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1"/>
        <w:ind w:left="417" w:right="0" w:firstLine="0"/>
        <w:jc w:val="left"/>
        <w:rPr>
          <w:rFonts w:ascii="LM Roman 8"/>
          <w:sz w:val="19"/>
        </w:rPr>
      </w:pPr>
      <w:r>
        <w:rPr>
          <w:rFonts w:ascii="LM Roman 8"/>
          <w:sz w:val="19"/>
        </w:rPr>
        <w:t>Electronic</w:t>
      </w:r>
      <w:r>
        <w:rPr>
          <w:rFonts w:ascii="LM Roman 8"/>
          <w:spacing w:val="-10"/>
          <w:sz w:val="19"/>
        </w:rPr>
        <w:t> </w:t>
      </w:r>
      <w:r>
        <w:rPr>
          <w:rFonts w:ascii="LM Roman 8"/>
          <w:sz w:val="19"/>
        </w:rPr>
        <w:t>Notes</w:t>
      </w:r>
      <w:r>
        <w:rPr>
          <w:rFonts w:ascii="LM Roman 8"/>
          <w:spacing w:val="-5"/>
          <w:sz w:val="19"/>
        </w:rPr>
        <w:t> </w:t>
      </w:r>
      <w:r>
        <w:rPr>
          <w:rFonts w:ascii="LM Roman 8"/>
          <w:sz w:val="19"/>
        </w:rPr>
        <w:t>in</w:t>
      </w:r>
      <w:r>
        <w:rPr>
          <w:rFonts w:ascii="LM Roman 8"/>
          <w:spacing w:val="-6"/>
          <w:sz w:val="19"/>
        </w:rPr>
        <w:t> </w:t>
      </w:r>
      <w:r>
        <w:rPr>
          <w:rFonts w:ascii="LM Roman 8"/>
          <w:sz w:val="19"/>
        </w:rPr>
        <w:t>Theoretical</w:t>
      </w:r>
      <w:r>
        <w:rPr>
          <w:rFonts w:ascii="LM Roman 8"/>
          <w:spacing w:val="-6"/>
          <w:sz w:val="19"/>
        </w:rPr>
        <w:t> </w:t>
      </w:r>
      <w:r>
        <w:rPr>
          <w:rFonts w:ascii="LM Roman 8"/>
          <w:sz w:val="19"/>
        </w:rPr>
        <w:t>Computer</w:t>
      </w:r>
      <w:r>
        <w:rPr>
          <w:rFonts w:ascii="LM Roman 8"/>
          <w:spacing w:val="-6"/>
          <w:sz w:val="19"/>
        </w:rPr>
        <w:t> </w:t>
      </w:r>
      <w:r>
        <w:rPr>
          <w:rFonts w:ascii="LM Roman 8"/>
          <w:sz w:val="19"/>
        </w:rPr>
        <w:t>Science</w:t>
      </w:r>
      <w:r>
        <w:rPr>
          <w:rFonts w:ascii="LM Roman 8"/>
          <w:spacing w:val="-5"/>
          <w:sz w:val="19"/>
        </w:rPr>
        <w:t> </w:t>
      </w:r>
      <w:r>
        <w:rPr>
          <w:rFonts w:ascii="LM Roman 8"/>
          <w:sz w:val="19"/>
        </w:rPr>
        <w:t>45</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sz w:val="19"/>
        </w:rPr>
      </w:pPr>
      <w:r>
        <w:rPr>
          <w:rFonts w:ascii="MathJax_Typewriter"/>
          <w:sz w:val="19"/>
        </w:rPr>
        <w:t>URL:</w:t>
      </w:r>
      <w:r>
        <w:rPr>
          <w:rFonts w:ascii="MathJax_Typewriter"/>
          <w:spacing w:val="53"/>
          <w:sz w:val="19"/>
        </w:rPr>
        <w:t> </w:t>
      </w:r>
      <w:hyperlink r:id="rId6">
        <w:r>
          <w:rPr>
            <w:rFonts w:ascii="MathJax_Typewriter"/>
            <w:sz w:val="19"/>
          </w:rPr>
          <w:t>http://www.elsevier.nl/locate/entcs/volume45.html</w:t>
        </w:r>
      </w:hyperlink>
      <w:r>
        <w:rPr>
          <w:rFonts w:ascii="MathJax_Typewriter"/>
          <w:spacing w:val="63"/>
          <w:w w:val="150"/>
          <w:sz w:val="19"/>
        </w:rPr>
        <w:t> </w:t>
      </w:r>
      <w:r>
        <w:rPr>
          <w:rFonts w:ascii="LM Roman 8"/>
          <w:sz w:val="19"/>
        </w:rPr>
        <w:t>66</w:t>
      </w:r>
      <w:r>
        <w:rPr>
          <w:rFonts w:ascii="LM Roman 8"/>
          <w:spacing w:val="1"/>
          <w:sz w:val="19"/>
        </w:rPr>
        <w:t> </w:t>
      </w:r>
      <w:r>
        <w:rPr>
          <w:rFonts w:ascii="LM Roman 8"/>
          <w:spacing w:val="-2"/>
          <w:sz w:val="19"/>
        </w:rPr>
        <w:t>pages</w:t>
      </w:r>
    </w:p>
    <w:p>
      <w:pPr>
        <w:pStyle w:val="BodyText"/>
        <w:ind w:left="0"/>
        <w:rPr>
          <w:rFonts w:ascii="LM Roman 8"/>
          <w:sz w:val="19"/>
        </w:rPr>
      </w:pPr>
    </w:p>
    <w:p>
      <w:pPr>
        <w:pStyle w:val="BodyText"/>
        <w:spacing w:before="211"/>
        <w:ind w:left="0"/>
        <w:rPr>
          <w:rFonts w:ascii="LM Roman 8"/>
          <w:sz w:val="19"/>
        </w:rPr>
      </w:pPr>
    </w:p>
    <w:p>
      <w:pPr>
        <w:pStyle w:val="Title"/>
        <w:spacing w:line="225" w:lineRule="auto"/>
      </w:pPr>
      <w:r>
        <w:rPr>
          <w:w w:val="110"/>
        </w:rPr>
        <w:t>Elements</w:t>
      </w:r>
      <w:r>
        <w:rPr>
          <w:w w:val="110"/>
        </w:rPr>
        <w:t> of</w:t>
      </w:r>
      <w:r>
        <w:rPr>
          <w:w w:val="110"/>
        </w:rPr>
        <w:t> Stream</w:t>
      </w:r>
      <w:r>
        <w:rPr>
          <w:w w:val="110"/>
        </w:rPr>
        <w:t> Calculus (An</w:t>
      </w:r>
      <w:r>
        <w:rPr>
          <w:w w:val="110"/>
        </w:rPr>
        <w:t> Extensive</w:t>
      </w:r>
      <w:r>
        <w:rPr>
          <w:w w:val="110"/>
        </w:rPr>
        <w:t> Exercise</w:t>
      </w:r>
      <w:r>
        <w:rPr>
          <w:w w:val="110"/>
        </w:rPr>
        <w:t> in </w:t>
      </w:r>
      <w:r>
        <w:rPr>
          <w:spacing w:val="-2"/>
          <w:w w:val="110"/>
        </w:rPr>
        <w:t>Coinduction)</w:t>
      </w:r>
    </w:p>
    <w:p>
      <w:pPr>
        <w:pStyle w:val="BodyText"/>
        <w:spacing w:before="211"/>
        <w:ind w:left="0"/>
        <w:rPr>
          <w:rFonts w:ascii="Georgia"/>
          <w:sz w:val="41"/>
        </w:rPr>
      </w:pPr>
    </w:p>
    <w:p>
      <w:pPr>
        <w:spacing w:before="0"/>
        <w:ind w:left="3327" w:right="0" w:firstLine="0"/>
        <w:jc w:val="left"/>
        <w:rPr>
          <w:rFonts w:ascii="LM Roman 12"/>
          <w:sz w:val="28"/>
        </w:rPr>
      </w:pPr>
      <w:r>
        <w:rPr>
          <w:rFonts w:ascii="LM Roman 12"/>
          <w:sz w:val="28"/>
        </w:rPr>
        <w:t>J.J.M.M.</w:t>
      </w:r>
      <w:r>
        <w:rPr>
          <w:rFonts w:ascii="LM Roman 12"/>
          <w:spacing w:val="15"/>
          <w:sz w:val="28"/>
        </w:rPr>
        <w:t> </w:t>
      </w:r>
      <w:r>
        <w:rPr>
          <w:rFonts w:ascii="LM Roman 12"/>
          <w:spacing w:val="-2"/>
          <w:sz w:val="28"/>
        </w:rPr>
        <w:t>Rutten</w:t>
      </w:r>
    </w:p>
    <w:p>
      <w:pPr>
        <w:spacing w:before="190"/>
        <w:ind w:left="1275" w:right="1333" w:firstLine="0"/>
        <w:jc w:val="center"/>
        <w:rPr>
          <w:rFonts w:ascii="Georgia"/>
          <w:i/>
          <w:sz w:val="22"/>
        </w:rPr>
      </w:pPr>
      <w:r>
        <w:rPr>
          <w:rFonts w:ascii="Georgia"/>
          <w:i/>
          <w:sz w:val="22"/>
        </w:rPr>
        <w:t>CWI,</w:t>
      </w:r>
      <w:r>
        <w:rPr>
          <w:rFonts w:ascii="Georgia"/>
          <w:i/>
          <w:spacing w:val="6"/>
          <w:sz w:val="22"/>
        </w:rPr>
        <w:t> </w:t>
      </w:r>
      <w:r>
        <w:rPr>
          <w:rFonts w:ascii="Georgia"/>
          <w:i/>
          <w:sz w:val="22"/>
        </w:rPr>
        <w:t>P.O.</w:t>
      </w:r>
      <w:r>
        <w:rPr>
          <w:rFonts w:ascii="Georgia"/>
          <w:i/>
          <w:spacing w:val="7"/>
          <w:sz w:val="22"/>
        </w:rPr>
        <w:t> </w:t>
      </w:r>
      <w:r>
        <w:rPr>
          <w:rFonts w:ascii="Georgia"/>
          <w:i/>
          <w:sz w:val="22"/>
        </w:rPr>
        <w:t>Box</w:t>
      </w:r>
      <w:r>
        <w:rPr>
          <w:rFonts w:ascii="Georgia"/>
          <w:i/>
          <w:spacing w:val="6"/>
          <w:sz w:val="22"/>
        </w:rPr>
        <w:t> </w:t>
      </w:r>
      <w:r>
        <w:rPr>
          <w:rFonts w:ascii="Georgia"/>
          <w:i/>
          <w:sz w:val="22"/>
        </w:rPr>
        <w:t>94079,</w:t>
      </w:r>
      <w:r>
        <w:rPr>
          <w:rFonts w:ascii="Georgia"/>
          <w:i/>
          <w:spacing w:val="7"/>
          <w:sz w:val="22"/>
        </w:rPr>
        <w:t> </w:t>
      </w:r>
      <w:r>
        <w:rPr>
          <w:rFonts w:ascii="Georgia"/>
          <w:i/>
          <w:sz w:val="22"/>
        </w:rPr>
        <w:t>1090</w:t>
      </w:r>
      <w:r>
        <w:rPr>
          <w:rFonts w:ascii="Georgia"/>
          <w:i/>
          <w:spacing w:val="6"/>
          <w:sz w:val="22"/>
        </w:rPr>
        <w:t> </w:t>
      </w:r>
      <w:r>
        <w:rPr>
          <w:rFonts w:ascii="Georgia"/>
          <w:i/>
          <w:sz w:val="22"/>
        </w:rPr>
        <w:t>GB</w:t>
      </w:r>
      <w:r>
        <w:rPr>
          <w:rFonts w:ascii="Georgia"/>
          <w:i/>
          <w:spacing w:val="7"/>
          <w:sz w:val="22"/>
        </w:rPr>
        <w:t> </w:t>
      </w:r>
      <w:r>
        <w:rPr>
          <w:rFonts w:ascii="Georgia"/>
          <w:i/>
          <w:sz w:val="22"/>
        </w:rPr>
        <w:t>Amsterdam,</w:t>
      </w:r>
      <w:r>
        <w:rPr>
          <w:rFonts w:ascii="Georgia"/>
          <w:i/>
          <w:spacing w:val="6"/>
          <w:sz w:val="22"/>
        </w:rPr>
        <w:t> </w:t>
      </w:r>
      <w:r>
        <w:rPr>
          <w:rFonts w:ascii="Georgia"/>
          <w:i/>
          <w:sz w:val="22"/>
        </w:rPr>
        <w:t>The</w:t>
      </w:r>
      <w:r>
        <w:rPr>
          <w:rFonts w:ascii="Georgia"/>
          <w:i/>
          <w:spacing w:val="7"/>
          <w:sz w:val="22"/>
        </w:rPr>
        <w:t> </w:t>
      </w:r>
      <w:r>
        <w:rPr>
          <w:rFonts w:ascii="Georgia"/>
          <w:i/>
          <w:spacing w:val="-2"/>
          <w:sz w:val="22"/>
        </w:rPr>
        <w:t>Netherlands</w:t>
      </w:r>
    </w:p>
    <w:p>
      <w:pPr>
        <w:spacing w:before="70"/>
        <w:ind w:left="60" w:right="244" w:firstLine="0"/>
        <w:jc w:val="center"/>
        <w:rPr>
          <w:rFonts w:ascii="MathJax_Typewriter"/>
          <w:sz w:val="22"/>
        </w:rPr>
      </w:pPr>
      <w:hyperlink r:id="rId7">
        <w:r>
          <w:rPr>
            <w:rFonts w:ascii="MathJax_Typewriter"/>
            <w:spacing w:val="-2"/>
            <w:sz w:val="22"/>
          </w:rPr>
          <w:t>http://www.cwi.nl/~janr</w:t>
        </w:r>
      </w:hyperlink>
    </w:p>
    <w:p>
      <w:pPr>
        <w:pStyle w:val="BodyText"/>
        <w:ind w:left="0"/>
        <w:rPr>
          <w:rFonts w:ascii="MathJax_Typewriter"/>
          <w:sz w:val="20"/>
        </w:rPr>
      </w:pPr>
    </w:p>
    <w:p>
      <w:pPr>
        <w:pStyle w:val="BodyText"/>
        <w:ind w:left="0"/>
        <w:rPr>
          <w:rFonts w:ascii="MathJax_Typewriter"/>
          <w:sz w:val="20"/>
        </w:rPr>
      </w:pPr>
    </w:p>
    <w:p>
      <w:pPr>
        <w:pStyle w:val="BodyText"/>
        <w:spacing w:before="17"/>
        <w:ind w:left="0"/>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1357706</wp:posOffset>
                </wp:positionH>
                <wp:positionV relativeFrom="paragraph">
                  <wp:posOffset>143549</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759" y="0"/>
                              </a:moveTo>
                              <a:lnTo>
                                <a:pt x="0" y="0"/>
                              </a:lnTo>
                              <a:lnTo>
                                <a:pt x="0" y="5143"/>
                              </a:lnTo>
                              <a:lnTo>
                                <a:pt x="5010759" y="5143"/>
                              </a:lnTo>
                              <a:lnTo>
                                <a:pt x="5010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11.303122pt;width:394.548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10"/>
        <w:ind w:left="417" w:right="0" w:firstLine="0"/>
        <w:jc w:val="left"/>
        <w:rPr>
          <w:rFonts w:ascii="Georgia"/>
          <w:sz w:val="22"/>
        </w:rPr>
      </w:pPr>
      <w:r>
        <w:rPr>
          <w:rFonts w:ascii="Georgia"/>
          <w:spacing w:val="-2"/>
          <w:w w:val="115"/>
          <w:sz w:val="22"/>
        </w:rPr>
        <w:t>Abstract</w:t>
      </w:r>
    </w:p>
    <w:p>
      <w:pPr>
        <w:spacing w:line="252" w:lineRule="auto" w:before="104"/>
        <w:ind w:left="417" w:right="554" w:firstLine="0"/>
        <w:jc w:val="both"/>
        <w:rPr>
          <w:rFonts w:ascii="MathJax_Main"/>
          <w:sz w:val="22"/>
        </w:rPr>
      </w:pPr>
      <w:r>
        <w:rPr>
          <w:rFonts w:ascii="MathJax_Main"/>
          <w:sz w:val="22"/>
        </w:rPr>
        <w:t>Based on the presence of a final coalgebra structure on the set of streams (infinite sequences of real numbers), a coinductive calculus of streams is developed.</w:t>
      </w:r>
      <w:r>
        <w:rPr>
          <w:rFonts w:ascii="MathJax_Main"/>
          <w:spacing w:val="40"/>
          <w:sz w:val="22"/>
        </w:rPr>
        <w:t> </w:t>
      </w:r>
      <w:r>
        <w:rPr>
          <w:rFonts w:ascii="MathJax_Main"/>
          <w:sz w:val="22"/>
        </w:rPr>
        <w:t>The main ingredient is the notion of stream derivative, with which both coinductive proofs and definitions can be formulated. In close analogy to classical analysis, the latter</w:t>
      </w:r>
      <w:r>
        <w:rPr>
          <w:rFonts w:ascii="MathJax_Main"/>
          <w:spacing w:val="-2"/>
          <w:sz w:val="22"/>
        </w:rPr>
        <w:t> </w:t>
      </w:r>
      <w:r>
        <w:rPr>
          <w:rFonts w:ascii="MathJax_Main"/>
          <w:sz w:val="22"/>
        </w:rPr>
        <w:t>are</w:t>
      </w:r>
      <w:r>
        <w:rPr>
          <w:rFonts w:ascii="MathJax_Main"/>
          <w:spacing w:val="-2"/>
          <w:sz w:val="22"/>
        </w:rPr>
        <w:t> </w:t>
      </w:r>
      <w:r>
        <w:rPr>
          <w:rFonts w:ascii="MathJax_Main"/>
          <w:sz w:val="22"/>
        </w:rPr>
        <w:t>presented</w:t>
      </w:r>
      <w:r>
        <w:rPr>
          <w:rFonts w:ascii="MathJax_Main"/>
          <w:spacing w:val="-2"/>
          <w:sz w:val="22"/>
        </w:rPr>
        <w:t> </w:t>
      </w:r>
      <w:r>
        <w:rPr>
          <w:rFonts w:ascii="MathJax_Main"/>
          <w:sz w:val="22"/>
        </w:rPr>
        <w:t>as</w:t>
      </w:r>
      <w:r>
        <w:rPr>
          <w:rFonts w:ascii="MathJax_Main"/>
          <w:spacing w:val="-2"/>
          <w:sz w:val="22"/>
        </w:rPr>
        <w:t> </w:t>
      </w:r>
      <w:r>
        <w:rPr>
          <w:rFonts w:ascii="MathJax_Main"/>
          <w:sz w:val="22"/>
        </w:rPr>
        <w:t>behavioural</w:t>
      </w:r>
      <w:r>
        <w:rPr>
          <w:rFonts w:ascii="MathJax_Main"/>
          <w:spacing w:val="-2"/>
          <w:sz w:val="22"/>
        </w:rPr>
        <w:t> </w:t>
      </w:r>
      <w:r>
        <w:rPr>
          <w:rFonts w:ascii="MathJax_Main"/>
          <w:sz w:val="22"/>
        </w:rPr>
        <w:t>differential</w:t>
      </w:r>
      <w:r>
        <w:rPr>
          <w:rFonts w:ascii="MathJax_Main"/>
          <w:spacing w:val="-2"/>
          <w:sz w:val="22"/>
        </w:rPr>
        <w:t> </w:t>
      </w:r>
      <w:r>
        <w:rPr>
          <w:rFonts w:ascii="MathJax_Main"/>
          <w:sz w:val="22"/>
        </w:rPr>
        <w:t>equations.</w:t>
      </w:r>
      <w:r>
        <w:rPr>
          <w:rFonts w:ascii="MathJax_Main"/>
          <w:spacing w:val="22"/>
          <w:sz w:val="22"/>
        </w:rPr>
        <w:t> </w:t>
      </w:r>
      <w:r>
        <w:rPr>
          <w:rFonts w:ascii="MathJax_Main"/>
          <w:sz w:val="22"/>
        </w:rPr>
        <w:t>A</w:t>
      </w:r>
      <w:r>
        <w:rPr>
          <w:rFonts w:ascii="MathJax_Main"/>
          <w:spacing w:val="-10"/>
          <w:sz w:val="22"/>
        </w:rPr>
        <w:t> </w:t>
      </w:r>
      <w:r>
        <w:rPr>
          <w:rFonts w:ascii="MathJax_Main"/>
          <w:sz w:val="22"/>
        </w:rPr>
        <w:t>number</w:t>
      </w:r>
      <w:r>
        <w:rPr>
          <w:rFonts w:ascii="MathJax_Main"/>
          <w:spacing w:val="-2"/>
          <w:sz w:val="22"/>
        </w:rPr>
        <w:t> </w:t>
      </w:r>
      <w:r>
        <w:rPr>
          <w:rFonts w:ascii="MathJax_Main"/>
          <w:sz w:val="22"/>
        </w:rPr>
        <w:t>of</w:t>
      </w:r>
      <w:r>
        <w:rPr>
          <w:rFonts w:ascii="MathJax_Main"/>
          <w:spacing w:val="-2"/>
          <w:sz w:val="22"/>
        </w:rPr>
        <w:t> </w:t>
      </w:r>
      <w:r>
        <w:rPr>
          <w:rFonts w:ascii="MathJax_Main"/>
          <w:sz w:val="22"/>
        </w:rPr>
        <w:t>applications of the calculus are presented, including difference equations, analytical differential equations, continued fractions, and some problems from discrete mathematics and </w:t>
      </w:r>
      <w:r>
        <w:rPr>
          <w:rFonts w:ascii="MathJax_Main"/>
          <w:spacing w:val="-2"/>
          <w:sz w:val="22"/>
        </w:rPr>
        <w:t>combinatorics.</w:t>
      </w:r>
    </w:p>
    <w:p>
      <w:pPr>
        <w:spacing w:line="252" w:lineRule="auto" w:before="78"/>
        <w:ind w:left="1206" w:right="1209" w:firstLine="0"/>
        <w:jc w:val="left"/>
        <w:rPr>
          <w:rFonts w:ascii="MathJax_Main"/>
          <w:sz w:val="22"/>
        </w:rPr>
      </w:pPr>
      <w:r>
        <w:rPr>
          <w:rFonts w:ascii="Georgia"/>
          <w:i/>
          <w:sz w:val="22"/>
        </w:rPr>
        <w:t>Key words:</w:t>
      </w:r>
      <w:r>
        <w:rPr>
          <w:rFonts w:ascii="Georgia"/>
          <w:i/>
          <w:spacing w:val="80"/>
          <w:sz w:val="22"/>
        </w:rPr>
        <w:t> </w:t>
      </w:r>
      <w:r>
        <w:rPr>
          <w:rFonts w:ascii="MathJax_Main"/>
          <w:sz w:val="22"/>
        </w:rPr>
        <w:t>Coinduction, coalgebra, finality, stream, derivative, differential</w:t>
      </w:r>
      <w:r>
        <w:rPr>
          <w:rFonts w:ascii="MathJax_Main"/>
          <w:spacing w:val="-3"/>
          <w:sz w:val="22"/>
        </w:rPr>
        <w:t> </w:t>
      </w:r>
      <w:r>
        <w:rPr>
          <w:rFonts w:ascii="MathJax_Main"/>
          <w:sz w:val="22"/>
        </w:rPr>
        <w:t>equation,</w:t>
      </w:r>
      <w:r>
        <w:rPr>
          <w:rFonts w:ascii="MathJax_Main"/>
          <w:spacing w:val="-3"/>
          <w:sz w:val="22"/>
        </w:rPr>
        <w:t> </w:t>
      </w:r>
      <w:r>
        <w:rPr>
          <w:rFonts w:ascii="MathJax_Main"/>
          <w:sz w:val="22"/>
        </w:rPr>
        <w:t>difference</w:t>
      </w:r>
      <w:r>
        <w:rPr>
          <w:rFonts w:ascii="MathJax_Main"/>
          <w:spacing w:val="-3"/>
          <w:sz w:val="22"/>
        </w:rPr>
        <w:t> </w:t>
      </w:r>
      <w:r>
        <w:rPr>
          <w:rFonts w:ascii="MathJax_Main"/>
          <w:sz w:val="22"/>
        </w:rPr>
        <w:t>equation,</w:t>
      </w:r>
      <w:r>
        <w:rPr>
          <w:rFonts w:ascii="MathJax_Main"/>
          <w:spacing w:val="-3"/>
          <w:sz w:val="22"/>
        </w:rPr>
        <w:t> </w:t>
      </w:r>
      <w:r>
        <w:rPr>
          <w:rFonts w:ascii="MathJax_Main"/>
          <w:sz w:val="22"/>
        </w:rPr>
        <w:t>Euler</w:t>
      </w:r>
      <w:r>
        <w:rPr>
          <w:rFonts w:ascii="MathJax_Main"/>
          <w:spacing w:val="-3"/>
          <w:sz w:val="22"/>
        </w:rPr>
        <w:t> </w:t>
      </w:r>
      <w:r>
        <w:rPr>
          <w:rFonts w:ascii="MathJax_Main"/>
          <w:sz w:val="22"/>
        </w:rPr>
        <w:t>formula,</w:t>
      </w:r>
      <w:r>
        <w:rPr>
          <w:rFonts w:ascii="MathJax_Main"/>
          <w:spacing w:val="-3"/>
          <w:sz w:val="22"/>
        </w:rPr>
        <w:t> </w:t>
      </w:r>
      <w:r>
        <w:rPr>
          <w:rFonts w:ascii="MathJax_Main"/>
          <w:sz w:val="22"/>
        </w:rPr>
        <w:t>counting, formal power series, weighted automaton</w:t>
      </w:r>
    </w:p>
    <w:p>
      <w:pPr>
        <w:pStyle w:val="BodyText"/>
        <w:spacing w:before="5"/>
        <w:ind w:left="0"/>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1357706</wp:posOffset>
                </wp:positionH>
                <wp:positionV relativeFrom="paragraph">
                  <wp:posOffset>108190</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759" y="0"/>
                              </a:moveTo>
                              <a:lnTo>
                                <a:pt x="0" y="0"/>
                              </a:lnTo>
                              <a:lnTo>
                                <a:pt x="0" y="5143"/>
                              </a:lnTo>
                              <a:lnTo>
                                <a:pt x="5010759" y="5143"/>
                              </a:lnTo>
                              <a:lnTo>
                                <a:pt x="5010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8.51895pt;width:394.548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ind w:left="0"/>
        <w:rPr>
          <w:rFonts w:ascii="MathJax_Main"/>
          <w:sz w:val="20"/>
        </w:rPr>
      </w:pPr>
    </w:p>
    <w:p>
      <w:pPr>
        <w:pStyle w:val="BodyText"/>
        <w:ind w:left="0"/>
        <w:rPr>
          <w:rFonts w:ascii="MathJax_Main"/>
          <w:sz w:val="20"/>
        </w:rPr>
      </w:pPr>
    </w:p>
    <w:p>
      <w:pPr>
        <w:pStyle w:val="BodyText"/>
        <w:ind w:left="0"/>
        <w:rPr>
          <w:rFonts w:ascii="MathJax_Main"/>
          <w:sz w:val="20"/>
        </w:rPr>
      </w:pPr>
    </w:p>
    <w:p>
      <w:pPr>
        <w:pStyle w:val="BodyText"/>
        <w:ind w:left="0"/>
        <w:rPr>
          <w:rFonts w:ascii="MathJax_Main"/>
          <w:sz w:val="20"/>
        </w:rPr>
      </w:pPr>
    </w:p>
    <w:p>
      <w:pPr>
        <w:pStyle w:val="BodyText"/>
        <w:ind w:left="0"/>
        <w:rPr>
          <w:rFonts w:ascii="MathJax_Main"/>
          <w:sz w:val="20"/>
        </w:rPr>
      </w:pPr>
    </w:p>
    <w:p>
      <w:pPr>
        <w:pStyle w:val="BodyText"/>
        <w:ind w:left="0"/>
        <w:rPr>
          <w:rFonts w:ascii="MathJax_Main"/>
          <w:sz w:val="20"/>
        </w:rPr>
      </w:pPr>
    </w:p>
    <w:p>
      <w:pPr>
        <w:pStyle w:val="BodyText"/>
        <w:ind w:left="0"/>
        <w:rPr>
          <w:rFonts w:ascii="MathJax_Main"/>
          <w:sz w:val="20"/>
        </w:rPr>
      </w:pPr>
    </w:p>
    <w:p>
      <w:pPr>
        <w:pStyle w:val="BodyText"/>
        <w:ind w:left="0"/>
        <w:rPr>
          <w:rFonts w:ascii="MathJax_Main"/>
          <w:sz w:val="20"/>
        </w:rPr>
      </w:pPr>
    </w:p>
    <w:p>
      <w:pPr>
        <w:pStyle w:val="BodyText"/>
        <w:ind w:left="0"/>
        <w:rPr>
          <w:rFonts w:ascii="MathJax_Main"/>
          <w:sz w:val="20"/>
        </w:rPr>
      </w:pPr>
    </w:p>
    <w:p>
      <w:pPr>
        <w:pStyle w:val="BodyText"/>
        <w:ind w:left="0"/>
        <w:rPr>
          <w:rFonts w:ascii="MathJax_Main"/>
          <w:sz w:val="20"/>
        </w:rPr>
      </w:pPr>
    </w:p>
    <w:p>
      <w:pPr>
        <w:pStyle w:val="BodyText"/>
        <w:ind w:left="0"/>
        <w:rPr>
          <w:rFonts w:ascii="MathJax_Main"/>
          <w:sz w:val="20"/>
        </w:rPr>
      </w:pPr>
    </w:p>
    <w:p>
      <w:pPr>
        <w:pStyle w:val="BodyText"/>
        <w:ind w:left="0"/>
        <w:rPr>
          <w:rFonts w:ascii="MathJax_Main"/>
          <w:sz w:val="20"/>
        </w:rPr>
      </w:pPr>
    </w:p>
    <w:p>
      <w:pPr>
        <w:pStyle w:val="BodyText"/>
        <w:ind w:left="0"/>
        <w:rPr>
          <w:rFonts w:ascii="MathJax_Main"/>
          <w:sz w:val="20"/>
        </w:rPr>
      </w:pPr>
    </w:p>
    <w:p>
      <w:pPr>
        <w:pStyle w:val="BodyText"/>
        <w:ind w:left="0"/>
        <w:rPr>
          <w:rFonts w:ascii="MathJax_Main"/>
          <w:sz w:val="20"/>
        </w:rPr>
      </w:pPr>
    </w:p>
    <w:p>
      <w:pPr>
        <w:pStyle w:val="BodyText"/>
        <w:ind w:left="0"/>
        <w:rPr>
          <w:rFonts w:ascii="MathJax_Main"/>
          <w:sz w:val="20"/>
        </w:rPr>
      </w:pPr>
    </w:p>
    <w:p>
      <w:pPr>
        <w:pStyle w:val="BodyText"/>
        <w:ind w:left="0"/>
        <w:rPr>
          <w:rFonts w:ascii="MathJax_Main"/>
          <w:sz w:val="20"/>
        </w:rPr>
      </w:pPr>
    </w:p>
    <w:p>
      <w:pPr>
        <w:pStyle w:val="BodyText"/>
        <w:ind w:left="0"/>
        <w:rPr>
          <w:rFonts w:ascii="MathJax_Main"/>
          <w:sz w:val="20"/>
        </w:rPr>
      </w:pPr>
    </w:p>
    <w:p>
      <w:pPr>
        <w:pStyle w:val="BodyText"/>
        <w:ind w:left="0"/>
        <w:rPr>
          <w:rFonts w:ascii="MathJax_Main"/>
          <w:sz w:val="20"/>
        </w:rPr>
      </w:pPr>
    </w:p>
    <w:p>
      <w:pPr>
        <w:pStyle w:val="BodyText"/>
        <w:spacing w:before="59"/>
        <w:ind w:left="0"/>
        <w:rPr>
          <w:rFonts w:ascii="MathJax_Main"/>
          <w:sz w:val="20"/>
        </w:rPr>
      </w:pPr>
    </w:p>
    <w:p>
      <w:pPr>
        <w:spacing w:line="913" w:lineRule="exact" w:before="1"/>
        <w:ind w:left="622" w:right="0" w:firstLine="0"/>
        <w:jc w:val="left"/>
        <w:rPr>
          <w:sz w:val="18"/>
        </w:rPr>
      </w:pPr>
      <w:r>
        <w:rPr>
          <w:rFonts w:ascii="Latin Modern Math" w:hAnsi="Latin Modern Math"/>
          <w:spacing w:val="-158"/>
          <w:w w:val="99"/>
          <w:sz w:val="22"/>
        </w:rPr>
        <w:t>◯</w:t>
      </w:r>
      <w:r>
        <w:rPr>
          <w:rFonts w:ascii="MathJax_Main" w:hAnsi="MathJax_Main"/>
          <w:w w:val="101"/>
          <w:position w:val="1"/>
          <w:sz w:val="22"/>
        </w:rPr>
        <w:t>c</w:t>
      </w:r>
      <w:r>
        <w:rPr>
          <w:rFonts w:ascii="MathJax_Main" w:hAnsi="MathJax_Main"/>
          <w:spacing w:val="5"/>
          <w:position w:val="1"/>
          <w:sz w:val="22"/>
        </w:rPr>
        <w:t> </w:t>
      </w:r>
      <w:r>
        <w:rPr>
          <w:rFonts w:ascii="LM Roman Dunhill 10" w:hAnsi="LM Roman Dunhill 10"/>
          <w:i/>
          <w:sz w:val="20"/>
        </w:rPr>
        <w:t>2001</w:t>
      </w:r>
      <w:r>
        <w:rPr>
          <w:rFonts w:ascii="LM Roman Dunhill 10" w:hAnsi="LM Roman Dunhill 10"/>
          <w:i/>
          <w:spacing w:val="-14"/>
          <w:sz w:val="20"/>
        </w:rPr>
        <w:t> </w:t>
      </w:r>
      <w:r>
        <w:rPr>
          <w:rFonts w:ascii="LM Roman Dunhill 10" w:hAnsi="LM Roman Dunhill 10"/>
          <w:i/>
          <w:sz w:val="20"/>
        </w:rPr>
        <w:t>Published</w:t>
      </w:r>
      <w:r>
        <w:rPr>
          <w:rFonts w:ascii="LM Roman Dunhill 10" w:hAnsi="LM Roman Dunhill 10"/>
          <w:i/>
          <w:spacing w:val="-7"/>
          <w:sz w:val="20"/>
        </w:rPr>
        <w:t> </w:t>
      </w:r>
      <w:r>
        <w:rPr>
          <w:rFonts w:ascii="LM Roman Dunhill 10" w:hAnsi="LM Roman Dunhill 10"/>
          <w:i/>
          <w:sz w:val="20"/>
        </w:rPr>
        <w:t>by</w:t>
      </w:r>
      <w:r>
        <w:rPr>
          <w:rFonts w:ascii="LM Roman Dunhill 10" w:hAnsi="LM Roman Dunhill 10"/>
          <w:i/>
          <w:spacing w:val="-8"/>
          <w:sz w:val="20"/>
        </w:rPr>
        <w:t> </w:t>
      </w:r>
      <w:r>
        <w:rPr>
          <w:rFonts w:ascii="LM Roman Dunhill 10" w:hAnsi="LM Roman Dunhill 10"/>
          <w:i/>
          <w:sz w:val="20"/>
        </w:rPr>
        <w:t>Elsevier</w:t>
      </w:r>
      <w:r>
        <w:rPr>
          <w:rFonts w:ascii="LM Roman Dunhill 10" w:hAnsi="LM Roman Dunhill 10"/>
          <w:i/>
          <w:spacing w:val="-7"/>
          <w:sz w:val="20"/>
        </w:rPr>
        <w:t> </w:t>
      </w:r>
      <w:r>
        <w:rPr>
          <w:rFonts w:ascii="LM Roman Dunhill 10" w:hAnsi="LM Roman Dunhill 10"/>
          <w:i/>
          <w:sz w:val="20"/>
        </w:rPr>
        <w:t>Science</w:t>
      </w:r>
      <w:r>
        <w:rPr>
          <w:rFonts w:ascii="LM Roman Dunhill 10" w:hAnsi="LM Roman Dunhill 10"/>
          <w:i/>
          <w:spacing w:val="-8"/>
          <w:sz w:val="20"/>
        </w:rPr>
        <w:t> </w:t>
      </w:r>
      <w:r>
        <w:rPr>
          <w:rFonts w:ascii="LM Roman Dunhill 10" w:hAnsi="LM Roman Dunhill 10"/>
          <w:i/>
          <w:sz w:val="20"/>
        </w:rPr>
        <w:t>B.</w:t>
      </w:r>
      <w:r>
        <w:rPr>
          <w:rFonts w:ascii="LM Roman Dunhill 10" w:hAnsi="LM Roman Dunhill 10"/>
          <w:i/>
          <w:spacing w:val="-8"/>
          <w:sz w:val="20"/>
        </w:rPr>
        <w:t> </w:t>
      </w:r>
      <w:r>
        <w:rPr>
          <w:rFonts w:ascii="LM Roman Dunhill 10" w:hAnsi="LM Roman Dunhill 10"/>
          <w:i/>
          <w:sz w:val="20"/>
        </w:rPr>
        <w:t>V.</w:t>
      </w:r>
      <w:r>
        <w:rPr>
          <w:rFonts w:ascii="LM Roman Dunhill 10" w:hAnsi="LM Roman Dunhill 10"/>
          <w:i/>
          <w:spacing w:val="-9"/>
          <w:sz w:val="20"/>
        </w:rPr>
        <w:t> </w:t>
      </w:r>
      <w:r>
        <w:rPr>
          <w:sz w:val="18"/>
        </w:rPr>
        <w:t>Open</w:t>
      </w:r>
      <w:r>
        <w:rPr>
          <w:spacing w:val="-1"/>
          <w:sz w:val="18"/>
        </w:rPr>
        <w:t> </w:t>
      </w:r>
      <w:r>
        <w:rPr>
          <w:sz w:val="18"/>
        </w:rPr>
        <w:t>access</w:t>
      </w:r>
      <w:r>
        <w:rPr>
          <w:spacing w:val="-1"/>
          <w:sz w:val="18"/>
        </w:rPr>
        <w:t> </w:t>
      </w:r>
      <w:r>
        <w:rPr>
          <w:sz w:val="18"/>
        </w:rPr>
        <w:t>under </w:t>
      </w:r>
      <w:hyperlink r:id="rId8">
        <w:r>
          <w:rPr>
            <w:color w:val="0000FF"/>
            <w:sz w:val="18"/>
          </w:rPr>
          <w:t>CC</w:t>
        </w:r>
        <w:r>
          <w:rPr>
            <w:color w:val="0000FF"/>
            <w:spacing w:val="-1"/>
            <w:sz w:val="18"/>
          </w:rPr>
          <w:t> </w:t>
        </w:r>
        <w:r>
          <w:rPr>
            <w:color w:val="0000FF"/>
            <w:sz w:val="18"/>
          </w:rPr>
          <w:t>BY-NC-ND</w:t>
        </w:r>
        <w:r>
          <w:rPr>
            <w:color w:val="0000FF"/>
            <w:spacing w:val="-1"/>
            <w:sz w:val="18"/>
          </w:rPr>
          <w:t> </w:t>
        </w:r>
        <w:r>
          <w:rPr>
            <w:color w:val="0000FF"/>
            <w:spacing w:val="-2"/>
            <w:sz w:val="18"/>
          </w:rPr>
          <w:t>license.</w:t>
        </w:r>
      </w:hyperlink>
    </w:p>
    <w:p>
      <w:pPr>
        <w:spacing w:after="0" w:line="913" w:lineRule="exact"/>
        <w:jc w:val="left"/>
        <w:rPr>
          <w:sz w:val="18"/>
        </w:rPr>
        <w:sectPr>
          <w:footerReference w:type="default" r:id="rId5"/>
          <w:type w:val="continuous"/>
          <w:pgSz w:w="12240" w:h="15840"/>
          <w:pgMar w:header="0" w:footer="840" w:top="760" w:bottom="1020" w:left="1720" w:right="1660"/>
          <w:pgNumType w:start="1"/>
        </w:sectPr>
      </w:pPr>
    </w:p>
    <w:p>
      <w:pPr>
        <w:spacing w:before="288"/>
        <w:ind w:left="417" w:right="0" w:firstLine="0"/>
        <w:jc w:val="left"/>
        <w:rPr>
          <w:rFonts w:ascii="DejaVu Serif"/>
          <w:sz w:val="28"/>
        </w:rPr>
      </w:pPr>
      <w:r>
        <w:rPr>
          <w:rFonts w:ascii="DejaVu Serif"/>
          <w:spacing w:val="-2"/>
          <w:sz w:val="28"/>
        </w:rPr>
        <w:t>Contents</w:t>
      </w:r>
    </w:p>
    <w:sdt>
      <w:sdtPr>
        <w:docPartObj>
          <w:docPartGallery w:val="Table of Contents"/>
          <w:docPartUnique/>
        </w:docPartObj>
      </w:sdtPr>
      <w:sdtEndPr/>
      <w:sdtContent>
        <w:p>
          <w:pPr>
            <w:pStyle w:val="TOC1"/>
            <w:numPr>
              <w:ilvl w:val="0"/>
              <w:numId w:val="1"/>
            </w:numPr>
            <w:tabs>
              <w:tab w:pos="745" w:val="left" w:leader="none"/>
              <w:tab w:pos="8306" w:val="right" w:leader="none"/>
            </w:tabs>
            <w:spacing w:line="240" w:lineRule="auto" w:before="267" w:after="0"/>
            <w:ind w:left="745" w:right="0" w:hanging="328"/>
            <w:jc w:val="left"/>
          </w:pPr>
          <w:hyperlink w:history="true" w:anchor="_TOC_250017">
            <w:r>
              <w:rPr>
                <w:spacing w:val="-2"/>
              </w:rPr>
              <w:t>Introduction</w:t>
            </w:r>
            <w:r>
              <w:rPr/>
              <w:tab/>
            </w:r>
            <w:r>
              <w:rPr>
                <w:spacing w:val="-10"/>
              </w:rPr>
              <w:t>2</w:t>
            </w:r>
          </w:hyperlink>
        </w:p>
        <w:p>
          <w:pPr>
            <w:pStyle w:val="TOC1"/>
            <w:numPr>
              <w:ilvl w:val="0"/>
              <w:numId w:val="1"/>
            </w:numPr>
            <w:tabs>
              <w:tab w:pos="745" w:val="left" w:leader="none"/>
              <w:tab w:pos="8306" w:val="right" w:leader="none"/>
            </w:tabs>
            <w:spacing w:line="240" w:lineRule="auto" w:before="39" w:after="0"/>
            <w:ind w:left="745" w:right="0" w:hanging="328"/>
            <w:jc w:val="left"/>
          </w:pPr>
          <w:hyperlink w:history="true" w:anchor="_TOC_250016">
            <w:r>
              <w:rPr/>
              <w:t>Streams</w:t>
            </w:r>
            <w:r>
              <w:rPr>
                <w:spacing w:val="50"/>
              </w:rPr>
              <w:t> </w:t>
            </w:r>
            <w:r>
              <w:rPr/>
              <w:t>and</w:t>
            </w:r>
            <w:r>
              <w:rPr>
                <w:spacing w:val="50"/>
              </w:rPr>
              <w:t> </w:t>
            </w:r>
            <w:r>
              <w:rPr>
                <w:spacing w:val="-2"/>
              </w:rPr>
              <w:t>coinduction</w:t>
            </w:r>
            <w:r>
              <w:rPr/>
              <w:tab/>
            </w:r>
            <w:r>
              <w:rPr>
                <w:spacing w:val="-10"/>
              </w:rPr>
              <w:t>5</w:t>
            </w:r>
          </w:hyperlink>
        </w:p>
        <w:p>
          <w:pPr>
            <w:pStyle w:val="TOC1"/>
            <w:numPr>
              <w:ilvl w:val="0"/>
              <w:numId w:val="1"/>
            </w:numPr>
            <w:tabs>
              <w:tab w:pos="745" w:val="left" w:leader="none"/>
              <w:tab w:pos="8305" w:val="right" w:leader="none"/>
            </w:tabs>
            <w:spacing w:line="240" w:lineRule="auto" w:before="40" w:after="0"/>
            <w:ind w:left="745" w:right="0" w:hanging="328"/>
            <w:jc w:val="left"/>
          </w:pPr>
          <w:hyperlink w:history="true" w:anchor="_TOC_250015">
            <w:r>
              <w:rPr/>
              <w:t>Behavioural</w:t>
            </w:r>
            <w:r>
              <w:rPr>
                <w:spacing w:val="40"/>
              </w:rPr>
              <w:t> </w:t>
            </w:r>
            <w:r>
              <w:rPr/>
              <w:t>differential</w:t>
            </w:r>
            <w:r>
              <w:rPr>
                <w:spacing w:val="39"/>
              </w:rPr>
              <w:t> </w:t>
            </w:r>
            <w:r>
              <w:rPr>
                <w:spacing w:val="-2"/>
              </w:rPr>
              <w:t>equations</w:t>
            </w:r>
            <w:r>
              <w:rPr/>
              <w:tab/>
            </w:r>
            <w:r>
              <w:rPr>
                <w:spacing w:val="-10"/>
              </w:rPr>
              <w:t>7</w:t>
            </w:r>
          </w:hyperlink>
        </w:p>
        <w:p>
          <w:pPr>
            <w:pStyle w:val="TOC1"/>
            <w:numPr>
              <w:ilvl w:val="0"/>
              <w:numId w:val="1"/>
            </w:numPr>
            <w:tabs>
              <w:tab w:pos="745" w:val="left" w:leader="none"/>
              <w:tab w:pos="8306" w:val="right" w:leader="none"/>
            </w:tabs>
            <w:spacing w:line="240" w:lineRule="auto" w:before="40" w:after="0"/>
            <w:ind w:left="745" w:right="0" w:hanging="328"/>
            <w:jc w:val="left"/>
          </w:pPr>
          <w:hyperlink w:history="true" w:anchor="_TOC_250014">
            <w:r>
              <w:rPr/>
              <w:t>Basic</w:t>
            </w:r>
            <w:r>
              <w:rPr>
                <w:spacing w:val="41"/>
              </w:rPr>
              <w:t> </w:t>
            </w:r>
            <w:r>
              <w:rPr/>
              <w:t>stream</w:t>
            </w:r>
            <w:r>
              <w:rPr>
                <w:spacing w:val="40"/>
              </w:rPr>
              <w:t> </w:t>
            </w:r>
            <w:r>
              <w:rPr>
                <w:spacing w:val="-2"/>
              </w:rPr>
              <w:t>calculus</w:t>
            </w:r>
            <w:r>
              <w:rPr/>
              <w:tab/>
            </w:r>
            <w:r>
              <w:rPr>
                <w:spacing w:val="-5"/>
              </w:rPr>
              <w:t>10</w:t>
            </w:r>
          </w:hyperlink>
        </w:p>
        <w:p>
          <w:pPr>
            <w:pStyle w:val="TOC1"/>
            <w:numPr>
              <w:ilvl w:val="0"/>
              <w:numId w:val="1"/>
            </w:numPr>
            <w:tabs>
              <w:tab w:pos="745" w:val="left" w:leader="none"/>
              <w:tab w:pos="8304" w:val="right" w:leader="none"/>
            </w:tabs>
            <w:spacing w:line="240" w:lineRule="auto" w:before="39" w:after="0"/>
            <w:ind w:left="745" w:right="0" w:hanging="328"/>
            <w:jc w:val="left"/>
          </w:pPr>
          <w:hyperlink w:history="true" w:anchor="_TOC_250013">
            <w:r>
              <w:rPr/>
              <w:t>Solving</w:t>
            </w:r>
            <w:r>
              <w:rPr>
                <w:spacing w:val="35"/>
              </w:rPr>
              <w:t> </w:t>
            </w:r>
            <w:r>
              <w:rPr/>
              <w:t>behavioural</w:t>
            </w:r>
            <w:r>
              <w:rPr>
                <w:spacing w:val="34"/>
              </w:rPr>
              <w:t> </w:t>
            </w:r>
            <w:r>
              <w:rPr/>
              <w:t>differential</w:t>
            </w:r>
            <w:r>
              <w:rPr>
                <w:spacing w:val="35"/>
              </w:rPr>
              <w:t> </w:t>
            </w:r>
            <w:r>
              <w:rPr>
                <w:spacing w:val="-2"/>
              </w:rPr>
              <w:t>equations</w:t>
            </w:r>
            <w:r>
              <w:rPr/>
              <w:tab/>
            </w:r>
            <w:r>
              <w:rPr>
                <w:spacing w:val="-5"/>
              </w:rPr>
              <w:t>20</w:t>
            </w:r>
          </w:hyperlink>
        </w:p>
        <w:p>
          <w:pPr>
            <w:pStyle w:val="TOC1"/>
            <w:numPr>
              <w:ilvl w:val="0"/>
              <w:numId w:val="1"/>
            </w:numPr>
            <w:tabs>
              <w:tab w:pos="745" w:val="left" w:leader="none"/>
              <w:tab w:pos="8305" w:val="right" w:leader="none"/>
            </w:tabs>
            <w:spacing w:line="240" w:lineRule="auto" w:before="40" w:after="0"/>
            <w:ind w:left="745" w:right="0" w:hanging="328"/>
            <w:jc w:val="left"/>
          </w:pPr>
          <w:hyperlink w:history="true" w:anchor="_TOC_250012">
            <w:r>
              <w:rPr/>
              <w:t>Application:</w:t>
            </w:r>
            <w:r>
              <w:rPr>
                <w:spacing w:val="50"/>
              </w:rPr>
              <w:t> </w:t>
            </w:r>
            <w:r>
              <w:rPr/>
              <w:t>solving</w:t>
            </w:r>
            <w:r>
              <w:rPr>
                <w:spacing w:val="24"/>
              </w:rPr>
              <w:t> </w:t>
            </w:r>
            <w:r>
              <w:rPr/>
              <w:t>difference</w:t>
            </w:r>
            <w:r>
              <w:rPr>
                <w:spacing w:val="23"/>
              </w:rPr>
              <w:t> </w:t>
            </w:r>
            <w:r>
              <w:rPr>
                <w:spacing w:val="-2"/>
              </w:rPr>
              <w:t>equations</w:t>
            </w:r>
            <w:r>
              <w:rPr/>
              <w:tab/>
            </w:r>
            <w:r>
              <w:rPr>
                <w:spacing w:val="-5"/>
              </w:rPr>
              <w:t>23</w:t>
            </w:r>
          </w:hyperlink>
        </w:p>
        <w:p>
          <w:pPr>
            <w:pStyle w:val="TOC1"/>
            <w:numPr>
              <w:ilvl w:val="0"/>
              <w:numId w:val="1"/>
            </w:numPr>
            <w:tabs>
              <w:tab w:pos="745" w:val="left" w:leader="none"/>
              <w:tab w:pos="8304" w:val="right" w:leader="none"/>
            </w:tabs>
            <w:spacing w:line="240" w:lineRule="auto" w:before="40" w:after="0"/>
            <w:ind w:left="745" w:right="0" w:hanging="328"/>
            <w:jc w:val="left"/>
          </w:pPr>
          <w:hyperlink w:history="true" w:anchor="_TOC_250011">
            <w:r>
              <w:rPr/>
              <w:t>Solving</w:t>
            </w:r>
            <w:r>
              <w:rPr>
                <w:spacing w:val="46"/>
              </w:rPr>
              <w:t> </w:t>
            </w:r>
            <w:r>
              <w:rPr/>
              <w:t>quadratic</w:t>
            </w:r>
            <w:r>
              <w:rPr>
                <w:spacing w:val="46"/>
              </w:rPr>
              <w:t> </w:t>
            </w:r>
            <w:r>
              <w:rPr/>
              <w:t>equations</w:t>
            </w:r>
            <w:r>
              <w:rPr>
                <w:spacing w:val="47"/>
              </w:rPr>
              <w:t> </w:t>
            </w:r>
            <w:r>
              <w:rPr/>
              <w:t>in</w:t>
            </w:r>
            <w:r>
              <w:rPr>
                <w:spacing w:val="45"/>
              </w:rPr>
              <w:t> </w:t>
            </w:r>
            <w:r>
              <w:rPr/>
              <w:t>stream</w:t>
            </w:r>
            <w:r>
              <w:rPr>
                <w:spacing w:val="46"/>
              </w:rPr>
              <w:t> </w:t>
            </w:r>
            <w:r>
              <w:rPr>
                <w:spacing w:val="-2"/>
              </w:rPr>
              <w:t>calculus</w:t>
            </w:r>
            <w:r>
              <w:rPr/>
              <w:tab/>
            </w:r>
            <w:r>
              <w:rPr>
                <w:spacing w:val="-5"/>
              </w:rPr>
              <w:t>25</w:t>
            </w:r>
          </w:hyperlink>
        </w:p>
        <w:p>
          <w:pPr>
            <w:pStyle w:val="TOC1"/>
            <w:numPr>
              <w:ilvl w:val="0"/>
              <w:numId w:val="1"/>
            </w:numPr>
            <w:tabs>
              <w:tab w:pos="745" w:val="left" w:leader="none"/>
              <w:tab w:pos="8305" w:val="right" w:leader="none"/>
            </w:tabs>
            <w:spacing w:line="240" w:lineRule="auto" w:before="39" w:after="0"/>
            <w:ind w:left="745" w:right="0" w:hanging="328"/>
            <w:jc w:val="left"/>
          </w:pPr>
          <w:r>
            <w:rPr/>
            <w:t>Shuffle</w:t>
          </w:r>
          <w:r>
            <w:rPr>
              <w:spacing w:val="22"/>
            </w:rPr>
            <w:t> </w:t>
          </w:r>
          <w:r>
            <w:rPr/>
            <w:t>product</w:t>
          </w:r>
          <w:r>
            <w:rPr>
              <w:spacing w:val="22"/>
            </w:rPr>
            <w:t> </w:t>
          </w:r>
          <w:r>
            <w:rPr/>
            <w:t>and</w:t>
          </w:r>
          <w:r>
            <w:rPr>
              <w:spacing w:val="23"/>
            </w:rPr>
            <w:t> </w:t>
          </w:r>
          <w:r>
            <w:rPr/>
            <w:t>shuffle</w:t>
          </w:r>
          <w:r>
            <w:rPr>
              <w:spacing w:val="22"/>
            </w:rPr>
            <w:t> </w:t>
          </w:r>
          <w:r>
            <w:rPr>
              <w:spacing w:val="-2"/>
            </w:rPr>
            <w:t>inverse</w:t>
          </w:r>
          <w:r>
            <w:rPr/>
            <w:tab/>
          </w:r>
          <w:r>
            <w:rPr>
              <w:spacing w:val="-5"/>
            </w:rPr>
            <w:t>29</w:t>
          </w:r>
        </w:p>
        <w:p>
          <w:pPr>
            <w:pStyle w:val="TOC1"/>
            <w:numPr>
              <w:ilvl w:val="0"/>
              <w:numId w:val="1"/>
            </w:numPr>
            <w:tabs>
              <w:tab w:pos="745" w:val="left" w:leader="none"/>
              <w:tab w:pos="8304" w:val="right" w:leader="none"/>
            </w:tabs>
            <w:spacing w:line="240" w:lineRule="auto" w:before="40" w:after="0"/>
            <w:ind w:left="745" w:right="0" w:hanging="328"/>
            <w:jc w:val="left"/>
          </w:pPr>
          <w:hyperlink w:history="true" w:anchor="_TOC_250010">
            <w:r>
              <w:rPr/>
              <w:t>Application:</w:t>
            </w:r>
            <w:r>
              <w:rPr>
                <w:spacing w:val="74"/>
              </w:rPr>
              <w:t> </w:t>
            </w:r>
            <w:r>
              <w:rPr/>
              <w:t>a</w:t>
            </w:r>
            <w:r>
              <w:rPr>
                <w:spacing w:val="40"/>
              </w:rPr>
              <w:t> </w:t>
            </w:r>
            <w:r>
              <w:rPr/>
              <w:t>divergent</w:t>
            </w:r>
            <w:r>
              <w:rPr>
                <w:spacing w:val="40"/>
              </w:rPr>
              <w:t> </w:t>
            </w:r>
            <w:r>
              <w:rPr>
                <w:spacing w:val="-2"/>
              </w:rPr>
              <w:t>recurrence</w:t>
            </w:r>
            <w:r>
              <w:rPr/>
              <w:tab/>
            </w:r>
            <w:r>
              <w:rPr>
                <w:spacing w:val="-5"/>
              </w:rPr>
              <w:t>33</w:t>
            </w:r>
          </w:hyperlink>
        </w:p>
        <w:p>
          <w:pPr>
            <w:pStyle w:val="TOC1"/>
            <w:numPr>
              <w:ilvl w:val="0"/>
              <w:numId w:val="1"/>
            </w:numPr>
            <w:tabs>
              <w:tab w:pos="743" w:val="left" w:leader="none"/>
              <w:tab w:pos="8304" w:val="right" w:leader="none"/>
            </w:tabs>
            <w:spacing w:line="240" w:lineRule="auto" w:before="40" w:after="0"/>
            <w:ind w:left="743" w:right="0" w:hanging="326"/>
            <w:jc w:val="left"/>
          </w:pPr>
          <w:r>
            <w:rPr/>
            <w:t>Comparing</w:t>
          </w:r>
          <w:r>
            <w:rPr>
              <w:spacing w:val="40"/>
            </w:rPr>
            <w:t> </w:t>
          </w:r>
          <w:r>
            <w:rPr/>
            <w:t>convolution</w:t>
          </w:r>
          <w:r>
            <w:rPr>
              <w:spacing w:val="40"/>
            </w:rPr>
            <w:t> </w:t>
          </w:r>
          <w:r>
            <w:rPr/>
            <w:t>product</w:t>
          </w:r>
          <w:r>
            <w:rPr>
              <w:spacing w:val="39"/>
            </w:rPr>
            <w:t> </w:t>
          </w:r>
          <w:r>
            <w:rPr/>
            <w:t>and</w:t>
          </w:r>
          <w:r>
            <w:rPr>
              <w:spacing w:val="38"/>
            </w:rPr>
            <w:t> </w:t>
          </w:r>
          <w:r>
            <w:rPr/>
            <w:t>shuffle</w:t>
          </w:r>
          <w:r>
            <w:rPr>
              <w:spacing w:val="39"/>
            </w:rPr>
            <w:t> </w:t>
          </w:r>
          <w:r>
            <w:rPr>
              <w:spacing w:val="-2"/>
            </w:rPr>
            <w:t>product</w:t>
          </w:r>
          <w:r>
            <w:rPr/>
            <w:tab/>
          </w:r>
          <w:r>
            <w:rPr>
              <w:spacing w:val="-5"/>
            </w:rPr>
            <w:t>34</w:t>
          </w:r>
        </w:p>
        <w:p>
          <w:pPr>
            <w:pStyle w:val="TOC1"/>
            <w:numPr>
              <w:ilvl w:val="0"/>
              <w:numId w:val="1"/>
            </w:numPr>
            <w:tabs>
              <w:tab w:pos="743" w:val="left" w:leader="none"/>
              <w:tab w:pos="8304" w:val="right" w:leader="none"/>
            </w:tabs>
            <w:spacing w:line="240" w:lineRule="auto" w:before="39" w:after="0"/>
            <w:ind w:left="743" w:right="0" w:hanging="326"/>
            <w:jc w:val="left"/>
          </w:pPr>
          <w:hyperlink w:history="true" w:anchor="_TOC_250009">
            <w:r>
              <w:rPr/>
              <w:t>Application:</w:t>
            </w:r>
            <w:r>
              <w:rPr>
                <w:spacing w:val="68"/>
              </w:rPr>
              <w:t> </w:t>
            </w:r>
            <w:r>
              <w:rPr/>
              <w:t>a</w:t>
            </w:r>
            <w:r>
              <w:rPr>
                <w:spacing w:val="37"/>
              </w:rPr>
              <w:t> </w:t>
            </w:r>
            <w:r>
              <w:rPr/>
              <w:t>generalised</w:t>
            </w:r>
            <w:r>
              <w:rPr>
                <w:spacing w:val="37"/>
              </w:rPr>
              <w:t> </w:t>
            </w:r>
            <w:r>
              <w:rPr/>
              <w:t>Euler</w:t>
            </w:r>
            <w:r>
              <w:rPr>
                <w:spacing w:val="36"/>
              </w:rPr>
              <w:t> </w:t>
            </w:r>
            <w:r>
              <w:rPr>
                <w:spacing w:val="-2"/>
              </w:rPr>
              <w:t>formula</w:t>
            </w:r>
            <w:r>
              <w:rPr/>
              <w:tab/>
            </w:r>
            <w:r>
              <w:rPr>
                <w:spacing w:val="-5"/>
              </w:rPr>
              <w:t>38</w:t>
            </w:r>
          </w:hyperlink>
        </w:p>
        <w:p>
          <w:pPr>
            <w:pStyle w:val="TOC1"/>
            <w:numPr>
              <w:ilvl w:val="0"/>
              <w:numId w:val="1"/>
            </w:numPr>
            <w:tabs>
              <w:tab w:pos="743" w:val="left" w:leader="none"/>
              <w:tab w:pos="8303" w:val="right" w:leader="none"/>
            </w:tabs>
            <w:spacing w:line="240" w:lineRule="auto" w:before="40" w:after="0"/>
            <w:ind w:left="743" w:right="0" w:hanging="326"/>
            <w:jc w:val="left"/>
          </w:pPr>
          <w:hyperlink w:history="true" w:anchor="_TOC_250008">
            <w:r>
              <w:rPr/>
              <w:t>Application:</w:t>
            </w:r>
            <w:r>
              <w:rPr>
                <w:spacing w:val="71"/>
              </w:rPr>
              <w:t> </w:t>
            </w:r>
            <w:r>
              <w:rPr/>
              <w:t>solving</w:t>
            </w:r>
            <w:r>
              <w:rPr>
                <w:spacing w:val="40"/>
              </w:rPr>
              <w:t> </w:t>
            </w:r>
            <w:r>
              <w:rPr/>
              <w:t>analytical</w:t>
            </w:r>
            <w:r>
              <w:rPr>
                <w:spacing w:val="40"/>
              </w:rPr>
              <w:t> </w:t>
            </w:r>
            <w:r>
              <w:rPr/>
              <w:t>differential</w:t>
            </w:r>
            <w:r>
              <w:rPr>
                <w:spacing w:val="38"/>
              </w:rPr>
              <w:t> </w:t>
            </w:r>
            <w:r>
              <w:rPr>
                <w:spacing w:val="-2"/>
              </w:rPr>
              <w:t>equations</w:t>
            </w:r>
            <w:r>
              <w:rPr/>
              <w:tab/>
            </w:r>
            <w:r>
              <w:rPr>
                <w:spacing w:val="-5"/>
              </w:rPr>
              <w:t>39</w:t>
            </w:r>
          </w:hyperlink>
        </w:p>
        <w:p>
          <w:pPr>
            <w:pStyle w:val="TOC1"/>
            <w:numPr>
              <w:ilvl w:val="0"/>
              <w:numId w:val="1"/>
            </w:numPr>
            <w:tabs>
              <w:tab w:pos="743" w:val="left" w:leader="none"/>
              <w:tab w:pos="8306" w:val="right" w:leader="none"/>
            </w:tabs>
            <w:spacing w:line="240" w:lineRule="auto" w:before="40" w:after="0"/>
            <w:ind w:left="743" w:right="0" w:hanging="326"/>
            <w:jc w:val="left"/>
          </w:pPr>
          <w:hyperlink w:history="true" w:anchor="_TOC_250007">
            <w:r>
              <w:rPr/>
              <w:t>Weighted</w:t>
            </w:r>
            <w:r>
              <w:rPr>
                <w:spacing w:val="42"/>
              </w:rPr>
              <w:t> </w:t>
            </w:r>
            <w:r>
              <w:rPr/>
              <w:t>stream</w:t>
            </w:r>
            <w:r>
              <w:rPr>
                <w:spacing w:val="43"/>
              </w:rPr>
              <w:t> </w:t>
            </w:r>
            <w:r>
              <w:rPr>
                <w:spacing w:val="-2"/>
              </w:rPr>
              <w:t>automata</w:t>
            </w:r>
            <w:r>
              <w:rPr/>
              <w:tab/>
            </w:r>
            <w:r>
              <w:rPr>
                <w:spacing w:val="-5"/>
              </w:rPr>
              <w:t>44</w:t>
            </w:r>
          </w:hyperlink>
        </w:p>
        <w:p>
          <w:pPr>
            <w:pStyle w:val="TOC1"/>
            <w:numPr>
              <w:ilvl w:val="0"/>
              <w:numId w:val="1"/>
            </w:numPr>
            <w:tabs>
              <w:tab w:pos="743" w:val="left" w:leader="none"/>
              <w:tab w:pos="8306" w:val="right" w:leader="none"/>
            </w:tabs>
            <w:spacing w:line="240" w:lineRule="auto" w:before="39" w:after="0"/>
            <w:ind w:left="743" w:right="0" w:hanging="326"/>
            <w:jc w:val="left"/>
          </w:pPr>
          <w:hyperlink w:history="true" w:anchor="_TOC_250006">
            <w:r>
              <w:rPr/>
              <w:t>Multivariate</w:t>
            </w:r>
            <w:r>
              <w:rPr>
                <w:spacing w:val="74"/>
              </w:rPr>
              <w:t> </w:t>
            </w:r>
            <w:r>
              <w:rPr>
                <w:spacing w:val="-2"/>
              </w:rPr>
              <w:t>streams</w:t>
            </w:r>
            <w:r>
              <w:rPr/>
              <w:tab/>
            </w:r>
            <w:r>
              <w:rPr>
                <w:spacing w:val="-5"/>
              </w:rPr>
              <w:t>51</w:t>
            </w:r>
          </w:hyperlink>
        </w:p>
        <w:p>
          <w:pPr>
            <w:pStyle w:val="TOC1"/>
            <w:numPr>
              <w:ilvl w:val="0"/>
              <w:numId w:val="1"/>
            </w:numPr>
            <w:tabs>
              <w:tab w:pos="743" w:val="left" w:leader="none"/>
              <w:tab w:pos="8305" w:val="right" w:leader="none"/>
            </w:tabs>
            <w:spacing w:line="240" w:lineRule="auto" w:before="40" w:after="0"/>
            <w:ind w:left="743" w:right="0" w:hanging="326"/>
            <w:jc w:val="left"/>
          </w:pPr>
          <w:hyperlink w:history="true" w:anchor="_TOC_250005">
            <w:r>
              <w:rPr/>
              <w:t>Multivariate</w:t>
            </w:r>
            <w:r>
              <w:rPr>
                <w:spacing w:val="66"/>
              </w:rPr>
              <w:t> </w:t>
            </w:r>
            <w:r>
              <w:rPr/>
              <w:t>stream</w:t>
            </w:r>
            <w:r>
              <w:rPr>
                <w:spacing w:val="65"/>
              </w:rPr>
              <w:t> </w:t>
            </w:r>
            <w:r>
              <w:rPr>
                <w:spacing w:val="-2"/>
              </w:rPr>
              <w:t>calculus</w:t>
            </w:r>
            <w:r>
              <w:rPr/>
              <w:tab/>
            </w:r>
            <w:r>
              <w:rPr>
                <w:spacing w:val="-5"/>
              </w:rPr>
              <w:t>54</w:t>
            </w:r>
          </w:hyperlink>
        </w:p>
        <w:p>
          <w:pPr>
            <w:pStyle w:val="TOC1"/>
            <w:numPr>
              <w:ilvl w:val="0"/>
              <w:numId w:val="1"/>
            </w:numPr>
            <w:tabs>
              <w:tab w:pos="743" w:val="left" w:leader="none"/>
              <w:tab w:pos="8304" w:val="right" w:leader="none"/>
            </w:tabs>
            <w:spacing w:line="240" w:lineRule="auto" w:before="40" w:after="0"/>
            <w:ind w:left="743" w:right="0" w:hanging="326"/>
            <w:jc w:val="left"/>
          </w:pPr>
          <w:hyperlink w:history="true" w:anchor="_TOC_250004">
            <w:r>
              <w:rPr/>
              <w:t>Weighted</w:t>
            </w:r>
            <w:r>
              <w:rPr>
                <w:spacing w:val="52"/>
              </w:rPr>
              <w:t> </w:t>
            </w:r>
            <w:r>
              <w:rPr/>
              <w:t>automata</w:t>
            </w:r>
            <w:r>
              <w:rPr>
                <w:spacing w:val="54"/>
              </w:rPr>
              <w:t> </w:t>
            </w:r>
            <w:r>
              <w:rPr/>
              <w:t>for</w:t>
            </w:r>
            <w:r>
              <w:rPr>
                <w:spacing w:val="55"/>
              </w:rPr>
              <w:t> </w:t>
            </w:r>
            <w:r>
              <w:rPr/>
              <w:t>multivariate</w:t>
            </w:r>
            <w:r>
              <w:rPr>
                <w:spacing w:val="54"/>
              </w:rPr>
              <w:t> </w:t>
            </w:r>
            <w:r>
              <w:rPr>
                <w:spacing w:val="-2"/>
              </w:rPr>
              <w:t>streams</w:t>
            </w:r>
            <w:r>
              <w:rPr/>
              <w:tab/>
            </w:r>
            <w:r>
              <w:rPr>
                <w:spacing w:val="-5"/>
              </w:rPr>
              <w:t>56</w:t>
            </w:r>
          </w:hyperlink>
        </w:p>
        <w:p>
          <w:pPr>
            <w:pStyle w:val="TOC1"/>
            <w:numPr>
              <w:ilvl w:val="0"/>
              <w:numId w:val="1"/>
            </w:numPr>
            <w:tabs>
              <w:tab w:pos="743" w:val="left" w:leader="none"/>
              <w:tab w:pos="8304" w:val="right" w:leader="none"/>
            </w:tabs>
            <w:spacing w:line="240" w:lineRule="auto" w:before="39" w:after="0"/>
            <w:ind w:left="743" w:right="0" w:hanging="326"/>
            <w:jc w:val="left"/>
          </w:pPr>
          <w:hyperlink w:history="true" w:anchor="_TOC_250003">
            <w:r>
              <w:rPr/>
              <w:t>Application:</w:t>
            </w:r>
            <w:r>
              <w:rPr>
                <w:spacing w:val="77"/>
              </w:rPr>
              <w:t> </w:t>
            </w:r>
            <w:r>
              <w:rPr/>
              <w:t>coinductive</w:t>
            </w:r>
            <w:r>
              <w:rPr>
                <w:spacing w:val="44"/>
              </w:rPr>
              <w:t> </w:t>
            </w:r>
            <w:r>
              <w:rPr>
                <w:spacing w:val="-2"/>
              </w:rPr>
              <w:t>counting</w:t>
            </w:r>
            <w:r>
              <w:rPr/>
              <w:tab/>
            </w:r>
            <w:r>
              <w:rPr>
                <w:spacing w:val="-5"/>
              </w:rPr>
              <w:t>57</w:t>
            </w:r>
          </w:hyperlink>
        </w:p>
        <w:p>
          <w:pPr>
            <w:pStyle w:val="TOC1"/>
            <w:numPr>
              <w:ilvl w:val="0"/>
              <w:numId w:val="1"/>
            </w:numPr>
            <w:tabs>
              <w:tab w:pos="743" w:val="left" w:leader="none"/>
              <w:tab w:pos="8305" w:val="right" w:leader="none"/>
            </w:tabs>
            <w:spacing w:line="240" w:lineRule="auto" w:before="40" w:after="0"/>
            <w:ind w:left="743" w:right="0" w:hanging="326"/>
            <w:jc w:val="left"/>
          </w:pPr>
          <w:hyperlink w:history="true" w:anchor="_TOC_250002">
            <w:r>
              <w:rPr/>
              <w:t>Discussion</w:t>
            </w:r>
            <w:r>
              <w:rPr>
                <w:spacing w:val="40"/>
              </w:rPr>
              <w:t> </w:t>
            </w:r>
            <w:r>
              <w:rPr/>
              <w:t>and</w:t>
            </w:r>
            <w:r>
              <w:rPr>
                <w:spacing w:val="40"/>
              </w:rPr>
              <w:t> </w:t>
            </w:r>
            <w:r>
              <w:rPr/>
              <w:t>related</w:t>
            </w:r>
            <w:r>
              <w:rPr>
                <w:spacing w:val="39"/>
              </w:rPr>
              <w:t> </w:t>
            </w:r>
            <w:r>
              <w:rPr>
                <w:spacing w:val="-4"/>
              </w:rPr>
              <w:t>work</w:t>
            </w:r>
            <w:r>
              <w:rPr/>
              <w:tab/>
            </w:r>
            <w:r>
              <w:rPr>
                <w:spacing w:val="-5"/>
              </w:rPr>
              <w:t>61</w:t>
            </w:r>
          </w:hyperlink>
        </w:p>
        <w:p>
          <w:pPr>
            <w:pStyle w:val="TOC1"/>
            <w:numPr>
              <w:ilvl w:val="0"/>
              <w:numId w:val="1"/>
            </w:numPr>
            <w:tabs>
              <w:tab w:pos="743" w:val="left" w:leader="none"/>
              <w:tab w:pos="8307" w:val="right" w:leader="none"/>
            </w:tabs>
            <w:spacing w:line="240" w:lineRule="auto" w:before="40" w:after="0"/>
            <w:ind w:left="743" w:right="0" w:hanging="326"/>
            <w:jc w:val="left"/>
          </w:pPr>
          <w:hyperlink w:history="true" w:anchor="_TOC_250001">
            <w:r>
              <w:rPr>
                <w:spacing w:val="-2"/>
              </w:rPr>
              <w:t>Appendix</w:t>
            </w:r>
            <w:r>
              <w:rPr/>
              <w:tab/>
            </w:r>
            <w:r>
              <w:rPr>
                <w:spacing w:val="-5"/>
              </w:rPr>
              <w:t>63</w:t>
            </w:r>
          </w:hyperlink>
        </w:p>
        <w:p>
          <w:pPr>
            <w:pStyle w:val="TOC1"/>
            <w:tabs>
              <w:tab w:pos="8307" w:val="right" w:leader="none"/>
            </w:tabs>
            <w:spacing w:before="39"/>
            <w:ind w:left="417" w:firstLine="0"/>
          </w:pPr>
          <w:hyperlink w:history="true" w:anchor="_TOC_250000">
            <w:r>
              <w:rPr>
                <w:spacing w:val="-2"/>
              </w:rPr>
              <w:t>References</w:t>
            </w:r>
            <w:r>
              <w:rPr/>
              <w:tab/>
            </w:r>
            <w:r>
              <w:rPr>
                <w:spacing w:val="-5"/>
              </w:rPr>
              <w:t>64</w:t>
            </w:r>
          </w:hyperlink>
        </w:p>
      </w:sdtContent>
    </w:sdt>
    <w:p>
      <w:pPr>
        <w:pStyle w:val="BodyText"/>
        <w:ind w:left="0"/>
      </w:pPr>
    </w:p>
    <w:p>
      <w:pPr>
        <w:pStyle w:val="BodyText"/>
        <w:spacing w:before="3"/>
        <w:ind w:left="0"/>
      </w:pPr>
    </w:p>
    <w:p>
      <w:pPr>
        <w:pStyle w:val="Heading1"/>
        <w:numPr>
          <w:ilvl w:val="0"/>
          <w:numId w:val="2"/>
        </w:numPr>
        <w:tabs>
          <w:tab w:pos="901" w:val="left" w:leader="none"/>
        </w:tabs>
        <w:spacing w:line="240" w:lineRule="auto" w:before="0" w:after="0"/>
        <w:ind w:left="901" w:right="0" w:hanging="484"/>
        <w:jc w:val="left"/>
      </w:pPr>
      <w:bookmarkStart w:name="_TOC_250017" w:id="1"/>
      <w:bookmarkEnd w:id="1"/>
      <w:r>
        <w:rPr>
          <w:spacing w:val="-2"/>
        </w:rPr>
        <w:t>Introduction</w:t>
      </w:r>
    </w:p>
    <w:p>
      <w:pPr>
        <w:pStyle w:val="BodyText"/>
        <w:spacing w:line="204" w:lineRule="auto" w:before="255"/>
        <w:ind w:right="457" w:hanging="1"/>
      </w:pPr>
      <w:r>
        <w:rPr/>
        <w:t>Treating</w:t>
      </w:r>
      <w:r>
        <w:rPr>
          <w:spacing w:val="40"/>
        </w:rPr>
        <w:t> </w:t>
      </w:r>
      <w:r>
        <w:rPr/>
        <w:t>infinite</w:t>
      </w:r>
      <w:r>
        <w:rPr>
          <w:spacing w:val="40"/>
        </w:rPr>
        <w:t> </w:t>
      </w:r>
      <w:r>
        <w:rPr/>
        <w:t>sequences</w:t>
      </w:r>
      <w:r>
        <w:rPr>
          <w:spacing w:val="40"/>
        </w:rPr>
        <w:t> </w:t>
      </w:r>
      <w:r>
        <w:rPr/>
        <w:t>of</w:t>
      </w:r>
      <w:r>
        <w:rPr>
          <w:spacing w:val="40"/>
        </w:rPr>
        <w:t> </w:t>
      </w:r>
      <w:r>
        <w:rPr/>
        <w:t>real</w:t>
      </w:r>
      <w:r>
        <w:rPr>
          <w:spacing w:val="40"/>
        </w:rPr>
        <w:t> </w:t>
      </w:r>
      <w:r>
        <w:rPr/>
        <w:t>numbers,</w:t>
      </w:r>
      <w:r>
        <w:rPr>
          <w:spacing w:val="77"/>
        </w:rPr>
        <w:t> </w:t>
      </w:r>
      <w:r>
        <w:rPr/>
        <w:t>called</w:t>
      </w:r>
      <w:r>
        <w:rPr>
          <w:spacing w:val="40"/>
        </w:rPr>
        <w:t> </w:t>
      </w:r>
      <w:r>
        <w:rPr>
          <w:rFonts w:ascii="LM Roman 12"/>
          <w:i/>
        </w:rPr>
        <w:t>streams</w:t>
      </w:r>
      <w:r>
        <w:rPr>
          <w:rFonts w:ascii="LM Roman 12"/>
          <w:i/>
          <w:spacing w:val="40"/>
        </w:rPr>
        <w:t> </w:t>
      </w:r>
      <w:r>
        <w:rPr/>
        <w:t>here,</w:t>
      </w:r>
      <w:r>
        <w:rPr>
          <w:spacing w:val="77"/>
        </w:rPr>
        <w:t> </w:t>
      </w:r>
      <w:r>
        <w:rPr/>
        <w:t>as</w:t>
      </w:r>
      <w:r>
        <w:rPr>
          <w:spacing w:val="40"/>
        </w:rPr>
        <w:t> </w:t>
      </w:r>
      <w:r>
        <w:rPr/>
        <w:t>single entities,</w:t>
      </w:r>
      <w:r>
        <w:rPr>
          <w:spacing w:val="40"/>
        </w:rPr>
        <w:t> </w:t>
      </w:r>
      <w:r>
        <w:rPr/>
        <w:t>a</w:t>
      </w:r>
      <w:r>
        <w:rPr>
          <w:spacing w:val="40"/>
        </w:rPr>
        <w:t> </w:t>
      </w:r>
      <w:r>
        <w:rPr>
          <w:rFonts w:ascii="LM Roman 12"/>
          <w:i/>
        </w:rPr>
        <w:t>calculus </w:t>
      </w:r>
      <w:r>
        <w:rPr/>
        <w:t>of</w:t>
      </w:r>
      <w:r>
        <w:rPr>
          <w:spacing w:val="40"/>
        </w:rPr>
        <w:t> </w:t>
      </w:r>
      <w:r>
        <w:rPr/>
        <w:t>streams</w:t>
      </w:r>
      <w:r>
        <w:rPr>
          <w:spacing w:val="40"/>
        </w:rPr>
        <w:t> </w:t>
      </w:r>
      <w:r>
        <w:rPr/>
        <w:t>is</w:t>
      </w:r>
      <w:r>
        <w:rPr>
          <w:spacing w:val="40"/>
        </w:rPr>
        <w:t> </w:t>
      </w:r>
      <w:r>
        <w:rPr/>
        <w:t>developed</w:t>
      </w:r>
      <w:r>
        <w:rPr>
          <w:spacing w:val="40"/>
        </w:rPr>
        <w:t> </w:t>
      </w:r>
      <w:r>
        <w:rPr/>
        <w:t>in</w:t>
      </w:r>
      <w:r>
        <w:rPr>
          <w:spacing w:val="40"/>
        </w:rPr>
        <w:t> </w:t>
      </w:r>
      <w:r>
        <w:rPr/>
        <w:t>two</w:t>
      </w:r>
      <w:r>
        <w:rPr>
          <w:spacing w:val="40"/>
        </w:rPr>
        <w:t> </w:t>
      </w:r>
      <w:r>
        <w:rPr/>
        <w:t>ways:</w:t>
      </w:r>
    </w:p>
    <w:p>
      <w:pPr>
        <w:pStyle w:val="ListParagraph"/>
        <w:numPr>
          <w:ilvl w:val="0"/>
          <w:numId w:val="3"/>
        </w:numPr>
        <w:tabs>
          <w:tab w:pos="908" w:val="left" w:leader="none"/>
        </w:tabs>
        <w:spacing w:line="240" w:lineRule="auto" w:before="109" w:after="0"/>
        <w:ind w:left="908" w:right="0" w:hanging="361"/>
        <w:jc w:val="left"/>
        <w:rPr>
          <w:sz w:val="24"/>
        </w:rPr>
      </w:pPr>
      <w:r>
        <w:rPr>
          <w:w w:val="105"/>
          <w:sz w:val="24"/>
        </w:rPr>
        <w:t>as</w:t>
      </w:r>
      <w:r>
        <w:rPr>
          <w:spacing w:val="2"/>
          <w:w w:val="105"/>
          <w:sz w:val="24"/>
        </w:rPr>
        <w:t> </w:t>
      </w:r>
      <w:r>
        <w:rPr>
          <w:w w:val="105"/>
          <w:sz w:val="24"/>
        </w:rPr>
        <w:t>in</w:t>
      </w:r>
      <w:r>
        <w:rPr>
          <w:spacing w:val="2"/>
          <w:w w:val="105"/>
          <w:sz w:val="24"/>
        </w:rPr>
        <w:t> </w:t>
      </w:r>
      <w:r>
        <w:rPr>
          <w:w w:val="105"/>
          <w:sz w:val="24"/>
        </w:rPr>
        <w:t>analysis,</w:t>
      </w:r>
      <w:r>
        <w:rPr>
          <w:spacing w:val="3"/>
          <w:w w:val="105"/>
          <w:sz w:val="24"/>
        </w:rPr>
        <w:t> </w:t>
      </w:r>
      <w:r>
        <w:rPr>
          <w:w w:val="105"/>
          <w:sz w:val="24"/>
        </w:rPr>
        <w:t>involving</w:t>
      </w:r>
      <w:r>
        <w:rPr>
          <w:spacing w:val="2"/>
          <w:w w:val="105"/>
          <w:sz w:val="24"/>
        </w:rPr>
        <w:t> </w:t>
      </w:r>
      <w:r>
        <w:rPr>
          <w:w w:val="105"/>
          <w:sz w:val="24"/>
        </w:rPr>
        <w:t>stream</w:t>
      </w:r>
      <w:r>
        <w:rPr>
          <w:spacing w:val="2"/>
          <w:w w:val="105"/>
          <w:sz w:val="24"/>
        </w:rPr>
        <w:t> </w:t>
      </w:r>
      <w:r>
        <w:rPr>
          <w:w w:val="105"/>
          <w:sz w:val="24"/>
        </w:rPr>
        <w:t>differentiation</w:t>
      </w:r>
      <w:r>
        <w:rPr>
          <w:spacing w:val="2"/>
          <w:w w:val="105"/>
          <w:sz w:val="24"/>
        </w:rPr>
        <w:t> </w:t>
      </w:r>
      <w:r>
        <w:rPr>
          <w:w w:val="105"/>
          <w:sz w:val="24"/>
        </w:rPr>
        <w:t>and</w:t>
      </w:r>
      <w:r>
        <w:rPr>
          <w:spacing w:val="2"/>
          <w:w w:val="105"/>
          <w:sz w:val="24"/>
        </w:rPr>
        <w:t> </w:t>
      </w:r>
      <w:r>
        <w:rPr>
          <w:spacing w:val="-2"/>
          <w:w w:val="105"/>
          <w:sz w:val="24"/>
        </w:rPr>
        <w:t>integration;</w:t>
      </w:r>
    </w:p>
    <w:p>
      <w:pPr>
        <w:pStyle w:val="ListParagraph"/>
        <w:numPr>
          <w:ilvl w:val="0"/>
          <w:numId w:val="3"/>
        </w:numPr>
        <w:tabs>
          <w:tab w:pos="906" w:val="left" w:leader="none"/>
          <w:tab w:pos="911" w:val="left" w:leader="none"/>
        </w:tabs>
        <w:spacing w:line="252" w:lineRule="auto" w:before="85" w:after="0"/>
        <w:ind w:left="911" w:right="555" w:hanging="430"/>
        <w:jc w:val="left"/>
        <w:rPr>
          <w:sz w:val="24"/>
        </w:rPr>
      </w:pPr>
      <w:r>
        <w:rPr>
          <w:w w:val="105"/>
          <w:sz w:val="24"/>
        </w:rPr>
        <w:t>as in algebra, where one calculates with operators, and establishes iden- </w:t>
      </w:r>
      <w:r>
        <w:rPr>
          <w:spacing w:val="-2"/>
          <w:w w:val="105"/>
          <w:sz w:val="24"/>
        </w:rPr>
        <w:t>tities.</w:t>
      </w:r>
    </w:p>
    <w:p>
      <w:pPr>
        <w:pStyle w:val="BodyText"/>
        <w:spacing w:line="204" w:lineRule="auto" w:before="97"/>
      </w:pPr>
      <w:r>
        <w:rPr>
          <w:w w:val="105"/>
        </w:rPr>
        <w:t>Starting</w:t>
      </w:r>
      <w:r>
        <w:rPr>
          <w:spacing w:val="-3"/>
          <w:w w:val="105"/>
        </w:rPr>
        <w:t> </w:t>
      </w:r>
      <w:r>
        <w:rPr>
          <w:w w:val="105"/>
        </w:rPr>
        <w:t>point</w:t>
      </w:r>
      <w:r>
        <w:rPr>
          <w:spacing w:val="-3"/>
          <w:w w:val="105"/>
        </w:rPr>
        <w:t> </w:t>
      </w:r>
      <w:r>
        <w:rPr>
          <w:w w:val="105"/>
        </w:rPr>
        <w:t>is</w:t>
      </w:r>
      <w:r>
        <w:rPr>
          <w:spacing w:val="-2"/>
          <w:w w:val="105"/>
        </w:rPr>
        <w:t> </w:t>
      </w:r>
      <w:r>
        <w:rPr>
          <w:w w:val="105"/>
        </w:rPr>
        <w:t>the</w:t>
      </w:r>
      <w:r>
        <w:rPr>
          <w:spacing w:val="-3"/>
          <w:w w:val="105"/>
        </w:rPr>
        <w:t> </w:t>
      </w:r>
      <w:r>
        <w:rPr>
          <w:w w:val="105"/>
        </w:rPr>
        <w:t>fact</w:t>
      </w:r>
      <w:r>
        <w:rPr>
          <w:spacing w:val="-3"/>
          <w:w w:val="105"/>
        </w:rPr>
        <w:t> </w:t>
      </w:r>
      <w:r>
        <w:rPr>
          <w:w w:val="105"/>
        </w:rPr>
        <w:t>that</w:t>
      </w:r>
      <w:r>
        <w:rPr>
          <w:spacing w:val="-3"/>
          <w:w w:val="105"/>
        </w:rPr>
        <w:t> </w:t>
      </w:r>
      <w:r>
        <w:rPr>
          <w:w w:val="105"/>
        </w:rPr>
        <w:t>the</w:t>
      </w:r>
      <w:r>
        <w:rPr>
          <w:spacing w:val="-3"/>
          <w:w w:val="105"/>
        </w:rPr>
        <w:t> </w:t>
      </w:r>
      <w:r>
        <w:rPr>
          <w:w w:val="105"/>
        </w:rPr>
        <w:t>set</w:t>
      </w:r>
      <w:r>
        <w:rPr>
          <w:spacing w:val="-4"/>
          <w:w w:val="105"/>
        </w:rPr>
        <w:t> </w:t>
      </w:r>
      <w:r>
        <w:rPr>
          <w:rFonts w:ascii="Arial" w:hAnsi="Arial"/>
          <w:w w:val="105"/>
        </w:rPr>
        <w:t>R</w:t>
      </w:r>
      <w:r>
        <w:rPr>
          <w:rFonts w:ascii="Georgia" w:hAnsi="Georgia"/>
          <w:i/>
          <w:w w:val="105"/>
          <w:vertAlign w:val="superscript"/>
        </w:rPr>
        <w:t>ω</w:t>
      </w:r>
      <w:r>
        <w:rPr>
          <w:rFonts w:ascii="Georgia" w:hAnsi="Georgia"/>
          <w:i/>
          <w:w w:val="105"/>
          <w:vertAlign w:val="baseline"/>
        </w:rPr>
        <w:t> </w:t>
      </w:r>
      <w:r>
        <w:rPr>
          <w:w w:val="105"/>
          <w:vertAlign w:val="baseline"/>
        </w:rPr>
        <w:t>of</w:t>
      </w:r>
      <w:r>
        <w:rPr>
          <w:spacing w:val="-3"/>
          <w:w w:val="105"/>
          <w:vertAlign w:val="baseline"/>
        </w:rPr>
        <w:t> </w:t>
      </w:r>
      <w:r>
        <w:rPr>
          <w:w w:val="105"/>
          <w:vertAlign w:val="baseline"/>
        </w:rPr>
        <w:t>all</w:t>
      </w:r>
      <w:r>
        <w:rPr>
          <w:spacing w:val="-3"/>
          <w:w w:val="105"/>
          <w:vertAlign w:val="baseline"/>
        </w:rPr>
        <w:t> </w:t>
      </w:r>
      <w:r>
        <w:rPr>
          <w:w w:val="105"/>
          <w:vertAlign w:val="baseline"/>
        </w:rPr>
        <w:t>streams</w:t>
      </w:r>
      <w:r>
        <w:rPr>
          <w:spacing w:val="-3"/>
          <w:w w:val="105"/>
          <w:vertAlign w:val="baseline"/>
        </w:rPr>
        <w:t> </w:t>
      </w:r>
      <w:r>
        <w:rPr>
          <w:w w:val="105"/>
          <w:vertAlign w:val="baseline"/>
        </w:rPr>
        <w:t>carries</w:t>
      </w:r>
      <w:r>
        <w:rPr>
          <w:spacing w:val="-2"/>
          <w:w w:val="105"/>
          <w:vertAlign w:val="baseline"/>
        </w:rPr>
        <w:t> </w:t>
      </w:r>
      <w:r>
        <w:rPr>
          <w:w w:val="105"/>
          <w:vertAlign w:val="baseline"/>
        </w:rPr>
        <w:t>a</w:t>
      </w:r>
      <w:r>
        <w:rPr>
          <w:spacing w:val="-3"/>
          <w:w w:val="105"/>
          <w:vertAlign w:val="baseline"/>
        </w:rPr>
        <w:t> </w:t>
      </w:r>
      <w:r>
        <w:rPr>
          <w:rFonts w:ascii="LM Roman 12" w:hAnsi="LM Roman 12"/>
          <w:i/>
          <w:w w:val="105"/>
          <w:vertAlign w:val="baseline"/>
        </w:rPr>
        <w:t>ﬁnal</w:t>
      </w:r>
      <w:r>
        <w:rPr>
          <w:rFonts w:ascii="LM Roman 12" w:hAnsi="LM Roman 12"/>
          <w:i/>
          <w:spacing w:val="-21"/>
          <w:w w:val="105"/>
          <w:vertAlign w:val="baseline"/>
        </w:rPr>
        <w:t> </w:t>
      </w:r>
      <w:r>
        <w:rPr>
          <w:rFonts w:ascii="LM Roman 12" w:hAnsi="LM Roman 12"/>
          <w:i/>
          <w:w w:val="105"/>
          <w:vertAlign w:val="baseline"/>
        </w:rPr>
        <w:t>coalgebra</w:t>
      </w:r>
      <w:r>
        <w:rPr>
          <w:rFonts w:ascii="LM Roman 12" w:hAnsi="LM Roman 12"/>
          <w:i/>
          <w:w w:val="105"/>
          <w:vertAlign w:val="baseline"/>
        </w:rPr>
        <w:t> structure</w:t>
      </w:r>
      <w:r>
        <w:rPr>
          <w:w w:val="105"/>
          <w:vertAlign w:val="baseline"/>
        </w:rPr>
        <w:t>, consisting of the following pair of operations:</w:t>
      </w:r>
    </w:p>
    <w:p>
      <w:pPr>
        <w:tabs>
          <w:tab w:pos="2282" w:val="left" w:leader="none"/>
        </w:tabs>
        <w:spacing w:before="75"/>
        <w:ind w:left="246" w:right="0" w:firstLine="0"/>
        <w:jc w:val="center"/>
        <w:rPr>
          <w:rFonts w:ascii="AoyagiKouzanFontT" w:hAnsi="AoyagiKouzanFontT"/>
          <w:sz w:val="20"/>
        </w:rPr>
      </w:pPr>
      <w:r>
        <w:rPr/>
        <mc:AlternateContent>
          <mc:Choice Requires="wps">
            <w:drawing>
              <wp:anchor distT="0" distB="0" distL="0" distR="0" allowOverlap="1" layoutInCell="1" locked="0" behindDoc="1" simplePos="0" relativeHeight="484835840">
                <wp:simplePos x="0" y="0"/>
                <wp:positionH relativeFrom="page">
                  <wp:posOffset>3389833</wp:posOffset>
                </wp:positionH>
                <wp:positionV relativeFrom="paragraph">
                  <wp:posOffset>232532</wp:posOffset>
                </wp:positionV>
                <wp:extent cx="5715" cy="32131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15" cy="321310"/>
                        </a:xfrm>
                        <a:custGeom>
                          <a:avLst/>
                          <a:gdLst/>
                          <a:ahLst/>
                          <a:cxnLst/>
                          <a:rect l="l" t="t" r="r" b="b"/>
                          <a:pathLst>
                            <a:path w="5715" h="321310">
                              <a:moveTo>
                                <a:pt x="5143" y="0"/>
                              </a:moveTo>
                              <a:lnTo>
                                <a:pt x="0" y="0"/>
                              </a:lnTo>
                              <a:lnTo>
                                <a:pt x="0" y="320979"/>
                              </a:lnTo>
                              <a:lnTo>
                                <a:pt x="5143" y="320979"/>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6.915985pt;margin-top:18.309664pt;width:.405pt;height:25.274pt;mso-position-horizontal-relative:page;mso-position-vertical-relative:paragraph;z-index:-18480640" id="docshape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836352">
                <wp:simplePos x="0" y="0"/>
                <wp:positionH relativeFrom="page">
                  <wp:posOffset>4634509</wp:posOffset>
                </wp:positionH>
                <wp:positionV relativeFrom="paragraph">
                  <wp:posOffset>213622</wp:posOffset>
                </wp:positionV>
                <wp:extent cx="5715" cy="3238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715" cy="323850"/>
                        </a:xfrm>
                        <a:custGeom>
                          <a:avLst/>
                          <a:gdLst/>
                          <a:ahLst/>
                          <a:cxnLst/>
                          <a:rect l="l" t="t" r="r" b="b"/>
                          <a:pathLst>
                            <a:path w="5715" h="323850">
                              <a:moveTo>
                                <a:pt x="5143" y="0"/>
                              </a:moveTo>
                              <a:lnTo>
                                <a:pt x="0" y="0"/>
                              </a:lnTo>
                              <a:lnTo>
                                <a:pt x="0" y="323380"/>
                              </a:lnTo>
                              <a:lnTo>
                                <a:pt x="5143" y="323380"/>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921997pt;margin-top:16.820663pt;width:.405pt;height:25.463pt;mso-position-horizontal-relative:page;mso-position-vertical-relative:paragraph;z-index:-18480128" id="docshape7" filled="true" fillcolor="#000000" stroked="false">
                <v:fill type="solid"/>
                <w10:wrap type="none"/>
              </v:rect>
            </w:pict>
          </mc:Fallback>
        </mc:AlternateContent>
      </w:r>
      <w:r>
        <w:rPr>
          <w:rFonts w:ascii="Arial" w:hAnsi="Arial"/>
          <w:spacing w:val="-5"/>
          <w:position w:val="1"/>
          <w:sz w:val="24"/>
        </w:rPr>
        <w:t>R</w:t>
      </w:r>
      <w:r>
        <w:rPr>
          <w:rFonts w:ascii="Georgia" w:hAnsi="Georgia"/>
          <w:i/>
          <w:spacing w:val="-5"/>
          <w:position w:val="1"/>
          <w:sz w:val="24"/>
          <w:vertAlign w:val="superscript"/>
        </w:rPr>
        <w:t>ω</w:t>
      </w:r>
      <w:r>
        <w:rPr>
          <w:rFonts w:ascii="Georgia" w:hAnsi="Georgia"/>
          <w:i/>
          <w:position w:val="1"/>
          <w:sz w:val="24"/>
          <w:vertAlign w:val="baseline"/>
        </w:rPr>
        <w:tab/>
      </w:r>
      <w:r>
        <w:rPr>
          <w:rFonts w:ascii="Georgia" w:hAnsi="Georgia"/>
          <w:i/>
          <w:spacing w:val="-118"/>
          <w:w w:val="99"/>
          <w:position w:val="4"/>
          <w:sz w:val="24"/>
          <w:vertAlign w:val="baseline"/>
        </w:rPr>
        <w:t>σ</w:t>
      </w:r>
      <w:r>
        <w:rPr>
          <w:rFonts w:ascii="AoyagiKouzanFontT" w:hAnsi="AoyagiKouzanFontT"/>
          <w:spacing w:val="-5"/>
          <w:sz w:val="20"/>
          <w:vertAlign w:val="baseline"/>
        </w:rPr>
        <w:t>_</w:t>
      </w:r>
    </w:p>
    <w:p>
      <w:pPr>
        <w:tabs>
          <w:tab w:pos="2701" w:val="left" w:leader="none"/>
        </w:tabs>
        <w:spacing w:line="64" w:lineRule="auto" w:before="117"/>
        <w:ind w:left="268" w:right="0" w:firstLine="0"/>
        <w:jc w:val="center"/>
        <w:rPr>
          <w:rFonts w:ascii="Arial" w:hAnsi="Arial" w:cs="Arial" w:eastAsia="Arial"/>
          <w:i/>
          <w:iCs/>
          <w:sz w:val="20"/>
          <w:szCs w:val="20"/>
        </w:rPr>
      </w:pPr>
      <w:r>
        <w:rPr>
          <w:rFonts w:ascii="DejaVu Serif Condensed" w:hAnsi="DejaVu Serif Condensed" w:cs="DejaVu Serif Condensed" w:eastAsia="DejaVu Serif Condensed"/>
          <w:w w:val="105"/>
          <w:sz w:val="16"/>
          <w:szCs w:val="16"/>
        </w:rPr>
        <w:t>⟨</w:t>
      </w:r>
      <w:r>
        <w:rPr>
          <w:rFonts w:ascii="Georgia" w:hAnsi="Georgia" w:cs="Georgia" w:eastAsia="Georgia"/>
          <w:i/>
          <w:iCs/>
          <w:w w:val="105"/>
          <w:sz w:val="16"/>
          <w:szCs w:val="16"/>
        </w:rPr>
        <w:t>O,T</w:t>
      </w:r>
      <w:r>
        <w:rPr>
          <w:rFonts w:ascii="Georgia" w:hAnsi="Georgia" w:cs="Georgia" w:eastAsia="Georgia"/>
          <w:i/>
          <w:iCs/>
          <w:spacing w:val="-8"/>
          <w:w w:val="105"/>
          <w:sz w:val="16"/>
          <w:szCs w:val="16"/>
        </w:rPr>
        <w:t> </w:t>
      </w:r>
      <w:r>
        <w:rPr>
          <w:rFonts w:ascii="DejaVu Serif Condensed" w:hAnsi="DejaVu Serif Condensed" w:cs="DejaVu Serif Condensed" w:eastAsia="DejaVu Serif Condensed"/>
          <w:spacing w:val="-10"/>
          <w:w w:val="120"/>
          <w:sz w:val="16"/>
          <w:szCs w:val="16"/>
        </w:rPr>
        <w:t>⟩</w:t>
      </w:r>
      <w:r>
        <w:rPr>
          <w:rFonts w:ascii="DejaVu Serif Condensed" w:hAnsi="DejaVu Serif Condensed" w:cs="DejaVu Serif Condensed" w:eastAsia="DejaVu Serif Condensed"/>
          <w:sz w:val="16"/>
          <w:szCs w:val="16"/>
        </w:rPr>
        <w:tab/>
      </w:r>
      <w:r>
        <w:rPr>
          <w:rFonts w:ascii="Arial" w:hAnsi="Arial" w:cs="Arial" w:eastAsia="Arial"/>
          <w:spacing w:val="-10"/>
          <w:w w:val="175"/>
          <w:position w:val="-18"/>
          <w:sz w:val="20"/>
          <w:szCs w:val="20"/>
        </w:rPr>
        <w:t>J</w:t>
      </w:r>
      <w:r>
        <w:rPr>
          <w:rFonts w:ascii="Arial" w:hAnsi="Arial" w:cs="Arial" w:eastAsia="Arial"/>
          <w:i/>
          <w:iCs/>
          <w:spacing w:val="-10"/>
          <w:w w:val="175"/>
          <w:position w:val="-18"/>
          <w:sz w:val="20"/>
          <w:szCs w:val="20"/>
        </w:rPr>
        <w:t> </w:t>
      </w:r>
    </w:p>
    <w:p>
      <w:pPr>
        <w:tabs>
          <w:tab w:pos="808" w:val="left" w:leader="none"/>
          <w:tab w:pos="2303" w:val="left" w:leader="none"/>
        </w:tabs>
        <w:spacing w:line="427" w:lineRule="exact" w:before="0"/>
        <w:ind w:left="428" w:right="0" w:firstLine="0"/>
        <w:jc w:val="center"/>
        <w:rPr>
          <w:rFonts w:ascii="Symbola" w:hAnsi="Symbola" w:cs="Symbola" w:eastAsia="Symbola"/>
          <w:sz w:val="24"/>
          <w:szCs w:val="24"/>
        </w:rPr>
      </w:pPr>
      <w:r>
        <w:rPr/>
        <mc:AlternateContent>
          <mc:Choice Requires="wps">
            <w:drawing>
              <wp:anchor distT="0" distB="0" distL="0" distR="0" allowOverlap="1" layoutInCell="1" locked="0" behindDoc="1" simplePos="0" relativeHeight="484836864">
                <wp:simplePos x="0" y="0"/>
                <wp:positionH relativeFrom="page">
                  <wp:posOffset>3294548</wp:posOffset>
                </wp:positionH>
                <wp:positionV relativeFrom="paragraph">
                  <wp:posOffset>111744</wp:posOffset>
                </wp:positionV>
                <wp:extent cx="118745" cy="25971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59.413269pt;margin-top:8.798773pt;width:9.35pt;height:20.45pt;mso-position-horizontal-relative:page;mso-position-vertical-relative:paragraph;z-index:-18479616" type="#_x0000_t202" id="docshape8"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rFonts w:ascii="Arial" w:hAnsi="Arial" w:cs="Arial" w:eastAsia="Arial"/>
          <w:spacing w:val="-10"/>
          <w:w w:val="110"/>
          <w:sz w:val="24"/>
          <w:szCs w:val="24"/>
        </w:rPr>
        <w:t>R</w:t>
      </w:r>
      <w:r>
        <w:rPr>
          <w:rFonts w:ascii="Arial" w:hAnsi="Arial" w:cs="Arial" w:eastAsia="Arial"/>
          <w:sz w:val="24"/>
          <w:szCs w:val="24"/>
        </w:rPr>
        <w:tab/>
      </w:r>
      <w:r>
        <w:rPr>
          <w:rFonts w:ascii="Arial" w:hAnsi="Arial" w:cs="Arial" w:eastAsia="Arial"/>
          <w:spacing w:val="-87"/>
          <w:w w:val="120"/>
          <w:position w:val="20"/>
          <w:sz w:val="20"/>
          <w:szCs w:val="20"/>
        </w:rPr>
        <w:t>J</w:t>
      </w:r>
      <w:r>
        <w:rPr>
          <w:rFonts w:ascii="Arial" w:hAnsi="Arial" w:cs="Arial" w:eastAsia="Arial"/>
          <w:spacing w:val="-87"/>
          <w:w w:val="120"/>
          <w:sz w:val="24"/>
          <w:szCs w:val="24"/>
        </w:rPr>
        <w:t>R</w:t>
      </w:r>
      <w:r>
        <w:rPr>
          <w:rFonts w:ascii="Arial" w:hAnsi="Arial" w:cs="Arial" w:eastAsia="Arial"/>
          <w:i/>
          <w:iCs/>
          <w:spacing w:val="34"/>
          <w:w w:val="120"/>
          <w:position w:val="20"/>
          <w:sz w:val="20"/>
          <w:szCs w:val="20"/>
        </w:rPr>
        <w:t> </w:t>
      </w:r>
      <w:r>
        <w:rPr>
          <w:rFonts w:ascii="Georgia" w:hAnsi="Georgia" w:cs="Georgia" w:eastAsia="Georgia"/>
          <w:i/>
          <w:iCs/>
          <w:spacing w:val="-10"/>
          <w:w w:val="110"/>
          <w:position w:val="9"/>
          <w:sz w:val="16"/>
          <w:szCs w:val="16"/>
        </w:rPr>
        <w:t>ω</w:t>
      </w:r>
      <w:r>
        <w:rPr>
          <w:rFonts w:ascii="Georgia" w:hAnsi="Georgia" w:cs="Georgia" w:eastAsia="Georgia"/>
          <w:i/>
          <w:iCs/>
          <w:position w:val="9"/>
          <w:sz w:val="16"/>
          <w:szCs w:val="16"/>
        </w:rPr>
        <w:tab/>
      </w:r>
      <w:r>
        <w:rPr>
          <w:rFonts w:ascii="Symbola" w:hAnsi="Symbola" w:cs="Symbola" w:eastAsia="Symbola"/>
          <w:position w:val="1"/>
          <w:sz w:val="24"/>
          <w:szCs w:val="24"/>
        </w:rPr>
        <w:t>⟨</w:t>
      </w:r>
      <w:r>
        <w:rPr>
          <w:rFonts w:ascii="Georgia" w:hAnsi="Georgia" w:cs="Georgia" w:eastAsia="Georgia"/>
          <w:i/>
          <w:iCs/>
          <w:position w:val="1"/>
          <w:sz w:val="24"/>
          <w:szCs w:val="24"/>
        </w:rPr>
        <w:t>σ</w:t>
      </w:r>
      <w:r>
        <w:rPr>
          <w:position w:val="1"/>
          <w:sz w:val="24"/>
          <w:szCs w:val="24"/>
        </w:rPr>
        <w:t>(0)</w:t>
      </w:r>
      <w:r>
        <w:rPr>
          <w:rFonts w:ascii="Georgia" w:hAnsi="Georgia" w:cs="Georgia" w:eastAsia="Georgia"/>
          <w:i/>
          <w:iCs/>
          <w:position w:val="1"/>
          <w:sz w:val="24"/>
          <w:szCs w:val="24"/>
        </w:rPr>
        <w:t>,</w:t>
      </w:r>
      <w:r>
        <w:rPr>
          <w:rFonts w:ascii="Georgia" w:hAnsi="Georgia" w:cs="Georgia" w:eastAsia="Georgia"/>
          <w:i/>
          <w:iCs/>
          <w:spacing w:val="10"/>
          <w:w w:val="105"/>
          <w:position w:val="1"/>
          <w:sz w:val="24"/>
          <w:szCs w:val="24"/>
        </w:rPr>
        <w:t> </w:t>
      </w:r>
      <w:r>
        <w:rPr>
          <w:rFonts w:ascii="Georgia" w:hAnsi="Georgia" w:cs="Georgia" w:eastAsia="Georgia"/>
          <w:i/>
          <w:iCs/>
          <w:spacing w:val="-5"/>
          <w:w w:val="105"/>
          <w:position w:val="1"/>
          <w:sz w:val="24"/>
          <w:szCs w:val="24"/>
        </w:rPr>
        <w:t>σ</w:t>
      </w:r>
      <w:r>
        <w:rPr>
          <w:rFonts w:ascii="DejaVu Serif Condensed" w:hAnsi="DejaVu Serif Condensed" w:cs="DejaVu Serif Condensed" w:eastAsia="DejaVu Serif Condensed"/>
          <w:spacing w:val="-5"/>
          <w:w w:val="105"/>
          <w:position w:val="1"/>
          <w:sz w:val="24"/>
          <w:szCs w:val="24"/>
          <w:vertAlign w:val="superscript"/>
        </w:rPr>
        <w:t>'</w:t>
      </w:r>
      <w:r>
        <w:rPr>
          <w:rFonts w:ascii="Symbola" w:hAnsi="Symbola" w:cs="Symbola" w:eastAsia="Symbola"/>
          <w:spacing w:val="-5"/>
          <w:w w:val="105"/>
          <w:position w:val="1"/>
          <w:sz w:val="24"/>
          <w:szCs w:val="24"/>
          <w:vertAlign w:val="baseline"/>
        </w:rPr>
        <w:t>⟩</w:t>
      </w:r>
    </w:p>
    <w:p>
      <w:pPr>
        <w:spacing w:line="320" w:lineRule="exact" w:before="78"/>
        <w:ind w:left="417" w:right="0" w:firstLine="0"/>
        <w:jc w:val="left"/>
        <w:rPr>
          <w:sz w:val="24"/>
        </w:rPr>
      </w:pPr>
      <w:r>
        <w:rPr>
          <w:w w:val="105"/>
          <w:sz w:val="24"/>
        </w:rPr>
        <w:t>They</w:t>
      </w:r>
      <w:r>
        <w:rPr>
          <w:spacing w:val="17"/>
          <w:w w:val="105"/>
          <w:sz w:val="24"/>
        </w:rPr>
        <w:t> </w:t>
      </w:r>
      <w:r>
        <w:rPr>
          <w:w w:val="105"/>
          <w:sz w:val="24"/>
        </w:rPr>
        <w:t>assign</w:t>
      </w:r>
      <w:r>
        <w:rPr>
          <w:spacing w:val="20"/>
          <w:w w:val="105"/>
          <w:sz w:val="24"/>
        </w:rPr>
        <w:t> </w:t>
      </w:r>
      <w:r>
        <w:rPr>
          <w:w w:val="105"/>
          <w:sz w:val="24"/>
        </w:rPr>
        <w:t>to</w:t>
      </w:r>
      <w:r>
        <w:rPr>
          <w:spacing w:val="19"/>
          <w:w w:val="105"/>
          <w:sz w:val="24"/>
        </w:rPr>
        <w:t> </w:t>
      </w:r>
      <w:r>
        <w:rPr>
          <w:w w:val="105"/>
          <w:sz w:val="24"/>
        </w:rPr>
        <w:t>a</w:t>
      </w:r>
      <w:r>
        <w:rPr>
          <w:spacing w:val="19"/>
          <w:w w:val="105"/>
          <w:sz w:val="24"/>
        </w:rPr>
        <w:t> </w:t>
      </w:r>
      <w:r>
        <w:rPr>
          <w:w w:val="105"/>
          <w:sz w:val="24"/>
        </w:rPr>
        <w:t>stream</w:t>
      </w:r>
      <w:r>
        <w:rPr>
          <w:spacing w:val="19"/>
          <w:w w:val="105"/>
          <w:sz w:val="24"/>
        </w:rPr>
        <w:t> </w:t>
      </w:r>
      <w:r>
        <w:rPr>
          <w:rFonts w:ascii="Georgia" w:hAnsi="Georgia"/>
          <w:i/>
          <w:w w:val="105"/>
          <w:sz w:val="24"/>
        </w:rPr>
        <w:t>σ</w:t>
      </w:r>
      <w:r>
        <w:rPr>
          <w:rFonts w:ascii="Georgia" w:hAnsi="Georgia"/>
          <w:i/>
          <w:spacing w:val="23"/>
          <w:w w:val="105"/>
          <w:sz w:val="24"/>
        </w:rPr>
        <w:t> </w:t>
      </w:r>
      <w:r>
        <w:rPr>
          <w:w w:val="105"/>
          <w:sz w:val="24"/>
        </w:rPr>
        <w:t>=</w:t>
      </w:r>
      <w:r>
        <w:rPr>
          <w:spacing w:val="13"/>
          <w:w w:val="105"/>
          <w:sz w:val="24"/>
        </w:rPr>
        <w:t> </w:t>
      </w:r>
      <w:r>
        <w:rPr>
          <w:w w:val="105"/>
          <w:sz w:val="24"/>
        </w:rPr>
        <w:t>(</w:t>
      </w:r>
      <w:r>
        <w:rPr>
          <w:rFonts w:ascii="Georgia" w:hAnsi="Georgia"/>
          <w:i/>
          <w:w w:val="105"/>
          <w:sz w:val="24"/>
        </w:rPr>
        <w:t>s</w:t>
      </w:r>
      <w:r>
        <w:rPr>
          <w:rFonts w:ascii="LM Mono Prop 10" w:hAnsi="LM Mono Prop 10"/>
          <w:w w:val="105"/>
          <w:sz w:val="24"/>
          <w:vertAlign w:val="subscript"/>
        </w:rPr>
        <w:t>0</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s</w:t>
      </w:r>
      <w:r>
        <w:rPr>
          <w:rFonts w:ascii="LM Mono Prop 10" w:hAnsi="LM Mono Prop 10"/>
          <w:w w:val="105"/>
          <w:sz w:val="24"/>
          <w:vertAlign w:val="subscript"/>
        </w:rPr>
        <w:t>1</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spacing w:val="17"/>
          <w:w w:val="105"/>
          <w:sz w:val="24"/>
          <w:vertAlign w:val="baseline"/>
        </w:rPr>
        <w:t>s</w:t>
      </w:r>
      <w:r>
        <w:rPr>
          <w:rFonts w:ascii="LM Mono Prop 10" w:hAnsi="LM Mono Prop 10"/>
          <w:spacing w:val="17"/>
          <w:w w:val="105"/>
          <w:sz w:val="24"/>
          <w:vertAlign w:val="subscript"/>
        </w:rPr>
        <w:t>2</w:t>
      </w:r>
      <w:r>
        <w:rPr>
          <w:rFonts w:ascii="Georgia" w:hAnsi="Georgia"/>
          <w:i/>
          <w:spacing w:val="17"/>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w:t>
      </w:r>
      <w:r>
        <w:rPr>
          <w:w w:val="105"/>
          <w:sz w:val="24"/>
          <w:vertAlign w:val="baseline"/>
        </w:rPr>
        <w:t>)</w:t>
      </w:r>
      <w:r>
        <w:rPr>
          <w:spacing w:val="19"/>
          <w:w w:val="105"/>
          <w:sz w:val="24"/>
          <w:vertAlign w:val="baseline"/>
        </w:rPr>
        <w:t> </w:t>
      </w:r>
      <w:r>
        <w:rPr>
          <w:w w:val="105"/>
          <w:sz w:val="24"/>
          <w:vertAlign w:val="baseline"/>
        </w:rPr>
        <w:t>its</w:t>
      </w:r>
      <w:r>
        <w:rPr>
          <w:spacing w:val="19"/>
          <w:w w:val="105"/>
          <w:sz w:val="24"/>
          <w:vertAlign w:val="baseline"/>
        </w:rPr>
        <w:t> </w:t>
      </w:r>
      <w:r>
        <w:rPr>
          <w:rFonts w:ascii="LM Roman 12" w:hAnsi="LM Roman 12"/>
          <w:i/>
          <w:w w:val="105"/>
          <w:sz w:val="24"/>
          <w:vertAlign w:val="baseline"/>
        </w:rPr>
        <w:t>initial</w:t>
      </w:r>
      <w:r>
        <w:rPr>
          <w:rFonts w:ascii="LM Roman 12" w:hAnsi="LM Roman 12"/>
          <w:i/>
          <w:spacing w:val="-1"/>
          <w:w w:val="105"/>
          <w:sz w:val="24"/>
          <w:vertAlign w:val="baseline"/>
        </w:rPr>
        <w:t> </w:t>
      </w:r>
      <w:r>
        <w:rPr>
          <w:rFonts w:ascii="LM Roman 12" w:hAnsi="LM Roman 12"/>
          <w:i/>
          <w:w w:val="105"/>
          <w:sz w:val="24"/>
          <w:vertAlign w:val="baseline"/>
        </w:rPr>
        <w:t>value</w:t>
      </w:r>
      <w:r>
        <w:rPr>
          <w:rFonts w:ascii="LM Roman 12" w:hAnsi="LM Roman 12"/>
          <w:i/>
          <w:spacing w:val="12"/>
          <w:w w:val="105"/>
          <w:sz w:val="24"/>
          <w:vertAlign w:val="baseline"/>
        </w:rPr>
        <w:t> </w:t>
      </w:r>
      <w:r>
        <w:rPr>
          <w:rFonts w:ascii="Georgia" w:hAnsi="Georgia"/>
          <w:i/>
          <w:w w:val="105"/>
          <w:sz w:val="24"/>
          <w:vertAlign w:val="baseline"/>
        </w:rPr>
        <w:t>σ</w:t>
      </w:r>
      <w:r>
        <w:rPr>
          <w:w w:val="105"/>
          <w:sz w:val="24"/>
          <w:vertAlign w:val="baseline"/>
        </w:rPr>
        <w:t>(0)</w:t>
      </w:r>
      <w:r>
        <w:rPr>
          <w:spacing w:val="13"/>
          <w:w w:val="105"/>
          <w:sz w:val="24"/>
          <w:vertAlign w:val="baseline"/>
        </w:rPr>
        <w:t> </w:t>
      </w:r>
      <w:r>
        <w:rPr>
          <w:rFonts w:ascii="Symbola" w:hAnsi="Symbola"/>
          <w:w w:val="105"/>
          <w:sz w:val="24"/>
          <w:vertAlign w:val="baseline"/>
        </w:rPr>
        <w:t>∈</w:t>
      </w:r>
      <w:r>
        <w:rPr>
          <w:rFonts w:ascii="Symbola" w:hAnsi="Symbola"/>
          <w:spacing w:val="12"/>
          <w:w w:val="105"/>
          <w:sz w:val="24"/>
          <w:vertAlign w:val="baseline"/>
        </w:rPr>
        <w:t> </w:t>
      </w:r>
      <w:r>
        <w:rPr>
          <w:rFonts w:ascii="Arial" w:hAnsi="Arial"/>
          <w:w w:val="105"/>
          <w:sz w:val="24"/>
          <w:vertAlign w:val="baseline"/>
        </w:rPr>
        <w:t>R</w:t>
      </w:r>
      <w:r>
        <w:rPr>
          <w:rFonts w:ascii="Arial" w:hAnsi="Arial"/>
          <w:spacing w:val="12"/>
          <w:w w:val="105"/>
          <w:sz w:val="24"/>
          <w:vertAlign w:val="baseline"/>
        </w:rPr>
        <w:t> </w:t>
      </w:r>
      <w:r>
        <w:rPr>
          <w:w w:val="105"/>
          <w:sz w:val="24"/>
          <w:vertAlign w:val="baseline"/>
        </w:rPr>
        <w:t>and</w:t>
      </w:r>
      <w:r>
        <w:rPr>
          <w:spacing w:val="19"/>
          <w:w w:val="105"/>
          <w:sz w:val="24"/>
          <w:vertAlign w:val="baseline"/>
        </w:rPr>
        <w:t> </w:t>
      </w:r>
      <w:r>
        <w:rPr>
          <w:spacing w:val="-5"/>
          <w:w w:val="105"/>
          <w:sz w:val="24"/>
          <w:vertAlign w:val="baseline"/>
        </w:rPr>
        <w:t>its</w:t>
      </w:r>
    </w:p>
    <w:p>
      <w:pPr>
        <w:spacing w:line="320" w:lineRule="exact" w:before="0"/>
        <w:ind w:left="417" w:right="0" w:firstLine="0"/>
        <w:jc w:val="left"/>
        <w:rPr>
          <w:sz w:val="24"/>
        </w:rPr>
      </w:pPr>
      <w:r>
        <w:rPr>
          <w:rFonts w:ascii="LM Roman 12" w:hAnsi="LM Roman 12"/>
          <w:i/>
          <w:sz w:val="24"/>
        </w:rPr>
        <w:t>stream</w:t>
      </w:r>
      <w:r>
        <w:rPr>
          <w:rFonts w:ascii="LM Roman 12" w:hAnsi="LM Roman 12"/>
          <w:i/>
          <w:spacing w:val="-5"/>
          <w:sz w:val="24"/>
        </w:rPr>
        <w:t> </w:t>
      </w:r>
      <w:r>
        <w:rPr>
          <w:rFonts w:ascii="LM Roman 12" w:hAnsi="LM Roman 12"/>
          <w:i/>
          <w:sz w:val="24"/>
        </w:rPr>
        <w:t>derivative</w:t>
      </w:r>
      <w:r>
        <w:rPr>
          <w:rFonts w:ascii="LM Roman 12" w:hAnsi="LM Roman 12"/>
          <w:i/>
          <w:spacing w:val="8"/>
          <w:sz w:val="24"/>
        </w:rPr>
        <w:t> </w:t>
      </w:r>
      <w:r>
        <w:rPr>
          <w:rFonts w:ascii="Georgia" w:hAnsi="Georgia"/>
          <w:i/>
          <w:sz w:val="24"/>
        </w:rPr>
        <w:t>σ</w:t>
      </w:r>
      <w:r>
        <w:rPr>
          <w:rFonts w:ascii="DejaVu Serif Condensed" w:hAnsi="DejaVu Serif Condensed"/>
          <w:sz w:val="24"/>
          <w:vertAlign w:val="superscript"/>
        </w:rPr>
        <w:t>'</w:t>
      </w:r>
      <w:r>
        <w:rPr>
          <w:rFonts w:ascii="DejaVu Serif Condensed" w:hAnsi="DejaVu Serif Condensed"/>
          <w:spacing w:val="4"/>
          <w:sz w:val="24"/>
          <w:vertAlign w:val="baseline"/>
        </w:rPr>
        <w:t> </w:t>
      </w:r>
      <w:r>
        <w:rPr>
          <w:rFonts w:ascii="Symbola" w:hAnsi="Symbola"/>
          <w:sz w:val="24"/>
          <w:vertAlign w:val="baseline"/>
        </w:rPr>
        <w:t>∈</w:t>
      </w:r>
      <w:r>
        <w:rPr>
          <w:rFonts w:ascii="Symbola" w:hAnsi="Symbola"/>
          <w:spacing w:val="3"/>
          <w:sz w:val="24"/>
          <w:vertAlign w:val="baseline"/>
        </w:rPr>
        <w:t> </w:t>
      </w:r>
      <w:r>
        <w:rPr>
          <w:rFonts w:ascii="Arial" w:hAnsi="Arial"/>
          <w:sz w:val="24"/>
          <w:vertAlign w:val="baseline"/>
        </w:rPr>
        <w:t>R</w:t>
      </w:r>
      <w:r>
        <w:rPr>
          <w:rFonts w:ascii="Georgia" w:hAnsi="Georgia"/>
          <w:i/>
          <w:sz w:val="24"/>
          <w:vertAlign w:val="superscript"/>
        </w:rPr>
        <w:t>ω</w:t>
      </w:r>
      <w:r>
        <w:rPr>
          <w:sz w:val="24"/>
          <w:vertAlign w:val="baseline"/>
        </w:rPr>
        <w:t>,</w:t>
      </w:r>
      <w:r>
        <w:rPr>
          <w:spacing w:val="15"/>
          <w:sz w:val="24"/>
          <w:vertAlign w:val="baseline"/>
        </w:rPr>
        <w:t> </w:t>
      </w:r>
      <w:r>
        <w:rPr>
          <w:sz w:val="24"/>
          <w:vertAlign w:val="baseline"/>
        </w:rPr>
        <w:t>which</w:t>
      </w:r>
      <w:r>
        <w:rPr>
          <w:spacing w:val="14"/>
          <w:sz w:val="24"/>
          <w:vertAlign w:val="baseline"/>
        </w:rPr>
        <w:t> </w:t>
      </w:r>
      <w:r>
        <w:rPr>
          <w:sz w:val="24"/>
          <w:vertAlign w:val="baseline"/>
        </w:rPr>
        <w:t>are</w:t>
      </w:r>
      <w:r>
        <w:rPr>
          <w:spacing w:val="15"/>
          <w:sz w:val="24"/>
          <w:vertAlign w:val="baseline"/>
        </w:rPr>
        <w:t> </w:t>
      </w:r>
      <w:r>
        <w:rPr>
          <w:sz w:val="24"/>
          <w:vertAlign w:val="baseline"/>
        </w:rPr>
        <w:t>defined</w:t>
      </w:r>
      <w:r>
        <w:rPr>
          <w:spacing w:val="14"/>
          <w:sz w:val="24"/>
          <w:vertAlign w:val="baseline"/>
        </w:rPr>
        <w:t> </w:t>
      </w:r>
      <w:r>
        <w:rPr>
          <w:spacing w:val="-5"/>
          <w:sz w:val="24"/>
          <w:vertAlign w:val="baseline"/>
        </w:rPr>
        <w:t>by</w:t>
      </w:r>
    </w:p>
    <w:p>
      <w:pPr>
        <w:spacing w:before="82"/>
        <w:ind w:left="324" w:right="0" w:firstLine="0"/>
        <w:jc w:val="center"/>
        <w:rPr>
          <w:rFonts w:ascii="LM Mono Prop 10" w:hAnsi="LM Mono Prop 10"/>
          <w:sz w:val="24"/>
        </w:rPr>
      </w:pPr>
      <w:r>
        <w:rPr>
          <w:rFonts w:ascii="Georgia" w:hAnsi="Georgia"/>
          <w:i/>
          <w:w w:val="110"/>
          <w:sz w:val="24"/>
        </w:rPr>
        <w:t>σ</w:t>
      </w:r>
      <w:r>
        <w:rPr>
          <w:w w:val="110"/>
          <w:sz w:val="24"/>
        </w:rPr>
        <w:t>(0)</w:t>
      </w:r>
      <w:r>
        <w:rPr>
          <w:spacing w:val="4"/>
          <w:w w:val="110"/>
          <w:sz w:val="24"/>
        </w:rPr>
        <w:t> </w:t>
      </w:r>
      <w:r>
        <w:rPr>
          <w:w w:val="110"/>
          <w:sz w:val="24"/>
        </w:rPr>
        <w:t>=</w:t>
      </w:r>
      <w:r>
        <w:rPr>
          <w:spacing w:val="5"/>
          <w:w w:val="110"/>
          <w:sz w:val="24"/>
        </w:rPr>
        <w:t> </w:t>
      </w:r>
      <w:r>
        <w:rPr>
          <w:rFonts w:ascii="Georgia" w:hAnsi="Georgia"/>
          <w:i/>
          <w:spacing w:val="-5"/>
          <w:w w:val="110"/>
          <w:sz w:val="24"/>
        </w:rPr>
        <w:t>s</w:t>
      </w:r>
      <w:r>
        <w:rPr>
          <w:rFonts w:ascii="LM Mono Prop 10" w:hAnsi="LM Mono Prop 10"/>
          <w:spacing w:val="-5"/>
          <w:w w:val="110"/>
          <w:sz w:val="24"/>
          <w:vertAlign w:val="subscript"/>
        </w:rPr>
        <w:t>0</w:t>
      </w:r>
    </w:p>
    <w:p>
      <w:pPr>
        <w:spacing w:before="88"/>
        <w:ind w:left="333" w:right="0" w:firstLine="0"/>
        <w:jc w:val="center"/>
        <w:rPr>
          <w:sz w:val="24"/>
        </w:rPr>
      </w:pPr>
      <w:r>
        <w:rPr>
          <w:rFonts w:ascii="Georgia" w:hAnsi="Georgia"/>
          <w:i/>
          <w:w w:val="110"/>
          <w:sz w:val="24"/>
        </w:rPr>
        <w:t>σ</w:t>
      </w:r>
      <w:r>
        <w:rPr>
          <w:rFonts w:ascii="DejaVu Serif Condensed" w:hAnsi="DejaVu Serif Condensed"/>
          <w:w w:val="110"/>
          <w:sz w:val="24"/>
          <w:vertAlign w:val="superscript"/>
        </w:rPr>
        <w:t>'</w:t>
      </w:r>
      <w:r>
        <w:rPr>
          <w:rFonts w:ascii="DejaVu Serif Condensed" w:hAnsi="DejaVu Serif Condensed"/>
          <w:spacing w:val="3"/>
          <w:w w:val="110"/>
          <w:sz w:val="24"/>
          <w:vertAlign w:val="baseline"/>
        </w:rPr>
        <w:t> </w:t>
      </w:r>
      <w:r>
        <w:rPr>
          <w:w w:val="110"/>
          <w:sz w:val="24"/>
          <w:vertAlign w:val="baseline"/>
        </w:rPr>
        <w:t>=</w:t>
      </w:r>
      <w:r>
        <w:rPr>
          <w:spacing w:val="2"/>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1</w:t>
      </w:r>
      <w:r>
        <w:rPr>
          <w:rFonts w:ascii="Georgia" w:hAnsi="Georgia"/>
          <w:i/>
          <w:w w:val="110"/>
          <w:sz w:val="24"/>
          <w:vertAlign w:val="baseline"/>
        </w:rPr>
        <w:t>,</w:t>
      </w:r>
      <w:r>
        <w:rPr>
          <w:rFonts w:ascii="Georgia" w:hAnsi="Georgia"/>
          <w:i/>
          <w:spacing w:val="-23"/>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2</w:t>
      </w:r>
      <w:r>
        <w:rPr>
          <w:rFonts w:ascii="Georgia" w:hAnsi="Georgia"/>
          <w:i/>
          <w:w w:val="110"/>
          <w:sz w:val="24"/>
          <w:vertAlign w:val="baseline"/>
        </w:rPr>
        <w:t>,</w:t>
      </w:r>
      <w:r>
        <w:rPr>
          <w:rFonts w:ascii="Georgia" w:hAnsi="Georgia"/>
          <w:i/>
          <w:spacing w:val="-23"/>
          <w:w w:val="110"/>
          <w:sz w:val="24"/>
          <w:vertAlign w:val="baseline"/>
        </w:rPr>
        <w:t> </w:t>
      </w:r>
      <w:r>
        <w:rPr>
          <w:rFonts w:ascii="Georgia" w:hAnsi="Georgia"/>
          <w:i/>
          <w:spacing w:val="17"/>
          <w:w w:val="110"/>
          <w:sz w:val="24"/>
          <w:vertAlign w:val="baseline"/>
        </w:rPr>
        <w:t>s</w:t>
      </w:r>
      <w:r>
        <w:rPr>
          <w:rFonts w:ascii="LM Mono Prop 10" w:hAnsi="LM Mono Prop 10"/>
          <w:spacing w:val="17"/>
          <w:w w:val="110"/>
          <w:sz w:val="24"/>
          <w:vertAlign w:val="subscript"/>
        </w:rPr>
        <w:t>3</w:t>
      </w:r>
      <w:r>
        <w:rPr>
          <w:rFonts w:ascii="Georgia" w:hAnsi="Georgia"/>
          <w:i/>
          <w:spacing w:val="17"/>
          <w:w w:val="110"/>
          <w:sz w:val="24"/>
          <w:vertAlign w:val="baseline"/>
        </w:rPr>
        <w:t>,..</w:t>
      </w:r>
      <w:r>
        <w:rPr>
          <w:rFonts w:ascii="Georgia" w:hAnsi="Georgia"/>
          <w:i/>
          <w:spacing w:val="-23"/>
          <w:w w:val="110"/>
          <w:sz w:val="24"/>
          <w:vertAlign w:val="baseline"/>
        </w:rPr>
        <w:t> </w:t>
      </w:r>
      <w:r>
        <w:rPr>
          <w:rFonts w:ascii="Georgia" w:hAnsi="Georgia"/>
          <w:i/>
          <w:spacing w:val="-5"/>
          <w:w w:val="110"/>
          <w:sz w:val="24"/>
          <w:vertAlign w:val="baseline"/>
        </w:rPr>
        <w:t>.</w:t>
      </w:r>
      <w:r>
        <w:rPr>
          <w:spacing w:val="-5"/>
          <w:w w:val="110"/>
          <w:sz w:val="24"/>
          <w:vertAlign w:val="baseline"/>
        </w:rPr>
        <w:t>)</w:t>
      </w:r>
    </w:p>
    <w:p>
      <w:pPr>
        <w:spacing w:after="0"/>
        <w:jc w:val="center"/>
        <w:rPr>
          <w:sz w:val="24"/>
        </w:rPr>
        <w:sectPr>
          <w:headerReference w:type="default" r:id="rId9"/>
          <w:footerReference w:type="default" r:id="rId10"/>
          <w:pgSz w:w="12240" w:h="15840"/>
          <w:pgMar w:header="890" w:footer="862" w:top="1080" w:bottom="1060" w:left="1720" w:right="1660"/>
          <w:pgNumType w:start="359"/>
        </w:sectPr>
      </w:pPr>
    </w:p>
    <w:p>
      <w:pPr>
        <w:pStyle w:val="BodyText"/>
        <w:spacing w:before="41"/>
        <w:ind w:left="0"/>
      </w:pPr>
    </w:p>
    <w:p>
      <w:pPr>
        <w:pStyle w:val="BodyText"/>
        <w:spacing w:line="288" w:lineRule="exact"/>
        <w:ind w:right="553"/>
        <w:jc w:val="both"/>
      </w:pPr>
      <w:r>
        <w:rPr>
          <w:w w:val="105"/>
        </w:rPr>
        <w:t>(In</w:t>
      </w:r>
      <w:r>
        <w:rPr>
          <w:spacing w:val="-16"/>
          <w:w w:val="105"/>
        </w:rPr>
        <w:t> </w:t>
      </w:r>
      <w:r>
        <w:rPr>
          <w:w w:val="105"/>
        </w:rPr>
        <w:t>computer</w:t>
      </w:r>
      <w:r>
        <w:rPr>
          <w:spacing w:val="-16"/>
          <w:w w:val="105"/>
        </w:rPr>
        <w:t> </w:t>
      </w:r>
      <w:r>
        <w:rPr>
          <w:w w:val="105"/>
        </w:rPr>
        <w:t>science,</w:t>
      </w:r>
      <w:r>
        <w:rPr>
          <w:spacing w:val="-16"/>
          <w:w w:val="105"/>
        </w:rPr>
        <w:t> </w:t>
      </w:r>
      <w:r>
        <w:rPr>
          <w:w w:val="105"/>
        </w:rPr>
        <w:t>these</w:t>
      </w:r>
      <w:r>
        <w:rPr>
          <w:spacing w:val="-9"/>
          <w:w w:val="105"/>
        </w:rPr>
        <w:t> </w:t>
      </w:r>
      <w:r>
        <w:rPr>
          <w:w w:val="105"/>
        </w:rPr>
        <w:t>operators</w:t>
      </w:r>
      <w:r>
        <w:rPr>
          <w:spacing w:val="-4"/>
          <w:w w:val="105"/>
        </w:rPr>
        <w:t> </w:t>
      </w:r>
      <w:r>
        <w:rPr>
          <w:w w:val="105"/>
        </w:rPr>
        <w:t>are</w:t>
      </w:r>
      <w:r>
        <w:rPr>
          <w:spacing w:val="-4"/>
          <w:w w:val="105"/>
        </w:rPr>
        <w:t> </w:t>
      </w:r>
      <w:r>
        <w:rPr>
          <w:w w:val="105"/>
        </w:rPr>
        <w:t>usually</w:t>
      </w:r>
      <w:r>
        <w:rPr>
          <w:spacing w:val="-4"/>
          <w:w w:val="105"/>
        </w:rPr>
        <w:t> </w:t>
      </w:r>
      <w:r>
        <w:rPr>
          <w:w w:val="105"/>
        </w:rPr>
        <w:t>referred</w:t>
      </w:r>
      <w:r>
        <w:rPr>
          <w:spacing w:val="-4"/>
          <w:w w:val="105"/>
        </w:rPr>
        <w:t> </w:t>
      </w:r>
      <w:r>
        <w:rPr>
          <w:w w:val="105"/>
        </w:rPr>
        <w:t>to</w:t>
      </w:r>
      <w:r>
        <w:rPr>
          <w:spacing w:val="-4"/>
          <w:w w:val="105"/>
        </w:rPr>
        <w:t> </w:t>
      </w:r>
      <w:r>
        <w:rPr>
          <w:w w:val="105"/>
        </w:rPr>
        <w:t>as</w:t>
      </w:r>
      <w:r>
        <w:rPr>
          <w:spacing w:val="-4"/>
          <w:w w:val="105"/>
        </w:rPr>
        <w:t> </w:t>
      </w:r>
      <w:r>
        <w:rPr>
          <w:rFonts w:ascii="LM Roman 12" w:hAnsi="LM Roman 12"/>
          <w:i/>
          <w:w w:val="105"/>
        </w:rPr>
        <w:t>head</w:t>
      </w:r>
      <w:r>
        <w:rPr>
          <w:rFonts w:ascii="LM Roman 12" w:hAnsi="LM Roman 12"/>
          <w:i/>
          <w:spacing w:val="-6"/>
          <w:w w:val="105"/>
        </w:rPr>
        <w:t> </w:t>
      </w:r>
      <w:r>
        <w:rPr>
          <w:w w:val="105"/>
        </w:rPr>
        <w:t>and</w:t>
      </w:r>
      <w:r>
        <w:rPr>
          <w:spacing w:val="-4"/>
          <w:w w:val="105"/>
        </w:rPr>
        <w:t> </w:t>
      </w:r>
      <w:r>
        <w:rPr>
          <w:rFonts w:ascii="LM Roman 12" w:hAnsi="LM Roman 12"/>
          <w:i/>
          <w:w w:val="105"/>
        </w:rPr>
        <w:t>tail</w:t>
      </w:r>
      <w:r>
        <w:rPr>
          <w:rFonts w:ascii="LM Roman 12" w:hAnsi="LM Roman 12"/>
          <w:i/>
          <w:spacing w:val="-23"/>
          <w:w w:val="105"/>
        </w:rPr>
        <w:t> </w:t>
      </w:r>
      <w:r>
        <w:rPr>
          <w:w w:val="105"/>
        </w:rPr>
        <w:t>.) </w:t>
      </w:r>
      <w:r>
        <w:rPr>
          <w:spacing w:val="-2"/>
          <w:w w:val="105"/>
        </w:rPr>
        <w:t>Being</w:t>
      </w:r>
      <w:r>
        <w:rPr>
          <w:spacing w:val="-14"/>
          <w:w w:val="105"/>
        </w:rPr>
        <w:t> </w:t>
      </w:r>
      <w:r>
        <w:rPr>
          <w:spacing w:val="-2"/>
          <w:w w:val="105"/>
        </w:rPr>
        <w:t>a</w:t>
      </w:r>
      <w:r>
        <w:rPr>
          <w:spacing w:val="-14"/>
          <w:w w:val="105"/>
        </w:rPr>
        <w:t> </w:t>
      </w:r>
      <w:r>
        <w:rPr>
          <w:spacing w:val="-2"/>
          <w:w w:val="105"/>
        </w:rPr>
        <w:t>final</w:t>
      </w:r>
      <w:r>
        <w:rPr>
          <w:spacing w:val="-14"/>
          <w:w w:val="105"/>
        </w:rPr>
        <w:t> </w:t>
      </w:r>
      <w:r>
        <w:rPr>
          <w:spacing w:val="-2"/>
          <w:w w:val="105"/>
        </w:rPr>
        <w:t>coalgebra,</w:t>
      </w:r>
      <w:r>
        <w:rPr>
          <w:spacing w:val="-12"/>
          <w:w w:val="105"/>
        </w:rPr>
        <w:t> </w:t>
      </w:r>
      <w:r>
        <w:rPr>
          <w:spacing w:val="-2"/>
          <w:w w:val="105"/>
        </w:rPr>
        <w:t>the</w:t>
      </w:r>
      <w:r>
        <w:rPr>
          <w:spacing w:val="-10"/>
          <w:w w:val="105"/>
        </w:rPr>
        <w:t> </w:t>
      </w:r>
      <w:r>
        <w:rPr>
          <w:spacing w:val="-2"/>
          <w:w w:val="105"/>
        </w:rPr>
        <w:t>set</w:t>
      </w:r>
      <w:r>
        <w:rPr>
          <w:spacing w:val="-11"/>
          <w:w w:val="105"/>
        </w:rPr>
        <w:t> </w:t>
      </w:r>
      <w:r>
        <w:rPr>
          <w:rFonts w:ascii="Arial" w:hAnsi="Arial"/>
          <w:spacing w:val="-2"/>
          <w:w w:val="105"/>
        </w:rPr>
        <w:t>R</w:t>
      </w:r>
      <w:r>
        <w:rPr>
          <w:rFonts w:ascii="Georgia" w:hAnsi="Georgia"/>
          <w:i/>
          <w:spacing w:val="-2"/>
          <w:w w:val="105"/>
          <w:vertAlign w:val="superscript"/>
        </w:rPr>
        <w:t>ω</w:t>
      </w:r>
      <w:r>
        <w:rPr>
          <w:rFonts w:ascii="Georgia" w:hAnsi="Georgia"/>
          <w:i/>
          <w:spacing w:val="5"/>
          <w:w w:val="105"/>
          <w:vertAlign w:val="baseline"/>
        </w:rPr>
        <w:t> </w:t>
      </w:r>
      <w:r>
        <w:rPr>
          <w:spacing w:val="-2"/>
          <w:w w:val="105"/>
          <w:vertAlign w:val="baseline"/>
        </w:rPr>
        <w:t>satisfies</w:t>
      </w:r>
      <w:r>
        <w:rPr>
          <w:spacing w:val="-10"/>
          <w:w w:val="105"/>
          <w:vertAlign w:val="baseline"/>
        </w:rPr>
        <w:t> </w:t>
      </w:r>
      <w:r>
        <w:rPr>
          <w:spacing w:val="-2"/>
          <w:w w:val="105"/>
          <w:vertAlign w:val="baseline"/>
        </w:rPr>
        <w:t>a</w:t>
      </w:r>
      <w:r>
        <w:rPr>
          <w:spacing w:val="-11"/>
          <w:w w:val="105"/>
          <w:vertAlign w:val="baseline"/>
        </w:rPr>
        <w:t> </w:t>
      </w:r>
      <w:r>
        <w:rPr>
          <w:rFonts w:ascii="LM Roman 12" w:hAnsi="LM Roman 12"/>
          <w:i/>
          <w:spacing w:val="-2"/>
          <w:w w:val="105"/>
          <w:vertAlign w:val="baseline"/>
        </w:rPr>
        <w:t>coinduction</w:t>
      </w:r>
      <w:r>
        <w:rPr>
          <w:rFonts w:ascii="LM Roman 12" w:hAnsi="LM Roman 12"/>
          <w:i/>
          <w:spacing w:val="-21"/>
          <w:w w:val="105"/>
          <w:vertAlign w:val="baseline"/>
        </w:rPr>
        <w:t> </w:t>
      </w:r>
      <w:r>
        <w:rPr>
          <w:rFonts w:ascii="LM Roman 12" w:hAnsi="LM Roman 12"/>
          <w:i/>
          <w:spacing w:val="-2"/>
          <w:w w:val="105"/>
          <w:vertAlign w:val="baseline"/>
        </w:rPr>
        <w:t>proof</w:t>
      </w:r>
      <w:r>
        <w:rPr>
          <w:rFonts w:ascii="LM Roman 12" w:hAnsi="LM Roman 12"/>
          <w:i/>
          <w:spacing w:val="-20"/>
          <w:w w:val="105"/>
          <w:vertAlign w:val="baseline"/>
        </w:rPr>
        <w:t> </w:t>
      </w:r>
      <w:r>
        <w:rPr>
          <w:rFonts w:ascii="LM Roman 12" w:hAnsi="LM Roman 12"/>
          <w:i/>
          <w:spacing w:val="-2"/>
          <w:w w:val="105"/>
          <w:vertAlign w:val="baseline"/>
        </w:rPr>
        <w:t>principle</w:t>
      </w:r>
      <w:r>
        <w:rPr>
          <w:rFonts w:ascii="LM Roman 12" w:hAnsi="LM Roman 12"/>
          <w:i/>
          <w:spacing w:val="-20"/>
          <w:w w:val="105"/>
          <w:vertAlign w:val="baseline"/>
        </w:rPr>
        <w:t> </w:t>
      </w:r>
      <w:r>
        <w:rPr>
          <w:spacing w:val="-2"/>
          <w:w w:val="105"/>
          <w:vertAlign w:val="baseline"/>
        </w:rPr>
        <w:t>and</w:t>
      </w:r>
      <w:r>
        <w:rPr>
          <w:spacing w:val="-9"/>
          <w:w w:val="105"/>
          <w:vertAlign w:val="baseline"/>
        </w:rPr>
        <w:t> </w:t>
      </w:r>
      <w:r>
        <w:rPr>
          <w:spacing w:val="-2"/>
          <w:w w:val="105"/>
          <w:vertAlign w:val="baseline"/>
        </w:rPr>
        <w:t>a </w:t>
      </w:r>
      <w:r>
        <w:rPr>
          <w:rFonts w:ascii="LM Roman 12" w:hAnsi="LM Roman 12"/>
          <w:i/>
          <w:vertAlign w:val="baseline"/>
        </w:rPr>
        <w:t>coinduction</w:t>
      </w:r>
      <w:r>
        <w:rPr>
          <w:rFonts w:ascii="LM Roman 12" w:hAnsi="LM Roman 12"/>
          <w:i/>
          <w:spacing w:val="-4"/>
          <w:vertAlign w:val="baseline"/>
        </w:rPr>
        <w:t> </w:t>
      </w:r>
      <w:r>
        <w:rPr>
          <w:rFonts w:ascii="LM Roman 12" w:hAnsi="LM Roman 12"/>
          <w:i/>
          <w:vertAlign w:val="baseline"/>
        </w:rPr>
        <w:t>deﬁnition</w:t>
      </w:r>
      <w:r>
        <w:rPr>
          <w:rFonts w:ascii="LM Roman 12" w:hAnsi="LM Roman 12"/>
          <w:i/>
          <w:spacing w:val="-4"/>
          <w:vertAlign w:val="baseline"/>
        </w:rPr>
        <w:t> </w:t>
      </w:r>
      <w:r>
        <w:rPr>
          <w:rFonts w:ascii="LM Roman 12" w:hAnsi="LM Roman 12"/>
          <w:i/>
          <w:vertAlign w:val="baseline"/>
        </w:rPr>
        <w:t>principle</w:t>
      </w:r>
      <w:r>
        <w:rPr>
          <w:vertAlign w:val="baseline"/>
        </w:rPr>
        <w:t>, both formulated in terms of the notions of ini- </w:t>
      </w:r>
      <w:r>
        <w:rPr>
          <w:w w:val="105"/>
          <w:vertAlign w:val="baseline"/>
        </w:rPr>
        <w:t>tial</w:t>
      </w:r>
      <w:r>
        <w:rPr>
          <w:spacing w:val="-2"/>
          <w:w w:val="105"/>
          <w:vertAlign w:val="baseline"/>
        </w:rPr>
        <w:t> </w:t>
      </w:r>
      <w:r>
        <w:rPr>
          <w:w w:val="105"/>
          <w:vertAlign w:val="baseline"/>
        </w:rPr>
        <w:t>value</w:t>
      </w:r>
      <w:r>
        <w:rPr>
          <w:spacing w:val="-2"/>
          <w:w w:val="105"/>
          <w:vertAlign w:val="baseline"/>
        </w:rPr>
        <w:t> </w:t>
      </w:r>
      <w:r>
        <w:rPr>
          <w:w w:val="105"/>
          <w:vertAlign w:val="baseline"/>
        </w:rPr>
        <w:t>and</w:t>
      </w:r>
      <w:r>
        <w:rPr>
          <w:spacing w:val="-2"/>
          <w:w w:val="105"/>
          <w:vertAlign w:val="baseline"/>
        </w:rPr>
        <w:t> </w:t>
      </w:r>
      <w:r>
        <w:rPr>
          <w:w w:val="105"/>
          <w:vertAlign w:val="baseline"/>
        </w:rPr>
        <w:t>stream</w:t>
      </w:r>
      <w:r>
        <w:rPr>
          <w:spacing w:val="-2"/>
          <w:w w:val="105"/>
          <w:vertAlign w:val="baseline"/>
        </w:rPr>
        <w:t> </w:t>
      </w:r>
      <w:r>
        <w:rPr>
          <w:w w:val="105"/>
          <w:vertAlign w:val="baseline"/>
        </w:rPr>
        <w:t>derivative.</w:t>
      </w:r>
      <w:r>
        <w:rPr>
          <w:spacing w:val="35"/>
          <w:w w:val="105"/>
          <w:vertAlign w:val="baseline"/>
        </w:rPr>
        <w:t> </w:t>
      </w:r>
      <w:r>
        <w:rPr>
          <w:w w:val="105"/>
          <w:vertAlign w:val="baseline"/>
        </w:rPr>
        <w:t>We</w:t>
      </w:r>
      <w:r>
        <w:rPr>
          <w:spacing w:val="-2"/>
          <w:w w:val="105"/>
          <w:vertAlign w:val="baseline"/>
        </w:rPr>
        <w:t> </w:t>
      </w:r>
      <w:r>
        <w:rPr>
          <w:w w:val="105"/>
          <w:vertAlign w:val="baseline"/>
        </w:rPr>
        <w:t>shall</w:t>
      </w:r>
      <w:r>
        <w:rPr>
          <w:spacing w:val="-2"/>
          <w:w w:val="105"/>
          <w:vertAlign w:val="baseline"/>
        </w:rPr>
        <w:t> </w:t>
      </w:r>
      <w:r>
        <w:rPr>
          <w:w w:val="105"/>
          <w:vertAlign w:val="baseline"/>
        </w:rPr>
        <w:t>think</w:t>
      </w:r>
      <w:r>
        <w:rPr>
          <w:spacing w:val="-3"/>
          <w:w w:val="105"/>
          <w:vertAlign w:val="baseline"/>
        </w:rPr>
        <w:t> </w:t>
      </w:r>
      <w:r>
        <w:rPr>
          <w:w w:val="105"/>
          <w:vertAlign w:val="baseline"/>
        </w:rPr>
        <w:t>of</w:t>
      </w:r>
      <w:r>
        <w:rPr>
          <w:spacing w:val="-3"/>
          <w:w w:val="105"/>
          <w:vertAlign w:val="baseline"/>
        </w:rPr>
        <w:t> </w:t>
      </w:r>
      <w:r>
        <w:rPr>
          <w:w w:val="105"/>
          <w:vertAlign w:val="baseline"/>
        </w:rPr>
        <w:t>and</w:t>
      </w:r>
      <w:r>
        <w:rPr>
          <w:spacing w:val="-2"/>
          <w:w w:val="105"/>
          <w:vertAlign w:val="baseline"/>
        </w:rPr>
        <w:t> </w:t>
      </w:r>
      <w:r>
        <w:rPr>
          <w:w w:val="105"/>
          <w:vertAlign w:val="baseline"/>
        </w:rPr>
        <w:t>deal</w:t>
      </w:r>
      <w:r>
        <w:rPr>
          <w:spacing w:val="-3"/>
          <w:w w:val="105"/>
          <w:vertAlign w:val="baseline"/>
        </w:rPr>
        <w:t> </w:t>
      </w:r>
      <w:r>
        <w:rPr>
          <w:w w:val="105"/>
          <w:vertAlign w:val="baseline"/>
        </w:rPr>
        <w:t>with</w:t>
      </w:r>
      <w:r>
        <w:rPr>
          <w:spacing w:val="-2"/>
          <w:w w:val="105"/>
          <w:vertAlign w:val="baseline"/>
        </w:rPr>
        <w:t> </w:t>
      </w:r>
      <w:r>
        <w:rPr>
          <w:w w:val="105"/>
          <w:vertAlign w:val="baseline"/>
        </w:rPr>
        <w:t>the</w:t>
      </w:r>
      <w:r>
        <w:rPr>
          <w:spacing w:val="-2"/>
          <w:w w:val="105"/>
          <w:vertAlign w:val="baseline"/>
        </w:rPr>
        <w:t> </w:t>
      </w:r>
      <w:r>
        <w:rPr>
          <w:w w:val="105"/>
          <w:vertAlign w:val="baseline"/>
        </w:rPr>
        <w:t>operation of stream derivation in close analogy to classical analysis.</w:t>
      </w:r>
      <w:r>
        <w:rPr>
          <w:spacing w:val="40"/>
          <w:w w:val="105"/>
          <w:vertAlign w:val="baseline"/>
        </w:rPr>
        <w:t> </w:t>
      </w:r>
      <w:r>
        <w:rPr>
          <w:w w:val="105"/>
          <w:vertAlign w:val="baseline"/>
        </w:rPr>
        <w:t>Notably, coinduc- tive</w:t>
      </w:r>
      <w:r>
        <w:rPr>
          <w:spacing w:val="-11"/>
          <w:w w:val="105"/>
          <w:vertAlign w:val="baseline"/>
        </w:rPr>
        <w:t> </w:t>
      </w:r>
      <w:r>
        <w:rPr>
          <w:w w:val="105"/>
          <w:vertAlign w:val="baseline"/>
        </w:rPr>
        <w:t>definitions</w:t>
      </w:r>
      <w:r>
        <w:rPr>
          <w:spacing w:val="-6"/>
          <w:w w:val="105"/>
          <w:vertAlign w:val="baseline"/>
        </w:rPr>
        <w:t> </w:t>
      </w:r>
      <w:r>
        <w:rPr>
          <w:w w:val="105"/>
          <w:vertAlign w:val="baseline"/>
        </w:rPr>
        <w:t>take</w:t>
      </w:r>
      <w:r>
        <w:rPr>
          <w:spacing w:val="-6"/>
          <w:w w:val="105"/>
          <w:vertAlign w:val="baseline"/>
        </w:rPr>
        <w:t> </w:t>
      </w:r>
      <w:r>
        <w:rPr>
          <w:w w:val="105"/>
          <w:vertAlign w:val="baseline"/>
        </w:rPr>
        <w:t>the</w:t>
      </w:r>
      <w:r>
        <w:rPr>
          <w:spacing w:val="-6"/>
          <w:w w:val="105"/>
          <w:vertAlign w:val="baseline"/>
        </w:rPr>
        <w:t> </w:t>
      </w:r>
      <w:r>
        <w:rPr>
          <w:w w:val="105"/>
          <w:vertAlign w:val="baseline"/>
        </w:rPr>
        <w:t>shape</w:t>
      </w:r>
      <w:r>
        <w:rPr>
          <w:spacing w:val="-6"/>
          <w:w w:val="105"/>
          <w:vertAlign w:val="baseline"/>
        </w:rPr>
        <w:t> </w:t>
      </w:r>
      <w:r>
        <w:rPr>
          <w:w w:val="105"/>
          <w:vertAlign w:val="baseline"/>
        </w:rPr>
        <w:t>of</w:t>
      </w:r>
      <w:r>
        <w:rPr>
          <w:spacing w:val="-6"/>
          <w:w w:val="105"/>
          <w:vertAlign w:val="baseline"/>
        </w:rPr>
        <w:t> </w:t>
      </w:r>
      <w:r>
        <w:rPr>
          <w:w w:val="105"/>
          <w:vertAlign w:val="baseline"/>
        </w:rPr>
        <w:t>what</w:t>
      </w:r>
      <w:r>
        <w:rPr>
          <w:spacing w:val="-6"/>
          <w:w w:val="105"/>
          <w:vertAlign w:val="baseline"/>
        </w:rPr>
        <w:t> </w:t>
      </w:r>
      <w:r>
        <w:rPr>
          <w:w w:val="105"/>
          <w:vertAlign w:val="baseline"/>
        </w:rPr>
        <w:t>we</w:t>
      </w:r>
      <w:r>
        <w:rPr>
          <w:spacing w:val="-6"/>
          <w:w w:val="105"/>
          <w:vertAlign w:val="baseline"/>
        </w:rPr>
        <w:t> </w:t>
      </w:r>
      <w:r>
        <w:rPr>
          <w:w w:val="105"/>
          <w:vertAlign w:val="baseline"/>
        </w:rPr>
        <w:t>have</w:t>
      </w:r>
      <w:r>
        <w:rPr>
          <w:spacing w:val="-6"/>
          <w:w w:val="105"/>
          <w:vertAlign w:val="baseline"/>
        </w:rPr>
        <w:t> </w:t>
      </w:r>
      <w:r>
        <w:rPr>
          <w:w w:val="105"/>
          <w:vertAlign w:val="baseline"/>
        </w:rPr>
        <w:t>called</w:t>
      </w:r>
      <w:r>
        <w:rPr>
          <w:spacing w:val="-6"/>
          <w:w w:val="105"/>
          <w:vertAlign w:val="baseline"/>
        </w:rPr>
        <w:t> </w:t>
      </w:r>
      <w:r>
        <w:rPr>
          <w:rFonts w:ascii="LM Roman 12" w:hAnsi="LM Roman 12"/>
          <w:i/>
          <w:w w:val="105"/>
          <w:vertAlign w:val="baseline"/>
        </w:rPr>
        <w:t>behavioural</w:t>
      </w:r>
      <w:r>
        <w:rPr>
          <w:rFonts w:ascii="LM Roman 12" w:hAnsi="LM Roman 12"/>
          <w:i/>
          <w:spacing w:val="-23"/>
          <w:w w:val="105"/>
          <w:vertAlign w:val="baseline"/>
        </w:rPr>
        <w:t> </w:t>
      </w:r>
      <w:r>
        <w:rPr>
          <w:rFonts w:ascii="LM Roman 12" w:hAnsi="LM Roman 12"/>
          <w:i/>
          <w:w w:val="105"/>
          <w:vertAlign w:val="baseline"/>
        </w:rPr>
        <w:t>differential</w:t>
      </w:r>
      <w:r>
        <w:rPr>
          <w:rFonts w:ascii="LM Roman 12" w:hAnsi="LM Roman 12"/>
          <w:i/>
          <w:w w:val="105"/>
          <w:vertAlign w:val="baseline"/>
        </w:rPr>
        <w:t> equations</w:t>
      </w:r>
      <w:r>
        <w:rPr>
          <w:w w:val="105"/>
          <w:vertAlign w:val="baseline"/>
        </w:rPr>
        <w:t>, defining streams and stream operators by means of equations that involve</w:t>
      </w:r>
      <w:r>
        <w:rPr>
          <w:w w:val="105"/>
          <w:vertAlign w:val="baseline"/>
        </w:rPr>
        <w:t> initial</w:t>
      </w:r>
      <w:r>
        <w:rPr>
          <w:w w:val="105"/>
          <w:vertAlign w:val="baseline"/>
        </w:rPr>
        <w:t> values</w:t>
      </w:r>
      <w:r>
        <w:rPr>
          <w:w w:val="105"/>
          <w:vertAlign w:val="baseline"/>
        </w:rPr>
        <w:t> and</w:t>
      </w:r>
      <w:r>
        <w:rPr>
          <w:w w:val="105"/>
          <w:vertAlign w:val="baseline"/>
        </w:rPr>
        <w:t> derivatives</w:t>
      </w:r>
      <w:r>
        <w:rPr>
          <w:w w:val="105"/>
          <w:vertAlign w:val="baseline"/>
        </w:rPr>
        <w:t> of</w:t>
      </w:r>
      <w:r>
        <w:rPr>
          <w:w w:val="105"/>
          <w:vertAlign w:val="baseline"/>
        </w:rPr>
        <w:t> streams</w:t>
      </w:r>
      <w:r>
        <w:rPr>
          <w:w w:val="105"/>
          <w:vertAlign w:val="baseline"/>
        </w:rPr>
        <w:t> (see</w:t>
      </w:r>
      <w:r>
        <w:rPr>
          <w:w w:val="105"/>
          <w:vertAlign w:val="baseline"/>
        </w:rPr>
        <w:t> Section</w:t>
      </w:r>
      <w:r>
        <w:rPr>
          <w:w w:val="105"/>
          <w:vertAlign w:val="baseline"/>
        </w:rPr>
        <w:t> 3</w:t>
      </w:r>
      <w:r>
        <w:rPr>
          <w:w w:val="105"/>
          <w:vertAlign w:val="baseline"/>
        </w:rPr>
        <w:t> for</w:t>
      </w:r>
      <w:r>
        <w:rPr>
          <w:w w:val="105"/>
          <w:vertAlign w:val="baseline"/>
        </w:rPr>
        <w:t> some</w:t>
      </w:r>
      <w:r>
        <w:rPr>
          <w:w w:val="105"/>
          <w:vertAlign w:val="baseline"/>
        </w:rPr>
        <w:t> first</w:t>
      </w:r>
    </w:p>
    <w:p>
      <w:pPr>
        <w:pStyle w:val="BodyText"/>
        <w:spacing w:line="252" w:lineRule="auto" w:before="14"/>
        <w:ind w:right="554"/>
        <w:jc w:val="both"/>
      </w:pPr>
      <w:r>
        <w:rPr>
          <w:w w:val="105"/>
        </w:rPr>
        <w:t>elementary</w:t>
      </w:r>
      <w:r>
        <w:rPr>
          <w:w w:val="105"/>
        </w:rPr>
        <w:t> examples).</w:t>
      </w:r>
      <w:r>
        <w:rPr>
          <w:spacing w:val="40"/>
          <w:w w:val="105"/>
        </w:rPr>
        <w:t> </w:t>
      </w:r>
      <w:r>
        <w:rPr>
          <w:w w:val="105"/>
        </w:rPr>
        <w:t>By</w:t>
      </w:r>
      <w:r>
        <w:rPr>
          <w:w w:val="105"/>
        </w:rPr>
        <w:t> means</w:t>
      </w:r>
      <w:r>
        <w:rPr>
          <w:w w:val="105"/>
        </w:rPr>
        <w:t> of</w:t>
      </w:r>
      <w:r>
        <w:rPr>
          <w:w w:val="105"/>
        </w:rPr>
        <w:t> such</w:t>
      </w:r>
      <w:r>
        <w:rPr>
          <w:w w:val="105"/>
        </w:rPr>
        <w:t> behavioural</w:t>
      </w:r>
      <w:r>
        <w:rPr>
          <w:w w:val="105"/>
        </w:rPr>
        <w:t> differential</w:t>
      </w:r>
      <w:r>
        <w:rPr>
          <w:w w:val="105"/>
        </w:rPr>
        <w:t> equations, many</w:t>
      </w:r>
      <w:r>
        <w:rPr>
          <w:w w:val="105"/>
        </w:rPr>
        <w:t> stream</w:t>
      </w:r>
      <w:r>
        <w:rPr>
          <w:w w:val="105"/>
        </w:rPr>
        <w:t> operators</w:t>
      </w:r>
      <w:r>
        <w:rPr>
          <w:w w:val="105"/>
        </w:rPr>
        <w:t> are</w:t>
      </w:r>
      <w:r>
        <w:rPr>
          <w:w w:val="105"/>
        </w:rPr>
        <w:t> introduced,</w:t>
      </w:r>
      <w:r>
        <w:rPr>
          <w:w w:val="105"/>
        </w:rPr>
        <w:t> some</w:t>
      </w:r>
      <w:r>
        <w:rPr>
          <w:w w:val="105"/>
        </w:rPr>
        <w:t> familiar</w:t>
      </w:r>
      <w:r>
        <w:rPr>
          <w:w w:val="105"/>
        </w:rPr>
        <w:t> (such</w:t>
      </w:r>
      <w:r>
        <w:rPr>
          <w:w w:val="105"/>
        </w:rPr>
        <w:t> as</w:t>
      </w:r>
      <w:r>
        <w:rPr>
          <w:w w:val="105"/>
        </w:rPr>
        <w:t> sum,</w:t>
      </w:r>
      <w:r>
        <w:rPr>
          <w:w w:val="105"/>
        </w:rPr>
        <w:t> convo- lution</w:t>
      </w:r>
      <w:r>
        <w:rPr>
          <w:w w:val="105"/>
        </w:rPr>
        <w:t> product,</w:t>
      </w:r>
      <w:r>
        <w:rPr>
          <w:w w:val="105"/>
        </w:rPr>
        <w:t> shuffle</w:t>
      </w:r>
      <w:r>
        <w:rPr>
          <w:w w:val="105"/>
        </w:rPr>
        <w:t> product)</w:t>
      </w:r>
      <w:r>
        <w:rPr>
          <w:w w:val="105"/>
        </w:rPr>
        <w:t> and</w:t>
      </w:r>
      <w:r>
        <w:rPr>
          <w:w w:val="105"/>
        </w:rPr>
        <w:t> some</w:t>
      </w:r>
      <w:r>
        <w:rPr>
          <w:w w:val="105"/>
        </w:rPr>
        <w:t> less</w:t>
      </w:r>
      <w:r>
        <w:rPr>
          <w:w w:val="105"/>
        </w:rPr>
        <w:t> familiar</w:t>
      </w:r>
      <w:r>
        <w:rPr>
          <w:w w:val="105"/>
        </w:rPr>
        <w:t> (for</w:t>
      </w:r>
      <w:r>
        <w:rPr>
          <w:w w:val="105"/>
        </w:rPr>
        <w:t> instance,</w:t>
      </w:r>
      <w:r>
        <w:rPr>
          <w:w w:val="105"/>
        </w:rPr>
        <w:t> shuffle inverse,</w:t>
      </w:r>
      <w:r>
        <w:rPr>
          <w:w w:val="105"/>
        </w:rPr>
        <w:t> stream</w:t>
      </w:r>
      <w:r>
        <w:rPr>
          <w:w w:val="105"/>
        </w:rPr>
        <w:t> exponentiation,</w:t>
      </w:r>
      <w:r>
        <w:rPr>
          <w:w w:val="105"/>
        </w:rPr>
        <w:t> square</w:t>
      </w:r>
      <w:r>
        <w:rPr>
          <w:w w:val="105"/>
        </w:rPr>
        <w:t> root).</w:t>
      </w:r>
      <w:r>
        <w:rPr>
          <w:spacing w:val="40"/>
          <w:w w:val="105"/>
        </w:rPr>
        <w:t> </w:t>
      </w:r>
      <w:r>
        <w:rPr>
          <w:w w:val="105"/>
        </w:rPr>
        <w:t>They</w:t>
      </w:r>
      <w:r>
        <w:rPr>
          <w:w w:val="105"/>
        </w:rPr>
        <w:t> are</w:t>
      </w:r>
      <w:r>
        <w:rPr>
          <w:w w:val="105"/>
        </w:rPr>
        <w:t> summarized</w:t>
      </w:r>
      <w:r>
        <w:rPr>
          <w:w w:val="105"/>
        </w:rPr>
        <w:t> in</w:t>
      </w:r>
      <w:r>
        <w:rPr>
          <w:w w:val="105"/>
        </w:rPr>
        <w:t> the following table:</w:t>
      </w:r>
    </w:p>
    <w:p>
      <w:pPr>
        <w:pStyle w:val="BodyText"/>
        <w:spacing w:before="9"/>
        <w:ind w:left="0"/>
        <w:rPr>
          <w:sz w:val="8"/>
        </w:rPr>
      </w:pPr>
    </w:p>
    <w:tbl>
      <w:tblPr>
        <w:tblW w:w="0" w:type="auto"/>
        <w:jc w:val="left"/>
        <w:tblInd w:w="2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3076"/>
      </w:tblGrid>
      <w:tr>
        <w:trPr>
          <w:trHeight w:val="432" w:hRule="atLeast"/>
        </w:trPr>
        <w:tc>
          <w:tcPr>
            <w:tcW w:w="1104" w:type="dxa"/>
          </w:tcPr>
          <w:p>
            <w:pPr>
              <w:pStyle w:val="TableParagraph"/>
              <w:ind w:left="119"/>
              <w:rPr>
                <w:sz w:val="24"/>
              </w:rPr>
            </w:pPr>
            <w:r>
              <w:rPr>
                <w:spacing w:val="-2"/>
                <w:w w:val="105"/>
                <w:sz w:val="24"/>
              </w:rPr>
              <w:t>operator</w:t>
            </w:r>
          </w:p>
        </w:tc>
        <w:tc>
          <w:tcPr>
            <w:tcW w:w="3076" w:type="dxa"/>
          </w:tcPr>
          <w:p>
            <w:pPr>
              <w:pStyle w:val="TableParagraph"/>
              <w:rPr>
                <w:sz w:val="24"/>
              </w:rPr>
            </w:pPr>
            <w:r>
              <w:rPr>
                <w:spacing w:val="-4"/>
                <w:w w:val="105"/>
                <w:sz w:val="24"/>
              </w:rPr>
              <w:t>name</w:t>
            </w:r>
          </w:p>
        </w:tc>
      </w:tr>
      <w:tr>
        <w:trPr>
          <w:trHeight w:val="405" w:hRule="atLeast"/>
        </w:trPr>
        <w:tc>
          <w:tcPr>
            <w:tcW w:w="1104" w:type="dxa"/>
            <w:tcBorders>
              <w:bottom w:val="nil"/>
            </w:tcBorders>
          </w:tcPr>
          <w:p>
            <w:pPr>
              <w:pStyle w:val="TableParagraph"/>
              <w:ind w:left="119"/>
              <w:rPr>
                <w:sz w:val="24"/>
              </w:rPr>
            </w:pPr>
            <w:r>
              <w:rPr>
                <w:rFonts w:ascii="Georgia" w:hAnsi="Georgia"/>
                <w:i/>
                <w:spacing w:val="-4"/>
                <w:w w:val="105"/>
                <w:sz w:val="24"/>
              </w:rPr>
              <w:t>σ</w:t>
            </w:r>
            <w:r>
              <w:rPr>
                <w:spacing w:val="-4"/>
                <w:w w:val="105"/>
                <w:sz w:val="24"/>
              </w:rPr>
              <w:t>(0)</w:t>
            </w:r>
          </w:p>
        </w:tc>
        <w:tc>
          <w:tcPr>
            <w:tcW w:w="3076" w:type="dxa"/>
            <w:tcBorders>
              <w:bottom w:val="nil"/>
            </w:tcBorders>
          </w:tcPr>
          <w:p>
            <w:pPr>
              <w:pStyle w:val="TableParagraph"/>
              <w:rPr>
                <w:sz w:val="24"/>
              </w:rPr>
            </w:pPr>
            <w:r>
              <w:rPr>
                <w:w w:val="105"/>
                <w:sz w:val="24"/>
              </w:rPr>
              <w:t>initial</w:t>
            </w:r>
            <w:r>
              <w:rPr>
                <w:spacing w:val="14"/>
                <w:w w:val="105"/>
                <w:sz w:val="24"/>
              </w:rPr>
              <w:t> </w:t>
            </w:r>
            <w:r>
              <w:rPr>
                <w:spacing w:val="-4"/>
                <w:w w:val="105"/>
                <w:sz w:val="24"/>
              </w:rPr>
              <w:t>value</w:t>
            </w:r>
          </w:p>
        </w:tc>
      </w:tr>
      <w:tr>
        <w:trPr>
          <w:trHeight w:val="459" w:hRule="atLeast"/>
        </w:trPr>
        <w:tc>
          <w:tcPr>
            <w:tcW w:w="1104" w:type="dxa"/>
            <w:tcBorders>
              <w:top w:val="nil"/>
              <w:bottom w:val="nil"/>
            </w:tcBorders>
          </w:tcPr>
          <w:p>
            <w:pPr>
              <w:pStyle w:val="TableParagraph"/>
              <w:spacing w:before="94"/>
              <w:ind w:left="119"/>
              <w:rPr>
                <w:rFonts w:ascii="DejaVu Serif Condensed" w:hAnsi="DejaVu Serif Condensed"/>
                <w:sz w:val="16"/>
              </w:rPr>
            </w:pPr>
            <w:r>
              <w:rPr>
                <w:rFonts w:ascii="Georgia" w:hAnsi="Georgia"/>
                <w:i/>
                <w:spacing w:val="-5"/>
                <w:w w:val="105"/>
                <w:position w:val="-8"/>
                <w:sz w:val="24"/>
              </w:rPr>
              <w:t>σ</w:t>
            </w:r>
            <w:r>
              <w:rPr>
                <w:rFonts w:ascii="DejaVu Serif Condensed" w:hAnsi="DejaVu Serif Condensed"/>
                <w:spacing w:val="-5"/>
                <w:w w:val="105"/>
                <w:sz w:val="16"/>
              </w:rPr>
              <w:t>'</w:t>
            </w:r>
          </w:p>
        </w:tc>
        <w:tc>
          <w:tcPr>
            <w:tcW w:w="3076" w:type="dxa"/>
            <w:tcBorders>
              <w:top w:val="nil"/>
              <w:bottom w:val="nil"/>
            </w:tcBorders>
          </w:tcPr>
          <w:p>
            <w:pPr>
              <w:pStyle w:val="TableParagraph"/>
              <w:spacing w:before="105"/>
              <w:ind w:left="119"/>
              <w:rPr>
                <w:sz w:val="24"/>
              </w:rPr>
            </w:pPr>
            <w:r>
              <w:rPr>
                <w:w w:val="105"/>
                <w:sz w:val="24"/>
              </w:rPr>
              <w:t>stream</w:t>
            </w:r>
            <w:r>
              <w:rPr>
                <w:spacing w:val="22"/>
                <w:w w:val="105"/>
                <w:sz w:val="24"/>
              </w:rPr>
              <w:t> </w:t>
            </w:r>
            <w:r>
              <w:rPr>
                <w:spacing w:val="-2"/>
                <w:w w:val="105"/>
                <w:sz w:val="24"/>
              </w:rPr>
              <w:t>derivative</w:t>
            </w:r>
          </w:p>
        </w:tc>
      </w:tr>
      <w:tr>
        <w:trPr>
          <w:trHeight w:val="545" w:hRule="atLeast"/>
        </w:trPr>
        <w:tc>
          <w:tcPr>
            <w:tcW w:w="1104" w:type="dxa"/>
            <w:tcBorders>
              <w:top w:val="nil"/>
              <w:bottom w:val="nil"/>
            </w:tcBorders>
          </w:tcPr>
          <w:p>
            <w:pPr>
              <w:pStyle w:val="TableParagraph"/>
              <w:spacing w:before="83"/>
              <w:ind w:left="119"/>
              <w:rPr>
                <w:rFonts w:ascii="Georgia"/>
                <w:i/>
                <w:sz w:val="24"/>
              </w:rPr>
            </w:pPr>
            <w:r>
              <w:rPr>
                <w:rFonts w:ascii="Georgia"/>
                <w:i/>
                <w:spacing w:val="-10"/>
                <w:sz w:val="24"/>
              </w:rPr>
              <w:t>r</w:t>
            </w:r>
          </w:p>
        </w:tc>
        <w:tc>
          <w:tcPr>
            <w:tcW w:w="3076" w:type="dxa"/>
            <w:tcBorders>
              <w:top w:val="nil"/>
              <w:bottom w:val="nil"/>
            </w:tcBorders>
          </w:tcPr>
          <w:p>
            <w:pPr>
              <w:pStyle w:val="TableParagraph"/>
              <w:ind w:left="119"/>
              <w:rPr>
                <w:sz w:val="24"/>
              </w:rPr>
            </w:pPr>
            <w:r>
              <w:rPr>
                <w:w w:val="105"/>
                <w:sz w:val="24"/>
              </w:rPr>
              <w:t>constant</w:t>
            </w:r>
            <w:r>
              <w:rPr>
                <w:spacing w:val="13"/>
                <w:w w:val="105"/>
                <w:sz w:val="24"/>
              </w:rPr>
              <w:t> </w:t>
            </w:r>
            <w:r>
              <w:rPr>
                <w:w w:val="105"/>
                <w:sz w:val="24"/>
              </w:rPr>
              <w:t>(</w:t>
            </w:r>
            <w:r>
              <w:rPr>
                <w:rFonts w:ascii="Georgia" w:hAnsi="Georgia"/>
                <w:i/>
                <w:w w:val="105"/>
                <w:sz w:val="24"/>
              </w:rPr>
              <w:t>r</w:t>
            </w:r>
            <w:r>
              <w:rPr>
                <w:rFonts w:ascii="Georgia" w:hAnsi="Georgia"/>
                <w:i/>
                <w:spacing w:val="12"/>
                <w:w w:val="105"/>
                <w:sz w:val="24"/>
              </w:rPr>
              <w:t> </w:t>
            </w:r>
            <w:r>
              <w:rPr>
                <w:rFonts w:ascii="Symbola" w:hAnsi="Symbola"/>
                <w:w w:val="105"/>
                <w:sz w:val="24"/>
              </w:rPr>
              <w:t>∈</w:t>
            </w:r>
            <w:r>
              <w:rPr>
                <w:rFonts w:ascii="Symbola" w:hAnsi="Symbola"/>
                <w:spacing w:val="3"/>
                <w:w w:val="105"/>
                <w:sz w:val="24"/>
              </w:rPr>
              <w:t> </w:t>
            </w:r>
            <w:r>
              <w:rPr>
                <w:rFonts w:ascii="Arial" w:hAnsi="Arial"/>
                <w:spacing w:val="-5"/>
                <w:w w:val="105"/>
                <w:sz w:val="24"/>
              </w:rPr>
              <w:t>R</w:t>
            </w:r>
            <w:r>
              <w:rPr>
                <w:spacing w:val="-5"/>
                <w:w w:val="105"/>
                <w:sz w:val="24"/>
              </w:rPr>
              <w:t>)</w:t>
            </w:r>
          </w:p>
        </w:tc>
      </w:tr>
      <w:tr>
        <w:trPr>
          <w:trHeight w:val="348" w:hRule="atLeast"/>
        </w:trPr>
        <w:tc>
          <w:tcPr>
            <w:tcW w:w="1104" w:type="dxa"/>
            <w:tcBorders>
              <w:top w:val="nil"/>
              <w:bottom w:val="nil"/>
            </w:tcBorders>
          </w:tcPr>
          <w:p>
            <w:pPr>
              <w:pStyle w:val="TableParagraph"/>
              <w:spacing w:line="244" w:lineRule="exact" w:before="0"/>
              <w:ind w:left="119"/>
              <w:rPr>
                <w:rFonts w:ascii="Georgia"/>
                <w:i/>
                <w:sz w:val="24"/>
              </w:rPr>
            </w:pPr>
            <w:r>
              <w:rPr>
                <w:rFonts w:ascii="Georgia"/>
                <w:i/>
                <w:spacing w:val="-10"/>
                <w:w w:val="115"/>
                <w:sz w:val="24"/>
              </w:rPr>
              <w:t>X</w:t>
            </w:r>
          </w:p>
        </w:tc>
        <w:tc>
          <w:tcPr>
            <w:tcW w:w="3076" w:type="dxa"/>
            <w:tcBorders>
              <w:top w:val="nil"/>
              <w:bottom w:val="nil"/>
            </w:tcBorders>
          </w:tcPr>
          <w:p>
            <w:pPr>
              <w:pStyle w:val="TableParagraph"/>
              <w:spacing w:line="244" w:lineRule="exact" w:before="0"/>
              <w:ind w:left="119"/>
              <w:rPr>
                <w:sz w:val="24"/>
              </w:rPr>
            </w:pPr>
            <w:r>
              <w:rPr>
                <w:w w:val="105"/>
                <w:sz w:val="24"/>
              </w:rPr>
              <w:t>formal</w:t>
            </w:r>
            <w:r>
              <w:rPr>
                <w:spacing w:val="-10"/>
                <w:w w:val="105"/>
                <w:sz w:val="24"/>
              </w:rPr>
              <w:t> </w:t>
            </w:r>
            <w:r>
              <w:rPr>
                <w:spacing w:val="-2"/>
                <w:w w:val="105"/>
                <w:sz w:val="24"/>
              </w:rPr>
              <w:t>variable</w:t>
            </w:r>
          </w:p>
        </w:tc>
      </w:tr>
      <w:tr>
        <w:trPr>
          <w:trHeight w:val="433" w:hRule="atLeast"/>
        </w:trPr>
        <w:tc>
          <w:tcPr>
            <w:tcW w:w="1104" w:type="dxa"/>
            <w:tcBorders>
              <w:top w:val="nil"/>
              <w:bottom w:val="nil"/>
            </w:tcBorders>
          </w:tcPr>
          <w:p>
            <w:pPr>
              <w:pStyle w:val="TableParagraph"/>
              <w:spacing w:before="52"/>
              <w:ind w:left="119"/>
              <w:rPr>
                <w:rFonts w:ascii="Georgia" w:hAnsi="Georgia"/>
                <w:i/>
                <w:sz w:val="24"/>
              </w:rPr>
            </w:pPr>
            <w:r>
              <w:rPr>
                <w:rFonts w:ascii="Georgia" w:hAnsi="Georgia"/>
                <w:i/>
                <w:w w:val="105"/>
                <w:sz w:val="24"/>
              </w:rPr>
              <w:t>σ</w:t>
            </w:r>
            <w:r>
              <w:rPr>
                <w:rFonts w:ascii="Georgia" w:hAnsi="Georgia"/>
                <w:i/>
                <w:spacing w:val="2"/>
                <w:w w:val="115"/>
                <w:sz w:val="24"/>
              </w:rPr>
              <w:t> </w:t>
            </w:r>
            <w:r>
              <w:rPr>
                <w:w w:val="115"/>
                <w:sz w:val="24"/>
              </w:rPr>
              <w:t>+</w:t>
            </w:r>
            <w:r>
              <w:rPr>
                <w:spacing w:val="-10"/>
                <w:w w:val="115"/>
                <w:sz w:val="24"/>
              </w:rPr>
              <w:t> </w:t>
            </w:r>
            <w:r>
              <w:rPr>
                <w:rFonts w:ascii="Georgia" w:hAnsi="Georgia"/>
                <w:i/>
                <w:spacing w:val="-10"/>
                <w:w w:val="105"/>
                <w:sz w:val="24"/>
              </w:rPr>
              <w:t>τ</w:t>
            </w:r>
          </w:p>
        </w:tc>
        <w:tc>
          <w:tcPr>
            <w:tcW w:w="3076" w:type="dxa"/>
            <w:tcBorders>
              <w:top w:val="nil"/>
              <w:bottom w:val="nil"/>
            </w:tcBorders>
          </w:tcPr>
          <w:p>
            <w:pPr>
              <w:pStyle w:val="TableParagraph"/>
              <w:spacing w:before="52"/>
              <w:rPr>
                <w:sz w:val="24"/>
              </w:rPr>
            </w:pPr>
            <w:r>
              <w:rPr>
                <w:spacing w:val="-5"/>
                <w:w w:val="105"/>
                <w:sz w:val="24"/>
              </w:rPr>
              <w:t>sum</w:t>
            </w:r>
          </w:p>
        </w:tc>
      </w:tr>
      <w:tr>
        <w:trPr>
          <w:trHeight w:val="518" w:hRule="atLeast"/>
        </w:trPr>
        <w:tc>
          <w:tcPr>
            <w:tcW w:w="1104" w:type="dxa"/>
            <w:tcBorders>
              <w:top w:val="nil"/>
              <w:bottom w:val="nil"/>
            </w:tcBorders>
          </w:tcPr>
          <w:p>
            <w:pPr>
              <w:pStyle w:val="TableParagraph"/>
              <w:spacing w:before="54"/>
              <w:ind w:left="119"/>
              <w:rPr>
                <w:rFonts w:ascii="Georgia" w:hAnsi="Georgia"/>
                <w:i/>
                <w:sz w:val="24"/>
              </w:rPr>
            </w:pPr>
            <w:r>
              <w:rPr>
                <w:rFonts w:ascii="Georgia" w:hAnsi="Georgia"/>
                <w:i/>
                <w:sz w:val="24"/>
              </w:rPr>
              <w:t>σ</w:t>
            </w:r>
            <w:r>
              <w:rPr>
                <w:rFonts w:ascii="Georgia" w:hAnsi="Georgia"/>
                <w:i/>
                <w:spacing w:val="-1"/>
                <w:sz w:val="24"/>
              </w:rPr>
              <w:t> </w:t>
            </w:r>
            <w:r>
              <w:rPr>
                <w:rFonts w:ascii="Symbola" w:hAnsi="Symbola"/>
                <w:sz w:val="24"/>
              </w:rPr>
              <w:t>×</w:t>
            </w:r>
            <w:r>
              <w:rPr>
                <w:rFonts w:ascii="Symbola" w:hAnsi="Symbola"/>
                <w:spacing w:val="-10"/>
                <w:sz w:val="24"/>
              </w:rPr>
              <w:t> </w:t>
            </w:r>
            <w:r>
              <w:rPr>
                <w:rFonts w:ascii="Georgia" w:hAnsi="Georgia"/>
                <w:i/>
                <w:spacing w:val="-10"/>
                <w:sz w:val="24"/>
              </w:rPr>
              <w:t>τ</w:t>
            </w:r>
          </w:p>
        </w:tc>
        <w:tc>
          <w:tcPr>
            <w:tcW w:w="3076" w:type="dxa"/>
            <w:tcBorders>
              <w:top w:val="nil"/>
              <w:bottom w:val="nil"/>
            </w:tcBorders>
          </w:tcPr>
          <w:p>
            <w:pPr>
              <w:pStyle w:val="TableParagraph"/>
              <w:spacing w:before="52"/>
              <w:rPr>
                <w:sz w:val="24"/>
              </w:rPr>
            </w:pPr>
            <w:r>
              <w:rPr>
                <w:spacing w:val="-2"/>
                <w:w w:val="105"/>
                <w:sz w:val="24"/>
              </w:rPr>
              <w:t>convolution product</w:t>
            </w:r>
          </w:p>
        </w:tc>
      </w:tr>
      <w:tr>
        <w:trPr>
          <w:trHeight w:val="321" w:hRule="atLeast"/>
        </w:trPr>
        <w:tc>
          <w:tcPr>
            <w:tcW w:w="1104" w:type="dxa"/>
            <w:tcBorders>
              <w:top w:val="nil"/>
              <w:bottom w:val="nil"/>
            </w:tcBorders>
          </w:tcPr>
          <w:p>
            <w:pPr>
              <w:pStyle w:val="TableParagraph"/>
              <w:spacing w:line="301" w:lineRule="exact" w:before="0"/>
              <w:ind w:left="119"/>
              <w:rPr>
                <w:rFonts w:ascii="Georgia" w:hAnsi="Georgia"/>
                <w:i/>
                <w:sz w:val="16"/>
              </w:rPr>
            </w:pPr>
            <w:r>
              <w:rPr>
                <w:spacing w:val="20"/>
                <w:w w:val="120"/>
                <w:position w:val="6"/>
                <w:sz w:val="24"/>
              </w:rPr>
              <w:t>Σ</w:t>
            </w:r>
            <w:r>
              <w:rPr>
                <w:rFonts w:ascii="Georgia" w:hAnsi="Georgia"/>
                <w:i/>
                <w:spacing w:val="-82"/>
                <w:w w:val="107"/>
                <w:sz w:val="16"/>
              </w:rPr>
              <w:t>n</w:t>
            </w:r>
            <w:r>
              <w:rPr>
                <w:rFonts w:ascii="DejaVu Serif Condensed" w:hAnsi="DejaVu Serif Condensed"/>
                <w:spacing w:val="-46"/>
                <w:w w:val="140"/>
                <w:position w:val="15"/>
                <w:sz w:val="16"/>
              </w:rPr>
              <w:t>∞</w:t>
            </w:r>
            <w:r>
              <w:rPr>
                <w:rFonts w:ascii="LM Mono Prop 10" w:hAnsi="LM Mono Prop 10"/>
                <w:spacing w:val="20"/>
                <w:w w:val="99"/>
                <w:sz w:val="16"/>
              </w:rPr>
              <w:t>=</w:t>
            </w:r>
            <w:r>
              <w:rPr>
                <w:rFonts w:ascii="LM Mono Prop 10" w:hAnsi="LM Mono Prop 10"/>
                <w:spacing w:val="31"/>
                <w:w w:val="99"/>
                <w:sz w:val="16"/>
              </w:rPr>
              <w:t>0</w:t>
            </w:r>
            <w:r>
              <w:rPr>
                <w:rFonts w:ascii="Georgia" w:hAnsi="Georgia"/>
                <w:i/>
                <w:spacing w:val="20"/>
                <w:w w:val="96"/>
                <w:position w:val="6"/>
                <w:sz w:val="24"/>
              </w:rPr>
              <w:t>σ</w:t>
            </w:r>
            <w:r>
              <w:rPr>
                <w:rFonts w:ascii="Georgia" w:hAnsi="Georgia"/>
                <w:i/>
                <w:spacing w:val="21"/>
                <w:w w:val="107"/>
                <w:position w:val="2"/>
                <w:sz w:val="16"/>
              </w:rPr>
              <w:t>n</w:t>
            </w:r>
          </w:p>
        </w:tc>
        <w:tc>
          <w:tcPr>
            <w:tcW w:w="3076" w:type="dxa"/>
            <w:tcBorders>
              <w:top w:val="nil"/>
              <w:bottom w:val="nil"/>
            </w:tcBorders>
          </w:tcPr>
          <w:p>
            <w:pPr>
              <w:pStyle w:val="TableParagraph"/>
              <w:spacing w:line="244" w:lineRule="exact" w:before="0"/>
              <w:ind w:left="119"/>
              <w:rPr>
                <w:sz w:val="24"/>
              </w:rPr>
            </w:pPr>
            <w:r>
              <w:rPr>
                <w:w w:val="105"/>
                <w:sz w:val="24"/>
              </w:rPr>
              <w:t>infinite</w:t>
            </w:r>
            <w:r>
              <w:rPr>
                <w:spacing w:val="-7"/>
                <w:w w:val="105"/>
                <w:sz w:val="24"/>
              </w:rPr>
              <w:t> </w:t>
            </w:r>
            <w:r>
              <w:rPr>
                <w:spacing w:val="-5"/>
                <w:w w:val="105"/>
                <w:sz w:val="24"/>
              </w:rPr>
              <w:t>sum</w:t>
            </w:r>
          </w:p>
        </w:tc>
      </w:tr>
      <w:tr>
        <w:trPr>
          <w:trHeight w:val="463" w:hRule="atLeast"/>
        </w:trPr>
        <w:tc>
          <w:tcPr>
            <w:tcW w:w="1104" w:type="dxa"/>
            <w:tcBorders>
              <w:top w:val="nil"/>
              <w:bottom w:val="nil"/>
            </w:tcBorders>
          </w:tcPr>
          <w:p>
            <w:pPr>
              <w:pStyle w:val="TableParagraph"/>
              <w:spacing w:before="57"/>
              <w:ind w:left="119"/>
              <w:rPr>
                <w:rFonts w:ascii="LM Mono Prop 10" w:hAnsi="LM Mono Prop 10"/>
                <w:sz w:val="16"/>
              </w:rPr>
            </w:pPr>
            <w:r>
              <w:rPr>
                <w:rFonts w:ascii="Georgia" w:hAnsi="Georgia"/>
                <w:i/>
                <w:spacing w:val="-5"/>
                <w:position w:val="-8"/>
                <w:sz w:val="24"/>
              </w:rPr>
              <w:t>σ</w:t>
            </w:r>
            <w:r>
              <w:rPr>
                <w:rFonts w:ascii="DejaVu Serif Condensed" w:hAnsi="DejaVu Serif Condensed"/>
                <w:spacing w:val="-5"/>
                <w:sz w:val="16"/>
              </w:rPr>
              <w:t>−</w:t>
            </w:r>
            <w:r>
              <w:rPr>
                <w:rFonts w:ascii="LM Mono Prop 10" w:hAnsi="LM Mono Prop 10"/>
                <w:spacing w:val="-5"/>
                <w:sz w:val="16"/>
              </w:rPr>
              <w:t>1</w:t>
            </w:r>
          </w:p>
        </w:tc>
        <w:tc>
          <w:tcPr>
            <w:tcW w:w="3076" w:type="dxa"/>
            <w:tcBorders>
              <w:top w:val="nil"/>
              <w:bottom w:val="nil"/>
            </w:tcBorders>
          </w:tcPr>
          <w:p>
            <w:pPr>
              <w:pStyle w:val="TableParagraph"/>
              <w:spacing w:before="79"/>
              <w:ind w:left="119"/>
              <w:rPr>
                <w:sz w:val="24"/>
              </w:rPr>
            </w:pPr>
            <w:r>
              <w:rPr>
                <w:w w:val="105"/>
                <w:sz w:val="24"/>
              </w:rPr>
              <w:t>(multiplicative)</w:t>
            </w:r>
            <w:r>
              <w:rPr>
                <w:spacing w:val="1"/>
                <w:w w:val="105"/>
                <w:sz w:val="24"/>
              </w:rPr>
              <w:t> </w:t>
            </w:r>
            <w:r>
              <w:rPr>
                <w:spacing w:val="-2"/>
                <w:w w:val="105"/>
                <w:sz w:val="24"/>
              </w:rPr>
              <w:t>inverse</w:t>
            </w:r>
          </w:p>
        </w:tc>
      </w:tr>
      <w:tr>
        <w:trPr>
          <w:trHeight w:val="864" w:hRule="atLeast"/>
        </w:trPr>
        <w:tc>
          <w:tcPr>
            <w:tcW w:w="1104" w:type="dxa"/>
            <w:tcBorders>
              <w:top w:val="nil"/>
              <w:bottom w:val="nil"/>
            </w:tcBorders>
          </w:tcPr>
          <w:p>
            <w:pPr>
              <w:pStyle w:val="TableParagraph"/>
              <w:spacing w:line="283" w:lineRule="exact" w:before="51"/>
              <w:ind w:left="119"/>
              <w:rPr>
                <w:rFonts w:ascii="Georgia" w:hAnsi="Georgia"/>
                <w:i/>
                <w:sz w:val="24"/>
              </w:rPr>
            </w:pPr>
            <w:r>
              <w:rPr>
                <w:rFonts w:ascii="Georgia" w:hAnsi="Georgia"/>
                <w:i/>
                <w:w w:val="105"/>
                <w:sz w:val="24"/>
              </w:rPr>
              <w:t>σ</w:t>
            </w:r>
            <w:r>
              <w:rPr>
                <w:rFonts w:ascii="Georgia" w:hAnsi="Georgia"/>
                <w:i/>
                <w:spacing w:val="-3"/>
                <w:w w:val="115"/>
                <w:sz w:val="24"/>
              </w:rPr>
              <w:t> </w:t>
            </w:r>
            <w:r>
              <w:rPr>
                <w:rFonts w:ascii="Symbola" w:hAnsi="Symbola"/>
                <w:w w:val="115"/>
                <w:sz w:val="24"/>
                <w:u w:val="single"/>
              </w:rPr>
              <w:t>◦</w:t>
            </w:r>
            <w:r>
              <w:rPr>
                <w:rFonts w:ascii="Symbola" w:hAnsi="Symbola"/>
                <w:spacing w:val="-12"/>
                <w:w w:val="115"/>
                <w:sz w:val="24"/>
                <w:u w:val="none"/>
              </w:rPr>
              <w:t> </w:t>
            </w:r>
            <w:r>
              <w:rPr>
                <w:rFonts w:ascii="Georgia" w:hAnsi="Georgia"/>
                <w:i/>
                <w:spacing w:val="-10"/>
                <w:w w:val="105"/>
                <w:sz w:val="24"/>
                <w:u w:val="none"/>
              </w:rPr>
              <w:t>τ</w:t>
            </w:r>
          </w:p>
          <w:p>
            <w:pPr>
              <w:pStyle w:val="TableParagraph"/>
              <w:spacing w:line="216" w:lineRule="auto" w:before="0"/>
              <w:ind w:left="119"/>
              <w:rPr>
                <w:rFonts w:ascii="Georgia" w:hAnsi="Georgia"/>
                <w:i/>
                <w:sz w:val="24"/>
              </w:rPr>
            </w:pPr>
            <w:r>
              <w:rPr>
                <w:rFonts w:ascii="Symbola" w:hAnsi="Symbola"/>
                <w:spacing w:val="-5"/>
                <w:sz w:val="24"/>
              </w:rPr>
              <w:t>√</w:t>
            </w:r>
            <w:r>
              <w:rPr>
                <w:rFonts w:ascii="Georgia" w:hAnsi="Georgia"/>
                <w:i/>
                <w:spacing w:val="-5"/>
                <w:position w:val="-16"/>
                <w:sz w:val="24"/>
              </w:rPr>
              <w:t>σ</w:t>
            </w:r>
          </w:p>
        </w:tc>
        <w:tc>
          <w:tcPr>
            <w:tcW w:w="3076" w:type="dxa"/>
            <w:tcBorders>
              <w:top w:val="nil"/>
              <w:bottom w:val="nil"/>
            </w:tcBorders>
          </w:tcPr>
          <w:p>
            <w:pPr>
              <w:pStyle w:val="TableParagraph"/>
              <w:spacing w:before="49"/>
              <w:ind w:left="119"/>
              <w:rPr>
                <w:sz w:val="24"/>
              </w:rPr>
            </w:pPr>
            <w:r>
              <w:rPr>
                <w:w w:val="105"/>
                <w:sz w:val="24"/>
              </w:rPr>
              <w:t>stream</w:t>
            </w:r>
            <w:r>
              <w:rPr>
                <w:spacing w:val="22"/>
                <w:w w:val="105"/>
                <w:sz w:val="24"/>
              </w:rPr>
              <w:t> </w:t>
            </w:r>
            <w:r>
              <w:rPr>
                <w:spacing w:val="-2"/>
                <w:w w:val="105"/>
                <w:sz w:val="24"/>
              </w:rPr>
              <w:t>composition</w:t>
            </w:r>
          </w:p>
          <w:p>
            <w:pPr>
              <w:pStyle w:val="TableParagraph"/>
              <w:spacing w:before="158"/>
              <w:ind w:left="119"/>
              <w:rPr>
                <w:sz w:val="24"/>
              </w:rPr>
            </w:pPr>
            <w:r>
              <w:rPr>
                <w:w w:val="105"/>
                <w:sz w:val="24"/>
              </w:rPr>
              <w:t>square</w:t>
            </w:r>
            <w:r>
              <w:rPr>
                <w:spacing w:val="10"/>
                <w:w w:val="105"/>
                <w:sz w:val="24"/>
              </w:rPr>
              <w:t> </w:t>
            </w:r>
            <w:r>
              <w:rPr>
                <w:spacing w:val="-4"/>
                <w:w w:val="105"/>
                <w:sz w:val="24"/>
              </w:rPr>
              <w:t>root</w:t>
            </w:r>
          </w:p>
        </w:tc>
      </w:tr>
      <w:tr>
        <w:trPr>
          <w:trHeight w:val="818" w:hRule="atLeast"/>
        </w:trPr>
        <w:tc>
          <w:tcPr>
            <w:tcW w:w="1104" w:type="dxa"/>
            <w:tcBorders>
              <w:top w:val="nil"/>
              <w:bottom w:val="nil"/>
            </w:tcBorders>
          </w:tcPr>
          <w:p>
            <w:pPr>
              <w:pStyle w:val="TableParagraph"/>
              <w:spacing w:before="54"/>
              <w:ind w:left="119"/>
              <w:rPr>
                <w:rFonts w:ascii="Georgia" w:hAnsi="Georgia"/>
                <w:i/>
                <w:sz w:val="24"/>
              </w:rPr>
            </w:pPr>
            <w:r>
              <w:rPr>
                <w:rFonts w:ascii="Georgia" w:hAnsi="Georgia"/>
                <w:i/>
                <w:sz w:val="24"/>
              </w:rPr>
              <w:t>σ</w:t>
            </w:r>
            <w:r>
              <w:rPr>
                <w:rFonts w:ascii="Georgia" w:hAnsi="Georgia"/>
                <w:i/>
                <w:spacing w:val="-1"/>
                <w:sz w:val="24"/>
              </w:rPr>
              <w:t> </w:t>
            </w:r>
            <w:r>
              <w:rPr>
                <w:rFonts w:ascii="Symbola" w:hAnsi="Symbola"/>
                <w:sz w:val="24"/>
              </w:rPr>
              <w:t>⊗</w:t>
            </w:r>
            <w:r>
              <w:rPr>
                <w:rFonts w:ascii="Symbola" w:hAnsi="Symbola"/>
                <w:spacing w:val="-10"/>
                <w:sz w:val="24"/>
              </w:rPr>
              <w:t> </w:t>
            </w:r>
            <w:r>
              <w:rPr>
                <w:rFonts w:ascii="Georgia" w:hAnsi="Georgia"/>
                <w:i/>
                <w:spacing w:val="-10"/>
                <w:sz w:val="24"/>
              </w:rPr>
              <w:t>τ</w:t>
            </w:r>
          </w:p>
          <w:p>
            <w:pPr>
              <w:pStyle w:val="TableParagraph"/>
              <w:spacing w:before="105"/>
              <w:ind w:left="119"/>
              <w:rPr>
                <w:rFonts w:ascii="LM Mono Prop 10" w:hAnsi="LM Mono Prop 10"/>
                <w:sz w:val="16"/>
              </w:rPr>
            </w:pPr>
            <w:r>
              <w:rPr>
                <w:rFonts w:ascii="Georgia" w:hAnsi="Georgia"/>
                <w:i/>
                <w:spacing w:val="-5"/>
                <w:position w:val="-8"/>
                <w:sz w:val="24"/>
              </w:rPr>
              <w:t>σ</w:t>
            </w:r>
            <w:r>
              <w:rPr>
                <w:rFonts w:ascii="DejaVu Serif Condensed" w:hAnsi="DejaVu Serif Condensed"/>
                <w:spacing w:val="-5"/>
                <w:sz w:val="16"/>
              </w:rPr>
              <w:t>−</w:t>
            </w:r>
            <w:r>
              <w:rPr>
                <w:rFonts w:ascii="LM Mono Prop 10" w:hAnsi="LM Mono Prop 10"/>
                <w:spacing w:val="-5"/>
                <w:sz w:val="16"/>
                <w:u w:val="single"/>
              </w:rPr>
              <w:t>1</w:t>
            </w:r>
          </w:p>
        </w:tc>
        <w:tc>
          <w:tcPr>
            <w:tcW w:w="3076" w:type="dxa"/>
            <w:tcBorders>
              <w:top w:val="nil"/>
              <w:bottom w:val="nil"/>
            </w:tcBorders>
          </w:tcPr>
          <w:p>
            <w:pPr>
              <w:pStyle w:val="TableParagraph"/>
              <w:spacing w:before="52"/>
              <w:rPr>
                <w:sz w:val="24"/>
              </w:rPr>
            </w:pPr>
            <w:r>
              <w:rPr>
                <w:spacing w:val="-2"/>
                <w:sz w:val="24"/>
              </w:rPr>
              <w:t>shuffle</w:t>
            </w:r>
            <w:r>
              <w:rPr>
                <w:sz w:val="24"/>
              </w:rPr>
              <w:t> </w:t>
            </w:r>
            <w:r>
              <w:rPr>
                <w:spacing w:val="-2"/>
                <w:sz w:val="24"/>
              </w:rPr>
              <w:t>product</w:t>
            </w:r>
          </w:p>
          <w:p>
            <w:pPr>
              <w:pStyle w:val="TableParagraph"/>
              <w:spacing w:before="157"/>
              <w:ind w:left="119"/>
              <w:rPr>
                <w:sz w:val="24"/>
              </w:rPr>
            </w:pPr>
            <w:r>
              <w:rPr>
                <w:spacing w:val="-2"/>
                <w:sz w:val="24"/>
              </w:rPr>
              <w:t>shuffle</w:t>
            </w:r>
            <w:r>
              <w:rPr>
                <w:sz w:val="24"/>
              </w:rPr>
              <w:t> </w:t>
            </w:r>
            <w:r>
              <w:rPr>
                <w:spacing w:val="-2"/>
                <w:sz w:val="24"/>
              </w:rPr>
              <w:t>inverse</w:t>
            </w:r>
          </w:p>
        </w:tc>
      </w:tr>
      <w:tr>
        <w:trPr>
          <w:trHeight w:val="481" w:hRule="atLeast"/>
        </w:trPr>
        <w:tc>
          <w:tcPr>
            <w:tcW w:w="1104" w:type="dxa"/>
            <w:tcBorders>
              <w:top w:val="nil"/>
              <w:bottom w:val="nil"/>
            </w:tcBorders>
          </w:tcPr>
          <w:p>
            <w:pPr>
              <w:pStyle w:val="TableParagraph"/>
              <w:spacing w:before="63"/>
              <w:ind w:left="119"/>
              <w:rPr>
                <w:rFonts w:ascii="LM Mono Prop 10" w:hAnsi="LM Mono Prop 10"/>
                <w:sz w:val="16"/>
              </w:rPr>
            </w:pPr>
            <w:r>
              <w:rPr/>
              <mc:AlternateContent>
                <mc:Choice Requires="wps">
                  <w:drawing>
                    <wp:anchor distT="0" distB="0" distL="0" distR="0" allowOverlap="1" layoutInCell="1" locked="0" behindDoc="1" simplePos="0" relativeHeight="484837376">
                      <wp:simplePos x="0" y="0"/>
                      <wp:positionH relativeFrom="column">
                        <wp:posOffset>166350</wp:posOffset>
                      </wp:positionH>
                      <wp:positionV relativeFrom="paragraph">
                        <wp:posOffset>179831</wp:posOffset>
                      </wp:positionV>
                      <wp:extent cx="168275" cy="508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68275" cy="5080"/>
                                <a:chExt cx="168275" cy="5080"/>
                              </a:xfrm>
                            </wpg:grpSpPr>
                            <wps:wsp>
                              <wps:cNvPr id="10" name="Graphic 10"/>
                              <wps:cNvSpPr/>
                              <wps:spPr>
                                <a:xfrm>
                                  <a:off x="0" y="0"/>
                                  <a:ext cx="168275" cy="5080"/>
                                </a:xfrm>
                                <a:custGeom>
                                  <a:avLst/>
                                  <a:gdLst/>
                                  <a:ahLst/>
                                  <a:cxnLst/>
                                  <a:rect l="l" t="t" r="r" b="b"/>
                                  <a:pathLst>
                                    <a:path w="168275" h="5080">
                                      <a:moveTo>
                                        <a:pt x="167690" y="0"/>
                                      </a:moveTo>
                                      <a:lnTo>
                                        <a:pt x="0" y="0"/>
                                      </a:lnTo>
                                      <a:lnTo>
                                        <a:pt x="0" y="4572"/>
                                      </a:lnTo>
                                      <a:lnTo>
                                        <a:pt x="167690" y="4572"/>
                                      </a:lnTo>
                                      <a:lnTo>
                                        <a:pt x="1676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0985pt;margin-top:14.159997pt;width:13.25pt;height:.4pt;mso-position-horizontal-relative:column;mso-position-vertical-relative:paragraph;z-index:-18479104" id="docshapegroup9" coordorigin="262,283" coordsize="265,8">
                      <v:rect style="position:absolute;left:261;top:283;width:265;height:8" id="docshape10" filled="true" fillcolor="#000000" stroked="false">
                        <v:fill type="solid"/>
                      </v:rect>
                      <w10:wrap type="none"/>
                    </v:group>
                  </w:pict>
                </mc:Fallback>
              </mc:AlternateContent>
            </w:r>
            <w:r>
              <w:rPr>
                <w:rFonts w:ascii="Georgia" w:hAnsi="Georgia"/>
                <w:i/>
                <w:spacing w:val="-4"/>
                <w:position w:val="-9"/>
                <w:sz w:val="24"/>
              </w:rPr>
              <w:t>σ</w:t>
            </w:r>
            <w:r>
              <w:rPr>
                <w:rFonts w:ascii="LM Mono Prop 10" w:hAnsi="LM Mono Prop 10"/>
                <w:spacing w:val="-4"/>
                <w:sz w:val="16"/>
              </w:rPr>
              <w:t>1</w:t>
            </w:r>
            <w:r>
              <w:rPr>
                <w:rFonts w:ascii="Georgia" w:hAnsi="Georgia"/>
                <w:i/>
                <w:spacing w:val="-4"/>
                <w:sz w:val="16"/>
              </w:rPr>
              <w:t>/</w:t>
            </w:r>
            <w:r>
              <w:rPr>
                <w:rFonts w:ascii="LM Mono Prop 10" w:hAnsi="LM Mono Prop 10"/>
                <w:spacing w:val="-4"/>
                <w:sz w:val="16"/>
              </w:rPr>
              <w:t>2</w:t>
            </w:r>
          </w:p>
        </w:tc>
        <w:tc>
          <w:tcPr>
            <w:tcW w:w="3076" w:type="dxa"/>
            <w:tcBorders>
              <w:top w:val="nil"/>
              <w:bottom w:val="nil"/>
            </w:tcBorders>
          </w:tcPr>
          <w:p>
            <w:pPr>
              <w:pStyle w:val="TableParagraph"/>
              <w:spacing w:before="100"/>
              <w:ind w:left="119"/>
              <w:rPr>
                <w:sz w:val="24"/>
              </w:rPr>
            </w:pPr>
            <w:r>
              <w:rPr>
                <w:spacing w:val="-2"/>
                <w:w w:val="105"/>
                <w:sz w:val="24"/>
              </w:rPr>
              <w:t>shuffle</w:t>
            </w:r>
            <w:r>
              <w:rPr>
                <w:spacing w:val="-8"/>
                <w:w w:val="105"/>
                <w:sz w:val="24"/>
              </w:rPr>
              <w:t> </w:t>
            </w:r>
            <w:r>
              <w:rPr>
                <w:spacing w:val="-2"/>
                <w:w w:val="105"/>
                <w:sz w:val="24"/>
              </w:rPr>
              <w:t>square</w:t>
            </w:r>
            <w:r>
              <w:rPr>
                <w:spacing w:val="-6"/>
                <w:w w:val="105"/>
                <w:sz w:val="24"/>
              </w:rPr>
              <w:t> </w:t>
            </w:r>
            <w:r>
              <w:rPr>
                <w:spacing w:val="-4"/>
                <w:w w:val="105"/>
                <w:sz w:val="24"/>
              </w:rPr>
              <w:t>root</w:t>
            </w:r>
          </w:p>
        </w:tc>
      </w:tr>
      <w:tr>
        <w:trPr>
          <w:trHeight w:val="416" w:hRule="atLeast"/>
        </w:trPr>
        <w:tc>
          <w:tcPr>
            <w:tcW w:w="1104" w:type="dxa"/>
            <w:tcBorders>
              <w:top w:val="nil"/>
              <w:bottom w:val="nil"/>
            </w:tcBorders>
          </w:tcPr>
          <w:p>
            <w:pPr>
              <w:pStyle w:val="TableParagraph"/>
              <w:spacing w:before="52"/>
              <w:ind w:left="119"/>
              <w:rPr>
                <w:sz w:val="24"/>
              </w:rPr>
            </w:pPr>
            <w:r>
              <w:rPr>
                <w:rFonts w:ascii="Georgia" w:hAnsi="Georgia"/>
                <w:i/>
                <w:spacing w:val="-2"/>
                <w:sz w:val="24"/>
              </w:rPr>
              <w:t>exp</w:t>
            </w:r>
            <w:r>
              <w:rPr>
                <w:spacing w:val="-2"/>
                <w:sz w:val="24"/>
              </w:rPr>
              <w:t>(</w:t>
            </w:r>
            <w:r>
              <w:rPr>
                <w:rFonts w:ascii="Georgia" w:hAnsi="Georgia"/>
                <w:i/>
                <w:spacing w:val="-2"/>
                <w:sz w:val="24"/>
              </w:rPr>
              <w:t>σ</w:t>
            </w:r>
            <w:r>
              <w:rPr>
                <w:spacing w:val="-2"/>
                <w:sz w:val="24"/>
              </w:rPr>
              <w:t>)</w:t>
            </w:r>
          </w:p>
        </w:tc>
        <w:tc>
          <w:tcPr>
            <w:tcW w:w="3076" w:type="dxa"/>
            <w:tcBorders>
              <w:top w:val="nil"/>
              <w:bottom w:val="nil"/>
            </w:tcBorders>
          </w:tcPr>
          <w:p>
            <w:pPr>
              <w:pStyle w:val="TableParagraph"/>
              <w:spacing w:before="52"/>
              <w:rPr>
                <w:sz w:val="24"/>
              </w:rPr>
            </w:pPr>
            <w:r>
              <w:rPr>
                <w:w w:val="105"/>
                <w:sz w:val="24"/>
              </w:rPr>
              <w:t>stream</w:t>
            </w:r>
            <w:r>
              <w:rPr>
                <w:spacing w:val="22"/>
                <w:w w:val="105"/>
                <w:sz w:val="24"/>
              </w:rPr>
              <w:t> </w:t>
            </w:r>
            <w:r>
              <w:rPr>
                <w:spacing w:val="-2"/>
                <w:w w:val="105"/>
                <w:sz w:val="24"/>
              </w:rPr>
              <w:t>exponentiation</w:t>
            </w:r>
          </w:p>
        </w:tc>
      </w:tr>
      <w:tr>
        <w:trPr>
          <w:trHeight w:val="481" w:hRule="atLeast"/>
        </w:trPr>
        <w:tc>
          <w:tcPr>
            <w:tcW w:w="1104" w:type="dxa"/>
            <w:tcBorders>
              <w:top w:val="nil"/>
              <w:bottom w:val="nil"/>
            </w:tcBorders>
          </w:tcPr>
          <w:p>
            <w:pPr>
              <w:pStyle w:val="TableParagraph"/>
              <w:spacing w:line="232" w:lineRule="auto" w:before="57"/>
              <w:ind w:left="143" w:right="551" w:firstLine="10"/>
              <w:rPr>
                <w:rFonts w:ascii="Georgia" w:hAnsi="Georgia"/>
                <w:i/>
                <w:sz w:val="16"/>
              </w:rPr>
            </w:pPr>
            <w:r>
              <w:rPr>
                <w:rFonts w:ascii="Georgia" w:hAnsi="Georgia"/>
                <w:i/>
                <w:spacing w:val="10"/>
                <w:sz w:val="16"/>
                <w:u w:val="single"/>
              </w:rPr>
              <w:t>dσ</w:t>
            </w:r>
            <w:r>
              <w:rPr>
                <w:rFonts w:ascii="Georgia" w:hAnsi="Georgia"/>
                <w:i/>
                <w:spacing w:val="-11"/>
                <w:sz w:val="16"/>
                <w:u w:val="single"/>
              </w:rPr>
              <w:t> </w:t>
            </w:r>
            <w:r>
              <w:rPr>
                <w:rFonts w:ascii="Georgia" w:hAnsi="Georgia"/>
                <w:i/>
                <w:spacing w:val="40"/>
                <w:w w:val="105"/>
                <w:sz w:val="16"/>
                <w:u w:val="none"/>
              </w:rPr>
              <w:t> </w:t>
            </w:r>
            <w:r>
              <w:rPr>
                <w:rFonts w:ascii="Georgia" w:hAnsi="Georgia"/>
                <w:i/>
                <w:spacing w:val="-5"/>
                <w:w w:val="105"/>
                <w:sz w:val="16"/>
                <w:u w:val="none"/>
              </w:rPr>
              <w:t>dX</w:t>
            </w:r>
          </w:p>
        </w:tc>
        <w:tc>
          <w:tcPr>
            <w:tcW w:w="3076" w:type="dxa"/>
            <w:tcBorders>
              <w:top w:val="nil"/>
              <w:bottom w:val="nil"/>
            </w:tcBorders>
          </w:tcPr>
          <w:p>
            <w:pPr>
              <w:pStyle w:val="TableParagraph"/>
              <w:spacing w:before="69"/>
              <w:ind w:left="119"/>
              <w:rPr>
                <w:sz w:val="24"/>
              </w:rPr>
            </w:pPr>
            <w:r>
              <w:rPr>
                <w:w w:val="105"/>
                <w:sz w:val="24"/>
              </w:rPr>
              <w:t>analytical</w:t>
            </w:r>
            <w:r>
              <w:rPr>
                <w:spacing w:val="19"/>
                <w:w w:val="105"/>
                <w:sz w:val="24"/>
              </w:rPr>
              <w:t> </w:t>
            </w:r>
            <w:r>
              <w:rPr>
                <w:w w:val="105"/>
                <w:sz w:val="24"/>
              </w:rPr>
              <w:t>stream</w:t>
            </w:r>
            <w:r>
              <w:rPr>
                <w:spacing w:val="19"/>
                <w:w w:val="105"/>
                <w:sz w:val="24"/>
              </w:rPr>
              <w:t> </w:t>
            </w:r>
            <w:r>
              <w:rPr>
                <w:spacing w:val="-2"/>
                <w:w w:val="105"/>
                <w:sz w:val="24"/>
              </w:rPr>
              <w:t>derivative</w:t>
            </w:r>
          </w:p>
        </w:tc>
      </w:tr>
      <w:tr>
        <w:trPr>
          <w:trHeight w:val="374" w:hRule="atLeast"/>
        </w:trPr>
        <w:tc>
          <w:tcPr>
            <w:tcW w:w="1104" w:type="dxa"/>
            <w:tcBorders>
              <w:top w:val="nil"/>
            </w:tcBorders>
          </w:tcPr>
          <w:p>
            <w:pPr>
              <w:pStyle w:val="TableParagraph"/>
              <w:spacing w:before="21"/>
              <w:ind w:left="119"/>
              <w:rPr>
                <w:sz w:val="24"/>
              </w:rPr>
            </w:pPr>
            <w:r>
              <w:rPr>
                <w:spacing w:val="-2"/>
                <w:w w:val="105"/>
                <w:sz w:val="24"/>
              </w:rPr>
              <w:t>Λ</w:t>
            </w:r>
            <w:r>
              <w:rPr>
                <w:rFonts w:ascii="Georgia" w:hAnsi="Georgia"/>
                <w:i/>
                <w:spacing w:val="-2"/>
                <w:w w:val="105"/>
                <w:sz w:val="24"/>
                <w:vertAlign w:val="subscript"/>
              </w:rPr>
              <w:t>c</w:t>
            </w:r>
            <w:r>
              <w:rPr>
                <w:spacing w:val="-2"/>
                <w:w w:val="105"/>
                <w:sz w:val="24"/>
                <w:vertAlign w:val="baseline"/>
              </w:rPr>
              <w:t>(</w:t>
            </w:r>
            <w:r>
              <w:rPr>
                <w:rFonts w:ascii="Georgia" w:hAnsi="Georgia"/>
                <w:i/>
                <w:spacing w:val="-2"/>
                <w:w w:val="105"/>
                <w:sz w:val="24"/>
                <w:vertAlign w:val="baseline"/>
              </w:rPr>
              <w:t>σ</w:t>
            </w:r>
            <w:r>
              <w:rPr>
                <w:spacing w:val="-2"/>
                <w:w w:val="105"/>
                <w:sz w:val="24"/>
                <w:vertAlign w:val="baseline"/>
              </w:rPr>
              <w:t>)</w:t>
            </w:r>
          </w:p>
        </w:tc>
        <w:tc>
          <w:tcPr>
            <w:tcW w:w="3076" w:type="dxa"/>
            <w:tcBorders>
              <w:top w:val="nil"/>
            </w:tcBorders>
          </w:tcPr>
          <w:p>
            <w:pPr>
              <w:pStyle w:val="TableParagraph"/>
              <w:spacing w:before="21"/>
              <w:rPr>
                <w:sz w:val="24"/>
              </w:rPr>
            </w:pPr>
            <w:r>
              <w:rPr>
                <w:sz w:val="24"/>
              </w:rPr>
              <w:t>Laplace-Carson</w:t>
            </w:r>
            <w:r>
              <w:rPr>
                <w:spacing w:val="51"/>
                <w:sz w:val="24"/>
              </w:rPr>
              <w:t> </w:t>
            </w:r>
            <w:r>
              <w:rPr>
                <w:spacing w:val="-2"/>
                <w:sz w:val="24"/>
              </w:rPr>
              <w:t>transform</w:t>
            </w:r>
          </w:p>
        </w:tc>
      </w:tr>
    </w:tbl>
    <w:p>
      <w:pPr>
        <w:pStyle w:val="BodyText"/>
        <w:spacing w:line="232" w:lineRule="auto" w:before="76"/>
        <w:ind w:right="554"/>
        <w:jc w:val="both"/>
      </w:pPr>
      <w:r>
        <w:rPr>
          <w:w w:val="105"/>
        </w:rPr>
        <w:t>A</w:t>
      </w:r>
      <w:r>
        <w:rPr>
          <w:w w:val="105"/>
        </w:rPr>
        <w:t> large</w:t>
      </w:r>
      <w:r>
        <w:rPr>
          <w:w w:val="105"/>
        </w:rPr>
        <w:t> number</w:t>
      </w:r>
      <w:r>
        <w:rPr>
          <w:w w:val="105"/>
        </w:rPr>
        <w:t> of</w:t>
      </w:r>
      <w:r>
        <w:rPr>
          <w:w w:val="105"/>
        </w:rPr>
        <w:t> basic</w:t>
      </w:r>
      <w:r>
        <w:rPr>
          <w:w w:val="105"/>
        </w:rPr>
        <w:t> and</w:t>
      </w:r>
      <w:r>
        <w:rPr>
          <w:w w:val="105"/>
        </w:rPr>
        <w:t> somewhat</w:t>
      </w:r>
      <w:r>
        <w:rPr>
          <w:w w:val="105"/>
        </w:rPr>
        <w:t> more</w:t>
      </w:r>
      <w:r>
        <w:rPr>
          <w:w w:val="105"/>
        </w:rPr>
        <w:t> advanced</w:t>
      </w:r>
      <w:r>
        <w:rPr>
          <w:w w:val="105"/>
        </w:rPr>
        <w:t> facts</w:t>
      </w:r>
      <w:r>
        <w:rPr>
          <w:w w:val="105"/>
        </w:rPr>
        <w:t> are</w:t>
      </w:r>
      <w:r>
        <w:rPr>
          <w:w w:val="105"/>
        </w:rPr>
        <w:t> proved. Among</w:t>
      </w:r>
      <w:r>
        <w:rPr>
          <w:w w:val="105"/>
        </w:rPr>
        <w:t> the</w:t>
      </w:r>
      <w:r>
        <w:rPr>
          <w:w w:val="105"/>
        </w:rPr>
        <w:t> most</w:t>
      </w:r>
      <w:r>
        <w:rPr>
          <w:w w:val="105"/>
        </w:rPr>
        <w:t> interesting</w:t>
      </w:r>
      <w:r>
        <w:rPr>
          <w:w w:val="105"/>
        </w:rPr>
        <w:t> ones</w:t>
      </w:r>
      <w:r>
        <w:rPr>
          <w:w w:val="105"/>
        </w:rPr>
        <w:t> are</w:t>
      </w:r>
      <w:r>
        <w:rPr>
          <w:w w:val="105"/>
        </w:rPr>
        <w:t> the</w:t>
      </w:r>
      <w:r>
        <w:rPr>
          <w:w w:val="105"/>
        </w:rPr>
        <w:t> identities</w:t>
      </w:r>
      <w:r>
        <w:rPr>
          <w:w w:val="105"/>
        </w:rPr>
        <w:t> for</w:t>
      </w:r>
      <w:r>
        <w:rPr>
          <w:w w:val="105"/>
        </w:rPr>
        <w:t> stream</w:t>
      </w:r>
      <w:r>
        <w:rPr>
          <w:w w:val="105"/>
        </w:rPr>
        <w:t> exponentia-</w:t>
      </w:r>
      <w:r>
        <w:rPr>
          <w:spacing w:val="80"/>
          <w:w w:val="105"/>
        </w:rPr>
        <w:t> </w:t>
      </w:r>
      <w:r>
        <w:rPr>
          <w:w w:val="105"/>
        </w:rPr>
        <w:t>tion and for </w:t>
      </w:r>
      <w:r>
        <w:rPr>
          <w:rFonts w:ascii="LM Roman 12" w:hAnsi="LM Roman 12"/>
          <w:i/>
          <w:w w:val="105"/>
        </w:rPr>
        <w:t>shuﬄe</w:t>
      </w:r>
      <w:r>
        <w:rPr>
          <w:rFonts w:ascii="LM Roman 12" w:hAnsi="LM Roman 12"/>
          <w:i/>
          <w:spacing w:val="-7"/>
          <w:w w:val="105"/>
        </w:rPr>
        <w:t> </w:t>
      </w:r>
      <w:r>
        <w:rPr>
          <w:rFonts w:ascii="LM Roman 12" w:hAnsi="LM Roman 12"/>
          <w:i/>
          <w:w w:val="105"/>
        </w:rPr>
        <w:t>elimination </w:t>
      </w:r>
      <w:r>
        <w:rPr>
          <w:w w:val="105"/>
        </w:rPr>
        <w:t>(Sections 8 and 10).</w:t>
      </w:r>
      <w:r>
        <w:rPr>
          <w:spacing w:val="40"/>
          <w:w w:val="105"/>
        </w:rPr>
        <w:t> </w:t>
      </w:r>
      <w:r>
        <w:rPr>
          <w:w w:val="105"/>
        </w:rPr>
        <w:t>All our reasoning, that is, almost all definitions and proofs, will be coinductive.</w:t>
      </w:r>
    </w:p>
    <w:p>
      <w:pPr>
        <w:spacing w:after="0" w:line="232" w:lineRule="auto"/>
        <w:jc w:val="both"/>
        <w:sectPr>
          <w:pgSz w:w="12240" w:h="15840"/>
          <w:pgMar w:header="890" w:footer="862" w:top="1080" w:bottom="1160" w:left="1720" w:right="1660"/>
        </w:sectPr>
      </w:pPr>
    </w:p>
    <w:p>
      <w:pPr>
        <w:pStyle w:val="BodyText"/>
        <w:spacing w:before="47"/>
        <w:ind w:left="0"/>
      </w:pPr>
    </w:p>
    <w:p>
      <w:pPr>
        <w:pStyle w:val="BodyText"/>
        <w:spacing w:line="252" w:lineRule="auto" w:before="1"/>
        <w:ind w:right="555" w:firstLine="351"/>
        <w:jc w:val="both"/>
      </w:pPr>
      <w:r>
        <w:rPr>
          <w:w w:val="105"/>
        </w:rPr>
        <w:t>In addition to the development of the stream calculus itself, some applica- tions</w:t>
      </w:r>
      <w:r>
        <w:rPr>
          <w:spacing w:val="-7"/>
          <w:w w:val="105"/>
        </w:rPr>
        <w:t> </w:t>
      </w:r>
      <w:r>
        <w:rPr>
          <w:w w:val="105"/>
        </w:rPr>
        <w:t>of</w:t>
      </w:r>
      <w:r>
        <w:rPr>
          <w:spacing w:val="-7"/>
          <w:w w:val="105"/>
        </w:rPr>
        <w:t> </w:t>
      </w:r>
      <w:r>
        <w:rPr>
          <w:w w:val="105"/>
        </w:rPr>
        <w:t>the</w:t>
      </w:r>
      <w:r>
        <w:rPr>
          <w:spacing w:val="-7"/>
          <w:w w:val="105"/>
        </w:rPr>
        <w:t> </w:t>
      </w:r>
      <w:r>
        <w:rPr>
          <w:w w:val="105"/>
        </w:rPr>
        <w:t>calculus</w:t>
      </w:r>
      <w:r>
        <w:rPr>
          <w:spacing w:val="-7"/>
          <w:w w:val="105"/>
        </w:rPr>
        <w:t> </w:t>
      </w:r>
      <w:r>
        <w:rPr>
          <w:w w:val="105"/>
        </w:rPr>
        <w:t>are</w:t>
      </w:r>
      <w:r>
        <w:rPr>
          <w:spacing w:val="-7"/>
          <w:w w:val="105"/>
        </w:rPr>
        <w:t> </w:t>
      </w:r>
      <w:r>
        <w:rPr>
          <w:w w:val="105"/>
        </w:rPr>
        <w:t>presented,</w:t>
      </w:r>
      <w:r>
        <w:rPr>
          <w:spacing w:val="-5"/>
          <w:w w:val="105"/>
        </w:rPr>
        <w:t> </w:t>
      </w:r>
      <w:r>
        <w:rPr>
          <w:w w:val="105"/>
        </w:rPr>
        <w:t>relating</w:t>
      </w:r>
      <w:r>
        <w:rPr>
          <w:spacing w:val="-7"/>
          <w:w w:val="105"/>
        </w:rPr>
        <w:t> </w:t>
      </w:r>
      <w:r>
        <w:rPr>
          <w:w w:val="105"/>
        </w:rPr>
        <w:t>to</w:t>
      </w:r>
      <w:r>
        <w:rPr>
          <w:spacing w:val="-7"/>
          <w:w w:val="105"/>
        </w:rPr>
        <w:t> </w:t>
      </w:r>
      <w:r>
        <w:rPr>
          <w:w w:val="105"/>
        </w:rPr>
        <w:t>a</w:t>
      </w:r>
      <w:r>
        <w:rPr>
          <w:spacing w:val="-7"/>
          <w:w w:val="105"/>
        </w:rPr>
        <w:t> </w:t>
      </w:r>
      <w:r>
        <w:rPr>
          <w:w w:val="105"/>
        </w:rPr>
        <w:t>number</w:t>
      </w:r>
      <w:r>
        <w:rPr>
          <w:spacing w:val="-7"/>
          <w:w w:val="105"/>
        </w:rPr>
        <w:t> </w:t>
      </w:r>
      <w:r>
        <w:rPr>
          <w:w w:val="105"/>
        </w:rPr>
        <w:t>of</w:t>
      </w:r>
      <w:r>
        <w:rPr>
          <w:spacing w:val="-7"/>
          <w:w w:val="105"/>
        </w:rPr>
        <w:t> </w:t>
      </w:r>
      <w:r>
        <w:rPr>
          <w:w w:val="105"/>
        </w:rPr>
        <w:t>different</w:t>
      </w:r>
      <w:r>
        <w:rPr>
          <w:spacing w:val="-7"/>
          <w:w w:val="105"/>
        </w:rPr>
        <w:t> </w:t>
      </w:r>
      <w:r>
        <w:rPr>
          <w:w w:val="105"/>
        </w:rPr>
        <w:t>disciplines in mathematics:</w:t>
      </w:r>
    </w:p>
    <w:p>
      <w:pPr>
        <w:pStyle w:val="ListParagraph"/>
        <w:numPr>
          <w:ilvl w:val="0"/>
          <w:numId w:val="4"/>
        </w:numPr>
        <w:tabs>
          <w:tab w:pos="649" w:val="left" w:leader="none"/>
          <w:tab w:pos="651" w:val="left" w:leader="none"/>
        </w:tabs>
        <w:spacing w:line="252" w:lineRule="auto" w:before="101" w:after="0"/>
        <w:ind w:left="651" w:right="554" w:hanging="212"/>
        <w:jc w:val="left"/>
        <w:rPr>
          <w:sz w:val="24"/>
        </w:rPr>
      </w:pPr>
      <w:r>
        <w:rPr>
          <w:w w:val="105"/>
          <w:sz w:val="24"/>
        </w:rPr>
        <w:t>discrete</w:t>
      </w:r>
      <w:r>
        <w:rPr>
          <w:spacing w:val="-1"/>
          <w:w w:val="105"/>
          <w:sz w:val="24"/>
        </w:rPr>
        <w:t> </w:t>
      </w:r>
      <w:r>
        <w:rPr>
          <w:w w:val="105"/>
          <w:sz w:val="24"/>
        </w:rPr>
        <w:t>mathematics:</w:t>
      </w:r>
      <w:r>
        <w:rPr>
          <w:spacing w:val="25"/>
          <w:w w:val="105"/>
          <w:sz w:val="24"/>
        </w:rPr>
        <w:t> </w:t>
      </w:r>
      <w:r>
        <w:rPr>
          <w:w w:val="105"/>
          <w:sz w:val="24"/>
        </w:rPr>
        <w:t>solving</w:t>
      </w:r>
      <w:r>
        <w:rPr>
          <w:spacing w:val="-1"/>
          <w:w w:val="105"/>
          <w:sz w:val="24"/>
        </w:rPr>
        <w:t> </w:t>
      </w:r>
      <w:r>
        <w:rPr>
          <w:w w:val="105"/>
          <w:sz w:val="24"/>
        </w:rPr>
        <w:t>difference</w:t>
      </w:r>
      <w:r>
        <w:rPr>
          <w:spacing w:val="-1"/>
          <w:w w:val="105"/>
          <w:sz w:val="24"/>
        </w:rPr>
        <w:t> </w:t>
      </w:r>
      <w:r>
        <w:rPr>
          <w:w w:val="105"/>
          <w:sz w:val="24"/>
        </w:rPr>
        <w:t>equations</w:t>
      </w:r>
      <w:r>
        <w:rPr>
          <w:spacing w:val="-1"/>
          <w:w w:val="105"/>
          <w:sz w:val="24"/>
        </w:rPr>
        <w:t> </w:t>
      </w:r>
      <w:r>
        <w:rPr>
          <w:w w:val="105"/>
          <w:sz w:val="24"/>
        </w:rPr>
        <w:t>(Sections</w:t>
      </w:r>
      <w:r>
        <w:rPr>
          <w:spacing w:val="-1"/>
          <w:w w:val="105"/>
          <w:sz w:val="24"/>
        </w:rPr>
        <w:t> </w:t>
      </w:r>
      <w:r>
        <w:rPr>
          <w:w w:val="105"/>
          <w:sz w:val="24"/>
        </w:rPr>
        <w:t>6</w:t>
      </w:r>
      <w:r>
        <w:rPr>
          <w:spacing w:val="-1"/>
          <w:w w:val="105"/>
          <w:sz w:val="24"/>
        </w:rPr>
        <w:t> </w:t>
      </w:r>
      <w:r>
        <w:rPr>
          <w:w w:val="105"/>
          <w:sz w:val="24"/>
        </w:rPr>
        <w:t>and</w:t>
      </w:r>
      <w:r>
        <w:rPr>
          <w:spacing w:val="-1"/>
          <w:w w:val="105"/>
          <w:sz w:val="24"/>
        </w:rPr>
        <w:t> </w:t>
      </w:r>
      <w:r>
        <w:rPr>
          <w:w w:val="105"/>
          <w:sz w:val="24"/>
        </w:rPr>
        <w:t>9)</w:t>
      </w:r>
      <w:r>
        <w:rPr>
          <w:spacing w:val="-1"/>
          <w:w w:val="105"/>
          <w:sz w:val="24"/>
        </w:rPr>
        <w:t> </w:t>
      </w:r>
      <w:r>
        <w:rPr>
          <w:w w:val="105"/>
          <w:sz w:val="24"/>
        </w:rPr>
        <w:t>and</w:t>
      </w:r>
      <w:r>
        <w:rPr>
          <w:spacing w:val="-1"/>
          <w:w w:val="105"/>
          <w:sz w:val="24"/>
        </w:rPr>
        <w:t> </w:t>
      </w:r>
      <w:r>
        <w:rPr>
          <w:w w:val="105"/>
          <w:sz w:val="24"/>
        </w:rPr>
        <w:t>a generalised Euler formula (Section 11);</w:t>
      </w:r>
    </w:p>
    <w:p>
      <w:pPr>
        <w:pStyle w:val="ListParagraph"/>
        <w:numPr>
          <w:ilvl w:val="0"/>
          <w:numId w:val="4"/>
        </w:numPr>
        <w:tabs>
          <w:tab w:pos="649" w:val="left" w:leader="none"/>
          <w:tab w:pos="651" w:val="left" w:leader="none"/>
        </w:tabs>
        <w:spacing w:line="252" w:lineRule="auto" w:before="70" w:after="0"/>
        <w:ind w:left="651" w:right="555" w:hanging="212"/>
        <w:jc w:val="left"/>
        <w:rPr>
          <w:sz w:val="24"/>
        </w:rPr>
      </w:pPr>
      <w:r>
        <w:rPr>
          <w:w w:val="105"/>
          <w:sz w:val="24"/>
        </w:rPr>
        <w:t>analysis:</w:t>
      </w:r>
      <w:r>
        <w:rPr>
          <w:spacing w:val="13"/>
          <w:w w:val="105"/>
          <w:sz w:val="24"/>
        </w:rPr>
        <w:t> </w:t>
      </w:r>
      <w:r>
        <w:rPr>
          <w:w w:val="105"/>
          <w:sz w:val="24"/>
        </w:rPr>
        <w:t>solving</w:t>
      </w:r>
      <w:r>
        <w:rPr>
          <w:spacing w:val="-13"/>
          <w:w w:val="105"/>
          <w:sz w:val="24"/>
        </w:rPr>
        <w:t> </w:t>
      </w:r>
      <w:r>
        <w:rPr>
          <w:w w:val="105"/>
          <w:sz w:val="24"/>
        </w:rPr>
        <w:t>differential</w:t>
      </w:r>
      <w:r>
        <w:rPr>
          <w:spacing w:val="-14"/>
          <w:w w:val="105"/>
          <w:sz w:val="24"/>
        </w:rPr>
        <w:t> </w:t>
      </w:r>
      <w:r>
        <w:rPr>
          <w:w w:val="105"/>
          <w:sz w:val="24"/>
        </w:rPr>
        <w:t>equations</w:t>
      </w:r>
      <w:r>
        <w:rPr>
          <w:spacing w:val="-14"/>
          <w:w w:val="105"/>
          <w:sz w:val="24"/>
        </w:rPr>
        <w:t> </w:t>
      </w:r>
      <w:r>
        <w:rPr>
          <w:w w:val="105"/>
          <w:sz w:val="24"/>
        </w:rPr>
        <w:t>(Section</w:t>
      </w:r>
      <w:r>
        <w:rPr>
          <w:spacing w:val="-14"/>
          <w:w w:val="105"/>
          <w:sz w:val="24"/>
        </w:rPr>
        <w:t> </w:t>
      </w:r>
      <w:r>
        <w:rPr>
          <w:w w:val="105"/>
          <w:sz w:val="24"/>
        </w:rPr>
        <w:t>12),</w:t>
      </w:r>
      <w:r>
        <w:rPr>
          <w:spacing w:val="-11"/>
          <w:w w:val="105"/>
          <w:sz w:val="24"/>
        </w:rPr>
        <w:t> </w:t>
      </w:r>
      <w:r>
        <w:rPr>
          <w:w w:val="105"/>
          <w:sz w:val="24"/>
        </w:rPr>
        <w:t>and</w:t>
      </w:r>
      <w:r>
        <w:rPr>
          <w:spacing w:val="-13"/>
          <w:w w:val="105"/>
          <w:sz w:val="24"/>
        </w:rPr>
        <w:t> </w:t>
      </w:r>
      <w:r>
        <w:rPr>
          <w:w w:val="105"/>
          <w:sz w:val="24"/>
        </w:rPr>
        <w:t>continued</w:t>
      </w:r>
      <w:r>
        <w:rPr>
          <w:spacing w:val="-14"/>
          <w:w w:val="105"/>
          <w:sz w:val="24"/>
        </w:rPr>
        <w:t> </w:t>
      </w:r>
      <w:r>
        <w:rPr>
          <w:w w:val="105"/>
          <w:sz w:val="24"/>
        </w:rPr>
        <w:t>fractions (Section 17);</w:t>
      </w:r>
    </w:p>
    <w:p>
      <w:pPr>
        <w:pStyle w:val="ListParagraph"/>
        <w:numPr>
          <w:ilvl w:val="0"/>
          <w:numId w:val="4"/>
        </w:numPr>
        <w:tabs>
          <w:tab w:pos="649" w:val="left" w:leader="none"/>
        </w:tabs>
        <w:spacing w:line="240" w:lineRule="auto" w:before="70" w:after="0"/>
        <w:ind w:left="649" w:right="0" w:hanging="210"/>
        <w:jc w:val="left"/>
        <w:rPr>
          <w:sz w:val="24"/>
        </w:rPr>
      </w:pPr>
      <w:r>
        <w:rPr>
          <w:w w:val="105"/>
          <w:sz w:val="24"/>
        </w:rPr>
        <w:t>combinatorics:</w:t>
      </w:r>
      <w:r>
        <w:rPr>
          <w:spacing w:val="9"/>
          <w:w w:val="105"/>
          <w:sz w:val="24"/>
        </w:rPr>
        <w:t> </w:t>
      </w:r>
      <w:r>
        <w:rPr>
          <w:w w:val="105"/>
          <w:sz w:val="24"/>
        </w:rPr>
        <w:t>coinductive</w:t>
      </w:r>
      <w:r>
        <w:rPr>
          <w:spacing w:val="-9"/>
          <w:w w:val="105"/>
          <w:sz w:val="24"/>
        </w:rPr>
        <w:t> </w:t>
      </w:r>
      <w:r>
        <w:rPr>
          <w:w w:val="105"/>
          <w:sz w:val="24"/>
        </w:rPr>
        <w:t>counting</w:t>
      </w:r>
      <w:r>
        <w:rPr>
          <w:spacing w:val="-10"/>
          <w:w w:val="105"/>
          <w:sz w:val="24"/>
        </w:rPr>
        <w:t> </w:t>
      </w:r>
      <w:r>
        <w:rPr>
          <w:w w:val="105"/>
          <w:sz w:val="24"/>
        </w:rPr>
        <w:t>(Section</w:t>
      </w:r>
      <w:r>
        <w:rPr>
          <w:spacing w:val="-8"/>
          <w:w w:val="105"/>
          <w:sz w:val="24"/>
        </w:rPr>
        <w:t> </w:t>
      </w:r>
      <w:r>
        <w:rPr>
          <w:spacing w:val="-4"/>
          <w:w w:val="105"/>
          <w:sz w:val="24"/>
        </w:rPr>
        <w:t>17).</w:t>
      </w:r>
    </w:p>
    <w:p>
      <w:pPr>
        <w:pStyle w:val="BodyText"/>
        <w:spacing w:line="288" w:lineRule="exact" w:before="110"/>
        <w:ind w:right="553"/>
        <w:jc w:val="both"/>
      </w:pPr>
      <w:r>
        <w:rPr>
          <w:w w:val="105"/>
        </w:rPr>
        <w:t>In</w:t>
      </w:r>
      <w:r>
        <w:rPr>
          <w:spacing w:val="22"/>
          <w:w w:val="105"/>
        </w:rPr>
        <w:t> </w:t>
      </w:r>
      <w:r>
        <w:rPr>
          <w:w w:val="105"/>
        </w:rPr>
        <w:t>the</w:t>
      </w:r>
      <w:r>
        <w:rPr>
          <w:spacing w:val="22"/>
          <w:w w:val="105"/>
        </w:rPr>
        <w:t> </w:t>
      </w:r>
      <w:r>
        <w:rPr>
          <w:w w:val="105"/>
        </w:rPr>
        <w:t>ongoing</w:t>
      </w:r>
      <w:r>
        <w:rPr>
          <w:spacing w:val="22"/>
          <w:w w:val="105"/>
        </w:rPr>
        <w:t> </w:t>
      </w:r>
      <w:r>
        <w:rPr>
          <w:w w:val="105"/>
        </w:rPr>
        <w:t>work</w:t>
      </w:r>
      <w:r>
        <w:rPr>
          <w:spacing w:val="22"/>
          <w:w w:val="105"/>
        </w:rPr>
        <w:t> </w:t>
      </w:r>
      <w:r>
        <w:rPr>
          <w:w w:val="105"/>
        </w:rPr>
        <w:t>on</w:t>
      </w:r>
      <w:r>
        <w:rPr>
          <w:spacing w:val="22"/>
          <w:w w:val="105"/>
        </w:rPr>
        <w:t> </w:t>
      </w:r>
      <w:r>
        <w:rPr>
          <w:w w:val="105"/>
        </w:rPr>
        <w:t>coalgebra,</w:t>
      </w:r>
      <w:r>
        <w:rPr>
          <w:spacing w:val="25"/>
          <w:w w:val="105"/>
        </w:rPr>
        <w:t> </w:t>
      </w:r>
      <w:r>
        <w:rPr>
          <w:w w:val="105"/>
        </w:rPr>
        <w:t>the</w:t>
      </w:r>
      <w:r>
        <w:rPr>
          <w:spacing w:val="22"/>
          <w:w w:val="105"/>
        </w:rPr>
        <w:t> </w:t>
      </w:r>
      <w:r>
        <w:rPr>
          <w:w w:val="105"/>
        </w:rPr>
        <w:t>present</w:t>
      </w:r>
      <w:r>
        <w:rPr>
          <w:spacing w:val="22"/>
          <w:w w:val="105"/>
        </w:rPr>
        <w:t> </w:t>
      </w:r>
      <w:r>
        <w:rPr>
          <w:w w:val="105"/>
        </w:rPr>
        <w:t>paper</w:t>
      </w:r>
      <w:r>
        <w:rPr>
          <w:spacing w:val="22"/>
          <w:w w:val="105"/>
        </w:rPr>
        <w:t> </w:t>
      </w:r>
      <w:r>
        <w:rPr>
          <w:w w:val="105"/>
        </w:rPr>
        <w:t>can</w:t>
      </w:r>
      <w:r>
        <w:rPr>
          <w:spacing w:val="22"/>
          <w:w w:val="105"/>
        </w:rPr>
        <w:t> </w:t>
      </w:r>
      <w:r>
        <w:rPr>
          <w:w w:val="105"/>
        </w:rPr>
        <w:t>be</w:t>
      </w:r>
      <w:r>
        <w:rPr>
          <w:spacing w:val="22"/>
          <w:w w:val="105"/>
        </w:rPr>
        <w:t> </w:t>
      </w:r>
      <w:r>
        <w:rPr>
          <w:w w:val="105"/>
        </w:rPr>
        <w:t>seen</w:t>
      </w:r>
      <w:r>
        <w:rPr>
          <w:spacing w:val="22"/>
          <w:w w:val="105"/>
        </w:rPr>
        <w:t> </w:t>
      </w:r>
      <w:r>
        <w:rPr>
          <w:w w:val="105"/>
        </w:rPr>
        <w:t>as</w:t>
      </w:r>
      <w:r>
        <w:rPr>
          <w:spacing w:val="22"/>
          <w:w w:val="105"/>
        </w:rPr>
        <w:t> </w:t>
      </w:r>
      <w:r>
        <w:rPr>
          <w:w w:val="105"/>
        </w:rPr>
        <w:t>a</w:t>
      </w:r>
      <w:r>
        <w:rPr>
          <w:spacing w:val="22"/>
          <w:w w:val="105"/>
        </w:rPr>
        <w:t> </w:t>
      </w:r>
      <w:r>
        <w:rPr>
          <w:w w:val="105"/>
        </w:rPr>
        <w:t>study in </w:t>
      </w:r>
      <w:r>
        <w:rPr>
          <w:rFonts w:ascii="LM Roman 12" w:hAnsi="LM Roman 12"/>
          <w:i/>
          <w:w w:val="105"/>
        </w:rPr>
        <w:t>concrete</w:t>
      </w:r>
      <w:r>
        <w:rPr>
          <w:rFonts w:ascii="LM Roman 12" w:hAnsi="LM Roman 12"/>
          <w:i/>
          <w:spacing w:val="-4"/>
          <w:w w:val="105"/>
        </w:rPr>
        <w:t> </w:t>
      </w:r>
      <w:r>
        <w:rPr>
          <w:w w:val="105"/>
        </w:rPr>
        <w:t>coalgebra, as opposed to the more general and abstract studies of </w:t>
      </w:r>
      <w:r>
        <w:rPr>
          <w:rFonts w:ascii="LM Roman 12" w:hAnsi="LM Roman 12"/>
          <w:i/>
          <w:w w:val="105"/>
        </w:rPr>
        <w:t>universal</w:t>
      </w:r>
      <w:r>
        <w:rPr>
          <w:rFonts w:ascii="LM Roman 12" w:hAnsi="LM Roman 12"/>
          <w:i/>
          <w:spacing w:val="-21"/>
          <w:w w:val="105"/>
        </w:rPr>
        <w:t> </w:t>
      </w:r>
      <w:r>
        <w:rPr>
          <w:rFonts w:ascii="LM Roman 12" w:hAnsi="LM Roman 12"/>
          <w:i/>
          <w:w w:val="105"/>
        </w:rPr>
        <w:t>coalgebra</w:t>
      </w:r>
      <w:r>
        <w:rPr>
          <w:w w:val="105"/>
        </w:rPr>
        <w:t>.</w:t>
      </w:r>
      <w:r>
        <w:rPr>
          <w:spacing w:val="24"/>
          <w:w w:val="105"/>
        </w:rPr>
        <w:t> </w:t>
      </w:r>
      <w:r>
        <w:rPr>
          <w:w w:val="105"/>
        </w:rPr>
        <w:t>Another</w:t>
      </w:r>
      <w:r>
        <w:rPr>
          <w:spacing w:val="-1"/>
          <w:w w:val="105"/>
        </w:rPr>
        <w:t> </w:t>
      </w:r>
      <w:r>
        <w:rPr>
          <w:w w:val="105"/>
        </w:rPr>
        <w:t>way</w:t>
      </w:r>
      <w:r>
        <w:rPr>
          <w:spacing w:val="-1"/>
          <w:w w:val="105"/>
        </w:rPr>
        <w:t> </w:t>
      </w:r>
      <w:r>
        <w:rPr>
          <w:w w:val="105"/>
        </w:rPr>
        <w:t>of</w:t>
      </w:r>
      <w:r>
        <w:rPr>
          <w:spacing w:val="-1"/>
          <w:w w:val="105"/>
        </w:rPr>
        <w:t> </w:t>
      </w:r>
      <w:r>
        <w:rPr>
          <w:w w:val="105"/>
        </w:rPr>
        <w:t>putting</w:t>
      </w:r>
      <w:r>
        <w:rPr>
          <w:spacing w:val="-1"/>
          <w:w w:val="105"/>
        </w:rPr>
        <w:t> </w:t>
      </w:r>
      <w:r>
        <w:rPr>
          <w:w w:val="105"/>
        </w:rPr>
        <w:t>this, as</w:t>
      </w:r>
      <w:r>
        <w:rPr>
          <w:spacing w:val="-1"/>
          <w:w w:val="105"/>
        </w:rPr>
        <w:t> </w:t>
      </w:r>
      <w:r>
        <w:rPr>
          <w:w w:val="105"/>
        </w:rPr>
        <w:t>expressed</w:t>
      </w:r>
      <w:r>
        <w:rPr>
          <w:spacing w:val="-1"/>
          <w:w w:val="105"/>
        </w:rPr>
        <w:t> </w:t>
      </w:r>
      <w:r>
        <w:rPr>
          <w:w w:val="105"/>
        </w:rPr>
        <w:t>by</w:t>
      </w:r>
      <w:r>
        <w:rPr>
          <w:spacing w:val="-1"/>
          <w:w w:val="105"/>
        </w:rPr>
        <w:t> </w:t>
      </w:r>
      <w:r>
        <w:rPr>
          <w:w w:val="105"/>
        </w:rPr>
        <w:t>the</w:t>
      </w:r>
      <w:r>
        <w:rPr>
          <w:spacing w:val="-1"/>
          <w:w w:val="105"/>
        </w:rPr>
        <w:t> </w:t>
      </w:r>
      <w:r>
        <w:rPr>
          <w:w w:val="105"/>
        </w:rPr>
        <w:t>subtitle of this paper, is to view stream calculus of a study of ‘coinduction at work’. We have tried to make the paper as self-contained as possible.</w:t>
      </w:r>
      <w:r>
        <w:rPr>
          <w:spacing w:val="40"/>
          <w:w w:val="105"/>
        </w:rPr>
        <w:t> </w:t>
      </w:r>
      <w:r>
        <w:rPr>
          <w:w w:val="105"/>
        </w:rPr>
        <w:t>In particular, everything the reader needs to know about coalgebra and coinduction, will be explicitly introduced.</w:t>
      </w:r>
    </w:p>
    <w:p>
      <w:pPr>
        <w:pStyle w:val="BodyText"/>
        <w:spacing w:line="252" w:lineRule="auto" w:before="32"/>
        <w:ind w:right="556" w:firstLine="351"/>
        <w:jc w:val="both"/>
      </w:pPr>
      <w:r>
        <w:rPr/>
        <w:t>In</w:t>
      </w:r>
      <w:r>
        <w:rPr>
          <w:spacing w:val="40"/>
        </w:rPr>
        <w:t> </w:t>
      </w:r>
      <w:r>
        <w:rPr/>
        <w:t>conclusion</w:t>
      </w:r>
      <w:r>
        <w:rPr>
          <w:spacing w:val="40"/>
        </w:rPr>
        <w:t> </w:t>
      </w:r>
      <w:r>
        <w:rPr/>
        <w:t>of</w:t>
      </w:r>
      <w:r>
        <w:rPr>
          <w:spacing w:val="40"/>
        </w:rPr>
        <w:t> </w:t>
      </w:r>
      <w:r>
        <w:rPr/>
        <w:t>this</w:t>
      </w:r>
      <w:r>
        <w:rPr>
          <w:spacing w:val="40"/>
        </w:rPr>
        <w:t> </w:t>
      </w:r>
      <w:r>
        <w:rPr/>
        <w:t>introduction,</w:t>
      </w:r>
      <w:r>
        <w:rPr>
          <w:spacing w:val="40"/>
        </w:rPr>
        <w:t> </w:t>
      </w:r>
      <w:r>
        <w:rPr/>
        <w:t>we</w:t>
      </w:r>
      <w:r>
        <w:rPr>
          <w:spacing w:val="40"/>
        </w:rPr>
        <w:t> </w:t>
      </w:r>
      <w:r>
        <w:rPr/>
        <w:t>briefly</w:t>
      </w:r>
      <w:r>
        <w:rPr>
          <w:spacing w:val="40"/>
        </w:rPr>
        <w:t> </w:t>
      </w:r>
      <w:r>
        <w:rPr/>
        <w:t>summarise</w:t>
      </w:r>
      <w:r>
        <w:rPr>
          <w:spacing w:val="40"/>
        </w:rPr>
        <w:t> </w:t>
      </w:r>
      <w:r>
        <w:rPr/>
        <w:t>related</w:t>
      </w:r>
      <w:r>
        <w:rPr>
          <w:spacing w:val="40"/>
        </w:rPr>
        <w:t> </w:t>
      </w:r>
      <w:r>
        <w:rPr/>
        <w:t>work, which</w:t>
      </w:r>
      <w:r>
        <w:rPr>
          <w:spacing w:val="40"/>
        </w:rPr>
        <w:t> </w:t>
      </w:r>
      <w:r>
        <w:rPr/>
        <w:t>will</w:t>
      </w:r>
      <w:r>
        <w:rPr>
          <w:spacing w:val="40"/>
        </w:rPr>
        <w:t> </w:t>
      </w:r>
      <w:r>
        <w:rPr/>
        <w:t>be</w:t>
      </w:r>
      <w:r>
        <w:rPr>
          <w:spacing w:val="40"/>
        </w:rPr>
        <w:t> </w:t>
      </w:r>
      <w:r>
        <w:rPr/>
        <w:t>discussed</w:t>
      </w:r>
      <w:r>
        <w:rPr>
          <w:spacing w:val="40"/>
        </w:rPr>
        <w:t> </w:t>
      </w:r>
      <w:r>
        <w:rPr/>
        <w:t>more</w:t>
      </w:r>
      <w:r>
        <w:rPr>
          <w:spacing w:val="40"/>
        </w:rPr>
        <w:t> </w:t>
      </w:r>
      <w:r>
        <w:rPr/>
        <w:t>extensively</w:t>
      </w:r>
      <w:r>
        <w:rPr>
          <w:spacing w:val="40"/>
        </w:rPr>
        <w:t> </w:t>
      </w:r>
      <w:r>
        <w:rPr/>
        <w:t>in</w:t>
      </w:r>
      <w:r>
        <w:rPr>
          <w:spacing w:val="40"/>
        </w:rPr>
        <w:t> </w:t>
      </w:r>
      <w:r>
        <w:rPr/>
        <w:t>Section</w:t>
      </w:r>
      <w:r>
        <w:rPr>
          <w:spacing w:val="40"/>
        </w:rPr>
        <w:t> </w:t>
      </w:r>
      <w:r>
        <w:rPr/>
        <w:t>18.</w:t>
      </w:r>
    </w:p>
    <w:p>
      <w:pPr>
        <w:pStyle w:val="ListParagraph"/>
        <w:numPr>
          <w:ilvl w:val="0"/>
          <w:numId w:val="4"/>
        </w:numPr>
        <w:tabs>
          <w:tab w:pos="649" w:val="left" w:leader="none"/>
          <w:tab w:pos="651" w:val="left" w:leader="none"/>
        </w:tabs>
        <w:spacing w:line="252" w:lineRule="auto" w:before="103" w:after="0"/>
        <w:ind w:left="651" w:right="555" w:hanging="212"/>
        <w:jc w:val="both"/>
        <w:rPr>
          <w:sz w:val="24"/>
        </w:rPr>
      </w:pPr>
      <w:r>
        <w:rPr>
          <w:w w:val="105"/>
          <w:sz w:val="24"/>
        </w:rPr>
        <w:t>The</w:t>
      </w:r>
      <w:r>
        <w:rPr>
          <w:spacing w:val="-2"/>
          <w:w w:val="105"/>
          <w:sz w:val="24"/>
        </w:rPr>
        <w:t> </w:t>
      </w:r>
      <w:r>
        <w:rPr>
          <w:w w:val="105"/>
          <w:sz w:val="24"/>
        </w:rPr>
        <w:t>present</w:t>
      </w:r>
      <w:r>
        <w:rPr>
          <w:spacing w:val="-2"/>
          <w:w w:val="105"/>
          <w:sz w:val="24"/>
        </w:rPr>
        <w:t> </w:t>
      </w:r>
      <w:r>
        <w:rPr>
          <w:w w:val="105"/>
          <w:sz w:val="24"/>
        </w:rPr>
        <w:t>paper</w:t>
      </w:r>
      <w:r>
        <w:rPr>
          <w:spacing w:val="-2"/>
          <w:w w:val="105"/>
          <w:sz w:val="24"/>
        </w:rPr>
        <w:t> </w:t>
      </w:r>
      <w:r>
        <w:rPr>
          <w:w w:val="105"/>
          <w:sz w:val="24"/>
        </w:rPr>
        <w:t>builds</w:t>
      </w:r>
      <w:r>
        <w:rPr>
          <w:spacing w:val="-2"/>
          <w:w w:val="105"/>
          <w:sz w:val="24"/>
        </w:rPr>
        <w:t> </w:t>
      </w:r>
      <w:r>
        <w:rPr>
          <w:w w:val="105"/>
          <w:sz w:val="24"/>
        </w:rPr>
        <w:t>on</w:t>
      </w:r>
      <w:r>
        <w:rPr>
          <w:spacing w:val="-2"/>
          <w:w w:val="105"/>
          <w:sz w:val="24"/>
        </w:rPr>
        <w:t> </w:t>
      </w:r>
      <w:r>
        <w:rPr>
          <w:w w:val="105"/>
          <w:sz w:val="24"/>
        </w:rPr>
        <w:t>[25], by</w:t>
      </w:r>
      <w:r>
        <w:rPr>
          <w:spacing w:val="-2"/>
          <w:w w:val="105"/>
          <w:sz w:val="24"/>
        </w:rPr>
        <w:t> </w:t>
      </w:r>
      <w:r>
        <w:rPr>
          <w:w w:val="105"/>
          <w:sz w:val="24"/>
        </w:rPr>
        <w:t>repeating</w:t>
      </w:r>
      <w:r>
        <w:rPr>
          <w:spacing w:val="-2"/>
          <w:w w:val="105"/>
          <w:sz w:val="24"/>
        </w:rPr>
        <w:t> </w:t>
      </w:r>
      <w:r>
        <w:rPr>
          <w:w w:val="105"/>
          <w:sz w:val="24"/>
        </w:rPr>
        <w:t>some</w:t>
      </w:r>
      <w:r>
        <w:rPr>
          <w:spacing w:val="-2"/>
          <w:w w:val="105"/>
          <w:sz w:val="24"/>
        </w:rPr>
        <w:t> </w:t>
      </w:r>
      <w:r>
        <w:rPr>
          <w:w w:val="105"/>
          <w:sz w:val="24"/>
        </w:rPr>
        <w:t>of</w:t>
      </w:r>
      <w:r>
        <w:rPr>
          <w:spacing w:val="-2"/>
          <w:w w:val="105"/>
          <w:sz w:val="24"/>
        </w:rPr>
        <w:t> </w:t>
      </w:r>
      <w:r>
        <w:rPr>
          <w:w w:val="105"/>
          <w:sz w:val="24"/>
        </w:rPr>
        <w:t>its</w:t>
      </w:r>
      <w:r>
        <w:rPr>
          <w:spacing w:val="-2"/>
          <w:w w:val="105"/>
          <w:sz w:val="24"/>
        </w:rPr>
        <w:t> </w:t>
      </w:r>
      <w:r>
        <w:rPr>
          <w:w w:val="105"/>
          <w:sz w:val="24"/>
        </w:rPr>
        <w:t>basics, extending its results on streams, and adding the applications mentioned above.</w:t>
      </w:r>
    </w:p>
    <w:p>
      <w:pPr>
        <w:pStyle w:val="ListParagraph"/>
        <w:numPr>
          <w:ilvl w:val="0"/>
          <w:numId w:val="4"/>
        </w:numPr>
        <w:tabs>
          <w:tab w:pos="649" w:val="left" w:leader="none"/>
          <w:tab w:pos="651" w:val="left" w:leader="none"/>
        </w:tabs>
        <w:spacing w:line="252" w:lineRule="auto" w:before="70" w:after="0"/>
        <w:ind w:left="651" w:right="555" w:hanging="212"/>
        <w:jc w:val="both"/>
        <w:rPr>
          <w:sz w:val="24"/>
        </w:rPr>
      </w:pPr>
      <w:r>
        <w:rPr>
          <w:w w:val="105"/>
          <w:sz w:val="24"/>
        </w:rPr>
        <w:t>An</w:t>
      </w:r>
      <w:r>
        <w:rPr>
          <w:spacing w:val="-13"/>
          <w:w w:val="105"/>
          <w:sz w:val="24"/>
        </w:rPr>
        <w:t> </w:t>
      </w:r>
      <w:r>
        <w:rPr>
          <w:w w:val="105"/>
          <w:sz w:val="24"/>
        </w:rPr>
        <w:t>important</w:t>
      </w:r>
      <w:r>
        <w:rPr>
          <w:spacing w:val="-13"/>
          <w:w w:val="105"/>
          <w:sz w:val="24"/>
        </w:rPr>
        <w:t> </w:t>
      </w:r>
      <w:r>
        <w:rPr>
          <w:w w:val="105"/>
          <w:sz w:val="24"/>
        </w:rPr>
        <w:t>source</w:t>
      </w:r>
      <w:r>
        <w:rPr>
          <w:spacing w:val="-13"/>
          <w:w w:val="105"/>
          <w:sz w:val="24"/>
        </w:rPr>
        <w:t> </w:t>
      </w:r>
      <w:r>
        <w:rPr>
          <w:w w:val="105"/>
          <w:sz w:val="24"/>
        </w:rPr>
        <w:t>of</w:t>
      </w:r>
      <w:r>
        <w:rPr>
          <w:spacing w:val="-13"/>
          <w:w w:val="105"/>
          <w:sz w:val="24"/>
        </w:rPr>
        <w:t> </w:t>
      </w:r>
      <w:r>
        <w:rPr>
          <w:w w:val="105"/>
          <w:sz w:val="24"/>
        </w:rPr>
        <w:t>inspiration</w:t>
      </w:r>
      <w:r>
        <w:rPr>
          <w:spacing w:val="-12"/>
          <w:w w:val="105"/>
          <w:sz w:val="24"/>
        </w:rPr>
        <w:t> </w:t>
      </w:r>
      <w:r>
        <w:rPr>
          <w:w w:val="105"/>
          <w:sz w:val="24"/>
        </w:rPr>
        <w:t>has</w:t>
      </w:r>
      <w:r>
        <w:rPr>
          <w:spacing w:val="-12"/>
          <w:w w:val="105"/>
          <w:sz w:val="24"/>
        </w:rPr>
        <w:t> </w:t>
      </w:r>
      <w:r>
        <w:rPr>
          <w:w w:val="105"/>
          <w:sz w:val="24"/>
        </w:rPr>
        <w:t>been</w:t>
      </w:r>
      <w:r>
        <w:rPr>
          <w:spacing w:val="-13"/>
          <w:w w:val="105"/>
          <w:sz w:val="24"/>
        </w:rPr>
        <w:t> </w:t>
      </w:r>
      <w:r>
        <w:rPr>
          <w:w w:val="105"/>
          <w:sz w:val="24"/>
        </w:rPr>
        <w:t>[22],</w:t>
      </w:r>
      <w:r>
        <w:rPr>
          <w:spacing w:val="-9"/>
          <w:w w:val="105"/>
          <w:sz w:val="24"/>
        </w:rPr>
        <w:t> </w:t>
      </w:r>
      <w:r>
        <w:rPr>
          <w:w w:val="105"/>
          <w:sz w:val="24"/>
        </w:rPr>
        <w:t>both</w:t>
      </w:r>
      <w:r>
        <w:rPr>
          <w:spacing w:val="-13"/>
          <w:w w:val="105"/>
          <w:sz w:val="24"/>
        </w:rPr>
        <w:t> </w:t>
      </w:r>
      <w:r>
        <w:rPr>
          <w:w w:val="105"/>
          <w:sz w:val="24"/>
        </w:rPr>
        <w:t>for</w:t>
      </w:r>
      <w:r>
        <w:rPr>
          <w:spacing w:val="-13"/>
          <w:w w:val="105"/>
          <w:sz w:val="24"/>
        </w:rPr>
        <w:t> </w:t>
      </w:r>
      <w:r>
        <w:rPr>
          <w:w w:val="105"/>
          <w:sz w:val="24"/>
        </w:rPr>
        <w:t>the</w:t>
      </w:r>
      <w:r>
        <w:rPr>
          <w:spacing w:val="-13"/>
          <w:w w:val="105"/>
          <w:sz w:val="24"/>
        </w:rPr>
        <w:t> </w:t>
      </w:r>
      <w:r>
        <w:rPr>
          <w:w w:val="105"/>
          <w:sz w:val="24"/>
        </w:rPr>
        <w:t>guiding</w:t>
      </w:r>
      <w:r>
        <w:rPr>
          <w:spacing w:val="-13"/>
          <w:w w:val="105"/>
          <w:sz w:val="24"/>
        </w:rPr>
        <w:t> </w:t>
      </w:r>
      <w:r>
        <w:rPr>
          <w:w w:val="105"/>
          <w:sz w:val="24"/>
        </w:rPr>
        <w:t>role</w:t>
      </w:r>
      <w:r>
        <w:rPr>
          <w:spacing w:val="-13"/>
          <w:w w:val="105"/>
          <w:sz w:val="24"/>
        </w:rPr>
        <w:t> </w:t>
      </w:r>
      <w:r>
        <w:rPr>
          <w:w w:val="105"/>
          <w:sz w:val="24"/>
        </w:rPr>
        <w:t>of analysis in the development of the present calculus, and for the application to analytical differential equations.</w:t>
      </w:r>
    </w:p>
    <w:p>
      <w:pPr>
        <w:pStyle w:val="ListParagraph"/>
        <w:numPr>
          <w:ilvl w:val="0"/>
          <w:numId w:val="4"/>
        </w:numPr>
        <w:tabs>
          <w:tab w:pos="649" w:val="left" w:leader="none"/>
          <w:tab w:pos="651" w:val="left" w:leader="none"/>
        </w:tabs>
        <w:spacing w:line="252" w:lineRule="auto" w:before="69" w:after="0"/>
        <w:ind w:left="651" w:right="554" w:hanging="212"/>
        <w:jc w:val="both"/>
        <w:rPr>
          <w:sz w:val="24"/>
        </w:rPr>
      </w:pPr>
      <w:r>
        <w:rPr>
          <w:w w:val="105"/>
          <w:sz w:val="24"/>
        </w:rPr>
        <w:t>Generating</w:t>
      </w:r>
      <w:r>
        <w:rPr>
          <w:spacing w:val="-5"/>
          <w:w w:val="105"/>
          <w:sz w:val="24"/>
        </w:rPr>
        <w:t> </w:t>
      </w:r>
      <w:r>
        <w:rPr>
          <w:w w:val="105"/>
          <w:sz w:val="24"/>
        </w:rPr>
        <w:t>functions</w:t>
      </w:r>
      <w:r>
        <w:rPr>
          <w:spacing w:val="-4"/>
          <w:w w:val="105"/>
          <w:sz w:val="24"/>
        </w:rPr>
        <w:t> </w:t>
      </w:r>
      <w:r>
        <w:rPr>
          <w:w w:val="105"/>
          <w:sz w:val="24"/>
        </w:rPr>
        <w:t>are</w:t>
      </w:r>
      <w:r>
        <w:rPr>
          <w:spacing w:val="-4"/>
          <w:w w:val="105"/>
          <w:sz w:val="24"/>
        </w:rPr>
        <w:t> </w:t>
      </w:r>
      <w:r>
        <w:rPr>
          <w:w w:val="105"/>
          <w:sz w:val="24"/>
        </w:rPr>
        <w:t>a</w:t>
      </w:r>
      <w:r>
        <w:rPr>
          <w:spacing w:val="-4"/>
          <w:w w:val="105"/>
          <w:sz w:val="24"/>
        </w:rPr>
        <w:t> </w:t>
      </w:r>
      <w:r>
        <w:rPr>
          <w:w w:val="105"/>
          <w:sz w:val="24"/>
        </w:rPr>
        <w:t>classical</w:t>
      </w:r>
      <w:r>
        <w:rPr>
          <w:spacing w:val="-4"/>
          <w:w w:val="105"/>
          <w:sz w:val="24"/>
        </w:rPr>
        <w:t> </w:t>
      </w:r>
      <w:r>
        <w:rPr>
          <w:w w:val="105"/>
          <w:sz w:val="24"/>
        </w:rPr>
        <w:t>tool</w:t>
      </w:r>
      <w:r>
        <w:rPr>
          <w:spacing w:val="-4"/>
          <w:w w:val="105"/>
          <w:sz w:val="24"/>
        </w:rPr>
        <w:t> </w:t>
      </w:r>
      <w:r>
        <w:rPr>
          <w:w w:val="105"/>
          <w:sz w:val="24"/>
        </w:rPr>
        <w:t>in</w:t>
      </w:r>
      <w:r>
        <w:rPr>
          <w:spacing w:val="-4"/>
          <w:w w:val="105"/>
          <w:sz w:val="24"/>
        </w:rPr>
        <w:t> </w:t>
      </w:r>
      <w:r>
        <w:rPr>
          <w:w w:val="105"/>
          <w:sz w:val="24"/>
        </w:rPr>
        <w:t>mathematics</w:t>
      </w:r>
      <w:r>
        <w:rPr>
          <w:spacing w:val="-4"/>
          <w:w w:val="105"/>
          <w:sz w:val="24"/>
        </w:rPr>
        <w:t> </w:t>
      </w:r>
      <w:r>
        <w:rPr>
          <w:w w:val="105"/>
          <w:sz w:val="24"/>
        </w:rPr>
        <w:t>for</w:t>
      </w:r>
      <w:r>
        <w:rPr>
          <w:spacing w:val="-4"/>
          <w:w w:val="105"/>
          <w:sz w:val="24"/>
        </w:rPr>
        <w:t> </w:t>
      </w:r>
      <w:r>
        <w:rPr>
          <w:w w:val="105"/>
          <w:sz w:val="24"/>
        </w:rPr>
        <w:t>reasoning</w:t>
      </w:r>
      <w:r>
        <w:rPr>
          <w:spacing w:val="-4"/>
          <w:w w:val="105"/>
          <w:sz w:val="24"/>
        </w:rPr>
        <w:t> </w:t>
      </w:r>
      <w:r>
        <w:rPr>
          <w:w w:val="105"/>
          <w:sz w:val="24"/>
        </w:rPr>
        <w:t>about streams; [30]</w:t>
      </w:r>
      <w:r>
        <w:rPr>
          <w:spacing w:val="-3"/>
          <w:w w:val="105"/>
          <w:sz w:val="24"/>
        </w:rPr>
        <w:t> </w:t>
      </w:r>
      <w:r>
        <w:rPr>
          <w:w w:val="105"/>
          <w:sz w:val="24"/>
        </w:rPr>
        <w:t>and</w:t>
      </w:r>
      <w:r>
        <w:rPr>
          <w:spacing w:val="-3"/>
          <w:w w:val="105"/>
          <w:sz w:val="24"/>
        </w:rPr>
        <w:t> </w:t>
      </w:r>
      <w:r>
        <w:rPr>
          <w:w w:val="105"/>
          <w:sz w:val="24"/>
        </w:rPr>
        <w:t>[11]</w:t>
      </w:r>
      <w:r>
        <w:rPr>
          <w:spacing w:val="-3"/>
          <w:w w:val="105"/>
          <w:sz w:val="24"/>
        </w:rPr>
        <w:t> </w:t>
      </w:r>
      <w:r>
        <w:rPr>
          <w:w w:val="105"/>
          <w:sz w:val="24"/>
        </w:rPr>
        <w:t>are</w:t>
      </w:r>
      <w:r>
        <w:rPr>
          <w:spacing w:val="-3"/>
          <w:w w:val="105"/>
          <w:sz w:val="24"/>
        </w:rPr>
        <w:t> </w:t>
      </w:r>
      <w:r>
        <w:rPr>
          <w:w w:val="105"/>
          <w:sz w:val="24"/>
        </w:rPr>
        <w:t>two</w:t>
      </w:r>
      <w:r>
        <w:rPr>
          <w:spacing w:val="-3"/>
          <w:w w:val="105"/>
          <w:sz w:val="24"/>
        </w:rPr>
        <w:t> </w:t>
      </w:r>
      <w:r>
        <w:rPr>
          <w:w w:val="105"/>
          <w:sz w:val="24"/>
        </w:rPr>
        <w:t>inspiring</w:t>
      </w:r>
      <w:r>
        <w:rPr>
          <w:spacing w:val="-3"/>
          <w:w w:val="105"/>
          <w:sz w:val="24"/>
        </w:rPr>
        <w:t> </w:t>
      </w:r>
      <w:r>
        <w:rPr>
          <w:w w:val="105"/>
          <w:sz w:val="24"/>
        </w:rPr>
        <w:t>references.</w:t>
      </w:r>
      <w:r>
        <w:rPr>
          <w:spacing w:val="26"/>
          <w:w w:val="105"/>
          <w:sz w:val="24"/>
        </w:rPr>
        <w:t> </w:t>
      </w:r>
      <w:r>
        <w:rPr>
          <w:w w:val="105"/>
          <w:sz w:val="24"/>
        </w:rPr>
        <w:t>We</w:t>
      </w:r>
      <w:r>
        <w:rPr>
          <w:spacing w:val="-3"/>
          <w:w w:val="105"/>
          <w:sz w:val="24"/>
        </w:rPr>
        <w:t> </w:t>
      </w:r>
      <w:r>
        <w:rPr>
          <w:w w:val="105"/>
          <w:sz w:val="24"/>
        </w:rPr>
        <w:t>believe</w:t>
      </w:r>
      <w:r>
        <w:rPr>
          <w:spacing w:val="-3"/>
          <w:w w:val="105"/>
          <w:sz w:val="24"/>
        </w:rPr>
        <w:t> </w:t>
      </w:r>
      <w:r>
        <w:rPr>
          <w:w w:val="105"/>
          <w:sz w:val="24"/>
        </w:rPr>
        <w:t>coinductive stream calculus to be an alternative to the calculus of generating functions, being both more formal (essentially because of a rigid use of coinduction) and more expressive (because of the presence of a number of non-standard stream operators, such as shuffle inverse).</w:t>
      </w:r>
    </w:p>
    <w:p>
      <w:pPr>
        <w:pStyle w:val="ListParagraph"/>
        <w:numPr>
          <w:ilvl w:val="0"/>
          <w:numId w:val="4"/>
        </w:numPr>
        <w:tabs>
          <w:tab w:pos="649" w:val="left" w:leader="none"/>
          <w:tab w:pos="651" w:val="left" w:leader="none"/>
        </w:tabs>
        <w:spacing w:line="252" w:lineRule="auto" w:before="67" w:after="0"/>
        <w:ind w:left="651" w:right="554" w:hanging="212"/>
        <w:jc w:val="both"/>
        <w:rPr>
          <w:sz w:val="24"/>
        </w:rPr>
      </w:pPr>
      <w:r>
        <w:rPr>
          <w:w w:val="105"/>
          <w:sz w:val="24"/>
        </w:rPr>
        <w:t>Formal</w:t>
      </w:r>
      <w:r>
        <w:rPr>
          <w:w w:val="105"/>
          <w:sz w:val="24"/>
        </w:rPr>
        <w:t> power</w:t>
      </w:r>
      <w:r>
        <w:rPr>
          <w:w w:val="105"/>
          <w:sz w:val="24"/>
        </w:rPr>
        <w:t> series</w:t>
      </w:r>
      <w:r>
        <w:rPr>
          <w:w w:val="105"/>
          <w:sz w:val="24"/>
        </w:rPr>
        <w:t> (see</w:t>
      </w:r>
      <w:r>
        <w:rPr>
          <w:w w:val="105"/>
          <w:sz w:val="24"/>
        </w:rPr>
        <w:t> [6]),</w:t>
      </w:r>
      <w:r>
        <w:rPr>
          <w:w w:val="105"/>
          <w:sz w:val="24"/>
        </w:rPr>
        <w:t> which</w:t>
      </w:r>
      <w:r>
        <w:rPr>
          <w:w w:val="105"/>
          <w:sz w:val="24"/>
        </w:rPr>
        <w:t> are</w:t>
      </w:r>
      <w:r>
        <w:rPr>
          <w:w w:val="105"/>
          <w:sz w:val="24"/>
        </w:rPr>
        <w:t> often</w:t>
      </w:r>
      <w:r>
        <w:rPr>
          <w:w w:val="105"/>
          <w:sz w:val="24"/>
        </w:rPr>
        <w:t> taken</w:t>
      </w:r>
      <w:r>
        <w:rPr>
          <w:w w:val="105"/>
          <w:sz w:val="24"/>
        </w:rPr>
        <w:t> as</w:t>
      </w:r>
      <w:r>
        <w:rPr>
          <w:w w:val="105"/>
          <w:sz w:val="24"/>
        </w:rPr>
        <w:t> the</w:t>
      </w:r>
      <w:r>
        <w:rPr>
          <w:w w:val="105"/>
          <w:sz w:val="24"/>
        </w:rPr>
        <w:t> more</w:t>
      </w:r>
      <w:r>
        <w:rPr>
          <w:w w:val="105"/>
          <w:sz w:val="24"/>
        </w:rPr>
        <w:t> formal version</w:t>
      </w:r>
      <w:r>
        <w:rPr>
          <w:spacing w:val="40"/>
          <w:w w:val="105"/>
          <w:sz w:val="24"/>
        </w:rPr>
        <w:t> </w:t>
      </w:r>
      <w:r>
        <w:rPr>
          <w:w w:val="105"/>
          <w:sz w:val="24"/>
        </w:rPr>
        <w:t>of</w:t>
      </w:r>
      <w:r>
        <w:rPr>
          <w:spacing w:val="40"/>
          <w:w w:val="105"/>
          <w:sz w:val="24"/>
        </w:rPr>
        <w:t> </w:t>
      </w:r>
      <w:r>
        <w:rPr>
          <w:w w:val="105"/>
          <w:sz w:val="24"/>
        </w:rPr>
        <w:t>generating</w:t>
      </w:r>
      <w:r>
        <w:rPr>
          <w:spacing w:val="40"/>
          <w:w w:val="105"/>
          <w:sz w:val="24"/>
        </w:rPr>
        <w:t> </w:t>
      </w:r>
      <w:r>
        <w:rPr>
          <w:w w:val="105"/>
          <w:sz w:val="24"/>
        </w:rPr>
        <w:t>functions,</w:t>
      </w:r>
      <w:r>
        <w:rPr>
          <w:spacing w:val="40"/>
          <w:w w:val="105"/>
          <w:sz w:val="24"/>
        </w:rPr>
        <w:t> </w:t>
      </w:r>
      <w:r>
        <w:rPr>
          <w:w w:val="105"/>
          <w:sz w:val="24"/>
        </w:rPr>
        <w:t>occur</w:t>
      </w:r>
      <w:r>
        <w:rPr>
          <w:spacing w:val="40"/>
          <w:w w:val="105"/>
          <w:sz w:val="24"/>
        </w:rPr>
        <w:t> </w:t>
      </w:r>
      <w:r>
        <w:rPr>
          <w:w w:val="105"/>
          <w:sz w:val="24"/>
        </w:rPr>
        <w:t>in</w:t>
      </w:r>
      <w:r>
        <w:rPr>
          <w:spacing w:val="40"/>
          <w:w w:val="105"/>
          <w:sz w:val="24"/>
        </w:rPr>
        <w:t> </w:t>
      </w:r>
      <w:r>
        <w:rPr>
          <w:w w:val="105"/>
          <w:sz w:val="24"/>
        </w:rPr>
        <w:t>the</w:t>
      </w:r>
      <w:r>
        <w:rPr>
          <w:spacing w:val="40"/>
          <w:w w:val="105"/>
          <w:sz w:val="24"/>
        </w:rPr>
        <w:t> </w:t>
      </w:r>
      <w:r>
        <w:rPr>
          <w:w w:val="105"/>
          <w:sz w:val="24"/>
        </w:rPr>
        <w:t>present</w:t>
      </w:r>
      <w:r>
        <w:rPr>
          <w:spacing w:val="40"/>
          <w:w w:val="105"/>
          <w:sz w:val="24"/>
        </w:rPr>
        <w:t> </w:t>
      </w:r>
      <w:r>
        <w:rPr>
          <w:w w:val="105"/>
          <w:sz w:val="24"/>
        </w:rPr>
        <w:t>paper</w:t>
      </w:r>
      <w:r>
        <w:rPr>
          <w:spacing w:val="40"/>
          <w:w w:val="105"/>
          <w:sz w:val="24"/>
        </w:rPr>
        <w:t> </w:t>
      </w:r>
      <w:r>
        <w:rPr>
          <w:w w:val="105"/>
          <w:sz w:val="24"/>
        </w:rPr>
        <w:t>towards</w:t>
      </w:r>
      <w:r>
        <w:rPr>
          <w:spacing w:val="40"/>
          <w:w w:val="105"/>
          <w:sz w:val="24"/>
        </w:rPr>
        <w:t> </w:t>
      </w:r>
      <w:r>
        <w:rPr>
          <w:w w:val="105"/>
          <w:sz w:val="24"/>
        </w:rPr>
        <w:t>the end</w:t>
      </w:r>
      <w:r>
        <w:rPr>
          <w:w w:val="105"/>
          <w:sz w:val="24"/>
        </w:rPr>
        <w:t> (Section</w:t>
      </w:r>
      <w:r>
        <w:rPr>
          <w:w w:val="105"/>
          <w:sz w:val="24"/>
        </w:rPr>
        <w:t> 14)</w:t>
      </w:r>
      <w:r>
        <w:rPr>
          <w:w w:val="105"/>
          <w:sz w:val="24"/>
        </w:rPr>
        <w:t> under</w:t>
      </w:r>
      <w:r>
        <w:rPr>
          <w:w w:val="105"/>
          <w:sz w:val="24"/>
        </w:rPr>
        <w:t> the</w:t>
      </w:r>
      <w:r>
        <w:rPr>
          <w:w w:val="105"/>
          <w:sz w:val="24"/>
        </w:rPr>
        <w:t> name</w:t>
      </w:r>
      <w:r>
        <w:rPr>
          <w:w w:val="105"/>
          <w:sz w:val="24"/>
        </w:rPr>
        <w:t> of</w:t>
      </w:r>
      <w:r>
        <w:rPr>
          <w:w w:val="105"/>
          <w:sz w:val="24"/>
        </w:rPr>
        <w:t> multivariate</w:t>
      </w:r>
      <w:r>
        <w:rPr>
          <w:w w:val="105"/>
          <w:sz w:val="24"/>
        </w:rPr>
        <w:t> streams.</w:t>
      </w:r>
      <w:r>
        <w:rPr>
          <w:spacing w:val="40"/>
          <w:w w:val="105"/>
          <w:sz w:val="24"/>
        </w:rPr>
        <w:t> </w:t>
      </w:r>
      <w:r>
        <w:rPr>
          <w:w w:val="105"/>
          <w:sz w:val="24"/>
        </w:rPr>
        <w:t>Again,</w:t>
      </w:r>
      <w:r>
        <w:rPr>
          <w:w w:val="105"/>
          <w:sz w:val="24"/>
        </w:rPr>
        <w:t> we</w:t>
      </w:r>
      <w:r>
        <w:rPr>
          <w:w w:val="105"/>
          <w:sz w:val="24"/>
        </w:rPr>
        <w:t> see some advantages in the use of some of the non-standard stream operators presented here, as well as in the use of the coinduction definition and proof </w:t>
      </w:r>
      <w:r>
        <w:rPr>
          <w:spacing w:val="-2"/>
          <w:w w:val="105"/>
          <w:sz w:val="24"/>
        </w:rPr>
        <w:t>principles.</w:t>
      </w:r>
    </w:p>
    <w:p>
      <w:pPr>
        <w:pStyle w:val="ListParagraph"/>
        <w:numPr>
          <w:ilvl w:val="0"/>
          <w:numId w:val="4"/>
        </w:numPr>
        <w:tabs>
          <w:tab w:pos="649" w:val="left" w:leader="none"/>
          <w:tab w:pos="651" w:val="left" w:leader="none"/>
        </w:tabs>
        <w:spacing w:line="252" w:lineRule="auto" w:before="67" w:after="0"/>
        <w:ind w:left="651" w:right="554" w:hanging="212"/>
        <w:jc w:val="both"/>
        <w:rPr>
          <w:sz w:val="24"/>
        </w:rPr>
      </w:pPr>
      <w:r>
        <w:rPr>
          <w:w w:val="105"/>
          <w:sz w:val="24"/>
        </w:rPr>
        <w:t>Streams</w:t>
      </w:r>
      <w:r>
        <w:rPr>
          <w:spacing w:val="-16"/>
          <w:w w:val="105"/>
          <w:sz w:val="24"/>
        </w:rPr>
        <w:t> </w:t>
      </w:r>
      <w:r>
        <w:rPr>
          <w:w w:val="105"/>
          <w:sz w:val="24"/>
        </w:rPr>
        <w:t>are</w:t>
      </w:r>
      <w:r>
        <w:rPr>
          <w:spacing w:val="-16"/>
          <w:w w:val="105"/>
          <w:sz w:val="24"/>
        </w:rPr>
        <w:t> </w:t>
      </w:r>
      <w:r>
        <w:rPr>
          <w:w w:val="105"/>
          <w:sz w:val="24"/>
        </w:rPr>
        <w:t>a</w:t>
      </w:r>
      <w:r>
        <w:rPr>
          <w:spacing w:val="-16"/>
          <w:w w:val="105"/>
          <w:sz w:val="24"/>
        </w:rPr>
        <w:t> </w:t>
      </w:r>
      <w:r>
        <w:rPr>
          <w:w w:val="105"/>
          <w:sz w:val="24"/>
        </w:rPr>
        <w:t>canonical</w:t>
      </w:r>
      <w:r>
        <w:rPr>
          <w:spacing w:val="-15"/>
          <w:w w:val="105"/>
          <w:sz w:val="24"/>
        </w:rPr>
        <w:t> </w:t>
      </w:r>
      <w:r>
        <w:rPr>
          <w:w w:val="105"/>
          <w:sz w:val="24"/>
        </w:rPr>
        <w:t>example</w:t>
      </w:r>
      <w:r>
        <w:rPr>
          <w:spacing w:val="-16"/>
          <w:w w:val="105"/>
          <w:sz w:val="24"/>
        </w:rPr>
        <w:t> </w:t>
      </w:r>
      <w:r>
        <w:rPr>
          <w:w w:val="105"/>
          <w:sz w:val="24"/>
        </w:rPr>
        <w:t>in</w:t>
      </w:r>
      <w:r>
        <w:rPr>
          <w:spacing w:val="-16"/>
          <w:w w:val="105"/>
          <w:sz w:val="24"/>
        </w:rPr>
        <w:t> </w:t>
      </w:r>
      <w:r>
        <w:rPr>
          <w:w w:val="105"/>
          <w:sz w:val="24"/>
        </w:rPr>
        <w:t>the</w:t>
      </w:r>
      <w:r>
        <w:rPr>
          <w:spacing w:val="-16"/>
          <w:w w:val="105"/>
          <w:sz w:val="24"/>
        </w:rPr>
        <w:t> </w:t>
      </w:r>
      <w:r>
        <w:rPr>
          <w:w w:val="105"/>
          <w:sz w:val="24"/>
        </w:rPr>
        <w:t>paradigm</w:t>
      </w:r>
      <w:r>
        <w:rPr>
          <w:spacing w:val="-15"/>
          <w:w w:val="105"/>
          <w:sz w:val="24"/>
        </w:rPr>
        <w:t> </w:t>
      </w:r>
      <w:r>
        <w:rPr>
          <w:w w:val="105"/>
          <w:sz w:val="24"/>
        </w:rPr>
        <w:t>of</w:t>
      </w:r>
      <w:r>
        <w:rPr>
          <w:spacing w:val="-16"/>
          <w:w w:val="105"/>
          <w:sz w:val="24"/>
        </w:rPr>
        <w:t> </w:t>
      </w:r>
      <w:r>
        <w:rPr>
          <w:w w:val="105"/>
          <w:sz w:val="24"/>
        </w:rPr>
        <w:t>lazy</w:t>
      </w:r>
      <w:r>
        <w:rPr>
          <w:spacing w:val="-16"/>
          <w:w w:val="105"/>
          <w:sz w:val="24"/>
        </w:rPr>
        <w:t> </w:t>
      </w:r>
      <w:r>
        <w:rPr>
          <w:w w:val="105"/>
          <w:sz w:val="24"/>
        </w:rPr>
        <w:t>functional</w:t>
      </w:r>
      <w:r>
        <w:rPr>
          <w:spacing w:val="-16"/>
          <w:w w:val="105"/>
          <w:sz w:val="24"/>
        </w:rPr>
        <w:t> </w:t>
      </w:r>
      <w:r>
        <w:rPr>
          <w:w w:val="105"/>
          <w:sz w:val="24"/>
        </w:rPr>
        <w:t>program- ming.</w:t>
      </w:r>
      <w:r>
        <w:rPr>
          <w:spacing w:val="40"/>
          <w:w w:val="105"/>
          <w:sz w:val="24"/>
        </w:rPr>
        <w:t> </w:t>
      </w:r>
      <w:r>
        <w:rPr>
          <w:w w:val="105"/>
          <w:sz w:val="24"/>
        </w:rPr>
        <w:t>Because</w:t>
      </w:r>
      <w:r>
        <w:rPr>
          <w:w w:val="105"/>
          <w:sz w:val="24"/>
        </w:rPr>
        <w:t> of</w:t>
      </w:r>
      <w:r>
        <w:rPr>
          <w:w w:val="105"/>
          <w:sz w:val="24"/>
        </w:rPr>
        <w:t> this</w:t>
      </w:r>
      <w:r>
        <w:rPr>
          <w:w w:val="105"/>
          <w:sz w:val="24"/>
        </w:rPr>
        <w:t> close</w:t>
      </w:r>
      <w:r>
        <w:rPr>
          <w:w w:val="105"/>
          <w:sz w:val="24"/>
        </w:rPr>
        <w:t> connection,</w:t>
      </w:r>
      <w:r>
        <w:rPr>
          <w:w w:val="105"/>
          <w:sz w:val="24"/>
        </w:rPr>
        <w:t> behavioural</w:t>
      </w:r>
      <w:r>
        <w:rPr>
          <w:w w:val="105"/>
          <w:sz w:val="24"/>
        </w:rPr>
        <w:t> differential</w:t>
      </w:r>
      <w:r>
        <w:rPr>
          <w:w w:val="105"/>
          <w:sz w:val="24"/>
        </w:rPr>
        <w:t> equations can be interpreted as effective, directly implementable recipes for the step- wise</w:t>
      </w:r>
      <w:r>
        <w:rPr>
          <w:w w:val="105"/>
          <w:sz w:val="24"/>
        </w:rPr>
        <w:t> generation</w:t>
      </w:r>
      <w:r>
        <w:rPr>
          <w:w w:val="105"/>
          <w:sz w:val="24"/>
        </w:rPr>
        <w:t> of</w:t>
      </w:r>
      <w:r>
        <w:rPr>
          <w:w w:val="105"/>
          <w:sz w:val="24"/>
        </w:rPr>
        <w:t> streams.</w:t>
      </w:r>
      <w:r>
        <w:rPr>
          <w:spacing w:val="40"/>
          <w:w w:val="105"/>
          <w:sz w:val="24"/>
        </w:rPr>
        <w:t> </w:t>
      </w:r>
      <w:r>
        <w:rPr>
          <w:w w:val="105"/>
          <w:sz w:val="24"/>
        </w:rPr>
        <w:t>Both</w:t>
      </w:r>
      <w:r>
        <w:rPr>
          <w:w w:val="105"/>
          <w:sz w:val="24"/>
        </w:rPr>
        <w:t> [16,17]</w:t>
      </w:r>
      <w:r>
        <w:rPr>
          <w:w w:val="105"/>
          <w:sz w:val="24"/>
        </w:rPr>
        <w:t> and</w:t>
      </w:r>
      <w:r>
        <w:rPr>
          <w:w w:val="105"/>
          <w:sz w:val="24"/>
        </w:rPr>
        <w:t> [14,15]</w:t>
      </w:r>
      <w:r>
        <w:rPr>
          <w:w w:val="105"/>
          <w:sz w:val="24"/>
        </w:rPr>
        <w:t> have</w:t>
      </w:r>
      <w:r>
        <w:rPr>
          <w:w w:val="105"/>
          <w:sz w:val="24"/>
        </w:rPr>
        <w:t> served</w:t>
      </w:r>
      <w:r>
        <w:rPr>
          <w:w w:val="105"/>
          <w:sz w:val="24"/>
        </w:rPr>
        <w:t> as</w:t>
      </w:r>
      <w:r>
        <w:rPr>
          <w:w w:val="105"/>
          <w:sz w:val="24"/>
        </w:rPr>
        <w:t> very enjoyable sources of examples.</w:t>
      </w:r>
      <w:r>
        <w:rPr>
          <w:w w:val="105"/>
          <w:sz w:val="24"/>
        </w:rPr>
        <w:t> One thing that coinductive stream calculus seems to add to this type of lazy functional programming, is coinduction as a systematic way of reasoning about streams.</w:t>
      </w:r>
    </w:p>
    <w:p>
      <w:pPr>
        <w:spacing w:after="0" w:line="252" w:lineRule="auto"/>
        <w:jc w:val="both"/>
        <w:rPr>
          <w:sz w:val="24"/>
        </w:rPr>
        <w:sectPr>
          <w:pgSz w:w="12240" w:h="15840"/>
          <w:pgMar w:header="890" w:footer="862" w:top="1080" w:bottom="1160" w:left="1720" w:right="1660"/>
        </w:sectPr>
      </w:pPr>
    </w:p>
    <w:p>
      <w:pPr>
        <w:pStyle w:val="Heading1"/>
        <w:numPr>
          <w:ilvl w:val="0"/>
          <w:numId w:val="2"/>
        </w:numPr>
        <w:tabs>
          <w:tab w:pos="901" w:val="left" w:leader="none"/>
        </w:tabs>
        <w:spacing w:line="240" w:lineRule="auto" w:before="288" w:after="0"/>
        <w:ind w:left="901" w:right="0" w:hanging="484"/>
        <w:jc w:val="left"/>
      </w:pPr>
      <w:bookmarkStart w:name="_TOC_250016" w:id="2"/>
      <w:r>
        <w:rPr/>
        <w:t>Streams</w:t>
      </w:r>
      <w:r>
        <w:rPr>
          <w:spacing w:val="-16"/>
        </w:rPr>
        <w:t> </w:t>
      </w:r>
      <w:r>
        <w:rPr/>
        <w:t>and</w:t>
      </w:r>
      <w:r>
        <w:rPr>
          <w:spacing w:val="-16"/>
        </w:rPr>
        <w:t> </w:t>
      </w:r>
      <w:bookmarkEnd w:id="2"/>
      <w:r>
        <w:rPr>
          <w:spacing w:val="-2"/>
        </w:rPr>
        <w:t>coinduction</w:t>
      </w:r>
    </w:p>
    <w:p>
      <w:pPr>
        <w:pStyle w:val="BodyText"/>
        <w:spacing w:line="249" w:lineRule="auto" w:before="251"/>
        <w:ind w:right="554"/>
        <w:jc w:val="both"/>
      </w:pPr>
      <w:r>
        <w:rPr>
          <w:w w:val="105"/>
        </w:rPr>
        <w:t>The set </w:t>
      </w:r>
      <w:r>
        <w:rPr>
          <w:rFonts w:ascii="Arial" w:hAnsi="Arial"/>
          <w:w w:val="105"/>
        </w:rPr>
        <w:t>R</w:t>
      </w:r>
      <w:r>
        <w:rPr>
          <w:rFonts w:ascii="Georgia" w:hAnsi="Georgia"/>
          <w:i/>
          <w:w w:val="105"/>
          <w:vertAlign w:val="superscript"/>
        </w:rPr>
        <w:t>ω</w:t>
      </w:r>
      <w:r>
        <w:rPr>
          <w:rFonts w:ascii="Georgia" w:hAnsi="Georgia"/>
          <w:i/>
          <w:w w:val="105"/>
          <w:vertAlign w:val="baseline"/>
        </w:rPr>
        <w:t> </w:t>
      </w:r>
      <w:r>
        <w:rPr>
          <w:w w:val="105"/>
          <w:vertAlign w:val="baseline"/>
        </w:rPr>
        <w:t>of all streams is introduced.</w:t>
      </w:r>
      <w:r>
        <w:rPr>
          <w:w w:val="105"/>
          <w:vertAlign w:val="baseline"/>
        </w:rPr>
        <w:t> Using some elementary notions from universal</w:t>
      </w:r>
      <w:r>
        <w:rPr>
          <w:spacing w:val="-16"/>
          <w:w w:val="105"/>
          <w:vertAlign w:val="baseline"/>
        </w:rPr>
        <w:t> </w:t>
      </w:r>
      <w:r>
        <w:rPr>
          <w:w w:val="105"/>
          <w:vertAlign w:val="baseline"/>
        </w:rPr>
        <w:t>coalgebra,</w:t>
      </w:r>
      <w:r>
        <w:rPr>
          <w:spacing w:val="-16"/>
          <w:w w:val="105"/>
          <w:vertAlign w:val="baseline"/>
        </w:rPr>
        <w:t> </w:t>
      </w:r>
      <w:r>
        <w:rPr>
          <w:rFonts w:ascii="Arial" w:hAnsi="Arial"/>
          <w:w w:val="105"/>
          <w:vertAlign w:val="baseline"/>
        </w:rPr>
        <w:t>R</w:t>
      </w:r>
      <w:r>
        <w:rPr>
          <w:rFonts w:ascii="Georgia" w:hAnsi="Georgia"/>
          <w:i/>
          <w:w w:val="105"/>
          <w:vertAlign w:val="superscript"/>
        </w:rPr>
        <w:t>ω</w:t>
      </w:r>
      <w:r>
        <w:rPr>
          <w:rFonts w:ascii="Georgia" w:hAnsi="Georgia"/>
          <w:i/>
          <w:spacing w:val="-15"/>
          <w:w w:val="105"/>
          <w:vertAlign w:val="baseline"/>
        </w:rPr>
        <w:t> </w:t>
      </w:r>
      <w:r>
        <w:rPr>
          <w:w w:val="105"/>
          <w:vertAlign w:val="baseline"/>
        </w:rPr>
        <w:t>is</w:t>
      </w:r>
      <w:r>
        <w:rPr>
          <w:spacing w:val="-16"/>
          <w:w w:val="105"/>
          <w:vertAlign w:val="baseline"/>
        </w:rPr>
        <w:t> </w:t>
      </w:r>
      <w:r>
        <w:rPr>
          <w:w w:val="105"/>
          <w:vertAlign w:val="baseline"/>
        </w:rPr>
        <w:t>shown</w:t>
      </w:r>
      <w:r>
        <w:rPr>
          <w:spacing w:val="-16"/>
          <w:w w:val="105"/>
          <w:vertAlign w:val="baseline"/>
        </w:rPr>
        <w:t> </w:t>
      </w:r>
      <w:r>
        <w:rPr>
          <w:w w:val="105"/>
          <w:vertAlign w:val="baseline"/>
        </w:rPr>
        <w:t>to</w:t>
      </w:r>
      <w:r>
        <w:rPr>
          <w:spacing w:val="-15"/>
          <w:w w:val="105"/>
          <w:vertAlign w:val="baseline"/>
        </w:rPr>
        <w:t> </w:t>
      </w:r>
      <w:r>
        <w:rPr>
          <w:w w:val="105"/>
          <w:vertAlign w:val="baseline"/>
        </w:rPr>
        <w:t>satisfy</w:t>
      </w:r>
      <w:r>
        <w:rPr>
          <w:spacing w:val="-16"/>
          <w:w w:val="105"/>
          <w:vertAlign w:val="baseline"/>
        </w:rPr>
        <w:t> </w:t>
      </w:r>
      <w:r>
        <w:rPr>
          <w:w w:val="105"/>
          <w:vertAlign w:val="baseline"/>
        </w:rPr>
        <w:t>a</w:t>
      </w:r>
      <w:r>
        <w:rPr>
          <w:spacing w:val="-16"/>
          <w:w w:val="105"/>
          <w:vertAlign w:val="baseline"/>
        </w:rPr>
        <w:t> </w:t>
      </w:r>
      <w:r>
        <w:rPr>
          <w:w w:val="105"/>
          <w:vertAlign w:val="baseline"/>
        </w:rPr>
        <w:t>proof</w:t>
      </w:r>
      <w:r>
        <w:rPr>
          <w:spacing w:val="-16"/>
          <w:w w:val="105"/>
          <w:vertAlign w:val="baseline"/>
        </w:rPr>
        <w:t> </w:t>
      </w:r>
      <w:r>
        <w:rPr>
          <w:w w:val="105"/>
          <w:vertAlign w:val="baseline"/>
        </w:rPr>
        <w:t>principle</w:t>
      </w:r>
      <w:r>
        <w:rPr>
          <w:spacing w:val="-15"/>
          <w:w w:val="105"/>
          <w:vertAlign w:val="baseline"/>
        </w:rPr>
        <w:t> </w:t>
      </w:r>
      <w:r>
        <w:rPr>
          <w:w w:val="105"/>
          <w:vertAlign w:val="baseline"/>
        </w:rPr>
        <w:t>called</w:t>
      </w:r>
      <w:r>
        <w:rPr>
          <w:spacing w:val="-16"/>
          <w:w w:val="105"/>
          <w:vertAlign w:val="baseline"/>
        </w:rPr>
        <w:t> </w:t>
      </w:r>
      <w:r>
        <w:rPr>
          <w:w w:val="105"/>
          <w:vertAlign w:val="baseline"/>
        </w:rPr>
        <w:t>coinduction. Moreover, </w:t>
      </w:r>
      <w:r>
        <w:rPr>
          <w:rFonts w:ascii="Arial" w:hAnsi="Arial"/>
          <w:w w:val="105"/>
          <w:vertAlign w:val="baseline"/>
        </w:rPr>
        <w:t>R</w:t>
      </w:r>
      <w:r>
        <w:rPr>
          <w:rFonts w:ascii="Georgia" w:hAnsi="Georgia"/>
          <w:i/>
          <w:w w:val="105"/>
          <w:vertAlign w:val="superscript"/>
        </w:rPr>
        <w:t>ω</w:t>
      </w:r>
      <w:r>
        <w:rPr>
          <w:rFonts w:ascii="Georgia" w:hAnsi="Georgia"/>
          <w:i/>
          <w:w w:val="105"/>
          <w:vertAlign w:val="baseline"/>
        </w:rPr>
        <w:t> </w:t>
      </w:r>
      <w:r>
        <w:rPr>
          <w:w w:val="105"/>
          <w:vertAlign w:val="baseline"/>
        </w:rPr>
        <w:t>is shown to have the universal property of being a final stream automaton</w:t>
      </w:r>
      <w:r>
        <w:rPr>
          <w:w w:val="105"/>
          <w:vertAlign w:val="baseline"/>
        </w:rPr>
        <w:t> (coalgebra).</w:t>
      </w:r>
      <w:r>
        <w:rPr>
          <w:spacing w:val="40"/>
          <w:w w:val="105"/>
          <w:vertAlign w:val="baseline"/>
        </w:rPr>
        <w:t> </w:t>
      </w:r>
      <w:r>
        <w:rPr>
          <w:w w:val="105"/>
          <w:vertAlign w:val="baseline"/>
        </w:rPr>
        <w:t>Finality</w:t>
      </w:r>
      <w:r>
        <w:rPr>
          <w:w w:val="105"/>
          <w:vertAlign w:val="baseline"/>
        </w:rPr>
        <w:t> will</w:t>
      </w:r>
      <w:r>
        <w:rPr>
          <w:w w:val="105"/>
          <w:vertAlign w:val="baseline"/>
        </w:rPr>
        <w:t> be</w:t>
      </w:r>
      <w:r>
        <w:rPr>
          <w:w w:val="105"/>
          <w:vertAlign w:val="baseline"/>
        </w:rPr>
        <w:t> the</w:t>
      </w:r>
      <w:r>
        <w:rPr>
          <w:w w:val="105"/>
          <w:vertAlign w:val="baseline"/>
        </w:rPr>
        <w:t> basis</w:t>
      </w:r>
      <w:r>
        <w:rPr>
          <w:w w:val="105"/>
          <w:vertAlign w:val="baseline"/>
        </w:rPr>
        <w:t> for</w:t>
      </w:r>
      <w:r>
        <w:rPr>
          <w:w w:val="105"/>
          <w:vertAlign w:val="baseline"/>
        </w:rPr>
        <w:t> coinductive</w:t>
      </w:r>
      <w:r>
        <w:rPr>
          <w:w w:val="105"/>
          <w:vertAlign w:val="baseline"/>
        </w:rPr>
        <w:t> definition schemata, in Section 3.</w:t>
      </w:r>
    </w:p>
    <w:p>
      <w:pPr>
        <w:pStyle w:val="BodyText"/>
        <w:spacing w:before="25"/>
        <w:ind w:left="768"/>
        <w:jc w:val="both"/>
      </w:pPr>
      <w:r>
        <w:rPr/>
        <w:t>The</w:t>
      </w:r>
      <w:r>
        <w:rPr>
          <w:spacing w:val="27"/>
        </w:rPr>
        <w:t> </w:t>
      </w:r>
      <w:r>
        <w:rPr/>
        <w:t>set</w:t>
      </w:r>
      <w:r>
        <w:rPr>
          <w:spacing w:val="27"/>
        </w:rPr>
        <w:t> </w:t>
      </w:r>
      <w:r>
        <w:rPr/>
        <w:t>of</w:t>
      </w:r>
      <w:r>
        <w:rPr>
          <w:spacing w:val="28"/>
        </w:rPr>
        <w:t> </w:t>
      </w:r>
      <w:r>
        <w:rPr/>
        <w:t>all</w:t>
      </w:r>
      <w:r>
        <w:rPr>
          <w:spacing w:val="26"/>
        </w:rPr>
        <w:t> </w:t>
      </w:r>
      <w:r>
        <w:rPr/>
        <w:t>streams</w:t>
      </w:r>
      <w:r>
        <w:rPr>
          <w:spacing w:val="28"/>
        </w:rPr>
        <w:t> </w:t>
      </w:r>
      <w:r>
        <w:rPr/>
        <w:t>is</w:t>
      </w:r>
      <w:r>
        <w:rPr>
          <w:spacing w:val="28"/>
        </w:rPr>
        <w:t> </w:t>
      </w:r>
      <w:r>
        <w:rPr/>
        <w:t>formally</w:t>
      </w:r>
      <w:r>
        <w:rPr>
          <w:spacing w:val="28"/>
        </w:rPr>
        <w:t> </w:t>
      </w:r>
      <w:r>
        <w:rPr/>
        <w:t>defined</w:t>
      </w:r>
      <w:r>
        <w:rPr>
          <w:spacing w:val="26"/>
        </w:rPr>
        <w:t> </w:t>
      </w:r>
      <w:r>
        <w:rPr>
          <w:spacing w:val="-5"/>
        </w:rPr>
        <w:t>by</w:t>
      </w:r>
    </w:p>
    <w:p>
      <w:pPr>
        <w:spacing w:before="119"/>
        <w:ind w:left="330" w:right="0" w:firstLine="0"/>
        <w:jc w:val="center"/>
        <w:rPr>
          <w:rFonts w:ascii="Symbola" w:hAnsi="Symbola"/>
          <w:sz w:val="24"/>
        </w:rPr>
      </w:pPr>
      <w:r>
        <w:rPr>
          <w:rFonts w:ascii="Arial" w:hAnsi="Arial"/>
          <w:w w:val="105"/>
          <w:sz w:val="24"/>
        </w:rPr>
        <w:t>R</w:t>
      </w:r>
      <w:r>
        <w:rPr>
          <w:rFonts w:ascii="Georgia" w:hAnsi="Georgia"/>
          <w:i/>
          <w:w w:val="105"/>
          <w:sz w:val="24"/>
          <w:vertAlign w:val="superscript"/>
        </w:rPr>
        <w:t>ω</w:t>
      </w:r>
      <w:r>
        <w:rPr>
          <w:rFonts w:ascii="Georgia" w:hAnsi="Georgia"/>
          <w:i/>
          <w:spacing w:val="-8"/>
          <w:w w:val="105"/>
          <w:sz w:val="24"/>
          <w:vertAlign w:val="baseline"/>
        </w:rPr>
        <w:t> </w:t>
      </w:r>
      <w:r>
        <w:rPr>
          <w:w w:val="115"/>
          <w:sz w:val="24"/>
          <w:vertAlign w:val="baseline"/>
        </w:rPr>
        <w:t>=</w:t>
      </w:r>
      <w:r>
        <w:rPr>
          <w:spacing w:val="-16"/>
          <w:w w:val="115"/>
          <w:sz w:val="24"/>
          <w:vertAlign w:val="baseline"/>
        </w:rPr>
        <w:t> </w:t>
      </w:r>
      <w:r>
        <w:rPr>
          <w:rFonts w:ascii="Symbola" w:hAnsi="Symbola"/>
          <w:w w:val="105"/>
          <w:sz w:val="24"/>
          <w:vertAlign w:val="baseline"/>
        </w:rPr>
        <w:t>{</w:t>
      </w:r>
      <w:r>
        <w:rPr>
          <w:rFonts w:ascii="Georgia" w:hAnsi="Georgia"/>
          <w:i/>
          <w:w w:val="105"/>
          <w:sz w:val="24"/>
          <w:vertAlign w:val="baseline"/>
        </w:rPr>
        <w:t>σ</w:t>
      </w:r>
      <w:r>
        <w:rPr>
          <w:rFonts w:ascii="Georgia" w:hAnsi="Georgia"/>
          <w:i/>
          <w:spacing w:val="-3"/>
          <w:w w:val="115"/>
          <w:sz w:val="24"/>
          <w:vertAlign w:val="baseline"/>
        </w:rPr>
        <w:t> </w:t>
      </w:r>
      <w:r>
        <w:rPr>
          <w:rFonts w:ascii="Symbola" w:hAnsi="Symbola"/>
          <w:w w:val="115"/>
          <w:sz w:val="24"/>
          <w:vertAlign w:val="baseline"/>
        </w:rPr>
        <w:t>|</w:t>
      </w:r>
      <w:r>
        <w:rPr>
          <w:rFonts w:ascii="Symbola" w:hAnsi="Symbola"/>
          <w:spacing w:val="-12"/>
          <w:w w:val="115"/>
          <w:sz w:val="24"/>
          <w:vertAlign w:val="baseline"/>
        </w:rPr>
        <w:t> </w:t>
      </w:r>
      <w:r>
        <w:rPr>
          <w:rFonts w:ascii="Georgia" w:hAnsi="Georgia"/>
          <w:i/>
          <w:w w:val="105"/>
          <w:sz w:val="24"/>
          <w:vertAlign w:val="baseline"/>
        </w:rPr>
        <w:t>σ</w:t>
      </w:r>
      <w:r>
        <w:rPr>
          <w:rFonts w:ascii="Georgia" w:hAnsi="Georgia"/>
          <w:i/>
          <w:spacing w:val="3"/>
          <w:w w:val="105"/>
          <w:sz w:val="24"/>
          <w:vertAlign w:val="baseline"/>
        </w:rPr>
        <w:t> </w:t>
      </w:r>
      <w:r>
        <w:rPr>
          <w:w w:val="105"/>
          <w:sz w:val="24"/>
          <w:vertAlign w:val="baseline"/>
        </w:rPr>
        <w:t>:</w:t>
      </w:r>
      <w:r>
        <w:rPr>
          <w:spacing w:val="-6"/>
          <w:w w:val="105"/>
          <w:sz w:val="24"/>
          <w:vertAlign w:val="baseline"/>
        </w:rPr>
        <w:t> </w:t>
      </w:r>
      <w:r>
        <w:rPr>
          <w:rFonts w:ascii="Symbola" w:hAnsi="Symbola"/>
          <w:w w:val="105"/>
          <w:sz w:val="24"/>
          <w:vertAlign w:val="baseline"/>
        </w:rPr>
        <w:t>{</w:t>
      </w:r>
      <w:r>
        <w:rPr>
          <w:w w:val="105"/>
          <w:sz w:val="24"/>
          <w:vertAlign w:val="baseline"/>
        </w:rPr>
        <w:t>0</w:t>
      </w:r>
      <w:r>
        <w:rPr>
          <w:rFonts w:ascii="Georgia" w:hAnsi="Georgia"/>
          <w:i/>
          <w:w w:val="105"/>
          <w:sz w:val="24"/>
          <w:vertAlign w:val="baseline"/>
        </w:rPr>
        <w:t>,</w:t>
      </w:r>
      <w:r>
        <w:rPr>
          <w:rFonts w:ascii="Georgia" w:hAnsi="Georgia"/>
          <w:i/>
          <w:spacing w:val="-22"/>
          <w:w w:val="105"/>
          <w:sz w:val="24"/>
          <w:vertAlign w:val="baseline"/>
        </w:rPr>
        <w:t> </w:t>
      </w:r>
      <w:r>
        <w:rPr>
          <w:w w:val="105"/>
          <w:sz w:val="24"/>
          <w:vertAlign w:val="baseline"/>
        </w:rPr>
        <w:t>1</w:t>
      </w:r>
      <w:r>
        <w:rPr>
          <w:rFonts w:ascii="Georgia" w:hAnsi="Georgia"/>
          <w:i/>
          <w:w w:val="105"/>
          <w:sz w:val="24"/>
          <w:vertAlign w:val="baseline"/>
        </w:rPr>
        <w:t>,</w:t>
      </w:r>
      <w:r>
        <w:rPr>
          <w:rFonts w:ascii="Georgia" w:hAnsi="Georgia"/>
          <w:i/>
          <w:spacing w:val="-22"/>
          <w:w w:val="105"/>
          <w:sz w:val="24"/>
          <w:vertAlign w:val="baseline"/>
        </w:rPr>
        <w:t> </w:t>
      </w:r>
      <w:r>
        <w:rPr>
          <w:spacing w:val="19"/>
          <w:w w:val="105"/>
          <w:sz w:val="24"/>
          <w:vertAlign w:val="baseline"/>
        </w:rPr>
        <w:t>2</w:t>
      </w:r>
      <w:r>
        <w:rPr>
          <w:rFonts w:ascii="Georgia" w:hAnsi="Georgia"/>
          <w:i/>
          <w:spacing w:val="19"/>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w:t>
      </w:r>
      <w:r>
        <w:rPr>
          <w:rFonts w:ascii="Symbola" w:hAnsi="Symbola"/>
          <w:w w:val="105"/>
          <w:sz w:val="24"/>
          <w:vertAlign w:val="baseline"/>
        </w:rPr>
        <w:t>}</w:t>
      </w:r>
      <w:r>
        <w:rPr>
          <w:rFonts w:ascii="Symbola" w:hAnsi="Symbola"/>
          <w:spacing w:val="-11"/>
          <w:w w:val="105"/>
          <w:sz w:val="24"/>
          <w:vertAlign w:val="baseline"/>
        </w:rPr>
        <w:t> </w:t>
      </w:r>
      <w:r>
        <w:rPr>
          <w:rFonts w:ascii="Symbola" w:hAnsi="Symbola"/>
          <w:w w:val="105"/>
          <w:sz w:val="24"/>
          <w:vertAlign w:val="baseline"/>
        </w:rPr>
        <w:t>→</w:t>
      </w:r>
      <w:r>
        <w:rPr>
          <w:rFonts w:ascii="Symbola" w:hAnsi="Symbola"/>
          <w:spacing w:val="-6"/>
          <w:w w:val="105"/>
          <w:sz w:val="24"/>
          <w:vertAlign w:val="baseline"/>
        </w:rPr>
        <w:t> </w:t>
      </w:r>
      <w:r>
        <w:rPr>
          <w:rFonts w:ascii="Arial" w:hAnsi="Arial"/>
          <w:w w:val="105"/>
          <w:sz w:val="24"/>
          <w:vertAlign w:val="baseline"/>
        </w:rPr>
        <w:t>R</w:t>
      </w:r>
      <w:r>
        <w:rPr>
          <w:rFonts w:ascii="Arial" w:hAnsi="Arial"/>
          <w:spacing w:val="-31"/>
          <w:w w:val="105"/>
          <w:sz w:val="24"/>
          <w:vertAlign w:val="baseline"/>
        </w:rPr>
        <w:t> </w:t>
      </w:r>
      <w:r>
        <w:rPr>
          <w:rFonts w:ascii="Symbola" w:hAnsi="Symbola"/>
          <w:spacing w:val="-10"/>
          <w:w w:val="105"/>
          <w:sz w:val="24"/>
          <w:vertAlign w:val="baseline"/>
        </w:rPr>
        <w:t>}</w:t>
      </w:r>
    </w:p>
    <w:p>
      <w:pPr>
        <w:spacing w:line="235" w:lineRule="auto" w:before="68"/>
        <w:ind w:left="417" w:right="556" w:firstLine="0"/>
        <w:jc w:val="both"/>
        <w:rPr>
          <w:sz w:val="24"/>
        </w:rPr>
      </w:pPr>
      <w:r>
        <w:rPr>
          <w:sz w:val="24"/>
        </w:rPr>
        <w:t>We</w:t>
      </w:r>
      <w:r>
        <w:rPr>
          <w:spacing w:val="40"/>
          <w:sz w:val="24"/>
        </w:rPr>
        <w:t> </w:t>
      </w:r>
      <w:r>
        <w:rPr>
          <w:sz w:val="24"/>
        </w:rPr>
        <w:t>shall</w:t>
      </w:r>
      <w:r>
        <w:rPr>
          <w:spacing w:val="40"/>
          <w:sz w:val="24"/>
        </w:rPr>
        <w:t> </w:t>
      </w:r>
      <w:r>
        <w:rPr>
          <w:sz w:val="24"/>
        </w:rPr>
        <w:t>call</w:t>
      </w:r>
      <w:r>
        <w:rPr>
          <w:spacing w:val="40"/>
          <w:sz w:val="24"/>
        </w:rPr>
        <w:t> </w:t>
      </w:r>
      <w:r>
        <w:rPr>
          <w:rFonts w:ascii="Georgia" w:hAnsi="Georgia"/>
          <w:i/>
          <w:sz w:val="24"/>
        </w:rPr>
        <w:t>σ</w:t>
      </w:r>
      <w:r>
        <w:rPr>
          <w:sz w:val="24"/>
        </w:rPr>
        <w:t>(0)</w:t>
      </w:r>
      <w:r>
        <w:rPr>
          <w:spacing w:val="40"/>
          <w:sz w:val="24"/>
        </w:rPr>
        <w:t> </w:t>
      </w:r>
      <w:r>
        <w:rPr>
          <w:sz w:val="24"/>
        </w:rPr>
        <w:t>the</w:t>
      </w:r>
      <w:r>
        <w:rPr>
          <w:spacing w:val="40"/>
          <w:sz w:val="24"/>
        </w:rPr>
        <w:t> </w:t>
      </w:r>
      <w:r>
        <w:rPr>
          <w:rFonts w:ascii="LM Roman 12" w:hAnsi="LM Roman 12"/>
          <w:i/>
          <w:sz w:val="24"/>
        </w:rPr>
        <w:t>initial value </w:t>
      </w:r>
      <w:r>
        <w:rPr>
          <w:sz w:val="24"/>
        </w:rPr>
        <w:t>of</w:t>
      </w:r>
      <w:r>
        <w:rPr>
          <w:spacing w:val="40"/>
          <w:sz w:val="24"/>
        </w:rPr>
        <w:t> </w:t>
      </w:r>
      <w:r>
        <w:rPr>
          <w:rFonts w:ascii="Georgia" w:hAnsi="Georgia"/>
          <w:i/>
          <w:sz w:val="24"/>
        </w:rPr>
        <w:t>σ</w:t>
      </w:r>
      <w:r>
        <w:rPr>
          <w:sz w:val="24"/>
        </w:rPr>
        <w:t>.</w:t>
      </w:r>
      <w:r>
        <w:rPr>
          <w:spacing w:val="80"/>
          <w:sz w:val="24"/>
        </w:rPr>
        <w:t> </w:t>
      </w:r>
      <w:r>
        <w:rPr>
          <w:sz w:val="24"/>
        </w:rPr>
        <w:t>The</w:t>
      </w:r>
      <w:r>
        <w:rPr>
          <w:spacing w:val="40"/>
          <w:sz w:val="24"/>
        </w:rPr>
        <w:t> </w:t>
      </w:r>
      <w:r>
        <w:rPr>
          <w:rFonts w:ascii="LM Roman 12" w:hAnsi="LM Roman 12"/>
          <w:i/>
          <w:sz w:val="24"/>
        </w:rPr>
        <w:t>derivative </w:t>
      </w:r>
      <w:r>
        <w:rPr>
          <w:sz w:val="24"/>
        </w:rPr>
        <w:t>of</w:t>
      </w:r>
      <w:r>
        <w:rPr>
          <w:spacing w:val="40"/>
          <w:sz w:val="24"/>
        </w:rPr>
        <w:t> </w:t>
      </w:r>
      <w:r>
        <w:rPr>
          <w:sz w:val="24"/>
        </w:rPr>
        <w:t>a</w:t>
      </w:r>
      <w:r>
        <w:rPr>
          <w:spacing w:val="40"/>
          <w:sz w:val="24"/>
        </w:rPr>
        <w:t> </w:t>
      </w:r>
      <w:r>
        <w:rPr>
          <w:sz w:val="24"/>
        </w:rPr>
        <w:t>stream</w:t>
      </w:r>
      <w:r>
        <w:rPr>
          <w:spacing w:val="40"/>
          <w:sz w:val="24"/>
        </w:rPr>
        <w:t> </w:t>
      </w:r>
      <w:r>
        <w:rPr>
          <w:rFonts w:ascii="Georgia" w:hAnsi="Georgia"/>
          <w:i/>
          <w:sz w:val="24"/>
        </w:rPr>
        <w:t>σ</w:t>
      </w:r>
      <w:r>
        <w:rPr>
          <w:rFonts w:ascii="Georgia" w:hAnsi="Georgia"/>
          <w:i/>
          <w:spacing w:val="40"/>
          <w:sz w:val="24"/>
        </w:rPr>
        <w:t> </w:t>
      </w:r>
      <w:r>
        <w:rPr>
          <w:sz w:val="24"/>
        </w:rPr>
        <w:t>is defined, for all </w:t>
      </w:r>
      <w:r>
        <w:rPr>
          <w:rFonts w:ascii="Georgia" w:hAnsi="Georgia"/>
          <w:i/>
          <w:sz w:val="24"/>
        </w:rPr>
        <w:t>n </w:t>
      </w:r>
      <w:r>
        <w:rPr>
          <w:rFonts w:ascii="Symbola" w:hAnsi="Symbola"/>
          <w:sz w:val="24"/>
        </w:rPr>
        <w:t>≥ </w:t>
      </w:r>
      <w:r>
        <w:rPr>
          <w:sz w:val="24"/>
        </w:rPr>
        <w:t>0, by</w:t>
      </w:r>
    </w:p>
    <w:p>
      <w:pPr>
        <w:spacing w:before="93"/>
        <w:ind w:left="3745" w:right="0" w:firstLine="0"/>
        <w:jc w:val="both"/>
        <w:rPr>
          <w:sz w:val="24"/>
        </w:rPr>
      </w:pPr>
      <w:r>
        <w:rPr>
          <w:rFonts w:ascii="Georgia" w:hAnsi="Georgia"/>
          <w:i/>
          <w:w w:val="110"/>
          <w:sz w:val="24"/>
        </w:rPr>
        <w:t>σ</w:t>
      </w:r>
      <w:r>
        <w:rPr>
          <w:rFonts w:ascii="DejaVu Serif Condensed" w:hAnsi="DejaVu Serif Condensed"/>
          <w:w w:val="110"/>
          <w:sz w:val="24"/>
          <w:vertAlign w:val="superscript"/>
        </w:rPr>
        <w:t>'</w:t>
      </w:r>
      <w:r>
        <w:rPr>
          <w:w w:val="110"/>
          <w:sz w:val="24"/>
          <w:vertAlign w:val="baseline"/>
        </w:rPr>
        <w:t>(</w:t>
      </w:r>
      <w:r>
        <w:rPr>
          <w:rFonts w:ascii="Georgia" w:hAnsi="Georgia"/>
          <w:i/>
          <w:w w:val="110"/>
          <w:sz w:val="24"/>
          <w:vertAlign w:val="baseline"/>
        </w:rPr>
        <w:t>n</w:t>
      </w:r>
      <w:r>
        <w:rPr>
          <w:w w:val="110"/>
          <w:sz w:val="24"/>
          <w:vertAlign w:val="baseline"/>
        </w:rPr>
        <w:t>)</w:t>
      </w:r>
      <w:r>
        <w:rPr>
          <w:spacing w:val="1"/>
          <w:w w:val="110"/>
          <w:sz w:val="24"/>
          <w:vertAlign w:val="baseline"/>
        </w:rPr>
        <w:t> </w:t>
      </w:r>
      <w:r>
        <w:rPr>
          <w:w w:val="110"/>
          <w:sz w:val="24"/>
          <w:vertAlign w:val="baseline"/>
        </w:rPr>
        <w:t>=</w:t>
      </w:r>
      <w:r>
        <w:rPr>
          <w:spacing w:val="9"/>
          <w:w w:val="110"/>
          <w:sz w:val="24"/>
          <w:vertAlign w:val="baseline"/>
        </w:rPr>
        <w:t> </w:t>
      </w:r>
      <w:r>
        <w:rPr>
          <w:rFonts w:ascii="Georgia" w:hAnsi="Georgia"/>
          <w:i/>
          <w:w w:val="110"/>
          <w:sz w:val="24"/>
          <w:vertAlign w:val="baseline"/>
        </w:rPr>
        <w:t>σ</w:t>
      </w:r>
      <w:r>
        <w:rPr>
          <w:w w:val="110"/>
          <w:sz w:val="24"/>
          <w:vertAlign w:val="baseline"/>
        </w:rPr>
        <w:t>(</w:t>
      </w:r>
      <w:r>
        <w:rPr>
          <w:rFonts w:ascii="Georgia" w:hAnsi="Georgia"/>
          <w:i/>
          <w:w w:val="110"/>
          <w:sz w:val="24"/>
          <w:vertAlign w:val="baseline"/>
        </w:rPr>
        <w:t>n</w:t>
      </w:r>
      <w:r>
        <w:rPr>
          <w:rFonts w:ascii="Georgia" w:hAnsi="Georgia"/>
          <w:i/>
          <w:spacing w:val="-4"/>
          <w:w w:val="110"/>
          <w:sz w:val="24"/>
          <w:vertAlign w:val="baseline"/>
        </w:rPr>
        <w:t> </w:t>
      </w:r>
      <w:r>
        <w:rPr>
          <w:w w:val="110"/>
          <w:sz w:val="24"/>
          <w:vertAlign w:val="baseline"/>
        </w:rPr>
        <w:t>+</w:t>
      </w:r>
      <w:r>
        <w:rPr>
          <w:spacing w:val="-7"/>
          <w:w w:val="110"/>
          <w:sz w:val="24"/>
          <w:vertAlign w:val="baseline"/>
        </w:rPr>
        <w:t> </w:t>
      </w:r>
      <w:r>
        <w:rPr>
          <w:spacing w:val="-5"/>
          <w:w w:val="110"/>
          <w:sz w:val="24"/>
          <w:vertAlign w:val="baseline"/>
        </w:rPr>
        <w:t>1)</w:t>
      </w:r>
    </w:p>
    <w:p>
      <w:pPr>
        <w:pStyle w:val="BodyText"/>
        <w:spacing w:line="252" w:lineRule="auto" w:before="134"/>
        <w:ind w:right="555"/>
        <w:jc w:val="both"/>
      </w:pPr>
      <w:r>
        <w:rPr>
          <w:w w:val="105"/>
        </w:rPr>
        <w:t>Although</w:t>
      </w:r>
      <w:r>
        <w:rPr>
          <w:spacing w:val="-16"/>
          <w:w w:val="105"/>
        </w:rPr>
        <w:t> </w:t>
      </w:r>
      <w:r>
        <w:rPr>
          <w:w w:val="105"/>
        </w:rPr>
        <w:t>streams,</w:t>
      </w:r>
      <w:r>
        <w:rPr>
          <w:spacing w:val="-16"/>
          <w:w w:val="105"/>
        </w:rPr>
        <w:t> </w:t>
      </w:r>
      <w:r>
        <w:rPr>
          <w:w w:val="105"/>
        </w:rPr>
        <w:t>which</w:t>
      </w:r>
      <w:r>
        <w:rPr>
          <w:spacing w:val="-16"/>
          <w:w w:val="105"/>
        </w:rPr>
        <w:t> </w:t>
      </w:r>
      <w:r>
        <w:rPr>
          <w:w w:val="105"/>
        </w:rPr>
        <w:t>are</w:t>
      </w:r>
      <w:r>
        <w:rPr>
          <w:spacing w:val="-15"/>
          <w:w w:val="105"/>
        </w:rPr>
        <w:t> </w:t>
      </w:r>
      <w:r>
        <w:rPr>
          <w:w w:val="105"/>
        </w:rPr>
        <w:t>infinite</w:t>
      </w:r>
      <w:r>
        <w:rPr>
          <w:spacing w:val="-16"/>
          <w:w w:val="105"/>
        </w:rPr>
        <w:t> </w:t>
      </w:r>
      <w:r>
        <w:rPr>
          <w:w w:val="105"/>
        </w:rPr>
        <w:t>sequences</w:t>
      </w:r>
      <w:r>
        <w:rPr>
          <w:spacing w:val="-16"/>
          <w:w w:val="105"/>
        </w:rPr>
        <w:t> </w:t>
      </w:r>
      <w:r>
        <w:rPr>
          <w:w w:val="105"/>
        </w:rPr>
        <w:t>of</w:t>
      </w:r>
      <w:r>
        <w:rPr>
          <w:spacing w:val="-16"/>
          <w:w w:val="105"/>
        </w:rPr>
        <w:t> </w:t>
      </w:r>
      <w:r>
        <w:rPr>
          <w:w w:val="105"/>
        </w:rPr>
        <w:t>real</w:t>
      </w:r>
      <w:r>
        <w:rPr>
          <w:spacing w:val="-15"/>
          <w:w w:val="105"/>
        </w:rPr>
        <w:t> </w:t>
      </w:r>
      <w:r>
        <w:rPr>
          <w:w w:val="105"/>
        </w:rPr>
        <w:t>numbers,</w:t>
      </w:r>
      <w:r>
        <w:rPr>
          <w:spacing w:val="-16"/>
          <w:w w:val="105"/>
        </w:rPr>
        <w:t> </w:t>
      </w:r>
      <w:r>
        <w:rPr>
          <w:w w:val="105"/>
        </w:rPr>
        <w:t>will</w:t>
      </w:r>
      <w:r>
        <w:rPr>
          <w:spacing w:val="-16"/>
          <w:w w:val="105"/>
        </w:rPr>
        <w:t> </w:t>
      </w:r>
      <w:r>
        <w:rPr>
          <w:w w:val="105"/>
        </w:rPr>
        <w:t>be</w:t>
      </w:r>
      <w:r>
        <w:rPr>
          <w:spacing w:val="-16"/>
          <w:w w:val="105"/>
        </w:rPr>
        <w:t> </w:t>
      </w:r>
      <w:r>
        <w:rPr>
          <w:w w:val="105"/>
        </w:rPr>
        <w:t>viewed and</w:t>
      </w:r>
      <w:r>
        <w:rPr>
          <w:w w:val="105"/>
        </w:rPr>
        <w:t> handled</w:t>
      </w:r>
      <w:r>
        <w:rPr>
          <w:w w:val="105"/>
        </w:rPr>
        <w:t> as</w:t>
      </w:r>
      <w:r>
        <w:rPr>
          <w:w w:val="105"/>
        </w:rPr>
        <w:t> single</w:t>
      </w:r>
      <w:r>
        <w:rPr>
          <w:w w:val="105"/>
        </w:rPr>
        <w:t> mathematical</w:t>
      </w:r>
      <w:r>
        <w:rPr>
          <w:w w:val="105"/>
        </w:rPr>
        <w:t> entities,</w:t>
      </w:r>
      <w:r>
        <w:rPr>
          <w:w w:val="105"/>
        </w:rPr>
        <w:t> it</w:t>
      </w:r>
      <w:r>
        <w:rPr>
          <w:w w:val="105"/>
        </w:rPr>
        <w:t> will</w:t>
      </w:r>
      <w:r>
        <w:rPr>
          <w:w w:val="105"/>
        </w:rPr>
        <w:t> at</w:t>
      </w:r>
      <w:r>
        <w:rPr>
          <w:w w:val="105"/>
        </w:rPr>
        <w:t> various</w:t>
      </w:r>
      <w:r>
        <w:rPr>
          <w:w w:val="105"/>
        </w:rPr>
        <w:t> moments</w:t>
      </w:r>
      <w:r>
        <w:rPr>
          <w:w w:val="105"/>
        </w:rPr>
        <w:t> be convenient</w:t>
      </w:r>
      <w:r>
        <w:rPr>
          <w:w w:val="105"/>
        </w:rPr>
        <w:t> to</w:t>
      </w:r>
      <w:r>
        <w:rPr>
          <w:w w:val="105"/>
        </w:rPr>
        <w:t> refer</w:t>
      </w:r>
      <w:r>
        <w:rPr>
          <w:w w:val="105"/>
        </w:rPr>
        <w:t> to</w:t>
      </w:r>
      <w:r>
        <w:rPr>
          <w:w w:val="105"/>
        </w:rPr>
        <w:t> the</w:t>
      </w:r>
      <w:r>
        <w:rPr>
          <w:w w:val="105"/>
        </w:rPr>
        <w:t> individual</w:t>
      </w:r>
      <w:r>
        <w:rPr>
          <w:w w:val="105"/>
        </w:rPr>
        <w:t> elements</w:t>
      </w:r>
      <w:r>
        <w:rPr>
          <w:w w:val="105"/>
        </w:rPr>
        <w:t> of</w:t>
      </w:r>
      <w:r>
        <w:rPr>
          <w:w w:val="105"/>
        </w:rPr>
        <w:t> which</w:t>
      </w:r>
      <w:r>
        <w:rPr>
          <w:w w:val="105"/>
        </w:rPr>
        <w:t> they</w:t>
      </w:r>
      <w:r>
        <w:rPr>
          <w:w w:val="105"/>
        </w:rPr>
        <w:t> are</w:t>
      </w:r>
      <w:r>
        <w:rPr>
          <w:w w:val="105"/>
        </w:rPr>
        <w:t> made.</w:t>
      </w:r>
      <w:r>
        <w:rPr>
          <w:spacing w:val="40"/>
          <w:w w:val="105"/>
        </w:rPr>
        <w:t> </w:t>
      </w:r>
      <w:r>
        <w:rPr>
          <w:w w:val="105"/>
        </w:rPr>
        <w:t>For this, we shall use the following notation:</w:t>
      </w:r>
    </w:p>
    <w:p>
      <w:pPr>
        <w:spacing w:before="113"/>
        <w:ind w:left="885" w:right="0" w:firstLine="0"/>
        <w:jc w:val="both"/>
        <w:rPr>
          <w:sz w:val="24"/>
        </w:rPr>
      </w:pPr>
      <w:r>
        <w:rPr>
          <w:rFonts w:ascii="Georgia" w:hAnsi="Georgia"/>
          <w:i/>
          <w:w w:val="110"/>
          <w:sz w:val="24"/>
        </w:rPr>
        <w:t>σ</w:t>
      </w:r>
      <w:r>
        <w:rPr>
          <w:rFonts w:ascii="Georgia" w:hAnsi="Georgia"/>
          <w:i/>
          <w:spacing w:val="61"/>
          <w:w w:val="110"/>
          <w:sz w:val="24"/>
        </w:rPr>
        <w:t> </w:t>
      </w:r>
      <w:r>
        <w:rPr>
          <w:w w:val="110"/>
          <w:sz w:val="24"/>
        </w:rPr>
        <w:t>=</w:t>
      </w:r>
      <w:r>
        <w:rPr>
          <w:spacing w:val="74"/>
          <w:w w:val="110"/>
          <w:sz w:val="24"/>
        </w:rPr>
        <w:t> </w:t>
      </w:r>
      <w:r>
        <w:rPr>
          <w:w w:val="110"/>
          <w:sz w:val="24"/>
        </w:rPr>
        <w:t>(</w:t>
      </w:r>
      <w:r>
        <w:rPr>
          <w:rFonts w:ascii="Georgia" w:hAnsi="Georgia"/>
          <w:i/>
          <w:w w:val="110"/>
          <w:sz w:val="24"/>
        </w:rPr>
        <w:t>σ</w:t>
      </w:r>
      <w:r>
        <w:rPr>
          <w:w w:val="110"/>
          <w:sz w:val="24"/>
        </w:rPr>
        <w:t>(0)</w:t>
      </w:r>
      <w:r>
        <w:rPr>
          <w:rFonts w:ascii="Georgia" w:hAnsi="Georgia"/>
          <w:i/>
          <w:w w:val="110"/>
          <w:sz w:val="24"/>
        </w:rPr>
        <w:t>,</w:t>
      </w:r>
      <w:r>
        <w:rPr>
          <w:rFonts w:ascii="Georgia" w:hAnsi="Georgia"/>
          <w:i/>
          <w:spacing w:val="-25"/>
          <w:w w:val="110"/>
          <w:sz w:val="24"/>
        </w:rPr>
        <w:t> </w:t>
      </w:r>
      <w:r>
        <w:rPr>
          <w:rFonts w:ascii="Georgia" w:hAnsi="Georgia"/>
          <w:i/>
          <w:w w:val="110"/>
          <w:sz w:val="24"/>
        </w:rPr>
        <w:t>σ</w:t>
      </w:r>
      <w:r>
        <w:rPr>
          <w:w w:val="110"/>
          <w:sz w:val="24"/>
        </w:rPr>
        <w:t>(1)</w:t>
      </w:r>
      <w:r>
        <w:rPr>
          <w:rFonts w:ascii="Georgia" w:hAnsi="Georgia"/>
          <w:i/>
          <w:w w:val="110"/>
          <w:sz w:val="24"/>
        </w:rPr>
        <w:t>,</w:t>
      </w:r>
      <w:r>
        <w:rPr>
          <w:rFonts w:ascii="Georgia" w:hAnsi="Georgia"/>
          <w:i/>
          <w:spacing w:val="-25"/>
          <w:w w:val="110"/>
          <w:sz w:val="24"/>
        </w:rPr>
        <w:t> </w:t>
      </w:r>
      <w:r>
        <w:rPr>
          <w:rFonts w:ascii="Georgia" w:hAnsi="Georgia"/>
          <w:i/>
          <w:spacing w:val="11"/>
          <w:w w:val="110"/>
          <w:sz w:val="24"/>
        </w:rPr>
        <w:t>σ</w:t>
      </w:r>
      <w:r>
        <w:rPr>
          <w:spacing w:val="11"/>
          <w:w w:val="110"/>
          <w:sz w:val="24"/>
        </w:rPr>
        <w:t>(2)</w:t>
      </w:r>
      <w:r>
        <w:rPr>
          <w:rFonts w:ascii="Georgia" w:hAnsi="Georgia"/>
          <w:i/>
          <w:spacing w:val="11"/>
          <w:w w:val="110"/>
          <w:sz w:val="24"/>
        </w:rPr>
        <w:t>,..</w:t>
      </w:r>
      <w:r>
        <w:rPr>
          <w:rFonts w:ascii="Georgia" w:hAnsi="Georgia"/>
          <w:i/>
          <w:spacing w:val="-25"/>
          <w:w w:val="110"/>
          <w:sz w:val="24"/>
        </w:rPr>
        <w:t> </w:t>
      </w:r>
      <w:r>
        <w:rPr>
          <w:rFonts w:ascii="Georgia" w:hAnsi="Georgia"/>
          <w:i/>
          <w:spacing w:val="-5"/>
          <w:w w:val="110"/>
          <w:sz w:val="24"/>
        </w:rPr>
        <w:t>.</w:t>
      </w:r>
      <w:r>
        <w:rPr>
          <w:spacing w:val="-5"/>
          <w:w w:val="110"/>
          <w:sz w:val="24"/>
        </w:rPr>
        <w:t>)</w:t>
      </w:r>
    </w:p>
    <w:p>
      <w:pPr>
        <w:spacing w:before="27"/>
        <w:ind w:left="1200" w:right="0" w:firstLine="0"/>
        <w:jc w:val="left"/>
        <w:rPr>
          <w:sz w:val="24"/>
        </w:rPr>
      </w:pPr>
      <w:r>
        <w:rPr>
          <w:w w:val="110"/>
          <w:sz w:val="24"/>
        </w:rPr>
        <w:t>=</w:t>
      </w:r>
      <w:r>
        <w:rPr>
          <w:spacing w:val="25"/>
          <w:w w:val="110"/>
          <w:sz w:val="24"/>
        </w:rPr>
        <w:t>  </w:t>
      </w:r>
      <w:r>
        <w:rPr>
          <w:w w:val="110"/>
          <w:sz w:val="24"/>
        </w:rPr>
        <w:t>(</w:t>
      </w:r>
      <w:r>
        <w:rPr>
          <w:rFonts w:ascii="Georgia"/>
          <w:i/>
          <w:w w:val="110"/>
          <w:sz w:val="24"/>
        </w:rPr>
        <w:t>s</w:t>
      </w:r>
      <w:r>
        <w:rPr>
          <w:rFonts w:ascii="LM Mono Prop 10"/>
          <w:w w:val="110"/>
          <w:sz w:val="24"/>
          <w:vertAlign w:val="subscript"/>
        </w:rPr>
        <w:t>0</w:t>
      </w:r>
      <w:r>
        <w:rPr>
          <w:rFonts w:ascii="Georgia"/>
          <w:i/>
          <w:w w:val="110"/>
          <w:sz w:val="24"/>
          <w:vertAlign w:val="baseline"/>
        </w:rPr>
        <w:t>,</w:t>
      </w:r>
      <w:r>
        <w:rPr>
          <w:rFonts w:ascii="Georgia"/>
          <w:i/>
          <w:spacing w:val="-21"/>
          <w:w w:val="110"/>
          <w:sz w:val="24"/>
          <w:vertAlign w:val="baseline"/>
        </w:rPr>
        <w:t> </w:t>
      </w:r>
      <w:r>
        <w:rPr>
          <w:rFonts w:ascii="Georgia"/>
          <w:i/>
          <w:w w:val="110"/>
          <w:sz w:val="24"/>
          <w:vertAlign w:val="baseline"/>
        </w:rPr>
        <w:t>s</w:t>
      </w:r>
      <w:r>
        <w:rPr>
          <w:rFonts w:ascii="LM Mono Prop 10"/>
          <w:w w:val="110"/>
          <w:sz w:val="24"/>
          <w:vertAlign w:val="subscript"/>
        </w:rPr>
        <w:t>1</w:t>
      </w:r>
      <w:r>
        <w:rPr>
          <w:rFonts w:ascii="Georgia"/>
          <w:i/>
          <w:w w:val="110"/>
          <w:sz w:val="24"/>
          <w:vertAlign w:val="baseline"/>
        </w:rPr>
        <w:t>,</w:t>
      </w:r>
      <w:r>
        <w:rPr>
          <w:rFonts w:ascii="Georgia"/>
          <w:i/>
          <w:spacing w:val="-22"/>
          <w:w w:val="110"/>
          <w:sz w:val="24"/>
          <w:vertAlign w:val="baseline"/>
        </w:rPr>
        <w:t> </w:t>
      </w:r>
      <w:r>
        <w:rPr>
          <w:rFonts w:ascii="Georgia"/>
          <w:i/>
          <w:spacing w:val="17"/>
          <w:w w:val="110"/>
          <w:sz w:val="24"/>
          <w:vertAlign w:val="baseline"/>
        </w:rPr>
        <w:t>s</w:t>
      </w:r>
      <w:r>
        <w:rPr>
          <w:rFonts w:ascii="LM Mono Prop 10"/>
          <w:spacing w:val="17"/>
          <w:w w:val="110"/>
          <w:sz w:val="24"/>
          <w:vertAlign w:val="subscript"/>
        </w:rPr>
        <w:t>2</w:t>
      </w:r>
      <w:r>
        <w:rPr>
          <w:rFonts w:ascii="Georgia"/>
          <w:i/>
          <w:spacing w:val="17"/>
          <w:w w:val="110"/>
          <w:sz w:val="24"/>
          <w:vertAlign w:val="baseline"/>
        </w:rPr>
        <w:t>,..</w:t>
      </w:r>
      <w:r>
        <w:rPr>
          <w:rFonts w:ascii="Georgia"/>
          <w:i/>
          <w:spacing w:val="-22"/>
          <w:w w:val="110"/>
          <w:sz w:val="24"/>
          <w:vertAlign w:val="baseline"/>
        </w:rPr>
        <w:t> </w:t>
      </w:r>
      <w:r>
        <w:rPr>
          <w:rFonts w:ascii="Georgia"/>
          <w:i/>
          <w:spacing w:val="-5"/>
          <w:w w:val="110"/>
          <w:sz w:val="24"/>
          <w:vertAlign w:val="baseline"/>
        </w:rPr>
        <w:t>.</w:t>
      </w:r>
      <w:r>
        <w:rPr>
          <w:spacing w:val="-5"/>
          <w:w w:val="110"/>
          <w:sz w:val="24"/>
          <w:vertAlign w:val="baseline"/>
        </w:rPr>
        <w:t>)</w:t>
      </w:r>
    </w:p>
    <w:p>
      <w:pPr>
        <w:pStyle w:val="BodyText"/>
        <w:spacing w:line="230" w:lineRule="auto" w:before="91"/>
        <w:ind w:right="553"/>
        <w:jc w:val="both"/>
      </w:pPr>
      <w:r>
        <w:rPr>
          <w:w w:val="105"/>
        </w:rPr>
        <w:t>(Similarly, we shall write </w:t>
      </w:r>
      <w:r>
        <w:rPr>
          <w:rFonts w:ascii="Georgia" w:hAnsi="Georgia"/>
          <w:i/>
          <w:w w:val="105"/>
        </w:rPr>
        <w:t>τ</w:t>
      </w:r>
      <w:r>
        <w:rPr>
          <w:rFonts w:ascii="Georgia" w:hAnsi="Georgia"/>
          <w:i/>
          <w:spacing w:val="35"/>
          <w:w w:val="105"/>
        </w:rPr>
        <w:t> </w:t>
      </w:r>
      <w:r>
        <w:rPr>
          <w:w w:val="105"/>
        </w:rPr>
        <w:t>= (</w:t>
      </w:r>
      <w:r>
        <w:rPr>
          <w:rFonts w:ascii="Georgia" w:hAnsi="Georgia"/>
          <w:i/>
          <w:w w:val="105"/>
        </w:rPr>
        <w:t>t</w:t>
      </w:r>
      <w:r>
        <w:rPr>
          <w:rFonts w:ascii="LM Mono Prop 10" w:hAnsi="LM Mono Prop 10"/>
          <w:w w:val="105"/>
          <w:vertAlign w:val="subscript"/>
        </w:rPr>
        <w:t>0</w:t>
      </w:r>
      <w:r>
        <w:rPr>
          <w:rFonts w:ascii="Georgia" w:hAnsi="Georgia"/>
          <w:i/>
          <w:w w:val="105"/>
          <w:vertAlign w:val="baseline"/>
        </w:rPr>
        <w:t>,</w:t>
      </w:r>
      <w:r>
        <w:rPr>
          <w:rFonts w:ascii="Georgia" w:hAnsi="Georgia"/>
          <w:i/>
          <w:spacing w:val="-16"/>
          <w:w w:val="105"/>
          <w:vertAlign w:val="baseline"/>
        </w:rPr>
        <w:t> </w:t>
      </w:r>
      <w:r>
        <w:rPr>
          <w:rFonts w:ascii="Georgia" w:hAnsi="Georgia"/>
          <w:i/>
          <w:w w:val="105"/>
          <w:vertAlign w:val="baseline"/>
        </w:rPr>
        <w:t>t</w:t>
      </w:r>
      <w:r>
        <w:rPr>
          <w:rFonts w:ascii="LM Mono Prop 10" w:hAnsi="LM Mono Prop 10"/>
          <w:w w:val="105"/>
          <w:vertAlign w:val="subscript"/>
        </w:rPr>
        <w:t>1</w:t>
      </w:r>
      <w:r>
        <w:rPr>
          <w:rFonts w:ascii="Georgia" w:hAnsi="Georgia"/>
          <w:i/>
          <w:w w:val="105"/>
          <w:vertAlign w:val="baseline"/>
        </w:rPr>
        <w:t>,</w:t>
      </w:r>
      <w:r>
        <w:rPr>
          <w:rFonts w:ascii="Georgia" w:hAnsi="Georgia"/>
          <w:i/>
          <w:spacing w:val="-15"/>
          <w:w w:val="105"/>
          <w:vertAlign w:val="baseline"/>
        </w:rPr>
        <w:t> </w:t>
      </w:r>
      <w:r>
        <w:rPr>
          <w:rFonts w:ascii="Georgia" w:hAnsi="Georgia"/>
          <w:i/>
          <w:spacing w:val="17"/>
          <w:w w:val="105"/>
          <w:vertAlign w:val="baseline"/>
        </w:rPr>
        <w:t>t</w:t>
      </w:r>
      <w:r>
        <w:rPr>
          <w:rFonts w:ascii="LM Mono Prop 10" w:hAnsi="LM Mono Prop 10"/>
          <w:spacing w:val="17"/>
          <w:w w:val="105"/>
          <w:vertAlign w:val="subscript"/>
        </w:rPr>
        <w:t>2</w:t>
      </w:r>
      <w:r>
        <w:rPr>
          <w:rFonts w:ascii="Georgia" w:hAnsi="Georgia"/>
          <w:i/>
          <w:spacing w:val="17"/>
          <w:w w:val="105"/>
          <w:vertAlign w:val="baseline"/>
        </w:rPr>
        <w:t>,..</w:t>
      </w:r>
      <w:r>
        <w:rPr>
          <w:rFonts w:ascii="Georgia" w:hAnsi="Georgia"/>
          <w:i/>
          <w:spacing w:val="-15"/>
          <w:w w:val="105"/>
          <w:vertAlign w:val="baseline"/>
        </w:rPr>
        <w:t> </w:t>
      </w:r>
      <w:r>
        <w:rPr>
          <w:rFonts w:ascii="Georgia" w:hAnsi="Georgia"/>
          <w:i/>
          <w:w w:val="105"/>
          <w:vertAlign w:val="baseline"/>
        </w:rPr>
        <w:t>.</w:t>
      </w:r>
      <w:r>
        <w:rPr>
          <w:w w:val="105"/>
          <w:vertAlign w:val="baseline"/>
        </w:rPr>
        <w:t>) and the like.)</w:t>
      </w:r>
      <w:r>
        <w:rPr>
          <w:spacing w:val="40"/>
          <w:w w:val="105"/>
          <w:vertAlign w:val="baseline"/>
        </w:rPr>
        <w:t> </w:t>
      </w:r>
      <w:r>
        <w:rPr>
          <w:w w:val="105"/>
          <w:vertAlign w:val="baseline"/>
        </w:rPr>
        <w:t>With this notation, the derivative of </w:t>
      </w:r>
      <w:r>
        <w:rPr>
          <w:rFonts w:ascii="Georgia" w:hAnsi="Georgia"/>
          <w:i/>
          <w:w w:val="105"/>
          <w:vertAlign w:val="baseline"/>
        </w:rPr>
        <w:t>σ </w:t>
      </w:r>
      <w:r>
        <w:rPr>
          <w:w w:val="105"/>
          <w:vertAlign w:val="baseline"/>
        </w:rPr>
        <w:t>is given by</w:t>
      </w:r>
    </w:p>
    <w:p>
      <w:pPr>
        <w:spacing w:before="106"/>
        <w:ind w:left="333" w:right="0" w:firstLine="0"/>
        <w:jc w:val="center"/>
        <w:rPr>
          <w:sz w:val="24"/>
        </w:rPr>
      </w:pPr>
      <w:r>
        <w:rPr>
          <w:rFonts w:ascii="Georgia" w:hAnsi="Georgia"/>
          <w:i/>
          <w:w w:val="110"/>
          <w:sz w:val="24"/>
        </w:rPr>
        <w:t>σ</w:t>
      </w:r>
      <w:r>
        <w:rPr>
          <w:rFonts w:ascii="DejaVu Serif Condensed" w:hAnsi="DejaVu Serif Condensed"/>
          <w:w w:val="110"/>
          <w:sz w:val="24"/>
          <w:vertAlign w:val="superscript"/>
        </w:rPr>
        <w:t>'</w:t>
      </w:r>
      <w:r>
        <w:rPr>
          <w:rFonts w:ascii="DejaVu Serif Condensed" w:hAnsi="DejaVu Serif Condensed"/>
          <w:spacing w:val="3"/>
          <w:w w:val="110"/>
          <w:sz w:val="24"/>
          <w:vertAlign w:val="baseline"/>
        </w:rPr>
        <w:t> </w:t>
      </w:r>
      <w:r>
        <w:rPr>
          <w:w w:val="110"/>
          <w:sz w:val="24"/>
          <w:vertAlign w:val="baseline"/>
        </w:rPr>
        <w:t>=</w:t>
      </w:r>
      <w:r>
        <w:rPr>
          <w:spacing w:val="2"/>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1</w:t>
      </w:r>
      <w:r>
        <w:rPr>
          <w:rFonts w:ascii="Georgia" w:hAnsi="Georgia"/>
          <w:i/>
          <w:w w:val="110"/>
          <w:sz w:val="24"/>
          <w:vertAlign w:val="baseline"/>
        </w:rPr>
        <w:t>,</w:t>
      </w:r>
      <w:r>
        <w:rPr>
          <w:rFonts w:ascii="Georgia" w:hAnsi="Georgia"/>
          <w:i/>
          <w:spacing w:val="-23"/>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2</w:t>
      </w:r>
      <w:r>
        <w:rPr>
          <w:rFonts w:ascii="Georgia" w:hAnsi="Georgia"/>
          <w:i/>
          <w:w w:val="110"/>
          <w:sz w:val="24"/>
          <w:vertAlign w:val="baseline"/>
        </w:rPr>
        <w:t>,</w:t>
      </w:r>
      <w:r>
        <w:rPr>
          <w:rFonts w:ascii="Georgia" w:hAnsi="Georgia"/>
          <w:i/>
          <w:spacing w:val="-23"/>
          <w:w w:val="110"/>
          <w:sz w:val="24"/>
          <w:vertAlign w:val="baseline"/>
        </w:rPr>
        <w:t> </w:t>
      </w:r>
      <w:r>
        <w:rPr>
          <w:rFonts w:ascii="Georgia" w:hAnsi="Georgia"/>
          <w:i/>
          <w:spacing w:val="17"/>
          <w:w w:val="110"/>
          <w:sz w:val="24"/>
          <w:vertAlign w:val="baseline"/>
        </w:rPr>
        <w:t>s</w:t>
      </w:r>
      <w:r>
        <w:rPr>
          <w:rFonts w:ascii="LM Mono Prop 10" w:hAnsi="LM Mono Prop 10"/>
          <w:spacing w:val="17"/>
          <w:w w:val="110"/>
          <w:sz w:val="24"/>
          <w:vertAlign w:val="subscript"/>
        </w:rPr>
        <w:t>3</w:t>
      </w:r>
      <w:r>
        <w:rPr>
          <w:rFonts w:ascii="Georgia" w:hAnsi="Georgia"/>
          <w:i/>
          <w:spacing w:val="17"/>
          <w:w w:val="110"/>
          <w:sz w:val="24"/>
          <w:vertAlign w:val="baseline"/>
        </w:rPr>
        <w:t>,..</w:t>
      </w:r>
      <w:r>
        <w:rPr>
          <w:rFonts w:ascii="Georgia" w:hAnsi="Georgia"/>
          <w:i/>
          <w:spacing w:val="-23"/>
          <w:w w:val="110"/>
          <w:sz w:val="24"/>
          <w:vertAlign w:val="baseline"/>
        </w:rPr>
        <w:t> </w:t>
      </w:r>
      <w:r>
        <w:rPr>
          <w:rFonts w:ascii="Georgia" w:hAnsi="Georgia"/>
          <w:i/>
          <w:spacing w:val="-5"/>
          <w:w w:val="110"/>
          <w:sz w:val="24"/>
          <w:vertAlign w:val="baseline"/>
        </w:rPr>
        <w:t>.</w:t>
      </w:r>
      <w:r>
        <w:rPr>
          <w:spacing w:val="-5"/>
          <w:w w:val="110"/>
          <w:sz w:val="24"/>
          <w:vertAlign w:val="baseline"/>
        </w:rPr>
        <w:t>)</w:t>
      </w:r>
    </w:p>
    <w:p>
      <w:pPr>
        <w:pStyle w:val="BodyText"/>
        <w:spacing w:line="244" w:lineRule="auto" w:before="70"/>
        <w:ind w:right="552"/>
        <w:jc w:val="both"/>
      </w:pPr>
      <w:r>
        <w:rPr/>
        <mc:AlternateContent>
          <mc:Choice Requires="wps">
            <w:drawing>
              <wp:anchor distT="0" distB="0" distL="0" distR="0" allowOverlap="1" layoutInCell="1" locked="0" behindDoc="1" simplePos="0" relativeHeight="484837888">
                <wp:simplePos x="0" y="0"/>
                <wp:positionH relativeFrom="page">
                  <wp:posOffset>2041662</wp:posOffset>
                </wp:positionH>
                <wp:positionV relativeFrom="paragraph">
                  <wp:posOffset>102060</wp:posOffset>
                </wp:positionV>
                <wp:extent cx="118745" cy="25971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60.760849pt;margin-top:8.036226pt;width:9.35pt;height:20.45pt;mso-position-horizontal-relative:page;mso-position-vertical-relative:paragraph;z-index:-18478592" type="#_x0000_t202" id="docshape11"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For any </w:t>
      </w:r>
      <w:r>
        <w:rPr>
          <w:rFonts w:ascii="Georgia" w:hAnsi="Georgia"/>
          <w:i/>
          <w:w w:val="105"/>
        </w:rPr>
        <w:t>n</w:t>
      </w:r>
      <w:r>
        <w:rPr>
          <w:rFonts w:ascii="Georgia" w:hAnsi="Georgia"/>
          <w:i/>
          <w:spacing w:val="80"/>
          <w:w w:val="105"/>
        </w:rPr>
        <w:t>  </w:t>
      </w:r>
      <w:r>
        <w:rPr>
          <w:w w:val="105"/>
        </w:rPr>
        <w:t>0, the real number </w:t>
      </w:r>
      <w:r>
        <w:rPr>
          <w:rFonts w:ascii="Georgia" w:hAnsi="Georgia"/>
          <w:i/>
          <w:w w:val="105"/>
        </w:rPr>
        <w:t>σ</w:t>
      </w:r>
      <w:r>
        <w:rPr>
          <w:w w:val="105"/>
        </w:rPr>
        <w:t>(</w:t>
      </w:r>
      <w:r>
        <w:rPr>
          <w:rFonts w:ascii="Georgia" w:hAnsi="Georgia"/>
          <w:i/>
          <w:w w:val="105"/>
        </w:rPr>
        <w:t>n</w:t>
      </w:r>
      <w:r>
        <w:rPr>
          <w:w w:val="105"/>
        </w:rPr>
        <w:t>)</w:t>
      </w:r>
      <w:r>
        <w:rPr>
          <w:spacing w:val="-4"/>
          <w:w w:val="105"/>
        </w:rPr>
        <w:t> </w:t>
      </w:r>
      <w:r>
        <w:rPr>
          <w:w w:val="105"/>
        </w:rPr>
        <w:t>= </w:t>
      </w:r>
      <w:r>
        <w:rPr>
          <w:rFonts w:ascii="Georgia" w:hAnsi="Georgia"/>
          <w:i/>
          <w:w w:val="105"/>
        </w:rPr>
        <w:t>s</w:t>
      </w:r>
      <w:r>
        <w:rPr>
          <w:rFonts w:ascii="Georgia" w:hAnsi="Georgia"/>
          <w:i/>
          <w:w w:val="105"/>
          <w:vertAlign w:val="subscript"/>
        </w:rPr>
        <w:t>n</w:t>
      </w:r>
      <w:r>
        <w:rPr>
          <w:rFonts w:ascii="Georgia" w:hAnsi="Georgia"/>
          <w:i/>
          <w:spacing w:val="27"/>
          <w:w w:val="105"/>
          <w:vertAlign w:val="baseline"/>
        </w:rPr>
        <w:t> </w:t>
      </w:r>
      <w:r>
        <w:rPr>
          <w:w w:val="105"/>
          <w:vertAlign w:val="baseline"/>
        </w:rPr>
        <w:t>is called the </w:t>
      </w:r>
      <w:r>
        <w:rPr>
          <w:rFonts w:ascii="Georgia" w:hAnsi="Georgia"/>
          <w:i/>
          <w:w w:val="105"/>
          <w:vertAlign w:val="baseline"/>
        </w:rPr>
        <w:t>n</w:t>
      </w:r>
      <w:r>
        <w:rPr>
          <w:w w:val="105"/>
          <w:vertAlign w:val="baseline"/>
        </w:rPr>
        <w:t>-th </w:t>
      </w:r>
      <w:r>
        <w:rPr>
          <w:rFonts w:ascii="LM Roman 12" w:hAnsi="LM Roman 12"/>
          <w:i/>
          <w:w w:val="105"/>
          <w:vertAlign w:val="baseline"/>
        </w:rPr>
        <w:t>element </w:t>
      </w:r>
      <w:r>
        <w:rPr>
          <w:w w:val="105"/>
          <w:vertAlign w:val="baseline"/>
        </w:rPr>
        <w:t>of </w:t>
      </w:r>
      <w:r>
        <w:rPr>
          <w:rFonts w:ascii="Georgia" w:hAnsi="Georgia"/>
          <w:i/>
          <w:w w:val="105"/>
          <w:vertAlign w:val="baseline"/>
        </w:rPr>
        <w:t>σ</w:t>
      </w:r>
      <w:r>
        <w:rPr>
          <w:w w:val="105"/>
          <w:vertAlign w:val="baseline"/>
        </w:rPr>
        <w:t>.</w:t>
      </w:r>
      <w:r>
        <w:rPr>
          <w:spacing w:val="40"/>
          <w:w w:val="105"/>
          <w:vertAlign w:val="baseline"/>
        </w:rPr>
        <w:t> </w:t>
      </w:r>
      <w:r>
        <w:rPr>
          <w:w w:val="105"/>
          <w:vertAlign w:val="baseline"/>
        </w:rPr>
        <w:t>It can</w:t>
      </w:r>
      <w:r>
        <w:rPr>
          <w:spacing w:val="-1"/>
          <w:w w:val="105"/>
          <w:vertAlign w:val="baseline"/>
        </w:rPr>
        <w:t> </w:t>
      </w:r>
      <w:r>
        <w:rPr>
          <w:w w:val="105"/>
          <w:vertAlign w:val="baseline"/>
        </w:rPr>
        <w:t>also</w:t>
      </w:r>
      <w:r>
        <w:rPr>
          <w:spacing w:val="-1"/>
          <w:w w:val="105"/>
          <w:vertAlign w:val="baseline"/>
        </w:rPr>
        <w:t> </w:t>
      </w:r>
      <w:r>
        <w:rPr>
          <w:w w:val="105"/>
          <w:vertAlign w:val="baseline"/>
        </w:rPr>
        <w:t>be</w:t>
      </w:r>
      <w:r>
        <w:rPr>
          <w:spacing w:val="-1"/>
          <w:w w:val="105"/>
          <w:vertAlign w:val="baseline"/>
        </w:rPr>
        <w:t> </w:t>
      </w:r>
      <w:r>
        <w:rPr>
          <w:w w:val="105"/>
          <w:vertAlign w:val="baseline"/>
        </w:rPr>
        <w:t>expressed</w:t>
      </w:r>
      <w:r>
        <w:rPr>
          <w:spacing w:val="-1"/>
          <w:w w:val="105"/>
          <w:vertAlign w:val="baseline"/>
        </w:rPr>
        <w:t> </w:t>
      </w:r>
      <w:r>
        <w:rPr>
          <w:w w:val="105"/>
          <w:vertAlign w:val="baseline"/>
        </w:rPr>
        <w:t>in</w:t>
      </w:r>
      <w:r>
        <w:rPr>
          <w:spacing w:val="-1"/>
          <w:w w:val="105"/>
          <w:vertAlign w:val="baseline"/>
        </w:rPr>
        <w:t> </w:t>
      </w:r>
      <w:r>
        <w:rPr>
          <w:w w:val="105"/>
          <w:vertAlign w:val="baseline"/>
        </w:rPr>
        <w:t>terms</w:t>
      </w:r>
      <w:r>
        <w:rPr>
          <w:spacing w:val="-1"/>
          <w:w w:val="105"/>
          <w:vertAlign w:val="baseline"/>
        </w:rPr>
        <w:t> </w:t>
      </w:r>
      <w:r>
        <w:rPr>
          <w:w w:val="105"/>
          <w:vertAlign w:val="baseline"/>
        </w:rPr>
        <w:t>of</w:t>
      </w:r>
      <w:r>
        <w:rPr>
          <w:spacing w:val="-1"/>
          <w:w w:val="105"/>
          <w:vertAlign w:val="baseline"/>
        </w:rPr>
        <w:t> </w:t>
      </w:r>
      <w:r>
        <w:rPr>
          <w:w w:val="105"/>
          <w:vertAlign w:val="baseline"/>
        </w:rPr>
        <w:t>higher-order</w:t>
      </w:r>
      <w:r>
        <w:rPr>
          <w:spacing w:val="-1"/>
          <w:w w:val="105"/>
          <w:vertAlign w:val="baseline"/>
        </w:rPr>
        <w:t> </w:t>
      </w:r>
      <w:r>
        <w:rPr>
          <w:w w:val="105"/>
          <w:vertAlign w:val="baseline"/>
        </w:rPr>
        <w:t>stream</w:t>
      </w:r>
      <w:r>
        <w:rPr>
          <w:spacing w:val="-1"/>
          <w:w w:val="105"/>
          <w:vertAlign w:val="baseline"/>
        </w:rPr>
        <w:t> </w:t>
      </w:r>
      <w:r>
        <w:rPr>
          <w:w w:val="105"/>
          <w:vertAlign w:val="baseline"/>
        </w:rPr>
        <w:t>derivatives, defined, for all </w:t>
      </w:r>
      <w:r>
        <w:rPr>
          <w:rFonts w:ascii="Georgia" w:hAnsi="Georgia"/>
          <w:i/>
          <w:w w:val="105"/>
          <w:vertAlign w:val="baseline"/>
        </w:rPr>
        <w:t>k </w:t>
      </w:r>
      <w:r>
        <w:rPr>
          <w:rFonts w:ascii="Symbola" w:hAnsi="Symbola"/>
          <w:w w:val="105"/>
          <w:vertAlign w:val="baseline"/>
        </w:rPr>
        <w:t>≥ </w:t>
      </w:r>
      <w:r>
        <w:rPr>
          <w:w w:val="105"/>
          <w:vertAlign w:val="baseline"/>
        </w:rPr>
        <w:t>0, by</w:t>
      </w:r>
    </w:p>
    <w:p>
      <w:pPr>
        <w:tabs>
          <w:tab w:pos="1506" w:val="left" w:leader="none"/>
        </w:tabs>
        <w:spacing w:before="45"/>
        <w:ind w:left="324" w:right="0" w:firstLine="0"/>
        <w:jc w:val="center"/>
        <w:rPr>
          <w:rFonts w:ascii="DejaVu Serif Condensed" w:hAnsi="DejaVu Serif Condensed"/>
          <w:sz w:val="16"/>
        </w:rPr>
      </w:pPr>
      <w:r>
        <w:rPr>
          <w:rFonts w:ascii="Georgia" w:hAnsi="Georgia"/>
          <w:i/>
          <w:w w:val="110"/>
          <w:position w:val="-9"/>
          <w:sz w:val="24"/>
        </w:rPr>
        <w:t>σ</w:t>
      </w:r>
      <w:r>
        <w:rPr>
          <w:rFonts w:ascii="LM Mono Prop 10" w:hAnsi="LM Mono Prop 10"/>
          <w:w w:val="110"/>
          <w:sz w:val="16"/>
        </w:rPr>
        <w:t>(0)</w:t>
      </w:r>
      <w:r>
        <w:rPr>
          <w:rFonts w:ascii="LM Mono Prop 10" w:hAnsi="LM Mono Prop 10"/>
          <w:spacing w:val="14"/>
          <w:w w:val="110"/>
          <w:sz w:val="16"/>
        </w:rPr>
        <w:t> </w:t>
      </w:r>
      <w:r>
        <w:rPr>
          <w:w w:val="110"/>
          <w:position w:val="-9"/>
          <w:sz w:val="24"/>
        </w:rPr>
        <w:t>=</w:t>
      </w:r>
      <w:r>
        <w:rPr>
          <w:spacing w:val="-1"/>
          <w:w w:val="110"/>
          <w:position w:val="-9"/>
          <w:sz w:val="24"/>
        </w:rPr>
        <w:t> </w:t>
      </w:r>
      <w:r>
        <w:rPr>
          <w:rFonts w:ascii="Georgia" w:hAnsi="Georgia"/>
          <w:i/>
          <w:spacing w:val="-5"/>
          <w:w w:val="110"/>
          <w:position w:val="-9"/>
          <w:sz w:val="24"/>
        </w:rPr>
        <w:t>σ,</w:t>
      </w:r>
      <w:r>
        <w:rPr>
          <w:rFonts w:ascii="Georgia" w:hAnsi="Georgia"/>
          <w:i/>
          <w:position w:val="-9"/>
          <w:sz w:val="24"/>
        </w:rPr>
        <w:tab/>
      </w:r>
      <w:r>
        <w:rPr>
          <w:rFonts w:ascii="Georgia" w:hAnsi="Georgia"/>
          <w:i/>
          <w:w w:val="110"/>
          <w:position w:val="-9"/>
          <w:sz w:val="24"/>
        </w:rPr>
        <w:t>σ</w:t>
      </w:r>
      <w:r>
        <w:rPr>
          <w:rFonts w:ascii="LM Mono Prop 10" w:hAnsi="LM Mono Prop 10"/>
          <w:w w:val="110"/>
          <w:sz w:val="16"/>
        </w:rPr>
        <w:t>(</w:t>
      </w:r>
      <w:r>
        <w:rPr>
          <w:rFonts w:ascii="Georgia" w:hAnsi="Georgia"/>
          <w:i/>
          <w:w w:val="110"/>
          <w:sz w:val="16"/>
        </w:rPr>
        <w:t>k</w:t>
      </w:r>
      <w:r>
        <w:rPr>
          <w:rFonts w:ascii="LM Mono Prop 10" w:hAnsi="LM Mono Prop 10"/>
          <w:w w:val="110"/>
          <w:sz w:val="16"/>
        </w:rPr>
        <w:t>+1)</w:t>
      </w:r>
      <w:r>
        <w:rPr>
          <w:rFonts w:ascii="LM Mono Prop 10" w:hAnsi="LM Mono Prop 10"/>
          <w:spacing w:val="6"/>
          <w:w w:val="110"/>
          <w:sz w:val="16"/>
        </w:rPr>
        <w:t> </w:t>
      </w:r>
      <w:r>
        <w:rPr>
          <w:w w:val="110"/>
          <w:position w:val="-9"/>
          <w:sz w:val="24"/>
        </w:rPr>
        <w:t>=</w:t>
      </w:r>
      <w:r>
        <w:rPr>
          <w:spacing w:val="-7"/>
          <w:w w:val="110"/>
          <w:position w:val="-9"/>
          <w:sz w:val="24"/>
        </w:rPr>
        <w:t> </w:t>
      </w:r>
      <w:r>
        <w:rPr>
          <w:spacing w:val="-2"/>
          <w:w w:val="110"/>
          <w:position w:val="-9"/>
          <w:sz w:val="24"/>
        </w:rPr>
        <w:t>(</w:t>
      </w:r>
      <w:r>
        <w:rPr>
          <w:rFonts w:ascii="Georgia" w:hAnsi="Georgia"/>
          <w:i/>
          <w:spacing w:val="-2"/>
          <w:w w:val="110"/>
          <w:position w:val="-9"/>
          <w:sz w:val="24"/>
        </w:rPr>
        <w:t>σ</w:t>
      </w:r>
      <w:r>
        <w:rPr>
          <w:rFonts w:ascii="LM Mono Prop 10" w:hAnsi="LM Mono Prop 10"/>
          <w:spacing w:val="-2"/>
          <w:w w:val="110"/>
          <w:sz w:val="16"/>
        </w:rPr>
        <w:t>(</w:t>
      </w:r>
      <w:r>
        <w:rPr>
          <w:rFonts w:ascii="Georgia" w:hAnsi="Georgia"/>
          <w:i/>
          <w:spacing w:val="-2"/>
          <w:w w:val="110"/>
          <w:sz w:val="16"/>
        </w:rPr>
        <w:t>k</w:t>
      </w:r>
      <w:r>
        <w:rPr>
          <w:rFonts w:ascii="LM Mono Prop 10" w:hAnsi="LM Mono Prop 10"/>
          <w:spacing w:val="-2"/>
          <w:w w:val="110"/>
          <w:sz w:val="16"/>
        </w:rPr>
        <w:t>)</w:t>
      </w:r>
      <w:r>
        <w:rPr>
          <w:spacing w:val="-2"/>
          <w:w w:val="110"/>
          <w:position w:val="-9"/>
          <w:sz w:val="24"/>
        </w:rPr>
        <w:t>)</w:t>
      </w:r>
      <w:r>
        <w:rPr>
          <w:rFonts w:ascii="DejaVu Serif Condensed" w:hAnsi="DejaVu Serif Condensed"/>
          <w:spacing w:val="-2"/>
          <w:w w:val="110"/>
          <w:sz w:val="16"/>
        </w:rPr>
        <w:t>'</w:t>
      </w:r>
    </w:p>
    <w:p>
      <w:pPr>
        <w:pStyle w:val="BodyText"/>
        <w:spacing w:before="137"/>
      </w:pPr>
      <w:r>
        <w:rPr/>
        <w:t>Now</w:t>
      </w:r>
      <w:r>
        <w:rPr>
          <w:spacing w:val="21"/>
        </w:rPr>
        <w:t> </w:t>
      </w:r>
      <w:r>
        <w:rPr/>
        <w:t>the</w:t>
      </w:r>
      <w:r>
        <w:rPr>
          <w:spacing w:val="20"/>
        </w:rPr>
        <w:t> </w:t>
      </w:r>
      <w:r>
        <w:rPr>
          <w:rFonts w:ascii="Georgia" w:hAnsi="Georgia"/>
          <w:i/>
        </w:rPr>
        <w:t>n</w:t>
      </w:r>
      <w:r>
        <w:rPr/>
        <w:t>-th</w:t>
      </w:r>
      <w:r>
        <w:rPr>
          <w:spacing w:val="21"/>
        </w:rPr>
        <w:t> </w:t>
      </w:r>
      <w:r>
        <w:rPr/>
        <w:t>element</w:t>
      </w:r>
      <w:r>
        <w:rPr>
          <w:spacing w:val="20"/>
        </w:rPr>
        <w:t> </w:t>
      </w:r>
      <w:r>
        <w:rPr/>
        <w:t>of</w:t>
      </w:r>
      <w:r>
        <w:rPr>
          <w:spacing w:val="22"/>
        </w:rPr>
        <w:t> </w:t>
      </w:r>
      <w:r>
        <w:rPr>
          <w:rFonts w:ascii="Georgia" w:hAnsi="Georgia"/>
          <w:i/>
        </w:rPr>
        <w:t>σ</w:t>
      </w:r>
      <w:r>
        <w:rPr>
          <w:rFonts w:ascii="Georgia" w:hAnsi="Georgia"/>
          <w:i/>
          <w:spacing w:val="31"/>
        </w:rPr>
        <w:t> </w:t>
      </w:r>
      <w:r>
        <w:rPr/>
        <w:t>is</w:t>
      </w:r>
      <w:r>
        <w:rPr>
          <w:spacing w:val="21"/>
        </w:rPr>
        <w:t> </w:t>
      </w:r>
      <w:r>
        <w:rPr/>
        <w:t>also</w:t>
      </w:r>
      <w:r>
        <w:rPr>
          <w:spacing w:val="21"/>
        </w:rPr>
        <w:t> </w:t>
      </w:r>
      <w:r>
        <w:rPr/>
        <w:t>given</w:t>
      </w:r>
      <w:r>
        <w:rPr>
          <w:spacing w:val="22"/>
        </w:rPr>
        <w:t> </w:t>
      </w:r>
      <w:r>
        <w:rPr>
          <w:spacing w:val="-5"/>
        </w:rPr>
        <w:t>by</w:t>
      </w:r>
    </w:p>
    <w:p>
      <w:pPr>
        <w:tabs>
          <w:tab w:pos="3865" w:val="left" w:leader="none"/>
        </w:tabs>
        <w:spacing w:before="104"/>
        <w:ind w:left="416" w:right="0" w:firstLine="0"/>
        <w:jc w:val="left"/>
        <w:rPr>
          <w:sz w:val="24"/>
        </w:rPr>
      </w:pPr>
      <w:r>
        <w:rPr>
          <w:spacing w:val="-5"/>
          <w:w w:val="110"/>
          <w:sz w:val="24"/>
        </w:rPr>
        <w:t>(1)</w:t>
      </w:r>
      <w:r>
        <w:rPr>
          <w:sz w:val="24"/>
        </w:rPr>
        <w:tab/>
      </w:r>
      <w:r>
        <w:rPr>
          <w:rFonts w:ascii="Georgia" w:hAnsi="Georgia"/>
          <w:i/>
          <w:w w:val="110"/>
          <w:sz w:val="24"/>
        </w:rPr>
        <w:t>σ</w:t>
      </w:r>
      <w:r>
        <w:rPr>
          <w:w w:val="110"/>
          <w:sz w:val="24"/>
        </w:rPr>
        <w:t>(</w:t>
      </w:r>
      <w:r>
        <w:rPr>
          <w:rFonts w:ascii="Georgia" w:hAnsi="Georgia"/>
          <w:i/>
          <w:w w:val="110"/>
          <w:sz w:val="24"/>
        </w:rPr>
        <w:t>n</w:t>
      </w:r>
      <w:r>
        <w:rPr>
          <w:w w:val="110"/>
          <w:sz w:val="24"/>
        </w:rPr>
        <w:t>)</w:t>
      </w:r>
      <w:r>
        <w:rPr>
          <w:spacing w:val="1"/>
          <w:w w:val="110"/>
          <w:sz w:val="24"/>
        </w:rPr>
        <w:t> </w:t>
      </w:r>
      <w:r>
        <w:rPr>
          <w:w w:val="110"/>
          <w:sz w:val="24"/>
        </w:rPr>
        <w:t>=</w:t>
      </w:r>
      <w:r>
        <w:rPr>
          <w:spacing w:val="8"/>
          <w:w w:val="110"/>
          <w:sz w:val="24"/>
        </w:rPr>
        <w:t> </w:t>
      </w:r>
      <w:r>
        <w:rPr>
          <w:rFonts w:ascii="Georgia" w:hAnsi="Georgia"/>
          <w:i/>
          <w:spacing w:val="-2"/>
          <w:w w:val="110"/>
          <w:sz w:val="24"/>
        </w:rPr>
        <w:t>σ</w:t>
      </w:r>
      <w:r>
        <w:rPr>
          <w:rFonts w:ascii="LM Mono Prop 10" w:hAnsi="LM Mono Prop 10"/>
          <w:spacing w:val="-2"/>
          <w:w w:val="110"/>
          <w:sz w:val="24"/>
          <w:vertAlign w:val="superscript"/>
        </w:rPr>
        <w:t>(</w:t>
      </w:r>
      <w:r>
        <w:rPr>
          <w:rFonts w:ascii="Georgia" w:hAnsi="Georgia"/>
          <w:i/>
          <w:spacing w:val="-2"/>
          <w:w w:val="110"/>
          <w:sz w:val="24"/>
          <w:vertAlign w:val="superscript"/>
        </w:rPr>
        <w:t>n</w:t>
      </w:r>
      <w:r>
        <w:rPr>
          <w:rFonts w:ascii="LM Mono Prop 10" w:hAnsi="LM Mono Prop 10"/>
          <w:spacing w:val="-2"/>
          <w:w w:val="110"/>
          <w:sz w:val="24"/>
          <w:vertAlign w:val="superscript"/>
        </w:rPr>
        <w:t>)</w:t>
      </w:r>
      <w:r>
        <w:rPr>
          <w:spacing w:val="-2"/>
          <w:w w:val="110"/>
          <w:sz w:val="24"/>
          <w:vertAlign w:val="baseline"/>
        </w:rPr>
        <w:t>(0)</w:t>
      </w:r>
    </w:p>
    <w:p>
      <w:pPr>
        <w:pStyle w:val="BodyText"/>
        <w:spacing w:before="116"/>
        <w:ind w:left="768"/>
      </w:pPr>
      <w:r>
        <w:rPr>
          <w:w w:val="105"/>
        </w:rPr>
        <w:t>In</w:t>
      </w:r>
      <w:r>
        <w:rPr>
          <w:spacing w:val="-10"/>
          <w:w w:val="105"/>
        </w:rPr>
        <w:t> </w:t>
      </w:r>
      <w:r>
        <w:rPr>
          <w:w w:val="105"/>
        </w:rPr>
        <w:t>order</w:t>
      </w:r>
      <w:r>
        <w:rPr>
          <w:spacing w:val="-9"/>
          <w:w w:val="105"/>
        </w:rPr>
        <w:t> </w:t>
      </w:r>
      <w:r>
        <w:rPr>
          <w:w w:val="105"/>
        </w:rPr>
        <w:t>to</w:t>
      </w:r>
      <w:r>
        <w:rPr>
          <w:spacing w:val="-10"/>
          <w:w w:val="105"/>
        </w:rPr>
        <w:t> </w:t>
      </w:r>
      <w:r>
        <w:rPr>
          <w:w w:val="105"/>
        </w:rPr>
        <w:t>conclude</w:t>
      </w:r>
      <w:r>
        <w:rPr>
          <w:spacing w:val="-9"/>
          <w:w w:val="105"/>
        </w:rPr>
        <w:t> </w:t>
      </w:r>
      <w:r>
        <w:rPr>
          <w:w w:val="105"/>
        </w:rPr>
        <w:t>that</w:t>
      </w:r>
      <w:r>
        <w:rPr>
          <w:spacing w:val="-10"/>
          <w:w w:val="105"/>
        </w:rPr>
        <w:t> </w:t>
      </w:r>
      <w:r>
        <w:rPr>
          <w:w w:val="105"/>
        </w:rPr>
        <w:t>two</w:t>
      </w:r>
      <w:r>
        <w:rPr>
          <w:spacing w:val="-9"/>
          <w:w w:val="105"/>
        </w:rPr>
        <w:t> </w:t>
      </w:r>
      <w:r>
        <w:rPr>
          <w:w w:val="105"/>
        </w:rPr>
        <w:t>streams</w:t>
      </w:r>
      <w:r>
        <w:rPr>
          <w:spacing w:val="-10"/>
          <w:w w:val="105"/>
        </w:rPr>
        <w:t> </w:t>
      </w:r>
      <w:r>
        <w:rPr>
          <w:rFonts w:ascii="Georgia" w:hAnsi="Georgia"/>
          <w:i/>
          <w:w w:val="105"/>
        </w:rPr>
        <w:t>σ</w:t>
      </w:r>
      <w:r>
        <w:rPr>
          <w:rFonts w:ascii="Georgia" w:hAnsi="Georgia"/>
          <w:i/>
          <w:spacing w:val="2"/>
          <w:w w:val="105"/>
        </w:rPr>
        <w:t> </w:t>
      </w:r>
      <w:r>
        <w:rPr>
          <w:w w:val="105"/>
        </w:rPr>
        <w:t>and</w:t>
      </w:r>
      <w:r>
        <w:rPr>
          <w:spacing w:val="-10"/>
          <w:w w:val="105"/>
        </w:rPr>
        <w:t> </w:t>
      </w:r>
      <w:r>
        <w:rPr>
          <w:rFonts w:ascii="Georgia" w:hAnsi="Georgia"/>
          <w:i/>
          <w:w w:val="105"/>
        </w:rPr>
        <w:t>τ</w:t>
      </w:r>
      <w:r>
        <w:rPr>
          <w:rFonts w:ascii="Georgia" w:hAnsi="Georgia"/>
          <w:i/>
          <w:spacing w:val="20"/>
          <w:w w:val="105"/>
        </w:rPr>
        <w:t> </w:t>
      </w:r>
      <w:r>
        <w:rPr>
          <w:w w:val="105"/>
        </w:rPr>
        <w:t>are</w:t>
      </w:r>
      <w:r>
        <w:rPr>
          <w:spacing w:val="-9"/>
          <w:w w:val="105"/>
        </w:rPr>
        <w:t> </w:t>
      </w:r>
      <w:r>
        <w:rPr>
          <w:w w:val="105"/>
        </w:rPr>
        <w:t>equal,</w:t>
      </w:r>
      <w:r>
        <w:rPr>
          <w:spacing w:val="-5"/>
          <w:w w:val="105"/>
        </w:rPr>
        <w:t> </w:t>
      </w:r>
      <w:r>
        <w:rPr>
          <w:w w:val="105"/>
        </w:rPr>
        <w:t>it</w:t>
      </w:r>
      <w:r>
        <w:rPr>
          <w:spacing w:val="-9"/>
          <w:w w:val="105"/>
        </w:rPr>
        <w:t> </w:t>
      </w:r>
      <w:r>
        <w:rPr>
          <w:w w:val="105"/>
        </w:rPr>
        <w:t>is</w:t>
      </w:r>
      <w:r>
        <w:rPr>
          <w:spacing w:val="-10"/>
          <w:w w:val="105"/>
        </w:rPr>
        <w:t> </w:t>
      </w:r>
      <w:r>
        <w:rPr>
          <w:w w:val="105"/>
        </w:rPr>
        <w:t>both</w:t>
      </w:r>
      <w:r>
        <w:rPr>
          <w:spacing w:val="-9"/>
          <w:w w:val="105"/>
        </w:rPr>
        <w:t> </w:t>
      </w:r>
      <w:r>
        <w:rPr>
          <w:spacing w:val="-2"/>
          <w:w w:val="105"/>
        </w:rPr>
        <w:t>necessary</w:t>
      </w:r>
    </w:p>
    <w:p>
      <w:pPr>
        <w:spacing w:after="0"/>
        <w:sectPr>
          <w:pgSz w:w="12240" w:h="15840"/>
          <w:pgMar w:header="890" w:footer="862" w:top="1080" w:bottom="1160" w:left="1720" w:right="1660"/>
        </w:sectPr>
      </w:pPr>
    </w:p>
    <w:p>
      <w:pPr>
        <w:pStyle w:val="BodyText"/>
        <w:spacing w:line="343" w:lineRule="auto" w:before="12"/>
        <w:ind w:left="415" w:right="38" w:firstLine="1"/>
      </w:pPr>
      <w:r>
        <w:rPr>
          <w:w w:val="105"/>
        </w:rPr>
        <w:t>and</w:t>
      </w:r>
      <w:r>
        <w:rPr>
          <w:spacing w:val="-12"/>
          <w:w w:val="105"/>
        </w:rPr>
        <w:t> </w:t>
      </w:r>
      <w:r>
        <w:rPr>
          <w:w w:val="105"/>
        </w:rPr>
        <w:t>sufficient</w:t>
      </w:r>
      <w:r>
        <w:rPr>
          <w:spacing w:val="-12"/>
          <w:w w:val="105"/>
        </w:rPr>
        <w:t> </w:t>
      </w:r>
      <w:r>
        <w:rPr>
          <w:w w:val="105"/>
        </w:rPr>
        <w:t>to</w:t>
      </w:r>
      <w:r>
        <w:rPr>
          <w:spacing w:val="-12"/>
          <w:w w:val="105"/>
        </w:rPr>
        <w:t> </w:t>
      </w:r>
      <w:r>
        <w:rPr>
          <w:w w:val="105"/>
        </w:rPr>
        <w:t>prove </w:t>
      </w:r>
      <w:r>
        <w:rPr>
          <w:spacing w:val="-4"/>
          <w:w w:val="105"/>
        </w:rPr>
        <w:t>(2)</w:t>
      </w:r>
    </w:p>
    <w:p>
      <w:pPr>
        <w:spacing w:line="240" w:lineRule="auto" w:before="131"/>
        <w:rPr>
          <w:sz w:val="24"/>
        </w:rPr>
      </w:pPr>
      <w:r>
        <w:rPr/>
        <w:br w:type="column"/>
      </w:r>
      <w:r>
        <w:rPr>
          <w:sz w:val="24"/>
        </w:rPr>
      </w:r>
    </w:p>
    <w:p>
      <w:pPr>
        <w:spacing w:before="0"/>
        <w:ind w:left="415" w:right="0" w:firstLine="0"/>
        <w:jc w:val="left"/>
        <w:rPr>
          <w:sz w:val="24"/>
        </w:rPr>
      </w:pPr>
      <w:r>
        <w:rPr>
          <w:rFonts w:ascii="Symbola" w:hAnsi="Symbola"/>
          <w:w w:val="105"/>
          <w:sz w:val="24"/>
        </w:rPr>
        <w:t>∀</w:t>
      </w:r>
      <w:r>
        <w:rPr>
          <w:rFonts w:ascii="Symbola" w:hAnsi="Symbola"/>
          <w:spacing w:val="-24"/>
          <w:w w:val="105"/>
          <w:sz w:val="24"/>
        </w:rPr>
        <w:t> </w:t>
      </w:r>
      <w:r>
        <w:rPr>
          <w:rFonts w:ascii="Georgia" w:hAnsi="Georgia"/>
          <w:i/>
          <w:w w:val="105"/>
          <w:sz w:val="24"/>
        </w:rPr>
        <w:t>n</w:t>
      </w:r>
      <w:r>
        <w:rPr>
          <w:rFonts w:ascii="Georgia" w:hAnsi="Georgia"/>
          <w:i/>
          <w:spacing w:val="1"/>
          <w:w w:val="105"/>
          <w:sz w:val="24"/>
        </w:rPr>
        <w:t> </w:t>
      </w:r>
      <w:r>
        <w:rPr>
          <w:rFonts w:ascii="Symbola" w:hAnsi="Symbola"/>
          <w:w w:val="105"/>
          <w:sz w:val="24"/>
        </w:rPr>
        <w:t>≥</w:t>
      </w:r>
      <w:r>
        <w:rPr>
          <w:rFonts w:ascii="Symbola" w:hAnsi="Symbola"/>
          <w:spacing w:val="2"/>
          <w:w w:val="105"/>
          <w:sz w:val="24"/>
        </w:rPr>
        <w:t> </w:t>
      </w:r>
      <w:r>
        <w:rPr>
          <w:w w:val="105"/>
          <w:sz w:val="24"/>
        </w:rPr>
        <w:t>0</w:t>
      </w:r>
      <w:r>
        <w:rPr>
          <w:rFonts w:ascii="Georgia" w:hAnsi="Georgia"/>
          <w:i/>
          <w:w w:val="105"/>
          <w:sz w:val="24"/>
        </w:rPr>
        <w:t>,</w:t>
      </w:r>
      <w:r>
        <w:rPr>
          <w:rFonts w:ascii="Georgia" w:hAnsi="Georgia"/>
          <w:i/>
          <w:spacing w:val="41"/>
          <w:w w:val="105"/>
          <w:sz w:val="24"/>
        </w:rPr>
        <w:t> </w:t>
      </w:r>
      <w:r>
        <w:rPr>
          <w:rFonts w:ascii="Georgia" w:hAnsi="Georgia"/>
          <w:i/>
          <w:w w:val="105"/>
          <w:sz w:val="24"/>
        </w:rPr>
        <w:t>σ</w:t>
      </w:r>
      <w:r>
        <w:rPr>
          <w:w w:val="105"/>
          <w:sz w:val="24"/>
        </w:rPr>
        <w:t>(</w:t>
      </w:r>
      <w:r>
        <w:rPr>
          <w:rFonts w:ascii="Georgia" w:hAnsi="Georgia"/>
          <w:i/>
          <w:w w:val="105"/>
          <w:sz w:val="24"/>
        </w:rPr>
        <w:t>n</w:t>
      </w:r>
      <w:r>
        <w:rPr>
          <w:w w:val="105"/>
          <w:sz w:val="24"/>
        </w:rPr>
        <w:t>)</w:t>
      </w:r>
      <w:r>
        <w:rPr>
          <w:spacing w:val="-5"/>
          <w:w w:val="105"/>
          <w:sz w:val="24"/>
        </w:rPr>
        <w:t> </w:t>
      </w:r>
      <w:r>
        <w:rPr>
          <w:w w:val="105"/>
          <w:sz w:val="24"/>
        </w:rPr>
        <w:t>=</w:t>
      </w:r>
      <w:r>
        <w:rPr>
          <w:spacing w:val="2"/>
          <w:w w:val="105"/>
          <w:sz w:val="24"/>
        </w:rPr>
        <w:t> </w:t>
      </w:r>
      <w:r>
        <w:rPr>
          <w:rFonts w:ascii="Georgia" w:hAnsi="Georgia"/>
          <w:i/>
          <w:w w:val="105"/>
          <w:sz w:val="24"/>
        </w:rPr>
        <w:t>τ</w:t>
      </w:r>
      <w:r>
        <w:rPr>
          <w:rFonts w:ascii="Georgia" w:hAnsi="Georgia"/>
          <w:i/>
          <w:spacing w:val="-35"/>
          <w:w w:val="105"/>
          <w:sz w:val="24"/>
        </w:rPr>
        <w:t> </w:t>
      </w:r>
      <w:r>
        <w:rPr>
          <w:spacing w:val="-5"/>
          <w:w w:val="105"/>
          <w:sz w:val="24"/>
        </w:rPr>
        <w:t>(</w:t>
      </w:r>
      <w:r>
        <w:rPr>
          <w:rFonts w:ascii="Georgia" w:hAnsi="Georgia"/>
          <w:i/>
          <w:spacing w:val="-5"/>
          <w:w w:val="105"/>
          <w:sz w:val="24"/>
        </w:rPr>
        <w:t>n</w:t>
      </w:r>
      <w:r>
        <w:rPr>
          <w:spacing w:val="-5"/>
          <w:w w:val="105"/>
          <w:sz w:val="24"/>
        </w:rPr>
        <w:t>)</w:t>
      </w:r>
    </w:p>
    <w:p>
      <w:pPr>
        <w:spacing w:after="0"/>
        <w:jc w:val="left"/>
        <w:rPr>
          <w:sz w:val="24"/>
        </w:rPr>
        <w:sectPr>
          <w:type w:val="continuous"/>
          <w:pgSz w:w="12240" w:h="15840"/>
          <w:pgMar w:header="890" w:footer="862" w:top="760" w:bottom="1020" w:left="1720" w:right="1660"/>
          <w:cols w:num="2" w:equalWidth="0">
            <w:col w:w="2734" w:space="373"/>
            <w:col w:w="5753"/>
          </w:cols>
        </w:sectPr>
      </w:pPr>
    </w:p>
    <w:p>
      <w:pPr>
        <w:pStyle w:val="BodyText"/>
        <w:spacing w:line="288" w:lineRule="exact" w:before="15"/>
        <w:ind w:left="416" w:right="556"/>
        <w:jc w:val="both"/>
      </w:pPr>
      <w:r>
        <w:rPr/>
        <w:t>What general methods for establishing the validity of (2) are there?</w:t>
      </w:r>
      <w:r>
        <w:rPr>
          <w:spacing w:val="40"/>
        </w:rPr>
        <w:t> </w:t>
      </w:r>
      <w:r>
        <w:rPr/>
        <w:t>A straight- </w:t>
      </w:r>
      <w:r>
        <w:rPr>
          <w:spacing w:val="-2"/>
          <w:w w:val="110"/>
        </w:rPr>
        <w:t>forward</w:t>
      </w:r>
      <w:r>
        <w:rPr>
          <w:spacing w:val="-15"/>
          <w:w w:val="110"/>
        </w:rPr>
        <w:t> </w:t>
      </w:r>
      <w:r>
        <w:rPr>
          <w:rFonts w:ascii="LM Roman 12" w:hAnsi="LM Roman 12"/>
          <w:i/>
          <w:spacing w:val="-2"/>
          <w:w w:val="110"/>
        </w:rPr>
        <w:t>induction</w:t>
      </w:r>
      <w:r>
        <w:rPr>
          <w:rFonts w:ascii="LM Roman 12" w:hAnsi="LM Roman 12"/>
          <w:i/>
          <w:spacing w:val="-21"/>
          <w:w w:val="110"/>
        </w:rPr>
        <w:t> </w:t>
      </w:r>
      <w:r>
        <w:rPr>
          <w:spacing w:val="-2"/>
          <w:w w:val="110"/>
        </w:rPr>
        <w:t>on</w:t>
      </w:r>
      <w:r>
        <w:rPr>
          <w:spacing w:val="-15"/>
          <w:w w:val="110"/>
        </w:rPr>
        <w:t> </w:t>
      </w:r>
      <w:r>
        <w:rPr>
          <w:spacing w:val="-2"/>
          <w:w w:val="110"/>
        </w:rPr>
        <w:t>the</w:t>
      </w:r>
      <w:r>
        <w:rPr>
          <w:spacing w:val="-14"/>
          <w:w w:val="110"/>
        </w:rPr>
        <w:t> </w:t>
      </w:r>
      <w:r>
        <w:rPr>
          <w:spacing w:val="-2"/>
          <w:w w:val="110"/>
        </w:rPr>
        <w:t>natural</w:t>
      </w:r>
      <w:r>
        <w:rPr>
          <w:spacing w:val="-15"/>
          <w:w w:val="110"/>
        </w:rPr>
        <w:t> </w:t>
      </w:r>
      <w:r>
        <w:rPr>
          <w:spacing w:val="-2"/>
          <w:w w:val="110"/>
        </w:rPr>
        <w:t>number</w:t>
      </w:r>
      <w:r>
        <w:rPr>
          <w:spacing w:val="-14"/>
          <w:w w:val="110"/>
        </w:rPr>
        <w:t> </w:t>
      </w:r>
      <w:r>
        <w:rPr>
          <w:rFonts w:ascii="Georgia" w:hAnsi="Georgia"/>
          <w:i/>
          <w:spacing w:val="-2"/>
          <w:w w:val="110"/>
        </w:rPr>
        <w:t>n</w:t>
      </w:r>
      <w:r>
        <w:rPr>
          <w:rFonts w:ascii="Georgia" w:hAnsi="Georgia"/>
          <w:i/>
          <w:spacing w:val="-14"/>
          <w:w w:val="110"/>
        </w:rPr>
        <w:t> </w:t>
      </w:r>
      <w:r>
        <w:rPr>
          <w:spacing w:val="-2"/>
          <w:w w:val="110"/>
        </w:rPr>
        <w:t>(prove</w:t>
      </w:r>
      <w:r>
        <w:rPr>
          <w:spacing w:val="-15"/>
          <w:w w:val="110"/>
        </w:rPr>
        <w:t> </w:t>
      </w:r>
      <w:r>
        <w:rPr>
          <w:rFonts w:ascii="Georgia" w:hAnsi="Georgia"/>
          <w:i/>
          <w:spacing w:val="-2"/>
          <w:w w:val="110"/>
        </w:rPr>
        <w:t>σ</w:t>
      </w:r>
      <w:r>
        <w:rPr>
          <w:spacing w:val="-2"/>
          <w:w w:val="110"/>
        </w:rPr>
        <w:t>(0)</w:t>
      </w:r>
      <w:r>
        <w:rPr>
          <w:spacing w:val="-14"/>
          <w:w w:val="110"/>
        </w:rPr>
        <w:t> </w:t>
      </w:r>
      <w:r>
        <w:rPr>
          <w:spacing w:val="-2"/>
          <w:w w:val="110"/>
        </w:rPr>
        <w:t>=</w:t>
      </w:r>
      <w:r>
        <w:rPr>
          <w:spacing w:val="-15"/>
          <w:w w:val="110"/>
        </w:rPr>
        <w:t> </w:t>
      </w:r>
      <w:r>
        <w:rPr>
          <w:rFonts w:ascii="Georgia" w:hAnsi="Georgia"/>
          <w:i/>
          <w:spacing w:val="-2"/>
          <w:w w:val="110"/>
        </w:rPr>
        <w:t>τ</w:t>
      </w:r>
      <w:r>
        <w:rPr>
          <w:rFonts w:ascii="Georgia" w:hAnsi="Georgia"/>
          <w:i/>
          <w:spacing w:val="-13"/>
          <w:w w:val="110"/>
        </w:rPr>
        <w:t> </w:t>
      </w:r>
      <w:r>
        <w:rPr>
          <w:spacing w:val="-2"/>
          <w:w w:val="110"/>
        </w:rPr>
        <w:t>(0)</w:t>
      </w:r>
      <w:r>
        <w:rPr>
          <w:spacing w:val="-15"/>
          <w:w w:val="110"/>
        </w:rPr>
        <w:t> </w:t>
      </w:r>
      <w:r>
        <w:rPr>
          <w:spacing w:val="-2"/>
          <w:w w:val="110"/>
        </w:rPr>
        <w:t>and</w:t>
      </w:r>
      <w:r>
        <w:rPr>
          <w:spacing w:val="-14"/>
          <w:w w:val="110"/>
        </w:rPr>
        <w:t> </w:t>
      </w:r>
      <w:r>
        <w:rPr>
          <w:spacing w:val="-2"/>
          <w:w w:val="110"/>
        </w:rPr>
        <w:t>show</w:t>
      </w:r>
      <w:r>
        <w:rPr>
          <w:spacing w:val="-13"/>
          <w:w w:val="110"/>
        </w:rPr>
        <w:t> </w:t>
      </w:r>
      <w:r>
        <w:rPr>
          <w:spacing w:val="-2"/>
          <w:w w:val="110"/>
        </w:rPr>
        <w:t>that </w:t>
      </w:r>
      <w:r>
        <w:rPr>
          <w:rFonts w:ascii="Georgia" w:hAnsi="Georgia"/>
          <w:i/>
          <w:w w:val="110"/>
        </w:rPr>
        <w:t>σ</w:t>
      </w:r>
      <w:r>
        <w:rPr>
          <w:w w:val="110"/>
        </w:rPr>
        <w:t>(</w:t>
      </w:r>
      <w:r>
        <w:rPr>
          <w:rFonts w:ascii="Georgia" w:hAnsi="Georgia"/>
          <w:i/>
          <w:w w:val="110"/>
        </w:rPr>
        <w:t>n</w:t>
      </w:r>
      <w:r>
        <w:rPr>
          <w:w w:val="110"/>
        </w:rPr>
        <w:t>)</w:t>
      </w:r>
      <w:r>
        <w:rPr>
          <w:spacing w:val="-17"/>
          <w:w w:val="110"/>
        </w:rPr>
        <w:t> </w:t>
      </w:r>
      <w:r>
        <w:rPr>
          <w:w w:val="110"/>
        </w:rPr>
        <w:t>=</w:t>
      </w:r>
      <w:r>
        <w:rPr>
          <w:spacing w:val="-16"/>
          <w:w w:val="110"/>
        </w:rPr>
        <w:t> </w:t>
      </w:r>
      <w:r>
        <w:rPr>
          <w:rFonts w:ascii="Georgia" w:hAnsi="Georgia"/>
          <w:i/>
          <w:w w:val="110"/>
        </w:rPr>
        <w:t>τ</w:t>
      </w:r>
      <w:r>
        <w:rPr>
          <w:rFonts w:ascii="Georgia" w:hAnsi="Georgia"/>
          <w:i/>
          <w:spacing w:val="-16"/>
          <w:w w:val="110"/>
        </w:rPr>
        <w:t> </w:t>
      </w:r>
      <w:r>
        <w:rPr>
          <w:w w:val="110"/>
        </w:rPr>
        <w:t>(</w:t>
      </w:r>
      <w:r>
        <w:rPr>
          <w:rFonts w:ascii="Georgia" w:hAnsi="Georgia"/>
          <w:i/>
          <w:w w:val="110"/>
        </w:rPr>
        <w:t>n</w:t>
      </w:r>
      <w:r>
        <w:rPr>
          <w:w w:val="110"/>
        </w:rPr>
        <w:t>)</w:t>
      </w:r>
      <w:r>
        <w:rPr>
          <w:spacing w:val="-17"/>
          <w:w w:val="110"/>
        </w:rPr>
        <w:t> </w:t>
      </w:r>
      <w:r>
        <w:rPr>
          <w:w w:val="110"/>
        </w:rPr>
        <w:t>implies</w:t>
      </w:r>
      <w:r>
        <w:rPr>
          <w:spacing w:val="-16"/>
          <w:w w:val="110"/>
        </w:rPr>
        <w:t> </w:t>
      </w:r>
      <w:r>
        <w:rPr>
          <w:rFonts w:ascii="Georgia" w:hAnsi="Georgia"/>
          <w:i/>
          <w:w w:val="110"/>
        </w:rPr>
        <w:t>σ</w:t>
      </w:r>
      <w:r>
        <w:rPr>
          <w:w w:val="110"/>
        </w:rPr>
        <w:t>(</w:t>
      </w:r>
      <w:r>
        <w:rPr>
          <w:rFonts w:ascii="Georgia" w:hAnsi="Georgia"/>
          <w:i/>
          <w:w w:val="110"/>
        </w:rPr>
        <w:t>n</w:t>
      </w:r>
      <w:r>
        <w:rPr>
          <w:rFonts w:ascii="Georgia" w:hAnsi="Georgia"/>
          <w:i/>
          <w:spacing w:val="-16"/>
          <w:w w:val="110"/>
        </w:rPr>
        <w:t> </w:t>
      </w:r>
      <w:r>
        <w:rPr>
          <w:w w:val="110"/>
        </w:rPr>
        <w:t>+</w:t>
      </w:r>
      <w:r>
        <w:rPr>
          <w:spacing w:val="-17"/>
          <w:w w:val="110"/>
        </w:rPr>
        <w:t> </w:t>
      </w:r>
      <w:r>
        <w:rPr>
          <w:w w:val="110"/>
        </w:rPr>
        <w:t>1)</w:t>
      </w:r>
      <w:r>
        <w:rPr>
          <w:spacing w:val="-16"/>
          <w:w w:val="110"/>
        </w:rPr>
        <w:t> </w:t>
      </w:r>
      <w:r>
        <w:rPr>
          <w:w w:val="110"/>
        </w:rPr>
        <w:t>=</w:t>
      </w:r>
      <w:r>
        <w:rPr>
          <w:spacing w:val="-17"/>
          <w:w w:val="110"/>
        </w:rPr>
        <w:t> </w:t>
      </w:r>
      <w:r>
        <w:rPr>
          <w:rFonts w:ascii="Georgia" w:hAnsi="Georgia"/>
          <w:i/>
          <w:w w:val="110"/>
        </w:rPr>
        <w:t>τ</w:t>
      </w:r>
      <w:r>
        <w:rPr>
          <w:rFonts w:ascii="Georgia" w:hAnsi="Georgia"/>
          <w:i/>
          <w:spacing w:val="-16"/>
          <w:w w:val="110"/>
        </w:rPr>
        <w:t> </w:t>
      </w:r>
      <w:r>
        <w:rPr>
          <w:w w:val="110"/>
        </w:rPr>
        <w:t>(</w:t>
      </w:r>
      <w:r>
        <w:rPr>
          <w:rFonts w:ascii="Georgia" w:hAnsi="Georgia"/>
          <w:i/>
          <w:w w:val="110"/>
        </w:rPr>
        <w:t>n</w:t>
      </w:r>
      <w:r>
        <w:rPr>
          <w:rFonts w:ascii="Georgia" w:hAnsi="Georgia"/>
          <w:i/>
          <w:spacing w:val="-16"/>
          <w:w w:val="110"/>
        </w:rPr>
        <w:t> </w:t>
      </w:r>
      <w:r>
        <w:rPr>
          <w:w w:val="110"/>
        </w:rPr>
        <w:t>+</w:t>
      </w:r>
      <w:r>
        <w:rPr>
          <w:spacing w:val="-16"/>
          <w:w w:val="110"/>
        </w:rPr>
        <w:t> </w:t>
      </w:r>
      <w:r>
        <w:rPr>
          <w:w w:val="110"/>
        </w:rPr>
        <w:t>1))</w:t>
      </w:r>
      <w:r>
        <w:rPr>
          <w:spacing w:val="-17"/>
          <w:w w:val="110"/>
        </w:rPr>
        <w:t> </w:t>
      </w:r>
      <w:r>
        <w:rPr>
          <w:w w:val="110"/>
        </w:rPr>
        <w:t>may</w:t>
      </w:r>
      <w:r>
        <w:rPr>
          <w:spacing w:val="-9"/>
          <w:w w:val="110"/>
        </w:rPr>
        <w:t> </w:t>
      </w:r>
      <w:r>
        <w:rPr>
          <w:w w:val="110"/>
        </w:rPr>
        <w:t>seem</w:t>
      </w:r>
      <w:r>
        <w:rPr>
          <w:spacing w:val="-1"/>
          <w:w w:val="110"/>
        </w:rPr>
        <w:t> </w:t>
      </w:r>
      <w:r>
        <w:rPr>
          <w:w w:val="110"/>
        </w:rPr>
        <w:t>the</w:t>
      </w:r>
      <w:r>
        <w:rPr>
          <w:spacing w:val="-2"/>
          <w:w w:val="110"/>
        </w:rPr>
        <w:t> </w:t>
      </w:r>
      <w:r>
        <w:rPr>
          <w:w w:val="110"/>
        </w:rPr>
        <w:t>obvious</w:t>
      </w:r>
      <w:r>
        <w:rPr>
          <w:spacing w:val="-2"/>
          <w:w w:val="110"/>
        </w:rPr>
        <w:t> </w:t>
      </w:r>
      <w:r>
        <w:rPr>
          <w:w w:val="110"/>
        </w:rPr>
        <w:t>answer,</w:t>
      </w:r>
      <w:r>
        <w:rPr>
          <w:spacing w:val="-2"/>
          <w:w w:val="110"/>
        </w:rPr>
        <w:t> </w:t>
      </w:r>
      <w:r>
        <w:rPr>
          <w:w w:val="110"/>
        </w:rPr>
        <w:t>but </w:t>
      </w:r>
      <w:r>
        <w:rPr>
          <w:spacing w:val="-2"/>
          <w:w w:val="110"/>
        </w:rPr>
        <w:t>very</w:t>
      </w:r>
      <w:r>
        <w:rPr>
          <w:spacing w:val="-13"/>
          <w:w w:val="110"/>
        </w:rPr>
        <w:t> </w:t>
      </w:r>
      <w:r>
        <w:rPr>
          <w:spacing w:val="-2"/>
          <w:w w:val="110"/>
        </w:rPr>
        <w:t>often</w:t>
      </w:r>
      <w:r>
        <w:rPr>
          <w:spacing w:val="-13"/>
          <w:w w:val="110"/>
        </w:rPr>
        <w:t> </w:t>
      </w:r>
      <w:r>
        <w:rPr>
          <w:spacing w:val="-2"/>
          <w:w w:val="110"/>
        </w:rPr>
        <w:t>it</w:t>
      </w:r>
      <w:r>
        <w:rPr>
          <w:spacing w:val="-14"/>
          <w:w w:val="110"/>
        </w:rPr>
        <w:t> </w:t>
      </w:r>
      <w:r>
        <w:rPr>
          <w:spacing w:val="-2"/>
          <w:w w:val="110"/>
        </w:rPr>
        <w:t>is</w:t>
      </w:r>
      <w:r>
        <w:rPr>
          <w:spacing w:val="-13"/>
          <w:w w:val="110"/>
        </w:rPr>
        <w:t> </w:t>
      </w:r>
      <w:r>
        <w:rPr>
          <w:spacing w:val="-2"/>
          <w:w w:val="110"/>
        </w:rPr>
        <w:t>not.</w:t>
      </w:r>
      <w:r>
        <w:rPr>
          <w:spacing w:val="7"/>
          <w:w w:val="110"/>
        </w:rPr>
        <w:t> </w:t>
      </w:r>
      <w:r>
        <w:rPr>
          <w:spacing w:val="-2"/>
          <w:w w:val="110"/>
        </w:rPr>
        <w:t>There</w:t>
      </w:r>
      <w:r>
        <w:rPr>
          <w:spacing w:val="-13"/>
          <w:w w:val="110"/>
        </w:rPr>
        <w:t> </w:t>
      </w:r>
      <w:r>
        <w:rPr>
          <w:spacing w:val="-2"/>
          <w:w w:val="110"/>
        </w:rPr>
        <w:t>will</w:t>
      </w:r>
      <w:r>
        <w:rPr>
          <w:spacing w:val="-13"/>
          <w:w w:val="110"/>
        </w:rPr>
        <w:t> </w:t>
      </w:r>
      <w:r>
        <w:rPr>
          <w:spacing w:val="-2"/>
          <w:w w:val="110"/>
        </w:rPr>
        <w:t>be</w:t>
      </w:r>
      <w:r>
        <w:rPr>
          <w:spacing w:val="-13"/>
          <w:w w:val="110"/>
        </w:rPr>
        <w:t> </w:t>
      </w:r>
      <w:r>
        <w:rPr>
          <w:spacing w:val="-2"/>
          <w:w w:val="110"/>
        </w:rPr>
        <w:t>numerous</w:t>
      </w:r>
      <w:r>
        <w:rPr>
          <w:spacing w:val="-14"/>
          <w:w w:val="110"/>
        </w:rPr>
        <w:t> </w:t>
      </w:r>
      <w:r>
        <w:rPr>
          <w:spacing w:val="-2"/>
          <w:w w:val="110"/>
        </w:rPr>
        <w:t>occasions</w:t>
      </w:r>
      <w:r>
        <w:rPr>
          <w:spacing w:val="-13"/>
          <w:w w:val="110"/>
        </w:rPr>
        <w:t> </w:t>
      </w:r>
      <w:r>
        <w:rPr>
          <w:spacing w:val="-2"/>
          <w:w w:val="110"/>
        </w:rPr>
        <w:t>where</w:t>
      </w:r>
      <w:r>
        <w:rPr>
          <w:spacing w:val="-14"/>
          <w:w w:val="110"/>
        </w:rPr>
        <w:t> </w:t>
      </w:r>
      <w:r>
        <w:rPr>
          <w:spacing w:val="-2"/>
          <w:w w:val="110"/>
        </w:rPr>
        <w:t>we</w:t>
      </w:r>
      <w:r>
        <w:rPr>
          <w:spacing w:val="-13"/>
          <w:w w:val="110"/>
        </w:rPr>
        <w:t> </w:t>
      </w:r>
      <w:r>
        <w:rPr>
          <w:spacing w:val="-2"/>
          <w:w w:val="110"/>
        </w:rPr>
        <w:t>will</w:t>
      </w:r>
      <w:r>
        <w:rPr>
          <w:spacing w:val="-13"/>
          <w:w w:val="110"/>
        </w:rPr>
        <w:t> </w:t>
      </w:r>
      <w:r>
        <w:rPr>
          <w:spacing w:val="-2"/>
          <w:w w:val="110"/>
        </w:rPr>
        <w:t>have</w:t>
      </w:r>
      <w:r>
        <w:rPr>
          <w:spacing w:val="-13"/>
          <w:w w:val="110"/>
        </w:rPr>
        <w:t> </w:t>
      </w:r>
      <w:r>
        <w:rPr>
          <w:spacing w:val="-2"/>
          <w:w w:val="110"/>
        </w:rPr>
        <w:t>no </w:t>
      </w:r>
      <w:r>
        <w:rPr/>
        <w:t>workable description or formula for </w:t>
      </w:r>
      <w:r>
        <w:rPr>
          <w:rFonts w:ascii="Georgia" w:hAnsi="Georgia"/>
          <w:i/>
        </w:rPr>
        <w:t>σ</w:t>
      </w:r>
      <w:r>
        <w:rPr/>
        <w:t>(</w:t>
      </w:r>
      <w:r>
        <w:rPr>
          <w:rFonts w:ascii="Georgia" w:hAnsi="Georgia"/>
          <w:i/>
        </w:rPr>
        <w:t>n</w:t>
      </w:r>
      <w:r>
        <w:rPr/>
        <w:t>) and </w:t>
      </w:r>
      <w:r>
        <w:rPr>
          <w:rFonts w:ascii="Georgia" w:hAnsi="Georgia"/>
          <w:i/>
        </w:rPr>
        <w:t>τ</w:t>
      </w:r>
      <w:r>
        <w:rPr>
          <w:rFonts w:ascii="Georgia" w:hAnsi="Georgia"/>
          <w:i/>
          <w:spacing w:val="-15"/>
        </w:rPr>
        <w:t> </w:t>
      </w:r>
      <w:r>
        <w:rPr/>
        <w:t>(</w:t>
      </w:r>
      <w:r>
        <w:rPr>
          <w:rFonts w:ascii="Georgia" w:hAnsi="Georgia"/>
          <w:i/>
        </w:rPr>
        <w:t>n</w:t>
      </w:r>
      <w:r>
        <w:rPr/>
        <w:t>), and where, consequently, </w:t>
      </w:r>
      <w:r>
        <w:rPr>
          <w:w w:val="110"/>
        </w:rPr>
        <w:t>induction simply cannot be applied.</w:t>
      </w:r>
    </w:p>
    <w:p>
      <w:pPr>
        <w:pStyle w:val="BodyText"/>
        <w:spacing w:line="208" w:lineRule="auto" w:before="60"/>
        <w:ind w:right="550" w:firstLine="349"/>
        <w:jc w:val="both"/>
      </w:pPr>
      <w:r>
        <w:rPr>
          <w:w w:val="105"/>
        </w:rPr>
        <w:t>Instead,</w:t>
      </w:r>
      <w:r>
        <w:rPr>
          <w:w w:val="105"/>
        </w:rPr>
        <w:t> we</w:t>
      </w:r>
      <w:r>
        <w:rPr>
          <w:w w:val="105"/>
        </w:rPr>
        <w:t> shall</w:t>
      </w:r>
      <w:r>
        <w:rPr>
          <w:w w:val="105"/>
        </w:rPr>
        <w:t> take</w:t>
      </w:r>
      <w:r>
        <w:rPr>
          <w:w w:val="105"/>
        </w:rPr>
        <w:t> a</w:t>
      </w:r>
      <w:r>
        <w:rPr>
          <w:w w:val="105"/>
        </w:rPr>
        <w:t> coalgebraic</w:t>
      </w:r>
      <w:r>
        <w:rPr>
          <w:w w:val="105"/>
        </w:rPr>
        <w:t> perspective</w:t>
      </w:r>
      <w:r>
        <w:rPr>
          <w:w w:val="105"/>
        </w:rPr>
        <w:t> on</w:t>
      </w:r>
      <w:r>
        <w:rPr>
          <w:w w:val="105"/>
        </w:rPr>
        <w:t> </w:t>
      </w:r>
      <w:r>
        <w:rPr>
          <w:rFonts w:ascii="Arial" w:hAnsi="Arial"/>
          <w:w w:val="105"/>
        </w:rPr>
        <w:t>R</w:t>
      </w:r>
      <w:r>
        <w:rPr>
          <w:rFonts w:ascii="Georgia" w:hAnsi="Georgia"/>
          <w:i/>
          <w:w w:val="105"/>
          <w:vertAlign w:val="superscript"/>
        </w:rPr>
        <w:t>ω</w:t>
      </w:r>
      <w:r>
        <w:rPr>
          <w:w w:val="105"/>
          <w:vertAlign w:val="baseline"/>
        </w:rPr>
        <w:t>,</w:t>
      </w:r>
      <w:r>
        <w:rPr>
          <w:w w:val="105"/>
          <w:vertAlign w:val="baseline"/>
        </w:rPr>
        <w:t> and</w:t>
      </w:r>
      <w:r>
        <w:rPr>
          <w:w w:val="105"/>
          <w:vertAlign w:val="baseline"/>
        </w:rPr>
        <w:t> use</w:t>
      </w:r>
      <w:r>
        <w:rPr>
          <w:w w:val="105"/>
          <w:vertAlign w:val="baseline"/>
        </w:rPr>
        <w:t> almost exclusively</w:t>
      </w:r>
      <w:r>
        <w:rPr>
          <w:spacing w:val="-11"/>
          <w:w w:val="105"/>
          <w:vertAlign w:val="baseline"/>
        </w:rPr>
        <w:t> </w:t>
      </w:r>
      <w:r>
        <w:rPr>
          <w:w w:val="105"/>
          <w:vertAlign w:val="baseline"/>
        </w:rPr>
        <w:t>the</w:t>
      </w:r>
      <w:r>
        <w:rPr>
          <w:spacing w:val="-11"/>
          <w:w w:val="105"/>
          <w:vertAlign w:val="baseline"/>
        </w:rPr>
        <w:t> </w:t>
      </w:r>
      <w:r>
        <w:rPr>
          <w:w w:val="105"/>
          <w:vertAlign w:val="baseline"/>
        </w:rPr>
        <w:t>proof</w:t>
      </w:r>
      <w:r>
        <w:rPr>
          <w:spacing w:val="-11"/>
          <w:w w:val="105"/>
          <w:vertAlign w:val="baseline"/>
        </w:rPr>
        <w:t> </w:t>
      </w:r>
      <w:r>
        <w:rPr>
          <w:w w:val="105"/>
          <w:vertAlign w:val="baseline"/>
        </w:rPr>
        <w:t>principle</w:t>
      </w:r>
      <w:r>
        <w:rPr>
          <w:spacing w:val="-11"/>
          <w:w w:val="105"/>
          <w:vertAlign w:val="baseline"/>
        </w:rPr>
        <w:t> </w:t>
      </w:r>
      <w:r>
        <w:rPr>
          <w:w w:val="105"/>
          <w:vertAlign w:val="baseline"/>
        </w:rPr>
        <w:t>of</w:t>
      </w:r>
      <w:r>
        <w:rPr>
          <w:spacing w:val="-11"/>
          <w:w w:val="105"/>
          <w:vertAlign w:val="baseline"/>
        </w:rPr>
        <w:t> </w:t>
      </w:r>
      <w:r>
        <w:rPr>
          <w:rFonts w:ascii="LM Roman 12" w:hAnsi="LM Roman 12"/>
          <w:i/>
          <w:w w:val="105"/>
          <w:vertAlign w:val="baseline"/>
        </w:rPr>
        <w:t>coinduction</w:t>
      </w:r>
      <w:r>
        <w:rPr>
          <w:w w:val="105"/>
          <w:vertAlign w:val="baseline"/>
        </w:rPr>
        <w:t>,</w:t>
      </w:r>
      <w:r>
        <w:rPr>
          <w:spacing w:val="-10"/>
          <w:w w:val="105"/>
          <w:vertAlign w:val="baseline"/>
        </w:rPr>
        <w:t> </w:t>
      </w:r>
      <w:r>
        <w:rPr>
          <w:w w:val="105"/>
          <w:vertAlign w:val="baseline"/>
        </w:rPr>
        <w:t>which</w:t>
      </w:r>
      <w:r>
        <w:rPr>
          <w:spacing w:val="-11"/>
          <w:w w:val="105"/>
          <w:vertAlign w:val="baseline"/>
        </w:rPr>
        <w:t> </w:t>
      </w:r>
      <w:r>
        <w:rPr>
          <w:w w:val="105"/>
          <w:vertAlign w:val="baseline"/>
        </w:rPr>
        <w:t>is</w:t>
      </w:r>
      <w:r>
        <w:rPr>
          <w:spacing w:val="-11"/>
          <w:w w:val="105"/>
          <w:vertAlign w:val="baseline"/>
        </w:rPr>
        <w:t> </w:t>
      </w:r>
      <w:r>
        <w:rPr>
          <w:w w:val="105"/>
          <w:vertAlign w:val="baseline"/>
        </w:rPr>
        <w:t>formulated</w:t>
      </w:r>
      <w:r>
        <w:rPr>
          <w:spacing w:val="-11"/>
          <w:w w:val="105"/>
          <w:vertAlign w:val="baseline"/>
        </w:rPr>
        <w:t> </w:t>
      </w:r>
      <w:r>
        <w:rPr>
          <w:w w:val="105"/>
          <w:vertAlign w:val="baseline"/>
        </w:rPr>
        <w:t>in</w:t>
      </w:r>
      <w:r>
        <w:rPr>
          <w:spacing w:val="-11"/>
          <w:w w:val="105"/>
          <w:vertAlign w:val="baseline"/>
        </w:rPr>
        <w:t> </w:t>
      </w:r>
      <w:r>
        <w:rPr>
          <w:w w:val="105"/>
          <w:vertAlign w:val="baseline"/>
        </w:rPr>
        <w:t>terms</w:t>
      </w:r>
      <w:r>
        <w:rPr>
          <w:spacing w:val="-11"/>
          <w:w w:val="105"/>
          <w:vertAlign w:val="baseline"/>
        </w:rPr>
        <w:t> </w:t>
      </w:r>
      <w:r>
        <w:rPr>
          <w:w w:val="105"/>
          <w:vertAlign w:val="baseline"/>
        </w:rPr>
        <w:t>of the</w:t>
      </w:r>
      <w:r>
        <w:rPr>
          <w:spacing w:val="-11"/>
          <w:w w:val="105"/>
          <w:vertAlign w:val="baseline"/>
        </w:rPr>
        <w:t> </w:t>
      </w:r>
      <w:r>
        <w:rPr>
          <w:w w:val="105"/>
          <w:vertAlign w:val="baseline"/>
        </w:rPr>
        <w:t>following</w:t>
      </w:r>
      <w:r>
        <w:rPr>
          <w:spacing w:val="-11"/>
          <w:w w:val="105"/>
          <w:vertAlign w:val="baseline"/>
        </w:rPr>
        <w:t> </w:t>
      </w:r>
      <w:r>
        <w:rPr>
          <w:w w:val="105"/>
          <w:vertAlign w:val="baseline"/>
        </w:rPr>
        <w:t>notion</w:t>
      </w:r>
      <w:r>
        <w:rPr>
          <w:spacing w:val="-11"/>
          <w:w w:val="105"/>
          <w:vertAlign w:val="baseline"/>
        </w:rPr>
        <w:t> </w:t>
      </w:r>
      <w:r>
        <w:rPr>
          <w:w w:val="105"/>
          <w:vertAlign w:val="baseline"/>
        </w:rPr>
        <w:t>from</w:t>
      </w:r>
      <w:r>
        <w:rPr>
          <w:spacing w:val="-11"/>
          <w:w w:val="105"/>
          <w:vertAlign w:val="baseline"/>
        </w:rPr>
        <w:t> </w:t>
      </w:r>
      <w:r>
        <w:rPr>
          <w:w w:val="105"/>
          <w:vertAlign w:val="baseline"/>
        </w:rPr>
        <w:t>the</w:t>
      </w:r>
      <w:r>
        <w:rPr>
          <w:spacing w:val="-11"/>
          <w:w w:val="105"/>
          <w:vertAlign w:val="baseline"/>
        </w:rPr>
        <w:t> </w:t>
      </w:r>
      <w:r>
        <w:rPr>
          <w:w w:val="105"/>
          <w:vertAlign w:val="baseline"/>
        </w:rPr>
        <w:t>world</w:t>
      </w:r>
      <w:r>
        <w:rPr>
          <w:spacing w:val="-11"/>
          <w:w w:val="105"/>
          <w:vertAlign w:val="baseline"/>
        </w:rPr>
        <w:t> </w:t>
      </w:r>
      <w:r>
        <w:rPr>
          <w:w w:val="105"/>
          <w:vertAlign w:val="baseline"/>
        </w:rPr>
        <w:t>of</w:t>
      </w:r>
      <w:r>
        <w:rPr>
          <w:spacing w:val="-11"/>
          <w:w w:val="105"/>
          <w:vertAlign w:val="baseline"/>
        </w:rPr>
        <w:t> </w:t>
      </w:r>
      <w:r>
        <w:rPr>
          <w:w w:val="105"/>
          <w:vertAlign w:val="baseline"/>
        </w:rPr>
        <w:t>universal</w:t>
      </w:r>
      <w:r>
        <w:rPr>
          <w:spacing w:val="-11"/>
          <w:w w:val="105"/>
          <w:vertAlign w:val="baseline"/>
        </w:rPr>
        <w:t> </w:t>
      </w:r>
      <w:r>
        <w:rPr>
          <w:w w:val="105"/>
          <w:vertAlign w:val="baseline"/>
        </w:rPr>
        <w:t>coalgebra.</w:t>
      </w:r>
      <w:r>
        <w:rPr>
          <w:spacing w:val="11"/>
          <w:w w:val="105"/>
          <w:vertAlign w:val="baseline"/>
        </w:rPr>
        <w:t> </w:t>
      </w:r>
      <w:r>
        <w:rPr>
          <w:w w:val="105"/>
          <w:vertAlign w:val="baseline"/>
        </w:rPr>
        <w:t>A</w:t>
      </w:r>
      <w:r>
        <w:rPr>
          <w:spacing w:val="-11"/>
          <w:w w:val="105"/>
          <w:vertAlign w:val="baseline"/>
        </w:rPr>
        <w:t> </w:t>
      </w:r>
      <w:r>
        <w:rPr>
          <w:rFonts w:ascii="LM Roman 12" w:hAnsi="LM Roman 12"/>
          <w:i/>
          <w:w w:val="105"/>
          <w:vertAlign w:val="baseline"/>
        </w:rPr>
        <w:t>bisimulation</w:t>
      </w:r>
      <w:r>
        <w:rPr>
          <w:rFonts w:ascii="LM Roman 12" w:hAnsi="LM Roman 12"/>
          <w:i/>
          <w:spacing w:val="-23"/>
          <w:w w:val="105"/>
          <w:vertAlign w:val="baseline"/>
        </w:rPr>
        <w:t> </w:t>
      </w:r>
      <w:r>
        <w:rPr>
          <w:w w:val="105"/>
          <w:vertAlign w:val="baseline"/>
        </w:rPr>
        <w:t>on</w:t>
      </w:r>
    </w:p>
    <w:p>
      <w:pPr>
        <w:spacing w:after="0" w:line="208" w:lineRule="auto"/>
        <w:jc w:val="both"/>
        <w:sectPr>
          <w:type w:val="continuous"/>
          <w:pgSz w:w="12240" w:h="15840"/>
          <w:pgMar w:header="890" w:footer="862" w:top="760" w:bottom="1020" w:left="1720" w:right="1660"/>
        </w:sectPr>
      </w:pPr>
    </w:p>
    <w:p>
      <w:pPr>
        <w:pStyle w:val="BodyText"/>
        <w:spacing w:before="46"/>
        <w:ind w:left="0"/>
      </w:pPr>
    </w:p>
    <w:p>
      <w:pPr>
        <w:spacing w:before="1"/>
        <w:ind w:left="417" w:right="0" w:firstLine="0"/>
        <w:jc w:val="both"/>
        <w:rPr>
          <w:sz w:val="24"/>
        </w:rPr>
      </w:pPr>
      <w:r>
        <w:rPr/>
        <mc:AlternateContent>
          <mc:Choice Requires="wps">
            <w:drawing>
              <wp:anchor distT="0" distB="0" distL="0" distR="0" allowOverlap="1" layoutInCell="1" locked="0" behindDoc="1" simplePos="0" relativeHeight="484839936">
                <wp:simplePos x="0" y="0"/>
                <wp:positionH relativeFrom="page">
                  <wp:posOffset>3905071</wp:posOffset>
                </wp:positionH>
                <wp:positionV relativeFrom="paragraph">
                  <wp:posOffset>129090</wp:posOffset>
                </wp:positionV>
                <wp:extent cx="1270" cy="4724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13"/>
                                <w:w w:val="118"/>
                                <w:sz w:val="24"/>
                              </w:rPr>
                              <w:t></w:t>
                            </w:r>
                          </w:p>
                        </w:txbxContent>
                      </wps:txbx>
                      <wps:bodyPr wrap="square" lIns="0" tIns="0" rIns="0" bIns="0" rtlCol="0">
                        <a:noAutofit/>
                      </wps:bodyPr>
                    </wps:wsp>
                  </a:graphicData>
                </a:graphic>
              </wp:anchor>
            </w:drawing>
          </mc:Choice>
          <mc:Fallback>
            <w:pict>
              <v:shape style="position:absolute;margin-left:307.485962pt;margin-top:10.164571pt;width:.1pt;height:37.2pt;mso-position-horizontal-relative:page;mso-position-vertical-relative:paragraph;z-index:-18476544" type="#_x0000_t202" id="docshape12" filled="false" stroked="false">
                <v:textbox inset="0,0,0,0">
                  <w:txbxContent>
                    <w:p>
                      <w:pPr>
                        <w:spacing w:line="230" w:lineRule="exact" w:before="0"/>
                        <w:ind w:left="0" w:right="0" w:firstLine="0"/>
                        <w:jc w:val="left"/>
                        <w:rPr>
                          <w:rFonts w:ascii="Arial" w:hAnsi="Arial"/>
                          <w:sz w:val="24"/>
                        </w:rPr>
                      </w:pPr>
                      <w:r>
                        <w:rPr>
                          <w:rFonts w:ascii="Arial" w:hAnsi="Arial"/>
                          <w:spacing w:val="-213"/>
                          <w:w w:val="118"/>
                          <w:sz w:val="24"/>
                        </w:rPr>
                        <w:t></w:t>
                      </w:r>
                    </w:p>
                  </w:txbxContent>
                </v:textbox>
                <w10:wrap type="none"/>
              </v:shape>
            </w:pict>
          </mc:Fallback>
        </mc:AlternateContent>
      </w:r>
      <w:r>
        <w:rPr>
          <w:rFonts w:ascii="Arial" w:hAnsi="Arial"/>
          <w:w w:val="105"/>
          <w:sz w:val="24"/>
        </w:rPr>
        <w:t>R</w:t>
      </w:r>
      <w:r>
        <w:rPr>
          <w:rFonts w:ascii="Georgia" w:hAnsi="Georgia"/>
          <w:i/>
          <w:w w:val="105"/>
          <w:sz w:val="24"/>
          <w:vertAlign w:val="superscript"/>
        </w:rPr>
        <w:t>ω</w:t>
      </w:r>
      <w:r>
        <w:rPr>
          <w:rFonts w:ascii="Georgia" w:hAnsi="Georgia"/>
          <w:i/>
          <w:spacing w:val="22"/>
          <w:w w:val="105"/>
          <w:sz w:val="24"/>
          <w:vertAlign w:val="baseline"/>
        </w:rPr>
        <w:t> </w:t>
      </w:r>
      <w:r>
        <w:rPr>
          <w:w w:val="105"/>
          <w:sz w:val="24"/>
          <w:vertAlign w:val="baseline"/>
        </w:rPr>
        <w:t>is</w:t>
      </w:r>
      <w:r>
        <w:rPr>
          <w:spacing w:val="8"/>
          <w:w w:val="105"/>
          <w:sz w:val="24"/>
          <w:vertAlign w:val="baseline"/>
        </w:rPr>
        <w:t> </w:t>
      </w:r>
      <w:r>
        <w:rPr>
          <w:w w:val="105"/>
          <w:sz w:val="24"/>
          <w:vertAlign w:val="baseline"/>
        </w:rPr>
        <w:t>a</w:t>
      </w:r>
      <w:r>
        <w:rPr>
          <w:spacing w:val="8"/>
          <w:w w:val="105"/>
          <w:sz w:val="24"/>
          <w:vertAlign w:val="baseline"/>
        </w:rPr>
        <w:t> </w:t>
      </w:r>
      <w:r>
        <w:rPr>
          <w:w w:val="105"/>
          <w:sz w:val="24"/>
          <w:vertAlign w:val="baseline"/>
        </w:rPr>
        <w:t>relation</w:t>
      </w:r>
      <w:r>
        <w:rPr>
          <w:spacing w:val="7"/>
          <w:w w:val="105"/>
          <w:sz w:val="24"/>
          <w:vertAlign w:val="baseline"/>
        </w:rPr>
        <w:t> </w:t>
      </w:r>
      <w:r>
        <w:rPr>
          <w:rFonts w:ascii="Georgia" w:hAnsi="Georgia"/>
          <w:i/>
          <w:w w:val="105"/>
          <w:sz w:val="24"/>
          <w:vertAlign w:val="baseline"/>
        </w:rPr>
        <w:t>R</w:t>
      </w:r>
      <w:r>
        <w:rPr>
          <w:rFonts w:ascii="Georgia" w:hAnsi="Georgia"/>
          <w:i/>
          <w:spacing w:val="1"/>
          <w:w w:val="105"/>
          <w:sz w:val="24"/>
          <w:vertAlign w:val="baseline"/>
        </w:rPr>
        <w:t> </w:t>
      </w:r>
      <w:r>
        <w:rPr>
          <w:rFonts w:ascii="Symbola" w:hAnsi="Symbola"/>
          <w:w w:val="105"/>
          <w:sz w:val="24"/>
          <w:vertAlign w:val="baseline"/>
        </w:rPr>
        <w:t>⊆</w:t>
      </w:r>
      <w:r>
        <w:rPr>
          <w:rFonts w:ascii="Symbola" w:hAnsi="Symbola"/>
          <w:spacing w:val="-4"/>
          <w:w w:val="105"/>
          <w:sz w:val="24"/>
          <w:vertAlign w:val="baseline"/>
        </w:rPr>
        <w:t> </w:t>
      </w:r>
      <w:r>
        <w:rPr>
          <w:rFonts w:ascii="Arial" w:hAnsi="Arial"/>
          <w:w w:val="105"/>
          <w:sz w:val="24"/>
          <w:vertAlign w:val="baseline"/>
        </w:rPr>
        <w:t>R</w:t>
      </w:r>
      <w:r>
        <w:rPr>
          <w:rFonts w:ascii="Georgia" w:hAnsi="Georgia"/>
          <w:i/>
          <w:w w:val="105"/>
          <w:sz w:val="24"/>
          <w:vertAlign w:val="superscript"/>
        </w:rPr>
        <w:t>ω</w:t>
      </w:r>
      <w:r>
        <w:rPr>
          <w:rFonts w:ascii="Georgia" w:hAnsi="Georgia"/>
          <w:i/>
          <w:spacing w:val="2"/>
          <w:w w:val="105"/>
          <w:sz w:val="24"/>
          <w:vertAlign w:val="baseline"/>
        </w:rPr>
        <w:t> </w:t>
      </w:r>
      <w:r>
        <w:rPr>
          <w:rFonts w:ascii="Symbola" w:hAnsi="Symbola"/>
          <w:w w:val="105"/>
          <w:sz w:val="24"/>
          <w:vertAlign w:val="baseline"/>
        </w:rPr>
        <w:t>×</w:t>
      </w:r>
      <w:r>
        <w:rPr>
          <w:rFonts w:ascii="Symbola" w:hAnsi="Symbola"/>
          <w:spacing w:val="-16"/>
          <w:w w:val="105"/>
          <w:sz w:val="24"/>
          <w:vertAlign w:val="baseline"/>
        </w:rPr>
        <w:t> </w:t>
      </w:r>
      <w:r>
        <w:rPr>
          <w:rFonts w:ascii="Arial" w:hAnsi="Arial"/>
          <w:w w:val="105"/>
          <w:sz w:val="24"/>
          <w:vertAlign w:val="baseline"/>
        </w:rPr>
        <w:t>R</w:t>
      </w:r>
      <w:r>
        <w:rPr>
          <w:rFonts w:ascii="Georgia" w:hAnsi="Georgia"/>
          <w:i/>
          <w:w w:val="105"/>
          <w:sz w:val="24"/>
          <w:vertAlign w:val="superscript"/>
        </w:rPr>
        <w:t>ω</w:t>
      </w:r>
      <w:r>
        <w:rPr>
          <w:rFonts w:ascii="Georgia" w:hAnsi="Georgia"/>
          <w:i/>
          <w:spacing w:val="24"/>
          <w:w w:val="105"/>
          <w:sz w:val="24"/>
          <w:vertAlign w:val="baseline"/>
        </w:rPr>
        <w:t> </w:t>
      </w:r>
      <w:r>
        <w:rPr>
          <w:w w:val="105"/>
          <w:sz w:val="24"/>
          <w:vertAlign w:val="baseline"/>
        </w:rPr>
        <w:t>such</w:t>
      </w:r>
      <w:r>
        <w:rPr>
          <w:spacing w:val="7"/>
          <w:w w:val="105"/>
          <w:sz w:val="24"/>
          <w:vertAlign w:val="baseline"/>
        </w:rPr>
        <w:t> </w:t>
      </w:r>
      <w:r>
        <w:rPr>
          <w:w w:val="105"/>
          <w:sz w:val="24"/>
          <w:vertAlign w:val="baseline"/>
        </w:rPr>
        <w:t>that,</w:t>
      </w:r>
      <w:r>
        <w:rPr>
          <w:spacing w:val="7"/>
          <w:w w:val="105"/>
          <w:sz w:val="24"/>
          <w:vertAlign w:val="baseline"/>
        </w:rPr>
        <w:t> </w:t>
      </w:r>
      <w:r>
        <w:rPr>
          <w:w w:val="105"/>
          <w:sz w:val="24"/>
          <w:vertAlign w:val="baseline"/>
        </w:rPr>
        <w:t>for</w:t>
      </w:r>
      <w:r>
        <w:rPr>
          <w:spacing w:val="7"/>
          <w:w w:val="105"/>
          <w:sz w:val="24"/>
          <w:vertAlign w:val="baseline"/>
        </w:rPr>
        <w:t> </w:t>
      </w:r>
      <w:r>
        <w:rPr>
          <w:w w:val="105"/>
          <w:sz w:val="24"/>
          <w:vertAlign w:val="baseline"/>
        </w:rPr>
        <w:t>all</w:t>
      </w:r>
      <w:r>
        <w:rPr>
          <w:spacing w:val="7"/>
          <w:w w:val="105"/>
          <w:sz w:val="24"/>
          <w:vertAlign w:val="baseline"/>
        </w:rPr>
        <w:t> </w:t>
      </w:r>
      <w:r>
        <w:rPr>
          <w:rFonts w:ascii="Georgia" w:hAnsi="Georgia"/>
          <w:i/>
          <w:w w:val="105"/>
          <w:sz w:val="24"/>
          <w:vertAlign w:val="baseline"/>
        </w:rPr>
        <w:t>σ</w:t>
      </w:r>
      <w:r>
        <w:rPr>
          <w:rFonts w:ascii="Georgia" w:hAnsi="Georgia"/>
          <w:i/>
          <w:spacing w:val="17"/>
          <w:w w:val="105"/>
          <w:sz w:val="24"/>
          <w:vertAlign w:val="baseline"/>
        </w:rPr>
        <w:t> </w:t>
      </w:r>
      <w:r>
        <w:rPr>
          <w:w w:val="105"/>
          <w:sz w:val="24"/>
          <w:vertAlign w:val="baseline"/>
        </w:rPr>
        <w:t>and</w:t>
      </w:r>
      <w:r>
        <w:rPr>
          <w:spacing w:val="7"/>
          <w:w w:val="105"/>
          <w:sz w:val="24"/>
          <w:vertAlign w:val="baseline"/>
        </w:rPr>
        <w:t> </w:t>
      </w:r>
      <w:r>
        <w:rPr>
          <w:rFonts w:ascii="Georgia" w:hAnsi="Georgia"/>
          <w:i/>
          <w:w w:val="105"/>
          <w:sz w:val="24"/>
          <w:vertAlign w:val="baseline"/>
        </w:rPr>
        <w:t>τ</w:t>
      </w:r>
      <w:r>
        <w:rPr>
          <w:rFonts w:ascii="Georgia" w:hAnsi="Georgia"/>
          <w:i/>
          <w:spacing w:val="32"/>
          <w:w w:val="105"/>
          <w:sz w:val="24"/>
          <w:vertAlign w:val="baseline"/>
        </w:rPr>
        <w:t> </w:t>
      </w:r>
      <w:r>
        <w:rPr>
          <w:w w:val="105"/>
          <w:sz w:val="24"/>
          <w:vertAlign w:val="baseline"/>
        </w:rPr>
        <w:t>in</w:t>
      </w:r>
      <w:r>
        <w:rPr>
          <w:spacing w:val="7"/>
          <w:w w:val="105"/>
          <w:sz w:val="24"/>
          <w:vertAlign w:val="baseline"/>
        </w:rPr>
        <w:t> </w:t>
      </w:r>
      <w:r>
        <w:rPr>
          <w:rFonts w:ascii="Arial" w:hAnsi="Arial"/>
          <w:spacing w:val="-5"/>
          <w:w w:val="105"/>
          <w:sz w:val="24"/>
          <w:vertAlign w:val="baseline"/>
        </w:rPr>
        <w:t>R</w:t>
      </w:r>
      <w:r>
        <w:rPr>
          <w:rFonts w:ascii="Georgia" w:hAnsi="Georgia"/>
          <w:i/>
          <w:spacing w:val="-5"/>
          <w:w w:val="105"/>
          <w:sz w:val="24"/>
          <w:vertAlign w:val="superscript"/>
        </w:rPr>
        <w:t>ω</w:t>
      </w:r>
      <w:r>
        <w:rPr>
          <w:spacing w:val="-5"/>
          <w:w w:val="105"/>
          <w:sz w:val="24"/>
          <w:vertAlign w:val="baseline"/>
        </w:rPr>
        <w:t>,</w:t>
      </w:r>
    </w:p>
    <w:p>
      <w:pPr>
        <w:tabs>
          <w:tab w:pos="2142" w:val="left" w:leader="none"/>
        </w:tabs>
        <w:spacing w:line="223" w:lineRule="auto" w:before="153"/>
        <w:ind w:left="269" w:right="0" w:firstLine="0"/>
        <w:jc w:val="center"/>
        <w:rPr>
          <w:sz w:val="24"/>
        </w:rPr>
      </w:pPr>
      <w:r>
        <w:rPr/>
        <mc:AlternateContent>
          <mc:Choice Requires="wps">
            <w:drawing>
              <wp:anchor distT="0" distB="0" distL="0" distR="0" allowOverlap="1" layoutInCell="1" locked="0" behindDoc="1" simplePos="0" relativeHeight="484840448">
                <wp:simplePos x="0" y="0"/>
                <wp:positionH relativeFrom="page">
                  <wp:posOffset>3905071</wp:posOffset>
                </wp:positionH>
                <wp:positionV relativeFrom="paragraph">
                  <wp:posOffset>343380</wp:posOffset>
                </wp:positionV>
                <wp:extent cx="135255" cy="47244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3525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85"/>
                                <w:sz w:val="24"/>
                              </w:rPr>
                              <w:t></w:t>
                            </w:r>
                          </w:p>
                        </w:txbxContent>
                      </wps:txbx>
                      <wps:bodyPr wrap="square" lIns="0" tIns="0" rIns="0" bIns="0" rtlCol="0">
                        <a:noAutofit/>
                      </wps:bodyPr>
                    </wps:wsp>
                  </a:graphicData>
                </a:graphic>
              </wp:anchor>
            </w:drawing>
          </mc:Choice>
          <mc:Fallback>
            <w:pict>
              <v:shape style="position:absolute;margin-left:307.485962pt;margin-top:27.037809pt;width:10.65pt;height:37.2pt;mso-position-horizontal-relative:page;mso-position-vertical-relative:paragraph;z-index:-18476032" type="#_x0000_t202" id="docshape13" filled="false" stroked="false">
                <v:textbox inset="0,0,0,0">
                  <w:txbxContent>
                    <w:p>
                      <w:pPr>
                        <w:spacing w:line="230" w:lineRule="exact" w:before="0"/>
                        <w:ind w:left="0" w:right="0" w:firstLine="0"/>
                        <w:jc w:val="left"/>
                        <w:rPr>
                          <w:rFonts w:ascii="Arial" w:hAnsi="Arial"/>
                          <w:sz w:val="24"/>
                        </w:rPr>
                      </w:pPr>
                      <w:r>
                        <w:rPr>
                          <w:rFonts w:ascii="Arial" w:hAnsi="Arial"/>
                          <w:spacing w:val="-10"/>
                          <w:w w:val="8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40960">
                <wp:simplePos x="0" y="0"/>
                <wp:positionH relativeFrom="page">
                  <wp:posOffset>3905071</wp:posOffset>
                </wp:positionH>
                <wp:positionV relativeFrom="paragraph">
                  <wp:posOffset>70070</wp:posOffset>
                </wp:positionV>
                <wp:extent cx="135255" cy="47244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525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85"/>
                                <w:sz w:val="24"/>
                              </w:rPr>
                              <w:t></w:t>
                            </w:r>
                          </w:p>
                        </w:txbxContent>
                      </wps:txbx>
                      <wps:bodyPr wrap="square" lIns="0" tIns="0" rIns="0" bIns="0" rtlCol="0">
                        <a:noAutofit/>
                      </wps:bodyPr>
                    </wps:wsp>
                  </a:graphicData>
                </a:graphic>
              </wp:anchor>
            </w:drawing>
          </mc:Choice>
          <mc:Fallback>
            <w:pict>
              <v:shape style="position:absolute;margin-left:307.485962pt;margin-top:5.517369pt;width:10.65pt;height:37.2pt;mso-position-horizontal-relative:page;mso-position-vertical-relative:paragraph;z-index:-18475520" type="#_x0000_t202" id="docshape14" filled="false" stroked="false">
                <v:textbox inset="0,0,0,0">
                  <w:txbxContent>
                    <w:p>
                      <w:pPr>
                        <w:spacing w:line="230" w:lineRule="exact" w:before="0"/>
                        <w:ind w:left="0" w:right="0" w:firstLine="0"/>
                        <w:jc w:val="left"/>
                        <w:rPr>
                          <w:rFonts w:ascii="Arial" w:hAnsi="Arial"/>
                          <w:sz w:val="24"/>
                        </w:rPr>
                      </w:pPr>
                      <w:r>
                        <w:rPr>
                          <w:rFonts w:ascii="Arial" w:hAnsi="Arial"/>
                          <w:spacing w:val="-10"/>
                          <w:w w:val="85"/>
                          <w:sz w:val="24"/>
                        </w:rPr>
                        <w:t></w:t>
                      </w:r>
                    </w:p>
                  </w:txbxContent>
                </v:textbox>
                <w10:wrap type="none"/>
              </v:shape>
            </w:pict>
          </mc:Fallback>
        </mc:AlternateContent>
      </w:r>
      <w:r>
        <w:rPr>
          <w:w w:val="105"/>
          <w:position w:val="-18"/>
          <w:sz w:val="24"/>
        </w:rPr>
        <w:t>if</w:t>
      </w:r>
      <w:r>
        <w:rPr>
          <w:spacing w:val="68"/>
          <w:w w:val="105"/>
          <w:position w:val="-18"/>
          <w:sz w:val="24"/>
        </w:rPr>
        <w:t> </w:t>
      </w:r>
      <w:r>
        <w:rPr>
          <w:rFonts w:ascii="Georgia" w:hAnsi="Georgia"/>
          <w:i/>
          <w:w w:val="105"/>
          <w:position w:val="-18"/>
          <w:sz w:val="24"/>
        </w:rPr>
        <w:t>σ</w:t>
      </w:r>
      <w:r>
        <w:rPr>
          <w:rFonts w:ascii="Georgia" w:hAnsi="Georgia"/>
          <w:i/>
          <w:spacing w:val="-8"/>
          <w:w w:val="105"/>
          <w:position w:val="-18"/>
          <w:sz w:val="24"/>
        </w:rPr>
        <w:t> </w:t>
      </w:r>
      <w:r>
        <w:rPr>
          <w:rFonts w:ascii="Georgia" w:hAnsi="Georgia"/>
          <w:i/>
          <w:w w:val="105"/>
          <w:position w:val="-18"/>
          <w:sz w:val="24"/>
        </w:rPr>
        <w:t>R</w:t>
      </w:r>
      <w:r>
        <w:rPr>
          <w:rFonts w:ascii="Georgia" w:hAnsi="Georgia"/>
          <w:i/>
          <w:spacing w:val="-10"/>
          <w:w w:val="105"/>
          <w:position w:val="-18"/>
          <w:sz w:val="24"/>
        </w:rPr>
        <w:t> </w:t>
      </w:r>
      <w:r>
        <w:rPr>
          <w:rFonts w:ascii="Georgia" w:hAnsi="Georgia"/>
          <w:i/>
          <w:w w:val="105"/>
          <w:position w:val="-18"/>
          <w:sz w:val="24"/>
        </w:rPr>
        <w:t>τ</w:t>
      </w:r>
      <w:r>
        <w:rPr>
          <w:rFonts w:ascii="Georgia" w:hAnsi="Georgia"/>
          <w:i/>
          <w:spacing w:val="68"/>
          <w:w w:val="150"/>
          <w:position w:val="-18"/>
          <w:sz w:val="24"/>
        </w:rPr>
        <w:t> </w:t>
      </w:r>
      <w:r>
        <w:rPr>
          <w:spacing w:val="-4"/>
          <w:w w:val="105"/>
          <w:position w:val="-18"/>
          <w:sz w:val="24"/>
        </w:rPr>
        <w:t>then</w:t>
      </w:r>
      <w:r>
        <w:rPr>
          <w:position w:val="-18"/>
          <w:sz w:val="24"/>
        </w:rPr>
        <w:tab/>
      </w:r>
      <w:r>
        <w:rPr>
          <w:rFonts w:ascii="Georgia" w:hAnsi="Georgia"/>
          <w:i/>
          <w:w w:val="105"/>
          <w:sz w:val="24"/>
        </w:rPr>
        <w:t>σ</w:t>
      </w:r>
      <w:r>
        <w:rPr>
          <w:w w:val="105"/>
          <w:sz w:val="24"/>
        </w:rPr>
        <w:t>(0)</w:t>
      </w:r>
      <w:r>
        <w:rPr>
          <w:spacing w:val="10"/>
          <w:w w:val="105"/>
          <w:sz w:val="24"/>
        </w:rPr>
        <w:t> </w:t>
      </w:r>
      <w:r>
        <w:rPr>
          <w:w w:val="105"/>
          <w:sz w:val="24"/>
        </w:rPr>
        <w:t>=</w:t>
      </w:r>
      <w:r>
        <w:rPr>
          <w:spacing w:val="9"/>
          <w:w w:val="105"/>
          <w:sz w:val="24"/>
        </w:rPr>
        <w:t> </w:t>
      </w:r>
      <w:r>
        <w:rPr>
          <w:rFonts w:ascii="Georgia" w:hAnsi="Georgia"/>
          <w:i/>
          <w:w w:val="105"/>
          <w:sz w:val="24"/>
        </w:rPr>
        <w:t>τ</w:t>
      </w:r>
      <w:r>
        <w:rPr>
          <w:rFonts w:ascii="Georgia" w:hAnsi="Georgia"/>
          <w:i/>
          <w:spacing w:val="-32"/>
          <w:w w:val="105"/>
          <w:sz w:val="24"/>
        </w:rPr>
        <w:t> </w:t>
      </w:r>
      <w:r>
        <w:rPr>
          <w:w w:val="105"/>
          <w:sz w:val="24"/>
        </w:rPr>
        <w:t>(0)</w:t>
      </w:r>
      <w:r>
        <w:rPr>
          <w:spacing w:val="25"/>
          <w:w w:val="105"/>
          <w:sz w:val="24"/>
        </w:rPr>
        <w:t> </w:t>
      </w:r>
      <w:r>
        <w:rPr>
          <w:spacing w:val="-5"/>
          <w:w w:val="105"/>
          <w:sz w:val="24"/>
        </w:rPr>
        <w:t>and</w:t>
      </w:r>
    </w:p>
    <w:p>
      <w:pPr>
        <w:spacing w:line="265" w:lineRule="exact" w:before="0"/>
        <w:ind w:left="1202" w:right="0" w:firstLine="0"/>
        <w:jc w:val="center"/>
        <w:rPr>
          <w:rFonts w:ascii="DejaVu Serif Condensed" w:hAnsi="DejaVu Serif Condensed"/>
          <w:sz w:val="24"/>
        </w:rPr>
      </w:pPr>
      <w:r>
        <w:rPr>
          <w:rFonts w:ascii="Georgia" w:hAnsi="Georgia"/>
          <w:i/>
          <w:sz w:val="24"/>
        </w:rPr>
        <w:t>σ</w:t>
      </w:r>
      <w:r>
        <w:rPr>
          <w:rFonts w:ascii="DejaVu Serif Condensed" w:hAnsi="DejaVu Serif Condensed"/>
          <w:sz w:val="24"/>
          <w:vertAlign w:val="superscript"/>
        </w:rPr>
        <w:t>'</w:t>
      </w:r>
      <w:r>
        <w:rPr>
          <w:rFonts w:ascii="DejaVu Serif Condensed" w:hAnsi="DejaVu Serif Condensed"/>
          <w:spacing w:val="-3"/>
          <w:sz w:val="24"/>
          <w:vertAlign w:val="baseline"/>
        </w:rPr>
        <w:t> </w:t>
      </w:r>
      <w:r>
        <w:rPr>
          <w:rFonts w:ascii="Georgia" w:hAnsi="Georgia"/>
          <w:i/>
          <w:sz w:val="24"/>
          <w:vertAlign w:val="baseline"/>
        </w:rPr>
        <w:t>R</w:t>
      </w:r>
      <w:r>
        <w:rPr>
          <w:rFonts w:ascii="Georgia" w:hAnsi="Georgia"/>
          <w:i/>
          <w:spacing w:val="40"/>
          <w:sz w:val="24"/>
          <w:vertAlign w:val="baseline"/>
        </w:rPr>
        <w:t> </w:t>
      </w:r>
      <w:r>
        <w:rPr>
          <w:rFonts w:ascii="Georgia" w:hAnsi="Georgia"/>
          <w:i/>
          <w:sz w:val="24"/>
          <w:vertAlign w:val="baseline"/>
        </w:rPr>
        <w:t>τ</w:t>
      </w:r>
      <w:r>
        <w:rPr>
          <w:rFonts w:ascii="Georgia" w:hAnsi="Georgia"/>
          <w:i/>
          <w:spacing w:val="-30"/>
          <w:sz w:val="24"/>
          <w:vertAlign w:val="baseline"/>
        </w:rPr>
        <w:t> </w:t>
      </w:r>
      <w:r>
        <w:rPr>
          <w:rFonts w:ascii="DejaVu Serif Condensed" w:hAnsi="DejaVu Serif Condensed"/>
          <w:spacing w:val="-10"/>
          <w:sz w:val="24"/>
          <w:vertAlign w:val="superscript"/>
        </w:rPr>
        <w:t>'</w:t>
      </w:r>
    </w:p>
    <w:p>
      <w:pPr>
        <w:pStyle w:val="BodyText"/>
        <w:spacing w:line="288" w:lineRule="exact" w:before="149"/>
        <w:ind w:right="555"/>
        <w:jc w:val="both"/>
      </w:pPr>
      <w:r>
        <w:rPr/>
        <mc:AlternateContent>
          <mc:Choice Requires="wps">
            <w:drawing>
              <wp:anchor distT="0" distB="0" distL="0" distR="0" allowOverlap="1" layoutInCell="1" locked="0" behindDoc="1" simplePos="0" relativeHeight="484841472">
                <wp:simplePos x="0" y="0"/>
                <wp:positionH relativeFrom="page">
                  <wp:posOffset>1885976</wp:posOffset>
                </wp:positionH>
                <wp:positionV relativeFrom="paragraph">
                  <wp:posOffset>677798</wp:posOffset>
                </wp:positionV>
                <wp:extent cx="118745" cy="25971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8745" cy="259715"/>
                        </a:xfrm>
                        <a:prstGeom prst="rect">
                          <a:avLst/>
                        </a:prstGeom>
                      </wps:spPr>
                      <wps:txbx>
                        <w:txbxContent>
                          <w:p>
                            <w:pPr>
                              <w:spacing w:line="261" w:lineRule="exact" w:before="0"/>
                              <w:ind w:left="0" w:right="0" w:firstLine="0"/>
                              <w:jc w:val="left"/>
                              <w:rPr>
                                <w:rFonts w:ascii="Symbola"/>
                                <w:sz w:val="24"/>
                              </w:rPr>
                            </w:pPr>
                            <w:r>
                              <w:rPr>
                                <w:rFonts w:ascii="Symbola"/>
                                <w:spacing w:val="-10"/>
                                <w:w w:val="150"/>
                                <w:sz w:val="24"/>
                              </w:rPr>
                              <w:t>~</w:t>
                            </w:r>
                          </w:p>
                        </w:txbxContent>
                      </wps:txbx>
                      <wps:bodyPr wrap="square" lIns="0" tIns="0" rIns="0" bIns="0" rtlCol="0">
                        <a:noAutofit/>
                      </wps:bodyPr>
                    </wps:wsp>
                  </a:graphicData>
                </a:graphic>
              </wp:anchor>
            </w:drawing>
          </mc:Choice>
          <mc:Fallback>
            <w:pict>
              <v:shape style="position:absolute;margin-left:148.502090pt;margin-top:53.369972pt;width:9.35pt;height:20.45pt;mso-position-horizontal-relative:page;mso-position-vertical-relative:paragraph;z-index:-18475008" type="#_x0000_t202" id="docshape15" filled="false" stroked="false">
                <v:textbox inset="0,0,0,0">
                  <w:txbxContent>
                    <w:p>
                      <w:pPr>
                        <w:spacing w:line="261" w:lineRule="exact" w:before="0"/>
                        <w:ind w:left="0" w:right="0" w:firstLine="0"/>
                        <w:jc w:val="left"/>
                        <w:rPr>
                          <w:rFonts w:ascii="Symbola"/>
                          <w:sz w:val="24"/>
                        </w:rPr>
                      </w:pPr>
                      <w:r>
                        <w:rPr>
                          <w:rFonts w:ascii="Symbola"/>
                          <w:spacing w:val="-10"/>
                          <w:w w:val="15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41984">
                <wp:simplePos x="0" y="0"/>
                <wp:positionH relativeFrom="page">
                  <wp:posOffset>2551333</wp:posOffset>
                </wp:positionH>
                <wp:positionV relativeFrom="paragraph">
                  <wp:posOffset>494377</wp:posOffset>
                </wp:positionV>
                <wp:extent cx="118745" cy="25971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8745" cy="259715"/>
                        </a:xfrm>
                        <a:prstGeom prst="rect">
                          <a:avLst/>
                        </a:prstGeom>
                      </wps:spPr>
                      <wps:txbx>
                        <w:txbxContent>
                          <w:p>
                            <w:pPr>
                              <w:spacing w:line="261" w:lineRule="exact" w:before="0"/>
                              <w:ind w:left="0" w:right="0" w:firstLine="0"/>
                              <w:jc w:val="left"/>
                              <w:rPr>
                                <w:rFonts w:ascii="Symbola"/>
                                <w:sz w:val="24"/>
                              </w:rPr>
                            </w:pPr>
                            <w:r>
                              <w:rPr>
                                <w:rFonts w:ascii="Symbola"/>
                                <w:spacing w:val="-10"/>
                                <w:w w:val="150"/>
                                <w:sz w:val="24"/>
                              </w:rPr>
                              <w:t>~</w:t>
                            </w:r>
                          </w:p>
                        </w:txbxContent>
                      </wps:txbx>
                      <wps:bodyPr wrap="square" lIns="0" tIns="0" rIns="0" bIns="0" rtlCol="0">
                        <a:noAutofit/>
                      </wps:bodyPr>
                    </wps:wsp>
                  </a:graphicData>
                </a:graphic>
              </wp:anchor>
            </w:drawing>
          </mc:Choice>
          <mc:Fallback>
            <w:pict>
              <v:shape style="position:absolute;margin-left:200.89241pt;margin-top:38.927368pt;width:9.35pt;height:20.45pt;mso-position-horizontal-relative:page;mso-position-vertical-relative:paragraph;z-index:-18474496" type="#_x0000_t202" id="docshape16" filled="false" stroked="false">
                <v:textbox inset="0,0,0,0">
                  <w:txbxContent>
                    <w:p>
                      <w:pPr>
                        <w:spacing w:line="261" w:lineRule="exact" w:before="0"/>
                        <w:ind w:left="0" w:right="0" w:firstLine="0"/>
                        <w:jc w:val="left"/>
                        <w:rPr>
                          <w:rFonts w:ascii="Symbola"/>
                          <w:sz w:val="24"/>
                        </w:rPr>
                      </w:pPr>
                      <w:r>
                        <w:rPr>
                          <w:rFonts w:ascii="Symbola"/>
                          <w:spacing w:val="-10"/>
                          <w:w w:val="15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42496">
                <wp:simplePos x="0" y="0"/>
                <wp:positionH relativeFrom="page">
                  <wp:posOffset>2628619</wp:posOffset>
                </wp:positionH>
                <wp:positionV relativeFrom="paragraph">
                  <wp:posOffset>127535</wp:posOffset>
                </wp:positionV>
                <wp:extent cx="533400" cy="25971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33400" cy="259715"/>
                        </a:xfrm>
                        <a:prstGeom prst="rect">
                          <a:avLst/>
                        </a:prstGeom>
                      </wps:spPr>
                      <wps:txbx>
                        <w:txbxContent>
                          <w:p>
                            <w:pPr>
                              <w:tabs>
                                <w:tab w:pos="45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w w:val="110"/>
                                <w:sz w:val="24"/>
                                <w:szCs w:val="24"/>
                              </w:rPr>
                              <w:t>⟩</w:t>
                            </w:r>
                            <w:r>
                              <w:rPr>
                                <w:rFonts w:ascii="Symbola" w:hAnsi="Symbola" w:cs="Symbola" w:eastAsia="Symbola"/>
                                <w:spacing w:val="-4"/>
                                <w:w w:val="110"/>
                                <w:sz w:val="24"/>
                                <w:szCs w:val="24"/>
                              </w:rPr>
                              <w:t> </w:t>
                            </w:r>
                            <w:r>
                              <w:rPr>
                                <w:rFonts w:ascii="Symbola" w:hAnsi="Symbola" w:cs="Symbola" w:eastAsia="Symbola"/>
                                <w:spacing w:val="-10"/>
                                <w:w w:val="110"/>
                                <w:sz w:val="24"/>
                                <w:szCs w:val="24"/>
                              </w:rPr>
                              <w:t>∈ </w:t>
                            </w:r>
                          </w:p>
                        </w:txbxContent>
                      </wps:txbx>
                      <wps:bodyPr wrap="square" lIns="0" tIns="0" rIns="0" bIns="0" rtlCol="0">
                        <a:noAutofit/>
                      </wps:bodyPr>
                    </wps:wsp>
                  </a:graphicData>
                </a:graphic>
              </wp:anchor>
            </w:drawing>
          </mc:Choice>
          <mc:Fallback>
            <w:pict>
              <v:shape style="position:absolute;margin-left:206.977921pt;margin-top:10.042154pt;width:42pt;height:20.45pt;mso-position-horizontal-relative:page;mso-position-vertical-relative:paragraph;z-index:-18473984" type="#_x0000_t202" id="docshape17" filled="false" stroked="false">
                <v:textbox inset="0,0,0,0">
                  <w:txbxContent>
                    <w:p>
                      <w:pPr>
                        <w:tabs>
                          <w:tab w:pos="45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w w:val="110"/>
                          <w:sz w:val="24"/>
                          <w:szCs w:val="24"/>
                        </w:rPr>
                        <w:t>⟩</w:t>
                      </w:r>
                      <w:r>
                        <w:rPr>
                          <w:rFonts w:ascii="Symbola" w:hAnsi="Symbola" w:cs="Symbola" w:eastAsia="Symbola"/>
                          <w:spacing w:val="-4"/>
                          <w:w w:val="110"/>
                          <w:sz w:val="24"/>
                          <w:szCs w:val="24"/>
                        </w:rPr>
                        <w:t> </w:t>
                      </w:r>
                      <w:r>
                        <w:rPr>
                          <w:rFonts w:ascii="Symbola" w:hAnsi="Symbola" w:cs="Symbola" w:eastAsia="Symbola"/>
                          <w:spacing w:val="-10"/>
                          <w:w w:val="110"/>
                          <w:sz w:val="24"/>
                          <w:szCs w:val="24"/>
                        </w:rPr>
                        <w:t>∈ </w:t>
                      </w:r>
                    </w:p>
                  </w:txbxContent>
                </v:textbox>
                <w10:wrap type="none"/>
              </v:shape>
            </w:pict>
          </mc:Fallback>
        </mc:AlternateContent>
      </w:r>
      <w:r>
        <w:rPr>
          <w:w w:val="105"/>
        </w:rPr>
        <w:t>(Here</w:t>
      </w:r>
      <w:r>
        <w:rPr>
          <w:spacing w:val="-16"/>
          <w:w w:val="105"/>
        </w:rPr>
        <w:t> </w:t>
      </w:r>
      <w:r>
        <w:rPr>
          <w:rFonts w:ascii="Georgia" w:hAnsi="Georgia"/>
          <w:i/>
          <w:spacing w:val="15"/>
          <w:w w:val="105"/>
        </w:rPr>
        <w:t>σRτ</w:t>
      </w:r>
      <w:r>
        <w:rPr>
          <w:rFonts w:ascii="Georgia" w:hAnsi="Georgia"/>
          <w:i/>
          <w:spacing w:val="14"/>
          <w:w w:val="105"/>
        </w:rPr>
        <w:t> </w:t>
      </w:r>
      <w:r>
        <w:rPr>
          <w:w w:val="105"/>
        </w:rPr>
        <w:t>denotes</w:t>
      </w:r>
      <w:r>
        <w:rPr>
          <w:spacing w:val="40"/>
          <w:w w:val="105"/>
        </w:rPr>
        <w:t> </w:t>
      </w:r>
      <w:r>
        <w:rPr>
          <w:rFonts w:ascii="Georgia" w:hAnsi="Georgia"/>
          <w:i/>
          <w:w w:val="105"/>
        </w:rPr>
        <w:t>σ,</w:t>
      </w:r>
      <w:r>
        <w:rPr>
          <w:rFonts w:ascii="Georgia" w:hAnsi="Georgia"/>
          <w:i/>
          <w:spacing w:val="-16"/>
          <w:w w:val="105"/>
        </w:rPr>
        <w:t> </w:t>
      </w:r>
      <w:r>
        <w:rPr>
          <w:rFonts w:ascii="Georgia" w:hAnsi="Georgia"/>
          <w:i/>
          <w:w w:val="105"/>
        </w:rPr>
        <w:t>τ</w:t>
      </w:r>
      <w:r>
        <w:rPr>
          <w:rFonts w:ascii="Georgia" w:hAnsi="Georgia"/>
          <w:i/>
          <w:spacing w:val="80"/>
          <w:w w:val="105"/>
        </w:rPr>
        <w:t>  </w:t>
      </w:r>
      <w:r>
        <w:rPr>
          <w:rFonts w:ascii="Georgia" w:hAnsi="Georgia"/>
          <w:i/>
          <w:w w:val="105"/>
        </w:rPr>
        <w:t>R</w:t>
      </w:r>
      <w:r>
        <w:rPr>
          <w:w w:val="105"/>
        </w:rPr>
        <w:t>;</w:t>
      </w:r>
      <w:r>
        <w:rPr>
          <w:spacing w:val="-4"/>
          <w:w w:val="105"/>
        </w:rPr>
        <w:t> </w:t>
      </w:r>
      <w:r>
        <w:rPr>
          <w:w w:val="105"/>
        </w:rPr>
        <w:t>both</w:t>
      </w:r>
      <w:r>
        <w:rPr>
          <w:spacing w:val="-9"/>
          <w:w w:val="105"/>
        </w:rPr>
        <w:t> </w:t>
      </w:r>
      <w:r>
        <w:rPr>
          <w:w w:val="105"/>
        </w:rPr>
        <w:t>notations</w:t>
      </w:r>
      <w:r>
        <w:rPr>
          <w:spacing w:val="-9"/>
          <w:w w:val="105"/>
        </w:rPr>
        <w:t> </w:t>
      </w:r>
      <w:r>
        <w:rPr>
          <w:w w:val="105"/>
        </w:rPr>
        <w:t>will</w:t>
      </w:r>
      <w:r>
        <w:rPr>
          <w:spacing w:val="-9"/>
          <w:w w:val="105"/>
        </w:rPr>
        <w:t> </w:t>
      </w:r>
      <w:r>
        <w:rPr>
          <w:w w:val="105"/>
        </w:rPr>
        <w:t>be</w:t>
      </w:r>
      <w:r>
        <w:rPr>
          <w:spacing w:val="-9"/>
          <w:w w:val="105"/>
        </w:rPr>
        <w:t> </w:t>
      </w:r>
      <w:r>
        <w:rPr>
          <w:w w:val="105"/>
        </w:rPr>
        <w:t>used.)</w:t>
      </w:r>
      <w:r>
        <w:rPr>
          <w:w w:val="105"/>
        </w:rPr>
        <w:t> One</w:t>
      </w:r>
      <w:r>
        <w:rPr>
          <w:spacing w:val="-9"/>
          <w:w w:val="105"/>
        </w:rPr>
        <w:t> </w:t>
      </w:r>
      <w:r>
        <w:rPr>
          <w:w w:val="105"/>
        </w:rPr>
        <w:t>easily</w:t>
      </w:r>
      <w:r>
        <w:rPr>
          <w:spacing w:val="-8"/>
          <w:w w:val="105"/>
        </w:rPr>
        <w:t> </w:t>
      </w:r>
      <w:r>
        <w:rPr>
          <w:w w:val="105"/>
        </w:rPr>
        <w:t>checks that</w:t>
      </w:r>
      <w:r>
        <w:rPr>
          <w:w w:val="105"/>
        </w:rPr>
        <w:t> unions</w:t>
      </w:r>
      <w:r>
        <w:rPr>
          <w:w w:val="105"/>
        </w:rPr>
        <w:t> and</w:t>
      </w:r>
      <w:r>
        <w:rPr>
          <w:w w:val="105"/>
        </w:rPr>
        <w:t> (relational)</w:t>
      </w:r>
      <w:r>
        <w:rPr>
          <w:w w:val="105"/>
        </w:rPr>
        <w:t> compositions</w:t>
      </w:r>
      <w:r>
        <w:rPr>
          <w:w w:val="105"/>
        </w:rPr>
        <w:t> of</w:t>
      </w:r>
      <w:r>
        <w:rPr>
          <w:w w:val="105"/>
        </w:rPr>
        <w:t> bisimulations</w:t>
      </w:r>
      <w:r>
        <w:rPr>
          <w:w w:val="105"/>
        </w:rPr>
        <w:t> are</w:t>
      </w:r>
      <w:r>
        <w:rPr>
          <w:w w:val="105"/>
        </w:rPr>
        <w:t> bisimulations again.</w:t>
      </w:r>
      <w:r>
        <w:rPr>
          <w:w w:val="105"/>
        </w:rPr>
        <w:t> We</w:t>
      </w:r>
      <w:r>
        <w:rPr>
          <w:spacing w:val="-9"/>
          <w:w w:val="105"/>
        </w:rPr>
        <w:t> </w:t>
      </w:r>
      <w:r>
        <w:rPr>
          <w:w w:val="105"/>
        </w:rPr>
        <w:t>write</w:t>
      </w:r>
      <w:r>
        <w:rPr>
          <w:spacing w:val="-9"/>
          <w:w w:val="105"/>
        </w:rPr>
        <w:t> </w:t>
      </w:r>
      <w:r>
        <w:rPr>
          <w:rFonts w:ascii="Georgia" w:hAnsi="Georgia"/>
          <w:i/>
          <w:w w:val="105"/>
        </w:rPr>
        <w:t>σ</w:t>
      </w:r>
      <w:r>
        <w:rPr>
          <w:rFonts w:ascii="Georgia" w:hAnsi="Georgia"/>
          <w:i/>
          <w:spacing w:val="40"/>
          <w:w w:val="105"/>
        </w:rPr>
        <w:t>  </w:t>
      </w:r>
      <w:r>
        <w:rPr>
          <w:rFonts w:ascii="Georgia" w:hAnsi="Georgia"/>
          <w:i/>
          <w:w w:val="105"/>
        </w:rPr>
        <w:t>τ </w:t>
      </w:r>
      <w:r>
        <w:rPr>
          <w:w w:val="105"/>
        </w:rPr>
        <w:t>whenever</w:t>
      </w:r>
      <w:r>
        <w:rPr>
          <w:spacing w:val="-9"/>
          <w:w w:val="105"/>
        </w:rPr>
        <w:t> </w:t>
      </w:r>
      <w:r>
        <w:rPr>
          <w:w w:val="105"/>
        </w:rPr>
        <w:t>there</w:t>
      </w:r>
      <w:r>
        <w:rPr>
          <w:spacing w:val="-9"/>
          <w:w w:val="105"/>
        </w:rPr>
        <w:t> </w:t>
      </w:r>
      <w:r>
        <w:rPr>
          <w:w w:val="105"/>
        </w:rPr>
        <w:t>exists</w:t>
      </w:r>
      <w:r>
        <w:rPr>
          <w:spacing w:val="-9"/>
          <w:w w:val="105"/>
        </w:rPr>
        <w:t> </w:t>
      </w:r>
      <w:r>
        <w:rPr>
          <w:w w:val="105"/>
        </w:rPr>
        <w:t>a</w:t>
      </w:r>
      <w:r>
        <w:rPr>
          <w:spacing w:val="-9"/>
          <w:w w:val="105"/>
        </w:rPr>
        <w:t> </w:t>
      </w:r>
      <w:r>
        <w:rPr>
          <w:w w:val="105"/>
        </w:rPr>
        <w:t>bisimulation</w:t>
      </w:r>
      <w:r>
        <w:rPr>
          <w:spacing w:val="-9"/>
          <w:w w:val="105"/>
        </w:rPr>
        <w:t> </w:t>
      </w:r>
      <w:r>
        <w:rPr>
          <w:rFonts w:ascii="Georgia" w:hAnsi="Georgia"/>
          <w:i/>
          <w:w w:val="105"/>
        </w:rPr>
        <w:t>R</w:t>
      </w:r>
      <w:r>
        <w:rPr>
          <w:rFonts w:ascii="Georgia" w:hAnsi="Georgia"/>
          <w:i/>
          <w:spacing w:val="-5"/>
          <w:w w:val="105"/>
        </w:rPr>
        <w:t> </w:t>
      </w:r>
      <w:r>
        <w:rPr>
          <w:w w:val="105"/>
        </w:rPr>
        <w:t>with</w:t>
      </w:r>
      <w:r>
        <w:rPr>
          <w:spacing w:val="-8"/>
          <w:w w:val="105"/>
        </w:rPr>
        <w:t> </w:t>
      </w:r>
      <w:r>
        <w:rPr>
          <w:rFonts w:ascii="Georgia" w:hAnsi="Georgia"/>
          <w:i/>
          <w:spacing w:val="13"/>
          <w:w w:val="105"/>
        </w:rPr>
        <w:t>σRτ</w:t>
      </w:r>
      <w:r>
        <w:rPr>
          <w:rFonts w:ascii="Georgia" w:hAnsi="Georgia"/>
          <w:i/>
          <w:spacing w:val="-16"/>
          <w:w w:val="105"/>
        </w:rPr>
        <w:t> </w:t>
      </w:r>
      <w:r>
        <w:rPr>
          <w:w w:val="105"/>
        </w:rPr>
        <w:t>.</w:t>
      </w:r>
      <w:r>
        <w:rPr>
          <w:w w:val="105"/>
        </w:rPr>
        <w:t> This relation</w:t>
      </w:r>
      <w:r>
        <w:rPr>
          <w:spacing w:val="80"/>
          <w:w w:val="150"/>
        </w:rPr>
        <w:t> </w:t>
      </w:r>
      <w:r>
        <w:rPr>
          <w:w w:val="105"/>
        </w:rPr>
        <w:t>,</w:t>
      </w:r>
      <w:r>
        <w:rPr>
          <w:spacing w:val="-11"/>
          <w:w w:val="105"/>
        </w:rPr>
        <w:t> </w:t>
      </w:r>
      <w:r>
        <w:rPr>
          <w:w w:val="105"/>
        </w:rPr>
        <w:t>called</w:t>
      </w:r>
      <w:r>
        <w:rPr>
          <w:spacing w:val="-16"/>
          <w:w w:val="105"/>
        </w:rPr>
        <w:t> </w:t>
      </w:r>
      <w:r>
        <w:rPr>
          <w:w w:val="105"/>
        </w:rPr>
        <w:t>the</w:t>
      </w:r>
      <w:r>
        <w:rPr>
          <w:spacing w:val="-16"/>
          <w:w w:val="105"/>
        </w:rPr>
        <w:t> </w:t>
      </w:r>
      <w:r>
        <w:rPr>
          <w:rFonts w:ascii="LM Roman 12" w:hAnsi="LM Roman 12"/>
          <w:i/>
          <w:w w:val="105"/>
        </w:rPr>
        <w:t>bisimilarity</w:t>
      </w:r>
      <w:r>
        <w:rPr>
          <w:rFonts w:ascii="LM Roman 12" w:hAnsi="LM Roman 12"/>
          <w:i/>
          <w:spacing w:val="-22"/>
          <w:w w:val="105"/>
        </w:rPr>
        <w:t> </w:t>
      </w:r>
      <w:r>
        <w:rPr>
          <w:w w:val="105"/>
        </w:rPr>
        <w:t>relation,</w:t>
      </w:r>
      <w:r>
        <w:rPr>
          <w:spacing w:val="-12"/>
          <w:w w:val="105"/>
        </w:rPr>
        <w:t> </w:t>
      </w:r>
      <w:r>
        <w:rPr>
          <w:w w:val="105"/>
        </w:rPr>
        <w:t>is</w:t>
      </w:r>
      <w:r>
        <w:rPr>
          <w:spacing w:val="-16"/>
          <w:w w:val="105"/>
        </w:rPr>
        <w:t> </w:t>
      </w:r>
      <w:r>
        <w:rPr>
          <w:w w:val="105"/>
        </w:rPr>
        <w:t>the</w:t>
      </w:r>
      <w:r>
        <w:rPr>
          <w:spacing w:val="-16"/>
          <w:w w:val="105"/>
        </w:rPr>
        <w:t> </w:t>
      </w:r>
      <w:r>
        <w:rPr>
          <w:w w:val="105"/>
        </w:rPr>
        <w:t>union</w:t>
      </w:r>
      <w:r>
        <w:rPr>
          <w:spacing w:val="-15"/>
          <w:w w:val="105"/>
        </w:rPr>
        <w:t> </w:t>
      </w:r>
      <w:r>
        <w:rPr>
          <w:w w:val="105"/>
        </w:rPr>
        <w:t>of</w:t>
      </w:r>
      <w:r>
        <w:rPr>
          <w:spacing w:val="-16"/>
          <w:w w:val="105"/>
        </w:rPr>
        <w:t> </w:t>
      </w:r>
      <w:r>
        <w:rPr>
          <w:w w:val="105"/>
        </w:rPr>
        <w:t>all</w:t>
      </w:r>
      <w:r>
        <w:rPr>
          <w:spacing w:val="-16"/>
          <w:w w:val="105"/>
        </w:rPr>
        <w:t> </w:t>
      </w:r>
      <w:r>
        <w:rPr>
          <w:w w:val="105"/>
        </w:rPr>
        <w:t>bisimulations</w:t>
      </w:r>
      <w:r>
        <w:rPr>
          <w:spacing w:val="-15"/>
          <w:w w:val="105"/>
        </w:rPr>
        <w:t> </w:t>
      </w:r>
      <w:r>
        <w:rPr>
          <w:w w:val="105"/>
        </w:rPr>
        <w:t>and, therewith, the greatest bisimulation.</w:t>
      </w:r>
    </w:p>
    <w:p>
      <w:pPr>
        <w:spacing w:line="196" w:lineRule="auto" w:before="174"/>
        <w:ind w:left="416" w:right="556" w:firstLine="0"/>
        <w:jc w:val="both"/>
        <w:rPr>
          <w:rFonts w:ascii="LM Roman 12" w:hAnsi="LM Roman 12"/>
          <w:i/>
          <w:sz w:val="24"/>
        </w:rPr>
      </w:pPr>
      <w:r>
        <w:rPr>
          <w:rFonts w:ascii="LM Roman 7" w:hAnsi="LM Roman 7"/>
          <w:w w:val="105"/>
          <w:sz w:val="24"/>
        </w:rPr>
        <w:t>Theorem</w:t>
      </w:r>
      <w:r>
        <w:rPr>
          <w:rFonts w:ascii="LM Roman 7" w:hAnsi="LM Roman 7"/>
          <w:spacing w:val="-25"/>
          <w:w w:val="105"/>
          <w:sz w:val="24"/>
        </w:rPr>
        <w:t> </w:t>
      </w:r>
      <w:r>
        <w:rPr>
          <w:rFonts w:ascii="LM Roman 7" w:hAnsi="LM Roman 7"/>
          <w:w w:val="105"/>
          <w:sz w:val="24"/>
        </w:rPr>
        <w:t>2.1</w:t>
      </w:r>
      <w:r>
        <w:rPr>
          <w:rFonts w:ascii="LM Roman 7" w:hAnsi="LM Roman 7"/>
          <w:spacing w:val="-22"/>
          <w:w w:val="105"/>
          <w:sz w:val="24"/>
        </w:rPr>
        <w:t> </w:t>
      </w:r>
      <w:r>
        <w:rPr>
          <w:w w:val="105"/>
          <w:sz w:val="24"/>
        </w:rPr>
        <w:t>[Coinduction]</w:t>
      </w:r>
      <w:r>
        <w:rPr>
          <w:w w:val="105"/>
          <w:sz w:val="24"/>
        </w:rPr>
        <w:t> </w:t>
      </w:r>
      <w:r>
        <w:rPr>
          <w:rFonts w:ascii="LM Roman 12" w:hAnsi="LM Roman 12"/>
          <w:i/>
          <w:w w:val="105"/>
          <w:sz w:val="24"/>
        </w:rPr>
        <w:t>If</w:t>
      </w:r>
      <w:r>
        <w:rPr>
          <w:rFonts w:ascii="LM Roman 12" w:hAnsi="LM Roman 12"/>
          <w:i/>
          <w:spacing w:val="-14"/>
          <w:w w:val="105"/>
          <w:sz w:val="24"/>
        </w:rPr>
        <w:t> </w:t>
      </w:r>
      <w:r>
        <w:rPr>
          <w:rFonts w:ascii="LM Roman 12" w:hAnsi="LM Roman 12"/>
          <w:i/>
          <w:w w:val="105"/>
          <w:sz w:val="24"/>
        </w:rPr>
        <w:t>two</w:t>
      </w:r>
      <w:r>
        <w:rPr>
          <w:rFonts w:ascii="LM Roman 12" w:hAnsi="LM Roman 12"/>
          <w:i/>
          <w:spacing w:val="-14"/>
          <w:w w:val="105"/>
          <w:sz w:val="24"/>
        </w:rPr>
        <w:t> </w:t>
      </w:r>
      <w:r>
        <w:rPr>
          <w:rFonts w:ascii="LM Roman 12" w:hAnsi="LM Roman 12"/>
          <w:i/>
          <w:w w:val="105"/>
          <w:sz w:val="24"/>
        </w:rPr>
        <w:t>streams</w:t>
      </w:r>
      <w:r>
        <w:rPr>
          <w:rFonts w:ascii="LM Roman 12" w:hAnsi="LM Roman 12"/>
          <w:i/>
          <w:spacing w:val="-15"/>
          <w:w w:val="105"/>
          <w:sz w:val="24"/>
        </w:rPr>
        <w:t> </w:t>
      </w:r>
      <w:r>
        <w:rPr>
          <w:rFonts w:ascii="Georgia" w:hAnsi="Georgia"/>
          <w:i/>
          <w:w w:val="105"/>
          <w:sz w:val="24"/>
        </w:rPr>
        <w:t>σ</w:t>
      </w:r>
      <w:r>
        <w:rPr>
          <w:rFonts w:ascii="Georgia" w:hAnsi="Georgia"/>
          <w:i/>
          <w:w w:val="105"/>
          <w:sz w:val="24"/>
        </w:rPr>
        <w:t> </w:t>
      </w:r>
      <w:r>
        <w:rPr>
          <w:rFonts w:ascii="LM Roman 12" w:hAnsi="LM Roman 12"/>
          <w:i/>
          <w:w w:val="105"/>
          <w:sz w:val="24"/>
        </w:rPr>
        <w:t>and</w:t>
      </w:r>
      <w:r>
        <w:rPr>
          <w:rFonts w:ascii="LM Roman 12" w:hAnsi="LM Roman 12"/>
          <w:i/>
          <w:spacing w:val="-14"/>
          <w:w w:val="105"/>
          <w:sz w:val="24"/>
        </w:rPr>
        <w:t> </w:t>
      </w:r>
      <w:r>
        <w:rPr>
          <w:rFonts w:ascii="Georgia" w:hAnsi="Georgia"/>
          <w:i/>
          <w:w w:val="105"/>
          <w:sz w:val="24"/>
        </w:rPr>
        <w:t>τ</w:t>
      </w:r>
      <w:r>
        <w:rPr>
          <w:rFonts w:ascii="Georgia" w:hAnsi="Georgia"/>
          <w:i/>
          <w:spacing w:val="32"/>
          <w:w w:val="105"/>
          <w:sz w:val="24"/>
        </w:rPr>
        <w:t> </w:t>
      </w:r>
      <w:r>
        <w:rPr>
          <w:rFonts w:ascii="LM Roman 12" w:hAnsi="LM Roman 12"/>
          <w:i/>
          <w:w w:val="105"/>
          <w:sz w:val="24"/>
        </w:rPr>
        <w:t>are</w:t>
      </w:r>
      <w:r>
        <w:rPr>
          <w:rFonts w:ascii="LM Roman 12" w:hAnsi="LM Roman 12"/>
          <w:i/>
          <w:spacing w:val="-14"/>
          <w:w w:val="105"/>
          <w:sz w:val="24"/>
        </w:rPr>
        <w:t> </w:t>
      </w:r>
      <w:r>
        <w:rPr>
          <w:rFonts w:ascii="LM Roman 12" w:hAnsi="LM Roman 12"/>
          <w:i/>
          <w:w w:val="105"/>
          <w:sz w:val="24"/>
        </w:rPr>
        <w:t>bisimilar:</w:t>
      </w:r>
      <w:r>
        <w:rPr>
          <w:rFonts w:ascii="LM Roman 12" w:hAnsi="LM Roman 12"/>
          <w:i/>
          <w:w w:val="105"/>
          <w:sz w:val="24"/>
        </w:rPr>
        <w:t> </w:t>
      </w:r>
      <w:r>
        <w:rPr>
          <w:rFonts w:ascii="Georgia" w:hAnsi="Georgia"/>
          <w:i/>
          <w:w w:val="105"/>
          <w:sz w:val="24"/>
        </w:rPr>
        <w:t>σ</w:t>
      </w:r>
      <w:r>
        <w:rPr>
          <w:rFonts w:ascii="Georgia" w:hAnsi="Georgia"/>
          <w:i/>
          <w:w w:val="105"/>
          <w:sz w:val="24"/>
        </w:rPr>
        <w:t> </w:t>
      </w:r>
      <w:r>
        <w:rPr>
          <w:rFonts w:ascii="Symbola" w:hAnsi="Symbola"/>
          <w:w w:val="105"/>
          <w:sz w:val="24"/>
        </w:rPr>
        <w:t>∼</w:t>
      </w:r>
      <w:r>
        <w:rPr>
          <w:rFonts w:ascii="Symbola" w:hAnsi="Symbola"/>
          <w:w w:val="105"/>
          <w:sz w:val="24"/>
        </w:rPr>
        <w:t> </w:t>
      </w:r>
      <w:r>
        <w:rPr>
          <w:rFonts w:ascii="Georgia" w:hAnsi="Georgia"/>
          <w:i/>
          <w:spacing w:val="13"/>
          <w:w w:val="105"/>
          <w:sz w:val="24"/>
        </w:rPr>
        <w:t>τ</w:t>
      </w:r>
      <w:r>
        <w:rPr>
          <w:rFonts w:ascii="LM Roman 12" w:hAnsi="LM Roman 12"/>
          <w:i/>
          <w:spacing w:val="13"/>
          <w:w w:val="105"/>
          <w:sz w:val="24"/>
        </w:rPr>
        <w:t>,</w:t>
      </w:r>
      <w:r>
        <w:rPr>
          <w:rFonts w:ascii="LM Roman 12" w:hAnsi="LM Roman 12"/>
          <w:i/>
          <w:spacing w:val="13"/>
          <w:w w:val="105"/>
          <w:sz w:val="24"/>
        </w:rPr>
        <w:t> </w:t>
      </w:r>
      <w:r>
        <w:rPr>
          <w:rFonts w:ascii="LM Roman 12" w:hAnsi="LM Roman 12"/>
          <w:i/>
          <w:w w:val="105"/>
          <w:sz w:val="24"/>
        </w:rPr>
        <w:t>then</w:t>
      </w:r>
      <w:r>
        <w:rPr>
          <w:rFonts w:ascii="LM Roman 12" w:hAnsi="LM Roman 12"/>
          <w:i/>
          <w:spacing w:val="-22"/>
          <w:w w:val="105"/>
          <w:sz w:val="24"/>
        </w:rPr>
        <w:t> </w:t>
      </w:r>
      <w:r>
        <w:rPr>
          <w:rFonts w:ascii="LM Roman 12" w:hAnsi="LM Roman 12"/>
          <w:i/>
          <w:w w:val="105"/>
          <w:sz w:val="24"/>
        </w:rPr>
        <w:t>it follows that </w:t>
      </w:r>
      <w:r>
        <w:rPr>
          <w:rFonts w:ascii="Georgia" w:hAnsi="Georgia"/>
          <w:i/>
          <w:w w:val="105"/>
          <w:sz w:val="24"/>
        </w:rPr>
        <w:t>σ</w:t>
      </w:r>
      <w:r>
        <w:rPr>
          <w:w w:val="105"/>
          <w:sz w:val="24"/>
        </w:rPr>
        <w:t>(</w:t>
      </w:r>
      <w:r>
        <w:rPr>
          <w:rFonts w:ascii="Georgia" w:hAnsi="Georgia"/>
          <w:i/>
          <w:w w:val="105"/>
          <w:sz w:val="24"/>
        </w:rPr>
        <w:t>n</w:t>
      </w:r>
      <w:r>
        <w:rPr>
          <w:w w:val="105"/>
          <w:sz w:val="24"/>
        </w:rPr>
        <w:t>)</w:t>
      </w:r>
      <w:r>
        <w:rPr>
          <w:w w:val="105"/>
          <w:sz w:val="24"/>
        </w:rPr>
        <w:t> =</w:t>
      </w:r>
      <w:r>
        <w:rPr>
          <w:w w:val="105"/>
          <w:sz w:val="24"/>
        </w:rPr>
        <w:t> </w:t>
      </w:r>
      <w:r>
        <w:rPr>
          <w:rFonts w:ascii="Georgia" w:hAnsi="Georgia"/>
          <w:i/>
          <w:w w:val="105"/>
          <w:sz w:val="24"/>
        </w:rPr>
        <w:t>τ</w:t>
      </w:r>
      <w:r>
        <w:rPr>
          <w:rFonts w:ascii="Georgia" w:hAnsi="Georgia"/>
          <w:i/>
          <w:spacing w:val="-16"/>
          <w:w w:val="105"/>
          <w:sz w:val="24"/>
        </w:rPr>
        <w:t> </w:t>
      </w:r>
      <w:r>
        <w:rPr>
          <w:w w:val="105"/>
          <w:sz w:val="24"/>
        </w:rPr>
        <w:t>(</w:t>
      </w:r>
      <w:r>
        <w:rPr>
          <w:rFonts w:ascii="Georgia" w:hAnsi="Georgia"/>
          <w:i/>
          <w:w w:val="105"/>
          <w:sz w:val="24"/>
        </w:rPr>
        <w:t>n</w:t>
      </w:r>
      <w:r>
        <w:rPr>
          <w:w w:val="105"/>
          <w:sz w:val="24"/>
        </w:rPr>
        <w:t>)</w:t>
      </w:r>
      <w:r>
        <w:rPr>
          <w:rFonts w:ascii="LM Roman 12" w:hAnsi="LM Roman 12"/>
          <w:i/>
          <w:w w:val="105"/>
          <w:sz w:val="24"/>
        </w:rPr>
        <w:t>, for all </w:t>
      </w:r>
      <w:r>
        <w:rPr>
          <w:rFonts w:ascii="Georgia" w:hAnsi="Georgia"/>
          <w:i/>
          <w:w w:val="105"/>
          <w:sz w:val="24"/>
        </w:rPr>
        <w:t>n</w:t>
      </w:r>
      <w:r>
        <w:rPr>
          <w:rFonts w:ascii="Georgia" w:hAnsi="Georgia"/>
          <w:i/>
          <w:w w:val="105"/>
          <w:sz w:val="24"/>
        </w:rPr>
        <w:t> </w:t>
      </w:r>
      <w:r>
        <w:rPr>
          <w:rFonts w:ascii="Symbola" w:hAnsi="Symbola"/>
          <w:w w:val="105"/>
          <w:sz w:val="24"/>
        </w:rPr>
        <w:t>≥</w:t>
      </w:r>
      <w:r>
        <w:rPr>
          <w:rFonts w:ascii="Symbola" w:hAnsi="Symbola"/>
          <w:w w:val="105"/>
          <w:sz w:val="24"/>
        </w:rPr>
        <w:t> </w:t>
      </w:r>
      <w:r>
        <w:rPr>
          <w:w w:val="105"/>
          <w:sz w:val="24"/>
        </w:rPr>
        <w:t>0</w:t>
      </w:r>
      <w:r>
        <w:rPr>
          <w:rFonts w:ascii="LM Roman 12" w:hAnsi="LM Roman 12"/>
          <w:i/>
          <w:w w:val="105"/>
          <w:sz w:val="24"/>
        </w:rPr>
        <w:t>, and, consequently, </w:t>
      </w:r>
      <w:r>
        <w:rPr>
          <w:rFonts w:ascii="Georgia" w:hAnsi="Georgia"/>
          <w:i/>
          <w:w w:val="105"/>
          <w:sz w:val="24"/>
        </w:rPr>
        <w:t>σ</w:t>
      </w:r>
      <w:r>
        <w:rPr>
          <w:rFonts w:ascii="Georgia" w:hAnsi="Georgia"/>
          <w:i/>
          <w:spacing w:val="36"/>
          <w:w w:val="105"/>
          <w:sz w:val="24"/>
        </w:rPr>
        <w:t> </w:t>
      </w:r>
      <w:r>
        <w:rPr>
          <w:w w:val="105"/>
          <w:sz w:val="24"/>
        </w:rPr>
        <w:t>=</w:t>
      </w:r>
      <w:r>
        <w:rPr>
          <w:w w:val="105"/>
          <w:sz w:val="24"/>
        </w:rPr>
        <w:t> </w:t>
      </w:r>
      <w:r>
        <w:rPr>
          <w:rFonts w:ascii="Georgia" w:hAnsi="Georgia"/>
          <w:i/>
          <w:spacing w:val="13"/>
          <w:w w:val="105"/>
          <w:sz w:val="24"/>
        </w:rPr>
        <w:t>τ</w:t>
      </w:r>
      <w:r>
        <w:rPr>
          <w:rFonts w:ascii="LM Roman 12" w:hAnsi="LM Roman 12"/>
          <w:i/>
          <w:spacing w:val="13"/>
          <w:w w:val="105"/>
          <w:sz w:val="24"/>
        </w:rPr>
        <w:t>.</w:t>
      </w:r>
      <w:r>
        <w:rPr>
          <w:rFonts w:ascii="LM Roman 12" w:hAnsi="LM Roman 12"/>
          <w:i/>
          <w:spacing w:val="13"/>
          <w:w w:val="105"/>
          <w:sz w:val="24"/>
        </w:rPr>
        <w:t> </w:t>
      </w:r>
      <w:r>
        <w:rPr>
          <w:rFonts w:ascii="LM Roman 12" w:hAnsi="LM Roman 12"/>
          <w:i/>
          <w:w w:val="105"/>
          <w:sz w:val="24"/>
        </w:rPr>
        <w:t>That is, for all </w:t>
      </w:r>
      <w:r>
        <w:rPr>
          <w:rFonts w:ascii="Georgia" w:hAnsi="Georgia"/>
          <w:i/>
          <w:w w:val="105"/>
          <w:sz w:val="24"/>
        </w:rPr>
        <w:t>σ,</w:t>
      </w:r>
      <w:r>
        <w:rPr>
          <w:rFonts w:ascii="Georgia" w:hAnsi="Georgia"/>
          <w:i/>
          <w:spacing w:val="-19"/>
          <w:w w:val="105"/>
          <w:sz w:val="24"/>
        </w:rPr>
        <w:t> </w:t>
      </w:r>
      <w:r>
        <w:rPr>
          <w:rFonts w:ascii="Georgia" w:hAnsi="Georgia"/>
          <w:i/>
          <w:w w:val="105"/>
          <w:sz w:val="24"/>
        </w:rPr>
        <w:t>τ</w:t>
      </w:r>
      <w:r>
        <w:rPr>
          <w:rFonts w:ascii="Georgia" w:hAnsi="Georgia"/>
          <w:i/>
          <w:spacing w:val="39"/>
          <w:w w:val="105"/>
          <w:sz w:val="24"/>
        </w:rPr>
        <w:t> </w:t>
      </w:r>
      <w:r>
        <w:rPr>
          <w:rFonts w:ascii="Symbola" w:hAnsi="Symbola"/>
          <w:w w:val="105"/>
          <w:sz w:val="24"/>
        </w:rPr>
        <w:t>∈ </w:t>
      </w:r>
      <w:r>
        <w:rPr>
          <w:rFonts w:ascii="Arial" w:hAnsi="Arial"/>
          <w:w w:val="105"/>
          <w:sz w:val="24"/>
        </w:rPr>
        <w:t>R</w:t>
      </w:r>
      <w:r>
        <w:rPr>
          <w:rFonts w:ascii="Georgia" w:hAnsi="Georgia"/>
          <w:i/>
          <w:w w:val="105"/>
          <w:sz w:val="24"/>
          <w:vertAlign w:val="superscript"/>
        </w:rPr>
        <w:t>ω</w:t>
      </w:r>
      <w:r>
        <w:rPr>
          <w:rFonts w:ascii="LM Roman 12" w:hAnsi="LM Roman 12"/>
          <w:i/>
          <w:w w:val="105"/>
          <w:sz w:val="24"/>
          <w:vertAlign w:val="baseline"/>
        </w:rPr>
        <w:t>,</w:t>
      </w:r>
    </w:p>
    <w:p>
      <w:pPr>
        <w:spacing w:before="81"/>
        <w:ind w:left="306" w:right="0" w:firstLine="0"/>
        <w:jc w:val="center"/>
        <w:rPr>
          <w:rFonts w:ascii="Georgia" w:hAnsi="Georgia"/>
          <w:i/>
          <w:sz w:val="24"/>
        </w:rPr>
      </w:pPr>
      <w:r>
        <w:rPr>
          <w:rFonts w:ascii="Georgia" w:hAnsi="Georgia"/>
          <w:i/>
          <w:w w:val="105"/>
          <w:sz w:val="24"/>
        </w:rPr>
        <w:t>σ</w:t>
      </w:r>
      <w:r>
        <w:rPr>
          <w:rFonts w:ascii="Georgia" w:hAnsi="Georgia"/>
          <w:i/>
          <w:spacing w:val="8"/>
          <w:w w:val="105"/>
          <w:sz w:val="24"/>
        </w:rPr>
        <w:t> </w:t>
      </w:r>
      <w:r>
        <w:rPr>
          <w:rFonts w:ascii="Symbola" w:hAnsi="Symbola"/>
          <w:w w:val="105"/>
          <w:sz w:val="24"/>
        </w:rPr>
        <w:t>∼</w:t>
      </w:r>
      <w:r>
        <w:rPr>
          <w:rFonts w:ascii="Symbola" w:hAnsi="Symbola"/>
          <w:spacing w:val="-2"/>
          <w:w w:val="105"/>
          <w:sz w:val="24"/>
        </w:rPr>
        <w:t> </w:t>
      </w:r>
      <w:r>
        <w:rPr>
          <w:rFonts w:ascii="Georgia" w:hAnsi="Georgia"/>
          <w:i/>
          <w:w w:val="105"/>
          <w:sz w:val="24"/>
        </w:rPr>
        <w:t>τ</w:t>
      </w:r>
      <w:r>
        <w:rPr>
          <w:rFonts w:ascii="Georgia" w:hAnsi="Georgia"/>
          <w:i/>
          <w:spacing w:val="25"/>
          <w:w w:val="105"/>
          <w:sz w:val="24"/>
        </w:rPr>
        <w:t> </w:t>
      </w:r>
      <w:r>
        <w:rPr>
          <w:rFonts w:ascii="Symbola" w:hAnsi="Symbola"/>
          <w:w w:val="105"/>
          <w:sz w:val="24"/>
        </w:rPr>
        <w:t>⇒</w:t>
      </w:r>
      <w:r>
        <w:rPr>
          <w:rFonts w:ascii="Symbola" w:hAnsi="Symbola"/>
          <w:spacing w:val="60"/>
          <w:w w:val="105"/>
          <w:sz w:val="24"/>
        </w:rPr>
        <w:t> </w:t>
      </w:r>
      <w:r>
        <w:rPr>
          <w:rFonts w:ascii="Georgia" w:hAnsi="Georgia"/>
          <w:i/>
          <w:w w:val="105"/>
          <w:sz w:val="24"/>
        </w:rPr>
        <w:t>σ</w:t>
      </w:r>
      <w:r>
        <w:rPr>
          <w:rFonts w:ascii="Georgia" w:hAnsi="Georgia"/>
          <w:i/>
          <w:spacing w:val="3"/>
          <w:w w:val="115"/>
          <w:sz w:val="24"/>
        </w:rPr>
        <w:t> </w:t>
      </w:r>
      <w:r>
        <w:rPr>
          <w:w w:val="115"/>
          <w:sz w:val="24"/>
        </w:rPr>
        <w:t>=</w:t>
      </w:r>
      <w:r>
        <w:rPr>
          <w:spacing w:val="-8"/>
          <w:w w:val="115"/>
          <w:sz w:val="24"/>
        </w:rPr>
        <w:t> </w:t>
      </w:r>
      <w:r>
        <w:rPr>
          <w:rFonts w:ascii="Georgia" w:hAnsi="Georgia"/>
          <w:i/>
          <w:spacing w:val="-10"/>
          <w:w w:val="105"/>
          <w:sz w:val="24"/>
        </w:rPr>
        <w:t>τ</w:t>
      </w:r>
    </w:p>
    <w:p>
      <w:pPr>
        <w:pStyle w:val="BodyText"/>
        <w:spacing w:line="242" w:lineRule="auto" w:before="164"/>
        <w:ind w:right="551"/>
        <w:jc w:val="both"/>
      </w:pPr>
      <w:r>
        <w:rPr/>
        <mc:AlternateContent>
          <mc:Choice Requires="wps">
            <w:drawing>
              <wp:anchor distT="0" distB="0" distL="0" distR="0" allowOverlap="1" layoutInCell="1" locked="0" behindDoc="1" simplePos="0" relativeHeight="484845056">
                <wp:simplePos x="0" y="0"/>
                <wp:positionH relativeFrom="page">
                  <wp:posOffset>4193415</wp:posOffset>
                </wp:positionH>
                <wp:positionV relativeFrom="paragraph">
                  <wp:posOffset>133225</wp:posOffset>
                </wp:positionV>
                <wp:extent cx="1099820" cy="25971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99820" cy="259715"/>
                        </a:xfrm>
                        <a:prstGeom prst="rect">
                          <a:avLst/>
                        </a:prstGeom>
                      </wps:spPr>
                      <wps:txbx>
                        <w:txbxContent>
                          <w:p>
                            <w:pPr>
                              <w:tabs>
                                <w:tab w:pos="586" w:val="left" w:leader="none"/>
                                <w:tab w:pos="1087" w:val="left" w:leader="none"/>
                                <w:tab w:pos="1611"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5"/>
                                <w:w w:val="110"/>
                                <w:sz w:val="24"/>
                                <w:szCs w:val="24"/>
                              </w:rPr>
                              <w:t>{⟨</w:t>
                            </w:r>
                            <w:r>
                              <w:rPr>
                                <w:rFonts w:ascii="Symbola" w:hAnsi="Symbola" w:cs="Symbola" w:eastAsia="Symbola"/>
                                <w:sz w:val="24"/>
                                <w:szCs w:val="24"/>
                              </w:rPr>
                              <w:tab/>
                            </w:r>
                            <w:r>
                              <w:rPr>
                                <w:rFonts w:ascii="Symbola" w:hAnsi="Symbola" w:cs="Symbola" w:eastAsia="Symbola"/>
                                <w:w w:val="110"/>
                                <w:sz w:val="24"/>
                                <w:szCs w:val="24"/>
                              </w:rPr>
                              <w:t>⟩</w:t>
                            </w:r>
                            <w:r>
                              <w:rPr>
                                <w:rFonts w:ascii="Symbola" w:hAnsi="Symbola" w:cs="Symbola" w:eastAsia="Symbola"/>
                                <w:spacing w:val="12"/>
                                <w:w w:val="110"/>
                                <w:sz w:val="24"/>
                                <w:szCs w:val="24"/>
                              </w:rPr>
                              <w:t> </w:t>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7"/>
                                <w:w w:val="110"/>
                                <w:sz w:val="24"/>
                                <w:szCs w:val="24"/>
                              </w:rPr>
                              <w:t>}</w:t>
                            </w:r>
                          </w:p>
                        </w:txbxContent>
                      </wps:txbx>
                      <wps:bodyPr wrap="square" lIns="0" tIns="0" rIns="0" bIns="0" rtlCol="0">
                        <a:noAutofit/>
                      </wps:bodyPr>
                    </wps:wsp>
                  </a:graphicData>
                </a:graphic>
              </wp:anchor>
            </w:drawing>
          </mc:Choice>
          <mc:Fallback>
            <w:pict>
              <v:shape style="position:absolute;margin-left:330.190216pt;margin-top:10.490219pt;width:86.6pt;height:20.45pt;mso-position-horizontal-relative:page;mso-position-vertical-relative:paragraph;z-index:-18471424" type="#_x0000_t202" id="docshape18" filled="false" stroked="false">
                <v:textbox inset="0,0,0,0">
                  <w:txbxContent>
                    <w:p>
                      <w:pPr>
                        <w:tabs>
                          <w:tab w:pos="586" w:val="left" w:leader="none"/>
                          <w:tab w:pos="1087" w:val="left" w:leader="none"/>
                          <w:tab w:pos="1611"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5"/>
                          <w:w w:val="110"/>
                          <w:sz w:val="24"/>
                          <w:szCs w:val="24"/>
                        </w:rPr>
                        <w:t>{⟨</w:t>
                      </w:r>
                      <w:r>
                        <w:rPr>
                          <w:rFonts w:ascii="Symbola" w:hAnsi="Symbola" w:cs="Symbola" w:eastAsia="Symbola"/>
                          <w:sz w:val="24"/>
                          <w:szCs w:val="24"/>
                        </w:rPr>
                        <w:tab/>
                      </w:r>
                      <w:r>
                        <w:rPr>
                          <w:rFonts w:ascii="Symbola" w:hAnsi="Symbola" w:cs="Symbola" w:eastAsia="Symbola"/>
                          <w:w w:val="110"/>
                          <w:sz w:val="24"/>
                          <w:szCs w:val="24"/>
                        </w:rPr>
                        <w:t>⟩</w:t>
                      </w:r>
                      <w:r>
                        <w:rPr>
                          <w:rFonts w:ascii="Symbola" w:hAnsi="Symbola" w:cs="Symbola" w:eastAsia="Symbola"/>
                          <w:spacing w:val="12"/>
                          <w:w w:val="110"/>
                          <w:sz w:val="24"/>
                          <w:szCs w:val="24"/>
                        </w:rPr>
                        <w:t> </w:t>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7"/>
                          <w:w w:val="110"/>
                          <w:sz w:val="24"/>
                          <w:szCs w:val="24"/>
                        </w:rPr>
                        <w:t>}</w:t>
                      </w:r>
                    </w:p>
                  </w:txbxContent>
                </v:textbox>
                <w10:wrap type="none"/>
              </v:shape>
            </w:pict>
          </mc:Fallback>
        </mc:AlternateContent>
      </w:r>
      <w:r>
        <w:rPr>
          <w:w w:val="105"/>
        </w:rPr>
        <w:t>(Note</w:t>
      </w:r>
      <w:r>
        <w:rPr>
          <w:spacing w:val="-16"/>
          <w:w w:val="105"/>
        </w:rPr>
        <w:t> </w:t>
      </w:r>
      <w:r>
        <w:rPr>
          <w:w w:val="105"/>
        </w:rPr>
        <w:t>that</w:t>
      </w:r>
      <w:r>
        <w:rPr>
          <w:spacing w:val="-16"/>
          <w:w w:val="105"/>
        </w:rPr>
        <w:t> </w:t>
      </w:r>
      <w:r>
        <w:rPr>
          <w:w w:val="105"/>
        </w:rPr>
        <w:t>the</w:t>
      </w:r>
      <w:r>
        <w:rPr>
          <w:spacing w:val="-16"/>
          <w:w w:val="105"/>
        </w:rPr>
        <w:t> </w:t>
      </w:r>
      <w:r>
        <w:rPr>
          <w:w w:val="105"/>
        </w:rPr>
        <w:t>converse</w:t>
      </w:r>
      <w:r>
        <w:rPr>
          <w:spacing w:val="-14"/>
          <w:w w:val="105"/>
        </w:rPr>
        <w:t> </w:t>
      </w:r>
      <w:r>
        <w:rPr>
          <w:w w:val="105"/>
        </w:rPr>
        <w:t>trivially</w:t>
      </w:r>
      <w:r>
        <w:rPr>
          <w:spacing w:val="-13"/>
          <w:w w:val="105"/>
        </w:rPr>
        <w:t> </w:t>
      </w:r>
      <w:r>
        <w:rPr>
          <w:w w:val="105"/>
        </w:rPr>
        <w:t>holds,</w:t>
      </w:r>
      <w:r>
        <w:rPr>
          <w:spacing w:val="-9"/>
          <w:w w:val="105"/>
        </w:rPr>
        <w:t> </w:t>
      </w:r>
      <w:r>
        <w:rPr>
          <w:w w:val="105"/>
        </w:rPr>
        <w:t>since</w:t>
      </w:r>
      <w:r>
        <w:rPr>
          <w:spacing w:val="80"/>
          <w:w w:val="105"/>
        </w:rPr>
        <w:t> </w:t>
      </w:r>
      <w:r>
        <w:rPr>
          <w:rFonts w:ascii="Georgia" w:hAnsi="Georgia" w:cs="Georgia" w:eastAsia="Georgia"/>
          <w:i/>
          <w:iCs/>
          <w:w w:val="105"/>
        </w:rPr>
        <w:t>σ,</w:t>
      </w:r>
      <w:r>
        <w:rPr>
          <w:rFonts w:ascii="Georgia" w:hAnsi="Georgia" w:cs="Georgia" w:eastAsia="Georgia"/>
          <w:i/>
          <w:iCs/>
          <w:spacing w:val="-16"/>
          <w:w w:val="105"/>
        </w:rPr>
        <w:t> </w:t>
      </w:r>
      <w:r>
        <w:rPr>
          <w:rFonts w:ascii="Georgia" w:hAnsi="Georgia" w:cs="Georgia" w:eastAsia="Georgia"/>
          <w:i/>
          <w:iCs/>
          <w:w w:val="105"/>
        </w:rPr>
        <w:t>σ</w:t>
      </w:r>
      <w:r>
        <w:rPr>
          <w:rFonts w:ascii="Georgia" w:hAnsi="Georgia" w:cs="Georgia" w:eastAsia="Georgia"/>
          <w:i/>
          <w:iCs/>
          <w:spacing w:val="80"/>
          <w:w w:val="105"/>
        </w:rPr>
        <w:t> </w:t>
      </w:r>
      <w:r>
        <w:rPr>
          <w:rFonts w:ascii="Georgia" w:hAnsi="Georgia" w:cs="Georgia" w:eastAsia="Georgia"/>
          <w:i/>
          <w:iCs/>
          <w:w w:val="105"/>
        </w:rPr>
        <w:t>σ</w:t>
      </w:r>
      <w:r>
        <w:rPr>
          <w:rFonts w:ascii="Georgia" w:hAnsi="Georgia" w:cs="Georgia" w:eastAsia="Georgia"/>
          <w:i/>
          <w:iCs/>
          <w:spacing w:val="80"/>
          <w:w w:val="105"/>
        </w:rPr>
        <w:t> </w:t>
      </w:r>
      <w:r>
        <w:rPr>
          <w:rFonts w:ascii="Arial" w:hAnsi="Arial" w:cs="Arial" w:eastAsia="Arial"/>
          <w:w w:val="105"/>
        </w:rPr>
        <w:t>R</w:t>
      </w:r>
      <w:r>
        <w:rPr>
          <w:rFonts w:ascii="Georgia" w:hAnsi="Georgia" w:cs="Georgia" w:eastAsia="Georgia"/>
          <w:i/>
          <w:iCs/>
          <w:w w:val="105"/>
          <w:vertAlign w:val="superscript"/>
        </w:rPr>
        <w:t>ω</w:t>
      </w:r>
      <w:r>
        <w:rPr>
          <w:rFonts w:ascii="Georgia" w:hAnsi="Georgia" w:cs="Georgia" w:eastAsia="Georgia"/>
          <w:i/>
          <w:iCs/>
          <w:spacing w:val="40"/>
          <w:w w:val="105"/>
          <w:vertAlign w:val="baseline"/>
        </w:rPr>
        <w:t> </w:t>
      </w:r>
      <w:r>
        <w:rPr>
          <w:w w:val="105"/>
          <w:vertAlign w:val="baseline"/>
        </w:rPr>
        <w:t>is</w:t>
      </w:r>
      <w:r>
        <w:rPr>
          <w:spacing w:val="-13"/>
          <w:w w:val="105"/>
          <w:vertAlign w:val="baseline"/>
        </w:rPr>
        <w:t> </w:t>
      </w:r>
      <w:r>
        <w:rPr>
          <w:w w:val="105"/>
          <w:vertAlign w:val="baseline"/>
        </w:rPr>
        <w:t>a</w:t>
      </w:r>
      <w:r>
        <w:rPr>
          <w:spacing w:val="-14"/>
          <w:w w:val="105"/>
          <w:vertAlign w:val="baseline"/>
        </w:rPr>
        <w:t> </w:t>
      </w:r>
      <w:r>
        <w:rPr>
          <w:w w:val="105"/>
          <w:vertAlign w:val="baseline"/>
        </w:rPr>
        <w:t>bisimulation relation</w:t>
      </w:r>
      <w:r>
        <w:rPr>
          <w:spacing w:val="-16"/>
          <w:w w:val="105"/>
          <w:vertAlign w:val="baseline"/>
        </w:rPr>
        <w:t> </w:t>
      </w:r>
      <w:r>
        <w:rPr>
          <w:w w:val="105"/>
          <w:vertAlign w:val="baseline"/>
        </w:rPr>
        <w:t>on</w:t>
      </w:r>
      <w:r>
        <w:rPr>
          <w:spacing w:val="-5"/>
          <w:w w:val="105"/>
          <w:vertAlign w:val="baseline"/>
        </w:rPr>
        <w:t> </w:t>
      </w:r>
      <w:r>
        <w:rPr>
          <w:rFonts w:ascii="Arial" w:hAnsi="Arial" w:cs="Arial" w:eastAsia="Arial"/>
          <w:w w:val="105"/>
          <w:vertAlign w:val="baseline"/>
        </w:rPr>
        <w:t>R</w:t>
      </w:r>
      <w:r>
        <w:rPr>
          <w:rFonts w:ascii="Georgia" w:hAnsi="Georgia" w:cs="Georgia" w:eastAsia="Georgia"/>
          <w:i/>
          <w:iCs/>
          <w:w w:val="105"/>
          <w:vertAlign w:val="superscript"/>
        </w:rPr>
        <w:t>ω</w:t>
      </w:r>
      <w:r>
        <w:rPr>
          <w:w w:val="105"/>
          <w:vertAlign w:val="baseline"/>
        </w:rPr>
        <w:t>.)</w:t>
      </w:r>
      <w:r>
        <w:rPr>
          <w:spacing w:val="34"/>
          <w:w w:val="105"/>
          <w:vertAlign w:val="baseline"/>
        </w:rPr>
        <w:t> </w:t>
      </w:r>
      <w:r>
        <w:rPr>
          <w:w w:val="105"/>
          <w:vertAlign w:val="baseline"/>
        </w:rPr>
        <w:t>Thus in order</w:t>
      </w:r>
      <w:r>
        <w:rPr>
          <w:spacing w:val="-1"/>
          <w:w w:val="105"/>
          <w:vertAlign w:val="baseline"/>
        </w:rPr>
        <w:t> </w:t>
      </w:r>
      <w:r>
        <w:rPr>
          <w:w w:val="105"/>
          <w:vertAlign w:val="baseline"/>
        </w:rPr>
        <w:t>to prove the</w:t>
      </w:r>
      <w:r>
        <w:rPr>
          <w:spacing w:val="-1"/>
          <w:w w:val="105"/>
          <w:vertAlign w:val="baseline"/>
        </w:rPr>
        <w:t> </w:t>
      </w:r>
      <w:r>
        <w:rPr>
          <w:w w:val="105"/>
          <w:vertAlign w:val="baseline"/>
        </w:rPr>
        <w:t>equality of</w:t>
      </w:r>
      <w:r>
        <w:rPr>
          <w:spacing w:val="-1"/>
          <w:w w:val="105"/>
          <w:vertAlign w:val="baseline"/>
        </w:rPr>
        <w:t> </w:t>
      </w:r>
      <w:r>
        <w:rPr>
          <w:w w:val="105"/>
          <w:vertAlign w:val="baseline"/>
        </w:rPr>
        <w:t>two streams</w:t>
      </w:r>
      <w:r>
        <w:rPr>
          <w:spacing w:val="-1"/>
          <w:w w:val="105"/>
          <w:vertAlign w:val="baseline"/>
        </w:rPr>
        <w:t> </w:t>
      </w:r>
      <w:r>
        <w:rPr>
          <w:rFonts w:ascii="Georgia" w:hAnsi="Georgia" w:cs="Georgia" w:eastAsia="Georgia"/>
          <w:i/>
          <w:iCs/>
          <w:w w:val="105"/>
          <w:vertAlign w:val="baseline"/>
        </w:rPr>
        <w:t>σ </w:t>
      </w:r>
      <w:r>
        <w:rPr>
          <w:w w:val="105"/>
          <w:vertAlign w:val="baseline"/>
        </w:rPr>
        <w:t>and </w:t>
      </w:r>
      <w:r>
        <w:rPr>
          <w:rFonts w:ascii="Georgia" w:hAnsi="Georgia" w:cs="Georgia" w:eastAsia="Georgia"/>
          <w:i/>
          <w:iCs/>
          <w:w w:val="105"/>
          <w:vertAlign w:val="baseline"/>
        </w:rPr>
        <w:t>τ</w:t>
      </w:r>
      <w:r>
        <w:rPr>
          <w:rFonts w:ascii="Georgia" w:hAnsi="Georgia" w:cs="Georgia" w:eastAsia="Georgia"/>
          <w:i/>
          <w:iCs/>
          <w:spacing w:val="-16"/>
          <w:w w:val="105"/>
          <w:vertAlign w:val="baseline"/>
        </w:rPr>
        <w:t> </w:t>
      </w:r>
      <w:r>
        <w:rPr>
          <w:w w:val="105"/>
          <w:vertAlign w:val="baseline"/>
        </w:rPr>
        <w:t>, it is sufficient to establish the existence of a bisimulation relation </w:t>
      </w:r>
      <w:r>
        <w:rPr>
          <w:rFonts w:ascii="Georgia" w:hAnsi="Georgia" w:cs="Georgia" w:eastAsia="Georgia"/>
          <w:i/>
          <w:iCs/>
          <w:w w:val="105"/>
          <w:vertAlign w:val="baseline"/>
        </w:rPr>
        <w:t>R</w:t>
      </w:r>
      <w:r>
        <w:rPr>
          <w:rFonts w:ascii="Georgia" w:hAnsi="Georgia" w:cs="Georgia" w:eastAsia="Georgia"/>
          <w:i/>
          <w:iCs/>
          <w:spacing w:val="-3"/>
          <w:w w:val="105"/>
          <w:vertAlign w:val="baseline"/>
        </w:rPr>
        <w:t> </w:t>
      </w:r>
      <w:r>
        <w:rPr>
          <w:rFonts w:ascii="Symbola" w:hAnsi="Symbola" w:cs="Symbola" w:eastAsia="Symbola"/>
          <w:w w:val="105"/>
          <w:vertAlign w:val="baseline"/>
        </w:rPr>
        <w:t>⊆</w:t>
      </w:r>
      <w:r>
        <w:rPr>
          <w:rFonts w:ascii="Symbola" w:hAnsi="Symbola" w:cs="Symbola" w:eastAsia="Symbola"/>
          <w:spacing w:val="-6"/>
          <w:w w:val="105"/>
          <w:vertAlign w:val="baseline"/>
        </w:rPr>
        <w:t> </w:t>
      </w:r>
      <w:r>
        <w:rPr>
          <w:rFonts w:ascii="Arial" w:hAnsi="Arial" w:cs="Arial" w:eastAsia="Arial"/>
          <w:w w:val="105"/>
          <w:vertAlign w:val="baseline"/>
        </w:rPr>
        <w:t>R</w:t>
      </w:r>
      <w:r>
        <w:rPr>
          <w:rFonts w:ascii="Georgia" w:hAnsi="Georgia" w:cs="Georgia" w:eastAsia="Georgia"/>
          <w:i/>
          <w:iCs/>
          <w:w w:val="105"/>
          <w:vertAlign w:val="superscript"/>
        </w:rPr>
        <w:t>ω</w:t>
      </w:r>
      <w:r>
        <w:rPr>
          <w:rFonts w:ascii="Georgia" w:hAnsi="Georgia" w:cs="Georgia" w:eastAsia="Georgia"/>
          <w:i/>
          <w:iCs/>
          <w:spacing w:val="-3"/>
          <w:w w:val="105"/>
          <w:vertAlign w:val="baseline"/>
        </w:rPr>
        <w:t> </w:t>
      </w:r>
      <w:r>
        <w:rPr>
          <w:rFonts w:ascii="Symbola" w:hAnsi="Symbola" w:cs="Symbola" w:eastAsia="Symbola"/>
          <w:w w:val="105"/>
          <w:vertAlign w:val="baseline"/>
        </w:rPr>
        <w:t>×</w:t>
      </w:r>
      <w:r>
        <w:rPr>
          <w:rFonts w:ascii="Symbola" w:hAnsi="Symbola" w:cs="Symbola" w:eastAsia="Symbola"/>
          <w:spacing w:val="-16"/>
          <w:w w:val="105"/>
          <w:vertAlign w:val="baseline"/>
        </w:rPr>
        <w:t> </w:t>
      </w:r>
      <w:r>
        <w:rPr>
          <w:rFonts w:ascii="Arial" w:hAnsi="Arial" w:cs="Arial" w:eastAsia="Arial"/>
          <w:w w:val="105"/>
          <w:vertAlign w:val="baseline"/>
        </w:rPr>
        <w:t>R</w:t>
      </w:r>
      <w:r>
        <w:rPr>
          <w:rFonts w:ascii="Georgia" w:hAnsi="Georgia" w:cs="Georgia" w:eastAsia="Georgia"/>
          <w:i/>
          <w:iCs/>
          <w:w w:val="105"/>
          <w:vertAlign w:val="superscript"/>
        </w:rPr>
        <w:t>ω</w:t>
      </w:r>
      <w:r>
        <w:rPr>
          <w:rFonts w:ascii="Georgia" w:hAnsi="Georgia" w:cs="Georgia" w:eastAsia="Georgia"/>
          <w:i/>
          <w:iCs/>
          <w:w w:val="105"/>
          <w:vertAlign w:val="baseline"/>
        </w:rPr>
        <w:t> </w:t>
      </w:r>
      <w:r>
        <w:rPr>
          <w:w w:val="105"/>
          <w:vertAlign w:val="baseline"/>
        </w:rPr>
        <w:t>with </w:t>
      </w:r>
      <w:r>
        <w:rPr>
          <w:rFonts w:ascii="Symbola" w:hAnsi="Symbola" w:cs="Symbola" w:eastAsia="Symbola"/>
          <w:w w:val="105"/>
          <w:vertAlign w:val="baseline"/>
        </w:rPr>
        <w:t>⟨</w:t>
      </w:r>
      <w:r>
        <w:rPr>
          <w:rFonts w:ascii="Georgia" w:hAnsi="Georgia" w:cs="Georgia" w:eastAsia="Georgia"/>
          <w:i/>
          <w:iCs/>
          <w:w w:val="105"/>
          <w:vertAlign w:val="baseline"/>
        </w:rPr>
        <w:t>σ, τ</w:t>
      </w:r>
      <w:r>
        <w:rPr>
          <w:rFonts w:ascii="Georgia" w:hAnsi="Georgia" w:cs="Georgia" w:eastAsia="Georgia"/>
          <w:i/>
          <w:iCs/>
          <w:spacing w:val="-20"/>
          <w:w w:val="105"/>
          <w:vertAlign w:val="baseline"/>
        </w:rPr>
        <w:t> </w:t>
      </w:r>
      <w:r>
        <w:rPr>
          <w:rFonts w:ascii="Symbola" w:hAnsi="Symbola" w:cs="Symbola" w:eastAsia="Symbola"/>
          <w:w w:val="105"/>
          <w:vertAlign w:val="baseline"/>
        </w:rPr>
        <w:t>⟩ ∈ </w:t>
      </w:r>
      <w:r>
        <w:rPr>
          <w:rFonts w:ascii="Georgia" w:hAnsi="Georgia" w:cs="Georgia" w:eastAsia="Georgia"/>
          <w:i/>
          <w:iCs/>
          <w:w w:val="105"/>
          <w:vertAlign w:val="baseline"/>
        </w:rPr>
        <w:t>R</w:t>
      </w:r>
      <w:r>
        <w:rPr>
          <w:w w:val="105"/>
          <w:vertAlign w:val="baseline"/>
        </w:rPr>
        <w:t>.</w:t>
      </w:r>
    </w:p>
    <w:p>
      <w:pPr>
        <w:pStyle w:val="BodyText"/>
        <w:tabs>
          <w:tab w:pos="8124" w:val="left" w:leader="none"/>
        </w:tabs>
        <w:spacing w:line="220" w:lineRule="auto" w:before="133"/>
        <w:ind w:right="483" w:hanging="1"/>
        <w:jc w:val="both"/>
        <w:rPr>
          <w:rFonts w:ascii="DejaVu Sans" w:hAnsi="DejaVu Sans" w:cs="DejaVu Sans" w:eastAsia="DejaVu Sans"/>
        </w:rPr>
      </w:pPr>
      <w:r>
        <w:rPr>
          <w:rFonts w:ascii="LM Roman 7" w:hAnsi="LM Roman 7" w:cs="LM Roman 7" w:eastAsia="LM Roman 7"/>
          <w:w w:val="105"/>
        </w:rPr>
        <w:t>Proof.</w:t>
      </w:r>
      <w:r>
        <w:rPr>
          <w:rFonts w:ascii="LM Roman 7" w:hAnsi="LM Roman 7" w:cs="LM Roman 7" w:eastAsia="LM Roman 7"/>
          <w:spacing w:val="-2"/>
          <w:w w:val="105"/>
        </w:rPr>
        <w:t> </w:t>
      </w:r>
      <w:r>
        <w:rPr>
          <w:w w:val="105"/>
        </w:rPr>
        <w:t>Consider two streams </w:t>
      </w:r>
      <w:r>
        <w:rPr>
          <w:rFonts w:ascii="Georgia" w:hAnsi="Georgia" w:cs="Georgia" w:eastAsia="Georgia"/>
          <w:i/>
          <w:iCs/>
          <w:w w:val="105"/>
        </w:rPr>
        <w:t>σ </w:t>
      </w:r>
      <w:r>
        <w:rPr>
          <w:w w:val="105"/>
        </w:rPr>
        <w:t>and </w:t>
      </w:r>
      <w:r>
        <w:rPr>
          <w:rFonts w:ascii="Georgia" w:hAnsi="Georgia" w:cs="Georgia" w:eastAsia="Georgia"/>
          <w:i/>
          <w:iCs/>
          <w:w w:val="105"/>
        </w:rPr>
        <w:t>τ</w:t>
      </w:r>
      <w:r>
        <w:rPr>
          <w:rFonts w:ascii="Georgia" w:hAnsi="Georgia" w:cs="Georgia" w:eastAsia="Georgia"/>
          <w:i/>
          <w:iCs/>
          <w:spacing w:val="28"/>
          <w:w w:val="105"/>
        </w:rPr>
        <w:t> </w:t>
      </w:r>
      <w:r>
        <w:rPr>
          <w:w w:val="105"/>
        </w:rPr>
        <w:t>and let </w:t>
      </w:r>
      <w:r>
        <w:rPr>
          <w:rFonts w:ascii="Georgia" w:hAnsi="Georgia" w:cs="Georgia" w:eastAsia="Georgia"/>
          <w:i/>
          <w:iCs/>
          <w:w w:val="105"/>
        </w:rPr>
        <w:t>R </w:t>
      </w:r>
      <w:r>
        <w:rPr>
          <w:rFonts w:ascii="Symbola" w:hAnsi="Symbola" w:cs="Symbola" w:eastAsia="Symbola"/>
          <w:w w:val="105"/>
        </w:rPr>
        <w:t>⊆</w:t>
      </w:r>
      <w:r>
        <w:rPr>
          <w:rFonts w:ascii="Symbola" w:hAnsi="Symbola" w:cs="Symbola" w:eastAsia="Symbola"/>
          <w:spacing w:val="-1"/>
          <w:w w:val="105"/>
        </w:rPr>
        <w:t> </w:t>
      </w:r>
      <w:r>
        <w:rPr>
          <w:rFonts w:ascii="Arial" w:hAnsi="Arial" w:cs="Arial" w:eastAsia="Arial"/>
          <w:w w:val="105"/>
        </w:rPr>
        <w:t>R</w:t>
      </w:r>
      <w:r>
        <w:rPr>
          <w:rFonts w:ascii="Georgia" w:hAnsi="Georgia" w:cs="Georgia" w:eastAsia="Georgia"/>
          <w:i/>
          <w:iCs/>
          <w:w w:val="105"/>
          <w:vertAlign w:val="superscript"/>
        </w:rPr>
        <w:t>ω</w:t>
      </w:r>
      <w:r>
        <w:rPr>
          <w:rFonts w:ascii="Georgia" w:hAnsi="Georgia" w:cs="Georgia" w:eastAsia="Georgia"/>
          <w:i/>
          <w:iCs/>
          <w:spacing w:val="-14"/>
          <w:w w:val="105"/>
          <w:vertAlign w:val="baseline"/>
        </w:rPr>
        <w:t> </w:t>
      </w:r>
      <w:r>
        <w:rPr>
          <w:rFonts w:ascii="Symbola" w:hAnsi="Symbola" w:cs="Symbola" w:eastAsia="Symbola"/>
          <w:w w:val="105"/>
          <w:vertAlign w:val="baseline"/>
        </w:rPr>
        <w:t>×</w:t>
      </w:r>
      <w:r>
        <w:rPr>
          <w:rFonts w:ascii="Symbola" w:hAnsi="Symbola" w:cs="Symbola" w:eastAsia="Symbola"/>
          <w:spacing w:val="-16"/>
          <w:w w:val="105"/>
          <w:vertAlign w:val="baseline"/>
        </w:rPr>
        <w:t> </w:t>
      </w:r>
      <w:r>
        <w:rPr>
          <w:rFonts w:ascii="Arial" w:hAnsi="Arial" w:cs="Arial" w:eastAsia="Arial"/>
          <w:w w:val="105"/>
          <w:vertAlign w:val="baseline"/>
        </w:rPr>
        <w:t>R</w:t>
      </w:r>
      <w:r>
        <w:rPr>
          <w:rFonts w:ascii="Georgia" w:hAnsi="Georgia" w:cs="Georgia" w:eastAsia="Georgia"/>
          <w:i/>
          <w:iCs/>
          <w:w w:val="105"/>
          <w:vertAlign w:val="superscript"/>
        </w:rPr>
        <w:t>ω</w:t>
      </w:r>
      <w:r>
        <w:rPr>
          <w:rFonts w:ascii="Georgia" w:hAnsi="Georgia" w:cs="Georgia" w:eastAsia="Georgia"/>
          <w:i/>
          <w:iCs/>
          <w:w w:val="105"/>
          <w:vertAlign w:val="baseline"/>
        </w:rPr>
        <w:t> </w:t>
      </w:r>
      <w:r>
        <w:rPr>
          <w:w w:val="105"/>
          <w:vertAlign w:val="baseline"/>
        </w:rPr>
        <w:t>be a bisimulation on</w:t>
      </w:r>
      <w:r>
        <w:rPr>
          <w:spacing w:val="-16"/>
          <w:w w:val="105"/>
          <w:vertAlign w:val="baseline"/>
        </w:rPr>
        <w:t> </w:t>
      </w:r>
      <w:r>
        <w:rPr>
          <w:rFonts w:ascii="Arial" w:hAnsi="Arial" w:cs="Arial" w:eastAsia="Arial"/>
          <w:w w:val="105"/>
          <w:vertAlign w:val="baseline"/>
        </w:rPr>
        <w:t>R</w:t>
      </w:r>
      <w:r>
        <w:rPr>
          <w:rFonts w:ascii="Georgia" w:hAnsi="Georgia" w:cs="Georgia" w:eastAsia="Georgia"/>
          <w:i/>
          <w:iCs/>
          <w:w w:val="105"/>
          <w:vertAlign w:val="superscript"/>
        </w:rPr>
        <w:t>ω</w:t>
      </w:r>
      <w:r>
        <w:rPr>
          <w:rFonts w:ascii="Georgia" w:hAnsi="Georgia" w:cs="Georgia" w:eastAsia="Georgia"/>
          <w:i/>
          <w:iCs/>
          <w:spacing w:val="4"/>
          <w:w w:val="105"/>
          <w:vertAlign w:val="baseline"/>
        </w:rPr>
        <w:t> </w:t>
      </w:r>
      <w:r>
        <w:rPr>
          <w:w w:val="105"/>
          <w:vertAlign w:val="baseline"/>
        </w:rPr>
        <w:t>containing the pair </w:t>
      </w:r>
      <w:r>
        <w:rPr>
          <w:rFonts w:ascii="Symbola" w:hAnsi="Symbola" w:cs="Symbola" w:eastAsia="Symbola"/>
          <w:w w:val="105"/>
          <w:vertAlign w:val="baseline"/>
        </w:rPr>
        <w:t>⟨</w:t>
      </w:r>
      <w:r>
        <w:rPr>
          <w:rFonts w:ascii="Georgia" w:hAnsi="Georgia" w:cs="Georgia" w:eastAsia="Georgia"/>
          <w:i/>
          <w:iCs/>
          <w:w w:val="105"/>
          <w:vertAlign w:val="baseline"/>
        </w:rPr>
        <w:t>σ,</w:t>
      </w:r>
      <w:r>
        <w:rPr>
          <w:rFonts w:ascii="Georgia" w:hAnsi="Georgia" w:cs="Georgia" w:eastAsia="Georgia"/>
          <w:i/>
          <w:iCs/>
          <w:spacing w:val="-16"/>
          <w:w w:val="105"/>
          <w:vertAlign w:val="baseline"/>
        </w:rPr>
        <w:t> </w:t>
      </w:r>
      <w:r>
        <w:rPr>
          <w:rFonts w:ascii="Georgia" w:hAnsi="Georgia" w:cs="Georgia" w:eastAsia="Georgia"/>
          <w:i/>
          <w:iCs/>
          <w:w w:val="105"/>
          <w:vertAlign w:val="baseline"/>
        </w:rPr>
        <w:t>τ</w:t>
      </w:r>
      <w:r>
        <w:rPr>
          <w:rFonts w:ascii="Georgia" w:hAnsi="Georgia" w:cs="Georgia" w:eastAsia="Georgia"/>
          <w:i/>
          <w:iCs/>
          <w:spacing w:val="-15"/>
          <w:w w:val="105"/>
          <w:vertAlign w:val="baseline"/>
        </w:rPr>
        <w:t> </w:t>
      </w:r>
      <w:r>
        <w:rPr>
          <w:rFonts w:ascii="Symbola" w:hAnsi="Symbola" w:cs="Symbola" w:eastAsia="Symbola"/>
          <w:w w:val="105"/>
          <w:vertAlign w:val="baseline"/>
        </w:rPr>
        <w:t>⟩</w:t>
      </w:r>
      <w:r>
        <w:rPr>
          <w:w w:val="105"/>
          <w:vertAlign w:val="baseline"/>
        </w:rPr>
        <w:t>.</w:t>
      </w:r>
      <w:r>
        <w:rPr>
          <w:spacing w:val="40"/>
          <w:w w:val="105"/>
          <w:vertAlign w:val="baseline"/>
        </w:rPr>
        <w:t> </w:t>
      </w:r>
      <w:r>
        <w:rPr>
          <w:w w:val="105"/>
          <w:vertAlign w:val="baseline"/>
        </w:rPr>
        <w:t>It follows by induction on </w:t>
      </w:r>
      <w:r>
        <w:rPr>
          <w:rFonts w:ascii="Georgia" w:hAnsi="Georgia" w:cs="Georgia" w:eastAsia="Georgia"/>
          <w:i/>
          <w:iCs/>
          <w:w w:val="105"/>
          <w:vertAlign w:val="baseline"/>
        </w:rPr>
        <w:t>n </w:t>
      </w:r>
      <w:r>
        <w:rPr>
          <w:w w:val="105"/>
          <w:vertAlign w:val="baseline"/>
        </w:rPr>
        <w:t>that </w:t>
      </w:r>
      <w:r>
        <w:rPr>
          <w:rFonts w:ascii="Symbola" w:hAnsi="Symbola" w:cs="Symbola" w:eastAsia="Symbola"/>
          <w:w w:val="105"/>
          <w:vertAlign w:val="baseline"/>
        </w:rPr>
        <w:t>⟨</w:t>
      </w:r>
      <w:r>
        <w:rPr>
          <w:rFonts w:ascii="Georgia" w:hAnsi="Georgia" w:cs="Georgia" w:eastAsia="Georgia"/>
          <w:i/>
          <w:iCs/>
          <w:w w:val="105"/>
          <w:vertAlign w:val="baseline"/>
        </w:rPr>
        <w:t>σ</w:t>
      </w:r>
      <w:r>
        <w:rPr>
          <w:rFonts w:ascii="LM Mono Prop 10" w:hAnsi="LM Mono Prop 10" w:cs="LM Mono Prop 10" w:eastAsia="LM Mono Prop 10"/>
          <w:w w:val="105"/>
          <w:vertAlign w:val="superscript"/>
        </w:rPr>
        <w:t>(</w:t>
      </w:r>
      <w:r>
        <w:rPr>
          <w:rFonts w:ascii="Georgia" w:hAnsi="Georgia" w:cs="Georgia" w:eastAsia="Georgia"/>
          <w:i/>
          <w:iCs/>
          <w:w w:val="105"/>
          <w:vertAlign w:val="superscript"/>
        </w:rPr>
        <w:t>n</w:t>
      </w:r>
      <w:r>
        <w:rPr>
          <w:rFonts w:ascii="LM Mono Prop 10" w:hAnsi="LM Mono Prop 10" w:cs="LM Mono Prop 10" w:eastAsia="LM Mono Prop 10"/>
          <w:w w:val="105"/>
          <w:vertAlign w:val="superscript"/>
        </w:rPr>
        <w:t>)</w:t>
      </w:r>
      <w:r>
        <w:rPr>
          <w:rFonts w:ascii="Georgia" w:hAnsi="Georgia" w:cs="Georgia" w:eastAsia="Georgia"/>
          <w:i/>
          <w:iCs/>
          <w:w w:val="105"/>
          <w:vertAlign w:val="baseline"/>
        </w:rPr>
        <w:t>,τ</w:t>
      </w:r>
      <w:r>
        <w:rPr>
          <w:rFonts w:ascii="Georgia" w:hAnsi="Georgia" w:cs="Georgia" w:eastAsia="Georgia"/>
          <w:i/>
          <w:iCs/>
          <w:spacing w:val="-16"/>
          <w:w w:val="105"/>
          <w:vertAlign w:val="baseline"/>
        </w:rPr>
        <w:t> </w:t>
      </w:r>
      <w:r>
        <w:rPr>
          <w:rFonts w:ascii="LM Mono Prop 10" w:hAnsi="LM Mono Prop 10" w:cs="LM Mono Prop 10" w:eastAsia="LM Mono Prop 10"/>
          <w:w w:val="105"/>
          <w:vertAlign w:val="superscript"/>
        </w:rPr>
        <w:t>(</w:t>
      </w:r>
      <w:r>
        <w:rPr>
          <w:rFonts w:ascii="Georgia" w:hAnsi="Georgia" w:cs="Georgia" w:eastAsia="Georgia"/>
          <w:i/>
          <w:iCs/>
          <w:w w:val="105"/>
          <w:vertAlign w:val="superscript"/>
        </w:rPr>
        <w:t>n</w:t>
      </w:r>
      <w:r>
        <w:rPr>
          <w:rFonts w:ascii="LM Mono Prop 10" w:hAnsi="LM Mono Prop 10" w:cs="LM Mono Prop 10" w:eastAsia="LM Mono Prop 10"/>
          <w:w w:val="105"/>
          <w:vertAlign w:val="superscript"/>
        </w:rPr>
        <w:t>)</w:t>
      </w:r>
      <w:r>
        <w:rPr>
          <w:rFonts w:ascii="Symbola" w:hAnsi="Symbola" w:cs="Symbola" w:eastAsia="Symbola"/>
          <w:w w:val="105"/>
          <w:vertAlign w:val="baseline"/>
        </w:rPr>
        <w:t>⟩ ∈ </w:t>
      </w:r>
      <w:r>
        <w:rPr>
          <w:rFonts w:ascii="Georgia" w:hAnsi="Georgia" w:cs="Georgia" w:eastAsia="Georgia"/>
          <w:i/>
          <w:iCs/>
          <w:w w:val="105"/>
          <w:vertAlign w:val="baseline"/>
        </w:rPr>
        <w:t>R</w:t>
      </w:r>
      <w:r>
        <w:rPr>
          <w:w w:val="105"/>
          <w:vertAlign w:val="baseline"/>
        </w:rPr>
        <w:t>,</w:t>
      </w:r>
      <w:r>
        <w:rPr>
          <w:spacing w:val="19"/>
          <w:w w:val="105"/>
          <w:vertAlign w:val="baseline"/>
        </w:rPr>
        <w:t> </w:t>
      </w:r>
      <w:r>
        <w:rPr>
          <w:w w:val="105"/>
          <w:vertAlign w:val="baseline"/>
        </w:rPr>
        <w:t>for</w:t>
      </w:r>
      <w:r>
        <w:rPr>
          <w:spacing w:val="18"/>
          <w:w w:val="105"/>
          <w:vertAlign w:val="baseline"/>
        </w:rPr>
        <w:t> </w:t>
      </w:r>
      <w:r>
        <w:rPr>
          <w:w w:val="105"/>
          <w:vertAlign w:val="baseline"/>
        </w:rPr>
        <w:t>all</w:t>
      </w:r>
      <w:r>
        <w:rPr>
          <w:spacing w:val="17"/>
          <w:w w:val="105"/>
          <w:vertAlign w:val="baseline"/>
        </w:rPr>
        <w:t> </w:t>
      </w:r>
      <w:r>
        <w:rPr>
          <w:rFonts w:ascii="Georgia" w:hAnsi="Georgia" w:cs="Georgia" w:eastAsia="Georgia"/>
          <w:i/>
          <w:iCs/>
          <w:w w:val="105"/>
          <w:vertAlign w:val="baseline"/>
        </w:rPr>
        <w:t>n </w:t>
      </w:r>
      <w:r>
        <w:rPr>
          <w:rFonts w:ascii="Symbola" w:hAnsi="Symbola" w:cs="Symbola" w:eastAsia="Symbola"/>
          <w:w w:val="105"/>
          <w:vertAlign w:val="baseline"/>
        </w:rPr>
        <w:t>≥ </w:t>
      </w:r>
      <w:r>
        <w:rPr>
          <w:w w:val="105"/>
          <w:vertAlign w:val="baseline"/>
        </w:rPr>
        <w:t>0,</w:t>
      </w:r>
      <w:r>
        <w:rPr>
          <w:spacing w:val="19"/>
          <w:w w:val="105"/>
          <w:vertAlign w:val="baseline"/>
        </w:rPr>
        <w:t> </w:t>
      </w:r>
      <w:r>
        <w:rPr>
          <w:w w:val="105"/>
          <w:vertAlign w:val="baseline"/>
        </w:rPr>
        <w:t>because</w:t>
      </w:r>
      <w:r>
        <w:rPr>
          <w:spacing w:val="18"/>
          <w:w w:val="105"/>
          <w:vertAlign w:val="baseline"/>
        </w:rPr>
        <w:t> </w:t>
      </w:r>
      <w:r>
        <w:rPr>
          <w:rFonts w:ascii="Georgia" w:hAnsi="Georgia" w:cs="Georgia" w:eastAsia="Georgia"/>
          <w:i/>
          <w:iCs/>
          <w:w w:val="105"/>
          <w:vertAlign w:val="baseline"/>
        </w:rPr>
        <w:t>R</w:t>
      </w:r>
      <w:r>
        <w:rPr>
          <w:rFonts w:ascii="Georgia" w:hAnsi="Georgia" w:cs="Georgia" w:eastAsia="Georgia"/>
          <w:i/>
          <w:iCs/>
          <w:spacing w:val="22"/>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bisimulation.</w:t>
      </w:r>
      <w:r>
        <w:rPr>
          <w:spacing w:val="40"/>
          <w:w w:val="105"/>
          <w:vertAlign w:val="baseline"/>
        </w:rPr>
        <w:t> </w:t>
      </w:r>
      <w:r>
        <w:rPr>
          <w:w w:val="105"/>
          <w:vertAlign w:val="baseline"/>
        </w:rPr>
        <w:t>This</w:t>
      </w:r>
      <w:r>
        <w:rPr>
          <w:spacing w:val="18"/>
          <w:w w:val="105"/>
          <w:vertAlign w:val="baseline"/>
        </w:rPr>
        <w:t> </w:t>
      </w:r>
      <w:r>
        <w:rPr>
          <w:w w:val="105"/>
          <w:vertAlign w:val="baseline"/>
        </w:rPr>
        <w:t>implies,</w:t>
      </w:r>
      <w:r>
        <w:rPr>
          <w:spacing w:val="19"/>
          <w:w w:val="105"/>
          <w:vertAlign w:val="baseline"/>
        </w:rPr>
        <w:t> </w:t>
      </w:r>
      <w:r>
        <w:rPr>
          <w:w w:val="105"/>
          <w:vertAlign w:val="baseline"/>
        </w:rPr>
        <w:t>again</w:t>
      </w:r>
      <w:r>
        <w:rPr>
          <w:spacing w:val="18"/>
          <w:w w:val="105"/>
          <w:vertAlign w:val="baseline"/>
        </w:rPr>
        <w:t> </w:t>
      </w:r>
      <w:r>
        <w:rPr>
          <w:w w:val="105"/>
          <w:vertAlign w:val="baseline"/>
        </w:rPr>
        <w:t>because</w:t>
      </w:r>
      <w:r>
        <w:rPr>
          <w:spacing w:val="18"/>
          <w:w w:val="105"/>
          <w:vertAlign w:val="baseline"/>
        </w:rPr>
        <w:t> </w:t>
      </w:r>
      <w:r>
        <w:rPr>
          <w:rFonts w:ascii="Georgia" w:hAnsi="Georgia" w:cs="Georgia" w:eastAsia="Georgia"/>
          <w:i/>
          <w:iCs/>
          <w:w w:val="105"/>
          <w:vertAlign w:val="baseline"/>
        </w:rPr>
        <w:t>R</w:t>
      </w:r>
      <w:r>
        <w:rPr>
          <w:rFonts w:ascii="Georgia" w:hAnsi="Georgia" w:cs="Georgia" w:eastAsia="Georgia"/>
          <w:i/>
          <w:iCs/>
          <w:w w:val="105"/>
          <w:vertAlign w:val="baseline"/>
        </w:rPr>
        <w:t> </w:t>
      </w:r>
      <w:r>
        <w:rPr>
          <w:w w:val="105"/>
          <w:vertAlign w:val="baseline"/>
        </w:rPr>
        <w:t>is</w:t>
      </w:r>
      <w:r>
        <w:rPr>
          <w:spacing w:val="40"/>
          <w:w w:val="105"/>
          <w:vertAlign w:val="baseline"/>
        </w:rPr>
        <w:t> </w:t>
      </w:r>
      <w:r>
        <w:rPr>
          <w:w w:val="105"/>
          <w:vertAlign w:val="baseline"/>
        </w:rPr>
        <w:t>a</w:t>
      </w:r>
      <w:r>
        <w:rPr>
          <w:spacing w:val="40"/>
          <w:w w:val="105"/>
          <w:vertAlign w:val="baseline"/>
        </w:rPr>
        <w:t> </w:t>
      </w:r>
      <w:r>
        <w:rPr>
          <w:w w:val="105"/>
          <w:vertAlign w:val="baseline"/>
        </w:rPr>
        <w:t>bisimulation,</w:t>
      </w:r>
      <w:r>
        <w:rPr>
          <w:spacing w:val="40"/>
          <w:w w:val="105"/>
          <w:vertAlign w:val="baseline"/>
        </w:rPr>
        <w:t> </w:t>
      </w:r>
      <w:r>
        <w:rPr>
          <w:w w:val="105"/>
          <w:vertAlign w:val="baseline"/>
        </w:rPr>
        <w:t>that</w:t>
      </w:r>
      <w:r>
        <w:rPr>
          <w:spacing w:val="40"/>
          <w:w w:val="105"/>
          <w:vertAlign w:val="baseline"/>
        </w:rPr>
        <w:t> </w:t>
      </w:r>
      <w:r>
        <w:rPr>
          <w:rFonts w:ascii="Georgia" w:hAnsi="Georgia" w:cs="Georgia" w:eastAsia="Georgia"/>
          <w:i/>
          <w:iCs/>
          <w:w w:val="105"/>
          <w:vertAlign w:val="baseline"/>
        </w:rPr>
        <w:t>σ</w:t>
      </w:r>
      <w:r>
        <w:rPr>
          <w:rFonts w:ascii="LM Mono Prop 10" w:hAnsi="LM Mono Prop 10" w:cs="LM Mono Prop 10" w:eastAsia="LM Mono Prop 10"/>
          <w:w w:val="105"/>
          <w:vertAlign w:val="superscript"/>
        </w:rPr>
        <w:t>(</w:t>
      </w:r>
      <w:r>
        <w:rPr>
          <w:rFonts w:ascii="Georgia" w:hAnsi="Georgia" w:cs="Georgia" w:eastAsia="Georgia"/>
          <w:i/>
          <w:iCs/>
          <w:w w:val="105"/>
          <w:vertAlign w:val="superscript"/>
        </w:rPr>
        <w:t>n</w:t>
      </w:r>
      <w:r>
        <w:rPr>
          <w:rFonts w:ascii="LM Mono Prop 10" w:hAnsi="LM Mono Prop 10" w:cs="LM Mono Prop 10" w:eastAsia="LM Mono Prop 10"/>
          <w:w w:val="105"/>
          <w:vertAlign w:val="superscript"/>
        </w:rPr>
        <w:t>)</w:t>
      </w:r>
      <w:r>
        <w:rPr>
          <w:w w:val="105"/>
          <w:vertAlign w:val="baseline"/>
        </w:rPr>
        <w:t>(0)</w:t>
      </w:r>
      <w:r>
        <w:rPr>
          <w:spacing w:val="40"/>
          <w:w w:val="105"/>
          <w:vertAlign w:val="baseline"/>
        </w:rPr>
        <w:t> </w:t>
      </w:r>
      <w:r>
        <w:rPr>
          <w:w w:val="105"/>
          <w:vertAlign w:val="baseline"/>
        </w:rPr>
        <w:t>=</w:t>
      </w:r>
      <w:r>
        <w:rPr>
          <w:spacing w:val="40"/>
          <w:w w:val="105"/>
          <w:vertAlign w:val="baseline"/>
        </w:rPr>
        <w:t> </w:t>
      </w:r>
      <w:r>
        <w:rPr>
          <w:rFonts w:ascii="Georgia" w:hAnsi="Georgia" w:cs="Georgia" w:eastAsia="Georgia"/>
          <w:i/>
          <w:iCs/>
          <w:w w:val="105"/>
          <w:vertAlign w:val="baseline"/>
        </w:rPr>
        <w:t>τ</w:t>
      </w:r>
      <w:r>
        <w:rPr>
          <w:rFonts w:ascii="Georgia" w:hAnsi="Georgia" w:cs="Georgia" w:eastAsia="Georgia"/>
          <w:i/>
          <w:iCs/>
          <w:spacing w:val="-16"/>
          <w:w w:val="105"/>
          <w:vertAlign w:val="baseline"/>
        </w:rPr>
        <w:t> </w:t>
      </w:r>
      <w:r>
        <w:rPr>
          <w:rFonts w:ascii="LM Mono Prop 10" w:hAnsi="LM Mono Prop 10" w:cs="LM Mono Prop 10" w:eastAsia="LM Mono Prop 10"/>
          <w:w w:val="105"/>
          <w:vertAlign w:val="superscript"/>
        </w:rPr>
        <w:t>(</w:t>
      </w:r>
      <w:r>
        <w:rPr>
          <w:rFonts w:ascii="Georgia" w:hAnsi="Georgia" w:cs="Georgia" w:eastAsia="Georgia"/>
          <w:i/>
          <w:iCs/>
          <w:w w:val="105"/>
          <w:vertAlign w:val="superscript"/>
        </w:rPr>
        <w:t>n</w:t>
      </w:r>
      <w:r>
        <w:rPr>
          <w:rFonts w:ascii="LM Mono Prop 10" w:hAnsi="LM Mono Prop 10" w:cs="LM Mono Prop 10" w:eastAsia="LM Mono Prop 10"/>
          <w:w w:val="105"/>
          <w:vertAlign w:val="superscript"/>
        </w:rPr>
        <w:t>)</w:t>
      </w:r>
      <w:r>
        <w:rPr>
          <w:w w:val="105"/>
          <w:vertAlign w:val="baseline"/>
        </w:rPr>
        <w:t>(0),</w:t>
      </w:r>
      <w:r>
        <w:rPr>
          <w:spacing w:val="40"/>
          <w:w w:val="105"/>
          <w:vertAlign w:val="baseline"/>
        </w:rPr>
        <w:t> </w:t>
      </w:r>
      <w:r>
        <w:rPr>
          <w:w w:val="105"/>
          <w:vertAlign w:val="baseline"/>
        </w:rPr>
        <w:t>for</w:t>
      </w:r>
      <w:r>
        <w:rPr>
          <w:spacing w:val="40"/>
          <w:w w:val="105"/>
          <w:vertAlign w:val="baseline"/>
        </w:rPr>
        <w:t> </w:t>
      </w:r>
      <w:r>
        <w:rPr>
          <w:w w:val="105"/>
          <w:vertAlign w:val="baseline"/>
        </w:rPr>
        <w:t>all</w:t>
      </w:r>
      <w:r>
        <w:rPr>
          <w:spacing w:val="40"/>
          <w:w w:val="105"/>
          <w:vertAlign w:val="baseline"/>
        </w:rPr>
        <w:t> </w:t>
      </w:r>
      <w:r>
        <w:rPr>
          <w:rFonts w:ascii="Georgia" w:hAnsi="Georgia" w:cs="Georgia" w:eastAsia="Georgia"/>
          <w:i/>
          <w:iCs/>
          <w:w w:val="105"/>
          <w:vertAlign w:val="baseline"/>
        </w:rPr>
        <w:t>n</w:t>
      </w:r>
      <w:r>
        <w:rPr>
          <w:rFonts w:ascii="Georgia" w:hAnsi="Georgia" w:cs="Georgia" w:eastAsia="Georgia"/>
          <w:i/>
          <w:iCs/>
          <w:spacing w:val="40"/>
          <w:w w:val="105"/>
          <w:vertAlign w:val="baseline"/>
        </w:rPr>
        <w:t> </w:t>
      </w:r>
      <w:r>
        <w:rPr>
          <w:rFonts w:ascii="Symbola" w:hAnsi="Symbola" w:cs="Symbola" w:eastAsia="Symbola"/>
          <w:w w:val="105"/>
          <w:vertAlign w:val="baseline"/>
        </w:rPr>
        <w:t>≥</w:t>
      </w:r>
      <w:r>
        <w:rPr>
          <w:rFonts w:ascii="Symbola" w:hAnsi="Symbola" w:cs="Symbola" w:eastAsia="Symbola"/>
          <w:spacing w:val="40"/>
          <w:w w:val="105"/>
          <w:vertAlign w:val="baseline"/>
        </w:rPr>
        <w:t> </w:t>
      </w:r>
      <w:r>
        <w:rPr>
          <w:w w:val="105"/>
          <w:vertAlign w:val="baseline"/>
        </w:rPr>
        <w:t>0.</w:t>
      </w:r>
      <w:r>
        <w:rPr>
          <w:spacing w:val="80"/>
          <w:w w:val="150"/>
          <w:vertAlign w:val="baseline"/>
        </w:rPr>
        <w:t> </w:t>
      </w:r>
      <w:r>
        <w:rPr>
          <w:w w:val="105"/>
          <w:vertAlign w:val="baseline"/>
        </w:rPr>
        <w:t>By</w:t>
      </w:r>
      <w:r>
        <w:rPr>
          <w:spacing w:val="40"/>
          <w:w w:val="105"/>
          <w:vertAlign w:val="baseline"/>
        </w:rPr>
        <w:t> </w:t>
      </w:r>
      <w:r>
        <w:rPr>
          <w:w w:val="105"/>
          <w:vertAlign w:val="baseline"/>
        </w:rPr>
        <w:t>identity</w:t>
      </w:r>
      <w:r>
        <w:rPr>
          <w:spacing w:val="40"/>
          <w:w w:val="105"/>
          <w:vertAlign w:val="baseline"/>
        </w:rPr>
        <w:t> </w:t>
      </w:r>
      <w:r>
        <w:rPr>
          <w:w w:val="105"/>
          <w:vertAlign w:val="baseline"/>
        </w:rPr>
        <w:t>(1), </w:t>
      </w:r>
      <w:r>
        <w:rPr>
          <w:rFonts w:ascii="Georgia" w:hAnsi="Georgia" w:cs="Georgia" w:eastAsia="Georgia"/>
          <w:i/>
          <w:iCs/>
          <w:w w:val="105"/>
          <w:vertAlign w:val="baseline"/>
        </w:rPr>
        <w:t>σ</w:t>
      </w:r>
      <w:r>
        <w:rPr>
          <w:w w:val="105"/>
          <w:vertAlign w:val="baseline"/>
        </w:rPr>
        <w:t>(</w:t>
      </w:r>
      <w:r>
        <w:rPr>
          <w:rFonts w:ascii="Georgia" w:hAnsi="Georgia" w:cs="Georgia" w:eastAsia="Georgia"/>
          <w:i/>
          <w:iCs/>
          <w:w w:val="105"/>
          <w:vertAlign w:val="baseline"/>
        </w:rPr>
        <w:t>n</w:t>
      </w:r>
      <w:r>
        <w:rPr>
          <w:w w:val="105"/>
          <w:vertAlign w:val="baseline"/>
        </w:rPr>
        <w:t>)</w:t>
      </w:r>
      <w:r>
        <w:rPr>
          <w:spacing w:val="-7"/>
          <w:w w:val="105"/>
          <w:vertAlign w:val="baseline"/>
        </w:rPr>
        <w:t> </w:t>
      </w:r>
      <w:r>
        <w:rPr>
          <w:w w:val="105"/>
          <w:vertAlign w:val="baseline"/>
        </w:rPr>
        <w:t>= </w:t>
      </w:r>
      <w:r>
        <w:rPr>
          <w:rFonts w:ascii="Georgia" w:hAnsi="Georgia" w:cs="Georgia" w:eastAsia="Georgia"/>
          <w:i/>
          <w:iCs/>
          <w:w w:val="105"/>
          <w:vertAlign w:val="baseline"/>
        </w:rPr>
        <w:t>τ</w:t>
      </w:r>
      <w:r>
        <w:rPr>
          <w:rFonts w:ascii="Georgia" w:hAnsi="Georgia" w:cs="Georgia" w:eastAsia="Georgia"/>
          <w:i/>
          <w:iCs/>
          <w:spacing w:val="-35"/>
          <w:w w:val="105"/>
          <w:vertAlign w:val="baseline"/>
        </w:rPr>
        <w:t> </w:t>
      </w:r>
      <w:r>
        <w:rPr>
          <w:w w:val="105"/>
          <w:vertAlign w:val="baseline"/>
        </w:rPr>
        <w:t>(</w:t>
      </w:r>
      <w:r>
        <w:rPr>
          <w:rFonts w:ascii="Georgia" w:hAnsi="Georgia" w:cs="Georgia" w:eastAsia="Georgia"/>
          <w:i/>
          <w:iCs/>
          <w:w w:val="105"/>
          <w:vertAlign w:val="baseline"/>
        </w:rPr>
        <w:t>n</w:t>
      </w:r>
      <w:r>
        <w:rPr>
          <w:w w:val="105"/>
          <w:vertAlign w:val="baseline"/>
        </w:rPr>
        <w:t>),</w:t>
      </w:r>
      <w:r>
        <w:rPr>
          <w:spacing w:val="10"/>
          <w:w w:val="105"/>
          <w:vertAlign w:val="baseline"/>
        </w:rPr>
        <w:t> </w:t>
      </w:r>
      <w:r>
        <w:rPr>
          <w:w w:val="105"/>
          <w:vertAlign w:val="baseline"/>
        </w:rPr>
        <w:t>for</w:t>
      </w:r>
      <w:r>
        <w:rPr>
          <w:spacing w:val="11"/>
          <w:w w:val="105"/>
          <w:vertAlign w:val="baseline"/>
        </w:rPr>
        <w:t> </w:t>
      </w:r>
      <w:r>
        <w:rPr>
          <w:w w:val="105"/>
          <w:vertAlign w:val="baseline"/>
        </w:rPr>
        <w:t>all</w:t>
      </w:r>
      <w:r>
        <w:rPr>
          <w:spacing w:val="10"/>
          <w:w w:val="105"/>
          <w:vertAlign w:val="baseline"/>
        </w:rPr>
        <w:t> </w:t>
      </w:r>
      <w:r>
        <w:rPr>
          <w:rFonts w:ascii="Georgia" w:hAnsi="Georgia" w:cs="Georgia" w:eastAsia="Georgia"/>
          <w:i/>
          <w:iCs/>
          <w:w w:val="105"/>
          <w:vertAlign w:val="baseline"/>
        </w:rPr>
        <w:t>n</w:t>
      </w:r>
      <w:r>
        <w:rPr>
          <w:rFonts w:ascii="Georgia" w:hAnsi="Georgia" w:cs="Georgia" w:eastAsia="Georgia"/>
          <w:i/>
          <w:iCs/>
          <w:spacing w:val="2"/>
          <w:w w:val="105"/>
          <w:vertAlign w:val="baseline"/>
        </w:rPr>
        <w:t> </w:t>
      </w:r>
      <w:r>
        <w:rPr>
          <w:rFonts w:ascii="Symbola" w:hAnsi="Symbola" w:cs="Symbola" w:eastAsia="Symbola"/>
          <w:w w:val="105"/>
          <w:vertAlign w:val="baseline"/>
        </w:rPr>
        <w:t>≥ </w:t>
      </w:r>
      <w:r>
        <w:rPr>
          <w:w w:val="105"/>
          <w:vertAlign w:val="baseline"/>
        </w:rPr>
        <w:t>0.</w:t>
      </w:r>
      <w:r>
        <w:rPr>
          <w:spacing w:val="36"/>
          <w:w w:val="105"/>
          <w:vertAlign w:val="baseline"/>
        </w:rPr>
        <w:t> </w:t>
      </w:r>
      <w:r>
        <w:rPr>
          <w:w w:val="105"/>
          <w:vertAlign w:val="baseline"/>
        </w:rPr>
        <w:t>Now</w:t>
      </w:r>
      <w:r>
        <w:rPr>
          <w:spacing w:val="11"/>
          <w:w w:val="105"/>
          <w:vertAlign w:val="baseline"/>
        </w:rPr>
        <w:t> </w:t>
      </w:r>
      <w:r>
        <w:rPr>
          <w:rFonts w:ascii="Georgia" w:hAnsi="Georgia" w:cs="Georgia" w:eastAsia="Georgia"/>
          <w:i/>
          <w:iCs/>
          <w:w w:val="105"/>
          <w:vertAlign w:val="baseline"/>
        </w:rPr>
        <w:t>σ</w:t>
      </w:r>
      <w:r>
        <w:rPr>
          <w:rFonts w:ascii="Georgia" w:hAnsi="Georgia" w:cs="Georgia" w:eastAsia="Georgia"/>
          <w:i/>
          <w:iCs/>
          <w:spacing w:val="9"/>
          <w:w w:val="105"/>
          <w:vertAlign w:val="baseline"/>
        </w:rPr>
        <w:t> </w:t>
      </w:r>
      <w:r>
        <w:rPr>
          <w:w w:val="105"/>
          <w:vertAlign w:val="baseline"/>
        </w:rPr>
        <w:t>= </w:t>
      </w:r>
      <w:r>
        <w:rPr>
          <w:rFonts w:ascii="Georgia" w:hAnsi="Georgia" w:cs="Georgia" w:eastAsia="Georgia"/>
          <w:i/>
          <w:iCs/>
          <w:w w:val="105"/>
          <w:vertAlign w:val="baseline"/>
        </w:rPr>
        <w:t>τ</w:t>
      </w:r>
      <w:r>
        <w:rPr>
          <w:rFonts w:ascii="Georgia" w:hAnsi="Georgia" w:cs="Georgia" w:eastAsia="Georgia"/>
          <w:i/>
          <w:iCs/>
          <w:spacing w:val="38"/>
          <w:w w:val="105"/>
          <w:vertAlign w:val="baseline"/>
        </w:rPr>
        <w:t> </w:t>
      </w:r>
      <w:r>
        <w:rPr>
          <w:spacing w:val="-2"/>
          <w:w w:val="105"/>
          <w:vertAlign w:val="baseline"/>
        </w:rPr>
        <w:t>follows.</w:t>
      </w:r>
      <w:r>
        <w:rPr>
          <w:vertAlign w:val="baseline"/>
        </w:rPr>
        <w:tab/>
      </w:r>
      <w:r>
        <w:rPr>
          <w:rFonts w:ascii="DejaVu Sans" w:hAnsi="DejaVu Sans" w:cs="DejaVu Sans" w:eastAsia="DejaVu Sans"/>
          <w:spacing w:val="-10"/>
          <w:w w:val="105"/>
          <w:vertAlign w:val="baseline"/>
        </w:rPr>
        <w:t>✷</w:t>
      </w:r>
    </w:p>
    <w:p>
      <w:pPr>
        <w:pStyle w:val="BodyText"/>
        <w:spacing w:line="249" w:lineRule="auto" w:before="172"/>
        <w:ind w:right="552" w:firstLine="351"/>
        <w:jc w:val="both"/>
      </w:pPr>
      <w:r>
        <w:rPr>
          <w:w w:val="105"/>
        </w:rPr>
        <w:t>We</w:t>
      </w:r>
      <w:r>
        <w:rPr>
          <w:w w:val="105"/>
        </w:rPr>
        <w:t> shall</w:t>
      </w:r>
      <w:r>
        <w:rPr>
          <w:w w:val="105"/>
        </w:rPr>
        <w:t> see</w:t>
      </w:r>
      <w:r>
        <w:rPr>
          <w:w w:val="105"/>
        </w:rPr>
        <w:t> many</w:t>
      </w:r>
      <w:r>
        <w:rPr>
          <w:w w:val="105"/>
        </w:rPr>
        <w:t> examples</w:t>
      </w:r>
      <w:r>
        <w:rPr>
          <w:w w:val="105"/>
        </w:rPr>
        <w:t> of</w:t>
      </w:r>
      <w:r>
        <w:rPr>
          <w:w w:val="105"/>
        </w:rPr>
        <w:t> proofs</w:t>
      </w:r>
      <w:r>
        <w:rPr>
          <w:w w:val="105"/>
        </w:rPr>
        <w:t> by</w:t>
      </w:r>
      <w:r>
        <w:rPr>
          <w:w w:val="105"/>
        </w:rPr>
        <w:t> coinduction:</w:t>
      </w:r>
      <w:r>
        <w:rPr>
          <w:spacing w:val="40"/>
          <w:w w:val="105"/>
        </w:rPr>
        <w:t> </w:t>
      </w:r>
      <w:r>
        <w:rPr>
          <w:w w:val="105"/>
        </w:rPr>
        <w:t>one</w:t>
      </w:r>
      <w:r>
        <w:rPr>
          <w:w w:val="105"/>
        </w:rPr>
        <w:t> of</w:t>
      </w:r>
      <w:r>
        <w:rPr>
          <w:w w:val="105"/>
        </w:rPr>
        <w:t> the</w:t>
      </w:r>
      <w:r>
        <w:rPr>
          <w:w w:val="105"/>
        </w:rPr>
        <w:t> main reasons why we have become interested in </w:t>
      </w:r>
      <w:r>
        <w:rPr>
          <w:rFonts w:ascii="Arial" w:hAnsi="Arial"/>
          <w:w w:val="105"/>
        </w:rPr>
        <w:t>R</w:t>
      </w:r>
      <w:r>
        <w:rPr>
          <w:rFonts w:ascii="Georgia" w:hAnsi="Georgia"/>
          <w:i/>
          <w:w w:val="105"/>
          <w:vertAlign w:val="superscript"/>
        </w:rPr>
        <w:t>ω</w:t>
      </w:r>
      <w:r>
        <w:rPr>
          <w:rFonts w:ascii="Georgia" w:hAnsi="Georgia"/>
          <w:i/>
          <w:w w:val="105"/>
          <w:vertAlign w:val="baseline"/>
        </w:rPr>
        <w:t> </w:t>
      </w:r>
      <w:r>
        <w:rPr>
          <w:w w:val="105"/>
          <w:vertAlign w:val="baseline"/>
        </w:rPr>
        <w:t>at all, is that it offers a perfect playground for demonstrating the use and usefulness of coinduction.</w:t>
      </w:r>
    </w:p>
    <w:p>
      <w:pPr>
        <w:pStyle w:val="BodyText"/>
        <w:spacing w:line="252" w:lineRule="auto" w:before="24"/>
        <w:ind w:right="555" w:firstLine="351"/>
        <w:jc w:val="both"/>
      </w:pPr>
      <w:r>
        <w:rPr>
          <w:w w:val="105"/>
        </w:rPr>
        <w:t>The word coinduction is also used as a term for certain definitions.</w:t>
      </w:r>
      <w:r>
        <w:rPr>
          <w:spacing w:val="40"/>
          <w:w w:val="105"/>
        </w:rPr>
        <w:t> </w:t>
      </w:r>
      <w:r>
        <w:rPr>
          <w:w w:val="105"/>
        </w:rPr>
        <w:t>This will be the subject of Section 3, where coinductive definitional schemata are introduced</w:t>
      </w:r>
      <w:r>
        <w:rPr>
          <w:spacing w:val="-12"/>
          <w:w w:val="105"/>
        </w:rPr>
        <w:t> </w:t>
      </w:r>
      <w:r>
        <w:rPr>
          <w:w w:val="105"/>
        </w:rPr>
        <w:t>in</w:t>
      </w:r>
      <w:r>
        <w:rPr>
          <w:spacing w:val="-12"/>
          <w:w w:val="105"/>
        </w:rPr>
        <w:t> </w:t>
      </w:r>
      <w:r>
        <w:rPr>
          <w:w w:val="105"/>
        </w:rPr>
        <w:t>terms</w:t>
      </w:r>
      <w:r>
        <w:rPr>
          <w:spacing w:val="-12"/>
          <w:w w:val="105"/>
        </w:rPr>
        <w:t> </w:t>
      </w:r>
      <w:r>
        <w:rPr>
          <w:w w:val="105"/>
        </w:rPr>
        <w:t>of</w:t>
      </w:r>
      <w:r>
        <w:rPr>
          <w:spacing w:val="-12"/>
          <w:w w:val="105"/>
        </w:rPr>
        <w:t> </w:t>
      </w:r>
      <w:r>
        <w:rPr>
          <w:w w:val="105"/>
        </w:rPr>
        <w:t>so-called</w:t>
      </w:r>
      <w:r>
        <w:rPr>
          <w:spacing w:val="-12"/>
          <w:w w:val="105"/>
        </w:rPr>
        <w:t> </w:t>
      </w:r>
      <w:r>
        <w:rPr>
          <w:w w:val="105"/>
        </w:rPr>
        <w:t>behavioural</w:t>
      </w:r>
      <w:r>
        <w:rPr>
          <w:spacing w:val="-12"/>
          <w:w w:val="105"/>
        </w:rPr>
        <w:t> </w:t>
      </w:r>
      <w:r>
        <w:rPr>
          <w:w w:val="105"/>
        </w:rPr>
        <w:t>differential</w:t>
      </w:r>
      <w:r>
        <w:rPr>
          <w:spacing w:val="-12"/>
          <w:w w:val="105"/>
        </w:rPr>
        <w:t> </w:t>
      </w:r>
      <w:r>
        <w:rPr>
          <w:w w:val="105"/>
        </w:rPr>
        <w:t>equations.</w:t>
      </w:r>
      <w:r>
        <w:rPr>
          <w:spacing w:val="18"/>
          <w:w w:val="105"/>
        </w:rPr>
        <w:t> </w:t>
      </w:r>
      <w:r>
        <w:rPr>
          <w:w w:val="105"/>
        </w:rPr>
        <w:t>Such</w:t>
      </w:r>
      <w:r>
        <w:rPr>
          <w:spacing w:val="-12"/>
          <w:w w:val="105"/>
        </w:rPr>
        <w:t> </w:t>
      </w:r>
      <w:r>
        <w:rPr>
          <w:w w:val="105"/>
        </w:rPr>
        <w:t>equa- tions</w:t>
      </w:r>
      <w:r>
        <w:rPr>
          <w:spacing w:val="-15"/>
          <w:w w:val="105"/>
        </w:rPr>
        <w:t> </w:t>
      </w:r>
      <w:r>
        <w:rPr>
          <w:w w:val="105"/>
        </w:rPr>
        <w:t>can</w:t>
      </w:r>
      <w:r>
        <w:rPr>
          <w:spacing w:val="-15"/>
          <w:w w:val="105"/>
        </w:rPr>
        <w:t> </w:t>
      </w:r>
      <w:r>
        <w:rPr>
          <w:w w:val="105"/>
        </w:rPr>
        <w:t>be</w:t>
      </w:r>
      <w:r>
        <w:rPr>
          <w:spacing w:val="-15"/>
          <w:w w:val="105"/>
        </w:rPr>
        <w:t> </w:t>
      </w:r>
      <w:r>
        <w:rPr>
          <w:w w:val="105"/>
        </w:rPr>
        <w:t>shown</w:t>
      </w:r>
      <w:r>
        <w:rPr>
          <w:spacing w:val="-15"/>
          <w:w w:val="105"/>
        </w:rPr>
        <w:t> </w:t>
      </w:r>
      <w:r>
        <w:rPr>
          <w:w w:val="105"/>
        </w:rPr>
        <w:t>to</w:t>
      </w:r>
      <w:r>
        <w:rPr>
          <w:spacing w:val="-15"/>
          <w:w w:val="105"/>
        </w:rPr>
        <w:t> </w:t>
      </w:r>
      <w:r>
        <w:rPr>
          <w:w w:val="105"/>
        </w:rPr>
        <w:t>have</w:t>
      </w:r>
      <w:r>
        <w:rPr>
          <w:spacing w:val="-15"/>
          <w:w w:val="105"/>
        </w:rPr>
        <w:t> </w:t>
      </w:r>
      <w:r>
        <w:rPr>
          <w:w w:val="105"/>
        </w:rPr>
        <w:t>unique</w:t>
      </w:r>
      <w:r>
        <w:rPr>
          <w:spacing w:val="-15"/>
          <w:w w:val="105"/>
        </w:rPr>
        <w:t> </w:t>
      </w:r>
      <w:r>
        <w:rPr>
          <w:w w:val="105"/>
        </w:rPr>
        <w:t>solutions</w:t>
      </w:r>
      <w:r>
        <w:rPr>
          <w:spacing w:val="-15"/>
          <w:w w:val="105"/>
        </w:rPr>
        <w:t> </w:t>
      </w:r>
      <w:r>
        <w:rPr>
          <w:w w:val="105"/>
        </w:rPr>
        <w:t>on</w:t>
      </w:r>
      <w:r>
        <w:rPr>
          <w:spacing w:val="-15"/>
          <w:w w:val="105"/>
        </w:rPr>
        <w:t> </w:t>
      </w:r>
      <w:r>
        <w:rPr>
          <w:w w:val="105"/>
        </w:rPr>
        <w:t>the</w:t>
      </w:r>
      <w:r>
        <w:rPr>
          <w:spacing w:val="-15"/>
          <w:w w:val="105"/>
        </w:rPr>
        <w:t> </w:t>
      </w:r>
      <w:r>
        <w:rPr>
          <w:w w:val="105"/>
        </w:rPr>
        <w:t>basis</w:t>
      </w:r>
      <w:r>
        <w:rPr>
          <w:spacing w:val="-15"/>
          <w:w w:val="105"/>
        </w:rPr>
        <w:t> </w:t>
      </w:r>
      <w:r>
        <w:rPr>
          <w:w w:val="105"/>
        </w:rPr>
        <w:t>of</w:t>
      </w:r>
      <w:r>
        <w:rPr>
          <w:spacing w:val="-15"/>
          <w:w w:val="105"/>
        </w:rPr>
        <w:t> </w:t>
      </w:r>
      <w:r>
        <w:rPr>
          <w:w w:val="105"/>
        </w:rPr>
        <w:t>a</w:t>
      </w:r>
      <w:r>
        <w:rPr>
          <w:spacing w:val="-15"/>
          <w:w w:val="105"/>
        </w:rPr>
        <w:t> </w:t>
      </w:r>
      <w:r>
        <w:rPr>
          <w:w w:val="105"/>
        </w:rPr>
        <w:t>universal</w:t>
      </w:r>
      <w:r>
        <w:rPr>
          <w:spacing w:val="-15"/>
          <w:w w:val="105"/>
        </w:rPr>
        <w:t> </w:t>
      </w:r>
      <w:r>
        <w:rPr>
          <w:w w:val="105"/>
        </w:rPr>
        <w:t>property of</w:t>
      </w:r>
      <w:r>
        <w:rPr>
          <w:spacing w:val="-8"/>
          <w:w w:val="105"/>
        </w:rPr>
        <w:t> </w:t>
      </w:r>
      <w:r>
        <w:rPr>
          <w:rFonts w:ascii="Arial" w:hAnsi="Arial"/>
          <w:w w:val="105"/>
        </w:rPr>
        <w:t>R</w:t>
      </w:r>
      <w:r>
        <w:rPr>
          <w:rFonts w:ascii="Georgia" w:hAnsi="Georgia"/>
          <w:i/>
          <w:w w:val="105"/>
          <w:vertAlign w:val="superscript"/>
        </w:rPr>
        <w:t>ω</w:t>
      </w:r>
      <w:r>
        <w:rPr>
          <w:w w:val="105"/>
          <w:vertAlign w:val="baseline"/>
        </w:rPr>
        <w:t>,</w:t>
      </w:r>
      <w:r>
        <w:rPr>
          <w:spacing w:val="-6"/>
          <w:w w:val="105"/>
          <w:vertAlign w:val="baseline"/>
        </w:rPr>
        <w:t> </w:t>
      </w:r>
      <w:r>
        <w:rPr>
          <w:w w:val="105"/>
          <w:vertAlign w:val="baseline"/>
        </w:rPr>
        <w:t>which</w:t>
      </w:r>
      <w:r>
        <w:rPr>
          <w:spacing w:val="-8"/>
          <w:w w:val="105"/>
          <w:vertAlign w:val="baseline"/>
        </w:rPr>
        <w:t> </w:t>
      </w:r>
      <w:r>
        <w:rPr>
          <w:w w:val="105"/>
          <w:vertAlign w:val="baseline"/>
        </w:rPr>
        <w:t>we</w:t>
      </w:r>
      <w:r>
        <w:rPr>
          <w:spacing w:val="-7"/>
          <w:w w:val="105"/>
          <w:vertAlign w:val="baseline"/>
        </w:rPr>
        <w:t> </w:t>
      </w:r>
      <w:r>
        <w:rPr>
          <w:w w:val="105"/>
          <w:vertAlign w:val="baseline"/>
        </w:rPr>
        <w:t>introduce</w:t>
      </w:r>
      <w:r>
        <w:rPr>
          <w:spacing w:val="-8"/>
          <w:w w:val="105"/>
          <w:vertAlign w:val="baseline"/>
        </w:rPr>
        <w:t> </w:t>
      </w:r>
      <w:r>
        <w:rPr>
          <w:w w:val="105"/>
          <w:vertAlign w:val="baseline"/>
        </w:rPr>
        <w:t>next,</w:t>
      </w:r>
      <w:r>
        <w:rPr>
          <w:spacing w:val="-6"/>
          <w:w w:val="105"/>
          <w:vertAlign w:val="baseline"/>
        </w:rPr>
        <w:t> </w:t>
      </w:r>
      <w:r>
        <w:rPr>
          <w:w w:val="105"/>
          <w:vertAlign w:val="baseline"/>
        </w:rPr>
        <w:t>again</w:t>
      </w:r>
      <w:r>
        <w:rPr>
          <w:spacing w:val="-7"/>
          <w:w w:val="105"/>
          <w:vertAlign w:val="baseline"/>
        </w:rPr>
        <w:t> </w:t>
      </w:r>
      <w:r>
        <w:rPr>
          <w:w w:val="105"/>
          <w:vertAlign w:val="baseline"/>
        </w:rPr>
        <w:t>using</w:t>
      </w:r>
      <w:r>
        <w:rPr>
          <w:spacing w:val="-7"/>
          <w:w w:val="105"/>
          <w:vertAlign w:val="baseline"/>
        </w:rPr>
        <w:t> </w:t>
      </w:r>
      <w:r>
        <w:rPr>
          <w:w w:val="105"/>
          <w:vertAlign w:val="baseline"/>
        </w:rPr>
        <w:t>a</w:t>
      </w:r>
      <w:r>
        <w:rPr>
          <w:spacing w:val="-8"/>
          <w:w w:val="105"/>
          <w:vertAlign w:val="baseline"/>
        </w:rPr>
        <w:t> </w:t>
      </w:r>
      <w:r>
        <w:rPr>
          <w:w w:val="105"/>
          <w:vertAlign w:val="baseline"/>
        </w:rPr>
        <w:t>little</w:t>
      </w:r>
      <w:r>
        <w:rPr>
          <w:spacing w:val="-7"/>
          <w:w w:val="105"/>
          <w:vertAlign w:val="baseline"/>
        </w:rPr>
        <w:t> </w:t>
      </w:r>
      <w:r>
        <w:rPr>
          <w:w w:val="105"/>
          <w:vertAlign w:val="baseline"/>
        </w:rPr>
        <w:t>bit</w:t>
      </w:r>
      <w:r>
        <w:rPr>
          <w:spacing w:val="-8"/>
          <w:w w:val="105"/>
          <w:vertAlign w:val="baseline"/>
        </w:rPr>
        <w:t> </w:t>
      </w:r>
      <w:r>
        <w:rPr>
          <w:w w:val="105"/>
          <w:vertAlign w:val="baseline"/>
        </w:rPr>
        <w:t>of</w:t>
      </w:r>
      <w:r>
        <w:rPr>
          <w:spacing w:val="-7"/>
          <w:w w:val="105"/>
          <w:vertAlign w:val="baseline"/>
        </w:rPr>
        <w:t> </w:t>
      </w:r>
      <w:r>
        <w:rPr>
          <w:w w:val="105"/>
          <w:vertAlign w:val="baseline"/>
        </w:rPr>
        <w:t>elementary</w:t>
      </w:r>
      <w:r>
        <w:rPr>
          <w:spacing w:val="-8"/>
          <w:w w:val="105"/>
          <w:vertAlign w:val="baseline"/>
        </w:rPr>
        <w:t> </w:t>
      </w:r>
      <w:r>
        <w:rPr>
          <w:w w:val="105"/>
          <w:vertAlign w:val="baseline"/>
        </w:rPr>
        <w:t>universal </w:t>
      </w:r>
      <w:r>
        <w:rPr>
          <w:spacing w:val="-2"/>
          <w:w w:val="105"/>
          <w:vertAlign w:val="baseline"/>
        </w:rPr>
        <w:t>coalgebra.</w:t>
      </w:r>
    </w:p>
    <w:p>
      <w:pPr>
        <w:pStyle w:val="BodyText"/>
        <w:tabs>
          <w:tab w:pos="2263" w:val="left" w:leader="none"/>
          <w:tab w:pos="4554" w:val="left" w:leader="none"/>
          <w:tab w:pos="6353" w:val="left" w:leader="none"/>
        </w:tabs>
        <w:spacing w:line="249" w:lineRule="auto" w:before="13"/>
        <w:ind w:right="457" w:firstLine="351"/>
      </w:pPr>
      <w:r>
        <w:rPr/>
        <mc:AlternateContent>
          <mc:Choice Requires="wps">
            <w:drawing>
              <wp:anchor distT="0" distB="0" distL="0" distR="0" allowOverlap="1" layoutInCell="1" locked="0" behindDoc="1" simplePos="0" relativeHeight="484843008">
                <wp:simplePos x="0" y="0"/>
                <wp:positionH relativeFrom="page">
                  <wp:posOffset>1936428</wp:posOffset>
                </wp:positionH>
                <wp:positionV relativeFrom="paragraph">
                  <wp:posOffset>587316</wp:posOffset>
                </wp:positionV>
                <wp:extent cx="1984375" cy="2597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84375" cy="259715"/>
                        </a:xfrm>
                        <a:prstGeom prst="rect">
                          <a:avLst/>
                        </a:prstGeom>
                      </wps:spPr>
                      <wps:txbx>
                        <w:txbxContent>
                          <w:p>
                            <w:pPr>
                              <w:tabs>
                                <w:tab w:pos="507" w:val="left" w:leader="none"/>
                                <w:tab w:pos="2885"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22"/>
                                <w:w w:val="105"/>
                                <w:sz w:val="24"/>
                                <w:szCs w:val="24"/>
                              </w:rPr>
                              <w:t>→</w:t>
                            </w:r>
                          </w:p>
                        </w:txbxContent>
                      </wps:txbx>
                      <wps:bodyPr wrap="square" lIns="0" tIns="0" rIns="0" bIns="0" rtlCol="0">
                        <a:noAutofit/>
                      </wps:bodyPr>
                    </wps:wsp>
                  </a:graphicData>
                </a:graphic>
              </wp:anchor>
            </w:drawing>
          </mc:Choice>
          <mc:Fallback>
            <w:pict>
              <v:shape style="position:absolute;margin-left:152.474686pt;margin-top:46.245422pt;width:156.25pt;height:20.45pt;mso-position-horizontal-relative:page;mso-position-vertical-relative:paragraph;z-index:-18473472" type="#_x0000_t202" id="docshape19" filled="false" stroked="false">
                <v:textbox inset="0,0,0,0">
                  <w:txbxContent>
                    <w:p>
                      <w:pPr>
                        <w:tabs>
                          <w:tab w:pos="507" w:val="left" w:leader="none"/>
                          <w:tab w:pos="2885"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22"/>
                          <w:w w:val="105"/>
                          <w:sz w:val="24"/>
                          <w:szCs w:val="24"/>
                        </w:rPr>
                        <w:t>→</w:t>
                      </w:r>
                    </w:p>
                  </w:txbxContent>
                </v:textbox>
                <w10:wrap type="none"/>
              </v:shape>
            </w:pict>
          </mc:Fallback>
        </mc:AlternateContent>
      </w:r>
      <w:r>
        <w:rPr/>
        <mc:AlternateContent>
          <mc:Choice Requires="wps">
            <w:drawing>
              <wp:anchor distT="0" distB="0" distL="0" distR="0" allowOverlap="1" layoutInCell="1" locked="0" behindDoc="1" simplePos="0" relativeHeight="484843520">
                <wp:simplePos x="0" y="0"/>
                <wp:positionH relativeFrom="page">
                  <wp:posOffset>2323636</wp:posOffset>
                </wp:positionH>
                <wp:positionV relativeFrom="paragraph">
                  <wp:posOffset>403760</wp:posOffset>
                </wp:positionV>
                <wp:extent cx="3982720" cy="25971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982720" cy="259715"/>
                        </a:xfrm>
                        <a:prstGeom prst="rect">
                          <a:avLst/>
                        </a:prstGeom>
                      </wps:spPr>
                      <wps:txbx>
                        <w:txbxContent>
                          <w:p>
                            <w:pPr>
                              <w:tabs>
                                <w:tab w:pos="5784" w:val="left" w:leader="none"/>
                                <w:tab w:pos="6178"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p>
                        </w:txbxContent>
                      </wps:txbx>
                      <wps:bodyPr wrap="square" lIns="0" tIns="0" rIns="0" bIns="0" rtlCol="0">
                        <a:noAutofit/>
                      </wps:bodyPr>
                    </wps:wsp>
                  </a:graphicData>
                </a:graphic>
              </wp:anchor>
            </w:drawing>
          </mc:Choice>
          <mc:Fallback>
            <w:pict>
              <v:shape style="position:absolute;margin-left:182.963486pt;margin-top:31.792135pt;width:313.6pt;height:20.45pt;mso-position-horizontal-relative:page;mso-position-vertical-relative:paragraph;z-index:-18472960" type="#_x0000_t202" id="docshape20" filled="false" stroked="false">
                <v:textbox inset="0,0,0,0">
                  <w:txbxContent>
                    <w:p>
                      <w:pPr>
                        <w:tabs>
                          <w:tab w:pos="5784" w:val="left" w:leader="none"/>
                          <w:tab w:pos="6178"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p>
                  </w:txbxContent>
                </v:textbox>
                <w10:wrap type="none"/>
              </v:shape>
            </w:pict>
          </mc:Fallback>
        </mc:AlternateContent>
      </w:r>
      <w:r>
        <w:rPr/>
        <mc:AlternateContent>
          <mc:Choice Requires="wps">
            <w:drawing>
              <wp:anchor distT="0" distB="0" distL="0" distR="0" allowOverlap="1" layoutInCell="1" locked="0" behindDoc="1" simplePos="0" relativeHeight="484844032">
                <wp:simplePos x="0" y="0"/>
                <wp:positionH relativeFrom="page">
                  <wp:posOffset>4932679</wp:posOffset>
                </wp:positionH>
                <wp:positionV relativeFrom="paragraph">
                  <wp:posOffset>220339</wp:posOffset>
                </wp:positionV>
                <wp:extent cx="152400" cy="25971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524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88.399994pt;margin-top:17.349529pt;width:12pt;height:20.45pt;mso-position-horizontal-relative:page;mso-position-vertical-relative:paragraph;z-index:-18472448" type="#_x0000_t202" id="docshape21"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44544">
                <wp:simplePos x="0" y="0"/>
                <wp:positionH relativeFrom="page">
                  <wp:posOffset>5010269</wp:posOffset>
                </wp:positionH>
                <wp:positionV relativeFrom="paragraph">
                  <wp:posOffset>36917</wp:posOffset>
                </wp:positionV>
                <wp:extent cx="309880" cy="25971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09880" cy="259715"/>
                        </a:xfrm>
                        <a:prstGeom prst="rect">
                          <a:avLst/>
                        </a:prstGeom>
                      </wps:spPr>
                      <wps:txbx>
                        <w:txbxContent>
                          <w:p>
                            <w:pPr>
                              <w:tabs>
                                <w:tab w:pos="39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p>
                        </w:txbxContent>
                      </wps:txbx>
                      <wps:bodyPr wrap="square" lIns="0" tIns="0" rIns="0" bIns="0" rtlCol="0">
                        <a:noAutofit/>
                      </wps:bodyPr>
                    </wps:wsp>
                  </a:graphicData>
                </a:graphic>
              </wp:anchor>
            </w:drawing>
          </mc:Choice>
          <mc:Fallback>
            <w:pict>
              <v:shape style="position:absolute;margin-left:394.509399pt;margin-top:2.906923pt;width:24.4pt;height:20.45pt;mso-position-horizontal-relative:page;mso-position-vertical-relative:paragraph;z-index:-18471936" type="#_x0000_t202" id="docshape22" filled="false" stroked="false">
                <v:textbox inset="0,0,0,0">
                  <w:txbxContent>
                    <w:p>
                      <w:pPr>
                        <w:tabs>
                          <w:tab w:pos="39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p>
                  </w:txbxContent>
                </v:textbox>
                <w10:wrap type="none"/>
              </v:shape>
            </w:pict>
          </mc:Fallback>
        </mc:AlternateContent>
      </w:r>
      <w:r>
        <w:rPr>
          <w:w w:val="105"/>
        </w:rPr>
        <w:t>A</w:t>
      </w:r>
      <w:r>
        <w:rPr>
          <w:spacing w:val="23"/>
          <w:w w:val="105"/>
        </w:rPr>
        <w:t> </w:t>
      </w:r>
      <w:r>
        <w:rPr>
          <w:w w:val="105"/>
        </w:rPr>
        <w:t>stream</w:t>
      </w:r>
      <w:r>
        <w:rPr>
          <w:spacing w:val="23"/>
          <w:w w:val="105"/>
        </w:rPr>
        <w:t> </w:t>
      </w:r>
      <w:r>
        <w:rPr>
          <w:w w:val="105"/>
        </w:rPr>
        <w:t>coalgebra</w:t>
      </w:r>
      <w:r>
        <w:rPr>
          <w:spacing w:val="23"/>
          <w:w w:val="105"/>
        </w:rPr>
        <w:t> </w:t>
      </w:r>
      <w:r>
        <w:rPr>
          <w:w w:val="105"/>
        </w:rPr>
        <w:t>or</w:t>
      </w:r>
      <w:r>
        <w:rPr>
          <w:spacing w:val="23"/>
          <w:w w:val="105"/>
        </w:rPr>
        <w:t> </w:t>
      </w:r>
      <w:r>
        <w:rPr>
          <w:w w:val="105"/>
        </w:rPr>
        <w:t>automaton</w:t>
      </w:r>
      <w:r>
        <w:rPr>
          <w:spacing w:val="23"/>
          <w:w w:val="105"/>
        </w:rPr>
        <w:t> </w:t>
      </w:r>
      <w:r>
        <w:rPr>
          <w:w w:val="105"/>
        </w:rPr>
        <w:t>is</w:t>
      </w:r>
      <w:r>
        <w:rPr>
          <w:spacing w:val="23"/>
          <w:w w:val="105"/>
        </w:rPr>
        <w:t> </w:t>
      </w:r>
      <w:r>
        <w:rPr>
          <w:w w:val="105"/>
        </w:rPr>
        <w:t>a</w:t>
      </w:r>
      <w:r>
        <w:rPr>
          <w:spacing w:val="23"/>
          <w:w w:val="105"/>
        </w:rPr>
        <w:t> </w:t>
      </w:r>
      <w:r>
        <w:rPr>
          <w:w w:val="105"/>
        </w:rPr>
        <w:t>pair</w:t>
      </w:r>
      <w:r>
        <w:rPr>
          <w:spacing w:val="22"/>
          <w:w w:val="105"/>
        </w:rPr>
        <w:t> </w:t>
      </w:r>
      <w:r>
        <w:rPr>
          <w:rFonts w:ascii="Georgia"/>
          <w:i/>
          <w:w w:val="105"/>
        </w:rPr>
        <w:t>Q </w:t>
      </w:r>
      <w:r>
        <w:rPr>
          <w:w w:val="115"/>
        </w:rPr>
        <w:t>=</w:t>
      </w:r>
      <w:r>
        <w:rPr>
          <w:spacing w:val="40"/>
          <w:w w:val="115"/>
        </w:rPr>
        <w:t> </w:t>
      </w:r>
      <w:r>
        <w:rPr>
          <w:w w:val="105"/>
        </w:rPr>
        <w:t>(</w:t>
      </w:r>
      <w:r>
        <w:rPr>
          <w:rFonts w:ascii="Georgia"/>
          <w:i/>
          <w:w w:val="105"/>
        </w:rPr>
        <w:t>Q,</w:t>
      </w:r>
      <w:r>
        <w:rPr>
          <w:rFonts w:ascii="Georgia"/>
          <w:i/>
          <w:spacing w:val="79"/>
          <w:w w:val="105"/>
        </w:rPr>
        <w:t> </w:t>
      </w:r>
      <w:r>
        <w:rPr>
          <w:rFonts w:ascii="Georgia"/>
          <w:i/>
          <w:w w:val="105"/>
        </w:rPr>
        <w:t>o,</w:t>
      </w:r>
      <w:r>
        <w:rPr>
          <w:rFonts w:ascii="Georgia"/>
          <w:i/>
          <w:spacing w:val="-20"/>
          <w:w w:val="105"/>
        </w:rPr>
        <w:t> </w:t>
      </w:r>
      <w:r>
        <w:rPr>
          <w:rFonts w:ascii="Georgia"/>
          <w:i/>
          <w:w w:val="105"/>
        </w:rPr>
        <w:t>t</w:t>
      </w:r>
      <w:r>
        <w:rPr>
          <w:rFonts w:ascii="Georgia"/>
          <w:i/>
          <w:spacing w:val="36"/>
          <w:w w:val="105"/>
        </w:rPr>
        <w:t> </w:t>
      </w:r>
      <w:r>
        <w:rPr>
          <w:w w:val="105"/>
        </w:rPr>
        <w:t>)</w:t>
      </w:r>
      <w:r>
        <w:rPr>
          <w:spacing w:val="23"/>
          <w:w w:val="105"/>
        </w:rPr>
        <w:t> </w:t>
      </w:r>
      <w:r>
        <w:rPr>
          <w:w w:val="105"/>
        </w:rPr>
        <w:t>consisting</w:t>
      </w:r>
      <w:r>
        <w:rPr>
          <w:spacing w:val="23"/>
          <w:w w:val="105"/>
        </w:rPr>
        <w:t> </w:t>
      </w:r>
      <w:r>
        <w:rPr>
          <w:w w:val="105"/>
        </w:rPr>
        <w:t>of</w:t>
      </w:r>
      <w:r>
        <w:rPr>
          <w:spacing w:val="23"/>
          <w:w w:val="105"/>
        </w:rPr>
        <w:t> </w:t>
      </w:r>
      <w:r>
        <w:rPr>
          <w:w w:val="105"/>
        </w:rPr>
        <w:t>a set </w:t>
      </w:r>
      <w:r>
        <w:rPr>
          <w:rFonts w:ascii="Georgia"/>
          <w:i/>
          <w:w w:val="105"/>
        </w:rPr>
        <w:t>Q </w:t>
      </w:r>
      <w:r>
        <w:rPr>
          <w:w w:val="105"/>
        </w:rPr>
        <w:t>of states, together with an output function </w:t>
      </w:r>
      <w:r>
        <w:rPr>
          <w:rFonts w:ascii="Georgia"/>
          <w:i/>
          <w:w w:val="105"/>
        </w:rPr>
        <w:t>o </w:t>
      </w:r>
      <w:r>
        <w:rPr>
          <w:w w:val="105"/>
        </w:rPr>
        <w:t>: </w:t>
      </w:r>
      <w:r>
        <w:rPr>
          <w:rFonts w:ascii="Georgia"/>
          <w:i/>
          <w:w w:val="105"/>
        </w:rPr>
        <w:t>Q</w:t>
      </w:r>
      <w:r>
        <w:rPr>
          <w:rFonts w:ascii="Georgia"/>
          <w:i/>
        </w:rPr>
        <w:tab/>
      </w:r>
      <w:r>
        <w:rPr>
          <w:rFonts w:ascii="Arial"/>
          <w:w w:val="105"/>
        </w:rPr>
        <w:t>R</w:t>
      </w:r>
      <w:r>
        <w:rPr>
          <w:w w:val="105"/>
        </w:rPr>
        <w:t>, and a transition function </w:t>
      </w:r>
      <w:r>
        <w:rPr>
          <w:rFonts w:ascii="Georgia"/>
          <w:i/>
          <w:w w:val="105"/>
        </w:rPr>
        <w:t>t </w:t>
      </w:r>
      <w:r>
        <w:rPr>
          <w:w w:val="105"/>
        </w:rPr>
        <w:t>: </w:t>
      </w:r>
      <w:r>
        <w:rPr>
          <w:rFonts w:ascii="Georgia"/>
          <w:i/>
          <w:w w:val="105"/>
        </w:rPr>
        <w:t>Q</w:t>
      </w:r>
      <w:r>
        <w:rPr>
          <w:rFonts w:ascii="Georgia"/>
          <w:i/>
        </w:rPr>
        <w:tab/>
      </w:r>
      <w:r>
        <w:rPr>
          <w:rFonts w:ascii="Georgia"/>
          <w:i/>
          <w:w w:val="105"/>
        </w:rPr>
        <w:t>Q</w:t>
      </w:r>
      <w:r>
        <w:rPr>
          <w:w w:val="105"/>
        </w:rPr>
        <w:t>.</w:t>
      </w:r>
      <w:r>
        <w:rPr>
          <w:spacing w:val="40"/>
          <w:w w:val="105"/>
        </w:rPr>
        <w:t> </w:t>
      </w:r>
      <w:r>
        <w:rPr>
          <w:w w:val="105"/>
        </w:rPr>
        <w:t>A homomorphism between stream automata (</w:t>
      </w:r>
      <w:r>
        <w:rPr>
          <w:rFonts w:ascii="Georgia"/>
          <w:i/>
          <w:w w:val="105"/>
        </w:rPr>
        <w:t>Q,</w:t>
      </w:r>
      <w:r>
        <w:rPr>
          <w:rFonts w:ascii="Georgia"/>
          <w:i/>
          <w:spacing w:val="40"/>
          <w:w w:val="105"/>
        </w:rPr>
        <w:t> </w:t>
      </w:r>
      <w:r>
        <w:rPr>
          <w:rFonts w:ascii="Georgia"/>
          <w:i/>
          <w:w w:val="105"/>
        </w:rPr>
        <w:t>o,</w:t>
      </w:r>
      <w:r>
        <w:rPr>
          <w:rFonts w:ascii="Georgia"/>
          <w:i/>
          <w:spacing w:val="-18"/>
          <w:w w:val="105"/>
        </w:rPr>
        <w:t> </w:t>
      </w:r>
      <w:r>
        <w:rPr>
          <w:rFonts w:ascii="Georgia"/>
          <w:i/>
          <w:w w:val="105"/>
        </w:rPr>
        <w:t>t</w:t>
      </w:r>
      <w:r>
        <w:rPr>
          <w:rFonts w:ascii="Georgia"/>
          <w:i/>
          <w:w w:val="105"/>
        </w:rPr>
        <w:t> </w:t>
      </w:r>
      <w:r>
        <w:rPr>
          <w:w w:val="105"/>
        </w:rPr>
        <w:t>) and</w:t>
      </w:r>
      <w:r>
        <w:rPr>
          <w:spacing w:val="40"/>
          <w:w w:val="105"/>
        </w:rPr>
        <w:t> </w:t>
      </w:r>
      <w:r>
        <w:rPr>
          <w:w w:val="105"/>
        </w:rPr>
        <w:t>(</w:t>
      </w:r>
      <w:r>
        <w:rPr>
          <w:rFonts w:ascii="Georgia"/>
          <w:i/>
          <w:w w:val="105"/>
        </w:rPr>
        <w:t>Q</w:t>
      </w:r>
      <w:r>
        <w:rPr>
          <w:rFonts w:ascii="DejaVu Serif Condensed"/>
          <w:w w:val="105"/>
          <w:vertAlign w:val="superscript"/>
        </w:rPr>
        <w:t>'</w:t>
      </w:r>
      <w:r>
        <w:rPr>
          <w:rFonts w:ascii="Georgia"/>
          <w:i/>
          <w:w w:val="105"/>
          <w:vertAlign w:val="baseline"/>
        </w:rPr>
        <w:t>,</w:t>
      </w:r>
      <w:r>
        <w:rPr>
          <w:rFonts w:ascii="Georgia"/>
          <w:i/>
          <w:spacing w:val="40"/>
          <w:w w:val="105"/>
          <w:vertAlign w:val="baseline"/>
        </w:rPr>
        <w:t> </w:t>
      </w:r>
      <w:r>
        <w:rPr>
          <w:rFonts w:ascii="Georgia"/>
          <w:i/>
          <w:w w:val="105"/>
          <w:vertAlign w:val="baseline"/>
        </w:rPr>
        <w:t>o</w:t>
      </w:r>
      <w:r>
        <w:rPr>
          <w:rFonts w:ascii="DejaVu Serif Condensed"/>
          <w:w w:val="105"/>
          <w:vertAlign w:val="superscript"/>
        </w:rPr>
        <w:t>'</w:t>
      </w:r>
      <w:r>
        <w:rPr>
          <w:rFonts w:ascii="Georgia"/>
          <w:i/>
          <w:w w:val="105"/>
          <w:vertAlign w:val="baseline"/>
        </w:rPr>
        <w:t>,</w:t>
      </w:r>
      <w:r>
        <w:rPr>
          <w:rFonts w:ascii="Georgia"/>
          <w:i/>
          <w:spacing w:val="-5"/>
          <w:w w:val="105"/>
          <w:vertAlign w:val="baseline"/>
        </w:rPr>
        <w:t> </w:t>
      </w:r>
      <w:r>
        <w:rPr>
          <w:rFonts w:ascii="Georgia"/>
          <w:i/>
          <w:w w:val="105"/>
          <w:vertAlign w:val="baseline"/>
        </w:rPr>
        <w:t>t</w:t>
      </w:r>
      <w:r>
        <w:rPr>
          <w:rFonts w:ascii="DejaVu Serif Condensed"/>
          <w:w w:val="105"/>
          <w:vertAlign w:val="superscript"/>
        </w:rPr>
        <w:t>'</w:t>
      </w:r>
      <w:r>
        <w:rPr>
          <w:rFonts w:ascii="DejaVu Serif Condensed"/>
          <w:w w:val="105"/>
          <w:vertAlign w:val="baseline"/>
        </w:rPr>
        <w:t> </w:t>
      </w:r>
      <w:r>
        <w:rPr>
          <w:w w:val="105"/>
          <w:vertAlign w:val="baseline"/>
        </w:rPr>
        <w:t>)</w:t>
      </w:r>
      <w:r>
        <w:rPr>
          <w:spacing w:val="40"/>
          <w:w w:val="105"/>
          <w:vertAlign w:val="baseline"/>
        </w:rPr>
        <w:t> </w:t>
      </w:r>
      <w:r>
        <w:rPr>
          <w:w w:val="105"/>
          <w:vertAlign w:val="baseline"/>
        </w:rPr>
        <w:t>is</w:t>
      </w:r>
      <w:r>
        <w:rPr>
          <w:spacing w:val="40"/>
          <w:w w:val="105"/>
          <w:vertAlign w:val="baseline"/>
        </w:rPr>
        <w:t> </w:t>
      </w:r>
      <w:r>
        <w:rPr>
          <w:w w:val="105"/>
          <w:vertAlign w:val="baseline"/>
        </w:rPr>
        <w:t>a</w:t>
      </w:r>
      <w:r>
        <w:rPr>
          <w:spacing w:val="40"/>
          <w:w w:val="105"/>
          <w:vertAlign w:val="baseline"/>
        </w:rPr>
        <w:t> </w:t>
      </w:r>
      <w:r>
        <w:rPr>
          <w:w w:val="105"/>
          <w:vertAlign w:val="baseline"/>
        </w:rPr>
        <w:t>function</w:t>
      </w:r>
      <w:r>
        <w:rPr>
          <w:w w:val="115"/>
          <w:vertAlign w:val="baseline"/>
        </w:rPr>
        <w:t> </w:t>
      </w:r>
      <w:r>
        <w:rPr>
          <w:rFonts w:ascii="Georgia"/>
          <w:i/>
          <w:w w:val="115"/>
          <w:vertAlign w:val="baseline"/>
        </w:rPr>
        <w:t>f</w:t>
      </w:r>
      <w:r>
        <w:rPr>
          <w:rFonts w:ascii="Georgia"/>
          <w:i/>
          <w:spacing w:val="40"/>
          <w:w w:val="115"/>
          <w:vertAlign w:val="baseline"/>
        </w:rPr>
        <w:t> </w:t>
      </w:r>
      <w:r>
        <w:rPr>
          <w:w w:val="105"/>
          <w:vertAlign w:val="baseline"/>
        </w:rPr>
        <w:t>:</w:t>
      </w:r>
      <w:r>
        <w:rPr>
          <w:spacing w:val="40"/>
          <w:w w:val="105"/>
          <w:vertAlign w:val="baseline"/>
        </w:rPr>
        <w:t> </w:t>
      </w:r>
      <w:r>
        <w:rPr>
          <w:rFonts w:ascii="Georgia"/>
          <w:i/>
          <w:w w:val="105"/>
          <w:vertAlign w:val="baseline"/>
        </w:rPr>
        <w:t>Q</w:t>
      </w:r>
      <w:r>
        <w:rPr>
          <w:rFonts w:ascii="Georgia"/>
          <w:i/>
          <w:vertAlign w:val="baseline"/>
        </w:rPr>
        <w:tab/>
      </w:r>
      <w:r>
        <w:rPr>
          <w:rFonts w:ascii="Georgia"/>
          <w:i/>
          <w:w w:val="105"/>
          <w:vertAlign w:val="baseline"/>
        </w:rPr>
        <w:t>Q</w:t>
      </w:r>
      <w:r>
        <w:rPr>
          <w:rFonts w:ascii="DejaVu Serif Condensed"/>
          <w:w w:val="105"/>
          <w:vertAlign w:val="superscript"/>
        </w:rPr>
        <w:t>'</w:t>
      </w:r>
      <w:r>
        <w:rPr>
          <w:rFonts w:ascii="DejaVu Serif Condensed"/>
          <w:w w:val="105"/>
          <w:vertAlign w:val="baseline"/>
        </w:rPr>
        <w:t> </w:t>
      </w:r>
      <w:r>
        <w:rPr>
          <w:w w:val="105"/>
          <w:vertAlign w:val="baseline"/>
        </w:rPr>
        <w:t>such</w:t>
      </w:r>
      <w:r>
        <w:rPr>
          <w:spacing w:val="40"/>
          <w:w w:val="105"/>
          <w:vertAlign w:val="baseline"/>
        </w:rPr>
        <w:t> </w:t>
      </w:r>
      <w:r>
        <w:rPr>
          <w:w w:val="105"/>
          <w:vertAlign w:val="baseline"/>
        </w:rPr>
        <w:t>that,</w:t>
      </w:r>
      <w:r>
        <w:rPr>
          <w:spacing w:val="40"/>
          <w:w w:val="105"/>
          <w:vertAlign w:val="baseline"/>
        </w:rPr>
        <w:t> </w:t>
      </w:r>
      <w:r>
        <w:rPr>
          <w:w w:val="105"/>
          <w:vertAlign w:val="baseline"/>
        </w:rPr>
        <w:t>for</w:t>
      </w:r>
      <w:r>
        <w:rPr>
          <w:spacing w:val="40"/>
          <w:w w:val="105"/>
          <w:vertAlign w:val="baseline"/>
        </w:rPr>
        <w:t> </w:t>
      </w:r>
      <w:r>
        <w:rPr>
          <w:w w:val="105"/>
          <w:vertAlign w:val="baseline"/>
        </w:rPr>
        <w:t>all</w:t>
      </w:r>
      <w:r>
        <w:rPr>
          <w:spacing w:val="40"/>
          <w:w w:val="105"/>
          <w:vertAlign w:val="baseline"/>
        </w:rPr>
        <w:t> </w:t>
      </w:r>
      <w:r>
        <w:rPr>
          <w:rFonts w:ascii="Georgia"/>
          <w:i/>
          <w:w w:val="105"/>
          <w:vertAlign w:val="baseline"/>
        </w:rPr>
        <w:t>q</w:t>
      </w:r>
      <w:r>
        <w:rPr>
          <w:rFonts w:ascii="Georgia"/>
          <w:i/>
          <w:spacing w:val="40"/>
          <w:w w:val="105"/>
          <w:vertAlign w:val="baseline"/>
        </w:rPr>
        <w:t> </w:t>
      </w:r>
      <w:r>
        <w:rPr>
          <w:w w:val="105"/>
          <w:vertAlign w:val="baseline"/>
        </w:rPr>
        <w:t>in</w:t>
      </w:r>
      <w:r>
        <w:rPr>
          <w:spacing w:val="40"/>
          <w:w w:val="105"/>
          <w:vertAlign w:val="baseline"/>
        </w:rPr>
        <w:t> </w:t>
      </w:r>
      <w:r>
        <w:rPr>
          <w:rFonts w:ascii="Georgia"/>
          <w:i/>
          <w:w w:val="105"/>
          <w:vertAlign w:val="baseline"/>
        </w:rPr>
        <w:t>Q</w:t>
      </w:r>
      <w:r>
        <w:rPr>
          <w:w w:val="105"/>
          <w:vertAlign w:val="baseline"/>
        </w:rPr>
        <w:t>,</w:t>
      </w:r>
      <w:r>
        <w:rPr>
          <w:spacing w:val="11"/>
          <w:w w:val="105"/>
          <w:vertAlign w:val="baseline"/>
        </w:rPr>
        <w:t> </w:t>
      </w:r>
      <w:r>
        <w:rPr>
          <w:rFonts w:ascii="Georgia"/>
          <w:i/>
          <w:spacing w:val="11"/>
          <w:w w:val="105"/>
          <w:vertAlign w:val="baseline"/>
        </w:rPr>
        <w:t>o</w:t>
      </w:r>
      <w:r>
        <w:rPr>
          <w:spacing w:val="11"/>
          <w:w w:val="105"/>
          <w:vertAlign w:val="baseline"/>
        </w:rPr>
        <w:t>(</w:t>
      </w:r>
      <w:r>
        <w:rPr>
          <w:rFonts w:ascii="Georgia"/>
          <w:i/>
          <w:spacing w:val="11"/>
          <w:w w:val="105"/>
          <w:vertAlign w:val="baseline"/>
        </w:rPr>
        <w:t>q</w:t>
      </w:r>
      <w:r>
        <w:rPr>
          <w:spacing w:val="11"/>
          <w:w w:val="105"/>
          <w:vertAlign w:val="baseline"/>
        </w:rPr>
        <w:t>)</w:t>
      </w:r>
      <w:r>
        <w:rPr>
          <w:spacing w:val="1"/>
          <w:w w:val="105"/>
          <w:vertAlign w:val="baseline"/>
        </w:rPr>
        <w:t> </w:t>
      </w:r>
      <w:r>
        <w:rPr>
          <w:w w:val="105"/>
          <w:vertAlign w:val="baseline"/>
        </w:rPr>
        <w:t>=</w:t>
      </w:r>
      <w:r>
        <w:rPr>
          <w:w w:val="105"/>
          <w:vertAlign w:val="baseline"/>
        </w:rPr>
        <w:t> </w:t>
      </w:r>
      <w:r>
        <w:rPr>
          <w:rFonts w:ascii="Georgia"/>
          <w:i/>
          <w:w w:val="105"/>
          <w:vertAlign w:val="baseline"/>
        </w:rPr>
        <w:t>o</w:t>
      </w:r>
      <w:r>
        <w:rPr>
          <w:rFonts w:ascii="DejaVu Serif Condensed"/>
          <w:w w:val="105"/>
          <w:vertAlign w:val="superscript"/>
        </w:rPr>
        <w:t>'</w:t>
      </w:r>
      <w:r>
        <w:rPr>
          <w:w w:val="105"/>
          <w:vertAlign w:val="baseline"/>
        </w:rPr>
        <w:t>(</w:t>
      </w:r>
      <w:r>
        <w:rPr>
          <w:rFonts w:ascii="Georgia"/>
          <w:i/>
          <w:w w:val="105"/>
          <w:vertAlign w:val="baseline"/>
        </w:rPr>
        <w:t>f</w:t>
      </w:r>
      <w:r>
        <w:rPr>
          <w:rFonts w:ascii="Georgia"/>
          <w:i/>
          <w:spacing w:val="-33"/>
          <w:w w:val="105"/>
          <w:vertAlign w:val="baseline"/>
        </w:rPr>
        <w:t> </w:t>
      </w:r>
      <w:r>
        <w:rPr>
          <w:w w:val="105"/>
          <w:vertAlign w:val="baseline"/>
        </w:rPr>
        <w:t>(</w:t>
      </w:r>
      <w:r>
        <w:rPr>
          <w:rFonts w:ascii="Georgia"/>
          <w:i/>
          <w:w w:val="105"/>
          <w:vertAlign w:val="baseline"/>
        </w:rPr>
        <w:t>q</w:t>
      </w:r>
      <w:r>
        <w:rPr>
          <w:w w:val="105"/>
          <w:vertAlign w:val="baseline"/>
        </w:rPr>
        <w:t>))</w:t>
      </w:r>
      <w:r>
        <w:rPr>
          <w:spacing w:val="40"/>
          <w:w w:val="105"/>
          <w:vertAlign w:val="baseline"/>
        </w:rPr>
        <w:t> </w:t>
      </w:r>
      <w:r>
        <w:rPr>
          <w:w w:val="105"/>
          <w:vertAlign w:val="baseline"/>
        </w:rPr>
        <w:t>and</w:t>
      </w:r>
      <w:r>
        <w:rPr>
          <w:spacing w:val="40"/>
          <w:w w:val="115"/>
          <w:vertAlign w:val="baseline"/>
        </w:rPr>
        <w:t> </w:t>
      </w:r>
      <w:r>
        <w:rPr>
          <w:rFonts w:ascii="Georgia"/>
          <w:i/>
          <w:w w:val="115"/>
          <w:vertAlign w:val="baseline"/>
        </w:rPr>
        <w:t>f</w:t>
      </w:r>
      <w:r>
        <w:rPr>
          <w:rFonts w:ascii="Georgia"/>
          <w:i/>
          <w:spacing w:val="-39"/>
          <w:w w:val="115"/>
          <w:vertAlign w:val="baseline"/>
        </w:rPr>
        <w:t> </w:t>
      </w:r>
      <w:r>
        <w:rPr>
          <w:w w:val="105"/>
          <w:vertAlign w:val="baseline"/>
        </w:rPr>
        <w:t>(</w:t>
      </w:r>
      <w:r>
        <w:rPr>
          <w:rFonts w:ascii="Georgia"/>
          <w:i/>
          <w:w w:val="105"/>
          <w:vertAlign w:val="baseline"/>
        </w:rPr>
        <w:t>t</w:t>
      </w:r>
      <w:r>
        <w:rPr>
          <w:w w:val="105"/>
          <w:vertAlign w:val="baseline"/>
        </w:rPr>
        <w:t>(</w:t>
      </w:r>
      <w:r>
        <w:rPr>
          <w:rFonts w:ascii="Georgia"/>
          <w:i/>
          <w:w w:val="105"/>
          <w:vertAlign w:val="baseline"/>
        </w:rPr>
        <w:t>q</w:t>
      </w:r>
      <w:r>
        <w:rPr>
          <w:w w:val="105"/>
          <w:vertAlign w:val="baseline"/>
        </w:rPr>
        <w:t>))</w:t>
      </w:r>
      <w:r>
        <w:rPr>
          <w:spacing w:val="40"/>
          <w:w w:val="115"/>
          <w:vertAlign w:val="baseline"/>
        </w:rPr>
        <w:t> </w:t>
      </w:r>
      <w:r>
        <w:rPr>
          <w:w w:val="115"/>
          <w:vertAlign w:val="baseline"/>
        </w:rPr>
        <w:t>=</w:t>
      </w:r>
      <w:r>
        <w:rPr>
          <w:spacing w:val="40"/>
          <w:w w:val="115"/>
          <w:vertAlign w:val="baseline"/>
        </w:rPr>
        <w:t> </w:t>
      </w:r>
      <w:r>
        <w:rPr>
          <w:rFonts w:ascii="Georgia"/>
          <w:i/>
          <w:w w:val="105"/>
          <w:vertAlign w:val="baseline"/>
        </w:rPr>
        <w:t>t</w:t>
      </w:r>
      <w:r>
        <w:rPr>
          <w:rFonts w:ascii="DejaVu Serif Condensed"/>
          <w:w w:val="105"/>
          <w:vertAlign w:val="superscript"/>
        </w:rPr>
        <w:t>'</w:t>
      </w:r>
      <w:r>
        <w:rPr>
          <w:w w:val="105"/>
          <w:vertAlign w:val="baseline"/>
        </w:rPr>
        <w:t>(</w:t>
      </w:r>
      <w:r>
        <w:rPr>
          <w:rFonts w:ascii="Georgia"/>
          <w:i/>
          <w:w w:val="105"/>
          <w:vertAlign w:val="baseline"/>
        </w:rPr>
        <w:t>f</w:t>
      </w:r>
      <w:r>
        <w:rPr>
          <w:rFonts w:ascii="Georgia"/>
          <w:i/>
          <w:spacing w:val="-33"/>
          <w:w w:val="105"/>
          <w:vertAlign w:val="baseline"/>
        </w:rPr>
        <w:t> </w:t>
      </w:r>
      <w:r>
        <w:rPr>
          <w:w w:val="105"/>
          <w:vertAlign w:val="baseline"/>
        </w:rPr>
        <w:t>(</w:t>
      </w:r>
      <w:r>
        <w:rPr>
          <w:rFonts w:ascii="Georgia"/>
          <w:i/>
          <w:w w:val="105"/>
          <w:vertAlign w:val="baseline"/>
        </w:rPr>
        <w:t>q</w:t>
      </w:r>
      <w:r>
        <w:rPr>
          <w:w w:val="105"/>
          <w:vertAlign w:val="baseline"/>
        </w:rPr>
        <w:t>))</w:t>
      </w:r>
      <w:r>
        <w:rPr>
          <w:spacing w:val="40"/>
          <w:w w:val="105"/>
          <w:vertAlign w:val="baseline"/>
        </w:rPr>
        <w:t> </w:t>
      </w:r>
      <w:r>
        <w:rPr>
          <w:w w:val="105"/>
          <w:vertAlign w:val="baseline"/>
        </w:rPr>
        <w:t>or,</w:t>
      </w:r>
      <w:r>
        <w:rPr>
          <w:spacing w:val="40"/>
          <w:w w:val="105"/>
          <w:vertAlign w:val="baseline"/>
        </w:rPr>
        <w:t> </w:t>
      </w:r>
      <w:r>
        <w:rPr>
          <w:w w:val="105"/>
          <w:vertAlign w:val="baseline"/>
        </w:rPr>
        <w:t>in</w:t>
      </w:r>
      <w:r>
        <w:rPr>
          <w:spacing w:val="40"/>
          <w:w w:val="105"/>
          <w:vertAlign w:val="baseline"/>
        </w:rPr>
        <w:t> </w:t>
      </w:r>
      <w:r>
        <w:rPr>
          <w:w w:val="105"/>
          <w:vertAlign w:val="baseline"/>
        </w:rPr>
        <w:t>other</w:t>
      </w:r>
      <w:r>
        <w:rPr>
          <w:spacing w:val="40"/>
          <w:w w:val="105"/>
          <w:vertAlign w:val="baseline"/>
        </w:rPr>
        <w:t> </w:t>
      </w:r>
      <w:r>
        <w:rPr>
          <w:w w:val="105"/>
          <w:vertAlign w:val="baseline"/>
        </w:rPr>
        <w:t>words,</w:t>
      </w:r>
      <w:r>
        <w:rPr>
          <w:spacing w:val="40"/>
          <w:w w:val="105"/>
          <w:vertAlign w:val="baseline"/>
        </w:rPr>
        <w:t> </w:t>
      </w:r>
      <w:r>
        <w:rPr>
          <w:w w:val="105"/>
          <w:vertAlign w:val="baseline"/>
        </w:rPr>
        <w:t>such</w:t>
      </w:r>
      <w:r>
        <w:rPr>
          <w:spacing w:val="40"/>
          <w:w w:val="105"/>
          <w:vertAlign w:val="baseline"/>
        </w:rPr>
        <w:t> </w:t>
      </w:r>
      <w:r>
        <w:rPr>
          <w:w w:val="105"/>
          <w:vertAlign w:val="baseline"/>
        </w:rPr>
        <w:t>that</w:t>
      </w:r>
      <w:r>
        <w:rPr>
          <w:spacing w:val="40"/>
          <w:w w:val="105"/>
          <w:vertAlign w:val="baseline"/>
        </w:rPr>
        <w:t> </w:t>
      </w:r>
      <w:r>
        <w:rPr>
          <w:w w:val="105"/>
          <w:vertAlign w:val="baseline"/>
        </w:rPr>
        <w:t>the</w:t>
      </w:r>
      <w:r>
        <w:rPr>
          <w:spacing w:val="40"/>
          <w:w w:val="105"/>
          <w:vertAlign w:val="baseline"/>
        </w:rPr>
        <w:t> </w:t>
      </w:r>
      <w:r>
        <w:rPr>
          <w:w w:val="105"/>
          <w:vertAlign w:val="baseline"/>
        </w:rPr>
        <w:t>following diagram commutes:</w:t>
      </w:r>
    </w:p>
    <w:p>
      <w:pPr>
        <w:tabs>
          <w:tab w:pos="661" w:val="left" w:leader="none"/>
          <w:tab w:pos="1168" w:val="left" w:leader="none"/>
        </w:tabs>
        <w:spacing w:before="20"/>
        <w:ind w:left="0" w:right="221" w:firstLine="0"/>
        <w:jc w:val="center"/>
        <w:rPr>
          <w:rFonts w:ascii="DejaVu Serif Condensed"/>
          <w:sz w:val="16"/>
        </w:rPr>
      </w:pPr>
      <w:r>
        <w:rPr>
          <w:rFonts w:ascii="Georgia"/>
          <w:i/>
          <w:w w:val="115"/>
          <w:position w:val="-12"/>
          <w:sz w:val="24"/>
        </w:rPr>
        <w:t>Q</w:t>
      </w:r>
      <w:r>
        <w:rPr>
          <w:rFonts w:ascii="Georgia"/>
          <w:i/>
          <w:spacing w:val="-27"/>
          <w:w w:val="115"/>
          <w:position w:val="-12"/>
          <w:sz w:val="24"/>
        </w:rPr>
        <w:t> </w:t>
      </w:r>
      <w:r>
        <w:rPr>
          <w:sz w:val="16"/>
          <w:u w:val="single"/>
        </w:rPr>
        <w:tab/>
      </w:r>
      <w:r>
        <w:rPr>
          <w:rFonts w:ascii="Georgia"/>
          <w:i/>
          <w:spacing w:val="-10"/>
          <w:w w:val="135"/>
          <w:sz w:val="16"/>
          <w:u w:val="single"/>
        </w:rPr>
        <w:t>f</w:t>
      </w:r>
      <w:r>
        <w:rPr>
          <w:rFonts w:ascii="Georgia"/>
          <w:i/>
          <w:sz w:val="16"/>
          <w:u w:val="single"/>
        </w:rPr>
        <w:tab/>
      </w:r>
      <w:r>
        <w:rPr>
          <w:rFonts w:ascii="Arial"/>
          <w:spacing w:val="-17"/>
          <w:position w:val="-6"/>
          <w:sz w:val="20"/>
          <w:u w:val="none"/>
        </w:rPr>
        <w:t> </w:t>
      </w:r>
      <w:r>
        <w:rPr>
          <w:rFonts w:ascii="Georgia"/>
          <w:i/>
          <w:spacing w:val="-27"/>
          <w:w w:val="105"/>
          <w:position w:val="-13"/>
          <w:sz w:val="24"/>
          <w:u w:val="none"/>
        </w:rPr>
        <w:t>Q</w:t>
      </w:r>
      <w:r>
        <w:rPr>
          <w:rFonts w:ascii="Arial"/>
          <w:i/>
          <w:spacing w:val="-34"/>
          <w:w w:val="105"/>
          <w:position w:val="-6"/>
          <w:sz w:val="20"/>
          <w:u w:val="none"/>
        </w:rPr>
        <w:t> </w:t>
      </w:r>
      <w:r>
        <w:rPr>
          <w:rFonts w:ascii="DejaVu Serif Condensed"/>
          <w:w w:val="115"/>
          <w:position w:val="-4"/>
          <w:sz w:val="16"/>
          <w:u w:val="none"/>
        </w:rPr>
        <w:t>'</w:t>
      </w:r>
    </w:p>
    <w:p>
      <w:pPr>
        <w:pStyle w:val="BodyText"/>
        <w:spacing w:before="19"/>
        <w:ind w:left="0"/>
        <w:rPr>
          <w:rFonts w:ascii="DejaVu Serif Condensed"/>
          <w:sz w:val="12"/>
        </w:rPr>
      </w:pPr>
    </w:p>
    <w:p>
      <w:pPr>
        <w:spacing w:line="29" w:lineRule="exact" w:before="0"/>
        <w:ind w:left="2863" w:right="1288" w:firstLine="0"/>
        <w:jc w:val="center"/>
        <w:rPr>
          <w:rFonts w:ascii="Abydos"/>
          <w:sz w:val="12"/>
        </w:rPr>
      </w:pPr>
      <w:r>
        <w:rPr/>
        <mc:AlternateContent>
          <mc:Choice Requires="wps">
            <w:drawing>
              <wp:anchor distT="0" distB="0" distL="0" distR="0" allowOverlap="1" layoutInCell="1" locked="0" behindDoc="0" simplePos="0" relativeHeight="15732224">
                <wp:simplePos x="0" y="0"/>
                <wp:positionH relativeFrom="page">
                  <wp:posOffset>3433013</wp:posOffset>
                </wp:positionH>
                <wp:positionV relativeFrom="paragraph">
                  <wp:posOffset>-86704</wp:posOffset>
                </wp:positionV>
                <wp:extent cx="5715" cy="3111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715" cy="311150"/>
                        </a:xfrm>
                        <a:custGeom>
                          <a:avLst/>
                          <a:gdLst/>
                          <a:ahLst/>
                          <a:cxnLst/>
                          <a:rect l="l" t="t" r="r" b="b"/>
                          <a:pathLst>
                            <a:path w="5715" h="311150">
                              <a:moveTo>
                                <a:pt x="5143" y="0"/>
                              </a:moveTo>
                              <a:lnTo>
                                <a:pt x="0" y="0"/>
                              </a:lnTo>
                              <a:lnTo>
                                <a:pt x="0" y="310908"/>
                              </a:lnTo>
                              <a:lnTo>
                                <a:pt x="5143" y="310908"/>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0.31601pt;margin-top:-6.827133pt;width:.405pt;height:24.481pt;mso-position-horizontal-relative:page;mso-position-vertical-relative:paragraph;z-index:15732224" id="docshape2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2736">
                <wp:simplePos x="0" y="0"/>
                <wp:positionH relativeFrom="page">
                  <wp:posOffset>4219194</wp:posOffset>
                </wp:positionH>
                <wp:positionV relativeFrom="paragraph">
                  <wp:posOffset>-82043</wp:posOffset>
                </wp:positionV>
                <wp:extent cx="5715" cy="30416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715" cy="304165"/>
                        </a:xfrm>
                        <a:custGeom>
                          <a:avLst/>
                          <a:gdLst/>
                          <a:ahLst/>
                          <a:cxnLst/>
                          <a:rect l="l" t="t" r="r" b="b"/>
                          <a:pathLst>
                            <a:path w="5715" h="304165">
                              <a:moveTo>
                                <a:pt x="5143" y="0"/>
                              </a:moveTo>
                              <a:lnTo>
                                <a:pt x="0" y="0"/>
                              </a:lnTo>
                              <a:lnTo>
                                <a:pt x="0" y="303707"/>
                              </a:lnTo>
                              <a:lnTo>
                                <a:pt x="5143" y="303707"/>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220001pt;margin-top:-6.460134pt;width:.405pt;height:23.914pt;mso-position-horizontal-relative:page;mso-position-vertical-relative:paragraph;z-index:15732736" id="docshape24" filled="true" fillcolor="#000000" stroked="false">
                <v:fill type="solid"/>
                <w10:wrap type="none"/>
              </v:rect>
            </w:pict>
          </mc:Fallback>
        </mc:AlternateContent>
      </w:r>
      <w:r>
        <w:rPr>
          <w:rFonts w:ascii="Abydos"/>
          <w:w w:val="140"/>
          <w:sz w:val="12"/>
        </w:rPr>
        <w:t>'</w:t>
      </w:r>
      <w:r>
        <w:rPr>
          <w:rFonts w:ascii="Abydos"/>
          <w:spacing w:val="78"/>
          <w:w w:val="140"/>
          <w:sz w:val="12"/>
        </w:rPr>
        <w:t> </w:t>
      </w:r>
      <w:r>
        <w:rPr>
          <w:rFonts w:ascii="Abydos"/>
          <w:spacing w:val="-10"/>
          <w:w w:val="140"/>
          <w:sz w:val="12"/>
        </w:rPr>
        <w:t>'</w:t>
      </w:r>
    </w:p>
    <w:p>
      <w:pPr>
        <w:spacing w:after="0" w:line="29" w:lineRule="exact"/>
        <w:jc w:val="center"/>
        <w:rPr>
          <w:rFonts w:ascii="Abydos"/>
          <w:sz w:val="12"/>
        </w:rPr>
        <w:sectPr>
          <w:pgSz w:w="12240" w:h="15840"/>
          <w:pgMar w:header="890" w:footer="862" w:top="1080" w:bottom="1160" w:left="1720" w:right="1660"/>
        </w:sectPr>
      </w:pPr>
    </w:p>
    <w:p>
      <w:pPr>
        <w:spacing w:line="147" w:lineRule="exact" w:before="0"/>
        <w:ind w:left="0" w:right="436" w:firstLine="0"/>
        <w:jc w:val="right"/>
        <w:rPr>
          <w:rFonts w:ascii="DejaVu Serif Condensed" w:hAnsi="DejaVu Serif Condensed" w:cs="DejaVu Serif Condensed" w:eastAsia="DejaVu Serif Condensed"/>
          <w:sz w:val="16"/>
          <w:szCs w:val="16"/>
        </w:rPr>
      </w:pPr>
      <w:r>
        <w:rPr>
          <w:rFonts w:ascii="DejaVu Serif Condensed" w:hAnsi="DejaVu Serif Condensed" w:cs="DejaVu Serif Condensed" w:eastAsia="DejaVu Serif Condensed"/>
          <w:spacing w:val="-2"/>
          <w:w w:val="110"/>
          <w:sz w:val="16"/>
          <w:szCs w:val="16"/>
        </w:rPr>
        <w:t>⟨</w:t>
      </w:r>
      <w:r>
        <w:rPr>
          <w:rFonts w:ascii="Georgia" w:hAnsi="Georgia" w:cs="Georgia" w:eastAsia="Georgia"/>
          <w:i/>
          <w:iCs/>
          <w:spacing w:val="-2"/>
          <w:w w:val="110"/>
          <w:sz w:val="16"/>
          <w:szCs w:val="16"/>
        </w:rPr>
        <w:t>o,t</w:t>
      </w:r>
      <w:r>
        <w:rPr>
          <w:rFonts w:ascii="DejaVu Serif Condensed" w:hAnsi="DejaVu Serif Condensed" w:cs="DejaVu Serif Condensed" w:eastAsia="DejaVu Serif Condensed"/>
          <w:spacing w:val="-2"/>
          <w:w w:val="110"/>
          <w:sz w:val="16"/>
          <w:szCs w:val="16"/>
        </w:rPr>
        <w:t>⟩</w:t>
      </w:r>
    </w:p>
    <w:p>
      <w:pPr>
        <w:spacing w:line="143" w:lineRule="exact" w:before="0"/>
        <w:ind w:left="0" w:right="0" w:firstLine="0"/>
        <w:jc w:val="right"/>
        <w:rPr>
          <w:rFonts w:ascii="Arial"/>
          <w:i/>
          <w:sz w:val="20"/>
        </w:rPr>
      </w:pPr>
      <w:r>
        <w:rPr>
          <w:rFonts w:ascii="Arial"/>
          <w:spacing w:val="-10"/>
          <w:w w:val="200"/>
          <w:sz w:val="20"/>
        </w:rPr>
        <w:t>J</w:t>
      </w:r>
      <w:r>
        <w:rPr>
          <w:rFonts w:ascii="Arial"/>
          <w:i/>
          <w:spacing w:val="-10"/>
          <w:w w:val="200"/>
          <w:sz w:val="20"/>
        </w:rPr>
        <w:t> </w:t>
      </w:r>
    </w:p>
    <w:p>
      <w:pPr>
        <w:spacing w:line="146" w:lineRule="exact" w:before="0"/>
        <w:ind w:left="837" w:right="0" w:firstLine="0"/>
        <w:jc w:val="left"/>
        <w:rPr>
          <w:rFonts w:ascii="DejaVu Serif Condensed" w:hAnsi="DejaVu Serif Condensed" w:cs="DejaVu Serif Condensed" w:eastAsia="DejaVu Serif Condensed"/>
          <w:sz w:val="16"/>
          <w:szCs w:val="16"/>
        </w:rPr>
      </w:pPr>
      <w:r>
        <w:rPr/>
        <w:br w:type="column"/>
      </w:r>
      <w:r>
        <w:rPr>
          <w:rFonts w:ascii="DejaVu Serif Condensed" w:hAnsi="DejaVu Serif Condensed" w:cs="DejaVu Serif Condensed" w:eastAsia="DejaVu Serif Condensed"/>
          <w:w w:val="110"/>
          <w:sz w:val="16"/>
          <w:szCs w:val="16"/>
        </w:rPr>
        <w:t>⟨</w:t>
      </w:r>
      <w:r>
        <w:rPr>
          <w:rFonts w:ascii="Georgia" w:hAnsi="Georgia" w:cs="Georgia" w:eastAsia="Georgia"/>
          <w:i/>
          <w:iCs/>
          <w:w w:val="110"/>
          <w:sz w:val="16"/>
          <w:szCs w:val="16"/>
        </w:rPr>
        <w:t>o</w:t>
      </w:r>
      <w:r>
        <w:rPr>
          <w:rFonts w:ascii="Georgia" w:hAnsi="Georgia" w:cs="Georgia" w:eastAsia="Georgia"/>
          <w:i/>
          <w:iCs/>
          <w:spacing w:val="5"/>
          <w:w w:val="110"/>
          <w:sz w:val="16"/>
          <w:szCs w:val="16"/>
        </w:rPr>
        <w:t> </w:t>
      </w:r>
      <w:r>
        <w:rPr>
          <w:rFonts w:ascii="Georgia" w:hAnsi="Georgia" w:cs="Georgia" w:eastAsia="Georgia"/>
          <w:i/>
          <w:iCs/>
          <w:w w:val="110"/>
          <w:sz w:val="16"/>
          <w:szCs w:val="16"/>
        </w:rPr>
        <w:t>,t</w:t>
      </w:r>
      <w:r>
        <w:rPr>
          <w:rFonts w:ascii="Georgia" w:hAnsi="Georgia" w:cs="Georgia" w:eastAsia="Georgia"/>
          <w:i/>
          <w:iCs/>
          <w:spacing w:val="6"/>
          <w:w w:val="110"/>
          <w:sz w:val="16"/>
          <w:szCs w:val="16"/>
        </w:rPr>
        <w:t> </w:t>
      </w:r>
      <w:r>
        <w:rPr>
          <w:rFonts w:ascii="DejaVu Serif Condensed" w:hAnsi="DejaVu Serif Condensed" w:cs="DejaVu Serif Condensed" w:eastAsia="DejaVu Serif Condensed"/>
          <w:spacing w:val="-10"/>
          <w:w w:val="110"/>
          <w:sz w:val="16"/>
          <w:szCs w:val="16"/>
        </w:rPr>
        <w:t>⟩</w:t>
      </w:r>
    </w:p>
    <w:p>
      <w:pPr>
        <w:spacing w:line="144" w:lineRule="exact" w:before="0"/>
        <w:ind w:left="797" w:right="0" w:firstLine="0"/>
        <w:jc w:val="left"/>
        <w:rPr>
          <w:rFonts w:ascii="Arial"/>
          <w:i/>
          <w:sz w:val="20"/>
        </w:rPr>
      </w:pPr>
      <w:r>
        <w:rPr>
          <w:rFonts w:ascii="Arial"/>
          <w:spacing w:val="-10"/>
          <w:w w:val="200"/>
          <w:sz w:val="20"/>
        </w:rPr>
        <w:t>J</w:t>
      </w:r>
      <w:r>
        <w:rPr>
          <w:rFonts w:ascii="Arial"/>
          <w:i/>
          <w:spacing w:val="-10"/>
          <w:w w:val="200"/>
          <w:sz w:val="20"/>
        </w:rPr>
        <w:t> </w:t>
      </w:r>
    </w:p>
    <w:p>
      <w:pPr>
        <w:spacing w:after="0" w:line="144" w:lineRule="exact"/>
        <w:jc w:val="left"/>
        <w:rPr>
          <w:rFonts w:ascii="Arial"/>
          <w:sz w:val="20"/>
        </w:rPr>
        <w:sectPr>
          <w:type w:val="continuous"/>
          <w:pgSz w:w="12240" w:h="15840"/>
          <w:pgMar w:header="890" w:footer="862" w:top="760" w:bottom="1020" w:left="1720" w:right="1660"/>
          <w:cols w:num="2" w:equalWidth="0">
            <w:col w:w="4090" w:space="40"/>
            <w:col w:w="4730"/>
          </w:cols>
        </w:sectPr>
      </w:pPr>
    </w:p>
    <w:p>
      <w:pPr>
        <w:spacing w:before="9"/>
        <w:ind w:left="0" w:right="221" w:firstLine="0"/>
        <w:jc w:val="center"/>
        <w:rPr>
          <w:rFonts w:ascii="DejaVu Serif Condensed" w:hAnsi="DejaVu Serif Condensed"/>
          <w:sz w:val="24"/>
        </w:rPr>
      </w:pPr>
      <w:r>
        <w:rPr/>
        <mc:AlternateContent>
          <mc:Choice Requires="wps">
            <w:drawing>
              <wp:anchor distT="0" distB="0" distL="0" distR="0" allowOverlap="1" layoutInCell="1" locked="0" behindDoc="1" simplePos="0" relativeHeight="484839424">
                <wp:simplePos x="0" y="0"/>
                <wp:positionH relativeFrom="page">
                  <wp:posOffset>3667975</wp:posOffset>
                </wp:positionH>
                <wp:positionV relativeFrom="paragraph">
                  <wp:posOffset>111630</wp:posOffset>
                </wp:positionV>
                <wp:extent cx="304165" cy="571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04165" cy="5715"/>
                        </a:xfrm>
                        <a:custGeom>
                          <a:avLst/>
                          <a:gdLst/>
                          <a:ahLst/>
                          <a:cxnLst/>
                          <a:rect l="l" t="t" r="r" b="b"/>
                          <a:pathLst>
                            <a:path w="304165" h="5715">
                              <a:moveTo>
                                <a:pt x="303707" y="0"/>
                              </a:moveTo>
                              <a:lnTo>
                                <a:pt x="0" y="0"/>
                              </a:lnTo>
                              <a:lnTo>
                                <a:pt x="0" y="5143"/>
                              </a:lnTo>
                              <a:lnTo>
                                <a:pt x="303707" y="5143"/>
                              </a:lnTo>
                              <a:lnTo>
                                <a:pt x="3037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8.816986pt;margin-top:8.7898pt;width:23.914pt;height:.405pt;mso-position-horizontal-relative:page;mso-position-vertical-relative:paragraph;z-index:-18477056" id="docshape25" filled="true" fillcolor="#000000" stroked="false">
                <v:fill type="solid"/>
                <w10:wrap type="none"/>
              </v:rect>
            </w:pict>
          </mc:Fallback>
        </mc:AlternateContent>
      </w:r>
      <w:r>
        <w:rPr>
          <w:rFonts w:ascii="Arial" w:hAnsi="Arial"/>
          <w:w w:val="105"/>
          <w:position w:val="1"/>
          <w:sz w:val="24"/>
        </w:rPr>
        <w:t>R</w:t>
      </w:r>
      <w:r>
        <w:rPr>
          <w:rFonts w:ascii="Arial" w:hAnsi="Arial"/>
          <w:spacing w:val="-18"/>
          <w:w w:val="105"/>
          <w:position w:val="1"/>
          <w:sz w:val="24"/>
        </w:rPr>
        <w:t> </w:t>
      </w:r>
      <w:r>
        <w:rPr>
          <w:rFonts w:ascii="Symbola" w:hAnsi="Symbola"/>
          <w:w w:val="105"/>
          <w:position w:val="1"/>
          <w:sz w:val="24"/>
        </w:rPr>
        <w:t>×</w:t>
      </w:r>
      <w:r>
        <w:rPr>
          <w:rFonts w:ascii="Symbola" w:hAnsi="Symbola"/>
          <w:spacing w:val="-16"/>
          <w:w w:val="105"/>
          <w:position w:val="1"/>
          <w:sz w:val="24"/>
        </w:rPr>
        <w:t> </w:t>
      </w:r>
      <w:r>
        <w:rPr>
          <w:rFonts w:ascii="Georgia" w:hAnsi="Georgia"/>
          <w:i/>
          <w:w w:val="105"/>
          <w:position w:val="1"/>
          <w:sz w:val="24"/>
        </w:rPr>
        <w:t>Q</w:t>
      </w:r>
      <w:r>
        <w:rPr>
          <w:rFonts w:ascii="Georgia" w:hAnsi="Georgia"/>
          <w:i/>
          <w:spacing w:val="17"/>
          <w:w w:val="105"/>
          <w:position w:val="1"/>
          <w:sz w:val="24"/>
        </w:rPr>
        <w:t> </w:t>
      </w:r>
      <w:r>
        <w:rPr>
          <w:rFonts w:ascii="LM Mono Prop 10" w:hAnsi="LM Mono Prop 10"/>
          <w:w w:val="105"/>
          <w:position w:val="-8"/>
          <w:sz w:val="16"/>
        </w:rPr>
        <w:t>1</w:t>
      </w:r>
      <w:r>
        <w:rPr>
          <w:rFonts w:ascii="Arial" w:hAnsi="Arial"/>
          <w:w w:val="105"/>
          <w:position w:val="-10"/>
          <w:sz w:val="12"/>
        </w:rPr>
        <w:t>R</w:t>
      </w:r>
      <w:r>
        <w:rPr>
          <w:rFonts w:ascii="DejaVu Serif Condensed" w:hAnsi="DejaVu Serif Condensed"/>
          <w:w w:val="105"/>
          <w:position w:val="-8"/>
          <w:sz w:val="16"/>
        </w:rPr>
        <w:t>×</w:t>
      </w:r>
      <w:r>
        <w:rPr>
          <w:rFonts w:ascii="Georgia" w:hAnsi="Georgia"/>
          <w:i/>
          <w:w w:val="105"/>
          <w:position w:val="-8"/>
          <w:sz w:val="16"/>
        </w:rPr>
        <w:t>f</w:t>
      </w:r>
      <w:r>
        <w:rPr>
          <w:rFonts w:ascii="Arial" w:hAnsi="Arial"/>
          <w:spacing w:val="11"/>
          <w:w w:val="105"/>
          <w:position w:val="6"/>
          <w:sz w:val="20"/>
        </w:rPr>
        <w:t> </w:t>
      </w:r>
      <w:r>
        <w:rPr>
          <w:rFonts w:ascii="Arial" w:hAnsi="Arial"/>
          <w:w w:val="105"/>
          <w:sz w:val="24"/>
        </w:rPr>
        <w:t>R</w:t>
      </w:r>
      <w:r>
        <w:rPr>
          <w:rFonts w:ascii="Arial" w:hAnsi="Arial"/>
          <w:i/>
          <w:spacing w:val="2"/>
          <w:w w:val="105"/>
          <w:position w:val="6"/>
          <w:sz w:val="20"/>
        </w:rPr>
        <w:t> </w:t>
      </w:r>
      <w:r>
        <w:rPr>
          <w:rFonts w:ascii="Symbola" w:hAnsi="Symbola"/>
          <w:w w:val="105"/>
          <w:sz w:val="24"/>
        </w:rPr>
        <w:t>×</w:t>
      </w:r>
      <w:r>
        <w:rPr>
          <w:rFonts w:ascii="Symbola" w:hAnsi="Symbola"/>
          <w:spacing w:val="-15"/>
          <w:w w:val="105"/>
          <w:sz w:val="24"/>
        </w:rPr>
        <w:t> </w:t>
      </w:r>
      <w:r>
        <w:rPr>
          <w:rFonts w:ascii="Georgia" w:hAnsi="Georgia"/>
          <w:i/>
          <w:spacing w:val="-5"/>
          <w:w w:val="105"/>
          <w:sz w:val="24"/>
        </w:rPr>
        <w:t>Q</w:t>
      </w:r>
      <w:r>
        <w:rPr>
          <w:rFonts w:ascii="DejaVu Serif Condensed" w:hAnsi="DejaVu Serif Condensed"/>
          <w:spacing w:val="-5"/>
          <w:w w:val="105"/>
          <w:sz w:val="24"/>
          <w:vertAlign w:val="superscript"/>
        </w:rPr>
        <w:t>'</w:t>
      </w:r>
    </w:p>
    <w:p>
      <w:pPr>
        <w:spacing w:after="0"/>
        <w:jc w:val="center"/>
        <w:rPr>
          <w:rFonts w:ascii="DejaVu Serif Condensed" w:hAnsi="DejaVu Serif Condensed"/>
          <w:sz w:val="24"/>
        </w:rPr>
        <w:sectPr>
          <w:type w:val="continuous"/>
          <w:pgSz w:w="12240" w:h="15840"/>
          <w:pgMar w:header="890" w:footer="862" w:top="760" w:bottom="1020" w:left="1720" w:right="1660"/>
        </w:sectPr>
      </w:pPr>
    </w:p>
    <w:p>
      <w:pPr>
        <w:pStyle w:val="BodyText"/>
        <w:spacing w:before="43"/>
        <w:ind w:left="0"/>
        <w:rPr>
          <w:rFonts w:ascii="DejaVu Serif Condensed"/>
        </w:rPr>
      </w:pPr>
    </w:p>
    <w:p>
      <w:pPr>
        <w:spacing w:before="0"/>
        <w:ind w:left="417" w:right="0" w:firstLine="0"/>
        <w:jc w:val="both"/>
        <w:rPr>
          <w:sz w:val="24"/>
          <w:szCs w:val="24"/>
        </w:rPr>
      </w:pPr>
      <w:r>
        <w:rPr/>
        <mc:AlternateContent>
          <mc:Choice Requires="wps">
            <w:drawing>
              <wp:anchor distT="0" distB="0" distL="0" distR="0" allowOverlap="1" layoutInCell="1" locked="0" behindDoc="1" simplePos="0" relativeHeight="484846592">
                <wp:simplePos x="0" y="0"/>
                <wp:positionH relativeFrom="page">
                  <wp:posOffset>2136161</wp:posOffset>
                </wp:positionH>
                <wp:positionV relativeFrom="paragraph">
                  <wp:posOffset>187598</wp:posOffset>
                </wp:positionV>
                <wp:extent cx="177165" cy="1524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77165" cy="152400"/>
                        </a:xfrm>
                        <a:prstGeom prst="rect">
                          <a:avLst/>
                        </a:prstGeom>
                      </wps:spPr>
                      <wps:txbx>
                        <w:txbxContent>
                          <w:p>
                            <w:pPr>
                              <w:spacing w:line="146" w:lineRule="auto" w:before="56"/>
                              <w:ind w:left="0" w:right="0" w:firstLine="0"/>
                              <w:jc w:val="left"/>
                              <w:rPr>
                                <w:rFonts w:ascii="Georgia" w:hAnsi="Georgia"/>
                                <w:i/>
                                <w:sz w:val="16"/>
                              </w:rPr>
                            </w:pPr>
                            <w:r>
                              <w:rPr>
                                <w:rFonts w:ascii="Arial" w:hAnsi="Arial"/>
                                <w:spacing w:val="-12"/>
                                <w:position w:val="-8"/>
                                <w:sz w:val="24"/>
                              </w:rPr>
                              <w:t>R</w:t>
                            </w:r>
                            <w:r>
                              <w:rPr>
                                <w:rFonts w:ascii="Georgia" w:hAnsi="Georgia"/>
                                <w:i/>
                                <w:spacing w:val="-12"/>
                                <w:sz w:val="16"/>
                              </w:rPr>
                              <w:t>ω</w:t>
                            </w:r>
                          </w:p>
                        </w:txbxContent>
                      </wps:txbx>
                      <wps:bodyPr wrap="square" lIns="0" tIns="0" rIns="0" bIns="0" rtlCol="0">
                        <a:noAutofit/>
                      </wps:bodyPr>
                    </wps:wsp>
                  </a:graphicData>
                </a:graphic>
              </wp:anchor>
            </w:drawing>
          </mc:Choice>
          <mc:Fallback>
            <w:pict>
              <v:shape style="position:absolute;margin-left:168.20166pt;margin-top:14.771544pt;width:13.95pt;height:12pt;mso-position-horizontal-relative:page;mso-position-vertical-relative:paragraph;z-index:-18469888" type="#_x0000_t202" id="docshape26" filled="false" stroked="false">
                <v:textbox inset="0,0,0,0">
                  <w:txbxContent>
                    <w:p>
                      <w:pPr>
                        <w:spacing w:line="146" w:lineRule="auto" w:before="56"/>
                        <w:ind w:left="0" w:right="0" w:firstLine="0"/>
                        <w:jc w:val="left"/>
                        <w:rPr>
                          <w:rFonts w:ascii="Georgia" w:hAnsi="Georgia"/>
                          <w:i/>
                          <w:sz w:val="16"/>
                        </w:rPr>
                      </w:pPr>
                      <w:r>
                        <w:rPr>
                          <w:rFonts w:ascii="Arial" w:hAnsi="Arial"/>
                          <w:spacing w:val="-12"/>
                          <w:position w:val="-8"/>
                          <w:sz w:val="24"/>
                        </w:rPr>
                        <w:t>R</w:t>
                      </w:r>
                      <w:r>
                        <w:rPr>
                          <w:rFonts w:ascii="Georgia" w:hAnsi="Georgia"/>
                          <w:i/>
                          <w:spacing w:val="-12"/>
                          <w:sz w:val="16"/>
                        </w:rPr>
                        <w:t>ω</w:t>
                      </w:r>
                    </w:p>
                  </w:txbxContent>
                </v:textbox>
                <w10:wrap type="none"/>
              </v:shape>
            </w:pict>
          </mc:Fallback>
        </mc:AlternateContent>
      </w:r>
      <w:r>
        <w:rPr>
          <w:w w:val="105"/>
          <w:sz w:val="24"/>
          <w:szCs w:val="24"/>
        </w:rPr>
        <w:t>(The</w:t>
      </w:r>
      <w:r>
        <w:rPr>
          <w:spacing w:val="4"/>
          <w:w w:val="105"/>
          <w:sz w:val="24"/>
          <w:szCs w:val="24"/>
        </w:rPr>
        <w:t> </w:t>
      </w:r>
      <w:r>
        <w:rPr>
          <w:w w:val="105"/>
          <w:sz w:val="24"/>
          <w:szCs w:val="24"/>
        </w:rPr>
        <w:t>function</w:t>
      </w:r>
      <w:r>
        <w:rPr>
          <w:spacing w:val="11"/>
          <w:w w:val="105"/>
          <w:sz w:val="24"/>
          <w:szCs w:val="24"/>
        </w:rPr>
        <w:t> </w:t>
      </w:r>
      <w:r>
        <w:rPr>
          <w:w w:val="105"/>
          <w:sz w:val="24"/>
          <w:szCs w:val="24"/>
        </w:rPr>
        <w:t>1</w:t>
      </w:r>
      <w:r>
        <w:rPr>
          <w:rFonts w:ascii="Arial" w:hAnsi="Arial" w:cs="Arial" w:eastAsia="Arial"/>
          <w:w w:val="105"/>
          <w:sz w:val="24"/>
          <w:szCs w:val="24"/>
          <w:vertAlign w:val="subscript"/>
        </w:rPr>
        <w:t>R</w:t>
      </w:r>
      <w:r>
        <w:rPr>
          <w:rFonts w:ascii="Arial" w:hAnsi="Arial" w:cs="Arial" w:eastAsia="Arial"/>
          <w:spacing w:val="-10"/>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12"/>
          <w:w w:val="105"/>
          <w:sz w:val="24"/>
          <w:szCs w:val="24"/>
          <w:vertAlign w:val="baseline"/>
        </w:rPr>
        <w:t> </w:t>
      </w:r>
      <w:r>
        <w:rPr>
          <w:rFonts w:ascii="Georgia" w:hAnsi="Georgia" w:cs="Georgia" w:eastAsia="Georgia"/>
          <w:i/>
          <w:iCs/>
          <w:w w:val="115"/>
          <w:sz w:val="24"/>
          <w:szCs w:val="24"/>
          <w:vertAlign w:val="baseline"/>
        </w:rPr>
        <w:t>f</w:t>
      </w:r>
      <w:r>
        <w:rPr>
          <w:rFonts w:ascii="Georgia" w:hAnsi="Georgia" w:cs="Georgia" w:eastAsia="Georgia"/>
          <w:i/>
          <w:iCs/>
          <w:spacing w:val="32"/>
          <w:w w:val="115"/>
          <w:sz w:val="24"/>
          <w:szCs w:val="24"/>
          <w:vertAlign w:val="baseline"/>
        </w:rPr>
        <w:t> </w:t>
      </w:r>
      <w:r>
        <w:rPr>
          <w:w w:val="105"/>
          <w:sz w:val="24"/>
          <w:szCs w:val="24"/>
          <w:vertAlign w:val="baseline"/>
        </w:rPr>
        <w:t>maps</w:t>
      </w:r>
      <w:r>
        <w:rPr>
          <w:spacing w:val="12"/>
          <w:w w:val="105"/>
          <w:sz w:val="24"/>
          <w:szCs w:val="24"/>
          <w:vertAlign w:val="baseline"/>
        </w:rPr>
        <w:t> </w:t>
      </w:r>
      <w:r>
        <w:rPr>
          <w:w w:val="105"/>
          <w:sz w:val="24"/>
          <w:szCs w:val="24"/>
          <w:vertAlign w:val="baseline"/>
        </w:rPr>
        <w:t>a</w:t>
      </w:r>
      <w:r>
        <w:rPr>
          <w:spacing w:val="11"/>
          <w:w w:val="105"/>
          <w:sz w:val="24"/>
          <w:szCs w:val="24"/>
          <w:vertAlign w:val="baseline"/>
        </w:rPr>
        <w:t> </w:t>
      </w:r>
      <w:r>
        <w:rPr>
          <w:w w:val="105"/>
          <w:sz w:val="24"/>
          <w:szCs w:val="24"/>
          <w:vertAlign w:val="baseline"/>
        </w:rPr>
        <w:t>pair</w:t>
      </w:r>
      <w:r>
        <w:rPr>
          <w:spacing w:val="11"/>
          <w:w w:val="105"/>
          <w:sz w:val="24"/>
          <w:szCs w:val="24"/>
          <w:vertAlign w:val="baseline"/>
        </w:rPr>
        <w:t> </w:t>
      </w:r>
      <w:r>
        <w:rPr>
          <w:rFonts w:ascii="Symbola" w:hAnsi="Symbola" w:cs="Symbola" w:eastAsia="Symbola"/>
          <w:w w:val="105"/>
          <w:sz w:val="24"/>
          <w:szCs w:val="24"/>
          <w:vertAlign w:val="baseline"/>
        </w:rPr>
        <w:t>⟨</w:t>
      </w:r>
      <w:r>
        <w:rPr>
          <w:rFonts w:ascii="Georgia" w:hAnsi="Georgia" w:cs="Georgia" w:eastAsia="Georgia"/>
          <w:i/>
          <w:iCs/>
          <w:w w:val="105"/>
          <w:sz w:val="24"/>
          <w:szCs w:val="24"/>
          <w:vertAlign w:val="baseline"/>
        </w:rPr>
        <w:t>r,</w:t>
      </w:r>
      <w:r>
        <w:rPr>
          <w:rFonts w:ascii="Georgia" w:hAnsi="Georgia" w:cs="Georgia" w:eastAsia="Georgia"/>
          <w:i/>
          <w:iCs/>
          <w:spacing w:val="-22"/>
          <w:w w:val="105"/>
          <w:sz w:val="24"/>
          <w:szCs w:val="24"/>
          <w:vertAlign w:val="baseline"/>
        </w:rPr>
        <w:t> </w:t>
      </w:r>
      <w:r>
        <w:rPr>
          <w:rFonts w:ascii="Georgia" w:hAnsi="Georgia" w:cs="Georgia" w:eastAsia="Georgia"/>
          <w:i/>
          <w:iCs/>
          <w:w w:val="105"/>
          <w:sz w:val="24"/>
          <w:szCs w:val="24"/>
          <w:vertAlign w:val="baseline"/>
        </w:rPr>
        <w:t>q</w:t>
      </w:r>
      <w:r>
        <w:rPr>
          <w:rFonts w:ascii="Symbola" w:hAnsi="Symbola" w:cs="Symbola" w:eastAsia="Symbola"/>
          <w:w w:val="105"/>
          <w:sz w:val="24"/>
          <w:szCs w:val="24"/>
          <w:vertAlign w:val="baseline"/>
        </w:rPr>
        <w:t>⟩</w:t>
      </w:r>
      <w:r>
        <w:rPr>
          <w:rFonts w:ascii="Symbola" w:hAnsi="Symbola" w:cs="Symbola" w:eastAsia="Symbola"/>
          <w:spacing w:val="-5"/>
          <w:w w:val="105"/>
          <w:sz w:val="24"/>
          <w:szCs w:val="24"/>
          <w:vertAlign w:val="baseline"/>
        </w:rPr>
        <w:t> </w:t>
      </w:r>
      <w:r>
        <w:rPr>
          <w:rFonts w:ascii="Symbola" w:hAnsi="Symbola" w:cs="Symbola" w:eastAsia="Symbola"/>
          <w:w w:val="105"/>
          <w:sz w:val="24"/>
          <w:szCs w:val="24"/>
          <w:vertAlign w:val="baseline"/>
        </w:rPr>
        <w:t>∈ </w:t>
      </w:r>
      <w:r>
        <w:rPr>
          <w:rFonts w:ascii="Arial" w:hAnsi="Arial" w:cs="Arial" w:eastAsia="Arial"/>
          <w:w w:val="105"/>
          <w:sz w:val="24"/>
          <w:szCs w:val="24"/>
          <w:vertAlign w:val="baseline"/>
        </w:rPr>
        <w:t>R</w:t>
      </w:r>
      <w:r>
        <w:rPr>
          <w:rFonts w:ascii="Arial" w:hAnsi="Arial" w:cs="Arial" w:eastAsia="Arial"/>
          <w:spacing w:val="-17"/>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12"/>
          <w:w w:val="105"/>
          <w:sz w:val="24"/>
          <w:szCs w:val="24"/>
          <w:vertAlign w:val="baseline"/>
        </w:rPr>
        <w:t> </w:t>
      </w:r>
      <w:r>
        <w:rPr>
          <w:rFonts w:ascii="Georgia" w:hAnsi="Georgia" w:cs="Georgia" w:eastAsia="Georgia"/>
          <w:i/>
          <w:iCs/>
          <w:w w:val="105"/>
          <w:sz w:val="24"/>
          <w:szCs w:val="24"/>
          <w:vertAlign w:val="baseline"/>
        </w:rPr>
        <w:t>Q</w:t>
      </w:r>
      <w:r>
        <w:rPr>
          <w:rFonts w:ascii="Georgia" w:hAnsi="Georgia" w:cs="Georgia" w:eastAsia="Georgia"/>
          <w:i/>
          <w:iCs/>
          <w:spacing w:val="14"/>
          <w:w w:val="105"/>
          <w:sz w:val="24"/>
          <w:szCs w:val="24"/>
          <w:vertAlign w:val="baseline"/>
        </w:rPr>
        <w:t> </w:t>
      </w:r>
      <w:r>
        <w:rPr>
          <w:w w:val="105"/>
          <w:sz w:val="24"/>
          <w:szCs w:val="24"/>
          <w:vertAlign w:val="baseline"/>
        </w:rPr>
        <w:t>to</w:t>
      </w:r>
      <w:r>
        <w:rPr>
          <w:spacing w:val="11"/>
          <w:w w:val="105"/>
          <w:sz w:val="24"/>
          <w:szCs w:val="24"/>
          <w:vertAlign w:val="baseline"/>
        </w:rPr>
        <w:t> </w:t>
      </w:r>
      <w:r>
        <w:rPr>
          <w:rFonts w:ascii="Symbola" w:hAnsi="Symbola" w:cs="Symbola" w:eastAsia="Symbola"/>
          <w:w w:val="105"/>
          <w:sz w:val="24"/>
          <w:szCs w:val="24"/>
          <w:vertAlign w:val="baseline"/>
        </w:rPr>
        <w:t>⟨</w:t>
      </w:r>
      <w:r>
        <w:rPr>
          <w:rFonts w:ascii="Georgia" w:hAnsi="Georgia" w:cs="Georgia" w:eastAsia="Georgia"/>
          <w:i/>
          <w:iCs/>
          <w:w w:val="105"/>
          <w:sz w:val="24"/>
          <w:szCs w:val="24"/>
          <w:vertAlign w:val="baseline"/>
        </w:rPr>
        <w:t>r,</w:t>
      </w:r>
      <w:r>
        <w:rPr>
          <w:rFonts w:ascii="Georgia" w:hAnsi="Georgia" w:cs="Georgia" w:eastAsia="Georgia"/>
          <w:i/>
          <w:iCs/>
          <w:spacing w:val="-22"/>
          <w:w w:val="105"/>
          <w:sz w:val="24"/>
          <w:szCs w:val="24"/>
          <w:vertAlign w:val="baseline"/>
        </w:rPr>
        <w:t> </w:t>
      </w:r>
      <w:r>
        <w:rPr>
          <w:rFonts w:ascii="Georgia" w:hAnsi="Georgia" w:cs="Georgia" w:eastAsia="Georgia"/>
          <w:i/>
          <w:iCs/>
          <w:w w:val="115"/>
          <w:sz w:val="24"/>
          <w:szCs w:val="24"/>
          <w:vertAlign w:val="baseline"/>
        </w:rPr>
        <w:t>f</w:t>
      </w:r>
      <w:r>
        <w:rPr>
          <w:rFonts w:ascii="Georgia" w:hAnsi="Georgia" w:cs="Georgia" w:eastAsia="Georgia"/>
          <w:i/>
          <w:iCs/>
          <w:spacing w:val="-42"/>
          <w:w w:val="115"/>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q</w:t>
      </w:r>
      <w:r>
        <w:rPr>
          <w:w w:val="105"/>
          <w:sz w:val="24"/>
          <w:szCs w:val="24"/>
          <w:vertAlign w:val="baseline"/>
        </w:rPr>
        <w:t>)</w:t>
      </w:r>
      <w:r>
        <w:rPr>
          <w:rFonts w:ascii="Symbola" w:hAnsi="Symbola" w:cs="Symbola" w:eastAsia="Symbola"/>
          <w:w w:val="105"/>
          <w:sz w:val="24"/>
          <w:szCs w:val="24"/>
          <w:vertAlign w:val="baseline"/>
        </w:rPr>
        <w:t>⟩</w:t>
      </w:r>
      <w:r>
        <w:rPr>
          <w:rFonts w:ascii="Symbola" w:hAnsi="Symbola" w:cs="Symbola" w:eastAsia="Symbola"/>
          <w:spacing w:val="-5"/>
          <w:w w:val="105"/>
          <w:sz w:val="24"/>
          <w:szCs w:val="24"/>
          <w:vertAlign w:val="baseline"/>
        </w:rPr>
        <w:t> </w:t>
      </w:r>
      <w:r>
        <w:rPr>
          <w:rFonts w:ascii="Symbola" w:hAnsi="Symbola" w:cs="Symbola" w:eastAsia="Symbola"/>
          <w:w w:val="105"/>
          <w:sz w:val="24"/>
          <w:szCs w:val="24"/>
          <w:vertAlign w:val="baseline"/>
        </w:rPr>
        <w:t>∈ </w:t>
      </w:r>
      <w:r>
        <w:rPr>
          <w:rFonts w:ascii="Arial" w:hAnsi="Arial" w:cs="Arial" w:eastAsia="Arial"/>
          <w:w w:val="105"/>
          <w:sz w:val="24"/>
          <w:szCs w:val="24"/>
          <w:vertAlign w:val="baseline"/>
        </w:rPr>
        <w:t>R</w:t>
      </w:r>
      <w:r>
        <w:rPr>
          <w:rFonts w:ascii="Arial" w:hAnsi="Arial" w:cs="Arial" w:eastAsia="Arial"/>
          <w:spacing w:val="-17"/>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13"/>
          <w:w w:val="105"/>
          <w:sz w:val="24"/>
          <w:szCs w:val="24"/>
          <w:vertAlign w:val="baseline"/>
        </w:rPr>
        <w:t> </w:t>
      </w:r>
      <w:r>
        <w:rPr>
          <w:rFonts w:ascii="Georgia" w:hAnsi="Georgia" w:cs="Georgia" w:eastAsia="Georgia"/>
          <w:i/>
          <w:iCs/>
          <w:spacing w:val="-4"/>
          <w:w w:val="105"/>
          <w:sz w:val="24"/>
          <w:szCs w:val="24"/>
          <w:vertAlign w:val="baseline"/>
        </w:rPr>
        <w:t>Q</w:t>
      </w:r>
      <w:r>
        <w:rPr>
          <w:rFonts w:ascii="DejaVu Serif Condensed" w:hAnsi="DejaVu Serif Condensed" w:cs="DejaVu Serif Condensed" w:eastAsia="DejaVu Serif Condensed"/>
          <w:spacing w:val="-4"/>
          <w:w w:val="105"/>
          <w:sz w:val="24"/>
          <w:szCs w:val="24"/>
          <w:vertAlign w:val="superscript"/>
        </w:rPr>
        <w:t>'</w:t>
      </w:r>
      <w:r>
        <w:rPr>
          <w:spacing w:val="-4"/>
          <w:w w:val="105"/>
          <w:sz w:val="24"/>
          <w:szCs w:val="24"/>
          <w:vertAlign w:val="baseline"/>
        </w:rPr>
        <w:t>.)</w:t>
      </w:r>
    </w:p>
    <w:p>
      <w:pPr>
        <w:pStyle w:val="BodyText"/>
        <w:spacing w:line="249" w:lineRule="auto" w:before="3"/>
        <w:ind w:right="549" w:firstLine="351"/>
        <w:jc w:val="both"/>
      </w:pPr>
      <w:r>
        <w:rPr/>
        <mc:AlternateContent>
          <mc:Choice Requires="wps">
            <w:drawing>
              <wp:anchor distT="0" distB="0" distL="0" distR="0" allowOverlap="1" layoutInCell="1" locked="0" behindDoc="1" simplePos="0" relativeHeight="484847104">
                <wp:simplePos x="0" y="0"/>
                <wp:positionH relativeFrom="page">
                  <wp:posOffset>3792419</wp:posOffset>
                </wp:positionH>
                <wp:positionV relativeFrom="paragraph">
                  <wp:posOffset>397423</wp:posOffset>
                </wp:positionV>
                <wp:extent cx="410209" cy="25971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10209" cy="259715"/>
                        </a:xfrm>
                        <a:prstGeom prst="rect">
                          <a:avLst/>
                        </a:prstGeom>
                      </wps:spPr>
                      <wps:txbx>
                        <w:txbxContent>
                          <w:p>
                            <w:pPr>
                              <w:tabs>
                                <w:tab w:pos="552"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2"/>
                                <w:w w:val="120"/>
                                <w:sz w:val="24"/>
                                <w:szCs w:val="24"/>
                              </w:rPr>
                              <w:t>⟩</w:t>
                            </w:r>
                          </w:p>
                        </w:txbxContent>
                      </wps:txbx>
                      <wps:bodyPr wrap="square" lIns="0" tIns="0" rIns="0" bIns="0" rtlCol="0">
                        <a:noAutofit/>
                      </wps:bodyPr>
                    </wps:wsp>
                  </a:graphicData>
                </a:graphic>
              </wp:anchor>
            </w:drawing>
          </mc:Choice>
          <mc:Fallback>
            <w:pict>
              <v:shape style="position:absolute;margin-left:298.615692pt;margin-top:31.293179pt;width:32.3pt;height:20.45pt;mso-position-horizontal-relative:page;mso-position-vertical-relative:paragraph;z-index:-18469376" type="#_x0000_t202" id="docshape27" filled="false" stroked="false">
                <v:textbox inset="0,0,0,0">
                  <w:txbxContent>
                    <w:p>
                      <w:pPr>
                        <w:tabs>
                          <w:tab w:pos="552"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2"/>
                          <w:w w:val="120"/>
                          <w:sz w:val="24"/>
                          <w:szCs w:val="24"/>
                        </w:rPr>
                        <w:t>⟩</w:t>
                      </w:r>
                    </w:p>
                  </w:txbxContent>
                </v:textbox>
                <w10:wrap type="none"/>
              </v:shape>
            </w:pict>
          </mc:Fallback>
        </mc:AlternateContent>
      </w:r>
      <w:r>
        <w:rPr/>
        <mc:AlternateContent>
          <mc:Choice Requires="wps">
            <w:drawing>
              <wp:anchor distT="0" distB="0" distL="0" distR="0" allowOverlap="1" layoutInCell="1" locked="0" behindDoc="1" simplePos="0" relativeHeight="484847616">
                <wp:simplePos x="0" y="0"/>
                <wp:positionH relativeFrom="page">
                  <wp:posOffset>2525725</wp:posOffset>
                </wp:positionH>
                <wp:positionV relativeFrom="paragraph">
                  <wp:posOffset>213959</wp:posOffset>
                </wp:positionV>
                <wp:extent cx="2557145" cy="25971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557145" cy="259715"/>
                        </a:xfrm>
                        <a:prstGeom prst="rect">
                          <a:avLst/>
                        </a:prstGeom>
                      </wps:spPr>
                      <wps:txbx>
                        <w:txbxContent>
                          <w:p>
                            <w:pPr>
                              <w:tabs>
                                <w:tab w:pos="3787"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98.876007pt;margin-top:16.847178pt;width:201.35pt;height:20.45pt;mso-position-horizontal-relative:page;mso-position-vertical-relative:paragraph;z-index:-18468864" type="#_x0000_t202" id="docshape28" filled="false" stroked="false">
                <v:textbox inset="0,0,0,0">
                  <w:txbxContent>
                    <w:p>
                      <w:pPr>
                        <w:tabs>
                          <w:tab w:pos="3787"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w:w w:val="110"/>
        </w:rPr>
        <w:t>The</w:t>
      </w:r>
      <w:r>
        <w:rPr>
          <w:w w:val="110"/>
        </w:rPr>
        <w:t> set</w:t>
      </w:r>
      <w:r>
        <w:rPr>
          <w:spacing w:val="40"/>
          <w:w w:val="110"/>
        </w:rPr>
        <w:t>  </w:t>
      </w:r>
      <w:r>
        <w:rPr>
          <w:w w:val="110"/>
        </w:rPr>
        <w:t>of</w:t>
      </w:r>
      <w:r>
        <w:rPr>
          <w:w w:val="110"/>
        </w:rPr>
        <w:t> all</w:t>
      </w:r>
      <w:r>
        <w:rPr>
          <w:w w:val="110"/>
        </w:rPr>
        <w:t> streams</w:t>
      </w:r>
      <w:r>
        <w:rPr>
          <w:w w:val="110"/>
        </w:rPr>
        <w:t> can</w:t>
      </w:r>
      <w:r>
        <w:rPr>
          <w:w w:val="110"/>
        </w:rPr>
        <w:t> itself</w:t>
      </w:r>
      <w:r>
        <w:rPr>
          <w:w w:val="110"/>
        </w:rPr>
        <w:t> be</w:t>
      </w:r>
      <w:r>
        <w:rPr>
          <w:w w:val="110"/>
        </w:rPr>
        <w:t> turned</w:t>
      </w:r>
      <w:r>
        <w:rPr>
          <w:w w:val="110"/>
        </w:rPr>
        <w:t> into</w:t>
      </w:r>
      <w:r>
        <w:rPr>
          <w:w w:val="110"/>
        </w:rPr>
        <w:t> a</w:t>
      </w:r>
      <w:r>
        <w:rPr>
          <w:w w:val="110"/>
        </w:rPr>
        <w:t> stream</w:t>
      </w:r>
      <w:r>
        <w:rPr>
          <w:w w:val="110"/>
        </w:rPr>
        <w:t> automaton. Defining</w:t>
      </w:r>
      <w:r>
        <w:rPr>
          <w:spacing w:val="5"/>
          <w:w w:val="110"/>
        </w:rPr>
        <w:t> </w:t>
      </w:r>
      <w:r>
        <w:rPr>
          <w:rFonts w:ascii="Georgia" w:hAnsi="Georgia"/>
          <w:i/>
          <w:w w:val="110"/>
        </w:rPr>
        <w:t>O</w:t>
      </w:r>
      <w:r>
        <w:rPr>
          <w:rFonts w:ascii="Georgia" w:hAnsi="Georgia"/>
          <w:i/>
          <w:spacing w:val="39"/>
          <w:w w:val="110"/>
        </w:rPr>
        <w:t> </w:t>
      </w:r>
      <w:r>
        <w:rPr>
          <w:w w:val="110"/>
        </w:rPr>
        <w:t>:</w:t>
      </w:r>
      <w:r>
        <w:rPr>
          <w:spacing w:val="31"/>
          <w:w w:val="110"/>
        </w:rPr>
        <w:t> </w:t>
      </w:r>
      <w:r>
        <w:rPr>
          <w:rFonts w:ascii="Arial" w:hAnsi="Arial"/>
          <w:w w:val="110"/>
        </w:rPr>
        <w:t>R</w:t>
      </w:r>
      <w:r>
        <w:rPr>
          <w:rFonts w:ascii="Georgia" w:hAnsi="Georgia"/>
          <w:i/>
          <w:w w:val="110"/>
          <w:vertAlign w:val="superscript"/>
        </w:rPr>
        <w:t>ω</w:t>
      </w:r>
      <w:r>
        <w:rPr>
          <w:rFonts w:ascii="Georgia" w:hAnsi="Georgia"/>
          <w:i/>
          <w:spacing w:val="76"/>
          <w:w w:val="110"/>
          <w:vertAlign w:val="baseline"/>
        </w:rPr>
        <w:t>   </w:t>
      </w:r>
      <w:r>
        <w:rPr>
          <w:rFonts w:ascii="Arial" w:hAnsi="Arial"/>
          <w:w w:val="110"/>
          <w:vertAlign w:val="baseline"/>
        </w:rPr>
        <w:t>R</w:t>
      </w:r>
      <w:r>
        <w:rPr>
          <w:rFonts w:ascii="Arial" w:hAnsi="Arial"/>
          <w:spacing w:val="17"/>
          <w:w w:val="110"/>
          <w:vertAlign w:val="baseline"/>
        </w:rPr>
        <w:t> </w:t>
      </w:r>
      <w:r>
        <w:rPr>
          <w:w w:val="110"/>
          <w:vertAlign w:val="baseline"/>
        </w:rPr>
        <w:t>by</w:t>
      </w:r>
      <w:r>
        <w:rPr>
          <w:spacing w:val="25"/>
          <w:w w:val="110"/>
          <w:vertAlign w:val="baseline"/>
        </w:rPr>
        <w:t> </w:t>
      </w:r>
      <w:r>
        <w:rPr>
          <w:rFonts w:ascii="Georgia" w:hAnsi="Georgia"/>
          <w:i/>
          <w:w w:val="110"/>
          <w:vertAlign w:val="baseline"/>
        </w:rPr>
        <w:t>O</w:t>
      </w:r>
      <w:r>
        <w:rPr>
          <w:w w:val="110"/>
          <w:vertAlign w:val="baseline"/>
        </w:rPr>
        <w:t>(</w:t>
      </w:r>
      <w:r>
        <w:rPr>
          <w:rFonts w:ascii="Georgia" w:hAnsi="Georgia"/>
          <w:i/>
          <w:w w:val="110"/>
          <w:vertAlign w:val="baseline"/>
        </w:rPr>
        <w:t>σ</w:t>
      </w:r>
      <w:r>
        <w:rPr>
          <w:w w:val="110"/>
          <w:vertAlign w:val="baseline"/>
        </w:rPr>
        <w:t>)</w:t>
      </w:r>
      <w:r>
        <w:rPr>
          <w:spacing w:val="31"/>
          <w:w w:val="110"/>
          <w:vertAlign w:val="baseline"/>
        </w:rPr>
        <w:t> </w:t>
      </w:r>
      <w:r>
        <w:rPr>
          <w:w w:val="110"/>
          <w:vertAlign w:val="baseline"/>
        </w:rPr>
        <w:t>=</w:t>
      </w:r>
      <w:r>
        <w:rPr>
          <w:spacing w:val="31"/>
          <w:w w:val="110"/>
          <w:vertAlign w:val="baseline"/>
        </w:rPr>
        <w:t> </w:t>
      </w:r>
      <w:r>
        <w:rPr>
          <w:rFonts w:ascii="Georgia" w:hAnsi="Georgia"/>
          <w:i/>
          <w:w w:val="110"/>
          <w:vertAlign w:val="baseline"/>
        </w:rPr>
        <w:t>σ</w:t>
      </w:r>
      <w:r>
        <w:rPr>
          <w:w w:val="110"/>
          <w:vertAlign w:val="baseline"/>
        </w:rPr>
        <w:t>(0)</w:t>
      </w:r>
      <w:r>
        <w:rPr>
          <w:spacing w:val="25"/>
          <w:w w:val="110"/>
          <w:vertAlign w:val="baseline"/>
        </w:rPr>
        <w:t> </w:t>
      </w:r>
      <w:r>
        <w:rPr>
          <w:w w:val="110"/>
          <w:vertAlign w:val="baseline"/>
        </w:rPr>
        <w:t>and</w:t>
      </w:r>
      <w:r>
        <w:rPr>
          <w:spacing w:val="25"/>
          <w:w w:val="110"/>
          <w:vertAlign w:val="baseline"/>
        </w:rPr>
        <w:t> </w:t>
      </w:r>
      <w:r>
        <w:rPr>
          <w:rFonts w:ascii="Georgia" w:hAnsi="Georgia"/>
          <w:i/>
          <w:w w:val="110"/>
          <w:vertAlign w:val="baseline"/>
        </w:rPr>
        <w:t>T</w:t>
      </w:r>
      <w:r>
        <w:rPr>
          <w:rFonts w:ascii="Georgia" w:hAnsi="Georgia"/>
          <w:i/>
          <w:spacing w:val="61"/>
          <w:w w:val="110"/>
          <w:vertAlign w:val="baseline"/>
        </w:rPr>
        <w:t> </w:t>
      </w:r>
      <w:r>
        <w:rPr>
          <w:w w:val="110"/>
          <w:vertAlign w:val="baseline"/>
        </w:rPr>
        <w:t>:</w:t>
      </w:r>
      <w:r>
        <w:rPr>
          <w:spacing w:val="31"/>
          <w:w w:val="110"/>
          <w:vertAlign w:val="baseline"/>
        </w:rPr>
        <w:t> </w:t>
      </w:r>
      <w:r>
        <w:rPr>
          <w:rFonts w:ascii="Arial" w:hAnsi="Arial"/>
          <w:w w:val="110"/>
          <w:vertAlign w:val="baseline"/>
        </w:rPr>
        <w:t>R</w:t>
      </w:r>
      <w:r>
        <w:rPr>
          <w:rFonts w:ascii="Georgia" w:hAnsi="Georgia"/>
          <w:i/>
          <w:w w:val="110"/>
          <w:vertAlign w:val="superscript"/>
        </w:rPr>
        <w:t>ω</w:t>
      </w:r>
      <w:r>
        <w:rPr>
          <w:rFonts w:ascii="Georgia" w:hAnsi="Georgia"/>
          <w:i/>
          <w:spacing w:val="76"/>
          <w:w w:val="110"/>
          <w:vertAlign w:val="baseline"/>
        </w:rPr>
        <w:t>   </w:t>
      </w:r>
      <w:r>
        <w:rPr>
          <w:rFonts w:ascii="Arial" w:hAnsi="Arial"/>
          <w:w w:val="110"/>
          <w:vertAlign w:val="baseline"/>
        </w:rPr>
        <w:t>R</w:t>
      </w:r>
      <w:r>
        <w:rPr>
          <w:rFonts w:ascii="Georgia" w:hAnsi="Georgia"/>
          <w:i/>
          <w:w w:val="110"/>
          <w:vertAlign w:val="superscript"/>
        </w:rPr>
        <w:t>ω</w:t>
      </w:r>
      <w:r>
        <w:rPr>
          <w:rFonts w:ascii="Georgia" w:hAnsi="Georgia"/>
          <w:i/>
          <w:spacing w:val="40"/>
          <w:w w:val="110"/>
          <w:vertAlign w:val="baseline"/>
        </w:rPr>
        <w:t> </w:t>
      </w:r>
      <w:r>
        <w:rPr>
          <w:w w:val="110"/>
          <w:vertAlign w:val="baseline"/>
        </w:rPr>
        <w:t>by</w:t>
      </w:r>
      <w:r>
        <w:rPr>
          <w:spacing w:val="25"/>
          <w:w w:val="110"/>
          <w:vertAlign w:val="baseline"/>
        </w:rPr>
        <w:t> </w:t>
      </w:r>
      <w:r>
        <w:rPr>
          <w:rFonts w:ascii="Georgia" w:hAnsi="Georgia"/>
          <w:i/>
          <w:w w:val="110"/>
          <w:vertAlign w:val="baseline"/>
        </w:rPr>
        <w:t>T</w:t>
      </w:r>
      <w:r>
        <w:rPr>
          <w:rFonts w:ascii="Georgia" w:hAnsi="Georgia"/>
          <w:i/>
          <w:spacing w:val="-16"/>
          <w:w w:val="110"/>
          <w:vertAlign w:val="baseline"/>
        </w:rPr>
        <w:t> </w:t>
      </w:r>
      <w:r>
        <w:rPr>
          <w:w w:val="110"/>
          <w:vertAlign w:val="baseline"/>
        </w:rPr>
        <w:t>(</w:t>
      </w:r>
      <w:r>
        <w:rPr>
          <w:rFonts w:ascii="Georgia" w:hAnsi="Georgia"/>
          <w:i/>
          <w:w w:val="110"/>
          <w:vertAlign w:val="baseline"/>
        </w:rPr>
        <w:t>σ</w:t>
      </w:r>
      <w:r>
        <w:rPr>
          <w:w w:val="110"/>
          <w:vertAlign w:val="baseline"/>
        </w:rPr>
        <w:t>)</w:t>
      </w:r>
      <w:r>
        <w:rPr>
          <w:spacing w:val="31"/>
          <w:w w:val="110"/>
          <w:vertAlign w:val="baseline"/>
        </w:rPr>
        <w:t> </w:t>
      </w:r>
      <w:r>
        <w:rPr>
          <w:w w:val="110"/>
          <w:vertAlign w:val="baseline"/>
        </w:rPr>
        <w:t>=</w:t>
      </w:r>
      <w:r>
        <w:rPr>
          <w:spacing w:val="31"/>
          <w:w w:val="110"/>
          <w:vertAlign w:val="baseline"/>
        </w:rPr>
        <w:t> </w:t>
      </w:r>
      <w:r>
        <w:rPr>
          <w:rFonts w:ascii="Georgia" w:hAnsi="Georgia"/>
          <w:i/>
          <w:w w:val="110"/>
          <w:vertAlign w:val="baseline"/>
        </w:rPr>
        <w:t>σ</w:t>
      </w:r>
      <w:r>
        <w:rPr>
          <w:rFonts w:ascii="DejaVu Serif Condensed" w:hAnsi="DejaVu Serif Condensed"/>
          <w:w w:val="110"/>
          <w:vertAlign w:val="superscript"/>
        </w:rPr>
        <w:t>'</w:t>
      </w:r>
      <w:r>
        <w:rPr>
          <w:w w:val="110"/>
          <w:vertAlign w:val="baseline"/>
        </w:rPr>
        <w:t>, we</w:t>
      </w:r>
      <w:r>
        <w:rPr>
          <w:spacing w:val="-6"/>
          <w:w w:val="110"/>
          <w:vertAlign w:val="baseline"/>
        </w:rPr>
        <w:t> </w:t>
      </w:r>
      <w:r>
        <w:rPr>
          <w:w w:val="110"/>
          <w:vertAlign w:val="baseline"/>
        </w:rPr>
        <w:t>obtain</w:t>
      </w:r>
      <w:r>
        <w:rPr>
          <w:w w:val="110"/>
          <w:vertAlign w:val="baseline"/>
        </w:rPr>
        <w:t> a</w:t>
      </w:r>
      <w:r>
        <w:rPr>
          <w:w w:val="110"/>
          <w:vertAlign w:val="baseline"/>
        </w:rPr>
        <w:t> stream</w:t>
      </w:r>
      <w:r>
        <w:rPr>
          <w:w w:val="110"/>
          <w:vertAlign w:val="baseline"/>
        </w:rPr>
        <w:t> automaton</w:t>
      </w:r>
      <w:r>
        <w:rPr>
          <w:w w:val="110"/>
          <w:vertAlign w:val="baseline"/>
        </w:rPr>
        <w:t> (</w:t>
      </w:r>
      <w:r>
        <w:rPr>
          <w:rFonts w:ascii="Arial" w:hAnsi="Arial"/>
          <w:w w:val="110"/>
          <w:vertAlign w:val="baseline"/>
        </w:rPr>
        <w:t>R</w:t>
      </w:r>
      <w:r>
        <w:rPr>
          <w:rFonts w:ascii="Georgia" w:hAnsi="Georgia"/>
          <w:i/>
          <w:w w:val="110"/>
          <w:vertAlign w:val="superscript"/>
        </w:rPr>
        <w:t>ω</w:t>
      </w:r>
      <w:r>
        <w:rPr>
          <w:rFonts w:ascii="Georgia" w:hAnsi="Georgia"/>
          <w:i/>
          <w:w w:val="110"/>
          <w:vertAlign w:val="baseline"/>
        </w:rPr>
        <w:t>,</w:t>
      </w:r>
      <w:r>
        <w:rPr>
          <w:rFonts w:ascii="Georgia" w:hAnsi="Georgia"/>
          <w:i/>
          <w:w w:val="110"/>
          <w:vertAlign w:val="baseline"/>
        </w:rPr>
        <w:t> O,</w:t>
      </w:r>
      <w:r>
        <w:rPr>
          <w:rFonts w:ascii="Georgia" w:hAnsi="Georgia"/>
          <w:i/>
          <w:spacing w:val="-16"/>
          <w:w w:val="110"/>
          <w:vertAlign w:val="baseline"/>
        </w:rPr>
        <w:t> </w:t>
      </w:r>
      <w:r>
        <w:rPr>
          <w:rFonts w:ascii="Georgia" w:hAnsi="Georgia"/>
          <w:i/>
          <w:w w:val="110"/>
          <w:vertAlign w:val="baseline"/>
        </w:rPr>
        <w:t>T</w:t>
      </w:r>
      <w:r>
        <w:rPr>
          <w:rFonts w:ascii="Georgia" w:hAnsi="Georgia"/>
          <w:i/>
          <w:w w:val="110"/>
          <w:vertAlign w:val="baseline"/>
        </w:rPr>
        <w:t> </w:t>
      </w:r>
      <w:r>
        <w:rPr>
          <w:w w:val="110"/>
          <w:vertAlign w:val="baseline"/>
        </w:rPr>
        <w:t>).</w:t>
      </w:r>
      <w:r>
        <w:rPr>
          <w:spacing w:val="40"/>
          <w:w w:val="110"/>
          <w:vertAlign w:val="baseline"/>
        </w:rPr>
        <w:t> </w:t>
      </w:r>
      <w:r>
        <w:rPr>
          <w:w w:val="110"/>
          <w:vertAlign w:val="baseline"/>
        </w:rPr>
        <w:t>It</w:t>
      </w:r>
      <w:r>
        <w:rPr>
          <w:w w:val="110"/>
          <w:vertAlign w:val="baseline"/>
        </w:rPr>
        <w:t> has</w:t>
      </w:r>
      <w:r>
        <w:rPr>
          <w:w w:val="110"/>
          <w:vertAlign w:val="baseline"/>
        </w:rPr>
        <w:t> the</w:t>
      </w:r>
      <w:r>
        <w:rPr>
          <w:w w:val="110"/>
          <w:vertAlign w:val="baseline"/>
        </w:rPr>
        <w:t> following</w:t>
      </w:r>
      <w:r>
        <w:rPr>
          <w:w w:val="110"/>
          <w:vertAlign w:val="baseline"/>
        </w:rPr>
        <w:t> universal </w:t>
      </w:r>
      <w:r>
        <w:rPr>
          <w:spacing w:val="-2"/>
          <w:w w:val="110"/>
          <w:vertAlign w:val="baseline"/>
        </w:rPr>
        <w:t>property.</w:t>
      </w:r>
    </w:p>
    <w:p>
      <w:pPr>
        <w:spacing w:line="196" w:lineRule="auto" w:before="171"/>
        <w:ind w:left="417" w:right="553" w:hanging="1"/>
        <w:jc w:val="both"/>
        <w:rPr>
          <w:rFonts w:ascii="LM Roman 12" w:hAnsi="LM Roman 12" w:cs="LM Roman 12" w:eastAsia="LM Roman 12"/>
          <w:i/>
          <w:iCs/>
          <w:sz w:val="24"/>
          <w:szCs w:val="24"/>
        </w:rPr>
      </w:pPr>
      <w:r>
        <w:rPr>
          <w:rFonts w:ascii="LM Roman 7" w:hAnsi="LM Roman 7" w:cs="LM Roman 7" w:eastAsia="LM Roman 7"/>
          <w:sz w:val="24"/>
          <w:szCs w:val="24"/>
        </w:rPr>
        <w:t>Theorem</w:t>
      </w:r>
      <w:r>
        <w:rPr>
          <w:rFonts w:ascii="LM Roman 7" w:hAnsi="LM Roman 7" w:cs="LM Roman 7" w:eastAsia="LM Roman 7"/>
          <w:spacing w:val="-23"/>
          <w:sz w:val="24"/>
          <w:szCs w:val="24"/>
        </w:rPr>
        <w:t> </w:t>
      </w:r>
      <w:r>
        <w:rPr>
          <w:rFonts w:ascii="LM Roman 7" w:hAnsi="LM Roman 7" w:cs="LM Roman 7" w:eastAsia="LM Roman 7"/>
          <w:sz w:val="24"/>
          <w:szCs w:val="24"/>
        </w:rPr>
        <w:t>2.2 </w:t>
      </w:r>
      <w:r>
        <w:rPr>
          <w:rFonts w:ascii="LM Roman 12" w:hAnsi="LM Roman 12" w:cs="LM Roman 12" w:eastAsia="LM Roman 12"/>
          <w:i/>
          <w:iCs/>
          <w:sz w:val="24"/>
          <w:szCs w:val="24"/>
        </w:rPr>
        <w:t>The automaton </w:t>
      </w:r>
      <w:r>
        <w:rPr>
          <w:sz w:val="24"/>
          <w:szCs w:val="24"/>
        </w:rPr>
        <w:t>(</w:t>
      </w:r>
      <w:r>
        <w:rPr>
          <w:rFonts w:ascii="Arial" w:hAnsi="Arial" w:cs="Arial" w:eastAsia="Arial"/>
          <w:sz w:val="24"/>
          <w:szCs w:val="24"/>
        </w:rPr>
        <w:t>R</w:t>
      </w:r>
      <w:r>
        <w:rPr>
          <w:rFonts w:ascii="Georgia" w:hAnsi="Georgia" w:cs="Georgia" w:eastAsia="Georgia"/>
          <w:i/>
          <w:iCs/>
          <w:sz w:val="24"/>
          <w:szCs w:val="24"/>
          <w:vertAlign w:val="superscript"/>
        </w:rPr>
        <w:t>ω</w:t>
      </w:r>
      <w:r>
        <w:rPr>
          <w:rFonts w:ascii="Georgia" w:hAnsi="Georgia" w:cs="Georgia" w:eastAsia="Georgia"/>
          <w:i/>
          <w:iCs/>
          <w:sz w:val="24"/>
          <w:szCs w:val="24"/>
          <w:vertAlign w:val="baseline"/>
        </w:rPr>
        <w:t>,</w:t>
      </w:r>
      <w:r>
        <w:rPr>
          <w:rFonts w:ascii="Georgia" w:hAnsi="Georgia" w:cs="Georgia" w:eastAsia="Georgia"/>
          <w:i/>
          <w:iCs/>
          <w:spacing w:val="-15"/>
          <w:sz w:val="24"/>
          <w:szCs w:val="24"/>
          <w:vertAlign w:val="baseline"/>
        </w:rPr>
        <w:t> </w:t>
      </w:r>
      <w:r>
        <w:rPr>
          <w:rFonts w:ascii="Symbola" w:hAnsi="Symbola" w:cs="Symbola" w:eastAsia="Symbola"/>
          <w:sz w:val="24"/>
          <w:szCs w:val="24"/>
          <w:vertAlign w:val="baseline"/>
        </w:rPr>
        <w:t>⟨</w:t>
      </w:r>
      <w:r>
        <w:rPr>
          <w:rFonts w:ascii="Georgia" w:hAnsi="Georgia" w:cs="Georgia" w:eastAsia="Georgia"/>
          <w:i/>
          <w:iCs/>
          <w:sz w:val="24"/>
          <w:szCs w:val="24"/>
          <w:vertAlign w:val="baseline"/>
        </w:rPr>
        <w:t>O,</w:t>
      </w:r>
      <w:r>
        <w:rPr>
          <w:rFonts w:ascii="Georgia" w:hAnsi="Georgia" w:cs="Georgia" w:eastAsia="Georgia"/>
          <w:i/>
          <w:iCs/>
          <w:spacing w:val="-14"/>
          <w:sz w:val="24"/>
          <w:szCs w:val="24"/>
          <w:vertAlign w:val="baseline"/>
        </w:rPr>
        <w:t> </w:t>
      </w:r>
      <w:r>
        <w:rPr>
          <w:rFonts w:ascii="Georgia" w:hAnsi="Georgia" w:cs="Georgia" w:eastAsia="Georgia"/>
          <w:i/>
          <w:iCs/>
          <w:sz w:val="24"/>
          <w:szCs w:val="24"/>
          <w:vertAlign w:val="baseline"/>
        </w:rPr>
        <w:t>T</w:t>
      </w:r>
      <w:r>
        <w:rPr>
          <w:rFonts w:ascii="Georgia" w:hAnsi="Georgia" w:cs="Georgia" w:eastAsia="Georgia"/>
          <w:i/>
          <w:iCs/>
          <w:spacing w:val="-15"/>
          <w:sz w:val="24"/>
          <w:szCs w:val="24"/>
          <w:vertAlign w:val="baseline"/>
        </w:rPr>
        <w:t> </w:t>
      </w:r>
      <w:r>
        <w:rPr>
          <w:rFonts w:ascii="Symbola" w:hAnsi="Symbola" w:cs="Symbola" w:eastAsia="Symbola"/>
          <w:sz w:val="24"/>
          <w:szCs w:val="24"/>
          <w:vertAlign w:val="baseline"/>
        </w:rPr>
        <w:t>⟩</w:t>
      </w:r>
      <w:r>
        <w:rPr>
          <w:sz w:val="24"/>
          <w:szCs w:val="24"/>
          <w:vertAlign w:val="baseline"/>
        </w:rPr>
        <w:t>)</w:t>
      </w:r>
      <w:r>
        <w:rPr>
          <w:spacing w:val="40"/>
          <w:sz w:val="24"/>
          <w:szCs w:val="24"/>
          <w:vertAlign w:val="baseline"/>
        </w:rPr>
        <w:t> </w:t>
      </w:r>
      <w:r>
        <w:rPr>
          <w:rFonts w:ascii="LM Roman 12" w:hAnsi="LM Roman 12" w:cs="LM Roman 12" w:eastAsia="LM Roman 12"/>
          <w:i/>
          <w:iCs/>
          <w:sz w:val="24"/>
          <w:szCs w:val="24"/>
          <w:vertAlign w:val="baseline"/>
        </w:rPr>
        <w:t>is </w:t>
      </w:r>
      <w:r>
        <w:rPr>
          <w:sz w:val="24"/>
          <w:szCs w:val="24"/>
          <w:vertAlign w:val="baseline"/>
        </w:rPr>
        <w:t>final</w:t>
      </w:r>
      <w:r>
        <w:rPr>
          <w:spacing w:val="40"/>
          <w:sz w:val="24"/>
          <w:szCs w:val="24"/>
          <w:vertAlign w:val="baseline"/>
        </w:rPr>
        <w:t> </w:t>
      </w:r>
      <w:r>
        <w:rPr>
          <w:rFonts w:ascii="LM Roman 12" w:hAnsi="LM Roman 12" w:cs="LM Roman 12" w:eastAsia="LM Roman 12"/>
          <w:i/>
          <w:iCs/>
          <w:sz w:val="24"/>
          <w:szCs w:val="24"/>
          <w:vertAlign w:val="baseline"/>
        </w:rPr>
        <w:t>among the family of all</w:t>
      </w:r>
      <w:r>
        <w:rPr>
          <w:rFonts w:ascii="LM Roman 12" w:hAnsi="LM Roman 12" w:cs="LM Roman 12" w:eastAsia="LM Roman 12"/>
          <w:i/>
          <w:iCs/>
          <w:sz w:val="24"/>
          <w:szCs w:val="24"/>
          <w:vertAlign w:val="baseline"/>
        </w:rPr>
        <w:t> stream</w:t>
      </w:r>
      <w:r>
        <w:rPr>
          <w:rFonts w:ascii="LM Roman 12" w:hAnsi="LM Roman 12" w:cs="LM Roman 12" w:eastAsia="LM Roman 12"/>
          <w:i/>
          <w:iCs/>
          <w:spacing w:val="-18"/>
          <w:sz w:val="24"/>
          <w:szCs w:val="24"/>
          <w:vertAlign w:val="baseline"/>
        </w:rPr>
        <w:t> </w:t>
      </w:r>
      <w:r>
        <w:rPr>
          <w:rFonts w:ascii="LM Roman 12" w:hAnsi="LM Roman 12" w:cs="LM Roman 12" w:eastAsia="LM Roman 12"/>
          <w:i/>
          <w:iCs/>
          <w:sz w:val="24"/>
          <w:szCs w:val="24"/>
          <w:vertAlign w:val="baseline"/>
        </w:rPr>
        <w:t>automata. That</w:t>
      </w:r>
      <w:r>
        <w:rPr>
          <w:rFonts w:ascii="LM Roman 12" w:hAnsi="LM Roman 12" w:cs="LM Roman 12" w:eastAsia="LM Roman 12"/>
          <w:i/>
          <w:iCs/>
          <w:spacing w:val="-5"/>
          <w:sz w:val="24"/>
          <w:szCs w:val="24"/>
          <w:vertAlign w:val="baseline"/>
        </w:rPr>
        <w:t> </w:t>
      </w:r>
      <w:r>
        <w:rPr>
          <w:rFonts w:ascii="LM Roman 12" w:hAnsi="LM Roman 12" w:cs="LM Roman 12" w:eastAsia="LM Roman 12"/>
          <w:i/>
          <w:iCs/>
          <w:sz w:val="24"/>
          <w:szCs w:val="24"/>
          <w:vertAlign w:val="baseline"/>
        </w:rPr>
        <w:t>is,</w:t>
      </w:r>
      <w:r>
        <w:rPr>
          <w:rFonts w:ascii="LM Roman 12" w:hAnsi="LM Roman 12" w:cs="LM Roman 12" w:eastAsia="LM Roman 12"/>
          <w:i/>
          <w:iCs/>
          <w:spacing w:val="-5"/>
          <w:sz w:val="24"/>
          <w:szCs w:val="24"/>
          <w:vertAlign w:val="baseline"/>
        </w:rPr>
        <w:t> </w:t>
      </w:r>
      <w:r>
        <w:rPr>
          <w:rFonts w:ascii="LM Roman 12" w:hAnsi="LM Roman 12" w:cs="LM Roman 12" w:eastAsia="LM Roman 12"/>
          <w:i/>
          <w:iCs/>
          <w:sz w:val="24"/>
          <w:szCs w:val="24"/>
          <w:vertAlign w:val="baseline"/>
        </w:rPr>
        <w:t>for</w:t>
      </w:r>
      <w:r>
        <w:rPr>
          <w:rFonts w:ascii="LM Roman 12" w:hAnsi="LM Roman 12" w:cs="LM Roman 12" w:eastAsia="LM Roman 12"/>
          <w:i/>
          <w:iCs/>
          <w:spacing w:val="-6"/>
          <w:sz w:val="24"/>
          <w:szCs w:val="24"/>
          <w:vertAlign w:val="baseline"/>
        </w:rPr>
        <w:t> </w:t>
      </w:r>
      <w:r>
        <w:rPr>
          <w:rFonts w:ascii="LM Roman 12" w:hAnsi="LM Roman 12" w:cs="LM Roman 12" w:eastAsia="LM Roman 12"/>
          <w:i/>
          <w:iCs/>
          <w:sz w:val="24"/>
          <w:szCs w:val="24"/>
          <w:vertAlign w:val="baseline"/>
        </w:rPr>
        <w:t>any</w:t>
      </w:r>
      <w:r>
        <w:rPr>
          <w:rFonts w:ascii="LM Roman 12" w:hAnsi="LM Roman 12" w:cs="LM Roman 12" w:eastAsia="LM Roman 12"/>
          <w:i/>
          <w:iCs/>
          <w:spacing w:val="-6"/>
          <w:sz w:val="24"/>
          <w:szCs w:val="24"/>
          <w:vertAlign w:val="baseline"/>
        </w:rPr>
        <w:t> </w:t>
      </w:r>
      <w:r>
        <w:rPr>
          <w:rFonts w:ascii="LM Roman 12" w:hAnsi="LM Roman 12" w:cs="LM Roman 12" w:eastAsia="LM Roman 12"/>
          <w:i/>
          <w:iCs/>
          <w:sz w:val="24"/>
          <w:szCs w:val="24"/>
          <w:vertAlign w:val="baseline"/>
        </w:rPr>
        <w:t>automaton</w:t>
      </w:r>
      <w:r>
        <w:rPr>
          <w:rFonts w:ascii="LM Roman 12" w:hAnsi="LM Roman 12" w:cs="LM Roman 12" w:eastAsia="LM Roman 12"/>
          <w:i/>
          <w:iCs/>
          <w:spacing w:val="-6"/>
          <w:sz w:val="24"/>
          <w:szCs w:val="24"/>
          <w:vertAlign w:val="baseline"/>
        </w:rPr>
        <w:t> </w:t>
      </w:r>
      <w:r>
        <w:rPr>
          <w:sz w:val="24"/>
          <w:szCs w:val="24"/>
          <w:vertAlign w:val="baseline"/>
        </w:rPr>
        <w:t>(</w:t>
      </w:r>
      <w:r>
        <w:rPr>
          <w:rFonts w:ascii="Georgia" w:hAnsi="Georgia" w:cs="Georgia" w:eastAsia="Georgia"/>
          <w:i/>
          <w:iCs/>
          <w:sz w:val="24"/>
          <w:szCs w:val="24"/>
          <w:vertAlign w:val="baseline"/>
        </w:rPr>
        <w:t>Q,</w:t>
      </w:r>
      <w:r>
        <w:rPr>
          <w:rFonts w:ascii="Georgia" w:hAnsi="Georgia" w:cs="Georgia" w:eastAsia="Georgia"/>
          <w:i/>
          <w:iCs/>
          <w:spacing w:val="-15"/>
          <w:sz w:val="24"/>
          <w:szCs w:val="24"/>
          <w:vertAlign w:val="baseline"/>
        </w:rPr>
        <w:t> </w:t>
      </w:r>
      <w:r>
        <w:rPr>
          <w:rFonts w:ascii="Symbola" w:hAnsi="Symbola" w:cs="Symbola" w:eastAsia="Symbola"/>
          <w:sz w:val="24"/>
          <w:szCs w:val="24"/>
          <w:vertAlign w:val="baseline"/>
        </w:rPr>
        <w:t>⟨</w:t>
      </w:r>
      <w:r>
        <w:rPr>
          <w:rFonts w:ascii="Georgia" w:hAnsi="Georgia" w:cs="Georgia" w:eastAsia="Georgia"/>
          <w:i/>
          <w:iCs/>
          <w:sz w:val="24"/>
          <w:szCs w:val="24"/>
          <w:vertAlign w:val="baseline"/>
        </w:rPr>
        <w:t>o,</w:t>
      </w:r>
      <w:r>
        <w:rPr>
          <w:rFonts w:ascii="Georgia" w:hAnsi="Georgia" w:cs="Georgia" w:eastAsia="Georgia"/>
          <w:i/>
          <w:iCs/>
          <w:spacing w:val="-14"/>
          <w:sz w:val="24"/>
          <w:szCs w:val="24"/>
          <w:vertAlign w:val="baseline"/>
        </w:rPr>
        <w:t> </w:t>
      </w:r>
      <w:r>
        <w:rPr>
          <w:rFonts w:ascii="Georgia" w:hAnsi="Georgia" w:cs="Georgia" w:eastAsia="Georgia"/>
          <w:i/>
          <w:iCs/>
          <w:sz w:val="24"/>
          <w:szCs w:val="24"/>
          <w:vertAlign w:val="baseline"/>
        </w:rPr>
        <w:t>t</w:t>
      </w:r>
      <w:r>
        <w:rPr>
          <w:rFonts w:ascii="Symbola" w:hAnsi="Symbola" w:cs="Symbola" w:eastAsia="Symbola"/>
          <w:sz w:val="24"/>
          <w:szCs w:val="24"/>
          <w:vertAlign w:val="baseline"/>
        </w:rPr>
        <w:t>⟩</w:t>
      </w:r>
      <w:r>
        <w:rPr>
          <w:sz w:val="24"/>
          <w:szCs w:val="24"/>
          <w:vertAlign w:val="baseline"/>
        </w:rPr>
        <w:t>)</w:t>
      </w:r>
      <w:r>
        <w:rPr>
          <w:spacing w:val="18"/>
          <w:sz w:val="24"/>
          <w:szCs w:val="24"/>
          <w:vertAlign w:val="baseline"/>
        </w:rPr>
        <w:t> </w:t>
      </w:r>
      <w:r>
        <w:rPr>
          <w:rFonts w:ascii="LM Roman 12" w:hAnsi="LM Roman 12" w:cs="LM Roman 12" w:eastAsia="LM Roman 12"/>
          <w:i/>
          <w:iCs/>
          <w:sz w:val="24"/>
          <w:szCs w:val="24"/>
          <w:vertAlign w:val="baseline"/>
        </w:rPr>
        <w:t>there</w:t>
      </w:r>
      <w:r>
        <w:rPr>
          <w:rFonts w:ascii="LM Roman 12" w:hAnsi="LM Roman 12" w:cs="LM Roman 12" w:eastAsia="LM Roman 12"/>
          <w:i/>
          <w:iCs/>
          <w:spacing w:val="-6"/>
          <w:sz w:val="24"/>
          <w:szCs w:val="24"/>
          <w:vertAlign w:val="baseline"/>
        </w:rPr>
        <w:t> </w:t>
      </w:r>
      <w:r>
        <w:rPr>
          <w:rFonts w:ascii="LM Roman 12" w:hAnsi="LM Roman 12" w:cs="LM Roman 12" w:eastAsia="LM Roman 12"/>
          <w:i/>
          <w:iCs/>
          <w:sz w:val="24"/>
          <w:szCs w:val="24"/>
          <w:vertAlign w:val="baseline"/>
        </w:rPr>
        <w:t>exists</w:t>
      </w:r>
      <w:r>
        <w:rPr>
          <w:rFonts w:ascii="LM Roman 12" w:hAnsi="LM Roman 12" w:cs="LM Roman 12" w:eastAsia="LM Roman 12"/>
          <w:i/>
          <w:iCs/>
          <w:spacing w:val="-6"/>
          <w:sz w:val="24"/>
          <w:szCs w:val="24"/>
          <w:vertAlign w:val="baseline"/>
        </w:rPr>
        <w:t> </w:t>
      </w:r>
      <w:r>
        <w:rPr>
          <w:rFonts w:ascii="LM Roman 12" w:hAnsi="LM Roman 12" w:cs="LM Roman 12" w:eastAsia="LM Roman 12"/>
          <w:i/>
          <w:iCs/>
          <w:sz w:val="24"/>
          <w:szCs w:val="24"/>
          <w:vertAlign w:val="baseline"/>
        </w:rPr>
        <w:t>a</w:t>
      </w:r>
      <w:r>
        <w:rPr>
          <w:rFonts w:ascii="LM Roman 12" w:hAnsi="LM Roman 12" w:cs="LM Roman 12" w:eastAsia="LM Roman 12"/>
          <w:i/>
          <w:iCs/>
          <w:spacing w:val="-6"/>
          <w:sz w:val="24"/>
          <w:szCs w:val="24"/>
          <w:vertAlign w:val="baseline"/>
        </w:rPr>
        <w:t> </w:t>
      </w:r>
      <w:r>
        <w:rPr>
          <w:rFonts w:ascii="LM Roman 12" w:hAnsi="LM Roman 12" w:cs="LM Roman 12" w:eastAsia="LM Roman 12"/>
          <w:i/>
          <w:iCs/>
          <w:sz w:val="24"/>
          <w:szCs w:val="24"/>
          <w:vertAlign w:val="baseline"/>
        </w:rPr>
        <w:t>unique</w:t>
      </w:r>
      <w:r>
        <w:rPr>
          <w:rFonts w:ascii="LM Roman 12" w:hAnsi="LM Roman 12" w:cs="LM Roman 12" w:eastAsia="LM Roman 12"/>
          <w:i/>
          <w:iCs/>
          <w:sz w:val="24"/>
          <w:szCs w:val="24"/>
          <w:vertAlign w:val="baseline"/>
        </w:rPr>
        <w:t> homomorphism </w:t>
      </w:r>
      <w:r>
        <w:rPr>
          <w:rFonts w:ascii="Georgia" w:hAnsi="Georgia" w:cs="Georgia" w:eastAsia="Georgia"/>
          <w:i/>
          <w:iCs/>
          <w:sz w:val="24"/>
          <w:szCs w:val="24"/>
          <w:vertAlign w:val="baseline"/>
        </w:rPr>
        <w:t>l </w:t>
      </w:r>
      <w:r>
        <w:rPr>
          <w:sz w:val="24"/>
          <w:szCs w:val="24"/>
          <w:vertAlign w:val="baseline"/>
        </w:rPr>
        <w:t>: </w:t>
      </w:r>
      <w:r>
        <w:rPr>
          <w:rFonts w:ascii="Georgia" w:hAnsi="Georgia" w:cs="Georgia" w:eastAsia="Georgia"/>
          <w:i/>
          <w:iCs/>
          <w:sz w:val="24"/>
          <w:szCs w:val="24"/>
          <w:vertAlign w:val="baseline"/>
        </w:rPr>
        <w:t>Q </w:t>
      </w:r>
      <w:r>
        <w:rPr>
          <w:rFonts w:ascii="Symbola" w:hAnsi="Symbola" w:cs="Symbola" w:eastAsia="Symbola"/>
          <w:sz w:val="24"/>
          <w:szCs w:val="24"/>
          <w:vertAlign w:val="baseline"/>
        </w:rPr>
        <w:t>→ </w:t>
      </w:r>
      <w:r>
        <w:rPr>
          <w:rFonts w:ascii="Arial" w:hAnsi="Arial" w:cs="Arial" w:eastAsia="Arial"/>
          <w:sz w:val="24"/>
          <w:szCs w:val="24"/>
          <w:vertAlign w:val="baseline"/>
        </w:rPr>
        <w:t>R</w:t>
      </w:r>
      <w:r>
        <w:rPr>
          <w:rFonts w:ascii="Georgia" w:hAnsi="Georgia" w:cs="Georgia" w:eastAsia="Georgia"/>
          <w:i/>
          <w:iCs/>
          <w:sz w:val="24"/>
          <w:szCs w:val="24"/>
          <w:vertAlign w:val="superscript"/>
        </w:rPr>
        <w:t>ω</w:t>
      </w:r>
      <w:r>
        <w:rPr>
          <w:rFonts w:ascii="LM Roman 12" w:hAnsi="LM Roman 12" w:cs="LM Roman 12" w:eastAsia="LM Roman 12"/>
          <w:i/>
          <w:iCs/>
          <w:sz w:val="24"/>
          <w:szCs w:val="24"/>
          <w:vertAlign w:val="baseline"/>
        </w:rPr>
        <w:t>:</w:t>
      </w:r>
    </w:p>
    <w:p>
      <w:pPr>
        <w:spacing w:before="244"/>
        <w:ind w:left="0" w:right="206" w:firstLine="0"/>
        <w:jc w:val="center"/>
        <w:rPr>
          <w:rFonts w:ascii="Georgia" w:hAnsi="Georgia"/>
          <w:i/>
          <w:sz w:val="16"/>
        </w:rPr>
      </w:pPr>
      <w:r>
        <w:rPr>
          <w:rFonts w:ascii="Georgia" w:hAnsi="Georgia"/>
          <w:i/>
          <w:spacing w:val="-2"/>
          <w:w w:val="105"/>
          <w:position w:val="-5"/>
          <w:sz w:val="24"/>
        </w:rPr>
        <w:t>Q</w:t>
      </w:r>
      <w:r>
        <w:rPr>
          <w:rFonts w:ascii="Georgia" w:hAnsi="Georgia"/>
          <w:i/>
          <w:spacing w:val="-22"/>
          <w:w w:val="105"/>
          <w:position w:val="-5"/>
          <w:sz w:val="24"/>
        </w:rPr>
        <w:t> </w:t>
      </w:r>
      <w:r>
        <w:rPr>
          <w:rFonts w:ascii="AoyagiKouzanFontT" w:hAnsi="AoyagiKouzanFontT"/>
          <w:spacing w:val="-2"/>
          <w:w w:val="105"/>
          <w:sz w:val="20"/>
        </w:rPr>
        <w:t>_</w:t>
      </w:r>
      <w:r>
        <w:rPr>
          <w:rFonts w:ascii="AoyagiKouzanFontT" w:hAnsi="AoyagiKouzanFontT"/>
          <w:spacing w:val="-25"/>
          <w:w w:val="105"/>
          <w:sz w:val="20"/>
        </w:rPr>
        <w:t> </w:t>
      </w:r>
      <w:r>
        <w:rPr>
          <w:rFonts w:ascii="AoyagiKouzanFontT" w:hAnsi="AoyagiKouzanFontT"/>
          <w:spacing w:val="-2"/>
          <w:w w:val="105"/>
          <w:sz w:val="20"/>
        </w:rPr>
        <w:t>_</w:t>
      </w:r>
      <w:r>
        <w:rPr>
          <w:rFonts w:ascii="AoyagiKouzanFontT" w:hAnsi="AoyagiKouzanFontT"/>
          <w:spacing w:val="-24"/>
          <w:w w:val="105"/>
          <w:sz w:val="20"/>
        </w:rPr>
        <w:t> </w:t>
      </w:r>
      <w:r>
        <w:rPr>
          <w:rFonts w:ascii="AoyagiKouzanFontT" w:hAnsi="AoyagiKouzanFontT"/>
          <w:spacing w:val="-2"/>
          <w:w w:val="105"/>
          <w:sz w:val="20"/>
        </w:rPr>
        <w:t>_</w:t>
      </w:r>
      <w:r>
        <w:rPr>
          <w:rFonts w:ascii="DejaVu Serif Condensed" w:hAnsi="DejaVu Serif Condensed"/>
          <w:spacing w:val="-2"/>
          <w:w w:val="105"/>
          <w:position w:val="4"/>
          <w:sz w:val="16"/>
        </w:rPr>
        <w:t>∃</w:t>
      </w:r>
      <w:r>
        <w:rPr>
          <w:rFonts w:ascii="LM Mono Prop 10" w:hAnsi="LM Mono Prop 10"/>
          <w:spacing w:val="-2"/>
          <w:w w:val="105"/>
          <w:position w:val="4"/>
          <w:sz w:val="16"/>
        </w:rPr>
        <w:t>!</w:t>
      </w:r>
      <w:r>
        <w:rPr>
          <w:rFonts w:ascii="Georgia" w:hAnsi="Georgia"/>
          <w:i/>
          <w:spacing w:val="-2"/>
          <w:w w:val="105"/>
          <w:position w:val="4"/>
          <w:sz w:val="16"/>
        </w:rPr>
        <w:t>l</w:t>
      </w:r>
      <w:r>
        <w:rPr>
          <w:rFonts w:ascii="AoyagiKouzanFontT" w:hAnsi="AoyagiKouzanFontT"/>
          <w:spacing w:val="-2"/>
          <w:w w:val="105"/>
          <w:sz w:val="20"/>
        </w:rPr>
        <w:t>_</w:t>
      </w:r>
      <w:r>
        <w:rPr>
          <w:rFonts w:ascii="AoyagiKouzanFontT" w:hAnsi="AoyagiKouzanFontT"/>
          <w:spacing w:val="-20"/>
          <w:w w:val="105"/>
          <w:sz w:val="20"/>
        </w:rPr>
        <w:t> </w:t>
      </w:r>
      <w:r>
        <w:rPr>
          <w:rFonts w:ascii="AoyagiKouzanFontT" w:hAnsi="AoyagiKouzanFontT"/>
          <w:spacing w:val="-2"/>
          <w:w w:val="105"/>
          <w:sz w:val="20"/>
        </w:rPr>
        <w:t>_</w:t>
      </w:r>
      <w:r>
        <w:rPr>
          <w:rFonts w:ascii="AoyagiKouzanFontT" w:hAnsi="AoyagiKouzanFontT"/>
          <w:spacing w:val="-55"/>
          <w:w w:val="105"/>
          <w:sz w:val="20"/>
        </w:rPr>
        <w:t> </w:t>
      </w:r>
      <w:r>
        <w:rPr>
          <w:rFonts w:ascii="Arial" w:hAnsi="Arial"/>
          <w:spacing w:val="-160"/>
          <w:w w:val="180"/>
          <w:sz w:val="20"/>
        </w:rPr>
        <w:t>z</w:t>
      </w:r>
      <w:r>
        <w:rPr>
          <w:rFonts w:ascii="Arial" w:hAnsi="Arial"/>
          <w:spacing w:val="-14"/>
          <w:w w:val="80"/>
          <w:position w:val="-7"/>
          <w:sz w:val="24"/>
        </w:rPr>
        <w:t>R</w:t>
      </w:r>
      <w:r>
        <w:rPr>
          <w:rFonts w:ascii="Arial" w:hAnsi="Arial"/>
          <w:i/>
          <w:spacing w:val="-61"/>
          <w:w w:val="130"/>
          <w:sz w:val="20"/>
        </w:rPr>
        <w:t> </w:t>
      </w:r>
      <w:r>
        <w:rPr>
          <w:rFonts w:ascii="Georgia" w:hAnsi="Georgia"/>
          <w:i/>
          <w:spacing w:val="-10"/>
          <w:w w:val="105"/>
          <w:sz w:val="16"/>
        </w:rPr>
        <w:t>ω</w:t>
      </w:r>
    </w:p>
    <w:p>
      <w:pPr>
        <w:spacing w:after="0"/>
        <w:jc w:val="center"/>
        <w:rPr>
          <w:rFonts w:ascii="Georgia" w:hAnsi="Georgia"/>
          <w:sz w:val="16"/>
        </w:rPr>
        <w:sectPr>
          <w:pgSz w:w="12240" w:h="15840"/>
          <w:pgMar w:header="890" w:footer="862" w:top="1080" w:bottom="1160" w:left="1720" w:right="1660"/>
        </w:sectPr>
      </w:pPr>
    </w:p>
    <w:p>
      <w:pPr>
        <w:spacing w:line="173" w:lineRule="exact" w:before="144"/>
        <w:ind w:left="0" w:right="436" w:firstLine="0"/>
        <w:jc w:val="right"/>
        <w:rPr>
          <w:rFonts w:ascii="DejaVu Serif Condensed" w:hAnsi="DejaVu Serif Condensed" w:cs="DejaVu Serif Condensed" w:eastAsia="DejaVu Serif Condensed"/>
          <w:sz w:val="16"/>
          <w:szCs w:val="16"/>
        </w:rPr>
      </w:pPr>
      <w:r>
        <w:rPr/>
        <mc:AlternateContent>
          <mc:Choice Requires="wps">
            <w:drawing>
              <wp:anchor distT="0" distB="0" distL="0" distR="0" allowOverlap="1" layoutInCell="1" locked="0" behindDoc="0" simplePos="0" relativeHeight="15739392">
                <wp:simplePos x="0" y="0"/>
                <wp:positionH relativeFrom="page">
                  <wp:posOffset>3424123</wp:posOffset>
                </wp:positionH>
                <wp:positionV relativeFrom="paragraph">
                  <wp:posOffset>8927</wp:posOffset>
                </wp:positionV>
                <wp:extent cx="5715" cy="30416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715" cy="304165"/>
                        </a:xfrm>
                        <a:custGeom>
                          <a:avLst/>
                          <a:gdLst/>
                          <a:ahLst/>
                          <a:cxnLst/>
                          <a:rect l="l" t="t" r="r" b="b"/>
                          <a:pathLst>
                            <a:path w="5715" h="304165">
                              <a:moveTo>
                                <a:pt x="5143" y="0"/>
                              </a:moveTo>
                              <a:lnTo>
                                <a:pt x="0" y="0"/>
                              </a:lnTo>
                              <a:lnTo>
                                <a:pt x="0" y="303707"/>
                              </a:lnTo>
                              <a:lnTo>
                                <a:pt x="5143" y="303707"/>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615997pt;margin-top:.70299pt;width:.405pt;height:23.914pt;mso-position-horizontal-relative:page;mso-position-vertical-relative:paragraph;z-index:15739392" id="docshape29" filled="true" fillcolor="#000000" stroked="false">
                <v:fill type="solid"/>
                <w10:wrap type="none"/>
              </v:rect>
            </w:pict>
          </mc:Fallback>
        </mc:AlternateContent>
      </w:r>
      <w:r>
        <w:rPr>
          <w:rFonts w:ascii="DejaVu Serif Condensed" w:hAnsi="DejaVu Serif Condensed" w:cs="DejaVu Serif Condensed" w:eastAsia="DejaVu Serif Condensed"/>
          <w:spacing w:val="-2"/>
          <w:w w:val="110"/>
          <w:sz w:val="16"/>
          <w:szCs w:val="16"/>
        </w:rPr>
        <w:t>⟨</w:t>
      </w:r>
      <w:r>
        <w:rPr>
          <w:rFonts w:ascii="Georgia" w:hAnsi="Georgia" w:cs="Georgia" w:eastAsia="Georgia"/>
          <w:i/>
          <w:iCs/>
          <w:spacing w:val="-2"/>
          <w:w w:val="110"/>
          <w:sz w:val="16"/>
          <w:szCs w:val="16"/>
        </w:rPr>
        <w:t>o,t</w:t>
      </w:r>
      <w:r>
        <w:rPr>
          <w:rFonts w:ascii="DejaVu Serif Condensed" w:hAnsi="DejaVu Serif Condensed" w:cs="DejaVu Serif Condensed" w:eastAsia="DejaVu Serif Condensed"/>
          <w:spacing w:val="-2"/>
          <w:w w:val="110"/>
          <w:sz w:val="16"/>
          <w:szCs w:val="16"/>
        </w:rPr>
        <w:t>⟩</w:t>
      </w:r>
    </w:p>
    <w:p>
      <w:pPr>
        <w:spacing w:line="140" w:lineRule="exact" w:before="0"/>
        <w:ind w:left="0" w:right="0" w:firstLine="0"/>
        <w:jc w:val="right"/>
        <w:rPr>
          <w:rFonts w:ascii="Arial"/>
          <w:i/>
          <w:sz w:val="20"/>
        </w:rPr>
      </w:pPr>
      <w:r>
        <w:rPr>
          <w:rFonts w:ascii="Arial"/>
          <w:spacing w:val="-10"/>
          <w:w w:val="200"/>
          <w:sz w:val="20"/>
        </w:rPr>
        <w:t>J</w:t>
      </w:r>
      <w:r>
        <w:rPr>
          <w:rFonts w:ascii="Arial"/>
          <w:i/>
          <w:spacing w:val="-10"/>
          <w:w w:val="200"/>
          <w:sz w:val="20"/>
        </w:rPr>
        <w:t> </w:t>
      </w:r>
    </w:p>
    <w:p>
      <w:pPr>
        <w:spacing w:line="180" w:lineRule="exact" w:before="144"/>
        <w:ind w:left="863" w:right="0" w:firstLine="0"/>
        <w:jc w:val="left"/>
        <w:rPr>
          <w:rFonts w:ascii="DejaVu Serif Condensed" w:hAnsi="DejaVu Serif Condensed" w:cs="DejaVu Serif Condensed" w:eastAsia="DejaVu Serif Condensed"/>
          <w:sz w:val="16"/>
          <w:szCs w:val="16"/>
        </w:rPr>
      </w:pPr>
      <w:r>
        <w:rPr/>
        <w:br w:type="column"/>
      </w:r>
      <w:r>
        <w:rPr>
          <w:rFonts w:ascii="DejaVu Serif Condensed" w:hAnsi="DejaVu Serif Condensed" w:cs="DejaVu Serif Condensed" w:eastAsia="DejaVu Serif Condensed"/>
          <w:w w:val="105"/>
          <w:sz w:val="16"/>
          <w:szCs w:val="16"/>
        </w:rPr>
        <w:t>⟨</w:t>
      </w:r>
      <w:r>
        <w:rPr>
          <w:rFonts w:ascii="Georgia" w:hAnsi="Georgia" w:cs="Georgia" w:eastAsia="Georgia"/>
          <w:i/>
          <w:iCs/>
          <w:w w:val="105"/>
          <w:sz w:val="16"/>
          <w:szCs w:val="16"/>
        </w:rPr>
        <w:t>O,T</w:t>
      </w:r>
      <w:r>
        <w:rPr>
          <w:rFonts w:ascii="Georgia" w:hAnsi="Georgia" w:cs="Georgia" w:eastAsia="Georgia"/>
          <w:i/>
          <w:iCs/>
          <w:spacing w:val="-8"/>
          <w:w w:val="105"/>
          <w:sz w:val="16"/>
          <w:szCs w:val="16"/>
        </w:rPr>
        <w:t> </w:t>
      </w:r>
      <w:r>
        <w:rPr>
          <w:rFonts w:ascii="DejaVu Serif Condensed" w:hAnsi="DejaVu Serif Condensed" w:cs="DejaVu Serif Condensed" w:eastAsia="DejaVu Serif Condensed"/>
          <w:spacing w:val="-10"/>
          <w:w w:val="110"/>
          <w:sz w:val="16"/>
          <w:szCs w:val="16"/>
        </w:rPr>
        <w:t>⟩</w:t>
      </w:r>
    </w:p>
    <w:p>
      <w:pPr>
        <w:spacing w:line="133" w:lineRule="exact" w:before="0"/>
        <w:ind w:left="823" w:right="0" w:firstLine="0"/>
        <w:jc w:val="left"/>
        <w:rPr>
          <w:rFonts w:ascii="Georgia" w:hAnsi="Georgia"/>
          <w:i/>
          <w:sz w:val="16"/>
        </w:rPr>
      </w:pPr>
      <w:r>
        <w:rPr/>
        <mc:AlternateContent>
          <mc:Choice Requires="wps">
            <w:drawing>
              <wp:anchor distT="0" distB="0" distL="0" distR="0" allowOverlap="1" layoutInCell="1" locked="0" behindDoc="1" simplePos="0" relativeHeight="484846080">
                <wp:simplePos x="0" y="0"/>
                <wp:positionH relativeFrom="page">
                  <wp:posOffset>4225544</wp:posOffset>
                </wp:positionH>
                <wp:positionV relativeFrom="paragraph">
                  <wp:posOffset>-211680</wp:posOffset>
                </wp:positionV>
                <wp:extent cx="5715" cy="3270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715" cy="327025"/>
                        </a:xfrm>
                        <a:custGeom>
                          <a:avLst/>
                          <a:gdLst/>
                          <a:ahLst/>
                          <a:cxnLst/>
                          <a:rect l="l" t="t" r="r" b="b"/>
                          <a:pathLst>
                            <a:path w="5715" h="327025">
                              <a:moveTo>
                                <a:pt x="5143" y="0"/>
                              </a:moveTo>
                              <a:lnTo>
                                <a:pt x="0" y="0"/>
                              </a:lnTo>
                              <a:lnTo>
                                <a:pt x="0" y="326466"/>
                              </a:lnTo>
                              <a:lnTo>
                                <a:pt x="5143" y="326466"/>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20001pt;margin-top:-16.667740pt;width:.405pt;height:25.706pt;mso-position-horizontal-relative:page;mso-position-vertical-relative:paragraph;z-index:-18470400" id="docshape30" filled="true" fillcolor="#000000" stroked="false">
                <v:fill type="solid"/>
                <w10:wrap type="none"/>
              </v:rect>
            </w:pict>
          </mc:Fallback>
        </mc:AlternateContent>
      </w:r>
      <w:r>
        <w:rPr>
          <w:rFonts w:ascii="Arial" w:hAnsi="Arial"/>
          <w:w w:val="180"/>
          <w:sz w:val="20"/>
        </w:rPr>
        <w:t>J</w:t>
      </w:r>
      <w:r>
        <w:rPr>
          <w:rFonts w:ascii="Arial" w:hAnsi="Arial"/>
          <w:i/>
          <w:spacing w:val="-24"/>
          <w:w w:val="180"/>
          <w:sz w:val="20"/>
        </w:rPr>
        <w:t> </w:t>
      </w:r>
      <w:r>
        <w:rPr>
          <w:rFonts w:ascii="Georgia" w:hAnsi="Georgia"/>
          <w:i/>
          <w:spacing w:val="-12"/>
          <w:w w:val="110"/>
          <w:position w:val="-11"/>
          <w:sz w:val="16"/>
        </w:rPr>
        <w:t>ω</w:t>
      </w:r>
    </w:p>
    <w:p>
      <w:pPr>
        <w:spacing w:after="0" w:line="133" w:lineRule="exact"/>
        <w:jc w:val="left"/>
        <w:rPr>
          <w:rFonts w:ascii="Georgia" w:hAnsi="Georgia"/>
          <w:sz w:val="16"/>
        </w:rPr>
        <w:sectPr>
          <w:type w:val="continuous"/>
          <w:pgSz w:w="12240" w:h="15840"/>
          <w:pgMar w:header="890" w:footer="862" w:top="760" w:bottom="1020" w:left="1720" w:right="1660"/>
          <w:cols w:num="2" w:equalWidth="0">
            <w:col w:w="4075" w:space="40"/>
            <w:col w:w="4745"/>
          </w:cols>
        </w:sectPr>
      </w:pPr>
    </w:p>
    <w:p>
      <w:pPr>
        <w:tabs>
          <w:tab w:pos="464" w:val="left" w:leader="none"/>
        </w:tabs>
        <w:spacing w:line="237" w:lineRule="exact" w:before="0"/>
        <w:ind w:left="0" w:right="311" w:firstLine="0"/>
        <w:jc w:val="center"/>
        <w:rPr>
          <w:rFonts w:ascii="Arial"/>
          <w:sz w:val="24"/>
        </w:rPr>
      </w:pPr>
      <w:r>
        <w:rPr/>
        <mc:AlternateContent>
          <mc:Choice Requires="wps">
            <w:drawing>
              <wp:anchor distT="0" distB="0" distL="0" distR="0" allowOverlap="1" layoutInCell="1" locked="0" behindDoc="1" simplePos="0" relativeHeight="484848640">
                <wp:simplePos x="0" y="0"/>
                <wp:positionH relativeFrom="page">
                  <wp:posOffset>3363014</wp:posOffset>
                </wp:positionH>
                <wp:positionV relativeFrom="paragraph">
                  <wp:posOffset>38381</wp:posOffset>
                </wp:positionV>
                <wp:extent cx="885825" cy="2686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85825" cy="268605"/>
                        </a:xfrm>
                        <a:prstGeom prst="rect">
                          <a:avLst/>
                        </a:prstGeom>
                      </wps:spPr>
                      <wps:txbx>
                        <w:txbxContent>
                          <w:p>
                            <w:pPr>
                              <w:tabs>
                                <w:tab w:pos="1208" w:val="left" w:leader="none"/>
                              </w:tabs>
                              <w:spacing w:line="275" w:lineRule="exact" w:before="0"/>
                              <w:ind w:left="0" w:right="0" w:firstLine="0"/>
                              <w:jc w:val="left"/>
                              <w:rPr>
                                <w:rFonts w:ascii="Symbola" w:hAnsi="Symbola"/>
                                <w:sz w:val="24"/>
                              </w:rPr>
                            </w:pPr>
                            <w:r>
                              <w:rPr>
                                <w:rFonts w:ascii="Symbola" w:hAnsi="Symbola"/>
                                <w:spacing w:val="-10"/>
                                <w:position w:val="1"/>
                                <w:sz w:val="24"/>
                              </w:rPr>
                              <w:t>×</w:t>
                            </w:r>
                            <w:r>
                              <w:rPr>
                                <w:rFonts w:ascii="Symbola" w:hAnsi="Symbola"/>
                                <w:position w:val="1"/>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64.80426pt;margin-top:3.022143pt;width:69.75pt;height:21.15pt;mso-position-horizontal-relative:page;mso-position-vertical-relative:paragraph;z-index:-18467840" type="#_x0000_t202" id="docshape31" filled="false" stroked="false">
                <v:textbox inset="0,0,0,0">
                  <w:txbxContent>
                    <w:p>
                      <w:pPr>
                        <w:tabs>
                          <w:tab w:pos="1208" w:val="left" w:leader="none"/>
                        </w:tabs>
                        <w:spacing w:line="275" w:lineRule="exact" w:before="0"/>
                        <w:ind w:left="0" w:right="0" w:firstLine="0"/>
                        <w:jc w:val="left"/>
                        <w:rPr>
                          <w:rFonts w:ascii="Symbola" w:hAnsi="Symbola"/>
                          <w:sz w:val="24"/>
                        </w:rPr>
                      </w:pPr>
                      <w:r>
                        <w:rPr>
                          <w:rFonts w:ascii="Symbola" w:hAnsi="Symbola"/>
                          <w:spacing w:val="-10"/>
                          <w:position w:val="1"/>
                          <w:sz w:val="24"/>
                        </w:rPr>
                        <w:t>×</w:t>
                      </w:r>
                      <w:r>
                        <w:rPr>
                          <w:rFonts w:ascii="Symbola" w:hAnsi="Symbola"/>
                          <w:position w:val="1"/>
                          <w:sz w:val="24"/>
                        </w:rPr>
                        <w:tab/>
                      </w:r>
                      <w:r>
                        <w:rPr>
                          <w:rFonts w:ascii="Symbola" w:hAnsi="Symbola"/>
                          <w:spacing w:val="-10"/>
                          <w:sz w:val="24"/>
                        </w:rPr>
                        <w:t>×</w:t>
                      </w:r>
                    </w:p>
                  </w:txbxContent>
                </v:textbox>
                <w10:wrap type="none"/>
              </v:shape>
            </w:pict>
          </mc:Fallback>
        </mc:AlternateContent>
      </w:r>
      <w:r>
        <w:rPr>
          <w:rFonts w:ascii="Arial"/>
          <w:spacing w:val="-10"/>
          <w:w w:val="105"/>
          <w:position w:val="-5"/>
          <w:sz w:val="24"/>
        </w:rPr>
        <w:t>R</w:t>
      </w:r>
      <w:r>
        <w:rPr>
          <w:rFonts w:ascii="Arial"/>
          <w:position w:val="-5"/>
          <w:sz w:val="24"/>
        </w:rPr>
        <w:tab/>
      </w:r>
      <w:r>
        <w:rPr>
          <w:rFonts w:ascii="Georgia"/>
          <w:i/>
          <w:w w:val="105"/>
          <w:position w:val="-5"/>
          <w:sz w:val="24"/>
        </w:rPr>
        <w:t>Q</w:t>
      </w:r>
      <w:r>
        <w:rPr>
          <w:rFonts w:ascii="Georgia"/>
          <w:i/>
          <w:spacing w:val="-20"/>
          <w:w w:val="105"/>
          <w:position w:val="-5"/>
          <w:sz w:val="24"/>
        </w:rPr>
        <w:t> </w:t>
      </w:r>
      <w:r>
        <w:rPr>
          <w:rFonts w:ascii="AoyagiKouzanFontT"/>
          <w:w w:val="105"/>
          <w:sz w:val="20"/>
        </w:rPr>
        <w:t>_</w:t>
      </w:r>
      <w:r>
        <w:rPr>
          <w:rFonts w:ascii="AoyagiKouzanFontT"/>
          <w:spacing w:val="-37"/>
          <w:w w:val="105"/>
          <w:sz w:val="20"/>
        </w:rPr>
        <w:t> </w:t>
      </w:r>
      <w:r>
        <w:rPr>
          <w:rFonts w:ascii="AoyagiKouzanFontT"/>
          <w:w w:val="105"/>
          <w:sz w:val="20"/>
        </w:rPr>
        <w:t>_</w:t>
      </w:r>
      <w:r>
        <w:rPr>
          <w:rFonts w:ascii="AoyagiKouzanFontT"/>
          <w:spacing w:val="-38"/>
          <w:w w:val="105"/>
          <w:sz w:val="20"/>
        </w:rPr>
        <w:t> </w:t>
      </w:r>
      <w:r>
        <w:rPr>
          <w:rFonts w:ascii="AoyagiKouzanFontT"/>
          <w:w w:val="105"/>
          <w:sz w:val="20"/>
        </w:rPr>
        <w:t>_</w:t>
      </w:r>
      <w:r>
        <w:rPr>
          <w:rFonts w:ascii="AoyagiKouzanFontT"/>
          <w:spacing w:val="-53"/>
          <w:w w:val="105"/>
          <w:sz w:val="20"/>
        </w:rPr>
        <w:t> </w:t>
      </w:r>
      <w:r>
        <w:rPr>
          <w:rFonts w:ascii="Arial"/>
          <w:spacing w:val="-160"/>
          <w:w w:val="180"/>
          <w:sz w:val="20"/>
        </w:rPr>
        <w:t>z</w:t>
      </w:r>
      <w:r>
        <w:rPr>
          <w:rFonts w:ascii="Arial"/>
          <w:spacing w:val="-14"/>
          <w:w w:val="80"/>
          <w:position w:val="-6"/>
          <w:sz w:val="24"/>
        </w:rPr>
        <w:t>R</w:t>
      </w:r>
      <w:r>
        <w:rPr>
          <w:rFonts w:ascii="Arial"/>
          <w:i/>
          <w:spacing w:val="77"/>
          <w:w w:val="150"/>
          <w:sz w:val="20"/>
        </w:rPr>
        <w:t>  </w:t>
      </w:r>
      <w:r>
        <w:rPr>
          <w:rFonts w:ascii="Arial"/>
          <w:spacing w:val="-10"/>
          <w:w w:val="105"/>
          <w:position w:val="-6"/>
          <w:sz w:val="24"/>
        </w:rPr>
        <w:t>R</w:t>
      </w:r>
    </w:p>
    <w:p>
      <w:pPr>
        <w:spacing w:line="145" w:lineRule="exact" w:before="0"/>
        <w:ind w:left="0" w:right="300" w:firstLine="0"/>
        <w:jc w:val="center"/>
        <w:rPr>
          <w:rFonts w:ascii="Georgia" w:hAnsi="Georgia"/>
          <w:i/>
          <w:sz w:val="16"/>
        </w:rPr>
      </w:pPr>
      <w:r>
        <w:rPr>
          <w:rFonts w:ascii="LM Mono Prop 10" w:hAnsi="LM Mono Prop 10"/>
          <w:spacing w:val="-4"/>
          <w:w w:val="110"/>
          <w:sz w:val="16"/>
        </w:rPr>
        <w:t>1</w:t>
      </w:r>
      <w:r>
        <w:rPr>
          <w:rFonts w:ascii="Arial" w:hAnsi="Arial"/>
          <w:spacing w:val="-4"/>
          <w:w w:val="110"/>
          <w:sz w:val="16"/>
          <w:vertAlign w:val="subscript"/>
        </w:rPr>
        <w:t>R</w:t>
      </w:r>
      <w:r>
        <w:rPr>
          <w:rFonts w:ascii="DejaVu Serif Condensed" w:hAnsi="DejaVu Serif Condensed"/>
          <w:spacing w:val="-4"/>
          <w:w w:val="110"/>
          <w:sz w:val="16"/>
          <w:vertAlign w:val="baseline"/>
        </w:rPr>
        <w:t>×</w:t>
      </w:r>
      <w:r>
        <w:rPr>
          <w:rFonts w:ascii="Georgia" w:hAnsi="Georgia"/>
          <w:i/>
          <w:spacing w:val="-4"/>
          <w:w w:val="110"/>
          <w:sz w:val="16"/>
          <w:vertAlign w:val="baseline"/>
        </w:rPr>
        <w:t>l</w:t>
      </w:r>
    </w:p>
    <w:p>
      <w:pPr>
        <w:pStyle w:val="BodyText"/>
        <w:spacing w:before="46"/>
        <w:ind w:left="0"/>
        <w:rPr>
          <w:rFonts w:ascii="Georgia"/>
          <w:i/>
          <w:sz w:val="16"/>
        </w:rPr>
      </w:pPr>
    </w:p>
    <w:p>
      <w:pPr>
        <w:pStyle w:val="BodyText"/>
        <w:tabs>
          <w:tab w:pos="5035" w:val="left" w:leader="none"/>
          <w:tab w:pos="6344" w:val="left" w:leader="none"/>
          <w:tab w:pos="7333" w:val="left" w:leader="none"/>
          <w:tab w:pos="7590" w:val="left" w:leader="none"/>
          <w:tab w:pos="7995" w:val="left" w:leader="none"/>
          <w:tab w:pos="8123" w:val="left" w:leader="none"/>
        </w:tabs>
        <w:spacing w:line="249" w:lineRule="auto"/>
        <w:ind w:left="416" w:right="550"/>
        <w:rPr>
          <w:rFonts w:ascii="DejaVu Sans" w:hAnsi="DejaVu Sans"/>
        </w:rPr>
      </w:pPr>
      <w:r>
        <w:rPr/>
        <mc:AlternateContent>
          <mc:Choice Requires="wps">
            <w:drawing>
              <wp:anchor distT="0" distB="0" distL="0" distR="0" allowOverlap="1" layoutInCell="1" locked="0" behindDoc="1" simplePos="0" relativeHeight="484848128">
                <wp:simplePos x="0" y="0"/>
                <wp:positionH relativeFrom="page">
                  <wp:posOffset>4129652</wp:posOffset>
                </wp:positionH>
                <wp:positionV relativeFrom="paragraph">
                  <wp:posOffset>1525119</wp:posOffset>
                </wp:positionV>
                <wp:extent cx="118745" cy="25971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8745" cy="259715"/>
                        </a:xfrm>
                        <a:prstGeom prst="rect">
                          <a:avLst/>
                        </a:prstGeom>
                      </wps:spPr>
                      <wps:txbx>
                        <w:txbxContent>
                          <w:p>
                            <w:pPr>
                              <w:spacing w:line="261" w:lineRule="exact" w:before="0"/>
                              <w:ind w:left="0" w:right="0" w:firstLine="0"/>
                              <w:jc w:val="left"/>
                              <w:rPr>
                                <w:rFonts w:ascii="Symbola"/>
                                <w:sz w:val="24"/>
                              </w:rPr>
                            </w:pPr>
                            <w:r>
                              <w:rPr>
                                <w:rFonts w:ascii="Symbola"/>
                                <w:spacing w:val="-10"/>
                                <w:w w:val="150"/>
                                <w:sz w:val="24"/>
                              </w:rPr>
                              <w:t>~</w:t>
                            </w:r>
                          </w:p>
                        </w:txbxContent>
                      </wps:txbx>
                      <wps:bodyPr wrap="square" lIns="0" tIns="0" rIns="0" bIns="0" rtlCol="0">
                        <a:noAutofit/>
                      </wps:bodyPr>
                    </wps:wsp>
                  </a:graphicData>
                </a:graphic>
              </wp:anchor>
            </w:drawing>
          </mc:Choice>
          <mc:Fallback>
            <w:pict>
              <v:shape style="position:absolute;margin-left:325.169464pt;margin-top:120.088135pt;width:9.35pt;height:20.45pt;mso-position-horizontal-relative:page;mso-position-vertical-relative:paragraph;z-index:-18468352" type="#_x0000_t202" id="docshape32" filled="false" stroked="false">
                <v:textbox inset="0,0,0,0">
                  <w:txbxContent>
                    <w:p>
                      <w:pPr>
                        <w:spacing w:line="261" w:lineRule="exact" w:before="0"/>
                        <w:ind w:left="0" w:right="0" w:firstLine="0"/>
                        <w:jc w:val="left"/>
                        <w:rPr>
                          <w:rFonts w:ascii="Symbola"/>
                          <w:sz w:val="24"/>
                        </w:rPr>
                      </w:pPr>
                      <w:r>
                        <w:rPr>
                          <w:rFonts w:ascii="Symbola"/>
                          <w:spacing w:val="-10"/>
                          <w:w w:val="15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49152">
                <wp:simplePos x="0" y="0"/>
                <wp:positionH relativeFrom="page">
                  <wp:posOffset>2390232</wp:posOffset>
                </wp:positionH>
                <wp:positionV relativeFrom="paragraph">
                  <wp:posOffset>57547</wp:posOffset>
                </wp:positionV>
                <wp:extent cx="3317240" cy="25971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317240" cy="259715"/>
                        </a:xfrm>
                        <a:prstGeom prst="rect">
                          <a:avLst/>
                        </a:prstGeom>
                      </wps:spPr>
                      <wps:txbx>
                        <w:txbxContent>
                          <w:p>
                            <w:pPr>
                              <w:tabs>
                                <w:tab w:pos="394" w:val="left" w:leader="none"/>
                                <w:tab w:pos="498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22"/>
                                <w:w w:val="105"/>
                                <w:sz w:val="24"/>
                                <w:szCs w:val="24"/>
                              </w:rPr>
                              <w:t>→</w:t>
                            </w:r>
                          </w:p>
                        </w:txbxContent>
                      </wps:txbx>
                      <wps:bodyPr wrap="square" lIns="0" tIns="0" rIns="0" bIns="0" rtlCol="0">
                        <a:noAutofit/>
                      </wps:bodyPr>
                    </wps:wsp>
                  </a:graphicData>
                </a:graphic>
              </wp:anchor>
            </w:drawing>
          </mc:Choice>
          <mc:Fallback>
            <w:pict>
              <v:shape style="position:absolute;margin-left:188.207306pt;margin-top:4.531317pt;width:261.2pt;height:20.45pt;mso-position-horizontal-relative:page;mso-position-vertical-relative:paragraph;z-index:-18467328" type="#_x0000_t202" id="docshape33" filled="false" stroked="false">
                <v:textbox inset="0,0,0,0">
                  <w:txbxContent>
                    <w:p>
                      <w:pPr>
                        <w:tabs>
                          <w:tab w:pos="394" w:val="left" w:leader="none"/>
                          <w:tab w:pos="498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22"/>
                          <w:w w:val="105"/>
                          <w:sz w:val="24"/>
                          <w:szCs w:val="24"/>
                        </w:rPr>
                        <w:t>→</w:t>
                      </w:r>
                    </w:p>
                  </w:txbxContent>
                </v:textbox>
                <w10:wrap type="none"/>
              </v:shape>
            </w:pict>
          </mc:Fallback>
        </mc:AlternateContent>
      </w:r>
      <w:r>
        <w:rPr/>
        <mc:AlternateContent>
          <mc:Choice Requires="wps">
            <w:drawing>
              <wp:anchor distT="0" distB="0" distL="0" distR="0" allowOverlap="1" layoutInCell="1" locked="0" behindDoc="1" simplePos="0" relativeHeight="484849664">
                <wp:simplePos x="0" y="0"/>
                <wp:positionH relativeFrom="page">
                  <wp:posOffset>5013656</wp:posOffset>
                </wp:positionH>
                <wp:positionV relativeFrom="paragraph">
                  <wp:posOffset>974855</wp:posOffset>
                </wp:positionV>
                <wp:extent cx="909319" cy="25971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09319" cy="259715"/>
                        </a:xfrm>
                        <a:prstGeom prst="rect">
                          <a:avLst/>
                        </a:prstGeom>
                      </wps:spPr>
                      <wps:txbx>
                        <w:txbxContent>
                          <w:p>
                            <w:pPr>
                              <w:tabs>
                                <w:tab w:pos="1047"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w w:val="110"/>
                                <w:sz w:val="24"/>
                                <w:szCs w:val="24"/>
                              </w:rPr>
                              <w:t>⟩</w:t>
                            </w:r>
                            <w:r>
                              <w:rPr>
                                <w:rFonts w:ascii="Symbola" w:hAnsi="Symbola" w:cs="Symbola" w:eastAsia="Symbola"/>
                                <w:spacing w:val="-5"/>
                                <w:w w:val="110"/>
                                <w:sz w:val="24"/>
                                <w:szCs w:val="24"/>
                              </w:rPr>
                              <w:t> </w:t>
                            </w:r>
                            <w:r>
                              <w:rPr>
                                <w:rFonts w:ascii="Symbola" w:hAnsi="Symbola" w:cs="Symbola" w:eastAsia="Symbola"/>
                                <w:spacing w:val="-10"/>
                                <w:w w:val="110"/>
                                <w:sz w:val="24"/>
                                <w:szCs w:val="24"/>
                              </w:rPr>
                              <w:t>∈ </w:t>
                            </w:r>
                          </w:p>
                        </w:txbxContent>
                      </wps:txbx>
                      <wps:bodyPr wrap="square" lIns="0" tIns="0" rIns="0" bIns="0" rtlCol="0">
                        <a:noAutofit/>
                      </wps:bodyPr>
                    </wps:wsp>
                  </a:graphicData>
                </a:graphic>
              </wp:anchor>
            </w:drawing>
          </mc:Choice>
          <mc:Fallback>
            <w:pict>
              <v:shape style="position:absolute;margin-left:394.776123pt;margin-top:76.760315pt;width:71.6pt;height:20.45pt;mso-position-horizontal-relative:page;mso-position-vertical-relative:paragraph;z-index:-18466816" type="#_x0000_t202" id="docshape34" filled="false" stroked="false">
                <v:textbox inset="0,0,0,0">
                  <w:txbxContent>
                    <w:p>
                      <w:pPr>
                        <w:tabs>
                          <w:tab w:pos="1047"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w w:val="110"/>
                          <w:sz w:val="24"/>
                          <w:szCs w:val="24"/>
                        </w:rPr>
                        <w:t>⟩</w:t>
                      </w:r>
                      <w:r>
                        <w:rPr>
                          <w:rFonts w:ascii="Symbola" w:hAnsi="Symbola" w:cs="Symbola" w:eastAsia="Symbola"/>
                          <w:spacing w:val="-5"/>
                          <w:w w:val="110"/>
                          <w:sz w:val="24"/>
                          <w:szCs w:val="24"/>
                        </w:rPr>
                        <w:t> </w:t>
                      </w:r>
                      <w:r>
                        <w:rPr>
                          <w:rFonts w:ascii="Symbola" w:hAnsi="Symbola" w:cs="Symbola" w:eastAsia="Symbola"/>
                          <w:spacing w:val="-10"/>
                          <w:w w:val="110"/>
                          <w:sz w:val="24"/>
                          <w:szCs w:val="24"/>
                        </w:rPr>
                        <w:t>∈ </w:t>
                      </w:r>
                    </w:p>
                  </w:txbxContent>
                </v:textbox>
                <w10:wrap type="none"/>
              </v:shape>
            </w:pict>
          </mc:Fallback>
        </mc:AlternateContent>
      </w:r>
      <w:r>
        <w:rPr/>
        <mc:AlternateContent>
          <mc:Choice Requires="wps">
            <w:drawing>
              <wp:anchor distT="0" distB="0" distL="0" distR="0" allowOverlap="1" layoutInCell="1" locked="0" behindDoc="1" simplePos="0" relativeHeight="484850176">
                <wp:simplePos x="0" y="0"/>
                <wp:positionH relativeFrom="page">
                  <wp:posOffset>4659721</wp:posOffset>
                </wp:positionH>
                <wp:positionV relativeFrom="paragraph">
                  <wp:posOffset>1341698</wp:posOffset>
                </wp:positionV>
                <wp:extent cx="1254125" cy="25971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254125" cy="259715"/>
                        </a:xfrm>
                        <a:prstGeom prst="rect">
                          <a:avLst/>
                        </a:prstGeom>
                      </wps:spPr>
                      <wps:txbx>
                        <w:txbxContent>
                          <w:p>
                            <w:pPr>
                              <w:tabs>
                                <w:tab w:pos="1579"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1"/>
                                <w:w w:val="110"/>
                                <w:sz w:val="24"/>
                                <w:szCs w:val="24"/>
                              </w:rPr>
                              <w:t>⟩</w:t>
                            </w:r>
                            <w:r>
                              <w:rPr>
                                <w:rFonts w:ascii="Symbola" w:hAnsi="Symbola" w:cs="Symbola" w:eastAsia="Symbola"/>
                                <w:spacing w:val="-10"/>
                                <w:w w:val="110"/>
                                <w:sz w:val="24"/>
                                <w:szCs w:val="24"/>
                              </w:rPr>
                              <w:t> ∈ </w:t>
                            </w:r>
                          </w:p>
                        </w:txbxContent>
                      </wps:txbx>
                      <wps:bodyPr wrap="square" lIns="0" tIns="0" rIns="0" bIns="0" rtlCol="0">
                        <a:noAutofit/>
                      </wps:bodyPr>
                    </wps:wsp>
                  </a:graphicData>
                </a:graphic>
              </wp:anchor>
            </w:drawing>
          </mc:Choice>
          <mc:Fallback>
            <w:pict>
              <v:shape style="position:absolute;margin-left:366.907166pt;margin-top:105.645531pt;width:98.75pt;height:20.45pt;mso-position-horizontal-relative:page;mso-position-vertical-relative:paragraph;z-index:-18466304" type="#_x0000_t202" id="docshape35" filled="false" stroked="false">
                <v:textbox inset="0,0,0,0">
                  <w:txbxContent>
                    <w:p>
                      <w:pPr>
                        <w:tabs>
                          <w:tab w:pos="1579"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1"/>
                          <w:w w:val="110"/>
                          <w:sz w:val="24"/>
                          <w:szCs w:val="24"/>
                        </w:rPr>
                        <w:t>⟩</w:t>
                      </w:r>
                      <w:r>
                        <w:rPr>
                          <w:rFonts w:ascii="Symbola" w:hAnsi="Symbola" w:cs="Symbola" w:eastAsia="Symbola"/>
                          <w:spacing w:val="-10"/>
                          <w:w w:val="110"/>
                          <w:sz w:val="24"/>
                          <w:szCs w:val="24"/>
                        </w:rPr>
                        <w:t> ∈ </w:t>
                      </w:r>
                    </w:p>
                  </w:txbxContent>
                </v:textbox>
                <w10:wrap type="none"/>
              </v:shape>
            </w:pict>
          </mc:Fallback>
        </mc:AlternateContent>
      </w:r>
      <w:r>
        <w:rPr/>
        <mc:AlternateContent>
          <mc:Choice Requires="wps">
            <w:drawing>
              <wp:anchor distT="0" distB="0" distL="0" distR="0" allowOverlap="1" layoutInCell="1" locked="0" behindDoc="1" simplePos="0" relativeHeight="484850688">
                <wp:simplePos x="0" y="0"/>
                <wp:positionH relativeFrom="page">
                  <wp:posOffset>4643165</wp:posOffset>
                </wp:positionH>
                <wp:positionV relativeFrom="paragraph">
                  <wp:posOffset>424389</wp:posOffset>
                </wp:positionV>
                <wp:extent cx="1330960" cy="26035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330960" cy="260350"/>
                        </a:xfrm>
                        <a:prstGeom prst="rect">
                          <a:avLst/>
                        </a:prstGeom>
                      </wps:spPr>
                      <wps:txbx>
                        <w:txbxContent>
                          <w:p>
                            <w:pPr>
                              <w:tabs>
                                <w:tab w:pos="394" w:val="left" w:leader="none"/>
                                <w:tab w:pos="1449" w:val="left" w:leader="none"/>
                                <w:tab w:pos="2002"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p>
                        </w:txbxContent>
                      </wps:txbx>
                      <wps:bodyPr wrap="square" lIns="0" tIns="0" rIns="0" bIns="0" rtlCol="0">
                        <a:noAutofit/>
                      </wps:bodyPr>
                    </wps:wsp>
                  </a:graphicData>
                </a:graphic>
              </wp:anchor>
            </w:drawing>
          </mc:Choice>
          <mc:Fallback>
            <w:pict>
              <v:shape style="position:absolute;margin-left:365.603607pt;margin-top:33.416531pt;width:104.8pt;height:20.5pt;mso-position-horizontal-relative:page;mso-position-vertical-relative:paragraph;z-index:-18465792" type="#_x0000_t202" id="docshape36" filled="false" stroked="false">
                <v:textbox inset="0,0,0,0">
                  <w:txbxContent>
                    <w:p>
                      <w:pPr>
                        <w:tabs>
                          <w:tab w:pos="394" w:val="left" w:leader="none"/>
                          <w:tab w:pos="1449" w:val="left" w:leader="none"/>
                          <w:tab w:pos="2002"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p>
                  </w:txbxContent>
                </v:textbox>
                <w10:wrap type="none"/>
              </v:shape>
            </w:pict>
          </mc:Fallback>
        </mc:AlternateContent>
      </w:r>
      <w:r>
        <w:rPr/>
        <mc:AlternateContent>
          <mc:Choice Requires="wps">
            <w:drawing>
              <wp:anchor distT="0" distB="0" distL="0" distR="0" allowOverlap="1" layoutInCell="1" locked="0" behindDoc="1" simplePos="0" relativeHeight="484851200">
                <wp:simplePos x="0" y="0"/>
                <wp:positionH relativeFrom="page">
                  <wp:posOffset>4986691</wp:posOffset>
                </wp:positionH>
                <wp:positionV relativeFrom="paragraph">
                  <wp:posOffset>791361</wp:posOffset>
                </wp:positionV>
                <wp:extent cx="1376680" cy="25971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376680" cy="259715"/>
                        </a:xfrm>
                        <a:prstGeom prst="rect">
                          <a:avLst/>
                        </a:prstGeom>
                      </wps:spPr>
                      <wps:txbx>
                        <w:txbxContent>
                          <w:p>
                            <w:pPr>
                              <w:tabs>
                                <w:tab w:pos="1166" w:val="left" w:leader="none"/>
                                <w:tab w:pos="1636" w:val="left" w:leader="none"/>
                                <w:tab w:pos="2047"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5"/>
                                <w:w w:val="110"/>
                                <w:sz w:val="24"/>
                                <w:szCs w:val="24"/>
                              </w:rPr>
                              <w:t>{⟨</w:t>
                            </w:r>
                            <w:r>
                              <w:rPr>
                                <w:rFonts w:ascii="Symbola" w:hAnsi="Symbola" w:cs="Symbola" w:eastAsia="Symbola"/>
                                <w:sz w:val="24"/>
                                <w:szCs w:val="24"/>
                              </w:rPr>
                              <w:tab/>
                            </w:r>
                            <w:r>
                              <w:rPr>
                                <w:rFonts w:ascii="Symbola" w:hAnsi="Symbola" w:cs="Symbola" w:eastAsia="Symbola"/>
                                <w:w w:val="110"/>
                                <w:sz w:val="24"/>
                                <w:szCs w:val="24"/>
                              </w:rPr>
                              <w:t>⟩</w:t>
                            </w:r>
                            <w:r>
                              <w:rPr>
                                <w:rFonts w:ascii="Symbola" w:hAnsi="Symbola" w:cs="Symbola" w:eastAsia="Symbola"/>
                                <w:spacing w:val="12"/>
                                <w:w w:val="110"/>
                                <w:sz w:val="24"/>
                                <w:szCs w:val="24"/>
                              </w:rPr>
                              <w:t> </w:t>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7"/>
                                <w:w w:val="110"/>
                                <w:sz w:val="24"/>
                                <w:szCs w:val="24"/>
                              </w:rPr>
                              <w:t>}</w:t>
                            </w:r>
                          </w:p>
                        </w:txbxContent>
                      </wps:txbx>
                      <wps:bodyPr wrap="square" lIns="0" tIns="0" rIns="0" bIns="0" rtlCol="0">
                        <a:noAutofit/>
                      </wps:bodyPr>
                    </wps:wsp>
                  </a:graphicData>
                </a:graphic>
              </wp:anchor>
            </w:drawing>
          </mc:Choice>
          <mc:Fallback>
            <w:pict>
              <v:shape style="position:absolute;margin-left:392.652893pt;margin-top:62.311924pt;width:108.4pt;height:20.45pt;mso-position-horizontal-relative:page;mso-position-vertical-relative:paragraph;z-index:-18465280" type="#_x0000_t202" id="docshape37" filled="false" stroked="false">
                <v:textbox inset="0,0,0,0">
                  <w:txbxContent>
                    <w:p>
                      <w:pPr>
                        <w:tabs>
                          <w:tab w:pos="1166" w:val="left" w:leader="none"/>
                          <w:tab w:pos="1636" w:val="left" w:leader="none"/>
                          <w:tab w:pos="2047"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5"/>
                          <w:w w:val="110"/>
                          <w:sz w:val="24"/>
                          <w:szCs w:val="24"/>
                        </w:rPr>
                        <w:t>{⟨</w:t>
                      </w:r>
                      <w:r>
                        <w:rPr>
                          <w:rFonts w:ascii="Symbola" w:hAnsi="Symbola" w:cs="Symbola" w:eastAsia="Symbola"/>
                          <w:sz w:val="24"/>
                          <w:szCs w:val="24"/>
                        </w:rPr>
                        <w:tab/>
                      </w:r>
                      <w:r>
                        <w:rPr>
                          <w:rFonts w:ascii="Symbola" w:hAnsi="Symbola" w:cs="Symbola" w:eastAsia="Symbola"/>
                          <w:w w:val="110"/>
                          <w:sz w:val="24"/>
                          <w:szCs w:val="24"/>
                        </w:rPr>
                        <w:t>⟩</w:t>
                      </w:r>
                      <w:r>
                        <w:rPr>
                          <w:rFonts w:ascii="Symbola" w:hAnsi="Symbola" w:cs="Symbola" w:eastAsia="Symbola"/>
                          <w:spacing w:val="12"/>
                          <w:w w:val="110"/>
                          <w:sz w:val="24"/>
                          <w:szCs w:val="24"/>
                        </w:rPr>
                        <w:t> </w:t>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7"/>
                          <w:w w:val="110"/>
                          <w:sz w:val="24"/>
                          <w:szCs w:val="24"/>
                        </w:rPr>
                        <w:t>}</w:t>
                      </w:r>
                    </w:p>
                  </w:txbxContent>
                </v:textbox>
                <w10:wrap type="none"/>
              </v:shape>
            </w:pict>
          </mc:Fallback>
        </mc:AlternateContent>
      </w:r>
      <w:r>
        <w:rPr>
          <w:rFonts w:ascii="LM Roman 7" w:hAnsi="LM Roman 7"/>
        </w:rPr>
        <w:t>Proof. </w:t>
      </w:r>
      <w:r>
        <w:rPr/>
        <w:t>Let (</w:t>
      </w:r>
      <w:r>
        <w:rPr>
          <w:rFonts w:ascii="Georgia" w:hAnsi="Georgia"/>
          <w:i/>
        </w:rPr>
        <w:t>Q,</w:t>
      </w:r>
      <w:r>
        <w:rPr>
          <w:rFonts w:ascii="Georgia" w:hAnsi="Georgia"/>
          <w:i/>
          <w:spacing w:val="40"/>
        </w:rPr>
        <w:t> </w:t>
      </w:r>
      <w:r>
        <w:rPr>
          <w:rFonts w:ascii="Georgia" w:hAnsi="Georgia"/>
          <w:i/>
        </w:rPr>
        <w:t>o, t</w:t>
      </w:r>
      <w:r>
        <w:rPr>
          <w:rFonts w:ascii="Georgia" w:hAnsi="Georgia"/>
          <w:i/>
          <w:spacing w:val="40"/>
        </w:rPr>
        <w:t> </w:t>
      </w:r>
      <w:r>
        <w:rPr/>
        <w:t>) be an automaton and let the function </w:t>
      </w:r>
      <w:r>
        <w:rPr>
          <w:rFonts w:ascii="Georgia" w:hAnsi="Georgia"/>
          <w:i/>
        </w:rPr>
        <w:t>l </w:t>
      </w:r>
      <w:r>
        <w:rPr/>
        <w:t>: </w:t>
      </w:r>
      <w:r>
        <w:rPr>
          <w:rFonts w:ascii="Georgia" w:hAnsi="Georgia"/>
          <w:i/>
        </w:rPr>
        <w:t>Q</w:t>
        <w:tab/>
      </w:r>
      <w:r>
        <w:rPr>
          <w:rFonts w:ascii="Arial" w:hAnsi="Arial"/>
        </w:rPr>
        <w:t>R</w:t>
      </w:r>
      <w:r>
        <w:rPr>
          <w:rFonts w:ascii="Georgia" w:hAnsi="Georgia"/>
          <w:i/>
          <w:vertAlign w:val="superscript"/>
        </w:rPr>
        <w:t>ω</w:t>
      </w:r>
      <w:r>
        <w:rPr>
          <w:rFonts w:ascii="Georgia" w:hAnsi="Georgia"/>
          <w:i/>
          <w:spacing w:val="-9"/>
          <w:vertAlign w:val="baseline"/>
        </w:rPr>
        <w:t> </w:t>
      </w:r>
      <w:r>
        <w:rPr>
          <w:vertAlign w:val="baseline"/>
        </w:rPr>
        <w:t>assign </w:t>
      </w:r>
      <w:r>
        <w:rPr>
          <w:w w:val="105"/>
          <w:vertAlign w:val="baseline"/>
        </w:rPr>
        <w:t>to</w:t>
      </w:r>
      <w:r>
        <w:rPr>
          <w:spacing w:val="28"/>
          <w:w w:val="105"/>
          <w:vertAlign w:val="baseline"/>
        </w:rPr>
        <w:t> </w:t>
      </w:r>
      <w:r>
        <w:rPr>
          <w:w w:val="105"/>
          <w:vertAlign w:val="baseline"/>
        </w:rPr>
        <w:t>a</w:t>
      </w:r>
      <w:r>
        <w:rPr>
          <w:spacing w:val="29"/>
          <w:w w:val="105"/>
          <w:vertAlign w:val="baseline"/>
        </w:rPr>
        <w:t> </w:t>
      </w:r>
      <w:r>
        <w:rPr>
          <w:w w:val="105"/>
          <w:vertAlign w:val="baseline"/>
        </w:rPr>
        <w:t>state</w:t>
      </w:r>
      <w:r>
        <w:rPr>
          <w:spacing w:val="29"/>
          <w:w w:val="105"/>
          <w:vertAlign w:val="baseline"/>
        </w:rPr>
        <w:t> </w:t>
      </w:r>
      <w:r>
        <w:rPr>
          <w:rFonts w:ascii="Georgia" w:hAnsi="Georgia"/>
          <w:i/>
          <w:w w:val="105"/>
          <w:vertAlign w:val="baseline"/>
        </w:rPr>
        <w:t>q</w:t>
      </w:r>
      <w:r>
        <w:rPr>
          <w:rFonts w:ascii="Georgia" w:hAnsi="Georgia"/>
          <w:i/>
          <w:spacing w:val="40"/>
          <w:w w:val="105"/>
          <w:vertAlign w:val="baseline"/>
        </w:rPr>
        <w:t> </w:t>
      </w:r>
      <w:r>
        <w:rPr>
          <w:w w:val="105"/>
          <w:vertAlign w:val="baseline"/>
        </w:rPr>
        <w:t>in</w:t>
      </w:r>
      <w:r>
        <w:rPr>
          <w:spacing w:val="29"/>
          <w:w w:val="105"/>
          <w:vertAlign w:val="baseline"/>
        </w:rPr>
        <w:t> </w:t>
      </w:r>
      <w:r>
        <w:rPr>
          <w:rFonts w:ascii="Georgia" w:hAnsi="Georgia"/>
          <w:i/>
          <w:w w:val="105"/>
          <w:vertAlign w:val="baseline"/>
        </w:rPr>
        <w:t>Q</w:t>
      </w:r>
      <w:r>
        <w:rPr>
          <w:rFonts w:ascii="Georgia" w:hAnsi="Georgia"/>
          <w:i/>
          <w:spacing w:val="31"/>
          <w:w w:val="105"/>
          <w:vertAlign w:val="baseline"/>
        </w:rPr>
        <w:t> </w:t>
      </w:r>
      <w:r>
        <w:rPr>
          <w:w w:val="105"/>
          <w:vertAlign w:val="baseline"/>
        </w:rPr>
        <w:t>the</w:t>
      </w:r>
      <w:r>
        <w:rPr>
          <w:spacing w:val="30"/>
          <w:w w:val="105"/>
          <w:vertAlign w:val="baseline"/>
        </w:rPr>
        <w:t> </w:t>
      </w:r>
      <w:r>
        <w:rPr>
          <w:w w:val="105"/>
          <w:vertAlign w:val="baseline"/>
        </w:rPr>
        <w:t>stream</w:t>
      </w:r>
      <w:r>
        <w:rPr>
          <w:spacing w:val="29"/>
          <w:w w:val="105"/>
          <w:vertAlign w:val="baseline"/>
        </w:rPr>
        <w:t> </w:t>
      </w:r>
      <w:r>
        <w:rPr>
          <w:w w:val="105"/>
          <w:vertAlign w:val="baseline"/>
        </w:rPr>
        <w:t>(</w:t>
      </w:r>
      <w:r>
        <w:rPr>
          <w:rFonts w:ascii="Georgia" w:hAnsi="Georgia"/>
          <w:i/>
          <w:w w:val="105"/>
          <w:vertAlign w:val="baseline"/>
        </w:rPr>
        <w:t>o</w:t>
      </w:r>
      <w:r>
        <w:rPr>
          <w:w w:val="105"/>
          <w:vertAlign w:val="baseline"/>
        </w:rPr>
        <w:t>(</w:t>
      </w:r>
      <w:r>
        <w:rPr>
          <w:rFonts w:ascii="Georgia" w:hAnsi="Georgia"/>
          <w:i/>
          <w:w w:val="105"/>
          <w:vertAlign w:val="baseline"/>
        </w:rPr>
        <w:t>q</w:t>
      </w:r>
      <w:r>
        <w:rPr>
          <w:w w:val="105"/>
          <w:vertAlign w:val="baseline"/>
        </w:rPr>
        <w:t>)</w:t>
      </w:r>
      <w:r>
        <w:rPr>
          <w:rFonts w:ascii="Georgia" w:hAnsi="Georgia"/>
          <w:i/>
          <w:w w:val="105"/>
          <w:vertAlign w:val="baseline"/>
        </w:rPr>
        <w:t>, o</w:t>
      </w:r>
      <w:r>
        <w:rPr>
          <w:w w:val="105"/>
          <w:vertAlign w:val="baseline"/>
        </w:rPr>
        <w:t>(</w:t>
      </w:r>
      <w:r>
        <w:rPr>
          <w:rFonts w:ascii="Georgia" w:hAnsi="Georgia"/>
          <w:i/>
          <w:w w:val="105"/>
          <w:vertAlign w:val="baseline"/>
        </w:rPr>
        <w:t>t</w:t>
      </w:r>
      <w:r>
        <w:rPr>
          <w:w w:val="105"/>
          <w:vertAlign w:val="baseline"/>
        </w:rPr>
        <w:t>(</w:t>
      </w:r>
      <w:r>
        <w:rPr>
          <w:rFonts w:ascii="Georgia" w:hAnsi="Georgia"/>
          <w:i/>
          <w:w w:val="105"/>
          <w:vertAlign w:val="baseline"/>
        </w:rPr>
        <w:t>q</w:t>
      </w:r>
      <w:r>
        <w:rPr>
          <w:w w:val="105"/>
          <w:vertAlign w:val="baseline"/>
        </w:rPr>
        <w:t>))</w:t>
      </w:r>
      <w:r>
        <w:rPr>
          <w:rFonts w:ascii="Georgia" w:hAnsi="Georgia"/>
          <w:i/>
          <w:w w:val="105"/>
          <w:vertAlign w:val="baseline"/>
        </w:rPr>
        <w:t>, o</w:t>
      </w:r>
      <w:r>
        <w:rPr>
          <w:w w:val="105"/>
          <w:vertAlign w:val="baseline"/>
        </w:rPr>
        <w:t>(</w:t>
      </w:r>
      <w:r>
        <w:rPr>
          <w:rFonts w:ascii="Georgia" w:hAnsi="Georgia"/>
          <w:i/>
          <w:w w:val="105"/>
          <w:vertAlign w:val="baseline"/>
        </w:rPr>
        <w:t>t</w:t>
      </w:r>
      <w:r>
        <w:rPr>
          <w:w w:val="105"/>
          <w:vertAlign w:val="baseline"/>
        </w:rPr>
        <w:t>(</w:t>
      </w:r>
      <w:r>
        <w:rPr>
          <w:rFonts w:ascii="Georgia" w:hAnsi="Georgia"/>
          <w:i/>
          <w:w w:val="105"/>
          <w:vertAlign w:val="baseline"/>
        </w:rPr>
        <w:t>t</w:t>
      </w:r>
      <w:r>
        <w:rPr>
          <w:w w:val="105"/>
          <w:vertAlign w:val="baseline"/>
        </w:rPr>
        <w:t>(</w:t>
      </w:r>
      <w:r>
        <w:rPr>
          <w:rFonts w:ascii="Georgia" w:hAnsi="Georgia"/>
          <w:i/>
          <w:w w:val="105"/>
          <w:vertAlign w:val="baseline"/>
        </w:rPr>
        <w:t>q</w:t>
      </w:r>
      <w:r>
        <w:rPr>
          <w:w w:val="105"/>
          <w:vertAlign w:val="baseline"/>
        </w:rPr>
        <w:t>)))</w:t>
      </w:r>
      <w:r>
        <w:rPr>
          <w:rFonts w:ascii="Georgia" w:hAnsi="Georgia"/>
          <w:i/>
          <w:w w:val="105"/>
          <w:vertAlign w:val="baseline"/>
        </w:rPr>
        <w:t>, </w:t>
      </w:r>
      <w:r>
        <w:rPr>
          <w:rFonts w:ascii="Georgia" w:hAnsi="Georgia"/>
          <w:i/>
          <w:spacing w:val="19"/>
          <w:w w:val="105"/>
          <w:vertAlign w:val="baseline"/>
        </w:rPr>
        <w:t>..</w:t>
      </w:r>
      <w:r>
        <w:rPr>
          <w:rFonts w:ascii="Georgia" w:hAnsi="Georgia"/>
          <w:i/>
          <w:spacing w:val="-22"/>
          <w:w w:val="105"/>
          <w:vertAlign w:val="baseline"/>
        </w:rPr>
        <w:t> </w:t>
      </w:r>
      <w:r>
        <w:rPr>
          <w:rFonts w:ascii="Georgia" w:hAnsi="Georgia"/>
          <w:i/>
          <w:w w:val="105"/>
          <w:vertAlign w:val="baseline"/>
        </w:rPr>
        <w:t>.</w:t>
      </w:r>
      <w:r>
        <w:rPr>
          <w:w w:val="105"/>
          <w:vertAlign w:val="baseline"/>
        </w:rPr>
        <w:t>).</w:t>
      </w:r>
      <w:r>
        <w:rPr>
          <w:spacing w:val="80"/>
          <w:w w:val="105"/>
          <w:vertAlign w:val="baseline"/>
        </w:rPr>
        <w:t> </w:t>
      </w:r>
      <w:r>
        <w:rPr>
          <w:w w:val="105"/>
          <w:vertAlign w:val="baseline"/>
        </w:rPr>
        <w:t>It</w:t>
      </w:r>
      <w:r>
        <w:rPr>
          <w:spacing w:val="29"/>
          <w:w w:val="105"/>
          <w:vertAlign w:val="baseline"/>
        </w:rPr>
        <w:t> </w:t>
      </w:r>
      <w:r>
        <w:rPr>
          <w:w w:val="105"/>
          <w:vertAlign w:val="baseline"/>
        </w:rPr>
        <w:t>is</w:t>
      </w:r>
      <w:r>
        <w:rPr>
          <w:spacing w:val="30"/>
          <w:w w:val="105"/>
          <w:vertAlign w:val="baseline"/>
        </w:rPr>
        <w:t> </w:t>
      </w:r>
      <w:r>
        <w:rPr>
          <w:w w:val="105"/>
          <w:vertAlign w:val="baseline"/>
        </w:rPr>
        <w:t>straightfor- ward</w:t>
      </w:r>
      <w:r>
        <w:rPr>
          <w:spacing w:val="14"/>
          <w:w w:val="105"/>
          <w:vertAlign w:val="baseline"/>
        </w:rPr>
        <w:t> </w:t>
      </w:r>
      <w:r>
        <w:rPr>
          <w:w w:val="105"/>
          <w:vertAlign w:val="baseline"/>
        </w:rPr>
        <w:t>to</w:t>
      </w:r>
      <w:r>
        <w:rPr>
          <w:spacing w:val="17"/>
          <w:w w:val="105"/>
          <w:vertAlign w:val="baseline"/>
        </w:rPr>
        <w:t> </w:t>
      </w:r>
      <w:r>
        <w:rPr>
          <w:w w:val="105"/>
          <w:vertAlign w:val="baseline"/>
        </w:rPr>
        <w:t>show</w:t>
      </w:r>
      <w:r>
        <w:rPr>
          <w:spacing w:val="17"/>
          <w:w w:val="105"/>
          <w:vertAlign w:val="baseline"/>
        </w:rPr>
        <w:t> </w:t>
      </w:r>
      <w:r>
        <w:rPr>
          <w:w w:val="105"/>
          <w:vertAlign w:val="baseline"/>
        </w:rPr>
        <w:t>that</w:t>
      </w:r>
      <w:r>
        <w:rPr>
          <w:spacing w:val="16"/>
          <w:w w:val="105"/>
          <w:vertAlign w:val="baseline"/>
        </w:rPr>
        <w:t> </w:t>
      </w:r>
      <w:r>
        <w:rPr>
          <w:rFonts w:ascii="Georgia" w:hAnsi="Georgia"/>
          <w:i/>
          <w:w w:val="105"/>
          <w:vertAlign w:val="baseline"/>
        </w:rPr>
        <w:t>l</w:t>
      </w:r>
      <w:r>
        <w:rPr>
          <w:rFonts w:ascii="Georgia" w:hAnsi="Georgia"/>
          <w:i/>
          <w:spacing w:val="23"/>
          <w:w w:val="105"/>
          <w:vertAlign w:val="baseline"/>
        </w:rPr>
        <w:t> </w:t>
      </w:r>
      <w:r>
        <w:rPr>
          <w:w w:val="105"/>
          <w:vertAlign w:val="baseline"/>
        </w:rPr>
        <w:t>is</w:t>
      </w:r>
      <w:r>
        <w:rPr>
          <w:spacing w:val="17"/>
          <w:w w:val="105"/>
          <w:vertAlign w:val="baseline"/>
        </w:rPr>
        <w:t> </w:t>
      </w:r>
      <w:r>
        <w:rPr>
          <w:w w:val="105"/>
          <w:vertAlign w:val="baseline"/>
        </w:rPr>
        <w:t>a</w:t>
      </w:r>
      <w:r>
        <w:rPr>
          <w:spacing w:val="17"/>
          <w:w w:val="105"/>
          <w:vertAlign w:val="baseline"/>
        </w:rPr>
        <w:t> </w:t>
      </w:r>
      <w:r>
        <w:rPr>
          <w:w w:val="105"/>
          <w:vertAlign w:val="baseline"/>
        </w:rPr>
        <w:t>homomorphism</w:t>
      </w:r>
      <w:r>
        <w:rPr>
          <w:spacing w:val="17"/>
          <w:w w:val="105"/>
          <w:vertAlign w:val="baseline"/>
        </w:rPr>
        <w:t> </w:t>
      </w:r>
      <w:r>
        <w:rPr>
          <w:w w:val="105"/>
          <w:vertAlign w:val="baseline"/>
        </w:rPr>
        <w:t>from</w:t>
      </w:r>
      <w:r>
        <w:rPr>
          <w:spacing w:val="17"/>
          <w:w w:val="105"/>
          <w:vertAlign w:val="baseline"/>
        </w:rPr>
        <w:t> </w:t>
      </w:r>
      <w:r>
        <w:rPr>
          <w:w w:val="105"/>
          <w:vertAlign w:val="baseline"/>
        </w:rPr>
        <w:t>(</w:t>
      </w:r>
      <w:r>
        <w:rPr>
          <w:rFonts w:ascii="Georgia" w:hAnsi="Georgia"/>
          <w:i/>
          <w:w w:val="105"/>
          <w:vertAlign w:val="baseline"/>
        </w:rPr>
        <w:t>Q,</w:t>
      </w:r>
      <w:r>
        <w:rPr>
          <w:rFonts w:ascii="Georgia" w:hAnsi="Georgia"/>
          <w:i/>
          <w:spacing w:val="40"/>
          <w:w w:val="105"/>
          <w:vertAlign w:val="baseline"/>
        </w:rPr>
        <w:t> </w:t>
      </w:r>
      <w:r>
        <w:rPr>
          <w:rFonts w:ascii="Georgia" w:hAnsi="Georgia"/>
          <w:i/>
          <w:w w:val="105"/>
          <w:vertAlign w:val="baseline"/>
        </w:rPr>
        <w:t>o,</w:t>
      </w:r>
      <w:r>
        <w:rPr>
          <w:rFonts w:ascii="Georgia" w:hAnsi="Georgia"/>
          <w:i/>
          <w:spacing w:val="-22"/>
          <w:w w:val="105"/>
          <w:vertAlign w:val="baseline"/>
        </w:rPr>
        <w:t> </w:t>
      </w:r>
      <w:r>
        <w:rPr>
          <w:rFonts w:ascii="Georgia" w:hAnsi="Georgia"/>
          <w:i/>
          <w:w w:val="105"/>
          <w:vertAlign w:val="baseline"/>
        </w:rPr>
        <w:t>t</w:t>
      </w:r>
      <w:r>
        <w:rPr>
          <w:rFonts w:ascii="Georgia" w:hAnsi="Georgia"/>
          <w:i/>
          <w:spacing w:val="26"/>
          <w:w w:val="105"/>
          <w:vertAlign w:val="baseline"/>
        </w:rPr>
        <w:t> </w:t>
      </w:r>
      <w:r>
        <w:rPr>
          <w:w w:val="105"/>
          <w:vertAlign w:val="baseline"/>
        </w:rPr>
        <w:t>)</w:t>
      </w:r>
      <w:r>
        <w:rPr>
          <w:spacing w:val="17"/>
          <w:w w:val="105"/>
          <w:vertAlign w:val="baseline"/>
        </w:rPr>
        <w:t> </w:t>
      </w:r>
      <w:r>
        <w:rPr>
          <w:w w:val="105"/>
          <w:vertAlign w:val="baseline"/>
        </w:rPr>
        <w:t>to</w:t>
      </w:r>
      <w:r>
        <w:rPr>
          <w:spacing w:val="17"/>
          <w:w w:val="105"/>
          <w:vertAlign w:val="baseline"/>
        </w:rPr>
        <w:t> </w:t>
      </w:r>
      <w:r>
        <w:rPr>
          <w:w w:val="105"/>
          <w:vertAlign w:val="baseline"/>
        </w:rPr>
        <w:t>(</w:t>
      </w:r>
      <w:r>
        <w:rPr>
          <w:rFonts w:ascii="Arial" w:hAnsi="Arial"/>
          <w:w w:val="105"/>
          <w:vertAlign w:val="baseline"/>
        </w:rPr>
        <w:t>R</w:t>
      </w:r>
      <w:r>
        <w:rPr>
          <w:rFonts w:ascii="Georgia" w:hAnsi="Georgia"/>
          <w:i/>
          <w:w w:val="105"/>
          <w:vertAlign w:val="superscript"/>
        </w:rPr>
        <w:t>ω</w:t>
      </w:r>
      <w:r>
        <w:rPr>
          <w:rFonts w:ascii="Georgia" w:hAnsi="Georgia"/>
          <w:i/>
          <w:w w:val="105"/>
          <w:vertAlign w:val="baseline"/>
        </w:rPr>
        <w:t>,</w:t>
      </w:r>
      <w:r>
        <w:rPr>
          <w:rFonts w:ascii="Georgia" w:hAnsi="Georgia"/>
          <w:i/>
          <w:spacing w:val="40"/>
          <w:w w:val="105"/>
          <w:vertAlign w:val="baseline"/>
        </w:rPr>
        <w:t> </w:t>
      </w:r>
      <w:r>
        <w:rPr>
          <w:rFonts w:ascii="Georgia" w:hAnsi="Georgia"/>
          <w:i/>
          <w:w w:val="105"/>
          <w:vertAlign w:val="baseline"/>
        </w:rPr>
        <w:t>O,</w:t>
      </w:r>
      <w:r>
        <w:rPr>
          <w:rFonts w:ascii="Georgia" w:hAnsi="Georgia"/>
          <w:i/>
          <w:spacing w:val="-22"/>
          <w:w w:val="105"/>
          <w:vertAlign w:val="baseline"/>
        </w:rPr>
        <w:t> </w:t>
      </w:r>
      <w:r>
        <w:rPr>
          <w:rFonts w:ascii="Georgia" w:hAnsi="Georgia"/>
          <w:i/>
          <w:w w:val="105"/>
          <w:vertAlign w:val="baseline"/>
        </w:rPr>
        <w:t>T</w:t>
      </w:r>
      <w:r>
        <w:rPr>
          <w:rFonts w:ascii="Georgia" w:hAnsi="Georgia"/>
          <w:i/>
          <w:spacing w:val="40"/>
          <w:w w:val="105"/>
          <w:vertAlign w:val="baseline"/>
        </w:rPr>
        <w:t> </w:t>
      </w:r>
      <w:r>
        <w:rPr>
          <w:w w:val="105"/>
          <w:vertAlign w:val="baseline"/>
        </w:rPr>
        <w:t>).</w:t>
      </w:r>
      <w:r>
        <w:rPr>
          <w:spacing w:val="40"/>
          <w:w w:val="105"/>
          <w:vertAlign w:val="baseline"/>
        </w:rPr>
        <w:t> </w:t>
      </w:r>
      <w:r>
        <w:rPr>
          <w:w w:val="105"/>
          <w:vertAlign w:val="baseline"/>
        </w:rPr>
        <w:t>For uniqueness, suppose</w:t>
      </w:r>
      <w:r>
        <w:rPr>
          <w:spacing w:val="-1"/>
          <w:w w:val="105"/>
          <w:vertAlign w:val="baseline"/>
        </w:rPr>
        <w:t> </w:t>
      </w:r>
      <w:r>
        <w:rPr>
          <w:rFonts w:ascii="Georgia" w:hAnsi="Georgia"/>
          <w:i/>
          <w:w w:val="115"/>
          <w:vertAlign w:val="baseline"/>
        </w:rPr>
        <w:t>f</w:t>
      </w:r>
      <w:r>
        <w:rPr>
          <w:rFonts w:ascii="Georgia" w:hAnsi="Georgia"/>
          <w:i/>
          <w:w w:val="115"/>
          <w:vertAlign w:val="baseline"/>
        </w:rPr>
        <w:t> </w:t>
      </w:r>
      <w:r>
        <w:rPr>
          <w:w w:val="105"/>
          <w:vertAlign w:val="baseline"/>
        </w:rPr>
        <w:t>and</w:t>
      </w:r>
      <w:r>
        <w:rPr>
          <w:spacing w:val="-1"/>
          <w:w w:val="105"/>
          <w:vertAlign w:val="baseline"/>
        </w:rPr>
        <w:t> </w:t>
      </w:r>
      <w:r>
        <w:rPr>
          <w:rFonts w:ascii="Georgia" w:hAnsi="Georgia"/>
          <w:i/>
          <w:w w:val="105"/>
          <w:vertAlign w:val="baseline"/>
        </w:rPr>
        <w:t>g </w:t>
      </w:r>
      <w:r>
        <w:rPr>
          <w:w w:val="105"/>
          <w:vertAlign w:val="baseline"/>
        </w:rPr>
        <w:t>are</w:t>
      </w:r>
      <w:r>
        <w:rPr>
          <w:spacing w:val="-1"/>
          <w:w w:val="105"/>
          <w:vertAlign w:val="baseline"/>
        </w:rPr>
        <w:t> </w:t>
      </w:r>
      <w:r>
        <w:rPr>
          <w:w w:val="105"/>
          <w:vertAlign w:val="baseline"/>
        </w:rPr>
        <w:t>homomorphisms</w:t>
      </w:r>
      <w:r>
        <w:rPr>
          <w:spacing w:val="-1"/>
          <w:w w:val="105"/>
          <w:vertAlign w:val="baseline"/>
        </w:rPr>
        <w:t> </w:t>
      </w:r>
      <w:r>
        <w:rPr>
          <w:w w:val="105"/>
          <w:vertAlign w:val="baseline"/>
        </w:rPr>
        <w:t>from</w:t>
      </w:r>
      <w:r>
        <w:rPr>
          <w:spacing w:val="-1"/>
          <w:w w:val="105"/>
          <w:vertAlign w:val="baseline"/>
        </w:rPr>
        <w:t> </w:t>
      </w:r>
      <w:r>
        <w:rPr>
          <w:rFonts w:ascii="Georgia" w:hAnsi="Georgia"/>
          <w:i/>
          <w:w w:val="105"/>
          <w:vertAlign w:val="baseline"/>
        </w:rPr>
        <w:t>Q </w:t>
      </w:r>
      <w:r>
        <w:rPr>
          <w:w w:val="105"/>
          <w:vertAlign w:val="baseline"/>
        </w:rPr>
        <w:t>to</w:t>
      </w:r>
      <w:r>
        <w:rPr>
          <w:spacing w:val="-1"/>
          <w:w w:val="105"/>
          <w:vertAlign w:val="baseline"/>
        </w:rPr>
        <w:t> </w:t>
      </w:r>
      <w:r>
        <w:rPr>
          <w:rFonts w:ascii="Arial" w:hAnsi="Arial"/>
          <w:w w:val="105"/>
          <w:vertAlign w:val="baseline"/>
        </w:rPr>
        <w:t>R</w:t>
      </w:r>
      <w:r>
        <w:rPr>
          <w:rFonts w:ascii="Georgia" w:hAnsi="Georgia"/>
          <w:i/>
          <w:w w:val="105"/>
          <w:vertAlign w:val="superscript"/>
        </w:rPr>
        <w:t>ω</w:t>
      </w:r>
      <w:r>
        <w:rPr>
          <w:w w:val="105"/>
          <w:vertAlign w:val="baseline"/>
        </w:rPr>
        <w:t>.</w:t>
      </w:r>
      <w:r>
        <w:rPr>
          <w:spacing w:val="29"/>
          <w:w w:val="105"/>
          <w:vertAlign w:val="baseline"/>
        </w:rPr>
        <w:t> </w:t>
      </w:r>
      <w:r>
        <w:rPr>
          <w:w w:val="105"/>
          <w:vertAlign w:val="baseline"/>
        </w:rPr>
        <w:t>The</w:t>
      </w:r>
      <w:r>
        <w:rPr>
          <w:spacing w:val="-1"/>
          <w:w w:val="105"/>
          <w:vertAlign w:val="baseline"/>
        </w:rPr>
        <w:t> </w:t>
      </w:r>
      <w:r>
        <w:rPr>
          <w:w w:val="105"/>
          <w:vertAlign w:val="baseline"/>
        </w:rPr>
        <w:t>equality of </w:t>
      </w:r>
      <w:r>
        <w:rPr>
          <w:rFonts w:ascii="Georgia" w:hAnsi="Georgia"/>
          <w:i/>
          <w:w w:val="115"/>
          <w:vertAlign w:val="baseline"/>
        </w:rPr>
        <w:t>f </w:t>
      </w:r>
      <w:r>
        <w:rPr>
          <w:w w:val="105"/>
          <w:vertAlign w:val="baseline"/>
        </w:rPr>
        <w:t>and </w:t>
      </w:r>
      <w:r>
        <w:rPr>
          <w:rFonts w:ascii="Georgia" w:hAnsi="Georgia"/>
          <w:i/>
          <w:w w:val="105"/>
          <w:vertAlign w:val="baseline"/>
        </w:rPr>
        <w:t>g </w:t>
      </w:r>
      <w:r>
        <w:rPr>
          <w:w w:val="105"/>
          <w:vertAlign w:val="baseline"/>
        </w:rPr>
        <w:t>follows by coinduction from the fact that </w:t>
      </w:r>
      <w:r>
        <w:rPr>
          <w:rFonts w:ascii="Georgia" w:hAnsi="Georgia"/>
          <w:i/>
          <w:w w:val="105"/>
          <w:vertAlign w:val="baseline"/>
        </w:rPr>
        <w:t>R </w:t>
      </w:r>
      <w:r>
        <w:rPr>
          <w:w w:val="115"/>
          <w:vertAlign w:val="baseline"/>
        </w:rPr>
        <w:t>=</w:t>
      </w:r>
      <w:r>
        <w:rPr>
          <w:vertAlign w:val="baseline"/>
        </w:rPr>
        <w:tab/>
      </w:r>
      <w:r>
        <w:rPr>
          <w:rFonts w:ascii="Georgia" w:hAnsi="Georgia"/>
          <w:i/>
          <w:w w:val="115"/>
          <w:vertAlign w:val="baseline"/>
        </w:rPr>
        <w:t>f</w:t>
      </w:r>
      <w:r>
        <w:rPr>
          <w:rFonts w:ascii="Georgia" w:hAnsi="Georgia"/>
          <w:i/>
          <w:spacing w:val="-33"/>
          <w:w w:val="115"/>
          <w:vertAlign w:val="baseline"/>
        </w:rPr>
        <w:t> </w:t>
      </w:r>
      <w:r>
        <w:rPr>
          <w:w w:val="105"/>
          <w:vertAlign w:val="baseline"/>
        </w:rPr>
        <w:t>(</w:t>
      </w:r>
      <w:r>
        <w:rPr>
          <w:rFonts w:ascii="Georgia" w:hAnsi="Georgia"/>
          <w:i/>
          <w:w w:val="105"/>
          <w:vertAlign w:val="baseline"/>
        </w:rPr>
        <w:t>q</w:t>
      </w:r>
      <w:r>
        <w:rPr>
          <w:w w:val="105"/>
          <w:vertAlign w:val="baseline"/>
        </w:rPr>
        <w:t>)</w:t>
      </w:r>
      <w:r>
        <w:rPr>
          <w:rFonts w:ascii="Georgia" w:hAnsi="Georgia"/>
          <w:i/>
          <w:w w:val="105"/>
          <w:vertAlign w:val="baseline"/>
        </w:rPr>
        <w:t>,</w:t>
      </w:r>
      <w:r>
        <w:rPr>
          <w:rFonts w:ascii="Georgia" w:hAnsi="Georgia"/>
          <w:i/>
          <w:spacing w:val="-8"/>
          <w:w w:val="105"/>
          <w:vertAlign w:val="baseline"/>
        </w:rPr>
        <w:t> </w:t>
      </w:r>
      <w:r>
        <w:rPr>
          <w:rFonts w:ascii="Georgia" w:hAnsi="Georgia"/>
          <w:i/>
          <w:w w:val="105"/>
          <w:vertAlign w:val="baseline"/>
        </w:rPr>
        <w:t>g</w:t>
      </w:r>
      <w:r>
        <w:rPr>
          <w:w w:val="105"/>
          <w:vertAlign w:val="baseline"/>
        </w:rPr>
        <w:t>(</w:t>
      </w:r>
      <w:r>
        <w:rPr>
          <w:rFonts w:ascii="Georgia" w:hAnsi="Georgia"/>
          <w:i/>
          <w:w w:val="105"/>
          <w:vertAlign w:val="baseline"/>
        </w:rPr>
        <w:t>q</w:t>
      </w:r>
      <w:r>
        <w:rPr>
          <w:w w:val="105"/>
          <w:vertAlign w:val="baseline"/>
        </w:rPr>
        <w:t>)</w:t>
      </w:r>
      <w:r>
        <w:rPr>
          <w:vertAlign w:val="baseline"/>
        </w:rPr>
        <w:tab/>
      </w:r>
      <w:r>
        <w:rPr>
          <w:rFonts w:ascii="Georgia" w:hAnsi="Georgia"/>
          <w:i/>
          <w:spacing w:val="-10"/>
          <w:w w:val="105"/>
          <w:vertAlign w:val="baseline"/>
        </w:rPr>
        <w:t>q</w:t>
      </w:r>
      <w:r>
        <w:rPr>
          <w:rFonts w:ascii="Georgia" w:hAnsi="Georgia"/>
          <w:i/>
          <w:vertAlign w:val="baseline"/>
        </w:rPr>
        <w:tab/>
      </w:r>
      <w:r>
        <w:rPr>
          <w:rFonts w:ascii="Georgia" w:hAnsi="Georgia"/>
          <w:i/>
          <w:spacing w:val="-10"/>
          <w:w w:val="105"/>
          <w:vertAlign w:val="baseline"/>
        </w:rPr>
        <w:t>Q</w:t>
      </w:r>
      <w:r>
        <w:rPr>
          <w:rFonts w:ascii="Georgia" w:hAnsi="Georgia"/>
          <w:i/>
          <w:spacing w:val="-10"/>
          <w:w w:val="105"/>
          <w:vertAlign w:val="baseline"/>
        </w:rPr>
        <w:t> </w:t>
      </w:r>
      <w:r>
        <w:rPr>
          <w:w w:val="105"/>
          <w:vertAlign w:val="baseline"/>
        </w:rPr>
        <w:t>is a bisimulation on </w:t>
      </w:r>
      <w:r>
        <w:rPr>
          <w:rFonts w:ascii="Arial" w:hAnsi="Arial"/>
          <w:w w:val="105"/>
          <w:vertAlign w:val="baseline"/>
        </w:rPr>
        <w:t>R</w:t>
      </w:r>
      <w:r>
        <w:rPr>
          <w:rFonts w:ascii="Georgia" w:hAnsi="Georgia"/>
          <w:i/>
          <w:w w:val="105"/>
          <w:vertAlign w:val="superscript"/>
        </w:rPr>
        <w:t>ω</w:t>
      </w:r>
      <w:r>
        <w:rPr>
          <w:w w:val="105"/>
          <w:vertAlign w:val="baseline"/>
        </w:rPr>
        <w:t>, which is proved next.</w:t>
      </w:r>
      <w:r>
        <w:rPr>
          <w:spacing w:val="40"/>
          <w:w w:val="105"/>
          <w:vertAlign w:val="baseline"/>
        </w:rPr>
        <w:t> </w:t>
      </w:r>
      <w:r>
        <w:rPr>
          <w:w w:val="105"/>
          <w:vertAlign w:val="baseline"/>
        </w:rPr>
        <w:t>Consider</w:t>
      </w:r>
      <w:r>
        <w:rPr>
          <w:spacing w:val="80"/>
          <w:w w:val="115"/>
          <w:vertAlign w:val="baseline"/>
        </w:rPr>
        <w:t> </w:t>
      </w:r>
      <w:r>
        <w:rPr>
          <w:rFonts w:ascii="Georgia" w:hAnsi="Georgia"/>
          <w:i/>
          <w:w w:val="115"/>
          <w:vertAlign w:val="baseline"/>
        </w:rPr>
        <w:t>f</w:t>
      </w:r>
      <w:r>
        <w:rPr>
          <w:rFonts w:ascii="Georgia" w:hAnsi="Georgia"/>
          <w:i/>
          <w:spacing w:val="-36"/>
          <w:w w:val="115"/>
          <w:vertAlign w:val="baseline"/>
        </w:rPr>
        <w:t> </w:t>
      </w:r>
      <w:r>
        <w:rPr>
          <w:w w:val="105"/>
          <w:vertAlign w:val="baseline"/>
        </w:rPr>
        <w:t>(</w:t>
      </w:r>
      <w:r>
        <w:rPr>
          <w:rFonts w:ascii="Georgia" w:hAnsi="Georgia"/>
          <w:i/>
          <w:w w:val="105"/>
          <w:vertAlign w:val="baseline"/>
        </w:rPr>
        <w:t>q</w:t>
      </w:r>
      <w:r>
        <w:rPr>
          <w:w w:val="105"/>
          <w:vertAlign w:val="baseline"/>
        </w:rPr>
        <w:t>)</w:t>
      </w:r>
      <w:r>
        <w:rPr>
          <w:rFonts w:ascii="Georgia" w:hAnsi="Georgia"/>
          <w:i/>
          <w:w w:val="105"/>
          <w:vertAlign w:val="baseline"/>
        </w:rPr>
        <w:t>,</w:t>
      </w:r>
      <w:r>
        <w:rPr>
          <w:rFonts w:ascii="Georgia" w:hAnsi="Georgia"/>
          <w:i/>
          <w:spacing w:val="-12"/>
          <w:w w:val="105"/>
          <w:vertAlign w:val="baseline"/>
        </w:rPr>
        <w:t> </w:t>
      </w:r>
      <w:r>
        <w:rPr>
          <w:rFonts w:ascii="Georgia" w:hAnsi="Georgia"/>
          <w:i/>
          <w:w w:val="105"/>
          <w:vertAlign w:val="baseline"/>
        </w:rPr>
        <w:t>g</w:t>
      </w:r>
      <w:r>
        <w:rPr>
          <w:w w:val="105"/>
          <w:vertAlign w:val="baseline"/>
        </w:rPr>
        <w:t>(</w:t>
      </w:r>
      <w:r>
        <w:rPr>
          <w:rFonts w:ascii="Georgia" w:hAnsi="Georgia"/>
          <w:i/>
          <w:w w:val="105"/>
          <w:vertAlign w:val="baseline"/>
        </w:rPr>
        <w:t>q</w:t>
      </w:r>
      <w:r>
        <w:rPr>
          <w:w w:val="105"/>
          <w:vertAlign w:val="baseline"/>
        </w:rPr>
        <w:t>)</w:t>
      </w:r>
      <w:r>
        <w:rPr>
          <w:vertAlign w:val="baseline"/>
        </w:rPr>
        <w:tab/>
        <w:tab/>
      </w:r>
      <w:r>
        <w:rPr>
          <w:spacing w:val="-45"/>
          <w:vertAlign w:val="baseline"/>
        </w:rPr>
        <w:t> </w:t>
      </w:r>
      <w:r>
        <w:rPr>
          <w:rFonts w:ascii="Georgia" w:hAnsi="Georgia"/>
          <w:i/>
          <w:w w:val="105"/>
          <w:vertAlign w:val="baseline"/>
        </w:rPr>
        <w:t>R</w:t>
      </w:r>
      <w:r>
        <w:rPr>
          <w:w w:val="105"/>
          <w:vertAlign w:val="baseline"/>
        </w:rPr>
        <w:t>.</w:t>
      </w:r>
      <w:r>
        <w:rPr>
          <w:spacing w:val="3"/>
          <w:w w:val="105"/>
          <w:vertAlign w:val="baseline"/>
        </w:rPr>
        <w:t> </w:t>
      </w:r>
      <w:r>
        <w:rPr>
          <w:w w:val="105"/>
          <w:vertAlign w:val="baseline"/>
        </w:rPr>
        <w:t>Be- cause </w:t>
      </w:r>
      <w:r>
        <w:rPr>
          <w:rFonts w:ascii="Georgia" w:hAnsi="Georgia"/>
          <w:i/>
          <w:w w:val="115"/>
          <w:vertAlign w:val="baseline"/>
        </w:rPr>
        <w:t>f</w:t>
      </w:r>
      <w:r>
        <w:rPr>
          <w:rFonts w:ascii="Georgia" w:hAnsi="Georgia"/>
          <w:i/>
          <w:spacing w:val="40"/>
          <w:w w:val="115"/>
          <w:vertAlign w:val="baseline"/>
        </w:rPr>
        <w:t> </w:t>
      </w:r>
      <w:r>
        <w:rPr>
          <w:w w:val="105"/>
          <w:vertAlign w:val="baseline"/>
        </w:rPr>
        <w:t>and </w:t>
      </w:r>
      <w:r>
        <w:rPr>
          <w:rFonts w:ascii="Georgia" w:hAnsi="Georgia"/>
          <w:i/>
          <w:w w:val="105"/>
          <w:vertAlign w:val="baseline"/>
        </w:rPr>
        <w:t>g</w:t>
      </w:r>
      <w:r>
        <w:rPr>
          <w:rFonts w:ascii="Georgia" w:hAnsi="Georgia"/>
          <w:i/>
          <w:spacing w:val="30"/>
          <w:w w:val="105"/>
          <w:vertAlign w:val="baseline"/>
        </w:rPr>
        <w:t> </w:t>
      </w:r>
      <w:r>
        <w:rPr>
          <w:w w:val="105"/>
          <w:vertAlign w:val="baseline"/>
        </w:rPr>
        <w:t>are homomorphisms,</w:t>
      </w:r>
      <w:r>
        <w:rPr>
          <w:spacing w:val="21"/>
          <w:w w:val="105"/>
          <w:vertAlign w:val="baseline"/>
        </w:rPr>
        <w:t> </w:t>
      </w:r>
      <w:r>
        <w:rPr>
          <w:rFonts w:ascii="Georgia" w:hAnsi="Georgia"/>
          <w:i/>
          <w:w w:val="105"/>
          <w:vertAlign w:val="baseline"/>
        </w:rPr>
        <w:t>O</w:t>
      </w:r>
      <w:r>
        <w:rPr>
          <w:w w:val="105"/>
          <w:vertAlign w:val="baseline"/>
        </w:rPr>
        <w:t>(</w:t>
      </w:r>
      <w:r>
        <w:rPr>
          <w:rFonts w:ascii="Georgia" w:hAnsi="Georgia"/>
          <w:i/>
          <w:w w:val="105"/>
          <w:vertAlign w:val="baseline"/>
        </w:rPr>
        <w:t>f</w:t>
      </w:r>
      <w:r>
        <w:rPr>
          <w:rFonts w:ascii="Georgia" w:hAnsi="Georgia"/>
          <w:i/>
          <w:spacing w:val="-36"/>
          <w:w w:val="105"/>
          <w:vertAlign w:val="baseline"/>
        </w:rPr>
        <w:t> </w:t>
      </w:r>
      <w:r>
        <w:rPr>
          <w:w w:val="105"/>
          <w:vertAlign w:val="baseline"/>
        </w:rPr>
        <w:t>(</w:t>
      </w:r>
      <w:r>
        <w:rPr>
          <w:rFonts w:ascii="Georgia" w:hAnsi="Georgia"/>
          <w:i/>
          <w:w w:val="105"/>
          <w:vertAlign w:val="baseline"/>
        </w:rPr>
        <w:t>q</w:t>
      </w:r>
      <w:r>
        <w:rPr>
          <w:w w:val="105"/>
          <w:vertAlign w:val="baseline"/>
        </w:rPr>
        <w:t>)) </w:t>
      </w:r>
      <w:r>
        <w:rPr>
          <w:w w:val="115"/>
          <w:vertAlign w:val="baseline"/>
        </w:rPr>
        <w:t>= </w:t>
      </w:r>
      <w:r>
        <w:rPr>
          <w:rFonts w:ascii="Georgia" w:hAnsi="Georgia"/>
          <w:i/>
          <w:w w:val="105"/>
          <w:vertAlign w:val="baseline"/>
        </w:rPr>
        <w:t>o</w:t>
      </w:r>
      <w:r>
        <w:rPr>
          <w:w w:val="105"/>
          <w:vertAlign w:val="baseline"/>
        </w:rPr>
        <w:t>(</w:t>
      </w:r>
      <w:r>
        <w:rPr>
          <w:rFonts w:ascii="Georgia" w:hAnsi="Georgia"/>
          <w:i/>
          <w:w w:val="105"/>
          <w:vertAlign w:val="baseline"/>
        </w:rPr>
        <w:t>q</w:t>
      </w:r>
      <w:r>
        <w:rPr>
          <w:w w:val="105"/>
          <w:vertAlign w:val="baseline"/>
        </w:rPr>
        <w:t>)</w:t>
      </w:r>
      <w:r>
        <w:rPr>
          <w:spacing w:val="-2"/>
          <w:w w:val="105"/>
          <w:vertAlign w:val="baseline"/>
        </w:rPr>
        <w:t> </w:t>
      </w:r>
      <w:r>
        <w:rPr>
          <w:w w:val="105"/>
          <w:vertAlign w:val="baseline"/>
        </w:rPr>
        <w:t>= </w:t>
      </w:r>
      <w:r>
        <w:rPr>
          <w:rFonts w:ascii="Georgia" w:hAnsi="Georgia"/>
          <w:i/>
          <w:w w:val="105"/>
          <w:vertAlign w:val="baseline"/>
        </w:rPr>
        <w:t>O</w:t>
      </w:r>
      <w:r>
        <w:rPr>
          <w:w w:val="105"/>
          <w:vertAlign w:val="baseline"/>
        </w:rPr>
        <w:t>(</w:t>
      </w:r>
      <w:r>
        <w:rPr>
          <w:rFonts w:ascii="Georgia" w:hAnsi="Georgia"/>
          <w:i/>
          <w:w w:val="105"/>
          <w:vertAlign w:val="baseline"/>
        </w:rPr>
        <w:t>g</w:t>
      </w:r>
      <w:r>
        <w:rPr>
          <w:w w:val="105"/>
          <w:vertAlign w:val="baseline"/>
        </w:rPr>
        <w:t>(</w:t>
      </w:r>
      <w:r>
        <w:rPr>
          <w:rFonts w:ascii="Georgia" w:hAnsi="Georgia"/>
          <w:i/>
          <w:w w:val="105"/>
          <w:vertAlign w:val="baseline"/>
        </w:rPr>
        <w:t>q</w:t>
      </w:r>
      <w:r>
        <w:rPr>
          <w:w w:val="105"/>
          <w:vertAlign w:val="baseline"/>
        </w:rPr>
        <w:t>)).</w:t>
      </w:r>
      <w:r>
        <w:rPr>
          <w:spacing w:val="40"/>
          <w:w w:val="105"/>
          <w:vertAlign w:val="baseline"/>
        </w:rPr>
        <w:t> </w:t>
      </w:r>
      <w:r>
        <w:rPr>
          <w:w w:val="105"/>
          <w:vertAlign w:val="baseline"/>
        </w:rPr>
        <w:t>Furthermore, </w:t>
      </w:r>
      <w:r>
        <w:rPr>
          <w:rFonts w:ascii="Georgia" w:hAnsi="Georgia"/>
          <w:i/>
          <w:w w:val="105"/>
          <w:vertAlign w:val="baseline"/>
        </w:rPr>
        <w:t>T</w:t>
      </w:r>
      <w:r>
        <w:rPr>
          <w:rFonts w:ascii="Georgia" w:hAnsi="Georgia"/>
          <w:i/>
          <w:spacing w:val="-16"/>
          <w:w w:val="105"/>
          <w:vertAlign w:val="baseline"/>
        </w:rPr>
        <w:t> </w:t>
      </w:r>
      <w:r>
        <w:rPr>
          <w:w w:val="105"/>
          <w:vertAlign w:val="baseline"/>
        </w:rPr>
        <w:t>(</w:t>
      </w:r>
      <w:r>
        <w:rPr>
          <w:rFonts w:ascii="Georgia" w:hAnsi="Georgia"/>
          <w:i/>
          <w:w w:val="105"/>
          <w:vertAlign w:val="baseline"/>
        </w:rPr>
        <w:t>f</w:t>
      </w:r>
      <w:r>
        <w:rPr>
          <w:rFonts w:ascii="Georgia" w:hAnsi="Georgia"/>
          <w:i/>
          <w:spacing w:val="-26"/>
          <w:w w:val="105"/>
          <w:vertAlign w:val="baseline"/>
        </w:rPr>
        <w:t> </w:t>
      </w:r>
      <w:r>
        <w:rPr>
          <w:w w:val="105"/>
          <w:vertAlign w:val="baseline"/>
        </w:rPr>
        <w:t>(</w:t>
      </w:r>
      <w:r>
        <w:rPr>
          <w:rFonts w:ascii="Georgia" w:hAnsi="Georgia"/>
          <w:i/>
          <w:w w:val="105"/>
          <w:vertAlign w:val="baseline"/>
        </w:rPr>
        <w:t>q</w:t>
      </w:r>
      <w:r>
        <w:rPr>
          <w:w w:val="105"/>
          <w:vertAlign w:val="baseline"/>
        </w:rPr>
        <w:t>)) </w:t>
      </w:r>
      <w:r>
        <w:rPr>
          <w:w w:val="115"/>
          <w:vertAlign w:val="baseline"/>
        </w:rPr>
        <w:t>= </w:t>
      </w:r>
      <w:r>
        <w:rPr>
          <w:rFonts w:ascii="Georgia" w:hAnsi="Georgia"/>
          <w:i/>
          <w:w w:val="115"/>
          <w:vertAlign w:val="baseline"/>
        </w:rPr>
        <w:t>f</w:t>
      </w:r>
      <w:r>
        <w:rPr>
          <w:rFonts w:ascii="Georgia" w:hAnsi="Georgia"/>
          <w:i/>
          <w:spacing w:val="-32"/>
          <w:w w:val="115"/>
          <w:vertAlign w:val="baseline"/>
        </w:rPr>
        <w:t> </w:t>
      </w:r>
      <w:r>
        <w:rPr>
          <w:w w:val="105"/>
          <w:vertAlign w:val="baseline"/>
        </w:rPr>
        <w:t>(</w:t>
      </w:r>
      <w:r>
        <w:rPr>
          <w:rFonts w:ascii="Georgia" w:hAnsi="Georgia"/>
          <w:i/>
          <w:w w:val="105"/>
          <w:vertAlign w:val="baseline"/>
        </w:rPr>
        <w:t>t</w:t>
      </w:r>
      <w:r>
        <w:rPr>
          <w:w w:val="105"/>
          <w:vertAlign w:val="baseline"/>
        </w:rPr>
        <w:t>(</w:t>
      </w:r>
      <w:r>
        <w:rPr>
          <w:rFonts w:ascii="Georgia" w:hAnsi="Georgia"/>
          <w:i/>
          <w:w w:val="105"/>
          <w:vertAlign w:val="baseline"/>
        </w:rPr>
        <w:t>q</w:t>
      </w:r>
      <w:r>
        <w:rPr>
          <w:w w:val="105"/>
          <w:vertAlign w:val="baseline"/>
        </w:rPr>
        <w:t>)) and </w:t>
      </w:r>
      <w:r>
        <w:rPr>
          <w:rFonts w:ascii="Georgia" w:hAnsi="Georgia"/>
          <w:i/>
          <w:w w:val="105"/>
          <w:vertAlign w:val="baseline"/>
        </w:rPr>
        <w:t>T</w:t>
      </w:r>
      <w:r>
        <w:rPr>
          <w:rFonts w:ascii="Georgia" w:hAnsi="Georgia"/>
          <w:i/>
          <w:spacing w:val="-16"/>
          <w:w w:val="105"/>
          <w:vertAlign w:val="baseline"/>
        </w:rPr>
        <w:t> </w:t>
      </w:r>
      <w:r>
        <w:rPr>
          <w:w w:val="105"/>
          <w:vertAlign w:val="baseline"/>
        </w:rPr>
        <w:t>(</w:t>
      </w:r>
      <w:r>
        <w:rPr>
          <w:rFonts w:ascii="Georgia" w:hAnsi="Georgia"/>
          <w:i/>
          <w:w w:val="105"/>
          <w:vertAlign w:val="baseline"/>
        </w:rPr>
        <w:t>g</w:t>
      </w:r>
      <w:r>
        <w:rPr>
          <w:w w:val="105"/>
          <w:vertAlign w:val="baseline"/>
        </w:rPr>
        <w:t>(</w:t>
      </w:r>
      <w:r>
        <w:rPr>
          <w:rFonts w:ascii="Georgia" w:hAnsi="Georgia"/>
          <w:i/>
          <w:w w:val="105"/>
          <w:vertAlign w:val="baseline"/>
        </w:rPr>
        <w:t>q</w:t>
      </w:r>
      <w:r>
        <w:rPr>
          <w:w w:val="105"/>
          <w:vertAlign w:val="baseline"/>
        </w:rPr>
        <w:t>)) </w:t>
      </w:r>
      <w:r>
        <w:rPr>
          <w:w w:val="115"/>
          <w:vertAlign w:val="baseline"/>
        </w:rPr>
        <w:t>= </w:t>
      </w:r>
      <w:r>
        <w:rPr>
          <w:rFonts w:ascii="Georgia" w:hAnsi="Georgia"/>
          <w:i/>
          <w:w w:val="105"/>
          <w:vertAlign w:val="baseline"/>
        </w:rPr>
        <w:t>g</w:t>
      </w:r>
      <w:r>
        <w:rPr>
          <w:w w:val="105"/>
          <w:vertAlign w:val="baseline"/>
        </w:rPr>
        <w:t>(</w:t>
      </w:r>
      <w:r>
        <w:rPr>
          <w:rFonts w:ascii="Georgia" w:hAnsi="Georgia"/>
          <w:i/>
          <w:w w:val="105"/>
          <w:vertAlign w:val="baseline"/>
        </w:rPr>
        <w:t>t</w:t>
      </w:r>
      <w:r>
        <w:rPr>
          <w:w w:val="105"/>
          <w:vertAlign w:val="baseline"/>
        </w:rPr>
        <w:t>(</w:t>
      </w:r>
      <w:r>
        <w:rPr>
          <w:rFonts w:ascii="Georgia" w:hAnsi="Georgia"/>
          <w:i/>
          <w:w w:val="105"/>
          <w:vertAlign w:val="baseline"/>
        </w:rPr>
        <w:t>q</w:t>
      </w:r>
      <w:r>
        <w:rPr>
          <w:w w:val="105"/>
          <w:vertAlign w:val="baseline"/>
        </w:rPr>
        <w:t>)).</w:t>
      </w:r>
      <w:r>
        <w:rPr>
          <w:spacing w:val="40"/>
          <w:w w:val="105"/>
          <w:vertAlign w:val="baseline"/>
        </w:rPr>
        <w:t> </w:t>
      </w:r>
      <w:r>
        <w:rPr>
          <w:w w:val="105"/>
          <w:vertAlign w:val="baseline"/>
        </w:rPr>
        <w:t>Because</w:t>
      </w:r>
      <w:r>
        <w:rPr>
          <w:spacing w:val="80"/>
          <w:w w:val="115"/>
          <w:vertAlign w:val="baseline"/>
        </w:rPr>
        <w:t> </w:t>
      </w:r>
      <w:r>
        <w:rPr>
          <w:rFonts w:ascii="Georgia" w:hAnsi="Georgia"/>
          <w:i/>
          <w:w w:val="115"/>
          <w:vertAlign w:val="baseline"/>
        </w:rPr>
        <w:t>f</w:t>
      </w:r>
      <w:r>
        <w:rPr>
          <w:rFonts w:ascii="Georgia" w:hAnsi="Georgia"/>
          <w:i/>
          <w:spacing w:val="-32"/>
          <w:w w:val="115"/>
          <w:vertAlign w:val="baseline"/>
        </w:rPr>
        <w:t> </w:t>
      </w:r>
      <w:r>
        <w:rPr>
          <w:w w:val="105"/>
          <w:vertAlign w:val="baseline"/>
        </w:rPr>
        <w:t>(</w:t>
      </w:r>
      <w:r>
        <w:rPr>
          <w:rFonts w:ascii="Georgia" w:hAnsi="Georgia"/>
          <w:i/>
          <w:w w:val="105"/>
          <w:vertAlign w:val="baseline"/>
        </w:rPr>
        <w:t>t</w:t>
      </w:r>
      <w:r>
        <w:rPr>
          <w:w w:val="105"/>
          <w:vertAlign w:val="baseline"/>
        </w:rPr>
        <w:t>(</w:t>
      </w:r>
      <w:r>
        <w:rPr>
          <w:rFonts w:ascii="Georgia" w:hAnsi="Georgia"/>
          <w:i/>
          <w:w w:val="105"/>
          <w:vertAlign w:val="baseline"/>
        </w:rPr>
        <w:t>q</w:t>
      </w:r>
      <w:r>
        <w:rPr>
          <w:w w:val="105"/>
          <w:vertAlign w:val="baseline"/>
        </w:rPr>
        <w:t>))</w:t>
      </w:r>
      <w:r>
        <w:rPr>
          <w:rFonts w:ascii="Georgia" w:hAnsi="Georgia"/>
          <w:i/>
          <w:w w:val="105"/>
          <w:vertAlign w:val="baseline"/>
        </w:rPr>
        <w:t>,</w:t>
      </w:r>
      <w:r>
        <w:rPr>
          <w:rFonts w:ascii="Georgia" w:hAnsi="Georgia"/>
          <w:i/>
          <w:spacing w:val="-7"/>
          <w:w w:val="105"/>
          <w:vertAlign w:val="baseline"/>
        </w:rPr>
        <w:t> </w:t>
      </w:r>
      <w:r>
        <w:rPr>
          <w:rFonts w:ascii="Georgia" w:hAnsi="Georgia"/>
          <w:i/>
          <w:w w:val="105"/>
          <w:vertAlign w:val="baseline"/>
        </w:rPr>
        <w:t>g</w:t>
      </w:r>
      <w:r>
        <w:rPr>
          <w:w w:val="105"/>
          <w:vertAlign w:val="baseline"/>
        </w:rPr>
        <w:t>(</w:t>
      </w:r>
      <w:r>
        <w:rPr>
          <w:rFonts w:ascii="Georgia" w:hAnsi="Georgia"/>
          <w:i/>
          <w:w w:val="105"/>
          <w:vertAlign w:val="baseline"/>
        </w:rPr>
        <w:t>t</w:t>
      </w:r>
      <w:r>
        <w:rPr>
          <w:w w:val="105"/>
          <w:vertAlign w:val="baseline"/>
        </w:rPr>
        <w:t>(</w:t>
      </w:r>
      <w:r>
        <w:rPr>
          <w:rFonts w:ascii="Georgia" w:hAnsi="Georgia"/>
          <w:i/>
          <w:w w:val="105"/>
          <w:vertAlign w:val="baseline"/>
        </w:rPr>
        <w:t>q</w:t>
      </w:r>
      <w:r>
        <w:rPr>
          <w:w w:val="105"/>
          <w:vertAlign w:val="baseline"/>
        </w:rPr>
        <w:t>))</w:t>
      </w:r>
      <w:r>
        <w:rPr>
          <w:vertAlign w:val="baseline"/>
        </w:rPr>
        <w:tab/>
        <w:tab/>
      </w:r>
      <w:r>
        <w:rPr>
          <w:spacing w:val="-59"/>
          <w:vertAlign w:val="baseline"/>
        </w:rPr>
        <w:t> </w:t>
      </w:r>
      <w:r>
        <w:rPr>
          <w:rFonts w:ascii="Georgia" w:hAnsi="Georgia"/>
          <w:i/>
          <w:w w:val="105"/>
          <w:vertAlign w:val="baseline"/>
        </w:rPr>
        <w:t>R</w:t>
      </w:r>
      <w:r>
        <w:rPr>
          <w:w w:val="105"/>
          <w:vertAlign w:val="baseline"/>
        </w:rPr>
        <w:t>, this shows that </w:t>
      </w:r>
      <w:r>
        <w:rPr>
          <w:rFonts w:ascii="Georgia" w:hAnsi="Georgia"/>
          <w:i/>
          <w:w w:val="105"/>
          <w:vertAlign w:val="baseline"/>
        </w:rPr>
        <w:t>R </w:t>
      </w:r>
      <w:r>
        <w:rPr>
          <w:w w:val="105"/>
          <w:vertAlign w:val="baseline"/>
        </w:rPr>
        <w:t>is a bisimulation.</w:t>
      </w:r>
      <w:r>
        <w:rPr>
          <w:spacing w:val="40"/>
          <w:w w:val="105"/>
          <w:vertAlign w:val="baseline"/>
        </w:rPr>
        <w:t> </w:t>
      </w:r>
      <w:r>
        <w:rPr>
          <w:w w:val="105"/>
          <w:vertAlign w:val="baseline"/>
        </w:rPr>
        <w:t>Thus </w:t>
      </w:r>
      <w:r>
        <w:rPr>
          <w:rFonts w:ascii="Georgia" w:hAnsi="Georgia"/>
          <w:i/>
          <w:w w:val="115"/>
          <w:vertAlign w:val="baseline"/>
        </w:rPr>
        <w:t>f</w:t>
      </w:r>
      <w:r>
        <w:rPr>
          <w:rFonts w:ascii="Georgia" w:hAnsi="Georgia"/>
          <w:i/>
          <w:spacing w:val="-29"/>
          <w:w w:val="115"/>
          <w:vertAlign w:val="baseline"/>
        </w:rPr>
        <w:t> </w:t>
      </w:r>
      <w:r>
        <w:rPr>
          <w:w w:val="105"/>
          <w:vertAlign w:val="baseline"/>
        </w:rPr>
        <w:t>(</w:t>
      </w:r>
      <w:r>
        <w:rPr>
          <w:rFonts w:ascii="Georgia" w:hAnsi="Georgia"/>
          <w:i/>
          <w:w w:val="105"/>
          <w:vertAlign w:val="baseline"/>
        </w:rPr>
        <w:t>q</w:t>
      </w:r>
      <w:r>
        <w:rPr>
          <w:w w:val="105"/>
          <w:vertAlign w:val="baseline"/>
        </w:rPr>
        <w:t>)</w:t>
      </w:r>
      <w:r>
        <w:rPr>
          <w:vertAlign w:val="baseline"/>
        </w:rPr>
        <w:tab/>
      </w:r>
      <w:r>
        <w:rPr>
          <w:rFonts w:ascii="Georgia" w:hAnsi="Georgia"/>
          <w:i/>
          <w:w w:val="105"/>
          <w:vertAlign w:val="baseline"/>
        </w:rPr>
        <w:t>g</w:t>
      </w:r>
      <w:r>
        <w:rPr>
          <w:w w:val="105"/>
          <w:vertAlign w:val="baseline"/>
        </w:rPr>
        <w:t>(</w:t>
      </w:r>
      <w:r>
        <w:rPr>
          <w:rFonts w:ascii="Georgia" w:hAnsi="Georgia"/>
          <w:i/>
          <w:w w:val="105"/>
          <w:vertAlign w:val="baseline"/>
        </w:rPr>
        <w:t>q</w:t>
      </w:r>
      <w:r>
        <w:rPr>
          <w:w w:val="105"/>
          <w:vertAlign w:val="baseline"/>
        </w:rPr>
        <w:t>),</w:t>
      </w:r>
      <w:r>
        <w:rPr>
          <w:spacing w:val="-1"/>
          <w:w w:val="105"/>
          <w:vertAlign w:val="baseline"/>
        </w:rPr>
        <w:t> </w:t>
      </w:r>
      <w:r>
        <w:rPr>
          <w:w w:val="105"/>
          <w:vertAlign w:val="baseline"/>
        </w:rPr>
        <w:t>for</w:t>
      </w:r>
      <w:r>
        <w:rPr>
          <w:spacing w:val="-1"/>
          <w:w w:val="105"/>
          <w:vertAlign w:val="baseline"/>
        </w:rPr>
        <w:t> </w:t>
      </w:r>
      <w:r>
        <w:rPr>
          <w:w w:val="105"/>
          <w:vertAlign w:val="baseline"/>
        </w:rPr>
        <w:t>any</w:t>
      </w:r>
      <w:r>
        <w:rPr>
          <w:spacing w:val="-1"/>
          <w:w w:val="105"/>
          <w:vertAlign w:val="baseline"/>
        </w:rPr>
        <w:t> </w:t>
      </w:r>
      <w:r>
        <w:rPr>
          <w:rFonts w:ascii="Georgia" w:hAnsi="Georgia"/>
          <w:i/>
          <w:w w:val="105"/>
          <w:vertAlign w:val="baseline"/>
        </w:rPr>
        <w:t>q </w:t>
      </w:r>
      <w:r>
        <w:rPr>
          <w:w w:val="105"/>
          <w:vertAlign w:val="baseline"/>
        </w:rPr>
        <w:t>in</w:t>
      </w:r>
      <w:r>
        <w:rPr>
          <w:spacing w:val="-1"/>
          <w:w w:val="105"/>
          <w:vertAlign w:val="baseline"/>
        </w:rPr>
        <w:t> </w:t>
      </w:r>
      <w:r>
        <w:rPr>
          <w:rFonts w:ascii="Georgia" w:hAnsi="Georgia"/>
          <w:i/>
          <w:w w:val="105"/>
          <w:vertAlign w:val="baseline"/>
        </w:rPr>
        <w:t>Q</w:t>
      </w:r>
      <w:r>
        <w:rPr>
          <w:w w:val="105"/>
          <w:vertAlign w:val="baseline"/>
        </w:rPr>
        <w:t>.</w:t>
      </w:r>
      <w:r>
        <w:rPr>
          <w:spacing w:val="22"/>
          <w:w w:val="105"/>
          <w:vertAlign w:val="baseline"/>
        </w:rPr>
        <w:t> </w:t>
      </w:r>
      <w:r>
        <w:rPr>
          <w:w w:val="105"/>
          <w:vertAlign w:val="baseline"/>
        </w:rPr>
        <w:t>Now</w:t>
      </w:r>
      <w:r>
        <w:rPr>
          <w:spacing w:val="-1"/>
          <w:w w:val="105"/>
          <w:vertAlign w:val="baseline"/>
        </w:rPr>
        <w:t> </w:t>
      </w:r>
      <w:r>
        <w:rPr>
          <w:rFonts w:ascii="Georgia" w:hAnsi="Georgia"/>
          <w:i/>
          <w:w w:val="115"/>
          <w:vertAlign w:val="baseline"/>
        </w:rPr>
        <w:t>f</w:t>
      </w:r>
      <w:r>
        <w:rPr>
          <w:rFonts w:ascii="Georgia" w:hAnsi="Georgia"/>
          <w:i/>
          <w:w w:val="115"/>
          <w:vertAlign w:val="baseline"/>
        </w:rPr>
        <w:t> </w:t>
      </w:r>
      <w:r>
        <w:rPr>
          <w:w w:val="115"/>
          <w:vertAlign w:val="baseline"/>
        </w:rPr>
        <w:t>=</w:t>
      </w:r>
      <w:r>
        <w:rPr>
          <w:spacing w:val="-14"/>
          <w:w w:val="115"/>
          <w:vertAlign w:val="baseline"/>
        </w:rPr>
        <w:t> </w:t>
      </w:r>
      <w:r>
        <w:rPr>
          <w:rFonts w:ascii="Georgia" w:hAnsi="Georgia"/>
          <w:i/>
          <w:w w:val="105"/>
          <w:vertAlign w:val="baseline"/>
        </w:rPr>
        <w:t>g</w:t>
      </w:r>
      <w:r>
        <w:rPr>
          <w:rFonts w:ascii="Georgia" w:hAnsi="Georgia"/>
          <w:i/>
          <w:w w:val="105"/>
          <w:vertAlign w:val="baseline"/>
        </w:rPr>
        <w:t> </w:t>
      </w:r>
      <w:r>
        <w:rPr>
          <w:vertAlign w:val="baseline"/>
        </w:rPr>
        <w:t>follows</w:t>
      </w:r>
      <w:r>
        <w:rPr>
          <w:spacing w:val="32"/>
          <w:vertAlign w:val="baseline"/>
        </w:rPr>
        <w:t> </w:t>
      </w:r>
      <w:r>
        <w:rPr>
          <w:vertAlign w:val="baseline"/>
        </w:rPr>
        <w:t>by</w:t>
      </w:r>
      <w:r>
        <w:rPr>
          <w:spacing w:val="31"/>
          <w:vertAlign w:val="baseline"/>
        </w:rPr>
        <w:t> </w:t>
      </w:r>
      <w:r>
        <w:rPr>
          <w:vertAlign w:val="baseline"/>
        </w:rPr>
        <w:t>the</w:t>
      </w:r>
      <w:r>
        <w:rPr>
          <w:spacing w:val="31"/>
          <w:vertAlign w:val="baseline"/>
        </w:rPr>
        <w:t> </w:t>
      </w:r>
      <w:r>
        <w:rPr>
          <w:vertAlign w:val="baseline"/>
        </w:rPr>
        <w:t>coinduction</w:t>
      </w:r>
      <w:r>
        <w:rPr>
          <w:spacing w:val="32"/>
          <w:vertAlign w:val="baseline"/>
        </w:rPr>
        <w:t> </w:t>
      </w:r>
      <w:r>
        <w:rPr>
          <w:vertAlign w:val="baseline"/>
        </w:rPr>
        <w:t>proof</w:t>
      </w:r>
      <w:r>
        <w:rPr>
          <w:spacing w:val="32"/>
          <w:vertAlign w:val="baseline"/>
        </w:rPr>
        <w:t> </w:t>
      </w:r>
      <w:r>
        <w:rPr>
          <w:vertAlign w:val="baseline"/>
        </w:rPr>
        <w:t>principle</w:t>
      </w:r>
      <w:r>
        <w:rPr>
          <w:spacing w:val="31"/>
          <w:vertAlign w:val="baseline"/>
        </w:rPr>
        <w:t> </w:t>
      </w:r>
      <w:r>
        <w:rPr>
          <w:vertAlign w:val="baseline"/>
        </w:rPr>
        <w:t>Theorem</w:t>
      </w:r>
      <w:r>
        <w:rPr>
          <w:spacing w:val="32"/>
          <w:vertAlign w:val="baseline"/>
        </w:rPr>
        <w:t> </w:t>
      </w:r>
      <w:r>
        <w:rPr>
          <w:spacing w:val="-4"/>
          <w:vertAlign w:val="baseline"/>
        </w:rPr>
        <w:t>2.1.</w:t>
      </w:r>
      <w:r>
        <w:rPr>
          <w:vertAlign w:val="baseline"/>
        </w:rPr>
        <w:tab/>
        <w:tab/>
        <w:tab/>
        <w:tab/>
        <w:tab/>
      </w:r>
      <w:r>
        <w:rPr>
          <w:rFonts w:ascii="DejaVu Sans" w:hAnsi="DejaVu Sans"/>
          <w:spacing w:val="-26"/>
          <w:vertAlign w:val="baseline"/>
        </w:rPr>
        <w:t>✷</w:t>
      </w:r>
    </w:p>
    <w:p>
      <w:pPr>
        <w:pStyle w:val="BodyText"/>
        <w:spacing w:before="126"/>
        <w:ind w:left="0"/>
        <w:rPr>
          <w:rFonts w:ascii="DejaVu Sans"/>
        </w:rPr>
      </w:pPr>
    </w:p>
    <w:p>
      <w:pPr>
        <w:pStyle w:val="Heading1"/>
        <w:numPr>
          <w:ilvl w:val="0"/>
          <w:numId w:val="2"/>
        </w:numPr>
        <w:tabs>
          <w:tab w:pos="901" w:val="left" w:leader="none"/>
        </w:tabs>
        <w:spacing w:line="240" w:lineRule="auto" w:before="0" w:after="0"/>
        <w:ind w:left="901" w:right="0" w:hanging="484"/>
        <w:jc w:val="left"/>
      </w:pPr>
      <w:bookmarkStart w:name="_TOC_250015" w:id="3"/>
      <w:r>
        <w:rPr>
          <w:spacing w:val="-4"/>
        </w:rPr>
        <w:t>Behavioural</w:t>
      </w:r>
      <w:r>
        <w:rPr>
          <w:spacing w:val="2"/>
        </w:rPr>
        <w:t> </w:t>
      </w:r>
      <w:r>
        <w:rPr>
          <w:spacing w:val="-4"/>
        </w:rPr>
        <w:t>differential</w:t>
      </w:r>
      <w:r>
        <w:rPr>
          <w:spacing w:val="3"/>
        </w:rPr>
        <w:t> </w:t>
      </w:r>
      <w:bookmarkEnd w:id="3"/>
      <w:r>
        <w:rPr>
          <w:spacing w:val="-4"/>
        </w:rPr>
        <w:t>equations</w:t>
      </w:r>
    </w:p>
    <w:p>
      <w:pPr>
        <w:pStyle w:val="BodyText"/>
        <w:spacing w:line="288" w:lineRule="exact" w:before="230"/>
        <w:ind w:right="554"/>
        <w:jc w:val="both"/>
      </w:pPr>
      <w:r>
        <w:rPr>
          <w:w w:val="105"/>
        </w:rPr>
        <w:t>In</w:t>
      </w:r>
      <w:r>
        <w:rPr>
          <w:spacing w:val="-5"/>
          <w:w w:val="105"/>
        </w:rPr>
        <w:t> </w:t>
      </w:r>
      <w:r>
        <w:rPr>
          <w:w w:val="105"/>
        </w:rPr>
        <w:t>stream</w:t>
      </w:r>
      <w:r>
        <w:rPr>
          <w:spacing w:val="-5"/>
          <w:w w:val="105"/>
        </w:rPr>
        <w:t> </w:t>
      </w:r>
      <w:r>
        <w:rPr>
          <w:w w:val="105"/>
        </w:rPr>
        <w:t>calculus,</w:t>
      </w:r>
      <w:r>
        <w:rPr>
          <w:spacing w:val="-2"/>
          <w:w w:val="105"/>
        </w:rPr>
        <w:t> </w:t>
      </w:r>
      <w:r>
        <w:rPr>
          <w:w w:val="105"/>
        </w:rPr>
        <w:t>streams</w:t>
      </w:r>
      <w:r>
        <w:rPr>
          <w:spacing w:val="-5"/>
          <w:w w:val="105"/>
        </w:rPr>
        <w:t> </w:t>
      </w:r>
      <w:r>
        <w:rPr>
          <w:w w:val="105"/>
        </w:rPr>
        <w:t>and</w:t>
      </w:r>
      <w:r>
        <w:rPr>
          <w:spacing w:val="-5"/>
          <w:w w:val="105"/>
        </w:rPr>
        <w:t> </w:t>
      </w:r>
      <w:r>
        <w:rPr>
          <w:w w:val="105"/>
        </w:rPr>
        <w:t>operators</w:t>
      </w:r>
      <w:r>
        <w:rPr>
          <w:spacing w:val="-4"/>
          <w:w w:val="105"/>
        </w:rPr>
        <w:t> </w:t>
      </w:r>
      <w:r>
        <w:rPr>
          <w:w w:val="105"/>
        </w:rPr>
        <w:t>on</w:t>
      </w:r>
      <w:r>
        <w:rPr>
          <w:spacing w:val="-5"/>
          <w:w w:val="105"/>
        </w:rPr>
        <w:t> </w:t>
      </w:r>
      <w:r>
        <w:rPr>
          <w:w w:val="105"/>
        </w:rPr>
        <w:t>streams</w:t>
      </w:r>
      <w:r>
        <w:rPr>
          <w:spacing w:val="-5"/>
          <w:w w:val="105"/>
        </w:rPr>
        <w:t> </w:t>
      </w:r>
      <w:r>
        <w:rPr>
          <w:w w:val="105"/>
        </w:rPr>
        <w:t>will</w:t>
      </w:r>
      <w:r>
        <w:rPr>
          <w:spacing w:val="-5"/>
          <w:w w:val="105"/>
        </w:rPr>
        <w:t> </w:t>
      </w:r>
      <w:r>
        <w:rPr>
          <w:w w:val="105"/>
        </w:rPr>
        <w:t>be</w:t>
      </w:r>
      <w:r>
        <w:rPr>
          <w:spacing w:val="-5"/>
          <w:w w:val="105"/>
        </w:rPr>
        <w:t> </w:t>
      </w:r>
      <w:r>
        <w:rPr>
          <w:w w:val="105"/>
        </w:rPr>
        <w:t>defined</w:t>
      </w:r>
      <w:r>
        <w:rPr>
          <w:spacing w:val="-5"/>
          <w:w w:val="105"/>
        </w:rPr>
        <w:t> </w:t>
      </w:r>
      <w:r>
        <w:rPr>
          <w:w w:val="105"/>
        </w:rPr>
        <w:t>by</w:t>
      </w:r>
      <w:r>
        <w:rPr>
          <w:spacing w:val="-5"/>
          <w:w w:val="105"/>
        </w:rPr>
        <w:t> </w:t>
      </w:r>
      <w:r>
        <w:rPr>
          <w:w w:val="105"/>
        </w:rPr>
        <w:t>means of</w:t>
      </w:r>
      <w:r>
        <w:rPr>
          <w:spacing w:val="-16"/>
          <w:w w:val="105"/>
        </w:rPr>
        <w:t> </w:t>
      </w:r>
      <w:r>
        <w:rPr>
          <w:w w:val="105"/>
        </w:rPr>
        <w:t>(systems</w:t>
      </w:r>
      <w:r>
        <w:rPr>
          <w:spacing w:val="-16"/>
          <w:w w:val="105"/>
        </w:rPr>
        <w:t> </w:t>
      </w:r>
      <w:r>
        <w:rPr>
          <w:w w:val="105"/>
        </w:rPr>
        <w:t>of)</w:t>
      </w:r>
      <w:r>
        <w:rPr>
          <w:spacing w:val="-16"/>
          <w:w w:val="105"/>
        </w:rPr>
        <w:t> </w:t>
      </w:r>
      <w:r>
        <w:rPr>
          <w:rFonts w:ascii="LM Roman 12"/>
          <w:i/>
          <w:w w:val="105"/>
        </w:rPr>
        <w:t>behavioural</w:t>
      </w:r>
      <w:r>
        <w:rPr>
          <w:rFonts w:ascii="LM Roman 12"/>
          <w:i/>
          <w:spacing w:val="-22"/>
          <w:w w:val="105"/>
        </w:rPr>
        <w:t> </w:t>
      </w:r>
      <w:r>
        <w:rPr>
          <w:rFonts w:ascii="LM Roman 12"/>
          <w:i/>
          <w:w w:val="105"/>
        </w:rPr>
        <w:t>differential</w:t>
      </w:r>
      <w:r>
        <w:rPr>
          <w:rFonts w:ascii="LM Roman 12"/>
          <w:i/>
          <w:spacing w:val="-22"/>
          <w:w w:val="105"/>
        </w:rPr>
        <w:t> </w:t>
      </w:r>
      <w:r>
        <w:rPr>
          <w:rFonts w:ascii="LM Roman 12"/>
          <w:i/>
          <w:w w:val="105"/>
        </w:rPr>
        <w:t>equations</w:t>
      </w:r>
      <w:r>
        <w:rPr>
          <w:w w:val="105"/>
        </w:rPr>
        <w:t>,</w:t>
      </w:r>
      <w:r>
        <w:rPr>
          <w:spacing w:val="-16"/>
          <w:w w:val="105"/>
        </w:rPr>
        <w:t> </w:t>
      </w:r>
      <w:r>
        <w:rPr>
          <w:w w:val="105"/>
        </w:rPr>
        <w:t>specifying</w:t>
      </w:r>
      <w:r>
        <w:rPr>
          <w:spacing w:val="-15"/>
          <w:w w:val="105"/>
        </w:rPr>
        <w:t> </w:t>
      </w:r>
      <w:r>
        <w:rPr>
          <w:w w:val="105"/>
        </w:rPr>
        <w:t>their</w:t>
      </w:r>
      <w:r>
        <w:rPr>
          <w:spacing w:val="-16"/>
          <w:w w:val="105"/>
        </w:rPr>
        <w:t> </w:t>
      </w:r>
      <w:r>
        <w:rPr>
          <w:w w:val="105"/>
        </w:rPr>
        <w:t>derivatives and</w:t>
      </w:r>
      <w:r>
        <w:rPr>
          <w:spacing w:val="-10"/>
          <w:w w:val="105"/>
        </w:rPr>
        <w:t> </w:t>
      </w:r>
      <w:r>
        <w:rPr>
          <w:w w:val="105"/>
        </w:rPr>
        <w:t>initial</w:t>
      </w:r>
      <w:r>
        <w:rPr>
          <w:spacing w:val="-10"/>
          <w:w w:val="105"/>
        </w:rPr>
        <w:t> </w:t>
      </w:r>
      <w:r>
        <w:rPr>
          <w:w w:val="105"/>
        </w:rPr>
        <w:t>values.</w:t>
      </w:r>
      <w:r>
        <w:rPr>
          <w:spacing w:val="24"/>
          <w:w w:val="105"/>
        </w:rPr>
        <w:t> </w:t>
      </w:r>
      <w:r>
        <w:rPr>
          <w:w w:val="105"/>
        </w:rPr>
        <w:t>Much</w:t>
      </w:r>
      <w:r>
        <w:rPr>
          <w:spacing w:val="-10"/>
          <w:w w:val="105"/>
        </w:rPr>
        <w:t> </w:t>
      </w:r>
      <w:r>
        <w:rPr>
          <w:w w:val="105"/>
        </w:rPr>
        <w:t>of</w:t>
      </w:r>
      <w:r>
        <w:rPr>
          <w:spacing w:val="-10"/>
          <w:w w:val="105"/>
        </w:rPr>
        <w:t> </w:t>
      </w:r>
      <w:r>
        <w:rPr>
          <w:w w:val="105"/>
        </w:rPr>
        <w:t>the</w:t>
      </w:r>
      <w:r>
        <w:rPr>
          <w:spacing w:val="-10"/>
          <w:w w:val="105"/>
        </w:rPr>
        <w:t> </w:t>
      </w:r>
      <w:r>
        <w:rPr>
          <w:w w:val="105"/>
        </w:rPr>
        <w:t>theory</w:t>
      </w:r>
      <w:r>
        <w:rPr>
          <w:spacing w:val="-10"/>
          <w:w w:val="105"/>
        </w:rPr>
        <w:t> </w:t>
      </w:r>
      <w:r>
        <w:rPr>
          <w:w w:val="105"/>
        </w:rPr>
        <w:t>of</w:t>
      </w:r>
      <w:r>
        <w:rPr>
          <w:spacing w:val="-10"/>
          <w:w w:val="105"/>
        </w:rPr>
        <w:t> </w:t>
      </w:r>
      <w:r>
        <w:rPr>
          <w:w w:val="105"/>
        </w:rPr>
        <w:t>behavioural</w:t>
      </w:r>
      <w:r>
        <w:rPr>
          <w:spacing w:val="-10"/>
          <w:w w:val="105"/>
        </w:rPr>
        <w:t> </w:t>
      </w:r>
      <w:r>
        <w:rPr>
          <w:w w:val="105"/>
        </w:rPr>
        <w:t>differential</w:t>
      </w:r>
      <w:r>
        <w:rPr>
          <w:spacing w:val="-10"/>
          <w:w w:val="105"/>
        </w:rPr>
        <w:t> </w:t>
      </w:r>
      <w:r>
        <w:rPr>
          <w:w w:val="105"/>
        </w:rPr>
        <w:t>equations</w:t>
      </w:r>
      <w:r>
        <w:rPr>
          <w:spacing w:val="-10"/>
          <w:w w:val="105"/>
        </w:rPr>
        <w:t> </w:t>
      </w:r>
      <w:r>
        <w:rPr>
          <w:w w:val="105"/>
        </w:rPr>
        <w:t>has been extensively dealt with in [25].</w:t>
      </w:r>
      <w:r>
        <w:rPr>
          <w:spacing w:val="40"/>
          <w:w w:val="105"/>
        </w:rPr>
        <w:t> </w:t>
      </w:r>
      <w:r>
        <w:rPr>
          <w:w w:val="105"/>
        </w:rPr>
        <w:t>Here we shall summarize the main ideas by treating two typical examples, and refer the reader to [25] for more details. Moreover, as an appendix, Section 19 contains a theorem stating the unique existence</w:t>
      </w:r>
      <w:r>
        <w:rPr>
          <w:spacing w:val="25"/>
          <w:w w:val="105"/>
        </w:rPr>
        <w:t> </w:t>
      </w:r>
      <w:r>
        <w:rPr>
          <w:w w:val="105"/>
        </w:rPr>
        <w:t>of</w:t>
      </w:r>
      <w:r>
        <w:rPr>
          <w:spacing w:val="24"/>
          <w:w w:val="105"/>
        </w:rPr>
        <w:t> </w:t>
      </w:r>
      <w:r>
        <w:rPr>
          <w:w w:val="105"/>
        </w:rPr>
        <w:t>solutions</w:t>
      </w:r>
      <w:r>
        <w:rPr>
          <w:spacing w:val="25"/>
          <w:w w:val="105"/>
        </w:rPr>
        <w:t> </w:t>
      </w:r>
      <w:r>
        <w:rPr>
          <w:w w:val="105"/>
        </w:rPr>
        <w:t>for</w:t>
      </w:r>
      <w:r>
        <w:rPr>
          <w:spacing w:val="24"/>
          <w:w w:val="105"/>
        </w:rPr>
        <w:t> </w:t>
      </w:r>
      <w:r>
        <w:rPr>
          <w:w w:val="105"/>
        </w:rPr>
        <w:t>a</w:t>
      </w:r>
      <w:r>
        <w:rPr>
          <w:spacing w:val="25"/>
          <w:w w:val="105"/>
        </w:rPr>
        <w:t> </w:t>
      </w:r>
      <w:r>
        <w:rPr>
          <w:w w:val="105"/>
        </w:rPr>
        <w:t>rather</w:t>
      </w:r>
      <w:r>
        <w:rPr>
          <w:spacing w:val="24"/>
          <w:w w:val="105"/>
        </w:rPr>
        <w:t> </w:t>
      </w:r>
      <w:r>
        <w:rPr>
          <w:w w:val="105"/>
        </w:rPr>
        <w:t>general</w:t>
      </w:r>
      <w:r>
        <w:rPr>
          <w:spacing w:val="25"/>
          <w:w w:val="105"/>
        </w:rPr>
        <w:t> </w:t>
      </w:r>
      <w:r>
        <w:rPr>
          <w:w w:val="105"/>
        </w:rPr>
        <w:t>family</w:t>
      </w:r>
      <w:r>
        <w:rPr>
          <w:spacing w:val="24"/>
          <w:w w:val="105"/>
        </w:rPr>
        <w:t> </w:t>
      </w:r>
      <w:r>
        <w:rPr>
          <w:w w:val="105"/>
        </w:rPr>
        <w:t>of</w:t>
      </w:r>
      <w:r>
        <w:rPr>
          <w:spacing w:val="25"/>
          <w:w w:val="105"/>
        </w:rPr>
        <w:t> </w:t>
      </w:r>
      <w:r>
        <w:rPr>
          <w:w w:val="105"/>
        </w:rPr>
        <w:t>behavioural</w:t>
      </w:r>
      <w:r>
        <w:rPr>
          <w:spacing w:val="24"/>
          <w:w w:val="105"/>
        </w:rPr>
        <w:t> </w:t>
      </w:r>
      <w:r>
        <w:rPr>
          <w:w w:val="105"/>
        </w:rPr>
        <w:t>differential</w:t>
      </w:r>
    </w:p>
    <w:p>
      <w:pPr>
        <w:pStyle w:val="BodyText"/>
        <w:spacing w:line="252" w:lineRule="auto" w:before="13"/>
        <w:ind w:right="554"/>
        <w:jc w:val="both"/>
      </w:pPr>
      <w:r>
        <w:rPr>
          <w:w w:val="105"/>
        </w:rPr>
        <w:t>equations,</w:t>
      </w:r>
      <w:r>
        <w:rPr>
          <w:w w:val="105"/>
        </w:rPr>
        <w:t> comprising</w:t>
      </w:r>
      <w:r>
        <w:rPr>
          <w:w w:val="105"/>
        </w:rPr>
        <w:t> about</w:t>
      </w:r>
      <w:r>
        <w:rPr>
          <w:w w:val="105"/>
        </w:rPr>
        <w:t> all</w:t>
      </w:r>
      <w:r>
        <w:rPr>
          <w:w w:val="105"/>
        </w:rPr>
        <w:t> the</w:t>
      </w:r>
      <w:r>
        <w:rPr>
          <w:w w:val="105"/>
        </w:rPr>
        <w:t> equations</w:t>
      </w:r>
      <w:r>
        <w:rPr>
          <w:w w:val="105"/>
        </w:rPr>
        <w:t> actually</w:t>
      </w:r>
      <w:r>
        <w:rPr>
          <w:w w:val="105"/>
        </w:rPr>
        <w:t> encountered</w:t>
      </w:r>
      <w:r>
        <w:rPr>
          <w:w w:val="105"/>
        </w:rPr>
        <w:t> in</w:t>
      </w:r>
      <w:r>
        <w:rPr>
          <w:w w:val="105"/>
        </w:rPr>
        <w:t> the present paper.</w:t>
      </w:r>
    </w:p>
    <w:p>
      <w:pPr>
        <w:pStyle w:val="BodyText"/>
        <w:spacing w:line="252" w:lineRule="auto" w:before="18"/>
        <w:ind w:right="556" w:firstLine="351"/>
        <w:jc w:val="both"/>
      </w:pPr>
      <w:r>
        <w:rPr>
          <w:w w:val="105"/>
        </w:rPr>
        <w:t>As</w:t>
      </w:r>
      <w:r>
        <w:rPr>
          <w:spacing w:val="-8"/>
          <w:w w:val="105"/>
        </w:rPr>
        <w:t> </w:t>
      </w:r>
      <w:r>
        <w:rPr>
          <w:w w:val="105"/>
        </w:rPr>
        <w:t>a</w:t>
      </w:r>
      <w:r>
        <w:rPr>
          <w:spacing w:val="-8"/>
          <w:w w:val="105"/>
        </w:rPr>
        <w:t> </w:t>
      </w:r>
      <w:r>
        <w:rPr>
          <w:w w:val="105"/>
        </w:rPr>
        <w:t>first</w:t>
      </w:r>
      <w:r>
        <w:rPr>
          <w:spacing w:val="-8"/>
          <w:w w:val="105"/>
        </w:rPr>
        <w:t> </w:t>
      </w:r>
      <w:r>
        <w:rPr>
          <w:w w:val="105"/>
        </w:rPr>
        <w:t>and</w:t>
      </w:r>
      <w:r>
        <w:rPr>
          <w:spacing w:val="-8"/>
          <w:w w:val="105"/>
        </w:rPr>
        <w:t> </w:t>
      </w:r>
      <w:r>
        <w:rPr>
          <w:w w:val="105"/>
        </w:rPr>
        <w:t>very</w:t>
      </w:r>
      <w:r>
        <w:rPr>
          <w:spacing w:val="-8"/>
          <w:w w:val="105"/>
        </w:rPr>
        <w:t> </w:t>
      </w:r>
      <w:r>
        <w:rPr>
          <w:w w:val="105"/>
        </w:rPr>
        <w:t>elementary</w:t>
      </w:r>
      <w:r>
        <w:rPr>
          <w:spacing w:val="-8"/>
          <w:w w:val="105"/>
        </w:rPr>
        <w:t> </w:t>
      </w:r>
      <w:r>
        <w:rPr>
          <w:w w:val="105"/>
        </w:rPr>
        <w:t>example,</w:t>
      </w:r>
      <w:r>
        <w:rPr>
          <w:spacing w:val="-4"/>
          <w:w w:val="105"/>
        </w:rPr>
        <w:t> </w:t>
      </w:r>
      <w:r>
        <w:rPr>
          <w:w w:val="105"/>
        </w:rPr>
        <w:t>we</w:t>
      </w:r>
      <w:r>
        <w:rPr>
          <w:spacing w:val="-8"/>
          <w:w w:val="105"/>
        </w:rPr>
        <w:t> </w:t>
      </w:r>
      <w:r>
        <w:rPr>
          <w:w w:val="105"/>
        </w:rPr>
        <w:t>prove</w:t>
      </w:r>
      <w:r>
        <w:rPr>
          <w:spacing w:val="-8"/>
          <w:w w:val="105"/>
        </w:rPr>
        <w:t> </w:t>
      </w:r>
      <w:r>
        <w:rPr>
          <w:w w:val="105"/>
        </w:rPr>
        <w:t>that</w:t>
      </w:r>
      <w:r>
        <w:rPr>
          <w:spacing w:val="-8"/>
          <w:w w:val="105"/>
        </w:rPr>
        <w:t> </w:t>
      </w:r>
      <w:r>
        <w:rPr>
          <w:w w:val="105"/>
        </w:rPr>
        <w:t>there</w:t>
      </w:r>
      <w:r>
        <w:rPr>
          <w:spacing w:val="-8"/>
          <w:w w:val="105"/>
        </w:rPr>
        <w:t> </w:t>
      </w:r>
      <w:r>
        <w:rPr>
          <w:w w:val="105"/>
        </w:rPr>
        <w:t>exists</w:t>
      </w:r>
      <w:r>
        <w:rPr>
          <w:spacing w:val="-8"/>
          <w:w w:val="105"/>
        </w:rPr>
        <w:t> </w:t>
      </w:r>
      <w:r>
        <w:rPr>
          <w:w w:val="105"/>
        </w:rPr>
        <w:t>a</w:t>
      </w:r>
      <w:r>
        <w:rPr>
          <w:spacing w:val="-8"/>
          <w:w w:val="105"/>
        </w:rPr>
        <w:t> </w:t>
      </w:r>
      <w:r>
        <w:rPr>
          <w:w w:val="105"/>
        </w:rPr>
        <w:t>unique stream </w:t>
      </w:r>
      <w:r>
        <w:rPr>
          <w:rFonts w:ascii="Georgia" w:hAnsi="Georgia"/>
          <w:i/>
          <w:w w:val="105"/>
        </w:rPr>
        <w:t>σ </w:t>
      </w:r>
      <w:r>
        <w:rPr>
          <w:w w:val="105"/>
        </w:rPr>
        <w:t>satisfying the following behavioural differential equation:</w:t>
      </w:r>
    </w:p>
    <w:p>
      <w:pPr>
        <w:pStyle w:val="BodyText"/>
        <w:ind w:left="0"/>
        <w:rPr>
          <w:sz w:val="9"/>
        </w:rPr>
      </w:pPr>
    </w:p>
    <w:tbl>
      <w:tblPr>
        <w:tblW w:w="0" w:type="auto"/>
        <w:jc w:val="left"/>
        <w:tblInd w:w="1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442"/>
      </w:tblGrid>
      <w:tr>
        <w:trPr>
          <w:trHeight w:val="430" w:hRule="atLeast"/>
        </w:trPr>
        <w:tc>
          <w:tcPr>
            <w:tcW w:w="3556" w:type="dxa"/>
          </w:tcPr>
          <w:p>
            <w:pPr>
              <w:pStyle w:val="TableParagraph"/>
              <w:spacing w:before="77"/>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1442" w:type="dxa"/>
          </w:tcPr>
          <w:p>
            <w:pPr>
              <w:pStyle w:val="TableParagraph"/>
              <w:spacing w:before="77"/>
              <w:ind w:left="114"/>
              <w:rPr>
                <w:sz w:val="24"/>
              </w:rPr>
            </w:pPr>
            <w:r>
              <w:rPr>
                <w:w w:val="105"/>
                <w:sz w:val="24"/>
              </w:rPr>
              <w:t>initial</w:t>
            </w:r>
            <w:r>
              <w:rPr>
                <w:spacing w:val="14"/>
                <w:w w:val="105"/>
                <w:sz w:val="24"/>
              </w:rPr>
              <w:t> </w:t>
            </w:r>
            <w:r>
              <w:rPr>
                <w:spacing w:val="-4"/>
                <w:w w:val="105"/>
                <w:sz w:val="24"/>
              </w:rPr>
              <w:t>value</w:t>
            </w:r>
          </w:p>
        </w:tc>
      </w:tr>
      <w:tr>
        <w:trPr>
          <w:trHeight w:val="432" w:hRule="atLeast"/>
        </w:trPr>
        <w:tc>
          <w:tcPr>
            <w:tcW w:w="3556" w:type="dxa"/>
          </w:tcPr>
          <w:p>
            <w:pPr>
              <w:pStyle w:val="TableParagraph"/>
              <w:spacing w:before="79"/>
              <w:rPr>
                <w:rFonts w:ascii="Georgia" w:hAnsi="Georgia"/>
                <w:i/>
                <w:sz w:val="24"/>
              </w:rPr>
            </w:pPr>
            <w:r>
              <w:rPr>
                <w:rFonts w:ascii="Georgia" w:hAnsi="Georgia"/>
                <w:i/>
                <w:w w:val="110"/>
                <w:sz w:val="24"/>
              </w:rPr>
              <w:t>σ</w:t>
            </w:r>
            <w:r>
              <w:rPr>
                <w:rFonts w:ascii="DejaVu Serif Condensed" w:hAnsi="DejaVu Serif Condensed"/>
                <w:w w:val="110"/>
                <w:sz w:val="24"/>
                <w:vertAlign w:val="superscript"/>
              </w:rPr>
              <w:t>'</w:t>
            </w:r>
            <w:r>
              <w:rPr>
                <w:rFonts w:ascii="DejaVu Serif Condensed" w:hAnsi="DejaVu Serif Condensed"/>
                <w:spacing w:val="4"/>
                <w:w w:val="115"/>
                <w:sz w:val="24"/>
                <w:vertAlign w:val="baseline"/>
              </w:rPr>
              <w:t> </w:t>
            </w:r>
            <w:r>
              <w:rPr>
                <w:w w:val="115"/>
                <w:sz w:val="24"/>
                <w:vertAlign w:val="baseline"/>
              </w:rPr>
              <w:t>=</w:t>
            </w:r>
            <w:r>
              <w:rPr>
                <w:spacing w:val="4"/>
                <w:w w:val="115"/>
                <w:sz w:val="24"/>
                <w:vertAlign w:val="baseline"/>
              </w:rPr>
              <w:t> </w:t>
            </w:r>
            <w:r>
              <w:rPr>
                <w:rFonts w:ascii="Georgia" w:hAnsi="Georgia"/>
                <w:i/>
                <w:spacing w:val="-10"/>
                <w:w w:val="110"/>
                <w:sz w:val="24"/>
                <w:vertAlign w:val="baseline"/>
              </w:rPr>
              <w:t>σ</w:t>
            </w:r>
          </w:p>
        </w:tc>
        <w:tc>
          <w:tcPr>
            <w:tcW w:w="1442" w:type="dxa"/>
          </w:tcPr>
          <w:p>
            <w:pPr>
              <w:pStyle w:val="TableParagraph"/>
              <w:spacing w:before="79"/>
              <w:ind w:left="117"/>
              <w:rPr>
                <w:sz w:val="24"/>
              </w:rPr>
            </w:pPr>
            <w:r>
              <w:rPr>
                <w:rFonts w:ascii="Georgia" w:hAnsi="Georgia"/>
                <w:i/>
                <w:w w:val="110"/>
                <w:sz w:val="24"/>
              </w:rPr>
              <w:t>σ</w:t>
            </w:r>
            <w:r>
              <w:rPr>
                <w:w w:val="110"/>
                <w:sz w:val="24"/>
              </w:rPr>
              <w:t>(0)</w:t>
            </w:r>
            <w:r>
              <w:rPr>
                <w:spacing w:val="4"/>
                <w:w w:val="110"/>
                <w:sz w:val="24"/>
              </w:rPr>
              <w:t> </w:t>
            </w:r>
            <w:r>
              <w:rPr>
                <w:w w:val="110"/>
                <w:sz w:val="24"/>
              </w:rPr>
              <w:t>=</w:t>
            </w:r>
            <w:r>
              <w:rPr>
                <w:spacing w:val="5"/>
                <w:w w:val="110"/>
                <w:sz w:val="24"/>
              </w:rPr>
              <w:t> </w:t>
            </w:r>
            <w:r>
              <w:rPr>
                <w:spacing w:val="-10"/>
                <w:w w:val="110"/>
                <w:sz w:val="24"/>
              </w:rPr>
              <w:t>1</w:t>
            </w:r>
          </w:p>
        </w:tc>
      </w:tr>
    </w:tbl>
    <w:p>
      <w:pPr>
        <w:pStyle w:val="BodyText"/>
        <w:spacing w:line="249" w:lineRule="auto" w:before="77"/>
        <w:ind w:right="553"/>
        <w:jc w:val="both"/>
      </w:pPr>
      <w:r>
        <w:rPr/>
        <w:t>This example is so simple that the solution is immediate:</w:t>
      </w:r>
      <w:r>
        <w:rPr>
          <w:spacing w:val="40"/>
        </w:rPr>
        <w:t> </w:t>
      </w:r>
      <w:r>
        <w:rPr/>
        <w:t>take </w:t>
      </w:r>
      <w:r>
        <w:rPr>
          <w:rFonts w:ascii="Georgia" w:hAnsi="Georgia"/>
          <w:i/>
        </w:rPr>
        <w:t>σ</w:t>
      </w:r>
      <w:r>
        <w:rPr>
          <w:rFonts w:ascii="Georgia" w:hAnsi="Georgia"/>
          <w:i/>
          <w:spacing w:val="39"/>
        </w:rPr>
        <w:t> </w:t>
      </w:r>
      <w:r>
        <w:rPr/>
        <w:t>= (1</w:t>
      </w:r>
      <w:r>
        <w:rPr>
          <w:rFonts w:ascii="Georgia" w:hAnsi="Georgia"/>
          <w:i/>
        </w:rPr>
        <w:t>,</w:t>
      </w:r>
      <w:r>
        <w:rPr>
          <w:rFonts w:ascii="Georgia" w:hAnsi="Georgia"/>
          <w:i/>
          <w:spacing w:val="-7"/>
        </w:rPr>
        <w:t> </w:t>
      </w:r>
      <w:r>
        <w:rPr/>
        <w:t>1</w:t>
      </w:r>
      <w:r>
        <w:rPr>
          <w:rFonts w:ascii="Georgia" w:hAnsi="Georgia"/>
          <w:i/>
        </w:rPr>
        <w:t>,</w:t>
      </w:r>
      <w:r>
        <w:rPr>
          <w:rFonts w:ascii="Georgia" w:hAnsi="Georgia"/>
          <w:i/>
          <w:spacing w:val="-7"/>
        </w:rPr>
        <w:t> </w:t>
      </w:r>
      <w:r>
        <w:rPr>
          <w:spacing w:val="19"/>
        </w:rPr>
        <w:t>1</w:t>
      </w:r>
      <w:r>
        <w:rPr>
          <w:rFonts w:ascii="Georgia" w:hAnsi="Georgia"/>
          <w:i/>
          <w:spacing w:val="19"/>
        </w:rPr>
        <w:t>,..</w:t>
      </w:r>
      <w:r>
        <w:rPr>
          <w:rFonts w:ascii="Georgia" w:hAnsi="Georgia"/>
          <w:i/>
          <w:spacing w:val="-7"/>
        </w:rPr>
        <w:t> </w:t>
      </w:r>
      <w:r>
        <w:rPr>
          <w:rFonts w:ascii="Georgia" w:hAnsi="Georgia"/>
          <w:i/>
        </w:rPr>
        <w:t>.</w:t>
      </w:r>
      <w:r>
        <w:rPr/>
        <w:t>) </w:t>
      </w:r>
      <w:r>
        <w:rPr>
          <w:w w:val="110"/>
        </w:rPr>
        <w:t>and</w:t>
      </w:r>
      <w:r>
        <w:rPr>
          <w:spacing w:val="-9"/>
          <w:w w:val="110"/>
        </w:rPr>
        <w:t> </w:t>
      </w:r>
      <w:r>
        <w:rPr>
          <w:w w:val="110"/>
        </w:rPr>
        <w:t>note</w:t>
      </w:r>
      <w:r>
        <w:rPr>
          <w:spacing w:val="-10"/>
          <w:w w:val="110"/>
        </w:rPr>
        <w:t> </w:t>
      </w:r>
      <w:r>
        <w:rPr>
          <w:w w:val="110"/>
        </w:rPr>
        <w:t>that,</w:t>
      </w:r>
      <w:r>
        <w:rPr>
          <w:spacing w:val="-8"/>
          <w:w w:val="110"/>
        </w:rPr>
        <w:t> </w:t>
      </w:r>
      <w:r>
        <w:rPr>
          <w:w w:val="110"/>
        </w:rPr>
        <w:t>indeed,</w:t>
      </w:r>
      <w:r>
        <w:rPr>
          <w:spacing w:val="-9"/>
          <w:w w:val="110"/>
        </w:rPr>
        <w:t> </w:t>
      </w:r>
      <w:r>
        <w:rPr>
          <w:rFonts w:ascii="Georgia" w:hAnsi="Georgia"/>
          <w:i/>
          <w:w w:val="110"/>
        </w:rPr>
        <w:t>σ</w:t>
      </w:r>
      <w:r>
        <w:rPr>
          <w:rFonts w:ascii="DejaVu Serif Condensed" w:hAnsi="DejaVu Serif Condensed"/>
          <w:w w:val="110"/>
          <w:vertAlign w:val="superscript"/>
        </w:rPr>
        <w:t>'</w:t>
      </w:r>
      <w:r>
        <w:rPr>
          <w:rFonts w:ascii="DejaVu Serif Condensed" w:hAnsi="DejaVu Serif Condensed"/>
          <w:spacing w:val="-9"/>
          <w:w w:val="110"/>
          <w:vertAlign w:val="baseline"/>
        </w:rPr>
        <w:t> </w:t>
      </w:r>
      <w:r>
        <w:rPr>
          <w:w w:val="110"/>
          <w:vertAlign w:val="baseline"/>
        </w:rPr>
        <w:t>=</w:t>
      </w:r>
      <w:r>
        <w:rPr>
          <w:spacing w:val="-8"/>
          <w:w w:val="110"/>
          <w:vertAlign w:val="baseline"/>
        </w:rPr>
        <w:t> </w:t>
      </w:r>
      <w:r>
        <w:rPr>
          <w:rFonts w:ascii="Georgia" w:hAnsi="Georgia"/>
          <w:i/>
          <w:w w:val="110"/>
          <w:vertAlign w:val="baseline"/>
        </w:rPr>
        <w:t>σ </w:t>
      </w:r>
      <w:r>
        <w:rPr>
          <w:w w:val="110"/>
          <w:vertAlign w:val="baseline"/>
        </w:rPr>
        <w:t>and</w:t>
      </w:r>
      <w:r>
        <w:rPr>
          <w:spacing w:val="-9"/>
          <w:w w:val="110"/>
          <w:vertAlign w:val="baseline"/>
        </w:rPr>
        <w:t> </w:t>
      </w:r>
      <w:r>
        <w:rPr>
          <w:w w:val="110"/>
          <w:vertAlign w:val="baseline"/>
        </w:rPr>
        <w:t>that</w:t>
      </w:r>
      <w:r>
        <w:rPr>
          <w:spacing w:val="-10"/>
          <w:w w:val="110"/>
          <w:vertAlign w:val="baseline"/>
        </w:rPr>
        <w:t> </w:t>
      </w:r>
      <w:r>
        <w:rPr>
          <w:rFonts w:ascii="Georgia" w:hAnsi="Georgia"/>
          <w:i/>
          <w:w w:val="110"/>
          <w:vertAlign w:val="baseline"/>
        </w:rPr>
        <w:t>σ</w:t>
      </w:r>
      <w:r>
        <w:rPr>
          <w:w w:val="110"/>
          <w:vertAlign w:val="baseline"/>
        </w:rPr>
        <w:t>(0)</w:t>
      </w:r>
      <w:r>
        <w:rPr>
          <w:spacing w:val="-8"/>
          <w:w w:val="110"/>
          <w:vertAlign w:val="baseline"/>
        </w:rPr>
        <w:t> </w:t>
      </w:r>
      <w:r>
        <w:rPr>
          <w:w w:val="110"/>
          <w:vertAlign w:val="baseline"/>
        </w:rPr>
        <w:t>=</w:t>
      </w:r>
      <w:r>
        <w:rPr>
          <w:spacing w:val="-8"/>
          <w:w w:val="110"/>
          <w:vertAlign w:val="baseline"/>
        </w:rPr>
        <w:t> </w:t>
      </w:r>
      <w:r>
        <w:rPr>
          <w:w w:val="110"/>
          <w:vertAlign w:val="baseline"/>
        </w:rPr>
        <w:t>1.</w:t>
      </w:r>
      <w:r>
        <w:rPr>
          <w:spacing w:val="22"/>
          <w:w w:val="110"/>
          <w:vertAlign w:val="baseline"/>
        </w:rPr>
        <w:t> </w:t>
      </w:r>
      <w:r>
        <w:rPr>
          <w:w w:val="110"/>
          <w:vertAlign w:val="baseline"/>
        </w:rPr>
        <w:t>Showing</w:t>
      </w:r>
      <w:r>
        <w:rPr>
          <w:spacing w:val="-10"/>
          <w:w w:val="110"/>
          <w:vertAlign w:val="baseline"/>
        </w:rPr>
        <w:t> </w:t>
      </w:r>
      <w:r>
        <w:rPr>
          <w:w w:val="110"/>
          <w:vertAlign w:val="baseline"/>
        </w:rPr>
        <w:t>that</w:t>
      </w:r>
      <w:r>
        <w:rPr>
          <w:spacing w:val="-10"/>
          <w:w w:val="110"/>
          <w:vertAlign w:val="baseline"/>
        </w:rPr>
        <w:t> </w:t>
      </w:r>
      <w:r>
        <w:rPr>
          <w:w w:val="110"/>
          <w:vertAlign w:val="baseline"/>
        </w:rPr>
        <w:t>this</w:t>
      </w:r>
      <w:r>
        <w:rPr>
          <w:spacing w:val="-10"/>
          <w:w w:val="110"/>
          <w:vertAlign w:val="baseline"/>
        </w:rPr>
        <w:t> </w:t>
      </w:r>
      <w:r>
        <w:rPr>
          <w:w w:val="110"/>
          <w:vertAlign w:val="baseline"/>
        </w:rPr>
        <w:t>is</w:t>
      </w:r>
      <w:r>
        <w:rPr>
          <w:spacing w:val="-10"/>
          <w:w w:val="110"/>
          <w:vertAlign w:val="baseline"/>
        </w:rPr>
        <w:t> </w:t>
      </w:r>
      <w:r>
        <w:rPr>
          <w:w w:val="110"/>
          <w:vertAlign w:val="baseline"/>
        </w:rPr>
        <w:t>the</w:t>
      </w:r>
      <w:r>
        <w:rPr>
          <w:spacing w:val="-10"/>
          <w:w w:val="110"/>
          <w:vertAlign w:val="baseline"/>
        </w:rPr>
        <w:t> </w:t>
      </w:r>
      <w:r>
        <w:rPr>
          <w:w w:val="110"/>
          <w:vertAlign w:val="baseline"/>
        </w:rPr>
        <w:t>only</w:t>
      </w:r>
    </w:p>
    <w:p>
      <w:pPr>
        <w:spacing w:after="0" w:line="249" w:lineRule="auto"/>
        <w:jc w:val="both"/>
        <w:sectPr>
          <w:type w:val="continuous"/>
          <w:pgSz w:w="12240" w:h="15840"/>
          <w:pgMar w:header="890" w:footer="862" w:top="760" w:bottom="1020" w:left="1720" w:right="1660"/>
        </w:sectPr>
      </w:pPr>
    </w:p>
    <w:p>
      <w:pPr>
        <w:pStyle w:val="BodyText"/>
        <w:spacing w:before="47"/>
        <w:ind w:left="0"/>
      </w:pPr>
    </w:p>
    <w:p>
      <w:pPr>
        <w:pStyle w:val="BodyText"/>
        <w:spacing w:line="249" w:lineRule="auto" w:before="1"/>
        <w:ind w:right="550"/>
        <w:jc w:val="both"/>
      </w:pPr>
      <w:r>
        <w:rPr/>
        <mc:AlternateContent>
          <mc:Choice Requires="wps">
            <w:drawing>
              <wp:anchor distT="0" distB="0" distL="0" distR="0" allowOverlap="1" layoutInCell="1" locked="0" behindDoc="1" simplePos="0" relativeHeight="484851712">
                <wp:simplePos x="0" y="0"/>
                <wp:positionH relativeFrom="page">
                  <wp:posOffset>4079521</wp:posOffset>
                </wp:positionH>
                <wp:positionV relativeFrom="paragraph">
                  <wp:posOffset>1496772</wp:posOffset>
                </wp:positionV>
                <wp:extent cx="152400" cy="25971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524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21.222137pt;margin-top:117.856125pt;width:12pt;height:20.45pt;mso-position-horizontal-relative:page;mso-position-vertical-relative:paragraph;z-index:-18464768" type="#_x0000_t202" id="docshape38"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52736">
                <wp:simplePos x="0" y="0"/>
                <wp:positionH relativeFrom="page">
                  <wp:posOffset>4850557</wp:posOffset>
                </wp:positionH>
                <wp:positionV relativeFrom="paragraph">
                  <wp:posOffset>1313351</wp:posOffset>
                </wp:positionV>
                <wp:extent cx="410209" cy="25971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10209" cy="259715"/>
                        </a:xfrm>
                        <a:prstGeom prst="rect">
                          <a:avLst/>
                        </a:prstGeom>
                      </wps:spPr>
                      <wps:txbx>
                        <w:txbxContent>
                          <w:p>
                            <w:pPr>
                              <w:tabs>
                                <w:tab w:pos="552"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2"/>
                                <w:w w:val="120"/>
                                <w:sz w:val="24"/>
                                <w:szCs w:val="24"/>
                              </w:rPr>
                              <w:t>⟩</w:t>
                            </w:r>
                          </w:p>
                        </w:txbxContent>
                      </wps:txbx>
                      <wps:bodyPr wrap="square" lIns="0" tIns="0" rIns="0" bIns="0" rtlCol="0">
                        <a:noAutofit/>
                      </wps:bodyPr>
                    </wps:wsp>
                  </a:graphicData>
                </a:graphic>
              </wp:anchor>
            </w:drawing>
          </mc:Choice>
          <mc:Fallback>
            <w:pict>
              <v:shape style="position:absolute;margin-left:381.933685pt;margin-top:103.413521pt;width:32.3pt;height:20.45pt;mso-position-horizontal-relative:page;mso-position-vertical-relative:paragraph;z-index:-18463744" type="#_x0000_t202" id="docshape39" filled="false" stroked="false">
                <v:textbox inset="0,0,0,0">
                  <w:txbxContent>
                    <w:p>
                      <w:pPr>
                        <w:tabs>
                          <w:tab w:pos="552"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2"/>
                          <w:w w:val="120"/>
                          <w:sz w:val="24"/>
                          <w:szCs w:val="24"/>
                        </w:rPr>
                        <w:t>⟩</w:t>
                      </w:r>
                    </w:p>
                  </w:txbxContent>
                </v:textbox>
                <w10:wrap type="none"/>
              </v:shape>
            </w:pict>
          </mc:Fallback>
        </mc:AlternateContent>
      </w:r>
      <w:r>
        <w:rPr/>
        <mc:AlternateContent>
          <mc:Choice Requires="wps">
            <w:drawing>
              <wp:anchor distT="0" distB="0" distL="0" distR="0" allowOverlap="1" layoutInCell="1" locked="0" behindDoc="1" simplePos="0" relativeHeight="484853248">
                <wp:simplePos x="0" y="0"/>
                <wp:positionH relativeFrom="page">
                  <wp:posOffset>4341656</wp:posOffset>
                </wp:positionH>
                <wp:positionV relativeFrom="paragraph">
                  <wp:posOffset>1129722</wp:posOffset>
                </wp:positionV>
                <wp:extent cx="1870710" cy="25971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870710" cy="259715"/>
                        </a:xfrm>
                        <a:prstGeom prst="rect">
                          <a:avLst/>
                        </a:prstGeom>
                      </wps:spPr>
                      <wps:txbx>
                        <w:txbxContent>
                          <w:p>
                            <w:pPr>
                              <w:tabs>
                                <w:tab w:pos="2706"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41.862732pt;margin-top:88.954506pt;width:147.3pt;height:20.45pt;mso-position-horizontal-relative:page;mso-position-vertical-relative:paragraph;z-index:-18463232" type="#_x0000_t202" id="docshape40" filled="false" stroked="false">
                <v:textbox inset="0,0,0,0">
                  <w:txbxContent>
                    <w:p>
                      <w:pPr>
                        <w:tabs>
                          <w:tab w:pos="2706"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54272">
                <wp:simplePos x="0" y="0"/>
                <wp:positionH relativeFrom="page">
                  <wp:posOffset>2370183</wp:posOffset>
                </wp:positionH>
                <wp:positionV relativeFrom="paragraph">
                  <wp:posOffset>762728</wp:posOffset>
                </wp:positionV>
                <wp:extent cx="2348865" cy="25971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348865" cy="259715"/>
                        </a:xfrm>
                        <a:prstGeom prst="rect">
                          <a:avLst/>
                        </a:prstGeom>
                      </wps:spPr>
                      <wps:txbx>
                        <w:txbxContent>
                          <w:p>
                            <w:pPr>
                              <w:tabs>
                                <w:tab w:pos="3210" w:val="left" w:leader="none"/>
                                <w:tab w:pos="3605"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w w:val="110"/>
                                <w:sz w:val="24"/>
                                <w:szCs w:val="24"/>
                              </w:rPr>
                              <w:t>{</w:t>
                            </w:r>
                            <w:r>
                              <w:rPr>
                                <w:rFonts w:ascii="Symbola" w:hAnsi="Symbola" w:cs="Symbola" w:eastAsia="Symbola"/>
                                <w:spacing w:val="35"/>
                                <w:w w:val="110"/>
                                <w:sz w:val="24"/>
                                <w:szCs w:val="24"/>
                              </w:rPr>
                              <w:t> </w:t>
                            </w:r>
                            <w:r>
                              <w:rPr>
                                <w:rFonts w:ascii="Symbola" w:hAnsi="Symbola" w:cs="Symbola" w:eastAsia="Symbola"/>
                                <w:spacing w:val="-12"/>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p>
                        </w:txbxContent>
                      </wps:txbx>
                      <wps:bodyPr wrap="square" lIns="0" tIns="0" rIns="0" bIns="0" rtlCol="0">
                        <a:noAutofit/>
                      </wps:bodyPr>
                    </wps:wsp>
                  </a:graphicData>
                </a:graphic>
              </wp:anchor>
            </w:drawing>
          </mc:Choice>
          <mc:Fallback>
            <w:pict>
              <v:shape style="position:absolute;margin-left:186.628616pt;margin-top:60.057343pt;width:184.95pt;height:20.45pt;mso-position-horizontal-relative:page;mso-position-vertical-relative:paragraph;z-index:-18462208" type="#_x0000_t202" id="docshape41" filled="false" stroked="false">
                <v:textbox inset="0,0,0,0">
                  <w:txbxContent>
                    <w:p>
                      <w:pPr>
                        <w:tabs>
                          <w:tab w:pos="3210" w:val="left" w:leader="none"/>
                          <w:tab w:pos="3605"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w w:val="110"/>
                          <w:sz w:val="24"/>
                          <w:szCs w:val="24"/>
                        </w:rPr>
                        <w:t>{</w:t>
                      </w:r>
                      <w:r>
                        <w:rPr>
                          <w:rFonts w:ascii="Symbola" w:hAnsi="Symbola" w:cs="Symbola" w:eastAsia="Symbola"/>
                          <w:spacing w:val="35"/>
                          <w:w w:val="110"/>
                          <w:sz w:val="24"/>
                          <w:szCs w:val="24"/>
                        </w:rPr>
                        <w:t> </w:t>
                      </w:r>
                      <w:r>
                        <w:rPr>
                          <w:rFonts w:ascii="Symbola" w:hAnsi="Symbola" w:cs="Symbola" w:eastAsia="Symbola"/>
                          <w:spacing w:val="-12"/>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p>
                  </w:txbxContent>
                </v:textbox>
                <w10:wrap type="none"/>
              </v:shape>
            </w:pict>
          </mc:Fallback>
        </mc:AlternateContent>
      </w:r>
      <w:r>
        <w:rPr/>
        <mc:AlternateContent>
          <mc:Choice Requires="wps">
            <w:drawing>
              <wp:anchor distT="0" distB="0" distL="0" distR="0" allowOverlap="1" layoutInCell="1" locked="0" behindDoc="1" simplePos="0" relativeHeight="484854784">
                <wp:simplePos x="0" y="0"/>
                <wp:positionH relativeFrom="page">
                  <wp:posOffset>4949011</wp:posOffset>
                </wp:positionH>
                <wp:positionV relativeFrom="paragraph">
                  <wp:posOffset>579307</wp:posOffset>
                </wp:positionV>
                <wp:extent cx="309880" cy="25971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09880" cy="259715"/>
                        </a:xfrm>
                        <a:prstGeom prst="rect">
                          <a:avLst/>
                        </a:prstGeom>
                      </wps:spPr>
                      <wps:txbx>
                        <w:txbxContent>
                          <w:p>
                            <w:pPr>
                              <w:tabs>
                                <w:tab w:pos="39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p>
                        </w:txbxContent>
                      </wps:txbx>
                      <wps:bodyPr wrap="square" lIns="0" tIns="0" rIns="0" bIns="0" rtlCol="0">
                        <a:noAutofit/>
                      </wps:bodyPr>
                    </wps:wsp>
                  </a:graphicData>
                </a:graphic>
              </wp:anchor>
            </w:drawing>
          </mc:Choice>
          <mc:Fallback>
            <w:pict>
              <v:shape style="position:absolute;margin-left:389.685913pt;margin-top:45.614735pt;width:24.4pt;height:20.45pt;mso-position-horizontal-relative:page;mso-position-vertical-relative:paragraph;z-index:-18461696" type="#_x0000_t202" id="docshape42" filled="false" stroked="false">
                <v:textbox inset="0,0,0,0">
                  <w:txbxContent>
                    <w:p>
                      <w:pPr>
                        <w:tabs>
                          <w:tab w:pos="39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p>
                  </w:txbxContent>
                </v:textbox>
                <w10:wrap type="none"/>
              </v:shape>
            </w:pict>
          </mc:Fallback>
        </mc:AlternateContent>
      </w:r>
      <w:r>
        <w:rPr/>
        <mc:AlternateContent>
          <mc:Choice Requires="wps">
            <w:drawing>
              <wp:anchor distT="0" distB="0" distL="0" distR="0" allowOverlap="1" layoutInCell="1" locked="0" behindDoc="1" simplePos="0" relativeHeight="484855296">
                <wp:simplePos x="0" y="0"/>
                <wp:positionH relativeFrom="page">
                  <wp:posOffset>2560311</wp:posOffset>
                </wp:positionH>
                <wp:positionV relativeFrom="paragraph">
                  <wp:posOffset>2414050</wp:posOffset>
                </wp:positionV>
                <wp:extent cx="494665" cy="25971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94665" cy="259715"/>
                        </a:xfrm>
                        <a:prstGeom prst="rect">
                          <a:avLst/>
                        </a:prstGeom>
                      </wps:spPr>
                      <wps:txbx>
                        <w:txbxContent>
                          <w:p>
                            <w:pPr>
                              <w:tabs>
                                <w:tab w:pos="566"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5"/>
                                <w:w w:val="110"/>
                                <w:sz w:val="24"/>
                                <w:szCs w:val="24"/>
                              </w:rPr>
                              <w:t>{⟨</w:t>
                            </w:r>
                            <w:r>
                              <w:rPr>
                                <w:rFonts w:ascii="Symbola" w:hAnsi="Symbola" w:cs="Symbola" w:eastAsia="Symbola"/>
                                <w:sz w:val="24"/>
                                <w:szCs w:val="24"/>
                              </w:rPr>
                              <w:tab/>
                            </w:r>
                            <w:r>
                              <w:rPr>
                                <w:rFonts w:ascii="Symbola" w:hAnsi="Symbola" w:cs="Symbola" w:eastAsia="Symbola"/>
                                <w:spacing w:val="-5"/>
                                <w:w w:val="110"/>
                                <w:sz w:val="24"/>
                                <w:szCs w:val="24"/>
                              </w:rPr>
                              <w:t>⟩}</w:t>
                            </w:r>
                          </w:p>
                        </w:txbxContent>
                      </wps:txbx>
                      <wps:bodyPr wrap="square" lIns="0" tIns="0" rIns="0" bIns="0" rtlCol="0">
                        <a:noAutofit/>
                      </wps:bodyPr>
                    </wps:wsp>
                  </a:graphicData>
                </a:graphic>
              </wp:anchor>
            </w:drawing>
          </mc:Choice>
          <mc:Fallback>
            <w:pict>
              <v:shape style="position:absolute;margin-left:201.59935pt;margin-top:190.082733pt;width:38.950pt;height:20.45pt;mso-position-horizontal-relative:page;mso-position-vertical-relative:paragraph;z-index:-18461184" type="#_x0000_t202" id="docshape43" filled="false" stroked="false">
                <v:textbox inset="0,0,0,0">
                  <w:txbxContent>
                    <w:p>
                      <w:pPr>
                        <w:tabs>
                          <w:tab w:pos="566"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5"/>
                          <w:w w:val="110"/>
                          <w:sz w:val="24"/>
                          <w:szCs w:val="24"/>
                        </w:rPr>
                        <w:t>{⟨</w:t>
                      </w:r>
                      <w:r>
                        <w:rPr>
                          <w:rFonts w:ascii="Symbola" w:hAnsi="Symbola" w:cs="Symbola" w:eastAsia="Symbola"/>
                          <w:sz w:val="24"/>
                          <w:szCs w:val="24"/>
                        </w:rPr>
                        <w:tab/>
                      </w:r>
                      <w:r>
                        <w:rPr>
                          <w:rFonts w:ascii="Symbola" w:hAnsi="Symbola" w:cs="Symbola" w:eastAsia="Symbola"/>
                          <w:spacing w:val="-5"/>
                          <w:w w:val="110"/>
                          <w:sz w:val="24"/>
                          <w:szCs w:val="24"/>
                        </w:rPr>
                        <w:t>⟩}</w:t>
                      </w:r>
                    </w:p>
                  </w:txbxContent>
                </v:textbox>
                <w10:wrap type="none"/>
              </v:shape>
            </w:pict>
          </mc:Fallback>
        </mc:AlternateContent>
      </w:r>
      <w:r>
        <w:rPr>
          <w:w w:val="110"/>
        </w:rPr>
        <w:t>solution</w:t>
      </w:r>
      <w:r>
        <w:rPr>
          <w:spacing w:val="-8"/>
          <w:w w:val="110"/>
        </w:rPr>
        <w:t> </w:t>
      </w:r>
      <w:r>
        <w:rPr>
          <w:w w:val="110"/>
        </w:rPr>
        <w:t>should</w:t>
      </w:r>
      <w:r>
        <w:rPr>
          <w:spacing w:val="-8"/>
          <w:w w:val="110"/>
        </w:rPr>
        <w:t> </w:t>
      </w:r>
      <w:r>
        <w:rPr>
          <w:w w:val="110"/>
        </w:rPr>
        <w:t>not</w:t>
      </w:r>
      <w:r>
        <w:rPr>
          <w:spacing w:val="-8"/>
          <w:w w:val="110"/>
        </w:rPr>
        <w:t> </w:t>
      </w:r>
      <w:r>
        <w:rPr>
          <w:w w:val="110"/>
        </w:rPr>
        <w:t>be</w:t>
      </w:r>
      <w:r>
        <w:rPr>
          <w:spacing w:val="-8"/>
          <w:w w:val="110"/>
        </w:rPr>
        <w:t> </w:t>
      </w:r>
      <w:r>
        <w:rPr>
          <w:w w:val="110"/>
        </w:rPr>
        <w:t>too</w:t>
      </w:r>
      <w:r>
        <w:rPr>
          <w:spacing w:val="-8"/>
          <w:w w:val="110"/>
        </w:rPr>
        <w:t> </w:t>
      </w:r>
      <w:r>
        <w:rPr>
          <w:w w:val="110"/>
        </w:rPr>
        <w:t>difficult,</w:t>
      </w:r>
      <w:r>
        <w:rPr>
          <w:spacing w:val="-8"/>
          <w:w w:val="110"/>
        </w:rPr>
        <w:t> </w:t>
      </w:r>
      <w:r>
        <w:rPr>
          <w:w w:val="110"/>
        </w:rPr>
        <w:t>either.</w:t>
      </w:r>
      <w:r>
        <w:rPr>
          <w:w w:val="110"/>
        </w:rPr>
        <w:t> But</w:t>
      </w:r>
      <w:r>
        <w:rPr>
          <w:spacing w:val="-8"/>
          <w:w w:val="110"/>
        </w:rPr>
        <w:t> </w:t>
      </w:r>
      <w:r>
        <w:rPr>
          <w:w w:val="110"/>
        </w:rPr>
        <w:t>just</w:t>
      </w:r>
      <w:r>
        <w:rPr>
          <w:spacing w:val="-8"/>
          <w:w w:val="110"/>
        </w:rPr>
        <w:t> </w:t>
      </w:r>
      <w:r>
        <w:rPr>
          <w:w w:val="110"/>
        </w:rPr>
        <w:t>as</w:t>
      </w:r>
      <w:r>
        <w:rPr>
          <w:spacing w:val="-8"/>
          <w:w w:val="110"/>
        </w:rPr>
        <w:t> </w:t>
      </w:r>
      <w:r>
        <w:rPr>
          <w:w w:val="110"/>
        </w:rPr>
        <w:t>an</w:t>
      </w:r>
      <w:r>
        <w:rPr>
          <w:spacing w:val="-8"/>
          <w:w w:val="110"/>
        </w:rPr>
        <w:t> </w:t>
      </w:r>
      <w:r>
        <w:rPr>
          <w:w w:val="110"/>
        </w:rPr>
        <w:t>exercise,</w:t>
      </w:r>
      <w:r>
        <w:rPr>
          <w:spacing w:val="-8"/>
          <w:w w:val="110"/>
        </w:rPr>
        <w:t> </w:t>
      </w:r>
      <w:r>
        <w:rPr>
          <w:w w:val="110"/>
        </w:rPr>
        <w:t>let</w:t>
      </w:r>
      <w:r>
        <w:rPr>
          <w:spacing w:val="-8"/>
          <w:w w:val="110"/>
        </w:rPr>
        <w:t> </w:t>
      </w:r>
      <w:r>
        <w:rPr>
          <w:w w:val="110"/>
        </w:rPr>
        <w:t>us</w:t>
      </w:r>
      <w:r>
        <w:rPr>
          <w:spacing w:val="-8"/>
          <w:w w:val="110"/>
        </w:rPr>
        <w:t> </w:t>
      </w:r>
      <w:r>
        <w:rPr>
          <w:w w:val="110"/>
        </w:rPr>
        <w:t>try to</w:t>
      </w:r>
      <w:r>
        <w:rPr>
          <w:spacing w:val="-11"/>
          <w:w w:val="110"/>
        </w:rPr>
        <w:t> </w:t>
      </w:r>
      <w:r>
        <w:rPr>
          <w:w w:val="110"/>
        </w:rPr>
        <w:t>base</w:t>
      </w:r>
      <w:r>
        <w:rPr>
          <w:spacing w:val="-11"/>
          <w:w w:val="110"/>
        </w:rPr>
        <w:t> </w:t>
      </w:r>
      <w:r>
        <w:rPr>
          <w:w w:val="110"/>
        </w:rPr>
        <w:t>our</w:t>
      </w:r>
      <w:r>
        <w:rPr>
          <w:spacing w:val="-11"/>
          <w:w w:val="110"/>
        </w:rPr>
        <w:t> </w:t>
      </w:r>
      <w:r>
        <w:rPr>
          <w:w w:val="110"/>
        </w:rPr>
        <w:t>argument</w:t>
      </w:r>
      <w:r>
        <w:rPr>
          <w:spacing w:val="-11"/>
          <w:w w:val="110"/>
        </w:rPr>
        <w:t> </w:t>
      </w:r>
      <w:r>
        <w:rPr>
          <w:w w:val="110"/>
        </w:rPr>
        <w:t>solely</w:t>
      </w:r>
      <w:r>
        <w:rPr>
          <w:spacing w:val="-11"/>
          <w:w w:val="110"/>
        </w:rPr>
        <w:t> </w:t>
      </w:r>
      <w:r>
        <w:rPr>
          <w:w w:val="110"/>
        </w:rPr>
        <w:t>on</w:t>
      </w:r>
      <w:r>
        <w:rPr>
          <w:spacing w:val="-11"/>
          <w:w w:val="110"/>
        </w:rPr>
        <w:t> </w:t>
      </w:r>
      <w:r>
        <w:rPr>
          <w:w w:val="110"/>
        </w:rPr>
        <w:t>coinduction</w:t>
      </w:r>
      <w:r>
        <w:rPr>
          <w:spacing w:val="-11"/>
          <w:w w:val="110"/>
        </w:rPr>
        <w:t> </w:t>
      </w:r>
      <w:r>
        <w:rPr>
          <w:w w:val="110"/>
        </w:rPr>
        <w:t>and</w:t>
      </w:r>
      <w:r>
        <w:rPr>
          <w:spacing w:val="-11"/>
          <w:w w:val="110"/>
        </w:rPr>
        <w:t> </w:t>
      </w:r>
      <w:r>
        <w:rPr>
          <w:w w:val="110"/>
        </w:rPr>
        <w:t>the</w:t>
      </w:r>
      <w:r>
        <w:rPr>
          <w:spacing w:val="-11"/>
          <w:w w:val="110"/>
        </w:rPr>
        <w:t> </w:t>
      </w:r>
      <w:r>
        <w:rPr>
          <w:w w:val="110"/>
        </w:rPr>
        <w:t>finality</w:t>
      </w:r>
      <w:r>
        <w:rPr>
          <w:spacing w:val="-11"/>
          <w:w w:val="110"/>
        </w:rPr>
        <w:t> </w:t>
      </w:r>
      <w:r>
        <w:rPr>
          <w:w w:val="110"/>
        </w:rPr>
        <w:t>of</w:t>
      </w:r>
      <w:r>
        <w:rPr>
          <w:spacing w:val="-11"/>
          <w:w w:val="110"/>
        </w:rPr>
        <w:t> </w:t>
      </w:r>
      <w:r>
        <w:rPr>
          <w:rFonts w:ascii="Arial" w:hAnsi="Arial"/>
          <w:w w:val="110"/>
        </w:rPr>
        <w:t>R</w:t>
      </w:r>
      <w:r>
        <w:rPr>
          <w:rFonts w:ascii="Georgia" w:hAnsi="Georgia"/>
          <w:i/>
          <w:w w:val="110"/>
          <w:vertAlign w:val="superscript"/>
        </w:rPr>
        <w:t>ω</w:t>
      </w:r>
      <w:r>
        <w:rPr>
          <w:w w:val="110"/>
          <w:vertAlign w:val="baseline"/>
        </w:rPr>
        <w:t>.</w:t>
      </w:r>
      <w:r>
        <w:rPr>
          <w:spacing w:val="18"/>
          <w:w w:val="110"/>
          <w:vertAlign w:val="baseline"/>
        </w:rPr>
        <w:t> </w:t>
      </w:r>
      <w:r>
        <w:rPr>
          <w:w w:val="110"/>
          <w:vertAlign w:val="baseline"/>
        </w:rPr>
        <w:t>We</w:t>
      </w:r>
      <w:r>
        <w:rPr>
          <w:spacing w:val="-11"/>
          <w:w w:val="110"/>
          <w:vertAlign w:val="baseline"/>
        </w:rPr>
        <w:t> </w:t>
      </w:r>
      <w:r>
        <w:rPr>
          <w:w w:val="110"/>
          <w:vertAlign w:val="baseline"/>
        </w:rPr>
        <w:t>shall benefit</w:t>
      </w:r>
      <w:r>
        <w:rPr>
          <w:spacing w:val="-10"/>
          <w:w w:val="110"/>
          <w:vertAlign w:val="baseline"/>
        </w:rPr>
        <w:t> </w:t>
      </w:r>
      <w:r>
        <w:rPr>
          <w:w w:val="110"/>
          <w:vertAlign w:val="baseline"/>
        </w:rPr>
        <w:t>from</w:t>
      </w:r>
      <w:r>
        <w:rPr>
          <w:spacing w:val="-9"/>
          <w:w w:val="110"/>
          <w:vertAlign w:val="baseline"/>
        </w:rPr>
        <w:t> </w:t>
      </w:r>
      <w:r>
        <w:rPr>
          <w:w w:val="110"/>
          <w:vertAlign w:val="baseline"/>
        </w:rPr>
        <w:t>this</w:t>
      </w:r>
      <w:r>
        <w:rPr>
          <w:spacing w:val="-10"/>
          <w:w w:val="110"/>
          <w:vertAlign w:val="baseline"/>
        </w:rPr>
        <w:t> </w:t>
      </w:r>
      <w:r>
        <w:rPr>
          <w:w w:val="110"/>
          <w:vertAlign w:val="baseline"/>
        </w:rPr>
        <w:t>experience</w:t>
      </w:r>
      <w:r>
        <w:rPr>
          <w:spacing w:val="-9"/>
          <w:w w:val="110"/>
          <w:vertAlign w:val="baseline"/>
        </w:rPr>
        <w:t> </w:t>
      </w:r>
      <w:r>
        <w:rPr>
          <w:w w:val="110"/>
          <w:vertAlign w:val="baseline"/>
        </w:rPr>
        <w:t>in</w:t>
      </w:r>
      <w:r>
        <w:rPr>
          <w:spacing w:val="-10"/>
          <w:w w:val="110"/>
          <w:vertAlign w:val="baseline"/>
        </w:rPr>
        <w:t> </w:t>
      </w:r>
      <w:r>
        <w:rPr>
          <w:w w:val="110"/>
          <w:vertAlign w:val="baseline"/>
        </w:rPr>
        <w:t>the</w:t>
      </w:r>
      <w:r>
        <w:rPr>
          <w:spacing w:val="-9"/>
          <w:w w:val="110"/>
          <w:vertAlign w:val="baseline"/>
        </w:rPr>
        <w:t> </w:t>
      </w:r>
      <w:r>
        <w:rPr>
          <w:w w:val="110"/>
          <w:vertAlign w:val="baseline"/>
        </w:rPr>
        <w:t>next</w:t>
      </w:r>
      <w:r>
        <w:rPr>
          <w:spacing w:val="-10"/>
          <w:w w:val="110"/>
          <w:vertAlign w:val="baseline"/>
        </w:rPr>
        <w:t> </w:t>
      </w:r>
      <w:r>
        <w:rPr>
          <w:w w:val="110"/>
          <w:vertAlign w:val="baseline"/>
        </w:rPr>
        <w:t>example,</w:t>
      </w:r>
      <w:r>
        <w:rPr>
          <w:spacing w:val="-8"/>
          <w:w w:val="110"/>
          <w:vertAlign w:val="baseline"/>
        </w:rPr>
        <w:t> </w:t>
      </w:r>
      <w:r>
        <w:rPr>
          <w:w w:val="110"/>
          <w:vertAlign w:val="baseline"/>
        </w:rPr>
        <w:t>which</w:t>
      </w:r>
      <w:r>
        <w:rPr>
          <w:spacing w:val="-9"/>
          <w:w w:val="110"/>
          <w:vertAlign w:val="baseline"/>
        </w:rPr>
        <w:t> </w:t>
      </w:r>
      <w:r>
        <w:rPr>
          <w:w w:val="110"/>
          <w:vertAlign w:val="baseline"/>
        </w:rPr>
        <w:t>is</w:t>
      </w:r>
      <w:r>
        <w:rPr>
          <w:spacing w:val="-9"/>
          <w:w w:val="110"/>
          <w:vertAlign w:val="baseline"/>
        </w:rPr>
        <w:t> </w:t>
      </w:r>
      <w:r>
        <w:rPr>
          <w:w w:val="110"/>
          <w:vertAlign w:val="baseline"/>
        </w:rPr>
        <w:t>no</w:t>
      </w:r>
      <w:r>
        <w:rPr>
          <w:spacing w:val="-9"/>
          <w:w w:val="110"/>
          <w:vertAlign w:val="baseline"/>
        </w:rPr>
        <w:t> </w:t>
      </w:r>
      <w:r>
        <w:rPr>
          <w:w w:val="110"/>
          <w:vertAlign w:val="baseline"/>
        </w:rPr>
        <w:t>longer</w:t>
      </w:r>
      <w:r>
        <w:rPr>
          <w:spacing w:val="-10"/>
          <w:w w:val="110"/>
          <w:vertAlign w:val="baseline"/>
        </w:rPr>
        <w:t> </w:t>
      </w:r>
      <w:r>
        <w:rPr>
          <w:w w:val="110"/>
          <w:vertAlign w:val="baseline"/>
        </w:rPr>
        <w:t>trivial. In</w:t>
      </w:r>
      <w:r>
        <w:rPr>
          <w:spacing w:val="-17"/>
          <w:w w:val="110"/>
          <w:vertAlign w:val="baseline"/>
        </w:rPr>
        <w:t> </w:t>
      </w:r>
      <w:r>
        <w:rPr>
          <w:w w:val="110"/>
          <w:vertAlign w:val="baseline"/>
        </w:rPr>
        <w:t>order</w:t>
      </w:r>
      <w:r>
        <w:rPr>
          <w:spacing w:val="-16"/>
          <w:w w:val="110"/>
          <w:vertAlign w:val="baseline"/>
        </w:rPr>
        <w:t> </w:t>
      </w:r>
      <w:r>
        <w:rPr>
          <w:w w:val="110"/>
          <w:vertAlign w:val="baseline"/>
        </w:rPr>
        <w:t>to</w:t>
      </w:r>
      <w:r>
        <w:rPr>
          <w:spacing w:val="-17"/>
          <w:w w:val="110"/>
          <w:vertAlign w:val="baseline"/>
        </w:rPr>
        <w:t> </w:t>
      </w:r>
      <w:r>
        <w:rPr>
          <w:w w:val="110"/>
          <w:vertAlign w:val="baseline"/>
        </w:rPr>
        <w:t>find</w:t>
      </w:r>
      <w:r>
        <w:rPr>
          <w:spacing w:val="-16"/>
          <w:w w:val="110"/>
          <w:vertAlign w:val="baseline"/>
        </w:rPr>
        <w:t> </w:t>
      </w:r>
      <w:r>
        <w:rPr>
          <w:w w:val="110"/>
          <w:vertAlign w:val="baseline"/>
        </w:rPr>
        <w:t>a</w:t>
      </w:r>
      <w:r>
        <w:rPr>
          <w:spacing w:val="-17"/>
          <w:w w:val="110"/>
          <w:vertAlign w:val="baseline"/>
        </w:rPr>
        <w:t> </w:t>
      </w:r>
      <w:r>
        <w:rPr>
          <w:w w:val="110"/>
          <w:vertAlign w:val="baseline"/>
        </w:rPr>
        <w:t>solution,</w:t>
      </w:r>
      <w:r>
        <w:rPr>
          <w:spacing w:val="-16"/>
          <w:w w:val="110"/>
          <w:vertAlign w:val="baseline"/>
        </w:rPr>
        <w:t> </w:t>
      </w:r>
      <w:r>
        <w:rPr>
          <w:w w:val="110"/>
          <w:vertAlign w:val="baseline"/>
        </w:rPr>
        <w:t>we</w:t>
      </w:r>
      <w:r>
        <w:rPr>
          <w:spacing w:val="-17"/>
          <w:w w:val="110"/>
          <w:vertAlign w:val="baseline"/>
        </w:rPr>
        <w:t> </w:t>
      </w:r>
      <w:r>
        <w:rPr>
          <w:w w:val="110"/>
          <w:vertAlign w:val="baseline"/>
        </w:rPr>
        <w:t>define</w:t>
      </w:r>
      <w:r>
        <w:rPr>
          <w:spacing w:val="-16"/>
          <w:w w:val="110"/>
          <w:vertAlign w:val="baseline"/>
        </w:rPr>
        <w:t> </w:t>
      </w:r>
      <w:r>
        <w:rPr>
          <w:w w:val="110"/>
          <w:vertAlign w:val="baseline"/>
        </w:rPr>
        <w:t>an</w:t>
      </w:r>
      <w:r>
        <w:rPr>
          <w:spacing w:val="-17"/>
          <w:w w:val="110"/>
          <w:vertAlign w:val="baseline"/>
        </w:rPr>
        <w:t> </w:t>
      </w:r>
      <w:r>
        <w:rPr>
          <w:w w:val="110"/>
          <w:vertAlign w:val="baseline"/>
        </w:rPr>
        <w:t>automaton</w:t>
      </w:r>
      <w:r>
        <w:rPr>
          <w:spacing w:val="-16"/>
          <w:w w:val="110"/>
          <w:vertAlign w:val="baseline"/>
        </w:rPr>
        <w:t> </w:t>
      </w:r>
      <w:r>
        <w:rPr>
          <w:w w:val="110"/>
          <w:vertAlign w:val="baseline"/>
        </w:rPr>
        <w:t>(</w:t>
      </w:r>
      <w:r>
        <w:rPr>
          <w:rFonts w:ascii="Georgia" w:hAnsi="Georgia"/>
          <w:i/>
          <w:w w:val="110"/>
          <w:vertAlign w:val="baseline"/>
        </w:rPr>
        <w:t>S,</w:t>
      </w:r>
      <w:r>
        <w:rPr>
          <w:rFonts w:ascii="Georgia" w:hAnsi="Georgia"/>
          <w:i/>
          <w:spacing w:val="19"/>
          <w:w w:val="110"/>
          <w:vertAlign w:val="baseline"/>
        </w:rPr>
        <w:t> </w:t>
      </w:r>
      <w:r>
        <w:rPr>
          <w:rFonts w:ascii="Georgia" w:hAnsi="Georgia"/>
          <w:i/>
          <w:w w:val="110"/>
          <w:vertAlign w:val="baseline"/>
        </w:rPr>
        <w:t>o,</w:t>
      </w:r>
      <w:r>
        <w:rPr>
          <w:rFonts w:ascii="Georgia" w:hAnsi="Georgia"/>
          <w:i/>
          <w:spacing w:val="-16"/>
          <w:w w:val="110"/>
          <w:vertAlign w:val="baseline"/>
        </w:rPr>
        <w:t> </w:t>
      </w:r>
      <w:r>
        <w:rPr>
          <w:rFonts w:ascii="Georgia" w:hAnsi="Georgia"/>
          <w:i/>
          <w:w w:val="110"/>
          <w:vertAlign w:val="baseline"/>
        </w:rPr>
        <w:t>t</w:t>
      </w:r>
      <w:r>
        <w:rPr>
          <w:rFonts w:ascii="Georgia" w:hAnsi="Georgia"/>
          <w:i/>
          <w:spacing w:val="-3"/>
          <w:w w:val="110"/>
          <w:vertAlign w:val="baseline"/>
        </w:rPr>
        <w:t> </w:t>
      </w:r>
      <w:r>
        <w:rPr>
          <w:w w:val="110"/>
          <w:vertAlign w:val="baseline"/>
        </w:rPr>
        <w:t>),</w:t>
      </w:r>
      <w:r>
        <w:rPr>
          <w:spacing w:val="-15"/>
          <w:w w:val="110"/>
          <w:vertAlign w:val="baseline"/>
        </w:rPr>
        <w:t> </w:t>
      </w:r>
      <w:r>
        <w:rPr>
          <w:w w:val="110"/>
          <w:vertAlign w:val="baseline"/>
        </w:rPr>
        <w:t>which</w:t>
      </w:r>
      <w:r>
        <w:rPr>
          <w:spacing w:val="-15"/>
          <w:w w:val="110"/>
          <w:vertAlign w:val="baseline"/>
        </w:rPr>
        <w:t> </w:t>
      </w:r>
      <w:r>
        <w:rPr>
          <w:w w:val="110"/>
          <w:vertAlign w:val="baseline"/>
        </w:rPr>
        <w:t>contains one</w:t>
      </w:r>
      <w:r>
        <w:rPr>
          <w:spacing w:val="-9"/>
          <w:w w:val="110"/>
          <w:vertAlign w:val="baseline"/>
        </w:rPr>
        <w:t> </w:t>
      </w:r>
      <w:r>
        <w:rPr>
          <w:w w:val="110"/>
          <w:vertAlign w:val="baseline"/>
        </w:rPr>
        <w:t>state:</w:t>
      </w:r>
      <w:r>
        <w:rPr>
          <w:w w:val="110"/>
          <w:vertAlign w:val="baseline"/>
        </w:rPr>
        <w:t> </w:t>
      </w:r>
      <w:r>
        <w:rPr>
          <w:rFonts w:ascii="Georgia" w:hAnsi="Georgia"/>
          <w:i/>
          <w:w w:val="110"/>
          <w:vertAlign w:val="baseline"/>
        </w:rPr>
        <w:t>S</w:t>
      </w:r>
      <w:r>
        <w:rPr>
          <w:rFonts w:ascii="Georgia" w:hAnsi="Georgia"/>
          <w:i/>
          <w:w w:val="110"/>
          <w:vertAlign w:val="baseline"/>
        </w:rPr>
        <w:t> </w:t>
      </w:r>
      <w:r>
        <w:rPr>
          <w:w w:val="110"/>
          <w:vertAlign w:val="baseline"/>
        </w:rPr>
        <w:t>=</w:t>
      </w:r>
      <w:r>
        <w:rPr>
          <w:spacing w:val="40"/>
          <w:w w:val="110"/>
          <w:vertAlign w:val="baseline"/>
        </w:rPr>
        <w:t> </w:t>
      </w:r>
      <w:r>
        <w:rPr>
          <w:rFonts w:ascii="Georgia" w:hAnsi="Georgia"/>
          <w:i/>
          <w:w w:val="110"/>
          <w:vertAlign w:val="baseline"/>
        </w:rPr>
        <w:t>s</w:t>
      </w:r>
      <w:r>
        <w:rPr>
          <w:rFonts w:ascii="Georgia" w:hAnsi="Georgia"/>
          <w:i/>
          <w:w w:val="110"/>
          <w:vertAlign w:val="baseline"/>
        </w:rPr>
        <w:t> </w:t>
      </w:r>
      <w:r>
        <w:rPr>
          <w:w w:val="110"/>
          <w:vertAlign w:val="baseline"/>
        </w:rPr>
        <w:t>.</w:t>
      </w:r>
      <w:r>
        <w:rPr>
          <w:w w:val="110"/>
          <w:vertAlign w:val="baseline"/>
        </w:rPr>
        <w:t> The automaton structure</w:t>
      </w:r>
      <w:r>
        <w:rPr>
          <w:spacing w:val="40"/>
          <w:w w:val="110"/>
          <w:vertAlign w:val="baseline"/>
        </w:rPr>
        <w:t> </w:t>
      </w:r>
      <w:r>
        <w:rPr>
          <w:rFonts w:ascii="Georgia" w:hAnsi="Georgia"/>
          <w:i/>
          <w:w w:val="110"/>
          <w:vertAlign w:val="baseline"/>
        </w:rPr>
        <w:t>o,</w:t>
      </w:r>
      <w:r>
        <w:rPr>
          <w:rFonts w:ascii="Georgia" w:hAnsi="Georgia"/>
          <w:i/>
          <w:spacing w:val="-16"/>
          <w:w w:val="110"/>
          <w:vertAlign w:val="baseline"/>
        </w:rPr>
        <w:t> </w:t>
      </w:r>
      <w:r>
        <w:rPr>
          <w:rFonts w:ascii="Georgia" w:hAnsi="Georgia"/>
          <w:i/>
          <w:w w:val="110"/>
          <w:vertAlign w:val="baseline"/>
        </w:rPr>
        <w:t>t</w:t>
      </w:r>
      <w:r>
        <w:rPr>
          <w:rFonts w:ascii="Georgia" w:hAnsi="Georgia"/>
          <w:i/>
          <w:spacing w:val="40"/>
          <w:w w:val="110"/>
          <w:vertAlign w:val="baseline"/>
        </w:rPr>
        <w:t> </w:t>
      </w:r>
      <w:r>
        <w:rPr>
          <w:w w:val="110"/>
          <w:vertAlign w:val="baseline"/>
        </w:rPr>
        <w:t>is defined next in such a manner</w:t>
      </w:r>
      <w:r>
        <w:rPr>
          <w:spacing w:val="-8"/>
          <w:w w:val="110"/>
          <w:vertAlign w:val="baseline"/>
        </w:rPr>
        <w:t> </w:t>
      </w:r>
      <w:r>
        <w:rPr>
          <w:w w:val="110"/>
          <w:vertAlign w:val="baseline"/>
        </w:rPr>
        <w:t>that</w:t>
      </w:r>
      <w:r>
        <w:rPr>
          <w:spacing w:val="-8"/>
          <w:w w:val="110"/>
          <w:vertAlign w:val="baseline"/>
        </w:rPr>
        <w:t> </w:t>
      </w:r>
      <w:r>
        <w:rPr>
          <w:w w:val="110"/>
          <w:vertAlign w:val="baseline"/>
        </w:rPr>
        <w:t>this</w:t>
      </w:r>
      <w:r>
        <w:rPr>
          <w:spacing w:val="-8"/>
          <w:w w:val="110"/>
          <w:vertAlign w:val="baseline"/>
        </w:rPr>
        <w:t> </w:t>
      </w:r>
      <w:r>
        <w:rPr>
          <w:w w:val="110"/>
          <w:vertAlign w:val="baseline"/>
        </w:rPr>
        <w:t>state</w:t>
      </w:r>
      <w:r>
        <w:rPr>
          <w:spacing w:val="-8"/>
          <w:w w:val="110"/>
          <w:vertAlign w:val="baseline"/>
        </w:rPr>
        <w:t> </w:t>
      </w:r>
      <w:r>
        <w:rPr>
          <w:w w:val="110"/>
          <w:vertAlign w:val="baseline"/>
        </w:rPr>
        <w:t>behaves</w:t>
      </w:r>
      <w:r>
        <w:rPr>
          <w:spacing w:val="-8"/>
          <w:w w:val="110"/>
          <w:vertAlign w:val="baseline"/>
        </w:rPr>
        <w:t> </w:t>
      </w:r>
      <w:r>
        <w:rPr>
          <w:w w:val="110"/>
          <w:vertAlign w:val="baseline"/>
        </w:rPr>
        <w:t>as</w:t>
      </w:r>
      <w:r>
        <w:rPr>
          <w:spacing w:val="-8"/>
          <w:w w:val="110"/>
          <w:vertAlign w:val="baseline"/>
        </w:rPr>
        <w:t> </w:t>
      </w:r>
      <w:r>
        <w:rPr>
          <w:w w:val="110"/>
          <w:vertAlign w:val="baseline"/>
        </w:rPr>
        <w:t>the</w:t>
      </w:r>
      <w:r>
        <w:rPr>
          <w:spacing w:val="-8"/>
          <w:w w:val="110"/>
          <w:vertAlign w:val="baseline"/>
        </w:rPr>
        <w:t> </w:t>
      </w:r>
      <w:r>
        <w:rPr>
          <w:w w:val="110"/>
          <w:vertAlign w:val="baseline"/>
        </w:rPr>
        <w:t>solution</w:t>
      </w:r>
      <w:r>
        <w:rPr>
          <w:spacing w:val="-9"/>
          <w:w w:val="110"/>
          <w:vertAlign w:val="baseline"/>
        </w:rPr>
        <w:t> </w:t>
      </w:r>
      <w:r>
        <w:rPr>
          <w:rFonts w:ascii="Georgia" w:hAnsi="Georgia"/>
          <w:i/>
          <w:w w:val="110"/>
          <w:vertAlign w:val="baseline"/>
        </w:rPr>
        <w:t>σ</w:t>
      </w:r>
      <w:r>
        <w:rPr>
          <w:rFonts w:ascii="Georgia" w:hAnsi="Georgia"/>
          <w:i/>
          <w:w w:val="110"/>
          <w:vertAlign w:val="baseline"/>
        </w:rPr>
        <w:t> </w:t>
      </w:r>
      <w:r>
        <w:rPr>
          <w:w w:val="110"/>
          <w:vertAlign w:val="baseline"/>
        </w:rPr>
        <w:t>should</w:t>
      </w:r>
      <w:r>
        <w:rPr>
          <w:spacing w:val="-8"/>
          <w:w w:val="110"/>
          <w:vertAlign w:val="baseline"/>
        </w:rPr>
        <w:t> </w:t>
      </w:r>
      <w:r>
        <w:rPr>
          <w:w w:val="110"/>
          <w:vertAlign w:val="baseline"/>
        </w:rPr>
        <w:t>behave</w:t>
      </w:r>
      <w:r>
        <w:rPr>
          <w:spacing w:val="-8"/>
          <w:w w:val="110"/>
          <w:vertAlign w:val="baseline"/>
        </w:rPr>
        <w:t> </w:t>
      </w:r>
      <w:r>
        <w:rPr>
          <w:w w:val="110"/>
          <w:vertAlign w:val="baseline"/>
        </w:rPr>
        <w:t>according</w:t>
      </w:r>
      <w:r>
        <w:rPr>
          <w:spacing w:val="-8"/>
          <w:w w:val="110"/>
          <w:vertAlign w:val="baseline"/>
        </w:rPr>
        <w:t> </w:t>
      </w:r>
      <w:r>
        <w:rPr>
          <w:w w:val="110"/>
          <w:vertAlign w:val="baseline"/>
        </w:rPr>
        <w:t>to the</w:t>
      </w:r>
      <w:r>
        <w:rPr>
          <w:spacing w:val="-8"/>
          <w:w w:val="110"/>
          <w:vertAlign w:val="baseline"/>
        </w:rPr>
        <w:t> </w:t>
      </w:r>
      <w:r>
        <w:rPr>
          <w:w w:val="110"/>
          <w:vertAlign w:val="baseline"/>
        </w:rPr>
        <w:t>differential</w:t>
      </w:r>
      <w:r>
        <w:rPr>
          <w:spacing w:val="-8"/>
          <w:w w:val="110"/>
          <w:vertAlign w:val="baseline"/>
        </w:rPr>
        <w:t> </w:t>
      </w:r>
      <w:r>
        <w:rPr>
          <w:w w:val="110"/>
          <w:vertAlign w:val="baseline"/>
        </w:rPr>
        <w:t>equation.</w:t>
      </w:r>
      <w:r>
        <w:rPr>
          <w:w w:val="110"/>
          <w:vertAlign w:val="baseline"/>
        </w:rPr>
        <w:t> Thus</w:t>
      </w:r>
      <w:r>
        <w:rPr>
          <w:spacing w:val="-8"/>
          <w:w w:val="110"/>
          <w:vertAlign w:val="baseline"/>
        </w:rPr>
        <w:t> </w:t>
      </w:r>
      <w:r>
        <w:rPr>
          <w:w w:val="110"/>
          <w:vertAlign w:val="baseline"/>
        </w:rPr>
        <w:t>we</w:t>
      </w:r>
      <w:r>
        <w:rPr>
          <w:spacing w:val="-8"/>
          <w:w w:val="110"/>
          <w:vertAlign w:val="baseline"/>
        </w:rPr>
        <w:t> </w:t>
      </w:r>
      <w:r>
        <w:rPr>
          <w:w w:val="110"/>
          <w:vertAlign w:val="baseline"/>
        </w:rPr>
        <w:t>define</w:t>
      </w:r>
      <w:r>
        <w:rPr>
          <w:spacing w:val="-9"/>
          <w:w w:val="110"/>
          <w:vertAlign w:val="baseline"/>
        </w:rPr>
        <w:t> </w:t>
      </w:r>
      <w:r>
        <w:rPr>
          <w:rFonts w:ascii="Georgia" w:hAnsi="Georgia"/>
          <w:i/>
          <w:w w:val="110"/>
          <w:vertAlign w:val="baseline"/>
        </w:rPr>
        <w:t>t</w:t>
      </w:r>
      <w:r>
        <w:rPr>
          <w:rFonts w:ascii="Georgia" w:hAnsi="Georgia"/>
          <w:i/>
          <w:spacing w:val="-9"/>
          <w:w w:val="110"/>
          <w:vertAlign w:val="baseline"/>
        </w:rPr>
        <w:t> </w:t>
      </w:r>
      <w:r>
        <w:rPr>
          <w:w w:val="110"/>
          <w:vertAlign w:val="baseline"/>
        </w:rPr>
        <w:t>:</w:t>
      </w:r>
      <w:r>
        <w:rPr>
          <w:spacing w:val="-12"/>
          <w:w w:val="110"/>
          <w:vertAlign w:val="baseline"/>
        </w:rPr>
        <w:t> </w:t>
      </w:r>
      <w:r>
        <w:rPr>
          <w:rFonts w:ascii="Georgia" w:hAnsi="Georgia"/>
          <w:i/>
          <w:w w:val="110"/>
          <w:vertAlign w:val="baseline"/>
        </w:rPr>
        <w:t>S</w:t>
      </w:r>
      <w:r>
        <w:rPr>
          <w:rFonts w:ascii="Georgia" w:hAnsi="Georgia"/>
          <w:i/>
          <w:spacing w:val="80"/>
          <w:w w:val="110"/>
          <w:vertAlign w:val="baseline"/>
        </w:rPr>
        <w:t>  </w:t>
      </w:r>
      <w:r>
        <w:rPr>
          <w:rFonts w:ascii="Georgia" w:hAnsi="Georgia"/>
          <w:i/>
          <w:w w:val="110"/>
          <w:vertAlign w:val="baseline"/>
        </w:rPr>
        <w:t>S </w:t>
      </w:r>
      <w:r>
        <w:rPr>
          <w:w w:val="110"/>
          <w:vertAlign w:val="baseline"/>
        </w:rPr>
        <w:t>by</w:t>
      </w:r>
      <w:r>
        <w:rPr>
          <w:spacing w:val="-8"/>
          <w:w w:val="110"/>
          <w:vertAlign w:val="baseline"/>
        </w:rPr>
        <w:t> </w:t>
      </w:r>
      <w:r>
        <w:rPr>
          <w:rFonts w:ascii="Georgia" w:hAnsi="Georgia"/>
          <w:i/>
          <w:w w:val="110"/>
          <w:vertAlign w:val="baseline"/>
        </w:rPr>
        <w:t>t</w:t>
      </w:r>
      <w:r>
        <w:rPr>
          <w:w w:val="110"/>
          <w:vertAlign w:val="baseline"/>
        </w:rPr>
        <w:t>(</w:t>
      </w:r>
      <w:r>
        <w:rPr>
          <w:rFonts w:ascii="Georgia" w:hAnsi="Georgia"/>
          <w:i/>
          <w:w w:val="110"/>
          <w:vertAlign w:val="baseline"/>
        </w:rPr>
        <w:t>s</w:t>
      </w:r>
      <w:r>
        <w:rPr>
          <w:w w:val="110"/>
          <w:vertAlign w:val="baseline"/>
        </w:rPr>
        <w:t>)</w:t>
      </w:r>
      <w:r>
        <w:rPr>
          <w:spacing w:val="-17"/>
          <w:w w:val="110"/>
          <w:vertAlign w:val="baseline"/>
        </w:rPr>
        <w:t> </w:t>
      </w:r>
      <w:r>
        <w:rPr>
          <w:w w:val="110"/>
          <w:vertAlign w:val="baseline"/>
        </w:rPr>
        <w:t>=</w:t>
      </w:r>
      <w:r>
        <w:rPr>
          <w:spacing w:val="-11"/>
          <w:w w:val="110"/>
          <w:vertAlign w:val="baseline"/>
        </w:rPr>
        <w:t> </w:t>
      </w:r>
      <w:r>
        <w:rPr>
          <w:rFonts w:ascii="Georgia" w:hAnsi="Georgia"/>
          <w:i/>
          <w:w w:val="110"/>
          <w:vertAlign w:val="baseline"/>
        </w:rPr>
        <w:t>s</w:t>
      </w:r>
      <w:r>
        <w:rPr>
          <w:rFonts w:ascii="Georgia" w:hAnsi="Georgia"/>
          <w:i/>
          <w:spacing w:val="-5"/>
          <w:w w:val="110"/>
          <w:vertAlign w:val="baseline"/>
        </w:rPr>
        <w:t> </w:t>
      </w:r>
      <w:r>
        <w:rPr>
          <w:w w:val="110"/>
          <w:vertAlign w:val="baseline"/>
        </w:rPr>
        <w:t>and</w:t>
      </w:r>
      <w:r>
        <w:rPr>
          <w:spacing w:val="-8"/>
          <w:w w:val="110"/>
          <w:vertAlign w:val="baseline"/>
        </w:rPr>
        <w:t> </w:t>
      </w:r>
      <w:r>
        <w:rPr>
          <w:rFonts w:ascii="Georgia" w:hAnsi="Georgia"/>
          <w:i/>
          <w:w w:val="110"/>
          <w:vertAlign w:val="baseline"/>
        </w:rPr>
        <w:t>o</w:t>
      </w:r>
      <w:r>
        <w:rPr>
          <w:rFonts w:ascii="Georgia" w:hAnsi="Georgia"/>
          <w:i/>
          <w:spacing w:val="-9"/>
          <w:w w:val="110"/>
          <w:vertAlign w:val="baseline"/>
        </w:rPr>
        <w:t> </w:t>
      </w:r>
      <w:r>
        <w:rPr>
          <w:w w:val="110"/>
          <w:vertAlign w:val="baseline"/>
        </w:rPr>
        <w:t>:</w:t>
      </w:r>
      <w:r>
        <w:rPr>
          <w:spacing w:val="-12"/>
          <w:w w:val="110"/>
          <w:vertAlign w:val="baseline"/>
        </w:rPr>
        <w:t> </w:t>
      </w:r>
      <w:r>
        <w:rPr>
          <w:rFonts w:ascii="Georgia" w:hAnsi="Georgia"/>
          <w:i/>
          <w:w w:val="110"/>
          <w:vertAlign w:val="baseline"/>
        </w:rPr>
        <w:t>S</w:t>
      </w:r>
      <w:r>
        <w:rPr>
          <w:rFonts w:ascii="Georgia" w:hAnsi="Georgia"/>
          <w:i/>
          <w:spacing w:val="80"/>
          <w:w w:val="110"/>
          <w:vertAlign w:val="baseline"/>
        </w:rPr>
        <w:t>  </w:t>
      </w:r>
      <w:r>
        <w:rPr>
          <w:rFonts w:ascii="Arial" w:hAnsi="Arial"/>
          <w:w w:val="110"/>
          <w:vertAlign w:val="baseline"/>
        </w:rPr>
        <w:t>R </w:t>
      </w:r>
      <w:r>
        <w:rPr>
          <w:w w:val="110"/>
          <w:vertAlign w:val="baseline"/>
        </w:rPr>
        <w:t>by</w:t>
      </w:r>
      <w:r>
        <w:rPr>
          <w:spacing w:val="-4"/>
          <w:w w:val="110"/>
          <w:vertAlign w:val="baseline"/>
        </w:rPr>
        <w:t> </w:t>
      </w:r>
      <w:r>
        <w:rPr>
          <w:rFonts w:ascii="Georgia" w:hAnsi="Georgia"/>
          <w:i/>
          <w:w w:val="110"/>
          <w:vertAlign w:val="baseline"/>
        </w:rPr>
        <w:t>o</w:t>
      </w:r>
      <w:r>
        <w:rPr>
          <w:w w:val="110"/>
          <w:vertAlign w:val="baseline"/>
        </w:rPr>
        <w:t>(</w:t>
      </w:r>
      <w:r>
        <w:rPr>
          <w:rFonts w:ascii="Georgia" w:hAnsi="Georgia"/>
          <w:i/>
          <w:w w:val="110"/>
          <w:vertAlign w:val="baseline"/>
        </w:rPr>
        <w:t>s</w:t>
      </w:r>
      <w:r>
        <w:rPr>
          <w:w w:val="110"/>
          <w:vertAlign w:val="baseline"/>
        </w:rPr>
        <w:t>)</w:t>
      </w:r>
      <w:r>
        <w:rPr>
          <w:w w:val="110"/>
          <w:vertAlign w:val="baseline"/>
        </w:rPr>
        <w:t> =</w:t>
      </w:r>
      <w:r>
        <w:rPr>
          <w:w w:val="110"/>
          <w:vertAlign w:val="baseline"/>
        </w:rPr>
        <w:t> 1.</w:t>
      </w:r>
      <w:r>
        <w:rPr>
          <w:spacing w:val="40"/>
          <w:w w:val="110"/>
          <w:vertAlign w:val="baseline"/>
        </w:rPr>
        <w:t> </w:t>
      </w:r>
      <w:r>
        <w:rPr>
          <w:w w:val="110"/>
          <w:vertAlign w:val="baseline"/>
        </w:rPr>
        <w:t>By</w:t>
      </w:r>
      <w:r>
        <w:rPr>
          <w:w w:val="110"/>
          <w:vertAlign w:val="baseline"/>
        </w:rPr>
        <w:t> the</w:t>
      </w:r>
      <w:r>
        <w:rPr>
          <w:w w:val="110"/>
          <w:vertAlign w:val="baseline"/>
        </w:rPr>
        <w:t> finality</w:t>
      </w:r>
      <w:r>
        <w:rPr>
          <w:w w:val="110"/>
          <w:vertAlign w:val="baseline"/>
        </w:rPr>
        <w:t> of</w:t>
      </w:r>
      <w:r>
        <w:rPr>
          <w:w w:val="110"/>
          <w:vertAlign w:val="baseline"/>
        </w:rPr>
        <w:t> the</w:t>
      </w:r>
      <w:r>
        <w:rPr>
          <w:w w:val="110"/>
          <w:vertAlign w:val="baseline"/>
        </w:rPr>
        <w:t> automaton</w:t>
      </w:r>
      <w:r>
        <w:rPr>
          <w:w w:val="110"/>
          <w:vertAlign w:val="baseline"/>
        </w:rPr>
        <w:t> (</w:t>
      </w:r>
      <w:r>
        <w:rPr>
          <w:rFonts w:ascii="Arial" w:hAnsi="Arial"/>
          <w:w w:val="110"/>
          <w:vertAlign w:val="baseline"/>
        </w:rPr>
        <w:t>R</w:t>
      </w:r>
      <w:r>
        <w:rPr>
          <w:rFonts w:ascii="Georgia" w:hAnsi="Georgia"/>
          <w:i/>
          <w:w w:val="110"/>
          <w:vertAlign w:val="superscript"/>
        </w:rPr>
        <w:t>ω</w:t>
      </w:r>
      <w:r>
        <w:rPr>
          <w:rFonts w:ascii="Georgia" w:hAnsi="Georgia"/>
          <w:i/>
          <w:w w:val="110"/>
          <w:vertAlign w:val="baseline"/>
        </w:rPr>
        <w:t>,</w:t>
      </w:r>
      <w:r>
        <w:rPr>
          <w:rFonts w:ascii="Georgia" w:hAnsi="Georgia"/>
          <w:i/>
          <w:w w:val="110"/>
          <w:vertAlign w:val="baseline"/>
        </w:rPr>
        <w:t> O,</w:t>
      </w:r>
      <w:r>
        <w:rPr>
          <w:rFonts w:ascii="Georgia" w:hAnsi="Georgia"/>
          <w:i/>
          <w:spacing w:val="-16"/>
          <w:w w:val="110"/>
          <w:vertAlign w:val="baseline"/>
        </w:rPr>
        <w:t> </w:t>
      </w:r>
      <w:r>
        <w:rPr>
          <w:rFonts w:ascii="Georgia" w:hAnsi="Georgia"/>
          <w:i/>
          <w:w w:val="110"/>
          <w:vertAlign w:val="baseline"/>
        </w:rPr>
        <w:t>T</w:t>
      </w:r>
      <w:r>
        <w:rPr>
          <w:rFonts w:ascii="Georgia" w:hAnsi="Georgia"/>
          <w:i/>
          <w:w w:val="110"/>
          <w:vertAlign w:val="baseline"/>
        </w:rPr>
        <w:t> </w:t>
      </w:r>
      <w:r>
        <w:rPr>
          <w:w w:val="110"/>
          <w:vertAlign w:val="baseline"/>
        </w:rPr>
        <w:t>)</w:t>
      </w:r>
      <w:r>
        <w:rPr>
          <w:w w:val="110"/>
          <w:vertAlign w:val="baseline"/>
        </w:rPr>
        <w:t> (Theorem</w:t>
      </w:r>
      <w:r>
        <w:rPr>
          <w:w w:val="110"/>
          <w:vertAlign w:val="baseline"/>
        </w:rPr>
        <w:t> 2.2), there</w:t>
      </w:r>
      <w:r>
        <w:rPr>
          <w:spacing w:val="-17"/>
          <w:w w:val="110"/>
          <w:vertAlign w:val="baseline"/>
        </w:rPr>
        <w:t> </w:t>
      </w:r>
      <w:r>
        <w:rPr>
          <w:w w:val="110"/>
          <w:vertAlign w:val="baseline"/>
        </w:rPr>
        <w:t>exists</w:t>
      </w:r>
      <w:r>
        <w:rPr>
          <w:spacing w:val="-16"/>
          <w:w w:val="110"/>
          <w:vertAlign w:val="baseline"/>
        </w:rPr>
        <w:t> </w:t>
      </w:r>
      <w:r>
        <w:rPr>
          <w:w w:val="110"/>
          <w:vertAlign w:val="baseline"/>
        </w:rPr>
        <w:t>a</w:t>
      </w:r>
      <w:r>
        <w:rPr>
          <w:spacing w:val="-17"/>
          <w:w w:val="110"/>
          <w:vertAlign w:val="baseline"/>
        </w:rPr>
        <w:t> </w:t>
      </w:r>
      <w:r>
        <w:rPr>
          <w:w w:val="110"/>
          <w:vertAlign w:val="baseline"/>
        </w:rPr>
        <w:t>unique</w:t>
      </w:r>
      <w:r>
        <w:rPr>
          <w:spacing w:val="-16"/>
          <w:w w:val="110"/>
          <w:vertAlign w:val="baseline"/>
        </w:rPr>
        <w:t> </w:t>
      </w:r>
      <w:r>
        <w:rPr>
          <w:w w:val="110"/>
          <w:vertAlign w:val="baseline"/>
        </w:rPr>
        <w:t>homomorphism</w:t>
      </w:r>
      <w:r>
        <w:rPr>
          <w:spacing w:val="-17"/>
          <w:w w:val="110"/>
          <w:vertAlign w:val="baseline"/>
        </w:rPr>
        <w:t> </w:t>
      </w:r>
      <w:r>
        <w:rPr>
          <w:rFonts w:ascii="Georgia" w:hAnsi="Georgia"/>
          <w:i/>
          <w:w w:val="110"/>
          <w:vertAlign w:val="baseline"/>
        </w:rPr>
        <w:t>l</w:t>
      </w:r>
      <w:r>
        <w:rPr>
          <w:rFonts w:ascii="Georgia" w:hAnsi="Georgia"/>
          <w:i/>
          <w:spacing w:val="-16"/>
          <w:w w:val="110"/>
          <w:vertAlign w:val="baseline"/>
        </w:rPr>
        <w:t> </w:t>
      </w:r>
      <w:r>
        <w:rPr>
          <w:w w:val="110"/>
          <w:vertAlign w:val="baseline"/>
        </w:rPr>
        <w:t>:</w:t>
      </w:r>
      <w:r>
        <w:rPr>
          <w:spacing w:val="-16"/>
          <w:w w:val="110"/>
          <w:vertAlign w:val="baseline"/>
        </w:rPr>
        <w:t> </w:t>
      </w:r>
      <w:r>
        <w:rPr>
          <w:rFonts w:ascii="Georgia" w:hAnsi="Georgia"/>
          <w:i/>
          <w:w w:val="110"/>
          <w:vertAlign w:val="baseline"/>
        </w:rPr>
        <w:t>S</w:t>
      </w:r>
      <w:r>
        <w:rPr>
          <w:rFonts w:ascii="Georgia" w:hAnsi="Georgia"/>
          <w:i/>
          <w:spacing w:val="57"/>
          <w:w w:val="110"/>
          <w:vertAlign w:val="baseline"/>
        </w:rPr>
        <w:t>  </w:t>
      </w:r>
      <w:r>
        <w:rPr>
          <w:rFonts w:ascii="Arial" w:hAnsi="Arial"/>
          <w:w w:val="110"/>
          <w:vertAlign w:val="baseline"/>
        </w:rPr>
        <w:t>R</w:t>
      </w:r>
      <w:r>
        <w:rPr>
          <w:rFonts w:ascii="Georgia" w:hAnsi="Georgia"/>
          <w:i/>
          <w:w w:val="110"/>
          <w:vertAlign w:val="superscript"/>
        </w:rPr>
        <w:t>ω</w:t>
      </w:r>
      <w:r>
        <w:rPr>
          <w:w w:val="110"/>
          <w:vertAlign w:val="baseline"/>
        </w:rPr>
        <w:t>.</w:t>
      </w:r>
      <w:r>
        <w:rPr>
          <w:w w:val="110"/>
          <w:vertAlign w:val="baseline"/>
        </w:rPr>
        <w:t> We</w:t>
      </w:r>
      <w:r>
        <w:rPr>
          <w:spacing w:val="-17"/>
          <w:w w:val="110"/>
          <w:vertAlign w:val="baseline"/>
        </w:rPr>
        <w:t> </w:t>
      </w:r>
      <w:r>
        <w:rPr>
          <w:w w:val="110"/>
          <w:vertAlign w:val="baseline"/>
        </w:rPr>
        <w:t>can</w:t>
      </w:r>
      <w:r>
        <w:rPr>
          <w:spacing w:val="-16"/>
          <w:w w:val="110"/>
          <w:vertAlign w:val="baseline"/>
        </w:rPr>
        <w:t> </w:t>
      </w:r>
      <w:r>
        <w:rPr>
          <w:w w:val="110"/>
          <w:vertAlign w:val="baseline"/>
        </w:rPr>
        <w:t>now</w:t>
      </w:r>
      <w:r>
        <w:rPr>
          <w:spacing w:val="-17"/>
          <w:w w:val="110"/>
          <w:vertAlign w:val="baseline"/>
        </w:rPr>
        <w:t> </w:t>
      </w:r>
      <w:r>
        <w:rPr>
          <w:w w:val="110"/>
          <w:vertAlign w:val="baseline"/>
        </w:rPr>
        <w:t>define</w:t>
      </w:r>
      <w:r>
        <w:rPr>
          <w:spacing w:val="-16"/>
          <w:w w:val="110"/>
          <w:vertAlign w:val="baseline"/>
        </w:rPr>
        <w:t> </w:t>
      </w:r>
      <w:r>
        <w:rPr>
          <w:rFonts w:ascii="Georgia" w:hAnsi="Georgia"/>
          <w:i/>
          <w:w w:val="110"/>
          <w:vertAlign w:val="baseline"/>
        </w:rPr>
        <w:t>σ</w:t>
      </w:r>
      <w:r>
        <w:rPr>
          <w:rFonts w:ascii="Georgia" w:hAnsi="Georgia"/>
          <w:i/>
          <w:spacing w:val="-12"/>
          <w:w w:val="110"/>
          <w:vertAlign w:val="baseline"/>
        </w:rPr>
        <w:t> </w:t>
      </w:r>
      <w:r>
        <w:rPr>
          <w:w w:val="110"/>
          <w:vertAlign w:val="baseline"/>
        </w:rPr>
        <w:t>=</w:t>
      </w:r>
      <w:r>
        <w:rPr>
          <w:spacing w:val="-17"/>
          <w:w w:val="110"/>
          <w:vertAlign w:val="baseline"/>
        </w:rPr>
        <w:t> </w:t>
      </w:r>
      <w:r>
        <w:rPr>
          <w:rFonts w:ascii="Georgia" w:hAnsi="Georgia"/>
          <w:i/>
          <w:w w:val="110"/>
          <w:vertAlign w:val="baseline"/>
        </w:rPr>
        <w:t>l</w:t>
      </w:r>
      <w:r>
        <w:rPr>
          <w:w w:val="110"/>
          <w:vertAlign w:val="baseline"/>
        </w:rPr>
        <w:t>(</w:t>
      </w:r>
      <w:r>
        <w:rPr>
          <w:rFonts w:ascii="Georgia" w:hAnsi="Georgia"/>
          <w:i/>
          <w:w w:val="110"/>
          <w:vertAlign w:val="baseline"/>
        </w:rPr>
        <w:t>s</w:t>
      </w:r>
      <w:r>
        <w:rPr>
          <w:w w:val="110"/>
          <w:vertAlign w:val="baseline"/>
        </w:rPr>
        <w:t>). Because</w:t>
      </w:r>
      <w:r>
        <w:rPr>
          <w:spacing w:val="-17"/>
          <w:w w:val="110"/>
          <w:vertAlign w:val="baseline"/>
        </w:rPr>
        <w:t> </w:t>
      </w:r>
      <w:r>
        <w:rPr>
          <w:rFonts w:ascii="Georgia" w:hAnsi="Georgia"/>
          <w:i/>
          <w:w w:val="110"/>
          <w:vertAlign w:val="baseline"/>
        </w:rPr>
        <w:t>l </w:t>
      </w:r>
      <w:r>
        <w:rPr>
          <w:w w:val="110"/>
          <w:vertAlign w:val="baseline"/>
        </w:rPr>
        <w:t>is a homomorphism, </w:t>
      </w:r>
      <w:r>
        <w:rPr>
          <w:rFonts w:ascii="Georgia" w:hAnsi="Georgia"/>
          <w:i/>
          <w:w w:val="110"/>
          <w:vertAlign w:val="baseline"/>
        </w:rPr>
        <w:t>σ</w:t>
      </w:r>
      <w:r>
        <w:rPr>
          <w:rFonts w:ascii="DejaVu Serif Condensed" w:hAnsi="DejaVu Serif Condensed"/>
          <w:w w:val="110"/>
          <w:vertAlign w:val="superscript"/>
        </w:rPr>
        <w:t>'</w:t>
      </w:r>
      <w:r>
        <w:rPr>
          <w:rFonts w:ascii="DejaVu Serif Condensed" w:hAnsi="DejaVu Serif Condensed"/>
          <w:spacing w:val="-2"/>
          <w:w w:val="110"/>
          <w:vertAlign w:val="baseline"/>
        </w:rPr>
        <w:t> </w:t>
      </w:r>
      <w:r>
        <w:rPr>
          <w:w w:val="110"/>
          <w:vertAlign w:val="baseline"/>
        </w:rPr>
        <w:t>=</w:t>
      </w:r>
      <w:r>
        <w:rPr>
          <w:spacing w:val="-3"/>
          <w:w w:val="110"/>
          <w:vertAlign w:val="baseline"/>
        </w:rPr>
        <w:t> </w:t>
      </w:r>
      <w:r>
        <w:rPr>
          <w:rFonts w:ascii="Georgia" w:hAnsi="Georgia"/>
          <w:i/>
          <w:w w:val="110"/>
          <w:vertAlign w:val="baseline"/>
        </w:rPr>
        <w:t>T</w:t>
      </w:r>
      <w:r>
        <w:rPr>
          <w:rFonts w:ascii="Georgia" w:hAnsi="Georgia"/>
          <w:i/>
          <w:spacing w:val="-16"/>
          <w:w w:val="110"/>
          <w:vertAlign w:val="baseline"/>
        </w:rPr>
        <w:t> </w:t>
      </w:r>
      <w:r>
        <w:rPr>
          <w:w w:val="110"/>
          <w:vertAlign w:val="baseline"/>
        </w:rPr>
        <w:t>(</w:t>
      </w:r>
      <w:r>
        <w:rPr>
          <w:rFonts w:ascii="Georgia" w:hAnsi="Georgia"/>
          <w:i/>
          <w:w w:val="110"/>
          <w:vertAlign w:val="baseline"/>
        </w:rPr>
        <w:t>σ</w:t>
      </w:r>
      <w:r>
        <w:rPr>
          <w:w w:val="110"/>
          <w:vertAlign w:val="baseline"/>
        </w:rPr>
        <w:t>)</w:t>
      </w:r>
      <w:r>
        <w:rPr>
          <w:spacing w:val="-11"/>
          <w:w w:val="110"/>
          <w:vertAlign w:val="baseline"/>
        </w:rPr>
        <w:t> </w:t>
      </w:r>
      <w:r>
        <w:rPr>
          <w:w w:val="110"/>
          <w:vertAlign w:val="baseline"/>
        </w:rPr>
        <w:t>=</w:t>
      </w:r>
      <w:r>
        <w:rPr>
          <w:spacing w:val="-3"/>
          <w:w w:val="110"/>
          <w:vertAlign w:val="baseline"/>
        </w:rPr>
        <w:t> </w:t>
      </w:r>
      <w:r>
        <w:rPr>
          <w:rFonts w:ascii="Georgia" w:hAnsi="Georgia"/>
          <w:i/>
          <w:w w:val="110"/>
          <w:vertAlign w:val="baseline"/>
        </w:rPr>
        <w:t>T</w:t>
      </w:r>
      <w:r>
        <w:rPr>
          <w:rFonts w:ascii="Georgia" w:hAnsi="Georgia"/>
          <w:i/>
          <w:spacing w:val="-16"/>
          <w:w w:val="110"/>
          <w:vertAlign w:val="baseline"/>
        </w:rPr>
        <w:t> </w:t>
      </w:r>
      <w:r>
        <w:rPr>
          <w:w w:val="110"/>
          <w:vertAlign w:val="baseline"/>
        </w:rPr>
        <w:t>(</w:t>
      </w:r>
      <w:r>
        <w:rPr>
          <w:rFonts w:ascii="Georgia" w:hAnsi="Georgia"/>
          <w:i/>
          <w:w w:val="110"/>
          <w:vertAlign w:val="baseline"/>
        </w:rPr>
        <w:t>l</w:t>
      </w:r>
      <w:r>
        <w:rPr>
          <w:w w:val="110"/>
          <w:vertAlign w:val="baseline"/>
        </w:rPr>
        <w:t>(</w:t>
      </w:r>
      <w:r>
        <w:rPr>
          <w:rFonts w:ascii="Georgia" w:hAnsi="Georgia"/>
          <w:i/>
          <w:w w:val="110"/>
          <w:vertAlign w:val="baseline"/>
        </w:rPr>
        <w:t>s</w:t>
      </w:r>
      <w:r>
        <w:rPr>
          <w:w w:val="110"/>
          <w:vertAlign w:val="baseline"/>
        </w:rPr>
        <w:t>))</w:t>
      </w:r>
      <w:r>
        <w:rPr>
          <w:spacing w:val="-3"/>
          <w:w w:val="110"/>
          <w:vertAlign w:val="baseline"/>
        </w:rPr>
        <w:t> </w:t>
      </w:r>
      <w:r>
        <w:rPr>
          <w:w w:val="110"/>
          <w:vertAlign w:val="baseline"/>
        </w:rPr>
        <w:t>=</w:t>
      </w:r>
      <w:r>
        <w:rPr>
          <w:spacing w:val="-3"/>
          <w:w w:val="110"/>
          <w:vertAlign w:val="baseline"/>
        </w:rPr>
        <w:t> </w:t>
      </w:r>
      <w:r>
        <w:rPr>
          <w:rFonts w:ascii="Georgia" w:hAnsi="Georgia"/>
          <w:i/>
          <w:w w:val="110"/>
          <w:vertAlign w:val="baseline"/>
        </w:rPr>
        <w:t>l</w:t>
      </w:r>
      <w:r>
        <w:rPr>
          <w:w w:val="110"/>
          <w:vertAlign w:val="baseline"/>
        </w:rPr>
        <w:t>(</w:t>
      </w:r>
      <w:r>
        <w:rPr>
          <w:rFonts w:ascii="Georgia" w:hAnsi="Georgia"/>
          <w:i/>
          <w:w w:val="110"/>
          <w:vertAlign w:val="baseline"/>
        </w:rPr>
        <w:t>t</w:t>
      </w:r>
      <w:r>
        <w:rPr>
          <w:w w:val="110"/>
          <w:vertAlign w:val="baseline"/>
        </w:rPr>
        <w:t>(</w:t>
      </w:r>
      <w:r>
        <w:rPr>
          <w:rFonts w:ascii="Georgia" w:hAnsi="Georgia"/>
          <w:i/>
          <w:w w:val="110"/>
          <w:vertAlign w:val="baseline"/>
        </w:rPr>
        <w:t>s</w:t>
      </w:r>
      <w:r>
        <w:rPr>
          <w:w w:val="110"/>
          <w:vertAlign w:val="baseline"/>
        </w:rPr>
        <w:t>))</w:t>
      </w:r>
      <w:r>
        <w:rPr>
          <w:spacing w:val="-3"/>
          <w:w w:val="110"/>
          <w:vertAlign w:val="baseline"/>
        </w:rPr>
        <w:t> </w:t>
      </w:r>
      <w:r>
        <w:rPr>
          <w:w w:val="110"/>
          <w:vertAlign w:val="baseline"/>
        </w:rPr>
        <w:t>=</w:t>
      </w:r>
      <w:r>
        <w:rPr>
          <w:spacing w:val="-3"/>
          <w:w w:val="110"/>
          <w:vertAlign w:val="baseline"/>
        </w:rPr>
        <w:t> </w:t>
      </w:r>
      <w:r>
        <w:rPr>
          <w:rFonts w:ascii="Georgia" w:hAnsi="Georgia"/>
          <w:i/>
          <w:w w:val="110"/>
          <w:vertAlign w:val="baseline"/>
        </w:rPr>
        <w:t>l</w:t>
      </w:r>
      <w:r>
        <w:rPr>
          <w:w w:val="110"/>
          <w:vertAlign w:val="baseline"/>
        </w:rPr>
        <w:t>(</w:t>
      </w:r>
      <w:r>
        <w:rPr>
          <w:rFonts w:ascii="Georgia" w:hAnsi="Georgia"/>
          <w:i/>
          <w:w w:val="110"/>
          <w:vertAlign w:val="baseline"/>
        </w:rPr>
        <w:t>s</w:t>
      </w:r>
      <w:r>
        <w:rPr>
          <w:w w:val="110"/>
          <w:vertAlign w:val="baseline"/>
        </w:rPr>
        <w:t>)</w:t>
      </w:r>
      <w:r>
        <w:rPr>
          <w:spacing w:val="-11"/>
          <w:w w:val="110"/>
          <w:vertAlign w:val="baseline"/>
        </w:rPr>
        <w:t> </w:t>
      </w:r>
      <w:r>
        <w:rPr>
          <w:w w:val="110"/>
          <w:vertAlign w:val="baseline"/>
        </w:rPr>
        <w:t>=</w:t>
      </w:r>
      <w:r>
        <w:rPr>
          <w:spacing w:val="-3"/>
          <w:w w:val="110"/>
          <w:vertAlign w:val="baseline"/>
        </w:rPr>
        <w:t> </w:t>
      </w:r>
      <w:r>
        <w:rPr>
          <w:rFonts w:ascii="Georgia" w:hAnsi="Georgia"/>
          <w:i/>
          <w:w w:val="110"/>
          <w:vertAlign w:val="baseline"/>
        </w:rPr>
        <w:t>σ</w:t>
      </w:r>
      <w:r>
        <w:rPr>
          <w:w w:val="110"/>
          <w:vertAlign w:val="baseline"/>
        </w:rPr>
        <w:t>, and </w:t>
      </w:r>
      <w:r>
        <w:rPr>
          <w:rFonts w:ascii="Georgia" w:hAnsi="Georgia"/>
          <w:i/>
          <w:w w:val="110"/>
          <w:vertAlign w:val="baseline"/>
        </w:rPr>
        <w:t>σ</w:t>
      </w:r>
      <w:r>
        <w:rPr>
          <w:w w:val="110"/>
          <w:vertAlign w:val="baseline"/>
        </w:rPr>
        <w:t>(0) = </w:t>
      </w:r>
      <w:r>
        <w:rPr>
          <w:rFonts w:ascii="Georgia" w:hAnsi="Georgia"/>
          <w:i/>
          <w:spacing w:val="10"/>
          <w:w w:val="110"/>
          <w:vertAlign w:val="baseline"/>
        </w:rPr>
        <w:t>O</w:t>
      </w:r>
      <w:r>
        <w:rPr>
          <w:spacing w:val="10"/>
          <w:w w:val="110"/>
          <w:vertAlign w:val="baseline"/>
        </w:rPr>
        <w:t>(</w:t>
      </w:r>
      <w:r>
        <w:rPr>
          <w:rFonts w:ascii="Georgia" w:hAnsi="Georgia"/>
          <w:i/>
          <w:spacing w:val="10"/>
          <w:w w:val="110"/>
          <w:vertAlign w:val="baseline"/>
        </w:rPr>
        <w:t>σ</w:t>
      </w:r>
      <w:r>
        <w:rPr>
          <w:spacing w:val="10"/>
          <w:w w:val="110"/>
          <w:vertAlign w:val="baseline"/>
        </w:rPr>
        <w:t>)</w:t>
      </w:r>
      <w:r>
        <w:rPr>
          <w:spacing w:val="-15"/>
          <w:w w:val="110"/>
          <w:vertAlign w:val="baseline"/>
        </w:rPr>
        <w:t> </w:t>
      </w:r>
      <w:r>
        <w:rPr>
          <w:w w:val="110"/>
          <w:vertAlign w:val="baseline"/>
        </w:rPr>
        <w:t>= </w:t>
      </w:r>
      <w:r>
        <w:rPr>
          <w:rFonts w:ascii="Georgia" w:hAnsi="Georgia"/>
          <w:i/>
          <w:w w:val="110"/>
          <w:vertAlign w:val="baseline"/>
        </w:rPr>
        <w:t>O</w:t>
      </w:r>
      <w:r>
        <w:rPr>
          <w:w w:val="110"/>
          <w:vertAlign w:val="baseline"/>
        </w:rPr>
        <w:t>(</w:t>
      </w:r>
      <w:r>
        <w:rPr>
          <w:rFonts w:ascii="Georgia" w:hAnsi="Georgia"/>
          <w:i/>
          <w:w w:val="110"/>
          <w:vertAlign w:val="baseline"/>
        </w:rPr>
        <w:t>l</w:t>
      </w:r>
      <w:r>
        <w:rPr>
          <w:w w:val="110"/>
          <w:vertAlign w:val="baseline"/>
        </w:rPr>
        <w:t>(</w:t>
      </w:r>
      <w:r>
        <w:rPr>
          <w:rFonts w:ascii="Georgia" w:hAnsi="Georgia"/>
          <w:i/>
          <w:w w:val="110"/>
          <w:vertAlign w:val="baseline"/>
        </w:rPr>
        <w:t>s</w:t>
      </w:r>
      <w:r>
        <w:rPr>
          <w:w w:val="110"/>
          <w:vertAlign w:val="baseline"/>
        </w:rPr>
        <w:t>)) = </w:t>
      </w:r>
      <w:r>
        <w:rPr>
          <w:rFonts w:ascii="Georgia" w:hAnsi="Georgia"/>
          <w:i/>
          <w:w w:val="110"/>
          <w:vertAlign w:val="baseline"/>
        </w:rPr>
        <w:t>o</w:t>
      </w:r>
      <w:r>
        <w:rPr>
          <w:w w:val="110"/>
          <w:vertAlign w:val="baseline"/>
        </w:rPr>
        <w:t>(</w:t>
      </w:r>
      <w:r>
        <w:rPr>
          <w:rFonts w:ascii="Georgia" w:hAnsi="Georgia"/>
          <w:i/>
          <w:w w:val="110"/>
          <w:vertAlign w:val="baseline"/>
        </w:rPr>
        <w:t>s</w:t>
      </w:r>
      <w:r>
        <w:rPr>
          <w:w w:val="110"/>
          <w:vertAlign w:val="baseline"/>
        </w:rPr>
        <w:t>) = 1,</w:t>
      </w:r>
      <w:r>
        <w:rPr>
          <w:w w:val="110"/>
          <w:vertAlign w:val="baseline"/>
        </w:rPr>
        <w:t> indeed.</w:t>
      </w:r>
      <w:r>
        <w:rPr>
          <w:spacing w:val="40"/>
          <w:w w:val="110"/>
          <w:vertAlign w:val="baseline"/>
        </w:rPr>
        <w:t> </w:t>
      </w:r>
      <w:r>
        <w:rPr>
          <w:w w:val="110"/>
          <w:vertAlign w:val="baseline"/>
        </w:rPr>
        <w:t>Thus</w:t>
      </w:r>
      <w:r>
        <w:rPr>
          <w:w w:val="110"/>
          <w:vertAlign w:val="baseline"/>
        </w:rPr>
        <w:t> we</w:t>
      </w:r>
      <w:r>
        <w:rPr>
          <w:w w:val="110"/>
          <w:vertAlign w:val="baseline"/>
        </w:rPr>
        <w:t> have</w:t>
      </w:r>
      <w:r>
        <w:rPr>
          <w:w w:val="110"/>
          <w:vertAlign w:val="baseline"/>
        </w:rPr>
        <w:t> found</w:t>
      </w:r>
      <w:r>
        <w:rPr>
          <w:w w:val="110"/>
          <w:vertAlign w:val="baseline"/>
        </w:rPr>
        <w:t> a</w:t>
      </w:r>
      <w:r>
        <w:rPr>
          <w:w w:val="110"/>
          <w:vertAlign w:val="baseline"/>
        </w:rPr>
        <w:t> solution </w:t>
      </w:r>
      <w:r>
        <w:rPr>
          <w:spacing w:val="-2"/>
          <w:w w:val="110"/>
          <w:vertAlign w:val="baseline"/>
        </w:rPr>
        <w:t>of</w:t>
      </w:r>
      <w:r>
        <w:rPr>
          <w:spacing w:val="-15"/>
          <w:w w:val="110"/>
          <w:vertAlign w:val="baseline"/>
        </w:rPr>
        <w:t> </w:t>
      </w:r>
      <w:r>
        <w:rPr>
          <w:spacing w:val="-2"/>
          <w:w w:val="110"/>
          <w:vertAlign w:val="baseline"/>
        </w:rPr>
        <w:t>our</w:t>
      </w:r>
      <w:r>
        <w:rPr>
          <w:spacing w:val="-11"/>
          <w:w w:val="110"/>
          <w:vertAlign w:val="baseline"/>
        </w:rPr>
        <w:t> </w:t>
      </w:r>
      <w:r>
        <w:rPr>
          <w:spacing w:val="-2"/>
          <w:w w:val="110"/>
          <w:vertAlign w:val="baseline"/>
        </w:rPr>
        <w:t>behavioural</w:t>
      </w:r>
      <w:r>
        <w:rPr>
          <w:spacing w:val="-10"/>
          <w:w w:val="110"/>
          <w:vertAlign w:val="baseline"/>
        </w:rPr>
        <w:t> </w:t>
      </w:r>
      <w:r>
        <w:rPr>
          <w:spacing w:val="-2"/>
          <w:w w:val="110"/>
          <w:vertAlign w:val="baseline"/>
        </w:rPr>
        <w:t>differential</w:t>
      </w:r>
      <w:r>
        <w:rPr>
          <w:spacing w:val="-11"/>
          <w:w w:val="110"/>
          <w:vertAlign w:val="baseline"/>
        </w:rPr>
        <w:t> </w:t>
      </w:r>
      <w:r>
        <w:rPr>
          <w:spacing w:val="-2"/>
          <w:w w:val="110"/>
          <w:vertAlign w:val="baseline"/>
        </w:rPr>
        <w:t>equation.</w:t>
      </w:r>
      <w:r>
        <w:rPr>
          <w:spacing w:val="10"/>
          <w:w w:val="110"/>
          <w:vertAlign w:val="baseline"/>
        </w:rPr>
        <w:t> </w:t>
      </w:r>
      <w:r>
        <w:rPr>
          <w:spacing w:val="-2"/>
          <w:w w:val="110"/>
          <w:vertAlign w:val="baseline"/>
        </w:rPr>
        <w:t>If</w:t>
      </w:r>
      <w:r>
        <w:rPr>
          <w:spacing w:val="-11"/>
          <w:w w:val="110"/>
          <w:vertAlign w:val="baseline"/>
        </w:rPr>
        <w:t> </w:t>
      </w:r>
      <w:r>
        <w:rPr>
          <w:rFonts w:ascii="Georgia" w:hAnsi="Georgia"/>
          <w:i/>
          <w:spacing w:val="-2"/>
          <w:w w:val="110"/>
          <w:vertAlign w:val="baseline"/>
        </w:rPr>
        <w:t>ρ</w:t>
      </w:r>
      <w:r>
        <w:rPr>
          <w:rFonts w:ascii="Georgia" w:hAnsi="Georgia"/>
          <w:i/>
          <w:spacing w:val="-8"/>
          <w:w w:val="110"/>
          <w:vertAlign w:val="baseline"/>
        </w:rPr>
        <w:t> </w:t>
      </w:r>
      <w:r>
        <w:rPr>
          <w:spacing w:val="-2"/>
          <w:w w:val="110"/>
          <w:vertAlign w:val="baseline"/>
        </w:rPr>
        <w:t>is</w:t>
      </w:r>
      <w:r>
        <w:rPr>
          <w:spacing w:val="-10"/>
          <w:w w:val="110"/>
          <w:vertAlign w:val="baseline"/>
        </w:rPr>
        <w:t> </w:t>
      </w:r>
      <w:r>
        <w:rPr>
          <w:spacing w:val="-2"/>
          <w:w w:val="110"/>
          <w:vertAlign w:val="baseline"/>
        </w:rPr>
        <w:t>a</w:t>
      </w:r>
      <w:r>
        <w:rPr>
          <w:spacing w:val="-11"/>
          <w:w w:val="110"/>
          <w:vertAlign w:val="baseline"/>
        </w:rPr>
        <w:t> </w:t>
      </w:r>
      <w:r>
        <w:rPr>
          <w:spacing w:val="-2"/>
          <w:w w:val="110"/>
          <w:vertAlign w:val="baseline"/>
        </w:rPr>
        <w:t>stream</w:t>
      </w:r>
      <w:r>
        <w:rPr>
          <w:spacing w:val="-10"/>
          <w:w w:val="110"/>
          <w:vertAlign w:val="baseline"/>
        </w:rPr>
        <w:t> </w:t>
      </w:r>
      <w:r>
        <w:rPr>
          <w:spacing w:val="-2"/>
          <w:w w:val="110"/>
          <w:vertAlign w:val="baseline"/>
        </w:rPr>
        <w:t>satisfying</w:t>
      </w:r>
      <w:r>
        <w:rPr>
          <w:spacing w:val="-10"/>
          <w:w w:val="110"/>
          <w:vertAlign w:val="baseline"/>
        </w:rPr>
        <w:t> </w:t>
      </w:r>
      <w:r>
        <w:rPr>
          <w:rFonts w:ascii="Georgia" w:hAnsi="Georgia"/>
          <w:i/>
          <w:spacing w:val="-2"/>
          <w:w w:val="110"/>
          <w:vertAlign w:val="baseline"/>
        </w:rPr>
        <w:t>ρ</w:t>
      </w:r>
      <w:r>
        <w:rPr>
          <w:rFonts w:ascii="DejaVu Serif Condensed" w:hAnsi="DejaVu Serif Condensed"/>
          <w:spacing w:val="-2"/>
          <w:w w:val="110"/>
          <w:vertAlign w:val="superscript"/>
        </w:rPr>
        <w:t>'</w:t>
      </w:r>
      <w:r>
        <w:rPr>
          <w:rFonts w:ascii="DejaVu Serif Condensed" w:hAnsi="DejaVu Serif Condensed"/>
          <w:spacing w:val="-17"/>
          <w:w w:val="110"/>
          <w:vertAlign w:val="baseline"/>
        </w:rPr>
        <w:t> </w:t>
      </w:r>
      <w:r>
        <w:rPr>
          <w:spacing w:val="-2"/>
          <w:w w:val="110"/>
          <w:vertAlign w:val="baseline"/>
        </w:rPr>
        <w:t>=</w:t>
      </w:r>
      <w:r>
        <w:rPr>
          <w:spacing w:val="-15"/>
          <w:w w:val="110"/>
          <w:vertAlign w:val="baseline"/>
        </w:rPr>
        <w:t> </w:t>
      </w:r>
      <w:r>
        <w:rPr>
          <w:rFonts w:ascii="Georgia" w:hAnsi="Georgia"/>
          <w:i/>
          <w:spacing w:val="-2"/>
          <w:w w:val="110"/>
          <w:vertAlign w:val="baseline"/>
        </w:rPr>
        <w:t>ρ</w:t>
      </w:r>
      <w:r>
        <w:rPr>
          <w:rFonts w:ascii="Georgia" w:hAnsi="Georgia"/>
          <w:i/>
          <w:spacing w:val="-7"/>
          <w:w w:val="110"/>
          <w:vertAlign w:val="baseline"/>
        </w:rPr>
        <w:t> </w:t>
      </w:r>
      <w:r>
        <w:rPr>
          <w:spacing w:val="-2"/>
          <w:w w:val="110"/>
          <w:vertAlign w:val="baseline"/>
        </w:rPr>
        <w:t>and </w:t>
      </w:r>
      <w:r>
        <w:rPr>
          <w:rFonts w:ascii="Georgia" w:hAnsi="Georgia"/>
          <w:i/>
          <w:vertAlign w:val="baseline"/>
        </w:rPr>
        <w:t>ρ</w:t>
      </w:r>
      <w:r>
        <w:rPr>
          <w:vertAlign w:val="baseline"/>
        </w:rPr>
        <w:t>(0) = 1, then </w:t>
      </w:r>
      <w:r>
        <w:rPr>
          <w:rFonts w:ascii="Georgia" w:hAnsi="Georgia"/>
          <w:i/>
          <w:vertAlign w:val="baseline"/>
        </w:rPr>
        <w:t>σ </w:t>
      </w:r>
      <w:r>
        <w:rPr>
          <w:vertAlign w:val="baseline"/>
        </w:rPr>
        <w:t>= </w:t>
      </w:r>
      <w:r>
        <w:rPr>
          <w:rFonts w:ascii="Georgia" w:hAnsi="Georgia"/>
          <w:i/>
          <w:vertAlign w:val="baseline"/>
        </w:rPr>
        <w:t>ρ </w:t>
      </w:r>
      <w:r>
        <w:rPr>
          <w:vertAlign w:val="baseline"/>
        </w:rPr>
        <w:t>follows, by the coinduction proof principle Theorem 2.1, </w:t>
      </w:r>
      <w:r>
        <w:rPr>
          <w:w w:val="110"/>
          <w:vertAlign w:val="baseline"/>
        </w:rPr>
        <w:t>from</w:t>
      </w:r>
      <w:r>
        <w:rPr>
          <w:spacing w:val="-17"/>
          <w:w w:val="110"/>
          <w:vertAlign w:val="baseline"/>
        </w:rPr>
        <w:t> </w:t>
      </w:r>
      <w:r>
        <w:rPr>
          <w:w w:val="110"/>
          <w:vertAlign w:val="baseline"/>
        </w:rPr>
        <w:t>the</w:t>
      </w:r>
      <w:r>
        <w:rPr>
          <w:spacing w:val="-16"/>
          <w:w w:val="110"/>
          <w:vertAlign w:val="baseline"/>
        </w:rPr>
        <w:t> </w:t>
      </w:r>
      <w:r>
        <w:rPr>
          <w:w w:val="110"/>
          <w:vertAlign w:val="baseline"/>
        </w:rPr>
        <w:t>fact</w:t>
      </w:r>
      <w:r>
        <w:rPr>
          <w:spacing w:val="-17"/>
          <w:w w:val="110"/>
          <w:vertAlign w:val="baseline"/>
        </w:rPr>
        <w:t> </w:t>
      </w:r>
      <w:r>
        <w:rPr>
          <w:w w:val="110"/>
          <w:vertAlign w:val="baseline"/>
        </w:rPr>
        <w:t>that</w:t>
      </w:r>
      <w:r>
        <w:rPr>
          <w:spacing w:val="80"/>
          <w:w w:val="150"/>
          <w:vertAlign w:val="baseline"/>
        </w:rPr>
        <w:t> </w:t>
      </w:r>
      <w:r>
        <w:rPr>
          <w:rFonts w:ascii="Georgia" w:hAnsi="Georgia"/>
          <w:i/>
          <w:w w:val="110"/>
          <w:vertAlign w:val="baseline"/>
        </w:rPr>
        <w:t>σ,</w:t>
      </w:r>
      <w:r>
        <w:rPr>
          <w:rFonts w:ascii="Georgia" w:hAnsi="Georgia"/>
          <w:i/>
          <w:spacing w:val="-16"/>
          <w:w w:val="110"/>
          <w:vertAlign w:val="baseline"/>
        </w:rPr>
        <w:t> </w:t>
      </w:r>
      <w:r>
        <w:rPr>
          <w:rFonts w:ascii="Georgia" w:hAnsi="Georgia"/>
          <w:i/>
          <w:w w:val="110"/>
          <w:vertAlign w:val="baseline"/>
        </w:rPr>
        <w:t>ρ</w:t>
      </w:r>
      <w:r>
        <w:rPr>
          <w:rFonts w:ascii="Georgia" w:hAnsi="Georgia"/>
          <w:i/>
          <w:spacing w:val="40"/>
          <w:w w:val="110"/>
          <w:vertAlign w:val="baseline"/>
        </w:rPr>
        <w:t>  </w:t>
      </w:r>
      <w:r>
        <w:rPr>
          <w:w w:val="110"/>
          <w:vertAlign w:val="baseline"/>
        </w:rPr>
        <w:t>is</w:t>
      </w:r>
      <w:r>
        <w:rPr>
          <w:spacing w:val="-12"/>
          <w:w w:val="110"/>
          <w:vertAlign w:val="baseline"/>
        </w:rPr>
        <w:t> </w:t>
      </w:r>
      <w:r>
        <w:rPr>
          <w:w w:val="110"/>
          <w:vertAlign w:val="baseline"/>
        </w:rPr>
        <w:t>a</w:t>
      </w:r>
      <w:r>
        <w:rPr>
          <w:spacing w:val="-13"/>
          <w:w w:val="110"/>
          <w:vertAlign w:val="baseline"/>
        </w:rPr>
        <w:t> </w:t>
      </w:r>
      <w:r>
        <w:rPr>
          <w:w w:val="110"/>
          <w:vertAlign w:val="baseline"/>
        </w:rPr>
        <w:t>bisimulation</w:t>
      </w:r>
      <w:r>
        <w:rPr>
          <w:spacing w:val="-13"/>
          <w:w w:val="110"/>
          <w:vertAlign w:val="baseline"/>
        </w:rPr>
        <w:t> </w:t>
      </w:r>
      <w:r>
        <w:rPr>
          <w:w w:val="110"/>
          <w:vertAlign w:val="baseline"/>
        </w:rPr>
        <w:t>relation</w:t>
      </w:r>
      <w:r>
        <w:rPr>
          <w:spacing w:val="-12"/>
          <w:w w:val="110"/>
          <w:vertAlign w:val="baseline"/>
        </w:rPr>
        <w:t> </w:t>
      </w:r>
      <w:r>
        <w:rPr>
          <w:w w:val="110"/>
          <w:vertAlign w:val="baseline"/>
        </w:rPr>
        <w:t>of</w:t>
      </w:r>
      <w:r>
        <w:rPr>
          <w:spacing w:val="-13"/>
          <w:w w:val="110"/>
          <w:vertAlign w:val="baseline"/>
        </w:rPr>
        <w:t> </w:t>
      </w:r>
      <w:r>
        <w:rPr>
          <w:rFonts w:ascii="Arial" w:hAnsi="Arial"/>
          <w:w w:val="110"/>
          <w:vertAlign w:val="baseline"/>
        </w:rPr>
        <w:t>R</w:t>
      </w:r>
      <w:r>
        <w:rPr>
          <w:rFonts w:ascii="Georgia" w:hAnsi="Georgia"/>
          <w:i/>
          <w:w w:val="110"/>
          <w:vertAlign w:val="superscript"/>
        </w:rPr>
        <w:t>ω</w:t>
      </w:r>
      <w:r>
        <w:rPr>
          <w:w w:val="110"/>
          <w:vertAlign w:val="baseline"/>
        </w:rPr>
        <w:t>.</w:t>
      </w:r>
      <w:r>
        <w:rPr>
          <w:w w:val="110"/>
          <w:vertAlign w:val="baseline"/>
        </w:rPr>
        <w:t> Which</w:t>
      </w:r>
      <w:r>
        <w:rPr>
          <w:spacing w:val="-13"/>
          <w:w w:val="110"/>
          <w:vertAlign w:val="baseline"/>
        </w:rPr>
        <w:t> </w:t>
      </w:r>
      <w:r>
        <w:rPr>
          <w:w w:val="110"/>
          <w:vertAlign w:val="baseline"/>
        </w:rPr>
        <w:t>shows</w:t>
      </w:r>
      <w:r>
        <w:rPr>
          <w:spacing w:val="-13"/>
          <w:w w:val="110"/>
          <w:vertAlign w:val="baseline"/>
        </w:rPr>
        <w:t> </w:t>
      </w:r>
      <w:r>
        <w:rPr>
          <w:w w:val="110"/>
          <w:vertAlign w:val="baseline"/>
        </w:rPr>
        <w:t>that </w:t>
      </w:r>
      <w:r>
        <w:rPr>
          <w:rFonts w:ascii="Georgia" w:hAnsi="Georgia"/>
          <w:i/>
          <w:w w:val="110"/>
          <w:vertAlign w:val="baseline"/>
        </w:rPr>
        <w:t>σ </w:t>
      </w:r>
      <w:r>
        <w:rPr>
          <w:w w:val="110"/>
          <w:vertAlign w:val="baseline"/>
        </w:rPr>
        <w:t>is</w:t>
      </w:r>
      <w:r>
        <w:rPr>
          <w:spacing w:val="-4"/>
          <w:w w:val="110"/>
          <w:vertAlign w:val="baseline"/>
        </w:rPr>
        <w:t> </w:t>
      </w:r>
      <w:r>
        <w:rPr>
          <w:w w:val="110"/>
          <w:vertAlign w:val="baseline"/>
        </w:rPr>
        <w:t>the</w:t>
      </w:r>
      <w:r>
        <w:rPr>
          <w:spacing w:val="-5"/>
          <w:w w:val="110"/>
          <w:vertAlign w:val="baseline"/>
        </w:rPr>
        <w:t> </w:t>
      </w:r>
      <w:r>
        <w:rPr>
          <w:w w:val="110"/>
          <w:vertAlign w:val="baseline"/>
        </w:rPr>
        <w:t>only</w:t>
      </w:r>
      <w:r>
        <w:rPr>
          <w:spacing w:val="-5"/>
          <w:w w:val="110"/>
          <w:vertAlign w:val="baseline"/>
        </w:rPr>
        <w:t> </w:t>
      </w:r>
      <w:r>
        <w:rPr>
          <w:w w:val="110"/>
          <w:vertAlign w:val="baseline"/>
        </w:rPr>
        <w:t>solution</w:t>
      </w:r>
      <w:r>
        <w:rPr>
          <w:spacing w:val="-4"/>
          <w:w w:val="110"/>
          <w:vertAlign w:val="baseline"/>
        </w:rPr>
        <w:t> </w:t>
      </w:r>
      <w:r>
        <w:rPr>
          <w:w w:val="110"/>
          <w:vertAlign w:val="baseline"/>
        </w:rPr>
        <w:t>of</w:t>
      </w:r>
      <w:r>
        <w:rPr>
          <w:spacing w:val="-5"/>
          <w:w w:val="110"/>
          <w:vertAlign w:val="baseline"/>
        </w:rPr>
        <w:t> </w:t>
      </w:r>
      <w:r>
        <w:rPr>
          <w:w w:val="110"/>
          <w:vertAlign w:val="baseline"/>
        </w:rPr>
        <w:t>the</w:t>
      </w:r>
      <w:r>
        <w:rPr>
          <w:spacing w:val="-5"/>
          <w:w w:val="110"/>
          <w:vertAlign w:val="baseline"/>
        </w:rPr>
        <w:t> </w:t>
      </w:r>
      <w:r>
        <w:rPr>
          <w:w w:val="110"/>
          <w:vertAlign w:val="baseline"/>
        </w:rPr>
        <w:t>differential</w:t>
      </w:r>
      <w:r>
        <w:rPr>
          <w:spacing w:val="-5"/>
          <w:w w:val="110"/>
          <w:vertAlign w:val="baseline"/>
        </w:rPr>
        <w:t> </w:t>
      </w:r>
      <w:r>
        <w:rPr>
          <w:w w:val="110"/>
          <w:vertAlign w:val="baseline"/>
        </w:rPr>
        <w:t>equation.</w:t>
      </w:r>
    </w:p>
    <w:p>
      <w:pPr>
        <w:pStyle w:val="BodyText"/>
        <w:spacing w:line="252" w:lineRule="auto" w:before="26"/>
        <w:ind w:right="555" w:firstLine="351"/>
        <w:jc w:val="both"/>
      </w:pPr>
      <w:r>
        <w:rPr/>
        <mc:AlternateContent>
          <mc:Choice Requires="wps">
            <w:drawing>
              <wp:anchor distT="0" distB="0" distL="0" distR="0" allowOverlap="1" layoutInCell="1" locked="0" behindDoc="1" simplePos="0" relativeHeight="484853760">
                <wp:simplePos x="0" y="0"/>
                <wp:positionH relativeFrom="page">
                  <wp:posOffset>4829024</wp:posOffset>
                </wp:positionH>
                <wp:positionV relativeFrom="paragraph">
                  <wp:posOffset>411731</wp:posOffset>
                </wp:positionV>
                <wp:extent cx="309880" cy="25971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09880" cy="259715"/>
                        </a:xfrm>
                        <a:prstGeom prst="rect">
                          <a:avLst/>
                        </a:prstGeom>
                      </wps:spPr>
                      <wps:txbx>
                        <w:txbxContent>
                          <w:p>
                            <w:pPr>
                              <w:tabs>
                                <w:tab w:pos="39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p>
                        </w:txbxContent>
                      </wps:txbx>
                      <wps:bodyPr wrap="square" lIns="0" tIns="0" rIns="0" bIns="0" rtlCol="0">
                        <a:noAutofit/>
                      </wps:bodyPr>
                    </wps:wsp>
                  </a:graphicData>
                </a:graphic>
              </wp:anchor>
            </w:drawing>
          </mc:Choice>
          <mc:Fallback>
            <w:pict>
              <v:shape style="position:absolute;margin-left:380.238129pt;margin-top:32.419781pt;width:24.4pt;height:20.45pt;mso-position-horizontal-relative:page;mso-position-vertical-relative:paragraph;z-index:-18462720" type="#_x0000_t202" id="docshape44" filled="false" stroked="false">
                <v:textbox inset="0,0,0,0">
                  <w:txbxContent>
                    <w:p>
                      <w:pPr>
                        <w:tabs>
                          <w:tab w:pos="39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p>
                  </w:txbxContent>
                </v:textbox>
                <w10:wrap type="none"/>
              </v:shape>
            </w:pict>
          </mc:Fallback>
        </mc:AlternateContent>
      </w:r>
      <w:r>
        <w:rPr>
          <w:w w:val="105"/>
        </w:rPr>
        <w:t>So this was easy and proving the unique existence of a solution for any of the</w:t>
      </w:r>
      <w:r>
        <w:rPr>
          <w:w w:val="105"/>
        </w:rPr>
        <w:t> equations</w:t>
      </w:r>
      <w:r>
        <w:rPr>
          <w:w w:val="105"/>
        </w:rPr>
        <w:t> we</w:t>
      </w:r>
      <w:r>
        <w:rPr>
          <w:w w:val="105"/>
        </w:rPr>
        <w:t> shall</w:t>
      </w:r>
      <w:r>
        <w:rPr>
          <w:w w:val="105"/>
        </w:rPr>
        <w:t> encounter</w:t>
      </w:r>
      <w:r>
        <w:rPr>
          <w:w w:val="105"/>
        </w:rPr>
        <w:t> will,</w:t>
      </w:r>
      <w:r>
        <w:rPr>
          <w:w w:val="105"/>
        </w:rPr>
        <w:t> in</w:t>
      </w:r>
      <w:r>
        <w:rPr>
          <w:w w:val="105"/>
        </w:rPr>
        <w:t> essence,</w:t>
      </w:r>
      <w:r>
        <w:rPr>
          <w:w w:val="105"/>
        </w:rPr>
        <w:t> be</w:t>
      </w:r>
      <w:r>
        <w:rPr>
          <w:w w:val="105"/>
        </w:rPr>
        <w:t> just</w:t>
      </w:r>
      <w:r>
        <w:rPr>
          <w:w w:val="105"/>
        </w:rPr>
        <w:t> as</w:t>
      </w:r>
      <w:r>
        <w:rPr>
          <w:w w:val="105"/>
        </w:rPr>
        <w:t> easy.</w:t>
      </w:r>
      <w:r>
        <w:rPr>
          <w:spacing w:val="40"/>
          <w:w w:val="105"/>
        </w:rPr>
        <w:t> </w:t>
      </w:r>
      <w:r>
        <w:rPr>
          <w:w w:val="105"/>
        </w:rPr>
        <w:t>The</w:t>
      </w:r>
      <w:r>
        <w:rPr>
          <w:w w:val="105"/>
        </w:rPr>
        <w:t> only difference</w:t>
      </w:r>
      <w:r>
        <w:rPr>
          <w:spacing w:val="-16"/>
          <w:w w:val="105"/>
        </w:rPr>
        <w:t> </w:t>
      </w:r>
      <w:r>
        <w:rPr>
          <w:w w:val="105"/>
        </w:rPr>
        <w:t>will</w:t>
      </w:r>
      <w:r>
        <w:rPr>
          <w:spacing w:val="-9"/>
          <w:w w:val="105"/>
        </w:rPr>
        <w:t> </w:t>
      </w:r>
      <w:r>
        <w:rPr>
          <w:w w:val="105"/>
        </w:rPr>
        <w:t>be</w:t>
      </w:r>
      <w:r>
        <w:rPr>
          <w:spacing w:val="-8"/>
          <w:w w:val="105"/>
        </w:rPr>
        <w:t> </w:t>
      </w:r>
      <w:r>
        <w:rPr>
          <w:w w:val="105"/>
        </w:rPr>
        <w:t>that</w:t>
      </w:r>
      <w:r>
        <w:rPr>
          <w:spacing w:val="-8"/>
          <w:w w:val="105"/>
        </w:rPr>
        <w:t> </w:t>
      </w:r>
      <w:r>
        <w:rPr>
          <w:w w:val="105"/>
        </w:rPr>
        <w:t>the</w:t>
      </w:r>
      <w:r>
        <w:rPr>
          <w:spacing w:val="-8"/>
          <w:w w:val="105"/>
        </w:rPr>
        <w:t> </w:t>
      </w:r>
      <w:r>
        <w:rPr>
          <w:w w:val="105"/>
        </w:rPr>
        <w:t>design</w:t>
      </w:r>
      <w:r>
        <w:rPr>
          <w:spacing w:val="-8"/>
          <w:w w:val="105"/>
        </w:rPr>
        <w:t> </w:t>
      </w:r>
      <w:r>
        <w:rPr>
          <w:w w:val="105"/>
        </w:rPr>
        <w:t>of</w:t>
      </w:r>
      <w:r>
        <w:rPr>
          <w:spacing w:val="-8"/>
          <w:w w:val="105"/>
        </w:rPr>
        <w:t> </w:t>
      </w:r>
      <w:r>
        <w:rPr>
          <w:w w:val="105"/>
        </w:rPr>
        <w:t>the</w:t>
      </w:r>
      <w:r>
        <w:rPr>
          <w:spacing w:val="-8"/>
          <w:w w:val="105"/>
        </w:rPr>
        <w:t> </w:t>
      </w:r>
      <w:r>
        <w:rPr>
          <w:w w:val="105"/>
        </w:rPr>
        <w:t>automaton</w:t>
      </w:r>
      <w:r>
        <w:rPr>
          <w:spacing w:val="-8"/>
          <w:w w:val="105"/>
        </w:rPr>
        <w:t> </w:t>
      </w:r>
      <w:r>
        <w:rPr>
          <w:w w:val="105"/>
        </w:rPr>
        <w:t>(</w:t>
      </w:r>
      <w:r>
        <w:rPr>
          <w:rFonts w:ascii="Georgia" w:hAnsi="Georgia"/>
          <w:i/>
          <w:w w:val="105"/>
        </w:rPr>
        <w:t>S,</w:t>
      </w:r>
      <w:r>
        <w:rPr>
          <w:rFonts w:ascii="Georgia" w:hAnsi="Georgia"/>
          <w:i/>
          <w:spacing w:val="40"/>
          <w:w w:val="105"/>
        </w:rPr>
        <w:t> </w:t>
      </w:r>
      <w:r>
        <w:rPr>
          <w:rFonts w:ascii="Georgia" w:hAnsi="Georgia"/>
          <w:i/>
          <w:w w:val="105"/>
        </w:rPr>
        <w:t>o,</w:t>
      </w:r>
      <w:r>
        <w:rPr>
          <w:rFonts w:ascii="Georgia" w:hAnsi="Georgia"/>
          <w:i/>
          <w:spacing w:val="-16"/>
          <w:w w:val="105"/>
        </w:rPr>
        <w:t> </w:t>
      </w:r>
      <w:r>
        <w:rPr>
          <w:rFonts w:ascii="Georgia" w:hAnsi="Georgia"/>
          <w:i/>
          <w:w w:val="105"/>
        </w:rPr>
        <w:t>t</w:t>
      </w:r>
      <w:r>
        <w:rPr>
          <w:rFonts w:ascii="Georgia" w:hAnsi="Georgia"/>
          <w:i/>
          <w:spacing w:val="24"/>
          <w:w w:val="105"/>
        </w:rPr>
        <w:t> </w:t>
      </w:r>
      <w:r>
        <w:rPr>
          <w:w w:val="105"/>
        </w:rPr>
        <w:t>)</w:t>
      </w:r>
      <w:r>
        <w:rPr>
          <w:spacing w:val="-8"/>
          <w:w w:val="105"/>
        </w:rPr>
        <w:t> </w:t>
      </w:r>
      <w:r>
        <w:rPr>
          <w:w w:val="105"/>
        </w:rPr>
        <w:t>generally</w:t>
      </w:r>
      <w:r>
        <w:rPr>
          <w:spacing w:val="-8"/>
          <w:w w:val="105"/>
        </w:rPr>
        <w:t> </w:t>
      </w:r>
      <w:r>
        <w:rPr>
          <w:w w:val="105"/>
        </w:rPr>
        <w:t>requires a bit more work (for one thing,</w:t>
      </w:r>
      <w:r>
        <w:rPr>
          <w:w w:val="105"/>
        </w:rPr>
        <w:t> the state space </w:t>
      </w:r>
      <w:r>
        <w:rPr>
          <w:rFonts w:ascii="Georgia" w:hAnsi="Georgia"/>
          <w:i/>
          <w:w w:val="105"/>
        </w:rPr>
        <w:t>S</w:t>
      </w:r>
      <w:r>
        <w:rPr>
          <w:rFonts w:ascii="Georgia" w:hAnsi="Georgia"/>
          <w:i/>
          <w:spacing w:val="36"/>
          <w:w w:val="105"/>
        </w:rPr>
        <w:t> </w:t>
      </w:r>
      <w:r>
        <w:rPr>
          <w:w w:val="105"/>
        </w:rPr>
        <w:t>usually is infinite).</w:t>
      </w:r>
      <w:r>
        <w:rPr>
          <w:spacing w:val="40"/>
          <w:w w:val="105"/>
        </w:rPr>
        <w:t> </w:t>
      </w:r>
      <w:r>
        <w:rPr>
          <w:w w:val="105"/>
        </w:rPr>
        <w:t>All of this</w:t>
      </w:r>
      <w:r>
        <w:rPr>
          <w:spacing w:val="-7"/>
          <w:w w:val="105"/>
        </w:rPr>
        <w:t> </w:t>
      </w:r>
      <w:r>
        <w:rPr>
          <w:w w:val="105"/>
        </w:rPr>
        <w:t>is</w:t>
      </w:r>
      <w:r>
        <w:rPr>
          <w:spacing w:val="-7"/>
          <w:w w:val="105"/>
        </w:rPr>
        <w:t> </w:t>
      </w:r>
      <w:r>
        <w:rPr>
          <w:w w:val="105"/>
        </w:rPr>
        <w:t>very</w:t>
      </w:r>
      <w:r>
        <w:rPr>
          <w:spacing w:val="-7"/>
          <w:w w:val="105"/>
        </w:rPr>
        <w:t> </w:t>
      </w:r>
      <w:r>
        <w:rPr>
          <w:w w:val="105"/>
        </w:rPr>
        <w:t>clearly</w:t>
      </w:r>
      <w:r>
        <w:rPr>
          <w:spacing w:val="-7"/>
          <w:w w:val="105"/>
        </w:rPr>
        <w:t> </w:t>
      </w:r>
      <w:r>
        <w:rPr>
          <w:w w:val="105"/>
        </w:rPr>
        <w:t>illustrated</w:t>
      </w:r>
      <w:r>
        <w:rPr>
          <w:spacing w:val="-7"/>
          <w:w w:val="105"/>
        </w:rPr>
        <w:t> </w:t>
      </w:r>
      <w:r>
        <w:rPr>
          <w:w w:val="105"/>
        </w:rPr>
        <w:t>by</w:t>
      </w:r>
      <w:r>
        <w:rPr>
          <w:spacing w:val="-7"/>
          <w:w w:val="105"/>
        </w:rPr>
        <w:t> </w:t>
      </w:r>
      <w:r>
        <w:rPr>
          <w:w w:val="105"/>
        </w:rPr>
        <w:t>our</w:t>
      </w:r>
      <w:r>
        <w:rPr>
          <w:spacing w:val="-7"/>
          <w:w w:val="105"/>
        </w:rPr>
        <w:t> </w:t>
      </w:r>
      <w:r>
        <w:rPr>
          <w:w w:val="105"/>
        </w:rPr>
        <w:t>second</w:t>
      </w:r>
      <w:r>
        <w:rPr>
          <w:spacing w:val="-7"/>
          <w:w w:val="105"/>
        </w:rPr>
        <w:t> </w:t>
      </w:r>
      <w:r>
        <w:rPr>
          <w:w w:val="105"/>
        </w:rPr>
        <w:t>example,</w:t>
      </w:r>
      <w:r>
        <w:rPr>
          <w:spacing w:val="-5"/>
          <w:w w:val="105"/>
        </w:rPr>
        <w:t> </w:t>
      </w:r>
      <w:r>
        <w:rPr>
          <w:w w:val="105"/>
        </w:rPr>
        <w:t>which</w:t>
      </w:r>
      <w:r>
        <w:rPr>
          <w:spacing w:val="-7"/>
          <w:w w:val="105"/>
        </w:rPr>
        <w:t> </w:t>
      </w:r>
      <w:r>
        <w:rPr>
          <w:w w:val="105"/>
        </w:rPr>
        <w:t>defines</w:t>
      </w:r>
      <w:r>
        <w:rPr>
          <w:spacing w:val="-7"/>
          <w:w w:val="105"/>
        </w:rPr>
        <w:t> </w:t>
      </w:r>
      <w:r>
        <w:rPr>
          <w:w w:val="105"/>
        </w:rPr>
        <w:t>the</w:t>
      </w:r>
      <w:r>
        <w:rPr>
          <w:spacing w:val="-7"/>
          <w:w w:val="105"/>
        </w:rPr>
        <w:t> </w:t>
      </w:r>
      <w:r>
        <w:rPr>
          <w:w w:val="105"/>
        </w:rPr>
        <w:t>binary operators of sum and shuffle product.</w:t>
      </w:r>
      <w:r>
        <w:rPr>
          <w:w w:val="105"/>
        </w:rPr>
        <w:t> These operators will be motivated and discussed in all detail later.</w:t>
      </w:r>
      <w:r>
        <w:rPr>
          <w:spacing w:val="39"/>
          <w:w w:val="105"/>
        </w:rPr>
        <w:t> </w:t>
      </w:r>
      <w:r>
        <w:rPr>
          <w:w w:val="105"/>
        </w:rPr>
        <w:t>Without having any idea what these operators are about, here we just prove, mechanically as it were, that they are well-defined, again by exploiting coinduction and the finality of </w:t>
      </w:r>
      <w:r>
        <w:rPr>
          <w:rFonts w:ascii="Arial" w:hAnsi="Arial"/>
          <w:w w:val="105"/>
        </w:rPr>
        <w:t>R</w:t>
      </w:r>
      <w:r>
        <w:rPr>
          <w:rFonts w:ascii="Georgia" w:hAnsi="Georgia"/>
          <w:i/>
          <w:w w:val="105"/>
          <w:vertAlign w:val="superscript"/>
        </w:rPr>
        <w:t>ω</w:t>
      </w:r>
      <w:r>
        <w:rPr>
          <w:w w:val="105"/>
          <w:vertAlign w:val="baseline"/>
        </w:rPr>
        <w:t>.</w:t>
      </w:r>
    </w:p>
    <w:p>
      <w:pPr>
        <w:pStyle w:val="BodyText"/>
        <w:spacing w:line="249" w:lineRule="auto" w:before="9"/>
        <w:ind w:left="416" w:right="555" w:firstLine="351"/>
        <w:jc w:val="both"/>
      </w:pPr>
      <w:r>
        <w:rPr/>
        <mc:AlternateContent>
          <mc:Choice Requires="wps">
            <w:drawing>
              <wp:anchor distT="0" distB="0" distL="0" distR="0" allowOverlap="1" layoutInCell="1" locked="0" behindDoc="1" simplePos="0" relativeHeight="484852224">
                <wp:simplePos x="0" y="0"/>
                <wp:positionH relativeFrom="page">
                  <wp:posOffset>2228100</wp:posOffset>
                </wp:positionH>
                <wp:positionV relativeFrom="paragraph">
                  <wp:posOffset>217721</wp:posOffset>
                </wp:positionV>
                <wp:extent cx="118745" cy="25971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75.440964pt;margin-top:17.143440pt;width:9.35pt;height:20.45pt;mso-position-horizontal-relative:page;mso-position-vertical-relative:paragraph;z-index:-18464256" type="#_x0000_t202" id="docshape45"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We</w:t>
      </w:r>
      <w:r>
        <w:rPr>
          <w:spacing w:val="-16"/>
          <w:w w:val="105"/>
        </w:rPr>
        <w:t> </w:t>
      </w:r>
      <w:r>
        <w:rPr>
          <w:w w:val="105"/>
        </w:rPr>
        <w:t>shall</w:t>
      </w:r>
      <w:r>
        <w:rPr>
          <w:spacing w:val="-16"/>
          <w:w w:val="105"/>
        </w:rPr>
        <w:t> </w:t>
      </w:r>
      <w:r>
        <w:rPr>
          <w:w w:val="105"/>
        </w:rPr>
        <w:t>prove</w:t>
      </w:r>
      <w:r>
        <w:rPr>
          <w:spacing w:val="-15"/>
          <w:w w:val="105"/>
        </w:rPr>
        <w:t> </w:t>
      </w:r>
      <w:r>
        <w:rPr>
          <w:w w:val="105"/>
        </w:rPr>
        <w:t>that</w:t>
      </w:r>
      <w:r>
        <w:rPr>
          <w:spacing w:val="-9"/>
          <w:w w:val="105"/>
        </w:rPr>
        <w:t> </w:t>
      </w:r>
      <w:r>
        <w:rPr>
          <w:w w:val="105"/>
        </w:rPr>
        <w:t>for</w:t>
      </w:r>
      <w:r>
        <w:rPr>
          <w:spacing w:val="-9"/>
          <w:w w:val="105"/>
        </w:rPr>
        <w:t> </w:t>
      </w:r>
      <w:r>
        <w:rPr>
          <w:w w:val="105"/>
        </w:rPr>
        <w:t>any</w:t>
      </w:r>
      <w:r>
        <w:rPr>
          <w:spacing w:val="-9"/>
          <w:w w:val="105"/>
        </w:rPr>
        <w:t> </w:t>
      </w:r>
      <w:r>
        <w:rPr>
          <w:w w:val="105"/>
        </w:rPr>
        <w:t>two</w:t>
      </w:r>
      <w:r>
        <w:rPr>
          <w:spacing w:val="-9"/>
          <w:w w:val="105"/>
        </w:rPr>
        <w:t> </w:t>
      </w:r>
      <w:r>
        <w:rPr>
          <w:w w:val="105"/>
        </w:rPr>
        <w:t>streams</w:t>
      </w:r>
      <w:r>
        <w:rPr>
          <w:spacing w:val="-10"/>
          <w:w w:val="105"/>
        </w:rPr>
        <w:t> </w:t>
      </w:r>
      <w:r>
        <w:rPr>
          <w:rFonts w:ascii="Georgia" w:hAnsi="Georgia"/>
          <w:i/>
          <w:w w:val="105"/>
        </w:rPr>
        <w:t>σ </w:t>
      </w:r>
      <w:r>
        <w:rPr>
          <w:w w:val="105"/>
        </w:rPr>
        <w:t>and</w:t>
      </w:r>
      <w:r>
        <w:rPr>
          <w:spacing w:val="-9"/>
          <w:w w:val="105"/>
        </w:rPr>
        <w:t> </w:t>
      </w:r>
      <w:r>
        <w:rPr>
          <w:rFonts w:ascii="Georgia" w:hAnsi="Georgia"/>
          <w:i/>
          <w:w w:val="105"/>
        </w:rPr>
        <w:t>τ</w:t>
      </w:r>
      <w:r>
        <w:rPr>
          <w:rFonts w:ascii="Georgia" w:hAnsi="Georgia"/>
          <w:i/>
          <w:spacing w:val="-16"/>
          <w:w w:val="105"/>
        </w:rPr>
        <w:t> </w:t>
      </w:r>
      <w:r>
        <w:rPr>
          <w:w w:val="105"/>
        </w:rPr>
        <w:t>,</w:t>
      </w:r>
      <w:r>
        <w:rPr>
          <w:spacing w:val="-4"/>
          <w:w w:val="105"/>
        </w:rPr>
        <w:t> </w:t>
      </w:r>
      <w:r>
        <w:rPr>
          <w:w w:val="105"/>
        </w:rPr>
        <w:t>there</w:t>
      </w:r>
      <w:r>
        <w:rPr>
          <w:spacing w:val="-9"/>
          <w:w w:val="105"/>
        </w:rPr>
        <w:t> </w:t>
      </w:r>
      <w:r>
        <w:rPr>
          <w:w w:val="105"/>
        </w:rPr>
        <w:t>exist</w:t>
      </w:r>
      <w:r>
        <w:rPr>
          <w:spacing w:val="-9"/>
          <w:w w:val="105"/>
        </w:rPr>
        <w:t> </w:t>
      </w:r>
      <w:r>
        <w:rPr>
          <w:w w:val="105"/>
        </w:rPr>
        <w:t>unique</w:t>
      </w:r>
      <w:r>
        <w:rPr>
          <w:spacing w:val="-9"/>
          <w:w w:val="105"/>
        </w:rPr>
        <w:t> </w:t>
      </w:r>
      <w:r>
        <w:rPr>
          <w:w w:val="105"/>
        </w:rPr>
        <w:t>streams </w:t>
      </w:r>
      <w:r>
        <w:rPr>
          <w:rFonts w:ascii="Georgia" w:hAnsi="Georgia"/>
          <w:i/>
          <w:w w:val="105"/>
        </w:rPr>
        <w:t>σ</w:t>
      </w:r>
      <w:r>
        <w:rPr>
          <w:rFonts w:ascii="Georgia" w:hAnsi="Georgia"/>
          <w:i/>
          <w:spacing w:val="-15"/>
          <w:w w:val="105"/>
        </w:rPr>
        <w:t> </w:t>
      </w:r>
      <w:r>
        <w:rPr>
          <w:w w:val="105"/>
        </w:rPr>
        <w:t>+</w:t>
      </w:r>
      <w:r>
        <w:rPr>
          <w:spacing w:val="-3"/>
          <w:w w:val="105"/>
        </w:rPr>
        <w:t> </w:t>
      </w:r>
      <w:r>
        <w:rPr>
          <w:rFonts w:ascii="Georgia" w:hAnsi="Georgia"/>
          <w:i/>
          <w:w w:val="105"/>
        </w:rPr>
        <w:t>τ</w:t>
      </w:r>
      <w:r>
        <w:rPr>
          <w:rFonts w:ascii="Georgia" w:hAnsi="Georgia"/>
          <w:i/>
          <w:w w:val="105"/>
        </w:rPr>
        <w:t> </w:t>
      </w:r>
      <w:r>
        <w:rPr>
          <w:w w:val="105"/>
        </w:rPr>
        <w:t>and</w:t>
      </w:r>
      <w:r>
        <w:rPr>
          <w:w w:val="105"/>
        </w:rPr>
        <w:t> </w:t>
      </w:r>
      <w:r>
        <w:rPr>
          <w:rFonts w:ascii="Georgia" w:hAnsi="Georgia"/>
          <w:i/>
          <w:w w:val="105"/>
        </w:rPr>
        <w:t>σ</w:t>
      </w:r>
      <w:r>
        <w:rPr>
          <w:rFonts w:ascii="Georgia" w:hAnsi="Georgia"/>
          <w:i/>
          <w:spacing w:val="80"/>
          <w:w w:val="105"/>
        </w:rPr>
        <w:t> </w:t>
      </w:r>
      <w:r>
        <w:rPr>
          <w:rFonts w:ascii="Georgia" w:hAnsi="Georgia"/>
          <w:i/>
          <w:w w:val="105"/>
        </w:rPr>
        <w:t>τ</w:t>
      </w:r>
      <w:r>
        <w:rPr>
          <w:rFonts w:ascii="Georgia" w:hAnsi="Georgia"/>
          <w:i/>
          <w:spacing w:val="-16"/>
          <w:w w:val="105"/>
        </w:rPr>
        <w:t> </w:t>
      </w:r>
      <w:r>
        <w:rPr>
          <w:w w:val="105"/>
        </w:rPr>
        <w:t>,</w:t>
      </w:r>
      <w:r>
        <w:rPr>
          <w:w w:val="105"/>
        </w:rPr>
        <w:t> satisfying</w:t>
      </w:r>
      <w:r>
        <w:rPr>
          <w:w w:val="105"/>
        </w:rPr>
        <w:t> the</w:t>
      </w:r>
      <w:r>
        <w:rPr>
          <w:w w:val="105"/>
        </w:rPr>
        <w:t> following</w:t>
      </w:r>
      <w:r>
        <w:rPr>
          <w:w w:val="105"/>
        </w:rPr>
        <w:t> system</w:t>
      </w:r>
      <w:r>
        <w:rPr>
          <w:w w:val="105"/>
        </w:rPr>
        <w:t> of</w:t>
      </w:r>
      <w:r>
        <w:rPr>
          <w:w w:val="105"/>
        </w:rPr>
        <w:t> behavioural</w:t>
      </w:r>
      <w:r>
        <w:rPr>
          <w:w w:val="105"/>
        </w:rPr>
        <w:t> differential </w:t>
      </w:r>
      <w:r>
        <w:rPr>
          <w:spacing w:val="-2"/>
          <w:w w:val="105"/>
        </w:rPr>
        <w:t>equations:</w:t>
      </w:r>
    </w:p>
    <w:p>
      <w:pPr>
        <w:pStyle w:val="BodyText"/>
        <w:spacing w:before="5"/>
        <w:ind w:left="0"/>
        <w:rPr>
          <w:sz w:val="9"/>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2758"/>
      </w:tblGrid>
      <w:tr>
        <w:trPr>
          <w:trHeight w:val="432" w:hRule="atLeast"/>
        </w:trPr>
        <w:tc>
          <w:tcPr>
            <w:tcW w:w="3556" w:type="dxa"/>
          </w:tcPr>
          <w:p>
            <w:pPr>
              <w:pStyle w:val="TableParagraph"/>
              <w:spacing w:before="79"/>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2758" w:type="dxa"/>
          </w:tcPr>
          <w:p>
            <w:pPr>
              <w:pStyle w:val="TableParagraph"/>
              <w:spacing w:before="79"/>
              <w:ind w:left="114"/>
              <w:rPr>
                <w:sz w:val="24"/>
              </w:rPr>
            </w:pPr>
            <w:r>
              <w:rPr>
                <w:w w:val="105"/>
                <w:sz w:val="24"/>
              </w:rPr>
              <w:t>initial</w:t>
            </w:r>
            <w:r>
              <w:rPr>
                <w:spacing w:val="14"/>
                <w:w w:val="105"/>
                <w:sz w:val="24"/>
              </w:rPr>
              <w:t> </w:t>
            </w:r>
            <w:r>
              <w:rPr>
                <w:spacing w:val="-4"/>
                <w:w w:val="105"/>
                <w:sz w:val="24"/>
              </w:rPr>
              <w:t>value</w:t>
            </w:r>
          </w:p>
        </w:tc>
      </w:tr>
      <w:tr>
        <w:trPr>
          <w:trHeight w:val="864" w:hRule="atLeast"/>
        </w:trPr>
        <w:tc>
          <w:tcPr>
            <w:tcW w:w="3556" w:type="dxa"/>
          </w:tcPr>
          <w:p>
            <w:pPr>
              <w:pStyle w:val="TableParagraph"/>
              <w:rPr>
                <w:rFonts w:ascii="DejaVu Serif Condensed" w:hAnsi="DejaVu Serif Condensed"/>
                <w:sz w:val="24"/>
              </w:rPr>
            </w:pPr>
            <w:r>
              <w:rPr>
                <w:w w:val="115"/>
                <w:sz w:val="24"/>
              </w:rPr>
              <w:t>(</w:t>
            </w:r>
            <w:r>
              <w:rPr>
                <w:rFonts w:ascii="Georgia" w:hAnsi="Georgia"/>
                <w:i/>
                <w:w w:val="115"/>
                <w:sz w:val="24"/>
              </w:rPr>
              <w:t>σ</w:t>
            </w:r>
            <w:r>
              <w:rPr>
                <w:rFonts w:ascii="Georgia" w:hAnsi="Georgia"/>
                <w:i/>
                <w:spacing w:val="-16"/>
                <w:w w:val="115"/>
                <w:sz w:val="24"/>
              </w:rPr>
              <w:t> </w:t>
            </w:r>
            <w:r>
              <w:rPr>
                <w:w w:val="115"/>
                <w:sz w:val="24"/>
              </w:rPr>
              <w:t>+</w:t>
            </w:r>
            <w:r>
              <w:rPr>
                <w:spacing w:val="-17"/>
                <w:w w:val="115"/>
                <w:sz w:val="24"/>
              </w:rPr>
              <w:t> </w:t>
            </w:r>
            <w:r>
              <w:rPr>
                <w:rFonts w:ascii="Georgia" w:hAnsi="Georgia"/>
                <w:i/>
                <w:w w:val="115"/>
                <w:sz w:val="24"/>
              </w:rPr>
              <w:t>τ</w:t>
            </w:r>
            <w:r>
              <w:rPr>
                <w:rFonts w:ascii="Georgia" w:hAnsi="Georgia"/>
                <w:i/>
                <w:spacing w:val="-41"/>
                <w:w w:val="115"/>
                <w:sz w:val="24"/>
              </w:rPr>
              <w:t> </w:t>
            </w:r>
            <w:r>
              <w:rPr>
                <w:w w:val="115"/>
                <w:sz w:val="24"/>
              </w:rPr>
              <w:t>)</w:t>
            </w:r>
            <w:r>
              <w:rPr>
                <w:rFonts w:ascii="DejaVu Serif Condensed" w:hAnsi="DejaVu Serif Condensed"/>
                <w:w w:val="115"/>
                <w:sz w:val="24"/>
                <w:vertAlign w:val="superscript"/>
              </w:rPr>
              <w:t>'</w:t>
            </w:r>
            <w:r>
              <w:rPr>
                <w:rFonts w:ascii="DejaVu Serif Condensed" w:hAnsi="DejaVu Serif Condensed"/>
                <w:spacing w:val="-6"/>
                <w:w w:val="115"/>
                <w:sz w:val="24"/>
                <w:vertAlign w:val="baseline"/>
              </w:rPr>
              <w:t> </w:t>
            </w:r>
            <w:r>
              <w:rPr>
                <w:w w:val="115"/>
                <w:sz w:val="24"/>
                <w:vertAlign w:val="baseline"/>
              </w:rPr>
              <w:t>=</w:t>
            </w:r>
            <w:r>
              <w:rPr>
                <w:spacing w:val="-6"/>
                <w:w w:val="115"/>
                <w:sz w:val="24"/>
                <w:vertAlign w:val="baseline"/>
              </w:rPr>
              <w:t> </w:t>
            </w:r>
            <w:r>
              <w:rPr>
                <w:rFonts w:ascii="Georgia" w:hAnsi="Georgia"/>
                <w:i/>
                <w:w w:val="115"/>
                <w:sz w:val="24"/>
                <w:vertAlign w:val="baseline"/>
              </w:rPr>
              <w:t>σ</w:t>
            </w:r>
            <w:r>
              <w:rPr>
                <w:rFonts w:ascii="DejaVu Serif Condensed" w:hAnsi="DejaVu Serif Condensed"/>
                <w:w w:val="115"/>
                <w:sz w:val="24"/>
                <w:vertAlign w:val="superscript"/>
              </w:rPr>
              <w:t>'</w:t>
            </w:r>
            <w:r>
              <w:rPr>
                <w:rFonts w:ascii="DejaVu Serif Condensed" w:hAnsi="DejaVu Serif Condensed"/>
                <w:spacing w:val="-20"/>
                <w:w w:val="115"/>
                <w:sz w:val="24"/>
                <w:vertAlign w:val="baseline"/>
              </w:rPr>
              <w:t> </w:t>
            </w:r>
            <w:r>
              <w:rPr>
                <w:w w:val="115"/>
                <w:sz w:val="24"/>
                <w:vertAlign w:val="baseline"/>
              </w:rPr>
              <w:t>+</w:t>
            </w:r>
            <w:r>
              <w:rPr>
                <w:spacing w:val="-17"/>
                <w:w w:val="115"/>
                <w:sz w:val="24"/>
                <w:vertAlign w:val="baseline"/>
              </w:rPr>
              <w:t> </w:t>
            </w:r>
            <w:r>
              <w:rPr>
                <w:rFonts w:ascii="Georgia" w:hAnsi="Georgia"/>
                <w:i/>
                <w:w w:val="115"/>
                <w:sz w:val="24"/>
                <w:vertAlign w:val="baseline"/>
              </w:rPr>
              <w:t>τ</w:t>
            </w:r>
            <w:r>
              <w:rPr>
                <w:rFonts w:ascii="Georgia" w:hAnsi="Georgia"/>
                <w:i/>
                <w:spacing w:val="-40"/>
                <w:w w:val="115"/>
                <w:sz w:val="24"/>
                <w:vertAlign w:val="baseline"/>
              </w:rPr>
              <w:t> </w:t>
            </w:r>
            <w:r>
              <w:rPr>
                <w:rFonts w:ascii="DejaVu Serif Condensed" w:hAnsi="DejaVu Serif Condensed"/>
                <w:spacing w:val="-10"/>
                <w:w w:val="115"/>
                <w:sz w:val="24"/>
                <w:vertAlign w:val="superscript"/>
              </w:rPr>
              <w:t>'</w:t>
            </w:r>
          </w:p>
          <w:p>
            <w:pPr>
              <w:pStyle w:val="TableParagraph"/>
              <w:spacing w:before="153"/>
              <w:rPr>
                <w:sz w:val="24"/>
              </w:rPr>
            </w:pPr>
            <w:r>
              <w:rPr>
                <w:sz w:val="24"/>
              </w:rPr>
              <w:t>(</w:t>
            </w:r>
            <w:r>
              <w:rPr>
                <w:rFonts w:ascii="Georgia" w:hAnsi="Georgia"/>
                <w:i/>
                <w:sz w:val="24"/>
              </w:rPr>
              <w:t>σ</w:t>
            </w:r>
            <w:r>
              <w:rPr>
                <w:rFonts w:ascii="Georgia" w:hAnsi="Georgia"/>
                <w:i/>
                <w:spacing w:val="14"/>
                <w:sz w:val="24"/>
              </w:rPr>
              <w:t> </w:t>
            </w:r>
            <w:r>
              <w:rPr>
                <w:rFonts w:ascii="Symbola" w:hAnsi="Symbola"/>
                <w:sz w:val="24"/>
              </w:rPr>
              <w:t>⊗</w:t>
            </w:r>
            <w:r>
              <w:rPr>
                <w:rFonts w:ascii="Symbola" w:hAnsi="Symbola"/>
                <w:spacing w:val="2"/>
                <w:sz w:val="24"/>
              </w:rPr>
              <w:t> </w:t>
            </w:r>
            <w:r>
              <w:rPr>
                <w:rFonts w:ascii="Georgia" w:hAnsi="Georgia"/>
                <w:i/>
                <w:sz w:val="24"/>
              </w:rPr>
              <w:t>τ</w:t>
            </w:r>
            <w:r>
              <w:rPr>
                <w:rFonts w:ascii="Georgia" w:hAnsi="Georgia"/>
                <w:i/>
                <w:spacing w:val="-27"/>
                <w:sz w:val="24"/>
              </w:rPr>
              <w:t> </w:t>
            </w:r>
            <w:r>
              <w:rPr>
                <w:sz w:val="24"/>
              </w:rPr>
              <w:t>)</w:t>
            </w:r>
            <w:r>
              <w:rPr>
                <w:rFonts w:ascii="DejaVu Serif Condensed" w:hAnsi="DejaVu Serif Condensed"/>
                <w:sz w:val="24"/>
                <w:vertAlign w:val="superscript"/>
              </w:rPr>
              <w:t>'</w:t>
            </w:r>
            <w:r>
              <w:rPr>
                <w:rFonts w:ascii="DejaVu Serif Condensed" w:hAnsi="DejaVu Serif Condensed"/>
                <w:spacing w:val="22"/>
                <w:sz w:val="24"/>
                <w:vertAlign w:val="baseline"/>
              </w:rPr>
              <w:t> </w:t>
            </w:r>
            <w:r>
              <w:rPr>
                <w:sz w:val="24"/>
                <w:vertAlign w:val="baseline"/>
              </w:rPr>
              <w:t>=</w:t>
            </w:r>
            <w:r>
              <w:rPr>
                <w:spacing w:val="18"/>
                <w:sz w:val="24"/>
                <w:vertAlign w:val="baseline"/>
              </w:rPr>
              <w:t> </w:t>
            </w:r>
            <w:r>
              <w:rPr>
                <w:sz w:val="24"/>
                <w:vertAlign w:val="baseline"/>
              </w:rPr>
              <w:t>(</w:t>
            </w:r>
            <w:r>
              <w:rPr>
                <w:rFonts w:ascii="Georgia" w:hAnsi="Georgia"/>
                <w:i/>
                <w:sz w:val="24"/>
                <w:vertAlign w:val="baseline"/>
              </w:rPr>
              <w:t>σ</w:t>
            </w:r>
            <w:r>
              <w:rPr>
                <w:rFonts w:ascii="DejaVu Serif Condensed" w:hAnsi="DejaVu Serif Condensed"/>
                <w:sz w:val="24"/>
                <w:vertAlign w:val="superscript"/>
              </w:rPr>
              <w:t>'</w:t>
            </w:r>
            <w:r>
              <w:rPr>
                <w:rFonts w:ascii="DejaVu Serif Condensed" w:hAnsi="DejaVu Serif Condensed"/>
                <w:spacing w:val="6"/>
                <w:sz w:val="24"/>
                <w:vertAlign w:val="baseline"/>
              </w:rPr>
              <w:t> </w:t>
            </w:r>
            <w:r>
              <w:rPr>
                <w:rFonts w:ascii="Symbola" w:hAnsi="Symbola"/>
                <w:sz w:val="24"/>
                <w:vertAlign w:val="baseline"/>
              </w:rPr>
              <w:t>⊗</w:t>
            </w:r>
            <w:r>
              <w:rPr>
                <w:rFonts w:ascii="Symbola" w:hAnsi="Symbola"/>
                <w:spacing w:val="2"/>
                <w:sz w:val="24"/>
                <w:vertAlign w:val="baseline"/>
              </w:rPr>
              <w:t> </w:t>
            </w:r>
            <w:r>
              <w:rPr>
                <w:rFonts w:ascii="Georgia" w:hAnsi="Georgia"/>
                <w:i/>
                <w:sz w:val="24"/>
                <w:vertAlign w:val="baseline"/>
              </w:rPr>
              <w:t>τ</w:t>
            </w:r>
            <w:r>
              <w:rPr>
                <w:rFonts w:ascii="Georgia" w:hAnsi="Georgia"/>
                <w:i/>
                <w:spacing w:val="-27"/>
                <w:sz w:val="24"/>
                <w:vertAlign w:val="baseline"/>
              </w:rPr>
              <w:t> </w:t>
            </w:r>
            <w:r>
              <w:rPr>
                <w:spacing w:val="26"/>
                <w:sz w:val="24"/>
                <w:vertAlign w:val="baseline"/>
              </w:rPr>
              <w:t>)+</w:t>
            </w:r>
            <w:r>
              <w:rPr>
                <w:spacing w:val="2"/>
                <w:sz w:val="24"/>
                <w:vertAlign w:val="baseline"/>
              </w:rPr>
              <w:t> </w:t>
            </w:r>
            <w:r>
              <w:rPr>
                <w:sz w:val="24"/>
                <w:vertAlign w:val="baseline"/>
              </w:rPr>
              <w:t>(</w:t>
            </w:r>
            <w:r>
              <w:rPr>
                <w:rFonts w:ascii="Georgia" w:hAnsi="Georgia"/>
                <w:i/>
                <w:sz w:val="24"/>
                <w:vertAlign w:val="baseline"/>
              </w:rPr>
              <w:t>σ</w:t>
            </w:r>
            <w:r>
              <w:rPr>
                <w:rFonts w:ascii="Georgia" w:hAnsi="Georgia"/>
                <w:i/>
                <w:spacing w:val="15"/>
                <w:sz w:val="24"/>
                <w:vertAlign w:val="baseline"/>
              </w:rPr>
              <w:t> </w:t>
            </w:r>
            <w:r>
              <w:rPr>
                <w:rFonts w:ascii="Symbola" w:hAnsi="Symbola"/>
                <w:sz w:val="24"/>
                <w:vertAlign w:val="baseline"/>
              </w:rPr>
              <w:t>⊗</w:t>
            </w:r>
            <w:r>
              <w:rPr>
                <w:rFonts w:ascii="Symbola" w:hAnsi="Symbola"/>
                <w:spacing w:val="2"/>
                <w:sz w:val="24"/>
                <w:vertAlign w:val="baseline"/>
              </w:rPr>
              <w:t> </w:t>
            </w:r>
            <w:r>
              <w:rPr>
                <w:rFonts w:ascii="Georgia" w:hAnsi="Georgia"/>
                <w:i/>
                <w:sz w:val="24"/>
                <w:vertAlign w:val="baseline"/>
              </w:rPr>
              <w:t>τ</w:t>
            </w:r>
            <w:r>
              <w:rPr>
                <w:rFonts w:ascii="Georgia" w:hAnsi="Georgia"/>
                <w:i/>
                <w:spacing w:val="-25"/>
                <w:sz w:val="24"/>
                <w:vertAlign w:val="baseline"/>
              </w:rPr>
              <w:t> </w:t>
            </w:r>
            <w:r>
              <w:rPr>
                <w:rFonts w:ascii="DejaVu Serif Condensed" w:hAnsi="DejaVu Serif Condensed"/>
                <w:spacing w:val="-5"/>
                <w:sz w:val="24"/>
                <w:vertAlign w:val="superscript"/>
              </w:rPr>
              <w:t>'</w:t>
            </w:r>
            <w:r>
              <w:rPr>
                <w:spacing w:val="-5"/>
                <w:sz w:val="24"/>
                <w:vertAlign w:val="baseline"/>
              </w:rPr>
              <w:t>)</w:t>
            </w:r>
          </w:p>
        </w:tc>
        <w:tc>
          <w:tcPr>
            <w:tcW w:w="2758" w:type="dxa"/>
          </w:tcPr>
          <w:p>
            <w:pPr>
              <w:pStyle w:val="TableParagraph"/>
              <w:rPr>
                <w:sz w:val="24"/>
              </w:rPr>
            </w:pPr>
            <w:r>
              <w:rPr>
                <w:w w:val="110"/>
                <w:sz w:val="24"/>
              </w:rPr>
              <w:t>(</w:t>
            </w:r>
            <w:r>
              <w:rPr>
                <w:rFonts w:ascii="Georgia" w:hAnsi="Georgia"/>
                <w:i/>
                <w:w w:val="110"/>
                <w:sz w:val="24"/>
              </w:rPr>
              <w:t>σ</w:t>
            </w:r>
            <w:r>
              <w:rPr>
                <w:rFonts w:ascii="Georgia" w:hAnsi="Georgia"/>
                <w:i/>
                <w:spacing w:val="-1"/>
                <w:w w:val="110"/>
                <w:sz w:val="24"/>
              </w:rPr>
              <w:t> </w:t>
            </w:r>
            <w:r>
              <w:rPr>
                <w:w w:val="110"/>
                <w:sz w:val="24"/>
              </w:rPr>
              <w:t>+</w:t>
            </w:r>
            <w:r>
              <w:rPr>
                <w:spacing w:val="-12"/>
                <w:w w:val="110"/>
                <w:sz w:val="24"/>
              </w:rPr>
              <w:t> </w:t>
            </w:r>
            <w:r>
              <w:rPr>
                <w:rFonts w:ascii="Georgia" w:hAnsi="Georgia"/>
                <w:i/>
                <w:w w:val="110"/>
                <w:sz w:val="24"/>
              </w:rPr>
              <w:t>τ</w:t>
            </w:r>
            <w:r>
              <w:rPr>
                <w:rFonts w:ascii="Georgia" w:hAnsi="Georgia"/>
                <w:i/>
                <w:spacing w:val="-37"/>
                <w:w w:val="110"/>
                <w:sz w:val="24"/>
              </w:rPr>
              <w:t> </w:t>
            </w:r>
            <w:r>
              <w:rPr>
                <w:w w:val="110"/>
                <w:sz w:val="24"/>
              </w:rPr>
              <w:t>)(0)</w:t>
            </w:r>
            <w:r>
              <w:rPr>
                <w:spacing w:val="2"/>
                <w:w w:val="110"/>
                <w:sz w:val="24"/>
              </w:rPr>
              <w:t> </w:t>
            </w:r>
            <w:r>
              <w:rPr>
                <w:w w:val="110"/>
                <w:sz w:val="24"/>
              </w:rPr>
              <w:t>=</w:t>
            </w:r>
            <w:r>
              <w:rPr>
                <w:spacing w:val="1"/>
                <w:w w:val="110"/>
                <w:sz w:val="24"/>
              </w:rPr>
              <w:t> </w:t>
            </w:r>
            <w:r>
              <w:rPr>
                <w:rFonts w:ascii="Georgia" w:hAnsi="Georgia"/>
                <w:i/>
                <w:w w:val="110"/>
                <w:sz w:val="24"/>
              </w:rPr>
              <w:t>σ</w:t>
            </w:r>
            <w:r>
              <w:rPr>
                <w:w w:val="110"/>
                <w:sz w:val="24"/>
              </w:rPr>
              <w:t>(0)</w:t>
            </w:r>
            <w:r>
              <w:rPr>
                <w:spacing w:val="-11"/>
                <w:w w:val="110"/>
                <w:sz w:val="24"/>
              </w:rPr>
              <w:t> </w:t>
            </w:r>
            <w:r>
              <w:rPr>
                <w:w w:val="110"/>
                <w:sz w:val="24"/>
              </w:rPr>
              <w:t>+</w:t>
            </w:r>
            <w:r>
              <w:rPr>
                <w:spacing w:val="-13"/>
                <w:w w:val="110"/>
                <w:sz w:val="24"/>
              </w:rPr>
              <w:t> </w:t>
            </w:r>
            <w:r>
              <w:rPr>
                <w:rFonts w:ascii="Georgia" w:hAnsi="Georgia"/>
                <w:i/>
                <w:w w:val="110"/>
                <w:sz w:val="24"/>
              </w:rPr>
              <w:t>τ</w:t>
            </w:r>
            <w:r>
              <w:rPr>
                <w:rFonts w:ascii="Georgia" w:hAnsi="Georgia"/>
                <w:i/>
                <w:spacing w:val="-36"/>
                <w:w w:val="110"/>
                <w:sz w:val="24"/>
              </w:rPr>
              <w:t> </w:t>
            </w:r>
            <w:r>
              <w:rPr>
                <w:spacing w:val="-5"/>
                <w:w w:val="110"/>
                <w:sz w:val="24"/>
              </w:rPr>
              <w:t>(0)</w:t>
            </w:r>
          </w:p>
          <w:p>
            <w:pPr>
              <w:pStyle w:val="TableParagraph"/>
              <w:spacing w:before="157"/>
              <w:ind w:left="117"/>
              <w:rPr>
                <w:sz w:val="24"/>
              </w:rPr>
            </w:pPr>
            <w:r>
              <w:rPr>
                <w:w w:val="105"/>
                <w:sz w:val="24"/>
              </w:rPr>
              <w:t>(</w:t>
            </w:r>
            <w:r>
              <w:rPr>
                <w:rFonts w:ascii="Georgia" w:hAnsi="Georgia"/>
                <w:i/>
                <w:w w:val="105"/>
                <w:sz w:val="24"/>
              </w:rPr>
              <w:t>σ</w:t>
            </w:r>
            <w:r>
              <w:rPr>
                <w:rFonts w:ascii="Georgia" w:hAnsi="Georgia"/>
                <w:i/>
                <w:spacing w:val="-2"/>
                <w:w w:val="105"/>
                <w:sz w:val="24"/>
              </w:rPr>
              <w:t> </w:t>
            </w:r>
            <w:r>
              <w:rPr>
                <w:rFonts w:ascii="Symbola" w:hAnsi="Symbola"/>
                <w:w w:val="105"/>
                <w:sz w:val="24"/>
              </w:rPr>
              <w:t>⊗</w:t>
            </w:r>
            <w:r>
              <w:rPr>
                <w:rFonts w:ascii="Symbola" w:hAnsi="Symbola"/>
                <w:spacing w:val="-12"/>
                <w:w w:val="105"/>
                <w:sz w:val="24"/>
              </w:rPr>
              <w:t> </w:t>
            </w:r>
            <w:r>
              <w:rPr>
                <w:rFonts w:ascii="Georgia" w:hAnsi="Georgia"/>
                <w:i/>
                <w:w w:val="105"/>
                <w:sz w:val="24"/>
              </w:rPr>
              <w:t>τ</w:t>
            </w:r>
            <w:r>
              <w:rPr>
                <w:rFonts w:ascii="Georgia" w:hAnsi="Georgia"/>
                <w:i/>
                <w:spacing w:val="-35"/>
                <w:w w:val="105"/>
                <w:sz w:val="24"/>
              </w:rPr>
              <w:t> </w:t>
            </w:r>
            <w:r>
              <w:rPr>
                <w:w w:val="105"/>
                <w:sz w:val="24"/>
              </w:rPr>
              <w:t>)(0)</w:t>
            </w:r>
            <w:r>
              <w:rPr>
                <w:spacing w:val="2"/>
                <w:w w:val="105"/>
                <w:sz w:val="24"/>
              </w:rPr>
              <w:t> </w:t>
            </w:r>
            <w:r>
              <w:rPr>
                <w:w w:val="105"/>
                <w:sz w:val="24"/>
              </w:rPr>
              <w:t>=</w:t>
            </w:r>
            <w:r>
              <w:rPr>
                <w:spacing w:val="1"/>
                <w:w w:val="105"/>
                <w:sz w:val="24"/>
              </w:rPr>
              <w:t> </w:t>
            </w:r>
            <w:r>
              <w:rPr>
                <w:rFonts w:ascii="Georgia" w:hAnsi="Georgia"/>
                <w:i/>
                <w:w w:val="105"/>
                <w:sz w:val="24"/>
              </w:rPr>
              <w:t>σ</w:t>
            </w:r>
            <w:r>
              <w:rPr>
                <w:w w:val="105"/>
                <w:sz w:val="24"/>
              </w:rPr>
              <w:t>(0)</w:t>
            </w:r>
            <w:r>
              <w:rPr>
                <w:spacing w:val="-12"/>
                <w:w w:val="105"/>
                <w:sz w:val="24"/>
              </w:rPr>
              <w:t> </w:t>
            </w:r>
            <w:r>
              <w:rPr>
                <w:rFonts w:ascii="Symbola" w:hAnsi="Symbola"/>
                <w:w w:val="105"/>
                <w:sz w:val="24"/>
              </w:rPr>
              <w:t>×</w:t>
            </w:r>
            <w:r>
              <w:rPr>
                <w:rFonts w:ascii="Symbola" w:hAnsi="Symbola"/>
                <w:spacing w:val="-12"/>
                <w:w w:val="105"/>
                <w:sz w:val="24"/>
              </w:rPr>
              <w:t> </w:t>
            </w:r>
            <w:r>
              <w:rPr>
                <w:rFonts w:ascii="Georgia" w:hAnsi="Georgia"/>
                <w:i/>
                <w:w w:val="105"/>
                <w:sz w:val="24"/>
              </w:rPr>
              <w:t>τ</w:t>
            </w:r>
            <w:r>
              <w:rPr>
                <w:rFonts w:ascii="Georgia" w:hAnsi="Georgia"/>
                <w:i/>
                <w:spacing w:val="-35"/>
                <w:w w:val="105"/>
                <w:sz w:val="24"/>
              </w:rPr>
              <w:t> </w:t>
            </w:r>
            <w:r>
              <w:rPr>
                <w:spacing w:val="-5"/>
                <w:w w:val="105"/>
                <w:sz w:val="24"/>
              </w:rPr>
              <w:t>(0)</w:t>
            </w:r>
          </w:p>
        </w:tc>
      </w:tr>
    </w:tbl>
    <w:p>
      <w:pPr>
        <w:pStyle w:val="BodyText"/>
        <w:spacing w:line="252" w:lineRule="auto" w:before="64"/>
        <w:ind w:right="555"/>
        <w:jc w:val="both"/>
      </w:pPr>
      <w:r>
        <w:rPr>
          <w:w w:val="105"/>
        </w:rPr>
        <w:t>Note that it is not so easy now to see in one glance how the solutions should look</w:t>
      </w:r>
      <w:r>
        <w:rPr>
          <w:w w:val="105"/>
        </w:rPr>
        <w:t> like.</w:t>
      </w:r>
      <w:r>
        <w:rPr>
          <w:spacing w:val="40"/>
          <w:w w:val="105"/>
        </w:rPr>
        <w:t> </w:t>
      </w:r>
      <w:r>
        <w:rPr>
          <w:w w:val="105"/>
        </w:rPr>
        <w:t>Still,</w:t>
      </w:r>
      <w:r>
        <w:rPr>
          <w:w w:val="105"/>
        </w:rPr>
        <w:t> the</w:t>
      </w:r>
      <w:r>
        <w:rPr>
          <w:w w:val="105"/>
        </w:rPr>
        <w:t> equations</w:t>
      </w:r>
      <w:r>
        <w:rPr>
          <w:w w:val="105"/>
        </w:rPr>
        <w:t> can</w:t>
      </w:r>
      <w:r>
        <w:rPr>
          <w:w w:val="105"/>
        </w:rPr>
        <w:t> be</w:t>
      </w:r>
      <w:r>
        <w:rPr>
          <w:w w:val="105"/>
        </w:rPr>
        <w:t> rather</w:t>
      </w:r>
      <w:r>
        <w:rPr>
          <w:w w:val="105"/>
        </w:rPr>
        <w:t> straightforwardly</w:t>
      </w:r>
      <w:r>
        <w:rPr>
          <w:w w:val="105"/>
        </w:rPr>
        <w:t> interpreted</w:t>
      </w:r>
      <w:r>
        <w:rPr>
          <w:w w:val="105"/>
        </w:rPr>
        <w:t> as recipes</w:t>
      </w:r>
      <w:r>
        <w:rPr>
          <w:w w:val="105"/>
        </w:rPr>
        <w:t> for</w:t>
      </w:r>
      <w:r>
        <w:rPr>
          <w:w w:val="105"/>
        </w:rPr>
        <w:t> the</w:t>
      </w:r>
      <w:r>
        <w:rPr>
          <w:w w:val="105"/>
        </w:rPr>
        <w:t> construction</w:t>
      </w:r>
      <w:r>
        <w:rPr>
          <w:w w:val="105"/>
        </w:rPr>
        <w:t> of</w:t>
      </w:r>
      <w:r>
        <w:rPr>
          <w:w w:val="105"/>
        </w:rPr>
        <w:t> the</w:t>
      </w:r>
      <w:r>
        <w:rPr>
          <w:w w:val="105"/>
        </w:rPr>
        <w:t> respective</w:t>
      </w:r>
      <w:r>
        <w:rPr>
          <w:w w:val="105"/>
        </w:rPr>
        <w:t> elements</w:t>
      </w:r>
      <w:r>
        <w:rPr>
          <w:w w:val="105"/>
        </w:rPr>
        <w:t> of</w:t>
      </w:r>
      <w:r>
        <w:rPr>
          <w:w w:val="105"/>
        </w:rPr>
        <w:t> the</w:t>
      </w:r>
      <w:r>
        <w:rPr>
          <w:w w:val="105"/>
        </w:rPr>
        <w:t> solutions.</w:t>
      </w:r>
      <w:r>
        <w:rPr>
          <w:spacing w:val="40"/>
          <w:w w:val="105"/>
        </w:rPr>
        <w:t> </w:t>
      </w:r>
      <w:r>
        <w:rPr>
          <w:w w:val="105"/>
        </w:rPr>
        <w:t>For </w:t>
      </w:r>
      <w:r>
        <w:rPr>
          <w:spacing w:val="-2"/>
          <w:w w:val="105"/>
        </w:rPr>
        <w:t>instance,</w:t>
      </w:r>
    </w:p>
    <w:p>
      <w:pPr>
        <w:spacing w:before="186"/>
        <w:ind w:left="885" w:right="0" w:firstLine="0"/>
        <w:jc w:val="left"/>
        <w:rPr>
          <w:sz w:val="24"/>
        </w:rPr>
      </w:pPr>
      <w:r>
        <w:rPr>
          <w:w w:val="105"/>
          <w:sz w:val="24"/>
        </w:rPr>
        <w:t>(</w:t>
      </w:r>
      <w:r>
        <w:rPr>
          <w:rFonts w:ascii="Georgia" w:hAnsi="Georgia"/>
          <w:i/>
          <w:w w:val="105"/>
          <w:sz w:val="24"/>
        </w:rPr>
        <w:t>σ</w:t>
      </w:r>
      <w:r>
        <w:rPr>
          <w:rFonts w:ascii="Georgia" w:hAnsi="Georgia"/>
          <w:i/>
          <w:spacing w:val="-2"/>
          <w:w w:val="105"/>
          <w:sz w:val="24"/>
        </w:rPr>
        <w:t> </w:t>
      </w:r>
      <w:r>
        <w:rPr>
          <w:rFonts w:ascii="Symbola" w:hAnsi="Symbola"/>
          <w:w w:val="105"/>
          <w:sz w:val="24"/>
        </w:rPr>
        <w:t>⊗</w:t>
      </w:r>
      <w:r>
        <w:rPr>
          <w:rFonts w:ascii="Symbola" w:hAnsi="Symbola"/>
          <w:spacing w:val="-11"/>
          <w:w w:val="105"/>
          <w:sz w:val="24"/>
        </w:rPr>
        <w:t> </w:t>
      </w:r>
      <w:r>
        <w:rPr>
          <w:rFonts w:ascii="Georgia" w:hAnsi="Georgia"/>
          <w:i/>
          <w:w w:val="105"/>
          <w:sz w:val="24"/>
        </w:rPr>
        <w:t>τ</w:t>
      </w:r>
      <w:r>
        <w:rPr>
          <w:rFonts w:ascii="Georgia" w:hAnsi="Georgia"/>
          <w:i/>
          <w:spacing w:val="-35"/>
          <w:w w:val="105"/>
          <w:sz w:val="24"/>
        </w:rPr>
        <w:t> </w:t>
      </w:r>
      <w:r>
        <w:rPr>
          <w:w w:val="105"/>
          <w:sz w:val="24"/>
        </w:rPr>
        <w:t>)(0)</w:t>
      </w:r>
      <w:r>
        <w:rPr>
          <w:spacing w:val="22"/>
          <w:w w:val="105"/>
          <w:sz w:val="24"/>
        </w:rPr>
        <w:t>  </w:t>
      </w:r>
      <w:r>
        <w:rPr>
          <w:w w:val="105"/>
          <w:sz w:val="24"/>
        </w:rPr>
        <w:t>=</w:t>
      </w:r>
      <w:r>
        <w:rPr>
          <w:spacing w:val="22"/>
          <w:w w:val="105"/>
          <w:sz w:val="24"/>
        </w:rPr>
        <w:t>  </w:t>
      </w:r>
      <w:r>
        <w:rPr>
          <w:rFonts w:ascii="Georgia" w:hAnsi="Georgia"/>
          <w:i/>
          <w:w w:val="105"/>
          <w:sz w:val="24"/>
        </w:rPr>
        <w:t>σ</w:t>
      </w:r>
      <w:r>
        <w:rPr>
          <w:w w:val="105"/>
          <w:sz w:val="24"/>
        </w:rPr>
        <w:t>(0)</w:t>
      </w:r>
      <w:r>
        <w:rPr>
          <w:spacing w:val="-11"/>
          <w:w w:val="105"/>
          <w:sz w:val="24"/>
        </w:rPr>
        <w:t> </w:t>
      </w:r>
      <w:r>
        <w:rPr>
          <w:rFonts w:ascii="Symbola" w:hAnsi="Symbola"/>
          <w:w w:val="105"/>
          <w:sz w:val="24"/>
        </w:rPr>
        <w:t>×</w:t>
      </w:r>
      <w:r>
        <w:rPr>
          <w:rFonts w:ascii="Symbola" w:hAnsi="Symbola"/>
          <w:spacing w:val="-11"/>
          <w:w w:val="105"/>
          <w:sz w:val="24"/>
        </w:rPr>
        <w:t> </w:t>
      </w:r>
      <w:r>
        <w:rPr>
          <w:rFonts w:ascii="Georgia" w:hAnsi="Georgia"/>
          <w:i/>
          <w:w w:val="105"/>
          <w:sz w:val="24"/>
        </w:rPr>
        <w:t>τ</w:t>
      </w:r>
      <w:r>
        <w:rPr>
          <w:rFonts w:ascii="Georgia" w:hAnsi="Georgia"/>
          <w:i/>
          <w:spacing w:val="-35"/>
          <w:w w:val="105"/>
          <w:sz w:val="24"/>
        </w:rPr>
        <w:t> </w:t>
      </w:r>
      <w:r>
        <w:rPr>
          <w:spacing w:val="-5"/>
          <w:w w:val="105"/>
          <w:sz w:val="24"/>
        </w:rPr>
        <w:t>(0)</w:t>
      </w:r>
    </w:p>
    <w:p>
      <w:pPr>
        <w:spacing w:before="21"/>
        <w:ind w:left="885" w:right="0" w:firstLine="0"/>
        <w:jc w:val="left"/>
        <w:rPr>
          <w:sz w:val="24"/>
        </w:rPr>
      </w:pPr>
      <w:r>
        <w:rPr>
          <w:w w:val="105"/>
          <w:sz w:val="24"/>
        </w:rPr>
        <w:t>(</w:t>
      </w:r>
      <w:r>
        <w:rPr>
          <w:rFonts w:ascii="Georgia" w:hAnsi="Georgia"/>
          <w:i/>
          <w:w w:val="105"/>
          <w:sz w:val="24"/>
        </w:rPr>
        <w:t>σ</w:t>
      </w:r>
      <w:r>
        <w:rPr>
          <w:rFonts w:ascii="Georgia" w:hAnsi="Georgia"/>
          <w:i/>
          <w:spacing w:val="-2"/>
          <w:w w:val="105"/>
          <w:sz w:val="24"/>
        </w:rPr>
        <w:t> </w:t>
      </w:r>
      <w:r>
        <w:rPr>
          <w:rFonts w:ascii="Symbola" w:hAnsi="Symbola"/>
          <w:w w:val="105"/>
          <w:sz w:val="24"/>
        </w:rPr>
        <w:t>⊗</w:t>
      </w:r>
      <w:r>
        <w:rPr>
          <w:rFonts w:ascii="Symbola" w:hAnsi="Symbola"/>
          <w:spacing w:val="-12"/>
          <w:w w:val="105"/>
          <w:sz w:val="24"/>
        </w:rPr>
        <w:t> </w:t>
      </w:r>
      <w:r>
        <w:rPr>
          <w:rFonts w:ascii="Georgia" w:hAnsi="Georgia"/>
          <w:i/>
          <w:w w:val="105"/>
          <w:sz w:val="24"/>
        </w:rPr>
        <w:t>τ</w:t>
      </w:r>
      <w:r>
        <w:rPr>
          <w:rFonts w:ascii="Georgia" w:hAnsi="Georgia"/>
          <w:i/>
          <w:spacing w:val="-35"/>
          <w:w w:val="105"/>
          <w:sz w:val="24"/>
        </w:rPr>
        <w:t> </w:t>
      </w:r>
      <w:r>
        <w:rPr>
          <w:w w:val="105"/>
          <w:sz w:val="24"/>
        </w:rPr>
        <w:t>)(1)</w:t>
      </w:r>
      <w:r>
        <w:rPr>
          <w:spacing w:val="79"/>
          <w:w w:val="150"/>
          <w:sz w:val="24"/>
        </w:rPr>
        <w:t> </w:t>
      </w:r>
      <w:r>
        <w:rPr>
          <w:w w:val="105"/>
          <w:sz w:val="24"/>
        </w:rPr>
        <w:t>=</w:t>
      </w:r>
      <w:r>
        <w:rPr>
          <w:spacing w:val="79"/>
          <w:w w:val="150"/>
          <w:sz w:val="24"/>
        </w:rPr>
        <w:t> </w:t>
      </w:r>
      <w:r>
        <w:rPr>
          <w:w w:val="105"/>
          <w:sz w:val="24"/>
        </w:rPr>
        <w:t>(</w:t>
      </w:r>
      <w:r>
        <w:rPr>
          <w:rFonts w:ascii="Georgia" w:hAnsi="Georgia"/>
          <w:i/>
          <w:w w:val="105"/>
          <w:sz w:val="24"/>
        </w:rPr>
        <w:t>σ </w:t>
      </w:r>
      <w:r>
        <w:rPr>
          <w:rFonts w:ascii="Symbola" w:hAnsi="Symbola"/>
          <w:w w:val="105"/>
          <w:sz w:val="24"/>
        </w:rPr>
        <w:t>⊗</w:t>
      </w:r>
      <w:r>
        <w:rPr>
          <w:rFonts w:ascii="Symbola" w:hAnsi="Symbola"/>
          <w:spacing w:val="-11"/>
          <w:w w:val="105"/>
          <w:sz w:val="24"/>
        </w:rPr>
        <w:t> </w:t>
      </w:r>
      <w:r>
        <w:rPr>
          <w:rFonts w:ascii="Georgia" w:hAnsi="Georgia"/>
          <w:i/>
          <w:w w:val="105"/>
          <w:sz w:val="24"/>
        </w:rPr>
        <w:t>τ</w:t>
      </w:r>
      <w:r>
        <w:rPr>
          <w:rFonts w:ascii="Georgia" w:hAnsi="Georgia"/>
          <w:i/>
          <w:spacing w:val="-35"/>
          <w:w w:val="105"/>
          <w:sz w:val="24"/>
        </w:rPr>
        <w:t> </w:t>
      </w:r>
      <w:r>
        <w:rPr>
          <w:spacing w:val="-2"/>
          <w:w w:val="105"/>
          <w:sz w:val="24"/>
        </w:rPr>
        <w:t>)</w:t>
      </w:r>
      <w:r>
        <w:rPr>
          <w:rFonts w:ascii="DejaVu Serif Condensed" w:hAnsi="DejaVu Serif Condensed"/>
          <w:spacing w:val="-2"/>
          <w:w w:val="105"/>
          <w:sz w:val="24"/>
          <w:vertAlign w:val="superscript"/>
        </w:rPr>
        <w:t>'</w:t>
      </w:r>
      <w:r>
        <w:rPr>
          <w:spacing w:val="-2"/>
          <w:w w:val="105"/>
          <w:sz w:val="24"/>
          <w:vertAlign w:val="baseline"/>
        </w:rPr>
        <w:t>(0)</w:t>
      </w:r>
    </w:p>
    <w:p>
      <w:pPr>
        <w:spacing w:before="20"/>
        <w:ind w:left="2101" w:right="0" w:firstLine="0"/>
        <w:jc w:val="left"/>
        <w:rPr>
          <w:sz w:val="24"/>
        </w:rPr>
      </w:pPr>
      <w:r>
        <w:rPr>
          <w:w w:val="110"/>
          <w:sz w:val="24"/>
        </w:rPr>
        <w:t>=</w:t>
      </w:r>
      <w:r>
        <w:rPr>
          <w:spacing w:val="67"/>
          <w:w w:val="150"/>
          <w:sz w:val="24"/>
        </w:rPr>
        <w:t> </w:t>
      </w:r>
      <w:r>
        <w:rPr>
          <w:w w:val="110"/>
          <w:sz w:val="24"/>
        </w:rPr>
        <w:t>(</w:t>
      </w:r>
      <w:r>
        <w:rPr>
          <w:rFonts w:ascii="Georgia" w:hAnsi="Georgia"/>
          <w:i/>
          <w:w w:val="110"/>
          <w:sz w:val="24"/>
        </w:rPr>
        <w:t>σ</w:t>
      </w:r>
      <w:r>
        <w:rPr>
          <w:rFonts w:ascii="DejaVu Serif Condensed" w:hAnsi="DejaVu Serif Condensed"/>
          <w:w w:val="110"/>
          <w:sz w:val="24"/>
          <w:vertAlign w:val="superscript"/>
        </w:rPr>
        <w:t>'</w:t>
      </w:r>
      <w:r>
        <w:rPr>
          <w:rFonts w:ascii="DejaVu Serif Condensed" w:hAnsi="DejaVu Serif Condensed"/>
          <w:spacing w:val="-16"/>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w w:val="110"/>
          <w:sz w:val="24"/>
          <w:vertAlign w:val="baseline"/>
        </w:rPr>
        <w:t>τ</w:t>
      </w:r>
      <w:r>
        <w:rPr>
          <w:rFonts w:ascii="Georgia" w:hAnsi="Georgia"/>
          <w:i/>
          <w:spacing w:val="10"/>
          <w:w w:val="110"/>
          <w:sz w:val="24"/>
          <w:vertAlign w:val="baseline"/>
        </w:rPr>
        <w:t> </w:t>
      </w:r>
      <w:r>
        <w:rPr>
          <w:w w:val="110"/>
          <w:sz w:val="24"/>
          <w:vertAlign w:val="baseline"/>
        </w:rPr>
        <w:t>+</w:t>
      </w:r>
      <w:r>
        <w:rPr>
          <w:spacing w:val="21"/>
          <w:w w:val="110"/>
          <w:sz w:val="24"/>
          <w:vertAlign w:val="baseline"/>
        </w:rPr>
        <w:t> </w:t>
      </w:r>
      <w:r>
        <w:rPr>
          <w:rFonts w:ascii="Georgia" w:hAnsi="Georgia"/>
          <w:i/>
          <w:w w:val="110"/>
          <w:sz w:val="24"/>
          <w:vertAlign w:val="baseline"/>
        </w:rPr>
        <w:t>σ</w:t>
      </w:r>
      <w:r>
        <w:rPr>
          <w:rFonts w:ascii="Georgia" w:hAnsi="Georgia"/>
          <w:i/>
          <w:spacing w:val="-7"/>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w w:val="110"/>
          <w:sz w:val="24"/>
          <w:vertAlign w:val="baseline"/>
        </w:rPr>
        <w:t>τ</w:t>
      </w:r>
      <w:r>
        <w:rPr>
          <w:rFonts w:ascii="Georgia" w:hAnsi="Georgia"/>
          <w:i/>
          <w:spacing w:val="-36"/>
          <w:w w:val="110"/>
          <w:sz w:val="24"/>
          <w:vertAlign w:val="baseline"/>
        </w:rPr>
        <w:t> </w:t>
      </w:r>
      <w:r>
        <w:rPr>
          <w:rFonts w:ascii="DejaVu Serif Condensed" w:hAnsi="DejaVu Serif Condensed"/>
          <w:spacing w:val="-4"/>
          <w:w w:val="110"/>
          <w:sz w:val="24"/>
          <w:vertAlign w:val="superscript"/>
        </w:rPr>
        <w:t>'</w:t>
      </w:r>
      <w:r>
        <w:rPr>
          <w:spacing w:val="-4"/>
          <w:w w:val="110"/>
          <w:sz w:val="24"/>
          <w:vertAlign w:val="baseline"/>
        </w:rPr>
        <w:t>)(0)</w:t>
      </w:r>
    </w:p>
    <w:p>
      <w:pPr>
        <w:pStyle w:val="BodyText"/>
        <w:spacing w:before="21"/>
        <w:ind w:left="2102"/>
      </w:pPr>
      <w:r>
        <w:rPr>
          <w:w w:val="110"/>
        </w:rPr>
        <w:t>=</w:t>
      </w:r>
      <w:r>
        <w:rPr>
          <w:spacing w:val="68"/>
          <w:w w:val="110"/>
        </w:rPr>
        <w:t> </w:t>
      </w:r>
      <w:r>
        <w:rPr>
          <w:rFonts w:ascii="Georgia" w:hAnsi="Georgia"/>
          <w:i/>
          <w:w w:val="110"/>
        </w:rPr>
        <w:t>σ</w:t>
      </w:r>
      <w:r>
        <w:rPr>
          <w:rFonts w:ascii="DejaVu Serif Condensed" w:hAnsi="DejaVu Serif Condensed"/>
          <w:w w:val="110"/>
          <w:vertAlign w:val="superscript"/>
        </w:rPr>
        <w:t>'</w:t>
      </w:r>
      <w:r>
        <w:rPr>
          <w:w w:val="110"/>
          <w:vertAlign w:val="baseline"/>
        </w:rPr>
        <w:t>(0)</w:t>
      </w:r>
      <w:r>
        <w:rPr>
          <w:spacing w:val="-16"/>
          <w:w w:val="110"/>
          <w:vertAlign w:val="baseline"/>
        </w:rPr>
        <w:t> </w:t>
      </w:r>
      <w:r>
        <w:rPr>
          <w:rFonts w:ascii="Symbola" w:hAnsi="Symbola"/>
          <w:w w:val="110"/>
          <w:vertAlign w:val="baseline"/>
        </w:rPr>
        <w:t>×</w:t>
      </w:r>
      <w:r>
        <w:rPr>
          <w:rFonts w:ascii="Symbola" w:hAnsi="Symbola"/>
          <w:spacing w:val="-17"/>
          <w:w w:val="110"/>
          <w:vertAlign w:val="baseline"/>
        </w:rPr>
        <w:t> </w:t>
      </w:r>
      <w:r>
        <w:rPr>
          <w:rFonts w:ascii="Georgia" w:hAnsi="Georgia"/>
          <w:i/>
          <w:w w:val="110"/>
          <w:vertAlign w:val="baseline"/>
        </w:rPr>
        <w:t>τ</w:t>
      </w:r>
      <w:r>
        <w:rPr>
          <w:rFonts w:ascii="Georgia" w:hAnsi="Georgia"/>
          <w:i/>
          <w:spacing w:val="-38"/>
          <w:w w:val="110"/>
          <w:vertAlign w:val="baseline"/>
        </w:rPr>
        <w:t> </w:t>
      </w:r>
      <w:r>
        <w:rPr>
          <w:w w:val="110"/>
          <w:vertAlign w:val="baseline"/>
        </w:rPr>
        <w:t>(0)</w:t>
      </w:r>
      <w:r>
        <w:rPr>
          <w:spacing w:val="-16"/>
          <w:w w:val="110"/>
          <w:vertAlign w:val="baseline"/>
        </w:rPr>
        <w:t> </w:t>
      </w:r>
      <w:r>
        <w:rPr>
          <w:w w:val="110"/>
          <w:vertAlign w:val="baseline"/>
        </w:rPr>
        <w:t>+</w:t>
      </w:r>
      <w:r>
        <w:rPr>
          <w:spacing w:val="16"/>
          <w:w w:val="110"/>
          <w:vertAlign w:val="baseline"/>
        </w:rPr>
        <w:t> </w:t>
      </w:r>
      <w:r>
        <w:rPr>
          <w:rFonts w:ascii="Georgia" w:hAnsi="Georgia"/>
          <w:i/>
          <w:w w:val="110"/>
          <w:vertAlign w:val="baseline"/>
        </w:rPr>
        <w:t>σ</w:t>
      </w:r>
      <w:r>
        <w:rPr>
          <w:w w:val="110"/>
          <w:vertAlign w:val="baseline"/>
        </w:rPr>
        <w:t>(0)</w:t>
      </w:r>
      <w:r>
        <w:rPr>
          <w:spacing w:val="-16"/>
          <w:w w:val="110"/>
          <w:vertAlign w:val="baseline"/>
        </w:rPr>
        <w:t> </w:t>
      </w:r>
      <w:r>
        <w:rPr>
          <w:rFonts w:ascii="Symbola" w:hAnsi="Symbola"/>
          <w:w w:val="110"/>
          <w:vertAlign w:val="baseline"/>
        </w:rPr>
        <w:t>×</w:t>
      </w:r>
      <w:r>
        <w:rPr>
          <w:rFonts w:ascii="Symbola" w:hAnsi="Symbola"/>
          <w:spacing w:val="-17"/>
          <w:w w:val="110"/>
          <w:vertAlign w:val="baseline"/>
        </w:rPr>
        <w:t> </w:t>
      </w:r>
      <w:r>
        <w:rPr>
          <w:rFonts w:ascii="Georgia" w:hAnsi="Georgia"/>
          <w:i/>
          <w:w w:val="110"/>
          <w:vertAlign w:val="baseline"/>
        </w:rPr>
        <w:t>τ</w:t>
      </w:r>
      <w:r>
        <w:rPr>
          <w:rFonts w:ascii="Georgia" w:hAnsi="Georgia"/>
          <w:i/>
          <w:spacing w:val="-35"/>
          <w:w w:val="110"/>
          <w:vertAlign w:val="baseline"/>
        </w:rPr>
        <w:t> </w:t>
      </w:r>
      <w:r>
        <w:rPr>
          <w:rFonts w:ascii="DejaVu Serif Condensed" w:hAnsi="DejaVu Serif Condensed"/>
          <w:spacing w:val="-4"/>
          <w:w w:val="110"/>
          <w:vertAlign w:val="superscript"/>
        </w:rPr>
        <w:t>'</w:t>
      </w:r>
      <w:r>
        <w:rPr>
          <w:spacing w:val="-4"/>
          <w:w w:val="110"/>
          <w:vertAlign w:val="baseline"/>
        </w:rPr>
        <w:t>(0)</w:t>
      </w:r>
    </w:p>
    <w:p>
      <w:pPr>
        <w:spacing w:before="13"/>
        <w:ind w:left="2101" w:right="0" w:firstLine="0"/>
        <w:jc w:val="left"/>
        <w:rPr>
          <w:sz w:val="24"/>
        </w:rPr>
      </w:pPr>
      <w:r>
        <w:rPr>
          <w:w w:val="110"/>
          <w:sz w:val="24"/>
        </w:rPr>
        <w:t>=</w:t>
      </w:r>
      <w:r>
        <w:rPr>
          <w:spacing w:val="61"/>
          <w:w w:val="110"/>
          <w:sz w:val="24"/>
        </w:rPr>
        <w:t> </w:t>
      </w:r>
      <w:r>
        <w:rPr>
          <w:rFonts w:ascii="Georgia" w:hAnsi="Georgia"/>
          <w:i/>
          <w:w w:val="110"/>
          <w:sz w:val="24"/>
        </w:rPr>
        <w:t>σ</w:t>
      </w:r>
      <w:r>
        <w:rPr>
          <w:w w:val="110"/>
          <w:sz w:val="24"/>
        </w:rPr>
        <w:t>(1)</w:t>
      </w:r>
      <w:r>
        <w:rPr>
          <w:spacing w:val="-16"/>
          <w:w w:val="110"/>
          <w:sz w:val="24"/>
        </w:rPr>
        <w:t> </w:t>
      </w:r>
      <w:r>
        <w:rPr>
          <w:rFonts w:ascii="Symbola" w:hAnsi="Symbola"/>
          <w:w w:val="110"/>
          <w:sz w:val="24"/>
        </w:rPr>
        <w:t>×</w:t>
      </w:r>
      <w:r>
        <w:rPr>
          <w:rFonts w:ascii="Symbola" w:hAnsi="Symbola"/>
          <w:spacing w:val="-17"/>
          <w:w w:val="110"/>
          <w:sz w:val="24"/>
        </w:rPr>
        <w:t> </w:t>
      </w:r>
      <w:r>
        <w:rPr>
          <w:rFonts w:ascii="Georgia" w:hAnsi="Georgia"/>
          <w:i/>
          <w:w w:val="110"/>
          <w:sz w:val="24"/>
        </w:rPr>
        <w:t>τ</w:t>
      </w:r>
      <w:r>
        <w:rPr>
          <w:rFonts w:ascii="Georgia" w:hAnsi="Georgia"/>
          <w:i/>
          <w:spacing w:val="-37"/>
          <w:w w:val="110"/>
          <w:sz w:val="24"/>
        </w:rPr>
        <w:t> </w:t>
      </w:r>
      <w:r>
        <w:rPr>
          <w:w w:val="110"/>
          <w:sz w:val="24"/>
        </w:rPr>
        <w:t>(0)</w:t>
      </w:r>
      <w:r>
        <w:rPr>
          <w:spacing w:val="-17"/>
          <w:w w:val="110"/>
          <w:sz w:val="24"/>
        </w:rPr>
        <w:t> </w:t>
      </w:r>
      <w:r>
        <w:rPr>
          <w:w w:val="110"/>
          <w:sz w:val="24"/>
        </w:rPr>
        <w:t>+</w:t>
      </w:r>
      <w:r>
        <w:rPr>
          <w:spacing w:val="15"/>
          <w:w w:val="110"/>
          <w:sz w:val="24"/>
        </w:rPr>
        <w:t> </w:t>
      </w:r>
      <w:r>
        <w:rPr>
          <w:rFonts w:ascii="Georgia" w:hAnsi="Georgia"/>
          <w:i/>
          <w:w w:val="110"/>
          <w:sz w:val="24"/>
        </w:rPr>
        <w:t>σ</w:t>
      </w:r>
      <w:r>
        <w:rPr>
          <w:w w:val="110"/>
          <w:sz w:val="24"/>
        </w:rPr>
        <w:t>(0)</w:t>
      </w:r>
      <w:r>
        <w:rPr>
          <w:spacing w:val="-16"/>
          <w:w w:val="110"/>
          <w:sz w:val="24"/>
        </w:rPr>
        <w:t> </w:t>
      </w:r>
      <w:r>
        <w:rPr>
          <w:rFonts w:ascii="Symbola" w:hAnsi="Symbola"/>
          <w:w w:val="110"/>
          <w:sz w:val="24"/>
        </w:rPr>
        <w:t>×</w:t>
      </w:r>
      <w:r>
        <w:rPr>
          <w:rFonts w:ascii="Symbola" w:hAnsi="Symbola"/>
          <w:spacing w:val="-17"/>
          <w:w w:val="110"/>
          <w:sz w:val="24"/>
        </w:rPr>
        <w:t> </w:t>
      </w:r>
      <w:r>
        <w:rPr>
          <w:rFonts w:ascii="Georgia" w:hAnsi="Georgia"/>
          <w:i/>
          <w:w w:val="110"/>
          <w:sz w:val="24"/>
        </w:rPr>
        <w:t>τ</w:t>
      </w:r>
      <w:r>
        <w:rPr>
          <w:rFonts w:ascii="Georgia" w:hAnsi="Georgia"/>
          <w:i/>
          <w:spacing w:val="-38"/>
          <w:w w:val="110"/>
          <w:sz w:val="24"/>
        </w:rPr>
        <w:t> </w:t>
      </w:r>
      <w:r>
        <w:rPr>
          <w:spacing w:val="-5"/>
          <w:w w:val="110"/>
          <w:sz w:val="24"/>
        </w:rPr>
        <w:t>(1)</w:t>
      </w:r>
    </w:p>
    <w:p>
      <w:pPr>
        <w:spacing w:before="20"/>
        <w:ind w:left="885" w:right="0" w:firstLine="0"/>
        <w:jc w:val="left"/>
        <w:rPr>
          <w:sz w:val="24"/>
        </w:rPr>
      </w:pPr>
      <w:r>
        <w:rPr>
          <w:w w:val="105"/>
          <w:sz w:val="24"/>
        </w:rPr>
        <w:t>(</w:t>
      </w:r>
      <w:r>
        <w:rPr>
          <w:rFonts w:ascii="Georgia" w:hAnsi="Georgia"/>
          <w:i/>
          <w:w w:val="105"/>
          <w:sz w:val="24"/>
        </w:rPr>
        <w:t>σ</w:t>
      </w:r>
      <w:r>
        <w:rPr>
          <w:rFonts w:ascii="Georgia" w:hAnsi="Georgia"/>
          <w:i/>
          <w:spacing w:val="-2"/>
          <w:w w:val="105"/>
          <w:sz w:val="24"/>
        </w:rPr>
        <w:t> </w:t>
      </w:r>
      <w:r>
        <w:rPr>
          <w:rFonts w:ascii="Symbola" w:hAnsi="Symbola"/>
          <w:w w:val="105"/>
          <w:sz w:val="24"/>
        </w:rPr>
        <w:t>⊗</w:t>
      </w:r>
      <w:r>
        <w:rPr>
          <w:rFonts w:ascii="Symbola" w:hAnsi="Symbola"/>
          <w:spacing w:val="-12"/>
          <w:w w:val="105"/>
          <w:sz w:val="24"/>
        </w:rPr>
        <w:t> </w:t>
      </w:r>
      <w:r>
        <w:rPr>
          <w:rFonts w:ascii="Georgia" w:hAnsi="Georgia"/>
          <w:i/>
          <w:w w:val="105"/>
          <w:sz w:val="24"/>
        </w:rPr>
        <w:t>τ</w:t>
      </w:r>
      <w:r>
        <w:rPr>
          <w:rFonts w:ascii="Georgia" w:hAnsi="Georgia"/>
          <w:i/>
          <w:spacing w:val="-35"/>
          <w:w w:val="105"/>
          <w:sz w:val="24"/>
        </w:rPr>
        <w:t> </w:t>
      </w:r>
      <w:r>
        <w:rPr>
          <w:w w:val="105"/>
          <w:sz w:val="24"/>
        </w:rPr>
        <w:t>)(2)</w:t>
      </w:r>
      <w:r>
        <w:rPr>
          <w:spacing w:val="79"/>
          <w:w w:val="150"/>
          <w:sz w:val="24"/>
        </w:rPr>
        <w:t> </w:t>
      </w:r>
      <w:r>
        <w:rPr>
          <w:w w:val="105"/>
          <w:sz w:val="24"/>
        </w:rPr>
        <w:t>=</w:t>
      </w:r>
      <w:r>
        <w:rPr>
          <w:spacing w:val="79"/>
          <w:w w:val="150"/>
          <w:sz w:val="24"/>
        </w:rPr>
        <w:t> </w:t>
      </w:r>
      <w:r>
        <w:rPr>
          <w:w w:val="105"/>
          <w:sz w:val="24"/>
        </w:rPr>
        <w:t>(</w:t>
      </w:r>
      <w:r>
        <w:rPr>
          <w:rFonts w:ascii="Georgia" w:hAnsi="Georgia"/>
          <w:i/>
          <w:w w:val="105"/>
          <w:sz w:val="24"/>
        </w:rPr>
        <w:t>σ </w:t>
      </w:r>
      <w:r>
        <w:rPr>
          <w:rFonts w:ascii="Symbola" w:hAnsi="Symbola"/>
          <w:w w:val="105"/>
          <w:sz w:val="24"/>
        </w:rPr>
        <w:t>⊗</w:t>
      </w:r>
      <w:r>
        <w:rPr>
          <w:rFonts w:ascii="Symbola" w:hAnsi="Symbola"/>
          <w:spacing w:val="-11"/>
          <w:w w:val="105"/>
          <w:sz w:val="24"/>
        </w:rPr>
        <w:t> </w:t>
      </w:r>
      <w:r>
        <w:rPr>
          <w:rFonts w:ascii="Georgia" w:hAnsi="Georgia"/>
          <w:i/>
          <w:w w:val="105"/>
          <w:sz w:val="24"/>
        </w:rPr>
        <w:t>τ</w:t>
      </w:r>
      <w:r>
        <w:rPr>
          <w:rFonts w:ascii="Georgia" w:hAnsi="Georgia"/>
          <w:i/>
          <w:spacing w:val="-35"/>
          <w:w w:val="105"/>
          <w:sz w:val="24"/>
        </w:rPr>
        <w:t> </w:t>
      </w:r>
      <w:r>
        <w:rPr>
          <w:spacing w:val="-2"/>
          <w:w w:val="105"/>
          <w:sz w:val="24"/>
        </w:rPr>
        <w:t>)</w:t>
      </w:r>
      <w:r>
        <w:rPr>
          <w:rFonts w:ascii="DejaVu Serif Condensed" w:hAnsi="DejaVu Serif Condensed"/>
          <w:spacing w:val="-2"/>
          <w:w w:val="105"/>
          <w:sz w:val="24"/>
          <w:vertAlign w:val="superscript"/>
        </w:rPr>
        <w:t>''</w:t>
      </w:r>
      <w:r>
        <w:rPr>
          <w:spacing w:val="-2"/>
          <w:w w:val="105"/>
          <w:sz w:val="24"/>
          <w:vertAlign w:val="baseline"/>
        </w:rPr>
        <w:t>(0)</w:t>
      </w:r>
    </w:p>
    <w:p>
      <w:pPr>
        <w:spacing w:before="21"/>
        <w:ind w:left="2101" w:right="0" w:firstLine="0"/>
        <w:jc w:val="left"/>
        <w:rPr>
          <w:sz w:val="24"/>
        </w:rPr>
      </w:pPr>
      <w:r>
        <w:rPr>
          <w:w w:val="110"/>
          <w:sz w:val="24"/>
        </w:rPr>
        <w:t>=</w:t>
      </w:r>
      <w:r>
        <w:rPr>
          <w:spacing w:val="67"/>
          <w:w w:val="150"/>
          <w:sz w:val="24"/>
        </w:rPr>
        <w:t> </w:t>
      </w:r>
      <w:r>
        <w:rPr>
          <w:w w:val="110"/>
          <w:sz w:val="24"/>
        </w:rPr>
        <w:t>(</w:t>
      </w:r>
      <w:r>
        <w:rPr>
          <w:rFonts w:ascii="Georgia" w:hAnsi="Georgia"/>
          <w:i/>
          <w:w w:val="110"/>
          <w:sz w:val="24"/>
        </w:rPr>
        <w:t>σ</w:t>
      </w:r>
      <w:r>
        <w:rPr>
          <w:rFonts w:ascii="DejaVu Serif Condensed" w:hAnsi="DejaVu Serif Condensed"/>
          <w:w w:val="110"/>
          <w:sz w:val="24"/>
          <w:vertAlign w:val="superscript"/>
        </w:rPr>
        <w:t>'</w:t>
      </w:r>
      <w:r>
        <w:rPr>
          <w:rFonts w:ascii="DejaVu Serif Condensed" w:hAnsi="DejaVu Serif Condensed"/>
          <w:spacing w:val="-16"/>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w w:val="110"/>
          <w:sz w:val="24"/>
          <w:vertAlign w:val="baseline"/>
        </w:rPr>
        <w:t>τ</w:t>
      </w:r>
      <w:r>
        <w:rPr>
          <w:rFonts w:ascii="Georgia" w:hAnsi="Georgia"/>
          <w:i/>
          <w:spacing w:val="10"/>
          <w:w w:val="110"/>
          <w:sz w:val="24"/>
          <w:vertAlign w:val="baseline"/>
        </w:rPr>
        <w:t> </w:t>
      </w:r>
      <w:r>
        <w:rPr>
          <w:w w:val="110"/>
          <w:sz w:val="24"/>
          <w:vertAlign w:val="baseline"/>
        </w:rPr>
        <w:t>+</w:t>
      </w:r>
      <w:r>
        <w:rPr>
          <w:spacing w:val="21"/>
          <w:w w:val="110"/>
          <w:sz w:val="24"/>
          <w:vertAlign w:val="baseline"/>
        </w:rPr>
        <w:t> </w:t>
      </w:r>
      <w:r>
        <w:rPr>
          <w:rFonts w:ascii="Georgia" w:hAnsi="Georgia"/>
          <w:i/>
          <w:w w:val="110"/>
          <w:sz w:val="24"/>
          <w:vertAlign w:val="baseline"/>
        </w:rPr>
        <w:t>σ</w:t>
      </w:r>
      <w:r>
        <w:rPr>
          <w:rFonts w:ascii="Georgia" w:hAnsi="Georgia"/>
          <w:i/>
          <w:spacing w:val="-7"/>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w w:val="110"/>
          <w:sz w:val="24"/>
          <w:vertAlign w:val="baseline"/>
        </w:rPr>
        <w:t>τ</w:t>
      </w:r>
      <w:r>
        <w:rPr>
          <w:rFonts w:ascii="Georgia" w:hAnsi="Georgia"/>
          <w:i/>
          <w:spacing w:val="-36"/>
          <w:w w:val="110"/>
          <w:sz w:val="24"/>
          <w:vertAlign w:val="baseline"/>
        </w:rPr>
        <w:t> </w:t>
      </w:r>
      <w:r>
        <w:rPr>
          <w:rFonts w:ascii="DejaVu Serif Condensed" w:hAnsi="DejaVu Serif Condensed"/>
          <w:spacing w:val="-2"/>
          <w:w w:val="110"/>
          <w:sz w:val="24"/>
          <w:vertAlign w:val="superscript"/>
        </w:rPr>
        <w:t>'</w:t>
      </w:r>
      <w:r>
        <w:rPr>
          <w:spacing w:val="-2"/>
          <w:w w:val="110"/>
          <w:sz w:val="24"/>
          <w:vertAlign w:val="baseline"/>
        </w:rPr>
        <w:t>)</w:t>
      </w:r>
      <w:r>
        <w:rPr>
          <w:rFonts w:ascii="DejaVu Serif Condensed" w:hAnsi="DejaVu Serif Condensed"/>
          <w:spacing w:val="-2"/>
          <w:w w:val="110"/>
          <w:sz w:val="24"/>
          <w:vertAlign w:val="superscript"/>
        </w:rPr>
        <w:t>'</w:t>
      </w:r>
      <w:r>
        <w:rPr>
          <w:spacing w:val="-2"/>
          <w:w w:val="110"/>
          <w:sz w:val="24"/>
          <w:vertAlign w:val="baseline"/>
        </w:rPr>
        <w:t>(0)</w:t>
      </w:r>
    </w:p>
    <w:p>
      <w:pPr>
        <w:spacing w:after="0"/>
        <w:jc w:val="left"/>
        <w:rPr>
          <w:sz w:val="24"/>
        </w:rPr>
        <w:sectPr>
          <w:pgSz w:w="12240" w:h="15840"/>
          <w:pgMar w:header="890" w:footer="862" w:top="1080" w:bottom="1160" w:left="1720" w:right="1660"/>
        </w:sectPr>
      </w:pPr>
    </w:p>
    <w:p>
      <w:pPr>
        <w:pStyle w:val="BodyText"/>
        <w:spacing w:before="47"/>
        <w:ind w:left="0"/>
      </w:pPr>
    </w:p>
    <w:p>
      <w:pPr>
        <w:spacing w:before="1"/>
        <w:ind w:left="2101" w:right="0" w:firstLine="0"/>
        <w:jc w:val="left"/>
        <w:rPr>
          <w:rFonts w:ascii="Symbola" w:hAnsi="Symbola"/>
          <w:sz w:val="24"/>
        </w:rPr>
      </w:pPr>
      <w:r>
        <w:rPr>
          <w:w w:val="120"/>
          <w:sz w:val="24"/>
        </w:rPr>
        <w:t>=</w:t>
      </w:r>
      <w:r>
        <w:rPr>
          <w:spacing w:val="23"/>
          <w:w w:val="120"/>
          <w:sz w:val="24"/>
        </w:rPr>
        <w:t>  </w:t>
      </w:r>
      <w:r>
        <w:rPr>
          <w:rFonts w:ascii="Symbola" w:hAnsi="Symbola"/>
          <w:spacing w:val="21"/>
          <w:w w:val="120"/>
          <w:sz w:val="24"/>
        </w:rPr>
        <w:t>··· </w:t>
      </w:r>
    </w:p>
    <w:p>
      <w:pPr>
        <w:pStyle w:val="BodyText"/>
        <w:spacing w:before="12"/>
        <w:ind w:left="2101"/>
      </w:pPr>
      <w:r>
        <w:rPr>
          <w:w w:val="105"/>
        </w:rPr>
        <w:t>=</w:t>
      </w:r>
      <w:r>
        <w:rPr>
          <w:spacing w:val="25"/>
          <w:w w:val="105"/>
        </w:rPr>
        <w:t>  </w:t>
      </w:r>
      <w:r>
        <w:rPr>
          <w:rFonts w:ascii="Georgia" w:hAnsi="Georgia"/>
          <w:i/>
          <w:w w:val="105"/>
        </w:rPr>
        <w:t>σ</w:t>
      </w:r>
      <w:r>
        <w:rPr>
          <w:w w:val="105"/>
        </w:rPr>
        <w:t>(2)</w:t>
      </w:r>
      <w:r>
        <w:rPr>
          <w:spacing w:val="-10"/>
          <w:w w:val="105"/>
        </w:rPr>
        <w:t> </w:t>
      </w:r>
      <w:r>
        <w:rPr>
          <w:rFonts w:ascii="Symbola" w:hAnsi="Symbola"/>
          <w:w w:val="105"/>
        </w:rPr>
        <w:t>×</w:t>
      </w:r>
      <w:r>
        <w:rPr>
          <w:rFonts w:ascii="Symbola" w:hAnsi="Symbola"/>
          <w:spacing w:val="-9"/>
          <w:w w:val="105"/>
        </w:rPr>
        <w:t> </w:t>
      </w:r>
      <w:r>
        <w:rPr>
          <w:rFonts w:ascii="Georgia" w:hAnsi="Georgia"/>
          <w:i/>
          <w:w w:val="105"/>
        </w:rPr>
        <w:t>τ</w:t>
      </w:r>
      <w:r>
        <w:rPr>
          <w:rFonts w:ascii="Georgia" w:hAnsi="Georgia"/>
          <w:i/>
          <w:spacing w:val="-34"/>
          <w:w w:val="105"/>
        </w:rPr>
        <w:t> </w:t>
      </w:r>
      <w:r>
        <w:rPr>
          <w:w w:val="105"/>
        </w:rPr>
        <w:t>(0)</w:t>
      </w:r>
      <w:r>
        <w:rPr>
          <w:spacing w:val="-10"/>
          <w:w w:val="105"/>
        </w:rPr>
        <w:t> </w:t>
      </w:r>
      <w:r>
        <w:rPr>
          <w:w w:val="105"/>
        </w:rPr>
        <w:t>+</w:t>
      </w:r>
      <w:r>
        <w:rPr>
          <w:spacing w:val="31"/>
          <w:w w:val="105"/>
        </w:rPr>
        <w:t> </w:t>
      </w:r>
      <w:r>
        <w:rPr>
          <w:w w:val="105"/>
        </w:rPr>
        <w:t>2</w:t>
      </w:r>
      <w:r>
        <w:rPr>
          <w:spacing w:val="-9"/>
          <w:w w:val="105"/>
        </w:rPr>
        <w:t> </w:t>
      </w:r>
      <w:r>
        <w:rPr>
          <w:rFonts w:ascii="Symbola" w:hAnsi="Symbola"/>
          <w:w w:val="105"/>
        </w:rPr>
        <w:t>×</w:t>
      </w:r>
      <w:r>
        <w:rPr>
          <w:rFonts w:ascii="Symbola" w:hAnsi="Symbola"/>
          <w:spacing w:val="-10"/>
          <w:w w:val="105"/>
        </w:rPr>
        <w:t> </w:t>
      </w:r>
      <w:r>
        <w:rPr>
          <w:rFonts w:ascii="Georgia" w:hAnsi="Georgia"/>
          <w:i/>
          <w:w w:val="105"/>
        </w:rPr>
        <w:t>σ</w:t>
      </w:r>
      <w:r>
        <w:rPr>
          <w:w w:val="105"/>
        </w:rPr>
        <w:t>(1)</w:t>
      </w:r>
      <w:r>
        <w:rPr>
          <w:spacing w:val="-10"/>
          <w:w w:val="105"/>
        </w:rPr>
        <w:t> </w:t>
      </w:r>
      <w:r>
        <w:rPr>
          <w:rFonts w:ascii="Symbola" w:hAnsi="Symbola"/>
          <w:w w:val="105"/>
        </w:rPr>
        <w:t>×</w:t>
      </w:r>
      <w:r>
        <w:rPr>
          <w:rFonts w:ascii="Symbola" w:hAnsi="Symbola"/>
          <w:spacing w:val="-9"/>
          <w:w w:val="105"/>
        </w:rPr>
        <w:t> </w:t>
      </w:r>
      <w:r>
        <w:rPr>
          <w:rFonts w:ascii="Georgia" w:hAnsi="Georgia"/>
          <w:i/>
          <w:w w:val="105"/>
        </w:rPr>
        <w:t>τ</w:t>
      </w:r>
      <w:r>
        <w:rPr>
          <w:rFonts w:ascii="Georgia" w:hAnsi="Georgia"/>
          <w:i/>
          <w:spacing w:val="-34"/>
          <w:w w:val="105"/>
        </w:rPr>
        <w:t> </w:t>
      </w:r>
      <w:r>
        <w:rPr>
          <w:w w:val="105"/>
        </w:rPr>
        <w:t>(1)</w:t>
      </w:r>
      <w:r>
        <w:rPr>
          <w:spacing w:val="-10"/>
          <w:w w:val="105"/>
        </w:rPr>
        <w:t> </w:t>
      </w:r>
      <w:r>
        <w:rPr>
          <w:w w:val="105"/>
        </w:rPr>
        <w:t>+</w:t>
      </w:r>
      <w:r>
        <w:rPr>
          <w:spacing w:val="32"/>
          <w:w w:val="105"/>
        </w:rPr>
        <w:t> </w:t>
      </w:r>
      <w:r>
        <w:rPr>
          <w:rFonts w:ascii="Georgia" w:hAnsi="Georgia"/>
          <w:i/>
          <w:w w:val="105"/>
        </w:rPr>
        <w:t>σ</w:t>
      </w:r>
      <w:r>
        <w:rPr>
          <w:w w:val="105"/>
        </w:rPr>
        <w:t>(0)</w:t>
      </w:r>
      <w:r>
        <w:rPr>
          <w:spacing w:val="-10"/>
          <w:w w:val="105"/>
        </w:rPr>
        <w:t> </w:t>
      </w:r>
      <w:r>
        <w:rPr>
          <w:rFonts w:ascii="Symbola" w:hAnsi="Symbola"/>
          <w:w w:val="105"/>
        </w:rPr>
        <w:t>×</w:t>
      </w:r>
      <w:r>
        <w:rPr>
          <w:rFonts w:ascii="Symbola" w:hAnsi="Symbola"/>
          <w:spacing w:val="-9"/>
          <w:w w:val="105"/>
        </w:rPr>
        <w:t> </w:t>
      </w:r>
      <w:r>
        <w:rPr>
          <w:rFonts w:ascii="Georgia" w:hAnsi="Georgia"/>
          <w:i/>
          <w:w w:val="105"/>
        </w:rPr>
        <w:t>τ</w:t>
      </w:r>
      <w:r>
        <w:rPr>
          <w:rFonts w:ascii="Georgia" w:hAnsi="Georgia"/>
          <w:i/>
          <w:spacing w:val="-34"/>
          <w:w w:val="105"/>
        </w:rPr>
        <w:t> </w:t>
      </w:r>
      <w:r>
        <w:rPr>
          <w:spacing w:val="-5"/>
          <w:w w:val="105"/>
        </w:rPr>
        <w:t>(2)</w:t>
      </w:r>
    </w:p>
    <w:p>
      <w:pPr>
        <w:pStyle w:val="BodyText"/>
        <w:spacing w:line="249" w:lineRule="auto" w:before="71"/>
        <w:ind w:right="549"/>
        <w:jc w:val="both"/>
      </w:pPr>
      <w:r>
        <w:rPr>
          <w:w w:val="105"/>
        </w:rPr>
        <w:t>and</w:t>
      </w:r>
      <w:r>
        <w:rPr>
          <w:w w:val="105"/>
        </w:rPr>
        <w:t> so</w:t>
      </w:r>
      <w:r>
        <w:rPr>
          <w:w w:val="105"/>
        </w:rPr>
        <w:t> on.</w:t>
      </w:r>
      <w:r>
        <w:rPr>
          <w:spacing w:val="40"/>
          <w:w w:val="105"/>
        </w:rPr>
        <w:t> </w:t>
      </w:r>
      <w:r>
        <w:rPr>
          <w:w w:val="105"/>
        </w:rPr>
        <w:t>This</w:t>
      </w:r>
      <w:r>
        <w:rPr>
          <w:w w:val="105"/>
        </w:rPr>
        <w:t> illustrates</w:t>
      </w:r>
      <w:r>
        <w:rPr>
          <w:w w:val="105"/>
        </w:rPr>
        <w:t> the</w:t>
      </w:r>
      <w:r>
        <w:rPr>
          <w:w w:val="105"/>
        </w:rPr>
        <w:t> algorithmic</w:t>
      </w:r>
      <w:r>
        <w:rPr>
          <w:w w:val="105"/>
        </w:rPr>
        <w:t> aspect</w:t>
      </w:r>
      <w:r>
        <w:rPr>
          <w:w w:val="105"/>
        </w:rPr>
        <w:t> of</w:t>
      </w:r>
      <w:r>
        <w:rPr>
          <w:w w:val="105"/>
        </w:rPr>
        <w:t> the</w:t>
      </w:r>
      <w:r>
        <w:rPr>
          <w:w w:val="105"/>
        </w:rPr>
        <w:t> behavioural</w:t>
      </w:r>
      <w:r>
        <w:rPr>
          <w:w w:val="105"/>
        </w:rPr>
        <w:t> differ- ential</w:t>
      </w:r>
      <w:r>
        <w:rPr>
          <w:w w:val="105"/>
        </w:rPr>
        <w:t> equations.</w:t>
      </w:r>
      <w:r>
        <w:rPr>
          <w:spacing w:val="40"/>
          <w:w w:val="105"/>
        </w:rPr>
        <w:t> </w:t>
      </w:r>
      <w:r>
        <w:rPr>
          <w:w w:val="105"/>
        </w:rPr>
        <w:t>A</w:t>
      </w:r>
      <w:r>
        <w:rPr>
          <w:w w:val="105"/>
        </w:rPr>
        <w:t> formal</w:t>
      </w:r>
      <w:r>
        <w:rPr>
          <w:w w:val="105"/>
        </w:rPr>
        <w:t> proof</w:t>
      </w:r>
      <w:r>
        <w:rPr>
          <w:w w:val="105"/>
        </w:rPr>
        <w:t> of</w:t>
      </w:r>
      <w:r>
        <w:rPr>
          <w:w w:val="105"/>
        </w:rPr>
        <w:t> the</w:t>
      </w:r>
      <w:r>
        <w:rPr>
          <w:w w:val="105"/>
        </w:rPr>
        <w:t> unique</w:t>
      </w:r>
      <w:r>
        <w:rPr>
          <w:w w:val="105"/>
        </w:rPr>
        <w:t> existence</w:t>
      </w:r>
      <w:r>
        <w:rPr>
          <w:w w:val="105"/>
        </w:rPr>
        <w:t> of</w:t>
      </w:r>
      <w:r>
        <w:rPr>
          <w:w w:val="105"/>
        </w:rPr>
        <w:t> their</w:t>
      </w:r>
      <w:r>
        <w:rPr>
          <w:w w:val="105"/>
        </w:rPr>
        <w:t> solutions, however,</w:t>
      </w:r>
      <w:r>
        <w:rPr>
          <w:spacing w:val="-1"/>
          <w:w w:val="105"/>
        </w:rPr>
        <w:t> </w:t>
      </w:r>
      <w:r>
        <w:rPr>
          <w:w w:val="105"/>
        </w:rPr>
        <w:t>can</w:t>
      </w:r>
      <w:r>
        <w:rPr>
          <w:spacing w:val="-4"/>
          <w:w w:val="105"/>
        </w:rPr>
        <w:t> </w:t>
      </w:r>
      <w:r>
        <w:rPr>
          <w:w w:val="105"/>
        </w:rPr>
        <w:t>be</w:t>
      </w:r>
      <w:r>
        <w:rPr>
          <w:spacing w:val="-4"/>
          <w:w w:val="105"/>
        </w:rPr>
        <w:t> </w:t>
      </w:r>
      <w:r>
        <w:rPr>
          <w:w w:val="105"/>
        </w:rPr>
        <w:t>much</w:t>
      </w:r>
      <w:r>
        <w:rPr>
          <w:spacing w:val="-4"/>
          <w:w w:val="105"/>
        </w:rPr>
        <w:t> </w:t>
      </w:r>
      <w:r>
        <w:rPr>
          <w:w w:val="105"/>
        </w:rPr>
        <w:t>better</w:t>
      </w:r>
      <w:r>
        <w:rPr>
          <w:spacing w:val="-4"/>
          <w:w w:val="105"/>
        </w:rPr>
        <w:t> </w:t>
      </w:r>
      <w:r>
        <w:rPr>
          <w:w w:val="105"/>
        </w:rPr>
        <w:t>(and</w:t>
      </w:r>
      <w:r>
        <w:rPr>
          <w:spacing w:val="-4"/>
          <w:w w:val="105"/>
        </w:rPr>
        <w:t> </w:t>
      </w:r>
      <w:r>
        <w:rPr>
          <w:w w:val="105"/>
        </w:rPr>
        <w:t>more</w:t>
      </w:r>
      <w:r>
        <w:rPr>
          <w:spacing w:val="-4"/>
          <w:w w:val="105"/>
        </w:rPr>
        <w:t> </w:t>
      </w:r>
      <w:r>
        <w:rPr>
          <w:w w:val="105"/>
        </w:rPr>
        <w:t>generally)</w:t>
      </w:r>
      <w:r>
        <w:rPr>
          <w:spacing w:val="-4"/>
          <w:w w:val="105"/>
        </w:rPr>
        <w:t> </w:t>
      </w:r>
      <w:r>
        <w:rPr>
          <w:w w:val="105"/>
        </w:rPr>
        <w:t>based</w:t>
      </w:r>
      <w:r>
        <w:rPr>
          <w:spacing w:val="-4"/>
          <w:w w:val="105"/>
        </w:rPr>
        <w:t> </w:t>
      </w:r>
      <w:r>
        <w:rPr>
          <w:w w:val="105"/>
        </w:rPr>
        <w:t>on</w:t>
      </w:r>
      <w:r>
        <w:rPr>
          <w:spacing w:val="-4"/>
          <w:w w:val="105"/>
        </w:rPr>
        <w:t> </w:t>
      </w:r>
      <w:r>
        <w:rPr>
          <w:w w:val="105"/>
        </w:rPr>
        <w:t>the</w:t>
      </w:r>
      <w:r>
        <w:rPr>
          <w:spacing w:val="-4"/>
          <w:w w:val="105"/>
        </w:rPr>
        <w:t> </w:t>
      </w:r>
      <w:r>
        <w:rPr>
          <w:w w:val="105"/>
        </w:rPr>
        <w:t>finality</w:t>
      </w:r>
      <w:r>
        <w:rPr>
          <w:spacing w:val="-4"/>
          <w:w w:val="105"/>
        </w:rPr>
        <w:t> </w:t>
      </w:r>
      <w:r>
        <w:rPr>
          <w:w w:val="105"/>
        </w:rPr>
        <w:t>of</w:t>
      </w:r>
      <w:r>
        <w:rPr>
          <w:spacing w:val="-5"/>
          <w:w w:val="105"/>
        </w:rPr>
        <w:t> </w:t>
      </w:r>
      <w:r>
        <w:rPr>
          <w:rFonts w:ascii="Arial" w:hAnsi="Arial"/>
          <w:w w:val="105"/>
        </w:rPr>
        <w:t>R</w:t>
      </w:r>
      <w:r>
        <w:rPr>
          <w:rFonts w:ascii="Georgia" w:hAnsi="Georgia"/>
          <w:i/>
          <w:w w:val="105"/>
          <w:vertAlign w:val="superscript"/>
        </w:rPr>
        <w:t>ω</w:t>
      </w:r>
      <w:r>
        <w:rPr>
          <w:w w:val="105"/>
          <w:vertAlign w:val="baseline"/>
        </w:rPr>
        <w:t>, as follows.</w:t>
      </w:r>
      <w:r>
        <w:rPr>
          <w:w w:val="105"/>
          <w:vertAlign w:val="baseline"/>
        </w:rPr>
        <w:t> We construct what could be called a syntactic stream automaton, whose</w:t>
      </w:r>
      <w:r>
        <w:rPr>
          <w:w w:val="105"/>
          <w:vertAlign w:val="baseline"/>
        </w:rPr>
        <w:t> states</w:t>
      </w:r>
      <w:r>
        <w:rPr>
          <w:w w:val="105"/>
          <w:vertAlign w:val="baseline"/>
        </w:rPr>
        <w:t> are</w:t>
      </w:r>
      <w:r>
        <w:rPr>
          <w:w w:val="105"/>
          <w:vertAlign w:val="baseline"/>
        </w:rPr>
        <w:t> given</w:t>
      </w:r>
      <w:r>
        <w:rPr>
          <w:w w:val="105"/>
          <w:vertAlign w:val="baseline"/>
        </w:rPr>
        <w:t> by</w:t>
      </w:r>
      <w:r>
        <w:rPr>
          <w:w w:val="105"/>
          <w:vertAlign w:val="baseline"/>
        </w:rPr>
        <w:t> expressions</w:t>
      </w:r>
      <w:r>
        <w:rPr>
          <w:w w:val="105"/>
          <w:vertAlign w:val="baseline"/>
        </w:rPr>
        <w:t> including</w:t>
      </w:r>
      <w:r>
        <w:rPr>
          <w:w w:val="105"/>
          <w:vertAlign w:val="baseline"/>
        </w:rPr>
        <w:t> all</w:t>
      </w:r>
      <w:r>
        <w:rPr>
          <w:w w:val="105"/>
          <w:vertAlign w:val="baseline"/>
        </w:rPr>
        <w:t> the</w:t>
      </w:r>
      <w:r>
        <w:rPr>
          <w:w w:val="105"/>
          <w:vertAlign w:val="baseline"/>
        </w:rPr>
        <w:t> possible</w:t>
      </w:r>
      <w:r>
        <w:rPr>
          <w:w w:val="105"/>
          <w:vertAlign w:val="baseline"/>
        </w:rPr>
        <w:t> shapes</w:t>
      </w:r>
      <w:r>
        <w:rPr>
          <w:w w:val="105"/>
          <w:vertAlign w:val="baseline"/>
        </w:rPr>
        <w:t> that occur</w:t>
      </w:r>
      <w:r>
        <w:rPr>
          <w:spacing w:val="-8"/>
          <w:w w:val="105"/>
          <w:vertAlign w:val="baseline"/>
        </w:rPr>
        <w:t> </w:t>
      </w:r>
      <w:r>
        <w:rPr>
          <w:w w:val="105"/>
          <w:vertAlign w:val="baseline"/>
        </w:rPr>
        <w:t>on</w:t>
      </w:r>
      <w:r>
        <w:rPr>
          <w:spacing w:val="-8"/>
          <w:w w:val="105"/>
          <w:vertAlign w:val="baseline"/>
        </w:rPr>
        <w:t> </w:t>
      </w:r>
      <w:r>
        <w:rPr>
          <w:w w:val="105"/>
          <w:vertAlign w:val="baseline"/>
        </w:rPr>
        <w:t>the</w:t>
      </w:r>
      <w:r>
        <w:rPr>
          <w:spacing w:val="-8"/>
          <w:w w:val="105"/>
          <w:vertAlign w:val="baseline"/>
        </w:rPr>
        <w:t> </w:t>
      </w:r>
      <w:r>
        <w:rPr>
          <w:w w:val="105"/>
          <w:vertAlign w:val="baseline"/>
        </w:rPr>
        <w:t>right</w:t>
      </w:r>
      <w:r>
        <w:rPr>
          <w:spacing w:val="-8"/>
          <w:w w:val="105"/>
          <w:vertAlign w:val="baseline"/>
        </w:rPr>
        <w:t> </w:t>
      </w:r>
      <w:r>
        <w:rPr>
          <w:w w:val="105"/>
          <w:vertAlign w:val="baseline"/>
        </w:rPr>
        <w:t>side</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behavioural</w:t>
      </w:r>
      <w:r>
        <w:rPr>
          <w:spacing w:val="-8"/>
          <w:w w:val="105"/>
          <w:vertAlign w:val="baseline"/>
        </w:rPr>
        <w:t> </w:t>
      </w:r>
      <w:r>
        <w:rPr>
          <w:w w:val="105"/>
          <w:vertAlign w:val="baseline"/>
        </w:rPr>
        <w:t>differential</w:t>
      </w:r>
      <w:r>
        <w:rPr>
          <w:spacing w:val="-8"/>
          <w:w w:val="105"/>
          <w:vertAlign w:val="baseline"/>
        </w:rPr>
        <w:t> </w:t>
      </w:r>
      <w:r>
        <w:rPr>
          <w:w w:val="105"/>
          <w:vertAlign w:val="baseline"/>
        </w:rPr>
        <w:t>equations</w:t>
      </w:r>
      <w:r>
        <w:rPr>
          <w:spacing w:val="-8"/>
          <w:w w:val="105"/>
          <w:vertAlign w:val="baseline"/>
        </w:rPr>
        <w:t> </w:t>
      </w:r>
      <w:r>
        <w:rPr>
          <w:w w:val="105"/>
          <w:vertAlign w:val="baseline"/>
        </w:rPr>
        <w:t>above.</w:t>
      </w:r>
      <w:r>
        <w:rPr>
          <w:spacing w:val="25"/>
          <w:w w:val="105"/>
          <w:vertAlign w:val="baseline"/>
        </w:rPr>
        <w:t> </w:t>
      </w:r>
      <w:r>
        <w:rPr>
          <w:w w:val="105"/>
          <w:vertAlign w:val="baseline"/>
        </w:rPr>
        <w:t>The</w:t>
      </w:r>
      <w:r>
        <w:rPr>
          <w:spacing w:val="-8"/>
          <w:w w:val="105"/>
          <w:vertAlign w:val="baseline"/>
        </w:rPr>
        <w:t> </w:t>
      </w:r>
      <w:r>
        <w:rPr>
          <w:w w:val="105"/>
          <w:vertAlign w:val="baseline"/>
        </w:rPr>
        <w:t>so- lutions are then given by the unique homomorphism into </w:t>
      </w:r>
      <w:r>
        <w:rPr>
          <w:rFonts w:ascii="Arial" w:hAnsi="Arial"/>
          <w:w w:val="105"/>
          <w:vertAlign w:val="baseline"/>
        </w:rPr>
        <w:t>R</w:t>
      </w:r>
      <w:r>
        <w:rPr>
          <w:rFonts w:ascii="Georgia" w:hAnsi="Georgia"/>
          <w:i/>
          <w:w w:val="105"/>
          <w:vertAlign w:val="superscript"/>
        </w:rPr>
        <w:t>ω</w:t>
      </w:r>
      <w:r>
        <w:rPr>
          <w:w w:val="105"/>
          <w:vertAlign w:val="baseline"/>
        </w:rPr>
        <w:t>.</w:t>
      </w:r>
      <w:r>
        <w:rPr>
          <w:w w:val="105"/>
          <w:vertAlign w:val="baseline"/>
        </w:rPr>
        <w:t> More precisely, let the set </w:t>
      </w:r>
      <w:r>
        <w:rPr>
          <w:rFonts w:ascii="Symbola" w:hAnsi="Symbola"/>
          <w:w w:val="105"/>
          <w:vertAlign w:val="baseline"/>
        </w:rPr>
        <w:t>E</w:t>
      </w:r>
      <w:r>
        <w:rPr>
          <w:rFonts w:ascii="Symbola" w:hAnsi="Symbola"/>
          <w:spacing w:val="34"/>
          <w:w w:val="105"/>
          <w:vertAlign w:val="baseline"/>
        </w:rPr>
        <w:t> </w:t>
      </w:r>
      <w:r>
        <w:rPr>
          <w:w w:val="105"/>
          <w:vertAlign w:val="baseline"/>
        </w:rPr>
        <w:t>of expressions be given by the following syntax:</w:t>
      </w:r>
    </w:p>
    <w:p>
      <w:pPr>
        <w:spacing w:before="68"/>
        <w:ind w:left="299" w:right="0" w:firstLine="0"/>
        <w:jc w:val="center"/>
        <w:rPr>
          <w:rFonts w:ascii="Georgia" w:hAnsi="Georgia"/>
          <w:i/>
          <w:sz w:val="24"/>
        </w:rPr>
      </w:pPr>
      <w:r>
        <w:rPr>
          <w:rFonts w:ascii="Georgia" w:hAnsi="Georgia"/>
          <w:i/>
          <w:w w:val="115"/>
          <w:sz w:val="24"/>
        </w:rPr>
        <w:t>E</w:t>
      </w:r>
      <w:r>
        <w:rPr>
          <w:rFonts w:ascii="Georgia" w:hAnsi="Georgia"/>
          <w:i/>
          <w:spacing w:val="4"/>
          <w:w w:val="115"/>
          <w:sz w:val="24"/>
        </w:rPr>
        <w:t> </w:t>
      </w:r>
      <w:r>
        <w:rPr>
          <w:w w:val="115"/>
          <w:sz w:val="24"/>
        </w:rPr>
        <w:t>::=</w:t>
      </w:r>
      <w:r>
        <w:rPr>
          <w:spacing w:val="56"/>
          <w:w w:val="115"/>
          <w:sz w:val="24"/>
        </w:rPr>
        <w:t> </w:t>
      </w:r>
      <w:r>
        <w:rPr>
          <w:rFonts w:ascii="Georgia" w:hAnsi="Georgia"/>
          <w:i/>
          <w:w w:val="115"/>
          <w:sz w:val="24"/>
          <w:u w:val="single"/>
        </w:rPr>
        <w:t>σ</w:t>
      </w:r>
      <w:r>
        <w:rPr>
          <w:rFonts w:ascii="Georgia" w:hAnsi="Georgia"/>
          <w:i/>
          <w:spacing w:val="3"/>
          <w:w w:val="115"/>
          <w:sz w:val="24"/>
          <w:u w:val="none"/>
        </w:rPr>
        <w:t> </w:t>
      </w:r>
      <w:r>
        <w:rPr>
          <w:rFonts w:ascii="Symbola" w:hAnsi="Symbola"/>
          <w:w w:val="115"/>
          <w:sz w:val="24"/>
          <w:u w:val="none"/>
        </w:rPr>
        <w:t>|</w:t>
      </w:r>
      <w:r>
        <w:rPr>
          <w:rFonts w:ascii="Symbola" w:hAnsi="Symbola"/>
          <w:spacing w:val="31"/>
          <w:w w:val="115"/>
          <w:sz w:val="24"/>
          <w:u w:val="none"/>
        </w:rPr>
        <w:t> </w:t>
      </w:r>
      <w:r>
        <w:rPr>
          <w:rFonts w:ascii="Georgia" w:hAnsi="Georgia"/>
          <w:i/>
          <w:w w:val="115"/>
          <w:sz w:val="24"/>
          <w:u w:val="none"/>
        </w:rPr>
        <w:t>E</w:t>
      </w:r>
      <w:r>
        <w:rPr>
          <w:rFonts w:ascii="Georgia" w:hAnsi="Georgia"/>
          <w:i/>
          <w:spacing w:val="-4"/>
          <w:w w:val="115"/>
          <w:sz w:val="24"/>
          <w:u w:val="none"/>
        </w:rPr>
        <w:t> </w:t>
      </w:r>
      <w:r>
        <w:rPr>
          <w:w w:val="115"/>
          <w:sz w:val="24"/>
          <w:u w:val="none"/>
        </w:rPr>
        <w:t>+</w:t>
      </w:r>
      <w:r>
        <w:rPr>
          <w:spacing w:val="-17"/>
          <w:w w:val="115"/>
          <w:sz w:val="24"/>
          <w:u w:val="none"/>
        </w:rPr>
        <w:t> </w:t>
      </w:r>
      <w:r>
        <w:rPr>
          <w:rFonts w:ascii="Georgia" w:hAnsi="Georgia"/>
          <w:i/>
          <w:w w:val="115"/>
          <w:sz w:val="24"/>
          <w:u w:val="none"/>
        </w:rPr>
        <w:t>F</w:t>
      </w:r>
      <w:r>
        <w:rPr>
          <w:rFonts w:ascii="Georgia" w:hAnsi="Georgia"/>
          <w:i/>
          <w:spacing w:val="25"/>
          <w:w w:val="115"/>
          <w:sz w:val="24"/>
          <w:u w:val="none"/>
        </w:rPr>
        <w:t> </w:t>
      </w:r>
      <w:r>
        <w:rPr>
          <w:rFonts w:ascii="Symbola" w:hAnsi="Symbola"/>
          <w:w w:val="115"/>
          <w:sz w:val="24"/>
          <w:u w:val="none"/>
        </w:rPr>
        <w:t>|</w:t>
      </w:r>
      <w:r>
        <w:rPr>
          <w:rFonts w:ascii="Symbola" w:hAnsi="Symbola"/>
          <w:spacing w:val="32"/>
          <w:w w:val="115"/>
          <w:sz w:val="24"/>
          <w:u w:val="none"/>
        </w:rPr>
        <w:t> </w:t>
      </w:r>
      <w:r>
        <w:rPr>
          <w:rFonts w:ascii="Georgia" w:hAnsi="Georgia"/>
          <w:i/>
          <w:w w:val="115"/>
          <w:sz w:val="24"/>
          <w:u w:val="none"/>
        </w:rPr>
        <w:t>E</w:t>
      </w:r>
      <w:r>
        <w:rPr>
          <w:rFonts w:ascii="Georgia" w:hAnsi="Georgia"/>
          <w:i/>
          <w:spacing w:val="-4"/>
          <w:w w:val="115"/>
          <w:sz w:val="24"/>
          <w:u w:val="none"/>
        </w:rPr>
        <w:t> </w:t>
      </w:r>
      <w:r>
        <w:rPr>
          <w:rFonts w:ascii="Symbola" w:hAnsi="Symbola"/>
          <w:w w:val="115"/>
          <w:sz w:val="24"/>
          <w:u w:val="none"/>
        </w:rPr>
        <w:t>⊗</w:t>
      </w:r>
      <w:r>
        <w:rPr>
          <w:rFonts w:ascii="Symbola" w:hAnsi="Symbola"/>
          <w:spacing w:val="-17"/>
          <w:w w:val="115"/>
          <w:sz w:val="24"/>
          <w:u w:val="none"/>
        </w:rPr>
        <w:t> </w:t>
      </w:r>
      <w:r>
        <w:rPr>
          <w:rFonts w:ascii="Georgia" w:hAnsi="Georgia"/>
          <w:i/>
          <w:spacing w:val="-12"/>
          <w:w w:val="115"/>
          <w:sz w:val="24"/>
          <w:u w:val="none"/>
        </w:rPr>
        <w:t>F</w:t>
      </w:r>
    </w:p>
    <w:p>
      <w:pPr>
        <w:pStyle w:val="BodyText"/>
        <w:spacing w:line="225" w:lineRule="auto" w:before="103"/>
        <w:ind w:right="552"/>
        <w:jc w:val="both"/>
      </w:pPr>
      <w:r>
        <w:rPr>
          <w:w w:val="105"/>
        </w:rPr>
        <w:t>The set </w:t>
      </w:r>
      <w:r>
        <w:rPr>
          <w:rFonts w:ascii="Symbola" w:hAnsi="Symbola" w:cs="Symbola" w:eastAsia="Symbola"/>
          <w:w w:val="105"/>
        </w:rPr>
        <w:t>E</w:t>
      </w:r>
      <w:r>
        <w:rPr>
          <w:rFonts w:ascii="Symbola" w:hAnsi="Symbola" w:cs="Symbola" w:eastAsia="Symbola"/>
          <w:w w:val="105"/>
        </w:rPr>
        <w:t> </w:t>
      </w:r>
      <w:r>
        <w:rPr>
          <w:w w:val="105"/>
        </w:rPr>
        <w:t>contains for every stream </w:t>
      </w:r>
      <w:r>
        <w:rPr>
          <w:rFonts w:ascii="Georgia" w:hAnsi="Georgia" w:cs="Georgia" w:eastAsia="Georgia"/>
          <w:i/>
          <w:iCs/>
          <w:w w:val="105"/>
        </w:rPr>
        <w:t>σ </w:t>
      </w:r>
      <w:r>
        <w:rPr>
          <w:w w:val="105"/>
        </w:rPr>
        <w:t>in </w:t>
      </w:r>
      <w:r>
        <w:rPr>
          <w:rFonts w:ascii="Arial" w:hAnsi="Arial" w:cs="Arial" w:eastAsia="Arial"/>
          <w:w w:val="105"/>
        </w:rPr>
        <w:t>R</w:t>
      </w:r>
      <w:r>
        <w:rPr>
          <w:rFonts w:ascii="Georgia" w:hAnsi="Georgia" w:cs="Georgia" w:eastAsia="Georgia"/>
          <w:i/>
          <w:iCs/>
          <w:w w:val="105"/>
          <w:vertAlign w:val="superscript"/>
        </w:rPr>
        <w:t>ω</w:t>
      </w:r>
      <w:r>
        <w:rPr>
          <w:rFonts w:ascii="Georgia" w:hAnsi="Georgia" w:cs="Georgia" w:eastAsia="Georgia"/>
          <w:i/>
          <w:iCs/>
          <w:w w:val="105"/>
          <w:vertAlign w:val="baseline"/>
        </w:rPr>
        <w:t> </w:t>
      </w:r>
      <w:r>
        <w:rPr>
          <w:w w:val="105"/>
          <w:vertAlign w:val="baseline"/>
        </w:rPr>
        <w:t>a constant symbol </w:t>
      </w:r>
      <w:r>
        <w:rPr>
          <w:rFonts w:ascii="Georgia" w:hAnsi="Georgia" w:cs="Georgia" w:eastAsia="Georgia"/>
          <w:i/>
          <w:iCs/>
          <w:w w:val="105"/>
          <w:u w:val="single"/>
          <w:vertAlign w:val="baseline"/>
        </w:rPr>
        <w:t>σ</w:t>
      </w:r>
      <w:r>
        <w:rPr>
          <w:w w:val="105"/>
          <w:u w:val="none"/>
          <w:vertAlign w:val="baseline"/>
        </w:rPr>
        <w:t>.</w:t>
      </w:r>
      <w:r>
        <w:rPr>
          <w:w w:val="105"/>
          <w:u w:val="none"/>
          <w:vertAlign w:val="baseline"/>
        </w:rPr>
        <w:t> The opera- tors that we are in the process of defining, are represented in </w:t>
      </w:r>
      <w:r>
        <w:rPr>
          <w:rFonts w:ascii="Symbola" w:hAnsi="Symbola" w:cs="Symbola" w:eastAsia="Symbola"/>
          <w:w w:val="105"/>
          <w:u w:val="none"/>
          <w:vertAlign w:val="baseline"/>
        </w:rPr>
        <w:t>E</w:t>
      </w:r>
      <w:r>
        <w:rPr>
          <w:rFonts w:ascii="Symbola" w:hAnsi="Symbola" w:cs="Symbola" w:eastAsia="Symbola"/>
          <w:w w:val="105"/>
          <w:u w:val="none"/>
          <w:vertAlign w:val="baseline"/>
        </w:rPr>
        <w:t> </w:t>
      </w:r>
      <w:r>
        <w:rPr>
          <w:w w:val="105"/>
          <w:u w:val="none"/>
          <w:vertAlign w:val="baseline"/>
        </w:rPr>
        <w:t>by a syntactic counterpart,</w:t>
      </w:r>
      <w:r>
        <w:rPr>
          <w:spacing w:val="40"/>
          <w:w w:val="105"/>
          <w:u w:val="none"/>
          <w:vertAlign w:val="baseline"/>
        </w:rPr>
        <w:t> </w:t>
      </w:r>
      <w:r>
        <w:rPr>
          <w:w w:val="105"/>
          <w:u w:val="none"/>
          <w:vertAlign w:val="baseline"/>
        </w:rPr>
        <w:t>denoted</w:t>
      </w:r>
      <w:r>
        <w:rPr>
          <w:spacing w:val="40"/>
          <w:w w:val="105"/>
          <w:u w:val="none"/>
          <w:vertAlign w:val="baseline"/>
        </w:rPr>
        <w:t> </w:t>
      </w:r>
      <w:r>
        <w:rPr>
          <w:w w:val="105"/>
          <w:u w:val="none"/>
          <w:vertAlign w:val="baseline"/>
        </w:rPr>
        <w:t>by</w:t>
      </w:r>
      <w:r>
        <w:rPr>
          <w:spacing w:val="40"/>
          <w:w w:val="105"/>
          <w:u w:val="none"/>
          <w:vertAlign w:val="baseline"/>
        </w:rPr>
        <w:t> </w:t>
      </w:r>
      <w:r>
        <w:rPr>
          <w:w w:val="105"/>
          <w:u w:val="none"/>
          <w:vertAlign w:val="baseline"/>
        </w:rPr>
        <w:t>the</w:t>
      </w:r>
      <w:r>
        <w:rPr>
          <w:spacing w:val="40"/>
          <w:w w:val="105"/>
          <w:u w:val="none"/>
          <w:vertAlign w:val="baseline"/>
        </w:rPr>
        <w:t> </w:t>
      </w:r>
      <w:r>
        <w:rPr>
          <w:w w:val="105"/>
          <w:u w:val="none"/>
          <w:vertAlign w:val="baseline"/>
        </w:rPr>
        <w:t>same</w:t>
      </w:r>
      <w:r>
        <w:rPr>
          <w:spacing w:val="40"/>
          <w:w w:val="105"/>
          <w:u w:val="none"/>
          <w:vertAlign w:val="baseline"/>
        </w:rPr>
        <w:t> </w:t>
      </w:r>
      <w:r>
        <w:rPr>
          <w:w w:val="105"/>
          <w:u w:val="none"/>
          <w:vertAlign w:val="baseline"/>
        </w:rPr>
        <w:t>symbols</w:t>
      </w:r>
      <w:r>
        <w:rPr>
          <w:spacing w:val="40"/>
          <w:w w:val="105"/>
          <w:u w:val="none"/>
          <w:vertAlign w:val="baseline"/>
        </w:rPr>
        <w:t> </w:t>
      </w:r>
      <w:r>
        <w:rPr>
          <w:w w:val="105"/>
          <w:u w:val="none"/>
          <w:vertAlign w:val="baseline"/>
        </w:rPr>
        <w:t>+</w:t>
      </w:r>
      <w:r>
        <w:rPr>
          <w:spacing w:val="40"/>
          <w:w w:val="105"/>
          <w:u w:val="none"/>
          <w:vertAlign w:val="baseline"/>
        </w:rPr>
        <w:t> </w:t>
      </w:r>
      <w:r>
        <w:rPr>
          <w:w w:val="105"/>
          <w:u w:val="none"/>
          <w:vertAlign w:val="baseline"/>
        </w:rPr>
        <w:t>and</w:t>
      </w:r>
      <w:r>
        <w:rPr>
          <w:spacing w:val="40"/>
          <w:w w:val="105"/>
          <w:u w:val="none"/>
          <w:vertAlign w:val="baseline"/>
        </w:rPr>
        <w:t> </w:t>
      </w:r>
      <w:r>
        <w:rPr>
          <w:rFonts w:ascii="Symbola" w:hAnsi="Symbola" w:cs="Symbola" w:eastAsia="Symbola"/>
          <w:w w:val="105"/>
          <w:u w:val="none"/>
          <w:vertAlign w:val="baseline"/>
        </w:rPr>
        <w:t>⊗</w:t>
      </w:r>
      <w:r>
        <w:rPr>
          <w:rFonts w:ascii="Symbola" w:hAnsi="Symbola" w:cs="Symbola" w:eastAsia="Symbola"/>
          <w:spacing w:val="40"/>
          <w:w w:val="105"/>
          <w:u w:val="none"/>
          <w:vertAlign w:val="baseline"/>
        </w:rPr>
        <w:t> </w:t>
      </w:r>
      <w:r>
        <w:rPr>
          <w:w w:val="105"/>
          <w:u w:val="none"/>
          <w:vertAlign w:val="baseline"/>
        </w:rPr>
        <w:t>again.</w:t>
      </w:r>
      <w:r>
        <w:rPr>
          <w:spacing w:val="80"/>
          <w:w w:val="150"/>
          <w:u w:val="none"/>
          <w:vertAlign w:val="baseline"/>
        </w:rPr>
        <w:t> </w:t>
      </w:r>
      <w:r>
        <w:rPr>
          <w:w w:val="105"/>
          <w:u w:val="none"/>
          <w:vertAlign w:val="baseline"/>
        </w:rPr>
        <w:t>The</w:t>
      </w:r>
      <w:r>
        <w:rPr>
          <w:spacing w:val="40"/>
          <w:w w:val="105"/>
          <w:u w:val="none"/>
          <w:vertAlign w:val="baseline"/>
        </w:rPr>
        <w:t> </w:t>
      </w:r>
      <w:r>
        <w:rPr>
          <w:w w:val="105"/>
          <w:u w:val="none"/>
          <w:vertAlign w:val="baseline"/>
        </w:rPr>
        <w:t>set</w:t>
      </w:r>
      <w:r>
        <w:rPr>
          <w:spacing w:val="40"/>
          <w:w w:val="105"/>
          <w:u w:val="none"/>
          <w:vertAlign w:val="baseline"/>
        </w:rPr>
        <w:t> </w:t>
      </w:r>
      <w:r>
        <w:rPr>
          <w:rFonts w:ascii="Symbola" w:hAnsi="Symbola" w:cs="Symbola" w:eastAsia="Symbola"/>
          <w:w w:val="105"/>
          <w:u w:val="none"/>
          <w:vertAlign w:val="baseline"/>
        </w:rPr>
        <w:t>E</w:t>
      </w:r>
      <w:r>
        <w:rPr>
          <w:rFonts w:ascii="Symbola" w:hAnsi="Symbola" w:cs="Symbola" w:eastAsia="Symbola"/>
          <w:spacing w:val="40"/>
          <w:w w:val="105"/>
          <w:u w:val="none"/>
          <w:vertAlign w:val="baseline"/>
        </w:rPr>
        <w:t> </w:t>
      </w:r>
      <w:r>
        <w:rPr>
          <w:w w:val="105"/>
          <w:u w:val="none"/>
          <w:vertAlign w:val="baseline"/>
        </w:rPr>
        <w:t>is next</w:t>
      </w:r>
      <w:r>
        <w:rPr>
          <w:spacing w:val="2"/>
          <w:w w:val="105"/>
          <w:u w:val="none"/>
          <w:vertAlign w:val="baseline"/>
        </w:rPr>
        <w:t> </w:t>
      </w:r>
      <w:r>
        <w:rPr>
          <w:w w:val="105"/>
          <w:u w:val="none"/>
          <w:vertAlign w:val="baseline"/>
        </w:rPr>
        <w:t>supplied</w:t>
      </w:r>
      <w:r>
        <w:rPr>
          <w:spacing w:val="40"/>
          <w:w w:val="105"/>
          <w:u w:val="none"/>
          <w:vertAlign w:val="baseline"/>
        </w:rPr>
        <w:t> </w:t>
      </w:r>
      <w:r>
        <w:rPr>
          <w:w w:val="105"/>
          <w:u w:val="none"/>
          <w:vertAlign w:val="baseline"/>
        </w:rPr>
        <w:t>with</w:t>
      </w:r>
      <w:r>
        <w:rPr>
          <w:spacing w:val="40"/>
          <w:w w:val="105"/>
          <w:u w:val="none"/>
          <w:vertAlign w:val="baseline"/>
        </w:rPr>
        <w:t> </w:t>
      </w:r>
      <w:r>
        <w:rPr>
          <w:w w:val="105"/>
          <w:u w:val="none"/>
          <w:vertAlign w:val="baseline"/>
        </w:rPr>
        <w:t>an</w:t>
      </w:r>
      <w:r>
        <w:rPr>
          <w:spacing w:val="40"/>
          <w:w w:val="105"/>
          <w:u w:val="none"/>
          <w:vertAlign w:val="baseline"/>
        </w:rPr>
        <w:t> </w:t>
      </w:r>
      <w:r>
        <w:rPr>
          <w:w w:val="105"/>
          <w:u w:val="none"/>
          <w:vertAlign w:val="baseline"/>
        </w:rPr>
        <w:t>automaton</w:t>
      </w:r>
      <w:r>
        <w:rPr>
          <w:spacing w:val="40"/>
          <w:w w:val="105"/>
          <w:u w:val="none"/>
          <w:vertAlign w:val="baseline"/>
        </w:rPr>
        <w:t> </w:t>
      </w:r>
      <w:r>
        <w:rPr>
          <w:w w:val="105"/>
          <w:u w:val="none"/>
          <w:vertAlign w:val="baseline"/>
        </w:rPr>
        <w:t>structure</w:t>
      </w:r>
      <w:r>
        <w:rPr>
          <w:spacing w:val="40"/>
          <w:w w:val="105"/>
          <w:u w:val="none"/>
          <w:vertAlign w:val="baseline"/>
        </w:rPr>
        <w:t> </w:t>
      </w:r>
      <w:r>
        <w:rPr>
          <w:w w:val="105"/>
          <w:u w:val="none"/>
          <w:vertAlign w:val="baseline"/>
        </w:rPr>
        <w:t>(</w:t>
      </w:r>
      <w:r>
        <w:rPr>
          <w:rFonts w:ascii="Symbola" w:hAnsi="Symbola" w:cs="Symbola" w:eastAsia="Symbola"/>
          <w:w w:val="105"/>
          <w:u w:val="none"/>
          <w:vertAlign w:val="baseline"/>
        </w:rPr>
        <w:t>E</w:t>
      </w:r>
      <w:r>
        <w:rPr>
          <w:rFonts w:ascii="Symbola" w:hAnsi="Symbola" w:cs="Symbola" w:eastAsia="Symbola"/>
          <w:spacing w:val="-16"/>
          <w:w w:val="105"/>
          <w:u w:val="none"/>
          <w:vertAlign w:val="baseline"/>
        </w:rPr>
        <w:t> </w:t>
      </w:r>
      <w:r>
        <w:rPr>
          <w:rFonts w:ascii="Georgia" w:hAnsi="Georgia" w:cs="Georgia" w:eastAsia="Georgia"/>
          <w:i/>
          <w:iCs/>
          <w:w w:val="105"/>
          <w:u w:val="none"/>
          <w:vertAlign w:val="baseline"/>
        </w:rPr>
        <w:t>,</w:t>
      </w:r>
      <w:r>
        <w:rPr>
          <w:rFonts w:ascii="Georgia" w:hAnsi="Georgia" w:cs="Georgia" w:eastAsia="Georgia"/>
          <w:i/>
          <w:iCs/>
          <w:spacing w:val="-15"/>
          <w:w w:val="105"/>
          <w:u w:val="none"/>
          <w:vertAlign w:val="baseline"/>
        </w:rPr>
        <w:t> </w:t>
      </w:r>
      <w:r>
        <w:rPr>
          <w:rFonts w:ascii="Symbola" w:hAnsi="Symbola" w:cs="Symbola" w:eastAsia="Symbola"/>
          <w:w w:val="105"/>
          <w:u w:val="none"/>
          <w:vertAlign w:val="baseline"/>
        </w:rPr>
        <w:t>⟨</w:t>
      </w:r>
      <w:r>
        <w:rPr>
          <w:rFonts w:ascii="Georgia" w:hAnsi="Georgia" w:cs="Georgia" w:eastAsia="Georgia"/>
          <w:i/>
          <w:iCs/>
          <w:w w:val="105"/>
          <w:u w:val="none"/>
          <w:vertAlign w:val="baseline"/>
        </w:rPr>
        <w:t>o,</w:t>
      </w:r>
      <w:r>
        <w:rPr>
          <w:rFonts w:ascii="Georgia" w:hAnsi="Georgia" w:cs="Georgia" w:eastAsia="Georgia"/>
          <w:i/>
          <w:iCs/>
          <w:spacing w:val="-16"/>
          <w:w w:val="105"/>
          <w:u w:val="none"/>
          <w:vertAlign w:val="baseline"/>
        </w:rPr>
        <w:t> </w:t>
      </w:r>
      <w:r>
        <w:rPr>
          <w:rFonts w:ascii="Georgia" w:hAnsi="Georgia" w:cs="Georgia" w:eastAsia="Georgia"/>
          <w:i/>
          <w:iCs/>
          <w:w w:val="105"/>
          <w:u w:val="none"/>
          <w:vertAlign w:val="baseline"/>
        </w:rPr>
        <w:t>t</w:t>
      </w:r>
      <w:r>
        <w:rPr>
          <w:rFonts w:ascii="Symbola" w:hAnsi="Symbola" w:cs="Symbola" w:eastAsia="Symbola"/>
          <w:w w:val="105"/>
          <w:u w:val="none"/>
          <w:vertAlign w:val="baseline"/>
        </w:rPr>
        <w:t>⟩</w:t>
      </w:r>
      <w:r>
        <w:rPr>
          <w:w w:val="105"/>
          <w:u w:val="none"/>
          <w:vertAlign w:val="baseline"/>
        </w:rPr>
        <w:t>)</w:t>
      </w:r>
      <w:r>
        <w:rPr>
          <w:spacing w:val="40"/>
          <w:w w:val="105"/>
          <w:u w:val="none"/>
          <w:vertAlign w:val="baseline"/>
        </w:rPr>
        <w:t> </w:t>
      </w:r>
      <w:r>
        <w:rPr>
          <w:w w:val="105"/>
          <w:u w:val="none"/>
          <w:vertAlign w:val="baseline"/>
        </w:rPr>
        <w:t>by</w:t>
      </w:r>
      <w:r>
        <w:rPr>
          <w:spacing w:val="40"/>
          <w:w w:val="105"/>
          <w:u w:val="none"/>
          <w:vertAlign w:val="baseline"/>
        </w:rPr>
        <w:t> </w:t>
      </w:r>
      <w:r>
        <w:rPr>
          <w:w w:val="105"/>
          <w:u w:val="none"/>
          <w:vertAlign w:val="baseline"/>
        </w:rPr>
        <w:t>defining</w:t>
      </w:r>
      <w:r>
        <w:rPr>
          <w:spacing w:val="40"/>
          <w:w w:val="105"/>
          <w:u w:val="none"/>
          <w:vertAlign w:val="baseline"/>
        </w:rPr>
        <w:t> </w:t>
      </w:r>
      <w:r>
        <w:rPr>
          <w:w w:val="105"/>
          <w:u w:val="none"/>
          <w:vertAlign w:val="baseline"/>
        </w:rPr>
        <w:t>functions </w:t>
      </w:r>
      <w:r>
        <w:rPr>
          <w:rFonts w:ascii="Georgia" w:hAnsi="Georgia" w:cs="Georgia" w:eastAsia="Georgia"/>
          <w:i/>
          <w:iCs/>
          <w:w w:val="105"/>
          <w:u w:val="none"/>
          <w:vertAlign w:val="baseline"/>
        </w:rPr>
        <w:t>o</w:t>
      </w:r>
      <w:r>
        <w:rPr>
          <w:rFonts w:ascii="Georgia" w:hAnsi="Georgia" w:cs="Georgia" w:eastAsia="Georgia"/>
          <w:i/>
          <w:iCs/>
          <w:w w:val="105"/>
          <w:u w:val="none"/>
          <w:vertAlign w:val="baseline"/>
        </w:rPr>
        <w:t> </w:t>
      </w:r>
      <w:r>
        <w:rPr>
          <w:w w:val="105"/>
          <w:u w:val="none"/>
          <w:vertAlign w:val="baseline"/>
        </w:rPr>
        <w:t>:</w:t>
      </w:r>
      <w:r>
        <w:rPr>
          <w:w w:val="105"/>
          <w:u w:val="none"/>
          <w:vertAlign w:val="baseline"/>
        </w:rPr>
        <w:t> </w:t>
      </w:r>
      <w:r>
        <w:rPr>
          <w:rFonts w:ascii="Symbola" w:hAnsi="Symbola" w:cs="Symbola" w:eastAsia="Symbola"/>
          <w:w w:val="105"/>
          <w:u w:val="none"/>
          <w:vertAlign w:val="baseline"/>
        </w:rPr>
        <w:t>E</w:t>
      </w:r>
      <w:r>
        <w:rPr>
          <w:rFonts w:ascii="Symbola" w:hAnsi="Symbola" w:cs="Symbola" w:eastAsia="Symbola"/>
          <w:spacing w:val="40"/>
          <w:w w:val="105"/>
          <w:u w:val="none"/>
          <w:vertAlign w:val="baseline"/>
        </w:rPr>
        <w:t> </w:t>
      </w:r>
      <w:r>
        <w:rPr>
          <w:rFonts w:ascii="Symbola" w:hAnsi="Symbola" w:cs="Symbola" w:eastAsia="Symbola"/>
          <w:w w:val="105"/>
          <w:u w:val="none"/>
          <w:vertAlign w:val="baseline"/>
        </w:rPr>
        <w:t>→</w:t>
      </w:r>
      <w:r>
        <w:rPr>
          <w:rFonts w:ascii="Symbola" w:hAnsi="Symbola" w:cs="Symbola" w:eastAsia="Symbola"/>
          <w:w w:val="105"/>
          <w:u w:val="none"/>
          <w:vertAlign w:val="baseline"/>
        </w:rPr>
        <w:t> </w:t>
      </w:r>
      <w:r>
        <w:rPr>
          <w:rFonts w:ascii="Arial" w:hAnsi="Arial" w:cs="Arial" w:eastAsia="Arial"/>
          <w:w w:val="105"/>
          <w:u w:val="none"/>
          <w:vertAlign w:val="baseline"/>
        </w:rPr>
        <w:t>R</w:t>
      </w:r>
      <w:r>
        <w:rPr>
          <w:rFonts w:ascii="Arial" w:hAnsi="Arial" w:cs="Arial" w:eastAsia="Arial"/>
          <w:w w:val="105"/>
          <w:u w:val="none"/>
          <w:vertAlign w:val="baseline"/>
        </w:rPr>
        <w:t> </w:t>
      </w:r>
      <w:r>
        <w:rPr>
          <w:w w:val="105"/>
          <w:u w:val="none"/>
          <w:vertAlign w:val="baseline"/>
        </w:rPr>
        <w:t>and</w:t>
      </w:r>
      <w:r>
        <w:rPr>
          <w:w w:val="105"/>
          <w:u w:val="none"/>
          <w:vertAlign w:val="baseline"/>
        </w:rPr>
        <w:t> </w:t>
      </w:r>
      <w:r>
        <w:rPr>
          <w:rFonts w:ascii="Georgia" w:hAnsi="Georgia" w:cs="Georgia" w:eastAsia="Georgia"/>
          <w:i/>
          <w:iCs/>
          <w:w w:val="105"/>
          <w:u w:val="none"/>
          <w:vertAlign w:val="baseline"/>
        </w:rPr>
        <w:t>t</w:t>
      </w:r>
      <w:r>
        <w:rPr>
          <w:rFonts w:ascii="Georgia" w:hAnsi="Georgia" w:cs="Georgia" w:eastAsia="Georgia"/>
          <w:i/>
          <w:iCs/>
          <w:w w:val="105"/>
          <w:u w:val="none"/>
          <w:vertAlign w:val="baseline"/>
        </w:rPr>
        <w:t> </w:t>
      </w:r>
      <w:r>
        <w:rPr>
          <w:w w:val="105"/>
          <w:u w:val="none"/>
          <w:vertAlign w:val="baseline"/>
        </w:rPr>
        <w:t>:</w:t>
      </w:r>
      <w:r>
        <w:rPr>
          <w:w w:val="105"/>
          <w:u w:val="none"/>
          <w:vertAlign w:val="baseline"/>
        </w:rPr>
        <w:t> </w:t>
      </w:r>
      <w:r>
        <w:rPr>
          <w:rFonts w:ascii="Symbola" w:hAnsi="Symbola" w:cs="Symbola" w:eastAsia="Symbola"/>
          <w:w w:val="105"/>
          <w:u w:val="none"/>
          <w:vertAlign w:val="baseline"/>
        </w:rPr>
        <w:t>E</w:t>
      </w:r>
      <w:r>
        <w:rPr>
          <w:rFonts w:ascii="Symbola" w:hAnsi="Symbola" w:cs="Symbola" w:eastAsia="Symbola"/>
          <w:spacing w:val="40"/>
          <w:w w:val="105"/>
          <w:u w:val="none"/>
          <w:vertAlign w:val="baseline"/>
        </w:rPr>
        <w:t> </w:t>
      </w:r>
      <w:r>
        <w:rPr>
          <w:rFonts w:ascii="Symbola" w:hAnsi="Symbola" w:cs="Symbola" w:eastAsia="Symbola"/>
          <w:w w:val="105"/>
          <w:u w:val="none"/>
          <w:vertAlign w:val="baseline"/>
        </w:rPr>
        <w:t>→</w:t>
      </w:r>
      <w:r>
        <w:rPr>
          <w:rFonts w:ascii="Symbola" w:hAnsi="Symbola" w:cs="Symbola" w:eastAsia="Symbola"/>
          <w:w w:val="105"/>
          <w:u w:val="none"/>
          <w:vertAlign w:val="baseline"/>
        </w:rPr>
        <w:t> </w:t>
      </w:r>
      <w:r>
        <w:rPr>
          <w:rFonts w:ascii="Symbola" w:hAnsi="Symbola" w:cs="Symbola" w:eastAsia="Symbola"/>
          <w:spacing w:val="10"/>
          <w:w w:val="105"/>
          <w:u w:val="none"/>
          <w:vertAlign w:val="baseline"/>
        </w:rPr>
        <w:t>E</w:t>
      </w:r>
      <w:r>
        <w:rPr>
          <w:spacing w:val="10"/>
          <w:w w:val="105"/>
          <w:u w:val="none"/>
          <w:vertAlign w:val="baseline"/>
        </w:rPr>
        <w:t>.</w:t>
      </w:r>
      <w:r>
        <w:rPr>
          <w:spacing w:val="40"/>
          <w:w w:val="105"/>
          <w:u w:val="none"/>
          <w:vertAlign w:val="baseline"/>
        </w:rPr>
        <w:t> </w:t>
      </w:r>
      <w:r>
        <w:rPr>
          <w:w w:val="105"/>
          <w:u w:val="none"/>
          <w:vertAlign w:val="baseline"/>
        </w:rPr>
        <w:t>For</w:t>
      </w:r>
      <w:r>
        <w:rPr>
          <w:w w:val="105"/>
          <w:u w:val="none"/>
          <w:vertAlign w:val="baseline"/>
        </w:rPr>
        <w:t> the</w:t>
      </w:r>
      <w:r>
        <w:rPr>
          <w:w w:val="105"/>
          <w:u w:val="none"/>
          <w:vertAlign w:val="baseline"/>
        </w:rPr>
        <w:t> definition</w:t>
      </w:r>
      <w:r>
        <w:rPr>
          <w:w w:val="105"/>
          <w:u w:val="none"/>
          <w:vertAlign w:val="baseline"/>
        </w:rPr>
        <w:t> of</w:t>
      </w:r>
      <w:r>
        <w:rPr>
          <w:w w:val="105"/>
          <w:u w:val="none"/>
          <w:vertAlign w:val="baseline"/>
        </w:rPr>
        <w:t> </w:t>
      </w:r>
      <w:r>
        <w:rPr>
          <w:rFonts w:ascii="Georgia" w:hAnsi="Georgia" w:cs="Georgia" w:eastAsia="Georgia"/>
          <w:i/>
          <w:iCs/>
          <w:w w:val="105"/>
          <w:u w:val="none"/>
          <w:vertAlign w:val="baseline"/>
        </w:rPr>
        <w:t>o</w:t>
      </w:r>
      <w:r>
        <w:rPr>
          <w:rFonts w:ascii="Georgia" w:hAnsi="Georgia" w:cs="Georgia" w:eastAsia="Georgia"/>
          <w:i/>
          <w:iCs/>
          <w:w w:val="105"/>
          <w:u w:val="none"/>
          <w:vertAlign w:val="baseline"/>
        </w:rPr>
        <w:t> </w:t>
      </w:r>
      <w:r>
        <w:rPr>
          <w:w w:val="105"/>
          <w:u w:val="none"/>
          <w:vertAlign w:val="baseline"/>
        </w:rPr>
        <w:t>and</w:t>
      </w:r>
      <w:r>
        <w:rPr>
          <w:w w:val="105"/>
          <w:u w:val="none"/>
          <w:vertAlign w:val="baseline"/>
        </w:rPr>
        <w:t> </w:t>
      </w:r>
      <w:r>
        <w:rPr>
          <w:rFonts w:ascii="Georgia" w:hAnsi="Georgia" w:cs="Georgia" w:eastAsia="Georgia"/>
          <w:i/>
          <w:iCs/>
          <w:w w:val="105"/>
          <w:u w:val="none"/>
          <w:vertAlign w:val="baseline"/>
        </w:rPr>
        <w:t>t</w:t>
      </w:r>
      <w:r>
        <w:rPr>
          <w:rFonts w:ascii="Georgia" w:hAnsi="Georgia" w:cs="Georgia" w:eastAsia="Georgia"/>
          <w:i/>
          <w:iCs/>
          <w:w w:val="105"/>
          <w:u w:val="none"/>
          <w:vertAlign w:val="baseline"/>
        </w:rPr>
        <w:t> </w:t>
      </w:r>
      <w:r>
        <w:rPr>
          <w:w w:val="105"/>
          <w:u w:val="none"/>
          <w:vertAlign w:val="baseline"/>
        </w:rPr>
        <w:t>on</w:t>
      </w:r>
      <w:r>
        <w:rPr>
          <w:w w:val="105"/>
          <w:u w:val="none"/>
          <w:vertAlign w:val="baseline"/>
        </w:rPr>
        <w:t> the</w:t>
      </w:r>
      <w:r>
        <w:rPr>
          <w:w w:val="105"/>
          <w:u w:val="none"/>
          <w:vertAlign w:val="baseline"/>
        </w:rPr>
        <w:t> constant symbols </w:t>
      </w:r>
      <w:r>
        <w:rPr>
          <w:rFonts w:ascii="Georgia" w:hAnsi="Georgia" w:cs="Georgia" w:eastAsia="Georgia"/>
          <w:i/>
          <w:iCs/>
          <w:w w:val="105"/>
          <w:u w:val="single"/>
          <w:vertAlign w:val="baseline"/>
        </w:rPr>
        <w:t>σ</w:t>
      </w:r>
      <w:r>
        <w:rPr>
          <w:w w:val="105"/>
          <w:u w:val="none"/>
          <w:vertAlign w:val="baseline"/>
        </w:rPr>
        <w:t>, the automaton structure (</w:t>
      </w:r>
      <w:r>
        <w:rPr>
          <w:rFonts w:ascii="Arial" w:hAnsi="Arial" w:cs="Arial" w:eastAsia="Arial"/>
          <w:w w:val="105"/>
          <w:u w:val="none"/>
          <w:vertAlign w:val="baseline"/>
        </w:rPr>
        <w:t>R</w:t>
      </w:r>
      <w:r>
        <w:rPr>
          <w:rFonts w:ascii="Georgia" w:hAnsi="Georgia" w:cs="Georgia" w:eastAsia="Georgia"/>
          <w:i/>
          <w:iCs/>
          <w:w w:val="105"/>
          <w:u w:val="none"/>
          <w:vertAlign w:val="superscript"/>
        </w:rPr>
        <w:t>ω</w:t>
      </w:r>
      <w:r>
        <w:rPr>
          <w:rFonts w:ascii="Georgia" w:hAnsi="Georgia" w:cs="Georgia" w:eastAsia="Georgia"/>
          <w:i/>
          <w:iCs/>
          <w:w w:val="105"/>
          <w:u w:val="none"/>
          <w:vertAlign w:val="baseline"/>
        </w:rPr>
        <w:t>,</w:t>
      </w:r>
      <w:r>
        <w:rPr>
          <w:rFonts w:ascii="Georgia" w:hAnsi="Georgia" w:cs="Georgia" w:eastAsia="Georgia"/>
          <w:i/>
          <w:iCs/>
          <w:spacing w:val="-15"/>
          <w:w w:val="105"/>
          <w:u w:val="none"/>
          <w:vertAlign w:val="baseline"/>
        </w:rPr>
        <w:t> </w:t>
      </w:r>
      <w:r>
        <w:rPr>
          <w:rFonts w:ascii="Symbola" w:hAnsi="Symbola" w:cs="Symbola" w:eastAsia="Symbola"/>
          <w:w w:val="105"/>
          <w:u w:val="none"/>
          <w:vertAlign w:val="baseline"/>
        </w:rPr>
        <w:t>⟨</w:t>
      </w:r>
      <w:r>
        <w:rPr>
          <w:rFonts w:ascii="Georgia" w:hAnsi="Georgia" w:cs="Georgia" w:eastAsia="Georgia"/>
          <w:i/>
          <w:iCs/>
          <w:w w:val="105"/>
          <w:u w:val="none"/>
          <w:vertAlign w:val="baseline"/>
        </w:rPr>
        <w:t>O,</w:t>
      </w:r>
      <w:r>
        <w:rPr>
          <w:rFonts w:ascii="Georgia" w:hAnsi="Georgia" w:cs="Georgia" w:eastAsia="Georgia"/>
          <w:i/>
          <w:iCs/>
          <w:spacing w:val="-15"/>
          <w:w w:val="105"/>
          <w:u w:val="none"/>
          <w:vertAlign w:val="baseline"/>
        </w:rPr>
        <w:t> </w:t>
      </w:r>
      <w:r>
        <w:rPr>
          <w:rFonts w:ascii="Georgia" w:hAnsi="Georgia" w:cs="Georgia" w:eastAsia="Georgia"/>
          <w:i/>
          <w:iCs/>
          <w:w w:val="105"/>
          <w:u w:val="none"/>
          <w:vertAlign w:val="baseline"/>
        </w:rPr>
        <w:t>T</w:t>
      </w:r>
      <w:r>
        <w:rPr>
          <w:rFonts w:ascii="Georgia" w:hAnsi="Georgia" w:cs="Georgia" w:eastAsia="Georgia"/>
          <w:i/>
          <w:iCs/>
          <w:spacing w:val="-23"/>
          <w:w w:val="105"/>
          <w:u w:val="none"/>
          <w:vertAlign w:val="baseline"/>
        </w:rPr>
        <w:t> </w:t>
      </w:r>
      <w:r>
        <w:rPr>
          <w:rFonts w:ascii="Symbola" w:hAnsi="Symbola" w:cs="Symbola" w:eastAsia="Symbola"/>
          <w:w w:val="105"/>
          <w:u w:val="none"/>
          <w:vertAlign w:val="baseline"/>
        </w:rPr>
        <w:t>⟩</w:t>
      </w:r>
      <w:r>
        <w:rPr>
          <w:w w:val="105"/>
          <w:u w:val="none"/>
          <w:vertAlign w:val="baseline"/>
        </w:rPr>
        <w:t>) on </w:t>
      </w:r>
      <w:r>
        <w:rPr>
          <w:rFonts w:ascii="Arial" w:hAnsi="Arial" w:cs="Arial" w:eastAsia="Arial"/>
          <w:w w:val="105"/>
          <w:u w:val="none"/>
          <w:vertAlign w:val="baseline"/>
        </w:rPr>
        <w:t>R</w:t>
      </w:r>
      <w:r>
        <w:rPr>
          <w:rFonts w:ascii="Georgia" w:hAnsi="Georgia" w:cs="Georgia" w:eastAsia="Georgia"/>
          <w:i/>
          <w:iCs/>
          <w:w w:val="105"/>
          <w:u w:val="none"/>
          <w:vertAlign w:val="superscript"/>
        </w:rPr>
        <w:t>ω</w:t>
      </w:r>
      <w:r>
        <w:rPr>
          <w:rFonts w:ascii="Georgia" w:hAnsi="Georgia" w:cs="Georgia" w:eastAsia="Georgia"/>
          <w:i/>
          <w:iCs/>
          <w:spacing w:val="40"/>
          <w:w w:val="105"/>
          <w:u w:val="none"/>
          <w:vertAlign w:val="baseline"/>
        </w:rPr>
        <w:t> </w:t>
      </w:r>
      <w:r>
        <w:rPr>
          <w:w w:val="105"/>
          <w:u w:val="none"/>
          <w:vertAlign w:val="baseline"/>
        </w:rPr>
        <w:t>is used:</w:t>
      </w:r>
    </w:p>
    <w:p>
      <w:pPr>
        <w:spacing w:before="79"/>
        <w:ind w:left="2539" w:right="0" w:firstLine="0"/>
        <w:jc w:val="both"/>
        <w:rPr>
          <w:sz w:val="24"/>
        </w:rPr>
      </w:pPr>
      <w:r>
        <w:rPr/>
        <mc:AlternateContent>
          <mc:Choice Requires="wps">
            <w:drawing>
              <wp:anchor distT="0" distB="0" distL="0" distR="0" allowOverlap="1" layoutInCell="1" locked="0" behindDoc="1" simplePos="0" relativeHeight="487608832">
                <wp:simplePos x="0" y="0"/>
                <wp:positionH relativeFrom="page">
                  <wp:posOffset>3163760</wp:posOffset>
                </wp:positionH>
                <wp:positionV relativeFrom="paragraph">
                  <wp:posOffset>248914</wp:posOffset>
                </wp:positionV>
                <wp:extent cx="313690" cy="635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313690" cy="6350"/>
                        </a:xfrm>
                        <a:custGeom>
                          <a:avLst/>
                          <a:gdLst/>
                          <a:ahLst/>
                          <a:cxnLst/>
                          <a:rect l="l" t="t" r="r" b="b"/>
                          <a:pathLst>
                            <a:path w="313690" h="6350">
                              <a:moveTo>
                                <a:pt x="313423" y="0"/>
                              </a:moveTo>
                              <a:lnTo>
                                <a:pt x="0" y="0"/>
                              </a:lnTo>
                              <a:lnTo>
                                <a:pt x="0" y="6172"/>
                              </a:lnTo>
                              <a:lnTo>
                                <a:pt x="313423" y="6172"/>
                              </a:lnTo>
                              <a:lnTo>
                                <a:pt x="3134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9.115005pt;margin-top:19.599545pt;width:24.679pt;height:.486pt;mso-position-horizontal-relative:page;mso-position-vertical-relative:paragraph;z-index:-15707648;mso-wrap-distance-left:0;mso-wrap-distance-right:0" id="docshape46"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50144">
                <wp:simplePos x="0" y="0"/>
                <wp:positionH relativeFrom="page">
                  <wp:posOffset>3676865</wp:posOffset>
                </wp:positionH>
                <wp:positionV relativeFrom="paragraph">
                  <wp:posOffset>210801</wp:posOffset>
                </wp:positionV>
                <wp:extent cx="125730" cy="63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5730" cy="6350"/>
                        </a:xfrm>
                        <a:custGeom>
                          <a:avLst/>
                          <a:gdLst/>
                          <a:ahLst/>
                          <a:cxnLst/>
                          <a:rect l="l" t="t" r="r" b="b"/>
                          <a:pathLst>
                            <a:path w="125730" h="6350">
                              <a:moveTo>
                                <a:pt x="125514" y="0"/>
                              </a:moveTo>
                              <a:lnTo>
                                <a:pt x="0" y="0"/>
                              </a:lnTo>
                              <a:lnTo>
                                <a:pt x="0" y="6172"/>
                              </a:lnTo>
                              <a:lnTo>
                                <a:pt x="125514" y="6172"/>
                              </a:lnTo>
                              <a:lnTo>
                                <a:pt x="125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9.516998pt;margin-top:16.598543pt;width:9.883pt;height:.486pt;mso-position-horizontal-relative:page;mso-position-vertical-relative:paragraph;z-index:15750144" id="docshape4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856832">
                <wp:simplePos x="0" y="0"/>
                <wp:positionH relativeFrom="page">
                  <wp:posOffset>5895708</wp:posOffset>
                </wp:positionH>
                <wp:positionV relativeFrom="paragraph">
                  <wp:posOffset>513990</wp:posOffset>
                </wp:positionV>
                <wp:extent cx="80645" cy="25971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80645" cy="259715"/>
                        </a:xfrm>
                        <a:prstGeom prst="rect">
                          <a:avLst/>
                        </a:prstGeom>
                      </wps:spPr>
                      <wps:txbx>
                        <w:txbxContent>
                          <w:p>
                            <w:pPr>
                              <w:spacing w:line="261" w:lineRule="exact" w:before="0"/>
                              <w:ind w:left="0" w:right="0" w:firstLine="0"/>
                              <w:jc w:val="left"/>
                              <w:rPr>
                                <w:rFonts w:ascii="Symbola"/>
                                <w:sz w:val="24"/>
                              </w:rPr>
                            </w:pPr>
                            <w:r>
                              <w:rPr>
                                <w:rFonts w:ascii="Symbola"/>
                                <w:spacing w:val="-10"/>
                                <w:w w:val="80"/>
                                <w:sz w:val="24"/>
                              </w:rPr>
                              <w:t>E</w:t>
                            </w:r>
                          </w:p>
                        </w:txbxContent>
                      </wps:txbx>
                      <wps:bodyPr wrap="square" lIns="0" tIns="0" rIns="0" bIns="0" rtlCol="0">
                        <a:noAutofit/>
                      </wps:bodyPr>
                    </wps:wsp>
                  </a:graphicData>
                </a:graphic>
              </wp:anchor>
            </w:drawing>
          </mc:Choice>
          <mc:Fallback>
            <w:pict>
              <v:shape style="position:absolute;margin-left:464.229004pt;margin-top:40.471695pt;width:6.35pt;height:20.45pt;mso-position-horizontal-relative:page;mso-position-vertical-relative:paragraph;z-index:-18459648" type="#_x0000_t202" id="docshape48" filled="false" stroked="false">
                <v:textbox inset="0,0,0,0">
                  <w:txbxContent>
                    <w:p>
                      <w:pPr>
                        <w:spacing w:line="261" w:lineRule="exact" w:before="0"/>
                        <w:ind w:left="0" w:right="0" w:firstLine="0"/>
                        <w:jc w:val="left"/>
                        <w:rPr>
                          <w:rFonts w:ascii="Symbola"/>
                          <w:sz w:val="24"/>
                        </w:rPr>
                      </w:pPr>
                      <w:r>
                        <w:rPr>
                          <w:rFonts w:ascii="Symbola"/>
                          <w:spacing w:val="-10"/>
                          <w:w w:val="80"/>
                          <w:sz w:val="24"/>
                        </w:rPr>
                        <w:t>E</w:t>
                      </w:r>
                    </w:p>
                  </w:txbxContent>
                </v:textbox>
                <w10:wrap type="none"/>
              </v:shape>
            </w:pict>
          </mc:Fallback>
        </mc:AlternateContent>
      </w:r>
      <w:r>
        <w:rPr/>
        <mc:AlternateContent>
          <mc:Choice Requires="wps">
            <w:drawing>
              <wp:anchor distT="0" distB="0" distL="0" distR="0" allowOverlap="1" layoutInCell="1" locked="0" behindDoc="1" simplePos="0" relativeHeight="484857344">
                <wp:simplePos x="0" y="0"/>
                <wp:positionH relativeFrom="page">
                  <wp:posOffset>4545800</wp:posOffset>
                </wp:positionH>
                <wp:positionV relativeFrom="paragraph">
                  <wp:posOffset>330539</wp:posOffset>
                </wp:positionV>
                <wp:extent cx="80645" cy="25971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80645" cy="259715"/>
                        </a:xfrm>
                        <a:prstGeom prst="rect">
                          <a:avLst/>
                        </a:prstGeom>
                      </wps:spPr>
                      <wps:txbx>
                        <w:txbxContent>
                          <w:p>
                            <w:pPr>
                              <w:spacing w:line="261" w:lineRule="exact" w:before="0"/>
                              <w:ind w:left="0" w:right="0" w:firstLine="0"/>
                              <w:jc w:val="left"/>
                              <w:rPr>
                                <w:rFonts w:ascii="Symbola"/>
                                <w:sz w:val="24"/>
                              </w:rPr>
                            </w:pPr>
                            <w:r>
                              <w:rPr>
                                <w:rFonts w:ascii="Symbola"/>
                                <w:spacing w:val="-10"/>
                                <w:w w:val="80"/>
                                <w:sz w:val="24"/>
                              </w:rPr>
                              <w:t>E</w:t>
                            </w:r>
                          </w:p>
                        </w:txbxContent>
                      </wps:txbx>
                      <wps:bodyPr wrap="square" lIns="0" tIns="0" rIns="0" bIns="0" rtlCol="0">
                        <a:noAutofit/>
                      </wps:bodyPr>
                    </wps:wsp>
                  </a:graphicData>
                </a:graphic>
              </wp:anchor>
            </w:drawing>
          </mc:Choice>
          <mc:Fallback>
            <w:pict>
              <v:shape style="position:absolute;margin-left:357.937042pt;margin-top:26.026693pt;width:6.35pt;height:20.45pt;mso-position-horizontal-relative:page;mso-position-vertical-relative:paragraph;z-index:-18459136" type="#_x0000_t202" id="docshape49" filled="false" stroked="false">
                <v:textbox inset="0,0,0,0">
                  <w:txbxContent>
                    <w:p>
                      <w:pPr>
                        <w:spacing w:line="261" w:lineRule="exact" w:before="0"/>
                        <w:ind w:left="0" w:right="0" w:firstLine="0"/>
                        <w:jc w:val="left"/>
                        <w:rPr>
                          <w:rFonts w:ascii="Symbola"/>
                          <w:sz w:val="24"/>
                        </w:rPr>
                      </w:pPr>
                      <w:r>
                        <w:rPr>
                          <w:rFonts w:ascii="Symbola"/>
                          <w:spacing w:val="-10"/>
                          <w:w w:val="80"/>
                          <w:sz w:val="24"/>
                        </w:rPr>
                        <w:t>E</w:t>
                      </w:r>
                    </w:p>
                  </w:txbxContent>
                </v:textbox>
                <w10:wrap type="none"/>
              </v:shape>
            </w:pict>
          </mc:Fallback>
        </mc:AlternateContent>
      </w:r>
      <w:r>
        <w:rPr>
          <w:rFonts w:ascii="Georgia" w:hAnsi="Georgia"/>
          <w:i/>
          <w:w w:val="115"/>
          <w:sz w:val="24"/>
        </w:rPr>
        <w:t>t</w:t>
      </w:r>
      <w:r>
        <w:rPr>
          <w:w w:val="115"/>
          <w:sz w:val="24"/>
        </w:rPr>
        <w:t>(</w:t>
      </w:r>
      <w:r>
        <w:rPr>
          <w:rFonts w:ascii="Georgia" w:hAnsi="Georgia"/>
          <w:i/>
          <w:w w:val="115"/>
          <w:sz w:val="24"/>
          <w:u w:val="single"/>
        </w:rPr>
        <w:t>σ</w:t>
      </w:r>
      <w:r>
        <w:rPr>
          <w:w w:val="115"/>
          <w:sz w:val="24"/>
          <w:u w:val="none"/>
        </w:rPr>
        <w:t>)</w:t>
      </w:r>
      <w:r>
        <w:rPr>
          <w:spacing w:val="-18"/>
          <w:w w:val="115"/>
          <w:sz w:val="24"/>
          <w:u w:val="none"/>
        </w:rPr>
        <w:t> </w:t>
      </w:r>
      <w:r>
        <w:rPr>
          <w:w w:val="115"/>
          <w:sz w:val="24"/>
          <w:u w:val="none"/>
        </w:rPr>
        <w:t>=</w:t>
      </w:r>
      <w:r>
        <w:rPr>
          <w:spacing w:val="-10"/>
          <w:w w:val="115"/>
          <w:sz w:val="24"/>
          <w:u w:val="none"/>
        </w:rPr>
        <w:t> </w:t>
      </w:r>
      <w:r>
        <w:rPr>
          <w:rFonts w:ascii="Georgia" w:hAnsi="Georgia"/>
          <w:i/>
          <w:w w:val="115"/>
          <w:sz w:val="24"/>
          <w:u w:val="none"/>
        </w:rPr>
        <w:t>T</w:t>
      </w:r>
      <w:r>
        <w:rPr>
          <w:rFonts w:ascii="Georgia" w:hAnsi="Georgia"/>
          <w:i/>
          <w:spacing w:val="-35"/>
          <w:w w:val="115"/>
          <w:sz w:val="24"/>
          <w:u w:val="none"/>
        </w:rPr>
        <w:t> </w:t>
      </w:r>
      <w:r>
        <w:rPr>
          <w:w w:val="115"/>
          <w:sz w:val="24"/>
          <w:u w:val="none"/>
        </w:rPr>
        <w:t>(</w:t>
      </w:r>
      <w:r>
        <w:rPr>
          <w:rFonts w:ascii="Georgia" w:hAnsi="Georgia"/>
          <w:i/>
          <w:w w:val="115"/>
          <w:sz w:val="24"/>
          <w:u w:val="none"/>
        </w:rPr>
        <w:t>σ</w:t>
      </w:r>
      <w:r>
        <w:rPr>
          <w:w w:val="115"/>
          <w:sz w:val="24"/>
          <w:u w:val="none"/>
        </w:rPr>
        <w:t>)</w:t>
      </w:r>
      <w:r>
        <w:rPr>
          <w:spacing w:val="-9"/>
          <w:w w:val="115"/>
          <w:sz w:val="24"/>
          <w:u w:val="none"/>
        </w:rPr>
        <w:t> </w:t>
      </w:r>
      <w:r>
        <w:rPr>
          <w:w w:val="115"/>
          <w:sz w:val="24"/>
          <w:u w:val="none"/>
        </w:rPr>
        <w:t>=</w:t>
      </w:r>
      <w:r>
        <w:rPr>
          <w:spacing w:val="-9"/>
          <w:w w:val="115"/>
          <w:sz w:val="24"/>
          <w:u w:val="none"/>
        </w:rPr>
        <w:t> </w:t>
      </w:r>
      <w:r>
        <w:rPr>
          <w:rFonts w:ascii="Georgia" w:hAnsi="Georgia"/>
          <w:i/>
          <w:w w:val="115"/>
          <w:sz w:val="24"/>
          <w:u w:val="none"/>
        </w:rPr>
        <w:t>σ</w:t>
      </w:r>
      <w:r>
        <w:rPr>
          <w:rFonts w:ascii="DejaVu Serif Condensed" w:hAnsi="DejaVu Serif Condensed"/>
          <w:w w:val="115"/>
          <w:sz w:val="24"/>
          <w:u w:val="none"/>
          <w:vertAlign w:val="superscript"/>
        </w:rPr>
        <w:t>'</w:t>
      </w:r>
      <w:r>
        <w:rPr>
          <w:rFonts w:ascii="Georgia" w:hAnsi="Georgia"/>
          <w:i/>
          <w:w w:val="115"/>
          <w:sz w:val="24"/>
          <w:u w:val="none"/>
          <w:vertAlign w:val="baseline"/>
        </w:rPr>
        <w:t>,</w:t>
      </w:r>
      <w:r>
        <w:rPr>
          <w:rFonts w:ascii="Georgia" w:hAnsi="Georgia"/>
          <w:i/>
          <w:spacing w:val="70"/>
          <w:w w:val="115"/>
          <w:sz w:val="24"/>
          <w:u w:val="none"/>
          <w:vertAlign w:val="baseline"/>
        </w:rPr>
        <w:t>  </w:t>
      </w:r>
      <w:r>
        <w:rPr>
          <w:rFonts w:ascii="Georgia" w:hAnsi="Georgia"/>
          <w:i/>
          <w:w w:val="115"/>
          <w:sz w:val="24"/>
          <w:u w:val="none"/>
          <w:vertAlign w:val="baseline"/>
        </w:rPr>
        <w:t>o</w:t>
      </w:r>
      <w:r>
        <w:rPr>
          <w:w w:val="115"/>
          <w:sz w:val="24"/>
          <w:u w:val="none"/>
          <w:vertAlign w:val="baseline"/>
        </w:rPr>
        <w:t>(</w:t>
      </w:r>
      <w:r>
        <w:rPr>
          <w:rFonts w:ascii="Georgia" w:hAnsi="Georgia"/>
          <w:i/>
          <w:w w:val="115"/>
          <w:sz w:val="24"/>
          <w:u w:val="single"/>
          <w:vertAlign w:val="baseline"/>
        </w:rPr>
        <w:t>σ</w:t>
      </w:r>
      <w:r>
        <w:rPr>
          <w:w w:val="115"/>
          <w:sz w:val="24"/>
          <w:u w:val="none"/>
          <w:vertAlign w:val="baseline"/>
        </w:rPr>
        <w:t>)</w:t>
      </w:r>
      <w:r>
        <w:rPr>
          <w:spacing w:val="-14"/>
          <w:w w:val="115"/>
          <w:sz w:val="24"/>
          <w:u w:val="none"/>
          <w:vertAlign w:val="baseline"/>
        </w:rPr>
        <w:t> </w:t>
      </w:r>
      <w:r>
        <w:rPr>
          <w:w w:val="115"/>
          <w:sz w:val="24"/>
          <w:u w:val="none"/>
          <w:vertAlign w:val="baseline"/>
        </w:rPr>
        <w:t>=</w:t>
      </w:r>
      <w:r>
        <w:rPr>
          <w:spacing w:val="-10"/>
          <w:w w:val="115"/>
          <w:sz w:val="24"/>
          <w:u w:val="none"/>
          <w:vertAlign w:val="baseline"/>
        </w:rPr>
        <w:t> </w:t>
      </w:r>
      <w:r>
        <w:rPr>
          <w:rFonts w:ascii="Georgia" w:hAnsi="Georgia"/>
          <w:i/>
          <w:w w:val="115"/>
          <w:sz w:val="24"/>
          <w:u w:val="none"/>
          <w:vertAlign w:val="baseline"/>
        </w:rPr>
        <w:t>O</w:t>
      </w:r>
      <w:r>
        <w:rPr>
          <w:w w:val="115"/>
          <w:sz w:val="24"/>
          <w:u w:val="none"/>
          <w:vertAlign w:val="baseline"/>
        </w:rPr>
        <w:t>(</w:t>
      </w:r>
      <w:r>
        <w:rPr>
          <w:rFonts w:ascii="Georgia" w:hAnsi="Georgia"/>
          <w:i/>
          <w:w w:val="115"/>
          <w:sz w:val="24"/>
          <w:u w:val="none"/>
          <w:vertAlign w:val="baseline"/>
        </w:rPr>
        <w:t>σ</w:t>
      </w:r>
      <w:r>
        <w:rPr>
          <w:w w:val="115"/>
          <w:sz w:val="24"/>
          <w:u w:val="none"/>
          <w:vertAlign w:val="baseline"/>
        </w:rPr>
        <w:t>)</w:t>
      </w:r>
      <w:r>
        <w:rPr>
          <w:spacing w:val="-15"/>
          <w:w w:val="115"/>
          <w:sz w:val="24"/>
          <w:u w:val="none"/>
          <w:vertAlign w:val="baseline"/>
        </w:rPr>
        <w:t> </w:t>
      </w:r>
      <w:r>
        <w:rPr>
          <w:w w:val="115"/>
          <w:sz w:val="24"/>
          <w:u w:val="none"/>
          <w:vertAlign w:val="baseline"/>
        </w:rPr>
        <w:t>=</w:t>
      </w:r>
      <w:r>
        <w:rPr>
          <w:spacing w:val="-9"/>
          <w:w w:val="115"/>
          <w:sz w:val="24"/>
          <w:u w:val="none"/>
          <w:vertAlign w:val="baseline"/>
        </w:rPr>
        <w:t> </w:t>
      </w:r>
      <w:r>
        <w:rPr>
          <w:rFonts w:ascii="Georgia" w:hAnsi="Georgia"/>
          <w:i/>
          <w:spacing w:val="-4"/>
          <w:w w:val="115"/>
          <w:sz w:val="24"/>
          <w:u w:val="none"/>
          <w:vertAlign w:val="baseline"/>
        </w:rPr>
        <w:t>σ</w:t>
      </w:r>
      <w:r>
        <w:rPr>
          <w:spacing w:val="-4"/>
          <w:w w:val="115"/>
          <w:sz w:val="24"/>
          <w:u w:val="none"/>
          <w:vertAlign w:val="baseline"/>
        </w:rPr>
        <w:t>(0)</w:t>
      </w:r>
    </w:p>
    <w:p>
      <w:pPr>
        <w:pStyle w:val="BodyText"/>
        <w:spacing w:line="249" w:lineRule="auto" w:before="74"/>
        <w:ind w:right="551"/>
        <w:jc w:val="both"/>
      </w:pPr>
      <w:r>
        <w:rPr>
          <w:w w:val="105"/>
        </w:rPr>
        <w:t>Thus</w:t>
      </w:r>
      <w:r>
        <w:rPr>
          <w:w w:val="105"/>
        </w:rPr>
        <w:t> the</w:t>
      </w:r>
      <w:r>
        <w:rPr>
          <w:w w:val="105"/>
        </w:rPr>
        <w:t> constant</w:t>
      </w:r>
      <w:r>
        <w:rPr>
          <w:w w:val="105"/>
        </w:rPr>
        <w:t> </w:t>
      </w:r>
      <w:r>
        <w:rPr>
          <w:rFonts w:ascii="Georgia" w:hAnsi="Georgia"/>
          <w:i/>
          <w:w w:val="105"/>
          <w:u w:val="single"/>
        </w:rPr>
        <w:t>σ</w:t>
      </w:r>
      <w:r>
        <w:rPr>
          <w:rFonts w:ascii="Georgia" w:hAnsi="Georgia"/>
          <w:i/>
          <w:w w:val="105"/>
          <w:u w:val="none"/>
        </w:rPr>
        <w:t> </w:t>
      </w:r>
      <w:r>
        <w:rPr>
          <w:w w:val="105"/>
          <w:u w:val="none"/>
        </w:rPr>
        <w:t>behaves</w:t>
      </w:r>
      <w:r>
        <w:rPr>
          <w:w w:val="105"/>
          <w:u w:val="none"/>
        </w:rPr>
        <w:t> in</w:t>
      </w:r>
      <w:r>
        <w:rPr>
          <w:w w:val="105"/>
          <w:u w:val="none"/>
        </w:rPr>
        <w:t> the</w:t>
      </w:r>
      <w:r>
        <w:rPr>
          <w:w w:val="105"/>
          <w:u w:val="none"/>
        </w:rPr>
        <w:t> automaton</w:t>
      </w:r>
      <w:r>
        <w:rPr>
          <w:spacing w:val="80"/>
          <w:w w:val="105"/>
          <w:u w:val="none"/>
        </w:rPr>
        <w:t> </w:t>
      </w:r>
      <w:r>
        <w:rPr>
          <w:w w:val="105"/>
          <w:u w:val="none"/>
        </w:rPr>
        <w:t>precisely</w:t>
      </w:r>
      <w:r>
        <w:rPr>
          <w:w w:val="105"/>
          <w:u w:val="none"/>
        </w:rPr>
        <w:t> as</w:t>
      </w:r>
      <w:r>
        <w:rPr>
          <w:w w:val="105"/>
          <w:u w:val="none"/>
        </w:rPr>
        <w:t> the</w:t>
      </w:r>
      <w:r>
        <w:rPr>
          <w:w w:val="105"/>
          <w:u w:val="none"/>
        </w:rPr>
        <w:t> stream</w:t>
      </w:r>
      <w:r>
        <w:rPr>
          <w:w w:val="105"/>
          <w:u w:val="none"/>
        </w:rPr>
        <w:t> </w:t>
      </w:r>
      <w:r>
        <w:rPr>
          <w:rFonts w:ascii="Georgia" w:hAnsi="Georgia"/>
          <w:i/>
          <w:w w:val="105"/>
          <w:u w:val="none"/>
        </w:rPr>
        <w:t>σ</w:t>
      </w:r>
      <w:r>
        <w:rPr>
          <w:rFonts w:ascii="Georgia" w:hAnsi="Georgia"/>
          <w:i/>
          <w:w w:val="105"/>
          <w:u w:val="none"/>
        </w:rPr>
        <w:t> </w:t>
      </w:r>
      <w:r>
        <w:rPr>
          <w:w w:val="105"/>
          <w:u w:val="none"/>
        </w:rPr>
        <w:t>behaves</w:t>
      </w:r>
      <w:r>
        <w:rPr>
          <w:spacing w:val="-5"/>
          <w:w w:val="105"/>
          <w:u w:val="none"/>
        </w:rPr>
        <w:t> </w:t>
      </w:r>
      <w:r>
        <w:rPr>
          <w:w w:val="105"/>
          <w:u w:val="none"/>
        </w:rPr>
        <w:t>in</w:t>
      </w:r>
      <w:r>
        <w:rPr>
          <w:spacing w:val="-5"/>
          <w:w w:val="105"/>
          <w:u w:val="none"/>
        </w:rPr>
        <w:t> </w:t>
      </w:r>
      <w:r>
        <w:rPr>
          <w:w w:val="105"/>
          <w:u w:val="none"/>
        </w:rPr>
        <w:t>the</w:t>
      </w:r>
      <w:r>
        <w:rPr>
          <w:spacing w:val="-5"/>
          <w:w w:val="105"/>
          <w:u w:val="none"/>
        </w:rPr>
        <w:t> </w:t>
      </w:r>
      <w:r>
        <w:rPr>
          <w:w w:val="105"/>
          <w:u w:val="none"/>
        </w:rPr>
        <w:t>automaton</w:t>
      </w:r>
      <w:r>
        <w:rPr>
          <w:spacing w:val="-6"/>
          <w:w w:val="105"/>
          <w:u w:val="none"/>
        </w:rPr>
        <w:t> </w:t>
      </w:r>
      <w:r>
        <w:rPr>
          <w:rFonts w:ascii="Arial" w:hAnsi="Arial"/>
          <w:w w:val="105"/>
          <w:u w:val="none"/>
        </w:rPr>
        <w:t>R</w:t>
      </w:r>
      <w:r>
        <w:rPr>
          <w:rFonts w:ascii="Georgia" w:hAnsi="Georgia"/>
          <w:i/>
          <w:w w:val="105"/>
          <w:u w:val="none"/>
          <w:vertAlign w:val="superscript"/>
        </w:rPr>
        <w:t>ω</w:t>
      </w:r>
      <w:r>
        <w:rPr>
          <w:w w:val="105"/>
          <w:u w:val="none"/>
          <w:vertAlign w:val="baseline"/>
        </w:rPr>
        <w:t>.</w:t>
      </w:r>
      <w:r>
        <w:rPr>
          <w:w w:val="105"/>
          <w:u w:val="none"/>
          <w:vertAlign w:val="baseline"/>
        </w:rPr>
        <w:t> (This</w:t>
      </w:r>
      <w:r>
        <w:rPr>
          <w:spacing w:val="-5"/>
          <w:w w:val="105"/>
          <w:u w:val="none"/>
          <w:vertAlign w:val="baseline"/>
        </w:rPr>
        <w:t> </w:t>
      </w:r>
      <w:r>
        <w:rPr>
          <w:w w:val="105"/>
          <w:u w:val="none"/>
          <w:vertAlign w:val="baseline"/>
        </w:rPr>
        <w:t>includes</w:t>
      </w:r>
      <w:r>
        <w:rPr>
          <w:spacing w:val="-6"/>
          <w:w w:val="105"/>
          <w:u w:val="none"/>
          <w:vertAlign w:val="baseline"/>
        </w:rPr>
        <w:t> </w:t>
      </w:r>
      <w:r>
        <w:rPr>
          <w:rFonts w:ascii="Arial" w:hAnsi="Arial"/>
          <w:w w:val="105"/>
          <w:u w:val="none"/>
          <w:vertAlign w:val="baseline"/>
        </w:rPr>
        <w:t>R</w:t>
      </w:r>
      <w:r>
        <w:rPr>
          <w:rFonts w:ascii="Georgia" w:hAnsi="Georgia"/>
          <w:i/>
          <w:w w:val="105"/>
          <w:u w:val="none"/>
          <w:vertAlign w:val="superscript"/>
        </w:rPr>
        <w:t>ω</w:t>
      </w:r>
      <w:r>
        <w:rPr>
          <w:rFonts w:ascii="Georgia" w:hAnsi="Georgia"/>
          <w:i/>
          <w:w w:val="105"/>
          <w:u w:val="none"/>
          <w:vertAlign w:val="baseline"/>
        </w:rPr>
        <w:t> </w:t>
      </w:r>
      <w:r>
        <w:rPr>
          <w:w w:val="105"/>
          <w:u w:val="none"/>
          <w:vertAlign w:val="baseline"/>
        </w:rPr>
        <w:t>as</w:t>
      </w:r>
      <w:r>
        <w:rPr>
          <w:spacing w:val="-5"/>
          <w:w w:val="105"/>
          <w:u w:val="none"/>
          <w:vertAlign w:val="baseline"/>
        </w:rPr>
        <w:t> </w:t>
      </w:r>
      <w:r>
        <w:rPr>
          <w:w w:val="105"/>
          <w:u w:val="none"/>
          <w:vertAlign w:val="baseline"/>
        </w:rPr>
        <w:t>a</w:t>
      </w:r>
      <w:r>
        <w:rPr>
          <w:spacing w:val="-5"/>
          <w:w w:val="105"/>
          <w:u w:val="none"/>
          <w:vertAlign w:val="baseline"/>
        </w:rPr>
        <w:t> </w:t>
      </w:r>
      <w:r>
        <w:rPr>
          <w:w w:val="105"/>
          <w:u w:val="none"/>
          <w:vertAlign w:val="baseline"/>
        </w:rPr>
        <w:t>subautomaton</w:t>
      </w:r>
      <w:r>
        <w:rPr>
          <w:spacing w:val="-5"/>
          <w:w w:val="105"/>
          <w:u w:val="none"/>
          <w:vertAlign w:val="baseline"/>
        </w:rPr>
        <w:t> </w:t>
      </w:r>
      <w:r>
        <w:rPr>
          <w:w w:val="105"/>
          <w:u w:val="none"/>
          <w:vertAlign w:val="baseline"/>
        </w:rPr>
        <w:t>in</w:t>
      </w:r>
      <w:r>
        <w:rPr>
          <w:spacing w:val="80"/>
          <w:w w:val="105"/>
          <w:u w:val="none"/>
          <w:vertAlign w:val="baseline"/>
        </w:rPr>
        <w:t> </w:t>
      </w:r>
      <w:r>
        <w:rPr>
          <w:w w:val="105"/>
          <w:u w:val="none"/>
          <w:vertAlign w:val="baseline"/>
        </w:rPr>
        <w:t>.)</w:t>
      </w:r>
      <w:r>
        <w:rPr>
          <w:w w:val="105"/>
          <w:u w:val="none"/>
          <w:vertAlign w:val="baseline"/>
        </w:rPr>
        <w:t> For composite</w:t>
      </w:r>
      <w:r>
        <w:rPr>
          <w:spacing w:val="-3"/>
          <w:w w:val="105"/>
          <w:u w:val="none"/>
          <w:vertAlign w:val="baseline"/>
        </w:rPr>
        <w:t> </w:t>
      </w:r>
      <w:r>
        <w:rPr>
          <w:w w:val="105"/>
          <w:u w:val="none"/>
          <w:vertAlign w:val="baseline"/>
        </w:rPr>
        <w:t>expressions,</w:t>
      </w:r>
      <w:r>
        <w:rPr>
          <w:spacing w:val="-3"/>
          <w:w w:val="105"/>
          <w:u w:val="none"/>
          <w:vertAlign w:val="baseline"/>
        </w:rPr>
        <w:t> </w:t>
      </w:r>
      <w:r>
        <w:rPr>
          <w:w w:val="105"/>
          <w:u w:val="none"/>
          <w:vertAlign w:val="baseline"/>
        </w:rPr>
        <w:t>the</w:t>
      </w:r>
      <w:r>
        <w:rPr>
          <w:spacing w:val="-3"/>
          <w:w w:val="105"/>
          <w:u w:val="none"/>
          <w:vertAlign w:val="baseline"/>
        </w:rPr>
        <w:t> </w:t>
      </w:r>
      <w:r>
        <w:rPr>
          <w:w w:val="105"/>
          <w:u w:val="none"/>
          <w:vertAlign w:val="baseline"/>
        </w:rPr>
        <w:t>definitions</w:t>
      </w:r>
      <w:r>
        <w:rPr>
          <w:spacing w:val="-3"/>
          <w:w w:val="105"/>
          <w:u w:val="none"/>
          <w:vertAlign w:val="baseline"/>
        </w:rPr>
        <w:t> </w:t>
      </w:r>
      <w:r>
        <w:rPr>
          <w:w w:val="105"/>
          <w:u w:val="none"/>
          <w:vertAlign w:val="baseline"/>
        </w:rPr>
        <w:t>of</w:t>
      </w:r>
      <w:r>
        <w:rPr>
          <w:spacing w:val="-3"/>
          <w:w w:val="105"/>
          <w:u w:val="none"/>
          <w:vertAlign w:val="baseline"/>
        </w:rPr>
        <w:t> </w:t>
      </w:r>
      <w:r>
        <w:rPr>
          <w:rFonts w:ascii="Georgia" w:hAnsi="Georgia"/>
          <w:i/>
          <w:w w:val="105"/>
          <w:u w:val="none"/>
          <w:vertAlign w:val="baseline"/>
        </w:rPr>
        <w:t>o</w:t>
      </w:r>
      <w:r>
        <w:rPr>
          <w:rFonts w:ascii="Georgia" w:hAnsi="Georgia"/>
          <w:i/>
          <w:spacing w:val="-1"/>
          <w:w w:val="105"/>
          <w:u w:val="none"/>
          <w:vertAlign w:val="baseline"/>
        </w:rPr>
        <w:t> </w:t>
      </w:r>
      <w:r>
        <w:rPr>
          <w:w w:val="105"/>
          <w:u w:val="none"/>
          <w:vertAlign w:val="baseline"/>
        </w:rPr>
        <w:t>and</w:t>
      </w:r>
      <w:r>
        <w:rPr>
          <w:spacing w:val="-3"/>
          <w:w w:val="105"/>
          <w:u w:val="none"/>
          <w:vertAlign w:val="baseline"/>
        </w:rPr>
        <w:t> </w:t>
      </w:r>
      <w:r>
        <w:rPr>
          <w:rFonts w:ascii="Georgia" w:hAnsi="Georgia"/>
          <w:i/>
          <w:w w:val="105"/>
          <w:u w:val="none"/>
          <w:vertAlign w:val="baseline"/>
        </w:rPr>
        <w:t>t</w:t>
      </w:r>
      <w:r>
        <w:rPr>
          <w:rFonts w:ascii="Georgia" w:hAnsi="Georgia"/>
          <w:i/>
          <w:spacing w:val="-1"/>
          <w:w w:val="105"/>
          <w:u w:val="none"/>
          <w:vertAlign w:val="baseline"/>
        </w:rPr>
        <w:t> </w:t>
      </w:r>
      <w:r>
        <w:rPr>
          <w:w w:val="105"/>
          <w:u w:val="none"/>
          <w:vertAlign w:val="baseline"/>
        </w:rPr>
        <w:t>literally</w:t>
      </w:r>
      <w:r>
        <w:rPr>
          <w:spacing w:val="-2"/>
          <w:w w:val="105"/>
          <w:u w:val="none"/>
          <w:vertAlign w:val="baseline"/>
        </w:rPr>
        <w:t> </w:t>
      </w:r>
      <w:r>
        <w:rPr>
          <w:w w:val="105"/>
          <w:u w:val="none"/>
          <w:vertAlign w:val="baseline"/>
        </w:rPr>
        <w:t>follow</w:t>
      </w:r>
      <w:r>
        <w:rPr>
          <w:spacing w:val="-3"/>
          <w:w w:val="105"/>
          <w:u w:val="none"/>
          <w:vertAlign w:val="baseline"/>
        </w:rPr>
        <w:t> </w:t>
      </w:r>
      <w:r>
        <w:rPr>
          <w:w w:val="105"/>
          <w:u w:val="none"/>
          <w:vertAlign w:val="baseline"/>
        </w:rPr>
        <w:t>the</w:t>
      </w:r>
      <w:r>
        <w:rPr>
          <w:spacing w:val="-3"/>
          <w:w w:val="105"/>
          <w:u w:val="none"/>
          <w:vertAlign w:val="baseline"/>
        </w:rPr>
        <w:t> </w:t>
      </w:r>
      <w:r>
        <w:rPr>
          <w:w w:val="105"/>
          <w:u w:val="none"/>
          <w:vertAlign w:val="baseline"/>
        </w:rPr>
        <w:t>definition of</w:t>
      </w:r>
      <w:r>
        <w:rPr>
          <w:spacing w:val="-6"/>
          <w:w w:val="105"/>
          <w:u w:val="none"/>
          <w:vertAlign w:val="baseline"/>
        </w:rPr>
        <w:t> </w:t>
      </w:r>
      <w:r>
        <w:rPr>
          <w:w w:val="105"/>
          <w:u w:val="none"/>
          <w:vertAlign w:val="baseline"/>
        </w:rPr>
        <w:t>the</w:t>
      </w:r>
      <w:r>
        <w:rPr>
          <w:spacing w:val="-6"/>
          <w:w w:val="105"/>
          <w:u w:val="none"/>
          <w:vertAlign w:val="baseline"/>
        </w:rPr>
        <w:t> </w:t>
      </w:r>
      <w:r>
        <w:rPr>
          <w:w w:val="105"/>
          <w:u w:val="none"/>
          <w:vertAlign w:val="baseline"/>
        </w:rPr>
        <w:t>corresponding</w:t>
      </w:r>
      <w:r>
        <w:rPr>
          <w:spacing w:val="-6"/>
          <w:w w:val="105"/>
          <w:u w:val="none"/>
          <w:vertAlign w:val="baseline"/>
        </w:rPr>
        <w:t> </w:t>
      </w:r>
      <w:r>
        <w:rPr>
          <w:w w:val="105"/>
          <w:u w:val="none"/>
          <w:vertAlign w:val="baseline"/>
        </w:rPr>
        <w:t>behavioural</w:t>
      </w:r>
      <w:r>
        <w:rPr>
          <w:spacing w:val="-6"/>
          <w:w w:val="105"/>
          <w:u w:val="none"/>
          <w:vertAlign w:val="baseline"/>
        </w:rPr>
        <w:t> </w:t>
      </w:r>
      <w:r>
        <w:rPr>
          <w:w w:val="105"/>
          <w:u w:val="none"/>
          <w:vertAlign w:val="baseline"/>
        </w:rPr>
        <w:t>differential</w:t>
      </w:r>
      <w:r>
        <w:rPr>
          <w:spacing w:val="-6"/>
          <w:w w:val="105"/>
          <w:u w:val="none"/>
          <w:vertAlign w:val="baseline"/>
        </w:rPr>
        <w:t> </w:t>
      </w:r>
      <w:r>
        <w:rPr>
          <w:w w:val="105"/>
          <w:u w:val="none"/>
          <w:vertAlign w:val="baseline"/>
        </w:rPr>
        <w:t>equations.</w:t>
      </w:r>
      <w:r>
        <w:rPr>
          <w:spacing w:val="27"/>
          <w:w w:val="105"/>
          <w:u w:val="none"/>
          <w:vertAlign w:val="baseline"/>
        </w:rPr>
        <w:t> </w:t>
      </w:r>
      <w:r>
        <w:rPr>
          <w:w w:val="105"/>
          <w:u w:val="none"/>
          <w:vertAlign w:val="baseline"/>
        </w:rPr>
        <w:t>Writing</w:t>
      </w:r>
      <w:r>
        <w:rPr>
          <w:spacing w:val="-7"/>
          <w:w w:val="105"/>
          <w:u w:val="none"/>
          <w:vertAlign w:val="baseline"/>
        </w:rPr>
        <w:t> </w:t>
      </w:r>
      <w:r>
        <w:rPr>
          <w:rFonts w:ascii="Georgia" w:hAnsi="Georgia"/>
          <w:i/>
          <w:w w:val="105"/>
          <w:u w:val="none"/>
          <w:vertAlign w:val="baseline"/>
        </w:rPr>
        <w:t>E</w:t>
      </w:r>
      <w:r>
        <w:rPr>
          <w:w w:val="105"/>
          <w:u w:val="none"/>
          <w:vertAlign w:val="baseline"/>
        </w:rPr>
        <w:t>(0)</w:t>
      </w:r>
      <w:r>
        <w:rPr>
          <w:spacing w:val="-7"/>
          <w:w w:val="105"/>
          <w:u w:val="none"/>
          <w:vertAlign w:val="baseline"/>
        </w:rPr>
        <w:t> </w:t>
      </w:r>
      <w:r>
        <w:rPr>
          <w:w w:val="105"/>
          <w:u w:val="none"/>
          <w:vertAlign w:val="baseline"/>
        </w:rPr>
        <w:t>for</w:t>
      </w:r>
      <w:r>
        <w:rPr>
          <w:spacing w:val="-6"/>
          <w:w w:val="105"/>
          <w:u w:val="none"/>
          <w:vertAlign w:val="baseline"/>
        </w:rPr>
        <w:t> </w:t>
      </w:r>
      <w:r>
        <w:rPr>
          <w:rFonts w:ascii="Georgia" w:hAnsi="Georgia"/>
          <w:i/>
          <w:w w:val="105"/>
          <w:u w:val="none"/>
          <w:vertAlign w:val="baseline"/>
        </w:rPr>
        <w:t>o</w:t>
      </w:r>
      <w:r>
        <w:rPr>
          <w:w w:val="105"/>
          <w:u w:val="none"/>
          <w:vertAlign w:val="baseline"/>
        </w:rPr>
        <w:t>(</w:t>
      </w:r>
      <w:r>
        <w:rPr>
          <w:rFonts w:ascii="Georgia" w:hAnsi="Georgia"/>
          <w:i/>
          <w:w w:val="105"/>
          <w:u w:val="none"/>
          <w:vertAlign w:val="baseline"/>
        </w:rPr>
        <w:t>E</w:t>
      </w:r>
      <w:r>
        <w:rPr>
          <w:w w:val="105"/>
          <w:u w:val="none"/>
          <w:vertAlign w:val="baseline"/>
        </w:rPr>
        <w:t>) and </w:t>
      </w:r>
      <w:r>
        <w:rPr>
          <w:rFonts w:ascii="Georgia" w:hAnsi="Georgia"/>
          <w:i/>
          <w:w w:val="105"/>
          <w:u w:val="none"/>
          <w:vertAlign w:val="baseline"/>
        </w:rPr>
        <w:t>E</w:t>
      </w:r>
      <w:r>
        <w:rPr>
          <w:rFonts w:ascii="DejaVu Serif Condensed" w:hAnsi="DejaVu Serif Condensed"/>
          <w:w w:val="105"/>
          <w:u w:val="none"/>
          <w:vertAlign w:val="superscript"/>
        </w:rPr>
        <w:t>'</w:t>
      </w:r>
      <w:r>
        <w:rPr>
          <w:rFonts w:ascii="DejaVu Serif Condensed" w:hAnsi="DejaVu Serif Condensed"/>
          <w:w w:val="105"/>
          <w:u w:val="none"/>
          <w:vertAlign w:val="baseline"/>
        </w:rPr>
        <w:t> </w:t>
      </w:r>
      <w:r>
        <w:rPr>
          <w:w w:val="105"/>
          <w:u w:val="none"/>
          <w:vertAlign w:val="baseline"/>
        </w:rPr>
        <w:t>for </w:t>
      </w:r>
      <w:r>
        <w:rPr>
          <w:rFonts w:ascii="Georgia" w:hAnsi="Georgia"/>
          <w:i/>
          <w:w w:val="105"/>
          <w:u w:val="none"/>
          <w:vertAlign w:val="baseline"/>
        </w:rPr>
        <w:t>t</w:t>
      </w:r>
      <w:r>
        <w:rPr>
          <w:w w:val="105"/>
          <w:u w:val="none"/>
          <w:vertAlign w:val="baseline"/>
        </w:rPr>
        <w:t>(</w:t>
      </w:r>
      <w:r>
        <w:rPr>
          <w:rFonts w:ascii="Georgia" w:hAnsi="Georgia"/>
          <w:i/>
          <w:w w:val="105"/>
          <w:u w:val="none"/>
          <w:vertAlign w:val="baseline"/>
        </w:rPr>
        <w:t>E</w:t>
      </w:r>
      <w:r>
        <w:rPr>
          <w:w w:val="105"/>
          <w:u w:val="none"/>
          <w:vertAlign w:val="baseline"/>
        </w:rPr>
        <w:t>), for any expression </w:t>
      </w:r>
      <w:r>
        <w:rPr>
          <w:rFonts w:ascii="Georgia" w:hAnsi="Georgia"/>
          <w:i/>
          <w:w w:val="105"/>
          <w:u w:val="none"/>
          <w:vertAlign w:val="baseline"/>
        </w:rPr>
        <w:t>E</w:t>
      </w:r>
      <w:r>
        <w:rPr>
          <w:rFonts w:ascii="Georgia" w:hAnsi="Georgia"/>
          <w:i/>
          <w:spacing w:val="40"/>
          <w:w w:val="105"/>
          <w:u w:val="none"/>
          <w:vertAlign w:val="baseline"/>
        </w:rPr>
        <w:t> </w:t>
      </w:r>
      <w:r>
        <w:rPr>
          <w:w w:val="105"/>
          <w:u w:val="none"/>
          <w:vertAlign w:val="baseline"/>
        </w:rPr>
        <w:t>in </w:t>
      </w:r>
      <w:r>
        <w:rPr>
          <w:rFonts w:ascii="Symbola" w:hAnsi="Symbola"/>
          <w:spacing w:val="10"/>
          <w:w w:val="105"/>
          <w:u w:val="none"/>
          <w:vertAlign w:val="baseline"/>
        </w:rPr>
        <w:t>E</w:t>
      </w:r>
      <w:r>
        <w:rPr>
          <w:spacing w:val="10"/>
          <w:w w:val="105"/>
          <w:u w:val="none"/>
          <w:vertAlign w:val="baseline"/>
        </w:rPr>
        <w:t>, </w:t>
      </w:r>
      <w:r>
        <w:rPr>
          <w:w w:val="105"/>
          <w:u w:val="none"/>
          <w:vertAlign w:val="baseline"/>
        </w:rPr>
        <w:t>we put</w:t>
      </w:r>
    </w:p>
    <w:p>
      <w:pPr>
        <w:pStyle w:val="BodyText"/>
        <w:spacing w:before="1" w:after="1"/>
        <w:ind w:left="0"/>
        <w:rPr>
          <w:sz w:val="8"/>
        </w:r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8"/>
        <w:gridCol w:w="2960"/>
      </w:tblGrid>
      <w:tr>
        <w:trPr>
          <w:trHeight w:val="430" w:hRule="atLeast"/>
        </w:trPr>
        <w:tc>
          <w:tcPr>
            <w:tcW w:w="3548" w:type="dxa"/>
          </w:tcPr>
          <w:p>
            <w:pPr>
              <w:pStyle w:val="TableParagraph"/>
              <w:spacing w:before="77"/>
              <w:ind w:left="119"/>
              <w:rPr>
                <w:rFonts w:ascii="Georgia"/>
                <w:i/>
                <w:sz w:val="24"/>
              </w:rPr>
            </w:pPr>
            <w:r>
              <w:rPr>
                <w:sz w:val="24"/>
              </w:rPr>
              <w:t>definition</w:t>
            </w:r>
            <w:r>
              <w:rPr>
                <w:spacing w:val="19"/>
                <w:sz w:val="24"/>
              </w:rPr>
              <w:t> </w:t>
            </w:r>
            <w:r>
              <w:rPr>
                <w:sz w:val="24"/>
              </w:rPr>
              <w:t>of</w:t>
            </w:r>
            <w:r>
              <w:rPr>
                <w:spacing w:val="20"/>
                <w:sz w:val="24"/>
              </w:rPr>
              <w:t> </w:t>
            </w:r>
            <w:r>
              <w:rPr>
                <w:rFonts w:ascii="Georgia"/>
                <w:i/>
                <w:spacing w:val="-10"/>
                <w:sz w:val="24"/>
              </w:rPr>
              <w:t>t</w:t>
            </w:r>
          </w:p>
        </w:tc>
        <w:tc>
          <w:tcPr>
            <w:tcW w:w="2960" w:type="dxa"/>
          </w:tcPr>
          <w:p>
            <w:pPr>
              <w:pStyle w:val="TableParagraph"/>
              <w:spacing w:before="77"/>
              <w:ind w:left="116"/>
              <w:rPr>
                <w:rFonts w:ascii="Georgia"/>
                <w:i/>
                <w:sz w:val="24"/>
              </w:rPr>
            </w:pPr>
            <w:r>
              <w:rPr>
                <w:sz w:val="24"/>
              </w:rPr>
              <w:t>definition</w:t>
            </w:r>
            <w:r>
              <w:rPr>
                <w:spacing w:val="19"/>
                <w:sz w:val="24"/>
              </w:rPr>
              <w:t> </w:t>
            </w:r>
            <w:r>
              <w:rPr>
                <w:sz w:val="24"/>
              </w:rPr>
              <w:t>of</w:t>
            </w:r>
            <w:r>
              <w:rPr>
                <w:spacing w:val="20"/>
                <w:sz w:val="24"/>
              </w:rPr>
              <w:t> </w:t>
            </w:r>
            <w:r>
              <w:rPr>
                <w:rFonts w:ascii="Georgia"/>
                <w:i/>
                <w:spacing w:val="-10"/>
                <w:sz w:val="24"/>
              </w:rPr>
              <w:t>o</w:t>
            </w:r>
          </w:p>
        </w:tc>
      </w:tr>
      <w:tr>
        <w:trPr>
          <w:trHeight w:val="866" w:hRule="atLeast"/>
        </w:trPr>
        <w:tc>
          <w:tcPr>
            <w:tcW w:w="3548" w:type="dxa"/>
          </w:tcPr>
          <w:p>
            <w:pPr>
              <w:pStyle w:val="TableParagraph"/>
              <w:ind w:left="119"/>
              <w:rPr>
                <w:rFonts w:ascii="DejaVu Serif Condensed"/>
                <w:sz w:val="24"/>
              </w:rPr>
            </w:pPr>
            <w:r>
              <w:rPr>
                <w:w w:val="115"/>
                <w:sz w:val="24"/>
              </w:rPr>
              <w:t>(</w:t>
            </w:r>
            <w:r>
              <w:rPr>
                <w:rFonts w:ascii="Georgia"/>
                <w:i/>
                <w:w w:val="115"/>
                <w:sz w:val="24"/>
              </w:rPr>
              <w:t>E</w:t>
            </w:r>
            <w:r>
              <w:rPr>
                <w:rFonts w:ascii="Georgia"/>
                <w:i/>
                <w:spacing w:val="5"/>
                <w:w w:val="115"/>
                <w:sz w:val="24"/>
              </w:rPr>
              <w:t> </w:t>
            </w:r>
            <w:r>
              <w:rPr>
                <w:w w:val="115"/>
                <w:sz w:val="24"/>
              </w:rPr>
              <w:t>+</w:t>
            </w:r>
            <w:r>
              <w:rPr>
                <w:spacing w:val="-12"/>
                <w:w w:val="115"/>
                <w:sz w:val="24"/>
              </w:rPr>
              <w:t> </w:t>
            </w:r>
            <w:r>
              <w:rPr>
                <w:rFonts w:ascii="Georgia"/>
                <w:i/>
                <w:w w:val="115"/>
                <w:sz w:val="24"/>
              </w:rPr>
              <w:t>F</w:t>
            </w:r>
            <w:r>
              <w:rPr>
                <w:rFonts w:ascii="Georgia"/>
                <w:i/>
                <w:spacing w:val="-32"/>
                <w:w w:val="115"/>
                <w:sz w:val="24"/>
              </w:rPr>
              <w:t> </w:t>
            </w:r>
            <w:r>
              <w:rPr>
                <w:w w:val="115"/>
                <w:sz w:val="24"/>
              </w:rPr>
              <w:t>)</w:t>
            </w:r>
            <w:r>
              <w:rPr>
                <w:rFonts w:ascii="DejaVu Serif Condensed"/>
                <w:w w:val="115"/>
                <w:sz w:val="24"/>
                <w:vertAlign w:val="superscript"/>
              </w:rPr>
              <w:t>'</w:t>
            </w:r>
            <w:r>
              <w:rPr>
                <w:rFonts w:ascii="DejaVu Serif Condensed"/>
                <w:spacing w:val="3"/>
                <w:w w:val="115"/>
                <w:sz w:val="24"/>
                <w:vertAlign w:val="baseline"/>
              </w:rPr>
              <w:t> </w:t>
            </w:r>
            <w:r>
              <w:rPr>
                <w:w w:val="115"/>
                <w:sz w:val="24"/>
                <w:vertAlign w:val="baseline"/>
              </w:rPr>
              <w:t>=</w:t>
            </w:r>
            <w:r>
              <w:rPr>
                <w:spacing w:val="2"/>
                <w:w w:val="115"/>
                <w:sz w:val="24"/>
                <w:vertAlign w:val="baseline"/>
              </w:rPr>
              <w:t> </w:t>
            </w:r>
            <w:r>
              <w:rPr>
                <w:rFonts w:ascii="Georgia"/>
                <w:i/>
                <w:w w:val="115"/>
                <w:sz w:val="24"/>
                <w:vertAlign w:val="baseline"/>
              </w:rPr>
              <w:t>E</w:t>
            </w:r>
            <w:r>
              <w:rPr>
                <w:rFonts w:ascii="DejaVu Serif Condensed"/>
                <w:w w:val="115"/>
                <w:sz w:val="24"/>
                <w:vertAlign w:val="superscript"/>
              </w:rPr>
              <w:t>'</w:t>
            </w:r>
            <w:r>
              <w:rPr>
                <w:rFonts w:ascii="DejaVu Serif Condensed"/>
                <w:spacing w:val="-11"/>
                <w:w w:val="115"/>
                <w:sz w:val="24"/>
                <w:vertAlign w:val="baseline"/>
              </w:rPr>
              <w:t> </w:t>
            </w:r>
            <w:r>
              <w:rPr>
                <w:w w:val="115"/>
                <w:sz w:val="24"/>
                <w:vertAlign w:val="baseline"/>
              </w:rPr>
              <w:t>+</w:t>
            </w:r>
            <w:r>
              <w:rPr>
                <w:spacing w:val="-12"/>
                <w:w w:val="115"/>
                <w:sz w:val="24"/>
                <w:vertAlign w:val="baseline"/>
              </w:rPr>
              <w:t> </w:t>
            </w:r>
            <w:r>
              <w:rPr>
                <w:rFonts w:ascii="Georgia"/>
                <w:i/>
                <w:w w:val="115"/>
                <w:sz w:val="24"/>
                <w:vertAlign w:val="baseline"/>
              </w:rPr>
              <w:t>F</w:t>
            </w:r>
            <w:r>
              <w:rPr>
                <w:rFonts w:ascii="Georgia"/>
                <w:i/>
                <w:spacing w:val="-32"/>
                <w:w w:val="115"/>
                <w:sz w:val="24"/>
                <w:vertAlign w:val="baseline"/>
              </w:rPr>
              <w:t> </w:t>
            </w:r>
            <w:r>
              <w:rPr>
                <w:rFonts w:ascii="DejaVu Serif Condensed"/>
                <w:spacing w:val="-10"/>
                <w:w w:val="115"/>
                <w:sz w:val="24"/>
                <w:vertAlign w:val="superscript"/>
              </w:rPr>
              <w:t>'</w:t>
            </w:r>
          </w:p>
          <w:p>
            <w:pPr>
              <w:pStyle w:val="TableParagraph"/>
              <w:spacing w:before="153"/>
              <w:ind w:left="119"/>
              <w:rPr>
                <w:sz w:val="24"/>
              </w:rPr>
            </w:pPr>
            <w:r>
              <w:rPr>
                <w:w w:val="110"/>
                <w:sz w:val="24"/>
              </w:rPr>
              <w:t>(</w:t>
            </w:r>
            <w:r>
              <w:rPr>
                <w:rFonts w:ascii="Georgia" w:hAnsi="Georgia"/>
                <w:i/>
                <w:w w:val="110"/>
                <w:sz w:val="24"/>
              </w:rPr>
              <w:t>E</w:t>
            </w:r>
            <w:r>
              <w:rPr>
                <w:rFonts w:ascii="Georgia" w:hAnsi="Georgia"/>
                <w:i/>
                <w:spacing w:val="3"/>
                <w:w w:val="110"/>
                <w:sz w:val="24"/>
              </w:rPr>
              <w:t> </w:t>
            </w:r>
            <w:r>
              <w:rPr>
                <w:rFonts w:ascii="Symbola" w:hAnsi="Symbola"/>
                <w:w w:val="110"/>
                <w:sz w:val="24"/>
              </w:rPr>
              <w:t>⊗</w:t>
            </w:r>
            <w:r>
              <w:rPr>
                <w:rFonts w:ascii="Symbola" w:hAnsi="Symbola"/>
                <w:spacing w:val="-14"/>
                <w:w w:val="110"/>
                <w:sz w:val="24"/>
              </w:rPr>
              <w:t> </w:t>
            </w:r>
            <w:r>
              <w:rPr>
                <w:rFonts w:ascii="Georgia" w:hAnsi="Georgia"/>
                <w:i/>
                <w:w w:val="110"/>
                <w:sz w:val="24"/>
              </w:rPr>
              <w:t>F</w:t>
            </w:r>
            <w:r>
              <w:rPr>
                <w:rFonts w:ascii="Georgia" w:hAnsi="Georgia"/>
                <w:i/>
                <w:spacing w:val="-31"/>
                <w:w w:val="110"/>
                <w:sz w:val="24"/>
              </w:rPr>
              <w:t> </w:t>
            </w:r>
            <w:r>
              <w:rPr>
                <w:w w:val="110"/>
                <w:sz w:val="24"/>
              </w:rPr>
              <w:t>)</w:t>
            </w:r>
            <w:r>
              <w:rPr>
                <w:rFonts w:ascii="DejaVu Serif Condensed" w:hAnsi="DejaVu Serif Condensed"/>
                <w:w w:val="110"/>
                <w:sz w:val="24"/>
                <w:vertAlign w:val="superscript"/>
              </w:rPr>
              <w:t>'</w:t>
            </w:r>
            <w:r>
              <w:rPr>
                <w:rFonts w:ascii="DejaVu Serif Condensed" w:hAnsi="DejaVu Serif Condensed"/>
                <w:w w:val="110"/>
                <w:sz w:val="24"/>
                <w:vertAlign w:val="baseline"/>
              </w:rPr>
              <w:t> </w:t>
            </w:r>
            <w:r>
              <w:rPr>
                <w:w w:val="110"/>
                <w:sz w:val="24"/>
                <w:vertAlign w:val="baseline"/>
              </w:rPr>
              <w:t>= (</w:t>
            </w:r>
            <w:r>
              <w:rPr>
                <w:rFonts w:ascii="Georgia" w:hAnsi="Georgia"/>
                <w:i/>
                <w:w w:val="110"/>
                <w:sz w:val="24"/>
                <w:vertAlign w:val="baseline"/>
              </w:rPr>
              <w:t>E</w:t>
            </w:r>
            <w:r>
              <w:rPr>
                <w:rFonts w:ascii="DejaVu Serif Condensed" w:hAnsi="DejaVu Serif Condensed"/>
                <w:w w:val="110"/>
                <w:sz w:val="24"/>
                <w:vertAlign w:val="superscript"/>
              </w:rPr>
              <w:t>'</w:t>
            </w:r>
            <w:r>
              <w:rPr>
                <w:rFonts w:ascii="DejaVu Serif Condensed" w:hAnsi="DejaVu Serif Condensed"/>
                <w:spacing w:val="-12"/>
                <w:w w:val="110"/>
                <w:sz w:val="24"/>
                <w:vertAlign w:val="baseline"/>
              </w:rPr>
              <w:t> </w:t>
            </w:r>
            <w:r>
              <w:rPr>
                <w:rFonts w:ascii="Symbola" w:hAnsi="Symbola"/>
                <w:w w:val="110"/>
                <w:sz w:val="24"/>
                <w:vertAlign w:val="baseline"/>
              </w:rPr>
              <w:t>⊗</w:t>
            </w:r>
            <w:r>
              <w:rPr>
                <w:rFonts w:ascii="Symbola" w:hAnsi="Symbola"/>
                <w:spacing w:val="-14"/>
                <w:w w:val="110"/>
                <w:sz w:val="24"/>
                <w:vertAlign w:val="baseline"/>
              </w:rPr>
              <w:t> </w:t>
            </w:r>
            <w:r>
              <w:rPr>
                <w:rFonts w:ascii="Georgia" w:hAnsi="Georgia"/>
                <w:i/>
                <w:w w:val="110"/>
                <w:sz w:val="24"/>
                <w:vertAlign w:val="baseline"/>
              </w:rPr>
              <w:t>F</w:t>
            </w:r>
            <w:r>
              <w:rPr>
                <w:rFonts w:ascii="Georgia" w:hAnsi="Georgia"/>
                <w:i/>
                <w:spacing w:val="-32"/>
                <w:w w:val="110"/>
                <w:sz w:val="24"/>
                <w:vertAlign w:val="baseline"/>
              </w:rPr>
              <w:t> </w:t>
            </w:r>
            <w:r>
              <w:rPr>
                <w:spacing w:val="26"/>
                <w:w w:val="110"/>
                <w:sz w:val="24"/>
                <w:vertAlign w:val="baseline"/>
              </w:rPr>
              <w:t>)+</w:t>
            </w:r>
            <w:r>
              <w:rPr>
                <w:spacing w:val="-14"/>
                <w:w w:val="110"/>
                <w:sz w:val="24"/>
                <w:vertAlign w:val="baseline"/>
              </w:rPr>
              <w:t> </w:t>
            </w:r>
            <w:r>
              <w:rPr>
                <w:w w:val="110"/>
                <w:sz w:val="24"/>
                <w:vertAlign w:val="baseline"/>
              </w:rPr>
              <w:t>(</w:t>
            </w:r>
            <w:r>
              <w:rPr>
                <w:rFonts w:ascii="Georgia" w:hAnsi="Georgia"/>
                <w:i/>
                <w:w w:val="110"/>
                <w:sz w:val="24"/>
                <w:vertAlign w:val="baseline"/>
              </w:rPr>
              <w:t>E</w:t>
            </w:r>
            <w:r>
              <w:rPr>
                <w:rFonts w:ascii="Georgia" w:hAnsi="Georgia"/>
                <w:i/>
                <w:spacing w:val="4"/>
                <w:w w:val="110"/>
                <w:sz w:val="24"/>
                <w:vertAlign w:val="baseline"/>
              </w:rPr>
              <w:t> </w:t>
            </w:r>
            <w:r>
              <w:rPr>
                <w:rFonts w:ascii="Symbola" w:hAnsi="Symbola"/>
                <w:w w:val="110"/>
                <w:sz w:val="24"/>
                <w:vertAlign w:val="baseline"/>
              </w:rPr>
              <w:t>⊗</w:t>
            </w:r>
            <w:r>
              <w:rPr>
                <w:rFonts w:ascii="Symbola" w:hAnsi="Symbola"/>
                <w:spacing w:val="-14"/>
                <w:w w:val="110"/>
                <w:sz w:val="24"/>
                <w:vertAlign w:val="baseline"/>
              </w:rPr>
              <w:t> </w:t>
            </w:r>
            <w:r>
              <w:rPr>
                <w:rFonts w:ascii="Georgia" w:hAnsi="Georgia"/>
                <w:i/>
                <w:w w:val="110"/>
                <w:sz w:val="24"/>
                <w:vertAlign w:val="baseline"/>
              </w:rPr>
              <w:t>F</w:t>
            </w:r>
            <w:r>
              <w:rPr>
                <w:rFonts w:ascii="Georgia" w:hAnsi="Georgia"/>
                <w:i/>
                <w:spacing w:val="-30"/>
                <w:w w:val="110"/>
                <w:sz w:val="24"/>
                <w:vertAlign w:val="baseline"/>
              </w:rPr>
              <w:t> </w:t>
            </w:r>
            <w:r>
              <w:rPr>
                <w:rFonts w:ascii="DejaVu Serif Condensed" w:hAnsi="DejaVu Serif Condensed"/>
                <w:spacing w:val="-5"/>
                <w:w w:val="110"/>
                <w:sz w:val="24"/>
                <w:vertAlign w:val="superscript"/>
              </w:rPr>
              <w:t>'</w:t>
            </w:r>
            <w:r>
              <w:rPr>
                <w:spacing w:val="-5"/>
                <w:w w:val="110"/>
                <w:sz w:val="24"/>
                <w:vertAlign w:val="baseline"/>
              </w:rPr>
              <w:t>)</w:t>
            </w:r>
          </w:p>
        </w:tc>
        <w:tc>
          <w:tcPr>
            <w:tcW w:w="2960" w:type="dxa"/>
          </w:tcPr>
          <w:p>
            <w:pPr>
              <w:pStyle w:val="TableParagraph"/>
              <w:rPr>
                <w:sz w:val="24"/>
              </w:rPr>
            </w:pPr>
            <w:r>
              <w:rPr>
                <w:w w:val="115"/>
                <w:sz w:val="24"/>
              </w:rPr>
              <w:t>(</w:t>
            </w:r>
            <w:r>
              <w:rPr>
                <w:rFonts w:ascii="Georgia"/>
                <w:i/>
                <w:w w:val="115"/>
                <w:sz w:val="24"/>
              </w:rPr>
              <w:t>E</w:t>
            </w:r>
            <w:r>
              <w:rPr>
                <w:rFonts w:ascii="Georgia"/>
                <w:i/>
                <w:spacing w:val="-8"/>
                <w:w w:val="115"/>
                <w:sz w:val="24"/>
              </w:rPr>
              <w:t> </w:t>
            </w:r>
            <w:r>
              <w:rPr>
                <w:w w:val="115"/>
                <w:sz w:val="24"/>
              </w:rPr>
              <w:t>+</w:t>
            </w:r>
            <w:r>
              <w:rPr>
                <w:spacing w:val="-17"/>
                <w:w w:val="115"/>
                <w:sz w:val="24"/>
              </w:rPr>
              <w:t> </w:t>
            </w:r>
            <w:r>
              <w:rPr>
                <w:rFonts w:ascii="Georgia"/>
                <w:i/>
                <w:w w:val="115"/>
                <w:sz w:val="24"/>
              </w:rPr>
              <w:t>F</w:t>
            </w:r>
            <w:r>
              <w:rPr>
                <w:rFonts w:ascii="Georgia"/>
                <w:i/>
                <w:spacing w:val="-35"/>
                <w:w w:val="115"/>
                <w:sz w:val="24"/>
              </w:rPr>
              <w:t> </w:t>
            </w:r>
            <w:r>
              <w:rPr>
                <w:w w:val="115"/>
                <w:sz w:val="24"/>
              </w:rPr>
              <w:t>)(0)</w:t>
            </w:r>
            <w:r>
              <w:rPr>
                <w:spacing w:val="-5"/>
                <w:w w:val="115"/>
                <w:sz w:val="24"/>
              </w:rPr>
              <w:t> </w:t>
            </w:r>
            <w:r>
              <w:rPr>
                <w:w w:val="115"/>
                <w:sz w:val="24"/>
              </w:rPr>
              <w:t>=</w:t>
            </w:r>
            <w:r>
              <w:rPr>
                <w:spacing w:val="-6"/>
                <w:w w:val="115"/>
                <w:sz w:val="24"/>
              </w:rPr>
              <w:t> </w:t>
            </w:r>
            <w:r>
              <w:rPr>
                <w:rFonts w:ascii="Georgia"/>
                <w:i/>
                <w:w w:val="115"/>
                <w:sz w:val="24"/>
              </w:rPr>
              <w:t>E</w:t>
            </w:r>
            <w:r>
              <w:rPr>
                <w:w w:val="115"/>
                <w:sz w:val="24"/>
              </w:rPr>
              <w:t>(0)</w:t>
            </w:r>
            <w:r>
              <w:rPr>
                <w:spacing w:val="-17"/>
                <w:w w:val="115"/>
                <w:sz w:val="24"/>
              </w:rPr>
              <w:t> </w:t>
            </w:r>
            <w:r>
              <w:rPr>
                <w:w w:val="115"/>
                <w:sz w:val="24"/>
              </w:rPr>
              <w:t>+</w:t>
            </w:r>
            <w:r>
              <w:rPr>
                <w:spacing w:val="-17"/>
                <w:w w:val="115"/>
                <w:sz w:val="24"/>
              </w:rPr>
              <w:t> </w:t>
            </w:r>
            <w:r>
              <w:rPr>
                <w:rFonts w:ascii="Georgia"/>
                <w:i/>
                <w:w w:val="115"/>
                <w:sz w:val="24"/>
              </w:rPr>
              <w:t>F</w:t>
            </w:r>
            <w:r>
              <w:rPr>
                <w:rFonts w:ascii="Georgia"/>
                <w:i/>
                <w:spacing w:val="-35"/>
                <w:w w:val="115"/>
                <w:sz w:val="24"/>
              </w:rPr>
              <w:t> </w:t>
            </w:r>
            <w:r>
              <w:rPr>
                <w:spacing w:val="-5"/>
                <w:w w:val="115"/>
                <w:sz w:val="24"/>
              </w:rPr>
              <w:t>(0)</w:t>
            </w:r>
          </w:p>
          <w:p>
            <w:pPr>
              <w:pStyle w:val="TableParagraph"/>
              <w:spacing w:before="157"/>
              <w:rPr>
                <w:sz w:val="24"/>
              </w:rPr>
            </w:pPr>
            <w:r>
              <w:rPr>
                <w:w w:val="110"/>
                <w:sz w:val="24"/>
              </w:rPr>
              <w:t>(</w:t>
            </w:r>
            <w:r>
              <w:rPr>
                <w:rFonts w:ascii="Georgia" w:hAnsi="Georgia"/>
                <w:i/>
                <w:w w:val="110"/>
                <w:sz w:val="24"/>
              </w:rPr>
              <w:t>E</w:t>
            </w:r>
            <w:r>
              <w:rPr>
                <w:rFonts w:ascii="Georgia" w:hAnsi="Georgia"/>
                <w:i/>
                <w:spacing w:val="-11"/>
                <w:w w:val="110"/>
                <w:sz w:val="24"/>
              </w:rPr>
              <w:t> </w:t>
            </w:r>
            <w:r>
              <w:rPr>
                <w:rFonts w:ascii="Symbola" w:hAnsi="Symbola"/>
                <w:w w:val="110"/>
                <w:sz w:val="24"/>
              </w:rPr>
              <w:t>⊗</w:t>
            </w:r>
            <w:r>
              <w:rPr>
                <w:rFonts w:ascii="Symbola" w:hAnsi="Symbola"/>
                <w:spacing w:val="-16"/>
                <w:w w:val="110"/>
                <w:sz w:val="24"/>
              </w:rPr>
              <w:t> </w:t>
            </w:r>
            <w:r>
              <w:rPr>
                <w:rFonts w:ascii="Georgia" w:hAnsi="Georgia"/>
                <w:i/>
                <w:w w:val="110"/>
                <w:sz w:val="24"/>
              </w:rPr>
              <w:t>F</w:t>
            </w:r>
            <w:r>
              <w:rPr>
                <w:rFonts w:ascii="Georgia" w:hAnsi="Georgia"/>
                <w:i/>
                <w:spacing w:val="-32"/>
                <w:w w:val="110"/>
                <w:sz w:val="24"/>
              </w:rPr>
              <w:t> </w:t>
            </w:r>
            <w:r>
              <w:rPr>
                <w:w w:val="110"/>
                <w:sz w:val="24"/>
              </w:rPr>
              <w:t>)(0)</w:t>
            </w:r>
            <w:r>
              <w:rPr>
                <w:spacing w:val="-5"/>
                <w:w w:val="110"/>
                <w:sz w:val="24"/>
              </w:rPr>
              <w:t> </w:t>
            </w:r>
            <w:r>
              <w:rPr>
                <w:w w:val="110"/>
                <w:sz w:val="24"/>
              </w:rPr>
              <w:t>=</w:t>
            </w:r>
            <w:r>
              <w:rPr>
                <w:spacing w:val="-6"/>
                <w:w w:val="110"/>
                <w:sz w:val="24"/>
              </w:rPr>
              <w:t> </w:t>
            </w:r>
            <w:r>
              <w:rPr>
                <w:rFonts w:ascii="Georgia" w:hAnsi="Georgia"/>
                <w:i/>
                <w:w w:val="110"/>
                <w:sz w:val="24"/>
              </w:rPr>
              <w:t>E</w:t>
            </w:r>
            <w:r>
              <w:rPr>
                <w:w w:val="110"/>
                <w:sz w:val="24"/>
              </w:rPr>
              <w:t>(0)</w:t>
            </w:r>
            <w:r>
              <w:rPr>
                <w:spacing w:val="-17"/>
                <w:w w:val="110"/>
                <w:sz w:val="24"/>
              </w:rPr>
              <w:t> </w:t>
            </w:r>
            <w:r>
              <w:rPr>
                <w:rFonts w:ascii="Symbola" w:hAnsi="Symbola"/>
                <w:w w:val="110"/>
                <w:sz w:val="24"/>
              </w:rPr>
              <w:t>×</w:t>
            </w:r>
            <w:r>
              <w:rPr>
                <w:rFonts w:ascii="Symbola" w:hAnsi="Symbola"/>
                <w:spacing w:val="-16"/>
                <w:w w:val="110"/>
                <w:sz w:val="24"/>
              </w:rPr>
              <w:t> </w:t>
            </w:r>
            <w:r>
              <w:rPr>
                <w:rFonts w:ascii="Georgia" w:hAnsi="Georgia"/>
                <w:i/>
                <w:w w:val="110"/>
                <w:sz w:val="24"/>
              </w:rPr>
              <w:t>F</w:t>
            </w:r>
            <w:r>
              <w:rPr>
                <w:rFonts w:ascii="Georgia" w:hAnsi="Georgia"/>
                <w:i/>
                <w:spacing w:val="-32"/>
                <w:w w:val="110"/>
                <w:sz w:val="24"/>
              </w:rPr>
              <w:t> </w:t>
            </w:r>
            <w:r>
              <w:rPr>
                <w:spacing w:val="-5"/>
                <w:w w:val="110"/>
                <w:sz w:val="24"/>
              </w:rPr>
              <w:t>(0)</w:t>
            </w:r>
          </w:p>
        </w:tc>
      </w:tr>
    </w:tbl>
    <w:p>
      <w:pPr>
        <w:pStyle w:val="BodyText"/>
        <w:tabs>
          <w:tab w:pos="2984" w:val="left" w:leader="none"/>
        </w:tabs>
        <w:spacing w:line="249" w:lineRule="auto" w:before="62"/>
        <w:ind w:right="550"/>
        <w:jc w:val="both"/>
      </w:pPr>
      <w:r>
        <w:rPr/>
        <mc:AlternateContent>
          <mc:Choice Requires="wps">
            <w:drawing>
              <wp:anchor distT="0" distB="0" distL="0" distR="0" allowOverlap="1" layoutInCell="1" locked="0" behindDoc="1" simplePos="0" relativeHeight="484857856">
                <wp:simplePos x="0" y="0"/>
                <wp:positionH relativeFrom="page">
                  <wp:posOffset>2623978</wp:posOffset>
                </wp:positionH>
                <wp:positionV relativeFrom="paragraph">
                  <wp:posOffset>618626</wp:posOffset>
                </wp:positionV>
                <wp:extent cx="304800" cy="25971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048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z w:val="24"/>
                              </w:rPr>
                              <w:t>E</w:t>
                            </w:r>
                            <w:r>
                              <w:rPr>
                                <w:rFonts w:ascii="Symbola" w:hAnsi="Symbola"/>
                                <w:spacing w:val="20"/>
                                <w:sz w:val="24"/>
                              </w:rPr>
                              <w:t> </w:t>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06.612473pt;margin-top:48.710758pt;width:24pt;height:20.45pt;mso-position-horizontal-relative:page;mso-position-vertical-relative:paragraph;z-index:-18458624" type="#_x0000_t202" id="docshape50" filled="false" stroked="false">
                <v:textbox inset="0,0,0,0">
                  <w:txbxContent>
                    <w:p>
                      <w:pPr>
                        <w:spacing w:line="261" w:lineRule="exact" w:before="0"/>
                        <w:ind w:left="0" w:right="0" w:firstLine="0"/>
                        <w:jc w:val="left"/>
                        <w:rPr>
                          <w:rFonts w:ascii="Symbola" w:hAnsi="Symbola"/>
                          <w:sz w:val="24"/>
                        </w:rPr>
                      </w:pPr>
                      <w:r>
                        <w:rPr>
                          <w:rFonts w:ascii="Symbola" w:hAnsi="Symbola"/>
                          <w:sz w:val="24"/>
                        </w:rPr>
                        <w:t>E</w:t>
                      </w:r>
                      <w:r>
                        <w:rPr>
                          <w:rFonts w:ascii="Symbola" w:hAnsi="Symbola"/>
                          <w:spacing w:val="20"/>
                          <w:sz w:val="24"/>
                        </w:rPr>
                        <w:t> </w:t>
                      </w:r>
                      <w:r>
                        <w:rPr>
                          <w:rFonts w:ascii="Symbola" w:hAnsi="Symbola"/>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58368">
                <wp:simplePos x="0" y="0"/>
                <wp:positionH relativeFrom="page">
                  <wp:posOffset>2871105</wp:posOffset>
                </wp:positionH>
                <wp:positionV relativeFrom="paragraph">
                  <wp:posOffset>251698</wp:posOffset>
                </wp:positionV>
                <wp:extent cx="3394075" cy="25971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394075" cy="259715"/>
                        </a:xfrm>
                        <a:prstGeom prst="rect">
                          <a:avLst/>
                        </a:prstGeom>
                      </wps:spPr>
                      <wps:txbx>
                        <w:txbxContent>
                          <w:p>
                            <w:pPr>
                              <w:tabs>
                                <w:tab w:pos="4605" w:val="left" w:leader="none"/>
                                <w:tab w:pos="5251"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sz w:val="24"/>
                                <w:szCs w:val="24"/>
                              </w:rPr>
                              <w:t>E</w:t>
                            </w:r>
                            <w:r>
                              <w:rPr>
                                <w:rFonts w:ascii="Symbola" w:hAnsi="Symbola" w:cs="Symbola" w:eastAsia="Symbola"/>
                                <w:sz w:val="24"/>
                                <w:szCs w:val="24"/>
                              </w:rPr>
                              <w:tab/>
                              <w:t>E</w:t>
                            </w:r>
                            <w:r>
                              <w:rPr>
                                <w:rFonts w:ascii="Symbola" w:hAnsi="Symbola" w:cs="Symbola" w:eastAsia="Symbola"/>
                                <w:spacing w:val="31"/>
                                <w:sz w:val="24"/>
                                <w:szCs w:val="24"/>
                              </w:rPr>
                              <w:t> </w:t>
                            </w:r>
                            <w:r>
                              <w:rPr>
                                <w:rFonts w:ascii="Symbola" w:hAnsi="Symbola" w:cs="Symbola" w:eastAsia="Symbola"/>
                                <w:spacing w:val="-10"/>
                                <w:sz w:val="24"/>
                                <w:szCs w:val="24"/>
                              </w:rPr>
                              <w:t>⟨</w:t>
                            </w:r>
                            <w:r>
                              <w:rPr>
                                <w:rFonts w:ascii="Symbola" w:hAnsi="Symbola" w:cs="Symbola" w:eastAsia="Symbola"/>
                                <w:sz w:val="24"/>
                                <w:szCs w:val="24"/>
                              </w:rPr>
                              <w:tab/>
                            </w:r>
                            <w:r>
                              <w:rPr>
                                <w:rFonts w:ascii="Symbola" w:hAnsi="Symbola" w:cs="Symbola" w:eastAsia="Symbola"/>
                                <w:spacing w:val="-10"/>
                                <w:sz w:val="24"/>
                                <w:szCs w:val="24"/>
                              </w:rPr>
                              <w:t>⟩</w:t>
                            </w:r>
                          </w:p>
                        </w:txbxContent>
                      </wps:txbx>
                      <wps:bodyPr wrap="square" lIns="0" tIns="0" rIns="0" bIns="0" rtlCol="0">
                        <a:noAutofit/>
                      </wps:bodyPr>
                    </wps:wsp>
                  </a:graphicData>
                </a:graphic>
              </wp:anchor>
            </w:drawing>
          </mc:Choice>
          <mc:Fallback>
            <w:pict>
              <v:shape style="position:absolute;margin-left:226.07132pt;margin-top:19.818756pt;width:267.25pt;height:20.45pt;mso-position-horizontal-relative:page;mso-position-vertical-relative:paragraph;z-index:-18458112" type="#_x0000_t202" id="docshape51" filled="false" stroked="false">
                <v:textbox inset="0,0,0,0">
                  <w:txbxContent>
                    <w:p>
                      <w:pPr>
                        <w:tabs>
                          <w:tab w:pos="4605" w:val="left" w:leader="none"/>
                          <w:tab w:pos="5251"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sz w:val="24"/>
                          <w:szCs w:val="24"/>
                        </w:rPr>
                        <w:t>E</w:t>
                      </w:r>
                      <w:r>
                        <w:rPr>
                          <w:rFonts w:ascii="Symbola" w:hAnsi="Symbola" w:cs="Symbola" w:eastAsia="Symbola"/>
                          <w:sz w:val="24"/>
                          <w:szCs w:val="24"/>
                        </w:rPr>
                        <w:tab/>
                        <w:t>E</w:t>
                      </w:r>
                      <w:r>
                        <w:rPr>
                          <w:rFonts w:ascii="Symbola" w:hAnsi="Symbola" w:cs="Symbola" w:eastAsia="Symbola"/>
                          <w:spacing w:val="31"/>
                          <w:sz w:val="24"/>
                          <w:szCs w:val="24"/>
                        </w:rPr>
                        <w:t> </w:t>
                      </w:r>
                      <w:r>
                        <w:rPr>
                          <w:rFonts w:ascii="Symbola" w:hAnsi="Symbola" w:cs="Symbola" w:eastAsia="Symbola"/>
                          <w:spacing w:val="-10"/>
                          <w:sz w:val="24"/>
                          <w:szCs w:val="24"/>
                        </w:rPr>
                        <w:t>⟨</w:t>
                      </w:r>
                      <w:r>
                        <w:rPr>
                          <w:rFonts w:ascii="Symbola" w:hAnsi="Symbola" w:cs="Symbola" w:eastAsia="Symbola"/>
                          <w:sz w:val="24"/>
                          <w:szCs w:val="24"/>
                        </w:rPr>
                        <w:tab/>
                      </w:r>
                      <w:r>
                        <w:rPr>
                          <w:rFonts w:ascii="Symbola" w:hAnsi="Symbola" w:cs="Symbola" w:eastAsia="Symbola"/>
                          <w:spacing w:val="-10"/>
                          <w:sz w:val="24"/>
                          <w:szCs w:val="24"/>
                        </w:rPr>
                        <w:t>⟩</w:t>
                      </w:r>
                    </w:p>
                  </w:txbxContent>
                </v:textbox>
                <w10:wrap type="none"/>
              </v:shape>
            </w:pict>
          </mc:Fallback>
        </mc:AlternateContent>
      </w:r>
      <w:r>
        <w:rPr>
          <w:w w:val="105"/>
        </w:rPr>
        <w:t>The</w:t>
      </w:r>
      <w:r>
        <w:rPr>
          <w:spacing w:val="40"/>
          <w:w w:val="105"/>
        </w:rPr>
        <w:t> </w:t>
      </w:r>
      <w:r>
        <w:rPr>
          <w:w w:val="105"/>
        </w:rPr>
        <w:t>above</w:t>
      </w:r>
      <w:r>
        <w:rPr>
          <w:spacing w:val="40"/>
          <w:w w:val="105"/>
        </w:rPr>
        <w:t> </w:t>
      </w:r>
      <w:r>
        <w:rPr>
          <w:w w:val="105"/>
        </w:rPr>
        <w:t>defines</w:t>
      </w:r>
      <w:r>
        <w:rPr>
          <w:spacing w:val="40"/>
          <w:w w:val="105"/>
        </w:rPr>
        <w:t> </w:t>
      </w:r>
      <w:r>
        <w:rPr>
          <w:w w:val="105"/>
        </w:rPr>
        <w:t>the</w:t>
      </w:r>
      <w:r>
        <w:rPr>
          <w:spacing w:val="40"/>
          <w:w w:val="105"/>
        </w:rPr>
        <w:t> </w:t>
      </w:r>
      <w:r>
        <w:rPr>
          <w:w w:val="105"/>
        </w:rPr>
        <w:t>functions</w:t>
      </w:r>
      <w:r>
        <w:rPr>
          <w:spacing w:val="40"/>
          <w:w w:val="105"/>
        </w:rPr>
        <w:t> </w:t>
      </w:r>
      <w:r>
        <w:rPr>
          <w:rFonts w:ascii="Georgia" w:hAnsi="Georgia"/>
          <w:i/>
          <w:w w:val="105"/>
        </w:rPr>
        <w:t>o</w:t>
      </w:r>
      <w:r>
        <w:rPr>
          <w:rFonts w:ascii="Georgia" w:hAnsi="Georgia"/>
          <w:i/>
          <w:spacing w:val="40"/>
          <w:w w:val="105"/>
        </w:rPr>
        <w:t> </w:t>
      </w:r>
      <w:r>
        <w:rPr>
          <w:w w:val="105"/>
        </w:rPr>
        <w:t>and</w:t>
      </w:r>
      <w:r>
        <w:rPr>
          <w:spacing w:val="40"/>
          <w:w w:val="105"/>
        </w:rPr>
        <w:t> </w:t>
      </w:r>
      <w:r>
        <w:rPr>
          <w:rFonts w:ascii="Georgia" w:hAnsi="Georgia"/>
          <w:i/>
          <w:w w:val="105"/>
        </w:rPr>
        <w:t>t</w:t>
      </w:r>
      <w:r>
        <w:rPr>
          <w:w w:val="105"/>
        </w:rPr>
        <w:t>,</w:t>
      </w:r>
      <w:r>
        <w:rPr>
          <w:spacing w:val="40"/>
          <w:w w:val="105"/>
        </w:rPr>
        <w:t> </w:t>
      </w:r>
      <w:r>
        <w:rPr>
          <w:w w:val="105"/>
        </w:rPr>
        <w:t>by</w:t>
      </w:r>
      <w:r>
        <w:rPr>
          <w:spacing w:val="40"/>
          <w:w w:val="105"/>
        </w:rPr>
        <w:t> </w:t>
      </w:r>
      <w:r>
        <w:rPr>
          <w:w w:val="105"/>
        </w:rPr>
        <w:t>induction</w:t>
      </w:r>
      <w:r>
        <w:rPr>
          <w:spacing w:val="40"/>
          <w:w w:val="105"/>
        </w:rPr>
        <w:t> </w:t>
      </w:r>
      <w:r>
        <w:rPr>
          <w:w w:val="105"/>
        </w:rPr>
        <w:t>on</w:t>
      </w:r>
      <w:r>
        <w:rPr>
          <w:spacing w:val="40"/>
          <w:w w:val="105"/>
        </w:rPr>
        <w:t> </w:t>
      </w:r>
      <w:r>
        <w:rPr>
          <w:w w:val="105"/>
        </w:rPr>
        <w:t>the</w:t>
      </w:r>
      <w:r>
        <w:rPr>
          <w:spacing w:val="40"/>
          <w:w w:val="105"/>
        </w:rPr>
        <w:t> </w:t>
      </w:r>
      <w:r>
        <w:rPr>
          <w:w w:val="105"/>
        </w:rPr>
        <w:t>structure</w:t>
      </w:r>
      <w:r>
        <w:rPr>
          <w:spacing w:val="40"/>
          <w:w w:val="105"/>
        </w:rPr>
        <w:t> </w:t>
      </w:r>
      <w:r>
        <w:rPr>
          <w:w w:val="105"/>
        </w:rPr>
        <w:t>of the</w:t>
      </w:r>
      <w:r>
        <w:rPr>
          <w:spacing w:val="19"/>
          <w:w w:val="105"/>
        </w:rPr>
        <w:t> </w:t>
      </w:r>
      <w:r>
        <w:rPr>
          <w:w w:val="105"/>
        </w:rPr>
        <w:t>expressions.</w:t>
      </w:r>
      <w:r>
        <w:rPr>
          <w:spacing w:val="40"/>
          <w:w w:val="105"/>
        </w:rPr>
        <w:t> </w:t>
      </w:r>
      <w:r>
        <w:rPr>
          <w:w w:val="105"/>
        </w:rPr>
        <w:t>Since</w:t>
      </w:r>
      <w:r>
        <w:rPr>
          <w:spacing w:val="80"/>
          <w:w w:val="105"/>
        </w:rPr>
        <w:t>  </w:t>
      </w:r>
      <w:r>
        <w:rPr>
          <w:w w:val="105"/>
        </w:rPr>
        <w:t>now</w:t>
      </w:r>
      <w:r>
        <w:rPr>
          <w:spacing w:val="25"/>
          <w:w w:val="105"/>
        </w:rPr>
        <w:t> </w:t>
      </w:r>
      <w:r>
        <w:rPr>
          <w:w w:val="105"/>
        </w:rPr>
        <w:t>has</w:t>
      </w:r>
      <w:r>
        <w:rPr>
          <w:spacing w:val="26"/>
          <w:w w:val="105"/>
        </w:rPr>
        <w:t> </w:t>
      </w:r>
      <w:r>
        <w:rPr>
          <w:w w:val="105"/>
        </w:rPr>
        <w:t>been</w:t>
      </w:r>
      <w:r>
        <w:rPr>
          <w:spacing w:val="25"/>
          <w:w w:val="105"/>
        </w:rPr>
        <w:t> </w:t>
      </w:r>
      <w:r>
        <w:rPr>
          <w:w w:val="105"/>
        </w:rPr>
        <w:t>turned</w:t>
      </w:r>
      <w:r>
        <w:rPr>
          <w:spacing w:val="25"/>
          <w:w w:val="105"/>
        </w:rPr>
        <w:t> </w:t>
      </w:r>
      <w:r>
        <w:rPr>
          <w:w w:val="105"/>
        </w:rPr>
        <w:t>into</w:t>
      </w:r>
      <w:r>
        <w:rPr>
          <w:spacing w:val="25"/>
          <w:w w:val="105"/>
        </w:rPr>
        <w:t> </w:t>
      </w:r>
      <w:r>
        <w:rPr>
          <w:w w:val="105"/>
        </w:rPr>
        <w:t>an</w:t>
      </w:r>
      <w:r>
        <w:rPr>
          <w:spacing w:val="26"/>
          <w:w w:val="105"/>
        </w:rPr>
        <w:t> </w:t>
      </w:r>
      <w:r>
        <w:rPr>
          <w:w w:val="105"/>
        </w:rPr>
        <w:t>automaton</w:t>
      </w:r>
      <w:r>
        <w:rPr>
          <w:spacing w:val="26"/>
          <w:w w:val="105"/>
        </w:rPr>
        <w:t> </w:t>
      </w:r>
      <w:r>
        <w:rPr>
          <w:w w:val="105"/>
        </w:rPr>
        <w:t>(</w:t>
      </w:r>
      <w:r>
        <w:rPr>
          <w:spacing w:val="80"/>
          <w:w w:val="105"/>
        </w:rPr>
        <w:t> </w:t>
      </w:r>
      <w:r>
        <w:rPr>
          <w:rFonts w:ascii="Georgia" w:hAnsi="Georgia"/>
          <w:i/>
          <w:w w:val="105"/>
        </w:rPr>
        <w:t>,</w:t>
      </w:r>
      <w:r>
        <w:rPr>
          <w:rFonts w:ascii="Georgia" w:hAnsi="Georgia"/>
          <w:i/>
          <w:spacing w:val="40"/>
          <w:w w:val="105"/>
        </w:rPr>
        <w:t> </w:t>
      </w:r>
      <w:r>
        <w:rPr>
          <w:rFonts w:ascii="Georgia" w:hAnsi="Georgia"/>
          <w:i/>
          <w:w w:val="105"/>
        </w:rPr>
        <w:t>o,</w:t>
      </w:r>
      <w:r>
        <w:rPr>
          <w:rFonts w:ascii="Georgia" w:hAnsi="Georgia"/>
          <w:i/>
          <w:spacing w:val="-16"/>
          <w:w w:val="105"/>
        </w:rPr>
        <w:t> </w:t>
      </w:r>
      <w:r>
        <w:rPr>
          <w:rFonts w:ascii="Georgia" w:hAnsi="Georgia"/>
          <w:i/>
          <w:w w:val="105"/>
        </w:rPr>
        <w:t>t</w:t>
      </w:r>
      <w:r>
        <w:rPr>
          <w:rFonts w:ascii="Georgia" w:hAnsi="Georgia"/>
          <w:i/>
          <w:spacing w:val="30"/>
          <w:w w:val="105"/>
        </w:rPr>
        <w:t> </w:t>
      </w:r>
      <w:r>
        <w:rPr>
          <w:w w:val="105"/>
        </w:rPr>
        <w:t>), and because </w:t>
      </w:r>
      <w:r>
        <w:rPr>
          <w:rFonts w:ascii="Arial" w:hAnsi="Arial"/>
          <w:w w:val="105"/>
        </w:rPr>
        <w:t>R</w:t>
      </w:r>
      <w:r>
        <w:rPr>
          <w:rFonts w:ascii="Georgia" w:hAnsi="Georgia"/>
          <w:i/>
          <w:w w:val="105"/>
          <w:vertAlign w:val="superscript"/>
        </w:rPr>
        <w:t>ω</w:t>
      </w:r>
      <w:r>
        <w:rPr>
          <w:rFonts w:ascii="Georgia" w:hAnsi="Georgia"/>
          <w:i/>
          <w:w w:val="105"/>
          <w:vertAlign w:val="baseline"/>
        </w:rPr>
        <w:t> </w:t>
      </w:r>
      <w:r>
        <w:rPr>
          <w:w w:val="105"/>
          <w:vertAlign w:val="baseline"/>
        </w:rPr>
        <w:t>is a final automaton, there exists, by Theorem 2.2, a unique homomorphism</w:t>
      </w:r>
      <w:r>
        <w:rPr>
          <w:w w:val="105"/>
          <w:vertAlign w:val="baseline"/>
        </w:rPr>
        <w:t> </w:t>
      </w:r>
      <w:r>
        <w:rPr>
          <w:rFonts w:ascii="Georgia" w:hAnsi="Georgia"/>
          <w:i/>
          <w:w w:val="105"/>
          <w:vertAlign w:val="baseline"/>
        </w:rPr>
        <w:t>l</w:t>
      </w:r>
      <w:r>
        <w:rPr>
          <w:rFonts w:ascii="Georgia" w:hAnsi="Georgia"/>
          <w:i/>
          <w:spacing w:val="40"/>
          <w:w w:val="105"/>
          <w:vertAlign w:val="baseline"/>
        </w:rPr>
        <w:t> </w:t>
      </w:r>
      <w:r>
        <w:rPr>
          <w:w w:val="105"/>
          <w:vertAlign w:val="baseline"/>
        </w:rPr>
        <w:t>:</w:t>
      </w:r>
      <w:r>
        <w:rPr>
          <w:vertAlign w:val="baseline"/>
        </w:rPr>
        <w:tab/>
      </w:r>
      <w:r>
        <w:rPr>
          <w:rFonts w:ascii="Arial" w:hAnsi="Arial"/>
          <w:w w:val="105"/>
          <w:vertAlign w:val="baseline"/>
        </w:rPr>
        <w:t>R</w:t>
      </w:r>
      <w:r>
        <w:rPr>
          <w:rFonts w:ascii="Georgia" w:hAnsi="Georgia"/>
          <w:i/>
          <w:w w:val="105"/>
          <w:vertAlign w:val="superscript"/>
        </w:rPr>
        <w:t>ω</w:t>
      </w:r>
      <w:r>
        <w:rPr>
          <w:w w:val="105"/>
          <w:vertAlign w:val="baseline"/>
        </w:rPr>
        <w:t>,</w:t>
      </w:r>
      <w:r>
        <w:rPr>
          <w:w w:val="105"/>
          <w:vertAlign w:val="baseline"/>
        </w:rPr>
        <w:t> which</w:t>
      </w:r>
      <w:r>
        <w:rPr>
          <w:w w:val="105"/>
          <w:vertAlign w:val="baseline"/>
        </w:rPr>
        <w:t> assigns</w:t>
      </w:r>
      <w:r>
        <w:rPr>
          <w:w w:val="105"/>
          <w:vertAlign w:val="baseline"/>
        </w:rPr>
        <w:t> to</w:t>
      </w:r>
      <w:r>
        <w:rPr>
          <w:w w:val="105"/>
          <w:vertAlign w:val="baseline"/>
        </w:rPr>
        <w:t> each</w:t>
      </w:r>
      <w:r>
        <w:rPr>
          <w:w w:val="105"/>
          <w:vertAlign w:val="baseline"/>
        </w:rPr>
        <w:t> expression</w:t>
      </w:r>
      <w:r>
        <w:rPr>
          <w:w w:val="105"/>
          <w:vertAlign w:val="baseline"/>
        </w:rPr>
        <w:t> </w:t>
      </w:r>
      <w:r>
        <w:rPr>
          <w:rFonts w:ascii="Georgia" w:hAnsi="Georgia"/>
          <w:i/>
          <w:w w:val="105"/>
          <w:vertAlign w:val="baseline"/>
        </w:rPr>
        <w:t>E</w:t>
      </w:r>
      <w:r>
        <w:rPr>
          <w:rFonts w:ascii="Georgia" w:hAnsi="Georgia"/>
          <w:i/>
          <w:w w:val="105"/>
          <w:vertAlign w:val="baseline"/>
        </w:rPr>
        <w:t> </w:t>
      </w:r>
      <w:r>
        <w:rPr>
          <w:w w:val="105"/>
          <w:vertAlign w:val="baseline"/>
        </w:rPr>
        <w:t>the</w:t>
      </w:r>
      <w:r>
        <w:rPr>
          <w:w w:val="105"/>
          <w:vertAlign w:val="baseline"/>
        </w:rPr>
        <w:t> stream </w:t>
      </w:r>
      <w:r>
        <w:rPr>
          <w:rFonts w:ascii="Georgia" w:hAnsi="Georgia"/>
          <w:i/>
          <w:w w:val="105"/>
          <w:vertAlign w:val="baseline"/>
        </w:rPr>
        <w:t>l</w:t>
      </w:r>
      <w:r>
        <w:rPr>
          <w:w w:val="105"/>
          <w:vertAlign w:val="baseline"/>
        </w:rPr>
        <w:t>(</w:t>
      </w:r>
      <w:r>
        <w:rPr>
          <w:rFonts w:ascii="Georgia" w:hAnsi="Georgia"/>
          <w:i/>
          <w:w w:val="105"/>
          <w:vertAlign w:val="baseline"/>
        </w:rPr>
        <w:t>E</w:t>
      </w:r>
      <w:r>
        <w:rPr>
          <w:w w:val="105"/>
          <w:vertAlign w:val="baseline"/>
        </w:rPr>
        <w:t>) it represents.</w:t>
      </w:r>
      <w:r>
        <w:rPr>
          <w:spacing w:val="40"/>
          <w:w w:val="105"/>
          <w:vertAlign w:val="baseline"/>
        </w:rPr>
        <w:t> </w:t>
      </w:r>
      <w:r>
        <w:rPr>
          <w:w w:val="105"/>
          <w:vertAlign w:val="baseline"/>
        </w:rPr>
        <w:t>It can be used to define the operators on </w:t>
      </w:r>
      <w:r>
        <w:rPr>
          <w:rFonts w:ascii="Arial" w:hAnsi="Arial"/>
          <w:w w:val="105"/>
          <w:vertAlign w:val="baseline"/>
        </w:rPr>
        <w:t>R</w:t>
      </w:r>
      <w:r>
        <w:rPr>
          <w:rFonts w:ascii="Georgia" w:hAnsi="Georgia"/>
          <w:i/>
          <w:w w:val="105"/>
          <w:vertAlign w:val="superscript"/>
        </w:rPr>
        <w:t>ω</w:t>
      </w:r>
      <w:r>
        <w:rPr>
          <w:rFonts w:ascii="Georgia" w:hAnsi="Georgia"/>
          <w:i/>
          <w:w w:val="105"/>
          <w:vertAlign w:val="baseline"/>
        </w:rPr>
        <w:t> </w:t>
      </w:r>
      <w:r>
        <w:rPr>
          <w:w w:val="105"/>
          <w:vertAlign w:val="baseline"/>
        </w:rPr>
        <w:t>that we are looking for, as follows:</w:t>
      </w:r>
    </w:p>
    <w:p>
      <w:pPr>
        <w:tabs>
          <w:tab w:pos="2389" w:val="left" w:leader="none"/>
        </w:tabs>
        <w:spacing w:before="93"/>
        <w:ind w:left="331" w:right="0" w:firstLine="0"/>
        <w:jc w:val="center"/>
        <w:rPr>
          <w:sz w:val="24"/>
        </w:rPr>
      </w:pPr>
      <w:r>
        <w:rPr>
          <w:rFonts w:ascii="Georgia" w:hAnsi="Georgia"/>
          <w:i/>
          <w:w w:val="110"/>
          <w:sz w:val="24"/>
        </w:rPr>
        <w:t>σ</w:t>
      </w:r>
      <w:r>
        <w:rPr>
          <w:rFonts w:ascii="Georgia" w:hAnsi="Georgia"/>
          <w:i/>
          <w:spacing w:val="1"/>
          <w:w w:val="110"/>
          <w:sz w:val="24"/>
        </w:rPr>
        <w:t> </w:t>
      </w:r>
      <w:r>
        <w:rPr>
          <w:w w:val="110"/>
          <w:sz w:val="24"/>
        </w:rPr>
        <w:t>+</w:t>
      </w:r>
      <w:r>
        <w:rPr>
          <w:spacing w:val="-10"/>
          <w:w w:val="110"/>
          <w:sz w:val="24"/>
        </w:rPr>
        <w:t> </w:t>
      </w:r>
      <w:r>
        <w:rPr>
          <w:rFonts w:ascii="Georgia" w:hAnsi="Georgia"/>
          <w:i/>
          <w:w w:val="110"/>
          <w:sz w:val="24"/>
        </w:rPr>
        <w:t>τ</w:t>
      </w:r>
      <w:r>
        <w:rPr>
          <w:rFonts w:ascii="Georgia" w:hAnsi="Georgia"/>
          <w:i/>
          <w:spacing w:val="34"/>
          <w:w w:val="110"/>
          <w:sz w:val="24"/>
        </w:rPr>
        <w:t> </w:t>
      </w:r>
      <w:r>
        <w:rPr>
          <w:w w:val="110"/>
          <w:sz w:val="24"/>
        </w:rPr>
        <w:t>=</w:t>
      </w:r>
      <w:r>
        <w:rPr>
          <w:spacing w:val="5"/>
          <w:w w:val="110"/>
          <w:sz w:val="24"/>
        </w:rPr>
        <w:t> </w:t>
      </w:r>
      <w:r>
        <w:rPr>
          <w:rFonts w:ascii="Georgia" w:hAnsi="Georgia"/>
          <w:i/>
          <w:w w:val="110"/>
          <w:sz w:val="24"/>
        </w:rPr>
        <w:t>l</w:t>
      </w:r>
      <w:r>
        <w:rPr>
          <w:w w:val="110"/>
          <w:sz w:val="24"/>
        </w:rPr>
        <w:t>(</w:t>
      </w:r>
      <w:r>
        <w:rPr>
          <w:rFonts w:ascii="Georgia" w:hAnsi="Georgia"/>
          <w:i/>
          <w:w w:val="110"/>
          <w:sz w:val="24"/>
          <w:u w:val="single"/>
        </w:rPr>
        <w:t>σ</w:t>
      </w:r>
      <w:r>
        <w:rPr>
          <w:rFonts w:ascii="Georgia" w:hAnsi="Georgia"/>
          <w:i/>
          <w:spacing w:val="1"/>
          <w:w w:val="110"/>
          <w:sz w:val="24"/>
          <w:u w:val="none"/>
        </w:rPr>
        <w:t> </w:t>
      </w:r>
      <w:r>
        <w:rPr>
          <w:w w:val="110"/>
          <w:sz w:val="24"/>
          <w:u w:val="none"/>
        </w:rPr>
        <w:t>+</w:t>
      </w:r>
      <w:r>
        <w:rPr>
          <w:spacing w:val="-10"/>
          <w:w w:val="110"/>
          <w:sz w:val="24"/>
          <w:u w:val="none"/>
        </w:rPr>
        <w:t> </w:t>
      </w:r>
      <w:r>
        <w:rPr>
          <w:rFonts w:ascii="Georgia" w:hAnsi="Georgia"/>
          <w:i/>
          <w:w w:val="110"/>
          <w:sz w:val="24"/>
          <w:u w:val="single"/>
        </w:rPr>
        <w:t>τ</w:t>
      </w:r>
      <w:r>
        <w:rPr>
          <w:rFonts w:ascii="Georgia" w:hAnsi="Georgia"/>
          <w:i/>
          <w:spacing w:val="-36"/>
          <w:w w:val="110"/>
          <w:sz w:val="24"/>
          <w:u w:val="none"/>
        </w:rPr>
        <w:t> </w:t>
      </w:r>
      <w:r>
        <w:rPr>
          <w:spacing w:val="-5"/>
          <w:w w:val="110"/>
          <w:sz w:val="24"/>
          <w:u w:val="none"/>
        </w:rPr>
        <w:t>)</w:t>
      </w:r>
      <w:r>
        <w:rPr>
          <w:rFonts w:ascii="Georgia" w:hAnsi="Georgia"/>
          <w:i/>
          <w:spacing w:val="-5"/>
          <w:w w:val="110"/>
          <w:sz w:val="24"/>
          <w:u w:val="none"/>
        </w:rPr>
        <w:t>,</w:t>
      </w:r>
      <w:r>
        <w:rPr>
          <w:rFonts w:ascii="Georgia" w:hAnsi="Georgia"/>
          <w:i/>
          <w:sz w:val="24"/>
          <w:u w:val="none"/>
        </w:rPr>
        <w:tab/>
      </w:r>
      <w:r>
        <w:rPr>
          <w:rFonts w:ascii="Georgia" w:hAnsi="Georgia"/>
          <w:i/>
          <w:w w:val="105"/>
          <w:sz w:val="24"/>
          <w:u w:val="none"/>
        </w:rPr>
        <w:t>σ</w:t>
      </w:r>
      <w:r>
        <w:rPr>
          <w:rFonts w:ascii="Georgia" w:hAnsi="Georgia"/>
          <w:i/>
          <w:spacing w:val="-5"/>
          <w:w w:val="105"/>
          <w:sz w:val="24"/>
          <w:u w:val="none"/>
        </w:rPr>
        <w:t> </w:t>
      </w:r>
      <w:r>
        <w:rPr>
          <w:rFonts w:ascii="Symbola" w:hAnsi="Symbola"/>
          <w:w w:val="105"/>
          <w:sz w:val="24"/>
          <w:u w:val="none"/>
        </w:rPr>
        <w:t>⊗</w:t>
      </w:r>
      <w:r>
        <w:rPr>
          <w:rFonts w:ascii="Symbola" w:hAnsi="Symbola"/>
          <w:spacing w:val="-13"/>
          <w:w w:val="105"/>
          <w:sz w:val="24"/>
          <w:u w:val="none"/>
        </w:rPr>
        <w:t> </w:t>
      </w:r>
      <w:r>
        <w:rPr>
          <w:rFonts w:ascii="Georgia" w:hAnsi="Georgia"/>
          <w:i/>
          <w:w w:val="105"/>
          <w:sz w:val="24"/>
          <w:u w:val="none"/>
        </w:rPr>
        <w:t>τ</w:t>
      </w:r>
      <w:r>
        <w:rPr>
          <w:rFonts w:ascii="Georgia" w:hAnsi="Georgia"/>
          <w:i/>
          <w:spacing w:val="26"/>
          <w:w w:val="105"/>
          <w:sz w:val="24"/>
          <w:u w:val="none"/>
        </w:rPr>
        <w:t> </w:t>
      </w:r>
      <w:r>
        <w:rPr>
          <w:w w:val="105"/>
          <w:sz w:val="24"/>
          <w:u w:val="none"/>
        </w:rPr>
        <w:t>= </w:t>
      </w:r>
      <w:r>
        <w:rPr>
          <w:rFonts w:ascii="Georgia" w:hAnsi="Georgia"/>
          <w:i/>
          <w:w w:val="105"/>
          <w:sz w:val="24"/>
          <w:u w:val="none"/>
        </w:rPr>
        <w:t>l</w:t>
      </w:r>
      <w:r>
        <w:rPr>
          <w:w w:val="105"/>
          <w:sz w:val="24"/>
          <w:u w:val="none"/>
        </w:rPr>
        <w:t>(</w:t>
      </w:r>
      <w:r>
        <w:rPr>
          <w:rFonts w:ascii="Georgia" w:hAnsi="Georgia"/>
          <w:i/>
          <w:w w:val="105"/>
          <w:sz w:val="24"/>
          <w:u w:val="single"/>
        </w:rPr>
        <w:t>σ</w:t>
      </w:r>
      <w:r>
        <w:rPr>
          <w:rFonts w:ascii="Georgia" w:hAnsi="Georgia"/>
          <w:i/>
          <w:spacing w:val="-3"/>
          <w:w w:val="105"/>
          <w:sz w:val="24"/>
          <w:u w:val="none"/>
        </w:rPr>
        <w:t> </w:t>
      </w:r>
      <w:r>
        <w:rPr>
          <w:rFonts w:ascii="Symbola" w:hAnsi="Symbola"/>
          <w:w w:val="105"/>
          <w:sz w:val="24"/>
          <w:u w:val="none"/>
        </w:rPr>
        <w:t>⊗</w:t>
      </w:r>
      <w:r>
        <w:rPr>
          <w:rFonts w:ascii="Symbola" w:hAnsi="Symbola"/>
          <w:spacing w:val="-13"/>
          <w:w w:val="105"/>
          <w:sz w:val="24"/>
          <w:u w:val="none"/>
        </w:rPr>
        <w:t> </w:t>
      </w:r>
      <w:r>
        <w:rPr>
          <w:rFonts w:ascii="Georgia" w:hAnsi="Georgia"/>
          <w:i/>
          <w:w w:val="105"/>
          <w:sz w:val="24"/>
          <w:u w:val="single"/>
        </w:rPr>
        <w:t>τ</w:t>
      </w:r>
      <w:r>
        <w:rPr>
          <w:rFonts w:ascii="Georgia" w:hAnsi="Georgia"/>
          <w:i/>
          <w:spacing w:val="-34"/>
          <w:w w:val="105"/>
          <w:sz w:val="24"/>
          <w:u w:val="none"/>
        </w:rPr>
        <w:t> </w:t>
      </w:r>
      <w:r>
        <w:rPr>
          <w:spacing w:val="-10"/>
          <w:w w:val="105"/>
          <w:sz w:val="24"/>
          <w:u w:val="none"/>
        </w:rPr>
        <w:t>)</w:t>
      </w:r>
    </w:p>
    <w:p>
      <w:pPr>
        <w:pStyle w:val="BodyText"/>
        <w:spacing w:line="252" w:lineRule="auto" w:before="90"/>
        <w:ind w:right="554"/>
        <w:jc w:val="both"/>
      </w:pPr>
      <w:r>
        <w:rPr>
          <w:w w:val="105"/>
        </w:rPr>
        <w:t>Using</w:t>
      </w:r>
      <w:r>
        <w:rPr>
          <w:spacing w:val="-2"/>
          <w:w w:val="105"/>
        </w:rPr>
        <w:t> </w:t>
      </w:r>
      <w:r>
        <w:rPr>
          <w:w w:val="105"/>
        </w:rPr>
        <w:t>the</w:t>
      </w:r>
      <w:r>
        <w:rPr>
          <w:spacing w:val="-2"/>
          <w:w w:val="105"/>
        </w:rPr>
        <w:t> </w:t>
      </w:r>
      <w:r>
        <w:rPr>
          <w:w w:val="105"/>
        </w:rPr>
        <w:t>coinduction</w:t>
      </w:r>
      <w:r>
        <w:rPr>
          <w:spacing w:val="-2"/>
          <w:w w:val="105"/>
        </w:rPr>
        <w:t> </w:t>
      </w:r>
      <w:r>
        <w:rPr>
          <w:w w:val="105"/>
        </w:rPr>
        <w:t>proof</w:t>
      </w:r>
      <w:r>
        <w:rPr>
          <w:spacing w:val="-2"/>
          <w:w w:val="105"/>
        </w:rPr>
        <w:t> </w:t>
      </w:r>
      <w:r>
        <w:rPr>
          <w:w w:val="105"/>
        </w:rPr>
        <w:t>principle</w:t>
      </w:r>
      <w:r>
        <w:rPr>
          <w:spacing w:val="-2"/>
          <w:w w:val="105"/>
        </w:rPr>
        <w:t> </w:t>
      </w:r>
      <w:r>
        <w:rPr>
          <w:w w:val="105"/>
        </w:rPr>
        <w:t>(Theorem</w:t>
      </w:r>
      <w:r>
        <w:rPr>
          <w:spacing w:val="-2"/>
          <w:w w:val="105"/>
        </w:rPr>
        <w:t> </w:t>
      </w:r>
      <w:r>
        <w:rPr>
          <w:w w:val="105"/>
        </w:rPr>
        <w:t>2.1),</w:t>
      </w:r>
      <w:r>
        <w:rPr>
          <w:spacing w:val="-1"/>
          <w:w w:val="105"/>
        </w:rPr>
        <w:t> </w:t>
      </w:r>
      <w:r>
        <w:rPr>
          <w:w w:val="105"/>
        </w:rPr>
        <w:t>these</w:t>
      </w:r>
      <w:r>
        <w:rPr>
          <w:spacing w:val="-2"/>
          <w:w w:val="105"/>
        </w:rPr>
        <w:t> </w:t>
      </w:r>
      <w:r>
        <w:rPr>
          <w:w w:val="105"/>
        </w:rPr>
        <w:t>operators</w:t>
      </w:r>
      <w:r>
        <w:rPr>
          <w:spacing w:val="-2"/>
          <w:w w:val="105"/>
        </w:rPr>
        <w:t> </w:t>
      </w:r>
      <w:r>
        <w:rPr>
          <w:w w:val="105"/>
        </w:rPr>
        <w:t>can</w:t>
      </w:r>
      <w:r>
        <w:rPr>
          <w:spacing w:val="-2"/>
          <w:w w:val="105"/>
        </w:rPr>
        <w:t> </w:t>
      </w:r>
      <w:r>
        <w:rPr>
          <w:w w:val="105"/>
        </w:rPr>
        <w:t>now be</w:t>
      </w:r>
      <w:r>
        <w:rPr>
          <w:spacing w:val="-11"/>
          <w:w w:val="105"/>
        </w:rPr>
        <w:t> </w:t>
      </w:r>
      <w:r>
        <w:rPr>
          <w:w w:val="105"/>
        </w:rPr>
        <w:t>shown</w:t>
      </w:r>
      <w:r>
        <w:rPr>
          <w:spacing w:val="-11"/>
          <w:w w:val="105"/>
        </w:rPr>
        <w:t> </w:t>
      </w:r>
      <w:r>
        <w:rPr>
          <w:w w:val="105"/>
        </w:rPr>
        <w:t>to</w:t>
      </w:r>
      <w:r>
        <w:rPr>
          <w:spacing w:val="-11"/>
          <w:w w:val="105"/>
        </w:rPr>
        <w:t> </w:t>
      </w:r>
      <w:r>
        <w:rPr>
          <w:w w:val="105"/>
        </w:rPr>
        <w:t>to</w:t>
      </w:r>
      <w:r>
        <w:rPr>
          <w:spacing w:val="-11"/>
          <w:w w:val="105"/>
        </w:rPr>
        <w:t> </w:t>
      </w:r>
      <w:r>
        <w:rPr>
          <w:w w:val="105"/>
        </w:rPr>
        <w:t>be</w:t>
      </w:r>
      <w:r>
        <w:rPr>
          <w:spacing w:val="-11"/>
          <w:w w:val="105"/>
        </w:rPr>
        <w:t> </w:t>
      </w:r>
      <w:r>
        <w:rPr>
          <w:w w:val="105"/>
        </w:rPr>
        <w:t>the</w:t>
      </w:r>
      <w:r>
        <w:rPr>
          <w:spacing w:val="-11"/>
          <w:w w:val="105"/>
        </w:rPr>
        <w:t> </w:t>
      </w:r>
      <w:r>
        <w:rPr>
          <w:w w:val="105"/>
        </w:rPr>
        <w:t>unique</w:t>
      </w:r>
      <w:r>
        <w:rPr>
          <w:spacing w:val="-11"/>
          <w:w w:val="105"/>
        </w:rPr>
        <w:t> </w:t>
      </w:r>
      <w:r>
        <w:rPr>
          <w:w w:val="105"/>
        </w:rPr>
        <w:t>solutions</w:t>
      </w:r>
      <w:r>
        <w:rPr>
          <w:spacing w:val="-11"/>
          <w:w w:val="105"/>
        </w:rPr>
        <w:t> </w:t>
      </w:r>
      <w:r>
        <w:rPr>
          <w:w w:val="105"/>
        </w:rPr>
        <w:t>of</w:t>
      </w:r>
      <w:r>
        <w:rPr>
          <w:spacing w:val="-11"/>
          <w:w w:val="105"/>
        </w:rPr>
        <w:t> </w:t>
      </w:r>
      <w:r>
        <w:rPr>
          <w:w w:val="105"/>
        </w:rPr>
        <w:t>the</w:t>
      </w:r>
      <w:r>
        <w:rPr>
          <w:spacing w:val="-11"/>
          <w:w w:val="105"/>
        </w:rPr>
        <w:t> </w:t>
      </w:r>
      <w:r>
        <w:rPr>
          <w:w w:val="105"/>
        </w:rPr>
        <w:t>behavioural</w:t>
      </w:r>
      <w:r>
        <w:rPr>
          <w:spacing w:val="-11"/>
          <w:w w:val="105"/>
        </w:rPr>
        <w:t> </w:t>
      </w:r>
      <w:r>
        <w:rPr>
          <w:w w:val="105"/>
        </w:rPr>
        <w:t>differential</w:t>
      </w:r>
      <w:r>
        <w:rPr>
          <w:spacing w:val="-12"/>
          <w:w w:val="105"/>
        </w:rPr>
        <w:t> </w:t>
      </w:r>
      <w:r>
        <w:rPr>
          <w:w w:val="105"/>
        </w:rPr>
        <w:t>equations </w:t>
      </w:r>
      <w:r>
        <w:rPr>
          <w:spacing w:val="-2"/>
          <w:w w:val="105"/>
        </w:rPr>
        <w:t>above.</w:t>
      </w:r>
    </w:p>
    <w:p>
      <w:pPr>
        <w:pStyle w:val="BodyText"/>
        <w:spacing w:line="252" w:lineRule="auto" w:before="18"/>
        <w:ind w:right="553" w:firstLine="351"/>
        <w:jc w:val="both"/>
      </w:pPr>
      <w:r>
        <w:rPr>
          <w:w w:val="105"/>
        </w:rPr>
        <w:t>The</w:t>
      </w:r>
      <w:r>
        <w:rPr>
          <w:spacing w:val="-16"/>
          <w:w w:val="105"/>
        </w:rPr>
        <w:t> </w:t>
      </w:r>
      <w:r>
        <w:rPr>
          <w:w w:val="105"/>
        </w:rPr>
        <w:t>above</w:t>
      </w:r>
      <w:r>
        <w:rPr>
          <w:spacing w:val="-15"/>
          <w:w w:val="105"/>
        </w:rPr>
        <w:t> </w:t>
      </w:r>
      <w:r>
        <w:rPr>
          <w:w w:val="105"/>
        </w:rPr>
        <w:t>two</w:t>
      </w:r>
      <w:r>
        <w:rPr>
          <w:spacing w:val="-16"/>
          <w:w w:val="105"/>
        </w:rPr>
        <w:t> </w:t>
      </w:r>
      <w:r>
        <w:rPr>
          <w:w w:val="105"/>
        </w:rPr>
        <w:t>operators</w:t>
      </w:r>
      <w:r>
        <w:rPr>
          <w:spacing w:val="-15"/>
          <w:w w:val="105"/>
        </w:rPr>
        <w:t> </w:t>
      </w:r>
      <w:r>
        <w:rPr>
          <w:w w:val="105"/>
        </w:rPr>
        <w:t>are</w:t>
      </w:r>
      <w:r>
        <w:rPr>
          <w:spacing w:val="-16"/>
          <w:w w:val="105"/>
        </w:rPr>
        <w:t> </w:t>
      </w:r>
      <w:r>
        <w:rPr>
          <w:w w:val="105"/>
        </w:rPr>
        <w:t>the</w:t>
      </w:r>
      <w:r>
        <w:rPr>
          <w:spacing w:val="-15"/>
          <w:w w:val="105"/>
        </w:rPr>
        <w:t> </w:t>
      </w:r>
      <w:r>
        <w:rPr>
          <w:w w:val="105"/>
        </w:rPr>
        <w:t>only</w:t>
      </w:r>
      <w:r>
        <w:rPr>
          <w:spacing w:val="-16"/>
          <w:w w:val="105"/>
        </w:rPr>
        <w:t> </w:t>
      </w:r>
      <w:r>
        <w:rPr>
          <w:w w:val="105"/>
        </w:rPr>
        <w:t>ones</w:t>
      </w:r>
      <w:r>
        <w:rPr>
          <w:spacing w:val="-15"/>
          <w:w w:val="105"/>
        </w:rPr>
        <w:t> </w:t>
      </w:r>
      <w:r>
        <w:rPr>
          <w:w w:val="105"/>
        </w:rPr>
        <w:t>in</w:t>
      </w:r>
      <w:r>
        <w:rPr>
          <w:spacing w:val="-16"/>
          <w:w w:val="105"/>
        </w:rPr>
        <w:t> </w:t>
      </w:r>
      <w:r>
        <w:rPr>
          <w:w w:val="105"/>
        </w:rPr>
        <w:t>the</w:t>
      </w:r>
      <w:r>
        <w:rPr>
          <w:spacing w:val="-15"/>
          <w:w w:val="105"/>
        </w:rPr>
        <w:t> </w:t>
      </w:r>
      <w:r>
        <w:rPr>
          <w:w w:val="105"/>
        </w:rPr>
        <w:t>present</w:t>
      </w:r>
      <w:r>
        <w:rPr>
          <w:spacing w:val="-16"/>
          <w:w w:val="105"/>
        </w:rPr>
        <w:t> </w:t>
      </w:r>
      <w:r>
        <w:rPr>
          <w:w w:val="105"/>
        </w:rPr>
        <w:t>paper</w:t>
      </w:r>
      <w:r>
        <w:rPr>
          <w:spacing w:val="-15"/>
          <w:w w:val="105"/>
        </w:rPr>
        <w:t> </w:t>
      </w:r>
      <w:r>
        <w:rPr>
          <w:w w:val="105"/>
        </w:rPr>
        <w:t>for</w:t>
      </w:r>
      <w:r>
        <w:rPr>
          <w:spacing w:val="-16"/>
          <w:w w:val="105"/>
        </w:rPr>
        <w:t> </w:t>
      </w:r>
      <w:r>
        <w:rPr>
          <w:w w:val="105"/>
        </w:rPr>
        <w:t>which</w:t>
      </w:r>
      <w:r>
        <w:rPr>
          <w:spacing w:val="-15"/>
          <w:w w:val="105"/>
        </w:rPr>
        <w:t> </w:t>
      </w:r>
      <w:r>
        <w:rPr>
          <w:w w:val="105"/>
        </w:rPr>
        <w:t>we provide a proof of well-definedness.</w:t>
      </w:r>
      <w:r>
        <w:rPr>
          <w:spacing w:val="40"/>
          <w:w w:val="105"/>
        </w:rPr>
        <w:t> </w:t>
      </w:r>
      <w:r>
        <w:rPr>
          <w:w w:val="105"/>
        </w:rPr>
        <w:t>¿From now on, we shall without further ado</w:t>
      </w:r>
      <w:r>
        <w:rPr>
          <w:w w:val="105"/>
        </w:rPr>
        <w:t> introduce</w:t>
      </w:r>
      <w:r>
        <w:rPr>
          <w:w w:val="105"/>
        </w:rPr>
        <w:t> all</w:t>
      </w:r>
      <w:r>
        <w:rPr>
          <w:w w:val="105"/>
        </w:rPr>
        <w:t> kinds</w:t>
      </w:r>
      <w:r>
        <w:rPr>
          <w:w w:val="105"/>
        </w:rPr>
        <w:t> of</w:t>
      </w:r>
      <w:r>
        <w:rPr>
          <w:w w:val="105"/>
        </w:rPr>
        <w:t> streams</w:t>
      </w:r>
      <w:r>
        <w:rPr>
          <w:w w:val="105"/>
        </w:rPr>
        <w:t> and</w:t>
      </w:r>
      <w:r>
        <w:rPr>
          <w:w w:val="105"/>
        </w:rPr>
        <w:t> operators</w:t>
      </w:r>
      <w:r>
        <w:rPr>
          <w:w w:val="105"/>
        </w:rPr>
        <w:t> by</w:t>
      </w:r>
      <w:r>
        <w:rPr>
          <w:w w:val="105"/>
        </w:rPr>
        <w:t> means</w:t>
      </w:r>
      <w:r>
        <w:rPr>
          <w:w w:val="105"/>
        </w:rPr>
        <w:t> of</w:t>
      </w:r>
      <w:r>
        <w:rPr>
          <w:w w:val="105"/>
        </w:rPr>
        <w:t> behavioural differential</w:t>
      </w:r>
      <w:r>
        <w:rPr>
          <w:spacing w:val="36"/>
          <w:w w:val="105"/>
        </w:rPr>
        <w:t> </w:t>
      </w:r>
      <w:r>
        <w:rPr>
          <w:w w:val="105"/>
        </w:rPr>
        <w:t>equations.</w:t>
      </w:r>
      <w:r>
        <w:rPr>
          <w:spacing w:val="80"/>
          <w:w w:val="150"/>
        </w:rPr>
        <w:t> </w:t>
      </w:r>
      <w:r>
        <w:rPr>
          <w:w w:val="105"/>
        </w:rPr>
        <w:t>All</w:t>
      </w:r>
      <w:r>
        <w:rPr>
          <w:spacing w:val="36"/>
          <w:w w:val="105"/>
        </w:rPr>
        <w:t> </w:t>
      </w:r>
      <w:r>
        <w:rPr>
          <w:w w:val="105"/>
        </w:rPr>
        <w:t>of</w:t>
      </w:r>
      <w:r>
        <w:rPr>
          <w:spacing w:val="36"/>
          <w:w w:val="105"/>
        </w:rPr>
        <w:t> </w:t>
      </w:r>
      <w:r>
        <w:rPr>
          <w:w w:val="105"/>
        </w:rPr>
        <w:t>them</w:t>
      </w:r>
      <w:r>
        <w:rPr>
          <w:spacing w:val="36"/>
          <w:w w:val="105"/>
        </w:rPr>
        <w:t> </w:t>
      </w:r>
      <w:r>
        <w:rPr>
          <w:w w:val="105"/>
        </w:rPr>
        <w:t>can</w:t>
      </w:r>
      <w:r>
        <w:rPr>
          <w:spacing w:val="36"/>
          <w:w w:val="105"/>
        </w:rPr>
        <w:t> </w:t>
      </w:r>
      <w:r>
        <w:rPr>
          <w:w w:val="105"/>
        </w:rPr>
        <w:t>be</w:t>
      </w:r>
      <w:r>
        <w:rPr>
          <w:spacing w:val="36"/>
          <w:w w:val="105"/>
        </w:rPr>
        <w:t> </w:t>
      </w:r>
      <w:r>
        <w:rPr>
          <w:w w:val="105"/>
        </w:rPr>
        <w:t>justified</w:t>
      </w:r>
      <w:r>
        <w:rPr>
          <w:spacing w:val="36"/>
          <w:w w:val="105"/>
        </w:rPr>
        <w:t> </w:t>
      </w:r>
      <w:r>
        <w:rPr>
          <w:w w:val="105"/>
        </w:rPr>
        <w:t>in</w:t>
      </w:r>
      <w:r>
        <w:rPr>
          <w:spacing w:val="36"/>
          <w:w w:val="105"/>
        </w:rPr>
        <w:t> </w:t>
      </w:r>
      <w:r>
        <w:rPr>
          <w:w w:val="105"/>
        </w:rPr>
        <w:t>the</w:t>
      </w:r>
      <w:r>
        <w:rPr>
          <w:spacing w:val="36"/>
          <w:w w:val="105"/>
        </w:rPr>
        <w:t> </w:t>
      </w:r>
      <w:r>
        <w:rPr>
          <w:w w:val="105"/>
        </w:rPr>
        <w:t>same</w:t>
      </w:r>
      <w:r>
        <w:rPr>
          <w:spacing w:val="36"/>
          <w:w w:val="105"/>
        </w:rPr>
        <w:t> </w:t>
      </w:r>
      <w:r>
        <w:rPr>
          <w:w w:val="105"/>
        </w:rPr>
        <w:t>manner</w:t>
      </w:r>
      <w:r>
        <w:rPr>
          <w:spacing w:val="36"/>
          <w:w w:val="105"/>
        </w:rPr>
        <w:t> </w:t>
      </w:r>
      <w:r>
        <w:rPr>
          <w:w w:val="105"/>
        </w:rPr>
        <w:t>as</w:t>
      </w:r>
    </w:p>
    <w:p>
      <w:pPr>
        <w:spacing w:after="0" w:line="252" w:lineRule="auto"/>
        <w:jc w:val="both"/>
        <w:sectPr>
          <w:pgSz w:w="12240" w:h="15840"/>
          <w:pgMar w:header="890" w:footer="862" w:top="1080" w:bottom="1160" w:left="1720" w:right="1660"/>
        </w:sectPr>
      </w:pPr>
    </w:p>
    <w:p>
      <w:pPr>
        <w:pStyle w:val="BodyText"/>
        <w:spacing w:before="46"/>
        <w:ind w:left="0"/>
      </w:pPr>
    </w:p>
    <w:p>
      <w:pPr>
        <w:pStyle w:val="BodyText"/>
        <w:spacing w:line="252" w:lineRule="auto" w:before="1"/>
        <w:ind w:right="552"/>
        <w:jc w:val="both"/>
      </w:pPr>
      <w:r>
        <w:rPr>
          <w:w w:val="105"/>
        </w:rPr>
        <w:t>above,</w:t>
      </w:r>
      <w:r>
        <w:rPr>
          <w:spacing w:val="-16"/>
          <w:w w:val="105"/>
        </w:rPr>
        <w:t> </w:t>
      </w:r>
      <w:r>
        <w:rPr>
          <w:w w:val="105"/>
        </w:rPr>
        <w:t>by</w:t>
      </w:r>
      <w:r>
        <w:rPr>
          <w:spacing w:val="-16"/>
          <w:w w:val="105"/>
        </w:rPr>
        <w:t> </w:t>
      </w:r>
      <w:r>
        <w:rPr>
          <w:w w:val="105"/>
        </w:rPr>
        <w:t>coinduction</w:t>
      </w:r>
      <w:r>
        <w:rPr>
          <w:spacing w:val="-16"/>
          <w:w w:val="105"/>
        </w:rPr>
        <w:t> </w:t>
      </w:r>
      <w:r>
        <w:rPr>
          <w:w w:val="105"/>
        </w:rPr>
        <w:t>and</w:t>
      </w:r>
      <w:r>
        <w:rPr>
          <w:spacing w:val="-15"/>
          <w:w w:val="105"/>
        </w:rPr>
        <w:t> </w:t>
      </w:r>
      <w:r>
        <w:rPr>
          <w:w w:val="105"/>
        </w:rPr>
        <w:t>finality</w:t>
      </w:r>
      <w:r>
        <w:rPr>
          <w:spacing w:val="-16"/>
          <w:w w:val="105"/>
        </w:rPr>
        <w:t> </w:t>
      </w:r>
      <w:r>
        <w:rPr>
          <w:w w:val="105"/>
        </w:rPr>
        <w:t>of</w:t>
      </w:r>
      <w:r>
        <w:rPr>
          <w:spacing w:val="-16"/>
          <w:w w:val="105"/>
        </w:rPr>
        <w:t> </w:t>
      </w:r>
      <w:r>
        <w:rPr>
          <w:rFonts w:ascii="Arial" w:hAnsi="Arial"/>
          <w:w w:val="105"/>
        </w:rPr>
        <w:t>R</w:t>
      </w:r>
      <w:r>
        <w:rPr>
          <w:rFonts w:ascii="Georgia" w:hAnsi="Georgia"/>
          <w:i/>
          <w:w w:val="105"/>
          <w:vertAlign w:val="superscript"/>
        </w:rPr>
        <w:t>ω</w:t>
      </w:r>
      <w:r>
        <w:rPr>
          <w:w w:val="105"/>
          <w:vertAlign w:val="baseline"/>
        </w:rPr>
        <w:t>.</w:t>
      </w:r>
      <w:r>
        <w:rPr>
          <w:spacing w:val="23"/>
          <w:w w:val="105"/>
          <w:vertAlign w:val="baseline"/>
        </w:rPr>
        <w:t> </w:t>
      </w:r>
      <w:r>
        <w:rPr>
          <w:w w:val="105"/>
          <w:vertAlign w:val="baseline"/>
        </w:rPr>
        <w:t>A</w:t>
      </w:r>
      <w:r>
        <w:rPr>
          <w:spacing w:val="-16"/>
          <w:w w:val="105"/>
          <w:vertAlign w:val="baseline"/>
        </w:rPr>
        <w:t> </w:t>
      </w:r>
      <w:r>
        <w:rPr>
          <w:w w:val="105"/>
          <w:vertAlign w:val="baseline"/>
        </w:rPr>
        <w:t>rather</w:t>
      </w:r>
      <w:r>
        <w:rPr>
          <w:spacing w:val="-16"/>
          <w:w w:val="105"/>
          <w:vertAlign w:val="baseline"/>
        </w:rPr>
        <w:t> </w:t>
      </w:r>
      <w:r>
        <w:rPr>
          <w:w w:val="105"/>
          <w:vertAlign w:val="baseline"/>
        </w:rPr>
        <w:t>general</w:t>
      </w:r>
      <w:r>
        <w:rPr>
          <w:spacing w:val="-16"/>
          <w:w w:val="105"/>
          <w:vertAlign w:val="baseline"/>
        </w:rPr>
        <w:t> </w:t>
      </w:r>
      <w:r>
        <w:rPr>
          <w:w w:val="105"/>
          <w:vertAlign w:val="baseline"/>
        </w:rPr>
        <w:t>theorem</w:t>
      </w:r>
      <w:r>
        <w:rPr>
          <w:spacing w:val="-15"/>
          <w:w w:val="105"/>
          <w:vertAlign w:val="baseline"/>
        </w:rPr>
        <w:t> </w:t>
      </w:r>
      <w:r>
        <w:rPr>
          <w:w w:val="105"/>
          <w:vertAlign w:val="baseline"/>
        </w:rPr>
        <w:t>is</w:t>
      </w:r>
      <w:r>
        <w:rPr>
          <w:spacing w:val="-16"/>
          <w:w w:val="105"/>
          <w:vertAlign w:val="baseline"/>
        </w:rPr>
        <w:t> </w:t>
      </w:r>
      <w:r>
        <w:rPr>
          <w:w w:val="105"/>
          <w:vertAlign w:val="baseline"/>
        </w:rPr>
        <w:t>presented in</w:t>
      </w:r>
      <w:r>
        <w:rPr>
          <w:spacing w:val="-16"/>
          <w:w w:val="105"/>
          <w:vertAlign w:val="baseline"/>
        </w:rPr>
        <w:t> </w:t>
      </w:r>
      <w:r>
        <w:rPr>
          <w:w w:val="105"/>
          <w:vertAlign w:val="baseline"/>
        </w:rPr>
        <w:t>appendix</w:t>
      </w:r>
      <w:r>
        <w:rPr>
          <w:spacing w:val="-16"/>
          <w:w w:val="105"/>
          <w:vertAlign w:val="baseline"/>
        </w:rPr>
        <w:t> </w:t>
      </w:r>
      <w:r>
        <w:rPr>
          <w:w w:val="105"/>
          <w:vertAlign w:val="baseline"/>
        </w:rPr>
        <w:t>Section</w:t>
      </w:r>
      <w:r>
        <w:rPr>
          <w:spacing w:val="-16"/>
          <w:w w:val="105"/>
          <w:vertAlign w:val="baseline"/>
        </w:rPr>
        <w:t> </w:t>
      </w:r>
      <w:r>
        <w:rPr>
          <w:w w:val="105"/>
          <w:vertAlign w:val="baseline"/>
        </w:rPr>
        <w:t>19,</w:t>
      </w:r>
      <w:r>
        <w:rPr>
          <w:spacing w:val="-15"/>
          <w:w w:val="105"/>
          <w:vertAlign w:val="baseline"/>
        </w:rPr>
        <w:t> </w:t>
      </w:r>
      <w:r>
        <w:rPr>
          <w:w w:val="105"/>
          <w:vertAlign w:val="baseline"/>
        </w:rPr>
        <w:t>stating</w:t>
      </w:r>
      <w:r>
        <w:rPr>
          <w:spacing w:val="-16"/>
          <w:w w:val="105"/>
          <w:vertAlign w:val="baseline"/>
        </w:rPr>
        <w:t> </w:t>
      </w:r>
      <w:r>
        <w:rPr>
          <w:w w:val="105"/>
          <w:vertAlign w:val="baseline"/>
        </w:rPr>
        <w:t>the</w:t>
      </w:r>
      <w:r>
        <w:rPr>
          <w:spacing w:val="-16"/>
          <w:w w:val="105"/>
          <w:vertAlign w:val="baseline"/>
        </w:rPr>
        <w:t> </w:t>
      </w:r>
      <w:r>
        <w:rPr>
          <w:w w:val="105"/>
          <w:vertAlign w:val="baseline"/>
        </w:rPr>
        <w:t>well-definedness</w:t>
      </w:r>
      <w:r>
        <w:rPr>
          <w:spacing w:val="-16"/>
          <w:w w:val="105"/>
          <w:vertAlign w:val="baseline"/>
        </w:rPr>
        <w:t> </w:t>
      </w:r>
      <w:r>
        <w:rPr>
          <w:w w:val="105"/>
          <w:vertAlign w:val="baseline"/>
        </w:rPr>
        <w:t>of</w:t>
      </w:r>
      <w:r>
        <w:rPr>
          <w:spacing w:val="-15"/>
          <w:w w:val="105"/>
          <w:vertAlign w:val="baseline"/>
        </w:rPr>
        <w:t> </w:t>
      </w:r>
      <w:r>
        <w:rPr>
          <w:w w:val="105"/>
          <w:vertAlign w:val="baseline"/>
        </w:rPr>
        <w:t>a</w:t>
      </w:r>
      <w:r>
        <w:rPr>
          <w:spacing w:val="-16"/>
          <w:w w:val="105"/>
          <w:vertAlign w:val="baseline"/>
        </w:rPr>
        <w:t> </w:t>
      </w:r>
      <w:r>
        <w:rPr>
          <w:w w:val="105"/>
          <w:vertAlign w:val="baseline"/>
        </w:rPr>
        <w:t>large</w:t>
      </w:r>
      <w:r>
        <w:rPr>
          <w:spacing w:val="-16"/>
          <w:w w:val="105"/>
          <w:vertAlign w:val="baseline"/>
        </w:rPr>
        <w:t> </w:t>
      </w:r>
      <w:r>
        <w:rPr>
          <w:w w:val="105"/>
          <w:vertAlign w:val="baseline"/>
        </w:rPr>
        <w:t>class</w:t>
      </w:r>
      <w:r>
        <w:rPr>
          <w:spacing w:val="-16"/>
          <w:w w:val="105"/>
          <w:vertAlign w:val="baseline"/>
        </w:rPr>
        <w:t> </w:t>
      </w:r>
      <w:r>
        <w:rPr>
          <w:w w:val="105"/>
          <w:vertAlign w:val="baseline"/>
        </w:rPr>
        <w:t>of</w:t>
      </w:r>
      <w:r>
        <w:rPr>
          <w:spacing w:val="-15"/>
          <w:w w:val="105"/>
          <w:vertAlign w:val="baseline"/>
        </w:rPr>
        <w:t> </w:t>
      </w:r>
      <w:r>
        <w:rPr>
          <w:w w:val="105"/>
          <w:vertAlign w:val="baseline"/>
        </w:rPr>
        <w:t>(systems of) behavioural differential equations.</w:t>
      </w:r>
    </w:p>
    <w:p>
      <w:pPr>
        <w:pStyle w:val="BodyText"/>
        <w:spacing w:line="252" w:lineRule="auto" w:before="16"/>
        <w:ind w:right="554" w:firstLine="351"/>
        <w:jc w:val="both"/>
      </w:pPr>
      <w:r>
        <w:rPr/>
        <w:t>Taking the existence of solutions of behavioural differential equations from </w:t>
      </w:r>
      <w:r>
        <w:rPr>
          <w:w w:val="110"/>
        </w:rPr>
        <w:t>now</w:t>
      </w:r>
      <w:r>
        <w:rPr>
          <w:w w:val="110"/>
        </w:rPr>
        <w:t> on</w:t>
      </w:r>
      <w:r>
        <w:rPr>
          <w:w w:val="110"/>
        </w:rPr>
        <w:t> for</w:t>
      </w:r>
      <w:r>
        <w:rPr>
          <w:w w:val="110"/>
        </w:rPr>
        <w:t> granted,</w:t>
      </w:r>
      <w:r>
        <w:rPr>
          <w:w w:val="110"/>
        </w:rPr>
        <w:t> much</w:t>
      </w:r>
      <w:r>
        <w:rPr>
          <w:w w:val="110"/>
        </w:rPr>
        <w:t> energy</w:t>
      </w:r>
      <w:r>
        <w:rPr>
          <w:w w:val="110"/>
        </w:rPr>
        <w:t> will</w:t>
      </w:r>
      <w:r>
        <w:rPr>
          <w:w w:val="110"/>
        </w:rPr>
        <w:t> still</w:t>
      </w:r>
      <w:r>
        <w:rPr>
          <w:w w:val="110"/>
        </w:rPr>
        <w:t> be</w:t>
      </w:r>
      <w:r>
        <w:rPr>
          <w:w w:val="110"/>
        </w:rPr>
        <w:t> spent</w:t>
      </w:r>
      <w:r>
        <w:rPr>
          <w:w w:val="110"/>
        </w:rPr>
        <w:t> on</w:t>
      </w:r>
      <w:r>
        <w:rPr>
          <w:w w:val="110"/>
        </w:rPr>
        <w:t> the</w:t>
      </w:r>
      <w:r>
        <w:rPr>
          <w:w w:val="110"/>
        </w:rPr>
        <w:t> computation</w:t>
      </w:r>
      <w:r>
        <w:rPr>
          <w:w w:val="110"/>
        </w:rPr>
        <w:t> of closed</w:t>
      </w:r>
      <w:r>
        <w:rPr>
          <w:spacing w:val="-1"/>
          <w:w w:val="110"/>
        </w:rPr>
        <w:t> </w:t>
      </w:r>
      <w:r>
        <w:rPr>
          <w:w w:val="110"/>
        </w:rPr>
        <w:t>formulae</w:t>
      </w:r>
      <w:r>
        <w:rPr>
          <w:spacing w:val="-1"/>
          <w:w w:val="110"/>
        </w:rPr>
        <w:t> </w:t>
      </w:r>
      <w:r>
        <w:rPr>
          <w:w w:val="110"/>
        </w:rPr>
        <w:t>for</w:t>
      </w:r>
      <w:r>
        <w:rPr>
          <w:spacing w:val="-1"/>
          <w:w w:val="110"/>
        </w:rPr>
        <w:t> </w:t>
      </w:r>
      <w:r>
        <w:rPr>
          <w:w w:val="110"/>
        </w:rPr>
        <w:t>such</w:t>
      </w:r>
      <w:r>
        <w:rPr>
          <w:spacing w:val="-1"/>
          <w:w w:val="110"/>
        </w:rPr>
        <w:t> </w:t>
      </w:r>
      <w:r>
        <w:rPr>
          <w:w w:val="110"/>
        </w:rPr>
        <w:t>solutions,</w:t>
      </w:r>
      <w:r>
        <w:rPr>
          <w:w w:val="110"/>
        </w:rPr>
        <w:t> expressing</w:t>
      </w:r>
      <w:r>
        <w:rPr>
          <w:spacing w:val="-1"/>
          <w:w w:val="110"/>
        </w:rPr>
        <w:t> </w:t>
      </w:r>
      <w:r>
        <w:rPr>
          <w:w w:val="110"/>
        </w:rPr>
        <w:t>them</w:t>
      </w:r>
      <w:r>
        <w:rPr>
          <w:spacing w:val="-1"/>
          <w:w w:val="110"/>
        </w:rPr>
        <w:t> </w:t>
      </w:r>
      <w:r>
        <w:rPr>
          <w:w w:val="110"/>
        </w:rPr>
        <w:t>in</w:t>
      </w:r>
      <w:r>
        <w:rPr>
          <w:spacing w:val="-1"/>
          <w:w w:val="110"/>
        </w:rPr>
        <w:t> </w:t>
      </w:r>
      <w:r>
        <w:rPr>
          <w:w w:val="110"/>
        </w:rPr>
        <w:t>terms</w:t>
      </w:r>
      <w:r>
        <w:rPr>
          <w:spacing w:val="-1"/>
          <w:w w:val="110"/>
        </w:rPr>
        <w:t> </w:t>
      </w:r>
      <w:r>
        <w:rPr>
          <w:w w:val="110"/>
        </w:rPr>
        <w:t>of</w:t>
      </w:r>
      <w:r>
        <w:rPr>
          <w:spacing w:val="-1"/>
          <w:w w:val="110"/>
        </w:rPr>
        <w:t> </w:t>
      </w:r>
      <w:r>
        <w:rPr>
          <w:w w:val="110"/>
        </w:rPr>
        <w:t>a</w:t>
      </w:r>
      <w:r>
        <w:rPr>
          <w:spacing w:val="-1"/>
          <w:w w:val="110"/>
        </w:rPr>
        <w:t> </w:t>
      </w:r>
      <w:r>
        <w:rPr>
          <w:w w:val="110"/>
        </w:rPr>
        <w:t>basic</w:t>
      </w:r>
      <w:r>
        <w:rPr>
          <w:spacing w:val="-1"/>
          <w:w w:val="110"/>
        </w:rPr>
        <w:t> </w:t>
      </w:r>
      <w:r>
        <w:rPr>
          <w:w w:val="110"/>
        </w:rPr>
        <w:t>set of</w:t>
      </w:r>
      <w:r>
        <w:rPr>
          <w:w w:val="110"/>
        </w:rPr>
        <w:t> stream</w:t>
      </w:r>
      <w:r>
        <w:rPr>
          <w:w w:val="110"/>
        </w:rPr>
        <w:t> constants</w:t>
      </w:r>
      <w:r>
        <w:rPr>
          <w:w w:val="110"/>
        </w:rPr>
        <w:t> and</w:t>
      </w:r>
      <w:r>
        <w:rPr>
          <w:w w:val="110"/>
        </w:rPr>
        <w:t> stream</w:t>
      </w:r>
      <w:r>
        <w:rPr>
          <w:w w:val="110"/>
        </w:rPr>
        <w:t> operators.</w:t>
      </w:r>
      <w:r>
        <w:rPr>
          <w:spacing w:val="40"/>
          <w:w w:val="110"/>
        </w:rPr>
        <w:t> </w:t>
      </w:r>
      <w:r>
        <w:rPr>
          <w:w w:val="110"/>
        </w:rPr>
        <w:t>We</w:t>
      </w:r>
      <w:r>
        <w:rPr>
          <w:w w:val="110"/>
        </w:rPr>
        <w:t> shall</w:t>
      </w:r>
      <w:r>
        <w:rPr>
          <w:w w:val="110"/>
        </w:rPr>
        <w:t> see,</w:t>
      </w:r>
      <w:r>
        <w:rPr>
          <w:w w:val="110"/>
        </w:rPr>
        <w:t> for</w:t>
      </w:r>
      <w:r>
        <w:rPr>
          <w:w w:val="110"/>
        </w:rPr>
        <w:t> instance,</w:t>
      </w:r>
      <w:r>
        <w:rPr>
          <w:w w:val="110"/>
        </w:rPr>
        <w:t> that the</w:t>
      </w:r>
      <w:r>
        <w:rPr>
          <w:spacing w:val="-17"/>
          <w:w w:val="110"/>
        </w:rPr>
        <w:t> </w:t>
      </w:r>
      <w:r>
        <w:rPr>
          <w:w w:val="110"/>
        </w:rPr>
        <w:t>solution</w:t>
      </w:r>
      <w:r>
        <w:rPr>
          <w:spacing w:val="-16"/>
          <w:w w:val="110"/>
        </w:rPr>
        <w:t> </w:t>
      </w:r>
      <w:r>
        <w:rPr>
          <w:rFonts w:ascii="Georgia" w:hAnsi="Georgia"/>
          <w:i/>
          <w:w w:val="110"/>
        </w:rPr>
        <w:t>σ</w:t>
      </w:r>
      <w:r>
        <w:rPr>
          <w:rFonts w:ascii="Georgia" w:hAnsi="Georgia"/>
          <w:i/>
          <w:spacing w:val="-16"/>
          <w:w w:val="110"/>
        </w:rPr>
        <w:t> </w:t>
      </w:r>
      <w:r>
        <w:rPr>
          <w:w w:val="110"/>
        </w:rPr>
        <w:t>=</w:t>
      </w:r>
      <w:r>
        <w:rPr>
          <w:spacing w:val="-17"/>
          <w:w w:val="110"/>
        </w:rPr>
        <w:t> </w:t>
      </w:r>
      <w:r>
        <w:rPr>
          <w:w w:val="110"/>
        </w:rPr>
        <w:t>(1</w:t>
      </w:r>
      <w:r>
        <w:rPr>
          <w:rFonts w:ascii="Georgia" w:hAnsi="Georgia"/>
          <w:i/>
          <w:w w:val="110"/>
        </w:rPr>
        <w:t>,</w:t>
      </w:r>
      <w:r>
        <w:rPr>
          <w:rFonts w:ascii="Georgia" w:hAnsi="Georgia"/>
          <w:i/>
          <w:spacing w:val="-16"/>
          <w:w w:val="110"/>
        </w:rPr>
        <w:t> </w:t>
      </w:r>
      <w:r>
        <w:rPr>
          <w:w w:val="110"/>
        </w:rPr>
        <w:t>1</w:t>
      </w:r>
      <w:r>
        <w:rPr>
          <w:rFonts w:ascii="Georgia" w:hAnsi="Georgia"/>
          <w:i/>
          <w:w w:val="110"/>
        </w:rPr>
        <w:t>,</w:t>
      </w:r>
      <w:r>
        <w:rPr>
          <w:rFonts w:ascii="Georgia" w:hAnsi="Georgia"/>
          <w:i/>
          <w:spacing w:val="-16"/>
          <w:w w:val="110"/>
        </w:rPr>
        <w:t> </w:t>
      </w:r>
      <w:r>
        <w:rPr>
          <w:spacing w:val="19"/>
          <w:w w:val="110"/>
        </w:rPr>
        <w:t>1</w:t>
      </w:r>
      <w:r>
        <w:rPr>
          <w:rFonts w:ascii="Georgia" w:hAnsi="Georgia"/>
          <w:i/>
          <w:spacing w:val="19"/>
          <w:w w:val="110"/>
        </w:rPr>
        <w:t>,..</w:t>
      </w:r>
      <w:r>
        <w:rPr>
          <w:rFonts w:ascii="Georgia" w:hAnsi="Georgia"/>
          <w:i/>
          <w:spacing w:val="-16"/>
          <w:w w:val="110"/>
        </w:rPr>
        <w:t> </w:t>
      </w:r>
      <w:r>
        <w:rPr>
          <w:rFonts w:ascii="Georgia" w:hAnsi="Georgia"/>
          <w:i/>
          <w:w w:val="110"/>
        </w:rPr>
        <w:t>.</w:t>
      </w:r>
      <w:r>
        <w:rPr>
          <w:w w:val="110"/>
        </w:rPr>
        <w:t>)</w:t>
      </w:r>
      <w:r>
        <w:rPr>
          <w:spacing w:val="-16"/>
          <w:w w:val="110"/>
        </w:rPr>
        <w:t> </w:t>
      </w:r>
      <w:r>
        <w:rPr>
          <w:w w:val="110"/>
        </w:rPr>
        <w:t>of</w:t>
      </w:r>
      <w:r>
        <w:rPr>
          <w:spacing w:val="-17"/>
          <w:w w:val="110"/>
        </w:rPr>
        <w:t> </w:t>
      </w:r>
      <w:r>
        <w:rPr>
          <w:w w:val="110"/>
        </w:rPr>
        <w:t>the</w:t>
      </w:r>
      <w:r>
        <w:rPr>
          <w:spacing w:val="-16"/>
          <w:w w:val="110"/>
        </w:rPr>
        <w:t> </w:t>
      </w:r>
      <w:r>
        <w:rPr>
          <w:w w:val="110"/>
        </w:rPr>
        <w:t>first</w:t>
      </w:r>
      <w:r>
        <w:rPr>
          <w:spacing w:val="-17"/>
          <w:w w:val="110"/>
        </w:rPr>
        <w:t> </w:t>
      </w:r>
      <w:r>
        <w:rPr>
          <w:w w:val="110"/>
        </w:rPr>
        <w:t>example</w:t>
      </w:r>
      <w:r>
        <w:rPr>
          <w:spacing w:val="-11"/>
          <w:w w:val="110"/>
        </w:rPr>
        <w:t> </w:t>
      </w:r>
      <w:r>
        <w:rPr>
          <w:w w:val="110"/>
        </w:rPr>
        <w:t>above,</w:t>
      </w:r>
      <w:r>
        <w:rPr>
          <w:spacing w:val="-8"/>
          <w:w w:val="110"/>
        </w:rPr>
        <w:t> </w:t>
      </w:r>
      <w:r>
        <w:rPr>
          <w:w w:val="110"/>
        </w:rPr>
        <w:t>can</w:t>
      </w:r>
      <w:r>
        <w:rPr>
          <w:spacing w:val="-9"/>
          <w:w w:val="110"/>
        </w:rPr>
        <w:t> </w:t>
      </w:r>
      <w:r>
        <w:rPr>
          <w:w w:val="110"/>
        </w:rPr>
        <w:t>be</w:t>
      </w:r>
      <w:r>
        <w:rPr>
          <w:spacing w:val="-9"/>
          <w:w w:val="110"/>
        </w:rPr>
        <w:t> </w:t>
      </w:r>
      <w:r>
        <w:rPr>
          <w:w w:val="110"/>
        </w:rPr>
        <w:t>expressed</w:t>
      </w:r>
      <w:r>
        <w:rPr>
          <w:spacing w:val="-9"/>
          <w:w w:val="110"/>
        </w:rPr>
        <w:t> </w:t>
      </w:r>
      <w:r>
        <w:rPr>
          <w:w w:val="110"/>
        </w:rPr>
        <w:t>by means</w:t>
      </w:r>
      <w:r>
        <w:rPr>
          <w:spacing w:val="-15"/>
          <w:w w:val="110"/>
        </w:rPr>
        <w:t> </w:t>
      </w:r>
      <w:r>
        <w:rPr>
          <w:w w:val="110"/>
        </w:rPr>
        <w:t>of</w:t>
      </w:r>
      <w:r>
        <w:rPr>
          <w:spacing w:val="-16"/>
          <w:w w:val="110"/>
        </w:rPr>
        <w:t> </w:t>
      </w:r>
      <w:r>
        <w:rPr>
          <w:w w:val="110"/>
        </w:rPr>
        <w:t>the</w:t>
      </w:r>
      <w:r>
        <w:rPr>
          <w:spacing w:val="-16"/>
          <w:w w:val="110"/>
        </w:rPr>
        <w:t> </w:t>
      </w:r>
      <w:r>
        <w:rPr>
          <w:w w:val="110"/>
        </w:rPr>
        <w:t>following</w:t>
      </w:r>
      <w:r>
        <w:rPr>
          <w:spacing w:val="-15"/>
          <w:w w:val="110"/>
        </w:rPr>
        <w:t> </w:t>
      </w:r>
      <w:r>
        <w:rPr>
          <w:w w:val="110"/>
        </w:rPr>
        <w:t>formula:</w:t>
      </w:r>
    </w:p>
    <w:p>
      <w:pPr>
        <w:pStyle w:val="BodyText"/>
        <w:spacing w:line="219" w:lineRule="exact" w:before="10"/>
        <w:ind w:left="790"/>
        <w:jc w:val="center"/>
      </w:pPr>
      <w:r>
        <w:rPr>
          <w:spacing w:val="-10"/>
        </w:rPr>
        <w:t>1</w:t>
      </w:r>
    </w:p>
    <w:p>
      <w:pPr>
        <w:spacing w:line="164" w:lineRule="exact" w:before="0"/>
        <w:ind w:left="0" w:right="400" w:firstLine="0"/>
        <w:jc w:val="center"/>
        <w:rPr>
          <w:sz w:val="24"/>
        </w:rPr>
      </w:pPr>
      <w:r>
        <w:rPr/>
        <mc:AlternateContent>
          <mc:Choice Requires="wps">
            <w:drawing>
              <wp:anchor distT="0" distB="0" distL="0" distR="0" allowOverlap="1" layoutInCell="1" locked="0" behindDoc="0" simplePos="0" relativeHeight="15752704">
                <wp:simplePos x="0" y="0"/>
                <wp:positionH relativeFrom="page">
                  <wp:posOffset>3958831</wp:posOffset>
                </wp:positionH>
                <wp:positionV relativeFrom="paragraph">
                  <wp:posOffset>65302</wp:posOffset>
                </wp:positionV>
                <wp:extent cx="395605" cy="635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95605" cy="6350"/>
                        </a:xfrm>
                        <a:custGeom>
                          <a:avLst/>
                          <a:gdLst/>
                          <a:ahLst/>
                          <a:cxnLst/>
                          <a:rect l="l" t="t" r="r" b="b"/>
                          <a:pathLst>
                            <a:path w="395605" h="6350">
                              <a:moveTo>
                                <a:pt x="395274" y="0"/>
                              </a:moveTo>
                              <a:lnTo>
                                <a:pt x="0" y="0"/>
                              </a:lnTo>
                              <a:lnTo>
                                <a:pt x="0" y="6172"/>
                              </a:lnTo>
                              <a:lnTo>
                                <a:pt x="395274" y="6172"/>
                              </a:lnTo>
                              <a:lnTo>
                                <a:pt x="3952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718994pt;margin-top:5.141958pt;width:31.124pt;height:.486pt;mso-position-horizontal-relative:page;mso-position-vertical-relative:paragraph;z-index:15752704" id="docshape52" filled="true" fillcolor="#000000" stroked="false">
                <v:fill type="solid"/>
                <w10:wrap type="none"/>
              </v:rect>
            </w:pict>
          </mc:Fallback>
        </mc:AlternateContent>
      </w:r>
      <w:r>
        <w:rPr>
          <w:rFonts w:ascii="Georgia" w:hAnsi="Georgia"/>
          <w:i/>
          <w:w w:val="110"/>
          <w:sz w:val="24"/>
        </w:rPr>
        <w:t>σ</w:t>
      </w:r>
      <w:r>
        <w:rPr>
          <w:rFonts w:ascii="Georgia" w:hAnsi="Georgia"/>
          <w:i/>
          <w:spacing w:val="-8"/>
          <w:w w:val="110"/>
          <w:sz w:val="24"/>
        </w:rPr>
        <w:t> </w:t>
      </w:r>
      <w:r>
        <w:rPr>
          <w:spacing w:val="-10"/>
          <w:w w:val="115"/>
          <w:sz w:val="24"/>
        </w:rPr>
        <w:t>=</w:t>
      </w:r>
    </w:p>
    <w:p>
      <w:pPr>
        <w:pStyle w:val="Heading2"/>
        <w:spacing w:line="250" w:lineRule="exact"/>
        <w:ind w:left="771"/>
        <w:jc w:val="center"/>
        <w:rPr>
          <w:rFonts w:ascii="Georgia" w:hAnsi="Georgia"/>
          <w:i/>
        </w:rPr>
      </w:pPr>
      <w:r>
        <w:rPr/>
        <w:t>1</w:t>
      </w:r>
      <w:r>
        <w:rPr>
          <w:spacing w:val="-10"/>
        </w:rPr>
        <w:t> </w:t>
      </w:r>
      <w:r>
        <w:rPr>
          <w:rFonts w:ascii="Symbola" w:hAnsi="Symbola"/>
        </w:rPr>
        <w:t>−</w:t>
      </w:r>
      <w:r>
        <w:rPr>
          <w:rFonts w:ascii="Symbola" w:hAnsi="Symbola"/>
          <w:spacing w:val="-11"/>
        </w:rPr>
        <w:t> </w:t>
      </w:r>
      <w:r>
        <w:rPr>
          <w:rFonts w:ascii="Georgia" w:hAnsi="Georgia"/>
          <w:i/>
          <w:spacing w:val="-10"/>
        </w:rPr>
        <w:t>X</w:t>
      </w:r>
    </w:p>
    <w:p>
      <w:pPr>
        <w:pStyle w:val="BodyText"/>
        <w:spacing w:line="252" w:lineRule="auto" w:before="4"/>
        <w:ind w:right="555"/>
        <w:jc w:val="both"/>
      </w:pPr>
      <w:r>
        <w:rPr>
          <w:w w:val="105"/>
        </w:rPr>
        <w:t>which</w:t>
      </w:r>
      <w:r>
        <w:rPr>
          <w:spacing w:val="-9"/>
          <w:w w:val="105"/>
        </w:rPr>
        <w:t> </w:t>
      </w:r>
      <w:r>
        <w:rPr>
          <w:w w:val="105"/>
        </w:rPr>
        <w:t>will</w:t>
      </w:r>
      <w:r>
        <w:rPr>
          <w:spacing w:val="-9"/>
          <w:w w:val="105"/>
        </w:rPr>
        <w:t> </w:t>
      </w:r>
      <w:r>
        <w:rPr>
          <w:w w:val="105"/>
        </w:rPr>
        <w:t>be</w:t>
      </w:r>
      <w:r>
        <w:rPr>
          <w:spacing w:val="-9"/>
          <w:w w:val="105"/>
        </w:rPr>
        <w:t> </w:t>
      </w:r>
      <w:r>
        <w:rPr>
          <w:w w:val="105"/>
        </w:rPr>
        <w:t>derived</w:t>
      </w:r>
      <w:r>
        <w:rPr>
          <w:spacing w:val="-9"/>
          <w:w w:val="105"/>
        </w:rPr>
        <w:t> </w:t>
      </w:r>
      <w:r>
        <w:rPr>
          <w:w w:val="105"/>
        </w:rPr>
        <w:t>from</w:t>
      </w:r>
      <w:r>
        <w:rPr>
          <w:spacing w:val="-9"/>
          <w:w w:val="105"/>
        </w:rPr>
        <w:t> </w:t>
      </w:r>
      <w:r>
        <w:rPr>
          <w:w w:val="105"/>
        </w:rPr>
        <w:t>the</w:t>
      </w:r>
      <w:r>
        <w:rPr>
          <w:spacing w:val="-9"/>
          <w:w w:val="105"/>
        </w:rPr>
        <w:t> </w:t>
      </w:r>
      <w:r>
        <w:rPr>
          <w:w w:val="105"/>
        </w:rPr>
        <w:t>defining</w:t>
      </w:r>
      <w:r>
        <w:rPr>
          <w:spacing w:val="-9"/>
          <w:w w:val="105"/>
        </w:rPr>
        <w:t> </w:t>
      </w:r>
      <w:r>
        <w:rPr>
          <w:w w:val="105"/>
        </w:rPr>
        <w:t>behavioural</w:t>
      </w:r>
      <w:r>
        <w:rPr>
          <w:spacing w:val="-9"/>
          <w:w w:val="105"/>
        </w:rPr>
        <w:t> </w:t>
      </w:r>
      <w:r>
        <w:rPr>
          <w:w w:val="105"/>
        </w:rPr>
        <w:t>differential</w:t>
      </w:r>
      <w:r>
        <w:rPr>
          <w:spacing w:val="-9"/>
          <w:w w:val="105"/>
        </w:rPr>
        <w:t> </w:t>
      </w:r>
      <w:r>
        <w:rPr>
          <w:w w:val="105"/>
        </w:rPr>
        <w:t>equation</w:t>
      </w:r>
      <w:r>
        <w:rPr>
          <w:spacing w:val="-9"/>
          <w:w w:val="105"/>
        </w:rPr>
        <w:t> </w:t>
      </w:r>
      <w:r>
        <w:rPr>
          <w:w w:val="105"/>
        </w:rPr>
        <w:t>in</w:t>
      </w:r>
      <w:r>
        <w:rPr>
          <w:spacing w:val="-9"/>
          <w:w w:val="105"/>
        </w:rPr>
        <w:t> </w:t>
      </w:r>
      <w:r>
        <w:rPr>
          <w:w w:val="105"/>
        </w:rPr>
        <w:t>an algebraic fashion.</w:t>
      </w:r>
      <w:r>
        <w:rPr>
          <w:spacing w:val="40"/>
          <w:w w:val="105"/>
        </w:rPr>
        <w:t> </w:t>
      </w:r>
      <w:r>
        <w:rPr>
          <w:w w:val="105"/>
        </w:rPr>
        <w:t>But now we are getting ahead of our story.</w:t>
      </w:r>
    </w:p>
    <w:p>
      <w:pPr>
        <w:pStyle w:val="BodyText"/>
        <w:spacing w:before="109"/>
        <w:ind w:left="0"/>
      </w:pPr>
    </w:p>
    <w:p>
      <w:pPr>
        <w:pStyle w:val="Heading1"/>
        <w:numPr>
          <w:ilvl w:val="0"/>
          <w:numId w:val="2"/>
        </w:numPr>
        <w:tabs>
          <w:tab w:pos="901" w:val="left" w:leader="none"/>
        </w:tabs>
        <w:spacing w:line="240" w:lineRule="auto" w:before="0" w:after="0"/>
        <w:ind w:left="901" w:right="0" w:hanging="484"/>
        <w:jc w:val="left"/>
      </w:pPr>
      <w:bookmarkStart w:name="_TOC_250014" w:id="4"/>
      <w:r>
        <w:rPr/>
        <w:t>Basic</w:t>
      </w:r>
      <w:r>
        <w:rPr>
          <w:spacing w:val="-18"/>
        </w:rPr>
        <w:t> </w:t>
      </w:r>
      <w:r>
        <w:rPr/>
        <w:t>stream</w:t>
      </w:r>
      <w:r>
        <w:rPr>
          <w:spacing w:val="-18"/>
        </w:rPr>
        <w:t> </w:t>
      </w:r>
      <w:bookmarkEnd w:id="4"/>
      <w:r>
        <w:rPr>
          <w:spacing w:val="-2"/>
        </w:rPr>
        <w:t>calculus</w:t>
      </w:r>
    </w:p>
    <w:p>
      <w:pPr>
        <w:pStyle w:val="BodyText"/>
        <w:tabs>
          <w:tab w:pos="1389" w:val="left" w:leader="none"/>
          <w:tab w:pos="2377" w:val="left" w:leader="none"/>
        </w:tabs>
        <w:spacing w:line="254" w:lineRule="auto" w:before="230"/>
        <w:ind w:right="554"/>
        <w:jc w:val="right"/>
      </w:pPr>
      <w:r>
        <w:rPr/>
        <mc:AlternateContent>
          <mc:Choice Requires="wps">
            <w:drawing>
              <wp:anchor distT="0" distB="0" distL="0" distR="0" allowOverlap="1" layoutInCell="1" locked="0" behindDoc="1" simplePos="0" relativeHeight="484859392">
                <wp:simplePos x="0" y="0"/>
                <wp:positionH relativeFrom="page">
                  <wp:posOffset>2418032</wp:posOffset>
                </wp:positionH>
                <wp:positionV relativeFrom="paragraph">
                  <wp:posOffset>1471243</wp:posOffset>
                </wp:positionV>
                <wp:extent cx="101600" cy="25971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016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90.396225pt;margin-top:115.845924pt;width:8pt;height:20.45pt;mso-position-horizontal-relative:page;mso-position-vertical-relative:paragraph;z-index:-18457088" type="#_x0000_t202" id="docshape53"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A</w:t>
      </w:r>
      <w:r>
        <w:rPr>
          <w:w w:val="105"/>
        </w:rPr>
        <w:t> number</w:t>
      </w:r>
      <w:r>
        <w:rPr>
          <w:w w:val="105"/>
        </w:rPr>
        <w:t> of</w:t>
      </w:r>
      <w:r>
        <w:rPr>
          <w:w w:val="105"/>
        </w:rPr>
        <w:t> basic</w:t>
      </w:r>
      <w:r>
        <w:rPr>
          <w:w w:val="105"/>
        </w:rPr>
        <w:t> stream</w:t>
      </w:r>
      <w:r>
        <w:rPr>
          <w:w w:val="105"/>
        </w:rPr>
        <w:t> operators</w:t>
      </w:r>
      <w:r>
        <w:rPr>
          <w:w w:val="105"/>
        </w:rPr>
        <w:t> is</w:t>
      </w:r>
      <w:r>
        <w:rPr>
          <w:w w:val="105"/>
        </w:rPr>
        <w:t> introduced,</w:t>
      </w:r>
      <w:r>
        <w:rPr>
          <w:w w:val="105"/>
        </w:rPr>
        <w:t> by</w:t>
      </w:r>
      <w:r>
        <w:rPr>
          <w:w w:val="105"/>
        </w:rPr>
        <w:t> means</w:t>
      </w:r>
      <w:r>
        <w:rPr>
          <w:w w:val="105"/>
        </w:rPr>
        <w:t> of</w:t>
      </w:r>
      <w:r>
        <w:rPr>
          <w:w w:val="105"/>
        </w:rPr>
        <w:t> behavioural</w:t>
      </w:r>
      <w:r>
        <w:rPr>
          <w:spacing w:val="40"/>
          <w:w w:val="105"/>
        </w:rPr>
        <w:t> </w:t>
      </w:r>
      <w:r>
        <w:rPr>
          <w:w w:val="105"/>
        </w:rPr>
        <w:t>differential equations, and some elementary properties and examples are dis- cussed.</w:t>
      </w:r>
      <w:r>
        <w:rPr>
          <w:spacing w:val="27"/>
          <w:w w:val="105"/>
        </w:rPr>
        <w:t> </w:t>
      </w:r>
      <w:r>
        <w:rPr>
          <w:w w:val="105"/>
        </w:rPr>
        <w:t>The presentation of the various coinductive proofs in this section will at</w:t>
      </w:r>
      <w:r>
        <w:rPr>
          <w:spacing w:val="37"/>
          <w:w w:val="105"/>
        </w:rPr>
        <w:t> </w:t>
      </w:r>
      <w:r>
        <w:rPr>
          <w:w w:val="105"/>
        </w:rPr>
        <w:t>moments</w:t>
      </w:r>
      <w:r>
        <w:rPr>
          <w:spacing w:val="37"/>
          <w:w w:val="105"/>
        </w:rPr>
        <w:t> </w:t>
      </w:r>
      <w:r>
        <w:rPr>
          <w:w w:val="105"/>
        </w:rPr>
        <w:t>seem</w:t>
      </w:r>
      <w:r>
        <w:rPr>
          <w:spacing w:val="37"/>
          <w:w w:val="105"/>
        </w:rPr>
        <w:t> </w:t>
      </w:r>
      <w:r>
        <w:rPr>
          <w:w w:val="105"/>
        </w:rPr>
        <w:t>tediously</w:t>
      </w:r>
      <w:r>
        <w:rPr>
          <w:spacing w:val="38"/>
          <w:w w:val="105"/>
        </w:rPr>
        <w:t> </w:t>
      </w:r>
      <w:r>
        <w:rPr>
          <w:w w:val="105"/>
        </w:rPr>
        <w:t>detailed,</w:t>
      </w:r>
      <w:r>
        <w:rPr>
          <w:spacing w:val="40"/>
          <w:w w:val="105"/>
        </w:rPr>
        <w:t> </w:t>
      </w:r>
      <w:r>
        <w:rPr>
          <w:w w:val="105"/>
        </w:rPr>
        <w:t>but</w:t>
      </w:r>
      <w:r>
        <w:rPr>
          <w:spacing w:val="37"/>
          <w:w w:val="105"/>
        </w:rPr>
        <w:t> </w:t>
      </w:r>
      <w:r>
        <w:rPr>
          <w:w w:val="105"/>
        </w:rPr>
        <w:t>along</w:t>
      </w:r>
      <w:r>
        <w:rPr>
          <w:spacing w:val="38"/>
          <w:w w:val="105"/>
        </w:rPr>
        <w:t> </w:t>
      </w:r>
      <w:r>
        <w:rPr>
          <w:w w:val="105"/>
        </w:rPr>
        <w:t>the</w:t>
      </w:r>
      <w:r>
        <w:rPr>
          <w:spacing w:val="37"/>
          <w:w w:val="105"/>
        </w:rPr>
        <w:t> </w:t>
      </w:r>
      <w:r>
        <w:rPr>
          <w:w w:val="105"/>
        </w:rPr>
        <w:t>way,</w:t>
      </w:r>
      <w:r>
        <w:rPr>
          <w:spacing w:val="40"/>
          <w:w w:val="105"/>
        </w:rPr>
        <w:t> </w:t>
      </w:r>
      <w:r>
        <w:rPr>
          <w:w w:val="105"/>
        </w:rPr>
        <w:t>we</w:t>
      </w:r>
      <w:r>
        <w:rPr>
          <w:spacing w:val="37"/>
          <w:w w:val="105"/>
        </w:rPr>
        <w:t> </w:t>
      </w:r>
      <w:r>
        <w:rPr>
          <w:w w:val="105"/>
        </w:rPr>
        <w:t>shall</w:t>
      </w:r>
      <w:r>
        <w:rPr>
          <w:spacing w:val="37"/>
          <w:w w:val="105"/>
        </w:rPr>
        <w:t> </w:t>
      </w:r>
      <w:r>
        <w:rPr>
          <w:w w:val="105"/>
        </w:rPr>
        <w:t>establish some notions and results that will be very helpful in future,</w:t>
      </w:r>
      <w:r>
        <w:rPr>
          <w:w w:val="105"/>
        </w:rPr>
        <w:t> less elementary</w:t>
      </w:r>
      <w:r>
        <w:rPr>
          <w:spacing w:val="40"/>
          <w:w w:val="105"/>
        </w:rPr>
        <w:t> </w:t>
      </w:r>
      <w:r>
        <w:rPr>
          <w:w w:val="105"/>
        </w:rPr>
        <w:t>situations.</w:t>
      </w:r>
      <w:r>
        <w:rPr>
          <w:spacing w:val="34"/>
          <w:w w:val="105"/>
        </w:rPr>
        <w:t> </w:t>
      </w:r>
      <w:r>
        <w:rPr>
          <w:w w:val="105"/>
        </w:rPr>
        <w:t>An</w:t>
      </w:r>
      <w:r>
        <w:rPr>
          <w:spacing w:val="-3"/>
          <w:w w:val="105"/>
        </w:rPr>
        <w:t> </w:t>
      </w:r>
      <w:r>
        <w:rPr>
          <w:w w:val="105"/>
        </w:rPr>
        <w:t>example</w:t>
      </w:r>
      <w:r>
        <w:rPr>
          <w:spacing w:val="-3"/>
          <w:w w:val="105"/>
        </w:rPr>
        <w:t> </w:t>
      </w:r>
      <w:r>
        <w:rPr>
          <w:w w:val="105"/>
        </w:rPr>
        <w:t>is</w:t>
      </w:r>
      <w:r>
        <w:rPr>
          <w:spacing w:val="-4"/>
          <w:w w:val="105"/>
        </w:rPr>
        <w:t> </w:t>
      </w:r>
      <w:r>
        <w:rPr>
          <w:w w:val="105"/>
        </w:rPr>
        <w:t>the</w:t>
      </w:r>
      <w:r>
        <w:rPr>
          <w:spacing w:val="-4"/>
          <w:w w:val="105"/>
        </w:rPr>
        <w:t> </w:t>
      </w:r>
      <w:r>
        <w:rPr>
          <w:w w:val="105"/>
        </w:rPr>
        <w:t>introduction</w:t>
      </w:r>
      <w:r>
        <w:rPr>
          <w:spacing w:val="-4"/>
          <w:w w:val="105"/>
        </w:rPr>
        <w:t> </w:t>
      </w:r>
      <w:r>
        <w:rPr>
          <w:w w:val="105"/>
        </w:rPr>
        <w:t>of</w:t>
      </w:r>
      <w:r>
        <w:rPr>
          <w:spacing w:val="-4"/>
          <w:w w:val="105"/>
        </w:rPr>
        <w:t> </w:t>
      </w:r>
      <w:r>
        <w:rPr>
          <w:w w:val="105"/>
        </w:rPr>
        <w:t>the</w:t>
      </w:r>
      <w:r>
        <w:rPr>
          <w:spacing w:val="-4"/>
          <w:w w:val="105"/>
        </w:rPr>
        <w:t> </w:t>
      </w:r>
      <w:r>
        <w:rPr>
          <w:w w:val="105"/>
        </w:rPr>
        <w:t>notion</w:t>
      </w:r>
      <w:r>
        <w:rPr>
          <w:spacing w:val="-3"/>
          <w:w w:val="105"/>
        </w:rPr>
        <w:t> </w:t>
      </w:r>
      <w:r>
        <w:rPr>
          <w:w w:val="105"/>
        </w:rPr>
        <w:t>of</w:t>
      </w:r>
      <w:r>
        <w:rPr>
          <w:spacing w:val="-4"/>
          <w:w w:val="105"/>
        </w:rPr>
        <w:t> </w:t>
      </w:r>
      <w:r>
        <w:rPr>
          <w:w w:val="105"/>
        </w:rPr>
        <w:t>bisimulation-up-to. First</w:t>
      </w:r>
      <w:r>
        <w:rPr>
          <w:spacing w:val="40"/>
          <w:w w:val="105"/>
        </w:rPr>
        <w:t> </w:t>
      </w:r>
      <w:r>
        <w:rPr>
          <w:w w:val="105"/>
        </w:rPr>
        <w:t>of</w:t>
      </w:r>
      <w:r>
        <w:rPr>
          <w:spacing w:val="40"/>
          <w:w w:val="105"/>
        </w:rPr>
        <w:t> </w:t>
      </w:r>
      <w:r>
        <w:rPr>
          <w:w w:val="105"/>
        </w:rPr>
        <w:t>all,</w:t>
      </w:r>
      <w:r>
        <w:rPr>
          <w:spacing w:val="40"/>
          <w:w w:val="105"/>
        </w:rPr>
        <w:t> </w:t>
      </w:r>
      <w:r>
        <w:rPr>
          <w:w w:val="105"/>
        </w:rPr>
        <w:t>we</w:t>
      </w:r>
      <w:r>
        <w:rPr>
          <w:spacing w:val="40"/>
          <w:w w:val="105"/>
        </w:rPr>
        <w:t> </w:t>
      </w:r>
      <w:r>
        <w:rPr>
          <w:w w:val="105"/>
        </w:rPr>
        <w:t>want</w:t>
      </w:r>
      <w:r>
        <w:rPr>
          <w:spacing w:val="40"/>
          <w:w w:val="105"/>
        </w:rPr>
        <w:t> </w:t>
      </w:r>
      <w:r>
        <w:rPr>
          <w:w w:val="105"/>
        </w:rPr>
        <w:t>to</w:t>
      </w:r>
      <w:r>
        <w:rPr>
          <w:spacing w:val="40"/>
          <w:w w:val="105"/>
        </w:rPr>
        <w:t> </w:t>
      </w:r>
      <w:r>
        <w:rPr>
          <w:w w:val="105"/>
        </w:rPr>
        <w:t>be</w:t>
      </w:r>
      <w:r>
        <w:rPr>
          <w:spacing w:val="40"/>
          <w:w w:val="105"/>
        </w:rPr>
        <w:t> </w:t>
      </w:r>
      <w:r>
        <w:rPr>
          <w:w w:val="105"/>
        </w:rPr>
        <w:t>able</w:t>
      </w:r>
      <w:r>
        <w:rPr>
          <w:spacing w:val="40"/>
          <w:w w:val="105"/>
        </w:rPr>
        <w:t> </w:t>
      </w:r>
      <w:r>
        <w:rPr>
          <w:w w:val="105"/>
        </w:rPr>
        <w:t>to</w:t>
      </w:r>
      <w:r>
        <w:rPr>
          <w:spacing w:val="40"/>
          <w:w w:val="105"/>
        </w:rPr>
        <w:t> </w:t>
      </w:r>
      <w:r>
        <w:rPr>
          <w:w w:val="105"/>
        </w:rPr>
        <w:t>view</w:t>
      </w:r>
      <w:r>
        <w:rPr>
          <w:spacing w:val="40"/>
          <w:w w:val="105"/>
        </w:rPr>
        <w:t> </w:t>
      </w:r>
      <w:r>
        <w:rPr>
          <w:w w:val="105"/>
        </w:rPr>
        <w:t>any</w:t>
      </w:r>
      <w:r>
        <w:rPr>
          <w:spacing w:val="40"/>
          <w:w w:val="105"/>
        </w:rPr>
        <w:t> </w:t>
      </w:r>
      <w:r>
        <w:rPr>
          <w:w w:val="105"/>
        </w:rPr>
        <w:t>real</w:t>
      </w:r>
      <w:r>
        <w:rPr>
          <w:spacing w:val="40"/>
          <w:w w:val="105"/>
        </w:rPr>
        <w:t> </w:t>
      </w:r>
      <w:r>
        <w:rPr>
          <w:w w:val="105"/>
        </w:rPr>
        <w:t>number</w:t>
      </w:r>
      <w:r>
        <w:rPr>
          <w:spacing w:val="40"/>
          <w:w w:val="105"/>
        </w:rPr>
        <w:t> </w:t>
      </w:r>
      <w:r>
        <w:rPr>
          <w:w w:val="105"/>
        </w:rPr>
        <w:t>as</w:t>
      </w:r>
      <w:r>
        <w:rPr>
          <w:spacing w:val="40"/>
          <w:w w:val="105"/>
        </w:rPr>
        <w:t> </w:t>
      </w:r>
      <w:r>
        <w:rPr>
          <w:w w:val="105"/>
        </w:rPr>
        <w:t>a</w:t>
      </w:r>
      <w:r>
        <w:rPr>
          <w:spacing w:val="40"/>
          <w:w w:val="105"/>
        </w:rPr>
        <w:t> </w:t>
      </w:r>
      <w:r>
        <w:rPr>
          <w:w w:val="105"/>
        </w:rPr>
        <w:t>constant </w:t>
      </w:r>
      <w:r>
        <w:rPr>
          <w:spacing w:val="-2"/>
          <w:w w:val="105"/>
        </w:rPr>
        <w:t>stream.</w:t>
      </w:r>
      <w:r>
        <w:rPr/>
        <w:tab/>
      </w:r>
      <w:r>
        <w:rPr>
          <w:w w:val="105"/>
        </w:rPr>
        <w:t>For</w:t>
      </w:r>
      <w:r>
        <w:rPr>
          <w:spacing w:val="41"/>
          <w:w w:val="105"/>
        </w:rPr>
        <w:t> </w:t>
      </w:r>
      <w:r>
        <w:rPr>
          <w:rFonts w:ascii="Georgia"/>
          <w:i/>
          <w:spacing w:val="-10"/>
          <w:w w:val="105"/>
        </w:rPr>
        <w:t>r</w:t>
      </w:r>
      <w:r>
        <w:rPr>
          <w:rFonts w:ascii="Georgia"/>
          <w:i/>
        </w:rPr>
        <w:tab/>
      </w:r>
      <w:r>
        <w:rPr>
          <w:rFonts w:ascii="Arial"/>
          <w:w w:val="105"/>
        </w:rPr>
        <w:t>R</w:t>
      </w:r>
      <w:r>
        <w:rPr>
          <w:w w:val="105"/>
        </w:rPr>
        <w:t>,</w:t>
      </w:r>
      <w:r>
        <w:rPr>
          <w:spacing w:val="54"/>
          <w:w w:val="105"/>
        </w:rPr>
        <w:t> </w:t>
      </w:r>
      <w:r>
        <w:rPr>
          <w:w w:val="105"/>
        </w:rPr>
        <w:t>let</w:t>
      </w:r>
      <w:r>
        <w:rPr>
          <w:spacing w:val="47"/>
          <w:w w:val="105"/>
        </w:rPr>
        <w:t> </w:t>
      </w:r>
      <w:r>
        <w:rPr>
          <w:w w:val="105"/>
        </w:rPr>
        <w:t>[</w:t>
      </w:r>
      <w:r>
        <w:rPr>
          <w:rFonts w:ascii="Georgia"/>
          <w:i/>
          <w:w w:val="105"/>
        </w:rPr>
        <w:t>r</w:t>
      </w:r>
      <w:r>
        <w:rPr>
          <w:w w:val="105"/>
        </w:rPr>
        <w:t>]</w:t>
      </w:r>
      <w:r>
        <w:rPr>
          <w:spacing w:val="46"/>
          <w:w w:val="105"/>
        </w:rPr>
        <w:t> </w:t>
      </w:r>
      <w:r>
        <w:rPr>
          <w:w w:val="105"/>
        </w:rPr>
        <w:t>be</w:t>
      </w:r>
      <w:r>
        <w:rPr>
          <w:spacing w:val="46"/>
          <w:w w:val="105"/>
        </w:rPr>
        <w:t> </w:t>
      </w:r>
      <w:r>
        <w:rPr>
          <w:w w:val="105"/>
        </w:rPr>
        <w:t>the</w:t>
      </w:r>
      <w:r>
        <w:rPr>
          <w:spacing w:val="46"/>
          <w:w w:val="105"/>
        </w:rPr>
        <w:t> </w:t>
      </w:r>
      <w:r>
        <w:rPr>
          <w:w w:val="105"/>
        </w:rPr>
        <w:t>unique</w:t>
      </w:r>
      <w:r>
        <w:rPr>
          <w:spacing w:val="47"/>
          <w:w w:val="105"/>
        </w:rPr>
        <w:t> </w:t>
      </w:r>
      <w:r>
        <w:rPr>
          <w:w w:val="105"/>
        </w:rPr>
        <w:t>stream</w:t>
      </w:r>
      <w:r>
        <w:rPr>
          <w:spacing w:val="46"/>
          <w:w w:val="105"/>
        </w:rPr>
        <w:t> </w:t>
      </w:r>
      <w:r>
        <w:rPr>
          <w:w w:val="105"/>
        </w:rPr>
        <w:t>satisfying</w:t>
      </w:r>
      <w:r>
        <w:rPr>
          <w:spacing w:val="46"/>
          <w:w w:val="105"/>
        </w:rPr>
        <w:t> </w:t>
      </w:r>
      <w:r>
        <w:rPr>
          <w:w w:val="105"/>
        </w:rPr>
        <w:t>the</w:t>
      </w:r>
      <w:r>
        <w:rPr>
          <w:spacing w:val="46"/>
          <w:w w:val="105"/>
        </w:rPr>
        <w:t> </w:t>
      </w:r>
      <w:r>
        <w:rPr>
          <w:spacing w:val="-4"/>
          <w:w w:val="105"/>
        </w:rPr>
        <w:t>following</w:t>
      </w:r>
    </w:p>
    <w:p>
      <w:pPr>
        <w:pStyle w:val="BodyText"/>
        <w:spacing w:line="265" w:lineRule="exact"/>
        <w:jc w:val="both"/>
      </w:pPr>
      <w:r>
        <w:rPr>
          <w:w w:val="105"/>
        </w:rPr>
        <w:t>behavioural</w:t>
      </w:r>
      <w:r>
        <w:rPr>
          <w:spacing w:val="-12"/>
          <w:w w:val="105"/>
        </w:rPr>
        <w:t> </w:t>
      </w:r>
      <w:r>
        <w:rPr>
          <w:w w:val="105"/>
        </w:rPr>
        <w:t>differential</w:t>
      </w:r>
      <w:r>
        <w:rPr>
          <w:spacing w:val="-11"/>
          <w:w w:val="105"/>
        </w:rPr>
        <w:t> </w:t>
      </w:r>
      <w:r>
        <w:rPr>
          <w:spacing w:val="-2"/>
          <w:w w:val="105"/>
        </w:rPr>
        <w:t>equation:</w:t>
      </w:r>
    </w:p>
    <w:p>
      <w:pPr>
        <w:pStyle w:val="BodyText"/>
        <w:spacing w:before="2"/>
        <w:ind w:left="0"/>
        <w:rPr>
          <w:sz w:val="10"/>
        </w:rPr>
      </w:pPr>
    </w:p>
    <w:tbl>
      <w:tblPr>
        <w:tblW w:w="0" w:type="auto"/>
        <w:jc w:val="left"/>
        <w:tblInd w:w="1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442"/>
        <w:gridCol w:w="1106"/>
      </w:tblGrid>
      <w:tr>
        <w:trPr>
          <w:trHeight w:val="432" w:hRule="atLeast"/>
        </w:trPr>
        <w:tc>
          <w:tcPr>
            <w:tcW w:w="3556" w:type="dxa"/>
          </w:tcPr>
          <w:p>
            <w:pPr>
              <w:pStyle w:val="TableParagraph"/>
              <w:spacing w:before="79"/>
              <w:ind w:left="119"/>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1442" w:type="dxa"/>
          </w:tcPr>
          <w:p>
            <w:pPr>
              <w:pStyle w:val="TableParagraph"/>
              <w:spacing w:before="79"/>
              <w:ind w:left="116"/>
              <w:rPr>
                <w:sz w:val="24"/>
              </w:rPr>
            </w:pPr>
            <w:r>
              <w:rPr>
                <w:w w:val="105"/>
                <w:sz w:val="24"/>
              </w:rPr>
              <w:t>initial</w:t>
            </w:r>
            <w:r>
              <w:rPr>
                <w:spacing w:val="13"/>
                <w:w w:val="105"/>
                <w:sz w:val="24"/>
              </w:rPr>
              <w:t> </w:t>
            </w:r>
            <w:r>
              <w:rPr>
                <w:spacing w:val="-4"/>
                <w:w w:val="105"/>
                <w:sz w:val="24"/>
              </w:rPr>
              <w:t>value</w:t>
            </w:r>
          </w:p>
        </w:tc>
        <w:tc>
          <w:tcPr>
            <w:tcW w:w="1106" w:type="dxa"/>
          </w:tcPr>
          <w:p>
            <w:pPr>
              <w:pStyle w:val="TableParagraph"/>
              <w:spacing w:before="79"/>
              <w:ind w:left="114"/>
              <w:rPr>
                <w:sz w:val="24"/>
              </w:rPr>
            </w:pPr>
            <w:r>
              <w:rPr>
                <w:spacing w:val="-4"/>
                <w:w w:val="105"/>
                <w:sz w:val="24"/>
              </w:rPr>
              <w:t>name</w:t>
            </w:r>
          </w:p>
        </w:tc>
      </w:tr>
      <w:tr>
        <w:trPr>
          <w:trHeight w:val="432" w:hRule="atLeast"/>
        </w:trPr>
        <w:tc>
          <w:tcPr>
            <w:tcW w:w="3556" w:type="dxa"/>
          </w:tcPr>
          <w:p>
            <w:pPr>
              <w:pStyle w:val="TableParagraph"/>
              <w:ind w:left="119"/>
              <w:rPr>
                <w:sz w:val="24"/>
              </w:rPr>
            </w:pPr>
            <w:r>
              <w:rPr>
                <w:w w:val="105"/>
                <w:sz w:val="24"/>
              </w:rPr>
              <w:t>[</w:t>
            </w:r>
            <w:r>
              <w:rPr>
                <w:rFonts w:ascii="Georgia"/>
                <w:i/>
                <w:w w:val="105"/>
                <w:sz w:val="24"/>
              </w:rPr>
              <w:t>r</w:t>
            </w:r>
            <w:r>
              <w:rPr>
                <w:w w:val="105"/>
                <w:sz w:val="24"/>
              </w:rPr>
              <w:t>]</w:t>
            </w:r>
            <w:r>
              <w:rPr>
                <w:rFonts w:ascii="DejaVu Serif Condensed"/>
                <w:w w:val="105"/>
                <w:sz w:val="24"/>
                <w:vertAlign w:val="superscript"/>
              </w:rPr>
              <w:t>'</w:t>
            </w:r>
            <w:r>
              <w:rPr>
                <w:rFonts w:ascii="DejaVu Serif Condensed"/>
                <w:spacing w:val="-3"/>
                <w:w w:val="105"/>
                <w:sz w:val="24"/>
                <w:vertAlign w:val="baseline"/>
              </w:rPr>
              <w:t> </w:t>
            </w:r>
            <w:r>
              <w:rPr>
                <w:w w:val="110"/>
                <w:sz w:val="24"/>
                <w:vertAlign w:val="baseline"/>
              </w:rPr>
              <w:t>=</w:t>
            </w:r>
            <w:r>
              <w:rPr>
                <w:spacing w:val="-5"/>
                <w:w w:val="110"/>
                <w:sz w:val="24"/>
                <w:vertAlign w:val="baseline"/>
              </w:rPr>
              <w:t> </w:t>
            </w:r>
            <w:r>
              <w:rPr>
                <w:spacing w:val="-5"/>
                <w:w w:val="105"/>
                <w:sz w:val="24"/>
                <w:vertAlign w:val="baseline"/>
              </w:rPr>
              <w:t>[0]</w:t>
            </w:r>
          </w:p>
        </w:tc>
        <w:tc>
          <w:tcPr>
            <w:tcW w:w="1442" w:type="dxa"/>
          </w:tcPr>
          <w:p>
            <w:pPr>
              <w:pStyle w:val="TableParagraph"/>
              <w:rPr>
                <w:sz w:val="24"/>
              </w:rPr>
            </w:pPr>
            <w:r>
              <w:rPr>
                <w:w w:val="110"/>
                <w:sz w:val="24"/>
              </w:rPr>
              <w:t>[r](0)</w:t>
            </w:r>
            <w:r>
              <w:rPr>
                <w:spacing w:val="-1"/>
                <w:w w:val="110"/>
                <w:sz w:val="24"/>
              </w:rPr>
              <w:t> </w:t>
            </w:r>
            <w:r>
              <w:rPr>
                <w:w w:val="110"/>
                <w:sz w:val="24"/>
              </w:rPr>
              <w:t>=</w:t>
            </w:r>
            <w:r>
              <w:rPr>
                <w:spacing w:val="-1"/>
                <w:w w:val="110"/>
                <w:sz w:val="24"/>
              </w:rPr>
              <w:t> </w:t>
            </w:r>
            <w:r>
              <w:rPr>
                <w:spacing w:val="-10"/>
                <w:w w:val="110"/>
                <w:sz w:val="24"/>
              </w:rPr>
              <w:t>r</w:t>
            </w:r>
          </w:p>
        </w:tc>
        <w:tc>
          <w:tcPr>
            <w:tcW w:w="1106" w:type="dxa"/>
          </w:tcPr>
          <w:p>
            <w:pPr>
              <w:pStyle w:val="TableParagraph"/>
              <w:ind w:left="117"/>
              <w:rPr>
                <w:sz w:val="24"/>
              </w:rPr>
            </w:pPr>
            <w:r>
              <w:rPr>
                <w:spacing w:val="-2"/>
                <w:w w:val="110"/>
                <w:sz w:val="24"/>
              </w:rPr>
              <w:t>constant</w:t>
            </w:r>
          </w:p>
        </w:tc>
      </w:tr>
    </w:tbl>
    <w:p>
      <w:pPr>
        <w:pStyle w:val="BodyText"/>
        <w:spacing w:line="252" w:lineRule="auto" w:before="63"/>
        <w:ind w:right="555"/>
        <w:jc w:val="both"/>
      </w:pPr>
      <w:r>
        <w:rPr>
          <w:w w:val="105"/>
        </w:rPr>
        <w:t>Hadn’t</w:t>
      </w:r>
      <w:r>
        <w:rPr>
          <w:spacing w:val="-16"/>
          <w:w w:val="105"/>
        </w:rPr>
        <w:t> </w:t>
      </w:r>
      <w:r>
        <w:rPr>
          <w:w w:val="105"/>
        </w:rPr>
        <w:t>we</w:t>
      </w:r>
      <w:r>
        <w:rPr>
          <w:spacing w:val="-16"/>
          <w:w w:val="105"/>
        </w:rPr>
        <w:t> </w:t>
      </w:r>
      <w:r>
        <w:rPr>
          <w:w w:val="105"/>
        </w:rPr>
        <w:t>been</w:t>
      </w:r>
      <w:r>
        <w:rPr>
          <w:spacing w:val="-16"/>
          <w:w w:val="105"/>
        </w:rPr>
        <w:t> </w:t>
      </w:r>
      <w:r>
        <w:rPr>
          <w:w w:val="105"/>
        </w:rPr>
        <w:t>obsessed</w:t>
      </w:r>
      <w:r>
        <w:rPr>
          <w:spacing w:val="-15"/>
          <w:w w:val="105"/>
        </w:rPr>
        <w:t> </w:t>
      </w:r>
      <w:r>
        <w:rPr>
          <w:w w:val="105"/>
        </w:rPr>
        <w:t>with</w:t>
      </w:r>
      <w:r>
        <w:rPr>
          <w:spacing w:val="-16"/>
          <w:w w:val="105"/>
        </w:rPr>
        <w:t> </w:t>
      </w:r>
      <w:r>
        <w:rPr>
          <w:w w:val="105"/>
        </w:rPr>
        <w:t>the</w:t>
      </w:r>
      <w:r>
        <w:rPr>
          <w:spacing w:val="-16"/>
          <w:w w:val="105"/>
        </w:rPr>
        <w:t> </w:t>
      </w:r>
      <w:r>
        <w:rPr>
          <w:w w:val="105"/>
        </w:rPr>
        <w:t>use</w:t>
      </w:r>
      <w:r>
        <w:rPr>
          <w:spacing w:val="-16"/>
          <w:w w:val="105"/>
        </w:rPr>
        <w:t> </w:t>
      </w:r>
      <w:r>
        <w:rPr>
          <w:w w:val="105"/>
        </w:rPr>
        <w:t>of</w:t>
      </w:r>
      <w:r>
        <w:rPr>
          <w:spacing w:val="-15"/>
          <w:w w:val="105"/>
        </w:rPr>
        <w:t> </w:t>
      </w:r>
      <w:r>
        <w:rPr>
          <w:w w:val="105"/>
        </w:rPr>
        <w:t>our</w:t>
      </w:r>
      <w:r>
        <w:rPr>
          <w:spacing w:val="-16"/>
          <w:w w:val="105"/>
        </w:rPr>
        <w:t> </w:t>
      </w:r>
      <w:r>
        <w:rPr>
          <w:w w:val="105"/>
        </w:rPr>
        <w:t>behavioural</w:t>
      </w:r>
      <w:r>
        <w:rPr>
          <w:spacing w:val="-16"/>
          <w:w w:val="105"/>
        </w:rPr>
        <w:t> </w:t>
      </w:r>
      <w:r>
        <w:rPr>
          <w:w w:val="105"/>
        </w:rPr>
        <w:t>differential</w:t>
      </w:r>
      <w:r>
        <w:rPr>
          <w:spacing w:val="-16"/>
          <w:w w:val="105"/>
        </w:rPr>
        <w:t> </w:t>
      </w:r>
      <w:r>
        <w:rPr>
          <w:w w:val="105"/>
        </w:rPr>
        <w:t>equations, we would have given the following definition, which is clearly equivalent:</w:t>
      </w:r>
    </w:p>
    <w:p>
      <w:pPr>
        <w:spacing w:before="82"/>
        <w:ind w:left="331" w:right="0" w:firstLine="0"/>
        <w:jc w:val="center"/>
        <w:rPr>
          <w:sz w:val="24"/>
        </w:rPr>
      </w:pPr>
      <w:r>
        <w:rPr>
          <w:sz w:val="24"/>
        </w:rPr>
        <w:t>[</w:t>
      </w:r>
      <w:r>
        <w:rPr>
          <w:rFonts w:ascii="Georgia"/>
          <w:i/>
          <w:sz w:val="24"/>
        </w:rPr>
        <w:t>r</w:t>
      </w:r>
      <w:r>
        <w:rPr>
          <w:sz w:val="24"/>
        </w:rPr>
        <w:t>]</w:t>
      </w:r>
      <w:r>
        <w:rPr>
          <w:spacing w:val="6"/>
          <w:sz w:val="24"/>
        </w:rPr>
        <w:t> </w:t>
      </w:r>
      <w:r>
        <w:rPr>
          <w:sz w:val="24"/>
        </w:rPr>
        <w:t>=</w:t>
      </w:r>
      <w:r>
        <w:rPr>
          <w:spacing w:val="6"/>
          <w:sz w:val="24"/>
        </w:rPr>
        <w:t> </w:t>
      </w:r>
      <w:r>
        <w:rPr>
          <w:sz w:val="24"/>
        </w:rPr>
        <w:t>(</w:t>
      </w:r>
      <w:r>
        <w:rPr>
          <w:rFonts w:ascii="Georgia"/>
          <w:i/>
          <w:sz w:val="24"/>
        </w:rPr>
        <w:t>r,</w:t>
      </w:r>
      <w:r>
        <w:rPr>
          <w:rFonts w:ascii="Georgia"/>
          <w:i/>
          <w:spacing w:val="-19"/>
          <w:sz w:val="24"/>
        </w:rPr>
        <w:t> </w:t>
      </w:r>
      <w:r>
        <w:rPr>
          <w:sz w:val="24"/>
        </w:rPr>
        <w:t>0</w:t>
      </w:r>
      <w:r>
        <w:rPr>
          <w:rFonts w:ascii="Georgia"/>
          <w:i/>
          <w:sz w:val="24"/>
        </w:rPr>
        <w:t>,</w:t>
      </w:r>
      <w:r>
        <w:rPr>
          <w:rFonts w:ascii="Georgia"/>
          <w:i/>
          <w:spacing w:val="-19"/>
          <w:sz w:val="24"/>
        </w:rPr>
        <w:t> </w:t>
      </w:r>
      <w:r>
        <w:rPr>
          <w:sz w:val="24"/>
        </w:rPr>
        <w:t>0</w:t>
      </w:r>
      <w:r>
        <w:rPr>
          <w:rFonts w:ascii="Georgia"/>
          <w:i/>
          <w:sz w:val="24"/>
        </w:rPr>
        <w:t>,</w:t>
      </w:r>
      <w:r>
        <w:rPr>
          <w:rFonts w:ascii="Georgia"/>
          <w:i/>
          <w:spacing w:val="-19"/>
          <w:sz w:val="24"/>
        </w:rPr>
        <w:t> </w:t>
      </w:r>
      <w:r>
        <w:rPr>
          <w:spacing w:val="19"/>
          <w:sz w:val="24"/>
        </w:rPr>
        <w:t>0</w:t>
      </w:r>
      <w:r>
        <w:rPr>
          <w:rFonts w:ascii="Georgia"/>
          <w:i/>
          <w:spacing w:val="19"/>
          <w:sz w:val="24"/>
        </w:rPr>
        <w:t>,..</w:t>
      </w:r>
      <w:r>
        <w:rPr>
          <w:rFonts w:ascii="Georgia"/>
          <w:i/>
          <w:spacing w:val="-19"/>
          <w:sz w:val="24"/>
        </w:rPr>
        <w:t> </w:t>
      </w:r>
      <w:r>
        <w:rPr>
          <w:rFonts w:ascii="Georgia"/>
          <w:i/>
          <w:spacing w:val="-5"/>
          <w:sz w:val="24"/>
        </w:rPr>
        <w:t>.</w:t>
      </w:r>
      <w:r>
        <w:rPr>
          <w:spacing w:val="-5"/>
          <w:sz w:val="24"/>
        </w:rPr>
        <w:t>)</w:t>
      </w:r>
    </w:p>
    <w:p>
      <w:pPr>
        <w:pStyle w:val="BodyText"/>
        <w:spacing w:line="249" w:lineRule="auto" w:before="117"/>
        <w:ind w:right="551"/>
        <w:jc w:val="both"/>
      </w:pPr>
      <w:r>
        <w:rPr/>
        <mc:AlternateContent>
          <mc:Choice Requires="wps">
            <w:drawing>
              <wp:anchor distT="0" distB="0" distL="0" distR="0" allowOverlap="1" layoutInCell="1" locked="0" behindDoc="1" simplePos="0" relativeHeight="484859904">
                <wp:simplePos x="0" y="0"/>
                <wp:positionH relativeFrom="page">
                  <wp:posOffset>4025686</wp:posOffset>
                </wp:positionH>
                <wp:positionV relativeFrom="paragraph">
                  <wp:posOffset>286183</wp:posOffset>
                </wp:positionV>
                <wp:extent cx="152400" cy="25971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524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16.983215pt;margin-top:22.534134pt;width:12pt;height:20.45pt;mso-position-horizontal-relative:page;mso-position-vertical-relative:paragraph;z-index:-18456576" type="#_x0000_t202" id="docshape54"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Having</w:t>
      </w:r>
      <w:r>
        <w:rPr>
          <w:w w:val="105"/>
        </w:rPr>
        <w:t> once</w:t>
      </w:r>
      <w:r>
        <w:rPr>
          <w:w w:val="105"/>
        </w:rPr>
        <w:t> formally</w:t>
      </w:r>
      <w:r>
        <w:rPr>
          <w:w w:val="105"/>
        </w:rPr>
        <w:t> introduced</w:t>
      </w:r>
      <w:r>
        <w:rPr>
          <w:w w:val="105"/>
        </w:rPr>
        <w:t> the</w:t>
      </w:r>
      <w:r>
        <w:rPr>
          <w:w w:val="105"/>
        </w:rPr>
        <w:t> inclusion</w:t>
      </w:r>
      <w:r>
        <w:rPr>
          <w:w w:val="105"/>
        </w:rPr>
        <w:t> of</w:t>
      </w:r>
      <w:r>
        <w:rPr>
          <w:w w:val="105"/>
        </w:rPr>
        <w:t> the</w:t>
      </w:r>
      <w:r>
        <w:rPr>
          <w:w w:val="105"/>
        </w:rPr>
        <w:t> reals</w:t>
      </w:r>
      <w:r>
        <w:rPr>
          <w:w w:val="105"/>
        </w:rPr>
        <w:t> into</w:t>
      </w:r>
      <w:r>
        <w:rPr>
          <w:w w:val="105"/>
        </w:rPr>
        <w:t> the</w:t>
      </w:r>
      <w:r>
        <w:rPr>
          <w:w w:val="105"/>
        </w:rPr>
        <w:t> set</w:t>
      </w:r>
      <w:r>
        <w:rPr>
          <w:w w:val="105"/>
        </w:rPr>
        <w:t> of streams by means of this operator [</w:t>
      </w:r>
      <w:r>
        <w:rPr>
          <w:spacing w:val="-1"/>
          <w:w w:val="105"/>
        </w:rPr>
        <w:t> </w:t>
      </w:r>
      <w:r>
        <w:rPr>
          <w:w w:val="105"/>
        </w:rPr>
        <w:t>]</w:t>
      </w:r>
      <w:r>
        <w:rPr>
          <w:spacing w:val="-1"/>
          <w:w w:val="105"/>
        </w:rPr>
        <w:t> </w:t>
      </w:r>
      <w:r>
        <w:rPr>
          <w:w w:val="105"/>
        </w:rPr>
        <w:t>:</w:t>
      </w:r>
      <w:r>
        <w:rPr>
          <w:spacing w:val="-1"/>
          <w:w w:val="105"/>
        </w:rPr>
        <w:t> </w:t>
      </w:r>
      <w:r>
        <w:rPr>
          <w:rFonts w:ascii="Arial" w:hAnsi="Arial"/>
          <w:w w:val="105"/>
        </w:rPr>
        <w:t>R</w:t>
      </w:r>
      <w:r>
        <w:rPr>
          <w:rFonts w:ascii="Arial" w:hAnsi="Arial"/>
          <w:spacing w:val="40"/>
          <w:w w:val="105"/>
        </w:rPr>
        <w:t>  </w:t>
      </w:r>
      <w:r>
        <w:rPr>
          <w:rFonts w:ascii="Arial" w:hAnsi="Arial"/>
          <w:w w:val="105"/>
        </w:rPr>
        <w:t>R</w:t>
      </w:r>
      <w:r>
        <w:rPr>
          <w:rFonts w:ascii="Georgia" w:hAnsi="Georgia"/>
          <w:i/>
          <w:w w:val="105"/>
          <w:vertAlign w:val="superscript"/>
        </w:rPr>
        <w:t>ω</w:t>
      </w:r>
      <w:r>
        <w:rPr>
          <w:w w:val="105"/>
          <w:vertAlign w:val="baseline"/>
        </w:rPr>
        <w:t>, we immediately observe that there will in stream calculus hardly be any chance of confusing the stream [</w:t>
      </w:r>
      <w:r>
        <w:rPr>
          <w:rFonts w:ascii="Georgia" w:hAnsi="Georgia"/>
          <w:i/>
          <w:w w:val="105"/>
          <w:vertAlign w:val="baseline"/>
        </w:rPr>
        <w:t>r</w:t>
      </w:r>
      <w:r>
        <w:rPr>
          <w:w w:val="105"/>
          <w:vertAlign w:val="baseline"/>
        </w:rPr>
        <w:t>] with the real number </w:t>
      </w:r>
      <w:r>
        <w:rPr>
          <w:rFonts w:ascii="Georgia" w:hAnsi="Georgia"/>
          <w:i/>
          <w:w w:val="105"/>
          <w:vertAlign w:val="baseline"/>
        </w:rPr>
        <w:t>r</w:t>
      </w:r>
      <w:r>
        <w:rPr>
          <w:rFonts w:ascii="Georgia" w:hAnsi="Georgia"/>
          <w:i/>
          <w:spacing w:val="19"/>
          <w:w w:val="105"/>
          <w:vertAlign w:val="baseline"/>
        </w:rPr>
        <w:t> </w:t>
      </w:r>
      <w:r>
        <w:rPr>
          <w:w w:val="105"/>
          <w:vertAlign w:val="baseline"/>
        </w:rPr>
        <w:t>it represents.</w:t>
      </w:r>
      <w:r>
        <w:rPr>
          <w:spacing w:val="35"/>
          <w:w w:val="105"/>
          <w:vertAlign w:val="baseline"/>
        </w:rPr>
        <w:t> </w:t>
      </w:r>
      <w:r>
        <w:rPr>
          <w:w w:val="105"/>
          <w:vertAlign w:val="baseline"/>
        </w:rPr>
        <w:t>Therefore we shall usually simply write</w:t>
      </w:r>
      <w:r>
        <w:rPr>
          <w:spacing w:val="40"/>
          <w:w w:val="105"/>
          <w:vertAlign w:val="baseline"/>
        </w:rPr>
        <w:t> </w:t>
      </w:r>
      <w:r>
        <w:rPr>
          <w:rFonts w:ascii="Georgia" w:hAnsi="Georgia"/>
          <w:i/>
          <w:w w:val="105"/>
          <w:vertAlign w:val="baseline"/>
        </w:rPr>
        <w:t>r </w:t>
      </w:r>
      <w:r>
        <w:rPr>
          <w:w w:val="105"/>
          <w:vertAlign w:val="baseline"/>
        </w:rPr>
        <w:t>for [</w:t>
      </w:r>
      <w:r>
        <w:rPr>
          <w:rFonts w:ascii="Georgia" w:hAnsi="Georgia"/>
          <w:i/>
          <w:w w:val="105"/>
          <w:vertAlign w:val="baseline"/>
        </w:rPr>
        <w:t>r</w:t>
      </w:r>
      <w:r>
        <w:rPr>
          <w:w w:val="105"/>
          <w:vertAlign w:val="baseline"/>
        </w:rPr>
        <w:t>].</w:t>
      </w:r>
    </w:p>
    <w:p>
      <w:pPr>
        <w:pStyle w:val="BodyText"/>
        <w:spacing w:line="249" w:lineRule="auto" w:before="25"/>
        <w:ind w:right="555" w:firstLine="351"/>
        <w:jc w:val="both"/>
      </w:pPr>
      <w:r>
        <w:rPr>
          <w:w w:val="105"/>
        </w:rPr>
        <w:t>The</w:t>
      </w:r>
      <w:r>
        <w:rPr>
          <w:w w:val="105"/>
        </w:rPr>
        <w:t> following</w:t>
      </w:r>
      <w:r>
        <w:rPr>
          <w:w w:val="105"/>
        </w:rPr>
        <w:t> equation</w:t>
      </w:r>
      <w:r>
        <w:rPr>
          <w:w w:val="105"/>
        </w:rPr>
        <w:t> defines</w:t>
      </w:r>
      <w:r>
        <w:rPr>
          <w:w w:val="105"/>
        </w:rPr>
        <w:t> one</w:t>
      </w:r>
      <w:r>
        <w:rPr>
          <w:w w:val="105"/>
        </w:rPr>
        <w:t> more</w:t>
      </w:r>
      <w:r>
        <w:rPr>
          <w:w w:val="105"/>
        </w:rPr>
        <w:t> constant.</w:t>
      </w:r>
      <w:r>
        <w:rPr>
          <w:spacing w:val="40"/>
          <w:w w:val="105"/>
        </w:rPr>
        <w:t> </w:t>
      </w:r>
      <w:r>
        <w:rPr>
          <w:w w:val="105"/>
        </w:rPr>
        <w:t>Let</w:t>
      </w:r>
      <w:r>
        <w:rPr>
          <w:w w:val="105"/>
        </w:rPr>
        <w:t> </w:t>
      </w:r>
      <w:r>
        <w:rPr>
          <w:rFonts w:ascii="Georgia"/>
          <w:i/>
          <w:w w:val="105"/>
        </w:rPr>
        <w:t>X</w:t>
      </w:r>
      <w:r>
        <w:rPr>
          <w:rFonts w:ascii="Georgia"/>
          <w:i/>
          <w:w w:val="105"/>
        </w:rPr>
        <w:t> </w:t>
      </w:r>
      <w:r>
        <w:rPr>
          <w:w w:val="105"/>
        </w:rPr>
        <w:t>be</w:t>
      </w:r>
      <w:r>
        <w:rPr>
          <w:w w:val="105"/>
        </w:rPr>
        <w:t> the</w:t>
      </w:r>
      <w:r>
        <w:rPr>
          <w:w w:val="105"/>
        </w:rPr>
        <w:t> unique stream satisfying</w:t>
      </w:r>
    </w:p>
    <w:p>
      <w:pPr>
        <w:pStyle w:val="BodyText"/>
        <w:spacing w:before="5" w:after="1"/>
        <w:ind w:left="0"/>
        <w:rPr>
          <w:sz w:val="9"/>
        </w:rPr>
      </w:pPr>
    </w:p>
    <w:tbl>
      <w:tblPr>
        <w:tblW w:w="0" w:type="auto"/>
        <w:jc w:val="left"/>
        <w:tblInd w:w="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442"/>
        <w:gridCol w:w="1956"/>
      </w:tblGrid>
      <w:tr>
        <w:trPr>
          <w:trHeight w:val="432" w:hRule="atLeast"/>
        </w:trPr>
        <w:tc>
          <w:tcPr>
            <w:tcW w:w="3556" w:type="dxa"/>
          </w:tcPr>
          <w:p>
            <w:pPr>
              <w:pStyle w:val="TableParagraph"/>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1442" w:type="dxa"/>
          </w:tcPr>
          <w:p>
            <w:pPr>
              <w:pStyle w:val="TableParagraph"/>
              <w:ind w:left="114"/>
              <w:rPr>
                <w:sz w:val="24"/>
              </w:rPr>
            </w:pPr>
            <w:r>
              <w:rPr>
                <w:w w:val="105"/>
                <w:sz w:val="24"/>
              </w:rPr>
              <w:t>initial</w:t>
            </w:r>
            <w:r>
              <w:rPr>
                <w:spacing w:val="14"/>
                <w:w w:val="105"/>
                <w:sz w:val="24"/>
              </w:rPr>
              <w:t> </w:t>
            </w:r>
            <w:r>
              <w:rPr>
                <w:spacing w:val="-4"/>
                <w:w w:val="105"/>
                <w:sz w:val="24"/>
              </w:rPr>
              <w:t>value</w:t>
            </w:r>
          </w:p>
        </w:tc>
        <w:tc>
          <w:tcPr>
            <w:tcW w:w="1956" w:type="dxa"/>
          </w:tcPr>
          <w:p>
            <w:pPr>
              <w:pStyle w:val="TableParagraph"/>
              <w:ind w:left="113"/>
              <w:rPr>
                <w:sz w:val="24"/>
              </w:rPr>
            </w:pPr>
            <w:r>
              <w:rPr>
                <w:spacing w:val="-4"/>
                <w:w w:val="105"/>
                <w:sz w:val="24"/>
              </w:rPr>
              <w:t>name</w:t>
            </w:r>
          </w:p>
        </w:tc>
      </w:tr>
      <w:tr>
        <w:trPr>
          <w:trHeight w:val="430" w:hRule="atLeast"/>
        </w:trPr>
        <w:tc>
          <w:tcPr>
            <w:tcW w:w="3556" w:type="dxa"/>
          </w:tcPr>
          <w:p>
            <w:pPr>
              <w:pStyle w:val="TableParagraph"/>
              <w:spacing w:before="77"/>
              <w:rPr>
                <w:sz w:val="24"/>
              </w:rPr>
            </w:pPr>
            <w:r>
              <w:rPr>
                <w:rFonts w:ascii="Georgia"/>
                <w:i/>
                <w:w w:val="105"/>
                <w:sz w:val="24"/>
              </w:rPr>
              <w:t>X</w:t>
            </w:r>
            <w:r>
              <w:rPr>
                <w:rFonts w:ascii="DejaVu Serif Condensed"/>
                <w:w w:val="105"/>
                <w:sz w:val="24"/>
                <w:vertAlign w:val="superscript"/>
              </w:rPr>
              <w:t>'</w:t>
            </w:r>
            <w:r>
              <w:rPr>
                <w:rFonts w:ascii="DejaVu Serif Condensed"/>
                <w:spacing w:val="28"/>
                <w:w w:val="115"/>
                <w:sz w:val="24"/>
                <w:vertAlign w:val="baseline"/>
              </w:rPr>
              <w:t> </w:t>
            </w:r>
            <w:r>
              <w:rPr>
                <w:w w:val="115"/>
                <w:sz w:val="24"/>
                <w:vertAlign w:val="baseline"/>
              </w:rPr>
              <w:t>=</w:t>
            </w:r>
            <w:r>
              <w:rPr>
                <w:spacing w:val="26"/>
                <w:w w:val="115"/>
                <w:sz w:val="24"/>
                <w:vertAlign w:val="baseline"/>
              </w:rPr>
              <w:t> </w:t>
            </w:r>
            <w:r>
              <w:rPr>
                <w:spacing w:val="-5"/>
                <w:w w:val="105"/>
                <w:sz w:val="24"/>
                <w:vertAlign w:val="baseline"/>
              </w:rPr>
              <w:t>[1]</w:t>
            </w:r>
          </w:p>
        </w:tc>
        <w:tc>
          <w:tcPr>
            <w:tcW w:w="1442" w:type="dxa"/>
          </w:tcPr>
          <w:p>
            <w:pPr>
              <w:pStyle w:val="TableParagraph"/>
              <w:spacing w:before="77"/>
              <w:ind w:left="117"/>
              <w:rPr>
                <w:sz w:val="24"/>
              </w:rPr>
            </w:pPr>
            <w:r>
              <w:rPr>
                <w:w w:val="110"/>
                <w:sz w:val="24"/>
              </w:rPr>
              <w:t>X(0)</w:t>
            </w:r>
            <w:r>
              <w:rPr>
                <w:spacing w:val="13"/>
                <w:w w:val="110"/>
                <w:sz w:val="24"/>
              </w:rPr>
              <w:t> </w:t>
            </w:r>
            <w:r>
              <w:rPr>
                <w:w w:val="110"/>
                <w:sz w:val="24"/>
              </w:rPr>
              <w:t>=</w:t>
            </w:r>
            <w:r>
              <w:rPr>
                <w:spacing w:val="12"/>
                <w:w w:val="110"/>
                <w:sz w:val="24"/>
              </w:rPr>
              <w:t> </w:t>
            </w:r>
            <w:r>
              <w:rPr>
                <w:spacing w:val="-10"/>
                <w:w w:val="110"/>
                <w:sz w:val="24"/>
              </w:rPr>
              <w:t>0</w:t>
            </w:r>
          </w:p>
        </w:tc>
        <w:tc>
          <w:tcPr>
            <w:tcW w:w="1956" w:type="dxa"/>
          </w:tcPr>
          <w:p>
            <w:pPr>
              <w:pStyle w:val="TableParagraph"/>
              <w:spacing w:before="77"/>
              <w:ind w:left="116"/>
              <w:rPr>
                <w:sz w:val="24"/>
              </w:rPr>
            </w:pPr>
            <w:r>
              <w:rPr>
                <w:w w:val="105"/>
                <w:sz w:val="24"/>
              </w:rPr>
              <w:t>(formal) </w:t>
            </w:r>
            <w:r>
              <w:rPr>
                <w:spacing w:val="-2"/>
                <w:w w:val="105"/>
                <w:sz w:val="24"/>
              </w:rPr>
              <w:t>variable</w:t>
            </w:r>
          </w:p>
        </w:tc>
      </w:tr>
    </w:tbl>
    <w:p>
      <w:pPr>
        <w:pStyle w:val="BodyText"/>
        <w:spacing w:before="64"/>
        <w:jc w:val="both"/>
      </w:pPr>
      <w:r>
        <w:rPr>
          <w:w w:val="105"/>
        </w:rPr>
        <w:t>The</w:t>
      </w:r>
      <w:r>
        <w:rPr>
          <w:spacing w:val="20"/>
          <w:w w:val="105"/>
        </w:rPr>
        <w:t> </w:t>
      </w:r>
      <w:r>
        <w:rPr>
          <w:w w:val="105"/>
        </w:rPr>
        <w:t>constant</w:t>
      </w:r>
      <w:r>
        <w:rPr>
          <w:spacing w:val="20"/>
          <w:w w:val="105"/>
        </w:rPr>
        <w:t> </w:t>
      </w:r>
      <w:r>
        <w:rPr>
          <w:rFonts w:ascii="Georgia"/>
          <w:i/>
          <w:w w:val="105"/>
        </w:rPr>
        <w:t>X</w:t>
      </w:r>
      <w:r>
        <w:rPr>
          <w:rFonts w:ascii="Georgia"/>
          <w:i/>
          <w:spacing w:val="39"/>
          <w:w w:val="105"/>
        </w:rPr>
        <w:t> </w:t>
      </w:r>
      <w:r>
        <w:rPr>
          <w:w w:val="105"/>
        </w:rPr>
        <w:t>plays</w:t>
      </w:r>
      <w:r>
        <w:rPr>
          <w:spacing w:val="20"/>
          <w:w w:val="105"/>
        </w:rPr>
        <w:t> </w:t>
      </w:r>
      <w:r>
        <w:rPr>
          <w:w w:val="105"/>
        </w:rPr>
        <w:t>a</w:t>
      </w:r>
      <w:r>
        <w:rPr>
          <w:spacing w:val="20"/>
          <w:w w:val="105"/>
        </w:rPr>
        <w:t> </w:t>
      </w:r>
      <w:r>
        <w:rPr>
          <w:w w:val="105"/>
        </w:rPr>
        <w:t>crucial</w:t>
      </w:r>
      <w:r>
        <w:rPr>
          <w:spacing w:val="21"/>
          <w:w w:val="105"/>
        </w:rPr>
        <w:t> </w:t>
      </w:r>
      <w:r>
        <w:rPr>
          <w:w w:val="105"/>
        </w:rPr>
        <w:t>role</w:t>
      </w:r>
      <w:r>
        <w:rPr>
          <w:spacing w:val="20"/>
          <w:w w:val="105"/>
        </w:rPr>
        <w:t> </w:t>
      </w:r>
      <w:r>
        <w:rPr>
          <w:w w:val="105"/>
        </w:rPr>
        <w:t>in</w:t>
      </w:r>
      <w:r>
        <w:rPr>
          <w:spacing w:val="20"/>
          <w:w w:val="105"/>
        </w:rPr>
        <w:t> </w:t>
      </w:r>
      <w:r>
        <w:rPr>
          <w:w w:val="105"/>
        </w:rPr>
        <w:t>stream</w:t>
      </w:r>
      <w:r>
        <w:rPr>
          <w:spacing w:val="20"/>
          <w:w w:val="105"/>
        </w:rPr>
        <w:t> </w:t>
      </w:r>
      <w:r>
        <w:rPr>
          <w:w w:val="105"/>
        </w:rPr>
        <w:t>calculus,</w:t>
      </w:r>
      <w:r>
        <w:rPr>
          <w:spacing w:val="21"/>
          <w:w w:val="105"/>
        </w:rPr>
        <w:t> </w:t>
      </w:r>
      <w:r>
        <w:rPr>
          <w:w w:val="105"/>
        </w:rPr>
        <w:t>and</w:t>
      </w:r>
      <w:r>
        <w:rPr>
          <w:spacing w:val="20"/>
          <w:w w:val="105"/>
        </w:rPr>
        <w:t> </w:t>
      </w:r>
      <w:r>
        <w:rPr>
          <w:w w:val="105"/>
        </w:rPr>
        <w:t>may</w:t>
      </w:r>
      <w:r>
        <w:rPr>
          <w:spacing w:val="20"/>
          <w:w w:val="105"/>
        </w:rPr>
        <w:t> </w:t>
      </w:r>
      <w:r>
        <w:rPr>
          <w:w w:val="105"/>
        </w:rPr>
        <w:t>be</w:t>
      </w:r>
      <w:r>
        <w:rPr>
          <w:spacing w:val="20"/>
          <w:w w:val="105"/>
        </w:rPr>
        <w:t> </w:t>
      </w:r>
      <w:r>
        <w:rPr>
          <w:spacing w:val="-2"/>
          <w:w w:val="105"/>
        </w:rPr>
        <w:t>thought</w:t>
      </w:r>
    </w:p>
    <w:p>
      <w:pPr>
        <w:spacing w:after="0"/>
        <w:jc w:val="both"/>
        <w:sectPr>
          <w:pgSz w:w="12240" w:h="15840"/>
          <w:pgMar w:header="890" w:footer="862" w:top="1080" w:bottom="1160" w:left="1720" w:right="1660"/>
        </w:sectPr>
      </w:pPr>
    </w:p>
    <w:p>
      <w:pPr>
        <w:pStyle w:val="BodyText"/>
        <w:spacing w:before="47"/>
        <w:ind w:left="0"/>
      </w:pPr>
    </w:p>
    <w:p>
      <w:pPr>
        <w:pStyle w:val="BodyText"/>
        <w:spacing w:before="1"/>
        <w:jc w:val="both"/>
      </w:pPr>
      <w:r>
        <w:rPr>
          <w:w w:val="105"/>
        </w:rPr>
        <w:t>of</w:t>
      </w:r>
      <w:r>
        <w:rPr>
          <w:spacing w:val="2"/>
          <w:w w:val="105"/>
        </w:rPr>
        <w:t> </w:t>
      </w:r>
      <w:r>
        <w:rPr>
          <w:w w:val="105"/>
        </w:rPr>
        <w:t>as</w:t>
      </w:r>
      <w:r>
        <w:rPr>
          <w:spacing w:val="3"/>
          <w:w w:val="105"/>
        </w:rPr>
        <w:t> </w:t>
      </w:r>
      <w:r>
        <w:rPr>
          <w:w w:val="105"/>
        </w:rPr>
        <w:t>a</w:t>
      </w:r>
      <w:r>
        <w:rPr>
          <w:spacing w:val="2"/>
          <w:w w:val="105"/>
        </w:rPr>
        <w:t> </w:t>
      </w:r>
      <w:r>
        <w:rPr>
          <w:w w:val="105"/>
        </w:rPr>
        <w:t>formal</w:t>
      </w:r>
      <w:r>
        <w:rPr>
          <w:spacing w:val="3"/>
          <w:w w:val="105"/>
        </w:rPr>
        <w:t> </w:t>
      </w:r>
      <w:r>
        <w:rPr>
          <w:w w:val="105"/>
        </w:rPr>
        <w:t>variable.</w:t>
      </w:r>
      <w:r>
        <w:rPr>
          <w:spacing w:val="24"/>
          <w:w w:val="105"/>
        </w:rPr>
        <w:t> </w:t>
      </w:r>
      <w:r>
        <w:rPr>
          <w:w w:val="105"/>
        </w:rPr>
        <w:t>Again,</w:t>
      </w:r>
      <w:r>
        <w:rPr>
          <w:spacing w:val="2"/>
          <w:w w:val="105"/>
        </w:rPr>
        <w:t> </w:t>
      </w:r>
      <w:r>
        <w:rPr>
          <w:w w:val="105"/>
        </w:rPr>
        <w:t>there</w:t>
      </w:r>
      <w:r>
        <w:rPr>
          <w:spacing w:val="2"/>
          <w:w w:val="105"/>
        </w:rPr>
        <w:t> </w:t>
      </w:r>
      <w:r>
        <w:rPr>
          <w:w w:val="105"/>
        </w:rPr>
        <w:t>is</w:t>
      </w:r>
      <w:r>
        <w:rPr>
          <w:spacing w:val="3"/>
          <w:w w:val="105"/>
        </w:rPr>
        <w:t> </w:t>
      </w:r>
      <w:r>
        <w:rPr>
          <w:w w:val="105"/>
        </w:rPr>
        <w:t>a</w:t>
      </w:r>
      <w:r>
        <w:rPr>
          <w:spacing w:val="3"/>
          <w:w w:val="105"/>
        </w:rPr>
        <w:t> </w:t>
      </w:r>
      <w:r>
        <w:rPr>
          <w:w w:val="105"/>
        </w:rPr>
        <w:t>more</w:t>
      </w:r>
      <w:r>
        <w:rPr>
          <w:spacing w:val="2"/>
          <w:w w:val="105"/>
        </w:rPr>
        <w:t> </w:t>
      </w:r>
      <w:r>
        <w:rPr>
          <w:w w:val="105"/>
        </w:rPr>
        <w:t>explicit</w:t>
      </w:r>
      <w:r>
        <w:rPr>
          <w:spacing w:val="2"/>
          <w:w w:val="105"/>
        </w:rPr>
        <w:t> </w:t>
      </w:r>
      <w:r>
        <w:rPr>
          <w:w w:val="105"/>
        </w:rPr>
        <w:t>equivalent</w:t>
      </w:r>
      <w:r>
        <w:rPr>
          <w:spacing w:val="2"/>
          <w:w w:val="105"/>
        </w:rPr>
        <w:t> </w:t>
      </w:r>
      <w:r>
        <w:rPr>
          <w:spacing w:val="-2"/>
          <w:w w:val="105"/>
        </w:rPr>
        <w:t>definition:</w:t>
      </w:r>
    </w:p>
    <w:p>
      <w:pPr>
        <w:spacing w:before="84"/>
        <w:ind w:left="331" w:right="0" w:firstLine="0"/>
        <w:jc w:val="center"/>
        <w:rPr>
          <w:sz w:val="24"/>
        </w:rPr>
      </w:pPr>
      <w:r>
        <w:rPr>
          <w:rFonts w:ascii="Georgia"/>
          <w:i/>
          <w:w w:val="105"/>
          <w:sz w:val="24"/>
        </w:rPr>
        <w:t>X</w:t>
      </w:r>
      <w:r>
        <w:rPr>
          <w:rFonts w:ascii="Georgia"/>
          <w:i/>
          <w:spacing w:val="13"/>
          <w:w w:val="105"/>
          <w:sz w:val="24"/>
        </w:rPr>
        <w:t> </w:t>
      </w:r>
      <w:r>
        <w:rPr>
          <w:w w:val="105"/>
          <w:sz w:val="24"/>
        </w:rPr>
        <w:t>= (0</w:t>
      </w:r>
      <w:r>
        <w:rPr>
          <w:rFonts w:ascii="Georgia"/>
          <w:i/>
          <w:w w:val="105"/>
          <w:sz w:val="24"/>
        </w:rPr>
        <w:t>,</w:t>
      </w:r>
      <w:r>
        <w:rPr>
          <w:rFonts w:ascii="Georgia"/>
          <w:i/>
          <w:spacing w:val="-22"/>
          <w:w w:val="105"/>
          <w:sz w:val="24"/>
        </w:rPr>
        <w:t> </w:t>
      </w:r>
      <w:r>
        <w:rPr>
          <w:w w:val="105"/>
          <w:sz w:val="24"/>
        </w:rPr>
        <w:t>1</w:t>
      </w:r>
      <w:r>
        <w:rPr>
          <w:rFonts w:ascii="Georgia"/>
          <w:i/>
          <w:w w:val="105"/>
          <w:sz w:val="24"/>
        </w:rPr>
        <w:t>,</w:t>
      </w:r>
      <w:r>
        <w:rPr>
          <w:rFonts w:ascii="Georgia"/>
          <w:i/>
          <w:spacing w:val="-22"/>
          <w:w w:val="105"/>
          <w:sz w:val="24"/>
        </w:rPr>
        <w:t> </w:t>
      </w:r>
      <w:r>
        <w:rPr>
          <w:w w:val="105"/>
          <w:sz w:val="24"/>
        </w:rPr>
        <w:t>0</w:t>
      </w:r>
      <w:r>
        <w:rPr>
          <w:rFonts w:ascii="Georgia"/>
          <w:i/>
          <w:w w:val="105"/>
          <w:sz w:val="24"/>
        </w:rPr>
        <w:t>,</w:t>
      </w:r>
      <w:r>
        <w:rPr>
          <w:rFonts w:ascii="Georgia"/>
          <w:i/>
          <w:spacing w:val="-22"/>
          <w:w w:val="105"/>
          <w:sz w:val="24"/>
        </w:rPr>
        <w:t> </w:t>
      </w:r>
      <w:r>
        <w:rPr>
          <w:w w:val="105"/>
          <w:sz w:val="24"/>
        </w:rPr>
        <w:t>0</w:t>
      </w:r>
      <w:r>
        <w:rPr>
          <w:rFonts w:ascii="Georgia"/>
          <w:i/>
          <w:w w:val="105"/>
          <w:sz w:val="24"/>
        </w:rPr>
        <w:t>,</w:t>
      </w:r>
      <w:r>
        <w:rPr>
          <w:rFonts w:ascii="Georgia"/>
          <w:i/>
          <w:spacing w:val="-22"/>
          <w:w w:val="105"/>
          <w:sz w:val="24"/>
        </w:rPr>
        <w:t> </w:t>
      </w:r>
      <w:r>
        <w:rPr>
          <w:spacing w:val="19"/>
          <w:w w:val="105"/>
          <w:sz w:val="24"/>
        </w:rPr>
        <w:t>0</w:t>
      </w:r>
      <w:r>
        <w:rPr>
          <w:rFonts w:ascii="Georgia"/>
          <w:i/>
          <w:spacing w:val="19"/>
          <w:w w:val="105"/>
          <w:sz w:val="24"/>
        </w:rPr>
        <w:t>,..</w:t>
      </w:r>
      <w:r>
        <w:rPr>
          <w:rFonts w:ascii="Georgia"/>
          <w:i/>
          <w:spacing w:val="-22"/>
          <w:w w:val="105"/>
          <w:sz w:val="24"/>
        </w:rPr>
        <w:t> </w:t>
      </w:r>
      <w:r>
        <w:rPr>
          <w:rFonts w:ascii="Georgia"/>
          <w:i/>
          <w:spacing w:val="-5"/>
          <w:w w:val="105"/>
          <w:sz w:val="24"/>
        </w:rPr>
        <w:t>.</w:t>
      </w:r>
      <w:r>
        <w:rPr>
          <w:spacing w:val="-5"/>
          <w:w w:val="105"/>
          <w:sz w:val="24"/>
        </w:rPr>
        <w:t>)</w:t>
      </w:r>
    </w:p>
    <w:p>
      <w:pPr>
        <w:pStyle w:val="BodyText"/>
        <w:spacing w:line="252" w:lineRule="auto" w:before="104"/>
        <w:ind w:left="416" w:right="555"/>
        <w:jc w:val="both"/>
      </w:pPr>
      <w:r>
        <w:rPr>
          <w:w w:val="105"/>
        </w:rPr>
        <w:t>Next</w:t>
      </w:r>
      <w:r>
        <w:rPr>
          <w:w w:val="105"/>
        </w:rPr>
        <w:t> we</w:t>
      </w:r>
      <w:r>
        <w:rPr>
          <w:w w:val="105"/>
        </w:rPr>
        <w:t> repeat</w:t>
      </w:r>
      <w:r>
        <w:rPr>
          <w:w w:val="105"/>
        </w:rPr>
        <w:t> the</w:t>
      </w:r>
      <w:r>
        <w:rPr>
          <w:w w:val="105"/>
        </w:rPr>
        <w:t> definition</w:t>
      </w:r>
      <w:r>
        <w:rPr>
          <w:w w:val="105"/>
        </w:rPr>
        <w:t> of</w:t>
      </w:r>
      <w:r>
        <w:rPr>
          <w:w w:val="105"/>
        </w:rPr>
        <w:t> the</w:t>
      </w:r>
      <w:r>
        <w:rPr>
          <w:w w:val="105"/>
        </w:rPr>
        <w:t> operation</w:t>
      </w:r>
      <w:r>
        <w:rPr>
          <w:w w:val="105"/>
        </w:rPr>
        <w:t> of</w:t>
      </w:r>
      <w:r>
        <w:rPr>
          <w:w w:val="105"/>
        </w:rPr>
        <w:t> sum</w:t>
      </w:r>
      <w:r>
        <w:rPr>
          <w:w w:val="105"/>
        </w:rPr>
        <w:t> that</w:t>
      </w:r>
      <w:r>
        <w:rPr>
          <w:w w:val="105"/>
        </w:rPr>
        <w:t> we</w:t>
      </w:r>
      <w:r>
        <w:rPr>
          <w:w w:val="105"/>
        </w:rPr>
        <w:t> have</w:t>
      </w:r>
      <w:r>
        <w:rPr>
          <w:w w:val="105"/>
        </w:rPr>
        <w:t> already seen</w:t>
      </w:r>
      <w:r>
        <w:rPr>
          <w:w w:val="105"/>
        </w:rPr>
        <w:t> as</w:t>
      </w:r>
      <w:r>
        <w:rPr>
          <w:w w:val="105"/>
        </w:rPr>
        <w:t> an</w:t>
      </w:r>
      <w:r>
        <w:rPr>
          <w:w w:val="105"/>
        </w:rPr>
        <w:t> example</w:t>
      </w:r>
      <w:r>
        <w:rPr>
          <w:w w:val="105"/>
        </w:rPr>
        <w:t> in</w:t>
      </w:r>
      <w:r>
        <w:rPr>
          <w:w w:val="105"/>
        </w:rPr>
        <w:t> Section</w:t>
      </w:r>
      <w:r>
        <w:rPr>
          <w:w w:val="105"/>
        </w:rPr>
        <w:t> 3.</w:t>
      </w:r>
      <w:r>
        <w:rPr>
          <w:spacing w:val="40"/>
          <w:w w:val="105"/>
        </w:rPr>
        <w:t> </w:t>
      </w:r>
      <w:r>
        <w:rPr>
          <w:w w:val="105"/>
        </w:rPr>
        <w:t>The</w:t>
      </w:r>
      <w:r>
        <w:rPr>
          <w:w w:val="105"/>
        </w:rPr>
        <w:t> sum</w:t>
      </w:r>
      <w:r>
        <w:rPr>
          <w:w w:val="105"/>
        </w:rPr>
        <w:t> </w:t>
      </w:r>
      <w:r>
        <w:rPr>
          <w:rFonts w:ascii="Georgia" w:hAnsi="Georgia"/>
          <w:i/>
          <w:w w:val="105"/>
        </w:rPr>
        <w:t>σ </w:t>
      </w:r>
      <w:r>
        <w:rPr>
          <w:w w:val="105"/>
        </w:rPr>
        <w:t>+</w:t>
      </w:r>
      <w:r>
        <w:rPr>
          <w:spacing w:val="-6"/>
          <w:w w:val="105"/>
        </w:rPr>
        <w:t> </w:t>
      </w:r>
      <w:r>
        <w:rPr>
          <w:rFonts w:ascii="Georgia" w:hAnsi="Georgia"/>
          <w:i/>
          <w:w w:val="105"/>
        </w:rPr>
        <w:t>τ</w:t>
      </w:r>
      <w:r>
        <w:rPr>
          <w:rFonts w:ascii="Georgia" w:hAnsi="Georgia"/>
          <w:i/>
          <w:w w:val="105"/>
        </w:rPr>
        <w:t> </w:t>
      </w:r>
      <w:r>
        <w:rPr>
          <w:w w:val="105"/>
        </w:rPr>
        <w:t>of</w:t>
      </w:r>
      <w:r>
        <w:rPr>
          <w:w w:val="105"/>
        </w:rPr>
        <w:t> two</w:t>
      </w:r>
      <w:r>
        <w:rPr>
          <w:w w:val="105"/>
        </w:rPr>
        <w:t> streams</w:t>
      </w:r>
      <w:r>
        <w:rPr>
          <w:w w:val="105"/>
        </w:rPr>
        <w:t> </w:t>
      </w:r>
      <w:r>
        <w:rPr>
          <w:rFonts w:ascii="Georgia" w:hAnsi="Georgia"/>
          <w:i/>
          <w:w w:val="105"/>
        </w:rPr>
        <w:t>σ</w:t>
      </w:r>
      <w:r>
        <w:rPr>
          <w:rFonts w:ascii="Georgia" w:hAnsi="Georgia"/>
          <w:i/>
          <w:w w:val="105"/>
        </w:rPr>
        <w:t> </w:t>
      </w:r>
      <w:r>
        <w:rPr>
          <w:w w:val="105"/>
        </w:rPr>
        <w:t>and</w:t>
      </w:r>
      <w:r>
        <w:rPr>
          <w:w w:val="105"/>
        </w:rPr>
        <w:t> </w:t>
      </w:r>
      <w:r>
        <w:rPr>
          <w:rFonts w:ascii="Georgia" w:hAnsi="Georgia"/>
          <w:i/>
          <w:w w:val="105"/>
        </w:rPr>
        <w:t>τ</w:t>
      </w:r>
      <w:r>
        <w:rPr>
          <w:rFonts w:ascii="Georgia" w:hAnsi="Georgia"/>
          <w:i/>
          <w:w w:val="105"/>
        </w:rPr>
        <w:t> </w:t>
      </w:r>
      <w:r>
        <w:rPr>
          <w:w w:val="105"/>
        </w:rPr>
        <w:t>is defined as the unique stream satisfying:</w:t>
      </w:r>
    </w:p>
    <w:p>
      <w:pPr>
        <w:pStyle w:val="BodyText"/>
        <w:spacing w:before="10"/>
        <w:ind w:left="0"/>
        <w:rPr>
          <w:sz w:val="8"/>
        </w:rPr>
      </w:pPr>
    </w:p>
    <w:tbl>
      <w:tblPr>
        <w:tblW w:w="0" w:type="auto"/>
        <w:jc w:val="left"/>
        <w:tblInd w:w="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2752"/>
        <w:gridCol w:w="784"/>
      </w:tblGrid>
      <w:tr>
        <w:trPr>
          <w:trHeight w:val="432" w:hRule="atLeast"/>
        </w:trPr>
        <w:tc>
          <w:tcPr>
            <w:tcW w:w="3556" w:type="dxa"/>
          </w:tcPr>
          <w:p>
            <w:pPr>
              <w:pStyle w:val="TableParagraph"/>
              <w:ind w:left="119"/>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2752" w:type="dxa"/>
          </w:tcPr>
          <w:p>
            <w:pPr>
              <w:pStyle w:val="TableParagraph"/>
              <w:ind w:left="116"/>
              <w:rPr>
                <w:sz w:val="24"/>
              </w:rPr>
            </w:pPr>
            <w:r>
              <w:rPr>
                <w:w w:val="105"/>
                <w:sz w:val="24"/>
              </w:rPr>
              <w:t>initial</w:t>
            </w:r>
            <w:r>
              <w:rPr>
                <w:spacing w:val="14"/>
                <w:w w:val="105"/>
                <w:sz w:val="24"/>
              </w:rPr>
              <w:t> </w:t>
            </w:r>
            <w:r>
              <w:rPr>
                <w:spacing w:val="-4"/>
                <w:w w:val="105"/>
                <w:sz w:val="24"/>
              </w:rPr>
              <w:t>value</w:t>
            </w:r>
          </w:p>
        </w:tc>
        <w:tc>
          <w:tcPr>
            <w:tcW w:w="784" w:type="dxa"/>
          </w:tcPr>
          <w:p>
            <w:pPr>
              <w:pStyle w:val="TableParagraph"/>
              <w:ind w:left="0" w:right="1"/>
              <w:jc w:val="center"/>
              <w:rPr>
                <w:sz w:val="24"/>
              </w:rPr>
            </w:pPr>
            <w:r>
              <w:rPr>
                <w:spacing w:val="-4"/>
                <w:w w:val="105"/>
                <w:sz w:val="24"/>
              </w:rPr>
              <w:t>name</w:t>
            </w:r>
          </w:p>
        </w:tc>
      </w:tr>
      <w:tr>
        <w:trPr>
          <w:trHeight w:val="430" w:hRule="atLeast"/>
        </w:trPr>
        <w:tc>
          <w:tcPr>
            <w:tcW w:w="3556" w:type="dxa"/>
          </w:tcPr>
          <w:p>
            <w:pPr>
              <w:pStyle w:val="TableParagraph"/>
              <w:spacing w:before="77"/>
              <w:ind w:left="119"/>
              <w:rPr>
                <w:rFonts w:ascii="DejaVu Serif Condensed" w:hAnsi="DejaVu Serif Condensed"/>
                <w:sz w:val="24"/>
              </w:rPr>
            </w:pPr>
            <w:r>
              <w:rPr>
                <w:w w:val="115"/>
                <w:sz w:val="24"/>
              </w:rPr>
              <w:t>(</w:t>
            </w:r>
            <w:r>
              <w:rPr>
                <w:rFonts w:ascii="Georgia" w:hAnsi="Georgia"/>
                <w:i/>
                <w:w w:val="115"/>
                <w:sz w:val="24"/>
              </w:rPr>
              <w:t>σ</w:t>
            </w:r>
            <w:r>
              <w:rPr>
                <w:rFonts w:ascii="Georgia" w:hAnsi="Georgia"/>
                <w:i/>
                <w:spacing w:val="-16"/>
                <w:w w:val="115"/>
                <w:sz w:val="24"/>
              </w:rPr>
              <w:t> </w:t>
            </w:r>
            <w:r>
              <w:rPr>
                <w:w w:val="115"/>
                <w:sz w:val="24"/>
              </w:rPr>
              <w:t>+</w:t>
            </w:r>
            <w:r>
              <w:rPr>
                <w:spacing w:val="-17"/>
                <w:w w:val="115"/>
                <w:sz w:val="24"/>
              </w:rPr>
              <w:t> </w:t>
            </w:r>
            <w:r>
              <w:rPr>
                <w:rFonts w:ascii="Georgia" w:hAnsi="Georgia"/>
                <w:i/>
                <w:w w:val="115"/>
                <w:sz w:val="24"/>
              </w:rPr>
              <w:t>τ</w:t>
            </w:r>
            <w:r>
              <w:rPr>
                <w:rFonts w:ascii="Georgia" w:hAnsi="Georgia"/>
                <w:i/>
                <w:spacing w:val="-41"/>
                <w:w w:val="115"/>
                <w:sz w:val="24"/>
              </w:rPr>
              <w:t> </w:t>
            </w:r>
            <w:r>
              <w:rPr>
                <w:w w:val="115"/>
                <w:sz w:val="24"/>
              </w:rPr>
              <w:t>)</w:t>
            </w:r>
            <w:r>
              <w:rPr>
                <w:rFonts w:ascii="DejaVu Serif Condensed" w:hAnsi="DejaVu Serif Condensed"/>
                <w:w w:val="115"/>
                <w:sz w:val="24"/>
                <w:vertAlign w:val="superscript"/>
              </w:rPr>
              <w:t>'</w:t>
            </w:r>
            <w:r>
              <w:rPr>
                <w:rFonts w:ascii="DejaVu Serif Condensed" w:hAnsi="DejaVu Serif Condensed"/>
                <w:spacing w:val="-6"/>
                <w:w w:val="115"/>
                <w:sz w:val="24"/>
                <w:vertAlign w:val="baseline"/>
              </w:rPr>
              <w:t> </w:t>
            </w:r>
            <w:r>
              <w:rPr>
                <w:w w:val="115"/>
                <w:sz w:val="24"/>
                <w:vertAlign w:val="baseline"/>
              </w:rPr>
              <w:t>=</w:t>
            </w:r>
            <w:r>
              <w:rPr>
                <w:spacing w:val="-6"/>
                <w:w w:val="115"/>
                <w:sz w:val="24"/>
                <w:vertAlign w:val="baseline"/>
              </w:rPr>
              <w:t> </w:t>
            </w:r>
            <w:r>
              <w:rPr>
                <w:rFonts w:ascii="Georgia" w:hAnsi="Georgia"/>
                <w:i/>
                <w:w w:val="115"/>
                <w:sz w:val="24"/>
                <w:vertAlign w:val="baseline"/>
              </w:rPr>
              <w:t>σ</w:t>
            </w:r>
            <w:r>
              <w:rPr>
                <w:rFonts w:ascii="DejaVu Serif Condensed" w:hAnsi="DejaVu Serif Condensed"/>
                <w:w w:val="115"/>
                <w:sz w:val="24"/>
                <w:vertAlign w:val="superscript"/>
              </w:rPr>
              <w:t>'</w:t>
            </w:r>
            <w:r>
              <w:rPr>
                <w:rFonts w:ascii="DejaVu Serif Condensed" w:hAnsi="DejaVu Serif Condensed"/>
                <w:spacing w:val="-20"/>
                <w:w w:val="115"/>
                <w:sz w:val="24"/>
                <w:vertAlign w:val="baseline"/>
              </w:rPr>
              <w:t> </w:t>
            </w:r>
            <w:r>
              <w:rPr>
                <w:w w:val="115"/>
                <w:sz w:val="24"/>
                <w:vertAlign w:val="baseline"/>
              </w:rPr>
              <w:t>+</w:t>
            </w:r>
            <w:r>
              <w:rPr>
                <w:spacing w:val="-17"/>
                <w:w w:val="115"/>
                <w:sz w:val="24"/>
                <w:vertAlign w:val="baseline"/>
              </w:rPr>
              <w:t> </w:t>
            </w:r>
            <w:r>
              <w:rPr>
                <w:rFonts w:ascii="Georgia" w:hAnsi="Georgia"/>
                <w:i/>
                <w:w w:val="115"/>
                <w:sz w:val="24"/>
                <w:vertAlign w:val="baseline"/>
              </w:rPr>
              <w:t>τ</w:t>
            </w:r>
            <w:r>
              <w:rPr>
                <w:rFonts w:ascii="Georgia" w:hAnsi="Georgia"/>
                <w:i/>
                <w:spacing w:val="-40"/>
                <w:w w:val="115"/>
                <w:sz w:val="24"/>
                <w:vertAlign w:val="baseline"/>
              </w:rPr>
              <w:t> </w:t>
            </w:r>
            <w:r>
              <w:rPr>
                <w:rFonts w:ascii="DejaVu Serif Condensed" w:hAnsi="DejaVu Serif Condensed"/>
                <w:spacing w:val="-10"/>
                <w:w w:val="115"/>
                <w:sz w:val="24"/>
                <w:vertAlign w:val="superscript"/>
              </w:rPr>
              <w:t>'</w:t>
            </w:r>
          </w:p>
        </w:tc>
        <w:tc>
          <w:tcPr>
            <w:tcW w:w="2752" w:type="dxa"/>
          </w:tcPr>
          <w:p>
            <w:pPr>
              <w:pStyle w:val="TableParagraph"/>
              <w:spacing w:before="77"/>
              <w:ind w:left="119"/>
              <w:rPr>
                <w:sz w:val="24"/>
              </w:rPr>
            </w:pPr>
            <w:r>
              <w:rPr>
                <w:w w:val="110"/>
                <w:sz w:val="24"/>
              </w:rPr>
              <w:t>(</w:t>
            </w:r>
            <w:r>
              <w:rPr>
                <w:rFonts w:ascii="Georgia" w:hAnsi="Georgia"/>
                <w:i/>
                <w:w w:val="110"/>
                <w:sz w:val="24"/>
              </w:rPr>
              <w:t>σ</w:t>
            </w:r>
            <w:r>
              <w:rPr>
                <w:rFonts w:ascii="Georgia" w:hAnsi="Georgia"/>
                <w:i/>
                <w:spacing w:val="-1"/>
                <w:w w:val="110"/>
                <w:sz w:val="24"/>
              </w:rPr>
              <w:t> </w:t>
            </w:r>
            <w:r>
              <w:rPr>
                <w:w w:val="110"/>
                <w:sz w:val="24"/>
              </w:rPr>
              <w:t>+</w:t>
            </w:r>
            <w:r>
              <w:rPr>
                <w:spacing w:val="-12"/>
                <w:w w:val="110"/>
                <w:sz w:val="24"/>
              </w:rPr>
              <w:t> </w:t>
            </w:r>
            <w:r>
              <w:rPr>
                <w:rFonts w:ascii="Georgia" w:hAnsi="Georgia"/>
                <w:i/>
                <w:w w:val="110"/>
                <w:sz w:val="24"/>
              </w:rPr>
              <w:t>τ</w:t>
            </w:r>
            <w:r>
              <w:rPr>
                <w:rFonts w:ascii="Georgia" w:hAnsi="Georgia"/>
                <w:i/>
                <w:spacing w:val="-37"/>
                <w:w w:val="110"/>
                <w:sz w:val="24"/>
              </w:rPr>
              <w:t> </w:t>
            </w:r>
            <w:r>
              <w:rPr>
                <w:w w:val="110"/>
                <w:sz w:val="24"/>
              </w:rPr>
              <w:t>)(0)</w:t>
            </w:r>
            <w:r>
              <w:rPr>
                <w:spacing w:val="2"/>
                <w:w w:val="110"/>
                <w:sz w:val="24"/>
              </w:rPr>
              <w:t> </w:t>
            </w:r>
            <w:r>
              <w:rPr>
                <w:w w:val="110"/>
                <w:sz w:val="24"/>
              </w:rPr>
              <w:t>=</w:t>
            </w:r>
            <w:r>
              <w:rPr>
                <w:spacing w:val="1"/>
                <w:w w:val="110"/>
                <w:sz w:val="24"/>
              </w:rPr>
              <w:t> </w:t>
            </w:r>
            <w:r>
              <w:rPr>
                <w:rFonts w:ascii="Georgia" w:hAnsi="Georgia"/>
                <w:i/>
                <w:w w:val="110"/>
                <w:sz w:val="24"/>
              </w:rPr>
              <w:t>σ</w:t>
            </w:r>
            <w:r>
              <w:rPr>
                <w:w w:val="110"/>
                <w:sz w:val="24"/>
              </w:rPr>
              <w:t>(0)</w:t>
            </w:r>
            <w:r>
              <w:rPr>
                <w:spacing w:val="-12"/>
                <w:w w:val="110"/>
                <w:sz w:val="24"/>
              </w:rPr>
              <w:t> </w:t>
            </w:r>
            <w:r>
              <w:rPr>
                <w:w w:val="110"/>
                <w:sz w:val="24"/>
              </w:rPr>
              <w:t>+</w:t>
            </w:r>
            <w:r>
              <w:rPr>
                <w:spacing w:val="-13"/>
                <w:w w:val="110"/>
                <w:sz w:val="24"/>
              </w:rPr>
              <w:t> </w:t>
            </w:r>
            <w:r>
              <w:rPr>
                <w:rFonts w:ascii="Georgia" w:hAnsi="Georgia"/>
                <w:i/>
                <w:w w:val="110"/>
                <w:sz w:val="24"/>
              </w:rPr>
              <w:t>τ</w:t>
            </w:r>
            <w:r>
              <w:rPr>
                <w:rFonts w:ascii="Georgia" w:hAnsi="Georgia"/>
                <w:i/>
                <w:spacing w:val="-36"/>
                <w:w w:val="110"/>
                <w:sz w:val="24"/>
              </w:rPr>
              <w:t> </w:t>
            </w:r>
            <w:r>
              <w:rPr>
                <w:spacing w:val="-5"/>
                <w:w w:val="110"/>
                <w:sz w:val="24"/>
              </w:rPr>
              <w:t>(0)</w:t>
            </w:r>
          </w:p>
        </w:tc>
        <w:tc>
          <w:tcPr>
            <w:tcW w:w="784" w:type="dxa"/>
          </w:tcPr>
          <w:p>
            <w:pPr>
              <w:pStyle w:val="TableParagraph"/>
              <w:spacing w:before="77"/>
              <w:ind w:left="0" w:right="124"/>
              <w:jc w:val="center"/>
              <w:rPr>
                <w:sz w:val="24"/>
              </w:rPr>
            </w:pPr>
            <w:r>
              <w:rPr>
                <w:spacing w:val="-5"/>
                <w:w w:val="105"/>
                <w:sz w:val="24"/>
              </w:rPr>
              <w:t>sum</w:t>
            </w:r>
          </w:p>
        </w:tc>
      </w:tr>
    </w:tbl>
    <w:p>
      <w:pPr>
        <w:pStyle w:val="BodyText"/>
        <w:spacing w:line="244" w:lineRule="auto" w:before="77"/>
        <w:ind w:right="554"/>
        <w:jc w:val="both"/>
      </w:pPr>
      <w:r>
        <w:rPr>
          <w:w w:val="110"/>
        </w:rPr>
        <w:t>(Note</w:t>
      </w:r>
      <w:r>
        <w:rPr>
          <w:w w:val="110"/>
        </w:rPr>
        <w:t> that</w:t>
      </w:r>
      <w:r>
        <w:rPr>
          <w:w w:val="110"/>
        </w:rPr>
        <w:t> we</w:t>
      </w:r>
      <w:r>
        <w:rPr>
          <w:w w:val="110"/>
        </w:rPr>
        <w:t> are</w:t>
      </w:r>
      <w:r>
        <w:rPr>
          <w:w w:val="110"/>
        </w:rPr>
        <w:t> using</w:t>
      </w:r>
      <w:r>
        <w:rPr>
          <w:w w:val="110"/>
        </w:rPr>
        <w:t> the</w:t>
      </w:r>
      <w:r>
        <w:rPr>
          <w:w w:val="110"/>
        </w:rPr>
        <w:t> same</w:t>
      </w:r>
      <w:r>
        <w:rPr>
          <w:w w:val="110"/>
        </w:rPr>
        <w:t> symbol</w:t>
      </w:r>
      <w:r>
        <w:rPr>
          <w:w w:val="110"/>
        </w:rPr>
        <w:t> +</w:t>
      </w:r>
      <w:r>
        <w:rPr>
          <w:w w:val="110"/>
        </w:rPr>
        <w:t> both</w:t>
      </w:r>
      <w:r>
        <w:rPr>
          <w:w w:val="110"/>
        </w:rPr>
        <w:t> for</w:t>
      </w:r>
      <w:r>
        <w:rPr>
          <w:w w:val="110"/>
        </w:rPr>
        <w:t> the</w:t>
      </w:r>
      <w:r>
        <w:rPr>
          <w:w w:val="110"/>
        </w:rPr>
        <w:t> sum</w:t>
      </w:r>
      <w:r>
        <w:rPr>
          <w:w w:val="110"/>
        </w:rPr>
        <w:t> of</w:t>
      </w:r>
      <w:r>
        <w:rPr>
          <w:w w:val="110"/>
        </w:rPr>
        <w:t> streams</w:t>
      </w:r>
      <w:r>
        <w:rPr>
          <w:spacing w:val="40"/>
          <w:w w:val="110"/>
        </w:rPr>
        <w:t> </w:t>
      </w:r>
      <w:r>
        <w:rPr>
          <w:w w:val="110"/>
        </w:rPr>
        <w:t>and</w:t>
      </w:r>
      <w:r>
        <w:rPr>
          <w:w w:val="110"/>
        </w:rPr>
        <w:t> the</w:t>
      </w:r>
      <w:r>
        <w:rPr>
          <w:w w:val="110"/>
        </w:rPr>
        <w:t> sum</w:t>
      </w:r>
      <w:r>
        <w:rPr>
          <w:w w:val="110"/>
        </w:rPr>
        <w:t> of</w:t>
      </w:r>
      <w:r>
        <w:rPr>
          <w:w w:val="110"/>
        </w:rPr>
        <w:t> real</w:t>
      </w:r>
      <w:r>
        <w:rPr>
          <w:w w:val="110"/>
        </w:rPr>
        <w:t> numbers.)</w:t>
      </w:r>
      <w:r>
        <w:rPr>
          <w:spacing w:val="40"/>
          <w:w w:val="110"/>
        </w:rPr>
        <w:t> </w:t>
      </w:r>
      <w:r>
        <w:rPr>
          <w:w w:val="110"/>
        </w:rPr>
        <w:t>Alternatively</w:t>
      </w:r>
      <w:r>
        <w:rPr>
          <w:w w:val="110"/>
        </w:rPr>
        <w:t> and</w:t>
      </w:r>
      <w:r>
        <w:rPr>
          <w:w w:val="110"/>
        </w:rPr>
        <w:t> equivalently,</w:t>
      </w:r>
      <w:r>
        <w:rPr>
          <w:w w:val="110"/>
        </w:rPr>
        <w:t> the</w:t>
      </w:r>
      <w:r>
        <w:rPr>
          <w:w w:val="110"/>
        </w:rPr>
        <w:t> sum</w:t>
      </w:r>
      <w:r>
        <w:rPr>
          <w:w w:val="110"/>
        </w:rPr>
        <w:t> of </w:t>
      </w:r>
      <w:r>
        <w:rPr>
          <w:rFonts w:ascii="Georgia" w:hAnsi="Georgia"/>
          <w:i/>
          <w:w w:val="110"/>
        </w:rPr>
        <w:t>σ </w:t>
      </w:r>
      <w:r>
        <w:rPr>
          <w:w w:val="110"/>
        </w:rPr>
        <w:t>= (</w:t>
      </w:r>
      <w:r>
        <w:rPr>
          <w:rFonts w:ascii="Georgia" w:hAnsi="Georgia"/>
          <w:i/>
          <w:w w:val="110"/>
        </w:rPr>
        <w:t>s</w:t>
      </w:r>
      <w:r>
        <w:rPr>
          <w:rFonts w:ascii="LM Mono Prop 10" w:hAnsi="LM Mono Prop 10"/>
          <w:w w:val="110"/>
          <w:vertAlign w:val="subscript"/>
        </w:rPr>
        <w:t>0</w:t>
      </w:r>
      <w:r>
        <w:rPr>
          <w:rFonts w:ascii="Georgia" w:hAnsi="Georgia"/>
          <w:i/>
          <w:w w:val="110"/>
          <w:vertAlign w:val="baseline"/>
        </w:rPr>
        <w:t>,</w:t>
      </w:r>
      <w:r>
        <w:rPr>
          <w:rFonts w:ascii="Georgia" w:hAnsi="Georgia"/>
          <w:i/>
          <w:spacing w:val="-22"/>
          <w:w w:val="110"/>
          <w:vertAlign w:val="baseline"/>
        </w:rPr>
        <w:t> </w:t>
      </w:r>
      <w:r>
        <w:rPr>
          <w:rFonts w:ascii="Georgia" w:hAnsi="Georgia"/>
          <w:i/>
          <w:w w:val="110"/>
          <w:vertAlign w:val="baseline"/>
        </w:rPr>
        <w:t>s</w:t>
      </w:r>
      <w:r>
        <w:rPr>
          <w:rFonts w:ascii="LM Mono Prop 10" w:hAnsi="LM Mono Prop 10"/>
          <w:w w:val="110"/>
          <w:vertAlign w:val="subscript"/>
        </w:rPr>
        <w:t>1</w:t>
      </w:r>
      <w:r>
        <w:rPr>
          <w:rFonts w:ascii="Georgia" w:hAnsi="Georgia"/>
          <w:i/>
          <w:w w:val="110"/>
          <w:vertAlign w:val="baseline"/>
        </w:rPr>
        <w:t>,</w:t>
      </w:r>
      <w:r>
        <w:rPr>
          <w:rFonts w:ascii="Georgia" w:hAnsi="Georgia"/>
          <w:i/>
          <w:spacing w:val="-22"/>
          <w:w w:val="110"/>
          <w:vertAlign w:val="baseline"/>
        </w:rPr>
        <w:t> </w:t>
      </w:r>
      <w:r>
        <w:rPr>
          <w:rFonts w:ascii="Georgia" w:hAnsi="Georgia"/>
          <w:i/>
          <w:spacing w:val="17"/>
          <w:w w:val="110"/>
          <w:vertAlign w:val="baseline"/>
        </w:rPr>
        <w:t>s</w:t>
      </w:r>
      <w:r>
        <w:rPr>
          <w:rFonts w:ascii="LM Mono Prop 10" w:hAnsi="LM Mono Prop 10"/>
          <w:spacing w:val="17"/>
          <w:w w:val="110"/>
          <w:vertAlign w:val="subscript"/>
        </w:rPr>
        <w:t>2</w:t>
      </w:r>
      <w:r>
        <w:rPr>
          <w:rFonts w:ascii="Georgia" w:hAnsi="Georgia"/>
          <w:i/>
          <w:spacing w:val="17"/>
          <w:w w:val="110"/>
          <w:vertAlign w:val="baseline"/>
        </w:rPr>
        <w:t>,..</w:t>
      </w:r>
      <w:r>
        <w:rPr>
          <w:rFonts w:ascii="Georgia" w:hAnsi="Georgia"/>
          <w:i/>
          <w:spacing w:val="-22"/>
          <w:w w:val="110"/>
          <w:vertAlign w:val="baseline"/>
        </w:rPr>
        <w:t> </w:t>
      </w:r>
      <w:r>
        <w:rPr>
          <w:rFonts w:ascii="Georgia" w:hAnsi="Georgia"/>
          <w:i/>
          <w:w w:val="110"/>
          <w:vertAlign w:val="baseline"/>
        </w:rPr>
        <w:t>.</w:t>
      </w:r>
      <w:r>
        <w:rPr>
          <w:w w:val="110"/>
          <w:vertAlign w:val="baseline"/>
        </w:rPr>
        <w:t>) and </w:t>
      </w:r>
      <w:r>
        <w:rPr>
          <w:rFonts w:ascii="Georgia" w:hAnsi="Georgia"/>
          <w:i/>
          <w:w w:val="110"/>
          <w:vertAlign w:val="baseline"/>
        </w:rPr>
        <w:t>τ</w:t>
      </w:r>
      <w:r>
        <w:rPr>
          <w:rFonts w:ascii="Georgia" w:hAnsi="Georgia"/>
          <w:i/>
          <w:spacing w:val="34"/>
          <w:w w:val="110"/>
          <w:vertAlign w:val="baseline"/>
        </w:rPr>
        <w:t> </w:t>
      </w:r>
      <w:r>
        <w:rPr>
          <w:w w:val="110"/>
          <w:vertAlign w:val="baseline"/>
        </w:rPr>
        <w:t>= (</w:t>
      </w:r>
      <w:r>
        <w:rPr>
          <w:rFonts w:ascii="Georgia" w:hAnsi="Georgia"/>
          <w:i/>
          <w:w w:val="110"/>
          <w:vertAlign w:val="baseline"/>
        </w:rPr>
        <w:t>t</w:t>
      </w:r>
      <w:r>
        <w:rPr>
          <w:rFonts w:ascii="LM Mono Prop 10" w:hAnsi="LM Mono Prop 10"/>
          <w:w w:val="110"/>
          <w:vertAlign w:val="subscript"/>
        </w:rPr>
        <w:t>0</w:t>
      </w:r>
      <w:r>
        <w:rPr>
          <w:rFonts w:ascii="Georgia" w:hAnsi="Georgia"/>
          <w:i/>
          <w:w w:val="110"/>
          <w:vertAlign w:val="baseline"/>
        </w:rPr>
        <w:t>,</w:t>
      </w:r>
      <w:r>
        <w:rPr>
          <w:rFonts w:ascii="Georgia" w:hAnsi="Georgia"/>
          <w:i/>
          <w:spacing w:val="-22"/>
          <w:w w:val="110"/>
          <w:vertAlign w:val="baseline"/>
        </w:rPr>
        <w:t> </w:t>
      </w:r>
      <w:r>
        <w:rPr>
          <w:rFonts w:ascii="Georgia" w:hAnsi="Georgia"/>
          <w:i/>
          <w:w w:val="110"/>
          <w:vertAlign w:val="baseline"/>
        </w:rPr>
        <w:t>t</w:t>
      </w:r>
      <w:r>
        <w:rPr>
          <w:rFonts w:ascii="LM Mono Prop 10" w:hAnsi="LM Mono Prop 10"/>
          <w:w w:val="110"/>
          <w:vertAlign w:val="subscript"/>
        </w:rPr>
        <w:t>1</w:t>
      </w:r>
      <w:r>
        <w:rPr>
          <w:rFonts w:ascii="Georgia" w:hAnsi="Georgia"/>
          <w:i/>
          <w:w w:val="110"/>
          <w:vertAlign w:val="baseline"/>
        </w:rPr>
        <w:t>,</w:t>
      </w:r>
      <w:r>
        <w:rPr>
          <w:rFonts w:ascii="Georgia" w:hAnsi="Georgia"/>
          <w:i/>
          <w:spacing w:val="-22"/>
          <w:w w:val="110"/>
          <w:vertAlign w:val="baseline"/>
        </w:rPr>
        <w:t> </w:t>
      </w:r>
      <w:r>
        <w:rPr>
          <w:rFonts w:ascii="Georgia" w:hAnsi="Georgia"/>
          <w:i/>
          <w:spacing w:val="17"/>
          <w:w w:val="110"/>
          <w:vertAlign w:val="baseline"/>
        </w:rPr>
        <w:t>t</w:t>
      </w:r>
      <w:r>
        <w:rPr>
          <w:rFonts w:ascii="LM Mono Prop 10" w:hAnsi="LM Mono Prop 10"/>
          <w:spacing w:val="17"/>
          <w:w w:val="110"/>
          <w:vertAlign w:val="subscript"/>
        </w:rPr>
        <w:t>2</w:t>
      </w:r>
      <w:r>
        <w:rPr>
          <w:rFonts w:ascii="Georgia" w:hAnsi="Georgia"/>
          <w:i/>
          <w:spacing w:val="17"/>
          <w:w w:val="110"/>
          <w:vertAlign w:val="baseline"/>
        </w:rPr>
        <w:t>,..</w:t>
      </w:r>
      <w:r>
        <w:rPr>
          <w:rFonts w:ascii="Georgia" w:hAnsi="Georgia"/>
          <w:i/>
          <w:spacing w:val="-22"/>
          <w:w w:val="110"/>
          <w:vertAlign w:val="baseline"/>
        </w:rPr>
        <w:t> </w:t>
      </w:r>
      <w:r>
        <w:rPr>
          <w:rFonts w:ascii="Georgia" w:hAnsi="Georgia"/>
          <w:i/>
          <w:w w:val="110"/>
          <w:vertAlign w:val="baseline"/>
        </w:rPr>
        <w:t>.</w:t>
      </w:r>
      <w:r>
        <w:rPr>
          <w:w w:val="110"/>
          <w:vertAlign w:val="baseline"/>
        </w:rPr>
        <w:t>) is given by</w:t>
      </w:r>
    </w:p>
    <w:p>
      <w:pPr>
        <w:spacing w:before="39"/>
        <w:ind w:left="333" w:right="0" w:firstLine="0"/>
        <w:jc w:val="center"/>
        <w:rPr>
          <w:sz w:val="24"/>
        </w:rPr>
      </w:pPr>
      <w:r>
        <w:rPr>
          <w:rFonts w:ascii="Georgia" w:hAnsi="Georgia"/>
          <w:i/>
          <w:w w:val="110"/>
          <w:sz w:val="24"/>
        </w:rPr>
        <w:t>σ</w:t>
      </w:r>
      <w:r>
        <w:rPr>
          <w:rFonts w:ascii="Georgia" w:hAnsi="Georgia"/>
          <w:i/>
          <w:spacing w:val="4"/>
          <w:w w:val="110"/>
          <w:sz w:val="24"/>
        </w:rPr>
        <w:t> </w:t>
      </w:r>
      <w:r>
        <w:rPr>
          <w:w w:val="110"/>
          <w:sz w:val="24"/>
        </w:rPr>
        <w:t>+</w:t>
      </w:r>
      <w:r>
        <w:rPr>
          <w:spacing w:val="-8"/>
          <w:w w:val="110"/>
          <w:sz w:val="24"/>
        </w:rPr>
        <w:t> </w:t>
      </w:r>
      <w:r>
        <w:rPr>
          <w:rFonts w:ascii="Georgia" w:hAnsi="Georgia"/>
          <w:i/>
          <w:w w:val="110"/>
          <w:sz w:val="24"/>
        </w:rPr>
        <w:t>τ</w:t>
      </w:r>
      <w:r>
        <w:rPr>
          <w:rFonts w:ascii="Georgia" w:hAnsi="Georgia"/>
          <w:i/>
          <w:spacing w:val="40"/>
          <w:w w:val="110"/>
          <w:sz w:val="24"/>
        </w:rPr>
        <w:t> </w:t>
      </w:r>
      <w:r>
        <w:rPr>
          <w:w w:val="110"/>
          <w:sz w:val="24"/>
        </w:rPr>
        <w:t>=</w:t>
      </w:r>
      <w:r>
        <w:rPr>
          <w:spacing w:val="7"/>
          <w:w w:val="110"/>
          <w:sz w:val="24"/>
        </w:rPr>
        <w:t> </w:t>
      </w:r>
      <w:r>
        <w:rPr>
          <w:w w:val="110"/>
          <w:sz w:val="24"/>
        </w:rPr>
        <w:t>(</w:t>
      </w:r>
      <w:r>
        <w:rPr>
          <w:rFonts w:ascii="Georgia" w:hAnsi="Georgia"/>
          <w:i/>
          <w:w w:val="110"/>
          <w:sz w:val="24"/>
        </w:rPr>
        <w:t>s</w:t>
      </w:r>
      <w:r>
        <w:rPr>
          <w:rFonts w:ascii="LM Mono Prop 10" w:hAnsi="LM Mono Prop 10"/>
          <w:w w:val="110"/>
          <w:sz w:val="24"/>
          <w:vertAlign w:val="subscript"/>
        </w:rPr>
        <w:t>0</w:t>
      </w:r>
      <w:r>
        <w:rPr>
          <w:rFonts w:ascii="LM Mono Prop 10" w:hAnsi="LM Mono Prop 10"/>
          <w:spacing w:val="-21"/>
          <w:w w:val="110"/>
          <w:sz w:val="24"/>
          <w:vertAlign w:val="baseline"/>
        </w:rPr>
        <w:t> </w:t>
      </w:r>
      <w:r>
        <w:rPr>
          <w:w w:val="110"/>
          <w:sz w:val="24"/>
          <w:vertAlign w:val="baseline"/>
        </w:rPr>
        <w:t>+</w:t>
      </w:r>
      <w:r>
        <w:rPr>
          <w:spacing w:val="-8"/>
          <w:w w:val="110"/>
          <w:sz w:val="24"/>
          <w:vertAlign w:val="baseline"/>
        </w:rPr>
        <w:t> </w:t>
      </w:r>
      <w:r>
        <w:rPr>
          <w:rFonts w:ascii="Georgia" w:hAnsi="Georgia"/>
          <w:i/>
          <w:w w:val="110"/>
          <w:sz w:val="24"/>
          <w:vertAlign w:val="baseline"/>
        </w:rPr>
        <w:t>t</w:t>
      </w:r>
      <w:r>
        <w:rPr>
          <w:rFonts w:ascii="LM Mono Prop 10" w:hAnsi="LM Mono Prop 10"/>
          <w:w w:val="110"/>
          <w:sz w:val="24"/>
          <w:vertAlign w:val="subscript"/>
        </w:rPr>
        <w:t>0</w:t>
      </w:r>
      <w:r>
        <w:rPr>
          <w:rFonts w:ascii="Georgia" w:hAnsi="Georgia"/>
          <w:i/>
          <w:w w:val="110"/>
          <w:sz w:val="24"/>
          <w:vertAlign w:val="baseline"/>
        </w:rPr>
        <w:t>,</w:t>
      </w:r>
      <w:r>
        <w:rPr>
          <w:rFonts w:ascii="Georgia" w:hAnsi="Georgia"/>
          <w:i/>
          <w:spacing w:val="25"/>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1</w:t>
      </w:r>
      <w:r>
        <w:rPr>
          <w:rFonts w:ascii="LM Mono Prop 10" w:hAnsi="LM Mono Prop 10"/>
          <w:spacing w:val="-22"/>
          <w:w w:val="110"/>
          <w:sz w:val="24"/>
          <w:vertAlign w:val="baseline"/>
        </w:rPr>
        <w:t> </w:t>
      </w:r>
      <w:r>
        <w:rPr>
          <w:w w:val="110"/>
          <w:sz w:val="24"/>
          <w:vertAlign w:val="baseline"/>
        </w:rPr>
        <w:t>+</w:t>
      </w:r>
      <w:r>
        <w:rPr>
          <w:spacing w:val="-8"/>
          <w:w w:val="110"/>
          <w:sz w:val="24"/>
          <w:vertAlign w:val="baseline"/>
        </w:rPr>
        <w:t> </w:t>
      </w:r>
      <w:r>
        <w:rPr>
          <w:rFonts w:ascii="Georgia" w:hAnsi="Georgia"/>
          <w:i/>
          <w:w w:val="110"/>
          <w:sz w:val="24"/>
          <w:vertAlign w:val="baseline"/>
        </w:rPr>
        <w:t>t</w:t>
      </w:r>
      <w:r>
        <w:rPr>
          <w:rFonts w:ascii="LM Mono Prop 10" w:hAnsi="LM Mono Prop 10"/>
          <w:w w:val="110"/>
          <w:sz w:val="24"/>
          <w:vertAlign w:val="subscript"/>
        </w:rPr>
        <w:t>1</w:t>
      </w:r>
      <w:r>
        <w:rPr>
          <w:rFonts w:ascii="Georgia" w:hAnsi="Georgia"/>
          <w:i/>
          <w:w w:val="110"/>
          <w:sz w:val="24"/>
          <w:vertAlign w:val="baseline"/>
        </w:rPr>
        <w:t>,</w:t>
      </w:r>
      <w:r>
        <w:rPr>
          <w:rFonts w:ascii="Georgia" w:hAnsi="Georgia"/>
          <w:i/>
          <w:spacing w:val="25"/>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2</w:t>
      </w:r>
      <w:r>
        <w:rPr>
          <w:rFonts w:ascii="LM Mono Prop 10" w:hAnsi="LM Mono Prop 10"/>
          <w:spacing w:val="-22"/>
          <w:w w:val="110"/>
          <w:sz w:val="24"/>
          <w:vertAlign w:val="baseline"/>
        </w:rPr>
        <w:t> </w:t>
      </w:r>
      <w:r>
        <w:rPr>
          <w:w w:val="110"/>
          <w:sz w:val="24"/>
          <w:vertAlign w:val="baseline"/>
        </w:rPr>
        <w:t>+</w:t>
      </w:r>
      <w:r>
        <w:rPr>
          <w:spacing w:val="-8"/>
          <w:w w:val="110"/>
          <w:sz w:val="24"/>
          <w:vertAlign w:val="baseline"/>
        </w:rPr>
        <w:t> </w:t>
      </w:r>
      <w:r>
        <w:rPr>
          <w:rFonts w:ascii="Georgia" w:hAnsi="Georgia"/>
          <w:i/>
          <w:w w:val="110"/>
          <w:sz w:val="24"/>
          <w:vertAlign w:val="baseline"/>
        </w:rPr>
        <w:t>t</w:t>
      </w:r>
      <w:r>
        <w:rPr>
          <w:rFonts w:ascii="LM Mono Prop 10" w:hAnsi="LM Mono Prop 10"/>
          <w:w w:val="110"/>
          <w:sz w:val="24"/>
          <w:vertAlign w:val="subscript"/>
        </w:rPr>
        <w:t>2</w:t>
      </w:r>
      <w:r>
        <w:rPr>
          <w:rFonts w:ascii="Georgia" w:hAnsi="Georgia"/>
          <w:i/>
          <w:w w:val="110"/>
          <w:sz w:val="24"/>
          <w:vertAlign w:val="baseline"/>
        </w:rPr>
        <w:t>,</w:t>
      </w:r>
      <w:r>
        <w:rPr>
          <w:rFonts w:ascii="Georgia" w:hAnsi="Georgia"/>
          <w:i/>
          <w:spacing w:val="25"/>
          <w:w w:val="110"/>
          <w:sz w:val="24"/>
          <w:vertAlign w:val="baseline"/>
        </w:rPr>
        <w:t> </w:t>
      </w:r>
      <w:r>
        <w:rPr>
          <w:rFonts w:ascii="Georgia" w:hAnsi="Georgia"/>
          <w:i/>
          <w:spacing w:val="19"/>
          <w:w w:val="110"/>
          <w:sz w:val="24"/>
          <w:vertAlign w:val="baseline"/>
        </w:rPr>
        <w:t>..</w:t>
      </w:r>
      <w:r>
        <w:rPr>
          <w:rFonts w:ascii="Georgia" w:hAnsi="Georgia"/>
          <w:i/>
          <w:spacing w:val="-20"/>
          <w:w w:val="110"/>
          <w:sz w:val="24"/>
          <w:vertAlign w:val="baseline"/>
        </w:rPr>
        <w:t> </w:t>
      </w:r>
      <w:r>
        <w:rPr>
          <w:rFonts w:ascii="Georgia" w:hAnsi="Georgia"/>
          <w:i/>
          <w:spacing w:val="-5"/>
          <w:w w:val="110"/>
          <w:sz w:val="24"/>
          <w:vertAlign w:val="baseline"/>
        </w:rPr>
        <w:t>.</w:t>
      </w:r>
      <w:r>
        <w:rPr>
          <w:spacing w:val="-5"/>
          <w:w w:val="110"/>
          <w:sz w:val="24"/>
          <w:vertAlign w:val="baseline"/>
        </w:rPr>
        <w:t>)</w:t>
      </w:r>
    </w:p>
    <w:p>
      <w:pPr>
        <w:pStyle w:val="BodyText"/>
        <w:spacing w:before="80"/>
        <w:jc w:val="both"/>
      </w:pPr>
      <w:r>
        <w:rPr>
          <w:w w:val="105"/>
        </w:rPr>
        <w:t>Sum</w:t>
      </w:r>
      <w:r>
        <w:rPr>
          <w:spacing w:val="-13"/>
          <w:w w:val="105"/>
        </w:rPr>
        <w:t> </w:t>
      </w:r>
      <w:r>
        <w:rPr>
          <w:w w:val="105"/>
        </w:rPr>
        <w:t>satisfies</w:t>
      </w:r>
      <w:r>
        <w:rPr>
          <w:spacing w:val="-12"/>
          <w:w w:val="105"/>
        </w:rPr>
        <w:t> </w:t>
      </w:r>
      <w:r>
        <w:rPr>
          <w:w w:val="105"/>
        </w:rPr>
        <w:t>the</w:t>
      </w:r>
      <w:r>
        <w:rPr>
          <w:spacing w:val="-12"/>
          <w:w w:val="105"/>
        </w:rPr>
        <w:t> </w:t>
      </w:r>
      <w:r>
        <w:rPr>
          <w:w w:val="105"/>
        </w:rPr>
        <w:t>following</w:t>
      </w:r>
      <w:r>
        <w:rPr>
          <w:spacing w:val="-5"/>
          <w:w w:val="105"/>
        </w:rPr>
        <w:t> </w:t>
      </w:r>
      <w:r>
        <w:rPr>
          <w:w w:val="105"/>
        </w:rPr>
        <w:t>familiar</w:t>
      </w:r>
      <w:r>
        <w:rPr>
          <w:spacing w:val="-5"/>
          <w:w w:val="105"/>
        </w:rPr>
        <w:t> </w:t>
      </w:r>
      <w:r>
        <w:rPr>
          <w:w w:val="105"/>
        </w:rPr>
        <w:t>identities:</w:t>
      </w:r>
      <w:r>
        <w:rPr>
          <w:spacing w:val="13"/>
          <w:w w:val="105"/>
        </w:rPr>
        <w:t> </w:t>
      </w:r>
      <w:r>
        <w:rPr>
          <w:w w:val="105"/>
        </w:rPr>
        <w:t>For</w:t>
      </w:r>
      <w:r>
        <w:rPr>
          <w:spacing w:val="-6"/>
          <w:w w:val="105"/>
        </w:rPr>
        <w:t> </w:t>
      </w:r>
      <w:r>
        <w:rPr>
          <w:w w:val="105"/>
        </w:rPr>
        <w:t>all</w:t>
      </w:r>
      <w:r>
        <w:rPr>
          <w:spacing w:val="-6"/>
          <w:w w:val="105"/>
        </w:rPr>
        <w:t> </w:t>
      </w:r>
      <w:r>
        <w:rPr>
          <w:rFonts w:ascii="Georgia" w:hAnsi="Georgia"/>
          <w:i/>
          <w:w w:val="105"/>
        </w:rPr>
        <w:t>σ,</w:t>
      </w:r>
      <w:r>
        <w:rPr>
          <w:rFonts w:ascii="Georgia" w:hAnsi="Georgia"/>
          <w:i/>
          <w:spacing w:val="-22"/>
          <w:w w:val="105"/>
        </w:rPr>
        <w:t> </w:t>
      </w:r>
      <w:r>
        <w:rPr>
          <w:rFonts w:ascii="Georgia" w:hAnsi="Georgia"/>
          <w:i/>
          <w:w w:val="105"/>
        </w:rPr>
        <w:t>τ,</w:t>
      </w:r>
      <w:r>
        <w:rPr>
          <w:rFonts w:ascii="Georgia" w:hAnsi="Georgia"/>
          <w:i/>
          <w:spacing w:val="-22"/>
          <w:w w:val="105"/>
        </w:rPr>
        <w:t> </w:t>
      </w:r>
      <w:r>
        <w:rPr>
          <w:rFonts w:ascii="Georgia" w:hAnsi="Georgia"/>
          <w:i/>
          <w:w w:val="105"/>
        </w:rPr>
        <w:t>ρ</w:t>
      </w:r>
      <w:r>
        <w:rPr>
          <w:rFonts w:ascii="Georgia" w:hAnsi="Georgia"/>
          <w:i/>
          <w:spacing w:val="-12"/>
          <w:w w:val="105"/>
        </w:rPr>
        <w:t> </w:t>
      </w:r>
      <w:r>
        <w:rPr>
          <w:rFonts w:ascii="Symbola" w:hAnsi="Symbola"/>
          <w:w w:val="105"/>
        </w:rPr>
        <w:t>∈</w:t>
      </w:r>
      <w:r>
        <w:rPr>
          <w:rFonts w:ascii="Symbola" w:hAnsi="Symbola"/>
          <w:spacing w:val="-14"/>
          <w:w w:val="105"/>
        </w:rPr>
        <w:t> </w:t>
      </w:r>
      <w:r>
        <w:rPr>
          <w:rFonts w:ascii="Arial" w:hAnsi="Arial"/>
          <w:spacing w:val="-5"/>
          <w:w w:val="105"/>
        </w:rPr>
        <w:t>R</w:t>
      </w:r>
      <w:r>
        <w:rPr>
          <w:rFonts w:ascii="Georgia" w:hAnsi="Georgia"/>
          <w:i/>
          <w:spacing w:val="-5"/>
          <w:w w:val="105"/>
          <w:vertAlign w:val="superscript"/>
        </w:rPr>
        <w:t>ω</w:t>
      </w:r>
      <w:r>
        <w:rPr>
          <w:spacing w:val="-5"/>
          <w:w w:val="105"/>
          <w:vertAlign w:val="baseline"/>
        </w:rPr>
        <w:t>,</w:t>
      </w:r>
    </w:p>
    <w:p>
      <w:pPr>
        <w:spacing w:before="64"/>
        <w:ind w:left="2019" w:right="0" w:firstLine="0"/>
        <w:jc w:val="left"/>
        <w:rPr>
          <w:rFonts w:ascii="Georgia" w:hAnsi="Georgia"/>
          <w:i/>
          <w:sz w:val="24"/>
        </w:rPr>
      </w:pPr>
      <w:r>
        <w:rPr>
          <w:rFonts w:ascii="Georgia" w:hAnsi="Georgia"/>
          <w:i/>
          <w:w w:val="115"/>
          <w:sz w:val="24"/>
        </w:rPr>
        <w:t>σ</w:t>
      </w:r>
      <w:r>
        <w:rPr>
          <w:rFonts w:ascii="Georgia" w:hAnsi="Georgia"/>
          <w:i/>
          <w:spacing w:val="-5"/>
          <w:w w:val="115"/>
          <w:sz w:val="24"/>
        </w:rPr>
        <w:t> </w:t>
      </w:r>
      <w:r>
        <w:rPr>
          <w:spacing w:val="26"/>
          <w:w w:val="115"/>
          <w:sz w:val="24"/>
        </w:rPr>
        <w:t>+0</w:t>
      </w:r>
      <w:r>
        <w:rPr>
          <w:spacing w:val="40"/>
          <w:w w:val="115"/>
          <w:sz w:val="24"/>
        </w:rPr>
        <w:t> </w:t>
      </w:r>
      <w:r>
        <w:rPr>
          <w:w w:val="115"/>
          <w:sz w:val="24"/>
        </w:rPr>
        <w:t>=</w:t>
      </w:r>
      <w:r>
        <w:rPr>
          <w:spacing w:val="38"/>
          <w:w w:val="115"/>
          <w:sz w:val="24"/>
        </w:rPr>
        <w:t> </w:t>
      </w:r>
      <w:r>
        <w:rPr>
          <w:rFonts w:ascii="Georgia" w:hAnsi="Georgia"/>
          <w:i/>
          <w:spacing w:val="-10"/>
          <w:w w:val="115"/>
          <w:sz w:val="24"/>
        </w:rPr>
        <w:t>σ</w:t>
      </w:r>
    </w:p>
    <w:p>
      <w:pPr>
        <w:pStyle w:val="ListParagraph"/>
        <w:numPr>
          <w:ilvl w:val="0"/>
          <w:numId w:val="5"/>
        </w:numPr>
        <w:tabs>
          <w:tab w:pos="2008" w:val="left" w:leader="none"/>
        </w:tabs>
        <w:spacing w:line="240" w:lineRule="auto" w:before="42" w:after="0"/>
        <w:ind w:left="2008" w:right="0" w:hanging="1593"/>
        <w:jc w:val="left"/>
        <w:rPr>
          <w:rFonts w:ascii="Georgia" w:hAnsi="Georgia"/>
          <w:i/>
          <w:sz w:val="24"/>
        </w:rPr>
      </w:pPr>
      <w:r>
        <w:rPr>
          <w:rFonts w:ascii="Georgia" w:hAnsi="Georgia"/>
          <w:i/>
          <w:w w:val="115"/>
          <w:sz w:val="24"/>
        </w:rPr>
        <w:t>σ</w:t>
      </w:r>
      <w:r>
        <w:rPr>
          <w:rFonts w:ascii="Georgia" w:hAnsi="Georgia"/>
          <w:i/>
          <w:spacing w:val="-5"/>
          <w:w w:val="115"/>
          <w:sz w:val="24"/>
        </w:rPr>
        <w:t> </w:t>
      </w:r>
      <w:r>
        <w:rPr>
          <w:w w:val="115"/>
          <w:sz w:val="24"/>
        </w:rPr>
        <w:t>+</w:t>
      </w:r>
      <w:r>
        <w:rPr>
          <w:spacing w:val="-16"/>
          <w:w w:val="115"/>
          <w:sz w:val="24"/>
        </w:rPr>
        <w:t> </w:t>
      </w:r>
      <w:r>
        <w:rPr>
          <w:rFonts w:ascii="Georgia" w:hAnsi="Georgia"/>
          <w:i/>
          <w:w w:val="115"/>
          <w:sz w:val="24"/>
        </w:rPr>
        <w:t>τ</w:t>
      </w:r>
      <w:r>
        <w:rPr>
          <w:rFonts w:ascii="Georgia" w:hAnsi="Georgia"/>
          <w:i/>
          <w:spacing w:val="67"/>
          <w:w w:val="115"/>
          <w:sz w:val="24"/>
        </w:rPr>
        <w:t> </w:t>
      </w:r>
      <w:r>
        <w:rPr>
          <w:w w:val="115"/>
          <w:sz w:val="24"/>
        </w:rPr>
        <w:t>=</w:t>
      </w:r>
      <w:r>
        <w:rPr>
          <w:spacing w:val="37"/>
          <w:w w:val="115"/>
          <w:sz w:val="24"/>
        </w:rPr>
        <w:t> </w:t>
      </w:r>
      <w:r>
        <w:rPr>
          <w:rFonts w:ascii="Georgia" w:hAnsi="Georgia"/>
          <w:i/>
          <w:w w:val="115"/>
          <w:sz w:val="24"/>
        </w:rPr>
        <w:t>τ</w:t>
      </w:r>
      <w:r>
        <w:rPr>
          <w:rFonts w:ascii="Georgia" w:hAnsi="Georgia"/>
          <w:i/>
          <w:spacing w:val="14"/>
          <w:w w:val="115"/>
          <w:sz w:val="24"/>
        </w:rPr>
        <w:t> </w:t>
      </w:r>
      <w:r>
        <w:rPr>
          <w:w w:val="115"/>
          <w:sz w:val="24"/>
        </w:rPr>
        <w:t>+</w:t>
      </w:r>
      <w:r>
        <w:rPr>
          <w:spacing w:val="-16"/>
          <w:w w:val="115"/>
          <w:sz w:val="24"/>
        </w:rPr>
        <w:t> </w:t>
      </w:r>
      <w:r>
        <w:rPr>
          <w:rFonts w:ascii="Georgia" w:hAnsi="Georgia"/>
          <w:i/>
          <w:spacing w:val="-10"/>
          <w:w w:val="115"/>
          <w:sz w:val="24"/>
        </w:rPr>
        <w:t>σ</w:t>
      </w:r>
    </w:p>
    <w:p>
      <w:pPr>
        <w:pStyle w:val="ListParagraph"/>
        <w:numPr>
          <w:ilvl w:val="0"/>
          <w:numId w:val="5"/>
        </w:numPr>
        <w:tabs>
          <w:tab w:pos="1416" w:val="left" w:leader="none"/>
        </w:tabs>
        <w:spacing w:line="240" w:lineRule="auto" w:before="42" w:after="0"/>
        <w:ind w:left="1416" w:right="0" w:hanging="1003"/>
        <w:jc w:val="left"/>
        <w:rPr>
          <w:rFonts w:ascii="Georgia" w:hAnsi="Georgia"/>
          <w:i/>
          <w:sz w:val="24"/>
        </w:rPr>
      </w:pPr>
      <w:r>
        <w:rPr>
          <w:rFonts w:ascii="Georgia" w:hAnsi="Georgia"/>
          <w:i/>
          <w:w w:val="115"/>
          <w:sz w:val="24"/>
        </w:rPr>
        <w:t>σ</w:t>
      </w:r>
      <w:r>
        <w:rPr>
          <w:rFonts w:ascii="Georgia" w:hAnsi="Georgia"/>
          <w:i/>
          <w:spacing w:val="-7"/>
          <w:w w:val="115"/>
          <w:sz w:val="24"/>
        </w:rPr>
        <w:t> </w:t>
      </w:r>
      <w:r>
        <w:rPr>
          <w:w w:val="115"/>
          <w:sz w:val="24"/>
        </w:rPr>
        <w:t>+</w:t>
      </w:r>
      <w:r>
        <w:rPr>
          <w:spacing w:val="-17"/>
          <w:w w:val="115"/>
          <w:sz w:val="24"/>
        </w:rPr>
        <w:t> </w:t>
      </w:r>
      <w:r>
        <w:rPr>
          <w:w w:val="115"/>
          <w:sz w:val="24"/>
        </w:rPr>
        <w:t>(</w:t>
      </w:r>
      <w:r>
        <w:rPr>
          <w:rFonts w:ascii="Georgia" w:hAnsi="Georgia"/>
          <w:i/>
          <w:w w:val="115"/>
          <w:sz w:val="24"/>
        </w:rPr>
        <w:t>τ</w:t>
      </w:r>
      <w:r>
        <w:rPr>
          <w:rFonts w:ascii="Georgia" w:hAnsi="Georgia"/>
          <w:i/>
          <w:spacing w:val="12"/>
          <w:w w:val="115"/>
          <w:sz w:val="24"/>
        </w:rPr>
        <w:t> </w:t>
      </w:r>
      <w:r>
        <w:rPr>
          <w:w w:val="115"/>
          <w:sz w:val="24"/>
        </w:rPr>
        <w:t>+</w:t>
      </w:r>
      <w:r>
        <w:rPr>
          <w:spacing w:val="-17"/>
          <w:w w:val="115"/>
          <w:sz w:val="24"/>
        </w:rPr>
        <w:t> </w:t>
      </w:r>
      <w:r>
        <w:rPr>
          <w:rFonts w:ascii="Georgia" w:hAnsi="Georgia"/>
          <w:i/>
          <w:w w:val="115"/>
          <w:sz w:val="24"/>
        </w:rPr>
        <w:t>ρ</w:t>
      </w:r>
      <w:r>
        <w:rPr>
          <w:w w:val="115"/>
          <w:sz w:val="24"/>
        </w:rPr>
        <w:t>)</w:t>
      </w:r>
      <w:r>
        <w:rPr>
          <w:spacing w:val="36"/>
          <w:w w:val="115"/>
          <w:sz w:val="24"/>
        </w:rPr>
        <w:t> </w:t>
      </w:r>
      <w:r>
        <w:rPr>
          <w:w w:val="115"/>
          <w:sz w:val="24"/>
        </w:rPr>
        <w:t>=</w:t>
      </w:r>
      <w:r>
        <w:rPr>
          <w:spacing w:val="37"/>
          <w:w w:val="115"/>
          <w:sz w:val="24"/>
        </w:rPr>
        <w:t> </w:t>
      </w:r>
      <w:r>
        <w:rPr>
          <w:w w:val="115"/>
          <w:sz w:val="24"/>
        </w:rPr>
        <w:t>(</w:t>
      </w:r>
      <w:r>
        <w:rPr>
          <w:rFonts w:ascii="Georgia" w:hAnsi="Georgia"/>
          <w:i/>
          <w:w w:val="115"/>
          <w:sz w:val="24"/>
        </w:rPr>
        <w:t>σ</w:t>
      </w:r>
      <w:r>
        <w:rPr>
          <w:rFonts w:ascii="Georgia" w:hAnsi="Georgia"/>
          <w:i/>
          <w:spacing w:val="-6"/>
          <w:w w:val="115"/>
          <w:sz w:val="24"/>
        </w:rPr>
        <w:t> </w:t>
      </w:r>
      <w:r>
        <w:rPr>
          <w:w w:val="115"/>
          <w:sz w:val="24"/>
        </w:rPr>
        <w:t>+</w:t>
      </w:r>
      <w:r>
        <w:rPr>
          <w:spacing w:val="-18"/>
          <w:w w:val="115"/>
          <w:sz w:val="24"/>
        </w:rPr>
        <w:t> </w:t>
      </w:r>
      <w:r>
        <w:rPr>
          <w:rFonts w:ascii="Georgia" w:hAnsi="Georgia"/>
          <w:i/>
          <w:w w:val="110"/>
          <w:sz w:val="24"/>
        </w:rPr>
        <w:t>τ</w:t>
      </w:r>
      <w:r>
        <w:rPr>
          <w:rFonts w:ascii="Georgia" w:hAnsi="Georgia"/>
          <w:i/>
          <w:spacing w:val="-38"/>
          <w:w w:val="110"/>
          <w:sz w:val="24"/>
        </w:rPr>
        <w:t> </w:t>
      </w:r>
      <w:r>
        <w:rPr>
          <w:spacing w:val="26"/>
          <w:w w:val="115"/>
          <w:sz w:val="24"/>
        </w:rPr>
        <w:t>)+</w:t>
      </w:r>
      <w:r>
        <w:rPr>
          <w:spacing w:val="-17"/>
          <w:w w:val="115"/>
          <w:sz w:val="24"/>
        </w:rPr>
        <w:t> </w:t>
      </w:r>
      <w:r>
        <w:rPr>
          <w:rFonts w:ascii="Georgia" w:hAnsi="Georgia"/>
          <w:i/>
          <w:spacing w:val="-10"/>
          <w:w w:val="110"/>
          <w:sz w:val="24"/>
        </w:rPr>
        <w:t>ρ</w:t>
      </w:r>
    </w:p>
    <w:p>
      <w:pPr>
        <w:pStyle w:val="BodyText"/>
        <w:spacing w:before="84"/>
        <w:ind w:left="416"/>
      </w:pPr>
      <w:r>
        <w:rPr>
          <w:w w:val="105"/>
        </w:rPr>
        <w:t>Here</w:t>
      </w:r>
      <w:r>
        <w:rPr>
          <w:spacing w:val="-2"/>
          <w:w w:val="105"/>
        </w:rPr>
        <w:t> </w:t>
      </w:r>
      <w:r>
        <w:rPr>
          <w:w w:val="105"/>
        </w:rPr>
        <w:t>is</w:t>
      </w:r>
      <w:r>
        <w:rPr>
          <w:spacing w:val="-2"/>
          <w:w w:val="105"/>
        </w:rPr>
        <w:t> </w:t>
      </w:r>
      <w:r>
        <w:rPr>
          <w:w w:val="105"/>
        </w:rPr>
        <w:t>a</w:t>
      </w:r>
      <w:r>
        <w:rPr>
          <w:spacing w:val="-2"/>
          <w:w w:val="105"/>
        </w:rPr>
        <w:t> </w:t>
      </w:r>
      <w:r>
        <w:rPr>
          <w:w w:val="105"/>
        </w:rPr>
        <w:t>first</w:t>
      </w:r>
      <w:r>
        <w:rPr>
          <w:spacing w:val="-2"/>
          <w:w w:val="105"/>
        </w:rPr>
        <w:t> </w:t>
      </w:r>
      <w:r>
        <w:rPr>
          <w:w w:val="105"/>
        </w:rPr>
        <w:t>very</w:t>
      </w:r>
      <w:r>
        <w:rPr>
          <w:spacing w:val="-3"/>
          <w:w w:val="105"/>
        </w:rPr>
        <w:t> </w:t>
      </w:r>
      <w:r>
        <w:rPr>
          <w:w w:val="105"/>
        </w:rPr>
        <w:t>easy</w:t>
      </w:r>
      <w:r>
        <w:rPr>
          <w:spacing w:val="-2"/>
          <w:w w:val="105"/>
        </w:rPr>
        <w:t> </w:t>
      </w:r>
      <w:r>
        <w:rPr>
          <w:w w:val="105"/>
        </w:rPr>
        <w:t>exercise</w:t>
      </w:r>
      <w:r>
        <w:rPr>
          <w:spacing w:val="-2"/>
          <w:w w:val="105"/>
        </w:rPr>
        <w:t> </w:t>
      </w:r>
      <w:r>
        <w:rPr>
          <w:w w:val="105"/>
        </w:rPr>
        <w:t>in</w:t>
      </w:r>
      <w:r>
        <w:rPr>
          <w:spacing w:val="-3"/>
          <w:w w:val="105"/>
        </w:rPr>
        <w:t> </w:t>
      </w:r>
      <w:r>
        <w:rPr>
          <w:w w:val="105"/>
        </w:rPr>
        <w:t>coinductive</w:t>
      </w:r>
      <w:r>
        <w:rPr>
          <w:spacing w:val="-1"/>
          <w:w w:val="105"/>
        </w:rPr>
        <w:t> </w:t>
      </w:r>
      <w:r>
        <w:rPr>
          <w:spacing w:val="-2"/>
          <w:w w:val="105"/>
        </w:rPr>
        <w:t>reasoning:</w:t>
      </w:r>
    </w:p>
    <w:p>
      <w:pPr>
        <w:tabs>
          <w:tab w:pos="3290" w:val="left" w:leader="none"/>
          <w:tab w:pos="4954" w:val="left" w:leader="none"/>
          <w:tab w:pos="5677" w:val="left" w:leader="none"/>
        </w:tabs>
        <w:spacing w:line="337" w:lineRule="exact" w:before="241"/>
        <w:ind w:left="416" w:right="0" w:firstLine="0"/>
        <w:jc w:val="left"/>
        <w:rPr>
          <w:sz w:val="24"/>
        </w:rPr>
      </w:pPr>
      <w:r>
        <w:rPr/>
        <mc:AlternateContent>
          <mc:Choice Requires="wps">
            <w:drawing>
              <wp:anchor distT="0" distB="0" distL="0" distR="0" allowOverlap="1" layoutInCell="1" locked="0" behindDoc="1" simplePos="0" relativeHeight="484860416">
                <wp:simplePos x="0" y="0"/>
                <wp:positionH relativeFrom="page">
                  <wp:posOffset>3046703</wp:posOffset>
                </wp:positionH>
                <wp:positionV relativeFrom="paragraph">
                  <wp:posOffset>210193</wp:posOffset>
                </wp:positionV>
                <wp:extent cx="1916430" cy="26035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916430" cy="260350"/>
                        </a:xfrm>
                        <a:prstGeom prst="rect">
                          <a:avLst/>
                        </a:prstGeom>
                      </wps:spPr>
                      <wps:txbx>
                        <w:txbxContent>
                          <w:p>
                            <w:pPr>
                              <w:tabs>
                                <w:tab w:pos="1515" w:val="left" w:leader="none"/>
                                <w:tab w:pos="2339" w:val="left" w:leader="none"/>
                                <w:tab w:pos="2898" w:val="left" w:leader="none"/>
                              </w:tabs>
                              <w:spacing w:line="262" w:lineRule="exact" w:before="0"/>
                              <w:ind w:left="0" w:right="0" w:firstLine="0"/>
                              <w:jc w:val="left"/>
                              <w:rPr>
                                <w:rFonts w:ascii="Symbola" w:hAnsi="Symbola" w:cs="Symbola" w:eastAsia="Symbola"/>
                                <w:sz w:val="24"/>
                                <w:szCs w:val="24"/>
                              </w:rPr>
                            </w:pPr>
                            <w:r>
                              <w:rPr>
                                <w:rFonts w:ascii="Symbola" w:hAnsi="Symbola" w:cs="Symbola" w:eastAsia="Symbola"/>
                                <w:spacing w:val="-5"/>
                                <w:w w:val="115"/>
                                <w:sz w:val="24"/>
                                <w:szCs w:val="24"/>
                              </w:rPr>
                              <w:t>{⟨</w:t>
                            </w:r>
                            <w:r>
                              <w:rPr>
                                <w:rFonts w:ascii="Symbola" w:hAnsi="Symbola" w:cs="Symbola" w:eastAsia="Symbola"/>
                                <w:sz w:val="24"/>
                                <w:szCs w:val="24"/>
                              </w:rPr>
                              <w:tab/>
                            </w:r>
                            <w:r>
                              <w:rPr>
                                <w:rFonts w:ascii="Symbola" w:hAnsi="Symbola" w:cs="Symbola" w:eastAsia="Symbola"/>
                                <w:w w:val="115"/>
                                <w:sz w:val="24"/>
                                <w:szCs w:val="24"/>
                              </w:rPr>
                              <w:t>⟩</w:t>
                            </w:r>
                            <w:r>
                              <w:rPr>
                                <w:rFonts w:ascii="Symbola" w:hAnsi="Symbola" w:cs="Symbola" w:eastAsia="Symbola"/>
                                <w:spacing w:val="35"/>
                                <w:w w:val="115"/>
                                <w:sz w:val="24"/>
                                <w:szCs w:val="24"/>
                              </w:rPr>
                              <w:t> </w:t>
                            </w:r>
                            <w:r>
                              <w:rPr>
                                <w:rFonts w:ascii="Symbola" w:hAnsi="Symbola" w:cs="Symbola" w:eastAsia="Symbola"/>
                                <w:spacing w:val="-10"/>
                                <w:w w:val="115"/>
                                <w:sz w:val="24"/>
                                <w:szCs w:val="24"/>
                              </w:rPr>
                              <w:t>|</w:t>
                            </w:r>
                            <w:r>
                              <w:rPr>
                                <w:rFonts w:ascii="Symbola" w:hAnsi="Symbola" w:cs="Symbola" w:eastAsia="Symbola"/>
                                <w:sz w:val="24"/>
                                <w:szCs w:val="24"/>
                              </w:rPr>
                              <w:tab/>
                            </w:r>
                            <w:r>
                              <w:rPr>
                                <w:rFonts w:ascii="Symbola" w:hAnsi="Symbola" w:cs="Symbola" w:eastAsia="Symbola"/>
                                <w:spacing w:val="-10"/>
                                <w:w w:val="115"/>
                                <w:sz w:val="24"/>
                                <w:szCs w:val="24"/>
                              </w:rPr>
                              <w:t>∈</w:t>
                            </w:r>
                            <w:r>
                              <w:rPr>
                                <w:rFonts w:ascii="Symbola" w:hAnsi="Symbola" w:cs="Symbola" w:eastAsia="Symbola"/>
                                <w:sz w:val="24"/>
                                <w:szCs w:val="24"/>
                              </w:rPr>
                              <w:tab/>
                            </w:r>
                            <w:r>
                              <w:rPr>
                                <w:rFonts w:ascii="Symbola" w:hAnsi="Symbola" w:cs="Symbola" w:eastAsia="Symbola"/>
                                <w:spacing w:val="-24"/>
                                <w:w w:val="115"/>
                                <w:sz w:val="24"/>
                                <w:szCs w:val="24"/>
                              </w:rPr>
                              <w:t>}</w:t>
                            </w:r>
                          </w:p>
                        </w:txbxContent>
                      </wps:txbx>
                      <wps:bodyPr wrap="square" lIns="0" tIns="0" rIns="0" bIns="0" rtlCol="0">
                        <a:noAutofit/>
                      </wps:bodyPr>
                    </wps:wsp>
                  </a:graphicData>
                </a:graphic>
              </wp:anchor>
            </w:drawing>
          </mc:Choice>
          <mc:Fallback>
            <w:pict>
              <v:shape style="position:absolute;margin-left:239.897934pt;margin-top:16.550631pt;width:150.9pt;height:20.5pt;mso-position-horizontal-relative:page;mso-position-vertical-relative:paragraph;z-index:-18456064" type="#_x0000_t202" id="docshape55" filled="false" stroked="false">
                <v:textbox inset="0,0,0,0">
                  <w:txbxContent>
                    <w:p>
                      <w:pPr>
                        <w:tabs>
                          <w:tab w:pos="1515" w:val="left" w:leader="none"/>
                          <w:tab w:pos="2339" w:val="left" w:leader="none"/>
                          <w:tab w:pos="2898" w:val="left" w:leader="none"/>
                        </w:tabs>
                        <w:spacing w:line="262" w:lineRule="exact" w:before="0"/>
                        <w:ind w:left="0" w:right="0" w:firstLine="0"/>
                        <w:jc w:val="left"/>
                        <w:rPr>
                          <w:rFonts w:ascii="Symbola" w:hAnsi="Symbola" w:cs="Symbola" w:eastAsia="Symbola"/>
                          <w:sz w:val="24"/>
                          <w:szCs w:val="24"/>
                        </w:rPr>
                      </w:pPr>
                      <w:r>
                        <w:rPr>
                          <w:rFonts w:ascii="Symbola" w:hAnsi="Symbola" w:cs="Symbola" w:eastAsia="Symbola"/>
                          <w:spacing w:val="-5"/>
                          <w:w w:val="115"/>
                          <w:sz w:val="24"/>
                          <w:szCs w:val="24"/>
                        </w:rPr>
                        <w:t>{⟨</w:t>
                      </w:r>
                      <w:r>
                        <w:rPr>
                          <w:rFonts w:ascii="Symbola" w:hAnsi="Symbola" w:cs="Symbola" w:eastAsia="Symbola"/>
                          <w:sz w:val="24"/>
                          <w:szCs w:val="24"/>
                        </w:rPr>
                        <w:tab/>
                      </w:r>
                      <w:r>
                        <w:rPr>
                          <w:rFonts w:ascii="Symbola" w:hAnsi="Symbola" w:cs="Symbola" w:eastAsia="Symbola"/>
                          <w:w w:val="115"/>
                          <w:sz w:val="24"/>
                          <w:szCs w:val="24"/>
                        </w:rPr>
                        <w:t>⟩</w:t>
                      </w:r>
                      <w:r>
                        <w:rPr>
                          <w:rFonts w:ascii="Symbola" w:hAnsi="Symbola" w:cs="Symbola" w:eastAsia="Symbola"/>
                          <w:spacing w:val="35"/>
                          <w:w w:val="115"/>
                          <w:sz w:val="24"/>
                          <w:szCs w:val="24"/>
                        </w:rPr>
                        <w:t> </w:t>
                      </w:r>
                      <w:r>
                        <w:rPr>
                          <w:rFonts w:ascii="Symbola" w:hAnsi="Symbola" w:cs="Symbola" w:eastAsia="Symbola"/>
                          <w:spacing w:val="-10"/>
                          <w:w w:val="115"/>
                          <w:sz w:val="24"/>
                          <w:szCs w:val="24"/>
                        </w:rPr>
                        <w:t>|</w:t>
                      </w:r>
                      <w:r>
                        <w:rPr>
                          <w:rFonts w:ascii="Symbola" w:hAnsi="Symbola" w:cs="Symbola" w:eastAsia="Symbola"/>
                          <w:sz w:val="24"/>
                          <w:szCs w:val="24"/>
                        </w:rPr>
                        <w:tab/>
                      </w:r>
                      <w:r>
                        <w:rPr>
                          <w:rFonts w:ascii="Symbola" w:hAnsi="Symbola" w:cs="Symbola" w:eastAsia="Symbola"/>
                          <w:spacing w:val="-10"/>
                          <w:w w:val="115"/>
                          <w:sz w:val="24"/>
                          <w:szCs w:val="24"/>
                        </w:rPr>
                        <w:t>∈</w:t>
                      </w:r>
                      <w:r>
                        <w:rPr>
                          <w:rFonts w:ascii="Symbola" w:hAnsi="Symbola" w:cs="Symbola" w:eastAsia="Symbola"/>
                          <w:sz w:val="24"/>
                          <w:szCs w:val="24"/>
                        </w:rPr>
                        <w:tab/>
                      </w:r>
                      <w:r>
                        <w:rPr>
                          <w:rFonts w:ascii="Symbola" w:hAnsi="Symbola" w:cs="Symbola" w:eastAsia="Symbola"/>
                          <w:spacing w:val="-24"/>
                          <w:w w:val="115"/>
                          <w:sz w:val="24"/>
                          <w:szCs w:val="24"/>
                        </w:rPr>
                        <w:t>}</w:t>
                      </w:r>
                    </w:p>
                  </w:txbxContent>
                </v:textbox>
                <w10:wrap type="none"/>
              </v:shape>
            </w:pict>
          </mc:Fallback>
        </mc:AlternateContent>
      </w:r>
      <w:r>
        <w:rPr>
          <w:rFonts w:ascii="LM Roman 7" w:hAnsi="LM Roman 7"/>
          <w:sz w:val="24"/>
        </w:rPr>
        <w:t>Proof</w:t>
      </w:r>
      <w:r>
        <w:rPr>
          <w:rFonts w:ascii="LM Roman 7" w:hAnsi="LM Roman 7"/>
          <w:spacing w:val="20"/>
          <w:sz w:val="24"/>
        </w:rPr>
        <w:t> </w:t>
      </w:r>
      <w:r>
        <w:rPr>
          <w:rFonts w:ascii="LM Roman 7" w:hAnsi="LM Roman 7"/>
          <w:sz w:val="24"/>
        </w:rPr>
        <w:t>of</w:t>
      </w:r>
      <w:r>
        <w:rPr>
          <w:rFonts w:ascii="LM Roman 7" w:hAnsi="LM Roman 7"/>
          <w:spacing w:val="20"/>
          <w:sz w:val="24"/>
        </w:rPr>
        <w:t> </w:t>
      </w:r>
      <w:r>
        <w:rPr>
          <w:rFonts w:ascii="LM Roman 7" w:hAnsi="LM Roman 7"/>
          <w:sz w:val="24"/>
        </w:rPr>
        <w:t>(3):</w:t>
      </w:r>
      <w:r>
        <w:rPr>
          <w:rFonts w:ascii="LM Roman 7" w:hAnsi="LM Roman 7"/>
          <w:spacing w:val="51"/>
          <w:sz w:val="24"/>
        </w:rPr>
        <w:t> </w:t>
      </w:r>
      <w:r>
        <w:rPr>
          <w:sz w:val="24"/>
        </w:rPr>
        <w:t>Let</w:t>
      </w:r>
      <w:r>
        <w:rPr>
          <w:spacing w:val="38"/>
          <w:sz w:val="24"/>
        </w:rPr>
        <w:t> </w:t>
      </w:r>
      <w:r>
        <w:rPr>
          <w:rFonts w:ascii="Georgia" w:hAnsi="Georgia"/>
          <w:i/>
          <w:sz w:val="24"/>
        </w:rPr>
        <w:t>R</w:t>
      </w:r>
      <w:r>
        <w:rPr>
          <w:rFonts w:ascii="Georgia" w:hAnsi="Georgia"/>
          <w:i/>
          <w:spacing w:val="44"/>
          <w:sz w:val="24"/>
        </w:rPr>
        <w:t> </w:t>
      </w:r>
      <w:r>
        <w:rPr>
          <w:spacing w:val="-10"/>
          <w:sz w:val="24"/>
        </w:rPr>
        <w:t>=</w:t>
      </w:r>
      <w:r>
        <w:rPr>
          <w:sz w:val="24"/>
        </w:rPr>
        <w:tab/>
      </w:r>
      <w:r>
        <w:rPr>
          <w:rFonts w:ascii="Georgia" w:hAnsi="Georgia"/>
          <w:i/>
          <w:sz w:val="24"/>
        </w:rPr>
        <w:t>σ</w:t>
      </w:r>
      <w:r>
        <w:rPr>
          <w:rFonts w:ascii="Georgia" w:hAnsi="Georgia"/>
          <w:i/>
          <w:spacing w:val="34"/>
          <w:sz w:val="24"/>
        </w:rPr>
        <w:t> </w:t>
      </w:r>
      <w:r>
        <w:rPr>
          <w:sz w:val="24"/>
        </w:rPr>
        <w:t>+</w:t>
      </w:r>
      <w:r>
        <w:rPr>
          <w:spacing w:val="21"/>
          <w:sz w:val="24"/>
        </w:rPr>
        <w:t> </w:t>
      </w:r>
      <w:r>
        <w:rPr>
          <w:rFonts w:ascii="Georgia" w:hAnsi="Georgia"/>
          <w:i/>
          <w:sz w:val="24"/>
        </w:rPr>
        <w:t>τ,</w:t>
      </w:r>
      <w:r>
        <w:rPr>
          <w:rFonts w:ascii="Georgia" w:hAnsi="Georgia"/>
          <w:i/>
          <w:spacing w:val="39"/>
          <w:sz w:val="24"/>
        </w:rPr>
        <w:t> </w:t>
      </w:r>
      <w:r>
        <w:rPr>
          <w:rFonts w:ascii="Georgia" w:hAnsi="Georgia"/>
          <w:i/>
          <w:sz w:val="24"/>
        </w:rPr>
        <w:t>τ</w:t>
      </w:r>
      <w:r>
        <w:rPr>
          <w:rFonts w:ascii="Georgia" w:hAnsi="Georgia"/>
          <w:i/>
          <w:spacing w:val="56"/>
          <w:sz w:val="24"/>
        </w:rPr>
        <w:t> </w:t>
      </w:r>
      <w:r>
        <w:rPr>
          <w:sz w:val="24"/>
        </w:rPr>
        <w:t>+</w:t>
      </w:r>
      <w:r>
        <w:rPr>
          <w:spacing w:val="21"/>
          <w:sz w:val="24"/>
        </w:rPr>
        <w:t> </w:t>
      </w:r>
      <w:r>
        <w:rPr>
          <w:rFonts w:ascii="Georgia" w:hAnsi="Georgia"/>
          <w:i/>
          <w:spacing w:val="-10"/>
          <w:sz w:val="24"/>
        </w:rPr>
        <w:t>σ</w:t>
      </w:r>
      <w:r>
        <w:rPr>
          <w:rFonts w:ascii="Georgia" w:hAnsi="Georgia"/>
          <w:i/>
          <w:sz w:val="24"/>
        </w:rPr>
        <w:tab/>
      </w:r>
      <w:r>
        <w:rPr>
          <w:rFonts w:ascii="Georgia" w:hAnsi="Georgia"/>
          <w:i/>
          <w:spacing w:val="-6"/>
          <w:sz w:val="24"/>
        </w:rPr>
        <w:t>σ,</w:t>
      </w:r>
      <w:r>
        <w:rPr>
          <w:rFonts w:ascii="Georgia" w:hAnsi="Georgia"/>
          <w:i/>
          <w:spacing w:val="-17"/>
          <w:sz w:val="24"/>
        </w:rPr>
        <w:t> </w:t>
      </w:r>
      <w:r>
        <w:rPr>
          <w:rFonts w:ascii="Georgia" w:hAnsi="Georgia"/>
          <w:i/>
          <w:spacing w:val="-10"/>
          <w:sz w:val="24"/>
        </w:rPr>
        <w:t>τ</w:t>
      </w:r>
      <w:r>
        <w:rPr>
          <w:rFonts w:ascii="Georgia" w:hAnsi="Georgia"/>
          <w:i/>
          <w:sz w:val="24"/>
        </w:rPr>
        <w:tab/>
      </w:r>
      <w:r>
        <w:rPr>
          <w:rFonts w:ascii="Arial" w:hAnsi="Arial"/>
          <w:sz w:val="24"/>
        </w:rPr>
        <w:t>R</w:t>
      </w:r>
      <w:r>
        <w:rPr>
          <w:rFonts w:ascii="Georgia" w:hAnsi="Georgia"/>
          <w:i/>
          <w:sz w:val="24"/>
          <w:vertAlign w:val="superscript"/>
        </w:rPr>
        <w:t>ω</w:t>
      </w:r>
      <w:r>
        <w:rPr>
          <w:rFonts w:ascii="Georgia" w:hAnsi="Georgia"/>
          <w:i/>
          <w:spacing w:val="59"/>
          <w:w w:val="150"/>
          <w:sz w:val="24"/>
          <w:vertAlign w:val="baseline"/>
        </w:rPr>
        <w:t> </w:t>
      </w:r>
      <w:r>
        <w:rPr>
          <w:sz w:val="24"/>
          <w:vertAlign w:val="baseline"/>
        </w:rPr>
        <w:t>.</w:t>
      </w:r>
      <w:r>
        <w:rPr>
          <w:spacing w:val="29"/>
          <w:sz w:val="24"/>
          <w:vertAlign w:val="baseline"/>
        </w:rPr>
        <w:t>  </w:t>
      </w:r>
      <w:r>
        <w:rPr>
          <w:sz w:val="24"/>
          <w:vertAlign w:val="baseline"/>
        </w:rPr>
        <w:t>Since</w:t>
      </w:r>
      <w:r>
        <w:rPr>
          <w:spacing w:val="49"/>
          <w:sz w:val="24"/>
          <w:vertAlign w:val="baseline"/>
        </w:rPr>
        <w:t> </w:t>
      </w:r>
      <w:r>
        <w:rPr>
          <w:sz w:val="24"/>
          <w:vertAlign w:val="baseline"/>
        </w:rPr>
        <w:t>(</w:t>
      </w:r>
      <w:r>
        <w:rPr>
          <w:rFonts w:ascii="Georgia" w:hAnsi="Georgia"/>
          <w:i/>
          <w:sz w:val="24"/>
          <w:vertAlign w:val="baseline"/>
        </w:rPr>
        <w:t>σ</w:t>
      </w:r>
      <w:r>
        <w:rPr>
          <w:rFonts w:ascii="Georgia" w:hAnsi="Georgia"/>
          <w:i/>
          <w:spacing w:val="24"/>
          <w:sz w:val="24"/>
          <w:vertAlign w:val="baseline"/>
        </w:rPr>
        <w:t> </w:t>
      </w:r>
      <w:r>
        <w:rPr>
          <w:sz w:val="24"/>
          <w:vertAlign w:val="baseline"/>
        </w:rPr>
        <w:t>+</w:t>
      </w:r>
      <w:r>
        <w:rPr>
          <w:spacing w:val="12"/>
          <w:sz w:val="24"/>
          <w:vertAlign w:val="baseline"/>
        </w:rPr>
        <w:t> </w:t>
      </w:r>
      <w:r>
        <w:rPr>
          <w:rFonts w:ascii="Georgia" w:hAnsi="Georgia"/>
          <w:i/>
          <w:sz w:val="24"/>
          <w:vertAlign w:val="baseline"/>
        </w:rPr>
        <w:t>τ</w:t>
      </w:r>
      <w:r>
        <w:rPr>
          <w:rFonts w:ascii="Georgia" w:hAnsi="Georgia"/>
          <w:i/>
          <w:spacing w:val="-30"/>
          <w:sz w:val="24"/>
          <w:vertAlign w:val="baseline"/>
        </w:rPr>
        <w:t> </w:t>
      </w:r>
      <w:r>
        <w:rPr>
          <w:sz w:val="24"/>
          <w:vertAlign w:val="baseline"/>
        </w:rPr>
        <w:t>)(0)</w:t>
      </w:r>
      <w:r>
        <w:rPr>
          <w:spacing w:val="50"/>
          <w:sz w:val="24"/>
          <w:vertAlign w:val="baseline"/>
        </w:rPr>
        <w:t> </w:t>
      </w:r>
      <w:r>
        <w:rPr>
          <w:spacing w:val="-10"/>
          <w:sz w:val="24"/>
          <w:vertAlign w:val="baseline"/>
        </w:rPr>
        <w:t>=</w:t>
      </w:r>
    </w:p>
    <w:p>
      <w:pPr>
        <w:spacing w:line="274" w:lineRule="exact" w:before="0"/>
        <w:ind w:left="417" w:right="0" w:firstLine="0"/>
        <w:jc w:val="left"/>
        <w:rPr>
          <w:sz w:val="24"/>
        </w:rPr>
      </w:pPr>
      <w:r>
        <w:rPr>
          <w:rFonts w:ascii="Georgia" w:hAnsi="Georgia"/>
          <w:i/>
          <w:w w:val="110"/>
          <w:sz w:val="24"/>
        </w:rPr>
        <w:t>σ</w:t>
      </w:r>
      <w:r>
        <w:rPr>
          <w:w w:val="110"/>
          <w:sz w:val="24"/>
        </w:rPr>
        <w:t>(0)</w:t>
      </w:r>
      <w:r>
        <w:rPr>
          <w:spacing w:val="-14"/>
          <w:w w:val="110"/>
          <w:sz w:val="24"/>
        </w:rPr>
        <w:t> </w:t>
      </w:r>
      <w:r>
        <w:rPr>
          <w:w w:val="110"/>
          <w:sz w:val="24"/>
        </w:rPr>
        <w:t>+</w:t>
      </w:r>
      <w:r>
        <w:rPr>
          <w:spacing w:val="-13"/>
          <w:w w:val="110"/>
          <w:sz w:val="24"/>
        </w:rPr>
        <w:t> </w:t>
      </w:r>
      <w:r>
        <w:rPr>
          <w:rFonts w:ascii="Georgia" w:hAnsi="Georgia"/>
          <w:i/>
          <w:w w:val="110"/>
          <w:sz w:val="24"/>
        </w:rPr>
        <w:t>τ</w:t>
      </w:r>
      <w:r>
        <w:rPr>
          <w:rFonts w:ascii="Georgia" w:hAnsi="Georgia"/>
          <w:i/>
          <w:spacing w:val="-37"/>
          <w:w w:val="110"/>
          <w:sz w:val="24"/>
        </w:rPr>
        <w:t> </w:t>
      </w:r>
      <w:r>
        <w:rPr>
          <w:w w:val="110"/>
          <w:sz w:val="24"/>
        </w:rPr>
        <w:t>(0)</w:t>
      </w:r>
      <w:r>
        <w:rPr>
          <w:spacing w:val="1"/>
          <w:w w:val="110"/>
          <w:sz w:val="24"/>
        </w:rPr>
        <w:t> </w:t>
      </w:r>
      <w:r>
        <w:rPr>
          <w:w w:val="110"/>
          <w:sz w:val="24"/>
        </w:rPr>
        <w:t>=</w:t>
      </w:r>
      <w:r>
        <w:rPr>
          <w:spacing w:val="1"/>
          <w:w w:val="110"/>
          <w:sz w:val="24"/>
        </w:rPr>
        <w:t> </w:t>
      </w:r>
      <w:r>
        <w:rPr>
          <w:w w:val="110"/>
          <w:sz w:val="24"/>
        </w:rPr>
        <w:t>(</w:t>
      </w:r>
      <w:r>
        <w:rPr>
          <w:rFonts w:ascii="Georgia" w:hAnsi="Georgia"/>
          <w:i/>
          <w:w w:val="110"/>
          <w:sz w:val="24"/>
        </w:rPr>
        <w:t>τ</w:t>
      </w:r>
      <w:r>
        <w:rPr>
          <w:rFonts w:ascii="Georgia" w:hAnsi="Georgia"/>
          <w:i/>
          <w:spacing w:val="17"/>
          <w:w w:val="110"/>
          <w:sz w:val="24"/>
        </w:rPr>
        <w:t> </w:t>
      </w:r>
      <w:r>
        <w:rPr>
          <w:w w:val="110"/>
          <w:sz w:val="24"/>
        </w:rPr>
        <w:t>+</w:t>
      </w:r>
      <w:r>
        <w:rPr>
          <w:spacing w:val="-13"/>
          <w:w w:val="110"/>
          <w:sz w:val="24"/>
        </w:rPr>
        <w:t> </w:t>
      </w:r>
      <w:r>
        <w:rPr>
          <w:rFonts w:ascii="Georgia" w:hAnsi="Georgia"/>
          <w:i/>
          <w:w w:val="110"/>
          <w:sz w:val="24"/>
        </w:rPr>
        <w:t>σ</w:t>
      </w:r>
      <w:r>
        <w:rPr>
          <w:w w:val="110"/>
          <w:sz w:val="24"/>
        </w:rPr>
        <w:t>)(0)</w:t>
      </w:r>
      <w:r>
        <w:rPr>
          <w:spacing w:val="12"/>
          <w:w w:val="110"/>
          <w:sz w:val="24"/>
        </w:rPr>
        <w:t> </w:t>
      </w:r>
      <w:r>
        <w:rPr>
          <w:spacing w:val="-5"/>
          <w:w w:val="110"/>
          <w:sz w:val="24"/>
        </w:rPr>
        <w:t>and</w:t>
      </w:r>
    </w:p>
    <w:p>
      <w:pPr>
        <w:spacing w:before="101"/>
        <w:ind w:left="885" w:right="0" w:firstLine="0"/>
        <w:jc w:val="left"/>
        <w:rPr>
          <w:sz w:val="24"/>
        </w:rPr>
      </w:pPr>
      <w:r>
        <w:rPr>
          <w:w w:val="110"/>
          <w:sz w:val="24"/>
        </w:rPr>
        <w:t>(</w:t>
      </w:r>
      <w:r>
        <w:rPr>
          <w:rFonts w:ascii="Georgia" w:hAnsi="Georgia"/>
          <w:i/>
          <w:w w:val="110"/>
          <w:sz w:val="24"/>
        </w:rPr>
        <w:t>σ</w:t>
      </w:r>
      <w:r>
        <w:rPr>
          <w:rFonts w:ascii="Georgia" w:hAnsi="Georgia"/>
          <w:i/>
          <w:spacing w:val="1"/>
          <w:w w:val="110"/>
          <w:sz w:val="24"/>
        </w:rPr>
        <w:t> </w:t>
      </w:r>
      <w:r>
        <w:rPr>
          <w:w w:val="110"/>
          <w:sz w:val="24"/>
        </w:rPr>
        <w:t>+</w:t>
      </w:r>
      <w:r>
        <w:rPr>
          <w:spacing w:val="-11"/>
          <w:w w:val="110"/>
          <w:sz w:val="24"/>
        </w:rPr>
        <w:t> </w:t>
      </w:r>
      <w:r>
        <w:rPr>
          <w:rFonts w:ascii="Georgia" w:hAnsi="Georgia"/>
          <w:i/>
          <w:w w:val="110"/>
          <w:sz w:val="24"/>
        </w:rPr>
        <w:t>τ</w:t>
      </w:r>
      <w:r>
        <w:rPr>
          <w:rFonts w:ascii="Georgia" w:hAnsi="Georgia"/>
          <w:i/>
          <w:spacing w:val="-36"/>
          <w:w w:val="110"/>
          <w:sz w:val="24"/>
        </w:rPr>
        <w:t> </w:t>
      </w:r>
      <w:r>
        <w:rPr>
          <w:w w:val="110"/>
          <w:sz w:val="24"/>
        </w:rPr>
        <w:t>)</w:t>
      </w:r>
      <w:r>
        <w:rPr>
          <w:rFonts w:ascii="DejaVu Serif Condensed" w:hAnsi="DejaVu Serif Condensed"/>
          <w:w w:val="110"/>
          <w:sz w:val="24"/>
          <w:vertAlign w:val="superscript"/>
        </w:rPr>
        <w:t>'</w:t>
      </w:r>
      <w:r>
        <w:rPr>
          <w:rFonts w:ascii="DejaVu Serif Condensed" w:hAnsi="DejaVu Serif Condensed"/>
          <w:spacing w:val="21"/>
          <w:w w:val="110"/>
          <w:sz w:val="24"/>
          <w:vertAlign w:val="baseline"/>
        </w:rPr>
        <w:t>  </w:t>
      </w:r>
      <w:r>
        <w:rPr>
          <w:w w:val="110"/>
          <w:sz w:val="24"/>
          <w:vertAlign w:val="baseline"/>
        </w:rPr>
        <w:t>=</w:t>
      </w:r>
      <w:r>
        <w:rPr>
          <w:spacing w:val="25"/>
          <w:w w:val="110"/>
          <w:sz w:val="24"/>
          <w:vertAlign w:val="baseline"/>
        </w:rPr>
        <w:t>  </w:t>
      </w:r>
      <w:r>
        <w:rPr>
          <w:w w:val="110"/>
          <w:sz w:val="24"/>
          <w:vertAlign w:val="baseline"/>
        </w:rPr>
        <w:t>(</w:t>
      </w:r>
      <w:r>
        <w:rPr>
          <w:rFonts w:ascii="Georgia" w:hAnsi="Georgia"/>
          <w:i/>
          <w:w w:val="110"/>
          <w:sz w:val="24"/>
          <w:vertAlign w:val="baseline"/>
        </w:rPr>
        <w:t>σ</w:t>
      </w:r>
      <w:r>
        <w:rPr>
          <w:rFonts w:ascii="DejaVu Serif Condensed" w:hAnsi="DejaVu Serif Condensed"/>
          <w:w w:val="110"/>
          <w:sz w:val="24"/>
          <w:vertAlign w:val="superscript"/>
        </w:rPr>
        <w:t>'</w:t>
      </w:r>
      <w:r>
        <w:rPr>
          <w:rFonts w:ascii="DejaVu Serif Condensed" w:hAnsi="DejaVu Serif Condensed"/>
          <w:spacing w:val="-9"/>
          <w:w w:val="110"/>
          <w:sz w:val="24"/>
          <w:vertAlign w:val="baseline"/>
        </w:rPr>
        <w:t> </w:t>
      </w:r>
      <w:r>
        <w:rPr>
          <w:w w:val="110"/>
          <w:sz w:val="24"/>
          <w:vertAlign w:val="baseline"/>
        </w:rPr>
        <w:t>+</w:t>
      </w:r>
      <w:r>
        <w:rPr>
          <w:spacing w:val="-11"/>
          <w:w w:val="110"/>
          <w:sz w:val="24"/>
          <w:vertAlign w:val="baseline"/>
        </w:rPr>
        <w:t> </w:t>
      </w:r>
      <w:r>
        <w:rPr>
          <w:rFonts w:ascii="Georgia" w:hAnsi="Georgia"/>
          <w:i/>
          <w:w w:val="110"/>
          <w:sz w:val="24"/>
          <w:vertAlign w:val="baseline"/>
        </w:rPr>
        <w:t>τ</w:t>
      </w:r>
      <w:r>
        <w:rPr>
          <w:rFonts w:ascii="Georgia" w:hAnsi="Georgia"/>
          <w:i/>
          <w:spacing w:val="-35"/>
          <w:w w:val="110"/>
          <w:sz w:val="24"/>
          <w:vertAlign w:val="baseline"/>
        </w:rPr>
        <w:t> </w:t>
      </w:r>
      <w:r>
        <w:rPr>
          <w:rFonts w:ascii="DejaVu Serif Condensed" w:hAnsi="DejaVu Serif Condensed"/>
          <w:spacing w:val="-5"/>
          <w:w w:val="110"/>
          <w:sz w:val="24"/>
          <w:vertAlign w:val="superscript"/>
        </w:rPr>
        <w:t>'</w:t>
      </w:r>
      <w:r>
        <w:rPr>
          <w:spacing w:val="-5"/>
          <w:w w:val="110"/>
          <w:sz w:val="24"/>
          <w:vertAlign w:val="baseline"/>
        </w:rPr>
        <w:t>)</w:t>
      </w:r>
    </w:p>
    <w:p>
      <w:pPr>
        <w:spacing w:before="46"/>
        <w:ind w:left="1854" w:right="0" w:firstLine="0"/>
        <w:jc w:val="left"/>
        <w:rPr>
          <w:sz w:val="24"/>
        </w:rPr>
      </w:pPr>
      <w:r>
        <w:rPr>
          <w:rFonts w:ascii="Georgia" w:hAnsi="Georgia"/>
          <w:i/>
          <w:w w:val="110"/>
          <w:sz w:val="24"/>
        </w:rPr>
        <w:t>R</w:t>
      </w:r>
      <w:r>
        <w:rPr>
          <w:rFonts w:ascii="Georgia" w:hAnsi="Georgia"/>
          <w:i/>
          <w:spacing w:val="25"/>
          <w:w w:val="110"/>
          <w:sz w:val="24"/>
        </w:rPr>
        <w:t>  </w:t>
      </w:r>
      <w:r>
        <w:rPr>
          <w:w w:val="110"/>
          <w:sz w:val="24"/>
        </w:rPr>
        <w:t>(</w:t>
      </w:r>
      <w:r>
        <w:rPr>
          <w:rFonts w:ascii="Georgia" w:hAnsi="Georgia"/>
          <w:i/>
          <w:w w:val="110"/>
          <w:sz w:val="24"/>
        </w:rPr>
        <w:t>τ</w:t>
      </w:r>
      <w:r>
        <w:rPr>
          <w:rFonts w:ascii="Georgia" w:hAnsi="Georgia"/>
          <w:i/>
          <w:spacing w:val="-36"/>
          <w:w w:val="110"/>
          <w:sz w:val="24"/>
        </w:rPr>
        <w:t> </w:t>
      </w:r>
      <w:r>
        <w:rPr>
          <w:rFonts w:ascii="DejaVu Serif Condensed" w:hAnsi="DejaVu Serif Condensed"/>
          <w:w w:val="110"/>
          <w:sz w:val="24"/>
          <w:vertAlign w:val="superscript"/>
        </w:rPr>
        <w:t>'</w:t>
      </w:r>
      <w:r>
        <w:rPr>
          <w:rFonts w:ascii="DejaVu Serif Condensed" w:hAnsi="DejaVu Serif Condensed"/>
          <w:spacing w:val="-11"/>
          <w:w w:val="110"/>
          <w:sz w:val="24"/>
          <w:vertAlign w:val="baseline"/>
        </w:rPr>
        <w:t> </w:t>
      </w:r>
      <w:r>
        <w:rPr>
          <w:w w:val="110"/>
          <w:sz w:val="24"/>
          <w:vertAlign w:val="baseline"/>
        </w:rPr>
        <w:t>+</w:t>
      </w:r>
      <w:r>
        <w:rPr>
          <w:spacing w:val="-13"/>
          <w:w w:val="110"/>
          <w:sz w:val="24"/>
          <w:vertAlign w:val="baseline"/>
        </w:rPr>
        <w:t> </w:t>
      </w:r>
      <w:r>
        <w:rPr>
          <w:rFonts w:ascii="Georgia" w:hAnsi="Georgia"/>
          <w:i/>
          <w:spacing w:val="-5"/>
          <w:w w:val="110"/>
          <w:sz w:val="24"/>
          <w:vertAlign w:val="baseline"/>
        </w:rPr>
        <w:t>σ</w:t>
      </w:r>
      <w:r>
        <w:rPr>
          <w:rFonts w:ascii="DejaVu Serif Condensed" w:hAnsi="DejaVu Serif Condensed"/>
          <w:spacing w:val="-5"/>
          <w:w w:val="110"/>
          <w:sz w:val="24"/>
          <w:vertAlign w:val="superscript"/>
        </w:rPr>
        <w:t>'</w:t>
      </w:r>
      <w:r>
        <w:rPr>
          <w:spacing w:val="-5"/>
          <w:w w:val="110"/>
          <w:sz w:val="24"/>
          <w:vertAlign w:val="baseline"/>
        </w:rPr>
        <w:t>)</w:t>
      </w:r>
    </w:p>
    <w:p>
      <w:pPr>
        <w:spacing w:before="47"/>
        <w:ind w:left="1853" w:right="0" w:firstLine="0"/>
        <w:jc w:val="left"/>
        <w:rPr>
          <w:rFonts w:ascii="DejaVu Serif Condensed" w:hAnsi="DejaVu Serif Condensed"/>
          <w:sz w:val="24"/>
        </w:rPr>
      </w:pPr>
      <w:r>
        <w:rPr>
          <w:w w:val="120"/>
          <w:sz w:val="24"/>
        </w:rPr>
        <w:t>=</w:t>
      </w:r>
      <w:r>
        <w:rPr>
          <w:spacing w:val="14"/>
          <w:w w:val="120"/>
          <w:sz w:val="24"/>
        </w:rPr>
        <w:t>  </w:t>
      </w:r>
      <w:r>
        <w:rPr>
          <w:w w:val="120"/>
          <w:sz w:val="24"/>
        </w:rPr>
        <w:t>(</w:t>
      </w:r>
      <w:r>
        <w:rPr>
          <w:rFonts w:ascii="Georgia" w:hAnsi="Georgia"/>
          <w:i/>
          <w:w w:val="120"/>
          <w:sz w:val="24"/>
        </w:rPr>
        <w:t>τ</w:t>
      </w:r>
      <w:r>
        <w:rPr>
          <w:rFonts w:ascii="Georgia" w:hAnsi="Georgia"/>
          <w:i/>
          <w:spacing w:val="11"/>
          <w:w w:val="120"/>
          <w:sz w:val="24"/>
        </w:rPr>
        <w:t> </w:t>
      </w:r>
      <w:r>
        <w:rPr>
          <w:w w:val="120"/>
          <w:sz w:val="24"/>
        </w:rPr>
        <w:t>+</w:t>
      </w:r>
      <w:r>
        <w:rPr>
          <w:spacing w:val="-20"/>
          <w:w w:val="120"/>
          <w:sz w:val="24"/>
        </w:rPr>
        <w:t> </w:t>
      </w:r>
      <w:r>
        <w:rPr>
          <w:rFonts w:ascii="Georgia" w:hAnsi="Georgia"/>
          <w:i/>
          <w:spacing w:val="-5"/>
          <w:w w:val="120"/>
          <w:sz w:val="24"/>
        </w:rPr>
        <w:t>σ</w:t>
      </w:r>
      <w:r>
        <w:rPr>
          <w:spacing w:val="-5"/>
          <w:w w:val="120"/>
          <w:sz w:val="24"/>
        </w:rPr>
        <w:t>)</w:t>
      </w:r>
      <w:r>
        <w:rPr>
          <w:rFonts w:ascii="DejaVu Serif Condensed" w:hAnsi="DejaVu Serif Condensed"/>
          <w:spacing w:val="-5"/>
          <w:w w:val="120"/>
          <w:sz w:val="24"/>
          <w:vertAlign w:val="superscript"/>
        </w:rPr>
        <w:t>'</w:t>
      </w:r>
    </w:p>
    <w:p>
      <w:pPr>
        <w:pStyle w:val="BodyText"/>
        <w:tabs>
          <w:tab w:pos="8126" w:val="left" w:leader="none"/>
        </w:tabs>
        <w:spacing w:line="249" w:lineRule="auto" w:before="78"/>
        <w:ind w:right="552" w:hanging="1"/>
        <w:rPr>
          <w:rFonts w:ascii="DejaVu Sans" w:hAnsi="DejaVu Sans"/>
        </w:rPr>
      </w:pPr>
      <w:r>
        <w:rPr>
          <w:w w:val="105"/>
        </w:rPr>
        <w:t>for any </w:t>
      </w:r>
      <w:r>
        <w:rPr>
          <w:rFonts w:ascii="Georgia" w:hAnsi="Georgia"/>
          <w:i/>
          <w:w w:val="105"/>
        </w:rPr>
        <w:t>σ </w:t>
      </w:r>
      <w:r>
        <w:rPr>
          <w:w w:val="105"/>
        </w:rPr>
        <w:t>and </w:t>
      </w:r>
      <w:r>
        <w:rPr>
          <w:rFonts w:ascii="Georgia" w:hAnsi="Georgia"/>
          <w:i/>
          <w:w w:val="105"/>
        </w:rPr>
        <w:t>τ</w:t>
      </w:r>
      <w:r>
        <w:rPr>
          <w:rFonts w:ascii="Georgia" w:hAnsi="Georgia"/>
          <w:i/>
          <w:spacing w:val="-35"/>
          <w:w w:val="105"/>
        </w:rPr>
        <w:t> </w:t>
      </w:r>
      <w:r>
        <w:rPr>
          <w:w w:val="105"/>
        </w:rPr>
        <w:t>, </w:t>
      </w:r>
      <w:r>
        <w:rPr>
          <w:rFonts w:ascii="Georgia" w:hAnsi="Georgia"/>
          <w:i/>
          <w:w w:val="105"/>
        </w:rPr>
        <w:t>R </w:t>
      </w:r>
      <w:r>
        <w:rPr>
          <w:w w:val="105"/>
        </w:rPr>
        <w:t>is a bisimulation relation on </w:t>
      </w:r>
      <w:r>
        <w:rPr>
          <w:rFonts w:ascii="Arial" w:hAnsi="Arial"/>
          <w:w w:val="105"/>
        </w:rPr>
        <w:t>R</w:t>
      </w:r>
      <w:r>
        <w:rPr>
          <w:rFonts w:ascii="Georgia" w:hAnsi="Georgia"/>
          <w:i/>
          <w:w w:val="105"/>
          <w:vertAlign w:val="superscript"/>
        </w:rPr>
        <w:t>ω</w:t>
      </w:r>
      <w:r>
        <w:rPr>
          <w:w w:val="105"/>
          <w:vertAlign w:val="baseline"/>
        </w:rPr>
        <w:t>.</w:t>
      </w:r>
      <w:r>
        <w:rPr>
          <w:spacing w:val="28"/>
          <w:w w:val="105"/>
          <w:vertAlign w:val="baseline"/>
        </w:rPr>
        <w:t> </w:t>
      </w:r>
      <w:r>
        <w:rPr>
          <w:w w:val="105"/>
          <w:vertAlign w:val="baseline"/>
        </w:rPr>
        <w:t>The identity now follows </w:t>
      </w:r>
      <w:r>
        <w:rPr>
          <w:vertAlign w:val="baseline"/>
        </w:rPr>
        <w:t>by</w:t>
      </w:r>
      <w:r>
        <w:rPr>
          <w:spacing w:val="44"/>
          <w:vertAlign w:val="baseline"/>
        </w:rPr>
        <w:t> </w:t>
      </w:r>
      <w:r>
        <w:rPr>
          <w:vertAlign w:val="baseline"/>
        </w:rPr>
        <w:t>coinduction</w:t>
      </w:r>
      <w:r>
        <w:rPr>
          <w:spacing w:val="44"/>
          <w:vertAlign w:val="baseline"/>
        </w:rPr>
        <w:t> </w:t>
      </w:r>
      <w:r>
        <w:rPr>
          <w:vertAlign w:val="baseline"/>
        </w:rPr>
        <w:t>(Theorem</w:t>
      </w:r>
      <w:r>
        <w:rPr>
          <w:spacing w:val="44"/>
          <w:vertAlign w:val="baseline"/>
        </w:rPr>
        <w:t> </w:t>
      </w:r>
      <w:r>
        <w:rPr>
          <w:spacing w:val="-4"/>
          <w:vertAlign w:val="baseline"/>
        </w:rPr>
        <w:t>2.1).</w:t>
      </w:r>
      <w:r>
        <w:rPr>
          <w:vertAlign w:val="baseline"/>
        </w:rPr>
        <w:tab/>
      </w:r>
      <w:r>
        <w:rPr>
          <w:rFonts w:ascii="DejaVu Sans" w:hAnsi="DejaVu Sans"/>
          <w:spacing w:val="-31"/>
          <w:vertAlign w:val="baseline"/>
        </w:rPr>
        <w:t>✷</w:t>
      </w:r>
    </w:p>
    <w:p>
      <w:pPr>
        <w:pStyle w:val="BodyText"/>
        <w:spacing w:line="237" w:lineRule="auto" w:before="274"/>
        <w:ind w:right="550"/>
        <w:jc w:val="both"/>
      </w:pPr>
      <w:r>
        <w:rPr>
          <w:w w:val="105"/>
        </w:rPr>
        <w:t>For</w:t>
      </w:r>
      <w:r>
        <w:rPr>
          <w:w w:val="105"/>
        </w:rPr>
        <w:t> the</w:t>
      </w:r>
      <w:r>
        <w:rPr>
          <w:w w:val="105"/>
        </w:rPr>
        <w:t> motivation</w:t>
      </w:r>
      <w:r>
        <w:rPr>
          <w:w w:val="105"/>
        </w:rPr>
        <w:t> of</w:t>
      </w:r>
      <w:r>
        <w:rPr>
          <w:w w:val="105"/>
        </w:rPr>
        <w:t> the</w:t>
      </w:r>
      <w:r>
        <w:rPr>
          <w:w w:val="105"/>
        </w:rPr>
        <w:t> next</w:t>
      </w:r>
      <w:r>
        <w:rPr>
          <w:w w:val="105"/>
        </w:rPr>
        <w:t> operator,</w:t>
      </w:r>
      <w:r>
        <w:rPr>
          <w:w w:val="105"/>
        </w:rPr>
        <w:t> let</w:t>
      </w:r>
      <w:r>
        <w:rPr>
          <w:w w:val="105"/>
        </w:rPr>
        <w:t> us</w:t>
      </w:r>
      <w:r>
        <w:rPr>
          <w:w w:val="105"/>
        </w:rPr>
        <w:t> briefly</w:t>
      </w:r>
      <w:r>
        <w:rPr>
          <w:w w:val="105"/>
        </w:rPr>
        <w:t> look</w:t>
      </w:r>
      <w:r>
        <w:rPr>
          <w:w w:val="105"/>
        </w:rPr>
        <w:t> at</w:t>
      </w:r>
      <w:r>
        <w:rPr>
          <w:w w:val="105"/>
        </w:rPr>
        <w:t> the</w:t>
      </w:r>
      <w:r>
        <w:rPr>
          <w:w w:val="105"/>
        </w:rPr>
        <w:t> world</w:t>
      </w:r>
      <w:r>
        <w:rPr>
          <w:w w:val="105"/>
        </w:rPr>
        <w:t> of (real-valued) functions, which at more than one occasion, will be a source of inspiration for stream calculus.</w:t>
      </w:r>
      <w:r>
        <w:rPr>
          <w:spacing w:val="40"/>
          <w:w w:val="105"/>
        </w:rPr>
        <w:t> </w:t>
      </w:r>
      <w:r>
        <w:rPr>
          <w:w w:val="105"/>
        </w:rPr>
        <w:t>Consider a function </w:t>
      </w:r>
      <w:r>
        <w:rPr>
          <w:rFonts w:ascii="Georgia" w:hAnsi="Georgia"/>
          <w:i/>
          <w:w w:val="115"/>
        </w:rPr>
        <w:t>f</w:t>
      </w:r>
      <w:r>
        <w:rPr>
          <w:rFonts w:ascii="Georgia" w:hAnsi="Georgia"/>
          <w:i/>
          <w:w w:val="115"/>
        </w:rPr>
        <w:t> </w:t>
      </w:r>
      <w:r>
        <w:rPr>
          <w:w w:val="105"/>
        </w:rPr>
        <w:t>: </w:t>
      </w:r>
      <w:r>
        <w:rPr>
          <w:rFonts w:ascii="Arial" w:hAnsi="Arial"/>
          <w:w w:val="105"/>
        </w:rPr>
        <w:t>R </w:t>
      </w:r>
      <w:r>
        <w:rPr>
          <w:rFonts w:ascii="Symbola" w:hAnsi="Symbola"/>
          <w:w w:val="105"/>
        </w:rPr>
        <w:t>→ </w:t>
      </w:r>
      <w:r>
        <w:rPr>
          <w:rFonts w:ascii="Arial" w:hAnsi="Arial"/>
          <w:w w:val="105"/>
        </w:rPr>
        <w:t>R </w:t>
      </w:r>
      <w:r>
        <w:rPr>
          <w:w w:val="105"/>
        </w:rPr>
        <w:t>and a stream (of</w:t>
      </w:r>
      <w:r>
        <w:rPr>
          <w:spacing w:val="49"/>
          <w:w w:val="105"/>
        </w:rPr>
        <w:t> </w:t>
      </w:r>
      <w:r>
        <w:rPr>
          <w:w w:val="105"/>
        </w:rPr>
        <w:t>coefficients)</w:t>
      </w:r>
      <w:r>
        <w:rPr>
          <w:spacing w:val="49"/>
          <w:w w:val="105"/>
        </w:rPr>
        <w:t> </w:t>
      </w:r>
      <w:r>
        <w:rPr>
          <w:rFonts w:ascii="Georgia" w:hAnsi="Georgia"/>
          <w:i/>
          <w:w w:val="105"/>
        </w:rPr>
        <w:t>σ</w:t>
      </w:r>
      <w:r>
        <w:rPr>
          <w:rFonts w:ascii="Georgia" w:hAnsi="Georgia"/>
          <w:i/>
          <w:spacing w:val="58"/>
          <w:w w:val="115"/>
        </w:rPr>
        <w:t> </w:t>
      </w:r>
      <w:r>
        <w:rPr>
          <w:w w:val="115"/>
        </w:rPr>
        <w:t>=</w:t>
      </w:r>
      <w:r>
        <w:rPr>
          <w:spacing w:val="48"/>
          <w:w w:val="115"/>
        </w:rPr>
        <w:t> </w:t>
      </w:r>
      <w:r>
        <w:rPr>
          <w:w w:val="105"/>
        </w:rPr>
        <w:t>(</w:t>
      </w:r>
      <w:r>
        <w:rPr>
          <w:rFonts w:ascii="Georgia" w:hAnsi="Georgia"/>
          <w:i/>
          <w:w w:val="105"/>
        </w:rPr>
        <w:t>s</w:t>
      </w:r>
      <w:r>
        <w:rPr>
          <w:rFonts w:ascii="LM Mono Prop 10" w:hAnsi="LM Mono Prop 10"/>
          <w:w w:val="105"/>
          <w:vertAlign w:val="subscript"/>
        </w:rPr>
        <w:t>0</w:t>
      </w:r>
      <w:r>
        <w:rPr>
          <w:rFonts w:ascii="Georgia" w:hAnsi="Georgia"/>
          <w:i/>
          <w:w w:val="105"/>
          <w:vertAlign w:val="baseline"/>
        </w:rPr>
        <w:t>,</w:t>
      </w:r>
      <w:r>
        <w:rPr>
          <w:rFonts w:ascii="Georgia" w:hAnsi="Georgia"/>
          <w:i/>
          <w:spacing w:val="-17"/>
          <w:w w:val="105"/>
          <w:vertAlign w:val="baseline"/>
        </w:rPr>
        <w:t> </w:t>
      </w:r>
      <w:r>
        <w:rPr>
          <w:rFonts w:ascii="Georgia" w:hAnsi="Georgia"/>
          <w:i/>
          <w:w w:val="105"/>
          <w:vertAlign w:val="baseline"/>
        </w:rPr>
        <w:t>s</w:t>
      </w:r>
      <w:r>
        <w:rPr>
          <w:rFonts w:ascii="LM Mono Prop 10" w:hAnsi="LM Mono Prop 10"/>
          <w:w w:val="105"/>
          <w:vertAlign w:val="subscript"/>
        </w:rPr>
        <w:t>1</w:t>
      </w:r>
      <w:r>
        <w:rPr>
          <w:rFonts w:ascii="Georgia" w:hAnsi="Georgia"/>
          <w:i/>
          <w:w w:val="105"/>
          <w:vertAlign w:val="baseline"/>
        </w:rPr>
        <w:t>,</w:t>
      </w:r>
      <w:r>
        <w:rPr>
          <w:rFonts w:ascii="Georgia" w:hAnsi="Georgia"/>
          <w:i/>
          <w:spacing w:val="-17"/>
          <w:w w:val="105"/>
          <w:vertAlign w:val="baseline"/>
        </w:rPr>
        <w:t> </w:t>
      </w:r>
      <w:r>
        <w:rPr>
          <w:rFonts w:ascii="Georgia" w:hAnsi="Georgia"/>
          <w:i/>
          <w:spacing w:val="17"/>
          <w:w w:val="105"/>
          <w:vertAlign w:val="baseline"/>
        </w:rPr>
        <w:t>s</w:t>
      </w:r>
      <w:r>
        <w:rPr>
          <w:rFonts w:ascii="LM Mono Prop 10" w:hAnsi="LM Mono Prop 10"/>
          <w:spacing w:val="17"/>
          <w:w w:val="105"/>
          <w:vertAlign w:val="subscript"/>
        </w:rPr>
        <w:t>2</w:t>
      </w:r>
      <w:r>
        <w:rPr>
          <w:rFonts w:ascii="Georgia" w:hAnsi="Georgia"/>
          <w:i/>
          <w:spacing w:val="17"/>
          <w:w w:val="105"/>
          <w:vertAlign w:val="baseline"/>
        </w:rPr>
        <w:t>,..</w:t>
      </w:r>
      <w:r>
        <w:rPr>
          <w:rFonts w:ascii="Georgia" w:hAnsi="Georgia"/>
          <w:i/>
          <w:spacing w:val="-17"/>
          <w:w w:val="105"/>
          <w:vertAlign w:val="baseline"/>
        </w:rPr>
        <w:t> </w:t>
      </w:r>
      <w:r>
        <w:rPr>
          <w:rFonts w:ascii="Georgia" w:hAnsi="Georgia"/>
          <w:i/>
          <w:w w:val="105"/>
          <w:vertAlign w:val="baseline"/>
        </w:rPr>
        <w:t>.</w:t>
      </w:r>
      <w:r>
        <w:rPr>
          <w:w w:val="105"/>
          <w:vertAlign w:val="baseline"/>
        </w:rPr>
        <w:t>)</w:t>
      </w:r>
      <w:r>
        <w:rPr>
          <w:spacing w:val="50"/>
          <w:w w:val="105"/>
          <w:vertAlign w:val="baseline"/>
        </w:rPr>
        <w:t> </w:t>
      </w:r>
      <w:r>
        <w:rPr>
          <w:w w:val="105"/>
          <w:vertAlign w:val="baseline"/>
        </w:rPr>
        <w:t>such</w:t>
      </w:r>
      <w:r>
        <w:rPr>
          <w:spacing w:val="49"/>
          <w:w w:val="105"/>
          <w:vertAlign w:val="baseline"/>
        </w:rPr>
        <w:t> </w:t>
      </w:r>
      <w:r>
        <w:rPr>
          <w:w w:val="105"/>
          <w:vertAlign w:val="baseline"/>
        </w:rPr>
        <w:t>that</w:t>
      </w:r>
      <w:r>
        <w:rPr>
          <w:spacing w:val="43"/>
          <w:w w:val="115"/>
          <w:vertAlign w:val="baseline"/>
        </w:rPr>
        <w:t> </w:t>
      </w:r>
      <w:r>
        <w:rPr>
          <w:rFonts w:ascii="Georgia" w:hAnsi="Georgia"/>
          <w:i/>
          <w:w w:val="115"/>
          <w:vertAlign w:val="baseline"/>
        </w:rPr>
        <w:t>f</w:t>
      </w:r>
      <w:r>
        <w:rPr>
          <w:rFonts w:ascii="Georgia" w:hAnsi="Georgia"/>
          <w:i/>
          <w:spacing w:val="-38"/>
          <w:w w:val="115"/>
          <w:vertAlign w:val="baseline"/>
        </w:rPr>
        <w:t> </w:t>
      </w:r>
      <w:r>
        <w:rPr>
          <w:w w:val="105"/>
          <w:vertAlign w:val="baseline"/>
        </w:rPr>
        <w:t>(</w:t>
      </w:r>
      <w:r>
        <w:rPr>
          <w:rFonts w:ascii="Georgia" w:hAnsi="Georgia"/>
          <w:i/>
          <w:w w:val="105"/>
          <w:vertAlign w:val="baseline"/>
        </w:rPr>
        <w:t>x</w:t>
      </w:r>
      <w:r>
        <w:rPr>
          <w:w w:val="105"/>
          <w:vertAlign w:val="baseline"/>
        </w:rPr>
        <w:t>)</w:t>
      </w:r>
      <w:r>
        <w:rPr>
          <w:spacing w:val="47"/>
          <w:w w:val="115"/>
          <w:vertAlign w:val="baseline"/>
        </w:rPr>
        <w:t> </w:t>
      </w:r>
      <w:r>
        <w:rPr>
          <w:w w:val="115"/>
          <w:vertAlign w:val="baseline"/>
        </w:rPr>
        <w:t>=</w:t>
      </w:r>
      <w:r>
        <w:rPr>
          <w:spacing w:val="48"/>
          <w:w w:val="115"/>
          <w:vertAlign w:val="baseline"/>
        </w:rPr>
        <w:t> </w:t>
      </w:r>
      <w:r>
        <w:rPr>
          <w:rFonts w:ascii="Georgia" w:hAnsi="Georgia"/>
          <w:i/>
          <w:w w:val="105"/>
          <w:vertAlign w:val="baseline"/>
        </w:rPr>
        <w:t>s</w:t>
      </w:r>
      <w:r>
        <w:rPr>
          <w:rFonts w:ascii="LM Mono Prop 10" w:hAnsi="LM Mono Prop 10"/>
          <w:w w:val="105"/>
          <w:vertAlign w:val="subscript"/>
        </w:rPr>
        <w:t>0</w:t>
      </w:r>
      <w:r>
        <w:rPr>
          <w:rFonts w:ascii="LM Mono Prop 10" w:hAnsi="LM Mono Prop 10"/>
          <w:spacing w:val="-1"/>
          <w:w w:val="105"/>
          <w:vertAlign w:val="baseline"/>
        </w:rPr>
        <w:t> </w:t>
      </w:r>
      <w:r>
        <w:rPr>
          <w:w w:val="115"/>
          <w:vertAlign w:val="baseline"/>
        </w:rPr>
        <w:t>+</w:t>
      </w:r>
      <w:r>
        <w:rPr>
          <w:spacing w:val="7"/>
          <w:w w:val="115"/>
          <w:vertAlign w:val="baseline"/>
        </w:rPr>
        <w:t> </w:t>
      </w:r>
      <w:r>
        <w:rPr>
          <w:rFonts w:ascii="Georgia" w:hAnsi="Georgia"/>
          <w:i/>
          <w:w w:val="105"/>
          <w:vertAlign w:val="baseline"/>
        </w:rPr>
        <w:t>s</w:t>
      </w:r>
      <w:r>
        <w:rPr>
          <w:rFonts w:ascii="LM Mono Prop 10" w:hAnsi="LM Mono Prop 10"/>
          <w:w w:val="105"/>
          <w:vertAlign w:val="subscript"/>
        </w:rPr>
        <w:t>1</w:t>
      </w:r>
      <w:r>
        <w:rPr>
          <w:rFonts w:ascii="Georgia" w:hAnsi="Georgia"/>
          <w:i/>
          <w:w w:val="105"/>
          <w:vertAlign w:val="baseline"/>
        </w:rPr>
        <w:t>x</w:t>
      </w:r>
      <w:r>
        <w:rPr>
          <w:rFonts w:ascii="Georgia" w:hAnsi="Georgia"/>
          <w:i/>
          <w:spacing w:val="10"/>
          <w:w w:val="115"/>
          <w:vertAlign w:val="baseline"/>
        </w:rPr>
        <w:t> </w:t>
      </w:r>
      <w:r>
        <w:rPr>
          <w:w w:val="115"/>
          <w:vertAlign w:val="baseline"/>
        </w:rPr>
        <w:t>+</w:t>
      </w:r>
      <w:r>
        <w:rPr>
          <w:spacing w:val="7"/>
          <w:w w:val="115"/>
          <w:vertAlign w:val="baseline"/>
        </w:rPr>
        <w:t> </w:t>
      </w:r>
      <w:r>
        <w:rPr>
          <w:rFonts w:ascii="Georgia" w:hAnsi="Georgia"/>
          <w:i/>
          <w:w w:val="105"/>
          <w:vertAlign w:val="baseline"/>
        </w:rPr>
        <w:t>s</w:t>
      </w:r>
      <w:r>
        <w:rPr>
          <w:rFonts w:ascii="LM Mono Prop 10" w:hAnsi="LM Mono Prop 10"/>
          <w:w w:val="105"/>
          <w:vertAlign w:val="subscript"/>
        </w:rPr>
        <w:t>2</w:t>
      </w:r>
      <w:r>
        <w:rPr>
          <w:rFonts w:ascii="Georgia" w:hAnsi="Georgia"/>
          <w:i/>
          <w:w w:val="105"/>
          <w:vertAlign w:val="baseline"/>
        </w:rPr>
        <w:t>x</w:t>
      </w:r>
      <w:r>
        <w:rPr>
          <w:rFonts w:ascii="LM Mono Prop 10" w:hAnsi="LM Mono Prop 10"/>
          <w:w w:val="105"/>
          <w:vertAlign w:val="superscript"/>
        </w:rPr>
        <w:t>2</w:t>
      </w:r>
      <w:r>
        <w:rPr>
          <w:rFonts w:ascii="LM Mono Prop 10" w:hAnsi="LM Mono Prop 10"/>
          <w:spacing w:val="-1"/>
          <w:w w:val="105"/>
          <w:vertAlign w:val="baseline"/>
        </w:rPr>
        <w:t> </w:t>
      </w:r>
      <w:r>
        <w:rPr>
          <w:w w:val="115"/>
          <w:vertAlign w:val="baseline"/>
        </w:rPr>
        <w:t>+</w:t>
      </w:r>
      <w:r>
        <w:rPr>
          <w:spacing w:val="7"/>
          <w:w w:val="115"/>
          <w:vertAlign w:val="baseline"/>
        </w:rPr>
        <w:t> </w:t>
      </w:r>
      <w:r>
        <w:rPr>
          <w:rFonts w:ascii="Symbola" w:hAnsi="Symbola"/>
          <w:spacing w:val="19"/>
          <w:w w:val="105"/>
          <w:vertAlign w:val="baseline"/>
        </w:rPr>
        <w:t>··</w:t>
      </w:r>
      <w:r>
        <w:rPr>
          <w:rFonts w:ascii="Symbola" w:hAnsi="Symbola"/>
          <w:spacing w:val="-18"/>
          <w:w w:val="105"/>
          <w:vertAlign w:val="baseline"/>
        </w:rPr>
        <w:t> </w:t>
      </w:r>
      <w:r>
        <w:rPr>
          <w:rFonts w:ascii="Symbola" w:hAnsi="Symbola"/>
          <w:spacing w:val="-5"/>
          <w:w w:val="105"/>
          <w:vertAlign w:val="baseline"/>
        </w:rPr>
        <w:t>·</w:t>
      </w:r>
      <w:r>
        <w:rPr>
          <w:spacing w:val="-5"/>
          <w:w w:val="105"/>
          <w:vertAlign w:val="baseline"/>
        </w:rPr>
        <w:t>.</w:t>
      </w:r>
    </w:p>
    <w:p>
      <w:pPr>
        <w:pStyle w:val="BodyText"/>
        <w:spacing w:line="288" w:lineRule="exact"/>
      </w:pPr>
      <w:r>
        <w:rPr>
          <w:spacing w:val="-3"/>
          <w:w w:val="115"/>
        </w:rPr>
        <w:t>Writing</w:t>
      </w:r>
      <w:r>
        <w:rPr>
          <w:spacing w:val="-15"/>
          <w:w w:val="115"/>
        </w:rPr>
        <w:t> </w:t>
      </w:r>
      <w:r>
        <w:rPr>
          <w:rFonts w:ascii="Georgia" w:hAnsi="Georgia"/>
          <w:i/>
          <w:spacing w:val="-3"/>
          <w:w w:val="115"/>
        </w:rPr>
        <w:t>f</w:t>
      </w:r>
      <w:r>
        <w:rPr>
          <w:spacing w:val="-3"/>
          <w:w w:val="115"/>
          <w:position w:val="6"/>
        </w:rPr>
        <w:t>¯</w:t>
      </w:r>
      <w:r>
        <w:rPr>
          <w:spacing w:val="-3"/>
          <w:w w:val="115"/>
        </w:rPr>
        <w:t>(</w:t>
      </w:r>
      <w:r>
        <w:rPr>
          <w:rFonts w:ascii="Georgia" w:hAnsi="Georgia"/>
          <w:i/>
          <w:spacing w:val="-3"/>
          <w:w w:val="115"/>
        </w:rPr>
        <w:t>x</w:t>
      </w:r>
      <w:r>
        <w:rPr>
          <w:spacing w:val="-3"/>
          <w:w w:val="115"/>
        </w:rPr>
        <w:t>)</w:t>
      </w:r>
      <w:r>
        <w:rPr>
          <w:spacing w:val="-14"/>
          <w:w w:val="115"/>
        </w:rPr>
        <w:t> </w:t>
      </w:r>
      <w:r>
        <w:rPr>
          <w:spacing w:val="-3"/>
          <w:w w:val="115"/>
        </w:rPr>
        <w:t>=</w:t>
      </w:r>
      <w:r>
        <w:rPr>
          <w:spacing w:val="-8"/>
          <w:w w:val="115"/>
        </w:rPr>
        <w:t> </w:t>
      </w:r>
      <w:r>
        <w:rPr>
          <w:rFonts w:ascii="Georgia" w:hAnsi="Georgia"/>
          <w:i/>
          <w:spacing w:val="-3"/>
          <w:w w:val="115"/>
        </w:rPr>
        <w:t>s</w:t>
      </w:r>
      <w:r>
        <w:rPr>
          <w:rFonts w:ascii="LM Mono Prop 10" w:hAnsi="LM Mono Prop 10"/>
          <w:spacing w:val="-3"/>
          <w:w w:val="115"/>
          <w:vertAlign w:val="subscript"/>
        </w:rPr>
        <w:t>1</w:t>
      </w:r>
      <w:r>
        <w:rPr>
          <w:rFonts w:ascii="LM Mono Prop 10" w:hAnsi="LM Mono Prop 10"/>
          <w:spacing w:val="-34"/>
          <w:w w:val="115"/>
          <w:vertAlign w:val="baseline"/>
        </w:rPr>
        <w:t> </w:t>
      </w:r>
      <w:r>
        <w:rPr>
          <w:spacing w:val="-3"/>
          <w:w w:val="115"/>
          <w:vertAlign w:val="baseline"/>
        </w:rPr>
        <w:t>+</w:t>
      </w:r>
      <w:r>
        <w:rPr>
          <w:spacing w:val="-17"/>
          <w:w w:val="115"/>
          <w:vertAlign w:val="baseline"/>
        </w:rPr>
        <w:t> </w:t>
      </w:r>
      <w:r>
        <w:rPr>
          <w:rFonts w:ascii="Georgia" w:hAnsi="Georgia"/>
          <w:i/>
          <w:spacing w:val="-3"/>
          <w:w w:val="115"/>
          <w:vertAlign w:val="baseline"/>
        </w:rPr>
        <w:t>s</w:t>
      </w:r>
      <w:r>
        <w:rPr>
          <w:rFonts w:ascii="LM Mono Prop 10" w:hAnsi="LM Mono Prop 10"/>
          <w:spacing w:val="-3"/>
          <w:w w:val="115"/>
          <w:vertAlign w:val="subscript"/>
        </w:rPr>
        <w:t>2</w:t>
      </w:r>
      <w:r>
        <w:rPr>
          <w:rFonts w:ascii="Georgia" w:hAnsi="Georgia"/>
          <w:i/>
          <w:spacing w:val="-3"/>
          <w:w w:val="115"/>
          <w:vertAlign w:val="baseline"/>
        </w:rPr>
        <w:t>x</w:t>
      </w:r>
      <w:r>
        <w:rPr>
          <w:rFonts w:ascii="Georgia" w:hAnsi="Georgia"/>
          <w:i/>
          <w:spacing w:val="-13"/>
          <w:w w:val="115"/>
          <w:vertAlign w:val="baseline"/>
        </w:rPr>
        <w:t> </w:t>
      </w:r>
      <w:r>
        <w:rPr>
          <w:spacing w:val="-3"/>
          <w:w w:val="115"/>
          <w:vertAlign w:val="baseline"/>
        </w:rPr>
        <w:t>+</w:t>
      </w:r>
      <w:r>
        <w:rPr>
          <w:spacing w:val="-17"/>
          <w:w w:val="115"/>
          <w:vertAlign w:val="baseline"/>
        </w:rPr>
        <w:t> </w:t>
      </w:r>
      <w:r>
        <w:rPr>
          <w:rFonts w:ascii="Georgia" w:hAnsi="Georgia"/>
          <w:i/>
          <w:spacing w:val="-3"/>
          <w:w w:val="115"/>
          <w:vertAlign w:val="baseline"/>
        </w:rPr>
        <w:t>s</w:t>
      </w:r>
      <w:r>
        <w:rPr>
          <w:rFonts w:ascii="LM Mono Prop 10" w:hAnsi="LM Mono Prop 10"/>
          <w:spacing w:val="-3"/>
          <w:w w:val="115"/>
          <w:vertAlign w:val="subscript"/>
        </w:rPr>
        <w:t>3</w:t>
      </w:r>
      <w:r>
        <w:rPr>
          <w:rFonts w:ascii="Georgia" w:hAnsi="Georgia"/>
          <w:i/>
          <w:spacing w:val="-3"/>
          <w:w w:val="115"/>
          <w:vertAlign w:val="baseline"/>
        </w:rPr>
        <w:t>x</w:t>
      </w:r>
      <w:r>
        <w:rPr>
          <w:rFonts w:ascii="LM Mono Prop 10" w:hAnsi="LM Mono Prop 10"/>
          <w:spacing w:val="-3"/>
          <w:w w:val="115"/>
          <w:vertAlign w:val="superscript"/>
        </w:rPr>
        <w:t>2</w:t>
      </w:r>
      <w:r>
        <w:rPr>
          <w:rFonts w:ascii="LM Mono Prop 10" w:hAnsi="LM Mono Prop 10"/>
          <w:spacing w:val="-34"/>
          <w:w w:val="115"/>
          <w:vertAlign w:val="baseline"/>
        </w:rPr>
        <w:t> </w:t>
      </w:r>
      <w:r>
        <w:rPr>
          <w:spacing w:val="-3"/>
          <w:w w:val="115"/>
          <w:vertAlign w:val="baseline"/>
        </w:rPr>
        <w:t>+</w:t>
      </w:r>
      <w:r>
        <w:rPr>
          <w:spacing w:val="-17"/>
          <w:w w:val="115"/>
          <w:vertAlign w:val="baseline"/>
        </w:rPr>
        <w:t> </w:t>
      </w:r>
      <w:r>
        <w:rPr>
          <w:rFonts w:ascii="Symbola" w:hAnsi="Symbola"/>
          <w:spacing w:val="-3"/>
          <w:w w:val="115"/>
          <w:vertAlign w:val="baseline"/>
        </w:rPr>
        <w:t>··</w:t>
      </w:r>
      <w:r>
        <w:rPr>
          <w:rFonts w:ascii="Symbola" w:hAnsi="Symbola"/>
          <w:spacing w:val="-30"/>
          <w:w w:val="115"/>
          <w:vertAlign w:val="baseline"/>
        </w:rPr>
        <w:t> </w:t>
      </w:r>
      <w:r>
        <w:rPr>
          <w:rFonts w:ascii="Symbola" w:hAnsi="Symbola"/>
          <w:spacing w:val="-3"/>
          <w:w w:val="115"/>
          <w:vertAlign w:val="baseline"/>
        </w:rPr>
        <w:t>·</w:t>
      </w:r>
      <w:r>
        <w:rPr>
          <w:spacing w:val="-3"/>
          <w:w w:val="115"/>
          <w:vertAlign w:val="baseline"/>
        </w:rPr>
        <w:t>,</w:t>
      </w:r>
      <w:r>
        <w:rPr>
          <w:spacing w:val="4"/>
          <w:w w:val="115"/>
          <w:vertAlign w:val="baseline"/>
        </w:rPr>
        <w:t> </w:t>
      </w:r>
      <w:r>
        <w:rPr>
          <w:spacing w:val="-3"/>
          <w:w w:val="115"/>
          <w:vertAlign w:val="baseline"/>
        </w:rPr>
        <w:t>we</w:t>
      </w:r>
      <w:r>
        <w:rPr>
          <w:spacing w:val="3"/>
          <w:w w:val="115"/>
          <w:vertAlign w:val="baseline"/>
        </w:rPr>
        <w:t> </w:t>
      </w:r>
      <w:r>
        <w:rPr>
          <w:spacing w:val="-4"/>
          <w:w w:val="115"/>
          <w:vertAlign w:val="baseline"/>
        </w:rPr>
        <w:t>have</w:t>
      </w:r>
    </w:p>
    <w:p>
      <w:pPr>
        <w:spacing w:line="363" w:lineRule="exact" w:before="0"/>
        <w:ind w:left="3393" w:right="0" w:firstLine="0"/>
        <w:jc w:val="left"/>
        <w:rPr>
          <w:sz w:val="24"/>
        </w:rPr>
      </w:pPr>
      <w:r>
        <w:rPr>
          <w:rFonts w:ascii="Georgia" w:hAnsi="Georgia"/>
          <w:i/>
          <w:w w:val="120"/>
          <w:sz w:val="24"/>
        </w:rPr>
        <w:t>f</w:t>
      </w:r>
      <w:r>
        <w:rPr>
          <w:rFonts w:ascii="Georgia" w:hAnsi="Georgia"/>
          <w:i/>
          <w:spacing w:val="-45"/>
          <w:w w:val="120"/>
          <w:sz w:val="24"/>
        </w:rPr>
        <w:t> </w:t>
      </w:r>
      <w:r>
        <w:rPr>
          <w:w w:val="120"/>
          <w:sz w:val="24"/>
        </w:rPr>
        <w:t>(</w:t>
      </w:r>
      <w:r>
        <w:rPr>
          <w:rFonts w:ascii="Georgia" w:hAnsi="Georgia"/>
          <w:i/>
          <w:w w:val="120"/>
          <w:sz w:val="24"/>
        </w:rPr>
        <w:t>x</w:t>
      </w:r>
      <w:r>
        <w:rPr>
          <w:w w:val="120"/>
          <w:sz w:val="24"/>
        </w:rPr>
        <w:t>)</w:t>
      </w:r>
      <w:r>
        <w:rPr>
          <w:spacing w:val="-18"/>
          <w:w w:val="120"/>
          <w:sz w:val="24"/>
        </w:rPr>
        <w:t> </w:t>
      </w:r>
      <w:r>
        <w:rPr>
          <w:w w:val="120"/>
          <w:sz w:val="24"/>
        </w:rPr>
        <w:t>=</w:t>
      </w:r>
      <w:r>
        <w:rPr>
          <w:spacing w:val="-18"/>
          <w:w w:val="120"/>
          <w:sz w:val="24"/>
        </w:rPr>
        <w:t> </w:t>
      </w:r>
      <w:r>
        <w:rPr>
          <w:rFonts w:ascii="Georgia" w:hAnsi="Georgia"/>
          <w:i/>
          <w:w w:val="120"/>
          <w:sz w:val="24"/>
        </w:rPr>
        <w:t>s</w:t>
      </w:r>
      <w:r>
        <w:rPr>
          <w:rFonts w:ascii="LM Mono Prop 10" w:hAnsi="LM Mono Prop 10"/>
          <w:w w:val="120"/>
          <w:sz w:val="24"/>
          <w:vertAlign w:val="subscript"/>
        </w:rPr>
        <w:t>0</w:t>
      </w:r>
      <w:r>
        <w:rPr>
          <w:rFonts w:ascii="LM Mono Prop 10" w:hAnsi="LM Mono Prop 10"/>
          <w:spacing w:val="-9"/>
          <w:w w:val="120"/>
          <w:sz w:val="24"/>
          <w:vertAlign w:val="baseline"/>
        </w:rPr>
        <w:t> </w:t>
      </w:r>
      <w:r>
        <w:rPr>
          <w:w w:val="120"/>
          <w:sz w:val="24"/>
          <w:vertAlign w:val="baseline"/>
        </w:rPr>
        <w:t>+</w:t>
      </w:r>
      <w:r>
        <w:rPr>
          <w:spacing w:val="13"/>
          <w:w w:val="120"/>
          <w:sz w:val="24"/>
          <w:vertAlign w:val="baseline"/>
        </w:rPr>
        <w:t> </w:t>
      </w:r>
      <w:r>
        <w:rPr>
          <w:w w:val="120"/>
          <w:sz w:val="24"/>
          <w:vertAlign w:val="baseline"/>
        </w:rPr>
        <w:t>(</w:t>
      </w:r>
      <w:r>
        <w:rPr>
          <w:rFonts w:ascii="Georgia" w:hAnsi="Georgia"/>
          <w:i/>
          <w:w w:val="120"/>
          <w:sz w:val="24"/>
          <w:vertAlign w:val="baseline"/>
        </w:rPr>
        <w:t>x</w:t>
      </w:r>
      <w:r>
        <w:rPr>
          <w:rFonts w:ascii="Georgia" w:hAnsi="Georgia"/>
          <w:i/>
          <w:spacing w:val="-17"/>
          <w:w w:val="120"/>
          <w:sz w:val="24"/>
          <w:vertAlign w:val="baseline"/>
        </w:rPr>
        <w:t> </w:t>
      </w:r>
      <w:r>
        <w:rPr>
          <w:rFonts w:ascii="Symbola" w:hAnsi="Symbola"/>
          <w:w w:val="120"/>
          <w:sz w:val="24"/>
          <w:vertAlign w:val="baseline"/>
        </w:rPr>
        <w:t>×</w:t>
      </w:r>
      <w:r>
        <w:rPr>
          <w:rFonts w:ascii="Symbola" w:hAnsi="Symbola"/>
          <w:spacing w:val="-19"/>
          <w:w w:val="120"/>
          <w:sz w:val="24"/>
          <w:vertAlign w:val="baseline"/>
        </w:rPr>
        <w:t> </w:t>
      </w:r>
      <w:r>
        <w:rPr>
          <w:rFonts w:ascii="Georgia" w:hAnsi="Georgia"/>
          <w:i/>
          <w:spacing w:val="-2"/>
          <w:w w:val="120"/>
          <w:sz w:val="24"/>
          <w:vertAlign w:val="baseline"/>
        </w:rPr>
        <w:t>f</w:t>
      </w:r>
      <w:r>
        <w:rPr>
          <w:spacing w:val="-2"/>
          <w:w w:val="120"/>
          <w:position w:val="6"/>
          <w:sz w:val="24"/>
          <w:vertAlign w:val="baseline"/>
        </w:rPr>
        <w:t>¯</w:t>
      </w:r>
      <w:r>
        <w:rPr>
          <w:spacing w:val="-2"/>
          <w:w w:val="120"/>
          <w:sz w:val="24"/>
          <w:vertAlign w:val="baseline"/>
        </w:rPr>
        <w:t>(</w:t>
      </w:r>
      <w:r>
        <w:rPr>
          <w:rFonts w:ascii="Georgia" w:hAnsi="Georgia"/>
          <w:i/>
          <w:spacing w:val="-2"/>
          <w:w w:val="120"/>
          <w:sz w:val="24"/>
          <w:vertAlign w:val="baseline"/>
        </w:rPr>
        <w:t>x</w:t>
      </w:r>
      <w:r>
        <w:rPr>
          <w:spacing w:val="-2"/>
          <w:w w:val="120"/>
          <w:sz w:val="24"/>
          <w:vertAlign w:val="baseline"/>
        </w:rPr>
        <w:t>))</w:t>
      </w:r>
    </w:p>
    <w:p>
      <w:pPr>
        <w:pStyle w:val="BodyText"/>
        <w:spacing w:line="216" w:lineRule="auto" w:before="83"/>
        <w:ind w:right="457"/>
      </w:pPr>
      <w:r>
        <w:rPr>
          <w:w w:val="110"/>
        </w:rPr>
        <w:t>Let</w:t>
      </w:r>
      <w:r>
        <w:rPr>
          <w:spacing w:val="-8"/>
          <w:w w:val="110"/>
        </w:rPr>
        <w:t> </w:t>
      </w:r>
      <w:r>
        <w:rPr>
          <w:rFonts w:ascii="Georgia" w:hAnsi="Georgia"/>
          <w:i/>
          <w:w w:val="110"/>
        </w:rPr>
        <w:t>g</w:t>
      </w:r>
      <w:r>
        <w:rPr>
          <w:rFonts w:ascii="Georgia" w:hAnsi="Georgia"/>
          <w:i/>
          <w:spacing w:val="10"/>
          <w:w w:val="110"/>
        </w:rPr>
        <w:t> </w:t>
      </w:r>
      <w:r>
        <w:rPr>
          <w:w w:val="110"/>
        </w:rPr>
        <w:t>: </w:t>
      </w:r>
      <w:r>
        <w:rPr>
          <w:rFonts w:ascii="Arial" w:hAnsi="Arial"/>
          <w:w w:val="110"/>
        </w:rPr>
        <w:t>R</w:t>
      </w:r>
      <w:r>
        <w:rPr>
          <w:rFonts w:ascii="Arial" w:hAnsi="Arial"/>
          <w:spacing w:val="-2"/>
          <w:w w:val="110"/>
        </w:rPr>
        <w:t> </w:t>
      </w:r>
      <w:r>
        <w:rPr>
          <w:rFonts w:ascii="Symbola" w:hAnsi="Symbola"/>
          <w:w w:val="110"/>
        </w:rPr>
        <w:t>→ </w:t>
      </w:r>
      <w:r>
        <w:rPr>
          <w:rFonts w:ascii="Arial" w:hAnsi="Arial"/>
          <w:w w:val="110"/>
        </w:rPr>
        <w:t>R </w:t>
      </w:r>
      <w:r>
        <w:rPr>
          <w:w w:val="110"/>
        </w:rPr>
        <w:t>and</w:t>
      </w:r>
      <w:r>
        <w:rPr>
          <w:w w:val="110"/>
        </w:rPr>
        <w:t> </w:t>
      </w:r>
      <w:r>
        <w:rPr>
          <w:rFonts w:ascii="Georgia" w:hAnsi="Georgia"/>
          <w:i/>
          <w:w w:val="110"/>
        </w:rPr>
        <w:t>τ</w:t>
      </w:r>
      <w:r>
        <w:rPr>
          <w:rFonts w:ascii="Georgia" w:hAnsi="Georgia"/>
          <w:i/>
          <w:spacing w:val="29"/>
          <w:w w:val="110"/>
        </w:rPr>
        <w:t> </w:t>
      </w:r>
      <w:r>
        <w:rPr>
          <w:w w:val="110"/>
        </w:rPr>
        <w:t>= (</w:t>
      </w:r>
      <w:r>
        <w:rPr>
          <w:rFonts w:ascii="Georgia" w:hAnsi="Georgia"/>
          <w:i/>
          <w:w w:val="110"/>
        </w:rPr>
        <w:t>t</w:t>
      </w:r>
      <w:r>
        <w:rPr>
          <w:rFonts w:ascii="LM Mono Prop 10" w:hAnsi="LM Mono Prop 10"/>
          <w:w w:val="110"/>
          <w:vertAlign w:val="subscript"/>
        </w:rPr>
        <w:t>0</w:t>
      </w:r>
      <w:r>
        <w:rPr>
          <w:rFonts w:ascii="Georgia" w:hAnsi="Georgia"/>
          <w:i/>
          <w:w w:val="110"/>
          <w:vertAlign w:val="baseline"/>
        </w:rPr>
        <w:t>,</w:t>
      </w:r>
      <w:r>
        <w:rPr>
          <w:rFonts w:ascii="Georgia" w:hAnsi="Georgia"/>
          <w:i/>
          <w:spacing w:val="-25"/>
          <w:w w:val="110"/>
          <w:vertAlign w:val="baseline"/>
        </w:rPr>
        <w:t> </w:t>
      </w:r>
      <w:r>
        <w:rPr>
          <w:rFonts w:ascii="Georgia" w:hAnsi="Georgia"/>
          <w:i/>
          <w:w w:val="110"/>
          <w:vertAlign w:val="baseline"/>
        </w:rPr>
        <w:t>t</w:t>
      </w:r>
      <w:r>
        <w:rPr>
          <w:rFonts w:ascii="LM Mono Prop 10" w:hAnsi="LM Mono Prop 10"/>
          <w:w w:val="110"/>
          <w:vertAlign w:val="subscript"/>
        </w:rPr>
        <w:t>1</w:t>
      </w:r>
      <w:r>
        <w:rPr>
          <w:rFonts w:ascii="Georgia" w:hAnsi="Georgia"/>
          <w:i/>
          <w:w w:val="110"/>
          <w:vertAlign w:val="baseline"/>
        </w:rPr>
        <w:t>,</w:t>
      </w:r>
      <w:r>
        <w:rPr>
          <w:rFonts w:ascii="Georgia" w:hAnsi="Georgia"/>
          <w:i/>
          <w:spacing w:val="-25"/>
          <w:w w:val="110"/>
          <w:vertAlign w:val="baseline"/>
        </w:rPr>
        <w:t> </w:t>
      </w:r>
      <w:r>
        <w:rPr>
          <w:rFonts w:ascii="Georgia" w:hAnsi="Georgia"/>
          <w:i/>
          <w:spacing w:val="17"/>
          <w:w w:val="110"/>
          <w:vertAlign w:val="baseline"/>
        </w:rPr>
        <w:t>t</w:t>
      </w:r>
      <w:r>
        <w:rPr>
          <w:rFonts w:ascii="LM Mono Prop 10" w:hAnsi="LM Mono Prop 10"/>
          <w:spacing w:val="17"/>
          <w:w w:val="110"/>
          <w:vertAlign w:val="subscript"/>
        </w:rPr>
        <w:t>2</w:t>
      </w:r>
      <w:r>
        <w:rPr>
          <w:rFonts w:ascii="Georgia" w:hAnsi="Georgia"/>
          <w:i/>
          <w:spacing w:val="17"/>
          <w:w w:val="110"/>
          <w:vertAlign w:val="baseline"/>
        </w:rPr>
        <w:t>,..</w:t>
      </w:r>
      <w:r>
        <w:rPr>
          <w:rFonts w:ascii="Georgia" w:hAnsi="Georgia"/>
          <w:i/>
          <w:spacing w:val="-25"/>
          <w:w w:val="110"/>
          <w:vertAlign w:val="baseline"/>
        </w:rPr>
        <w:t> </w:t>
      </w:r>
      <w:r>
        <w:rPr>
          <w:rFonts w:ascii="Georgia" w:hAnsi="Georgia"/>
          <w:i/>
          <w:w w:val="110"/>
          <w:vertAlign w:val="baseline"/>
        </w:rPr>
        <w:t>.</w:t>
      </w:r>
      <w:r>
        <w:rPr>
          <w:w w:val="110"/>
          <w:vertAlign w:val="baseline"/>
        </w:rPr>
        <w:t>)</w:t>
      </w:r>
      <w:r>
        <w:rPr>
          <w:w w:val="110"/>
          <w:vertAlign w:val="baseline"/>
        </w:rPr>
        <w:t> be</w:t>
      </w:r>
      <w:r>
        <w:rPr>
          <w:w w:val="110"/>
          <w:vertAlign w:val="baseline"/>
        </w:rPr>
        <w:t> another</w:t>
      </w:r>
      <w:r>
        <w:rPr>
          <w:w w:val="110"/>
          <w:vertAlign w:val="baseline"/>
        </w:rPr>
        <w:t> such</w:t>
      </w:r>
      <w:r>
        <w:rPr>
          <w:w w:val="110"/>
          <w:vertAlign w:val="baseline"/>
        </w:rPr>
        <w:t> function</w:t>
      </w:r>
      <w:r>
        <w:rPr>
          <w:w w:val="110"/>
          <w:vertAlign w:val="baseline"/>
        </w:rPr>
        <w:t> and</w:t>
      </w:r>
      <w:r>
        <w:rPr>
          <w:w w:val="110"/>
          <w:vertAlign w:val="baseline"/>
        </w:rPr>
        <w:t> stream, with</w:t>
      </w:r>
      <w:r>
        <w:rPr>
          <w:spacing w:val="6"/>
          <w:w w:val="110"/>
          <w:vertAlign w:val="baseline"/>
        </w:rPr>
        <w:t> </w:t>
      </w:r>
      <w:r>
        <w:rPr>
          <w:rFonts w:ascii="Georgia" w:hAnsi="Georgia"/>
          <w:i/>
          <w:w w:val="110"/>
          <w:vertAlign w:val="baseline"/>
        </w:rPr>
        <w:t>g</w:t>
      </w:r>
      <w:r>
        <w:rPr>
          <w:w w:val="110"/>
          <w:vertAlign w:val="baseline"/>
        </w:rPr>
        <w:t>(</w:t>
      </w:r>
      <w:r>
        <w:rPr>
          <w:rFonts w:ascii="Georgia" w:hAnsi="Georgia"/>
          <w:i/>
          <w:w w:val="110"/>
          <w:vertAlign w:val="baseline"/>
        </w:rPr>
        <w:t>x</w:t>
      </w:r>
      <w:r>
        <w:rPr>
          <w:w w:val="110"/>
          <w:vertAlign w:val="baseline"/>
        </w:rPr>
        <w:t>)</w:t>
      </w:r>
      <w:r>
        <w:rPr>
          <w:spacing w:val="-6"/>
          <w:w w:val="110"/>
          <w:vertAlign w:val="baseline"/>
        </w:rPr>
        <w:t> </w:t>
      </w:r>
      <w:r>
        <w:rPr>
          <w:w w:val="110"/>
          <w:vertAlign w:val="baseline"/>
        </w:rPr>
        <w:t>=</w:t>
      </w:r>
      <w:r>
        <w:rPr>
          <w:spacing w:val="-1"/>
          <w:w w:val="110"/>
          <w:vertAlign w:val="baseline"/>
        </w:rPr>
        <w:t> </w:t>
      </w:r>
      <w:r>
        <w:rPr>
          <w:rFonts w:ascii="Georgia" w:hAnsi="Georgia"/>
          <w:i/>
          <w:w w:val="110"/>
          <w:vertAlign w:val="baseline"/>
        </w:rPr>
        <w:t>t</w:t>
      </w:r>
      <w:r>
        <w:rPr>
          <w:rFonts w:ascii="LM Mono Prop 10" w:hAnsi="LM Mono Prop 10"/>
          <w:w w:val="110"/>
          <w:vertAlign w:val="subscript"/>
        </w:rPr>
        <w:t>0</w:t>
      </w:r>
      <w:r>
        <w:rPr>
          <w:rFonts w:ascii="LM Mono Prop 10" w:hAnsi="LM Mono Prop 10"/>
          <w:spacing w:val="-33"/>
          <w:w w:val="110"/>
          <w:vertAlign w:val="baseline"/>
        </w:rPr>
        <w:t> </w:t>
      </w:r>
      <w:r>
        <w:rPr>
          <w:w w:val="110"/>
          <w:vertAlign w:val="baseline"/>
        </w:rPr>
        <w:t>+</w:t>
      </w:r>
      <w:r>
        <w:rPr>
          <w:spacing w:val="-17"/>
          <w:w w:val="110"/>
          <w:vertAlign w:val="baseline"/>
        </w:rPr>
        <w:t> </w:t>
      </w:r>
      <w:r>
        <w:rPr>
          <w:rFonts w:ascii="Georgia" w:hAnsi="Georgia"/>
          <w:i/>
          <w:w w:val="110"/>
          <w:vertAlign w:val="baseline"/>
        </w:rPr>
        <w:t>t</w:t>
      </w:r>
      <w:r>
        <w:rPr>
          <w:rFonts w:ascii="LM Mono Prop 10" w:hAnsi="LM Mono Prop 10"/>
          <w:w w:val="110"/>
          <w:vertAlign w:val="subscript"/>
        </w:rPr>
        <w:t>1</w:t>
      </w:r>
      <w:r>
        <w:rPr>
          <w:rFonts w:ascii="Georgia" w:hAnsi="Georgia"/>
          <w:i/>
          <w:w w:val="110"/>
          <w:vertAlign w:val="baseline"/>
        </w:rPr>
        <w:t>x</w:t>
      </w:r>
      <w:r>
        <w:rPr>
          <w:rFonts w:ascii="Georgia" w:hAnsi="Georgia"/>
          <w:i/>
          <w:spacing w:val="-15"/>
          <w:w w:val="110"/>
          <w:vertAlign w:val="baseline"/>
        </w:rPr>
        <w:t> </w:t>
      </w:r>
      <w:r>
        <w:rPr>
          <w:w w:val="110"/>
          <w:vertAlign w:val="baseline"/>
        </w:rPr>
        <w:t>+</w:t>
      </w:r>
      <w:r>
        <w:rPr>
          <w:spacing w:val="-17"/>
          <w:w w:val="110"/>
          <w:vertAlign w:val="baseline"/>
        </w:rPr>
        <w:t> </w:t>
      </w:r>
      <w:r>
        <w:rPr>
          <w:rFonts w:ascii="Georgia" w:hAnsi="Georgia"/>
          <w:i/>
          <w:w w:val="110"/>
          <w:vertAlign w:val="baseline"/>
        </w:rPr>
        <w:t>t</w:t>
      </w:r>
      <w:r>
        <w:rPr>
          <w:rFonts w:ascii="LM Mono Prop 10" w:hAnsi="LM Mono Prop 10"/>
          <w:w w:val="110"/>
          <w:vertAlign w:val="subscript"/>
        </w:rPr>
        <w:t>2</w:t>
      </w:r>
      <w:r>
        <w:rPr>
          <w:rFonts w:ascii="Georgia" w:hAnsi="Georgia"/>
          <w:i/>
          <w:w w:val="110"/>
          <w:vertAlign w:val="baseline"/>
        </w:rPr>
        <w:t>x</w:t>
      </w:r>
      <w:r>
        <w:rPr>
          <w:rFonts w:ascii="LM Mono Prop 10" w:hAnsi="LM Mono Prop 10"/>
          <w:w w:val="110"/>
          <w:vertAlign w:val="superscript"/>
        </w:rPr>
        <w:t>2</w:t>
      </w:r>
      <w:r>
        <w:rPr>
          <w:rFonts w:ascii="LM Mono Prop 10" w:hAnsi="LM Mono Prop 10"/>
          <w:spacing w:val="-34"/>
          <w:w w:val="110"/>
          <w:vertAlign w:val="baseline"/>
        </w:rPr>
        <w:t> </w:t>
      </w:r>
      <w:r>
        <w:rPr>
          <w:w w:val="110"/>
          <w:vertAlign w:val="baseline"/>
        </w:rPr>
        <w:t>+</w:t>
      </w:r>
      <w:r>
        <w:rPr>
          <w:spacing w:val="-17"/>
          <w:w w:val="110"/>
          <w:vertAlign w:val="baseline"/>
        </w:rPr>
        <w:t> </w:t>
      </w:r>
      <w:r>
        <w:rPr>
          <w:rFonts w:ascii="Symbola" w:hAnsi="Symbola"/>
          <w:spacing w:val="26"/>
          <w:w w:val="110"/>
          <w:vertAlign w:val="baseline"/>
        </w:rPr>
        <w:t>···</w:t>
      </w:r>
      <w:r>
        <w:rPr>
          <w:rFonts w:ascii="Symbola" w:hAnsi="Symbola"/>
          <w:spacing w:val="10"/>
          <w:w w:val="110"/>
          <w:vertAlign w:val="baseline"/>
        </w:rPr>
        <w:t> </w:t>
      </w:r>
      <w:r>
        <w:rPr>
          <w:w w:val="110"/>
          <w:vertAlign w:val="baseline"/>
        </w:rPr>
        <w:t>and</w:t>
      </w:r>
      <w:r>
        <w:rPr>
          <w:spacing w:val="9"/>
          <w:w w:val="110"/>
          <w:vertAlign w:val="baseline"/>
        </w:rPr>
        <w:t> </w:t>
      </w:r>
      <w:r>
        <w:rPr>
          <w:w w:val="110"/>
          <w:vertAlign w:val="baseline"/>
        </w:rPr>
        <w:t>write,</w:t>
      </w:r>
      <w:r>
        <w:rPr>
          <w:spacing w:val="10"/>
          <w:w w:val="110"/>
          <w:vertAlign w:val="baseline"/>
        </w:rPr>
        <w:t> </w:t>
      </w:r>
      <w:r>
        <w:rPr>
          <w:w w:val="110"/>
          <w:vertAlign w:val="baseline"/>
        </w:rPr>
        <w:t>similarly,</w:t>
      </w:r>
      <w:r>
        <w:rPr>
          <w:spacing w:val="9"/>
          <w:w w:val="110"/>
          <w:vertAlign w:val="baseline"/>
        </w:rPr>
        <w:t> </w:t>
      </w:r>
      <w:r>
        <w:rPr>
          <w:rFonts w:ascii="Georgia" w:hAnsi="Georgia"/>
          <w:i/>
          <w:w w:val="110"/>
          <w:vertAlign w:val="baseline"/>
        </w:rPr>
        <w:t>g</w:t>
      </w:r>
      <w:r>
        <w:rPr>
          <w:w w:val="110"/>
          <w:vertAlign w:val="baseline"/>
        </w:rPr>
        <w:t>(</w:t>
      </w:r>
      <w:r>
        <w:rPr>
          <w:rFonts w:ascii="Georgia" w:hAnsi="Georgia"/>
          <w:i/>
          <w:w w:val="110"/>
          <w:vertAlign w:val="baseline"/>
        </w:rPr>
        <w:t>x</w:t>
      </w:r>
      <w:r>
        <w:rPr>
          <w:w w:val="110"/>
          <w:vertAlign w:val="baseline"/>
        </w:rPr>
        <w:t>)</w:t>
      </w:r>
      <w:r>
        <w:rPr>
          <w:spacing w:val="-6"/>
          <w:w w:val="110"/>
          <w:vertAlign w:val="baseline"/>
        </w:rPr>
        <w:t> </w:t>
      </w:r>
      <w:r>
        <w:rPr>
          <w:w w:val="110"/>
          <w:vertAlign w:val="baseline"/>
        </w:rPr>
        <w:t>=</w:t>
      </w:r>
      <w:r>
        <w:rPr>
          <w:spacing w:val="-2"/>
          <w:w w:val="110"/>
          <w:vertAlign w:val="baseline"/>
        </w:rPr>
        <w:t> </w:t>
      </w:r>
      <w:r>
        <w:rPr>
          <w:rFonts w:ascii="Georgia" w:hAnsi="Georgia"/>
          <w:i/>
          <w:w w:val="110"/>
          <w:vertAlign w:val="baseline"/>
        </w:rPr>
        <w:t>t</w:t>
      </w:r>
      <w:r>
        <w:rPr>
          <w:rFonts w:ascii="LM Mono Prop 10" w:hAnsi="LM Mono Prop 10"/>
          <w:w w:val="110"/>
          <w:vertAlign w:val="subscript"/>
        </w:rPr>
        <w:t>0</w:t>
      </w:r>
      <w:r>
        <w:rPr>
          <w:rFonts w:ascii="LM Mono Prop 10" w:hAnsi="LM Mono Prop 10"/>
          <w:spacing w:val="6"/>
          <w:w w:val="110"/>
          <w:vertAlign w:val="baseline"/>
        </w:rPr>
        <w:t> </w:t>
      </w:r>
      <w:r>
        <w:rPr>
          <w:w w:val="110"/>
          <w:vertAlign w:val="baseline"/>
        </w:rPr>
        <w:t>+</w:t>
      </w:r>
      <w:r>
        <w:rPr>
          <w:spacing w:val="22"/>
          <w:w w:val="110"/>
          <w:vertAlign w:val="baseline"/>
        </w:rPr>
        <w:t> </w:t>
      </w:r>
      <w:r>
        <w:rPr>
          <w:w w:val="110"/>
          <w:vertAlign w:val="baseline"/>
        </w:rPr>
        <w:t>(</w:t>
      </w:r>
      <w:r>
        <w:rPr>
          <w:rFonts w:ascii="Georgia" w:hAnsi="Georgia"/>
          <w:i/>
          <w:w w:val="110"/>
          <w:vertAlign w:val="baseline"/>
        </w:rPr>
        <w:t>x</w:t>
      </w:r>
      <w:r>
        <w:rPr>
          <w:rFonts w:ascii="Georgia" w:hAnsi="Georgia"/>
          <w:i/>
          <w:spacing w:val="-15"/>
          <w:w w:val="110"/>
          <w:vertAlign w:val="baseline"/>
        </w:rPr>
        <w:t> </w:t>
      </w:r>
      <w:r>
        <w:rPr>
          <w:rFonts w:ascii="Symbola" w:hAnsi="Symbola"/>
          <w:w w:val="110"/>
          <w:vertAlign w:val="baseline"/>
        </w:rPr>
        <w:t>×</w:t>
      </w:r>
      <w:r>
        <w:rPr>
          <w:rFonts w:ascii="Symbola" w:hAnsi="Symbola"/>
          <w:spacing w:val="-17"/>
          <w:w w:val="110"/>
          <w:vertAlign w:val="baseline"/>
        </w:rPr>
        <w:t> </w:t>
      </w:r>
      <w:r>
        <w:rPr>
          <w:rFonts w:ascii="Georgia" w:hAnsi="Georgia"/>
          <w:i/>
          <w:spacing w:val="-100"/>
          <w:w w:val="85"/>
          <w:vertAlign w:val="baseline"/>
        </w:rPr>
        <w:t>g</w:t>
      </w:r>
      <w:r>
        <w:rPr>
          <w:spacing w:val="-2"/>
          <w:w w:val="101"/>
          <w:vertAlign w:val="baseline"/>
        </w:rPr>
        <w:t>¯</w:t>
      </w:r>
      <w:r>
        <w:rPr>
          <w:spacing w:val="3"/>
          <w:w w:val="117"/>
          <w:vertAlign w:val="baseline"/>
        </w:rPr>
        <w:t>(</w:t>
      </w:r>
      <w:r>
        <w:rPr>
          <w:rFonts w:ascii="Georgia" w:hAnsi="Georgia"/>
          <w:i/>
          <w:spacing w:val="4"/>
          <w:w w:val="114"/>
          <w:vertAlign w:val="baseline"/>
        </w:rPr>
        <w:t>x</w:t>
      </w:r>
      <w:r>
        <w:rPr>
          <w:spacing w:val="3"/>
          <w:w w:val="116"/>
          <w:vertAlign w:val="baseline"/>
        </w:rPr>
        <w:t>)).</w:t>
      </w:r>
    </w:p>
    <w:p>
      <w:pPr>
        <w:pStyle w:val="BodyText"/>
        <w:spacing w:line="296" w:lineRule="exact"/>
      </w:pPr>
      <w:r>
        <w:rPr/>
        <w:t>Computing</w:t>
      </w:r>
      <w:r>
        <w:rPr>
          <w:spacing w:val="44"/>
        </w:rPr>
        <w:t> </w:t>
      </w:r>
      <w:r>
        <w:rPr/>
        <w:t>now</w:t>
      </w:r>
      <w:r>
        <w:rPr>
          <w:spacing w:val="43"/>
        </w:rPr>
        <w:t> </w:t>
      </w:r>
      <w:r>
        <w:rPr/>
        <w:t>the</w:t>
      </w:r>
      <w:r>
        <w:rPr>
          <w:spacing w:val="43"/>
        </w:rPr>
        <w:t> </w:t>
      </w:r>
      <w:r>
        <w:rPr/>
        <w:t>(elementwise)</w:t>
      </w:r>
      <w:r>
        <w:rPr>
          <w:spacing w:val="43"/>
        </w:rPr>
        <w:t> </w:t>
      </w:r>
      <w:r>
        <w:rPr/>
        <w:t>function</w:t>
      </w:r>
      <w:r>
        <w:rPr>
          <w:spacing w:val="43"/>
        </w:rPr>
        <w:t> </w:t>
      </w:r>
      <w:r>
        <w:rPr/>
        <w:t>product</w:t>
      </w:r>
      <w:r>
        <w:rPr>
          <w:spacing w:val="43"/>
        </w:rPr>
        <w:t> </w:t>
      </w:r>
      <w:r>
        <w:rPr>
          <w:rFonts w:ascii="Georgia" w:hAnsi="Georgia"/>
          <w:i/>
        </w:rPr>
        <w:t>f</w:t>
      </w:r>
      <w:r>
        <w:rPr>
          <w:rFonts w:ascii="Georgia" w:hAnsi="Georgia"/>
          <w:i/>
          <w:spacing w:val="-25"/>
        </w:rPr>
        <w:t> </w:t>
      </w:r>
      <w:r>
        <w:rPr/>
        <w:t>(</w:t>
      </w:r>
      <w:r>
        <w:rPr>
          <w:rFonts w:ascii="Georgia" w:hAnsi="Georgia"/>
          <w:i/>
        </w:rPr>
        <w:t>x</w:t>
      </w:r>
      <w:r>
        <w:rPr/>
        <w:t>)</w:t>
      </w:r>
      <w:r>
        <w:rPr>
          <w:spacing w:val="9"/>
        </w:rPr>
        <w:t> </w:t>
      </w:r>
      <w:r>
        <w:rPr>
          <w:rFonts w:ascii="Symbola" w:hAnsi="Symbola"/>
        </w:rPr>
        <w:t>×</w:t>
      </w:r>
      <w:r>
        <w:rPr>
          <w:rFonts w:ascii="Symbola" w:hAnsi="Symbola"/>
          <w:spacing w:val="10"/>
        </w:rPr>
        <w:t> </w:t>
      </w:r>
      <w:r>
        <w:rPr>
          <w:rFonts w:ascii="Georgia" w:hAnsi="Georgia"/>
          <w:i/>
        </w:rPr>
        <w:t>g</w:t>
      </w:r>
      <w:r>
        <w:rPr/>
        <w:t>(</w:t>
      </w:r>
      <w:r>
        <w:rPr>
          <w:rFonts w:ascii="Georgia" w:hAnsi="Georgia"/>
          <w:i/>
        </w:rPr>
        <w:t>x</w:t>
      </w:r>
      <w:r>
        <w:rPr/>
        <w:t>),</w:t>
      </w:r>
      <w:r>
        <w:rPr>
          <w:spacing w:val="43"/>
        </w:rPr>
        <w:t> </w:t>
      </w:r>
      <w:r>
        <w:rPr/>
        <w:t>one</w:t>
      </w:r>
      <w:r>
        <w:rPr>
          <w:spacing w:val="44"/>
        </w:rPr>
        <w:t> </w:t>
      </w:r>
      <w:r>
        <w:rPr>
          <w:spacing w:val="-2"/>
        </w:rPr>
        <w:t>finds</w:t>
      </w:r>
    </w:p>
    <w:p>
      <w:pPr>
        <w:spacing w:line="292" w:lineRule="exact" w:before="64"/>
        <w:ind w:left="885" w:right="0" w:firstLine="0"/>
        <w:jc w:val="left"/>
        <w:rPr>
          <w:sz w:val="24"/>
        </w:rPr>
      </w:pPr>
      <w:r>
        <w:rPr>
          <w:rFonts w:ascii="Georgia" w:hAnsi="Georgia"/>
          <w:i/>
          <w:w w:val="110"/>
          <w:sz w:val="24"/>
        </w:rPr>
        <w:t>f</w:t>
      </w:r>
      <w:r>
        <w:rPr>
          <w:rFonts w:ascii="Georgia" w:hAnsi="Georgia"/>
          <w:i/>
          <w:spacing w:val="-37"/>
          <w:w w:val="110"/>
          <w:sz w:val="24"/>
        </w:rPr>
        <w:t> </w:t>
      </w:r>
      <w:r>
        <w:rPr>
          <w:w w:val="110"/>
          <w:sz w:val="24"/>
        </w:rPr>
        <w:t>(</w:t>
      </w:r>
      <w:r>
        <w:rPr>
          <w:rFonts w:ascii="Georgia" w:hAnsi="Georgia"/>
          <w:i/>
          <w:w w:val="110"/>
          <w:sz w:val="24"/>
        </w:rPr>
        <w:t>x</w:t>
      </w:r>
      <w:r>
        <w:rPr>
          <w:w w:val="110"/>
          <w:sz w:val="24"/>
        </w:rPr>
        <w:t>)</w:t>
      </w:r>
      <w:r>
        <w:rPr>
          <w:spacing w:val="-9"/>
          <w:w w:val="110"/>
          <w:sz w:val="24"/>
        </w:rPr>
        <w:t> </w:t>
      </w:r>
      <w:r>
        <w:rPr>
          <w:rFonts w:ascii="Symbola" w:hAnsi="Symbola"/>
          <w:w w:val="110"/>
          <w:sz w:val="24"/>
        </w:rPr>
        <w:t>×</w:t>
      </w:r>
      <w:r>
        <w:rPr>
          <w:rFonts w:ascii="Symbola" w:hAnsi="Symbola"/>
          <w:spacing w:val="-10"/>
          <w:w w:val="110"/>
          <w:sz w:val="24"/>
        </w:rPr>
        <w:t> </w:t>
      </w:r>
      <w:r>
        <w:rPr>
          <w:rFonts w:ascii="Georgia" w:hAnsi="Georgia"/>
          <w:i/>
          <w:spacing w:val="-4"/>
          <w:w w:val="110"/>
          <w:sz w:val="24"/>
        </w:rPr>
        <w:t>g</w:t>
      </w:r>
      <w:r>
        <w:rPr>
          <w:spacing w:val="-4"/>
          <w:w w:val="110"/>
          <w:sz w:val="24"/>
        </w:rPr>
        <w:t>(</w:t>
      </w:r>
      <w:r>
        <w:rPr>
          <w:rFonts w:ascii="Georgia" w:hAnsi="Georgia"/>
          <w:i/>
          <w:spacing w:val="-4"/>
          <w:w w:val="110"/>
          <w:sz w:val="24"/>
        </w:rPr>
        <w:t>x</w:t>
      </w:r>
      <w:r>
        <w:rPr>
          <w:spacing w:val="-4"/>
          <w:w w:val="110"/>
          <w:sz w:val="24"/>
        </w:rPr>
        <w:t>)</w:t>
      </w:r>
    </w:p>
    <w:p>
      <w:pPr>
        <w:spacing w:line="338" w:lineRule="exact" w:before="0"/>
        <w:ind w:left="1058" w:right="0" w:firstLine="0"/>
        <w:jc w:val="left"/>
        <w:rPr>
          <w:sz w:val="24"/>
        </w:rPr>
      </w:pPr>
      <w:r>
        <w:rPr>
          <w:w w:val="115"/>
          <w:sz w:val="24"/>
        </w:rPr>
        <w:t>=</w:t>
      </w:r>
      <w:r>
        <w:rPr>
          <w:spacing w:val="42"/>
          <w:w w:val="115"/>
          <w:sz w:val="24"/>
        </w:rPr>
        <w:t> </w:t>
      </w:r>
      <w:r>
        <w:rPr>
          <w:w w:val="115"/>
          <w:sz w:val="24"/>
        </w:rPr>
        <w:t>(</w:t>
      </w:r>
      <w:r>
        <w:rPr>
          <w:rFonts w:ascii="Georgia" w:hAnsi="Georgia"/>
          <w:i/>
          <w:w w:val="115"/>
          <w:sz w:val="24"/>
        </w:rPr>
        <w:t>s</w:t>
      </w:r>
      <w:r>
        <w:rPr>
          <w:rFonts w:ascii="LM Mono Prop 10" w:hAnsi="LM Mono Prop 10"/>
          <w:w w:val="115"/>
          <w:sz w:val="24"/>
          <w:vertAlign w:val="subscript"/>
        </w:rPr>
        <w:t>0</w:t>
      </w:r>
      <w:r>
        <w:rPr>
          <w:rFonts w:ascii="LM Mono Prop 10" w:hAnsi="LM Mono Prop 10"/>
          <w:spacing w:val="-21"/>
          <w:w w:val="115"/>
          <w:sz w:val="24"/>
          <w:vertAlign w:val="baseline"/>
        </w:rPr>
        <w:t> </w:t>
      </w:r>
      <w:r>
        <w:rPr>
          <w:w w:val="115"/>
          <w:sz w:val="24"/>
          <w:vertAlign w:val="baseline"/>
        </w:rPr>
        <w:t>+</w:t>
      </w:r>
      <w:r>
        <w:rPr>
          <w:spacing w:val="6"/>
          <w:w w:val="115"/>
          <w:sz w:val="24"/>
          <w:vertAlign w:val="baseline"/>
        </w:rPr>
        <w:t> </w:t>
      </w:r>
      <w:r>
        <w:rPr>
          <w:w w:val="115"/>
          <w:sz w:val="24"/>
          <w:vertAlign w:val="baseline"/>
        </w:rPr>
        <w:t>(</w:t>
      </w:r>
      <w:r>
        <w:rPr>
          <w:rFonts w:ascii="Georgia" w:hAnsi="Georgia"/>
          <w:i/>
          <w:w w:val="115"/>
          <w:sz w:val="24"/>
          <w:vertAlign w:val="baseline"/>
        </w:rPr>
        <w:t>x</w:t>
      </w:r>
      <w:r>
        <w:rPr>
          <w:rFonts w:ascii="Georgia" w:hAnsi="Georgia"/>
          <w:i/>
          <w:spacing w:val="-16"/>
          <w:w w:val="115"/>
          <w:sz w:val="24"/>
          <w:vertAlign w:val="baseline"/>
        </w:rPr>
        <w:t> </w:t>
      </w:r>
      <w:r>
        <w:rPr>
          <w:rFonts w:ascii="Symbola" w:hAnsi="Symbola"/>
          <w:w w:val="115"/>
          <w:sz w:val="24"/>
          <w:vertAlign w:val="baseline"/>
        </w:rPr>
        <w:t>×</w:t>
      </w:r>
      <w:r>
        <w:rPr>
          <w:rFonts w:ascii="Symbola" w:hAnsi="Symbola"/>
          <w:spacing w:val="-18"/>
          <w:w w:val="115"/>
          <w:sz w:val="24"/>
          <w:vertAlign w:val="baseline"/>
        </w:rPr>
        <w:t> </w:t>
      </w:r>
      <w:r>
        <w:rPr>
          <w:rFonts w:ascii="Georgia" w:hAnsi="Georgia"/>
          <w:i/>
          <w:w w:val="115"/>
          <w:sz w:val="24"/>
          <w:vertAlign w:val="baseline"/>
        </w:rPr>
        <w:t>f</w:t>
      </w:r>
      <w:r>
        <w:rPr>
          <w:w w:val="115"/>
          <w:position w:val="6"/>
          <w:sz w:val="24"/>
          <w:vertAlign w:val="baseline"/>
        </w:rPr>
        <w:t>¯</w:t>
      </w:r>
      <w:r>
        <w:rPr>
          <w:w w:val="115"/>
          <w:sz w:val="24"/>
          <w:vertAlign w:val="baseline"/>
        </w:rPr>
        <w:t>(</w:t>
      </w:r>
      <w:r>
        <w:rPr>
          <w:rFonts w:ascii="Georgia" w:hAnsi="Georgia"/>
          <w:i/>
          <w:w w:val="115"/>
          <w:sz w:val="24"/>
          <w:vertAlign w:val="baseline"/>
        </w:rPr>
        <w:t>x</w:t>
      </w:r>
      <w:r>
        <w:rPr>
          <w:w w:val="115"/>
          <w:sz w:val="24"/>
          <w:vertAlign w:val="baseline"/>
        </w:rPr>
        <w:t>)))</w:t>
      </w:r>
      <w:r>
        <w:rPr>
          <w:spacing w:val="-17"/>
          <w:w w:val="115"/>
          <w:sz w:val="24"/>
          <w:vertAlign w:val="baseline"/>
        </w:rPr>
        <w:t> </w:t>
      </w:r>
      <w:r>
        <w:rPr>
          <w:rFonts w:ascii="Symbola" w:hAnsi="Symbola"/>
          <w:w w:val="115"/>
          <w:sz w:val="24"/>
          <w:vertAlign w:val="baseline"/>
        </w:rPr>
        <w:t>×</w:t>
      </w:r>
      <w:r>
        <w:rPr>
          <w:rFonts w:ascii="Symbola" w:hAnsi="Symbola"/>
          <w:spacing w:val="7"/>
          <w:w w:val="115"/>
          <w:sz w:val="24"/>
          <w:vertAlign w:val="baseline"/>
        </w:rPr>
        <w:t> </w:t>
      </w:r>
      <w:r>
        <w:rPr>
          <w:w w:val="115"/>
          <w:sz w:val="24"/>
          <w:vertAlign w:val="baseline"/>
        </w:rPr>
        <w:t>(</w:t>
      </w:r>
      <w:r>
        <w:rPr>
          <w:rFonts w:ascii="Georgia" w:hAnsi="Georgia"/>
          <w:i/>
          <w:w w:val="115"/>
          <w:sz w:val="24"/>
          <w:vertAlign w:val="baseline"/>
        </w:rPr>
        <w:t>t</w:t>
      </w:r>
      <w:r>
        <w:rPr>
          <w:rFonts w:ascii="LM Mono Prop 10" w:hAnsi="LM Mono Prop 10"/>
          <w:w w:val="115"/>
          <w:sz w:val="24"/>
          <w:vertAlign w:val="subscript"/>
        </w:rPr>
        <w:t>0</w:t>
      </w:r>
      <w:r>
        <w:rPr>
          <w:rFonts w:ascii="LM Mono Prop 10" w:hAnsi="LM Mono Prop 10"/>
          <w:spacing w:val="-13"/>
          <w:w w:val="115"/>
          <w:sz w:val="24"/>
          <w:vertAlign w:val="baseline"/>
        </w:rPr>
        <w:t> </w:t>
      </w:r>
      <w:r>
        <w:rPr>
          <w:w w:val="115"/>
          <w:sz w:val="24"/>
          <w:vertAlign w:val="baseline"/>
        </w:rPr>
        <w:t>+</w:t>
      </w:r>
      <w:r>
        <w:rPr>
          <w:spacing w:val="7"/>
          <w:w w:val="115"/>
          <w:sz w:val="24"/>
          <w:vertAlign w:val="baseline"/>
        </w:rPr>
        <w:t> </w:t>
      </w:r>
      <w:r>
        <w:rPr>
          <w:w w:val="115"/>
          <w:sz w:val="24"/>
          <w:vertAlign w:val="baseline"/>
        </w:rPr>
        <w:t>(</w:t>
      </w:r>
      <w:r>
        <w:rPr>
          <w:rFonts w:ascii="Georgia" w:hAnsi="Georgia"/>
          <w:i/>
          <w:w w:val="115"/>
          <w:sz w:val="24"/>
          <w:vertAlign w:val="baseline"/>
        </w:rPr>
        <w:t>x</w:t>
      </w:r>
      <w:r>
        <w:rPr>
          <w:rFonts w:ascii="Georgia" w:hAnsi="Georgia"/>
          <w:i/>
          <w:spacing w:val="-17"/>
          <w:w w:val="115"/>
          <w:sz w:val="24"/>
          <w:vertAlign w:val="baseline"/>
        </w:rPr>
        <w:t> </w:t>
      </w:r>
      <w:r>
        <w:rPr>
          <w:rFonts w:ascii="Symbola" w:hAnsi="Symbola"/>
          <w:w w:val="115"/>
          <w:sz w:val="24"/>
          <w:vertAlign w:val="baseline"/>
        </w:rPr>
        <w:t>×</w:t>
      </w:r>
      <w:r>
        <w:rPr>
          <w:rFonts w:ascii="Symbola" w:hAnsi="Symbola"/>
          <w:spacing w:val="-17"/>
          <w:w w:val="115"/>
          <w:sz w:val="24"/>
          <w:vertAlign w:val="baseline"/>
        </w:rPr>
        <w:t> </w:t>
      </w:r>
      <w:r>
        <w:rPr>
          <w:rFonts w:ascii="Georgia" w:hAnsi="Georgia"/>
          <w:i/>
          <w:spacing w:val="-90"/>
          <w:w w:val="90"/>
          <w:sz w:val="24"/>
          <w:vertAlign w:val="baseline"/>
        </w:rPr>
        <w:t>g</w:t>
      </w:r>
      <w:r>
        <w:rPr>
          <w:spacing w:val="8"/>
          <w:w w:val="106"/>
          <w:sz w:val="24"/>
          <w:vertAlign w:val="baseline"/>
        </w:rPr>
        <w:t>¯</w:t>
      </w:r>
      <w:r>
        <w:rPr>
          <w:spacing w:val="13"/>
          <w:w w:val="122"/>
          <w:sz w:val="24"/>
          <w:vertAlign w:val="baseline"/>
        </w:rPr>
        <w:t>(</w:t>
      </w:r>
      <w:r>
        <w:rPr>
          <w:rFonts w:ascii="Georgia" w:hAnsi="Georgia"/>
          <w:i/>
          <w:spacing w:val="14"/>
          <w:w w:val="119"/>
          <w:sz w:val="24"/>
          <w:vertAlign w:val="baseline"/>
        </w:rPr>
        <w:t>x</w:t>
      </w:r>
      <w:r>
        <w:rPr>
          <w:spacing w:val="13"/>
          <w:w w:val="122"/>
          <w:sz w:val="24"/>
          <w:vertAlign w:val="baseline"/>
        </w:rPr>
        <w:t>)))</w:t>
      </w:r>
    </w:p>
    <w:p>
      <w:pPr>
        <w:spacing w:line="352" w:lineRule="exact" w:before="0"/>
        <w:ind w:left="1058" w:right="0" w:firstLine="0"/>
        <w:jc w:val="left"/>
        <w:rPr>
          <w:sz w:val="24"/>
        </w:rPr>
      </w:pPr>
      <w:r>
        <w:rPr>
          <w:w w:val="110"/>
          <w:sz w:val="24"/>
        </w:rPr>
        <w:t>=</w:t>
      </w:r>
      <w:r>
        <w:rPr>
          <w:spacing w:val="51"/>
          <w:w w:val="110"/>
          <w:sz w:val="24"/>
        </w:rPr>
        <w:t> </w:t>
      </w:r>
      <w:r>
        <w:rPr>
          <w:w w:val="110"/>
          <w:sz w:val="24"/>
        </w:rPr>
        <w:t>(</w:t>
      </w:r>
      <w:r>
        <w:rPr>
          <w:rFonts w:ascii="Georgia" w:hAnsi="Georgia"/>
          <w:i/>
          <w:w w:val="110"/>
          <w:sz w:val="24"/>
        </w:rPr>
        <w:t>s</w:t>
      </w:r>
      <w:r>
        <w:rPr>
          <w:rFonts w:ascii="LM Mono Prop 10" w:hAnsi="LM Mono Prop 10"/>
          <w:w w:val="110"/>
          <w:sz w:val="24"/>
          <w:vertAlign w:val="subscript"/>
        </w:rPr>
        <w:t>0</w:t>
      </w:r>
      <w:r>
        <w:rPr>
          <w:rFonts w:ascii="LM Mono Prop 10" w:hAnsi="LM Mono Prop 10"/>
          <w:spacing w:val="-29"/>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spacing w:val="15"/>
          <w:w w:val="110"/>
          <w:sz w:val="24"/>
          <w:vertAlign w:val="baseline"/>
        </w:rPr>
        <w:t>t</w:t>
      </w:r>
      <w:r>
        <w:rPr>
          <w:rFonts w:ascii="LM Mono Prop 10" w:hAnsi="LM Mono Prop 10"/>
          <w:spacing w:val="15"/>
          <w:w w:val="110"/>
          <w:sz w:val="24"/>
          <w:vertAlign w:val="subscript"/>
        </w:rPr>
        <w:t>0</w:t>
      </w:r>
      <w:r>
        <w:rPr>
          <w:spacing w:val="15"/>
          <w:w w:val="110"/>
          <w:sz w:val="24"/>
          <w:vertAlign w:val="baseline"/>
        </w:rPr>
        <w:t>)+</w:t>
      </w:r>
      <w:r>
        <w:rPr>
          <w:spacing w:val="-16"/>
          <w:w w:val="110"/>
          <w:sz w:val="24"/>
          <w:vertAlign w:val="baseline"/>
        </w:rPr>
        <w:t> </w:t>
      </w:r>
      <w:r>
        <w:rPr>
          <w:rFonts w:ascii="Georgia" w:hAnsi="Georgia"/>
          <w:i/>
          <w:w w:val="110"/>
          <w:sz w:val="24"/>
          <w:vertAlign w:val="baseline"/>
        </w:rPr>
        <w:t>x</w:t>
      </w:r>
      <w:r>
        <w:rPr>
          <w:rFonts w:ascii="Georgia" w:hAnsi="Georgia"/>
          <w:i/>
          <w:spacing w:val="-16"/>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w w:val="110"/>
          <w:sz w:val="24"/>
          <w:vertAlign w:val="baseline"/>
        </w:rPr>
        <w:t>(</w:t>
      </w:r>
      <w:r>
        <w:rPr>
          <w:rFonts w:ascii="Georgia" w:hAnsi="Georgia"/>
          <w:i/>
          <w:w w:val="110"/>
          <w:sz w:val="24"/>
          <w:vertAlign w:val="baseline"/>
        </w:rPr>
        <w:t>f</w:t>
      </w:r>
      <w:r>
        <w:rPr>
          <w:w w:val="110"/>
          <w:position w:val="6"/>
          <w:sz w:val="24"/>
          <w:vertAlign w:val="baseline"/>
        </w:rPr>
        <w:t>¯</w:t>
      </w:r>
      <w:r>
        <w:rPr>
          <w:w w:val="110"/>
          <w:sz w:val="24"/>
          <w:vertAlign w:val="baseline"/>
        </w:rPr>
        <w:t>(</w:t>
      </w:r>
      <w:r>
        <w:rPr>
          <w:rFonts w:ascii="Georgia" w:hAnsi="Georgia"/>
          <w:i/>
          <w:w w:val="110"/>
          <w:sz w:val="24"/>
          <w:vertAlign w:val="baseline"/>
        </w:rPr>
        <w:t>x</w:t>
      </w:r>
      <w:r>
        <w:rPr>
          <w:w w:val="110"/>
          <w:sz w:val="24"/>
          <w:vertAlign w:val="baseline"/>
        </w:rPr>
        <w:t>)</w:t>
      </w:r>
      <w:r>
        <w:rPr>
          <w:spacing w:val="-16"/>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spacing w:val="9"/>
          <w:w w:val="110"/>
          <w:sz w:val="24"/>
          <w:vertAlign w:val="baseline"/>
        </w:rPr>
        <w:t>g</w:t>
      </w:r>
      <w:r>
        <w:rPr>
          <w:spacing w:val="9"/>
          <w:w w:val="110"/>
          <w:sz w:val="24"/>
          <w:vertAlign w:val="baseline"/>
        </w:rPr>
        <w:t>(</w:t>
      </w:r>
      <w:r>
        <w:rPr>
          <w:rFonts w:ascii="Georgia" w:hAnsi="Georgia"/>
          <w:i/>
          <w:spacing w:val="9"/>
          <w:w w:val="110"/>
          <w:sz w:val="24"/>
          <w:vertAlign w:val="baseline"/>
        </w:rPr>
        <w:t>x</w:t>
      </w:r>
      <w:r>
        <w:rPr>
          <w:spacing w:val="9"/>
          <w:w w:val="110"/>
          <w:sz w:val="24"/>
          <w:vertAlign w:val="baseline"/>
        </w:rPr>
        <w:t>)</w:t>
      </w:r>
      <w:r>
        <w:rPr>
          <w:spacing w:val="-12"/>
          <w:w w:val="110"/>
          <w:sz w:val="24"/>
          <w:vertAlign w:val="baseline"/>
        </w:rPr>
        <w:t> </w:t>
      </w:r>
      <w:r>
        <w:rPr>
          <w:w w:val="110"/>
          <w:sz w:val="24"/>
          <w:vertAlign w:val="baseline"/>
        </w:rPr>
        <w:t>+</w:t>
      </w:r>
      <w:r>
        <w:rPr>
          <w:spacing w:val="15"/>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0</w:t>
      </w:r>
      <w:r>
        <w:rPr>
          <w:rFonts w:ascii="LM Mono Prop 10" w:hAnsi="LM Mono Prop 10"/>
          <w:spacing w:val="-29"/>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spacing w:val="-88"/>
          <w:w w:val="86"/>
          <w:sz w:val="24"/>
          <w:vertAlign w:val="baseline"/>
        </w:rPr>
        <w:t>g</w:t>
      </w:r>
      <w:r>
        <w:rPr>
          <w:spacing w:val="10"/>
          <w:w w:val="102"/>
          <w:sz w:val="24"/>
          <w:vertAlign w:val="baseline"/>
        </w:rPr>
        <w:t>¯</w:t>
      </w:r>
      <w:r>
        <w:rPr>
          <w:spacing w:val="15"/>
          <w:w w:val="118"/>
          <w:sz w:val="24"/>
          <w:vertAlign w:val="baseline"/>
        </w:rPr>
        <w:t>(</w:t>
      </w:r>
      <w:r>
        <w:rPr>
          <w:rFonts w:ascii="Georgia" w:hAnsi="Georgia"/>
          <w:i/>
          <w:spacing w:val="16"/>
          <w:w w:val="115"/>
          <w:sz w:val="24"/>
          <w:vertAlign w:val="baseline"/>
        </w:rPr>
        <w:t>x</w:t>
      </w:r>
      <w:r>
        <w:rPr>
          <w:spacing w:val="15"/>
          <w:w w:val="118"/>
          <w:sz w:val="24"/>
          <w:vertAlign w:val="baseline"/>
        </w:rPr>
        <w:t>))</w:t>
      </w:r>
    </w:p>
    <w:p>
      <w:pPr>
        <w:pStyle w:val="BodyText"/>
        <w:spacing w:line="252" w:lineRule="auto" w:before="54"/>
        <w:ind w:right="457"/>
      </w:pPr>
      <w:r>
        <w:rPr>
          <w:w w:val="105"/>
        </w:rPr>
        <w:t>This</w:t>
      </w:r>
      <w:r>
        <w:rPr>
          <w:spacing w:val="-16"/>
          <w:w w:val="105"/>
        </w:rPr>
        <w:t> </w:t>
      </w:r>
      <w:r>
        <w:rPr>
          <w:w w:val="105"/>
        </w:rPr>
        <w:t>is</w:t>
      </w:r>
      <w:r>
        <w:rPr>
          <w:spacing w:val="-16"/>
          <w:w w:val="105"/>
        </w:rPr>
        <w:t> </w:t>
      </w:r>
      <w:r>
        <w:rPr>
          <w:w w:val="105"/>
        </w:rPr>
        <w:t>one</w:t>
      </w:r>
      <w:r>
        <w:rPr>
          <w:spacing w:val="-16"/>
          <w:w w:val="105"/>
        </w:rPr>
        <w:t> </w:t>
      </w:r>
      <w:r>
        <w:rPr>
          <w:w w:val="105"/>
        </w:rPr>
        <w:t>way</w:t>
      </w:r>
      <w:r>
        <w:rPr>
          <w:spacing w:val="-15"/>
          <w:w w:val="105"/>
        </w:rPr>
        <w:t> </w:t>
      </w:r>
      <w:r>
        <w:rPr>
          <w:w w:val="105"/>
        </w:rPr>
        <w:t>of</w:t>
      </w:r>
      <w:r>
        <w:rPr>
          <w:spacing w:val="-16"/>
          <w:w w:val="105"/>
        </w:rPr>
        <w:t> </w:t>
      </w:r>
      <w:r>
        <w:rPr>
          <w:w w:val="105"/>
        </w:rPr>
        <w:t>motivating</w:t>
      </w:r>
      <w:r>
        <w:rPr>
          <w:spacing w:val="-16"/>
          <w:w w:val="105"/>
        </w:rPr>
        <w:t> </w:t>
      </w:r>
      <w:r>
        <w:rPr>
          <w:w w:val="105"/>
        </w:rPr>
        <w:t>the</w:t>
      </w:r>
      <w:r>
        <w:rPr>
          <w:spacing w:val="-16"/>
          <w:w w:val="105"/>
        </w:rPr>
        <w:t> </w:t>
      </w:r>
      <w:r>
        <w:rPr>
          <w:w w:val="105"/>
        </w:rPr>
        <w:t>following</w:t>
      </w:r>
      <w:r>
        <w:rPr>
          <w:spacing w:val="-15"/>
          <w:w w:val="105"/>
        </w:rPr>
        <w:t> </w:t>
      </w:r>
      <w:r>
        <w:rPr>
          <w:w w:val="105"/>
        </w:rPr>
        <w:t>definition.</w:t>
      </w:r>
      <w:r>
        <w:rPr>
          <w:spacing w:val="14"/>
          <w:w w:val="105"/>
        </w:rPr>
        <w:t> </w:t>
      </w:r>
      <w:r>
        <w:rPr>
          <w:w w:val="105"/>
        </w:rPr>
        <w:t>(An</w:t>
      </w:r>
      <w:r>
        <w:rPr>
          <w:spacing w:val="-16"/>
          <w:w w:val="105"/>
        </w:rPr>
        <w:t> </w:t>
      </w:r>
      <w:r>
        <w:rPr>
          <w:w w:val="105"/>
        </w:rPr>
        <w:t>alternative,</w:t>
      </w:r>
      <w:r>
        <w:rPr>
          <w:spacing w:val="-13"/>
          <w:w w:val="105"/>
        </w:rPr>
        <w:t> </w:t>
      </w:r>
      <w:r>
        <w:rPr>
          <w:w w:val="105"/>
        </w:rPr>
        <w:t>equally valid</w:t>
      </w:r>
      <w:r>
        <w:rPr>
          <w:spacing w:val="4"/>
          <w:w w:val="105"/>
        </w:rPr>
        <w:t> </w:t>
      </w:r>
      <w:r>
        <w:rPr>
          <w:w w:val="105"/>
        </w:rPr>
        <w:t>way</w:t>
      </w:r>
      <w:r>
        <w:rPr>
          <w:spacing w:val="5"/>
          <w:w w:val="105"/>
        </w:rPr>
        <w:t> </w:t>
      </w:r>
      <w:r>
        <w:rPr>
          <w:w w:val="105"/>
        </w:rPr>
        <w:t>would</w:t>
      </w:r>
      <w:r>
        <w:rPr>
          <w:spacing w:val="5"/>
          <w:w w:val="105"/>
        </w:rPr>
        <w:t> </w:t>
      </w:r>
      <w:r>
        <w:rPr>
          <w:w w:val="105"/>
        </w:rPr>
        <w:t>be</w:t>
      </w:r>
      <w:r>
        <w:rPr>
          <w:spacing w:val="5"/>
          <w:w w:val="105"/>
        </w:rPr>
        <w:t> </w:t>
      </w:r>
      <w:r>
        <w:rPr>
          <w:w w:val="105"/>
        </w:rPr>
        <w:t>to</w:t>
      </w:r>
      <w:r>
        <w:rPr>
          <w:spacing w:val="4"/>
          <w:w w:val="105"/>
        </w:rPr>
        <w:t> </w:t>
      </w:r>
      <w:r>
        <w:rPr>
          <w:w w:val="105"/>
        </w:rPr>
        <w:t>view</w:t>
      </w:r>
      <w:r>
        <w:rPr>
          <w:spacing w:val="5"/>
          <w:w w:val="105"/>
        </w:rPr>
        <w:t> </w:t>
      </w:r>
      <w:r>
        <w:rPr>
          <w:w w:val="105"/>
        </w:rPr>
        <w:t>streams</w:t>
      </w:r>
      <w:r>
        <w:rPr>
          <w:spacing w:val="5"/>
          <w:w w:val="105"/>
        </w:rPr>
        <w:t> </w:t>
      </w:r>
      <w:r>
        <w:rPr>
          <w:w w:val="105"/>
        </w:rPr>
        <w:t>as</w:t>
      </w:r>
      <w:r>
        <w:rPr>
          <w:spacing w:val="5"/>
          <w:w w:val="105"/>
        </w:rPr>
        <w:t> </w:t>
      </w:r>
      <w:r>
        <w:rPr>
          <w:w w:val="105"/>
        </w:rPr>
        <w:t>sets</w:t>
      </w:r>
      <w:r>
        <w:rPr>
          <w:spacing w:val="5"/>
          <w:w w:val="105"/>
        </w:rPr>
        <w:t> </w:t>
      </w:r>
      <w:r>
        <w:rPr>
          <w:w w:val="105"/>
        </w:rPr>
        <w:t>of</w:t>
      </w:r>
      <w:r>
        <w:rPr>
          <w:spacing w:val="4"/>
          <w:w w:val="105"/>
        </w:rPr>
        <w:t> </w:t>
      </w:r>
      <w:r>
        <w:rPr>
          <w:w w:val="105"/>
        </w:rPr>
        <w:t>words,</w:t>
      </w:r>
      <w:r>
        <w:rPr>
          <w:spacing w:val="5"/>
          <w:w w:val="105"/>
        </w:rPr>
        <w:t> </w:t>
      </w:r>
      <w:r>
        <w:rPr>
          <w:w w:val="105"/>
        </w:rPr>
        <w:t>that</w:t>
      </w:r>
      <w:r>
        <w:rPr>
          <w:spacing w:val="4"/>
          <w:w w:val="105"/>
        </w:rPr>
        <w:t> </w:t>
      </w:r>
      <w:r>
        <w:rPr>
          <w:w w:val="105"/>
        </w:rPr>
        <w:t>is,</w:t>
      </w:r>
      <w:r>
        <w:rPr>
          <w:spacing w:val="5"/>
          <w:w w:val="105"/>
        </w:rPr>
        <w:t> </w:t>
      </w:r>
      <w:r>
        <w:rPr>
          <w:w w:val="105"/>
        </w:rPr>
        <w:t>languages,</w:t>
      </w:r>
      <w:r>
        <w:rPr>
          <w:spacing w:val="5"/>
          <w:w w:val="105"/>
        </w:rPr>
        <w:t> </w:t>
      </w:r>
      <w:r>
        <w:rPr>
          <w:spacing w:val="-4"/>
          <w:w w:val="105"/>
        </w:rPr>
        <w:t>with</w:t>
      </w:r>
    </w:p>
    <w:p>
      <w:pPr>
        <w:spacing w:after="0" w:line="252" w:lineRule="auto"/>
        <w:sectPr>
          <w:pgSz w:w="12240" w:h="15840"/>
          <w:pgMar w:header="890" w:footer="862" w:top="1080" w:bottom="1160" w:left="1720" w:right="1660"/>
        </w:sectPr>
      </w:pPr>
    </w:p>
    <w:p>
      <w:pPr>
        <w:pStyle w:val="BodyText"/>
        <w:spacing w:before="61"/>
        <w:ind w:left="0"/>
      </w:pPr>
    </w:p>
    <w:p>
      <w:pPr>
        <w:pStyle w:val="BodyText"/>
        <w:spacing w:line="225" w:lineRule="auto"/>
        <w:ind w:right="555"/>
        <w:jc w:val="both"/>
      </w:pPr>
      <w:r>
        <w:rPr/>
        <mc:AlternateContent>
          <mc:Choice Requires="wps">
            <w:drawing>
              <wp:anchor distT="0" distB="0" distL="0" distR="0" allowOverlap="1" layoutInCell="1" locked="0" behindDoc="1" simplePos="0" relativeHeight="484860928">
                <wp:simplePos x="0" y="0"/>
                <wp:positionH relativeFrom="page">
                  <wp:posOffset>4545734</wp:posOffset>
                </wp:positionH>
                <wp:positionV relativeFrom="paragraph">
                  <wp:posOffset>203531</wp:posOffset>
                </wp:positionV>
                <wp:extent cx="118745" cy="25971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57.931854pt;margin-top:16.026129pt;width:9.35pt;height:20.45pt;mso-position-horizontal-relative:page;mso-position-vertical-relative:paragraph;z-index:-18455552" type="#_x0000_t202" id="docshape56"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multiplicities,</w:t>
      </w:r>
      <w:r>
        <w:rPr>
          <w:w w:val="105"/>
        </w:rPr>
        <w:t> and</w:t>
      </w:r>
      <w:r>
        <w:rPr>
          <w:w w:val="105"/>
        </w:rPr>
        <w:t> stream</w:t>
      </w:r>
      <w:r>
        <w:rPr>
          <w:w w:val="105"/>
        </w:rPr>
        <w:t> concatenation</w:t>
      </w:r>
      <w:r>
        <w:rPr>
          <w:w w:val="105"/>
        </w:rPr>
        <w:t> as</w:t>
      </w:r>
      <w:r>
        <w:rPr>
          <w:w w:val="105"/>
        </w:rPr>
        <w:t> language</w:t>
      </w:r>
      <w:r>
        <w:rPr>
          <w:w w:val="105"/>
        </w:rPr>
        <w:t> concatenation.</w:t>
      </w:r>
      <w:r>
        <w:rPr>
          <w:spacing w:val="40"/>
          <w:w w:val="105"/>
        </w:rPr>
        <w:t> </w:t>
      </w:r>
      <w:r>
        <w:rPr>
          <w:w w:val="105"/>
        </w:rPr>
        <w:t>More about this later.)</w:t>
      </w:r>
      <w:r>
        <w:rPr>
          <w:spacing w:val="40"/>
          <w:w w:val="105"/>
        </w:rPr>
        <w:t> </w:t>
      </w:r>
      <w:r>
        <w:rPr>
          <w:w w:val="105"/>
        </w:rPr>
        <w:t>Let the </w:t>
      </w:r>
      <w:r>
        <w:rPr>
          <w:rFonts w:ascii="LM Roman 12" w:hAnsi="LM Roman 12"/>
          <w:i/>
          <w:w w:val="105"/>
        </w:rPr>
        <w:t>convolution</w:t>
      </w:r>
      <w:r>
        <w:rPr>
          <w:rFonts w:ascii="LM Roman 12" w:hAnsi="LM Roman 12"/>
          <w:i/>
          <w:spacing w:val="-5"/>
          <w:w w:val="105"/>
        </w:rPr>
        <w:t> </w:t>
      </w:r>
      <w:r>
        <w:rPr>
          <w:rFonts w:ascii="LM Roman 12" w:hAnsi="LM Roman 12"/>
          <w:i/>
          <w:w w:val="105"/>
        </w:rPr>
        <w:t>product </w:t>
      </w:r>
      <w:r>
        <w:rPr>
          <w:rFonts w:ascii="Georgia" w:hAnsi="Georgia"/>
          <w:i/>
          <w:w w:val="105"/>
        </w:rPr>
        <w:t>σ</w:t>
      </w:r>
      <w:r>
        <w:rPr>
          <w:rFonts w:ascii="Georgia" w:hAnsi="Georgia"/>
          <w:i/>
          <w:spacing w:val="80"/>
          <w:w w:val="105"/>
        </w:rPr>
        <w:t>  </w:t>
      </w:r>
      <w:r>
        <w:rPr>
          <w:rFonts w:ascii="Georgia" w:hAnsi="Georgia"/>
          <w:i/>
          <w:w w:val="105"/>
        </w:rPr>
        <w:t>τ</w:t>
      </w:r>
      <w:r>
        <w:rPr>
          <w:rFonts w:ascii="Georgia" w:hAnsi="Georgia"/>
          <w:i/>
          <w:spacing w:val="40"/>
          <w:w w:val="105"/>
        </w:rPr>
        <w:t> </w:t>
      </w:r>
      <w:r>
        <w:rPr>
          <w:w w:val="105"/>
        </w:rPr>
        <w:t>of two streams </w:t>
      </w:r>
      <w:r>
        <w:rPr>
          <w:rFonts w:ascii="Georgia" w:hAnsi="Georgia"/>
          <w:i/>
          <w:w w:val="105"/>
        </w:rPr>
        <w:t>σ</w:t>
      </w:r>
      <w:r>
        <w:rPr>
          <w:rFonts w:ascii="Georgia" w:hAnsi="Georgia"/>
          <w:i/>
          <w:spacing w:val="25"/>
          <w:w w:val="105"/>
        </w:rPr>
        <w:t> </w:t>
      </w:r>
      <w:r>
        <w:rPr>
          <w:w w:val="105"/>
        </w:rPr>
        <w:t>and </w:t>
      </w:r>
      <w:r>
        <w:rPr>
          <w:rFonts w:ascii="Georgia" w:hAnsi="Georgia"/>
          <w:i/>
          <w:w w:val="105"/>
        </w:rPr>
        <w:t>τ</w:t>
      </w:r>
      <w:r>
        <w:rPr>
          <w:rFonts w:ascii="Georgia" w:hAnsi="Georgia"/>
          <w:i/>
          <w:w w:val="105"/>
        </w:rPr>
        <w:t> </w:t>
      </w:r>
      <w:r>
        <w:rPr>
          <w:w w:val="105"/>
        </w:rPr>
        <w:t>be the unique stream satisfying:</w:t>
      </w:r>
    </w:p>
    <w:p>
      <w:pPr>
        <w:pStyle w:val="BodyText"/>
        <w:spacing w:before="6" w:after="1"/>
        <w:ind w:left="0"/>
        <w:rPr>
          <w:sz w:val="10"/>
        </w:rPr>
      </w:pPr>
    </w:p>
    <w:tbl>
      <w:tblPr>
        <w:tblW w:w="0" w:type="auto"/>
        <w:jc w:val="left"/>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2758"/>
        <w:gridCol w:w="1416"/>
      </w:tblGrid>
      <w:tr>
        <w:trPr>
          <w:trHeight w:val="430" w:hRule="atLeast"/>
        </w:trPr>
        <w:tc>
          <w:tcPr>
            <w:tcW w:w="3556" w:type="dxa"/>
          </w:tcPr>
          <w:p>
            <w:pPr>
              <w:pStyle w:val="TableParagraph"/>
              <w:spacing w:before="77"/>
              <w:ind w:left="8" w:right="4"/>
              <w:jc w:val="center"/>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2758" w:type="dxa"/>
          </w:tcPr>
          <w:p>
            <w:pPr>
              <w:pStyle w:val="TableParagraph"/>
              <w:spacing w:before="77"/>
              <w:ind w:left="114"/>
              <w:rPr>
                <w:sz w:val="24"/>
              </w:rPr>
            </w:pPr>
            <w:r>
              <w:rPr>
                <w:w w:val="105"/>
                <w:sz w:val="24"/>
              </w:rPr>
              <w:t>initial</w:t>
            </w:r>
            <w:r>
              <w:rPr>
                <w:spacing w:val="14"/>
                <w:w w:val="105"/>
                <w:sz w:val="24"/>
              </w:rPr>
              <w:t> </w:t>
            </w:r>
            <w:r>
              <w:rPr>
                <w:spacing w:val="-4"/>
                <w:w w:val="105"/>
                <w:sz w:val="24"/>
              </w:rPr>
              <w:t>value</w:t>
            </w:r>
          </w:p>
        </w:tc>
        <w:tc>
          <w:tcPr>
            <w:tcW w:w="1416" w:type="dxa"/>
          </w:tcPr>
          <w:p>
            <w:pPr>
              <w:pStyle w:val="TableParagraph"/>
              <w:spacing w:before="77"/>
              <w:ind w:left="113"/>
              <w:rPr>
                <w:sz w:val="24"/>
              </w:rPr>
            </w:pPr>
            <w:r>
              <w:rPr>
                <w:spacing w:val="-4"/>
                <w:w w:val="105"/>
                <w:sz w:val="24"/>
              </w:rPr>
              <w:t>name</w:t>
            </w:r>
          </w:p>
        </w:tc>
      </w:tr>
      <w:tr>
        <w:trPr>
          <w:trHeight w:val="866" w:hRule="atLeast"/>
        </w:trPr>
        <w:tc>
          <w:tcPr>
            <w:tcW w:w="3556" w:type="dxa"/>
          </w:tcPr>
          <w:p>
            <w:pPr>
              <w:pStyle w:val="TableParagraph"/>
              <w:ind w:left="4" w:right="8"/>
              <w:jc w:val="center"/>
              <w:rPr>
                <w:sz w:val="24"/>
              </w:rPr>
            </w:pPr>
            <w:r>
              <w:rPr>
                <w:sz w:val="24"/>
              </w:rPr>
              <w:t>(</w:t>
            </w:r>
            <w:r>
              <w:rPr>
                <w:rFonts w:ascii="Georgia" w:hAnsi="Georgia"/>
                <w:i/>
                <w:sz w:val="24"/>
              </w:rPr>
              <w:t>σ</w:t>
            </w:r>
            <w:r>
              <w:rPr>
                <w:rFonts w:ascii="Georgia" w:hAnsi="Georgia"/>
                <w:i/>
                <w:spacing w:val="17"/>
                <w:sz w:val="24"/>
              </w:rPr>
              <w:t> </w:t>
            </w:r>
            <w:r>
              <w:rPr>
                <w:rFonts w:ascii="Symbola" w:hAnsi="Symbola"/>
                <w:sz w:val="24"/>
              </w:rPr>
              <w:t>×</w:t>
            </w:r>
            <w:r>
              <w:rPr>
                <w:rFonts w:ascii="Symbola" w:hAnsi="Symbola"/>
                <w:spacing w:val="4"/>
                <w:sz w:val="24"/>
              </w:rPr>
              <w:t> </w:t>
            </w:r>
            <w:r>
              <w:rPr>
                <w:rFonts w:ascii="Georgia" w:hAnsi="Georgia"/>
                <w:i/>
                <w:sz w:val="24"/>
              </w:rPr>
              <w:t>τ</w:t>
            </w:r>
            <w:r>
              <w:rPr>
                <w:rFonts w:ascii="Georgia" w:hAnsi="Georgia"/>
                <w:i/>
                <w:spacing w:val="-26"/>
                <w:sz w:val="24"/>
              </w:rPr>
              <w:t> </w:t>
            </w:r>
            <w:r>
              <w:rPr>
                <w:sz w:val="24"/>
              </w:rPr>
              <w:t>)</w:t>
            </w:r>
            <w:r>
              <w:rPr>
                <w:rFonts w:ascii="DejaVu Serif Condensed" w:hAnsi="DejaVu Serif Condensed"/>
                <w:sz w:val="24"/>
                <w:vertAlign w:val="superscript"/>
              </w:rPr>
              <w:t>'</w:t>
            </w:r>
            <w:r>
              <w:rPr>
                <w:rFonts w:ascii="DejaVu Serif Condensed" w:hAnsi="DejaVu Serif Condensed"/>
                <w:spacing w:val="24"/>
                <w:sz w:val="24"/>
                <w:vertAlign w:val="baseline"/>
              </w:rPr>
              <w:t> </w:t>
            </w:r>
            <w:r>
              <w:rPr>
                <w:sz w:val="24"/>
                <w:vertAlign w:val="baseline"/>
              </w:rPr>
              <w:t>=</w:t>
            </w:r>
            <w:r>
              <w:rPr>
                <w:spacing w:val="22"/>
                <w:sz w:val="24"/>
                <w:vertAlign w:val="baseline"/>
              </w:rPr>
              <w:t> </w:t>
            </w:r>
            <w:r>
              <w:rPr>
                <w:sz w:val="24"/>
                <w:vertAlign w:val="baseline"/>
              </w:rPr>
              <w:t>(</w:t>
            </w:r>
            <w:r>
              <w:rPr>
                <w:rFonts w:ascii="Georgia" w:hAnsi="Georgia"/>
                <w:i/>
                <w:sz w:val="24"/>
                <w:vertAlign w:val="baseline"/>
              </w:rPr>
              <w:t>σ</w:t>
            </w:r>
            <w:r>
              <w:rPr>
                <w:rFonts w:ascii="DejaVu Serif Condensed" w:hAnsi="DejaVu Serif Condensed"/>
                <w:sz w:val="24"/>
                <w:vertAlign w:val="superscript"/>
              </w:rPr>
              <w:t>'</w:t>
            </w:r>
            <w:r>
              <w:rPr>
                <w:rFonts w:ascii="DejaVu Serif Condensed" w:hAnsi="DejaVu Serif Condensed"/>
                <w:spacing w:val="8"/>
                <w:sz w:val="24"/>
                <w:vertAlign w:val="baseline"/>
              </w:rPr>
              <w:t> </w:t>
            </w:r>
            <w:r>
              <w:rPr>
                <w:rFonts w:ascii="Symbola" w:hAnsi="Symbola"/>
                <w:sz w:val="24"/>
                <w:vertAlign w:val="baseline"/>
              </w:rPr>
              <w:t>×</w:t>
            </w:r>
            <w:r>
              <w:rPr>
                <w:rFonts w:ascii="Symbola" w:hAnsi="Symbola"/>
                <w:spacing w:val="4"/>
                <w:sz w:val="24"/>
                <w:vertAlign w:val="baseline"/>
              </w:rPr>
              <w:t> </w:t>
            </w:r>
            <w:r>
              <w:rPr>
                <w:rFonts w:ascii="Georgia" w:hAnsi="Georgia"/>
                <w:i/>
                <w:sz w:val="24"/>
                <w:vertAlign w:val="baseline"/>
              </w:rPr>
              <w:t>τ</w:t>
            </w:r>
            <w:r>
              <w:rPr>
                <w:rFonts w:ascii="Georgia" w:hAnsi="Georgia"/>
                <w:i/>
                <w:spacing w:val="-26"/>
                <w:sz w:val="24"/>
                <w:vertAlign w:val="baseline"/>
              </w:rPr>
              <w:t> </w:t>
            </w:r>
            <w:r>
              <w:rPr>
                <w:spacing w:val="26"/>
                <w:sz w:val="24"/>
                <w:vertAlign w:val="baseline"/>
              </w:rPr>
              <w:t>)+</w:t>
            </w:r>
            <w:r>
              <w:rPr>
                <w:spacing w:val="5"/>
                <w:sz w:val="24"/>
                <w:vertAlign w:val="baseline"/>
              </w:rPr>
              <w:t> </w:t>
            </w:r>
            <w:r>
              <w:rPr>
                <w:sz w:val="24"/>
                <w:vertAlign w:val="baseline"/>
              </w:rPr>
              <w:t>(</w:t>
            </w:r>
            <w:r>
              <w:rPr>
                <w:rFonts w:ascii="Georgia" w:hAnsi="Georgia"/>
                <w:i/>
                <w:sz w:val="24"/>
                <w:vertAlign w:val="baseline"/>
              </w:rPr>
              <w:t>σ</w:t>
            </w:r>
            <w:r>
              <w:rPr>
                <w:sz w:val="24"/>
                <w:vertAlign w:val="baseline"/>
              </w:rPr>
              <w:t>(0)</w:t>
            </w:r>
            <w:r>
              <w:rPr>
                <w:spacing w:val="4"/>
                <w:sz w:val="24"/>
                <w:vertAlign w:val="baseline"/>
              </w:rPr>
              <w:t> </w:t>
            </w:r>
            <w:r>
              <w:rPr>
                <w:rFonts w:ascii="Symbola" w:hAnsi="Symbola"/>
                <w:sz w:val="24"/>
                <w:vertAlign w:val="baseline"/>
              </w:rPr>
              <w:t>×</w:t>
            </w:r>
            <w:r>
              <w:rPr>
                <w:rFonts w:ascii="Symbola" w:hAnsi="Symbola"/>
                <w:spacing w:val="4"/>
                <w:sz w:val="24"/>
                <w:vertAlign w:val="baseline"/>
              </w:rPr>
              <w:t> </w:t>
            </w:r>
            <w:r>
              <w:rPr>
                <w:rFonts w:ascii="Georgia" w:hAnsi="Georgia"/>
                <w:i/>
                <w:sz w:val="24"/>
                <w:vertAlign w:val="baseline"/>
              </w:rPr>
              <w:t>τ</w:t>
            </w:r>
            <w:r>
              <w:rPr>
                <w:rFonts w:ascii="Georgia" w:hAnsi="Georgia"/>
                <w:i/>
                <w:spacing w:val="-24"/>
                <w:sz w:val="24"/>
                <w:vertAlign w:val="baseline"/>
              </w:rPr>
              <w:t> </w:t>
            </w:r>
            <w:r>
              <w:rPr>
                <w:rFonts w:ascii="DejaVu Serif Condensed" w:hAnsi="DejaVu Serif Condensed"/>
                <w:spacing w:val="-5"/>
                <w:sz w:val="24"/>
                <w:vertAlign w:val="superscript"/>
              </w:rPr>
              <w:t>'</w:t>
            </w:r>
            <w:r>
              <w:rPr>
                <w:spacing w:val="-5"/>
                <w:sz w:val="24"/>
                <w:vertAlign w:val="baseline"/>
              </w:rPr>
              <w:t>)</w:t>
            </w:r>
          </w:p>
        </w:tc>
        <w:tc>
          <w:tcPr>
            <w:tcW w:w="2758" w:type="dxa"/>
          </w:tcPr>
          <w:p>
            <w:pPr>
              <w:pStyle w:val="TableParagraph"/>
              <w:ind w:left="117"/>
              <w:rPr>
                <w:sz w:val="24"/>
              </w:rPr>
            </w:pPr>
            <w:r>
              <w:rPr>
                <w:w w:val="105"/>
                <w:sz w:val="24"/>
              </w:rPr>
              <w:t>(</w:t>
            </w:r>
            <w:r>
              <w:rPr>
                <w:rFonts w:ascii="Georgia" w:hAnsi="Georgia"/>
                <w:i/>
                <w:w w:val="105"/>
                <w:sz w:val="24"/>
              </w:rPr>
              <w:t>σ</w:t>
            </w:r>
            <w:r>
              <w:rPr>
                <w:rFonts w:ascii="Georgia" w:hAnsi="Georgia"/>
                <w:i/>
                <w:spacing w:val="-2"/>
                <w:w w:val="105"/>
                <w:sz w:val="24"/>
              </w:rPr>
              <w:t> </w:t>
            </w:r>
            <w:r>
              <w:rPr>
                <w:rFonts w:ascii="Symbola" w:hAnsi="Symbola"/>
                <w:w w:val="105"/>
                <w:sz w:val="24"/>
              </w:rPr>
              <w:t>×</w:t>
            </w:r>
            <w:r>
              <w:rPr>
                <w:rFonts w:ascii="Symbola" w:hAnsi="Symbola"/>
                <w:spacing w:val="-11"/>
                <w:w w:val="105"/>
                <w:sz w:val="24"/>
              </w:rPr>
              <w:t> </w:t>
            </w:r>
            <w:r>
              <w:rPr>
                <w:rFonts w:ascii="Georgia" w:hAnsi="Georgia"/>
                <w:i/>
                <w:w w:val="105"/>
                <w:sz w:val="24"/>
              </w:rPr>
              <w:t>τ</w:t>
            </w:r>
            <w:r>
              <w:rPr>
                <w:rFonts w:ascii="Georgia" w:hAnsi="Georgia"/>
                <w:i/>
                <w:spacing w:val="-35"/>
                <w:w w:val="105"/>
                <w:sz w:val="24"/>
              </w:rPr>
              <w:t> </w:t>
            </w:r>
            <w:r>
              <w:rPr>
                <w:w w:val="105"/>
                <w:sz w:val="24"/>
              </w:rPr>
              <w:t>)(0)</w:t>
            </w:r>
            <w:r>
              <w:rPr>
                <w:spacing w:val="2"/>
                <w:w w:val="105"/>
                <w:sz w:val="24"/>
              </w:rPr>
              <w:t> </w:t>
            </w:r>
            <w:r>
              <w:rPr>
                <w:w w:val="105"/>
                <w:sz w:val="24"/>
              </w:rPr>
              <w:t>=</w:t>
            </w:r>
            <w:r>
              <w:rPr>
                <w:spacing w:val="1"/>
                <w:w w:val="105"/>
                <w:sz w:val="24"/>
              </w:rPr>
              <w:t> </w:t>
            </w:r>
            <w:r>
              <w:rPr>
                <w:rFonts w:ascii="Georgia" w:hAnsi="Georgia"/>
                <w:i/>
                <w:w w:val="105"/>
                <w:sz w:val="24"/>
              </w:rPr>
              <w:t>σ</w:t>
            </w:r>
            <w:r>
              <w:rPr>
                <w:w w:val="105"/>
                <w:sz w:val="24"/>
              </w:rPr>
              <w:t>(0)</w:t>
            </w:r>
            <w:r>
              <w:rPr>
                <w:spacing w:val="-12"/>
                <w:w w:val="105"/>
                <w:sz w:val="24"/>
              </w:rPr>
              <w:t> </w:t>
            </w:r>
            <w:r>
              <w:rPr>
                <w:rFonts w:ascii="Symbola" w:hAnsi="Symbola"/>
                <w:w w:val="105"/>
                <w:sz w:val="24"/>
              </w:rPr>
              <w:t>×</w:t>
            </w:r>
            <w:r>
              <w:rPr>
                <w:rFonts w:ascii="Symbola" w:hAnsi="Symbola"/>
                <w:spacing w:val="-11"/>
                <w:w w:val="105"/>
                <w:sz w:val="24"/>
              </w:rPr>
              <w:t> </w:t>
            </w:r>
            <w:r>
              <w:rPr>
                <w:rFonts w:ascii="Georgia" w:hAnsi="Georgia"/>
                <w:i/>
                <w:w w:val="105"/>
                <w:sz w:val="24"/>
              </w:rPr>
              <w:t>τ</w:t>
            </w:r>
            <w:r>
              <w:rPr>
                <w:rFonts w:ascii="Georgia" w:hAnsi="Georgia"/>
                <w:i/>
                <w:spacing w:val="-35"/>
                <w:w w:val="105"/>
                <w:sz w:val="24"/>
              </w:rPr>
              <w:t> </w:t>
            </w:r>
            <w:r>
              <w:rPr>
                <w:spacing w:val="-5"/>
                <w:w w:val="105"/>
                <w:sz w:val="24"/>
              </w:rPr>
              <w:t>(0)</w:t>
            </w:r>
          </w:p>
        </w:tc>
        <w:tc>
          <w:tcPr>
            <w:tcW w:w="1416" w:type="dxa"/>
          </w:tcPr>
          <w:p>
            <w:pPr>
              <w:pStyle w:val="TableParagraph"/>
              <w:ind w:left="115"/>
              <w:rPr>
                <w:sz w:val="24"/>
              </w:rPr>
            </w:pPr>
            <w:r>
              <w:rPr>
                <w:spacing w:val="-2"/>
                <w:w w:val="105"/>
                <w:sz w:val="24"/>
              </w:rPr>
              <w:t>convolution</w:t>
            </w:r>
          </w:p>
          <w:p>
            <w:pPr>
              <w:pStyle w:val="TableParagraph"/>
              <w:spacing w:before="158"/>
              <w:rPr>
                <w:sz w:val="24"/>
              </w:rPr>
            </w:pPr>
            <w:r>
              <w:rPr>
                <w:spacing w:val="-2"/>
                <w:w w:val="110"/>
                <w:sz w:val="24"/>
              </w:rPr>
              <w:t>product</w:t>
            </w:r>
          </w:p>
        </w:tc>
      </w:tr>
    </w:tbl>
    <w:p>
      <w:pPr>
        <w:pStyle w:val="BodyText"/>
        <w:spacing w:line="242" w:lineRule="auto" w:before="76"/>
        <w:ind w:right="553"/>
        <w:jc w:val="both"/>
      </w:pPr>
      <w:r>
        <w:rPr/>
        <mc:AlternateContent>
          <mc:Choice Requires="wps">
            <w:drawing>
              <wp:anchor distT="0" distB="0" distL="0" distR="0" allowOverlap="1" layoutInCell="1" locked="0" behindDoc="1" simplePos="0" relativeHeight="484861440">
                <wp:simplePos x="0" y="0"/>
                <wp:positionH relativeFrom="page">
                  <wp:posOffset>4117397</wp:posOffset>
                </wp:positionH>
                <wp:positionV relativeFrom="paragraph">
                  <wp:posOffset>76735</wp:posOffset>
                </wp:positionV>
                <wp:extent cx="118745" cy="25971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24.204529pt;margin-top:6.04215pt;width:9.35pt;height:20.45pt;mso-position-horizontal-relative:page;mso-position-vertical-relative:paragraph;z-index:-18455040" type="#_x0000_t202" id="docshape57"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(Note that we are using the same symbol</w:t>
      </w:r>
      <w:r>
        <w:rPr>
          <w:spacing w:val="80"/>
          <w:w w:val="105"/>
        </w:rPr>
        <w:t>  </w:t>
      </w:r>
      <w:r>
        <w:rPr>
          <w:w w:val="105"/>
        </w:rPr>
        <w:t>both for the product of streams and the product of real numbers.</w:t>
      </w:r>
      <w:r>
        <w:rPr>
          <w:spacing w:val="40"/>
          <w:w w:val="105"/>
        </w:rPr>
        <w:t> </w:t>
      </w:r>
      <w:r>
        <w:rPr>
          <w:w w:val="105"/>
        </w:rPr>
        <w:t>Further note that in the above definition, </w:t>
      </w:r>
      <w:r>
        <w:rPr>
          <w:rFonts w:ascii="Georgia" w:hAnsi="Georgia"/>
          <w:i/>
          <w:w w:val="105"/>
        </w:rPr>
        <w:t>σ</w:t>
      </w:r>
      <w:r>
        <w:rPr>
          <w:w w:val="105"/>
        </w:rPr>
        <w:t>(0)</w:t>
      </w:r>
      <w:r>
        <w:rPr>
          <w:spacing w:val="-16"/>
          <w:w w:val="105"/>
        </w:rPr>
        <w:t> </w:t>
      </w:r>
      <w:r>
        <w:rPr>
          <w:rFonts w:ascii="Symbola" w:hAnsi="Symbola"/>
          <w:w w:val="105"/>
        </w:rPr>
        <w:t>×</w:t>
      </w:r>
      <w:r>
        <w:rPr>
          <w:rFonts w:ascii="Symbola" w:hAnsi="Symbola"/>
          <w:spacing w:val="-16"/>
          <w:w w:val="105"/>
        </w:rPr>
        <w:t> </w:t>
      </w:r>
      <w:r>
        <w:rPr>
          <w:rFonts w:ascii="Georgia" w:hAnsi="Georgia"/>
          <w:i/>
          <w:w w:val="105"/>
        </w:rPr>
        <w:t>τ</w:t>
      </w:r>
      <w:r>
        <w:rPr>
          <w:rFonts w:ascii="Georgia" w:hAnsi="Georgia"/>
          <w:i/>
          <w:spacing w:val="-15"/>
          <w:w w:val="105"/>
        </w:rPr>
        <w:t> </w:t>
      </w:r>
      <w:r>
        <w:rPr>
          <w:rFonts w:ascii="DejaVu Serif Condensed" w:hAnsi="DejaVu Serif Condensed"/>
          <w:w w:val="105"/>
          <w:vertAlign w:val="superscript"/>
        </w:rPr>
        <w:t>'</w:t>
      </w:r>
      <w:r>
        <w:rPr>
          <w:rFonts w:ascii="DejaVu Serif Condensed" w:hAnsi="DejaVu Serif Condensed"/>
          <w:spacing w:val="-18"/>
          <w:w w:val="105"/>
          <w:vertAlign w:val="baseline"/>
        </w:rPr>
        <w:t> </w:t>
      </w:r>
      <w:r>
        <w:rPr>
          <w:w w:val="105"/>
          <w:vertAlign w:val="baseline"/>
        </w:rPr>
        <w:t>is a shorthand for [</w:t>
      </w:r>
      <w:r>
        <w:rPr>
          <w:rFonts w:ascii="Georgia" w:hAnsi="Georgia"/>
          <w:i/>
          <w:w w:val="105"/>
          <w:vertAlign w:val="baseline"/>
        </w:rPr>
        <w:t>σ</w:t>
      </w:r>
      <w:r>
        <w:rPr>
          <w:w w:val="105"/>
          <w:vertAlign w:val="baseline"/>
        </w:rPr>
        <w:t>(0)]</w:t>
      </w:r>
      <w:r>
        <w:rPr>
          <w:spacing w:val="-15"/>
          <w:w w:val="105"/>
          <w:vertAlign w:val="baseline"/>
        </w:rPr>
        <w:t> </w:t>
      </w:r>
      <w:r>
        <w:rPr>
          <w:rFonts w:ascii="Symbola" w:hAnsi="Symbola"/>
          <w:w w:val="105"/>
          <w:vertAlign w:val="baseline"/>
        </w:rPr>
        <w:t>×</w:t>
      </w:r>
      <w:r>
        <w:rPr>
          <w:rFonts w:ascii="Symbola" w:hAnsi="Symbola"/>
          <w:spacing w:val="-14"/>
          <w:w w:val="105"/>
          <w:vertAlign w:val="baseline"/>
        </w:rPr>
        <w:t> </w:t>
      </w:r>
      <w:r>
        <w:rPr>
          <w:rFonts w:ascii="Georgia" w:hAnsi="Georgia"/>
          <w:i/>
          <w:w w:val="105"/>
          <w:vertAlign w:val="baseline"/>
        </w:rPr>
        <w:t>τ</w:t>
      </w:r>
      <w:r>
        <w:rPr>
          <w:rFonts w:ascii="Georgia" w:hAnsi="Georgia"/>
          <w:i/>
          <w:spacing w:val="-16"/>
          <w:w w:val="105"/>
          <w:vertAlign w:val="baseline"/>
        </w:rPr>
        <w:t> </w:t>
      </w:r>
      <w:r>
        <w:rPr>
          <w:rFonts w:ascii="DejaVu Serif Condensed" w:hAnsi="DejaVu Serif Condensed"/>
          <w:w w:val="105"/>
          <w:vertAlign w:val="superscript"/>
        </w:rPr>
        <w:t>'</w:t>
      </w:r>
      <w:r>
        <w:rPr>
          <w:w w:val="105"/>
          <w:vertAlign w:val="baseline"/>
        </w:rPr>
        <w:t>.)</w:t>
      </w:r>
      <w:r>
        <w:rPr>
          <w:spacing w:val="39"/>
          <w:w w:val="105"/>
          <w:vertAlign w:val="baseline"/>
        </w:rPr>
        <w:t> </w:t>
      </w:r>
      <w:r>
        <w:rPr>
          <w:w w:val="105"/>
          <w:vertAlign w:val="baseline"/>
        </w:rPr>
        <w:t>We shall use the following standard conventions:</w:t>
      </w:r>
      <w:r>
        <w:rPr>
          <w:spacing w:val="40"/>
          <w:w w:val="105"/>
          <w:vertAlign w:val="baseline"/>
        </w:rPr>
        <w:t> </w:t>
      </w:r>
      <w:r>
        <w:rPr>
          <w:w w:val="105"/>
          <w:vertAlign w:val="baseline"/>
        </w:rPr>
        <w:t>for all </w:t>
      </w:r>
      <w:r>
        <w:rPr>
          <w:rFonts w:ascii="Georgia" w:hAnsi="Georgia"/>
          <w:i/>
          <w:w w:val="105"/>
          <w:vertAlign w:val="baseline"/>
        </w:rPr>
        <w:t>n </w:t>
      </w:r>
      <w:r>
        <w:rPr>
          <w:rFonts w:ascii="Symbola" w:hAnsi="Symbola"/>
          <w:w w:val="105"/>
          <w:vertAlign w:val="baseline"/>
        </w:rPr>
        <w:t>≥ </w:t>
      </w:r>
      <w:r>
        <w:rPr>
          <w:w w:val="105"/>
          <w:vertAlign w:val="baseline"/>
        </w:rPr>
        <w:t>0,</w:t>
      </w:r>
    </w:p>
    <w:p>
      <w:pPr>
        <w:spacing w:after="0" w:line="242" w:lineRule="auto"/>
        <w:jc w:val="both"/>
        <w:sectPr>
          <w:pgSz w:w="12240" w:h="15840"/>
          <w:pgMar w:header="890" w:footer="862" w:top="1080" w:bottom="1160" w:left="1720" w:right="1660"/>
        </w:sectPr>
      </w:pPr>
    </w:p>
    <w:p>
      <w:pPr>
        <w:tabs>
          <w:tab w:pos="3516" w:val="left" w:leader="none"/>
          <w:tab w:pos="5024" w:val="left" w:leader="none"/>
        </w:tabs>
        <w:spacing w:before="79"/>
        <w:ind w:left="1646" w:right="0" w:firstLine="0"/>
        <w:jc w:val="left"/>
        <w:rPr>
          <w:rFonts w:ascii="Georgia" w:hAnsi="Georgia"/>
          <w:i/>
          <w:sz w:val="24"/>
        </w:rPr>
      </w:pPr>
      <w:r>
        <w:rPr/>
        <mc:AlternateContent>
          <mc:Choice Requires="wps">
            <w:drawing>
              <wp:anchor distT="0" distB="0" distL="0" distR="0" allowOverlap="1" layoutInCell="1" locked="0" behindDoc="0" simplePos="0" relativeHeight="15757312">
                <wp:simplePos x="0" y="0"/>
                <wp:positionH relativeFrom="page">
                  <wp:posOffset>4374070</wp:posOffset>
                </wp:positionH>
                <wp:positionV relativeFrom="paragraph">
                  <wp:posOffset>54264</wp:posOffset>
                </wp:positionV>
                <wp:extent cx="53975" cy="1016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0</w:t>
                            </w:r>
                          </w:p>
                        </w:txbxContent>
                      </wps:txbx>
                      <wps:bodyPr wrap="square" lIns="0" tIns="0" rIns="0" bIns="0" rtlCol="0">
                        <a:noAutofit/>
                      </wps:bodyPr>
                    </wps:wsp>
                  </a:graphicData>
                </a:graphic>
              </wp:anchor>
            </w:drawing>
          </mc:Choice>
          <mc:Fallback>
            <w:pict>
              <v:shape style="position:absolute;margin-left:344.415009pt;margin-top:4.272823pt;width:4.25pt;height:8pt;mso-position-horizontal-relative:page;mso-position-vertical-relative:paragraph;z-index:15757312" type="#_x0000_t202" id="docshape58"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0</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5813183</wp:posOffset>
                </wp:positionH>
                <wp:positionV relativeFrom="paragraph">
                  <wp:posOffset>54264</wp:posOffset>
                </wp:positionV>
                <wp:extent cx="65405" cy="1016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457.730988pt;margin-top:4.272823pt;width:5.15pt;height:8pt;mso-position-horizontal-relative:page;mso-position-vertical-relative:paragraph;z-index:15757824" type="#_x0000_t202" id="docshape59"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rFonts w:ascii="Symbola" w:hAnsi="Symbola"/>
          <w:sz w:val="24"/>
        </w:rPr>
        <w:t>−</w:t>
      </w:r>
      <w:r>
        <w:rPr>
          <w:rFonts w:ascii="Georgia" w:hAnsi="Georgia"/>
          <w:i/>
          <w:sz w:val="24"/>
        </w:rPr>
        <w:t>σ</w:t>
      </w:r>
      <w:r>
        <w:rPr>
          <w:rFonts w:ascii="Georgia" w:hAnsi="Georgia"/>
          <w:i/>
          <w:spacing w:val="-6"/>
          <w:sz w:val="24"/>
        </w:rPr>
        <w:t> </w:t>
      </w:r>
      <w:r>
        <w:rPr>
          <w:rFonts w:ascii="Symbola" w:hAnsi="Symbola"/>
          <w:sz w:val="24"/>
        </w:rPr>
        <w:t>≡</w:t>
      </w:r>
      <w:r>
        <w:rPr>
          <w:rFonts w:ascii="Symbola" w:hAnsi="Symbola"/>
          <w:spacing w:val="-7"/>
          <w:sz w:val="24"/>
        </w:rPr>
        <w:t> </w:t>
      </w:r>
      <w:r>
        <w:rPr>
          <w:sz w:val="24"/>
        </w:rPr>
        <w:t>[</w:t>
      </w:r>
      <w:r>
        <w:rPr>
          <w:rFonts w:ascii="Symbola" w:hAnsi="Symbola"/>
          <w:sz w:val="24"/>
        </w:rPr>
        <w:t>−</w:t>
      </w:r>
      <w:r>
        <w:rPr>
          <w:sz w:val="24"/>
        </w:rPr>
        <w:t>1]</w:t>
      </w:r>
      <w:r>
        <w:rPr>
          <w:spacing w:val="-15"/>
          <w:sz w:val="24"/>
        </w:rPr>
        <w:t> </w:t>
      </w:r>
      <w:r>
        <w:rPr>
          <w:rFonts w:ascii="Symbola" w:hAnsi="Symbola"/>
          <w:sz w:val="24"/>
        </w:rPr>
        <w:t>×</w:t>
      </w:r>
      <w:r>
        <w:rPr>
          <w:rFonts w:ascii="Symbola" w:hAnsi="Symbola"/>
          <w:spacing w:val="-15"/>
          <w:sz w:val="24"/>
        </w:rPr>
        <w:t> </w:t>
      </w:r>
      <w:r>
        <w:rPr>
          <w:rFonts w:ascii="Georgia" w:hAnsi="Georgia"/>
          <w:i/>
          <w:spacing w:val="-5"/>
          <w:sz w:val="24"/>
        </w:rPr>
        <w:t>σ,</w:t>
      </w:r>
      <w:r>
        <w:rPr>
          <w:rFonts w:ascii="Georgia" w:hAnsi="Georgia"/>
          <w:i/>
          <w:sz w:val="24"/>
        </w:rPr>
        <w:tab/>
        <w:t>στ</w:t>
      </w:r>
      <w:r>
        <w:rPr>
          <w:rFonts w:ascii="Georgia" w:hAnsi="Georgia"/>
          <w:i/>
          <w:spacing w:val="30"/>
          <w:sz w:val="24"/>
        </w:rPr>
        <w:t> </w:t>
      </w:r>
      <w:r>
        <w:rPr>
          <w:rFonts w:ascii="Symbola" w:hAnsi="Symbola"/>
          <w:sz w:val="24"/>
        </w:rPr>
        <w:t>≡</w:t>
      </w:r>
      <w:r>
        <w:rPr>
          <w:rFonts w:ascii="Symbola" w:hAnsi="Symbola"/>
          <w:spacing w:val="3"/>
          <w:sz w:val="24"/>
        </w:rPr>
        <w:t> </w:t>
      </w:r>
      <w:r>
        <w:rPr>
          <w:rFonts w:ascii="Georgia" w:hAnsi="Georgia"/>
          <w:i/>
          <w:sz w:val="24"/>
        </w:rPr>
        <w:t>σ</w:t>
      </w:r>
      <w:r>
        <w:rPr>
          <w:rFonts w:ascii="Georgia" w:hAnsi="Georgia"/>
          <w:i/>
          <w:spacing w:val="1"/>
          <w:sz w:val="24"/>
        </w:rPr>
        <w:t> </w:t>
      </w:r>
      <w:r>
        <w:rPr>
          <w:rFonts w:ascii="Symbola" w:hAnsi="Symbola"/>
          <w:sz w:val="24"/>
        </w:rPr>
        <w:t>×</w:t>
      </w:r>
      <w:r>
        <w:rPr>
          <w:rFonts w:ascii="Symbola" w:hAnsi="Symbola"/>
          <w:spacing w:val="-10"/>
          <w:sz w:val="24"/>
        </w:rPr>
        <w:t> </w:t>
      </w:r>
      <w:r>
        <w:rPr>
          <w:rFonts w:ascii="Georgia" w:hAnsi="Georgia"/>
          <w:i/>
          <w:spacing w:val="-5"/>
          <w:sz w:val="24"/>
        </w:rPr>
        <w:t>τ,</w:t>
      </w:r>
      <w:r>
        <w:rPr>
          <w:rFonts w:ascii="Georgia" w:hAnsi="Georgia"/>
          <w:i/>
          <w:sz w:val="24"/>
        </w:rPr>
        <w:tab/>
      </w:r>
      <w:r>
        <w:rPr>
          <w:rFonts w:ascii="Georgia" w:hAnsi="Georgia"/>
          <w:i/>
          <w:spacing w:val="-10"/>
          <w:sz w:val="24"/>
        </w:rPr>
        <w:t>σ</w:t>
      </w:r>
    </w:p>
    <w:p>
      <w:pPr>
        <w:tabs>
          <w:tab w:pos="776" w:val="left" w:leader="none"/>
        </w:tabs>
        <w:spacing w:before="79"/>
        <w:ind w:left="36" w:right="0" w:firstLine="0"/>
        <w:jc w:val="left"/>
        <w:rPr>
          <w:rFonts w:ascii="Georgia" w:hAnsi="Georgia"/>
          <w:i/>
          <w:sz w:val="24"/>
        </w:rPr>
      </w:pPr>
      <w:r>
        <w:rPr/>
        <w:br w:type="column"/>
      </w:r>
      <w:r>
        <w:rPr>
          <w:rFonts w:ascii="Symbola" w:hAnsi="Symbola"/>
          <w:sz w:val="24"/>
        </w:rPr>
        <w:t>≡</w:t>
      </w:r>
      <w:r>
        <w:rPr>
          <w:rFonts w:ascii="Symbola" w:hAnsi="Symbola"/>
          <w:spacing w:val="4"/>
          <w:sz w:val="24"/>
        </w:rPr>
        <w:t> </w:t>
      </w:r>
      <w:r>
        <w:rPr>
          <w:spacing w:val="-5"/>
          <w:sz w:val="24"/>
        </w:rPr>
        <w:t>1</w:t>
      </w:r>
      <w:r>
        <w:rPr>
          <w:rFonts w:ascii="Georgia" w:hAnsi="Georgia"/>
          <w:i/>
          <w:spacing w:val="-5"/>
          <w:sz w:val="24"/>
        </w:rPr>
        <w:t>,</w:t>
      </w:r>
      <w:r>
        <w:rPr>
          <w:rFonts w:ascii="Georgia" w:hAnsi="Georgia"/>
          <w:i/>
          <w:sz w:val="24"/>
        </w:rPr>
        <w:tab/>
      </w:r>
      <w:r>
        <w:rPr>
          <w:rFonts w:ascii="Georgia" w:hAnsi="Georgia"/>
          <w:i/>
          <w:spacing w:val="-14"/>
          <w:sz w:val="24"/>
        </w:rPr>
        <w:t>σ</w:t>
      </w:r>
    </w:p>
    <w:p>
      <w:pPr>
        <w:spacing w:before="45"/>
        <w:ind w:left="0" w:right="0" w:firstLine="0"/>
        <w:jc w:val="left"/>
        <w:rPr>
          <w:rFonts w:ascii="LM Mono Prop 10"/>
          <w:sz w:val="16"/>
        </w:rPr>
      </w:pPr>
      <w:r>
        <w:rPr/>
        <w:br w:type="column"/>
      </w:r>
      <w:r>
        <w:rPr>
          <w:rFonts w:ascii="Georgia"/>
          <w:i/>
          <w:spacing w:val="-5"/>
          <w:sz w:val="16"/>
        </w:rPr>
        <w:t>n</w:t>
      </w:r>
      <w:r>
        <w:rPr>
          <w:rFonts w:ascii="LM Mono Prop 10"/>
          <w:spacing w:val="-5"/>
          <w:sz w:val="16"/>
        </w:rPr>
        <w:t>+1</w:t>
      </w:r>
    </w:p>
    <w:p>
      <w:pPr>
        <w:spacing w:before="81"/>
        <w:ind w:left="36" w:right="0" w:firstLine="0"/>
        <w:jc w:val="left"/>
        <w:rPr>
          <w:rFonts w:ascii="Georgia" w:hAnsi="Georgia"/>
          <w:i/>
          <w:sz w:val="24"/>
        </w:rPr>
      </w:pPr>
      <w:r>
        <w:rPr/>
        <w:br w:type="column"/>
      </w:r>
      <w:r>
        <w:rPr>
          <w:rFonts w:ascii="Symbola" w:hAnsi="Symbola"/>
          <w:sz w:val="24"/>
        </w:rPr>
        <w:t>≡</w:t>
      </w:r>
      <w:r>
        <w:rPr>
          <w:rFonts w:ascii="Symbola" w:hAnsi="Symbola"/>
          <w:spacing w:val="3"/>
          <w:sz w:val="24"/>
        </w:rPr>
        <w:t> </w:t>
      </w:r>
      <w:r>
        <w:rPr>
          <w:rFonts w:ascii="Georgia" w:hAnsi="Georgia"/>
          <w:i/>
          <w:sz w:val="24"/>
        </w:rPr>
        <w:t>σ </w:t>
      </w:r>
      <w:r>
        <w:rPr>
          <w:rFonts w:ascii="Symbola" w:hAnsi="Symbola"/>
          <w:sz w:val="24"/>
        </w:rPr>
        <w:t>×</w:t>
      </w:r>
      <w:r>
        <w:rPr>
          <w:rFonts w:ascii="Symbola" w:hAnsi="Symbola"/>
          <w:spacing w:val="-10"/>
          <w:sz w:val="24"/>
        </w:rPr>
        <w:t> </w:t>
      </w:r>
      <w:r>
        <w:rPr>
          <w:rFonts w:ascii="Georgia" w:hAnsi="Georgia"/>
          <w:i/>
          <w:spacing w:val="-10"/>
          <w:sz w:val="24"/>
        </w:rPr>
        <w:t>σ</w:t>
      </w:r>
    </w:p>
    <w:p>
      <w:pPr>
        <w:spacing w:after="0"/>
        <w:jc w:val="left"/>
        <w:rPr>
          <w:rFonts w:ascii="Georgia" w:hAnsi="Georgia"/>
          <w:sz w:val="24"/>
        </w:rPr>
        <w:sectPr>
          <w:type w:val="continuous"/>
          <w:pgSz w:w="12240" w:h="15840"/>
          <w:pgMar w:header="890" w:footer="862" w:top="760" w:bottom="1020" w:left="1720" w:right="1660"/>
          <w:cols w:num="4" w:equalWidth="0">
            <w:col w:w="5253" w:space="40"/>
            <w:col w:w="910" w:space="8"/>
            <w:col w:w="319" w:space="40"/>
            <w:col w:w="2290"/>
          </w:cols>
        </w:sectPr>
      </w:pPr>
    </w:p>
    <w:p>
      <w:pPr>
        <w:pStyle w:val="BodyText"/>
        <w:spacing w:line="252" w:lineRule="auto" w:before="103"/>
      </w:pPr>
      <w:r>
        <w:rPr>
          <w:w w:val="105"/>
        </w:rPr>
        <w:t>On the basis of the analogy between function multiplication and stream mul- tiplication, one might have expected</w:t>
      </w:r>
    </w:p>
    <w:p>
      <w:pPr>
        <w:spacing w:before="98"/>
        <w:ind w:left="334" w:right="0" w:firstLine="0"/>
        <w:jc w:val="center"/>
        <w:rPr>
          <w:sz w:val="24"/>
        </w:rPr>
      </w:pPr>
      <w:r>
        <w:rPr>
          <w:sz w:val="24"/>
        </w:rPr>
        <w:t>(</w:t>
      </w:r>
      <w:r>
        <w:rPr>
          <w:rFonts w:ascii="Georgia" w:hAnsi="Georgia"/>
          <w:i/>
          <w:sz w:val="24"/>
        </w:rPr>
        <w:t>σ</w:t>
      </w:r>
      <w:r>
        <w:rPr>
          <w:rFonts w:ascii="Georgia" w:hAnsi="Georgia"/>
          <w:i/>
          <w:spacing w:val="14"/>
          <w:sz w:val="24"/>
        </w:rPr>
        <w:t> </w:t>
      </w:r>
      <w:r>
        <w:rPr>
          <w:rFonts w:ascii="Symbola" w:hAnsi="Symbola"/>
          <w:sz w:val="24"/>
        </w:rPr>
        <w:t>×</w:t>
      </w:r>
      <w:r>
        <w:rPr>
          <w:rFonts w:ascii="Symbola" w:hAnsi="Symbola"/>
          <w:spacing w:val="3"/>
          <w:sz w:val="24"/>
        </w:rPr>
        <w:t> </w:t>
      </w:r>
      <w:r>
        <w:rPr>
          <w:rFonts w:ascii="Georgia" w:hAnsi="Georgia"/>
          <w:i/>
          <w:sz w:val="24"/>
        </w:rPr>
        <w:t>τ</w:t>
      </w:r>
      <w:r>
        <w:rPr>
          <w:rFonts w:ascii="Georgia" w:hAnsi="Georgia"/>
          <w:i/>
          <w:spacing w:val="-27"/>
          <w:sz w:val="24"/>
        </w:rPr>
        <w:t> </w:t>
      </w:r>
      <w:r>
        <w:rPr>
          <w:sz w:val="24"/>
        </w:rPr>
        <w:t>)</w:t>
      </w:r>
      <w:r>
        <w:rPr>
          <w:rFonts w:ascii="DejaVu Serif Condensed" w:hAnsi="DejaVu Serif Condensed"/>
          <w:sz w:val="24"/>
          <w:vertAlign w:val="superscript"/>
        </w:rPr>
        <w:t>'</w:t>
      </w:r>
      <w:r>
        <w:rPr>
          <w:rFonts w:ascii="DejaVu Serif Condensed" w:hAnsi="DejaVu Serif Condensed"/>
          <w:spacing w:val="22"/>
          <w:sz w:val="24"/>
          <w:vertAlign w:val="baseline"/>
        </w:rPr>
        <w:t> </w:t>
      </w:r>
      <w:r>
        <w:rPr>
          <w:sz w:val="24"/>
          <w:vertAlign w:val="baseline"/>
        </w:rPr>
        <w:t>=</w:t>
      </w:r>
      <w:r>
        <w:rPr>
          <w:spacing w:val="18"/>
          <w:sz w:val="24"/>
          <w:vertAlign w:val="baseline"/>
        </w:rPr>
        <w:t> </w:t>
      </w:r>
      <w:r>
        <w:rPr>
          <w:sz w:val="24"/>
          <w:vertAlign w:val="baseline"/>
        </w:rPr>
        <w:t>(</w:t>
      </w:r>
      <w:r>
        <w:rPr>
          <w:rFonts w:ascii="Georgia" w:hAnsi="Georgia"/>
          <w:i/>
          <w:sz w:val="24"/>
          <w:vertAlign w:val="baseline"/>
        </w:rPr>
        <w:t>σ</w:t>
      </w:r>
      <w:r>
        <w:rPr>
          <w:rFonts w:ascii="DejaVu Serif Condensed" w:hAnsi="DejaVu Serif Condensed"/>
          <w:sz w:val="24"/>
          <w:vertAlign w:val="superscript"/>
        </w:rPr>
        <w:t>'</w:t>
      </w:r>
      <w:r>
        <w:rPr>
          <w:rFonts w:ascii="DejaVu Serif Condensed" w:hAnsi="DejaVu Serif Condensed"/>
          <w:spacing w:val="6"/>
          <w:sz w:val="24"/>
          <w:vertAlign w:val="baseline"/>
        </w:rPr>
        <w:t> </w:t>
      </w:r>
      <w:r>
        <w:rPr>
          <w:rFonts w:ascii="Symbola" w:hAnsi="Symbola"/>
          <w:sz w:val="24"/>
          <w:vertAlign w:val="baseline"/>
        </w:rPr>
        <w:t>×</w:t>
      </w:r>
      <w:r>
        <w:rPr>
          <w:rFonts w:ascii="Symbola" w:hAnsi="Symbola"/>
          <w:spacing w:val="3"/>
          <w:sz w:val="24"/>
          <w:vertAlign w:val="baseline"/>
        </w:rPr>
        <w:t> </w:t>
      </w:r>
      <w:r>
        <w:rPr>
          <w:rFonts w:ascii="Georgia" w:hAnsi="Georgia"/>
          <w:i/>
          <w:sz w:val="24"/>
          <w:vertAlign w:val="baseline"/>
        </w:rPr>
        <w:t>τ</w:t>
      </w:r>
      <w:r>
        <w:rPr>
          <w:rFonts w:ascii="Georgia" w:hAnsi="Georgia"/>
          <w:i/>
          <w:spacing w:val="-27"/>
          <w:sz w:val="24"/>
          <w:vertAlign w:val="baseline"/>
        </w:rPr>
        <w:t> </w:t>
      </w:r>
      <w:r>
        <w:rPr>
          <w:spacing w:val="26"/>
          <w:sz w:val="24"/>
          <w:vertAlign w:val="baseline"/>
        </w:rPr>
        <w:t>)+</w:t>
      </w:r>
      <w:r>
        <w:rPr>
          <w:spacing w:val="2"/>
          <w:sz w:val="24"/>
          <w:vertAlign w:val="baseline"/>
        </w:rPr>
        <w:t> </w:t>
      </w:r>
      <w:r>
        <w:rPr>
          <w:sz w:val="24"/>
          <w:vertAlign w:val="baseline"/>
        </w:rPr>
        <w:t>(</w:t>
      </w:r>
      <w:r>
        <w:rPr>
          <w:rFonts w:ascii="Georgia" w:hAnsi="Georgia"/>
          <w:i/>
          <w:sz w:val="24"/>
          <w:vertAlign w:val="baseline"/>
        </w:rPr>
        <w:t>σ</w:t>
      </w:r>
      <w:r>
        <w:rPr>
          <w:rFonts w:ascii="Georgia" w:hAnsi="Georgia"/>
          <w:i/>
          <w:spacing w:val="15"/>
          <w:sz w:val="24"/>
          <w:vertAlign w:val="baseline"/>
        </w:rPr>
        <w:t> </w:t>
      </w:r>
      <w:r>
        <w:rPr>
          <w:rFonts w:ascii="Symbola" w:hAnsi="Symbola"/>
          <w:sz w:val="24"/>
          <w:vertAlign w:val="baseline"/>
        </w:rPr>
        <w:t>×</w:t>
      </w:r>
      <w:r>
        <w:rPr>
          <w:rFonts w:ascii="Symbola" w:hAnsi="Symbola"/>
          <w:spacing w:val="3"/>
          <w:sz w:val="24"/>
          <w:vertAlign w:val="baseline"/>
        </w:rPr>
        <w:t> </w:t>
      </w:r>
      <w:r>
        <w:rPr>
          <w:rFonts w:ascii="Georgia" w:hAnsi="Georgia"/>
          <w:i/>
          <w:sz w:val="24"/>
          <w:vertAlign w:val="baseline"/>
        </w:rPr>
        <w:t>τ</w:t>
      </w:r>
      <w:r>
        <w:rPr>
          <w:rFonts w:ascii="Georgia" w:hAnsi="Georgia"/>
          <w:i/>
          <w:spacing w:val="-25"/>
          <w:sz w:val="24"/>
          <w:vertAlign w:val="baseline"/>
        </w:rPr>
        <w:t> </w:t>
      </w:r>
      <w:r>
        <w:rPr>
          <w:rFonts w:ascii="DejaVu Serif Condensed" w:hAnsi="DejaVu Serif Condensed"/>
          <w:spacing w:val="-5"/>
          <w:sz w:val="24"/>
          <w:vertAlign w:val="superscript"/>
        </w:rPr>
        <w:t>'</w:t>
      </w:r>
      <w:r>
        <w:rPr>
          <w:spacing w:val="-5"/>
          <w:sz w:val="24"/>
          <w:vertAlign w:val="baseline"/>
        </w:rPr>
        <w:t>)</w:t>
      </w:r>
    </w:p>
    <w:p>
      <w:pPr>
        <w:pStyle w:val="BodyText"/>
        <w:spacing w:line="235" w:lineRule="auto" w:before="58"/>
        <w:ind w:right="457"/>
      </w:pPr>
      <w:r>
        <w:rPr>
          <w:w w:val="105"/>
        </w:rPr>
        <w:t>which generally is </w:t>
      </w:r>
      <w:r>
        <w:rPr>
          <w:rFonts w:ascii="LM Roman 12"/>
          <w:i/>
          <w:w w:val="105"/>
        </w:rPr>
        <w:t>not </w:t>
      </w:r>
      <w:r>
        <w:rPr>
          <w:w w:val="105"/>
        </w:rPr>
        <w:t>valid, indeed.</w:t>
      </w:r>
      <w:r>
        <w:rPr>
          <w:spacing w:val="40"/>
          <w:w w:val="105"/>
        </w:rPr>
        <w:t> </w:t>
      </w:r>
      <w:r>
        <w:rPr>
          <w:w w:val="105"/>
        </w:rPr>
        <w:t>Apparently, stream differentiation does not</w:t>
      </w:r>
      <w:r>
        <w:rPr>
          <w:spacing w:val="-1"/>
          <w:w w:val="105"/>
        </w:rPr>
        <w:t> </w:t>
      </w:r>
      <w:r>
        <w:rPr>
          <w:w w:val="105"/>
        </w:rPr>
        <w:t>quite</w:t>
      </w:r>
      <w:r>
        <w:rPr>
          <w:spacing w:val="-1"/>
          <w:w w:val="105"/>
        </w:rPr>
        <w:t> </w:t>
      </w:r>
      <w:r>
        <w:rPr>
          <w:w w:val="105"/>
        </w:rPr>
        <w:t>correspond to</w:t>
      </w:r>
      <w:r>
        <w:rPr>
          <w:spacing w:val="-1"/>
          <w:w w:val="105"/>
        </w:rPr>
        <w:t> </w:t>
      </w:r>
      <w:r>
        <w:rPr>
          <w:w w:val="105"/>
        </w:rPr>
        <w:t>function derivation</w:t>
      </w:r>
      <w:r>
        <w:rPr>
          <w:spacing w:val="-1"/>
          <w:w w:val="105"/>
        </w:rPr>
        <w:t> </w:t>
      </w:r>
      <w:r>
        <w:rPr>
          <w:w w:val="105"/>
        </w:rPr>
        <w:t>in analysis.</w:t>
      </w:r>
      <w:r>
        <w:rPr>
          <w:spacing w:val="35"/>
          <w:w w:val="105"/>
        </w:rPr>
        <w:t> </w:t>
      </w:r>
      <w:r>
        <w:rPr>
          <w:w w:val="105"/>
        </w:rPr>
        <w:t>Rather,</w:t>
      </w:r>
      <w:r>
        <w:rPr>
          <w:spacing w:val="3"/>
          <w:w w:val="105"/>
        </w:rPr>
        <w:t> </w:t>
      </w:r>
      <w:r>
        <w:rPr>
          <w:w w:val="105"/>
        </w:rPr>
        <w:t>it</w:t>
      </w:r>
      <w:r>
        <w:rPr>
          <w:spacing w:val="-1"/>
          <w:w w:val="105"/>
        </w:rPr>
        <w:t> </w:t>
      </w:r>
      <w:r>
        <w:rPr>
          <w:spacing w:val="-2"/>
          <w:w w:val="105"/>
        </w:rPr>
        <w:t>corresponds</w:t>
      </w:r>
    </w:p>
    <w:p>
      <w:pPr>
        <w:spacing w:after="0" w:line="235" w:lineRule="auto"/>
        <w:sectPr>
          <w:type w:val="continuous"/>
          <w:pgSz w:w="12240" w:h="15840"/>
          <w:pgMar w:header="890" w:footer="862" w:top="760" w:bottom="1020" w:left="1720" w:right="1660"/>
        </w:sectPr>
      </w:pPr>
    </w:p>
    <w:p>
      <w:pPr>
        <w:pStyle w:val="BodyText"/>
        <w:spacing w:before="19"/>
      </w:pPr>
      <w:r>
        <w:rPr>
          <w:w w:val="110"/>
        </w:rPr>
        <w:t>to</w:t>
      </w:r>
      <w:r>
        <w:rPr>
          <w:spacing w:val="20"/>
          <w:w w:val="110"/>
        </w:rPr>
        <w:t> </w:t>
      </w:r>
      <w:r>
        <w:rPr>
          <w:w w:val="110"/>
        </w:rPr>
        <w:t>the</w:t>
      </w:r>
      <w:r>
        <w:rPr>
          <w:spacing w:val="20"/>
          <w:w w:val="110"/>
        </w:rPr>
        <w:t> </w:t>
      </w:r>
      <w:r>
        <w:rPr>
          <w:w w:val="110"/>
        </w:rPr>
        <w:t>above</w:t>
      </w:r>
      <w:r>
        <w:rPr>
          <w:spacing w:val="20"/>
          <w:w w:val="110"/>
        </w:rPr>
        <w:t> </w:t>
      </w:r>
      <w:r>
        <w:rPr>
          <w:w w:val="110"/>
        </w:rPr>
        <w:t>transformation</w:t>
      </w:r>
      <w:r>
        <w:rPr>
          <w:spacing w:val="21"/>
          <w:w w:val="110"/>
        </w:rPr>
        <w:t> </w:t>
      </w:r>
      <w:r>
        <w:rPr>
          <w:w w:val="110"/>
        </w:rPr>
        <w:t>of</w:t>
      </w:r>
      <w:r>
        <w:rPr>
          <w:spacing w:val="19"/>
          <w:w w:val="110"/>
        </w:rPr>
        <w:t> </w:t>
      </w:r>
      <w:r>
        <w:rPr>
          <w:w w:val="110"/>
        </w:rPr>
        <w:t>a</w:t>
      </w:r>
      <w:r>
        <w:rPr>
          <w:spacing w:val="20"/>
          <w:w w:val="110"/>
        </w:rPr>
        <w:t> </w:t>
      </w:r>
      <w:r>
        <w:rPr>
          <w:w w:val="110"/>
        </w:rPr>
        <w:t>function</w:t>
      </w:r>
      <w:r>
        <w:rPr>
          <w:spacing w:val="17"/>
          <w:w w:val="115"/>
        </w:rPr>
        <w:t> </w:t>
      </w:r>
      <w:r>
        <w:rPr>
          <w:rFonts w:ascii="Georgia"/>
          <w:i/>
          <w:w w:val="115"/>
        </w:rPr>
        <w:t>f</w:t>
      </w:r>
      <w:r>
        <w:rPr>
          <w:rFonts w:ascii="Georgia"/>
          <w:i/>
          <w:spacing w:val="39"/>
          <w:w w:val="115"/>
        </w:rPr>
        <w:t> </w:t>
      </w:r>
      <w:r>
        <w:rPr>
          <w:spacing w:val="-4"/>
          <w:w w:val="110"/>
        </w:rPr>
        <w:t>into</w:t>
      </w:r>
    </w:p>
    <w:p>
      <w:pPr>
        <w:pStyle w:val="BodyText"/>
        <w:spacing w:line="295" w:lineRule="exact"/>
        <w:ind w:left="71"/>
      </w:pPr>
      <w:r>
        <w:rPr/>
        <w:br w:type="column"/>
      </w:r>
      <w:r>
        <w:rPr>
          <w:rFonts w:ascii="Georgia" w:hAnsi="Georgia"/>
          <w:i/>
          <w:w w:val="105"/>
        </w:rPr>
        <w:t>f</w:t>
      </w:r>
      <w:r>
        <w:rPr>
          <w:w w:val="105"/>
          <w:position w:val="6"/>
        </w:rPr>
        <w:t>¯</w:t>
      </w:r>
      <w:r>
        <w:rPr>
          <w:w w:val="105"/>
        </w:rPr>
        <w:t>,</w:t>
      </w:r>
      <w:r>
        <w:rPr>
          <w:spacing w:val="29"/>
          <w:w w:val="105"/>
        </w:rPr>
        <w:t> </w:t>
      </w:r>
      <w:r>
        <w:rPr>
          <w:w w:val="105"/>
        </w:rPr>
        <w:t>an</w:t>
      </w:r>
      <w:r>
        <w:rPr>
          <w:spacing w:val="24"/>
          <w:w w:val="105"/>
        </w:rPr>
        <w:t> </w:t>
      </w:r>
      <w:r>
        <w:rPr>
          <w:w w:val="105"/>
        </w:rPr>
        <w:t>operation</w:t>
      </w:r>
      <w:r>
        <w:rPr>
          <w:spacing w:val="24"/>
          <w:w w:val="105"/>
        </w:rPr>
        <w:t> </w:t>
      </w:r>
      <w:r>
        <w:rPr>
          <w:w w:val="105"/>
        </w:rPr>
        <w:t>which</w:t>
      </w:r>
      <w:r>
        <w:rPr>
          <w:spacing w:val="24"/>
          <w:w w:val="105"/>
        </w:rPr>
        <w:t> </w:t>
      </w:r>
      <w:r>
        <w:rPr>
          <w:spacing w:val="-5"/>
          <w:w w:val="105"/>
        </w:rPr>
        <w:t>is</w:t>
      </w:r>
    </w:p>
    <w:p>
      <w:pPr>
        <w:spacing w:after="0" w:line="295" w:lineRule="exact"/>
        <w:sectPr>
          <w:type w:val="continuous"/>
          <w:pgSz w:w="12240" w:h="15840"/>
          <w:pgMar w:header="890" w:footer="862" w:top="760" w:bottom="1020" w:left="1720" w:right="1660"/>
          <w:cols w:num="2" w:equalWidth="0">
            <w:col w:w="5589" w:space="40"/>
            <w:col w:w="3231"/>
          </w:cols>
        </w:sectPr>
      </w:pPr>
    </w:p>
    <w:p>
      <w:pPr>
        <w:pStyle w:val="BodyText"/>
        <w:spacing w:line="252" w:lineRule="auto" w:before="12"/>
        <w:ind w:right="554"/>
        <w:jc w:val="both"/>
      </w:pPr>
      <w:r>
        <w:rPr>
          <w:w w:val="105"/>
        </w:rPr>
        <w:t>not</w:t>
      </w:r>
      <w:r>
        <w:rPr>
          <w:w w:val="105"/>
        </w:rPr>
        <w:t> usually</w:t>
      </w:r>
      <w:r>
        <w:rPr>
          <w:w w:val="105"/>
        </w:rPr>
        <w:t> present</w:t>
      </w:r>
      <w:r>
        <w:rPr>
          <w:w w:val="105"/>
        </w:rPr>
        <w:t> in</w:t>
      </w:r>
      <w:r>
        <w:rPr>
          <w:w w:val="105"/>
        </w:rPr>
        <w:t> analysis.</w:t>
      </w:r>
      <w:r>
        <w:rPr>
          <w:spacing w:val="40"/>
          <w:w w:val="105"/>
        </w:rPr>
        <w:t> </w:t>
      </w:r>
      <w:r>
        <w:rPr>
          <w:w w:val="105"/>
        </w:rPr>
        <w:t>Later</w:t>
      </w:r>
      <w:r>
        <w:rPr>
          <w:w w:val="105"/>
        </w:rPr>
        <w:t> we</w:t>
      </w:r>
      <w:r>
        <w:rPr>
          <w:w w:val="105"/>
        </w:rPr>
        <w:t> shall</w:t>
      </w:r>
      <w:r>
        <w:rPr>
          <w:w w:val="105"/>
        </w:rPr>
        <w:t> see</w:t>
      </w:r>
      <w:r>
        <w:rPr>
          <w:w w:val="105"/>
        </w:rPr>
        <w:t> variations</w:t>
      </w:r>
      <w:r>
        <w:rPr>
          <w:w w:val="105"/>
        </w:rPr>
        <w:t> on</w:t>
      </w:r>
      <w:r>
        <w:rPr>
          <w:w w:val="105"/>
        </w:rPr>
        <w:t> both</w:t>
      </w:r>
      <w:r>
        <w:rPr>
          <w:w w:val="105"/>
        </w:rPr>
        <w:t> the notion</w:t>
      </w:r>
      <w:r>
        <w:rPr>
          <w:w w:val="105"/>
        </w:rPr>
        <w:t> of</w:t>
      </w:r>
      <w:r>
        <w:rPr>
          <w:w w:val="105"/>
        </w:rPr>
        <w:t> stream</w:t>
      </w:r>
      <w:r>
        <w:rPr>
          <w:w w:val="105"/>
        </w:rPr>
        <w:t> derivative</w:t>
      </w:r>
      <w:r>
        <w:rPr>
          <w:w w:val="105"/>
        </w:rPr>
        <w:t> and</w:t>
      </w:r>
      <w:r>
        <w:rPr>
          <w:w w:val="105"/>
        </w:rPr>
        <w:t> the</w:t>
      </w:r>
      <w:r>
        <w:rPr>
          <w:w w:val="105"/>
        </w:rPr>
        <w:t> operator</w:t>
      </w:r>
      <w:r>
        <w:rPr>
          <w:w w:val="105"/>
        </w:rPr>
        <w:t> of</w:t>
      </w:r>
      <w:r>
        <w:rPr>
          <w:w w:val="105"/>
        </w:rPr>
        <w:t> multiplication,</w:t>
      </w:r>
      <w:r>
        <w:rPr>
          <w:w w:val="105"/>
        </w:rPr>
        <w:t> which</w:t>
      </w:r>
      <w:r>
        <w:rPr>
          <w:w w:val="105"/>
        </w:rPr>
        <w:t> have more</w:t>
      </w:r>
      <w:r>
        <w:rPr>
          <w:w w:val="105"/>
        </w:rPr>
        <w:t> familiar</w:t>
      </w:r>
      <w:r>
        <w:rPr>
          <w:w w:val="105"/>
        </w:rPr>
        <w:t> properties.</w:t>
      </w:r>
      <w:r>
        <w:rPr>
          <w:spacing w:val="40"/>
          <w:w w:val="105"/>
        </w:rPr>
        <w:t> </w:t>
      </w:r>
      <w:r>
        <w:rPr>
          <w:w w:val="105"/>
        </w:rPr>
        <w:t>Let</w:t>
      </w:r>
      <w:r>
        <w:rPr>
          <w:w w:val="105"/>
        </w:rPr>
        <w:t> it</w:t>
      </w:r>
      <w:r>
        <w:rPr>
          <w:w w:val="105"/>
        </w:rPr>
        <w:t> be</w:t>
      </w:r>
      <w:r>
        <w:rPr>
          <w:w w:val="105"/>
        </w:rPr>
        <w:t> noted,</w:t>
      </w:r>
      <w:r>
        <w:rPr>
          <w:w w:val="105"/>
        </w:rPr>
        <w:t> however,</w:t>
      </w:r>
      <w:r>
        <w:rPr>
          <w:w w:val="105"/>
        </w:rPr>
        <w:t> that</w:t>
      </w:r>
      <w:r>
        <w:rPr>
          <w:w w:val="105"/>
        </w:rPr>
        <w:t> in</w:t>
      </w:r>
      <w:r>
        <w:rPr>
          <w:w w:val="105"/>
        </w:rPr>
        <w:t> stream</w:t>
      </w:r>
      <w:r>
        <w:rPr>
          <w:w w:val="105"/>
        </w:rPr>
        <w:t> calculus, both</w:t>
      </w:r>
      <w:r>
        <w:rPr>
          <w:w w:val="105"/>
        </w:rPr>
        <w:t> the</w:t>
      </w:r>
      <w:r>
        <w:rPr>
          <w:w w:val="105"/>
        </w:rPr>
        <w:t> operations</w:t>
      </w:r>
      <w:r>
        <w:rPr>
          <w:w w:val="105"/>
        </w:rPr>
        <w:t> of</w:t>
      </w:r>
      <w:r>
        <w:rPr>
          <w:w w:val="105"/>
        </w:rPr>
        <w:t> stream</w:t>
      </w:r>
      <w:r>
        <w:rPr>
          <w:w w:val="105"/>
        </w:rPr>
        <w:t> derivative</w:t>
      </w:r>
      <w:r>
        <w:rPr>
          <w:w w:val="105"/>
        </w:rPr>
        <w:t> and</w:t>
      </w:r>
      <w:r>
        <w:rPr>
          <w:w w:val="105"/>
        </w:rPr>
        <w:t> of</w:t>
      </w:r>
      <w:r>
        <w:rPr>
          <w:w w:val="105"/>
        </w:rPr>
        <w:t> convolution</w:t>
      </w:r>
      <w:r>
        <w:rPr>
          <w:w w:val="105"/>
        </w:rPr>
        <w:t> product,</w:t>
      </w:r>
      <w:r>
        <w:rPr>
          <w:w w:val="105"/>
        </w:rPr>
        <w:t> with</w:t>
      </w:r>
      <w:r>
        <w:rPr>
          <w:spacing w:val="40"/>
          <w:w w:val="105"/>
        </w:rPr>
        <w:t> </w:t>
      </w:r>
      <w:r>
        <w:rPr>
          <w:w w:val="105"/>
        </w:rPr>
        <w:t>their non-standard properties, are of central importance.</w:t>
      </w:r>
    </w:p>
    <w:p>
      <w:pPr>
        <w:pStyle w:val="BodyText"/>
        <w:spacing w:line="297" w:lineRule="exact" w:before="15"/>
        <w:ind w:left="768"/>
      </w:pPr>
      <w:r>
        <w:rPr>
          <w:w w:val="105"/>
        </w:rPr>
        <w:t>There</w:t>
      </w:r>
      <w:r>
        <w:rPr>
          <w:spacing w:val="-1"/>
          <w:w w:val="105"/>
        </w:rPr>
        <w:t> </w:t>
      </w:r>
      <w:r>
        <w:rPr>
          <w:w w:val="105"/>
        </w:rPr>
        <w:t>is</w:t>
      </w:r>
      <w:r>
        <w:rPr>
          <w:spacing w:val="5"/>
          <w:w w:val="105"/>
        </w:rPr>
        <w:t> </w:t>
      </w:r>
      <w:r>
        <w:rPr>
          <w:w w:val="105"/>
        </w:rPr>
        <w:t>also</w:t>
      </w:r>
      <w:r>
        <w:rPr>
          <w:spacing w:val="4"/>
          <w:w w:val="105"/>
        </w:rPr>
        <w:t> </w:t>
      </w:r>
      <w:r>
        <w:rPr>
          <w:w w:val="105"/>
        </w:rPr>
        <w:t>the</w:t>
      </w:r>
      <w:r>
        <w:rPr>
          <w:spacing w:val="5"/>
          <w:w w:val="105"/>
        </w:rPr>
        <w:t> </w:t>
      </w:r>
      <w:r>
        <w:rPr>
          <w:w w:val="105"/>
        </w:rPr>
        <w:t>following</w:t>
      </w:r>
      <w:r>
        <w:rPr>
          <w:spacing w:val="6"/>
          <w:w w:val="105"/>
        </w:rPr>
        <w:t> </w:t>
      </w:r>
      <w:r>
        <w:rPr>
          <w:w w:val="105"/>
        </w:rPr>
        <w:t>formula</w:t>
      </w:r>
      <w:r>
        <w:rPr>
          <w:spacing w:val="4"/>
          <w:w w:val="105"/>
        </w:rPr>
        <w:t> </w:t>
      </w:r>
      <w:r>
        <w:rPr>
          <w:w w:val="105"/>
        </w:rPr>
        <w:t>for</w:t>
      </w:r>
      <w:r>
        <w:rPr>
          <w:spacing w:val="6"/>
          <w:w w:val="105"/>
        </w:rPr>
        <w:t> </w:t>
      </w:r>
      <w:r>
        <w:rPr>
          <w:w w:val="105"/>
        </w:rPr>
        <w:t>the</w:t>
      </w:r>
      <w:r>
        <w:rPr>
          <w:spacing w:val="5"/>
          <w:w w:val="105"/>
        </w:rPr>
        <w:t> </w:t>
      </w:r>
      <w:r>
        <w:rPr>
          <w:rFonts w:ascii="Georgia" w:hAnsi="Georgia"/>
          <w:i/>
          <w:w w:val="105"/>
        </w:rPr>
        <w:t>n</w:t>
      </w:r>
      <w:r>
        <w:rPr>
          <w:w w:val="105"/>
        </w:rPr>
        <w:t>-th</w:t>
      </w:r>
      <w:r>
        <w:rPr>
          <w:spacing w:val="5"/>
          <w:w w:val="105"/>
        </w:rPr>
        <w:t> </w:t>
      </w:r>
      <w:r>
        <w:rPr>
          <w:w w:val="105"/>
        </w:rPr>
        <w:t>element</w:t>
      </w:r>
      <w:r>
        <w:rPr>
          <w:spacing w:val="4"/>
          <w:w w:val="105"/>
        </w:rPr>
        <w:t> </w:t>
      </w:r>
      <w:r>
        <w:rPr>
          <w:w w:val="105"/>
        </w:rPr>
        <w:t>of</w:t>
      </w:r>
      <w:r>
        <w:rPr>
          <w:spacing w:val="5"/>
          <w:w w:val="105"/>
        </w:rPr>
        <w:t> </w:t>
      </w:r>
      <w:r>
        <w:rPr>
          <w:rFonts w:ascii="Georgia" w:hAnsi="Georgia"/>
          <w:i/>
          <w:w w:val="105"/>
        </w:rPr>
        <w:t>σ</w:t>
      </w:r>
      <w:r>
        <w:rPr>
          <w:rFonts w:ascii="Georgia" w:hAnsi="Georgia"/>
          <w:i/>
          <w:spacing w:val="-7"/>
          <w:w w:val="105"/>
        </w:rPr>
        <w:t> </w:t>
      </w:r>
      <w:r>
        <w:rPr>
          <w:rFonts w:ascii="Symbola" w:hAnsi="Symbola"/>
          <w:w w:val="105"/>
        </w:rPr>
        <w:t>×</w:t>
      </w:r>
      <w:r>
        <w:rPr>
          <w:rFonts w:ascii="Symbola" w:hAnsi="Symbola"/>
          <w:spacing w:val="-16"/>
          <w:w w:val="105"/>
        </w:rPr>
        <w:t> </w:t>
      </w:r>
      <w:r>
        <w:rPr>
          <w:rFonts w:ascii="Georgia" w:hAnsi="Georgia"/>
          <w:i/>
          <w:w w:val="105"/>
        </w:rPr>
        <w:t>τ</w:t>
      </w:r>
      <w:r>
        <w:rPr>
          <w:rFonts w:ascii="Georgia" w:hAnsi="Georgia"/>
          <w:i/>
          <w:spacing w:val="-35"/>
          <w:w w:val="105"/>
        </w:rPr>
        <w:t> </w:t>
      </w:r>
      <w:r>
        <w:rPr>
          <w:w w:val="105"/>
        </w:rPr>
        <w:t>,</w:t>
      </w:r>
      <w:r>
        <w:rPr>
          <w:spacing w:val="7"/>
          <w:w w:val="105"/>
        </w:rPr>
        <w:t> </w:t>
      </w:r>
      <w:r>
        <w:rPr>
          <w:w w:val="105"/>
        </w:rPr>
        <w:t>for</w:t>
      </w:r>
      <w:r>
        <w:rPr>
          <w:spacing w:val="4"/>
          <w:w w:val="105"/>
        </w:rPr>
        <w:t> </w:t>
      </w:r>
      <w:r>
        <w:rPr>
          <w:spacing w:val="-5"/>
          <w:w w:val="105"/>
        </w:rPr>
        <w:t>any</w:t>
      </w:r>
    </w:p>
    <w:p>
      <w:pPr>
        <w:spacing w:line="297" w:lineRule="exact" w:before="0"/>
        <w:ind w:left="417" w:right="0" w:firstLine="0"/>
        <w:jc w:val="both"/>
        <w:rPr>
          <w:sz w:val="24"/>
        </w:rPr>
      </w:pPr>
      <w:r>
        <w:rPr/>
        <mc:AlternateContent>
          <mc:Choice Requires="wps">
            <w:drawing>
              <wp:anchor distT="0" distB="0" distL="0" distR="0" allowOverlap="1" layoutInCell="1" locked="0" behindDoc="1" simplePos="0" relativeHeight="484861952">
                <wp:simplePos x="0" y="0"/>
                <wp:positionH relativeFrom="page">
                  <wp:posOffset>3813746</wp:posOffset>
                </wp:positionH>
                <wp:positionV relativeFrom="paragraph">
                  <wp:posOffset>233423</wp:posOffset>
                </wp:positionV>
                <wp:extent cx="219710" cy="47244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1971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230"/>
                                <w:sz w:val="24"/>
                              </w:rPr>
                              <w:t>Σ</w:t>
                            </w:r>
                          </w:p>
                        </w:txbxContent>
                      </wps:txbx>
                      <wps:bodyPr wrap="square" lIns="0" tIns="0" rIns="0" bIns="0" rtlCol="0">
                        <a:noAutofit/>
                      </wps:bodyPr>
                    </wps:wsp>
                  </a:graphicData>
                </a:graphic>
              </wp:anchor>
            </w:drawing>
          </mc:Choice>
          <mc:Fallback>
            <w:pict>
              <v:shape style="position:absolute;margin-left:300.295013pt;margin-top:18.379793pt;width:17.3pt;height:37.2pt;mso-position-horizontal-relative:page;mso-position-vertical-relative:paragraph;z-index:-18454528" type="#_x0000_t202" id="docshape60" filled="false" stroked="false">
                <v:textbox inset="0,0,0,0">
                  <w:txbxContent>
                    <w:p>
                      <w:pPr>
                        <w:spacing w:line="230" w:lineRule="exact" w:before="0"/>
                        <w:ind w:left="0" w:right="0" w:firstLine="0"/>
                        <w:jc w:val="left"/>
                        <w:rPr>
                          <w:rFonts w:ascii="Arial" w:hAnsi="Arial"/>
                          <w:sz w:val="24"/>
                        </w:rPr>
                      </w:pPr>
                      <w:r>
                        <w:rPr>
                          <w:rFonts w:ascii="Arial" w:hAnsi="Arial"/>
                          <w:spacing w:val="-10"/>
                          <w:w w:val="230"/>
                          <w:sz w:val="24"/>
                        </w:rPr>
                        <w:t>Σ</w:t>
                      </w:r>
                    </w:p>
                  </w:txbxContent>
                </v:textbox>
                <w10:wrap type="none"/>
              </v:shape>
            </w:pict>
          </mc:Fallback>
        </mc:AlternateContent>
      </w:r>
      <w:r>
        <w:rPr>
          <w:rFonts w:ascii="Georgia" w:hAnsi="Georgia"/>
          <w:i/>
          <w:sz w:val="24"/>
        </w:rPr>
        <w:t>n</w:t>
      </w:r>
      <w:r>
        <w:rPr>
          <w:rFonts w:ascii="Georgia" w:hAnsi="Georgia"/>
          <w:i/>
          <w:spacing w:val="5"/>
          <w:sz w:val="24"/>
        </w:rPr>
        <w:t> </w:t>
      </w:r>
      <w:r>
        <w:rPr>
          <w:rFonts w:ascii="Symbola" w:hAnsi="Symbola"/>
          <w:sz w:val="24"/>
        </w:rPr>
        <w:t>≥</w:t>
      </w:r>
      <w:r>
        <w:rPr>
          <w:rFonts w:ascii="Symbola" w:hAnsi="Symbola"/>
          <w:spacing w:val="4"/>
          <w:sz w:val="24"/>
        </w:rPr>
        <w:t> </w:t>
      </w:r>
      <w:r>
        <w:rPr>
          <w:spacing w:val="-5"/>
          <w:sz w:val="24"/>
        </w:rPr>
        <w:t>0,</w:t>
      </w:r>
    </w:p>
    <w:p>
      <w:pPr>
        <w:spacing w:after="0" w:line="297" w:lineRule="exact"/>
        <w:jc w:val="both"/>
        <w:rPr>
          <w:sz w:val="24"/>
        </w:rPr>
        <w:sectPr>
          <w:type w:val="continuous"/>
          <w:pgSz w:w="12240" w:h="15840"/>
          <w:pgMar w:header="890" w:footer="862" w:top="760" w:bottom="1020" w:left="1720" w:right="1660"/>
        </w:sectPr>
      </w:pPr>
    </w:p>
    <w:p>
      <w:pPr>
        <w:pStyle w:val="ListParagraph"/>
        <w:numPr>
          <w:ilvl w:val="0"/>
          <w:numId w:val="5"/>
        </w:numPr>
        <w:tabs>
          <w:tab w:pos="711" w:val="left" w:leader="none"/>
        </w:tabs>
        <w:spacing w:line="240" w:lineRule="auto" w:before="252" w:after="0"/>
        <w:ind w:left="711" w:right="0" w:hanging="296"/>
        <w:jc w:val="left"/>
        <w:rPr>
          <w:sz w:val="24"/>
        </w:rPr>
      </w:pPr>
    </w:p>
    <w:p>
      <w:pPr>
        <w:spacing w:before="31"/>
        <w:ind w:left="0" w:right="2429" w:firstLine="0"/>
        <w:jc w:val="center"/>
        <w:rPr>
          <w:rFonts w:ascii="Georgia"/>
          <w:i/>
          <w:sz w:val="16"/>
        </w:rPr>
      </w:pPr>
      <w:r>
        <w:rPr/>
        <w:br w:type="column"/>
      </w:r>
      <w:r>
        <w:rPr>
          <w:rFonts w:ascii="Georgia"/>
          <w:i/>
          <w:spacing w:val="-10"/>
          <w:w w:val="110"/>
          <w:sz w:val="16"/>
        </w:rPr>
        <w:t>n</w:t>
      </w:r>
    </w:p>
    <w:p>
      <w:pPr>
        <w:tabs>
          <w:tab w:pos="2182" w:val="left" w:leader="none"/>
        </w:tabs>
        <w:spacing w:before="39"/>
        <w:ind w:left="415" w:right="0" w:firstLine="0"/>
        <w:jc w:val="left"/>
        <w:rPr>
          <w:sz w:val="24"/>
        </w:rPr>
      </w:pPr>
      <w:r>
        <w:rPr>
          <w:sz w:val="24"/>
        </w:rPr>
        <w:t>(</w:t>
      </w:r>
      <w:r>
        <w:rPr>
          <w:rFonts w:ascii="Georgia" w:hAnsi="Georgia"/>
          <w:i/>
          <w:sz w:val="24"/>
        </w:rPr>
        <w:t>σ</w:t>
      </w:r>
      <w:r>
        <w:rPr>
          <w:rFonts w:ascii="Georgia" w:hAnsi="Georgia"/>
          <w:i/>
          <w:spacing w:val="15"/>
          <w:sz w:val="24"/>
        </w:rPr>
        <w:t> </w:t>
      </w:r>
      <w:r>
        <w:rPr>
          <w:rFonts w:ascii="Symbola" w:hAnsi="Symbola"/>
          <w:sz w:val="24"/>
        </w:rPr>
        <w:t>×</w:t>
      </w:r>
      <w:r>
        <w:rPr>
          <w:rFonts w:ascii="Symbola" w:hAnsi="Symbola"/>
          <w:spacing w:val="3"/>
          <w:sz w:val="24"/>
        </w:rPr>
        <w:t> </w:t>
      </w:r>
      <w:r>
        <w:rPr>
          <w:rFonts w:ascii="Georgia" w:hAnsi="Georgia"/>
          <w:i/>
          <w:sz w:val="24"/>
        </w:rPr>
        <w:t>τ</w:t>
      </w:r>
      <w:r>
        <w:rPr>
          <w:rFonts w:ascii="Georgia" w:hAnsi="Georgia"/>
          <w:i/>
          <w:spacing w:val="-27"/>
          <w:sz w:val="24"/>
        </w:rPr>
        <w:t> </w:t>
      </w:r>
      <w:r>
        <w:rPr>
          <w:sz w:val="24"/>
        </w:rPr>
        <w:t>)(</w:t>
      </w:r>
      <w:r>
        <w:rPr>
          <w:rFonts w:ascii="Georgia" w:hAnsi="Georgia"/>
          <w:i/>
          <w:sz w:val="24"/>
        </w:rPr>
        <w:t>n</w:t>
      </w:r>
      <w:r>
        <w:rPr>
          <w:sz w:val="24"/>
        </w:rPr>
        <w:t>)</w:t>
      </w:r>
      <w:r>
        <w:rPr>
          <w:spacing w:val="12"/>
          <w:sz w:val="24"/>
        </w:rPr>
        <w:t> </w:t>
      </w:r>
      <w:r>
        <w:rPr>
          <w:spacing w:val="-10"/>
          <w:sz w:val="24"/>
        </w:rPr>
        <w:t>=</w:t>
      </w:r>
      <w:r>
        <w:rPr>
          <w:sz w:val="24"/>
        </w:rPr>
        <w:tab/>
      </w:r>
      <w:r>
        <w:rPr>
          <w:rFonts w:ascii="Georgia" w:hAnsi="Georgia"/>
          <w:i/>
          <w:sz w:val="24"/>
        </w:rPr>
        <w:t>σ</w:t>
      </w:r>
      <w:r>
        <w:rPr>
          <w:sz w:val="24"/>
        </w:rPr>
        <w:t>(</w:t>
      </w:r>
      <w:r>
        <w:rPr>
          <w:rFonts w:ascii="Georgia" w:hAnsi="Georgia"/>
          <w:i/>
          <w:sz w:val="24"/>
        </w:rPr>
        <w:t>n</w:t>
      </w:r>
      <w:r>
        <w:rPr>
          <w:rFonts w:ascii="Georgia" w:hAnsi="Georgia"/>
          <w:i/>
          <w:spacing w:val="-3"/>
          <w:sz w:val="24"/>
        </w:rPr>
        <w:t> </w:t>
      </w:r>
      <w:r>
        <w:rPr>
          <w:rFonts w:ascii="Symbola" w:hAnsi="Symbola"/>
          <w:sz w:val="24"/>
        </w:rPr>
        <w:t>−</w:t>
      </w:r>
      <w:r>
        <w:rPr>
          <w:rFonts w:ascii="Symbola" w:hAnsi="Symbola"/>
          <w:spacing w:val="-5"/>
          <w:sz w:val="24"/>
        </w:rPr>
        <w:t> </w:t>
      </w:r>
      <w:r>
        <w:rPr>
          <w:rFonts w:ascii="Georgia" w:hAnsi="Georgia"/>
          <w:i/>
          <w:sz w:val="24"/>
        </w:rPr>
        <w:t>k</w:t>
      </w:r>
      <w:r>
        <w:rPr>
          <w:sz w:val="24"/>
        </w:rPr>
        <w:t>)</w:t>
      </w:r>
      <w:r>
        <w:rPr>
          <w:spacing w:val="-5"/>
          <w:sz w:val="24"/>
        </w:rPr>
        <w:t> </w:t>
      </w:r>
      <w:r>
        <w:rPr>
          <w:rFonts w:ascii="Symbola" w:hAnsi="Symbola"/>
          <w:sz w:val="24"/>
        </w:rPr>
        <w:t>×</w:t>
      </w:r>
      <w:r>
        <w:rPr>
          <w:rFonts w:ascii="Symbola" w:hAnsi="Symbola"/>
          <w:spacing w:val="-5"/>
          <w:sz w:val="24"/>
        </w:rPr>
        <w:t> </w:t>
      </w:r>
      <w:r>
        <w:rPr>
          <w:rFonts w:ascii="Georgia" w:hAnsi="Georgia"/>
          <w:i/>
          <w:sz w:val="24"/>
        </w:rPr>
        <w:t>τ</w:t>
      </w:r>
      <w:r>
        <w:rPr>
          <w:rFonts w:ascii="Georgia" w:hAnsi="Georgia"/>
          <w:i/>
          <w:spacing w:val="-31"/>
          <w:sz w:val="24"/>
        </w:rPr>
        <w:t> </w:t>
      </w:r>
      <w:r>
        <w:rPr>
          <w:spacing w:val="-5"/>
          <w:sz w:val="24"/>
        </w:rPr>
        <w:t>(</w:t>
      </w:r>
      <w:r>
        <w:rPr>
          <w:rFonts w:ascii="Georgia" w:hAnsi="Georgia"/>
          <w:i/>
          <w:spacing w:val="-5"/>
          <w:sz w:val="24"/>
        </w:rPr>
        <w:t>k</w:t>
      </w:r>
      <w:r>
        <w:rPr>
          <w:spacing w:val="-5"/>
          <w:sz w:val="24"/>
        </w:rPr>
        <w:t>)</w:t>
      </w:r>
    </w:p>
    <w:p>
      <w:pPr>
        <w:spacing w:before="41"/>
        <w:ind w:left="0" w:right="2429" w:firstLine="0"/>
        <w:jc w:val="center"/>
        <w:rPr>
          <w:rFonts w:ascii="LM Mono Prop 10"/>
          <w:sz w:val="16"/>
        </w:rPr>
      </w:pPr>
      <w:r>
        <w:rPr>
          <w:rFonts w:ascii="Georgia"/>
          <w:i/>
          <w:spacing w:val="-5"/>
          <w:sz w:val="16"/>
        </w:rPr>
        <w:t>k</w:t>
      </w:r>
      <w:r>
        <w:rPr>
          <w:rFonts w:ascii="LM Mono Prop 10"/>
          <w:spacing w:val="-5"/>
          <w:sz w:val="16"/>
        </w:rPr>
        <w:t>=0</w:t>
      </w:r>
    </w:p>
    <w:p>
      <w:pPr>
        <w:spacing w:after="0"/>
        <w:jc w:val="center"/>
        <w:rPr>
          <w:rFonts w:ascii="LM Mono Prop 10"/>
          <w:sz w:val="16"/>
        </w:rPr>
        <w:sectPr>
          <w:type w:val="continuous"/>
          <w:pgSz w:w="12240" w:h="15840"/>
          <w:pgMar w:header="890" w:footer="862" w:top="760" w:bottom="1020" w:left="1720" w:right="1660"/>
          <w:cols w:num="2" w:equalWidth="0">
            <w:col w:w="755" w:space="1734"/>
            <w:col w:w="6371"/>
          </w:cols>
        </w:sectPr>
      </w:pPr>
    </w:p>
    <w:p>
      <w:pPr>
        <w:pStyle w:val="BodyText"/>
        <w:spacing w:line="252" w:lineRule="auto" w:before="68"/>
        <w:ind w:right="556"/>
        <w:jc w:val="both"/>
      </w:pPr>
      <w:r>
        <w:rPr/>
        <mc:AlternateContent>
          <mc:Choice Requires="wps">
            <w:drawing>
              <wp:anchor distT="0" distB="0" distL="0" distR="0" allowOverlap="1" layoutInCell="1" locked="0" behindDoc="1" simplePos="0" relativeHeight="484862464">
                <wp:simplePos x="0" y="0"/>
                <wp:positionH relativeFrom="page">
                  <wp:posOffset>1660082</wp:posOffset>
                </wp:positionH>
                <wp:positionV relativeFrom="paragraph">
                  <wp:posOffset>255203</wp:posOffset>
                </wp:positionV>
                <wp:extent cx="118745" cy="25971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30.715134pt;margin-top:20.094776pt;width:9.35pt;height:20.45pt;mso-position-horizontal-relative:page;mso-position-vertical-relative:paragraph;z-index:-18454016" type="#_x0000_t202" id="docshape61"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which could have been (and traditionally is) taken as an alternative definition of</w:t>
      </w:r>
      <w:r>
        <w:rPr>
          <w:spacing w:val="-9"/>
          <w:w w:val="105"/>
        </w:rPr>
        <w:t> </w:t>
      </w:r>
      <w:r>
        <w:rPr>
          <w:rFonts w:ascii="Georgia" w:hAnsi="Georgia"/>
          <w:i/>
          <w:w w:val="105"/>
        </w:rPr>
        <w:t>σ</w:t>
      </w:r>
      <w:r>
        <w:rPr>
          <w:rFonts w:ascii="Georgia" w:hAnsi="Georgia"/>
          <w:i/>
          <w:spacing w:val="80"/>
          <w:w w:val="150"/>
        </w:rPr>
        <w:t> </w:t>
      </w:r>
      <w:r>
        <w:rPr>
          <w:rFonts w:ascii="Georgia" w:hAnsi="Georgia"/>
          <w:i/>
          <w:w w:val="105"/>
        </w:rPr>
        <w:t>τ</w:t>
      </w:r>
      <w:r>
        <w:rPr>
          <w:rFonts w:ascii="Georgia" w:hAnsi="Georgia"/>
          <w:i/>
          <w:spacing w:val="-16"/>
          <w:w w:val="105"/>
        </w:rPr>
        <w:t> </w:t>
      </w:r>
      <w:r>
        <w:rPr>
          <w:w w:val="105"/>
        </w:rPr>
        <w:t>.</w:t>
      </w:r>
      <w:r>
        <w:rPr>
          <w:w w:val="105"/>
        </w:rPr>
        <w:t> (Since it will play no role in what follows, a proof of this identity, which would not be too difficult, is omitted.)</w:t>
      </w:r>
      <w:r>
        <w:rPr>
          <w:spacing w:val="38"/>
          <w:w w:val="105"/>
        </w:rPr>
        <w:t> </w:t>
      </w:r>
      <w:r>
        <w:rPr>
          <w:w w:val="105"/>
        </w:rPr>
        <w:t>Note that stream product shares this property with the function product considered above, since</w:t>
      </w:r>
    </w:p>
    <w:p>
      <w:pPr>
        <w:spacing w:before="81"/>
        <w:ind w:left="417" w:right="0" w:firstLine="578"/>
        <w:jc w:val="left"/>
        <w:rPr>
          <w:rFonts w:ascii="Symbola" w:hAnsi="Symbola"/>
          <w:sz w:val="24"/>
        </w:rPr>
      </w:pPr>
      <w:r>
        <w:rPr>
          <w:rFonts w:ascii="Georgia" w:hAnsi="Georgia"/>
          <w:i/>
          <w:w w:val="110"/>
          <w:sz w:val="24"/>
        </w:rPr>
        <w:t>f</w:t>
      </w:r>
      <w:r>
        <w:rPr>
          <w:rFonts w:ascii="Georgia" w:hAnsi="Georgia"/>
          <w:i/>
          <w:spacing w:val="-35"/>
          <w:w w:val="110"/>
          <w:sz w:val="24"/>
        </w:rPr>
        <w:t> </w:t>
      </w:r>
      <w:r>
        <w:rPr>
          <w:w w:val="110"/>
          <w:sz w:val="24"/>
        </w:rPr>
        <w:t>(</w:t>
      </w:r>
      <w:r>
        <w:rPr>
          <w:rFonts w:ascii="Georgia" w:hAnsi="Georgia"/>
          <w:i/>
          <w:w w:val="110"/>
          <w:sz w:val="24"/>
        </w:rPr>
        <w:t>x</w:t>
      </w:r>
      <w:r>
        <w:rPr>
          <w:w w:val="110"/>
          <w:sz w:val="24"/>
        </w:rPr>
        <w:t>)</w:t>
      </w:r>
      <w:r>
        <w:rPr>
          <w:spacing w:val="-4"/>
          <w:w w:val="110"/>
          <w:sz w:val="24"/>
        </w:rPr>
        <w:t> </w:t>
      </w:r>
      <w:r>
        <w:rPr>
          <w:rFonts w:ascii="Symbola" w:hAnsi="Symbola"/>
          <w:w w:val="110"/>
          <w:sz w:val="24"/>
        </w:rPr>
        <w:t>×</w:t>
      </w:r>
      <w:r>
        <w:rPr>
          <w:rFonts w:ascii="Symbola" w:hAnsi="Symbola"/>
          <w:spacing w:val="-3"/>
          <w:w w:val="110"/>
          <w:sz w:val="24"/>
        </w:rPr>
        <w:t> </w:t>
      </w:r>
      <w:r>
        <w:rPr>
          <w:rFonts w:ascii="Georgia" w:hAnsi="Georgia"/>
          <w:i/>
          <w:w w:val="110"/>
          <w:sz w:val="24"/>
        </w:rPr>
        <w:t>g</w:t>
      </w:r>
      <w:r>
        <w:rPr>
          <w:w w:val="110"/>
          <w:sz w:val="24"/>
        </w:rPr>
        <w:t>(</w:t>
      </w:r>
      <w:r>
        <w:rPr>
          <w:rFonts w:ascii="Georgia" w:hAnsi="Georgia"/>
          <w:i/>
          <w:w w:val="110"/>
          <w:sz w:val="24"/>
        </w:rPr>
        <w:t>x</w:t>
      </w:r>
      <w:r>
        <w:rPr>
          <w:w w:val="110"/>
          <w:sz w:val="24"/>
        </w:rPr>
        <w:t>)</w:t>
      </w:r>
      <w:r>
        <w:rPr>
          <w:spacing w:val="5"/>
          <w:w w:val="110"/>
          <w:sz w:val="24"/>
        </w:rPr>
        <w:t> </w:t>
      </w:r>
      <w:r>
        <w:rPr>
          <w:w w:val="110"/>
          <w:sz w:val="24"/>
        </w:rPr>
        <w:t>=</w:t>
      </w:r>
      <w:r>
        <w:rPr>
          <w:spacing w:val="11"/>
          <w:w w:val="110"/>
          <w:sz w:val="24"/>
        </w:rPr>
        <w:t> </w:t>
      </w:r>
      <w:r>
        <w:rPr>
          <w:rFonts w:ascii="Georgia" w:hAnsi="Georgia"/>
          <w:i/>
          <w:w w:val="110"/>
          <w:sz w:val="24"/>
        </w:rPr>
        <w:t>s</w:t>
      </w:r>
      <w:r>
        <w:rPr>
          <w:rFonts w:ascii="LM Mono Prop 10" w:hAnsi="LM Mono Prop 10"/>
          <w:w w:val="110"/>
          <w:sz w:val="24"/>
          <w:vertAlign w:val="subscript"/>
        </w:rPr>
        <w:t>0</w:t>
      </w:r>
      <w:r>
        <w:rPr>
          <w:rFonts w:ascii="Georgia" w:hAnsi="Georgia"/>
          <w:i/>
          <w:w w:val="110"/>
          <w:sz w:val="24"/>
          <w:vertAlign w:val="baseline"/>
        </w:rPr>
        <w:t>t</w:t>
      </w:r>
      <w:r>
        <w:rPr>
          <w:rFonts w:ascii="LM Mono Prop 10" w:hAnsi="LM Mono Prop 10"/>
          <w:w w:val="110"/>
          <w:sz w:val="24"/>
          <w:vertAlign w:val="subscript"/>
        </w:rPr>
        <w:t>0</w:t>
      </w:r>
      <w:r>
        <w:rPr>
          <w:rFonts w:ascii="LM Mono Prop 10" w:hAnsi="LM Mono Prop 10"/>
          <w:spacing w:val="-18"/>
          <w:w w:val="110"/>
          <w:sz w:val="24"/>
          <w:vertAlign w:val="baseline"/>
        </w:rPr>
        <w:t> </w:t>
      </w:r>
      <w:r>
        <w:rPr>
          <w:w w:val="110"/>
          <w:sz w:val="24"/>
          <w:vertAlign w:val="baseline"/>
        </w:rPr>
        <w:t>+</w:t>
      </w:r>
      <w:r>
        <w:rPr>
          <w:spacing w:val="43"/>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1</w:t>
      </w:r>
      <w:r>
        <w:rPr>
          <w:rFonts w:ascii="Georgia" w:hAnsi="Georgia"/>
          <w:i/>
          <w:w w:val="110"/>
          <w:sz w:val="24"/>
          <w:vertAlign w:val="baseline"/>
        </w:rPr>
        <w:t>t</w:t>
      </w:r>
      <w:r>
        <w:rPr>
          <w:rFonts w:ascii="LM Mono Prop 10" w:hAnsi="LM Mono Prop 10"/>
          <w:w w:val="110"/>
          <w:sz w:val="24"/>
          <w:vertAlign w:val="subscript"/>
        </w:rPr>
        <w:t>0</w:t>
      </w:r>
      <w:r>
        <w:rPr>
          <w:rFonts w:ascii="LM Mono Prop 10" w:hAnsi="LM Mono Prop 10"/>
          <w:spacing w:val="-18"/>
          <w:w w:val="110"/>
          <w:sz w:val="24"/>
          <w:vertAlign w:val="baseline"/>
        </w:rPr>
        <w:t> </w:t>
      </w:r>
      <w:r>
        <w:rPr>
          <w:w w:val="110"/>
          <w:sz w:val="24"/>
          <w:vertAlign w:val="baseline"/>
        </w:rPr>
        <w:t>+</w:t>
      </w:r>
      <w:r>
        <w:rPr>
          <w:spacing w:val="-5"/>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0</w:t>
      </w:r>
      <w:r>
        <w:rPr>
          <w:rFonts w:ascii="Georgia" w:hAnsi="Georgia"/>
          <w:i/>
          <w:w w:val="110"/>
          <w:sz w:val="24"/>
          <w:vertAlign w:val="baseline"/>
        </w:rPr>
        <w:t>t</w:t>
      </w:r>
      <w:r>
        <w:rPr>
          <w:rFonts w:ascii="LM Mono Prop 10" w:hAnsi="LM Mono Prop 10"/>
          <w:w w:val="110"/>
          <w:sz w:val="24"/>
          <w:vertAlign w:val="subscript"/>
        </w:rPr>
        <w:t>1</w:t>
      </w:r>
      <w:r>
        <w:rPr>
          <w:w w:val="110"/>
          <w:sz w:val="24"/>
          <w:vertAlign w:val="baseline"/>
        </w:rPr>
        <w:t>)</w:t>
      </w:r>
      <w:r>
        <w:rPr>
          <w:spacing w:val="-4"/>
          <w:w w:val="110"/>
          <w:sz w:val="24"/>
          <w:vertAlign w:val="baseline"/>
        </w:rPr>
        <w:t> </w:t>
      </w:r>
      <w:r>
        <w:rPr>
          <w:rFonts w:ascii="Symbola" w:hAnsi="Symbola"/>
          <w:w w:val="110"/>
          <w:sz w:val="24"/>
          <w:vertAlign w:val="baseline"/>
        </w:rPr>
        <w:t>×</w:t>
      </w:r>
      <w:r>
        <w:rPr>
          <w:rFonts w:ascii="Symbola" w:hAnsi="Symbola"/>
          <w:spacing w:val="-5"/>
          <w:w w:val="110"/>
          <w:sz w:val="24"/>
          <w:vertAlign w:val="baseline"/>
        </w:rPr>
        <w:t> </w:t>
      </w:r>
      <w:r>
        <w:rPr>
          <w:rFonts w:ascii="Georgia" w:hAnsi="Georgia"/>
          <w:i/>
          <w:w w:val="110"/>
          <w:sz w:val="24"/>
          <w:vertAlign w:val="baseline"/>
        </w:rPr>
        <w:t>x</w:t>
      </w:r>
      <w:r>
        <w:rPr>
          <w:rFonts w:ascii="Georgia" w:hAnsi="Georgia"/>
          <w:i/>
          <w:spacing w:val="-1"/>
          <w:w w:val="110"/>
          <w:sz w:val="24"/>
          <w:vertAlign w:val="baseline"/>
        </w:rPr>
        <w:t> </w:t>
      </w:r>
      <w:r>
        <w:rPr>
          <w:w w:val="110"/>
          <w:sz w:val="24"/>
          <w:vertAlign w:val="baseline"/>
        </w:rPr>
        <w:t>+</w:t>
      </w:r>
      <w:r>
        <w:rPr>
          <w:spacing w:val="43"/>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2</w:t>
      </w:r>
      <w:r>
        <w:rPr>
          <w:rFonts w:ascii="Georgia" w:hAnsi="Georgia"/>
          <w:i/>
          <w:w w:val="110"/>
          <w:sz w:val="24"/>
          <w:vertAlign w:val="baseline"/>
        </w:rPr>
        <w:t>t</w:t>
      </w:r>
      <w:r>
        <w:rPr>
          <w:rFonts w:ascii="LM Mono Prop 10" w:hAnsi="LM Mono Prop 10"/>
          <w:w w:val="110"/>
          <w:sz w:val="24"/>
          <w:vertAlign w:val="subscript"/>
        </w:rPr>
        <w:t>0</w:t>
      </w:r>
      <w:r>
        <w:rPr>
          <w:rFonts w:ascii="LM Mono Prop 10" w:hAnsi="LM Mono Prop 10"/>
          <w:spacing w:val="-19"/>
          <w:w w:val="110"/>
          <w:sz w:val="24"/>
          <w:vertAlign w:val="baseline"/>
        </w:rPr>
        <w:t> </w:t>
      </w:r>
      <w:r>
        <w:rPr>
          <w:w w:val="110"/>
          <w:sz w:val="24"/>
          <w:vertAlign w:val="baseline"/>
        </w:rPr>
        <w:t>+</w:t>
      </w:r>
      <w:r>
        <w:rPr>
          <w:spacing w:val="-4"/>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1</w:t>
      </w:r>
      <w:r>
        <w:rPr>
          <w:rFonts w:ascii="Georgia" w:hAnsi="Georgia"/>
          <w:i/>
          <w:w w:val="110"/>
          <w:sz w:val="24"/>
          <w:vertAlign w:val="baseline"/>
        </w:rPr>
        <w:t>t</w:t>
      </w:r>
      <w:r>
        <w:rPr>
          <w:rFonts w:ascii="LM Mono Prop 10" w:hAnsi="LM Mono Prop 10"/>
          <w:w w:val="110"/>
          <w:sz w:val="24"/>
          <w:vertAlign w:val="subscript"/>
        </w:rPr>
        <w:t>1</w:t>
      </w:r>
      <w:r>
        <w:rPr>
          <w:rFonts w:ascii="LM Mono Prop 10" w:hAnsi="LM Mono Prop 10"/>
          <w:spacing w:val="-19"/>
          <w:w w:val="110"/>
          <w:sz w:val="24"/>
          <w:vertAlign w:val="baseline"/>
        </w:rPr>
        <w:t> </w:t>
      </w:r>
      <w:r>
        <w:rPr>
          <w:w w:val="110"/>
          <w:sz w:val="24"/>
          <w:vertAlign w:val="baseline"/>
        </w:rPr>
        <w:t>+</w:t>
      </w:r>
      <w:r>
        <w:rPr>
          <w:spacing w:val="-5"/>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0</w:t>
      </w:r>
      <w:r>
        <w:rPr>
          <w:rFonts w:ascii="Georgia" w:hAnsi="Georgia"/>
          <w:i/>
          <w:w w:val="110"/>
          <w:sz w:val="24"/>
          <w:vertAlign w:val="baseline"/>
        </w:rPr>
        <w:t>t</w:t>
      </w:r>
      <w:r>
        <w:rPr>
          <w:rFonts w:ascii="LM Mono Prop 10" w:hAnsi="LM Mono Prop 10"/>
          <w:w w:val="110"/>
          <w:sz w:val="24"/>
          <w:vertAlign w:val="subscript"/>
        </w:rPr>
        <w:t>2</w:t>
      </w:r>
      <w:r>
        <w:rPr>
          <w:w w:val="110"/>
          <w:sz w:val="24"/>
          <w:vertAlign w:val="baseline"/>
        </w:rPr>
        <w:t>)</w:t>
      </w:r>
      <w:r>
        <w:rPr>
          <w:spacing w:val="-4"/>
          <w:w w:val="110"/>
          <w:sz w:val="24"/>
          <w:vertAlign w:val="baseline"/>
        </w:rPr>
        <w:t> </w:t>
      </w:r>
      <w:r>
        <w:rPr>
          <w:rFonts w:ascii="Symbola" w:hAnsi="Symbola"/>
          <w:w w:val="110"/>
          <w:sz w:val="24"/>
          <w:vertAlign w:val="baseline"/>
        </w:rPr>
        <w:t>×</w:t>
      </w:r>
      <w:r>
        <w:rPr>
          <w:rFonts w:ascii="Symbola" w:hAnsi="Symbola"/>
          <w:spacing w:val="-3"/>
          <w:w w:val="110"/>
          <w:sz w:val="24"/>
          <w:vertAlign w:val="baseline"/>
        </w:rPr>
        <w:t> </w:t>
      </w:r>
      <w:r>
        <w:rPr>
          <w:rFonts w:ascii="Georgia" w:hAnsi="Georgia"/>
          <w:i/>
          <w:w w:val="110"/>
          <w:sz w:val="24"/>
          <w:vertAlign w:val="baseline"/>
        </w:rPr>
        <w:t>x</w:t>
      </w:r>
      <w:r>
        <w:rPr>
          <w:rFonts w:ascii="LM Mono Prop 10" w:hAnsi="LM Mono Prop 10"/>
          <w:w w:val="110"/>
          <w:sz w:val="24"/>
          <w:vertAlign w:val="superscript"/>
        </w:rPr>
        <w:t>2</w:t>
      </w:r>
      <w:r>
        <w:rPr>
          <w:rFonts w:ascii="LM Mono Prop 10" w:hAnsi="LM Mono Prop 10"/>
          <w:spacing w:val="-18"/>
          <w:w w:val="110"/>
          <w:sz w:val="24"/>
          <w:vertAlign w:val="baseline"/>
        </w:rPr>
        <w:t> </w:t>
      </w:r>
      <w:r>
        <w:rPr>
          <w:w w:val="110"/>
          <w:sz w:val="24"/>
          <w:vertAlign w:val="baseline"/>
        </w:rPr>
        <w:t>+</w:t>
      </w:r>
      <w:r>
        <w:rPr>
          <w:spacing w:val="-5"/>
          <w:w w:val="110"/>
          <w:sz w:val="24"/>
          <w:vertAlign w:val="baseline"/>
        </w:rPr>
        <w:t> </w:t>
      </w:r>
      <w:r>
        <w:rPr>
          <w:rFonts w:ascii="Symbola" w:hAnsi="Symbola"/>
          <w:spacing w:val="21"/>
          <w:w w:val="110"/>
          <w:sz w:val="24"/>
          <w:vertAlign w:val="baseline"/>
        </w:rPr>
        <w:t>··· </w:t>
      </w:r>
    </w:p>
    <w:p>
      <w:pPr>
        <w:pStyle w:val="BodyText"/>
        <w:spacing w:line="252" w:lineRule="auto" w:before="102"/>
        <w:ind w:right="555"/>
        <w:jc w:val="both"/>
      </w:pPr>
      <w:r>
        <w:rPr/>
        <mc:AlternateContent>
          <mc:Choice Requires="wps">
            <w:drawing>
              <wp:anchor distT="0" distB="0" distL="0" distR="0" allowOverlap="1" layoutInCell="1" locked="0" behindDoc="1" simplePos="0" relativeHeight="484862976">
                <wp:simplePos x="0" y="0"/>
                <wp:positionH relativeFrom="page">
                  <wp:posOffset>5158545</wp:posOffset>
                </wp:positionH>
                <wp:positionV relativeFrom="paragraph">
                  <wp:posOffset>460216</wp:posOffset>
                </wp:positionV>
                <wp:extent cx="118745" cy="25971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wps:txbx>
                      <wps:bodyPr wrap="square" lIns="0" tIns="0" rIns="0" bIns="0" rtlCol="0">
                        <a:noAutofit/>
                      </wps:bodyPr>
                    </wps:wsp>
                  </a:graphicData>
                </a:graphic>
              </wp:anchor>
            </w:drawing>
          </mc:Choice>
          <mc:Fallback>
            <w:pict>
              <v:shape style="position:absolute;margin-left:406.184692pt;margin-top:36.237541pt;width:9.35pt;height:20.45pt;mso-position-horizontal-relative:page;mso-position-vertical-relative:paragraph;z-index:-18453504" type="#_x0000_t202" id="docshape62" filled="false" stroked="false">
                <v:textbox inset="0,0,0,0">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v:textbox>
                <w10:wrap type="none"/>
              </v:shape>
            </w:pict>
          </mc:Fallback>
        </mc:AlternateContent>
      </w:r>
      <w:r>
        <w:rPr>
          <w:w w:val="105"/>
        </w:rPr>
        <w:t>As we shall see time and again, coinductive reasoning directly in terms of the above behavioural differential equation is quite a bit simpler than the use of (5),</w:t>
      </w:r>
      <w:r>
        <w:rPr>
          <w:w w:val="105"/>
        </w:rPr>
        <w:t> because</w:t>
      </w:r>
      <w:r>
        <w:rPr>
          <w:w w:val="105"/>
        </w:rPr>
        <w:t> of</w:t>
      </w:r>
      <w:r>
        <w:rPr>
          <w:w w:val="105"/>
        </w:rPr>
        <w:t> the</w:t>
      </w:r>
      <w:r>
        <w:rPr>
          <w:w w:val="105"/>
        </w:rPr>
        <w:t> summation</w:t>
      </w:r>
      <w:r>
        <w:rPr>
          <w:w w:val="105"/>
        </w:rPr>
        <w:t> over</w:t>
      </w:r>
      <w:r>
        <w:rPr>
          <w:w w:val="105"/>
        </w:rPr>
        <w:t> the</w:t>
      </w:r>
      <w:r>
        <w:rPr>
          <w:w w:val="105"/>
        </w:rPr>
        <w:t> indices</w:t>
      </w:r>
      <w:r>
        <w:rPr>
          <w:w w:val="105"/>
        </w:rPr>
        <w:t> </w:t>
      </w:r>
      <w:r>
        <w:rPr>
          <w:rFonts w:ascii="Georgia"/>
          <w:i/>
          <w:w w:val="105"/>
        </w:rPr>
        <w:t>k</w:t>
      </w:r>
      <w:r>
        <w:rPr>
          <w:rFonts w:ascii="Georgia"/>
          <w:i/>
          <w:w w:val="105"/>
        </w:rPr>
        <w:t> </w:t>
      </w:r>
      <w:r>
        <w:rPr>
          <w:w w:val="105"/>
        </w:rPr>
        <w:t>and</w:t>
      </w:r>
      <w:r>
        <w:rPr>
          <w:w w:val="105"/>
        </w:rPr>
        <w:t> (</w:t>
      </w:r>
      <w:r>
        <w:rPr>
          <w:rFonts w:ascii="Georgia"/>
          <w:i/>
          <w:w w:val="105"/>
        </w:rPr>
        <w:t>n</w:t>
      </w:r>
      <w:r>
        <w:rPr>
          <w:rFonts w:ascii="Georgia"/>
          <w:i/>
          <w:spacing w:val="80"/>
          <w:w w:val="105"/>
        </w:rPr>
        <w:t> </w:t>
      </w:r>
      <w:r>
        <w:rPr>
          <w:rFonts w:ascii="Georgia"/>
          <w:i/>
          <w:w w:val="105"/>
        </w:rPr>
        <w:t>k</w:t>
      </w:r>
      <w:r>
        <w:rPr>
          <w:w w:val="105"/>
        </w:rPr>
        <w:t>)</w:t>
      </w:r>
      <w:r>
        <w:rPr>
          <w:w w:val="105"/>
        </w:rPr>
        <w:t> in</w:t>
      </w:r>
      <w:r>
        <w:rPr>
          <w:w w:val="105"/>
        </w:rPr>
        <w:t> the</w:t>
      </w:r>
      <w:r>
        <w:rPr>
          <w:w w:val="105"/>
        </w:rPr>
        <w:t> latter. (Equally importantly, we shall see examples of other definitions, such as that of inverse below, where no formula for the </w:t>
      </w:r>
      <w:r>
        <w:rPr>
          <w:rFonts w:ascii="Georgia"/>
          <w:i/>
          <w:w w:val="105"/>
        </w:rPr>
        <w:t>n</w:t>
      </w:r>
      <w:r>
        <w:rPr>
          <w:w w:val="105"/>
        </w:rPr>
        <w:t>-th element is known.)</w:t>
      </w:r>
    </w:p>
    <w:p>
      <w:pPr>
        <w:pStyle w:val="BodyText"/>
        <w:spacing w:line="252" w:lineRule="auto" w:before="14"/>
        <w:ind w:right="555" w:firstLine="351"/>
        <w:jc w:val="both"/>
      </w:pPr>
      <w:r>
        <w:rPr>
          <w:w w:val="105"/>
        </w:rPr>
        <w:t>Having constants, sum, and product at our disposal, we are ready to for- mulate the first theorem of stream calculus.</w:t>
      </w:r>
      <w:r>
        <w:rPr>
          <w:spacing w:val="33"/>
          <w:w w:val="105"/>
        </w:rPr>
        <w:t> </w:t>
      </w:r>
      <w:r>
        <w:rPr>
          <w:w w:val="105"/>
        </w:rPr>
        <w:t>First we state the following basic </w:t>
      </w:r>
      <w:r>
        <w:rPr>
          <w:spacing w:val="-2"/>
          <w:w w:val="105"/>
        </w:rPr>
        <w:t>properties</w:t>
      </w:r>
    </w:p>
    <w:p>
      <w:pPr>
        <w:spacing w:after="0" w:line="252" w:lineRule="auto"/>
        <w:jc w:val="both"/>
        <w:sectPr>
          <w:type w:val="continuous"/>
          <w:pgSz w:w="12240" w:h="15840"/>
          <w:pgMar w:header="890" w:footer="862" w:top="760" w:bottom="1020" w:left="1720" w:right="1660"/>
        </w:sectPr>
      </w:pPr>
    </w:p>
    <w:p>
      <w:pPr>
        <w:pStyle w:val="BodyText"/>
        <w:spacing w:before="47"/>
        <w:ind w:left="0"/>
      </w:pPr>
    </w:p>
    <w:p>
      <w:pPr>
        <w:spacing w:before="1"/>
        <w:ind w:left="1417" w:right="0" w:firstLine="0"/>
        <w:jc w:val="left"/>
        <w:rPr>
          <w:sz w:val="24"/>
        </w:rPr>
      </w:pPr>
      <w:r>
        <w:rPr>
          <w:w w:val="105"/>
          <w:sz w:val="24"/>
        </w:rPr>
        <w:t>0</w:t>
      </w:r>
      <w:r>
        <w:rPr>
          <w:spacing w:val="-12"/>
          <w:w w:val="105"/>
          <w:sz w:val="24"/>
        </w:rPr>
        <w:t> </w:t>
      </w:r>
      <w:r>
        <w:rPr>
          <w:rFonts w:ascii="Symbola" w:hAnsi="Symbola"/>
          <w:w w:val="105"/>
          <w:sz w:val="24"/>
        </w:rPr>
        <w:t>×</w:t>
      </w:r>
      <w:r>
        <w:rPr>
          <w:rFonts w:ascii="Symbola" w:hAnsi="Symbola"/>
          <w:spacing w:val="-12"/>
          <w:w w:val="105"/>
          <w:sz w:val="24"/>
        </w:rPr>
        <w:t> </w:t>
      </w:r>
      <w:r>
        <w:rPr>
          <w:rFonts w:ascii="Georgia" w:hAnsi="Georgia"/>
          <w:i/>
          <w:w w:val="105"/>
          <w:sz w:val="24"/>
        </w:rPr>
        <w:t>σ</w:t>
      </w:r>
      <w:r>
        <w:rPr>
          <w:rFonts w:ascii="Georgia" w:hAnsi="Georgia"/>
          <w:i/>
          <w:spacing w:val="22"/>
          <w:w w:val="115"/>
          <w:sz w:val="24"/>
        </w:rPr>
        <w:t>  </w:t>
      </w:r>
      <w:r>
        <w:rPr>
          <w:w w:val="115"/>
          <w:sz w:val="24"/>
        </w:rPr>
        <w:t>=</w:t>
      </w:r>
      <w:r>
        <w:rPr>
          <w:spacing w:val="16"/>
          <w:w w:val="115"/>
          <w:sz w:val="24"/>
        </w:rPr>
        <w:t>  </w:t>
      </w:r>
      <w:r>
        <w:rPr>
          <w:spacing w:val="-10"/>
          <w:w w:val="105"/>
          <w:sz w:val="24"/>
        </w:rPr>
        <w:t>0</w:t>
      </w:r>
    </w:p>
    <w:p>
      <w:pPr>
        <w:spacing w:before="12"/>
        <w:ind w:left="1417" w:right="0" w:firstLine="0"/>
        <w:jc w:val="left"/>
        <w:rPr>
          <w:rFonts w:ascii="Georgia" w:hAnsi="Georgia"/>
          <w:i/>
          <w:sz w:val="24"/>
        </w:rPr>
      </w:pPr>
      <w:r>
        <w:rPr>
          <w:w w:val="105"/>
          <w:sz w:val="24"/>
        </w:rPr>
        <w:t>1</w:t>
      </w:r>
      <w:r>
        <w:rPr>
          <w:spacing w:val="-12"/>
          <w:w w:val="105"/>
          <w:sz w:val="24"/>
        </w:rPr>
        <w:t> </w:t>
      </w:r>
      <w:r>
        <w:rPr>
          <w:rFonts w:ascii="Symbola" w:hAnsi="Symbola"/>
          <w:w w:val="105"/>
          <w:sz w:val="24"/>
        </w:rPr>
        <w:t>×</w:t>
      </w:r>
      <w:r>
        <w:rPr>
          <w:rFonts w:ascii="Symbola" w:hAnsi="Symbola"/>
          <w:spacing w:val="-12"/>
          <w:w w:val="105"/>
          <w:sz w:val="24"/>
        </w:rPr>
        <w:t> </w:t>
      </w:r>
      <w:r>
        <w:rPr>
          <w:rFonts w:ascii="Georgia" w:hAnsi="Georgia"/>
          <w:i/>
          <w:w w:val="105"/>
          <w:sz w:val="24"/>
        </w:rPr>
        <w:t>σ</w:t>
      </w:r>
      <w:r>
        <w:rPr>
          <w:rFonts w:ascii="Georgia" w:hAnsi="Georgia"/>
          <w:i/>
          <w:spacing w:val="22"/>
          <w:w w:val="115"/>
          <w:sz w:val="24"/>
        </w:rPr>
        <w:t>  </w:t>
      </w:r>
      <w:r>
        <w:rPr>
          <w:w w:val="115"/>
          <w:sz w:val="24"/>
        </w:rPr>
        <w:t>=</w:t>
      </w:r>
      <w:r>
        <w:rPr>
          <w:spacing w:val="16"/>
          <w:w w:val="115"/>
          <w:sz w:val="24"/>
        </w:rPr>
        <w:t>  </w:t>
      </w:r>
      <w:r>
        <w:rPr>
          <w:rFonts w:ascii="Georgia" w:hAnsi="Georgia"/>
          <w:i/>
          <w:spacing w:val="-10"/>
          <w:w w:val="105"/>
          <w:sz w:val="24"/>
        </w:rPr>
        <w:t>σ</w:t>
      </w:r>
    </w:p>
    <w:p>
      <w:pPr>
        <w:spacing w:before="13"/>
        <w:ind w:left="1193" w:right="0" w:firstLine="0"/>
        <w:jc w:val="left"/>
        <w:rPr>
          <w:sz w:val="24"/>
        </w:rPr>
      </w:pPr>
      <w:r>
        <w:rPr>
          <w:sz w:val="24"/>
        </w:rPr>
        <w:t>[</w:t>
      </w:r>
      <w:r>
        <w:rPr>
          <w:rFonts w:ascii="Georgia" w:hAnsi="Georgia"/>
          <w:i/>
          <w:sz w:val="24"/>
        </w:rPr>
        <w:t>r</w:t>
      </w:r>
      <w:r>
        <w:rPr>
          <w:sz w:val="24"/>
        </w:rPr>
        <w:t>]</w:t>
      </w:r>
      <w:r>
        <w:rPr>
          <w:spacing w:val="-13"/>
          <w:sz w:val="24"/>
        </w:rPr>
        <w:t> </w:t>
      </w:r>
      <w:r>
        <w:rPr>
          <w:rFonts w:ascii="Symbola" w:hAnsi="Symbola"/>
          <w:sz w:val="24"/>
        </w:rPr>
        <w:t>×</w:t>
      </w:r>
      <w:r>
        <w:rPr>
          <w:rFonts w:ascii="Symbola" w:hAnsi="Symbola"/>
          <w:spacing w:val="-13"/>
          <w:sz w:val="24"/>
        </w:rPr>
        <w:t> </w:t>
      </w:r>
      <w:r>
        <w:rPr>
          <w:sz w:val="24"/>
        </w:rPr>
        <w:t>[</w:t>
      </w:r>
      <w:r>
        <w:rPr>
          <w:rFonts w:ascii="Georgia" w:hAnsi="Georgia"/>
          <w:i/>
          <w:sz w:val="24"/>
        </w:rPr>
        <w:t>s</w:t>
      </w:r>
      <w:r>
        <w:rPr>
          <w:sz w:val="24"/>
        </w:rPr>
        <w:t>]</w:t>
      </w:r>
      <w:r>
        <w:rPr>
          <w:spacing w:val="65"/>
          <w:w w:val="150"/>
          <w:sz w:val="24"/>
        </w:rPr>
        <w:t> </w:t>
      </w:r>
      <w:r>
        <w:rPr>
          <w:w w:val="115"/>
          <w:sz w:val="24"/>
        </w:rPr>
        <w:t>=</w:t>
      </w:r>
      <w:r>
        <w:rPr>
          <w:spacing w:val="65"/>
          <w:w w:val="150"/>
          <w:sz w:val="24"/>
        </w:rPr>
        <w:t> </w:t>
      </w:r>
      <w:r>
        <w:rPr>
          <w:sz w:val="24"/>
        </w:rPr>
        <w:t>[</w:t>
      </w:r>
      <w:r>
        <w:rPr>
          <w:rFonts w:ascii="Georgia" w:hAnsi="Georgia"/>
          <w:i/>
          <w:sz w:val="24"/>
        </w:rPr>
        <w:t>r</w:t>
      </w:r>
      <w:r>
        <w:rPr>
          <w:rFonts w:ascii="Georgia" w:hAnsi="Georgia"/>
          <w:i/>
          <w:spacing w:val="-5"/>
          <w:sz w:val="24"/>
        </w:rPr>
        <w:t> </w:t>
      </w:r>
      <w:r>
        <w:rPr>
          <w:rFonts w:ascii="Symbola" w:hAnsi="Symbola"/>
          <w:sz w:val="24"/>
        </w:rPr>
        <w:t>×</w:t>
      </w:r>
      <w:r>
        <w:rPr>
          <w:rFonts w:ascii="Symbola" w:hAnsi="Symbola"/>
          <w:spacing w:val="-12"/>
          <w:sz w:val="24"/>
        </w:rPr>
        <w:t> </w:t>
      </w:r>
      <w:r>
        <w:rPr>
          <w:rFonts w:ascii="Georgia" w:hAnsi="Georgia"/>
          <w:i/>
          <w:spacing w:val="-5"/>
          <w:sz w:val="24"/>
        </w:rPr>
        <w:t>s</w:t>
      </w:r>
      <w:r>
        <w:rPr>
          <w:spacing w:val="-5"/>
          <w:sz w:val="24"/>
        </w:rPr>
        <w:t>]</w:t>
      </w:r>
    </w:p>
    <w:p>
      <w:pPr>
        <w:pStyle w:val="BodyText"/>
        <w:spacing w:before="72"/>
      </w:pPr>
      <w:r>
        <w:rPr>
          <w:w w:val="105"/>
        </w:rPr>
        <w:t>which</w:t>
      </w:r>
      <w:r>
        <w:rPr>
          <w:spacing w:val="13"/>
          <w:w w:val="105"/>
        </w:rPr>
        <w:t> </w:t>
      </w:r>
      <w:r>
        <w:rPr>
          <w:w w:val="105"/>
        </w:rPr>
        <w:t>are</w:t>
      </w:r>
      <w:r>
        <w:rPr>
          <w:spacing w:val="13"/>
          <w:w w:val="105"/>
        </w:rPr>
        <w:t> </w:t>
      </w:r>
      <w:r>
        <w:rPr>
          <w:w w:val="105"/>
        </w:rPr>
        <w:t>immediate</w:t>
      </w:r>
      <w:r>
        <w:rPr>
          <w:spacing w:val="13"/>
          <w:w w:val="105"/>
        </w:rPr>
        <w:t> </w:t>
      </w:r>
      <w:r>
        <w:rPr>
          <w:w w:val="105"/>
        </w:rPr>
        <w:t>by</w:t>
      </w:r>
      <w:r>
        <w:rPr>
          <w:spacing w:val="13"/>
          <w:w w:val="105"/>
        </w:rPr>
        <w:t> </w:t>
      </w:r>
      <w:r>
        <w:rPr>
          <w:w w:val="105"/>
        </w:rPr>
        <w:t>rather</w:t>
      </w:r>
      <w:r>
        <w:rPr>
          <w:spacing w:val="12"/>
          <w:w w:val="105"/>
        </w:rPr>
        <w:t> </w:t>
      </w:r>
      <w:r>
        <w:rPr>
          <w:w w:val="105"/>
        </w:rPr>
        <w:t>trivial</w:t>
      </w:r>
      <w:r>
        <w:rPr>
          <w:spacing w:val="14"/>
          <w:w w:val="105"/>
        </w:rPr>
        <w:t> </w:t>
      </w:r>
      <w:r>
        <w:rPr>
          <w:spacing w:val="-2"/>
          <w:w w:val="105"/>
        </w:rPr>
        <w:t>coinduction.</w:t>
      </w:r>
    </w:p>
    <w:p>
      <w:pPr>
        <w:pStyle w:val="BodyText"/>
        <w:spacing w:line="324" w:lineRule="exact" w:before="133"/>
      </w:pPr>
      <w:r>
        <w:rPr>
          <w:rFonts w:ascii="LM Roman 7"/>
          <w:spacing w:val="-2"/>
          <w:w w:val="105"/>
        </w:rPr>
        <w:t>Theorem</w:t>
      </w:r>
      <w:r>
        <w:rPr>
          <w:rFonts w:ascii="LM Roman 7"/>
          <w:spacing w:val="-23"/>
          <w:w w:val="105"/>
        </w:rPr>
        <w:t> </w:t>
      </w:r>
      <w:r>
        <w:rPr>
          <w:rFonts w:ascii="LM Roman 7"/>
          <w:spacing w:val="-2"/>
          <w:w w:val="105"/>
        </w:rPr>
        <w:t>4.1</w:t>
      </w:r>
      <w:r>
        <w:rPr>
          <w:rFonts w:ascii="LM Roman 7"/>
          <w:spacing w:val="-14"/>
          <w:w w:val="105"/>
        </w:rPr>
        <w:t> </w:t>
      </w:r>
      <w:r>
        <w:rPr>
          <w:spacing w:val="-2"/>
          <w:w w:val="105"/>
        </w:rPr>
        <w:t>[Fundamental</w:t>
      </w:r>
      <w:r>
        <w:rPr>
          <w:spacing w:val="-4"/>
          <w:w w:val="105"/>
        </w:rPr>
        <w:t> </w:t>
      </w:r>
      <w:r>
        <w:rPr>
          <w:spacing w:val="-2"/>
          <w:w w:val="105"/>
        </w:rPr>
        <w:t>Theorem]</w:t>
      </w:r>
    </w:p>
    <w:p>
      <w:pPr>
        <w:spacing w:line="336" w:lineRule="exact" w:before="0"/>
        <w:ind w:left="417" w:right="0" w:firstLine="0"/>
        <w:jc w:val="left"/>
        <w:rPr>
          <w:rFonts w:ascii="LM Roman 12" w:hAnsi="LM Roman 12"/>
          <w:i/>
          <w:sz w:val="24"/>
        </w:rPr>
      </w:pPr>
      <w:r>
        <w:rPr>
          <w:rFonts w:ascii="LM Roman 12" w:hAnsi="LM Roman 12"/>
          <w:i/>
          <w:w w:val="105"/>
          <w:sz w:val="24"/>
        </w:rPr>
        <w:t>For</w:t>
      </w:r>
      <w:r>
        <w:rPr>
          <w:rFonts w:ascii="LM Roman 12" w:hAnsi="LM Roman 12"/>
          <w:i/>
          <w:spacing w:val="-14"/>
          <w:w w:val="105"/>
          <w:sz w:val="24"/>
        </w:rPr>
        <w:t> </w:t>
      </w:r>
      <w:r>
        <w:rPr>
          <w:rFonts w:ascii="LM Roman 12" w:hAnsi="LM Roman 12"/>
          <w:i/>
          <w:w w:val="105"/>
          <w:sz w:val="24"/>
        </w:rPr>
        <w:t>all</w:t>
      </w:r>
      <w:r>
        <w:rPr>
          <w:rFonts w:ascii="LM Roman 12" w:hAnsi="LM Roman 12"/>
          <w:i/>
          <w:spacing w:val="-13"/>
          <w:w w:val="105"/>
          <w:sz w:val="24"/>
        </w:rPr>
        <w:t> </w:t>
      </w:r>
      <w:r>
        <w:rPr>
          <w:rFonts w:ascii="LM Roman 12" w:hAnsi="LM Roman 12"/>
          <w:i/>
          <w:w w:val="105"/>
          <w:sz w:val="24"/>
        </w:rPr>
        <w:t>streams</w:t>
      </w:r>
      <w:r>
        <w:rPr>
          <w:rFonts w:ascii="LM Roman 12" w:hAnsi="LM Roman 12"/>
          <w:i/>
          <w:spacing w:val="-13"/>
          <w:w w:val="105"/>
          <w:sz w:val="24"/>
        </w:rPr>
        <w:t> </w:t>
      </w:r>
      <w:r>
        <w:rPr>
          <w:rFonts w:ascii="Georgia" w:hAnsi="Georgia"/>
          <w:i/>
          <w:w w:val="105"/>
          <w:sz w:val="24"/>
        </w:rPr>
        <w:t>σ</w:t>
      </w:r>
      <w:r>
        <w:rPr>
          <w:rFonts w:ascii="Georgia" w:hAnsi="Georgia"/>
          <w:i/>
          <w:spacing w:val="5"/>
          <w:w w:val="105"/>
          <w:sz w:val="24"/>
        </w:rPr>
        <w:t> </w:t>
      </w:r>
      <w:r>
        <w:rPr>
          <w:rFonts w:ascii="Symbola" w:hAnsi="Symbola"/>
          <w:w w:val="105"/>
          <w:sz w:val="24"/>
        </w:rPr>
        <w:t>∈</w:t>
      </w:r>
      <w:r>
        <w:rPr>
          <w:rFonts w:ascii="Symbola" w:hAnsi="Symbola"/>
          <w:spacing w:val="-3"/>
          <w:w w:val="105"/>
          <w:sz w:val="24"/>
        </w:rPr>
        <w:t> </w:t>
      </w:r>
      <w:r>
        <w:rPr>
          <w:rFonts w:ascii="Arial" w:hAnsi="Arial"/>
          <w:w w:val="105"/>
          <w:sz w:val="24"/>
        </w:rPr>
        <w:t>R</w:t>
      </w:r>
      <w:r>
        <w:rPr>
          <w:rFonts w:ascii="Georgia" w:hAnsi="Georgia"/>
          <w:i/>
          <w:w w:val="105"/>
          <w:sz w:val="24"/>
          <w:vertAlign w:val="superscript"/>
        </w:rPr>
        <w:t>ω</w:t>
      </w:r>
      <w:r>
        <w:rPr>
          <w:rFonts w:ascii="LM Roman 12" w:hAnsi="LM Roman 12"/>
          <w:i/>
          <w:w w:val="105"/>
          <w:sz w:val="24"/>
          <w:vertAlign w:val="baseline"/>
        </w:rPr>
        <w:t>:</w:t>
      </w:r>
      <w:r>
        <w:rPr>
          <w:rFonts w:ascii="LM Roman 12" w:hAnsi="LM Roman 12"/>
          <w:i/>
          <w:spacing w:val="9"/>
          <w:w w:val="105"/>
          <w:sz w:val="24"/>
          <w:vertAlign w:val="baseline"/>
        </w:rPr>
        <w:t> </w:t>
      </w:r>
      <w:r>
        <w:rPr>
          <w:rFonts w:ascii="Georgia" w:hAnsi="Georgia"/>
          <w:i/>
          <w:w w:val="105"/>
          <w:sz w:val="24"/>
          <w:vertAlign w:val="baseline"/>
        </w:rPr>
        <w:t>σ</w:t>
      </w:r>
      <w:r>
        <w:rPr>
          <w:rFonts w:ascii="Georgia" w:hAnsi="Georgia"/>
          <w:i/>
          <w:spacing w:val="5"/>
          <w:w w:val="105"/>
          <w:sz w:val="24"/>
          <w:vertAlign w:val="baseline"/>
        </w:rPr>
        <w:t> </w:t>
      </w:r>
      <w:r>
        <w:rPr>
          <w:w w:val="105"/>
          <w:sz w:val="24"/>
          <w:vertAlign w:val="baseline"/>
        </w:rPr>
        <w:t>=</w:t>
      </w:r>
      <w:r>
        <w:rPr>
          <w:spacing w:val="-3"/>
          <w:w w:val="105"/>
          <w:sz w:val="24"/>
          <w:vertAlign w:val="baseline"/>
        </w:rPr>
        <w:t> </w:t>
      </w:r>
      <w:r>
        <w:rPr>
          <w:rFonts w:ascii="Georgia" w:hAnsi="Georgia"/>
          <w:i/>
          <w:w w:val="105"/>
          <w:sz w:val="24"/>
          <w:vertAlign w:val="baseline"/>
        </w:rPr>
        <w:t>σ</w:t>
      </w:r>
      <w:r>
        <w:rPr>
          <w:w w:val="105"/>
          <w:sz w:val="24"/>
          <w:vertAlign w:val="baseline"/>
        </w:rPr>
        <w:t>(0)</w:t>
      </w:r>
      <w:r>
        <w:rPr>
          <w:spacing w:val="-15"/>
          <w:w w:val="105"/>
          <w:sz w:val="24"/>
          <w:vertAlign w:val="baseline"/>
        </w:rPr>
        <w:t> </w:t>
      </w:r>
      <w:r>
        <w:rPr>
          <w:w w:val="105"/>
          <w:sz w:val="24"/>
          <w:vertAlign w:val="baseline"/>
        </w:rPr>
        <w:t>+</w:t>
      </w:r>
      <w:r>
        <w:rPr>
          <w:spacing w:val="-16"/>
          <w:w w:val="105"/>
          <w:sz w:val="24"/>
          <w:vertAlign w:val="baseline"/>
        </w:rPr>
        <w:t> </w:t>
      </w:r>
      <w:r>
        <w:rPr>
          <w:w w:val="105"/>
          <w:sz w:val="24"/>
          <w:vertAlign w:val="baseline"/>
        </w:rPr>
        <w:t>(</w:t>
      </w:r>
      <w:r>
        <w:rPr>
          <w:rFonts w:ascii="Georgia" w:hAnsi="Georgia"/>
          <w:i/>
          <w:w w:val="105"/>
          <w:sz w:val="24"/>
          <w:vertAlign w:val="baseline"/>
        </w:rPr>
        <w:t>X</w:t>
      </w:r>
      <w:r>
        <w:rPr>
          <w:rFonts w:ascii="Georgia" w:hAnsi="Georgia"/>
          <w:i/>
          <w:spacing w:val="3"/>
          <w:w w:val="105"/>
          <w:sz w:val="24"/>
          <w:vertAlign w:val="baseline"/>
        </w:rPr>
        <w:t> </w:t>
      </w:r>
      <w:r>
        <w:rPr>
          <w:rFonts w:ascii="Symbola" w:hAnsi="Symbola"/>
          <w:w w:val="105"/>
          <w:sz w:val="24"/>
          <w:vertAlign w:val="baseline"/>
        </w:rPr>
        <w:t>×</w:t>
      </w:r>
      <w:r>
        <w:rPr>
          <w:rFonts w:ascii="Symbola" w:hAnsi="Symbola"/>
          <w:spacing w:val="-15"/>
          <w:w w:val="105"/>
          <w:sz w:val="24"/>
          <w:vertAlign w:val="baseline"/>
        </w:rPr>
        <w:t> </w:t>
      </w:r>
      <w:r>
        <w:rPr>
          <w:rFonts w:ascii="Georgia" w:hAnsi="Georgia"/>
          <w:i/>
          <w:spacing w:val="-4"/>
          <w:w w:val="105"/>
          <w:sz w:val="24"/>
          <w:vertAlign w:val="baseline"/>
        </w:rPr>
        <w:t>σ</w:t>
      </w:r>
      <w:r>
        <w:rPr>
          <w:rFonts w:ascii="DejaVu Serif Condensed" w:hAnsi="DejaVu Serif Condensed"/>
          <w:spacing w:val="-4"/>
          <w:w w:val="105"/>
          <w:sz w:val="24"/>
          <w:vertAlign w:val="superscript"/>
        </w:rPr>
        <w:t>'</w:t>
      </w:r>
      <w:r>
        <w:rPr>
          <w:spacing w:val="-4"/>
          <w:w w:val="105"/>
          <w:sz w:val="24"/>
          <w:vertAlign w:val="baseline"/>
        </w:rPr>
        <w:t>)</w:t>
      </w:r>
      <w:r>
        <w:rPr>
          <w:rFonts w:ascii="LM Roman 12" w:hAnsi="LM Roman 12"/>
          <w:i/>
          <w:spacing w:val="-4"/>
          <w:w w:val="105"/>
          <w:sz w:val="24"/>
          <w:vertAlign w:val="baseline"/>
        </w:rPr>
        <w:t>.</w:t>
      </w:r>
    </w:p>
    <w:p>
      <w:pPr>
        <w:pStyle w:val="BodyText"/>
        <w:spacing w:line="249" w:lineRule="auto" w:before="168"/>
        <w:ind w:right="551"/>
        <w:jc w:val="both"/>
      </w:pPr>
      <w:r>
        <w:rPr>
          <w:w w:val="105"/>
        </w:rPr>
        <w:t>The name ‘Fundamental Theorem’ is chosen in analogy to analysis.</w:t>
      </w:r>
      <w:r>
        <w:rPr>
          <w:spacing w:val="35"/>
          <w:w w:val="105"/>
        </w:rPr>
        <w:t> </w:t>
      </w:r>
      <w:r>
        <w:rPr>
          <w:w w:val="105"/>
        </w:rPr>
        <w:t>Viewing left multiplication with the constant stream </w:t>
      </w:r>
      <w:r>
        <w:rPr>
          <w:rFonts w:ascii="Georgia" w:hAnsi="Georgia"/>
          <w:i/>
          <w:w w:val="105"/>
        </w:rPr>
        <w:t>X </w:t>
      </w:r>
      <w:r>
        <w:rPr>
          <w:w w:val="105"/>
        </w:rPr>
        <w:t>as a kind of stream integration, the theorem tells us that stream derivation and stream integration are inverse operations:</w:t>
      </w:r>
      <w:r>
        <w:rPr>
          <w:spacing w:val="40"/>
          <w:w w:val="105"/>
        </w:rPr>
        <w:t> </w:t>
      </w:r>
      <w:r>
        <w:rPr>
          <w:w w:val="105"/>
        </w:rPr>
        <w:t>the equality gives a way of obtaining </w:t>
      </w:r>
      <w:r>
        <w:rPr>
          <w:rFonts w:ascii="Georgia" w:hAnsi="Georgia"/>
          <w:i/>
          <w:w w:val="105"/>
        </w:rPr>
        <w:t>σ</w:t>
      </w:r>
      <w:r>
        <w:rPr>
          <w:rFonts w:ascii="Georgia" w:hAnsi="Georgia"/>
          <w:i/>
          <w:w w:val="105"/>
        </w:rPr>
        <w:t> </w:t>
      </w:r>
      <w:r>
        <w:rPr>
          <w:w w:val="105"/>
        </w:rPr>
        <w:t>out of </w:t>
      </w:r>
      <w:r>
        <w:rPr>
          <w:rFonts w:ascii="Georgia" w:hAnsi="Georgia"/>
          <w:i/>
          <w:w w:val="105"/>
        </w:rPr>
        <w:t>σ</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(and the initial value </w:t>
      </w:r>
      <w:r>
        <w:rPr>
          <w:rFonts w:ascii="Georgia" w:hAnsi="Georgia"/>
          <w:i/>
          <w:w w:val="105"/>
          <w:vertAlign w:val="baseline"/>
        </w:rPr>
        <w:t>σ</w:t>
      </w:r>
      <w:r>
        <w:rPr>
          <w:w w:val="105"/>
          <w:vertAlign w:val="baseline"/>
        </w:rPr>
        <w:t>(0)).</w:t>
      </w:r>
      <w:r>
        <w:rPr>
          <w:spacing w:val="28"/>
          <w:w w:val="105"/>
          <w:vertAlign w:val="baseline"/>
        </w:rPr>
        <w:t> </w:t>
      </w:r>
      <w:r>
        <w:rPr>
          <w:w w:val="105"/>
          <w:vertAlign w:val="baseline"/>
        </w:rPr>
        <w:t>As a consequence, the Fundamental Theorem enables us to solve differential</w:t>
      </w:r>
      <w:r>
        <w:rPr>
          <w:spacing w:val="-4"/>
          <w:w w:val="105"/>
          <w:vertAlign w:val="baseline"/>
        </w:rPr>
        <w:t> </w:t>
      </w:r>
      <w:r>
        <w:rPr>
          <w:w w:val="105"/>
          <w:vertAlign w:val="baseline"/>
        </w:rPr>
        <w:t>equations</w:t>
      </w:r>
      <w:r>
        <w:rPr>
          <w:spacing w:val="-4"/>
          <w:w w:val="105"/>
          <w:vertAlign w:val="baseline"/>
        </w:rPr>
        <w:t> </w:t>
      </w:r>
      <w:r>
        <w:rPr>
          <w:w w:val="105"/>
          <w:vertAlign w:val="baseline"/>
        </w:rPr>
        <w:t>in</w:t>
      </w:r>
      <w:r>
        <w:rPr>
          <w:spacing w:val="-4"/>
          <w:w w:val="105"/>
          <w:vertAlign w:val="baseline"/>
        </w:rPr>
        <w:t> </w:t>
      </w:r>
      <w:r>
        <w:rPr>
          <w:w w:val="105"/>
          <w:vertAlign w:val="baseline"/>
        </w:rPr>
        <w:t>stream</w:t>
      </w:r>
      <w:r>
        <w:rPr>
          <w:spacing w:val="-4"/>
          <w:w w:val="105"/>
          <w:vertAlign w:val="baseline"/>
        </w:rPr>
        <w:t> </w:t>
      </w:r>
      <w:r>
        <w:rPr>
          <w:w w:val="105"/>
          <w:vertAlign w:val="baseline"/>
        </w:rPr>
        <w:t>calculus</w:t>
      </w:r>
      <w:r>
        <w:rPr>
          <w:spacing w:val="-4"/>
          <w:w w:val="105"/>
          <w:vertAlign w:val="baseline"/>
        </w:rPr>
        <w:t> </w:t>
      </w:r>
      <w:r>
        <w:rPr>
          <w:w w:val="105"/>
          <w:vertAlign w:val="baseline"/>
        </w:rPr>
        <w:t>in</w:t>
      </w:r>
      <w:r>
        <w:rPr>
          <w:spacing w:val="-4"/>
          <w:w w:val="105"/>
          <w:vertAlign w:val="baseline"/>
        </w:rPr>
        <w:t> </w:t>
      </w:r>
      <w:r>
        <w:rPr>
          <w:w w:val="105"/>
          <w:vertAlign w:val="baseline"/>
        </w:rPr>
        <w:t>an</w:t>
      </w:r>
      <w:r>
        <w:rPr>
          <w:spacing w:val="-4"/>
          <w:w w:val="105"/>
          <w:vertAlign w:val="baseline"/>
        </w:rPr>
        <w:t> </w:t>
      </w:r>
      <w:r>
        <w:rPr>
          <w:w w:val="105"/>
          <w:vertAlign w:val="baseline"/>
        </w:rPr>
        <w:t>algebraic</w:t>
      </w:r>
      <w:r>
        <w:rPr>
          <w:spacing w:val="-4"/>
          <w:w w:val="105"/>
          <w:vertAlign w:val="baseline"/>
        </w:rPr>
        <w:t> </w:t>
      </w:r>
      <w:r>
        <w:rPr>
          <w:w w:val="105"/>
          <w:vertAlign w:val="baseline"/>
        </w:rPr>
        <w:t>manner,</w:t>
      </w:r>
      <w:r>
        <w:rPr>
          <w:spacing w:val="-3"/>
          <w:w w:val="105"/>
          <w:vertAlign w:val="baseline"/>
        </w:rPr>
        <w:t> </w:t>
      </w:r>
      <w:r>
        <w:rPr>
          <w:w w:val="105"/>
          <w:vertAlign w:val="baseline"/>
        </w:rPr>
        <w:t>which</w:t>
      </w:r>
      <w:r>
        <w:rPr>
          <w:spacing w:val="-4"/>
          <w:w w:val="105"/>
          <w:vertAlign w:val="baseline"/>
        </w:rPr>
        <w:t> </w:t>
      </w:r>
      <w:r>
        <w:rPr>
          <w:w w:val="105"/>
          <w:vertAlign w:val="baseline"/>
        </w:rPr>
        <w:t>will</w:t>
      </w:r>
      <w:r>
        <w:rPr>
          <w:spacing w:val="-4"/>
          <w:w w:val="105"/>
          <w:vertAlign w:val="baseline"/>
        </w:rPr>
        <w:t> </w:t>
      </w:r>
      <w:r>
        <w:rPr>
          <w:w w:val="105"/>
          <w:vertAlign w:val="baseline"/>
        </w:rPr>
        <w:t>be the subject of Section 5.</w:t>
      </w:r>
    </w:p>
    <w:p>
      <w:pPr>
        <w:pStyle w:val="BodyText"/>
        <w:spacing w:before="35"/>
        <w:ind w:left="0"/>
      </w:pPr>
    </w:p>
    <w:p>
      <w:pPr>
        <w:pStyle w:val="BodyText"/>
        <w:jc w:val="both"/>
        <w:rPr>
          <w:rFonts w:ascii="LM Roman 7"/>
        </w:rPr>
      </w:pPr>
      <w:r>
        <w:rPr>
          <w:rFonts w:ascii="LM Roman 7"/>
        </w:rPr>
        <w:t>Proof</w:t>
      </w:r>
      <w:r>
        <w:rPr>
          <w:rFonts w:ascii="LM Roman 7"/>
          <w:spacing w:val="-12"/>
        </w:rPr>
        <w:t> </w:t>
      </w:r>
      <w:r>
        <w:rPr>
          <w:rFonts w:ascii="LM Roman 7"/>
        </w:rPr>
        <w:t>of</w:t>
      </w:r>
      <w:r>
        <w:rPr>
          <w:rFonts w:ascii="LM Roman 7"/>
          <w:spacing w:val="-12"/>
        </w:rPr>
        <w:t> </w:t>
      </w:r>
      <w:r>
        <w:rPr>
          <w:rFonts w:ascii="LM Roman 7"/>
        </w:rPr>
        <w:t>Theorem</w:t>
      </w:r>
      <w:r>
        <w:rPr>
          <w:rFonts w:ascii="LM Roman 7"/>
          <w:spacing w:val="-12"/>
        </w:rPr>
        <w:t> </w:t>
      </w:r>
      <w:r>
        <w:rPr>
          <w:rFonts w:ascii="LM Roman 7"/>
          <w:spacing w:val="-4"/>
        </w:rPr>
        <w:t>4.1:</w:t>
      </w:r>
    </w:p>
    <w:p>
      <w:pPr>
        <w:spacing w:before="14"/>
        <w:ind w:left="417" w:right="0" w:firstLine="0"/>
        <w:jc w:val="both"/>
        <w:rPr>
          <w:sz w:val="24"/>
          <w:szCs w:val="24"/>
        </w:rPr>
      </w:pPr>
      <w:r>
        <w:rPr>
          <w:w w:val="105"/>
          <w:sz w:val="24"/>
          <w:szCs w:val="24"/>
        </w:rPr>
        <w:t>Define</w:t>
      </w:r>
      <w:r>
        <w:rPr>
          <w:spacing w:val="12"/>
          <w:w w:val="105"/>
          <w:sz w:val="24"/>
          <w:szCs w:val="24"/>
        </w:rPr>
        <w:t> </w:t>
      </w:r>
      <w:r>
        <w:rPr>
          <w:rFonts w:ascii="Georgia" w:hAnsi="Georgia" w:cs="Georgia" w:eastAsia="Georgia"/>
          <w:i/>
          <w:iCs/>
          <w:w w:val="105"/>
          <w:sz w:val="24"/>
          <w:szCs w:val="24"/>
        </w:rPr>
        <w:t>R</w:t>
      </w:r>
      <w:r>
        <w:rPr>
          <w:rFonts w:ascii="Georgia" w:hAnsi="Georgia" w:cs="Georgia" w:eastAsia="Georgia"/>
          <w:i/>
          <w:iCs/>
          <w:spacing w:val="6"/>
          <w:w w:val="105"/>
          <w:sz w:val="24"/>
          <w:szCs w:val="24"/>
        </w:rPr>
        <w:t> </w:t>
      </w:r>
      <w:r>
        <w:rPr>
          <w:w w:val="105"/>
          <w:sz w:val="24"/>
          <w:szCs w:val="24"/>
        </w:rPr>
        <w:t>=</w:t>
      </w:r>
      <w:r>
        <w:rPr>
          <w:spacing w:val="2"/>
          <w:w w:val="105"/>
          <w:sz w:val="24"/>
          <w:szCs w:val="24"/>
        </w:rPr>
        <w:t> </w:t>
      </w:r>
      <w:r>
        <w:rPr>
          <w:rFonts w:ascii="Symbola" w:hAnsi="Symbola" w:cs="Symbola" w:eastAsia="Symbola"/>
          <w:w w:val="105"/>
          <w:sz w:val="24"/>
          <w:szCs w:val="24"/>
        </w:rPr>
        <w:t>{⟨</w:t>
      </w:r>
      <w:r>
        <w:rPr>
          <w:rFonts w:ascii="Georgia" w:hAnsi="Georgia" w:cs="Georgia" w:eastAsia="Georgia"/>
          <w:i/>
          <w:iCs/>
          <w:w w:val="105"/>
          <w:sz w:val="24"/>
          <w:szCs w:val="24"/>
        </w:rPr>
        <w:t>σ,</w:t>
      </w:r>
      <w:r>
        <w:rPr>
          <w:rFonts w:ascii="Georgia" w:hAnsi="Georgia" w:cs="Georgia" w:eastAsia="Georgia"/>
          <w:i/>
          <w:iCs/>
          <w:spacing w:val="-22"/>
          <w:w w:val="105"/>
          <w:sz w:val="24"/>
          <w:szCs w:val="24"/>
        </w:rPr>
        <w:t> </w:t>
      </w:r>
      <w:r>
        <w:rPr>
          <w:rFonts w:ascii="Georgia" w:hAnsi="Georgia" w:cs="Georgia" w:eastAsia="Georgia"/>
          <w:i/>
          <w:iCs/>
          <w:w w:val="105"/>
          <w:sz w:val="24"/>
          <w:szCs w:val="24"/>
        </w:rPr>
        <w:t>σ</w:t>
      </w:r>
      <w:r>
        <w:rPr>
          <w:rFonts w:ascii="Symbola" w:hAnsi="Symbola" w:cs="Symbola" w:eastAsia="Symbola"/>
          <w:w w:val="105"/>
          <w:sz w:val="24"/>
          <w:szCs w:val="24"/>
        </w:rPr>
        <w:t>⟩</w:t>
      </w:r>
      <w:r>
        <w:rPr>
          <w:rFonts w:ascii="Symbola" w:hAnsi="Symbola" w:cs="Symbola" w:eastAsia="Symbola"/>
          <w:spacing w:val="-4"/>
          <w:w w:val="105"/>
          <w:sz w:val="24"/>
          <w:szCs w:val="24"/>
        </w:rPr>
        <w:t> </w:t>
      </w:r>
      <w:r>
        <w:rPr>
          <w:rFonts w:ascii="Symbola" w:hAnsi="Symbola" w:cs="Symbola" w:eastAsia="Symbola"/>
          <w:w w:val="105"/>
          <w:sz w:val="24"/>
          <w:szCs w:val="24"/>
        </w:rPr>
        <w:t>|</w:t>
      </w:r>
      <w:r>
        <w:rPr>
          <w:rFonts w:ascii="Symbola" w:hAnsi="Symbola" w:cs="Symbola" w:eastAsia="Symbola"/>
          <w:spacing w:val="2"/>
          <w:w w:val="105"/>
          <w:sz w:val="24"/>
          <w:szCs w:val="24"/>
        </w:rPr>
        <w:t> </w:t>
      </w:r>
      <w:r>
        <w:rPr>
          <w:rFonts w:ascii="Georgia" w:hAnsi="Georgia" w:cs="Georgia" w:eastAsia="Georgia"/>
          <w:i/>
          <w:iCs/>
          <w:w w:val="105"/>
          <w:sz w:val="24"/>
          <w:szCs w:val="24"/>
        </w:rPr>
        <w:t>σ</w:t>
      </w:r>
      <w:r>
        <w:rPr>
          <w:rFonts w:ascii="Georgia" w:hAnsi="Georgia" w:cs="Georgia" w:eastAsia="Georgia"/>
          <w:i/>
          <w:iCs/>
          <w:spacing w:val="12"/>
          <w:w w:val="105"/>
          <w:sz w:val="24"/>
          <w:szCs w:val="24"/>
        </w:rPr>
        <w:t> </w:t>
      </w:r>
      <w:r>
        <w:rPr>
          <w:rFonts w:ascii="Symbola" w:hAnsi="Symbola" w:cs="Symbola" w:eastAsia="Symbola"/>
          <w:w w:val="105"/>
          <w:sz w:val="24"/>
          <w:szCs w:val="24"/>
        </w:rPr>
        <w:t>∈</w:t>
      </w:r>
      <w:r>
        <w:rPr>
          <w:rFonts w:ascii="Symbola" w:hAnsi="Symbola" w:cs="Symbola" w:eastAsia="Symbola"/>
          <w:spacing w:val="2"/>
          <w:w w:val="105"/>
          <w:sz w:val="24"/>
          <w:szCs w:val="24"/>
        </w:rPr>
        <w:t> </w:t>
      </w:r>
      <w:r>
        <w:rPr>
          <w:rFonts w:ascii="Arial" w:hAnsi="Arial" w:cs="Arial" w:eastAsia="Arial"/>
          <w:spacing w:val="17"/>
          <w:w w:val="105"/>
          <w:sz w:val="24"/>
          <w:szCs w:val="24"/>
        </w:rPr>
        <w:t>R</w:t>
      </w:r>
      <w:r>
        <w:rPr>
          <w:rFonts w:ascii="Georgia" w:hAnsi="Georgia" w:cs="Georgia" w:eastAsia="Georgia"/>
          <w:i/>
          <w:iCs/>
          <w:spacing w:val="17"/>
          <w:w w:val="105"/>
          <w:sz w:val="24"/>
          <w:szCs w:val="24"/>
          <w:vertAlign w:val="superscript"/>
        </w:rPr>
        <w:t>ω</w:t>
      </w:r>
      <w:r>
        <w:rPr>
          <w:rFonts w:ascii="Symbola" w:hAnsi="Symbola" w:cs="Symbola" w:eastAsia="Symbola"/>
          <w:spacing w:val="17"/>
          <w:w w:val="105"/>
          <w:sz w:val="24"/>
          <w:szCs w:val="24"/>
          <w:vertAlign w:val="baseline"/>
        </w:rPr>
        <w:t>}∪</w:t>
      </w:r>
      <w:r>
        <w:rPr>
          <w:rFonts w:ascii="Symbola" w:hAnsi="Symbola" w:cs="Symbola" w:eastAsia="Symbola"/>
          <w:spacing w:val="-12"/>
          <w:w w:val="105"/>
          <w:sz w:val="24"/>
          <w:szCs w:val="24"/>
          <w:vertAlign w:val="baseline"/>
        </w:rPr>
        <w:t> </w:t>
      </w:r>
      <w:r>
        <w:rPr>
          <w:rFonts w:ascii="Symbola" w:hAnsi="Symbola" w:cs="Symbola" w:eastAsia="Symbola"/>
          <w:w w:val="105"/>
          <w:sz w:val="24"/>
          <w:szCs w:val="24"/>
          <w:vertAlign w:val="baseline"/>
        </w:rPr>
        <w:t>{⟨</w:t>
      </w:r>
      <w:r>
        <w:rPr>
          <w:rFonts w:ascii="Georgia" w:hAnsi="Georgia" w:cs="Georgia" w:eastAsia="Georgia"/>
          <w:i/>
          <w:iCs/>
          <w:w w:val="105"/>
          <w:sz w:val="24"/>
          <w:szCs w:val="24"/>
          <w:vertAlign w:val="baseline"/>
        </w:rPr>
        <w:t>σ,</w:t>
      </w:r>
      <w:r>
        <w:rPr>
          <w:rFonts w:ascii="Georgia" w:hAnsi="Georgia" w:cs="Georgia" w:eastAsia="Georgia"/>
          <w:i/>
          <w:iCs/>
          <w:spacing w:val="16"/>
          <w:w w:val="105"/>
          <w:sz w:val="24"/>
          <w:szCs w:val="24"/>
          <w:vertAlign w:val="baseline"/>
        </w:rPr>
        <w:t> </w:t>
      </w:r>
      <w:r>
        <w:rPr>
          <w:rFonts w:ascii="Georgia" w:hAnsi="Georgia" w:cs="Georgia" w:eastAsia="Georgia"/>
          <w:i/>
          <w:iCs/>
          <w:w w:val="105"/>
          <w:sz w:val="24"/>
          <w:szCs w:val="24"/>
          <w:vertAlign w:val="baseline"/>
        </w:rPr>
        <w:t>σ</w:t>
      </w:r>
      <w:r>
        <w:rPr>
          <w:w w:val="105"/>
          <w:sz w:val="24"/>
          <w:szCs w:val="24"/>
          <w:vertAlign w:val="baseline"/>
        </w:rPr>
        <w:t>(0)</w:t>
      </w:r>
      <w:r>
        <w:rPr>
          <w:spacing w:val="-12"/>
          <w:w w:val="105"/>
          <w:sz w:val="24"/>
          <w:szCs w:val="24"/>
          <w:vertAlign w:val="baseline"/>
        </w:rPr>
        <w:t> </w:t>
      </w:r>
      <w:r>
        <w:rPr>
          <w:w w:val="105"/>
          <w:sz w:val="24"/>
          <w:szCs w:val="24"/>
          <w:vertAlign w:val="baseline"/>
        </w:rPr>
        <w:t>+</w:t>
      </w:r>
      <w:r>
        <w:rPr>
          <w:spacing w:val="-12"/>
          <w:w w:val="105"/>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X</w:t>
      </w:r>
      <w:r>
        <w:rPr>
          <w:rFonts w:ascii="Georgia" w:hAnsi="Georgia" w:cs="Georgia" w:eastAsia="Georgia"/>
          <w:i/>
          <w:iCs/>
          <w:spacing w:val="9"/>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12"/>
          <w:w w:val="105"/>
          <w:sz w:val="24"/>
          <w:szCs w:val="24"/>
          <w:vertAlign w:val="baseline"/>
        </w:rPr>
        <w:t> </w:t>
      </w:r>
      <w:r>
        <w:rPr>
          <w:rFonts w:ascii="Georgia" w:hAnsi="Georgia" w:cs="Georgia" w:eastAsia="Georgia"/>
          <w:i/>
          <w:iCs/>
          <w:w w:val="105"/>
          <w:sz w:val="24"/>
          <w:szCs w:val="24"/>
          <w:vertAlign w:val="baseline"/>
        </w:rPr>
        <w:t>σ</w:t>
      </w:r>
      <w:r>
        <w:rPr>
          <w:rFonts w:ascii="DejaVu Serif Condensed" w:hAnsi="DejaVu Serif Condensed" w:cs="DejaVu Serif Condensed" w:eastAsia="DejaVu Serif Condensed"/>
          <w:w w:val="105"/>
          <w:sz w:val="24"/>
          <w:szCs w:val="24"/>
          <w:vertAlign w:val="superscript"/>
        </w:rPr>
        <w:t>'</w:t>
      </w:r>
      <w:r>
        <w:rPr>
          <w:w w:val="105"/>
          <w:sz w:val="24"/>
          <w:szCs w:val="24"/>
          <w:vertAlign w:val="baseline"/>
        </w:rPr>
        <w:t>)</w:t>
      </w:r>
      <w:r>
        <w:rPr>
          <w:rFonts w:ascii="Symbola" w:hAnsi="Symbola" w:cs="Symbola" w:eastAsia="Symbola"/>
          <w:w w:val="105"/>
          <w:sz w:val="24"/>
          <w:szCs w:val="24"/>
          <w:vertAlign w:val="baseline"/>
        </w:rPr>
        <w:t>⟩</w:t>
      </w:r>
      <w:r>
        <w:rPr>
          <w:rFonts w:ascii="Symbola" w:hAnsi="Symbola" w:cs="Symbola" w:eastAsia="Symbola"/>
          <w:spacing w:val="-4"/>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2"/>
          <w:w w:val="105"/>
          <w:sz w:val="24"/>
          <w:szCs w:val="24"/>
          <w:vertAlign w:val="baseline"/>
        </w:rPr>
        <w:t> </w:t>
      </w:r>
      <w:r>
        <w:rPr>
          <w:rFonts w:ascii="Georgia" w:hAnsi="Georgia" w:cs="Georgia" w:eastAsia="Georgia"/>
          <w:i/>
          <w:iCs/>
          <w:w w:val="105"/>
          <w:sz w:val="24"/>
          <w:szCs w:val="24"/>
          <w:vertAlign w:val="baseline"/>
        </w:rPr>
        <w:t>σ</w:t>
      </w:r>
      <w:r>
        <w:rPr>
          <w:rFonts w:ascii="Georgia" w:hAnsi="Georgia" w:cs="Georgia" w:eastAsia="Georgia"/>
          <w:i/>
          <w:iCs/>
          <w:spacing w:val="12"/>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2"/>
          <w:w w:val="105"/>
          <w:sz w:val="24"/>
          <w:szCs w:val="24"/>
          <w:vertAlign w:val="baseline"/>
        </w:rPr>
        <w:t> </w:t>
      </w:r>
      <w:r>
        <w:rPr>
          <w:rFonts w:ascii="Arial" w:hAnsi="Arial" w:cs="Arial" w:eastAsia="Arial"/>
          <w:w w:val="105"/>
          <w:sz w:val="24"/>
          <w:szCs w:val="24"/>
          <w:vertAlign w:val="baseline"/>
        </w:rPr>
        <w:t>R</w:t>
      </w:r>
      <w:r>
        <w:rPr>
          <w:rFonts w:ascii="Georgia" w:hAnsi="Georgia" w:cs="Georgia" w:eastAsia="Georgia"/>
          <w:i/>
          <w:iCs/>
          <w:w w:val="105"/>
          <w:sz w:val="24"/>
          <w:szCs w:val="24"/>
          <w:vertAlign w:val="superscript"/>
        </w:rPr>
        <w:t>ω</w:t>
      </w:r>
      <w:r>
        <w:rPr>
          <w:rFonts w:ascii="Symbola" w:hAnsi="Symbola" w:cs="Symbola" w:eastAsia="Symbola"/>
          <w:w w:val="105"/>
          <w:sz w:val="24"/>
          <w:szCs w:val="24"/>
          <w:vertAlign w:val="baseline"/>
        </w:rPr>
        <w:t>}</w:t>
      </w:r>
      <w:r>
        <w:rPr>
          <w:w w:val="105"/>
          <w:sz w:val="24"/>
          <w:szCs w:val="24"/>
          <w:vertAlign w:val="baseline"/>
        </w:rPr>
        <w:t>.</w:t>
      </w:r>
      <w:r>
        <w:rPr>
          <w:spacing w:val="39"/>
          <w:w w:val="105"/>
          <w:sz w:val="24"/>
          <w:szCs w:val="24"/>
          <w:vertAlign w:val="baseline"/>
        </w:rPr>
        <w:t> </w:t>
      </w:r>
      <w:r>
        <w:rPr>
          <w:w w:val="105"/>
          <w:sz w:val="24"/>
          <w:szCs w:val="24"/>
          <w:vertAlign w:val="baseline"/>
        </w:rPr>
        <w:t>We</w:t>
      </w:r>
      <w:r>
        <w:rPr>
          <w:spacing w:val="12"/>
          <w:w w:val="105"/>
          <w:sz w:val="24"/>
          <w:szCs w:val="24"/>
          <w:vertAlign w:val="baseline"/>
        </w:rPr>
        <w:t> </w:t>
      </w:r>
      <w:r>
        <w:rPr>
          <w:spacing w:val="-4"/>
          <w:w w:val="105"/>
          <w:sz w:val="24"/>
          <w:szCs w:val="24"/>
          <w:vertAlign w:val="baseline"/>
        </w:rPr>
        <w:t>have</w:t>
      </w:r>
    </w:p>
    <w:p>
      <w:pPr>
        <w:spacing w:before="91"/>
        <w:ind w:left="1417" w:right="0" w:firstLine="0"/>
        <w:jc w:val="left"/>
        <w:rPr>
          <w:rFonts w:ascii="DejaVu Serif Condensed" w:hAnsi="DejaVu Serif Condensed"/>
          <w:sz w:val="24"/>
        </w:rPr>
      </w:pPr>
      <w:r>
        <w:rPr>
          <w:rFonts w:ascii="Georgia" w:hAnsi="Georgia"/>
          <w:i/>
          <w:w w:val="105"/>
          <w:sz w:val="24"/>
        </w:rPr>
        <w:t>σ</w:t>
      </w:r>
      <w:r>
        <w:rPr>
          <w:rFonts w:ascii="DejaVu Serif Condensed" w:hAnsi="DejaVu Serif Condensed"/>
          <w:w w:val="105"/>
          <w:sz w:val="24"/>
          <w:vertAlign w:val="superscript"/>
        </w:rPr>
        <w:t>'</w:t>
      </w:r>
      <w:r>
        <w:rPr>
          <w:rFonts w:ascii="DejaVu Serif Condensed" w:hAnsi="DejaVu Serif Condensed"/>
          <w:spacing w:val="77"/>
          <w:w w:val="150"/>
          <w:sz w:val="24"/>
          <w:vertAlign w:val="baseline"/>
        </w:rPr>
        <w:t> </w:t>
      </w:r>
      <w:r>
        <w:rPr>
          <w:rFonts w:ascii="Georgia" w:hAnsi="Georgia"/>
          <w:i/>
          <w:w w:val="105"/>
          <w:sz w:val="24"/>
          <w:vertAlign w:val="baseline"/>
        </w:rPr>
        <w:t>R</w:t>
      </w:r>
      <w:r>
        <w:rPr>
          <w:rFonts w:ascii="Georgia" w:hAnsi="Georgia"/>
          <w:i/>
          <w:spacing w:val="26"/>
          <w:w w:val="105"/>
          <w:sz w:val="24"/>
          <w:vertAlign w:val="baseline"/>
        </w:rPr>
        <w:t>  </w:t>
      </w:r>
      <w:r>
        <w:rPr>
          <w:rFonts w:ascii="Georgia" w:hAnsi="Georgia"/>
          <w:i/>
          <w:spacing w:val="-5"/>
          <w:w w:val="105"/>
          <w:sz w:val="24"/>
          <w:vertAlign w:val="baseline"/>
        </w:rPr>
        <w:t>σ</w:t>
      </w:r>
      <w:r>
        <w:rPr>
          <w:rFonts w:ascii="DejaVu Serif Condensed" w:hAnsi="DejaVu Serif Condensed"/>
          <w:spacing w:val="-5"/>
          <w:w w:val="105"/>
          <w:sz w:val="24"/>
          <w:vertAlign w:val="superscript"/>
        </w:rPr>
        <w:t>'</w:t>
      </w:r>
    </w:p>
    <w:p>
      <w:pPr>
        <w:pStyle w:val="BodyText"/>
        <w:spacing w:before="38"/>
        <w:ind w:left="1786"/>
        <w:rPr>
          <w:rFonts w:ascii="DejaVu Serif Condensed" w:hAnsi="DejaVu Serif Condensed"/>
        </w:rPr>
      </w:pPr>
      <w:r>
        <w:rPr>
          <w:w w:val="115"/>
        </w:rPr>
        <w:t>=</w:t>
      </w:r>
      <w:r>
        <w:rPr>
          <w:spacing w:val="79"/>
          <w:w w:val="115"/>
        </w:rPr>
        <w:t> </w:t>
      </w:r>
      <w:r>
        <w:rPr>
          <w:w w:val="115"/>
        </w:rPr>
        <w:t>(</w:t>
      </w:r>
      <w:r>
        <w:rPr>
          <w:rFonts w:ascii="Georgia" w:hAnsi="Georgia"/>
          <w:i/>
          <w:w w:val="115"/>
        </w:rPr>
        <w:t>σ</w:t>
      </w:r>
      <w:r>
        <w:rPr>
          <w:w w:val="115"/>
        </w:rPr>
        <w:t>(0)</w:t>
      </w:r>
      <w:r>
        <w:rPr>
          <w:spacing w:val="-17"/>
          <w:w w:val="115"/>
        </w:rPr>
        <w:t> </w:t>
      </w:r>
      <w:r>
        <w:rPr>
          <w:w w:val="115"/>
        </w:rPr>
        <w:t>+</w:t>
      </w:r>
      <w:r>
        <w:rPr>
          <w:spacing w:val="-17"/>
          <w:w w:val="115"/>
        </w:rPr>
        <w:t> </w:t>
      </w:r>
      <w:r>
        <w:rPr>
          <w:w w:val="115"/>
        </w:rPr>
        <w:t>(</w:t>
      </w:r>
      <w:r>
        <w:rPr>
          <w:rFonts w:ascii="Georgia" w:hAnsi="Georgia"/>
          <w:i/>
          <w:w w:val="115"/>
        </w:rPr>
        <w:t>X</w:t>
      </w:r>
      <w:r>
        <w:rPr>
          <w:rFonts w:ascii="Georgia" w:hAnsi="Georgia"/>
          <w:i/>
          <w:spacing w:val="-1"/>
          <w:w w:val="115"/>
        </w:rPr>
        <w:t> </w:t>
      </w:r>
      <w:r>
        <w:rPr>
          <w:rFonts w:ascii="Symbola" w:hAnsi="Symbola"/>
          <w:w w:val="115"/>
        </w:rPr>
        <w:t>×</w:t>
      </w:r>
      <w:r>
        <w:rPr>
          <w:rFonts w:ascii="Symbola" w:hAnsi="Symbola"/>
          <w:spacing w:val="-17"/>
          <w:w w:val="115"/>
        </w:rPr>
        <w:t> </w:t>
      </w:r>
      <w:r>
        <w:rPr>
          <w:rFonts w:ascii="Georgia" w:hAnsi="Georgia"/>
          <w:i/>
          <w:spacing w:val="-2"/>
          <w:w w:val="115"/>
        </w:rPr>
        <w:t>σ</w:t>
      </w:r>
      <w:r>
        <w:rPr>
          <w:rFonts w:ascii="DejaVu Serif Condensed" w:hAnsi="DejaVu Serif Condensed"/>
          <w:spacing w:val="-2"/>
          <w:w w:val="115"/>
          <w:vertAlign w:val="superscript"/>
        </w:rPr>
        <w:t>'</w:t>
      </w:r>
      <w:r>
        <w:rPr>
          <w:spacing w:val="-2"/>
          <w:w w:val="115"/>
          <w:vertAlign w:val="baseline"/>
        </w:rPr>
        <w:t>))</w:t>
      </w:r>
      <w:r>
        <w:rPr>
          <w:rFonts w:ascii="DejaVu Serif Condensed" w:hAnsi="DejaVu Serif Condensed"/>
          <w:spacing w:val="-2"/>
          <w:w w:val="115"/>
          <w:vertAlign w:val="superscript"/>
        </w:rPr>
        <w:t>'</w:t>
      </w:r>
    </w:p>
    <w:p>
      <w:pPr>
        <w:pStyle w:val="BodyText"/>
        <w:spacing w:line="249" w:lineRule="auto" w:before="72"/>
        <w:ind w:right="556"/>
        <w:jc w:val="both"/>
        <w:rPr>
          <w:rFonts w:ascii="DejaVu Sans" w:hAnsi="DejaVu Sans"/>
        </w:rPr>
      </w:pPr>
      <w:r>
        <w:rPr>
          <w:w w:val="105"/>
        </w:rPr>
        <w:t>from which it follows that </w:t>
      </w:r>
      <w:r>
        <w:rPr>
          <w:rFonts w:ascii="Georgia" w:hAnsi="Georgia"/>
          <w:i/>
          <w:w w:val="105"/>
        </w:rPr>
        <w:t>R </w:t>
      </w:r>
      <w:r>
        <w:rPr>
          <w:w w:val="105"/>
        </w:rPr>
        <w:t>is a bisimulation (all other conditions that are to be checked are trivial).</w:t>
      </w:r>
      <w:r>
        <w:rPr>
          <w:spacing w:val="28"/>
          <w:w w:val="105"/>
        </w:rPr>
        <w:t> </w:t>
      </w:r>
      <w:r>
        <w:rPr>
          <w:w w:val="105"/>
        </w:rPr>
        <w:t>The theorem follows therefore by coinduction.</w:t>
      </w:r>
      <w:r>
        <w:rPr>
          <w:spacing w:val="80"/>
          <w:w w:val="105"/>
        </w:rPr>
        <w:t>   </w:t>
      </w:r>
      <w:r>
        <w:rPr>
          <w:rFonts w:ascii="DejaVu Sans" w:hAnsi="DejaVu Sans"/>
          <w:w w:val="105"/>
        </w:rPr>
        <w:t>✷</w:t>
      </w:r>
    </w:p>
    <w:p>
      <w:pPr>
        <w:pStyle w:val="BodyText"/>
        <w:spacing w:before="68"/>
        <w:ind w:left="0"/>
        <w:rPr>
          <w:rFonts w:ascii="DejaVu Sans"/>
        </w:rPr>
      </w:pPr>
    </w:p>
    <w:p>
      <w:pPr>
        <w:pStyle w:val="BodyText"/>
        <w:spacing w:line="252" w:lineRule="auto"/>
        <w:ind w:right="556"/>
        <w:jc w:val="both"/>
      </w:pPr>
      <w:r>
        <w:rPr>
          <w:w w:val="105"/>
        </w:rPr>
        <w:t>The proof of the following basic property of stream product introduces a gen- eralisation of the coinduction proof principle that turns out to be extremely </w:t>
      </w:r>
      <w:r>
        <w:rPr>
          <w:spacing w:val="-2"/>
          <w:w w:val="105"/>
        </w:rPr>
        <w:t>useful:</w:t>
      </w:r>
    </w:p>
    <w:p>
      <w:pPr>
        <w:pStyle w:val="ListParagraph"/>
        <w:numPr>
          <w:ilvl w:val="0"/>
          <w:numId w:val="5"/>
        </w:numPr>
        <w:tabs>
          <w:tab w:pos="2977" w:val="left" w:leader="none"/>
        </w:tabs>
        <w:spacing w:line="240" w:lineRule="auto" w:before="86" w:after="0"/>
        <w:ind w:left="2977" w:right="0" w:hanging="2563"/>
        <w:jc w:val="left"/>
        <w:rPr>
          <w:sz w:val="24"/>
        </w:rPr>
      </w:pPr>
      <w:r>
        <w:rPr>
          <w:rFonts w:ascii="Georgia" w:hAnsi="Georgia"/>
          <w:i/>
          <w:w w:val="110"/>
          <w:sz w:val="24"/>
        </w:rPr>
        <w:t>σ</w:t>
      </w:r>
      <w:r>
        <w:rPr>
          <w:rFonts w:ascii="Georgia" w:hAnsi="Georgia"/>
          <w:i/>
          <w:spacing w:val="-16"/>
          <w:w w:val="110"/>
          <w:sz w:val="24"/>
        </w:rPr>
        <w:t> </w:t>
      </w:r>
      <w:r>
        <w:rPr>
          <w:rFonts w:ascii="Symbola" w:hAnsi="Symbola"/>
          <w:w w:val="110"/>
          <w:sz w:val="24"/>
        </w:rPr>
        <w:t>×</w:t>
      </w:r>
      <w:r>
        <w:rPr>
          <w:rFonts w:ascii="Symbola" w:hAnsi="Symbola"/>
          <w:spacing w:val="-17"/>
          <w:w w:val="110"/>
          <w:sz w:val="24"/>
        </w:rPr>
        <w:t> </w:t>
      </w:r>
      <w:r>
        <w:rPr>
          <w:w w:val="110"/>
          <w:sz w:val="24"/>
        </w:rPr>
        <w:t>(</w:t>
      </w:r>
      <w:r>
        <w:rPr>
          <w:rFonts w:ascii="Georgia" w:hAnsi="Georgia"/>
          <w:i/>
          <w:w w:val="110"/>
          <w:sz w:val="24"/>
        </w:rPr>
        <w:t>τ</w:t>
      </w:r>
      <w:r>
        <w:rPr>
          <w:rFonts w:ascii="Georgia" w:hAnsi="Georgia"/>
          <w:i/>
          <w:spacing w:val="-12"/>
          <w:w w:val="110"/>
          <w:sz w:val="24"/>
        </w:rPr>
        <w:t> </w:t>
      </w:r>
      <w:r>
        <w:rPr>
          <w:w w:val="115"/>
          <w:sz w:val="24"/>
        </w:rPr>
        <w:t>+</w:t>
      </w:r>
      <w:r>
        <w:rPr>
          <w:spacing w:val="-18"/>
          <w:w w:val="115"/>
          <w:sz w:val="24"/>
        </w:rPr>
        <w:t> </w:t>
      </w:r>
      <w:r>
        <w:rPr>
          <w:rFonts w:ascii="Georgia" w:hAnsi="Georgia"/>
          <w:i/>
          <w:w w:val="110"/>
          <w:sz w:val="24"/>
        </w:rPr>
        <w:t>ρ</w:t>
      </w:r>
      <w:r>
        <w:rPr>
          <w:w w:val="110"/>
          <w:sz w:val="24"/>
        </w:rPr>
        <w:t>)</w:t>
      </w:r>
      <w:r>
        <w:rPr>
          <w:spacing w:val="-16"/>
          <w:w w:val="110"/>
          <w:sz w:val="24"/>
        </w:rPr>
        <w:t> </w:t>
      </w:r>
      <w:r>
        <w:rPr>
          <w:w w:val="115"/>
          <w:sz w:val="24"/>
        </w:rPr>
        <w:t>=</w:t>
      </w:r>
      <w:r>
        <w:rPr>
          <w:spacing w:val="-16"/>
          <w:w w:val="115"/>
          <w:sz w:val="24"/>
        </w:rPr>
        <w:t> </w:t>
      </w:r>
      <w:r>
        <w:rPr>
          <w:w w:val="110"/>
          <w:sz w:val="24"/>
        </w:rPr>
        <w:t>(</w:t>
      </w:r>
      <w:r>
        <w:rPr>
          <w:rFonts w:ascii="Georgia" w:hAnsi="Georgia"/>
          <w:i/>
          <w:w w:val="110"/>
          <w:sz w:val="24"/>
        </w:rPr>
        <w:t>σ</w:t>
      </w:r>
      <w:r>
        <w:rPr>
          <w:rFonts w:ascii="Georgia" w:hAnsi="Georgia"/>
          <w:i/>
          <w:spacing w:val="-11"/>
          <w:w w:val="110"/>
          <w:sz w:val="24"/>
        </w:rPr>
        <w:t> </w:t>
      </w:r>
      <w:r>
        <w:rPr>
          <w:rFonts w:ascii="Symbola" w:hAnsi="Symbola"/>
          <w:w w:val="110"/>
          <w:sz w:val="24"/>
        </w:rPr>
        <w:t>×</w:t>
      </w:r>
      <w:r>
        <w:rPr>
          <w:rFonts w:ascii="Symbola" w:hAnsi="Symbola"/>
          <w:spacing w:val="-16"/>
          <w:w w:val="110"/>
          <w:sz w:val="24"/>
        </w:rPr>
        <w:t> </w:t>
      </w:r>
      <w:r>
        <w:rPr>
          <w:rFonts w:ascii="Georgia" w:hAnsi="Georgia"/>
          <w:i/>
          <w:w w:val="110"/>
          <w:sz w:val="24"/>
        </w:rPr>
        <w:t>τ</w:t>
      </w:r>
      <w:r>
        <w:rPr>
          <w:rFonts w:ascii="Georgia" w:hAnsi="Georgia"/>
          <w:i/>
          <w:spacing w:val="-38"/>
          <w:w w:val="110"/>
          <w:sz w:val="24"/>
        </w:rPr>
        <w:t> </w:t>
      </w:r>
      <w:r>
        <w:rPr>
          <w:spacing w:val="26"/>
          <w:w w:val="115"/>
          <w:sz w:val="24"/>
        </w:rPr>
        <w:t>)+</w:t>
      </w:r>
      <w:r>
        <w:rPr>
          <w:spacing w:val="-17"/>
          <w:w w:val="115"/>
          <w:sz w:val="24"/>
        </w:rPr>
        <w:t> </w:t>
      </w:r>
      <w:r>
        <w:rPr>
          <w:w w:val="110"/>
          <w:sz w:val="24"/>
        </w:rPr>
        <w:t>(</w:t>
      </w:r>
      <w:r>
        <w:rPr>
          <w:rFonts w:ascii="Georgia" w:hAnsi="Georgia"/>
          <w:i/>
          <w:w w:val="110"/>
          <w:sz w:val="24"/>
        </w:rPr>
        <w:t>σ</w:t>
      </w:r>
      <w:r>
        <w:rPr>
          <w:rFonts w:ascii="Georgia" w:hAnsi="Georgia"/>
          <w:i/>
          <w:spacing w:val="-11"/>
          <w:w w:val="110"/>
          <w:sz w:val="24"/>
        </w:rPr>
        <w:t> </w:t>
      </w:r>
      <w:r>
        <w:rPr>
          <w:rFonts w:ascii="Symbola" w:hAnsi="Symbola"/>
          <w:w w:val="110"/>
          <w:sz w:val="24"/>
        </w:rPr>
        <w:t>×</w:t>
      </w:r>
      <w:r>
        <w:rPr>
          <w:rFonts w:ascii="Symbola" w:hAnsi="Symbola"/>
          <w:spacing w:val="-17"/>
          <w:w w:val="110"/>
          <w:sz w:val="24"/>
        </w:rPr>
        <w:t> </w:t>
      </w:r>
      <w:r>
        <w:rPr>
          <w:rFonts w:ascii="Georgia" w:hAnsi="Georgia"/>
          <w:i/>
          <w:spacing w:val="-5"/>
          <w:w w:val="110"/>
          <w:sz w:val="24"/>
        </w:rPr>
        <w:t>ρ</w:t>
      </w:r>
      <w:r>
        <w:rPr>
          <w:spacing w:val="-5"/>
          <w:w w:val="110"/>
          <w:sz w:val="24"/>
        </w:rPr>
        <w:t>)</w:t>
      </w:r>
    </w:p>
    <w:p>
      <w:pPr>
        <w:pStyle w:val="BodyText"/>
        <w:spacing w:before="100"/>
        <w:ind w:left="0"/>
      </w:pPr>
    </w:p>
    <w:p>
      <w:pPr>
        <w:pStyle w:val="BodyText"/>
        <w:spacing w:line="244" w:lineRule="auto"/>
        <w:ind w:right="550" w:hanging="1"/>
        <w:jc w:val="both"/>
      </w:pPr>
      <w:r>
        <w:rPr/>
        <mc:AlternateContent>
          <mc:Choice Requires="wps">
            <w:drawing>
              <wp:anchor distT="0" distB="0" distL="0" distR="0" allowOverlap="1" layoutInCell="1" locked="0" behindDoc="1" simplePos="0" relativeHeight="484864512">
                <wp:simplePos x="0" y="0"/>
                <wp:positionH relativeFrom="page">
                  <wp:posOffset>2934131</wp:posOffset>
                </wp:positionH>
                <wp:positionV relativeFrom="paragraph">
                  <wp:posOffset>57449</wp:posOffset>
                </wp:positionV>
                <wp:extent cx="3070860" cy="25971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070860" cy="259715"/>
                        </a:xfrm>
                        <a:prstGeom prst="rect">
                          <a:avLst/>
                        </a:prstGeom>
                      </wps:spPr>
                      <wps:txbx>
                        <w:txbxContent>
                          <w:p>
                            <w:pPr>
                              <w:tabs>
                                <w:tab w:pos="1778" w:val="left" w:leader="none"/>
                                <w:tab w:pos="2797" w:val="left" w:leader="none"/>
                                <w:tab w:pos="3245" w:val="left" w:leader="none"/>
                                <w:tab w:pos="4190" w:val="left" w:leader="none"/>
                                <w:tab w:pos="4716"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w w:val="110"/>
                                <w:sz w:val="24"/>
                                <w:szCs w:val="24"/>
                              </w:rPr>
                              <w:t>{⟨</w:t>
                            </w:r>
                            <w:r>
                              <w:rPr>
                                <w:rFonts w:ascii="Symbola" w:hAnsi="Symbola" w:cs="Symbola" w:eastAsia="Symbola"/>
                                <w:spacing w:val="29"/>
                                <w:w w:val="110"/>
                                <w:sz w:val="24"/>
                                <w:szCs w:val="24"/>
                              </w:rPr>
                              <w:t>  </w:t>
                            </w:r>
                            <w:r>
                              <w:rPr>
                                <w:rFonts w:ascii="Symbola" w:hAnsi="Symbola" w:cs="Symbola" w:eastAsia="Symbola"/>
                                <w:spacing w:val="-12"/>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w w:val="110"/>
                                <w:sz w:val="24"/>
                                <w:szCs w:val="24"/>
                              </w:rPr>
                              <w:t>⟩</w:t>
                            </w:r>
                            <w:r>
                              <w:rPr>
                                <w:rFonts w:ascii="Symbola" w:hAnsi="Symbola" w:cs="Symbola" w:eastAsia="Symbola"/>
                                <w:spacing w:val="12"/>
                                <w:w w:val="110"/>
                                <w:sz w:val="24"/>
                                <w:szCs w:val="24"/>
                              </w:rPr>
                              <w:t> </w:t>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8"/>
                                <w:w w:val="110"/>
                                <w:sz w:val="24"/>
                                <w:szCs w:val="24"/>
                              </w:rPr>
                              <w:t>}</w:t>
                            </w:r>
                          </w:p>
                        </w:txbxContent>
                      </wps:txbx>
                      <wps:bodyPr wrap="square" lIns="0" tIns="0" rIns="0" bIns="0" rtlCol="0">
                        <a:noAutofit/>
                      </wps:bodyPr>
                    </wps:wsp>
                  </a:graphicData>
                </a:graphic>
              </wp:anchor>
            </w:drawing>
          </mc:Choice>
          <mc:Fallback>
            <w:pict>
              <v:shape style="position:absolute;margin-left:231.033981pt;margin-top:4.523621pt;width:241.8pt;height:20.45pt;mso-position-horizontal-relative:page;mso-position-vertical-relative:paragraph;z-index:-18451968" type="#_x0000_t202" id="docshape63" filled="false" stroked="false">
                <v:textbox inset="0,0,0,0">
                  <w:txbxContent>
                    <w:p>
                      <w:pPr>
                        <w:tabs>
                          <w:tab w:pos="1778" w:val="left" w:leader="none"/>
                          <w:tab w:pos="2797" w:val="left" w:leader="none"/>
                          <w:tab w:pos="3245" w:val="left" w:leader="none"/>
                          <w:tab w:pos="4190" w:val="left" w:leader="none"/>
                          <w:tab w:pos="4716"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w w:val="110"/>
                          <w:sz w:val="24"/>
                          <w:szCs w:val="24"/>
                        </w:rPr>
                        <w:t>{⟨</w:t>
                      </w:r>
                      <w:r>
                        <w:rPr>
                          <w:rFonts w:ascii="Symbola" w:hAnsi="Symbola" w:cs="Symbola" w:eastAsia="Symbola"/>
                          <w:spacing w:val="29"/>
                          <w:w w:val="110"/>
                          <w:sz w:val="24"/>
                          <w:szCs w:val="24"/>
                        </w:rPr>
                        <w:t>  </w:t>
                      </w:r>
                      <w:r>
                        <w:rPr>
                          <w:rFonts w:ascii="Symbola" w:hAnsi="Symbola" w:cs="Symbola" w:eastAsia="Symbola"/>
                          <w:spacing w:val="-12"/>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w w:val="110"/>
                          <w:sz w:val="24"/>
                          <w:szCs w:val="24"/>
                        </w:rPr>
                        <w:t>⟩</w:t>
                      </w:r>
                      <w:r>
                        <w:rPr>
                          <w:rFonts w:ascii="Symbola" w:hAnsi="Symbola" w:cs="Symbola" w:eastAsia="Symbola"/>
                          <w:spacing w:val="12"/>
                          <w:w w:val="110"/>
                          <w:sz w:val="24"/>
                          <w:szCs w:val="24"/>
                        </w:rPr>
                        <w:t> </w:t>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8"/>
                          <w:w w:val="110"/>
                          <w:sz w:val="24"/>
                          <w:szCs w:val="24"/>
                        </w:rPr>
                        <w:t>}</w:t>
                      </w:r>
                    </w:p>
                  </w:txbxContent>
                </v:textbox>
                <w10:wrap type="none"/>
              </v:shape>
            </w:pict>
          </mc:Fallback>
        </mc:AlternateContent>
      </w:r>
      <w:r>
        <w:rPr>
          <w:rFonts w:ascii="LM Roman 7" w:hAnsi="LM Roman 7"/>
          <w:w w:val="105"/>
        </w:rPr>
        <w:t>Proof</w:t>
      </w:r>
      <w:r>
        <w:rPr>
          <w:rFonts w:ascii="LM Roman 7" w:hAnsi="LM Roman 7"/>
          <w:spacing w:val="-25"/>
          <w:w w:val="105"/>
        </w:rPr>
        <w:t> </w:t>
      </w:r>
      <w:r>
        <w:rPr>
          <w:rFonts w:ascii="LM Roman 7" w:hAnsi="LM Roman 7"/>
          <w:w w:val="105"/>
        </w:rPr>
        <w:t>of</w:t>
      </w:r>
      <w:r>
        <w:rPr>
          <w:rFonts w:ascii="LM Roman 7" w:hAnsi="LM Roman 7"/>
          <w:spacing w:val="-24"/>
          <w:w w:val="105"/>
        </w:rPr>
        <w:t> </w:t>
      </w:r>
      <w:r>
        <w:rPr>
          <w:rFonts w:ascii="LM Roman 7" w:hAnsi="LM Roman 7"/>
          <w:w w:val="105"/>
        </w:rPr>
        <w:t>(6):</w:t>
      </w:r>
      <w:r>
        <w:rPr>
          <w:rFonts w:ascii="LM Roman 7" w:hAnsi="LM Roman 7"/>
          <w:spacing w:val="-11"/>
          <w:w w:val="105"/>
        </w:rPr>
        <w:t> </w:t>
      </w:r>
      <w:r>
        <w:rPr>
          <w:w w:val="105"/>
        </w:rPr>
        <w:t>Let </w:t>
      </w:r>
      <w:r>
        <w:rPr>
          <w:rFonts w:ascii="Georgia" w:hAnsi="Georgia"/>
          <w:i/>
          <w:w w:val="105"/>
        </w:rPr>
        <w:t>Q </w:t>
      </w:r>
      <w:r>
        <w:rPr>
          <w:w w:val="105"/>
        </w:rPr>
        <w:t>=</w:t>
      </w:r>
      <w:r>
        <w:rPr>
          <w:spacing w:val="40"/>
          <w:w w:val="105"/>
        </w:rPr>
        <w:t>  </w:t>
      </w:r>
      <w:r>
        <w:rPr>
          <w:rFonts w:ascii="Georgia" w:hAnsi="Georgia"/>
          <w:i/>
          <w:w w:val="105"/>
        </w:rPr>
        <w:t>σ</w:t>
      </w:r>
      <w:r>
        <w:rPr>
          <w:rFonts w:ascii="Georgia" w:hAnsi="Georgia"/>
          <w:i/>
          <w:spacing w:val="80"/>
          <w:w w:val="105"/>
        </w:rPr>
        <w:t>  </w:t>
      </w:r>
      <w:r>
        <w:rPr>
          <w:w w:val="105"/>
        </w:rPr>
        <w:t>(</w:t>
      </w:r>
      <w:r>
        <w:rPr>
          <w:rFonts w:ascii="Georgia" w:hAnsi="Georgia"/>
          <w:i/>
          <w:w w:val="105"/>
        </w:rPr>
        <w:t>τ </w:t>
      </w:r>
      <w:r>
        <w:rPr>
          <w:w w:val="105"/>
        </w:rPr>
        <w:t>+</w:t>
      </w:r>
      <w:r>
        <w:rPr>
          <w:spacing w:val="-16"/>
          <w:w w:val="105"/>
        </w:rPr>
        <w:t> </w:t>
      </w:r>
      <w:r>
        <w:rPr>
          <w:rFonts w:ascii="Georgia" w:hAnsi="Georgia"/>
          <w:i/>
          <w:w w:val="105"/>
        </w:rPr>
        <w:t>ρ</w:t>
      </w:r>
      <w:r>
        <w:rPr>
          <w:w w:val="105"/>
        </w:rPr>
        <w:t>)</w:t>
      </w:r>
      <w:r>
        <w:rPr>
          <w:rFonts w:ascii="Georgia" w:hAnsi="Georgia"/>
          <w:i/>
          <w:w w:val="105"/>
        </w:rPr>
        <w:t>, </w:t>
      </w:r>
      <w:r>
        <w:rPr>
          <w:w w:val="105"/>
        </w:rPr>
        <w:t>(</w:t>
      </w:r>
      <w:r>
        <w:rPr>
          <w:rFonts w:ascii="Georgia" w:hAnsi="Georgia"/>
          <w:i/>
          <w:w w:val="105"/>
        </w:rPr>
        <w:t>σ</w:t>
      </w:r>
      <w:r>
        <w:rPr>
          <w:rFonts w:ascii="Georgia" w:hAnsi="Georgia"/>
          <w:i/>
          <w:spacing w:val="80"/>
          <w:w w:val="105"/>
        </w:rPr>
        <w:t>  </w:t>
      </w:r>
      <w:r>
        <w:rPr>
          <w:rFonts w:ascii="Georgia" w:hAnsi="Georgia"/>
          <w:i/>
          <w:w w:val="105"/>
        </w:rPr>
        <w:t>τ</w:t>
      </w:r>
      <w:r>
        <w:rPr>
          <w:rFonts w:ascii="Georgia" w:hAnsi="Georgia"/>
          <w:i/>
          <w:spacing w:val="-16"/>
          <w:w w:val="105"/>
        </w:rPr>
        <w:t> </w:t>
      </w:r>
      <w:r>
        <w:rPr>
          <w:spacing w:val="24"/>
          <w:w w:val="105"/>
        </w:rPr>
        <w:t>)+</w:t>
      </w:r>
      <w:r>
        <w:rPr>
          <w:spacing w:val="-15"/>
          <w:w w:val="105"/>
        </w:rPr>
        <w:t> </w:t>
      </w:r>
      <w:r>
        <w:rPr>
          <w:w w:val="105"/>
        </w:rPr>
        <w:t>(</w:t>
      </w:r>
      <w:r>
        <w:rPr>
          <w:rFonts w:ascii="Georgia" w:hAnsi="Georgia"/>
          <w:i/>
          <w:w w:val="105"/>
        </w:rPr>
        <w:t>σ</w:t>
      </w:r>
      <w:r>
        <w:rPr>
          <w:rFonts w:ascii="Georgia" w:hAnsi="Georgia"/>
          <w:i/>
          <w:spacing w:val="80"/>
          <w:w w:val="105"/>
        </w:rPr>
        <w:t>  </w:t>
      </w:r>
      <w:r>
        <w:rPr>
          <w:rFonts w:ascii="Georgia" w:hAnsi="Georgia"/>
          <w:i/>
          <w:w w:val="105"/>
        </w:rPr>
        <w:t>ρ</w:t>
      </w:r>
      <w:r>
        <w:rPr>
          <w:w w:val="105"/>
        </w:rPr>
        <w:t>)</w:t>
      </w:r>
      <w:r>
        <w:rPr>
          <w:spacing w:val="77"/>
          <w:w w:val="105"/>
        </w:rPr>
        <w:t>  </w:t>
      </w:r>
      <w:r>
        <w:rPr>
          <w:rFonts w:ascii="Georgia" w:hAnsi="Georgia"/>
          <w:i/>
          <w:w w:val="105"/>
        </w:rPr>
        <w:t>σ,</w:t>
      </w:r>
      <w:r>
        <w:rPr>
          <w:rFonts w:ascii="Georgia" w:hAnsi="Georgia"/>
          <w:i/>
          <w:spacing w:val="-16"/>
          <w:w w:val="105"/>
        </w:rPr>
        <w:t> </w:t>
      </w:r>
      <w:r>
        <w:rPr>
          <w:rFonts w:ascii="Georgia" w:hAnsi="Georgia"/>
          <w:i/>
          <w:w w:val="105"/>
        </w:rPr>
        <w:t>ρ,</w:t>
      </w:r>
      <w:r>
        <w:rPr>
          <w:rFonts w:ascii="Georgia" w:hAnsi="Georgia"/>
          <w:i/>
          <w:spacing w:val="-15"/>
          <w:w w:val="105"/>
        </w:rPr>
        <w:t> </w:t>
      </w:r>
      <w:r>
        <w:rPr>
          <w:rFonts w:ascii="Georgia" w:hAnsi="Georgia"/>
          <w:i/>
          <w:w w:val="105"/>
        </w:rPr>
        <w:t>τ</w:t>
      </w:r>
      <w:r>
        <w:rPr>
          <w:rFonts w:ascii="Georgia" w:hAnsi="Georgia"/>
          <w:i/>
          <w:spacing w:val="80"/>
          <w:w w:val="105"/>
        </w:rPr>
        <w:t>  </w:t>
      </w:r>
      <w:r>
        <w:rPr>
          <w:rFonts w:ascii="Arial" w:hAnsi="Arial"/>
          <w:w w:val="105"/>
        </w:rPr>
        <w:t>R</w:t>
      </w:r>
      <w:r>
        <w:rPr>
          <w:rFonts w:ascii="Georgia" w:hAnsi="Georgia"/>
          <w:i/>
          <w:w w:val="105"/>
          <w:vertAlign w:val="superscript"/>
        </w:rPr>
        <w:t>ω</w:t>
      </w:r>
      <w:r>
        <w:rPr>
          <w:rFonts w:ascii="Georgia" w:hAnsi="Georgia"/>
          <w:i/>
          <w:spacing w:val="40"/>
          <w:w w:val="105"/>
          <w:vertAlign w:val="baseline"/>
        </w:rPr>
        <w:t> </w:t>
      </w:r>
      <w:r>
        <w:rPr>
          <w:w w:val="105"/>
          <w:vertAlign w:val="baseline"/>
        </w:rPr>
        <w:t>.</w:t>
      </w:r>
      <w:r>
        <w:rPr>
          <w:spacing w:val="36"/>
          <w:w w:val="105"/>
          <w:vertAlign w:val="baseline"/>
        </w:rPr>
        <w:t> </w:t>
      </w:r>
      <w:r>
        <w:rPr>
          <w:w w:val="105"/>
          <w:vertAlign w:val="baseline"/>
        </w:rPr>
        <w:t>The initial values of the first and second components of such pairs are clearly the same.</w:t>
      </w:r>
      <w:r>
        <w:rPr>
          <w:spacing w:val="40"/>
          <w:w w:val="105"/>
          <w:vertAlign w:val="baseline"/>
        </w:rPr>
        <w:t> </w:t>
      </w:r>
      <w:r>
        <w:rPr>
          <w:w w:val="105"/>
          <w:vertAlign w:val="baseline"/>
        </w:rPr>
        <w:t>Computing derivatives, we find</w:t>
      </w:r>
    </w:p>
    <w:p>
      <w:pPr>
        <w:tabs>
          <w:tab w:pos="2688" w:val="left" w:leader="none"/>
          <w:tab w:pos="3281" w:val="left" w:leader="none"/>
        </w:tabs>
        <w:spacing w:before="102"/>
        <w:ind w:left="885" w:right="0" w:firstLine="0"/>
        <w:jc w:val="left"/>
        <w:rPr>
          <w:sz w:val="24"/>
        </w:rPr>
      </w:pPr>
      <w:r>
        <w:rPr>
          <w:w w:val="110"/>
          <w:sz w:val="24"/>
        </w:rPr>
        <w:t>(</w:t>
      </w:r>
      <w:r>
        <w:rPr>
          <w:rFonts w:ascii="Georgia" w:hAnsi="Georgia"/>
          <w:i/>
          <w:w w:val="110"/>
          <w:sz w:val="24"/>
        </w:rPr>
        <w:t>σ</w:t>
      </w:r>
      <w:r>
        <w:rPr>
          <w:rFonts w:ascii="Georgia" w:hAnsi="Georgia"/>
          <w:i/>
          <w:spacing w:val="-12"/>
          <w:w w:val="110"/>
          <w:sz w:val="24"/>
        </w:rPr>
        <w:t> </w:t>
      </w:r>
      <w:r>
        <w:rPr>
          <w:rFonts w:ascii="Symbola" w:hAnsi="Symbola"/>
          <w:w w:val="110"/>
          <w:sz w:val="24"/>
        </w:rPr>
        <w:t>×</w:t>
      </w:r>
      <w:r>
        <w:rPr>
          <w:rFonts w:ascii="Symbola" w:hAnsi="Symbola"/>
          <w:spacing w:val="-16"/>
          <w:w w:val="110"/>
          <w:sz w:val="24"/>
        </w:rPr>
        <w:t> </w:t>
      </w:r>
      <w:r>
        <w:rPr>
          <w:w w:val="110"/>
          <w:sz w:val="24"/>
        </w:rPr>
        <w:t>(</w:t>
      </w:r>
      <w:r>
        <w:rPr>
          <w:rFonts w:ascii="Georgia" w:hAnsi="Georgia"/>
          <w:i/>
          <w:w w:val="110"/>
          <w:sz w:val="24"/>
        </w:rPr>
        <w:t>τ</w:t>
      </w:r>
      <w:r>
        <w:rPr>
          <w:rFonts w:ascii="Georgia" w:hAnsi="Georgia"/>
          <w:i/>
          <w:spacing w:val="8"/>
          <w:w w:val="110"/>
          <w:sz w:val="24"/>
        </w:rPr>
        <w:t> </w:t>
      </w:r>
      <w:r>
        <w:rPr>
          <w:w w:val="110"/>
          <w:sz w:val="24"/>
        </w:rPr>
        <w:t>+</w:t>
      </w:r>
      <w:r>
        <w:rPr>
          <w:spacing w:val="-16"/>
          <w:w w:val="110"/>
          <w:sz w:val="24"/>
        </w:rPr>
        <w:t> </w:t>
      </w:r>
      <w:r>
        <w:rPr>
          <w:rFonts w:ascii="Georgia" w:hAnsi="Georgia"/>
          <w:i/>
          <w:spacing w:val="-4"/>
          <w:w w:val="110"/>
          <w:sz w:val="24"/>
        </w:rPr>
        <w:t>ρ</w:t>
      </w:r>
      <w:r>
        <w:rPr>
          <w:spacing w:val="-4"/>
          <w:w w:val="110"/>
          <w:sz w:val="24"/>
        </w:rPr>
        <w:t>))</w:t>
      </w:r>
      <w:r>
        <w:rPr>
          <w:rFonts w:ascii="DejaVu Serif Condensed" w:hAnsi="DejaVu Serif Condensed"/>
          <w:spacing w:val="-4"/>
          <w:w w:val="110"/>
          <w:sz w:val="24"/>
          <w:vertAlign w:val="superscript"/>
        </w:rPr>
        <w:t>'</w:t>
      </w:r>
      <w:r>
        <w:rPr>
          <w:rFonts w:ascii="DejaVu Serif Condensed" w:hAnsi="DejaVu Serif Condensed"/>
          <w:sz w:val="24"/>
          <w:vertAlign w:val="baseline"/>
        </w:rPr>
        <w:tab/>
      </w:r>
      <w:r>
        <w:rPr>
          <w:spacing w:val="-10"/>
          <w:w w:val="110"/>
          <w:sz w:val="24"/>
          <w:vertAlign w:val="baseline"/>
        </w:rPr>
        <w:t>=</w:t>
      </w:r>
      <w:r>
        <w:rPr>
          <w:sz w:val="24"/>
          <w:vertAlign w:val="baseline"/>
        </w:rPr>
        <w:tab/>
      </w:r>
      <w:r>
        <w:rPr>
          <w:w w:val="110"/>
          <w:sz w:val="24"/>
          <w:vertAlign w:val="baseline"/>
        </w:rPr>
        <w:t>(</w:t>
      </w:r>
      <w:r>
        <w:rPr>
          <w:rFonts w:ascii="Georgia" w:hAnsi="Georgia"/>
          <w:i/>
          <w:w w:val="110"/>
          <w:sz w:val="24"/>
          <w:vertAlign w:val="baseline"/>
        </w:rPr>
        <w:t>σ</w:t>
      </w:r>
      <w:r>
        <w:rPr>
          <w:rFonts w:ascii="DejaVu Serif Condensed" w:hAnsi="DejaVu Serif Condensed"/>
          <w:w w:val="110"/>
          <w:sz w:val="24"/>
          <w:vertAlign w:val="superscript"/>
        </w:rPr>
        <w:t>'</w:t>
      </w:r>
      <w:r>
        <w:rPr>
          <w:rFonts w:ascii="DejaVu Serif Condensed" w:hAnsi="DejaVu Serif Condensed"/>
          <w:spacing w:val="-18"/>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w w:val="110"/>
          <w:sz w:val="24"/>
          <w:vertAlign w:val="baseline"/>
        </w:rPr>
        <w:t>(</w:t>
      </w:r>
      <w:r>
        <w:rPr>
          <w:rFonts w:ascii="Georgia" w:hAnsi="Georgia"/>
          <w:i/>
          <w:w w:val="110"/>
          <w:sz w:val="24"/>
          <w:vertAlign w:val="baseline"/>
        </w:rPr>
        <w:t>τ</w:t>
      </w:r>
      <w:r>
        <w:rPr>
          <w:rFonts w:ascii="Georgia" w:hAnsi="Georgia"/>
          <w:i/>
          <w:spacing w:val="12"/>
          <w:w w:val="110"/>
          <w:sz w:val="24"/>
          <w:vertAlign w:val="baseline"/>
        </w:rPr>
        <w:t> </w:t>
      </w:r>
      <w:r>
        <w:rPr>
          <w:w w:val="110"/>
          <w:sz w:val="24"/>
          <w:vertAlign w:val="baseline"/>
        </w:rPr>
        <w:t>+</w:t>
      </w:r>
      <w:r>
        <w:rPr>
          <w:spacing w:val="-17"/>
          <w:w w:val="110"/>
          <w:sz w:val="24"/>
          <w:vertAlign w:val="baseline"/>
        </w:rPr>
        <w:t> </w:t>
      </w:r>
      <w:r>
        <w:rPr>
          <w:rFonts w:ascii="Georgia" w:hAnsi="Georgia"/>
          <w:i/>
          <w:w w:val="110"/>
          <w:sz w:val="24"/>
          <w:vertAlign w:val="baseline"/>
        </w:rPr>
        <w:t>ρ</w:t>
      </w:r>
      <w:r>
        <w:rPr>
          <w:w w:val="110"/>
          <w:sz w:val="24"/>
          <w:vertAlign w:val="baseline"/>
        </w:rPr>
        <w:t>))</w:t>
      </w:r>
      <w:r>
        <w:rPr>
          <w:spacing w:val="22"/>
          <w:w w:val="110"/>
          <w:sz w:val="24"/>
          <w:vertAlign w:val="baseline"/>
        </w:rPr>
        <w:t> </w:t>
      </w:r>
      <w:r>
        <w:rPr>
          <w:w w:val="110"/>
          <w:sz w:val="24"/>
          <w:vertAlign w:val="baseline"/>
        </w:rPr>
        <w:t>+</w:t>
      </w:r>
      <w:r>
        <w:rPr>
          <w:spacing w:val="22"/>
          <w:w w:val="110"/>
          <w:sz w:val="24"/>
          <w:vertAlign w:val="baseline"/>
        </w:rPr>
        <w:t> </w:t>
      </w:r>
      <w:r>
        <w:rPr>
          <w:w w:val="110"/>
          <w:sz w:val="24"/>
          <w:vertAlign w:val="baseline"/>
        </w:rPr>
        <w:t>(</w:t>
      </w:r>
      <w:r>
        <w:rPr>
          <w:rFonts w:ascii="Georgia" w:hAnsi="Georgia"/>
          <w:i/>
          <w:w w:val="110"/>
          <w:sz w:val="24"/>
          <w:vertAlign w:val="baseline"/>
        </w:rPr>
        <w:t>σ</w:t>
      </w:r>
      <w:r>
        <w:rPr>
          <w:w w:val="110"/>
          <w:sz w:val="24"/>
          <w:vertAlign w:val="baseline"/>
        </w:rPr>
        <w:t>(0)</w:t>
      </w:r>
      <w:r>
        <w:rPr>
          <w:spacing w:val="-17"/>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w w:val="110"/>
          <w:sz w:val="24"/>
          <w:vertAlign w:val="baseline"/>
        </w:rPr>
        <w:t>(</w:t>
      </w:r>
      <w:r>
        <w:rPr>
          <w:rFonts w:ascii="Georgia" w:hAnsi="Georgia"/>
          <w:i/>
          <w:w w:val="110"/>
          <w:sz w:val="24"/>
          <w:vertAlign w:val="baseline"/>
        </w:rPr>
        <w:t>τ</w:t>
      </w:r>
      <w:r>
        <w:rPr>
          <w:rFonts w:ascii="Georgia" w:hAnsi="Georgia"/>
          <w:i/>
          <w:spacing w:val="-35"/>
          <w:w w:val="110"/>
          <w:sz w:val="24"/>
          <w:vertAlign w:val="baseline"/>
        </w:rPr>
        <w:t> </w:t>
      </w:r>
      <w:r>
        <w:rPr>
          <w:rFonts w:ascii="DejaVu Serif Condensed" w:hAnsi="DejaVu Serif Condensed"/>
          <w:w w:val="110"/>
          <w:sz w:val="24"/>
          <w:vertAlign w:val="superscript"/>
        </w:rPr>
        <w:t>'</w:t>
      </w:r>
      <w:r>
        <w:rPr>
          <w:rFonts w:ascii="DejaVu Serif Condensed" w:hAnsi="DejaVu Serif Condensed"/>
          <w:spacing w:val="-16"/>
          <w:w w:val="110"/>
          <w:sz w:val="24"/>
          <w:vertAlign w:val="baseline"/>
        </w:rPr>
        <w:t> </w:t>
      </w:r>
      <w:r>
        <w:rPr>
          <w:w w:val="110"/>
          <w:sz w:val="24"/>
          <w:vertAlign w:val="baseline"/>
        </w:rPr>
        <w:t>+</w:t>
      </w:r>
      <w:r>
        <w:rPr>
          <w:spacing w:val="-16"/>
          <w:w w:val="110"/>
          <w:sz w:val="24"/>
          <w:vertAlign w:val="baseline"/>
        </w:rPr>
        <w:t> </w:t>
      </w:r>
      <w:r>
        <w:rPr>
          <w:rFonts w:ascii="Georgia" w:hAnsi="Georgia"/>
          <w:i/>
          <w:spacing w:val="-4"/>
          <w:w w:val="110"/>
          <w:sz w:val="24"/>
          <w:vertAlign w:val="baseline"/>
        </w:rPr>
        <w:t>ρ</w:t>
      </w:r>
      <w:r>
        <w:rPr>
          <w:rFonts w:ascii="DejaVu Serif Condensed" w:hAnsi="DejaVu Serif Condensed"/>
          <w:spacing w:val="-4"/>
          <w:w w:val="110"/>
          <w:sz w:val="24"/>
          <w:vertAlign w:val="superscript"/>
        </w:rPr>
        <w:t>'</w:t>
      </w:r>
      <w:r>
        <w:rPr>
          <w:spacing w:val="-4"/>
          <w:w w:val="110"/>
          <w:sz w:val="24"/>
          <w:vertAlign w:val="baseline"/>
        </w:rPr>
        <w:t>))</w:t>
      </w:r>
    </w:p>
    <w:p>
      <w:pPr>
        <w:spacing w:before="20"/>
        <w:ind w:left="417" w:right="482" w:firstLine="0"/>
        <w:jc w:val="right"/>
        <w:rPr>
          <w:sz w:val="24"/>
        </w:rPr>
      </w:pPr>
      <w:r>
        <w:rPr>
          <w:rFonts w:ascii="Georgia" w:hAnsi="Georgia"/>
          <w:i/>
          <w:w w:val="105"/>
          <w:sz w:val="24"/>
        </w:rPr>
        <w:t>Q</w:t>
      </w:r>
      <w:r>
        <w:rPr>
          <w:rFonts w:ascii="Georgia" w:hAnsi="Georgia"/>
          <w:i/>
          <w:spacing w:val="-2"/>
          <w:w w:val="105"/>
          <w:sz w:val="24"/>
        </w:rPr>
        <w:t> </w:t>
      </w:r>
      <w:r>
        <w:rPr>
          <w:w w:val="105"/>
          <w:sz w:val="24"/>
        </w:rPr>
        <w:t>+</w:t>
      </w:r>
      <w:r>
        <w:rPr>
          <w:spacing w:val="-5"/>
          <w:w w:val="105"/>
          <w:sz w:val="24"/>
        </w:rPr>
        <w:t> </w:t>
      </w:r>
      <w:r>
        <w:rPr>
          <w:rFonts w:ascii="Georgia" w:hAnsi="Georgia"/>
          <w:i/>
          <w:w w:val="105"/>
          <w:sz w:val="24"/>
        </w:rPr>
        <w:t>Q</w:t>
      </w:r>
      <w:r>
        <w:rPr>
          <w:rFonts w:ascii="Georgia" w:hAnsi="Georgia"/>
          <w:i/>
          <w:spacing w:val="34"/>
          <w:w w:val="105"/>
          <w:sz w:val="24"/>
        </w:rPr>
        <w:t>  </w:t>
      </w:r>
      <w:r>
        <w:rPr>
          <w:w w:val="105"/>
          <w:sz w:val="24"/>
        </w:rPr>
        <w:t>((</w:t>
      </w:r>
      <w:r>
        <w:rPr>
          <w:rFonts w:ascii="Georgia" w:hAnsi="Georgia"/>
          <w:i/>
          <w:w w:val="105"/>
          <w:sz w:val="24"/>
        </w:rPr>
        <w:t>σ</w:t>
      </w:r>
      <w:r>
        <w:rPr>
          <w:rFonts w:ascii="DejaVu Serif Condensed" w:hAnsi="DejaVu Serif Condensed"/>
          <w:w w:val="105"/>
          <w:sz w:val="24"/>
          <w:vertAlign w:val="superscript"/>
        </w:rPr>
        <w:t>'</w:t>
      </w:r>
      <w:r>
        <w:rPr>
          <w:rFonts w:ascii="DejaVu Serif Condensed" w:hAnsi="DejaVu Serif Condensed"/>
          <w:spacing w:val="-2"/>
          <w:w w:val="105"/>
          <w:sz w:val="24"/>
          <w:vertAlign w:val="baseline"/>
        </w:rPr>
        <w:t> </w:t>
      </w:r>
      <w:r>
        <w:rPr>
          <w:rFonts w:ascii="Symbola" w:hAnsi="Symbola"/>
          <w:w w:val="105"/>
          <w:sz w:val="24"/>
          <w:vertAlign w:val="baseline"/>
        </w:rPr>
        <w:t>×</w:t>
      </w:r>
      <w:r>
        <w:rPr>
          <w:rFonts w:ascii="Symbola" w:hAnsi="Symbola"/>
          <w:spacing w:val="-4"/>
          <w:w w:val="105"/>
          <w:sz w:val="24"/>
          <w:vertAlign w:val="baseline"/>
        </w:rPr>
        <w:t> </w:t>
      </w:r>
      <w:r>
        <w:rPr>
          <w:rFonts w:ascii="Georgia" w:hAnsi="Georgia"/>
          <w:i/>
          <w:w w:val="105"/>
          <w:sz w:val="24"/>
          <w:vertAlign w:val="baseline"/>
        </w:rPr>
        <w:t>τ</w:t>
      </w:r>
      <w:r>
        <w:rPr>
          <w:rFonts w:ascii="Georgia" w:hAnsi="Georgia"/>
          <w:i/>
          <w:spacing w:val="-32"/>
          <w:w w:val="105"/>
          <w:sz w:val="24"/>
          <w:vertAlign w:val="baseline"/>
        </w:rPr>
        <w:t> </w:t>
      </w:r>
      <w:r>
        <w:rPr>
          <w:spacing w:val="26"/>
          <w:w w:val="105"/>
          <w:sz w:val="24"/>
          <w:vertAlign w:val="baseline"/>
        </w:rPr>
        <w:t>)+</w:t>
      </w:r>
      <w:r>
        <w:rPr>
          <w:spacing w:val="-5"/>
          <w:w w:val="105"/>
          <w:sz w:val="24"/>
          <w:vertAlign w:val="baseline"/>
        </w:rPr>
        <w:t> </w:t>
      </w:r>
      <w:r>
        <w:rPr>
          <w:w w:val="105"/>
          <w:sz w:val="24"/>
          <w:vertAlign w:val="baseline"/>
        </w:rPr>
        <w:t>(</w:t>
      </w:r>
      <w:r>
        <w:rPr>
          <w:rFonts w:ascii="Georgia" w:hAnsi="Georgia"/>
          <w:i/>
          <w:w w:val="105"/>
          <w:sz w:val="24"/>
          <w:vertAlign w:val="baseline"/>
        </w:rPr>
        <w:t>σ</w:t>
      </w:r>
      <w:r>
        <w:rPr>
          <w:rFonts w:ascii="DejaVu Serif Condensed" w:hAnsi="DejaVu Serif Condensed"/>
          <w:w w:val="105"/>
          <w:sz w:val="24"/>
          <w:vertAlign w:val="superscript"/>
        </w:rPr>
        <w:t>'</w:t>
      </w:r>
      <w:r>
        <w:rPr>
          <w:rFonts w:ascii="DejaVu Serif Condensed" w:hAnsi="DejaVu Serif Condensed"/>
          <w:spacing w:val="-2"/>
          <w:w w:val="105"/>
          <w:sz w:val="24"/>
          <w:vertAlign w:val="baseline"/>
        </w:rPr>
        <w:t> </w:t>
      </w:r>
      <w:r>
        <w:rPr>
          <w:rFonts w:ascii="Symbola" w:hAnsi="Symbola"/>
          <w:w w:val="105"/>
          <w:sz w:val="24"/>
          <w:vertAlign w:val="baseline"/>
        </w:rPr>
        <w:t>×</w:t>
      </w:r>
      <w:r>
        <w:rPr>
          <w:rFonts w:ascii="Symbola" w:hAnsi="Symbola"/>
          <w:spacing w:val="-4"/>
          <w:w w:val="105"/>
          <w:sz w:val="24"/>
          <w:vertAlign w:val="baseline"/>
        </w:rPr>
        <w:t> </w:t>
      </w:r>
      <w:r>
        <w:rPr>
          <w:rFonts w:ascii="Georgia" w:hAnsi="Georgia"/>
          <w:i/>
          <w:w w:val="105"/>
          <w:sz w:val="24"/>
          <w:vertAlign w:val="baseline"/>
        </w:rPr>
        <w:t>ρ</w:t>
      </w:r>
      <w:r>
        <w:rPr>
          <w:w w:val="105"/>
          <w:sz w:val="24"/>
          <w:vertAlign w:val="baseline"/>
        </w:rPr>
        <w:t>))</w:t>
      </w:r>
      <w:r>
        <w:rPr>
          <w:spacing w:val="39"/>
          <w:w w:val="105"/>
          <w:sz w:val="24"/>
          <w:vertAlign w:val="baseline"/>
        </w:rPr>
        <w:t> </w:t>
      </w:r>
      <w:r>
        <w:rPr>
          <w:w w:val="105"/>
          <w:sz w:val="24"/>
          <w:vertAlign w:val="baseline"/>
        </w:rPr>
        <w:t>+</w:t>
      </w:r>
      <w:r>
        <w:rPr>
          <w:spacing w:val="40"/>
          <w:w w:val="105"/>
          <w:sz w:val="24"/>
          <w:vertAlign w:val="baseline"/>
        </w:rPr>
        <w:t> </w:t>
      </w:r>
      <w:r>
        <w:rPr>
          <w:w w:val="105"/>
          <w:sz w:val="24"/>
          <w:vertAlign w:val="baseline"/>
        </w:rPr>
        <w:t>((</w:t>
      </w:r>
      <w:r>
        <w:rPr>
          <w:rFonts w:ascii="Georgia" w:hAnsi="Georgia"/>
          <w:i/>
          <w:w w:val="105"/>
          <w:sz w:val="24"/>
          <w:vertAlign w:val="baseline"/>
        </w:rPr>
        <w:t>σ</w:t>
      </w:r>
      <w:r>
        <w:rPr>
          <w:w w:val="105"/>
          <w:sz w:val="24"/>
          <w:vertAlign w:val="baseline"/>
        </w:rPr>
        <w:t>(0)</w:t>
      </w:r>
      <w:r>
        <w:rPr>
          <w:spacing w:val="-5"/>
          <w:w w:val="105"/>
          <w:sz w:val="24"/>
          <w:vertAlign w:val="baseline"/>
        </w:rPr>
        <w:t> </w:t>
      </w:r>
      <w:r>
        <w:rPr>
          <w:rFonts w:ascii="Symbola" w:hAnsi="Symbola"/>
          <w:w w:val="105"/>
          <w:sz w:val="24"/>
          <w:vertAlign w:val="baseline"/>
        </w:rPr>
        <w:t>×</w:t>
      </w:r>
      <w:r>
        <w:rPr>
          <w:rFonts w:ascii="Symbola" w:hAnsi="Symbola"/>
          <w:spacing w:val="-5"/>
          <w:w w:val="105"/>
          <w:sz w:val="24"/>
          <w:vertAlign w:val="baseline"/>
        </w:rPr>
        <w:t> </w:t>
      </w:r>
      <w:r>
        <w:rPr>
          <w:rFonts w:ascii="Georgia" w:hAnsi="Georgia"/>
          <w:i/>
          <w:w w:val="105"/>
          <w:sz w:val="24"/>
          <w:vertAlign w:val="baseline"/>
        </w:rPr>
        <w:t>τ</w:t>
      </w:r>
      <w:r>
        <w:rPr>
          <w:rFonts w:ascii="Georgia" w:hAnsi="Georgia"/>
          <w:i/>
          <w:spacing w:val="-30"/>
          <w:w w:val="105"/>
          <w:sz w:val="24"/>
          <w:vertAlign w:val="baseline"/>
        </w:rPr>
        <w:t> </w:t>
      </w:r>
      <w:r>
        <w:rPr>
          <w:rFonts w:ascii="DejaVu Serif Condensed" w:hAnsi="DejaVu Serif Condensed"/>
          <w:spacing w:val="20"/>
          <w:w w:val="105"/>
          <w:sz w:val="24"/>
          <w:vertAlign w:val="superscript"/>
        </w:rPr>
        <w:t>'</w:t>
      </w:r>
      <w:r>
        <w:rPr>
          <w:spacing w:val="20"/>
          <w:w w:val="105"/>
          <w:sz w:val="24"/>
          <w:vertAlign w:val="baseline"/>
        </w:rPr>
        <w:t>)+</w:t>
      </w:r>
      <w:r>
        <w:rPr>
          <w:spacing w:val="-5"/>
          <w:w w:val="105"/>
          <w:sz w:val="24"/>
          <w:vertAlign w:val="baseline"/>
        </w:rPr>
        <w:t> </w:t>
      </w:r>
      <w:r>
        <w:rPr>
          <w:w w:val="105"/>
          <w:sz w:val="24"/>
          <w:vertAlign w:val="baseline"/>
        </w:rPr>
        <w:t>(</w:t>
      </w:r>
      <w:r>
        <w:rPr>
          <w:rFonts w:ascii="Georgia" w:hAnsi="Georgia"/>
          <w:i/>
          <w:w w:val="105"/>
          <w:sz w:val="24"/>
          <w:vertAlign w:val="baseline"/>
        </w:rPr>
        <w:t>σ</w:t>
      </w:r>
      <w:r>
        <w:rPr>
          <w:w w:val="105"/>
          <w:sz w:val="24"/>
          <w:vertAlign w:val="baseline"/>
        </w:rPr>
        <w:t>(0)</w:t>
      </w:r>
      <w:r>
        <w:rPr>
          <w:spacing w:val="-5"/>
          <w:w w:val="105"/>
          <w:sz w:val="24"/>
          <w:vertAlign w:val="baseline"/>
        </w:rPr>
        <w:t> </w:t>
      </w:r>
      <w:r>
        <w:rPr>
          <w:rFonts w:ascii="Symbola" w:hAnsi="Symbola"/>
          <w:w w:val="105"/>
          <w:sz w:val="24"/>
          <w:vertAlign w:val="baseline"/>
        </w:rPr>
        <w:t>×</w:t>
      </w:r>
      <w:r>
        <w:rPr>
          <w:rFonts w:ascii="Symbola" w:hAnsi="Symbola"/>
          <w:spacing w:val="-4"/>
          <w:w w:val="105"/>
          <w:sz w:val="24"/>
          <w:vertAlign w:val="baseline"/>
        </w:rPr>
        <w:t> </w:t>
      </w:r>
      <w:r>
        <w:rPr>
          <w:rFonts w:ascii="Georgia" w:hAnsi="Georgia"/>
          <w:i/>
          <w:spacing w:val="-4"/>
          <w:w w:val="105"/>
          <w:sz w:val="24"/>
          <w:vertAlign w:val="baseline"/>
        </w:rPr>
        <w:t>ρ</w:t>
      </w:r>
      <w:r>
        <w:rPr>
          <w:rFonts w:ascii="DejaVu Serif Condensed" w:hAnsi="DejaVu Serif Condensed"/>
          <w:spacing w:val="-4"/>
          <w:w w:val="105"/>
          <w:sz w:val="24"/>
          <w:vertAlign w:val="superscript"/>
        </w:rPr>
        <w:t>'</w:t>
      </w:r>
      <w:r>
        <w:rPr>
          <w:spacing w:val="-4"/>
          <w:w w:val="105"/>
          <w:sz w:val="24"/>
          <w:vertAlign w:val="baseline"/>
        </w:rPr>
        <w:t>))</w:t>
      </w:r>
    </w:p>
    <w:p>
      <w:pPr>
        <w:pStyle w:val="BodyText"/>
        <w:tabs>
          <w:tab w:pos="593" w:val="left" w:leader="none"/>
        </w:tabs>
        <w:spacing w:before="21"/>
        <w:ind w:left="0" w:right="482"/>
        <w:jc w:val="right"/>
      </w:pPr>
      <w:r>
        <w:rPr>
          <w:spacing w:val="-10"/>
          <w:w w:val="110"/>
        </w:rPr>
        <w:t>=</w:t>
      </w:r>
      <w:r>
        <w:rPr/>
        <w:tab/>
      </w:r>
      <w:r>
        <w:rPr>
          <w:w w:val="105"/>
        </w:rPr>
        <w:t>((</w:t>
      </w:r>
      <w:r>
        <w:rPr>
          <w:rFonts w:ascii="Georgia" w:hAnsi="Georgia"/>
          <w:i/>
          <w:w w:val="105"/>
        </w:rPr>
        <w:t>σ</w:t>
      </w:r>
      <w:r>
        <w:rPr>
          <w:rFonts w:ascii="DejaVu Serif Condensed" w:hAnsi="DejaVu Serif Condensed"/>
          <w:w w:val="105"/>
          <w:vertAlign w:val="superscript"/>
        </w:rPr>
        <w:t>'</w:t>
      </w:r>
      <w:r>
        <w:rPr>
          <w:rFonts w:ascii="DejaVu Serif Condensed" w:hAnsi="DejaVu Serif Condensed"/>
          <w:spacing w:val="-3"/>
          <w:w w:val="105"/>
          <w:vertAlign w:val="baseline"/>
        </w:rPr>
        <w:t> </w:t>
      </w:r>
      <w:r>
        <w:rPr>
          <w:rFonts w:ascii="Symbola" w:hAnsi="Symbola"/>
          <w:w w:val="105"/>
          <w:vertAlign w:val="baseline"/>
        </w:rPr>
        <w:t>×</w:t>
      </w:r>
      <w:r>
        <w:rPr>
          <w:rFonts w:ascii="Symbola" w:hAnsi="Symbola"/>
          <w:spacing w:val="-4"/>
          <w:w w:val="105"/>
          <w:vertAlign w:val="baseline"/>
        </w:rPr>
        <w:t> </w:t>
      </w:r>
      <w:r>
        <w:rPr>
          <w:rFonts w:ascii="Georgia" w:hAnsi="Georgia"/>
          <w:i/>
          <w:w w:val="105"/>
          <w:vertAlign w:val="baseline"/>
        </w:rPr>
        <w:t>τ</w:t>
      </w:r>
      <w:r>
        <w:rPr>
          <w:rFonts w:ascii="Georgia" w:hAnsi="Georgia"/>
          <w:i/>
          <w:spacing w:val="-31"/>
          <w:w w:val="105"/>
          <w:vertAlign w:val="baseline"/>
        </w:rPr>
        <w:t> </w:t>
      </w:r>
      <w:r>
        <w:rPr>
          <w:spacing w:val="26"/>
          <w:w w:val="105"/>
          <w:vertAlign w:val="baseline"/>
        </w:rPr>
        <w:t>)+</w:t>
      </w:r>
      <w:r>
        <w:rPr>
          <w:spacing w:val="-5"/>
          <w:w w:val="105"/>
          <w:vertAlign w:val="baseline"/>
        </w:rPr>
        <w:t> </w:t>
      </w:r>
      <w:r>
        <w:rPr>
          <w:w w:val="105"/>
          <w:vertAlign w:val="baseline"/>
        </w:rPr>
        <w:t>(</w:t>
      </w:r>
      <w:r>
        <w:rPr>
          <w:rFonts w:ascii="Georgia" w:hAnsi="Georgia"/>
          <w:i/>
          <w:w w:val="105"/>
          <w:vertAlign w:val="baseline"/>
        </w:rPr>
        <w:t>σ</w:t>
      </w:r>
      <w:r>
        <w:rPr>
          <w:w w:val="105"/>
          <w:vertAlign w:val="baseline"/>
        </w:rPr>
        <w:t>(0)</w:t>
      </w:r>
      <w:r>
        <w:rPr>
          <w:spacing w:val="-5"/>
          <w:w w:val="105"/>
          <w:vertAlign w:val="baseline"/>
        </w:rPr>
        <w:t> </w:t>
      </w:r>
      <w:r>
        <w:rPr>
          <w:rFonts w:ascii="Symbola" w:hAnsi="Symbola"/>
          <w:w w:val="105"/>
          <w:vertAlign w:val="baseline"/>
        </w:rPr>
        <w:t>×</w:t>
      </w:r>
      <w:r>
        <w:rPr>
          <w:rFonts w:ascii="Symbola" w:hAnsi="Symbola"/>
          <w:spacing w:val="-5"/>
          <w:w w:val="105"/>
          <w:vertAlign w:val="baseline"/>
        </w:rPr>
        <w:t> </w:t>
      </w:r>
      <w:r>
        <w:rPr>
          <w:rFonts w:ascii="Georgia" w:hAnsi="Georgia"/>
          <w:i/>
          <w:w w:val="105"/>
          <w:vertAlign w:val="baseline"/>
        </w:rPr>
        <w:t>τ</w:t>
      </w:r>
      <w:r>
        <w:rPr>
          <w:rFonts w:ascii="Georgia" w:hAnsi="Georgia"/>
          <w:i/>
          <w:spacing w:val="-30"/>
          <w:w w:val="105"/>
          <w:vertAlign w:val="baseline"/>
        </w:rPr>
        <w:t> </w:t>
      </w:r>
      <w:r>
        <w:rPr>
          <w:rFonts w:ascii="DejaVu Serif Condensed" w:hAnsi="DejaVu Serif Condensed"/>
          <w:w w:val="105"/>
          <w:vertAlign w:val="superscript"/>
        </w:rPr>
        <w:t>'</w:t>
      </w:r>
      <w:r>
        <w:rPr>
          <w:w w:val="105"/>
          <w:vertAlign w:val="baseline"/>
        </w:rPr>
        <w:t>))</w:t>
      </w:r>
      <w:r>
        <w:rPr>
          <w:spacing w:val="40"/>
          <w:w w:val="105"/>
          <w:vertAlign w:val="baseline"/>
        </w:rPr>
        <w:t> </w:t>
      </w:r>
      <w:r>
        <w:rPr>
          <w:w w:val="105"/>
          <w:vertAlign w:val="baseline"/>
        </w:rPr>
        <w:t>+</w:t>
      </w:r>
      <w:r>
        <w:rPr>
          <w:spacing w:val="39"/>
          <w:w w:val="105"/>
          <w:vertAlign w:val="baseline"/>
        </w:rPr>
        <w:t> </w:t>
      </w:r>
      <w:r>
        <w:rPr>
          <w:w w:val="105"/>
          <w:vertAlign w:val="baseline"/>
        </w:rPr>
        <w:t>((</w:t>
      </w:r>
      <w:r>
        <w:rPr>
          <w:rFonts w:ascii="Georgia" w:hAnsi="Georgia"/>
          <w:i/>
          <w:w w:val="105"/>
          <w:vertAlign w:val="baseline"/>
        </w:rPr>
        <w:t>σ</w:t>
      </w:r>
      <w:r>
        <w:rPr>
          <w:rFonts w:ascii="DejaVu Serif Condensed" w:hAnsi="DejaVu Serif Condensed"/>
          <w:w w:val="105"/>
          <w:vertAlign w:val="superscript"/>
        </w:rPr>
        <w:t>'</w:t>
      </w:r>
      <w:r>
        <w:rPr>
          <w:rFonts w:ascii="DejaVu Serif Condensed" w:hAnsi="DejaVu Serif Condensed"/>
          <w:spacing w:val="-2"/>
          <w:w w:val="105"/>
          <w:vertAlign w:val="baseline"/>
        </w:rPr>
        <w:t> </w:t>
      </w:r>
      <w:r>
        <w:rPr>
          <w:rFonts w:ascii="Symbola" w:hAnsi="Symbola"/>
          <w:w w:val="105"/>
          <w:vertAlign w:val="baseline"/>
        </w:rPr>
        <w:t>×</w:t>
      </w:r>
      <w:r>
        <w:rPr>
          <w:rFonts w:ascii="Symbola" w:hAnsi="Symbola"/>
          <w:spacing w:val="-4"/>
          <w:w w:val="105"/>
          <w:vertAlign w:val="baseline"/>
        </w:rPr>
        <w:t> </w:t>
      </w:r>
      <w:r>
        <w:rPr>
          <w:rFonts w:ascii="Georgia" w:hAnsi="Georgia"/>
          <w:i/>
          <w:spacing w:val="17"/>
          <w:w w:val="105"/>
          <w:vertAlign w:val="baseline"/>
        </w:rPr>
        <w:t>ρ</w:t>
      </w:r>
      <w:r>
        <w:rPr>
          <w:spacing w:val="17"/>
          <w:w w:val="105"/>
          <w:vertAlign w:val="baseline"/>
        </w:rPr>
        <w:t>)+</w:t>
      </w:r>
      <w:r>
        <w:rPr>
          <w:spacing w:val="-5"/>
          <w:w w:val="105"/>
          <w:vertAlign w:val="baseline"/>
        </w:rPr>
        <w:t> </w:t>
      </w:r>
      <w:r>
        <w:rPr>
          <w:w w:val="105"/>
          <w:vertAlign w:val="baseline"/>
        </w:rPr>
        <w:t>(</w:t>
      </w:r>
      <w:r>
        <w:rPr>
          <w:rFonts w:ascii="Georgia" w:hAnsi="Georgia"/>
          <w:i/>
          <w:w w:val="105"/>
          <w:vertAlign w:val="baseline"/>
        </w:rPr>
        <w:t>σ</w:t>
      </w:r>
      <w:r>
        <w:rPr>
          <w:w w:val="105"/>
          <w:vertAlign w:val="baseline"/>
        </w:rPr>
        <w:t>(0)</w:t>
      </w:r>
      <w:r>
        <w:rPr>
          <w:spacing w:val="-5"/>
          <w:w w:val="105"/>
          <w:vertAlign w:val="baseline"/>
        </w:rPr>
        <w:t> </w:t>
      </w:r>
      <w:r>
        <w:rPr>
          <w:rFonts w:ascii="Symbola" w:hAnsi="Symbola"/>
          <w:w w:val="105"/>
          <w:vertAlign w:val="baseline"/>
        </w:rPr>
        <w:t>×</w:t>
      </w:r>
      <w:r>
        <w:rPr>
          <w:rFonts w:ascii="Symbola" w:hAnsi="Symbola"/>
          <w:spacing w:val="-4"/>
          <w:w w:val="105"/>
          <w:vertAlign w:val="baseline"/>
        </w:rPr>
        <w:t> </w:t>
      </w:r>
      <w:r>
        <w:rPr>
          <w:rFonts w:ascii="Georgia" w:hAnsi="Georgia"/>
          <w:i/>
          <w:spacing w:val="-4"/>
          <w:w w:val="105"/>
          <w:vertAlign w:val="baseline"/>
        </w:rPr>
        <w:t>ρ</w:t>
      </w:r>
      <w:r>
        <w:rPr>
          <w:rFonts w:ascii="DejaVu Serif Condensed" w:hAnsi="DejaVu Serif Condensed"/>
          <w:spacing w:val="-4"/>
          <w:w w:val="105"/>
          <w:vertAlign w:val="superscript"/>
        </w:rPr>
        <w:t>'</w:t>
      </w:r>
      <w:r>
        <w:rPr>
          <w:spacing w:val="-4"/>
          <w:w w:val="105"/>
          <w:vertAlign w:val="baseline"/>
        </w:rPr>
        <w:t>))</w:t>
      </w:r>
    </w:p>
    <w:p>
      <w:pPr>
        <w:spacing w:before="13"/>
        <w:ind w:left="1275" w:right="1347" w:firstLine="0"/>
        <w:jc w:val="center"/>
        <w:rPr>
          <w:sz w:val="24"/>
        </w:rPr>
      </w:pPr>
      <w:r>
        <w:rPr>
          <w:sz w:val="24"/>
        </w:rPr>
        <w:t>[</w:t>
      </w:r>
      <w:r>
        <w:rPr>
          <w:rFonts w:ascii="MathJax_Main"/>
          <w:sz w:val="22"/>
        </w:rPr>
        <w:t>using</w:t>
      </w:r>
      <w:r>
        <w:rPr>
          <w:rFonts w:ascii="MathJax_Main"/>
          <w:spacing w:val="5"/>
          <w:sz w:val="22"/>
        </w:rPr>
        <w:t> </w:t>
      </w:r>
      <w:r>
        <w:rPr>
          <w:rFonts w:ascii="MathJax_Main"/>
          <w:sz w:val="22"/>
        </w:rPr>
        <w:t>(3)</w:t>
      </w:r>
      <w:r>
        <w:rPr>
          <w:rFonts w:ascii="MathJax_Main"/>
          <w:spacing w:val="5"/>
          <w:sz w:val="22"/>
        </w:rPr>
        <w:t> </w:t>
      </w:r>
      <w:r>
        <w:rPr>
          <w:rFonts w:ascii="MathJax_Main"/>
          <w:sz w:val="22"/>
        </w:rPr>
        <w:t>and</w:t>
      </w:r>
      <w:r>
        <w:rPr>
          <w:rFonts w:ascii="MathJax_Main"/>
          <w:spacing w:val="5"/>
          <w:sz w:val="22"/>
        </w:rPr>
        <w:t> </w:t>
      </w:r>
      <w:r>
        <w:rPr>
          <w:rFonts w:ascii="MathJax_Main"/>
          <w:spacing w:val="-4"/>
          <w:sz w:val="22"/>
        </w:rPr>
        <w:t>(4)</w:t>
      </w:r>
      <w:r>
        <w:rPr>
          <w:spacing w:val="-4"/>
          <w:sz w:val="24"/>
        </w:rPr>
        <w:t>]</w:t>
      </w:r>
    </w:p>
    <w:p>
      <w:pPr>
        <w:tabs>
          <w:tab w:pos="593" w:val="left" w:leader="none"/>
        </w:tabs>
        <w:spacing w:before="42"/>
        <w:ind w:left="0" w:right="889" w:firstLine="0"/>
        <w:jc w:val="center"/>
        <w:rPr>
          <w:rFonts w:ascii="DejaVu Serif Condensed" w:hAnsi="DejaVu Serif Condensed"/>
          <w:sz w:val="24"/>
        </w:rPr>
      </w:pPr>
      <w:r>
        <w:rPr>
          <w:spacing w:val="-10"/>
          <w:w w:val="110"/>
          <w:sz w:val="24"/>
        </w:rPr>
        <w:t>=</w:t>
      </w:r>
      <w:r>
        <w:rPr>
          <w:sz w:val="24"/>
        </w:rPr>
        <w:tab/>
      </w:r>
      <w:r>
        <w:rPr>
          <w:w w:val="105"/>
          <w:sz w:val="24"/>
        </w:rPr>
        <w:t>((</w:t>
      </w:r>
      <w:r>
        <w:rPr>
          <w:rFonts w:ascii="Georgia" w:hAnsi="Georgia"/>
          <w:i/>
          <w:w w:val="105"/>
          <w:sz w:val="24"/>
        </w:rPr>
        <w:t>σ</w:t>
      </w:r>
      <w:r>
        <w:rPr>
          <w:rFonts w:ascii="Georgia" w:hAnsi="Georgia"/>
          <w:i/>
          <w:spacing w:val="1"/>
          <w:w w:val="105"/>
          <w:sz w:val="24"/>
        </w:rPr>
        <w:t> </w:t>
      </w:r>
      <w:r>
        <w:rPr>
          <w:rFonts w:ascii="Symbola" w:hAnsi="Symbola"/>
          <w:w w:val="105"/>
          <w:sz w:val="24"/>
        </w:rPr>
        <w:t>×</w:t>
      </w:r>
      <w:r>
        <w:rPr>
          <w:rFonts w:ascii="Symbola" w:hAnsi="Symbola"/>
          <w:spacing w:val="-10"/>
          <w:w w:val="105"/>
          <w:sz w:val="24"/>
        </w:rPr>
        <w:t> </w:t>
      </w:r>
      <w:r>
        <w:rPr>
          <w:rFonts w:ascii="Georgia" w:hAnsi="Georgia"/>
          <w:i/>
          <w:w w:val="105"/>
          <w:sz w:val="24"/>
        </w:rPr>
        <w:t>τ</w:t>
      </w:r>
      <w:r>
        <w:rPr>
          <w:rFonts w:ascii="Georgia" w:hAnsi="Georgia"/>
          <w:i/>
          <w:spacing w:val="-35"/>
          <w:w w:val="105"/>
          <w:sz w:val="24"/>
        </w:rPr>
        <w:t> </w:t>
      </w:r>
      <w:r>
        <w:rPr>
          <w:spacing w:val="26"/>
          <w:w w:val="105"/>
          <w:sz w:val="24"/>
        </w:rPr>
        <w:t>)+</w:t>
      </w:r>
      <w:r>
        <w:rPr>
          <w:spacing w:val="-10"/>
          <w:w w:val="105"/>
          <w:sz w:val="24"/>
        </w:rPr>
        <w:t> </w:t>
      </w:r>
      <w:r>
        <w:rPr>
          <w:w w:val="105"/>
          <w:sz w:val="24"/>
        </w:rPr>
        <w:t>(</w:t>
      </w:r>
      <w:r>
        <w:rPr>
          <w:rFonts w:ascii="Georgia" w:hAnsi="Georgia"/>
          <w:i/>
          <w:w w:val="105"/>
          <w:sz w:val="24"/>
        </w:rPr>
        <w:t>σ</w:t>
      </w:r>
      <w:r>
        <w:rPr>
          <w:rFonts w:ascii="Georgia" w:hAnsi="Georgia"/>
          <w:i/>
          <w:spacing w:val="1"/>
          <w:w w:val="105"/>
          <w:sz w:val="24"/>
        </w:rPr>
        <w:t> </w:t>
      </w:r>
      <w:r>
        <w:rPr>
          <w:rFonts w:ascii="Symbola" w:hAnsi="Symbola"/>
          <w:w w:val="105"/>
          <w:sz w:val="24"/>
        </w:rPr>
        <w:t>×</w:t>
      </w:r>
      <w:r>
        <w:rPr>
          <w:rFonts w:ascii="Symbola" w:hAnsi="Symbola"/>
          <w:spacing w:val="-10"/>
          <w:w w:val="105"/>
          <w:sz w:val="24"/>
        </w:rPr>
        <w:t> </w:t>
      </w:r>
      <w:r>
        <w:rPr>
          <w:rFonts w:ascii="Georgia" w:hAnsi="Georgia"/>
          <w:i/>
          <w:spacing w:val="-4"/>
          <w:w w:val="105"/>
          <w:sz w:val="24"/>
        </w:rPr>
        <w:t>ρ</w:t>
      </w:r>
      <w:r>
        <w:rPr>
          <w:spacing w:val="-4"/>
          <w:w w:val="105"/>
          <w:sz w:val="24"/>
        </w:rPr>
        <w:t>))</w:t>
      </w:r>
      <w:r>
        <w:rPr>
          <w:rFonts w:ascii="DejaVu Serif Condensed" w:hAnsi="DejaVu Serif Condensed"/>
          <w:spacing w:val="-4"/>
          <w:w w:val="105"/>
          <w:sz w:val="24"/>
          <w:vertAlign w:val="superscript"/>
        </w:rPr>
        <w:t>'</w:t>
      </w:r>
    </w:p>
    <w:p>
      <w:pPr>
        <w:spacing w:line="295" w:lineRule="auto" w:before="71"/>
        <w:ind w:left="2215" w:right="1826" w:hanging="1798"/>
        <w:jc w:val="left"/>
        <w:rPr>
          <w:sz w:val="24"/>
        </w:rPr>
      </w:pPr>
      <w:r>
        <w:rPr>
          <w:w w:val="105"/>
          <w:sz w:val="24"/>
        </w:rPr>
        <w:t>where</w:t>
      </w:r>
      <w:r>
        <w:rPr>
          <w:spacing w:val="20"/>
          <w:w w:val="105"/>
          <w:sz w:val="24"/>
        </w:rPr>
        <w:t> </w:t>
      </w:r>
      <w:r>
        <w:rPr>
          <w:rFonts w:ascii="Georgia" w:hAnsi="Georgia"/>
          <w:i/>
          <w:w w:val="105"/>
          <w:sz w:val="24"/>
        </w:rPr>
        <w:t>Q</w:t>
      </w:r>
      <w:r>
        <w:rPr>
          <w:rFonts w:ascii="Georgia" w:hAnsi="Georgia"/>
          <w:i/>
          <w:spacing w:val="-6"/>
          <w:w w:val="105"/>
          <w:sz w:val="24"/>
        </w:rPr>
        <w:t> </w:t>
      </w:r>
      <w:r>
        <w:rPr>
          <w:w w:val="105"/>
          <w:sz w:val="24"/>
        </w:rPr>
        <w:t>+</w:t>
      </w:r>
      <w:r>
        <w:rPr>
          <w:spacing w:val="-8"/>
          <w:w w:val="105"/>
          <w:sz w:val="24"/>
        </w:rPr>
        <w:t> </w:t>
      </w:r>
      <w:r>
        <w:rPr>
          <w:rFonts w:ascii="Georgia" w:hAnsi="Georgia"/>
          <w:i/>
          <w:w w:val="105"/>
          <w:sz w:val="24"/>
        </w:rPr>
        <w:t>Q</w:t>
      </w:r>
      <w:r>
        <w:rPr>
          <w:rFonts w:ascii="Georgia" w:hAnsi="Georgia"/>
          <w:i/>
          <w:spacing w:val="22"/>
          <w:w w:val="105"/>
          <w:sz w:val="24"/>
        </w:rPr>
        <w:t> </w:t>
      </w:r>
      <w:r>
        <w:rPr>
          <w:w w:val="105"/>
          <w:sz w:val="24"/>
        </w:rPr>
        <w:t>has</w:t>
      </w:r>
      <w:r>
        <w:rPr>
          <w:spacing w:val="19"/>
          <w:w w:val="105"/>
          <w:sz w:val="24"/>
        </w:rPr>
        <w:t> </w:t>
      </w:r>
      <w:r>
        <w:rPr>
          <w:w w:val="105"/>
          <w:sz w:val="24"/>
        </w:rPr>
        <w:t>the</w:t>
      </w:r>
      <w:r>
        <w:rPr>
          <w:spacing w:val="19"/>
          <w:w w:val="105"/>
          <w:sz w:val="24"/>
        </w:rPr>
        <w:t> </w:t>
      </w:r>
      <w:r>
        <w:rPr>
          <w:w w:val="105"/>
          <w:sz w:val="24"/>
        </w:rPr>
        <w:t>obvious</w:t>
      </w:r>
      <w:r>
        <w:rPr>
          <w:spacing w:val="20"/>
          <w:w w:val="105"/>
          <w:sz w:val="24"/>
        </w:rPr>
        <w:t> </w:t>
      </w:r>
      <w:r>
        <w:rPr>
          <w:w w:val="105"/>
          <w:sz w:val="24"/>
        </w:rPr>
        <w:t>meaning:</w:t>
      </w:r>
      <w:r>
        <w:rPr>
          <w:spacing w:val="40"/>
          <w:w w:val="105"/>
          <w:sz w:val="24"/>
        </w:rPr>
        <w:t> </w:t>
      </w:r>
      <w:r>
        <w:rPr>
          <w:w w:val="105"/>
          <w:sz w:val="24"/>
        </w:rPr>
        <w:t>for</w:t>
      </w:r>
      <w:r>
        <w:rPr>
          <w:spacing w:val="19"/>
          <w:w w:val="105"/>
          <w:sz w:val="24"/>
        </w:rPr>
        <w:t> </w:t>
      </w:r>
      <w:r>
        <w:rPr>
          <w:w w:val="105"/>
          <w:sz w:val="24"/>
        </w:rPr>
        <w:t>all</w:t>
      </w:r>
      <w:r>
        <w:rPr>
          <w:spacing w:val="19"/>
          <w:w w:val="105"/>
          <w:sz w:val="24"/>
        </w:rPr>
        <w:t> </w:t>
      </w:r>
      <w:r>
        <w:rPr>
          <w:rFonts w:ascii="Georgia" w:hAnsi="Georgia"/>
          <w:i/>
          <w:w w:val="105"/>
          <w:sz w:val="24"/>
        </w:rPr>
        <w:t>α,</w:t>
      </w:r>
      <w:r>
        <w:rPr>
          <w:rFonts w:ascii="Georgia" w:hAnsi="Georgia"/>
          <w:i/>
          <w:spacing w:val="-20"/>
          <w:w w:val="105"/>
          <w:sz w:val="24"/>
        </w:rPr>
        <w:t> </w:t>
      </w:r>
      <w:r>
        <w:rPr>
          <w:rFonts w:ascii="Georgia" w:hAnsi="Georgia"/>
          <w:i/>
          <w:w w:val="105"/>
          <w:sz w:val="24"/>
        </w:rPr>
        <w:t>β,</w:t>
      </w:r>
      <w:r>
        <w:rPr>
          <w:rFonts w:ascii="Georgia" w:hAnsi="Georgia"/>
          <w:i/>
          <w:spacing w:val="-20"/>
          <w:w w:val="105"/>
          <w:sz w:val="24"/>
        </w:rPr>
        <w:t> </w:t>
      </w:r>
      <w:r>
        <w:rPr>
          <w:rFonts w:ascii="Georgia" w:hAnsi="Georgia"/>
          <w:i/>
          <w:w w:val="105"/>
          <w:sz w:val="24"/>
        </w:rPr>
        <w:t>γ,</w:t>
      </w:r>
      <w:r>
        <w:rPr>
          <w:rFonts w:ascii="Georgia" w:hAnsi="Georgia"/>
          <w:i/>
          <w:spacing w:val="-20"/>
          <w:w w:val="105"/>
          <w:sz w:val="24"/>
        </w:rPr>
        <w:t> </w:t>
      </w:r>
      <w:r>
        <w:rPr>
          <w:rFonts w:ascii="Georgia" w:hAnsi="Georgia"/>
          <w:i/>
          <w:w w:val="105"/>
          <w:sz w:val="24"/>
        </w:rPr>
        <w:t>δ</w:t>
      </w:r>
      <w:r>
        <w:rPr>
          <w:rFonts w:ascii="Georgia" w:hAnsi="Georgia"/>
          <w:i/>
          <w:spacing w:val="19"/>
          <w:w w:val="105"/>
          <w:sz w:val="24"/>
        </w:rPr>
        <w:t> </w:t>
      </w:r>
      <w:r>
        <w:rPr>
          <w:rFonts w:ascii="Symbola" w:hAnsi="Symbola"/>
          <w:w w:val="105"/>
          <w:sz w:val="24"/>
        </w:rPr>
        <w:t>∈ </w:t>
      </w:r>
      <w:r>
        <w:rPr>
          <w:rFonts w:ascii="Arial" w:hAnsi="Arial"/>
          <w:w w:val="105"/>
          <w:sz w:val="24"/>
        </w:rPr>
        <w:t>R</w:t>
      </w:r>
      <w:r>
        <w:rPr>
          <w:rFonts w:ascii="Georgia" w:hAnsi="Georgia"/>
          <w:i/>
          <w:w w:val="105"/>
          <w:sz w:val="24"/>
          <w:vertAlign w:val="superscript"/>
        </w:rPr>
        <w:t>ω</w:t>
      </w:r>
      <w:r>
        <w:rPr>
          <w:w w:val="105"/>
          <w:sz w:val="24"/>
          <w:vertAlign w:val="baseline"/>
        </w:rPr>
        <w:t>, (</w:t>
      </w:r>
      <w:r>
        <w:rPr>
          <w:rFonts w:ascii="Georgia" w:hAnsi="Georgia"/>
          <w:i/>
          <w:w w:val="105"/>
          <w:sz w:val="24"/>
          <w:vertAlign w:val="baseline"/>
        </w:rPr>
        <w:t>α</w:t>
      </w:r>
      <w:r>
        <w:rPr>
          <w:rFonts w:ascii="Georgia" w:hAnsi="Georgia"/>
          <w:i/>
          <w:spacing w:val="-3"/>
          <w:w w:val="105"/>
          <w:sz w:val="24"/>
          <w:vertAlign w:val="baseline"/>
        </w:rPr>
        <w:t> </w:t>
      </w:r>
      <w:r>
        <w:rPr>
          <w:w w:val="105"/>
          <w:sz w:val="24"/>
          <w:vertAlign w:val="baseline"/>
        </w:rPr>
        <w:t>+</w:t>
      </w:r>
      <w:r>
        <w:rPr>
          <w:spacing w:val="-7"/>
          <w:w w:val="105"/>
          <w:sz w:val="24"/>
          <w:vertAlign w:val="baseline"/>
        </w:rPr>
        <w:t> </w:t>
      </w:r>
      <w:r>
        <w:rPr>
          <w:rFonts w:ascii="Georgia" w:hAnsi="Georgia"/>
          <w:i/>
          <w:w w:val="105"/>
          <w:sz w:val="24"/>
          <w:vertAlign w:val="baseline"/>
        </w:rPr>
        <w:t>β</w:t>
      </w:r>
      <w:r>
        <w:rPr>
          <w:w w:val="105"/>
          <w:sz w:val="24"/>
          <w:vertAlign w:val="baseline"/>
        </w:rPr>
        <w:t>)</w:t>
      </w:r>
      <w:r>
        <w:rPr>
          <w:spacing w:val="-7"/>
          <w:w w:val="105"/>
          <w:sz w:val="24"/>
          <w:vertAlign w:val="baseline"/>
        </w:rPr>
        <w:t> </w:t>
      </w:r>
      <w:r>
        <w:rPr>
          <w:rFonts w:ascii="Georgia" w:hAnsi="Georgia"/>
          <w:i/>
          <w:w w:val="105"/>
          <w:sz w:val="24"/>
          <w:vertAlign w:val="baseline"/>
        </w:rPr>
        <w:t>Q</w:t>
      </w:r>
      <w:r>
        <w:rPr>
          <w:rFonts w:ascii="Georgia" w:hAnsi="Georgia"/>
          <w:i/>
          <w:spacing w:val="-5"/>
          <w:w w:val="105"/>
          <w:sz w:val="24"/>
          <w:vertAlign w:val="baseline"/>
        </w:rPr>
        <w:t> </w:t>
      </w:r>
      <w:r>
        <w:rPr>
          <w:w w:val="105"/>
          <w:sz w:val="24"/>
          <w:vertAlign w:val="baseline"/>
        </w:rPr>
        <w:t>+</w:t>
      </w:r>
      <w:r>
        <w:rPr>
          <w:spacing w:val="-7"/>
          <w:w w:val="105"/>
          <w:sz w:val="24"/>
          <w:vertAlign w:val="baseline"/>
        </w:rPr>
        <w:t> </w:t>
      </w:r>
      <w:r>
        <w:rPr>
          <w:rFonts w:ascii="Georgia" w:hAnsi="Georgia"/>
          <w:i/>
          <w:w w:val="105"/>
          <w:sz w:val="24"/>
          <w:vertAlign w:val="baseline"/>
        </w:rPr>
        <w:t>Q</w:t>
      </w:r>
      <w:r>
        <w:rPr>
          <w:rFonts w:ascii="Georgia" w:hAnsi="Georgia"/>
          <w:i/>
          <w:spacing w:val="-5"/>
          <w:w w:val="105"/>
          <w:sz w:val="24"/>
          <w:vertAlign w:val="baseline"/>
        </w:rPr>
        <w:t> </w:t>
      </w:r>
      <w:r>
        <w:rPr>
          <w:w w:val="105"/>
          <w:sz w:val="24"/>
          <w:vertAlign w:val="baseline"/>
        </w:rPr>
        <w:t>(</w:t>
      </w:r>
      <w:r>
        <w:rPr>
          <w:rFonts w:ascii="Georgia" w:hAnsi="Georgia"/>
          <w:i/>
          <w:w w:val="105"/>
          <w:sz w:val="24"/>
          <w:vertAlign w:val="baseline"/>
        </w:rPr>
        <w:t>γ </w:t>
      </w:r>
      <w:r>
        <w:rPr>
          <w:w w:val="105"/>
          <w:sz w:val="24"/>
          <w:vertAlign w:val="baseline"/>
        </w:rPr>
        <w:t>+</w:t>
      </w:r>
      <w:r>
        <w:rPr>
          <w:spacing w:val="-7"/>
          <w:w w:val="105"/>
          <w:sz w:val="24"/>
          <w:vertAlign w:val="baseline"/>
        </w:rPr>
        <w:t> </w:t>
      </w:r>
      <w:r>
        <w:rPr>
          <w:rFonts w:ascii="Georgia" w:hAnsi="Georgia"/>
          <w:i/>
          <w:w w:val="105"/>
          <w:sz w:val="24"/>
          <w:vertAlign w:val="baseline"/>
        </w:rPr>
        <w:t>δ</w:t>
      </w:r>
      <w:r>
        <w:rPr>
          <w:w w:val="105"/>
          <w:sz w:val="24"/>
          <w:vertAlign w:val="baseline"/>
        </w:rPr>
        <w:t>)</w:t>
      </w:r>
      <w:r>
        <w:rPr>
          <w:spacing w:val="80"/>
          <w:w w:val="105"/>
          <w:sz w:val="24"/>
          <w:vertAlign w:val="baseline"/>
        </w:rPr>
        <w:t> </w:t>
      </w:r>
      <w:r>
        <w:rPr>
          <w:w w:val="105"/>
          <w:sz w:val="24"/>
          <w:vertAlign w:val="baseline"/>
        </w:rPr>
        <w:t>iff</w:t>
      </w:r>
      <w:r>
        <w:rPr>
          <w:spacing w:val="80"/>
          <w:w w:val="105"/>
          <w:sz w:val="24"/>
          <w:vertAlign w:val="baseline"/>
        </w:rPr>
        <w:t> </w:t>
      </w:r>
      <w:r>
        <w:rPr>
          <w:spacing w:val="17"/>
          <w:w w:val="105"/>
          <w:sz w:val="24"/>
          <w:vertAlign w:val="baseline"/>
        </w:rPr>
        <w:t>(</w:t>
      </w:r>
      <w:r>
        <w:rPr>
          <w:rFonts w:ascii="Georgia" w:hAnsi="Georgia"/>
          <w:i/>
          <w:spacing w:val="17"/>
          <w:w w:val="105"/>
          <w:sz w:val="24"/>
          <w:vertAlign w:val="baseline"/>
        </w:rPr>
        <w:t>αQ</w:t>
      </w:r>
      <w:r>
        <w:rPr>
          <w:rFonts w:ascii="Georgia" w:hAnsi="Georgia"/>
          <w:i/>
          <w:spacing w:val="-5"/>
          <w:w w:val="105"/>
          <w:sz w:val="24"/>
          <w:vertAlign w:val="baseline"/>
        </w:rPr>
        <w:t> </w:t>
      </w:r>
      <w:r>
        <w:rPr>
          <w:rFonts w:ascii="Georgia" w:hAnsi="Georgia"/>
          <w:i/>
          <w:w w:val="105"/>
          <w:sz w:val="24"/>
          <w:vertAlign w:val="baseline"/>
        </w:rPr>
        <w:t>γ</w:t>
      </w:r>
      <w:r>
        <w:rPr>
          <w:w w:val="105"/>
          <w:sz w:val="24"/>
          <w:vertAlign w:val="baseline"/>
        </w:rPr>
        <w:t>)</w:t>
      </w:r>
      <w:r>
        <w:rPr>
          <w:spacing w:val="20"/>
          <w:w w:val="105"/>
          <w:sz w:val="24"/>
          <w:vertAlign w:val="baseline"/>
        </w:rPr>
        <w:t> </w:t>
      </w:r>
      <w:r>
        <w:rPr>
          <w:w w:val="105"/>
          <w:sz w:val="24"/>
          <w:vertAlign w:val="baseline"/>
        </w:rPr>
        <w:t>and</w:t>
      </w:r>
      <w:r>
        <w:rPr>
          <w:spacing w:val="20"/>
          <w:w w:val="105"/>
          <w:sz w:val="24"/>
          <w:vertAlign w:val="baseline"/>
        </w:rPr>
        <w:t> </w:t>
      </w:r>
      <w:r>
        <w:rPr>
          <w:w w:val="105"/>
          <w:sz w:val="24"/>
          <w:vertAlign w:val="baseline"/>
        </w:rPr>
        <w:t>(</w:t>
      </w:r>
      <w:r>
        <w:rPr>
          <w:rFonts w:ascii="Georgia" w:hAnsi="Georgia"/>
          <w:i/>
          <w:w w:val="105"/>
          <w:sz w:val="24"/>
          <w:vertAlign w:val="baseline"/>
        </w:rPr>
        <w:t>β Q</w:t>
      </w:r>
      <w:r>
        <w:rPr>
          <w:rFonts w:ascii="Georgia" w:hAnsi="Georgia"/>
          <w:i/>
          <w:spacing w:val="-4"/>
          <w:w w:val="105"/>
          <w:sz w:val="24"/>
          <w:vertAlign w:val="baseline"/>
        </w:rPr>
        <w:t> </w:t>
      </w:r>
      <w:r>
        <w:rPr>
          <w:rFonts w:ascii="Georgia" w:hAnsi="Georgia"/>
          <w:i/>
          <w:w w:val="105"/>
          <w:sz w:val="24"/>
          <w:vertAlign w:val="baseline"/>
        </w:rPr>
        <w:t>δ</w:t>
      </w:r>
      <w:r>
        <w:rPr>
          <w:w w:val="105"/>
          <w:sz w:val="24"/>
          <w:vertAlign w:val="baseline"/>
        </w:rPr>
        <w:t>)</w:t>
      </w:r>
    </w:p>
    <w:p>
      <w:pPr>
        <w:pStyle w:val="BodyText"/>
        <w:spacing w:line="252" w:lineRule="auto" w:before="60"/>
        <w:ind w:right="554"/>
        <w:jc w:val="both"/>
      </w:pPr>
      <w:r>
        <w:rPr>
          <w:w w:val="105"/>
        </w:rPr>
        <w:t>We see that the derivatives themselves are not related by </w:t>
      </w:r>
      <w:r>
        <w:rPr>
          <w:rFonts w:ascii="Georgia"/>
          <w:i/>
          <w:w w:val="105"/>
        </w:rPr>
        <w:t>Q</w:t>
      </w:r>
      <w:r>
        <w:rPr>
          <w:w w:val="105"/>
        </w:rPr>
        <w:t>, but each consists of</w:t>
      </w:r>
      <w:r>
        <w:rPr>
          <w:w w:val="105"/>
        </w:rPr>
        <w:t> a</w:t>
      </w:r>
      <w:r>
        <w:rPr>
          <w:w w:val="105"/>
        </w:rPr>
        <w:t> sum</w:t>
      </w:r>
      <w:r>
        <w:rPr>
          <w:w w:val="105"/>
        </w:rPr>
        <w:t> of</w:t>
      </w:r>
      <w:r>
        <w:rPr>
          <w:w w:val="105"/>
        </w:rPr>
        <w:t> streams</w:t>
      </w:r>
      <w:r>
        <w:rPr>
          <w:w w:val="105"/>
        </w:rPr>
        <w:t> that</w:t>
      </w:r>
      <w:r>
        <w:rPr>
          <w:w w:val="105"/>
        </w:rPr>
        <w:t> are</w:t>
      </w:r>
      <w:r>
        <w:rPr>
          <w:w w:val="105"/>
        </w:rPr>
        <w:t> pairwise</w:t>
      </w:r>
      <w:r>
        <w:rPr>
          <w:w w:val="105"/>
        </w:rPr>
        <w:t> related.</w:t>
      </w:r>
      <w:r>
        <w:rPr>
          <w:spacing w:val="40"/>
          <w:w w:val="105"/>
        </w:rPr>
        <w:t> </w:t>
      </w:r>
      <w:r>
        <w:rPr>
          <w:w w:val="105"/>
        </w:rPr>
        <w:t>This</w:t>
      </w:r>
      <w:r>
        <w:rPr>
          <w:w w:val="105"/>
        </w:rPr>
        <w:t> type</w:t>
      </w:r>
      <w:r>
        <w:rPr>
          <w:w w:val="105"/>
        </w:rPr>
        <w:t> of</w:t>
      </w:r>
      <w:r>
        <w:rPr>
          <w:w w:val="105"/>
        </w:rPr>
        <w:t> relation</w:t>
      </w:r>
      <w:r>
        <w:rPr>
          <w:w w:val="105"/>
        </w:rPr>
        <w:t> is</w:t>
      </w:r>
      <w:r>
        <w:rPr>
          <w:w w:val="105"/>
        </w:rPr>
        <w:t> an instance of the following generalisation of the notion of bisimulation.</w:t>
      </w:r>
    </w:p>
    <w:p>
      <w:pPr>
        <w:spacing w:after="0" w:line="252" w:lineRule="auto"/>
        <w:jc w:val="both"/>
        <w:sectPr>
          <w:pgSz w:w="12240" w:h="15840"/>
          <w:pgMar w:header="890" w:footer="862" w:top="1080" w:bottom="1160" w:left="1720" w:right="1660"/>
        </w:sectPr>
      </w:pPr>
    </w:p>
    <w:p>
      <w:pPr>
        <w:pStyle w:val="BodyText"/>
        <w:spacing w:before="2"/>
        <w:ind w:left="0"/>
      </w:pPr>
    </w:p>
    <w:p>
      <w:pPr>
        <w:tabs>
          <w:tab w:pos="2483" w:val="left" w:leader="none"/>
          <w:tab w:pos="3097" w:val="left" w:leader="none"/>
          <w:tab w:pos="7665" w:val="left" w:leader="none"/>
        </w:tabs>
        <w:spacing w:line="337" w:lineRule="exact" w:before="0"/>
        <w:ind w:left="768" w:right="0" w:firstLine="0"/>
        <w:jc w:val="left"/>
        <w:rPr>
          <w:sz w:val="24"/>
        </w:rPr>
      </w:pPr>
      <w:r>
        <w:rPr/>
        <mc:AlternateContent>
          <mc:Choice Requires="wps">
            <w:drawing>
              <wp:anchor distT="0" distB="0" distL="0" distR="0" allowOverlap="1" layoutInCell="1" locked="0" behindDoc="1" simplePos="0" relativeHeight="484866048">
                <wp:simplePos x="0" y="0"/>
                <wp:positionH relativeFrom="page">
                  <wp:posOffset>2487990</wp:posOffset>
                </wp:positionH>
                <wp:positionV relativeFrom="paragraph">
                  <wp:posOffset>57575</wp:posOffset>
                </wp:positionV>
                <wp:extent cx="3409315" cy="25971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409315" cy="259715"/>
                        </a:xfrm>
                        <a:prstGeom prst="rect">
                          <a:avLst/>
                        </a:prstGeom>
                      </wps:spPr>
                      <wps:txbx>
                        <w:txbxContent>
                          <w:p>
                            <w:pPr>
                              <w:tabs>
                                <w:tab w:pos="647" w:val="left" w:leader="none"/>
                                <w:tab w:pos="5208"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95.90477pt;margin-top:4.533522pt;width:268.45pt;height:20.45pt;mso-position-horizontal-relative:page;mso-position-vertical-relative:paragraph;z-index:-18450432" type="#_x0000_t202" id="docshape64" filled="false" stroked="false">
                <v:textbox inset="0,0,0,0">
                  <w:txbxContent>
                    <w:p>
                      <w:pPr>
                        <w:tabs>
                          <w:tab w:pos="647" w:val="left" w:leader="none"/>
                          <w:tab w:pos="5208"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w:sz w:val="24"/>
        </w:rPr>
        <w:t>A</w:t>
      </w:r>
      <w:r>
        <w:rPr>
          <w:spacing w:val="56"/>
          <w:sz w:val="24"/>
        </w:rPr>
        <w:t> </w:t>
      </w:r>
      <w:r>
        <w:rPr>
          <w:sz w:val="24"/>
        </w:rPr>
        <w:t>relation</w:t>
      </w:r>
      <w:r>
        <w:rPr>
          <w:spacing w:val="56"/>
          <w:sz w:val="24"/>
        </w:rPr>
        <w:t> </w:t>
      </w:r>
      <w:r>
        <w:rPr>
          <w:rFonts w:ascii="Georgia" w:hAnsi="Georgia"/>
          <w:i/>
          <w:spacing w:val="-10"/>
          <w:sz w:val="24"/>
        </w:rPr>
        <w:t>R</w:t>
      </w:r>
      <w:r>
        <w:rPr>
          <w:rFonts w:ascii="Georgia" w:hAnsi="Georgia"/>
          <w:i/>
          <w:sz w:val="24"/>
        </w:rPr>
        <w:tab/>
      </w:r>
      <w:r>
        <w:rPr>
          <w:rFonts w:ascii="Arial" w:hAnsi="Arial"/>
          <w:spacing w:val="-5"/>
          <w:sz w:val="24"/>
        </w:rPr>
        <w:t>R</w:t>
      </w:r>
      <w:r>
        <w:rPr>
          <w:rFonts w:ascii="Georgia" w:hAnsi="Georgia"/>
          <w:i/>
          <w:spacing w:val="-5"/>
          <w:sz w:val="24"/>
          <w:vertAlign w:val="superscript"/>
        </w:rPr>
        <w:t>ω</w:t>
      </w:r>
      <w:r>
        <w:rPr>
          <w:rFonts w:ascii="Georgia" w:hAnsi="Georgia"/>
          <w:i/>
          <w:sz w:val="24"/>
          <w:vertAlign w:val="baseline"/>
        </w:rPr>
        <w:tab/>
      </w:r>
      <w:r>
        <w:rPr>
          <w:rFonts w:ascii="Arial" w:hAnsi="Arial"/>
          <w:sz w:val="24"/>
          <w:vertAlign w:val="baseline"/>
        </w:rPr>
        <w:t>R</w:t>
      </w:r>
      <w:r>
        <w:rPr>
          <w:rFonts w:ascii="Georgia" w:hAnsi="Georgia"/>
          <w:i/>
          <w:sz w:val="24"/>
          <w:vertAlign w:val="superscript"/>
        </w:rPr>
        <w:t>ω</w:t>
      </w:r>
      <w:r>
        <w:rPr>
          <w:rFonts w:ascii="Georgia" w:hAnsi="Georgia"/>
          <w:i/>
          <w:spacing w:val="41"/>
          <w:sz w:val="24"/>
          <w:vertAlign w:val="baseline"/>
        </w:rPr>
        <w:t> </w:t>
      </w:r>
      <w:r>
        <w:rPr>
          <w:sz w:val="24"/>
          <w:vertAlign w:val="baseline"/>
        </w:rPr>
        <w:t>is</w:t>
      </w:r>
      <w:r>
        <w:rPr>
          <w:spacing w:val="30"/>
          <w:sz w:val="24"/>
          <w:vertAlign w:val="baseline"/>
        </w:rPr>
        <w:t> </w:t>
      </w:r>
      <w:r>
        <w:rPr>
          <w:sz w:val="24"/>
          <w:vertAlign w:val="baseline"/>
        </w:rPr>
        <w:t>a</w:t>
      </w:r>
      <w:r>
        <w:rPr>
          <w:spacing w:val="29"/>
          <w:sz w:val="24"/>
          <w:vertAlign w:val="baseline"/>
        </w:rPr>
        <w:t> </w:t>
      </w:r>
      <w:r>
        <w:rPr>
          <w:rFonts w:ascii="LM Roman 12" w:hAnsi="LM Roman 12"/>
          <w:i/>
          <w:sz w:val="24"/>
          <w:vertAlign w:val="baseline"/>
        </w:rPr>
        <w:t>bisimulation-up-to</w:t>
      </w:r>
      <w:r>
        <w:rPr>
          <w:rFonts w:ascii="LM Roman 12" w:hAnsi="LM Roman 12"/>
          <w:i/>
          <w:spacing w:val="18"/>
          <w:sz w:val="24"/>
          <w:vertAlign w:val="baseline"/>
        </w:rPr>
        <w:t> </w:t>
      </w:r>
      <w:r>
        <w:rPr>
          <w:sz w:val="24"/>
          <w:vertAlign w:val="baseline"/>
        </w:rPr>
        <w:t>if,</w:t>
      </w:r>
      <w:r>
        <w:rPr>
          <w:spacing w:val="34"/>
          <w:sz w:val="24"/>
          <w:vertAlign w:val="baseline"/>
        </w:rPr>
        <w:t> </w:t>
      </w:r>
      <w:r>
        <w:rPr>
          <w:sz w:val="24"/>
          <w:vertAlign w:val="baseline"/>
        </w:rPr>
        <w:t>for</w:t>
      </w:r>
      <w:r>
        <w:rPr>
          <w:spacing w:val="29"/>
          <w:sz w:val="24"/>
          <w:vertAlign w:val="baseline"/>
        </w:rPr>
        <w:t> </w:t>
      </w:r>
      <w:r>
        <w:rPr>
          <w:sz w:val="24"/>
          <w:vertAlign w:val="baseline"/>
        </w:rPr>
        <w:t>all</w:t>
      </w:r>
      <w:r>
        <w:rPr>
          <w:spacing w:val="29"/>
          <w:sz w:val="24"/>
          <w:vertAlign w:val="baseline"/>
        </w:rPr>
        <w:t> </w:t>
      </w:r>
      <w:r>
        <w:rPr>
          <w:rFonts w:ascii="Georgia" w:hAnsi="Georgia"/>
          <w:i/>
          <w:sz w:val="24"/>
          <w:vertAlign w:val="baseline"/>
        </w:rPr>
        <w:t>σ,</w:t>
      </w:r>
      <w:r>
        <w:rPr>
          <w:rFonts w:ascii="Georgia" w:hAnsi="Georgia"/>
          <w:i/>
          <w:spacing w:val="-19"/>
          <w:sz w:val="24"/>
          <w:vertAlign w:val="baseline"/>
        </w:rPr>
        <w:t> </w:t>
      </w:r>
      <w:r>
        <w:rPr>
          <w:rFonts w:ascii="Georgia" w:hAnsi="Georgia"/>
          <w:i/>
          <w:spacing w:val="-10"/>
          <w:sz w:val="24"/>
          <w:vertAlign w:val="baseline"/>
        </w:rPr>
        <w:t>τ</w:t>
      </w:r>
      <w:r>
        <w:rPr>
          <w:rFonts w:ascii="Georgia" w:hAnsi="Georgia"/>
          <w:i/>
          <w:sz w:val="24"/>
          <w:vertAlign w:val="baseline"/>
        </w:rPr>
        <w:tab/>
      </w:r>
      <w:r>
        <w:rPr>
          <w:rFonts w:ascii="Arial" w:hAnsi="Arial"/>
          <w:sz w:val="24"/>
          <w:vertAlign w:val="baseline"/>
        </w:rPr>
        <w:t>R</w:t>
      </w:r>
      <w:r>
        <w:rPr>
          <w:rFonts w:ascii="Georgia" w:hAnsi="Georgia"/>
          <w:i/>
          <w:sz w:val="24"/>
          <w:vertAlign w:val="superscript"/>
        </w:rPr>
        <w:t>ω</w:t>
      </w:r>
      <w:r>
        <w:rPr>
          <w:sz w:val="24"/>
          <w:vertAlign w:val="baseline"/>
        </w:rPr>
        <w:t>:</w:t>
      </w:r>
      <w:r>
        <w:rPr>
          <w:spacing w:val="55"/>
          <w:w w:val="150"/>
          <w:sz w:val="24"/>
          <w:vertAlign w:val="baseline"/>
        </w:rPr>
        <w:t> </w:t>
      </w:r>
      <w:r>
        <w:rPr>
          <w:spacing w:val="-5"/>
          <w:sz w:val="24"/>
          <w:vertAlign w:val="baseline"/>
        </w:rPr>
        <w:t>if</w:t>
      </w:r>
    </w:p>
    <w:p>
      <w:pPr>
        <w:spacing w:line="274" w:lineRule="exact" w:before="0"/>
        <w:ind w:left="417" w:right="0" w:firstLine="0"/>
        <w:jc w:val="left"/>
        <w:rPr>
          <w:sz w:val="24"/>
        </w:rPr>
      </w:pPr>
      <w:r>
        <w:rPr>
          <w:rFonts w:ascii="Georgia" w:hAnsi="Georgia"/>
          <w:i/>
          <w:w w:val="105"/>
          <w:sz w:val="24"/>
        </w:rPr>
        <w:t>σ</w:t>
      </w:r>
      <w:r>
        <w:rPr>
          <w:rFonts w:ascii="Georgia" w:hAnsi="Georgia"/>
          <w:i/>
          <w:spacing w:val="-8"/>
          <w:w w:val="105"/>
          <w:sz w:val="24"/>
        </w:rPr>
        <w:t> </w:t>
      </w:r>
      <w:r>
        <w:rPr>
          <w:rFonts w:ascii="Georgia" w:hAnsi="Georgia"/>
          <w:i/>
          <w:w w:val="105"/>
          <w:sz w:val="24"/>
        </w:rPr>
        <w:t>R</w:t>
      </w:r>
      <w:r>
        <w:rPr>
          <w:rFonts w:ascii="Georgia" w:hAnsi="Georgia"/>
          <w:i/>
          <w:spacing w:val="-11"/>
          <w:w w:val="105"/>
          <w:sz w:val="24"/>
        </w:rPr>
        <w:t> </w:t>
      </w:r>
      <w:r>
        <w:rPr>
          <w:rFonts w:ascii="Georgia" w:hAnsi="Georgia"/>
          <w:i/>
          <w:w w:val="105"/>
          <w:sz w:val="24"/>
        </w:rPr>
        <w:t>τ</w:t>
      </w:r>
      <w:r>
        <w:rPr>
          <w:rFonts w:ascii="Georgia" w:hAnsi="Georgia"/>
          <w:i/>
          <w:spacing w:val="34"/>
          <w:w w:val="105"/>
          <w:sz w:val="24"/>
        </w:rPr>
        <w:t> </w:t>
      </w:r>
      <w:r>
        <w:rPr>
          <w:spacing w:val="-4"/>
          <w:w w:val="105"/>
          <w:sz w:val="24"/>
        </w:rPr>
        <w:t>then</w:t>
      </w:r>
    </w:p>
    <w:p>
      <w:pPr>
        <w:pStyle w:val="ListParagraph"/>
        <w:numPr>
          <w:ilvl w:val="1"/>
          <w:numId w:val="5"/>
        </w:numPr>
        <w:tabs>
          <w:tab w:pos="908" w:val="left" w:leader="none"/>
        </w:tabs>
        <w:spacing w:line="240" w:lineRule="auto" w:before="116" w:after="0"/>
        <w:ind w:left="908" w:right="0" w:hanging="361"/>
        <w:jc w:val="left"/>
        <w:rPr>
          <w:sz w:val="24"/>
        </w:rPr>
      </w:pPr>
      <w:r>
        <w:rPr>
          <w:rFonts w:ascii="Georgia" w:hAnsi="Georgia"/>
          <w:i/>
          <w:w w:val="110"/>
          <w:sz w:val="24"/>
        </w:rPr>
        <w:t>σ</w:t>
      </w:r>
      <w:r>
        <w:rPr>
          <w:w w:val="110"/>
          <w:sz w:val="24"/>
        </w:rPr>
        <w:t>(0)</w:t>
      </w:r>
      <w:r>
        <w:rPr>
          <w:spacing w:val="-5"/>
          <w:w w:val="110"/>
          <w:sz w:val="24"/>
        </w:rPr>
        <w:t> </w:t>
      </w:r>
      <w:r>
        <w:rPr>
          <w:w w:val="110"/>
          <w:sz w:val="24"/>
        </w:rPr>
        <w:t>=</w:t>
      </w:r>
      <w:r>
        <w:rPr>
          <w:spacing w:val="-3"/>
          <w:w w:val="110"/>
          <w:sz w:val="24"/>
        </w:rPr>
        <w:t> </w:t>
      </w:r>
      <w:r>
        <w:rPr>
          <w:rFonts w:ascii="Georgia" w:hAnsi="Georgia"/>
          <w:i/>
          <w:w w:val="110"/>
          <w:sz w:val="24"/>
        </w:rPr>
        <w:t>τ</w:t>
      </w:r>
      <w:r>
        <w:rPr>
          <w:rFonts w:ascii="Georgia" w:hAnsi="Georgia"/>
          <w:i/>
          <w:spacing w:val="-38"/>
          <w:w w:val="110"/>
          <w:sz w:val="24"/>
        </w:rPr>
        <w:t> </w:t>
      </w:r>
      <w:r>
        <w:rPr>
          <w:spacing w:val="-5"/>
          <w:w w:val="110"/>
          <w:sz w:val="24"/>
        </w:rPr>
        <w:t>(0)</w:t>
      </w:r>
    </w:p>
    <w:p>
      <w:pPr>
        <w:pStyle w:val="ListParagraph"/>
        <w:numPr>
          <w:ilvl w:val="1"/>
          <w:numId w:val="5"/>
        </w:numPr>
        <w:tabs>
          <w:tab w:pos="907" w:val="left" w:leader="none"/>
        </w:tabs>
        <w:spacing w:line="305" w:lineRule="exact" w:before="69" w:after="0"/>
        <w:ind w:left="907" w:right="0" w:hanging="425"/>
        <w:jc w:val="left"/>
        <w:rPr>
          <w:rFonts w:ascii="Georgia" w:hAnsi="Georgia"/>
          <w:i/>
          <w:sz w:val="24"/>
        </w:rPr>
      </w:pPr>
      <w:r>
        <w:rPr>
          <w:w w:val="105"/>
          <w:sz w:val="24"/>
        </w:rPr>
        <w:t>There</w:t>
      </w:r>
      <w:r>
        <w:rPr>
          <w:spacing w:val="-8"/>
          <w:w w:val="105"/>
          <w:sz w:val="24"/>
        </w:rPr>
        <w:t> </w:t>
      </w:r>
      <w:r>
        <w:rPr>
          <w:w w:val="105"/>
          <w:sz w:val="24"/>
        </w:rPr>
        <w:t>exist</w:t>
      </w:r>
      <w:r>
        <w:rPr>
          <w:spacing w:val="-7"/>
          <w:w w:val="105"/>
          <w:sz w:val="24"/>
        </w:rPr>
        <w:t> </w:t>
      </w:r>
      <w:r>
        <w:rPr>
          <w:rFonts w:ascii="Georgia" w:hAnsi="Georgia"/>
          <w:i/>
          <w:w w:val="105"/>
          <w:sz w:val="24"/>
        </w:rPr>
        <w:t>n</w:t>
      </w:r>
      <w:r>
        <w:rPr>
          <w:rFonts w:ascii="Georgia" w:hAnsi="Georgia"/>
          <w:i/>
          <w:spacing w:val="8"/>
          <w:w w:val="105"/>
          <w:sz w:val="24"/>
        </w:rPr>
        <w:t> </w:t>
      </w:r>
      <w:r>
        <w:rPr>
          <w:rFonts w:ascii="Symbola" w:hAnsi="Symbola"/>
          <w:w w:val="105"/>
          <w:sz w:val="24"/>
        </w:rPr>
        <w:t>≥</w:t>
      </w:r>
      <w:r>
        <w:rPr>
          <w:rFonts w:ascii="Symbola" w:hAnsi="Symbola"/>
          <w:spacing w:val="6"/>
          <w:w w:val="105"/>
          <w:sz w:val="24"/>
        </w:rPr>
        <w:t> </w:t>
      </w:r>
      <w:r>
        <w:rPr>
          <w:w w:val="105"/>
          <w:sz w:val="24"/>
        </w:rPr>
        <w:t>0,</w:t>
      </w:r>
      <w:r>
        <w:rPr>
          <w:spacing w:val="-2"/>
          <w:w w:val="105"/>
          <w:sz w:val="24"/>
        </w:rPr>
        <w:t> </w:t>
      </w:r>
      <w:r>
        <w:rPr>
          <w:rFonts w:ascii="Georgia" w:hAnsi="Georgia"/>
          <w:i/>
          <w:spacing w:val="24"/>
          <w:w w:val="105"/>
          <w:sz w:val="24"/>
        </w:rPr>
        <w:t>α</w:t>
      </w:r>
      <w:r>
        <w:rPr>
          <w:rFonts w:ascii="LM Mono Prop 10" w:hAnsi="LM Mono Prop 10"/>
          <w:spacing w:val="24"/>
          <w:w w:val="105"/>
          <w:sz w:val="24"/>
          <w:vertAlign w:val="subscript"/>
        </w:rPr>
        <w:t>0</w:t>
      </w:r>
      <w:r>
        <w:rPr>
          <w:rFonts w:ascii="Georgia" w:hAnsi="Georgia"/>
          <w:i/>
          <w:spacing w:val="24"/>
          <w:w w:val="105"/>
          <w:sz w:val="24"/>
          <w:vertAlign w:val="baseline"/>
        </w:rPr>
        <w:t>,...,</w:t>
      </w:r>
      <w:r>
        <w:rPr>
          <w:rFonts w:ascii="Georgia" w:hAnsi="Georgia"/>
          <w:i/>
          <w:spacing w:val="-20"/>
          <w:w w:val="105"/>
          <w:sz w:val="24"/>
          <w:vertAlign w:val="baseline"/>
        </w:rPr>
        <w:t> </w:t>
      </w:r>
      <w:r>
        <w:rPr>
          <w:rFonts w:ascii="Georgia" w:hAnsi="Georgia"/>
          <w:i/>
          <w:w w:val="105"/>
          <w:sz w:val="24"/>
          <w:vertAlign w:val="baseline"/>
        </w:rPr>
        <w:t>α</w:t>
      </w:r>
      <w:r>
        <w:rPr>
          <w:rFonts w:ascii="Georgia" w:hAnsi="Georgia"/>
          <w:i/>
          <w:w w:val="105"/>
          <w:sz w:val="24"/>
          <w:vertAlign w:val="subscript"/>
        </w:rPr>
        <w:t>n</w:t>
      </w:r>
      <w:r>
        <w:rPr>
          <w:w w:val="105"/>
          <w:sz w:val="24"/>
          <w:vertAlign w:val="baseline"/>
        </w:rPr>
        <w:t>,</w:t>
      </w:r>
      <w:r>
        <w:rPr>
          <w:spacing w:val="-2"/>
          <w:w w:val="105"/>
          <w:sz w:val="24"/>
          <w:vertAlign w:val="baseline"/>
        </w:rPr>
        <w:t> </w:t>
      </w:r>
      <w:r>
        <w:rPr>
          <w:rFonts w:ascii="Georgia" w:hAnsi="Georgia"/>
          <w:i/>
          <w:spacing w:val="23"/>
          <w:w w:val="105"/>
          <w:sz w:val="24"/>
          <w:vertAlign w:val="baseline"/>
        </w:rPr>
        <w:t>β</w:t>
      </w:r>
      <w:r>
        <w:rPr>
          <w:rFonts w:ascii="LM Mono Prop 10" w:hAnsi="LM Mono Prop 10"/>
          <w:spacing w:val="23"/>
          <w:w w:val="105"/>
          <w:sz w:val="24"/>
          <w:vertAlign w:val="subscript"/>
        </w:rPr>
        <w:t>0</w:t>
      </w:r>
      <w:r>
        <w:rPr>
          <w:rFonts w:ascii="Georgia" w:hAnsi="Georgia"/>
          <w:i/>
          <w:spacing w:val="23"/>
          <w:w w:val="105"/>
          <w:sz w:val="24"/>
          <w:vertAlign w:val="baseline"/>
        </w:rPr>
        <w:t>,...,</w:t>
      </w:r>
      <w:r>
        <w:rPr>
          <w:rFonts w:ascii="Georgia" w:hAnsi="Georgia"/>
          <w:i/>
          <w:spacing w:val="-20"/>
          <w:w w:val="105"/>
          <w:sz w:val="24"/>
          <w:vertAlign w:val="baseline"/>
        </w:rPr>
        <w:t> </w:t>
      </w:r>
      <w:r>
        <w:rPr>
          <w:rFonts w:ascii="Georgia" w:hAnsi="Georgia"/>
          <w:i/>
          <w:w w:val="105"/>
          <w:sz w:val="24"/>
          <w:vertAlign w:val="baseline"/>
        </w:rPr>
        <w:t>β</w:t>
      </w:r>
      <w:r>
        <w:rPr>
          <w:rFonts w:ascii="Georgia" w:hAnsi="Georgia"/>
          <w:i/>
          <w:w w:val="105"/>
          <w:sz w:val="24"/>
          <w:vertAlign w:val="subscript"/>
        </w:rPr>
        <w:t>n</w:t>
      </w:r>
      <w:r>
        <w:rPr>
          <w:rFonts w:ascii="Georgia" w:hAnsi="Georgia"/>
          <w:i/>
          <w:spacing w:val="19"/>
          <w:w w:val="105"/>
          <w:sz w:val="24"/>
          <w:vertAlign w:val="baseline"/>
        </w:rPr>
        <w:t> </w:t>
      </w:r>
      <w:r>
        <w:rPr>
          <w:rFonts w:ascii="Symbola" w:hAnsi="Symbola"/>
          <w:w w:val="105"/>
          <w:sz w:val="24"/>
          <w:vertAlign w:val="baseline"/>
        </w:rPr>
        <w:t>∈</w:t>
      </w:r>
      <w:r>
        <w:rPr>
          <w:rFonts w:ascii="Symbola" w:hAnsi="Symbola"/>
          <w:spacing w:val="6"/>
          <w:w w:val="105"/>
          <w:sz w:val="24"/>
          <w:vertAlign w:val="baseline"/>
        </w:rPr>
        <w:t> </w:t>
      </w:r>
      <w:r>
        <w:rPr>
          <w:rFonts w:ascii="Arial" w:hAnsi="Arial"/>
          <w:w w:val="105"/>
          <w:sz w:val="24"/>
          <w:vertAlign w:val="baseline"/>
        </w:rPr>
        <w:t>R</w:t>
      </w:r>
      <w:r>
        <w:rPr>
          <w:rFonts w:ascii="Georgia" w:hAnsi="Georgia"/>
          <w:i/>
          <w:w w:val="105"/>
          <w:sz w:val="24"/>
          <w:vertAlign w:val="superscript"/>
        </w:rPr>
        <w:t>ω</w:t>
      </w:r>
      <w:r>
        <w:rPr>
          <w:w w:val="105"/>
          <w:sz w:val="24"/>
          <w:vertAlign w:val="baseline"/>
        </w:rPr>
        <w:t>,</w:t>
      </w:r>
      <w:r>
        <w:rPr>
          <w:spacing w:val="-2"/>
          <w:w w:val="105"/>
          <w:sz w:val="24"/>
          <w:vertAlign w:val="baseline"/>
        </w:rPr>
        <w:t> </w:t>
      </w:r>
      <w:r>
        <w:rPr>
          <w:w w:val="105"/>
          <w:sz w:val="24"/>
          <w:vertAlign w:val="baseline"/>
        </w:rPr>
        <w:t>such</w:t>
      </w:r>
      <w:r>
        <w:rPr>
          <w:spacing w:val="-7"/>
          <w:w w:val="105"/>
          <w:sz w:val="24"/>
          <w:vertAlign w:val="baseline"/>
        </w:rPr>
        <w:t> </w:t>
      </w:r>
      <w:r>
        <w:rPr>
          <w:w w:val="105"/>
          <w:sz w:val="24"/>
          <w:vertAlign w:val="baseline"/>
        </w:rPr>
        <w:t>that</w:t>
      </w:r>
      <w:r>
        <w:rPr>
          <w:spacing w:val="-7"/>
          <w:w w:val="105"/>
          <w:sz w:val="24"/>
          <w:vertAlign w:val="baseline"/>
        </w:rPr>
        <w:t> </w:t>
      </w:r>
      <w:r>
        <w:rPr>
          <w:rFonts w:ascii="Georgia" w:hAnsi="Georgia"/>
          <w:i/>
          <w:w w:val="105"/>
          <w:sz w:val="24"/>
          <w:vertAlign w:val="baseline"/>
        </w:rPr>
        <w:t>σ</w:t>
      </w:r>
      <w:r>
        <w:rPr>
          <w:rFonts w:ascii="DejaVu Serif Condensed" w:hAnsi="DejaVu Serif Condensed"/>
          <w:w w:val="105"/>
          <w:sz w:val="24"/>
          <w:vertAlign w:val="superscript"/>
        </w:rPr>
        <w:t>'</w:t>
      </w:r>
      <w:r>
        <w:rPr>
          <w:rFonts w:ascii="DejaVu Serif Condensed" w:hAnsi="DejaVu Serif Condensed"/>
          <w:spacing w:val="7"/>
          <w:w w:val="105"/>
          <w:sz w:val="24"/>
          <w:vertAlign w:val="baseline"/>
        </w:rPr>
        <w:t> </w:t>
      </w:r>
      <w:r>
        <w:rPr>
          <w:w w:val="105"/>
          <w:sz w:val="24"/>
          <w:vertAlign w:val="baseline"/>
        </w:rPr>
        <w:t>=</w:t>
      </w:r>
      <w:r>
        <w:rPr>
          <w:spacing w:val="6"/>
          <w:w w:val="105"/>
          <w:sz w:val="24"/>
          <w:vertAlign w:val="baseline"/>
        </w:rPr>
        <w:t> </w:t>
      </w:r>
      <w:r>
        <w:rPr>
          <w:rFonts w:ascii="Georgia" w:hAnsi="Georgia"/>
          <w:i/>
          <w:spacing w:val="10"/>
          <w:w w:val="105"/>
          <w:sz w:val="24"/>
          <w:vertAlign w:val="baseline"/>
        </w:rPr>
        <w:t>α</w:t>
      </w:r>
      <w:r>
        <w:rPr>
          <w:rFonts w:ascii="LM Mono Prop 10" w:hAnsi="LM Mono Prop 10"/>
          <w:spacing w:val="10"/>
          <w:w w:val="105"/>
          <w:sz w:val="24"/>
          <w:vertAlign w:val="subscript"/>
        </w:rPr>
        <w:t>0</w:t>
      </w:r>
      <w:r>
        <w:rPr>
          <w:spacing w:val="10"/>
          <w:w w:val="105"/>
          <w:sz w:val="24"/>
          <w:vertAlign w:val="baseline"/>
        </w:rPr>
        <w:t>+</w:t>
      </w:r>
      <w:r>
        <w:rPr>
          <w:rFonts w:ascii="Symbola" w:hAnsi="Symbola"/>
          <w:spacing w:val="10"/>
          <w:w w:val="105"/>
          <w:sz w:val="24"/>
          <w:vertAlign w:val="baseline"/>
        </w:rPr>
        <w:t>··</w:t>
      </w:r>
      <w:r>
        <w:rPr>
          <w:rFonts w:ascii="Symbola" w:hAnsi="Symbola"/>
          <w:spacing w:val="-22"/>
          <w:w w:val="105"/>
          <w:sz w:val="24"/>
          <w:vertAlign w:val="baseline"/>
        </w:rPr>
        <w:t> </w:t>
      </w:r>
      <w:r>
        <w:rPr>
          <w:rFonts w:ascii="Symbola" w:hAnsi="Symbola"/>
          <w:spacing w:val="-4"/>
          <w:w w:val="105"/>
          <w:sz w:val="24"/>
          <w:vertAlign w:val="baseline"/>
        </w:rPr>
        <w:t>·</w:t>
      </w:r>
      <w:r>
        <w:rPr>
          <w:spacing w:val="-4"/>
          <w:w w:val="105"/>
          <w:sz w:val="24"/>
          <w:vertAlign w:val="baseline"/>
        </w:rPr>
        <w:t>+</w:t>
      </w:r>
      <w:r>
        <w:rPr>
          <w:rFonts w:ascii="Georgia" w:hAnsi="Georgia"/>
          <w:i/>
          <w:spacing w:val="-4"/>
          <w:w w:val="105"/>
          <w:sz w:val="24"/>
          <w:vertAlign w:val="baseline"/>
        </w:rPr>
        <w:t>α</w:t>
      </w:r>
      <w:r>
        <w:rPr>
          <w:rFonts w:ascii="Georgia" w:hAnsi="Georgia"/>
          <w:i/>
          <w:spacing w:val="-4"/>
          <w:w w:val="105"/>
          <w:sz w:val="24"/>
          <w:vertAlign w:val="subscript"/>
        </w:rPr>
        <w:t>n</w:t>
      </w:r>
    </w:p>
    <w:p>
      <w:pPr>
        <w:spacing w:line="305" w:lineRule="exact" w:before="0"/>
        <w:ind w:left="911" w:right="0" w:firstLine="0"/>
        <w:jc w:val="left"/>
        <w:rPr>
          <w:sz w:val="24"/>
        </w:rPr>
      </w:pPr>
      <w:r>
        <w:rPr>
          <w:w w:val="105"/>
          <w:sz w:val="24"/>
        </w:rPr>
        <w:t>and</w:t>
      </w:r>
      <w:r>
        <w:rPr>
          <w:spacing w:val="18"/>
          <w:w w:val="105"/>
          <w:sz w:val="24"/>
        </w:rPr>
        <w:t> </w:t>
      </w:r>
      <w:r>
        <w:rPr>
          <w:rFonts w:ascii="Georgia" w:hAnsi="Georgia"/>
          <w:i/>
          <w:w w:val="105"/>
          <w:sz w:val="24"/>
        </w:rPr>
        <w:t>τ</w:t>
      </w:r>
      <w:r>
        <w:rPr>
          <w:rFonts w:ascii="Georgia" w:hAnsi="Georgia"/>
          <w:i/>
          <w:spacing w:val="-32"/>
          <w:w w:val="105"/>
          <w:sz w:val="24"/>
        </w:rPr>
        <w:t> </w:t>
      </w:r>
      <w:r>
        <w:rPr>
          <w:rFonts w:ascii="DejaVu Serif Condensed" w:hAnsi="DejaVu Serif Condensed"/>
          <w:w w:val="105"/>
          <w:sz w:val="24"/>
          <w:vertAlign w:val="superscript"/>
        </w:rPr>
        <w:t>'</w:t>
      </w:r>
      <w:r>
        <w:rPr>
          <w:rFonts w:ascii="DejaVu Serif Condensed" w:hAnsi="DejaVu Serif Condensed"/>
          <w:spacing w:val="8"/>
          <w:w w:val="105"/>
          <w:sz w:val="24"/>
          <w:vertAlign w:val="baseline"/>
        </w:rPr>
        <w:t> </w:t>
      </w:r>
      <w:r>
        <w:rPr>
          <w:w w:val="105"/>
          <w:sz w:val="24"/>
          <w:vertAlign w:val="baseline"/>
        </w:rPr>
        <w:t>=</w:t>
      </w:r>
      <w:r>
        <w:rPr>
          <w:spacing w:val="7"/>
          <w:w w:val="105"/>
          <w:sz w:val="24"/>
          <w:vertAlign w:val="baseline"/>
        </w:rPr>
        <w:t> </w:t>
      </w:r>
      <w:r>
        <w:rPr>
          <w:rFonts w:ascii="Georgia" w:hAnsi="Georgia"/>
          <w:i/>
          <w:w w:val="105"/>
          <w:sz w:val="24"/>
          <w:vertAlign w:val="baseline"/>
        </w:rPr>
        <w:t>β</w:t>
      </w:r>
      <w:r>
        <w:rPr>
          <w:rFonts w:ascii="LM Mono Prop 10" w:hAnsi="LM Mono Prop 10"/>
          <w:w w:val="105"/>
          <w:sz w:val="24"/>
          <w:vertAlign w:val="subscript"/>
        </w:rPr>
        <w:t>0</w:t>
      </w:r>
      <w:r>
        <w:rPr>
          <w:rFonts w:ascii="LM Mono Prop 10" w:hAnsi="LM Mono Prop 10"/>
          <w:spacing w:val="-21"/>
          <w:w w:val="105"/>
          <w:sz w:val="24"/>
          <w:vertAlign w:val="baseline"/>
        </w:rPr>
        <w:t> </w:t>
      </w:r>
      <w:r>
        <w:rPr>
          <w:w w:val="105"/>
          <w:sz w:val="24"/>
          <w:vertAlign w:val="baseline"/>
        </w:rPr>
        <w:t>+</w:t>
      </w:r>
      <w:r>
        <w:rPr>
          <w:spacing w:val="-8"/>
          <w:w w:val="105"/>
          <w:sz w:val="24"/>
          <w:vertAlign w:val="baseline"/>
        </w:rPr>
        <w:t> </w:t>
      </w:r>
      <w:r>
        <w:rPr>
          <w:rFonts w:ascii="Symbola" w:hAnsi="Symbola"/>
          <w:spacing w:val="26"/>
          <w:w w:val="105"/>
          <w:sz w:val="24"/>
          <w:vertAlign w:val="baseline"/>
        </w:rPr>
        <w:t>···</w:t>
      </w:r>
      <w:r>
        <w:rPr>
          <w:rFonts w:ascii="Symbola" w:hAnsi="Symbola"/>
          <w:spacing w:val="-7"/>
          <w:w w:val="105"/>
          <w:sz w:val="24"/>
          <w:vertAlign w:val="baseline"/>
        </w:rPr>
        <w:t> </w:t>
      </w:r>
      <w:r>
        <w:rPr>
          <w:w w:val="105"/>
          <w:sz w:val="24"/>
          <w:vertAlign w:val="baseline"/>
        </w:rPr>
        <w:t>+</w:t>
      </w:r>
      <w:r>
        <w:rPr>
          <w:spacing w:val="-7"/>
          <w:w w:val="105"/>
          <w:sz w:val="24"/>
          <w:vertAlign w:val="baseline"/>
        </w:rPr>
        <w:t> </w:t>
      </w:r>
      <w:r>
        <w:rPr>
          <w:rFonts w:ascii="Georgia" w:hAnsi="Georgia"/>
          <w:i/>
          <w:w w:val="105"/>
          <w:sz w:val="24"/>
          <w:vertAlign w:val="baseline"/>
        </w:rPr>
        <w:t>β</w:t>
      </w:r>
      <w:r>
        <w:rPr>
          <w:rFonts w:ascii="Georgia" w:hAnsi="Georgia"/>
          <w:i/>
          <w:w w:val="105"/>
          <w:sz w:val="24"/>
          <w:vertAlign w:val="subscript"/>
        </w:rPr>
        <w:t>n</w:t>
      </w:r>
      <w:r>
        <w:rPr>
          <w:rFonts w:ascii="Georgia" w:hAnsi="Georgia"/>
          <w:i/>
          <w:spacing w:val="31"/>
          <w:w w:val="105"/>
          <w:sz w:val="24"/>
          <w:vertAlign w:val="baseline"/>
        </w:rPr>
        <w:t> </w:t>
      </w:r>
      <w:r>
        <w:rPr>
          <w:w w:val="105"/>
          <w:sz w:val="24"/>
          <w:vertAlign w:val="baseline"/>
        </w:rPr>
        <w:t>and,</w:t>
      </w:r>
      <w:r>
        <w:rPr>
          <w:spacing w:val="19"/>
          <w:w w:val="105"/>
          <w:sz w:val="24"/>
          <w:vertAlign w:val="baseline"/>
        </w:rPr>
        <w:t> </w:t>
      </w:r>
      <w:r>
        <w:rPr>
          <w:w w:val="105"/>
          <w:sz w:val="24"/>
          <w:vertAlign w:val="baseline"/>
        </w:rPr>
        <w:t>for</w:t>
      </w:r>
      <w:r>
        <w:rPr>
          <w:spacing w:val="20"/>
          <w:w w:val="105"/>
          <w:sz w:val="24"/>
          <w:vertAlign w:val="baseline"/>
        </w:rPr>
        <w:t> </w:t>
      </w:r>
      <w:r>
        <w:rPr>
          <w:w w:val="105"/>
          <w:sz w:val="24"/>
          <w:vertAlign w:val="baseline"/>
        </w:rPr>
        <w:t>all</w:t>
      </w:r>
      <w:r>
        <w:rPr>
          <w:spacing w:val="20"/>
          <w:w w:val="105"/>
          <w:sz w:val="24"/>
          <w:vertAlign w:val="baseline"/>
        </w:rPr>
        <w:t> </w:t>
      </w:r>
      <w:r>
        <w:rPr>
          <w:w w:val="105"/>
          <w:sz w:val="24"/>
          <w:vertAlign w:val="baseline"/>
        </w:rPr>
        <w:t>0</w:t>
      </w:r>
      <w:r>
        <w:rPr>
          <w:spacing w:val="6"/>
          <w:w w:val="105"/>
          <w:sz w:val="24"/>
          <w:vertAlign w:val="baseline"/>
        </w:rPr>
        <w:t> </w:t>
      </w:r>
      <w:r>
        <w:rPr>
          <w:rFonts w:ascii="Symbola" w:hAnsi="Symbola"/>
          <w:w w:val="105"/>
          <w:sz w:val="24"/>
          <w:vertAlign w:val="baseline"/>
        </w:rPr>
        <w:t>≤</w:t>
      </w:r>
      <w:r>
        <w:rPr>
          <w:rFonts w:ascii="Symbola" w:hAnsi="Symbola"/>
          <w:spacing w:val="7"/>
          <w:w w:val="105"/>
          <w:sz w:val="24"/>
          <w:vertAlign w:val="baseline"/>
        </w:rPr>
        <w:t> </w:t>
      </w:r>
      <w:r>
        <w:rPr>
          <w:rFonts w:ascii="Georgia" w:hAnsi="Georgia"/>
          <w:i/>
          <w:w w:val="105"/>
          <w:sz w:val="24"/>
          <w:vertAlign w:val="baseline"/>
        </w:rPr>
        <w:t>i</w:t>
      </w:r>
      <w:r>
        <w:rPr>
          <w:rFonts w:ascii="Georgia" w:hAnsi="Georgia"/>
          <w:i/>
          <w:spacing w:val="9"/>
          <w:w w:val="105"/>
          <w:sz w:val="24"/>
          <w:vertAlign w:val="baseline"/>
        </w:rPr>
        <w:t> </w:t>
      </w:r>
      <w:r>
        <w:rPr>
          <w:rFonts w:ascii="Symbola" w:hAnsi="Symbola"/>
          <w:w w:val="105"/>
          <w:sz w:val="24"/>
          <w:vertAlign w:val="baseline"/>
        </w:rPr>
        <w:t>≤</w:t>
      </w:r>
      <w:r>
        <w:rPr>
          <w:rFonts w:ascii="Symbola" w:hAnsi="Symbola"/>
          <w:spacing w:val="7"/>
          <w:w w:val="105"/>
          <w:sz w:val="24"/>
          <w:vertAlign w:val="baseline"/>
        </w:rPr>
        <w:t> </w:t>
      </w:r>
      <w:r>
        <w:rPr>
          <w:rFonts w:ascii="Georgia" w:hAnsi="Georgia"/>
          <w:i/>
          <w:w w:val="105"/>
          <w:sz w:val="24"/>
          <w:vertAlign w:val="baseline"/>
        </w:rPr>
        <w:t>n</w:t>
      </w:r>
      <w:r>
        <w:rPr>
          <w:w w:val="105"/>
          <w:sz w:val="24"/>
          <w:vertAlign w:val="baseline"/>
        </w:rPr>
        <w:t>:</w:t>
      </w:r>
      <w:r>
        <w:rPr>
          <w:spacing w:val="46"/>
          <w:w w:val="105"/>
          <w:sz w:val="24"/>
          <w:vertAlign w:val="baseline"/>
        </w:rPr>
        <w:t> </w:t>
      </w:r>
      <w:r>
        <w:rPr>
          <w:w w:val="105"/>
          <w:sz w:val="24"/>
          <w:vertAlign w:val="baseline"/>
        </w:rPr>
        <w:t>either</w:t>
      </w:r>
      <w:r>
        <w:rPr>
          <w:spacing w:val="19"/>
          <w:w w:val="105"/>
          <w:sz w:val="24"/>
          <w:vertAlign w:val="baseline"/>
        </w:rPr>
        <w:t> </w:t>
      </w:r>
      <w:r>
        <w:rPr>
          <w:rFonts w:ascii="Georgia" w:hAnsi="Georgia"/>
          <w:i/>
          <w:w w:val="105"/>
          <w:sz w:val="24"/>
          <w:vertAlign w:val="baseline"/>
        </w:rPr>
        <w:t>α</w:t>
      </w:r>
      <w:r>
        <w:rPr>
          <w:rFonts w:ascii="Georgia" w:hAnsi="Georgia"/>
          <w:i/>
          <w:w w:val="105"/>
          <w:sz w:val="24"/>
          <w:vertAlign w:val="subscript"/>
        </w:rPr>
        <w:t>i</w:t>
      </w:r>
      <w:r>
        <w:rPr>
          <w:rFonts w:ascii="Georgia" w:hAnsi="Georgia"/>
          <w:i/>
          <w:spacing w:val="20"/>
          <w:w w:val="105"/>
          <w:sz w:val="24"/>
          <w:vertAlign w:val="baseline"/>
        </w:rPr>
        <w:t> </w:t>
      </w:r>
      <w:r>
        <w:rPr>
          <w:w w:val="105"/>
          <w:sz w:val="24"/>
          <w:vertAlign w:val="baseline"/>
        </w:rPr>
        <w:t>=</w:t>
      </w:r>
      <w:r>
        <w:rPr>
          <w:spacing w:val="7"/>
          <w:w w:val="105"/>
          <w:sz w:val="24"/>
          <w:vertAlign w:val="baseline"/>
        </w:rPr>
        <w:t> </w:t>
      </w:r>
      <w:r>
        <w:rPr>
          <w:rFonts w:ascii="Georgia" w:hAnsi="Georgia"/>
          <w:i/>
          <w:w w:val="105"/>
          <w:sz w:val="24"/>
          <w:vertAlign w:val="baseline"/>
        </w:rPr>
        <w:t>β</w:t>
      </w:r>
      <w:r>
        <w:rPr>
          <w:rFonts w:ascii="Georgia" w:hAnsi="Georgia"/>
          <w:i/>
          <w:w w:val="105"/>
          <w:sz w:val="24"/>
          <w:vertAlign w:val="subscript"/>
        </w:rPr>
        <w:t>i</w:t>
      </w:r>
      <w:r>
        <w:rPr>
          <w:rFonts w:ascii="Georgia" w:hAnsi="Georgia"/>
          <w:i/>
          <w:spacing w:val="31"/>
          <w:w w:val="105"/>
          <w:sz w:val="24"/>
          <w:vertAlign w:val="baseline"/>
        </w:rPr>
        <w:t> </w:t>
      </w:r>
      <w:r>
        <w:rPr>
          <w:w w:val="105"/>
          <w:sz w:val="24"/>
          <w:vertAlign w:val="baseline"/>
        </w:rPr>
        <w:t>or</w:t>
      </w:r>
      <w:r>
        <w:rPr>
          <w:spacing w:val="19"/>
          <w:w w:val="105"/>
          <w:sz w:val="24"/>
          <w:vertAlign w:val="baseline"/>
        </w:rPr>
        <w:t> </w:t>
      </w:r>
      <w:r>
        <w:rPr>
          <w:rFonts w:ascii="Georgia" w:hAnsi="Georgia"/>
          <w:i/>
          <w:w w:val="105"/>
          <w:sz w:val="24"/>
          <w:vertAlign w:val="baseline"/>
        </w:rPr>
        <w:t>α</w:t>
      </w:r>
      <w:r>
        <w:rPr>
          <w:rFonts w:ascii="Georgia" w:hAnsi="Georgia"/>
          <w:i/>
          <w:w w:val="105"/>
          <w:sz w:val="24"/>
          <w:vertAlign w:val="subscript"/>
        </w:rPr>
        <w:t>i</w:t>
      </w:r>
      <w:r>
        <w:rPr>
          <w:rFonts w:ascii="Georgia" w:hAnsi="Georgia"/>
          <w:i/>
          <w:spacing w:val="6"/>
          <w:w w:val="105"/>
          <w:sz w:val="24"/>
          <w:vertAlign w:val="baseline"/>
        </w:rPr>
        <w:t> </w:t>
      </w:r>
      <w:r>
        <w:rPr>
          <w:rFonts w:ascii="Georgia" w:hAnsi="Georgia"/>
          <w:i/>
          <w:w w:val="105"/>
          <w:sz w:val="24"/>
          <w:vertAlign w:val="baseline"/>
        </w:rPr>
        <w:t>R</w:t>
      </w:r>
      <w:r>
        <w:rPr>
          <w:rFonts w:ascii="Georgia" w:hAnsi="Georgia"/>
          <w:i/>
          <w:spacing w:val="-2"/>
          <w:w w:val="105"/>
          <w:sz w:val="24"/>
          <w:vertAlign w:val="baseline"/>
        </w:rPr>
        <w:t> </w:t>
      </w:r>
      <w:r>
        <w:rPr>
          <w:rFonts w:ascii="Georgia" w:hAnsi="Georgia"/>
          <w:i/>
          <w:spacing w:val="-5"/>
          <w:w w:val="105"/>
          <w:sz w:val="24"/>
          <w:vertAlign w:val="baseline"/>
        </w:rPr>
        <w:t>β</w:t>
      </w:r>
      <w:r>
        <w:rPr>
          <w:rFonts w:ascii="Georgia" w:hAnsi="Georgia"/>
          <w:i/>
          <w:spacing w:val="-5"/>
          <w:w w:val="105"/>
          <w:sz w:val="24"/>
          <w:vertAlign w:val="subscript"/>
        </w:rPr>
        <w:t>i</w:t>
      </w:r>
      <w:r>
        <w:rPr>
          <w:spacing w:val="-5"/>
          <w:w w:val="105"/>
          <w:sz w:val="24"/>
          <w:vertAlign w:val="baseline"/>
        </w:rPr>
        <w:t>.</w:t>
      </w:r>
    </w:p>
    <w:p>
      <w:pPr>
        <w:pStyle w:val="BodyText"/>
        <w:spacing w:before="86"/>
      </w:pPr>
      <w:r>
        <w:rPr>
          <w:w w:val="105"/>
        </w:rPr>
        <w:t>The</w:t>
      </w:r>
      <w:r>
        <w:rPr>
          <w:spacing w:val="12"/>
          <w:w w:val="105"/>
        </w:rPr>
        <w:t> </w:t>
      </w:r>
      <w:r>
        <w:rPr>
          <w:w w:val="105"/>
        </w:rPr>
        <w:t>latter</w:t>
      </w:r>
      <w:r>
        <w:rPr>
          <w:spacing w:val="12"/>
          <w:w w:val="105"/>
        </w:rPr>
        <w:t> </w:t>
      </w:r>
      <w:r>
        <w:rPr>
          <w:w w:val="105"/>
        </w:rPr>
        <w:t>condition</w:t>
      </w:r>
      <w:r>
        <w:rPr>
          <w:spacing w:val="13"/>
          <w:w w:val="105"/>
        </w:rPr>
        <w:t> </w:t>
      </w:r>
      <w:r>
        <w:rPr>
          <w:w w:val="105"/>
        </w:rPr>
        <w:t>will</w:t>
      </w:r>
      <w:r>
        <w:rPr>
          <w:spacing w:val="13"/>
          <w:w w:val="105"/>
        </w:rPr>
        <w:t> </w:t>
      </w:r>
      <w:r>
        <w:rPr>
          <w:w w:val="105"/>
        </w:rPr>
        <w:t>usually</w:t>
      </w:r>
      <w:r>
        <w:rPr>
          <w:spacing w:val="13"/>
          <w:w w:val="105"/>
        </w:rPr>
        <w:t> </w:t>
      </w:r>
      <w:r>
        <w:rPr>
          <w:w w:val="105"/>
        </w:rPr>
        <w:t>be</w:t>
      </w:r>
      <w:r>
        <w:rPr>
          <w:spacing w:val="12"/>
          <w:w w:val="105"/>
        </w:rPr>
        <w:t> </w:t>
      </w:r>
      <w:r>
        <w:rPr>
          <w:w w:val="105"/>
        </w:rPr>
        <w:t>denoted</w:t>
      </w:r>
      <w:r>
        <w:rPr>
          <w:spacing w:val="11"/>
          <w:w w:val="105"/>
        </w:rPr>
        <w:t> </w:t>
      </w:r>
      <w:r>
        <w:rPr>
          <w:spacing w:val="-5"/>
          <w:w w:val="105"/>
        </w:rPr>
        <w:t>by</w:t>
      </w:r>
    </w:p>
    <w:p>
      <w:pPr>
        <w:spacing w:before="85"/>
        <w:ind w:left="324" w:right="0" w:firstLine="0"/>
        <w:jc w:val="center"/>
        <w:rPr>
          <w:rFonts w:ascii="Georgia" w:hAnsi="Georgia"/>
          <w:i/>
          <w:sz w:val="24"/>
        </w:rPr>
      </w:pPr>
      <w:r>
        <w:rPr>
          <w:rFonts w:ascii="Georgia" w:hAnsi="Georgia"/>
          <w:i/>
          <w:w w:val="115"/>
          <w:sz w:val="24"/>
        </w:rPr>
        <w:t>α</w:t>
      </w:r>
      <w:r>
        <w:rPr>
          <w:rFonts w:ascii="LM Mono Prop 10" w:hAnsi="LM Mono Prop 10"/>
          <w:w w:val="115"/>
          <w:sz w:val="24"/>
          <w:vertAlign w:val="subscript"/>
        </w:rPr>
        <w:t>0</w:t>
      </w:r>
      <w:r>
        <w:rPr>
          <w:rFonts w:ascii="LM Mono Prop 10" w:hAnsi="LM Mono Prop 10"/>
          <w:spacing w:val="-34"/>
          <w:w w:val="115"/>
          <w:sz w:val="24"/>
          <w:vertAlign w:val="baseline"/>
        </w:rPr>
        <w:t> </w:t>
      </w:r>
      <w:r>
        <w:rPr>
          <w:w w:val="115"/>
          <w:sz w:val="24"/>
          <w:vertAlign w:val="baseline"/>
        </w:rPr>
        <w:t>+</w:t>
      </w:r>
      <w:r>
        <w:rPr>
          <w:spacing w:val="-16"/>
          <w:w w:val="115"/>
          <w:sz w:val="24"/>
          <w:vertAlign w:val="baseline"/>
        </w:rPr>
        <w:t> </w:t>
      </w:r>
      <w:r>
        <w:rPr>
          <w:rFonts w:ascii="Symbola" w:hAnsi="Symbola"/>
          <w:spacing w:val="26"/>
          <w:w w:val="115"/>
          <w:sz w:val="24"/>
          <w:vertAlign w:val="baseline"/>
        </w:rPr>
        <w:t>···</w:t>
      </w:r>
      <w:r>
        <w:rPr>
          <w:rFonts w:ascii="Symbola" w:hAnsi="Symbola"/>
          <w:spacing w:val="-16"/>
          <w:w w:val="115"/>
          <w:sz w:val="24"/>
          <w:vertAlign w:val="baseline"/>
        </w:rPr>
        <w:t> </w:t>
      </w:r>
      <w:r>
        <w:rPr>
          <w:w w:val="115"/>
          <w:sz w:val="24"/>
          <w:vertAlign w:val="baseline"/>
        </w:rPr>
        <w:t>+</w:t>
      </w:r>
      <w:r>
        <w:rPr>
          <w:spacing w:val="-16"/>
          <w:w w:val="115"/>
          <w:sz w:val="24"/>
          <w:vertAlign w:val="baseline"/>
        </w:rPr>
        <w:t> </w:t>
      </w:r>
      <w:r>
        <w:rPr>
          <w:rFonts w:ascii="Georgia" w:hAnsi="Georgia"/>
          <w:i/>
          <w:w w:val="115"/>
          <w:sz w:val="24"/>
          <w:vertAlign w:val="baseline"/>
        </w:rPr>
        <w:t>α</w:t>
      </w:r>
      <w:r>
        <w:rPr>
          <w:rFonts w:ascii="Georgia" w:hAnsi="Georgia"/>
          <w:i/>
          <w:w w:val="115"/>
          <w:sz w:val="24"/>
          <w:vertAlign w:val="subscript"/>
        </w:rPr>
        <w:t>n</w:t>
      </w:r>
      <w:r>
        <w:rPr>
          <w:rFonts w:ascii="Georgia" w:hAnsi="Georgia"/>
          <w:i/>
          <w:spacing w:val="-4"/>
          <w:w w:val="115"/>
          <w:sz w:val="24"/>
          <w:vertAlign w:val="baseline"/>
        </w:rPr>
        <w:t> </w:t>
      </w:r>
      <w:r>
        <w:rPr>
          <w:w w:val="115"/>
          <w:sz w:val="24"/>
          <w:vertAlign w:val="baseline"/>
        </w:rPr>
        <w:t>(Σ</w:t>
      </w:r>
      <w:r>
        <w:rPr>
          <w:rFonts w:ascii="Georgia" w:hAnsi="Georgia"/>
          <w:i/>
          <w:w w:val="115"/>
          <w:sz w:val="24"/>
          <w:vertAlign w:val="baseline"/>
        </w:rPr>
        <w:t>R</w:t>
      </w:r>
      <w:r>
        <w:rPr>
          <w:w w:val="115"/>
          <w:sz w:val="24"/>
          <w:vertAlign w:val="baseline"/>
        </w:rPr>
        <w:t>)</w:t>
      </w:r>
      <w:r>
        <w:rPr>
          <w:spacing w:val="-16"/>
          <w:w w:val="115"/>
          <w:sz w:val="24"/>
          <w:vertAlign w:val="baseline"/>
        </w:rPr>
        <w:t> </w:t>
      </w:r>
      <w:r>
        <w:rPr>
          <w:rFonts w:ascii="Georgia" w:hAnsi="Georgia"/>
          <w:i/>
          <w:w w:val="115"/>
          <w:sz w:val="24"/>
          <w:vertAlign w:val="baseline"/>
        </w:rPr>
        <w:t>β</w:t>
      </w:r>
      <w:r>
        <w:rPr>
          <w:rFonts w:ascii="LM Mono Prop 10" w:hAnsi="LM Mono Prop 10"/>
          <w:w w:val="115"/>
          <w:sz w:val="24"/>
          <w:vertAlign w:val="subscript"/>
        </w:rPr>
        <w:t>0</w:t>
      </w:r>
      <w:r>
        <w:rPr>
          <w:rFonts w:ascii="LM Mono Prop 10" w:hAnsi="LM Mono Prop 10"/>
          <w:spacing w:val="-33"/>
          <w:w w:val="115"/>
          <w:sz w:val="24"/>
          <w:vertAlign w:val="baseline"/>
        </w:rPr>
        <w:t> </w:t>
      </w:r>
      <w:r>
        <w:rPr>
          <w:w w:val="115"/>
          <w:sz w:val="24"/>
          <w:vertAlign w:val="baseline"/>
        </w:rPr>
        <w:t>+</w:t>
      </w:r>
      <w:r>
        <w:rPr>
          <w:spacing w:val="-17"/>
          <w:w w:val="115"/>
          <w:sz w:val="24"/>
          <w:vertAlign w:val="baseline"/>
        </w:rPr>
        <w:t> </w:t>
      </w:r>
      <w:r>
        <w:rPr>
          <w:rFonts w:ascii="Symbola" w:hAnsi="Symbola"/>
          <w:spacing w:val="26"/>
          <w:w w:val="115"/>
          <w:sz w:val="24"/>
          <w:vertAlign w:val="baseline"/>
        </w:rPr>
        <w:t>···</w:t>
      </w:r>
      <w:r>
        <w:rPr>
          <w:rFonts w:ascii="Symbola" w:hAnsi="Symbola"/>
          <w:spacing w:val="-16"/>
          <w:w w:val="115"/>
          <w:sz w:val="24"/>
          <w:vertAlign w:val="baseline"/>
        </w:rPr>
        <w:t> </w:t>
      </w:r>
      <w:r>
        <w:rPr>
          <w:w w:val="115"/>
          <w:sz w:val="24"/>
          <w:vertAlign w:val="baseline"/>
        </w:rPr>
        <w:t>+</w:t>
      </w:r>
      <w:r>
        <w:rPr>
          <w:spacing w:val="-16"/>
          <w:w w:val="115"/>
          <w:sz w:val="24"/>
          <w:vertAlign w:val="baseline"/>
        </w:rPr>
        <w:t> </w:t>
      </w:r>
      <w:r>
        <w:rPr>
          <w:rFonts w:ascii="Georgia" w:hAnsi="Georgia"/>
          <w:i/>
          <w:spacing w:val="-5"/>
          <w:w w:val="115"/>
          <w:sz w:val="24"/>
          <w:vertAlign w:val="baseline"/>
        </w:rPr>
        <w:t>β</w:t>
      </w:r>
      <w:r>
        <w:rPr>
          <w:rFonts w:ascii="Georgia" w:hAnsi="Georgia"/>
          <w:i/>
          <w:spacing w:val="-5"/>
          <w:w w:val="115"/>
          <w:sz w:val="24"/>
          <w:vertAlign w:val="subscript"/>
        </w:rPr>
        <w:t>n</w:t>
      </w:r>
    </w:p>
    <w:p>
      <w:pPr>
        <w:pStyle w:val="BodyText"/>
        <w:spacing w:before="89"/>
      </w:pPr>
      <w:r>
        <w:rPr>
          <w:spacing w:val="-2"/>
          <w:w w:val="110"/>
        </w:rPr>
        <w:t>thus</w:t>
      </w:r>
      <w:r>
        <w:rPr>
          <w:spacing w:val="-15"/>
          <w:w w:val="110"/>
        </w:rPr>
        <w:t> </w:t>
      </w:r>
      <w:r>
        <w:rPr>
          <w:spacing w:val="-2"/>
          <w:w w:val="110"/>
        </w:rPr>
        <w:t>generalising</w:t>
      </w:r>
      <w:r>
        <w:rPr>
          <w:spacing w:val="-8"/>
          <w:w w:val="110"/>
        </w:rPr>
        <w:t> </w:t>
      </w:r>
      <w:r>
        <w:rPr>
          <w:spacing w:val="-2"/>
          <w:w w:val="110"/>
        </w:rPr>
        <w:t>our</w:t>
      </w:r>
      <w:r>
        <w:rPr>
          <w:spacing w:val="-4"/>
          <w:w w:val="110"/>
        </w:rPr>
        <w:t> </w:t>
      </w:r>
      <w:r>
        <w:rPr>
          <w:spacing w:val="-2"/>
          <w:w w:val="110"/>
        </w:rPr>
        <w:t>notation</w:t>
      </w:r>
      <w:r>
        <w:rPr>
          <w:spacing w:val="-3"/>
          <w:w w:val="110"/>
        </w:rPr>
        <w:t> </w:t>
      </w:r>
      <w:r>
        <w:rPr>
          <w:rFonts w:ascii="Georgia"/>
          <w:i/>
          <w:spacing w:val="-2"/>
          <w:w w:val="110"/>
        </w:rPr>
        <w:t>Q</w:t>
      </w:r>
      <w:r>
        <w:rPr>
          <w:rFonts w:ascii="Georgia"/>
          <w:i/>
          <w:spacing w:val="-14"/>
          <w:w w:val="110"/>
        </w:rPr>
        <w:t> </w:t>
      </w:r>
      <w:r>
        <w:rPr>
          <w:spacing w:val="-2"/>
          <w:w w:val="110"/>
        </w:rPr>
        <w:t>+</w:t>
      </w:r>
      <w:r>
        <w:rPr>
          <w:spacing w:val="-15"/>
          <w:w w:val="110"/>
        </w:rPr>
        <w:t> </w:t>
      </w:r>
      <w:r>
        <w:rPr>
          <w:rFonts w:ascii="Georgia"/>
          <w:i/>
          <w:spacing w:val="-2"/>
          <w:w w:val="110"/>
        </w:rPr>
        <w:t>Q</w:t>
      </w:r>
      <w:r>
        <w:rPr>
          <w:rFonts w:ascii="Georgia"/>
          <w:i/>
          <w:spacing w:val="-1"/>
          <w:w w:val="110"/>
        </w:rPr>
        <w:t> </w:t>
      </w:r>
      <w:r>
        <w:rPr>
          <w:spacing w:val="-2"/>
          <w:w w:val="110"/>
        </w:rPr>
        <w:t>from</w:t>
      </w:r>
      <w:r>
        <w:rPr>
          <w:spacing w:val="-3"/>
          <w:w w:val="110"/>
        </w:rPr>
        <w:t> </w:t>
      </w:r>
      <w:r>
        <w:rPr>
          <w:spacing w:val="-2"/>
          <w:w w:val="110"/>
        </w:rPr>
        <w:t>above.</w:t>
      </w:r>
    </w:p>
    <w:p>
      <w:pPr>
        <w:spacing w:before="125"/>
        <w:ind w:left="417" w:right="0" w:firstLine="0"/>
        <w:jc w:val="left"/>
        <w:rPr>
          <w:rFonts w:ascii="LM Roman 12" w:hAnsi="LM Roman 12"/>
          <w:i/>
          <w:sz w:val="24"/>
        </w:rPr>
      </w:pPr>
      <w:r>
        <w:rPr>
          <w:rFonts w:ascii="LM Roman 7" w:hAnsi="LM Roman 7"/>
          <w:sz w:val="24"/>
        </w:rPr>
        <w:t>Theorem</w:t>
      </w:r>
      <w:r>
        <w:rPr>
          <w:rFonts w:ascii="LM Roman 7" w:hAnsi="LM Roman 7"/>
          <w:spacing w:val="-7"/>
          <w:sz w:val="24"/>
        </w:rPr>
        <w:t> </w:t>
      </w:r>
      <w:r>
        <w:rPr>
          <w:rFonts w:ascii="LM Roman 7" w:hAnsi="LM Roman 7"/>
          <w:sz w:val="24"/>
        </w:rPr>
        <w:t>4.2</w:t>
      </w:r>
      <w:r>
        <w:rPr>
          <w:rFonts w:ascii="LM Roman 7" w:hAnsi="LM Roman 7"/>
          <w:spacing w:val="21"/>
          <w:sz w:val="24"/>
        </w:rPr>
        <w:t> </w:t>
      </w:r>
      <w:r>
        <w:rPr>
          <w:sz w:val="24"/>
        </w:rPr>
        <w:t>[Coinduction-up-to]</w:t>
      </w:r>
      <w:r>
        <w:rPr>
          <w:spacing w:val="21"/>
          <w:sz w:val="24"/>
        </w:rPr>
        <w:t> </w:t>
      </w:r>
      <w:r>
        <w:rPr>
          <w:rFonts w:ascii="LM Roman 12" w:hAnsi="LM Roman 12"/>
          <w:i/>
          <w:sz w:val="24"/>
        </w:rPr>
        <w:t>For</w:t>
      </w:r>
      <w:r>
        <w:rPr>
          <w:rFonts w:ascii="LM Roman 12" w:hAnsi="LM Roman 12"/>
          <w:i/>
          <w:spacing w:val="-4"/>
          <w:sz w:val="24"/>
        </w:rPr>
        <w:t> </w:t>
      </w:r>
      <w:r>
        <w:rPr>
          <w:rFonts w:ascii="LM Roman 12" w:hAnsi="LM Roman 12"/>
          <w:i/>
          <w:sz w:val="24"/>
        </w:rPr>
        <w:t>all</w:t>
      </w:r>
      <w:r>
        <w:rPr>
          <w:rFonts w:ascii="LM Roman 12" w:hAnsi="LM Roman 12"/>
          <w:i/>
          <w:spacing w:val="-3"/>
          <w:sz w:val="24"/>
        </w:rPr>
        <w:t> </w:t>
      </w:r>
      <w:r>
        <w:rPr>
          <w:rFonts w:ascii="Georgia" w:hAnsi="Georgia"/>
          <w:i/>
          <w:sz w:val="24"/>
        </w:rPr>
        <w:t>σ,</w:t>
      </w:r>
      <w:r>
        <w:rPr>
          <w:rFonts w:ascii="Georgia" w:hAnsi="Georgia"/>
          <w:i/>
          <w:spacing w:val="-19"/>
          <w:sz w:val="24"/>
        </w:rPr>
        <w:t> </w:t>
      </w:r>
      <w:r>
        <w:rPr>
          <w:rFonts w:ascii="Georgia" w:hAnsi="Georgia"/>
          <w:i/>
          <w:sz w:val="24"/>
        </w:rPr>
        <w:t>τ</w:t>
      </w:r>
      <w:r>
        <w:rPr>
          <w:rFonts w:ascii="Georgia" w:hAnsi="Georgia"/>
          <w:i/>
          <w:spacing w:val="31"/>
          <w:sz w:val="24"/>
        </w:rPr>
        <w:t> </w:t>
      </w:r>
      <w:r>
        <w:rPr>
          <w:rFonts w:ascii="Symbola" w:hAnsi="Symbola"/>
          <w:sz w:val="24"/>
        </w:rPr>
        <w:t>∈</w:t>
      </w:r>
      <w:r>
        <w:rPr>
          <w:rFonts w:ascii="Symbola" w:hAnsi="Symbola"/>
          <w:spacing w:val="5"/>
          <w:sz w:val="24"/>
        </w:rPr>
        <w:t> </w:t>
      </w:r>
      <w:r>
        <w:rPr>
          <w:rFonts w:ascii="Arial" w:hAnsi="Arial"/>
          <w:spacing w:val="-5"/>
          <w:sz w:val="24"/>
        </w:rPr>
        <w:t>R</w:t>
      </w:r>
      <w:r>
        <w:rPr>
          <w:rFonts w:ascii="Georgia" w:hAnsi="Georgia"/>
          <w:i/>
          <w:spacing w:val="-5"/>
          <w:sz w:val="24"/>
          <w:vertAlign w:val="superscript"/>
        </w:rPr>
        <w:t>ω</w:t>
      </w:r>
      <w:r>
        <w:rPr>
          <w:rFonts w:ascii="LM Roman 12" w:hAnsi="LM Roman 12"/>
          <w:i/>
          <w:spacing w:val="-5"/>
          <w:sz w:val="24"/>
          <w:vertAlign w:val="baseline"/>
        </w:rPr>
        <w:t>:</w:t>
      </w:r>
    </w:p>
    <w:p>
      <w:pPr>
        <w:spacing w:before="23"/>
        <w:ind w:left="303" w:right="0" w:firstLine="0"/>
        <w:jc w:val="center"/>
        <w:rPr>
          <w:rFonts w:ascii="Georgia" w:hAnsi="Georgia"/>
          <w:i/>
          <w:sz w:val="24"/>
        </w:rPr>
      </w:pPr>
      <w:r>
        <w:rPr>
          <w:rFonts w:ascii="LM Roman 12" w:hAnsi="LM Roman 12"/>
          <w:i/>
          <w:w w:val="105"/>
          <w:sz w:val="24"/>
        </w:rPr>
        <w:t>(</w:t>
      </w:r>
      <w:r>
        <w:rPr>
          <w:rFonts w:ascii="Symbola" w:hAnsi="Symbola"/>
          <w:w w:val="105"/>
          <w:sz w:val="24"/>
        </w:rPr>
        <w:t>∃</w:t>
      </w:r>
      <w:r>
        <w:rPr>
          <w:rFonts w:ascii="Symbola" w:hAnsi="Symbola"/>
          <w:spacing w:val="-24"/>
          <w:w w:val="105"/>
          <w:sz w:val="24"/>
        </w:rPr>
        <w:t> </w:t>
      </w:r>
      <w:r>
        <w:rPr>
          <w:rFonts w:ascii="Georgia" w:hAnsi="Georgia"/>
          <w:i/>
          <w:w w:val="105"/>
          <w:sz w:val="24"/>
        </w:rPr>
        <w:t>R</w:t>
      </w:r>
      <w:r>
        <w:rPr>
          <w:rFonts w:ascii="LM Roman 12" w:hAnsi="LM Roman 12"/>
          <w:i/>
          <w:w w:val="105"/>
          <w:sz w:val="24"/>
        </w:rPr>
        <w:t>,</w:t>
      </w:r>
      <w:r>
        <w:rPr>
          <w:rFonts w:ascii="LM Roman 12" w:hAnsi="LM Roman 12"/>
          <w:i/>
          <w:spacing w:val="-23"/>
          <w:w w:val="105"/>
          <w:sz w:val="24"/>
        </w:rPr>
        <w:t> </w:t>
      </w:r>
      <w:r>
        <w:rPr>
          <w:rFonts w:ascii="LM Roman 12" w:hAnsi="LM Roman 12"/>
          <w:i/>
          <w:w w:val="105"/>
          <w:sz w:val="24"/>
        </w:rPr>
        <w:t>bisimulation-up-to:</w:t>
      </w:r>
      <w:r>
        <w:rPr>
          <w:rFonts w:ascii="LM Roman 12" w:hAnsi="LM Roman 12"/>
          <w:i/>
          <w:spacing w:val="50"/>
          <w:w w:val="105"/>
          <w:sz w:val="24"/>
        </w:rPr>
        <w:t> </w:t>
      </w:r>
      <w:r>
        <w:rPr>
          <w:rFonts w:ascii="Georgia" w:hAnsi="Georgia"/>
          <w:i/>
          <w:w w:val="105"/>
          <w:sz w:val="24"/>
        </w:rPr>
        <w:t>σ</w:t>
      </w:r>
      <w:r>
        <w:rPr>
          <w:rFonts w:ascii="Georgia" w:hAnsi="Georgia"/>
          <w:i/>
          <w:spacing w:val="-13"/>
          <w:w w:val="105"/>
          <w:sz w:val="24"/>
        </w:rPr>
        <w:t> </w:t>
      </w:r>
      <w:r>
        <w:rPr>
          <w:rFonts w:ascii="Georgia" w:hAnsi="Georgia"/>
          <w:i/>
          <w:w w:val="105"/>
          <w:sz w:val="24"/>
        </w:rPr>
        <w:t>R</w:t>
      </w:r>
      <w:r>
        <w:rPr>
          <w:rFonts w:ascii="Georgia" w:hAnsi="Georgia"/>
          <w:i/>
          <w:spacing w:val="-15"/>
          <w:w w:val="105"/>
          <w:sz w:val="24"/>
        </w:rPr>
        <w:t> </w:t>
      </w:r>
      <w:r>
        <w:rPr>
          <w:rFonts w:ascii="Georgia" w:hAnsi="Georgia"/>
          <w:i/>
          <w:w w:val="105"/>
          <w:sz w:val="24"/>
        </w:rPr>
        <w:t>τ</w:t>
      </w:r>
      <w:r>
        <w:rPr>
          <w:rFonts w:ascii="Georgia" w:hAnsi="Georgia"/>
          <w:i/>
          <w:spacing w:val="-35"/>
          <w:w w:val="105"/>
          <w:sz w:val="24"/>
        </w:rPr>
        <w:t> </w:t>
      </w:r>
      <w:r>
        <w:rPr>
          <w:w w:val="105"/>
          <w:sz w:val="24"/>
        </w:rPr>
        <w:t>)</w:t>
      </w:r>
      <w:r>
        <w:rPr>
          <w:spacing w:val="48"/>
          <w:w w:val="105"/>
          <w:sz w:val="24"/>
        </w:rPr>
        <w:t> </w:t>
      </w:r>
      <w:r>
        <w:rPr>
          <w:rFonts w:ascii="Symbola" w:hAnsi="Symbola"/>
          <w:w w:val="105"/>
          <w:sz w:val="24"/>
        </w:rPr>
        <w:t>⇒</w:t>
      </w:r>
      <w:r>
        <w:rPr>
          <w:rFonts w:ascii="Symbola" w:hAnsi="Symbola"/>
          <w:spacing w:val="75"/>
          <w:w w:val="150"/>
          <w:sz w:val="24"/>
        </w:rPr>
        <w:t> </w:t>
      </w:r>
      <w:r>
        <w:rPr>
          <w:rFonts w:ascii="Georgia" w:hAnsi="Georgia"/>
          <w:i/>
          <w:w w:val="105"/>
          <w:sz w:val="24"/>
        </w:rPr>
        <w:t>σ</w:t>
      </w:r>
      <w:r>
        <w:rPr>
          <w:rFonts w:ascii="Georgia" w:hAnsi="Georgia"/>
          <w:i/>
          <w:spacing w:val="1"/>
          <w:w w:val="105"/>
          <w:sz w:val="24"/>
        </w:rPr>
        <w:t> </w:t>
      </w:r>
      <w:r>
        <w:rPr>
          <w:w w:val="105"/>
          <w:sz w:val="24"/>
        </w:rPr>
        <w:t>=</w:t>
      </w:r>
      <w:r>
        <w:rPr>
          <w:spacing w:val="-8"/>
          <w:w w:val="105"/>
          <w:sz w:val="24"/>
        </w:rPr>
        <w:t> </w:t>
      </w:r>
      <w:r>
        <w:rPr>
          <w:rFonts w:ascii="Georgia" w:hAnsi="Georgia"/>
          <w:i/>
          <w:spacing w:val="-10"/>
          <w:w w:val="105"/>
          <w:sz w:val="24"/>
        </w:rPr>
        <w:t>τ</w:t>
      </w:r>
    </w:p>
    <w:p>
      <w:pPr>
        <w:spacing w:line="249" w:lineRule="auto" w:before="103"/>
        <w:ind w:left="417" w:right="549" w:hanging="1"/>
        <w:jc w:val="both"/>
        <w:rPr>
          <w:sz w:val="24"/>
        </w:rPr>
      </w:pPr>
      <w:r>
        <w:rPr/>
        <mc:AlternateContent>
          <mc:Choice Requires="wps">
            <w:drawing>
              <wp:anchor distT="0" distB="0" distL="0" distR="0" allowOverlap="1" layoutInCell="1" locked="0" behindDoc="1" simplePos="0" relativeHeight="484865536">
                <wp:simplePos x="0" y="0"/>
                <wp:positionH relativeFrom="page">
                  <wp:posOffset>2336652</wp:posOffset>
                </wp:positionH>
                <wp:positionV relativeFrom="paragraph">
                  <wp:posOffset>131792</wp:posOffset>
                </wp:positionV>
                <wp:extent cx="508000" cy="25971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08000" cy="259715"/>
                        </a:xfrm>
                        <a:prstGeom prst="rect">
                          <a:avLst/>
                        </a:prstGeom>
                      </wps:spPr>
                      <wps:txbx>
                        <w:txbxContent>
                          <w:p>
                            <w:pPr>
                              <w:tabs>
                                <w:tab w:pos="613"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83.988403pt;margin-top:10.377395pt;width:40pt;height:20.45pt;mso-position-horizontal-relative:page;mso-position-vertical-relative:paragraph;z-index:-18450944" type="#_x0000_t202" id="docshape65" filled="false" stroked="false">
                <v:textbox inset="0,0,0,0">
                  <w:txbxContent>
                    <w:p>
                      <w:pPr>
                        <w:tabs>
                          <w:tab w:pos="613"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w:rFonts w:ascii="Georgia" w:hAnsi="Georgia"/>
          <w:i/>
          <w:w w:val="105"/>
          <w:sz w:val="24"/>
        </w:rPr>
        <w:t>Proof.</w:t>
      </w:r>
      <w:r>
        <w:rPr>
          <w:rFonts w:ascii="Georgia" w:hAnsi="Georgia"/>
          <w:i/>
          <w:w w:val="105"/>
          <w:sz w:val="24"/>
        </w:rPr>
        <w:t> </w:t>
      </w:r>
      <w:r>
        <w:rPr>
          <w:w w:val="105"/>
          <w:sz w:val="24"/>
        </w:rPr>
        <w:t>Let </w:t>
      </w:r>
      <w:r>
        <w:rPr>
          <w:rFonts w:ascii="Georgia" w:hAnsi="Georgia"/>
          <w:i/>
          <w:w w:val="105"/>
          <w:sz w:val="24"/>
        </w:rPr>
        <w:t>R</w:t>
      </w:r>
      <w:r>
        <w:rPr>
          <w:rFonts w:ascii="Georgia" w:hAnsi="Georgia"/>
          <w:i/>
          <w:spacing w:val="40"/>
          <w:w w:val="105"/>
          <w:sz w:val="24"/>
        </w:rPr>
        <w:t>  </w:t>
      </w:r>
      <w:r>
        <w:rPr>
          <w:rFonts w:ascii="Arial" w:hAnsi="Arial"/>
          <w:w w:val="105"/>
          <w:sz w:val="24"/>
        </w:rPr>
        <w:t>R</w:t>
      </w:r>
      <w:r>
        <w:rPr>
          <w:rFonts w:ascii="Georgia" w:hAnsi="Georgia"/>
          <w:i/>
          <w:w w:val="105"/>
          <w:sz w:val="24"/>
          <w:vertAlign w:val="superscript"/>
        </w:rPr>
        <w:t>ω</w:t>
      </w:r>
      <w:r>
        <w:rPr>
          <w:rFonts w:ascii="Georgia" w:hAnsi="Georgia"/>
          <w:i/>
          <w:spacing w:val="80"/>
          <w:w w:val="150"/>
          <w:sz w:val="24"/>
          <w:vertAlign w:val="baseline"/>
        </w:rPr>
        <w:t> </w:t>
      </w:r>
      <w:r>
        <w:rPr>
          <w:rFonts w:ascii="Arial" w:hAnsi="Arial"/>
          <w:w w:val="105"/>
          <w:sz w:val="24"/>
          <w:vertAlign w:val="baseline"/>
        </w:rPr>
        <w:t>R</w:t>
      </w:r>
      <w:r>
        <w:rPr>
          <w:rFonts w:ascii="Georgia" w:hAnsi="Georgia"/>
          <w:i/>
          <w:w w:val="105"/>
          <w:sz w:val="24"/>
          <w:vertAlign w:val="superscript"/>
        </w:rPr>
        <w:t>ω</w:t>
      </w:r>
      <w:r>
        <w:rPr>
          <w:rFonts w:ascii="Georgia" w:hAnsi="Georgia"/>
          <w:i/>
          <w:w w:val="105"/>
          <w:sz w:val="24"/>
          <w:vertAlign w:val="baseline"/>
        </w:rPr>
        <w:t> </w:t>
      </w:r>
      <w:r>
        <w:rPr>
          <w:w w:val="105"/>
          <w:sz w:val="24"/>
          <w:vertAlign w:val="baseline"/>
        </w:rPr>
        <w:t>be a bisimulation-up-to with </w:t>
      </w:r>
      <w:r>
        <w:rPr>
          <w:rFonts w:ascii="Georgia" w:hAnsi="Georgia"/>
          <w:i/>
          <w:w w:val="105"/>
          <w:sz w:val="24"/>
          <w:vertAlign w:val="baseline"/>
        </w:rPr>
        <w:t>σ</w:t>
      </w:r>
      <w:r>
        <w:rPr>
          <w:rFonts w:ascii="Georgia" w:hAnsi="Georgia"/>
          <w:i/>
          <w:spacing w:val="-3"/>
          <w:w w:val="105"/>
          <w:sz w:val="24"/>
          <w:vertAlign w:val="baseline"/>
        </w:rPr>
        <w:t> </w:t>
      </w:r>
      <w:r>
        <w:rPr>
          <w:rFonts w:ascii="Georgia" w:hAnsi="Georgia"/>
          <w:i/>
          <w:w w:val="105"/>
          <w:sz w:val="24"/>
          <w:vertAlign w:val="baseline"/>
        </w:rPr>
        <w:t>R</w:t>
      </w:r>
      <w:r>
        <w:rPr>
          <w:rFonts w:ascii="Georgia" w:hAnsi="Georgia"/>
          <w:i/>
          <w:spacing w:val="-3"/>
          <w:w w:val="105"/>
          <w:sz w:val="24"/>
          <w:vertAlign w:val="baseline"/>
        </w:rPr>
        <w:t> </w:t>
      </w:r>
      <w:r>
        <w:rPr>
          <w:rFonts w:ascii="Georgia" w:hAnsi="Georgia"/>
          <w:i/>
          <w:w w:val="105"/>
          <w:sz w:val="24"/>
          <w:vertAlign w:val="baseline"/>
        </w:rPr>
        <w:t>τ</w:t>
      </w:r>
      <w:r>
        <w:rPr>
          <w:rFonts w:ascii="Georgia" w:hAnsi="Georgia"/>
          <w:i/>
          <w:spacing w:val="-16"/>
          <w:w w:val="105"/>
          <w:sz w:val="24"/>
          <w:vertAlign w:val="baseline"/>
        </w:rPr>
        <w:t> </w:t>
      </w:r>
      <w:r>
        <w:rPr>
          <w:w w:val="105"/>
          <w:sz w:val="24"/>
          <w:vertAlign w:val="baseline"/>
        </w:rPr>
        <w:t>. Let </w:t>
      </w:r>
      <w:r>
        <w:rPr>
          <w:rFonts w:ascii="Georgia" w:hAnsi="Georgia"/>
          <w:i/>
          <w:spacing w:val="-127"/>
          <w:w w:val="109"/>
          <w:sz w:val="24"/>
          <w:vertAlign w:val="baseline"/>
        </w:rPr>
        <w:t>R</w:t>
      </w:r>
      <w:r>
        <w:rPr>
          <w:w w:val="101"/>
          <w:position w:val="6"/>
          <w:sz w:val="24"/>
          <w:vertAlign w:val="baseline"/>
        </w:rPr>
        <w:t>¯</w:t>
      </w:r>
      <w:r>
        <w:rPr>
          <w:spacing w:val="47"/>
          <w:w w:val="105"/>
          <w:position w:val="6"/>
          <w:sz w:val="24"/>
          <w:vertAlign w:val="baseline"/>
        </w:rPr>
        <w:t> </w:t>
      </w:r>
      <w:r>
        <w:rPr>
          <w:w w:val="105"/>
          <w:sz w:val="24"/>
          <w:vertAlign w:val="baseline"/>
        </w:rPr>
        <w:t>be the smallest relation satisfying</w:t>
      </w:r>
    </w:p>
    <w:p>
      <w:pPr>
        <w:pStyle w:val="ListParagraph"/>
        <w:numPr>
          <w:ilvl w:val="0"/>
          <w:numId w:val="6"/>
        </w:numPr>
        <w:tabs>
          <w:tab w:pos="908" w:val="left" w:leader="none"/>
        </w:tabs>
        <w:spacing w:line="363" w:lineRule="exact" w:before="46" w:after="0"/>
        <w:ind w:left="908" w:right="0" w:hanging="361"/>
        <w:jc w:val="left"/>
        <w:rPr>
          <w:sz w:val="24"/>
        </w:rPr>
      </w:pPr>
      <w:r>
        <w:rPr>
          <w:rFonts w:ascii="Georgia" w:hAnsi="Georgia"/>
          <w:i/>
          <w:sz w:val="24"/>
        </w:rPr>
        <w:t>R</w:t>
      </w:r>
      <w:r>
        <w:rPr>
          <w:rFonts w:ascii="Georgia" w:hAnsi="Georgia"/>
          <w:i/>
          <w:spacing w:val="13"/>
          <w:sz w:val="24"/>
        </w:rPr>
        <w:t> </w:t>
      </w:r>
      <w:r>
        <w:rPr>
          <w:rFonts w:ascii="Symbola" w:hAnsi="Symbola"/>
          <w:sz w:val="24"/>
        </w:rPr>
        <w:t>⊆</w:t>
      </w:r>
      <w:r>
        <w:rPr>
          <w:rFonts w:ascii="Symbola" w:hAnsi="Symbola"/>
          <w:spacing w:val="9"/>
          <w:sz w:val="24"/>
        </w:rPr>
        <w:t> </w:t>
      </w:r>
      <w:r>
        <w:rPr>
          <w:rFonts w:ascii="Georgia" w:hAnsi="Georgia"/>
          <w:i/>
          <w:spacing w:val="-132"/>
          <w:w w:val="104"/>
          <w:sz w:val="24"/>
        </w:rPr>
        <w:t>R</w:t>
      </w:r>
      <w:r>
        <w:rPr>
          <w:spacing w:val="-5"/>
          <w:w w:val="96"/>
          <w:position w:val="6"/>
          <w:sz w:val="24"/>
        </w:rPr>
        <w:t>¯</w:t>
      </w:r>
    </w:p>
    <w:p>
      <w:pPr>
        <w:pStyle w:val="ListParagraph"/>
        <w:numPr>
          <w:ilvl w:val="0"/>
          <w:numId w:val="6"/>
        </w:numPr>
        <w:tabs>
          <w:tab w:pos="907" w:val="left" w:leader="none"/>
        </w:tabs>
        <w:spacing w:line="361" w:lineRule="exact" w:before="0" w:after="0"/>
        <w:ind w:left="907" w:right="0" w:hanging="425"/>
        <w:jc w:val="left"/>
        <w:rPr>
          <w:sz w:val="24"/>
          <w:szCs w:val="24"/>
        </w:rPr>
      </w:pPr>
      <w:r>
        <w:rPr>
          <w:rFonts w:ascii="Symbola" w:hAnsi="Symbola" w:cs="Symbola" w:eastAsia="Symbola"/>
          <w:w w:val="105"/>
          <w:sz w:val="24"/>
          <w:szCs w:val="24"/>
        </w:rPr>
        <w:t>{⟨</w:t>
      </w:r>
      <w:r>
        <w:rPr>
          <w:rFonts w:ascii="Georgia" w:hAnsi="Georgia" w:cs="Georgia" w:eastAsia="Georgia"/>
          <w:i/>
          <w:iCs/>
          <w:w w:val="105"/>
          <w:sz w:val="24"/>
          <w:szCs w:val="24"/>
        </w:rPr>
        <w:t>σ,</w:t>
      </w:r>
      <w:r>
        <w:rPr>
          <w:rFonts w:ascii="Georgia" w:hAnsi="Georgia" w:cs="Georgia" w:eastAsia="Georgia"/>
          <w:i/>
          <w:iCs/>
          <w:spacing w:val="-22"/>
          <w:w w:val="105"/>
          <w:sz w:val="24"/>
          <w:szCs w:val="24"/>
        </w:rPr>
        <w:t> </w:t>
      </w:r>
      <w:r>
        <w:rPr>
          <w:rFonts w:ascii="Georgia" w:hAnsi="Georgia" w:cs="Georgia" w:eastAsia="Georgia"/>
          <w:i/>
          <w:iCs/>
          <w:w w:val="105"/>
          <w:sz w:val="24"/>
          <w:szCs w:val="24"/>
        </w:rPr>
        <w:t>σ</w:t>
      </w:r>
      <w:r>
        <w:rPr>
          <w:rFonts w:ascii="Symbola" w:hAnsi="Symbola" w:cs="Symbola" w:eastAsia="Symbola"/>
          <w:w w:val="105"/>
          <w:sz w:val="24"/>
          <w:szCs w:val="24"/>
        </w:rPr>
        <w:t>⟩</w:t>
      </w:r>
      <w:r>
        <w:rPr>
          <w:rFonts w:ascii="Symbola" w:hAnsi="Symbola" w:cs="Symbola" w:eastAsia="Symbola"/>
          <w:spacing w:val="-8"/>
          <w:w w:val="105"/>
          <w:sz w:val="24"/>
          <w:szCs w:val="24"/>
        </w:rPr>
        <w:t> </w:t>
      </w:r>
      <w:r>
        <w:rPr>
          <w:rFonts w:ascii="Symbola" w:hAnsi="Symbola" w:cs="Symbola" w:eastAsia="Symbola"/>
          <w:w w:val="105"/>
          <w:sz w:val="24"/>
          <w:szCs w:val="24"/>
        </w:rPr>
        <w:t>|</w:t>
      </w:r>
      <w:r>
        <w:rPr>
          <w:rFonts w:ascii="Symbola" w:hAnsi="Symbola" w:cs="Symbola" w:eastAsia="Symbola"/>
          <w:spacing w:val="1"/>
          <w:w w:val="105"/>
          <w:sz w:val="24"/>
          <w:szCs w:val="24"/>
        </w:rPr>
        <w:t> </w:t>
      </w:r>
      <w:r>
        <w:rPr>
          <w:rFonts w:ascii="Georgia" w:hAnsi="Georgia" w:cs="Georgia" w:eastAsia="Georgia"/>
          <w:i/>
          <w:iCs/>
          <w:w w:val="105"/>
          <w:sz w:val="24"/>
          <w:szCs w:val="24"/>
        </w:rPr>
        <w:t>σ</w:t>
      </w:r>
      <w:r>
        <w:rPr>
          <w:rFonts w:ascii="Georgia" w:hAnsi="Georgia" w:cs="Georgia" w:eastAsia="Georgia"/>
          <w:i/>
          <w:iCs/>
          <w:spacing w:val="10"/>
          <w:w w:val="105"/>
          <w:sz w:val="24"/>
          <w:szCs w:val="24"/>
        </w:rPr>
        <w:t> </w:t>
      </w:r>
      <w:r>
        <w:rPr>
          <w:rFonts w:ascii="Symbola" w:hAnsi="Symbola" w:cs="Symbola" w:eastAsia="Symbola"/>
          <w:w w:val="105"/>
          <w:sz w:val="24"/>
          <w:szCs w:val="24"/>
        </w:rPr>
        <w:t>∈ </w:t>
      </w:r>
      <w:r>
        <w:rPr>
          <w:rFonts w:ascii="Arial" w:hAnsi="Arial" w:cs="Arial" w:eastAsia="Arial"/>
          <w:w w:val="105"/>
          <w:sz w:val="24"/>
          <w:szCs w:val="24"/>
        </w:rPr>
        <w:t>R</w:t>
      </w:r>
      <w:r>
        <w:rPr>
          <w:rFonts w:ascii="Georgia" w:hAnsi="Georgia" w:cs="Georgia" w:eastAsia="Georgia"/>
          <w:i/>
          <w:iCs/>
          <w:w w:val="105"/>
          <w:sz w:val="24"/>
          <w:szCs w:val="24"/>
          <w:vertAlign w:val="superscript"/>
        </w:rPr>
        <w:t>ω</w:t>
      </w:r>
      <w:r>
        <w:rPr>
          <w:rFonts w:ascii="Symbola" w:hAnsi="Symbola" w:cs="Symbola" w:eastAsia="Symbola"/>
          <w:w w:val="105"/>
          <w:sz w:val="24"/>
          <w:szCs w:val="24"/>
          <w:vertAlign w:val="baseline"/>
        </w:rPr>
        <w:t>}</w:t>
      </w:r>
      <w:r>
        <w:rPr>
          <w:rFonts w:ascii="Symbola" w:hAnsi="Symbola" w:cs="Symbola" w:eastAsia="Symbola"/>
          <w:spacing w:val="-6"/>
          <w:w w:val="105"/>
          <w:sz w:val="24"/>
          <w:szCs w:val="24"/>
          <w:vertAlign w:val="baseline"/>
        </w:rPr>
        <w:t> </w:t>
      </w:r>
      <w:r>
        <w:rPr>
          <w:rFonts w:ascii="Symbola" w:hAnsi="Symbola" w:cs="Symbola" w:eastAsia="Symbola"/>
          <w:w w:val="105"/>
          <w:sz w:val="24"/>
          <w:szCs w:val="24"/>
          <w:vertAlign w:val="baseline"/>
        </w:rPr>
        <w:t>⊆ </w:t>
      </w:r>
      <w:r>
        <w:rPr>
          <w:rFonts w:ascii="Georgia" w:hAnsi="Georgia" w:cs="Georgia" w:eastAsia="Georgia"/>
          <w:i/>
          <w:iCs/>
          <w:spacing w:val="-132"/>
          <w:w w:val="109"/>
          <w:sz w:val="24"/>
          <w:szCs w:val="24"/>
          <w:vertAlign w:val="baseline"/>
        </w:rPr>
        <w:t>R</w:t>
      </w:r>
      <w:r>
        <w:rPr>
          <w:spacing w:val="-5"/>
          <w:w w:val="101"/>
          <w:position w:val="6"/>
          <w:sz w:val="24"/>
          <w:szCs w:val="24"/>
          <w:vertAlign w:val="baseline"/>
        </w:rPr>
        <w:t>¯</w:t>
      </w:r>
    </w:p>
    <w:p>
      <w:pPr>
        <w:pStyle w:val="ListParagraph"/>
        <w:numPr>
          <w:ilvl w:val="0"/>
          <w:numId w:val="6"/>
        </w:numPr>
        <w:tabs>
          <w:tab w:pos="906" w:val="left" w:leader="none"/>
        </w:tabs>
        <w:spacing w:line="363" w:lineRule="exact" w:before="0" w:after="0"/>
        <w:ind w:left="906" w:right="0" w:hanging="489"/>
        <w:jc w:val="left"/>
        <w:rPr>
          <w:sz w:val="24"/>
        </w:rPr>
      </w:pPr>
      <w:r>
        <w:rPr>
          <w:w w:val="105"/>
          <w:sz w:val="24"/>
        </w:rPr>
        <w:t>for</w:t>
      </w:r>
      <w:r>
        <w:rPr>
          <w:spacing w:val="2"/>
          <w:w w:val="105"/>
          <w:sz w:val="24"/>
        </w:rPr>
        <w:t> </w:t>
      </w:r>
      <w:r>
        <w:rPr>
          <w:w w:val="105"/>
          <w:sz w:val="24"/>
        </w:rPr>
        <w:t>all</w:t>
      </w:r>
      <w:r>
        <w:rPr>
          <w:spacing w:val="2"/>
          <w:w w:val="105"/>
          <w:sz w:val="24"/>
        </w:rPr>
        <w:t> </w:t>
      </w:r>
      <w:r>
        <w:rPr>
          <w:rFonts w:ascii="Georgia" w:hAnsi="Georgia"/>
          <w:i/>
          <w:w w:val="105"/>
          <w:sz w:val="24"/>
        </w:rPr>
        <w:t>α</w:t>
      </w:r>
      <w:r>
        <w:rPr>
          <w:rFonts w:ascii="LM Mono Prop 10" w:hAnsi="LM Mono Prop 10"/>
          <w:w w:val="105"/>
          <w:sz w:val="24"/>
          <w:vertAlign w:val="subscript"/>
        </w:rPr>
        <w:t>0</w:t>
      </w:r>
      <w:r>
        <w:rPr>
          <w:rFonts w:ascii="Georgia" w:hAnsi="Georgia"/>
          <w:i/>
          <w:w w:val="105"/>
          <w:sz w:val="24"/>
          <w:vertAlign w:val="baseline"/>
        </w:rPr>
        <w:t>,</w:t>
      </w:r>
      <w:r>
        <w:rPr>
          <w:rFonts w:ascii="Georgia" w:hAnsi="Georgia"/>
          <w:i/>
          <w:spacing w:val="-20"/>
          <w:w w:val="105"/>
          <w:sz w:val="24"/>
          <w:vertAlign w:val="baseline"/>
        </w:rPr>
        <w:t> </w:t>
      </w:r>
      <w:r>
        <w:rPr>
          <w:rFonts w:ascii="Georgia" w:hAnsi="Georgia"/>
          <w:i/>
          <w:w w:val="105"/>
          <w:sz w:val="24"/>
          <w:vertAlign w:val="baseline"/>
        </w:rPr>
        <w:t>α</w:t>
      </w:r>
      <w:r>
        <w:rPr>
          <w:rFonts w:ascii="LM Mono Prop 10" w:hAnsi="LM Mono Prop 10"/>
          <w:w w:val="105"/>
          <w:sz w:val="24"/>
          <w:vertAlign w:val="subscript"/>
        </w:rPr>
        <w:t>1</w:t>
      </w:r>
      <w:r>
        <w:rPr>
          <w:w w:val="105"/>
          <w:sz w:val="24"/>
          <w:vertAlign w:val="baseline"/>
        </w:rPr>
        <w:t>,</w:t>
      </w:r>
      <w:r>
        <w:rPr>
          <w:spacing w:val="6"/>
          <w:w w:val="105"/>
          <w:sz w:val="24"/>
          <w:vertAlign w:val="baseline"/>
        </w:rPr>
        <w:t> </w:t>
      </w:r>
      <w:r>
        <w:rPr>
          <w:rFonts w:ascii="Georgia" w:hAnsi="Georgia"/>
          <w:i/>
          <w:w w:val="105"/>
          <w:sz w:val="24"/>
          <w:vertAlign w:val="baseline"/>
        </w:rPr>
        <w:t>β</w:t>
      </w:r>
      <w:r>
        <w:rPr>
          <w:rFonts w:ascii="LM Mono Prop 10" w:hAnsi="LM Mono Prop 10"/>
          <w:w w:val="105"/>
          <w:sz w:val="24"/>
          <w:vertAlign w:val="subscript"/>
        </w:rPr>
        <w:t>0</w:t>
      </w:r>
      <w:r>
        <w:rPr>
          <w:rFonts w:ascii="Georgia" w:hAnsi="Georgia"/>
          <w:i/>
          <w:w w:val="105"/>
          <w:sz w:val="24"/>
          <w:vertAlign w:val="baseline"/>
        </w:rPr>
        <w:t>,</w:t>
      </w:r>
      <w:r>
        <w:rPr>
          <w:rFonts w:ascii="Georgia" w:hAnsi="Georgia"/>
          <w:i/>
          <w:spacing w:val="-21"/>
          <w:w w:val="105"/>
          <w:sz w:val="24"/>
          <w:vertAlign w:val="baseline"/>
        </w:rPr>
        <w:t> </w:t>
      </w:r>
      <w:r>
        <w:rPr>
          <w:rFonts w:ascii="Georgia" w:hAnsi="Georgia"/>
          <w:i/>
          <w:w w:val="105"/>
          <w:sz w:val="24"/>
          <w:vertAlign w:val="baseline"/>
        </w:rPr>
        <w:t>β</w:t>
      </w:r>
      <w:r>
        <w:rPr>
          <w:rFonts w:ascii="LM Mono Prop 10" w:hAnsi="LM Mono Prop 10"/>
          <w:w w:val="105"/>
          <w:sz w:val="24"/>
          <w:vertAlign w:val="subscript"/>
        </w:rPr>
        <w:t>1</w:t>
      </w:r>
      <w:r>
        <w:rPr>
          <w:rFonts w:ascii="LM Mono Prop 10" w:hAnsi="LM Mono Prop 10"/>
          <w:spacing w:val="-9"/>
          <w:w w:val="105"/>
          <w:sz w:val="24"/>
          <w:vertAlign w:val="baseline"/>
        </w:rPr>
        <w:t> </w:t>
      </w:r>
      <w:r>
        <w:rPr>
          <w:rFonts w:ascii="Symbola" w:hAnsi="Symbola"/>
          <w:w w:val="105"/>
          <w:sz w:val="24"/>
          <w:vertAlign w:val="baseline"/>
        </w:rPr>
        <w:t>∈</w:t>
      </w:r>
      <w:r>
        <w:rPr>
          <w:rFonts w:ascii="Symbola" w:hAnsi="Symbola"/>
          <w:spacing w:val="6"/>
          <w:w w:val="105"/>
          <w:sz w:val="24"/>
          <w:vertAlign w:val="baseline"/>
        </w:rPr>
        <w:t> </w:t>
      </w:r>
      <w:r>
        <w:rPr>
          <w:rFonts w:ascii="Arial" w:hAnsi="Arial"/>
          <w:w w:val="105"/>
          <w:sz w:val="24"/>
          <w:vertAlign w:val="baseline"/>
        </w:rPr>
        <w:t>R</w:t>
      </w:r>
      <w:r>
        <w:rPr>
          <w:rFonts w:ascii="Georgia" w:hAnsi="Georgia"/>
          <w:i/>
          <w:w w:val="105"/>
          <w:sz w:val="24"/>
          <w:vertAlign w:val="superscript"/>
        </w:rPr>
        <w:t>ω</w:t>
      </w:r>
      <w:r>
        <w:rPr>
          <w:w w:val="105"/>
          <w:sz w:val="24"/>
          <w:vertAlign w:val="baseline"/>
        </w:rPr>
        <w:t>,</w:t>
      </w:r>
      <w:r>
        <w:rPr>
          <w:spacing w:val="5"/>
          <w:w w:val="105"/>
          <w:sz w:val="24"/>
          <w:vertAlign w:val="baseline"/>
        </w:rPr>
        <w:t> </w:t>
      </w:r>
      <w:r>
        <w:rPr>
          <w:w w:val="105"/>
          <w:sz w:val="24"/>
          <w:vertAlign w:val="baseline"/>
        </w:rPr>
        <w:t>if</w:t>
      </w:r>
      <w:r>
        <w:rPr>
          <w:spacing w:val="3"/>
          <w:w w:val="105"/>
          <w:sz w:val="24"/>
          <w:vertAlign w:val="baseline"/>
        </w:rPr>
        <w:t> </w:t>
      </w:r>
      <w:r>
        <w:rPr>
          <w:rFonts w:ascii="Georgia" w:hAnsi="Georgia"/>
          <w:i/>
          <w:w w:val="105"/>
          <w:sz w:val="24"/>
          <w:vertAlign w:val="baseline"/>
        </w:rPr>
        <w:t>α</w:t>
      </w:r>
      <w:r>
        <w:rPr>
          <w:rFonts w:ascii="LM Mono Prop 10" w:hAnsi="LM Mono Prop 10"/>
          <w:w w:val="105"/>
          <w:sz w:val="24"/>
          <w:vertAlign w:val="subscript"/>
        </w:rPr>
        <w:t>0</w:t>
      </w:r>
      <w:r>
        <w:rPr>
          <w:rFonts w:ascii="LM Mono Prop 10" w:hAnsi="LM Mono Prop 10"/>
          <w:spacing w:val="-54"/>
          <w:w w:val="105"/>
          <w:sz w:val="24"/>
          <w:vertAlign w:val="baseline"/>
        </w:rPr>
        <w:t> </w:t>
      </w:r>
      <w:r>
        <w:rPr>
          <w:rFonts w:ascii="Georgia" w:hAnsi="Georgia"/>
          <w:i/>
          <w:spacing w:val="-127"/>
          <w:w w:val="109"/>
          <w:sz w:val="24"/>
          <w:vertAlign w:val="baseline"/>
        </w:rPr>
        <w:t>R</w:t>
      </w:r>
      <w:r>
        <w:rPr>
          <w:w w:val="101"/>
          <w:position w:val="6"/>
          <w:sz w:val="24"/>
          <w:vertAlign w:val="baseline"/>
        </w:rPr>
        <w:t>¯</w:t>
      </w:r>
      <w:r>
        <w:rPr>
          <w:spacing w:val="-27"/>
          <w:w w:val="105"/>
          <w:position w:val="6"/>
          <w:sz w:val="24"/>
          <w:vertAlign w:val="baseline"/>
        </w:rPr>
        <w:t> </w:t>
      </w:r>
      <w:r>
        <w:rPr>
          <w:rFonts w:ascii="Georgia" w:hAnsi="Georgia"/>
          <w:i/>
          <w:w w:val="105"/>
          <w:sz w:val="24"/>
          <w:vertAlign w:val="baseline"/>
        </w:rPr>
        <w:t>β</w:t>
      </w:r>
      <w:r>
        <w:rPr>
          <w:rFonts w:ascii="LM Mono Prop 10" w:hAnsi="LM Mono Prop 10"/>
          <w:w w:val="105"/>
          <w:sz w:val="24"/>
          <w:vertAlign w:val="subscript"/>
        </w:rPr>
        <w:t>0</w:t>
      </w:r>
      <w:r>
        <w:rPr>
          <w:rFonts w:ascii="LM Mono Prop 10" w:hAnsi="LM Mono Prop 10"/>
          <w:spacing w:val="-12"/>
          <w:w w:val="105"/>
          <w:sz w:val="24"/>
          <w:vertAlign w:val="baseline"/>
        </w:rPr>
        <w:t> </w:t>
      </w:r>
      <w:r>
        <w:rPr>
          <w:w w:val="105"/>
          <w:sz w:val="24"/>
          <w:vertAlign w:val="baseline"/>
        </w:rPr>
        <w:t>and</w:t>
      </w:r>
      <w:r>
        <w:rPr>
          <w:spacing w:val="2"/>
          <w:w w:val="105"/>
          <w:sz w:val="24"/>
          <w:vertAlign w:val="baseline"/>
        </w:rPr>
        <w:t> </w:t>
      </w:r>
      <w:r>
        <w:rPr>
          <w:rFonts w:ascii="Georgia" w:hAnsi="Georgia"/>
          <w:i/>
          <w:w w:val="105"/>
          <w:sz w:val="24"/>
          <w:vertAlign w:val="baseline"/>
        </w:rPr>
        <w:t>α</w:t>
      </w:r>
      <w:r>
        <w:rPr>
          <w:rFonts w:ascii="LM Mono Prop 10" w:hAnsi="LM Mono Prop 10"/>
          <w:w w:val="105"/>
          <w:sz w:val="24"/>
          <w:vertAlign w:val="subscript"/>
        </w:rPr>
        <w:t>1</w:t>
      </w:r>
      <w:r>
        <w:rPr>
          <w:rFonts w:ascii="LM Mono Prop 10" w:hAnsi="LM Mono Prop 10"/>
          <w:spacing w:val="-54"/>
          <w:w w:val="105"/>
          <w:sz w:val="24"/>
          <w:vertAlign w:val="baseline"/>
        </w:rPr>
        <w:t> </w:t>
      </w:r>
      <w:r>
        <w:rPr>
          <w:rFonts w:ascii="Georgia" w:hAnsi="Georgia"/>
          <w:i/>
          <w:spacing w:val="-128"/>
          <w:w w:val="109"/>
          <w:sz w:val="24"/>
          <w:vertAlign w:val="baseline"/>
        </w:rPr>
        <w:t>R</w:t>
      </w:r>
      <w:r>
        <w:rPr>
          <w:w w:val="101"/>
          <w:position w:val="6"/>
          <w:sz w:val="24"/>
          <w:vertAlign w:val="baseline"/>
        </w:rPr>
        <w:t>¯</w:t>
      </w:r>
      <w:r>
        <w:rPr>
          <w:spacing w:val="-26"/>
          <w:w w:val="105"/>
          <w:position w:val="6"/>
          <w:sz w:val="24"/>
          <w:vertAlign w:val="baseline"/>
        </w:rPr>
        <w:t> </w:t>
      </w:r>
      <w:r>
        <w:rPr>
          <w:rFonts w:ascii="Georgia" w:hAnsi="Georgia"/>
          <w:i/>
          <w:w w:val="105"/>
          <w:sz w:val="24"/>
          <w:vertAlign w:val="baseline"/>
        </w:rPr>
        <w:t>β</w:t>
      </w:r>
      <w:r>
        <w:rPr>
          <w:rFonts w:ascii="LM Mono Prop 10" w:hAnsi="LM Mono Prop 10"/>
          <w:w w:val="105"/>
          <w:sz w:val="24"/>
          <w:vertAlign w:val="subscript"/>
        </w:rPr>
        <w:t>1</w:t>
      </w:r>
      <w:r>
        <w:rPr>
          <w:rFonts w:ascii="LM Mono Prop 10" w:hAnsi="LM Mono Prop 10"/>
          <w:spacing w:val="-13"/>
          <w:w w:val="105"/>
          <w:sz w:val="24"/>
          <w:vertAlign w:val="baseline"/>
        </w:rPr>
        <w:t> </w:t>
      </w:r>
      <w:r>
        <w:rPr>
          <w:w w:val="105"/>
          <w:sz w:val="24"/>
          <w:vertAlign w:val="baseline"/>
        </w:rPr>
        <w:t>then</w:t>
      </w:r>
      <w:r>
        <w:rPr>
          <w:spacing w:val="3"/>
          <w:w w:val="105"/>
          <w:sz w:val="24"/>
          <w:vertAlign w:val="baseline"/>
        </w:rPr>
        <w:t> </w:t>
      </w:r>
      <w:r>
        <w:rPr>
          <w:w w:val="105"/>
          <w:sz w:val="24"/>
          <w:vertAlign w:val="baseline"/>
        </w:rPr>
        <w:t>(</w:t>
      </w:r>
      <w:r>
        <w:rPr>
          <w:rFonts w:ascii="Georgia" w:hAnsi="Georgia"/>
          <w:i/>
          <w:w w:val="105"/>
          <w:sz w:val="24"/>
          <w:vertAlign w:val="baseline"/>
        </w:rPr>
        <w:t>α</w:t>
      </w:r>
      <w:r>
        <w:rPr>
          <w:rFonts w:ascii="LM Mono Prop 10" w:hAnsi="LM Mono Prop 10"/>
          <w:w w:val="105"/>
          <w:sz w:val="24"/>
          <w:vertAlign w:val="subscript"/>
        </w:rPr>
        <w:t>0</w:t>
      </w:r>
      <w:r>
        <w:rPr>
          <w:rFonts w:ascii="LM Mono Prop 10" w:hAnsi="LM Mono Prop 10"/>
          <w:spacing w:val="-54"/>
          <w:w w:val="105"/>
          <w:sz w:val="24"/>
          <w:vertAlign w:val="baseline"/>
        </w:rPr>
        <w:t> </w:t>
      </w:r>
      <w:r>
        <w:rPr>
          <w:w w:val="105"/>
          <w:sz w:val="24"/>
          <w:vertAlign w:val="baseline"/>
        </w:rPr>
        <w:t>+</w:t>
      </w:r>
      <w:r>
        <w:rPr>
          <w:rFonts w:ascii="Georgia" w:hAnsi="Georgia"/>
          <w:i/>
          <w:w w:val="105"/>
          <w:sz w:val="24"/>
          <w:vertAlign w:val="baseline"/>
        </w:rPr>
        <w:t>α</w:t>
      </w:r>
      <w:r>
        <w:rPr>
          <w:rFonts w:ascii="LM Mono Prop 10" w:hAnsi="LM Mono Prop 10"/>
          <w:w w:val="105"/>
          <w:sz w:val="24"/>
          <w:vertAlign w:val="subscript"/>
        </w:rPr>
        <w:t>1</w:t>
      </w:r>
      <w:r>
        <w:rPr>
          <w:w w:val="105"/>
          <w:sz w:val="24"/>
          <w:vertAlign w:val="baseline"/>
        </w:rPr>
        <w:t>)</w:t>
      </w:r>
      <w:r>
        <w:rPr>
          <w:spacing w:val="-39"/>
          <w:w w:val="105"/>
          <w:sz w:val="24"/>
          <w:vertAlign w:val="baseline"/>
        </w:rPr>
        <w:t> </w:t>
      </w:r>
      <w:r>
        <w:rPr>
          <w:rFonts w:ascii="Georgia" w:hAnsi="Georgia"/>
          <w:i/>
          <w:spacing w:val="-128"/>
          <w:w w:val="109"/>
          <w:sz w:val="24"/>
          <w:vertAlign w:val="baseline"/>
        </w:rPr>
        <w:t>R</w:t>
      </w:r>
      <w:r>
        <w:rPr>
          <w:w w:val="101"/>
          <w:position w:val="6"/>
          <w:sz w:val="24"/>
          <w:vertAlign w:val="baseline"/>
        </w:rPr>
        <w:t>¯</w:t>
      </w:r>
      <w:r>
        <w:rPr>
          <w:spacing w:val="-27"/>
          <w:w w:val="105"/>
          <w:position w:val="6"/>
          <w:sz w:val="24"/>
          <w:vertAlign w:val="baseline"/>
        </w:rPr>
        <w:t> </w:t>
      </w:r>
      <w:r>
        <w:rPr>
          <w:w w:val="105"/>
          <w:sz w:val="24"/>
          <w:vertAlign w:val="baseline"/>
        </w:rPr>
        <w:t>(</w:t>
      </w:r>
      <w:r>
        <w:rPr>
          <w:rFonts w:ascii="Georgia" w:hAnsi="Georgia"/>
          <w:i/>
          <w:w w:val="105"/>
          <w:sz w:val="24"/>
          <w:vertAlign w:val="baseline"/>
        </w:rPr>
        <w:t>β</w:t>
      </w:r>
      <w:r>
        <w:rPr>
          <w:rFonts w:ascii="LM Mono Prop 10" w:hAnsi="LM Mono Prop 10"/>
          <w:w w:val="105"/>
          <w:sz w:val="24"/>
          <w:vertAlign w:val="subscript"/>
        </w:rPr>
        <w:t>0</w:t>
      </w:r>
      <w:r>
        <w:rPr>
          <w:rFonts w:ascii="LM Mono Prop 10" w:hAnsi="LM Mono Prop 10"/>
          <w:spacing w:val="-54"/>
          <w:w w:val="105"/>
          <w:sz w:val="24"/>
          <w:vertAlign w:val="baseline"/>
        </w:rPr>
        <w:t> </w:t>
      </w:r>
      <w:r>
        <w:rPr>
          <w:spacing w:val="-2"/>
          <w:w w:val="105"/>
          <w:sz w:val="24"/>
          <w:vertAlign w:val="baseline"/>
        </w:rPr>
        <w:t>+</w:t>
      </w:r>
      <w:r>
        <w:rPr>
          <w:rFonts w:ascii="Georgia" w:hAnsi="Georgia"/>
          <w:i/>
          <w:spacing w:val="-2"/>
          <w:w w:val="105"/>
          <w:sz w:val="24"/>
          <w:vertAlign w:val="baseline"/>
        </w:rPr>
        <w:t>β</w:t>
      </w:r>
      <w:r>
        <w:rPr>
          <w:rFonts w:ascii="LM Mono Prop 10" w:hAnsi="LM Mono Prop 10"/>
          <w:spacing w:val="-2"/>
          <w:w w:val="105"/>
          <w:sz w:val="24"/>
          <w:vertAlign w:val="subscript"/>
        </w:rPr>
        <w:t>1</w:t>
      </w:r>
      <w:r>
        <w:rPr>
          <w:spacing w:val="-2"/>
          <w:w w:val="105"/>
          <w:sz w:val="24"/>
          <w:vertAlign w:val="baseline"/>
        </w:rPr>
        <w:t>).</w:t>
      </w:r>
    </w:p>
    <w:p>
      <w:pPr>
        <w:pStyle w:val="BodyText"/>
        <w:spacing w:line="206" w:lineRule="auto" w:before="118"/>
        <w:ind w:right="553"/>
        <w:jc w:val="both"/>
      </w:pPr>
      <w:r>
        <w:rPr/>
        <mc:AlternateContent>
          <mc:Choice Requires="wps">
            <w:drawing>
              <wp:anchor distT="0" distB="0" distL="0" distR="0" allowOverlap="1" layoutInCell="1" locked="0" behindDoc="1" simplePos="0" relativeHeight="484865024">
                <wp:simplePos x="0" y="0"/>
                <wp:positionH relativeFrom="page">
                  <wp:posOffset>2250000</wp:posOffset>
                </wp:positionH>
                <wp:positionV relativeFrom="paragraph">
                  <wp:posOffset>450300</wp:posOffset>
                </wp:positionV>
                <wp:extent cx="118745" cy="25971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77.165421pt;margin-top:35.456768pt;width:9.35pt;height:20.45pt;mso-position-horizontal-relative:page;mso-position-vertical-relative:paragraph;z-index:-18451456" type="#_x0000_t202" id="docshape66"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Using</w:t>
      </w:r>
      <w:r>
        <w:rPr>
          <w:spacing w:val="-9"/>
          <w:w w:val="105"/>
        </w:rPr>
        <w:t> </w:t>
      </w:r>
      <w:r>
        <w:rPr>
          <w:w w:val="105"/>
        </w:rPr>
        <w:t>the</w:t>
      </w:r>
      <w:r>
        <w:rPr>
          <w:spacing w:val="-9"/>
          <w:w w:val="105"/>
        </w:rPr>
        <w:t> </w:t>
      </w:r>
      <w:r>
        <w:rPr>
          <w:w w:val="105"/>
        </w:rPr>
        <w:t>fact</w:t>
      </w:r>
      <w:r>
        <w:rPr>
          <w:spacing w:val="-9"/>
          <w:w w:val="105"/>
        </w:rPr>
        <w:t> </w:t>
      </w:r>
      <w:r>
        <w:rPr>
          <w:w w:val="105"/>
        </w:rPr>
        <w:t>that</w:t>
      </w:r>
      <w:r>
        <w:rPr>
          <w:spacing w:val="-10"/>
          <w:w w:val="105"/>
        </w:rPr>
        <w:t> </w:t>
      </w:r>
      <w:r>
        <w:rPr>
          <w:rFonts w:ascii="Georgia" w:hAnsi="Georgia"/>
          <w:i/>
          <w:w w:val="105"/>
        </w:rPr>
        <w:t>R</w:t>
      </w:r>
      <w:r>
        <w:rPr>
          <w:rFonts w:ascii="Georgia" w:hAnsi="Georgia"/>
          <w:i/>
          <w:spacing w:val="-5"/>
          <w:w w:val="105"/>
        </w:rPr>
        <w:t> </w:t>
      </w:r>
      <w:r>
        <w:rPr>
          <w:w w:val="105"/>
        </w:rPr>
        <w:t>is</w:t>
      </w:r>
      <w:r>
        <w:rPr>
          <w:spacing w:val="-9"/>
          <w:w w:val="105"/>
        </w:rPr>
        <w:t> </w:t>
      </w:r>
      <w:r>
        <w:rPr>
          <w:w w:val="105"/>
        </w:rPr>
        <w:t>a</w:t>
      </w:r>
      <w:r>
        <w:rPr>
          <w:spacing w:val="-9"/>
          <w:w w:val="105"/>
        </w:rPr>
        <w:t> </w:t>
      </w:r>
      <w:r>
        <w:rPr>
          <w:w w:val="105"/>
        </w:rPr>
        <w:t>bisimulation-up-to,</w:t>
      </w:r>
      <w:r>
        <w:rPr>
          <w:spacing w:val="-5"/>
          <w:w w:val="105"/>
        </w:rPr>
        <w:t> </w:t>
      </w:r>
      <w:r>
        <w:rPr>
          <w:w w:val="105"/>
        </w:rPr>
        <w:t>one</w:t>
      </w:r>
      <w:r>
        <w:rPr>
          <w:spacing w:val="-9"/>
          <w:w w:val="105"/>
        </w:rPr>
        <w:t> </w:t>
      </w:r>
      <w:r>
        <w:rPr>
          <w:w w:val="105"/>
        </w:rPr>
        <w:t>can</w:t>
      </w:r>
      <w:r>
        <w:rPr>
          <w:spacing w:val="-9"/>
          <w:w w:val="105"/>
        </w:rPr>
        <w:t> </w:t>
      </w:r>
      <w:r>
        <w:rPr>
          <w:w w:val="105"/>
        </w:rPr>
        <w:t>easily</w:t>
      </w:r>
      <w:r>
        <w:rPr>
          <w:spacing w:val="-9"/>
          <w:w w:val="105"/>
        </w:rPr>
        <w:t> </w:t>
      </w:r>
      <w:r>
        <w:rPr>
          <w:w w:val="105"/>
        </w:rPr>
        <w:t>prove</w:t>
      </w:r>
      <w:r>
        <w:rPr>
          <w:spacing w:val="-9"/>
          <w:w w:val="105"/>
        </w:rPr>
        <w:t> </w:t>
      </w:r>
      <w:r>
        <w:rPr>
          <w:w w:val="105"/>
        </w:rPr>
        <w:t>by</w:t>
      </w:r>
      <w:r>
        <w:rPr>
          <w:spacing w:val="-9"/>
          <w:w w:val="105"/>
        </w:rPr>
        <w:t> </w:t>
      </w:r>
      <w:r>
        <w:rPr>
          <w:w w:val="105"/>
        </w:rPr>
        <w:t>induction on</w:t>
      </w:r>
      <w:r>
        <w:rPr>
          <w:spacing w:val="-9"/>
          <w:w w:val="105"/>
        </w:rPr>
        <w:t> </w:t>
      </w:r>
      <w:r>
        <w:rPr>
          <w:w w:val="105"/>
        </w:rPr>
        <w:t>the definition of </w:t>
      </w:r>
      <w:r>
        <w:rPr>
          <w:rFonts w:ascii="Georgia" w:hAnsi="Georgia"/>
          <w:i/>
          <w:spacing w:val="-128"/>
          <w:w w:val="109"/>
        </w:rPr>
        <w:t>R</w:t>
      </w:r>
      <w:r>
        <w:rPr>
          <w:w w:val="101"/>
          <w:position w:val="6"/>
        </w:rPr>
        <w:t>¯</w:t>
      </w:r>
      <w:r>
        <w:rPr>
          <w:spacing w:val="48"/>
          <w:w w:val="105"/>
          <w:position w:val="6"/>
        </w:rPr>
        <w:t> </w:t>
      </w:r>
      <w:r>
        <w:rPr>
          <w:w w:val="105"/>
        </w:rPr>
        <w:t>that the latter is an (ordinary) bisimulation relation on </w:t>
      </w:r>
      <w:r>
        <w:rPr>
          <w:rFonts w:ascii="Arial" w:hAnsi="Arial"/>
          <w:w w:val="105"/>
        </w:rPr>
        <w:t>R</w:t>
      </w:r>
      <w:r>
        <w:rPr>
          <w:rFonts w:ascii="Georgia" w:hAnsi="Georgia"/>
          <w:i/>
          <w:w w:val="105"/>
          <w:vertAlign w:val="superscript"/>
        </w:rPr>
        <w:t>ω</w:t>
      </w:r>
      <w:r>
        <w:rPr>
          <w:w w:val="105"/>
          <w:vertAlign w:val="baseline"/>
        </w:rPr>
        <w:t>.</w:t>
      </w:r>
      <w:r>
        <w:rPr>
          <w:spacing w:val="40"/>
          <w:w w:val="105"/>
          <w:vertAlign w:val="baseline"/>
        </w:rPr>
        <w:t> </w:t>
      </w:r>
      <w:r>
        <w:rPr>
          <w:w w:val="105"/>
          <w:vertAlign w:val="baseline"/>
        </w:rPr>
        <w:t>Since</w:t>
      </w:r>
      <w:r>
        <w:rPr>
          <w:w w:val="105"/>
          <w:vertAlign w:val="baseline"/>
        </w:rPr>
        <w:t> </w:t>
      </w:r>
      <w:r>
        <w:rPr>
          <w:rFonts w:ascii="Georgia" w:hAnsi="Georgia"/>
          <w:i/>
          <w:w w:val="105"/>
          <w:vertAlign w:val="baseline"/>
        </w:rPr>
        <w:t>R</w:t>
      </w:r>
      <w:r>
        <w:rPr>
          <w:rFonts w:ascii="Georgia" w:hAnsi="Georgia"/>
          <w:i/>
          <w:spacing w:val="80"/>
          <w:w w:val="105"/>
          <w:vertAlign w:val="baseline"/>
        </w:rPr>
        <w:t>  </w:t>
      </w:r>
      <w:r>
        <w:rPr>
          <w:rFonts w:ascii="Georgia" w:hAnsi="Georgia"/>
          <w:i/>
          <w:spacing w:val="-89"/>
          <w:w w:val="106"/>
          <w:vertAlign w:val="baseline"/>
        </w:rPr>
        <w:t>R</w:t>
      </w:r>
      <w:r>
        <w:rPr>
          <w:spacing w:val="50"/>
          <w:w w:val="98"/>
          <w:position w:val="6"/>
          <w:vertAlign w:val="baseline"/>
        </w:rPr>
        <w:t>¯</w:t>
      </w:r>
      <w:r>
        <w:rPr>
          <w:spacing w:val="39"/>
          <w:w w:val="109"/>
          <w:vertAlign w:val="baseline"/>
        </w:rPr>
        <w:t>,</w:t>
      </w:r>
      <w:r>
        <w:rPr>
          <w:spacing w:val="17"/>
          <w:w w:val="105"/>
          <w:vertAlign w:val="baseline"/>
        </w:rPr>
        <w:t> </w:t>
      </w:r>
      <w:r>
        <w:rPr>
          <w:w w:val="105"/>
          <w:vertAlign w:val="baseline"/>
        </w:rPr>
        <w:t>the</w:t>
      </w:r>
      <w:r>
        <w:rPr>
          <w:w w:val="105"/>
          <w:vertAlign w:val="baseline"/>
        </w:rPr>
        <w:t> theorem</w:t>
      </w:r>
      <w:r>
        <w:rPr>
          <w:w w:val="105"/>
          <w:vertAlign w:val="baseline"/>
        </w:rPr>
        <w:t> follows</w:t>
      </w:r>
      <w:r>
        <w:rPr>
          <w:w w:val="105"/>
          <w:vertAlign w:val="baseline"/>
        </w:rPr>
        <w:t> by</w:t>
      </w:r>
      <w:r>
        <w:rPr>
          <w:w w:val="105"/>
          <w:vertAlign w:val="baseline"/>
        </w:rPr>
        <w:t> (ordinary)</w:t>
      </w:r>
      <w:r>
        <w:rPr>
          <w:w w:val="105"/>
          <w:vertAlign w:val="baseline"/>
        </w:rPr>
        <w:t> coinduction,</w:t>
      </w:r>
      <w:r>
        <w:rPr>
          <w:spacing w:val="17"/>
          <w:w w:val="105"/>
          <w:vertAlign w:val="baseline"/>
        </w:rPr>
        <w:t> </w:t>
      </w:r>
      <w:r>
        <w:rPr>
          <w:w w:val="105"/>
          <w:vertAlign w:val="baseline"/>
        </w:rPr>
        <w:t>Theorem</w:t>
      </w:r>
    </w:p>
    <w:p>
      <w:pPr>
        <w:pStyle w:val="BodyText"/>
        <w:tabs>
          <w:tab w:pos="8128" w:val="left" w:leader="none"/>
        </w:tabs>
        <w:spacing w:before="1"/>
        <w:jc w:val="both"/>
        <w:rPr>
          <w:rFonts w:ascii="DejaVu Sans" w:hAnsi="DejaVu Sans"/>
        </w:rPr>
      </w:pPr>
      <w:r>
        <w:rPr>
          <w:spacing w:val="-4"/>
        </w:rPr>
        <w:t>2.1.</w:t>
      </w:r>
      <w:r>
        <w:rPr/>
        <w:tab/>
      </w:r>
      <w:r>
        <w:rPr>
          <w:rFonts w:ascii="DejaVu Sans" w:hAnsi="DejaVu Sans"/>
          <w:spacing w:val="-10"/>
        </w:rPr>
        <w:t>✷</w:t>
      </w:r>
    </w:p>
    <w:p>
      <w:pPr>
        <w:pStyle w:val="BodyText"/>
        <w:spacing w:before="185"/>
        <w:ind w:left="0"/>
        <w:rPr>
          <w:rFonts w:ascii="DejaVu Sans"/>
        </w:rPr>
      </w:pPr>
    </w:p>
    <w:p>
      <w:pPr>
        <w:pStyle w:val="BodyText"/>
        <w:tabs>
          <w:tab w:pos="8122" w:val="left" w:leader="none"/>
        </w:tabs>
        <w:spacing w:line="235" w:lineRule="auto"/>
        <w:ind w:right="555"/>
        <w:jc w:val="both"/>
        <w:rPr>
          <w:rFonts w:ascii="DejaVu Sans" w:hAnsi="DejaVu Sans"/>
        </w:rPr>
      </w:pPr>
      <w:r>
        <w:rPr>
          <w:rFonts w:ascii="LM Roman 7" w:hAnsi="LM Roman 7"/>
        </w:rPr>
        <w:t>Proof of (6), continued: </w:t>
      </w:r>
      <w:r>
        <w:rPr/>
        <w:t>Clearly the relation </w:t>
      </w:r>
      <w:r>
        <w:rPr>
          <w:rFonts w:ascii="Georgia" w:hAnsi="Georgia"/>
          <w:i/>
        </w:rPr>
        <w:t>Q </w:t>
      </w:r>
      <w:r>
        <w:rPr/>
        <w:t>introduced above is a bisimulation-up-to.</w:t>
      </w:r>
      <w:r>
        <w:rPr>
          <w:spacing w:val="50"/>
          <w:w w:val="150"/>
        </w:rPr>
        <w:t> </w:t>
      </w:r>
      <w:r>
        <w:rPr/>
        <w:t>The</w:t>
      </w:r>
      <w:r>
        <w:rPr>
          <w:spacing w:val="46"/>
        </w:rPr>
        <w:t> </w:t>
      </w:r>
      <w:r>
        <w:rPr/>
        <w:t>identity</w:t>
      </w:r>
      <w:r>
        <w:rPr>
          <w:spacing w:val="44"/>
        </w:rPr>
        <w:t> </w:t>
      </w:r>
      <w:r>
        <w:rPr/>
        <w:t>now</w:t>
      </w:r>
      <w:r>
        <w:rPr>
          <w:spacing w:val="45"/>
        </w:rPr>
        <w:t> </w:t>
      </w:r>
      <w:r>
        <w:rPr/>
        <w:t>follows</w:t>
      </w:r>
      <w:r>
        <w:rPr>
          <w:spacing w:val="46"/>
        </w:rPr>
        <w:t> </w:t>
      </w:r>
      <w:r>
        <w:rPr/>
        <w:t>by</w:t>
      </w:r>
      <w:r>
        <w:rPr>
          <w:spacing w:val="45"/>
        </w:rPr>
        <w:t> </w:t>
      </w:r>
      <w:r>
        <w:rPr/>
        <w:t>coinduction-up-</w:t>
      </w:r>
      <w:r>
        <w:rPr>
          <w:spacing w:val="-5"/>
        </w:rPr>
        <w:t>to.</w:t>
      </w:r>
      <w:r>
        <w:rPr/>
        <w:tab/>
      </w:r>
      <w:r>
        <w:rPr>
          <w:rFonts w:ascii="DejaVu Sans" w:hAnsi="DejaVu Sans"/>
          <w:spacing w:val="-30"/>
        </w:rPr>
        <w:t>✷</w:t>
      </w:r>
    </w:p>
    <w:p>
      <w:pPr>
        <w:pStyle w:val="BodyText"/>
        <w:spacing w:before="60"/>
        <w:ind w:left="0"/>
        <w:rPr>
          <w:rFonts w:ascii="DejaVu Sans"/>
          <w:sz w:val="20"/>
        </w:rPr>
      </w:pPr>
    </w:p>
    <w:p>
      <w:pPr>
        <w:spacing w:after="0"/>
        <w:rPr>
          <w:rFonts w:ascii="DejaVu Sans"/>
          <w:sz w:val="20"/>
        </w:rPr>
        <w:sectPr>
          <w:pgSz w:w="12240" w:h="15840"/>
          <w:pgMar w:header="890" w:footer="862" w:top="1080" w:bottom="1160" w:left="1720" w:right="1660"/>
        </w:sectPr>
      </w:pPr>
    </w:p>
    <w:p>
      <w:pPr>
        <w:pStyle w:val="BodyText"/>
        <w:spacing w:line="326" w:lineRule="auto" w:before="55"/>
        <w:ind w:left="414" w:firstLine="3"/>
      </w:pPr>
      <w:r>
        <w:rPr>
          <w:spacing w:val="-2"/>
          <w:w w:val="105"/>
        </w:rPr>
        <w:t>Similarly,</w:t>
      </w:r>
      <w:r>
        <w:rPr>
          <w:spacing w:val="-13"/>
          <w:w w:val="105"/>
        </w:rPr>
        <w:t> </w:t>
      </w:r>
      <w:r>
        <w:rPr>
          <w:spacing w:val="-2"/>
          <w:w w:val="105"/>
        </w:rPr>
        <w:t>one</w:t>
      </w:r>
      <w:r>
        <w:rPr>
          <w:spacing w:val="-12"/>
          <w:w w:val="105"/>
        </w:rPr>
        <w:t> </w:t>
      </w:r>
      <w:r>
        <w:rPr>
          <w:spacing w:val="-2"/>
          <w:w w:val="105"/>
        </w:rPr>
        <w:t>proves </w:t>
      </w:r>
      <w:r>
        <w:rPr>
          <w:spacing w:val="-4"/>
          <w:w w:val="105"/>
        </w:rPr>
        <w:t>(7)</w:t>
      </w:r>
    </w:p>
    <w:p>
      <w:pPr>
        <w:spacing w:line="240" w:lineRule="auto" w:before="154"/>
        <w:rPr>
          <w:sz w:val="24"/>
        </w:rPr>
      </w:pPr>
      <w:r>
        <w:rPr/>
        <w:br w:type="column"/>
      </w:r>
      <w:r>
        <w:rPr>
          <w:sz w:val="24"/>
        </w:rPr>
      </w:r>
    </w:p>
    <w:p>
      <w:pPr>
        <w:spacing w:before="1"/>
        <w:ind w:left="406" w:right="0" w:firstLine="0"/>
        <w:jc w:val="left"/>
        <w:rPr>
          <w:sz w:val="24"/>
        </w:rPr>
      </w:pPr>
      <w:r>
        <w:rPr>
          <w:w w:val="110"/>
          <w:sz w:val="24"/>
        </w:rPr>
        <w:t>(</w:t>
      </w:r>
      <w:r>
        <w:rPr>
          <w:rFonts w:ascii="Georgia" w:hAnsi="Georgia"/>
          <w:i/>
          <w:w w:val="110"/>
          <w:sz w:val="24"/>
        </w:rPr>
        <w:t>τ</w:t>
      </w:r>
      <w:r>
        <w:rPr>
          <w:rFonts w:ascii="Georgia" w:hAnsi="Georgia"/>
          <w:i/>
          <w:spacing w:val="-13"/>
          <w:w w:val="110"/>
          <w:sz w:val="24"/>
        </w:rPr>
        <w:t> </w:t>
      </w:r>
      <w:r>
        <w:rPr>
          <w:w w:val="110"/>
          <w:sz w:val="24"/>
        </w:rPr>
        <w:t>+</w:t>
      </w:r>
      <w:r>
        <w:rPr>
          <w:spacing w:val="-16"/>
          <w:w w:val="110"/>
          <w:sz w:val="24"/>
        </w:rPr>
        <w:t> </w:t>
      </w:r>
      <w:r>
        <w:rPr>
          <w:rFonts w:ascii="Georgia" w:hAnsi="Georgia"/>
          <w:i/>
          <w:w w:val="110"/>
          <w:sz w:val="24"/>
        </w:rPr>
        <w:t>ρ</w:t>
      </w:r>
      <w:r>
        <w:rPr>
          <w:w w:val="110"/>
          <w:sz w:val="24"/>
        </w:rPr>
        <w:t>)</w:t>
      </w:r>
      <w:r>
        <w:rPr>
          <w:spacing w:val="-17"/>
          <w:w w:val="110"/>
          <w:sz w:val="24"/>
        </w:rPr>
        <w:t> </w:t>
      </w:r>
      <w:r>
        <w:rPr>
          <w:rFonts w:ascii="Symbola" w:hAnsi="Symbola"/>
          <w:w w:val="110"/>
          <w:sz w:val="24"/>
        </w:rPr>
        <w:t>×</w:t>
      </w:r>
      <w:r>
        <w:rPr>
          <w:rFonts w:ascii="Symbola" w:hAnsi="Symbola"/>
          <w:spacing w:val="-16"/>
          <w:w w:val="110"/>
          <w:sz w:val="24"/>
        </w:rPr>
        <w:t> </w:t>
      </w:r>
      <w:r>
        <w:rPr>
          <w:rFonts w:ascii="Georgia" w:hAnsi="Georgia"/>
          <w:i/>
          <w:w w:val="110"/>
          <w:sz w:val="24"/>
        </w:rPr>
        <w:t>σ</w:t>
      </w:r>
      <w:r>
        <w:rPr>
          <w:rFonts w:ascii="Georgia" w:hAnsi="Georgia"/>
          <w:i/>
          <w:spacing w:val="-4"/>
          <w:w w:val="110"/>
          <w:sz w:val="24"/>
        </w:rPr>
        <w:t> </w:t>
      </w:r>
      <w:r>
        <w:rPr>
          <w:w w:val="110"/>
          <w:sz w:val="24"/>
        </w:rPr>
        <w:t>=</w:t>
      </w:r>
      <w:r>
        <w:rPr>
          <w:spacing w:val="-8"/>
          <w:w w:val="110"/>
          <w:sz w:val="24"/>
        </w:rPr>
        <w:t> </w:t>
      </w:r>
      <w:r>
        <w:rPr>
          <w:w w:val="110"/>
          <w:sz w:val="24"/>
        </w:rPr>
        <w:t>(</w:t>
      </w:r>
      <w:r>
        <w:rPr>
          <w:rFonts w:ascii="Georgia" w:hAnsi="Georgia"/>
          <w:i/>
          <w:w w:val="110"/>
          <w:sz w:val="24"/>
        </w:rPr>
        <w:t>τ</w:t>
      </w:r>
      <w:r>
        <w:rPr>
          <w:rFonts w:ascii="Georgia" w:hAnsi="Georgia"/>
          <w:i/>
          <w:spacing w:val="6"/>
          <w:w w:val="110"/>
          <w:sz w:val="24"/>
        </w:rPr>
        <w:t> </w:t>
      </w:r>
      <w:r>
        <w:rPr>
          <w:rFonts w:ascii="Symbola" w:hAnsi="Symbola"/>
          <w:w w:val="110"/>
          <w:sz w:val="24"/>
        </w:rPr>
        <w:t>×</w:t>
      </w:r>
      <w:r>
        <w:rPr>
          <w:rFonts w:ascii="Symbola" w:hAnsi="Symbola"/>
          <w:spacing w:val="-17"/>
          <w:w w:val="110"/>
          <w:sz w:val="24"/>
        </w:rPr>
        <w:t> </w:t>
      </w:r>
      <w:r>
        <w:rPr>
          <w:rFonts w:ascii="Georgia" w:hAnsi="Georgia"/>
          <w:i/>
          <w:spacing w:val="20"/>
          <w:w w:val="110"/>
          <w:sz w:val="24"/>
        </w:rPr>
        <w:t>σ</w:t>
      </w:r>
      <w:r>
        <w:rPr>
          <w:spacing w:val="20"/>
          <w:w w:val="110"/>
          <w:sz w:val="24"/>
        </w:rPr>
        <w:t>)+</w:t>
      </w:r>
      <w:r>
        <w:rPr>
          <w:spacing w:val="-16"/>
          <w:w w:val="110"/>
          <w:sz w:val="24"/>
        </w:rPr>
        <w:t> </w:t>
      </w:r>
      <w:r>
        <w:rPr>
          <w:w w:val="110"/>
          <w:sz w:val="24"/>
        </w:rPr>
        <w:t>(</w:t>
      </w:r>
      <w:r>
        <w:rPr>
          <w:rFonts w:ascii="Georgia" w:hAnsi="Georgia"/>
          <w:i/>
          <w:w w:val="110"/>
          <w:sz w:val="24"/>
        </w:rPr>
        <w:t>ρ</w:t>
      </w:r>
      <w:r>
        <w:rPr>
          <w:rFonts w:ascii="Georgia" w:hAnsi="Georgia"/>
          <w:i/>
          <w:spacing w:val="-16"/>
          <w:w w:val="110"/>
          <w:sz w:val="24"/>
        </w:rPr>
        <w:t> </w:t>
      </w:r>
      <w:r>
        <w:rPr>
          <w:rFonts w:ascii="Symbola" w:hAnsi="Symbola"/>
          <w:w w:val="110"/>
          <w:sz w:val="24"/>
        </w:rPr>
        <w:t>×</w:t>
      </w:r>
      <w:r>
        <w:rPr>
          <w:rFonts w:ascii="Symbola" w:hAnsi="Symbola"/>
          <w:spacing w:val="-17"/>
          <w:w w:val="110"/>
          <w:sz w:val="24"/>
        </w:rPr>
        <w:t> </w:t>
      </w:r>
      <w:r>
        <w:rPr>
          <w:rFonts w:ascii="Georgia" w:hAnsi="Georgia"/>
          <w:i/>
          <w:spacing w:val="-5"/>
          <w:w w:val="110"/>
          <w:sz w:val="24"/>
        </w:rPr>
        <w:t>σ</w:t>
      </w:r>
      <w:r>
        <w:rPr>
          <w:spacing w:val="-5"/>
          <w:w w:val="110"/>
          <w:sz w:val="24"/>
        </w:rPr>
        <w:t>)</w:t>
      </w:r>
    </w:p>
    <w:p>
      <w:pPr>
        <w:spacing w:after="0"/>
        <w:jc w:val="left"/>
        <w:rPr>
          <w:sz w:val="24"/>
        </w:rPr>
        <w:sectPr>
          <w:type w:val="continuous"/>
          <w:pgSz w:w="12240" w:h="15840"/>
          <w:pgMar w:header="890" w:footer="862" w:top="760" w:bottom="1020" w:left="1720" w:right="1660"/>
          <w:cols w:num="2" w:equalWidth="0">
            <w:col w:w="2532" w:space="40"/>
            <w:col w:w="6288"/>
          </w:cols>
        </w:sectPr>
      </w:pPr>
    </w:p>
    <w:p>
      <w:pPr>
        <w:pStyle w:val="BodyText"/>
        <w:spacing w:before="62"/>
        <w:ind w:left="0"/>
      </w:pPr>
    </w:p>
    <w:p>
      <w:pPr>
        <w:pStyle w:val="BodyText"/>
      </w:pPr>
      <w:r>
        <w:rPr>
          <w:w w:val="105"/>
        </w:rPr>
        <w:t>Stream</w:t>
      </w:r>
      <w:r>
        <w:rPr>
          <w:spacing w:val="14"/>
          <w:w w:val="105"/>
        </w:rPr>
        <w:t> </w:t>
      </w:r>
      <w:r>
        <w:rPr>
          <w:w w:val="105"/>
        </w:rPr>
        <w:t>product</w:t>
      </w:r>
      <w:r>
        <w:rPr>
          <w:spacing w:val="14"/>
          <w:w w:val="105"/>
        </w:rPr>
        <w:t> </w:t>
      </w:r>
      <w:r>
        <w:rPr>
          <w:w w:val="105"/>
        </w:rPr>
        <w:t>is</w:t>
      </w:r>
      <w:r>
        <w:rPr>
          <w:spacing w:val="15"/>
          <w:w w:val="105"/>
        </w:rPr>
        <w:t> </w:t>
      </w:r>
      <w:r>
        <w:rPr>
          <w:w w:val="105"/>
        </w:rPr>
        <w:t>also</w:t>
      </w:r>
      <w:r>
        <w:rPr>
          <w:spacing w:val="15"/>
          <w:w w:val="105"/>
        </w:rPr>
        <w:t> </w:t>
      </w:r>
      <w:r>
        <w:rPr>
          <w:spacing w:val="-2"/>
          <w:w w:val="105"/>
        </w:rPr>
        <w:t>associative:</w:t>
      </w:r>
    </w:p>
    <w:p>
      <w:pPr>
        <w:pStyle w:val="ListParagraph"/>
        <w:numPr>
          <w:ilvl w:val="0"/>
          <w:numId w:val="7"/>
        </w:numPr>
        <w:tabs>
          <w:tab w:pos="3281" w:val="left" w:leader="none"/>
        </w:tabs>
        <w:spacing w:line="240" w:lineRule="auto" w:before="99" w:after="0"/>
        <w:ind w:left="3281" w:right="0" w:hanging="2867"/>
        <w:jc w:val="left"/>
        <w:rPr>
          <w:rFonts w:ascii="Georgia" w:hAnsi="Georgia"/>
          <w:i/>
          <w:sz w:val="24"/>
        </w:rPr>
      </w:pPr>
      <w:r>
        <w:rPr>
          <w:rFonts w:ascii="Georgia" w:hAnsi="Georgia"/>
          <w:i/>
          <w:w w:val="105"/>
          <w:sz w:val="24"/>
        </w:rPr>
        <w:t>σ</w:t>
      </w:r>
      <w:r>
        <w:rPr>
          <w:rFonts w:ascii="Georgia" w:hAnsi="Georgia"/>
          <w:i/>
          <w:spacing w:val="-7"/>
          <w:w w:val="105"/>
          <w:sz w:val="24"/>
        </w:rPr>
        <w:t> </w:t>
      </w:r>
      <w:r>
        <w:rPr>
          <w:rFonts w:ascii="Symbola" w:hAnsi="Symbola"/>
          <w:w w:val="105"/>
          <w:sz w:val="24"/>
        </w:rPr>
        <w:t>×</w:t>
      </w:r>
      <w:r>
        <w:rPr>
          <w:rFonts w:ascii="Symbola" w:hAnsi="Symbola"/>
          <w:spacing w:val="-14"/>
          <w:w w:val="105"/>
          <w:sz w:val="24"/>
        </w:rPr>
        <w:t> </w:t>
      </w:r>
      <w:r>
        <w:rPr>
          <w:w w:val="105"/>
          <w:sz w:val="24"/>
        </w:rPr>
        <w:t>(</w:t>
      </w:r>
      <w:r>
        <w:rPr>
          <w:rFonts w:ascii="Georgia" w:hAnsi="Georgia"/>
          <w:i/>
          <w:w w:val="105"/>
          <w:sz w:val="24"/>
        </w:rPr>
        <w:t>τ</w:t>
      </w:r>
      <w:r>
        <w:rPr>
          <w:rFonts w:ascii="Georgia" w:hAnsi="Georgia"/>
          <w:i/>
          <w:spacing w:val="12"/>
          <w:w w:val="105"/>
          <w:sz w:val="24"/>
        </w:rPr>
        <w:t> </w:t>
      </w:r>
      <w:r>
        <w:rPr>
          <w:rFonts w:ascii="Symbola" w:hAnsi="Symbola"/>
          <w:w w:val="105"/>
          <w:sz w:val="24"/>
        </w:rPr>
        <w:t>×</w:t>
      </w:r>
      <w:r>
        <w:rPr>
          <w:rFonts w:ascii="Symbola" w:hAnsi="Symbola"/>
          <w:spacing w:val="-13"/>
          <w:w w:val="105"/>
          <w:sz w:val="24"/>
        </w:rPr>
        <w:t> </w:t>
      </w:r>
      <w:r>
        <w:rPr>
          <w:rFonts w:ascii="Georgia" w:hAnsi="Georgia"/>
          <w:i/>
          <w:w w:val="105"/>
          <w:sz w:val="24"/>
        </w:rPr>
        <w:t>ρ</w:t>
      </w:r>
      <w:r>
        <w:rPr>
          <w:w w:val="105"/>
          <w:sz w:val="24"/>
        </w:rPr>
        <w:t>)</w:t>
      </w:r>
      <w:r>
        <w:rPr>
          <w:spacing w:val="-8"/>
          <w:w w:val="105"/>
          <w:sz w:val="24"/>
        </w:rPr>
        <w:t> </w:t>
      </w:r>
      <w:r>
        <w:rPr>
          <w:w w:val="105"/>
          <w:sz w:val="24"/>
        </w:rPr>
        <w:t>=</w:t>
      </w:r>
      <w:r>
        <w:rPr>
          <w:spacing w:val="-1"/>
          <w:w w:val="105"/>
          <w:sz w:val="24"/>
        </w:rPr>
        <w:t> </w:t>
      </w:r>
      <w:r>
        <w:rPr>
          <w:w w:val="105"/>
          <w:sz w:val="24"/>
        </w:rPr>
        <w:t>(</w:t>
      </w:r>
      <w:r>
        <w:rPr>
          <w:rFonts w:ascii="Georgia" w:hAnsi="Georgia"/>
          <w:i/>
          <w:w w:val="105"/>
          <w:sz w:val="24"/>
        </w:rPr>
        <w:t>σ</w:t>
      </w:r>
      <w:r>
        <w:rPr>
          <w:rFonts w:ascii="Georgia" w:hAnsi="Georgia"/>
          <w:i/>
          <w:spacing w:val="-5"/>
          <w:w w:val="105"/>
          <w:sz w:val="24"/>
        </w:rPr>
        <w:t> </w:t>
      </w:r>
      <w:r>
        <w:rPr>
          <w:rFonts w:ascii="Symbola" w:hAnsi="Symbola"/>
          <w:w w:val="105"/>
          <w:sz w:val="24"/>
        </w:rPr>
        <w:t>×</w:t>
      </w:r>
      <w:r>
        <w:rPr>
          <w:rFonts w:ascii="Symbola" w:hAnsi="Symbola"/>
          <w:spacing w:val="-14"/>
          <w:w w:val="105"/>
          <w:sz w:val="24"/>
        </w:rPr>
        <w:t> </w:t>
      </w:r>
      <w:r>
        <w:rPr>
          <w:rFonts w:ascii="Georgia" w:hAnsi="Georgia"/>
          <w:i/>
          <w:w w:val="105"/>
          <w:sz w:val="24"/>
        </w:rPr>
        <w:t>τ</w:t>
      </w:r>
      <w:r>
        <w:rPr>
          <w:rFonts w:ascii="Georgia" w:hAnsi="Georgia"/>
          <w:i/>
          <w:spacing w:val="-35"/>
          <w:w w:val="105"/>
          <w:sz w:val="24"/>
        </w:rPr>
        <w:t> </w:t>
      </w:r>
      <w:r>
        <w:rPr>
          <w:w w:val="105"/>
          <w:sz w:val="24"/>
        </w:rPr>
        <w:t>)</w:t>
      </w:r>
      <w:r>
        <w:rPr>
          <w:spacing w:val="-14"/>
          <w:w w:val="105"/>
          <w:sz w:val="24"/>
        </w:rPr>
        <w:t> </w:t>
      </w:r>
      <w:r>
        <w:rPr>
          <w:rFonts w:ascii="Symbola" w:hAnsi="Symbola"/>
          <w:w w:val="105"/>
          <w:sz w:val="24"/>
        </w:rPr>
        <w:t>×</w:t>
      </w:r>
      <w:r>
        <w:rPr>
          <w:rFonts w:ascii="Symbola" w:hAnsi="Symbola"/>
          <w:spacing w:val="-15"/>
          <w:w w:val="105"/>
          <w:sz w:val="24"/>
        </w:rPr>
        <w:t> </w:t>
      </w:r>
      <w:r>
        <w:rPr>
          <w:rFonts w:ascii="Georgia" w:hAnsi="Georgia"/>
          <w:i/>
          <w:spacing w:val="-10"/>
          <w:w w:val="105"/>
          <w:sz w:val="24"/>
        </w:rPr>
        <w:t>ρ</w:t>
      </w:r>
    </w:p>
    <w:p>
      <w:pPr>
        <w:pStyle w:val="BodyText"/>
        <w:spacing w:before="94"/>
        <w:ind w:left="0"/>
        <w:rPr>
          <w:rFonts w:ascii="Georgia"/>
          <w:i/>
        </w:rPr>
      </w:pPr>
    </w:p>
    <w:p>
      <w:pPr>
        <w:tabs>
          <w:tab w:pos="3443" w:val="left" w:leader="none"/>
          <w:tab w:pos="3880" w:val="left" w:leader="none"/>
          <w:tab w:pos="4395" w:val="left" w:leader="none"/>
          <w:tab w:pos="5280" w:val="left" w:leader="none"/>
          <w:tab w:pos="5795" w:val="left" w:leader="none"/>
          <w:tab w:pos="6217" w:val="left" w:leader="none"/>
          <w:tab w:pos="7093" w:val="left" w:leader="none"/>
        </w:tabs>
        <w:spacing w:line="235" w:lineRule="auto" w:before="0"/>
        <w:ind w:left="417" w:right="550" w:hanging="1"/>
        <w:jc w:val="left"/>
        <w:rPr>
          <w:sz w:val="24"/>
        </w:rPr>
      </w:pPr>
      <w:r>
        <w:rPr/>
        <mc:AlternateContent>
          <mc:Choice Requires="wps">
            <w:drawing>
              <wp:anchor distT="0" distB="0" distL="0" distR="0" allowOverlap="1" layoutInCell="1" locked="0" behindDoc="1" simplePos="0" relativeHeight="484866560">
                <wp:simplePos x="0" y="0"/>
                <wp:positionH relativeFrom="page">
                  <wp:posOffset>3143875</wp:posOffset>
                </wp:positionH>
                <wp:positionV relativeFrom="paragraph">
                  <wp:posOffset>54074</wp:posOffset>
                </wp:positionV>
                <wp:extent cx="2719070" cy="25971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719070" cy="259715"/>
                        </a:xfrm>
                        <a:prstGeom prst="rect">
                          <a:avLst/>
                        </a:prstGeom>
                      </wps:spPr>
                      <wps:txbx>
                        <w:txbxContent>
                          <w:p>
                            <w:pPr>
                              <w:tabs>
                                <w:tab w:pos="924" w:val="left" w:leader="none"/>
                                <w:tab w:pos="1808" w:val="left" w:leader="none"/>
                                <w:tab w:pos="2323" w:val="left" w:leader="none"/>
                                <w:tab w:pos="3631" w:val="left" w:leader="none"/>
                                <w:tab w:pos="4162"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w w:val="105"/>
                                <w:sz w:val="24"/>
                                <w:szCs w:val="24"/>
                              </w:rPr>
                              <w:t>{⟨</w:t>
                            </w:r>
                            <w:r>
                              <w:rPr>
                                <w:rFonts w:ascii="Symbola" w:hAnsi="Symbola" w:cs="Symbola" w:eastAsia="Symbola"/>
                                <w:spacing w:val="39"/>
                                <w:w w:val="105"/>
                                <w:sz w:val="24"/>
                                <w:szCs w:val="24"/>
                              </w:rPr>
                              <w:t>  </w:t>
                            </w:r>
                            <w:r>
                              <w:rPr>
                                <w:rFonts w:ascii="Symbola" w:hAnsi="Symbola" w:cs="Symbola" w:eastAsia="Symbola"/>
                                <w:spacing w:val="-12"/>
                                <w:w w:val="105"/>
                                <w:sz w:val="24"/>
                                <w:szCs w:val="24"/>
                              </w:rPr>
                              <w:t>×</w:t>
                            </w:r>
                            <w:r>
                              <w:rPr>
                                <w:rFonts w:ascii="Symbola" w:hAnsi="Symbola" w:cs="Symbola" w:eastAsia="Symbola"/>
                                <w:sz w:val="24"/>
                                <w:szCs w:val="24"/>
                              </w:rPr>
                              <w:tab/>
                            </w:r>
                            <w:r>
                              <w:rPr>
                                <w:rFonts w:ascii="Symbola" w:hAnsi="Symbola" w:cs="Symbola" w:eastAsia="Symbola"/>
                                <w:spacing w:val="-10"/>
                                <w:w w:val="105"/>
                                <w:sz w:val="24"/>
                                <w:szCs w:val="24"/>
                              </w:rPr>
                              <w:t>×</w:t>
                            </w:r>
                            <w:r>
                              <w:rPr>
                                <w:rFonts w:ascii="Symbola" w:hAnsi="Symbola" w:cs="Symbola" w:eastAsia="Symbola"/>
                                <w:sz w:val="24"/>
                                <w:szCs w:val="24"/>
                              </w:rPr>
                              <w:tab/>
                            </w:r>
                            <w:r>
                              <w:rPr>
                                <w:rFonts w:ascii="Symbola" w:hAnsi="Symbola" w:cs="Symbola" w:eastAsia="Symbola"/>
                                <w:spacing w:val="-10"/>
                                <w:w w:val="105"/>
                                <w:sz w:val="24"/>
                                <w:szCs w:val="24"/>
                              </w:rPr>
                              <w:t>×</w:t>
                            </w:r>
                            <w:r>
                              <w:rPr>
                                <w:rFonts w:ascii="Symbola" w:hAnsi="Symbola" w:cs="Symbola" w:eastAsia="Symbola"/>
                                <w:sz w:val="24"/>
                                <w:szCs w:val="24"/>
                              </w:rPr>
                              <w:tab/>
                            </w:r>
                            <w:r>
                              <w:rPr>
                                <w:rFonts w:ascii="Symbola" w:hAnsi="Symbola" w:cs="Symbola" w:eastAsia="Symbola"/>
                                <w:w w:val="105"/>
                                <w:sz w:val="24"/>
                                <w:szCs w:val="24"/>
                              </w:rPr>
                              <w:t>×</w:t>
                            </w:r>
                            <w:r>
                              <w:rPr>
                                <w:rFonts w:ascii="Symbola" w:hAnsi="Symbola" w:cs="Symbola" w:eastAsia="Symbola"/>
                                <w:spacing w:val="26"/>
                                <w:w w:val="105"/>
                                <w:sz w:val="24"/>
                                <w:szCs w:val="24"/>
                              </w:rPr>
                              <w:t>  </w:t>
                            </w:r>
                            <w:r>
                              <w:rPr>
                                <w:rFonts w:ascii="Symbola" w:hAnsi="Symbola" w:cs="Symbola" w:eastAsia="Symbola"/>
                                <w:spacing w:val="11"/>
                                <w:w w:val="105"/>
                                <w:sz w:val="24"/>
                                <w:szCs w:val="24"/>
                              </w:rPr>
                              <w:t>⟩</w:t>
                            </w:r>
                            <w:r>
                              <w:rPr>
                                <w:rFonts w:ascii="Symbola" w:hAnsi="Symbola" w:cs="Symbola" w:eastAsia="Symbola"/>
                                <w:spacing w:val="-1"/>
                                <w:w w:val="105"/>
                                <w:sz w:val="24"/>
                                <w:szCs w:val="24"/>
                              </w:rPr>
                              <w:t> </w:t>
                            </w:r>
                            <w:r>
                              <w:rPr>
                                <w:rFonts w:ascii="Symbola" w:hAnsi="Symbola" w:cs="Symbola" w:eastAsia="Symbola"/>
                                <w:spacing w:val="-10"/>
                                <w:w w:val="105"/>
                                <w:sz w:val="24"/>
                                <w:szCs w:val="24"/>
                              </w:rPr>
                              <w:t>|</w:t>
                            </w:r>
                            <w:r>
                              <w:rPr>
                                <w:rFonts w:ascii="Symbola" w:hAnsi="Symbola" w:cs="Symbola" w:eastAsia="Symbola"/>
                                <w:sz w:val="24"/>
                                <w:szCs w:val="24"/>
                              </w:rPr>
                              <w:tab/>
                            </w:r>
                            <w:r>
                              <w:rPr>
                                <w:rFonts w:ascii="Symbola" w:hAnsi="Symbola" w:cs="Symbola" w:eastAsia="Symbola"/>
                                <w:spacing w:val="-10"/>
                                <w:w w:val="105"/>
                                <w:sz w:val="24"/>
                                <w:szCs w:val="24"/>
                              </w:rPr>
                              <w:t>∈</w:t>
                            </w:r>
                            <w:r>
                              <w:rPr>
                                <w:rFonts w:ascii="Symbola" w:hAnsi="Symbola" w:cs="Symbola" w:eastAsia="Symbola"/>
                                <w:sz w:val="24"/>
                                <w:szCs w:val="24"/>
                              </w:rPr>
                              <w:tab/>
                            </w:r>
                            <w:r>
                              <w:rPr>
                                <w:rFonts w:ascii="Symbola" w:hAnsi="Symbola" w:cs="Symbola" w:eastAsia="Symbola"/>
                                <w:spacing w:val="-12"/>
                                <w:w w:val="105"/>
                                <w:sz w:val="24"/>
                                <w:szCs w:val="24"/>
                              </w:rPr>
                              <w:t>}</w:t>
                            </w:r>
                          </w:p>
                        </w:txbxContent>
                      </wps:txbx>
                      <wps:bodyPr wrap="square" lIns="0" tIns="0" rIns="0" bIns="0" rtlCol="0">
                        <a:noAutofit/>
                      </wps:bodyPr>
                    </wps:wsp>
                  </a:graphicData>
                </a:graphic>
              </wp:anchor>
            </w:drawing>
          </mc:Choice>
          <mc:Fallback>
            <w:pict>
              <v:shape style="position:absolute;margin-left:247.549225pt;margin-top:4.257833pt;width:214.1pt;height:20.45pt;mso-position-horizontal-relative:page;mso-position-vertical-relative:paragraph;z-index:-18449920" type="#_x0000_t202" id="docshape67" filled="false" stroked="false">
                <v:textbox inset="0,0,0,0">
                  <w:txbxContent>
                    <w:p>
                      <w:pPr>
                        <w:tabs>
                          <w:tab w:pos="924" w:val="left" w:leader="none"/>
                          <w:tab w:pos="1808" w:val="left" w:leader="none"/>
                          <w:tab w:pos="2323" w:val="left" w:leader="none"/>
                          <w:tab w:pos="3631" w:val="left" w:leader="none"/>
                          <w:tab w:pos="4162"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w w:val="105"/>
                          <w:sz w:val="24"/>
                          <w:szCs w:val="24"/>
                        </w:rPr>
                        <w:t>{⟨</w:t>
                      </w:r>
                      <w:r>
                        <w:rPr>
                          <w:rFonts w:ascii="Symbola" w:hAnsi="Symbola" w:cs="Symbola" w:eastAsia="Symbola"/>
                          <w:spacing w:val="39"/>
                          <w:w w:val="105"/>
                          <w:sz w:val="24"/>
                          <w:szCs w:val="24"/>
                        </w:rPr>
                        <w:t>  </w:t>
                      </w:r>
                      <w:r>
                        <w:rPr>
                          <w:rFonts w:ascii="Symbola" w:hAnsi="Symbola" w:cs="Symbola" w:eastAsia="Symbola"/>
                          <w:spacing w:val="-12"/>
                          <w:w w:val="105"/>
                          <w:sz w:val="24"/>
                          <w:szCs w:val="24"/>
                        </w:rPr>
                        <w:t>×</w:t>
                      </w:r>
                      <w:r>
                        <w:rPr>
                          <w:rFonts w:ascii="Symbola" w:hAnsi="Symbola" w:cs="Symbola" w:eastAsia="Symbola"/>
                          <w:sz w:val="24"/>
                          <w:szCs w:val="24"/>
                        </w:rPr>
                        <w:tab/>
                      </w:r>
                      <w:r>
                        <w:rPr>
                          <w:rFonts w:ascii="Symbola" w:hAnsi="Symbola" w:cs="Symbola" w:eastAsia="Symbola"/>
                          <w:spacing w:val="-10"/>
                          <w:w w:val="105"/>
                          <w:sz w:val="24"/>
                          <w:szCs w:val="24"/>
                        </w:rPr>
                        <w:t>×</w:t>
                      </w:r>
                      <w:r>
                        <w:rPr>
                          <w:rFonts w:ascii="Symbola" w:hAnsi="Symbola" w:cs="Symbola" w:eastAsia="Symbola"/>
                          <w:sz w:val="24"/>
                          <w:szCs w:val="24"/>
                        </w:rPr>
                        <w:tab/>
                      </w:r>
                      <w:r>
                        <w:rPr>
                          <w:rFonts w:ascii="Symbola" w:hAnsi="Symbola" w:cs="Symbola" w:eastAsia="Symbola"/>
                          <w:spacing w:val="-10"/>
                          <w:w w:val="105"/>
                          <w:sz w:val="24"/>
                          <w:szCs w:val="24"/>
                        </w:rPr>
                        <w:t>×</w:t>
                      </w:r>
                      <w:r>
                        <w:rPr>
                          <w:rFonts w:ascii="Symbola" w:hAnsi="Symbola" w:cs="Symbola" w:eastAsia="Symbola"/>
                          <w:sz w:val="24"/>
                          <w:szCs w:val="24"/>
                        </w:rPr>
                        <w:tab/>
                      </w:r>
                      <w:r>
                        <w:rPr>
                          <w:rFonts w:ascii="Symbola" w:hAnsi="Symbola" w:cs="Symbola" w:eastAsia="Symbola"/>
                          <w:w w:val="105"/>
                          <w:sz w:val="24"/>
                          <w:szCs w:val="24"/>
                        </w:rPr>
                        <w:t>×</w:t>
                      </w:r>
                      <w:r>
                        <w:rPr>
                          <w:rFonts w:ascii="Symbola" w:hAnsi="Symbola" w:cs="Symbola" w:eastAsia="Symbola"/>
                          <w:spacing w:val="26"/>
                          <w:w w:val="105"/>
                          <w:sz w:val="24"/>
                          <w:szCs w:val="24"/>
                        </w:rPr>
                        <w:t>  </w:t>
                      </w:r>
                      <w:r>
                        <w:rPr>
                          <w:rFonts w:ascii="Symbola" w:hAnsi="Symbola" w:cs="Symbola" w:eastAsia="Symbola"/>
                          <w:spacing w:val="11"/>
                          <w:w w:val="105"/>
                          <w:sz w:val="24"/>
                          <w:szCs w:val="24"/>
                        </w:rPr>
                        <w:t>⟩</w:t>
                      </w:r>
                      <w:r>
                        <w:rPr>
                          <w:rFonts w:ascii="Symbola" w:hAnsi="Symbola" w:cs="Symbola" w:eastAsia="Symbola"/>
                          <w:spacing w:val="-1"/>
                          <w:w w:val="105"/>
                          <w:sz w:val="24"/>
                          <w:szCs w:val="24"/>
                        </w:rPr>
                        <w:t> </w:t>
                      </w:r>
                      <w:r>
                        <w:rPr>
                          <w:rFonts w:ascii="Symbola" w:hAnsi="Symbola" w:cs="Symbola" w:eastAsia="Symbola"/>
                          <w:spacing w:val="-10"/>
                          <w:w w:val="105"/>
                          <w:sz w:val="24"/>
                          <w:szCs w:val="24"/>
                        </w:rPr>
                        <w:t>|</w:t>
                      </w:r>
                      <w:r>
                        <w:rPr>
                          <w:rFonts w:ascii="Symbola" w:hAnsi="Symbola" w:cs="Symbola" w:eastAsia="Symbola"/>
                          <w:sz w:val="24"/>
                          <w:szCs w:val="24"/>
                        </w:rPr>
                        <w:tab/>
                      </w:r>
                      <w:r>
                        <w:rPr>
                          <w:rFonts w:ascii="Symbola" w:hAnsi="Symbola" w:cs="Symbola" w:eastAsia="Symbola"/>
                          <w:spacing w:val="-10"/>
                          <w:w w:val="105"/>
                          <w:sz w:val="24"/>
                          <w:szCs w:val="24"/>
                        </w:rPr>
                        <w:t>∈</w:t>
                      </w:r>
                      <w:r>
                        <w:rPr>
                          <w:rFonts w:ascii="Symbola" w:hAnsi="Symbola" w:cs="Symbola" w:eastAsia="Symbola"/>
                          <w:sz w:val="24"/>
                          <w:szCs w:val="24"/>
                        </w:rPr>
                        <w:tab/>
                      </w:r>
                      <w:r>
                        <w:rPr>
                          <w:rFonts w:ascii="Symbola" w:hAnsi="Symbola" w:cs="Symbola" w:eastAsia="Symbola"/>
                          <w:spacing w:val="-12"/>
                          <w:w w:val="105"/>
                          <w:sz w:val="24"/>
                          <w:szCs w:val="24"/>
                        </w:rPr>
                        <w:t>}</w:t>
                      </w:r>
                    </w:p>
                  </w:txbxContent>
                </v:textbox>
                <w10:wrap type="none"/>
              </v:shape>
            </w:pict>
          </mc:Fallback>
        </mc:AlternateContent>
      </w:r>
      <w:r>
        <w:rPr>
          <w:rFonts w:ascii="LM Roman 7" w:hAnsi="LM Roman 7"/>
          <w:w w:val="105"/>
          <w:sz w:val="24"/>
        </w:rPr>
        <w:t>Proof of (8): </w:t>
      </w:r>
      <w:r>
        <w:rPr>
          <w:w w:val="105"/>
          <w:sz w:val="24"/>
        </w:rPr>
        <w:t>Define </w:t>
      </w:r>
      <w:r>
        <w:rPr>
          <w:rFonts w:ascii="Georgia" w:hAnsi="Georgia"/>
          <w:i/>
          <w:w w:val="105"/>
          <w:sz w:val="24"/>
        </w:rPr>
        <w:t>R </w:t>
      </w:r>
      <w:r>
        <w:rPr>
          <w:w w:val="105"/>
          <w:sz w:val="24"/>
        </w:rPr>
        <w:t>=</w:t>
      </w:r>
      <w:r>
        <w:rPr>
          <w:sz w:val="24"/>
        </w:rPr>
        <w:tab/>
      </w:r>
      <w:r>
        <w:rPr>
          <w:rFonts w:ascii="Georgia" w:hAnsi="Georgia"/>
          <w:i/>
          <w:spacing w:val="-10"/>
          <w:w w:val="105"/>
          <w:sz w:val="24"/>
        </w:rPr>
        <w:t>σ</w:t>
      </w:r>
      <w:r>
        <w:rPr>
          <w:rFonts w:ascii="Georgia" w:hAnsi="Georgia"/>
          <w:i/>
          <w:sz w:val="24"/>
        </w:rPr>
        <w:tab/>
      </w:r>
      <w:r>
        <w:rPr>
          <w:spacing w:val="-6"/>
          <w:w w:val="105"/>
          <w:sz w:val="24"/>
        </w:rPr>
        <w:t>(</w:t>
      </w:r>
      <w:r>
        <w:rPr>
          <w:rFonts w:ascii="Georgia" w:hAnsi="Georgia"/>
          <w:i/>
          <w:spacing w:val="-6"/>
          <w:w w:val="105"/>
          <w:sz w:val="24"/>
        </w:rPr>
        <w:t>τ</w:t>
      </w:r>
      <w:r>
        <w:rPr>
          <w:rFonts w:ascii="Georgia" w:hAnsi="Georgia"/>
          <w:i/>
          <w:sz w:val="24"/>
        </w:rPr>
        <w:tab/>
      </w:r>
      <w:r>
        <w:rPr>
          <w:rFonts w:ascii="Georgia" w:hAnsi="Georgia"/>
          <w:i/>
          <w:w w:val="105"/>
          <w:sz w:val="24"/>
        </w:rPr>
        <w:t>ρ</w:t>
      </w:r>
      <w:r>
        <w:rPr>
          <w:w w:val="105"/>
          <w:sz w:val="24"/>
        </w:rPr>
        <w:t>)</w:t>
      </w:r>
      <w:r>
        <w:rPr>
          <w:rFonts w:ascii="Georgia" w:hAnsi="Georgia"/>
          <w:i/>
          <w:w w:val="105"/>
          <w:sz w:val="24"/>
        </w:rPr>
        <w:t>, </w:t>
      </w:r>
      <w:r>
        <w:rPr>
          <w:w w:val="105"/>
          <w:sz w:val="24"/>
        </w:rPr>
        <w:t>(</w:t>
      </w:r>
      <w:r>
        <w:rPr>
          <w:rFonts w:ascii="Georgia" w:hAnsi="Georgia"/>
          <w:i/>
          <w:w w:val="105"/>
          <w:sz w:val="24"/>
        </w:rPr>
        <w:t>σ</w:t>
      </w:r>
      <w:r>
        <w:rPr>
          <w:rFonts w:ascii="Georgia" w:hAnsi="Georgia"/>
          <w:i/>
          <w:sz w:val="24"/>
        </w:rPr>
        <w:tab/>
      </w:r>
      <w:r>
        <w:rPr>
          <w:rFonts w:ascii="Georgia" w:hAnsi="Georgia"/>
          <w:i/>
          <w:w w:val="105"/>
          <w:sz w:val="24"/>
        </w:rPr>
        <w:t>τ</w:t>
      </w:r>
      <w:r>
        <w:rPr>
          <w:rFonts w:ascii="Georgia" w:hAnsi="Georgia"/>
          <w:i/>
          <w:spacing w:val="-35"/>
          <w:w w:val="105"/>
          <w:sz w:val="24"/>
        </w:rPr>
        <w:t> </w:t>
      </w:r>
      <w:r>
        <w:rPr>
          <w:w w:val="105"/>
          <w:sz w:val="24"/>
        </w:rPr>
        <w:t>)</w:t>
      </w:r>
      <w:r>
        <w:rPr>
          <w:sz w:val="24"/>
        </w:rPr>
        <w:tab/>
      </w:r>
      <w:r>
        <w:rPr>
          <w:rFonts w:ascii="Georgia" w:hAnsi="Georgia"/>
          <w:i/>
          <w:spacing w:val="-10"/>
          <w:w w:val="105"/>
          <w:sz w:val="24"/>
        </w:rPr>
        <w:t>ρ</w:t>
      </w:r>
      <w:r>
        <w:rPr>
          <w:rFonts w:ascii="Georgia" w:hAnsi="Georgia"/>
          <w:i/>
          <w:sz w:val="24"/>
        </w:rPr>
        <w:tab/>
      </w:r>
      <w:r>
        <w:rPr>
          <w:rFonts w:ascii="Georgia" w:hAnsi="Georgia"/>
          <w:i/>
          <w:w w:val="105"/>
          <w:sz w:val="24"/>
        </w:rPr>
        <w:t>σ,</w:t>
      </w:r>
      <w:r>
        <w:rPr>
          <w:rFonts w:ascii="Georgia" w:hAnsi="Georgia"/>
          <w:i/>
          <w:spacing w:val="-4"/>
          <w:w w:val="105"/>
          <w:sz w:val="24"/>
        </w:rPr>
        <w:t> </w:t>
      </w:r>
      <w:r>
        <w:rPr>
          <w:rFonts w:ascii="Georgia" w:hAnsi="Georgia"/>
          <w:i/>
          <w:w w:val="105"/>
          <w:sz w:val="24"/>
        </w:rPr>
        <w:t>τ,</w:t>
      </w:r>
      <w:r>
        <w:rPr>
          <w:rFonts w:ascii="Georgia" w:hAnsi="Georgia"/>
          <w:i/>
          <w:spacing w:val="-4"/>
          <w:w w:val="105"/>
          <w:sz w:val="24"/>
        </w:rPr>
        <w:t> </w:t>
      </w:r>
      <w:r>
        <w:rPr>
          <w:rFonts w:ascii="Georgia" w:hAnsi="Georgia"/>
          <w:i/>
          <w:w w:val="105"/>
          <w:sz w:val="24"/>
        </w:rPr>
        <w:t>ρ</w:t>
      </w:r>
      <w:r>
        <w:rPr>
          <w:rFonts w:ascii="Georgia" w:hAnsi="Georgia"/>
          <w:i/>
          <w:sz w:val="24"/>
        </w:rPr>
        <w:tab/>
      </w:r>
      <w:r>
        <w:rPr>
          <w:rFonts w:ascii="Arial" w:hAnsi="Arial"/>
          <w:w w:val="105"/>
          <w:sz w:val="24"/>
        </w:rPr>
        <w:t>R</w:t>
      </w:r>
      <w:r>
        <w:rPr>
          <w:rFonts w:ascii="Georgia" w:hAnsi="Georgia"/>
          <w:i/>
          <w:w w:val="105"/>
          <w:sz w:val="24"/>
          <w:vertAlign w:val="superscript"/>
        </w:rPr>
        <w:t>ω</w:t>
      </w:r>
      <w:r>
        <w:rPr>
          <w:rFonts w:ascii="Georgia" w:hAnsi="Georgia"/>
          <w:i/>
          <w:spacing w:val="40"/>
          <w:w w:val="105"/>
          <w:sz w:val="24"/>
          <w:vertAlign w:val="baseline"/>
        </w:rPr>
        <w:t> </w:t>
      </w:r>
      <w:r>
        <w:rPr>
          <w:w w:val="105"/>
          <w:sz w:val="24"/>
          <w:vertAlign w:val="baseline"/>
        </w:rPr>
        <w:t>.</w:t>
      </w:r>
      <w:r>
        <w:rPr>
          <w:spacing w:val="31"/>
          <w:w w:val="105"/>
          <w:sz w:val="24"/>
          <w:vertAlign w:val="baseline"/>
        </w:rPr>
        <w:t> </w:t>
      </w:r>
      <w:r>
        <w:rPr>
          <w:w w:val="105"/>
          <w:sz w:val="24"/>
          <w:vertAlign w:val="baseline"/>
        </w:rPr>
        <w:t>Initial values are okay and computing derivatives gives</w:t>
      </w:r>
    </w:p>
    <w:p>
      <w:pPr>
        <w:spacing w:before="111"/>
        <w:ind w:left="885" w:right="0" w:firstLine="0"/>
        <w:jc w:val="left"/>
        <w:rPr>
          <w:rFonts w:ascii="DejaVu Serif Condensed" w:hAnsi="DejaVu Serif Condensed"/>
          <w:sz w:val="24"/>
        </w:rPr>
      </w:pPr>
      <w:r>
        <w:rPr>
          <w:w w:val="105"/>
          <w:sz w:val="24"/>
        </w:rPr>
        <w:t>(</w:t>
      </w:r>
      <w:r>
        <w:rPr>
          <w:rFonts w:ascii="Georgia" w:hAnsi="Georgia"/>
          <w:i/>
          <w:w w:val="105"/>
          <w:sz w:val="24"/>
        </w:rPr>
        <w:t>σ</w:t>
      </w:r>
      <w:r>
        <w:rPr>
          <w:rFonts w:ascii="Georgia" w:hAnsi="Georgia"/>
          <w:i/>
          <w:spacing w:val="-13"/>
          <w:w w:val="105"/>
          <w:sz w:val="24"/>
        </w:rPr>
        <w:t> </w:t>
      </w:r>
      <w:r>
        <w:rPr>
          <w:rFonts w:ascii="Symbola" w:hAnsi="Symbola"/>
          <w:w w:val="105"/>
          <w:sz w:val="24"/>
        </w:rPr>
        <w:t>×</w:t>
      </w:r>
      <w:r>
        <w:rPr>
          <w:rFonts w:ascii="Symbola" w:hAnsi="Symbola"/>
          <w:spacing w:val="-16"/>
          <w:w w:val="105"/>
          <w:sz w:val="24"/>
        </w:rPr>
        <w:t> </w:t>
      </w:r>
      <w:r>
        <w:rPr>
          <w:w w:val="105"/>
          <w:sz w:val="24"/>
        </w:rPr>
        <w:t>(</w:t>
      </w:r>
      <w:r>
        <w:rPr>
          <w:rFonts w:ascii="Georgia" w:hAnsi="Georgia"/>
          <w:i/>
          <w:w w:val="105"/>
          <w:sz w:val="24"/>
        </w:rPr>
        <w:t>τ</w:t>
      </w:r>
      <w:r>
        <w:rPr>
          <w:rFonts w:ascii="Georgia" w:hAnsi="Georgia"/>
          <w:i/>
          <w:spacing w:val="7"/>
          <w:w w:val="105"/>
          <w:sz w:val="24"/>
        </w:rPr>
        <w:t> </w:t>
      </w:r>
      <w:r>
        <w:rPr>
          <w:rFonts w:ascii="Symbola" w:hAnsi="Symbola"/>
          <w:w w:val="105"/>
          <w:sz w:val="24"/>
        </w:rPr>
        <w:t>×</w:t>
      </w:r>
      <w:r>
        <w:rPr>
          <w:rFonts w:ascii="Symbola" w:hAnsi="Symbola"/>
          <w:spacing w:val="-16"/>
          <w:w w:val="105"/>
          <w:sz w:val="24"/>
        </w:rPr>
        <w:t> </w:t>
      </w:r>
      <w:r>
        <w:rPr>
          <w:rFonts w:ascii="Georgia" w:hAnsi="Georgia"/>
          <w:i/>
          <w:spacing w:val="-4"/>
          <w:w w:val="105"/>
          <w:sz w:val="24"/>
        </w:rPr>
        <w:t>ρ</w:t>
      </w:r>
      <w:r>
        <w:rPr>
          <w:spacing w:val="-4"/>
          <w:w w:val="105"/>
          <w:sz w:val="24"/>
        </w:rPr>
        <w:t>))</w:t>
      </w:r>
      <w:r>
        <w:rPr>
          <w:rFonts w:ascii="DejaVu Serif Condensed" w:hAnsi="DejaVu Serif Condensed"/>
          <w:spacing w:val="-4"/>
          <w:w w:val="105"/>
          <w:sz w:val="24"/>
          <w:vertAlign w:val="superscript"/>
        </w:rPr>
        <w:t>'</w:t>
      </w:r>
    </w:p>
    <w:p>
      <w:pPr>
        <w:tabs>
          <w:tab w:pos="1580" w:val="left" w:leader="none"/>
        </w:tabs>
        <w:spacing w:before="20"/>
        <w:ind w:left="1141" w:right="0" w:firstLine="0"/>
        <w:jc w:val="left"/>
        <w:rPr>
          <w:sz w:val="24"/>
        </w:rPr>
      </w:pPr>
      <w:r>
        <w:rPr>
          <w:spacing w:val="-10"/>
          <w:w w:val="110"/>
          <w:sz w:val="24"/>
        </w:rPr>
        <w:t>=</w:t>
      </w:r>
      <w:r>
        <w:rPr>
          <w:sz w:val="24"/>
        </w:rPr>
        <w:tab/>
      </w:r>
      <w:r>
        <w:rPr>
          <w:rFonts w:ascii="Georgia" w:hAnsi="Georgia"/>
          <w:i/>
          <w:w w:val="105"/>
          <w:sz w:val="24"/>
        </w:rPr>
        <w:t>σ</w:t>
      </w:r>
      <w:r>
        <w:rPr>
          <w:rFonts w:ascii="DejaVu Serif Condensed" w:hAnsi="DejaVu Serif Condensed"/>
          <w:w w:val="105"/>
          <w:sz w:val="24"/>
          <w:vertAlign w:val="superscript"/>
        </w:rPr>
        <w:t>'</w:t>
      </w:r>
      <w:r>
        <w:rPr>
          <w:rFonts w:ascii="DejaVu Serif Condensed" w:hAnsi="DejaVu Serif Condensed"/>
          <w:spacing w:val="-15"/>
          <w:w w:val="105"/>
          <w:sz w:val="24"/>
          <w:vertAlign w:val="baseline"/>
        </w:rPr>
        <w:t> </w:t>
      </w:r>
      <w:r>
        <w:rPr>
          <w:rFonts w:ascii="Symbola" w:hAnsi="Symbola"/>
          <w:w w:val="105"/>
          <w:sz w:val="24"/>
          <w:vertAlign w:val="baseline"/>
        </w:rPr>
        <w:t>×</w:t>
      </w:r>
      <w:r>
        <w:rPr>
          <w:rFonts w:ascii="Symbola" w:hAnsi="Symbola"/>
          <w:spacing w:val="-13"/>
          <w:w w:val="105"/>
          <w:sz w:val="24"/>
          <w:vertAlign w:val="baseline"/>
        </w:rPr>
        <w:t> </w:t>
      </w:r>
      <w:r>
        <w:rPr>
          <w:w w:val="105"/>
          <w:sz w:val="24"/>
          <w:vertAlign w:val="baseline"/>
        </w:rPr>
        <w:t>(</w:t>
      </w:r>
      <w:r>
        <w:rPr>
          <w:rFonts w:ascii="Georgia" w:hAnsi="Georgia"/>
          <w:i/>
          <w:w w:val="105"/>
          <w:sz w:val="24"/>
          <w:vertAlign w:val="baseline"/>
        </w:rPr>
        <w:t>τ</w:t>
      </w:r>
      <w:r>
        <w:rPr>
          <w:rFonts w:ascii="Georgia" w:hAnsi="Georgia"/>
          <w:i/>
          <w:spacing w:val="15"/>
          <w:w w:val="105"/>
          <w:sz w:val="24"/>
          <w:vertAlign w:val="baseline"/>
        </w:rPr>
        <w:t> </w:t>
      </w:r>
      <w:r>
        <w:rPr>
          <w:rFonts w:ascii="Symbola" w:hAnsi="Symbola"/>
          <w:w w:val="105"/>
          <w:sz w:val="24"/>
          <w:vertAlign w:val="baseline"/>
        </w:rPr>
        <w:t>×</w:t>
      </w:r>
      <w:r>
        <w:rPr>
          <w:rFonts w:ascii="Symbola" w:hAnsi="Symbola"/>
          <w:spacing w:val="-14"/>
          <w:w w:val="105"/>
          <w:sz w:val="24"/>
          <w:vertAlign w:val="baseline"/>
        </w:rPr>
        <w:t> </w:t>
      </w:r>
      <w:r>
        <w:rPr>
          <w:rFonts w:ascii="Georgia" w:hAnsi="Georgia"/>
          <w:i/>
          <w:spacing w:val="16"/>
          <w:w w:val="105"/>
          <w:sz w:val="24"/>
          <w:vertAlign w:val="baseline"/>
        </w:rPr>
        <w:t>ρ</w:t>
      </w:r>
      <w:r>
        <w:rPr>
          <w:spacing w:val="16"/>
          <w:w w:val="105"/>
          <w:sz w:val="24"/>
          <w:vertAlign w:val="baseline"/>
        </w:rPr>
        <w:t>)</w:t>
      </w:r>
      <w:r>
        <w:rPr>
          <w:spacing w:val="-6"/>
          <w:w w:val="105"/>
          <w:sz w:val="24"/>
          <w:vertAlign w:val="baseline"/>
        </w:rPr>
        <w:t> </w:t>
      </w:r>
      <w:r>
        <w:rPr>
          <w:w w:val="105"/>
          <w:sz w:val="24"/>
          <w:vertAlign w:val="baseline"/>
        </w:rPr>
        <w:t>+</w:t>
      </w:r>
      <w:r>
        <w:rPr>
          <w:spacing w:val="25"/>
          <w:w w:val="105"/>
          <w:sz w:val="24"/>
          <w:vertAlign w:val="baseline"/>
        </w:rPr>
        <w:t> </w:t>
      </w:r>
      <w:r>
        <w:rPr>
          <w:rFonts w:ascii="Georgia" w:hAnsi="Georgia"/>
          <w:i/>
          <w:w w:val="105"/>
          <w:sz w:val="24"/>
          <w:vertAlign w:val="baseline"/>
        </w:rPr>
        <w:t>σ</w:t>
      </w:r>
      <w:r>
        <w:rPr>
          <w:w w:val="105"/>
          <w:sz w:val="24"/>
          <w:vertAlign w:val="baseline"/>
        </w:rPr>
        <w:t>(0)</w:t>
      </w:r>
      <w:r>
        <w:rPr>
          <w:spacing w:val="-13"/>
          <w:w w:val="105"/>
          <w:sz w:val="24"/>
          <w:vertAlign w:val="baseline"/>
        </w:rPr>
        <w:t> </w:t>
      </w:r>
      <w:r>
        <w:rPr>
          <w:rFonts w:ascii="Symbola" w:hAnsi="Symbola"/>
          <w:w w:val="105"/>
          <w:sz w:val="24"/>
          <w:vertAlign w:val="baseline"/>
        </w:rPr>
        <w:t>×</w:t>
      </w:r>
      <w:r>
        <w:rPr>
          <w:rFonts w:ascii="Symbola" w:hAnsi="Symbola"/>
          <w:spacing w:val="-14"/>
          <w:w w:val="105"/>
          <w:sz w:val="24"/>
          <w:vertAlign w:val="baseline"/>
        </w:rPr>
        <w:t> </w:t>
      </w:r>
      <w:r>
        <w:rPr>
          <w:w w:val="105"/>
          <w:sz w:val="24"/>
          <w:vertAlign w:val="baseline"/>
        </w:rPr>
        <w:t>(</w:t>
      </w:r>
      <w:r>
        <w:rPr>
          <w:rFonts w:ascii="Georgia" w:hAnsi="Georgia"/>
          <w:i/>
          <w:w w:val="105"/>
          <w:sz w:val="24"/>
          <w:vertAlign w:val="baseline"/>
        </w:rPr>
        <w:t>τ</w:t>
      </w:r>
      <w:r>
        <w:rPr>
          <w:rFonts w:ascii="Georgia" w:hAnsi="Georgia"/>
          <w:i/>
          <w:spacing w:val="-33"/>
          <w:w w:val="105"/>
          <w:sz w:val="24"/>
          <w:vertAlign w:val="baseline"/>
        </w:rPr>
        <w:t> </w:t>
      </w:r>
      <w:r>
        <w:rPr>
          <w:rFonts w:ascii="DejaVu Serif Condensed" w:hAnsi="DejaVu Serif Condensed"/>
          <w:w w:val="105"/>
          <w:sz w:val="24"/>
          <w:vertAlign w:val="superscript"/>
        </w:rPr>
        <w:t>'</w:t>
      </w:r>
      <w:r>
        <w:rPr>
          <w:rFonts w:ascii="DejaVu Serif Condensed" w:hAnsi="DejaVu Serif Condensed"/>
          <w:spacing w:val="-12"/>
          <w:w w:val="105"/>
          <w:sz w:val="24"/>
          <w:vertAlign w:val="baseline"/>
        </w:rPr>
        <w:t> </w:t>
      </w:r>
      <w:r>
        <w:rPr>
          <w:rFonts w:ascii="Symbola" w:hAnsi="Symbola"/>
          <w:w w:val="105"/>
          <w:sz w:val="24"/>
          <w:vertAlign w:val="baseline"/>
        </w:rPr>
        <w:t>×</w:t>
      </w:r>
      <w:r>
        <w:rPr>
          <w:rFonts w:ascii="Symbola" w:hAnsi="Symbola"/>
          <w:spacing w:val="-14"/>
          <w:w w:val="105"/>
          <w:sz w:val="24"/>
          <w:vertAlign w:val="baseline"/>
        </w:rPr>
        <w:t> </w:t>
      </w:r>
      <w:r>
        <w:rPr>
          <w:rFonts w:ascii="Georgia" w:hAnsi="Georgia"/>
          <w:i/>
          <w:w w:val="105"/>
          <w:sz w:val="24"/>
          <w:vertAlign w:val="baseline"/>
        </w:rPr>
        <w:t>ρ</w:t>
      </w:r>
      <w:r>
        <w:rPr>
          <w:rFonts w:ascii="Georgia" w:hAnsi="Georgia"/>
          <w:i/>
          <w:spacing w:val="-10"/>
          <w:w w:val="105"/>
          <w:sz w:val="24"/>
          <w:vertAlign w:val="baseline"/>
        </w:rPr>
        <w:t> </w:t>
      </w:r>
      <w:r>
        <w:rPr>
          <w:w w:val="105"/>
          <w:sz w:val="24"/>
          <w:vertAlign w:val="baseline"/>
        </w:rPr>
        <w:t>+</w:t>
      </w:r>
      <w:r>
        <w:rPr>
          <w:spacing w:val="-13"/>
          <w:w w:val="105"/>
          <w:sz w:val="24"/>
          <w:vertAlign w:val="baseline"/>
        </w:rPr>
        <w:t> </w:t>
      </w:r>
      <w:r>
        <w:rPr>
          <w:rFonts w:ascii="Georgia" w:hAnsi="Georgia"/>
          <w:i/>
          <w:w w:val="105"/>
          <w:sz w:val="24"/>
          <w:vertAlign w:val="baseline"/>
        </w:rPr>
        <w:t>τ</w:t>
      </w:r>
      <w:r>
        <w:rPr>
          <w:rFonts w:ascii="Georgia" w:hAnsi="Georgia"/>
          <w:i/>
          <w:spacing w:val="-35"/>
          <w:w w:val="105"/>
          <w:sz w:val="24"/>
          <w:vertAlign w:val="baseline"/>
        </w:rPr>
        <w:t> </w:t>
      </w:r>
      <w:r>
        <w:rPr>
          <w:w w:val="105"/>
          <w:sz w:val="24"/>
          <w:vertAlign w:val="baseline"/>
        </w:rPr>
        <w:t>(0)</w:t>
      </w:r>
      <w:r>
        <w:rPr>
          <w:spacing w:val="-14"/>
          <w:w w:val="105"/>
          <w:sz w:val="24"/>
          <w:vertAlign w:val="baseline"/>
        </w:rPr>
        <w:t> </w:t>
      </w:r>
      <w:r>
        <w:rPr>
          <w:rFonts w:ascii="Symbola" w:hAnsi="Symbola"/>
          <w:w w:val="105"/>
          <w:sz w:val="24"/>
          <w:vertAlign w:val="baseline"/>
        </w:rPr>
        <w:t>×</w:t>
      </w:r>
      <w:r>
        <w:rPr>
          <w:rFonts w:ascii="Symbola" w:hAnsi="Symbola"/>
          <w:spacing w:val="-13"/>
          <w:w w:val="105"/>
          <w:sz w:val="24"/>
          <w:vertAlign w:val="baseline"/>
        </w:rPr>
        <w:t> </w:t>
      </w:r>
      <w:r>
        <w:rPr>
          <w:rFonts w:ascii="Georgia" w:hAnsi="Georgia"/>
          <w:i/>
          <w:spacing w:val="-5"/>
          <w:w w:val="105"/>
          <w:sz w:val="24"/>
          <w:vertAlign w:val="baseline"/>
        </w:rPr>
        <w:t>ρ</w:t>
      </w:r>
      <w:r>
        <w:rPr>
          <w:rFonts w:ascii="DejaVu Serif Condensed" w:hAnsi="DejaVu Serif Condensed"/>
          <w:spacing w:val="-5"/>
          <w:w w:val="105"/>
          <w:sz w:val="24"/>
          <w:vertAlign w:val="superscript"/>
        </w:rPr>
        <w:t>'</w:t>
      </w:r>
      <w:r>
        <w:rPr>
          <w:spacing w:val="-5"/>
          <w:w w:val="105"/>
          <w:sz w:val="24"/>
          <w:vertAlign w:val="baseline"/>
        </w:rPr>
        <w:t>)</w:t>
      </w:r>
    </w:p>
    <w:p>
      <w:pPr>
        <w:tabs>
          <w:tab w:pos="1580" w:val="left" w:leader="none"/>
          <w:tab w:pos="7087" w:val="left" w:leader="none"/>
        </w:tabs>
        <w:spacing w:before="21"/>
        <w:ind w:left="1141" w:right="0" w:firstLine="0"/>
        <w:jc w:val="left"/>
        <w:rPr>
          <w:sz w:val="24"/>
        </w:rPr>
      </w:pPr>
      <w:r>
        <w:rPr>
          <w:spacing w:val="-10"/>
          <w:w w:val="110"/>
          <w:sz w:val="24"/>
        </w:rPr>
        <w:t>=</w:t>
      </w:r>
      <w:r>
        <w:rPr>
          <w:sz w:val="24"/>
        </w:rPr>
        <w:tab/>
      </w:r>
      <w:r>
        <w:rPr>
          <w:rFonts w:ascii="Georgia" w:hAnsi="Georgia"/>
          <w:i/>
          <w:w w:val="105"/>
          <w:sz w:val="24"/>
        </w:rPr>
        <w:t>σ</w:t>
      </w:r>
      <w:r>
        <w:rPr>
          <w:rFonts w:ascii="DejaVu Serif Condensed" w:hAnsi="DejaVu Serif Condensed"/>
          <w:w w:val="105"/>
          <w:sz w:val="24"/>
          <w:vertAlign w:val="superscript"/>
        </w:rPr>
        <w:t>'</w:t>
      </w:r>
      <w:r>
        <w:rPr>
          <w:rFonts w:ascii="DejaVu Serif Condensed" w:hAnsi="DejaVu Serif Condensed"/>
          <w:spacing w:val="-16"/>
          <w:w w:val="105"/>
          <w:sz w:val="24"/>
          <w:vertAlign w:val="baseline"/>
        </w:rPr>
        <w:t> </w:t>
      </w:r>
      <w:r>
        <w:rPr>
          <w:rFonts w:ascii="Symbola" w:hAnsi="Symbola"/>
          <w:w w:val="105"/>
          <w:sz w:val="24"/>
          <w:vertAlign w:val="baseline"/>
        </w:rPr>
        <w:t>×</w:t>
      </w:r>
      <w:r>
        <w:rPr>
          <w:rFonts w:ascii="Symbola" w:hAnsi="Symbola"/>
          <w:spacing w:val="-13"/>
          <w:w w:val="105"/>
          <w:sz w:val="24"/>
          <w:vertAlign w:val="baseline"/>
        </w:rPr>
        <w:t> </w:t>
      </w:r>
      <w:r>
        <w:rPr>
          <w:w w:val="105"/>
          <w:sz w:val="24"/>
          <w:vertAlign w:val="baseline"/>
        </w:rPr>
        <w:t>(</w:t>
      </w:r>
      <w:r>
        <w:rPr>
          <w:rFonts w:ascii="Georgia" w:hAnsi="Georgia"/>
          <w:i/>
          <w:w w:val="105"/>
          <w:sz w:val="24"/>
          <w:vertAlign w:val="baseline"/>
        </w:rPr>
        <w:t>τ</w:t>
      </w:r>
      <w:r>
        <w:rPr>
          <w:rFonts w:ascii="Georgia" w:hAnsi="Georgia"/>
          <w:i/>
          <w:spacing w:val="14"/>
          <w:w w:val="105"/>
          <w:sz w:val="24"/>
          <w:vertAlign w:val="baseline"/>
        </w:rPr>
        <w:t> </w:t>
      </w:r>
      <w:r>
        <w:rPr>
          <w:rFonts w:ascii="Symbola" w:hAnsi="Symbola"/>
          <w:w w:val="105"/>
          <w:sz w:val="24"/>
          <w:vertAlign w:val="baseline"/>
        </w:rPr>
        <w:t>×</w:t>
      </w:r>
      <w:r>
        <w:rPr>
          <w:rFonts w:ascii="Symbola" w:hAnsi="Symbola"/>
          <w:spacing w:val="-14"/>
          <w:w w:val="105"/>
          <w:sz w:val="24"/>
          <w:vertAlign w:val="baseline"/>
        </w:rPr>
        <w:t> </w:t>
      </w:r>
      <w:r>
        <w:rPr>
          <w:rFonts w:ascii="Georgia" w:hAnsi="Georgia"/>
          <w:i/>
          <w:spacing w:val="16"/>
          <w:w w:val="105"/>
          <w:sz w:val="24"/>
          <w:vertAlign w:val="baseline"/>
        </w:rPr>
        <w:t>ρ</w:t>
      </w:r>
      <w:r>
        <w:rPr>
          <w:spacing w:val="16"/>
          <w:w w:val="105"/>
          <w:sz w:val="24"/>
          <w:vertAlign w:val="baseline"/>
        </w:rPr>
        <w:t>)</w:t>
      </w:r>
      <w:r>
        <w:rPr>
          <w:spacing w:val="-7"/>
          <w:w w:val="105"/>
          <w:sz w:val="24"/>
          <w:vertAlign w:val="baseline"/>
        </w:rPr>
        <w:t> </w:t>
      </w:r>
      <w:r>
        <w:rPr>
          <w:w w:val="110"/>
          <w:sz w:val="24"/>
          <w:vertAlign w:val="baseline"/>
        </w:rPr>
        <w:t>+</w:t>
      </w:r>
      <w:r>
        <w:rPr>
          <w:spacing w:val="21"/>
          <w:w w:val="110"/>
          <w:sz w:val="24"/>
          <w:vertAlign w:val="baseline"/>
        </w:rPr>
        <w:t> </w:t>
      </w:r>
      <w:r>
        <w:rPr>
          <w:rFonts w:ascii="Georgia" w:hAnsi="Georgia"/>
          <w:i/>
          <w:w w:val="105"/>
          <w:sz w:val="24"/>
          <w:vertAlign w:val="baseline"/>
        </w:rPr>
        <w:t>σ</w:t>
      </w:r>
      <w:r>
        <w:rPr>
          <w:w w:val="105"/>
          <w:sz w:val="24"/>
          <w:vertAlign w:val="baseline"/>
        </w:rPr>
        <w:t>(0)</w:t>
      </w:r>
      <w:r>
        <w:rPr>
          <w:spacing w:val="-14"/>
          <w:w w:val="105"/>
          <w:sz w:val="24"/>
          <w:vertAlign w:val="baseline"/>
        </w:rPr>
        <w:t> </w:t>
      </w:r>
      <w:r>
        <w:rPr>
          <w:rFonts w:ascii="Symbola" w:hAnsi="Symbola"/>
          <w:w w:val="105"/>
          <w:sz w:val="24"/>
          <w:vertAlign w:val="baseline"/>
        </w:rPr>
        <w:t>×</w:t>
      </w:r>
      <w:r>
        <w:rPr>
          <w:rFonts w:ascii="Symbola" w:hAnsi="Symbola"/>
          <w:spacing w:val="-13"/>
          <w:w w:val="105"/>
          <w:sz w:val="24"/>
          <w:vertAlign w:val="baseline"/>
        </w:rPr>
        <w:t> </w:t>
      </w:r>
      <w:r>
        <w:rPr>
          <w:w w:val="105"/>
          <w:sz w:val="24"/>
          <w:vertAlign w:val="baseline"/>
        </w:rPr>
        <w:t>(</w:t>
      </w:r>
      <w:r>
        <w:rPr>
          <w:rFonts w:ascii="Georgia" w:hAnsi="Georgia"/>
          <w:i/>
          <w:w w:val="105"/>
          <w:sz w:val="24"/>
          <w:vertAlign w:val="baseline"/>
        </w:rPr>
        <w:t>τ</w:t>
      </w:r>
      <w:r>
        <w:rPr>
          <w:rFonts w:ascii="Georgia" w:hAnsi="Georgia"/>
          <w:i/>
          <w:spacing w:val="-33"/>
          <w:w w:val="105"/>
          <w:sz w:val="24"/>
          <w:vertAlign w:val="baseline"/>
        </w:rPr>
        <w:t> </w:t>
      </w:r>
      <w:r>
        <w:rPr>
          <w:rFonts w:ascii="DejaVu Serif Condensed" w:hAnsi="DejaVu Serif Condensed"/>
          <w:w w:val="105"/>
          <w:sz w:val="24"/>
          <w:vertAlign w:val="superscript"/>
        </w:rPr>
        <w:t>'</w:t>
      </w:r>
      <w:r>
        <w:rPr>
          <w:rFonts w:ascii="DejaVu Serif Condensed" w:hAnsi="DejaVu Serif Condensed"/>
          <w:spacing w:val="-13"/>
          <w:w w:val="105"/>
          <w:sz w:val="24"/>
          <w:vertAlign w:val="baseline"/>
        </w:rPr>
        <w:t> </w:t>
      </w:r>
      <w:r>
        <w:rPr>
          <w:rFonts w:ascii="Symbola" w:hAnsi="Symbola"/>
          <w:w w:val="105"/>
          <w:sz w:val="24"/>
          <w:vertAlign w:val="baseline"/>
        </w:rPr>
        <w:t>×</w:t>
      </w:r>
      <w:r>
        <w:rPr>
          <w:rFonts w:ascii="Symbola" w:hAnsi="Symbola"/>
          <w:spacing w:val="-14"/>
          <w:w w:val="105"/>
          <w:sz w:val="24"/>
          <w:vertAlign w:val="baseline"/>
        </w:rPr>
        <w:t> </w:t>
      </w:r>
      <w:r>
        <w:rPr>
          <w:rFonts w:ascii="Georgia" w:hAnsi="Georgia"/>
          <w:i/>
          <w:spacing w:val="16"/>
          <w:w w:val="105"/>
          <w:sz w:val="24"/>
          <w:vertAlign w:val="baseline"/>
        </w:rPr>
        <w:t>ρ</w:t>
      </w:r>
      <w:r>
        <w:rPr>
          <w:spacing w:val="16"/>
          <w:w w:val="105"/>
          <w:sz w:val="24"/>
          <w:vertAlign w:val="baseline"/>
        </w:rPr>
        <w:t>)</w:t>
      </w:r>
      <w:r>
        <w:rPr>
          <w:spacing w:val="-6"/>
          <w:w w:val="105"/>
          <w:sz w:val="24"/>
          <w:vertAlign w:val="baseline"/>
        </w:rPr>
        <w:t> </w:t>
      </w:r>
      <w:r>
        <w:rPr>
          <w:w w:val="110"/>
          <w:sz w:val="24"/>
          <w:vertAlign w:val="baseline"/>
        </w:rPr>
        <w:t>+</w:t>
      </w:r>
      <w:r>
        <w:rPr>
          <w:spacing w:val="21"/>
          <w:w w:val="110"/>
          <w:sz w:val="24"/>
          <w:vertAlign w:val="baseline"/>
        </w:rPr>
        <w:t> </w:t>
      </w:r>
      <w:r>
        <w:rPr>
          <w:rFonts w:ascii="Georgia" w:hAnsi="Georgia"/>
          <w:i/>
          <w:w w:val="105"/>
          <w:sz w:val="24"/>
          <w:vertAlign w:val="baseline"/>
        </w:rPr>
        <w:t>σ</w:t>
      </w:r>
      <w:r>
        <w:rPr>
          <w:w w:val="105"/>
          <w:sz w:val="24"/>
          <w:vertAlign w:val="baseline"/>
        </w:rPr>
        <w:t>(0)</w:t>
      </w:r>
      <w:r>
        <w:rPr>
          <w:spacing w:val="-14"/>
          <w:w w:val="105"/>
          <w:sz w:val="24"/>
          <w:vertAlign w:val="baseline"/>
        </w:rPr>
        <w:t> </w:t>
      </w:r>
      <w:r>
        <w:rPr>
          <w:rFonts w:ascii="Symbola" w:hAnsi="Symbola"/>
          <w:w w:val="105"/>
          <w:sz w:val="24"/>
          <w:vertAlign w:val="baseline"/>
        </w:rPr>
        <w:t>×</w:t>
      </w:r>
      <w:r>
        <w:rPr>
          <w:rFonts w:ascii="Symbola" w:hAnsi="Symbola"/>
          <w:spacing w:val="-14"/>
          <w:w w:val="105"/>
          <w:sz w:val="24"/>
          <w:vertAlign w:val="baseline"/>
        </w:rPr>
        <w:t> </w:t>
      </w:r>
      <w:r>
        <w:rPr>
          <w:w w:val="105"/>
          <w:sz w:val="24"/>
          <w:vertAlign w:val="baseline"/>
        </w:rPr>
        <w:t>(</w:t>
      </w:r>
      <w:r>
        <w:rPr>
          <w:rFonts w:ascii="Georgia" w:hAnsi="Georgia"/>
          <w:i/>
          <w:w w:val="105"/>
          <w:sz w:val="24"/>
          <w:vertAlign w:val="baseline"/>
        </w:rPr>
        <w:t>τ</w:t>
      </w:r>
      <w:r>
        <w:rPr>
          <w:rFonts w:ascii="Georgia" w:hAnsi="Georgia"/>
          <w:i/>
          <w:spacing w:val="-35"/>
          <w:w w:val="105"/>
          <w:sz w:val="24"/>
          <w:vertAlign w:val="baseline"/>
        </w:rPr>
        <w:t> </w:t>
      </w:r>
      <w:r>
        <w:rPr>
          <w:w w:val="105"/>
          <w:sz w:val="24"/>
          <w:vertAlign w:val="baseline"/>
        </w:rPr>
        <w:t>(0)</w:t>
      </w:r>
      <w:r>
        <w:rPr>
          <w:spacing w:val="-14"/>
          <w:w w:val="105"/>
          <w:sz w:val="24"/>
          <w:vertAlign w:val="baseline"/>
        </w:rPr>
        <w:t> </w:t>
      </w:r>
      <w:r>
        <w:rPr>
          <w:rFonts w:ascii="Symbola" w:hAnsi="Symbola"/>
          <w:w w:val="105"/>
          <w:sz w:val="24"/>
          <w:vertAlign w:val="baseline"/>
        </w:rPr>
        <w:t>×</w:t>
      </w:r>
      <w:r>
        <w:rPr>
          <w:rFonts w:ascii="Symbola" w:hAnsi="Symbola"/>
          <w:spacing w:val="-13"/>
          <w:w w:val="105"/>
          <w:sz w:val="24"/>
          <w:vertAlign w:val="baseline"/>
        </w:rPr>
        <w:t> </w:t>
      </w:r>
      <w:r>
        <w:rPr>
          <w:rFonts w:ascii="Georgia" w:hAnsi="Georgia"/>
          <w:i/>
          <w:spacing w:val="-5"/>
          <w:w w:val="105"/>
          <w:sz w:val="24"/>
          <w:vertAlign w:val="baseline"/>
        </w:rPr>
        <w:t>ρ</w:t>
      </w:r>
      <w:r>
        <w:rPr>
          <w:rFonts w:ascii="DejaVu Serif Condensed" w:hAnsi="DejaVu Serif Condensed"/>
          <w:spacing w:val="-5"/>
          <w:w w:val="105"/>
          <w:sz w:val="24"/>
          <w:vertAlign w:val="superscript"/>
        </w:rPr>
        <w:t>'</w:t>
      </w:r>
      <w:r>
        <w:rPr>
          <w:spacing w:val="-5"/>
          <w:w w:val="105"/>
          <w:sz w:val="24"/>
          <w:vertAlign w:val="baseline"/>
        </w:rPr>
        <w:t>)</w:t>
      </w:r>
      <w:r>
        <w:rPr>
          <w:sz w:val="24"/>
          <w:vertAlign w:val="baseline"/>
        </w:rPr>
        <w:tab/>
      </w:r>
      <w:r>
        <w:rPr>
          <w:spacing w:val="-2"/>
          <w:sz w:val="24"/>
          <w:vertAlign w:val="baseline"/>
        </w:rPr>
        <w:t>[</w:t>
      </w:r>
      <w:r>
        <w:rPr>
          <w:rFonts w:ascii="MathJax_Main" w:hAnsi="MathJax_Main"/>
          <w:spacing w:val="-2"/>
          <w:sz w:val="22"/>
          <w:vertAlign w:val="baseline"/>
        </w:rPr>
        <w:t>using</w:t>
      </w:r>
      <w:r>
        <w:rPr>
          <w:rFonts w:ascii="MathJax_Main" w:hAnsi="MathJax_Main"/>
          <w:spacing w:val="1"/>
          <w:w w:val="105"/>
          <w:sz w:val="22"/>
          <w:vertAlign w:val="baseline"/>
        </w:rPr>
        <w:t> </w:t>
      </w:r>
      <w:r>
        <w:rPr>
          <w:rFonts w:ascii="MathJax_Main" w:hAnsi="MathJax_Main"/>
          <w:spacing w:val="-4"/>
          <w:w w:val="105"/>
          <w:sz w:val="22"/>
          <w:vertAlign w:val="baseline"/>
        </w:rPr>
        <w:t>(6)</w:t>
      </w:r>
      <w:r>
        <w:rPr>
          <w:spacing w:val="-4"/>
          <w:w w:val="105"/>
          <w:sz w:val="24"/>
          <w:vertAlign w:val="baseline"/>
        </w:rPr>
        <w:t>]</w:t>
      </w:r>
    </w:p>
    <w:p>
      <w:pPr>
        <w:spacing w:before="21"/>
        <w:ind w:left="1058" w:right="0" w:firstLine="0"/>
        <w:jc w:val="left"/>
        <w:rPr>
          <w:rFonts w:ascii="DejaVu Serif Condensed" w:hAnsi="DejaVu Serif Condensed"/>
          <w:sz w:val="24"/>
        </w:rPr>
      </w:pPr>
      <w:r>
        <w:rPr>
          <w:w w:val="105"/>
          <w:sz w:val="24"/>
        </w:rPr>
        <w:t>Σ</w:t>
      </w:r>
      <w:r>
        <w:rPr>
          <w:rFonts w:ascii="Georgia" w:hAnsi="Georgia"/>
          <w:i/>
          <w:w w:val="105"/>
          <w:sz w:val="24"/>
        </w:rPr>
        <w:t>R</w:t>
      </w:r>
      <w:r>
        <w:rPr>
          <w:rFonts w:ascii="Georgia" w:hAnsi="Georgia"/>
          <w:i/>
          <w:spacing w:val="25"/>
          <w:w w:val="105"/>
          <w:sz w:val="24"/>
        </w:rPr>
        <w:t>  </w:t>
      </w:r>
      <w:r>
        <w:rPr>
          <w:w w:val="105"/>
          <w:sz w:val="24"/>
        </w:rPr>
        <w:t>(</w:t>
      </w:r>
      <w:r>
        <w:rPr>
          <w:rFonts w:ascii="Georgia" w:hAnsi="Georgia"/>
          <w:i/>
          <w:w w:val="105"/>
          <w:sz w:val="24"/>
        </w:rPr>
        <w:t>σ</w:t>
      </w:r>
      <w:r>
        <w:rPr>
          <w:rFonts w:ascii="DejaVu Serif Condensed" w:hAnsi="DejaVu Serif Condensed"/>
          <w:w w:val="105"/>
          <w:sz w:val="24"/>
          <w:vertAlign w:val="superscript"/>
        </w:rPr>
        <w:t>'</w:t>
      </w:r>
      <w:r>
        <w:rPr>
          <w:rFonts w:ascii="DejaVu Serif Condensed" w:hAnsi="DejaVu Serif Condensed"/>
          <w:spacing w:val="-8"/>
          <w:w w:val="105"/>
          <w:sz w:val="24"/>
          <w:vertAlign w:val="baseline"/>
        </w:rPr>
        <w:t> </w:t>
      </w:r>
      <w:r>
        <w:rPr>
          <w:rFonts w:ascii="Symbola" w:hAnsi="Symbola"/>
          <w:w w:val="105"/>
          <w:sz w:val="24"/>
          <w:vertAlign w:val="baseline"/>
        </w:rPr>
        <w:t>×</w:t>
      </w:r>
      <w:r>
        <w:rPr>
          <w:rFonts w:ascii="Symbola" w:hAnsi="Symbola"/>
          <w:spacing w:val="-10"/>
          <w:w w:val="105"/>
          <w:sz w:val="24"/>
          <w:vertAlign w:val="baseline"/>
        </w:rPr>
        <w:t> </w:t>
      </w:r>
      <w:r>
        <w:rPr>
          <w:rFonts w:ascii="Georgia" w:hAnsi="Georgia"/>
          <w:i/>
          <w:w w:val="105"/>
          <w:sz w:val="24"/>
          <w:vertAlign w:val="baseline"/>
        </w:rPr>
        <w:t>τ</w:t>
      </w:r>
      <w:r>
        <w:rPr>
          <w:rFonts w:ascii="Georgia" w:hAnsi="Georgia"/>
          <w:i/>
          <w:spacing w:val="-35"/>
          <w:w w:val="105"/>
          <w:sz w:val="24"/>
          <w:vertAlign w:val="baseline"/>
        </w:rPr>
        <w:t> </w:t>
      </w:r>
      <w:r>
        <w:rPr>
          <w:w w:val="105"/>
          <w:sz w:val="24"/>
          <w:vertAlign w:val="baseline"/>
        </w:rPr>
        <w:t>)</w:t>
      </w:r>
      <w:r>
        <w:rPr>
          <w:spacing w:val="-11"/>
          <w:w w:val="105"/>
          <w:sz w:val="24"/>
          <w:vertAlign w:val="baseline"/>
        </w:rPr>
        <w:t> </w:t>
      </w:r>
      <w:r>
        <w:rPr>
          <w:rFonts w:ascii="Symbola" w:hAnsi="Symbola"/>
          <w:w w:val="105"/>
          <w:sz w:val="24"/>
          <w:vertAlign w:val="baseline"/>
        </w:rPr>
        <w:t>×</w:t>
      </w:r>
      <w:r>
        <w:rPr>
          <w:rFonts w:ascii="Symbola" w:hAnsi="Symbola"/>
          <w:spacing w:val="-12"/>
          <w:w w:val="105"/>
          <w:sz w:val="24"/>
          <w:vertAlign w:val="baseline"/>
        </w:rPr>
        <w:t> </w:t>
      </w:r>
      <w:r>
        <w:rPr>
          <w:rFonts w:ascii="Georgia" w:hAnsi="Georgia"/>
          <w:i/>
          <w:w w:val="105"/>
          <w:sz w:val="24"/>
          <w:vertAlign w:val="baseline"/>
        </w:rPr>
        <w:t>ρ</w:t>
      </w:r>
      <w:r>
        <w:rPr>
          <w:rFonts w:ascii="Georgia" w:hAnsi="Georgia"/>
          <w:i/>
          <w:spacing w:val="31"/>
          <w:w w:val="105"/>
          <w:sz w:val="24"/>
          <w:vertAlign w:val="baseline"/>
        </w:rPr>
        <w:t> </w:t>
      </w:r>
      <w:r>
        <w:rPr>
          <w:w w:val="105"/>
          <w:sz w:val="24"/>
          <w:vertAlign w:val="baseline"/>
        </w:rPr>
        <w:t>+</w:t>
      </w:r>
      <w:r>
        <w:rPr>
          <w:spacing w:val="29"/>
          <w:w w:val="105"/>
          <w:sz w:val="24"/>
          <w:vertAlign w:val="baseline"/>
        </w:rPr>
        <w:t> </w:t>
      </w:r>
      <w:r>
        <w:rPr>
          <w:w w:val="105"/>
          <w:sz w:val="24"/>
          <w:vertAlign w:val="baseline"/>
        </w:rPr>
        <w:t>(</w:t>
      </w:r>
      <w:r>
        <w:rPr>
          <w:rFonts w:ascii="Georgia" w:hAnsi="Georgia"/>
          <w:i/>
          <w:w w:val="105"/>
          <w:sz w:val="24"/>
          <w:vertAlign w:val="baseline"/>
        </w:rPr>
        <w:t>σ</w:t>
      </w:r>
      <w:r>
        <w:rPr>
          <w:w w:val="105"/>
          <w:sz w:val="24"/>
          <w:vertAlign w:val="baseline"/>
        </w:rPr>
        <w:t>(0)</w:t>
      </w:r>
      <w:r>
        <w:rPr>
          <w:spacing w:val="-11"/>
          <w:w w:val="105"/>
          <w:sz w:val="24"/>
          <w:vertAlign w:val="baseline"/>
        </w:rPr>
        <w:t> </w:t>
      </w:r>
      <w:r>
        <w:rPr>
          <w:rFonts w:ascii="Symbola" w:hAnsi="Symbola"/>
          <w:w w:val="105"/>
          <w:sz w:val="24"/>
          <w:vertAlign w:val="baseline"/>
        </w:rPr>
        <w:t>×</w:t>
      </w:r>
      <w:r>
        <w:rPr>
          <w:rFonts w:ascii="Symbola" w:hAnsi="Symbola"/>
          <w:spacing w:val="-11"/>
          <w:w w:val="105"/>
          <w:sz w:val="24"/>
          <w:vertAlign w:val="baseline"/>
        </w:rPr>
        <w:t> </w:t>
      </w:r>
      <w:r>
        <w:rPr>
          <w:rFonts w:ascii="Georgia" w:hAnsi="Georgia"/>
          <w:i/>
          <w:w w:val="105"/>
          <w:sz w:val="24"/>
          <w:vertAlign w:val="baseline"/>
        </w:rPr>
        <w:t>τ</w:t>
      </w:r>
      <w:r>
        <w:rPr>
          <w:rFonts w:ascii="Georgia" w:hAnsi="Georgia"/>
          <w:i/>
          <w:spacing w:val="-33"/>
          <w:w w:val="105"/>
          <w:sz w:val="24"/>
          <w:vertAlign w:val="baseline"/>
        </w:rPr>
        <w:t> </w:t>
      </w:r>
      <w:r>
        <w:rPr>
          <w:rFonts w:ascii="DejaVu Serif Condensed" w:hAnsi="DejaVu Serif Condensed"/>
          <w:w w:val="105"/>
          <w:sz w:val="24"/>
          <w:vertAlign w:val="superscript"/>
        </w:rPr>
        <w:t>'</w:t>
      </w:r>
      <w:r>
        <w:rPr>
          <w:w w:val="105"/>
          <w:sz w:val="24"/>
          <w:vertAlign w:val="baseline"/>
        </w:rPr>
        <w:t>)</w:t>
      </w:r>
      <w:r>
        <w:rPr>
          <w:spacing w:val="-11"/>
          <w:w w:val="105"/>
          <w:sz w:val="24"/>
          <w:vertAlign w:val="baseline"/>
        </w:rPr>
        <w:t> </w:t>
      </w:r>
      <w:r>
        <w:rPr>
          <w:rFonts w:ascii="Symbola" w:hAnsi="Symbola"/>
          <w:w w:val="105"/>
          <w:sz w:val="24"/>
          <w:vertAlign w:val="baseline"/>
        </w:rPr>
        <w:t>×</w:t>
      </w:r>
      <w:r>
        <w:rPr>
          <w:rFonts w:ascii="Symbola" w:hAnsi="Symbola"/>
          <w:spacing w:val="-11"/>
          <w:w w:val="105"/>
          <w:sz w:val="24"/>
          <w:vertAlign w:val="baseline"/>
        </w:rPr>
        <w:t> </w:t>
      </w:r>
      <w:r>
        <w:rPr>
          <w:rFonts w:ascii="Georgia" w:hAnsi="Georgia"/>
          <w:i/>
          <w:w w:val="105"/>
          <w:sz w:val="24"/>
          <w:vertAlign w:val="baseline"/>
        </w:rPr>
        <w:t>ρ</w:t>
      </w:r>
      <w:r>
        <w:rPr>
          <w:rFonts w:ascii="Georgia" w:hAnsi="Georgia"/>
          <w:i/>
          <w:spacing w:val="31"/>
          <w:w w:val="105"/>
          <w:sz w:val="24"/>
          <w:vertAlign w:val="baseline"/>
        </w:rPr>
        <w:t> </w:t>
      </w:r>
      <w:r>
        <w:rPr>
          <w:w w:val="105"/>
          <w:sz w:val="24"/>
          <w:vertAlign w:val="baseline"/>
        </w:rPr>
        <w:t>+</w:t>
      </w:r>
      <w:r>
        <w:rPr>
          <w:spacing w:val="28"/>
          <w:w w:val="105"/>
          <w:sz w:val="24"/>
          <w:vertAlign w:val="baseline"/>
        </w:rPr>
        <w:t> </w:t>
      </w:r>
      <w:r>
        <w:rPr>
          <w:w w:val="105"/>
          <w:sz w:val="24"/>
          <w:vertAlign w:val="baseline"/>
        </w:rPr>
        <w:t>(</w:t>
      </w:r>
      <w:r>
        <w:rPr>
          <w:rFonts w:ascii="Georgia" w:hAnsi="Georgia"/>
          <w:i/>
          <w:w w:val="105"/>
          <w:sz w:val="24"/>
          <w:vertAlign w:val="baseline"/>
        </w:rPr>
        <w:t>σ</w:t>
      </w:r>
      <w:r>
        <w:rPr>
          <w:w w:val="105"/>
          <w:sz w:val="24"/>
          <w:vertAlign w:val="baseline"/>
        </w:rPr>
        <w:t>(0)</w:t>
      </w:r>
      <w:r>
        <w:rPr>
          <w:spacing w:val="-11"/>
          <w:w w:val="105"/>
          <w:sz w:val="24"/>
          <w:vertAlign w:val="baseline"/>
        </w:rPr>
        <w:t> </w:t>
      </w:r>
      <w:r>
        <w:rPr>
          <w:rFonts w:ascii="Symbola" w:hAnsi="Symbola"/>
          <w:w w:val="105"/>
          <w:sz w:val="24"/>
          <w:vertAlign w:val="baseline"/>
        </w:rPr>
        <w:t>×</w:t>
      </w:r>
      <w:r>
        <w:rPr>
          <w:rFonts w:ascii="Symbola" w:hAnsi="Symbola"/>
          <w:spacing w:val="-11"/>
          <w:w w:val="105"/>
          <w:sz w:val="24"/>
          <w:vertAlign w:val="baseline"/>
        </w:rPr>
        <w:t> </w:t>
      </w:r>
      <w:r>
        <w:rPr>
          <w:rFonts w:ascii="Georgia" w:hAnsi="Georgia"/>
          <w:i/>
          <w:w w:val="105"/>
          <w:sz w:val="24"/>
          <w:vertAlign w:val="baseline"/>
        </w:rPr>
        <w:t>τ</w:t>
      </w:r>
      <w:r>
        <w:rPr>
          <w:rFonts w:ascii="Georgia" w:hAnsi="Georgia"/>
          <w:i/>
          <w:spacing w:val="-35"/>
          <w:w w:val="105"/>
          <w:sz w:val="24"/>
          <w:vertAlign w:val="baseline"/>
        </w:rPr>
        <w:t> </w:t>
      </w:r>
      <w:r>
        <w:rPr>
          <w:w w:val="105"/>
          <w:sz w:val="24"/>
          <w:vertAlign w:val="baseline"/>
        </w:rPr>
        <w:t>(0))</w:t>
      </w:r>
      <w:r>
        <w:rPr>
          <w:spacing w:val="-11"/>
          <w:w w:val="105"/>
          <w:sz w:val="24"/>
          <w:vertAlign w:val="baseline"/>
        </w:rPr>
        <w:t> </w:t>
      </w:r>
      <w:r>
        <w:rPr>
          <w:rFonts w:ascii="Symbola" w:hAnsi="Symbola"/>
          <w:w w:val="105"/>
          <w:sz w:val="24"/>
          <w:vertAlign w:val="baseline"/>
        </w:rPr>
        <w:t>×</w:t>
      </w:r>
      <w:r>
        <w:rPr>
          <w:rFonts w:ascii="Symbola" w:hAnsi="Symbola"/>
          <w:spacing w:val="-10"/>
          <w:w w:val="105"/>
          <w:sz w:val="24"/>
          <w:vertAlign w:val="baseline"/>
        </w:rPr>
        <w:t> </w:t>
      </w:r>
      <w:r>
        <w:rPr>
          <w:rFonts w:ascii="Georgia" w:hAnsi="Georgia"/>
          <w:i/>
          <w:spacing w:val="-5"/>
          <w:w w:val="105"/>
          <w:sz w:val="24"/>
          <w:vertAlign w:val="baseline"/>
        </w:rPr>
        <w:t>ρ</w:t>
      </w:r>
      <w:r>
        <w:rPr>
          <w:rFonts w:ascii="DejaVu Serif Condensed" w:hAnsi="DejaVu Serif Condensed"/>
          <w:spacing w:val="-5"/>
          <w:w w:val="105"/>
          <w:sz w:val="24"/>
          <w:vertAlign w:val="superscript"/>
        </w:rPr>
        <w:t>'</w:t>
      </w:r>
    </w:p>
    <w:p>
      <w:pPr>
        <w:tabs>
          <w:tab w:pos="1580" w:val="left" w:leader="none"/>
          <w:tab w:pos="6413" w:val="left" w:leader="none"/>
        </w:tabs>
        <w:spacing w:before="20"/>
        <w:ind w:left="1141" w:right="0" w:firstLine="0"/>
        <w:jc w:val="left"/>
        <w:rPr>
          <w:sz w:val="24"/>
        </w:rPr>
      </w:pPr>
      <w:r>
        <w:rPr>
          <w:spacing w:val="-10"/>
          <w:w w:val="105"/>
          <w:sz w:val="24"/>
        </w:rPr>
        <w:t>=</w:t>
      </w:r>
      <w:r>
        <w:rPr>
          <w:sz w:val="24"/>
        </w:rPr>
        <w:tab/>
        <w:t>(</w:t>
      </w:r>
      <w:r>
        <w:rPr>
          <w:rFonts w:ascii="Georgia" w:hAnsi="Georgia"/>
          <w:i/>
          <w:sz w:val="24"/>
        </w:rPr>
        <w:t>σ</w:t>
      </w:r>
      <w:r>
        <w:rPr>
          <w:rFonts w:ascii="DejaVu Serif Condensed" w:hAnsi="DejaVu Serif Condensed"/>
          <w:sz w:val="24"/>
          <w:vertAlign w:val="superscript"/>
        </w:rPr>
        <w:t>'</w:t>
      </w:r>
      <w:r>
        <w:rPr>
          <w:rFonts w:ascii="DejaVu Serif Condensed" w:hAnsi="DejaVu Serif Condensed"/>
          <w:spacing w:val="4"/>
          <w:sz w:val="24"/>
          <w:vertAlign w:val="baseline"/>
        </w:rPr>
        <w:t> </w:t>
      </w:r>
      <w:r>
        <w:rPr>
          <w:rFonts w:ascii="Symbola" w:hAnsi="Symbola"/>
          <w:sz w:val="24"/>
          <w:vertAlign w:val="baseline"/>
        </w:rPr>
        <w:t>×</w:t>
      </w:r>
      <w:r>
        <w:rPr>
          <w:rFonts w:ascii="Symbola" w:hAnsi="Symbola"/>
          <w:spacing w:val="1"/>
          <w:sz w:val="24"/>
          <w:vertAlign w:val="baseline"/>
        </w:rPr>
        <w:t> </w:t>
      </w:r>
      <w:r>
        <w:rPr>
          <w:rFonts w:ascii="Georgia" w:hAnsi="Georgia"/>
          <w:i/>
          <w:sz w:val="24"/>
          <w:vertAlign w:val="baseline"/>
        </w:rPr>
        <w:t>τ</w:t>
      </w:r>
      <w:r>
        <w:rPr>
          <w:rFonts w:ascii="Georgia" w:hAnsi="Georgia"/>
          <w:i/>
          <w:spacing w:val="32"/>
          <w:w w:val="105"/>
          <w:sz w:val="24"/>
          <w:vertAlign w:val="baseline"/>
        </w:rPr>
        <w:t> </w:t>
      </w:r>
      <w:r>
        <w:rPr>
          <w:w w:val="105"/>
          <w:sz w:val="24"/>
          <w:vertAlign w:val="baseline"/>
        </w:rPr>
        <w:t>+</w:t>
      </w:r>
      <w:r>
        <w:rPr>
          <w:spacing w:val="-3"/>
          <w:w w:val="105"/>
          <w:sz w:val="24"/>
          <w:vertAlign w:val="baseline"/>
        </w:rPr>
        <w:t> </w:t>
      </w:r>
      <w:r>
        <w:rPr>
          <w:rFonts w:ascii="Georgia" w:hAnsi="Georgia"/>
          <w:i/>
          <w:sz w:val="24"/>
          <w:vertAlign w:val="baseline"/>
        </w:rPr>
        <w:t>σ</w:t>
      </w:r>
      <w:r>
        <w:rPr>
          <w:sz w:val="24"/>
          <w:vertAlign w:val="baseline"/>
        </w:rPr>
        <w:t>(0)</w:t>
      </w:r>
      <w:r>
        <w:rPr>
          <w:spacing w:val="1"/>
          <w:sz w:val="24"/>
          <w:vertAlign w:val="baseline"/>
        </w:rPr>
        <w:t> </w:t>
      </w:r>
      <w:r>
        <w:rPr>
          <w:rFonts w:ascii="Symbola" w:hAnsi="Symbola"/>
          <w:sz w:val="24"/>
          <w:vertAlign w:val="baseline"/>
        </w:rPr>
        <w:t>× </w:t>
      </w:r>
      <w:r>
        <w:rPr>
          <w:rFonts w:ascii="Georgia" w:hAnsi="Georgia"/>
          <w:i/>
          <w:sz w:val="24"/>
          <w:vertAlign w:val="baseline"/>
        </w:rPr>
        <w:t>τ</w:t>
      </w:r>
      <w:r>
        <w:rPr>
          <w:rFonts w:ascii="Georgia" w:hAnsi="Georgia"/>
          <w:i/>
          <w:spacing w:val="-25"/>
          <w:sz w:val="24"/>
          <w:vertAlign w:val="baseline"/>
        </w:rPr>
        <w:t> </w:t>
      </w:r>
      <w:r>
        <w:rPr>
          <w:rFonts w:ascii="DejaVu Serif Condensed" w:hAnsi="DejaVu Serif Condensed"/>
          <w:sz w:val="24"/>
          <w:vertAlign w:val="superscript"/>
        </w:rPr>
        <w:t>'</w:t>
      </w:r>
      <w:r>
        <w:rPr>
          <w:sz w:val="24"/>
          <w:vertAlign w:val="baseline"/>
        </w:rPr>
        <w:t>) </w:t>
      </w:r>
      <w:r>
        <w:rPr>
          <w:rFonts w:ascii="Symbola" w:hAnsi="Symbola"/>
          <w:sz w:val="24"/>
          <w:vertAlign w:val="baseline"/>
        </w:rPr>
        <w:t>×</w:t>
      </w:r>
      <w:r>
        <w:rPr>
          <w:rFonts w:ascii="Symbola" w:hAnsi="Symbola"/>
          <w:spacing w:val="1"/>
          <w:sz w:val="24"/>
          <w:vertAlign w:val="baseline"/>
        </w:rPr>
        <w:t> </w:t>
      </w:r>
      <w:r>
        <w:rPr>
          <w:rFonts w:ascii="Georgia" w:hAnsi="Georgia"/>
          <w:i/>
          <w:sz w:val="24"/>
          <w:vertAlign w:val="baseline"/>
        </w:rPr>
        <w:t>ρ</w:t>
      </w:r>
      <w:r>
        <w:rPr>
          <w:rFonts w:ascii="Georgia" w:hAnsi="Georgia"/>
          <w:i/>
          <w:spacing w:val="46"/>
          <w:w w:val="105"/>
          <w:sz w:val="24"/>
          <w:vertAlign w:val="baseline"/>
        </w:rPr>
        <w:t> </w:t>
      </w:r>
      <w:r>
        <w:rPr>
          <w:w w:val="105"/>
          <w:sz w:val="24"/>
          <w:vertAlign w:val="baseline"/>
        </w:rPr>
        <w:t>+</w:t>
      </w:r>
      <w:r>
        <w:rPr>
          <w:spacing w:val="44"/>
          <w:w w:val="105"/>
          <w:sz w:val="24"/>
          <w:vertAlign w:val="baseline"/>
        </w:rPr>
        <w:t> </w:t>
      </w:r>
      <w:r>
        <w:rPr>
          <w:sz w:val="24"/>
          <w:vertAlign w:val="baseline"/>
        </w:rPr>
        <w:t>(</w:t>
      </w:r>
      <w:r>
        <w:rPr>
          <w:rFonts w:ascii="Georgia" w:hAnsi="Georgia"/>
          <w:i/>
          <w:sz w:val="24"/>
          <w:vertAlign w:val="baseline"/>
        </w:rPr>
        <w:t>σ</w:t>
      </w:r>
      <w:r>
        <w:rPr>
          <w:sz w:val="24"/>
          <w:vertAlign w:val="baseline"/>
        </w:rPr>
        <w:t>(0)</w:t>
      </w:r>
      <w:r>
        <w:rPr>
          <w:spacing w:val="1"/>
          <w:sz w:val="24"/>
          <w:vertAlign w:val="baseline"/>
        </w:rPr>
        <w:t> </w:t>
      </w:r>
      <w:r>
        <w:rPr>
          <w:rFonts w:ascii="Symbola" w:hAnsi="Symbola"/>
          <w:sz w:val="24"/>
          <w:vertAlign w:val="baseline"/>
        </w:rPr>
        <w:t>× </w:t>
      </w:r>
      <w:r>
        <w:rPr>
          <w:rFonts w:ascii="Georgia" w:hAnsi="Georgia"/>
          <w:i/>
          <w:sz w:val="24"/>
          <w:vertAlign w:val="baseline"/>
        </w:rPr>
        <w:t>τ</w:t>
      </w:r>
      <w:r>
        <w:rPr>
          <w:rFonts w:ascii="Georgia" w:hAnsi="Georgia"/>
          <w:i/>
          <w:spacing w:val="-28"/>
          <w:sz w:val="24"/>
          <w:vertAlign w:val="baseline"/>
        </w:rPr>
        <w:t> </w:t>
      </w:r>
      <w:r>
        <w:rPr>
          <w:sz w:val="24"/>
          <w:vertAlign w:val="baseline"/>
        </w:rPr>
        <w:t>(0))</w:t>
      </w:r>
      <w:r>
        <w:rPr>
          <w:spacing w:val="1"/>
          <w:sz w:val="24"/>
          <w:vertAlign w:val="baseline"/>
        </w:rPr>
        <w:t> </w:t>
      </w:r>
      <w:r>
        <w:rPr>
          <w:rFonts w:ascii="Symbola" w:hAnsi="Symbola"/>
          <w:sz w:val="24"/>
          <w:vertAlign w:val="baseline"/>
        </w:rPr>
        <w:t>×</w:t>
      </w:r>
      <w:r>
        <w:rPr>
          <w:rFonts w:ascii="Symbola" w:hAnsi="Symbola"/>
          <w:spacing w:val="2"/>
          <w:sz w:val="24"/>
          <w:vertAlign w:val="baseline"/>
        </w:rPr>
        <w:t> </w:t>
      </w:r>
      <w:r>
        <w:rPr>
          <w:rFonts w:ascii="Georgia" w:hAnsi="Georgia"/>
          <w:i/>
          <w:spacing w:val="-5"/>
          <w:sz w:val="24"/>
          <w:vertAlign w:val="baseline"/>
        </w:rPr>
        <w:t>ρ</w:t>
      </w:r>
      <w:r>
        <w:rPr>
          <w:rFonts w:ascii="DejaVu Serif Condensed" w:hAnsi="DejaVu Serif Condensed"/>
          <w:spacing w:val="-5"/>
          <w:sz w:val="24"/>
          <w:vertAlign w:val="superscript"/>
        </w:rPr>
        <w:t>'</w:t>
      </w:r>
      <w:r>
        <w:rPr>
          <w:rFonts w:ascii="DejaVu Serif Condensed" w:hAnsi="DejaVu Serif Condensed"/>
          <w:sz w:val="24"/>
          <w:vertAlign w:val="baseline"/>
        </w:rPr>
        <w:tab/>
      </w:r>
      <w:r>
        <w:rPr>
          <w:spacing w:val="-2"/>
          <w:sz w:val="24"/>
          <w:vertAlign w:val="baseline"/>
        </w:rPr>
        <w:t>[</w:t>
      </w:r>
      <w:r>
        <w:rPr>
          <w:rFonts w:ascii="MathJax_Main" w:hAnsi="MathJax_Main"/>
          <w:spacing w:val="-2"/>
          <w:sz w:val="22"/>
          <w:vertAlign w:val="baseline"/>
        </w:rPr>
        <w:t>using</w:t>
      </w:r>
      <w:r>
        <w:rPr>
          <w:rFonts w:ascii="MathJax_Main" w:hAnsi="MathJax_Main"/>
          <w:spacing w:val="3"/>
          <w:sz w:val="22"/>
          <w:vertAlign w:val="baseline"/>
        </w:rPr>
        <w:t> </w:t>
      </w:r>
      <w:r>
        <w:rPr>
          <w:rFonts w:ascii="MathJax_Main" w:hAnsi="MathJax_Main"/>
          <w:spacing w:val="-4"/>
          <w:sz w:val="22"/>
          <w:vertAlign w:val="baseline"/>
        </w:rPr>
        <w:t>(7)</w:t>
      </w:r>
      <w:r>
        <w:rPr>
          <w:spacing w:val="-4"/>
          <w:sz w:val="24"/>
          <w:vertAlign w:val="baseline"/>
        </w:rPr>
        <w:t>]</w:t>
      </w:r>
    </w:p>
    <w:p>
      <w:pPr>
        <w:tabs>
          <w:tab w:pos="1580" w:val="left" w:leader="none"/>
        </w:tabs>
        <w:spacing w:before="21"/>
        <w:ind w:left="1142" w:right="0" w:firstLine="0"/>
        <w:jc w:val="left"/>
        <w:rPr>
          <w:rFonts w:ascii="DejaVu Serif Condensed" w:hAnsi="DejaVu Serif Condensed"/>
          <w:sz w:val="24"/>
        </w:rPr>
      </w:pPr>
      <w:r>
        <w:rPr>
          <w:spacing w:val="-10"/>
          <w:w w:val="110"/>
          <w:sz w:val="24"/>
        </w:rPr>
        <w:t>=</w:t>
      </w:r>
      <w:r>
        <w:rPr>
          <w:sz w:val="24"/>
        </w:rPr>
        <w:tab/>
      </w:r>
      <w:r>
        <w:rPr>
          <w:w w:val="105"/>
          <w:sz w:val="24"/>
        </w:rPr>
        <w:t>((</w:t>
      </w:r>
      <w:r>
        <w:rPr>
          <w:rFonts w:ascii="Georgia" w:hAnsi="Georgia"/>
          <w:i/>
          <w:w w:val="105"/>
          <w:sz w:val="24"/>
        </w:rPr>
        <w:t>σ</w:t>
      </w:r>
      <w:r>
        <w:rPr>
          <w:rFonts w:ascii="Georgia" w:hAnsi="Georgia"/>
          <w:i/>
          <w:spacing w:val="-13"/>
          <w:w w:val="105"/>
          <w:sz w:val="24"/>
        </w:rPr>
        <w:t> </w:t>
      </w:r>
      <w:r>
        <w:rPr>
          <w:rFonts w:ascii="Symbola" w:hAnsi="Symbola"/>
          <w:w w:val="105"/>
          <w:sz w:val="24"/>
        </w:rPr>
        <w:t>×</w:t>
      </w:r>
      <w:r>
        <w:rPr>
          <w:rFonts w:ascii="Symbola" w:hAnsi="Symbola"/>
          <w:spacing w:val="-16"/>
          <w:w w:val="105"/>
          <w:sz w:val="24"/>
        </w:rPr>
        <w:t> </w:t>
      </w:r>
      <w:r>
        <w:rPr>
          <w:rFonts w:ascii="Georgia" w:hAnsi="Georgia"/>
          <w:i/>
          <w:w w:val="105"/>
          <w:sz w:val="24"/>
        </w:rPr>
        <w:t>τ</w:t>
      </w:r>
      <w:r>
        <w:rPr>
          <w:rFonts w:ascii="Georgia" w:hAnsi="Georgia"/>
          <w:i/>
          <w:spacing w:val="-35"/>
          <w:w w:val="105"/>
          <w:sz w:val="24"/>
        </w:rPr>
        <w:t> </w:t>
      </w:r>
      <w:r>
        <w:rPr>
          <w:w w:val="105"/>
          <w:sz w:val="24"/>
        </w:rPr>
        <w:t>)</w:t>
      </w:r>
      <w:r>
        <w:rPr>
          <w:spacing w:val="-16"/>
          <w:w w:val="105"/>
          <w:sz w:val="24"/>
        </w:rPr>
        <w:t> </w:t>
      </w:r>
      <w:r>
        <w:rPr>
          <w:rFonts w:ascii="Symbola" w:hAnsi="Symbola"/>
          <w:w w:val="105"/>
          <w:sz w:val="24"/>
        </w:rPr>
        <w:t>×</w:t>
      </w:r>
      <w:r>
        <w:rPr>
          <w:rFonts w:ascii="Symbola" w:hAnsi="Symbola"/>
          <w:spacing w:val="-15"/>
          <w:w w:val="105"/>
          <w:sz w:val="24"/>
        </w:rPr>
        <w:t> </w:t>
      </w:r>
      <w:r>
        <w:rPr>
          <w:rFonts w:ascii="Georgia" w:hAnsi="Georgia"/>
          <w:i/>
          <w:spacing w:val="-5"/>
          <w:w w:val="105"/>
          <w:sz w:val="24"/>
        </w:rPr>
        <w:t>ρ</w:t>
      </w:r>
      <w:r>
        <w:rPr>
          <w:spacing w:val="-5"/>
          <w:w w:val="105"/>
          <w:sz w:val="24"/>
        </w:rPr>
        <w:t>)</w:t>
      </w:r>
      <w:r>
        <w:rPr>
          <w:rFonts w:ascii="DejaVu Serif Condensed" w:hAnsi="DejaVu Serif Condensed"/>
          <w:spacing w:val="-5"/>
          <w:w w:val="105"/>
          <w:sz w:val="24"/>
          <w:vertAlign w:val="superscript"/>
        </w:rPr>
        <w:t>'</w:t>
      </w:r>
    </w:p>
    <w:p>
      <w:pPr>
        <w:spacing w:after="0"/>
        <w:jc w:val="left"/>
        <w:rPr>
          <w:rFonts w:ascii="DejaVu Serif Condensed" w:hAnsi="DejaVu Serif Condensed"/>
          <w:sz w:val="24"/>
        </w:rPr>
        <w:sectPr>
          <w:type w:val="continuous"/>
          <w:pgSz w:w="12240" w:h="15840"/>
          <w:pgMar w:header="890" w:footer="862" w:top="760" w:bottom="1020" w:left="1720" w:right="1660"/>
        </w:sectPr>
      </w:pPr>
    </w:p>
    <w:p>
      <w:pPr>
        <w:pStyle w:val="BodyText"/>
        <w:spacing w:before="44"/>
        <w:ind w:left="0"/>
        <w:rPr>
          <w:rFonts w:ascii="DejaVu Serif Condensed"/>
        </w:rPr>
      </w:pPr>
    </w:p>
    <w:p>
      <w:pPr>
        <w:pStyle w:val="BodyText"/>
      </w:pPr>
      <w:r>
        <w:rPr>
          <w:w w:val="105"/>
        </w:rPr>
        <w:t>Thus</w:t>
      </w:r>
      <w:r>
        <w:rPr>
          <w:spacing w:val="-3"/>
          <w:w w:val="105"/>
        </w:rPr>
        <w:t> </w:t>
      </w:r>
      <w:r>
        <w:rPr>
          <w:rFonts w:ascii="Georgia"/>
          <w:i/>
          <w:w w:val="105"/>
        </w:rPr>
        <w:t>R</w:t>
      </w:r>
      <w:r>
        <w:rPr>
          <w:rFonts w:ascii="Georgia"/>
          <w:i/>
          <w:spacing w:val="2"/>
          <w:w w:val="105"/>
        </w:rPr>
        <w:t> </w:t>
      </w:r>
      <w:r>
        <w:rPr>
          <w:w w:val="105"/>
        </w:rPr>
        <w:t>is</w:t>
      </w:r>
      <w:r>
        <w:rPr>
          <w:spacing w:val="-3"/>
          <w:w w:val="105"/>
        </w:rPr>
        <w:t> </w:t>
      </w:r>
      <w:r>
        <w:rPr>
          <w:w w:val="105"/>
        </w:rPr>
        <w:t>a</w:t>
      </w:r>
      <w:r>
        <w:rPr>
          <w:spacing w:val="-3"/>
          <w:w w:val="105"/>
        </w:rPr>
        <w:t> </w:t>
      </w:r>
      <w:r>
        <w:rPr>
          <w:w w:val="105"/>
        </w:rPr>
        <w:t>bisimulation-up-to,</w:t>
      </w:r>
      <w:r>
        <w:rPr>
          <w:spacing w:val="-1"/>
          <w:w w:val="105"/>
        </w:rPr>
        <w:t> </w:t>
      </w:r>
      <w:r>
        <w:rPr>
          <w:w w:val="105"/>
        </w:rPr>
        <w:t>and</w:t>
      </w:r>
      <w:r>
        <w:rPr>
          <w:spacing w:val="-3"/>
          <w:w w:val="105"/>
        </w:rPr>
        <w:t> </w:t>
      </w:r>
      <w:r>
        <w:rPr>
          <w:w w:val="105"/>
        </w:rPr>
        <w:t>identity</w:t>
      </w:r>
      <w:r>
        <w:rPr>
          <w:spacing w:val="-3"/>
          <w:w w:val="105"/>
        </w:rPr>
        <w:t> </w:t>
      </w:r>
      <w:r>
        <w:rPr>
          <w:w w:val="105"/>
        </w:rPr>
        <w:t>(8)</w:t>
      </w:r>
      <w:r>
        <w:rPr>
          <w:spacing w:val="-3"/>
          <w:w w:val="105"/>
        </w:rPr>
        <w:t> </w:t>
      </w:r>
      <w:r>
        <w:rPr>
          <w:w w:val="105"/>
        </w:rPr>
        <w:t>follows</w:t>
      </w:r>
      <w:r>
        <w:rPr>
          <w:spacing w:val="-2"/>
          <w:w w:val="105"/>
        </w:rPr>
        <w:t> </w:t>
      </w:r>
      <w:r>
        <w:rPr>
          <w:w w:val="105"/>
        </w:rPr>
        <w:t>by</w:t>
      </w:r>
      <w:r>
        <w:rPr>
          <w:spacing w:val="-3"/>
          <w:w w:val="105"/>
        </w:rPr>
        <w:t> </w:t>
      </w:r>
      <w:r>
        <w:rPr>
          <w:w w:val="105"/>
        </w:rPr>
        <w:t>coinduction-up-</w:t>
      </w:r>
      <w:r>
        <w:rPr>
          <w:spacing w:val="-5"/>
          <w:w w:val="105"/>
        </w:rPr>
        <w:t>to.</w:t>
      </w:r>
    </w:p>
    <w:p>
      <w:pPr>
        <w:spacing w:before="14"/>
        <w:ind w:left="417" w:right="549" w:firstLine="0"/>
        <w:jc w:val="right"/>
        <w:rPr>
          <w:rFonts w:ascii="DejaVu Sans" w:hAnsi="DejaVu Sans"/>
          <w:sz w:val="24"/>
        </w:rPr>
      </w:pPr>
      <w:r>
        <w:rPr>
          <w:rFonts w:ascii="DejaVu Sans" w:hAnsi="DejaVu Sans"/>
          <w:spacing w:val="-10"/>
          <w:sz w:val="24"/>
        </w:rPr>
        <w:t>✷</w:t>
      </w:r>
    </w:p>
    <w:p>
      <w:pPr>
        <w:pStyle w:val="BodyText"/>
        <w:spacing w:before="5"/>
        <w:ind w:left="0"/>
        <w:rPr>
          <w:rFonts w:ascii="DejaVu Sans"/>
        </w:rPr>
      </w:pPr>
    </w:p>
    <w:p>
      <w:pPr>
        <w:pStyle w:val="BodyText"/>
      </w:pPr>
      <w:r>
        <w:rPr>
          <w:w w:val="105"/>
        </w:rPr>
        <w:t>Stream</w:t>
      </w:r>
      <w:r>
        <w:rPr>
          <w:spacing w:val="20"/>
          <w:w w:val="105"/>
        </w:rPr>
        <w:t> </w:t>
      </w:r>
      <w:r>
        <w:rPr>
          <w:w w:val="105"/>
        </w:rPr>
        <w:t>product</w:t>
      </w:r>
      <w:r>
        <w:rPr>
          <w:spacing w:val="20"/>
          <w:w w:val="105"/>
        </w:rPr>
        <w:t> </w:t>
      </w:r>
      <w:r>
        <w:rPr>
          <w:w w:val="105"/>
        </w:rPr>
        <w:t>is</w:t>
      </w:r>
      <w:r>
        <w:rPr>
          <w:spacing w:val="22"/>
          <w:w w:val="105"/>
        </w:rPr>
        <w:t> </w:t>
      </w:r>
      <w:r>
        <w:rPr>
          <w:spacing w:val="-2"/>
          <w:w w:val="105"/>
        </w:rPr>
        <w:t>commutative:</w:t>
      </w:r>
    </w:p>
    <w:p>
      <w:pPr>
        <w:pStyle w:val="ListParagraph"/>
        <w:numPr>
          <w:ilvl w:val="0"/>
          <w:numId w:val="7"/>
        </w:numPr>
        <w:tabs>
          <w:tab w:pos="3877" w:val="left" w:leader="none"/>
        </w:tabs>
        <w:spacing w:line="240" w:lineRule="auto" w:before="86" w:after="0"/>
        <w:ind w:left="3877" w:right="0" w:hanging="3461"/>
        <w:jc w:val="left"/>
        <w:rPr>
          <w:rFonts w:ascii="Georgia" w:hAnsi="Georgia"/>
          <w:i/>
          <w:sz w:val="24"/>
        </w:rPr>
      </w:pPr>
      <w:r>
        <w:rPr>
          <w:rFonts w:ascii="Georgia" w:hAnsi="Georgia"/>
          <w:i/>
          <w:sz w:val="24"/>
        </w:rPr>
        <w:t>σ</w:t>
      </w:r>
      <w:r>
        <w:rPr>
          <w:rFonts w:ascii="Georgia" w:hAnsi="Georgia"/>
          <w:i/>
          <w:spacing w:val="3"/>
          <w:sz w:val="24"/>
        </w:rPr>
        <w:t> </w:t>
      </w:r>
      <w:r>
        <w:rPr>
          <w:rFonts w:ascii="Symbola" w:hAnsi="Symbola"/>
          <w:sz w:val="24"/>
        </w:rPr>
        <w:t>×</w:t>
      </w:r>
      <w:r>
        <w:rPr>
          <w:rFonts w:ascii="Symbola" w:hAnsi="Symbola"/>
          <w:spacing w:val="-7"/>
          <w:sz w:val="24"/>
        </w:rPr>
        <w:t> </w:t>
      </w:r>
      <w:r>
        <w:rPr>
          <w:rFonts w:ascii="Georgia" w:hAnsi="Georgia"/>
          <w:i/>
          <w:sz w:val="24"/>
        </w:rPr>
        <w:t>τ</w:t>
      </w:r>
      <w:r>
        <w:rPr>
          <w:rFonts w:ascii="Georgia" w:hAnsi="Georgia"/>
          <w:i/>
          <w:spacing w:val="26"/>
          <w:w w:val="115"/>
          <w:sz w:val="24"/>
        </w:rPr>
        <w:t> </w:t>
      </w:r>
      <w:r>
        <w:rPr>
          <w:w w:val="115"/>
          <w:sz w:val="24"/>
        </w:rPr>
        <w:t>=</w:t>
      </w:r>
      <w:r>
        <w:rPr>
          <w:spacing w:val="-2"/>
          <w:w w:val="115"/>
          <w:sz w:val="24"/>
        </w:rPr>
        <w:t> </w:t>
      </w:r>
      <w:r>
        <w:rPr>
          <w:rFonts w:ascii="Georgia" w:hAnsi="Georgia"/>
          <w:i/>
          <w:sz w:val="24"/>
        </w:rPr>
        <w:t>τ</w:t>
      </w:r>
      <w:r>
        <w:rPr>
          <w:rFonts w:ascii="Georgia" w:hAnsi="Georgia"/>
          <w:i/>
          <w:spacing w:val="22"/>
          <w:sz w:val="24"/>
        </w:rPr>
        <w:t> </w:t>
      </w:r>
      <w:r>
        <w:rPr>
          <w:rFonts w:ascii="Symbola" w:hAnsi="Symbola"/>
          <w:sz w:val="24"/>
        </w:rPr>
        <w:t>×</w:t>
      </w:r>
      <w:r>
        <w:rPr>
          <w:rFonts w:ascii="Symbola" w:hAnsi="Symbola"/>
          <w:spacing w:val="-6"/>
          <w:sz w:val="24"/>
        </w:rPr>
        <w:t> </w:t>
      </w:r>
      <w:r>
        <w:rPr>
          <w:rFonts w:ascii="Georgia" w:hAnsi="Georgia"/>
          <w:i/>
          <w:spacing w:val="-10"/>
          <w:sz w:val="24"/>
        </w:rPr>
        <w:t>σ</w:t>
      </w:r>
    </w:p>
    <w:p>
      <w:pPr>
        <w:pStyle w:val="BodyText"/>
        <w:spacing w:line="252" w:lineRule="auto" w:before="75"/>
        <w:ind w:right="554"/>
        <w:jc w:val="both"/>
      </w:pPr>
      <w:r>
        <w:rPr>
          <w:w w:val="105"/>
        </w:rPr>
        <w:t>even though the shape of its defining behavioural differential equation is not symmetric.</w:t>
      </w:r>
      <w:r>
        <w:rPr>
          <w:spacing w:val="40"/>
          <w:w w:val="105"/>
        </w:rPr>
        <w:t> </w:t>
      </w:r>
      <w:r>
        <w:rPr>
          <w:w w:val="105"/>
        </w:rPr>
        <w:t>(Later we shall benefit from this asymmetry, since the definition of product can be immediately generalised to streams over alphabets of many variables.</w:t>
      </w:r>
      <w:r>
        <w:rPr>
          <w:spacing w:val="31"/>
          <w:w w:val="105"/>
        </w:rPr>
        <w:t> </w:t>
      </w:r>
      <w:r>
        <w:rPr>
          <w:w w:val="105"/>
        </w:rPr>
        <w:t>For</w:t>
      </w:r>
      <w:r>
        <w:rPr>
          <w:spacing w:val="-1"/>
          <w:w w:val="105"/>
        </w:rPr>
        <w:t> </w:t>
      </w:r>
      <w:r>
        <w:rPr>
          <w:w w:val="105"/>
        </w:rPr>
        <w:t>such</w:t>
      </w:r>
      <w:r>
        <w:rPr>
          <w:spacing w:val="-1"/>
          <w:w w:val="105"/>
        </w:rPr>
        <w:t> </w:t>
      </w:r>
      <w:r>
        <w:rPr>
          <w:w w:val="105"/>
        </w:rPr>
        <w:t>streams, product</w:t>
      </w:r>
      <w:r>
        <w:rPr>
          <w:spacing w:val="-1"/>
          <w:w w:val="105"/>
        </w:rPr>
        <w:t> </w:t>
      </w:r>
      <w:r>
        <w:rPr>
          <w:w w:val="105"/>
        </w:rPr>
        <w:t>will</w:t>
      </w:r>
      <w:r>
        <w:rPr>
          <w:spacing w:val="-1"/>
          <w:w w:val="105"/>
        </w:rPr>
        <w:t> </w:t>
      </w:r>
      <w:r>
        <w:rPr>
          <w:w w:val="105"/>
        </w:rPr>
        <w:t>no</w:t>
      </w:r>
      <w:r>
        <w:rPr>
          <w:spacing w:val="-1"/>
          <w:w w:val="105"/>
        </w:rPr>
        <w:t> </w:t>
      </w:r>
      <w:r>
        <w:rPr>
          <w:w w:val="105"/>
        </w:rPr>
        <w:t>longer</w:t>
      </w:r>
      <w:r>
        <w:rPr>
          <w:spacing w:val="-1"/>
          <w:w w:val="105"/>
        </w:rPr>
        <w:t> </w:t>
      </w:r>
      <w:r>
        <w:rPr>
          <w:w w:val="105"/>
        </w:rPr>
        <w:t>be</w:t>
      </w:r>
      <w:r>
        <w:rPr>
          <w:spacing w:val="-1"/>
          <w:w w:val="105"/>
        </w:rPr>
        <w:t> </w:t>
      </w:r>
      <w:r>
        <w:rPr>
          <w:w w:val="105"/>
        </w:rPr>
        <w:t>commutative.)</w:t>
      </w:r>
      <w:r>
        <w:rPr>
          <w:spacing w:val="31"/>
          <w:w w:val="105"/>
        </w:rPr>
        <w:t> </w:t>
      </w:r>
      <w:r>
        <w:rPr>
          <w:w w:val="105"/>
        </w:rPr>
        <w:t>Identity</w:t>
      </w:r>
    </w:p>
    <w:p>
      <w:pPr>
        <w:pStyle w:val="BodyText"/>
        <w:spacing w:line="252" w:lineRule="auto"/>
        <w:ind w:right="555"/>
        <w:jc w:val="both"/>
      </w:pPr>
      <w:r>
        <w:rPr>
          <w:w w:val="105"/>
        </w:rPr>
        <w:t>(9)</w:t>
      </w:r>
      <w:r>
        <w:rPr>
          <w:spacing w:val="-2"/>
          <w:w w:val="105"/>
        </w:rPr>
        <w:t> </w:t>
      </w:r>
      <w:r>
        <w:rPr>
          <w:w w:val="105"/>
        </w:rPr>
        <w:t>is</w:t>
      </w:r>
      <w:r>
        <w:rPr>
          <w:spacing w:val="-2"/>
          <w:w w:val="105"/>
        </w:rPr>
        <w:t> </w:t>
      </w:r>
      <w:r>
        <w:rPr>
          <w:w w:val="105"/>
        </w:rPr>
        <w:t>an</w:t>
      </w:r>
      <w:r>
        <w:rPr>
          <w:spacing w:val="-2"/>
          <w:w w:val="105"/>
        </w:rPr>
        <w:t> </w:t>
      </w:r>
      <w:r>
        <w:rPr>
          <w:w w:val="105"/>
        </w:rPr>
        <w:t>easy</w:t>
      </w:r>
      <w:r>
        <w:rPr>
          <w:spacing w:val="-2"/>
          <w:w w:val="105"/>
        </w:rPr>
        <w:t> </w:t>
      </w:r>
      <w:r>
        <w:rPr>
          <w:w w:val="105"/>
        </w:rPr>
        <w:t>consequence</w:t>
      </w:r>
      <w:r>
        <w:rPr>
          <w:spacing w:val="-2"/>
          <w:w w:val="105"/>
        </w:rPr>
        <w:t> </w:t>
      </w:r>
      <w:r>
        <w:rPr>
          <w:w w:val="105"/>
        </w:rPr>
        <w:t>of</w:t>
      </w:r>
      <w:r>
        <w:rPr>
          <w:spacing w:val="-2"/>
          <w:w w:val="105"/>
        </w:rPr>
        <w:t> </w:t>
      </w:r>
      <w:r>
        <w:rPr>
          <w:w w:val="105"/>
        </w:rPr>
        <w:t>(5), but</w:t>
      </w:r>
      <w:r>
        <w:rPr>
          <w:spacing w:val="-2"/>
          <w:w w:val="105"/>
        </w:rPr>
        <w:t> </w:t>
      </w:r>
      <w:r>
        <w:rPr>
          <w:w w:val="105"/>
        </w:rPr>
        <w:t>let</w:t>
      </w:r>
      <w:r>
        <w:rPr>
          <w:spacing w:val="-2"/>
          <w:w w:val="105"/>
        </w:rPr>
        <w:t> </w:t>
      </w:r>
      <w:r>
        <w:rPr>
          <w:w w:val="105"/>
        </w:rPr>
        <w:t>us</w:t>
      </w:r>
      <w:r>
        <w:rPr>
          <w:spacing w:val="-2"/>
          <w:w w:val="105"/>
        </w:rPr>
        <w:t> </w:t>
      </w:r>
      <w:r>
        <w:rPr>
          <w:w w:val="105"/>
        </w:rPr>
        <w:t>try</w:t>
      </w:r>
      <w:r>
        <w:rPr>
          <w:spacing w:val="-2"/>
          <w:w w:val="105"/>
        </w:rPr>
        <w:t> </w:t>
      </w:r>
      <w:r>
        <w:rPr>
          <w:w w:val="105"/>
        </w:rPr>
        <w:t>to</w:t>
      </w:r>
      <w:r>
        <w:rPr>
          <w:spacing w:val="-2"/>
          <w:w w:val="105"/>
        </w:rPr>
        <w:t> </w:t>
      </w:r>
      <w:r>
        <w:rPr>
          <w:w w:val="105"/>
        </w:rPr>
        <w:t>resist</w:t>
      </w:r>
      <w:r>
        <w:rPr>
          <w:spacing w:val="-2"/>
          <w:w w:val="105"/>
        </w:rPr>
        <w:t> </w:t>
      </w:r>
      <w:r>
        <w:rPr>
          <w:w w:val="105"/>
        </w:rPr>
        <w:t>the</w:t>
      </w:r>
      <w:r>
        <w:rPr>
          <w:spacing w:val="-2"/>
          <w:w w:val="105"/>
        </w:rPr>
        <w:t> </w:t>
      </w:r>
      <w:r>
        <w:rPr>
          <w:w w:val="105"/>
        </w:rPr>
        <w:t>temptation</w:t>
      </w:r>
      <w:r>
        <w:rPr>
          <w:spacing w:val="-2"/>
          <w:w w:val="105"/>
        </w:rPr>
        <w:t> </w:t>
      </w:r>
      <w:r>
        <w:rPr>
          <w:w w:val="105"/>
        </w:rPr>
        <w:t>offered by</w:t>
      </w:r>
      <w:r>
        <w:rPr>
          <w:spacing w:val="-7"/>
          <w:w w:val="105"/>
        </w:rPr>
        <w:t> </w:t>
      </w:r>
      <w:r>
        <w:rPr>
          <w:w w:val="105"/>
        </w:rPr>
        <w:t>the</w:t>
      </w:r>
      <w:r>
        <w:rPr>
          <w:spacing w:val="-7"/>
          <w:w w:val="105"/>
        </w:rPr>
        <w:t> </w:t>
      </w:r>
      <w:r>
        <w:rPr>
          <w:w w:val="105"/>
        </w:rPr>
        <w:t>use</w:t>
      </w:r>
      <w:r>
        <w:rPr>
          <w:spacing w:val="-7"/>
          <w:w w:val="105"/>
        </w:rPr>
        <w:t> </w:t>
      </w:r>
      <w:r>
        <w:rPr>
          <w:w w:val="105"/>
        </w:rPr>
        <w:t>of</w:t>
      </w:r>
      <w:r>
        <w:rPr>
          <w:spacing w:val="-8"/>
          <w:w w:val="105"/>
        </w:rPr>
        <w:t> </w:t>
      </w:r>
      <w:r>
        <w:rPr>
          <w:w w:val="105"/>
        </w:rPr>
        <w:t>explicit</w:t>
      </w:r>
      <w:r>
        <w:rPr>
          <w:spacing w:val="-7"/>
          <w:w w:val="105"/>
        </w:rPr>
        <w:t> </w:t>
      </w:r>
      <w:r>
        <w:rPr>
          <w:w w:val="105"/>
        </w:rPr>
        <w:t>formulae</w:t>
      </w:r>
      <w:r>
        <w:rPr>
          <w:spacing w:val="-7"/>
          <w:w w:val="105"/>
        </w:rPr>
        <w:t> </w:t>
      </w:r>
      <w:r>
        <w:rPr>
          <w:w w:val="105"/>
        </w:rPr>
        <w:t>for</w:t>
      </w:r>
      <w:r>
        <w:rPr>
          <w:spacing w:val="-7"/>
          <w:w w:val="105"/>
        </w:rPr>
        <w:t> </w:t>
      </w:r>
      <w:r>
        <w:rPr>
          <w:w w:val="105"/>
        </w:rPr>
        <w:t>the</w:t>
      </w:r>
      <w:r>
        <w:rPr>
          <w:spacing w:val="-7"/>
          <w:w w:val="105"/>
        </w:rPr>
        <w:t> </w:t>
      </w:r>
      <w:r>
        <w:rPr>
          <w:w w:val="105"/>
        </w:rPr>
        <w:t>elements</w:t>
      </w:r>
      <w:r>
        <w:rPr>
          <w:spacing w:val="-7"/>
          <w:w w:val="105"/>
        </w:rPr>
        <w:t> </w:t>
      </w:r>
      <w:r>
        <w:rPr>
          <w:w w:val="105"/>
        </w:rPr>
        <w:t>of</w:t>
      </w:r>
      <w:r>
        <w:rPr>
          <w:spacing w:val="-7"/>
          <w:w w:val="105"/>
        </w:rPr>
        <w:t> </w:t>
      </w:r>
      <w:r>
        <w:rPr>
          <w:w w:val="105"/>
        </w:rPr>
        <w:t>streams,</w:t>
      </w:r>
      <w:r>
        <w:rPr>
          <w:spacing w:val="-5"/>
          <w:w w:val="105"/>
        </w:rPr>
        <w:t> </w:t>
      </w:r>
      <w:r>
        <w:rPr>
          <w:w w:val="105"/>
        </w:rPr>
        <w:t>and</w:t>
      </w:r>
      <w:r>
        <w:rPr>
          <w:spacing w:val="-7"/>
          <w:w w:val="105"/>
        </w:rPr>
        <w:t> </w:t>
      </w:r>
      <w:r>
        <w:rPr>
          <w:w w:val="105"/>
        </w:rPr>
        <w:t>present</w:t>
      </w:r>
      <w:r>
        <w:rPr>
          <w:spacing w:val="-8"/>
          <w:w w:val="105"/>
        </w:rPr>
        <w:t> </w:t>
      </w:r>
      <w:r>
        <w:rPr>
          <w:w w:val="105"/>
        </w:rPr>
        <w:t>a</w:t>
      </w:r>
      <w:r>
        <w:rPr>
          <w:spacing w:val="-7"/>
          <w:w w:val="105"/>
        </w:rPr>
        <w:t> </w:t>
      </w:r>
      <w:r>
        <w:rPr>
          <w:w w:val="105"/>
        </w:rPr>
        <w:t>proof by coinduction.</w:t>
      </w:r>
    </w:p>
    <w:p>
      <w:pPr>
        <w:pStyle w:val="BodyText"/>
        <w:spacing w:line="235" w:lineRule="auto" w:before="230"/>
        <w:ind w:right="556"/>
        <w:jc w:val="both"/>
      </w:pPr>
      <w:r>
        <w:rPr>
          <w:rFonts w:ascii="LM Roman 7" w:hAnsi="LM Roman 7"/>
          <w:w w:val="105"/>
        </w:rPr>
        <w:t>Proof</w:t>
      </w:r>
      <w:r>
        <w:rPr>
          <w:rFonts w:ascii="LM Roman 7" w:hAnsi="LM Roman 7"/>
          <w:spacing w:val="-22"/>
          <w:w w:val="105"/>
        </w:rPr>
        <w:t> </w:t>
      </w:r>
      <w:r>
        <w:rPr>
          <w:rFonts w:ascii="LM Roman 7" w:hAnsi="LM Roman 7"/>
          <w:w w:val="105"/>
        </w:rPr>
        <w:t>of</w:t>
      </w:r>
      <w:r>
        <w:rPr>
          <w:rFonts w:ascii="LM Roman 7" w:hAnsi="LM Roman 7"/>
          <w:spacing w:val="-21"/>
          <w:w w:val="105"/>
        </w:rPr>
        <w:t> </w:t>
      </w:r>
      <w:r>
        <w:rPr>
          <w:rFonts w:ascii="LM Roman 7" w:hAnsi="LM Roman 7"/>
          <w:w w:val="105"/>
        </w:rPr>
        <w:t>(9):</w:t>
      </w:r>
      <w:r>
        <w:rPr>
          <w:rFonts w:ascii="LM Roman 7" w:hAnsi="LM Roman 7"/>
          <w:spacing w:val="-9"/>
          <w:w w:val="105"/>
        </w:rPr>
        <w:t> </w:t>
      </w:r>
      <w:r>
        <w:rPr>
          <w:w w:val="105"/>
        </w:rPr>
        <w:t>The following identities will be used as lemmata in the proof. For all </w:t>
      </w:r>
      <w:r>
        <w:rPr>
          <w:rFonts w:ascii="Georgia" w:hAnsi="Georgia"/>
          <w:i/>
          <w:w w:val="105"/>
        </w:rPr>
        <w:t>r </w:t>
      </w:r>
      <w:r>
        <w:rPr>
          <w:rFonts w:ascii="Symbola" w:hAnsi="Symbola"/>
          <w:w w:val="105"/>
        </w:rPr>
        <w:t>∈ </w:t>
      </w:r>
      <w:r>
        <w:rPr>
          <w:rFonts w:ascii="Arial" w:hAnsi="Arial"/>
          <w:w w:val="105"/>
        </w:rPr>
        <w:t>R</w:t>
      </w:r>
      <w:r>
        <w:rPr>
          <w:w w:val="105"/>
        </w:rPr>
        <w:t>, </w:t>
      </w:r>
      <w:r>
        <w:rPr>
          <w:rFonts w:ascii="Georgia" w:hAnsi="Georgia"/>
          <w:i/>
          <w:w w:val="105"/>
        </w:rPr>
        <w:t>σ </w:t>
      </w:r>
      <w:r>
        <w:rPr>
          <w:rFonts w:ascii="Symbola" w:hAnsi="Symbola"/>
          <w:w w:val="105"/>
        </w:rPr>
        <w:t>∈ </w:t>
      </w:r>
      <w:r>
        <w:rPr>
          <w:rFonts w:ascii="Arial" w:hAnsi="Arial"/>
          <w:w w:val="105"/>
        </w:rPr>
        <w:t>R</w:t>
      </w:r>
      <w:r>
        <w:rPr>
          <w:rFonts w:ascii="Georgia" w:hAnsi="Georgia"/>
          <w:i/>
          <w:w w:val="105"/>
          <w:vertAlign w:val="superscript"/>
        </w:rPr>
        <w:t>ω</w:t>
      </w:r>
      <w:r>
        <w:rPr>
          <w:w w:val="105"/>
          <w:vertAlign w:val="baseline"/>
        </w:rPr>
        <w:t>,</w:t>
      </w:r>
    </w:p>
    <w:p>
      <w:pPr>
        <w:spacing w:after="0" w:line="235" w:lineRule="auto"/>
        <w:jc w:val="both"/>
        <w:sectPr>
          <w:pgSz w:w="12240" w:h="15840"/>
          <w:pgMar w:header="890" w:footer="862" w:top="1080" w:bottom="1160" w:left="1720" w:right="1660"/>
        </w:sectPr>
      </w:pPr>
    </w:p>
    <w:p>
      <w:pPr>
        <w:pStyle w:val="ListParagraph"/>
        <w:numPr>
          <w:ilvl w:val="0"/>
          <w:numId w:val="7"/>
        </w:numPr>
        <w:tabs>
          <w:tab w:pos="828" w:val="left" w:leader="none"/>
        </w:tabs>
        <w:spacing w:line="240" w:lineRule="auto" w:before="67" w:after="0"/>
        <w:ind w:left="828" w:right="0" w:hanging="412"/>
        <w:jc w:val="left"/>
        <w:rPr>
          <w:sz w:val="24"/>
        </w:rPr>
      </w:pPr>
    </w:p>
    <w:p>
      <w:pPr>
        <w:pStyle w:val="ListParagraph"/>
        <w:numPr>
          <w:ilvl w:val="0"/>
          <w:numId w:val="7"/>
        </w:numPr>
        <w:tabs>
          <w:tab w:pos="828" w:val="left" w:leader="none"/>
        </w:tabs>
        <w:spacing w:line="240" w:lineRule="auto" w:before="51" w:after="0"/>
        <w:ind w:left="828" w:right="0" w:hanging="412"/>
        <w:jc w:val="left"/>
        <w:rPr>
          <w:sz w:val="24"/>
        </w:rPr>
      </w:pPr>
    </w:p>
    <w:p>
      <w:pPr>
        <w:pStyle w:val="ListParagraph"/>
        <w:numPr>
          <w:ilvl w:val="0"/>
          <w:numId w:val="7"/>
        </w:numPr>
        <w:tabs>
          <w:tab w:pos="828" w:val="left" w:leader="none"/>
        </w:tabs>
        <w:spacing w:line="240" w:lineRule="auto" w:before="42" w:after="0"/>
        <w:ind w:left="828" w:right="0" w:hanging="412"/>
        <w:jc w:val="left"/>
        <w:rPr>
          <w:sz w:val="24"/>
        </w:rPr>
      </w:pPr>
    </w:p>
    <w:p>
      <w:pPr>
        <w:spacing w:before="67"/>
        <w:ind w:left="755" w:right="0" w:firstLine="0"/>
        <w:jc w:val="left"/>
        <w:rPr>
          <w:rFonts w:ascii="Georgia" w:hAnsi="Georgia"/>
          <w:i/>
          <w:sz w:val="24"/>
        </w:rPr>
      </w:pPr>
      <w:r>
        <w:rPr/>
        <w:br w:type="column"/>
      </w:r>
      <w:r>
        <w:rPr>
          <w:rFonts w:ascii="Georgia" w:hAnsi="Georgia"/>
          <w:i/>
          <w:sz w:val="24"/>
        </w:rPr>
        <w:t>r</w:t>
      </w:r>
      <w:r>
        <w:rPr>
          <w:rFonts w:ascii="Georgia" w:hAnsi="Georgia"/>
          <w:i/>
          <w:spacing w:val="2"/>
          <w:sz w:val="24"/>
        </w:rPr>
        <w:t> </w:t>
      </w:r>
      <w:r>
        <w:rPr>
          <w:rFonts w:ascii="Symbola" w:hAnsi="Symbola"/>
          <w:sz w:val="24"/>
        </w:rPr>
        <w:t>×</w:t>
      </w:r>
      <w:r>
        <w:rPr>
          <w:rFonts w:ascii="Symbola" w:hAnsi="Symbola"/>
          <w:spacing w:val="-7"/>
          <w:sz w:val="24"/>
        </w:rPr>
        <w:t> </w:t>
      </w:r>
      <w:r>
        <w:rPr>
          <w:rFonts w:ascii="Georgia" w:hAnsi="Georgia"/>
          <w:i/>
          <w:sz w:val="24"/>
        </w:rPr>
        <w:t>σ</w:t>
      </w:r>
      <w:r>
        <w:rPr>
          <w:rFonts w:ascii="Georgia" w:hAnsi="Georgia"/>
          <w:i/>
          <w:spacing w:val="48"/>
          <w:w w:val="115"/>
          <w:sz w:val="24"/>
        </w:rPr>
        <w:t> </w:t>
      </w:r>
      <w:r>
        <w:rPr>
          <w:w w:val="115"/>
          <w:sz w:val="24"/>
        </w:rPr>
        <w:t>=</w:t>
      </w:r>
      <w:r>
        <w:rPr>
          <w:spacing w:val="38"/>
          <w:w w:val="115"/>
          <w:sz w:val="24"/>
        </w:rPr>
        <w:t> </w:t>
      </w:r>
      <w:r>
        <w:rPr>
          <w:rFonts w:ascii="Georgia" w:hAnsi="Georgia"/>
          <w:i/>
          <w:sz w:val="24"/>
        </w:rPr>
        <w:t>σ</w:t>
      </w:r>
      <w:r>
        <w:rPr>
          <w:rFonts w:ascii="Georgia" w:hAnsi="Georgia"/>
          <w:i/>
          <w:spacing w:val="4"/>
          <w:sz w:val="24"/>
        </w:rPr>
        <w:t> </w:t>
      </w:r>
      <w:r>
        <w:rPr>
          <w:rFonts w:ascii="Symbola" w:hAnsi="Symbola"/>
          <w:sz w:val="24"/>
        </w:rPr>
        <w:t>×</w:t>
      </w:r>
      <w:r>
        <w:rPr>
          <w:rFonts w:ascii="Symbola" w:hAnsi="Symbola"/>
          <w:spacing w:val="-7"/>
          <w:sz w:val="24"/>
        </w:rPr>
        <w:t> </w:t>
      </w:r>
      <w:r>
        <w:rPr>
          <w:rFonts w:ascii="Georgia" w:hAnsi="Georgia"/>
          <w:i/>
          <w:spacing w:val="-10"/>
          <w:sz w:val="24"/>
        </w:rPr>
        <w:t>r</w:t>
      </w:r>
    </w:p>
    <w:p>
      <w:pPr>
        <w:spacing w:before="20"/>
        <w:ind w:left="416" w:right="0" w:firstLine="0"/>
        <w:jc w:val="left"/>
        <w:rPr>
          <w:rFonts w:ascii="Georgia" w:hAnsi="Georgia"/>
          <w:i/>
          <w:sz w:val="24"/>
        </w:rPr>
      </w:pPr>
      <w:r>
        <w:rPr>
          <w:w w:val="110"/>
          <w:sz w:val="24"/>
        </w:rPr>
        <w:t>(</w:t>
      </w:r>
      <w:r>
        <w:rPr>
          <w:rFonts w:ascii="Georgia" w:hAnsi="Georgia"/>
          <w:i/>
          <w:w w:val="110"/>
          <w:sz w:val="24"/>
        </w:rPr>
        <w:t>X</w:t>
      </w:r>
      <w:r>
        <w:rPr>
          <w:rFonts w:ascii="Georgia" w:hAnsi="Georgia"/>
          <w:i/>
          <w:spacing w:val="9"/>
          <w:w w:val="110"/>
          <w:sz w:val="24"/>
        </w:rPr>
        <w:t> </w:t>
      </w:r>
      <w:r>
        <w:rPr>
          <w:rFonts w:ascii="Symbola" w:hAnsi="Symbola"/>
          <w:w w:val="110"/>
          <w:sz w:val="24"/>
        </w:rPr>
        <w:t>×</w:t>
      </w:r>
      <w:r>
        <w:rPr>
          <w:rFonts w:ascii="Symbola" w:hAnsi="Symbola"/>
          <w:spacing w:val="-11"/>
          <w:w w:val="110"/>
          <w:sz w:val="24"/>
        </w:rPr>
        <w:t> </w:t>
      </w:r>
      <w:r>
        <w:rPr>
          <w:rFonts w:ascii="Georgia" w:hAnsi="Georgia"/>
          <w:i/>
          <w:w w:val="110"/>
          <w:sz w:val="24"/>
        </w:rPr>
        <w:t>σ</w:t>
      </w:r>
      <w:r>
        <w:rPr>
          <w:w w:val="110"/>
          <w:sz w:val="24"/>
        </w:rPr>
        <w:t>)</w:t>
      </w:r>
      <w:r>
        <w:rPr>
          <w:rFonts w:ascii="DejaVu Serif Condensed" w:hAnsi="DejaVu Serif Condensed"/>
          <w:w w:val="110"/>
          <w:sz w:val="24"/>
          <w:vertAlign w:val="superscript"/>
        </w:rPr>
        <w:t>'</w:t>
      </w:r>
      <w:r>
        <w:rPr>
          <w:rFonts w:ascii="DejaVu Serif Condensed" w:hAnsi="DejaVu Serif Condensed"/>
          <w:spacing w:val="43"/>
          <w:w w:val="110"/>
          <w:sz w:val="24"/>
          <w:vertAlign w:val="baseline"/>
        </w:rPr>
        <w:t> </w:t>
      </w:r>
      <w:r>
        <w:rPr>
          <w:w w:val="110"/>
          <w:sz w:val="24"/>
          <w:vertAlign w:val="baseline"/>
        </w:rPr>
        <w:t>=</w:t>
      </w:r>
      <w:r>
        <w:rPr>
          <w:spacing w:val="43"/>
          <w:w w:val="110"/>
          <w:sz w:val="24"/>
          <w:vertAlign w:val="baseline"/>
        </w:rPr>
        <w:t> </w:t>
      </w:r>
      <w:r>
        <w:rPr>
          <w:rFonts w:ascii="Georgia" w:hAnsi="Georgia"/>
          <w:i/>
          <w:spacing w:val="-10"/>
          <w:w w:val="110"/>
          <w:sz w:val="24"/>
          <w:vertAlign w:val="baseline"/>
        </w:rPr>
        <w:t>σ</w:t>
      </w:r>
    </w:p>
    <w:p>
      <w:pPr>
        <w:spacing w:before="13"/>
        <w:ind w:left="654" w:right="0" w:firstLine="0"/>
        <w:jc w:val="left"/>
        <w:rPr>
          <w:rFonts w:ascii="Georgia" w:hAnsi="Georgia"/>
          <w:i/>
          <w:sz w:val="24"/>
        </w:rPr>
      </w:pPr>
      <w:r>
        <w:rPr>
          <w:rFonts w:ascii="Georgia" w:hAnsi="Georgia"/>
          <w:i/>
          <w:w w:val="110"/>
          <w:sz w:val="24"/>
        </w:rPr>
        <w:t>σ</w:t>
      </w:r>
      <w:r>
        <w:rPr>
          <w:rFonts w:ascii="Georgia" w:hAnsi="Georgia"/>
          <w:i/>
          <w:spacing w:val="-6"/>
          <w:w w:val="110"/>
          <w:sz w:val="24"/>
        </w:rPr>
        <w:t> </w:t>
      </w:r>
      <w:r>
        <w:rPr>
          <w:rFonts w:ascii="Symbola" w:hAnsi="Symbola"/>
          <w:w w:val="110"/>
          <w:sz w:val="24"/>
        </w:rPr>
        <w:t>×</w:t>
      </w:r>
      <w:r>
        <w:rPr>
          <w:rFonts w:ascii="Symbola" w:hAnsi="Symbola"/>
          <w:spacing w:val="-16"/>
          <w:w w:val="110"/>
          <w:sz w:val="24"/>
        </w:rPr>
        <w:t> </w:t>
      </w:r>
      <w:r>
        <w:rPr>
          <w:rFonts w:ascii="Georgia" w:hAnsi="Georgia"/>
          <w:i/>
          <w:w w:val="110"/>
          <w:sz w:val="24"/>
        </w:rPr>
        <w:t>X</w:t>
      </w:r>
      <w:r>
        <w:rPr>
          <w:rFonts w:ascii="Georgia" w:hAnsi="Georgia"/>
          <w:i/>
          <w:spacing w:val="52"/>
          <w:w w:val="115"/>
          <w:sz w:val="24"/>
        </w:rPr>
        <w:t> </w:t>
      </w:r>
      <w:r>
        <w:rPr>
          <w:w w:val="115"/>
          <w:sz w:val="24"/>
        </w:rPr>
        <w:t>=</w:t>
      </w:r>
      <w:r>
        <w:rPr>
          <w:spacing w:val="32"/>
          <w:w w:val="115"/>
          <w:sz w:val="24"/>
        </w:rPr>
        <w:t> </w:t>
      </w:r>
      <w:r>
        <w:rPr>
          <w:rFonts w:ascii="Georgia" w:hAnsi="Georgia"/>
          <w:i/>
          <w:w w:val="110"/>
          <w:sz w:val="24"/>
        </w:rPr>
        <w:t>X</w:t>
      </w:r>
      <w:r>
        <w:rPr>
          <w:rFonts w:ascii="Georgia" w:hAnsi="Georgia"/>
          <w:i/>
          <w:spacing w:val="5"/>
          <w:w w:val="110"/>
          <w:sz w:val="24"/>
        </w:rPr>
        <w:t> </w:t>
      </w:r>
      <w:r>
        <w:rPr>
          <w:rFonts w:ascii="Symbola" w:hAnsi="Symbola"/>
          <w:w w:val="110"/>
          <w:sz w:val="24"/>
        </w:rPr>
        <w:t>×</w:t>
      </w:r>
      <w:r>
        <w:rPr>
          <w:rFonts w:ascii="Symbola" w:hAnsi="Symbola"/>
          <w:spacing w:val="-16"/>
          <w:w w:val="110"/>
          <w:sz w:val="24"/>
        </w:rPr>
        <w:t> </w:t>
      </w:r>
      <w:r>
        <w:rPr>
          <w:rFonts w:ascii="Georgia" w:hAnsi="Georgia"/>
          <w:i/>
          <w:spacing w:val="-10"/>
          <w:w w:val="110"/>
          <w:sz w:val="24"/>
        </w:rPr>
        <w:t>σ</w:t>
      </w:r>
    </w:p>
    <w:p>
      <w:pPr>
        <w:spacing w:after="0"/>
        <w:jc w:val="left"/>
        <w:rPr>
          <w:rFonts w:ascii="Georgia" w:hAnsi="Georgia"/>
          <w:sz w:val="24"/>
        </w:rPr>
        <w:sectPr>
          <w:type w:val="continuous"/>
          <w:pgSz w:w="12240" w:h="15840"/>
          <w:pgMar w:header="890" w:footer="862" w:top="760" w:bottom="1020" w:left="1720" w:right="1660"/>
          <w:cols w:num="2" w:equalWidth="0">
            <w:col w:w="873" w:space="127"/>
            <w:col w:w="7860"/>
          </w:cols>
        </w:sectPr>
      </w:pPr>
    </w:p>
    <w:p>
      <w:pPr>
        <w:pStyle w:val="BodyText"/>
        <w:spacing w:line="297" w:lineRule="exact" w:before="55"/>
        <w:ind w:left="416"/>
        <w:jc w:val="both"/>
        <w:rPr>
          <w:rFonts w:ascii="Symbola" w:hAnsi="Symbola" w:cs="Symbola" w:eastAsia="Symbola"/>
        </w:rPr>
      </w:pPr>
      <w:r>
        <w:rPr>
          <w:w w:val="110"/>
        </w:rPr>
        <w:t>The</w:t>
      </w:r>
      <w:r>
        <w:rPr>
          <w:spacing w:val="-14"/>
          <w:w w:val="110"/>
        </w:rPr>
        <w:t> </w:t>
      </w:r>
      <w:r>
        <w:rPr>
          <w:w w:val="110"/>
        </w:rPr>
        <w:t>first</w:t>
      </w:r>
      <w:r>
        <w:rPr>
          <w:spacing w:val="-15"/>
          <w:w w:val="110"/>
        </w:rPr>
        <w:t> </w:t>
      </w:r>
      <w:r>
        <w:rPr>
          <w:w w:val="110"/>
        </w:rPr>
        <w:t>two</w:t>
      </w:r>
      <w:r>
        <w:rPr>
          <w:spacing w:val="-11"/>
          <w:w w:val="110"/>
        </w:rPr>
        <w:t> </w:t>
      </w:r>
      <w:r>
        <w:rPr>
          <w:w w:val="110"/>
        </w:rPr>
        <w:t>identities</w:t>
      </w:r>
      <w:r>
        <w:rPr>
          <w:spacing w:val="-6"/>
          <w:w w:val="110"/>
        </w:rPr>
        <w:t> </w:t>
      </w:r>
      <w:r>
        <w:rPr>
          <w:w w:val="110"/>
        </w:rPr>
        <w:t>are</w:t>
      </w:r>
      <w:r>
        <w:rPr>
          <w:spacing w:val="-6"/>
          <w:w w:val="110"/>
        </w:rPr>
        <w:t> </w:t>
      </w:r>
      <w:r>
        <w:rPr>
          <w:w w:val="110"/>
        </w:rPr>
        <w:t>easy.</w:t>
      </w:r>
      <w:r>
        <w:rPr>
          <w:spacing w:val="18"/>
          <w:w w:val="110"/>
        </w:rPr>
        <w:t> </w:t>
      </w:r>
      <w:r>
        <w:rPr>
          <w:w w:val="110"/>
        </w:rPr>
        <w:t>For</w:t>
      </w:r>
      <w:r>
        <w:rPr>
          <w:spacing w:val="-7"/>
          <w:w w:val="110"/>
        </w:rPr>
        <w:t> </w:t>
      </w:r>
      <w:r>
        <w:rPr>
          <w:w w:val="110"/>
        </w:rPr>
        <w:t>(12),</w:t>
      </w:r>
      <w:r>
        <w:rPr>
          <w:spacing w:val="-5"/>
          <w:w w:val="110"/>
        </w:rPr>
        <w:t> </w:t>
      </w:r>
      <w:r>
        <w:rPr>
          <w:w w:val="110"/>
        </w:rPr>
        <w:t>define</w:t>
      </w:r>
      <w:r>
        <w:rPr>
          <w:spacing w:val="-7"/>
          <w:w w:val="110"/>
        </w:rPr>
        <w:t> </w:t>
      </w:r>
      <w:r>
        <w:rPr>
          <w:rFonts w:ascii="Georgia" w:hAnsi="Georgia" w:cs="Georgia" w:eastAsia="Georgia"/>
          <w:i/>
          <w:iCs/>
          <w:w w:val="110"/>
        </w:rPr>
        <w:t>R</w:t>
      </w:r>
      <w:r>
        <w:rPr>
          <w:rFonts w:ascii="Georgia" w:hAnsi="Georgia" w:cs="Georgia" w:eastAsia="Georgia"/>
          <w:i/>
          <w:iCs/>
          <w:spacing w:val="-9"/>
          <w:w w:val="110"/>
        </w:rPr>
        <w:t> </w:t>
      </w:r>
      <w:r>
        <w:rPr>
          <w:w w:val="110"/>
        </w:rPr>
        <w:t>=</w:t>
      </w:r>
      <w:r>
        <w:rPr>
          <w:spacing w:val="-13"/>
          <w:w w:val="110"/>
        </w:rPr>
        <w:t> </w:t>
      </w:r>
      <w:r>
        <w:rPr>
          <w:rFonts w:ascii="Symbola" w:hAnsi="Symbola" w:cs="Symbola" w:eastAsia="Symbola"/>
          <w:w w:val="110"/>
        </w:rPr>
        <w:t>{⟨</w:t>
      </w:r>
      <w:r>
        <w:rPr>
          <w:rFonts w:ascii="Georgia" w:hAnsi="Georgia" w:cs="Georgia" w:eastAsia="Georgia"/>
          <w:i/>
          <w:iCs/>
          <w:w w:val="110"/>
        </w:rPr>
        <w:t>σ</w:t>
      </w:r>
      <w:r>
        <w:rPr>
          <w:rFonts w:ascii="Georgia" w:hAnsi="Georgia" w:cs="Georgia" w:eastAsia="Georgia"/>
          <w:i/>
          <w:iCs/>
          <w:spacing w:val="-16"/>
          <w:w w:val="110"/>
        </w:rPr>
        <w:t> </w:t>
      </w:r>
      <w:r>
        <w:rPr>
          <w:rFonts w:ascii="Symbola" w:hAnsi="Symbola" w:cs="Symbola" w:eastAsia="Symbola"/>
          <w:w w:val="110"/>
        </w:rPr>
        <w:t>×</w:t>
      </w:r>
      <w:r>
        <w:rPr>
          <w:rFonts w:ascii="Symbola" w:hAnsi="Symbola" w:cs="Symbola" w:eastAsia="Symbola"/>
          <w:spacing w:val="-16"/>
          <w:w w:val="110"/>
        </w:rPr>
        <w:t> </w:t>
      </w:r>
      <w:r>
        <w:rPr>
          <w:rFonts w:ascii="Georgia" w:hAnsi="Georgia" w:cs="Georgia" w:eastAsia="Georgia"/>
          <w:i/>
          <w:iCs/>
          <w:w w:val="110"/>
        </w:rPr>
        <w:t>X,</w:t>
      </w:r>
      <w:r>
        <w:rPr>
          <w:rFonts w:ascii="Georgia" w:hAnsi="Georgia" w:cs="Georgia" w:eastAsia="Georgia"/>
          <w:i/>
          <w:iCs/>
          <w:spacing w:val="-5"/>
          <w:w w:val="110"/>
        </w:rPr>
        <w:t> </w:t>
      </w:r>
      <w:r>
        <w:rPr>
          <w:rFonts w:ascii="Georgia" w:hAnsi="Georgia" w:cs="Georgia" w:eastAsia="Georgia"/>
          <w:i/>
          <w:iCs/>
          <w:w w:val="110"/>
        </w:rPr>
        <w:t>X</w:t>
      </w:r>
      <w:r>
        <w:rPr>
          <w:rFonts w:ascii="Georgia" w:hAnsi="Georgia" w:cs="Georgia" w:eastAsia="Georgia"/>
          <w:i/>
          <w:iCs/>
          <w:spacing w:val="-8"/>
          <w:w w:val="110"/>
        </w:rPr>
        <w:t> </w:t>
      </w:r>
      <w:r>
        <w:rPr>
          <w:rFonts w:ascii="Symbola" w:hAnsi="Symbola" w:cs="Symbola" w:eastAsia="Symbola"/>
          <w:w w:val="110"/>
        </w:rPr>
        <w:t>×</w:t>
      </w:r>
      <w:r>
        <w:rPr>
          <w:rFonts w:ascii="Symbola" w:hAnsi="Symbola" w:cs="Symbola" w:eastAsia="Symbola"/>
          <w:spacing w:val="-17"/>
          <w:w w:val="110"/>
        </w:rPr>
        <w:t> </w:t>
      </w:r>
      <w:r>
        <w:rPr>
          <w:rFonts w:ascii="Georgia" w:hAnsi="Georgia" w:cs="Georgia" w:eastAsia="Georgia"/>
          <w:i/>
          <w:iCs/>
          <w:w w:val="110"/>
        </w:rPr>
        <w:t>σ</w:t>
      </w:r>
      <w:r>
        <w:rPr>
          <w:rFonts w:ascii="Symbola" w:hAnsi="Symbola" w:cs="Symbola" w:eastAsia="Symbola"/>
          <w:w w:val="110"/>
        </w:rPr>
        <w:t>⟩</w:t>
      </w:r>
      <w:r>
        <w:rPr>
          <w:rFonts w:ascii="Symbola" w:hAnsi="Symbola" w:cs="Symbola" w:eastAsia="Symbola"/>
          <w:spacing w:val="-16"/>
          <w:w w:val="110"/>
        </w:rPr>
        <w:t> </w:t>
      </w:r>
      <w:r>
        <w:rPr>
          <w:rFonts w:ascii="Symbola" w:hAnsi="Symbola" w:cs="Symbola" w:eastAsia="Symbola"/>
          <w:w w:val="110"/>
        </w:rPr>
        <w:t>|</w:t>
      </w:r>
      <w:r>
        <w:rPr>
          <w:rFonts w:ascii="Symbola" w:hAnsi="Symbola" w:cs="Symbola" w:eastAsia="Symbola"/>
          <w:spacing w:val="-13"/>
          <w:w w:val="110"/>
        </w:rPr>
        <w:t> </w:t>
      </w:r>
      <w:r>
        <w:rPr>
          <w:rFonts w:ascii="Georgia" w:hAnsi="Georgia" w:cs="Georgia" w:eastAsia="Georgia"/>
          <w:i/>
          <w:iCs/>
          <w:w w:val="110"/>
        </w:rPr>
        <w:t>σ</w:t>
      </w:r>
      <w:r>
        <w:rPr>
          <w:rFonts w:ascii="Georgia" w:hAnsi="Georgia" w:cs="Georgia" w:eastAsia="Georgia"/>
          <w:i/>
          <w:iCs/>
          <w:spacing w:val="-5"/>
          <w:w w:val="110"/>
        </w:rPr>
        <w:t> </w:t>
      </w:r>
      <w:r>
        <w:rPr>
          <w:rFonts w:ascii="Symbola" w:hAnsi="Symbola" w:cs="Symbola" w:eastAsia="Symbola"/>
          <w:spacing w:val="-10"/>
          <w:w w:val="110"/>
        </w:rPr>
        <w:t>∈</w:t>
      </w:r>
    </w:p>
    <w:p>
      <w:pPr>
        <w:pStyle w:val="BodyText"/>
        <w:spacing w:line="298" w:lineRule="exact"/>
        <w:ind w:left="416"/>
        <w:jc w:val="both"/>
      </w:pPr>
      <w:r>
        <w:rPr>
          <w:rFonts w:ascii="Arial" w:hAnsi="Arial"/>
        </w:rPr>
        <w:t>R</w:t>
      </w:r>
      <w:r>
        <w:rPr>
          <w:rFonts w:ascii="Georgia" w:hAnsi="Georgia"/>
          <w:i/>
          <w:vertAlign w:val="superscript"/>
        </w:rPr>
        <w:t>ω</w:t>
      </w:r>
      <w:r>
        <w:rPr>
          <w:rFonts w:ascii="Symbola" w:hAnsi="Symbola"/>
          <w:vertAlign w:val="baseline"/>
        </w:rPr>
        <w:t>}</w:t>
      </w:r>
      <w:r>
        <w:rPr>
          <w:vertAlign w:val="baseline"/>
        </w:rPr>
        <w:t>.</w:t>
      </w:r>
      <w:r>
        <w:rPr>
          <w:spacing w:val="51"/>
          <w:vertAlign w:val="baseline"/>
        </w:rPr>
        <w:t> </w:t>
      </w:r>
      <w:r>
        <w:rPr>
          <w:spacing w:val="-2"/>
          <w:vertAlign w:val="baseline"/>
        </w:rPr>
        <w:t>Since</w:t>
      </w:r>
    </w:p>
    <w:p>
      <w:pPr>
        <w:tabs>
          <w:tab w:pos="1141" w:val="left" w:leader="none"/>
          <w:tab w:pos="1579" w:val="left" w:leader="none"/>
        </w:tabs>
        <w:spacing w:before="74"/>
        <w:ind w:left="0" w:right="4779" w:firstLine="0"/>
        <w:jc w:val="right"/>
        <w:rPr>
          <w:sz w:val="24"/>
        </w:rPr>
      </w:pPr>
      <w:r>
        <w:rPr>
          <w:w w:val="105"/>
          <w:sz w:val="24"/>
        </w:rPr>
        <w:t>(</w:t>
      </w:r>
      <w:r>
        <w:rPr>
          <w:rFonts w:ascii="Georgia" w:hAnsi="Georgia"/>
          <w:i/>
          <w:w w:val="105"/>
          <w:sz w:val="24"/>
        </w:rPr>
        <w:t>σ</w:t>
      </w:r>
      <w:r>
        <w:rPr>
          <w:rFonts w:ascii="Georgia" w:hAnsi="Georgia"/>
          <w:i/>
          <w:spacing w:val="-12"/>
          <w:w w:val="105"/>
          <w:sz w:val="24"/>
        </w:rPr>
        <w:t> </w:t>
      </w:r>
      <w:r>
        <w:rPr>
          <w:rFonts w:ascii="Symbola" w:hAnsi="Symbola"/>
          <w:w w:val="105"/>
          <w:sz w:val="24"/>
        </w:rPr>
        <w:t>×</w:t>
      </w:r>
      <w:r>
        <w:rPr>
          <w:rFonts w:ascii="Symbola" w:hAnsi="Symbola"/>
          <w:spacing w:val="-16"/>
          <w:w w:val="105"/>
          <w:sz w:val="24"/>
        </w:rPr>
        <w:t> </w:t>
      </w:r>
      <w:r>
        <w:rPr>
          <w:rFonts w:ascii="Georgia" w:hAnsi="Georgia"/>
          <w:i/>
          <w:spacing w:val="-5"/>
          <w:w w:val="105"/>
          <w:sz w:val="24"/>
        </w:rPr>
        <w:t>X</w:t>
      </w:r>
      <w:r>
        <w:rPr>
          <w:spacing w:val="-5"/>
          <w:w w:val="105"/>
          <w:sz w:val="24"/>
        </w:rPr>
        <w:t>)</w:t>
      </w:r>
      <w:r>
        <w:rPr>
          <w:rFonts w:ascii="DejaVu Serif Condensed" w:hAnsi="DejaVu Serif Condensed"/>
          <w:spacing w:val="-5"/>
          <w:w w:val="105"/>
          <w:sz w:val="24"/>
          <w:vertAlign w:val="superscript"/>
        </w:rPr>
        <w:t>'</w:t>
      </w:r>
      <w:r>
        <w:rPr>
          <w:rFonts w:ascii="DejaVu Serif Condensed" w:hAnsi="DejaVu Serif Condensed"/>
          <w:sz w:val="24"/>
          <w:vertAlign w:val="baseline"/>
        </w:rPr>
        <w:tab/>
      </w:r>
      <w:r>
        <w:rPr>
          <w:spacing w:val="-10"/>
          <w:w w:val="110"/>
          <w:sz w:val="24"/>
          <w:vertAlign w:val="baseline"/>
        </w:rPr>
        <w:t>=</w:t>
      </w:r>
      <w:r>
        <w:rPr>
          <w:sz w:val="24"/>
          <w:vertAlign w:val="baseline"/>
        </w:rPr>
        <w:tab/>
      </w:r>
      <w:r>
        <w:rPr>
          <w:w w:val="110"/>
          <w:sz w:val="24"/>
          <w:vertAlign w:val="baseline"/>
        </w:rPr>
        <w:t>(</w:t>
      </w:r>
      <w:r>
        <w:rPr>
          <w:rFonts w:ascii="Georgia" w:hAnsi="Georgia"/>
          <w:i/>
          <w:w w:val="110"/>
          <w:sz w:val="24"/>
          <w:vertAlign w:val="baseline"/>
        </w:rPr>
        <w:t>σ</w:t>
      </w:r>
      <w:r>
        <w:rPr>
          <w:rFonts w:ascii="DejaVu Serif Condensed" w:hAnsi="DejaVu Serif Condensed"/>
          <w:w w:val="110"/>
          <w:sz w:val="24"/>
          <w:vertAlign w:val="superscript"/>
        </w:rPr>
        <w:t>'</w:t>
      </w:r>
      <w:r>
        <w:rPr>
          <w:rFonts w:ascii="DejaVu Serif Condensed" w:hAnsi="DejaVu Serif Condensed"/>
          <w:spacing w:val="-8"/>
          <w:w w:val="110"/>
          <w:sz w:val="24"/>
          <w:vertAlign w:val="baseline"/>
        </w:rPr>
        <w:t> </w:t>
      </w:r>
      <w:r>
        <w:rPr>
          <w:rFonts w:ascii="Symbola" w:hAnsi="Symbola"/>
          <w:w w:val="110"/>
          <w:sz w:val="24"/>
          <w:vertAlign w:val="baseline"/>
        </w:rPr>
        <w:t>×</w:t>
      </w:r>
      <w:r>
        <w:rPr>
          <w:rFonts w:ascii="Symbola" w:hAnsi="Symbola"/>
          <w:spacing w:val="-10"/>
          <w:w w:val="110"/>
          <w:sz w:val="24"/>
          <w:vertAlign w:val="baseline"/>
        </w:rPr>
        <w:t> </w:t>
      </w:r>
      <w:r>
        <w:rPr>
          <w:rFonts w:ascii="Georgia" w:hAnsi="Georgia"/>
          <w:i/>
          <w:spacing w:val="23"/>
          <w:w w:val="110"/>
          <w:sz w:val="24"/>
          <w:vertAlign w:val="baseline"/>
        </w:rPr>
        <w:t>X</w:t>
      </w:r>
      <w:r>
        <w:rPr>
          <w:spacing w:val="23"/>
          <w:w w:val="110"/>
          <w:sz w:val="24"/>
          <w:vertAlign w:val="baseline"/>
        </w:rPr>
        <w:t>)+</w:t>
      </w:r>
      <w:r>
        <w:rPr>
          <w:spacing w:val="-10"/>
          <w:w w:val="110"/>
          <w:sz w:val="24"/>
          <w:vertAlign w:val="baseline"/>
        </w:rPr>
        <w:t> </w:t>
      </w:r>
      <w:r>
        <w:rPr>
          <w:rFonts w:ascii="Georgia" w:hAnsi="Georgia"/>
          <w:i/>
          <w:spacing w:val="-4"/>
          <w:w w:val="110"/>
          <w:sz w:val="24"/>
          <w:vertAlign w:val="baseline"/>
        </w:rPr>
        <w:t>σ</w:t>
      </w:r>
      <w:r>
        <w:rPr>
          <w:spacing w:val="-4"/>
          <w:w w:val="110"/>
          <w:sz w:val="24"/>
          <w:vertAlign w:val="baseline"/>
        </w:rPr>
        <w:t>(0)</w:t>
      </w:r>
    </w:p>
    <w:p>
      <w:pPr>
        <w:pStyle w:val="BodyText"/>
        <w:tabs>
          <w:tab w:pos="437" w:val="left" w:leader="none"/>
        </w:tabs>
        <w:spacing w:before="20"/>
        <w:ind w:left="0" w:right="4778"/>
        <w:jc w:val="right"/>
      </w:pPr>
      <w:r>
        <w:rPr>
          <w:spacing w:val="-10"/>
          <w:w w:val="115"/>
        </w:rPr>
        <w:t>=</w:t>
      </w:r>
      <w:r>
        <w:rPr/>
        <w:tab/>
      </w:r>
      <w:r>
        <w:rPr>
          <w:rFonts w:ascii="Georgia" w:hAnsi="Georgia"/>
          <w:i/>
          <w:w w:val="105"/>
        </w:rPr>
        <w:t>σ</w:t>
      </w:r>
      <w:r>
        <w:rPr>
          <w:w w:val="105"/>
        </w:rPr>
        <w:t>(0)</w:t>
      </w:r>
      <w:r>
        <w:rPr>
          <w:spacing w:val="-4"/>
          <w:w w:val="105"/>
        </w:rPr>
        <w:t> </w:t>
      </w:r>
      <w:r>
        <w:rPr>
          <w:w w:val="105"/>
        </w:rPr>
        <w:t>+</w:t>
      </w:r>
      <w:r>
        <w:rPr>
          <w:spacing w:val="-4"/>
          <w:w w:val="105"/>
        </w:rPr>
        <w:t> </w:t>
      </w:r>
      <w:r>
        <w:rPr>
          <w:w w:val="105"/>
        </w:rPr>
        <w:t>(</w:t>
      </w:r>
      <w:r>
        <w:rPr>
          <w:rFonts w:ascii="Georgia" w:hAnsi="Georgia"/>
          <w:i/>
          <w:w w:val="105"/>
        </w:rPr>
        <w:t>σ</w:t>
      </w:r>
      <w:r>
        <w:rPr>
          <w:rFonts w:ascii="DejaVu Serif Condensed" w:hAnsi="DejaVu Serif Condensed"/>
          <w:w w:val="105"/>
          <w:vertAlign w:val="superscript"/>
        </w:rPr>
        <w:t>'</w:t>
      </w:r>
      <w:r>
        <w:rPr>
          <w:rFonts w:ascii="DejaVu Serif Condensed" w:hAnsi="DejaVu Serif Condensed"/>
          <w:spacing w:val="-1"/>
          <w:w w:val="105"/>
          <w:vertAlign w:val="baseline"/>
        </w:rPr>
        <w:t> </w:t>
      </w:r>
      <w:r>
        <w:rPr>
          <w:rFonts w:ascii="Symbola" w:hAnsi="Symbola"/>
          <w:w w:val="105"/>
          <w:vertAlign w:val="baseline"/>
        </w:rPr>
        <w:t>×</w:t>
      </w:r>
      <w:r>
        <w:rPr>
          <w:rFonts w:ascii="Symbola" w:hAnsi="Symbola"/>
          <w:spacing w:val="-3"/>
          <w:w w:val="105"/>
          <w:vertAlign w:val="baseline"/>
        </w:rPr>
        <w:t> </w:t>
      </w:r>
      <w:r>
        <w:rPr>
          <w:rFonts w:ascii="Georgia" w:hAnsi="Georgia"/>
          <w:i/>
          <w:spacing w:val="-5"/>
          <w:w w:val="105"/>
          <w:vertAlign w:val="baseline"/>
        </w:rPr>
        <w:t>X</w:t>
      </w:r>
      <w:r>
        <w:rPr>
          <w:spacing w:val="-5"/>
          <w:w w:val="105"/>
          <w:vertAlign w:val="baseline"/>
        </w:rPr>
        <w:t>)</w:t>
      </w:r>
    </w:p>
    <w:p>
      <w:pPr>
        <w:spacing w:before="21"/>
        <w:ind w:left="417" w:right="4778" w:firstLine="0"/>
        <w:jc w:val="right"/>
        <w:rPr>
          <w:sz w:val="24"/>
        </w:rPr>
      </w:pPr>
      <w:r>
        <w:rPr>
          <w:w w:val="110"/>
          <w:sz w:val="24"/>
        </w:rPr>
        <w:t>Σ</w:t>
      </w:r>
      <w:r>
        <w:rPr>
          <w:rFonts w:ascii="Georgia" w:hAnsi="Georgia"/>
          <w:i/>
          <w:w w:val="110"/>
          <w:sz w:val="24"/>
        </w:rPr>
        <w:t>R</w:t>
      </w:r>
      <w:r>
        <w:rPr>
          <w:rFonts w:ascii="Georgia" w:hAnsi="Georgia"/>
          <w:i/>
          <w:spacing w:val="24"/>
          <w:w w:val="110"/>
          <w:sz w:val="24"/>
        </w:rPr>
        <w:t>  </w:t>
      </w:r>
      <w:r>
        <w:rPr>
          <w:rFonts w:ascii="Georgia" w:hAnsi="Georgia"/>
          <w:i/>
          <w:w w:val="110"/>
          <w:sz w:val="24"/>
        </w:rPr>
        <w:t>σ</w:t>
      </w:r>
      <w:r>
        <w:rPr>
          <w:w w:val="110"/>
          <w:sz w:val="24"/>
        </w:rPr>
        <w:t>(0)</w:t>
      </w:r>
      <w:r>
        <w:rPr>
          <w:spacing w:val="-14"/>
          <w:w w:val="110"/>
          <w:sz w:val="24"/>
        </w:rPr>
        <w:t> </w:t>
      </w:r>
      <w:r>
        <w:rPr>
          <w:w w:val="110"/>
          <w:sz w:val="24"/>
        </w:rPr>
        <w:t>+</w:t>
      </w:r>
      <w:r>
        <w:rPr>
          <w:spacing w:val="-13"/>
          <w:w w:val="110"/>
          <w:sz w:val="24"/>
        </w:rPr>
        <w:t> </w:t>
      </w:r>
      <w:r>
        <w:rPr>
          <w:w w:val="110"/>
          <w:sz w:val="24"/>
        </w:rPr>
        <w:t>(</w:t>
      </w:r>
      <w:r>
        <w:rPr>
          <w:rFonts w:ascii="Georgia" w:hAnsi="Georgia"/>
          <w:i/>
          <w:w w:val="110"/>
          <w:sz w:val="24"/>
        </w:rPr>
        <w:t>X</w:t>
      </w:r>
      <w:r>
        <w:rPr>
          <w:rFonts w:ascii="Georgia" w:hAnsi="Georgia"/>
          <w:i/>
          <w:spacing w:val="8"/>
          <w:w w:val="110"/>
          <w:sz w:val="24"/>
        </w:rPr>
        <w:t> </w:t>
      </w:r>
      <w:r>
        <w:rPr>
          <w:rFonts w:ascii="Symbola" w:hAnsi="Symbola"/>
          <w:w w:val="110"/>
          <w:sz w:val="24"/>
        </w:rPr>
        <w:t>×</w:t>
      </w:r>
      <w:r>
        <w:rPr>
          <w:rFonts w:ascii="Symbola" w:hAnsi="Symbola"/>
          <w:spacing w:val="-14"/>
          <w:w w:val="110"/>
          <w:sz w:val="24"/>
        </w:rPr>
        <w:t> </w:t>
      </w:r>
      <w:r>
        <w:rPr>
          <w:rFonts w:ascii="Georgia" w:hAnsi="Georgia"/>
          <w:i/>
          <w:spacing w:val="-5"/>
          <w:w w:val="110"/>
          <w:sz w:val="24"/>
        </w:rPr>
        <w:t>σ</w:t>
      </w:r>
      <w:r>
        <w:rPr>
          <w:rFonts w:ascii="DejaVu Serif Condensed" w:hAnsi="DejaVu Serif Condensed"/>
          <w:spacing w:val="-5"/>
          <w:w w:val="110"/>
          <w:sz w:val="24"/>
          <w:vertAlign w:val="superscript"/>
        </w:rPr>
        <w:t>'</w:t>
      </w:r>
      <w:r>
        <w:rPr>
          <w:spacing w:val="-5"/>
          <w:w w:val="110"/>
          <w:sz w:val="24"/>
          <w:vertAlign w:val="baseline"/>
        </w:rPr>
        <w:t>)</w:t>
      </w:r>
    </w:p>
    <w:p>
      <w:pPr>
        <w:tabs>
          <w:tab w:pos="2465" w:val="left" w:leader="none"/>
          <w:tab w:pos="2840" w:val="left" w:leader="none"/>
        </w:tabs>
        <w:spacing w:before="13"/>
        <w:ind w:left="2027" w:right="0" w:firstLine="0"/>
        <w:jc w:val="left"/>
        <w:rPr>
          <w:sz w:val="24"/>
        </w:rPr>
      </w:pPr>
      <w:r>
        <w:rPr>
          <w:spacing w:val="-10"/>
          <w:sz w:val="24"/>
        </w:rPr>
        <w:t>=</w:t>
      </w:r>
      <w:r>
        <w:rPr>
          <w:sz w:val="24"/>
        </w:rPr>
        <w:tab/>
      </w:r>
      <w:r>
        <w:rPr>
          <w:rFonts w:ascii="Georgia" w:hAnsi="Georgia"/>
          <w:i/>
          <w:spacing w:val="-10"/>
          <w:sz w:val="24"/>
        </w:rPr>
        <w:t>σ</w:t>
      </w:r>
      <w:r>
        <w:rPr>
          <w:rFonts w:ascii="Georgia" w:hAnsi="Georgia"/>
          <w:i/>
          <w:sz w:val="24"/>
        </w:rPr>
        <w:tab/>
      </w:r>
      <w:r>
        <w:rPr>
          <w:spacing w:val="-2"/>
          <w:sz w:val="24"/>
        </w:rPr>
        <w:t>[</w:t>
      </w:r>
      <w:r>
        <w:rPr>
          <w:rFonts w:ascii="MathJax_Main" w:hAnsi="MathJax_Main"/>
          <w:spacing w:val="-2"/>
          <w:sz w:val="22"/>
        </w:rPr>
        <w:t>Theorem</w:t>
      </w:r>
      <w:r>
        <w:rPr>
          <w:rFonts w:ascii="MathJax_Main" w:hAnsi="MathJax_Main"/>
          <w:spacing w:val="2"/>
          <w:sz w:val="22"/>
        </w:rPr>
        <w:t> </w:t>
      </w:r>
      <w:r>
        <w:rPr>
          <w:rFonts w:ascii="MathJax_Main" w:hAnsi="MathJax_Main"/>
          <w:spacing w:val="-4"/>
          <w:sz w:val="22"/>
        </w:rPr>
        <w:t>4.1</w:t>
      </w:r>
      <w:r>
        <w:rPr>
          <w:spacing w:val="-4"/>
          <w:sz w:val="24"/>
        </w:rPr>
        <w:t>]</w:t>
      </w:r>
    </w:p>
    <w:p>
      <w:pPr>
        <w:tabs>
          <w:tab w:pos="2465" w:val="left" w:leader="none"/>
          <w:tab w:pos="3584" w:val="left" w:leader="none"/>
        </w:tabs>
        <w:spacing w:before="42"/>
        <w:ind w:left="2027" w:right="0" w:firstLine="0"/>
        <w:jc w:val="left"/>
        <w:rPr>
          <w:sz w:val="24"/>
        </w:rPr>
      </w:pPr>
      <w:r>
        <w:rPr>
          <w:spacing w:val="-10"/>
          <w:sz w:val="24"/>
        </w:rPr>
        <w:t>=</w:t>
      </w:r>
      <w:r>
        <w:rPr>
          <w:sz w:val="24"/>
        </w:rPr>
        <w:tab/>
        <w:t>(</w:t>
      </w:r>
      <w:r>
        <w:rPr>
          <w:rFonts w:ascii="Georgia" w:hAnsi="Georgia"/>
          <w:i/>
          <w:sz w:val="24"/>
        </w:rPr>
        <w:t>X</w:t>
      </w:r>
      <w:r>
        <w:rPr>
          <w:rFonts w:ascii="Georgia" w:hAnsi="Georgia"/>
          <w:i/>
          <w:spacing w:val="30"/>
          <w:sz w:val="24"/>
        </w:rPr>
        <w:t> </w:t>
      </w:r>
      <w:r>
        <w:rPr>
          <w:rFonts w:ascii="Symbola" w:hAnsi="Symbola"/>
          <w:sz w:val="24"/>
        </w:rPr>
        <w:t>×</w:t>
      </w:r>
      <w:r>
        <w:rPr>
          <w:rFonts w:ascii="Symbola" w:hAnsi="Symbola"/>
          <w:spacing w:val="7"/>
          <w:sz w:val="24"/>
        </w:rPr>
        <w:t> </w:t>
      </w:r>
      <w:r>
        <w:rPr>
          <w:rFonts w:ascii="Georgia" w:hAnsi="Georgia"/>
          <w:i/>
          <w:spacing w:val="-5"/>
          <w:sz w:val="24"/>
        </w:rPr>
        <w:t>σ</w:t>
      </w:r>
      <w:r>
        <w:rPr>
          <w:spacing w:val="-5"/>
          <w:sz w:val="24"/>
        </w:rPr>
        <w:t>)</w:t>
      </w:r>
      <w:r>
        <w:rPr>
          <w:rFonts w:ascii="DejaVu Serif Condensed" w:hAnsi="DejaVu Serif Condensed"/>
          <w:spacing w:val="-5"/>
          <w:sz w:val="24"/>
          <w:vertAlign w:val="superscript"/>
        </w:rPr>
        <w:t>'</w:t>
      </w:r>
      <w:r>
        <w:rPr>
          <w:rFonts w:ascii="DejaVu Serif Condensed" w:hAnsi="DejaVu Serif Condensed"/>
          <w:sz w:val="24"/>
          <w:vertAlign w:val="baseline"/>
        </w:rPr>
        <w:tab/>
      </w:r>
      <w:r>
        <w:rPr>
          <w:spacing w:val="-2"/>
          <w:sz w:val="24"/>
          <w:vertAlign w:val="baseline"/>
        </w:rPr>
        <w:t>[</w:t>
      </w:r>
      <w:r>
        <w:rPr>
          <w:rFonts w:ascii="MathJax_Main" w:hAnsi="MathJax_Main"/>
          <w:spacing w:val="-2"/>
          <w:sz w:val="22"/>
          <w:vertAlign w:val="baseline"/>
        </w:rPr>
        <w:t>by</w:t>
      </w:r>
      <w:r>
        <w:rPr>
          <w:rFonts w:ascii="MathJax_Main" w:hAnsi="MathJax_Main"/>
          <w:spacing w:val="-3"/>
          <w:sz w:val="22"/>
          <w:vertAlign w:val="baseline"/>
        </w:rPr>
        <w:t> </w:t>
      </w:r>
      <w:r>
        <w:rPr>
          <w:rFonts w:ascii="MathJax_Main" w:hAnsi="MathJax_Main"/>
          <w:spacing w:val="-2"/>
          <w:sz w:val="22"/>
          <w:vertAlign w:val="baseline"/>
        </w:rPr>
        <w:t>(11)</w:t>
      </w:r>
      <w:r>
        <w:rPr>
          <w:spacing w:val="-2"/>
          <w:sz w:val="24"/>
          <w:vertAlign w:val="baseline"/>
        </w:rPr>
        <w:t>]</w:t>
      </w:r>
    </w:p>
    <w:p>
      <w:pPr>
        <w:pStyle w:val="BodyText"/>
        <w:spacing w:line="249" w:lineRule="auto" w:before="56"/>
        <w:ind w:right="551"/>
        <w:jc w:val="both"/>
      </w:pPr>
      <w:r>
        <w:rPr/>
        <mc:AlternateContent>
          <mc:Choice Requires="wps">
            <w:drawing>
              <wp:anchor distT="0" distB="0" distL="0" distR="0" allowOverlap="1" layoutInCell="1" locked="0" behindDoc="1" simplePos="0" relativeHeight="484867072">
                <wp:simplePos x="0" y="0"/>
                <wp:positionH relativeFrom="page">
                  <wp:posOffset>2589179</wp:posOffset>
                </wp:positionH>
                <wp:positionV relativeFrom="paragraph">
                  <wp:posOffset>247427</wp:posOffset>
                </wp:positionV>
                <wp:extent cx="1908175" cy="25971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908175" cy="259715"/>
                        </a:xfrm>
                        <a:prstGeom prst="rect">
                          <a:avLst/>
                        </a:prstGeom>
                      </wps:spPr>
                      <wps:txbx>
                        <w:txbxContent>
                          <w:p>
                            <w:pPr>
                              <w:tabs>
                                <w:tab w:pos="419" w:val="left" w:leader="none"/>
                                <w:tab w:pos="1124" w:val="left" w:leader="none"/>
                                <w:tab w:pos="1517" w:val="left" w:leader="none"/>
                                <w:tab w:pos="2330" w:val="left" w:leader="none"/>
                                <w:tab w:pos="288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5"/>
                                <w:w w:val="110"/>
                                <w:sz w:val="24"/>
                                <w:szCs w:val="24"/>
                              </w:rPr>
                              <w:t>{⟨</w:t>
                            </w:r>
                            <w:r>
                              <w:rPr>
                                <w:rFonts w:ascii="Symbola" w:hAnsi="Symbola" w:cs="Symbola" w:eastAsia="Symbola"/>
                                <w:sz w:val="24"/>
                                <w:szCs w:val="24"/>
                              </w:rPr>
                              <w:tab/>
                            </w:r>
                            <w:r>
                              <w:rPr>
                                <w:rFonts w:ascii="Symbola" w:hAnsi="Symbola" w:cs="Symbola" w:eastAsia="Symbola"/>
                                <w:spacing w:val="-12"/>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37"/>
                                <w:w w:val="110"/>
                                <w:sz w:val="24"/>
                                <w:szCs w:val="24"/>
                              </w:rPr>
                              <w:t>⟩</w:t>
                            </w:r>
                            <w:r>
                              <w:rPr>
                                <w:rFonts w:ascii="Symbola" w:hAnsi="Symbola" w:cs="Symbola" w:eastAsia="Symbola"/>
                                <w:spacing w:val="6"/>
                                <w:w w:val="110"/>
                                <w:sz w:val="24"/>
                                <w:szCs w:val="24"/>
                              </w:rPr>
                              <w:t> </w:t>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7"/>
                                <w:w w:val="110"/>
                                <w:sz w:val="24"/>
                                <w:szCs w:val="24"/>
                              </w:rPr>
                              <w:t>}</w:t>
                            </w:r>
                          </w:p>
                        </w:txbxContent>
                      </wps:txbx>
                      <wps:bodyPr wrap="square" lIns="0" tIns="0" rIns="0" bIns="0" rtlCol="0">
                        <a:noAutofit/>
                      </wps:bodyPr>
                    </wps:wsp>
                  </a:graphicData>
                </a:graphic>
              </wp:anchor>
            </w:drawing>
          </mc:Choice>
          <mc:Fallback>
            <w:pict>
              <v:shape style="position:absolute;margin-left:203.872375pt;margin-top:19.482449pt;width:150.25pt;height:20.45pt;mso-position-horizontal-relative:page;mso-position-vertical-relative:paragraph;z-index:-18449408" type="#_x0000_t202" id="docshape68" filled="false" stroked="false">
                <v:textbox inset="0,0,0,0">
                  <w:txbxContent>
                    <w:p>
                      <w:pPr>
                        <w:tabs>
                          <w:tab w:pos="419" w:val="left" w:leader="none"/>
                          <w:tab w:pos="1124" w:val="left" w:leader="none"/>
                          <w:tab w:pos="1517" w:val="left" w:leader="none"/>
                          <w:tab w:pos="2330" w:val="left" w:leader="none"/>
                          <w:tab w:pos="288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5"/>
                          <w:w w:val="110"/>
                          <w:sz w:val="24"/>
                          <w:szCs w:val="24"/>
                        </w:rPr>
                        <w:t>{⟨</w:t>
                      </w:r>
                      <w:r>
                        <w:rPr>
                          <w:rFonts w:ascii="Symbola" w:hAnsi="Symbola" w:cs="Symbola" w:eastAsia="Symbola"/>
                          <w:sz w:val="24"/>
                          <w:szCs w:val="24"/>
                        </w:rPr>
                        <w:tab/>
                      </w:r>
                      <w:r>
                        <w:rPr>
                          <w:rFonts w:ascii="Symbola" w:hAnsi="Symbola" w:cs="Symbola" w:eastAsia="Symbola"/>
                          <w:spacing w:val="-12"/>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37"/>
                          <w:w w:val="110"/>
                          <w:sz w:val="24"/>
                          <w:szCs w:val="24"/>
                        </w:rPr>
                        <w:t>⟩</w:t>
                      </w:r>
                      <w:r>
                        <w:rPr>
                          <w:rFonts w:ascii="Symbola" w:hAnsi="Symbola" w:cs="Symbola" w:eastAsia="Symbola"/>
                          <w:spacing w:val="6"/>
                          <w:w w:val="110"/>
                          <w:sz w:val="24"/>
                          <w:szCs w:val="24"/>
                        </w:rPr>
                        <w:t> </w:t>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7"/>
                          <w:w w:val="110"/>
                          <w:sz w:val="24"/>
                          <w:szCs w:val="24"/>
                        </w:rPr>
                        <w:t>}</w:t>
                      </w:r>
                    </w:p>
                  </w:txbxContent>
                </v:textbox>
                <w10:wrap type="none"/>
              </v:shape>
            </w:pict>
          </mc:Fallback>
        </mc:AlternateContent>
      </w:r>
      <w:r>
        <w:rPr>
          <w:rFonts w:ascii="Georgia" w:hAnsi="Georgia"/>
          <w:i/>
          <w:w w:val="105"/>
        </w:rPr>
        <w:t>R</w:t>
      </w:r>
      <w:r>
        <w:rPr>
          <w:rFonts w:ascii="Georgia" w:hAnsi="Georgia"/>
          <w:i/>
          <w:w w:val="105"/>
        </w:rPr>
        <w:t> </w:t>
      </w:r>
      <w:r>
        <w:rPr>
          <w:w w:val="105"/>
        </w:rPr>
        <w:t>is</w:t>
      </w:r>
      <w:r>
        <w:rPr>
          <w:w w:val="105"/>
        </w:rPr>
        <w:t> a</w:t>
      </w:r>
      <w:r>
        <w:rPr>
          <w:w w:val="105"/>
        </w:rPr>
        <w:t> bisimulation-up-to,</w:t>
      </w:r>
      <w:r>
        <w:rPr>
          <w:w w:val="105"/>
        </w:rPr>
        <w:t> and</w:t>
      </w:r>
      <w:r>
        <w:rPr>
          <w:w w:val="105"/>
        </w:rPr>
        <w:t> identity</w:t>
      </w:r>
      <w:r>
        <w:rPr>
          <w:w w:val="105"/>
        </w:rPr>
        <w:t> (12)</w:t>
      </w:r>
      <w:r>
        <w:rPr>
          <w:w w:val="105"/>
        </w:rPr>
        <w:t> now</w:t>
      </w:r>
      <w:r>
        <w:rPr>
          <w:w w:val="105"/>
        </w:rPr>
        <w:t> follows</w:t>
      </w:r>
      <w:r>
        <w:rPr>
          <w:w w:val="105"/>
        </w:rPr>
        <w:t> by</w:t>
      </w:r>
      <w:r>
        <w:rPr>
          <w:w w:val="105"/>
        </w:rPr>
        <w:t> coinduction-up- to.</w:t>
      </w:r>
      <w:r>
        <w:rPr>
          <w:spacing w:val="40"/>
          <w:w w:val="105"/>
        </w:rPr>
        <w:t> </w:t>
      </w:r>
      <w:r>
        <w:rPr>
          <w:w w:val="105"/>
        </w:rPr>
        <w:t>Next</w:t>
      </w:r>
      <w:r>
        <w:rPr>
          <w:w w:val="105"/>
        </w:rPr>
        <w:t> let</w:t>
      </w:r>
      <w:r>
        <w:rPr>
          <w:w w:val="105"/>
        </w:rPr>
        <w:t> </w:t>
      </w:r>
      <w:r>
        <w:rPr>
          <w:rFonts w:ascii="Georgia" w:hAnsi="Georgia"/>
          <w:i/>
          <w:w w:val="105"/>
        </w:rPr>
        <w:t>Q</w:t>
      </w:r>
      <w:r>
        <w:rPr>
          <w:rFonts w:ascii="Georgia" w:hAnsi="Georgia"/>
          <w:i/>
          <w:w w:val="105"/>
        </w:rPr>
        <w:t> </w:t>
      </w:r>
      <w:r>
        <w:rPr>
          <w:w w:val="105"/>
        </w:rPr>
        <w:t>=</w:t>
      </w:r>
      <w:r>
        <w:rPr>
          <w:spacing w:val="40"/>
          <w:w w:val="105"/>
        </w:rPr>
        <w:t>  </w:t>
      </w:r>
      <w:r>
        <w:rPr>
          <w:rFonts w:ascii="Georgia" w:hAnsi="Georgia"/>
          <w:i/>
          <w:w w:val="105"/>
        </w:rPr>
        <w:t>σ</w:t>
      </w:r>
      <w:r>
        <w:rPr>
          <w:rFonts w:ascii="Georgia" w:hAnsi="Georgia"/>
          <w:i/>
          <w:spacing w:val="40"/>
          <w:w w:val="105"/>
        </w:rPr>
        <w:t>  </w:t>
      </w:r>
      <w:r>
        <w:rPr>
          <w:rFonts w:ascii="Georgia" w:hAnsi="Georgia"/>
          <w:i/>
          <w:w w:val="105"/>
        </w:rPr>
        <w:t>τ, τ</w:t>
      </w:r>
      <w:r>
        <w:rPr>
          <w:rFonts w:ascii="Georgia" w:hAnsi="Georgia"/>
          <w:i/>
          <w:spacing w:val="40"/>
          <w:w w:val="105"/>
        </w:rPr>
        <w:t>  </w:t>
      </w:r>
      <w:r>
        <w:rPr>
          <w:rFonts w:ascii="Georgia" w:hAnsi="Georgia"/>
          <w:i/>
          <w:w w:val="105"/>
        </w:rPr>
        <w:t>σ</w:t>
      </w:r>
      <w:r>
        <w:rPr>
          <w:rFonts w:ascii="Georgia" w:hAnsi="Georgia"/>
          <w:i/>
          <w:spacing w:val="80"/>
          <w:w w:val="105"/>
        </w:rPr>
        <w:t>  </w:t>
      </w:r>
      <w:r>
        <w:rPr>
          <w:rFonts w:ascii="Georgia" w:hAnsi="Georgia"/>
          <w:i/>
          <w:w w:val="105"/>
        </w:rPr>
        <w:t>σ,</w:t>
      </w:r>
      <w:r>
        <w:rPr>
          <w:rFonts w:ascii="Georgia" w:hAnsi="Georgia"/>
          <w:i/>
          <w:spacing w:val="-16"/>
          <w:w w:val="105"/>
        </w:rPr>
        <w:t> </w:t>
      </w:r>
      <w:r>
        <w:rPr>
          <w:rFonts w:ascii="Georgia" w:hAnsi="Georgia"/>
          <w:i/>
          <w:w w:val="105"/>
        </w:rPr>
        <w:t>τ</w:t>
      </w:r>
      <w:r>
        <w:rPr>
          <w:rFonts w:ascii="Georgia" w:hAnsi="Georgia"/>
          <w:i/>
          <w:spacing w:val="80"/>
          <w:w w:val="105"/>
        </w:rPr>
        <w:t>  </w:t>
      </w:r>
      <w:r>
        <w:rPr>
          <w:rFonts w:ascii="Arial" w:hAnsi="Arial"/>
          <w:w w:val="105"/>
        </w:rPr>
        <w:t>R</w:t>
      </w:r>
      <w:r>
        <w:rPr>
          <w:rFonts w:ascii="Georgia" w:hAnsi="Georgia"/>
          <w:i/>
          <w:w w:val="105"/>
          <w:vertAlign w:val="superscript"/>
        </w:rPr>
        <w:t>ω</w:t>
      </w:r>
      <w:r>
        <w:rPr>
          <w:rFonts w:ascii="Georgia" w:hAnsi="Georgia"/>
          <w:i/>
          <w:spacing w:val="40"/>
          <w:w w:val="105"/>
          <w:vertAlign w:val="baseline"/>
        </w:rPr>
        <w:t> </w:t>
      </w:r>
      <w:r>
        <w:rPr>
          <w:w w:val="105"/>
          <w:vertAlign w:val="baseline"/>
        </w:rPr>
        <w:t>.</w:t>
      </w:r>
      <w:r>
        <w:rPr>
          <w:spacing w:val="40"/>
          <w:w w:val="105"/>
          <w:vertAlign w:val="baseline"/>
        </w:rPr>
        <w:t> </w:t>
      </w:r>
      <w:r>
        <w:rPr>
          <w:w w:val="105"/>
          <w:vertAlign w:val="baseline"/>
        </w:rPr>
        <w:t>Initial</w:t>
      </w:r>
      <w:r>
        <w:rPr>
          <w:w w:val="105"/>
          <w:vertAlign w:val="baseline"/>
        </w:rPr>
        <w:t> values</w:t>
      </w:r>
      <w:r>
        <w:rPr>
          <w:w w:val="105"/>
          <w:vertAlign w:val="baseline"/>
        </w:rPr>
        <w:t> coincide</w:t>
      </w:r>
      <w:r>
        <w:rPr>
          <w:w w:val="105"/>
          <w:vertAlign w:val="baseline"/>
        </w:rPr>
        <w:t> and computing derivatives gives</w:t>
      </w:r>
    </w:p>
    <w:p>
      <w:pPr>
        <w:tabs>
          <w:tab w:pos="1056" w:val="left" w:leader="none"/>
          <w:tab w:pos="1494" w:val="left" w:leader="none"/>
          <w:tab w:pos="4183" w:val="left" w:leader="none"/>
        </w:tabs>
        <w:spacing w:before="85"/>
        <w:ind w:left="0" w:right="1573" w:firstLine="0"/>
        <w:jc w:val="center"/>
        <w:rPr>
          <w:sz w:val="24"/>
        </w:rPr>
      </w:pPr>
      <w:r>
        <w:rPr>
          <w:sz w:val="24"/>
        </w:rPr>
        <w:t>(</w:t>
      </w:r>
      <w:r>
        <w:rPr>
          <w:rFonts w:ascii="Georgia" w:hAnsi="Georgia"/>
          <w:i/>
          <w:sz w:val="24"/>
        </w:rPr>
        <w:t>σ</w:t>
      </w:r>
      <w:r>
        <w:rPr>
          <w:rFonts w:ascii="Georgia" w:hAnsi="Georgia"/>
          <w:i/>
          <w:spacing w:val="1"/>
          <w:sz w:val="24"/>
        </w:rPr>
        <w:t> </w:t>
      </w:r>
      <w:r>
        <w:rPr>
          <w:rFonts w:ascii="Symbola" w:hAnsi="Symbola"/>
          <w:sz w:val="24"/>
        </w:rPr>
        <w:t>×</w:t>
      </w:r>
      <w:r>
        <w:rPr>
          <w:rFonts w:ascii="Symbola" w:hAnsi="Symbola"/>
          <w:spacing w:val="-10"/>
          <w:sz w:val="24"/>
        </w:rPr>
        <w:t> </w:t>
      </w:r>
      <w:r>
        <w:rPr>
          <w:rFonts w:ascii="Georgia" w:hAnsi="Georgia"/>
          <w:i/>
          <w:sz w:val="24"/>
        </w:rPr>
        <w:t>τ</w:t>
      </w:r>
      <w:r>
        <w:rPr>
          <w:rFonts w:ascii="Georgia" w:hAnsi="Georgia"/>
          <w:i/>
          <w:spacing w:val="-32"/>
          <w:sz w:val="24"/>
        </w:rPr>
        <w:t> </w:t>
      </w:r>
      <w:r>
        <w:rPr>
          <w:spacing w:val="-5"/>
          <w:sz w:val="24"/>
        </w:rPr>
        <w:t>)</w:t>
      </w:r>
      <w:r>
        <w:rPr>
          <w:rFonts w:ascii="DejaVu Serif Condensed" w:hAnsi="DejaVu Serif Condensed"/>
          <w:spacing w:val="-5"/>
          <w:sz w:val="24"/>
          <w:vertAlign w:val="superscript"/>
        </w:rPr>
        <w:t>'</w:t>
      </w:r>
      <w:r>
        <w:rPr>
          <w:rFonts w:ascii="DejaVu Serif Condensed" w:hAnsi="DejaVu Serif Condensed"/>
          <w:sz w:val="24"/>
          <w:vertAlign w:val="baseline"/>
        </w:rPr>
        <w:tab/>
      </w:r>
      <w:r>
        <w:rPr>
          <w:spacing w:val="-10"/>
          <w:sz w:val="24"/>
          <w:vertAlign w:val="baseline"/>
        </w:rPr>
        <w:t>=</w:t>
      </w:r>
      <w:r>
        <w:rPr>
          <w:sz w:val="24"/>
          <w:vertAlign w:val="baseline"/>
        </w:rPr>
        <w:tab/>
        <w:t>((</w:t>
      </w:r>
      <w:r>
        <w:rPr>
          <w:rFonts w:ascii="Georgia" w:hAnsi="Georgia"/>
          <w:i/>
          <w:sz w:val="24"/>
          <w:vertAlign w:val="baseline"/>
        </w:rPr>
        <w:t>σ</w:t>
      </w:r>
      <w:r>
        <w:rPr>
          <w:sz w:val="24"/>
          <w:vertAlign w:val="baseline"/>
        </w:rPr>
        <w:t>(0)</w:t>
      </w:r>
      <w:r>
        <w:rPr>
          <w:spacing w:val="13"/>
          <w:sz w:val="24"/>
          <w:vertAlign w:val="baseline"/>
        </w:rPr>
        <w:t> </w:t>
      </w:r>
      <w:r>
        <w:rPr>
          <w:sz w:val="24"/>
          <w:vertAlign w:val="baseline"/>
        </w:rPr>
        <w:t>+</w:t>
      </w:r>
      <w:r>
        <w:rPr>
          <w:spacing w:val="13"/>
          <w:sz w:val="24"/>
          <w:vertAlign w:val="baseline"/>
        </w:rPr>
        <w:t> </w:t>
      </w:r>
      <w:r>
        <w:rPr>
          <w:sz w:val="24"/>
          <w:vertAlign w:val="baseline"/>
        </w:rPr>
        <w:t>(</w:t>
      </w:r>
      <w:r>
        <w:rPr>
          <w:rFonts w:ascii="Georgia" w:hAnsi="Georgia"/>
          <w:i/>
          <w:sz w:val="24"/>
          <w:vertAlign w:val="baseline"/>
        </w:rPr>
        <w:t>X</w:t>
      </w:r>
      <w:r>
        <w:rPr>
          <w:rFonts w:ascii="Georgia" w:hAnsi="Georgia"/>
          <w:i/>
          <w:spacing w:val="42"/>
          <w:sz w:val="24"/>
          <w:vertAlign w:val="baseline"/>
        </w:rPr>
        <w:t> </w:t>
      </w:r>
      <w:r>
        <w:rPr>
          <w:rFonts w:ascii="Symbola" w:hAnsi="Symbola"/>
          <w:sz w:val="24"/>
          <w:vertAlign w:val="baseline"/>
        </w:rPr>
        <w:t>×</w:t>
      </w:r>
      <w:r>
        <w:rPr>
          <w:rFonts w:ascii="Symbola" w:hAnsi="Symbola"/>
          <w:spacing w:val="13"/>
          <w:sz w:val="24"/>
          <w:vertAlign w:val="baseline"/>
        </w:rPr>
        <w:t> </w:t>
      </w:r>
      <w:r>
        <w:rPr>
          <w:rFonts w:ascii="Georgia" w:hAnsi="Georgia"/>
          <w:i/>
          <w:sz w:val="24"/>
          <w:vertAlign w:val="baseline"/>
        </w:rPr>
        <w:t>σ</w:t>
      </w:r>
      <w:r>
        <w:rPr>
          <w:rFonts w:ascii="DejaVu Serif Condensed" w:hAnsi="DejaVu Serif Condensed"/>
          <w:sz w:val="24"/>
          <w:vertAlign w:val="superscript"/>
        </w:rPr>
        <w:t>'</w:t>
      </w:r>
      <w:r>
        <w:rPr>
          <w:sz w:val="24"/>
          <w:vertAlign w:val="baseline"/>
        </w:rPr>
        <w:t>))</w:t>
      </w:r>
      <w:r>
        <w:rPr>
          <w:spacing w:val="13"/>
          <w:sz w:val="24"/>
          <w:vertAlign w:val="baseline"/>
        </w:rPr>
        <w:t> </w:t>
      </w:r>
      <w:r>
        <w:rPr>
          <w:rFonts w:ascii="Symbola" w:hAnsi="Symbola"/>
          <w:sz w:val="24"/>
          <w:vertAlign w:val="baseline"/>
        </w:rPr>
        <w:t>×</w:t>
      </w:r>
      <w:r>
        <w:rPr>
          <w:rFonts w:ascii="Symbola" w:hAnsi="Symbola"/>
          <w:spacing w:val="14"/>
          <w:sz w:val="24"/>
          <w:vertAlign w:val="baseline"/>
        </w:rPr>
        <w:t> </w:t>
      </w:r>
      <w:r>
        <w:rPr>
          <w:rFonts w:ascii="Georgia" w:hAnsi="Georgia"/>
          <w:i/>
          <w:sz w:val="24"/>
          <w:vertAlign w:val="baseline"/>
        </w:rPr>
        <w:t>τ</w:t>
      </w:r>
      <w:r>
        <w:rPr>
          <w:rFonts w:ascii="Georgia" w:hAnsi="Georgia"/>
          <w:i/>
          <w:spacing w:val="-22"/>
          <w:sz w:val="24"/>
          <w:vertAlign w:val="baseline"/>
        </w:rPr>
        <w:t> </w:t>
      </w:r>
      <w:r>
        <w:rPr>
          <w:spacing w:val="-5"/>
          <w:sz w:val="24"/>
          <w:vertAlign w:val="baseline"/>
        </w:rPr>
        <w:t>)</w:t>
      </w:r>
      <w:r>
        <w:rPr>
          <w:rFonts w:ascii="DejaVu Serif Condensed" w:hAnsi="DejaVu Serif Condensed"/>
          <w:spacing w:val="-5"/>
          <w:sz w:val="24"/>
          <w:vertAlign w:val="superscript"/>
        </w:rPr>
        <w:t>'</w:t>
      </w:r>
      <w:r>
        <w:rPr>
          <w:rFonts w:ascii="DejaVu Serif Condensed" w:hAnsi="DejaVu Serif Condensed"/>
          <w:sz w:val="24"/>
          <w:vertAlign w:val="baseline"/>
        </w:rPr>
        <w:tab/>
      </w:r>
      <w:r>
        <w:rPr>
          <w:spacing w:val="-2"/>
          <w:sz w:val="24"/>
          <w:vertAlign w:val="baseline"/>
        </w:rPr>
        <w:t>[</w:t>
      </w:r>
      <w:r>
        <w:rPr>
          <w:rFonts w:ascii="MathJax_Main" w:hAnsi="MathJax_Main"/>
          <w:spacing w:val="-2"/>
          <w:sz w:val="22"/>
          <w:vertAlign w:val="baseline"/>
        </w:rPr>
        <w:t>Theorem</w:t>
      </w:r>
      <w:r>
        <w:rPr>
          <w:rFonts w:ascii="MathJax_Main" w:hAnsi="MathJax_Main"/>
          <w:spacing w:val="2"/>
          <w:sz w:val="22"/>
          <w:vertAlign w:val="baseline"/>
        </w:rPr>
        <w:t> </w:t>
      </w:r>
      <w:r>
        <w:rPr>
          <w:rFonts w:ascii="MathJax_Main" w:hAnsi="MathJax_Main"/>
          <w:spacing w:val="-4"/>
          <w:sz w:val="22"/>
          <w:vertAlign w:val="baseline"/>
        </w:rPr>
        <w:t>4.1</w:t>
      </w:r>
      <w:r>
        <w:rPr>
          <w:spacing w:val="-4"/>
          <w:sz w:val="24"/>
          <w:vertAlign w:val="baseline"/>
        </w:rPr>
        <w:t>]</w:t>
      </w:r>
    </w:p>
    <w:p>
      <w:pPr>
        <w:tabs>
          <w:tab w:pos="438" w:val="left" w:leader="none"/>
        </w:tabs>
        <w:spacing w:before="21"/>
        <w:ind w:left="0" w:right="1533" w:firstLine="0"/>
        <w:jc w:val="center"/>
        <w:rPr>
          <w:rFonts w:ascii="DejaVu Serif Condensed" w:hAnsi="DejaVu Serif Condensed"/>
          <w:sz w:val="24"/>
        </w:rPr>
      </w:pPr>
      <w:r>
        <w:rPr>
          <w:spacing w:val="-10"/>
          <w:w w:val="105"/>
          <w:sz w:val="24"/>
        </w:rPr>
        <w:t>=</w:t>
      </w:r>
      <w:r>
        <w:rPr>
          <w:sz w:val="24"/>
        </w:rPr>
        <w:tab/>
      </w:r>
      <w:r>
        <w:rPr>
          <w:w w:val="105"/>
          <w:sz w:val="24"/>
        </w:rPr>
        <w:t>(</w:t>
      </w:r>
      <w:r>
        <w:rPr>
          <w:rFonts w:ascii="Georgia" w:hAnsi="Georgia"/>
          <w:i/>
          <w:w w:val="105"/>
          <w:sz w:val="24"/>
        </w:rPr>
        <w:t>σ</w:t>
      </w:r>
      <w:r>
        <w:rPr>
          <w:w w:val="105"/>
          <w:sz w:val="24"/>
        </w:rPr>
        <w:t>(0)</w:t>
      </w:r>
      <w:r>
        <w:rPr>
          <w:spacing w:val="-9"/>
          <w:w w:val="105"/>
          <w:sz w:val="24"/>
        </w:rPr>
        <w:t> </w:t>
      </w:r>
      <w:r>
        <w:rPr>
          <w:rFonts w:ascii="Symbola" w:hAnsi="Symbola"/>
          <w:w w:val="105"/>
          <w:sz w:val="24"/>
        </w:rPr>
        <w:t>×</w:t>
      </w:r>
      <w:r>
        <w:rPr>
          <w:rFonts w:ascii="Symbola" w:hAnsi="Symbola"/>
          <w:spacing w:val="-7"/>
          <w:w w:val="105"/>
          <w:sz w:val="24"/>
        </w:rPr>
        <w:t> </w:t>
      </w:r>
      <w:r>
        <w:rPr>
          <w:rFonts w:ascii="Georgia" w:hAnsi="Georgia"/>
          <w:i/>
          <w:w w:val="105"/>
          <w:sz w:val="24"/>
        </w:rPr>
        <w:t>τ</w:t>
      </w:r>
      <w:r>
        <w:rPr>
          <w:rFonts w:ascii="Georgia" w:hAnsi="Georgia"/>
          <w:i/>
          <w:spacing w:val="-34"/>
          <w:w w:val="105"/>
          <w:sz w:val="24"/>
        </w:rPr>
        <w:t> </w:t>
      </w:r>
      <w:r>
        <w:rPr>
          <w:w w:val="105"/>
          <w:sz w:val="24"/>
        </w:rPr>
        <w:t>)</w:t>
      </w:r>
      <w:r>
        <w:rPr>
          <w:rFonts w:ascii="DejaVu Serif Condensed" w:hAnsi="DejaVu Serif Condensed"/>
          <w:w w:val="105"/>
          <w:sz w:val="24"/>
          <w:vertAlign w:val="superscript"/>
        </w:rPr>
        <w:t>'</w:t>
      </w:r>
      <w:r>
        <w:rPr>
          <w:rFonts w:ascii="DejaVu Serif Condensed" w:hAnsi="DejaVu Serif Condensed"/>
          <w:spacing w:val="35"/>
          <w:w w:val="105"/>
          <w:sz w:val="24"/>
          <w:vertAlign w:val="baseline"/>
        </w:rPr>
        <w:t> </w:t>
      </w:r>
      <w:r>
        <w:rPr>
          <w:w w:val="105"/>
          <w:sz w:val="24"/>
          <w:vertAlign w:val="baseline"/>
        </w:rPr>
        <w:t>+</w:t>
      </w:r>
      <w:r>
        <w:rPr>
          <w:spacing w:val="34"/>
          <w:w w:val="105"/>
          <w:sz w:val="24"/>
          <w:vertAlign w:val="baseline"/>
        </w:rPr>
        <w:t> </w:t>
      </w:r>
      <w:r>
        <w:rPr>
          <w:w w:val="105"/>
          <w:sz w:val="24"/>
          <w:vertAlign w:val="baseline"/>
        </w:rPr>
        <w:t>(</w:t>
      </w:r>
      <w:r>
        <w:rPr>
          <w:rFonts w:ascii="Georgia" w:hAnsi="Georgia"/>
          <w:i/>
          <w:w w:val="105"/>
          <w:sz w:val="24"/>
          <w:vertAlign w:val="baseline"/>
        </w:rPr>
        <w:t>X</w:t>
      </w:r>
      <w:r>
        <w:rPr>
          <w:rFonts w:ascii="Georgia" w:hAnsi="Georgia"/>
          <w:i/>
          <w:spacing w:val="14"/>
          <w:w w:val="105"/>
          <w:sz w:val="24"/>
          <w:vertAlign w:val="baseline"/>
        </w:rPr>
        <w:t> </w:t>
      </w:r>
      <w:r>
        <w:rPr>
          <w:rFonts w:ascii="Symbola" w:hAnsi="Symbola"/>
          <w:w w:val="105"/>
          <w:sz w:val="24"/>
          <w:vertAlign w:val="baseline"/>
        </w:rPr>
        <w:t>×</w:t>
      </w:r>
      <w:r>
        <w:rPr>
          <w:rFonts w:ascii="Symbola" w:hAnsi="Symbola"/>
          <w:spacing w:val="-8"/>
          <w:w w:val="105"/>
          <w:sz w:val="24"/>
          <w:vertAlign w:val="baseline"/>
        </w:rPr>
        <w:t> </w:t>
      </w:r>
      <w:r>
        <w:rPr>
          <w:rFonts w:ascii="Georgia" w:hAnsi="Georgia"/>
          <w:i/>
          <w:w w:val="105"/>
          <w:sz w:val="24"/>
          <w:vertAlign w:val="baseline"/>
        </w:rPr>
        <w:t>σ</w:t>
      </w:r>
      <w:r>
        <w:rPr>
          <w:rFonts w:ascii="DejaVu Serif Condensed" w:hAnsi="DejaVu Serif Condensed"/>
          <w:w w:val="105"/>
          <w:sz w:val="24"/>
          <w:vertAlign w:val="superscript"/>
        </w:rPr>
        <w:t>'</w:t>
      </w:r>
      <w:r>
        <w:rPr>
          <w:w w:val="105"/>
          <w:sz w:val="24"/>
          <w:vertAlign w:val="baseline"/>
        </w:rPr>
        <w:t>)</w:t>
      </w:r>
      <w:r>
        <w:rPr>
          <w:spacing w:val="-8"/>
          <w:w w:val="105"/>
          <w:sz w:val="24"/>
          <w:vertAlign w:val="baseline"/>
        </w:rPr>
        <w:t> </w:t>
      </w:r>
      <w:r>
        <w:rPr>
          <w:rFonts w:ascii="Symbola" w:hAnsi="Symbola"/>
          <w:w w:val="105"/>
          <w:sz w:val="24"/>
          <w:vertAlign w:val="baseline"/>
        </w:rPr>
        <w:t>×</w:t>
      </w:r>
      <w:r>
        <w:rPr>
          <w:rFonts w:ascii="Symbola" w:hAnsi="Symbola"/>
          <w:spacing w:val="-9"/>
          <w:w w:val="105"/>
          <w:sz w:val="24"/>
          <w:vertAlign w:val="baseline"/>
        </w:rPr>
        <w:t> </w:t>
      </w:r>
      <w:r>
        <w:rPr>
          <w:rFonts w:ascii="Georgia" w:hAnsi="Georgia"/>
          <w:i/>
          <w:w w:val="105"/>
          <w:sz w:val="24"/>
          <w:vertAlign w:val="baseline"/>
        </w:rPr>
        <w:t>τ</w:t>
      </w:r>
      <w:r>
        <w:rPr>
          <w:rFonts w:ascii="Georgia" w:hAnsi="Georgia"/>
          <w:i/>
          <w:spacing w:val="-33"/>
          <w:w w:val="105"/>
          <w:sz w:val="24"/>
          <w:vertAlign w:val="baseline"/>
        </w:rPr>
        <w:t> </w:t>
      </w:r>
      <w:r>
        <w:rPr>
          <w:spacing w:val="-5"/>
          <w:w w:val="105"/>
          <w:sz w:val="24"/>
          <w:vertAlign w:val="baseline"/>
        </w:rPr>
        <w:t>))</w:t>
      </w:r>
      <w:r>
        <w:rPr>
          <w:rFonts w:ascii="DejaVu Serif Condensed" w:hAnsi="DejaVu Serif Condensed"/>
          <w:spacing w:val="-5"/>
          <w:w w:val="105"/>
          <w:sz w:val="24"/>
          <w:vertAlign w:val="superscript"/>
        </w:rPr>
        <w:t>'</w:t>
      </w:r>
    </w:p>
    <w:p>
      <w:pPr>
        <w:tabs>
          <w:tab w:pos="2380" w:val="left" w:leader="none"/>
          <w:tab w:pos="4882" w:val="left" w:leader="none"/>
        </w:tabs>
        <w:spacing w:line="256" w:lineRule="auto" w:before="21"/>
        <w:ind w:left="1858" w:right="2562" w:firstLine="83"/>
        <w:jc w:val="left"/>
        <w:rPr>
          <w:sz w:val="24"/>
        </w:rPr>
      </w:pPr>
      <w:r>
        <w:rPr>
          <w:spacing w:val="-10"/>
          <w:sz w:val="24"/>
        </w:rPr>
        <w:t>=</w:t>
      </w:r>
      <w:r>
        <w:rPr>
          <w:sz w:val="24"/>
        </w:rPr>
        <w:tab/>
        <w:t>(</w:t>
      </w:r>
      <w:r>
        <w:rPr>
          <w:rFonts w:ascii="Georgia" w:hAnsi="Georgia"/>
          <w:i/>
          <w:sz w:val="24"/>
        </w:rPr>
        <w:t>σ</w:t>
      </w:r>
      <w:r>
        <w:rPr>
          <w:sz w:val="24"/>
        </w:rPr>
        <w:t>(0) </w:t>
      </w:r>
      <w:r>
        <w:rPr>
          <w:rFonts w:ascii="Symbola" w:hAnsi="Symbola"/>
          <w:sz w:val="24"/>
        </w:rPr>
        <w:t>× </w:t>
      </w:r>
      <w:r>
        <w:rPr>
          <w:rFonts w:ascii="Georgia" w:hAnsi="Georgia"/>
          <w:i/>
          <w:sz w:val="24"/>
        </w:rPr>
        <w:t>τ</w:t>
      </w:r>
      <w:r>
        <w:rPr>
          <w:rFonts w:ascii="Georgia" w:hAnsi="Georgia"/>
          <w:i/>
          <w:spacing w:val="-15"/>
          <w:sz w:val="24"/>
        </w:rPr>
        <w:t> </w:t>
      </w:r>
      <w:r>
        <w:rPr>
          <w:sz w:val="24"/>
        </w:rPr>
        <w:t>)</w:t>
      </w:r>
      <w:r>
        <w:rPr>
          <w:rFonts w:ascii="DejaVu Serif Condensed" w:hAnsi="DejaVu Serif Condensed"/>
          <w:sz w:val="24"/>
          <w:vertAlign w:val="superscript"/>
        </w:rPr>
        <w:t>'</w:t>
      </w:r>
      <w:r>
        <w:rPr>
          <w:rFonts w:ascii="DejaVu Serif Condensed" w:hAnsi="DejaVu Serif Condensed"/>
          <w:spacing w:val="40"/>
          <w:sz w:val="24"/>
          <w:vertAlign w:val="baseline"/>
        </w:rPr>
        <w:t> </w:t>
      </w:r>
      <w:r>
        <w:rPr>
          <w:sz w:val="24"/>
          <w:vertAlign w:val="baseline"/>
        </w:rPr>
        <w:t>+</w:t>
      </w:r>
      <w:r>
        <w:rPr>
          <w:spacing w:val="40"/>
          <w:sz w:val="24"/>
          <w:vertAlign w:val="baseline"/>
        </w:rPr>
        <w:t> </w:t>
      </w:r>
      <w:r>
        <w:rPr>
          <w:sz w:val="24"/>
          <w:vertAlign w:val="baseline"/>
        </w:rPr>
        <w:t>(</w:t>
      </w:r>
      <w:r>
        <w:rPr>
          <w:rFonts w:ascii="Georgia" w:hAnsi="Georgia"/>
          <w:i/>
          <w:sz w:val="24"/>
          <w:vertAlign w:val="baseline"/>
        </w:rPr>
        <w:t>σ</w:t>
      </w:r>
      <w:r>
        <w:rPr>
          <w:rFonts w:ascii="DejaVu Serif Condensed" w:hAnsi="DejaVu Serif Condensed"/>
          <w:sz w:val="24"/>
          <w:vertAlign w:val="superscript"/>
        </w:rPr>
        <w:t>'</w:t>
      </w:r>
      <w:r>
        <w:rPr>
          <w:rFonts w:ascii="DejaVu Serif Condensed" w:hAnsi="DejaVu Serif Condensed"/>
          <w:sz w:val="24"/>
          <w:vertAlign w:val="baseline"/>
        </w:rPr>
        <w:t> </w:t>
      </w:r>
      <w:r>
        <w:rPr>
          <w:rFonts w:ascii="Symbola" w:hAnsi="Symbola"/>
          <w:sz w:val="24"/>
          <w:vertAlign w:val="baseline"/>
        </w:rPr>
        <w:t>× </w:t>
      </w:r>
      <w:r>
        <w:rPr>
          <w:rFonts w:ascii="Georgia" w:hAnsi="Georgia"/>
          <w:i/>
          <w:sz w:val="24"/>
          <w:vertAlign w:val="baseline"/>
        </w:rPr>
        <w:t>τ</w:t>
      </w:r>
      <w:r>
        <w:rPr>
          <w:rFonts w:ascii="Georgia" w:hAnsi="Georgia"/>
          <w:i/>
          <w:spacing w:val="-15"/>
          <w:sz w:val="24"/>
          <w:vertAlign w:val="baseline"/>
        </w:rPr>
        <w:t> </w:t>
      </w:r>
      <w:r>
        <w:rPr>
          <w:sz w:val="24"/>
          <w:vertAlign w:val="baseline"/>
        </w:rPr>
        <w:t>)</w:t>
        <w:tab/>
      </w:r>
      <w:r>
        <w:rPr>
          <w:spacing w:val="-2"/>
          <w:sz w:val="24"/>
          <w:vertAlign w:val="baseline"/>
        </w:rPr>
        <w:t>[</w:t>
      </w:r>
      <w:r>
        <w:rPr>
          <w:rFonts w:ascii="MathJax_Main" w:hAnsi="MathJax_Main"/>
          <w:spacing w:val="-2"/>
          <w:sz w:val="22"/>
          <w:vertAlign w:val="baseline"/>
        </w:rPr>
        <w:t>identity</w:t>
      </w:r>
      <w:r>
        <w:rPr>
          <w:rFonts w:ascii="MathJax_Main" w:hAnsi="MathJax_Main"/>
          <w:spacing w:val="-9"/>
          <w:sz w:val="22"/>
          <w:vertAlign w:val="baseline"/>
        </w:rPr>
        <w:t> </w:t>
      </w:r>
      <w:r>
        <w:rPr>
          <w:rFonts w:ascii="MathJax_Main" w:hAnsi="MathJax_Main"/>
          <w:spacing w:val="-2"/>
          <w:sz w:val="22"/>
          <w:vertAlign w:val="baseline"/>
        </w:rPr>
        <w:t>(11)</w:t>
      </w:r>
      <w:r>
        <w:rPr>
          <w:spacing w:val="-2"/>
          <w:sz w:val="24"/>
          <w:vertAlign w:val="baseline"/>
        </w:rPr>
        <w:t>]) </w:t>
      </w:r>
      <w:r>
        <w:rPr>
          <w:w w:val="105"/>
          <w:sz w:val="24"/>
          <w:vertAlign w:val="baseline"/>
        </w:rPr>
        <w:t>Σ</w:t>
      </w:r>
      <w:r>
        <w:rPr>
          <w:rFonts w:ascii="Georgia" w:hAnsi="Georgia"/>
          <w:i/>
          <w:w w:val="105"/>
          <w:sz w:val="24"/>
          <w:vertAlign w:val="baseline"/>
        </w:rPr>
        <w:t>R</w:t>
      </w:r>
      <w:r>
        <w:rPr>
          <w:rFonts w:ascii="Georgia" w:hAnsi="Georgia"/>
          <w:i/>
          <w:spacing w:val="80"/>
          <w:w w:val="105"/>
          <w:sz w:val="24"/>
          <w:vertAlign w:val="baseline"/>
        </w:rPr>
        <w:t> </w:t>
      </w:r>
      <w:r>
        <w:rPr>
          <w:w w:val="105"/>
          <w:sz w:val="24"/>
          <w:vertAlign w:val="baseline"/>
        </w:rPr>
        <w:t>(</w:t>
      </w:r>
      <w:r>
        <w:rPr>
          <w:rFonts w:ascii="Georgia" w:hAnsi="Georgia"/>
          <w:i/>
          <w:w w:val="105"/>
          <w:sz w:val="24"/>
          <w:vertAlign w:val="baseline"/>
        </w:rPr>
        <w:t>σ</w:t>
      </w:r>
      <w:r>
        <w:rPr>
          <w:w w:val="105"/>
          <w:sz w:val="24"/>
          <w:vertAlign w:val="baseline"/>
        </w:rPr>
        <w:t>(0) </w:t>
      </w:r>
      <w:r>
        <w:rPr>
          <w:rFonts w:ascii="Symbola" w:hAnsi="Symbola"/>
          <w:w w:val="105"/>
          <w:sz w:val="24"/>
          <w:vertAlign w:val="baseline"/>
        </w:rPr>
        <w:t>× </w:t>
      </w:r>
      <w:r>
        <w:rPr>
          <w:rFonts w:ascii="Georgia" w:hAnsi="Georgia"/>
          <w:i/>
          <w:w w:val="105"/>
          <w:sz w:val="24"/>
          <w:vertAlign w:val="baseline"/>
        </w:rPr>
        <w:t>τ</w:t>
      </w:r>
      <w:r>
        <w:rPr>
          <w:rFonts w:ascii="Georgia" w:hAnsi="Georgia"/>
          <w:i/>
          <w:spacing w:val="-26"/>
          <w:w w:val="105"/>
          <w:sz w:val="24"/>
          <w:vertAlign w:val="baseline"/>
        </w:rPr>
        <w:t> </w:t>
      </w:r>
      <w:r>
        <w:rPr>
          <w:w w:val="105"/>
          <w:sz w:val="24"/>
          <w:vertAlign w:val="baseline"/>
        </w:rPr>
        <w:t>)</w:t>
      </w:r>
      <w:r>
        <w:rPr>
          <w:rFonts w:ascii="DejaVu Serif Condensed" w:hAnsi="DejaVu Serif Condensed"/>
          <w:w w:val="105"/>
          <w:sz w:val="24"/>
          <w:vertAlign w:val="superscript"/>
        </w:rPr>
        <w:t>'</w:t>
      </w:r>
      <w:r>
        <w:rPr>
          <w:rFonts w:ascii="DejaVu Serif Condensed" w:hAnsi="DejaVu Serif Condensed"/>
          <w:spacing w:val="40"/>
          <w:w w:val="105"/>
          <w:sz w:val="24"/>
          <w:vertAlign w:val="baseline"/>
        </w:rPr>
        <w:t> </w:t>
      </w:r>
      <w:r>
        <w:rPr>
          <w:w w:val="105"/>
          <w:sz w:val="24"/>
          <w:vertAlign w:val="baseline"/>
        </w:rPr>
        <w:t>+</w:t>
      </w:r>
      <w:r>
        <w:rPr>
          <w:spacing w:val="40"/>
          <w:w w:val="105"/>
          <w:sz w:val="24"/>
          <w:vertAlign w:val="baseline"/>
        </w:rPr>
        <w:t> </w:t>
      </w:r>
      <w:r>
        <w:rPr>
          <w:w w:val="105"/>
          <w:sz w:val="24"/>
          <w:vertAlign w:val="baseline"/>
        </w:rPr>
        <w:t>(</w:t>
      </w:r>
      <w:r>
        <w:rPr>
          <w:rFonts w:ascii="Georgia" w:hAnsi="Georgia"/>
          <w:i/>
          <w:w w:val="105"/>
          <w:sz w:val="24"/>
          <w:vertAlign w:val="baseline"/>
        </w:rPr>
        <w:t>τ</w:t>
      </w:r>
      <w:r>
        <w:rPr>
          <w:rFonts w:ascii="Georgia" w:hAnsi="Georgia"/>
          <w:i/>
          <w:spacing w:val="40"/>
          <w:w w:val="105"/>
          <w:sz w:val="24"/>
          <w:vertAlign w:val="baseline"/>
        </w:rPr>
        <w:t> </w:t>
      </w:r>
      <w:r>
        <w:rPr>
          <w:rFonts w:ascii="Symbola" w:hAnsi="Symbola"/>
          <w:w w:val="105"/>
          <w:sz w:val="24"/>
          <w:vertAlign w:val="baseline"/>
        </w:rPr>
        <w:t>× </w:t>
      </w:r>
      <w:r>
        <w:rPr>
          <w:rFonts w:ascii="Georgia" w:hAnsi="Georgia"/>
          <w:i/>
          <w:w w:val="105"/>
          <w:sz w:val="24"/>
          <w:vertAlign w:val="baseline"/>
        </w:rPr>
        <w:t>σ</w:t>
      </w:r>
      <w:r>
        <w:rPr>
          <w:rFonts w:ascii="DejaVu Serif Condensed" w:hAnsi="DejaVu Serif Condensed"/>
          <w:w w:val="105"/>
          <w:sz w:val="24"/>
          <w:vertAlign w:val="superscript"/>
        </w:rPr>
        <w:t>'</w:t>
      </w:r>
      <w:r>
        <w:rPr>
          <w:w w:val="105"/>
          <w:sz w:val="24"/>
          <w:vertAlign w:val="baseline"/>
        </w:rPr>
        <w:t>)</w:t>
      </w:r>
    </w:p>
    <w:p>
      <w:pPr>
        <w:tabs>
          <w:tab w:pos="2380" w:val="left" w:leader="none"/>
          <w:tab w:pos="5625" w:val="left" w:leader="none"/>
        </w:tabs>
        <w:spacing w:line="305" w:lineRule="exact" w:before="0"/>
        <w:ind w:left="1942" w:right="0" w:firstLine="0"/>
        <w:jc w:val="left"/>
        <w:rPr>
          <w:sz w:val="24"/>
        </w:rPr>
      </w:pPr>
      <w:r>
        <w:rPr>
          <w:spacing w:val="-10"/>
          <w:sz w:val="24"/>
        </w:rPr>
        <w:t>=</w:t>
      </w:r>
      <w:r>
        <w:rPr>
          <w:sz w:val="24"/>
        </w:rPr>
        <w:tab/>
        <w:t>(</w:t>
      </w:r>
      <w:r>
        <w:rPr>
          <w:rFonts w:ascii="Georgia" w:hAnsi="Georgia"/>
          <w:i/>
          <w:sz w:val="24"/>
        </w:rPr>
        <w:t>τ</w:t>
      </w:r>
      <w:r>
        <w:rPr>
          <w:rFonts w:ascii="Georgia" w:hAnsi="Georgia"/>
          <w:i/>
          <w:spacing w:val="36"/>
          <w:sz w:val="24"/>
        </w:rPr>
        <w:t> </w:t>
      </w:r>
      <w:r>
        <w:rPr>
          <w:rFonts w:ascii="Symbola" w:hAnsi="Symbola"/>
          <w:sz w:val="24"/>
        </w:rPr>
        <w:t>×</w:t>
      </w:r>
      <w:r>
        <w:rPr>
          <w:rFonts w:ascii="Symbola" w:hAnsi="Symbola"/>
          <w:spacing w:val="2"/>
          <w:sz w:val="24"/>
        </w:rPr>
        <w:t> </w:t>
      </w:r>
      <w:r>
        <w:rPr>
          <w:rFonts w:ascii="Georgia" w:hAnsi="Georgia"/>
          <w:i/>
          <w:sz w:val="24"/>
        </w:rPr>
        <w:t>σ</w:t>
      </w:r>
      <w:r>
        <w:rPr>
          <w:sz w:val="24"/>
        </w:rPr>
        <w:t>(0))</w:t>
      </w:r>
      <w:r>
        <w:rPr>
          <w:rFonts w:ascii="DejaVu Serif Condensed" w:hAnsi="DejaVu Serif Condensed"/>
          <w:sz w:val="24"/>
          <w:vertAlign w:val="superscript"/>
        </w:rPr>
        <w:t>'</w:t>
      </w:r>
      <w:r>
        <w:rPr>
          <w:rFonts w:ascii="DejaVu Serif Condensed" w:hAnsi="DejaVu Serif Condensed"/>
          <w:spacing w:val="53"/>
          <w:sz w:val="24"/>
          <w:vertAlign w:val="baseline"/>
        </w:rPr>
        <w:t> </w:t>
      </w:r>
      <w:r>
        <w:rPr>
          <w:sz w:val="24"/>
          <w:vertAlign w:val="baseline"/>
        </w:rPr>
        <w:t>+</w:t>
      </w:r>
      <w:r>
        <w:rPr>
          <w:spacing w:val="50"/>
          <w:sz w:val="24"/>
          <w:vertAlign w:val="baseline"/>
        </w:rPr>
        <w:t> </w:t>
      </w:r>
      <w:r>
        <w:rPr>
          <w:sz w:val="24"/>
          <w:vertAlign w:val="baseline"/>
        </w:rPr>
        <w:t>(</w:t>
      </w:r>
      <w:r>
        <w:rPr>
          <w:rFonts w:ascii="Georgia" w:hAnsi="Georgia"/>
          <w:i/>
          <w:sz w:val="24"/>
          <w:vertAlign w:val="baseline"/>
        </w:rPr>
        <w:t>X</w:t>
      </w:r>
      <w:r>
        <w:rPr>
          <w:rFonts w:ascii="Georgia" w:hAnsi="Georgia"/>
          <w:i/>
          <w:spacing w:val="27"/>
          <w:sz w:val="24"/>
          <w:vertAlign w:val="baseline"/>
        </w:rPr>
        <w:t> </w:t>
      </w:r>
      <w:r>
        <w:rPr>
          <w:rFonts w:ascii="Symbola" w:hAnsi="Symbola"/>
          <w:sz w:val="24"/>
          <w:vertAlign w:val="baseline"/>
        </w:rPr>
        <w:t>×</w:t>
      </w:r>
      <w:r>
        <w:rPr>
          <w:rFonts w:ascii="Symbola" w:hAnsi="Symbola"/>
          <w:spacing w:val="2"/>
          <w:sz w:val="24"/>
          <w:vertAlign w:val="baseline"/>
        </w:rPr>
        <w:t> </w:t>
      </w:r>
      <w:r>
        <w:rPr>
          <w:sz w:val="24"/>
          <w:vertAlign w:val="baseline"/>
        </w:rPr>
        <w:t>(</w:t>
      </w:r>
      <w:r>
        <w:rPr>
          <w:rFonts w:ascii="Georgia" w:hAnsi="Georgia"/>
          <w:i/>
          <w:sz w:val="24"/>
          <w:vertAlign w:val="baseline"/>
        </w:rPr>
        <w:t>τ</w:t>
      </w:r>
      <w:r>
        <w:rPr>
          <w:rFonts w:ascii="Georgia" w:hAnsi="Georgia"/>
          <w:i/>
          <w:spacing w:val="37"/>
          <w:sz w:val="24"/>
          <w:vertAlign w:val="baseline"/>
        </w:rPr>
        <w:t> </w:t>
      </w:r>
      <w:r>
        <w:rPr>
          <w:rFonts w:ascii="Symbola" w:hAnsi="Symbola"/>
          <w:sz w:val="24"/>
          <w:vertAlign w:val="baseline"/>
        </w:rPr>
        <w:t>×</w:t>
      </w:r>
      <w:r>
        <w:rPr>
          <w:rFonts w:ascii="Symbola" w:hAnsi="Symbola"/>
          <w:spacing w:val="2"/>
          <w:sz w:val="24"/>
          <w:vertAlign w:val="baseline"/>
        </w:rPr>
        <w:t> </w:t>
      </w:r>
      <w:r>
        <w:rPr>
          <w:rFonts w:ascii="Georgia" w:hAnsi="Georgia"/>
          <w:i/>
          <w:spacing w:val="-4"/>
          <w:sz w:val="24"/>
          <w:vertAlign w:val="baseline"/>
        </w:rPr>
        <w:t>σ</w:t>
      </w:r>
      <w:r>
        <w:rPr>
          <w:rFonts w:ascii="DejaVu Serif Condensed" w:hAnsi="DejaVu Serif Condensed"/>
          <w:spacing w:val="-4"/>
          <w:sz w:val="24"/>
          <w:vertAlign w:val="superscript"/>
        </w:rPr>
        <w:t>'</w:t>
      </w:r>
      <w:r>
        <w:rPr>
          <w:spacing w:val="-4"/>
          <w:sz w:val="24"/>
          <w:vertAlign w:val="baseline"/>
        </w:rPr>
        <w:t>))</w:t>
      </w:r>
      <w:r>
        <w:rPr>
          <w:rFonts w:ascii="DejaVu Serif Condensed" w:hAnsi="DejaVu Serif Condensed"/>
          <w:spacing w:val="-4"/>
          <w:sz w:val="24"/>
          <w:vertAlign w:val="superscript"/>
        </w:rPr>
        <w:t>'</w:t>
      </w:r>
      <w:r>
        <w:rPr>
          <w:rFonts w:ascii="DejaVu Serif Condensed" w:hAnsi="DejaVu Serif Condensed"/>
          <w:sz w:val="24"/>
          <w:vertAlign w:val="baseline"/>
        </w:rPr>
        <w:tab/>
      </w:r>
      <w:r>
        <w:rPr>
          <w:sz w:val="24"/>
          <w:vertAlign w:val="baseline"/>
        </w:rPr>
        <w:t>[</w:t>
      </w:r>
      <w:r>
        <w:rPr>
          <w:rFonts w:ascii="MathJax_Main" w:hAnsi="MathJax_Main"/>
          <w:sz w:val="22"/>
          <w:vertAlign w:val="baseline"/>
        </w:rPr>
        <w:t>identities</w:t>
      </w:r>
      <w:r>
        <w:rPr>
          <w:rFonts w:ascii="MathJax_Main" w:hAnsi="MathJax_Main"/>
          <w:spacing w:val="-1"/>
          <w:sz w:val="22"/>
          <w:vertAlign w:val="baseline"/>
        </w:rPr>
        <w:t> </w:t>
      </w:r>
      <w:r>
        <w:rPr>
          <w:rFonts w:ascii="MathJax_Main" w:hAnsi="MathJax_Main"/>
          <w:sz w:val="22"/>
          <w:vertAlign w:val="baseline"/>
        </w:rPr>
        <w:t>(10) and</w:t>
      </w:r>
      <w:r>
        <w:rPr>
          <w:rFonts w:ascii="MathJax_Main" w:hAnsi="MathJax_Main"/>
          <w:spacing w:val="-1"/>
          <w:sz w:val="22"/>
          <w:vertAlign w:val="baseline"/>
        </w:rPr>
        <w:t> </w:t>
      </w:r>
      <w:r>
        <w:rPr>
          <w:rFonts w:ascii="MathJax_Main" w:hAnsi="MathJax_Main"/>
          <w:spacing w:val="-2"/>
          <w:sz w:val="22"/>
          <w:vertAlign w:val="baseline"/>
        </w:rPr>
        <w:t>(11)</w:t>
      </w:r>
      <w:r>
        <w:rPr>
          <w:spacing w:val="-2"/>
          <w:sz w:val="24"/>
          <w:vertAlign w:val="baseline"/>
        </w:rPr>
        <w:t>]</w:t>
      </w:r>
    </w:p>
    <w:p>
      <w:pPr>
        <w:tabs>
          <w:tab w:pos="2380" w:val="left" w:leader="none"/>
          <w:tab w:pos="5625" w:val="left" w:leader="none"/>
        </w:tabs>
        <w:spacing w:before="21"/>
        <w:ind w:left="1942" w:right="0" w:firstLine="0"/>
        <w:jc w:val="left"/>
        <w:rPr>
          <w:sz w:val="24"/>
        </w:rPr>
      </w:pPr>
      <w:r>
        <w:rPr>
          <w:spacing w:val="-10"/>
          <w:sz w:val="24"/>
        </w:rPr>
        <w:t>=</w:t>
      </w:r>
      <w:r>
        <w:rPr>
          <w:sz w:val="24"/>
        </w:rPr>
        <w:tab/>
        <w:t>(</w:t>
      </w:r>
      <w:r>
        <w:rPr>
          <w:rFonts w:ascii="Georgia" w:hAnsi="Georgia"/>
          <w:i/>
          <w:sz w:val="24"/>
        </w:rPr>
        <w:t>τ</w:t>
      </w:r>
      <w:r>
        <w:rPr>
          <w:rFonts w:ascii="Georgia" w:hAnsi="Georgia"/>
          <w:i/>
          <w:spacing w:val="36"/>
          <w:sz w:val="24"/>
        </w:rPr>
        <w:t> </w:t>
      </w:r>
      <w:r>
        <w:rPr>
          <w:rFonts w:ascii="Symbola" w:hAnsi="Symbola"/>
          <w:sz w:val="24"/>
        </w:rPr>
        <w:t>×</w:t>
      </w:r>
      <w:r>
        <w:rPr>
          <w:rFonts w:ascii="Symbola" w:hAnsi="Symbola"/>
          <w:spacing w:val="2"/>
          <w:sz w:val="24"/>
        </w:rPr>
        <w:t> </w:t>
      </w:r>
      <w:r>
        <w:rPr>
          <w:rFonts w:ascii="Georgia" w:hAnsi="Georgia"/>
          <w:i/>
          <w:sz w:val="24"/>
        </w:rPr>
        <w:t>σ</w:t>
      </w:r>
      <w:r>
        <w:rPr>
          <w:sz w:val="24"/>
        </w:rPr>
        <w:t>(0))</w:t>
      </w:r>
      <w:r>
        <w:rPr>
          <w:rFonts w:ascii="DejaVu Serif Condensed" w:hAnsi="DejaVu Serif Condensed"/>
          <w:sz w:val="24"/>
          <w:vertAlign w:val="superscript"/>
        </w:rPr>
        <w:t>'</w:t>
      </w:r>
      <w:r>
        <w:rPr>
          <w:rFonts w:ascii="DejaVu Serif Condensed" w:hAnsi="DejaVu Serif Condensed"/>
          <w:spacing w:val="53"/>
          <w:sz w:val="24"/>
          <w:vertAlign w:val="baseline"/>
        </w:rPr>
        <w:t> </w:t>
      </w:r>
      <w:r>
        <w:rPr>
          <w:sz w:val="24"/>
          <w:vertAlign w:val="baseline"/>
        </w:rPr>
        <w:t>+</w:t>
      </w:r>
      <w:r>
        <w:rPr>
          <w:spacing w:val="50"/>
          <w:sz w:val="24"/>
          <w:vertAlign w:val="baseline"/>
        </w:rPr>
        <w:t> </w:t>
      </w:r>
      <w:r>
        <w:rPr>
          <w:sz w:val="24"/>
          <w:vertAlign w:val="baseline"/>
        </w:rPr>
        <w:t>(</w:t>
      </w:r>
      <w:r>
        <w:rPr>
          <w:rFonts w:ascii="Georgia" w:hAnsi="Georgia"/>
          <w:i/>
          <w:sz w:val="24"/>
          <w:vertAlign w:val="baseline"/>
        </w:rPr>
        <w:t>τ</w:t>
      </w:r>
      <w:r>
        <w:rPr>
          <w:rFonts w:ascii="Georgia" w:hAnsi="Georgia"/>
          <w:i/>
          <w:spacing w:val="37"/>
          <w:sz w:val="24"/>
          <w:vertAlign w:val="baseline"/>
        </w:rPr>
        <w:t> </w:t>
      </w:r>
      <w:r>
        <w:rPr>
          <w:rFonts w:ascii="Symbola" w:hAnsi="Symbola"/>
          <w:sz w:val="24"/>
          <w:vertAlign w:val="baseline"/>
        </w:rPr>
        <w:t>×</w:t>
      </w:r>
      <w:r>
        <w:rPr>
          <w:rFonts w:ascii="Symbola" w:hAnsi="Symbola"/>
          <w:spacing w:val="3"/>
          <w:sz w:val="24"/>
          <w:vertAlign w:val="baseline"/>
        </w:rPr>
        <w:t> </w:t>
      </w:r>
      <w:r>
        <w:rPr>
          <w:sz w:val="24"/>
          <w:vertAlign w:val="baseline"/>
        </w:rPr>
        <w:t>(</w:t>
      </w:r>
      <w:r>
        <w:rPr>
          <w:rFonts w:ascii="Georgia" w:hAnsi="Georgia"/>
          <w:i/>
          <w:sz w:val="24"/>
          <w:vertAlign w:val="baseline"/>
        </w:rPr>
        <w:t>X</w:t>
      </w:r>
      <w:r>
        <w:rPr>
          <w:rFonts w:ascii="Georgia" w:hAnsi="Georgia"/>
          <w:i/>
          <w:spacing w:val="27"/>
          <w:sz w:val="24"/>
          <w:vertAlign w:val="baseline"/>
        </w:rPr>
        <w:t> </w:t>
      </w:r>
      <w:r>
        <w:rPr>
          <w:rFonts w:ascii="Symbola" w:hAnsi="Symbola"/>
          <w:sz w:val="24"/>
          <w:vertAlign w:val="baseline"/>
        </w:rPr>
        <w:t>×</w:t>
      </w:r>
      <w:r>
        <w:rPr>
          <w:rFonts w:ascii="Symbola" w:hAnsi="Symbola"/>
          <w:spacing w:val="2"/>
          <w:sz w:val="24"/>
          <w:vertAlign w:val="baseline"/>
        </w:rPr>
        <w:t> </w:t>
      </w:r>
      <w:r>
        <w:rPr>
          <w:rFonts w:ascii="Georgia" w:hAnsi="Georgia"/>
          <w:i/>
          <w:spacing w:val="-4"/>
          <w:sz w:val="24"/>
          <w:vertAlign w:val="baseline"/>
        </w:rPr>
        <w:t>σ</w:t>
      </w:r>
      <w:r>
        <w:rPr>
          <w:rFonts w:ascii="DejaVu Serif Condensed" w:hAnsi="DejaVu Serif Condensed"/>
          <w:spacing w:val="-4"/>
          <w:sz w:val="24"/>
          <w:vertAlign w:val="superscript"/>
        </w:rPr>
        <w:t>'</w:t>
      </w:r>
      <w:r>
        <w:rPr>
          <w:spacing w:val="-4"/>
          <w:sz w:val="24"/>
          <w:vertAlign w:val="baseline"/>
        </w:rPr>
        <w:t>))</w:t>
      </w:r>
      <w:r>
        <w:rPr>
          <w:rFonts w:ascii="DejaVu Serif Condensed" w:hAnsi="DejaVu Serif Condensed"/>
          <w:spacing w:val="-4"/>
          <w:sz w:val="24"/>
          <w:vertAlign w:val="superscript"/>
        </w:rPr>
        <w:t>'</w:t>
      </w:r>
      <w:r>
        <w:rPr>
          <w:rFonts w:ascii="DejaVu Serif Condensed" w:hAnsi="DejaVu Serif Condensed"/>
          <w:sz w:val="24"/>
          <w:vertAlign w:val="baseline"/>
        </w:rPr>
        <w:tab/>
      </w:r>
      <w:r>
        <w:rPr>
          <w:sz w:val="24"/>
          <w:vertAlign w:val="baseline"/>
        </w:rPr>
        <w:t>[</w:t>
      </w:r>
      <w:r>
        <w:rPr>
          <w:rFonts w:ascii="MathJax_Main" w:hAnsi="MathJax_Main"/>
          <w:sz w:val="22"/>
          <w:vertAlign w:val="baseline"/>
        </w:rPr>
        <w:t>identity</w:t>
      </w:r>
      <w:r>
        <w:rPr>
          <w:rFonts w:ascii="MathJax_Main" w:hAnsi="MathJax_Main"/>
          <w:spacing w:val="-7"/>
          <w:sz w:val="22"/>
          <w:vertAlign w:val="baseline"/>
        </w:rPr>
        <w:t> </w:t>
      </w:r>
      <w:r>
        <w:rPr>
          <w:rFonts w:ascii="MathJax_Main" w:hAnsi="MathJax_Main"/>
          <w:sz w:val="22"/>
          <w:vertAlign w:val="baseline"/>
        </w:rPr>
        <w:t>(12)</w:t>
      </w:r>
      <w:r>
        <w:rPr>
          <w:rFonts w:ascii="MathJax_Main" w:hAnsi="MathJax_Main"/>
          <w:spacing w:val="-8"/>
          <w:sz w:val="22"/>
          <w:vertAlign w:val="baseline"/>
        </w:rPr>
        <w:t> </w:t>
      </w:r>
      <w:r>
        <w:rPr>
          <w:spacing w:val="-10"/>
          <w:sz w:val="24"/>
          <w:vertAlign w:val="baseline"/>
        </w:rPr>
        <w:t>]</w:t>
      </w:r>
    </w:p>
    <w:p>
      <w:pPr>
        <w:tabs>
          <w:tab w:pos="2380" w:val="left" w:leader="none"/>
        </w:tabs>
        <w:spacing w:before="20"/>
        <w:ind w:left="1942" w:right="0" w:firstLine="0"/>
        <w:jc w:val="left"/>
        <w:rPr>
          <w:rFonts w:ascii="DejaVu Serif Condensed" w:hAnsi="DejaVu Serif Condensed"/>
          <w:sz w:val="24"/>
        </w:rPr>
      </w:pPr>
      <w:r>
        <w:rPr>
          <w:spacing w:val="-10"/>
          <w:w w:val="110"/>
          <w:sz w:val="24"/>
        </w:rPr>
        <w:t>=</w:t>
      </w:r>
      <w:r>
        <w:rPr>
          <w:sz w:val="24"/>
        </w:rPr>
        <w:tab/>
      </w:r>
      <w:r>
        <w:rPr>
          <w:w w:val="110"/>
          <w:sz w:val="24"/>
        </w:rPr>
        <w:t>(</w:t>
      </w:r>
      <w:r>
        <w:rPr>
          <w:rFonts w:ascii="Georgia" w:hAnsi="Georgia"/>
          <w:i/>
          <w:w w:val="110"/>
          <w:sz w:val="24"/>
        </w:rPr>
        <w:t>τ</w:t>
      </w:r>
      <w:r>
        <w:rPr>
          <w:rFonts w:ascii="Georgia" w:hAnsi="Georgia"/>
          <w:i/>
          <w:spacing w:val="-6"/>
          <w:w w:val="110"/>
          <w:sz w:val="24"/>
        </w:rPr>
        <w:t> </w:t>
      </w:r>
      <w:r>
        <w:rPr>
          <w:rFonts w:ascii="Symbola" w:hAnsi="Symbola"/>
          <w:w w:val="110"/>
          <w:sz w:val="24"/>
        </w:rPr>
        <w:t>×</w:t>
      </w:r>
      <w:r>
        <w:rPr>
          <w:rFonts w:ascii="Symbola" w:hAnsi="Symbola"/>
          <w:spacing w:val="-16"/>
          <w:w w:val="110"/>
          <w:sz w:val="24"/>
        </w:rPr>
        <w:t> </w:t>
      </w:r>
      <w:r>
        <w:rPr>
          <w:w w:val="110"/>
          <w:sz w:val="24"/>
        </w:rPr>
        <w:t>(</w:t>
      </w:r>
      <w:r>
        <w:rPr>
          <w:rFonts w:ascii="Georgia" w:hAnsi="Georgia"/>
          <w:i/>
          <w:w w:val="110"/>
          <w:sz w:val="24"/>
        </w:rPr>
        <w:t>σ</w:t>
      </w:r>
      <w:r>
        <w:rPr>
          <w:w w:val="110"/>
          <w:sz w:val="24"/>
        </w:rPr>
        <w:t>(0)</w:t>
      </w:r>
      <w:r>
        <w:rPr>
          <w:spacing w:val="-17"/>
          <w:w w:val="110"/>
          <w:sz w:val="24"/>
        </w:rPr>
        <w:t> </w:t>
      </w:r>
      <w:r>
        <w:rPr>
          <w:w w:val="110"/>
          <w:sz w:val="24"/>
        </w:rPr>
        <w:t>+</w:t>
      </w:r>
      <w:r>
        <w:rPr>
          <w:spacing w:val="-16"/>
          <w:w w:val="110"/>
          <w:sz w:val="24"/>
        </w:rPr>
        <w:t> </w:t>
      </w:r>
      <w:r>
        <w:rPr>
          <w:w w:val="110"/>
          <w:sz w:val="24"/>
        </w:rPr>
        <w:t>(</w:t>
      </w:r>
      <w:r>
        <w:rPr>
          <w:rFonts w:ascii="Georgia" w:hAnsi="Georgia"/>
          <w:i/>
          <w:w w:val="110"/>
          <w:sz w:val="24"/>
        </w:rPr>
        <w:t>X </w:t>
      </w:r>
      <w:r>
        <w:rPr>
          <w:rFonts w:ascii="Symbola" w:hAnsi="Symbola"/>
          <w:w w:val="110"/>
          <w:sz w:val="24"/>
        </w:rPr>
        <w:t>×</w:t>
      </w:r>
      <w:r>
        <w:rPr>
          <w:rFonts w:ascii="Symbola" w:hAnsi="Symbola"/>
          <w:spacing w:val="-17"/>
          <w:w w:val="110"/>
          <w:sz w:val="24"/>
        </w:rPr>
        <w:t> </w:t>
      </w:r>
      <w:r>
        <w:rPr>
          <w:rFonts w:ascii="Georgia" w:hAnsi="Georgia"/>
          <w:i/>
          <w:spacing w:val="-2"/>
          <w:w w:val="110"/>
          <w:sz w:val="24"/>
        </w:rPr>
        <w:t>σ</w:t>
      </w:r>
      <w:r>
        <w:rPr>
          <w:rFonts w:ascii="DejaVu Serif Condensed" w:hAnsi="DejaVu Serif Condensed"/>
          <w:spacing w:val="-2"/>
          <w:w w:val="110"/>
          <w:sz w:val="24"/>
          <w:vertAlign w:val="superscript"/>
        </w:rPr>
        <w:t>'</w:t>
      </w:r>
      <w:r>
        <w:rPr>
          <w:spacing w:val="-2"/>
          <w:w w:val="110"/>
          <w:sz w:val="24"/>
          <w:vertAlign w:val="baseline"/>
        </w:rPr>
        <w:t>)))</w:t>
      </w:r>
      <w:r>
        <w:rPr>
          <w:rFonts w:ascii="DejaVu Serif Condensed" w:hAnsi="DejaVu Serif Condensed"/>
          <w:spacing w:val="-2"/>
          <w:w w:val="110"/>
          <w:sz w:val="24"/>
          <w:vertAlign w:val="superscript"/>
        </w:rPr>
        <w:t>'</w:t>
      </w:r>
    </w:p>
    <w:p>
      <w:pPr>
        <w:tabs>
          <w:tab w:pos="2380" w:val="left" w:leader="none"/>
          <w:tab w:pos="3414" w:val="left" w:leader="none"/>
        </w:tabs>
        <w:spacing w:before="21"/>
        <w:ind w:left="1942" w:right="0" w:firstLine="0"/>
        <w:jc w:val="left"/>
        <w:rPr>
          <w:sz w:val="24"/>
        </w:rPr>
      </w:pPr>
      <w:r>
        <w:rPr>
          <w:spacing w:val="-10"/>
          <w:sz w:val="24"/>
        </w:rPr>
        <w:t>=</w:t>
      </w:r>
      <w:r>
        <w:rPr>
          <w:sz w:val="24"/>
        </w:rPr>
        <w:tab/>
        <w:t>(</w:t>
      </w:r>
      <w:r>
        <w:rPr>
          <w:rFonts w:ascii="Georgia" w:hAnsi="Georgia"/>
          <w:i/>
          <w:sz w:val="24"/>
        </w:rPr>
        <w:t>τ</w:t>
      </w:r>
      <w:r>
        <w:rPr>
          <w:rFonts w:ascii="Georgia" w:hAnsi="Georgia"/>
          <w:i/>
          <w:spacing w:val="21"/>
          <w:sz w:val="24"/>
        </w:rPr>
        <w:t> </w:t>
      </w:r>
      <w:r>
        <w:rPr>
          <w:rFonts w:ascii="Symbola" w:hAnsi="Symbola"/>
          <w:sz w:val="24"/>
        </w:rPr>
        <w:t>×</w:t>
      </w:r>
      <w:r>
        <w:rPr>
          <w:rFonts w:ascii="Symbola" w:hAnsi="Symbola"/>
          <w:spacing w:val="-7"/>
          <w:sz w:val="24"/>
        </w:rPr>
        <w:t> </w:t>
      </w:r>
      <w:r>
        <w:rPr>
          <w:rFonts w:ascii="Georgia" w:hAnsi="Georgia"/>
          <w:i/>
          <w:spacing w:val="-5"/>
          <w:sz w:val="24"/>
        </w:rPr>
        <w:t>σ</w:t>
      </w:r>
      <w:r>
        <w:rPr>
          <w:spacing w:val="-5"/>
          <w:sz w:val="24"/>
        </w:rPr>
        <w:t>)</w:t>
      </w:r>
      <w:r>
        <w:rPr>
          <w:rFonts w:ascii="DejaVu Serif Condensed" w:hAnsi="DejaVu Serif Condensed"/>
          <w:spacing w:val="-5"/>
          <w:sz w:val="24"/>
          <w:vertAlign w:val="superscript"/>
        </w:rPr>
        <w:t>'</w:t>
      </w:r>
      <w:r>
        <w:rPr>
          <w:rFonts w:ascii="DejaVu Serif Condensed" w:hAnsi="DejaVu Serif Condensed"/>
          <w:sz w:val="24"/>
          <w:vertAlign w:val="baseline"/>
        </w:rPr>
        <w:tab/>
      </w:r>
      <w:r>
        <w:rPr>
          <w:spacing w:val="-2"/>
          <w:sz w:val="24"/>
          <w:vertAlign w:val="baseline"/>
        </w:rPr>
        <w:t>[</w:t>
      </w:r>
      <w:r>
        <w:rPr>
          <w:rFonts w:ascii="MathJax_Main" w:hAnsi="MathJax_Main"/>
          <w:spacing w:val="-2"/>
          <w:sz w:val="22"/>
          <w:vertAlign w:val="baseline"/>
        </w:rPr>
        <w:t>Theorem</w:t>
      </w:r>
      <w:r>
        <w:rPr>
          <w:rFonts w:ascii="MathJax_Main" w:hAnsi="MathJax_Main"/>
          <w:spacing w:val="2"/>
          <w:sz w:val="22"/>
          <w:vertAlign w:val="baseline"/>
        </w:rPr>
        <w:t> </w:t>
      </w:r>
      <w:r>
        <w:rPr>
          <w:rFonts w:ascii="MathJax_Main" w:hAnsi="MathJax_Main"/>
          <w:spacing w:val="-4"/>
          <w:sz w:val="22"/>
          <w:vertAlign w:val="baseline"/>
        </w:rPr>
        <w:t>4.1</w:t>
      </w:r>
      <w:r>
        <w:rPr>
          <w:spacing w:val="-4"/>
          <w:sz w:val="24"/>
          <w:vertAlign w:val="baseline"/>
        </w:rPr>
        <w:t>]</w:t>
      </w:r>
    </w:p>
    <w:p>
      <w:pPr>
        <w:pStyle w:val="BodyText"/>
        <w:tabs>
          <w:tab w:pos="8128" w:val="left" w:leader="none"/>
        </w:tabs>
        <w:spacing w:line="249" w:lineRule="auto" w:before="55"/>
        <w:ind w:right="550"/>
        <w:jc w:val="both"/>
        <w:rPr>
          <w:rFonts w:ascii="DejaVu Sans" w:hAnsi="DejaVu Sans"/>
        </w:rPr>
      </w:pPr>
      <w:r>
        <w:rPr>
          <w:w w:val="105"/>
        </w:rPr>
        <w:t>This proves that </w:t>
      </w:r>
      <w:r>
        <w:rPr>
          <w:rFonts w:ascii="Georgia" w:hAnsi="Georgia"/>
          <w:i/>
          <w:w w:val="105"/>
        </w:rPr>
        <w:t>Q </w:t>
      </w:r>
      <w:r>
        <w:rPr>
          <w:w w:val="105"/>
        </w:rPr>
        <w:t>is a bisimulation-up-to and (9) follows by coinduction-up- </w:t>
      </w:r>
      <w:r>
        <w:rPr>
          <w:spacing w:val="-5"/>
        </w:rPr>
        <w:t>to.</w:t>
      </w:r>
      <w:r>
        <w:rPr/>
        <w:tab/>
      </w:r>
      <w:r>
        <w:rPr>
          <w:rFonts w:ascii="DejaVu Sans" w:hAnsi="DejaVu Sans"/>
          <w:spacing w:val="-31"/>
        </w:rPr>
        <w:t>✷</w:t>
      </w:r>
    </w:p>
    <w:p>
      <w:pPr>
        <w:pStyle w:val="BodyText"/>
        <w:spacing w:line="252" w:lineRule="auto" w:before="275"/>
        <w:ind w:right="555"/>
        <w:jc w:val="both"/>
      </w:pPr>
      <w:r>
        <w:rPr>
          <w:w w:val="105"/>
        </w:rPr>
        <w:t>As</w:t>
      </w:r>
      <w:r>
        <w:rPr>
          <w:w w:val="105"/>
        </w:rPr>
        <w:t> was</w:t>
      </w:r>
      <w:r>
        <w:rPr>
          <w:w w:val="105"/>
        </w:rPr>
        <w:t> already</w:t>
      </w:r>
      <w:r>
        <w:rPr>
          <w:w w:val="105"/>
        </w:rPr>
        <w:t> suggested</w:t>
      </w:r>
      <w:r>
        <w:rPr>
          <w:w w:val="105"/>
        </w:rPr>
        <w:t> by</w:t>
      </w:r>
      <w:r>
        <w:rPr>
          <w:w w:val="105"/>
        </w:rPr>
        <w:t> the</w:t>
      </w:r>
      <w:r>
        <w:rPr>
          <w:w w:val="105"/>
        </w:rPr>
        <w:t> comparison</w:t>
      </w:r>
      <w:r>
        <w:rPr>
          <w:w w:val="105"/>
        </w:rPr>
        <w:t> between</w:t>
      </w:r>
      <w:r>
        <w:rPr>
          <w:w w:val="105"/>
        </w:rPr>
        <w:t> function</w:t>
      </w:r>
      <w:r>
        <w:rPr>
          <w:w w:val="105"/>
        </w:rPr>
        <w:t> product</w:t>
      </w:r>
      <w:r>
        <w:rPr>
          <w:w w:val="105"/>
        </w:rPr>
        <w:t> and stream product, streams can be viewed as power series in one formal variable</w:t>
      </w:r>
    </w:p>
    <w:p>
      <w:pPr>
        <w:spacing w:after="0" w:line="252" w:lineRule="auto"/>
        <w:jc w:val="both"/>
        <w:sectPr>
          <w:type w:val="continuous"/>
          <w:pgSz w:w="12240" w:h="15840"/>
          <w:pgMar w:header="890" w:footer="862" w:top="760" w:bottom="1020" w:left="1720" w:right="1660"/>
        </w:sectPr>
      </w:pPr>
    </w:p>
    <w:p>
      <w:pPr>
        <w:pStyle w:val="BodyText"/>
        <w:spacing w:before="41"/>
        <w:ind w:left="0"/>
      </w:pPr>
    </w:p>
    <w:p>
      <w:pPr>
        <w:pStyle w:val="BodyText"/>
        <w:spacing w:line="288" w:lineRule="exact"/>
        <w:ind w:right="552"/>
        <w:jc w:val="both"/>
      </w:pPr>
      <w:r>
        <w:rPr/>
        <mc:AlternateContent>
          <mc:Choice Requires="wps">
            <w:drawing>
              <wp:anchor distT="0" distB="0" distL="0" distR="0" allowOverlap="1" layoutInCell="1" locked="0" behindDoc="1" simplePos="0" relativeHeight="484868096">
                <wp:simplePos x="0" y="0"/>
                <wp:positionH relativeFrom="page">
                  <wp:posOffset>2271463</wp:posOffset>
                </wp:positionH>
                <wp:positionV relativeFrom="paragraph">
                  <wp:posOffset>583160</wp:posOffset>
                </wp:positionV>
                <wp:extent cx="2377440" cy="25971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377440" cy="259715"/>
                        </a:xfrm>
                        <a:prstGeom prst="rect">
                          <a:avLst/>
                        </a:prstGeom>
                      </wps:spPr>
                      <wps:txbx>
                        <w:txbxContent>
                          <w:p>
                            <w:pPr>
                              <w:tabs>
                                <w:tab w:pos="2952" w:val="left" w:leader="none"/>
                                <w:tab w:pos="3504" w:val="left" w:leader="none"/>
                              </w:tabs>
                              <w:spacing w:line="261" w:lineRule="exact" w:before="0"/>
                              <w:ind w:left="0" w:right="0" w:firstLine="0"/>
                              <w:jc w:val="left"/>
                              <w:rPr>
                                <w:rFonts w:ascii="Symbola" w:hAnsi="Symbola"/>
                                <w:sz w:val="24"/>
                              </w:rPr>
                            </w:pPr>
                            <w:r>
                              <w:rPr>
                                <w:rFonts w:ascii="Symbola" w:hAnsi="Symbola"/>
                                <w:spacing w:val="-10"/>
                                <w:w w:val="105"/>
                                <w:sz w:val="24"/>
                              </w:rPr>
                              <w:t>≥</w:t>
                            </w:r>
                            <w:r>
                              <w:rPr>
                                <w:rFonts w:ascii="Symbola" w:hAnsi="Symbola"/>
                                <w:sz w:val="24"/>
                              </w:rPr>
                              <w:tab/>
                            </w:r>
                            <w:r>
                              <w:rPr>
                                <w:rFonts w:ascii="Symbola" w:hAnsi="Symbola"/>
                                <w:spacing w:val="21"/>
                                <w:w w:val="105"/>
                                <w:sz w:val="24"/>
                              </w:rPr>
                              <w:t>···</w:t>
                            </w:r>
                            <w:r>
                              <w:rPr>
                                <w:rFonts w:ascii="Symbola" w:hAnsi="Symbola"/>
                                <w:sz w:val="24"/>
                              </w:rPr>
                              <w:tab/>
                            </w:r>
                            <w:r>
                              <w:rPr>
                                <w:rFonts w:ascii="Symbola" w:hAnsi="Symbola"/>
                                <w:spacing w:val="-22"/>
                                <w:w w:val="105"/>
                                <w:sz w:val="24"/>
                              </w:rPr>
                              <w:t>∞</w:t>
                            </w:r>
                          </w:p>
                        </w:txbxContent>
                      </wps:txbx>
                      <wps:bodyPr wrap="square" lIns="0" tIns="0" rIns="0" bIns="0" rtlCol="0">
                        <a:noAutofit/>
                      </wps:bodyPr>
                    </wps:wsp>
                  </a:graphicData>
                </a:graphic>
              </wp:anchor>
            </w:drawing>
          </mc:Choice>
          <mc:Fallback>
            <w:pict>
              <v:shape style="position:absolute;margin-left:178.855423pt;margin-top:45.918129pt;width:187.2pt;height:20.45pt;mso-position-horizontal-relative:page;mso-position-vertical-relative:paragraph;z-index:-18448384" type="#_x0000_t202" id="docshape69" filled="false" stroked="false">
                <v:textbox inset="0,0,0,0">
                  <w:txbxContent>
                    <w:p>
                      <w:pPr>
                        <w:tabs>
                          <w:tab w:pos="2952" w:val="left" w:leader="none"/>
                          <w:tab w:pos="3504" w:val="left" w:leader="none"/>
                        </w:tabs>
                        <w:spacing w:line="261" w:lineRule="exact" w:before="0"/>
                        <w:ind w:left="0" w:right="0" w:firstLine="0"/>
                        <w:jc w:val="left"/>
                        <w:rPr>
                          <w:rFonts w:ascii="Symbola" w:hAnsi="Symbola"/>
                          <w:sz w:val="24"/>
                        </w:rPr>
                      </w:pPr>
                      <w:r>
                        <w:rPr>
                          <w:rFonts w:ascii="Symbola" w:hAnsi="Symbola"/>
                          <w:spacing w:val="-10"/>
                          <w:w w:val="105"/>
                          <w:sz w:val="24"/>
                        </w:rPr>
                        <w:t>≥</w:t>
                      </w:r>
                      <w:r>
                        <w:rPr>
                          <w:rFonts w:ascii="Symbola" w:hAnsi="Symbola"/>
                          <w:sz w:val="24"/>
                        </w:rPr>
                        <w:tab/>
                      </w:r>
                      <w:r>
                        <w:rPr>
                          <w:rFonts w:ascii="Symbola" w:hAnsi="Symbola"/>
                          <w:spacing w:val="21"/>
                          <w:w w:val="105"/>
                          <w:sz w:val="24"/>
                        </w:rPr>
                        <w:t>···</w:t>
                      </w:r>
                      <w:r>
                        <w:rPr>
                          <w:rFonts w:ascii="Symbola" w:hAnsi="Symbola"/>
                          <w:sz w:val="24"/>
                        </w:rPr>
                        <w:tab/>
                      </w:r>
                      <w:r>
                        <w:rPr>
                          <w:rFonts w:ascii="Symbola" w:hAnsi="Symbola"/>
                          <w:spacing w:val="-22"/>
                          <w:w w:val="105"/>
                          <w:sz w:val="24"/>
                        </w:rPr>
                        <w:t>∞</w:t>
                      </w:r>
                    </w:p>
                  </w:txbxContent>
                </v:textbox>
                <w10:wrap type="none"/>
              </v:shape>
            </w:pict>
          </mc:Fallback>
        </mc:AlternateContent>
      </w:r>
      <w:r>
        <w:rPr>
          <w:w w:val="105"/>
        </w:rPr>
        <w:t>(namely, the constant stream </w:t>
      </w:r>
      <w:r>
        <w:rPr>
          <w:rFonts w:ascii="Georgia" w:hAnsi="Georgia"/>
          <w:i/>
          <w:w w:val="105"/>
        </w:rPr>
        <w:t>X</w:t>
      </w:r>
      <w:r>
        <w:rPr>
          <w:w w:val="105"/>
        </w:rPr>
        <w:t>).</w:t>
      </w:r>
      <w:r>
        <w:rPr>
          <w:spacing w:val="38"/>
          <w:w w:val="105"/>
        </w:rPr>
        <w:t> </w:t>
      </w:r>
      <w:r>
        <w:rPr>
          <w:w w:val="105"/>
        </w:rPr>
        <w:t>In order to make this more precise, we need to</w:t>
      </w:r>
      <w:r>
        <w:rPr>
          <w:w w:val="105"/>
        </w:rPr>
        <w:t> introduce</w:t>
      </w:r>
      <w:r>
        <w:rPr>
          <w:w w:val="105"/>
        </w:rPr>
        <w:t> generalised</w:t>
      </w:r>
      <w:r>
        <w:rPr>
          <w:w w:val="105"/>
        </w:rPr>
        <w:t> sums</w:t>
      </w:r>
      <w:r>
        <w:rPr>
          <w:w w:val="105"/>
        </w:rPr>
        <w:t> of</w:t>
      </w:r>
      <w:r>
        <w:rPr>
          <w:w w:val="105"/>
        </w:rPr>
        <w:t> streams.</w:t>
      </w:r>
      <w:r>
        <w:rPr>
          <w:spacing w:val="40"/>
          <w:w w:val="105"/>
        </w:rPr>
        <w:t> </w:t>
      </w:r>
      <w:r>
        <w:rPr>
          <w:w w:val="105"/>
        </w:rPr>
        <w:t>Countable</w:t>
      </w:r>
      <w:r>
        <w:rPr>
          <w:w w:val="105"/>
        </w:rPr>
        <w:t> ones</w:t>
      </w:r>
      <w:r>
        <w:rPr>
          <w:w w:val="105"/>
        </w:rPr>
        <w:t> will</w:t>
      </w:r>
      <w:r>
        <w:rPr>
          <w:w w:val="105"/>
        </w:rPr>
        <w:t> be</w:t>
      </w:r>
      <w:r>
        <w:rPr>
          <w:w w:val="105"/>
        </w:rPr>
        <w:t> sufficient for</w:t>
      </w:r>
      <w:r>
        <w:rPr>
          <w:w w:val="105"/>
        </w:rPr>
        <w:t> our</w:t>
      </w:r>
      <w:r>
        <w:rPr>
          <w:w w:val="105"/>
        </w:rPr>
        <w:t> purposes.</w:t>
      </w:r>
      <w:r>
        <w:rPr>
          <w:spacing w:val="40"/>
          <w:w w:val="105"/>
        </w:rPr>
        <w:t> </w:t>
      </w:r>
      <w:r>
        <w:rPr>
          <w:w w:val="105"/>
        </w:rPr>
        <w:t>Let</w:t>
      </w:r>
      <w:r>
        <w:rPr>
          <w:w w:val="105"/>
        </w:rPr>
        <w:t> therefore</w:t>
      </w:r>
      <w:r>
        <w:rPr>
          <w:w w:val="105"/>
        </w:rPr>
        <w:t> </w:t>
      </w:r>
      <w:r>
        <w:rPr>
          <w:rFonts w:ascii="Georgia" w:hAnsi="Georgia"/>
          <w:i/>
          <w:w w:val="105"/>
        </w:rPr>
        <w:t>σ</w:t>
      </w:r>
      <w:r>
        <w:rPr>
          <w:rFonts w:ascii="LM Mono Prop 10" w:hAnsi="LM Mono Prop 10"/>
          <w:w w:val="105"/>
          <w:vertAlign w:val="subscript"/>
        </w:rPr>
        <w:t>0</w:t>
      </w:r>
      <w:r>
        <w:rPr>
          <w:rFonts w:ascii="Georgia" w:hAnsi="Georgia"/>
          <w:i/>
          <w:w w:val="105"/>
          <w:vertAlign w:val="baseline"/>
        </w:rPr>
        <w:t>,</w:t>
      </w:r>
      <w:r>
        <w:rPr>
          <w:rFonts w:ascii="Georgia" w:hAnsi="Georgia"/>
          <w:i/>
          <w:spacing w:val="-16"/>
          <w:w w:val="105"/>
          <w:vertAlign w:val="baseline"/>
        </w:rPr>
        <w:t> </w:t>
      </w:r>
      <w:r>
        <w:rPr>
          <w:rFonts w:ascii="Georgia" w:hAnsi="Georgia"/>
          <w:i/>
          <w:w w:val="105"/>
          <w:vertAlign w:val="baseline"/>
        </w:rPr>
        <w:t>σ</w:t>
      </w:r>
      <w:r>
        <w:rPr>
          <w:rFonts w:ascii="LM Mono Prop 10" w:hAnsi="LM Mono Prop 10"/>
          <w:w w:val="105"/>
          <w:vertAlign w:val="subscript"/>
        </w:rPr>
        <w:t>1</w:t>
      </w:r>
      <w:r>
        <w:rPr>
          <w:rFonts w:ascii="Georgia" w:hAnsi="Georgia"/>
          <w:i/>
          <w:w w:val="105"/>
          <w:vertAlign w:val="baseline"/>
        </w:rPr>
        <w:t>,</w:t>
      </w:r>
      <w:r>
        <w:rPr>
          <w:rFonts w:ascii="Georgia" w:hAnsi="Georgia"/>
          <w:i/>
          <w:spacing w:val="-15"/>
          <w:w w:val="105"/>
          <w:vertAlign w:val="baseline"/>
        </w:rPr>
        <w:t> </w:t>
      </w:r>
      <w:r>
        <w:rPr>
          <w:rFonts w:ascii="Georgia" w:hAnsi="Georgia"/>
          <w:i/>
          <w:spacing w:val="21"/>
          <w:w w:val="105"/>
          <w:vertAlign w:val="baseline"/>
        </w:rPr>
        <w:t>σ</w:t>
      </w:r>
      <w:r>
        <w:rPr>
          <w:rFonts w:ascii="LM Mono Prop 10" w:hAnsi="LM Mono Prop 10"/>
          <w:spacing w:val="21"/>
          <w:w w:val="105"/>
          <w:vertAlign w:val="subscript"/>
        </w:rPr>
        <w:t>2</w:t>
      </w:r>
      <w:r>
        <w:rPr>
          <w:rFonts w:ascii="Georgia" w:hAnsi="Georgia"/>
          <w:i/>
          <w:spacing w:val="21"/>
          <w:w w:val="105"/>
          <w:vertAlign w:val="baseline"/>
        </w:rPr>
        <w:t>,...</w:t>
      </w:r>
      <w:r>
        <w:rPr>
          <w:rFonts w:ascii="Georgia" w:hAnsi="Georgia"/>
          <w:i/>
          <w:spacing w:val="21"/>
          <w:w w:val="105"/>
          <w:vertAlign w:val="baseline"/>
        </w:rPr>
        <w:t> </w:t>
      </w:r>
      <w:r>
        <w:rPr>
          <w:w w:val="105"/>
          <w:vertAlign w:val="baseline"/>
        </w:rPr>
        <w:t>be</w:t>
      </w:r>
      <w:r>
        <w:rPr>
          <w:w w:val="105"/>
          <w:vertAlign w:val="baseline"/>
        </w:rPr>
        <w:t> a</w:t>
      </w:r>
      <w:r>
        <w:rPr>
          <w:w w:val="105"/>
          <w:vertAlign w:val="baseline"/>
        </w:rPr>
        <w:t> sequence</w:t>
      </w:r>
      <w:r>
        <w:rPr>
          <w:w w:val="105"/>
          <w:vertAlign w:val="baseline"/>
        </w:rPr>
        <w:t> of</w:t>
      </w:r>
      <w:r>
        <w:rPr>
          <w:w w:val="105"/>
          <w:vertAlign w:val="baseline"/>
        </w:rPr>
        <w:t> streams</w:t>
      </w:r>
      <w:r>
        <w:rPr>
          <w:w w:val="105"/>
          <w:vertAlign w:val="baseline"/>
        </w:rPr>
        <w:t> such that, for all </w:t>
      </w:r>
      <w:r>
        <w:rPr>
          <w:rFonts w:ascii="Georgia" w:hAnsi="Georgia"/>
          <w:i/>
          <w:w w:val="105"/>
          <w:vertAlign w:val="baseline"/>
        </w:rPr>
        <w:t>k</w:t>
      </w:r>
      <w:r>
        <w:rPr>
          <w:rFonts w:ascii="Georgia" w:hAnsi="Georgia"/>
          <w:i/>
          <w:spacing w:val="80"/>
          <w:w w:val="105"/>
          <w:vertAlign w:val="baseline"/>
        </w:rPr>
        <w:t> </w:t>
      </w:r>
      <w:r>
        <w:rPr>
          <w:w w:val="105"/>
          <w:vertAlign w:val="baseline"/>
        </w:rPr>
        <w:t>0, </w:t>
      </w:r>
      <w:r>
        <w:rPr>
          <w:rFonts w:ascii="Georgia" w:hAnsi="Georgia"/>
          <w:i/>
          <w:spacing w:val="10"/>
          <w:w w:val="105"/>
          <w:vertAlign w:val="baseline"/>
        </w:rPr>
        <w:t>σ</w:t>
      </w:r>
      <w:r>
        <w:rPr>
          <w:rFonts w:ascii="LM Mono Prop 10" w:hAnsi="LM Mono Prop 10"/>
          <w:spacing w:val="10"/>
          <w:w w:val="105"/>
          <w:vertAlign w:val="subscript"/>
        </w:rPr>
        <w:t>0</w:t>
      </w:r>
      <w:r>
        <w:rPr>
          <w:spacing w:val="10"/>
          <w:w w:val="105"/>
          <w:vertAlign w:val="baseline"/>
        </w:rPr>
        <w:t>(</w:t>
      </w:r>
      <w:r>
        <w:rPr>
          <w:rFonts w:ascii="Georgia" w:hAnsi="Georgia"/>
          <w:i/>
          <w:spacing w:val="10"/>
          <w:w w:val="105"/>
          <w:vertAlign w:val="baseline"/>
        </w:rPr>
        <w:t>k</w:t>
      </w:r>
      <w:r>
        <w:rPr>
          <w:spacing w:val="10"/>
          <w:w w:val="105"/>
          <w:vertAlign w:val="baseline"/>
        </w:rPr>
        <w:t>)+</w:t>
      </w:r>
      <w:r>
        <w:rPr>
          <w:spacing w:val="-16"/>
          <w:w w:val="105"/>
          <w:vertAlign w:val="baseline"/>
        </w:rPr>
        <w:t> </w:t>
      </w:r>
      <w:r>
        <w:rPr>
          <w:rFonts w:ascii="Georgia" w:hAnsi="Georgia"/>
          <w:i/>
          <w:spacing w:val="10"/>
          <w:w w:val="105"/>
          <w:vertAlign w:val="baseline"/>
        </w:rPr>
        <w:t>σ</w:t>
      </w:r>
      <w:r>
        <w:rPr>
          <w:rFonts w:ascii="LM Mono Prop 10" w:hAnsi="LM Mono Prop 10"/>
          <w:spacing w:val="10"/>
          <w:w w:val="105"/>
          <w:vertAlign w:val="subscript"/>
        </w:rPr>
        <w:t>1</w:t>
      </w:r>
      <w:r>
        <w:rPr>
          <w:spacing w:val="10"/>
          <w:w w:val="105"/>
          <w:vertAlign w:val="baseline"/>
        </w:rPr>
        <w:t>(</w:t>
      </w:r>
      <w:r>
        <w:rPr>
          <w:rFonts w:ascii="Georgia" w:hAnsi="Georgia"/>
          <w:i/>
          <w:spacing w:val="10"/>
          <w:w w:val="105"/>
          <w:vertAlign w:val="baseline"/>
        </w:rPr>
        <w:t>k</w:t>
      </w:r>
      <w:r>
        <w:rPr>
          <w:spacing w:val="10"/>
          <w:w w:val="105"/>
          <w:vertAlign w:val="baseline"/>
        </w:rPr>
        <w:t>)+</w:t>
      </w:r>
      <w:r>
        <w:rPr>
          <w:spacing w:val="-16"/>
          <w:w w:val="105"/>
          <w:vertAlign w:val="baseline"/>
        </w:rPr>
        <w:t> </w:t>
      </w:r>
      <w:r>
        <w:rPr>
          <w:rFonts w:ascii="Georgia" w:hAnsi="Georgia"/>
          <w:i/>
          <w:spacing w:val="10"/>
          <w:w w:val="105"/>
          <w:vertAlign w:val="baseline"/>
        </w:rPr>
        <w:t>σ</w:t>
      </w:r>
      <w:r>
        <w:rPr>
          <w:rFonts w:ascii="LM Mono Prop 10" w:hAnsi="LM Mono Prop 10"/>
          <w:spacing w:val="10"/>
          <w:w w:val="105"/>
          <w:vertAlign w:val="subscript"/>
        </w:rPr>
        <w:t>2</w:t>
      </w:r>
      <w:r>
        <w:rPr>
          <w:spacing w:val="10"/>
          <w:w w:val="105"/>
          <w:vertAlign w:val="baseline"/>
        </w:rPr>
        <w:t>(</w:t>
      </w:r>
      <w:r>
        <w:rPr>
          <w:rFonts w:ascii="Georgia" w:hAnsi="Georgia"/>
          <w:i/>
          <w:spacing w:val="10"/>
          <w:w w:val="105"/>
          <w:vertAlign w:val="baseline"/>
        </w:rPr>
        <w:t>k</w:t>
      </w:r>
      <w:r>
        <w:rPr>
          <w:spacing w:val="10"/>
          <w:w w:val="105"/>
          <w:vertAlign w:val="baseline"/>
        </w:rPr>
        <w:t>)+</w:t>
      </w:r>
      <w:r>
        <w:rPr>
          <w:spacing w:val="80"/>
          <w:w w:val="105"/>
          <w:vertAlign w:val="baseline"/>
        </w:rPr>
        <w:t> </w:t>
      </w:r>
      <w:r>
        <w:rPr>
          <w:rFonts w:ascii="Georgia" w:hAnsi="Georgia"/>
          <w:i/>
          <w:w w:val="105"/>
          <w:vertAlign w:val="baseline"/>
        </w:rPr>
        <w:t>&lt;</w:t>
      </w:r>
      <w:r>
        <w:rPr>
          <w:rFonts w:ascii="Georgia" w:hAnsi="Georgia"/>
          <w:i/>
          <w:spacing w:val="80"/>
          <w:w w:val="105"/>
          <w:vertAlign w:val="baseline"/>
        </w:rPr>
        <w:t> </w:t>
      </w:r>
      <w:r>
        <w:rPr>
          <w:w w:val="105"/>
          <w:vertAlign w:val="baseline"/>
        </w:rPr>
        <w:t>.</w:t>
      </w:r>
      <w:r>
        <w:rPr>
          <w:w w:val="105"/>
          <w:vertAlign w:val="baseline"/>
        </w:rPr>
        <w:t> Such a sequence is called </w:t>
      </w:r>
      <w:r>
        <w:rPr>
          <w:rFonts w:ascii="LM Roman 12" w:hAnsi="LM Roman 12"/>
          <w:i/>
          <w:w w:val="105"/>
          <w:vertAlign w:val="baseline"/>
        </w:rPr>
        <w:t>summable</w:t>
      </w:r>
      <w:r>
        <w:rPr>
          <w:w w:val="105"/>
          <w:vertAlign w:val="baseline"/>
        </w:rPr>
        <w:t>.</w:t>
      </w:r>
      <w:r>
        <w:rPr>
          <w:spacing w:val="40"/>
          <w:w w:val="105"/>
          <w:vertAlign w:val="baseline"/>
        </w:rPr>
        <w:t> </w:t>
      </w:r>
      <w:r>
        <w:rPr>
          <w:w w:val="105"/>
          <w:vertAlign w:val="baseline"/>
        </w:rPr>
        <w:t>We define:</w:t>
      </w:r>
    </w:p>
    <w:p>
      <w:pPr>
        <w:pStyle w:val="BodyText"/>
        <w:ind w:left="0"/>
        <w:rPr>
          <w:sz w:val="6"/>
        </w:rPr>
      </w:pPr>
    </w:p>
    <w:tbl>
      <w:tblPr>
        <w:tblW w:w="0" w:type="auto"/>
        <w:jc w:val="left"/>
        <w:tblInd w:w="1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3068"/>
      </w:tblGrid>
      <w:tr>
        <w:trPr>
          <w:trHeight w:val="432" w:hRule="atLeast"/>
        </w:trPr>
        <w:tc>
          <w:tcPr>
            <w:tcW w:w="3556" w:type="dxa"/>
          </w:tcPr>
          <w:p>
            <w:pPr>
              <w:pStyle w:val="TableParagraph"/>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3068" w:type="dxa"/>
          </w:tcPr>
          <w:p>
            <w:pPr>
              <w:pStyle w:val="TableParagraph"/>
              <w:ind w:left="115"/>
              <w:rPr>
                <w:sz w:val="24"/>
              </w:rPr>
            </w:pPr>
            <w:r>
              <w:rPr>
                <w:w w:val="105"/>
                <w:sz w:val="24"/>
              </w:rPr>
              <w:t>initial</w:t>
            </w:r>
            <w:r>
              <w:rPr>
                <w:spacing w:val="14"/>
                <w:w w:val="105"/>
                <w:sz w:val="24"/>
              </w:rPr>
              <w:t> </w:t>
            </w:r>
            <w:r>
              <w:rPr>
                <w:spacing w:val="-4"/>
                <w:w w:val="105"/>
                <w:sz w:val="24"/>
              </w:rPr>
              <w:t>value</w:t>
            </w:r>
          </w:p>
        </w:tc>
      </w:tr>
      <w:tr>
        <w:trPr>
          <w:trHeight w:val="432" w:hRule="atLeast"/>
        </w:trPr>
        <w:tc>
          <w:tcPr>
            <w:tcW w:w="3556" w:type="dxa"/>
          </w:tcPr>
          <w:p>
            <w:pPr>
              <w:pStyle w:val="TableParagraph"/>
              <w:spacing w:line="218" w:lineRule="auto" w:before="0"/>
              <w:rPr>
                <w:rFonts w:ascii="DejaVu Serif Condensed" w:hAnsi="DejaVu Serif Condensed"/>
                <w:sz w:val="16"/>
              </w:rPr>
            </w:pPr>
            <w:r>
              <w:rPr>
                <w:spacing w:val="12"/>
                <w:w w:val="111"/>
                <w:sz w:val="24"/>
              </w:rPr>
              <w:t>(</w:t>
            </w:r>
            <w:r>
              <w:rPr>
                <w:rFonts w:ascii="Arial" w:hAnsi="Arial"/>
                <w:spacing w:val="11"/>
                <w:w w:val="168"/>
                <w:position w:val="18"/>
                <w:sz w:val="24"/>
              </w:rPr>
              <w:t>Σ</w:t>
            </w:r>
            <w:r>
              <w:rPr>
                <w:rFonts w:ascii="Georgia" w:hAnsi="Georgia"/>
                <w:i/>
                <w:spacing w:val="-91"/>
                <w:w w:val="106"/>
                <w:position w:val="-6"/>
                <w:sz w:val="16"/>
              </w:rPr>
              <w:t>n</w:t>
            </w:r>
            <w:r>
              <w:rPr>
                <w:rFonts w:ascii="DejaVu Serif Condensed" w:hAnsi="DejaVu Serif Condensed"/>
                <w:spacing w:val="-55"/>
                <w:w w:val="139"/>
                <w:position w:val="12"/>
                <w:sz w:val="16"/>
              </w:rPr>
              <w:t>∞</w:t>
            </w:r>
            <w:r>
              <w:rPr>
                <w:rFonts w:ascii="LM Mono Prop 10" w:hAnsi="LM Mono Prop 10"/>
                <w:spacing w:val="11"/>
                <w:w w:val="98"/>
                <w:position w:val="-6"/>
                <w:sz w:val="16"/>
              </w:rPr>
              <w:t>=</w:t>
            </w:r>
            <w:r>
              <w:rPr>
                <w:rFonts w:ascii="LM Mono Prop 10" w:hAnsi="LM Mono Prop 10"/>
                <w:spacing w:val="12"/>
                <w:w w:val="98"/>
                <w:position w:val="-6"/>
                <w:sz w:val="16"/>
              </w:rPr>
              <w:t>0</w:t>
            </w:r>
            <w:r>
              <w:rPr>
                <w:rFonts w:ascii="LM Mono Prop 10" w:hAnsi="LM Mono Prop 10"/>
                <w:spacing w:val="-17"/>
                <w:w w:val="120"/>
                <w:position w:val="-6"/>
                <w:sz w:val="16"/>
              </w:rPr>
              <w:t> </w:t>
            </w:r>
            <w:r>
              <w:rPr>
                <w:rFonts w:ascii="Georgia" w:hAnsi="Georgia"/>
                <w:i/>
                <w:spacing w:val="-16"/>
                <w:w w:val="120"/>
                <w:sz w:val="24"/>
              </w:rPr>
              <w:t>σ</w:t>
            </w:r>
            <w:r>
              <w:rPr>
                <w:rFonts w:ascii="Georgia" w:hAnsi="Georgia"/>
                <w:i/>
                <w:spacing w:val="-16"/>
                <w:w w:val="120"/>
                <w:position w:val="-3"/>
                <w:sz w:val="16"/>
              </w:rPr>
              <w:t>n</w:t>
            </w:r>
            <w:r>
              <w:rPr>
                <w:spacing w:val="-16"/>
                <w:w w:val="120"/>
                <w:sz w:val="24"/>
              </w:rPr>
              <w:t>)</w:t>
            </w:r>
            <w:r>
              <w:rPr>
                <w:rFonts w:ascii="DejaVu Serif Condensed" w:hAnsi="DejaVu Serif Condensed"/>
                <w:spacing w:val="-16"/>
                <w:w w:val="120"/>
                <w:position w:val="9"/>
                <w:sz w:val="16"/>
              </w:rPr>
              <w:t>'</w:t>
            </w:r>
            <w:r>
              <w:rPr>
                <w:rFonts w:ascii="DejaVu Serif Condensed" w:hAnsi="DejaVu Serif Condensed"/>
                <w:spacing w:val="19"/>
                <w:w w:val="120"/>
                <w:position w:val="9"/>
                <w:sz w:val="16"/>
              </w:rPr>
              <w:t> </w:t>
            </w:r>
            <w:r>
              <w:rPr>
                <w:spacing w:val="-16"/>
                <w:w w:val="120"/>
                <w:sz w:val="24"/>
              </w:rPr>
              <w:t>=</w:t>
            </w:r>
            <w:r>
              <w:rPr>
                <w:spacing w:val="-6"/>
                <w:w w:val="120"/>
                <w:sz w:val="24"/>
              </w:rPr>
              <w:t> </w:t>
            </w:r>
            <w:r>
              <w:rPr>
                <w:rFonts w:ascii="Arial" w:hAnsi="Arial"/>
                <w:spacing w:val="-2"/>
                <w:w w:val="173"/>
                <w:position w:val="18"/>
                <w:sz w:val="24"/>
              </w:rPr>
              <w:t>Σ</w:t>
            </w:r>
            <w:r>
              <w:rPr>
                <w:rFonts w:ascii="Georgia" w:hAnsi="Georgia"/>
                <w:i/>
                <w:spacing w:val="-104"/>
                <w:w w:val="111"/>
                <w:position w:val="-6"/>
                <w:sz w:val="16"/>
              </w:rPr>
              <w:t>n</w:t>
            </w:r>
            <w:r>
              <w:rPr>
                <w:rFonts w:ascii="DejaVu Serif Condensed" w:hAnsi="DejaVu Serif Condensed"/>
                <w:spacing w:val="-68"/>
                <w:w w:val="144"/>
                <w:position w:val="12"/>
                <w:sz w:val="16"/>
              </w:rPr>
              <w:t>∞</w:t>
            </w:r>
            <w:r>
              <w:rPr>
                <w:rFonts w:ascii="LM Mono Prop 10" w:hAnsi="LM Mono Prop 10"/>
                <w:spacing w:val="-2"/>
                <w:w w:val="103"/>
                <w:position w:val="-6"/>
                <w:sz w:val="16"/>
              </w:rPr>
              <w:t>=</w:t>
            </w:r>
            <w:r>
              <w:rPr>
                <w:rFonts w:ascii="LM Mono Prop 10" w:hAnsi="LM Mono Prop 10"/>
                <w:spacing w:val="9"/>
                <w:w w:val="103"/>
                <w:position w:val="-6"/>
                <w:sz w:val="16"/>
              </w:rPr>
              <w:t>0</w:t>
            </w:r>
            <w:r>
              <w:rPr>
                <w:spacing w:val="-2"/>
                <w:w w:val="116"/>
                <w:sz w:val="24"/>
              </w:rPr>
              <w:t>(</w:t>
            </w:r>
            <w:r>
              <w:rPr>
                <w:rFonts w:ascii="Georgia" w:hAnsi="Georgia"/>
                <w:i/>
                <w:spacing w:val="-1"/>
                <w:sz w:val="24"/>
              </w:rPr>
              <w:t>σ</w:t>
            </w:r>
            <w:r>
              <w:rPr>
                <w:rFonts w:ascii="Georgia" w:hAnsi="Georgia"/>
                <w:i/>
                <w:spacing w:val="8"/>
                <w:w w:val="111"/>
                <w:position w:val="-3"/>
                <w:sz w:val="16"/>
              </w:rPr>
              <w:t>n</w:t>
            </w:r>
            <w:r>
              <w:rPr>
                <w:spacing w:val="-2"/>
                <w:w w:val="116"/>
                <w:sz w:val="24"/>
              </w:rPr>
              <w:t>)</w:t>
            </w:r>
            <w:r>
              <w:rPr>
                <w:rFonts w:ascii="DejaVu Serif Condensed" w:hAnsi="DejaVu Serif Condensed"/>
                <w:spacing w:val="-1"/>
                <w:w w:val="119"/>
                <w:position w:val="9"/>
                <w:sz w:val="16"/>
              </w:rPr>
              <w:t>'</w:t>
            </w:r>
          </w:p>
        </w:tc>
        <w:tc>
          <w:tcPr>
            <w:tcW w:w="3068" w:type="dxa"/>
          </w:tcPr>
          <w:p>
            <w:pPr>
              <w:pStyle w:val="TableParagraph"/>
              <w:spacing w:line="218" w:lineRule="auto" w:before="0"/>
              <w:rPr>
                <w:sz w:val="24"/>
              </w:rPr>
            </w:pPr>
            <w:r>
              <w:rPr>
                <w:spacing w:val="12"/>
                <w:w w:val="106"/>
                <w:sz w:val="24"/>
              </w:rPr>
              <w:t>(</w:t>
            </w:r>
            <w:r>
              <w:rPr>
                <w:rFonts w:ascii="Arial" w:hAnsi="Arial"/>
                <w:spacing w:val="11"/>
                <w:w w:val="163"/>
                <w:position w:val="18"/>
                <w:sz w:val="24"/>
              </w:rPr>
              <w:t>Σ</w:t>
            </w:r>
            <w:r>
              <w:rPr>
                <w:rFonts w:ascii="Georgia" w:hAnsi="Georgia"/>
                <w:i/>
                <w:spacing w:val="-91"/>
                <w:w w:val="101"/>
                <w:position w:val="-6"/>
                <w:sz w:val="16"/>
              </w:rPr>
              <w:t>n</w:t>
            </w:r>
            <w:r>
              <w:rPr>
                <w:rFonts w:ascii="DejaVu Serif Condensed" w:hAnsi="DejaVu Serif Condensed"/>
                <w:spacing w:val="-55"/>
                <w:w w:val="134"/>
                <w:position w:val="12"/>
                <w:sz w:val="16"/>
              </w:rPr>
              <w:t>∞</w:t>
            </w:r>
            <w:r>
              <w:rPr>
                <w:rFonts w:ascii="LM Mono Prop 10" w:hAnsi="LM Mono Prop 10"/>
                <w:spacing w:val="11"/>
                <w:w w:val="93"/>
                <w:position w:val="-6"/>
                <w:sz w:val="16"/>
              </w:rPr>
              <w:t>=</w:t>
            </w:r>
            <w:r>
              <w:rPr>
                <w:rFonts w:ascii="LM Mono Prop 10" w:hAnsi="LM Mono Prop 10"/>
                <w:spacing w:val="12"/>
                <w:w w:val="93"/>
                <w:position w:val="-6"/>
                <w:sz w:val="16"/>
              </w:rPr>
              <w:t>0</w:t>
            </w:r>
            <w:r>
              <w:rPr>
                <w:rFonts w:ascii="LM Mono Prop 10" w:hAnsi="LM Mono Prop 10"/>
                <w:spacing w:val="-1"/>
                <w:position w:val="-6"/>
                <w:sz w:val="16"/>
              </w:rPr>
              <w:t> </w:t>
            </w:r>
            <w:r>
              <w:rPr>
                <w:rFonts w:ascii="Georgia" w:hAnsi="Georgia"/>
                <w:i/>
                <w:spacing w:val="-16"/>
                <w:w w:val="115"/>
                <w:sz w:val="24"/>
              </w:rPr>
              <w:t>σ</w:t>
            </w:r>
            <w:r>
              <w:rPr>
                <w:rFonts w:ascii="Georgia" w:hAnsi="Georgia"/>
                <w:i/>
                <w:spacing w:val="-16"/>
                <w:w w:val="115"/>
                <w:sz w:val="24"/>
                <w:vertAlign w:val="subscript"/>
              </w:rPr>
              <w:t>n</w:t>
            </w:r>
            <w:r>
              <w:rPr>
                <w:spacing w:val="-16"/>
                <w:w w:val="115"/>
                <w:sz w:val="24"/>
                <w:vertAlign w:val="baseline"/>
              </w:rPr>
              <w:t>)(0)</w:t>
            </w:r>
            <w:r>
              <w:rPr>
                <w:spacing w:val="4"/>
                <w:w w:val="115"/>
                <w:sz w:val="24"/>
                <w:vertAlign w:val="baseline"/>
              </w:rPr>
              <w:t> </w:t>
            </w:r>
            <w:r>
              <w:rPr>
                <w:spacing w:val="-16"/>
                <w:w w:val="115"/>
                <w:sz w:val="24"/>
                <w:vertAlign w:val="baseline"/>
              </w:rPr>
              <w:t>=</w:t>
            </w:r>
            <w:r>
              <w:rPr>
                <w:spacing w:val="4"/>
                <w:w w:val="115"/>
                <w:sz w:val="24"/>
                <w:vertAlign w:val="baseline"/>
              </w:rPr>
              <w:t> </w:t>
            </w:r>
            <w:r>
              <w:rPr>
                <w:rFonts w:ascii="Arial" w:hAnsi="Arial"/>
                <w:spacing w:val="17"/>
                <w:w w:val="161"/>
                <w:position w:val="18"/>
                <w:sz w:val="24"/>
                <w:vertAlign w:val="baseline"/>
              </w:rPr>
              <w:t>Σ</w:t>
            </w:r>
            <w:r>
              <w:rPr>
                <w:rFonts w:ascii="Georgia" w:hAnsi="Georgia"/>
                <w:i/>
                <w:spacing w:val="-85"/>
                <w:w w:val="99"/>
                <w:position w:val="-6"/>
                <w:sz w:val="16"/>
                <w:vertAlign w:val="baseline"/>
              </w:rPr>
              <w:t>n</w:t>
            </w:r>
            <w:r>
              <w:rPr>
                <w:rFonts w:ascii="DejaVu Serif Condensed" w:hAnsi="DejaVu Serif Condensed"/>
                <w:spacing w:val="-49"/>
                <w:w w:val="132"/>
                <w:position w:val="12"/>
                <w:sz w:val="16"/>
                <w:vertAlign w:val="baseline"/>
              </w:rPr>
              <w:t>∞</w:t>
            </w:r>
            <w:r>
              <w:rPr>
                <w:rFonts w:ascii="LM Mono Prop 10" w:hAnsi="LM Mono Prop 10"/>
                <w:spacing w:val="17"/>
                <w:w w:val="91"/>
                <w:position w:val="-6"/>
                <w:sz w:val="16"/>
                <w:vertAlign w:val="baseline"/>
              </w:rPr>
              <w:t>=</w:t>
            </w:r>
            <w:r>
              <w:rPr>
                <w:rFonts w:ascii="LM Mono Prop 10" w:hAnsi="LM Mono Prop 10"/>
                <w:spacing w:val="18"/>
                <w:w w:val="91"/>
                <w:position w:val="-6"/>
                <w:sz w:val="16"/>
                <w:vertAlign w:val="baseline"/>
              </w:rPr>
              <w:t>0</w:t>
            </w:r>
            <w:r>
              <w:rPr>
                <w:rFonts w:ascii="LM Mono Prop 10" w:hAnsi="LM Mono Prop 10"/>
                <w:spacing w:val="-8"/>
                <w:w w:val="115"/>
                <w:position w:val="-6"/>
                <w:sz w:val="16"/>
                <w:vertAlign w:val="baseline"/>
              </w:rPr>
              <w:t> </w:t>
            </w:r>
            <w:r>
              <w:rPr>
                <w:rFonts w:ascii="Georgia" w:hAnsi="Georgia"/>
                <w:i/>
                <w:spacing w:val="-16"/>
                <w:w w:val="115"/>
                <w:sz w:val="24"/>
                <w:vertAlign w:val="baseline"/>
              </w:rPr>
              <w:t>σ</w:t>
            </w:r>
            <w:r>
              <w:rPr>
                <w:rFonts w:ascii="Georgia" w:hAnsi="Georgia"/>
                <w:i/>
                <w:spacing w:val="-16"/>
                <w:w w:val="115"/>
                <w:sz w:val="24"/>
                <w:vertAlign w:val="subscript"/>
              </w:rPr>
              <w:t>n</w:t>
            </w:r>
            <w:r>
              <w:rPr>
                <w:spacing w:val="-16"/>
                <w:w w:val="115"/>
                <w:sz w:val="24"/>
                <w:vertAlign w:val="baseline"/>
              </w:rPr>
              <w:t>(0)</w:t>
            </w:r>
          </w:p>
        </w:tc>
      </w:tr>
    </w:tbl>
    <w:p>
      <w:pPr>
        <w:pStyle w:val="BodyText"/>
        <w:spacing w:before="1"/>
        <w:ind w:left="0"/>
        <w:rPr>
          <w:sz w:val="6"/>
        </w:rPr>
      </w:pPr>
    </w:p>
    <w:p>
      <w:pPr>
        <w:spacing w:after="0"/>
        <w:rPr>
          <w:sz w:val="6"/>
        </w:rPr>
        <w:sectPr>
          <w:pgSz w:w="12240" w:h="15840"/>
          <w:pgMar w:header="890" w:footer="862" w:top="1080" w:bottom="1160" w:left="1720" w:right="1660"/>
        </w:sectPr>
      </w:pPr>
    </w:p>
    <w:p>
      <w:pPr>
        <w:pStyle w:val="BodyText"/>
        <w:spacing w:line="270" w:lineRule="exact"/>
      </w:pPr>
      <w:r>
        <w:rPr>
          <w:w w:val="105"/>
        </w:rPr>
        <w:t>Often</w:t>
      </w:r>
      <w:r>
        <w:rPr>
          <w:spacing w:val="-2"/>
          <w:w w:val="105"/>
        </w:rPr>
        <w:t> </w:t>
      </w:r>
      <w:r>
        <w:rPr>
          <w:w w:val="105"/>
        </w:rPr>
        <w:t>we</w:t>
      </w:r>
      <w:r>
        <w:rPr>
          <w:spacing w:val="-1"/>
          <w:w w:val="105"/>
        </w:rPr>
        <w:t> </w:t>
      </w:r>
      <w:r>
        <w:rPr>
          <w:w w:val="105"/>
        </w:rPr>
        <w:t>shall</w:t>
      </w:r>
      <w:r>
        <w:rPr>
          <w:spacing w:val="-2"/>
          <w:w w:val="105"/>
        </w:rPr>
        <w:t> </w:t>
      </w:r>
      <w:r>
        <w:rPr>
          <w:w w:val="105"/>
        </w:rPr>
        <w:t>also</w:t>
      </w:r>
      <w:r>
        <w:rPr>
          <w:spacing w:val="-1"/>
          <w:w w:val="105"/>
        </w:rPr>
        <w:t> </w:t>
      </w:r>
      <w:r>
        <w:rPr>
          <w:spacing w:val="-2"/>
          <w:w w:val="105"/>
        </w:rPr>
        <w:t>write</w:t>
      </w:r>
    </w:p>
    <w:p>
      <w:pPr>
        <w:spacing w:line="240" w:lineRule="auto" w:before="79"/>
        <w:rPr>
          <w:sz w:val="16"/>
        </w:rPr>
      </w:pPr>
      <w:r>
        <w:rPr/>
        <w:br w:type="column"/>
      </w:r>
      <w:r>
        <w:rPr>
          <w:sz w:val="16"/>
        </w:rPr>
      </w:r>
    </w:p>
    <w:p>
      <w:pPr>
        <w:spacing w:before="0"/>
        <w:ind w:left="1" w:right="57" w:firstLine="0"/>
        <w:jc w:val="center"/>
        <w:rPr>
          <w:rFonts w:ascii="DejaVu Serif Condensed" w:hAnsi="DejaVu Serif Condensed"/>
          <w:sz w:val="16"/>
        </w:rPr>
      </w:pPr>
      <w:r>
        <w:rPr/>
        <mc:AlternateContent>
          <mc:Choice Requires="wps">
            <w:drawing>
              <wp:anchor distT="0" distB="0" distL="0" distR="0" allowOverlap="1" layoutInCell="1" locked="0" behindDoc="1" simplePos="0" relativeHeight="484868608">
                <wp:simplePos x="0" y="0"/>
                <wp:positionH relativeFrom="page">
                  <wp:posOffset>3130867</wp:posOffset>
                </wp:positionH>
                <wp:positionV relativeFrom="paragraph">
                  <wp:posOffset>26528</wp:posOffset>
                </wp:positionV>
                <wp:extent cx="56515" cy="47244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246.524994pt;margin-top:2.088889pt;width:4.45pt;height:37.2pt;mso-position-horizontal-relative:page;mso-position-vertical-relative:paragraph;z-index:-18447872" type="#_x0000_t202" id="docshape70"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w:rFonts w:ascii="DejaVu Serif Condensed" w:hAnsi="DejaVu Serif Condensed"/>
          <w:spacing w:val="-10"/>
          <w:w w:val="140"/>
          <w:sz w:val="16"/>
        </w:rPr>
        <w:t>∞</w:t>
      </w:r>
    </w:p>
    <w:p>
      <w:pPr>
        <w:spacing w:before="42"/>
        <w:ind w:left="0" w:right="0" w:firstLine="0"/>
        <w:jc w:val="right"/>
        <w:rPr>
          <w:rFonts w:ascii="Georgia" w:hAnsi="Georgia"/>
          <w:i/>
          <w:sz w:val="24"/>
        </w:rPr>
      </w:pPr>
      <w:r>
        <w:rPr>
          <w:rFonts w:ascii="Georgia" w:hAnsi="Georgia"/>
          <w:i/>
          <w:spacing w:val="-5"/>
          <w:w w:val="105"/>
          <w:sz w:val="24"/>
        </w:rPr>
        <w:t>σ</w:t>
      </w:r>
      <w:r>
        <w:rPr>
          <w:rFonts w:ascii="Georgia" w:hAnsi="Georgia"/>
          <w:i/>
          <w:spacing w:val="-5"/>
          <w:w w:val="105"/>
          <w:sz w:val="24"/>
          <w:vertAlign w:val="subscript"/>
        </w:rPr>
        <w:t>n</w:t>
      </w:r>
    </w:p>
    <w:p>
      <w:pPr>
        <w:spacing w:before="63"/>
        <w:ind w:left="0" w:right="57" w:firstLine="0"/>
        <w:jc w:val="center"/>
        <w:rPr>
          <w:rFonts w:ascii="LM Mono Prop 10"/>
          <w:sz w:val="16"/>
        </w:rPr>
      </w:pPr>
      <w:r>
        <w:rPr>
          <w:rFonts w:ascii="Georgia"/>
          <w:i/>
          <w:spacing w:val="-5"/>
          <w:w w:val="105"/>
          <w:sz w:val="16"/>
        </w:rPr>
        <w:t>n</w:t>
      </w:r>
      <w:r>
        <w:rPr>
          <w:rFonts w:ascii="LM Mono Prop 10"/>
          <w:spacing w:val="-5"/>
          <w:w w:val="105"/>
          <w:sz w:val="16"/>
        </w:rPr>
        <w:t>=0</w:t>
      </w:r>
    </w:p>
    <w:p>
      <w:pPr>
        <w:spacing w:line="240" w:lineRule="auto" w:before="157"/>
        <w:rPr>
          <w:rFonts w:ascii="LM Mono Prop 10"/>
          <w:sz w:val="24"/>
        </w:rPr>
      </w:pPr>
      <w:r>
        <w:rPr/>
        <w:br w:type="column"/>
      </w:r>
      <w:r>
        <w:rPr>
          <w:rFonts w:ascii="LM Mono Prop 10"/>
          <w:sz w:val="24"/>
        </w:rPr>
      </w:r>
    </w:p>
    <w:p>
      <w:pPr>
        <w:spacing w:before="0"/>
        <w:ind w:left="36" w:right="0" w:firstLine="0"/>
        <w:jc w:val="left"/>
        <w:rPr>
          <w:rFonts w:ascii="LM Mono Prop 10" w:hAnsi="LM Mono Prop 10"/>
          <w:sz w:val="24"/>
        </w:rPr>
      </w:pPr>
      <w:r>
        <w:rPr>
          <w:w w:val="120"/>
          <w:sz w:val="24"/>
        </w:rPr>
        <w:t>=</w:t>
      </w:r>
      <w:r>
        <w:rPr>
          <w:spacing w:val="12"/>
          <w:w w:val="120"/>
          <w:sz w:val="24"/>
        </w:rPr>
        <w:t> </w:t>
      </w:r>
      <w:r>
        <w:rPr>
          <w:rFonts w:ascii="Georgia" w:hAnsi="Georgia"/>
          <w:i/>
          <w:spacing w:val="-12"/>
          <w:w w:val="110"/>
          <w:sz w:val="24"/>
        </w:rPr>
        <w:t>σ</w:t>
      </w:r>
      <w:r>
        <w:rPr>
          <w:rFonts w:ascii="LM Mono Prop 10" w:hAnsi="LM Mono Prop 10"/>
          <w:spacing w:val="-12"/>
          <w:w w:val="110"/>
          <w:sz w:val="24"/>
          <w:vertAlign w:val="subscript"/>
        </w:rPr>
        <w:t>0</w:t>
      </w:r>
    </w:p>
    <w:p>
      <w:pPr>
        <w:spacing w:line="240" w:lineRule="auto" w:before="157"/>
        <w:rPr>
          <w:rFonts w:ascii="LM Mono Prop 10"/>
          <w:sz w:val="24"/>
        </w:rPr>
      </w:pPr>
      <w:r>
        <w:rPr/>
        <w:br w:type="column"/>
      </w:r>
      <w:r>
        <w:rPr>
          <w:rFonts w:ascii="LM Mono Prop 10"/>
          <w:sz w:val="24"/>
        </w:rPr>
      </w:r>
    </w:p>
    <w:p>
      <w:pPr>
        <w:spacing w:before="0"/>
        <w:ind w:left="23" w:right="0" w:firstLine="0"/>
        <w:jc w:val="left"/>
        <w:rPr>
          <w:rFonts w:ascii="LM Mono Prop 10" w:hAnsi="LM Mono Prop 10"/>
          <w:sz w:val="24"/>
        </w:rPr>
      </w:pPr>
      <w:r>
        <w:rPr>
          <w:w w:val="120"/>
          <w:sz w:val="24"/>
        </w:rPr>
        <w:t>+</w:t>
      </w:r>
      <w:r>
        <w:rPr>
          <w:spacing w:val="-2"/>
          <w:w w:val="120"/>
          <w:sz w:val="24"/>
        </w:rPr>
        <w:t> </w:t>
      </w:r>
      <w:r>
        <w:rPr>
          <w:rFonts w:ascii="Georgia" w:hAnsi="Georgia"/>
          <w:i/>
          <w:spacing w:val="-12"/>
          <w:w w:val="110"/>
          <w:sz w:val="24"/>
        </w:rPr>
        <w:t>σ</w:t>
      </w:r>
      <w:r>
        <w:rPr>
          <w:rFonts w:ascii="LM Mono Prop 10" w:hAnsi="LM Mono Prop 10"/>
          <w:spacing w:val="-12"/>
          <w:w w:val="110"/>
          <w:sz w:val="24"/>
          <w:vertAlign w:val="subscript"/>
        </w:rPr>
        <w:t>1</w:t>
      </w:r>
    </w:p>
    <w:p>
      <w:pPr>
        <w:spacing w:line="240" w:lineRule="auto" w:before="157"/>
        <w:rPr>
          <w:rFonts w:ascii="LM Mono Prop 10"/>
          <w:sz w:val="24"/>
        </w:rPr>
      </w:pPr>
      <w:r>
        <w:rPr/>
        <w:br w:type="column"/>
      </w:r>
      <w:r>
        <w:rPr>
          <w:rFonts w:ascii="LM Mono Prop 10"/>
          <w:sz w:val="24"/>
        </w:rPr>
      </w:r>
    </w:p>
    <w:p>
      <w:pPr>
        <w:spacing w:before="0"/>
        <w:ind w:left="23" w:right="0" w:firstLine="0"/>
        <w:jc w:val="left"/>
        <w:rPr>
          <w:rFonts w:ascii="LM Mono Prop 10" w:hAnsi="LM Mono Prop 10"/>
          <w:sz w:val="24"/>
        </w:rPr>
      </w:pPr>
      <w:r>
        <w:rPr>
          <w:w w:val="120"/>
          <w:sz w:val="24"/>
        </w:rPr>
        <w:t>+</w:t>
      </w:r>
      <w:r>
        <w:rPr>
          <w:spacing w:val="-2"/>
          <w:w w:val="120"/>
          <w:sz w:val="24"/>
        </w:rPr>
        <w:t> </w:t>
      </w:r>
      <w:r>
        <w:rPr>
          <w:rFonts w:ascii="Georgia" w:hAnsi="Georgia"/>
          <w:i/>
          <w:spacing w:val="-12"/>
          <w:w w:val="110"/>
          <w:sz w:val="24"/>
        </w:rPr>
        <w:t>σ</w:t>
      </w:r>
      <w:r>
        <w:rPr>
          <w:rFonts w:ascii="LM Mono Prop 10" w:hAnsi="LM Mono Prop 10"/>
          <w:spacing w:val="-12"/>
          <w:w w:val="110"/>
          <w:sz w:val="24"/>
          <w:vertAlign w:val="subscript"/>
        </w:rPr>
        <w:t>2</w:t>
      </w:r>
    </w:p>
    <w:p>
      <w:pPr>
        <w:spacing w:line="240" w:lineRule="auto" w:before="172"/>
        <w:rPr>
          <w:rFonts w:ascii="LM Mono Prop 10"/>
          <w:sz w:val="24"/>
        </w:rPr>
      </w:pPr>
      <w:r>
        <w:rPr/>
        <w:br w:type="column"/>
      </w:r>
      <w:r>
        <w:rPr>
          <w:rFonts w:ascii="LM Mono Prop 10"/>
          <w:sz w:val="24"/>
        </w:rPr>
      </w:r>
    </w:p>
    <w:p>
      <w:pPr>
        <w:spacing w:before="0"/>
        <w:ind w:left="23" w:right="0" w:firstLine="0"/>
        <w:jc w:val="left"/>
        <w:rPr>
          <w:rFonts w:ascii="Symbola" w:hAnsi="Symbola"/>
          <w:sz w:val="24"/>
        </w:rPr>
      </w:pPr>
      <w:r>
        <w:rPr>
          <w:w w:val="120"/>
          <w:sz w:val="24"/>
        </w:rPr>
        <w:t>+</w:t>
      </w:r>
      <w:r>
        <w:rPr>
          <w:spacing w:val="-2"/>
          <w:w w:val="120"/>
          <w:sz w:val="24"/>
        </w:rPr>
        <w:t> </w:t>
      </w:r>
      <w:r>
        <w:rPr>
          <w:rFonts w:ascii="Symbola" w:hAnsi="Symbola"/>
          <w:spacing w:val="21"/>
          <w:w w:val="120"/>
          <w:sz w:val="24"/>
        </w:rPr>
        <w:t>··· </w:t>
      </w:r>
    </w:p>
    <w:p>
      <w:pPr>
        <w:spacing w:after="0"/>
        <w:jc w:val="left"/>
        <w:rPr>
          <w:rFonts w:ascii="Symbola" w:hAnsi="Symbola"/>
          <w:sz w:val="24"/>
        </w:rPr>
        <w:sectPr>
          <w:type w:val="continuous"/>
          <w:pgSz w:w="12240" w:h="15840"/>
          <w:pgMar w:header="890" w:footer="862" w:top="760" w:bottom="1020" w:left="1720" w:right="1660"/>
          <w:cols w:num="6" w:equalWidth="0">
            <w:col w:w="2954" w:space="40"/>
            <w:col w:w="838" w:space="39"/>
            <w:col w:w="503" w:space="40"/>
            <w:col w:w="477" w:space="40"/>
            <w:col w:w="477" w:space="39"/>
            <w:col w:w="3413"/>
          </w:cols>
        </w:sectPr>
      </w:pPr>
    </w:p>
    <w:p>
      <w:pPr>
        <w:pStyle w:val="BodyText"/>
        <w:spacing w:before="37"/>
      </w:pPr>
      <w:r>
        <w:rPr>
          <w:w w:val="105"/>
        </w:rPr>
        <w:t>Infinite</w:t>
      </w:r>
      <w:r>
        <w:rPr>
          <w:spacing w:val="1"/>
          <w:w w:val="105"/>
        </w:rPr>
        <w:t> </w:t>
      </w:r>
      <w:r>
        <w:rPr>
          <w:w w:val="105"/>
        </w:rPr>
        <w:t>sum</w:t>
      </w:r>
      <w:r>
        <w:rPr>
          <w:spacing w:val="1"/>
          <w:w w:val="105"/>
        </w:rPr>
        <w:t> </w:t>
      </w:r>
      <w:r>
        <w:rPr>
          <w:w w:val="105"/>
        </w:rPr>
        <w:t>is</w:t>
      </w:r>
      <w:r>
        <w:rPr>
          <w:spacing w:val="3"/>
          <w:w w:val="105"/>
        </w:rPr>
        <w:t> </w:t>
      </w:r>
      <w:r>
        <w:rPr>
          <w:w w:val="105"/>
        </w:rPr>
        <w:t>as</w:t>
      </w:r>
      <w:r>
        <w:rPr>
          <w:spacing w:val="2"/>
          <w:w w:val="105"/>
        </w:rPr>
        <w:t> </w:t>
      </w:r>
      <w:r>
        <w:rPr>
          <w:w w:val="105"/>
        </w:rPr>
        <w:t>well-behaved</w:t>
      </w:r>
      <w:r>
        <w:rPr>
          <w:spacing w:val="2"/>
          <w:w w:val="105"/>
        </w:rPr>
        <w:t> </w:t>
      </w:r>
      <w:r>
        <w:rPr>
          <w:w w:val="105"/>
        </w:rPr>
        <w:t>as</w:t>
      </w:r>
      <w:r>
        <w:rPr>
          <w:spacing w:val="2"/>
          <w:w w:val="105"/>
        </w:rPr>
        <w:t> </w:t>
      </w:r>
      <w:r>
        <w:rPr>
          <w:w w:val="105"/>
        </w:rPr>
        <w:t>binary</w:t>
      </w:r>
      <w:r>
        <w:rPr>
          <w:spacing w:val="2"/>
          <w:w w:val="105"/>
        </w:rPr>
        <w:t> </w:t>
      </w:r>
      <w:r>
        <w:rPr>
          <w:w w:val="105"/>
        </w:rPr>
        <w:t>sum.</w:t>
      </w:r>
      <w:r>
        <w:rPr>
          <w:spacing w:val="23"/>
          <w:w w:val="105"/>
        </w:rPr>
        <w:t> </w:t>
      </w:r>
      <w:r>
        <w:rPr>
          <w:w w:val="105"/>
        </w:rPr>
        <w:t>For</w:t>
      </w:r>
      <w:r>
        <w:rPr>
          <w:spacing w:val="2"/>
          <w:w w:val="105"/>
        </w:rPr>
        <w:t> </w:t>
      </w:r>
      <w:r>
        <w:rPr>
          <w:w w:val="105"/>
        </w:rPr>
        <w:t>instance,</w:t>
      </w:r>
      <w:r>
        <w:rPr>
          <w:spacing w:val="1"/>
          <w:w w:val="105"/>
        </w:rPr>
        <w:t> </w:t>
      </w:r>
      <w:r>
        <w:rPr>
          <w:w w:val="105"/>
        </w:rPr>
        <w:t>we</w:t>
      </w:r>
      <w:r>
        <w:rPr>
          <w:spacing w:val="2"/>
          <w:w w:val="105"/>
        </w:rPr>
        <w:t> </w:t>
      </w:r>
      <w:r>
        <w:rPr>
          <w:spacing w:val="-4"/>
          <w:w w:val="105"/>
        </w:rPr>
        <w:t>have</w:t>
      </w:r>
    </w:p>
    <w:p>
      <w:pPr>
        <w:spacing w:after="0"/>
        <w:sectPr>
          <w:type w:val="continuous"/>
          <w:pgSz w:w="12240" w:h="15840"/>
          <w:pgMar w:header="890" w:footer="862" w:top="760" w:bottom="1020" w:left="1720" w:right="1660"/>
        </w:sectPr>
      </w:pPr>
    </w:p>
    <w:p>
      <w:pPr>
        <w:spacing w:before="41"/>
        <w:ind w:left="0" w:right="72" w:firstLine="0"/>
        <w:jc w:val="right"/>
        <w:rPr>
          <w:rFonts w:ascii="DejaVu Serif Condensed" w:hAnsi="DejaVu Serif Condensed"/>
          <w:sz w:val="16"/>
        </w:rPr>
      </w:pPr>
      <w:r>
        <w:rPr/>
        <mc:AlternateContent>
          <mc:Choice Requires="wps">
            <w:drawing>
              <wp:anchor distT="0" distB="0" distL="0" distR="0" allowOverlap="1" layoutInCell="1" locked="0" behindDoc="1" simplePos="0" relativeHeight="484869120">
                <wp:simplePos x="0" y="0"/>
                <wp:positionH relativeFrom="page">
                  <wp:posOffset>3198418</wp:posOffset>
                </wp:positionH>
                <wp:positionV relativeFrom="paragraph">
                  <wp:posOffset>52181</wp:posOffset>
                </wp:positionV>
                <wp:extent cx="55880" cy="47244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588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251.843994pt;margin-top:4.108795pt;width:4.4pt;height:37.2pt;mso-position-horizontal-relative:page;mso-position-vertical-relative:paragraph;z-index:-18447360" type="#_x0000_t202" id="docshape71"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w:w w:val="130"/>
          <w:position w:val="-29"/>
          <w:sz w:val="24"/>
        </w:rPr>
        <w:t>(</w:t>
      </w:r>
      <w:r>
        <w:rPr>
          <w:spacing w:val="-5"/>
          <w:w w:val="130"/>
          <w:position w:val="-29"/>
          <w:sz w:val="24"/>
        </w:rPr>
        <w:t> </w:t>
      </w:r>
      <w:r>
        <w:rPr>
          <w:rFonts w:ascii="DejaVu Serif Condensed" w:hAnsi="DejaVu Serif Condensed"/>
          <w:spacing w:val="-10"/>
          <w:w w:val="130"/>
          <w:sz w:val="16"/>
        </w:rPr>
        <w:t>∞</w:t>
      </w:r>
    </w:p>
    <w:p>
      <w:pPr>
        <w:spacing w:before="63"/>
        <w:ind w:left="0" w:right="0" w:firstLine="0"/>
        <w:jc w:val="right"/>
        <w:rPr>
          <w:rFonts w:ascii="LM Mono Prop 10"/>
          <w:sz w:val="16"/>
        </w:rPr>
      </w:pPr>
      <w:r>
        <w:rPr>
          <w:rFonts w:ascii="Georgia"/>
          <w:i/>
          <w:spacing w:val="-5"/>
          <w:w w:val="105"/>
          <w:sz w:val="16"/>
        </w:rPr>
        <w:t>n</w:t>
      </w:r>
      <w:r>
        <w:rPr>
          <w:rFonts w:ascii="LM Mono Prop 10"/>
          <w:spacing w:val="-5"/>
          <w:w w:val="105"/>
          <w:sz w:val="16"/>
        </w:rPr>
        <w:t>=0</w:t>
      </w:r>
    </w:p>
    <w:p>
      <w:pPr>
        <w:spacing w:before="40"/>
        <w:ind w:left="13" w:right="0" w:firstLine="0"/>
        <w:jc w:val="left"/>
        <w:rPr>
          <w:rFonts w:ascii="Georgia" w:hAnsi="Georgia"/>
          <w:i/>
          <w:sz w:val="24"/>
        </w:rPr>
      </w:pPr>
      <w:r>
        <w:rPr/>
        <w:br w:type="column"/>
      </w:r>
      <w:r>
        <w:rPr>
          <w:rFonts w:ascii="Georgia" w:hAnsi="Georgia"/>
          <w:i/>
          <w:w w:val="110"/>
          <w:sz w:val="24"/>
        </w:rPr>
        <w:t>σ</w:t>
      </w:r>
      <w:r>
        <w:rPr>
          <w:rFonts w:ascii="Georgia" w:hAnsi="Georgia"/>
          <w:i/>
          <w:spacing w:val="45"/>
          <w:w w:val="110"/>
          <w:sz w:val="24"/>
        </w:rPr>
        <w:t> </w:t>
      </w:r>
      <w:r>
        <w:rPr>
          <w:w w:val="110"/>
          <w:sz w:val="24"/>
        </w:rPr>
        <w:t>)</w:t>
      </w:r>
      <w:r>
        <w:rPr>
          <w:spacing w:val="-15"/>
          <w:w w:val="110"/>
          <w:sz w:val="24"/>
        </w:rPr>
        <w:t> </w:t>
      </w:r>
      <w:r>
        <w:rPr>
          <w:rFonts w:ascii="Symbola" w:hAnsi="Symbola"/>
          <w:w w:val="110"/>
          <w:sz w:val="24"/>
        </w:rPr>
        <w:t>×</w:t>
      </w:r>
      <w:r>
        <w:rPr>
          <w:rFonts w:ascii="Symbola" w:hAnsi="Symbola"/>
          <w:spacing w:val="-14"/>
          <w:w w:val="110"/>
          <w:sz w:val="24"/>
        </w:rPr>
        <w:t> </w:t>
      </w:r>
      <w:r>
        <w:rPr>
          <w:rFonts w:ascii="Georgia" w:hAnsi="Georgia"/>
          <w:i/>
          <w:w w:val="110"/>
          <w:sz w:val="24"/>
        </w:rPr>
        <w:t>τ</w:t>
      </w:r>
      <w:r>
        <w:rPr>
          <w:rFonts w:ascii="Georgia" w:hAnsi="Georgia"/>
          <w:i/>
          <w:spacing w:val="21"/>
          <w:w w:val="120"/>
          <w:sz w:val="24"/>
        </w:rPr>
        <w:t> </w:t>
      </w:r>
      <w:r>
        <w:rPr>
          <w:w w:val="120"/>
          <w:sz w:val="24"/>
        </w:rPr>
        <w:t>=</w:t>
      </w:r>
      <w:r>
        <w:rPr>
          <w:spacing w:val="62"/>
          <w:w w:val="150"/>
          <w:sz w:val="24"/>
        </w:rPr>
        <w:t> </w:t>
      </w:r>
      <w:r>
        <w:rPr>
          <w:rFonts w:ascii="DejaVu Serif Condensed" w:hAnsi="DejaVu Serif Condensed"/>
          <w:w w:val="120"/>
          <w:position w:val="30"/>
          <w:sz w:val="16"/>
        </w:rPr>
        <w:t>∞</w:t>
      </w:r>
      <w:r>
        <w:rPr>
          <w:rFonts w:ascii="DejaVu Serif Condensed" w:hAnsi="DejaVu Serif Condensed"/>
          <w:spacing w:val="30"/>
          <w:w w:val="120"/>
          <w:position w:val="30"/>
          <w:sz w:val="16"/>
        </w:rPr>
        <w:t> </w:t>
      </w:r>
      <w:r>
        <w:rPr>
          <w:spacing w:val="-5"/>
          <w:w w:val="110"/>
          <w:sz w:val="24"/>
        </w:rPr>
        <w:t>(</w:t>
      </w:r>
      <w:r>
        <w:rPr>
          <w:rFonts w:ascii="Georgia" w:hAnsi="Georgia"/>
          <w:i/>
          <w:spacing w:val="-5"/>
          <w:w w:val="110"/>
          <w:sz w:val="24"/>
        </w:rPr>
        <w:t>σ</w:t>
      </w:r>
    </w:p>
    <w:p>
      <w:pPr>
        <w:spacing w:before="34"/>
        <w:ind w:left="1098" w:right="0" w:firstLine="0"/>
        <w:jc w:val="left"/>
        <w:rPr>
          <w:rFonts w:ascii="LM Mono Prop 10"/>
          <w:sz w:val="16"/>
        </w:rPr>
      </w:pPr>
      <w:r>
        <w:rPr/>
        <mc:AlternateContent>
          <mc:Choice Requires="wps">
            <w:drawing>
              <wp:anchor distT="0" distB="0" distL="0" distR="0" allowOverlap="1" layoutInCell="1" locked="0" behindDoc="1" simplePos="0" relativeHeight="484869632">
                <wp:simplePos x="0" y="0"/>
                <wp:positionH relativeFrom="page">
                  <wp:posOffset>4123956</wp:posOffset>
                </wp:positionH>
                <wp:positionV relativeFrom="paragraph">
                  <wp:posOffset>-310115</wp:posOffset>
                </wp:positionV>
                <wp:extent cx="56515" cy="47244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324.721008pt;margin-top:-24.418549pt;width:4.45pt;height:37.2pt;mso-position-horizontal-relative:page;mso-position-vertical-relative:paragraph;z-index:-18446848" type="#_x0000_t202" id="docshape72"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4870656">
                <wp:simplePos x="0" y="0"/>
                <wp:positionH relativeFrom="page">
                  <wp:posOffset>3527513</wp:posOffset>
                </wp:positionH>
                <wp:positionV relativeFrom="paragraph">
                  <wp:posOffset>-105151</wp:posOffset>
                </wp:positionV>
                <wp:extent cx="65405" cy="1016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77.756989pt;margin-top:-8.279649pt;width:5.15pt;height:8pt;mso-position-horizontal-relative:page;mso-position-vertical-relative:paragraph;z-index:-18445824" type="#_x0000_t202" id="docshape73"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4485627</wp:posOffset>
                </wp:positionH>
                <wp:positionV relativeFrom="paragraph">
                  <wp:posOffset>-105151</wp:posOffset>
                </wp:positionV>
                <wp:extent cx="65405" cy="1016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353.199005pt;margin-top:-8.279649pt;width:5.15pt;height:8pt;mso-position-horizontal-relative:page;mso-position-vertical-relative:paragraph;z-index:15764992" type="#_x0000_t202" id="docshape74"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rFonts w:ascii="Georgia"/>
          <w:i/>
          <w:spacing w:val="-5"/>
          <w:w w:val="105"/>
          <w:sz w:val="16"/>
        </w:rPr>
        <w:t>n</w:t>
      </w:r>
      <w:r>
        <w:rPr>
          <w:rFonts w:ascii="LM Mono Prop 10"/>
          <w:spacing w:val="-5"/>
          <w:w w:val="105"/>
          <w:sz w:val="16"/>
        </w:rPr>
        <w:t>=0</w:t>
      </w:r>
    </w:p>
    <w:p>
      <w:pPr>
        <w:spacing w:before="264"/>
        <w:ind w:left="23" w:right="0" w:firstLine="0"/>
        <w:jc w:val="left"/>
        <w:rPr>
          <w:sz w:val="24"/>
        </w:rPr>
      </w:pPr>
      <w:r>
        <w:rPr/>
        <w:br w:type="column"/>
      </w:r>
      <w:r>
        <w:rPr>
          <w:rFonts w:ascii="Symbola" w:hAnsi="Symbola"/>
          <w:spacing w:val="-2"/>
          <w:sz w:val="24"/>
        </w:rPr>
        <w:t>×</w:t>
      </w:r>
      <w:r>
        <w:rPr>
          <w:rFonts w:ascii="Symbola" w:hAnsi="Symbola"/>
          <w:spacing w:val="-13"/>
          <w:sz w:val="24"/>
        </w:rPr>
        <w:t> </w:t>
      </w:r>
      <w:r>
        <w:rPr>
          <w:rFonts w:ascii="Georgia" w:hAnsi="Georgia"/>
          <w:i/>
          <w:spacing w:val="-2"/>
          <w:sz w:val="24"/>
        </w:rPr>
        <w:t>τ</w:t>
      </w:r>
      <w:r>
        <w:rPr>
          <w:rFonts w:ascii="Georgia" w:hAnsi="Georgia"/>
          <w:i/>
          <w:spacing w:val="-32"/>
          <w:sz w:val="24"/>
        </w:rPr>
        <w:t> </w:t>
      </w:r>
      <w:r>
        <w:rPr>
          <w:spacing w:val="-10"/>
          <w:sz w:val="24"/>
        </w:rPr>
        <w:t>)</w:t>
      </w:r>
    </w:p>
    <w:p>
      <w:pPr>
        <w:spacing w:after="0"/>
        <w:jc w:val="left"/>
        <w:rPr>
          <w:sz w:val="24"/>
        </w:rPr>
        <w:sectPr>
          <w:type w:val="continuous"/>
          <w:pgSz w:w="12240" w:h="15840"/>
          <w:pgMar w:header="890" w:footer="862" w:top="760" w:bottom="1020" w:left="1720" w:right="1660"/>
          <w:cols w:num="3" w:equalWidth="0">
            <w:col w:w="3649" w:space="40"/>
            <w:col w:w="1758" w:space="39"/>
            <w:col w:w="3374"/>
          </w:cols>
        </w:sectPr>
      </w:pPr>
    </w:p>
    <w:p>
      <w:pPr>
        <w:pStyle w:val="BodyText"/>
        <w:spacing w:line="252" w:lineRule="auto" w:before="37"/>
        <w:ind w:right="555"/>
        <w:jc w:val="both"/>
      </w:pPr>
      <w:r>
        <w:rPr>
          <w:w w:val="105"/>
        </w:rPr>
        <w:t>and</w:t>
      </w:r>
      <w:r>
        <w:rPr>
          <w:w w:val="105"/>
        </w:rPr>
        <w:t> similarly</w:t>
      </w:r>
      <w:r>
        <w:rPr>
          <w:w w:val="105"/>
        </w:rPr>
        <w:t> for</w:t>
      </w:r>
      <w:r>
        <w:rPr>
          <w:w w:val="105"/>
        </w:rPr>
        <w:t> the</w:t>
      </w:r>
      <w:r>
        <w:rPr>
          <w:w w:val="105"/>
        </w:rPr>
        <w:t> other</w:t>
      </w:r>
      <w:r>
        <w:rPr>
          <w:w w:val="105"/>
        </w:rPr>
        <w:t> basic</w:t>
      </w:r>
      <w:r>
        <w:rPr>
          <w:w w:val="105"/>
        </w:rPr>
        <w:t> properties</w:t>
      </w:r>
      <w:r>
        <w:rPr>
          <w:w w:val="105"/>
        </w:rPr>
        <w:t> of</w:t>
      </w:r>
      <w:r>
        <w:rPr>
          <w:w w:val="105"/>
        </w:rPr>
        <w:t> sum.</w:t>
      </w:r>
      <w:r>
        <w:rPr>
          <w:spacing w:val="40"/>
          <w:w w:val="105"/>
        </w:rPr>
        <w:t> </w:t>
      </w:r>
      <w:r>
        <w:rPr>
          <w:w w:val="105"/>
        </w:rPr>
        <w:t>For</w:t>
      </w:r>
      <w:r>
        <w:rPr>
          <w:w w:val="105"/>
        </w:rPr>
        <w:t> the</w:t>
      </w:r>
      <w:r>
        <w:rPr>
          <w:w w:val="105"/>
        </w:rPr>
        <w:t> proof</w:t>
      </w:r>
      <w:r>
        <w:rPr>
          <w:w w:val="105"/>
        </w:rPr>
        <w:t> of</w:t>
      </w:r>
      <w:r>
        <w:rPr>
          <w:w w:val="105"/>
        </w:rPr>
        <w:t> the theorem</w:t>
      </w:r>
      <w:r>
        <w:rPr>
          <w:spacing w:val="-15"/>
          <w:w w:val="105"/>
        </w:rPr>
        <w:t> </w:t>
      </w:r>
      <w:r>
        <w:rPr>
          <w:w w:val="105"/>
        </w:rPr>
        <w:t>below,</w:t>
      </w:r>
      <w:r>
        <w:rPr>
          <w:spacing w:val="-13"/>
          <w:w w:val="105"/>
        </w:rPr>
        <w:t> </w:t>
      </w:r>
      <w:r>
        <w:rPr>
          <w:w w:val="105"/>
        </w:rPr>
        <w:t>we</w:t>
      </w:r>
      <w:r>
        <w:rPr>
          <w:spacing w:val="-15"/>
          <w:w w:val="105"/>
        </w:rPr>
        <w:t> </w:t>
      </w:r>
      <w:r>
        <w:rPr>
          <w:w w:val="105"/>
        </w:rPr>
        <w:t>shall</w:t>
      </w:r>
      <w:r>
        <w:rPr>
          <w:spacing w:val="-15"/>
          <w:w w:val="105"/>
        </w:rPr>
        <w:t> </w:t>
      </w:r>
      <w:r>
        <w:rPr>
          <w:w w:val="105"/>
        </w:rPr>
        <w:t>need</w:t>
      </w:r>
      <w:r>
        <w:rPr>
          <w:spacing w:val="-15"/>
          <w:w w:val="105"/>
        </w:rPr>
        <w:t> </w:t>
      </w:r>
      <w:r>
        <w:rPr>
          <w:w w:val="105"/>
        </w:rPr>
        <w:t>the</w:t>
      </w:r>
      <w:r>
        <w:rPr>
          <w:spacing w:val="-15"/>
          <w:w w:val="105"/>
        </w:rPr>
        <w:t> </w:t>
      </w:r>
      <w:r>
        <w:rPr>
          <w:w w:val="105"/>
        </w:rPr>
        <w:t>following</w:t>
      </w:r>
      <w:r>
        <w:rPr>
          <w:spacing w:val="-15"/>
          <w:w w:val="105"/>
        </w:rPr>
        <w:t> </w:t>
      </w:r>
      <w:r>
        <w:rPr>
          <w:w w:val="105"/>
        </w:rPr>
        <w:t>basic</w:t>
      </w:r>
      <w:r>
        <w:rPr>
          <w:spacing w:val="-15"/>
          <w:w w:val="105"/>
        </w:rPr>
        <w:t> </w:t>
      </w:r>
      <w:r>
        <w:rPr>
          <w:w w:val="105"/>
        </w:rPr>
        <w:t>property,</w:t>
      </w:r>
      <w:r>
        <w:rPr>
          <w:spacing w:val="-13"/>
          <w:w w:val="105"/>
        </w:rPr>
        <w:t> </w:t>
      </w:r>
      <w:r>
        <w:rPr>
          <w:w w:val="105"/>
        </w:rPr>
        <w:t>which</w:t>
      </w:r>
      <w:r>
        <w:rPr>
          <w:spacing w:val="-15"/>
          <w:w w:val="105"/>
        </w:rPr>
        <w:t> </w:t>
      </w:r>
      <w:r>
        <w:rPr>
          <w:w w:val="105"/>
        </w:rPr>
        <w:t>can</w:t>
      </w:r>
      <w:r>
        <w:rPr>
          <w:spacing w:val="-15"/>
          <w:w w:val="105"/>
        </w:rPr>
        <w:t> </w:t>
      </w:r>
      <w:r>
        <w:rPr>
          <w:w w:val="105"/>
        </w:rPr>
        <w:t>be</w:t>
      </w:r>
      <w:r>
        <w:rPr>
          <w:spacing w:val="-15"/>
          <w:w w:val="105"/>
        </w:rPr>
        <w:t> </w:t>
      </w:r>
      <w:r>
        <w:rPr>
          <w:w w:val="105"/>
        </w:rPr>
        <w:t>easily proved by induction:</w:t>
      </w:r>
      <w:r>
        <w:rPr>
          <w:spacing w:val="40"/>
          <w:w w:val="105"/>
        </w:rPr>
        <w:t> </w:t>
      </w:r>
      <w:r>
        <w:rPr>
          <w:w w:val="105"/>
        </w:rPr>
        <w:t>for all </w:t>
      </w:r>
      <w:r>
        <w:rPr>
          <w:rFonts w:ascii="Georgia" w:hAnsi="Georgia"/>
          <w:i/>
          <w:w w:val="105"/>
        </w:rPr>
        <w:t>n </w:t>
      </w:r>
      <w:r>
        <w:rPr>
          <w:rFonts w:ascii="Symbola" w:hAnsi="Symbola"/>
          <w:w w:val="105"/>
        </w:rPr>
        <w:t>≥ </w:t>
      </w:r>
      <w:r>
        <w:rPr>
          <w:w w:val="105"/>
        </w:rPr>
        <w:t>0,</w:t>
      </w:r>
    </w:p>
    <w:p>
      <w:pPr>
        <w:spacing w:after="0" w:line="252" w:lineRule="auto"/>
        <w:jc w:val="both"/>
        <w:sectPr>
          <w:type w:val="continuous"/>
          <w:pgSz w:w="12240" w:h="15840"/>
          <w:pgMar w:header="890" w:footer="862" w:top="760" w:bottom="1020" w:left="1720" w:right="1660"/>
        </w:sectPr>
      </w:pPr>
    </w:p>
    <w:p>
      <w:pPr>
        <w:pStyle w:val="ListParagraph"/>
        <w:numPr>
          <w:ilvl w:val="0"/>
          <w:numId w:val="7"/>
        </w:numPr>
        <w:tabs>
          <w:tab w:pos="829" w:val="left" w:leader="none"/>
        </w:tabs>
        <w:spacing w:line="240" w:lineRule="auto" w:before="48" w:after="0"/>
        <w:ind w:left="829" w:right="0" w:hanging="412"/>
        <w:jc w:val="left"/>
        <w:rPr>
          <w:sz w:val="24"/>
        </w:rPr>
      </w:pPr>
    </w:p>
    <w:p>
      <w:pPr>
        <w:spacing w:before="14"/>
        <w:ind w:left="417" w:right="0" w:firstLine="0"/>
        <w:jc w:val="left"/>
        <w:rPr>
          <w:rFonts w:ascii="Georgia"/>
          <w:i/>
          <w:sz w:val="16"/>
        </w:rPr>
      </w:pPr>
      <w:r>
        <w:rPr/>
        <w:br w:type="column"/>
      </w:r>
      <w:r>
        <w:rPr>
          <w:w w:val="115"/>
          <w:position w:val="-9"/>
          <w:sz w:val="24"/>
        </w:rPr>
        <w:t>(</w:t>
      </w:r>
      <w:r>
        <w:rPr>
          <w:rFonts w:ascii="Georgia"/>
          <w:i/>
          <w:w w:val="115"/>
          <w:position w:val="-9"/>
          <w:sz w:val="24"/>
        </w:rPr>
        <w:t>X</w:t>
      </w:r>
      <w:r>
        <w:rPr>
          <w:rFonts w:ascii="Georgia"/>
          <w:i/>
          <w:w w:val="115"/>
          <w:sz w:val="16"/>
        </w:rPr>
        <w:t>n</w:t>
      </w:r>
      <w:r>
        <w:rPr>
          <w:rFonts w:ascii="LM Mono Prop 10"/>
          <w:w w:val="115"/>
          <w:sz w:val="16"/>
        </w:rPr>
        <w:t>+1</w:t>
      </w:r>
      <w:r>
        <w:rPr>
          <w:w w:val="115"/>
          <w:position w:val="-9"/>
          <w:sz w:val="24"/>
        </w:rPr>
        <w:t>)</w:t>
      </w:r>
      <w:r>
        <w:rPr>
          <w:rFonts w:ascii="DejaVu Serif Condensed"/>
          <w:w w:val="115"/>
          <w:sz w:val="16"/>
        </w:rPr>
        <w:t>'</w:t>
      </w:r>
      <w:r>
        <w:rPr>
          <w:rFonts w:ascii="DejaVu Serif Condensed"/>
          <w:spacing w:val="26"/>
          <w:w w:val="115"/>
          <w:sz w:val="16"/>
        </w:rPr>
        <w:t> </w:t>
      </w:r>
      <w:r>
        <w:rPr>
          <w:w w:val="115"/>
          <w:position w:val="-9"/>
          <w:sz w:val="24"/>
        </w:rPr>
        <w:t>= </w:t>
      </w:r>
      <w:r>
        <w:rPr>
          <w:rFonts w:ascii="Georgia"/>
          <w:i/>
          <w:spacing w:val="-5"/>
          <w:w w:val="115"/>
          <w:position w:val="-9"/>
          <w:sz w:val="24"/>
        </w:rPr>
        <w:t>X</w:t>
      </w:r>
      <w:r>
        <w:rPr>
          <w:rFonts w:ascii="Georgia"/>
          <w:i/>
          <w:spacing w:val="-5"/>
          <w:w w:val="115"/>
          <w:sz w:val="16"/>
        </w:rPr>
        <w:t>n</w:t>
      </w:r>
    </w:p>
    <w:p>
      <w:pPr>
        <w:spacing w:after="0"/>
        <w:jc w:val="left"/>
        <w:rPr>
          <w:rFonts w:ascii="Georgia"/>
          <w:sz w:val="16"/>
        </w:rPr>
        <w:sectPr>
          <w:type w:val="continuous"/>
          <w:pgSz w:w="12240" w:h="15840"/>
          <w:pgMar w:header="890" w:footer="862" w:top="760" w:bottom="1020" w:left="1720" w:right="1660"/>
          <w:cols w:num="2" w:equalWidth="0">
            <w:col w:w="874" w:space="2595"/>
            <w:col w:w="5391"/>
          </w:cols>
        </w:sectPr>
      </w:pPr>
    </w:p>
    <w:p>
      <w:pPr>
        <w:spacing w:before="115"/>
        <w:ind w:left="417" w:right="0" w:firstLine="0"/>
        <w:jc w:val="left"/>
        <w:rPr>
          <w:rFonts w:ascii="LM Roman 12" w:hAnsi="LM Roman 12"/>
          <w:i/>
          <w:sz w:val="24"/>
        </w:rPr>
      </w:pPr>
      <w:r>
        <w:rPr>
          <w:rFonts w:ascii="LM Roman 7" w:hAnsi="LM Roman 7"/>
          <w:sz w:val="24"/>
        </w:rPr>
        <w:t>Theorem</w:t>
      </w:r>
      <w:r>
        <w:rPr>
          <w:rFonts w:ascii="LM Roman 7" w:hAnsi="LM Roman 7"/>
          <w:spacing w:val="-3"/>
          <w:sz w:val="24"/>
        </w:rPr>
        <w:t> </w:t>
      </w:r>
      <w:r>
        <w:rPr>
          <w:rFonts w:ascii="LM Roman 7" w:hAnsi="LM Roman 7"/>
          <w:sz w:val="24"/>
        </w:rPr>
        <w:t>4.3</w:t>
      </w:r>
      <w:r>
        <w:rPr>
          <w:rFonts w:ascii="LM Roman 7" w:hAnsi="LM Roman 7"/>
          <w:spacing w:val="26"/>
          <w:sz w:val="24"/>
        </w:rPr>
        <w:t> </w:t>
      </w:r>
      <w:r>
        <w:rPr>
          <w:rFonts w:ascii="LM Roman 12" w:hAnsi="LM Roman 12"/>
          <w:i/>
          <w:sz w:val="24"/>
        </w:rPr>
        <w:t>For all</w:t>
      </w:r>
      <w:r>
        <w:rPr>
          <w:rFonts w:ascii="LM Roman 12" w:hAnsi="LM Roman 12"/>
          <w:i/>
          <w:spacing w:val="-1"/>
          <w:sz w:val="24"/>
        </w:rPr>
        <w:t> </w:t>
      </w:r>
      <w:r>
        <w:rPr>
          <w:rFonts w:ascii="LM Roman 12" w:hAnsi="LM Roman 12"/>
          <w:i/>
          <w:sz w:val="24"/>
        </w:rPr>
        <w:t>streams </w:t>
      </w:r>
      <w:r>
        <w:rPr>
          <w:rFonts w:ascii="Georgia" w:hAnsi="Georgia"/>
          <w:i/>
          <w:sz w:val="24"/>
        </w:rPr>
        <w:t>σ</w:t>
      </w:r>
      <w:r>
        <w:rPr>
          <w:rFonts w:ascii="Georgia" w:hAnsi="Georgia"/>
          <w:i/>
          <w:spacing w:val="17"/>
          <w:sz w:val="24"/>
        </w:rPr>
        <w:t> </w:t>
      </w:r>
      <w:r>
        <w:rPr>
          <w:sz w:val="24"/>
        </w:rPr>
        <w:t>=</w:t>
      </w:r>
      <w:r>
        <w:rPr>
          <w:spacing w:val="7"/>
          <w:sz w:val="24"/>
        </w:rPr>
        <w:t> </w:t>
      </w:r>
      <w:r>
        <w:rPr>
          <w:sz w:val="24"/>
        </w:rPr>
        <w:t>(</w:t>
      </w:r>
      <w:r>
        <w:rPr>
          <w:rFonts w:ascii="Georgia" w:hAnsi="Georgia"/>
          <w:i/>
          <w:sz w:val="24"/>
        </w:rPr>
        <w:t>s</w:t>
      </w:r>
      <w:r>
        <w:rPr>
          <w:rFonts w:ascii="LM Mono Prop 10" w:hAnsi="LM Mono Prop 10"/>
          <w:sz w:val="24"/>
          <w:vertAlign w:val="subscript"/>
        </w:rPr>
        <w:t>0</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s</w:t>
      </w:r>
      <w:r>
        <w:rPr>
          <w:rFonts w:ascii="LM Mono Prop 10" w:hAnsi="LM Mono Prop 10"/>
          <w:sz w:val="24"/>
          <w:vertAlign w:val="subscript"/>
        </w:rPr>
        <w:t>1</w:t>
      </w:r>
      <w:r>
        <w:rPr>
          <w:rFonts w:ascii="Georgia" w:hAnsi="Georgia"/>
          <w:i/>
          <w:sz w:val="24"/>
          <w:vertAlign w:val="baseline"/>
        </w:rPr>
        <w:t>,</w:t>
      </w:r>
      <w:r>
        <w:rPr>
          <w:rFonts w:ascii="Georgia" w:hAnsi="Georgia"/>
          <w:i/>
          <w:spacing w:val="-18"/>
          <w:sz w:val="24"/>
          <w:vertAlign w:val="baseline"/>
        </w:rPr>
        <w:t> </w:t>
      </w:r>
      <w:r>
        <w:rPr>
          <w:rFonts w:ascii="Georgia" w:hAnsi="Georgia"/>
          <w:i/>
          <w:spacing w:val="17"/>
          <w:sz w:val="24"/>
          <w:vertAlign w:val="baseline"/>
        </w:rPr>
        <w:t>s</w:t>
      </w:r>
      <w:r>
        <w:rPr>
          <w:rFonts w:ascii="LM Mono Prop 10" w:hAnsi="LM Mono Prop 10"/>
          <w:spacing w:val="17"/>
          <w:sz w:val="24"/>
          <w:vertAlign w:val="subscript"/>
        </w:rPr>
        <w:t>2</w:t>
      </w:r>
      <w:r>
        <w:rPr>
          <w:rFonts w:ascii="Georgia" w:hAnsi="Georgia"/>
          <w:i/>
          <w:spacing w:val="17"/>
          <w:sz w:val="24"/>
          <w:vertAlign w:val="baseline"/>
        </w:rPr>
        <w:t>,..</w:t>
      </w:r>
      <w:r>
        <w:rPr>
          <w:rFonts w:ascii="Georgia" w:hAnsi="Georgia"/>
          <w:i/>
          <w:spacing w:val="-19"/>
          <w:sz w:val="24"/>
          <w:vertAlign w:val="baseline"/>
        </w:rPr>
        <w:t> </w:t>
      </w:r>
      <w:r>
        <w:rPr>
          <w:rFonts w:ascii="Georgia" w:hAnsi="Georgia"/>
          <w:i/>
          <w:sz w:val="24"/>
          <w:vertAlign w:val="baseline"/>
        </w:rPr>
        <w:t>.</w:t>
      </w:r>
      <w:r>
        <w:rPr>
          <w:sz w:val="24"/>
          <w:vertAlign w:val="baseline"/>
        </w:rPr>
        <w:t>)</w:t>
      </w:r>
      <w:r>
        <w:rPr>
          <w:rFonts w:ascii="LM Roman 12" w:hAnsi="LM Roman 12"/>
          <w:i/>
          <w:sz w:val="24"/>
          <w:vertAlign w:val="baseline"/>
        </w:rPr>
        <w:t>, the sequence of</w:t>
      </w:r>
      <w:r>
        <w:rPr>
          <w:rFonts w:ascii="LM Roman 12" w:hAnsi="LM Roman 12"/>
          <w:i/>
          <w:spacing w:val="-1"/>
          <w:sz w:val="24"/>
          <w:vertAlign w:val="baseline"/>
        </w:rPr>
        <w:t> </w:t>
      </w:r>
      <w:r>
        <w:rPr>
          <w:rFonts w:ascii="LM Roman 12" w:hAnsi="LM Roman 12"/>
          <w:i/>
          <w:spacing w:val="-2"/>
          <w:sz w:val="24"/>
          <w:vertAlign w:val="baseline"/>
        </w:rPr>
        <w:t>streams</w:t>
      </w:r>
    </w:p>
    <w:p>
      <w:pPr>
        <w:spacing w:before="56"/>
        <w:ind w:left="372" w:right="0" w:firstLine="0"/>
        <w:jc w:val="center"/>
        <w:rPr>
          <w:rFonts w:ascii="Georgia" w:hAnsi="Georgia"/>
          <w:i/>
          <w:sz w:val="24"/>
        </w:rPr>
      </w:pPr>
      <w:r>
        <w:rPr>
          <w:rFonts w:ascii="Georgia" w:hAnsi="Georgia"/>
          <w:i/>
          <w:w w:val="105"/>
          <w:sz w:val="24"/>
        </w:rPr>
        <w:t>s</w:t>
      </w:r>
      <w:r>
        <w:rPr>
          <w:rFonts w:ascii="LM Mono Prop 10" w:hAnsi="LM Mono Prop 10"/>
          <w:w w:val="105"/>
          <w:sz w:val="24"/>
          <w:vertAlign w:val="subscript"/>
        </w:rPr>
        <w:t>0</w:t>
      </w:r>
      <w:r>
        <w:rPr>
          <w:rFonts w:ascii="Georgia" w:hAnsi="Georgia"/>
          <w:i/>
          <w:w w:val="105"/>
          <w:sz w:val="24"/>
          <w:vertAlign w:val="baseline"/>
        </w:rPr>
        <w:t>,</w:t>
      </w:r>
      <w:r>
        <w:rPr>
          <w:rFonts w:ascii="Georgia" w:hAnsi="Georgia"/>
          <w:i/>
          <w:spacing w:val="53"/>
          <w:w w:val="105"/>
          <w:sz w:val="24"/>
          <w:vertAlign w:val="baseline"/>
        </w:rPr>
        <w:t> </w:t>
      </w:r>
      <w:r>
        <w:rPr>
          <w:rFonts w:ascii="Georgia" w:hAnsi="Georgia"/>
          <w:i/>
          <w:w w:val="105"/>
          <w:sz w:val="24"/>
          <w:vertAlign w:val="baseline"/>
        </w:rPr>
        <w:t>s</w:t>
      </w:r>
      <w:r>
        <w:rPr>
          <w:rFonts w:ascii="LM Mono Prop 10" w:hAnsi="LM Mono Prop 10"/>
          <w:w w:val="105"/>
          <w:sz w:val="24"/>
          <w:vertAlign w:val="subscript"/>
        </w:rPr>
        <w:t>1</w:t>
      </w:r>
      <w:r>
        <w:rPr>
          <w:rFonts w:ascii="LM Mono Prop 10" w:hAnsi="LM Mono Prop 10"/>
          <w:spacing w:val="-20"/>
          <w:w w:val="105"/>
          <w:sz w:val="24"/>
          <w:vertAlign w:val="baseline"/>
        </w:rPr>
        <w:t> </w:t>
      </w:r>
      <w:r>
        <w:rPr>
          <w:rFonts w:ascii="Symbola" w:hAnsi="Symbola"/>
          <w:w w:val="105"/>
          <w:sz w:val="24"/>
          <w:vertAlign w:val="baseline"/>
        </w:rPr>
        <w:t>×</w:t>
      </w:r>
      <w:r>
        <w:rPr>
          <w:rFonts w:ascii="Symbola" w:hAnsi="Symbola"/>
          <w:spacing w:val="-7"/>
          <w:w w:val="105"/>
          <w:sz w:val="24"/>
          <w:vertAlign w:val="baseline"/>
        </w:rPr>
        <w:t> </w:t>
      </w:r>
      <w:r>
        <w:rPr>
          <w:rFonts w:ascii="Georgia" w:hAnsi="Georgia"/>
          <w:i/>
          <w:spacing w:val="9"/>
          <w:w w:val="105"/>
          <w:sz w:val="24"/>
          <w:vertAlign w:val="baseline"/>
        </w:rPr>
        <w:t>X</w:t>
      </w:r>
      <w:r>
        <w:rPr>
          <w:rFonts w:ascii="LM Mono Prop 10" w:hAnsi="LM Mono Prop 10"/>
          <w:spacing w:val="9"/>
          <w:w w:val="105"/>
          <w:sz w:val="24"/>
          <w:vertAlign w:val="superscript"/>
        </w:rPr>
        <w:t>1</w:t>
      </w:r>
      <w:r>
        <w:rPr>
          <w:rFonts w:ascii="Georgia" w:hAnsi="Georgia"/>
          <w:i/>
          <w:spacing w:val="9"/>
          <w:w w:val="105"/>
          <w:sz w:val="24"/>
          <w:vertAlign w:val="baseline"/>
        </w:rPr>
        <w:t>,</w:t>
      </w:r>
      <w:r>
        <w:rPr>
          <w:rFonts w:ascii="Georgia" w:hAnsi="Georgia"/>
          <w:i/>
          <w:spacing w:val="53"/>
          <w:w w:val="105"/>
          <w:sz w:val="24"/>
          <w:vertAlign w:val="baseline"/>
        </w:rPr>
        <w:t> </w:t>
      </w:r>
      <w:r>
        <w:rPr>
          <w:rFonts w:ascii="Georgia" w:hAnsi="Georgia"/>
          <w:i/>
          <w:w w:val="105"/>
          <w:sz w:val="24"/>
          <w:vertAlign w:val="baseline"/>
        </w:rPr>
        <w:t>s</w:t>
      </w:r>
      <w:r>
        <w:rPr>
          <w:rFonts w:ascii="LM Mono Prop 10" w:hAnsi="LM Mono Prop 10"/>
          <w:w w:val="105"/>
          <w:sz w:val="24"/>
          <w:vertAlign w:val="subscript"/>
        </w:rPr>
        <w:t>2</w:t>
      </w:r>
      <w:r>
        <w:rPr>
          <w:rFonts w:ascii="LM Mono Prop 10" w:hAnsi="LM Mono Prop 10"/>
          <w:spacing w:val="-20"/>
          <w:w w:val="105"/>
          <w:sz w:val="24"/>
          <w:vertAlign w:val="baseline"/>
        </w:rPr>
        <w:t> </w:t>
      </w:r>
      <w:r>
        <w:rPr>
          <w:rFonts w:ascii="Symbola" w:hAnsi="Symbola"/>
          <w:w w:val="105"/>
          <w:sz w:val="24"/>
          <w:vertAlign w:val="baseline"/>
        </w:rPr>
        <w:t>×</w:t>
      </w:r>
      <w:r>
        <w:rPr>
          <w:rFonts w:ascii="Symbola" w:hAnsi="Symbola"/>
          <w:spacing w:val="-6"/>
          <w:w w:val="105"/>
          <w:sz w:val="24"/>
          <w:vertAlign w:val="baseline"/>
        </w:rPr>
        <w:t> </w:t>
      </w:r>
      <w:r>
        <w:rPr>
          <w:rFonts w:ascii="Georgia" w:hAnsi="Georgia"/>
          <w:i/>
          <w:spacing w:val="9"/>
          <w:w w:val="105"/>
          <w:sz w:val="24"/>
          <w:vertAlign w:val="baseline"/>
        </w:rPr>
        <w:t>X</w:t>
      </w:r>
      <w:r>
        <w:rPr>
          <w:rFonts w:ascii="LM Mono Prop 10" w:hAnsi="LM Mono Prop 10"/>
          <w:spacing w:val="9"/>
          <w:w w:val="105"/>
          <w:sz w:val="24"/>
          <w:vertAlign w:val="superscript"/>
        </w:rPr>
        <w:t>2</w:t>
      </w:r>
      <w:r>
        <w:rPr>
          <w:rFonts w:ascii="Georgia" w:hAnsi="Georgia"/>
          <w:i/>
          <w:spacing w:val="9"/>
          <w:w w:val="105"/>
          <w:sz w:val="24"/>
          <w:vertAlign w:val="baseline"/>
        </w:rPr>
        <w:t>,</w:t>
      </w:r>
      <w:r>
        <w:rPr>
          <w:rFonts w:ascii="Georgia" w:hAnsi="Georgia"/>
          <w:i/>
          <w:spacing w:val="53"/>
          <w:w w:val="105"/>
          <w:sz w:val="24"/>
          <w:vertAlign w:val="baseline"/>
        </w:rPr>
        <w:t> </w:t>
      </w:r>
      <w:r>
        <w:rPr>
          <w:rFonts w:ascii="Georgia" w:hAnsi="Georgia"/>
          <w:i/>
          <w:spacing w:val="21"/>
          <w:w w:val="105"/>
          <w:sz w:val="24"/>
          <w:vertAlign w:val="baseline"/>
        </w:rPr>
        <w:t>... </w:t>
      </w:r>
    </w:p>
    <w:p>
      <w:pPr>
        <w:spacing w:before="39"/>
        <w:ind w:left="417" w:right="0" w:firstLine="0"/>
        <w:jc w:val="both"/>
        <w:rPr>
          <w:rFonts w:ascii="LM Roman 12" w:hAnsi="LM Roman 12"/>
          <w:i/>
          <w:sz w:val="24"/>
        </w:rPr>
      </w:pPr>
      <w:r>
        <w:rPr>
          <w:rFonts w:ascii="LM Roman 12" w:hAnsi="LM Roman 12"/>
          <w:i/>
          <w:sz w:val="24"/>
        </w:rPr>
        <w:t>is</w:t>
      </w:r>
      <w:r>
        <w:rPr>
          <w:rFonts w:ascii="LM Roman 12" w:hAnsi="LM Roman 12"/>
          <w:i/>
          <w:spacing w:val="-11"/>
          <w:sz w:val="24"/>
        </w:rPr>
        <w:t> </w:t>
      </w:r>
      <w:r>
        <w:rPr>
          <w:rFonts w:ascii="LM Roman 12" w:hAnsi="LM Roman 12"/>
          <w:i/>
          <w:sz w:val="24"/>
        </w:rPr>
        <w:t>summable,</w:t>
      </w:r>
      <w:r>
        <w:rPr>
          <w:rFonts w:ascii="LM Roman 12" w:hAnsi="LM Roman 12"/>
          <w:i/>
          <w:spacing w:val="-10"/>
          <w:sz w:val="24"/>
        </w:rPr>
        <w:t> </w:t>
      </w:r>
      <w:r>
        <w:rPr>
          <w:rFonts w:ascii="LM Roman 12" w:hAnsi="LM Roman 12"/>
          <w:i/>
          <w:sz w:val="24"/>
        </w:rPr>
        <w:t>and</w:t>
      </w:r>
      <w:r>
        <w:rPr>
          <w:rFonts w:ascii="LM Roman 12" w:hAnsi="LM Roman 12"/>
          <w:i/>
          <w:spacing w:val="-10"/>
          <w:sz w:val="24"/>
        </w:rPr>
        <w:t> </w:t>
      </w:r>
      <w:r>
        <w:rPr>
          <w:rFonts w:ascii="LM Roman 12" w:hAnsi="LM Roman 12"/>
          <w:i/>
          <w:spacing w:val="-2"/>
          <w:sz w:val="24"/>
        </w:rPr>
        <w:t>satisﬁes</w:t>
      </w:r>
    </w:p>
    <w:p>
      <w:pPr>
        <w:pStyle w:val="BodyText"/>
        <w:spacing w:before="63"/>
        <w:ind w:left="373"/>
        <w:jc w:val="center"/>
        <w:rPr>
          <w:rFonts w:ascii="Symbola" w:hAnsi="Symbola"/>
        </w:rPr>
      </w:pPr>
      <w:r>
        <w:rPr>
          <w:rFonts w:ascii="Georgia" w:hAnsi="Georgia"/>
          <w:i/>
          <w:w w:val="115"/>
        </w:rPr>
        <w:t>σ </w:t>
      </w:r>
      <w:r>
        <w:rPr>
          <w:w w:val="115"/>
        </w:rPr>
        <w:t>=</w:t>
      </w:r>
      <w:r>
        <w:rPr>
          <w:spacing w:val="-5"/>
          <w:w w:val="115"/>
        </w:rPr>
        <w:t> </w:t>
      </w:r>
      <w:r>
        <w:rPr>
          <w:rFonts w:ascii="Georgia" w:hAnsi="Georgia"/>
          <w:i/>
          <w:w w:val="115"/>
        </w:rPr>
        <w:t>s</w:t>
      </w:r>
      <w:r>
        <w:rPr>
          <w:rFonts w:ascii="LM Mono Prop 10" w:hAnsi="LM Mono Prop 10"/>
          <w:w w:val="115"/>
          <w:vertAlign w:val="subscript"/>
        </w:rPr>
        <w:t>0</w:t>
      </w:r>
      <w:r>
        <w:rPr>
          <w:rFonts w:ascii="LM Mono Prop 10" w:hAnsi="LM Mono Prop 10"/>
          <w:spacing w:val="4"/>
          <w:w w:val="115"/>
          <w:vertAlign w:val="baseline"/>
        </w:rPr>
        <w:t> </w:t>
      </w:r>
      <w:r>
        <w:rPr>
          <w:w w:val="115"/>
          <w:vertAlign w:val="baseline"/>
        </w:rPr>
        <w:t>+</w:t>
      </w:r>
      <w:r>
        <w:rPr>
          <w:spacing w:val="20"/>
          <w:w w:val="115"/>
          <w:vertAlign w:val="baseline"/>
        </w:rPr>
        <w:t> </w:t>
      </w:r>
      <w:r>
        <w:rPr>
          <w:w w:val="115"/>
          <w:vertAlign w:val="baseline"/>
        </w:rPr>
        <w:t>(</w:t>
      </w:r>
      <w:r>
        <w:rPr>
          <w:rFonts w:ascii="Georgia" w:hAnsi="Georgia"/>
          <w:i/>
          <w:w w:val="115"/>
          <w:vertAlign w:val="baseline"/>
        </w:rPr>
        <w:t>s</w:t>
      </w:r>
      <w:r>
        <w:rPr>
          <w:rFonts w:ascii="LM Mono Prop 10" w:hAnsi="LM Mono Prop 10"/>
          <w:w w:val="115"/>
          <w:vertAlign w:val="subscript"/>
        </w:rPr>
        <w:t>1</w:t>
      </w:r>
      <w:r>
        <w:rPr>
          <w:rFonts w:ascii="LM Mono Prop 10" w:hAnsi="LM Mono Prop 10"/>
          <w:spacing w:val="-35"/>
          <w:w w:val="115"/>
          <w:vertAlign w:val="baseline"/>
        </w:rPr>
        <w:t> </w:t>
      </w:r>
      <w:r>
        <w:rPr>
          <w:rFonts w:ascii="Symbola" w:hAnsi="Symbola"/>
          <w:w w:val="115"/>
          <w:vertAlign w:val="baseline"/>
        </w:rPr>
        <w:t>×</w:t>
      </w:r>
      <w:r>
        <w:rPr>
          <w:rFonts w:ascii="Symbola" w:hAnsi="Symbola"/>
          <w:spacing w:val="-17"/>
          <w:w w:val="115"/>
          <w:vertAlign w:val="baseline"/>
        </w:rPr>
        <w:t> </w:t>
      </w:r>
      <w:r>
        <w:rPr>
          <w:rFonts w:ascii="Georgia" w:hAnsi="Georgia"/>
          <w:i/>
          <w:spacing w:val="20"/>
          <w:w w:val="115"/>
          <w:vertAlign w:val="baseline"/>
        </w:rPr>
        <w:t>X</w:t>
      </w:r>
      <w:r>
        <w:rPr>
          <w:rFonts w:ascii="LM Mono Prop 10" w:hAnsi="LM Mono Prop 10"/>
          <w:spacing w:val="20"/>
          <w:w w:val="115"/>
          <w:vertAlign w:val="superscript"/>
        </w:rPr>
        <w:t>1</w:t>
      </w:r>
      <w:r>
        <w:rPr>
          <w:spacing w:val="20"/>
          <w:w w:val="115"/>
          <w:vertAlign w:val="baseline"/>
        </w:rPr>
        <w:t>)</w:t>
      </w:r>
      <w:r>
        <w:rPr>
          <w:spacing w:val="-11"/>
          <w:w w:val="115"/>
          <w:vertAlign w:val="baseline"/>
        </w:rPr>
        <w:t> </w:t>
      </w:r>
      <w:r>
        <w:rPr>
          <w:w w:val="115"/>
          <w:vertAlign w:val="baseline"/>
        </w:rPr>
        <w:t>+</w:t>
      </w:r>
      <w:r>
        <w:rPr>
          <w:spacing w:val="21"/>
          <w:w w:val="115"/>
          <w:vertAlign w:val="baseline"/>
        </w:rPr>
        <w:t> </w:t>
      </w:r>
      <w:r>
        <w:rPr>
          <w:w w:val="115"/>
          <w:vertAlign w:val="baseline"/>
        </w:rPr>
        <w:t>(</w:t>
      </w:r>
      <w:r>
        <w:rPr>
          <w:rFonts w:ascii="Georgia" w:hAnsi="Georgia"/>
          <w:i/>
          <w:w w:val="115"/>
          <w:vertAlign w:val="baseline"/>
        </w:rPr>
        <w:t>s</w:t>
      </w:r>
      <w:r>
        <w:rPr>
          <w:rFonts w:ascii="LM Mono Prop 10" w:hAnsi="LM Mono Prop 10"/>
          <w:w w:val="115"/>
          <w:vertAlign w:val="subscript"/>
        </w:rPr>
        <w:t>2</w:t>
      </w:r>
      <w:r>
        <w:rPr>
          <w:rFonts w:ascii="LM Mono Prop 10" w:hAnsi="LM Mono Prop 10"/>
          <w:spacing w:val="-35"/>
          <w:w w:val="115"/>
          <w:vertAlign w:val="baseline"/>
        </w:rPr>
        <w:t> </w:t>
      </w:r>
      <w:r>
        <w:rPr>
          <w:rFonts w:ascii="Symbola" w:hAnsi="Symbola"/>
          <w:w w:val="115"/>
          <w:vertAlign w:val="baseline"/>
        </w:rPr>
        <w:t>×</w:t>
      </w:r>
      <w:r>
        <w:rPr>
          <w:rFonts w:ascii="Symbola" w:hAnsi="Symbola"/>
          <w:spacing w:val="-17"/>
          <w:w w:val="115"/>
          <w:vertAlign w:val="baseline"/>
        </w:rPr>
        <w:t> </w:t>
      </w:r>
      <w:r>
        <w:rPr>
          <w:rFonts w:ascii="Georgia" w:hAnsi="Georgia"/>
          <w:i/>
          <w:spacing w:val="20"/>
          <w:w w:val="115"/>
          <w:vertAlign w:val="baseline"/>
        </w:rPr>
        <w:t>X</w:t>
      </w:r>
      <w:r>
        <w:rPr>
          <w:rFonts w:ascii="LM Mono Prop 10" w:hAnsi="LM Mono Prop 10"/>
          <w:spacing w:val="20"/>
          <w:w w:val="115"/>
          <w:vertAlign w:val="superscript"/>
        </w:rPr>
        <w:t>2</w:t>
      </w:r>
      <w:r>
        <w:rPr>
          <w:spacing w:val="20"/>
          <w:w w:val="115"/>
          <w:vertAlign w:val="baseline"/>
        </w:rPr>
        <w:t>)</w:t>
      </w:r>
      <w:r>
        <w:rPr>
          <w:spacing w:val="-11"/>
          <w:w w:val="115"/>
          <w:vertAlign w:val="baseline"/>
        </w:rPr>
        <w:t> </w:t>
      </w:r>
      <w:r>
        <w:rPr>
          <w:w w:val="115"/>
          <w:vertAlign w:val="baseline"/>
        </w:rPr>
        <w:t>+</w:t>
      </w:r>
      <w:r>
        <w:rPr>
          <w:spacing w:val="20"/>
          <w:w w:val="115"/>
          <w:vertAlign w:val="baseline"/>
        </w:rPr>
        <w:t> </w:t>
      </w:r>
      <w:r>
        <w:rPr>
          <w:rFonts w:ascii="Symbola" w:hAnsi="Symbola"/>
          <w:spacing w:val="21"/>
          <w:w w:val="115"/>
          <w:vertAlign w:val="baseline"/>
        </w:rPr>
        <w:t>··· </w:t>
      </w:r>
    </w:p>
    <w:p>
      <w:pPr>
        <w:pStyle w:val="BodyText"/>
        <w:tabs>
          <w:tab w:pos="8126" w:val="left" w:leader="none"/>
        </w:tabs>
        <w:spacing w:line="242" w:lineRule="auto" w:before="107"/>
        <w:ind w:right="553"/>
        <w:jc w:val="both"/>
        <w:rPr>
          <w:rFonts w:ascii="DejaVu Sans" w:hAnsi="DejaVu Sans"/>
        </w:rPr>
      </w:pPr>
      <w:r>
        <w:rPr>
          <w:rFonts w:ascii="LM Roman 7" w:hAnsi="LM Roman 7"/>
          <w:w w:val="105"/>
        </w:rPr>
        <w:t>Proof. </w:t>
      </w:r>
      <w:r>
        <w:rPr>
          <w:w w:val="105"/>
        </w:rPr>
        <w:t>Using the defining equation for infinite sum; the fact that if a stream </w:t>
      </w:r>
      <w:r>
        <w:rPr>
          <w:rFonts w:ascii="Georgia" w:hAnsi="Georgia"/>
          <w:i/>
          <w:w w:val="105"/>
        </w:rPr>
        <w:t>σ</w:t>
      </w:r>
      <w:r>
        <w:rPr>
          <w:rFonts w:ascii="Georgia" w:hAnsi="Georgia"/>
          <w:i/>
          <w:w w:val="105"/>
        </w:rPr>
        <w:t> </w:t>
      </w:r>
      <w:r>
        <w:rPr>
          <w:w w:val="105"/>
        </w:rPr>
        <w:t>is</w:t>
      </w:r>
      <w:r>
        <w:rPr>
          <w:w w:val="105"/>
        </w:rPr>
        <w:t> summable,</w:t>
      </w:r>
      <w:r>
        <w:rPr>
          <w:w w:val="105"/>
        </w:rPr>
        <w:t> then</w:t>
      </w:r>
      <w:r>
        <w:rPr>
          <w:w w:val="105"/>
        </w:rPr>
        <w:t> also</w:t>
      </w:r>
      <w:r>
        <w:rPr>
          <w:w w:val="105"/>
        </w:rPr>
        <w:t> </w:t>
      </w:r>
      <w:r>
        <w:rPr>
          <w:rFonts w:ascii="Georgia" w:hAnsi="Georgia"/>
          <w:i/>
          <w:w w:val="105"/>
        </w:rPr>
        <w:t>σ</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is</w:t>
      </w:r>
      <w:r>
        <w:rPr>
          <w:w w:val="105"/>
          <w:vertAlign w:val="baseline"/>
        </w:rPr>
        <w:t> summable;</w:t>
      </w:r>
      <w:r>
        <w:rPr>
          <w:w w:val="105"/>
          <w:vertAlign w:val="baseline"/>
        </w:rPr>
        <w:t> and</w:t>
      </w:r>
      <w:r>
        <w:rPr>
          <w:w w:val="105"/>
          <w:vertAlign w:val="baseline"/>
        </w:rPr>
        <w:t> identity</w:t>
      </w:r>
      <w:r>
        <w:rPr>
          <w:w w:val="105"/>
          <w:vertAlign w:val="baseline"/>
        </w:rPr>
        <w:t> (13),</w:t>
      </w:r>
      <w:r>
        <w:rPr>
          <w:w w:val="105"/>
          <w:vertAlign w:val="baseline"/>
        </w:rPr>
        <w:t> the</w:t>
      </w:r>
      <w:r>
        <w:rPr>
          <w:w w:val="105"/>
          <w:vertAlign w:val="baseline"/>
        </w:rPr>
        <w:t> proof</w:t>
      </w:r>
      <w:r>
        <w:rPr>
          <w:w w:val="105"/>
          <w:vertAlign w:val="baseline"/>
        </w:rPr>
        <w:t> is</w:t>
      </w:r>
      <w:r>
        <w:rPr>
          <w:w w:val="105"/>
          <w:vertAlign w:val="baseline"/>
        </w:rPr>
        <w:t> a </w:t>
      </w:r>
      <w:r>
        <w:rPr>
          <w:vertAlign w:val="baseline"/>
        </w:rPr>
        <w:t>straightforward</w:t>
      </w:r>
      <w:r>
        <w:rPr>
          <w:spacing w:val="53"/>
          <w:w w:val="150"/>
          <w:vertAlign w:val="baseline"/>
        </w:rPr>
        <w:t> </w:t>
      </w:r>
      <w:r>
        <w:rPr>
          <w:spacing w:val="-2"/>
          <w:vertAlign w:val="baseline"/>
        </w:rPr>
        <w:t>coinduction.</w:t>
      </w:r>
      <w:r>
        <w:rPr>
          <w:vertAlign w:val="baseline"/>
        </w:rPr>
        <w:tab/>
      </w:r>
      <w:r>
        <w:rPr>
          <w:rFonts w:ascii="DejaVu Sans" w:hAnsi="DejaVu Sans"/>
          <w:spacing w:val="-32"/>
          <w:vertAlign w:val="baseline"/>
        </w:rPr>
        <w:t>✷</w:t>
      </w:r>
    </w:p>
    <w:p>
      <w:pPr>
        <w:pStyle w:val="BodyText"/>
        <w:spacing w:before="163"/>
        <w:ind w:left="0"/>
        <w:rPr>
          <w:rFonts w:ascii="DejaVu Sans"/>
        </w:rPr>
      </w:pPr>
    </w:p>
    <w:p>
      <w:pPr>
        <w:pStyle w:val="BodyText"/>
        <w:spacing w:line="225" w:lineRule="auto"/>
        <w:ind w:right="555"/>
        <w:jc w:val="both"/>
      </w:pPr>
      <w:r>
        <w:rPr/>
        <w:t>Streams</w:t>
      </w:r>
      <w:r>
        <w:rPr>
          <w:spacing w:val="-15"/>
        </w:rPr>
        <w:t> </w:t>
      </w:r>
      <w:r>
        <w:rPr/>
        <w:t>for which the power series on the right is finite, are called </w:t>
      </w:r>
      <w:r>
        <w:rPr>
          <w:rFonts w:ascii="LM Roman 12" w:hAnsi="LM Roman 12"/>
          <w:i/>
        </w:rPr>
        <w:t>polynomial</w:t>
      </w:r>
      <w:r>
        <w:rPr>
          <w:rFonts w:ascii="LM Roman 12" w:hAnsi="LM Roman 12"/>
          <w:i/>
          <w:spacing w:val="-21"/>
        </w:rPr>
        <w:t> </w:t>
      </w:r>
      <w:r>
        <w:rPr/>
        <w:t>. That</w:t>
      </w:r>
      <w:r>
        <w:rPr>
          <w:spacing w:val="63"/>
        </w:rPr>
        <w:t> </w:t>
      </w:r>
      <w:r>
        <w:rPr/>
        <w:t>is,</w:t>
      </w:r>
      <w:r>
        <w:rPr>
          <w:spacing w:val="71"/>
        </w:rPr>
        <w:t> </w:t>
      </w:r>
      <w:r>
        <w:rPr/>
        <w:t>a</w:t>
      </w:r>
      <w:r>
        <w:rPr>
          <w:spacing w:val="63"/>
        </w:rPr>
        <w:t> </w:t>
      </w:r>
      <w:r>
        <w:rPr/>
        <w:t>stream</w:t>
      </w:r>
      <w:r>
        <w:rPr>
          <w:spacing w:val="40"/>
        </w:rPr>
        <w:t> </w:t>
      </w:r>
      <w:r>
        <w:rPr>
          <w:rFonts w:ascii="Georgia" w:hAnsi="Georgia"/>
          <w:i/>
        </w:rPr>
        <w:t>π</w:t>
      </w:r>
      <w:r>
        <w:rPr>
          <w:rFonts w:ascii="Georgia" w:hAnsi="Georgia"/>
          <w:i/>
          <w:spacing w:val="73"/>
        </w:rPr>
        <w:t> </w:t>
      </w:r>
      <w:r>
        <w:rPr/>
        <w:t>is</w:t>
      </w:r>
      <w:r>
        <w:rPr>
          <w:spacing w:val="63"/>
        </w:rPr>
        <w:t> </w:t>
      </w:r>
      <w:r>
        <w:rPr/>
        <w:t>polynomial</w:t>
      </w:r>
      <w:r>
        <w:rPr>
          <w:spacing w:val="63"/>
        </w:rPr>
        <w:t> </w:t>
      </w:r>
      <w:r>
        <w:rPr/>
        <w:t>if</w:t>
      </w:r>
      <w:r>
        <w:rPr>
          <w:spacing w:val="40"/>
        </w:rPr>
        <w:t> </w:t>
      </w:r>
      <w:r>
        <w:rPr/>
        <w:t>there</w:t>
      </w:r>
      <w:r>
        <w:rPr>
          <w:spacing w:val="63"/>
        </w:rPr>
        <w:t> </w:t>
      </w:r>
      <w:r>
        <w:rPr/>
        <w:t>exists</w:t>
      </w:r>
      <w:r>
        <w:rPr>
          <w:spacing w:val="40"/>
        </w:rPr>
        <w:t> </w:t>
      </w:r>
      <w:r>
        <w:rPr>
          <w:rFonts w:ascii="Georgia" w:hAnsi="Georgia"/>
          <w:i/>
        </w:rPr>
        <w:t>n</w:t>
      </w:r>
      <w:r>
        <w:rPr>
          <w:rFonts w:ascii="Georgia" w:hAnsi="Georgia"/>
          <w:i/>
          <w:spacing w:val="76"/>
        </w:rPr>
        <w:t> </w:t>
      </w:r>
      <w:r>
        <w:rPr>
          <w:rFonts w:ascii="Symbola" w:hAnsi="Symbola"/>
        </w:rPr>
        <w:t>≥</w:t>
      </w:r>
      <w:r>
        <w:rPr>
          <w:rFonts w:ascii="Symbola" w:hAnsi="Symbola"/>
          <w:spacing w:val="73"/>
        </w:rPr>
        <w:t> </w:t>
      </w:r>
      <w:r>
        <w:rPr/>
        <w:t>0</w:t>
      </w:r>
      <w:r>
        <w:rPr>
          <w:spacing w:val="63"/>
        </w:rPr>
        <w:t> </w:t>
      </w:r>
      <w:r>
        <w:rPr/>
        <w:t>and</w:t>
      </w:r>
      <w:r>
        <w:rPr>
          <w:spacing w:val="63"/>
        </w:rPr>
        <w:t> </w:t>
      </w:r>
      <w:r>
        <w:rPr/>
        <w:t>real</w:t>
      </w:r>
      <w:r>
        <w:rPr>
          <w:spacing w:val="63"/>
        </w:rPr>
        <w:t> </w:t>
      </w:r>
      <w:r>
        <w:rPr/>
        <w:t>numbers </w:t>
      </w:r>
      <w:r>
        <w:rPr>
          <w:rFonts w:ascii="Georgia" w:hAnsi="Georgia"/>
          <w:i/>
        </w:rPr>
        <w:t>p</w:t>
      </w:r>
      <w:r>
        <w:rPr>
          <w:rFonts w:ascii="LM Mono Prop 10" w:hAnsi="LM Mono Prop 10"/>
          <w:vertAlign w:val="subscript"/>
        </w:rPr>
        <w:t>0</w:t>
      </w:r>
      <w:r>
        <w:rPr>
          <w:rFonts w:ascii="Georgia" w:hAnsi="Georgia"/>
          <w:i/>
          <w:vertAlign w:val="baseline"/>
        </w:rPr>
        <w:t>, </w:t>
      </w:r>
      <w:r>
        <w:rPr>
          <w:rFonts w:ascii="Georgia" w:hAnsi="Georgia"/>
          <w:i/>
          <w:spacing w:val="21"/>
          <w:vertAlign w:val="baseline"/>
        </w:rPr>
        <w:t>p</w:t>
      </w:r>
      <w:r>
        <w:rPr>
          <w:rFonts w:ascii="LM Mono Prop 10" w:hAnsi="LM Mono Prop 10"/>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rFonts w:ascii="Georgia" w:hAnsi="Georgia"/>
          <w:i/>
          <w:spacing w:val="40"/>
          <w:vertAlign w:val="baseline"/>
        </w:rPr>
        <w:t> </w:t>
      </w:r>
      <w:r>
        <w:rPr>
          <w:vertAlign w:val="baseline"/>
        </w:rPr>
        <w:t>such that</w:t>
      </w:r>
    </w:p>
    <w:p>
      <w:pPr>
        <w:spacing w:line="304" w:lineRule="auto" w:before="61"/>
        <w:ind w:left="417" w:right="1209" w:firstLine="1303"/>
        <w:jc w:val="left"/>
        <w:rPr>
          <w:sz w:val="24"/>
        </w:rPr>
      </w:pPr>
      <w:r>
        <w:rPr>
          <w:rFonts w:ascii="Georgia" w:hAnsi="Georgia"/>
          <w:i/>
          <w:w w:val="110"/>
          <w:sz w:val="24"/>
        </w:rPr>
        <w:t>π</w:t>
      </w:r>
      <w:r>
        <w:rPr>
          <w:rFonts w:ascii="Georgia" w:hAnsi="Georgia"/>
          <w:i/>
          <w:spacing w:val="-15"/>
          <w:w w:val="110"/>
          <w:sz w:val="24"/>
        </w:rPr>
        <w:t> </w:t>
      </w:r>
      <w:r>
        <w:rPr>
          <w:w w:val="110"/>
          <w:sz w:val="24"/>
        </w:rPr>
        <w:t>=</w:t>
      </w:r>
      <w:r>
        <w:rPr>
          <w:spacing w:val="20"/>
          <w:w w:val="110"/>
          <w:sz w:val="24"/>
        </w:rPr>
        <w:t> </w:t>
      </w:r>
      <w:r>
        <w:rPr>
          <w:rFonts w:ascii="Georgia" w:hAnsi="Georgia"/>
          <w:i/>
          <w:w w:val="110"/>
          <w:sz w:val="24"/>
        </w:rPr>
        <w:t>p</w:t>
      </w:r>
      <w:r>
        <w:rPr>
          <w:rFonts w:ascii="LM Mono Prop 10" w:hAnsi="LM Mono Prop 10"/>
          <w:w w:val="110"/>
          <w:sz w:val="24"/>
          <w:vertAlign w:val="subscript"/>
        </w:rPr>
        <w:t>0</w:t>
      </w:r>
      <w:r>
        <w:rPr>
          <w:rFonts w:ascii="LM Mono Prop 10" w:hAnsi="LM Mono Prop 10"/>
          <w:spacing w:val="-30"/>
          <w:w w:val="110"/>
          <w:sz w:val="24"/>
          <w:vertAlign w:val="baseline"/>
        </w:rPr>
        <w:t> </w:t>
      </w:r>
      <w:r>
        <w:rPr>
          <w:w w:val="110"/>
          <w:sz w:val="24"/>
          <w:vertAlign w:val="baseline"/>
        </w:rPr>
        <w:t>+</w:t>
      </w:r>
      <w:r>
        <w:rPr>
          <w:spacing w:val="-16"/>
          <w:w w:val="110"/>
          <w:sz w:val="24"/>
          <w:vertAlign w:val="baseline"/>
        </w:rPr>
        <w:t> </w:t>
      </w:r>
      <w:r>
        <w:rPr>
          <w:rFonts w:ascii="Georgia" w:hAnsi="Georgia"/>
          <w:i/>
          <w:w w:val="110"/>
          <w:sz w:val="24"/>
          <w:vertAlign w:val="baseline"/>
        </w:rPr>
        <w:t>p</w:t>
      </w:r>
      <w:r>
        <w:rPr>
          <w:rFonts w:ascii="LM Mono Prop 10" w:hAnsi="LM Mono Prop 10"/>
          <w:w w:val="110"/>
          <w:sz w:val="24"/>
          <w:vertAlign w:val="subscript"/>
        </w:rPr>
        <w:t>1</w:t>
      </w:r>
      <w:r>
        <w:rPr>
          <w:rFonts w:ascii="Georgia" w:hAnsi="Georgia"/>
          <w:i/>
          <w:w w:val="110"/>
          <w:sz w:val="24"/>
          <w:vertAlign w:val="baseline"/>
        </w:rPr>
        <w:t>X</w:t>
      </w:r>
      <w:r>
        <w:rPr>
          <w:rFonts w:ascii="Georgia" w:hAnsi="Georgia"/>
          <w:i/>
          <w:spacing w:val="-1"/>
          <w:w w:val="110"/>
          <w:sz w:val="24"/>
          <w:vertAlign w:val="baseline"/>
        </w:rPr>
        <w:t> </w:t>
      </w:r>
      <w:r>
        <w:rPr>
          <w:w w:val="110"/>
          <w:sz w:val="24"/>
          <w:vertAlign w:val="baseline"/>
        </w:rPr>
        <w:t>+</w:t>
      </w:r>
      <w:r>
        <w:rPr>
          <w:spacing w:val="-17"/>
          <w:w w:val="110"/>
          <w:sz w:val="24"/>
          <w:vertAlign w:val="baseline"/>
        </w:rPr>
        <w:t> </w:t>
      </w:r>
      <w:r>
        <w:rPr>
          <w:rFonts w:ascii="Symbola" w:hAnsi="Symbola"/>
          <w:spacing w:val="26"/>
          <w:w w:val="110"/>
          <w:sz w:val="24"/>
          <w:vertAlign w:val="baseline"/>
        </w:rPr>
        <w:t>···</w:t>
      </w:r>
      <w:r>
        <w:rPr>
          <w:rFonts w:ascii="Symbola" w:hAnsi="Symbola"/>
          <w:spacing w:val="-16"/>
          <w:w w:val="110"/>
          <w:sz w:val="24"/>
          <w:vertAlign w:val="baseline"/>
        </w:rPr>
        <w:t> </w:t>
      </w:r>
      <w:r>
        <w:rPr>
          <w:w w:val="110"/>
          <w:sz w:val="24"/>
          <w:vertAlign w:val="baseline"/>
        </w:rPr>
        <w:t>+</w:t>
      </w:r>
      <w:r>
        <w:rPr>
          <w:spacing w:val="-17"/>
          <w:w w:val="110"/>
          <w:sz w:val="24"/>
          <w:vertAlign w:val="baseline"/>
        </w:rPr>
        <w:t> </w:t>
      </w:r>
      <w:r>
        <w:rPr>
          <w:rFonts w:ascii="Georgia" w:hAnsi="Georgia"/>
          <w:i/>
          <w:w w:val="110"/>
          <w:sz w:val="24"/>
          <w:vertAlign w:val="baseline"/>
        </w:rPr>
        <w:t>p</w:t>
      </w:r>
      <w:r>
        <w:rPr>
          <w:rFonts w:ascii="Georgia" w:hAnsi="Georgia"/>
          <w:i/>
          <w:w w:val="110"/>
          <w:sz w:val="24"/>
          <w:vertAlign w:val="subscript"/>
        </w:rPr>
        <w:t>n</w:t>
      </w:r>
      <w:r>
        <w:rPr>
          <w:rFonts w:ascii="Georgia" w:hAnsi="Georgia"/>
          <w:i/>
          <w:w w:val="110"/>
          <w:sz w:val="24"/>
          <w:vertAlign w:val="baseline"/>
        </w:rPr>
        <w:t>X</w:t>
      </w:r>
      <w:r>
        <w:rPr>
          <w:rFonts w:ascii="Georgia" w:hAnsi="Georgia"/>
          <w:i/>
          <w:w w:val="110"/>
          <w:sz w:val="24"/>
          <w:vertAlign w:val="superscript"/>
        </w:rPr>
        <w:t>n</w:t>
      </w:r>
      <w:r>
        <w:rPr>
          <w:rFonts w:ascii="Georgia" w:hAnsi="Georgia"/>
          <w:i/>
          <w:spacing w:val="62"/>
          <w:w w:val="110"/>
          <w:sz w:val="24"/>
          <w:vertAlign w:val="baseline"/>
        </w:rPr>
        <w:t> </w:t>
      </w:r>
      <w:r>
        <w:rPr>
          <w:w w:val="110"/>
          <w:sz w:val="24"/>
          <w:vertAlign w:val="baseline"/>
        </w:rPr>
        <w:t>=</w:t>
      </w:r>
      <w:r>
        <w:rPr>
          <w:spacing w:val="-8"/>
          <w:w w:val="110"/>
          <w:sz w:val="24"/>
          <w:vertAlign w:val="baseline"/>
        </w:rPr>
        <w:t> </w:t>
      </w:r>
      <w:r>
        <w:rPr>
          <w:w w:val="110"/>
          <w:sz w:val="24"/>
          <w:vertAlign w:val="baseline"/>
        </w:rPr>
        <w:t>(</w:t>
      </w:r>
      <w:r>
        <w:rPr>
          <w:rFonts w:ascii="Georgia" w:hAnsi="Georgia"/>
          <w:i/>
          <w:w w:val="110"/>
          <w:sz w:val="24"/>
          <w:vertAlign w:val="baseline"/>
        </w:rPr>
        <w:t>p</w:t>
      </w:r>
      <w:r>
        <w:rPr>
          <w:rFonts w:ascii="LM Mono Prop 10" w:hAnsi="LM Mono Prop 10"/>
          <w:w w:val="110"/>
          <w:sz w:val="24"/>
          <w:vertAlign w:val="subscript"/>
        </w:rPr>
        <w:t>0</w:t>
      </w:r>
      <w:r>
        <w:rPr>
          <w:rFonts w:ascii="Georgia" w:hAnsi="Georgia"/>
          <w:i/>
          <w:w w:val="110"/>
          <w:sz w:val="24"/>
          <w:vertAlign w:val="baseline"/>
        </w:rPr>
        <w:t>,</w:t>
      </w:r>
      <w:r>
        <w:rPr>
          <w:rFonts w:ascii="Georgia" w:hAnsi="Georgia"/>
          <w:i/>
          <w:spacing w:val="-25"/>
          <w:w w:val="110"/>
          <w:sz w:val="24"/>
          <w:vertAlign w:val="baseline"/>
        </w:rPr>
        <w:t> </w:t>
      </w:r>
      <w:r>
        <w:rPr>
          <w:rFonts w:ascii="Georgia" w:hAnsi="Georgia"/>
          <w:i/>
          <w:spacing w:val="23"/>
          <w:w w:val="110"/>
          <w:sz w:val="24"/>
          <w:vertAlign w:val="baseline"/>
        </w:rPr>
        <w:t>p</w:t>
      </w:r>
      <w:r>
        <w:rPr>
          <w:rFonts w:ascii="LM Mono Prop 10" w:hAnsi="LM Mono Prop 10"/>
          <w:spacing w:val="23"/>
          <w:w w:val="110"/>
          <w:sz w:val="24"/>
          <w:vertAlign w:val="subscript"/>
        </w:rPr>
        <w:t>1</w:t>
      </w:r>
      <w:r>
        <w:rPr>
          <w:rFonts w:ascii="Georgia" w:hAnsi="Georgia"/>
          <w:i/>
          <w:spacing w:val="23"/>
          <w:w w:val="110"/>
          <w:sz w:val="24"/>
          <w:vertAlign w:val="baseline"/>
        </w:rPr>
        <w:t>,...,</w:t>
      </w:r>
      <w:r>
        <w:rPr>
          <w:rFonts w:ascii="Georgia" w:hAnsi="Georgia"/>
          <w:i/>
          <w:spacing w:val="-25"/>
          <w:w w:val="110"/>
          <w:sz w:val="24"/>
          <w:vertAlign w:val="baseline"/>
        </w:rPr>
        <w:t> </w:t>
      </w:r>
      <w:r>
        <w:rPr>
          <w:rFonts w:ascii="Georgia" w:hAnsi="Georgia"/>
          <w:i/>
          <w:w w:val="110"/>
          <w:sz w:val="24"/>
          <w:vertAlign w:val="baseline"/>
        </w:rPr>
        <w:t>p</w:t>
      </w:r>
      <w:r>
        <w:rPr>
          <w:rFonts w:ascii="Georgia" w:hAnsi="Georgia"/>
          <w:i/>
          <w:w w:val="110"/>
          <w:sz w:val="24"/>
          <w:vertAlign w:val="subscript"/>
        </w:rPr>
        <w:t>n</w:t>
      </w:r>
      <w:r>
        <w:rPr>
          <w:rFonts w:ascii="Georgia" w:hAnsi="Georgia"/>
          <w:i/>
          <w:w w:val="110"/>
          <w:sz w:val="24"/>
          <w:vertAlign w:val="baseline"/>
        </w:rPr>
        <w:t>,</w:t>
      </w:r>
      <w:r>
        <w:rPr>
          <w:rFonts w:ascii="Georgia" w:hAnsi="Georgia"/>
          <w:i/>
          <w:spacing w:val="-25"/>
          <w:w w:val="110"/>
          <w:sz w:val="24"/>
          <w:vertAlign w:val="baseline"/>
        </w:rPr>
        <w:t> </w:t>
      </w:r>
      <w:r>
        <w:rPr>
          <w:w w:val="110"/>
          <w:sz w:val="24"/>
          <w:vertAlign w:val="baseline"/>
        </w:rPr>
        <w:t>0</w:t>
      </w:r>
      <w:r>
        <w:rPr>
          <w:rFonts w:ascii="Georgia" w:hAnsi="Georgia"/>
          <w:i/>
          <w:w w:val="110"/>
          <w:sz w:val="24"/>
          <w:vertAlign w:val="baseline"/>
        </w:rPr>
        <w:t>,</w:t>
      </w:r>
      <w:r>
        <w:rPr>
          <w:rFonts w:ascii="Georgia" w:hAnsi="Georgia"/>
          <w:i/>
          <w:spacing w:val="-25"/>
          <w:w w:val="110"/>
          <w:sz w:val="24"/>
          <w:vertAlign w:val="baseline"/>
        </w:rPr>
        <w:t> </w:t>
      </w:r>
      <w:r>
        <w:rPr>
          <w:w w:val="110"/>
          <w:sz w:val="24"/>
          <w:vertAlign w:val="baseline"/>
        </w:rPr>
        <w:t>0</w:t>
      </w:r>
      <w:r>
        <w:rPr>
          <w:rFonts w:ascii="Georgia" w:hAnsi="Georgia"/>
          <w:i/>
          <w:w w:val="110"/>
          <w:sz w:val="24"/>
          <w:vertAlign w:val="baseline"/>
        </w:rPr>
        <w:t>,</w:t>
      </w:r>
      <w:r>
        <w:rPr>
          <w:rFonts w:ascii="Georgia" w:hAnsi="Georgia"/>
          <w:i/>
          <w:spacing w:val="-24"/>
          <w:w w:val="110"/>
          <w:sz w:val="24"/>
          <w:vertAlign w:val="baseline"/>
        </w:rPr>
        <w:t> </w:t>
      </w:r>
      <w:r>
        <w:rPr>
          <w:spacing w:val="19"/>
          <w:w w:val="110"/>
          <w:sz w:val="24"/>
          <w:vertAlign w:val="baseline"/>
        </w:rPr>
        <w:t>0</w:t>
      </w:r>
      <w:r>
        <w:rPr>
          <w:rFonts w:ascii="Georgia" w:hAnsi="Georgia"/>
          <w:i/>
          <w:spacing w:val="19"/>
          <w:w w:val="110"/>
          <w:sz w:val="24"/>
          <w:vertAlign w:val="baseline"/>
        </w:rPr>
        <w:t>,..</w:t>
      </w:r>
      <w:r>
        <w:rPr>
          <w:rFonts w:ascii="Georgia" w:hAnsi="Georgia"/>
          <w:i/>
          <w:spacing w:val="-25"/>
          <w:w w:val="110"/>
          <w:sz w:val="24"/>
          <w:vertAlign w:val="baseline"/>
        </w:rPr>
        <w:t> </w:t>
      </w:r>
      <w:r>
        <w:rPr>
          <w:rFonts w:ascii="Georgia" w:hAnsi="Georgia"/>
          <w:i/>
          <w:w w:val="110"/>
          <w:sz w:val="24"/>
          <w:vertAlign w:val="baseline"/>
        </w:rPr>
        <w:t>.</w:t>
      </w:r>
      <w:r>
        <w:rPr>
          <w:w w:val="110"/>
          <w:sz w:val="24"/>
          <w:vertAlign w:val="baseline"/>
        </w:rPr>
        <w:t>) For instance,</w:t>
      </w:r>
    </w:p>
    <w:p>
      <w:pPr>
        <w:tabs>
          <w:tab w:pos="3661" w:val="left" w:leader="none"/>
          <w:tab w:pos="4686" w:val="left" w:leader="none"/>
        </w:tabs>
        <w:spacing w:line="220" w:lineRule="exact" w:before="21"/>
        <w:ind w:left="3252" w:right="0" w:firstLine="0"/>
        <w:jc w:val="left"/>
        <w:rPr>
          <w:sz w:val="24"/>
        </w:rPr>
      </w:pPr>
      <w:r>
        <w:rPr/>
        <mc:AlternateContent>
          <mc:Choice Requires="wps">
            <w:drawing>
              <wp:anchor distT="0" distB="0" distL="0" distR="0" allowOverlap="1" layoutInCell="1" locked="0" behindDoc="1" simplePos="0" relativeHeight="484870144">
                <wp:simplePos x="0" y="0"/>
                <wp:positionH relativeFrom="page">
                  <wp:posOffset>3265180</wp:posOffset>
                </wp:positionH>
                <wp:positionV relativeFrom="paragraph">
                  <wp:posOffset>41644</wp:posOffset>
                </wp:positionV>
                <wp:extent cx="803910" cy="25971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803910" cy="259715"/>
                        </a:xfrm>
                        <a:prstGeom prst="rect">
                          <a:avLst/>
                        </a:prstGeom>
                      </wps:spPr>
                      <wps:txbx>
                        <w:txbxContent>
                          <w:p>
                            <w:pPr>
                              <w:tabs>
                                <w:tab w:pos="1079" w:val="left" w:leader="none"/>
                              </w:tabs>
                              <w:spacing w:line="261" w:lineRule="exact" w:before="0"/>
                              <w:ind w:left="0" w:right="0" w:firstLine="0"/>
                              <w:jc w:val="left"/>
                              <w:rPr>
                                <w:rFonts w:ascii="Symbola" w:hAnsi="Symbola"/>
                                <w:sz w:val="24"/>
                              </w:rPr>
                            </w:pPr>
                            <w:r>
                              <w:rPr>
                                <w:rFonts w:ascii="Symbola" w:hAnsi="Symbola"/>
                                <w:spacing w:val="-10"/>
                                <w:w w:val="85"/>
                                <w:sz w:val="24"/>
                                <w:u w:val="single"/>
                              </w:rPr>
                              <w:t>−</w:t>
                            </w:r>
                            <w:r>
                              <w:rPr>
                                <w:rFonts w:ascii="Symbola" w:hAnsi="Symbola"/>
                                <w:sz w:val="24"/>
                                <w:u w:val="none"/>
                              </w:rPr>
                              <w:tab/>
                            </w:r>
                            <w:r>
                              <w:rPr>
                                <w:rFonts w:ascii="Symbola" w:hAnsi="Symbola"/>
                                <w:spacing w:val="-10"/>
                                <w:w w:val="85"/>
                                <w:sz w:val="24"/>
                                <w:u w:val="none"/>
                              </w:rPr>
                              <w:t>−</w:t>
                            </w:r>
                          </w:p>
                        </w:txbxContent>
                      </wps:txbx>
                      <wps:bodyPr wrap="square" lIns="0" tIns="0" rIns="0" bIns="0" rtlCol="0">
                        <a:noAutofit/>
                      </wps:bodyPr>
                    </wps:wsp>
                  </a:graphicData>
                </a:graphic>
              </wp:anchor>
            </w:drawing>
          </mc:Choice>
          <mc:Fallback>
            <w:pict>
              <v:shape style="position:absolute;margin-left:257.100830pt;margin-top:3.279068pt;width:63.3pt;height:20.45pt;mso-position-horizontal-relative:page;mso-position-vertical-relative:paragraph;z-index:-18446336" type="#_x0000_t202" id="docshape75" filled="false" stroked="false">
                <v:textbox inset="0,0,0,0">
                  <w:txbxContent>
                    <w:p>
                      <w:pPr>
                        <w:tabs>
                          <w:tab w:pos="1079" w:val="left" w:leader="none"/>
                        </w:tabs>
                        <w:spacing w:line="261" w:lineRule="exact" w:before="0"/>
                        <w:ind w:left="0" w:right="0" w:firstLine="0"/>
                        <w:jc w:val="left"/>
                        <w:rPr>
                          <w:rFonts w:ascii="Symbola" w:hAnsi="Symbola"/>
                          <w:sz w:val="24"/>
                        </w:rPr>
                      </w:pPr>
                      <w:r>
                        <w:rPr>
                          <w:rFonts w:ascii="Symbola" w:hAnsi="Symbola"/>
                          <w:spacing w:val="-10"/>
                          <w:w w:val="85"/>
                          <w:sz w:val="24"/>
                          <w:u w:val="single"/>
                        </w:rPr>
                        <w:t>−</w:t>
                      </w:r>
                      <w:r>
                        <w:rPr>
                          <w:rFonts w:ascii="Symbola" w:hAnsi="Symbola"/>
                          <w:sz w:val="24"/>
                          <w:u w:val="none"/>
                        </w:rPr>
                        <w:tab/>
                      </w:r>
                      <w:r>
                        <w:rPr>
                          <w:rFonts w:ascii="Symbola" w:hAnsi="Symbola"/>
                          <w:spacing w:val="-10"/>
                          <w:w w:val="85"/>
                          <w:sz w:val="24"/>
                          <w:u w:val="none"/>
                        </w:rPr>
                        <w:t>−</w:t>
                      </w:r>
                    </w:p>
                  </w:txbxContent>
                </v:textbox>
                <w10:wrap type="none"/>
              </v:shape>
            </w:pict>
          </mc:Fallback>
        </mc:AlternateContent>
      </w:r>
      <w:r>
        <w:rPr>
          <w:spacing w:val="-10"/>
          <w:sz w:val="24"/>
        </w:rPr>
        <w:t>1</w:t>
      </w:r>
      <w:r>
        <w:rPr>
          <w:sz w:val="24"/>
        </w:rPr>
        <w:tab/>
      </w:r>
      <w:r>
        <w:rPr>
          <w:rFonts w:ascii="Georgia"/>
          <w:i/>
          <w:sz w:val="24"/>
        </w:rPr>
        <w:t>X</w:t>
      </w:r>
      <w:r>
        <w:rPr>
          <w:rFonts w:ascii="Georgia"/>
          <w:i/>
          <w:spacing w:val="66"/>
          <w:sz w:val="24"/>
        </w:rPr>
        <w:t> </w:t>
      </w:r>
      <w:r>
        <w:rPr>
          <w:sz w:val="24"/>
        </w:rPr>
        <w:t>=</w:t>
      </w:r>
      <w:r>
        <w:rPr>
          <w:spacing w:val="36"/>
          <w:sz w:val="24"/>
        </w:rPr>
        <w:t> </w:t>
      </w:r>
      <w:r>
        <w:rPr>
          <w:spacing w:val="-5"/>
          <w:sz w:val="24"/>
        </w:rPr>
        <w:t>(1</w:t>
      </w:r>
      <w:r>
        <w:rPr>
          <w:rFonts w:ascii="Georgia"/>
          <w:i/>
          <w:spacing w:val="-5"/>
          <w:sz w:val="24"/>
        </w:rPr>
        <w:t>,</w:t>
      </w:r>
      <w:r>
        <w:rPr>
          <w:rFonts w:ascii="Georgia"/>
          <w:i/>
          <w:sz w:val="24"/>
        </w:rPr>
        <w:tab/>
      </w:r>
      <w:r>
        <w:rPr>
          <w:sz w:val="24"/>
        </w:rPr>
        <w:t>1</w:t>
      </w:r>
      <w:r>
        <w:rPr>
          <w:rFonts w:ascii="Georgia"/>
          <w:i/>
          <w:sz w:val="24"/>
        </w:rPr>
        <w:t>,</w:t>
      </w:r>
      <w:r>
        <w:rPr>
          <w:rFonts w:ascii="Georgia"/>
          <w:i/>
          <w:spacing w:val="-18"/>
          <w:sz w:val="24"/>
        </w:rPr>
        <w:t> </w:t>
      </w:r>
      <w:r>
        <w:rPr>
          <w:sz w:val="24"/>
        </w:rPr>
        <w:t>0</w:t>
      </w:r>
      <w:r>
        <w:rPr>
          <w:rFonts w:ascii="Georgia"/>
          <w:i/>
          <w:sz w:val="24"/>
        </w:rPr>
        <w:t>,</w:t>
      </w:r>
      <w:r>
        <w:rPr>
          <w:rFonts w:ascii="Georgia"/>
          <w:i/>
          <w:spacing w:val="-17"/>
          <w:sz w:val="24"/>
        </w:rPr>
        <w:t> </w:t>
      </w:r>
      <w:r>
        <w:rPr>
          <w:sz w:val="24"/>
        </w:rPr>
        <w:t>0</w:t>
      </w:r>
      <w:r>
        <w:rPr>
          <w:rFonts w:ascii="Georgia"/>
          <w:i/>
          <w:sz w:val="24"/>
        </w:rPr>
        <w:t>,</w:t>
      </w:r>
      <w:r>
        <w:rPr>
          <w:rFonts w:ascii="Georgia"/>
          <w:i/>
          <w:spacing w:val="-17"/>
          <w:sz w:val="24"/>
        </w:rPr>
        <w:t> </w:t>
      </w:r>
      <w:r>
        <w:rPr>
          <w:spacing w:val="13"/>
          <w:sz w:val="24"/>
        </w:rPr>
        <w:t>0</w:t>
      </w:r>
      <w:r>
        <w:rPr>
          <w:rFonts w:ascii="Georgia"/>
          <w:i/>
          <w:spacing w:val="13"/>
          <w:sz w:val="24"/>
        </w:rPr>
        <w:t>,..</w:t>
      </w:r>
      <w:r>
        <w:rPr>
          <w:rFonts w:ascii="Georgia"/>
          <w:i/>
          <w:spacing w:val="-17"/>
          <w:sz w:val="24"/>
        </w:rPr>
        <w:t> </w:t>
      </w:r>
      <w:r>
        <w:rPr>
          <w:rFonts w:ascii="Georgia"/>
          <w:i/>
          <w:spacing w:val="-5"/>
          <w:sz w:val="24"/>
        </w:rPr>
        <w:t>.</w:t>
      </w:r>
      <w:r>
        <w:rPr>
          <w:spacing w:val="-5"/>
          <w:sz w:val="24"/>
        </w:rPr>
        <w:t>)</w:t>
      </w:r>
    </w:p>
    <w:p>
      <w:pPr>
        <w:spacing w:line="451" w:lineRule="exact" w:before="0"/>
        <w:ind w:left="331" w:right="0" w:firstLine="0"/>
        <w:jc w:val="center"/>
        <w:rPr>
          <w:sz w:val="24"/>
        </w:rPr>
      </w:pPr>
      <w:r>
        <w:rPr/>
        <mc:AlternateContent>
          <mc:Choice Requires="wps">
            <w:drawing>
              <wp:anchor distT="0" distB="0" distL="0" distR="0" allowOverlap="1" layoutInCell="1" locked="0" behindDoc="1" simplePos="0" relativeHeight="484867584">
                <wp:simplePos x="0" y="0"/>
                <wp:positionH relativeFrom="page">
                  <wp:posOffset>4681499</wp:posOffset>
                </wp:positionH>
                <wp:positionV relativeFrom="paragraph">
                  <wp:posOffset>99355</wp:posOffset>
                </wp:positionV>
                <wp:extent cx="74930" cy="635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4930" cy="6350"/>
                        </a:xfrm>
                        <a:custGeom>
                          <a:avLst/>
                          <a:gdLst/>
                          <a:ahLst/>
                          <a:cxnLst/>
                          <a:rect l="l" t="t" r="r" b="b"/>
                          <a:pathLst>
                            <a:path w="74930" h="6350">
                              <a:moveTo>
                                <a:pt x="74409" y="0"/>
                              </a:moveTo>
                              <a:lnTo>
                                <a:pt x="0" y="0"/>
                              </a:lnTo>
                              <a:lnTo>
                                <a:pt x="0" y="6172"/>
                              </a:lnTo>
                              <a:lnTo>
                                <a:pt x="74409" y="6172"/>
                              </a:lnTo>
                              <a:lnTo>
                                <a:pt x="744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8.622009pt;margin-top:7.823257pt;width:5.859pt;height:.486pt;mso-position-horizontal-relative:page;mso-position-vertical-relative:paragraph;z-index:-18448896" id="docshape76" filled="true" fillcolor="#000000" stroked="false">
                <v:fill type="solid"/>
                <w10:wrap type="none"/>
              </v:rect>
            </w:pict>
          </mc:Fallback>
        </mc:AlternateContent>
      </w:r>
      <w:r>
        <w:rPr>
          <w:spacing w:val="26"/>
          <w:w w:val="105"/>
          <w:sz w:val="24"/>
        </w:rPr>
        <w:t>1+</w:t>
      </w:r>
      <w:r>
        <w:rPr>
          <w:spacing w:val="-11"/>
          <w:w w:val="105"/>
          <w:sz w:val="24"/>
        </w:rPr>
        <w:t> </w:t>
      </w:r>
      <w:r>
        <w:rPr>
          <w:w w:val="105"/>
          <w:sz w:val="24"/>
        </w:rPr>
        <w:t>7</w:t>
      </w:r>
      <w:r>
        <w:rPr>
          <w:rFonts w:ascii="Georgia" w:hAnsi="Georgia"/>
          <w:i/>
          <w:w w:val="105"/>
          <w:sz w:val="24"/>
        </w:rPr>
        <w:t>X</w:t>
      </w:r>
      <w:r>
        <w:rPr>
          <w:rFonts w:ascii="Georgia" w:hAnsi="Georgia"/>
          <w:i/>
          <w:spacing w:val="11"/>
          <w:w w:val="105"/>
          <w:sz w:val="24"/>
        </w:rPr>
        <w:t> </w:t>
      </w:r>
      <w:r>
        <w:rPr>
          <w:w w:val="105"/>
          <w:sz w:val="24"/>
        </w:rPr>
        <w:t>+</w:t>
      </w:r>
      <w:r>
        <w:rPr>
          <w:spacing w:val="-10"/>
          <w:w w:val="105"/>
          <w:sz w:val="24"/>
        </w:rPr>
        <w:t> </w:t>
      </w:r>
      <w:r>
        <w:rPr>
          <w:rFonts w:ascii="Symbola" w:hAnsi="Symbola"/>
          <w:w w:val="105"/>
          <w:position w:val="21"/>
          <w:sz w:val="24"/>
        </w:rPr>
        <w:t>√</w:t>
      </w:r>
      <w:r>
        <w:rPr>
          <w:w w:val="105"/>
          <w:sz w:val="24"/>
        </w:rPr>
        <w:t>2</w:t>
      </w:r>
      <w:r>
        <w:rPr>
          <w:rFonts w:ascii="Georgia" w:hAnsi="Georgia"/>
          <w:i/>
          <w:w w:val="105"/>
          <w:sz w:val="24"/>
        </w:rPr>
        <w:t>X</w:t>
      </w:r>
      <w:r>
        <w:rPr>
          <w:rFonts w:ascii="LM Mono Prop 10" w:hAnsi="LM Mono Prop 10"/>
          <w:w w:val="105"/>
          <w:sz w:val="24"/>
          <w:vertAlign w:val="superscript"/>
        </w:rPr>
        <w:t>5</w:t>
      </w:r>
      <w:r>
        <w:rPr>
          <w:rFonts w:ascii="LM Mono Prop 10" w:hAnsi="LM Mono Prop 10"/>
          <w:spacing w:val="-12"/>
          <w:w w:val="105"/>
          <w:sz w:val="24"/>
          <w:vertAlign w:val="baseline"/>
        </w:rPr>
        <w:t> </w:t>
      </w:r>
      <w:r>
        <w:rPr>
          <w:w w:val="105"/>
          <w:sz w:val="24"/>
          <w:vertAlign w:val="baseline"/>
        </w:rPr>
        <w:t>=</w:t>
      </w:r>
      <w:r>
        <w:rPr>
          <w:spacing w:val="3"/>
          <w:w w:val="105"/>
          <w:sz w:val="24"/>
          <w:vertAlign w:val="baseline"/>
        </w:rPr>
        <w:t> </w:t>
      </w:r>
      <w:r>
        <w:rPr>
          <w:w w:val="105"/>
          <w:sz w:val="24"/>
          <w:vertAlign w:val="baseline"/>
        </w:rPr>
        <w:t>(1</w:t>
      </w:r>
      <w:r>
        <w:rPr>
          <w:rFonts w:ascii="Georgia" w:hAnsi="Georgia"/>
          <w:i/>
          <w:w w:val="105"/>
          <w:sz w:val="24"/>
          <w:vertAlign w:val="baseline"/>
        </w:rPr>
        <w:t>,</w:t>
      </w:r>
      <w:r>
        <w:rPr>
          <w:rFonts w:ascii="Georgia" w:hAnsi="Georgia"/>
          <w:i/>
          <w:spacing w:val="-22"/>
          <w:w w:val="105"/>
          <w:sz w:val="24"/>
          <w:vertAlign w:val="baseline"/>
        </w:rPr>
        <w:t> </w:t>
      </w:r>
      <w:r>
        <w:rPr>
          <w:w w:val="105"/>
          <w:sz w:val="24"/>
          <w:vertAlign w:val="baseline"/>
        </w:rPr>
        <w:t>7</w:t>
      </w:r>
      <w:r>
        <w:rPr>
          <w:rFonts w:ascii="Georgia" w:hAnsi="Georgia"/>
          <w:i/>
          <w:w w:val="105"/>
          <w:sz w:val="24"/>
          <w:vertAlign w:val="baseline"/>
        </w:rPr>
        <w:t>,</w:t>
      </w:r>
      <w:r>
        <w:rPr>
          <w:rFonts w:ascii="Georgia" w:hAnsi="Georgia"/>
          <w:i/>
          <w:spacing w:val="-22"/>
          <w:w w:val="105"/>
          <w:sz w:val="24"/>
          <w:vertAlign w:val="baseline"/>
        </w:rPr>
        <w:t> </w:t>
      </w:r>
      <w:r>
        <w:rPr>
          <w:w w:val="105"/>
          <w:sz w:val="24"/>
          <w:vertAlign w:val="baseline"/>
        </w:rPr>
        <w:t>0</w:t>
      </w:r>
      <w:r>
        <w:rPr>
          <w:rFonts w:ascii="Georgia" w:hAnsi="Georgia"/>
          <w:i/>
          <w:w w:val="105"/>
          <w:sz w:val="24"/>
          <w:vertAlign w:val="baseline"/>
        </w:rPr>
        <w:t>,</w:t>
      </w:r>
      <w:r>
        <w:rPr>
          <w:rFonts w:ascii="Georgia" w:hAnsi="Georgia"/>
          <w:i/>
          <w:spacing w:val="-22"/>
          <w:w w:val="105"/>
          <w:sz w:val="24"/>
          <w:vertAlign w:val="baseline"/>
        </w:rPr>
        <w:t> </w:t>
      </w:r>
      <w:r>
        <w:rPr>
          <w:w w:val="105"/>
          <w:sz w:val="24"/>
          <w:vertAlign w:val="baseline"/>
        </w:rPr>
        <w:t>0</w:t>
      </w:r>
      <w:r>
        <w:rPr>
          <w:rFonts w:ascii="Georgia" w:hAnsi="Georgia"/>
          <w:i/>
          <w:w w:val="105"/>
          <w:sz w:val="24"/>
          <w:vertAlign w:val="baseline"/>
        </w:rPr>
        <w:t>,</w:t>
      </w:r>
      <w:r>
        <w:rPr>
          <w:rFonts w:ascii="Georgia" w:hAnsi="Georgia"/>
          <w:i/>
          <w:spacing w:val="-22"/>
          <w:w w:val="105"/>
          <w:sz w:val="24"/>
          <w:vertAlign w:val="baseline"/>
        </w:rPr>
        <w:t> </w:t>
      </w:r>
      <w:r>
        <w:rPr>
          <w:w w:val="105"/>
          <w:sz w:val="24"/>
          <w:vertAlign w:val="baseline"/>
        </w:rPr>
        <w:t>0</w:t>
      </w:r>
      <w:r>
        <w:rPr>
          <w:rFonts w:ascii="Georgia" w:hAnsi="Georgia"/>
          <w:i/>
          <w:w w:val="105"/>
          <w:sz w:val="24"/>
          <w:vertAlign w:val="baseline"/>
        </w:rPr>
        <w:t>,</w:t>
      </w:r>
      <w:r>
        <w:rPr>
          <w:rFonts w:ascii="Georgia" w:hAnsi="Georgia"/>
          <w:i/>
          <w:spacing w:val="-19"/>
          <w:w w:val="105"/>
          <w:sz w:val="24"/>
          <w:vertAlign w:val="baseline"/>
        </w:rPr>
        <w:t> </w:t>
      </w:r>
      <w:r>
        <w:rPr>
          <w:rFonts w:ascii="Symbola" w:hAnsi="Symbola"/>
          <w:w w:val="105"/>
          <w:position w:val="21"/>
          <w:sz w:val="24"/>
          <w:vertAlign w:val="baseline"/>
        </w:rPr>
        <w:t>√</w:t>
      </w:r>
      <w:r>
        <w:rPr>
          <w:w w:val="105"/>
          <w:sz w:val="24"/>
          <w:vertAlign w:val="baseline"/>
        </w:rPr>
        <w:t>2</w:t>
      </w:r>
      <w:r>
        <w:rPr>
          <w:rFonts w:ascii="Georgia" w:hAnsi="Georgia"/>
          <w:i/>
          <w:w w:val="105"/>
          <w:sz w:val="24"/>
          <w:vertAlign w:val="baseline"/>
        </w:rPr>
        <w:t>,</w:t>
      </w:r>
      <w:r>
        <w:rPr>
          <w:rFonts w:ascii="Georgia" w:hAnsi="Georgia"/>
          <w:i/>
          <w:spacing w:val="-22"/>
          <w:w w:val="105"/>
          <w:sz w:val="24"/>
          <w:vertAlign w:val="baseline"/>
        </w:rPr>
        <w:t> </w:t>
      </w:r>
      <w:r>
        <w:rPr>
          <w:w w:val="105"/>
          <w:sz w:val="24"/>
          <w:vertAlign w:val="baseline"/>
        </w:rPr>
        <w:t>0</w:t>
      </w:r>
      <w:r>
        <w:rPr>
          <w:rFonts w:ascii="Georgia" w:hAnsi="Georgia"/>
          <w:i/>
          <w:w w:val="105"/>
          <w:sz w:val="24"/>
          <w:vertAlign w:val="baseline"/>
        </w:rPr>
        <w:t>,</w:t>
      </w:r>
      <w:r>
        <w:rPr>
          <w:rFonts w:ascii="Georgia" w:hAnsi="Georgia"/>
          <w:i/>
          <w:spacing w:val="-22"/>
          <w:w w:val="105"/>
          <w:sz w:val="24"/>
          <w:vertAlign w:val="baseline"/>
        </w:rPr>
        <w:t> </w:t>
      </w:r>
      <w:r>
        <w:rPr>
          <w:w w:val="105"/>
          <w:sz w:val="24"/>
          <w:vertAlign w:val="baseline"/>
        </w:rPr>
        <w:t>0</w:t>
      </w:r>
      <w:r>
        <w:rPr>
          <w:rFonts w:ascii="Georgia" w:hAnsi="Georgia"/>
          <w:i/>
          <w:w w:val="105"/>
          <w:sz w:val="24"/>
          <w:vertAlign w:val="baseline"/>
        </w:rPr>
        <w:t>,</w:t>
      </w:r>
      <w:r>
        <w:rPr>
          <w:rFonts w:ascii="Georgia" w:hAnsi="Georgia"/>
          <w:i/>
          <w:spacing w:val="-22"/>
          <w:w w:val="105"/>
          <w:sz w:val="24"/>
          <w:vertAlign w:val="baseline"/>
        </w:rPr>
        <w:t> </w:t>
      </w:r>
      <w:r>
        <w:rPr>
          <w:spacing w:val="19"/>
          <w:w w:val="105"/>
          <w:sz w:val="24"/>
          <w:vertAlign w:val="baseline"/>
        </w:rPr>
        <w:t>0</w:t>
      </w:r>
      <w:r>
        <w:rPr>
          <w:rFonts w:ascii="Georgia" w:hAnsi="Georgia"/>
          <w:i/>
          <w:spacing w:val="19"/>
          <w:w w:val="105"/>
          <w:sz w:val="24"/>
          <w:vertAlign w:val="baseline"/>
        </w:rPr>
        <w:t>,..</w:t>
      </w:r>
      <w:r>
        <w:rPr>
          <w:rFonts w:ascii="Georgia" w:hAnsi="Georgia"/>
          <w:i/>
          <w:spacing w:val="-22"/>
          <w:w w:val="105"/>
          <w:sz w:val="24"/>
          <w:vertAlign w:val="baseline"/>
        </w:rPr>
        <w:t> </w:t>
      </w:r>
      <w:r>
        <w:rPr>
          <w:rFonts w:ascii="Georgia" w:hAnsi="Georgia"/>
          <w:i/>
          <w:spacing w:val="-7"/>
          <w:w w:val="105"/>
          <w:sz w:val="24"/>
          <w:vertAlign w:val="baseline"/>
        </w:rPr>
        <w:t>.</w:t>
      </w:r>
      <w:r>
        <w:rPr>
          <w:spacing w:val="-7"/>
          <w:w w:val="105"/>
          <w:sz w:val="24"/>
          <w:vertAlign w:val="baseline"/>
        </w:rPr>
        <w:t>)</w:t>
      </w:r>
    </w:p>
    <w:p>
      <w:pPr>
        <w:pStyle w:val="BodyText"/>
        <w:spacing w:before="91"/>
      </w:pPr>
      <w:r>
        <w:rPr>
          <w:w w:val="105"/>
        </w:rPr>
        <w:t>both</w:t>
      </w:r>
      <w:r>
        <w:rPr>
          <w:spacing w:val="26"/>
          <w:w w:val="105"/>
        </w:rPr>
        <w:t> </w:t>
      </w:r>
      <w:r>
        <w:rPr>
          <w:w w:val="105"/>
        </w:rPr>
        <w:t>are</w:t>
      </w:r>
      <w:r>
        <w:rPr>
          <w:spacing w:val="27"/>
          <w:w w:val="105"/>
        </w:rPr>
        <w:t> </w:t>
      </w:r>
      <w:r>
        <w:rPr>
          <w:spacing w:val="-2"/>
          <w:w w:val="105"/>
        </w:rPr>
        <w:t>polynomial.</w:t>
      </w:r>
    </w:p>
    <w:p>
      <w:pPr>
        <w:pStyle w:val="BodyText"/>
        <w:spacing w:line="220" w:lineRule="auto" w:before="51"/>
        <w:ind w:right="550" w:firstLine="351"/>
        <w:jc w:val="both"/>
      </w:pPr>
      <w:r>
        <w:rPr>
          <w:w w:val="105"/>
        </w:rPr>
        <w:t>Before</w:t>
      </w:r>
      <w:r>
        <w:rPr>
          <w:spacing w:val="-8"/>
          <w:w w:val="105"/>
        </w:rPr>
        <w:t> </w:t>
      </w:r>
      <w:r>
        <w:rPr>
          <w:w w:val="105"/>
        </w:rPr>
        <w:t>we</w:t>
      </w:r>
      <w:r>
        <w:rPr>
          <w:spacing w:val="-8"/>
          <w:w w:val="105"/>
        </w:rPr>
        <w:t> </w:t>
      </w:r>
      <w:r>
        <w:rPr>
          <w:w w:val="105"/>
        </w:rPr>
        <w:t>show</w:t>
      </w:r>
      <w:r>
        <w:rPr>
          <w:spacing w:val="-8"/>
          <w:w w:val="105"/>
        </w:rPr>
        <w:t> </w:t>
      </w:r>
      <w:r>
        <w:rPr>
          <w:w w:val="105"/>
        </w:rPr>
        <w:t>some</w:t>
      </w:r>
      <w:r>
        <w:rPr>
          <w:spacing w:val="-8"/>
          <w:w w:val="105"/>
        </w:rPr>
        <w:t> </w:t>
      </w:r>
      <w:r>
        <w:rPr>
          <w:w w:val="105"/>
        </w:rPr>
        <w:t>applications</w:t>
      </w:r>
      <w:r>
        <w:rPr>
          <w:spacing w:val="-8"/>
          <w:w w:val="105"/>
        </w:rPr>
        <w:t> </w:t>
      </w:r>
      <w:r>
        <w:rPr>
          <w:w w:val="105"/>
        </w:rPr>
        <w:t>of</w:t>
      </w:r>
      <w:r>
        <w:rPr>
          <w:spacing w:val="-8"/>
          <w:w w:val="105"/>
        </w:rPr>
        <w:t> </w:t>
      </w:r>
      <w:r>
        <w:rPr>
          <w:w w:val="105"/>
        </w:rPr>
        <w:t>Theorem</w:t>
      </w:r>
      <w:r>
        <w:rPr>
          <w:spacing w:val="-8"/>
          <w:w w:val="105"/>
        </w:rPr>
        <w:t> </w:t>
      </w:r>
      <w:r>
        <w:rPr>
          <w:w w:val="105"/>
        </w:rPr>
        <w:t>4.3</w:t>
      </w:r>
      <w:r>
        <w:rPr>
          <w:spacing w:val="-8"/>
          <w:w w:val="105"/>
        </w:rPr>
        <w:t> </w:t>
      </w:r>
      <w:r>
        <w:rPr>
          <w:w w:val="105"/>
        </w:rPr>
        <w:t>(identities</w:t>
      </w:r>
      <w:r>
        <w:rPr>
          <w:spacing w:val="-8"/>
          <w:w w:val="105"/>
        </w:rPr>
        <w:t> </w:t>
      </w:r>
      <w:r>
        <w:rPr>
          <w:w w:val="105"/>
        </w:rPr>
        <w:t>(19)-(25)</w:t>
      </w:r>
      <w:r>
        <w:rPr>
          <w:spacing w:val="-8"/>
          <w:w w:val="105"/>
        </w:rPr>
        <w:t> </w:t>
      </w:r>
      <w:r>
        <w:rPr>
          <w:w w:val="105"/>
        </w:rPr>
        <w:t>be- low),</w:t>
      </w:r>
      <w:r>
        <w:rPr>
          <w:spacing w:val="-5"/>
          <w:w w:val="105"/>
        </w:rPr>
        <w:t> </w:t>
      </w:r>
      <w:r>
        <w:rPr>
          <w:w w:val="105"/>
        </w:rPr>
        <w:t>we</w:t>
      </w:r>
      <w:r>
        <w:rPr>
          <w:spacing w:val="-10"/>
          <w:w w:val="105"/>
        </w:rPr>
        <w:t> </w:t>
      </w:r>
      <w:r>
        <w:rPr>
          <w:w w:val="105"/>
        </w:rPr>
        <w:t>first</w:t>
      </w:r>
      <w:r>
        <w:rPr>
          <w:spacing w:val="-11"/>
          <w:w w:val="105"/>
        </w:rPr>
        <w:t> </w:t>
      </w:r>
      <w:r>
        <w:rPr>
          <w:w w:val="105"/>
        </w:rPr>
        <w:t>introduce</w:t>
      </w:r>
      <w:r>
        <w:rPr>
          <w:spacing w:val="-10"/>
          <w:w w:val="105"/>
        </w:rPr>
        <w:t> </w:t>
      </w:r>
      <w:r>
        <w:rPr>
          <w:w w:val="105"/>
        </w:rPr>
        <w:t>an</w:t>
      </w:r>
      <w:r>
        <w:rPr>
          <w:spacing w:val="-10"/>
          <w:w w:val="105"/>
        </w:rPr>
        <w:t> </w:t>
      </w:r>
      <w:r>
        <w:rPr>
          <w:w w:val="105"/>
        </w:rPr>
        <w:t>operator</w:t>
      </w:r>
      <w:r>
        <w:rPr>
          <w:spacing w:val="-10"/>
          <w:w w:val="105"/>
        </w:rPr>
        <w:t> </w:t>
      </w:r>
      <w:r>
        <w:rPr>
          <w:w w:val="105"/>
        </w:rPr>
        <w:t>on</w:t>
      </w:r>
      <w:r>
        <w:rPr>
          <w:spacing w:val="-10"/>
          <w:w w:val="105"/>
        </w:rPr>
        <w:t> </w:t>
      </w:r>
      <w:r>
        <w:rPr>
          <w:w w:val="105"/>
        </w:rPr>
        <w:t>streams</w:t>
      </w:r>
      <w:r>
        <w:rPr>
          <w:spacing w:val="-10"/>
          <w:w w:val="105"/>
        </w:rPr>
        <w:t> </w:t>
      </w:r>
      <w:r>
        <w:rPr>
          <w:w w:val="105"/>
        </w:rPr>
        <w:t>that</w:t>
      </w:r>
      <w:r>
        <w:rPr>
          <w:spacing w:val="-10"/>
          <w:w w:val="105"/>
        </w:rPr>
        <w:t> </w:t>
      </w:r>
      <w:r>
        <w:rPr>
          <w:w w:val="105"/>
        </w:rPr>
        <w:t>is</w:t>
      </w:r>
      <w:r>
        <w:rPr>
          <w:spacing w:val="-11"/>
          <w:w w:val="105"/>
        </w:rPr>
        <w:t> </w:t>
      </w:r>
      <w:r>
        <w:rPr>
          <w:rFonts w:ascii="LM Roman 12" w:hAnsi="LM Roman 12"/>
          <w:i/>
          <w:w w:val="105"/>
        </w:rPr>
        <w:t>inverse</w:t>
      </w:r>
      <w:r>
        <w:rPr>
          <w:rFonts w:ascii="LM Roman 12" w:hAnsi="LM Roman 12"/>
          <w:i/>
          <w:spacing w:val="-17"/>
          <w:w w:val="105"/>
        </w:rPr>
        <w:t> </w:t>
      </w:r>
      <w:r>
        <w:rPr>
          <w:w w:val="105"/>
        </w:rPr>
        <w:t>to</w:t>
      </w:r>
      <w:r>
        <w:rPr>
          <w:spacing w:val="-10"/>
          <w:w w:val="105"/>
        </w:rPr>
        <w:t> </w:t>
      </w:r>
      <w:r>
        <w:rPr>
          <w:w w:val="105"/>
        </w:rPr>
        <w:t>multiplication in the following sense.</w:t>
      </w:r>
      <w:r>
        <w:rPr>
          <w:spacing w:val="37"/>
          <w:w w:val="105"/>
        </w:rPr>
        <w:t> </w:t>
      </w:r>
      <w:r>
        <w:rPr>
          <w:w w:val="105"/>
        </w:rPr>
        <w:t>Given a stream </w:t>
      </w:r>
      <w:r>
        <w:rPr>
          <w:rFonts w:ascii="Georgia" w:hAnsi="Georgia"/>
          <w:i/>
          <w:w w:val="105"/>
        </w:rPr>
        <w:t>σ</w:t>
      </w:r>
      <w:r>
        <w:rPr>
          <w:w w:val="105"/>
        </w:rPr>
        <w:t>, we look for a stream </w:t>
      </w:r>
      <w:r>
        <w:rPr>
          <w:rFonts w:ascii="Georgia" w:hAnsi="Georgia"/>
          <w:i/>
          <w:w w:val="105"/>
        </w:rPr>
        <w:t>σ</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spacing w:val="-6"/>
          <w:w w:val="105"/>
          <w:vertAlign w:val="baseline"/>
        </w:rPr>
        <w:t> </w:t>
      </w:r>
      <w:r>
        <w:rPr>
          <w:w w:val="105"/>
          <w:vertAlign w:val="baseline"/>
        </w:rPr>
        <w:t>such that</w:t>
      </w:r>
      <w:r>
        <w:rPr>
          <w:spacing w:val="40"/>
          <w:w w:val="105"/>
          <w:vertAlign w:val="baseline"/>
        </w:rPr>
        <w:t> </w:t>
      </w:r>
      <w:r>
        <w:rPr>
          <w:rFonts w:ascii="Georgia" w:hAnsi="Georgia"/>
          <w:i/>
          <w:w w:val="105"/>
          <w:vertAlign w:val="baseline"/>
        </w:rPr>
        <w:t>σ</w:t>
      </w:r>
      <w:r>
        <w:rPr>
          <w:rFonts w:ascii="Georgia" w:hAnsi="Georgia"/>
          <w:i/>
          <w:spacing w:val="-5"/>
          <w:w w:val="105"/>
          <w:vertAlign w:val="baseline"/>
        </w:rPr>
        <w:t> </w:t>
      </w:r>
      <w:r>
        <w:rPr>
          <w:rFonts w:ascii="Symbola" w:hAnsi="Symbola"/>
          <w:w w:val="105"/>
          <w:vertAlign w:val="baseline"/>
        </w:rPr>
        <w:t>×</w:t>
      </w:r>
      <w:r>
        <w:rPr>
          <w:rFonts w:ascii="Symbola" w:hAnsi="Symbola"/>
          <w:spacing w:val="-7"/>
          <w:w w:val="105"/>
          <w:vertAlign w:val="baseline"/>
        </w:rPr>
        <w:t> </w:t>
      </w:r>
      <w:r>
        <w:rPr>
          <w:rFonts w:ascii="Georgia" w:hAnsi="Georgia"/>
          <w:i/>
          <w:w w:val="105"/>
          <w:vertAlign w:val="baseline"/>
        </w:rPr>
        <w:t>σ</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w w:val="105"/>
          <w:vertAlign w:val="baseline"/>
        </w:rPr>
        <w:t> </w:t>
      </w:r>
      <w:r>
        <w:rPr>
          <w:w w:val="105"/>
          <w:vertAlign w:val="baseline"/>
        </w:rPr>
        <w:t>=</w:t>
      </w:r>
      <w:r>
        <w:rPr>
          <w:spacing w:val="16"/>
          <w:w w:val="105"/>
          <w:vertAlign w:val="baseline"/>
        </w:rPr>
        <w:t> </w:t>
      </w:r>
      <w:r>
        <w:rPr>
          <w:w w:val="105"/>
          <w:vertAlign w:val="baseline"/>
        </w:rPr>
        <w:t>1.</w:t>
      </w:r>
      <w:r>
        <w:rPr>
          <w:spacing w:val="65"/>
          <w:w w:val="105"/>
          <w:vertAlign w:val="baseline"/>
        </w:rPr>
        <w:t> </w:t>
      </w:r>
      <w:r>
        <w:rPr>
          <w:w w:val="105"/>
          <w:vertAlign w:val="baseline"/>
        </w:rPr>
        <w:t>Constant</w:t>
      </w:r>
      <w:r>
        <w:rPr>
          <w:spacing w:val="20"/>
          <w:w w:val="105"/>
          <w:vertAlign w:val="baseline"/>
        </w:rPr>
        <w:t> </w:t>
      </w:r>
      <w:r>
        <w:rPr>
          <w:w w:val="105"/>
          <w:vertAlign w:val="baseline"/>
        </w:rPr>
        <w:t>streams</w:t>
      </w:r>
      <w:r>
        <w:rPr>
          <w:spacing w:val="9"/>
          <w:w w:val="105"/>
          <w:vertAlign w:val="baseline"/>
        </w:rPr>
        <w:t> [</w:t>
      </w:r>
      <w:r>
        <w:rPr>
          <w:rFonts w:ascii="Georgia" w:hAnsi="Georgia"/>
          <w:i/>
          <w:spacing w:val="9"/>
          <w:w w:val="105"/>
          <w:vertAlign w:val="baseline"/>
        </w:rPr>
        <w:t>r</w:t>
      </w:r>
      <w:r>
        <w:rPr>
          <w:spacing w:val="9"/>
          <w:w w:val="105"/>
          <w:vertAlign w:val="baseline"/>
        </w:rPr>
        <w:t>]</w:t>
      </w:r>
      <w:r>
        <w:rPr>
          <w:spacing w:val="-7"/>
          <w:w w:val="105"/>
          <w:vertAlign w:val="baseline"/>
        </w:rPr>
        <w:t> </w:t>
      </w:r>
      <w:r>
        <w:rPr>
          <w:w w:val="105"/>
          <w:vertAlign w:val="baseline"/>
        </w:rPr>
        <w:t>=</w:t>
      </w:r>
      <w:r>
        <w:rPr>
          <w:spacing w:val="16"/>
          <w:w w:val="105"/>
          <w:vertAlign w:val="baseline"/>
        </w:rPr>
        <w:t> </w:t>
      </w:r>
      <w:r>
        <w:rPr>
          <w:w w:val="105"/>
          <w:vertAlign w:val="baseline"/>
        </w:rPr>
        <w:t>(</w:t>
      </w:r>
      <w:r>
        <w:rPr>
          <w:rFonts w:ascii="Georgia" w:hAnsi="Georgia"/>
          <w:i/>
          <w:w w:val="105"/>
          <w:vertAlign w:val="baseline"/>
        </w:rPr>
        <w:t>r,</w:t>
      </w:r>
      <w:r>
        <w:rPr>
          <w:rFonts w:ascii="Georgia" w:hAnsi="Georgia"/>
          <w:i/>
          <w:spacing w:val="-22"/>
          <w:w w:val="105"/>
          <w:vertAlign w:val="baseline"/>
        </w:rPr>
        <w:t> </w:t>
      </w:r>
      <w:r>
        <w:rPr>
          <w:w w:val="105"/>
          <w:vertAlign w:val="baseline"/>
        </w:rPr>
        <w:t>0</w:t>
      </w:r>
      <w:r>
        <w:rPr>
          <w:rFonts w:ascii="Georgia" w:hAnsi="Georgia"/>
          <w:i/>
          <w:w w:val="105"/>
          <w:vertAlign w:val="baseline"/>
        </w:rPr>
        <w:t>,</w:t>
      </w:r>
      <w:r>
        <w:rPr>
          <w:rFonts w:ascii="Georgia" w:hAnsi="Georgia"/>
          <w:i/>
          <w:spacing w:val="-22"/>
          <w:w w:val="105"/>
          <w:vertAlign w:val="baseline"/>
        </w:rPr>
        <w:t> </w:t>
      </w:r>
      <w:r>
        <w:rPr>
          <w:w w:val="105"/>
          <w:vertAlign w:val="baseline"/>
        </w:rPr>
        <w:t>0</w:t>
      </w:r>
      <w:r>
        <w:rPr>
          <w:rFonts w:ascii="Georgia" w:hAnsi="Georgia"/>
          <w:i/>
          <w:w w:val="105"/>
          <w:vertAlign w:val="baseline"/>
        </w:rPr>
        <w:t>,</w:t>
      </w:r>
      <w:r>
        <w:rPr>
          <w:rFonts w:ascii="Georgia" w:hAnsi="Georgia"/>
          <w:i/>
          <w:spacing w:val="-22"/>
          <w:w w:val="105"/>
          <w:vertAlign w:val="baseline"/>
        </w:rPr>
        <w:t> </w:t>
      </w:r>
      <w:r>
        <w:rPr>
          <w:spacing w:val="19"/>
          <w:w w:val="105"/>
          <w:vertAlign w:val="baseline"/>
        </w:rPr>
        <w:t>0</w:t>
      </w:r>
      <w:r>
        <w:rPr>
          <w:rFonts w:ascii="Georgia" w:hAnsi="Georgia"/>
          <w:i/>
          <w:spacing w:val="19"/>
          <w:w w:val="105"/>
          <w:vertAlign w:val="baseline"/>
        </w:rPr>
        <w:t>,..</w:t>
      </w:r>
      <w:r>
        <w:rPr>
          <w:rFonts w:ascii="Georgia" w:hAnsi="Georgia"/>
          <w:i/>
          <w:spacing w:val="-22"/>
          <w:w w:val="105"/>
          <w:vertAlign w:val="baseline"/>
        </w:rPr>
        <w:t> </w:t>
      </w:r>
      <w:r>
        <w:rPr>
          <w:rFonts w:ascii="Georgia" w:hAnsi="Georgia"/>
          <w:i/>
          <w:w w:val="105"/>
          <w:vertAlign w:val="baseline"/>
        </w:rPr>
        <w:t>.</w:t>
      </w:r>
      <w:r>
        <w:rPr>
          <w:w w:val="105"/>
          <w:vertAlign w:val="baseline"/>
        </w:rPr>
        <w:t>)</w:t>
      </w:r>
      <w:r>
        <w:rPr>
          <w:spacing w:val="20"/>
          <w:w w:val="105"/>
          <w:vertAlign w:val="baseline"/>
        </w:rPr>
        <w:t> </w:t>
      </w:r>
      <w:r>
        <w:rPr>
          <w:w w:val="105"/>
          <w:vertAlign w:val="baseline"/>
        </w:rPr>
        <w:t>with</w:t>
      </w:r>
      <w:r>
        <w:rPr>
          <w:spacing w:val="20"/>
          <w:w w:val="105"/>
          <w:vertAlign w:val="baseline"/>
        </w:rPr>
        <w:t> </w:t>
      </w:r>
      <w:r>
        <w:rPr>
          <w:rFonts w:ascii="Georgia" w:hAnsi="Georgia"/>
          <w:i/>
          <w:w w:val="105"/>
          <w:vertAlign w:val="baseline"/>
        </w:rPr>
        <w:t>r</w:t>
      </w:r>
      <w:r>
        <w:rPr>
          <w:rFonts w:ascii="Georgia" w:hAnsi="Georgia"/>
          <w:i/>
          <w:spacing w:val="24"/>
          <w:w w:val="105"/>
          <w:vertAlign w:val="baseline"/>
        </w:rPr>
        <w:t> </w:t>
      </w:r>
      <w:r>
        <w:rPr>
          <w:rFonts w:ascii="Symbola" w:hAnsi="Symbola"/>
          <w:w w:val="105"/>
          <w:vertAlign w:val="baseline"/>
        </w:rPr>
        <w:t>/</w:t>
      </w:r>
      <w:r>
        <w:rPr>
          <w:w w:val="105"/>
          <w:vertAlign w:val="baseline"/>
        </w:rPr>
        <w:t>=</w:t>
      </w:r>
      <w:r>
        <w:rPr>
          <w:spacing w:val="16"/>
          <w:w w:val="105"/>
          <w:vertAlign w:val="baseline"/>
        </w:rPr>
        <w:t> </w:t>
      </w:r>
      <w:r>
        <w:rPr>
          <w:w w:val="105"/>
          <w:vertAlign w:val="baseline"/>
        </w:rPr>
        <w:t>0,</w:t>
      </w:r>
      <w:r>
        <w:rPr>
          <w:spacing w:val="23"/>
          <w:w w:val="105"/>
          <w:vertAlign w:val="baseline"/>
        </w:rPr>
        <w:t> </w:t>
      </w:r>
      <w:r>
        <w:rPr>
          <w:w w:val="105"/>
          <w:vertAlign w:val="baseline"/>
        </w:rPr>
        <w:t>clearly</w:t>
      </w:r>
      <w:r>
        <w:rPr>
          <w:spacing w:val="20"/>
          <w:w w:val="105"/>
          <w:vertAlign w:val="baseline"/>
        </w:rPr>
        <w:t> </w:t>
      </w:r>
      <w:r>
        <w:rPr>
          <w:w w:val="105"/>
          <w:vertAlign w:val="baseline"/>
        </w:rPr>
        <w:t>have</w:t>
      </w:r>
    </w:p>
    <w:p>
      <w:pPr>
        <w:spacing w:after="0" w:line="220" w:lineRule="auto"/>
        <w:jc w:val="both"/>
        <w:sectPr>
          <w:type w:val="continuous"/>
          <w:pgSz w:w="12240" w:h="15840"/>
          <w:pgMar w:header="890" w:footer="862" w:top="760" w:bottom="1020" w:left="1720" w:right="1660"/>
        </w:sectPr>
      </w:pPr>
    </w:p>
    <w:p>
      <w:pPr>
        <w:pStyle w:val="BodyText"/>
        <w:spacing w:before="47"/>
        <w:ind w:left="0"/>
      </w:pPr>
    </w:p>
    <w:p>
      <w:pPr>
        <w:pStyle w:val="BodyText"/>
        <w:spacing w:line="225" w:lineRule="auto"/>
        <w:ind w:right="550" w:hanging="1"/>
        <w:jc w:val="both"/>
      </w:pPr>
      <w:r>
        <w:rPr/>
        <mc:AlternateContent>
          <mc:Choice Requires="wps">
            <w:drawing>
              <wp:anchor distT="0" distB="0" distL="0" distR="0" allowOverlap="1" layoutInCell="1" locked="0" behindDoc="1" simplePos="0" relativeHeight="484873216">
                <wp:simplePos x="0" y="0"/>
                <wp:positionH relativeFrom="page">
                  <wp:posOffset>2664049</wp:posOffset>
                </wp:positionH>
                <wp:positionV relativeFrom="paragraph">
                  <wp:posOffset>212421</wp:posOffset>
                </wp:positionV>
                <wp:extent cx="1270" cy="25971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0" cy="259715"/>
                        </a:xfrm>
                        <a:prstGeom prst="rect">
                          <a:avLst/>
                        </a:prstGeom>
                      </wps:spPr>
                      <wps:txbx>
                        <w:txbxContent>
                          <w:p>
                            <w:pPr>
                              <w:spacing w:line="261" w:lineRule="exact" w:before="0"/>
                              <w:ind w:left="0" w:right="0" w:firstLine="0"/>
                              <w:jc w:val="left"/>
                              <w:rPr>
                                <w:rFonts w:ascii="Symbola"/>
                                <w:sz w:val="24"/>
                              </w:rPr>
                            </w:pPr>
                            <w:r>
                              <w:rPr>
                                <w:rFonts w:ascii="Symbola"/>
                                <w:w w:val="99"/>
                                <w:sz w:val="24"/>
                              </w:rPr>
                              <w:t>/</w:t>
                            </w:r>
                          </w:p>
                        </w:txbxContent>
                      </wps:txbx>
                      <wps:bodyPr wrap="square" lIns="0" tIns="0" rIns="0" bIns="0" rtlCol="0">
                        <a:noAutofit/>
                      </wps:bodyPr>
                    </wps:wsp>
                  </a:graphicData>
                </a:graphic>
              </wp:anchor>
            </w:drawing>
          </mc:Choice>
          <mc:Fallback>
            <w:pict>
              <v:shape style="position:absolute;margin-left:209.7677pt;margin-top:16.726128pt;width:.1pt;height:20.45pt;mso-position-horizontal-relative:page;mso-position-vertical-relative:paragraph;z-index:-18443264" type="#_x0000_t202" id="docshape77" filled="false" stroked="false">
                <v:textbox inset="0,0,0,0">
                  <w:txbxContent>
                    <w:p>
                      <w:pPr>
                        <w:spacing w:line="261" w:lineRule="exact" w:before="0"/>
                        <w:ind w:left="0" w:right="0" w:firstLine="0"/>
                        <w:jc w:val="left"/>
                        <w:rPr>
                          <w:rFonts w:ascii="Symbola"/>
                          <w:sz w:val="24"/>
                        </w:rPr>
                      </w:pPr>
                      <w:r>
                        <w:rPr>
                          <w:rFonts w:ascii="Symbola"/>
                          <w:w w:val="99"/>
                          <w:sz w:val="24"/>
                        </w:rPr>
                        <w:t>/</w:t>
                      </w:r>
                    </w:p>
                  </w:txbxContent>
                </v:textbox>
                <w10:wrap type="none"/>
              </v:shape>
            </w:pict>
          </mc:Fallback>
        </mc:AlternateContent>
      </w:r>
      <w:r>
        <w:rPr/>
        <w:t>[</w:t>
      </w:r>
      <w:r>
        <w:rPr>
          <w:rFonts w:ascii="Georgia" w:hAnsi="Georgia"/>
          <w:i/>
        </w:rPr>
        <w:t>r</w:t>
      </w:r>
      <w:r>
        <w:rPr/>
        <w:t>]</w:t>
      </w:r>
      <w:r>
        <w:rPr>
          <w:rFonts w:ascii="DejaVu Serif Condensed" w:hAnsi="DejaVu Serif Condensed"/>
          <w:vertAlign w:val="superscript"/>
        </w:rPr>
        <w:t>−</w:t>
      </w:r>
      <w:r>
        <w:rPr>
          <w:rFonts w:ascii="LM Mono Prop 10" w:hAnsi="LM Mono Prop 10"/>
          <w:vertAlign w:val="superscript"/>
        </w:rPr>
        <w:t>1</w:t>
      </w:r>
      <w:r>
        <w:rPr>
          <w:rFonts w:ascii="LM Mono Prop 10" w:hAnsi="LM Mono Prop 10"/>
          <w:vertAlign w:val="baseline"/>
        </w:rPr>
        <w:t> </w:t>
      </w:r>
      <w:r>
        <w:rPr>
          <w:vertAlign w:val="baseline"/>
        </w:rPr>
        <w:t>= (</w:t>
      </w:r>
      <w:r>
        <w:rPr>
          <w:rFonts w:ascii="Georgia" w:hAnsi="Georgia"/>
          <w:i/>
          <w:vertAlign w:val="baseline"/>
        </w:rPr>
        <w:t>r</w:t>
      </w:r>
      <w:r>
        <w:rPr>
          <w:rFonts w:ascii="DejaVu Serif Condensed" w:hAnsi="DejaVu Serif Condensed"/>
          <w:vertAlign w:val="superscript"/>
        </w:rPr>
        <w:t>−</w:t>
      </w:r>
      <w:r>
        <w:rPr>
          <w:rFonts w:ascii="LM Mono Prop 10" w:hAnsi="LM Mono Prop 10"/>
          <w:vertAlign w:val="superscript"/>
        </w:rPr>
        <w:t>1</w:t>
      </w:r>
      <w:r>
        <w:rPr>
          <w:rFonts w:ascii="Georgia" w:hAnsi="Georgia"/>
          <w:i/>
          <w:vertAlign w:val="baseline"/>
        </w:rPr>
        <w:t>,</w:t>
      </w:r>
      <w:r>
        <w:rPr>
          <w:rFonts w:ascii="Georgia" w:hAnsi="Georgia"/>
          <w:i/>
          <w:spacing w:val="-7"/>
          <w:vertAlign w:val="baseline"/>
        </w:rPr>
        <w:t> </w:t>
      </w:r>
      <w:r>
        <w:rPr>
          <w:vertAlign w:val="baseline"/>
        </w:rPr>
        <w:t>0</w:t>
      </w:r>
      <w:r>
        <w:rPr>
          <w:rFonts w:ascii="Georgia" w:hAnsi="Georgia"/>
          <w:i/>
          <w:vertAlign w:val="baseline"/>
        </w:rPr>
        <w:t>,</w:t>
      </w:r>
      <w:r>
        <w:rPr>
          <w:rFonts w:ascii="Georgia" w:hAnsi="Georgia"/>
          <w:i/>
          <w:spacing w:val="-7"/>
          <w:vertAlign w:val="baseline"/>
        </w:rPr>
        <w:t> </w:t>
      </w:r>
      <w:r>
        <w:rPr>
          <w:vertAlign w:val="baseline"/>
        </w:rPr>
        <w:t>0</w:t>
      </w:r>
      <w:r>
        <w:rPr>
          <w:rFonts w:ascii="Georgia" w:hAnsi="Georgia"/>
          <w:i/>
          <w:vertAlign w:val="baseline"/>
        </w:rPr>
        <w:t>,</w:t>
      </w:r>
      <w:r>
        <w:rPr>
          <w:rFonts w:ascii="Georgia" w:hAnsi="Georgia"/>
          <w:i/>
          <w:spacing w:val="-7"/>
          <w:vertAlign w:val="baseline"/>
        </w:rPr>
        <w:t> </w:t>
      </w:r>
      <w:r>
        <w:rPr>
          <w:spacing w:val="19"/>
          <w:vertAlign w:val="baseline"/>
        </w:rPr>
        <w:t>0</w:t>
      </w:r>
      <w:r>
        <w:rPr>
          <w:rFonts w:ascii="Georgia" w:hAnsi="Georgia"/>
          <w:i/>
          <w:spacing w:val="19"/>
          <w:vertAlign w:val="baseline"/>
        </w:rPr>
        <w:t>,..</w:t>
      </w:r>
      <w:r>
        <w:rPr>
          <w:rFonts w:ascii="Georgia" w:hAnsi="Georgia"/>
          <w:i/>
          <w:spacing w:val="-7"/>
          <w:vertAlign w:val="baseline"/>
        </w:rPr>
        <w:t> </w:t>
      </w:r>
      <w:r>
        <w:rPr>
          <w:rFonts w:ascii="Georgia" w:hAnsi="Georgia"/>
          <w:i/>
          <w:vertAlign w:val="baseline"/>
        </w:rPr>
        <w:t>.</w:t>
      </w:r>
      <w:r>
        <w:rPr>
          <w:vertAlign w:val="baseline"/>
        </w:rPr>
        <w:t>) = [</w:t>
      </w:r>
      <w:r>
        <w:rPr>
          <w:rFonts w:ascii="Georgia" w:hAnsi="Georgia"/>
          <w:i/>
          <w:vertAlign w:val="baseline"/>
        </w:rPr>
        <w:t>r</w:t>
      </w:r>
      <w:r>
        <w:rPr>
          <w:rFonts w:ascii="DejaVu Serif Condensed" w:hAnsi="DejaVu Serif Condensed"/>
          <w:vertAlign w:val="superscript"/>
        </w:rPr>
        <w:t>−</w:t>
      </w:r>
      <w:r>
        <w:rPr>
          <w:rFonts w:ascii="LM Mono Prop 10" w:hAnsi="LM Mono Prop 10"/>
          <w:vertAlign w:val="superscript"/>
        </w:rPr>
        <w:t>1</w:t>
      </w:r>
      <w:r>
        <w:rPr>
          <w:vertAlign w:val="baseline"/>
        </w:rPr>
        <w:t>] as their inverse.</w:t>
      </w:r>
      <w:r>
        <w:rPr>
          <w:spacing w:val="40"/>
          <w:vertAlign w:val="baseline"/>
        </w:rPr>
        <w:t> </w:t>
      </w:r>
      <w:r>
        <w:rPr>
          <w:vertAlign w:val="baseline"/>
        </w:rPr>
        <w:t>Considering now an arbitrary </w:t>
      </w:r>
      <w:r>
        <w:rPr>
          <w:w w:val="110"/>
          <w:vertAlign w:val="baseline"/>
        </w:rPr>
        <w:t>stream</w:t>
      </w:r>
      <w:r>
        <w:rPr>
          <w:spacing w:val="-2"/>
          <w:w w:val="110"/>
          <w:vertAlign w:val="baseline"/>
        </w:rPr>
        <w:t> </w:t>
      </w:r>
      <w:r>
        <w:rPr>
          <w:rFonts w:ascii="Georgia" w:hAnsi="Georgia"/>
          <w:i/>
          <w:w w:val="110"/>
          <w:vertAlign w:val="baseline"/>
        </w:rPr>
        <w:t>σ</w:t>
      </w:r>
      <w:r>
        <w:rPr>
          <w:rFonts w:ascii="Georgia" w:hAnsi="Georgia"/>
          <w:i/>
          <w:w w:val="110"/>
          <w:vertAlign w:val="baseline"/>
        </w:rPr>
        <w:t> </w:t>
      </w:r>
      <w:r>
        <w:rPr>
          <w:w w:val="110"/>
          <w:vertAlign w:val="baseline"/>
        </w:rPr>
        <w:t>with</w:t>
      </w:r>
      <w:r>
        <w:rPr>
          <w:spacing w:val="-2"/>
          <w:w w:val="110"/>
          <w:vertAlign w:val="baseline"/>
        </w:rPr>
        <w:t> </w:t>
      </w:r>
      <w:r>
        <w:rPr>
          <w:rFonts w:ascii="Georgia" w:hAnsi="Georgia"/>
          <w:i/>
          <w:w w:val="110"/>
          <w:vertAlign w:val="baseline"/>
        </w:rPr>
        <w:t>σ</w:t>
      </w:r>
      <w:r>
        <w:rPr>
          <w:w w:val="110"/>
          <w:vertAlign w:val="baseline"/>
        </w:rPr>
        <w:t>(0)</w:t>
      </w:r>
      <w:r>
        <w:rPr>
          <w:spacing w:val="-8"/>
          <w:w w:val="110"/>
          <w:vertAlign w:val="baseline"/>
        </w:rPr>
        <w:t> </w:t>
      </w:r>
      <w:r>
        <w:rPr>
          <w:w w:val="110"/>
          <w:vertAlign w:val="baseline"/>
        </w:rPr>
        <w:t>=</w:t>
      </w:r>
      <w:r>
        <w:rPr>
          <w:spacing w:val="-8"/>
          <w:w w:val="110"/>
          <w:vertAlign w:val="baseline"/>
        </w:rPr>
        <w:t> </w:t>
      </w:r>
      <w:r>
        <w:rPr>
          <w:w w:val="110"/>
          <w:vertAlign w:val="baseline"/>
        </w:rPr>
        <w:t>0,</w:t>
      </w:r>
      <w:r>
        <w:rPr>
          <w:spacing w:val="-1"/>
          <w:w w:val="110"/>
          <w:vertAlign w:val="baseline"/>
        </w:rPr>
        <w:t> </w:t>
      </w:r>
      <w:r>
        <w:rPr>
          <w:w w:val="110"/>
          <w:vertAlign w:val="baseline"/>
        </w:rPr>
        <w:t>and</w:t>
      </w:r>
      <w:r>
        <w:rPr>
          <w:spacing w:val="-2"/>
          <w:w w:val="110"/>
          <w:vertAlign w:val="baseline"/>
        </w:rPr>
        <w:t> </w:t>
      </w:r>
      <w:r>
        <w:rPr>
          <w:w w:val="110"/>
          <w:vertAlign w:val="baseline"/>
        </w:rPr>
        <w:t>assuming</w:t>
      </w:r>
      <w:r>
        <w:rPr>
          <w:spacing w:val="-2"/>
          <w:w w:val="110"/>
          <w:vertAlign w:val="baseline"/>
        </w:rPr>
        <w:t> </w:t>
      </w:r>
      <w:r>
        <w:rPr>
          <w:w w:val="110"/>
          <w:vertAlign w:val="baseline"/>
        </w:rPr>
        <w:t>for</w:t>
      </w:r>
      <w:r>
        <w:rPr>
          <w:spacing w:val="-2"/>
          <w:w w:val="110"/>
          <w:vertAlign w:val="baseline"/>
        </w:rPr>
        <w:t> </w:t>
      </w:r>
      <w:r>
        <w:rPr>
          <w:w w:val="110"/>
          <w:vertAlign w:val="baseline"/>
        </w:rPr>
        <w:t>a</w:t>
      </w:r>
      <w:r>
        <w:rPr>
          <w:spacing w:val="-2"/>
          <w:w w:val="110"/>
          <w:vertAlign w:val="baseline"/>
        </w:rPr>
        <w:t> </w:t>
      </w:r>
      <w:r>
        <w:rPr>
          <w:w w:val="110"/>
          <w:vertAlign w:val="baseline"/>
        </w:rPr>
        <w:t>second</w:t>
      </w:r>
      <w:r>
        <w:rPr>
          <w:spacing w:val="-2"/>
          <w:w w:val="110"/>
          <w:vertAlign w:val="baseline"/>
        </w:rPr>
        <w:t> </w:t>
      </w:r>
      <w:r>
        <w:rPr>
          <w:w w:val="110"/>
          <w:vertAlign w:val="baseline"/>
        </w:rPr>
        <w:t>that</w:t>
      </w:r>
      <w:r>
        <w:rPr>
          <w:spacing w:val="-3"/>
          <w:w w:val="110"/>
          <w:vertAlign w:val="baseline"/>
        </w:rPr>
        <w:t> </w:t>
      </w:r>
      <w:r>
        <w:rPr>
          <w:rFonts w:ascii="Georgia" w:hAnsi="Georgia"/>
          <w:i/>
          <w:w w:val="110"/>
          <w:vertAlign w:val="baseline"/>
        </w:rPr>
        <w:t>σ</w:t>
      </w:r>
      <w:r>
        <w:rPr>
          <w:rFonts w:ascii="DejaVu Serif Condensed" w:hAnsi="DejaVu Serif Condensed"/>
          <w:w w:val="110"/>
          <w:vertAlign w:val="superscript"/>
        </w:rPr>
        <w:t>−</w:t>
      </w:r>
      <w:r>
        <w:rPr>
          <w:rFonts w:ascii="LM Mono Prop 10" w:hAnsi="LM Mono Prop 10"/>
          <w:w w:val="110"/>
          <w:vertAlign w:val="superscript"/>
        </w:rPr>
        <w:t>1</w:t>
      </w:r>
      <w:r>
        <w:rPr>
          <w:rFonts w:ascii="LM Mono Prop 10" w:hAnsi="LM Mono Prop 10"/>
          <w:spacing w:val="-21"/>
          <w:w w:val="110"/>
          <w:vertAlign w:val="baseline"/>
        </w:rPr>
        <w:t> </w:t>
      </w:r>
      <w:r>
        <w:rPr>
          <w:w w:val="110"/>
          <w:vertAlign w:val="baseline"/>
        </w:rPr>
        <w:t>indeed</w:t>
      </w:r>
      <w:r>
        <w:rPr>
          <w:spacing w:val="-2"/>
          <w:w w:val="110"/>
          <w:vertAlign w:val="baseline"/>
        </w:rPr>
        <w:t> </w:t>
      </w:r>
      <w:r>
        <w:rPr>
          <w:w w:val="110"/>
          <w:vertAlign w:val="baseline"/>
        </w:rPr>
        <w:t>existed, it would have to satisfy</w:t>
      </w:r>
    </w:p>
    <w:p>
      <w:pPr>
        <w:pStyle w:val="BodyText"/>
        <w:spacing w:before="78"/>
        <w:ind w:left="324"/>
        <w:jc w:val="center"/>
        <w:rPr>
          <w:rFonts w:ascii="DejaVu Serif Condensed" w:hAnsi="DejaVu Serif Condensed"/>
        </w:rPr>
      </w:pPr>
      <w:r>
        <w:rPr>
          <w:w w:val="110"/>
        </w:rPr>
        <w:t>0</w:t>
      </w:r>
      <w:r>
        <w:rPr>
          <w:spacing w:val="-11"/>
          <w:w w:val="110"/>
        </w:rPr>
        <w:t> </w:t>
      </w:r>
      <w:r>
        <w:rPr>
          <w:w w:val="110"/>
        </w:rPr>
        <w:t>=</w:t>
      </w:r>
      <w:r>
        <w:rPr>
          <w:spacing w:val="-2"/>
          <w:w w:val="110"/>
        </w:rPr>
        <w:t> </w:t>
      </w:r>
      <w:r>
        <w:rPr>
          <w:w w:val="110"/>
        </w:rPr>
        <w:t>1</w:t>
      </w:r>
      <w:r>
        <w:rPr>
          <w:rFonts w:ascii="DejaVu Serif Condensed" w:hAnsi="DejaVu Serif Condensed"/>
          <w:w w:val="110"/>
          <w:vertAlign w:val="superscript"/>
        </w:rPr>
        <w:t>'</w:t>
      </w:r>
      <w:r>
        <w:rPr>
          <w:rFonts w:ascii="DejaVu Serif Condensed" w:hAnsi="DejaVu Serif Condensed"/>
          <w:spacing w:val="-3"/>
          <w:w w:val="110"/>
          <w:vertAlign w:val="baseline"/>
        </w:rPr>
        <w:t> </w:t>
      </w:r>
      <w:r>
        <w:rPr>
          <w:w w:val="110"/>
          <w:vertAlign w:val="baseline"/>
        </w:rPr>
        <w:t>=</w:t>
      </w:r>
      <w:r>
        <w:rPr>
          <w:spacing w:val="-2"/>
          <w:w w:val="110"/>
          <w:vertAlign w:val="baseline"/>
        </w:rPr>
        <w:t> </w:t>
      </w:r>
      <w:r>
        <w:rPr>
          <w:w w:val="110"/>
          <w:vertAlign w:val="baseline"/>
        </w:rPr>
        <w:t>(</w:t>
      </w:r>
      <w:r>
        <w:rPr>
          <w:rFonts w:ascii="Georgia" w:hAnsi="Georgia"/>
          <w:i/>
          <w:w w:val="110"/>
          <w:vertAlign w:val="baseline"/>
        </w:rPr>
        <w:t>σ</w:t>
      </w:r>
      <w:r>
        <w:rPr>
          <w:rFonts w:ascii="Georgia" w:hAnsi="Georgia"/>
          <w:i/>
          <w:spacing w:val="-5"/>
          <w:w w:val="110"/>
          <w:vertAlign w:val="baseline"/>
        </w:rPr>
        <w:t> </w:t>
      </w:r>
      <w:r>
        <w:rPr>
          <w:rFonts w:ascii="Symbola" w:hAnsi="Symbola"/>
          <w:w w:val="110"/>
          <w:vertAlign w:val="baseline"/>
        </w:rPr>
        <w:t>×</w:t>
      </w:r>
      <w:r>
        <w:rPr>
          <w:rFonts w:ascii="Symbola" w:hAnsi="Symbola"/>
          <w:spacing w:val="-16"/>
          <w:w w:val="110"/>
          <w:vertAlign w:val="baseline"/>
        </w:rPr>
        <w:t> </w:t>
      </w:r>
      <w:r>
        <w:rPr>
          <w:rFonts w:ascii="Georgia" w:hAnsi="Georgia"/>
          <w:i/>
          <w:w w:val="110"/>
          <w:vertAlign w:val="baseline"/>
        </w:rPr>
        <w:t>σ</w:t>
      </w:r>
      <w:r>
        <w:rPr>
          <w:rFonts w:ascii="DejaVu Serif Condensed" w:hAnsi="DejaVu Serif Condensed"/>
          <w:w w:val="110"/>
          <w:vertAlign w:val="superscript"/>
        </w:rPr>
        <w:t>−</w:t>
      </w:r>
      <w:r>
        <w:rPr>
          <w:rFonts w:ascii="LM Mono Prop 10" w:hAnsi="LM Mono Prop 10"/>
          <w:w w:val="110"/>
          <w:vertAlign w:val="superscript"/>
        </w:rPr>
        <w:t>1</w:t>
      </w:r>
      <w:r>
        <w:rPr>
          <w:w w:val="110"/>
          <w:vertAlign w:val="baseline"/>
        </w:rPr>
        <w:t>)</w:t>
      </w:r>
      <w:r>
        <w:rPr>
          <w:rFonts w:ascii="DejaVu Serif Condensed" w:hAnsi="DejaVu Serif Condensed"/>
          <w:w w:val="110"/>
          <w:vertAlign w:val="superscript"/>
        </w:rPr>
        <w:t>'</w:t>
      </w:r>
      <w:r>
        <w:rPr>
          <w:rFonts w:ascii="DejaVu Serif Condensed" w:hAnsi="DejaVu Serif Condensed"/>
          <w:spacing w:val="-2"/>
          <w:w w:val="110"/>
          <w:vertAlign w:val="baseline"/>
        </w:rPr>
        <w:t> </w:t>
      </w:r>
      <w:r>
        <w:rPr>
          <w:w w:val="110"/>
          <w:vertAlign w:val="baseline"/>
        </w:rPr>
        <w:t>=</w:t>
      </w:r>
      <w:r>
        <w:rPr>
          <w:spacing w:val="-3"/>
          <w:w w:val="110"/>
          <w:vertAlign w:val="baseline"/>
        </w:rPr>
        <w:t> </w:t>
      </w:r>
      <w:r>
        <w:rPr>
          <w:rFonts w:ascii="Georgia" w:hAnsi="Georgia"/>
          <w:i/>
          <w:w w:val="110"/>
          <w:vertAlign w:val="baseline"/>
        </w:rPr>
        <w:t>σ</w:t>
      </w:r>
      <w:r>
        <w:rPr>
          <w:rFonts w:ascii="DejaVu Serif Condensed" w:hAnsi="DejaVu Serif Condensed"/>
          <w:w w:val="110"/>
          <w:vertAlign w:val="superscript"/>
        </w:rPr>
        <w:t>'</w:t>
      </w:r>
      <w:r>
        <w:rPr>
          <w:rFonts w:ascii="DejaVu Serif Condensed" w:hAnsi="DejaVu Serif Condensed"/>
          <w:spacing w:val="-15"/>
          <w:w w:val="110"/>
          <w:vertAlign w:val="baseline"/>
        </w:rPr>
        <w:t> </w:t>
      </w:r>
      <w:r>
        <w:rPr>
          <w:rFonts w:ascii="Symbola" w:hAnsi="Symbola"/>
          <w:w w:val="110"/>
          <w:vertAlign w:val="baseline"/>
        </w:rPr>
        <w:t>×</w:t>
      </w:r>
      <w:r>
        <w:rPr>
          <w:rFonts w:ascii="Symbola" w:hAnsi="Symbola"/>
          <w:spacing w:val="-16"/>
          <w:w w:val="110"/>
          <w:vertAlign w:val="baseline"/>
        </w:rPr>
        <w:t> </w:t>
      </w:r>
      <w:r>
        <w:rPr>
          <w:rFonts w:ascii="Georgia" w:hAnsi="Georgia"/>
          <w:i/>
          <w:w w:val="110"/>
          <w:vertAlign w:val="baseline"/>
        </w:rPr>
        <w:t>σ</w:t>
      </w:r>
      <w:r>
        <w:rPr>
          <w:rFonts w:ascii="DejaVu Serif Condensed" w:hAnsi="DejaVu Serif Condensed"/>
          <w:w w:val="110"/>
          <w:vertAlign w:val="superscript"/>
        </w:rPr>
        <w:t>−</w:t>
      </w:r>
      <w:r>
        <w:rPr>
          <w:rFonts w:ascii="LM Mono Prop 10" w:hAnsi="LM Mono Prop 10"/>
          <w:w w:val="110"/>
          <w:vertAlign w:val="superscript"/>
        </w:rPr>
        <w:t>1</w:t>
      </w:r>
      <w:r>
        <w:rPr>
          <w:rFonts w:ascii="LM Mono Prop 10" w:hAnsi="LM Mono Prop 10"/>
          <w:spacing w:val="-29"/>
          <w:w w:val="110"/>
          <w:vertAlign w:val="baseline"/>
        </w:rPr>
        <w:t> </w:t>
      </w:r>
      <w:r>
        <w:rPr>
          <w:w w:val="110"/>
          <w:vertAlign w:val="baseline"/>
        </w:rPr>
        <w:t>+</w:t>
      </w:r>
      <w:r>
        <w:rPr>
          <w:spacing w:val="-16"/>
          <w:w w:val="110"/>
          <w:vertAlign w:val="baseline"/>
        </w:rPr>
        <w:t> </w:t>
      </w:r>
      <w:r>
        <w:rPr>
          <w:rFonts w:ascii="Georgia" w:hAnsi="Georgia"/>
          <w:i/>
          <w:w w:val="110"/>
          <w:vertAlign w:val="baseline"/>
        </w:rPr>
        <w:t>σ</w:t>
      </w:r>
      <w:r>
        <w:rPr>
          <w:w w:val="110"/>
          <w:vertAlign w:val="baseline"/>
        </w:rPr>
        <w:t>(0)</w:t>
      </w:r>
      <w:r>
        <w:rPr>
          <w:spacing w:val="-16"/>
          <w:w w:val="110"/>
          <w:vertAlign w:val="baseline"/>
        </w:rPr>
        <w:t> </w:t>
      </w:r>
      <w:r>
        <w:rPr>
          <w:rFonts w:ascii="Symbola" w:hAnsi="Symbola"/>
          <w:w w:val="110"/>
          <w:vertAlign w:val="baseline"/>
        </w:rPr>
        <w:t>×</w:t>
      </w:r>
      <w:r>
        <w:rPr>
          <w:rFonts w:ascii="Symbola" w:hAnsi="Symbola"/>
          <w:spacing w:val="-15"/>
          <w:w w:val="110"/>
          <w:vertAlign w:val="baseline"/>
        </w:rPr>
        <w:t> </w:t>
      </w:r>
      <w:r>
        <w:rPr>
          <w:spacing w:val="-2"/>
          <w:w w:val="110"/>
          <w:vertAlign w:val="baseline"/>
        </w:rPr>
        <w:t>(</w:t>
      </w:r>
      <w:r>
        <w:rPr>
          <w:rFonts w:ascii="Georgia" w:hAnsi="Georgia"/>
          <w:i/>
          <w:spacing w:val="-2"/>
          <w:w w:val="110"/>
          <w:vertAlign w:val="baseline"/>
        </w:rPr>
        <w:t>σ</w:t>
      </w:r>
      <w:r>
        <w:rPr>
          <w:rFonts w:ascii="DejaVu Serif Condensed" w:hAnsi="DejaVu Serif Condensed"/>
          <w:spacing w:val="-2"/>
          <w:w w:val="110"/>
          <w:vertAlign w:val="superscript"/>
        </w:rPr>
        <w:t>−</w:t>
      </w:r>
      <w:r>
        <w:rPr>
          <w:rFonts w:ascii="LM Mono Prop 10" w:hAnsi="LM Mono Prop 10"/>
          <w:spacing w:val="-2"/>
          <w:w w:val="110"/>
          <w:vertAlign w:val="superscript"/>
        </w:rPr>
        <w:t>1</w:t>
      </w:r>
      <w:r>
        <w:rPr>
          <w:spacing w:val="-2"/>
          <w:w w:val="110"/>
          <w:vertAlign w:val="baseline"/>
        </w:rPr>
        <w:t>)</w:t>
      </w:r>
      <w:r>
        <w:rPr>
          <w:rFonts w:ascii="DejaVu Serif Condensed" w:hAnsi="DejaVu Serif Condensed"/>
          <w:spacing w:val="-2"/>
          <w:w w:val="110"/>
          <w:vertAlign w:val="superscript"/>
        </w:rPr>
        <w:t>'</w:t>
      </w:r>
    </w:p>
    <w:p>
      <w:pPr>
        <w:pStyle w:val="BodyText"/>
        <w:spacing w:before="80"/>
        <w:jc w:val="both"/>
      </w:pPr>
      <w:r>
        <w:rPr>
          <w:w w:val="105"/>
        </w:rPr>
        <w:t>Multiplying</w:t>
      </w:r>
      <w:r>
        <w:rPr>
          <w:spacing w:val="11"/>
          <w:w w:val="105"/>
        </w:rPr>
        <w:t> </w:t>
      </w:r>
      <w:r>
        <w:rPr>
          <w:w w:val="105"/>
        </w:rPr>
        <w:t>(on</w:t>
      </w:r>
      <w:r>
        <w:rPr>
          <w:spacing w:val="12"/>
          <w:w w:val="105"/>
        </w:rPr>
        <w:t> </w:t>
      </w:r>
      <w:r>
        <w:rPr>
          <w:w w:val="105"/>
        </w:rPr>
        <w:t>the</w:t>
      </w:r>
      <w:r>
        <w:rPr>
          <w:spacing w:val="10"/>
          <w:w w:val="105"/>
        </w:rPr>
        <w:t> </w:t>
      </w:r>
      <w:r>
        <w:rPr>
          <w:w w:val="105"/>
        </w:rPr>
        <w:t>left)</w:t>
      </w:r>
      <w:r>
        <w:rPr>
          <w:spacing w:val="11"/>
          <w:w w:val="105"/>
        </w:rPr>
        <w:t> </w:t>
      </w:r>
      <w:r>
        <w:rPr>
          <w:w w:val="105"/>
        </w:rPr>
        <w:t>with</w:t>
      </w:r>
      <w:r>
        <w:rPr>
          <w:spacing w:val="12"/>
          <w:w w:val="105"/>
        </w:rPr>
        <w:t> </w:t>
      </w:r>
      <w:r>
        <w:rPr>
          <w:w w:val="105"/>
        </w:rPr>
        <w:t>the</w:t>
      </w:r>
      <w:r>
        <w:rPr>
          <w:spacing w:val="10"/>
          <w:w w:val="105"/>
        </w:rPr>
        <w:t> </w:t>
      </w:r>
      <w:r>
        <w:rPr>
          <w:w w:val="105"/>
        </w:rPr>
        <w:t>inverse</w:t>
      </w:r>
      <w:r>
        <w:rPr>
          <w:spacing w:val="12"/>
          <w:w w:val="105"/>
        </w:rPr>
        <w:t> </w:t>
      </w:r>
      <w:r>
        <w:rPr>
          <w:w w:val="105"/>
        </w:rPr>
        <w:t>of</w:t>
      </w:r>
      <w:r>
        <w:rPr>
          <w:spacing w:val="10"/>
          <w:w w:val="105"/>
        </w:rPr>
        <w:t> </w:t>
      </w:r>
      <w:r>
        <w:rPr>
          <w:w w:val="105"/>
        </w:rPr>
        <w:t>(the</w:t>
      </w:r>
      <w:r>
        <w:rPr>
          <w:spacing w:val="11"/>
          <w:w w:val="105"/>
        </w:rPr>
        <w:t> </w:t>
      </w:r>
      <w:r>
        <w:rPr>
          <w:w w:val="105"/>
        </w:rPr>
        <w:t>stream)</w:t>
      </w:r>
      <w:r>
        <w:rPr>
          <w:spacing w:val="11"/>
          <w:w w:val="105"/>
        </w:rPr>
        <w:t> </w:t>
      </w:r>
      <w:r>
        <w:rPr>
          <w:rFonts w:ascii="Georgia" w:hAnsi="Georgia"/>
          <w:i/>
          <w:w w:val="105"/>
        </w:rPr>
        <w:t>σ</w:t>
      </w:r>
      <w:r>
        <w:rPr>
          <w:w w:val="105"/>
        </w:rPr>
        <w:t>(0),</w:t>
      </w:r>
      <w:r>
        <w:rPr>
          <w:spacing w:val="10"/>
          <w:w w:val="105"/>
        </w:rPr>
        <w:t> </w:t>
      </w:r>
      <w:r>
        <w:rPr>
          <w:w w:val="105"/>
        </w:rPr>
        <w:t>one</w:t>
      </w:r>
      <w:r>
        <w:rPr>
          <w:spacing w:val="12"/>
          <w:w w:val="105"/>
        </w:rPr>
        <w:t> </w:t>
      </w:r>
      <w:r>
        <w:rPr>
          <w:spacing w:val="-2"/>
          <w:w w:val="105"/>
        </w:rPr>
        <w:t>obtains</w:t>
      </w:r>
    </w:p>
    <w:p>
      <w:pPr>
        <w:pStyle w:val="BodyText"/>
        <w:spacing w:before="75"/>
        <w:ind w:left="333"/>
        <w:jc w:val="center"/>
      </w:pPr>
      <w:r>
        <w:rPr>
          <w:w w:val="105"/>
        </w:rPr>
        <w:t>(</w:t>
      </w:r>
      <w:r>
        <w:rPr>
          <w:rFonts w:ascii="Georgia" w:hAnsi="Georgia"/>
          <w:i/>
          <w:w w:val="105"/>
        </w:rPr>
        <w:t>σ</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w:t>
      </w:r>
      <w:r>
        <w:rPr>
          <w:rFonts w:ascii="DejaVu Serif Condensed" w:hAnsi="DejaVu Serif Condensed"/>
          <w:w w:val="105"/>
          <w:vertAlign w:val="superscript"/>
        </w:rPr>
        <w:t>'</w:t>
      </w:r>
      <w:r>
        <w:rPr>
          <w:rFonts w:ascii="DejaVu Serif Condensed" w:hAnsi="DejaVu Serif Condensed"/>
          <w:spacing w:val="-1"/>
          <w:w w:val="105"/>
          <w:vertAlign w:val="baseline"/>
        </w:rPr>
        <w:t> </w:t>
      </w:r>
      <w:r>
        <w:rPr>
          <w:w w:val="105"/>
          <w:vertAlign w:val="baseline"/>
        </w:rPr>
        <w:t>=</w:t>
      </w:r>
      <w:r>
        <w:rPr>
          <w:spacing w:val="2"/>
          <w:w w:val="105"/>
          <w:vertAlign w:val="baseline"/>
        </w:rPr>
        <w:t> </w:t>
      </w:r>
      <w:r>
        <w:rPr>
          <w:rFonts w:ascii="Symbola" w:hAnsi="Symbola"/>
          <w:w w:val="105"/>
          <w:vertAlign w:val="baseline"/>
        </w:rPr>
        <w:t>−</w:t>
      </w:r>
      <w:r>
        <w:rPr>
          <w:rFonts w:ascii="Georgia" w:hAnsi="Georgia"/>
          <w:i/>
          <w:w w:val="105"/>
          <w:vertAlign w:val="baseline"/>
        </w:rPr>
        <w:t>σ</w:t>
      </w:r>
      <w:r>
        <w:rPr>
          <w:w w:val="105"/>
          <w:vertAlign w:val="baseline"/>
        </w:rPr>
        <w:t>(0)</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spacing w:val="-26"/>
          <w:w w:val="105"/>
          <w:vertAlign w:val="baseline"/>
        </w:rPr>
        <w:t> </w:t>
      </w:r>
      <w:r>
        <w:rPr>
          <w:rFonts w:ascii="Symbola" w:hAnsi="Symbola"/>
          <w:w w:val="105"/>
          <w:vertAlign w:val="baseline"/>
        </w:rPr>
        <w:t>×</w:t>
      </w:r>
      <w:r>
        <w:rPr>
          <w:rFonts w:ascii="Symbola" w:hAnsi="Symbola"/>
          <w:spacing w:val="-12"/>
          <w:w w:val="105"/>
          <w:vertAlign w:val="baseline"/>
        </w:rPr>
        <w:t> </w:t>
      </w:r>
      <w:r>
        <w:rPr>
          <w:w w:val="105"/>
          <w:vertAlign w:val="baseline"/>
        </w:rPr>
        <w:t>(</w:t>
      </w:r>
      <w:r>
        <w:rPr>
          <w:rFonts w:ascii="Georgia" w:hAnsi="Georgia"/>
          <w:i/>
          <w:w w:val="105"/>
          <w:vertAlign w:val="baseline"/>
        </w:rPr>
        <w:t>σ</w:t>
      </w:r>
      <w:r>
        <w:rPr>
          <w:rFonts w:ascii="DejaVu Serif Condensed" w:hAnsi="DejaVu Serif Condensed"/>
          <w:w w:val="105"/>
          <w:vertAlign w:val="superscript"/>
        </w:rPr>
        <w:t>'</w:t>
      </w:r>
      <w:r>
        <w:rPr>
          <w:rFonts w:ascii="DejaVu Serif Condensed" w:hAnsi="DejaVu Serif Condensed"/>
          <w:spacing w:val="-11"/>
          <w:w w:val="105"/>
          <w:vertAlign w:val="baseline"/>
        </w:rPr>
        <w:t> </w:t>
      </w:r>
      <w:r>
        <w:rPr>
          <w:rFonts w:ascii="Symbola" w:hAnsi="Symbola"/>
          <w:w w:val="105"/>
          <w:vertAlign w:val="baseline"/>
        </w:rPr>
        <w:t>×</w:t>
      </w:r>
      <w:r>
        <w:rPr>
          <w:rFonts w:ascii="Symbola" w:hAnsi="Symbola"/>
          <w:spacing w:val="-13"/>
          <w:w w:val="105"/>
          <w:vertAlign w:val="baseline"/>
        </w:rPr>
        <w:t> </w:t>
      </w:r>
      <w:r>
        <w:rPr>
          <w:rFonts w:ascii="Georgia" w:hAnsi="Georgia"/>
          <w:i/>
          <w:spacing w:val="-4"/>
          <w:w w:val="105"/>
          <w:vertAlign w:val="baseline"/>
        </w:rPr>
        <w:t>σ</w:t>
      </w:r>
      <w:r>
        <w:rPr>
          <w:rFonts w:ascii="DejaVu Serif Condensed" w:hAnsi="DejaVu Serif Condensed"/>
          <w:spacing w:val="-4"/>
          <w:w w:val="105"/>
          <w:vertAlign w:val="superscript"/>
        </w:rPr>
        <w:t>−</w:t>
      </w:r>
      <w:r>
        <w:rPr>
          <w:rFonts w:ascii="LM Mono Prop 10" w:hAnsi="LM Mono Prop 10"/>
          <w:spacing w:val="-4"/>
          <w:w w:val="105"/>
          <w:vertAlign w:val="superscript"/>
        </w:rPr>
        <w:t>1</w:t>
      </w:r>
      <w:r>
        <w:rPr>
          <w:spacing w:val="-4"/>
          <w:w w:val="105"/>
          <w:vertAlign w:val="baseline"/>
        </w:rPr>
        <w:t>)</w:t>
      </w:r>
    </w:p>
    <w:p>
      <w:pPr>
        <w:pStyle w:val="BodyText"/>
        <w:spacing w:line="228" w:lineRule="auto" w:before="77"/>
        <w:ind w:right="551"/>
        <w:jc w:val="both"/>
      </w:pPr>
      <w:r>
        <w:rPr/>
        <mc:AlternateContent>
          <mc:Choice Requires="wps">
            <w:drawing>
              <wp:anchor distT="0" distB="0" distL="0" distR="0" allowOverlap="1" layoutInCell="1" locked="0" behindDoc="1" simplePos="0" relativeHeight="484873728">
                <wp:simplePos x="0" y="0"/>
                <wp:positionH relativeFrom="page">
                  <wp:posOffset>3094458</wp:posOffset>
                </wp:positionH>
                <wp:positionV relativeFrom="paragraph">
                  <wp:posOffset>79418</wp:posOffset>
                </wp:positionV>
                <wp:extent cx="118745" cy="25971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43.658157pt;margin-top:6.253411pt;width:9.35pt;height:20.45pt;mso-position-horizontal-relative:page;mso-position-vertical-relative:paragraph;z-index:-18442752" type="#_x0000_t202" id="docshape78"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74240">
                <wp:simplePos x="0" y="0"/>
                <wp:positionH relativeFrom="page">
                  <wp:posOffset>4061116</wp:posOffset>
                </wp:positionH>
                <wp:positionV relativeFrom="paragraph">
                  <wp:posOffset>446257</wp:posOffset>
                </wp:positionV>
                <wp:extent cx="118745" cy="25971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19.772949pt;margin-top:35.138401pt;width:9.35pt;height:20.45pt;mso-position-horizontal-relative:page;mso-position-vertical-relative:paragraph;z-index:-18442240" type="#_x0000_t202" id="docshape79"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74752">
                <wp:simplePos x="0" y="0"/>
                <wp:positionH relativeFrom="page">
                  <wp:posOffset>2449827</wp:posOffset>
                </wp:positionH>
                <wp:positionV relativeFrom="paragraph">
                  <wp:posOffset>813229</wp:posOffset>
                </wp:positionV>
                <wp:extent cx="1270" cy="25971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0" cy="259715"/>
                        </a:xfrm>
                        <a:prstGeom prst="rect">
                          <a:avLst/>
                        </a:prstGeom>
                      </wps:spPr>
                      <wps:txbx>
                        <w:txbxContent>
                          <w:p>
                            <w:pPr>
                              <w:spacing w:line="261" w:lineRule="exact" w:before="0"/>
                              <w:ind w:left="0" w:right="0" w:firstLine="0"/>
                              <w:jc w:val="left"/>
                              <w:rPr>
                                <w:rFonts w:ascii="Symbola"/>
                                <w:sz w:val="24"/>
                              </w:rPr>
                            </w:pPr>
                            <w:r>
                              <w:rPr>
                                <w:rFonts w:ascii="Symbola"/>
                                <w:w w:val="99"/>
                                <w:sz w:val="24"/>
                              </w:rPr>
                              <w:t>/</w:t>
                            </w:r>
                          </w:p>
                        </w:txbxContent>
                      </wps:txbx>
                      <wps:bodyPr wrap="square" lIns="0" tIns="0" rIns="0" bIns="0" rtlCol="0">
                        <a:noAutofit/>
                      </wps:bodyPr>
                    </wps:wsp>
                  </a:graphicData>
                </a:graphic>
              </wp:anchor>
            </w:drawing>
          </mc:Choice>
          <mc:Fallback>
            <w:pict>
              <v:shape style="position:absolute;margin-left:192.899826pt;margin-top:64.033791pt;width:.1pt;height:20.45pt;mso-position-horizontal-relative:page;mso-position-vertical-relative:paragraph;z-index:-18441728" type="#_x0000_t202" id="docshape80" filled="false" stroked="false">
                <v:textbox inset="0,0,0,0">
                  <w:txbxContent>
                    <w:p>
                      <w:pPr>
                        <w:spacing w:line="261" w:lineRule="exact" w:before="0"/>
                        <w:ind w:left="0" w:right="0" w:firstLine="0"/>
                        <w:jc w:val="left"/>
                        <w:rPr>
                          <w:rFonts w:ascii="Symbola"/>
                          <w:sz w:val="24"/>
                        </w:rPr>
                      </w:pPr>
                      <w:r>
                        <w:rPr>
                          <w:rFonts w:ascii="Symbola"/>
                          <w:w w:val="99"/>
                          <w:sz w:val="24"/>
                        </w:rPr>
                        <w:t>/</w:t>
                      </w:r>
                    </w:p>
                  </w:txbxContent>
                </v:textbox>
                <w10:wrap type="none"/>
              </v:shape>
            </w:pict>
          </mc:Fallback>
        </mc:AlternateContent>
      </w:r>
      <w:r>
        <w:rPr>
          <w:w w:val="105"/>
        </w:rPr>
        <w:t>Thus</w:t>
      </w:r>
      <w:r>
        <w:rPr>
          <w:w w:val="105"/>
        </w:rPr>
        <w:t> the</w:t>
      </w:r>
      <w:r>
        <w:rPr>
          <w:w w:val="105"/>
        </w:rPr>
        <w:t> equation</w:t>
      </w:r>
      <w:r>
        <w:rPr>
          <w:w w:val="105"/>
        </w:rPr>
        <w:t> 1</w:t>
      </w:r>
      <w:r>
        <w:rPr>
          <w:w w:val="105"/>
        </w:rPr>
        <w:t> =</w:t>
      </w:r>
      <w:r>
        <w:rPr>
          <w:w w:val="105"/>
        </w:rPr>
        <w:t> </w:t>
      </w:r>
      <w:r>
        <w:rPr>
          <w:rFonts w:ascii="Georgia" w:hAnsi="Georgia"/>
          <w:i/>
          <w:w w:val="105"/>
        </w:rPr>
        <w:t>σ</w:t>
      </w:r>
      <w:r>
        <w:rPr>
          <w:rFonts w:ascii="Georgia" w:hAnsi="Georgia"/>
          <w:i/>
          <w:spacing w:val="80"/>
          <w:w w:val="105"/>
        </w:rPr>
        <w:t> </w:t>
      </w:r>
      <w:r>
        <w:rPr>
          <w:rFonts w:ascii="Georgia" w:hAnsi="Georgia"/>
          <w:i/>
          <w:w w:val="105"/>
        </w:rPr>
        <w:t>σ</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w w:val="105"/>
          <w:vertAlign w:val="baseline"/>
        </w:rPr>
        <w:t> </w:t>
      </w:r>
      <w:r>
        <w:rPr>
          <w:w w:val="105"/>
          <w:vertAlign w:val="baseline"/>
        </w:rPr>
        <w:t>determines</w:t>
      </w:r>
      <w:r>
        <w:rPr>
          <w:w w:val="105"/>
          <w:vertAlign w:val="baseline"/>
        </w:rPr>
        <w:t> what</w:t>
      </w:r>
      <w:r>
        <w:rPr>
          <w:w w:val="105"/>
          <w:vertAlign w:val="baseline"/>
        </w:rPr>
        <w:t> (</w:t>
      </w:r>
      <w:r>
        <w:rPr>
          <w:rFonts w:ascii="Georgia" w:hAnsi="Georgia"/>
          <w:i/>
          <w:w w:val="105"/>
          <w:vertAlign w:val="baseline"/>
        </w:rPr>
        <w:t>σ</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should</w:t>
      </w:r>
      <w:r>
        <w:rPr>
          <w:w w:val="105"/>
          <w:vertAlign w:val="baseline"/>
        </w:rPr>
        <w:t> be.</w:t>
      </w:r>
      <w:r>
        <w:rPr>
          <w:spacing w:val="40"/>
          <w:w w:val="105"/>
          <w:vertAlign w:val="baseline"/>
        </w:rPr>
        <w:t> </w:t>
      </w:r>
      <w:r>
        <w:rPr>
          <w:w w:val="105"/>
          <w:vertAlign w:val="baseline"/>
        </w:rPr>
        <w:t>It</w:t>
      </w:r>
      <w:r>
        <w:rPr>
          <w:w w:val="105"/>
          <w:vertAlign w:val="baseline"/>
        </w:rPr>
        <w:t> also determines</w:t>
      </w:r>
      <w:r>
        <w:rPr>
          <w:spacing w:val="40"/>
          <w:w w:val="105"/>
          <w:vertAlign w:val="baseline"/>
        </w:rPr>
        <w:t> </w:t>
      </w:r>
      <w:r>
        <w:rPr>
          <w:w w:val="105"/>
          <w:vertAlign w:val="baseline"/>
        </w:rPr>
        <w:t>the</w:t>
      </w:r>
      <w:r>
        <w:rPr>
          <w:spacing w:val="40"/>
          <w:w w:val="105"/>
          <w:vertAlign w:val="baseline"/>
        </w:rPr>
        <w:t> </w:t>
      </w:r>
      <w:r>
        <w:rPr>
          <w:w w:val="105"/>
          <w:vertAlign w:val="baseline"/>
        </w:rPr>
        <w:t>initial</w:t>
      </w:r>
      <w:r>
        <w:rPr>
          <w:spacing w:val="40"/>
          <w:w w:val="105"/>
          <w:vertAlign w:val="baseline"/>
        </w:rPr>
        <w:t> </w:t>
      </w:r>
      <w:r>
        <w:rPr>
          <w:w w:val="105"/>
          <w:vertAlign w:val="baseline"/>
        </w:rPr>
        <w:t>value</w:t>
      </w:r>
      <w:r>
        <w:rPr>
          <w:spacing w:val="40"/>
          <w:w w:val="105"/>
          <w:vertAlign w:val="baseline"/>
        </w:rPr>
        <w:t> </w:t>
      </w:r>
      <w:r>
        <w:rPr>
          <w:w w:val="105"/>
          <w:vertAlign w:val="baseline"/>
        </w:rPr>
        <w:t>(</w:t>
      </w:r>
      <w:r>
        <w:rPr>
          <w:rFonts w:ascii="Georgia" w:hAnsi="Georgia"/>
          <w:i/>
          <w:w w:val="105"/>
          <w:vertAlign w:val="baseline"/>
        </w:rPr>
        <w:t>σ</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)(0)</w:t>
      </w:r>
      <w:r>
        <w:rPr>
          <w:spacing w:val="40"/>
          <w:w w:val="105"/>
          <w:vertAlign w:val="baseline"/>
        </w:rPr>
        <w:t> </w:t>
      </w:r>
      <w:r>
        <w:rPr>
          <w:w w:val="105"/>
          <w:vertAlign w:val="baseline"/>
        </w:rPr>
        <w:t>=</w:t>
      </w:r>
      <w:r>
        <w:rPr>
          <w:spacing w:val="40"/>
          <w:w w:val="105"/>
          <w:vertAlign w:val="baseline"/>
        </w:rPr>
        <w:t> </w:t>
      </w:r>
      <w:r>
        <w:rPr>
          <w:rFonts w:ascii="Georgia" w:hAnsi="Georgia"/>
          <w:i/>
          <w:w w:val="105"/>
          <w:vertAlign w:val="baseline"/>
        </w:rPr>
        <w:t>σ</w:t>
      </w:r>
      <w:r>
        <w:rPr>
          <w:w w:val="105"/>
          <w:vertAlign w:val="baseline"/>
        </w:rPr>
        <w:t>(0)</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w:t>
      </w:r>
      <w:r>
        <w:rPr>
          <w:spacing w:val="80"/>
          <w:w w:val="105"/>
          <w:vertAlign w:val="baseline"/>
        </w:rPr>
        <w:t> </w:t>
      </w:r>
      <w:r>
        <w:rPr>
          <w:w w:val="105"/>
          <w:vertAlign w:val="baseline"/>
        </w:rPr>
        <w:t>What</w:t>
      </w:r>
      <w:r>
        <w:rPr>
          <w:spacing w:val="40"/>
          <w:w w:val="105"/>
          <w:vertAlign w:val="baseline"/>
        </w:rPr>
        <w:t> </w:t>
      </w:r>
      <w:r>
        <w:rPr>
          <w:w w:val="105"/>
          <w:vertAlign w:val="baseline"/>
        </w:rPr>
        <w:t>has</w:t>
      </w:r>
      <w:r>
        <w:rPr>
          <w:spacing w:val="40"/>
          <w:w w:val="105"/>
          <w:vertAlign w:val="baseline"/>
        </w:rPr>
        <w:t> </w:t>
      </w:r>
      <w:r>
        <w:rPr>
          <w:w w:val="105"/>
          <w:vertAlign w:val="baseline"/>
        </w:rPr>
        <w:t>happened</w:t>
      </w:r>
      <w:r>
        <w:rPr>
          <w:spacing w:val="40"/>
          <w:w w:val="105"/>
          <w:vertAlign w:val="baseline"/>
        </w:rPr>
        <w:t> </w:t>
      </w:r>
      <w:r>
        <w:rPr>
          <w:w w:val="105"/>
          <w:vertAlign w:val="baseline"/>
        </w:rPr>
        <w:t>is</w:t>
      </w:r>
      <w:r>
        <w:rPr>
          <w:spacing w:val="40"/>
          <w:w w:val="105"/>
          <w:vertAlign w:val="baseline"/>
        </w:rPr>
        <w:t> </w:t>
      </w:r>
      <w:r>
        <w:rPr>
          <w:w w:val="105"/>
          <w:vertAlign w:val="baseline"/>
        </w:rPr>
        <w:t>that we</w:t>
      </w:r>
      <w:r>
        <w:rPr>
          <w:spacing w:val="-8"/>
          <w:w w:val="105"/>
          <w:vertAlign w:val="baseline"/>
        </w:rPr>
        <w:t> </w:t>
      </w:r>
      <w:r>
        <w:rPr>
          <w:w w:val="105"/>
          <w:vertAlign w:val="baseline"/>
        </w:rPr>
        <w:t>have</w:t>
      </w:r>
      <w:r>
        <w:rPr>
          <w:spacing w:val="-6"/>
          <w:w w:val="105"/>
          <w:vertAlign w:val="baseline"/>
        </w:rPr>
        <w:t> </w:t>
      </w:r>
      <w:r>
        <w:rPr>
          <w:w w:val="105"/>
          <w:vertAlign w:val="baseline"/>
        </w:rPr>
        <w:t>derived</w:t>
      </w:r>
      <w:r>
        <w:rPr>
          <w:spacing w:val="-6"/>
          <w:w w:val="105"/>
          <w:vertAlign w:val="baseline"/>
        </w:rPr>
        <w:t> </w:t>
      </w:r>
      <w:r>
        <w:rPr>
          <w:w w:val="105"/>
          <w:vertAlign w:val="baseline"/>
        </w:rPr>
        <w:t>from</w:t>
      </w:r>
      <w:r>
        <w:rPr>
          <w:spacing w:val="-6"/>
          <w:w w:val="105"/>
          <w:vertAlign w:val="baseline"/>
        </w:rPr>
        <w:t> </w:t>
      </w:r>
      <w:r>
        <w:rPr>
          <w:w w:val="105"/>
          <w:vertAlign w:val="baseline"/>
        </w:rPr>
        <w:t>our</w:t>
      </w:r>
      <w:r>
        <w:rPr>
          <w:spacing w:val="-6"/>
          <w:w w:val="105"/>
          <w:vertAlign w:val="baseline"/>
        </w:rPr>
        <w:t> </w:t>
      </w:r>
      <w:r>
        <w:rPr>
          <w:w w:val="105"/>
          <w:vertAlign w:val="baseline"/>
        </w:rPr>
        <w:t>‘specification’</w:t>
      </w:r>
      <w:r>
        <w:rPr>
          <w:spacing w:val="-7"/>
          <w:w w:val="105"/>
          <w:vertAlign w:val="baseline"/>
        </w:rPr>
        <w:t> </w:t>
      </w:r>
      <w:r>
        <w:rPr>
          <w:rFonts w:ascii="Georgia" w:hAnsi="Georgia"/>
          <w:i/>
          <w:w w:val="105"/>
          <w:vertAlign w:val="baseline"/>
        </w:rPr>
        <w:t>σ</w:t>
      </w:r>
      <w:r>
        <w:rPr>
          <w:rFonts w:ascii="Georgia" w:hAnsi="Georgia"/>
          <w:i/>
          <w:spacing w:val="80"/>
          <w:w w:val="150"/>
          <w:vertAlign w:val="baseline"/>
        </w:rPr>
        <w:t> </w:t>
      </w:r>
      <w:r>
        <w:rPr>
          <w:rFonts w:ascii="Georgia" w:hAnsi="Georgia"/>
          <w:i/>
          <w:w w:val="105"/>
          <w:vertAlign w:val="baseline"/>
        </w:rPr>
        <w:t>σ</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spacing w:val="-23"/>
          <w:w w:val="105"/>
          <w:vertAlign w:val="baseline"/>
        </w:rPr>
        <w:t> </w:t>
      </w:r>
      <w:r>
        <w:rPr>
          <w:w w:val="105"/>
          <w:vertAlign w:val="baseline"/>
        </w:rPr>
        <w:t>=</w:t>
      </w:r>
      <w:r>
        <w:rPr>
          <w:spacing w:val="-7"/>
          <w:w w:val="105"/>
          <w:vertAlign w:val="baseline"/>
        </w:rPr>
        <w:t> </w:t>
      </w:r>
      <w:r>
        <w:rPr>
          <w:w w:val="105"/>
          <w:vertAlign w:val="baseline"/>
        </w:rPr>
        <w:t>1</w:t>
      </w:r>
      <w:r>
        <w:rPr>
          <w:spacing w:val="-6"/>
          <w:w w:val="105"/>
          <w:vertAlign w:val="baseline"/>
        </w:rPr>
        <w:t> </w:t>
      </w:r>
      <w:r>
        <w:rPr>
          <w:w w:val="105"/>
          <w:vertAlign w:val="baseline"/>
        </w:rPr>
        <w:t>a</w:t>
      </w:r>
      <w:r>
        <w:rPr>
          <w:spacing w:val="-6"/>
          <w:w w:val="105"/>
          <w:vertAlign w:val="baseline"/>
        </w:rPr>
        <w:t> </w:t>
      </w:r>
      <w:r>
        <w:rPr>
          <w:w w:val="105"/>
          <w:vertAlign w:val="baseline"/>
        </w:rPr>
        <w:t>behavioural</w:t>
      </w:r>
      <w:r>
        <w:rPr>
          <w:spacing w:val="-7"/>
          <w:w w:val="105"/>
          <w:vertAlign w:val="baseline"/>
        </w:rPr>
        <w:t> </w:t>
      </w:r>
      <w:r>
        <w:rPr>
          <w:w w:val="105"/>
          <w:vertAlign w:val="baseline"/>
        </w:rPr>
        <w:t>differential equation,</w:t>
      </w:r>
      <w:r>
        <w:rPr>
          <w:w w:val="105"/>
          <w:vertAlign w:val="baseline"/>
        </w:rPr>
        <w:t> which we can now simply take as the definition of inverse.</w:t>
      </w:r>
      <w:r>
        <w:rPr>
          <w:spacing w:val="40"/>
          <w:w w:val="105"/>
          <w:vertAlign w:val="baseline"/>
        </w:rPr>
        <w:t> </w:t>
      </w:r>
      <w:r>
        <w:rPr>
          <w:w w:val="105"/>
          <w:vertAlign w:val="baseline"/>
        </w:rPr>
        <w:t>For all</w:t>
      </w:r>
      <w:r>
        <w:rPr>
          <w:spacing w:val="40"/>
          <w:w w:val="105"/>
          <w:vertAlign w:val="baseline"/>
        </w:rPr>
        <w:t> </w:t>
      </w:r>
      <w:r>
        <w:rPr>
          <w:rFonts w:ascii="Georgia" w:hAnsi="Georgia"/>
          <w:i/>
          <w:w w:val="105"/>
          <w:vertAlign w:val="baseline"/>
        </w:rPr>
        <w:t>σ </w:t>
      </w:r>
      <w:r>
        <w:rPr>
          <w:rFonts w:ascii="Symbola" w:hAnsi="Symbola"/>
          <w:w w:val="105"/>
          <w:vertAlign w:val="baseline"/>
        </w:rPr>
        <w:t>∈</w:t>
      </w:r>
      <w:r>
        <w:rPr>
          <w:rFonts w:ascii="Symbola" w:hAnsi="Symbola"/>
          <w:w w:val="105"/>
          <w:vertAlign w:val="baseline"/>
        </w:rPr>
        <w:t> </w:t>
      </w:r>
      <w:r>
        <w:rPr>
          <w:rFonts w:ascii="Arial" w:hAnsi="Arial"/>
          <w:w w:val="105"/>
          <w:vertAlign w:val="baseline"/>
        </w:rPr>
        <w:t>R</w:t>
      </w:r>
      <w:r>
        <w:rPr>
          <w:rFonts w:ascii="Georgia" w:hAnsi="Georgia"/>
          <w:i/>
          <w:w w:val="105"/>
          <w:vertAlign w:val="superscript"/>
        </w:rPr>
        <w:t>ω</w:t>
      </w:r>
      <w:r>
        <w:rPr>
          <w:rFonts w:ascii="Georgia" w:hAnsi="Georgia"/>
          <w:i/>
          <w:w w:val="105"/>
          <w:vertAlign w:val="baseline"/>
        </w:rPr>
        <w:t> </w:t>
      </w:r>
      <w:r>
        <w:rPr>
          <w:w w:val="105"/>
          <w:vertAlign w:val="baseline"/>
        </w:rPr>
        <w:t>with</w:t>
      </w:r>
      <w:r>
        <w:rPr>
          <w:w w:val="105"/>
          <w:vertAlign w:val="baseline"/>
        </w:rPr>
        <w:t> </w:t>
      </w:r>
      <w:r>
        <w:rPr>
          <w:rFonts w:ascii="Georgia" w:hAnsi="Georgia"/>
          <w:i/>
          <w:w w:val="105"/>
          <w:vertAlign w:val="baseline"/>
        </w:rPr>
        <w:t>σ </w:t>
      </w:r>
      <w:r>
        <w:rPr>
          <w:w w:val="105"/>
          <w:vertAlign w:val="baseline"/>
        </w:rPr>
        <w:t>=</w:t>
      </w:r>
      <w:r>
        <w:rPr>
          <w:w w:val="105"/>
          <w:vertAlign w:val="baseline"/>
        </w:rPr>
        <w:t> 0,</w:t>
      </w:r>
      <w:r>
        <w:rPr>
          <w:w w:val="105"/>
          <w:vertAlign w:val="baseline"/>
        </w:rPr>
        <w:t> let</w:t>
      </w:r>
      <w:r>
        <w:rPr>
          <w:w w:val="105"/>
          <w:vertAlign w:val="baseline"/>
        </w:rPr>
        <w:t> </w:t>
      </w:r>
      <w:r>
        <w:rPr>
          <w:rFonts w:ascii="Georgia" w:hAnsi="Georgia"/>
          <w:i/>
          <w:w w:val="105"/>
          <w:vertAlign w:val="baseline"/>
        </w:rPr>
        <w:t>σ</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w w:val="105"/>
          <w:vertAlign w:val="baseline"/>
        </w:rPr>
        <w:t> </w:t>
      </w:r>
      <w:r>
        <w:rPr>
          <w:w w:val="105"/>
          <w:vertAlign w:val="baseline"/>
        </w:rPr>
        <w:t>be</w:t>
      </w:r>
      <w:r>
        <w:rPr>
          <w:w w:val="105"/>
          <w:vertAlign w:val="baseline"/>
        </w:rPr>
        <w:t> the</w:t>
      </w:r>
      <w:r>
        <w:rPr>
          <w:w w:val="105"/>
          <w:vertAlign w:val="baseline"/>
        </w:rPr>
        <w:t> unique</w:t>
      </w:r>
      <w:r>
        <w:rPr>
          <w:w w:val="105"/>
          <w:vertAlign w:val="baseline"/>
        </w:rPr>
        <w:t> stream</w:t>
      </w:r>
      <w:r>
        <w:rPr>
          <w:w w:val="105"/>
          <w:vertAlign w:val="baseline"/>
        </w:rPr>
        <w:t> satisfying</w:t>
      </w:r>
      <w:r>
        <w:rPr>
          <w:w w:val="105"/>
          <w:vertAlign w:val="baseline"/>
        </w:rPr>
        <w:t> the</w:t>
      </w:r>
      <w:r>
        <w:rPr>
          <w:w w:val="105"/>
          <w:vertAlign w:val="baseline"/>
        </w:rPr>
        <w:t> following </w:t>
      </w:r>
      <w:r>
        <w:rPr>
          <w:spacing w:val="-2"/>
          <w:w w:val="105"/>
          <w:vertAlign w:val="baseline"/>
        </w:rPr>
        <w:t>equation:</w:t>
      </w:r>
    </w:p>
    <w:p>
      <w:pPr>
        <w:pStyle w:val="BodyText"/>
        <w:spacing w:before="11"/>
        <w:ind w:left="0"/>
        <w:rPr>
          <w:sz w:val="9"/>
        </w:rPr>
      </w:pPr>
    </w:p>
    <w:tbl>
      <w:tblPr>
        <w:tblW w:w="0" w:type="auto"/>
        <w:jc w:val="left"/>
        <w:tblInd w:w="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2070"/>
        <w:gridCol w:w="936"/>
      </w:tblGrid>
      <w:tr>
        <w:trPr>
          <w:trHeight w:val="432" w:hRule="atLeast"/>
        </w:trPr>
        <w:tc>
          <w:tcPr>
            <w:tcW w:w="3556" w:type="dxa"/>
          </w:tcPr>
          <w:p>
            <w:pPr>
              <w:pStyle w:val="TableParagraph"/>
              <w:ind w:left="117"/>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2070" w:type="dxa"/>
          </w:tcPr>
          <w:p>
            <w:pPr>
              <w:pStyle w:val="TableParagraph"/>
              <w:ind w:left="114"/>
              <w:rPr>
                <w:sz w:val="24"/>
              </w:rPr>
            </w:pPr>
            <w:r>
              <w:rPr>
                <w:w w:val="105"/>
                <w:sz w:val="24"/>
              </w:rPr>
              <w:t>initial</w:t>
            </w:r>
            <w:r>
              <w:rPr>
                <w:spacing w:val="13"/>
                <w:w w:val="105"/>
                <w:sz w:val="24"/>
              </w:rPr>
              <w:t> </w:t>
            </w:r>
            <w:r>
              <w:rPr>
                <w:spacing w:val="-4"/>
                <w:w w:val="105"/>
                <w:sz w:val="24"/>
              </w:rPr>
              <w:t>value</w:t>
            </w:r>
          </w:p>
        </w:tc>
        <w:tc>
          <w:tcPr>
            <w:tcW w:w="936" w:type="dxa"/>
          </w:tcPr>
          <w:p>
            <w:pPr>
              <w:pStyle w:val="TableParagraph"/>
              <w:ind w:left="113"/>
              <w:rPr>
                <w:sz w:val="24"/>
              </w:rPr>
            </w:pPr>
            <w:r>
              <w:rPr>
                <w:spacing w:val="-4"/>
                <w:w w:val="105"/>
                <w:sz w:val="24"/>
              </w:rPr>
              <w:t>name</w:t>
            </w:r>
          </w:p>
        </w:tc>
      </w:tr>
      <w:tr>
        <w:trPr>
          <w:trHeight w:val="430" w:hRule="atLeast"/>
        </w:trPr>
        <w:tc>
          <w:tcPr>
            <w:tcW w:w="3556" w:type="dxa"/>
          </w:tcPr>
          <w:p>
            <w:pPr>
              <w:pStyle w:val="TableParagraph"/>
              <w:spacing w:before="63"/>
              <w:ind w:left="117"/>
              <w:rPr>
                <w:sz w:val="24"/>
              </w:rPr>
            </w:pPr>
            <w:r>
              <w:rPr>
                <w:w w:val="105"/>
                <w:sz w:val="24"/>
              </w:rPr>
              <w:t>(</w:t>
            </w:r>
            <w:r>
              <w:rPr>
                <w:rFonts w:ascii="Georgia" w:hAnsi="Georgia"/>
                <w:i/>
                <w:w w:val="105"/>
                <w:sz w:val="24"/>
              </w:rPr>
              <w:t>σ</w:t>
            </w:r>
            <w:r>
              <w:rPr>
                <w:rFonts w:ascii="DejaVu Serif Condensed" w:hAnsi="DejaVu Serif Condensed"/>
                <w:w w:val="105"/>
                <w:sz w:val="24"/>
                <w:vertAlign w:val="superscript"/>
              </w:rPr>
              <w:t>−</w:t>
            </w:r>
            <w:r>
              <w:rPr>
                <w:rFonts w:ascii="LM Mono Prop 10" w:hAnsi="LM Mono Prop 10"/>
                <w:w w:val="105"/>
                <w:sz w:val="24"/>
                <w:vertAlign w:val="superscript"/>
              </w:rPr>
              <w:t>1</w:t>
            </w:r>
            <w:r>
              <w:rPr>
                <w:w w:val="105"/>
                <w:sz w:val="24"/>
                <w:vertAlign w:val="baseline"/>
              </w:rPr>
              <w:t>)</w:t>
            </w:r>
            <w:r>
              <w:rPr>
                <w:rFonts w:ascii="DejaVu Serif Condensed" w:hAnsi="DejaVu Serif Condensed"/>
                <w:w w:val="105"/>
                <w:sz w:val="24"/>
                <w:vertAlign w:val="superscript"/>
              </w:rPr>
              <w:t>'</w:t>
            </w:r>
            <w:r>
              <w:rPr>
                <w:rFonts w:ascii="DejaVu Serif Condensed" w:hAnsi="DejaVu Serif Condensed"/>
                <w:spacing w:val="-1"/>
                <w:w w:val="105"/>
                <w:sz w:val="24"/>
                <w:vertAlign w:val="baseline"/>
              </w:rPr>
              <w:t> </w:t>
            </w:r>
            <w:r>
              <w:rPr>
                <w:w w:val="105"/>
                <w:sz w:val="24"/>
                <w:vertAlign w:val="baseline"/>
              </w:rPr>
              <w:t>=</w:t>
            </w:r>
            <w:r>
              <w:rPr>
                <w:spacing w:val="1"/>
                <w:w w:val="105"/>
                <w:sz w:val="24"/>
                <w:vertAlign w:val="baseline"/>
              </w:rPr>
              <w:t> </w:t>
            </w:r>
            <w:r>
              <w:rPr>
                <w:rFonts w:ascii="Symbola" w:hAnsi="Symbola"/>
                <w:w w:val="105"/>
                <w:sz w:val="24"/>
                <w:vertAlign w:val="baseline"/>
              </w:rPr>
              <w:t>−</w:t>
            </w:r>
            <w:r>
              <w:rPr>
                <w:rFonts w:ascii="Georgia" w:hAnsi="Georgia"/>
                <w:i/>
                <w:w w:val="105"/>
                <w:sz w:val="24"/>
                <w:vertAlign w:val="baseline"/>
              </w:rPr>
              <w:t>σ</w:t>
            </w:r>
            <w:r>
              <w:rPr>
                <w:w w:val="105"/>
                <w:sz w:val="24"/>
                <w:vertAlign w:val="baseline"/>
              </w:rPr>
              <w:t>(0)</w:t>
            </w:r>
            <w:r>
              <w:rPr>
                <w:rFonts w:ascii="DejaVu Serif Condensed" w:hAnsi="DejaVu Serif Condensed"/>
                <w:w w:val="105"/>
                <w:sz w:val="24"/>
                <w:vertAlign w:val="superscript"/>
              </w:rPr>
              <w:t>−</w:t>
            </w:r>
            <w:r>
              <w:rPr>
                <w:rFonts w:ascii="LM Mono Prop 10" w:hAnsi="LM Mono Prop 10"/>
                <w:w w:val="105"/>
                <w:sz w:val="24"/>
                <w:vertAlign w:val="superscript"/>
              </w:rPr>
              <w:t>1</w:t>
            </w:r>
            <w:r>
              <w:rPr>
                <w:rFonts w:ascii="LM Mono Prop 10" w:hAnsi="LM Mono Prop 10"/>
                <w:spacing w:val="-25"/>
                <w:w w:val="105"/>
                <w:sz w:val="24"/>
                <w:vertAlign w:val="baseline"/>
              </w:rPr>
              <w:t> </w:t>
            </w:r>
            <w:r>
              <w:rPr>
                <w:rFonts w:ascii="Symbola" w:hAnsi="Symbola"/>
                <w:w w:val="105"/>
                <w:sz w:val="24"/>
                <w:vertAlign w:val="baseline"/>
              </w:rPr>
              <w:t>×</w:t>
            </w:r>
            <w:r>
              <w:rPr>
                <w:rFonts w:ascii="Symbola" w:hAnsi="Symbola"/>
                <w:spacing w:val="-12"/>
                <w:w w:val="105"/>
                <w:sz w:val="24"/>
                <w:vertAlign w:val="baseline"/>
              </w:rPr>
              <w:t> </w:t>
            </w:r>
            <w:r>
              <w:rPr>
                <w:w w:val="105"/>
                <w:sz w:val="24"/>
                <w:vertAlign w:val="baseline"/>
              </w:rPr>
              <w:t>(</w:t>
            </w:r>
            <w:r>
              <w:rPr>
                <w:rFonts w:ascii="Georgia" w:hAnsi="Georgia"/>
                <w:i/>
                <w:w w:val="105"/>
                <w:sz w:val="24"/>
                <w:vertAlign w:val="baseline"/>
              </w:rPr>
              <w:t>σ</w:t>
            </w:r>
            <w:r>
              <w:rPr>
                <w:rFonts w:ascii="DejaVu Serif Condensed" w:hAnsi="DejaVu Serif Condensed"/>
                <w:w w:val="105"/>
                <w:sz w:val="24"/>
                <w:vertAlign w:val="superscript"/>
              </w:rPr>
              <w:t>'</w:t>
            </w:r>
            <w:r>
              <w:rPr>
                <w:rFonts w:ascii="DejaVu Serif Condensed" w:hAnsi="DejaVu Serif Condensed"/>
                <w:spacing w:val="-11"/>
                <w:w w:val="105"/>
                <w:sz w:val="24"/>
                <w:vertAlign w:val="baseline"/>
              </w:rPr>
              <w:t> </w:t>
            </w:r>
            <w:r>
              <w:rPr>
                <w:rFonts w:ascii="Symbola" w:hAnsi="Symbola"/>
                <w:w w:val="105"/>
                <w:sz w:val="24"/>
                <w:vertAlign w:val="baseline"/>
              </w:rPr>
              <w:t>×</w:t>
            </w:r>
            <w:r>
              <w:rPr>
                <w:rFonts w:ascii="Symbola" w:hAnsi="Symbola"/>
                <w:spacing w:val="-12"/>
                <w:w w:val="105"/>
                <w:sz w:val="24"/>
                <w:vertAlign w:val="baseline"/>
              </w:rPr>
              <w:t> </w:t>
            </w:r>
            <w:r>
              <w:rPr>
                <w:rFonts w:ascii="Georgia" w:hAnsi="Georgia"/>
                <w:i/>
                <w:spacing w:val="-4"/>
                <w:w w:val="105"/>
                <w:sz w:val="24"/>
                <w:vertAlign w:val="baseline"/>
              </w:rPr>
              <w:t>σ</w:t>
            </w:r>
            <w:r>
              <w:rPr>
                <w:rFonts w:ascii="DejaVu Serif Condensed" w:hAnsi="DejaVu Serif Condensed"/>
                <w:spacing w:val="-4"/>
                <w:w w:val="105"/>
                <w:sz w:val="24"/>
                <w:vertAlign w:val="superscript"/>
              </w:rPr>
              <w:t>−</w:t>
            </w:r>
            <w:r>
              <w:rPr>
                <w:rFonts w:ascii="LM Mono Prop 10" w:hAnsi="LM Mono Prop 10"/>
                <w:spacing w:val="-4"/>
                <w:w w:val="105"/>
                <w:sz w:val="24"/>
                <w:vertAlign w:val="superscript"/>
              </w:rPr>
              <w:t>1</w:t>
            </w:r>
            <w:r>
              <w:rPr>
                <w:spacing w:val="-4"/>
                <w:w w:val="105"/>
                <w:sz w:val="24"/>
                <w:vertAlign w:val="baseline"/>
              </w:rPr>
              <w:t>)</w:t>
            </w:r>
          </w:p>
        </w:tc>
        <w:tc>
          <w:tcPr>
            <w:tcW w:w="2070" w:type="dxa"/>
          </w:tcPr>
          <w:p>
            <w:pPr>
              <w:pStyle w:val="TableParagraph"/>
              <w:spacing w:before="63"/>
              <w:ind w:left="117"/>
              <w:rPr>
                <w:rFonts w:ascii="LM Mono Prop 10" w:hAnsi="LM Mono Prop 10"/>
                <w:sz w:val="24"/>
              </w:rPr>
            </w:pPr>
            <w:r>
              <w:rPr>
                <w:w w:val="110"/>
                <w:sz w:val="24"/>
              </w:rPr>
              <w:t>(</w:t>
            </w:r>
            <w:r>
              <w:rPr>
                <w:rFonts w:ascii="Georgia" w:hAnsi="Georgia"/>
                <w:i/>
                <w:w w:val="110"/>
                <w:sz w:val="24"/>
              </w:rPr>
              <w:t>σ</w:t>
            </w:r>
            <w:r>
              <w:rPr>
                <w:rFonts w:ascii="DejaVu Serif Condensed" w:hAnsi="DejaVu Serif Condensed"/>
                <w:w w:val="110"/>
                <w:sz w:val="24"/>
                <w:vertAlign w:val="superscript"/>
              </w:rPr>
              <w:t>−</w:t>
            </w:r>
            <w:r>
              <w:rPr>
                <w:rFonts w:ascii="LM Mono Prop 10" w:hAnsi="LM Mono Prop 10"/>
                <w:w w:val="110"/>
                <w:sz w:val="24"/>
                <w:vertAlign w:val="superscript"/>
              </w:rPr>
              <w:t>1</w:t>
            </w:r>
            <w:r>
              <w:rPr>
                <w:w w:val="110"/>
                <w:sz w:val="24"/>
                <w:vertAlign w:val="baseline"/>
              </w:rPr>
              <w:t>)(0)</w:t>
            </w:r>
            <w:r>
              <w:rPr>
                <w:spacing w:val="7"/>
                <w:w w:val="110"/>
                <w:sz w:val="24"/>
                <w:vertAlign w:val="baseline"/>
              </w:rPr>
              <w:t> </w:t>
            </w:r>
            <w:r>
              <w:rPr>
                <w:w w:val="110"/>
                <w:sz w:val="24"/>
                <w:vertAlign w:val="baseline"/>
              </w:rPr>
              <w:t>=</w:t>
            </w:r>
            <w:r>
              <w:rPr>
                <w:spacing w:val="7"/>
                <w:w w:val="110"/>
                <w:sz w:val="24"/>
                <w:vertAlign w:val="baseline"/>
              </w:rPr>
              <w:t> </w:t>
            </w:r>
            <w:r>
              <w:rPr>
                <w:rFonts w:ascii="Georgia" w:hAnsi="Georgia"/>
                <w:i/>
                <w:spacing w:val="-2"/>
                <w:w w:val="110"/>
                <w:sz w:val="24"/>
                <w:vertAlign w:val="baseline"/>
              </w:rPr>
              <w:t>σ</w:t>
            </w:r>
            <w:r>
              <w:rPr>
                <w:spacing w:val="-2"/>
                <w:w w:val="110"/>
                <w:sz w:val="24"/>
                <w:vertAlign w:val="baseline"/>
              </w:rPr>
              <w:t>(0)</w:t>
            </w:r>
            <w:r>
              <w:rPr>
                <w:rFonts w:ascii="DejaVu Serif Condensed" w:hAnsi="DejaVu Serif Condensed"/>
                <w:spacing w:val="-2"/>
                <w:w w:val="110"/>
                <w:sz w:val="24"/>
                <w:vertAlign w:val="superscript"/>
              </w:rPr>
              <w:t>−</w:t>
            </w:r>
            <w:r>
              <w:rPr>
                <w:rFonts w:ascii="LM Mono Prop 10" w:hAnsi="LM Mono Prop 10"/>
                <w:spacing w:val="-2"/>
                <w:w w:val="110"/>
                <w:sz w:val="24"/>
                <w:vertAlign w:val="superscript"/>
              </w:rPr>
              <w:t>1</w:t>
            </w:r>
          </w:p>
        </w:tc>
        <w:tc>
          <w:tcPr>
            <w:tcW w:w="936" w:type="dxa"/>
          </w:tcPr>
          <w:p>
            <w:pPr>
              <w:pStyle w:val="TableParagraph"/>
              <w:rPr>
                <w:sz w:val="24"/>
              </w:rPr>
            </w:pPr>
            <w:r>
              <w:rPr>
                <w:spacing w:val="-2"/>
                <w:sz w:val="24"/>
              </w:rPr>
              <w:t>inverse</w:t>
            </w:r>
          </w:p>
        </w:tc>
      </w:tr>
    </w:tbl>
    <w:p>
      <w:pPr>
        <w:pStyle w:val="BodyText"/>
        <w:spacing w:line="230" w:lineRule="auto" w:before="59"/>
        <w:ind w:right="554"/>
        <w:jc w:val="both"/>
      </w:pPr>
      <w:r>
        <w:rPr/>
        <mc:AlternateContent>
          <mc:Choice Requires="wps">
            <w:drawing>
              <wp:anchor distT="0" distB="0" distL="0" distR="0" allowOverlap="1" layoutInCell="1" locked="0" behindDoc="1" simplePos="0" relativeHeight="484875264">
                <wp:simplePos x="0" y="0"/>
                <wp:positionH relativeFrom="page">
                  <wp:posOffset>5174131</wp:posOffset>
                </wp:positionH>
                <wp:positionV relativeFrom="paragraph">
                  <wp:posOffset>84317</wp:posOffset>
                </wp:positionV>
                <wp:extent cx="1270" cy="25971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0" cy="259715"/>
                        </a:xfrm>
                        <a:prstGeom prst="rect">
                          <a:avLst/>
                        </a:prstGeom>
                      </wps:spPr>
                      <wps:txbx>
                        <w:txbxContent>
                          <w:p>
                            <w:pPr>
                              <w:spacing w:line="261" w:lineRule="exact" w:before="0"/>
                              <w:ind w:left="0" w:right="0" w:firstLine="0"/>
                              <w:jc w:val="left"/>
                              <w:rPr>
                                <w:rFonts w:ascii="Symbola"/>
                                <w:sz w:val="24"/>
                              </w:rPr>
                            </w:pPr>
                            <w:r>
                              <w:rPr>
                                <w:rFonts w:ascii="Symbola"/>
                                <w:w w:val="99"/>
                                <w:sz w:val="24"/>
                              </w:rPr>
                              <w:t>/</w:t>
                            </w:r>
                          </w:p>
                        </w:txbxContent>
                      </wps:txbx>
                      <wps:bodyPr wrap="square" lIns="0" tIns="0" rIns="0" bIns="0" rtlCol="0">
                        <a:noAutofit/>
                      </wps:bodyPr>
                    </wps:wsp>
                  </a:graphicData>
                </a:graphic>
              </wp:anchor>
            </w:drawing>
          </mc:Choice>
          <mc:Fallback>
            <w:pict>
              <v:shape style="position:absolute;margin-left:407.411926pt;margin-top:6.63915pt;width:.1pt;height:20.45pt;mso-position-horizontal-relative:page;mso-position-vertical-relative:paragraph;z-index:-18441216" type="#_x0000_t202" id="docshape81" filled="false" stroked="false">
                <v:textbox inset="0,0,0,0">
                  <w:txbxContent>
                    <w:p>
                      <w:pPr>
                        <w:spacing w:line="261" w:lineRule="exact" w:before="0"/>
                        <w:ind w:left="0" w:right="0" w:firstLine="0"/>
                        <w:jc w:val="left"/>
                        <w:rPr>
                          <w:rFonts w:ascii="Symbola"/>
                          <w:sz w:val="24"/>
                        </w:rPr>
                      </w:pPr>
                      <w:r>
                        <w:rPr>
                          <w:rFonts w:ascii="Symbola"/>
                          <w:w w:val="99"/>
                          <w:sz w:val="24"/>
                        </w:rPr>
                        <w:t>/</w:t>
                      </w:r>
                    </w:p>
                  </w:txbxContent>
                </v:textbox>
                <w10:wrap type="none"/>
              </v:shape>
            </w:pict>
          </mc:Fallback>
        </mc:AlternateContent>
      </w:r>
      <w:r>
        <w:rPr>
          <w:w w:val="105"/>
        </w:rPr>
        <w:t>Whenever writing </w:t>
      </w:r>
      <w:r>
        <w:rPr>
          <w:rFonts w:ascii="Georgia" w:hAnsi="Georgia"/>
          <w:i/>
          <w:w w:val="105"/>
        </w:rPr>
        <w:t>σ</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 we shall silently assume that </w:t>
      </w:r>
      <w:r>
        <w:rPr>
          <w:rFonts w:ascii="Georgia" w:hAnsi="Georgia"/>
          <w:i/>
          <w:w w:val="105"/>
          <w:vertAlign w:val="baseline"/>
        </w:rPr>
        <w:t>σ</w:t>
      </w:r>
      <w:r>
        <w:rPr>
          <w:w w:val="105"/>
          <w:vertAlign w:val="baseline"/>
        </w:rPr>
        <w:t>(0) = 0.</w:t>
      </w:r>
      <w:r>
        <w:rPr>
          <w:spacing w:val="40"/>
          <w:w w:val="105"/>
          <w:vertAlign w:val="baseline"/>
        </w:rPr>
        <w:t> </w:t>
      </w:r>
      <w:r>
        <w:rPr>
          <w:w w:val="105"/>
          <w:vertAlign w:val="baseline"/>
        </w:rPr>
        <w:t>As usual, we shall write</w:t>
      </w:r>
    </w:p>
    <w:p>
      <w:pPr>
        <w:tabs>
          <w:tab w:pos="2086" w:val="left" w:leader="none"/>
        </w:tabs>
        <w:spacing w:line="423" w:lineRule="exact" w:before="0"/>
        <w:ind w:left="324" w:right="0" w:firstLine="0"/>
        <w:jc w:val="center"/>
        <w:rPr>
          <w:rFonts w:ascii="LM Mono Prop 10" w:hAnsi="LM Mono Prop 10"/>
          <w:sz w:val="24"/>
        </w:rPr>
      </w:pPr>
      <w:r>
        <w:rPr/>
        <mc:AlternateContent>
          <mc:Choice Requires="wps">
            <w:drawing>
              <wp:anchor distT="0" distB="0" distL="0" distR="0" allowOverlap="1" layoutInCell="1" locked="0" behindDoc="1" simplePos="0" relativeHeight="484875776">
                <wp:simplePos x="0" y="0"/>
                <wp:positionH relativeFrom="page">
                  <wp:posOffset>4170946</wp:posOffset>
                </wp:positionH>
                <wp:positionV relativeFrom="paragraph">
                  <wp:posOffset>206883</wp:posOffset>
                </wp:positionV>
                <wp:extent cx="64769" cy="1524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4769" cy="152400"/>
                        </a:xfrm>
                        <a:prstGeom prst="rect">
                          <a:avLst/>
                        </a:prstGeom>
                      </wps:spPr>
                      <wps:txbx>
                        <w:txbxContent>
                          <w:p>
                            <w:pPr>
                              <w:spacing w:line="232" w:lineRule="exact" w:before="0"/>
                              <w:ind w:left="0" w:right="0" w:firstLine="0"/>
                              <w:jc w:val="left"/>
                              <w:rPr>
                                <w:rFonts w:ascii="Georgia" w:hAnsi="Georgia"/>
                                <w:i/>
                                <w:sz w:val="24"/>
                              </w:rPr>
                            </w:pPr>
                            <w:r>
                              <w:rPr>
                                <w:rFonts w:ascii="Georgia" w:hAnsi="Georgia"/>
                                <w:i/>
                                <w:spacing w:val="-10"/>
                                <w:w w:val="90"/>
                                <w:sz w:val="24"/>
                              </w:rPr>
                              <w:t>τ</w:t>
                            </w:r>
                          </w:p>
                        </w:txbxContent>
                      </wps:txbx>
                      <wps:bodyPr wrap="square" lIns="0" tIns="0" rIns="0" bIns="0" rtlCol="0">
                        <a:noAutofit/>
                      </wps:bodyPr>
                    </wps:wsp>
                  </a:graphicData>
                </a:graphic>
              </wp:anchor>
            </w:drawing>
          </mc:Choice>
          <mc:Fallback>
            <w:pict>
              <v:shape style="position:absolute;margin-left:328.42099pt;margin-top:16.290035pt;width:5.1pt;height:12pt;mso-position-horizontal-relative:page;mso-position-vertical-relative:paragraph;z-index:-18440704" type="#_x0000_t202" id="docshape82" filled="false" stroked="false">
                <v:textbox inset="0,0,0,0">
                  <w:txbxContent>
                    <w:p>
                      <w:pPr>
                        <w:spacing w:line="232" w:lineRule="exact" w:before="0"/>
                        <w:ind w:left="0" w:right="0" w:firstLine="0"/>
                        <w:jc w:val="left"/>
                        <w:rPr>
                          <w:rFonts w:ascii="Georgia" w:hAnsi="Georgia"/>
                          <w:i/>
                          <w:sz w:val="24"/>
                        </w:rPr>
                      </w:pPr>
                      <w:r>
                        <w:rPr>
                          <w:rFonts w:ascii="Georgia" w:hAnsi="Georgia"/>
                          <w:i/>
                          <w:spacing w:val="-10"/>
                          <w:w w:val="90"/>
                          <w:sz w:val="24"/>
                        </w:rPr>
                        <w:t>τ</w:t>
                      </w:r>
                    </w:p>
                  </w:txbxContent>
                </v:textbox>
                <w10:wrap type="none"/>
              </v:shape>
            </w:pict>
          </mc:Fallback>
        </mc:AlternateContent>
      </w:r>
      <w:r>
        <w:rPr>
          <w:rFonts w:ascii="Georgia" w:hAnsi="Georgia"/>
          <w:i/>
          <w:w w:val="105"/>
          <w:sz w:val="24"/>
        </w:rPr>
        <w:t>σ</w:t>
      </w:r>
      <w:r>
        <w:rPr>
          <w:rFonts w:ascii="DejaVu Serif Condensed" w:hAnsi="DejaVu Serif Condensed"/>
          <w:w w:val="105"/>
          <w:sz w:val="24"/>
          <w:vertAlign w:val="superscript"/>
        </w:rPr>
        <w:t>−</w:t>
      </w:r>
      <w:r>
        <w:rPr>
          <w:rFonts w:ascii="Georgia" w:hAnsi="Georgia"/>
          <w:i/>
          <w:w w:val="105"/>
          <w:sz w:val="24"/>
          <w:vertAlign w:val="superscript"/>
        </w:rPr>
        <w:t>n</w:t>
      </w:r>
      <w:r>
        <w:rPr>
          <w:rFonts w:ascii="Georgia" w:hAnsi="Georgia"/>
          <w:i/>
          <w:spacing w:val="7"/>
          <w:w w:val="105"/>
          <w:sz w:val="24"/>
          <w:vertAlign w:val="baseline"/>
        </w:rPr>
        <w:t> </w:t>
      </w:r>
      <w:r>
        <w:rPr>
          <w:rFonts w:ascii="Symbola" w:hAnsi="Symbola"/>
          <w:w w:val="105"/>
          <w:sz w:val="24"/>
          <w:vertAlign w:val="baseline"/>
        </w:rPr>
        <w:t>≡</w:t>
      </w:r>
      <w:r>
        <w:rPr>
          <w:rFonts w:ascii="Symbola" w:hAnsi="Symbola"/>
          <w:spacing w:val="-5"/>
          <w:w w:val="105"/>
          <w:sz w:val="24"/>
          <w:vertAlign w:val="baseline"/>
        </w:rPr>
        <w:t> </w:t>
      </w:r>
      <w:r>
        <w:rPr>
          <w:spacing w:val="-2"/>
          <w:w w:val="105"/>
          <w:sz w:val="24"/>
          <w:vertAlign w:val="baseline"/>
        </w:rPr>
        <w:t>(</w:t>
      </w:r>
      <w:r>
        <w:rPr>
          <w:rFonts w:ascii="Georgia" w:hAnsi="Georgia"/>
          <w:i/>
          <w:spacing w:val="-2"/>
          <w:w w:val="105"/>
          <w:sz w:val="24"/>
          <w:vertAlign w:val="baseline"/>
        </w:rPr>
        <w:t>σ</w:t>
      </w:r>
      <w:r>
        <w:rPr>
          <w:rFonts w:ascii="DejaVu Serif Condensed" w:hAnsi="DejaVu Serif Condensed"/>
          <w:spacing w:val="-2"/>
          <w:w w:val="105"/>
          <w:sz w:val="24"/>
          <w:vertAlign w:val="superscript"/>
        </w:rPr>
        <w:t>−</w:t>
      </w:r>
      <w:r>
        <w:rPr>
          <w:rFonts w:ascii="LM Mono Prop 10" w:hAnsi="LM Mono Prop 10"/>
          <w:spacing w:val="-2"/>
          <w:w w:val="105"/>
          <w:sz w:val="24"/>
          <w:vertAlign w:val="superscript"/>
        </w:rPr>
        <w:t>1</w:t>
      </w:r>
      <w:r>
        <w:rPr>
          <w:spacing w:val="-2"/>
          <w:w w:val="105"/>
          <w:sz w:val="24"/>
          <w:vertAlign w:val="baseline"/>
        </w:rPr>
        <w:t>)</w:t>
      </w:r>
      <w:r>
        <w:rPr>
          <w:rFonts w:ascii="Georgia" w:hAnsi="Georgia"/>
          <w:i/>
          <w:spacing w:val="-2"/>
          <w:w w:val="105"/>
          <w:sz w:val="24"/>
          <w:vertAlign w:val="superscript"/>
        </w:rPr>
        <w:t>n</w:t>
      </w:r>
      <w:r>
        <w:rPr>
          <w:rFonts w:ascii="Georgia" w:hAnsi="Georgia"/>
          <w:i/>
          <w:spacing w:val="-2"/>
          <w:w w:val="105"/>
          <w:sz w:val="24"/>
          <w:vertAlign w:val="baseline"/>
        </w:rPr>
        <w:t>,</w:t>
      </w:r>
      <w:r>
        <w:rPr>
          <w:rFonts w:ascii="Georgia" w:hAnsi="Georgia"/>
          <w:i/>
          <w:sz w:val="24"/>
          <w:vertAlign w:val="baseline"/>
        </w:rPr>
        <w:tab/>
      </w:r>
      <w:r>
        <w:rPr>
          <w:rFonts w:ascii="Georgia" w:hAnsi="Georgia"/>
          <w:i/>
          <w:w w:val="105"/>
          <w:position w:val="16"/>
          <w:sz w:val="24"/>
          <w:u w:val="single"/>
          <w:vertAlign w:val="baseline"/>
        </w:rPr>
        <w:t>σ</w:t>
      </w:r>
      <w:r>
        <w:rPr>
          <w:rFonts w:ascii="Georgia" w:hAnsi="Georgia"/>
          <w:i/>
          <w:spacing w:val="9"/>
          <w:w w:val="105"/>
          <w:position w:val="16"/>
          <w:sz w:val="24"/>
          <w:u w:val="none"/>
          <w:vertAlign w:val="baseline"/>
        </w:rPr>
        <w:t> </w:t>
      </w:r>
      <w:r>
        <w:rPr>
          <w:rFonts w:ascii="Symbola" w:hAnsi="Symbola"/>
          <w:w w:val="105"/>
          <w:sz w:val="24"/>
          <w:u w:val="none"/>
          <w:vertAlign w:val="baseline"/>
        </w:rPr>
        <w:t>≡</w:t>
      </w:r>
      <w:r>
        <w:rPr>
          <w:rFonts w:ascii="Symbola" w:hAnsi="Symbola"/>
          <w:spacing w:val="-9"/>
          <w:w w:val="105"/>
          <w:sz w:val="24"/>
          <w:u w:val="none"/>
          <w:vertAlign w:val="baseline"/>
        </w:rPr>
        <w:t> </w:t>
      </w:r>
      <w:r>
        <w:rPr>
          <w:rFonts w:ascii="Georgia" w:hAnsi="Georgia"/>
          <w:i/>
          <w:w w:val="105"/>
          <w:sz w:val="24"/>
          <w:u w:val="none"/>
          <w:vertAlign w:val="baseline"/>
        </w:rPr>
        <w:t>σ</w:t>
      </w:r>
      <w:r>
        <w:rPr>
          <w:rFonts w:ascii="Georgia" w:hAnsi="Georgia"/>
          <w:i/>
          <w:spacing w:val="-12"/>
          <w:w w:val="105"/>
          <w:sz w:val="24"/>
          <w:u w:val="none"/>
          <w:vertAlign w:val="baseline"/>
        </w:rPr>
        <w:t> </w:t>
      </w:r>
      <w:r>
        <w:rPr>
          <w:rFonts w:ascii="Symbola" w:hAnsi="Symbola"/>
          <w:w w:val="105"/>
          <w:sz w:val="24"/>
          <w:u w:val="none"/>
          <w:vertAlign w:val="baseline"/>
        </w:rPr>
        <w:t>×</w:t>
      </w:r>
      <w:r>
        <w:rPr>
          <w:rFonts w:ascii="Symbola" w:hAnsi="Symbola"/>
          <w:spacing w:val="-15"/>
          <w:w w:val="105"/>
          <w:sz w:val="24"/>
          <w:u w:val="none"/>
          <w:vertAlign w:val="baseline"/>
        </w:rPr>
        <w:t> </w:t>
      </w:r>
      <w:r>
        <w:rPr>
          <w:rFonts w:ascii="Georgia" w:hAnsi="Georgia"/>
          <w:i/>
          <w:w w:val="105"/>
          <w:sz w:val="24"/>
          <w:u w:val="none"/>
          <w:vertAlign w:val="baseline"/>
        </w:rPr>
        <w:t>τ</w:t>
      </w:r>
      <w:r>
        <w:rPr>
          <w:rFonts w:ascii="Georgia" w:hAnsi="Georgia"/>
          <w:i/>
          <w:spacing w:val="-34"/>
          <w:w w:val="105"/>
          <w:sz w:val="24"/>
          <w:u w:val="none"/>
          <w:vertAlign w:val="baseline"/>
        </w:rPr>
        <w:t> </w:t>
      </w:r>
      <w:r>
        <w:rPr>
          <w:rFonts w:ascii="DejaVu Serif Condensed" w:hAnsi="DejaVu Serif Condensed"/>
          <w:spacing w:val="-5"/>
          <w:w w:val="105"/>
          <w:sz w:val="24"/>
          <w:u w:val="none"/>
          <w:vertAlign w:val="superscript"/>
        </w:rPr>
        <w:t>−</w:t>
      </w:r>
      <w:r>
        <w:rPr>
          <w:rFonts w:ascii="LM Mono Prop 10" w:hAnsi="LM Mono Prop 10"/>
          <w:spacing w:val="-5"/>
          <w:w w:val="105"/>
          <w:sz w:val="24"/>
          <w:u w:val="none"/>
          <w:vertAlign w:val="superscript"/>
        </w:rPr>
        <w:t>1</w:t>
      </w:r>
    </w:p>
    <w:p>
      <w:pPr>
        <w:pStyle w:val="BodyText"/>
        <w:spacing w:before="149"/>
      </w:pPr>
      <w:r>
        <w:rPr>
          <w:w w:val="105"/>
        </w:rPr>
        <w:t>With</w:t>
      </w:r>
      <w:r>
        <w:rPr>
          <w:spacing w:val="12"/>
          <w:w w:val="105"/>
        </w:rPr>
        <w:t> </w:t>
      </w:r>
      <w:r>
        <w:rPr>
          <w:w w:val="105"/>
        </w:rPr>
        <w:t>this</w:t>
      </w:r>
      <w:r>
        <w:rPr>
          <w:spacing w:val="12"/>
          <w:w w:val="105"/>
        </w:rPr>
        <w:t> </w:t>
      </w:r>
      <w:r>
        <w:rPr>
          <w:w w:val="105"/>
        </w:rPr>
        <w:t>convention,</w:t>
      </w:r>
      <w:r>
        <w:rPr>
          <w:spacing w:val="11"/>
          <w:w w:val="105"/>
        </w:rPr>
        <w:t> </w:t>
      </w:r>
      <w:r>
        <w:rPr>
          <w:w w:val="105"/>
        </w:rPr>
        <w:t>we</w:t>
      </w:r>
      <w:r>
        <w:rPr>
          <w:spacing w:val="13"/>
          <w:w w:val="105"/>
        </w:rPr>
        <w:t> </w:t>
      </w:r>
      <w:r>
        <w:rPr>
          <w:w w:val="105"/>
        </w:rPr>
        <w:t>can</w:t>
      </w:r>
      <w:r>
        <w:rPr>
          <w:spacing w:val="11"/>
          <w:w w:val="105"/>
        </w:rPr>
        <w:t> </w:t>
      </w:r>
      <w:r>
        <w:rPr>
          <w:w w:val="105"/>
        </w:rPr>
        <w:t>write</w:t>
      </w:r>
      <w:r>
        <w:rPr>
          <w:spacing w:val="13"/>
          <w:w w:val="105"/>
        </w:rPr>
        <w:t> </w:t>
      </w:r>
      <w:r>
        <w:rPr>
          <w:w w:val="105"/>
        </w:rPr>
        <w:t>(</w:t>
      </w:r>
      <w:r>
        <w:rPr>
          <w:rFonts w:ascii="Georgia" w:hAnsi="Georgia"/>
          <w:i/>
          <w:w w:val="105"/>
        </w:rPr>
        <w:t>σ</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w:t>
      </w:r>
      <w:r>
        <w:rPr>
          <w:rFonts w:ascii="DejaVu Serif Condensed" w:hAnsi="DejaVu Serif Condensed"/>
          <w:w w:val="105"/>
          <w:vertAlign w:val="superscript"/>
        </w:rPr>
        <w:t>'</w:t>
      </w:r>
      <w:r>
        <w:rPr>
          <w:rFonts w:ascii="DejaVu Serif Condensed" w:hAnsi="DejaVu Serif Condensed"/>
          <w:spacing w:val="13"/>
          <w:w w:val="105"/>
          <w:vertAlign w:val="baseline"/>
        </w:rPr>
        <w:t> </w:t>
      </w:r>
      <w:r>
        <w:rPr>
          <w:spacing w:val="-5"/>
          <w:w w:val="105"/>
          <w:vertAlign w:val="baseline"/>
        </w:rPr>
        <w:t>as</w:t>
      </w:r>
    </w:p>
    <w:p>
      <w:pPr>
        <w:spacing w:after="0"/>
        <w:sectPr>
          <w:pgSz w:w="12240" w:h="15840"/>
          <w:pgMar w:header="890" w:footer="862" w:top="1080" w:bottom="1160" w:left="1720" w:right="1660"/>
        </w:sectPr>
      </w:pPr>
    </w:p>
    <w:p>
      <w:pPr>
        <w:pStyle w:val="BodyText"/>
        <w:spacing w:line="384" w:lineRule="exact" w:before="35"/>
        <w:ind w:left="3764"/>
      </w:pPr>
      <w:r>
        <w:rPr/>
        <mc:AlternateContent>
          <mc:Choice Requires="wps">
            <w:drawing>
              <wp:anchor distT="0" distB="0" distL="0" distR="0" allowOverlap="1" layoutInCell="1" locked="0" behindDoc="1" simplePos="0" relativeHeight="484872704">
                <wp:simplePos x="0" y="0"/>
                <wp:positionH relativeFrom="page">
                  <wp:posOffset>3556215</wp:posOffset>
                </wp:positionH>
                <wp:positionV relativeFrom="paragraph">
                  <wp:posOffset>224377</wp:posOffset>
                </wp:positionV>
                <wp:extent cx="90170" cy="635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0.016998pt;margin-top:17.667532pt;width:7.083pt;height:.486pt;mso-position-horizontal-relative:page;mso-position-vertical-relative:paragraph;z-index:-18443776" id="docshape83" filled="true" fillcolor="#000000" stroked="false">
                <v:fill type="solid"/>
                <w10:wrap type="none"/>
              </v:rect>
            </w:pict>
          </mc:Fallback>
        </mc:AlternateContent>
      </w:r>
      <w:r>
        <w:rPr>
          <w:w w:val="110"/>
        </w:rPr>
        <w:t>(</w:t>
      </w:r>
      <w:r>
        <w:rPr>
          <w:spacing w:val="-30"/>
          <w:w w:val="110"/>
        </w:rPr>
        <w:t> </w:t>
      </w:r>
      <w:r>
        <w:rPr>
          <w:w w:val="110"/>
          <w:position w:val="16"/>
        </w:rPr>
        <w:t>1</w:t>
      </w:r>
      <w:r>
        <w:rPr>
          <w:spacing w:val="-30"/>
          <w:w w:val="110"/>
          <w:position w:val="16"/>
        </w:rPr>
        <w:t> </w:t>
      </w:r>
      <w:r>
        <w:rPr>
          <w:w w:val="110"/>
        </w:rPr>
        <w:t>)</w:t>
      </w:r>
      <w:r>
        <w:rPr>
          <w:rFonts w:ascii="DejaVu Serif Condensed"/>
          <w:w w:val="110"/>
          <w:vertAlign w:val="superscript"/>
        </w:rPr>
        <w:t>'</w:t>
      </w:r>
      <w:r>
        <w:rPr>
          <w:rFonts w:ascii="DejaVu Serif Condensed"/>
          <w:spacing w:val="-13"/>
          <w:w w:val="110"/>
          <w:vertAlign w:val="baseline"/>
        </w:rPr>
        <w:t> </w:t>
      </w:r>
      <w:r>
        <w:rPr>
          <w:spacing w:val="-10"/>
          <w:w w:val="110"/>
          <w:vertAlign w:val="baseline"/>
        </w:rPr>
        <w:t>=</w:t>
      </w:r>
    </w:p>
    <w:p>
      <w:pPr>
        <w:spacing w:line="216" w:lineRule="exact" w:before="0"/>
        <w:ind w:left="3879" w:right="0" w:firstLine="0"/>
        <w:jc w:val="left"/>
        <w:rPr>
          <w:rFonts w:ascii="Georgia" w:hAnsi="Georgia"/>
          <w:i/>
          <w:sz w:val="24"/>
        </w:rPr>
      </w:pPr>
      <w:r>
        <w:rPr>
          <w:rFonts w:ascii="Georgia" w:hAnsi="Georgia"/>
          <w:i/>
          <w:spacing w:val="-10"/>
          <w:sz w:val="24"/>
        </w:rPr>
        <w:t>σ</w:t>
      </w:r>
    </w:p>
    <w:p>
      <w:pPr>
        <w:spacing w:before="34"/>
        <w:ind w:left="0" w:right="3411" w:firstLine="0"/>
        <w:jc w:val="center"/>
        <w:rPr>
          <w:rFonts w:ascii="DejaVu Serif Condensed" w:hAnsi="DejaVu Serif Condensed"/>
          <w:sz w:val="24"/>
        </w:rPr>
      </w:pPr>
      <w:r>
        <w:rPr/>
        <w:br w:type="column"/>
      </w:r>
      <w:r>
        <w:rPr>
          <w:rFonts w:ascii="Symbola" w:hAnsi="Symbola"/>
          <w:spacing w:val="-5"/>
          <w:sz w:val="24"/>
        </w:rPr>
        <w:t>−</w:t>
      </w:r>
      <w:r>
        <w:rPr>
          <w:rFonts w:ascii="Georgia" w:hAnsi="Georgia"/>
          <w:i/>
          <w:spacing w:val="-5"/>
          <w:sz w:val="24"/>
        </w:rPr>
        <w:t>σ</w:t>
      </w:r>
      <w:r>
        <w:rPr>
          <w:rFonts w:ascii="DejaVu Serif Condensed" w:hAnsi="DejaVu Serif Condensed"/>
          <w:spacing w:val="-5"/>
          <w:sz w:val="24"/>
          <w:vertAlign w:val="superscript"/>
        </w:rPr>
        <w:t>'</w:t>
      </w:r>
    </w:p>
    <w:p>
      <w:pPr>
        <w:pStyle w:val="BodyText"/>
        <w:spacing w:line="20" w:lineRule="exact"/>
        <w:ind w:left="49"/>
        <w:rPr>
          <w:rFonts w:ascii="DejaVu Serif Condensed"/>
          <w:sz w:val="2"/>
        </w:rPr>
      </w:pPr>
      <w:r>
        <w:rPr>
          <w:rFonts w:ascii="DejaVu Serif Condensed"/>
          <w:sz w:val="2"/>
        </w:rPr>
        <mc:AlternateContent>
          <mc:Choice Requires="wps">
            <w:drawing>
              <wp:inline distT="0" distB="0" distL="0" distR="0">
                <wp:extent cx="555625" cy="6350"/>
                <wp:effectExtent l="0" t="0" r="0" b="0"/>
                <wp:docPr id="84" name="Group 84"/>
                <wp:cNvGraphicFramePr>
                  <a:graphicFrameLocks/>
                </wp:cNvGraphicFramePr>
                <a:graphic>
                  <a:graphicData uri="http://schemas.microsoft.com/office/word/2010/wordprocessingGroup">
                    <wpg:wgp>
                      <wpg:cNvPr id="84" name="Group 84"/>
                      <wpg:cNvGrpSpPr/>
                      <wpg:grpSpPr>
                        <a:xfrm>
                          <a:off x="0" y="0"/>
                          <a:ext cx="555625" cy="6350"/>
                          <a:chExt cx="555625" cy="6350"/>
                        </a:xfrm>
                      </wpg:grpSpPr>
                      <wps:wsp>
                        <wps:cNvPr id="85" name="Graphic 85"/>
                        <wps:cNvSpPr/>
                        <wps:spPr>
                          <a:xfrm>
                            <a:off x="0" y="0"/>
                            <a:ext cx="555625" cy="6350"/>
                          </a:xfrm>
                          <a:custGeom>
                            <a:avLst/>
                            <a:gdLst/>
                            <a:ahLst/>
                            <a:cxnLst/>
                            <a:rect l="l" t="t" r="r" b="b"/>
                            <a:pathLst>
                              <a:path w="555625" h="6350">
                                <a:moveTo>
                                  <a:pt x="555536" y="0"/>
                                </a:moveTo>
                                <a:lnTo>
                                  <a:pt x="0" y="0"/>
                                </a:lnTo>
                                <a:lnTo>
                                  <a:pt x="0" y="6172"/>
                                </a:lnTo>
                                <a:lnTo>
                                  <a:pt x="555536" y="6172"/>
                                </a:lnTo>
                                <a:lnTo>
                                  <a:pt x="5555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75pt;height:.5pt;mso-position-horizontal-relative:char;mso-position-vertical-relative:line" id="docshapegroup84" coordorigin="0,0" coordsize="875,10">
                <v:rect style="position:absolute;left:0;top:0;width:875;height:10" id="docshape85" filled="true" fillcolor="#000000" stroked="false">
                  <v:fill type="solid"/>
                </v:rect>
              </v:group>
            </w:pict>
          </mc:Fallback>
        </mc:AlternateContent>
      </w:r>
      <w:r>
        <w:rPr>
          <w:rFonts w:ascii="DejaVu Serif Condensed"/>
          <w:sz w:val="2"/>
        </w:rPr>
      </w:r>
    </w:p>
    <w:p>
      <w:pPr>
        <w:spacing w:before="0"/>
        <w:ind w:left="0" w:right="3411" w:firstLine="0"/>
        <w:jc w:val="center"/>
        <w:rPr>
          <w:rFonts w:ascii="Georgia" w:hAnsi="Georgia"/>
          <w:i/>
          <w:sz w:val="24"/>
        </w:rPr>
      </w:pPr>
      <w:r>
        <w:rPr>
          <w:rFonts w:ascii="Georgia" w:hAnsi="Georgia"/>
          <w:i/>
          <w:sz w:val="24"/>
        </w:rPr>
        <w:t>σ</w:t>
      </w:r>
      <w:r>
        <w:rPr>
          <w:sz w:val="24"/>
        </w:rPr>
        <w:t>(0) </w:t>
      </w:r>
      <w:r>
        <w:rPr>
          <w:rFonts w:ascii="Symbola" w:hAnsi="Symbola"/>
          <w:sz w:val="24"/>
        </w:rPr>
        <w:t>×</w:t>
      </w:r>
      <w:r>
        <w:rPr>
          <w:rFonts w:ascii="Symbola" w:hAnsi="Symbola"/>
          <w:spacing w:val="1"/>
          <w:sz w:val="24"/>
        </w:rPr>
        <w:t> </w:t>
      </w:r>
      <w:r>
        <w:rPr>
          <w:rFonts w:ascii="Georgia" w:hAnsi="Georgia"/>
          <w:i/>
          <w:spacing w:val="-10"/>
          <w:sz w:val="24"/>
        </w:rPr>
        <w:t>σ</w:t>
      </w:r>
    </w:p>
    <w:p>
      <w:pPr>
        <w:spacing w:after="0"/>
        <w:jc w:val="center"/>
        <w:rPr>
          <w:rFonts w:ascii="Georgia" w:hAnsi="Georgia"/>
          <w:sz w:val="24"/>
        </w:rPr>
        <w:sectPr>
          <w:type w:val="continuous"/>
          <w:pgSz w:w="12240" w:h="15840"/>
          <w:pgMar w:header="890" w:footer="862" w:top="760" w:bottom="1020" w:left="1720" w:right="1660"/>
          <w:cols w:num="2" w:equalWidth="0">
            <w:col w:w="4441" w:space="40"/>
            <w:col w:w="4379"/>
          </w:cols>
        </w:sectPr>
      </w:pPr>
    </w:p>
    <w:p>
      <w:pPr>
        <w:pStyle w:val="BodyText"/>
        <w:spacing w:line="235" w:lineRule="auto" w:before="54"/>
        <w:ind w:right="551"/>
        <w:jc w:val="right"/>
      </w:pPr>
      <w:r>
        <w:rPr>
          <w:w w:val="105"/>
        </w:rPr>
        <w:t>which is a bit easier to remember.</w:t>
      </w:r>
      <w:r>
        <w:rPr>
          <w:spacing w:val="40"/>
          <w:w w:val="105"/>
        </w:rPr>
        <w:t> </w:t>
      </w:r>
      <w:r>
        <w:rPr>
          <w:w w:val="105"/>
        </w:rPr>
        <w:t>(For similar reasons as with stream mul-</w:t>
      </w:r>
      <w:r>
        <w:rPr>
          <w:spacing w:val="40"/>
          <w:w w:val="105"/>
        </w:rPr>
        <w:t> </w:t>
      </w:r>
      <w:r>
        <w:rPr>
          <w:w w:val="105"/>
        </w:rPr>
        <w:t>tiplication, stream derivation of inverse behaves differently from what we are used</w:t>
      </w:r>
      <w:r>
        <w:rPr>
          <w:spacing w:val="-1"/>
          <w:w w:val="105"/>
        </w:rPr>
        <w:t> </w:t>
      </w:r>
      <w:r>
        <w:rPr>
          <w:w w:val="105"/>
        </w:rPr>
        <w:t>to</w:t>
      </w:r>
      <w:r>
        <w:rPr>
          <w:spacing w:val="-1"/>
          <w:w w:val="105"/>
        </w:rPr>
        <w:t> </w:t>
      </w:r>
      <w:r>
        <w:rPr>
          <w:w w:val="105"/>
        </w:rPr>
        <w:t>in</w:t>
      </w:r>
      <w:r>
        <w:rPr>
          <w:spacing w:val="-1"/>
          <w:w w:val="105"/>
        </w:rPr>
        <w:t> </w:t>
      </w:r>
      <w:r>
        <w:rPr>
          <w:w w:val="105"/>
        </w:rPr>
        <w:t>analysis.</w:t>
      </w:r>
      <w:r>
        <w:rPr>
          <w:spacing w:val="37"/>
          <w:w w:val="105"/>
        </w:rPr>
        <w:t> </w:t>
      </w:r>
      <w:r>
        <w:rPr>
          <w:w w:val="105"/>
        </w:rPr>
        <w:t>In</w:t>
      </w:r>
      <w:r>
        <w:rPr>
          <w:spacing w:val="-1"/>
          <w:w w:val="105"/>
        </w:rPr>
        <w:t> </w:t>
      </w:r>
      <w:r>
        <w:rPr>
          <w:w w:val="105"/>
        </w:rPr>
        <w:t>particular, (</w:t>
      </w:r>
      <w:r>
        <w:rPr>
          <w:rFonts w:ascii="Georgia" w:hAnsi="Georgia"/>
          <w:i/>
          <w:w w:val="105"/>
        </w:rPr>
        <w:t>σ</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 </w:t>
      </w:r>
      <w:r>
        <w:rPr>
          <w:rFonts w:ascii="Symbola" w:hAnsi="Symbola"/>
          <w:w w:val="105"/>
          <w:vertAlign w:val="baseline"/>
        </w:rPr>
        <w:t>−</w:t>
      </w:r>
      <w:r>
        <w:rPr>
          <w:rFonts w:ascii="Georgia" w:hAnsi="Georgia"/>
          <w:i/>
          <w:w w:val="105"/>
          <w:vertAlign w:val="baseline"/>
        </w:rPr>
        <w:t>σ</w:t>
      </w:r>
      <w:r>
        <w:rPr>
          <w:rFonts w:ascii="DejaVu Serif Condensed" w:hAnsi="DejaVu Serif Condensed"/>
          <w:w w:val="105"/>
          <w:vertAlign w:val="superscript"/>
        </w:rPr>
        <w:t>'</w:t>
      </w:r>
      <w:r>
        <w:rPr>
          <w:rFonts w:ascii="DejaVu Serif Condensed" w:hAnsi="DejaVu Serif Condensed"/>
          <w:spacing w:val="-41"/>
          <w:w w:val="105"/>
          <w:vertAlign w:val="baseline"/>
        </w:rPr>
        <w:t> </w:t>
      </w:r>
      <w:r>
        <w:rPr>
          <w:rFonts w:ascii="Symbola" w:hAnsi="Symbola"/>
          <w:w w:val="105"/>
          <w:vertAlign w:val="baseline"/>
        </w:rPr>
        <w:t>×</w:t>
      </w:r>
      <w:r>
        <w:rPr>
          <w:rFonts w:ascii="Symbola" w:hAnsi="Symbola"/>
          <w:spacing w:val="-42"/>
          <w:w w:val="105"/>
          <w:vertAlign w:val="baseline"/>
        </w:rPr>
        <w:t> </w:t>
      </w:r>
      <w:r>
        <w:rPr>
          <w:rFonts w:ascii="Georgia" w:hAnsi="Georgia"/>
          <w:i/>
          <w:w w:val="105"/>
          <w:vertAlign w:val="baseline"/>
        </w:rPr>
        <w:t>σ</w:t>
      </w:r>
      <w:r>
        <w:rPr>
          <w:rFonts w:ascii="DejaVu Serif Condensed" w:hAnsi="DejaVu Serif Condensed"/>
          <w:w w:val="105"/>
          <w:vertAlign w:val="superscript"/>
        </w:rPr>
        <w:t>−</w:t>
      </w:r>
      <w:r>
        <w:rPr>
          <w:rFonts w:ascii="LM Mono Prop 10" w:hAnsi="LM Mono Prop 10"/>
          <w:w w:val="105"/>
          <w:vertAlign w:val="superscript"/>
        </w:rPr>
        <w:t>2</w:t>
      </w:r>
      <w:r>
        <w:rPr>
          <w:rFonts w:ascii="LM Mono Prop 10" w:hAnsi="LM Mono Prop 10"/>
          <w:spacing w:val="-16"/>
          <w:w w:val="105"/>
          <w:vertAlign w:val="baseline"/>
        </w:rPr>
        <w:t> </w:t>
      </w:r>
      <w:r>
        <w:rPr>
          <w:w w:val="105"/>
          <w:vertAlign w:val="baseline"/>
        </w:rPr>
        <w:t>generally</w:t>
      </w:r>
      <w:r>
        <w:rPr>
          <w:spacing w:val="-1"/>
          <w:w w:val="105"/>
          <w:vertAlign w:val="baseline"/>
        </w:rPr>
        <w:t> </w:t>
      </w:r>
      <w:r>
        <w:rPr>
          <w:w w:val="105"/>
          <w:vertAlign w:val="baseline"/>
        </w:rPr>
        <w:t>does</w:t>
      </w:r>
      <w:r>
        <w:rPr>
          <w:spacing w:val="-1"/>
          <w:w w:val="105"/>
          <w:vertAlign w:val="baseline"/>
        </w:rPr>
        <w:t> </w:t>
      </w:r>
      <w:r>
        <w:rPr>
          <w:rFonts w:ascii="LM Roman 12" w:hAnsi="LM Roman 12"/>
          <w:i/>
          <w:w w:val="105"/>
          <w:vertAlign w:val="baseline"/>
        </w:rPr>
        <w:t>not</w:t>
      </w:r>
      <w:r>
        <w:rPr>
          <w:rFonts w:ascii="LM Roman 12" w:hAnsi="LM Roman 12"/>
          <w:i/>
          <w:spacing w:val="-2"/>
          <w:w w:val="105"/>
          <w:vertAlign w:val="baseline"/>
        </w:rPr>
        <w:t> </w:t>
      </w:r>
      <w:r>
        <w:rPr>
          <w:w w:val="105"/>
          <w:vertAlign w:val="baseline"/>
        </w:rPr>
        <w:t>hold.) Was</w:t>
      </w:r>
      <w:r>
        <w:rPr>
          <w:w w:val="105"/>
          <w:vertAlign w:val="baseline"/>
        </w:rPr>
        <w:t> our</w:t>
      </w:r>
      <w:r>
        <w:rPr>
          <w:w w:val="105"/>
          <w:vertAlign w:val="baseline"/>
        </w:rPr>
        <w:t> preference</w:t>
      </w:r>
      <w:r>
        <w:rPr>
          <w:w w:val="105"/>
          <w:vertAlign w:val="baseline"/>
        </w:rPr>
        <w:t> to</w:t>
      </w:r>
      <w:r>
        <w:rPr>
          <w:w w:val="105"/>
          <w:vertAlign w:val="baseline"/>
        </w:rPr>
        <w:t> use</w:t>
      </w:r>
      <w:r>
        <w:rPr>
          <w:w w:val="105"/>
          <w:vertAlign w:val="baseline"/>
        </w:rPr>
        <w:t> behavioural</w:t>
      </w:r>
      <w:r>
        <w:rPr>
          <w:w w:val="105"/>
          <w:vertAlign w:val="baseline"/>
        </w:rPr>
        <w:t> differential</w:t>
      </w:r>
      <w:r>
        <w:rPr>
          <w:w w:val="105"/>
          <w:vertAlign w:val="baseline"/>
        </w:rPr>
        <w:t> equations</w:t>
      </w:r>
      <w:r>
        <w:rPr>
          <w:w w:val="105"/>
          <w:vertAlign w:val="baseline"/>
        </w:rPr>
        <w:t> for</w:t>
      </w:r>
      <w:r>
        <w:rPr>
          <w:w w:val="105"/>
          <w:vertAlign w:val="baseline"/>
        </w:rPr>
        <w:t> the</w:t>
      </w:r>
      <w:r>
        <w:rPr>
          <w:w w:val="105"/>
          <w:vertAlign w:val="baseline"/>
        </w:rPr>
        <w:t> def-</w:t>
      </w:r>
    </w:p>
    <w:p>
      <w:pPr>
        <w:pStyle w:val="BodyText"/>
        <w:spacing w:line="252" w:lineRule="auto" w:before="15"/>
        <w:ind w:right="555"/>
        <w:jc w:val="both"/>
      </w:pPr>
      <w:r>
        <w:rPr>
          <w:w w:val="105"/>
        </w:rPr>
        <w:t>inition</w:t>
      </w:r>
      <w:r>
        <w:rPr>
          <w:w w:val="105"/>
        </w:rPr>
        <w:t> of</w:t>
      </w:r>
      <w:r>
        <w:rPr>
          <w:w w:val="105"/>
        </w:rPr>
        <w:t> the</w:t>
      </w:r>
      <w:r>
        <w:rPr>
          <w:w w:val="105"/>
        </w:rPr>
        <w:t> operators</w:t>
      </w:r>
      <w:r>
        <w:rPr>
          <w:w w:val="105"/>
        </w:rPr>
        <w:t> so</w:t>
      </w:r>
      <w:r>
        <w:rPr>
          <w:w w:val="105"/>
        </w:rPr>
        <w:t> far</w:t>
      </w:r>
      <w:r>
        <w:rPr>
          <w:w w:val="105"/>
        </w:rPr>
        <w:t> based</w:t>
      </w:r>
      <w:r>
        <w:rPr>
          <w:w w:val="105"/>
        </w:rPr>
        <w:t> on</w:t>
      </w:r>
      <w:r>
        <w:rPr>
          <w:w w:val="105"/>
        </w:rPr>
        <w:t> either</w:t>
      </w:r>
      <w:r>
        <w:rPr>
          <w:w w:val="105"/>
        </w:rPr>
        <w:t> obsession</w:t>
      </w:r>
      <w:r>
        <w:rPr>
          <w:w w:val="105"/>
        </w:rPr>
        <w:t> (the</w:t>
      </w:r>
      <w:r>
        <w:rPr>
          <w:w w:val="105"/>
        </w:rPr>
        <w:t> constants)</w:t>
      </w:r>
      <w:r>
        <w:rPr>
          <w:w w:val="105"/>
        </w:rPr>
        <w:t> or computational</w:t>
      </w:r>
      <w:r>
        <w:rPr>
          <w:spacing w:val="31"/>
          <w:w w:val="105"/>
        </w:rPr>
        <w:t> </w:t>
      </w:r>
      <w:r>
        <w:rPr>
          <w:w w:val="105"/>
        </w:rPr>
        <w:t>convenience</w:t>
      </w:r>
      <w:r>
        <w:rPr>
          <w:spacing w:val="31"/>
          <w:w w:val="105"/>
        </w:rPr>
        <w:t> </w:t>
      </w:r>
      <w:r>
        <w:rPr>
          <w:w w:val="105"/>
        </w:rPr>
        <w:t>(product),</w:t>
      </w:r>
      <w:r>
        <w:rPr>
          <w:spacing w:val="34"/>
          <w:w w:val="105"/>
        </w:rPr>
        <w:t> </w:t>
      </w:r>
      <w:r>
        <w:rPr>
          <w:w w:val="105"/>
        </w:rPr>
        <w:t>in</w:t>
      </w:r>
      <w:r>
        <w:rPr>
          <w:spacing w:val="31"/>
          <w:w w:val="105"/>
        </w:rPr>
        <w:t> </w:t>
      </w:r>
      <w:r>
        <w:rPr>
          <w:w w:val="105"/>
        </w:rPr>
        <w:t>the</w:t>
      </w:r>
      <w:r>
        <w:rPr>
          <w:spacing w:val="31"/>
          <w:w w:val="105"/>
        </w:rPr>
        <w:t> </w:t>
      </w:r>
      <w:r>
        <w:rPr>
          <w:w w:val="105"/>
        </w:rPr>
        <w:t>case</w:t>
      </w:r>
      <w:r>
        <w:rPr>
          <w:spacing w:val="31"/>
          <w:w w:val="105"/>
        </w:rPr>
        <w:t> </w:t>
      </w:r>
      <w:r>
        <w:rPr>
          <w:w w:val="105"/>
        </w:rPr>
        <w:t>of</w:t>
      </w:r>
      <w:r>
        <w:rPr>
          <w:spacing w:val="31"/>
          <w:w w:val="105"/>
        </w:rPr>
        <w:t> </w:t>
      </w:r>
      <w:r>
        <w:rPr>
          <w:w w:val="105"/>
        </w:rPr>
        <w:t>inverse,</w:t>
      </w:r>
      <w:r>
        <w:rPr>
          <w:spacing w:val="35"/>
          <w:w w:val="105"/>
        </w:rPr>
        <w:t> </w:t>
      </w:r>
      <w:r>
        <w:rPr>
          <w:w w:val="105"/>
        </w:rPr>
        <w:t>it</w:t>
      </w:r>
      <w:r>
        <w:rPr>
          <w:spacing w:val="31"/>
          <w:w w:val="105"/>
        </w:rPr>
        <w:t> </w:t>
      </w:r>
      <w:r>
        <w:rPr>
          <w:w w:val="105"/>
        </w:rPr>
        <w:t>turns</w:t>
      </w:r>
      <w:r>
        <w:rPr>
          <w:spacing w:val="30"/>
          <w:w w:val="105"/>
        </w:rPr>
        <w:t> </w:t>
      </w:r>
      <w:r>
        <w:rPr>
          <w:w w:val="105"/>
        </w:rPr>
        <w:t>out</w:t>
      </w:r>
      <w:r>
        <w:rPr>
          <w:spacing w:val="31"/>
          <w:w w:val="105"/>
        </w:rPr>
        <w:t> </w:t>
      </w:r>
      <w:r>
        <w:rPr>
          <w:w w:val="105"/>
        </w:rPr>
        <w:t>to be</w:t>
      </w:r>
      <w:r>
        <w:rPr>
          <w:spacing w:val="-5"/>
          <w:w w:val="105"/>
        </w:rPr>
        <w:t> </w:t>
      </w:r>
      <w:r>
        <w:rPr>
          <w:w w:val="105"/>
        </w:rPr>
        <w:t>essential.</w:t>
      </w:r>
      <w:r>
        <w:rPr>
          <w:spacing w:val="22"/>
          <w:w w:val="105"/>
        </w:rPr>
        <w:t> </w:t>
      </w:r>
      <w:r>
        <w:rPr>
          <w:w w:val="105"/>
        </w:rPr>
        <w:t>For</w:t>
      </w:r>
      <w:r>
        <w:rPr>
          <w:spacing w:val="-5"/>
          <w:w w:val="105"/>
        </w:rPr>
        <w:t> </w:t>
      </w:r>
      <w:r>
        <w:rPr>
          <w:w w:val="105"/>
        </w:rPr>
        <w:t>inverse,</w:t>
      </w:r>
      <w:r>
        <w:rPr>
          <w:spacing w:val="-4"/>
          <w:w w:val="105"/>
        </w:rPr>
        <w:t> </w:t>
      </w:r>
      <w:r>
        <w:rPr>
          <w:w w:val="105"/>
        </w:rPr>
        <w:t>no</w:t>
      </w:r>
      <w:r>
        <w:rPr>
          <w:spacing w:val="-5"/>
          <w:w w:val="105"/>
        </w:rPr>
        <w:t> </w:t>
      </w:r>
      <w:r>
        <w:rPr>
          <w:w w:val="105"/>
        </w:rPr>
        <w:t>explicit</w:t>
      </w:r>
      <w:r>
        <w:rPr>
          <w:spacing w:val="-5"/>
          <w:w w:val="105"/>
        </w:rPr>
        <w:t> </w:t>
      </w:r>
      <w:r>
        <w:rPr>
          <w:w w:val="105"/>
        </w:rPr>
        <w:t>formula</w:t>
      </w:r>
      <w:r>
        <w:rPr>
          <w:spacing w:val="-5"/>
          <w:w w:val="105"/>
        </w:rPr>
        <w:t> </w:t>
      </w:r>
      <w:r>
        <w:rPr>
          <w:w w:val="105"/>
        </w:rPr>
        <w:t>such</w:t>
      </w:r>
      <w:r>
        <w:rPr>
          <w:spacing w:val="-5"/>
          <w:w w:val="105"/>
        </w:rPr>
        <w:t> </w:t>
      </w:r>
      <w:r>
        <w:rPr>
          <w:w w:val="105"/>
        </w:rPr>
        <w:t>as</w:t>
      </w:r>
      <w:r>
        <w:rPr>
          <w:spacing w:val="-5"/>
          <w:w w:val="105"/>
        </w:rPr>
        <w:t> </w:t>
      </w:r>
      <w:r>
        <w:rPr>
          <w:w w:val="105"/>
        </w:rPr>
        <w:t>(5)</w:t>
      </w:r>
      <w:r>
        <w:rPr>
          <w:spacing w:val="-5"/>
          <w:w w:val="105"/>
        </w:rPr>
        <w:t> </w:t>
      </w:r>
      <w:r>
        <w:rPr>
          <w:w w:val="105"/>
        </w:rPr>
        <w:t>for</w:t>
      </w:r>
      <w:r>
        <w:rPr>
          <w:spacing w:val="-5"/>
          <w:w w:val="105"/>
        </w:rPr>
        <w:t> </w:t>
      </w:r>
      <w:r>
        <w:rPr>
          <w:w w:val="105"/>
        </w:rPr>
        <w:t>product,</w:t>
      </w:r>
      <w:r>
        <w:rPr>
          <w:spacing w:val="-4"/>
          <w:w w:val="105"/>
        </w:rPr>
        <w:t> </w:t>
      </w:r>
      <w:r>
        <w:rPr>
          <w:w w:val="105"/>
        </w:rPr>
        <w:t>is</w:t>
      </w:r>
      <w:r>
        <w:rPr>
          <w:spacing w:val="-5"/>
          <w:w w:val="105"/>
        </w:rPr>
        <w:t> </w:t>
      </w:r>
      <w:r>
        <w:rPr>
          <w:w w:val="105"/>
        </w:rPr>
        <w:t>known (not in the literature, not to us):</w:t>
      </w:r>
    </w:p>
    <w:p>
      <w:pPr>
        <w:pStyle w:val="BodyText"/>
        <w:spacing w:line="219" w:lineRule="exact" w:before="19"/>
        <w:ind w:left="0" w:right="477"/>
        <w:jc w:val="center"/>
      </w:pPr>
      <w:r>
        <w:rPr>
          <w:spacing w:val="-10"/>
        </w:rPr>
        <w:t>1</w:t>
      </w:r>
    </w:p>
    <w:p>
      <w:pPr>
        <w:pStyle w:val="BodyText"/>
        <w:spacing w:line="165" w:lineRule="exact"/>
        <w:ind w:left="4004"/>
      </w:pPr>
      <w:r>
        <w:rPr>
          <w:w w:val="115"/>
        </w:rPr>
        <w:t>(</w:t>
      </w:r>
      <w:r>
        <w:rPr>
          <w:spacing w:val="-44"/>
          <w:w w:val="115"/>
        </w:rPr>
        <w:t> </w:t>
      </w:r>
      <w:r>
        <w:rPr>
          <w:spacing w:val="-35"/>
          <w:position w:val="6"/>
        </w:rPr>
        <w:drawing>
          <wp:inline distT="0" distB="0" distL="0" distR="0">
            <wp:extent cx="89954" cy="6172"/>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1" cstate="print"/>
                    <a:stretch>
                      <a:fillRect/>
                    </a:stretch>
                  </pic:blipFill>
                  <pic:spPr>
                    <a:xfrm>
                      <a:off x="0" y="0"/>
                      <a:ext cx="89954" cy="6172"/>
                    </a:xfrm>
                    <a:prstGeom prst="rect">
                      <a:avLst/>
                    </a:prstGeom>
                  </pic:spPr>
                </pic:pic>
              </a:graphicData>
            </a:graphic>
          </wp:inline>
        </w:drawing>
      </w:r>
      <w:r>
        <w:rPr>
          <w:spacing w:val="-35"/>
          <w:position w:val="6"/>
        </w:rPr>
      </w:r>
      <w:r>
        <w:rPr>
          <w:spacing w:val="-2"/>
        </w:rPr>
        <w:t> </w:t>
      </w:r>
      <w:r>
        <w:rPr>
          <w:w w:val="115"/>
        </w:rPr>
        <w:t>)(</w:t>
      </w:r>
      <w:r>
        <w:rPr>
          <w:rFonts w:ascii="Georgia"/>
          <w:i/>
          <w:w w:val="115"/>
        </w:rPr>
        <w:t>n</w:t>
      </w:r>
      <w:r>
        <w:rPr>
          <w:w w:val="115"/>
        </w:rPr>
        <w:t>)</w:t>
      </w:r>
      <w:r>
        <w:rPr>
          <w:spacing w:val="-10"/>
          <w:w w:val="115"/>
        </w:rPr>
        <w:t> </w:t>
      </w:r>
      <w:r>
        <w:rPr>
          <w:w w:val="115"/>
        </w:rPr>
        <w:t>=</w:t>
      </w:r>
      <w:r>
        <w:rPr>
          <w:spacing w:val="62"/>
          <w:w w:val="115"/>
        </w:rPr>
        <w:t> </w:t>
      </w:r>
      <w:r>
        <w:rPr>
          <w:spacing w:val="-10"/>
          <w:w w:val="115"/>
        </w:rPr>
        <w:t>?</w:t>
      </w:r>
    </w:p>
    <w:p>
      <w:pPr>
        <w:spacing w:line="218" w:lineRule="exact" w:before="0"/>
        <w:ind w:left="4119" w:right="0" w:firstLine="0"/>
        <w:jc w:val="left"/>
        <w:rPr>
          <w:rFonts w:ascii="Georgia" w:hAnsi="Georgia"/>
          <w:i/>
          <w:sz w:val="24"/>
        </w:rPr>
      </w:pPr>
      <w:r>
        <w:rPr>
          <w:rFonts w:ascii="Georgia" w:hAnsi="Georgia"/>
          <w:i/>
          <w:spacing w:val="-10"/>
          <w:sz w:val="24"/>
        </w:rPr>
        <w:t>σ</w:t>
      </w:r>
    </w:p>
    <w:p>
      <w:pPr>
        <w:pStyle w:val="BodyText"/>
        <w:spacing w:line="237" w:lineRule="auto" w:before="22"/>
        <w:ind w:right="457" w:firstLine="351"/>
      </w:pPr>
      <w:r>
        <w:rPr>
          <w:w w:val="105"/>
        </w:rPr>
        <w:t>(The</w:t>
      </w:r>
      <w:r>
        <w:rPr>
          <w:spacing w:val="-1"/>
          <w:w w:val="105"/>
        </w:rPr>
        <w:t> </w:t>
      </w:r>
      <w:r>
        <w:rPr>
          <w:w w:val="105"/>
        </w:rPr>
        <w:t>best</w:t>
      </w:r>
      <w:r>
        <w:rPr>
          <w:spacing w:val="-1"/>
          <w:w w:val="105"/>
        </w:rPr>
        <w:t> </w:t>
      </w:r>
      <w:r>
        <w:rPr>
          <w:w w:val="105"/>
        </w:rPr>
        <w:t>one</w:t>
      </w:r>
      <w:r>
        <w:rPr>
          <w:spacing w:val="-1"/>
          <w:w w:val="105"/>
        </w:rPr>
        <w:t> </w:t>
      </w:r>
      <w:r>
        <w:rPr>
          <w:w w:val="105"/>
        </w:rPr>
        <w:t>can</w:t>
      </w:r>
      <w:r>
        <w:rPr>
          <w:spacing w:val="-1"/>
          <w:w w:val="105"/>
        </w:rPr>
        <w:t> </w:t>
      </w:r>
      <w:r>
        <w:rPr>
          <w:w w:val="105"/>
        </w:rPr>
        <w:t>do</w:t>
      </w:r>
      <w:r>
        <w:rPr>
          <w:spacing w:val="-2"/>
          <w:w w:val="105"/>
        </w:rPr>
        <w:t> </w:t>
      </w:r>
      <w:r>
        <w:rPr>
          <w:w w:val="105"/>
        </w:rPr>
        <w:t>is</w:t>
      </w:r>
      <w:r>
        <w:rPr>
          <w:spacing w:val="-1"/>
          <w:w w:val="105"/>
        </w:rPr>
        <w:t> </w:t>
      </w:r>
      <w:r>
        <w:rPr>
          <w:w w:val="105"/>
        </w:rPr>
        <w:t>to</w:t>
      </w:r>
      <w:r>
        <w:rPr>
          <w:spacing w:val="-1"/>
          <w:w w:val="105"/>
        </w:rPr>
        <w:t> </w:t>
      </w:r>
      <w:r>
        <w:rPr>
          <w:w w:val="105"/>
        </w:rPr>
        <w:t>define</w:t>
      </w:r>
      <w:r>
        <w:rPr>
          <w:spacing w:val="-1"/>
          <w:w w:val="105"/>
        </w:rPr>
        <w:t> </w:t>
      </w:r>
      <w:r>
        <w:rPr>
          <w:w w:val="105"/>
        </w:rPr>
        <w:t>inverse</w:t>
      </w:r>
      <w:r>
        <w:rPr>
          <w:spacing w:val="-1"/>
          <w:w w:val="105"/>
        </w:rPr>
        <w:t> </w:t>
      </w:r>
      <w:r>
        <w:rPr>
          <w:w w:val="105"/>
        </w:rPr>
        <w:t>by</w:t>
      </w:r>
      <w:r>
        <w:rPr>
          <w:spacing w:val="-1"/>
          <w:w w:val="105"/>
        </w:rPr>
        <w:t> </w:t>
      </w:r>
      <w:r>
        <w:rPr>
          <w:w w:val="105"/>
        </w:rPr>
        <w:t>means</w:t>
      </w:r>
      <w:r>
        <w:rPr>
          <w:spacing w:val="-1"/>
          <w:w w:val="105"/>
        </w:rPr>
        <w:t> </w:t>
      </w:r>
      <w:r>
        <w:rPr>
          <w:w w:val="105"/>
        </w:rPr>
        <w:t>of</w:t>
      </w:r>
      <w:r>
        <w:rPr>
          <w:spacing w:val="-1"/>
          <w:w w:val="105"/>
        </w:rPr>
        <w:t> </w:t>
      </w:r>
      <w:r>
        <w:rPr>
          <w:w w:val="105"/>
        </w:rPr>
        <w:t>a</w:t>
      </w:r>
      <w:r>
        <w:rPr>
          <w:spacing w:val="-1"/>
          <w:w w:val="105"/>
        </w:rPr>
        <w:t> </w:t>
      </w:r>
      <w:r>
        <w:rPr>
          <w:w w:val="105"/>
        </w:rPr>
        <w:t>recurrence</w:t>
      </w:r>
      <w:r>
        <w:rPr>
          <w:spacing w:val="-2"/>
          <w:w w:val="105"/>
        </w:rPr>
        <w:t> </w:t>
      </w:r>
      <w:r>
        <w:rPr>
          <w:w w:val="105"/>
        </w:rPr>
        <w:t>relation as follows.</w:t>
      </w:r>
      <w:r>
        <w:rPr>
          <w:spacing w:val="40"/>
          <w:w w:val="105"/>
        </w:rPr>
        <w:t> </w:t>
      </w:r>
      <w:r>
        <w:rPr>
          <w:w w:val="105"/>
        </w:rPr>
        <w:t>The elements of </w:t>
      </w:r>
      <w:r>
        <w:rPr>
          <w:rFonts w:ascii="Georgia" w:hAnsi="Georgia"/>
          <w:i/>
          <w:w w:val="105"/>
        </w:rPr>
        <w:t>σ</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w w:val="105"/>
          <w:vertAlign w:val="baseline"/>
        </w:rPr>
        <w:t> </w:t>
      </w:r>
      <w:r>
        <w:rPr>
          <w:w w:val="105"/>
          <w:vertAlign w:val="baseline"/>
        </w:rPr>
        <w:t>are given by </w:t>
      </w:r>
      <w:r>
        <w:rPr>
          <w:rFonts w:ascii="Georgia" w:hAnsi="Georgia"/>
          <w:i/>
          <w:w w:val="105"/>
          <w:vertAlign w:val="baseline"/>
        </w:rPr>
        <w:t>σ</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(0) = </w:t>
      </w:r>
      <w:r>
        <w:rPr>
          <w:rFonts w:ascii="Georgia" w:hAnsi="Georgia"/>
          <w:i/>
          <w:w w:val="105"/>
          <w:vertAlign w:val="baseline"/>
        </w:rPr>
        <w:t>σ</w:t>
      </w:r>
      <w:r>
        <w:rPr>
          <w:w w:val="105"/>
          <w:vertAlign w:val="baseline"/>
        </w:rPr>
        <w:t>(0)</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w w:val="105"/>
          <w:vertAlign w:val="baseline"/>
        </w:rPr>
        <w:t> </w:t>
      </w:r>
      <w:r>
        <w:rPr>
          <w:w w:val="105"/>
          <w:vertAlign w:val="baseline"/>
        </w:rPr>
        <w:t>and</w:t>
      </w:r>
    </w:p>
    <w:p>
      <w:pPr>
        <w:spacing w:before="49"/>
        <w:ind w:left="135" w:right="0" w:firstLine="0"/>
        <w:jc w:val="center"/>
        <w:rPr>
          <w:rFonts w:ascii="LM Mono Prop 10" w:hAnsi="LM Mono Prop 10"/>
          <w:sz w:val="16"/>
        </w:rPr>
      </w:pPr>
      <w:r>
        <w:rPr/>
        <mc:AlternateContent>
          <mc:Choice Requires="wps">
            <w:drawing>
              <wp:anchor distT="0" distB="0" distL="0" distR="0" allowOverlap="1" layoutInCell="1" locked="0" behindDoc="1" simplePos="0" relativeHeight="484876288">
                <wp:simplePos x="0" y="0"/>
                <wp:positionH relativeFrom="page">
                  <wp:posOffset>3261358</wp:posOffset>
                </wp:positionH>
                <wp:positionV relativeFrom="paragraph">
                  <wp:posOffset>1133332</wp:posOffset>
                </wp:positionV>
                <wp:extent cx="118745" cy="25971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wps:txbx>
                      <wps:bodyPr wrap="square" lIns="0" tIns="0" rIns="0" bIns="0" rtlCol="0">
                        <a:noAutofit/>
                      </wps:bodyPr>
                    </wps:wsp>
                  </a:graphicData>
                </a:graphic>
              </wp:anchor>
            </w:drawing>
          </mc:Choice>
          <mc:Fallback>
            <w:pict>
              <v:shape style="position:absolute;margin-left:256.799866pt;margin-top:89.238754pt;width:9.35pt;height:20.45pt;mso-position-horizontal-relative:page;mso-position-vertical-relative:paragraph;z-index:-18440192" type="#_x0000_t202" id="docshape86" filled="false" stroked="false">
                <v:textbox inset="0,0,0,0">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76800">
                <wp:simplePos x="0" y="0"/>
                <wp:positionH relativeFrom="page">
                  <wp:posOffset>1751870</wp:posOffset>
                </wp:positionH>
                <wp:positionV relativeFrom="paragraph">
                  <wp:posOffset>582948</wp:posOffset>
                </wp:positionV>
                <wp:extent cx="4612640" cy="25971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612640" cy="259715"/>
                        </a:xfrm>
                        <a:prstGeom prst="rect">
                          <a:avLst/>
                        </a:prstGeom>
                      </wps:spPr>
                      <wps:txbx>
                        <w:txbxContent>
                          <w:p>
                            <w:pPr>
                              <w:tabs>
                                <w:tab w:pos="7077"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37.942596pt;margin-top:45.901447pt;width:363.2pt;height:20.45pt;mso-position-horizontal-relative:page;mso-position-vertical-relative:paragraph;z-index:-18439680" type="#_x0000_t202" id="docshape87" filled="false" stroked="false">
                <v:textbox inset="0,0,0,0">
                  <w:txbxContent>
                    <w:p>
                      <w:pPr>
                        <w:tabs>
                          <w:tab w:pos="7077"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2755775</wp:posOffset>
                </wp:positionH>
                <wp:positionV relativeFrom="paragraph">
                  <wp:posOffset>184026</wp:posOffset>
                </wp:positionV>
                <wp:extent cx="1055370" cy="17716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055370" cy="177165"/>
                        </a:xfrm>
                        <a:prstGeom prst="rect">
                          <a:avLst/>
                        </a:prstGeom>
                      </wps:spPr>
                      <wps:txbx>
                        <w:txbxContent>
                          <w:p>
                            <w:pPr>
                              <w:pStyle w:val="BodyText"/>
                              <w:spacing w:line="278" w:lineRule="exact"/>
                              <w:ind w:left="0"/>
                              <w:rPr>
                                <w:rFonts w:ascii="LM Mono Prop 10" w:hAnsi="LM Mono Prop 10"/>
                              </w:rPr>
                            </w:pPr>
                            <w:r>
                              <w:rPr>
                                <w:rFonts w:ascii="Georgia" w:hAnsi="Georgia"/>
                                <w:i/>
                                <w:w w:val="110"/>
                              </w:rPr>
                              <w:t>σ</w:t>
                            </w:r>
                            <w:r>
                              <w:rPr>
                                <w:rFonts w:ascii="DejaVu Serif Condensed" w:hAnsi="DejaVu Serif Condensed"/>
                                <w:w w:val="110"/>
                                <w:vertAlign w:val="superscript"/>
                              </w:rPr>
                              <w:t>−</w:t>
                            </w:r>
                            <w:r>
                              <w:rPr>
                                <w:rFonts w:ascii="LM Mono Prop 10" w:hAnsi="LM Mono Prop 10"/>
                                <w:w w:val="110"/>
                                <w:vertAlign w:val="superscript"/>
                              </w:rPr>
                              <w:t>1</w:t>
                            </w:r>
                            <w:r>
                              <w:rPr>
                                <w:w w:val="110"/>
                                <w:vertAlign w:val="baseline"/>
                              </w:rPr>
                              <w:t>(</w:t>
                            </w:r>
                            <w:r>
                              <w:rPr>
                                <w:rFonts w:ascii="Georgia" w:hAnsi="Georgia"/>
                                <w:i/>
                                <w:w w:val="110"/>
                                <w:vertAlign w:val="baseline"/>
                              </w:rPr>
                              <w:t>n</w:t>
                            </w:r>
                            <w:r>
                              <w:rPr>
                                <w:w w:val="110"/>
                                <w:vertAlign w:val="baseline"/>
                              </w:rPr>
                              <w:t>)</w:t>
                            </w:r>
                            <w:r>
                              <w:rPr>
                                <w:spacing w:val="1"/>
                                <w:w w:val="110"/>
                                <w:vertAlign w:val="baseline"/>
                              </w:rPr>
                              <w:t> </w:t>
                            </w:r>
                            <w:r>
                              <w:rPr>
                                <w:w w:val="110"/>
                                <w:vertAlign w:val="baseline"/>
                              </w:rPr>
                              <w:t>=</w:t>
                            </w:r>
                            <w:r>
                              <w:rPr>
                                <w:spacing w:val="9"/>
                                <w:w w:val="110"/>
                                <w:vertAlign w:val="baseline"/>
                              </w:rPr>
                              <w:t> </w:t>
                            </w:r>
                            <w:r>
                              <w:rPr>
                                <w:rFonts w:ascii="Georgia" w:hAnsi="Georgia"/>
                                <w:i/>
                                <w:spacing w:val="-2"/>
                                <w:w w:val="105"/>
                                <w:vertAlign w:val="baseline"/>
                              </w:rPr>
                              <w:t>σ</w:t>
                            </w:r>
                            <w:r>
                              <w:rPr>
                                <w:spacing w:val="-2"/>
                                <w:w w:val="105"/>
                                <w:vertAlign w:val="baseline"/>
                              </w:rPr>
                              <w:t>(0)</w:t>
                            </w:r>
                            <w:r>
                              <w:rPr>
                                <w:rFonts w:ascii="DejaVu Serif Condensed" w:hAnsi="DejaVu Serif Condensed"/>
                                <w:spacing w:val="-2"/>
                                <w:w w:val="105"/>
                                <w:vertAlign w:val="superscript"/>
                              </w:rPr>
                              <w:t>−</w:t>
                            </w:r>
                            <w:r>
                              <w:rPr>
                                <w:rFonts w:ascii="LM Mono Prop 10" w:hAnsi="LM Mono Prop 10"/>
                                <w:spacing w:val="-2"/>
                                <w:w w:val="105"/>
                                <w:vertAlign w:val="superscript"/>
                              </w:rPr>
                              <w:t>1</w:t>
                            </w:r>
                          </w:p>
                        </w:txbxContent>
                      </wps:txbx>
                      <wps:bodyPr wrap="square" lIns="0" tIns="0" rIns="0" bIns="0" rtlCol="0">
                        <a:noAutofit/>
                      </wps:bodyPr>
                    </wps:wsp>
                  </a:graphicData>
                </a:graphic>
              </wp:anchor>
            </w:drawing>
          </mc:Choice>
          <mc:Fallback>
            <w:pict>
              <v:shape style="position:absolute;margin-left:216.990219pt;margin-top:14.490254pt;width:83.1pt;height:13.95pt;mso-position-horizontal-relative:page;mso-position-vertical-relative:paragraph;z-index:15771136" type="#_x0000_t202" id="docshape88" filled="false" stroked="false">
                <v:textbox inset="0,0,0,0">
                  <w:txbxContent>
                    <w:p>
                      <w:pPr>
                        <w:pStyle w:val="BodyText"/>
                        <w:spacing w:line="278" w:lineRule="exact"/>
                        <w:ind w:left="0"/>
                        <w:rPr>
                          <w:rFonts w:ascii="LM Mono Prop 10" w:hAnsi="LM Mono Prop 10"/>
                        </w:rPr>
                      </w:pPr>
                      <w:r>
                        <w:rPr>
                          <w:rFonts w:ascii="Georgia" w:hAnsi="Georgia"/>
                          <w:i/>
                          <w:w w:val="110"/>
                        </w:rPr>
                        <w:t>σ</w:t>
                      </w:r>
                      <w:r>
                        <w:rPr>
                          <w:rFonts w:ascii="DejaVu Serif Condensed" w:hAnsi="DejaVu Serif Condensed"/>
                          <w:w w:val="110"/>
                          <w:vertAlign w:val="superscript"/>
                        </w:rPr>
                        <w:t>−</w:t>
                      </w:r>
                      <w:r>
                        <w:rPr>
                          <w:rFonts w:ascii="LM Mono Prop 10" w:hAnsi="LM Mono Prop 10"/>
                          <w:w w:val="110"/>
                          <w:vertAlign w:val="superscript"/>
                        </w:rPr>
                        <w:t>1</w:t>
                      </w:r>
                      <w:r>
                        <w:rPr>
                          <w:w w:val="110"/>
                          <w:vertAlign w:val="baseline"/>
                        </w:rPr>
                        <w:t>(</w:t>
                      </w:r>
                      <w:r>
                        <w:rPr>
                          <w:rFonts w:ascii="Georgia" w:hAnsi="Georgia"/>
                          <w:i/>
                          <w:w w:val="110"/>
                          <w:vertAlign w:val="baseline"/>
                        </w:rPr>
                        <w:t>n</w:t>
                      </w:r>
                      <w:r>
                        <w:rPr>
                          <w:w w:val="110"/>
                          <w:vertAlign w:val="baseline"/>
                        </w:rPr>
                        <w:t>)</w:t>
                      </w:r>
                      <w:r>
                        <w:rPr>
                          <w:spacing w:val="1"/>
                          <w:w w:val="110"/>
                          <w:vertAlign w:val="baseline"/>
                        </w:rPr>
                        <w:t> </w:t>
                      </w:r>
                      <w:r>
                        <w:rPr>
                          <w:w w:val="110"/>
                          <w:vertAlign w:val="baseline"/>
                        </w:rPr>
                        <w:t>=</w:t>
                      </w:r>
                      <w:r>
                        <w:rPr>
                          <w:spacing w:val="9"/>
                          <w:w w:val="110"/>
                          <w:vertAlign w:val="baseline"/>
                        </w:rPr>
                        <w:t> </w:t>
                      </w:r>
                      <w:r>
                        <w:rPr>
                          <w:rFonts w:ascii="Georgia" w:hAnsi="Georgia"/>
                          <w:i/>
                          <w:spacing w:val="-2"/>
                          <w:w w:val="105"/>
                          <w:vertAlign w:val="baseline"/>
                        </w:rPr>
                        <w:t>σ</w:t>
                      </w:r>
                      <w:r>
                        <w:rPr>
                          <w:spacing w:val="-2"/>
                          <w:w w:val="105"/>
                          <w:vertAlign w:val="baseline"/>
                        </w:rPr>
                        <w:t>(0)</w:t>
                      </w:r>
                      <w:r>
                        <w:rPr>
                          <w:rFonts w:ascii="DejaVu Serif Condensed" w:hAnsi="DejaVu Serif Condensed"/>
                          <w:spacing w:val="-2"/>
                          <w:w w:val="105"/>
                          <w:vertAlign w:val="superscript"/>
                        </w:rPr>
                        <w:t>−</w:t>
                      </w:r>
                      <w:r>
                        <w:rPr>
                          <w:rFonts w:ascii="LM Mono Prop 10" w:hAnsi="LM Mono Prop 10"/>
                          <w:spacing w:val="-2"/>
                          <w:w w:val="105"/>
                          <w:vertAlign w:val="superscript"/>
                        </w:rPr>
                        <w:t>1</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4087380</wp:posOffset>
                </wp:positionH>
                <wp:positionV relativeFrom="paragraph">
                  <wp:posOffset>184026</wp:posOffset>
                </wp:positionV>
                <wp:extent cx="1179830" cy="28448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179830" cy="284480"/>
                        </a:xfrm>
                        <a:prstGeom prst="rect">
                          <a:avLst/>
                        </a:prstGeom>
                      </wps:spPr>
                      <wps:txbx>
                        <w:txbxContent>
                          <w:p>
                            <w:pPr>
                              <w:spacing w:line="300" w:lineRule="exact" w:before="0"/>
                              <w:ind w:left="0" w:right="0" w:firstLine="0"/>
                              <w:jc w:val="left"/>
                              <w:rPr>
                                <w:sz w:val="24"/>
                              </w:rPr>
                            </w:pPr>
                            <w:r>
                              <w:rPr>
                                <w:rFonts w:ascii="Georgia" w:hAnsi="Georgia"/>
                                <w:i/>
                                <w:sz w:val="24"/>
                              </w:rPr>
                              <w:t>σ</w:t>
                            </w:r>
                            <w:r>
                              <w:rPr>
                                <w:sz w:val="24"/>
                              </w:rPr>
                              <w:t>(</w:t>
                            </w:r>
                            <w:r>
                              <w:rPr>
                                <w:rFonts w:ascii="Georgia" w:hAnsi="Georgia"/>
                                <w:i/>
                                <w:sz w:val="24"/>
                              </w:rPr>
                              <w:t>n</w:t>
                            </w:r>
                            <w:r>
                              <w:rPr>
                                <w:rFonts w:ascii="Georgia" w:hAnsi="Georgia"/>
                                <w:i/>
                                <w:spacing w:val="-11"/>
                                <w:sz w:val="24"/>
                              </w:rPr>
                              <w:t> </w:t>
                            </w:r>
                            <w:r>
                              <w:rPr>
                                <w:rFonts w:ascii="Symbola" w:hAnsi="Symbola"/>
                                <w:sz w:val="24"/>
                              </w:rPr>
                              <w:t>−</w:t>
                            </w:r>
                            <w:r>
                              <w:rPr>
                                <w:rFonts w:ascii="Symbola" w:hAnsi="Symbola"/>
                                <w:spacing w:val="-13"/>
                                <w:sz w:val="24"/>
                              </w:rPr>
                              <w:t> </w:t>
                            </w:r>
                            <w:r>
                              <w:rPr>
                                <w:rFonts w:ascii="Georgia" w:hAnsi="Georgia"/>
                                <w:i/>
                                <w:sz w:val="24"/>
                              </w:rPr>
                              <w:t>k</w:t>
                            </w:r>
                            <w:r>
                              <w:rPr>
                                <w:sz w:val="24"/>
                              </w:rPr>
                              <w:t>)</w:t>
                            </w:r>
                            <w:r>
                              <w:rPr>
                                <w:spacing w:val="-13"/>
                                <w:sz w:val="24"/>
                              </w:rPr>
                              <w:t> </w:t>
                            </w:r>
                            <w:r>
                              <w:rPr>
                                <w:rFonts w:ascii="Symbola" w:hAnsi="Symbola"/>
                                <w:sz w:val="24"/>
                              </w:rPr>
                              <w:t>×</w:t>
                            </w:r>
                            <w:r>
                              <w:rPr>
                                <w:rFonts w:ascii="Symbola" w:hAnsi="Symbola"/>
                                <w:spacing w:val="-13"/>
                                <w:sz w:val="24"/>
                              </w:rPr>
                              <w:t> </w:t>
                            </w:r>
                            <w:r>
                              <w:rPr>
                                <w:rFonts w:ascii="Georgia" w:hAnsi="Georgia"/>
                                <w:i/>
                                <w:spacing w:val="-2"/>
                                <w:sz w:val="24"/>
                              </w:rPr>
                              <w:t>σ</w:t>
                            </w:r>
                            <w:r>
                              <w:rPr>
                                <w:rFonts w:ascii="DejaVu Serif Condensed" w:hAnsi="DejaVu Serif Condensed"/>
                                <w:spacing w:val="-2"/>
                                <w:sz w:val="24"/>
                                <w:vertAlign w:val="superscript"/>
                              </w:rPr>
                              <w:t>−</w:t>
                            </w:r>
                            <w:r>
                              <w:rPr>
                                <w:rFonts w:ascii="LM Mono Prop 10" w:hAnsi="LM Mono Prop 10"/>
                                <w:spacing w:val="-2"/>
                                <w:sz w:val="24"/>
                                <w:vertAlign w:val="superscript"/>
                              </w:rPr>
                              <w:t>1</w:t>
                            </w:r>
                            <w:r>
                              <w:rPr>
                                <w:spacing w:val="-2"/>
                                <w:sz w:val="24"/>
                                <w:vertAlign w:val="baseline"/>
                              </w:rPr>
                              <w:t>(</w:t>
                            </w:r>
                            <w:r>
                              <w:rPr>
                                <w:rFonts w:ascii="Georgia" w:hAnsi="Georgia"/>
                                <w:i/>
                                <w:spacing w:val="-2"/>
                                <w:sz w:val="24"/>
                                <w:vertAlign w:val="baseline"/>
                              </w:rPr>
                              <w:t>k</w:t>
                            </w:r>
                            <w:r>
                              <w:rPr>
                                <w:spacing w:val="-2"/>
                                <w:sz w:val="24"/>
                                <w:vertAlign w:val="baseline"/>
                              </w:rPr>
                              <w:t>)</w:t>
                            </w:r>
                          </w:p>
                        </w:txbxContent>
                      </wps:txbx>
                      <wps:bodyPr wrap="square" lIns="0" tIns="0" rIns="0" bIns="0" rtlCol="0">
                        <a:noAutofit/>
                      </wps:bodyPr>
                    </wps:wsp>
                  </a:graphicData>
                </a:graphic>
              </wp:anchor>
            </w:drawing>
          </mc:Choice>
          <mc:Fallback>
            <w:pict>
              <v:shape style="position:absolute;margin-left:321.841003pt;margin-top:14.490254pt;width:92.9pt;height:22.4pt;mso-position-horizontal-relative:page;mso-position-vertical-relative:paragraph;z-index:15771648" type="#_x0000_t202" id="docshape89" filled="false" stroked="false">
                <v:textbox inset="0,0,0,0">
                  <w:txbxContent>
                    <w:p>
                      <w:pPr>
                        <w:spacing w:line="300" w:lineRule="exact" w:before="0"/>
                        <w:ind w:left="0" w:right="0" w:firstLine="0"/>
                        <w:jc w:val="left"/>
                        <w:rPr>
                          <w:sz w:val="24"/>
                        </w:rPr>
                      </w:pPr>
                      <w:r>
                        <w:rPr>
                          <w:rFonts w:ascii="Georgia" w:hAnsi="Georgia"/>
                          <w:i/>
                          <w:sz w:val="24"/>
                        </w:rPr>
                        <w:t>σ</w:t>
                      </w:r>
                      <w:r>
                        <w:rPr>
                          <w:sz w:val="24"/>
                        </w:rPr>
                        <w:t>(</w:t>
                      </w:r>
                      <w:r>
                        <w:rPr>
                          <w:rFonts w:ascii="Georgia" w:hAnsi="Georgia"/>
                          <w:i/>
                          <w:sz w:val="24"/>
                        </w:rPr>
                        <w:t>n</w:t>
                      </w:r>
                      <w:r>
                        <w:rPr>
                          <w:rFonts w:ascii="Georgia" w:hAnsi="Georgia"/>
                          <w:i/>
                          <w:spacing w:val="-11"/>
                          <w:sz w:val="24"/>
                        </w:rPr>
                        <w:t> </w:t>
                      </w:r>
                      <w:r>
                        <w:rPr>
                          <w:rFonts w:ascii="Symbola" w:hAnsi="Symbola"/>
                          <w:sz w:val="24"/>
                        </w:rPr>
                        <w:t>−</w:t>
                      </w:r>
                      <w:r>
                        <w:rPr>
                          <w:rFonts w:ascii="Symbola" w:hAnsi="Symbola"/>
                          <w:spacing w:val="-13"/>
                          <w:sz w:val="24"/>
                        </w:rPr>
                        <w:t> </w:t>
                      </w:r>
                      <w:r>
                        <w:rPr>
                          <w:rFonts w:ascii="Georgia" w:hAnsi="Georgia"/>
                          <w:i/>
                          <w:sz w:val="24"/>
                        </w:rPr>
                        <w:t>k</w:t>
                      </w:r>
                      <w:r>
                        <w:rPr>
                          <w:sz w:val="24"/>
                        </w:rPr>
                        <w:t>)</w:t>
                      </w:r>
                      <w:r>
                        <w:rPr>
                          <w:spacing w:val="-13"/>
                          <w:sz w:val="24"/>
                        </w:rPr>
                        <w:t> </w:t>
                      </w:r>
                      <w:r>
                        <w:rPr>
                          <w:rFonts w:ascii="Symbola" w:hAnsi="Symbola"/>
                          <w:sz w:val="24"/>
                        </w:rPr>
                        <w:t>×</w:t>
                      </w:r>
                      <w:r>
                        <w:rPr>
                          <w:rFonts w:ascii="Symbola" w:hAnsi="Symbola"/>
                          <w:spacing w:val="-13"/>
                          <w:sz w:val="24"/>
                        </w:rPr>
                        <w:t> </w:t>
                      </w:r>
                      <w:r>
                        <w:rPr>
                          <w:rFonts w:ascii="Georgia" w:hAnsi="Georgia"/>
                          <w:i/>
                          <w:spacing w:val="-2"/>
                          <w:sz w:val="24"/>
                        </w:rPr>
                        <w:t>σ</w:t>
                      </w:r>
                      <w:r>
                        <w:rPr>
                          <w:rFonts w:ascii="DejaVu Serif Condensed" w:hAnsi="DejaVu Serif Condensed"/>
                          <w:spacing w:val="-2"/>
                          <w:sz w:val="24"/>
                          <w:vertAlign w:val="superscript"/>
                        </w:rPr>
                        <w:t>−</w:t>
                      </w:r>
                      <w:r>
                        <w:rPr>
                          <w:rFonts w:ascii="LM Mono Prop 10" w:hAnsi="LM Mono Prop 10"/>
                          <w:spacing w:val="-2"/>
                          <w:sz w:val="24"/>
                          <w:vertAlign w:val="superscript"/>
                        </w:rPr>
                        <w:t>1</w:t>
                      </w:r>
                      <w:r>
                        <w:rPr>
                          <w:spacing w:val="-2"/>
                          <w:sz w:val="24"/>
                          <w:vertAlign w:val="baseline"/>
                        </w:rPr>
                        <w:t>(</w:t>
                      </w:r>
                      <w:r>
                        <w:rPr>
                          <w:rFonts w:ascii="Georgia" w:hAnsi="Georgia"/>
                          <w:i/>
                          <w:spacing w:val="-2"/>
                          <w:sz w:val="24"/>
                          <w:vertAlign w:val="baseline"/>
                        </w:rPr>
                        <w:t>k</w:t>
                      </w:r>
                      <w:r>
                        <w:rPr>
                          <w:spacing w:val="-2"/>
                          <w:sz w:val="24"/>
                          <w:vertAlign w:val="baseline"/>
                        </w:rPr>
                        <w:t>)</w:t>
                      </w:r>
                    </w:p>
                  </w:txbxContent>
                </v:textbox>
                <w10:wrap type="none"/>
              </v:shape>
            </w:pict>
          </mc:Fallback>
        </mc:AlternateContent>
      </w:r>
      <w:r>
        <w:rPr>
          <w:rFonts w:ascii="Arial" w:hAnsi="Arial"/>
          <w:spacing w:val="-337"/>
          <w:w w:val="229"/>
          <w:position w:val="-6"/>
          <w:sz w:val="24"/>
        </w:rPr>
        <w:t>Σ</w:t>
      </w:r>
      <w:r>
        <w:rPr>
          <w:rFonts w:ascii="Georgia" w:hAnsi="Georgia"/>
          <w:i/>
          <w:spacing w:val="-5"/>
          <w:w w:val="105"/>
          <w:sz w:val="16"/>
        </w:rPr>
        <w:t>n</w:t>
      </w:r>
      <w:r>
        <w:rPr>
          <w:rFonts w:ascii="DejaVu Serif Condensed" w:hAnsi="DejaVu Serif Condensed"/>
          <w:spacing w:val="-4"/>
          <w:w w:val="106"/>
          <w:sz w:val="16"/>
        </w:rPr>
        <w:t>−</w:t>
      </w:r>
      <w:r>
        <w:rPr>
          <w:rFonts w:ascii="LM Mono Prop 10" w:hAnsi="LM Mono Prop 10"/>
          <w:spacing w:val="-4"/>
          <w:w w:val="97"/>
          <w:sz w:val="16"/>
        </w:rPr>
        <w:t>1</w:t>
      </w:r>
    </w:p>
    <w:p>
      <w:pPr>
        <w:pStyle w:val="BodyText"/>
        <w:spacing w:before="55"/>
        <w:ind w:left="0"/>
        <w:rPr>
          <w:rFonts w:ascii="LM Mono Prop 10"/>
          <w:sz w:val="20"/>
        </w:rPr>
      </w:pPr>
      <w:r>
        <w:rPr/>
        <mc:AlternateContent>
          <mc:Choice Requires="wps">
            <w:drawing>
              <wp:anchor distT="0" distB="0" distL="0" distR="0" allowOverlap="1" layoutInCell="1" locked="0" behindDoc="1" simplePos="0" relativeHeight="487625216">
                <wp:simplePos x="0" y="0"/>
                <wp:positionH relativeFrom="page">
                  <wp:posOffset>3854310</wp:posOffset>
                </wp:positionH>
                <wp:positionV relativeFrom="paragraph">
                  <wp:posOffset>216843</wp:posOffset>
                </wp:positionV>
                <wp:extent cx="196215" cy="101600"/>
                <wp:effectExtent l="0" t="0" r="0" b="0"/>
                <wp:wrapTopAndBottom/>
                <wp:docPr id="91" name="Textbox 91"/>
                <wp:cNvGraphicFramePr>
                  <a:graphicFrameLocks/>
                </wp:cNvGraphicFramePr>
                <a:graphic>
                  <a:graphicData uri="http://schemas.microsoft.com/office/word/2010/wordprocessingShape">
                    <wps:wsp>
                      <wps:cNvPr id="91" name="Textbox 91"/>
                      <wps:cNvSpPr txBox="1"/>
                      <wps:spPr>
                        <a:xfrm>
                          <a:off x="0" y="0"/>
                          <a:ext cx="196215" cy="101600"/>
                        </a:xfrm>
                        <a:prstGeom prst="rect">
                          <a:avLst/>
                        </a:prstGeom>
                      </wps:spPr>
                      <wps:txbx>
                        <w:txbxContent>
                          <w:p>
                            <w:pPr>
                              <w:spacing w:line="159" w:lineRule="exact" w:before="0"/>
                              <w:ind w:left="0" w:right="0" w:firstLine="0"/>
                              <w:jc w:val="left"/>
                              <w:rPr>
                                <w:rFonts w:ascii="LM Mono Prop 10"/>
                                <w:sz w:val="16"/>
                              </w:rPr>
                            </w:pPr>
                            <w:r>
                              <w:rPr>
                                <w:rFonts w:ascii="Georgia"/>
                                <w:i/>
                                <w:spacing w:val="-5"/>
                                <w:sz w:val="16"/>
                              </w:rPr>
                              <w:t>k</w:t>
                            </w:r>
                            <w:r>
                              <w:rPr>
                                <w:rFonts w:ascii="LM Mono Prop 10"/>
                                <w:spacing w:val="-5"/>
                                <w:sz w:val="16"/>
                              </w:rPr>
                              <w:t>=0</w:t>
                            </w:r>
                          </w:p>
                        </w:txbxContent>
                      </wps:txbx>
                      <wps:bodyPr wrap="square" lIns="0" tIns="0" rIns="0" bIns="0" rtlCol="0">
                        <a:noAutofit/>
                      </wps:bodyPr>
                    </wps:wsp>
                  </a:graphicData>
                </a:graphic>
              </wp:anchor>
            </w:drawing>
          </mc:Choice>
          <mc:Fallback>
            <w:pict>
              <v:shape style="position:absolute;margin-left:303.489014pt;margin-top:17.074286pt;width:15.45pt;height:8pt;mso-position-horizontal-relative:page;mso-position-vertical-relative:paragraph;z-index:-15691264;mso-wrap-distance-left:0;mso-wrap-distance-right:0" type="#_x0000_t202" id="docshape90" filled="false" stroked="false">
                <v:textbox inset="0,0,0,0">
                  <w:txbxContent>
                    <w:p>
                      <w:pPr>
                        <w:spacing w:line="159" w:lineRule="exact" w:before="0"/>
                        <w:ind w:left="0" w:right="0" w:firstLine="0"/>
                        <w:jc w:val="left"/>
                        <w:rPr>
                          <w:rFonts w:ascii="LM Mono Prop 10"/>
                          <w:sz w:val="16"/>
                        </w:rPr>
                      </w:pPr>
                      <w:r>
                        <w:rPr>
                          <w:rFonts w:ascii="Georgia"/>
                          <w:i/>
                          <w:spacing w:val="-5"/>
                          <w:sz w:val="16"/>
                        </w:rPr>
                        <w:t>k</w:t>
                      </w:r>
                      <w:r>
                        <w:rPr>
                          <w:rFonts w:ascii="LM Mono Prop 10"/>
                          <w:spacing w:val="-5"/>
                          <w:sz w:val="16"/>
                        </w:rPr>
                        <w:t>=0</w:t>
                      </w:r>
                    </w:p>
                  </w:txbxContent>
                </v:textbox>
                <w10:wrap type="topAndBottom"/>
              </v:shape>
            </w:pict>
          </mc:Fallback>
        </mc:AlternateContent>
      </w:r>
    </w:p>
    <w:p>
      <w:pPr>
        <w:pStyle w:val="BodyText"/>
        <w:tabs>
          <w:tab w:pos="1327" w:val="left" w:leader="none"/>
          <w:tab w:pos="3657" w:val="left" w:leader="none"/>
        </w:tabs>
        <w:spacing w:line="228" w:lineRule="auto" w:before="54"/>
        <w:ind w:right="551"/>
      </w:pPr>
      <w:r>
        <w:rPr>
          <w:w w:val="105"/>
        </w:rPr>
        <w:t>for</w:t>
      </w:r>
      <w:r>
        <w:rPr>
          <w:spacing w:val="40"/>
          <w:w w:val="105"/>
        </w:rPr>
        <w:t> </w:t>
      </w:r>
      <w:r>
        <w:rPr>
          <w:rFonts w:ascii="Georgia" w:hAnsi="Georgia"/>
          <w:i/>
          <w:w w:val="105"/>
        </w:rPr>
        <w:t>n</w:t>
      </w:r>
      <w:r>
        <w:rPr>
          <w:rFonts w:ascii="Georgia" w:hAnsi="Georgia"/>
          <w:i/>
        </w:rPr>
        <w:tab/>
      </w:r>
      <w:r>
        <w:rPr>
          <w:w w:val="105"/>
        </w:rPr>
        <w:t>1.</w:t>
      </w:r>
      <w:r>
        <w:rPr>
          <w:spacing w:val="80"/>
          <w:w w:val="105"/>
        </w:rPr>
        <w:t> </w:t>
      </w:r>
      <w:r>
        <w:rPr>
          <w:w w:val="105"/>
        </w:rPr>
        <w:t>This</w:t>
      </w:r>
      <w:r>
        <w:rPr>
          <w:spacing w:val="40"/>
          <w:w w:val="105"/>
        </w:rPr>
        <w:t> </w:t>
      </w:r>
      <w:r>
        <w:rPr>
          <w:w w:val="105"/>
        </w:rPr>
        <w:t>is</w:t>
      </w:r>
      <w:r>
        <w:rPr>
          <w:spacing w:val="40"/>
          <w:w w:val="105"/>
        </w:rPr>
        <w:t> </w:t>
      </w:r>
      <w:r>
        <w:rPr>
          <w:w w:val="105"/>
        </w:rPr>
        <w:t>an</w:t>
      </w:r>
      <w:r>
        <w:rPr>
          <w:spacing w:val="40"/>
          <w:w w:val="105"/>
        </w:rPr>
        <w:t> </w:t>
      </w:r>
      <w:r>
        <w:rPr>
          <w:w w:val="105"/>
        </w:rPr>
        <w:t>immediate</w:t>
      </w:r>
      <w:r>
        <w:rPr>
          <w:spacing w:val="40"/>
          <w:w w:val="105"/>
        </w:rPr>
        <w:t> </w:t>
      </w:r>
      <w:r>
        <w:rPr>
          <w:w w:val="105"/>
        </w:rPr>
        <w:t>consequence</w:t>
      </w:r>
      <w:r>
        <w:rPr>
          <w:spacing w:val="40"/>
          <w:w w:val="105"/>
        </w:rPr>
        <w:t> </w:t>
      </w:r>
      <w:r>
        <w:rPr>
          <w:w w:val="105"/>
        </w:rPr>
        <w:t>of</w:t>
      </w:r>
      <w:r>
        <w:rPr>
          <w:spacing w:val="40"/>
          <w:w w:val="105"/>
        </w:rPr>
        <w:t> </w:t>
      </w:r>
      <w:r>
        <w:rPr>
          <w:w w:val="105"/>
        </w:rPr>
        <w:t>the</w:t>
      </w:r>
      <w:r>
        <w:rPr>
          <w:spacing w:val="40"/>
          <w:w w:val="105"/>
        </w:rPr>
        <w:t> </w:t>
      </w:r>
      <w:r>
        <w:rPr>
          <w:w w:val="105"/>
        </w:rPr>
        <w:t>requirement</w:t>
      </w:r>
      <w:r>
        <w:rPr>
          <w:spacing w:val="40"/>
          <w:w w:val="105"/>
        </w:rPr>
        <w:t> </w:t>
      </w:r>
      <w:r>
        <w:rPr>
          <w:w w:val="105"/>
        </w:rPr>
        <w:t>that</w:t>
      </w:r>
      <w:r>
        <w:rPr>
          <w:spacing w:val="40"/>
          <w:w w:val="105"/>
        </w:rPr>
        <w:t> </w:t>
      </w:r>
      <w:r>
        <w:rPr>
          <w:rFonts w:ascii="Georgia" w:hAnsi="Georgia"/>
          <w:i/>
          <w:w w:val="105"/>
        </w:rPr>
        <w:t>σ</w:t>
      </w:r>
      <w:r>
        <w:rPr>
          <w:rFonts w:ascii="Georgia" w:hAnsi="Georgia"/>
          <w:i/>
          <w:w w:val="105"/>
        </w:rPr>
        <w:t> σ</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spacing w:val="40"/>
          <w:w w:val="105"/>
          <w:vertAlign w:val="baseline"/>
        </w:rPr>
        <w:t> </w:t>
      </w:r>
      <w:r>
        <w:rPr>
          <w:w w:val="105"/>
          <w:vertAlign w:val="baseline"/>
        </w:rPr>
        <w:t>=</w:t>
      </w:r>
      <w:r>
        <w:rPr>
          <w:spacing w:val="40"/>
          <w:w w:val="105"/>
          <w:vertAlign w:val="baseline"/>
        </w:rPr>
        <w:t> </w:t>
      </w:r>
      <w:r>
        <w:rPr>
          <w:w w:val="105"/>
          <w:vertAlign w:val="baseline"/>
        </w:rPr>
        <w:t>1</w:t>
      </w:r>
      <w:r>
        <w:rPr>
          <w:spacing w:val="40"/>
          <w:w w:val="105"/>
          <w:vertAlign w:val="baseline"/>
        </w:rPr>
        <w:t> </w:t>
      </w:r>
      <w:r>
        <w:rPr>
          <w:w w:val="105"/>
          <w:vertAlign w:val="baseline"/>
        </w:rPr>
        <w:t>and</w:t>
      </w:r>
      <w:r>
        <w:rPr>
          <w:spacing w:val="40"/>
          <w:w w:val="105"/>
          <w:vertAlign w:val="baseline"/>
        </w:rPr>
        <w:t> </w:t>
      </w:r>
      <w:r>
        <w:rPr>
          <w:w w:val="105"/>
          <w:vertAlign w:val="baseline"/>
        </w:rPr>
        <w:t>identity</w:t>
      </w:r>
      <w:r>
        <w:rPr>
          <w:spacing w:val="40"/>
          <w:w w:val="105"/>
          <w:vertAlign w:val="baseline"/>
        </w:rPr>
        <w:t> </w:t>
      </w:r>
      <w:r>
        <w:rPr>
          <w:w w:val="105"/>
          <w:vertAlign w:val="baseline"/>
        </w:rPr>
        <w:t>(5)</w:t>
      </w:r>
      <w:r>
        <w:rPr>
          <w:spacing w:val="40"/>
          <w:w w:val="105"/>
          <w:vertAlign w:val="baseline"/>
        </w:rPr>
        <w:t> </w:t>
      </w:r>
      <w:r>
        <w:rPr>
          <w:w w:val="105"/>
          <w:vertAlign w:val="baseline"/>
        </w:rPr>
        <w:t>above.</w:t>
      </w:r>
      <w:r>
        <w:rPr>
          <w:spacing w:val="80"/>
          <w:w w:val="150"/>
          <w:vertAlign w:val="baseline"/>
        </w:rPr>
        <w:t> </w:t>
      </w:r>
      <w:r>
        <w:rPr>
          <w:w w:val="105"/>
          <w:vertAlign w:val="baseline"/>
        </w:rPr>
        <w:t>Note</w:t>
      </w:r>
      <w:r>
        <w:rPr>
          <w:spacing w:val="40"/>
          <w:w w:val="105"/>
          <w:vertAlign w:val="baseline"/>
        </w:rPr>
        <w:t> </w:t>
      </w:r>
      <w:r>
        <w:rPr>
          <w:w w:val="105"/>
          <w:vertAlign w:val="baseline"/>
        </w:rPr>
        <w:t>that</w:t>
      </w:r>
      <w:r>
        <w:rPr>
          <w:spacing w:val="40"/>
          <w:w w:val="105"/>
          <w:vertAlign w:val="baseline"/>
        </w:rPr>
        <w:t> </w:t>
      </w:r>
      <w:r>
        <w:rPr>
          <w:w w:val="105"/>
          <w:vertAlign w:val="baseline"/>
        </w:rPr>
        <w:t>this</w:t>
      </w:r>
      <w:r>
        <w:rPr>
          <w:spacing w:val="40"/>
          <w:w w:val="105"/>
          <w:vertAlign w:val="baseline"/>
        </w:rPr>
        <w:t> </w:t>
      </w:r>
      <w:r>
        <w:rPr>
          <w:w w:val="105"/>
          <w:vertAlign w:val="baseline"/>
        </w:rPr>
        <w:t>recurrence</w:t>
      </w:r>
      <w:r>
        <w:rPr>
          <w:spacing w:val="40"/>
          <w:w w:val="105"/>
          <w:vertAlign w:val="baseline"/>
        </w:rPr>
        <w:t> </w:t>
      </w:r>
      <w:r>
        <w:rPr>
          <w:w w:val="105"/>
          <w:vertAlign w:val="baseline"/>
        </w:rPr>
        <w:t>is</w:t>
      </w:r>
      <w:r>
        <w:rPr>
          <w:spacing w:val="40"/>
          <w:w w:val="105"/>
          <w:vertAlign w:val="baseline"/>
        </w:rPr>
        <w:t> </w:t>
      </w:r>
      <w:r>
        <w:rPr>
          <w:w w:val="105"/>
          <w:vertAlign w:val="baseline"/>
        </w:rPr>
        <w:t>of</w:t>
      </w:r>
      <w:r>
        <w:rPr>
          <w:spacing w:val="40"/>
          <w:w w:val="105"/>
          <w:vertAlign w:val="baseline"/>
        </w:rPr>
        <w:t> </w:t>
      </w:r>
      <w:r>
        <w:rPr>
          <w:w w:val="105"/>
          <w:vertAlign w:val="baseline"/>
        </w:rPr>
        <w:t>so-called unbounded order:</w:t>
      </w:r>
      <w:r>
        <w:rPr>
          <w:spacing w:val="38"/>
          <w:w w:val="105"/>
          <w:vertAlign w:val="baseline"/>
        </w:rPr>
        <w:t> </w:t>
      </w:r>
      <w:r>
        <w:rPr>
          <w:w w:val="105"/>
          <w:vertAlign w:val="baseline"/>
        </w:rPr>
        <w:t>the </w:t>
      </w:r>
      <w:r>
        <w:rPr>
          <w:rFonts w:ascii="Georgia" w:hAnsi="Georgia"/>
          <w:i/>
          <w:w w:val="105"/>
          <w:vertAlign w:val="baseline"/>
        </w:rPr>
        <w:t>n</w:t>
      </w:r>
      <w:r>
        <w:rPr>
          <w:w w:val="105"/>
          <w:vertAlign w:val="baseline"/>
        </w:rPr>
        <w:t>-th element </w:t>
      </w:r>
      <w:r>
        <w:rPr>
          <w:rFonts w:ascii="Georgia" w:hAnsi="Georgia"/>
          <w:i/>
          <w:w w:val="105"/>
          <w:vertAlign w:val="baseline"/>
        </w:rPr>
        <w:t>σ</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w:t>
      </w:r>
      <w:r>
        <w:rPr>
          <w:rFonts w:ascii="Georgia" w:hAnsi="Georgia"/>
          <w:i/>
          <w:w w:val="105"/>
          <w:vertAlign w:val="baseline"/>
        </w:rPr>
        <w:t>n</w:t>
      </w:r>
      <w:r>
        <w:rPr>
          <w:w w:val="105"/>
          <w:vertAlign w:val="baseline"/>
        </w:rPr>
        <w:t>) depends on all of the </w:t>
      </w:r>
      <w:r>
        <w:rPr>
          <w:rFonts w:ascii="Georgia" w:hAnsi="Georgia"/>
          <w:i/>
          <w:w w:val="105"/>
          <w:vertAlign w:val="baseline"/>
        </w:rPr>
        <w:t>n </w:t>
      </w:r>
      <w:r>
        <w:rPr>
          <w:w w:val="105"/>
          <w:vertAlign w:val="baseline"/>
        </w:rPr>
        <w:t>preceding values </w:t>
      </w:r>
      <w:r>
        <w:rPr>
          <w:rFonts w:ascii="Georgia" w:hAnsi="Georgia"/>
          <w:i/>
          <w:w w:val="105"/>
          <w:vertAlign w:val="baseline"/>
        </w:rPr>
        <w:t>σ</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(0) through </w:t>
      </w:r>
      <w:r>
        <w:rPr>
          <w:rFonts w:ascii="Georgia" w:hAnsi="Georgia"/>
          <w:i/>
          <w:w w:val="105"/>
          <w:vertAlign w:val="baseline"/>
        </w:rPr>
        <w:t>σ</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w:t>
      </w:r>
      <w:r>
        <w:rPr>
          <w:rFonts w:ascii="Georgia" w:hAnsi="Georgia"/>
          <w:i/>
          <w:w w:val="105"/>
          <w:vertAlign w:val="baseline"/>
        </w:rPr>
        <w:t>n</w:t>
      </w:r>
      <w:r>
        <w:rPr>
          <w:rFonts w:ascii="Georgia" w:hAnsi="Georgia"/>
          <w:i/>
          <w:vertAlign w:val="baseline"/>
        </w:rPr>
        <w:tab/>
      </w:r>
      <w:r>
        <w:rPr>
          <w:w w:val="105"/>
          <w:vertAlign w:val="baseline"/>
        </w:rPr>
        <w:t>1).</w:t>
      </w:r>
      <w:r>
        <w:rPr>
          <w:spacing w:val="36"/>
          <w:w w:val="105"/>
          <w:vertAlign w:val="baseline"/>
        </w:rPr>
        <w:t> </w:t>
      </w:r>
      <w:r>
        <w:rPr>
          <w:w w:val="105"/>
          <w:vertAlign w:val="baseline"/>
        </w:rPr>
        <w:t>Reasoning in terms of such recurrences is not only extremely tedious but even next to impossible.)</w:t>
      </w:r>
    </w:p>
    <w:p>
      <w:pPr>
        <w:spacing w:after="0" w:line="228" w:lineRule="auto"/>
        <w:sectPr>
          <w:type w:val="continuous"/>
          <w:pgSz w:w="12240" w:h="15840"/>
          <w:pgMar w:header="890" w:footer="862" w:top="760" w:bottom="1020" w:left="1720" w:right="1660"/>
        </w:sectPr>
      </w:pPr>
    </w:p>
    <w:p>
      <w:pPr>
        <w:pStyle w:val="BodyText"/>
        <w:spacing w:before="47"/>
        <w:ind w:left="0"/>
      </w:pPr>
    </w:p>
    <w:p>
      <w:pPr>
        <w:pStyle w:val="BodyText"/>
        <w:spacing w:line="242" w:lineRule="auto" w:before="1"/>
        <w:ind w:right="554" w:firstLine="351"/>
        <w:jc w:val="both"/>
      </w:pPr>
      <w:r>
        <w:rPr>
          <w:w w:val="105"/>
        </w:rPr>
        <w:t>The</w:t>
      </w:r>
      <w:r>
        <w:rPr>
          <w:w w:val="105"/>
        </w:rPr>
        <w:t> good</w:t>
      </w:r>
      <w:r>
        <w:rPr>
          <w:w w:val="105"/>
        </w:rPr>
        <w:t> news</w:t>
      </w:r>
      <w:r>
        <w:rPr>
          <w:w w:val="105"/>
        </w:rPr>
        <w:t> is</w:t>
      </w:r>
      <w:r>
        <w:rPr>
          <w:w w:val="105"/>
        </w:rPr>
        <w:t> that</w:t>
      </w:r>
      <w:r>
        <w:rPr>
          <w:w w:val="105"/>
        </w:rPr>
        <w:t> in</w:t>
      </w:r>
      <w:r>
        <w:rPr>
          <w:w w:val="105"/>
        </w:rPr>
        <w:t> stream</w:t>
      </w:r>
      <w:r>
        <w:rPr>
          <w:w w:val="105"/>
        </w:rPr>
        <w:t> calculus,</w:t>
      </w:r>
      <w:r>
        <w:rPr>
          <w:w w:val="105"/>
        </w:rPr>
        <w:t> there</w:t>
      </w:r>
      <w:r>
        <w:rPr>
          <w:w w:val="105"/>
        </w:rPr>
        <w:t> is</w:t>
      </w:r>
      <w:r>
        <w:rPr>
          <w:w w:val="105"/>
        </w:rPr>
        <w:t> no</w:t>
      </w:r>
      <w:r>
        <w:rPr>
          <w:w w:val="105"/>
        </w:rPr>
        <w:t> need</w:t>
      </w:r>
      <w:r>
        <w:rPr>
          <w:w w:val="105"/>
        </w:rPr>
        <w:t> for</w:t>
      </w:r>
      <w:r>
        <w:rPr>
          <w:w w:val="105"/>
        </w:rPr>
        <w:t> a</w:t>
      </w:r>
      <w:r>
        <w:rPr>
          <w:w w:val="105"/>
        </w:rPr>
        <w:t> closed formula for </w:t>
      </w:r>
      <w:r>
        <w:rPr>
          <w:rFonts w:ascii="Georgia" w:hAnsi="Georgia"/>
          <w:i/>
          <w:w w:val="105"/>
        </w:rPr>
        <w:t>σ</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w:t>
      </w:r>
      <w:r>
        <w:rPr>
          <w:rFonts w:ascii="Georgia" w:hAnsi="Georgia"/>
          <w:i/>
          <w:w w:val="105"/>
          <w:vertAlign w:val="baseline"/>
        </w:rPr>
        <w:t>n</w:t>
      </w:r>
      <w:r>
        <w:rPr>
          <w:w w:val="105"/>
          <w:vertAlign w:val="baseline"/>
        </w:rPr>
        <w:t>).</w:t>
      </w:r>
      <w:r>
        <w:rPr>
          <w:spacing w:val="35"/>
          <w:w w:val="105"/>
          <w:vertAlign w:val="baseline"/>
        </w:rPr>
        <w:t> </w:t>
      </w:r>
      <w:r>
        <w:rPr>
          <w:w w:val="105"/>
          <w:vertAlign w:val="baseline"/>
        </w:rPr>
        <w:t>All our reasoning about inverse, in fact about all streams and stream operators, will be coinductive, calculating with stream derivatives as specified by behavioural differential equations.</w:t>
      </w:r>
      <w:r>
        <w:rPr>
          <w:spacing w:val="29"/>
          <w:w w:val="105"/>
          <w:vertAlign w:val="baseline"/>
        </w:rPr>
        <w:t> </w:t>
      </w:r>
      <w:r>
        <w:rPr>
          <w:w w:val="105"/>
          <w:vertAlign w:val="baseline"/>
        </w:rPr>
        <w:t>For instance, the following properties are readily verified by coinduction:</w:t>
      </w:r>
      <w:r>
        <w:rPr>
          <w:spacing w:val="40"/>
          <w:w w:val="105"/>
          <w:vertAlign w:val="baseline"/>
        </w:rPr>
        <w:t> </w:t>
      </w:r>
      <w:r>
        <w:rPr>
          <w:w w:val="105"/>
          <w:vertAlign w:val="baseline"/>
        </w:rPr>
        <w:t>for all </w:t>
      </w:r>
      <w:r>
        <w:rPr>
          <w:rFonts w:ascii="Georgia" w:hAnsi="Georgia"/>
          <w:i/>
          <w:w w:val="105"/>
          <w:vertAlign w:val="baseline"/>
        </w:rPr>
        <w:t>σ,</w:t>
      </w:r>
      <w:r>
        <w:rPr>
          <w:rFonts w:ascii="Georgia" w:hAnsi="Georgia"/>
          <w:i/>
          <w:spacing w:val="-21"/>
          <w:w w:val="105"/>
          <w:vertAlign w:val="baseline"/>
        </w:rPr>
        <w:t> </w:t>
      </w:r>
      <w:r>
        <w:rPr>
          <w:rFonts w:ascii="Georgia" w:hAnsi="Georgia"/>
          <w:i/>
          <w:w w:val="105"/>
          <w:vertAlign w:val="baseline"/>
        </w:rPr>
        <w:t>τ</w:t>
      </w:r>
      <w:r>
        <w:rPr>
          <w:rFonts w:ascii="Georgia" w:hAnsi="Georgia"/>
          <w:i/>
          <w:spacing w:val="33"/>
          <w:w w:val="105"/>
          <w:vertAlign w:val="baseline"/>
        </w:rPr>
        <w:t> </w:t>
      </w:r>
      <w:r>
        <w:rPr>
          <w:rFonts w:ascii="Symbola" w:hAnsi="Symbola"/>
          <w:w w:val="105"/>
          <w:vertAlign w:val="baseline"/>
        </w:rPr>
        <w:t>∈ </w:t>
      </w:r>
      <w:r>
        <w:rPr>
          <w:rFonts w:ascii="Arial" w:hAnsi="Arial"/>
          <w:w w:val="105"/>
          <w:vertAlign w:val="baseline"/>
        </w:rPr>
        <w:t>R</w:t>
      </w:r>
      <w:r>
        <w:rPr>
          <w:rFonts w:ascii="Georgia" w:hAnsi="Georgia"/>
          <w:i/>
          <w:w w:val="105"/>
          <w:vertAlign w:val="superscript"/>
        </w:rPr>
        <w:t>ω</w:t>
      </w:r>
      <w:r>
        <w:rPr>
          <w:w w:val="105"/>
          <w:vertAlign w:val="baseline"/>
        </w:rPr>
        <w:t>,</w:t>
      </w:r>
    </w:p>
    <w:p>
      <w:pPr>
        <w:spacing w:after="0" w:line="242" w:lineRule="auto"/>
        <w:jc w:val="both"/>
        <w:sectPr>
          <w:pgSz w:w="12240" w:h="15840"/>
          <w:pgMar w:header="890" w:footer="862" w:top="1080" w:bottom="1160" w:left="1720" w:right="1660"/>
        </w:sectPr>
      </w:pPr>
    </w:p>
    <w:p>
      <w:pPr>
        <w:pStyle w:val="ListParagraph"/>
        <w:numPr>
          <w:ilvl w:val="0"/>
          <w:numId w:val="7"/>
        </w:numPr>
        <w:tabs>
          <w:tab w:pos="829" w:val="left" w:leader="none"/>
        </w:tabs>
        <w:spacing w:line="240" w:lineRule="auto" w:before="82" w:after="0"/>
        <w:ind w:left="829" w:right="0" w:hanging="412"/>
        <w:jc w:val="left"/>
        <w:rPr>
          <w:sz w:val="24"/>
        </w:rPr>
      </w:pPr>
    </w:p>
    <w:p>
      <w:pPr>
        <w:pStyle w:val="ListParagraph"/>
        <w:numPr>
          <w:ilvl w:val="0"/>
          <w:numId w:val="7"/>
        </w:numPr>
        <w:tabs>
          <w:tab w:pos="828" w:val="left" w:leader="none"/>
        </w:tabs>
        <w:spacing w:line="240" w:lineRule="auto" w:before="65" w:after="0"/>
        <w:ind w:left="828" w:right="0" w:hanging="412"/>
        <w:jc w:val="left"/>
        <w:rPr>
          <w:sz w:val="24"/>
        </w:rPr>
      </w:pPr>
    </w:p>
    <w:p>
      <w:pPr>
        <w:pStyle w:val="ListParagraph"/>
        <w:numPr>
          <w:ilvl w:val="0"/>
          <w:numId w:val="7"/>
        </w:numPr>
        <w:tabs>
          <w:tab w:pos="829" w:val="left" w:leader="none"/>
        </w:tabs>
        <w:spacing w:line="240" w:lineRule="auto" w:before="65" w:after="0"/>
        <w:ind w:left="829" w:right="0" w:hanging="412"/>
        <w:jc w:val="left"/>
        <w:rPr>
          <w:sz w:val="24"/>
        </w:rPr>
      </w:pPr>
    </w:p>
    <w:p>
      <w:pPr>
        <w:pStyle w:val="ListParagraph"/>
        <w:numPr>
          <w:ilvl w:val="0"/>
          <w:numId w:val="7"/>
        </w:numPr>
        <w:tabs>
          <w:tab w:pos="829" w:val="left" w:leader="none"/>
        </w:tabs>
        <w:spacing w:line="240" w:lineRule="auto" w:before="65" w:after="0"/>
        <w:ind w:left="829" w:right="0" w:hanging="412"/>
        <w:jc w:val="left"/>
        <w:rPr>
          <w:sz w:val="24"/>
        </w:rPr>
      </w:pPr>
    </w:p>
    <w:p>
      <w:pPr>
        <w:spacing w:line="254" w:lineRule="auto" w:before="67"/>
        <w:ind w:left="586" w:right="5942" w:hanging="1"/>
        <w:jc w:val="both"/>
        <w:rPr>
          <w:rFonts w:ascii="Georgia" w:hAnsi="Georgia"/>
          <w:i/>
          <w:sz w:val="24"/>
        </w:rPr>
      </w:pPr>
      <w:r>
        <w:rPr/>
        <w:br w:type="column"/>
      </w:r>
      <w:r>
        <w:rPr>
          <w:rFonts w:ascii="Georgia" w:hAnsi="Georgia"/>
          <w:i/>
          <w:w w:val="110"/>
          <w:sz w:val="24"/>
        </w:rPr>
        <w:t>σ</w:t>
      </w:r>
      <w:r>
        <w:rPr>
          <w:rFonts w:ascii="Georgia" w:hAnsi="Georgia"/>
          <w:i/>
          <w:spacing w:val="-16"/>
          <w:w w:val="110"/>
          <w:sz w:val="24"/>
        </w:rPr>
        <w:t> </w:t>
      </w:r>
      <w:r>
        <w:rPr>
          <w:rFonts w:ascii="Symbola" w:hAnsi="Symbola"/>
          <w:w w:val="110"/>
          <w:sz w:val="24"/>
        </w:rPr>
        <w:t>×</w:t>
      </w:r>
      <w:r>
        <w:rPr>
          <w:rFonts w:ascii="Symbola" w:hAnsi="Symbola"/>
          <w:spacing w:val="-17"/>
          <w:w w:val="110"/>
          <w:sz w:val="24"/>
        </w:rPr>
        <w:t> </w:t>
      </w:r>
      <w:r>
        <w:rPr>
          <w:rFonts w:ascii="Georgia" w:hAnsi="Georgia"/>
          <w:i/>
          <w:w w:val="110"/>
          <w:sz w:val="24"/>
        </w:rPr>
        <w:t>σ</w:t>
      </w:r>
      <w:r>
        <w:rPr>
          <w:rFonts w:ascii="DejaVu Serif Condensed" w:hAnsi="DejaVu Serif Condensed"/>
          <w:w w:val="110"/>
          <w:sz w:val="24"/>
          <w:vertAlign w:val="superscript"/>
        </w:rPr>
        <w:t>−</w:t>
      </w:r>
      <w:r>
        <w:rPr>
          <w:rFonts w:ascii="LM Mono Prop 10" w:hAnsi="LM Mono Prop 10"/>
          <w:w w:val="110"/>
          <w:sz w:val="24"/>
          <w:vertAlign w:val="superscript"/>
        </w:rPr>
        <w:t>1</w:t>
      </w:r>
      <w:r>
        <w:rPr>
          <w:rFonts w:ascii="LM Mono Prop 10" w:hAnsi="LM Mono Prop 10"/>
          <w:w w:val="110"/>
          <w:sz w:val="24"/>
          <w:vertAlign w:val="baseline"/>
        </w:rPr>
        <w:t> </w:t>
      </w:r>
      <w:r>
        <w:rPr>
          <w:w w:val="110"/>
          <w:sz w:val="24"/>
          <w:vertAlign w:val="baseline"/>
        </w:rPr>
        <w:t>=</w:t>
      </w:r>
      <w:r>
        <w:rPr>
          <w:spacing w:val="24"/>
          <w:w w:val="110"/>
          <w:sz w:val="24"/>
          <w:vertAlign w:val="baseline"/>
        </w:rPr>
        <w:t> </w:t>
      </w:r>
      <w:r>
        <w:rPr>
          <w:w w:val="110"/>
          <w:sz w:val="24"/>
          <w:vertAlign w:val="baseline"/>
        </w:rPr>
        <w:t>1 </w:t>
      </w:r>
      <w:r>
        <w:rPr>
          <w:rFonts w:ascii="Georgia" w:hAnsi="Georgia"/>
          <w:i/>
          <w:w w:val="110"/>
          <w:sz w:val="24"/>
          <w:vertAlign w:val="baseline"/>
        </w:rPr>
        <w:t>σ</w:t>
      </w:r>
      <w:r>
        <w:rPr>
          <w:rFonts w:ascii="DejaVu Serif Condensed" w:hAnsi="DejaVu Serif Condensed"/>
          <w:w w:val="110"/>
          <w:sz w:val="24"/>
          <w:vertAlign w:val="superscript"/>
        </w:rPr>
        <w:t>−</w:t>
      </w:r>
      <w:r>
        <w:rPr>
          <w:rFonts w:ascii="LM Mono Prop 10" w:hAnsi="LM Mono Prop 10"/>
          <w:w w:val="110"/>
          <w:sz w:val="24"/>
          <w:vertAlign w:val="superscript"/>
        </w:rPr>
        <w:t>1</w:t>
      </w:r>
      <w:r>
        <w:rPr>
          <w:rFonts w:ascii="LM Mono Prop 10" w:hAnsi="LM Mono Prop 10"/>
          <w:spacing w:val="-24"/>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w w:val="110"/>
          <w:sz w:val="24"/>
          <w:vertAlign w:val="baseline"/>
        </w:rPr>
        <w:t>σ</w:t>
      </w:r>
      <w:r>
        <w:rPr>
          <w:rFonts w:ascii="Georgia" w:hAnsi="Georgia"/>
          <w:i/>
          <w:spacing w:val="11"/>
          <w:w w:val="110"/>
          <w:sz w:val="24"/>
          <w:vertAlign w:val="baseline"/>
        </w:rPr>
        <w:t> </w:t>
      </w:r>
      <w:r>
        <w:rPr>
          <w:w w:val="110"/>
          <w:sz w:val="24"/>
          <w:vertAlign w:val="baseline"/>
        </w:rPr>
        <w:t>=</w:t>
      </w:r>
      <w:r>
        <w:rPr>
          <w:spacing w:val="23"/>
          <w:w w:val="110"/>
          <w:sz w:val="24"/>
          <w:vertAlign w:val="baseline"/>
        </w:rPr>
        <w:t> </w:t>
      </w:r>
      <w:r>
        <w:rPr>
          <w:w w:val="110"/>
          <w:sz w:val="24"/>
          <w:vertAlign w:val="baseline"/>
        </w:rPr>
        <w:t>1 (</w:t>
      </w:r>
      <w:r>
        <w:rPr>
          <w:rFonts w:ascii="Georgia" w:hAnsi="Georgia"/>
          <w:i/>
          <w:w w:val="110"/>
          <w:sz w:val="24"/>
          <w:vertAlign w:val="baseline"/>
        </w:rPr>
        <w:t>σ</w:t>
      </w:r>
      <w:r>
        <w:rPr>
          <w:rFonts w:ascii="DejaVu Serif Condensed" w:hAnsi="DejaVu Serif Condensed"/>
          <w:w w:val="110"/>
          <w:sz w:val="24"/>
          <w:vertAlign w:val="superscript"/>
        </w:rPr>
        <w:t>−</w:t>
      </w:r>
      <w:r>
        <w:rPr>
          <w:rFonts w:ascii="LM Mono Prop 10" w:hAnsi="LM Mono Prop 10"/>
          <w:w w:val="110"/>
          <w:sz w:val="24"/>
          <w:vertAlign w:val="superscript"/>
        </w:rPr>
        <w:t>1</w:t>
      </w:r>
      <w:r>
        <w:rPr>
          <w:w w:val="110"/>
          <w:sz w:val="24"/>
          <w:vertAlign w:val="baseline"/>
        </w:rPr>
        <w:t>)</w:t>
      </w:r>
      <w:r>
        <w:rPr>
          <w:rFonts w:ascii="DejaVu Serif Condensed" w:hAnsi="DejaVu Serif Condensed"/>
          <w:w w:val="110"/>
          <w:sz w:val="24"/>
          <w:vertAlign w:val="superscript"/>
        </w:rPr>
        <w:t>−</w:t>
      </w:r>
      <w:r>
        <w:rPr>
          <w:rFonts w:ascii="LM Mono Prop 10" w:hAnsi="LM Mono Prop 10"/>
          <w:w w:val="110"/>
          <w:sz w:val="24"/>
          <w:vertAlign w:val="superscript"/>
        </w:rPr>
        <w:t>1</w:t>
      </w:r>
      <w:r>
        <w:rPr>
          <w:rFonts w:ascii="LM Mono Prop 10" w:hAnsi="LM Mono Prop 10"/>
          <w:spacing w:val="34"/>
          <w:w w:val="110"/>
          <w:sz w:val="24"/>
          <w:vertAlign w:val="baseline"/>
        </w:rPr>
        <w:t> </w:t>
      </w:r>
      <w:r>
        <w:rPr>
          <w:w w:val="110"/>
          <w:sz w:val="24"/>
          <w:vertAlign w:val="baseline"/>
        </w:rPr>
        <w:t>=</w:t>
      </w:r>
      <w:r>
        <w:rPr>
          <w:spacing w:val="49"/>
          <w:w w:val="110"/>
          <w:sz w:val="24"/>
          <w:vertAlign w:val="baseline"/>
        </w:rPr>
        <w:t> </w:t>
      </w:r>
      <w:r>
        <w:rPr>
          <w:rFonts w:ascii="Georgia" w:hAnsi="Georgia"/>
          <w:i/>
          <w:spacing w:val="-10"/>
          <w:w w:val="110"/>
          <w:sz w:val="24"/>
          <w:vertAlign w:val="baseline"/>
        </w:rPr>
        <w:t>σ</w:t>
      </w:r>
    </w:p>
    <w:p>
      <w:pPr>
        <w:spacing w:before="9"/>
        <w:ind w:left="416" w:right="0" w:firstLine="0"/>
        <w:jc w:val="left"/>
        <w:rPr>
          <w:rFonts w:ascii="LM Mono Prop 10" w:hAnsi="LM Mono Prop 10"/>
          <w:sz w:val="24"/>
        </w:rPr>
      </w:pPr>
      <w:r>
        <w:rPr>
          <w:w w:val="110"/>
          <w:sz w:val="24"/>
        </w:rPr>
        <w:t>(</w:t>
      </w:r>
      <w:r>
        <w:rPr>
          <w:rFonts w:ascii="Georgia" w:hAnsi="Georgia"/>
          <w:i/>
          <w:w w:val="110"/>
          <w:sz w:val="24"/>
        </w:rPr>
        <w:t>σ</w:t>
      </w:r>
      <w:r>
        <w:rPr>
          <w:rFonts w:ascii="Georgia" w:hAnsi="Georgia"/>
          <w:i/>
          <w:spacing w:val="-16"/>
          <w:w w:val="110"/>
          <w:sz w:val="24"/>
        </w:rPr>
        <w:t> </w:t>
      </w:r>
      <w:r>
        <w:rPr>
          <w:rFonts w:ascii="Symbola" w:hAnsi="Symbola"/>
          <w:w w:val="110"/>
          <w:sz w:val="24"/>
        </w:rPr>
        <w:t>×</w:t>
      </w:r>
      <w:r>
        <w:rPr>
          <w:rFonts w:ascii="Symbola" w:hAnsi="Symbola"/>
          <w:spacing w:val="-17"/>
          <w:w w:val="110"/>
          <w:sz w:val="24"/>
        </w:rPr>
        <w:t> </w:t>
      </w:r>
      <w:r>
        <w:rPr>
          <w:rFonts w:ascii="Georgia" w:hAnsi="Georgia"/>
          <w:i/>
          <w:w w:val="110"/>
          <w:sz w:val="24"/>
        </w:rPr>
        <w:t>τ</w:t>
      </w:r>
      <w:r>
        <w:rPr>
          <w:rFonts w:ascii="Georgia" w:hAnsi="Georgia"/>
          <w:i/>
          <w:spacing w:val="-38"/>
          <w:w w:val="110"/>
          <w:sz w:val="24"/>
        </w:rPr>
        <w:t> </w:t>
      </w:r>
      <w:r>
        <w:rPr>
          <w:w w:val="110"/>
          <w:sz w:val="24"/>
        </w:rPr>
        <w:t>)</w:t>
      </w:r>
      <w:r>
        <w:rPr>
          <w:rFonts w:ascii="DejaVu Serif Condensed" w:hAnsi="DejaVu Serif Condensed"/>
          <w:w w:val="110"/>
          <w:sz w:val="24"/>
          <w:vertAlign w:val="superscript"/>
        </w:rPr>
        <w:t>−</w:t>
      </w:r>
      <w:r>
        <w:rPr>
          <w:rFonts w:ascii="LM Mono Prop 10" w:hAnsi="LM Mono Prop 10"/>
          <w:w w:val="110"/>
          <w:sz w:val="24"/>
          <w:vertAlign w:val="superscript"/>
        </w:rPr>
        <w:t>1</w:t>
      </w:r>
      <w:r>
        <w:rPr>
          <w:rFonts w:ascii="LM Mono Prop 10" w:hAnsi="LM Mono Prop 10"/>
          <w:spacing w:val="-14"/>
          <w:w w:val="110"/>
          <w:sz w:val="24"/>
          <w:vertAlign w:val="baseline"/>
        </w:rPr>
        <w:t> </w:t>
      </w:r>
      <w:r>
        <w:rPr>
          <w:w w:val="110"/>
          <w:sz w:val="24"/>
          <w:vertAlign w:val="baseline"/>
        </w:rPr>
        <w:t>=</w:t>
      </w:r>
      <w:r>
        <w:rPr>
          <w:spacing w:val="24"/>
          <w:w w:val="110"/>
          <w:sz w:val="24"/>
          <w:vertAlign w:val="baseline"/>
        </w:rPr>
        <w:t> </w:t>
      </w:r>
      <w:r>
        <w:rPr>
          <w:rFonts w:ascii="Georgia" w:hAnsi="Georgia"/>
          <w:i/>
          <w:w w:val="110"/>
          <w:sz w:val="24"/>
          <w:vertAlign w:val="baseline"/>
        </w:rPr>
        <w:t>τ</w:t>
      </w:r>
      <w:r>
        <w:rPr>
          <w:rFonts w:ascii="Georgia" w:hAnsi="Georgia"/>
          <w:i/>
          <w:spacing w:val="-36"/>
          <w:w w:val="110"/>
          <w:sz w:val="24"/>
          <w:vertAlign w:val="baseline"/>
        </w:rPr>
        <w:t> </w:t>
      </w:r>
      <w:r>
        <w:rPr>
          <w:rFonts w:ascii="DejaVu Serif Condensed" w:hAnsi="DejaVu Serif Condensed"/>
          <w:w w:val="110"/>
          <w:sz w:val="24"/>
          <w:vertAlign w:val="superscript"/>
        </w:rPr>
        <w:t>−</w:t>
      </w:r>
      <w:r>
        <w:rPr>
          <w:rFonts w:ascii="LM Mono Prop 10" w:hAnsi="LM Mono Prop 10"/>
          <w:w w:val="110"/>
          <w:sz w:val="24"/>
          <w:vertAlign w:val="superscript"/>
        </w:rPr>
        <w:t>1</w:t>
      </w:r>
      <w:r>
        <w:rPr>
          <w:rFonts w:ascii="LM Mono Prop 10" w:hAnsi="LM Mono Prop 10"/>
          <w:spacing w:val="-30"/>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spacing w:val="-5"/>
          <w:w w:val="110"/>
          <w:sz w:val="24"/>
          <w:vertAlign w:val="baseline"/>
        </w:rPr>
        <w:t>σ</w:t>
      </w:r>
      <w:r>
        <w:rPr>
          <w:rFonts w:ascii="DejaVu Serif Condensed" w:hAnsi="DejaVu Serif Condensed"/>
          <w:spacing w:val="-5"/>
          <w:w w:val="110"/>
          <w:sz w:val="24"/>
          <w:vertAlign w:val="superscript"/>
        </w:rPr>
        <w:t>−</w:t>
      </w:r>
      <w:r>
        <w:rPr>
          <w:rFonts w:ascii="LM Mono Prop 10" w:hAnsi="LM Mono Prop 10"/>
          <w:spacing w:val="-5"/>
          <w:w w:val="110"/>
          <w:sz w:val="24"/>
          <w:vertAlign w:val="superscript"/>
        </w:rPr>
        <w:t>1</w:t>
      </w:r>
    </w:p>
    <w:p>
      <w:pPr>
        <w:spacing w:after="0"/>
        <w:jc w:val="left"/>
        <w:rPr>
          <w:rFonts w:ascii="LM Mono Prop 10" w:hAnsi="LM Mono Prop 10"/>
          <w:sz w:val="24"/>
        </w:rPr>
        <w:sectPr>
          <w:type w:val="continuous"/>
          <w:pgSz w:w="12240" w:h="15840"/>
          <w:pgMar w:header="890" w:footer="862" w:top="760" w:bottom="1020" w:left="1720" w:right="1660"/>
          <w:cols w:num="2" w:equalWidth="0">
            <w:col w:w="874" w:space="126"/>
            <w:col w:w="7860"/>
          </w:cols>
        </w:sectPr>
      </w:pPr>
    </w:p>
    <w:p>
      <w:pPr>
        <w:pStyle w:val="BodyText"/>
        <w:spacing w:before="28"/>
        <w:ind w:left="0"/>
        <w:rPr>
          <w:rFonts w:ascii="LM Mono Prop 10"/>
        </w:rPr>
      </w:pPr>
    </w:p>
    <w:p>
      <w:pPr>
        <w:pStyle w:val="BodyText"/>
      </w:pPr>
      <w:r>
        <w:rPr>
          <w:rFonts w:ascii="LM Roman 7"/>
          <w:w w:val="105"/>
        </w:rPr>
        <w:t>Proof</w:t>
      </w:r>
      <w:r>
        <w:rPr>
          <w:rFonts w:ascii="LM Roman 7"/>
          <w:spacing w:val="-25"/>
          <w:w w:val="105"/>
        </w:rPr>
        <w:t> </w:t>
      </w:r>
      <w:r>
        <w:rPr>
          <w:rFonts w:ascii="LM Roman 7"/>
          <w:w w:val="105"/>
        </w:rPr>
        <w:t>of</w:t>
      </w:r>
      <w:r>
        <w:rPr>
          <w:rFonts w:ascii="LM Roman 7"/>
          <w:spacing w:val="-24"/>
          <w:w w:val="105"/>
        </w:rPr>
        <w:t> </w:t>
      </w:r>
      <w:r>
        <w:rPr>
          <w:rFonts w:ascii="LM Roman 7"/>
          <w:w w:val="105"/>
        </w:rPr>
        <w:t>(14)-(17):</w:t>
      </w:r>
      <w:r>
        <w:rPr>
          <w:rFonts w:ascii="LM Roman 7"/>
          <w:spacing w:val="-24"/>
          <w:w w:val="105"/>
        </w:rPr>
        <w:t> </w:t>
      </w:r>
      <w:r>
        <w:rPr>
          <w:w w:val="105"/>
        </w:rPr>
        <w:t>For</w:t>
      </w:r>
      <w:r>
        <w:rPr>
          <w:spacing w:val="-13"/>
          <w:w w:val="105"/>
        </w:rPr>
        <w:t> </w:t>
      </w:r>
      <w:r>
        <w:rPr>
          <w:w w:val="105"/>
        </w:rPr>
        <w:t>identity</w:t>
      </w:r>
      <w:r>
        <w:rPr>
          <w:spacing w:val="-5"/>
          <w:w w:val="105"/>
        </w:rPr>
        <w:t> </w:t>
      </w:r>
      <w:r>
        <w:rPr>
          <w:w w:val="105"/>
        </w:rPr>
        <w:t>(14)</w:t>
      </w:r>
      <w:r>
        <w:rPr>
          <w:spacing w:val="-6"/>
          <w:w w:val="105"/>
        </w:rPr>
        <w:t> </w:t>
      </w:r>
      <w:r>
        <w:rPr>
          <w:w w:val="105"/>
        </w:rPr>
        <w:t>note</w:t>
      </w:r>
      <w:r>
        <w:rPr>
          <w:spacing w:val="-5"/>
          <w:w w:val="105"/>
        </w:rPr>
        <w:t> </w:t>
      </w:r>
      <w:r>
        <w:rPr>
          <w:spacing w:val="-4"/>
          <w:w w:val="105"/>
        </w:rPr>
        <w:t>that</w:t>
      </w:r>
    </w:p>
    <w:p>
      <w:pPr>
        <w:pStyle w:val="BodyText"/>
        <w:spacing w:before="95"/>
        <w:ind w:left="885"/>
      </w:pPr>
      <w:r>
        <w:rPr>
          <w:w w:val="105"/>
        </w:rPr>
        <w:t>(</w:t>
      </w:r>
      <w:r>
        <w:rPr>
          <w:rFonts w:ascii="Georgia" w:hAnsi="Georgia"/>
          <w:i/>
          <w:w w:val="105"/>
        </w:rPr>
        <w:t>σ</w:t>
      </w:r>
      <w:r>
        <w:rPr>
          <w:rFonts w:ascii="Georgia" w:hAnsi="Georgia"/>
          <w:i/>
          <w:spacing w:val="-1"/>
          <w:w w:val="105"/>
        </w:rPr>
        <w:t> </w:t>
      </w:r>
      <w:r>
        <w:rPr>
          <w:rFonts w:ascii="Symbola" w:hAnsi="Symbola"/>
          <w:w w:val="105"/>
        </w:rPr>
        <w:t>×</w:t>
      </w:r>
      <w:r>
        <w:rPr>
          <w:rFonts w:ascii="Symbola" w:hAnsi="Symbola"/>
          <w:spacing w:val="-12"/>
          <w:w w:val="105"/>
        </w:rPr>
        <w:t> </w:t>
      </w:r>
      <w:r>
        <w:rPr>
          <w:rFonts w:ascii="Georgia" w:hAnsi="Georgia"/>
          <w:i/>
          <w:w w:val="105"/>
        </w:rPr>
        <w:t>σ</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w:t>
      </w:r>
      <w:r>
        <w:rPr>
          <w:rFonts w:ascii="DejaVu Serif Condensed" w:hAnsi="DejaVu Serif Condensed"/>
          <w:w w:val="105"/>
          <w:vertAlign w:val="superscript"/>
        </w:rPr>
        <w:t>'</w:t>
      </w:r>
      <w:r>
        <w:rPr>
          <w:rFonts w:ascii="DejaVu Serif Condensed" w:hAnsi="DejaVu Serif Condensed"/>
          <w:spacing w:val="77"/>
          <w:w w:val="150"/>
          <w:vertAlign w:val="baseline"/>
        </w:rPr>
        <w:t> </w:t>
      </w:r>
      <w:r>
        <w:rPr>
          <w:w w:val="105"/>
          <w:vertAlign w:val="baseline"/>
        </w:rPr>
        <w:t>=</w:t>
      </w:r>
      <w:r>
        <w:rPr>
          <w:spacing w:val="22"/>
          <w:w w:val="105"/>
          <w:vertAlign w:val="baseline"/>
        </w:rPr>
        <w:t>  </w:t>
      </w:r>
      <w:r>
        <w:rPr>
          <w:w w:val="105"/>
          <w:vertAlign w:val="baseline"/>
        </w:rPr>
        <w:t>(</w:t>
      </w:r>
      <w:r>
        <w:rPr>
          <w:rFonts w:ascii="Georgia" w:hAnsi="Georgia"/>
          <w:i/>
          <w:w w:val="105"/>
          <w:vertAlign w:val="baseline"/>
        </w:rPr>
        <w:t>σ</w:t>
      </w:r>
      <w:r>
        <w:rPr>
          <w:rFonts w:ascii="DejaVu Serif Condensed" w:hAnsi="DejaVu Serif Condensed"/>
          <w:w w:val="105"/>
          <w:vertAlign w:val="superscript"/>
        </w:rPr>
        <w:t>'</w:t>
      </w:r>
      <w:r>
        <w:rPr>
          <w:rFonts w:ascii="DejaVu Serif Condensed" w:hAnsi="DejaVu Serif Condensed"/>
          <w:spacing w:val="-9"/>
          <w:w w:val="105"/>
          <w:vertAlign w:val="baseline"/>
        </w:rPr>
        <w:t> </w:t>
      </w:r>
      <w:r>
        <w:rPr>
          <w:rFonts w:ascii="Symbola" w:hAnsi="Symbola"/>
          <w:w w:val="105"/>
          <w:vertAlign w:val="baseline"/>
        </w:rPr>
        <w:t>×</w:t>
      </w:r>
      <w:r>
        <w:rPr>
          <w:rFonts w:ascii="Symbola" w:hAnsi="Symbola"/>
          <w:spacing w:val="-12"/>
          <w:w w:val="105"/>
          <w:vertAlign w:val="baseline"/>
        </w:rPr>
        <w:t> </w:t>
      </w:r>
      <w:r>
        <w:rPr>
          <w:rFonts w:ascii="Georgia" w:hAnsi="Georgia"/>
          <w:i/>
          <w:spacing w:val="14"/>
          <w:w w:val="105"/>
          <w:vertAlign w:val="baseline"/>
        </w:rPr>
        <w:t>σ</w:t>
      </w:r>
      <w:r>
        <w:rPr>
          <w:rFonts w:ascii="DejaVu Serif Condensed" w:hAnsi="DejaVu Serif Condensed"/>
          <w:spacing w:val="14"/>
          <w:w w:val="105"/>
          <w:vertAlign w:val="superscript"/>
        </w:rPr>
        <w:t>−</w:t>
      </w:r>
      <w:r>
        <w:rPr>
          <w:rFonts w:ascii="LM Mono Prop 10" w:hAnsi="LM Mono Prop 10"/>
          <w:spacing w:val="14"/>
          <w:w w:val="105"/>
          <w:vertAlign w:val="superscript"/>
        </w:rPr>
        <w:t>1</w:t>
      </w:r>
      <w:r>
        <w:rPr>
          <w:spacing w:val="14"/>
          <w:w w:val="105"/>
          <w:vertAlign w:val="baseline"/>
        </w:rPr>
        <w:t>)+</w:t>
      </w:r>
      <w:r>
        <w:rPr>
          <w:spacing w:val="-11"/>
          <w:w w:val="105"/>
          <w:vertAlign w:val="baseline"/>
        </w:rPr>
        <w:t> </w:t>
      </w:r>
      <w:r>
        <w:rPr>
          <w:w w:val="105"/>
          <w:vertAlign w:val="baseline"/>
        </w:rPr>
        <w:t>(</w:t>
      </w:r>
      <w:r>
        <w:rPr>
          <w:rFonts w:ascii="Georgia" w:hAnsi="Georgia"/>
          <w:i/>
          <w:w w:val="105"/>
          <w:vertAlign w:val="baseline"/>
        </w:rPr>
        <w:t>σ</w:t>
      </w:r>
      <w:r>
        <w:rPr>
          <w:w w:val="105"/>
          <w:vertAlign w:val="baseline"/>
        </w:rPr>
        <w:t>(0)</w:t>
      </w:r>
      <w:r>
        <w:rPr>
          <w:spacing w:val="-12"/>
          <w:w w:val="105"/>
          <w:vertAlign w:val="baseline"/>
        </w:rPr>
        <w:t> </w:t>
      </w:r>
      <w:r>
        <w:rPr>
          <w:rFonts w:ascii="Symbola" w:hAnsi="Symbola"/>
          <w:w w:val="105"/>
          <w:vertAlign w:val="baseline"/>
        </w:rPr>
        <w:t>×</w:t>
      </w:r>
      <w:r>
        <w:rPr>
          <w:rFonts w:ascii="Symbola" w:hAnsi="Symbola"/>
          <w:spacing w:val="-10"/>
          <w:w w:val="105"/>
          <w:vertAlign w:val="baseline"/>
        </w:rPr>
        <w:t> </w:t>
      </w:r>
      <w:r>
        <w:rPr>
          <w:w w:val="105"/>
          <w:vertAlign w:val="baseline"/>
        </w:rPr>
        <w:t>(</w:t>
      </w:r>
      <w:r>
        <w:rPr>
          <w:rFonts w:ascii="Symbola" w:hAnsi="Symbola"/>
          <w:w w:val="105"/>
          <w:vertAlign w:val="baseline"/>
        </w:rPr>
        <w:t>−</w:t>
      </w:r>
      <w:r>
        <w:rPr>
          <w:rFonts w:ascii="Georgia" w:hAnsi="Georgia"/>
          <w:i/>
          <w:w w:val="105"/>
          <w:vertAlign w:val="baseline"/>
        </w:rPr>
        <w:t>σ</w:t>
      </w:r>
      <w:r>
        <w:rPr>
          <w:w w:val="105"/>
          <w:vertAlign w:val="baseline"/>
        </w:rPr>
        <w:t>(0)</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spacing w:val="-25"/>
          <w:w w:val="105"/>
          <w:vertAlign w:val="baseline"/>
        </w:rPr>
        <w:t> </w:t>
      </w:r>
      <w:r>
        <w:rPr>
          <w:rFonts w:ascii="Symbola" w:hAnsi="Symbola"/>
          <w:w w:val="105"/>
          <w:vertAlign w:val="baseline"/>
        </w:rPr>
        <w:t>×</w:t>
      </w:r>
      <w:r>
        <w:rPr>
          <w:rFonts w:ascii="Symbola" w:hAnsi="Symbola"/>
          <w:spacing w:val="-11"/>
          <w:w w:val="105"/>
          <w:vertAlign w:val="baseline"/>
        </w:rPr>
        <w:t> </w:t>
      </w:r>
      <w:r>
        <w:rPr>
          <w:rFonts w:ascii="Georgia" w:hAnsi="Georgia"/>
          <w:i/>
          <w:w w:val="105"/>
          <w:vertAlign w:val="baseline"/>
        </w:rPr>
        <w:t>σ</w:t>
      </w:r>
      <w:r>
        <w:rPr>
          <w:rFonts w:ascii="DejaVu Serif Condensed" w:hAnsi="DejaVu Serif Condensed"/>
          <w:w w:val="105"/>
          <w:vertAlign w:val="superscript"/>
        </w:rPr>
        <w:t>'</w:t>
      </w:r>
      <w:r>
        <w:rPr>
          <w:rFonts w:ascii="DejaVu Serif Condensed" w:hAnsi="DejaVu Serif Condensed"/>
          <w:spacing w:val="-10"/>
          <w:w w:val="105"/>
          <w:vertAlign w:val="baseline"/>
        </w:rPr>
        <w:t> </w:t>
      </w:r>
      <w:r>
        <w:rPr>
          <w:rFonts w:ascii="Symbola" w:hAnsi="Symbola"/>
          <w:w w:val="105"/>
          <w:vertAlign w:val="baseline"/>
        </w:rPr>
        <w:t>×</w:t>
      </w:r>
      <w:r>
        <w:rPr>
          <w:rFonts w:ascii="Symbola" w:hAnsi="Symbola"/>
          <w:spacing w:val="-10"/>
          <w:w w:val="105"/>
          <w:vertAlign w:val="baseline"/>
        </w:rPr>
        <w:t> </w:t>
      </w:r>
      <w:r>
        <w:rPr>
          <w:rFonts w:ascii="Georgia" w:hAnsi="Georgia"/>
          <w:i/>
          <w:spacing w:val="-4"/>
          <w:w w:val="105"/>
          <w:vertAlign w:val="baseline"/>
        </w:rPr>
        <w:t>σ</w:t>
      </w:r>
      <w:r>
        <w:rPr>
          <w:rFonts w:ascii="DejaVu Serif Condensed" w:hAnsi="DejaVu Serif Condensed"/>
          <w:spacing w:val="-4"/>
          <w:w w:val="105"/>
          <w:vertAlign w:val="superscript"/>
        </w:rPr>
        <w:t>−</w:t>
      </w:r>
      <w:r>
        <w:rPr>
          <w:rFonts w:ascii="LM Mono Prop 10" w:hAnsi="LM Mono Prop 10"/>
          <w:spacing w:val="-4"/>
          <w:w w:val="105"/>
          <w:vertAlign w:val="superscript"/>
        </w:rPr>
        <w:t>1</w:t>
      </w:r>
      <w:r>
        <w:rPr>
          <w:spacing w:val="-4"/>
          <w:w w:val="105"/>
          <w:vertAlign w:val="baseline"/>
        </w:rPr>
        <w:t>))</w:t>
      </w:r>
    </w:p>
    <w:p>
      <w:pPr>
        <w:pStyle w:val="BodyText"/>
        <w:spacing w:before="20"/>
        <w:ind w:left="2098"/>
      </w:pPr>
      <w:r>
        <w:rPr/>
        <w:t>=</w:t>
      </w:r>
      <w:r>
        <w:rPr>
          <w:spacing w:val="44"/>
        </w:rPr>
        <w:t>  </w:t>
      </w:r>
      <w:r>
        <w:rPr/>
        <w:t>(</w:t>
      </w:r>
      <w:r>
        <w:rPr>
          <w:rFonts w:ascii="Georgia" w:hAnsi="Georgia"/>
          <w:i/>
        </w:rPr>
        <w:t>σ</w:t>
      </w:r>
      <w:r>
        <w:rPr>
          <w:rFonts w:ascii="DejaVu Serif Condensed" w:hAnsi="DejaVu Serif Condensed"/>
          <w:vertAlign w:val="superscript"/>
        </w:rPr>
        <w:t>'</w:t>
      </w:r>
      <w:r>
        <w:rPr>
          <w:rFonts w:ascii="DejaVu Serif Condensed" w:hAnsi="DejaVu Serif Condensed"/>
          <w:spacing w:val="8"/>
          <w:vertAlign w:val="baseline"/>
        </w:rPr>
        <w:t> </w:t>
      </w:r>
      <w:r>
        <w:rPr>
          <w:rFonts w:ascii="Symbola" w:hAnsi="Symbola"/>
          <w:vertAlign w:val="baseline"/>
        </w:rPr>
        <w:t>×</w:t>
      </w:r>
      <w:r>
        <w:rPr>
          <w:rFonts w:ascii="Symbola" w:hAnsi="Symbola"/>
          <w:spacing w:val="3"/>
          <w:vertAlign w:val="baseline"/>
        </w:rPr>
        <w:t> </w:t>
      </w:r>
      <w:r>
        <w:rPr>
          <w:rFonts w:ascii="Georgia" w:hAnsi="Georgia"/>
          <w:i/>
          <w:spacing w:val="14"/>
          <w:vertAlign w:val="baseline"/>
        </w:rPr>
        <w:t>σ</w:t>
      </w:r>
      <w:r>
        <w:rPr>
          <w:rFonts w:ascii="DejaVu Serif Condensed" w:hAnsi="DejaVu Serif Condensed"/>
          <w:spacing w:val="14"/>
          <w:vertAlign w:val="superscript"/>
        </w:rPr>
        <w:t>−</w:t>
      </w:r>
      <w:r>
        <w:rPr>
          <w:rFonts w:ascii="LM Mono Prop 10" w:hAnsi="LM Mono Prop 10"/>
          <w:spacing w:val="14"/>
          <w:vertAlign w:val="superscript"/>
        </w:rPr>
        <w:t>1</w:t>
      </w:r>
      <w:r>
        <w:rPr>
          <w:spacing w:val="14"/>
          <w:vertAlign w:val="baseline"/>
        </w:rPr>
        <w:t>)+</w:t>
      </w:r>
      <w:r>
        <w:rPr>
          <w:spacing w:val="3"/>
          <w:vertAlign w:val="baseline"/>
        </w:rPr>
        <w:t> </w:t>
      </w:r>
      <w:r>
        <w:rPr>
          <w:vertAlign w:val="baseline"/>
        </w:rPr>
        <w:t>(</w:t>
      </w:r>
      <w:r>
        <w:rPr>
          <w:rFonts w:ascii="Symbola" w:hAnsi="Symbola"/>
          <w:vertAlign w:val="baseline"/>
        </w:rPr>
        <w:t>−</w:t>
      </w:r>
      <w:r>
        <w:rPr>
          <w:rFonts w:ascii="Georgia" w:hAnsi="Georgia"/>
          <w:i/>
          <w:vertAlign w:val="baseline"/>
        </w:rPr>
        <w:t>σ</w:t>
      </w:r>
      <w:r>
        <w:rPr>
          <w:rFonts w:ascii="DejaVu Serif Condensed" w:hAnsi="DejaVu Serif Condensed"/>
          <w:vertAlign w:val="superscript"/>
        </w:rPr>
        <w:t>'</w:t>
      </w:r>
      <w:r>
        <w:rPr>
          <w:rFonts w:ascii="DejaVu Serif Condensed" w:hAnsi="DejaVu Serif Condensed"/>
          <w:spacing w:val="8"/>
          <w:vertAlign w:val="baseline"/>
        </w:rPr>
        <w:t> </w:t>
      </w:r>
      <w:r>
        <w:rPr>
          <w:rFonts w:ascii="Symbola" w:hAnsi="Symbola"/>
          <w:vertAlign w:val="baseline"/>
        </w:rPr>
        <w:t>×</w:t>
      </w:r>
      <w:r>
        <w:rPr>
          <w:rFonts w:ascii="Symbola" w:hAnsi="Symbola"/>
          <w:spacing w:val="4"/>
          <w:vertAlign w:val="baseline"/>
        </w:rPr>
        <w:t> </w:t>
      </w:r>
      <w:r>
        <w:rPr>
          <w:rFonts w:ascii="Georgia" w:hAnsi="Georgia"/>
          <w:i/>
          <w:spacing w:val="-4"/>
          <w:vertAlign w:val="baseline"/>
        </w:rPr>
        <w:t>σ</w:t>
      </w:r>
      <w:r>
        <w:rPr>
          <w:rFonts w:ascii="DejaVu Serif Condensed" w:hAnsi="DejaVu Serif Condensed"/>
          <w:spacing w:val="-4"/>
          <w:vertAlign w:val="superscript"/>
        </w:rPr>
        <w:t>−</w:t>
      </w:r>
      <w:r>
        <w:rPr>
          <w:rFonts w:ascii="LM Mono Prop 10" w:hAnsi="LM Mono Prop 10"/>
          <w:spacing w:val="-4"/>
          <w:vertAlign w:val="superscript"/>
        </w:rPr>
        <w:t>1</w:t>
      </w:r>
      <w:r>
        <w:rPr>
          <w:spacing w:val="-4"/>
          <w:vertAlign w:val="baseline"/>
        </w:rPr>
        <w:t>)</w:t>
      </w:r>
    </w:p>
    <w:p>
      <w:pPr>
        <w:pStyle w:val="BodyText"/>
        <w:spacing w:before="12"/>
        <w:ind w:left="2098"/>
        <w:jc w:val="both"/>
      </w:pPr>
      <w:r>
        <w:rPr>
          <w:w w:val="115"/>
        </w:rPr>
        <w:t>=</w:t>
      </w:r>
      <w:r>
        <w:rPr>
          <w:spacing w:val="29"/>
          <w:w w:val="115"/>
        </w:rPr>
        <w:t>  </w:t>
      </w:r>
      <w:r>
        <w:rPr>
          <w:spacing w:val="-10"/>
          <w:w w:val="115"/>
        </w:rPr>
        <w:t>0</w:t>
      </w:r>
    </w:p>
    <w:p>
      <w:pPr>
        <w:pStyle w:val="BodyText"/>
        <w:spacing w:line="252" w:lineRule="auto" w:before="96"/>
        <w:ind w:right="555"/>
        <w:jc w:val="both"/>
      </w:pPr>
      <w:r>
        <w:rPr>
          <w:w w:val="110"/>
        </w:rPr>
        <w:t>and</w:t>
      </w:r>
      <w:r>
        <w:rPr>
          <w:w w:val="110"/>
        </w:rPr>
        <w:t> coinduction</w:t>
      </w:r>
      <w:r>
        <w:rPr>
          <w:w w:val="110"/>
        </w:rPr>
        <w:t> does</w:t>
      </w:r>
      <w:r>
        <w:rPr>
          <w:w w:val="110"/>
        </w:rPr>
        <w:t> the</w:t>
      </w:r>
      <w:r>
        <w:rPr>
          <w:w w:val="110"/>
        </w:rPr>
        <w:t> rest.</w:t>
      </w:r>
      <w:r>
        <w:rPr>
          <w:spacing w:val="40"/>
          <w:w w:val="110"/>
        </w:rPr>
        <w:t> </w:t>
      </w:r>
      <w:r>
        <w:rPr>
          <w:w w:val="110"/>
        </w:rPr>
        <w:t>Identity</w:t>
      </w:r>
      <w:r>
        <w:rPr>
          <w:w w:val="110"/>
        </w:rPr>
        <w:t> (15)</w:t>
      </w:r>
      <w:r>
        <w:rPr>
          <w:w w:val="110"/>
        </w:rPr>
        <w:t> clearly</w:t>
      </w:r>
      <w:r>
        <w:rPr>
          <w:w w:val="110"/>
        </w:rPr>
        <w:t> follows</w:t>
      </w:r>
      <w:r>
        <w:rPr>
          <w:w w:val="110"/>
        </w:rPr>
        <w:t> from</w:t>
      </w:r>
      <w:r>
        <w:rPr>
          <w:w w:val="110"/>
        </w:rPr>
        <w:t> (14)</w:t>
      </w:r>
      <w:r>
        <w:rPr>
          <w:w w:val="110"/>
        </w:rPr>
        <w:t> and </w:t>
      </w:r>
      <w:r>
        <w:rPr/>
        <w:t>the commutativity of convolution product (9).</w:t>
      </w:r>
      <w:r>
        <w:rPr>
          <w:spacing w:val="40"/>
        </w:rPr>
        <w:t> </w:t>
      </w:r>
      <w:r>
        <w:rPr/>
        <w:t>A direct coinductive proof not </w:t>
      </w:r>
      <w:r>
        <w:rPr>
          <w:w w:val="110"/>
        </w:rPr>
        <w:t>using</w:t>
      </w:r>
      <w:r>
        <w:rPr>
          <w:w w:val="110"/>
        </w:rPr>
        <w:t> the</w:t>
      </w:r>
      <w:r>
        <w:rPr>
          <w:w w:val="110"/>
        </w:rPr>
        <w:t> latter</w:t>
      </w:r>
      <w:r>
        <w:rPr>
          <w:w w:val="110"/>
        </w:rPr>
        <w:t> is</w:t>
      </w:r>
      <w:r>
        <w:rPr>
          <w:w w:val="110"/>
        </w:rPr>
        <w:t> also</w:t>
      </w:r>
      <w:r>
        <w:rPr>
          <w:w w:val="110"/>
        </w:rPr>
        <w:t> possible</w:t>
      </w:r>
      <w:r>
        <w:rPr>
          <w:w w:val="110"/>
        </w:rPr>
        <w:t> and</w:t>
      </w:r>
      <w:r>
        <w:rPr>
          <w:w w:val="110"/>
        </w:rPr>
        <w:t> is</w:t>
      </w:r>
      <w:r>
        <w:rPr>
          <w:w w:val="110"/>
        </w:rPr>
        <w:t> interesting</w:t>
      </w:r>
      <w:r>
        <w:rPr>
          <w:w w:val="110"/>
        </w:rPr>
        <w:t> in</w:t>
      </w:r>
      <w:r>
        <w:rPr>
          <w:w w:val="110"/>
        </w:rPr>
        <w:t> itself,</w:t>
      </w:r>
      <w:r>
        <w:rPr>
          <w:w w:val="110"/>
        </w:rPr>
        <w:t> since</w:t>
      </w:r>
      <w:r>
        <w:rPr>
          <w:w w:val="110"/>
        </w:rPr>
        <w:t> it</w:t>
      </w:r>
      <w:r>
        <w:rPr>
          <w:w w:val="110"/>
        </w:rPr>
        <w:t> will</w:t>
      </w:r>
      <w:r>
        <w:rPr>
          <w:w w:val="110"/>
        </w:rPr>
        <w:t> also apply</w:t>
      </w:r>
      <w:r>
        <w:rPr>
          <w:w w:val="110"/>
        </w:rPr>
        <w:t> to</w:t>
      </w:r>
      <w:r>
        <w:rPr>
          <w:w w:val="110"/>
        </w:rPr>
        <w:t> the</w:t>
      </w:r>
      <w:r>
        <w:rPr>
          <w:w w:val="110"/>
        </w:rPr>
        <w:t> inverse</w:t>
      </w:r>
      <w:r>
        <w:rPr>
          <w:w w:val="110"/>
        </w:rPr>
        <w:t> operator</w:t>
      </w:r>
      <w:r>
        <w:rPr>
          <w:w w:val="110"/>
        </w:rPr>
        <w:t> in</w:t>
      </w:r>
      <w:r>
        <w:rPr>
          <w:w w:val="110"/>
        </w:rPr>
        <w:t> the</w:t>
      </w:r>
      <w:r>
        <w:rPr>
          <w:w w:val="110"/>
        </w:rPr>
        <w:t> multivariate</w:t>
      </w:r>
      <w:r>
        <w:rPr>
          <w:w w:val="110"/>
        </w:rPr>
        <w:t> case</w:t>
      </w:r>
      <w:r>
        <w:rPr>
          <w:w w:val="110"/>
        </w:rPr>
        <w:t> in</w:t>
      </w:r>
      <w:r>
        <w:rPr>
          <w:w w:val="110"/>
        </w:rPr>
        <w:t> Section</w:t>
      </w:r>
      <w:r>
        <w:rPr>
          <w:w w:val="110"/>
        </w:rPr>
        <w:t> 15,</w:t>
      </w:r>
      <w:r>
        <w:rPr>
          <w:w w:val="110"/>
        </w:rPr>
        <w:t> where product</w:t>
      </w:r>
      <w:r>
        <w:rPr>
          <w:spacing w:val="-5"/>
          <w:w w:val="110"/>
        </w:rPr>
        <w:t> </w:t>
      </w:r>
      <w:r>
        <w:rPr>
          <w:w w:val="110"/>
        </w:rPr>
        <w:t>will</w:t>
      </w:r>
      <w:r>
        <w:rPr>
          <w:spacing w:val="-4"/>
          <w:w w:val="110"/>
        </w:rPr>
        <w:t> </w:t>
      </w:r>
      <w:r>
        <w:rPr>
          <w:w w:val="110"/>
        </w:rPr>
        <w:t>no</w:t>
      </w:r>
      <w:r>
        <w:rPr>
          <w:spacing w:val="-5"/>
          <w:w w:val="110"/>
        </w:rPr>
        <w:t> </w:t>
      </w:r>
      <w:r>
        <w:rPr>
          <w:w w:val="110"/>
        </w:rPr>
        <w:t>longer</w:t>
      </w:r>
      <w:r>
        <w:rPr>
          <w:spacing w:val="-5"/>
          <w:w w:val="110"/>
        </w:rPr>
        <w:t> </w:t>
      </w:r>
      <w:r>
        <w:rPr>
          <w:w w:val="110"/>
        </w:rPr>
        <w:t>be</w:t>
      </w:r>
      <w:r>
        <w:rPr>
          <w:spacing w:val="-5"/>
          <w:w w:val="110"/>
        </w:rPr>
        <w:t> </w:t>
      </w:r>
      <w:r>
        <w:rPr>
          <w:w w:val="110"/>
        </w:rPr>
        <w:t>commutative.</w:t>
      </w:r>
      <w:r>
        <w:rPr>
          <w:spacing w:val="15"/>
          <w:w w:val="110"/>
        </w:rPr>
        <w:t> </w:t>
      </w:r>
      <w:r>
        <w:rPr>
          <w:w w:val="110"/>
        </w:rPr>
        <w:t>So</w:t>
      </w:r>
      <w:r>
        <w:rPr>
          <w:spacing w:val="-4"/>
          <w:w w:val="110"/>
        </w:rPr>
        <w:t> </w:t>
      </w:r>
      <w:r>
        <w:rPr>
          <w:w w:val="110"/>
        </w:rPr>
        <w:t>we</w:t>
      </w:r>
      <w:r>
        <w:rPr>
          <w:spacing w:val="-4"/>
          <w:w w:val="110"/>
        </w:rPr>
        <w:t> </w:t>
      </w:r>
      <w:r>
        <w:rPr>
          <w:w w:val="110"/>
        </w:rPr>
        <w:t>let</w:t>
      </w:r>
    </w:p>
    <w:p>
      <w:pPr>
        <w:spacing w:before="64"/>
        <w:ind w:left="2729" w:right="0" w:firstLine="0"/>
        <w:jc w:val="left"/>
        <w:rPr>
          <w:rFonts w:ascii="Symbola" w:hAnsi="Symbola" w:cs="Symbola" w:eastAsia="Symbola"/>
          <w:sz w:val="24"/>
          <w:szCs w:val="24"/>
        </w:rPr>
      </w:pPr>
      <w:r>
        <w:rPr>
          <w:rFonts w:ascii="Georgia" w:hAnsi="Georgia" w:cs="Georgia" w:eastAsia="Georgia"/>
          <w:i/>
          <w:iCs/>
          <w:w w:val="105"/>
          <w:sz w:val="24"/>
          <w:szCs w:val="24"/>
        </w:rPr>
        <w:t>R</w:t>
      </w:r>
      <w:r>
        <w:rPr>
          <w:rFonts w:ascii="Georgia" w:hAnsi="Georgia" w:cs="Georgia" w:eastAsia="Georgia"/>
          <w:i/>
          <w:iCs/>
          <w:spacing w:val="1"/>
          <w:w w:val="105"/>
          <w:sz w:val="24"/>
          <w:szCs w:val="24"/>
        </w:rPr>
        <w:t> </w:t>
      </w:r>
      <w:r>
        <w:rPr>
          <w:w w:val="105"/>
          <w:sz w:val="24"/>
          <w:szCs w:val="24"/>
        </w:rPr>
        <w:t>=</w:t>
      </w:r>
      <w:r>
        <w:rPr>
          <w:spacing w:val="1"/>
          <w:w w:val="105"/>
          <w:sz w:val="24"/>
          <w:szCs w:val="24"/>
        </w:rPr>
        <w:t> </w:t>
      </w:r>
      <w:r>
        <w:rPr>
          <w:rFonts w:ascii="Symbola" w:hAnsi="Symbola" w:cs="Symbola" w:eastAsia="Symbola"/>
          <w:w w:val="105"/>
          <w:sz w:val="24"/>
          <w:szCs w:val="24"/>
        </w:rPr>
        <w:t>{⟨</w:t>
      </w:r>
      <w:r>
        <w:rPr>
          <w:rFonts w:ascii="Georgia" w:hAnsi="Georgia" w:cs="Georgia" w:eastAsia="Georgia"/>
          <w:i/>
          <w:iCs/>
          <w:w w:val="105"/>
          <w:sz w:val="24"/>
          <w:szCs w:val="24"/>
        </w:rPr>
        <w:t>ρ</w:t>
      </w:r>
      <w:r>
        <w:rPr>
          <w:rFonts w:ascii="Georgia" w:hAnsi="Georgia" w:cs="Georgia" w:eastAsia="Georgia"/>
          <w:i/>
          <w:iCs/>
          <w:spacing w:val="-10"/>
          <w:w w:val="105"/>
          <w:sz w:val="24"/>
          <w:szCs w:val="24"/>
        </w:rPr>
        <w:t> </w:t>
      </w:r>
      <w:r>
        <w:rPr>
          <w:rFonts w:ascii="Symbola" w:hAnsi="Symbola" w:cs="Symbola" w:eastAsia="Symbola"/>
          <w:w w:val="105"/>
          <w:sz w:val="24"/>
          <w:szCs w:val="24"/>
        </w:rPr>
        <w:t>×</w:t>
      </w:r>
      <w:r>
        <w:rPr>
          <w:rFonts w:ascii="Symbola" w:hAnsi="Symbola" w:cs="Symbola" w:eastAsia="Symbola"/>
          <w:spacing w:val="-13"/>
          <w:w w:val="105"/>
          <w:sz w:val="24"/>
          <w:szCs w:val="24"/>
        </w:rPr>
        <w:t> </w:t>
      </w:r>
      <w:r>
        <w:rPr>
          <w:w w:val="105"/>
          <w:sz w:val="24"/>
          <w:szCs w:val="24"/>
        </w:rPr>
        <w:t>(</w:t>
      </w:r>
      <w:r>
        <w:rPr>
          <w:rFonts w:ascii="Georgia" w:hAnsi="Georgia" w:cs="Georgia" w:eastAsia="Georgia"/>
          <w:i/>
          <w:iCs/>
          <w:w w:val="105"/>
          <w:sz w:val="24"/>
          <w:szCs w:val="24"/>
        </w:rPr>
        <w:t>σ</w:t>
      </w:r>
      <w:r>
        <w:rPr>
          <w:rFonts w:ascii="DejaVu Serif Condensed" w:hAnsi="DejaVu Serif Condensed" w:cs="DejaVu Serif Condensed" w:eastAsia="DejaVu Serif Condensed"/>
          <w:w w:val="105"/>
          <w:sz w:val="24"/>
          <w:szCs w:val="24"/>
          <w:vertAlign w:val="superscript"/>
        </w:rPr>
        <w:t>−</w:t>
      </w:r>
      <w:r>
        <w:rPr>
          <w:rFonts w:ascii="LM Mono Prop 10" w:hAnsi="LM Mono Prop 10" w:cs="LM Mono Prop 10" w:eastAsia="LM Mono Prop 10"/>
          <w:w w:val="105"/>
          <w:sz w:val="24"/>
          <w:szCs w:val="24"/>
          <w:vertAlign w:val="superscript"/>
        </w:rPr>
        <w:t>1</w:t>
      </w:r>
      <w:r>
        <w:rPr>
          <w:rFonts w:ascii="LM Mono Prop 10" w:hAnsi="LM Mono Prop 10" w:cs="LM Mono Prop 10" w:eastAsia="LM Mono Prop 10"/>
          <w:spacing w:val="-25"/>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13"/>
          <w:w w:val="105"/>
          <w:sz w:val="24"/>
          <w:szCs w:val="24"/>
          <w:vertAlign w:val="baseline"/>
        </w:rPr>
        <w:t> </w:t>
      </w:r>
      <w:r>
        <w:rPr>
          <w:rFonts w:ascii="Georgia" w:hAnsi="Georgia" w:cs="Georgia" w:eastAsia="Georgia"/>
          <w:i/>
          <w:iCs/>
          <w:w w:val="105"/>
          <w:sz w:val="24"/>
          <w:szCs w:val="24"/>
          <w:vertAlign w:val="baseline"/>
        </w:rPr>
        <w:t>σ</w:t>
      </w:r>
      <w:r>
        <w:rPr>
          <w:w w:val="105"/>
          <w:sz w:val="24"/>
          <w:szCs w:val="24"/>
          <w:vertAlign w:val="baseline"/>
        </w:rPr>
        <w:t>)</w:t>
      </w:r>
      <w:r>
        <w:rPr>
          <w:rFonts w:ascii="Georgia" w:hAnsi="Georgia" w:cs="Georgia" w:eastAsia="Georgia"/>
          <w:i/>
          <w:iCs/>
          <w:w w:val="105"/>
          <w:sz w:val="24"/>
          <w:szCs w:val="24"/>
          <w:vertAlign w:val="baseline"/>
        </w:rPr>
        <w:t>,</w:t>
      </w:r>
      <w:r>
        <w:rPr>
          <w:rFonts w:ascii="Georgia" w:hAnsi="Georgia" w:cs="Georgia" w:eastAsia="Georgia"/>
          <w:i/>
          <w:iCs/>
          <w:spacing w:val="16"/>
          <w:w w:val="105"/>
          <w:sz w:val="24"/>
          <w:szCs w:val="24"/>
          <w:vertAlign w:val="baseline"/>
        </w:rPr>
        <w:t> </w:t>
      </w:r>
      <w:r>
        <w:rPr>
          <w:rFonts w:ascii="Georgia" w:hAnsi="Georgia" w:cs="Georgia" w:eastAsia="Georgia"/>
          <w:i/>
          <w:iCs/>
          <w:w w:val="105"/>
          <w:sz w:val="24"/>
          <w:szCs w:val="24"/>
          <w:vertAlign w:val="baseline"/>
        </w:rPr>
        <w:t>ρ</w:t>
      </w:r>
      <w:r>
        <w:rPr>
          <w:rFonts w:ascii="Symbola" w:hAnsi="Symbola" w:cs="Symbola" w:eastAsia="Symbola"/>
          <w:w w:val="105"/>
          <w:sz w:val="24"/>
          <w:szCs w:val="24"/>
          <w:vertAlign w:val="baseline"/>
        </w:rPr>
        <w:t>⟩</w:t>
      </w:r>
      <w:r>
        <w:rPr>
          <w:rFonts w:ascii="Symbola" w:hAnsi="Symbola" w:cs="Symbola" w:eastAsia="Symbola"/>
          <w:spacing w:val="-6"/>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1"/>
          <w:w w:val="105"/>
          <w:sz w:val="24"/>
          <w:szCs w:val="24"/>
          <w:vertAlign w:val="baseline"/>
        </w:rPr>
        <w:t> </w:t>
      </w:r>
      <w:r>
        <w:rPr>
          <w:rFonts w:ascii="Georgia" w:hAnsi="Georgia" w:cs="Georgia" w:eastAsia="Georgia"/>
          <w:i/>
          <w:iCs/>
          <w:w w:val="105"/>
          <w:sz w:val="24"/>
          <w:szCs w:val="24"/>
          <w:vertAlign w:val="baseline"/>
        </w:rPr>
        <w:t>ρ,</w:t>
      </w:r>
      <w:r>
        <w:rPr>
          <w:rFonts w:ascii="Georgia" w:hAnsi="Georgia" w:cs="Georgia" w:eastAsia="Georgia"/>
          <w:i/>
          <w:iCs/>
          <w:spacing w:val="-22"/>
          <w:w w:val="105"/>
          <w:sz w:val="24"/>
          <w:szCs w:val="24"/>
          <w:vertAlign w:val="baseline"/>
        </w:rPr>
        <w:t> </w:t>
      </w:r>
      <w:r>
        <w:rPr>
          <w:rFonts w:ascii="Georgia" w:hAnsi="Georgia" w:cs="Georgia" w:eastAsia="Georgia"/>
          <w:i/>
          <w:iCs/>
          <w:w w:val="105"/>
          <w:sz w:val="24"/>
          <w:szCs w:val="24"/>
          <w:vertAlign w:val="baseline"/>
        </w:rPr>
        <w:t>σ</w:t>
      </w:r>
      <w:r>
        <w:rPr>
          <w:rFonts w:ascii="Georgia" w:hAnsi="Georgia" w:cs="Georgia" w:eastAsia="Georgia"/>
          <w:i/>
          <w:iCs/>
          <w:spacing w:val="12"/>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1"/>
          <w:w w:val="105"/>
          <w:sz w:val="24"/>
          <w:szCs w:val="24"/>
          <w:vertAlign w:val="baseline"/>
        </w:rPr>
        <w:t> </w:t>
      </w:r>
      <w:r>
        <w:rPr>
          <w:rFonts w:ascii="Arial" w:hAnsi="Arial" w:cs="Arial" w:eastAsia="Arial"/>
          <w:spacing w:val="-5"/>
          <w:w w:val="105"/>
          <w:sz w:val="24"/>
          <w:szCs w:val="24"/>
          <w:vertAlign w:val="baseline"/>
        </w:rPr>
        <w:t>R</w:t>
      </w:r>
      <w:r>
        <w:rPr>
          <w:rFonts w:ascii="Georgia" w:hAnsi="Georgia" w:cs="Georgia" w:eastAsia="Georgia"/>
          <w:i/>
          <w:iCs/>
          <w:spacing w:val="-5"/>
          <w:w w:val="105"/>
          <w:sz w:val="24"/>
          <w:szCs w:val="24"/>
          <w:vertAlign w:val="superscript"/>
        </w:rPr>
        <w:t>ω</w:t>
      </w:r>
      <w:r>
        <w:rPr>
          <w:rFonts w:ascii="Symbola" w:hAnsi="Symbola" w:cs="Symbola" w:eastAsia="Symbola"/>
          <w:spacing w:val="-5"/>
          <w:w w:val="105"/>
          <w:sz w:val="24"/>
          <w:szCs w:val="24"/>
          <w:vertAlign w:val="baseline"/>
        </w:rPr>
        <w:t>}</w:t>
      </w:r>
    </w:p>
    <w:p>
      <w:pPr>
        <w:pStyle w:val="BodyText"/>
        <w:tabs>
          <w:tab w:pos="2777" w:val="left" w:leader="none"/>
          <w:tab w:pos="3215" w:val="left" w:leader="none"/>
        </w:tabs>
        <w:spacing w:line="326" w:lineRule="auto" w:before="86"/>
        <w:ind w:left="885" w:right="2152" w:hanging="469"/>
      </w:pPr>
      <w:r>
        <w:rPr>
          <w:spacing w:val="-2"/>
          <w:w w:val="110"/>
        </w:rPr>
        <w:t>and</w:t>
      </w:r>
      <w:r>
        <w:rPr>
          <w:spacing w:val="-9"/>
          <w:w w:val="110"/>
        </w:rPr>
        <w:t> </w:t>
      </w:r>
      <w:r>
        <w:rPr>
          <w:spacing w:val="-2"/>
          <w:w w:val="110"/>
        </w:rPr>
        <w:t>calculate</w:t>
      </w:r>
      <w:r>
        <w:rPr>
          <w:spacing w:val="-9"/>
          <w:w w:val="110"/>
        </w:rPr>
        <w:t> </w:t>
      </w:r>
      <w:r>
        <w:rPr>
          <w:spacing w:val="-2"/>
          <w:w w:val="110"/>
        </w:rPr>
        <w:t>as</w:t>
      </w:r>
      <w:r>
        <w:rPr>
          <w:spacing w:val="-9"/>
          <w:w w:val="110"/>
        </w:rPr>
        <w:t> </w:t>
      </w:r>
      <w:r>
        <w:rPr>
          <w:spacing w:val="-2"/>
          <w:w w:val="110"/>
        </w:rPr>
        <w:t>follows</w:t>
      </w:r>
      <w:r>
        <w:rPr>
          <w:spacing w:val="-9"/>
          <w:w w:val="110"/>
        </w:rPr>
        <w:t> </w:t>
      </w:r>
      <w:r>
        <w:rPr>
          <w:spacing w:val="-2"/>
          <w:w w:val="110"/>
        </w:rPr>
        <w:t>to</w:t>
      </w:r>
      <w:r>
        <w:rPr>
          <w:spacing w:val="-9"/>
          <w:w w:val="110"/>
        </w:rPr>
        <w:t> </w:t>
      </w:r>
      <w:r>
        <w:rPr>
          <w:spacing w:val="-2"/>
          <w:w w:val="110"/>
        </w:rPr>
        <w:t>see</w:t>
      </w:r>
      <w:r>
        <w:rPr>
          <w:spacing w:val="-9"/>
          <w:w w:val="110"/>
        </w:rPr>
        <w:t> </w:t>
      </w:r>
      <w:r>
        <w:rPr>
          <w:spacing w:val="-2"/>
          <w:w w:val="110"/>
        </w:rPr>
        <w:t>that</w:t>
      </w:r>
      <w:r>
        <w:rPr>
          <w:spacing w:val="-10"/>
          <w:w w:val="110"/>
        </w:rPr>
        <w:t> </w:t>
      </w:r>
      <w:r>
        <w:rPr>
          <w:rFonts w:ascii="Georgia" w:hAnsi="Georgia"/>
          <w:i/>
          <w:spacing w:val="-2"/>
          <w:w w:val="110"/>
        </w:rPr>
        <w:t>R</w:t>
      </w:r>
      <w:r>
        <w:rPr>
          <w:rFonts w:ascii="Georgia" w:hAnsi="Georgia"/>
          <w:i/>
          <w:spacing w:val="-6"/>
          <w:w w:val="110"/>
        </w:rPr>
        <w:t> </w:t>
      </w:r>
      <w:r>
        <w:rPr>
          <w:spacing w:val="-2"/>
          <w:w w:val="110"/>
        </w:rPr>
        <w:t>is</w:t>
      </w:r>
      <w:r>
        <w:rPr>
          <w:spacing w:val="-9"/>
          <w:w w:val="110"/>
        </w:rPr>
        <w:t> </w:t>
      </w:r>
      <w:r>
        <w:rPr>
          <w:spacing w:val="-2"/>
          <w:w w:val="110"/>
        </w:rPr>
        <w:t>a</w:t>
      </w:r>
      <w:r>
        <w:rPr>
          <w:spacing w:val="-9"/>
          <w:w w:val="110"/>
        </w:rPr>
        <w:t> </w:t>
      </w:r>
      <w:r>
        <w:rPr>
          <w:spacing w:val="-2"/>
          <w:w w:val="110"/>
        </w:rPr>
        <w:t>bisimulation-up-to: </w:t>
      </w:r>
      <w:r>
        <w:rPr>
          <w:w w:val="110"/>
        </w:rPr>
        <w:t>(</w:t>
      </w:r>
      <w:r>
        <w:rPr>
          <w:rFonts w:ascii="Georgia" w:hAnsi="Georgia"/>
          <w:i/>
          <w:w w:val="110"/>
        </w:rPr>
        <w:t>ρ </w:t>
      </w:r>
      <w:r>
        <w:rPr>
          <w:rFonts w:ascii="Symbola" w:hAnsi="Symbola"/>
          <w:w w:val="110"/>
        </w:rPr>
        <w:t>× </w:t>
      </w:r>
      <w:r>
        <w:rPr>
          <w:w w:val="110"/>
        </w:rPr>
        <w:t>(</w:t>
      </w:r>
      <w:r>
        <w:rPr>
          <w:rFonts w:ascii="Georgia" w:hAnsi="Georgia"/>
          <w:i/>
          <w:w w:val="110"/>
        </w:rPr>
        <w:t>σ</w:t>
      </w:r>
      <w:r>
        <w:rPr>
          <w:rFonts w:ascii="DejaVu Serif Condensed" w:hAnsi="DejaVu Serif Condensed"/>
          <w:w w:val="110"/>
          <w:vertAlign w:val="superscript"/>
        </w:rPr>
        <w:t>−</w:t>
      </w:r>
      <w:r>
        <w:rPr>
          <w:rFonts w:ascii="LM Mono Prop 10" w:hAnsi="LM Mono Prop 10"/>
          <w:w w:val="110"/>
          <w:vertAlign w:val="superscript"/>
        </w:rPr>
        <w:t>1</w:t>
      </w:r>
      <w:r>
        <w:rPr>
          <w:rFonts w:ascii="LM Mono Prop 10" w:hAnsi="LM Mono Prop 10"/>
          <w:w w:val="110"/>
          <w:vertAlign w:val="baseline"/>
        </w:rPr>
        <w:t> </w:t>
      </w:r>
      <w:r>
        <w:rPr>
          <w:rFonts w:ascii="Symbola" w:hAnsi="Symbola"/>
          <w:w w:val="110"/>
          <w:vertAlign w:val="baseline"/>
        </w:rPr>
        <w:t>× </w:t>
      </w:r>
      <w:r>
        <w:rPr>
          <w:rFonts w:ascii="Georgia" w:hAnsi="Georgia"/>
          <w:i/>
          <w:w w:val="110"/>
          <w:vertAlign w:val="baseline"/>
        </w:rPr>
        <w:t>σ</w:t>
      </w:r>
      <w:r>
        <w:rPr>
          <w:w w:val="110"/>
          <w:vertAlign w:val="baseline"/>
        </w:rPr>
        <w:t>))</w:t>
      </w:r>
      <w:r>
        <w:rPr>
          <w:rFonts w:ascii="DejaVu Serif Condensed" w:hAnsi="DejaVu Serif Condensed"/>
          <w:w w:val="110"/>
          <w:vertAlign w:val="superscript"/>
        </w:rPr>
        <w:t>'</w:t>
      </w:r>
      <w:r>
        <w:rPr>
          <w:rFonts w:ascii="DejaVu Serif Condensed" w:hAnsi="DejaVu Serif Condensed"/>
          <w:vertAlign w:val="baseline"/>
        </w:rPr>
        <w:tab/>
      </w:r>
      <w:r>
        <w:rPr>
          <w:spacing w:val="-10"/>
          <w:w w:val="110"/>
          <w:vertAlign w:val="baseline"/>
        </w:rPr>
        <w:t>=</w:t>
      </w:r>
      <w:r>
        <w:rPr>
          <w:vertAlign w:val="baseline"/>
        </w:rPr>
        <w:tab/>
      </w:r>
      <w:r>
        <w:rPr>
          <w:rFonts w:ascii="Georgia" w:hAnsi="Georgia"/>
          <w:i/>
          <w:w w:val="110"/>
          <w:vertAlign w:val="baseline"/>
        </w:rPr>
        <w:t>ρ</w:t>
      </w:r>
      <w:r>
        <w:rPr>
          <w:rFonts w:ascii="DejaVu Serif Condensed" w:hAnsi="DejaVu Serif Condensed"/>
          <w:w w:val="110"/>
          <w:vertAlign w:val="superscript"/>
        </w:rPr>
        <w:t>'</w:t>
      </w:r>
      <w:r>
        <w:rPr>
          <w:rFonts w:ascii="DejaVu Serif Condensed" w:hAnsi="DejaVu Serif Condensed"/>
          <w:w w:val="110"/>
          <w:vertAlign w:val="baseline"/>
        </w:rPr>
        <w:t> </w:t>
      </w:r>
      <w:r>
        <w:rPr>
          <w:rFonts w:ascii="Symbola" w:hAnsi="Symbola"/>
          <w:w w:val="110"/>
          <w:vertAlign w:val="baseline"/>
        </w:rPr>
        <w:t>× </w:t>
      </w:r>
      <w:r>
        <w:rPr>
          <w:w w:val="110"/>
          <w:vertAlign w:val="baseline"/>
        </w:rPr>
        <w:t>(</w:t>
      </w:r>
      <w:r>
        <w:rPr>
          <w:rFonts w:ascii="Georgia" w:hAnsi="Georgia"/>
          <w:i/>
          <w:w w:val="110"/>
          <w:vertAlign w:val="baseline"/>
        </w:rPr>
        <w:t>σ</w:t>
      </w:r>
      <w:r>
        <w:rPr>
          <w:rFonts w:ascii="DejaVu Serif Condensed" w:hAnsi="DejaVu Serif Condensed"/>
          <w:w w:val="110"/>
          <w:vertAlign w:val="superscript"/>
        </w:rPr>
        <w:t>−</w:t>
      </w:r>
      <w:r>
        <w:rPr>
          <w:rFonts w:ascii="LM Mono Prop 10" w:hAnsi="LM Mono Prop 10"/>
          <w:w w:val="110"/>
          <w:vertAlign w:val="superscript"/>
        </w:rPr>
        <w:t>1</w:t>
      </w:r>
      <w:r>
        <w:rPr>
          <w:rFonts w:ascii="LM Mono Prop 10" w:hAnsi="LM Mono Prop 10"/>
          <w:spacing w:val="-8"/>
          <w:w w:val="110"/>
          <w:vertAlign w:val="baseline"/>
        </w:rPr>
        <w:t> </w:t>
      </w:r>
      <w:r>
        <w:rPr>
          <w:rFonts w:ascii="Symbola" w:hAnsi="Symbola"/>
          <w:w w:val="110"/>
          <w:vertAlign w:val="baseline"/>
        </w:rPr>
        <w:t>× </w:t>
      </w:r>
      <w:r>
        <w:rPr>
          <w:rFonts w:ascii="Georgia" w:hAnsi="Georgia"/>
          <w:i/>
          <w:spacing w:val="20"/>
          <w:w w:val="110"/>
          <w:vertAlign w:val="baseline"/>
        </w:rPr>
        <w:t>σ</w:t>
      </w:r>
      <w:r>
        <w:rPr>
          <w:spacing w:val="20"/>
          <w:w w:val="110"/>
          <w:vertAlign w:val="baseline"/>
        </w:rPr>
        <w:t>)</w:t>
      </w:r>
      <w:r>
        <w:rPr>
          <w:spacing w:val="14"/>
          <w:w w:val="110"/>
          <w:vertAlign w:val="baseline"/>
        </w:rPr>
        <w:t> </w:t>
      </w:r>
      <w:r>
        <w:rPr>
          <w:w w:val="110"/>
          <w:vertAlign w:val="baseline"/>
        </w:rPr>
        <w:t>+</w:t>
      </w:r>
      <w:r>
        <w:rPr>
          <w:w w:val="110"/>
          <w:vertAlign w:val="baseline"/>
        </w:rPr>
        <w:t> </w:t>
      </w:r>
    </w:p>
    <w:p>
      <w:pPr>
        <w:pStyle w:val="BodyText"/>
        <w:spacing w:line="227" w:lineRule="exact"/>
        <w:ind w:left="3215"/>
      </w:pPr>
      <w:r>
        <w:rPr>
          <w:rFonts w:ascii="Georgia" w:hAnsi="Georgia"/>
          <w:i/>
          <w:w w:val="105"/>
        </w:rPr>
        <w:t>ρ</w:t>
      </w:r>
      <w:r>
        <w:rPr>
          <w:w w:val="105"/>
        </w:rPr>
        <w:t>(0)</w:t>
      </w:r>
      <w:r>
        <w:rPr>
          <w:spacing w:val="-16"/>
          <w:w w:val="105"/>
        </w:rPr>
        <w:t> </w:t>
      </w:r>
      <w:r>
        <w:rPr>
          <w:rFonts w:ascii="Symbola" w:hAnsi="Symbola"/>
          <w:w w:val="105"/>
        </w:rPr>
        <w:t>×</w:t>
      </w:r>
      <w:r>
        <w:rPr>
          <w:rFonts w:ascii="Symbola" w:hAnsi="Symbola"/>
          <w:spacing w:val="-16"/>
          <w:w w:val="105"/>
        </w:rPr>
        <w:t> </w:t>
      </w:r>
      <w:r>
        <w:rPr>
          <w:w w:val="105"/>
        </w:rPr>
        <w:t>((</w:t>
      </w:r>
      <w:r>
        <w:rPr>
          <w:rFonts w:ascii="Symbola" w:hAnsi="Symbola"/>
          <w:w w:val="105"/>
        </w:rPr>
        <w:t>−</w:t>
      </w:r>
      <w:r>
        <w:rPr>
          <w:rFonts w:ascii="Georgia" w:hAnsi="Georgia"/>
          <w:i/>
          <w:w w:val="105"/>
        </w:rPr>
        <w:t>σ</w:t>
      </w:r>
      <w:r>
        <w:rPr>
          <w:w w:val="105"/>
        </w:rPr>
        <w:t>(0)</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spacing w:val="-25"/>
          <w:w w:val="105"/>
          <w:vertAlign w:val="baseline"/>
        </w:rPr>
        <w:t> </w:t>
      </w:r>
      <w:r>
        <w:rPr>
          <w:rFonts w:ascii="Symbola" w:hAnsi="Symbola"/>
          <w:w w:val="105"/>
          <w:vertAlign w:val="baseline"/>
        </w:rPr>
        <w:t>×</w:t>
      </w:r>
      <w:r>
        <w:rPr>
          <w:rFonts w:ascii="Symbola" w:hAnsi="Symbola"/>
          <w:spacing w:val="-16"/>
          <w:w w:val="105"/>
          <w:vertAlign w:val="baseline"/>
        </w:rPr>
        <w:t> </w:t>
      </w:r>
      <w:r>
        <w:rPr>
          <w:rFonts w:ascii="Georgia" w:hAnsi="Georgia"/>
          <w:i/>
          <w:w w:val="105"/>
          <w:vertAlign w:val="baseline"/>
        </w:rPr>
        <w:t>σ</w:t>
      </w:r>
      <w:r>
        <w:rPr>
          <w:rFonts w:ascii="DejaVu Serif Condensed" w:hAnsi="DejaVu Serif Condensed"/>
          <w:w w:val="105"/>
          <w:vertAlign w:val="superscript"/>
        </w:rPr>
        <w:t>'</w:t>
      </w:r>
      <w:r>
        <w:rPr>
          <w:rFonts w:ascii="DejaVu Serif Condensed" w:hAnsi="DejaVu Serif Condensed"/>
          <w:spacing w:val="-18"/>
          <w:w w:val="105"/>
          <w:vertAlign w:val="baseline"/>
        </w:rPr>
        <w:t> </w:t>
      </w:r>
      <w:r>
        <w:rPr>
          <w:rFonts w:ascii="Symbola" w:hAnsi="Symbola"/>
          <w:w w:val="105"/>
          <w:vertAlign w:val="baseline"/>
        </w:rPr>
        <w:t>×</w:t>
      </w:r>
      <w:r>
        <w:rPr>
          <w:rFonts w:ascii="Symbola" w:hAnsi="Symbola"/>
          <w:spacing w:val="-16"/>
          <w:w w:val="105"/>
          <w:vertAlign w:val="baseline"/>
        </w:rPr>
        <w:t> </w:t>
      </w:r>
      <w:r>
        <w:rPr>
          <w:rFonts w:ascii="Georgia" w:hAnsi="Georgia"/>
          <w:i/>
          <w:w w:val="105"/>
          <w:vertAlign w:val="baseline"/>
        </w:rPr>
        <w:t>σ</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w:t>
      </w:r>
      <w:r>
        <w:rPr>
          <w:spacing w:val="-15"/>
          <w:w w:val="105"/>
          <w:vertAlign w:val="baseline"/>
        </w:rPr>
        <w:t> </w:t>
      </w:r>
      <w:r>
        <w:rPr>
          <w:rFonts w:ascii="Symbola" w:hAnsi="Symbola"/>
          <w:w w:val="105"/>
          <w:vertAlign w:val="baseline"/>
        </w:rPr>
        <w:t>×</w:t>
      </w:r>
      <w:r>
        <w:rPr>
          <w:rFonts w:ascii="Symbola" w:hAnsi="Symbola"/>
          <w:spacing w:val="-16"/>
          <w:w w:val="105"/>
          <w:vertAlign w:val="baseline"/>
        </w:rPr>
        <w:t> </w:t>
      </w:r>
      <w:r>
        <w:rPr>
          <w:rFonts w:ascii="Georgia" w:hAnsi="Georgia"/>
          <w:i/>
          <w:w w:val="105"/>
          <w:vertAlign w:val="baseline"/>
        </w:rPr>
        <w:t>σ</w:t>
      </w:r>
      <w:r>
        <w:rPr>
          <w:rFonts w:ascii="Georgia" w:hAnsi="Georgia"/>
          <w:i/>
          <w:spacing w:val="22"/>
          <w:w w:val="105"/>
          <w:vertAlign w:val="baseline"/>
        </w:rPr>
        <w:t> </w:t>
      </w:r>
      <w:r>
        <w:rPr>
          <w:w w:val="105"/>
          <w:vertAlign w:val="baseline"/>
        </w:rPr>
        <w:t>+</w:t>
      </w:r>
      <w:r>
        <w:rPr>
          <w:spacing w:val="20"/>
          <w:w w:val="105"/>
          <w:vertAlign w:val="baseline"/>
        </w:rPr>
        <w:t> </w:t>
      </w:r>
      <w:r>
        <w:rPr>
          <w:w w:val="105"/>
          <w:vertAlign w:val="baseline"/>
        </w:rPr>
        <w:t>(</w:t>
      </w:r>
      <w:r>
        <w:rPr>
          <w:rFonts w:ascii="Georgia" w:hAnsi="Georgia"/>
          <w:i/>
          <w:w w:val="105"/>
          <w:vertAlign w:val="baseline"/>
        </w:rPr>
        <w:t>σ</w:t>
      </w:r>
      <w:r>
        <w:rPr>
          <w:w w:val="105"/>
          <w:vertAlign w:val="baseline"/>
        </w:rPr>
        <w:t>(0)</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spacing w:val="-25"/>
          <w:w w:val="105"/>
          <w:vertAlign w:val="baseline"/>
        </w:rPr>
        <w:t> </w:t>
      </w:r>
      <w:r>
        <w:rPr>
          <w:rFonts w:ascii="Symbola" w:hAnsi="Symbola"/>
          <w:w w:val="105"/>
          <w:vertAlign w:val="baseline"/>
        </w:rPr>
        <w:t>×</w:t>
      </w:r>
      <w:r>
        <w:rPr>
          <w:rFonts w:ascii="Symbola" w:hAnsi="Symbola"/>
          <w:spacing w:val="-15"/>
          <w:w w:val="105"/>
          <w:vertAlign w:val="baseline"/>
        </w:rPr>
        <w:t> </w:t>
      </w:r>
      <w:r>
        <w:rPr>
          <w:rFonts w:ascii="Georgia" w:hAnsi="Georgia"/>
          <w:i/>
          <w:spacing w:val="-4"/>
          <w:w w:val="105"/>
          <w:vertAlign w:val="baseline"/>
        </w:rPr>
        <w:t>σ</w:t>
      </w:r>
      <w:r>
        <w:rPr>
          <w:rFonts w:ascii="DejaVu Serif Condensed" w:hAnsi="DejaVu Serif Condensed"/>
          <w:spacing w:val="-4"/>
          <w:w w:val="105"/>
          <w:vertAlign w:val="superscript"/>
        </w:rPr>
        <w:t>'</w:t>
      </w:r>
      <w:r>
        <w:rPr>
          <w:spacing w:val="-4"/>
          <w:w w:val="105"/>
          <w:vertAlign w:val="baseline"/>
        </w:rPr>
        <w:t>))</w:t>
      </w:r>
    </w:p>
    <w:p>
      <w:pPr>
        <w:pStyle w:val="BodyText"/>
        <w:tabs>
          <w:tab w:pos="3215" w:val="left" w:leader="none"/>
        </w:tabs>
        <w:spacing w:before="20"/>
        <w:ind w:left="2777"/>
        <w:rPr>
          <w:rFonts w:ascii="Symbola" w:hAnsi="Symbola"/>
        </w:rPr>
      </w:pPr>
      <w:r>
        <w:rPr>
          <w:spacing w:val="-10"/>
          <w:w w:val="105"/>
        </w:rPr>
        <w:t>=</w:t>
      </w:r>
      <w:r>
        <w:rPr/>
        <w:tab/>
      </w:r>
      <w:r>
        <w:rPr>
          <w:rFonts w:ascii="Georgia" w:hAnsi="Georgia"/>
          <w:i/>
        </w:rPr>
        <w:t>ρ</w:t>
      </w:r>
      <w:r>
        <w:rPr>
          <w:rFonts w:ascii="DejaVu Serif Condensed" w:hAnsi="DejaVu Serif Condensed"/>
          <w:vertAlign w:val="superscript"/>
        </w:rPr>
        <w:t>'</w:t>
      </w:r>
      <w:r>
        <w:rPr>
          <w:rFonts w:ascii="DejaVu Serif Condensed" w:hAnsi="DejaVu Serif Condensed"/>
          <w:spacing w:val="-2"/>
          <w:vertAlign w:val="baseline"/>
        </w:rPr>
        <w:t> </w:t>
      </w:r>
      <w:r>
        <w:rPr>
          <w:rFonts w:ascii="Symbola" w:hAnsi="Symbola"/>
          <w:vertAlign w:val="baseline"/>
        </w:rPr>
        <w:t>×</w:t>
      </w:r>
      <w:r>
        <w:rPr>
          <w:rFonts w:ascii="Symbola" w:hAnsi="Symbola"/>
          <w:spacing w:val="-4"/>
          <w:vertAlign w:val="baseline"/>
        </w:rPr>
        <w:t> </w:t>
      </w:r>
      <w:r>
        <w:rPr>
          <w:vertAlign w:val="baseline"/>
        </w:rPr>
        <w:t>(</w:t>
      </w:r>
      <w:r>
        <w:rPr>
          <w:rFonts w:ascii="Georgia" w:hAnsi="Georgia"/>
          <w:i/>
          <w:vertAlign w:val="baseline"/>
        </w:rPr>
        <w:t>σ</w:t>
      </w:r>
      <w:r>
        <w:rPr>
          <w:rFonts w:ascii="DejaVu Serif Condensed" w:hAnsi="DejaVu Serif Condensed"/>
          <w:vertAlign w:val="superscript"/>
        </w:rPr>
        <w:t>−</w:t>
      </w:r>
      <w:r>
        <w:rPr>
          <w:rFonts w:ascii="LM Mono Prop 10" w:hAnsi="LM Mono Prop 10"/>
          <w:vertAlign w:val="superscript"/>
        </w:rPr>
        <w:t>1</w:t>
      </w:r>
      <w:r>
        <w:rPr>
          <w:rFonts w:ascii="LM Mono Prop 10" w:hAnsi="LM Mono Prop 10"/>
          <w:spacing w:val="-16"/>
          <w:vertAlign w:val="baseline"/>
        </w:rPr>
        <w:t> </w:t>
      </w:r>
      <w:r>
        <w:rPr>
          <w:rFonts w:ascii="Symbola" w:hAnsi="Symbola"/>
          <w:vertAlign w:val="baseline"/>
        </w:rPr>
        <w:t>×</w:t>
      </w:r>
      <w:r>
        <w:rPr>
          <w:rFonts w:ascii="Symbola" w:hAnsi="Symbola"/>
          <w:spacing w:val="-3"/>
          <w:vertAlign w:val="baseline"/>
        </w:rPr>
        <w:t> </w:t>
      </w:r>
      <w:r>
        <w:rPr>
          <w:rFonts w:ascii="Georgia" w:hAnsi="Georgia"/>
          <w:i/>
          <w:vertAlign w:val="baseline"/>
        </w:rPr>
        <w:t>σ</w:t>
      </w:r>
      <w:r>
        <w:rPr>
          <w:vertAlign w:val="baseline"/>
        </w:rPr>
        <w:t>)</w:t>
      </w:r>
      <w:r>
        <w:rPr>
          <w:spacing w:val="39"/>
          <w:vertAlign w:val="baseline"/>
        </w:rPr>
        <w:t> </w:t>
      </w:r>
      <w:r>
        <w:rPr>
          <w:rFonts w:ascii="Symbola" w:hAnsi="Symbola"/>
          <w:spacing w:val="-10"/>
          <w:vertAlign w:val="baseline"/>
        </w:rPr>
        <w:t>−</w:t>
      </w:r>
    </w:p>
    <w:p>
      <w:pPr>
        <w:pStyle w:val="BodyText"/>
        <w:spacing w:before="20"/>
        <w:ind w:left="3215"/>
      </w:pPr>
      <w:r>
        <w:rPr>
          <w:rFonts w:ascii="Georgia" w:hAnsi="Georgia"/>
          <w:i/>
        </w:rPr>
        <w:t>ρ</w:t>
      </w:r>
      <w:r>
        <w:rPr/>
        <w:t>(0)</w:t>
      </w:r>
      <w:r>
        <w:rPr>
          <w:spacing w:val="-1"/>
        </w:rPr>
        <w:t> </w:t>
      </w:r>
      <w:r>
        <w:rPr>
          <w:rFonts w:ascii="Symbola" w:hAnsi="Symbola"/>
        </w:rPr>
        <w:t>× </w:t>
      </w:r>
      <w:r>
        <w:rPr>
          <w:rFonts w:ascii="Georgia" w:hAnsi="Georgia"/>
          <w:i/>
        </w:rPr>
        <w:t>σ</w:t>
      </w:r>
      <w:r>
        <w:rPr/>
        <w:t>(0)</w:t>
      </w:r>
      <w:r>
        <w:rPr>
          <w:rFonts w:ascii="DejaVu Serif Condensed" w:hAnsi="DejaVu Serif Condensed"/>
          <w:vertAlign w:val="superscript"/>
        </w:rPr>
        <w:t>−</w:t>
      </w:r>
      <w:r>
        <w:rPr>
          <w:rFonts w:ascii="LM Mono Prop 10" w:hAnsi="LM Mono Prop 10"/>
          <w:vertAlign w:val="superscript"/>
        </w:rPr>
        <w:t>1</w:t>
      </w:r>
      <w:r>
        <w:rPr>
          <w:rFonts w:ascii="LM Mono Prop 10" w:hAnsi="LM Mono Prop 10"/>
          <w:spacing w:val="-12"/>
          <w:vertAlign w:val="baseline"/>
        </w:rPr>
        <w:t> </w:t>
      </w:r>
      <w:r>
        <w:rPr>
          <w:rFonts w:ascii="Symbola" w:hAnsi="Symbola"/>
          <w:vertAlign w:val="baseline"/>
        </w:rPr>
        <w:t>× </w:t>
      </w:r>
      <w:r>
        <w:rPr>
          <w:rFonts w:ascii="Georgia" w:hAnsi="Georgia"/>
          <w:i/>
          <w:vertAlign w:val="baseline"/>
        </w:rPr>
        <w:t>σ</w:t>
      </w:r>
      <w:r>
        <w:rPr>
          <w:rFonts w:ascii="DejaVu Serif Condensed" w:hAnsi="DejaVu Serif Condensed"/>
          <w:vertAlign w:val="superscript"/>
        </w:rPr>
        <w:t>'</w:t>
      </w:r>
      <w:r>
        <w:rPr>
          <w:rFonts w:ascii="DejaVu Serif Condensed" w:hAnsi="DejaVu Serif Condensed"/>
          <w:spacing w:val="3"/>
          <w:vertAlign w:val="baseline"/>
        </w:rPr>
        <w:t> </w:t>
      </w:r>
      <w:r>
        <w:rPr>
          <w:rFonts w:ascii="Symbola" w:hAnsi="Symbola"/>
          <w:vertAlign w:val="baseline"/>
        </w:rPr>
        <w:t>× </w:t>
      </w:r>
      <w:r>
        <w:rPr>
          <w:vertAlign w:val="baseline"/>
        </w:rPr>
        <w:t>(</w:t>
      </w:r>
      <w:r>
        <w:rPr>
          <w:rFonts w:ascii="Georgia" w:hAnsi="Georgia"/>
          <w:i/>
          <w:vertAlign w:val="baseline"/>
        </w:rPr>
        <w:t>σ</w:t>
      </w:r>
      <w:r>
        <w:rPr>
          <w:rFonts w:ascii="DejaVu Serif Condensed" w:hAnsi="DejaVu Serif Condensed"/>
          <w:vertAlign w:val="superscript"/>
        </w:rPr>
        <w:t>−</w:t>
      </w:r>
      <w:r>
        <w:rPr>
          <w:rFonts w:ascii="LM Mono Prop 10" w:hAnsi="LM Mono Prop 10"/>
          <w:vertAlign w:val="superscript"/>
        </w:rPr>
        <w:t>1</w:t>
      </w:r>
      <w:r>
        <w:rPr>
          <w:rFonts w:ascii="LM Mono Prop 10" w:hAnsi="LM Mono Prop 10"/>
          <w:spacing w:val="-12"/>
          <w:vertAlign w:val="baseline"/>
        </w:rPr>
        <w:t> </w:t>
      </w:r>
      <w:r>
        <w:rPr>
          <w:rFonts w:ascii="Symbola" w:hAnsi="Symbola"/>
          <w:vertAlign w:val="baseline"/>
        </w:rPr>
        <w:t>× </w:t>
      </w:r>
      <w:r>
        <w:rPr>
          <w:rFonts w:ascii="Georgia" w:hAnsi="Georgia"/>
          <w:i/>
          <w:spacing w:val="20"/>
          <w:vertAlign w:val="baseline"/>
        </w:rPr>
        <w:t>σ</w:t>
      </w:r>
      <w:r>
        <w:rPr>
          <w:spacing w:val="20"/>
          <w:vertAlign w:val="baseline"/>
        </w:rPr>
        <w:t>)</w:t>
      </w:r>
      <w:r>
        <w:rPr>
          <w:spacing w:val="9"/>
          <w:vertAlign w:val="baseline"/>
        </w:rPr>
        <w:t> </w:t>
      </w:r>
      <w:r>
        <w:rPr>
          <w:spacing w:val="-10"/>
          <w:vertAlign w:val="baseline"/>
        </w:rPr>
        <w:t>+</w:t>
      </w:r>
      <w:r>
        <w:rPr>
          <w:spacing w:val="-10"/>
          <w:vertAlign w:val="baseline"/>
        </w:rPr>
        <w:t> </w:t>
      </w:r>
    </w:p>
    <w:p>
      <w:pPr>
        <w:pStyle w:val="BodyText"/>
        <w:spacing w:before="19"/>
        <w:ind w:left="3215"/>
        <w:rPr>
          <w:rFonts w:ascii="DejaVu Serif Condensed" w:hAnsi="DejaVu Serif Condensed"/>
        </w:rPr>
      </w:pPr>
      <w:r>
        <w:rPr>
          <w:rFonts w:ascii="Georgia" w:hAnsi="Georgia"/>
          <w:i/>
        </w:rPr>
        <w:t>ρ</w:t>
      </w:r>
      <w:r>
        <w:rPr/>
        <w:t>(0)</w:t>
      </w:r>
      <w:r>
        <w:rPr>
          <w:spacing w:val="-2"/>
        </w:rPr>
        <w:t> </w:t>
      </w:r>
      <w:r>
        <w:rPr>
          <w:rFonts w:ascii="Symbola" w:hAnsi="Symbola"/>
        </w:rPr>
        <w:t>×</w:t>
      </w:r>
      <w:r>
        <w:rPr>
          <w:rFonts w:ascii="Symbola" w:hAnsi="Symbola"/>
          <w:spacing w:val="-1"/>
        </w:rPr>
        <w:t> </w:t>
      </w:r>
      <w:r>
        <w:rPr>
          <w:rFonts w:ascii="Georgia" w:hAnsi="Georgia"/>
          <w:i/>
        </w:rPr>
        <w:t>σ</w:t>
      </w:r>
      <w:r>
        <w:rPr/>
        <w:t>(0)</w:t>
      </w:r>
      <w:r>
        <w:rPr>
          <w:rFonts w:ascii="DejaVu Serif Condensed" w:hAnsi="DejaVu Serif Condensed"/>
          <w:vertAlign w:val="superscript"/>
        </w:rPr>
        <w:t>−</w:t>
      </w:r>
      <w:r>
        <w:rPr>
          <w:rFonts w:ascii="LM Mono Prop 10" w:hAnsi="LM Mono Prop 10"/>
          <w:vertAlign w:val="superscript"/>
        </w:rPr>
        <w:t>1</w:t>
      </w:r>
      <w:r>
        <w:rPr>
          <w:rFonts w:ascii="LM Mono Prop 10" w:hAnsi="LM Mono Prop 10"/>
          <w:spacing w:val="-13"/>
          <w:vertAlign w:val="baseline"/>
        </w:rPr>
        <w:t> </w:t>
      </w:r>
      <w:r>
        <w:rPr>
          <w:rFonts w:ascii="Symbola" w:hAnsi="Symbola"/>
          <w:vertAlign w:val="baseline"/>
        </w:rPr>
        <w:t>×</w:t>
      </w:r>
      <w:r>
        <w:rPr>
          <w:rFonts w:ascii="Symbola" w:hAnsi="Symbola"/>
          <w:spacing w:val="-1"/>
          <w:vertAlign w:val="baseline"/>
        </w:rPr>
        <w:t> </w:t>
      </w:r>
      <w:r>
        <w:rPr>
          <w:rFonts w:ascii="Georgia" w:hAnsi="Georgia"/>
          <w:i/>
          <w:spacing w:val="-5"/>
          <w:vertAlign w:val="baseline"/>
        </w:rPr>
        <w:t>σ</w:t>
      </w:r>
      <w:r>
        <w:rPr>
          <w:rFonts w:ascii="DejaVu Serif Condensed" w:hAnsi="DejaVu Serif Condensed"/>
          <w:spacing w:val="-5"/>
          <w:vertAlign w:val="superscript"/>
        </w:rPr>
        <w:t>'</w:t>
      </w:r>
    </w:p>
    <w:p>
      <w:pPr>
        <w:pStyle w:val="BodyText"/>
        <w:spacing w:before="20"/>
        <w:ind w:left="2693"/>
      </w:pPr>
      <w:r>
        <w:rPr>
          <w:w w:val="105"/>
        </w:rPr>
        <w:t>Σ</w:t>
      </w:r>
      <w:r>
        <w:rPr>
          <w:rFonts w:ascii="Georgia" w:hAnsi="Georgia"/>
          <w:i/>
          <w:w w:val="105"/>
        </w:rPr>
        <w:t>R</w:t>
      </w:r>
      <w:r>
        <w:rPr>
          <w:rFonts w:ascii="Georgia" w:hAnsi="Georgia"/>
          <w:i/>
          <w:spacing w:val="60"/>
          <w:w w:val="150"/>
        </w:rPr>
        <w:t> </w:t>
      </w:r>
      <w:r>
        <w:rPr>
          <w:rFonts w:ascii="Georgia" w:hAnsi="Georgia"/>
          <w:i/>
          <w:w w:val="105"/>
        </w:rPr>
        <w:t>ρ</w:t>
      </w:r>
      <w:r>
        <w:rPr>
          <w:rFonts w:ascii="DejaVu Serif Condensed" w:hAnsi="DejaVu Serif Condensed"/>
          <w:w w:val="105"/>
          <w:vertAlign w:val="superscript"/>
        </w:rPr>
        <w:t>'</w:t>
      </w:r>
      <w:r>
        <w:rPr>
          <w:rFonts w:ascii="DejaVu Serif Condensed" w:hAnsi="DejaVu Serif Condensed"/>
          <w:spacing w:val="20"/>
          <w:w w:val="105"/>
          <w:vertAlign w:val="baseline"/>
        </w:rPr>
        <w:t> </w:t>
      </w:r>
      <w:r>
        <w:rPr>
          <w:rFonts w:ascii="Symbola" w:hAnsi="Symbola"/>
          <w:w w:val="105"/>
          <w:vertAlign w:val="baseline"/>
        </w:rPr>
        <w:t>−</w:t>
      </w:r>
      <w:r>
        <w:rPr>
          <w:rFonts w:ascii="Symbola" w:hAnsi="Symbola"/>
          <w:spacing w:val="21"/>
          <w:w w:val="105"/>
          <w:vertAlign w:val="baseline"/>
        </w:rPr>
        <w:t> </w:t>
      </w:r>
      <w:r>
        <w:rPr>
          <w:w w:val="105"/>
          <w:vertAlign w:val="baseline"/>
        </w:rPr>
        <w:t>(</w:t>
      </w:r>
      <w:r>
        <w:rPr>
          <w:rFonts w:ascii="Georgia" w:hAnsi="Georgia"/>
          <w:i/>
          <w:w w:val="105"/>
          <w:vertAlign w:val="baseline"/>
        </w:rPr>
        <w:t>ρ</w:t>
      </w:r>
      <w:r>
        <w:rPr>
          <w:w w:val="105"/>
          <w:vertAlign w:val="baseline"/>
        </w:rPr>
        <w:t>(0)</w:t>
      </w:r>
      <w:r>
        <w:rPr>
          <w:spacing w:val="-16"/>
          <w:w w:val="105"/>
          <w:vertAlign w:val="baseline"/>
        </w:rPr>
        <w:t> </w:t>
      </w:r>
      <w:r>
        <w:rPr>
          <w:rFonts w:ascii="Symbola" w:hAnsi="Symbola"/>
          <w:w w:val="105"/>
          <w:vertAlign w:val="baseline"/>
        </w:rPr>
        <w:t>×</w:t>
      </w:r>
      <w:r>
        <w:rPr>
          <w:rFonts w:ascii="Symbola" w:hAnsi="Symbola"/>
          <w:spacing w:val="-15"/>
          <w:w w:val="105"/>
          <w:vertAlign w:val="baseline"/>
        </w:rPr>
        <w:t> </w:t>
      </w:r>
      <w:r>
        <w:rPr>
          <w:rFonts w:ascii="Georgia" w:hAnsi="Georgia"/>
          <w:i/>
          <w:w w:val="105"/>
          <w:vertAlign w:val="baseline"/>
        </w:rPr>
        <w:t>σ</w:t>
      </w:r>
      <w:r>
        <w:rPr>
          <w:w w:val="105"/>
          <w:vertAlign w:val="baseline"/>
        </w:rPr>
        <w:t>(0)</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spacing w:val="-26"/>
          <w:w w:val="105"/>
          <w:vertAlign w:val="baseline"/>
        </w:rPr>
        <w:t> </w:t>
      </w:r>
      <w:r>
        <w:rPr>
          <w:rFonts w:ascii="Symbola" w:hAnsi="Symbola"/>
          <w:w w:val="105"/>
          <w:vertAlign w:val="baseline"/>
        </w:rPr>
        <w:t>×</w:t>
      </w:r>
      <w:r>
        <w:rPr>
          <w:rFonts w:ascii="Symbola" w:hAnsi="Symbola"/>
          <w:spacing w:val="-15"/>
          <w:w w:val="105"/>
          <w:vertAlign w:val="baseline"/>
        </w:rPr>
        <w:t> </w:t>
      </w:r>
      <w:r>
        <w:rPr>
          <w:rFonts w:ascii="Georgia" w:hAnsi="Georgia"/>
          <w:i/>
          <w:spacing w:val="16"/>
          <w:w w:val="105"/>
          <w:vertAlign w:val="baseline"/>
        </w:rPr>
        <w:t>σ</w:t>
      </w:r>
      <w:r>
        <w:rPr>
          <w:rFonts w:ascii="DejaVu Serif Condensed" w:hAnsi="DejaVu Serif Condensed"/>
          <w:spacing w:val="16"/>
          <w:w w:val="105"/>
          <w:vertAlign w:val="superscript"/>
        </w:rPr>
        <w:t>'</w:t>
      </w:r>
      <w:r>
        <w:rPr>
          <w:spacing w:val="16"/>
          <w:w w:val="105"/>
          <w:vertAlign w:val="baseline"/>
        </w:rPr>
        <w:t>)</w:t>
      </w:r>
      <w:r>
        <w:rPr>
          <w:spacing w:val="-9"/>
          <w:w w:val="105"/>
          <w:vertAlign w:val="baseline"/>
        </w:rPr>
        <w:t> </w:t>
      </w:r>
      <w:r>
        <w:rPr>
          <w:w w:val="105"/>
          <w:vertAlign w:val="baseline"/>
        </w:rPr>
        <w:t>+</w:t>
      </w:r>
      <w:r>
        <w:rPr>
          <w:spacing w:val="21"/>
          <w:w w:val="105"/>
          <w:vertAlign w:val="baseline"/>
        </w:rPr>
        <w:t> </w:t>
      </w:r>
      <w:r>
        <w:rPr>
          <w:w w:val="105"/>
          <w:vertAlign w:val="baseline"/>
        </w:rPr>
        <w:t>(</w:t>
      </w:r>
      <w:r>
        <w:rPr>
          <w:rFonts w:ascii="Georgia" w:hAnsi="Georgia"/>
          <w:i/>
          <w:w w:val="105"/>
          <w:vertAlign w:val="baseline"/>
        </w:rPr>
        <w:t>ρ</w:t>
      </w:r>
      <w:r>
        <w:rPr>
          <w:w w:val="105"/>
          <w:vertAlign w:val="baseline"/>
        </w:rPr>
        <w:t>(0)</w:t>
      </w:r>
      <w:r>
        <w:rPr>
          <w:spacing w:val="-16"/>
          <w:w w:val="105"/>
          <w:vertAlign w:val="baseline"/>
        </w:rPr>
        <w:t> </w:t>
      </w:r>
      <w:r>
        <w:rPr>
          <w:rFonts w:ascii="Symbola" w:hAnsi="Symbola"/>
          <w:w w:val="105"/>
          <w:vertAlign w:val="baseline"/>
        </w:rPr>
        <w:t>×</w:t>
      </w:r>
      <w:r>
        <w:rPr>
          <w:rFonts w:ascii="Symbola" w:hAnsi="Symbola"/>
          <w:spacing w:val="-15"/>
          <w:w w:val="105"/>
          <w:vertAlign w:val="baseline"/>
        </w:rPr>
        <w:t> </w:t>
      </w:r>
      <w:r>
        <w:rPr>
          <w:rFonts w:ascii="Georgia" w:hAnsi="Georgia"/>
          <w:i/>
          <w:w w:val="105"/>
          <w:vertAlign w:val="baseline"/>
        </w:rPr>
        <w:t>σ</w:t>
      </w:r>
      <w:r>
        <w:rPr>
          <w:w w:val="105"/>
          <w:vertAlign w:val="baseline"/>
        </w:rPr>
        <w:t>(0)</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spacing w:val="-26"/>
          <w:w w:val="105"/>
          <w:vertAlign w:val="baseline"/>
        </w:rPr>
        <w:t> </w:t>
      </w:r>
      <w:r>
        <w:rPr>
          <w:rFonts w:ascii="Symbola" w:hAnsi="Symbola"/>
          <w:w w:val="105"/>
          <w:vertAlign w:val="baseline"/>
        </w:rPr>
        <w:t>×</w:t>
      </w:r>
      <w:r>
        <w:rPr>
          <w:rFonts w:ascii="Symbola" w:hAnsi="Symbola"/>
          <w:spacing w:val="-15"/>
          <w:w w:val="105"/>
          <w:vertAlign w:val="baseline"/>
        </w:rPr>
        <w:t> </w:t>
      </w:r>
      <w:r>
        <w:rPr>
          <w:rFonts w:ascii="Georgia" w:hAnsi="Georgia"/>
          <w:i/>
          <w:spacing w:val="-5"/>
          <w:w w:val="105"/>
          <w:vertAlign w:val="baseline"/>
        </w:rPr>
        <w:t>σ</w:t>
      </w:r>
      <w:r>
        <w:rPr>
          <w:rFonts w:ascii="DejaVu Serif Condensed" w:hAnsi="DejaVu Serif Condensed"/>
          <w:spacing w:val="-5"/>
          <w:w w:val="105"/>
          <w:vertAlign w:val="superscript"/>
        </w:rPr>
        <w:t>'</w:t>
      </w:r>
      <w:r>
        <w:rPr>
          <w:spacing w:val="-5"/>
          <w:w w:val="105"/>
          <w:vertAlign w:val="baseline"/>
        </w:rPr>
        <w:t>)</w:t>
      </w:r>
    </w:p>
    <w:p>
      <w:pPr>
        <w:tabs>
          <w:tab w:pos="3215" w:val="left" w:leader="none"/>
        </w:tabs>
        <w:spacing w:before="21"/>
        <w:ind w:left="2777" w:right="0" w:firstLine="0"/>
        <w:jc w:val="left"/>
        <w:rPr>
          <w:rFonts w:ascii="DejaVu Serif Condensed" w:hAnsi="DejaVu Serif Condensed"/>
          <w:sz w:val="24"/>
        </w:rPr>
      </w:pPr>
      <w:r>
        <w:rPr>
          <w:spacing w:val="-10"/>
          <w:w w:val="115"/>
          <w:sz w:val="24"/>
        </w:rPr>
        <w:t>=</w:t>
      </w:r>
      <w:r>
        <w:rPr>
          <w:sz w:val="24"/>
        </w:rPr>
        <w:tab/>
      </w:r>
      <w:r>
        <w:rPr>
          <w:rFonts w:ascii="Georgia" w:hAnsi="Georgia"/>
          <w:i/>
          <w:spacing w:val="-5"/>
          <w:w w:val="115"/>
          <w:sz w:val="24"/>
        </w:rPr>
        <w:t>ρ</w:t>
      </w:r>
      <w:r>
        <w:rPr>
          <w:rFonts w:ascii="DejaVu Serif Condensed" w:hAnsi="DejaVu Serif Condensed"/>
          <w:spacing w:val="-5"/>
          <w:w w:val="115"/>
          <w:sz w:val="24"/>
          <w:vertAlign w:val="superscript"/>
        </w:rPr>
        <w:t>'</w:t>
      </w:r>
    </w:p>
    <w:p>
      <w:pPr>
        <w:pStyle w:val="BodyText"/>
        <w:spacing w:line="338" w:lineRule="auto" w:before="91"/>
        <w:ind w:left="885" w:right="1535" w:hanging="469"/>
        <w:rPr>
          <w:rFonts w:ascii="LM Mono Prop 10" w:hAnsi="LM Mono Prop 10"/>
        </w:rPr>
      </w:pPr>
      <w:r>
        <w:rPr>
          <w:spacing w:val="-2"/>
          <w:w w:val="110"/>
        </w:rPr>
        <w:t>Identity</w:t>
      </w:r>
      <w:r>
        <w:rPr>
          <w:spacing w:val="-9"/>
          <w:w w:val="110"/>
        </w:rPr>
        <w:t> </w:t>
      </w:r>
      <w:r>
        <w:rPr>
          <w:spacing w:val="-2"/>
          <w:w w:val="110"/>
        </w:rPr>
        <w:t>(15)</w:t>
      </w:r>
      <w:r>
        <w:rPr>
          <w:spacing w:val="-9"/>
          <w:w w:val="110"/>
        </w:rPr>
        <w:t> </w:t>
      </w:r>
      <w:r>
        <w:rPr>
          <w:spacing w:val="-2"/>
          <w:w w:val="110"/>
        </w:rPr>
        <w:t>then</w:t>
      </w:r>
      <w:r>
        <w:rPr>
          <w:spacing w:val="-9"/>
          <w:w w:val="110"/>
        </w:rPr>
        <w:t> </w:t>
      </w:r>
      <w:r>
        <w:rPr>
          <w:spacing w:val="-2"/>
          <w:w w:val="110"/>
        </w:rPr>
        <w:t>follows</w:t>
      </w:r>
      <w:r>
        <w:rPr>
          <w:spacing w:val="-9"/>
          <w:w w:val="110"/>
        </w:rPr>
        <w:t> </w:t>
      </w:r>
      <w:r>
        <w:rPr>
          <w:spacing w:val="-2"/>
          <w:w w:val="110"/>
        </w:rPr>
        <w:t>by</w:t>
      </w:r>
      <w:r>
        <w:rPr>
          <w:spacing w:val="-9"/>
          <w:w w:val="110"/>
        </w:rPr>
        <w:t> </w:t>
      </w:r>
      <w:r>
        <w:rPr>
          <w:spacing w:val="-2"/>
          <w:w w:val="110"/>
        </w:rPr>
        <w:t>coinduction-up-to.</w:t>
      </w:r>
      <w:r>
        <w:rPr>
          <w:spacing w:val="10"/>
          <w:w w:val="110"/>
        </w:rPr>
        <w:t> </w:t>
      </w:r>
      <w:r>
        <w:rPr>
          <w:spacing w:val="-2"/>
          <w:w w:val="110"/>
        </w:rPr>
        <w:t>For</w:t>
      </w:r>
      <w:r>
        <w:rPr>
          <w:spacing w:val="-9"/>
          <w:w w:val="110"/>
        </w:rPr>
        <w:t> </w:t>
      </w:r>
      <w:r>
        <w:rPr>
          <w:spacing w:val="-2"/>
          <w:w w:val="110"/>
        </w:rPr>
        <w:t>(16),</w:t>
      </w:r>
      <w:r>
        <w:rPr>
          <w:spacing w:val="-9"/>
          <w:w w:val="110"/>
        </w:rPr>
        <w:t> </w:t>
      </w:r>
      <w:r>
        <w:rPr>
          <w:spacing w:val="-2"/>
          <w:w w:val="110"/>
        </w:rPr>
        <w:t>note</w:t>
      </w:r>
      <w:r>
        <w:rPr>
          <w:spacing w:val="-9"/>
          <w:w w:val="110"/>
        </w:rPr>
        <w:t> </w:t>
      </w:r>
      <w:r>
        <w:rPr>
          <w:spacing w:val="-2"/>
          <w:w w:val="110"/>
        </w:rPr>
        <w:t>that </w:t>
      </w:r>
      <w:r>
        <w:rPr>
          <w:w w:val="110"/>
        </w:rPr>
        <w:t>((</w:t>
      </w:r>
      <w:r>
        <w:rPr>
          <w:rFonts w:ascii="Georgia" w:hAnsi="Georgia"/>
          <w:i/>
          <w:w w:val="110"/>
        </w:rPr>
        <w:t>σ</w:t>
      </w:r>
      <w:r>
        <w:rPr>
          <w:rFonts w:ascii="DejaVu Serif Condensed" w:hAnsi="DejaVu Serif Condensed"/>
          <w:w w:val="110"/>
          <w:vertAlign w:val="superscript"/>
        </w:rPr>
        <w:t>−</w:t>
      </w:r>
      <w:r>
        <w:rPr>
          <w:rFonts w:ascii="LM Mono Prop 10" w:hAnsi="LM Mono Prop 10"/>
          <w:w w:val="110"/>
          <w:vertAlign w:val="superscript"/>
        </w:rPr>
        <w:t>1</w:t>
      </w:r>
      <w:r>
        <w:rPr>
          <w:w w:val="110"/>
          <w:vertAlign w:val="baseline"/>
        </w:rPr>
        <w:t>)</w:t>
      </w:r>
      <w:r>
        <w:rPr>
          <w:rFonts w:ascii="DejaVu Serif Condensed" w:hAnsi="DejaVu Serif Condensed"/>
          <w:w w:val="110"/>
          <w:vertAlign w:val="superscript"/>
        </w:rPr>
        <w:t>−</w:t>
      </w:r>
      <w:r>
        <w:rPr>
          <w:rFonts w:ascii="LM Mono Prop 10" w:hAnsi="LM Mono Prop 10"/>
          <w:w w:val="110"/>
          <w:vertAlign w:val="superscript"/>
        </w:rPr>
        <w:t>1</w:t>
      </w:r>
      <w:r>
        <w:rPr>
          <w:w w:val="110"/>
          <w:vertAlign w:val="baseline"/>
        </w:rPr>
        <w:t>)</w:t>
      </w:r>
      <w:r>
        <w:rPr>
          <w:rFonts w:ascii="DejaVu Serif Condensed" w:hAnsi="DejaVu Serif Condensed"/>
          <w:w w:val="110"/>
          <w:vertAlign w:val="superscript"/>
        </w:rPr>
        <w:t>'</w:t>
      </w:r>
      <w:r>
        <w:rPr>
          <w:rFonts w:ascii="DejaVu Serif Condensed" w:hAnsi="DejaVu Serif Condensed"/>
          <w:spacing w:val="80"/>
          <w:w w:val="110"/>
          <w:vertAlign w:val="baseline"/>
        </w:rPr>
        <w:t> </w:t>
      </w:r>
      <w:r>
        <w:rPr>
          <w:w w:val="110"/>
          <w:vertAlign w:val="baseline"/>
        </w:rPr>
        <w:t>=</w:t>
      </w:r>
      <w:r>
        <w:rPr>
          <w:spacing w:val="80"/>
          <w:w w:val="110"/>
          <w:vertAlign w:val="baseline"/>
        </w:rPr>
        <w:t> </w:t>
      </w:r>
      <w:r>
        <w:rPr>
          <w:rFonts w:ascii="Symbola" w:hAnsi="Symbola"/>
          <w:w w:val="110"/>
          <w:vertAlign w:val="baseline"/>
        </w:rPr>
        <w:t>−</w:t>
      </w:r>
      <w:r>
        <w:rPr>
          <w:w w:val="110"/>
          <w:vertAlign w:val="baseline"/>
        </w:rPr>
        <w:t>(</w:t>
      </w:r>
      <w:r>
        <w:rPr>
          <w:rFonts w:ascii="Georgia" w:hAnsi="Georgia"/>
          <w:i/>
          <w:w w:val="110"/>
          <w:vertAlign w:val="baseline"/>
        </w:rPr>
        <w:t>σ</w:t>
      </w:r>
      <w:r>
        <w:rPr>
          <w:rFonts w:ascii="DejaVu Serif Condensed" w:hAnsi="DejaVu Serif Condensed"/>
          <w:w w:val="110"/>
          <w:vertAlign w:val="superscript"/>
        </w:rPr>
        <w:t>−</w:t>
      </w:r>
      <w:r>
        <w:rPr>
          <w:rFonts w:ascii="LM Mono Prop 10" w:hAnsi="LM Mono Prop 10"/>
          <w:w w:val="110"/>
          <w:vertAlign w:val="superscript"/>
        </w:rPr>
        <w:t>1</w:t>
      </w:r>
      <w:r>
        <w:rPr>
          <w:w w:val="110"/>
          <w:vertAlign w:val="baseline"/>
        </w:rPr>
        <w:t>(0))</w:t>
      </w:r>
      <w:r>
        <w:rPr>
          <w:rFonts w:ascii="DejaVu Serif Condensed" w:hAnsi="DejaVu Serif Condensed"/>
          <w:w w:val="110"/>
          <w:vertAlign w:val="superscript"/>
        </w:rPr>
        <w:t>−</w:t>
      </w:r>
      <w:r>
        <w:rPr>
          <w:rFonts w:ascii="LM Mono Prop 10" w:hAnsi="LM Mono Prop 10"/>
          <w:w w:val="110"/>
          <w:vertAlign w:val="superscript"/>
        </w:rPr>
        <w:t>1</w:t>
      </w:r>
      <w:r>
        <w:rPr>
          <w:rFonts w:ascii="LM Mono Prop 10" w:hAnsi="LM Mono Prop 10"/>
          <w:spacing w:val="-22"/>
          <w:w w:val="110"/>
          <w:vertAlign w:val="baseline"/>
        </w:rPr>
        <w:t> </w:t>
      </w:r>
      <w:r>
        <w:rPr>
          <w:rFonts w:ascii="Symbola" w:hAnsi="Symbola"/>
          <w:w w:val="110"/>
          <w:vertAlign w:val="baseline"/>
        </w:rPr>
        <w:t>×</w:t>
      </w:r>
      <w:r>
        <w:rPr>
          <w:rFonts w:ascii="Symbola" w:hAnsi="Symbola"/>
          <w:spacing w:val="-7"/>
          <w:w w:val="110"/>
          <w:vertAlign w:val="baseline"/>
        </w:rPr>
        <w:t> </w:t>
      </w:r>
      <w:r>
        <w:rPr>
          <w:w w:val="110"/>
          <w:vertAlign w:val="baseline"/>
        </w:rPr>
        <w:t>(</w:t>
      </w:r>
      <w:r>
        <w:rPr>
          <w:rFonts w:ascii="Georgia" w:hAnsi="Georgia"/>
          <w:i/>
          <w:w w:val="110"/>
          <w:vertAlign w:val="baseline"/>
        </w:rPr>
        <w:t>σ</w:t>
      </w:r>
      <w:r>
        <w:rPr>
          <w:rFonts w:ascii="DejaVu Serif Condensed" w:hAnsi="DejaVu Serif Condensed"/>
          <w:w w:val="110"/>
          <w:vertAlign w:val="superscript"/>
        </w:rPr>
        <w:t>−</w:t>
      </w:r>
      <w:r>
        <w:rPr>
          <w:rFonts w:ascii="LM Mono Prop 10" w:hAnsi="LM Mono Prop 10"/>
          <w:w w:val="110"/>
          <w:vertAlign w:val="superscript"/>
        </w:rPr>
        <w:t>1</w:t>
      </w:r>
      <w:r>
        <w:rPr>
          <w:w w:val="110"/>
          <w:vertAlign w:val="baseline"/>
        </w:rPr>
        <w:t>)</w:t>
      </w:r>
      <w:r>
        <w:rPr>
          <w:rFonts w:ascii="DejaVu Serif Condensed" w:hAnsi="DejaVu Serif Condensed"/>
          <w:w w:val="110"/>
          <w:vertAlign w:val="superscript"/>
        </w:rPr>
        <w:t>'</w:t>
      </w:r>
      <w:r>
        <w:rPr>
          <w:rFonts w:ascii="DejaVu Serif Condensed" w:hAnsi="DejaVu Serif Condensed"/>
          <w:spacing w:val="-5"/>
          <w:w w:val="110"/>
          <w:vertAlign w:val="baseline"/>
        </w:rPr>
        <w:t> </w:t>
      </w:r>
      <w:r>
        <w:rPr>
          <w:rFonts w:ascii="Symbola" w:hAnsi="Symbola"/>
          <w:w w:val="110"/>
          <w:vertAlign w:val="baseline"/>
        </w:rPr>
        <w:t>×</w:t>
      </w:r>
      <w:r>
        <w:rPr>
          <w:rFonts w:ascii="Symbola" w:hAnsi="Symbola"/>
          <w:spacing w:val="-8"/>
          <w:w w:val="110"/>
          <w:vertAlign w:val="baseline"/>
        </w:rPr>
        <w:t> </w:t>
      </w:r>
      <w:r>
        <w:rPr>
          <w:w w:val="110"/>
          <w:vertAlign w:val="baseline"/>
        </w:rPr>
        <w:t>(</w:t>
      </w:r>
      <w:r>
        <w:rPr>
          <w:rFonts w:ascii="Georgia" w:hAnsi="Georgia"/>
          <w:i/>
          <w:w w:val="110"/>
          <w:vertAlign w:val="baseline"/>
        </w:rPr>
        <w:t>σ</w:t>
      </w:r>
      <w:r>
        <w:rPr>
          <w:rFonts w:ascii="DejaVu Serif Condensed" w:hAnsi="DejaVu Serif Condensed"/>
          <w:w w:val="110"/>
          <w:vertAlign w:val="superscript"/>
        </w:rPr>
        <w:t>−</w:t>
      </w:r>
      <w:r>
        <w:rPr>
          <w:rFonts w:ascii="LM Mono Prop 10" w:hAnsi="LM Mono Prop 10"/>
          <w:w w:val="110"/>
          <w:vertAlign w:val="superscript"/>
        </w:rPr>
        <w:t>1</w:t>
      </w:r>
      <w:r>
        <w:rPr>
          <w:w w:val="110"/>
          <w:vertAlign w:val="baseline"/>
        </w:rPr>
        <w:t>)</w:t>
      </w:r>
      <w:r>
        <w:rPr>
          <w:rFonts w:ascii="DejaVu Serif Condensed" w:hAnsi="DejaVu Serif Condensed"/>
          <w:w w:val="110"/>
          <w:vertAlign w:val="superscript"/>
        </w:rPr>
        <w:t>−</w:t>
      </w:r>
      <w:r>
        <w:rPr>
          <w:rFonts w:ascii="LM Mono Prop 10" w:hAnsi="LM Mono Prop 10"/>
          <w:w w:val="110"/>
          <w:vertAlign w:val="superscript"/>
        </w:rPr>
        <w:t>1</w:t>
      </w:r>
    </w:p>
    <w:p>
      <w:pPr>
        <w:pStyle w:val="BodyText"/>
        <w:spacing w:line="212" w:lineRule="exact"/>
        <w:ind w:left="2072"/>
        <w:rPr>
          <w:rFonts w:ascii="LM Mono Prop 10" w:hAnsi="LM Mono Prop 10"/>
        </w:rPr>
      </w:pPr>
      <w:r>
        <w:rPr/>
        <w:t>=</w:t>
      </w:r>
      <w:r>
        <w:rPr>
          <w:spacing w:val="33"/>
        </w:rPr>
        <w:t>  </w:t>
      </w:r>
      <w:r>
        <w:rPr>
          <w:rFonts w:ascii="Symbola" w:hAnsi="Symbola"/>
        </w:rPr>
        <w:t>−</w:t>
      </w:r>
      <w:r>
        <w:rPr>
          <w:rFonts w:ascii="Georgia" w:hAnsi="Georgia"/>
          <w:i/>
        </w:rPr>
        <w:t>σ</w:t>
      </w:r>
      <w:r>
        <w:rPr/>
        <w:t>(0)</w:t>
      </w:r>
      <w:r>
        <w:rPr>
          <w:spacing w:val="-2"/>
        </w:rPr>
        <w:t> </w:t>
      </w:r>
      <w:r>
        <w:rPr>
          <w:rFonts w:ascii="Symbola" w:hAnsi="Symbola"/>
        </w:rPr>
        <w:t>×</w:t>
      </w:r>
      <w:r>
        <w:rPr>
          <w:rFonts w:ascii="Symbola" w:hAnsi="Symbola"/>
          <w:spacing w:val="-3"/>
        </w:rPr>
        <w:t> </w:t>
      </w:r>
      <w:r>
        <w:rPr/>
        <w:t>(</w:t>
      </w:r>
      <w:r>
        <w:rPr>
          <w:rFonts w:ascii="Symbola" w:hAnsi="Symbola"/>
        </w:rPr>
        <w:t>−</w:t>
      </w:r>
      <w:r>
        <w:rPr>
          <w:rFonts w:ascii="Georgia" w:hAnsi="Georgia"/>
          <w:i/>
        </w:rPr>
        <w:t>σ</w:t>
      </w:r>
      <w:r>
        <w:rPr/>
        <w:t>(0)</w:t>
      </w:r>
      <w:r>
        <w:rPr>
          <w:rFonts w:ascii="DejaVu Serif Condensed" w:hAnsi="DejaVu Serif Condensed"/>
          <w:vertAlign w:val="superscript"/>
        </w:rPr>
        <w:t>−</w:t>
      </w:r>
      <w:r>
        <w:rPr>
          <w:rFonts w:ascii="LM Mono Prop 10" w:hAnsi="LM Mono Prop 10"/>
          <w:vertAlign w:val="superscript"/>
        </w:rPr>
        <w:t>1</w:t>
      </w:r>
      <w:r>
        <w:rPr>
          <w:rFonts w:ascii="LM Mono Prop 10" w:hAnsi="LM Mono Prop 10"/>
          <w:spacing w:val="-15"/>
          <w:vertAlign w:val="baseline"/>
        </w:rPr>
        <w:t> </w:t>
      </w:r>
      <w:r>
        <w:rPr>
          <w:rFonts w:ascii="Symbola" w:hAnsi="Symbola"/>
          <w:vertAlign w:val="baseline"/>
        </w:rPr>
        <w:t>×</w:t>
      </w:r>
      <w:r>
        <w:rPr>
          <w:rFonts w:ascii="Symbola" w:hAnsi="Symbola"/>
          <w:spacing w:val="-2"/>
          <w:vertAlign w:val="baseline"/>
        </w:rPr>
        <w:t> </w:t>
      </w:r>
      <w:r>
        <w:rPr>
          <w:rFonts w:ascii="Georgia" w:hAnsi="Georgia"/>
          <w:i/>
          <w:vertAlign w:val="baseline"/>
        </w:rPr>
        <w:t>σ</w:t>
      </w:r>
      <w:r>
        <w:rPr>
          <w:rFonts w:ascii="DejaVu Serif Condensed" w:hAnsi="DejaVu Serif Condensed"/>
          <w:vertAlign w:val="superscript"/>
        </w:rPr>
        <w:t>'</w:t>
      </w:r>
      <w:r>
        <w:rPr>
          <w:rFonts w:ascii="DejaVu Serif Condensed" w:hAnsi="DejaVu Serif Condensed"/>
          <w:spacing w:val="-1"/>
          <w:vertAlign w:val="baseline"/>
        </w:rPr>
        <w:t> </w:t>
      </w:r>
      <w:r>
        <w:rPr>
          <w:rFonts w:ascii="Symbola" w:hAnsi="Symbola"/>
          <w:vertAlign w:val="baseline"/>
        </w:rPr>
        <w:t>×</w:t>
      </w:r>
      <w:r>
        <w:rPr>
          <w:rFonts w:ascii="Symbola" w:hAnsi="Symbola"/>
          <w:spacing w:val="-2"/>
          <w:vertAlign w:val="baseline"/>
        </w:rPr>
        <w:t> </w:t>
      </w:r>
      <w:r>
        <w:rPr>
          <w:rFonts w:ascii="Georgia" w:hAnsi="Georgia"/>
          <w:i/>
          <w:vertAlign w:val="baseline"/>
        </w:rPr>
        <w:t>σ</w:t>
      </w:r>
      <w:r>
        <w:rPr>
          <w:rFonts w:ascii="DejaVu Serif Condensed" w:hAnsi="DejaVu Serif Condensed"/>
          <w:vertAlign w:val="superscript"/>
        </w:rPr>
        <w:t>−</w:t>
      </w:r>
      <w:r>
        <w:rPr>
          <w:rFonts w:ascii="LM Mono Prop 10" w:hAnsi="LM Mono Prop 10"/>
          <w:vertAlign w:val="superscript"/>
        </w:rPr>
        <w:t>1</w:t>
      </w:r>
      <w:r>
        <w:rPr>
          <w:vertAlign w:val="baseline"/>
        </w:rPr>
        <w:t>)</w:t>
      </w:r>
      <w:r>
        <w:rPr>
          <w:spacing w:val="-3"/>
          <w:vertAlign w:val="baseline"/>
        </w:rPr>
        <w:t> </w:t>
      </w:r>
      <w:r>
        <w:rPr>
          <w:rFonts w:ascii="Symbola" w:hAnsi="Symbola"/>
          <w:vertAlign w:val="baseline"/>
        </w:rPr>
        <w:t>×</w:t>
      </w:r>
      <w:r>
        <w:rPr>
          <w:rFonts w:ascii="Symbola" w:hAnsi="Symbola"/>
          <w:spacing w:val="-3"/>
          <w:vertAlign w:val="baseline"/>
        </w:rPr>
        <w:t> </w:t>
      </w:r>
      <w:r>
        <w:rPr>
          <w:spacing w:val="-2"/>
          <w:vertAlign w:val="baseline"/>
        </w:rPr>
        <w:t>(</w:t>
      </w:r>
      <w:r>
        <w:rPr>
          <w:rFonts w:ascii="Georgia" w:hAnsi="Georgia"/>
          <w:i/>
          <w:spacing w:val="-2"/>
          <w:vertAlign w:val="baseline"/>
        </w:rPr>
        <w:t>σ</w:t>
      </w:r>
      <w:r>
        <w:rPr>
          <w:rFonts w:ascii="DejaVu Serif Condensed" w:hAnsi="DejaVu Serif Condensed"/>
          <w:spacing w:val="-2"/>
          <w:vertAlign w:val="superscript"/>
        </w:rPr>
        <w:t>−</w:t>
      </w:r>
      <w:r>
        <w:rPr>
          <w:rFonts w:ascii="LM Mono Prop 10" w:hAnsi="LM Mono Prop 10"/>
          <w:spacing w:val="-2"/>
          <w:vertAlign w:val="superscript"/>
        </w:rPr>
        <w:t>1</w:t>
      </w:r>
      <w:r>
        <w:rPr>
          <w:spacing w:val="-2"/>
          <w:vertAlign w:val="baseline"/>
        </w:rPr>
        <w:t>)</w:t>
      </w:r>
      <w:r>
        <w:rPr>
          <w:rFonts w:ascii="DejaVu Serif Condensed" w:hAnsi="DejaVu Serif Condensed"/>
          <w:spacing w:val="-2"/>
          <w:vertAlign w:val="superscript"/>
        </w:rPr>
        <w:t>−</w:t>
      </w:r>
      <w:r>
        <w:rPr>
          <w:rFonts w:ascii="LM Mono Prop 10" w:hAnsi="LM Mono Prop 10"/>
          <w:spacing w:val="-2"/>
          <w:vertAlign w:val="superscript"/>
        </w:rPr>
        <w:t>1</w:t>
      </w:r>
    </w:p>
    <w:p>
      <w:pPr>
        <w:pStyle w:val="BodyText"/>
        <w:spacing w:before="20"/>
        <w:ind w:left="2072"/>
      </w:pPr>
      <w:r>
        <w:rPr>
          <w:w w:val="110"/>
        </w:rPr>
        <w:t>=</w:t>
      </w:r>
      <w:r>
        <w:rPr>
          <w:spacing w:val="57"/>
          <w:w w:val="150"/>
        </w:rPr>
        <w:t> </w:t>
      </w:r>
      <w:r>
        <w:rPr>
          <w:rFonts w:ascii="Georgia" w:hAnsi="Georgia"/>
          <w:i/>
          <w:w w:val="110"/>
        </w:rPr>
        <w:t>σ</w:t>
      </w:r>
      <w:r>
        <w:rPr>
          <w:rFonts w:ascii="DejaVu Serif Condensed" w:hAnsi="DejaVu Serif Condensed"/>
          <w:w w:val="110"/>
          <w:vertAlign w:val="superscript"/>
        </w:rPr>
        <w:t>'</w:t>
      </w:r>
      <w:r>
        <w:rPr>
          <w:rFonts w:ascii="DejaVu Serif Condensed" w:hAnsi="DejaVu Serif Condensed"/>
          <w:spacing w:val="-18"/>
          <w:w w:val="110"/>
          <w:vertAlign w:val="baseline"/>
        </w:rPr>
        <w:t> </w:t>
      </w:r>
      <w:r>
        <w:rPr>
          <w:rFonts w:ascii="Symbola" w:hAnsi="Symbola"/>
          <w:w w:val="110"/>
          <w:vertAlign w:val="baseline"/>
        </w:rPr>
        <w:t>×</w:t>
      </w:r>
      <w:r>
        <w:rPr>
          <w:rFonts w:ascii="Symbola" w:hAnsi="Symbola"/>
          <w:spacing w:val="-17"/>
          <w:w w:val="110"/>
          <w:vertAlign w:val="baseline"/>
        </w:rPr>
        <w:t> </w:t>
      </w:r>
      <w:r>
        <w:rPr>
          <w:w w:val="110"/>
          <w:vertAlign w:val="baseline"/>
        </w:rPr>
        <w:t>(</w:t>
      </w:r>
      <w:r>
        <w:rPr>
          <w:rFonts w:ascii="Georgia" w:hAnsi="Georgia"/>
          <w:i/>
          <w:w w:val="110"/>
          <w:vertAlign w:val="baseline"/>
        </w:rPr>
        <w:t>σ</w:t>
      </w:r>
      <w:r>
        <w:rPr>
          <w:rFonts w:ascii="DejaVu Serif Condensed" w:hAnsi="DejaVu Serif Condensed"/>
          <w:w w:val="110"/>
          <w:vertAlign w:val="superscript"/>
        </w:rPr>
        <w:t>−</w:t>
      </w:r>
      <w:r>
        <w:rPr>
          <w:rFonts w:ascii="LM Mono Prop 10" w:hAnsi="LM Mono Prop 10"/>
          <w:w w:val="110"/>
          <w:vertAlign w:val="superscript"/>
        </w:rPr>
        <w:t>1</w:t>
      </w:r>
      <w:r>
        <w:rPr>
          <w:rFonts w:ascii="LM Mono Prop 10" w:hAnsi="LM Mono Prop 10"/>
          <w:spacing w:val="-29"/>
          <w:w w:val="110"/>
          <w:vertAlign w:val="baseline"/>
        </w:rPr>
        <w:t> </w:t>
      </w:r>
      <w:r>
        <w:rPr>
          <w:rFonts w:ascii="Symbola" w:hAnsi="Symbola"/>
          <w:w w:val="110"/>
          <w:vertAlign w:val="baseline"/>
        </w:rPr>
        <w:t>×</w:t>
      </w:r>
      <w:r>
        <w:rPr>
          <w:rFonts w:ascii="Symbola" w:hAnsi="Symbola"/>
          <w:spacing w:val="-17"/>
          <w:w w:val="110"/>
          <w:vertAlign w:val="baseline"/>
        </w:rPr>
        <w:t> </w:t>
      </w:r>
      <w:r>
        <w:rPr>
          <w:spacing w:val="-2"/>
          <w:w w:val="110"/>
          <w:vertAlign w:val="baseline"/>
        </w:rPr>
        <w:t>(</w:t>
      </w:r>
      <w:r>
        <w:rPr>
          <w:rFonts w:ascii="Georgia" w:hAnsi="Georgia"/>
          <w:i/>
          <w:spacing w:val="-2"/>
          <w:w w:val="110"/>
          <w:vertAlign w:val="baseline"/>
        </w:rPr>
        <w:t>σ</w:t>
      </w:r>
      <w:r>
        <w:rPr>
          <w:rFonts w:ascii="DejaVu Serif Condensed" w:hAnsi="DejaVu Serif Condensed"/>
          <w:spacing w:val="-2"/>
          <w:w w:val="110"/>
          <w:vertAlign w:val="superscript"/>
        </w:rPr>
        <w:t>−</w:t>
      </w:r>
      <w:r>
        <w:rPr>
          <w:rFonts w:ascii="LM Mono Prop 10" w:hAnsi="LM Mono Prop 10"/>
          <w:spacing w:val="-2"/>
          <w:w w:val="110"/>
          <w:vertAlign w:val="superscript"/>
        </w:rPr>
        <w:t>1</w:t>
      </w:r>
      <w:r>
        <w:rPr>
          <w:spacing w:val="-2"/>
          <w:w w:val="110"/>
          <w:vertAlign w:val="baseline"/>
        </w:rPr>
        <w:t>)</w:t>
      </w:r>
      <w:r>
        <w:rPr>
          <w:rFonts w:ascii="DejaVu Serif Condensed" w:hAnsi="DejaVu Serif Condensed"/>
          <w:spacing w:val="-2"/>
          <w:w w:val="110"/>
          <w:vertAlign w:val="superscript"/>
        </w:rPr>
        <w:t>−</w:t>
      </w:r>
      <w:r>
        <w:rPr>
          <w:rFonts w:ascii="LM Mono Prop 10" w:hAnsi="LM Mono Prop 10"/>
          <w:spacing w:val="-2"/>
          <w:w w:val="110"/>
          <w:vertAlign w:val="superscript"/>
        </w:rPr>
        <w:t>1</w:t>
      </w:r>
      <w:r>
        <w:rPr>
          <w:spacing w:val="-2"/>
          <w:w w:val="110"/>
          <w:vertAlign w:val="baseline"/>
        </w:rPr>
        <w:t>)</w:t>
      </w:r>
    </w:p>
    <w:p>
      <w:pPr>
        <w:spacing w:before="21"/>
        <w:ind w:left="2073" w:right="0" w:firstLine="0"/>
        <w:jc w:val="both"/>
        <w:rPr>
          <w:sz w:val="24"/>
        </w:rPr>
      </w:pPr>
      <w:r>
        <w:rPr>
          <w:w w:val="105"/>
          <w:sz w:val="24"/>
        </w:rPr>
        <w:t>=</w:t>
      </w:r>
      <w:r>
        <w:rPr>
          <w:spacing w:val="61"/>
          <w:w w:val="150"/>
          <w:sz w:val="24"/>
        </w:rPr>
        <w:t> </w:t>
      </w:r>
      <w:r>
        <w:rPr>
          <w:rFonts w:ascii="Georgia" w:hAnsi="Georgia"/>
          <w:i/>
          <w:w w:val="105"/>
          <w:sz w:val="24"/>
        </w:rPr>
        <w:t>σ</w:t>
      </w:r>
      <w:r>
        <w:rPr>
          <w:rFonts w:ascii="DejaVu Serif Condensed" w:hAnsi="DejaVu Serif Condensed"/>
          <w:w w:val="105"/>
          <w:sz w:val="24"/>
          <w:vertAlign w:val="superscript"/>
        </w:rPr>
        <w:t>'</w:t>
      </w:r>
      <w:r>
        <w:rPr>
          <w:rFonts w:ascii="DejaVu Serif Condensed" w:hAnsi="DejaVu Serif Condensed"/>
          <w:spacing w:val="34"/>
          <w:w w:val="105"/>
          <w:sz w:val="24"/>
          <w:vertAlign w:val="baseline"/>
        </w:rPr>
        <w:t>  </w:t>
      </w:r>
      <w:r>
        <w:rPr>
          <w:w w:val="105"/>
          <w:sz w:val="24"/>
          <w:vertAlign w:val="baseline"/>
        </w:rPr>
        <w:t>[</w:t>
      </w:r>
      <w:r>
        <w:rPr>
          <w:rFonts w:ascii="MathJax_Main" w:hAnsi="MathJax_Main"/>
          <w:w w:val="105"/>
          <w:sz w:val="22"/>
          <w:vertAlign w:val="baseline"/>
        </w:rPr>
        <w:t>by</w:t>
      </w:r>
      <w:r>
        <w:rPr>
          <w:rFonts w:ascii="MathJax_Main" w:hAnsi="MathJax_Main"/>
          <w:spacing w:val="6"/>
          <w:w w:val="105"/>
          <w:sz w:val="22"/>
          <w:vertAlign w:val="baseline"/>
        </w:rPr>
        <w:t> </w:t>
      </w:r>
      <w:r>
        <w:rPr>
          <w:rFonts w:ascii="MathJax_Main" w:hAnsi="MathJax_Main"/>
          <w:w w:val="105"/>
          <w:sz w:val="22"/>
          <w:vertAlign w:val="baseline"/>
        </w:rPr>
        <w:t>identity</w:t>
      </w:r>
      <w:r>
        <w:rPr>
          <w:rFonts w:ascii="MathJax_Main" w:hAnsi="MathJax_Main"/>
          <w:spacing w:val="6"/>
          <w:w w:val="105"/>
          <w:sz w:val="22"/>
          <w:vertAlign w:val="baseline"/>
        </w:rPr>
        <w:t> </w:t>
      </w:r>
      <w:r>
        <w:rPr>
          <w:rFonts w:ascii="MathJax_Main" w:hAnsi="MathJax_Main"/>
          <w:spacing w:val="-2"/>
          <w:w w:val="105"/>
          <w:sz w:val="22"/>
          <w:vertAlign w:val="baseline"/>
        </w:rPr>
        <w:t>(14)</w:t>
      </w:r>
      <w:r>
        <w:rPr>
          <w:spacing w:val="-2"/>
          <w:w w:val="105"/>
          <w:sz w:val="24"/>
          <w:vertAlign w:val="baseline"/>
        </w:rPr>
        <w:t>]</w:t>
      </w:r>
    </w:p>
    <w:p>
      <w:pPr>
        <w:pStyle w:val="BodyText"/>
        <w:spacing w:before="88"/>
      </w:pPr>
      <w:r>
        <w:rPr>
          <w:w w:val="105"/>
        </w:rPr>
        <w:t>and</w:t>
      </w:r>
      <w:r>
        <w:rPr>
          <w:spacing w:val="-1"/>
          <w:w w:val="105"/>
        </w:rPr>
        <w:t> </w:t>
      </w:r>
      <w:r>
        <w:rPr>
          <w:w w:val="105"/>
        </w:rPr>
        <w:t>use coinduction.</w:t>
      </w:r>
      <w:r>
        <w:rPr>
          <w:spacing w:val="21"/>
          <w:w w:val="105"/>
        </w:rPr>
        <w:t> </w:t>
      </w:r>
      <w:r>
        <w:rPr>
          <w:w w:val="105"/>
        </w:rPr>
        <w:t>Identity</w:t>
      </w:r>
      <w:r>
        <w:rPr>
          <w:spacing w:val="-1"/>
          <w:w w:val="105"/>
        </w:rPr>
        <w:t> </w:t>
      </w:r>
      <w:r>
        <w:rPr>
          <w:w w:val="105"/>
        </w:rPr>
        <w:t>(17) follows </w:t>
      </w:r>
      <w:r>
        <w:rPr>
          <w:spacing w:val="-4"/>
          <w:w w:val="105"/>
        </w:rPr>
        <w:t>from</w:t>
      </w:r>
    </w:p>
    <w:p>
      <w:pPr>
        <w:spacing w:before="113"/>
        <w:ind w:left="885" w:right="0" w:firstLine="0"/>
        <w:jc w:val="left"/>
        <w:rPr>
          <w:rFonts w:ascii="LM Mono Prop 10" w:hAnsi="LM Mono Prop 10"/>
          <w:sz w:val="24"/>
        </w:rPr>
      </w:pPr>
      <w:r>
        <w:rPr>
          <w:w w:val="105"/>
          <w:sz w:val="24"/>
        </w:rPr>
        <w:t>(</w:t>
      </w:r>
      <w:r>
        <w:rPr>
          <w:rFonts w:ascii="Georgia" w:hAnsi="Georgia"/>
          <w:i/>
          <w:w w:val="105"/>
          <w:sz w:val="24"/>
        </w:rPr>
        <w:t>σ</w:t>
      </w:r>
      <w:r>
        <w:rPr>
          <w:rFonts w:ascii="Georgia" w:hAnsi="Georgia"/>
          <w:i/>
          <w:spacing w:val="-8"/>
          <w:w w:val="105"/>
          <w:sz w:val="24"/>
        </w:rPr>
        <w:t> </w:t>
      </w:r>
      <w:r>
        <w:rPr>
          <w:rFonts w:ascii="Symbola" w:hAnsi="Symbola"/>
          <w:w w:val="105"/>
          <w:sz w:val="24"/>
        </w:rPr>
        <w:t>×</w:t>
      </w:r>
      <w:r>
        <w:rPr>
          <w:rFonts w:ascii="Symbola" w:hAnsi="Symbola"/>
          <w:spacing w:val="-12"/>
          <w:w w:val="105"/>
          <w:sz w:val="24"/>
        </w:rPr>
        <w:t> </w:t>
      </w:r>
      <w:r>
        <w:rPr>
          <w:rFonts w:ascii="Georgia" w:hAnsi="Georgia"/>
          <w:i/>
          <w:w w:val="105"/>
          <w:sz w:val="24"/>
        </w:rPr>
        <w:t>τ</w:t>
      </w:r>
      <w:r>
        <w:rPr>
          <w:rFonts w:ascii="Georgia" w:hAnsi="Georgia"/>
          <w:i/>
          <w:spacing w:val="-35"/>
          <w:w w:val="105"/>
          <w:sz w:val="24"/>
        </w:rPr>
        <w:t> </w:t>
      </w:r>
      <w:r>
        <w:rPr>
          <w:w w:val="105"/>
          <w:sz w:val="24"/>
        </w:rPr>
        <w:t>)</w:t>
      </w:r>
      <w:r>
        <w:rPr>
          <w:spacing w:val="-13"/>
          <w:w w:val="105"/>
          <w:sz w:val="24"/>
        </w:rPr>
        <w:t> </w:t>
      </w:r>
      <w:r>
        <w:rPr>
          <w:rFonts w:ascii="Symbola" w:hAnsi="Symbola"/>
          <w:w w:val="105"/>
          <w:sz w:val="24"/>
        </w:rPr>
        <w:t>×</w:t>
      </w:r>
      <w:r>
        <w:rPr>
          <w:rFonts w:ascii="Symbola" w:hAnsi="Symbola"/>
          <w:spacing w:val="-12"/>
          <w:w w:val="105"/>
          <w:sz w:val="24"/>
        </w:rPr>
        <w:t> </w:t>
      </w:r>
      <w:r>
        <w:rPr>
          <w:w w:val="105"/>
          <w:sz w:val="24"/>
        </w:rPr>
        <w:t>(</w:t>
      </w:r>
      <w:r>
        <w:rPr>
          <w:rFonts w:ascii="Georgia" w:hAnsi="Georgia"/>
          <w:i/>
          <w:w w:val="105"/>
          <w:sz w:val="24"/>
        </w:rPr>
        <w:t>τ</w:t>
      </w:r>
      <w:r>
        <w:rPr>
          <w:rFonts w:ascii="Georgia" w:hAnsi="Georgia"/>
          <w:i/>
          <w:spacing w:val="-33"/>
          <w:w w:val="105"/>
          <w:sz w:val="24"/>
        </w:rPr>
        <w:t> </w:t>
      </w:r>
      <w:r>
        <w:rPr>
          <w:rFonts w:ascii="DejaVu Serif Condensed" w:hAnsi="DejaVu Serif Condensed"/>
          <w:w w:val="105"/>
          <w:sz w:val="24"/>
          <w:vertAlign w:val="superscript"/>
        </w:rPr>
        <w:t>−</w:t>
      </w:r>
      <w:r>
        <w:rPr>
          <w:rFonts w:ascii="LM Mono Prop 10" w:hAnsi="LM Mono Prop 10"/>
          <w:w w:val="105"/>
          <w:sz w:val="24"/>
          <w:vertAlign w:val="superscript"/>
        </w:rPr>
        <w:t>1</w:t>
      </w:r>
      <w:r>
        <w:rPr>
          <w:rFonts w:ascii="LM Mono Prop 10" w:hAnsi="LM Mono Prop 10"/>
          <w:spacing w:val="-25"/>
          <w:w w:val="105"/>
          <w:sz w:val="24"/>
          <w:vertAlign w:val="baseline"/>
        </w:rPr>
        <w:t> </w:t>
      </w:r>
      <w:r>
        <w:rPr>
          <w:rFonts w:ascii="Symbola" w:hAnsi="Symbola"/>
          <w:w w:val="105"/>
          <w:sz w:val="24"/>
          <w:vertAlign w:val="baseline"/>
        </w:rPr>
        <w:t>×</w:t>
      </w:r>
      <w:r>
        <w:rPr>
          <w:rFonts w:ascii="Symbola" w:hAnsi="Symbola"/>
          <w:spacing w:val="-12"/>
          <w:w w:val="105"/>
          <w:sz w:val="24"/>
          <w:vertAlign w:val="baseline"/>
        </w:rPr>
        <w:t> </w:t>
      </w:r>
      <w:r>
        <w:rPr>
          <w:rFonts w:ascii="Georgia" w:hAnsi="Georgia"/>
          <w:i/>
          <w:w w:val="105"/>
          <w:sz w:val="24"/>
          <w:vertAlign w:val="baseline"/>
        </w:rPr>
        <w:t>σ</w:t>
      </w:r>
      <w:r>
        <w:rPr>
          <w:rFonts w:ascii="DejaVu Serif Condensed" w:hAnsi="DejaVu Serif Condensed"/>
          <w:w w:val="105"/>
          <w:sz w:val="24"/>
          <w:vertAlign w:val="superscript"/>
        </w:rPr>
        <w:t>−</w:t>
      </w:r>
      <w:r>
        <w:rPr>
          <w:rFonts w:ascii="LM Mono Prop 10" w:hAnsi="LM Mono Prop 10"/>
          <w:w w:val="105"/>
          <w:sz w:val="24"/>
          <w:vertAlign w:val="superscript"/>
        </w:rPr>
        <w:t>1</w:t>
      </w:r>
      <w:r>
        <w:rPr>
          <w:w w:val="105"/>
          <w:sz w:val="24"/>
          <w:vertAlign w:val="baseline"/>
        </w:rPr>
        <w:t>)</w:t>
      </w:r>
      <w:r>
        <w:rPr>
          <w:spacing w:val="76"/>
          <w:w w:val="150"/>
          <w:sz w:val="24"/>
          <w:vertAlign w:val="baseline"/>
        </w:rPr>
        <w:t> </w:t>
      </w:r>
      <w:r>
        <w:rPr>
          <w:w w:val="105"/>
          <w:sz w:val="24"/>
          <w:vertAlign w:val="baseline"/>
        </w:rPr>
        <w:t>=</w:t>
      </w:r>
      <w:r>
        <w:rPr>
          <w:spacing w:val="76"/>
          <w:w w:val="150"/>
          <w:sz w:val="24"/>
          <w:vertAlign w:val="baseline"/>
        </w:rPr>
        <w:t> </w:t>
      </w:r>
      <w:r>
        <w:rPr>
          <w:rFonts w:ascii="Georgia" w:hAnsi="Georgia"/>
          <w:i/>
          <w:w w:val="105"/>
          <w:sz w:val="24"/>
          <w:vertAlign w:val="baseline"/>
        </w:rPr>
        <w:t>σ</w:t>
      </w:r>
      <w:r>
        <w:rPr>
          <w:rFonts w:ascii="Georgia" w:hAnsi="Georgia"/>
          <w:i/>
          <w:spacing w:val="-2"/>
          <w:w w:val="105"/>
          <w:sz w:val="24"/>
          <w:vertAlign w:val="baseline"/>
        </w:rPr>
        <w:t> </w:t>
      </w:r>
      <w:r>
        <w:rPr>
          <w:rFonts w:ascii="Symbola" w:hAnsi="Symbola"/>
          <w:w w:val="105"/>
          <w:sz w:val="24"/>
          <w:vertAlign w:val="baseline"/>
        </w:rPr>
        <w:t>×</w:t>
      </w:r>
      <w:r>
        <w:rPr>
          <w:rFonts w:ascii="Symbola" w:hAnsi="Symbola"/>
          <w:spacing w:val="-12"/>
          <w:w w:val="105"/>
          <w:sz w:val="24"/>
          <w:vertAlign w:val="baseline"/>
        </w:rPr>
        <w:t> </w:t>
      </w:r>
      <w:r>
        <w:rPr>
          <w:w w:val="105"/>
          <w:sz w:val="24"/>
          <w:vertAlign w:val="baseline"/>
        </w:rPr>
        <w:t>(</w:t>
      </w:r>
      <w:r>
        <w:rPr>
          <w:rFonts w:ascii="Georgia" w:hAnsi="Georgia"/>
          <w:i/>
          <w:w w:val="105"/>
          <w:sz w:val="24"/>
          <w:vertAlign w:val="baseline"/>
        </w:rPr>
        <w:t>τ</w:t>
      </w:r>
      <w:r>
        <w:rPr>
          <w:rFonts w:ascii="Georgia" w:hAnsi="Georgia"/>
          <w:i/>
          <w:spacing w:val="15"/>
          <w:w w:val="105"/>
          <w:sz w:val="24"/>
          <w:vertAlign w:val="baseline"/>
        </w:rPr>
        <w:t> </w:t>
      </w:r>
      <w:r>
        <w:rPr>
          <w:rFonts w:ascii="Symbola" w:hAnsi="Symbola"/>
          <w:w w:val="105"/>
          <w:sz w:val="24"/>
          <w:vertAlign w:val="baseline"/>
        </w:rPr>
        <w:t>×</w:t>
      </w:r>
      <w:r>
        <w:rPr>
          <w:rFonts w:ascii="Symbola" w:hAnsi="Symbola"/>
          <w:spacing w:val="-12"/>
          <w:w w:val="105"/>
          <w:sz w:val="24"/>
          <w:vertAlign w:val="baseline"/>
        </w:rPr>
        <w:t> </w:t>
      </w:r>
      <w:r>
        <w:rPr>
          <w:rFonts w:ascii="Georgia" w:hAnsi="Georgia"/>
          <w:i/>
          <w:w w:val="105"/>
          <w:sz w:val="24"/>
          <w:vertAlign w:val="baseline"/>
        </w:rPr>
        <w:t>τ</w:t>
      </w:r>
      <w:r>
        <w:rPr>
          <w:rFonts w:ascii="Georgia" w:hAnsi="Georgia"/>
          <w:i/>
          <w:spacing w:val="-33"/>
          <w:w w:val="105"/>
          <w:sz w:val="24"/>
          <w:vertAlign w:val="baseline"/>
        </w:rPr>
        <w:t> </w:t>
      </w:r>
      <w:r>
        <w:rPr>
          <w:rFonts w:ascii="DejaVu Serif Condensed" w:hAnsi="DejaVu Serif Condensed"/>
          <w:w w:val="105"/>
          <w:sz w:val="24"/>
          <w:vertAlign w:val="superscript"/>
        </w:rPr>
        <w:t>−</w:t>
      </w:r>
      <w:r>
        <w:rPr>
          <w:rFonts w:ascii="LM Mono Prop 10" w:hAnsi="LM Mono Prop 10"/>
          <w:w w:val="105"/>
          <w:sz w:val="24"/>
          <w:vertAlign w:val="superscript"/>
        </w:rPr>
        <w:t>1</w:t>
      </w:r>
      <w:r>
        <w:rPr>
          <w:w w:val="105"/>
          <w:sz w:val="24"/>
          <w:vertAlign w:val="baseline"/>
        </w:rPr>
        <w:t>)</w:t>
      </w:r>
      <w:r>
        <w:rPr>
          <w:spacing w:val="-13"/>
          <w:w w:val="105"/>
          <w:sz w:val="24"/>
          <w:vertAlign w:val="baseline"/>
        </w:rPr>
        <w:t> </w:t>
      </w:r>
      <w:r>
        <w:rPr>
          <w:rFonts w:ascii="Symbola" w:hAnsi="Symbola"/>
          <w:w w:val="105"/>
          <w:sz w:val="24"/>
          <w:vertAlign w:val="baseline"/>
        </w:rPr>
        <w:t>×</w:t>
      </w:r>
      <w:r>
        <w:rPr>
          <w:rFonts w:ascii="Symbola" w:hAnsi="Symbola"/>
          <w:spacing w:val="-11"/>
          <w:w w:val="105"/>
          <w:sz w:val="24"/>
          <w:vertAlign w:val="baseline"/>
        </w:rPr>
        <w:t> </w:t>
      </w:r>
      <w:r>
        <w:rPr>
          <w:rFonts w:ascii="Georgia" w:hAnsi="Georgia"/>
          <w:i/>
          <w:spacing w:val="-5"/>
          <w:w w:val="105"/>
          <w:sz w:val="24"/>
          <w:vertAlign w:val="baseline"/>
        </w:rPr>
        <w:t>σ</w:t>
      </w:r>
      <w:r>
        <w:rPr>
          <w:rFonts w:ascii="DejaVu Serif Condensed" w:hAnsi="DejaVu Serif Condensed"/>
          <w:spacing w:val="-5"/>
          <w:w w:val="105"/>
          <w:sz w:val="24"/>
          <w:vertAlign w:val="superscript"/>
        </w:rPr>
        <w:t>−</w:t>
      </w:r>
      <w:r>
        <w:rPr>
          <w:rFonts w:ascii="LM Mono Prop 10" w:hAnsi="LM Mono Prop 10"/>
          <w:spacing w:val="-5"/>
          <w:w w:val="105"/>
          <w:sz w:val="24"/>
          <w:vertAlign w:val="superscript"/>
        </w:rPr>
        <w:t>1</w:t>
      </w:r>
    </w:p>
    <w:p>
      <w:pPr>
        <w:spacing w:before="20"/>
        <w:ind w:left="3292" w:right="0" w:firstLine="0"/>
        <w:jc w:val="left"/>
        <w:rPr>
          <w:rFonts w:ascii="LM Mono Prop 10" w:hAnsi="LM Mono Prop 10"/>
          <w:sz w:val="24"/>
        </w:rPr>
      </w:pPr>
      <w:r>
        <w:rPr>
          <w:w w:val="110"/>
          <w:sz w:val="24"/>
        </w:rPr>
        <w:t>=</w:t>
      </w:r>
      <w:r>
        <w:rPr>
          <w:spacing w:val="78"/>
          <w:w w:val="150"/>
          <w:sz w:val="24"/>
        </w:rPr>
        <w:t> </w:t>
      </w:r>
      <w:r>
        <w:rPr>
          <w:rFonts w:ascii="Georgia" w:hAnsi="Georgia"/>
          <w:i/>
          <w:w w:val="110"/>
          <w:sz w:val="24"/>
        </w:rPr>
        <w:t>σ</w:t>
      </w:r>
      <w:r>
        <w:rPr>
          <w:rFonts w:ascii="Georgia" w:hAnsi="Georgia"/>
          <w:i/>
          <w:spacing w:val="-4"/>
          <w:w w:val="110"/>
          <w:sz w:val="24"/>
        </w:rPr>
        <w:t> </w:t>
      </w:r>
      <w:r>
        <w:rPr>
          <w:rFonts w:ascii="Symbola" w:hAnsi="Symbola"/>
          <w:w w:val="110"/>
          <w:sz w:val="24"/>
        </w:rPr>
        <w:t>×</w:t>
      </w:r>
      <w:r>
        <w:rPr>
          <w:rFonts w:ascii="Symbola" w:hAnsi="Symbola"/>
          <w:spacing w:val="-15"/>
          <w:w w:val="110"/>
          <w:sz w:val="24"/>
        </w:rPr>
        <w:t> </w:t>
      </w:r>
      <w:r>
        <w:rPr>
          <w:rFonts w:ascii="Georgia" w:hAnsi="Georgia"/>
          <w:i/>
          <w:spacing w:val="-5"/>
          <w:w w:val="110"/>
          <w:sz w:val="24"/>
        </w:rPr>
        <w:t>σ</w:t>
      </w:r>
      <w:r>
        <w:rPr>
          <w:rFonts w:ascii="DejaVu Serif Condensed" w:hAnsi="DejaVu Serif Condensed"/>
          <w:spacing w:val="-5"/>
          <w:w w:val="110"/>
          <w:sz w:val="24"/>
          <w:vertAlign w:val="superscript"/>
        </w:rPr>
        <w:t>−</w:t>
      </w:r>
      <w:r>
        <w:rPr>
          <w:rFonts w:ascii="LM Mono Prop 10" w:hAnsi="LM Mono Prop 10"/>
          <w:spacing w:val="-5"/>
          <w:w w:val="110"/>
          <w:sz w:val="24"/>
          <w:vertAlign w:val="superscript"/>
        </w:rPr>
        <w:t>1</w:t>
      </w:r>
    </w:p>
    <w:p>
      <w:pPr>
        <w:pStyle w:val="BodyText"/>
        <w:spacing w:before="12"/>
        <w:ind w:left="3292"/>
      </w:pPr>
      <w:r>
        <w:rPr>
          <w:w w:val="115"/>
        </w:rPr>
        <w:t>=</w:t>
      </w:r>
      <w:r>
        <w:rPr>
          <w:spacing w:val="29"/>
          <w:w w:val="115"/>
        </w:rPr>
        <w:t>  </w:t>
      </w:r>
      <w:r>
        <w:rPr>
          <w:spacing w:val="-10"/>
          <w:w w:val="115"/>
        </w:rPr>
        <w:t>1</w:t>
      </w:r>
    </w:p>
    <w:p>
      <w:pPr>
        <w:pStyle w:val="BodyText"/>
        <w:tabs>
          <w:tab w:pos="8123" w:val="left" w:leader="none"/>
        </w:tabs>
        <w:spacing w:before="96"/>
        <w:rPr>
          <w:rFonts w:ascii="DejaVu Sans" w:hAnsi="DejaVu Sans"/>
        </w:rPr>
      </w:pPr>
      <w:r>
        <w:rPr>
          <w:w w:val="105"/>
        </w:rPr>
        <w:t>and</w:t>
      </w:r>
      <w:r>
        <w:rPr>
          <w:spacing w:val="8"/>
          <w:w w:val="105"/>
        </w:rPr>
        <w:t> </w:t>
      </w:r>
      <w:r>
        <w:rPr>
          <w:w w:val="105"/>
        </w:rPr>
        <w:t>the</w:t>
      </w:r>
      <w:r>
        <w:rPr>
          <w:spacing w:val="9"/>
          <w:w w:val="105"/>
        </w:rPr>
        <w:t> </w:t>
      </w:r>
      <w:r>
        <w:rPr>
          <w:w w:val="105"/>
        </w:rPr>
        <w:t>observation,</w:t>
      </w:r>
      <w:r>
        <w:rPr>
          <w:spacing w:val="10"/>
          <w:w w:val="105"/>
        </w:rPr>
        <w:t> </w:t>
      </w:r>
      <w:r>
        <w:rPr>
          <w:w w:val="105"/>
        </w:rPr>
        <w:t>by</w:t>
      </w:r>
      <w:r>
        <w:rPr>
          <w:spacing w:val="9"/>
          <w:w w:val="105"/>
        </w:rPr>
        <w:t> </w:t>
      </w:r>
      <w:r>
        <w:rPr>
          <w:w w:val="105"/>
        </w:rPr>
        <w:t>(14),</w:t>
      </w:r>
      <w:r>
        <w:rPr>
          <w:spacing w:val="9"/>
          <w:w w:val="105"/>
        </w:rPr>
        <w:t> </w:t>
      </w:r>
      <w:r>
        <w:rPr>
          <w:w w:val="105"/>
        </w:rPr>
        <w:t>that</w:t>
      </w:r>
      <w:r>
        <w:rPr>
          <w:spacing w:val="9"/>
          <w:w w:val="105"/>
        </w:rPr>
        <w:t> </w:t>
      </w:r>
      <w:r>
        <w:rPr>
          <w:w w:val="105"/>
        </w:rPr>
        <w:t>inverse</w:t>
      </w:r>
      <w:r>
        <w:rPr>
          <w:spacing w:val="9"/>
          <w:w w:val="105"/>
        </w:rPr>
        <w:t> </w:t>
      </w:r>
      <w:r>
        <w:rPr>
          <w:w w:val="105"/>
        </w:rPr>
        <w:t>is</w:t>
      </w:r>
      <w:r>
        <w:rPr>
          <w:spacing w:val="10"/>
          <w:w w:val="105"/>
        </w:rPr>
        <w:t> </w:t>
      </w:r>
      <w:r>
        <w:rPr>
          <w:w w:val="105"/>
        </w:rPr>
        <w:t>uniquely</w:t>
      </w:r>
      <w:r>
        <w:rPr>
          <w:spacing w:val="9"/>
          <w:w w:val="105"/>
        </w:rPr>
        <w:t> </w:t>
      </w:r>
      <w:r>
        <w:rPr>
          <w:spacing w:val="-2"/>
          <w:w w:val="105"/>
        </w:rPr>
        <w:t>defined.</w:t>
      </w:r>
      <w:r>
        <w:rPr/>
        <w:tab/>
      </w:r>
      <w:r>
        <w:rPr>
          <w:rFonts w:ascii="DejaVu Sans" w:hAnsi="DejaVu Sans"/>
          <w:spacing w:val="-10"/>
          <w:w w:val="105"/>
        </w:rPr>
        <w:t>✷</w:t>
      </w:r>
    </w:p>
    <w:p>
      <w:pPr>
        <w:spacing w:after="0"/>
        <w:rPr>
          <w:rFonts w:ascii="DejaVu Sans" w:hAnsi="DejaVu Sans"/>
        </w:rPr>
        <w:sectPr>
          <w:type w:val="continuous"/>
          <w:pgSz w:w="12240" w:h="15840"/>
          <w:pgMar w:header="890" w:footer="862" w:top="760" w:bottom="1020" w:left="1720" w:right="1660"/>
        </w:sectPr>
      </w:pPr>
    </w:p>
    <w:p>
      <w:pPr>
        <w:pStyle w:val="BodyText"/>
        <w:spacing w:before="49"/>
        <w:ind w:left="0"/>
        <w:rPr>
          <w:rFonts w:ascii="DejaVu Sans"/>
        </w:rPr>
      </w:pPr>
    </w:p>
    <w:p>
      <w:pPr>
        <w:pStyle w:val="BodyText"/>
        <w:spacing w:line="235" w:lineRule="auto"/>
        <w:ind w:right="554"/>
        <w:jc w:val="both"/>
      </w:pPr>
      <w:r>
        <w:rPr/>
        <mc:AlternateContent>
          <mc:Choice Requires="wps">
            <w:drawing>
              <wp:anchor distT="0" distB="0" distL="0" distR="0" allowOverlap="1" layoutInCell="1" locked="0" behindDoc="1" simplePos="0" relativeHeight="484881408">
                <wp:simplePos x="0" y="0"/>
                <wp:positionH relativeFrom="page">
                  <wp:posOffset>1996515</wp:posOffset>
                </wp:positionH>
                <wp:positionV relativeFrom="paragraph">
                  <wp:posOffset>208993</wp:posOffset>
                </wp:positionV>
                <wp:extent cx="118745" cy="25971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wps:txbx>
                      <wps:bodyPr wrap="square" lIns="0" tIns="0" rIns="0" bIns="0" rtlCol="0">
                        <a:noAutofit/>
                      </wps:bodyPr>
                    </wps:wsp>
                  </a:graphicData>
                </a:graphic>
              </wp:anchor>
            </w:drawing>
          </mc:Choice>
          <mc:Fallback>
            <w:pict>
              <v:shape style="position:absolute;margin-left:157.205917pt;margin-top:16.456207pt;width:9.35pt;height:20.45pt;mso-position-horizontal-relative:page;mso-position-vertical-relative:paragraph;z-index:-18435072" type="#_x0000_t202" id="docshape91" filled="false" stroked="false">
                <v:textbox inset="0,0,0,0">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v:textbox>
                <w10:wrap type="none"/>
              </v:shape>
            </w:pict>
          </mc:Fallback>
        </mc:AlternateContent>
      </w:r>
      <w:r>
        <w:rPr>
          <w:w w:val="105"/>
        </w:rPr>
        <w:t>Here</w:t>
      </w:r>
      <w:r>
        <w:rPr>
          <w:w w:val="105"/>
        </w:rPr>
        <w:t> are</w:t>
      </w:r>
      <w:r>
        <w:rPr>
          <w:w w:val="105"/>
        </w:rPr>
        <w:t> a</w:t>
      </w:r>
      <w:r>
        <w:rPr>
          <w:w w:val="105"/>
        </w:rPr>
        <w:t> few</w:t>
      </w:r>
      <w:r>
        <w:rPr>
          <w:w w:val="105"/>
        </w:rPr>
        <w:t> examples</w:t>
      </w:r>
      <w:r>
        <w:rPr>
          <w:w w:val="105"/>
        </w:rPr>
        <w:t> of</w:t>
      </w:r>
      <w:r>
        <w:rPr>
          <w:w w:val="105"/>
        </w:rPr>
        <w:t> streams</w:t>
      </w:r>
      <w:r>
        <w:rPr>
          <w:w w:val="105"/>
        </w:rPr>
        <w:t> involving</w:t>
      </w:r>
      <w:r>
        <w:rPr>
          <w:w w:val="105"/>
        </w:rPr>
        <w:t> the</w:t>
      </w:r>
      <w:r>
        <w:rPr>
          <w:w w:val="105"/>
        </w:rPr>
        <w:t> operation</w:t>
      </w:r>
      <w:r>
        <w:rPr>
          <w:w w:val="105"/>
        </w:rPr>
        <w:t> of</w:t>
      </w:r>
      <w:r>
        <w:rPr>
          <w:w w:val="105"/>
        </w:rPr>
        <w:t> inverse.</w:t>
      </w:r>
      <w:r>
        <w:rPr>
          <w:spacing w:val="40"/>
          <w:w w:val="105"/>
        </w:rPr>
        <w:t> </w:t>
      </w:r>
      <w:r>
        <w:rPr>
          <w:w w:val="105"/>
        </w:rPr>
        <w:t>The stream (1</w:t>
      </w:r>
      <w:r>
        <w:rPr>
          <w:spacing w:val="80"/>
          <w:w w:val="150"/>
        </w:rPr>
        <w:t> </w:t>
      </w:r>
      <w:r>
        <w:rPr>
          <w:rFonts w:ascii="Georgia" w:hAnsi="Georgia"/>
          <w:i/>
          <w:w w:val="105"/>
        </w:rPr>
        <w:t>X</w:t>
      </w:r>
      <w:r>
        <w:rPr>
          <w:w w:val="105"/>
        </w:rPr>
        <w:t>)</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spacing w:val="-7"/>
          <w:w w:val="105"/>
          <w:vertAlign w:val="baseline"/>
        </w:rPr>
        <w:t> </w:t>
      </w:r>
      <w:r>
        <w:rPr>
          <w:w w:val="105"/>
          <w:vertAlign w:val="baseline"/>
        </w:rPr>
        <w:t>is particularly well-behaved in that it equals its own deriva- </w:t>
      </w:r>
      <w:r>
        <w:rPr>
          <w:spacing w:val="-2"/>
          <w:w w:val="105"/>
          <w:vertAlign w:val="baseline"/>
        </w:rPr>
        <w:t>tive:</w:t>
      </w:r>
    </w:p>
    <w:p>
      <w:pPr>
        <w:spacing w:after="0" w:line="235" w:lineRule="auto"/>
        <w:jc w:val="both"/>
        <w:sectPr>
          <w:pgSz w:w="12240" w:h="15840"/>
          <w:pgMar w:header="890" w:footer="862" w:top="1080" w:bottom="1160" w:left="1720" w:right="1660"/>
        </w:sectPr>
      </w:pPr>
    </w:p>
    <w:p>
      <w:pPr>
        <w:pStyle w:val="ListParagraph"/>
        <w:numPr>
          <w:ilvl w:val="0"/>
          <w:numId w:val="7"/>
        </w:numPr>
        <w:tabs>
          <w:tab w:pos="829" w:val="left" w:leader="none"/>
        </w:tabs>
        <w:spacing w:line="240" w:lineRule="auto" w:before="147" w:after="0"/>
        <w:ind w:left="829" w:right="0" w:hanging="412"/>
        <w:jc w:val="left"/>
        <w:rPr>
          <w:sz w:val="24"/>
        </w:rPr>
      </w:pPr>
    </w:p>
    <w:p>
      <w:pPr>
        <w:spacing w:line="204" w:lineRule="exact" w:before="0"/>
        <w:ind w:left="551" w:right="0" w:firstLine="0"/>
        <w:jc w:val="center"/>
        <w:rPr>
          <w:sz w:val="24"/>
        </w:rPr>
      </w:pPr>
      <w:r>
        <w:rPr/>
        <w:br w:type="column"/>
      </w:r>
      <w:r>
        <w:rPr>
          <w:spacing w:val="-10"/>
          <w:sz w:val="24"/>
        </w:rPr>
        <w:t>1</w:t>
      </w:r>
    </w:p>
    <w:p>
      <w:pPr>
        <w:spacing w:line="163" w:lineRule="exact" w:before="0"/>
        <w:ind w:left="417" w:right="0" w:firstLine="0"/>
        <w:jc w:val="left"/>
        <w:rPr>
          <w:sz w:val="24"/>
        </w:rPr>
      </w:pPr>
      <w:r>
        <w:rPr/>
        <mc:AlternateContent>
          <mc:Choice Requires="wps">
            <w:drawing>
              <wp:anchor distT="0" distB="0" distL="0" distR="0" allowOverlap="1" layoutInCell="1" locked="0" behindDoc="0" simplePos="0" relativeHeight="15773184">
                <wp:simplePos x="0" y="0"/>
                <wp:positionH relativeFrom="page">
                  <wp:posOffset>3482543</wp:posOffset>
                </wp:positionH>
                <wp:positionV relativeFrom="paragraph">
                  <wp:posOffset>65536</wp:posOffset>
                </wp:positionV>
                <wp:extent cx="395605" cy="635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395605" cy="6350"/>
                        </a:xfrm>
                        <a:custGeom>
                          <a:avLst/>
                          <a:gdLst/>
                          <a:ahLst/>
                          <a:cxnLst/>
                          <a:rect l="l" t="t" r="r" b="b"/>
                          <a:pathLst>
                            <a:path w="395605" h="6350">
                              <a:moveTo>
                                <a:pt x="395274" y="0"/>
                              </a:moveTo>
                              <a:lnTo>
                                <a:pt x="0" y="0"/>
                              </a:lnTo>
                              <a:lnTo>
                                <a:pt x="0" y="6172"/>
                              </a:lnTo>
                              <a:lnTo>
                                <a:pt x="395274" y="6172"/>
                              </a:lnTo>
                              <a:lnTo>
                                <a:pt x="3952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4.216003pt;margin-top:5.160353pt;width:31.124pt;height:.486pt;mso-position-horizontal-relative:page;mso-position-vertical-relative:paragraph;z-index:15773184" id="docshape92" filled="true" fillcolor="#000000" stroked="false">
                <v:fill type="solid"/>
                <w10:wrap type="none"/>
              </v:rect>
            </w:pict>
          </mc:Fallback>
        </mc:AlternateContent>
      </w:r>
      <w:r>
        <w:rPr>
          <w:spacing w:val="-10"/>
          <w:w w:val="115"/>
          <w:sz w:val="24"/>
        </w:rPr>
        <w:t>(</w:t>
      </w:r>
    </w:p>
    <w:p>
      <w:pPr>
        <w:pStyle w:val="Heading2"/>
        <w:spacing w:line="250" w:lineRule="exact"/>
        <w:ind w:left="532"/>
        <w:rPr>
          <w:rFonts w:ascii="Georgia" w:hAnsi="Georgia"/>
          <w:i/>
        </w:rPr>
      </w:pPr>
      <w:r>
        <w:rPr>
          <w:w w:val="85"/>
        </w:rPr>
        <w:t>1</w:t>
      </w:r>
      <w:r>
        <w:rPr>
          <w:spacing w:val="-9"/>
        </w:rPr>
        <w:t> </w:t>
      </w:r>
      <w:r>
        <w:rPr>
          <w:rFonts w:ascii="Symbola" w:hAnsi="Symbola"/>
          <w:w w:val="85"/>
        </w:rPr>
        <w:t>−</w:t>
      </w:r>
      <w:r>
        <w:rPr>
          <w:rFonts w:ascii="Symbola" w:hAnsi="Symbola"/>
          <w:spacing w:val="-8"/>
        </w:rPr>
        <w:t> </w:t>
      </w:r>
      <w:r>
        <w:rPr>
          <w:rFonts w:ascii="Georgia" w:hAnsi="Georgia"/>
          <w:i/>
          <w:spacing w:val="-10"/>
          <w:w w:val="85"/>
        </w:rPr>
        <w:t>X</w:t>
      </w:r>
    </w:p>
    <w:p>
      <w:pPr>
        <w:pStyle w:val="BodyText"/>
        <w:tabs>
          <w:tab w:pos="741" w:val="left" w:leader="none"/>
        </w:tabs>
        <w:spacing w:line="369" w:lineRule="exact"/>
        <w:ind w:left="2"/>
      </w:pPr>
      <w:r>
        <w:rPr/>
        <w:br w:type="column"/>
      </w:r>
      <w:r>
        <w:rPr>
          <w:w w:val="115"/>
        </w:rPr>
        <w:t>)</w:t>
      </w:r>
      <w:r>
        <w:rPr>
          <w:rFonts w:ascii="DejaVu Serif Condensed"/>
          <w:w w:val="115"/>
          <w:vertAlign w:val="superscript"/>
        </w:rPr>
        <w:t>'</w:t>
      </w:r>
      <w:r>
        <w:rPr>
          <w:rFonts w:ascii="DejaVu Serif Condensed"/>
          <w:spacing w:val="-8"/>
          <w:w w:val="115"/>
          <w:vertAlign w:val="baseline"/>
        </w:rPr>
        <w:t> </w:t>
      </w:r>
      <w:r>
        <w:rPr>
          <w:spacing w:val="-10"/>
          <w:w w:val="115"/>
          <w:vertAlign w:val="baseline"/>
        </w:rPr>
        <w:t>=</w:t>
      </w:r>
      <w:r>
        <w:rPr>
          <w:vertAlign w:val="baseline"/>
        </w:rPr>
        <w:tab/>
      </w:r>
      <w:r>
        <w:rPr>
          <w:spacing w:val="-10"/>
          <w:w w:val="115"/>
          <w:position w:val="16"/>
          <w:vertAlign w:val="baseline"/>
        </w:rPr>
        <w:t>1</w:t>
      </w:r>
    </w:p>
    <w:p>
      <w:pPr>
        <w:pStyle w:val="Heading2"/>
        <w:spacing w:line="248" w:lineRule="exact"/>
        <w:ind w:left="488"/>
        <w:rPr>
          <w:rFonts w:ascii="Georgia" w:hAnsi="Georgia"/>
          <w:i/>
        </w:rPr>
      </w:pPr>
      <w:r>
        <w:rPr/>
        <mc:AlternateContent>
          <mc:Choice Requires="wps">
            <w:drawing>
              <wp:anchor distT="0" distB="0" distL="0" distR="0" allowOverlap="1" layoutInCell="1" locked="0" behindDoc="1" simplePos="0" relativeHeight="484879872">
                <wp:simplePos x="0" y="0"/>
                <wp:positionH relativeFrom="page">
                  <wp:posOffset>4201414</wp:posOffset>
                </wp:positionH>
                <wp:positionV relativeFrom="paragraph">
                  <wp:posOffset>-39390</wp:posOffset>
                </wp:positionV>
                <wp:extent cx="395605" cy="635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95605" cy="6350"/>
                        </a:xfrm>
                        <a:custGeom>
                          <a:avLst/>
                          <a:gdLst/>
                          <a:ahLst/>
                          <a:cxnLst/>
                          <a:rect l="l" t="t" r="r" b="b"/>
                          <a:pathLst>
                            <a:path w="395605" h="6350">
                              <a:moveTo>
                                <a:pt x="395274" y="0"/>
                              </a:moveTo>
                              <a:lnTo>
                                <a:pt x="0" y="0"/>
                              </a:lnTo>
                              <a:lnTo>
                                <a:pt x="0" y="6172"/>
                              </a:lnTo>
                              <a:lnTo>
                                <a:pt x="395274" y="6172"/>
                              </a:lnTo>
                              <a:lnTo>
                                <a:pt x="3952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0.820007pt;margin-top:-3.101641pt;width:31.124pt;height:.486pt;mso-position-horizontal-relative:page;mso-position-vertical-relative:paragraph;z-index:-18436608" id="docshape93" filled="true" fillcolor="#000000" stroked="false">
                <v:fill type="solid"/>
                <w10:wrap type="none"/>
              </v:rect>
            </w:pict>
          </mc:Fallback>
        </mc:AlternateContent>
      </w:r>
      <w:r>
        <w:rPr>
          <w:w w:val="85"/>
        </w:rPr>
        <w:t>1</w:t>
      </w:r>
      <w:r>
        <w:rPr>
          <w:spacing w:val="-8"/>
        </w:rPr>
        <w:t> </w:t>
      </w:r>
      <w:r>
        <w:rPr>
          <w:rFonts w:ascii="Symbola" w:hAnsi="Symbola"/>
          <w:w w:val="85"/>
        </w:rPr>
        <w:t>−</w:t>
      </w:r>
      <w:r>
        <w:rPr>
          <w:rFonts w:ascii="Symbola" w:hAnsi="Symbola"/>
          <w:spacing w:val="-8"/>
        </w:rPr>
        <w:t> </w:t>
      </w:r>
      <w:r>
        <w:rPr>
          <w:rFonts w:ascii="Georgia" w:hAnsi="Georgia"/>
          <w:i/>
          <w:spacing w:val="-10"/>
          <w:w w:val="85"/>
        </w:rPr>
        <w:t>X</w:t>
      </w:r>
    </w:p>
    <w:p>
      <w:pPr>
        <w:spacing w:after="0" w:line="248" w:lineRule="exact"/>
        <w:rPr>
          <w:rFonts w:ascii="Georgia" w:hAnsi="Georgia"/>
        </w:rPr>
        <w:sectPr>
          <w:type w:val="continuous"/>
          <w:pgSz w:w="12240" w:h="15840"/>
          <w:pgMar w:header="890" w:footer="862" w:top="760" w:bottom="1020" w:left="1720" w:right="1660"/>
          <w:cols w:num="3" w:equalWidth="0">
            <w:col w:w="874" w:space="2359"/>
            <w:col w:w="1136" w:space="39"/>
            <w:col w:w="4452"/>
          </w:cols>
        </w:sectPr>
      </w:pPr>
    </w:p>
    <w:p>
      <w:pPr>
        <w:pStyle w:val="BodyText"/>
        <w:spacing w:line="252" w:lineRule="auto" w:before="20"/>
        <w:ind w:right="457"/>
      </w:pPr>
      <w:r>
        <w:rPr>
          <w:w w:val="105"/>
        </w:rPr>
        <w:t>(We</w:t>
      </w:r>
      <w:r>
        <w:rPr>
          <w:w w:val="105"/>
        </w:rPr>
        <w:t> shall</w:t>
      </w:r>
      <w:r>
        <w:rPr>
          <w:w w:val="105"/>
        </w:rPr>
        <w:t> elaborate</w:t>
      </w:r>
      <w:r>
        <w:rPr>
          <w:w w:val="105"/>
        </w:rPr>
        <w:t> extensively</w:t>
      </w:r>
      <w:r>
        <w:rPr>
          <w:w w:val="105"/>
        </w:rPr>
        <w:t> on</w:t>
      </w:r>
      <w:r>
        <w:rPr>
          <w:w w:val="105"/>
        </w:rPr>
        <w:t> this</w:t>
      </w:r>
      <w:r>
        <w:rPr>
          <w:w w:val="105"/>
        </w:rPr>
        <w:t> fact</w:t>
      </w:r>
      <w:r>
        <w:rPr>
          <w:w w:val="105"/>
        </w:rPr>
        <w:t> later.)</w:t>
      </w:r>
      <w:r>
        <w:rPr>
          <w:spacing w:val="40"/>
          <w:w w:val="105"/>
        </w:rPr>
        <w:t> </w:t>
      </w:r>
      <w:r>
        <w:rPr>
          <w:w w:val="105"/>
        </w:rPr>
        <w:t>As</w:t>
      </w:r>
      <w:r>
        <w:rPr>
          <w:w w:val="105"/>
        </w:rPr>
        <w:t> an</w:t>
      </w:r>
      <w:r>
        <w:rPr>
          <w:w w:val="105"/>
        </w:rPr>
        <w:t> immediate</w:t>
      </w:r>
      <w:r>
        <w:rPr>
          <w:w w:val="105"/>
        </w:rPr>
        <w:t> conse-</w:t>
      </w:r>
      <w:r>
        <w:rPr>
          <w:spacing w:val="80"/>
          <w:w w:val="105"/>
        </w:rPr>
        <w:t> </w:t>
      </w:r>
      <w:r>
        <w:rPr>
          <w:w w:val="105"/>
        </w:rPr>
        <w:t>quence, one has</w:t>
      </w:r>
    </w:p>
    <w:p>
      <w:pPr>
        <w:spacing w:after="0" w:line="252" w:lineRule="auto"/>
        <w:sectPr>
          <w:type w:val="continuous"/>
          <w:pgSz w:w="12240" w:h="15840"/>
          <w:pgMar w:header="890" w:footer="862" w:top="760" w:bottom="1020" w:left="1720" w:right="1660"/>
        </w:sectPr>
      </w:pPr>
    </w:p>
    <w:p>
      <w:pPr>
        <w:pStyle w:val="ListParagraph"/>
        <w:numPr>
          <w:ilvl w:val="0"/>
          <w:numId w:val="7"/>
        </w:numPr>
        <w:tabs>
          <w:tab w:pos="828" w:val="left" w:leader="none"/>
        </w:tabs>
        <w:spacing w:line="240" w:lineRule="auto" w:before="179" w:after="0"/>
        <w:ind w:left="828" w:right="0" w:hanging="412"/>
        <w:jc w:val="left"/>
        <w:rPr>
          <w:sz w:val="24"/>
        </w:rPr>
      </w:pPr>
    </w:p>
    <w:p>
      <w:pPr>
        <w:pStyle w:val="Heading2"/>
        <w:tabs>
          <w:tab w:pos="1039" w:val="left" w:leader="none"/>
        </w:tabs>
        <w:spacing w:line="132" w:lineRule="auto" w:before="127"/>
        <w:ind w:left="417" w:right="2911" w:hanging="1"/>
        <w:rPr>
          <w:rFonts w:ascii="Georgia" w:hAnsi="Georgia"/>
          <w:i/>
        </w:rPr>
      </w:pPr>
      <w:r>
        <w:rPr/>
        <w:br w:type="column"/>
      </w:r>
      <w:r>
        <w:rPr>
          <w:spacing w:val="80"/>
          <w:w w:val="150"/>
          <w:position w:val="16"/>
          <w:u w:val="single"/>
        </w:rPr>
        <w:t> </w:t>
      </w:r>
      <w:r>
        <w:rPr>
          <w:position w:val="16"/>
          <w:u w:val="single"/>
        </w:rPr>
        <w:t>1</w:t>
        <w:tab/>
      </w:r>
      <w:r>
        <w:rPr>
          <w:spacing w:val="38"/>
          <w:w w:val="115"/>
          <w:position w:val="16"/>
          <w:u w:val="none"/>
        </w:rPr>
        <w:t> </w:t>
      </w:r>
      <w:r>
        <w:rPr>
          <w:w w:val="115"/>
          <w:u w:val="none"/>
        </w:rPr>
        <w:t>= 1</w:t>
      </w:r>
      <w:r>
        <w:rPr>
          <w:spacing w:val="-7"/>
          <w:w w:val="115"/>
          <w:u w:val="none"/>
        </w:rPr>
        <w:t> </w:t>
      </w:r>
      <w:r>
        <w:rPr>
          <w:w w:val="115"/>
          <w:u w:val="none"/>
        </w:rPr>
        <w:t>+</w:t>
      </w:r>
      <w:r>
        <w:rPr>
          <w:spacing w:val="-8"/>
          <w:w w:val="115"/>
          <w:u w:val="none"/>
        </w:rPr>
        <w:t> </w:t>
      </w:r>
      <w:r>
        <w:rPr>
          <w:rFonts w:ascii="Georgia" w:hAnsi="Georgia"/>
          <w:i/>
          <w:w w:val="115"/>
          <w:u w:val="none"/>
        </w:rPr>
        <w:t>X </w:t>
      </w:r>
      <w:r>
        <w:rPr>
          <w:w w:val="115"/>
          <w:u w:val="none"/>
        </w:rPr>
        <w:t>+</w:t>
      </w:r>
      <w:r>
        <w:rPr>
          <w:spacing w:val="-8"/>
          <w:w w:val="115"/>
          <w:u w:val="none"/>
        </w:rPr>
        <w:t> </w:t>
      </w:r>
      <w:r>
        <w:rPr>
          <w:rFonts w:ascii="Georgia" w:hAnsi="Georgia"/>
          <w:i/>
          <w:spacing w:val="9"/>
          <w:w w:val="115"/>
          <w:u w:val="none"/>
        </w:rPr>
        <w:t>X</w:t>
      </w:r>
      <w:r>
        <w:rPr>
          <w:rFonts w:ascii="LM Mono Prop 10" w:hAnsi="LM Mono Prop 10"/>
          <w:spacing w:val="9"/>
          <w:w w:val="115"/>
          <w:u w:val="none"/>
          <w:vertAlign w:val="superscript"/>
        </w:rPr>
        <w:t>2</w:t>
      </w:r>
      <w:r>
        <w:rPr>
          <w:rFonts w:ascii="LM Mono Prop 10" w:hAnsi="LM Mono Prop 10"/>
          <w:spacing w:val="-23"/>
          <w:w w:val="115"/>
          <w:u w:val="none"/>
          <w:vertAlign w:val="baseline"/>
        </w:rPr>
        <w:t> </w:t>
      </w:r>
      <w:r>
        <w:rPr>
          <w:w w:val="115"/>
          <w:u w:val="none"/>
          <w:vertAlign w:val="baseline"/>
        </w:rPr>
        <w:t>+</w:t>
      </w:r>
      <w:r>
        <w:rPr>
          <w:spacing w:val="-8"/>
          <w:w w:val="115"/>
          <w:u w:val="none"/>
          <w:vertAlign w:val="baseline"/>
        </w:rPr>
        <w:t> </w:t>
      </w:r>
      <w:r>
        <w:rPr>
          <w:rFonts w:ascii="Georgia" w:hAnsi="Georgia"/>
          <w:i/>
          <w:w w:val="115"/>
          <w:u w:val="none"/>
          <w:vertAlign w:val="baseline"/>
        </w:rPr>
        <w:t>X</w:t>
      </w:r>
      <w:r>
        <w:rPr>
          <w:rFonts w:ascii="LM Mono Prop 10" w:hAnsi="LM Mono Prop 10"/>
          <w:w w:val="115"/>
          <w:u w:val="none"/>
          <w:vertAlign w:val="superscript"/>
        </w:rPr>
        <w:t>3</w:t>
      </w:r>
      <w:r>
        <w:rPr>
          <w:rFonts w:ascii="LM Mono Prop 10" w:hAnsi="LM Mono Prop 10"/>
          <w:spacing w:val="-23"/>
          <w:w w:val="115"/>
          <w:u w:val="none"/>
          <w:vertAlign w:val="baseline"/>
        </w:rPr>
        <w:t> </w:t>
      </w:r>
      <w:r>
        <w:rPr>
          <w:w w:val="115"/>
          <w:u w:val="none"/>
          <w:vertAlign w:val="baseline"/>
        </w:rPr>
        <w:t>+ </w:t>
      </w:r>
      <w:r>
        <w:rPr>
          <w:u w:val="none"/>
          <w:vertAlign w:val="baseline"/>
        </w:rPr>
        <w:t>1 </w:t>
      </w:r>
      <w:r>
        <w:rPr>
          <w:rFonts w:ascii="Symbola" w:hAnsi="Symbola"/>
          <w:u w:val="none"/>
          <w:vertAlign w:val="baseline"/>
        </w:rPr>
        <w:t>− </w:t>
      </w:r>
      <w:r>
        <w:rPr>
          <w:rFonts w:ascii="Georgia" w:hAnsi="Georgia"/>
          <w:i/>
          <w:w w:val="115"/>
          <w:u w:val="none"/>
          <w:vertAlign w:val="baseline"/>
        </w:rPr>
        <w:t>X</w:t>
      </w:r>
    </w:p>
    <w:p>
      <w:pPr>
        <w:spacing w:after="0" w:line="132" w:lineRule="auto"/>
        <w:rPr>
          <w:rFonts w:ascii="Georgia" w:hAnsi="Georgia"/>
        </w:rPr>
        <w:sectPr>
          <w:type w:val="continuous"/>
          <w:pgSz w:w="12240" w:h="15840"/>
          <w:pgMar w:header="890" w:footer="862" w:top="760" w:bottom="1020" w:left="1720" w:right="1660"/>
          <w:cols w:num="2" w:equalWidth="0">
            <w:col w:w="873" w:space="1649"/>
            <w:col w:w="6338"/>
          </w:cols>
        </w:sectPr>
      </w:pPr>
    </w:p>
    <w:p>
      <w:pPr>
        <w:pStyle w:val="BodyText"/>
        <w:spacing w:before="42"/>
      </w:pPr>
      <w:r>
        <w:rPr/>
        <mc:AlternateContent>
          <mc:Choice Requires="wps">
            <w:drawing>
              <wp:anchor distT="0" distB="0" distL="0" distR="0" allowOverlap="1" layoutInCell="1" locked="0" behindDoc="0" simplePos="0" relativeHeight="15775744">
                <wp:simplePos x="0" y="0"/>
                <wp:positionH relativeFrom="page">
                  <wp:posOffset>4901902</wp:posOffset>
                </wp:positionH>
                <wp:positionV relativeFrom="paragraph">
                  <wp:posOffset>-247904</wp:posOffset>
                </wp:positionV>
                <wp:extent cx="202565" cy="25971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0256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21"/>
                                <w:w w:val="110"/>
                                <w:sz w:val="24"/>
                              </w:rPr>
                              <w:t>··· </w:t>
                            </w:r>
                          </w:p>
                        </w:txbxContent>
                      </wps:txbx>
                      <wps:bodyPr wrap="square" lIns="0" tIns="0" rIns="0" bIns="0" rtlCol="0">
                        <a:noAutofit/>
                      </wps:bodyPr>
                    </wps:wsp>
                  </a:graphicData>
                </a:graphic>
              </wp:anchor>
            </w:drawing>
          </mc:Choice>
          <mc:Fallback>
            <w:pict>
              <v:shape style="position:absolute;margin-left:385.976563pt;margin-top:-19.520067pt;width:15.95pt;height:20.45pt;mso-position-horizontal-relative:page;mso-position-vertical-relative:paragraph;z-index:15775744" type="#_x0000_t202" id="docshape94" filled="false" stroked="false">
                <v:textbox inset="0,0,0,0">
                  <w:txbxContent>
                    <w:p>
                      <w:pPr>
                        <w:spacing w:line="261" w:lineRule="exact" w:before="0"/>
                        <w:ind w:left="0" w:right="0" w:firstLine="0"/>
                        <w:jc w:val="left"/>
                        <w:rPr>
                          <w:rFonts w:ascii="Symbola" w:hAnsi="Symbola"/>
                          <w:sz w:val="24"/>
                        </w:rPr>
                      </w:pPr>
                      <w:r>
                        <w:rPr>
                          <w:rFonts w:ascii="Symbola" w:hAnsi="Symbola"/>
                          <w:spacing w:val="21"/>
                          <w:w w:val="110"/>
                          <w:sz w:val="24"/>
                        </w:rPr>
                        <w:t>··· </w:t>
                      </w:r>
                    </w:p>
                  </w:txbxContent>
                </v:textbox>
                <w10:wrap type="none"/>
              </v:shape>
            </w:pict>
          </mc:Fallback>
        </mc:AlternateContent>
      </w:r>
      <w:r>
        <w:rPr>
          <w:w w:val="105"/>
        </w:rPr>
        <w:t>or,</w:t>
      </w:r>
      <w:r>
        <w:rPr>
          <w:spacing w:val="17"/>
          <w:w w:val="105"/>
        </w:rPr>
        <w:t> </w:t>
      </w:r>
      <w:r>
        <w:rPr>
          <w:w w:val="105"/>
        </w:rPr>
        <w:t>in</w:t>
      </w:r>
      <w:r>
        <w:rPr>
          <w:spacing w:val="18"/>
          <w:w w:val="105"/>
        </w:rPr>
        <w:t> </w:t>
      </w:r>
      <w:r>
        <w:rPr>
          <w:w w:val="105"/>
        </w:rPr>
        <w:t>a</w:t>
      </w:r>
      <w:r>
        <w:rPr>
          <w:spacing w:val="19"/>
          <w:w w:val="105"/>
        </w:rPr>
        <w:t> </w:t>
      </w:r>
      <w:r>
        <w:rPr>
          <w:w w:val="105"/>
        </w:rPr>
        <w:t>notation</w:t>
      </w:r>
      <w:r>
        <w:rPr>
          <w:spacing w:val="18"/>
          <w:w w:val="105"/>
        </w:rPr>
        <w:t> </w:t>
      </w:r>
      <w:r>
        <w:rPr>
          <w:w w:val="105"/>
        </w:rPr>
        <w:t>that</w:t>
      </w:r>
      <w:r>
        <w:rPr>
          <w:spacing w:val="17"/>
          <w:w w:val="105"/>
        </w:rPr>
        <w:t> </w:t>
      </w:r>
      <w:r>
        <w:rPr>
          <w:w w:val="105"/>
        </w:rPr>
        <w:t>emphasises</w:t>
      </w:r>
      <w:r>
        <w:rPr>
          <w:spacing w:val="19"/>
          <w:w w:val="105"/>
        </w:rPr>
        <w:t> </w:t>
      </w:r>
      <w:r>
        <w:rPr>
          <w:w w:val="105"/>
        </w:rPr>
        <w:t>the</w:t>
      </w:r>
      <w:r>
        <w:rPr>
          <w:spacing w:val="17"/>
          <w:w w:val="105"/>
        </w:rPr>
        <w:t> </w:t>
      </w:r>
      <w:r>
        <w:rPr>
          <w:w w:val="105"/>
        </w:rPr>
        <w:t>fact</w:t>
      </w:r>
      <w:r>
        <w:rPr>
          <w:spacing w:val="17"/>
          <w:w w:val="105"/>
        </w:rPr>
        <w:t> </w:t>
      </w:r>
      <w:r>
        <w:rPr>
          <w:w w:val="105"/>
        </w:rPr>
        <w:t>that</w:t>
      </w:r>
      <w:r>
        <w:rPr>
          <w:spacing w:val="18"/>
          <w:w w:val="105"/>
        </w:rPr>
        <w:t> </w:t>
      </w:r>
      <w:r>
        <w:rPr>
          <w:w w:val="105"/>
        </w:rPr>
        <w:t>we</w:t>
      </w:r>
      <w:r>
        <w:rPr>
          <w:spacing w:val="18"/>
          <w:w w:val="105"/>
        </w:rPr>
        <w:t> </w:t>
      </w:r>
      <w:r>
        <w:rPr>
          <w:w w:val="105"/>
        </w:rPr>
        <w:t>are</w:t>
      </w:r>
      <w:r>
        <w:rPr>
          <w:spacing w:val="18"/>
          <w:w w:val="105"/>
        </w:rPr>
        <w:t> </w:t>
      </w:r>
      <w:r>
        <w:rPr>
          <w:w w:val="105"/>
        </w:rPr>
        <w:t>dealing</w:t>
      </w:r>
      <w:r>
        <w:rPr>
          <w:spacing w:val="19"/>
          <w:w w:val="105"/>
        </w:rPr>
        <w:t> </w:t>
      </w:r>
      <w:r>
        <w:rPr>
          <w:w w:val="105"/>
        </w:rPr>
        <w:t>with</w:t>
      </w:r>
      <w:r>
        <w:rPr>
          <w:spacing w:val="18"/>
          <w:w w:val="105"/>
        </w:rPr>
        <w:t> </w:t>
      </w:r>
      <w:r>
        <w:rPr>
          <w:spacing w:val="-2"/>
          <w:w w:val="105"/>
        </w:rPr>
        <w:t>streams,</w:t>
      </w:r>
    </w:p>
    <w:p>
      <w:pPr>
        <w:pStyle w:val="BodyText"/>
        <w:spacing w:line="206" w:lineRule="exact" w:before="72"/>
        <w:ind w:left="1727"/>
      </w:pPr>
      <w:r>
        <w:rPr>
          <w:spacing w:val="-10"/>
        </w:rPr>
        <w:t>1</w:t>
      </w:r>
    </w:p>
    <w:p>
      <w:pPr>
        <w:spacing w:after="0" w:line="206" w:lineRule="exact"/>
        <w:sectPr>
          <w:type w:val="continuous"/>
          <w:pgSz w:w="12240" w:h="15840"/>
          <w:pgMar w:header="890" w:footer="862" w:top="760" w:bottom="1020" w:left="1720" w:right="1660"/>
        </w:sectPr>
      </w:pPr>
    </w:p>
    <w:p>
      <w:pPr>
        <w:pStyle w:val="BodyText"/>
        <w:spacing w:before="10"/>
        <w:ind w:left="0"/>
        <w:rPr>
          <w:sz w:val="9"/>
        </w:rPr>
      </w:pPr>
    </w:p>
    <w:p>
      <w:pPr>
        <w:pStyle w:val="BodyText"/>
        <w:spacing w:line="20" w:lineRule="exact"/>
        <w:ind w:left="910" w:right="-58"/>
        <w:rPr>
          <w:sz w:val="2"/>
        </w:rPr>
      </w:pPr>
      <w:r>
        <w:rPr>
          <w:sz w:val="2"/>
        </w:rPr>
        <mc:AlternateContent>
          <mc:Choice Requires="wps">
            <w:drawing>
              <wp:inline distT="0" distB="0" distL="0" distR="0">
                <wp:extent cx="1113155" cy="6350"/>
                <wp:effectExtent l="0" t="0" r="0" b="0"/>
                <wp:docPr id="96" name="Group 96"/>
                <wp:cNvGraphicFramePr>
                  <a:graphicFrameLocks/>
                </wp:cNvGraphicFramePr>
                <a:graphic>
                  <a:graphicData uri="http://schemas.microsoft.com/office/word/2010/wordprocessingGroup">
                    <wpg:wgp>
                      <wpg:cNvPr id="96" name="Group 96"/>
                      <wpg:cNvGrpSpPr/>
                      <wpg:grpSpPr>
                        <a:xfrm>
                          <a:off x="0" y="0"/>
                          <a:ext cx="1113155" cy="6350"/>
                          <a:chExt cx="1113155" cy="6350"/>
                        </a:xfrm>
                      </wpg:grpSpPr>
                      <wps:wsp>
                        <wps:cNvPr id="97" name="Graphic 97"/>
                        <wps:cNvSpPr/>
                        <wps:spPr>
                          <a:xfrm>
                            <a:off x="0" y="0"/>
                            <a:ext cx="1113155" cy="6350"/>
                          </a:xfrm>
                          <a:custGeom>
                            <a:avLst/>
                            <a:gdLst/>
                            <a:ahLst/>
                            <a:cxnLst/>
                            <a:rect l="l" t="t" r="r" b="b"/>
                            <a:pathLst>
                              <a:path w="1113155" h="6350">
                                <a:moveTo>
                                  <a:pt x="1113002" y="0"/>
                                </a:moveTo>
                                <a:lnTo>
                                  <a:pt x="0" y="0"/>
                                </a:lnTo>
                                <a:lnTo>
                                  <a:pt x="0" y="6172"/>
                                </a:lnTo>
                                <a:lnTo>
                                  <a:pt x="1113002" y="6172"/>
                                </a:lnTo>
                                <a:lnTo>
                                  <a:pt x="11130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7.65pt;height:.5pt;mso-position-horizontal-relative:char;mso-position-vertical-relative:line" id="docshapegroup95" coordorigin="0,0" coordsize="1753,10">
                <v:rect style="position:absolute;left:0;top:0;width:1753;height:10" id="docshape96" filled="true" fillcolor="#000000" stroked="false">
                  <v:fill type="solid"/>
                </v:rect>
              </v:group>
            </w:pict>
          </mc:Fallback>
        </mc:AlternateContent>
      </w:r>
      <w:r>
        <w:rPr>
          <w:sz w:val="2"/>
        </w:rPr>
      </w:r>
    </w:p>
    <w:p>
      <w:pPr>
        <w:spacing w:before="0"/>
        <w:ind w:left="909" w:right="0" w:firstLine="0"/>
        <w:jc w:val="left"/>
        <w:rPr>
          <w:sz w:val="24"/>
        </w:rPr>
      </w:pPr>
      <w:r>
        <w:rPr>
          <w:sz w:val="24"/>
        </w:rPr>
        <w:t>(1</w:t>
      </w:r>
      <w:r>
        <w:rPr>
          <w:rFonts w:ascii="Georgia" w:hAnsi="Georgia"/>
          <w:i/>
          <w:sz w:val="24"/>
        </w:rPr>
        <w:t>,</w:t>
      </w:r>
      <w:r>
        <w:rPr>
          <w:rFonts w:ascii="Georgia" w:hAnsi="Georgia"/>
          <w:i/>
          <w:spacing w:val="-15"/>
          <w:sz w:val="24"/>
        </w:rPr>
        <w:t> </w:t>
      </w:r>
      <w:r>
        <w:rPr>
          <w:rFonts w:ascii="Symbola" w:hAnsi="Symbola"/>
          <w:sz w:val="24"/>
        </w:rPr>
        <w:t>−</w:t>
      </w:r>
      <w:r>
        <w:rPr>
          <w:sz w:val="24"/>
        </w:rPr>
        <w:t>1</w:t>
      </w:r>
      <w:r>
        <w:rPr>
          <w:rFonts w:ascii="Georgia" w:hAnsi="Georgia"/>
          <w:i/>
          <w:sz w:val="24"/>
        </w:rPr>
        <w:t>,</w:t>
      </w:r>
      <w:r>
        <w:rPr>
          <w:rFonts w:ascii="Georgia" w:hAnsi="Georgia"/>
          <w:i/>
          <w:spacing w:val="-15"/>
          <w:sz w:val="24"/>
        </w:rPr>
        <w:t> </w:t>
      </w:r>
      <w:r>
        <w:rPr>
          <w:sz w:val="24"/>
        </w:rPr>
        <w:t>0</w:t>
      </w:r>
      <w:r>
        <w:rPr>
          <w:rFonts w:ascii="Georgia" w:hAnsi="Georgia"/>
          <w:i/>
          <w:sz w:val="24"/>
        </w:rPr>
        <w:t>,</w:t>
      </w:r>
      <w:r>
        <w:rPr>
          <w:rFonts w:ascii="Georgia" w:hAnsi="Georgia"/>
          <w:i/>
          <w:spacing w:val="-14"/>
          <w:sz w:val="24"/>
        </w:rPr>
        <w:t> </w:t>
      </w:r>
      <w:r>
        <w:rPr>
          <w:sz w:val="24"/>
        </w:rPr>
        <w:t>0</w:t>
      </w:r>
      <w:r>
        <w:rPr>
          <w:rFonts w:ascii="Georgia" w:hAnsi="Georgia"/>
          <w:i/>
          <w:sz w:val="24"/>
        </w:rPr>
        <w:t>,</w:t>
      </w:r>
      <w:r>
        <w:rPr>
          <w:rFonts w:ascii="Georgia" w:hAnsi="Georgia"/>
          <w:i/>
          <w:spacing w:val="-15"/>
          <w:sz w:val="24"/>
        </w:rPr>
        <w:t> </w:t>
      </w:r>
      <w:r>
        <w:rPr>
          <w:sz w:val="24"/>
        </w:rPr>
        <w:t>0</w:t>
      </w:r>
      <w:r>
        <w:rPr>
          <w:rFonts w:ascii="Georgia" w:hAnsi="Georgia"/>
          <w:i/>
          <w:sz w:val="24"/>
        </w:rPr>
        <w:t>,..</w:t>
      </w:r>
      <w:r>
        <w:rPr>
          <w:rFonts w:ascii="Georgia" w:hAnsi="Georgia"/>
          <w:i/>
          <w:spacing w:val="-15"/>
          <w:sz w:val="24"/>
        </w:rPr>
        <w:t> </w:t>
      </w:r>
      <w:r>
        <w:rPr>
          <w:rFonts w:ascii="Georgia" w:hAnsi="Georgia"/>
          <w:i/>
          <w:spacing w:val="-5"/>
          <w:sz w:val="24"/>
        </w:rPr>
        <w:t>.</w:t>
      </w:r>
      <w:r>
        <w:rPr>
          <w:spacing w:val="-5"/>
          <w:sz w:val="24"/>
        </w:rPr>
        <w:t>)</w:t>
      </w:r>
    </w:p>
    <w:p>
      <w:pPr>
        <w:spacing w:line="232" w:lineRule="exact" w:before="0"/>
        <w:ind w:left="158" w:right="0" w:firstLine="0"/>
        <w:jc w:val="left"/>
        <w:rPr>
          <w:sz w:val="24"/>
        </w:rPr>
      </w:pPr>
      <w:r>
        <w:rPr/>
        <w:br w:type="column"/>
      </w:r>
      <w:r>
        <w:rPr>
          <w:w w:val="105"/>
          <w:sz w:val="24"/>
        </w:rPr>
        <w:t>=</w:t>
      </w:r>
      <w:r>
        <w:rPr>
          <w:spacing w:val="20"/>
          <w:w w:val="105"/>
          <w:sz w:val="24"/>
        </w:rPr>
        <w:t>  </w:t>
      </w:r>
      <w:r>
        <w:rPr>
          <w:w w:val="105"/>
          <w:sz w:val="24"/>
        </w:rPr>
        <w:t>(1</w:t>
      </w:r>
      <w:r>
        <w:rPr>
          <w:rFonts w:ascii="Georgia"/>
          <w:i/>
          <w:w w:val="105"/>
          <w:sz w:val="24"/>
        </w:rPr>
        <w:t>,</w:t>
      </w:r>
      <w:r>
        <w:rPr>
          <w:rFonts w:ascii="Georgia"/>
          <w:i/>
          <w:spacing w:val="-22"/>
          <w:w w:val="105"/>
          <w:sz w:val="24"/>
        </w:rPr>
        <w:t> </w:t>
      </w:r>
      <w:r>
        <w:rPr>
          <w:w w:val="105"/>
          <w:sz w:val="24"/>
        </w:rPr>
        <w:t>1</w:t>
      </w:r>
      <w:r>
        <w:rPr>
          <w:rFonts w:ascii="Georgia"/>
          <w:i/>
          <w:w w:val="105"/>
          <w:sz w:val="24"/>
        </w:rPr>
        <w:t>,</w:t>
      </w:r>
      <w:r>
        <w:rPr>
          <w:rFonts w:ascii="Georgia"/>
          <w:i/>
          <w:spacing w:val="-22"/>
          <w:w w:val="105"/>
          <w:sz w:val="24"/>
        </w:rPr>
        <w:t> </w:t>
      </w:r>
      <w:r>
        <w:rPr>
          <w:spacing w:val="19"/>
          <w:w w:val="105"/>
          <w:sz w:val="24"/>
        </w:rPr>
        <w:t>1</w:t>
      </w:r>
      <w:r>
        <w:rPr>
          <w:rFonts w:ascii="Georgia"/>
          <w:i/>
          <w:spacing w:val="19"/>
          <w:w w:val="105"/>
          <w:sz w:val="24"/>
        </w:rPr>
        <w:t>,..</w:t>
      </w:r>
      <w:r>
        <w:rPr>
          <w:rFonts w:ascii="Georgia"/>
          <w:i/>
          <w:spacing w:val="-21"/>
          <w:w w:val="105"/>
          <w:sz w:val="24"/>
        </w:rPr>
        <w:t> </w:t>
      </w:r>
      <w:r>
        <w:rPr>
          <w:rFonts w:ascii="Georgia"/>
          <w:i/>
          <w:spacing w:val="-5"/>
          <w:w w:val="105"/>
          <w:sz w:val="24"/>
        </w:rPr>
        <w:t>.</w:t>
      </w:r>
      <w:r>
        <w:rPr>
          <w:spacing w:val="-5"/>
          <w:w w:val="105"/>
          <w:sz w:val="24"/>
        </w:rPr>
        <w:t>)</w:t>
      </w:r>
    </w:p>
    <w:p>
      <w:pPr>
        <w:spacing w:after="0" w:line="232" w:lineRule="exact"/>
        <w:jc w:val="left"/>
        <w:rPr>
          <w:sz w:val="24"/>
        </w:rPr>
        <w:sectPr>
          <w:type w:val="continuous"/>
          <w:pgSz w:w="12240" w:h="15840"/>
          <w:pgMar w:header="890" w:footer="862" w:top="760" w:bottom="1020" w:left="1720" w:right="1660"/>
          <w:cols w:num="2" w:equalWidth="0">
            <w:col w:w="2660" w:space="40"/>
            <w:col w:w="6160"/>
          </w:cols>
        </w:sectPr>
      </w:pPr>
    </w:p>
    <w:p>
      <w:pPr>
        <w:pStyle w:val="BodyText"/>
        <w:spacing w:before="12"/>
        <w:ind w:left="416"/>
      </w:pPr>
      <w:r>
        <w:rPr>
          <w:w w:val="105"/>
        </w:rPr>
        <w:t>Here</w:t>
      </w:r>
      <w:r>
        <w:rPr>
          <w:spacing w:val="6"/>
          <w:w w:val="105"/>
        </w:rPr>
        <w:t> </w:t>
      </w:r>
      <w:r>
        <w:rPr>
          <w:w w:val="105"/>
        </w:rPr>
        <w:t>are</w:t>
      </w:r>
      <w:r>
        <w:rPr>
          <w:spacing w:val="7"/>
          <w:w w:val="105"/>
        </w:rPr>
        <w:t> </w:t>
      </w:r>
      <w:r>
        <w:rPr>
          <w:w w:val="105"/>
        </w:rPr>
        <w:t>some</w:t>
      </w:r>
      <w:r>
        <w:rPr>
          <w:spacing w:val="6"/>
          <w:w w:val="105"/>
        </w:rPr>
        <w:t> </w:t>
      </w:r>
      <w:r>
        <w:rPr>
          <w:w w:val="105"/>
        </w:rPr>
        <w:t>further</w:t>
      </w:r>
      <w:r>
        <w:rPr>
          <w:spacing w:val="6"/>
          <w:w w:val="105"/>
        </w:rPr>
        <w:t> </w:t>
      </w:r>
      <w:r>
        <w:rPr>
          <w:spacing w:val="-2"/>
          <w:w w:val="105"/>
        </w:rPr>
        <w:t>identities:</w:t>
      </w:r>
    </w:p>
    <w:p>
      <w:pPr>
        <w:pStyle w:val="ListParagraph"/>
        <w:numPr>
          <w:ilvl w:val="0"/>
          <w:numId w:val="7"/>
        </w:numPr>
        <w:tabs>
          <w:tab w:pos="1416" w:val="left" w:leader="none"/>
        </w:tabs>
        <w:spacing w:line="240" w:lineRule="auto" w:before="95" w:after="0"/>
        <w:ind w:left="1416" w:right="0" w:hanging="1000"/>
        <w:jc w:val="left"/>
        <w:rPr>
          <w:sz w:val="24"/>
        </w:rPr>
      </w:pPr>
      <w:r>
        <w:rPr>
          <w:rFonts w:ascii="Georgia" w:hAnsi="Georgia"/>
          <w:i/>
          <w:w w:val="110"/>
          <w:sz w:val="24"/>
        </w:rPr>
        <w:t>X</w:t>
      </w:r>
      <w:r>
        <w:rPr>
          <w:rFonts w:ascii="Georgia" w:hAnsi="Georgia"/>
          <w:i/>
          <w:spacing w:val="-7"/>
          <w:w w:val="110"/>
          <w:sz w:val="24"/>
        </w:rPr>
        <w:t> </w:t>
      </w:r>
      <w:r>
        <w:rPr>
          <w:rFonts w:ascii="Symbola" w:hAnsi="Symbola"/>
          <w:w w:val="110"/>
          <w:sz w:val="24"/>
        </w:rPr>
        <w:t>×</w:t>
      </w:r>
      <w:r>
        <w:rPr>
          <w:rFonts w:ascii="Symbola" w:hAnsi="Symbola"/>
          <w:spacing w:val="-17"/>
          <w:w w:val="110"/>
          <w:sz w:val="24"/>
        </w:rPr>
        <w:t> </w:t>
      </w:r>
      <w:r>
        <w:rPr>
          <w:w w:val="110"/>
          <w:sz w:val="24"/>
        </w:rPr>
        <w:t>(</w:t>
      </w:r>
      <w:r>
        <w:rPr>
          <w:rFonts w:ascii="Georgia" w:hAnsi="Georgia"/>
          <w:i/>
          <w:w w:val="110"/>
          <w:sz w:val="24"/>
        </w:rPr>
        <w:t>s</w:t>
      </w:r>
      <w:r>
        <w:rPr>
          <w:rFonts w:ascii="LM Mono Prop 10" w:hAnsi="LM Mono Prop 10"/>
          <w:w w:val="110"/>
          <w:sz w:val="24"/>
          <w:vertAlign w:val="subscript"/>
        </w:rPr>
        <w:t>0</w:t>
      </w:r>
      <w:r>
        <w:rPr>
          <w:rFonts w:ascii="Georgia" w:hAnsi="Georgia"/>
          <w:i/>
          <w:w w:val="110"/>
          <w:sz w:val="24"/>
          <w:vertAlign w:val="baseline"/>
        </w:rPr>
        <w:t>,</w:t>
      </w:r>
      <w:r>
        <w:rPr>
          <w:rFonts w:ascii="Georgia" w:hAnsi="Georgia"/>
          <w:i/>
          <w:spacing w:val="-24"/>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1</w:t>
      </w:r>
      <w:r>
        <w:rPr>
          <w:rFonts w:ascii="Georgia" w:hAnsi="Georgia"/>
          <w:i/>
          <w:w w:val="110"/>
          <w:sz w:val="24"/>
          <w:vertAlign w:val="baseline"/>
        </w:rPr>
        <w:t>,</w:t>
      </w:r>
      <w:r>
        <w:rPr>
          <w:rFonts w:ascii="Georgia" w:hAnsi="Georgia"/>
          <w:i/>
          <w:spacing w:val="-25"/>
          <w:w w:val="110"/>
          <w:sz w:val="24"/>
          <w:vertAlign w:val="baseline"/>
        </w:rPr>
        <w:t> </w:t>
      </w:r>
      <w:r>
        <w:rPr>
          <w:rFonts w:ascii="Georgia" w:hAnsi="Georgia"/>
          <w:i/>
          <w:spacing w:val="17"/>
          <w:w w:val="110"/>
          <w:sz w:val="24"/>
          <w:vertAlign w:val="baseline"/>
        </w:rPr>
        <w:t>s</w:t>
      </w:r>
      <w:r>
        <w:rPr>
          <w:rFonts w:ascii="LM Mono Prop 10" w:hAnsi="LM Mono Prop 10"/>
          <w:spacing w:val="17"/>
          <w:w w:val="110"/>
          <w:sz w:val="24"/>
          <w:vertAlign w:val="subscript"/>
        </w:rPr>
        <w:t>2</w:t>
      </w:r>
      <w:r>
        <w:rPr>
          <w:rFonts w:ascii="Georgia" w:hAnsi="Georgia"/>
          <w:i/>
          <w:spacing w:val="17"/>
          <w:w w:val="110"/>
          <w:sz w:val="24"/>
          <w:vertAlign w:val="baseline"/>
        </w:rPr>
        <w:t>,..</w:t>
      </w:r>
      <w:r>
        <w:rPr>
          <w:rFonts w:ascii="Georgia" w:hAnsi="Georgia"/>
          <w:i/>
          <w:spacing w:val="-25"/>
          <w:w w:val="110"/>
          <w:sz w:val="24"/>
          <w:vertAlign w:val="baseline"/>
        </w:rPr>
        <w:t> </w:t>
      </w:r>
      <w:r>
        <w:rPr>
          <w:rFonts w:ascii="Georgia" w:hAnsi="Georgia"/>
          <w:i/>
          <w:w w:val="110"/>
          <w:sz w:val="24"/>
          <w:vertAlign w:val="baseline"/>
        </w:rPr>
        <w:t>.</w:t>
      </w:r>
      <w:r>
        <w:rPr>
          <w:w w:val="110"/>
          <w:sz w:val="24"/>
          <w:vertAlign w:val="baseline"/>
        </w:rPr>
        <w:t>)</w:t>
      </w:r>
      <w:r>
        <w:rPr>
          <w:spacing w:val="75"/>
          <w:w w:val="150"/>
          <w:sz w:val="24"/>
          <w:vertAlign w:val="baseline"/>
        </w:rPr>
        <w:t> </w:t>
      </w:r>
      <w:r>
        <w:rPr>
          <w:w w:val="110"/>
          <w:sz w:val="24"/>
          <w:vertAlign w:val="baseline"/>
        </w:rPr>
        <w:t>=</w:t>
      </w:r>
      <w:r>
        <w:rPr>
          <w:spacing w:val="75"/>
          <w:w w:val="150"/>
          <w:sz w:val="24"/>
          <w:vertAlign w:val="baseline"/>
        </w:rPr>
        <w:t> </w:t>
      </w:r>
      <w:r>
        <w:rPr>
          <w:w w:val="110"/>
          <w:sz w:val="24"/>
          <w:vertAlign w:val="baseline"/>
        </w:rPr>
        <w:t>(0</w:t>
      </w:r>
      <w:r>
        <w:rPr>
          <w:rFonts w:ascii="Georgia" w:hAnsi="Georgia"/>
          <w:i/>
          <w:w w:val="110"/>
          <w:sz w:val="24"/>
          <w:vertAlign w:val="baseline"/>
        </w:rPr>
        <w:t>,</w:t>
      </w:r>
      <w:r>
        <w:rPr>
          <w:rFonts w:ascii="Georgia" w:hAnsi="Georgia"/>
          <w:i/>
          <w:spacing w:val="-25"/>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0</w:t>
      </w:r>
      <w:r>
        <w:rPr>
          <w:rFonts w:ascii="Georgia" w:hAnsi="Georgia"/>
          <w:i/>
          <w:w w:val="110"/>
          <w:sz w:val="24"/>
          <w:vertAlign w:val="baseline"/>
        </w:rPr>
        <w:t>,</w:t>
      </w:r>
      <w:r>
        <w:rPr>
          <w:rFonts w:ascii="Georgia" w:hAnsi="Georgia"/>
          <w:i/>
          <w:spacing w:val="-25"/>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1</w:t>
      </w:r>
      <w:r>
        <w:rPr>
          <w:rFonts w:ascii="Georgia" w:hAnsi="Georgia"/>
          <w:i/>
          <w:w w:val="110"/>
          <w:sz w:val="24"/>
          <w:vertAlign w:val="baseline"/>
        </w:rPr>
        <w:t>,</w:t>
      </w:r>
      <w:r>
        <w:rPr>
          <w:rFonts w:ascii="Georgia" w:hAnsi="Georgia"/>
          <w:i/>
          <w:spacing w:val="-24"/>
          <w:w w:val="110"/>
          <w:sz w:val="24"/>
          <w:vertAlign w:val="baseline"/>
        </w:rPr>
        <w:t> </w:t>
      </w:r>
      <w:r>
        <w:rPr>
          <w:rFonts w:ascii="Georgia" w:hAnsi="Georgia"/>
          <w:i/>
          <w:spacing w:val="17"/>
          <w:w w:val="110"/>
          <w:sz w:val="24"/>
          <w:vertAlign w:val="baseline"/>
        </w:rPr>
        <w:t>s</w:t>
      </w:r>
      <w:r>
        <w:rPr>
          <w:rFonts w:ascii="LM Mono Prop 10" w:hAnsi="LM Mono Prop 10"/>
          <w:spacing w:val="17"/>
          <w:w w:val="110"/>
          <w:sz w:val="24"/>
          <w:vertAlign w:val="subscript"/>
        </w:rPr>
        <w:t>2</w:t>
      </w:r>
      <w:r>
        <w:rPr>
          <w:rFonts w:ascii="Georgia" w:hAnsi="Georgia"/>
          <w:i/>
          <w:spacing w:val="17"/>
          <w:w w:val="110"/>
          <w:sz w:val="24"/>
          <w:vertAlign w:val="baseline"/>
        </w:rPr>
        <w:t>,..</w:t>
      </w:r>
      <w:r>
        <w:rPr>
          <w:rFonts w:ascii="Georgia" w:hAnsi="Georgia"/>
          <w:i/>
          <w:spacing w:val="-25"/>
          <w:w w:val="110"/>
          <w:sz w:val="24"/>
          <w:vertAlign w:val="baseline"/>
        </w:rPr>
        <w:t> </w:t>
      </w:r>
      <w:r>
        <w:rPr>
          <w:rFonts w:ascii="Georgia" w:hAnsi="Georgia"/>
          <w:i/>
          <w:spacing w:val="-5"/>
          <w:w w:val="110"/>
          <w:sz w:val="24"/>
          <w:vertAlign w:val="baseline"/>
        </w:rPr>
        <w:t>.</w:t>
      </w:r>
      <w:r>
        <w:rPr>
          <w:spacing w:val="-5"/>
          <w:w w:val="110"/>
          <w:sz w:val="24"/>
          <w:vertAlign w:val="baseline"/>
        </w:rPr>
        <w:t>)</w:t>
      </w:r>
    </w:p>
    <w:p>
      <w:pPr>
        <w:spacing w:after="0" w:line="240" w:lineRule="auto"/>
        <w:jc w:val="left"/>
        <w:rPr>
          <w:sz w:val="24"/>
        </w:rPr>
        <w:sectPr>
          <w:type w:val="continuous"/>
          <w:pgSz w:w="12240" w:h="15840"/>
          <w:pgMar w:header="890" w:footer="862" w:top="760" w:bottom="1020" w:left="1720" w:right="1660"/>
        </w:sectPr>
      </w:pPr>
    </w:p>
    <w:p>
      <w:pPr>
        <w:pStyle w:val="ListParagraph"/>
        <w:numPr>
          <w:ilvl w:val="0"/>
          <w:numId w:val="7"/>
        </w:numPr>
        <w:tabs>
          <w:tab w:pos="828" w:val="left" w:leader="none"/>
        </w:tabs>
        <w:spacing w:line="240" w:lineRule="auto" w:before="149" w:after="0"/>
        <w:ind w:left="828" w:right="0" w:hanging="412"/>
        <w:jc w:val="left"/>
        <w:rPr>
          <w:sz w:val="24"/>
        </w:rPr>
      </w:pPr>
    </w:p>
    <w:p>
      <w:pPr>
        <w:pStyle w:val="BodyText"/>
        <w:spacing w:before="26"/>
        <w:ind w:left="0"/>
      </w:pPr>
    </w:p>
    <w:p>
      <w:pPr>
        <w:pStyle w:val="ListParagraph"/>
        <w:numPr>
          <w:ilvl w:val="0"/>
          <w:numId w:val="7"/>
        </w:numPr>
        <w:tabs>
          <w:tab w:pos="828" w:val="left" w:leader="none"/>
        </w:tabs>
        <w:spacing w:line="240" w:lineRule="auto" w:before="0" w:after="0"/>
        <w:ind w:left="828" w:right="0" w:hanging="412"/>
        <w:jc w:val="left"/>
        <w:rPr>
          <w:sz w:val="24"/>
        </w:rPr>
      </w:pPr>
    </w:p>
    <w:p>
      <w:pPr>
        <w:pStyle w:val="BodyText"/>
        <w:spacing w:before="27"/>
        <w:ind w:left="0"/>
      </w:pPr>
    </w:p>
    <w:p>
      <w:pPr>
        <w:pStyle w:val="ListParagraph"/>
        <w:numPr>
          <w:ilvl w:val="0"/>
          <w:numId w:val="7"/>
        </w:numPr>
        <w:tabs>
          <w:tab w:pos="828" w:val="left" w:leader="none"/>
        </w:tabs>
        <w:spacing w:line="240" w:lineRule="auto" w:before="1" w:after="0"/>
        <w:ind w:left="828" w:right="0" w:hanging="412"/>
        <w:jc w:val="left"/>
        <w:rPr>
          <w:sz w:val="24"/>
        </w:rPr>
      </w:pPr>
    </w:p>
    <w:p>
      <w:pPr>
        <w:pStyle w:val="BodyText"/>
        <w:spacing w:before="67"/>
        <w:ind w:left="0"/>
      </w:pPr>
    </w:p>
    <w:p>
      <w:pPr>
        <w:pStyle w:val="ListParagraph"/>
        <w:numPr>
          <w:ilvl w:val="0"/>
          <w:numId w:val="7"/>
        </w:numPr>
        <w:tabs>
          <w:tab w:pos="828" w:val="left" w:leader="none"/>
        </w:tabs>
        <w:spacing w:line="240" w:lineRule="auto" w:before="0" w:after="0"/>
        <w:ind w:left="828" w:right="0" w:hanging="412"/>
        <w:jc w:val="left"/>
        <w:rPr>
          <w:sz w:val="24"/>
        </w:rPr>
      </w:pPr>
    </w:p>
    <w:p>
      <w:pPr>
        <w:pStyle w:val="BodyText"/>
        <w:spacing w:before="37"/>
        <w:ind w:left="0"/>
      </w:pPr>
    </w:p>
    <w:p>
      <w:pPr>
        <w:pStyle w:val="ListParagraph"/>
        <w:numPr>
          <w:ilvl w:val="0"/>
          <w:numId w:val="7"/>
        </w:numPr>
        <w:tabs>
          <w:tab w:pos="828" w:val="left" w:leader="none"/>
        </w:tabs>
        <w:spacing w:line="240" w:lineRule="auto" w:before="0" w:after="0"/>
        <w:ind w:left="828" w:right="0" w:hanging="412"/>
        <w:jc w:val="left"/>
        <w:rPr>
          <w:sz w:val="24"/>
        </w:rPr>
      </w:pPr>
    </w:p>
    <w:p>
      <w:pPr>
        <w:spacing w:line="264" w:lineRule="exact" w:before="0"/>
        <w:ind w:left="696" w:right="0" w:firstLine="0"/>
        <w:jc w:val="center"/>
        <w:rPr>
          <w:sz w:val="24"/>
        </w:rPr>
      </w:pPr>
      <w:r>
        <w:rPr/>
        <w:br w:type="column"/>
      </w:r>
      <w:r>
        <w:rPr>
          <w:spacing w:val="-10"/>
          <w:sz w:val="24"/>
        </w:rPr>
        <w:t>1</w:t>
      </w:r>
    </w:p>
    <w:p>
      <w:pPr>
        <w:pStyle w:val="BodyText"/>
        <w:spacing w:before="9"/>
        <w:ind w:left="0"/>
        <w:rPr>
          <w:sz w:val="3"/>
        </w:rPr>
      </w:pPr>
    </w:p>
    <w:p>
      <w:pPr>
        <w:pStyle w:val="BodyText"/>
        <w:spacing w:line="20" w:lineRule="exact"/>
        <w:ind w:left="696" w:right="-72"/>
        <w:rPr>
          <w:sz w:val="2"/>
        </w:rPr>
      </w:pPr>
      <w:r>
        <w:rPr>
          <w:sz w:val="2"/>
        </w:rPr>
        <mc:AlternateContent>
          <mc:Choice Requires="wps">
            <w:drawing>
              <wp:inline distT="0" distB="0" distL="0" distR="0">
                <wp:extent cx="393065" cy="6350"/>
                <wp:effectExtent l="0" t="0" r="0" b="0"/>
                <wp:docPr id="98" name="Group 98"/>
                <wp:cNvGraphicFramePr>
                  <a:graphicFrameLocks/>
                </wp:cNvGraphicFramePr>
                <a:graphic>
                  <a:graphicData uri="http://schemas.microsoft.com/office/word/2010/wordprocessingGroup">
                    <wpg:wgp>
                      <wpg:cNvPr id="98" name="Group 98"/>
                      <wpg:cNvGrpSpPr/>
                      <wpg:grpSpPr>
                        <a:xfrm>
                          <a:off x="0" y="0"/>
                          <a:ext cx="393065" cy="6350"/>
                          <a:chExt cx="393065" cy="6350"/>
                        </a:xfrm>
                      </wpg:grpSpPr>
                      <wps:wsp>
                        <wps:cNvPr id="99" name="Graphic 99"/>
                        <wps:cNvSpPr/>
                        <wps:spPr>
                          <a:xfrm>
                            <a:off x="0" y="0"/>
                            <a:ext cx="393065" cy="6350"/>
                          </a:xfrm>
                          <a:custGeom>
                            <a:avLst/>
                            <a:gdLst/>
                            <a:ahLst/>
                            <a:cxnLst/>
                            <a:rect l="l" t="t" r="r" b="b"/>
                            <a:pathLst>
                              <a:path w="393065" h="6350">
                                <a:moveTo>
                                  <a:pt x="392874" y="0"/>
                                </a:moveTo>
                                <a:lnTo>
                                  <a:pt x="0" y="0"/>
                                </a:lnTo>
                                <a:lnTo>
                                  <a:pt x="0" y="6172"/>
                                </a:lnTo>
                                <a:lnTo>
                                  <a:pt x="392874" y="6172"/>
                                </a:lnTo>
                                <a:lnTo>
                                  <a:pt x="3928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95pt;height:.5pt;mso-position-horizontal-relative:char;mso-position-vertical-relative:line" id="docshapegroup97" coordorigin="0,0" coordsize="619,10">
                <v:rect style="position:absolute;left:0;top:0;width:619;height:10" id="docshape98" filled="true" fillcolor="#000000" stroked="false">
                  <v:fill type="solid"/>
                </v:rect>
              </v:group>
            </w:pict>
          </mc:Fallback>
        </mc:AlternateContent>
      </w:r>
      <w:r>
        <w:rPr>
          <w:sz w:val="2"/>
        </w:rPr>
      </w:r>
    </w:p>
    <w:p>
      <w:pPr>
        <w:spacing w:line="250" w:lineRule="exact" w:before="0"/>
        <w:ind w:left="677" w:right="0" w:firstLine="0"/>
        <w:jc w:val="center"/>
        <w:rPr>
          <w:rFonts w:ascii="Georgia"/>
          <w:i/>
          <w:sz w:val="24"/>
        </w:rPr>
      </w:pPr>
      <w:r>
        <w:rPr>
          <w:spacing w:val="26"/>
          <w:w w:val="115"/>
          <w:sz w:val="24"/>
        </w:rPr>
        <w:t>1+</w:t>
      </w:r>
      <w:r>
        <w:rPr>
          <w:spacing w:val="-12"/>
          <w:w w:val="115"/>
          <w:sz w:val="24"/>
        </w:rPr>
        <w:t> </w:t>
      </w:r>
      <w:r>
        <w:rPr>
          <w:rFonts w:ascii="Georgia"/>
          <w:i/>
          <w:spacing w:val="-10"/>
          <w:w w:val="115"/>
          <w:sz w:val="24"/>
        </w:rPr>
        <w:t>X</w:t>
      </w:r>
    </w:p>
    <w:p>
      <w:pPr>
        <w:pStyle w:val="BodyText"/>
        <w:tabs>
          <w:tab w:pos="898" w:val="left" w:leader="none"/>
          <w:tab w:pos="1315" w:val="left" w:leader="none"/>
        </w:tabs>
        <w:spacing w:line="264" w:lineRule="exact"/>
        <w:ind w:left="598"/>
        <w:jc w:val="center"/>
      </w:pPr>
      <w:r>
        <w:rPr>
          <w:u w:val="single"/>
        </w:rPr>
        <w:tab/>
      </w:r>
      <w:r>
        <w:rPr>
          <w:spacing w:val="-10"/>
          <w:u w:val="single"/>
        </w:rPr>
        <w:t>1</w:t>
      </w:r>
      <w:r>
        <w:rPr>
          <w:u w:val="single"/>
        </w:rPr>
        <w:tab/>
      </w:r>
    </w:p>
    <w:p>
      <w:pPr>
        <w:tabs>
          <w:tab w:pos="1007" w:val="left" w:leader="none"/>
        </w:tabs>
        <w:spacing w:line="270" w:lineRule="exact" w:before="44"/>
        <w:ind w:left="598" w:right="0" w:firstLine="0"/>
        <w:jc w:val="left"/>
        <w:rPr>
          <w:rFonts w:ascii="LM Mono Prop 10"/>
          <w:sz w:val="16"/>
        </w:rPr>
      </w:pPr>
      <w:r>
        <w:rPr/>
        <mc:AlternateContent>
          <mc:Choice Requires="wps">
            <w:drawing>
              <wp:anchor distT="0" distB="0" distL="0" distR="0" allowOverlap="1" layoutInCell="1" locked="0" behindDoc="1" simplePos="0" relativeHeight="484882432">
                <wp:simplePos x="0" y="0"/>
                <wp:positionH relativeFrom="page">
                  <wp:posOffset>2830900</wp:posOffset>
                </wp:positionH>
                <wp:positionV relativeFrom="paragraph">
                  <wp:posOffset>60126</wp:posOffset>
                </wp:positionV>
                <wp:extent cx="118745" cy="25971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wps:txbx>
                      <wps:bodyPr wrap="square" lIns="0" tIns="0" rIns="0" bIns="0" rtlCol="0">
                        <a:noAutofit/>
                      </wps:bodyPr>
                    </wps:wsp>
                  </a:graphicData>
                </a:graphic>
              </wp:anchor>
            </w:drawing>
          </mc:Choice>
          <mc:Fallback>
            <w:pict>
              <v:shape style="position:absolute;margin-left:222.905533pt;margin-top:4.734343pt;width:9.35pt;height:20.45pt;mso-position-horizontal-relative:page;mso-position-vertical-relative:paragraph;z-index:-18434048" type="#_x0000_t202" id="docshape99" filled="false" stroked="false">
                <v:textbox inset="0,0,0,0">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v:textbox>
                <w10:wrap type="none"/>
              </v:shape>
            </w:pict>
          </mc:Fallback>
        </mc:AlternateContent>
      </w:r>
      <w:r>
        <w:rPr>
          <w:spacing w:val="-10"/>
          <w:w w:val="105"/>
          <w:sz w:val="24"/>
        </w:rPr>
        <w:t>1</w:t>
      </w:r>
      <w:r>
        <w:rPr>
          <w:sz w:val="24"/>
        </w:rPr>
        <w:tab/>
      </w:r>
      <w:r>
        <w:rPr>
          <w:rFonts w:ascii="Georgia"/>
          <w:i/>
          <w:spacing w:val="-5"/>
          <w:w w:val="105"/>
          <w:sz w:val="24"/>
        </w:rPr>
        <w:t>X</w:t>
      </w:r>
      <w:r>
        <w:rPr>
          <w:rFonts w:ascii="LM Mono Prop 10"/>
          <w:spacing w:val="-5"/>
          <w:w w:val="105"/>
          <w:position w:val="7"/>
          <w:sz w:val="16"/>
        </w:rPr>
        <w:t>2</w:t>
      </w:r>
    </w:p>
    <w:p>
      <w:pPr>
        <w:pStyle w:val="BodyText"/>
        <w:tabs>
          <w:tab w:pos="390" w:val="left" w:leader="none"/>
          <w:tab w:pos="899" w:val="left" w:leader="none"/>
        </w:tabs>
        <w:spacing w:line="264" w:lineRule="exact"/>
        <w:ind w:left="0"/>
        <w:jc w:val="right"/>
      </w:pPr>
      <w:r>
        <w:rPr>
          <w:u w:val="single"/>
        </w:rPr>
        <w:tab/>
      </w:r>
      <w:r>
        <w:rPr>
          <w:spacing w:val="-10"/>
          <w:u w:val="single"/>
        </w:rPr>
        <w:t>1</w:t>
      </w:r>
      <w:r>
        <w:rPr>
          <w:u w:val="single"/>
        </w:rPr>
        <w:tab/>
      </w:r>
    </w:p>
    <w:p>
      <w:pPr>
        <w:tabs>
          <w:tab w:pos="499" w:val="left" w:leader="none"/>
        </w:tabs>
        <w:spacing w:before="45"/>
        <w:ind w:left="0" w:right="8" w:firstLine="0"/>
        <w:jc w:val="right"/>
        <w:rPr>
          <w:rFonts w:ascii="LM Mono Prop 10"/>
          <w:sz w:val="16"/>
        </w:rPr>
      </w:pPr>
      <w:r>
        <w:rPr/>
        <mc:AlternateContent>
          <mc:Choice Requires="wps">
            <w:drawing>
              <wp:anchor distT="0" distB="0" distL="0" distR="0" allowOverlap="1" layoutInCell="1" locked="0" behindDoc="1" simplePos="0" relativeHeight="484882944">
                <wp:simplePos x="0" y="0"/>
                <wp:positionH relativeFrom="page">
                  <wp:posOffset>2772877</wp:posOffset>
                </wp:positionH>
                <wp:positionV relativeFrom="paragraph">
                  <wp:posOffset>60513</wp:posOffset>
                </wp:positionV>
                <wp:extent cx="118745" cy="25971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wps:txbx>
                      <wps:bodyPr wrap="square" lIns="0" tIns="0" rIns="0" bIns="0" rtlCol="0">
                        <a:noAutofit/>
                      </wps:bodyPr>
                    </wps:wsp>
                  </a:graphicData>
                </a:graphic>
              </wp:anchor>
            </w:drawing>
          </mc:Choice>
          <mc:Fallback>
            <w:pict>
              <v:shape style="position:absolute;margin-left:218.336777pt;margin-top:4.764867pt;width:9.35pt;height:20.45pt;mso-position-horizontal-relative:page;mso-position-vertical-relative:paragraph;z-index:-18433536" type="#_x0000_t202" id="docshape100" filled="false" stroked="false">
                <v:textbox inset="0,0,0,0">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v:textbox>
                <w10:wrap type="none"/>
              </v:shape>
            </w:pict>
          </mc:Fallback>
        </mc:AlternateContent>
      </w:r>
      <w:r>
        <w:rPr>
          <w:spacing w:val="-5"/>
          <w:w w:val="105"/>
          <w:sz w:val="24"/>
        </w:rPr>
        <w:t>(1</w:t>
      </w:r>
      <w:r>
        <w:rPr>
          <w:sz w:val="24"/>
        </w:rPr>
        <w:tab/>
      </w:r>
      <w:r>
        <w:rPr>
          <w:rFonts w:ascii="Georgia"/>
          <w:i/>
          <w:spacing w:val="-5"/>
          <w:w w:val="105"/>
          <w:sz w:val="24"/>
        </w:rPr>
        <w:t>X</w:t>
      </w:r>
      <w:r>
        <w:rPr>
          <w:spacing w:val="-5"/>
          <w:w w:val="105"/>
          <w:sz w:val="24"/>
        </w:rPr>
        <w:t>)</w:t>
      </w:r>
      <w:r>
        <w:rPr>
          <w:rFonts w:ascii="LM Mono Prop 10"/>
          <w:spacing w:val="-5"/>
          <w:w w:val="105"/>
          <w:position w:val="7"/>
          <w:sz w:val="16"/>
        </w:rPr>
        <w:t>2</w:t>
      </w:r>
    </w:p>
    <w:p>
      <w:pPr>
        <w:pStyle w:val="BodyText"/>
        <w:tabs>
          <w:tab w:pos="308" w:val="left" w:leader="none"/>
          <w:tab w:pos="734" w:val="left" w:leader="none"/>
        </w:tabs>
        <w:spacing w:before="17"/>
        <w:ind w:left="0"/>
        <w:jc w:val="right"/>
      </w:pPr>
      <w:r>
        <w:rPr>
          <w:u w:val="single"/>
        </w:rPr>
        <w:tab/>
      </w:r>
      <w:r>
        <w:rPr>
          <w:spacing w:val="-10"/>
          <w:u w:val="single"/>
        </w:rPr>
        <w:t>1</w:t>
      </w:r>
      <w:r>
        <w:rPr>
          <w:u w:val="single"/>
        </w:rPr>
        <w:tab/>
      </w:r>
    </w:p>
    <w:p>
      <w:pPr>
        <w:tabs>
          <w:tab w:pos="990" w:val="left" w:leader="none"/>
        </w:tabs>
        <w:spacing w:line="272" w:lineRule="exact" w:before="50"/>
        <w:ind w:left="581" w:right="0" w:firstLine="0"/>
        <w:jc w:val="left"/>
        <w:rPr>
          <w:rFonts w:ascii="Georgia"/>
          <w:i/>
          <w:sz w:val="24"/>
        </w:rPr>
      </w:pPr>
      <w:r>
        <w:rPr/>
        <mc:AlternateContent>
          <mc:Choice Requires="wps">
            <w:drawing>
              <wp:anchor distT="0" distB="0" distL="0" distR="0" allowOverlap="1" layoutInCell="1" locked="0" behindDoc="1" simplePos="0" relativeHeight="484883456">
                <wp:simplePos x="0" y="0"/>
                <wp:positionH relativeFrom="page">
                  <wp:posOffset>2819775</wp:posOffset>
                </wp:positionH>
                <wp:positionV relativeFrom="paragraph">
                  <wp:posOffset>60174</wp:posOffset>
                </wp:positionV>
                <wp:extent cx="118745" cy="25971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wps:txbx>
                      <wps:bodyPr wrap="square" lIns="0" tIns="0" rIns="0" bIns="0" rtlCol="0">
                        <a:noAutofit/>
                      </wps:bodyPr>
                    </wps:wsp>
                  </a:graphicData>
                </a:graphic>
              </wp:anchor>
            </w:drawing>
          </mc:Choice>
          <mc:Fallback>
            <w:pict>
              <v:shape style="position:absolute;margin-left:222.029572pt;margin-top:4.73818pt;width:9.35pt;height:20.45pt;mso-position-horizontal-relative:page;mso-position-vertical-relative:paragraph;z-index:-18433024" type="#_x0000_t202" id="docshape101" filled="false" stroked="false">
                <v:textbox inset="0,0,0,0">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v:textbox>
                <w10:wrap type="none"/>
              </v:shape>
            </w:pict>
          </mc:Fallback>
        </mc:AlternateContent>
      </w:r>
      <w:r>
        <w:rPr>
          <w:spacing w:val="-10"/>
          <w:w w:val="105"/>
          <w:sz w:val="24"/>
        </w:rPr>
        <w:t>1</w:t>
      </w:r>
      <w:r>
        <w:rPr>
          <w:sz w:val="24"/>
        </w:rPr>
        <w:tab/>
      </w:r>
      <w:r>
        <w:rPr>
          <w:rFonts w:ascii="Georgia"/>
          <w:i/>
          <w:spacing w:val="-5"/>
          <w:w w:val="105"/>
          <w:sz w:val="24"/>
        </w:rPr>
        <w:t>rX</w:t>
      </w:r>
    </w:p>
    <w:p>
      <w:pPr>
        <w:tabs>
          <w:tab w:pos="1316" w:val="left" w:leader="none"/>
        </w:tabs>
        <w:spacing w:line="268" w:lineRule="exact" w:before="0"/>
        <w:ind w:left="602" w:right="0" w:firstLine="0"/>
        <w:jc w:val="left"/>
        <w:rPr>
          <w:rFonts w:ascii="Georgia"/>
          <w:i/>
          <w:sz w:val="24"/>
        </w:rPr>
      </w:pPr>
      <w:r>
        <w:rPr>
          <w:spacing w:val="55"/>
          <w:w w:val="115"/>
          <w:sz w:val="24"/>
          <w:u w:val="single"/>
        </w:rPr>
        <w:t>  </w:t>
      </w:r>
      <w:r>
        <w:rPr>
          <w:rFonts w:ascii="Georgia"/>
          <w:i/>
          <w:spacing w:val="-12"/>
          <w:w w:val="115"/>
          <w:sz w:val="24"/>
          <w:u w:val="single"/>
        </w:rPr>
        <w:t>X</w:t>
      </w:r>
      <w:r>
        <w:rPr>
          <w:rFonts w:ascii="Georgia"/>
          <w:i/>
          <w:sz w:val="24"/>
          <w:u w:val="single"/>
        </w:rPr>
        <w:tab/>
      </w:r>
    </w:p>
    <w:p>
      <w:pPr>
        <w:spacing w:before="44"/>
        <w:ind w:left="0" w:right="8" w:firstLine="0"/>
        <w:jc w:val="right"/>
        <w:rPr>
          <w:rFonts w:ascii="LM Mono Prop 10"/>
          <w:sz w:val="16"/>
        </w:rPr>
      </w:pPr>
      <w:r>
        <w:rPr>
          <w:spacing w:val="26"/>
          <w:w w:val="115"/>
          <w:sz w:val="24"/>
        </w:rPr>
        <w:t>1+</w:t>
      </w:r>
      <w:r>
        <w:rPr>
          <w:spacing w:val="-12"/>
          <w:w w:val="115"/>
          <w:sz w:val="24"/>
        </w:rPr>
        <w:t> </w:t>
      </w:r>
      <w:r>
        <w:rPr>
          <w:rFonts w:ascii="Georgia"/>
          <w:i/>
          <w:spacing w:val="-5"/>
          <w:w w:val="115"/>
          <w:sz w:val="24"/>
        </w:rPr>
        <w:t>X</w:t>
      </w:r>
      <w:r>
        <w:rPr>
          <w:rFonts w:ascii="LM Mono Prop 10"/>
          <w:spacing w:val="-5"/>
          <w:w w:val="115"/>
          <w:position w:val="7"/>
          <w:sz w:val="16"/>
        </w:rPr>
        <w:t>2</w:t>
      </w:r>
    </w:p>
    <w:p>
      <w:pPr>
        <w:pStyle w:val="Heading2"/>
        <w:spacing w:line="240" w:lineRule="auto" w:before="134"/>
        <w:ind w:left="156"/>
        <w:rPr>
          <w:rFonts w:ascii="Symbola" w:hAnsi="Symbola"/>
        </w:rPr>
      </w:pPr>
      <w:r>
        <w:rPr/>
        <w:br w:type="column"/>
      </w:r>
      <w:r>
        <w:rPr>
          <w:w w:val="115"/>
        </w:rPr>
        <w:t>=</w:t>
      </w:r>
      <w:r>
        <w:rPr>
          <w:spacing w:val="69"/>
          <w:w w:val="150"/>
        </w:rPr>
        <w:t> </w:t>
      </w:r>
      <w:r>
        <w:rPr>
          <w:w w:val="115"/>
        </w:rPr>
        <w:t>1</w:t>
      </w:r>
      <w:r>
        <w:rPr>
          <w:spacing w:val="-17"/>
          <w:w w:val="115"/>
        </w:rPr>
        <w:t> </w:t>
      </w:r>
      <w:r>
        <w:rPr>
          <w:rFonts w:ascii="Symbola" w:hAnsi="Symbola"/>
        </w:rPr>
        <w:t>−</w:t>
      </w:r>
      <w:r>
        <w:rPr>
          <w:rFonts w:ascii="Symbola" w:hAnsi="Symbola"/>
          <w:spacing w:val="-9"/>
        </w:rPr>
        <w:t> </w:t>
      </w:r>
      <w:r>
        <w:rPr>
          <w:rFonts w:ascii="Georgia" w:hAnsi="Georgia"/>
          <w:i/>
          <w:w w:val="115"/>
        </w:rPr>
        <w:t>X</w:t>
      </w:r>
      <w:r>
        <w:rPr>
          <w:rFonts w:ascii="Georgia" w:hAnsi="Georgia"/>
          <w:i/>
          <w:spacing w:val="2"/>
          <w:w w:val="115"/>
        </w:rPr>
        <w:t> </w:t>
      </w:r>
      <w:r>
        <w:rPr>
          <w:w w:val="115"/>
        </w:rPr>
        <w:t>+</w:t>
      </w:r>
      <w:r>
        <w:rPr>
          <w:spacing w:val="-17"/>
          <w:w w:val="115"/>
        </w:rPr>
        <w:t> </w:t>
      </w:r>
      <w:r>
        <w:rPr>
          <w:rFonts w:ascii="Georgia" w:hAnsi="Georgia"/>
          <w:i/>
          <w:spacing w:val="9"/>
          <w:w w:val="115"/>
        </w:rPr>
        <w:t>X</w:t>
      </w:r>
      <w:r>
        <w:rPr>
          <w:rFonts w:ascii="LM Mono Prop 10" w:hAnsi="LM Mono Prop 10"/>
          <w:spacing w:val="9"/>
          <w:w w:val="115"/>
          <w:vertAlign w:val="superscript"/>
        </w:rPr>
        <w:t>2</w:t>
      </w:r>
      <w:r>
        <w:rPr>
          <w:rFonts w:ascii="LM Mono Prop 10" w:hAnsi="LM Mono Prop 10"/>
          <w:spacing w:val="-34"/>
          <w:w w:val="115"/>
          <w:vertAlign w:val="baseline"/>
        </w:rPr>
        <w:t> </w:t>
      </w:r>
      <w:r>
        <w:rPr>
          <w:rFonts w:ascii="Symbola" w:hAnsi="Symbola"/>
          <w:vertAlign w:val="baseline"/>
        </w:rPr>
        <w:t>−</w:t>
      </w:r>
      <w:r>
        <w:rPr>
          <w:rFonts w:ascii="Symbola" w:hAnsi="Symbola"/>
          <w:spacing w:val="-9"/>
          <w:vertAlign w:val="baseline"/>
        </w:rPr>
        <w:t> </w:t>
      </w:r>
      <w:r>
        <w:rPr>
          <w:rFonts w:ascii="Georgia" w:hAnsi="Georgia"/>
          <w:i/>
          <w:w w:val="115"/>
          <w:vertAlign w:val="baseline"/>
        </w:rPr>
        <w:t>X</w:t>
      </w:r>
      <w:r>
        <w:rPr>
          <w:rFonts w:ascii="LM Mono Prop 10" w:hAnsi="LM Mono Prop 10"/>
          <w:w w:val="115"/>
          <w:vertAlign w:val="superscript"/>
        </w:rPr>
        <w:t>3</w:t>
      </w:r>
      <w:r>
        <w:rPr>
          <w:rFonts w:ascii="LM Mono Prop 10" w:hAnsi="LM Mono Prop 10"/>
          <w:spacing w:val="-34"/>
          <w:w w:val="115"/>
          <w:vertAlign w:val="baseline"/>
        </w:rPr>
        <w:t> </w:t>
      </w:r>
      <w:r>
        <w:rPr>
          <w:w w:val="115"/>
          <w:vertAlign w:val="baseline"/>
        </w:rPr>
        <w:t>+</w:t>
      </w:r>
      <w:r>
        <w:rPr>
          <w:spacing w:val="-17"/>
          <w:w w:val="115"/>
          <w:vertAlign w:val="baseline"/>
        </w:rPr>
        <w:t> </w:t>
      </w:r>
      <w:r>
        <w:rPr>
          <w:rFonts w:ascii="Symbola" w:hAnsi="Symbola"/>
          <w:spacing w:val="21"/>
          <w:w w:val="115"/>
          <w:vertAlign w:val="baseline"/>
        </w:rPr>
        <w:t>··· </w:t>
      </w:r>
    </w:p>
    <w:p>
      <w:pPr>
        <w:pStyle w:val="Heading2"/>
        <w:spacing w:line="240" w:lineRule="auto" w:before="257"/>
        <w:ind w:left="155"/>
        <w:rPr>
          <w:rFonts w:ascii="Symbola" w:hAnsi="Symbola"/>
        </w:rPr>
      </w:pPr>
      <w:r>
        <w:rPr>
          <w:w w:val="120"/>
        </w:rPr>
        <w:t>=</w:t>
      </w:r>
      <w:r>
        <w:rPr>
          <w:spacing w:val="20"/>
          <w:w w:val="120"/>
        </w:rPr>
        <w:t>  </w:t>
      </w:r>
      <w:r>
        <w:rPr>
          <w:w w:val="120"/>
        </w:rPr>
        <w:t>1</w:t>
      </w:r>
      <w:r>
        <w:rPr>
          <w:spacing w:val="-15"/>
          <w:w w:val="120"/>
        </w:rPr>
        <w:t> </w:t>
      </w:r>
      <w:r>
        <w:rPr>
          <w:w w:val="120"/>
        </w:rPr>
        <w:t>+</w:t>
      </w:r>
      <w:r>
        <w:rPr>
          <w:spacing w:val="-16"/>
          <w:w w:val="120"/>
        </w:rPr>
        <w:t> </w:t>
      </w:r>
      <w:r>
        <w:rPr>
          <w:rFonts w:ascii="Georgia" w:hAnsi="Georgia"/>
          <w:i/>
          <w:spacing w:val="9"/>
          <w:w w:val="120"/>
        </w:rPr>
        <w:t>X</w:t>
      </w:r>
      <w:r>
        <w:rPr>
          <w:rFonts w:ascii="LM Mono Prop 10" w:hAnsi="LM Mono Prop 10"/>
          <w:spacing w:val="9"/>
          <w:w w:val="120"/>
          <w:vertAlign w:val="superscript"/>
        </w:rPr>
        <w:t>2</w:t>
      </w:r>
      <w:r>
        <w:rPr>
          <w:rFonts w:ascii="LM Mono Prop 10" w:hAnsi="LM Mono Prop 10"/>
          <w:spacing w:val="-33"/>
          <w:w w:val="120"/>
          <w:vertAlign w:val="baseline"/>
        </w:rPr>
        <w:t> </w:t>
      </w:r>
      <w:r>
        <w:rPr>
          <w:w w:val="120"/>
          <w:vertAlign w:val="baseline"/>
        </w:rPr>
        <w:t>+</w:t>
      </w:r>
      <w:r>
        <w:rPr>
          <w:spacing w:val="-16"/>
          <w:w w:val="120"/>
          <w:vertAlign w:val="baseline"/>
        </w:rPr>
        <w:t> </w:t>
      </w:r>
      <w:r>
        <w:rPr>
          <w:rFonts w:ascii="Georgia" w:hAnsi="Georgia"/>
          <w:i/>
          <w:w w:val="120"/>
          <w:vertAlign w:val="baseline"/>
        </w:rPr>
        <w:t>X</w:t>
      </w:r>
      <w:r>
        <w:rPr>
          <w:rFonts w:ascii="LM Mono Prop 10" w:hAnsi="LM Mono Prop 10"/>
          <w:w w:val="120"/>
          <w:vertAlign w:val="superscript"/>
        </w:rPr>
        <w:t>4</w:t>
      </w:r>
      <w:r>
        <w:rPr>
          <w:rFonts w:ascii="LM Mono Prop 10" w:hAnsi="LM Mono Prop 10"/>
          <w:spacing w:val="-33"/>
          <w:w w:val="120"/>
          <w:vertAlign w:val="baseline"/>
        </w:rPr>
        <w:t> </w:t>
      </w:r>
      <w:r>
        <w:rPr>
          <w:w w:val="120"/>
          <w:vertAlign w:val="baseline"/>
        </w:rPr>
        <w:t>+</w:t>
      </w:r>
      <w:r>
        <w:rPr>
          <w:spacing w:val="-16"/>
          <w:w w:val="120"/>
          <w:vertAlign w:val="baseline"/>
        </w:rPr>
        <w:t> </w:t>
      </w:r>
      <w:r>
        <w:rPr>
          <w:rFonts w:ascii="Symbola" w:hAnsi="Symbola"/>
          <w:spacing w:val="21"/>
          <w:w w:val="120"/>
          <w:vertAlign w:val="baseline"/>
        </w:rPr>
        <w:t>··· </w:t>
      </w:r>
    </w:p>
    <w:p>
      <w:pPr>
        <w:pStyle w:val="Heading2"/>
        <w:spacing w:line="240" w:lineRule="auto" w:before="258"/>
        <w:ind w:left="155"/>
        <w:rPr>
          <w:rFonts w:ascii="Symbola" w:hAnsi="Symbola"/>
        </w:rPr>
      </w:pPr>
      <w:r>
        <w:rPr>
          <w:w w:val="115"/>
        </w:rPr>
        <w:t>=</w:t>
      </w:r>
      <w:r>
        <w:rPr>
          <w:spacing w:val="21"/>
          <w:w w:val="115"/>
        </w:rPr>
        <w:t>  </w:t>
      </w:r>
      <w:r>
        <w:rPr>
          <w:w w:val="115"/>
        </w:rPr>
        <w:t>1</w:t>
      </w:r>
      <w:r>
        <w:rPr>
          <w:spacing w:val="-11"/>
          <w:w w:val="115"/>
        </w:rPr>
        <w:t> </w:t>
      </w:r>
      <w:r>
        <w:rPr>
          <w:w w:val="115"/>
        </w:rPr>
        <w:t>+</w:t>
      </w:r>
      <w:r>
        <w:rPr>
          <w:spacing w:val="-13"/>
          <w:w w:val="115"/>
        </w:rPr>
        <w:t> </w:t>
      </w:r>
      <w:r>
        <w:rPr>
          <w:w w:val="115"/>
        </w:rPr>
        <w:t>2</w:t>
      </w:r>
      <w:r>
        <w:rPr>
          <w:rFonts w:ascii="Georgia" w:hAnsi="Georgia"/>
          <w:i/>
          <w:w w:val="115"/>
        </w:rPr>
        <w:t>X</w:t>
      </w:r>
      <w:r>
        <w:rPr>
          <w:rFonts w:ascii="Georgia" w:hAnsi="Georgia"/>
          <w:i/>
          <w:spacing w:val="11"/>
          <w:w w:val="115"/>
        </w:rPr>
        <w:t> </w:t>
      </w:r>
      <w:r>
        <w:rPr>
          <w:w w:val="115"/>
        </w:rPr>
        <w:t>+</w:t>
      </w:r>
      <w:r>
        <w:rPr>
          <w:spacing w:val="-13"/>
          <w:w w:val="115"/>
        </w:rPr>
        <w:t> </w:t>
      </w:r>
      <w:r>
        <w:rPr>
          <w:w w:val="115"/>
        </w:rPr>
        <w:t>3</w:t>
      </w:r>
      <w:r>
        <w:rPr>
          <w:rFonts w:ascii="Georgia" w:hAnsi="Georgia"/>
          <w:i/>
          <w:w w:val="115"/>
        </w:rPr>
        <w:t>X</w:t>
      </w:r>
      <w:r>
        <w:rPr>
          <w:rFonts w:ascii="LM Mono Prop 10" w:hAnsi="LM Mono Prop 10"/>
          <w:w w:val="115"/>
          <w:vertAlign w:val="superscript"/>
        </w:rPr>
        <w:t>2</w:t>
      </w:r>
      <w:r>
        <w:rPr>
          <w:rFonts w:ascii="LM Mono Prop 10" w:hAnsi="LM Mono Prop 10"/>
          <w:spacing w:val="-29"/>
          <w:w w:val="115"/>
          <w:vertAlign w:val="baseline"/>
        </w:rPr>
        <w:t> </w:t>
      </w:r>
      <w:r>
        <w:rPr>
          <w:w w:val="115"/>
          <w:vertAlign w:val="baseline"/>
        </w:rPr>
        <w:t>+</w:t>
      </w:r>
      <w:r>
        <w:rPr>
          <w:spacing w:val="-13"/>
          <w:w w:val="115"/>
          <w:vertAlign w:val="baseline"/>
        </w:rPr>
        <w:t> </w:t>
      </w:r>
      <w:r>
        <w:rPr>
          <w:w w:val="115"/>
          <w:vertAlign w:val="baseline"/>
        </w:rPr>
        <w:t>4</w:t>
      </w:r>
      <w:r>
        <w:rPr>
          <w:rFonts w:ascii="Georgia" w:hAnsi="Georgia"/>
          <w:i/>
          <w:w w:val="115"/>
          <w:vertAlign w:val="baseline"/>
        </w:rPr>
        <w:t>X</w:t>
      </w:r>
      <w:r>
        <w:rPr>
          <w:rFonts w:ascii="LM Mono Prop 10" w:hAnsi="LM Mono Prop 10"/>
          <w:w w:val="115"/>
          <w:vertAlign w:val="superscript"/>
        </w:rPr>
        <w:t>3</w:t>
      </w:r>
      <w:r>
        <w:rPr>
          <w:rFonts w:ascii="LM Mono Prop 10" w:hAnsi="LM Mono Prop 10"/>
          <w:spacing w:val="-42"/>
          <w:w w:val="115"/>
          <w:vertAlign w:val="baseline"/>
        </w:rPr>
        <w:t> </w:t>
      </w:r>
      <w:r>
        <w:rPr>
          <w:rFonts w:ascii="Symbola" w:hAnsi="Symbola"/>
          <w:spacing w:val="21"/>
          <w:w w:val="115"/>
          <w:vertAlign w:val="baseline"/>
        </w:rPr>
        <w:t>··· </w:t>
      </w:r>
    </w:p>
    <w:p>
      <w:pPr>
        <w:spacing w:before="298"/>
        <w:ind w:left="156" w:right="0" w:firstLine="0"/>
        <w:jc w:val="left"/>
        <w:rPr>
          <w:rFonts w:ascii="Symbola" w:hAnsi="Symbola"/>
          <w:sz w:val="24"/>
        </w:rPr>
      </w:pPr>
      <w:r>
        <w:rPr>
          <w:w w:val="115"/>
          <w:sz w:val="24"/>
        </w:rPr>
        <w:t>=</w:t>
      </w:r>
      <w:r>
        <w:rPr>
          <w:spacing w:val="31"/>
          <w:w w:val="115"/>
          <w:sz w:val="24"/>
        </w:rPr>
        <w:t>  </w:t>
      </w:r>
      <w:r>
        <w:rPr>
          <w:w w:val="115"/>
          <w:sz w:val="24"/>
        </w:rPr>
        <w:t>1</w:t>
      </w:r>
      <w:r>
        <w:rPr>
          <w:spacing w:val="-7"/>
          <w:w w:val="115"/>
          <w:sz w:val="24"/>
        </w:rPr>
        <w:t> </w:t>
      </w:r>
      <w:r>
        <w:rPr>
          <w:w w:val="115"/>
          <w:sz w:val="24"/>
        </w:rPr>
        <w:t>+</w:t>
      </w:r>
      <w:r>
        <w:rPr>
          <w:spacing w:val="-8"/>
          <w:w w:val="115"/>
          <w:sz w:val="24"/>
        </w:rPr>
        <w:t> </w:t>
      </w:r>
      <w:r>
        <w:rPr>
          <w:rFonts w:ascii="Georgia" w:hAnsi="Georgia"/>
          <w:i/>
          <w:w w:val="115"/>
          <w:sz w:val="24"/>
        </w:rPr>
        <w:t>rX</w:t>
      </w:r>
      <w:r>
        <w:rPr>
          <w:rFonts w:ascii="Georgia" w:hAnsi="Georgia"/>
          <w:i/>
          <w:spacing w:val="17"/>
          <w:w w:val="115"/>
          <w:sz w:val="24"/>
        </w:rPr>
        <w:t> </w:t>
      </w:r>
      <w:r>
        <w:rPr>
          <w:w w:val="115"/>
          <w:sz w:val="24"/>
        </w:rPr>
        <w:t>+</w:t>
      </w:r>
      <w:r>
        <w:rPr>
          <w:spacing w:val="-8"/>
          <w:w w:val="115"/>
          <w:sz w:val="24"/>
        </w:rPr>
        <w:t> </w:t>
      </w:r>
      <w:r>
        <w:rPr>
          <w:rFonts w:ascii="Georgia" w:hAnsi="Georgia"/>
          <w:i/>
          <w:w w:val="115"/>
          <w:sz w:val="24"/>
        </w:rPr>
        <w:t>r</w:t>
      </w:r>
      <w:r>
        <w:rPr>
          <w:rFonts w:ascii="LM Mono Prop 10" w:hAnsi="LM Mono Prop 10"/>
          <w:w w:val="115"/>
          <w:sz w:val="24"/>
          <w:vertAlign w:val="superscript"/>
        </w:rPr>
        <w:t>2</w:t>
      </w:r>
      <w:r>
        <w:rPr>
          <w:rFonts w:ascii="Georgia" w:hAnsi="Georgia"/>
          <w:i/>
          <w:w w:val="115"/>
          <w:sz w:val="24"/>
          <w:vertAlign w:val="baseline"/>
        </w:rPr>
        <w:t>X</w:t>
      </w:r>
      <w:r>
        <w:rPr>
          <w:rFonts w:ascii="LM Mono Prop 10" w:hAnsi="LM Mono Prop 10"/>
          <w:w w:val="115"/>
          <w:sz w:val="24"/>
          <w:vertAlign w:val="superscript"/>
        </w:rPr>
        <w:t>2</w:t>
      </w:r>
      <w:r>
        <w:rPr>
          <w:rFonts w:ascii="LM Mono Prop 10" w:hAnsi="LM Mono Prop 10"/>
          <w:spacing w:val="-23"/>
          <w:w w:val="115"/>
          <w:sz w:val="24"/>
          <w:vertAlign w:val="baseline"/>
        </w:rPr>
        <w:t> </w:t>
      </w:r>
      <w:r>
        <w:rPr>
          <w:w w:val="115"/>
          <w:sz w:val="24"/>
          <w:vertAlign w:val="baseline"/>
        </w:rPr>
        <w:t>+</w:t>
      </w:r>
      <w:r>
        <w:rPr>
          <w:spacing w:val="-8"/>
          <w:w w:val="115"/>
          <w:sz w:val="24"/>
          <w:vertAlign w:val="baseline"/>
        </w:rPr>
        <w:t> </w:t>
      </w:r>
      <w:r>
        <w:rPr>
          <w:rFonts w:ascii="Georgia" w:hAnsi="Georgia"/>
          <w:i/>
          <w:w w:val="115"/>
          <w:sz w:val="24"/>
          <w:vertAlign w:val="baseline"/>
        </w:rPr>
        <w:t>r</w:t>
      </w:r>
      <w:r>
        <w:rPr>
          <w:rFonts w:ascii="LM Mono Prop 10" w:hAnsi="LM Mono Prop 10"/>
          <w:w w:val="115"/>
          <w:sz w:val="24"/>
          <w:vertAlign w:val="superscript"/>
        </w:rPr>
        <w:t>3</w:t>
      </w:r>
      <w:r>
        <w:rPr>
          <w:rFonts w:ascii="Georgia" w:hAnsi="Georgia"/>
          <w:i/>
          <w:w w:val="115"/>
          <w:sz w:val="24"/>
          <w:vertAlign w:val="baseline"/>
        </w:rPr>
        <w:t>X</w:t>
      </w:r>
      <w:r>
        <w:rPr>
          <w:rFonts w:ascii="LM Mono Prop 10" w:hAnsi="LM Mono Prop 10"/>
          <w:w w:val="115"/>
          <w:sz w:val="24"/>
          <w:vertAlign w:val="superscript"/>
        </w:rPr>
        <w:t>3</w:t>
      </w:r>
      <w:r>
        <w:rPr>
          <w:rFonts w:ascii="LM Mono Prop 10" w:hAnsi="LM Mono Prop 10"/>
          <w:spacing w:val="-23"/>
          <w:w w:val="115"/>
          <w:sz w:val="24"/>
          <w:vertAlign w:val="baseline"/>
        </w:rPr>
        <w:t> </w:t>
      </w:r>
      <w:r>
        <w:rPr>
          <w:w w:val="115"/>
          <w:sz w:val="24"/>
          <w:vertAlign w:val="baseline"/>
        </w:rPr>
        <w:t>+</w:t>
      </w:r>
      <w:r>
        <w:rPr>
          <w:spacing w:val="-8"/>
          <w:w w:val="115"/>
          <w:sz w:val="24"/>
          <w:vertAlign w:val="baseline"/>
        </w:rPr>
        <w:t> </w:t>
      </w:r>
      <w:r>
        <w:rPr>
          <w:rFonts w:ascii="Symbola" w:hAnsi="Symbola"/>
          <w:spacing w:val="21"/>
          <w:w w:val="115"/>
          <w:sz w:val="24"/>
          <w:vertAlign w:val="baseline"/>
        </w:rPr>
        <w:t>··· </w:t>
      </w:r>
    </w:p>
    <w:p>
      <w:pPr>
        <w:pStyle w:val="Heading2"/>
        <w:spacing w:line="240" w:lineRule="auto" w:before="268"/>
        <w:ind w:left="155"/>
        <w:rPr>
          <w:rFonts w:ascii="Symbola" w:hAnsi="Symbola"/>
        </w:rPr>
      </w:pPr>
      <w:r>
        <w:rPr>
          <w:w w:val="115"/>
        </w:rPr>
        <w:t>=</w:t>
      </w:r>
      <w:r>
        <w:rPr>
          <w:spacing w:val="21"/>
          <w:w w:val="115"/>
        </w:rPr>
        <w:t>  </w:t>
      </w:r>
      <w:r>
        <w:rPr>
          <w:rFonts w:ascii="Georgia" w:hAnsi="Georgia"/>
          <w:i/>
          <w:w w:val="115"/>
        </w:rPr>
        <w:t>X</w:t>
      </w:r>
      <w:r>
        <w:rPr>
          <w:rFonts w:ascii="Georgia" w:hAnsi="Georgia"/>
          <w:i/>
          <w:spacing w:val="10"/>
          <w:w w:val="115"/>
        </w:rPr>
        <w:t> </w:t>
      </w:r>
      <w:r>
        <w:rPr>
          <w:rFonts w:ascii="Symbola" w:hAnsi="Symbola"/>
        </w:rPr>
        <w:t>−</w:t>
      </w:r>
      <w:r>
        <w:rPr>
          <w:rFonts w:ascii="Symbola" w:hAnsi="Symbola"/>
          <w:spacing w:val="-4"/>
        </w:rPr>
        <w:t> </w:t>
      </w:r>
      <w:r>
        <w:rPr>
          <w:rFonts w:ascii="Georgia" w:hAnsi="Georgia"/>
          <w:i/>
          <w:w w:val="115"/>
        </w:rPr>
        <w:t>X</w:t>
      </w:r>
      <w:r>
        <w:rPr>
          <w:rFonts w:ascii="LM Mono Prop 10" w:hAnsi="LM Mono Prop 10"/>
          <w:w w:val="115"/>
          <w:vertAlign w:val="superscript"/>
        </w:rPr>
        <w:t>3</w:t>
      </w:r>
      <w:r>
        <w:rPr>
          <w:rFonts w:ascii="LM Mono Prop 10" w:hAnsi="LM Mono Prop 10"/>
          <w:spacing w:val="-30"/>
          <w:w w:val="115"/>
          <w:vertAlign w:val="baseline"/>
        </w:rPr>
        <w:t> </w:t>
      </w:r>
      <w:r>
        <w:rPr>
          <w:w w:val="115"/>
          <w:vertAlign w:val="baseline"/>
        </w:rPr>
        <w:t>+</w:t>
      </w:r>
      <w:r>
        <w:rPr>
          <w:spacing w:val="-14"/>
          <w:w w:val="115"/>
          <w:vertAlign w:val="baseline"/>
        </w:rPr>
        <w:t> </w:t>
      </w:r>
      <w:r>
        <w:rPr>
          <w:rFonts w:ascii="Georgia" w:hAnsi="Georgia"/>
          <w:i/>
          <w:w w:val="115"/>
          <w:vertAlign w:val="baseline"/>
        </w:rPr>
        <w:t>X</w:t>
      </w:r>
      <w:r>
        <w:rPr>
          <w:rFonts w:ascii="LM Mono Prop 10" w:hAnsi="LM Mono Prop 10"/>
          <w:w w:val="115"/>
          <w:vertAlign w:val="superscript"/>
        </w:rPr>
        <w:t>5</w:t>
      </w:r>
      <w:r>
        <w:rPr>
          <w:rFonts w:ascii="LM Mono Prop 10" w:hAnsi="LM Mono Prop 10"/>
          <w:spacing w:val="-30"/>
          <w:w w:val="115"/>
          <w:vertAlign w:val="baseline"/>
        </w:rPr>
        <w:t> </w:t>
      </w:r>
      <w:r>
        <w:rPr>
          <w:rFonts w:ascii="Symbola" w:hAnsi="Symbola"/>
          <w:vertAlign w:val="baseline"/>
        </w:rPr>
        <w:t>−</w:t>
      </w:r>
      <w:r>
        <w:rPr>
          <w:rFonts w:ascii="Symbola" w:hAnsi="Symbola"/>
          <w:spacing w:val="-6"/>
          <w:vertAlign w:val="baseline"/>
        </w:rPr>
        <w:t> </w:t>
      </w:r>
      <w:r>
        <w:rPr>
          <w:rFonts w:ascii="Georgia" w:hAnsi="Georgia"/>
          <w:i/>
          <w:w w:val="115"/>
          <w:vertAlign w:val="baseline"/>
        </w:rPr>
        <w:t>X</w:t>
      </w:r>
      <w:r>
        <w:rPr>
          <w:rFonts w:ascii="LM Mono Prop 10" w:hAnsi="LM Mono Prop 10"/>
          <w:w w:val="115"/>
          <w:vertAlign w:val="superscript"/>
        </w:rPr>
        <w:t>7</w:t>
      </w:r>
      <w:r>
        <w:rPr>
          <w:rFonts w:ascii="LM Mono Prop 10" w:hAnsi="LM Mono Prop 10"/>
          <w:spacing w:val="-30"/>
          <w:w w:val="115"/>
          <w:vertAlign w:val="baseline"/>
        </w:rPr>
        <w:t> </w:t>
      </w:r>
      <w:r>
        <w:rPr>
          <w:w w:val="115"/>
          <w:vertAlign w:val="baseline"/>
        </w:rPr>
        <w:t>+</w:t>
      </w:r>
      <w:r>
        <w:rPr>
          <w:spacing w:val="-14"/>
          <w:w w:val="115"/>
          <w:vertAlign w:val="baseline"/>
        </w:rPr>
        <w:t> </w:t>
      </w:r>
      <w:r>
        <w:rPr>
          <w:rFonts w:ascii="Symbola" w:hAnsi="Symbola"/>
          <w:spacing w:val="21"/>
          <w:w w:val="115"/>
          <w:vertAlign w:val="baseline"/>
        </w:rPr>
        <w:t>··· </w:t>
      </w:r>
    </w:p>
    <w:p>
      <w:pPr>
        <w:spacing w:after="0" w:line="240" w:lineRule="auto"/>
        <w:rPr>
          <w:rFonts w:ascii="Symbola" w:hAnsi="Symbola"/>
        </w:rPr>
        <w:sectPr>
          <w:type w:val="continuous"/>
          <w:pgSz w:w="12240" w:h="15840"/>
          <w:pgMar w:header="890" w:footer="862" w:top="760" w:bottom="1020" w:left="1720" w:right="1660"/>
          <w:cols w:num="3" w:equalWidth="0">
            <w:col w:w="873" w:space="1096"/>
            <w:col w:w="1317" w:space="40"/>
            <w:col w:w="5534"/>
          </w:cols>
        </w:sectPr>
      </w:pPr>
    </w:p>
    <w:p>
      <w:pPr>
        <w:pStyle w:val="BodyText"/>
        <w:spacing w:before="25"/>
        <w:ind w:left="0"/>
        <w:rPr>
          <w:rFonts w:ascii="Symbola"/>
        </w:rPr>
      </w:pPr>
    </w:p>
    <w:p>
      <w:pPr>
        <w:pStyle w:val="BodyText"/>
        <w:spacing w:line="235" w:lineRule="auto"/>
        <w:ind w:right="457"/>
      </w:pPr>
      <w:r>
        <w:rPr>
          <w:rFonts w:ascii="LM Roman 7"/>
          <w:w w:val="105"/>
        </w:rPr>
        <w:t>Proof</w:t>
      </w:r>
      <w:r>
        <w:rPr>
          <w:rFonts w:ascii="LM Roman 7"/>
          <w:spacing w:val="-25"/>
          <w:w w:val="105"/>
        </w:rPr>
        <w:t> </w:t>
      </w:r>
      <w:r>
        <w:rPr>
          <w:rFonts w:ascii="LM Roman 7"/>
          <w:w w:val="105"/>
        </w:rPr>
        <w:t>of</w:t>
      </w:r>
      <w:r>
        <w:rPr>
          <w:rFonts w:ascii="LM Roman 7"/>
          <w:spacing w:val="-24"/>
          <w:w w:val="105"/>
        </w:rPr>
        <w:t> </w:t>
      </w:r>
      <w:r>
        <w:rPr>
          <w:rFonts w:ascii="LM Roman 7"/>
          <w:w w:val="105"/>
        </w:rPr>
        <w:t>(20)-(25):</w:t>
      </w:r>
      <w:r>
        <w:rPr>
          <w:rFonts w:ascii="LM Roman 7"/>
          <w:spacing w:val="-24"/>
          <w:w w:val="105"/>
        </w:rPr>
        <w:t> </w:t>
      </w:r>
      <w:r>
        <w:rPr>
          <w:w w:val="105"/>
        </w:rPr>
        <w:t>For</w:t>
      </w:r>
      <w:r>
        <w:rPr>
          <w:spacing w:val="-3"/>
          <w:w w:val="105"/>
        </w:rPr>
        <w:t> </w:t>
      </w:r>
      <w:r>
        <w:rPr>
          <w:w w:val="105"/>
        </w:rPr>
        <w:t>instance,</w:t>
      </w:r>
      <w:r>
        <w:rPr>
          <w:spacing w:val="-3"/>
          <w:w w:val="105"/>
        </w:rPr>
        <w:t> </w:t>
      </w:r>
      <w:r>
        <w:rPr>
          <w:w w:val="105"/>
        </w:rPr>
        <w:t>(21)</w:t>
      </w:r>
      <w:r>
        <w:rPr>
          <w:spacing w:val="-3"/>
          <w:w w:val="105"/>
        </w:rPr>
        <w:t> </w:t>
      </w:r>
      <w:r>
        <w:rPr>
          <w:w w:val="105"/>
        </w:rPr>
        <w:t>follows</w:t>
      </w:r>
      <w:r>
        <w:rPr>
          <w:spacing w:val="-3"/>
          <w:w w:val="105"/>
        </w:rPr>
        <w:t> </w:t>
      </w:r>
      <w:r>
        <w:rPr>
          <w:w w:val="105"/>
        </w:rPr>
        <w:t>by</w:t>
      </w:r>
      <w:r>
        <w:rPr>
          <w:spacing w:val="-3"/>
          <w:w w:val="105"/>
        </w:rPr>
        <w:t> </w:t>
      </w:r>
      <w:r>
        <w:rPr>
          <w:w w:val="105"/>
        </w:rPr>
        <w:t>coinduction</w:t>
      </w:r>
      <w:r>
        <w:rPr>
          <w:spacing w:val="-3"/>
          <w:w w:val="105"/>
        </w:rPr>
        <w:t> </w:t>
      </w:r>
      <w:r>
        <w:rPr>
          <w:w w:val="105"/>
        </w:rPr>
        <w:t>from</w:t>
      </w:r>
      <w:r>
        <w:rPr>
          <w:spacing w:val="-3"/>
          <w:w w:val="105"/>
        </w:rPr>
        <w:t> </w:t>
      </w:r>
      <w:r>
        <w:rPr>
          <w:w w:val="105"/>
        </w:rPr>
        <w:t>the</w:t>
      </w:r>
      <w:r>
        <w:rPr>
          <w:spacing w:val="-3"/>
          <w:w w:val="105"/>
        </w:rPr>
        <w:t> </w:t>
      </w:r>
      <w:r>
        <w:rPr>
          <w:w w:val="105"/>
        </w:rPr>
        <w:t>fact </w:t>
      </w:r>
      <w:r>
        <w:rPr>
          <w:spacing w:val="-4"/>
          <w:w w:val="105"/>
        </w:rPr>
        <w:t>that</w:t>
      </w:r>
    </w:p>
    <w:p>
      <w:pPr>
        <w:spacing w:before="97"/>
        <w:ind w:left="417" w:right="3843" w:firstLine="0"/>
        <w:jc w:val="right"/>
        <w:rPr>
          <w:rFonts w:ascii="Georgia" w:hAnsi="Georgia" w:cs="Georgia" w:eastAsia="Georgia"/>
          <w:i/>
          <w:iCs/>
          <w:sz w:val="24"/>
          <w:szCs w:val="24"/>
        </w:rPr>
      </w:pPr>
      <w:r>
        <w:rPr>
          <w:rFonts w:ascii="Symbola" w:hAnsi="Symbola" w:cs="Symbola" w:eastAsia="Symbola"/>
          <w:w w:val="110"/>
          <w:sz w:val="24"/>
          <w:szCs w:val="24"/>
        </w:rPr>
        <w:t>{⟨</w:t>
      </w:r>
      <w:r>
        <w:rPr>
          <w:w w:val="110"/>
          <w:sz w:val="24"/>
          <w:szCs w:val="24"/>
        </w:rPr>
        <w:t>(1</w:t>
      </w:r>
      <w:r>
        <w:rPr>
          <w:spacing w:val="-12"/>
          <w:w w:val="110"/>
          <w:sz w:val="24"/>
          <w:szCs w:val="24"/>
        </w:rPr>
        <w:t> </w:t>
      </w:r>
      <w:r>
        <w:rPr>
          <w:w w:val="110"/>
          <w:sz w:val="24"/>
          <w:szCs w:val="24"/>
        </w:rPr>
        <w:t>+</w:t>
      </w:r>
      <w:r>
        <w:rPr>
          <w:spacing w:val="-11"/>
          <w:w w:val="110"/>
          <w:sz w:val="24"/>
          <w:szCs w:val="24"/>
        </w:rPr>
        <w:t> </w:t>
      </w:r>
      <w:r>
        <w:rPr>
          <w:rFonts w:ascii="Georgia" w:hAnsi="Georgia" w:cs="Georgia" w:eastAsia="Georgia"/>
          <w:i/>
          <w:iCs/>
          <w:w w:val="110"/>
          <w:sz w:val="24"/>
          <w:szCs w:val="24"/>
        </w:rPr>
        <w:t>X</w:t>
      </w:r>
      <w:r>
        <w:rPr>
          <w:w w:val="110"/>
          <w:sz w:val="24"/>
          <w:szCs w:val="24"/>
        </w:rPr>
        <w:t>)</w:t>
      </w:r>
      <w:r>
        <w:rPr>
          <w:rFonts w:ascii="DejaVu Serif Condensed" w:hAnsi="DejaVu Serif Condensed" w:cs="DejaVu Serif Condensed" w:eastAsia="DejaVu Serif Condensed"/>
          <w:w w:val="110"/>
          <w:sz w:val="24"/>
          <w:szCs w:val="24"/>
          <w:vertAlign w:val="superscript"/>
        </w:rPr>
        <w:t>−</w:t>
      </w:r>
      <w:r>
        <w:rPr>
          <w:rFonts w:ascii="LM Mono Prop 10" w:hAnsi="LM Mono Prop 10" w:cs="LM Mono Prop 10" w:eastAsia="LM Mono Prop 10"/>
          <w:w w:val="110"/>
          <w:sz w:val="24"/>
          <w:szCs w:val="24"/>
          <w:vertAlign w:val="superscript"/>
        </w:rPr>
        <w:t>1</w:t>
      </w:r>
      <w:r>
        <w:rPr>
          <w:rFonts w:ascii="Georgia" w:hAnsi="Georgia" w:cs="Georgia" w:eastAsia="Georgia"/>
          <w:i/>
          <w:iCs/>
          <w:w w:val="110"/>
          <w:sz w:val="24"/>
          <w:szCs w:val="24"/>
          <w:vertAlign w:val="baseline"/>
        </w:rPr>
        <w:t>,</w:t>
      </w:r>
      <w:r>
        <w:rPr>
          <w:rFonts w:ascii="Georgia" w:hAnsi="Georgia" w:cs="Georgia" w:eastAsia="Georgia"/>
          <w:i/>
          <w:iCs/>
          <w:spacing w:val="-23"/>
          <w:w w:val="110"/>
          <w:sz w:val="24"/>
          <w:szCs w:val="24"/>
          <w:vertAlign w:val="baseline"/>
        </w:rPr>
        <w:t> </w:t>
      </w:r>
      <w:r>
        <w:rPr>
          <w:w w:val="110"/>
          <w:sz w:val="24"/>
          <w:szCs w:val="24"/>
          <w:vertAlign w:val="baseline"/>
        </w:rPr>
        <w:t>1</w:t>
      </w:r>
      <w:r>
        <w:rPr>
          <w:spacing w:val="-10"/>
          <w:w w:val="110"/>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7"/>
          <w:w w:val="105"/>
          <w:sz w:val="24"/>
          <w:szCs w:val="24"/>
          <w:vertAlign w:val="baseline"/>
        </w:rPr>
        <w:t> </w:t>
      </w:r>
      <w:r>
        <w:rPr>
          <w:rFonts w:ascii="Georgia" w:hAnsi="Georgia" w:cs="Georgia" w:eastAsia="Georgia"/>
          <w:i/>
          <w:iCs/>
          <w:w w:val="110"/>
          <w:sz w:val="24"/>
          <w:szCs w:val="24"/>
          <w:vertAlign w:val="baseline"/>
        </w:rPr>
        <w:t>X</w:t>
      </w:r>
      <w:r>
        <w:rPr>
          <w:rFonts w:ascii="Georgia" w:hAnsi="Georgia" w:cs="Georgia" w:eastAsia="Georgia"/>
          <w:i/>
          <w:iCs/>
          <w:spacing w:val="11"/>
          <w:w w:val="110"/>
          <w:sz w:val="24"/>
          <w:szCs w:val="24"/>
          <w:vertAlign w:val="baseline"/>
        </w:rPr>
        <w:t> </w:t>
      </w:r>
      <w:r>
        <w:rPr>
          <w:w w:val="110"/>
          <w:sz w:val="24"/>
          <w:szCs w:val="24"/>
          <w:vertAlign w:val="baseline"/>
        </w:rPr>
        <w:t>+</w:t>
      </w:r>
      <w:r>
        <w:rPr>
          <w:spacing w:val="-11"/>
          <w:w w:val="110"/>
          <w:sz w:val="24"/>
          <w:szCs w:val="24"/>
          <w:vertAlign w:val="baseline"/>
        </w:rPr>
        <w:t> </w:t>
      </w:r>
      <w:r>
        <w:rPr>
          <w:rFonts w:ascii="Georgia" w:hAnsi="Georgia" w:cs="Georgia" w:eastAsia="Georgia"/>
          <w:i/>
          <w:iCs/>
          <w:spacing w:val="9"/>
          <w:w w:val="110"/>
          <w:sz w:val="24"/>
          <w:szCs w:val="24"/>
          <w:vertAlign w:val="baseline"/>
        </w:rPr>
        <w:t>X</w:t>
      </w:r>
      <w:r>
        <w:rPr>
          <w:rFonts w:ascii="LM Mono Prop 10" w:hAnsi="LM Mono Prop 10" w:cs="LM Mono Prop 10" w:eastAsia="LM Mono Prop 10"/>
          <w:spacing w:val="9"/>
          <w:w w:val="110"/>
          <w:sz w:val="24"/>
          <w:szCs w:val="24"/>
          <w:vertAlign w:val="superscript"/>
        </w:rPr>
        <w:t>2</w:t>
      </w:r>
      <w:r>
        <w:rPr>
          <w:rFonts w:ascii="LM Mono Prop 10" w:hAnsi="LM Mono Prop 10" w:cs="LM Mono Prop 10" w:eastAsia="LM Mono Prop 10"/>
          <w:spacing w:val="-26"/>
          <w:w w:val="110"/>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7"/>
          <w:w w:val="105"/>
          <w:sz w:val="24"/>
          <w:szCs w:val="24"/>
          <w:vertAlign w:val="baseline"/>
        </w:rPr>
        <w:t> </w:t>
      </w:r>
      <w:r>
        <w:rPr>
          <w:rFonts w:ascii="Georgia" w:hAnsi="Georgia" w:cs="Georgia" w:eastAsia="Georgia"/>
          <w:i/>
          <w:iCs/>
          <w:w w:val="110"/>
          <w:sz w:val="24"/>
          <w:szCs w:val="24"/>
          <w:vertAlign w:val="baseline"/>
        </w:rPr>
        <w:t>X</w:t>
      </w:r>
      <w:r>
        <w:rPr>
          <w:rFonts w:ascii="LM Mono Prop 10" w:hAnsi="LM Mono Prop 10" w:cs="LM Mono Prop 10" w:eastAsia="LM Mono Prop 10"/>
          <w:w w:val="110"/>
          <w:sz w:val="24"/>
          <w:szCs w:val="24"/>
          <w:vertAlign w:val="superscript"/>
        </w:rPr>
        <w:t>3</w:t>
      </w:r>
      <w:r>
        <w:rPr>
          <w:rFonts w:ascii="LM Mono Prop 10" w:hAnsi="LM Mono Prop 10" w:cs="LM Mono Prop 10" w:eastAsia="LM Mono Prop 10"/>
          <w:spacing w:val="-26"/>
          <w:w w:val="110"/>
          <w:sz w:val="24"/>
          <w:szCs w:val="24"/>
          <w:vertAlign w:val="baseline"/>
        </w:rPr>
        <w:t> </w:t>
      </w:r>
      <w:r>
        <w:rPr>
          <w:w w:val="110"/>
          <w:sz w:val="24"/>
          <w:szCs w:val="24"/>
          <w:vertAlign w:val="baseline"/>
        </w:rPr>
        <w:t>+</w:t>
      </w:r>
      <w:r>
        <w:rPr>
          <w:spacing w:val="-12"/>
          <w:w w:val="110"/>
          <w:sz w:val="24"/>
          <w:szCs w:val="24"/>
          <w:vertAlign w:val="baseline"/>
        </w:rPr>
        <w:t> </w:t>
      </w:r>
      <w:r>
        <w:rPr>
          <w:rFonts w:ascii="Symbola" w:hAnsi="Symbola" w:cs="Symbola" w:eastAsia="Symbola"/>
          <w:spacing w:val="19"/>
          <w:w w:val="110"/>
          <w:sz w:val="24"/>
          <w:szCs w:val="24"/>
          <w:vertAlign w:val="baseline"/>
        </w:rPr>
        <w:t>··</w:t>
      </w:r>
      <w:r>
        <w:rPr>
          <w:rFonts w:ascii="Symbola" w:hAnsi="Symbola" w:cs="Symbola" w:eastAsia="Symbola"/>
          <w:spacing w:val="-25"/>
          <w:w w:val="110"/>
          <w:sz w:val="24"/>
          <w:szCs w:val="24"/>
          <w:vertAlign w:val="baseline"/>
        </w:rPr>
        <w:t> </w:t>
      </w:r>
      <w:r>
        <w:rPr>
          <w:rFonts w:ascii="Symbola" w:hAnsi="Symbola" w:cs="Symbola" w:eastAsia="Symbola"/>
          <w:spacing w:val="-5"/>
          <w:w w:val="110"/>
          <w:sz w:val="24"/>
          <w:szCs w:val="24"/>
          <w:vertAlign w:val="baseline"/>
        </w:rPr>
        <w:t>·⟩</w:t>
      </w:r>
      <w:r>
        <w:rPr>
          <w:rFonts w:ascii="Georgia" w:hAnsi="Georgia" w:cs="Georgia" w:eastAsia="Georgia"/>
          <w:i/>
          <w:iCs/>
          <w:spacing w:val="-5"/>
          <w:w w:val="110"/>
          <w:sz w:val="24"/>
          <w:szCs w:val="24"/>
          <w:vertAlign w:val="baseline"/>
        </w:rPr>
        <w:t>,</w:t>
      </w:r>
    </w:p>
    <w:p>
      <w:pPr>
        <w:pStyle w:val="Heading2"/>
        <w:spacing w:line="240" w:lineRule="auto" w:before="20"/>
        <w:ind w:left="417" w:right="3777"/>
        <w:jc w:val="right"/>
        <w:rPr>
          <w:rFonts w:ascii="Symbola" w:hAnsi="Symbola" w:cs="Symbola" w:eastAsia="Symbola"/>
        </w:rPr>
      </w:pPr>
      <w:r>
        <w:rPr>
          <w:rFonts w:ascii="Symbola" w:hAnsi="Symbola" w:cs="Symbola" w:eastAsia="Symbola"/>
        </w:rPr>
        <w:t>⟨−</w:t>
      </w:r>
      <w:r>
        <w:rPr/>
        <w:t>(1</w:t>
      </w:r>
      <w:r>
        <w:rPr>
          <w:spacing w:val="3"/>
          <w:w w:val="105"/>
        </w:rPr>
        <w:t> </w:t>
      </w:r>
      <w:r>
        <w:rPr>
          <w:w w:val="105"/>
        </w:rPr>
        <w:t>+</w:t>
      </w:r>
      <w:r>
        <w:rPr>
          <w:spacing w:val="4"/>
          <w:w w:val="105"/>
        </w:rPr>
        <w:t> </w:t>
      </w:r>
      <w:r>
        <w:rPr>
          <w:rFonts w:ascii="Georgia" w:hAnsi="Georgia" w:cs="Georgia" w:eastAsia="Georgia"/>
          <w:i/>
          <w:iCs/>
        </w:rPr>
        <w:t>X</w:t>
      </w:r>
      <w:r>
        <w:rPr/>
        <w:t>)</w:t>
      </w:r>
      <w:r>
        <w:rPr>
          <w:rFonts w:ascii="DejaVu Serif Condensed" w:hAnsi="DejaVu Serif Condensed" w:cs="DejaVu Serif Condensed" w:eastAsia="DejaVu Serif Condensed"/>
          <w:vertAlign w:val="superscript"/>
        </w:rPr>
        <w:t>−</w:t>
      </w:r>
      <w:r>
        <w:rPr>
          <w:rFonts w:ascii="LM Mono Prop 10" w:hAnsi="LM Mono Prop 10" w:cs="LM Mono Prop 10" w:eastAsia="LM Mono Prop 10"/>
          <w:vertAlign w:val="superscript"/>
        </w:rPr>
        <w:t>1</w:t>
      </w:r>
      <w:r>
        <w:rPr>
          <w:rFonts w:ascii="Georgia" w:hAnsi="Georgia" w:cs="Georgia" w:eastAsia="Georgia"/>
          <w:i/>
          <w:iCs/>
          <w:vertAlign w:val="baseline"/>
        </w:rPr>
        <w:t>,</w:t>
      </w:r>
      <w:r>
        <w:rPr>
          <w:rFonts w:ascii="Georgia" w:hAnsi="Georgia" w:cs="Georgia" w:eastAsia="Georgia"/>
          <w:i/>
          <w:iCs/>
          <w:spacing w:val="-8"/>
          <w:vertAlign w:val="baseline"/>
        </w:rPr>
        <w:t> </w:t>
      </w:r>
      <w:r>
        <w:rPr>
          <w:rFonts w:ascii="Symbola" w:hAnsi="Symbola" w:cs="Symbola" w:eastAsia="Symbola"/>
          <w:spacing w:val="17"/>
          <w:vertAlign w:val="baseline"/>
        </w:rPr>
        <w:t>−</w:t>
      </w:r>
      <w:r>
        <w:rPr>
          <w:spacing w:val="17"/>
          <w:vertAlign w:val="baseline"/>
        </w:rPr>
        <w:t>1+</w:t>
      </w:r>
      <w:r>
        <w:rPr>
          <w:spacing w:val="7"/>
          <w:vertAlign w:val="baseline"/>
        </w:rPr>
        <w:t> </w:t>
      </w:r>
      <w:r>
        <w:rPr>
          <w:rFonts w:ascii="Georgia" w:hAnsi="Georgia" w:cs="Georgia" w:eastAsia="Georgia"/>
          <w:i/>
          <w:iCs/>
          <w:vertAlign w:val="baseline"/>
        </w:rPr>
        <w:t>X</w:t>
      </w:r>
      <w:r>
        <w:rPr>
          <w:rFonts w:ascii="Georgia" w:hAnsi="Georgia" w:cs="Georgia" w:eastAsia="Georgia"/>
          <w:i/>
          <w:iCs/>
          <w:spacing w:val="33"/>
          <w:vertAlign w:val="baseline"/>
        </w:rPr>
        <w:t> </w:t>
      </w:r>
      <w:r>
        <w:rPr>
          <w:rFonts w:ascii="Symbola" w:hAnsi="Symbola" w:cs="Symbola" w:eastAsia="Symbola"/>
          <w:vertAlign w:val="baseline"/>
        </w:rPr>
        <w:t>−</w:t>
      </w:r>
      <w:r>
        <w:rPr>
          <w:rFonts w:ascii="Symbola" w:hAnsi="Symbola" w:cs="Symbola" w:eastAsia="Symbola"/>
          <w:spacing w:val="8"/>
          <w:vertAlign w:val="baseline"/>
        </w:rPr>
        <w:t> </w:t>
      </w:r>
      <w:r>
        <w:rPr>
          <w:rFonts w:ascii="Georgia" w:hAnsi="Georgia" w:cs="Georgia" w:eastAsia="Georgia"/>
          <w:i/>
          <w:iCs/>
          <w:spacing w:val="9"/>
          <w:vertAlign w:val="baseline"/>
        </w:rPr>
        <w:t>X</w:t>
      </w:r>
      <w:r>
        <w:rPr>
          <w:rFonts w:ascii="LM Mono Prop 10" w:hAnsi="LM Mono Prop 10" w:cs="LM Mono Prop 10" w:eastAsia="LM Mono Prop 10"/>
          <w:spacing w:val="9"/>
          <w:vertAlign w:val="superscript"/>
        </w:rPr>
        <w:t>2</w:t>
      </w:r>
      <w:r>
        <w:rPr>
          <w:rFonts w:ascii="LM Mono Prop 10" w:hAnsi="LM Mono Prop 10" w:cs="LM Mono Prop 10" w:eastAsia="LM Mono Prop 10"/>
          <w:spacing w:val="-3"/>
          <w:vertAlign w:val="baseline"/>
        </w:rPr>
        <w:t> </w:t>
      </w:r>
      <w:r>
        <w:rPr>
          <w:w w:val="105"/>
          <w:vertAlign w:val="baseline"/>
        </w:rPr>
        <w:t>+</w:t>
      </w:r>
      <w:r>
        <w:rPr>
          <w:spacing w:val="3"/>
          <w:w w:val="105"/>
          <w:vertAlign w:val="baseline"/>
        </w:rPr>
        <w:t> </w:t>
      </w:r>
      <w:r>
        <w:rPr>
          <w:rFonts w:ascii="Georgia" w:hAnsi="Georgia" w:cs="Georgia" w:eastAsia="Georgia"/>
          <w:i/>
          <w:iCs/>
          <w:vertAlign w:val="baseline"/>
        </w:rPr>
        <w:t>X</w:t>
      </w:r>
      <w:r>
        <w:rPr>
          <w:rFonts w:ascii="LM Mono Prop 10" w:hAnsi="LM Mono Prop 10" w:cs="LM Mono Prop 10" w:eastAsia="LM Mono Prop 10"/>
          <w:vertAlign w:val="superscript"/>
        </w:rPr>
        <w:t>3</w:t>
      </w:r>
      <w:r>
        <w:rPr>
          <w:rFonts w:ascii="LM Mono Prop 10" w:hAnsi="LM Mono Prop 10" w:cs="LM Mono Prop 10" w:eastAsia="LM Mono Prop 10"/>
          <w:spacing w:val="-3"/>
          <w:vertAlign w:val="baseline"/>
        </w:rPr>
        <w:t> </w:t>
      </w:r>
      <w:r>
        <w:rPr>
          <w:rFonts w:ascii="Symbola" w:hAnsi="Symbola" w:cs="Symbola" w:eastAsia="Symbola"/>
          <w:spacing w:val="26"/>
          <w:vertAlign w:val="baseline"/>
        </w:rPr>
        <w:t>−·</w:t>
      </w:r>
      <w:r>
        <w:rPr>
          <w:rFonts w:ascii="Symbola" w:hAnsi="Symbola" w:cs="Symbola" w:eastAsia="Symbola"/>
          <w:spacing w:val="-10"/>
          <w:vertAlign w:val="baseline"/>
        </w:rPr>
        <w:t> </w:t>
      </w:r>
      <w:r>
        <w:rPr>
          <w:rFonts w:ascii="Symbola" w:hAnsi="Symbola" w:cs="Symbola" w:eastAsia="Symbola"/>
          <w:vertAlign w:val="baseline"/>
        </w:rPr>
        <w:t>·</w:t>
      </w:r>
      <w:r>
        <w:rPr>
          <w:rFonts w:ascii="Symbola" w:hAnsi="Symbola" w:cs="Symbola" w:eastAsia="Symbola"/>
          <w:spacing w:val="-10"/>
          <w:vertAlign w:val="baseline"/>
        </w:rPr>
        <w:t> </w:t>
      </w:r>
      <w:r>
        <w:rPr>
          <w:rFonts w:ascii="Symbola" w:hAnsi="Symbola" w:cs="Symbola" w:eastAsia="Symbola"/>
          <w:spacing w:val="-5"/>
          <w:vertAlign w:val="baseline"/>
        </w:rPr>
        <w:t>·⟩}</w:t>
      </w:r>
    </w:p>
    <w:p>
      <w:pPr>
        <w:pStyle w:val="BodyText"/>
        <w:spacing w:before="69"/>
      </w:pPr>
      <w:r>
        <w:rPr>
          <w:w w:val="105"/>
        </w:rPr>
        <w:t>is</w:t>
      </w:r>
      <w:r>
        <w:rPr>
          <w:spacing w:val="-3"/>
          <w:w w:val="105"/>
        </w:rPr>
        <w:t> </w:t>
      </w:r>
      <w:r>
        <w:rPr>
          <w:w w:val="105"/>
        </w:rPr>
        <w:t>a</w:t>
      </w:r>
      <w:r>
        <w:rPr>
          <w:spacing w:val="-3"/>
          <w:w w:val="105"/>
        </w:rPr>
        <w:t> </w:t>
      </w:r>
      <w:r>
        <w:rPr>
          <w:w w:val="105"/>
        </w:rPr>
        <w:t>bisimulation</w:t>
      </w:r>
      <w:r>
        <w:rPr>
          <w:spacing w:val="-3"/>
          <w:w w:val="105"/>
        </w:rPr>
        <w:t> </w:t>
      </w:r>
      <w:r>
        <w:rPr>
          <w:w w:val="105"/>
        </w:rPr>
        <w:t>relation</w:t>
      </w:r>
      <w:r>
        <w:rPr>
          <w:spacing w:val="-3"/>
          <w:w w:val="105"/>
        </w:rPr>
        <w:t> </w:t>
      </w:r>
      <w:r>
        <w:rPr>
          <w:w w:val="105"/>
        </w:rPr>
        <w:t>on</w:t>
      </w:r>
      <w:r>
        <w:rPr>
          <w:spacing w:val="-4"/>
          <w:w w:val="105"/>
        </w:rPr>
        <w:t> </w:t>
      </w:r>
      <w:r>
        <w:rPr>
          <w:rFonts w:ascii="Arial" w:hAnsi="Arial"/>
          <w:w w:val="105"/>
        </w:rPr>
        <w:t>R</w:t>
      </w:r>
      <w:r>
        <w:rPr>
          <w:rFonts w:ascii="Georgia" w:hAnsi="Georgia"/>
          <w:i/>
          <w:w w:val="105"/>
          <w:vertAlign w:val="superscript"/>
        </w:rPr>
        <w:t>ω</w:t>
      </w:r>
      <w:r>
        <w:rPr>
          <w:w w:val="105"/>
          <w:vertAlign w:val="baseline"/>
        </w:rPr>
        <w:t>.</w:t>
      </w:r>
      <w:r>
        <w:rPr>
          <w:spacing w:val="17"/>
          <w:w w:val="105"/>
          <w:vertAlign w:val="baseline"/>
        </w:rPr>
        <w:t> </w:t>
      </w:r>
      <w:r>
        <w:rPr>
          <w:w w:val="105"/>
          <w:vertAlign w:val="baseline"/>
        </w:rPr>
        <w:t>Similarly,</w:t>
      </w:r>
      <w:r>
        <w:rPr>
          <w:spacing w:val="-3"/>
          <w:w w:val="105"/>
          <w:vertAlign w:val="baseline"/>
        </w:rPr>
        <w:t> </w:t>
      </w:r>
      <w:r>
        <w:rPr>
          <w:w w:val="105"/>
          <w:vertAlign w:val="baseline"/>
        </w:rPr>
        <w:t>(23)</w:t>
      </w:r>
      <w:r>
        <w:rPr>
          <w:spacing w:val="-4"/>
          <w:w w:val="105"/>
          <w:vertAlign w:val="baseline"/>
        </w:rPr>
        <w:t> </w:t>
      </w:r>
      <w:r>
        <w:rPr>
          <w:w w:val="105"/>
          <w:vertAlign w:val="baseline"/>
        </w:rPr>
        <w:t>follows</w:t>
      </w:r>
      <w:r>
        <w:rPr>
          <w:spacing w:val="-3"/>
          <w:w w:val="105"/>
          <w:vertAlign w:val="baseline"/>
        </w:rPr>
        <w:t> </w:t>
      </w:r>
      <w:r>
        <w:rPr>
          <w:w w:val="105"/>
          <w:vertAlign w:val="baseline"/>
        </w:rPr>
        <w:t>by</w:t>
      </w:r>
      <w:r>
        <w:rPr>
          <w:spacing w:val="-3"/>
          <w:w w:val="105"/>
          <w:vertAlign w:val="baseline"/>
        </w:rPr>
        <w:t> </w:t>
      </w:r>
      <w:r>
        <w:rPr>
          <w:w w:val="105"/>
          <w:vertAlign w:val="baseline"/>
        </w:rPr>
        <w:t>coinduction</w:t>
      </w:r>
      <w:r>
        <w:rPr>
          <w:spacing w:val="-4"/>
          <w:w w:val="105"/>
          <w:vertAlign w:val="baseline"/>
        </w:rPr>
        <w:t> </w:t>
      </w:r>
      <w:r>
        <w:rPr>
          <w:spacing w:val="-2"/>
          <w:w w:val="105"/>
          <w:vertAlign w:val="baseline"/>
        </w:rPr>
        <w:t>since</w:t>
      </w:r>
    </w:p>
    <w:p>
      <w:pPr>
        <w:tabs>
          <w:tab w:pos="2786" w:val="left" w:leader="none"/>
          <w:tab w:pos="6570" w:val="right" w:leader="none"/>
        </w:tabs>
        <w:spacing w:line="207" w:lineRule="exact" w:before="56"/>
        <w:ind w:left="1695" w:right="0" w:firstLine="0"/>
        <w:jc w:val="left"/>
        <w:rPr>
          <w:rFonts w:ascii="LM Mono Prop 10"/>
          <w:sz w:val="16"/>
        </w:rPr>
      </w:pPr>
      <w:r>
        <w:rPr>
          <w:spacing w:val="-10"/>
          <w:sz w:val="24"/>
        </w:rPr>
        <w:t>1</w:t>
      </w:r>
      <w:r>
        <w:rPr>
          <w:sz w:val="24"/>
        </w:rPr>
        <w:tab/>
      </w:r>
      <w:r>
        <w:rPr>
          <w:rFonts w:ascii="Georgia"/>
          <w:i/>
          <w:spacing w:val="-10"/>
          <w:sz w:val="24"/>
        </w:rPr>
        <w:t>k</w:t>
      </w:r>
      <w:r>
        <w:rPr>
          <w:sz w:val="24"/>
        </w:rPr>
        <w:tab/>
      </w:r>
      <w:r>
        <w:rPr>
          <w:rFonts w:ascii="LM Mono Prop 10"/>
          <w:spacing w:val="-10"/>
          <w:position w:val="-5"/>
          <w:sz w:val="16"/>
        </w:rPr>
        <w:t>2</w:t>
      </w:r>
    </w:p>
    <w:p>
      <w:pPr>
        <w:spacing w:line="192" w:lineRule="auto" w:before="0"/>
        <w:ind w:left="332" w:right="0" w:firstLine="0"/>
        <w:jc w:val="center"/>
        <w:rPr>
          <w:rFonts w:ascii="Symbola" w:hAnsi="Symbola" w:cs="Symbola" w:eastAsia="Symbola"/>
          <w:sz w:val="24"/>
          <w:szCs w:val="24"/>
        </w:rPr>
      </w:pPr>
      <w:r>
        <w:rPr/>
        <mc:AlternateContent>
          <mc:Choice Requires="wps">
            <w:drawing>
              <wp:anchor distT="0" distB="0" distL="0" distR="0" allowOverlap="1" layoutInCell="1" locked="0" behindDoc="1" simplePos="0" relativeHeight="484880384">
                <wp:simplePos x="0" y="0"/>
                <wp:positionH relativeFrom="page">
                  <wp:posOffset>1920354</wp:posOffset>
                </wp:positionH>
                <wp:positionV relativeFrom="paragraph">
                  <wp:posOffset>73224</wp:posOffset>
                </wp:positionV>
                <wp:extent cx="571500" cy="635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571500" cy="6350"/>
                        </a:xfrm>
                        <a:custGeom>
                          <a:avLst/>
                          <a:gdLst/>
                          <a:ahLst/>
                          <a:cxnLst/>
                          <a:rect l="l" t="t" r="r" b="b"/>
                          <a:pathLst>
                            <a:path w="571500" h="6350">
                              <a:moveTo>
                                <a:pt x="571080" y="0"/>
                              </a:moveTo>
                              <a:lnTo>
                                <a:pt x="0" y="0"/>
                              </a:lnTo>
                              <a:lnTo>
                                <a:pt x="0" y="6172"/>
                              </a:lnTo>
                              <a:lnTo>
                                <a:pt x="571080" y="6172"/>
                              </a:lnTo>
                              <a:lnTo>
                                <a:pt x="5710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1.209pt;margin-top:5.765677pt;width:44.967pt;height:.486pt;mso-position-horizontal-relative:page;mso-position-vertical-relative:paragraph;z-index:-18436096" id="docshape10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880896">
                <wp:simplePos x="0" y="0"/>
                <wp:positionH relativeFrom="page">
                  <wp:posOffset>2705265</wp:posOffset>
                </wp:positionH>
                <wp:positionV relativeFrom="paragraph">
                  <wp:posOffset>73224</wp:posOffset>
                </wp:positionV>
                <wp:extent cx="395605" cy="635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95605" cy="6350"/>
                        </a:xfrm>
                        <a:custGeom>
                          <a:avLst/>
                          <a:gdLst/>
                          <a:ahLst/>
                          <a:cxnLst/>
                          <a:rect l="l" t="t" r="r" b="b"/>
                          <a:pathLst>
                            <a:path w="395605" h="6350">
                              <a:moveTo>
                                <a:pt x="395274" y="0"/>
                              </a:moveTo>
                              <a:lnTo>
                                <a:pt x="0" y="0"/>
                              </a:lnTo>
                              <a:lnTo>
                                <a:pt x="0" y="6172"/>
                              </a:lnTo>
                              <a:lnTo>
                                <a:pt x="395274" y="6172"/>
                              </a:lnTo>
                              <a:lnTo>
                                <a:pt x="3952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3.013pt;margin-top:5.765677pt;width:31.124pt;height:.486pt;mso-position-horizontal-relative:page;mso-position-vertical-relative:paragraph;z-index:-18435584" id="docshape103" filled="true" fillcolor="#000000" stroked="false">
                <v:fill type="solid"/>
                <w10:wrap type="none"/>
              </v:rect>
            </w:pict>
          </mc:Fallback>
        </mc:AlternateContent>
      </w:r>
      <w:r>
        <w:rPr>
          <w:rFonts w:ascii="Symbola" w:hAnsi="Symbola" w:cs="Symbola" w:eastAsia="Symbola"/>
          <w:w w:val="110"/>
          <w:sz w:val="24"/>
          <w:szCs w:val="24"/>
        </w:rPr>
        <w:t>{⟨</w:t>
      </w:r>
      <w:r>
        <w:rPr>
          <w:rFonts w:ascii="Symbola" w:hAnsi="Symbola" w:cs="Symbola" w:eastAsia="Symbola"/>
          <w:spacing w:val="-42"/>
          <w:w w:val="110"/>
          <w:sz w:val="24"/>
          <w:szCs w:val="24"/>
        </w:rPr>
        <w:t> </w:t>
      </w:r>
      <w:r>
        <w:rPr>
          <w:w w:val="110"/>
          <w:position w:val="-15"/>
          <w:sz w:val="24"/>
          <w:szCs w:val="24"/>
        </w:rPr>
        <w:t>(1</w:t>
      </w:r>
      <w:r>
        <w:rPr>
          <w:spacing w:val="-17"/>
          <w:w w:val="110"/>
          <w:position w:val="-15"/>
          <w:sz w:val="24"/>
          <w:szCs w:val="24"/>
        </w:rPr>
        <w:t> </w:t>
      </w:r>
      <w:r>
        <w:rPr>
          <w:rFonts w:ascii="Symbola" w:hAnsi="Symbola" w:cs="Symbola" w:eastAsia="Symbola"/>
          <w:w w:val="105"/>
          <w:position w:val="-15"/>
          <w:sz w:val="24"/>
          <w:szCs w:val="24"/>
        </w:rPr>
        <w:t>−</w:t>
      </w:r>
      <w:r>
        <w:rPr>
          <w:rFonts w:ascii="Symbola" w:hAnsi="Symbola" w:cs="Symbola" w:eastAsia="Symbola"/>
          <w:spacing w:val="-15"/>
          <w:w w:val="105"/>
          <w:position w:val="-15"/>
          <w:sz w:val="24"/>
          <w:szCs w:val="24"/>
        </w:rPr>
        <w:t> </w:t>
      </w:r>
      <w:r>
        <w:rPr>
          <w:rFonts w:ascii="Georgia" w:hAnsi="Georgia" w:cs="Georgia" w:eastAsia="Georgia"/>
          <w:i/>
          <w:iCs/>
          <w:w w:val="110"/>
          <w:position w:val="-15"/>
          <w:sz w:val="24"/>
          <w:szCs w:val="24"/>
        </w:rPr>
        <w:t>X</w:t>
      </w:r>
      <w:r>
        <w:rPr>
          <w:w w:val="110"/>
          <w:position w:val="-15"/>
          <w:sz w:val="24"/>
          <w:szCs w:val="24"/>
        </w:rPr>
        <w:t>)</w:t>
      </w:r>
      <w:r>
        <w:rPr>
          <w:rFonts w:ascii="LM Mono Prop 10" w:hAnsi="LM Mono Prop 10" w:cs="LM Mono Prop 10" w:eastAsia="LM Mono Prop 10"/>
          <w:w w:val="110"/>
          <w:position w:val="-8"/>
          <w:sz w:val="16"/>
          <w:szCs w:val="16"/>
        </w:rPr>
        <w:t>2</w:t>
      </w:r>
      <w:r>
        <w:rPr>
          <w:rFonts w:ascii="LM Mono Prop 10" w:hAnsi="LM Mono Prop 10" w:cs="LM Mono Prop 10" w:eastAsia="LM Mono Prop 10"/>
          <w:spacing w:val="21"/>
          <w:w w:val="115"/>
          <w:position w:val="-8"/>
          <w:sz w:val="16"/>
          <w:szCs w:val="16"/>
        </w:rPr>
        <w:t> </w:t>
      </w:r>
      <w:r>
        <w:rPr>
          <w:w w:val="115"/>
          <w:sz w:val="24"/>
          <w:szCs w:val="24"/>
        </w:rPr>
        <w:t>+</w:t>
      </w:r>
      <w:r>
        <w:rPr>
          <w:spacing w:val="6"/>
          <w:w w:val="115"/>
          <w:sz w:val="24"/>
          <w:szCs w:val="24"/>
        </w:rPr>
        <w:t> </w:t>
      </w:r>
      <w:r>
        <w:rPr>
          <w:w w:val="110"/>
          <w:position w:val="-15"/>
          <w:sz w:val="24"/>
          <w:szCs w:val="24"/>
        </w:rPr>
        <w:t>1</w:t>
      </w:r>
      <w:r>
        <w:rPr>
          <w:spacing w:val="-14"/>
          <w:w w:val="110"/>
          <w:position w:val="-15"/>
          <w:sz w:val="24"/>
          <w:szCs w:val="24"/>
        </w:rPr>
        <w:t> </w:t>
      </w:r>
      <w:r>
        <w:rPr>
          <w:rFonts w:ascii="Symbola" w:hAnsi="Symbola" w:cs="Symbola" w:eastAsia="Symbola"/>
          <w:w w:val="105"/>
          <w:position w:val="-15"/>
          <w:sz w:val="24"/>
          <w:szCs w:val="24"/>
        </w:rPr>
        <w:t>−</w:t>
      </w:r>
      <w:r>
        <w:rPr>
          <w:rFonts w:ascii="Symbola" w:hAnsi="Symbola" w:cs="Symbola" w:eastAsia="Symbola"/>
          <w:spacing w:val="-12"/>
          <w:w w:val="105"/>
          <w:position w:val="-15"/>
          <w:sz w:val="24"/>
          <w:szCs w:val="24"/>
        </w:rPr>
        <w:t> </w:t>
      </w:r>
      <w:r>
        <w:rPr>
          <w:rFonts w:ascii="Georgia" w:hAnsi="Georgia" w:cs="Georgia" w:eastAsia="Georgia"/>
          <w:i/>
          <w:iCs/>
          <w:w w:val="110"/>
          <w:position w:val="-15"/>
          <w:sz w:val="24"/>
          <w:szCs w:val="24"/>
        </w:rPr>
        <w:t>X</w:t>
      </w:r>
      <w:r>
        <w:rPr>
          <w:rFonts w:ascii="Georgia" w:hAnsi="Georgia" w:cs="Georgia" w:eastAsia="Georgia"/>
          <w:i/>
          <w:iCs/>
          <w:spacing w:val="-21"/>
          <w:w w:val="110"/>
          <w:position w:val="-15"/>
          <w:sz w:val="24"/>
          <w:szCs w:val="24"/>
        </w:rPr>
        <w:t> </w:t>
      </w:r>
      <w:r>
        <w:rPr>
          <w:rFonts w:ascii="Georgia" w:hAnsi="Georgia" w:cs="Georgia" w:eastAsia="Georgia"/>
          <w:i/>
          <w:iCs/>
          <w:w w:val="110"/>
          <w:sz w:val="24"/>
          <w:szCs w:val="24"/>
        </w:rPr>
        <w:t>,</w:t>
      </w:r>
      <w:r>
        <w:rPr>
          <w:rFonts w:ascii="Georgia" w:hAnsi="Georgia" w:cs="Georgia" w:eastAsia="Georgia"/>
          <w:i/>
          <w:iCs/>
          <w:spacing w:val="14"/>
          <w:w w:val="110"/>
          <w:sz w:val="24"/>
          <w:szCs w:val="24"/>
        </w:rPr>
        <w:t> </w:t>
      </w:r>
      <w:r>
        <w:rPr>
          <w:w w:val="110"/>
          <w:sz w:val="24"/>
          <w:szCs w:val="24"/>
        </w:rPr>
        <w:t>(</w:t>
      </w:r>
      <w:r>
        <w:rPr>
          <w:rFonts w:ascii="Georgia" w:hAnsi="Georgia" w:cs="Georgia" w:eastAsia="Georgia"/>
          <w:i/>
          <w:iCs/>
          <w:w w:val="110"/>
          <w:sz w:val="24"/>
          <w:szCs w:val="24"/>
        </w:rPr>
        <w:t>k</w:t>
      </w:r>
      <w:r>
        <w:rPr>
          <w:rFonts w:ascii="Georgia" w:hAnsi="Georgia" w:cs="Georgia" w:eastAsia="Georgia"/>
          <w:i/>
          <w:iCs/>
          <w:spacing w:val="-4"/>
          <w:w w:val="110"/>
          <w:sz w:val="24"/>
          <w:szCs w:val="24"/>
        </w:rPr>
        <w:t> </w:t>
      </w:r>
      <w:r>
        <w:rPr>
          <w:w w:val="115"/>
          <w:sz w:val="24"/>
          <w:szCs w:val="24"/>
        </w:rPr>
        <w:t>+</w:t>
      </w:r>
      <w:r>
        <w:rPr>
          <w:spacing w:val="-17"/>
          <w:w w:val="115"/>
          <w:sz w:val="24"/>
          <w:szCs w:val="24"/>
        </w:rPr>
        <w:t> </w:t>
      </w:r>
      <w:r>
        <w:rPr>
          <w:spacing w:val="17"/>
          <w:w w:val="110"/>
          <w:sz w:val="24"/>
          <w:szCs w:val="24"/>
        </w:rPr>
        <w:t>1)+</w:t>
      </w:r>
      <w:r>
        <w:rPr>
          <w:spacing w:val="-15"/>
          <w:w w:val="110"/>
          <w:sz w:val="24"/>
          <w:szCs w:val="24"/>
        </w:rPr>
        <w:t> </w:t>
      </w:r>
      <w:r>
        <w:rPr>
          <w:w w:val="110"/>
          <w:sz w:val="24"/>
          <w:szCs w:val="24"/>
        </w:rPr>
        <w:t>(</w:t>
      </w:r>
      <w:r>
        <w:rPr>
          <w:rFonts w:ascii="Georgia" w:hAnsi="Georgia" w:cs="Georgia" w:eastAsia="Georgia"/>
          <w:i/>
          <w:iCs/>
          <w:w w:val="110"/>
          <w:sz w:val="24"/>
          <w:szCs w:val="24"/>
        </w:rPr>
        <w:t>k</w:t>
      </w:r>
      <w:r>
        <w:rPr>
          <w:rFonts w:ascii="Georgia" w:hAnsi="Georgia" w:cs="Georgia" w:eastAsia="Georgia"/>
          <w:i/>
          <w:iCs/>
          <w:spacing w:val="-4"/>
          <w:w w:val="110"/>
          <w:sz w:val="24"/>
          <w:szCs w:val="24"/>
        </w:rPr>
        <w:t> </w:t>
      </w:r>
      <w:r>
        <w:rPr>
          <w:w w:val="115"/>
          <w:sz w:val="24"/>
          <w:szCs w:val="24"/>
        </w:rPr>
        <w:t>+</w:t>
      </w:r>
      <w:r>
        <w:rPr>
          <w:spacing w:val="-17"/>
          <w:w w:val="115"/>
          <w:sz w:val="24"/>
          <w:szCs w:val="24"/>
        </w:rPr>
        <w:t> </w:t>
      </w:r>
      <w:r>
        <w:rPr>
          <w:w w:val="110"/>
          <w:sz w:val="24"/>
          <w:szCs w:val="24"/>
        </w:rPr>
        <w:t>2)</w:t>
      </w:r>
      <w:r>
        <w:rPr>
          <w:rFonts w:ascii="Georgia" w:hAnsi="Georgia" w:cs="Georgia" w:eastAsia="Georgia"/>
          <w:i/>
          <w:iCs/>
          <w:w w:val="110"/>
          <w:sz w:val="24"/>
          <w:szCs w:val="24"/>
        </w:rPr>
        <w:t>X</w:t>
      </w:r>
      <w:r>
        <w:rPr>
          <w:rFonts w:ascii="Georgia" w:hAnsi="Georgia" w:cs="Georgia" w:eastAsia="Georgia"/>
          <w:i/>
          <w:iCs/>
          <w:spacing w:val="3"/>
          <w:w w:val="115"/>
          <w:sz w:val="24"/>
          <w:szCs w:val="24"/>
        </w:rPr>
        <w:t> </w:t>
      </w:r>
      <w:r>
        <w:rPr>
          <w:w w:val="115"/>
          <w:sz w:val="24"/>
          <w:szCs w:val="24"/>
        </w:rPr>
        <w:t>+</w:t>
      </w:r>
      <w:r>
        <w:rPr>
          <w:spacing w:val="-17"/>
          <w:w w:val="115"/>
          <w:sz w:val="24"/>
          <w:szCs w:val="24"/>
        </w:rPr>
        <w:t> </w:t>
      </w:r>
      <w:r>
        <w:rPr>
          <w:w w:val="110"/>
          <w:sz w:val="24"/>
          <w:szCs w:val="24"/>
        </w:rPr>
        <w:t>(</w:t>
      </w:r>
      <w:r>
        <w:rPr>
          <w:rFonts w:ascii="Georgia" w:hAnsi="Georgia" w:cs="Georgia" w:eastAsia="Georgia"/>
          <w:i/>
          <w:iCs/>
          <w:w w:val="110"/>
          <w:sz w:val="24"/>
          <w:szCs w:val="24"/>
        </w:rPr>
        <w:t>k</w:t>
      </w:r>
      <w:r>
        <w:rPr>
          <w:rFonts w:ascii="Georgia" w:hAnsi="Georgia" w:cs="Georgia" w:eastAsia="Georgia"/>
          <w:i/>
          <w:iCs/>
          <w:spacing w:val="-4"/>
          <w:w w:val="110"/>
          <w:sz w:val="24"/>
          <w:szCs w:val="24"/>
        </w:rPr>
        <w:t> </w:t>
      </w:r>
      <w:r>
        <w:rPr>
          <w:w w:val="115"/>
          <w:sz w:val="24"/>
          <w:szCs w:val="24"/>
        </w:rPr>
        <w:t>+</w:t>
      </w:r>
      <w:r>
        <w:rPr>
          <w:spacing w:val="-17"/>
          <w:w w:val="115"/>
          <w:sz w:val="24"/>
          <w:szCs w:val="24"/>
        </w:rPr>
        <w:t> </w:t>
      </w:r>
      <w:r>
        <w:rPr>
          <w:w w:val="110"/>
          <w:sz w:val="24"/>
          <w:szCs w:val="24"/>
        </w:rPr>
        <w:t>3)</w:t>
      </w:r>
      <w:r>
        <w:rPr>
          <w:rFonts w:ascii="Georgia" w:hAnsi="Georgia" w:cs="Georgia" w:eastAsia="Georgia"/>
          <w:i/>
          <w:iCs/>
          <w:w w:val="110"/>
          <w:sz w:val="24"/>
          <w:szCs w:val="24"/>
        </w:rPr>
        <w:t>X</w:t>
      </w:r>
      <w:r>
        <w:rPr>
          <w:rFonts w:ascii="Georgia" w:hAnsi="Georgia" w:cs="Georgia" w:eastAsia="Georgia"/>
          <w:i/>
          <w:iCs/>
          <w:spacing w:val="79"/>
          <w:w w:val="150"/>
          <w:sz w:val="24"/>
          <w:szCs w:val="24"/>
        </w:rPr>
        <w:t> </w:t>
      </w:r>
      <w:r>
        <w:rPr>
          <w:w w:val="115"/>
          <w:sz w:val="24"/>
          <w:szCs w:val="24"/>
        </w:rPr>
        <w:t>+</w:t>
      </w:r>
      <w:r>
        <w:rPr>
          <w:spacing w:val="-17"/>
          <w:w w:val="115"/>
          <w:sz w:val="24"/>
          <w:szCs w:val="24"/>
        </w:rPr>
        <w:t> </w:t>
      </w:r>
      <w:r>
        <w:rPr>
          <w:rFonts w:ascii="Symbola" w:hAnsi="Symbola" w:cs="Symbola" w:eastAsia="Symbola"/>
          <w:spacing w:val="19"/>
          <w:w w:val="110"/>
          <w:sz w:val="24"/>
          <w:szCs w:val="24"/>
        </w:rPr>
        <w:t>··</w:t>
      </w:r>
      <w:r>
        <w:rPr>
          <w:rFonts w:ascii="Symbola" w:hAnsi="Symbola" w:cs="Symbola" w:eastAsia="Symbola"/>
          <w:spacing w:val="-27"/>
          <w:w w:val="110"/>
          <w:sz w:val="24"/>
          <w:szCs w:val="24"/>
        </w:rPr>
        <w:t> </w:t>
      </w:r>
      <w:r>
        <w:rPr>
          <w:rFonts w:ascii="Symbola" w:hAnsi="Symbola" w:cs="Symbola" w:eastAsia="Symbola"/>
          <w:w w:val="110"/>
          <w:sz w:val="24"/>
          <w:szCs w:val="24"/>
        </w:rPr>
        <w:t>·⟩</w:t>
      </w:r>
      <w:r>
        <w:rPr>
          <w:rFonts w:ascii="Symbola" w:hAnsi="Symbola" w:cs="Symbola" w:eastAsia="Symbola"/>
          <w:spacing w:val="-1"/>
          <w:w w:val="110"/>
          <w:sz w:val="24"/>
          <w:szCs w:val="24"/>
        </w:rPr>
        <w:t> </w:t>
      </w:r>
      <w:r>
        <w:rPr>
          <w:rFonts w:ascii="Symbola" w:hAnsi="Symbola" w:cs="Symbola" w:eastAsia="Symbola"/>
          <w:w w:val="110"/>
          <w:sz w:val="24"/>
          <w:szCs w:val="24"/>
        </w:rPr>
        <w:t>|</w:t>
      </w:r>
      <w:r>
        <w:rPr>
          <w:rFonts w:ascii="Symbola" w:hAnsi="Symbola" w:cs="Symbola" w:eastAsia="Symbola"/>
          <w:spacing w:val="-2"/>
          <w:w w:val="110"/>
          <w:sz w:val="24"/>
          <w:szCs w:val="24"/>
        </w:rPr>
        <w:t> </w:t>
      </w:r>
      <w:r>
        <w:rPr>
          <w:rFonts w:ascii="Georgia" w:hAnsi="Georgia" w:cs="Georgia" w:eastAsia="Georgia"/>
          <w:i/>
          <w:iCs/>
          <w:w w:val="110"/>
          <w:sz w:val="24"/>
          <w:szCs w:val="24"/>
        </w:rPr>
        <w:t>k</w:t>
      </w:r>
      <w:r>
        <w:rPr>
          <w:rFonts w:ascii="Georgia" w:hAnsi="Georgia" w:cs="Georgia" w:eastAsia="Georgia"/>
          <w:i/>
          <w:iCs/>
          <w:spacing w:val="9"/>
          <w:w w:val="110"/>
          <w:sz w:val="24"/>
          <w:szCs w:val="24"/>
        </w:rPr>
        <w:t> </w:t>
      </w:r>
      <w:r>
        <w:rPr>
          <w:rFonts w:ascii="Symbola" w:hAnsi="Symbola" w:cs="Symbola" w:eastAsia="Symbola"/>
          <w:w w:val="110"/>
          <w:sz w:val="24"/>
          <w:szCs w:val="24"/>
        </w:rPr>
        <w:t>≥</w:t>
      </w:r>
      <w:r>
        <w:rPr>
          <w:rFonts w:ascii="Symbola" w:hAnsi="Symbola" w:cs="Symbola" w:eastAsia="Symbola"/>
          <w:spacing w:val="-1"/>
          <w:w w:val="110"/>
          <w:sz w:val="24"/>
          <w:szCs w:val="24"/>
        </w:rPr>
        <w:t> </w:t>
      </w:r>
      <w:r>
        <w:rPr>
          <w:spacing w:val="-5"/>
          <w:w w:val="110"/>
          <w:sz w:val="24"/>
          <w:szCs w:val="24"/>
        </w:rPr>
        <w:t>0</w:t>
      </w:r>
      <w:r>
        <w:rPr>
          <w:rFonts w:ascii="Symbola" w:hAnsi="Symbola" w:cs="Symbola" w:eastAsia="Symbola"/>
          <w:spacing w:val="-5"/>
          <w:w w:val="110"/>
          <w:sz w:val="24"/>
          <w:szCs w:val="24"/>
        </w:rPr>
        <w:t>}</w:t>
      </w:r>
    </w:p>
    <w:p>
      <w:pPr>
        <w:pStyle w:val="BodyText"/>
        <w:tabs>
          <w:tab w:pos="8126" w:val="left" w:leader="none"/>
        </w:tabs>
        <w:spacing w:before="67"/>
        <w:jc w:val="both"/>
        <w:rPr>
          <w:rFonts w:ascii="DejaVu Sans" w:hAnsi="DejaVu Sans"/>
        </w:rPr>
      </w:pPr>
      <w:r>
        <w:rPr>
          <w:w w:val="105"/>
        </w:rPr>
        <w:t>is</w:t>
      </w:r>
      <w:r>
        <w:rPr>
          <w:spacing w:val="5"/>
          <w:w w:val="105"/>
        </w:rPr>
        <w:t> </w:t>
      </w:r>
      <w:r>
        <w:rPr>
          <w:w w:val="105"/>
        </w:rPr>
        <w:t>a</w:t>
      </w:r>
      <w:r>
        <w:rPr>
          <w:spacing w:val="6"/>
          <w:w w:val="105"/>
        </w:rPr>
        <w:t> </w:t>
      </w:r>
      <w:r>
        <w:rPr>
          <w:w w:val="105"/>
        </w:rPr>
        <w:t>bisimulation</w:t>
      </w:r>
      <w:r>
        <w:rPr>
          <w:spacing w:val="6"/>
          <w:w w:val="105"/>
        </w:rPr>
        <w:t> </w:t>
      </w:r>
      <w:r>
        <w:rPr>
          <w:spacing w:val="-2"/>
          <w:w w:val="105"/>
        </w:rPr>
        <w:t>relation.</w:t>
      </w:r>
      <w:r>
        <w:rPr/>
        <w:tab/>
      </w:r>
      <w:r>
        <w:rPr>
          <w:rFonts w:ascii="DejaVu Sans" w:hAnsi="DejaVu Sans"/>
          <w:spacing w:val="-10"/>
          <w:w w:val="105"/>
        </w:rPr>
        <w:t>✷</w:t>
      </w:r>
    </w:p>
    <w:p>
      <w:pPr>
        <w:pStyle w:val="BodyText"/>
        <w:spacing w:line="232" w:lineRule="auto" w:before="357"/>
        <w:ind w:right="555"/>
        <w:jc w:val="both"/>
      </w:pPr>
      <w:r>
        <w:rPr/>
        <mc:AlternateContent>
          <mc:Choice Requires="wps">
            <w:drawing>
              <wp:anchor distT="0" distB="0" distL="0" distR="0" allowOverlap="1" layoutInCell="1" locked="0" behindDoc="1" simplePos="0" relativeHeight="484883968">
                <wp:simplePos x="0" y="0"/>
                <wp:positionH relativeFrom="page">
                  <wp:posOffset>6015774</wp:posOffset>
                </wp:positionH>
                <wp:positionV relativeFrom="paragraph">
                  <wp:posOffset>434208</wp:posOffset>
                </wp:positionV>
                <wp:extent cx="76200" cy="25971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762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w w:val="135"/>
                                <w:sz w:val="24"/>
                              </w:rPr>
                              <w:t>◦</w:t>
                            </w:r>
                          </w:p>
                        </w:txbxContent>
                      </wps:txbx>
                      <wps:bodyPr wrap="square" lIns="0" tIns="0" rIns="0" bIns="0" rtlCol="0">
                        <a:noAutofit/>
                      </wps:bodyPr>
                    </wps:wsp>
                  </a:graphicData>
                </a:graphic>
              </wp:anchor>
            </w:drawing>
          </mc:Choice>
          <mc:Fallback>
            <w:pict>
              <v:shape style="position:absolute;margin-left:473.683044pt;margin-top:34.189613pt;width:6pt;height:20.45pt;mso-position-horizontal-relative:page;mso-position-vertical-relative:paragraph;z-index:-18432512" type="#_x0000_t202" id="docshape104" filled="false" stroked="false">
                <v:textbox inset="0,0,0,0">
                  <w:txbxContent>
                    <w:p>
                      <w:pPr>
                        <w:spacing w:line="261" w:lineRule="exact" w:before="0"/>
                        <w:ind w:left="0" w:right="0" w:firstLine="0"/>
                        <w:jc w:val="left"/>
                        <w:rPr>
                          <w:rFonts w:ascii="Symbola" w:hAnsi="Symbola"/>
                          <w:sz w:val="24"/>
                        </w:rPr>
                      </w:pPr>
                      <w:r>
                        <w:rPr>
                          <w:rFonts w:ascii="Symbola" w:hAnsi="Symbola"/>
                          <w:spacing w:val="-10"/>
                          <w:w w:val="135"/>
                          <w:sz w:val="24"/>
                        </w:rPr>
                        <w:t>◦</w:t>
                      </w:r>
                    </w:p>
                  </w:txbxContent>
                </v:textbox>
                <w10:wrap type="none"/>
              </v:shape>
            </w:pict>
          </mc:Fallback>
        </mc:AlternateContent>
      </w:r>
      <w:r>
        <w:rPr>
          <w:w w:val="105"/>
        </w:rPr>
        <w:t>The definition of the following operation on streams is again clearly inspired by</w:t>
      </w:r>
      <w:r>
        <w:rPr>
          <w:spacing w:val="-7"/>
          <w:w w:val="105"/>
        </w:rPr>
        <w:t> </w:t>
      </w:r>
      <w:r>
        <w:rPr>
          <w:w w:val="105"/>
        </w:rPr>
        <w:t>analysis.</w:t>
      </w:r>
      <w:r>
        <w:rPr>
          <w:w w:val="105"/>
        </w:rPr>
        <w:t> For all streams </w:t>
      </w:r>
      <w:r>
        <w:rPr>
          <w:rFonts w:ascii="Georgia" w:hAnsi="Georgia"/>
          <w:i/>
          <w:w w:val="105"/>
        </w:rPr>
        <w:t>σ</w:t>
      </w:r>
      <w:r>
        <w:rPr>
          <w:rFonts w:ascii="Georgia" w:hAnsi="Georgia"/>
          <w:i/>
          <w:w w:val="105"/>
        </w:rPr>
        <w:t> </w:t>
      </w:r>
      <w:r>
        <w:rPr>
          <w:w w:val="105"/>
        </w:rPr>
        <w:t>and </w:t>
      </w:r>
      <w:r>
        <w:rPr>
          <w:rFonts w:ascii="Georgia" w:hAnsi="Georgia"/>
          <w:i/>
          <w:w w:val="105"/>
        </w:rPr>
        <w:t>τ</w:t>
      </w:r>
      <w:r>
        <w:rPr>
          <w:rFonts w:ascii="Georgia" w:hAnsi="Georgia"/>
          <w:i/>
          <w:w w:val="105"/>
        </w:rPr>
        <w:t> </w:t>
      </w:r>
      <w:r>
        <w:rPr>
          <w:w w:val="105"/>
        </w:rPr>
        <w:t>with </w:t>
      </w:r>
      <w:r>
        <w:rPr>
          <w:rFonts w:ascii="Georgia" w:hAnsi="Georgia"/>
          <w:i/>
          <w:w w:val="105"/>
        </w:rPr>
        <w:t>τ</w:t>
      </w:r>
      <w:r>
        <w:rPr>
          <w:rFonts w:ascii="Georgia" w:hAnsi="Georgia"/>
          <w:i/>
          <w:spacing w:val="-16"/>
          <w:w w:val="105"/>
        </w:rPr>
        <w:t> </w:t>
      </w:r>
      <w:r>
        <w:rPr>
          <w:w w:val="105"/>
        </w:rPr>
        <w:t>(0) = 0, the </w:t>
      </w:r>
      <w:r>
        <w:rPr>
          <w:rFonts w:ascii="LM Roman 12" w:hAnsi="LM Roman 12"/>
          <w:i/>
          <w:w w:val="105"/>
        </w:rPr>
        <w:t>composition </w:t>
      </w:r>
      <w:r>
        <w:rPr>
          <w:rFonts w:ascii="Georgia" w:hAnsi="Georgia"/>
          <w:i/>
          <w:w w:val="105"/>
        </w:rPr>
        <w:t>σ</w:t>
      </w:r>
      <w:r>
        <w:rPr>
          <w:rFonts w:ascii="Georgia" w:hAnsi="Georgia"/>
          <w:i/>
          <w:spacing w:val="80"/>
          <w:w w:val="105"/>
        </w:rPr>
        <w:t> </w:t>
      </w:r>
      <w:r>
        <w:rPr>
          <w:rFonts w:ascii="Georgia" w:hAnsi="Georgia"/>
          <w:i/>
          <w:w w:val="105"/>
        </w:rPr>
        <w:t>τ</w:t>
      </w:r>
      <w:r>
        <w:rPr>
          <w:rFonts w:ascii="Georgia" w:hAnsi="Georgia"/>
          <w:i/>
          <w:w w:val="105"/>
        </w:rPr>
        <w:t> </w:t>
      </w:r>
      <w:r>
        <w:rPr>
          <w:w w:val="105"/>
        </w:rPr>
        <w:t>is defined as the unique stream satisfying the following behavioural differential </w:t>
      </w:r>
      <w:r>
        <w:rPr>
          <w:spacing w:val="-2"/>
          <w:w w:val="105"/>
        </w:rPr>
        <w:t>equation:</w:t>
      </w:r>
    </w:p>
    <w:p>
      <w:pPr>
        <w:pStyle w:val="BodyText"/>
        <w:spacing w:before="5" w:after="1"/>
        <w:ind w:left="0"/>
        <w:rPr>
          <w:sz w:val="10"/>
        </w:rPr>
      </w:pPr>
    </w:p>
    <w:tbl>
      <w:tblPr>
        <w:tblW w:w="0" w:type="auto"/>
        <w:jc w:val="left"/>
        <w:tblInd w:w="1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972"/>
      </w:tblGrid>
      <w:tr>
        <w:trPr>
          <w:trHeight w:val="432" w:hRule="atLeast"/>
        </w:trPr>
        <w:tc>
          <w:tcPr>
            <w:tcW w:w="3556" w:type="dxa"/>
          </w:tcPr>
          <w:p>
            <w:pPr>
              <w:pStyle w:val="TableParagraph"/>
              <w:spacing w:before="79"/>
              <w:ind w:left="119"/>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1972" w:type="dxa"/>
          </w:tcPr>
          <w:p>
            <w:pPr>
              <w:pStyle w:val="TableParagraph"/>
              <w:spacing w:before="79"/>
              <w:ind w:left="115"/>
              <w:rPr>
                <w:sz w:val="24"/>
              </w:rPr>
            </w:pPr>
            <w:r>
              <w:rPr>
                <w:w w:val="105"/>
                <w:sz w:val="24"/>
              </w:rPr>
              <w:t>initial</w:t>
            </w:r>
            <w:r>
              <w:rPr>
                <w:spacing w:val="13"/>
                <w:w w:val="105"/>
                <w:sz w:val="24"/>
              </w:rPr>
              <w:t> </w:t>
            </w:r>
            <w:r>
              <w:rPr>
                <w:spacing w:val="-4"/>
                <w:w w:val="105"/>
                <w:sz w:val="24"/>
              </w:rPr>
              <w:t>value</w:t>
            </w:r>
          </w:p>
        </w:tc>
      </w:tr>
      <w:tr>
        <w:trPr>
          <w:trHeight w:val="432" w:hRule="atLeast"/>
        </w:trPr>
        <w:tc>
          <w:tcPr>
            <w:tcW w:w="3556" w:type="dxa"/>
          </w:tcPr>
          <w:p>
            <w:pPr>
              <w:pStyle w:val="TableParagraph"/>
              <w:ind w:left="119"/>
              <w:rPr>
                <w:sz w:val="24"/>
              </w:rPr>
            </w:pPr>
            <w:r>
              <w:rPr>
                <w:w w:val="110"/>
                <w:sz w:val="24"/>
              </w:rPr>
              <w:t>(</w:t>
            </w:r>
            <w:r>
              <w:rPr>
                <w:rFonts w:ascii="Georgia" w:hAnsi="Georgia"/>
                <w:i/>
                <w:w w:val="110"/>
                <w:sz w:val="24"/>
              </w:rPr>
              <w:t>σ</w:t>
            </w:r>
            <w:r>
              <w:rPr>
                <w:rFonts w:ascii="Georgia" w:hAnsi="Georgia"/>
                <w:i/>
                <w:spacing w:val="-8"/>
                <w:w w:val="110"/>
                <w:sz w:val="24"/>
              </w:rPr>
              <w:t> </w:t>
            </w:r>
            <w:r>
              <w:rPr>
                <w:rFonts w:ascii="Symbola" w:hAnsi="Symbola"/>
                <w:w w:val="110"/>
                <w:sz w:val="24"/>
              </w:rPr>
              <w:t>◦</w:t>
            </w:r>
            <w:r>
              <w:rPr>
                <w:rFonts w:ascii="Symbola" w:hAnsi="Symbola"/>
                <w:spacing w:val="-15"/>
                <w:w w:val="110"/>
                <w:sz w:val="24"/>
              </w:rPr>
              <w:t> </w:t>
            </w:r>
            <w:r>
              <w:rPr>
                <w:rFonts w:ascii="Georgia" w:hAnsi="Georgia"/>
                <w:i/>
                <w:w w:val="110"/>
                <w:sz w:val="24"/>
              </w:rPr>
              <w:t>τ</w:t>
            </w:r>
            <w:r>
              <w:rPr>
                <w:rFonts w:ascii="Georgia" w:hAnsi="Georgia"/>
                <w:i/>
                <w:spacing w:val="-38"/>
                <w:w w:val="110"/>
                <w:sz w:val="24"/>
              </w:rPr>
              <w:t> </w:t>
            </w:r>
            <w:r>
              <w:rPr>
                <w:w w:val="110"/>
                <w:sz w:val="24"/>
              </w:rPr>
              <w:t>)</w:t>
            </w:r>
            <w:r>
              <w:rPr>
                <w:rFonts w:ascii="DejaVu Serif Condensed" w:hAnsi="DejaVu Serif Condensed"/>
                <w:w w:val="110"/>
                <w:sz w:val="24"/>
                <w:vertAlign w:val="superscript"/>
              </w:rPr>
              <w:t>'</w:t>
            </w:r>
            <w:r>
              <w:rPr>
                <w:rFonts w:ascii="DejaVu Serif Condensed" w:hAnsi="DejaVu Serif Condensed"/>
                <w:spacing w:val="-3"/>
                <w:w w:val="110"/>
                <w:sz w:val="24"/>
                <w:vertAlign w:val="baseline"/>
              </w:rPr>
              <w:t> </w:t>
            </w:r>
            <w:r>
              <w:rPr>
                <w:w w:val="110"/>
                <w:sz w:val="24"/>
                <w:vertAlign w:val="baseline"/>
              </w:rPr>
              <w:t>=</w:t>
            </w:r>
            <w:r>
              <w:rPr>
                <w:spacing w:val="-2"/>
                <w:w w:val="110"/>
                <w:sz w:val="24"/>
                <w:vertAlign w:val="baseline"/>
              </w:rPr>
              <w:t> </w:t>
            </w:r>
            <w:r>
              <w:rPr>
                <w:rFonts w:ascii="Georgia" w:hAnsi="Georgia"/>
                <w:i/>
                <w:w w:val="110"/>
                <w:sz w:val="24"/>
                <w:vertAlign w:val="baseline"/>
              </w:rPr>
              <w:t>τ</w:t>
            </w:r>
            <w:r>
              <w:rPr>
                <w:rFonts w:ascii="Georgia" w:hAnsi="Georgia"/>
                <w:i/>
                <w:spacing w:val="-38"/>
                <w:w w:val="110"/>
                <w:sz w:val="24"/>
                <w:vertAlign w:val="baseline"/>
              </w:rPr>
              <w:t> </w:t>
            </w:r>
            <w:r>
              <w:rPr>
                <w:rFonts w:ascii="DejaVu Serif Condensed" w:hAnsi="DejaVu Serif Condensed"/>
                <w:w w:val="110"/>
                <w:sz w:val="24"/>
                <w:vertAlign w:val="superscript"/>
              </w:rPr>
              <w:t>'</w:t>
            </w:r>
            <w:r>
              <w:rPr>
                <w:rFonts w:ascii="DejaVu Serif Condensed" w:hAnsi="DejaVu Serif Condensed"/>
                <w:spacing w:val="-15"/>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w w:val="110"/>
                <w:sz w:val="24"/>
                <w:vertAlign w:val="baseline"/>
              </w:rPr>
              <w:t>(</w:t>
            </w:r>
            <w:r>
              <w:rPr>
                <w:rFonts w:ascii="Georgia" w:hAnsi="Georgia"/>
                <w:i/>
                <w:w w:val="110"/>
                <w:sz w:val="24"/>
                <w:vertAlign w:val="baseline"/>
              </w:rPr>
              <w:t>σ</w:t>
            </w:r>
            <w:r>
              <w:rPr>
                <w:rFonts w:ascii="DejaVu Serif Condensed" w:hAnsi="DejaVu Serif Condensed"/>
                <w:w w:val="110"/>
                <w:sz w:val="24"/>
                <w:vertAlign w:val="superscript"/>
              </w:rPr>
              <w:t>'</w:t>
            </w:r>
            <w:r>
              <w:rPr>
                <w:rFonts w:ascii="DejaVu Serif Condensed" w:hAnsi="DejaVu Serif Condensed"/>
                <w:spacing w:val="-15"/>
                <w:w w:val="110"/>
                <w:sz w:val="24"/>
                <w:vertAlign w:val="baseline"/>
              </w:rPr>
              <w:t> </w:t>
            </w:r>
            <w:r>
              <w:rPr>
                <w:rFonts w:ascii="Symbola" w:hAnsi="Symbola"/>
                <w:w w:val="110"/>
                <w:sz w:val="24"/>
                <w:vertAlign w:val="baseline"/>
              </w:rPr>
              <w:t>◦</w:t>
            </w:r>
            <w:r>
              <w:rPr>
                <w:rFonts w:ascii="Symbola" w:hAnsi="Symbola"/>
                <w:spacing w:val="-15"/>
                <w:w w:val="110"/>
                <w:sz w:val="24"/>
                <w:vertAlign w:val="baseline"/>
              </w:rPr>
              <w:t> </w:t>
            </w:r>
            <w:r>
              <w:rPr>
                <w:rFonts w:ascii="Georgia" w:hAnsi="Georgia"/>
                <w:i/>
                <w:w w:val="110"/>
                <w:sz w:val="24"/>
                <w:vertAlign w:val="baseline"/>
              </w:rPr>
              <w:t>τ</w:t>
            </w:r>
            <w:r>
              <w:rPr>
                <w:rFonts w:ascii="Georgia" w:hAnsi="Georgia"/>
                <w:i/>
                <w:spacing w:val="-38"/>
                <w:w w:val="110"/>
                <w:sz w:val="24"/>
                <w:vertAlign w:val="baseline"/>
              </w:rPr>
              <w:t> </w:t>
            </w:r>
            <w:r>
              <w:rPr>
                <w:spacing w:val="-10"/>
                <w:w w:val="110"/>
                <w:sz w:val="24"/>
                <w:vertAlign w:val="baseline"/>
              </w:rPr>
              <w:t>)</w:t>
            </w:r>
          </w:p>
        </w:tc>
        <w:tc>
          <w:tcPr>
            <w:tcW w:w="1972" w:type="dxa"/>
          </w:tcPr>
          <w:p>
            <w:pPr>
              <w:pStyle w:val="TableParagraph"/>
              <w:ind w:left="119"/>
              <w:rPr>
                <w:sz w:val="24"/>
              </w:rPr>
            </w:pPr>
            <w:r>
              <w:rPr>
                <w:w w:val="115"/>
                <w:sz w:val="24"/>
              </w:rPr>
              <w:t>(</w:t>
            </w:r>
            <w:r>
              <w:rPr>
                <w:rFonts w:ascii="Georgia" w:hAnsi="Georgia"/>
                <w:i/>
                <w:w w:val="115"/>
                <w:sz w:val="24"/>
              </w:rPr>
              <w:t>σ</w:t>
            </w:r>
            <w:r>
              <w:rPr>
                <w:rFonts w:ascii="Georgia" w:hAnsi="Georgia"/>
                <w:i/>
                <w:spacing w:val="-17"/>
                <w:w w:val="115"/>
                <w:sz w:val="24"/>
              </w:rPr>
              <w:t> </w:t>
            </w:r>
            <w:r>
              <w:rPr>
                <w:rFonts w:ascii="Symbola" w:hAnsi="Symbola"/>
                <w:w w:val="115"/>
                <w:sz w:val="24"/>
              </w:rPr>
              <w:t>◦</w:t>
            </w:r>
            <w:r>
              <w:rPr>
                <w:rFonts w:ascii="Symbola" w:hAnsi="Symbola"/>
                <w:spacing w:val="-17"/>
                <w:w w:val="115"/>
                <w:sz w:val="24"/>
              </w:rPr>
              <w:t> </w:t>
            </w:r>
            <w:r>
              <w:rPr>
                <w:rFonts w:ascii="Georgia" w:hAnsi="Georgia"/>
                <w:i/>
                <w:w w:val="115"/>
                <w:sz w:val="24"/>
              </w:rPr>
              <w:t>τ</w:t>
            </w:r>
            <w:r>
              <w:rPr>
                <w:rFonts w:ascii="Georgia" w:hAnsi="Georgia"/>
                <w:i/>
                <w:spacing w:val="-41"/>
                <w:w w:val="115"/>
                <w:sz w:val="24"/>
              </w:rPr>
              <w:t> </w:t>
            </w:r>
            <w:r>
              <w:rPr>
                <w:w w:val="115"/>
                <w:sz w:val="24"/>
              </w:rPr>
              <w:t>)(0)</w:t>
            </w:r>
            <w:r>
              <w:rPr>
                <w:spacing w:val="-17"/>
                <w:w w:val="115"/>
                <w:sz w:val="24"/>
              </w:rPr>
              <w:t> </w:t>
            </w:r>
            <w:r>
              <w:rPr>
                <w:w w:val="115"/>
                <w:sz w:val="24"/>
              </w:rPr>
              <w:t>=</w:t>
            </w:r>
            <w:r>
              <w:rPr>
                <w:spacing w:val="-12"/>
                <w:w w:val="115"/>
                <w:sz w:val="24"/>
              </w:rPr>
              <w:t> </w:t>
            </w:r>
            <w:r>
              <w:rPr>
                <w:rFonts w:ascii="Georgia" w:hAnsi="Georgia"/>
                <w:i/>
                <w:spacing w:val="-4"/>
                <w:w w:val="115"/>
                <w:sz w:val="24"/>
              </w:rPr>
              <w:t>σ</w:t>
            </w:r>
            <w:r>
              <w:rPr>
                <w:spacing w:val="-4"/>
                <w:w w:val="115"/>
                <w:sz w:val="24"/>
              </w:rPr>
              <w:t>(0)</w:t>
            </w:r>
          </w:p>
        </w:tc>
      </w:tr>
    </w:tbl>
    <w:p>
      <w:pPr>
        <w:spacing w:after="0"/>
        <w:rPr>
          <w:sz w:val="24"/>
        </w:rPr>
        <w:sectPr>
          <w:type w:val="continuous"/>
          <w:pgSz w:w="12240" w:h="15840"/>
          <w:pgMar w:header="890" w:footer="862" w:top="760" w:bottom="1020" w:left="1720" w:right="1660"/>
        </w:sectPr>
      </w:pPr>
    </w:p>
    <w:p>
      <w:pPr>
        <w:pStyle w:val="BodyText"/>
        <w:spacing w:before="38"/>
        <w:ind w:left="0"/>
        <w:rPr>
          <w:sz w:val="20"/>
        </w:rPr>
      </w:pPr>
    </w:p>
    <w:p>
      <w:pPr>
        <w:spacing w:after="0"/>
        <w:rPr>
          <w:sz w:val="20"/>
        </w:rPr>
        <w:sectPr>
          <w:pgSz w:w="12240" w:h="15840"/>
          <w:pgMar w:header="890" w:footer="862" w:top="1080" w:bottom="1160" w:left="1720" w:right="1660"/>
        </w:sectPr>
      </w:pPr>
    </w:p>
    <w:p>
      <w:pPr>
        <w:pStyle w:val="BodyText"/>
        <w:spacing w:before="56"/>
      </w:pPr>
      <w:r>
        <w:rPr>
          <w:w w:val="105"/>
        </w:rPr>
        <w:t>We</w:t>
      </w:r>
      <w:r>
        <w:rPr>
          <w:spacing w:val="-2"/>
          <w:w w:val="105"/>
        </w:rPr>
        <w:t> </w:t>
      </w:r>
      <w:r>
        <w:rPr>
          <w:w w:val="105"/>
        </w:rPr>
        <w:t>shall</w:t>
      </w:r>
      <w:r>
        <w:rPr>
          <w:spacing w:val="-2"/>
          <w:w w:val="105"/>
        </w:rPr>
        <w:t> </w:t>
      </w:r>
      <w:r>
        <w:rPr>
          <w:w w:val="105"/>
        </w:rPr>
        <w:t>often</w:t>
      </w:r>
      <w:r>
        <w:rPr>
          <w:spacing w:val="-1"/>
          <w:w w:val="105"/>
        </w:rPr>
        <w:t> </w:t>
      </w:r>
      <w:r>
        <w:rPr>
          <w:spacing w:val="-2"/>
          <w:w w:val="105"/>
        </w:rPr>
        <w:t>write</w:t>
      </w:r>
    </w:p>
    <w:p>
      <w:pPr>
        <w:spacing w:line="240" w:lineRule="auto" w:before="152"/>
        <w:rPr>
          <w:sz w:val="24"/>
        </w:rPr>
      </w:pPr>
      <w:r>
        <w:rPr/>
        <w:br w:type="column"/>
      </w:r>
      <w:r>
        <w:rPr>
          <w:sz w:val="24"/>
        </w:rPr>
      </w:r>
    </w:p>
    <w:p>
      <w:pPr>
        <w:spacing w:before="1"/>
        <w:ind w:left="417" w:right="0" w:firstLine="0"/>
        <w:jc w:val="left"/>
        <w:rPr>
          <w:sz w:val="24"/>
        </w:rPr>
      </w:pPr>
      <w:r>
        <w:rPr>
          <w:rFonts w:ascii="Georgia" w:hAnsi="Georgia"/>
          <w:i/>
          <w:w w:val="105"/>
          <w:sz w:val="24"/>
        </w:rPr>
        <w:t>σ</w:t>
      </w:r>
      <w:r>
        <w:rPr>
          <w:rFonts w:ascii="Georgia" w:hAnsi="Georgia"/>
          <w:i/>
          <w:spacing w:val="-5"/>
          <w:w w:val="105"/>
          <w:sz w:val="24"/>
        </w:rPr>
        <w:t> </w:t>
      </w:r>
      <w:r>
        <w:rPr>
          <w:rFonts w:ascii="Symbola" w:hAnsi="Symbola"/>
          <w:w w:val="105"/>
          <w:sz w:val="24"/>
        </w:rPr>
        <w:t>◦</w:t>
      </w:r>
      <w:r>
        <w:rPr>
          <w:rFonts w:ascii="Symbola" w:hAnsi="Symbola"/>
          <w:spacing w:val="-13"/>
          <w:w w:val="105"/>
          <w:sz w:val="24"/>
        </w:rPr>
        <w:t> </w:t>
      </w:r>
      <w:r>
        <w:rPr>
          <w:rFonts w:ascii="Georgia" w:hAnsi="Georgia"/>
          <w:i/>
          <w:w w:val="105"/>
          <w:sz w:val="24"/>
        </w:rPr>
        <w:t>τ</w:t>
      </w:r>
      <w:r>
        <w:rPr>
          <w:rFonts w:ascii="Georgia" w:hAnsi="Georgia"/>
          <w:i/>
          <w:spacing w:val="26"/>
          <w:w w:val="105"/>
          <w:sz w:val="24"/>
        </w:rPr>
        <w:t> </w:t>
      </w:r>
      <w:r>
        <w:rPr>
          <w:rFonts w:ascii="Symbola" w:hAnsi="Symbola"/>
          <w:w w:val="105"/>
          <w:sz w:val="24"/>
        </w:rPr>
        <w:t>≡</w:t>
      </w:r>
      <w:r>
        <w:rPr>
          <w:rFonts w:ascii="Symbola" w:hAnsi="Symbola"/>
          <w:spacing w:val="-1"/>
          <w:w w:val="105"/>
          <w:sz w:val="24"/>
        </w:rPr>
        <w:t> </w:t>
      </w:r>
      <w:r>
        <w:rPr>
          <w:rFonts w:ascii="Georgia" w:hAnsi="Georgia"/>
          <w:i/>
          <w:w w:val="105"/>
          <w:sz w:val="24"/>
        </w:rPr>
        <w:t>σ</w:t>
      </w:r>
      <w:r>
        <w:rPr>
          <w:w w:val="105"/>
          <w:sz w:val="24"/>
        </w:rPr>
        <w:t>(</w:t>
      </w:r>
      <w:r>
        <w:rPr>
          <w:rFonts w:ascii="Georgia" w:hAnsi="Georgia"/>
          <w:i/>
          <w:w w:val="105"/>
          <w:sz w:val="24"/>
        </w:rPr>
        <w:t>τ</w:t>
      </w:r>
      <w:r>
        <w:rPr>
          <w:rFonts w:ascii="Georgia" w:hAnsi="Georgia"/>
          <w:i/>
          <w:spacing w:val="-35"/>
          <w:w w:val="105"/>
          <w:sz w:val="24"/>
        </w:rPr>
        <w:t> </w:t>
      </w:r>
      <w:r>
        <w:rPr>
          <w:spacing w:val="-10"/>
          <w:w w:val="105"/>
          <w:sz w:val="24"/>
        </w:rPr>
        <w:t>)</w:t>
      </w:r>
    </w:p>
    <w:p>
      <w:pPr>
        <w:spacing w:after="0"/>
        <w:jc w:val="left"/>
        <w:rPr>
          <w:sz w:val="24"/>
        </w:rPr>
        <w:sectPr>
          <w:type w:val="continuous"/>
          <w:pgSz w:w="12240" w:h="15840"/>
          <w:pgMar w:header="890" w:footer="862" w:top="760" w:bottom="1020" w:left="1720" w:right="1660"/>
          <w:cols w:num="2" w:equalWidth="0">
            <w:col w:w="2519" w:space="1028"/>
            <w:col w:w="5313"/>
          </w:cols>
        </w:sectPr>
      </w:pPr>
    </w:p>
    <w:p>
      <w:pPr>
        <w:pStyle w:val="BodyText"/>
        <w:spacing w:line="235" w:lineRule="auto" w:before="91"/>
        <w:ind w:right="556"/>
        <w:jc w:val="both"/>
      </w:pPr>
      <w:r>
        <w:rPr>
          <w:w w:val="110"/>
        </w:rPr>
        <w:t>The</w:t>
      </w:r>
      <w:r>
        <w:rPr>
          <w:spacing w:val="-17"/>
          <w:w w:val="110"/>
        </w:rPr>
        <w:t> </w:t>
      </w:r>
      <w:r>
        <w:rPr>
          <w:w w:val="110"/>
        </w:rPr>
        <w:t>condition</w:t>
      </w:r>
      <w:r>
        <w:rPr>
          <w:spacing w:val="-16"/>
          <w:w w:val="110"/>
        </w:rPr>
        <w:t> </w:t>
      </w:r>
      <w:r>
        <w:rPr>
          <w:w w:val="110"/>
        </w:rPr>
        <w:t>that</w:t>
      </w:r>
      <w:r>
        <w:rPr>
          <w:spacing w:val="-11"/>
          <w:w w:val="110"/>
        </w:rPr>
        <w:t> </w:t>
      </w:r>
      <w:r>
        <w:rPr>
          <w:rFonts w:ascii="Georgia" w:hAnsi="Georgia"/>
          <w:i/>
          <w:w w:val="110"/>
        </w:rPr>
        <w:t>τ</w:t>
      </w:r>
      <w:r>
        <w:rPr>
          <w:rFonts w:ascii="Georgia" w:hAnsi="Georgia"/>
          <w:i/>
          <w:spacing w:val="-16"/>
          <w:w w:val="110"/>
        </w:rPr>
        <w:t> </w:t>
      </w:r>
      <w:r>
        <w:rPr>
          <w:w w:val="110"/>
        </w:rPr>
        <w:t>(0)</w:t>
      </w:r>
      <w:r>
        <w:rPr>
          <w:spacing w:val="-9"/>
          <w:w w:val="110"/>
        </w:rPr>
        <w:t> </w:t>
      </w:r>
      <w:r>
        <w:rPr>
          <w:w w:val="110"/>
        </w:rPr>
        <w:t>=</w:t>
      </w:r>
      <w:r>
        <w:rPr>
          <w:spacing w:val="-9"/>
          <w:w w:val="110"/>
        </w:rPr>
        <w:t> </w:t>
      </w:r>
      <w:r>
        <w:rPr>
          <w:w w:val="110"/>
        </w:rPr>
        <w:t>0</w:t>
      </w:r>
      <w:r>
        <w:rPr>
          <w:spacing w:val="-5"/>
          <w:w w:val="110"/>
        </w:rPr>
        <w:t> </w:t>
      </w:r>
      <w:r>
        <w:rPr>
          <w:w w:val="110"/>
        </w:rPr>
        <w:t>is</w:t>
      </w:r>
      <w:r>
        <w:rPr>
          <w:spacing w:val="-5"/>
          <w:w w:val="110"/>
        </w:rPr>
        <w:t> </w:t>
      </w:r>
      <w:r>
        <w:rPr>
          <w:w w:val="110"/>
        </w:rPr>
        <w:t>needed</w:t>
      </w:r>
      <w:r>
        <w:rPr>
          <w:spacing w:val="-5"/>
          <w:w w:val="110"/>
        </w:rPr>
        <w:t> </w:t>
      </w:r>
      <w:r>
        <w:rPr>
          <w:w w:val="110"/>
        </w:rPr>
        <w:t>in</w:t>
      </w:r>
      <w:r>
        <w:rPr>
          <w:spacing w:val="-5"/>
          <w:w w:val="110"/>
        </w:rPr>
        <w:t> </w:t>
      </w:r>
      <w:r>
        <w:rPr>
          <w:w w:val="110"/>
        </w:rPr>
        <w:t>the</w:t>
      </w:r>
      <w:r>
        <w:rPr>
          <w:spacing w:val="-5"/>
          <w:w w:val="110"/>
        </w:rPr>
        <w:t> </w:t>
      </w:r>
      <w:r>
        <w:rPr>
          <w:w w:val="110"/>
        </w:rPr>
        <w:t>proof</w:t>
      </w:r>
      <w:r>
        <w:rPr>
          <w:spacing w:val="-5"/>
          <w:w w:val="110"/>
        </w:rPr>
        <w:t> </w:t>
      </w:r>
      <w:r>
        <w:rPr>
          <w:w w:val="110"/>
        </w:rPr>
        <w:t>of</w:t>
      </w:r>
      <w:r>
        <w:rPr>
          <w:spacing w:val="-5"/>
          <w:w w:val="110"/>
        </w:rPr>
        <w:t> </w:t>
      </w:r>
      <w:r>
        <w:rPr>
          <w:w w:val="110"/>
        </w:rPr>
        <w:t>the</w:t>
      </w:r>
      <w:r>
        <w:rPr>
          <w:spacing w:val="-5"/>
          <w:w w:val="110"/>
        </w:rPr>
        <w:t> </w:t>
      </w:r>
      <w:r>
        <w:rPr>
          <w:w w:val="110"/>
        </w:rPr>
        <w:t>following</w:t>
      </w:r>
      <w:r>
        <w:rPr>
          <w:spacing w:val="-5"/>
          <w:w w:val="110"/>
        </w:rPr>
        <w:t> </w:t>
      </w:r>
      <w:r>
        <w:rPr>
          <w:w w:val="110"/>
        </w:rPr>
        <w:t>identity, which</w:t>
      </w:r>
      <w:r>
        <w:rPr>
          <w:spacing w:val="-17"/>
          <w:w w:val="110"/>
        </w:rPr>
        <w:t> </w:t>
      </w:r>
      <w:r>
        <w:rPr>
          <w:w w:val="110"/>
        </w:rPr>
        <w:t>shows</w:t>
      </w:r>
      <w:r>
        <w:rPr>
          <w:spacing w:val="-16"/>
          <w:w w:val="110"/>
        </w:rPr>
        <w:t> </w:t>
      </w:r>
      <w:r>
        <w:rPr>
          <w:w w:val="110"/>
        </w:rPr>
        <w:t>that</w:t>
      </w:r>
      <w:r>
        <w:rPr>
          <w:spacing w:val="-17"/>
          <w:w w:val="110"/>
        </w:rPr>
        <w:t> </w:t>
      </w:r>
      <w:r>
        <w:rPr>
          <w:w w:val="110"/>
        </w:rPr>
        <w:t>composition</w:t>
      </w:r>
      <w:r>
        <w:rPr>
          <w:spacing w:val="-16"/>
          <w:w w:val="110"/>
        </w:rPr>
        <w:t> </w:t>
      </w:r>
      <w:r>
        <w:rPr>
          <w:w w:val="110"/>
        </w:rPr>
        <w:t>behaves</w:t>
      </w:r>
      <w:r>
        <w:rPr>
          <w:spacing w:val="-17"/>
          <w:w w:val="110"/>
        </w:rPr>
        <w:t> </w:t>
      </w:r>
      <w:r>
        <w:rPr>
          <w:w w:val="110"/>
        </w:rPr>
        <w:t>as</w:t>
      </w:r>
      <w:r>
        <w:rPr>
          <w:spacing w:val="-16"/>
          <w:w w:val="110"/>
        </w:rPr>
        <w:t> </w:t>
      </w:r>
      <w:r>
        <w:rPr>
          <w:w w:val="110"/>
        </w:rPr>
        <w:t>usual.</w:t>
      </w:r>
      <w:r>
        <w:rPr>
          <w:spacing w:val="-17"/>
          <w:w w:val="110"/>
        </w:rPr>
        <w:t> </w:t>
      </w:r>
      <w:r>
        <w:rPr>
          <w:w w:val="110"/>
        </w:rPr>
        <w:t>For</w:t>
      </w:r>
      <w:r>
        <w:rPr>
          <w:spacing w:val="-16"/>
          <w:w w:val="110"/>
        </w:rPr>
        <w:t> </w:t>
      </w:r>
      <w:r>
        <w:rPr>
          <w:rFonts w:ascii="Georgia" w:hAnsi="Georgia"/>
          <w:i/>
          <w:w w:val="110"/>
        </w:rPr>
        <w:t>σ</w:t>
      </w:r>
      <w:r>
        <w:rPr>
          <w:rFonts w:ascii="Georgia" w:hAnsi="Georgia"/>
          <w:i/>
          <w:spacing w:val="-16"/>
          <w:w w:val="110"/>
        </w:rPr>
        <w:t> </w:t>
      </w:r>
      <w:r>
        <w:rPr>
          <w:w w:val="110"/>
        </w:rPr>
        <w:t>=</w:t>
      </w:r>
      <w:r>
        <w:rPr>
          <w:spacing w:val="-17"/>
          <w:w w:val="110"/>
        </w:rPr>
        <w:t> </w:t>
      </w:r>
      <w:r>
        <w:rPr>
          <w:w w:val="110"/>
        </w:rPr>
        <w:t>(</w:t>
      </w:r>
      <w:r>
        <w:rPr>
          <w:rFonts w:ascii="Georgia" w:hAnsi="Georgia"/>
          <w:i/>
          <w:w w:val="110"/>
        </w:rPr>
        <w:t>s</w:t>
      </w:r>
      <w:r>
        <w:rPr>
          <w:rFonts w:ascii="LM Mono Prop 10" w:hAnsi="LM Mono Prop 10"/>
          <w:w w:val="110"/>
          <w:vertAlign w:val="subscript"/>
        </w:rPr>
        <w:t>0</w:t>
      </w:r>
      <w:r>
        <w:rPr>
          <w:rFonts w:ascii="Georgia" w:hAnsi="Georgia"/>
          <w:i/>
          <w:w w:val="110"/>
          <w:vertAlign w:val="baseline"/>
        </w:rPr>
        <w:t>,</w:t>
      </w:r>
      <w:r>
        <w:rPr>
          <w:rFonts w:ascii="Georgia" w:hAnsi="Georgia"/>
          <w:i/>
          <w:spacing w:val="-16"/>
          <w:w w:val="110"/>
          <w:vertAlign w:val="baseline"/>
        </w:rPr>
        <w:t> </w:t>
      </w:r>
      <w:r>
        <w:rPr>
          <w:rFonts w:ascii="Georgia" w:hAnsi="Georgia"/>
          <w:i/>
          <w:w w:val="110"/>
          <w:vertAlign w:val="baseline"/>
        </w:rPr>
        <w:t>s</w:t>
      </w:r>
      <w:r>
        <w:rPr>
          <w:rFonts w:ascii="LM Mono Prop 10" w:hAnsi="LM Mono Prop 10"/>
          <w:w w:val="110"/>
          <w:vertAlign w:val="subscript"/>
        </w:rPr>
        <w:t>1</w:t>
      </w:r>
      <w:r>
        <w:rPr>
          <w:rFonts w:ascii="Georgia" w:hAnsi="Georgia"/>
          <w:i/>
          <w:w w:val="110"/>
          <w:vertAlign w:val="baseline"/>
        </w:rPr>
        <w:t>,</w:t>
      </w:r>
      <w:r>
        <w:rPr>
          <w:rFonts w:ascii="Georgia" w:hAnsi="Georgia"/>
          <w:i/>
          <w:spacing w:val="-16"/>
          <w:w w:val="110"/>
          <w:vertAlign w:val="baseline"/>
        </w:rPr>
        <w:t> </w:t>
      </w:r>
      <w:r>
        <w:rPr>
          <w:rFonts w:ascii="Georgia" w:hAnsi="Georgia"/>
          <w:i/>
          <w:spacing w:val="17"/>
          <w:w w:val="110"/>
          <w:vertAlign w:val="baseline"/>
        </w:rPr>
        <w:t>s</w:t>
      </w:r>
      <w:r>
        <w:rPr>
          <w:rFonts w:ascii="LM Mono Prop 10" w:hAnsi="LM Mono Prop 10"/>
          <w:spacing w:val="17"/>
          <w:w w:val="110"/>
          <w:vertAlign w:val="subscript"/>
        </w:rPr>
        <w:t>2</w:t>
      </w:r>
      <w:r>
        <w:rPr>
          <w:rFonts w:ascii="Georgia" w:hAnsi="Georgia"/>
          <w:i/>
          <w:spacing w:val="17"/>
          <w:w w:val="110"/>
          <w:vertAlign w:val="baseline"/>
        </w:rPr>
        <w:t>,..</w:t>
      </w:r>
      <w:r>
        <w:rPr>
          <w:rFonts w:ascii="Georgia" w:hAnsi="Georgia"/>
          <w:i/>
          <w:spacing w:val="-16"/>
          <w:w w:val="110"/>
          <w:vertAlign w:val="baseline"/>
        </w:rPr>
        <w:t> </w:t>
      </w:r>
      <w:r>
        <w:rPr>
          <w:rFonts w:ascii="Georgia" w:hAnsi="Georgia"/>
          <w:i/>
          <w:w w:val="110"/>
          <w:vertAlign w:val="baseline"/>
        </w:rPr>
        <w:t>.</w:t>
      </w:r>
      <w:r>
        <w:rPr>
          <w:w w:val="110"/>
          <w:vertAlign w:val="baseline"/>
        </w:rPr>
        <w:t>)</w:t>
      </w:r>
      <w:r>
        <w:rPr>
          <w:spacing w:val="-16"/>
          <w:w w:val="110"/>
          <w:vertAlign w:val="baseline"/>
        </w:rPr>
        <w:t> </w:t>
      </w:r>
      <w:r>
        <w:rPr>
          <w:w w:val="110"/>
          <w:vertAlign w:val="baseline"/>
        </w:rPr>
        <w:t>and</w:t>
      </w:r>
      <w:r>
        <w:rPr>
          <w:spacing w:val="-17"/>
          <w:w w:val="110"/>
          <w:vertAlign w:val="baseline"/>
        </w:rPr>
        <w:t> </w:t>
      </w:r>
      <w:r>
        <w:rPr>
          <w:rFonts w:ascii="Georgia" w:hAnsi="Georgia"/>
          <w:i/>
          <w:w w:val="110"/>
          <w:vertAlign w:val="baseline"/>
        </w:rPr>
        <w:t>τ</w:t>
      </w:r>
      <w:r>
        <w:rPr>
          <w:rFonts w:ascii="Georgia" w:hAnsi="Georgia"/>
          <w:i/>
          <w:w w:val="110"/>
          <w:vertAlign w:val="baseline"/>
        </w:rPr>
        <w:t> </w:t>
      </w:r>
      <w:r>
        <w:rPr>
          <w:w w:val="110"/>
          <w:vertAlign w:val="baseline"/>
        </w:rPr>
        <w:t>with </w:t>
      </w:r>
      <w:r>
        <w:rPr>
          <w:rFonts w:ascii="Georgia" w:hAnsi="Georgia"/>
          <w:i/>
          <w:w w:val="110"/>
          <w:vertAlign w:val="baseline"/>
        </w:rPr>
        <w:t>τ</w:t>
      </w:r>
      <w:r>
        <w:rPr>
          <w:rFonts w:ascii="Georgia" w:hAnsi="Georgia"/>
          <w:i/>
          <w:spacing w:val="-24"/>
          <w:w w:val="110"/>
          <w:vertAlign w:val="baseline"/>
        </w:rPr>
        <w:t> </w:t>
      </w:r>
      <w:r>
        <w:rPr>
          <w:w w:val="110"/>
          <w:vertAlign w:val="baseline"/>
        </w:rPr>
        <w:t>(0) = 0,</w:t>
      </w:r>
    </w:p>
    <w:p>
      <w:pPr>
        <w:tabs>
          <w:tab w:pos="5844" w:val="left" w:leader="none"/>
        </w:tabs>
        <w:spacing w:line="114" w:lineRule="exact" w:before="62"/>
        <w:ind w:left="4573"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0"/>
          <w:sz w:val="16"/>
        </w:rPr>
        <w:t>2</w:t>
      </w:r>
    </w:p>
    <w:p>
      <w:pPr>
        <w:pStyle w:val="ListParagraph"/>
        <w:numPr>
          <w:ilvl w:val="0"/>
          <w:numId w:val="7"/>
        </w:numPr>
        <w:tabs>
          <w:tab w:pos="2517" w:val="left" w:leader="none"/>
        </w:tabs>
        <w:spacing w:line="226" w:lineRule="exact" w:before="0" w:after="0"/>
        <w:ind w:left="2517" w:right="0" w:hanging="2101"/>
        <w:jc w:val="left"/>
        <w:rPr>
          <w:rFonts w:ascii="Symbola" w:hAnsi="Symbola"/>
          <w:sz w:val="24"/>
        </w:rPr>
      </w:pPr>
      <w:r>
        <w:rPr>
          <w:rFonts w:ascii="Georgia" w:hAnsi="Georgia"/>
          <w:i/>
          <w:w w:val="110"/>
          <w:sz w:val="24"/>
        </w:rPr>
        <w:t>σ</w:t>
      </w:r>
      <w:r>
        <w:rPr>
          <w:w w:val="110"/>
          <w:sz w:val="24"/>
        </w:rPr>
        <w:t>(</w:t>
      </w:r>
      <w:r>
        <w:rPr>
          <w:rFonts w:ascii="Georgia" w:hAnsi="Georgia"/>
          <w:i/>
          <w:w w:val="110"/>
          <w:sz w:val="24"/>
        </w:rPr>
        <w:t>τ</w:t>
      </w:r>
      <w:r>
        <w:rPr>
          <w:rFonts w:ascii="Georgia" w:hAnsi="Georgia"/>
          <w:i/>
          <w:spacing w:val="-37"/>
          <w:w w:val="110"/>
          <w:sz w:val="24"/>
        </w:rPr>
        <w:t> </w:t>
      </w:r>
      <w:r>
        <w:rPr>
          <w:w w:val="110"/>
          <w:sz w:val="24"/>
        </w:rPr>
        <w:t>)</w:t>
      </w:r>
      <w:r>
        <w:rPr>
          <w:spacing w:val="-4"/>
          <w:w w:val="110"/>
          <w:sz w:val="24"/>
        </w:rPr>
        <w:t> </w:t>
      </w:r>
      <w:r>
        <w:rPr>
          <w:w w:val="110"/>
          <w:sz w:val="24"/>
        </w:rPr>
        <w:t>=</w:t>
      </w:r>
      <w:r>
        <w:rPr>
          <w:spacing w:val="2"/>
          <w:w w:val="110"/>
          <w:sz w:val="24"/>
        </w:rPr>
        <w:t> </w:t>
      </w:r>
      <w:r>
        <w:rPr>
          <w:rFonts w:ascii="Georgia" w:hAnsi="Georgia"/>
          <w:i/>
          <w:w w:val="110"/>
          <w:sz w:val="24"/>
        </w:rPr>
        <w:t>s</w:t>
      </w:r>
      <w:r>
        <w:rPr>
          <w:rFonts w:ascii="LM Mono Prop 10" w:hAnsi="LM Mono Prop 10"/>
          <w:w w:val="110"/>
          <w:sz w:val="24"/>
          <w:vertAlign w:val="subscript"/>
        </w:rPr>
        <w:t>0</w:t>
      </w:r>
      <w:r>
        <w:rPr>
          <w:rFonts w:ascii="LM Mono Prop 10" w:hAnsi="LM Mono Prop 10"/>
          <w:spacing w:val="14"/>
          <w:w w:val="110"/>
          <w:sz w:val="24"/>
          <w:vertAlign w:val="baseline"/>
        </w:rPr>
        <w:t> </w:t>
      </w:r>
      <w:r>
        <w:rPr>
          <w:w w:val="110"/>
          <w:sz w:val="24"/>
          <w:vertAlign w:val="baseline"/>
        </w:rPr>
        <w:t>+</w:t>
      </w:r>
      <w:r>
        <w:rPr>
          <w:spacing w:val="29"/>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1</w:t>
      </w:r>
      <w:r>
        <w:rPr>
          <w:rFonts w:ascii="LM Mono Prop 10" w:hAnsi="LM Mono Prop 10"/>
          <w:spacing w:val="-27"/>
          <w:w w:val="110"/>
          <w:sz w:val="24"/>
          <w:vertAlign w:val="baseline"/>
        </w:rPr>
        <w:t> </w:t>
      </w:r>
      <w:r>
        <w:rPr>
          <w:rFonts w:ascii="Symbola" w:hAnsi="Symbola"/>
          <w:w w:val="110"/>
          <w:sz w:val="24"/>
          <w:vertAlign w:val="baseline"/>
        </w:rPr>
        <w:t>×</w:t>
      </w:r>
      <w:r>
        <w:rPr>
          <w:rFonts w:ascii="Symbola" w:hAnsi="Symbola"/>
          <w:spacing w:val="-12"/>
          <w:w w:val="110"/>
          <w:sz w:val="24"/>
          <w:vertAlign w:val="baseline"/>
        </w:rPr>
        <w:t> </w:t>
      </w:r>
      <w:r>
        <w:rPr>
          <w:rFonts w:ascii="Georgia" w:hAnsi="Georgia"/>
          <w:i/>
          <w:w w:val="110"/>
          <w:sz w:val="24"/>
          <w:vertAlign w:val="baseline"/>
        </w:rPr>
        <w:t>τ</w:t>
      </w:r>
      <w:r>
        <w:rPr>
          <w:rFonts w:ascii="Georgia" w:hAnsi="Georgia"/>
          <w:i/>
          <w:spacing w:val="60"/>
          <w:w w:val="110"/>
          <w:sz w:val="24"/>
          <w:vertAlign w:val="baseline"/>
        </w:rPr>
        <w:t> </w:t>
      </w:r>
      <w:r>
        <w:rPr>
          <w:spacing w:val="32"/>
          <w:w w:val="110"/>
          <w:sz w:val="24"/>
          <w:vertAlign w:val="baseline"/>
        </w:rPr>
        <w:t>)</w:t>
      </w:r>
      <w:r>
        <w:rPr>
          <w:spacing w:val="-3"/>
          <w:w w:val="110"/>
          <w:sz w:val="24"/>
          <w:vertAlign w:val="baseline"/>
        </w:rPr>
        <w:t> </w:t>
      </w:r>
      <w:r>
        <w:rPr>
          <w:w w:val="110"/>
          <w:sz w:val="24"/>
          <w:vertAlign w:val="baseline"/>
        </w:rPr>
        <w:t>+</w:t>
      </w:r>
      <w:r>
        <w:rPr>
          <w:spacing w:val="29"/>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2</w:t>
      </w:r>
      <w:r>
        <w:rPr>
          <w:rFonts w:ascii="LM Mono Prop 10" w:hAnsi="LM Mono Prop 10"/>
          <w:spacing w:val="-28"/>
          <w:w w:val="110"/>
          <w:sz w:val="24"/>
          <w:vertAlign w:val="baseline"/>
        </w:rPr>
        <w:t> </w:t>
      </w:r>
      <w:r>
        <w:rPr>
          <w:rFonts w:ascii="Symbola" w:hAnsi="Symbola"/>
          <w:w w:val="110"/>
          <w:sz w:val="24"/>
          <w:vertAlign w:val="baseline"/>
        </w:rPr>
        <w:t>×</w:t>
      </w:r>
      <w:r>
        <w:rPr>
          <w:rFonts w:ascii="Symbola" w:hAnsi="Symbola"/>
          <w:spacing w:val="-11"/>
          <w:w w:val="110"/>
          <w:sz w:val="24"/>
          <w:vertAlign w:val="baseline"/>
        </w:rPr>
        <w:t> </w:t>
      </w:r>
      <w:r>
        <w:rPr>
          <w:rFonts w:ascii="Georgia" w:hAnsi="Georgia"/>
          <w:i/>
          <w:w w:val="110"/>
          <w:sz w:val="24"/>
          <w:vertAlign w:val="baseline"/>
        </w:rPr>
        <w:t>τ</w:t>
      </w:r>
      <w:r>
        <w:rPr>
          <w:rFonts w:ascii="Georgia" w:hAnsi="Georgia"/>
          <w:i/>
          <w:spacing w:val="60"/>
          <w:w w:val="110"/>
          <w:sz w:val="24"/>
          <w:vertAlign w:val="baseline"/>
        </w:rPr>
        <w:t> </w:t>
      </w:r>
      <w:r>
        <w:rPr>
          <w:spacing w:val="32"/>
          <w:w w:val="110"/>
          <w:sz w:val="24"/>
          <w:vertAlign w:val="baseline"/>
        </w:rPr>
        <w:t>)</w:t>
      </w:r>
      <w:r>
        <w:rPr>
          <w:spacing w:val="-4"/>
          <w:w w:val="110"/>
          <w:sz w:val="24"/>
          <w:vertAlign w:val="baseline"/>
        </w:rPr>
        <w:t> </w:t>
      </w:r>
      <w:r>
        <w:rPr>
          <w:w w:val="110"/>
          <w:sz w:val="24"/>
          <w:vertAlign w:val="baseline"/>
        </w:rPr>
        <w:t>+</w:t>
      </w:r>
      <w:r>
        <w:rPr>
          <w:spacing w:val="30"/>
          <w:w w:val="110"/>
          <w:sz w:val="24"/>
          <w:vertAlign w:val="baseline"/>
        </w:rPr>
        <w:t> </w:t>
      </w:r>
      <w:r>
        <w:rPr>
          <w:rFonts w:ascii="Symbola" w:hAnsi="Symbola"/>
          <w:spacing w:val="21"/>
          <w:w w:val="110"/>
          <w:sz w:val="24"/>
          <w:vertAlign w:val="baseline"/>
        </w:rPr>
        <w:t>··· </w:t>
      </w:r>
    </w:p>
    <w:p>
      <w:pPr>
        <w:pStyle w:val="BodyText"/>
        <w:spacing w:before="55"/>
        <w:ind w:left="0"/>
        <w:rPr>
          <w:rFonts w:ascii="Symbola"/>
        </w:rPr>
      </w:pPr>
    </w:p>
    <w:p>
      <w:pPr>
        <w:pStyle w:val="BodyText"/>
        <w:tabs>
          <w:tab w:pos="6541" w:val="left" w:leader="none"/>
          <w:tab w:pos="8124" w:val="left" w:leader="none"/>
        </w:tabs>
        <w:spacing w:line="230" w:lineRule="auto"/>
        <w:ind w:right="551"/>
      </w:pPr>
      <w:r>
        <w:rPr/>
        <mc:AlternateContent>
          <mc:Choice Requires="wps">
            <w:drawing>
              <wp:anchor distT="0" distB="0" distL="0" distR="0" allowOverlap="1" layoutInCell="1" locked="0" behindDoc="1" simplePos="0" relativeHeight="484884992">
                <wp:simplePos x="0" y="0"/>
                <wp:positionH relativeFrom="page">
                  <wp:posOffset>5090324</wp:posOffset>
                </wp:positionH>
                <wp:positionV relativeFrom="paragraph">
                  <wp:posOffset>51132</wp:posOffset>
                </wp:positionV>
                <wp:extent cx="1109980" cy="25971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109980" cy="259715"/>
                        </a:xfrm>
                        <a:prstGeom prst="rect">
                          <a:avLst/>
                        </a:prstGeom>
                      </wps:spPr>
                      <wps:txbx>
                        <w:txbxContent>
                          <w:p>
                            <w:pPr>
                              <w:tabs>
                                <w:tab w:pos="1561"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400.812988pt;margin-top:4.026192pt;width:87.4pt;height:20.45pt;mso-position-horizontal-relative:page;mso-position-vertical-relative:paragraph;z-index:-18431488" type="#_x0000_t202" id="docshape105" filled="false" stroked="false">
                <v:textbox inset="0,0,0,0">
                  <w:txbxContent>
                    <w:p>
                      <w:pPr>
                        <w:tabs>
                          <w:tab w:pos="1561"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w:rFonts w:ascii="LM Roman 7" w:hAnsi="LM Roman 7"/>
          <w:w w:val="105"/>
        </w:rPr>
        <w:t>Proof of (26): </w:t>
      </w:r>
      <w:r>
        <w:rPr>
          <w:w w:val="105"/>
        </w:rPr>
        <w:t>Because </w:t>
      </w:r>
      <w:r>
        <w:rPr>
          <w:rFonts w:ascii="Georgia" w:hAnsi="Georgia"/>
          <w:i/>
          <w:w w:val="105"/>
        </w:rPr>
        <w:t>τ</w:t>
      </w:r>
      <w:r>
        <w:rPr>
          <w:rFonts w:ascii="Georgia" w:hAnsi="Georgia"/>
          <w:i/>
          <w:spacing w:val="-29"/>
          <w:w w:val="105"/>
        </w:rPr>
        <w:t> </w:t>
      </w:r>
      <w:r>
        <w:rPr>
          <w:w w:val="105"/>
        </w:rPr>
        <w:t>(0) = 0, we have (</w:t>
      </w:r>
      <w:r>
        <w:rPr>
          <w:rFonts w:ascii="Georgia" w:hAnsi="Georgia"/>
          <w:i/>
          <w:w w:val="105"/>
        </w:rPr>
        <w:t>τ</w:t>
      </w:r>
      <w:r>
        <w:rPr>
          <w:rFonts w:ascii="Georgia" w:hAnsi="Georgia"/>
          <w:i/>
          <w:w w:val="105"/>
          <w:vertAlign w:val="superscript"/>
        </w:rPr>
        <w:t>n</w:t>
      </w:r>
      <w:r>
        <w:rPr>
          <w:rFonts w:ascii="LM Mono Prop 10" w:hAnsi="LM Mono Prop 10"/>
          <w:w w:val="105"/>
          <w:vertAlign w:val="superscript"/>
        </w:rPr>
        <w:t>+1</w:t>
      </w:r>
      <w:r>
        <w:rPr>
          <w:w w:val="105"/>
          <w:vertAlign w:val="baseline"/>
        </w:rPr>
        <w:t>)</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 </w:t>
      </w:r>
      <w:r>
        <w:rPr>
          <w:rFonts w:ascii="Georgia" w:hAnsi="Georgia"/>
          <w:i/>
          <w:w w:val="105"/>
          <w:vertAlign w:val="baseline"/>
        </w:rPr>
        <w:t>τ</w:t>
      </w:r>
      <w:r>
        <w:rPr>
          <w:rFonts w:ascii="Georgia" w:hAnsi="Georgia"/>
          <w:i/>
          <w:spacing w:val="-28"/>
          <w:w w:val="105"/>
          <w:vertAlign w:val="baseline"/>
        </w:rPr>
        <w:t> </w:t>
      </w:r>
      <w:r>
        <w:rPr>
          <w:rFonts w:ascii="DejaVu Serif Condensed" w:hAnsi="DejaVu Serif Condensed"/>
          <w:w w:val="105"/>
          <w:vertAlign w:val="superscript"/>
        </w:rPr>
        <w:t>'</w:t>
      </w:r>
      <w:r>
        <w:rPr>
          <w:rFonts w:ascii="DejaVu Serif Condensed" w:hAnsi="DejaVu Serif Condensed"/>
          <w:vertAlign w:val="baseline"/>
        </w:rPr>
        <w:tab/>
      </w:r>
      <w:r>
        <w:rPr>
          <w:rFonts w:ascii="Georgia" w:hAnsi="Georgia"/>
          <w:i/>
          <w:spacing w:val="11"/>
          <w:w w:val="105"/>
          <w:vertAlign w:val="baseline"/>
        </w:rPr>
        <w:t>τ</w:t>
      </w:r>
      <w:r>
        <w:rPr>
          <w:rFonts w:ascii="Georgia" w:hAnsi="Georgia"/>
          <w:i/>
          <w:spacing w:val="11"/>
          <w:w w:val="105"/>
          <w:vertAlign w:val="superscript"/>
        </w:rPr>
        <w:t>n</w:t>
      </w:r>
      <w:r>
        <w:rPr>
          <w:spacing w:val="11"/>
          <w:w w:val="105"/>
          <w:vertAlign w:val="baseline"/>
        </w:rPr>
        <w:t>, </w:t>
      </w:r>
      <w:r>
        <w:rPr>
          <w:w w:val="105"/>
          <w:vertAlign w:val="baseline"/>
        </w:rPr>
        <w:t>for all </w:t>
      </w:r>
      <w:r>
        <w:rPr>
          <w:rFonts w:ascii="Georgia" w:hAnsi="Georgia"/>
          <w:i/>
          <w:w w:val="105"/>
          <w:vertAlign w:val="baseline"/>
        </w:rPr>
        <w:t>n</w:t>
      </w:r>
      <w:r>
        <w:rPr>
          <w:rFonts w:ascii="Georgia" w:hAnsi="Georgia"/>
          <w:i/>
          <w:vertAlign w:val="baseline"/>
        </w:rPr>
        <w:tab/>
      </w:r>
      <w:r>
        <w:rPr>
          <w:spacing w:val="-8"/>
          <w:w w:val="105"/>
          <w:vertAlign w:val="baseline"/>
        </w:rPr>
        <w:t>0. </w:t>
      </w:r>
      <w:r>
        <w:rPr>
          <w:w w:val="105"/>
          <w:vertAlign w:val="baseline"/>
        </w:rPr>
        <w:t>As a consequence,</w:t>
      </w:r>
    </w:p>
    <w:p>
      <w:pPr>
        <w:pStyle w:val="BodyText"/>
        <w:spacing w:before="104"/>
        <w:ind w:left="885"/>
        <w:rPr>
          <w:rFonts w:ascii="DejaVu Serif Condensed" w:hAnsi="DejaVu Serif Condensed"/>
        </w:rPr>
      </w:pPr>
      <w:r>
        <w:rPr>
          <w:w w:val="110"/>
        </w:rPr>
        <w:t>(</w:t>
      </w:r>
      <w:r>
        <w:rPr>
          <w:rFonts w:ascii="Georgia" w:hAnsi="Georgia"/>
          <w:i/>
          <w:w w:val="110"/>
        </w:rPr>
        <w:t>s</w:t>
      </w:r>
      <w:r>
        <w:rPr>
          <w:rFonts w:ascii="LM Mono Prop 10" w:hAnsi="LM Mono Prop 10"/>
          <w:w w:val="110"/>
          <w:vertAlign w:val="subscript"/>
        </w:rPr>
        <w:t>0</w:t>
      </w:r>
      <w:r>
        <w:rPr>
          <w:rFonts w:ascii="LM Mono Prop 10" w:hAnsi="LM Mono Prop 10"/>
          <w:spacing w:val="13"/>
          <w:w w:val="110"/>
          <w:vertAlign w:val="baseline"/>
        </w:rPr>
        <w:t> </w:t>
      </w:r>
      <w:r>
        <w:rPr>
          <w:w w:val="110"/>
          <w:vertAlign w:val="baseline"/>
        </w:rPr>
        <w:t>+</w:t>
      </w:r>
      <w:r>
        <w:rPr>
          <w:spacing w:val="30"/>
          <w:w w:val="110"/>
          <w:vertAlign w:val="baseline"/>
        </w:rPr>
        <w:t> </w:t>
      </w:r>
      <w:r>
        <w:rPr>
          <w:w w:val="110"/>
          <w:vertAlign w:val="baseline"/>
        </w:rPr>
        <w:t>(</w:t>
      </w:r>
      <w:r>
        <w:rPr>
          <w:rFonts w:ascii="Georgia" w:hAnsi="Georgia"/>
          <w:i/>
          <w:w w:val="110"/>
          <w:vertAlign w:val="baseline"/>
        </w:rPr>
        <w:t>s</w:t>
      </w:r>
      <w:r>
        <w:rPr>
          <w:rFonts w:ascii="LM Mono Prop 10" w:hAnsi="LM Mono Prop 10"/>
          <w:w w:val="110"/>
          <w:vertAlign w:val="subscript"/>
        </w:rPr>
        <w:t>1</w:t>
      </w:r>
      <w:r>
        <w:rPr>
          <w:rFonts w:ascii="LM Mono Prop 10" w:hAnsi="LM Mono Prop 10"/>
          <w:spacing w:val="-28"/>
          <w:w w:val="110"/>
          <w:vertAlign w:val="baseline"/>
        </w:rPr>
        <w:t> </w:t>
      </w:r>
      <w:r>
        <w:rPr>
          <w:rFonts w:ascii="Symbola" w:hAnsi="Symbola"/>
          <w:w w:val="110"/>
          <w:vertAlign w:val="baseline"/>
        </w:rPr>
        <w:t>×</w:t>
      </w:r>
      <w:r>
        <w:rPr>
          <w:rFonts w:ascii="Symbola" w:hAnsi="Symbola"/>
          <w:spacing w:val="-11"/>
          <w:w w:val="110"/>
          <w:vertAlign w:val="baseline"/>
        </w:rPr>
        <w:t> </w:t>
      </w:r>
      <w:r>
        <w:rPr>
          <w:rFonts w:ascii="Georgia" w:hAnsi="Georgia"/>
          <w:i/>
          <w:w w:val="110"/>
          <w:vertAlign w:val="baseline"/>
        </w:rPr>
        <w:t>τ</w:t>
      </w:r>
      <w:r>
        <w:rPr>
          <w:rFonts w:ascii="Georgia" w:hAnsi="Georgia"/>
          <w:i/>
          <w:spacing w:val="-36"/>
          <w:w w:val="110"/>
          <w:vertAlign w:val="baseline"/>
        </w:rPr>
        <w:t> </w:t>
      </w:r>
      <w:r>
        <w:rPr>
          <w:rFonts w:ascii="LM Mono Prop 10" w:hAnsi="LM Mono Prop 10"/>
          <w:spacing w:val="21"/>
          <w:w w:val="110"/>
          <w:vertAlign w:val="superscript"/>
        </w:rPr>
        <w:t>1</w:t>
      </w:r>
      <w:r>
        <w:rPr>
          <w:spacing w:val="21"/>
          <w:w w:val="110"/>
          <w:vertAlign w:val="baseline"/>
        </w:rPr>
        <w:t>)</w:t>
      </w:r>
      <w:r>
        <w:rPr>
          <w:spacing w:val="-4"/>
          <w:w w:val="110"/>
          <w:vertAlign w:val="baseline"/>
        </w:rPr>
        <w:t> </w:t>
      </w:r>
      <w:r>
        <w:rPr>
          <w:w w:val="110"/>
          <w:vertAlign w:val="baseline"/>
        </w:rPr>
        <w:t>+</w:t>
      </w:r>
      <w:r>
        <w:rPr>
          <w:spacing w:val="30"/>
          <w:w w:val="110"/>
          <w:vertAlign w:val="baseline"/>
        </w:rPr>
        <w:t> </w:t>
      </w:r>
      <w:r>
        <w:rPr>
          <w:w w:val="110"/>
          <w:vertAlign w:val="baseline"/>
        </w:rPr>
        <w:t>(</w:t>
      </w:r>
      <w:r>
        <w:rPr>
          <w:rFonts w:ascii="Georgia" w:hAnsi="Georgia"/>
          <w:i/>
          <w:w w:val="110"/>
          <w:vertAlign w:val="baseline"/>
        </w:rPr>
        <w:t>s</w:t>
      </w:r>
      <w:r>
        <w:rPr>
          <w:rFonts w:ascii="LM Mono Prop 10" w:hAnsi="LM Mono Prop 10"/>
          <w:w w:val="110"/>
          <w:vertAlign w:val="subscript"/>
        </w:rPr>
        <w:t>2</w:t>
      </w:r>
      <w:r>
        <w:rPr>
          <w:rFonts w:ascii="LM Mono Prop 10" w:hAnsi="LM Mono Prop 10"/>
          <w:spacing w:val="-27"/>
          <w:w w:val="110"/>
          <w:vertAlign w:val="baseline"/>
        </w:rPr>
        <w:t> </w:t>
      </w:r>
      <w:r>
        <w:rPr>
          <w:rFonts w:ascii="Symbola" w:hAnsi="Symbola"/>
          <w:w w:val="110"/>
          <w:vertAlign w:val="baseline"/>
        </w:rPr>
        <w:t>×</w:t>
      </w:r>
      <w:r>
        <w:rPr>
          <w:rFonts w:ascii="Symbola" w:hAnsi="Symbola"/>
          <w:spacing w:val="-12"/>
          <w:w w:val="110"/>
          <w:vertAlign w:val="baseline"/>
        </w:rPr>
        <w:t> </w:t>
      </w:r>
      <w:r>
        <w:rPr>
          <w:rFonts w:ascii="Georgia" w:hAnsi="Georgia"/>
          <w:i/>
          <w:w w:val="110"/>
          <w:vertAlign w:val="baseline"/>
        </w:rPr>
        <w:t>τ</w:t>
      </w:r>
      <w:r>
        <w:rPr>
          <w:rFonts w:ascii="Georgia" w:hAnsi="Georgia"/>
          <w:i/>
          <w:spacing w:val="-36"/>
          <w:w w:val="110"/>
          <w:vertAlign w:val="baseline"/>
        </w:rPr>
        <w:t> </w:t>
      </w:r>
      <w:r>
        <w:rPr>
          <w:rFonts w:ascii="LM Mono Prop 10" w:hAnsi="LM Mono Prop 10"/>
          <w:spacing w:val="21"/>
          <w:w w:val="110"/>
          <w:vertAlign w:val="superscript"/>
        </w:rPr>
        <w:t>2</w:t>
      </w:r>
      <w:r>
        <w:rPr>
          <w:spacing w:val="21"/>
          <w:w w:val="110"/>
          <w:vertAlign w:val="baseline"/>
        </w:rPr>
        <w:t>)</w:t>
      </w:r>
      <w:r>
        <w:rPr>
          <w:spacing w:val="-3"/>
          <w:w w:val="110"/>
          <w:vertAlign w:val="baseline"/>
        </w:rPr>
        <w:t> </w:t>
      </w:r>
      <w:r>
        <w:rPr>
          <w:w w:val="110"/>
          <w:vertAlign w:val="baseline"/>
        </w:rPr>
        <w:t>+</w:t>
      </w:r>
      <w:r>
        <w:rPr>
          <w:spacing w:val="29"/>
          <w:w w:val="110"/>
          <w:vertAlign w:val="baseline"/>
        </w:rPr>
        <w:t> </w:t>
      </w:r>
      <w:r>
        <w:rPr>
          <w:rFonts w:ascii="Symbola" w:hAnsi="Symbola"/>
          <w:spacing w:val="19"/>
          <w:w w:val="110"/>
          <w:vertAlign w:val="baseline"/>
        </w:rPr>
        <w:t>··</w:t>
      </w:r>
      <w:r>
        <w:rPr>
          <w:rFonts w:ascii="Symbola" w:hAnsi="Symbola"/>
          <w:spacing w:val="-25"/>
          <w:w w:val="110"/>
          <w:vertAlign w:val="baseline"/>
        </w:rPr>
        <w:t> </w:t>
      </w:r>
      <w:r>
        <w:rPr>
          <w:rFonts w:ascii="Symbola" w:hAnsi="Symbola"/>
          <w:spacing w:val="-5"/>
          <w:w w:val="110"/>
          <w:vertAlign w:val="baseline"/>
        </w:rPr>
        <w:t>·</w:t>
      </w:r>
      <w:r>
        <w:rPr>
          <w:spacing w:val="-5"/>
          <w:w w:val="110"/>
          <w:vertAlign w:val="baseline"/>
        </w:rPr>
        <w:t>)</w:t>
      </w:r>
      <w:r>
        <w:rPr>
          <w:rFonts w:ascii="DejaVu Serif Condensed" w:hAnsi="DejaVu Serif Condensed"/>
          <w:spacing w:val="-5"/>
          <w:w w:val="110"/>
          <w:vertAlign w:val="superscript"/>
        </w:rPr>
        <w:t>'</w:t>
      </w:r>
    </w:p>
    <w:p>
      <w:pPr>
        <w:spacing w:before="20"/>
        <w:ind w:left="1058" w:right="0" w:firstLine="0"/>
        <w:jc w:val="left"/>
        <w:rPr>
          <w:rFonts w:ascii="Symbola" w:hAnsi="Symbola"/>
          <w:sz w:val="24"/>
        </w:rPr>
      </w:pPr>
      <w:r>
        <w:rPr>
          <w:w w:val="110"/>
          <w:sz w:val="24"/>
        </w:rPr>
        <w:t>=</w:t>
      </w:r>
      <w:r>
        <w:rPr>
          <w:spacing w:val="63"/>
          <w:w w:val="150"/>
          <w:sz w:val="24"/>
        </w:rPr>
        <w:t> </w:t>
      </w:r>
      <w:r>
        <w:rPr>
          <w:w w:val="110"/>
          <w:sz w:val="24"/>
        </w:rPr>
        <w:t>(</w:t>
      </w:r>
      <w:r>
        <w:rPr>
          <w:rFonts w:ascii="Georgia" w:hAnsi="Georgia"/>
          <w:i/>
          <w:w w:val="110"/>
          <w:sz w:val="24"/>
        </w:rPr>
        <w:t>s</w:t>
      </w:r>
      <w:r>
        <w:rPr>
          <w:rFonts w:ascii="LM Mono Prop 10" w:hAnsi="LM Mono Prop 10"/>
          <w:w w:val="110"/>
          <w:sz w:val="24"/>
          <w:vertAlign w:val="subscript"/>
        </w:rPr>
        <w:t>1</w:t>
      </w:r>
      <w:r>
        <w:rPr>
          <w:rFonts w:ascii="LM Mono Prop 10" w:hAnsi="LM Mono Prop 10"/>
          <w:spacing w:val="-30"/>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w w:val="110"/>
          <w:sz w:val="24"/>
          <w:vertAlign w:val="baseline"/>
        </w:rPr>
        <w:t>τ</w:t>
      </w:r>
      <w:r>
        <w:rPr>
          <w:rFonts w:ascii="Georgia" w:hAnsi="Georgia"/>
          <w:i/>
          <w:spacing w:val="-37"/>
          <w:w w:val="110"/>
          <w:sz w:val="24"/>
          <w:vertAlign w:val="baseline"/>
        </w:rPr>
        <w:t> </w:t>
      </w:r>
      <w:r>
        <w:rPr>
          <w:rFonts w:ascii="DejaVu Serif Condensed" w:hAnsi="DejaVu Serif Condensed"/>
          <w:spacing w:val="21"/>
          <w:w w:val="110"/>
          <w:sz w:val="24"/>
          <w:vertAlign w:val="superscript"/>
        </w:rPr>
        <w:t>'</w:t>
      </w:r>
      <w:r>
        <w:rPr>
          <w:spacing w:val="21"/>
          <w:w w:val="110"/>
          <w:sz w:val="24"/>
          <w:vertAlign w:val="baseline"/>
        </w:rPr>
        <w:t>)</w:t>
      </w:r>
      <w:r>
        <w:rPr>
          <w:spacing w:val="-8"/>
          <w:w w:val="110"/>
          <w:sz w:val="24"/>
          <w:vertAlign w:val="baseline"/>
        </w:rPr>
        <w:t> </w:t>
      </w:r>
      <w:r>
        <w:rPr>
          <w:w w:val="110"/>
          <w:sz w:val="24"/>
          <w:vertAlign w:val="baseline"/>
        </w:rPr>
        <w:t>+</w:t>
      </w:r>
      <w:r>
        <w:rPr>
          <w:spacing w:val="23"/>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2</w:t>
      </w:r>
      <w:r>
        <w:rPr>
          <w:rFonts w:ascii="LM Mono Prop 10" w:hAnsi="LM Mono Prop 10"/>
          <w:spacing w:val="-30"/>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w w:val="110"/>
          <w:sz w:val="24"/>
          <w:vertAlign w:val="baseline"/>
        </w:rPr>
        <w:t>τ</w:t>
      </w:r>
      <w:r>
        <w:rPr>
          <w:rFonts w:ascii="Georgia" w:hAnsi="Georgia"/>
          <w:i/>
          <w:spacing w:val="-37"/>
          <w:w w:val="110"/>
          <w:sz w:val="24"/>
          <w:vertAlign w:val="baseline"/>
        </w:rPr>
        <w:t> </w:t>
      </w:r>
      <w:r>
        <w:rPr>
          <w:rFonts w:ascii="DejaVu Serif Condensed" w:hAnsi="DejaVu Serif Condensed"/>
          <w:w w:val="110"/>
          <w:sz w:val="24"/>
          <w:vertAlign w:val="superscript"/>
        </w:rPr>
        <w:t>'</w:t>
      </w:r>
      <w:r>
        <w:rPr>
          <w:rFonts w:ascii="DejaVu Serif Condensed" w:hAnsi="DejaVu Serif Condensed"/>
          <w:spacing w:val="-15"/>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w w:val="110"/>
          <w:sz w:val="24"/>
          <w:vertAlign w:val="baseline"/>
        </w:rPr>
        <w:t>τ</w:t>
      </w:r>
      <w:r>
        <w:rPr>
          <w:rFonts w:ascii="Georgia" w:hAnsi="Georgia"/>
          <w:i/>
          <w:spacing w:val="-38"/>
          <w:w w:val="110"/>
          <w:sz w:val="24"/>
          <w:vertAlign w:val="baseline"/>
        </w:rPr>
        <w:t> </w:t>
      </w:r>
      <w:r>
        <w:rPr>
          <w:spacing w:val="32"/>
          <w:w w:val="110"/>
          <w:sz w:val="24"/>
          <w:vertAlign w:val="baseline"/>
        </w:rPr>
        <w:t>)</w:t>
      </w:r>
      <w:r>
        <w:rPr>
          <w:spacing w:val="-8"/>
          <w:w w:val="110"/>
          <w:sz w:val="24"/>
          <w:vertAlign w:val="baseline"/>
        </w:rPr>
        <w:t> </w:t>
      </w:r>
      <w:r>
        <w:rPr>
          <w:w w:val="110"/>
          <w:sz w:val="24"/>
          <w:vertAlign w:val="baseline"/>
        </w:rPr>
        <w:t>+</w:t>
      </w:r>
      <w:r>
        <w:rPr>
          <w:spacing w:val="23"/>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3</w:t>
      </w:r>
      <w:r>
        <w:rPr>
          <w:rFonts w:ascii="LM Mono Prop 10" w:hAnsi="LM Mono Prop 10"/>
          <w:spacing w:val="-30"/>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w w:val="110"/>
          <w:sz w:val="24"/>
          <w:vertAlign w:val="baseline"/>
        </w:rPr>
        <w:t>τ</w:t>
      </w:r>
      <w:r>
        <w:rPr>
          <w:rFonts w:ascii="Georgia" w:hAnsi="Georgia"/>
          <w:i/>
          <w:spacing w:val="-36"/>
          <w:w w:val="110"/>
          <w:sz w:val="24"/>
          <w:vertAlign w:val="baseline"/>
        </w:rPr>
        <w:t> </w:t>
      </w:r>
      <w:r>
        <w:rPr>
          <w:rFonts w:ascii="DejaVu Serif Condensed" w:hAnsi="DejaVu Serif Condensed"/>
          <w:w w:val="110"/>
          <w:sz w:val="24"/>
          <w:vertAlign w:val="superscript"/>
        </w:rPr>
        <w:t>'</w:t>
      </w:r>
      <w:r>
        <w:rPr>
          <w:rFonts w:ascii="DejaVu Serif Condensed" w:hAnsi="DejaVu Serif Condensed"/>
          <w:spacing w:val="-16"/>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w w:val="110"/>
          <w:sz w:val="24"/>
          <w:vertAlign w:val="baseline"/>
        </w:rPr>
        <w:t>τ</w:t>
      </w:r>
      <w:r>
        <w:rPr>
          <w:rFonts w:ascii="Georgia" w:hAnsi="Georgia"/>
          <w:i/>
          <w:spacing w:val="-37"/>
          <w:w w:val="110"/>
          <w:sz w:val="24"/>
          <w:vertAlign w:val="baseline"/>
        </w:rPr>
        <w:t> </w:t>
      </w:r>
      <w:r>
        <w:rPr>
          <w:rFonts w:ascii="LM Mono Prop 10" w:hAnsi="LM Mono Prop 10"/>
          <w:spacing w:val="21"/>
          <w:w w:val="110"/>
          <w:sz w:val="24"/>
          <w:vertAlign w:val="superscript"/>
        </w:rPr>
        <w:t>2</w:t>
      </w:r>
      <w:r>
        <w:rPr>
          <w:spacing w:val="21"/>
          <w:w w:val="110"/>
          <w:sz w:val="24"/>
          <w:vertAlign w:val="baseline"/>
        </w:rPr>
        <w:t>)</w:t>
      </w:r>
      <w:r>
        <w:rPr>
          <w:spacing w:val="-8"/>
          <w:w w:val="110"/>
          <w:sz w:val="24"/>
          <w:vertAlign w:val="baseline"/>
        </w:rPr>
        <w:t> </w:t>
      </w:r>
      <w:r>
        <w:rPr>
          <w:w w:val="110"/>
          <w:sz w:val="24"/>
          <w:vertAlign w:val="baseline"/>
        </w:rPr>
        <w:t>+</w:t>
      </w:r>
      <w:r>
        <w:rPr>
          <w:spacing w:val="23"/>
          <w:w w:val="110"/>
          <w:sz w:val="24"/>
          <w:vertAlign w:val="baseline"/>
        </w:rPr>
        <w:t> </w:t>
      </w:r>
      <w:r>
        <w:rPr>
          <w:rFonts w:ascii="Symbola" w:hAnsi="Symbola"/>
          <w:spacing w:val="21"/>
          <w:w w:val="110"/>
          <w:sz w:val="24"/>
          <w:vertAlign w:val="baseline"/>
        </w:rPr>
        <w:t>··· </w:t>
      </w:r>
    </w:p>
    <w:p>
      <w:pPr>
        <w:spacing w:line="278" w:lineRule="auto" w:before="20"/>
        <w:ind w:left="417" w:right="3425" w:firstLine="641"/>
        <w:jc w:val="left"/>
        <w:rPr>
          <w:sz w:val="24"/>
        </w:rPr>
      </w:pPr>
      <w:r>
        <w:rPr>
          <w:w w:val="110"/>
          <w:sz w:val="24"/>
        </w:rPr>
        <w:t>=</w:t>
      </w:r>
      <w:r>
        <w:rPr>
          <w:spacing w:val="80"/>
          <w:w w:val="110"/>
          <w:sz w:val="24"/>
        </w:rPr>
        <w:t> </w:t>
      </w:r>
      <w:r>
        <w:rPr>
          <w:rFonts w:ascii="Georgia" w:hAnsi="Georgia"/>
          <w:i/>
          <w:w w:val="110"/>
          <w:sz w:val="24"/>
        </w:rPr>
        <w:t>τ</w:t>
      </w:r>
      <w:r>
        <w:rPr>
          <w:rFonts w:ascii="Georgia" w:hAnsi="Georgia"/>
          <w:i/>
          <w:spacing w:val="-38"/>
          <w:w w:val="110"/>
          <w:sz w:val="24"/>
        </w:rPr>
        <w:t> </w:t>
      </w:r>
      <w:r>
        <w:rPr>
          <w:rFonts w:ascii="DejaVu Serif Condensed" w:hAnsi="DejaVu Serif Condensed"/>
          <w:w w:val="110"/>
          <w:sz w:val="24"/>
          <w:vertAlign w:val="superscript"/>
        </w:rPr>
        <w:t>'</w:t>
      </w:r>
      <w:r>
        <w:rPr>
          <w:rFonts w:ascii="DejaVu Serif Condensed" w:hAnsi="DejaVu Serif Condensed"/>
          <w:spacing w:val="-12"/>
          <w:w w:val="110"/>
          <w:sz w:val="24"/>
          <w:vertAlign w:val="baseline"/>
        </w:rPr>
        <w:t> </w:t>
      </w:r>
      <w:r>
        <w:rPr>
          <w:rFonts w:ascii="Symbola" w:hAnsi="Symbola"/>
          <w:w w:val="110"/>
          <w:sz w:val="24"/>
          <w:vertAlign w:val="baseline"/>
        </w:rPr>
        <w:t>×</w:t>
      </w:r>
      <w:r>
        <w:rPr>
          <w:rFonts w:ascii="Symbola" w:hAnsi="Symbola"/>
          <w:spacing w:val="-13"/>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1</w:t>
      </w:r>
      <w:r>
        <w:rPr>
          <w:rFonts w:ascii="LM Mono Prop 10" w:hAnsi="LM Mono Prop 10"/>
          <w:w w:val="110"/>
          <w:sz w:val="24"/>
          <w:vertAlign w:val="baseline"/>
        </w:rPr>
        <w:t> </w:t>
      </w:r>
      <w:r>
        <w:rPr>
          <w:w w:val="110"/>
          <w:sz w:val="24"/>
          <w:vertAlign w:val="baseline"/>
        </w:rPr>
        <w:t>+</w:t>
      </w:r>
      <w:r>
        <w:rPr>
          <w:spacing w:val="28"/>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2</w:t>
      </w:r>
      <w:r>
        <w:rPr>
          <w:rFonts w:ascii="LM Mono Prop 10" w:hAnsi="LM Mono Prop 10"/>
          <w:spacing w:val="-28"/>
          <w:w w:val="110"/>
          <w:sz w:val="24"/>
          <w:vertAlign w:val="baseline"/>
        </w:rPr>
        <w:t> </w:t>
      </w:r>
      <w:r>
        <w:rPr>
          <w:rFonts w:ascii="Symbola" w:hAnsi="Symbola"/>
          <w:w w:val="110"/>
          <w:sz w:val="24"/>
          <w:vertAlign w:val="baseline"/>
        </w:rPr>
        <w:t>×</w:t>
      </w:r>
      <w:r>
        <w:rPr>
          <w:rFonts w:ascii="Symbola" w:hAnsi="Symbola"/>
          <w:spacing w:val="-13"/>
          <w:w w:val="110"/>
          <w:sz w:val="24"/>
          <w:vertAlign w:val="baseline"/>
        </w:rPr>
        <w:t> </w:t>
      </w:r>
      <w:r>
        <w:rPr>
          <w:rFonts w:ascii="Georgia" w:hAnsi="Georgia"/>
          <w:i/>
          <w:w w:val="110"/>
          <w:sz w:val="24"/>
          <w:vertAlign w:val="baseline"/>
        </w:rPr>
        <w:t>τ</w:t>
      </w:r>
      <w:r>
        <w:rPr>
          <w:rFonts w:ascii="Georgia" w:hAnsi="Georgia"/>
          <w:i/>
          <w:spacing w:val="-38"/>
          <w:w w:val="110"/>
          <w:sz w:val="24"/>
          <w:vertAlign w:val="baseline"/>
        </w:rPr>
        <w:t> </w:t>
      </w:r>
      <w:r>
        <w:rPr>
          <w:spacing w:val="32"/>
          <w:w w:val="110"/>
          <w:sz w:val="24"/>
          <w:vertAlign w:val="baseline"/>
        </w:rPr>
        <w:t>)</w:t>
      </w:r>
      <w:r>
        <w:rPr>
          <w:spacing w:val="-5"/>
          <w:w w:val="110"/>
          <w:sz w:val="24"/>
          <w:vertAlign w:val="baseline"/>
        </w:rPr>
        <w:t> </w:t>
      </w:r>
      <w:r>
        <w:rPr>
          <w:w w:val="110"/>
          <w:sz w:val="24"/>
          <w:vertAlign w:val="baseline"/>
        </w:rPr>
        <w:t>+</w:t>
      </w:r>
      <w:r>
        <w:rPr>
          <w:spacing w:val="28"/>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3</w:t>
      </w:r>
      <w:r>
        <w:rPr>
          <w:rFonts w:ascii="LM Mono Prop 10" w:hAnsi="LM Mono Prop 10"/>
          <w:spacing w:val="-28"/>
          <w:w w:val="110"/>
          <w:sz w:val="24"/>
          <w:vertAlign w:val="baseline"/>
        </w:rPr>
        <w:t> </w:t>
      </w:r>
      <w:r>
        <w:rPr>
          <w:rFonts w:ascii="Symbola" w:hAnsi="Symbola"/>
          <w:w w:val="110"/>
          <w:sz w:val="24"/>
          <w:vertAlign w:val="baseline"/>
        </w:rPr>
        <w:t>×</w:t>
      </w:r>
      <w:r>
        <w:rPr>
          <w:rFonts w:ascii="Symbola" w:hAnsi="Symbola"/>
          <w:spacing w:val="-13"/>
          <w:w w:val="110"/>
          <w:sz w:val="24"/>
          <w:vertAlign w:val="baseline"/>
        </w:rPr>
        <w:t> </w:t>
      </w:r>
      <w:r>
        <w:rPr>
          <w:rFonts w:ascii="Georgia" w:hAnsi="Georgia"/>
          <w:i/>
          <w:w w:val="110"/>
          <w:sz w:val="24"/>
          <w:vertAlign w:val="baseline"/>
        </w:rPr>
        <w:t>τ</w:t>
      </w:r>
      <w:r>
        <w:rPr>
          <w:rFonts w:ascii="Georgia" w:hAnsi="Georgia"/>
          <w:i/>
          <w:spacing w:val="-37"/>
          <w:w w:val="110"/>
          <w:sz w:val="24"/>
          <w:vertAlign w:val="baseline"/>
        </w:rPr>
        <w:t> </w:t>
      </w:r>
      <w:r>
        <w:rPr>
          <w:rFonts w:ascii="LM Mono Prop 10" w:hAnsi="LM Mono Prop 10"/>
          <w:spacing w:val="21"/>
          <w:w w:val="110"/>
          <w:sz w:val="24"/>
          <w:vertAlign w:val="superscript"/>
        </w:rPr>
        <w:t>2</w:t>
      </w:r>
      <w:r>
        <w:rPr>
          <w:spacing w:val="21"/>
          <w:w w:val="110"/>
          <w:sz w:val="24"/>
          <w:vertAlign w:val="baseline"/>
        </w:rPr>
        <w:t>)</w:t>
      </w:r>
      <w:r>
        <w:rPr>
          <w:spacing w:val="-5"/>
          <w:w w:val="110"/>
          <w:sz w:val="24"/>
          <w:vertAlign w:val="baseline"/>
        </w:rPr>
        <w:t> </w:t>
      </w:r>
      <w:r>
        <w:rPr>
          <w:w w:val="110"/>
          <w:sz w:val="24"/>
          <w:vertAlign w:val="baseline"/>
        </w:rPr>
        <w:t>+</w:t>
      </w:r>
      <w:r>
        <w:rPr>
          <w:spacing w:val="19"/>
          <w:w w:val="110"/>
          <w:sz w:val="24"/>
          <w:vertAlign w:val="baseline"/>
        </w:rPr>
        <w:t> </w:t>
      </w:r>
      <w:r>
        <w:rPr>
          <w:rFonts w:ascii="Symbola" w:hAnsi="Symbola"/>
          <w:spacing w:val="19"/>
          <w:w w:val="110"/>
          <w:sz w:val="24"/>
          <w:vertAlign w:val="baseline"/>
        </w:rPr>
        <w:t>··</w:t>
      </w:r>
      <w:r>
        <w:rPr>
          <w:rFonts w:ascii="Symbola" w:hAnsi="Symbola"/>
          <w:spacing w:val="-27"/>
          <w:w w:val="110"/>
          <w:sz w:val="24"/>
          <w:vertAlign w:val="baseline"/>
        </w:rPr>
        <w:t> </w:t>
      </w:r>
      <w:r>
        <w:rPr>
          <w:rFonts w:ascii="Symbola" w:hAnsi="Symbola"/>
          <w:w w:val="110"/>
          <w:sz w:val="24"/>
          <w:vertAlign w:val="baseline"/>
        </w:rPr>
        <w:t>·</w:t>
      </w:r>
      <w:r>
        <w:rPr>
          <w:w w:val="110"/>
          <w:sz w:val="24"/>
          <w:vertAlign w:val="baseline"/>
        </w:rPr>
        <w:t>) Now (with </w:t>
      </w:r>
      <w:r>
        <w:rPr>
          <w:rFonts w:ascii="Georgia" w:hAnsi="Georgia"/>
          <w:i/>
          <w:w w:val="110"/>
          <w:sz w:val="24"/>
          <w:vertAlign w:val="baseline"/>
        </w:rPr>
        <w:t>σ </w:t>
      </w:r>
      <w:r>
        <w:rPr>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0</w:t>
      </w:r>
      <w:r>
        <w:rPr>
          <w:rFonts w:ascii="Georgia" w:hAnsi="Georgia"/>
          <w:i/>
          <w:w w:val="110"/>
          <w:sz w:val="24"/>
          <w:vertAlign w:val="baseline"/>
        </w:rPr>
        <w:t>,</w:t>
      </w:r>
      <w:r>
        <w:rPr>
          <w:rFonts w:ascii="Georgia" w:hAnsi="Georgia"/>
          <w:i/>
          <w:spacing w:val="-18"/>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1</w:t>
      </w:r>
      <w:r>
        <w:rPr>
          <w:rFonts w:ascii="Georgia" w:hAnsi="Georgia"/>
          <w:i/>
          <w:w w:val="110"/>
          <w:sz w:val="24"/>
          <w:vertAlign w:val="baseline"/>
        </w:rPr>
        <w:t>,</w:t>
      </w:r>
      <w:r>
        <w:rPr>
          <w:rFonts w:ascii="Georgia" w:hAnsi="Georgia"/>
          <w:i/>
          <w:spacing w:val="-18"/>
          <w:w w:val="110"/>
          <w:sz w:val="24"/>
          <w:vertAlign w:val="baseline"/>
        </w:rPr>
        <w:t> </w:t>
      </w:r>
      <w:r>
        <w:rPr>
          <w:rFonts w:ascii="Georgia" w:hAnsi="Georgia"/>
          <w:i/>
          <w:spacing w:val="17"/>
          <w:w w:val="110"/>
          <w:sz w:val="24"/>
          <w:vertAlign w:val="baseline"/>
        </w:rPr>
        <w:t>s</w:t>
      </w:r>
      <w:r>
        <w:rPr>
          <w:rFonts w:ascii="LM Mono Prop 10" w:hAnsi="LM Mono Prop 10"/>
          <w:spacing w:val="17"/>
          <w:w w:val="110"/>
          <w:sz w:val="24"/>
          <w:vertAlign w:val="subscript"/>
        </w:rPr>
        <w:t>2</w:t>
      </w:r>
      <w:r>
        <w:rPr>
          <w:rFonts w:ascii="Georgia" w:hAnsi="Georgia"/>
          <w:i/>
          <w:spacing w:val="17"/>
          <w:w w:val="110"/>
          <w:sz w:val="24"/>
          <w:vertAlign w:val="baseline"/>
        </w:rPr>
        <w:t>,..</w:t>
      </w:r>
      <w:r>
        <w:rPr>
          <w:rFonts w:ascii="Georgia" w:hAnsi="Georgia"/>
          <w:i/>
          <w:spacing w:val="-18"/>
          <w:w w:val="110"/>
          <w:sz w:val="24"/>
          <w:vertAlign w:val="baseline"/>
        </w:rPr>
        <w:t> </w:t>
      </w:r>
      <w:r>
        <w:rPr>
          <w:rFonts w:ascii="Georgia" w:hAnsi="Georgia"/>
          <w:i/>
          <w:w w:val="110"/>
          <w:sz w:val="24"/>
          <w:vertAlign w:val="baseline"/>
        </w:rPr>
        <w:t>.</w:t>
      </w:r>
      <w:r>
        <w:rPr>
          <w:w w:val="110"/>
          <w:sz w:val="24"/>
          <w:vertAlign w:val="baseline"/>
        </w:rPr>
        <w:t>)) let</w:t>
      </w:r>
    </w:p>
    <w:p>
      <w:pPr>
        <w:spacing w:before="10"/>
        <w:ind w:left="399" w:right="0" w:firstLine="0"/>
        <w:jc w:val="center"/>
        <w:rPr>
          <w:rFonts w:ascii="Symbola" w:hAnsi="Symbola" w:cs="Symbola" w:eastAsia="Symbola"/>
          <w:sz w:val="24"/>
          <w:szCs w:val="24"/>
        </w:rPr>
      </w:pPr>
      <w:r>
        <w:rPr>
          <w:rFonts w:ascii="Georgia" w:hAnsi="Georgia" w:cs="Georgia" w:eastAsia="Georgia"/>
          <w:i/>
          <w:iCs/>
          <w:w w:val="110"/>
          <w:sz w:val="24"/>
          <w:szCs w:val="24"/>
        </w:rPr>
        <w:t>R</w:t>
      </w:r>
      <w:r>
        <w:rPr>
          <w:rFonts w:ascii="Georgia" w:hAnsi="Georgia" w:cs="Georgia" w:eastAsia="Georgia"/>
          <w:i/>
          <w:iCs/>
          <w:spacing w:val="-8"/>
          <w:w w:val="110"/>
          <w:sz w:val="24"/>
          <w:szCs w:val="24"/>
        </w:rPr>
        <w:t> </w:t>
      </w:r>
      <w:r>
        <w:rPr>
          <w:w w:val="110"/>
          <w:sz w:val="24"/>
          <w:szCs w:val="24"/>
        </w:rPr>
        <w:t>=</w:t>
      </w:r>
      <w:r>
        <w:rPr>
          <w:spacing w:val="-3"/>
          <w:w w:val="110"/>
          <w:sz w:val="24"/>
          <w:szCs w:val="24"/>
        </w:rPr>
        <w:t> </w:t>
      </w:r>
      <w:r>
        <w:rPr>
          <w:rFonts w:ascii="Symbola" w:hAnsi="Symbola" w:cs="Symbola" w:eastAsia="Symbola"/>
          <w:w w:val="110"/>
          <w:sz w:val="24"/>
          <w:szCs w:val="24"/>
        </w:rPr>
        <w:t>{⟨</w:t>
      </w:r>
      <w:r>
        <w:rPr>
          <w:rFonts w:ascii="Georgia" w:hAnsi="Georgia" w:cs="Georgia" w:eastAsia="Georgia"/>
          <w:i/>
          <w:iCs/>
          <w:w w:val="110"/>
          <w:sz w:val="24"/>
          <w:szCs w:val="24"/>
        </w:rPr>
        <w:t>ρ</w:t>
      </w:r>
      <w:r>
        <w:rPr>
          <w:rFonts w:ascii="Georgia" w:hAnsi="Georgia" w:cs="Georgia" w:eastAsia="Georgia"/>
          <w:i/>
          <w:iCs/>
          <w:spacing w:val="-13"/>
          <w:w w:val="110"/>
          <w:sz w:val="24"/>
          <w:szCs w:val="24"/>
        </w:rPr>
        <w:t> </w:t>
      </w:r>
      <w:r>
        <w:rPr>
          <w:rFonts w:ascii="Symbola" w:hAnsi="Symbola" w:cs="Symbola" w:eastAsia="Symbola"/>
          <w:w w:val="110"/>
          <w:sz w:val="24"/>
          <w:szCs w:val="24"/>
        </w:rPr>
        <w:t>×</w:t>
      </w:r>
      <w:r>
        <w:rPr>
          <w:rFonts w:ascii="Symbola" w:hAnsi="Symbola" w:cs="Symbola" w:eastAsia="Symbola"/>
          <w:spacing w:val="-15"/>
          <w:w w:val="110"/>
          <w:sz w:val="24"/>
          <w:szCs w:val="24"/>
        </w:rPr>
        <w:t> </w:t>
      </w:r>
      <w:r>
        <w:rPr>
          <w:rFonts w:ascii="Georgia" w:hAnsi="Georgia" w:cs="Georgia" w:eastAsia="Georgia"/>
          <w:i/>
          <w:iCs/>
          <w:w w:val="110"/>
          <w:sz w:val="24"/>
          <w:szCs w:val="24"/>
        </w:rPr>
        <w:t>σ</w:t>
      </w:r>
      <w:r>
        <w:rPr>
          <w:w w:val="110"/>
          <w:sz w:val="24"/>
          <w:szCs w:val="24"/>
        </w:rPr>
        <w:t>(</w:t>
      </w:r>
      <w:r>
        <w:rPr>
          <w:rFonts w:ascii="Georgia" w:hAnsi="Georgia" w:cs="Georgia" w:eastAsia="Georgia"/>
          <w:i/>
          <w:iCs/>
          <w:w w:val="110"/>
          <w:sz w:val="24"/>
          <w:szCs w:val="24"/>
        </w:rPr>
        <w:t>τ</w:t>
      </w:r>
      <w:r>
        <w:rPr>
          <w:rFonts w:ascii="Georgia" w:hAnsi="Georgia" w:cs="Georgia" w:eastAsia="Georgia"/>
          <w:i/>
          <w:iCs/>
          <w:spacing w:val="-37"/>
          <w:w w:val="110"/>
          <w:sz w:val="24"/>
          <w:szCs w:val="24"/>
        </w:rPr>
        <w:t> </w:t>
      </w:r>
      <w:r>
        <w:rPr>
          <w:w w:val="110"/>
          <w:sz w:val="24"/>
          <w:szCs w:val="24"/>
        </w:rPr>
        <w:t>)</w:t>
      </w:r>
      <w:r>
        <w:rPr>
          <w:rFonts w:ascii="Georgia" w:hAnsi="Georgia" w:cs="Georgia" w:eastAsia="Georgia"/>
          <w:i/>
          <w:iCs/>
          <w:w w:val="110"/>
          <w:sz w:val="24"/>
          <w:szCs w:val="24"/>
        </w:rPr>
        <w:t>,</w:t>
      </w:r>
      <w:r>
        <w:rPr>
          <w:rFonts w:ascii="Georgia" w:hAnsi="Georgia" w:cs="Georgia" w:eastAsia="Georgia"/>
          <w:i/>
          <w:iCs/>
          <w:spacing w:val="12"/>
          <w:w w:val="110"/>
          <w:sz w:val="24"/>
          <w:szCs w:val="24"/>
        </w:rPr>
        <w:t> </w:t>
      </w:r>
      <w:r>
        <w:rPr>
          <w:rFonts w:ascii="Georgia" w:hAnsi="Georgia" w:cs="Georgia" w:eastAsia="Georgia"/>
          <w:i/>
          <w:iCs/>
          <w:w w:val="110"/>
          <w:sz w:val="24"/>
          <w:szCs w:val="24"/>
        </w:rPr>
        <w:t>ρ</w:t>
      </w:r>
      <w:r>
        <w:rPr>
          <w:rFonts w:ascii="Georgia" w:hAnsi="Georgia" w:cs="Georgia" w:eastAsia="Georgia"/>
          <w:i/>
          <w:iCs/>
          <w:spacing w:val="-13"/>
          <w:w w:val="110"/>
          <w:sz w:val="24"/>
          <w:szCs w:val="24"/>
        </w:rPr>
        <w:t> </w:t>
      </w:r>
      <w:r>
        <w:rPr>
          <w:rFonts w:ascii="Symbola" w:hAnsi="Symbola" w:cs="Symbola" w:eastAsia="Symbola"/>
          <w:w w:val="110"/>
          <w:sz w:val="24"/>
          <w:szCs w:val="24"/>
        </w:rPr>
        <w:t>×</w:t>
      </w:r>
      <w:r>
        <w:rPr>
          <w:rFonts w:ascii="Symbola" w:hAnsi="Symbola" w:cs="Symbola" w:eastAsia="Symbola"/>
          <w:spacing w:val="-15"/>
          <w:w w:val="110"/>
          <w:sz w:val="24"/>
          <w:szCs w:val="24"/>
        </w:rPr>
        <w:t> </w:t>
      </w:r>
      <w:r>
        <w:rPr>
          <w:w w:val="110"/>
          <w:sz w:val="24"/>
          <w:szCs w:val="24"/>
        </w:rPr>
        <w:t>(</w:t>
      </w:r>
      <w:r>
        <w:rPr>
          <w:rFonts w:ascii="Georgia" w:hAnsi="Georgia" w:cs="Georgia" w:eastAsia="Georgia"/>
          <w:i/>
          <w:iCs/>
          <w:w w:val="110"/>
          <w:sz w:val="24"/>
          <w:szCs w:val="24"/>
        </w:rPr>
        <w:t>s</w:t>
      </w:r>
      <w:r>
        <w:rPr>
          <w:rFonts w:ascii="LM Mono Prop 10" w:hAnsi="LM Mono Prop 10" w:cs="LM Mono Prop 10" w:eastAsia="LM Mono Prop 10"/>
          <w:w w:val="110"/>
          <w:sz w:val="24"/>
          <w:szCs w:val="24"/>
          <w:vertAlign w:val="subscript"/>
        </w:rPr>
        <w:t>0</w:t>
      </w:r>
      <w:r>
        <w:rPr>
          <w:rFonts w:ascii="LM Mono Prop 10" w:hAnsi="LM Mono Prop 10" w:cs="LM Mono Prop 10" w:eastAsia="LM Mono Prop 10"/>
          <w:spacing w:val="6"/>
          <w:w w:val="110"/>
          <w:sz w:val="24"/>
          <w:szCs w:val="24"/>
          <w:vertAlign w:val="baseline"/>
        </w:rPr>
        <w:t> </w:t>
      </w:r>
      <w:r>
        <w:rPr>
          <w:w w:val="110"/>
          <w:sz w:val="24"/>
          <w:szCs w:val="24"/>
          <w:vertAlign w:val="baseline"/>
        </w:rPr>
        <w:t>+</w:t>
      </w:r>
      <w:r>
        <w:rPr>
          <w:spacing w:val="22"/>
          <w:w w:val="110"/>
          <w:sz w:val="24"/>
          <w:szCs w:val="24"/>
          <w:vertAlign w:val="baseline"/>
        </w:rPr>
        <w:t> </w:t>
      </w:r>
      <w:r>
        <w:rPr>
          <w:w w:val="110"/>
          <w:sz w:val="24"/>
          <w:szCs w:val="24"/>
          <w:vertAlign w:val="baseline"/>
        </w:rPr>
        <w:t>(</w:t>
      </w:r>
      <w:r>
        <w:rPr>
          <w:rFonts w:ascii="Georgia" w:hAnsi="Georgia" w:cs="Georgia" w:eastAsia="Georgia"/>
          <w:i/>
          <w:iCs/>
          <w:w w:val="110"/>
          <w:sz w:val="24"/>
          <w:szCs w:val="24"/>
          <w:vertAlign w:val="baseline"/>
        </w:rPr>
        <w:t>s</w:t>
      </w:r>
      <w:r>
        <w:rPr>
          <w:rFonts w:ascii="LM Mono Prop 10" w:hAnsi="LM Mono Prop 10" w:cs="LM Mono Prop 10" w:eastAsia="LM Mono Prop 10"/>
          <w:w w:val="110"/>
          <w:sz w:val="24"/>
          <w:szCs w:val="24"/>
          <w:vertAlign w:val="subscript"/>
        </w:rPr>
        <w:t>1</w:t>
      </w:r>
      <w:r>
        <w:rPr>
          <w:rFonts w:ascii="LM Mono Prop 10" w:hAnsi="LM Mono Prop 10" w:cs="LM Mono Prop 10" w:eastAsia="LM Mono Prop 10"/>
          <w:spacing w:val="-30"/>
          <w:w w:val="110"/>
          <w:sz w:val="24"/>
          <w:szCs w:val="24"/>
          <w:vertAlign w:val="baseline"/>
        </w:rPr>
        <w:t> </w:t>
      </w:r>
      <w:r>
        <w:rPr>
          <w:rFonts w:ascii="Symbola" w:hAnsi="Symbola" w:cs="Symbola" w:eastAsia="Symbola"/>
          <w:w w:val="110"/>
          <w:sz w:val="24"/>
          <w:szCs w:val="24"/>
          <w:vertAlign w:val="baseline"/>
        </w:rPr>
        <w:t>×</w:t>
      </w:r>
      <w:r>
        <w:rPr>
          <w:rFonts w:ascii="Symbola" w:hAnsi="Symbola" w:cs="Symbola" w:eastAsia="Symbola"/>
          <w:spacing w:val="-15"/>
          <w:w w:val="110"/>
          <w:sz w:val="24"/>
          <w:szCs w:val="24"/>
          <w:vertAlign w:val="baseline"/>
        </w:rPr>
        <w:t> </w:t>
      </w:r>
      <w:r>
        <w:rPr>
          <w:rFonts w:ascii="Georgia" w:hAnsi="Georgia" w:cs="Georgia" w:eastAsia="Georgia"/>
          <w:i/>
          <w:iCs/>
          <w:w w:val="110"/>
          <w:sz w:val="24"/>
          <w:szCs w:val="24"/>
          <w:vertAlign w:val="baseline"/>
        </w:rPr>
        <w:t>τ</w:t>
      </w:r>
      <w:r>
        <w:rPr>
          <w:rFonts w:ascii="Georgia" w:hAnsi="Georgia" w:cs="Georgia" w:eastAsia="Georgia"/>
          <w:i/>
          <w:iCs/>
          <w:spacing w:val="-38"/>
          <w:w w:val="110"/>
          <w:sz w:val="24"/>
          <w:szCs w:val="24"/>
          <w:vertAlign w:val="baseline"/>
        </w:rPr>
        <w:t> </w:t>
      </w:r>
      <w:r>
        <w:rPr>
          <w:rFonts w:ascii="LM Mono Prop 10" w:hAnsi="LM Mono Prop 10" w:cs="LM Mono Prop 10" w:eastAsia="LM Mono Prop 10"/>
          <w:spacing w:val="21"/>
          <w:w w:val="110"/>
          <w:sz w:val="24"/>
          <w:szCs w:val="24"/>
          <w:vertAlign w:val="superscript"/>
        </w:rPr>
        <w:t>1</w:t>
      </w:r>
      <w:r>
        <w:rPr>
          <w:spacing w:val="21"/>
          <w:w w:val="110"/>
          <w:sz w:val="24"/>
          <w:szCs w:val="24"/>
          <w:vertAlign w:val="baseline"/>
        </w:rPr>
        <w:t>)</w:t>
      </w:r>
      <w:r>
        <w:rPr>
          <w:spacing w:val="-8"/>
          <w:w w:val="110"/>
          <w:sz w:val="24"/>
          <w:szCs w:val="24"/>
          <w:vertAlign w:val="baseline"/>
        </w:rPr>
        <w:t> </w:t>
      </w:r>
      <w:r>
        <w:rPr>
          <w:w w:val="110"/>
          <w:sz w:val="24"/>
          <w:szCs w:val="24"/>
          <w:vertAlign w:val="baseline"/>
        </w:rPr>
        <w:t>+</w:t>
      </w:r>
      <w:r>
        <w:rPr>
          <w:spacing w:val="22"/>
          <w:w w:val="110"/>
          <w:sz w:val="24"/>
          <w:szCs w:val="24"/>
          <w:vertAlign w:val="baseline"/>
        </w:rPr>
        <w:t> </w:t>
      </w:r>
      <w:r>
        <w:rPr>
          <w:w w:val="110"/>
          <w:sz w:val="24"/>
          <w:szCs w:val="24"/>
          <w:vertAlign w:val="baseline"/>
        </w:rPr>
        <w:t>(</w:t>
      </w:r>
      <w:r>
        <w:rPr>
          <w:rFonts w:ascii="Georgia" w:hAnsi="Georgia" w:cs="Georgia" w:eastAsia="Georgia"/>
          <w:i/>
          <w:iCs/>
          <w:w w:val="110"/>
          <w:sz w:val="24"/>
          <w:szCs w:val="24"/>
          <w:vertAlign w:val="baseline"/>
        </w:rPr>
        <w:t>s</w:t>
      </w:r>
      <w:r>
        <w:rPr>
          <w:rFonts w:ascii="LM Mono Prop 10" w:hAnsi="LM Mono Prop 10" w:cs="LM Mono Prop 10" w:eastAsia="LM Mono Prop 10"/>
          <w:w w:val="110"/>
          <w:sz w:val="24"/>
          <w:szCs w:val="24"/>
          <w:vertAlign w:val="subscript"/>
        </w:rPr>
        <w:t>2</w:t>
      </w:r>
      <w:r>
        <w:rPr>
          <w:rFonts w:ascii="LM Mono Prop 10" w:hAnsi="LM Mono Prop 10" w:cs="LM Mono Prop 10" w:eastAsia="LM Mono Prop 10"/>
          <w:spacing w:val="-29"/>
          <w:w w:val="110"/>
          <w:sz w:val="24"/>
          <w:szCs w:val="24"/>
          <w:vertAlign w:val="baseline"/>
        </w:rPr>
        <w:t> </w:t>
      </w:r>
      <w:r>
        <w:rPr>
          <w:rFonts w:ascii="Symbola" w:hAnsi="Symbola" w:cs="Symbola" w:eastAsia="Symbola"/>
          <w:w w:val="110"/>
          <w:sz w:val="24"/>
          <w:szCs w:val="24"/>
          <w:vertAlign w:val="baseline"/>
        </w:rPr>
        <w:t>×</w:t>
      </w:r>
      <w:r>
        <w:rPr>
          <w:rFonts w:ascii="Symbola" w:hAnsi="Symbola" w:cs="Symbola" w:eastAsia="Symbola"/>
          <w:spacing w:val="-16"/>
          <w:w w:val="110"/>
          <w:sz w:val="24"/>
          <w:szCs w:val="24"/>
          <w:vertAlign w:val="baseline"/>
        </w:rPr>
        <w:t> </w:t>
      </w:r>
      <w:r>
        <w:rPr>
          <w:rFonts w:ascii="Georgia" w:hAnsi="Georgia" w:cs="Georgia" w:eastAsia="Georgia"/>
          <w:i/>
          <w:iCs/>
          <w:w w:val="110"/>
          <w:sz w:val="24"/>
          <w:szCs w:val="24"/>
          <w:vertAlign w:val="baseline"/>
        </w:rPr>
        <w:t>τ</w:t>
      </w:r>
      <w:r>
        <w:rPr>
          <w:rFonts w:ascii="Georgia" w:hAnsi="Georgia" w:cs="Georgia" w:eastAsia="Georgia"/>
          <w:i/>
          <w:iCs/>
          <w:spacing w:val="-37"/>
          <w:w w:val="110"/>
          <w:sz w:val="24"/>
          <w:szCs w:val="24"/>
          <w:vertAlign w:val="baseline"/>
        </w:rPr>
        <w:t> </w:t>
      </w:r>
      <w:r>
        <w:rPr>
          <w:rFonts w:ascii="LM Mono Prop 10" w:hAnsi="LM Mono Prop 10" w:cs="LM Mono Prop 10" w:eastAsia="LM Mono Prop 10"/>
          <w:spacing w:val="21"/>
          <w:w w:val="110"/>
          <w:sz w:val="24"/>
          <w:szCs w:val="24"/>
          <w:vertAlign w:val="superscript"/>
        </w:rPr>
        <w:t>2</w:t>
      </w:r>
      <w:r>
        <w:rPr>
          <w:spacing w:val="21"/>
          <w:w w:val="110"/>
          <w:sz w:val="24"/>
          <w:szCs w:val="24"/>
          <w:vertAlign w:val="baseline"/>
        </w:rPr>
        <w:t>)</w:t>
      </w:r>
      <w:r>
        <w:rPr>
          <w:spacing w:val="-8"/>
          <w:w w:val="110"/>
          <w:sz w:val="24"/>
          <w:szCs w:val="24"/>
          <w:vertAlign w:val="baseline"/>
        </w:rPr>
        <w:t> </w:t>
      </w:r>
      <w:r>
        <w:rPr>
          <w:w w:val="110"/>
          <w:sz w:val="24"/>
          <w:szCs w:val="24"/>
          <w:vertAlign w:val="baseline"/>
        </w:rPr>
        <w:t>+</w:t>
      </w:r>
      <w:r>
        <w:rPr>
          <w:spacing w:val="22"/>
          <w:w w:val="110"/>
          <w:sz w:val="24"/>
          <w:szCs w:val="24"/>
          <w:vertAlign w:val="baseline"/>
        </w:rPr>
        <w:t> </w:t>
      </w:r>
      <w:r>
        <w:rPr>
          <w:rFonts w:ascii="Symbola" w:hAnsi="Symbola" w:cs="Symbola" w:eastAsia="Symbola"/>
          <w:spacing w:val="19"/>
          <w:w w:val="110"/>
          <w:sz w:val="24"/>
          <w:szCs w:val="24"/>
          <w:vertAlign w:val="baseline"/>
        </w:rPr>
        <w:t>··</w:t>
      </w:r>
      <w:r>
        <w:rPr>
          <w:rFonts w:ascii="Symbola" w:hAnsi="Symbola" w:cs="Symbola" w:eastAsia="Symbola"/>
          <w:spacing w:val="-27"/>
          <w:w w:val="110"/>
          <w:sz w:val="24"/>
          <w:szCs w:val="24"/>
          <w:vertAlign w:val="baseline"/>
        </w:rPr>
        <w:t> </w:t>
      </w:r>
      <w:r>
        <w:rPr>
          <w:rFonts w:ascii="Symbola" w:hAnsi="Symbola" w:cs="Symbola" w:eastAsia="Symbola"/>
          <w:w w:val="110"/>
          <w:sz w:val="24"/>
          <w:szCs w:val="24"/>
          <w:vertAlign w:val="baseline"/>
        </w:rPr>
        <w:t>·</w:t>
      </w:r>
      <w:r>
        <w:rPr>
          <w:w w:val="110"/>
          <w:sz w:val="24"/>
          <w:szCs w:val="24"/>
          <w:vertAlign w:val="baseline"/>
        </w:rPr>
        <w:t>)</w:t>
      </w:r>
      <w:r>
        <w:rPr>
          <w:rFonts w:ascii="Symbola" w:hAnsi="Symbola" w:cs="Symbola" w:eastAsia="Symbola"/>
          <w:w w:val="110"/>
          <w:sz w:val="24"/>
          <w:szCs w:val="24"/>
          <w:vertAlign w:val="baseline"/>
        </w:rPr>
        <w:t>⟩</w:t>
      </w:r>
      <w:r>
        <w:rPr>
          <w:rFonts w:ascii="Symbola" w:hAnsi="Symbola" w:cs="Symbola" w:eastAsia="Symbola"/>
          <w:spacing w:val="-8"/>
          <w:w w:val="110"/>
          <w:sz w:val="24"/>
          <w:szCs w:val="24"/>
          <w:vertAlign w:val="baseline"/>
        </w:rPr>
        <w:t> </w:t>
      </w:r>
      <w:r>
        <w:rPr>
          <w:rFonts w:ascii="Symbola" w:hAnsi="Symbola" w:cs="Symbola" w:eastAsia="Symbola"/>
          <w:spacing w:val="-10"/>
          <w:w w:val="110"/>
          <w:sz w:val="24"/>
          <w:szCs w:val="24"/>
          <w:vertAlign w:val="baseline"/>
        </w:rPr>
        <w:t>| </w:t>
      </w:r>
    </w:p>
    <w:p>
      <w:pPr>
        <w:spacing w:before="66"/>
        <w:ind w:left="333" w:right="0" w:firstLine="0"/>
        <w:jc w:val="center"/>
        <w:rPr>
          <w:rFonts w:ascii="Symbola" w:hAnsi="Symbola"/>
          <w:sz w:val="24"/>
        </w:rPr>
      </w:pPr>
      <w:r>
        <w:rPr>
          <w:rFonts w:ascii="Georgia" w:hAnsi="Georgia"/>
          <w:i/>
          <w:sz w:val="24"/>
        </w:rPr>
        <w:t>σ,</w:t>
      </w:r>
      <w:r>
        <w:rPr>
          <w:rFonts w:ascii="Georgia" w:hAnsi="Georgia"/>
          <w:i/>
          <w:spacing w:val="-18"/>
          <w:sz w:val="24"/>
        </w:rPr>
        <w:t> </w:t>
      </w:r>
      <w:r>
        <w:rPr>
          <w:rFonts w:ascii="Georgia" w:hAnsi="Georgia"/>
          <w:i/>
          <w:sz w:val="24"/>
        </w:rPr>
        <w:t>τ,</w:t>
      </w:r>
      <w:r>
        <w:rPr>
          <w:rFonts w:ascii="Georgia" w:hAnsi="Georgia"/>
          <w:i/>
          <w:spacing w:val="-17"/>
          <w:sz w:val="24"/>
        </w:rPr>
        <w:t> </w:t>
      </w:r>
      <w:r>
        <w:rPr>
          <w:rFonts w:ascii="Georgia" w:hAnsi="Georgia"/>
          <w:i/>
          <w:sz w:val="24"/>
        </w:rPr>
        <w:t>ρ</w:t>
      </w:r>
      <w:r>
        <w:rPr>
          <w:rFonts w:ascii="Georgia" w:hAnsi="Georgia"/>
          <w:i/>
          <w:spacing w:val="11"/>
          <w:sz w:val="24"/>
        </w:rPr>
        <w:t> </w:t>
      </w:r>
      <w:r>
        <w:rPr>
          <w:rFonts w:ascii="Symbola" w:hAnsi="Symbola"/>
          <w:sz w:val="24"/>
        </w:rPr>
        <w:t>∈</w:t>
      </w:r>
      <w:r>
        <w:rPr>
          <w:rFonts w:ascii="Symbola" w:hAnsi="Symbola"/>
          <w:spacing w:val="9"/>
          <w:sz w:val="24"/>
        </w:rPr>
        <w:t> </w:t>
      </w:r>
      <w:r>
        <w:rPr>
          <w:rFonts w:ascii="Arial" w:hAnsi="Arial"/>
          <w:sz w:val="24"/>
        </w:rPr>
        <w:t>R</w:t>
      </w:r>
      <w:r>
        <w:rPr>
          <w:rFonts w:ascii="Georgia" w:hAnsi="Georgia"/>
          <w:i/>
          <w:sz w:val="24"/>
          <w:vertAlign w:val="superscript"/>
        </w:rPr>
        <w:t>ω</w:t>
      </w:r>
      <w:r>
        <w:rPr>
          <w:rFonts w:ascii="Georgia" w:hAnsi="Georgia"/>
          <w:i/>
          <w:sz w:val="24"/>
          <w:vertAlign w:val="baseline"/>
        </w:rPr>
        <w:t>,</w:t>
      </w:r>
      <w:r>
        <w:rPr>
          <w:rFonts w:ascii="Georgia" w:hAnsi="Georgia"/>
          <w:i/>
          <w:spacing w:val="31"/>
          <w:sz w:val="24"/>
          <w:vertAlign w:val="baseline"/>
        </w:rPr>
        <w:t>  </w:t>
      </w:r>
      <w:r>
        <w:rPr>
          <w:rFonts w:ascii="Georgia" w:hAnsi="Georgia"/>
          <w:i/>
          <w:sz w:val="24"/>
          <w:vertAlign w:val="baseline"/>
        </w:rPr>
        <w:t>τ</w:t>
      </w:r>
      <w:r>
        <w:rPr>
          <w:rFonts w:ascii="Georgia" w:hAnsi="Georgia"/>
          <w:i/>
          <w:spacing w:val="-31"/>
          <w:sz w:val="24"/>
          <w:vertAlign w:val="baseline"/>
        </w:rPr>
        <w:t> </w:t>
      </w:r>
      <w:r>
        <w:rPr>
          <w:sz w:val="24"/>
          <w:vertAlign w:val="baseline"/>
        </w:rPr>
        <w:t>(0)</w:t>
      </w:r>
      <w:r>
        <w:rPr>
          <w:spacing w:val="3"/>
          <w:w w:val="110"/>
          <w:sz w:val="24"/>
          <w:vertAlign w:val="baseline"/>
        </w:rPr>
        <w:t> </w:t>
      </w:r>
      <w:r>
        <w:rPr>
          <w:w w:val="110"/>
          <w:sz w:val="24"/>
          <w:vertAlign w:val="baseline"/>
        </w:rPr>
        <w:t>=</w:t>
      </w:r>
      <w:r>
        <w:rPr>
          <w:spacing w:val="3"/>
          <w:w w:val="110"/>
          <w:sz w:val="24"/>
          <w:vertAlign w:val="baseline"/>
        </w:rPr>
        <w:t> </w:t>
      </w:r>
      <w:r>
        <w:rPr>
          <w:spacing w:val="-5"/>
          <w:sz w:val="24"/>
          <w:vertAlign w:val="baseline"/>
        </w:rPr>
        <w:t>0</w:t>
      </w:r>
      <w:r>
        <w:rPr>
          <w:rFonts w:ascii="Symbola" w:hAnsi="Symbola"/>
          <w:spacing w:val="-5"/>
          <w:sz w:val="24"/>
          <w:vertAlign w:val="baseline"/>
        </w:rPr>
        <w:t>}</w:t>
      </w:r>
    </w:p>
    <w:p>
      <w:pPr>
        <w:pStyle w:val="BodyText"/>
        <w:spacing w:before="86"/>
      </w:pPr>
      <w:r>
        <w:rPr>
          <w:spacing w:val="-2"/>
        </w:rPr>
        <w:t>Because</w:t>
      </w:r>
    </w:p>
    <w:p>
      <w:pPr>
        <w:tabs>
          <w:tab w:pos="1359" w:val="left" w:leader="none"/>
          <w:tab w:pos="1797" w:val="left" w:leader="none"/>
        </w:tabs>
        <w:spacing w:before="107"/>
        <w:ind w:left="0" w:right="2642" w:firstLine="0"/>
        <w:jc w:val="right"/>
        <w:rPr>
          <w:sz w:val="24"/>
        </w:rPr>
      </w:pPr>
      <w:r>
        <w:rPr>
          <w:sz w:val="24"/>
        </w:rPr>
        <w:t>(</w:t>
      </w:r>
      <w:r>
        <w:rPr>
          <w:rFonts w:ascii="Georgia" w:hAnsi="Georgia"/>
          <w:i/>
          <w:sz w:val="24"/>
        </w:rPr>
        <w:t>ρ</w:t>
      </w:r>
      <w:r>
        <w:rPr>
          <w:rFonts w:ascii="Georgia" w:hAnsi="Georgia"/>
          <w:i/>
          <w:spacing w:val="-6"/>
          <w:sz w:val="24"/>
        </w:rPr>
        <w:t> </w:t>
      </w:r>
      <w:r>
        <w:rPr>
          <w:rFonts w:ascii="Symbola" w:hAnsi="Symbola"/>
          <w:sz w:val="24"/>
        </w:rPr>
        <w:t>×</w:t>
      </w:r>
      <w:r>
        <w:rPr>
          <w:rFonts w:ascii="Symbola" w:hAnsi="Symbola"/>
          <w:spacing w:val="-8"/>
          <w:sz w:val="24"/>
        </w:rPr>
        <w:t> </w:t>
      </w:r>
      <w:r>
        <w:rPr>
          <w:rFonts w:ascii="Georgia" w:hAnsi="Georgia"/>
          <w:i/>
          <w:sz w:val="24"/>
        </w:rPr>
        <w:t>σ</w:t>
      </w:r>
      <w:r>
        <w:rPr>
          <w:sz w:val="24"/>
        </w:rPr>
        <w:t>(</w:t>
      </w:r>
      <w:r>
        <w:rPr>
          <w:rFonts w:ascii="Georgia" w:hAnsi="Georgia"/>
          <w:i/>
          <w:sz w:val="24"/>
        </w:rPr>
        <w:t>τ</w:t>
      </w:r>
      <w:r>
        <w:rPr>
          <w:rFonts w:ascii="Georgia" w:hAnsi="Georgia"/>
          <w:i/>
          <w:spacing w:val="-32"/>
          <w:sz w:val="24"/>
        </w:rPr>
        <w:t> </w:t>
      </w:r>
      <w:r>
        <w:rPr>
          <w:spacing w:val="-5"/>
          <w:sz w:val="24"/>
        </w:rPr>
        <w:t>))</w:t>
      </w:r>
      <w:r>
        <w:rPr>
          <w:rFonts w:ascii="DejaVu Serif Condensed" w:hAnsi="DejaVu Serif Condensed"/>
          <w:spacing w:val="-5"/>
          <w:sz w:val="24"/>
          <w:vertAlign w:val="superscript"/>
        </w:rPr>
        <w:t>'</w:t>
      </w:r>
      <w:r>
        <w:rPr>
          <w:rFonts w:ascii="DejaVu Serif Condensed" w:hAnsi="DejaVu Serif Condensed"/>
          <w:sz w:val="24"/>
          <w:vertAlign w:val="baseline"/>
        </w:rPr>
        <w:tab/>
      </w:r>
      <w:r>
        <w:rPr>
          <w:spacing w:val="-10"/>
          <w:w w:val="110"/>
          <w:sz w:val="24"/>
          <w:vertAlign w:val="baseline"/>
        </w:rPr>
        <w:t>=</w:t>
      </w:r>
      <w:r>
        <w:rPr>
          <w:sz w:val="24"/>
          <w:vertAlign w:val="baseline"/>
        </w:rPr>
        <w:tab/>
      </w:r>
      <w:r>
        <w:rPr>
          <w:w w:val="105"/>
          <w:sz w:val="24"/>
          <w:vertAlign w:val="baseline"/>
        </w:rPr>
        <w:t>(</w:t>
      </w:r>
      <w:r>
        <w:rPr>
          <w:rFonts w:ascii="Georgia" w:hAnsi="Georgia"/>
          <w:i/>
          <w:w w:val="105"/>
          <w:sz w:val="24"/>
          <w:vertAlign w:val="baseline"/>
        </w:rPr>
        <w:t>ρ</w:t>
      </w:r>
      <w:r>
        <w:rPr>
          <w:rFonts w:ascii="DejaVu Serif Condensed" w:hAnsi="DejaVu Serif Condensed"/>
          <w:w w:val="105"/>
          <w:sz w:val="24"/>
          <w:vertAlign w:val="superscript"/>
        </w:rPr>
        <w:t>'</w:t>
      </w:r>
      <w:r>
        <w:rPr>
          <w:rFonts w:ascii="DejaVu Serif Condensed" w:hAnsi="DejaVu Serif Condensed"/>
          <w:spacing w:val="-16"/>
          <w:w w:val="105"/>
          <w:sz w:val="24"/>
          <w:vertAlign w:val="baseline"/>
        </w:rPr>
        <w:t> </w:t>
      </w:r>
      <w:r>
        <w:rPr>
          <w:rFonts w:ascii="Symbola" w:hAnsi="Symbola"/>
          <w:w w:val="105"/>
          <w:sz w:val="24"/>
          <w:vertAlign w:val="baseline"/>
        </w:rPr>
        <w:t>×</w:t>
      </w:r>
      <w:r>
        <w:rPr>
          <w:rFonts w:ascii="Symbola" w:hAnsi="Symbola"/>
          <w:spacing w:val="-13"/>
          <w:w w:val="105"/>
          <w:sz w:val="24"/>
          <w:vertAlign w:val="baseline"/>
        </w:rPr>
        <w:t> </w:t>
      </w:r>
      <w:r>
        <w:rPr>
          <w:rFonts w:ascii="Georgia" w:hAnsi="Georgia"/>
          <w:i/>
          <w:w w:val="105"/>
          <w:sz w:val="24"/>
          <w:vertAlign w:val="baseline"/>
        </w:rPr>
        <w:t>σ</w:t>
      </w:r>
      <w:r>
        <w:rPr>
          <w:w w:val="105"/>
          <w:sz w:val="24"/>
          <w:vertAlign w:val="baseline"/>
        </w:rPr>
        <w:t>(</w:t>
      </w:r>
      <w:r>
        <w:rPr>
          <w:rFonts w:ascii="Georgia" w:hAnsi="Georgia"/>
          <w:i/>
          <w:w w:val="105"/>
          <w:sz w:val="24"/>
          <w:vertAlign w:val="baseline"/>
        </w:rPr>
        <w:t>τ</w:t>
      </w:r>
      <w:r>
        <w:rPr>
          <w:rFonts w:ascii="Georgia" w:hAnsi="Georgia"/>
          <w:i/>
          <w:spacing w:val="-35"/>
          <w:w w:val="105"/>
          <w:sz w:val="24"/>
          <w:vertAlign w:val="baseline"/>
        </w:rPr>
        <w:t> </w:t>
      </w:r>
      <w:r>
        <w:rPr>
          <w:w w:val="105"/>
          <w:sz w:val="24"/>
          <w:vertAlign w:val="baseline"/>
        </w:rPr>
        <w:t>))</w:t>
      </w:r>
      <w:r>
        <w:rPr>
          <w:spacing w:val="25"/>
          <w:w w:val="105"/>
          <w:sz w:val="24"/>
          <w:vertAlign w:val="baseline"/>
        </w:rPr>
        <w:t> </w:t>
      </w:r>
      <w:r>
        <w:rPr>
          <w:w w:val="105"/>
          <w:sz w:val="24"/>
          <w:vertAlign w:val="baseline"/>
        </w:rPr>
        <w:t>+</w:t>
      </w:r>
      <w:r>
        <w:rPr>
          <w:spacing w:val="25"/>
          <w:w w:val="105"/>
          <w:sz w:val="24"/>
          <w:vertAlign w:val="baseline"/>
        </w:rPr>
        <w:t> </w:t>
      </w:r>
      <w:r>
        <w:rPr>
          <w:w w:val="105"/>
          <w:sz w:val="24"/>
          <w:vertAlign w:val="baseline"/>
        </w:rPr>
        <w:t>(</w:t>
      </w:r>
      <w:r>
        <w:rPr>
          <w:rFonts w:ascii="Georgia" w:hAnsi="Georgia"/>
          <w:i/>
          <w:w w:val="105"/>
          <w:sz w:val="24"/>
          <w:vertAlign w:val="baseline"/>
        </w:rPr>
        <w:t>ρ</w:t>
      </w:r>
      <w:r>
        <w:rPr>
          <w:w w:val="105"/>
          <w:sz w:val="24"/>
          <w:vertAlign w:val="baseline"/>
        </w:rPr>
        <w:t>(0)</w:t>
      </w:r>
      <w:r>
        <w:rPr>
          <w:spacing w:val="-13"/>
          <w:w w:val="105"/>
          <w:sz w:val="24"/>
          <w:vertAlign w:val="baseline"/>
        </w:rPr>
        <w:t> </w:t>
      </w:r>
      <w:r>
        <w:rPr>
          <w:rFonts w:ascii="Symbola" w:hAnsi="Symbola"/>
          <w:w w:val="105"/>
          <w:sz w:val="24"/>
          <w:vertAlign w:val="baseline"/>
        </w:rPr>
        <w:t>×</w:t>
      </w:r>
      <w:r>
        <w:rPr>
          <w:rFonts w:ascii="Symbola" w:hAnsi="Symbola"/>
          <w:spacing w:val="-13"/>
          <w:w w:val="105"/>
          <w:sz w:val="24"/>
          <w:vertAlign w:val="baseline"/>
        </w:rPr>
        <w:t> </w:t>
      </w:r>
      <w:r>
        <w:rPr>
          <w:w w:val="105"/>
          <w:sz w:val="24"/>
          <w:vertAlign w:val="baseline"/>
        </w:rPr>
        <w:t>(</w:t>
      </w:r>
      <w:r>
        <w:rPr>
          <w:rFonts w:ascii="Georgia" w:hAnsi="Georgia"/>
          <w:i/>
          <w:w w:val="105"/>
          <w:sz w:val="24"/>
          <w:vertAlign w:val="baseline"/>
        </w:rPr>
        <w:t>τ</w:t>
      </w:r>
      <w:r>
        <w:rPr>
          <w:rFonts w:ascii="Georgia" w:hAnsi="Georgia"/>
          <w:i/>
          <w:spacing w:val="-32"/>
          <w:w w:val="105"/>
          <w:sz w:val="24"/>
          <w:vertAlign w:val="baseline"/>
        </w:rPr>
        <w:t> </w:t>
      </w:r>
      <w:r>
        <w:rPr>
          <w:rFonts w:ascii="DejaVu Serif Condensed" w:hAnsi="DejaVu Serif Condensed"/>
          <w:w w:val="105"/>
          <w:sz w:val="24"/>
          <w:vertAlign w:val="superscript"/>
        </w:rPr>
        <w:t>'</w:t>
      </w:r>
      <w:r>
        <w:rPr>
          <w:rFonts w:ascii="DejaVu Serif Condensed" w:hAnsi="DejaVu Serif Condensed"/>
          <w:spacing w:val="-12"/>
          <w:w w:val="105"/>
          <w:sz w:val="24"/>
          <w:vertAlign w:val="baseline"/>
        </w:rPr>
        <w:t> </w:t>
      </w:r>
      <w:r>
        <w:rPr>
          <w:rFonts w:ascii="Symbola" w:hAnsi="Symbola"/>
          <w:w w:val="105"/>
          <w:sz w:val="24"/>
          <w:vertAlign w:val="baseline"/>
        </w:rPr>
        <w:t>×</w:t>
      </w:r>
      <w:r>
        <w:rPr>
          <w:rFonts w:ascii="Symbola" w:hAnsi="Symbola"/>
          <w:spacing w:val="-13"/>
          <w:w w:val="105"/>
          <w:sz w:val="24"/>
          <w:vertAlign w:val="baseline"/>
        </w:rPr>
        <w:t> </w:t>
      </w:r>
      <w:r>
        <w:rPr>
          <w:rFonts w:ascii="Georgia" w:hAnsi="Georgia"/>
          <w:i/>
          <w:w w:val="105"/>
          <w:sz w:val="24"/>
          <w:vertAlign w:val="baseline"/>
        </w:rPr>
        <w:t>σ</w:t>
      </w:r>
      <w:r>
        <w:rPr>
          <w:rFonts w:ascii="DejaVu Serif Condensed" w:hAnsi="DejaVu Serif Condensed"/>
          <w:w w:val="105"/>
          <w:sz w:val="24"/>
          <w:vertAlign w:val="superscript"/>
        </w:rPr>
        <w:t>'</w:t>
      </w:r>
      <w:r>
        <w:rPr>
          <w:w w:val="105"/>
          <w:sz w:val="24"/>
          <w:vertAlign w:val="baseline"/>
        </w:rPr>
        <w:t>(</w:t>
      </w:r>
      <w:r>
        <w:rPr>
          <w:rFonts w:ascii="Georgia" w:hAnsi="Georgia"/>
          <w:i/>
          <w:w w:val="105"/>
          <w:sz w:val="24"/>
          <w:vertAlign w:val="baseline"/>
        </w:rPr>
        <w:t>τ</w:t>
      </w:r>
      <w:r>
        <w:rPr>
          <w:rFonts w:ascii="Georgia" w:hAnsi="Georgia"/>
          <w:i/>
          <w:spacing w:val="-35"/>
          <w:w w:val="105"/>
          <w:sz w:val="24"/>
          <w:vertAlign w:val="baseline"/>
        </w:rPr>
        <w:t> </w:t>
      </w:r>
      <w:r>
        <w:rPr>
          <w:spacing w:val="-5"/>
          <w:w w:val="105"/>
          <w:sz w:val="24"/>
          <w:vertAlign w:val="baseline"/>
        </w:rPr>
        <w:t>)))</w:t>
      </w:r>
    </w:p>
    <w:p>
      <w:pPr>
        <w:tabs>
          <w:tab w:pos="438" w:val="left" w:leader="none"/>
        </w:tabs>
        <w:spacing w:before="21"/>
        <w:ind w:left="0" w:right="2733" w:firstLine="0"/>
        <w:jc w:val="right"/>
        <w:rPr>
          <w:sz w:val="24"/>
        </w:rPr>
      </w:pPr>
      <w:r>
        <w:rPr>
          <w:spacing w:val="-10"/>
          <w:w w:val="110"/>
          <w:sz w:val="24"/>
        </w:rPr>
        <w:t>=</w:t>
      </w:r>
      <w:r>
        <w:rPr>
          <w:sz w:val="24"/>
        </w:rPr>
        <w:tab/>
      </w:r>
      <w:r>
        <w:rPr>
          <w:w w:val="105"/>
          <w:sz w:val="24"/>
        </w:rPr>
        <w:t>(</w:t>
      </w:r>
      <w:r>
        <w:rPr>
          <w:rFonts w:ascii="Georgia" w:hAnsi="Georgia"/>
          <w:i/>
          <w:w w:val="105"/>
          <w:sz w:val="24"/>
        </w:rPr>
        <w:t>ρ</w:t>
      </w:r>
      <w:r>
        <w:rPr>
          <w:rFonts w:ascii="DejaVu Serif Condensed" w:hAnsi="DejaVu Serif Condensed"/>
          <w:w w:val="105"/>
          <w:sz w:val="24"/>
          <w:vertAlign w:val="superscript"/>
        </w:rPr>
        <w:t>'</w:t>
      </w:r>
      <w:r>
        <w:rPr>
          <w:rFonts w:ascii="DejaVu Serif Condensed" w:hAnsi="DejaVu Serif Condensed"/>
          <w:spacing w:val="-14"/>
          <w:w w:val="105"/>
          <w:sz w:val="24"/>
          <w:vertAlign w:val="baseline"/>
        </w:rPr>
        <w:t> </w:t>
      </w:r>
      <w:r>
        <w:rPr>
          <w:rFonts w:ascii="Symbola" w:hAnsi="Symbola"/>
          <w:w w:val="105"/>
          <w:sz w:val="24"/>
          <w:vertAlign w:val="baseline"/>
        </w:rPr>
        <w:t>×</w:t>
      </w:r>
      <w:r>
        <w:rPr>
          <w:rFonts w:ascii="Symbola" w:hAnsi="Symbola"/>
          <w:spacing w:val="-11"/>
          <w:w w:val="105"/>
          <w:sz w:val="24"/>
          <w:vertAlign w:val="baseline"/>
        </w:rPr>
        <w:t> </w:t>
      </w:r>
      <w:r>
        <w:rPr>
          <w:rFonts w:ascii="Georgia" w:hAnsi="Georgia"/>
          <w:i/>
          <w:w w:val="105"/>
          <w:sz w:val="24"/>
          <w:vertAlign w:val="baseline"/>
        </w:rPr>
        <w:t>σ</w:t>
      </w:r>
      <w:r>
        <w:rPr>
          <w:w w:val="105"/>
          <w:sz w:val="24"/>
          <w:vertAlign w:val="baseline"/>
        </w:rPr>
        <w:t>(</w:t>
      </w:r>
      <w:r>
        <w:rPr>
          <w:rFonts w:ascii="Georgia" w:hAnsi="Georgia"/>
          <w:i/>
          <w:w w:val="105"/>
          <w:sz w:val="24"/>
          <w:vertAlign w:val="baseline"/>
        </w:rPr>
        <w:t>τ</w:t>
      </w:r>
      <w:r>
        <w:rPr>
          <w:rFonts w:ascii="Georgia" w:hAnsi="Georgia"/>
          <w:i/>
          <w:spacing w:val="-35"/>
          <w:w w:val="105"/>
          <w:sz w:val="24"/>
          <w:vertAlign w:val="baseline"/>
        </w:rPr>
        <w:t> </w:t>
      </w:r>
      <w:r>
        <w:rPr>
          <w:w w:val="105"/>
          <w:sz w:val="24"/>
          <w:vertAlign w:val="baseline"/>
        </w:rPr>
        <w:t>))</w:t>
      </w:r>
      <w:r>
        <w:rPr>
          <w:spacing w:val="27"/>
          <w:w w:val="105"/>
          <w:sz w:val="24"/>
          <w:vertAlign w:val="baseline"/>
        </w:rPr>
        <w:t> </w:t>
      </w:r>
      <w:r>
        <w:rPr>
          <w:w w:val="105"/>
          <w:sz w:val="24"/>
          <w:vertAlign w:val="baseline"/>
        </w:rPr>
        <w:t>+</w:t>
      </w:r>
      <w:r>
        <w:rPr>
          <w:spacing w:val="26"/>
          <w:w w:val="105"/>
          <w:sz w:val="24"/>
          <w:vertAlign w:val="baseline"/>
        </w:rPr>
        <w:t> </w:t>
      </w:r>
      <w:r>
        <w:rPr>
          <w:w w:val="105"/>
          <w:sz w:val="24"/>
          <w:vertAlign w:val="baseline"/>
        </w:rPr>
        <w:t>(</w:t>
      </w:r>
      <w:r>
        <w:rPr>
          <w:rFonts w:ascii="Georgia" w:hAnsi="Georgia"/>
          <w:i/>
          <w:w w:val="105"/>
          <w:sz w:val="24"/>
          <w:vertAlign w:val="baseline"/>
        </w:rPr>
        <w:t>ρ</w:t>
      </w:r>
      <w:r>
        <w:rPr>
          <w:w w:val="105"/>
          <w:sz w:val="24"/>
          <w:vertAlign w:val="baseline"/>
        </w:rPr>
        <w:t>(0)</w:t>
      </w:r>
      <w:r>
        <w:rPr>
          <w:spacing w:val="-12"/>
          <w:w w:val="105"/>
          <w:sz w:val="24"/>
          <w:vertAlign w:val="baseline"/>
        </w:rPr>
        <w:t> </w:t>
      </w:r>
      <w:r>
        <w:rPr>
          <w:rFonts w:ascii="Symbola" w:hAnsi="Symbola"/>
          <w:w w:val="105"/>
          <w:sz w:val="24"/>
          <w:vertAlign w:val="baseline"/>
        </w:rPr>
        <w:t>×</w:t>
      </w:r>
      <w:r>
        <w:rPr>
          <w:rFonts w:ascii="Symbola" w:hAnsi="Symbola"/>
          <w:spacing w:val="-13"/>
          <w:w w:val="105"/>
          <w:sz w:val="24"/>
          <w:vertAlign w:val="baseline"/>
        </w:rPr>
        <w:t> </w:t>
      </w:r>
      <w:r>
        <w:rPr>
          <w:rFonts w:ascii="Georgia" w:hAnsi="Georgia"/>
          <w:i/>
          <w:w w:val="105"/>
          <w:sz w:val="24"/>
          <w:vertAlign w:val="baseline"/>
        </w:rPr>
        <w:t>τ</w:t>
      </w:r>
      <w:r>
        <w:rPr>
          <w:rFonts w:ascii="Georgia" w:hAnsi="Georgia"/>
          <w:i/>
          <w:spacing w:val="-32"/>
          <w:w w:val="105"/>
          <w:sz w:val="24"/>
          <w:vertAlign w:val="baseline"/>
        </w:rPr>
        <w:t> </w:t>
      </w:r>
      <w:r>
        <w:rPr>
          <w:rFonts w:ascii="DejaVu Serif Condensed" w:hAnsi="DejaVu Serif Condensed"/>
          <w:w w:val="105"/>
          <w:sz w:val="24"/>
          <w:vertAlign w:val="superscript"/>
        </w:rPr>
        <w:t>'</w:t>
      </w:r>
      <w:r>
        <w:rPr>
          <w:w w:val="105"/>
          <w:sz w:val="24"/>
          <w:vertAlign w:val="baseline"/>
        </w:rPr>
        <w:t>)</w:t>
      </w:r>
      <w:r>
        <w:rPr>
          <w:spacing w:val="-12"/>
          <w:w w:val="105"/>
          <w:sz w:val="24"/>
          <w:vertAlign w:val="baseline"/>
        </w:rPr>
        <w:t> </w:t>
      </w:r>
      <w:r>
        <w:rPr>
          <w:rFonts w:ascii="Symbola" w:hAnsi="Symbola"/>
          <w:w w:val="105"/>
          <w:sz w:val="24"/>
          <w:vertAlign w:val="baseline"/>
        </w:rPr>
        <w:t>×</w:t>
      </w:r>
      <w:r>
        <w:rPr>
          <w:rFonts w:ascii="Symbola" w:hAnsi="Symbola"/>
          <w:spacing w:val="-11"/>
          <w:w w:val="105"/>
          <w:sz w:val="24"/>
          <w:vertAlign w:val="baseline"/>
        </w:rPr>
        <w:t> </w:t>
      </w:r>
      <w:r>
        <w:rPr>
          <w:rFonts w:ascii="Georgia" w:hAnsi="Georgia"/>
          <w:i/>
          <w:w w:val="105"/>
          <w:sz w:val="24"/>
          <w:vertAlign w:val="baseline"/>
        </w:rPr>
        <w:t>σ</w:t>
      </w:r>
      <w:r>
        <w:rPr>
          <w:rFonts w:ascii="DejaVu Serif Condensed" w:hAnsi="DejaVu Serif Condensed"/>
          <w:w w:val="105"/>
          <w:sz w:val="24"/>
          <w:vertAlign w:val="superscript"/>
        </w:rPr>
        <w:t>'</w:t>
      </w:r>
      <w:r>
        <w:rPr>
          <w:w w:val="105"/>
          <w:sz w:val="24"/>
          <w:vertAlign w:val="baseline"/>
        </w:rPr>
        <w:t>(</w:t>
      </w:r>
      <w:r>
        <w:rPr>
          <w:rFonts w:ascii="Georgia" w:hAnsi="Georgia"/>
          <w:i/>
          <w:w w:val="105"/>
          <w:sz w:val="24"/>
          <w:vertAlign w:val="baseline"/>
        </w:rPr>
        <w:t>τ</w:t>
      </w:r>
      <w:r>
        <w:rPr>
          <w:rFonts w:ascii="Georgia" w:hAnsi="Georgia"/>
          <w:i/>
          <w:spacing w:val="-35"/>
          <w:w w:val="105"/>
          <w:sz w:val="24"/>
          <w:vertAlign w:val="baseline"/>
        </w:rPr>
        <w:t> </w:t>
      </w:r>
      <w:r>
        <w:rPr>
          <w:spacing w:val="-5"/>
          <w:w w:val="105"/>
          <w:sz w:val="24"/>
          <w:vertAlign w:val="baseline"/>
        </w:rPr>
        <w:t>))</w:t>
      </w:r>
    </w:p>
    <w:p>
      <w:pPr>
        <w:spacing w:line="254" w:lineRule="auto" w:before="20"/>
        <w:ind w:left="2683" w:right="1209" w:hanging="523"/>
        <w:jc w:val="left"/>
        <w:rPr>
          <w:sz w:val="24"/>
        </w:rPr>
      </w:pPr>
      <w:r>
        <w:rPr>
          <w:w w:val="110"/>
          <w:sz w:val="24"/>
        </w:rPr>
        <w:t>Σ</w:t>
      </w:r>
      <w:r>
        <w:rPr>
          <w:rFonts w:ascii="Georgia" w:hAnsi="Georgia"/>
          <w:i/>
          <w:w w:val="110"/>
          <w:sz w:val="24"/>
        </w:rPr>
        <w:t>R</w:t>
      </w:r>
      <w:r>
        <w:rPr>
          <w:rFonts w:ascii="Georgia" w:hAnsi="Georgia"/>
          <w:i/>
          <w:spacing w:val="38"/>
          <w:w w:val="110"/>
          <w:sz w:val="24"/>
        </w:rPr>
        <w:t>  </w:t>
      </w:r>
      <w:r>
        <w:rPr>
          <w:rFonts w:ascii="Georgia" w:hAnsi="Georgia"/>
          <w:i/>
          <w:w w:val="110"/>
          <w:sz w:val="24"/>
        </w:rPr>
        <w:t>ρ</w:t>
      </w:r>
      <w:r>
        <w:rPr>
          <w:rFonts w:ascii="DejaVu Serif Condensed" w:hAnsi="DejaVu Serif Condensed"/>
          <w:w w:val="110"/>
          <w:sz w:val="24"/>
          <w:vertAlign w:val="superscript"/>
        </w:rPr>
        <w:t>'</w:t>
      </w:r>
      <w:r>
        <w:rPr>
          <w:rFonts w:ascii="DejaVu Serif Condensed" w:hAnsi="DejaVu Serif Condensed"/>
          <w:spacing w:val="-2"/>
          <w:w w:val="110"/>
          <w:sz w:val="24"/>
          <w:vertAlign w:val="baseline"/>
        </w:rPr>
        <w:t> </w:t>
      </w:r>
      <w:r>
        <w:rPr>
          <w:rFonts w:ascii="Symbola" w:hAnsi="Symbola"/>
          <w:w w:val="110"/>
          <w:sz w:val="24"/>
          <w:vertAlign w:val="baseline"/>
        </w:rPr>
        <w:t>×</w:t>
      </w:r>
      <w:r>
        <w:rPr>
          <w:rFonts w:ascii="Symbola" w:hAnsi="Symbola"/>
          <w:spacing w:val="-5"/>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0</w:t>
      </w:r>
      <w:r>
        <w:rPr>
          <w:rFonts w:ascii="LM Mono Prop 10" w:hAnsi="LM Mono Prop 10"/>
          <w:spacing w:val="27"/>
          <w:w w:val="110"/>
          <w:sz w:val="24"/>
          <w:vertAlign w:val="baseline"/>
        </w:rPr>
        <w:t> </w:t>
      </w:r>
      <w:r>
        <w:rPr>
          <w:w w:val="110"/>
          <w:sz w:val="24"/>
          <w:vertAlign w:val="baseline"/>
        </w:rPr>
        <w:t>+</w:t>
      </w:r>
      <w:r>
        <w:rPr>
          <w:spacing w:val="40"/>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1</w:t>
      </w:r>
      <w:r>
        <w:rPr>
          <w:rFonts w:ascii="LM Mono Prop 10" w:hAnsi="LM Mono Prop 10"/>
          <w:spacing w:val="-19"/>
          <w:w w:val="110"/>
          <w:sz w:val="24"/>
          <w:vertAlign w:val="baseline"/>
        </w:rPr>
        <w:t> </w:t>
      </w:r>
      <w:r>
        <w:rPr>
          <w:rFonts w:ascii="Symbola" w:hAnsi="Symbola"/>
          <w:w w:val="110"/>
          <w:sz w:val="24"/>
          <w:vertAlign w:val="baseline"/>
        </w:rPr>
        <w:t>×</w:t>
      </w:r>
      <w:r>
        <w:rPr>
          <w:rFonts w:ascii="Symbola" w:hAnsi="Symbola"/>
          <w:spacing w:val="-5"/>
          <w:w w:val="110"/>
          <w:sz w:val="24"/>
          <w:vertAlign w:val="baseline"/>
        </w:rPr>
        <w:t> </w:t>
      </w:r>
      <w:r>
        <w:rPr>
          <w:rFonts w:ascii="Georgia" w:hAnsi="Georgia"/>
          <w:i/>
          <w:w w:val="110"/>
          <w:sz w:val="24"/>
          <w:vertAlign w:val="baseline"/>
        </w:rPr>
        <w:t>τ</w:t>
      </w:r>
      <w:r>
        <w:rPr>
          <w:rFonts w:ascii="Georgia" w:hAnsi="Georgia"/>
          <w:i/>
          <w:spacing w:val="-32"/>
          <w:w w:val="110"/>
          <w:sz w:val="24"/>
          <w:vertAlign w:val="baseline"/>
        </w:rPr>
        <w:t> </w:t>
      </w:r>
      <w:r>
        <w:rPr>
          <w:rFonts w:ascii="LM Mono Prop 10" w:hAnsi="LM Mono Prop 10"/>
          <w:spacing w:val="21"/>
          <w:w w:val="110"/>
          <w:sz w:val="24"/>
          <w:vertAlign w:val="superscript"/>
        </w:rPr>
        <w:t>1</w:t>
      </w:r>
      <w:r>
        <w:rPr>
          <w:spacing w:val="21"/>
          <w:w w:val="110"/>
          <w:sz w:val="24"/>
          <w:vertAlign w:val="baseline"/>
        </w:rPr>
        <w:t>)</w:t>
      </w:r>
      <w:r>
        <w:rPr>
          <w:spacing w:val="4"/>
          <w:w w:val="110"/>
          <w:sz w:val="24"/>
          <w:vertAlign w:val="baseline"/>
        </w:rPr>
        <w:t> </w:t>
      </w:r>
      <w:r>
        <w:rPr>
          <w:w w:val="110"/>
          <w:sz w:val="24"/>
          <w:vertAlign w:val="baseline"/>
        </w:rPr>
        <w:t>+</w:t>
      </w:r>
      <w:r>
        <w:rPr>
          <w:spacing w:val="40"/>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2</w:t>
      </w:r>
      <w:r>
        <w:rPr>
          <w:rFonts w:ascii="LM Mono Prop 10" w:hAnsi="LM Mono Prop 10"/>
          <w:spacing w:val="-20"/>
          <w:w w:val="110"/>
          <w:sz w:val="24"/>
          <w:vertAlign w:val="baseline"/>
        </w:rPr>
        <w:t> </w:t>
      </w:r>
      <w:r>
        <w:rPr>
          <w:rFonts w:ascii="Symbola" w:hAnsi="Symbola"/>
          <w:w w:val="110"/>
          <w:sz w:val="24"/>
          <w:vertAlign w:val="baseline"/>
        </w:rPr>
        <w:t>×</w:t>
      </w:r>
      <w:r>
        <w:rPr>
          <w:rFonts w:ascii="Symbola" w:hAnsi="Symbola"/>
          <w:spacing w:val="-5"/>
          <w:w w:val="110"/>
          <w:sz w:val="24"/>
          <w:vertAlign w:val="baseline"/>
        </w:rPr>
        <w:t> </w:t>
      </w:r>
      <w:r>
        <w:rPr>
          <w:rFonts w:ascii="Georgia" w:hAnsi="Georgia"/>
          <w:i/>
          <w:w w:val="110"/>
          <w:sz w:val="24"/>
          <w:vertAlign w:val="baseline"/>
        </w:rPr>
        <w:t>τ</w:t>
      </w:r>
      <w:r>
        <w:rPr>
          <w:rFonts w:ascii="Georgia" w:hAnsi="Georgia"/>
          <w:i/>
          <w:spacing w:val="-32"/>
          <w:w w:val="110"/>
          <w:sz w:val="24"/>
          <w:vertAlign w:val="baseline"/>
        </w:rPr>
        <w:t> </w:t>
      </w:r>
      <w:r>
        <w:rPr>
          <w:rFonts w:ascii="LM Mono Prop 10" w:hAnsi="LM Mono Prop 10"/>
          <w:spacing w:val="21"/>
          <w:w w:val="110"/>
          <w:sz w:val="24"/>
          <w:vertAlign w:val="superscript"/>
        </w:rPr>
        <w:t>2</w:t>
      </w:r>
      <w:r>
        <w:rPr>
          <w:spacing w:val="21"/>
          <w:w w:val="110"/>
          <w:sz w:val="24"/>
          <w:vertAlign w:val="baseline"/>
        </w:rPr>
        <w:t>)</w:t>
      </w:r>
      <w:r>
        <w:rPr>
          <w:spacing w:val="4"/>
          <w:w w:val="110"/>
          <w:sz w:val="24"/>
          <w:vertAlign w:val="baseline"/>
        </w:rPr>
        <w:t> </w:t>
      </w:r>
      <w:r>
        <w:rPr>
          <w:w w:val="110"/>
          <w:sz w:val="24"/>
          <w:vertAlign w:val="baseline"/>
        </w:rPr>
        <w:t>+</w:t>
      </w:r>
      <w:r>
        <w:rPr>
          <w:spacing w:val="40"/>
          <w:w w:val="110"/>
          <w:sz w:val="24"/>
          <w:vertAlign w:val="baseline"/>
        </w:rPr>
        <w:t> </w:t>
      </w:r>
      <w:r>
        <w:rPr>
          <w:rFonts w:ascii="Symbola" w:hAnsi="Symbola"/>
          <w:spacing w:val="19"/>
          <w:w w:val="110"/>
          <w:sz w:val="24"/>
          <w:vertAlign w:val="baseline"/>
        </w:rPr>
        <w:t>··</w:t>
      </w:r>
      <w:r>
        <w:rPr>
          <w:rFonts w:ascii="Symbola" w:hAnsi="Symbola"/>
          <w:spacing w:val="-21"/>
          <w:w w:val="110"/>
          <w:sz w:val="24"/>
          <w:vertAlign w:val="baseline"/>
        </w:rPr>
        <w:t> </w:t>
      </w:r>
      <w:r>
        <w:rPr>
          <w:rFonts w:ascii="Symbola" w:hAnsi="Symbola"/>
          <w:spacing w:val="15"/>
          <w:w w:val="110"/>
          <w:sz w:val="24"/>
          <w:vertAlign w:val="baseline"/>
        </w:rPr>
        <w:t>·</w:t>
      </w:r>
      <w:r>
        <w:rPr>
          <w:spacing w:val="15"/>
          <w:w w:val="110"/>
          <w:sz w:val="24"/>
          <w:vertAlign w:val="baseline"/>
        </w:rPr>
        <w:t>)</w:t>
      </w:r>
      <w:r>
        <w:rPr>
          <w:spacing w:val="4"/>
          <w:w w:val="110"/>
          <w:sz w:val="24"/>
          <w:vertAlign w:val="baseline"/>
        </w:rPr>
        <w:t> </w:t>
      </w:r>
      <w:r>
        <w:rPr>
          <w:w w:val="110"/>
          <w:sz w:val="24"/>
          <w:vertAlign w:val="baseline"/>
        </w:rPr>
        <w:t>+</w:t>
      </w:r>
      <w:r>
        <w:rPr>
          <w:w w:val="110"/>
          <w:sz w:val="24"/>
          <w:vertAlign w:val="baseline"/>
        </w:rPr>
        <w:t> (</w:t>
      </w:r>
      <w:r>
        <w:rPr>
          <w:rFonts w:ascii="Georgia" w:hAnsi="Georgia"/>
          <w:i/>
          <w:w w:val="110"/>
          <w:sz w:val="24"/>
          <w:vertAlign w:val="baseline"/>
        </w:rPr>
        <w:t>ρ</w:t>
      </w:r>
      <w:r>
        <w:rPr>
          <w:w w:val="110"/>
          <w:sz w:val="24"/>
          <w:vertAlign w:val="baseline"/>
        </w:rPr>
        <w:t>(0)</w:t>
      </w:r>
      <w:r>
        <w:rPr>
          <w:spacing w:val="-17"/>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w w:val="110"/>
          <w:sz w:val="24"/>
          <w:vertAlign w:val="baseline"/>
        </w:rPr>
        <w:t>τ</w:t>
      </w:r>
      <w:r>
        <w:rPr>
          <w:rFonts w:ascii="Georgia" w:hAnsi="Georgia"/>
          <w:i/>
          <w:spacing w:val="-37"/>
          <w:w w:val="110"/>
          <w:sz w:val="24"/>
          <w:vertAlign w:val="baseline"/>
        </w:rPr>
        <w:t> </w:t>
      </w:r>
      <w:r>
        <w:rPr>
          <w:rFonts w:ascii="DejaVu Serif Condensed" w:hAnsi="DejaVu Serif Condensed"/>
          <w:w w:val="110"/>
          <w:sz w:val="24"/>
          <w:vertAlign w:val="superscript"/>
        </w:rPr>
        <w:t>'</w:t>
      </w:r>
      <w:r>
        <w:rPr>
          <w:w w:val="110"/>
          <w:sz w:val="24"/>
          <w:vertAlign w:val="baseline"/>
        </w:rPr>
        <w:t>)</w:t>
      </w:r>
      <w:r>
        <w:rPr>
          <w:spacing w:val="-17"/>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1</w:t>
      </w:r>
      <w:r>
        <w:rPr>
          <w:rFonts w:ascii="LM Mono Prop 10" w:hAnsi="LM Mono Prop 10"/>
          <w:spacing w:val="-2"/>
          <w:w w:val="110"/>
          <w:sz w:val="24"/>
          <w:vertAlign w:val="baseline"/>
        </w:rPr>
        <w:t> </w:t>
      </w:r>
      <w:r>
        <w:rPr>
          <w:w w:val="110"/>
          <w:sz w:val="24"/>
          <w:vertAlign w:val="baseline"/>
        </w:rPr>
        <w:t>+</w:t>
      </w:r>
      <w:r>
        <w:rPr>
          <w:spacing w:val="22"/>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2</w:t>
      </w:r>
      <w:r>
        <w:rPr>
          <w:rFonts w:ascii="LM Mono Prop 10" w:hAnsi="LM Mono Prop 10"/>
          <w:spacing w:val="-30"/>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w w:val="110"/>
          <w:sz w:val="24"/>
          <w:vertAlign w:val="baseline"/>
        </w:rPr>
        <w:t>τ</w:t>
      </w:r>
      <w:r>
        <w:rPr>
          <w:rFonts w:ascii="Georgia" w:hAnsi="Georgia"/>
          <w:i/>
          <w:spacing w:val="-37"/>
          <w:w w:val="110"/>
          <w:sz w:val="24"/>
          <w:vertAlign w:val="baseline"/>
        </w:rPr>
        <w:t> </w:t>
      </w:r>
      <w:r>
        <w:rPr>
          <w:rFonts w:ascii="LM Mono Prop 10" w:hAnsi="LM Mono Prop 10"/>
          <w:spacing w:val="21"/>
          <w:w w:val="110"/>
          <w:sz w:val="24"/>
          <w:vertAlign w:val="superscript"/>
        </w:rPr>
        <w:t>1</w:t>
      </w:r>
      <w:r>
        <w:rPr>
          <w:spacing w:val="21"/>
          <w:w w:val="110"/>
          <w:sz w:val="24"/>
          <w:vertAlign w:val="baseline"/>
        </w:rPr>
        <w:t>)</w:t>
      </w:r>
      <w:r>
        <w:rPr>
          <w:spacing w:val="-9"/>
          <w:w w:val="110"/>
          <w:sz w:val="24"/>
          <w:vertAlign w:val="baseline"/>
        </w:rPr>
        <w:t> </w:t>
      </w:r>
      <w:r>
        <w:rPr>
          <w:w w:val="110"/>
          <w:sz w:val="24"/>
          <w:vertAlign w:val="baseline"/>
        </w:rPr>
        <w:t>+</w:t>
      </w:r>
      <w:r>
        <w:rPr>
          <w:spacing w:val="22"/>
          <w:w w:val="110"/>
          <w:sz w:val="24"/>
          <w:vertAlign w:val="baseline"/>
        </w:rPr>
        <w:t> </w:t>
      </w:r>
      <w:r>
        <w:rPr>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3</w:t>
      </w:r>
      <w:r>
        <w:rPr>
          <w:rFonts w:ascii="LM Mono Prop 10" w:hAnsi="LM Mono Prop 10"/>
          <w:spacing w:val="-31"/>
          <w:w w:val="110"/>
          <w:sz w:val="24"/>
          <w:vertAlign w:val="baseline"/>
        </w:rPr>
        <w:t> </w:t>
      </w:r>
      <w:r>
        <w:rPr>
          <w:rFonts w:ascii="Symbola" w:hAnsi="Symbola"/>
          <w:w w:val="110"/>
          <w:sz w:val="24"/>
          <w:vertAlign w:val="baseline"/>
        </w:rPr>
        <w:t>×</w:t>
      </w:r>
      <w:r>
        <w:rPr>
          <w:rFonts w:ascii="Symbola" w:hAnsi="Symbola"/>
          <w:spacing w:val="-15"/>
          <w:w w:val="110"/>
          <w:sz w:val="24"/>
          <w:vertAlign w:val="baseline"/>
        </w:rPr>
        <w:t> </w:t>
      </w:r>
      <w:r>
        <w:rPr>
          <w:rFonts w:ascii="Georgia" w:hAnsi="Georgia"/>
          <w:i/>
          <w:w w:val="110"/>
          <w:sz w:val="24"/>
          <w:vertAlign w:val="baseline"/>
        </w:rPr>
        <w:t>τ</w:t>
      </w:r>
      <w:r>
        <w:rPr>
          <w:rFonts w:ascii="Georgia" w:hAnsi="Georgia"/>
          <w:i/>
          <w:spacing w:val="-38"/>
          <w:w w:val="110"/>
          <w:sz w:val="24"/>
          <w:vertAlign w:val="baseline"/>
        </w:rPr>
        <w:t> </w:t>
      </w:r>
      <w:r>
        <w:rPr>
          <w:rFonts w:ascii="LM Mono Prop 10" w:hAnsi="LM Mono Prop 10"/>
          <w:spacing w:val="21"/>
          <w:w w:val="110"/>
          <w:sz w:val="24"/>
          <w:vertAlign w:val="superscript"/>
        </w:rPr>
        <w:t>2</w:t>
      </w:r>
      <w:r>
        <w:rPr>
          <w:spacing w:val="21"/>
          <w:w w:val="110"/>
          <w:sz w:val="24"/>
          <w:vertAlign w:val="baseline"/>
        </w:rPr>
        <w:t>)</w:t>
      </w:r>
      <w:r>
        <w:rPr>
          <w:spacing w:val="-9"/>
          <w:w w:val="110"/>
          <w:sz w:val="24"/>
          <w:vertAlign w:val="baseline"/>
        </w:rPr>
        <w:t> </w:t>
      </w:r>
      <w:r>
        <w:rPr>
          <w:w w:val="110"/>
          <w:sz w:val="24"/>
          <w:vertAlign w:val="baseline"/>
        </w:rPr>
        <w:t>+</w:t>
      </w:r>
      <w:r>
        <w:rPr>
          <w:spacing w:val="19"/>
          <w:w w:val="110"/>
          <w:sz w:val="24"/>
          <w:vertAlign w:val="baseline"/>
        </w:rPr>
        <w:t> </w:t>
      </w:r>
      <w:r>
        <w:rPr>
          <w:rFonts w:ascii="Symbola" w:hAnsi="Symbola"/>
          <w:spacing w:val="19"/>
          <w:w w:val="110"/>
          <w:sz w:val="24"/>
          <w:vertAlign w:val="baseline"/>
        </w:rPr>
        <w:t>··</w:t>
      </w:r>
      <w:r>
        <w:rPr>
          <w:rFonts w:ascii="Symbola" w:hAnsi="Symbola"/>
          <w:spacing w:val="-27"/>
          <w:w w:val="110"/>
          <w:sz w:val="24"/>
          <w:vertAlign w:val="baseline"/>
        </w:rPr>
        <w:t> </w:t>
      </w:r>
      <w:r>
        <w:rPr>
          <w:rFonts w:ascii="Symbola" w:hAnsi="Symbola"/>
          <w:w w:val="110"/>
          <w:sz w:val="24"/>
          <w:vertAlign w:val="baseline"/>
        </w:rPr>
        <w:t>·</w:t>
      </w:r>
      <w:r>
        <w:rPr>
          <w:w w:val="110"/>
          <w:sz w:val="24"/>
          <w:vertAlign w:val="baseline"/>
        </w:rPr>
        <w:t>)</w:t>
      </w:r>
    </w:p>
    <w:p>
      <w:pPr>
        <w:pStyle w:val="BodyText"/>
        <w:tabs>
          <w:tab w:pos="2683" w:val="left" w:leader="none"/>
        </w:tabs>
        <w:spacing w:before="2"/>
        <w:ind w:left="2245"/>
        <w:rPr>
          <w:rFonts w:ascii="DejaVu Serif Condensed" w:hAnsi="DejaVu Serif Condensed"/>
        </w:rPr>
      </w:pPr>
      <w:r>
        <w:rPr>
          <w:spacing w:val="-10"/>
          <w:w w:val="110"/>
        </w:rPr>
        <w:t>=</w:t>
      </w:r>
      <w:r>
        <w:rPr/>
        <w:tab/>
      </w:r>
      <w:r>
        <w:rPr>
          <w:w w:val="110"/>
        </w:rPr>
        <w:t>(</w:t>
      </w:r>
      <w:r>
        <w:rPr>
          <w:rFonts w:ascii="Georgia" w:hAnsi="Georgia"/>
          <w:i/>
          <w:w w:val="110"/>
        </w:rPr>
        <w:t>ρ</w:t>
      </w:r>
      <w:r>
        <w:rPr>
          <w:rFonts w:ascii="Georgia" w:hAnsi="Georgia"/>
          <w:i/>
          <w:spacing w:val="-15"/>
          <w:w w:val="110"/>
        </w:rPr>
        <w:t> </w:t>
      </w:r>
      <w:r>
        <w:rPr>
          <w:rFonts w:ascii="Symbola" w:hAnsi="Symbola"/>
          <w:w w:val="110"/>
        </w:rPr>
        <w:t>×</w:t>
      </w:r>
      <w:r>
        <w:rPr>
          <w:rFonts w:ascii="Symbola" w:hAnsi="Symbola"/>
          <w:spacing w:val="-15"/>
          <w:w w:val="110"/>
        </w:rPr>
        <w:t> </w:t>
      </w:r>
      <w:r>
        <w:rPr>
          <w:w w:val="110"/>
        </w:rPr>
        <w:t>(</w:t>
      </w:r>
      <w:r>
        <w:rPr>
          <w:rFonts w:ascii="Georgia" w:hAnsi="Georgia"/>
          <w:i/>
          <w:w w:val="110"/>
        </w:rPr>
        <w:t>s</w:t>
      </w:r>
      <w:r>
        <w:rPr>
          <w:rFonts w:ascii="LM Mono Prop 10" w:hAnsi="LM Mono Prop 10"/>
          <w:w w:val="110"/>
          <w:vertAlign w:val="subscript"/>
        </w:rPr>
        <w:t>0</w:t>
      </w:r>
      <w:r>
        <w:rPr>
          <w:rFonts w:ascii="LM Mono Prop 10" w:hAnsi="LM Mono Prop 10"/>
          <w:spacing w:val="8"/>
          <w:w w:val="110"/>
          <w:vertAlign w:val="baseline"/>
        </w:rPr>
        <w:t> </w:t>
      </w:r>
      <w:r>
        <w:rPr>
          <w:w w:val="110"/>
          <w:vertAlign w:val="baseline"/>
        </w:rPr>
        <w:t>+</w:t>
      </w:r>
      <w:r>
        <w:rPr>
          <w:spacing w:val="24"/>
          <w:w w:val="110"/>
          <w:vertAlign w:val="baseline"/>
        </w:rPr>
        <w:t> </w:t>
      </w:r>
      <w:r>
        <w:rPr>
          <w:w w:val="110"/>
          <w:vertAlign w:val="baseline"/>
        </w:rPr>
        <w:t>(</w:t>
      </w:r>
      <w:r>
        <w:rPr>
          <w:rFonts w:ascii="Georgia" w:hAnsi="Georgia"/>
          <w:i/>
          <w:w w:val="110"/>
          <w:vertAlign w:val="baseline"/>
        </w:rPr>
        <w:t>s</w:t>
      </w:r>
      <w:r>
        <w:rPr>
          <w:rFonts w:ascii="LM Mono Prop 10" w:hAnsi="LM Mono Prop 10"/>
          <w:w w:val="110"/>
          <w:vertAlign w:val="subscript"/>
        </w:rPr>
        <w:t>1</w:t>
      </w:r>
      <w:r>
        <w:rPr>
          <w:rFonts w:ascii="LM Mono Prop 10" w:hAnsi="LM Mono Prop 10"/>
          <w:spacing w:val="-29"/>
          <w:w w:val="110"/>
          <w:vertAlign w:val="baseline"/>
        </w:rPr>
        <w:t> </w:t>
      </w:r>
      <w:r>
        <w:rPr>
          <w:rFonts w:ascii="Symbola" w:hAnsi="Symbola"/>
          <w:w w:val="110"/>
          <w:vertAlign w:val="baseline"/>
        </w:rPr>
        <w:t>×</w:t>
      </w:r>
      <w:r>
        <w:rPr>
          <w:rFonts w:ascii="Symbola" w:hAnsi="Symbola"/>
          <w:spacing w:val="-15"/>
          <w:w w:val="110"/>
          <w:vertAlign w:val="baseline"/>
        </w:rPr>
        <w:t> </w:t>
      </w:r>
      <w:r>
        <w:rPr>
          <w:rFonts w:ascii="Georgia" w:hAnsi="Georgia"/>
          <w:i/>
          <w:w w:val="110"/>
          <w:vertAlign w:val="baseline"/>
        </w:rPr>
        <w:t>τ</w:t>
      </w:r>
      <w:r>
        <w:rPr>
          <w:rFonts w:ascii="Georgia" w:hAnsi="Georgia"/>
          <w:i/>
          <w:spacing w:val="-37"/>
          <w:w w:val="110"/>
          <w:vertAlign w:val="baseline"/>
        </w:rPr>
        <w:t> </w:t>
      </w:r>
      <w:r>
        <w:rPr>
          <w:rFonts w:ascii="LM Mono Prop 10" w:hAnsi="LM Mono Prop 10"/>
          <w:spacing w:val="21"/>
          <w:w w:val="110"/>
          <w:vertAlign w:val="superscript"/>
        </w:rPr>
        <w:t>1</w:t>
      </w:r>
      <w:r>
        <w:rPr>
          <w:spacing w:val="21"/>
          <w:w w:val="110"/>
          <w:vertAlign w:val="baseline"/>
        </w:rPr>
        <w:t>)</w:t>
      </w:r>
      <w:r>
        <w:rPr>
          <w:spacing w:val="-6"/>
          <w:w w:val="110"/>
          <w:vertAlign w:val="baseline"/>
        </w:rPr>
        <w:t> </w:t>
      </w:r>
      <w:r>
        <w:rPr>
          <w:w w:val="110"/>
          <w:vertAlign w:val="baseline"/>
        </w:rPr>
        <w:t>+</w:t>
      </w:r>
      <w:r>
        <w:rPr>
          <w:spacing w:val="24"/>
          <w:w w:val="110"/>
          <w:vertAlign w:val="baseline"/>
        </w:rPr>
        <w:t> </w:t>
      </w:r>
      <w:r>
        <w:rPr>
          <w:w w:val="110"/>
          <w:vertAlign w:val="baseline"/>
        </w:rPr>
        <w:t>(</w:t>
      </w:r>
      <w:r>
        <w:rPr>
          <w:rFonts w:ascii="Georgia" w:hAnsi="Georgia"/>
          <w:i/>
          <w:w w:val="110"/>
          <w:vertAlign w:val="baseline"/>
        </w:rPr>
        <w:t>s</w:t>
      </w:r>
      <w:r>
        <w:rPr>
          <w:rFonts w:ascii="LM Mono Prop 10" w:hAnsi="LM Mono Prop 10"/>
          <w:w w:val="110"/>
          <w:vertAlign w:val="subscript"/>
        </w:rPr>
        <w:t>2</w:t>
      </w:r>
      <w:r>
        <w:rPr>
          <w:rFonts w:ascii="LM Mono Prop 10" w:hAnsi="LM Mono Prop 10"/>
          <w:spacing w:val="-30"/>
          <w:w w:val="110"/>
          <w:vertAlign w:val="baseline"/>
        </w:rPr>
        <w:t> </w:t>
      </w:r>
      <w:r>
        <w:rPr>
          <w:rFonts w:ascii="Symbola" w:hAnsi="Symbola"/>
          <w:w w:val="110"/>
          <w:vertAlign w:val="baseline"/>
        </w:rPr>
        <w:t>×</w:t>
      </w:r>
      <w:r>
        <w:rPr>
          <w:rFonts w:ascii="Symbola" w:hAnsi="Symbola"/>
          <w:spacing w:val="-14"/>
          <w:w w:val="110"/>
          <w:vertAlign w:val="baseline"/>
        </w:rPr>
        <w:t> </w:t>
      </w:r>
      <w:r>
        <w:rPr>
          <w:rFonts w:ascii="Georgia" w:hAnsi="Georgia"/>
          <w:i/>
          <w:w w:val="110"/>
          <w:vertAlign w:val="baseline"/>
        </w:rPr>
        <w:t>τ</w:t>
      </w:r>
      <w:r>
        <w:rPr>
          <w:rFonts w:ascii="Georgia" w:hAnsi="Georgia"/>
          <w:i/>
          <w:spacing w:val="-38"/>
          <w:w w:val="110"/>
          <w:vertAlign w:val="baseline"/>
        </w:rPr>
        <w:t> </w:t>
      </w:r>
      <w:r>
        <w:rPr>
          <w:rFonts w:ascii="LM Mono Prop 10" w:hAnsi="LM Mono Prop 10"/>
          <w:spacing w:val="21"/>
          <w:w w:val="110"/>
          <w:vertAlign w:val="superscript"/>
        </w:rPr>
        <w:t>2</w:t>
      </w:r>
      <w:r>
        <w:rPr>
          <w:spacing w:val="21"/>
          <w:w w:val="110"/>
          <w:vertAlign w:val="baseline"/>
        </w:rPr>
        <w:t>)</w:t>
      </w:r>
      <w:r>
        <w:rPr>
          <w:spacing w:val="-7"/>
          <w:w w:val="110"/>
          <w:vertAlign w:val="baseline"/>
        </w:rPr>
        <w:t> </w:t>
      </w:r>
      <w:r>
        <w:rPr>
          <w:w w:val="110"/>
          <w:vertAlign w:val="baseline"/>
        </w:rPr>
        <w:t>+</w:t>
      </w:r>
      <w:r>
        <w:rPr>
          <w:spacing w:val="25"/>
          <w:w w:val="110"/>
          <w:vertAlign w:val="baseline"/>
        </w:rPr>
        <w:t> </w:t>
      </w:r>
      <w:r>
        <w:rPr>
          <w:rFonts w:ascii="Symbola" w:hAnsi="Symbola"/>
          <w:spacing w:val="19"/>
          <w:w w:val="110"/>
          <w:vertAlign w:val="baseline"/>
        </w:rPr>
        <w:t>··</w:t>
      </w:r>
      <w:r>
        <w:rPr>
          <w:rFonts w:ascii="Symbola" w:hAnsi="Symbola"/>
          <w:spacing w:val="-27"/>
          <w:w w:val="110"/>
          <w:vertAlign w:val="baseline"/>
        </w:rPr>
        <w:t> </w:t>
      </w:r>
      <w:r>
        <w:rPr>
          <w:rFonts w:ascii="Symbola" w:hAnsi="Symbola"/>
          <w:spacing w:val="-4"/>
          <w:w w:val="110"/>
          <w:vertAlign w:val="baseline"/>
        </w:rPr>
        <w:t>·</w:t>
      </w:r>
      <w:r>
        <w:rPr>
          <w:spacing w:val="-4"/>
          <w:w w:val="110"/>
          <w:vertAlign w:val="baseline"/>
        </w:rPr>
        <w:t>))</w:t>
      </w:r>
      <w:r>
        <w:rPr>
          <w:rFonts w:ascii="DejaVu Serif Condensed" w:hAnsi="DejaVu Serif Condensed"/>
          <w:spacing w:val="-4"/>
          <w:w w:val="110"/>
          <w:vertAlign w:val="superscript"/>
        </w:rPr>
        <w:t>'</w:t>
      </w:r>
    </w:p>
    <w:p>
      <w:pPr>
        <w:pStyle w:val="BodyText"/>
        <w:tabs>
          <w:tab w:pos="8121" w:val="left" w:leader="none"/>
        </w:tabs>
        <w:spacing w:before="67"/>
        <w:rPr>
          <w:rFonts w:ascii="DejaVu Sans" w:hAnsi="DejaVu Sans"/>
        </w:rPr>
      </w:pPr>
      <w:r>
        <w:rPr>
          <w:rFonts w:ascii="Georgia" w:hAnsi="Georgia"/>
          <w:i/>
          <w:w w:val="105"/>
        </w:rPr>
        <w:t>R</w:t>
      </w:r>
      <w:r>
        <w:rPr>
          <w:rFonts w:ascii="Georgia" w:hAnsi="Georgia"/>
          <w:i/>
          <w:spacing w:val="4"/>
          <w:w w:val="105"/>
        </w:rPr>
        <w:t> </w:t>
      </w:r>
      <w:r>
        <w:rPr>
          <w:w w:val="105"/>
        </w:rPr>
        <w:t>is</w:t>
      </w:r>
      <w:r>
        <w:rPr>
          <w:spacing w:val="2"/>
          <w:w w:val="105"/>
        </w:rPr>
        <w:t> </w:t>
      </w:r>
      <w:r>
        <w:rPr>
          <w:w w:val="105"/>
        </w:rPr>
        <w:t>a</w:t>
      </w:r>
      <w:r>
        <w:rPr>
          <w:spacing w:val="1"/>
          <w:w w:val="105"/>
        </w:rPr>
        <w:t> </w:t>
      </w:r>
      <w:r>
        <w:rPr>
          <w:w w:val="105"/>
        </w:rPr>
        <w:t>bisimulation-up-to,</w:t>
      </w:r>
      <w:r>
        <w:rPr>
          <w:spacing w:val="1"/>
          <w:w w:val="105"/>
        </w:rPr>
        <w:t> </w:t>
      </w:r>
      <w:r>
        <w:rPr>
          <w:w w:val="105"/>
        </w:rPr>
        <w:t>and</w:t>
      </w:r>
      <w:r>
        <w:rPr>
          <w:spacing w:val="1"/>
          <w:w w:val="105"/>
        </w:rPr>
        <w:t> </w:t>
      </w:r>
      <w:r>
        <w:rPr>
          <w:w w:val="105"/>
        </w:rPr>
        <w:t>identity (26)</w:t>
      </w:r>
      <w:r>
        <w:rPr>
          <w:spacing w:val="1"/>
          <w:w w:val="105"/>
        </w:rPr>
        <w:t> </w:t>
      </w:r>
      <w:r>
        <w:rPr>
          <w:w w:val="105"/>
        </w:rPr>
        <w:t>follows</w:t>
      </w:r>
      <w:r>
        <w:rPr>
          <w:spacing w:val="1"/>
          <w:w w:val="105"/>
        </w:rPr>
        <w:t> </w:t>
      </w:r>
      <w:r>
        <w:rPr>
          <w:w w:val="105"/>
        </w:rPr>
        <w:t>by</w:t>
      </w:r>
      <w:r>
        <w:rPr>
          <w:spacing w:val="1"/>
          <w:w w:val="105"/>
        </w:rPr>
        <w:t> </w:t>
      </w:r>
      <w:r>
        <w:rPr>
          <w:w w:val="105"/>
        </w:rPr>
        <w:t>coinduction-up-</w:t>
      </w:r>
      <w:r>
        <w:rPr>
          <w:spacing w:val="-5"/>
          <w:w w:val="105"/>
        </w:rPr>
        <w:t>to.</w:t>
      </w:r>
      <w:r>
        <w:rPr/>
        <w:tab/>
      </w:r>
      <w:r>
        <w:rPr>
          <w:rFonts w:ascii="DejaVu Sans" w:hAnsi="DejaVu Sans"/>
          <w:spacing w:val="-10"/>
          <w:w w:val="105"/>
        </w:rPr>
        <w:t>✷</w:t>
      </w:r>
    </w:p>
    <w:p>
      <w:pPr>
        <w:pStyle w:val="BodyText"/>
        <w:spacing w:before="57"/>
        <w:ind w:left="0"/>
        <w:rPr>
          <w:rFonts w:ascii="DejaVu Sans"/>
        </w:rPr>
      </w:pPr>
    </w:p>
    <w:p>
      <w:pPr>
        <w:pStyle w:val="BodyText"/>
      </w:pPr>
      <w:r>
        <w:rPr>
          <w:w w:val="105"/>
        </w:rPr>
        <w:t>Here</w:t>
      </w:r>
      <w:r>
        <w:rPr>
          <w:spacing w:val="4"/>
          <w:w w:val="105"/>
        </w:rPr>
        <w:t> </w:t>
      </w:r>
      <w:r>
        <w:rPr>
          <w:w w:val="105"/>
        </w:rPr>
        <w:t>are</w:t>
      </w:r>
      <w:r>
        <w:rPr>
          <w:spacing w:val="4"/>
          <w:w w:val="105"/>
        </w:rPr>
        <w:t> </w:t>
      </w:r>
      <w:r>
        <w:rPr>
          <w:w w:val="105"/>
        </w:rPr>
        <w:t>a</w:t>
      </w:r>
      <w:r>
        <w:rPr>
          <w:spacing w:val="4"/>
          <w:w w:val="105"/>
        </w:rPr>
        <w:t> </w:t>
      </w:r>
      <w:r>
        <w:rPr>
          <w:w w:val="105"/>
        </w:rPr>
        <w:t>few</w:t>
      </w:r>
      <w:r>
        <w:rPr>
          <w:spacing w:val="3"/>
          <w:w w:val="105"/>
        </w:rPr>
        <w:t> </w:t>
      </w:r>
      <w:r>
        <w:rPr>
          <w:w w:val="105"/>
        </w:rPr>
        <w:t>useful</w:t>
      </w:r>
      <w:r>
        <w:rPr>
          <w:spacing w:val="3"/>
          <w:w w:val="105"/>
        </w:rPr>
        <w:t> </w:t>
      </w:r>
      <w:r>
        <w:rPr>
          <w:w w:val="105"/>
        </w:rPr>
        <w:t>instances</w:t>
      </w:r>
      <w:r>
        <w:rPr>
          <w:spacing w:val="3"/>
          <w:w w:val="105"/>
        </w:rPr>
        <w:t> </w:t>
      </w:r>
      <w:r>
        <w:rPr>
          <w:w w:val="105"/>
        </w:rPr>
        <w:t>and</w:t>
      </w:r>
      <w:r>
        <w:rPr>
          <w:spacing w:val="3"/>
          <w:w w:val="105"/>
        </w:rPr>
        <w:t> </w:t>
      </w:r>
      <w:r>
        <w:rPr>
          <w:w w:val="105"/>
        </w:rPr>
        <w:t>applications</w:t>
      </w:r>
      <w:r>
        <w:rPr>
          <w:spacing w:val="4"/>
          <w:w w:val="105"/>
        </w:rPr>
        <w:t> </w:t>
      </w:r>
      <w:r>
        <w:rPr>
          <w:w w:val="105"/>
        </w:rPr>
        <w:t>of</w:t>
      </w:r>
      <w:r>
        <w:rPr>
          <w:spacing w:val="4"/>
          <w:w w:val="105"/>
        </w:rPr>
        <w:t> </w:t>
      </w:r>
      <w:r>
        <w:rPr>
          <w:w w:val="105"/>
        </w:rPr>
        <w:t>this</w:t>
      </w:r>
      <w:r>
        <w:rPr>
          <w:spacing w:val="4"/>
          <w:w w:val="105"/>
        </w:rPr>
        <w:t> </w:t>
      </w:r>
      <w:r>
        <w:rPr>
          <w:spacing w:val="-2"/>
          <w:w w:val="105"/>
        </w:rPr>
        <w:t>fact:</w:t>
      </w:r>
    </w:p>
    <w:p>
      <w:pPr>
        <w:spacing w:before="107"/>
        <w:ind w:left="2775" w:right="0" w:firstLine="0"/>
        <w:jc w:val="left"/>
        <w:rPr>
          <w:rFonts w:ascii="Georgia" w:hAnsi="Georgia"/>
          <w:i/>
          <w:sz w:val="24"/>
        </w:rPr>
      </w:pPr>
      <w:r>
        <w:rPr>
          <w:rFonts w:ascii="Georgia" w:hAnsi="Georgia"/>
          <w:i/>
          <w:w w:val="115"/>
          <w:sz w:val="24"/>
        </w:rPr>
        <w:t>σ</w:t>
      </w:r>
      <w:r>
        <w:rPr>
          <w:w w:val="115"/>
          <w:sz w:val="24"/>
        </w:rPr>
        <w:t>(</w:t>
      </w:r>
      <w:r>
        <w:rPr>
          <w:rFonts w:ascii="Georgia" w:hAnsi="Georgia"/>
          <w:i/>
          <w:w w:val="115"/>
          <w:sz w:val="24"/>
        </w:rPr>
        <w:t>X</w:t>
      </w:r>
      <w:r>
        <w:rPr>
          <w:w w:val="115"/>
          <w:sz w:val="24"/>
        </w:rPr>
        <w:t>)</w:t>
      </w:r>
      <w:r>
        <w:rPr>
          <w:spacing w:val="22"/>
          <w:w w:val="115"/>
          <w:sz w:val="24"/>
        </w:rPr>
        <w:t>  </w:t>
      </w:r>
      <w:r>
        <w:rPr>
          <w:w w:val="115"/>
          <w:sz w:val="24"/>
        </w:rPr>
        <w:t>=</w:t>
      </w:r>
      <w:r>
        <w:rPr>
          <w:spacing w:val="22"/>
          <w:w w:val="115"/>
          <w:sz w:val="24"/>
        </w:rPr>
        <w:t>  </w:t>
      </w:r>
      <w:r>
        <w:rPr>
          <w:rFonts w:ascii="Georgia" w:hAnsi="Georgia"/>
          <w:i/>
          <w:spacing w:val="-12"/>
          <w:w w:val="115"/>
          <w:sz w:val="24"/>
        </w:rPr>
        <w:t>σ</w:t>
      </w:r>
    </w:p>
    <w:p>
      <w:pPr>
        <w:spacing w:line="320" w:lineRule="exact" w:before="49"/>
        <w:ind w:left="696" w:right="0" w:firstLine="0"/>
        <w:jc w:val="center"/>
        <w:rPr>
          <w:rFonts w:ascii="Symbola" w:hAnsi="Symbola"/>
          <w:sz w:val="24"/>
        </w:rPr>
      </w:pPr>
      <w:r>
        <w:rPr>
          <w:rFonts w:ascii="Georgia" w:hAnsi="Georgia"/>
          <w:i/>
          <w:w w:val="110"/>
          <w:sz w:val="24"/>
        </w:rPr>
        <w:t>σ</w:t>
      </w:r>
      <w:r>
        <w:rPr>
          <w:w w:val="110"/>
          <w:sz w:val="24"/>
        </w:rPr>
        <w:t>(</w:t>
      </w:r>
      <w:r>
        <w:rPr>
          <w:rFonts w:ascii="Symbola" w:hAnsi="Symbola"/>
          <w:w w:val="110"/>
          <w:sz w:val="24"/>
        </w:rPr>
        <w:t>−</w:t>
      </w:r>
      <w:r>
        <w:rPr>
          <w:rFonts w:ascii="Georgia" w:hAnsi="Georgia"/>
          <w:i/>
          <w:w w:val="110"/>
          <w:sz w:val="24"/>
        </w:rPr>
        <w:t>X</w:t>
      </w:r>
      <w:r>
        <w:rPr>
          <w:w w:val="110"/>
          <w:sz w:val="24"/>
        </w:rPr>
        <w:t>)</w:t>
      </w:r>
      <w:r>
        <w:rPr>
          <w:spacing w:val="23"/>
          <w:w w:val="110"/>
          <w:sz w:val="24"/>
        </w:rPr>
        <w:t>  </w:t>
      </w:r>
      <w:r>
        <w:rPr>
          <w:w w:val="110"/>
          <w:sz w:val="24"/>
        </w:rPr>
        <w:t>=</w:t>
      </w:r>
      <w:r>
        <w:rPr>
          <w:spacing w:val="24"/>
          <w:w w:val="110"/>
          <w:sz w:val="24"/>
        </w:rPr>
        <w:t>  </w:t>
      </w:r>
      <w:r>
        <w:rPr>
          <w:rFonts w:ascii="Georgia" w:hAnsi="Georgia"/>
          <w:i/>
          <w:w w:val="110"/>
          <w:sz w:val="24"/>
        </w:rPr>
        <w:t>s</w:t>
      </w:r>
      <w:r>
        <w:rPr>
          <w:rFonts w:ascii="LM Mono Prop 10" w:hAnsi="LM Mono Prop 10"/>
          <w:w w:val="110"/>
          <w:sz w:val="24"/>
          <w:vertAlign w:val="subscript"/>
        </w:rPr>
        <w:t>0</w:t>
      </w:r>
      <w:r>
        <w:rPr>
          <w:rFonts w:ascii="LM Mono Prop 10" w:hAnsi="LM Mono Prop 10"/>
          <w:spacing w:val="-27"/>
          <w:w w:val="110"/>
          <w:sz w:val="24"/>
          <w:vertAlign w:val="baseline"/>
        </w:rPr>
        <w:t> </w:t>
      </w:r>
      <w:r>
        <w:rPr>
          <w:rFonts w:ascii="Symbola" w:hAnsi="Symbola"/>
          <w:w w:val="105"/>
          <w:sz w:val="24"/>
          <w:vertAlign w:val="baseline"/>
        </w:rPr>
        <w:t>−</w:t>
      </w:r>
      <w:r>
        <w:rPr>
          <w:rFonts w:ascii="Symbola" w:hAnsi="Symbola"/>
          <w:spacing w:val="-8"/>
          <w:w w:val="105"/>
          <w:sz w:val="24"/>
          <w:vertAlign w:val="baseline"/>
        </w:rPr>
        <w:t> </w:t>
      </w:r>
      <w:r>
        <w:rPr>
          <w:rFonts w:ascii="Georgia" w:hAnsi="Georgia"/>
          <w:i/>
          <w:w w:val="110"/>
          <w:sz w:val="24"/>
          <w:vertAlign w:val="baseline"/>
        </w:rPr>
        <w:t>s</w:t>
      </w:r>
      <w:r>
        <w:rPr>
          <w:rFonts w:ascii="LM Mono Prop 10" w:hAnsi="LM Mono Prop 10"/>
          <w:w w:val="110"/>
          <w:sz w:val="24"/>
          <w:vertAlign w:val="subscript"/>
        </w:rPr>
        <w:t>1</w:t>
      </w:r>
      <w:r>
        <w:rPr>
          <w:rFonts w:ascii="Georgia" w:hAnsi="Georgia"/>
          <w:i/>
          <w:w w:val="110"/>
          <w:sz w:val="24"/>
          <w:vertAlign w:val="baseline"/>
        </w:rPr>
        <w:t>X</w:t>
      </w:r>
      <w:r>
        <w:rPr>
          <w:rFonts w:ascii="Georgia" w:hAnsi="Georgia"/>
          <w:i/>
          <w:spacing w:val="10"/>
          <w:w w:val="110"/>
          <w:sz w:val="24"/>
          <w:vertAlign w:val="baseline"/>
        </w:rPr>
        <w:t> </w:t>
      </w:r>
      <w:r>
        <w:rPr>
          <w:w w:val="110"/>
          <w:sz w:val="24"/>
          <w:vertAlign w:val="baseline"/>
        </w:rPr>
        <w:t>+</w:t>
      </w:r>
      <w:r>
        <w:rPr>
          <w:spacing w:val="-12"/>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2</w:t>
      </w:r>
      <w:r>
        <w:rPr>
          <w:rFonts w:ascii="Georgia" w:hAnsi="Georgia"/>
          <w:i/>
          <w:w w:val="110"/>
          <w:sz w:val="24"/>
          <w:vertAlign w:val="baseline"/>
        </w:rPr>
        <w:t>X</w:t>
      </w:r>
      <w:r>
        <w:rPr>
          <w:rFonts w:ascii="LM Mono Prop 10" w:hAnsi="LM Mono Prop 10"/>
          <w:w w:val="110"/>
          <w:sz w:val="24"/>
          <w:vertAlign w:val="superscript"/>
        </w:rPr>
        <w:t>2</w:t>
      </w:r>
      <w:r>
        <w:rPr>
          <w:rFonts w:ascii="LM Mono Prop 10" w:hAnsi="LM Mono Prop 10"/>
          <w:spacing w:val="-26"/>
          <w:w w:val="110"/>
          <w:sz w:val="24"/>
          <w:vertAlign w:val="baseline"/>
        </w:rPr>
        <w:t> </w:t>
      </w:r>
      <w:r>
        <w:rPr>
          <w:rFonts w:ascii="Symbola" w:hAnsi="Symbola"/>
          <w:w w:val="105"/>
          <w:sz w:val="24"/>
          <w:vertAlign w:val="baseline"/>
        </w:rPr>
        <w:t>−</w:t>
      </w:r>
      <w:r>
        <w:rPr>
          <w:rFonts w:ascii="Symbola" w:hAnsi="Symbola"/>
          <w:spacing w:val="-8"/>
          <w:w w:val="105"/>
          <w:sz w:val="24"/>
          <w:vertAlign w:val="baseline"/>
        </w:rPr>
        <w:t> </w:t>
      </w:r>
      <w:r>
        <w:rPr>
          <w:rFonts w:ascii="Georgia" w:hAnsi="Georgia"/>
          <w:i/>
          <w:w w:val="110"/>
          <w:sz w:val="24"/>
          <w:vertAlign w:val="baseline"/>
        </w:rPr>
        <w:t>s</w:t>
      </w:r>
      <w:r>
        <w:rPr>
          <w:rFonts w:ascii="LM Mono Prop 10" w:hAnsi="LM Mono Prop 10"/>
          <w:w w:val="110"/>
          <w:sz w:val="24"/>
          <w:vertAlign w:val="subscript"/>
        </w:rPr>
        <w:t>3</w:t>
      </w:r>
      <w:r>
        <w:rPr>
          <w:rFonts w:ascii="Georgia" w:hAnsi="Georgia"/>
          <w:i/>
          <w:w w:val="110"/>
          <w:sz w:val="24"/>
          <w:vertAlign w:val="baseline"/>
        </w:rPr>
        <w:t>X</w:t>
      </w:r>
      <w:r>
        <w:rPr>
          <w:rFonts w:ascii="LM Mono Prop 10" w:hAnsi="LM Mono Prop 10"/>
          <w:w w:val="110"/>
          <w:sz w:val="24"/>
          <w:vertAlign w:val="superscript"/>
        </w:rPr>
        <w:t>3</w:t>
      </w:r>
      <w:r>
        <w:rPr>
          <w:rFonts w:ascii="LM Mono Prop 10" w:hAnsi="LM Mono Prop 10"/>
          <w:spacing w:val="-27"/>
          <w:w w:val="110"/>
          <w:sz w:val="24"/>
          <w:vertAlign w:val="baseline"/>
        </w:rPr>
        <w:t> </w:t>
      </w:r>
      <w:r>
        <w:rPr>
          <w:w w:val="110"/>
          <w:sz w:val="24"/>
          <w:vertAlign w:val="baseline"/>
        </w:rPr>
        <w:t>+</w:t>
      </w:r>
      <w:r>
        <w:rPr>
          <w:spacing w:val="-12"/>
          <w:w w:val="110"/>
          <w:sz w:val="24"/>
          <w:vertAlign w:val="baseline"/>
        </w:rPr>
        <w:t> </w:t>
      </w:r>
      <w:r>
        <w:rPr>
          <w:rFonts w:ascii="Symbola" w:hAnsi="Symbola"/>
          <w:spacing w:val="21"/>
          <w:w w:val="110"/>
          <w:sz w:val="24"/>
          <w:vertAlign w:val="baseline"/>
        </w:rPr>
        <w:t>··· </w:t>
      </w:r>
    </w:p>
    <w:p>
      <w:pPr>
        <w:spacing w:line="320" w:lineRule="exact" w:before="0"/>
        <w:ind w:left="532" w:right="0" w:firstLine="0"/>
        <w:jc w:val="center"/>
        <w:rPr>
          <w:sz w:val="24"/>
        </w:rPr>
      </w:pPr>
      <w:r>
        <w:rPr>
          <w:sz w:val="24"/>
        </w:rPr>
        <w:t>=</w:t>
      </w:r>
      <w:r>
        <w:rPr>
          <w:spacing w:val="43"/>
          <w:sz w:val="24"/>
        </w:rPr>
        <w:t>  </w:t>
      </w:r>
      <w:r>
        <w:rPr>
          <w:sz w:val="24"/>
        </w:rPr>
        <w:t>(</w:t>
      </w:r>
      <w:r>
        <w:rPr>
          <w:rFonts w:ascii="Georgia" w:hAnsi="Georgia"/>
          <w:i/>
          <w:sz w:val="24"/>
        </w:rPr>
        <w:t>s</w:t>
      </w:r>
      <w:r>
        <w:rPr>
          <w:rFonts w:ascii="LM Mono Prop 10" w:hAnsi="LM Mono Prop 10"/>
          <w:sz w:val="24"/>
          <w:vertAlign w:val="subscript"/>
        </w:rPr>
        <w:t>0</w:t>
      </w:r>
      <w:r>
        <w:rPr>
          <w:rFonts w:ascii="Georgia" w:hAnsi="Georgia"/>
          <w:i/>
          <w:sz w:val="24"/>
          <w:vertAlign w:val="baseline"/>
        </w:rPr>
        <w:t>,</w:t>
      </w:r>
      <w:r>
        <w:rPr>
          <w:rFonts w:ascii="Georgia" w:hAnsi="Georgia"/>
          <w:i/>
          <w:spacing w:val="-11"/>
          <w:sz w:val="24"/>
          <w:vertAlign w:val="baseline"/>
        </w:rPr>
        <w:t> </w:t>
      </w:r>
      <w:r>
        <w:rPr>
          <w:rFonts w:ascii="Symbola" w:hAnsi="Symbola"/>
          <w:sz w:val="24"/>
          <w:vertAlign w:val="baseline"/>
        </w:rPr>
        <w:t>−</w:t>
      </w:r>
      <w:r>
        <w:rPr>
          <w:rFonts w:ascii="Georgia" w:hAnsi="Georgia"/>
          <w:i/>
          <w:sz w:val="24"/>
          <w:vertAlign w:val="baseline"/>
        </w:rPr>
        <w:t>s</w:t>
      </w:r>
      <w:r>
        <w:rPr>
          <w:rFonts w:ascii="LM Mono Prop 10" w:hAnsi="LM Mono Prop 10"/>
          <w:sz w:val="24"/>
          <w:vertAlign w:val="subscript"/>
        </w:rPr>
        <w:t>1</w:t>
      </w:r>
      <w:r>
        <w:rPr>
          <w:rFonts w:ascii="Georgia" w:hAnsi="Georgia"/>
          <w:i/>
          <w:sz w:val="24"/>
          <w:vertAlign w:val="baseline"/>
        </w:rPr>
        <w:t>,</w:t>
      </w:r>
      <w:r>
        <w:rPr>
          <w:rFonts w:ascii="Georgia" w:hAnsi="Georgia"/>
          <w:i/>
          <w:spacing w:val="-11"/>
          <w:sz w:val="24"/>
          <w:vertAlign w:val="baseline"/>
        </w:rPr>
        <w:t> </w:t>
      </w:r>
      <w:r>
        <w:rPr>
          <w:rFonts w:ascii="Georgia" w:hAnsi="Georgia"/>
          <w:i/>
          <w:sz w:val="24"/>
          <w:vertAlign w:val="baseline"/>
        </w:rPr>
        <w:t>s</w:t>
      </w:r>
      <w:r>
        <w:rPr>
          <w:rFonts w:ascii="LM Mono Prop 10" w:hAnsi="LM Mono Prop 10"/>
          <w:sz w:val="24"/>
          <w:vertAlign w:val="subscript"/>
        </w:rPr>
        <w:t>2</w:t>
      </w:r>
      <w:r>
        <w:rPr>
          <w:rFonts w:ascii="Georgia" w:hAnsi="Georgia"/>
          <w:i/>
          <w:sz w:val="24"/>
          <w:vertAlign w:val="baseline"/>
        </w:rPr>
        <w:t>,</w:t>
      </w:r>
      <w:r>
        <w:rPr>
          <w:rFonts w:ascii="Georgia" w:hAnsi="Georgia"/>
          <w:i/>
          <w:spacing w:val="-11"/>
          <w:sz w:val="24"/>
          <w:vertAlign w:val="baseline"/>
        </w:rPr>
        <w:t> </w:t>
      </w:r>
      <w:r>
        <w:rPr>
          <w:rFonts w:ascii="Symbola" w:hAnsi="Symbola"/>
          <w:spacing w:val="14"/>
          <w:sz w:val="24"/>
          <w:vertAlign w:val="baseline"/>
        </w:rPr>
        <w:t>−</w:t>
      </w:r>
      <w:r>
        <w:rPr>
          <w:rFonts w:ascii="Georgia" w:hAnsi="Georgia"/>
          <w:i/>
          <w:spacing w:val="14"/>
          <w:sz w:val="24"/>
          <w:vertAlign w:val="baseline"/>
        </w:rPr>
        <w:t>s</w:t>
      </w:r>
      <w:r>
        <w:rPr>
          <w:rFonts w:ascii="LM Mono Prop 10" w:hAnsi="LM Mono Prop 10"/>
          <w:spacing w:val="14"/>
          <w:sz w:val="24"/>
          <w:vertAlign w:val="subscript"/>
        </w:rPr>
        <w:t>3</w:t>
      </w:r>
      <w:r>
        <w:rPr>
          <w:rFonts w:ascii="Georgia" w:hAnsi="Georgia"/>
          <w:i/>
          <w:spacing w:val="14"/>
          <w:sz w:val="24"/>
          <w:vertAlign w:val="baseline"/>
        </w:rPr>
        <w:t>,..</w:t>
      </w:r>
      <w:r>
        <w:rPr>
          <w:rFonts w:ascii="Georgia" w:hAnsi="Georgia"/>
          <w:i/>
          <w:spacing w:val="-11"/>
          <w:sz w:val="24"/>
          <w:vertAlign w:val="baseline"/>
        </w:rPr>
        <w:t> </w:t>
      </w:r>
      <w:r>
        <w:rPr>
          <w:rFonts w:ascii="Georgia" w:hAnsi="Georgia"/>
          <w:i/>
          <w:spacing w:val="-5"/>
          <w:sz w:val="24"/>
          <w:vertAlign w:val="baseline"/>
        </w:rPr>
        <w:t>.</w:t>
      </w:r>
      <w:r>
        <w:rPr>
          <w:spacing w:val="-5"/>
          <w:sz w:val="24"/>
          <w:vertAlign w:val="baseline"/>
        </w:rPr>
        <w:t>)</w:t>
      </w:r>
    </w:p>
    <w:p>
      <w:pPr>
        <w:spacing w:after="0" w:line="320" w:lineRule="exact"/>
        <w:jc w:val="center"/>
        <w:rPr>
          <w:sz w:val="24"/>
        </w:rPr>
        <w:sectPr>
          <w:type w:val="continuous"/>
          <w:pgSz w:w="12240" w:h="15840"/>
          <w:pgMar w:header="890" w:footer="862" w:top="760" w:bottom="1020" w:left="1720" w:right="1660"/>
        </w:sectPr>
      </w:pPr>
    </w:p>
    <w:p>
      <w:pPr>
        <w:pStyle w:val="BodyText"/>
        <w:ind w:left="0"/>
      </w:pPr>
    </w:p>
    <w:p>
      <w:pPr>
        <w:pStyle w:val="BodyText"/>
        <w:spacing w:before="43"/>
        <w:ind w:left="0"/>
      </w:pPr>
    </w:p>
    <w:p>
      <w:pPr>
        <w:pStyle w:val="ListParagraph"/>
        <w:numPr>
          <w:ilvl w:val="0"/>
          <w:numId w:val="7"/>
        </w:numPr>
        <w:tabs>
          <w:tab w:pos="828" w:val="left" w:leader="none"/>
        </w:tabs>
        <w:spacing w:line="240" w:lineRule="auto" w:before="0" w:after="0"/>
        <w:ind w:left="828" w:right="0" w:hanging="412"/>
        <w:jc w:val="left"/>
        <w:rPr>
          <w:sz w:val="24"/>
        </w:rPr>
      </w:pPr>
    </w:p>
    <w:p>
      <w:pPr>
        <w:spacing w:line="200" w:lineRule="exact" w:before="0"/>
        <w:ind w:left="416" w:right="0" w:firstLine="0"/>
        <w:jc w:val="left"/>
        <w:rPr>
          <w:sz w:val="24"/>
        </w:rPr>
      </w:pPr>
      <w:r>
        <w:rPr/>
        <w:br w:type="column"/>
      </w:r>
      <w:r>
        <w:rPr>
          <w:spacing w:val="-10"/>
          <w:sz w:val="24"/>
        </w:rPr>
        <w:t>1</w:t>
      </w:r>
    </w:p>
    <w:p>
      <w:pPr>
        <w:spacing w:line="172" w:lineRule="auto" w:before="0"/>
        <w:ind w:left="416" w:right="0" w:firstLine="0"/>
        <w:jc w:val="left"/>
        <w:rPr>
          <w:sz w:val="24"/>
        </w:rPr>
      </w:pPr>
      <w:r>
        <w:rPr/>
        <mc:AlternateContent>
          <mc:Choice Requires="wps">
            <w:drawing>
              <wp:anchor distT="0" distB="0" distL="0" distR="0" allowOverlap="1" layoutInCell="1" locked="0" behindDoc="1" simplePos="0" relativeHeight="484884480">
                <wp:simplePos x="0" y="0"/>
                <wp:positionH relativeFrom="page">
                  <wp:posOffset>2006714</wp:posOffset>
                </wp:positionH>
                <wp:positionV relativeFrom="paragraph">
                  <wp:posOffset>69940</wp:posOffset>
                </wp:positionV>
                <wp:extent cx="74930" cy="635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74930" cy="6350"/>
                        </a:xfrm>
                        <a:custGeom>
                          <a:avLst/>
                          <a:gdLst/>
                          <a:ahLst/>
                          <a:cxnLst/>
                          <a:rect l="l" t="t" r="r" b="b"/>
                          <a:pathLst>
                            <a:path w="74930" h="6350">
                              <a:moveTo>
                                <a:pt x="74409" y="0"/>
                              </a:moveTo>
                              <a:lnTo>
                                <a:pt x="0" y="0"/>
                              </a:lnTo>
                              <a:lnTo>
                                <a:pt x="0" y="6172"/>
                              </a:lnTo>
                              <a:lnTo>
                                <a:pt x="74409" y="6172"/>
                              </a:lnTo>
                              <a:lnTo>
                                <a:pt x="744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8.009003pt;margin-top:5.507126pt;width:5.859pt;height:.486pt;mso-position-horizontal-relative:page;mso-position-vertical-relative:paragraph;z-index:-18432000" id="docshape106" filled="true" fillcolor="#000000" stroked="false">
                <v:fill type="solid"/>
                <w10:wrap type="none"/>
              </v:rect>
            </w:pict>
          </mc:Fallback>
        </mc:AlternateContent>
      </w:r>
      <w:r>
        <w:rPr>
          <w:w w:val="110"/>
          <w:position w:val="-15"/>
          <w:sz w:val="24"/>
        </w:rPr>
        <w:t>2</w:t>
      </w:r>
      <w:r>
        <w:rPr>
          <w:spacing w:val="-43"/>
          <w:w w:val="110"/>
          <w:position w:val="-15"/>
          <w:sz w:val="24"/>
        </w:rPr>
        <w:t> </w:t>
      </w:r>
      <w:r>
        <w:rPr>
          <w:spacing w:val="12"/>
          <w:w w:val="110"/>
          <w:sz w:val="24"/>
        </w:rPr>
        <w:t>(</w:t>
      </w:r>
      <w:r>
        <w:rPr>
          <w:rFonts w:ascii="Georgia" w:hAnsi="Georgia"/>
          <w:i/>
          <w:spacing w:val="12"/>
          <w:w w:val="110"/>
          <w:sz w:val="24"/>
        </w:rPr>
        <w:t>σ</w:t>
      </w:r>
      <w:r>
        <w:rPr>
          <w:spacing w:val="12"/>
          <w:w w:val="110"/>
          <w:sz w:val="24"/>
        </w:rPr>
        <w:t>(</w:t>
      </w:r>
      <w:r>
        <w:rPr>
          <w:rFonts w:ascii="Georgia" w:hAnsi="Georgia"/>
          <w:i/>
          <w:spacing w:val="12"/>
          <w:w w:val="110"/>
          <w:sz w:val="24"/>
        </w:rPr>
        <w:t>X</w:t>
      </w:r>
      <w:r>
        <w:rPr>
          <w:spacing w:val="12"/>
          <w:w w:val="110"/>
          <w:sz w:val="24"/>
        </w:rPr>
        <w:t>)+</w:t>
      </w:r>
      <w:r>
        <w:rPr>
          <w:spacing w:val="-17"/>
          <w:w w:val="110"/>
          <w:sz w:val="24"/>
        </w:rPr>
        <w:t> </w:t>
      </w:r>
      <w:r>
        <w:rPr>
          <w:rFonts w:ascii="Georgia" w:hAnsi="Georgia"/>
          <w:i/>
          <w:w w:val="110"/>
          <w:sz w:val="24"/>
        </w:rPr>
        <w:t>σ</w:t>
      </w:r>
      <w:r>
        <w:rPr>
          <w:w w:val="110"/>
          <w:sz w:val="24"/>
        </w:rPr>
        <w:t>(</w:t>
      </w:r>
      <w:r>
        <w:rPr>
          <w:rFonts w:ascii="Symbola" w:hAnsi="Symbola"/>
          <w:w w:val="110"/>
          <w:sz w:val="24"/>
        </w:rPr>
        <w:t>−</w:t>
      </w:r>
      <w:r>
        <w:rPr>
          <w:rFonts w:ascii="Georgia" w:hAnsi="Georgia"/>
          <w:i/>
          <w:w w:val="110"/>
          <w:sz w:val="24"/>
        </w:rPr>
        <w:t>X</w:t>
      </w:r>
      <w:r>
        <w:rPr>
          <w:w w:val="110"/>
          <w:sz w:val="24"/>
        </w:rPr>
        <w:t>))</w:t>
      </w:r>
      <w:r>
        <w:rPr>
          <w:spacing w:val="78"/>
          <w:w w:val="110"/>
          <w:sz w:val="24"/>
        </w:rPr>
        <w:t> </w:t>
      </w:r>
      <w:r>
        <w:rPr>
          <w:w w:val="110"/>
          <w:sz w:val="24"/>
        </w:rPr>
        <w:t>=</w:t>
      </w:r>
      <w:r>
        <w:rPr>
          <w:spacing w:val="69"/>
          <w:w w:val="150"/>
          <w:sz w:val="24"/>
        </w:rPr>
        <w:t> </w:t>
      </w:r>
      <w:r>
        <w:rPr>
          <w:w w:val="110"/>
          <w:sz w:val="24"/>
        </w:rPr>
        <w:t>(</w:t>
      </w:r>
      <w:r>
        <w:rPr>
          <w:rFonts w:ascii="Georgia" w:hAnsi="Georgia"/>
          <w:i/>
          <w:w w:val="110"/>
          <w:sz w:val="24"/>
        </w:rPr>
        <w:t>s</w:t>
      </w:r>
      <w:r>
        <w:rPr>
          <w:rFonts w:ascii="LM Mono Prop 10" w:hAnsi="LM Mono Prop 10"/>
          <w:w w:val="110"/>
          <w:sz w:val="24"/>
          <w:vertAlign w:val="subscript"/>
        </w:rPr>
        <w:t>0</w:t>
      </w:r>
      <w:r>
        <w:rPr>
          <w:rFonts w:ascii="Georgia" w:hAnsi="Georgia"/>
          <w:i/>
          <w:w w:val="110"/>
          <w:sz w:val="24"/>
          <w:vertAlign w:val="baseline"/>
        </w:rPr>
        <w:t>,</w:t>
      </w:r>
      <w:r>
        <w:rPr>
          <w:rFonts w:ascii="Georgia" w:hAnsi="Georgia"/>
          <w:i/>
          <w:spacing w:val="-24"/>
          <w:w w:val="110"/>
          <w:sz w:val="24"/>
          <w:vertAlign w:val="baseline"/>
        </w:rPr>
        <w:t> </w:t>
      </w:r>
      <w:r>
        <w:rPr>
          <w:w w:val="110"/>
          <w:sz w:val="24"/>
          <w:vertAlign w:val="baseline"/>
        </w:rPr>
        <w:t>0</w:t>
      </w:r>
      <w:r>
        <w:rPr>
          <w:rFonts w:ascii="Georgia" w:hAnsi="Georgia"/>
          <w:i/>
          <w:w w:val="110"/>
          <w:sz w:val="24"/>
          <w:vertAlign w:val="baseline"/>
        </w:rPr>
        <w:t>,</w:t>
      </w:r>
      <w:r>
        <w:rPr>
          <w:rFonts w:ascii="Georgia" w:hAnsi="Georgia"/>
          <w:i/>
          <w:spacing w:val="-25"/>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3</w:t>
      </w:r>
      <w:r>
        <w:rPr>
          <w:rFonts w:ascii="Georgia" w:hAnsi="Georgia"/>
          <w:i/>
          <w:w w:val="110"/>
          <w:sz w:val="24"/>
          <w:vertAlign w:val="baseline"/>
        </w:rPr>
        <w:t>,</w:t>
      </w:r>
      <w:r>
        <w:rPr>
          <w:rFonts w:ascii="Georgia" w:hAnsi="Georgia"/>
          <w:i/>
          <w:spacing w:val="-25"/>
          <w:w w:val="110"/>
          <w:sz w:val="24"/>
          <w:vertAlign w:val="baseline"/>
        </w:rPr>
        <w:t> </w:t>
      </w:r>
      <w:r>
        <w:rPr>
          <w:spacing w:val="19"/>
          <w:w w:val="110"/>
          <w:sz w:val="24"/>
          <w:vertAlign w:val="baseline"/>
        </w:rPr>
        <w:t>0</w:t>
      </w:r>
      <w:r>
        <w:rPr>
          <w:rFonts w:ascii="Georgia" w:hAnsi="Georgia"/>
          <w:i/>
          <w:spacing w:val="19"/>
          <w:w w:val="110"/>
          <w:sz w:val="24"/>
          <w:vertAlign w:val="baseline"/>
        </w:rPr>
        <w:t>,..</w:t>
      </w:r>
      <w:r>
        <w:rPr>
          <w:rFonts w:ascii="Georgia" w:hAnsi="Georgia"/>
          <w:i/>
          <w:spacing w:val="-25"/>
          <w:w w:val="110"/>
          <w:sz w:val="24"/>
          <w:vertAlign w:val="baseline"/>
        </w:rPr>
        <w:t> </w:t>
      </w:r>
      <w:r>
        <w:rPr>
          <w:rFonts w:ascii="Georgia" w:hAnsi="Georgia"/>
          <w:i/>
          <w:spacing w:val="-5"/>
          <w:w w:val="110"/>
          <w:sz w:val="24"/>
          <w:vertAlign w:val="baseline"/>
        </w:rPr>
        <w:t>.</w:t>
      </w:r>
      <w:r>
        <w:rPr>
          <w:spacing w:val="-5"/>
          <w:w w:val="110"/>
          <w:sz w:val="24"/>
          <w:vertAlign w:val="baseline"/>
        </w:rPr>
        <w:t>)</w:t>
      </w:r>
    </w:p>
    <w:p>
      <w:pPr>
        <w:spacing w:before="14"/>
        <w:ind w:left="0" w:right="147" w:firstLine="0"/>
        <w:jc w:val="center"/>
        <w:rPr>
          <w:rFonts w:ascii="Symbola" w:hAnsi="Symbola"/>
          <w:sz w:val="24"/>
        </w:rPr>
      </w:pPr>
      <w:r>
        <w:rPr>
          <w:rFonts w:ascii="Georgia" w:hAnsi="Georgia"/>
          <w:i/>
          <w:w w:val="120"/>
          <w:sz w:val="24"/>
        </w:rPr>
        <w:t>σ</w:t>
      </w:r>
      <w:r>
        <w:rPr>
          <w:w w:val="120"/>
          <w:sz w:val="24"/>
        </w:rPr>
        <w:t>(</w:t>
      </w:r>
      <w:r>
        <w:rPr>
          <w:rFonts w:ascii="Georgia" w:hAnsi="Georgia"/>
          <w:i/>
          <w:w w:val="120"/>
          <w:sz w:val="24"/>
        </w:rPr>
        <w:t>X</w:t>
      </w:r>
      <w:r>
        <w:rPr>
          <w:rFonts w:ascii="LM Mono Prop 10" w:hAnsi="LM Mono Prop 10"/>
          <w:w w:val="120"/>
          <w:sz w:val="24"/>
          <w:vertAlign w:val="superscript"/>
        </w:rPr>
        <w:t>2</w:t>
      </w:r>
      <w:r>
        <w:rPr>
          <w:w w:val="120"/>
          <w:sz w:val="24"/>
          <w:vertAlign w:val="baseline"/>
        </w:rPr>
        <w:t>)</w:t>
      </w:r>
      <w:r>
        <w:rPr>
          <w:spacing w:val="18"/>
          <w:w w:val="120"/>
          <w:sz w:val="24"/>
          <w:vertAlign w:val="baseline"/>
        </w:rPr>
        <w:t>  </w:t>
      </w:r>
      <w:r>
        <w:rPr>
          <w:w w:val="120"/>
          <w:sz w:val="24"/>
          <w:vertAlign w:val="baseline"/>
        </w:rPr>
        <w:t>=</w:t>
      </w:r>
      <w:r>
        <w:rPr>
          <w:spacing w:val="18"/>
          <w:w w:val="120"/>
          <w:sz w:val="24"/>
          <w:vertAlign w:val="baseline"/>
        </w:rPr>
        <w:t>  </w:t>
      </w:r>
      <w:r>
        <w:rPr>
          <w:rFonts w:ascii="Georgia" w:hAnsi="Georgia"/>
          <w:i/>
          <w:w w:val="120"/>
          <w:sz w:val="24"/>
          <w:vertAlign w:val="baseline"/>
        </w:rPr>
        <w:t>s</w:t>
      </w:r>
      <w:r>
        <w:rPr>
          <w:rFonts w:ascii="LM Mono Prop 10" w:hAnsi="LM Mono Prop 10"/>
          <w:w w:val="120"/>
          <w:sz w:val="24"/>
          <w:vertAlign w:val="subscript"/>
        </w:rPr>
        <w:t>0</w:t>
      </w:r>
      <w:r>
        <w:rPr>
          <w:rFonts w:ascii="LM Mono Prop 10" w:hAnsi="LM Mono Prop 10"/>
          <w:spacing w:val="-36"/>
          <w:w w:val="120"/>
          <w:sz w:val="24"/>
          <w:vertAlign w:val="baseline"/>
        </w:rPr>
        <w:t> </w:t>
      </w:r>
      <w:r>
        <w:rPr>
          <w:w w:val="120"/>
          <w:sz w:val="24"/>
          <w:vertAlign w:val="baseline"/>
        </w:rPr>
        <w:t>+</w:t>
      </w:r>
      <w:r>
        <w:rPr>
          <w:spacing w:val="-18"/>
          <w:w w:val="120"/>
          <w:sz w:val="24"/>
          <w:vertAlign w:val="baseline"/>
        </w:rPr>
        <w:t> </w:t>
      </w:r>
      <w:r>
        <w:rPr>
          <w:rFonts w:ascii="Georgia" w:hAnsi="Georgia"/>
          <w:i/>
          <w:w w:val="120"/>
          <w:sz w:val="24"/>
          <w:vertAlign w:val="baseline"/>
        </w:rPr>
        <w:t>s</w:t>
      </w:r>
      <w:r>
        <w:rPr>
          <w:rFonts w:ascii="LM Mono Prop 10" w:hAnsi="LM Mono Prop 10"/>
          <w:w w:val="120"/>
          <w:sz w:val="24"/>
          <w:vertAlign w:val="subscript"/>
        </w:rPr>
        <w:t>1</w:t>
      </w:r>
      <w:r>
        <w:rPr>
          <w:rFonts w:ascii="Georgia" w:hAnsi="Georgia"/>
          <w:i/>
          <w:w w:val="120"/>
          <w:sz w:val="24"/>
          <w:vertAlign w:val="baseline"/>
        </w:rPr>
        <w:t>X</w:t>
      </w:r>
      <w:r>
        <w:rPr>
          <w:rFonts w:ascii="LM Mono Prop 10" w:hAnsi="LM Mono Prop 10"/>
          <w:w w:val="120"/>
          <w:sz w:val="24"/>
          <w:vertAlign w:val="superscript"/>
        </w:rPr>
        <w:t>2</w:t>
      </w:r>
      <w:r>
        <w:rPr>
          <w:rFonts w:ascii="LM Mono Prop 10" w:hAnsi="LM Mono Prop 10"/>
          <w:spacing w:val="-34"/>
          <w:w w:val="120"/>
          <w:sz w:val="24"/>
          <w:vertAlign w:val="baseline"/>
        </w:rPr>
        <w:t> </w:t>
      </w:r>
      <w:r>
        <w:rPr>
          <w:w w:val="120"/>
          <w:sz w:val="24"/>
          <w:vertAlign w:val="baseline"/>
        </w:rPr>
        <w:t>+</w:t>
      </w:r>
      <w:r>
        <w:rPr>
          <w:spacing w:val="-18"/>
          <w:w w:val="120"/>
          <w:sz w:val="24"/>
          <w:vertAlign w:val="baseline"/>
        </w:rPr>
        <w:t> </w:t>
      </w:r>
      <w:r>
        <w:rPr>
          <w:rFonts w:ascii="Georgia" w:hAnsi="Georgia"/>
          <w:i/>
          <w:w w:val="120"/>
          <w:sz w:val="24"/>
          <w:vertAlign w:val="baseline"/>
        </w:rPr>
        <w:t>s</w:t>
      </w:r>
      <w:r>
        <w:rPr>
          <w:rFonts w:ascii="LM Mono Prop 10" w:hAnsi="LM Mono Prop 10"/>
          <w:w w:val="120"/>
          <w:sz w:val="24"/>
          <w:vertAlign w:val="subscript"/>
        </w:rPr>
        <w:t>2</w:t>
      </w:r>
      <w:r>
        <w:rPr>
          <w:rFonts w:ascii="Georgia" w:hAnsi="Georgia"/>
          <w:i/>
          <w:w w:val="120"/>
          <w:sz w:val="24"/>
          <w:vertAlign w:val="baseline"/>
        </w:rPr>
        <w:t>X</w:t>
      </w:r>
      <w:r>
        <w:rPr>
          <w:rFonts w:ascii="LM Mono Prop 10" w:hAnsi="LM Mono Prop 10"/>
          <w:w w:val="120"/>
          <w:sz w:val="24"/>
          <w:vertAlign w:val="superscript"/>
        </w:rPr>
        <w:t>4</w:t>
      </w:r>
      <w:r>
        <w:rPr>
          <w:rFonts w:ascii="LM Mono Prop 10" w:hAnsi="LM Mono Prop 10"/>
          <w:spacing w:val="-35"/>
          <w:w w:val="120"/>
          <w:sz w:val="24"/>
          <w:vertAlign w:val="baseline"/>
        </w:rPr>
        <w:t> </w:t>
      </w:r>
      <w:r>
        <w:rPr>
          <w:w w:val="120"/>
          <w:sz w:val="24"/>
          <w:vertAlign w:val="baseline"/>
        </w:rPr>
        <w:t>+</w:t>
      </w:r>
      <w:r>
        <w:rPr>
          <w:spacing w:val="-17"/>
          <w:w w:val="120"/>
          <w:sz w:val="24"/>
          <w:vertAlign w:val="baseline"/>
        </w:rPr>
        <w:t> </w:t>
      </w:r>
      <w:r>
        <w:rPr>
          <w:rFonts w:ascii="Georgia" w:hAnsi="Georgia"/>
          <w:i/>
          <w:w w:val="120"/>
          <w:sz w:val="24"/>
          <w:vertAlign w:val="baseline"/>
        </w:rPr>
        <w:t>s</w:t>
      </w:r>
      <w:r>
        <w:rPr>
          <w:rFonts w:ascii="LM Mono Prop 10" w:hAnsi="LM Mono Prop 10"/>
          <w:w w:val="120"/>
          <w:sz w:val="24"/>
          <w:vertAlign w:val="subscript"/>
        </w:rPr>
        <w:t>3</w:t>
      </w:r>
      <w:r>
        <w:rPr>
          <w:rFonts w:ascii="Georgia" w:hAnsi="Georgia"/>
          <w:i/>
          <w:w w:val="120"/>
          <w:sz w:val="24"/>
          <w:vertAlign w:val="baseline"/>
        </w:rPr>
        <w:t>X</w:t>
      </w:r>
      <w:r>
        <w:rPr>
          <w:rFonts w:ascii="LM Mono Prop 10" w:hAnsi="LM Mono Prop 10"/>
          <w:w w:val="120"/>
          <w:sz w:val="24"/>
          <w:vertAlign w:val="superscript"/>
        </w:rPr>
        <w:t>6</w:t>
      </w:r>
      <w:r>
        <w:rPr>
          <w:rFonts w:ascii="LM Mono Prop 10" w:hAnsi="LM Mono Prop 10"/>
          <w:spacing w:val="-35"/>
          <w:w w:val="120"/>
          <w:sz w:val="24"/>
          <w:vertAlign w:val="baseline"/>
        </w:rPr>
        <w:t> </w:t>
      </w:r>
      <w:r>
        <w:rPr>
          <w:w w:val="120"/>
          <w:sz w:val="24"/>
          <w:vertAlign w:val="baseline"/>
        </w:rPr>
        <w:t>+</w:t>
      </w:r>
      <w:r>
        <w:rPr>
          <w:spacing w:val="-18"/>
          <w:w w:val="120"/>
          <w:sz w:val="24"/>
          <w:vertAlign w:val="baseline"/>
        </w:rPr>
        <w:t> </w:t>
      </w:r>
      <w:r>
        <w:rPr>
          <w:rFonts w:ascii="Symbola" w:hAnsi="Symbola"/>
          <w:spacing w:val="21"/>
          <w:w w:val="120"/>
          <w:sz w:val="24"/>
          <w:vertAlign w:val="baseline"/>
        </w:rPr>
        <w:t>··· </w:t>
      </w:r>
    </w:p>
    <w:p>
      <w:pPr>
        <w:spacing w:after="0"/>
        <w:jc w:val="center"/>
        <w:rPr>
          <w:rFonts w:ascii="Symbola" w:hAnsi="Symbola"/>
          <w:sz w:val="24"/>
        </w:rPr>
        <w:sectPr>
          <w:type w:val="continuous"/>
          <w:pgSz w:w="12240" w:h="15840"/>
          <w:pgMar w:header="890" w:footer="862" w:top="760" w:bottom="1020" w:left="1720" w:right="1660"/>
          <w:cols w:num="2" w:equalWidth="0">
            <w:col w:w="873" w:space="151"/>
            <w:col w:w="7836"/>
          </w:cols>
        </w:sectPr>
      </w:pPr>
    </w:p>
    <w:p>
      <w:pPr>
        <w:pStyle w:val="BodyText"/>
        <w:spacing w:before="14"/>
        <w:ind w:left="0"/>
        <w:rPr>
          <w:rFonts w:ascii="Symbola"/>
          <w:sz w:val="28"/>
        </w:rPr>
      </w:pPr>
    </w:p>
    <w:p>
      <w:pPr>
        <w:pStyle w:val="Heading1"/>
        <w:numPr>
          <w:ilvl w:val="0"/>
          <w:numId w:val="2"/>
        </w:numPr>
        <w:tabs>
          <w:tab w:pos="901" w:val="left" w:leader="none"/>
        </w:tabs>
        <w:spacing w:line="240" w:lineRule="auto" w:before="0" w:after="0"/>
        <w:ind w:left="901" w:right="0" w:hanging="484"/>
        <w:jc w:val="left"/>
      </w:pPr>
      <w:bookmarkStart w:name="_TOC_250013" w:id="5"/>
      <w:r>
        <w:rPr>
          <w:spacing w:val="-4"/>
        </w:rPr>
        <w:t>Solving</w:t>
      </w:r>
      <w:r>
        <w:rPr/>
        <w:t> </w:t>
      </w:r>
      <w:r>
        <w:rPr>
          <w:spacing w:val="-4"/>
        </w:rPr>
        <w:t>behavioural</w:t>
      </w:r>
      <w:r>
        <w:rPr/>
        <w:t> </w:t>
      </w:r>
      <w:r>
        <w:rPr>
          <w:spacing w:val="-4"/>
        </w:rPr>
        <w:t>differential</w:t>
      </w:r>
      <w:r>
        <w:rPr/>
        <w:t> </w:t>
      </w:r>
      <w:bookmarkEnd w:id="5"/>
      <w:r>
        <w:rPr>
          <w:spacing w:val="-4"/>
        </w:rPr>
        <w:t>equations</w:t>
      </w:r>
    </w:p>
    <w:p>
      <w:pPr>
        <w:pStyle w:val="BodyText"/>
        <w:spacing w:line="252" w:lineRule="auto" w:before="229"/>
        <w:ind w:right="554"/>
        <w:jc w:val="both"/>
      </w:pPr>
      <w:r>
        <w:rPr>
          <w:w w:val="105"/>
        </w:rPr>
        <w:t>The</w:t>
      </w:r>
      <w:r>
        <w:rPr>
          <w:w w:val="105"/>
        </w:rPr>
        <w:t> calculus</w:t>
      </w:r>
      <w:r>
        <w:rPr>
          <w:w w:val="105"/>
        </w:rPr>
        <w:t> we</w:t>
      </w:r>
      <w:r>
        <w:rPr>
          <w:w w:val="105"/>
        </w:rPr>
        <w:t> have</w:t>
      </w:r>
      <w:r>
        <w:rPr>
          <w:w w:val="105"/>
        </w:rPr>
        <w:t> just</w:t>
      </w:r>
      <w:r>
        <w:rPr>
          <w:w w:val="105"/>
        </w:rPr>
        <w:t> developed</w:t>
      </w:r>
      <w:r>
        <w:rPr>
          <w:w w:val="105"/>
        </w:rPr>
        <w:t> will</w:t>
      </w:r>
      <w:r>
        <w:rPr>
          <w:w w:val="105"/>
        </w:rPr>
        <w:t> now</w:t>
      </w:r>
      <w:r>
        <w:rPr>
          <w:w w:val="105"/>
        </w:rPr>
        <w:t> be</w:t>
      </w:r>
      <w:r>
        <w:rPr>
          <w:w w:val="105"/>
        </w:rPr>
        <w:t> used</w:t>
      </w:r>
      <w:r>
        <w:rPr>
          <w:w w:val="105"/>
        </w:rPr>
        <w:t> to</w:t>
      </w:r>
      <w:r>
        <w:rPr>
          <w:w w:val="105"/>
        </w:rPr>
        <w:t> solve</w:t>
      </w:r>
      <w:r>
        <w:rPr>
          <w:w w:val="105"/>
        </w:rPr>
        <w:t> a</w:t>
      </w:r>
      <w:r>
        <w:rPr>
          <w:w w:val="105"/>
        </w:rPr>
        <w:t> number</w:t>
      </w:r>
      <w:r>
        <w:rPr>
          <w:w w:val="105"/>
        </w:rPr>
        <w:t> of behavioural</w:t>
      </w:r>
      <w:r>
        <w:rPr>
          <w:spacing w:val="-4"/>
          <w:w w:val="105"/>
        </w:rPr>
        <w:t> </w:t>
      </w:r>
      <w:r>
        <w:rPr>
          <w:w w:val="105"/>
        </w:rPr>
        <w:t>differential</w:t>
      </w:r>
      <w:r>
        <w:rPr>
          <w:spacing w:val="-5"/>
          <w:w w:val="105"/>
        </w:rPr>
        <w:t> </w:t>
      </w:r>
      <w:r>
        <w:rPr>
          <w:w w:val="105"/>
        </w:rPr>
        <w:t>equations</w:t>
      </w:r>
      <w:r>
        <w:rPr>
          <w:spacing w:val="-5"/>
          <w:w w:val="105"/>
        </w:rPr>
        <w:t> </w:t>
      </w:r>
      <w:r>
        <w:rPr>
          <w:w w:val="105"/>
        </w:rPr>
        <w:t>in</w:t>
      </w:r>
      <w:r>
        <w:rPr>
          <w:spacing w:val="-4"/>
          <w:w w:val="105"/>
        </w:rPr>
        <w:t> </w:t>
      </w:r>
      <w:r>
        <w:rPr>
          <w:w w:val="105"/>
        </w:rPr>
        <w:t>an</w:t>
      </w:r>
      <w:r>
        <w:rPr>
          <w:spacing w:val="-4"/>
          <w:w w:val="105"/>
        </w:rPr>
        <w:t> </w:t>
      </w:r>
      <w:r>
        <w:rPr>
          <w:w w:val="105"/>
        </w:rPr>
        <w:t>algebraic</w:t>
      </w:r>
      <w:r>
        <w:rPr>
          <w:spacing w:val="-4"/>
          <w:w w:val="105"/>
        </w:rPr>
        <w:t> </w:t>
      </w:r>
      <w:r>
        <w:rPr>
          <w:w w:val="105"/>
        </w:rPr>
        <w:t>manner.</w:t>
      </w:r>
      <w:r>
        <w:rPr>
          <w:spacing w:val="32"/>
          <w:w w:val="105"/>
        </w:rPr>
        <w:t> </w:t>
      </w:r>
      <w:r>
        <w:rPr>
          <w:w w:val="105"/>
        </w:rPr>
        <w:t>In</w:t>
      </w:r>
      <w:r>
        <w:rPr>
          <w:spacing w:val="-5"/>
          <w:w w:val="105"/>
        </w:rPr>
        <w:t> </w:t>
      </w:r>
      <w:r>
        <w:rPr>
          <w:w w:val="105"/>
        </w:rPr>
        <w:t>particular,</w:t>
      </w:r>
      <w:r>
        <w:rPr>
          <w:spacing w:val="-1"/>
          <w:w w:val="105"/>
        </w:rPr>
        <w:t> </w:t>
      </w:r>
      <w:r>
        <w:rPr>
          <w:w w:val="105"/>
        </w:rPr>
        <w:t>it</w:t>
      </w:r>
      <w:r>
        <w:rPr>
          <w:spacing w:val="-5"/>
          <w:w w:val="105"/>
        </w:rPr>
        <w:t> </w:t>
      </w:r>
      <w:r>
        <w:rPr>
          <w:w w:val="105"/>
        </w:rPr>
        <w:t>will be</w:t>
      </w:r>
      <w:r>
        <w:rPr>
          <w:spacing w:val="-2"/>
          <w:w w:val="105"/>
        </w:rPr>
        <w:t> </w:t>
      </w:r>
      <w:r>
        <w:rPr>
          <w:w w:val="105"/>
        </w:rPr>
        <w:t>shown</w:t>
      </w:r>
      <w:r>
        <w:rPr>
          <w:spacing w:val="-2"/>
          <w:w w:val="105"/>
        </w:rPr>
        <w:t> </w:t>
      </w:r>
      <w:r>
        <w:rPr>
          <w:w w:val="105"/>
        </w:rPr>
        <w:t>how</w:t>
      </w:r>
      <w:r>
        <w:rPr>
          <w:spacing w:val="-2"/>
          <w:w w:val="105"/>
        </w:rPr>
        <w:t> </w:t>
      </w:r>
      <w:r>
        <w:rPr>
          <w:w w:val="105"/>
        </w:rPr>
        <w:t>to</w:t>
      </w:r>
      <w:r>
        <w:rPr>
          <w:spacing w:val="-2"/>
          <w:w w:val="105"/>
        </w:rPr>
        <w:t> </w:t>
      </w:r>
      <w:r>
        <w:rPr>
          <w:w w:val="105"/>
        </w:rPr>
        <w:t>solve</w:t>
      </w:r>
      <w:r>
        <w:rPr>
          <w:spacing w:val="-2"/>
          <w:w w:val="105"/>
        </w:rPr>
        <w:t> </w:t>
      </w:r>
      <w:r>
        <w:rPr>
          <w:w w:val="105"/>
        </w:rPr>
        <w:t>(homogeneous</w:t>
      </w:r>
      <w:r>
        <w:rPr>
          <w:spacing w:val="-2"/>
          <w:w w:val="105"/>
        </w:rPr>
        <w:t> </w:t>
      </w:r>
      <w:r>
        <w:rPr>
          <w:w w:val="105"/>
        </w:rPr>
        <w:t>or</w:t>
      </w:r>
      <w:r>
        <w:rPr>
          <w:spacing w:val="-2"/>
          <w:w w:val="105"/>
        </w:rPr>
        <w:t> </w:t>
      </w:r>
      <w:r>
        <w:rPr>
          <w:w w:val="105"/>
        </w:rPr>
        <w:t>non-homogeneous)</w:t>
      </w:r>
      <w:r>
        <w:rPr>
          <w:spacing w:val="-2"/>
          <w:w w:val="105"/>
        </w:rPr>
        <w:t> </w:t>
      </w:r>
      <w:r>
        <w:rPr>
          <w:w w:val="105"/>
        </w:rPr>
        <w:t>linear</w:t>
      </w:r>
      <w:r>
        <w:rPr>
          <w:spacing w:val="-2"/>
          <w:w w:val="105"/>
        </w:rPr>
        <w:t> </w:t>
      </w:r>
      <w:r>
        <w:rPr>
          <w:w w:val="105"/>
        </w:rPr>
        <w:t>equations, possibly with non-constant coefficients.</w:t>
      </w:r>
      <w:r>
        <w:rPr>
          <w:spacing w:val="35"/>
          <w:w w:val="105"/>
        </w:rPr>
        <w:t> </w:t>
      </w:r>
      <w:r>
        <w:rPr>
          <w:w w:val="105"/>
        </w:rPr>
        <w:t>In Sections 6 and 12, these solutions will</w:t>
      </w:r>
      <w:r>
        <w:rPr>
          <w:spacing w:val="-2"/>
          <w:w w:val="105"/>
        </w:rPr>
        <w:t> </w:t>
      </w:r>
      <w:r>
        <w:rPr>
          <w:w w:val="105"/>
        </w:rPr>
        <w:t>be</w:t>
      </w:r>
      <w:r>
        <w:rPr>
          <w:spacing w:val="-3"/>
          <w:w w:val="105"/>
        </w:rPr>
        <w:t> </w:t>
      </w:r>
      <w:r>
        <w:rPr>
          <w:w w:val="105"/>
        </w:rPr>
        <w:t>used</w:t>
      </w:r>
      <w:r>
        <w:rPr>
          <w:spacing w:val="-3"/>
          <w:w w:val="105"/>
        </w:rPr>
        <w:t> </w:t>
      </w:r>
      <w:r>
        <w:rPr>
          <w:w w:val="105"/>
        </w:rPr>
        <w:t>to</w:t>
      </w:r>
      <w:r>
        <w:rPr>
          <w:spacing w:val="-2"/>
          <w:w w:val="105"/>
        </w:rPr>
        <w:t> </w:t>
      </w:r>
      <w:r>
        <w:rPr>
          <w:w w:val="105"/>
        </w:rPr>
        <w:t>solve</w:t>
      </w:r>
      <w:r>
        <w:rPr>
          <w:spacing w:val="-2"/>
          <w:w w:val="105"/>
        </w:rPr>
        <w:t> </w:t>
      </w:r>
      <w:r>
        <w:rPr>
          <w:w w:val="105"/>
        </w:rPr>
        <w:t>difference</w:t>
      </w:r>
      <w:r>
        <w:rPr>
          <w:spacing w:val="-3"/>
          <w:w w:val="105"/>
        </w:rPr>
        <w:t> </w:t>
      </w:r>
      <w:r>
        <w:rPr>
          <w:w w:val="105"/>
        </w:rPr>
        <w:t>equations</w:t>
      </w:r>
      <w:r>
        <w:rPr>
          <w:spacing w:val="-2"/>
          <w:w w:val="105"/>
        </w:rPr>
        <w:t> </w:t>
      </w:r>
      <w:r>
        <w:rPr>
          <w:w w:val="105"/>
        </w:rPr>
        <w:t>and</w:t>
      </w:r>
      <w:r>
        <w:rPr>
          <w:spacing w:val="-3"/>
          <w:w w:val="105"/>
        </w:rPr>
        <w:t> </w:t>
      </w:r>
      <w:r>
        <w:rPr>
          <w:w w:val="105"/>
        </w:rPr>
        <w:t>analytical</w:t>
      </w:r>
      <w:r>
        <w:rPr>
          <w:spacing w:val="-2"/>
          <w:w w:val="105"/>
        </w:rPr>
        <w:t> </w:t>
      </w:r>
      <w:r>
        <w:rPr>
          <w:w w:val="105"/>
        </w:rPr>
        <w:t>differential</w:t>
      </w:r>
      <w:r>
        <w:rPr>
          <w:spacing w:val="-3"/>
          <w:w w:val="105"/>
        </w:rPr>
        <w:t> </w:t>
      </w:r>
      <w:r>
        <w:rPr>
          <w:w w:val="105"/>
        </w:rPr>
        <w:t>equations of a similar kind.</w:t>
      </w:r>
    </w:p>
    <w:p>
      <w:pPr>
        <w:spacing w:after="0" w:line="252" w:lineRule="auto"/>
        <w:jc w:val="both"/>
        <w:sectPr>
          <w:type w:val="continuous"/>
          <w:pgSz w:w="12240" w:h="15840"/>
          <w:pgMar w:header="890" w:footer="862" w:top="760" w:bottom="1020" w:left="1720" w:right="1660"/>
        </w:sectPr>
      </w:pPr>
    </w:p>
    <w:p>
      <w:pPr>
        <w:pStyle w:val="BodyText"/>
        <w:spacing w:before="47"/>
        <w:ind w:left="0"/>
      </w:pPr>
    </w:p>
    <w:p>
      <w:pPr>
        <w:pStyle w:val="BodyText"/>
        <w:spacing w:line="252" w:lineRule="auto" w:before="1"/>
        <w:ind w:right="555" w:firstLine="351"/>
        <w:jc w:val="both"/>
      </w:pPr>
      <w:r>
        <w:rPr>
          <w:w w:val="105"/>
        </w:rPr>
        <w:t>Let</w:t>
      </w:r>
      <w:r>
        <w:rPr>
          <w:w w:val="105"/>
        </w:rPr>
        <w:t> us</w:t>
      </w:r>
      <w:r>
        <w:rPr>
          <w:w w:val="105"/>
        </w:rPr>
        <w:t> start</w:t>
      </w:r>
      <w:r>
        <w:rPr>
          <w:w w:val="105"/>
        </w:rPr>
        <w:t> with</w:t>
      </w:r>
      <w:r>
        <w:rPr>
          <w:w w:val="105"/>
        </w:rPr>
        <w:t> linear</w:t>
      </w:r>
      <w:r>
        <w:rPr>
          <w:w w:val="105"/>
        </w:rPr>
        <w:t> behavioural</w:t>
      </w:r>
      <w:r>
        <w:rPr>
          <w:w w:val="105"/>
        </w:rPr>
        <w:t> differential</w:t>
      </w:r>
      <w:r>
        <w:rPr>
          <w:w w:val="105"/>
        </w:rPr>
        <w:t> equations</w:t>
      </w:r>
      <w:r>
        <w:rPr>
          <w:w w:val="105"/>
        </w:rPr>
        <w:t> with</w:t>
      </w:r>
      <w:r>
        <w:rPr>
          <w:w w:val="105"/>
        </w:rPr>
        <w:t> constant coefficients.</w:t>
      </w:r>
      <w:r>
        <w:rPr>
          <w:spacing w:val="40"/>
          <w:w w:val="105"/>
        </w:rPr>
        <w:t> </w:t>
      </w:r>
      <w:r>
        <w:rPr>
          <w:w w:val="105"/>
        </w:rPr>
        <w:t>The method we are about to explain will apply to any equation of the following type:</w:t>
      </w:r>
    </w:p>
    <w:p>
      <w:pPr>
        <w:pStyle w:val="BodyText"/>
        <w:spacing w:before="11"/>
        <w:ind w:left="0"/>
        <w:rPr>
          <w:sz w:val="8"/>
        </w:rPr>
      </w:pPr>
    </w:p>
    <w:tbl>
      <w:tblPr>
        <w:tblW w:w="0" w:type="auto"/>
        <w:jc w:val="left"/>
        <w:tblInd w:w="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8"/>
        <w:gridCol w:w="3104"/>
      </w:tblGrid>
      <w:tr>
        <w:trPr>
          <w:trHeight w:val="430" w:hRule="atLeast"/>
        </w:trPr>
        <w:tc>
          <w:tcPr>
            <w:tcW w:w="4448" w:type="dxa"/>
          </w:tcPr>
          <w:p>
            <w:pPr>
              <w:pStyle w:val="TableParagraph"/>
              <w:spacing w:before="77"/>
              <w:ind w:left="119"/>
              <w:rPr>
                <w:sz w:val="24"/>
              </w:rPr>
            </w:pPr>
            <w:r>
              <w:rPr>
                <w:w w:val="105"/>
                <w:sz w:val="24"/>
              </w:rPr>
              <w:t>behavioural</w:t>
            </w:r>
            <w:r>
              <w:rPr>
                <w:spacing w:val="-12"/>
                <w:w w:val="105"/>
                <w:sz w:val="24"/>
              </w:rPr>
              <w:t> </w:t>
            </w:r>
            <w:r>
              <w:rPr>
                <w:w w:val="105"/>
                <w:sz w:val="24"/>
              </w:rPr>
              <w:t>differential</w:t>
            </w:r>
            <w:r>
              <w:rPr>
                <w:spacing w:val="-11"/>
                <w:w w:val="105"/>
                <w:sz w:val="24"/>
              </w:rPr>
              <w:t> </w:t>
            </w:r>
            <w:r>
              <w:rPr>
                <w:spacing w:val="-2"/>
                <w:w w:val="105"/>
                <w:sz w:val="24"/>
              </w:rPr>
              <w:t>equation</w:t>
            </w:r>
          </w:p>
        </w:tc>
        <w:tc>
          <w:tcPr>
            <w:tcW w:w="3104" w:type="dxa"/>
          </w:tcPr>
          <w:p>
            <w:pPr>
              <w:pStyle w:val="TableParagraph"/>
              <w:spacing w:before="77"/>
              <w:ind w:left="116"/>
              <w:rPr>
                <w:sz w:val="24"/>
              </w:rPr>
            </w:pPr>
            <w:r>
              <w:rPr>
                <w:w w:val="105"/>
                <w:sz w:val="24"/>
              </w:rPr>
              <w:t>initial</w:t>
            </w:r>
            <w:r>
              <w:rPr>
                <w:spacing w:val="13"/>
                <w:w w:val="105"/>
                <w:sz w:val="24"/>
              </w:rPr>
              <w:t> </w:t>
            </w:r>
            <w:r>
              <w:rPr>
                <w:spacing w:val="-4"/>
                <w:w w:val="105"/>
                <w:sz w:val="24"/>
              </w:rPr>
              <w:t>value</w:t>
            </w:r>
          </w:p>
        </w:tc>
      </w:tr>
      <w:tr>
        <w:trPr>
          <w:trHeight w:val="432" w:hRule="atLeast"/>
        </w:trPr>
        <w:tc>
          <w:tcPr>
            <w:tcW w:w="4448" w:type="dxa"/>
          </w:tcPr>
          <w:p>
            <w:pPr>
              <w:pStyle w:val="TableParagraph"/>
              <w:spacing w:before="53"/>
              <w:ind w:left="119"/>
              <w:rPr>
                <w:rFonts w:ascii="Georgia" w:hAnsi="Georgia"/>
                <w:i/>
                <w:sz w:val="24"/>
              </w:rPr>
            </w:pPr>
            <w:r>
              <w:rPr>
                <w:rFonts w:ascii="Georgia" w:hAnsi="Georgia"/>
                <w:i/>
                <w:w w:val="110"/>
                <w:sz w:val="24"/>
              </w:rPr>
              <w:t>σ</w:t>
            </w:r>
            <w:r>
              <w:rPr>
                <w:rFonts w:ascii="LM Mono Prop 10" w:hAnsi="LM Mono Prop 10"/>
                <w:w w:val="110"/>
                <w:position w:val="9"/>
                <w:sz w:val="16"/>
              </w:rPr>
              <w:t>(</w:t>
            </w:r>
            <w:r>
              <w:rPr>
                <w:rFonts w:ascii="Georgia" w:hAnsi="Georgia"/>
                <w:i/>
                <w:w w:val="110"/>
                <w:position w:val="9"/>
                <w:sz w:val="16"/>
              </w:rPr>
              <w:t>n</w:t>
            </w:r>
            <w:r>
              <w:rPr>
                <w:rFonts w:ascii="LM Mono Prop 10" w:hAnsi="LM Mono Prop 10"/>
                <w:w w:val="110"/>
                <w:position w:val="9"/>
                <w:sz w:val="16"/>
              </w:rPr>
              <w:t>)</w:t>
            </w:r>
            <w:r>
              <w:rPr>
                <w:rFonts w:ascii="LM Mono Prop 10" w:hAnsi="LM Mono Prop 10"/>
                <w:spacing w:val="1"/>
                <w:w w:val="110"/>
                <w:position w:val="9"/>
                <w:sz w:val="16"/>
              </w:rPr>
              <w:t> </w:t>
            </w:r>
            <w:r>
              <w:rPr>
                <w:w w:val="110"/>
                <w:sz w:val="24"/>
              </w:rPr>
              <w:t>+</w:t>
            </w:r>
            <w:r>
              <w:rPr>
                <w:spacing w:val="-14"/>
                <w:w w:val="110"/>
                <w:sz w:val="24"/>
              </w:rPr>
              <w:t> </w:t>
            </w:r>
            <w:r>
              <w:rPr>
                <w:rFonts w:ascii="Georgia" w:hAnsi="Georgia"/>
                <w:i/>
                <w:w w:val="110"/>
                <w:sz w:val="24"/>
              </w:rPr>
              <w:t>r</w:t>
            </w:r>
            <w:r>
              <w:rPr>
                <w:rFonts w:ascii="Georgia" w:hAnsi="Georgia"/>
                <w:i/>
                <w:w w:val="110"/>
                <w:position w:val="-3"/>
                <w:sz w:val="16"/>
              </w:rPr>
              <w:t>n</w:t>
            </w:r>
            <w:r>
              <w:rPr>
                <w:rFonts w:ascii="DejaVu Serif Condensed" w:hAnsi="DejaVu Serif Condensed"/>
                <w:w w:val="110"/>
                <w:position w:val="-3"/>
                <w:sz w:val="16"/>
              </w:rPr>
              <w:t>−</w:t>
            </w:r>
            <w:r>
              <w:rPr>
                <w:rFonts w:ascii="LM Mono Prop 10" w:hAnsi="LM Mono Prop 10"/>
                <w:w w:val="110"/>
                <w:position w:val="-3"/>
                <w:sz w:val="16"/>
              </w:rPr>
              <w:t>1</w:t>
            </w:r>
            <w:r>
              <w:rPr>
                <w:rFonts w:ascii="Georgia" w:hAnsi="Georgia"/>
                <w:i/>
                <w:w w:val="110"/>
                <w:sz w:val="24"/>
              </w:rPr>
              <w:t>σ</w:t>
            </w:r>
            <w:r>
              <w:rPr>
                <w:rFonts w:ascii="LM Mono Prop 10" w:hAnsi="LM Mono Prop 10"/>
                <w:w w:val="110"/>
                <w:position w:val="9"/>
                <w:sz w:val="16"/>
              </w:rPr>
              <w:t>(</w:t>
            </w:r>
            <w:r>
              <w:rPr>
                <w:rFonts w:ascii="Georgia" w:hAnsi="Georgia"/>
                <w:i/>
                <w:w w:val="110"/>
                <w:position w:val="9"/>
                <w:sz w:val="16"/>
              </w:rPr>
              <w:t>n</w:t>
            </w:r>
            <w:r>
              <w:rPr>
                <w:rFonts w:ascii="DejaVu Serif Condensed" w:hAnsi="DejaVu Serif Condensed"/>
                <w:w w:val="110"/>
                <w:position w:val="9"/>
                <w:sz w:val="16"/>
              </w:rPr>
              <w:t>−</w:t>
            </w:r>
            <w:r>
              <w:rPr>
                <w:rFonts w:ascii="LM Mono Prop 10" w:hAnsi="LM Mono Prop 10"/>
                <w:w w:val="110"/>
                <w:position w:val="9"/>
                <w:sz w:val="16"/>
              </w:rPr>
              <w:t>1)</w:t>
            </w:r>
            <w:r>
              <w:rPr>
                <w:rFonts w:ascii="LM Mono Prop 10" w:hAnsi="LM Mono Prop 10"/>
                <w:spacing w:val="2"/>
                <w:w w:val="110"/>
                <w:position w:val="9"/>
                <w:sz w:val="16"/>
              </w:rPr>
              <w:t> </w:t>
            </w:r>
            <w:r>
              <w:rPr>
                <w:w w:val="110"/>
                <w:sz w:val="24"/>
              </w:rPr>
              <w:t>+</w:t>
            </w:r>
            <w:r>
              <w:rPr>
                <w:spacing w:val="-14"/>
                <w:w w:val="110"/>
                <w:sz w:val="24"/>
              </w:rPr>
              <w:t> </w:t>
            </w:r>
            <w:r>
              <w:rPr>
                <w:rFonts w:ascii="Symbola" w:hAnsi="Symbola"/>
                <w:spacing w:val="26"/>
                <w:w w:val="110"/>
                <w:sz w:val="24"/>
              </w:rPr>
              <w:t>···</w:t>
            </w:r>
            <w:r>
              <w:rPr>
                <w:rFonts w:ascii="Symbola" w:hAnsi="Symbola"/>
                <w:spacing w:val="-13"/>
                <w:w w:val="110"/>
                <w:sz w:val="24"/>
              </w:rPr>
              <w:t> </w:t>
            </w:r>
            <w:r>
              <w:rPr>
                <w:w w:val="110"/>
                <w:sz w:val="24"/>
              </w:rPr>
              <w:t>+</w:t>
            </w:r>
            <w:r>
              <w:rPr>
                <w:spacing w:val="-14"/>
                <w:w w:val="110"/>
                <w:sz w:val="24"/>
              </w:rPr>
              <w:t> </w:t>
            </w:r>
            <w:r>
              <w:rPr>
                <w:rFonts w:ascii="Georgia" w:hAnsi="Georgia"/>
                <w:i/>
                <w:w w:val="110"/>
                <w:sz w:val="24"/>
              </w:rPr>
              <w:t>r</w:t>
            </w:r>
            <w:r>
              <w:rPr>
                <w:rFonts w:ascii="LM Mono Prop 10" w:hAnsi="LM Mono Prop 10"/>
                <w:w w:val="110"/>
                <w:position w:val="-3"/>
                <w:sz w:val="16"/>
              </w:rPr>
              <w:t>1</w:t>
            </w:r>
            <w:r>
              <w:rPr>
                <w:rFonts w:ascii="Georgia" w:hAnsi="Georgia"/>
                <w:i/>
                <w:w w:val="110"/>
                <w:sz w:val="24"/>
              </w:rPr>
              <w:t>σ</w:t>
            </w:r>
            <w:r>
              <w:rPr>
                <w:rFonts w:ascii="LM Mono Prop 10" w:hAnsi="LM Mono Prop 10"/>
                <w:w w:val="110"/>
                <w:position w:val="9"/>
                <w:sz w:val="16"/>
              </w:rPr>
              <w:t>(1)</w:t>
            </w:r>
            <w:r>
              <w:rPr>
                <w:rFonts w:ascii="LM Mono Prop 10" w:hAnsi="LM Mono Prop 10"/>
                <w:spacing w:val="2"/>
                <w:w w:val="110"/>
                <w:position w:val="9"/>
                <w:sz w:val="16"/>
              </w:rPr>
              <w:t> </w:t>
            </w:r>
            <w:r>
              <w:rPr>
                <w:w w:val="110"/>
                <w:sz w:val="24"/>
              </w:rPr>
              <w:t>+</w:t>
            </w:r>
            <w:r>
              <w:rPr>
                <w:spacing w:val="-14"/>
                <w:w w:val="110"/>
                <w:sz w:val="24"/>
              </w:rPr>
              <w:t> </w:t>
            </w:r>
            <w:r>
              <w:rPr>
                <w:rFonts w:ascii="Georgia" w:hAnsi="Georgia"/>
                <w:i/>
                <w:w w:val="110"/>
                <w:sz w:val="24"/>
              </w:rPr>
              <w:t>r</w:t>
            </w:r>
            <w:r>
              <w:rPr>
                <w:rFonts w:ascii="LM Mono Prop 10" w:hAnsi="LM Mono Prop 10"/>
                <w:w w:val="110"/>
                <w:position w:val="-3"/>
                <w:sz w:val="16"/>
              </w:rPr>
              <w:t>0</w:t>
            </w:r>
            <w:r>
              <w:rPr>
                <w:rFonts w:ascii="Georgia" w:hAnsi="Georgia"/>
                <w:i/>
                <w:w w:val="110"/>
                <w:sz w:val="24"/>
              </w:rPr>
              <w:t>σ</w:t>
            </w:r>
            <w:r>
              <w:rPr>
                <w:rFonts w:ascii="Georgia" w:hAnsi="Georgia"/>
                <w:i/>
                <w:spacing w:val="10"/>
                <w:w w:val="110"/>
                <w:sz w:val="24"/>
              </w:rPr>
              <w:t> </w:t>
            </w:r>
            <w:r>
              <w:rPr>
                <w:w w:val="110"/>
                <w:sz w:val="24"/>
              </w:rPr>
              <w:t>= </w:t>
            </w:r>
            <w:r>
              <w:rPr>
                <w:rFonts w:ascii="Georgia" w:hAnsi="Georgia"/>
                <w:i/>
                <w:spacing w:val="-10"/>
                <w:w w:val="110"/>
                <w:sz w:val="24"/>
              </w:rPr>
              <w:t>τ</w:t>
            </w:r>
          </w:p>
        </w:tc>
        <w:tc>
          <w:tcPr>
            <w:tcW w:w="3104" w:type="dxa"/>
          </w:tcPr>
          <w:p>
            <w:pPr>
              <w:pStyle w:val="TableParagraph"/>
              <w:spacing w:before="63"/>
              <w:ind w:left="119"/>
              <w:rPr>
                <w:sz w:val="24"/>
              </w:rPr>
            </w:pPr>
            <w:r>
              <w:rPr>
                <w:rFonts w:ascii="Georgia" w:hAnsi="Georgia"/>
                <w:i/>
                <w:sz w:val="24"/>
              </w:rPr>
              <w:t>σ</w:t>
            </w:r>
            <w:r>
              <w:rPr>
                <w:rFonts w:ascii="LM Mono Prop 10" w:hAnsi="LM Mono Prop 10"/>
                <w:sz w:val="24"/>
                <w:vertAlign w:val="superscript"/>
              </w:rPr>
              <w:t>(</w:t>
            </w:r>
            <w:r>
              <w:rPr>
                <w:rFonts w:ascii="Georgia" w:hAnsi="Georgia"/>
                <w:i/>
                <w:sz w:val="24"/>
                <w:vertAlign w:val="superscript"/>
              </w:rPr>
              <w:t>k</w:t>
            </w:r>
            <w:r>
              <w:rPr>
                <w:rFonts w:ascii="LM Mono Prop 10" w:hAnsi="LM Mono Prop 10"/>
                <w:sz w:val="24"/>
                <w:vertAlign w:val="superscript"/>
              </w:rPr>
              <w:t>)</w:t>
            </w:r>
            <w:r>
              <w:rPr>
                <w:sz w:val="24"/>
                <w:vertAlign w:val="baseline"/>
              </w:rPr>
              <w:t>(0)</w:t>
            </w:r>
            <w:r>
              <w:rPr>
                <w:spacing w:val="6"/>
                <w:w w:val="105"/>
                <w:sz w:val="24"/>
                <w:vertAlign w:val="baseline"/>
              </w:rPr>
              <w:t> </w:t>
            </w:r>
            <w:r>
              <w:rPr>
                <w:w w:val="105"/>
                <w:sz w:val="24"/>
                <w:vertAlign w:val="baseline"/>
              </w:rPr>
              <w:t>=</w:t>
            </w:r>
            <w:r>
              <w:rPr>
                <w:spacing w:val="7"/>
                <w:w w:val="105"/>
                <w:sz w:val="24"/>
                <w:vertAlign w:val="baseline"/>
              </w:rPr>
              <w:t> </w:t>
            </w:r>
            <w:r>
              <w:rPr>
                <w:rFonts w:ascii="Georgia" w:hAnsi="Georgia"/>
                <w:i/>
                <w:sz w:val="24"/>
                <w:vertAlign w:val="baseline"/>
              </w:rPr>
              <w:t>c</w:t>
            </w:r>
            <w:r>
              <w:rPr>
                <w:rFonts w:ascii="Georgia" w:hAnsi="Georgia"/>
                <w:i/>
                <w:sz w:val="24"/>
                <w:vertAlign w:val="subscript"/>
              </w:rPr>
              <w:t>k</w:t>
            </w:r>
            <w:r>
              <w:rPr>
                <w:rFonts w:ascii="Georgia" w:hAnsi="Georgia"/>
                <w:i/>
                <w:sz w:val="24"/>
                <w:vertAlign w:val="baseline"/>
              </w:rPr>
              <w:t>,</w:t>
            </w:r>
            <w:r>
              <w:rPr>
                <w:rFonts w:ascii="Georgia" w:hAnsi="Georgia"/>
                <w:i/>
                <w:spacing w:val="33"/>
                <w:sz w:val="24"/>
                <w:vertAlign w:val="baseline"/>
              </w:rPr>
              <w:t>  </w:t>
            </w:r>
            <w:r>
              <w:rPr>
                <w:sz w:val="24"/>
                <w:vertAlign w:val="baseline"/>
              </w:rPr>
              <w:t>0</w:t>
            </w:r>
            <w:r>
              <w:rPr>
                <w:spacing w:val="10"/>
                <w:sz w:val="24"/>
                <w:vertAlign w:val="baseline"/>
              </w:rPr>
              <w:t> </w:t>
            </w:r>
            <w:r>
              <w:rPr>
                <w:rFonts w:ascii="Symbola" w:hAnsi="Symbola"/>
                <w:sz w:val="24"/>
                <w:vertAlign w:val="baseline"/>
              </w:rPr>
              <w:t>≤</w:t>
            </w:r>
            <w:r>
              <w:rPr>
                <w:rFonts w:ascii="Symbola" w:hAnsi="Symbola"/>
                <w:spacing w:val="10"/>
                <w:sz w:val="24"/>
                <w:vertAlign w:val="baseline"/>
              </w:rPr>
              <w:t> </w:t>
            </w:r>
            <w:r>
              <w:rPr>
                <w:rFonts w:ascii="Georgia" w:hAnsi="Georgia"/>
                <w:i/>
                <w:sz w:val="24"/>
                <w:vertAlign w:val="baseline"/>
              </w:rPr>
              <w:t>k</w:t>
            </w:r>
            <w:r>
              <w:rPr>
                <w:rFonts w:ascii="Georgia" w:hAnsi="Georgia"/>
                <w:i/>
                <w:spacing w:val="20"/>
                <w:sz w:val="24"/>
                <w:vertAlign w:val="baseline"/>
              </w:rPr>
              <w:t> </w:t>
            </w:r>
            <w:r>
              <w:rPr>
                <w:rFonts w:ascii="Symbola" w:hAnsi="Symbola"/>
                <w:sz w:val="24"/>
                <w:vertAlign w:val="baseline"/>
              </w:rPr>
              <w:t>≤</w:t>
            </w:r>
            <w:r>
              <w:rPr>
                <w:rFonts w:ascii="Symbola" w:hAnsi="Symbola"/>
                <w:spacing w:val="10"/>
                <w:sz w:val="24"/>
                <w:vertAlign w:val="baseline"/>
              </w:rPr>
              <w:t> </w:t>
            </w:r>
            <w:r>
              <w:rPr>
                <w:rFonts w:ascii="Georgia" w:hAnsi="Georgia"/>
                <w:i/>
                <w:sz w:val="24"/>
                <w:vertAlign w:val="baseline"/>
              </w:rPr>
              <w:t>n</w:t>
            </w:r>
            <w:r>
              <w:rPr>
                <w:rFonts w:ascii="Georgia" w:hAnsi="Georgia"/>
                <w:i/>
                <w:spacing w:val="-2"/>
                <w:sz w:val="24"/>
                <w:vertAlign w:val="baseline"/>
              </w:rPr>
              <w:t> </w:t>
            </w:r>
            <w:r>
              <w:rPr>
                <w:rFonts w:ascii="Symbola" w:hAnsi="Symbola"/>
                <w:sz w:val="24"/>
                <w:vertAlign w:val="baseline"/>
              </w:rPr>
              <w:t>−</w:t>
            </w:r>
            <w:r>
              <w:rPr>
                <w:rFonts w:ascii="Symbola" w:hAnsi="Symbola"/>
                <w:spacing w:val="-4"/>
                <w:sz w:val="24"/>
                <w:vertAlign w:val="baseline"/>
              </w:rPr>
              <w:t> </w:t>
            </w:r>
            <w:r>
              <w:rPr>
                <w:spacing w:val="-10"/>
                <w:sz w:val="24"/>
                <w:vertAlign w:val="baseline"/>
              </w:rPr>
              <w:t>1</w:t>
            </w:r>
          </w:p>
        </w:tc>
      </w:tr>
    </w:tbl>
    <w:p>
      <w:pPr>
        <w:pStyle w:val="BodyText"/>
        <w:spacing w:line="232" w:lineRule="auto" w:before="95"/>
        <w:ind w:right="549" w:hanging="1"/>
        <w:jc w:val="both"/>
      </w:pPr>
      <w:r>
        <w:rPr>
          <w:w w:val="105"/>
        </w:rPr>
        <w:t>where</w:t>
      </w:r>
      <w:r>
        <w:rPr>
          <w:spacing w:val="25"/>
          <w:w w:val="105"/>
        </w:rPr>
        <w:t> </w:t>
      </w:r>
      <w:r>
        <w:rPr>
          <w:rFonts w:ascii="Georgia" w:hAnsi="Georgia"/>
          <w:i/>
          <w:w w:val="105"/>
        </w:rPr>
        <w:t>n</w:t>
      </w:r>
      <w:r>
        <w:rPr>
          <w:rFonts w:ascii="Georgia" w:hAnsi="Georgia"/>
          <w:i/>
          <w:spacing w:val="39"/>
          <w:w w:val="105"/>
        </w:rPr>
        <w:t> </w:t>
      </w:r>
      <w:r>
        <w:rPr>
          <w:rFonts w:ascii="Symbola" w:hAnsi="Symbola"/>
          <w:w w:val="105"/>
        </w:rPr>
        <w:t>≥</w:t>
      </w:r>
      <w:r>
        <w:rPr>
          <w:rFonts w:ascii="Symbola" w:hAnsi="Symbola"/>
          <w:spacing w:val="38"/>
          <w:w w:val="105"/>
        </w:rPr>
        <w:t> </w:t>
      </w:r>
      <w:r>
        <w:rPr>
          <w:w w:val="105"/>
        </w:rPr>
        <w:t>1,</w:t>
      </w:r>
      <w:r>
        <w:rPr>
          <w:spacing w:val="39"/>
          <w:w w:val="105"/>
        </w:rPr>
        <w:t> </w:t>
      </w:r>
      <w:r>
        <w:rPr>
          <w:rFonts w:ascii="Georgia" w:hAnsi="Georgia"/>
          <w:i/>
          <w:w w:val="105"/>
        </w:rPr>
        <w:t>σ</w:t>
      </w:r>
      <w:r>
        <w:rPr>
          <w:rFonts w:ascii="LM Mono Prop 10" w:hAnsi="LM Mono Prop 10"/>
          <w:w w:val="105"/>
          <w:vertAlign w:val="superscript"/>
        </w:rPr>
        <w:t>(</w:t>
      </w:r>
      <w:r>
        <w:rPr>
          <w:rFonts w:ascii="Georgia" w:hAnsi="Georgia"/>
          <w:i/>
          <w:w w:val="105"/>
          <w:vertAlign w:val="superscript"/>
        </w:rPr>
        <w:t>k</w:t>
      </w:r>
      <w:r>
        <w:rPr>
          <w:rFonts w:ascii="LM Mono Prop 10" w:hAnsi="LM Mono Prop 10"/>
          <w:w w:val="105"/>
          <w:vertAlign w:val="superscript"/>
        </w:rPr>
        <w:t>)</w:t>
      </w:r>
      <w:r>
        <w:rPr>
          <w:rFonts w:ascii="LM Mono Prop 10" w:hAnsi="LM Mono Prop 10"/>
          <w:w w:val="105"/>
          <w:vertAlign w:val="baseline"/>
        </w:rPr>
        <w:t> </w:t>
      </w:r>
      <w:r>
        <w:rPr>
          <w:w w:val="105"/>
          <w:vertAlign w:val="baseline"/>
        </w:rPr>
        <w:t>denotes</w:t>
      </w:r>
      <w:r>
        <w:rPr>
          <w:spacing w:val="33"/>
          <w:w w:val="105"/>
          <w:vertAlign w:val="baseline"/>
        </w:rPr>
        <w:t> </w:t>
      </w:r>
      <w:r>
        <w:rPr>
          <w:w w:val="105"/>
          <w:vertAlign w:val="baseline"/>
        </w:rPr>
        <w:t>the</w:t>
      </w:r>
      <w:r>
        <w:rPr>
          <w:spacing w:val="34"/>
          <w:w w:val="105"/>
          <w:vertAlign w:val="baseline"/>
        </w:rPr>
        <w:t> </w:t>
      </w:r>
      <w:r>
        <w:rPr>
          <w:rFonts w:ascii="Georgia" w:hAnsi="Georgia"/>
          <w:i/>
          <w:w w:val="105"/>
          <w:vertAlign w:val="baseline"/>
        </w:rPr>
        <w:t>k</w:t>
      </w:r>
      <w:r>
        <w:rPr>
          <w:w w:val="105"/>
          <w:vertAlign w:val="baseline"/>
        </w:rPr>
        <w:t>-th</w:t>
      </w:r>
      <w:r>
        <w:rPr>
          <w:spacing w:val="33"/>
          <w:w w:val="105"/>
          <w:vertAlign w:val="baseline"/>
        </w:rPr>
        <w:t> </w:t>
      </w:r>
      <w:r>
        <w:rPr>
          <w:w w:val="105"/>
          <w:vertAlign w:val="baseline"/>
        </w:rPr>
        <w:t>stream</w:t>
      </w:r>
      <w:r>
        <w:rPr>
          <w:spacing w:val="34"/>
          <w:w w:val="105"/>
          <w:vertAlign w:val="baseline"/>
        </w:rPr>
        <w:t> </w:t>
      </w:r>
      <w:r>
        <w:rPr>
          <w:w w:val="105"/>
          <w:vertAlign w:val="baseline"/>
        </w:rPr>
        <w:t>derivative</w:t>
      </w:r>
      <w:r>
        <w:rPr>
          <w:spacing w:val="34"/>
          <w:w w:val="105"/>
          <w:vertAlign w:val="baseline"/>
        </w:rPr>
        <w:t> </w:t>
      </w:r>
      <w:r>
        <w:rPr>
          <w:w w:val="105"/>
          <w:vertAlign w:val="baseline"/>
        </w:rPr>
        <w:t>of</w:t>
      </w:r>
      <w:r>
        <w:rPr>
          <w:spacing w:val="33"/>
          <w:w w:val="105"/>
          <w:vertAlign w:val="baseline"/>
        </w:rPr>
        <w:t> </w:t>
      </w:r>
      <w:r>
        <w:rPr>
          <w:rFonts w:ascii="Georgia" w:hAnsi="Georgia"/>
          <w:i/>
          <w:w w:val="105"/>
          <w:vertAlign w:val="baseline"/>
        </w:rPr>
        <w:t>σ</w:t>
      </w:r>
      <w:r>
        <w:rPr>
          <w:w w:val="105"/>
          <w:vertAlign w:val="baseline"/>
        </w:rPr>
        <w:t>,</w:t>
      </w:r>
      <w:r>
        <w:rPr>
          <w:spacing w:val="24"/>
          <w:w w:val="105"/>
          <w:vertAlign w:val="baseline"/>
        </w:rPr>
        <w:t> </w:t>
      </w:r>
      <w:r>
        <w:rPr>
          <w:rFonts w:ascii="Georgia" w:hAnsi="Georgia"/>
          <w:i/>
          <w:spacing w:val="24"/>
          <w:w w:val="105"/>
          <w:vertAlign w:val="baseline"/>
        </w:rPr>
        <w:t>r</w:t>
      </w:r>
      <w:r>
        <w:rPr>
          <w:rFonts w:ascii="LM Mono Prop 10" w:hAnsi="LM Mono Prop 10"/>
          <w:spacing w:val="24"/>
          <w:w w:val="105"/>
          <w:vertAlign w:val="subscript"/>
        </w:rPr>
        <w:t>0</w:t>
      </w:r>
      <w:r>
        <w:rPr>
          <w:rFonts w:ascii="Georgia" w:hAnsi="Georgia"/>
          <w:i/>
          <w:spacing w:val="24"/>
          <w:w w:val="105"/>
          <w:vertAlign w:val="baseline"/>
        </w:rPr>
        <w:t>,...,</w:t>
      </w:r>
      <w:r>
        <w:rPr>
          <w:rFonts w:ascii="Georgia" w:hAnsi="Georgia"/>
          <w:i/>
          <w:spacing w:val="-16"/>
          <w:w w:val="105"/>
          <w:vertAlign w:val="baseline"/>
        </w:rPr>
        <w:t> </w:t>
      </w:r>
      <w:r>
        <w:rPr>
          <w:rFonts w:ascii="Georgia" w:hAnsi="Georgia"/>
          <w:i/>
          <w:w w:val="105"/>
          <w:vertAlign w:val="baseline"/>
        </w:rPr>
        <w:t>r</w:t>
      </w:r>
      <w:r>
        <w:rPr>
          <w:rFonts w:ascii="Georgia" w:hAnsi="Georgia"/>
          <w:i/>
          <w:w w:val="105"/>
          <w:vertAlign w:val="subscript"/>
        </w:rPr>
        <w:t>n</w:t>
      </w:r>
      <w:r>
        <w:rPr>
          <w:rFonts w:ascii="DejaVu Serif Condensed" w:hAnsi="DejaVu Serif Condensed"/>
          <w:w w:val="105"/>
          <w:vertAlign w:val="subscript"/>
        </w:rPr>
        <w:t>−</w:t>
      </w:r>
      <w:r>
        <w:rPr>
          <w:rFonts w:ascii="LM Mono Prop 10" w:hAnsi="LM Mono Prop 10"/>
          <w:w w:val="105"/>
          <w:vertAlign w:val="subscript"/>
        </w:rPr>
        <w:t>1</w:t>
      </w:r>
      <w:r>
        <w:rPr>
          <w:rFonts w:ascii="LM Mono Prop 10" w:hAnsi="LM Mono Prop 10"/>
          <w:w w:val="105"/>
          <w:vertAlign w:val="baseline"/>
        </w:rPr>
        <w:t> </w:t>
      </w:r>
      <w:r>
        <w:rPr>
          <w:w w:val="105"/>
          <w:vertAlign w:val="baseline"/>
        </w:rPr>
        <w:t>are real numbers (interpreted as constant streams [</w:t>
      </w:r>
      <w:r>
        <w:rPr>
          <w:rFonts w:ascii="Georgia" w:hAnsi="Georgia"/>
          <w:i/>
          <w:w w:val="105"/>
          <w:vertAlign w:val="baseline"/>
        </w:rPr>
        <w:t>r</w:t>
      </w:r>
      <w:r>
        <w:rPr>
          <w:rFonts w:ascii="Georgia" w:hAnsi="Georgia"/>
          <w:i/>
          <w:w w:val="105"/>
          <w:vertAlign w:val="subscript"/>
        </w:rPr>
        <w:t>k</w:t>
      </w:r>
      <w:r>
        <w:rPr>
          <w:w w:val="105"/>
          <w:vertAlign w:val="baseline"/>
        </w:rPr>
        <w:t>]), </w:t>
      </w:r>
      <w:r>
        <w:rPr>
          <w:rFonts w:ascii="Georgia" w:hAnsi="Georgia"/>
          <w:i/>
          <w:spacing w:val="23"/>
          <w:w w:val="105"/>
          <w:vertAlign w:val="baseline"/>
        </w:rPr>
        <w:t>c</w:t>
      </w:r>
      <w:r>
        <w:rPr>
          <w:rFonts w:ascii="LM Mono Prop 10" w:hAnsi="LM Mono Prop 10"/>
          <w:spacing w:val="23"/>
          <w:w w:val="105"/>
          <w:vertAlign w:val="subscript"/>
        </w:rPr>
        <w:t>0</w:t>
      </w:r>
      <w:r>
        <w:rPr>
          <w:rFonts w:ascii="Georgia" w:hAnsi="Georgia"/>
          <w:i/>
          <w:spacing w:val="23"/>
          <w:w w:val="105"/>
          <w:vertAlign w:val="baseline"/>
        </w:rPr>
        <w:t>,...,</w:t>
      </w:r>
      <w:r>
        <w:rPr>
          <w:rFonts w:ascii="Georgia" w:hAnsi="Georgia"/>
          <w:i/>
          <w:spacing w:val="-16"/>
          <w:w w:val="105"/>
          <w:vertAlign w:val="baseline"/>
        </w:rPr>
        <w:t> </w:t>
      </w:r>
      <w:r>
        <w:rPr>
          <w:rFonts w:ascii="Georgia" w:hAnsi="Georgia"/>
          <w:i/>
          <w:w w:val="105"/>
          <w:vertAlign w:val="baseline"/>
        </w:rPr>
        <w:t>c</w:t>
      </w:r>
      <w:r>
        <w:rPr>
          <w:rFonts w:ascii="Georgia" w:hAnsi="Georgia"/>
          <w:i/>
          <w:w w:val="105"/>
          <w:vertAlign w:val="subscript"/>
        </w:rPr>
        <w:t>n</w:t>
      </w:r>
      <w:r>
        <w:rPr>
          <w:rFonts w:ascii="DejaVu Serif Condensed" w:hAnsi="DejaVu Serif Condensed"/>
          <w:w w:val="105"/>
          <w:vertAlign w:val="subscript"/>
        </w:rPr>
        <w:t>−</w:t>
      </w:r>
      <w:r>
        <w:rPr>
          <w:rFonts w:ascii="LM Mono Prop 10" w:hAnsi="LM Mono Prop 10"/>
          <w:w w:val="105"/>
          <w:vertAlign w:val="subscript"/>
        </w:rPr>
        <w:t>1</w:t>
      </w:r>
      <w:r>
        <w:rPr>
          <w:rFonts w:ascii="LM Mono Prop 10" w:hAnsi="LM Mono Prop 10"/>
          <w:w w:val="105"/>
          <w:vertAlign w:val="baseline"/>
        </w:rPr>
        <w:t> </w:t>
      </w:r>
      <w:r>
        <w:rPr>
          <w:w w:val="105"/>
          <w:vertAlign w:val="baseline"/>
        </w:rPr>
        <w:t>are also real numbers, and </w:t>
      </w:r>
      <w:r>
        <w:rPr>
          <w:rFonts w:ascii="Georgia" w:hAnsi="Georgia"/>
          <w:i/>
          <w:w w:val="105"/>
          <w:vertAlign w:val="baseline"/>
        </w:rPr>
        <w:t>τ</w:t>
      </w:r>
      <w:r>
        <w:rPr>
          <w:rFonts w:ascii="Georgia" w:hAnsi="Georgia"/>
          <w:i/>
          <w:w w:val="105"/>
          <w:vertAlign w:val="baseline"/>
        </w:rPr>
        <w:t> </w:t>
      </w:r>
      <w:r>
        <w:rPr>
          <w:w w:val="105"/>
          <w:vertAlign w:val="baseline"/>
        </w:rPr>
        <w:t>is an arbitrary stream.</w:t>
      </w:r>
      <w:r>
        <w:rPr>
          <w:w w:val="105"/>
          <w:vertAlign w:val="baseline"/>
        </w:rPr>
        <w:t> If </w:t>
      </w:r>
      <w:r>
        <w:rPr>
          <w:rFonts w:ascii="Georgia" w:hAnsi="Georgia"/>
          <w:i/>
          <w:w w:val="105"/>
          <w:vertAlign w:val="baseline"/>
        </w:rPr>
        <w:t>τ</w:t>
      </w:r>
      <w:r>
        <w:rPr>
          <w:rFonts w:ascii="Georgia" w:hAnsi="Georgia"/>
          <w:i/>
          <w:w w:val="105"/>
          <w:vertAlign w:val="baseline"/>
        </w:rPr>
        <w:t> </w:t>
      </w:r>
      <w:r>
        <w:rPr>
          <w:w w:val="105"/>
          <w:vertAlign w:val="baseline"/>
        </w:rPr>
        <w:t>= 0 the equation is called homo- geneous, otherwise it is called non-homogeneous.</w:t>
      </w:r>
      <w:r>
        <w:rPr>
          <w:spacing w:val="40"/>
          <w:w w:val="105"/>
          <w:vertAlign w:val="baseline"/>
        </w:rPr>
        <w:t> </w:t>
      </w:r>
      <w:r>
        <w:rPr>
          <w:w w:val="105"/>
          <w:vertAlign w:val="baseline"/>
        </w:rPr>
        <w:t>The claim is that</w:t>
      </w:r>
    </w:p>
    <w:p>
      <w:pPr>
        <w:pStyle w:val="ListParagraph"/>
        <w:numPr>
          <w:ilvl w:val="0"/>
          <w:numId w:val="8"/>
        </w:numPr>
        <w:tabs>
          <w:tab w:pos="908" w:val="left" w:leader="none"/>
        </w:tabs>
        <w:spacing w:line="240" w:lineRule="auto" w:before="114" w:after="0"/>
        <w:ind w:left="908" w:right="0" w:hanging="361"/>
        <w:jc w:val="left"/>
        <w:rPr>
          <w:sz w:val="24"/>
        </w:rPr>
      </w:pPr>
      <w:r>
        <w:rPr>
          <w:w w:val="105"/>
          <w:sz w:val="24"/>
        </w:rPr>
        <w:t>there</w:t>
      </w:r>
      <w:r>
        <w:rPr>
          <w:spacing w:val="10"/>
          <w:w w:val="105"/>
          <w:sz w:val="24"/>
        </w:rPr>
        <w:t> </w:t>
      </w:r>
      <w:r>
        <w:rPr>
          <w:w w:val="105"/>
          <w:sz w:val="24"/>
        </w:rPr>
        <w:t>exists</w:t>
      </w:r>
      <w:r>
        <w:rPr>
          <w:spacing w:val="11"/>
          <w:w w:val="105"/>
          <w:sz w:val="24"/>
        </w:rPr>
        <w:t> </w:t>
      </w:r>
      <w:r>
        <w:rPr>
          <w:w w:val="105"/>
          <w:sz w:val="24"/>
        </w:rPr>
        <w:t>a</w:t>
      </w:r>
      <w:r>
        <w:rPr>
          <w:spacing w:val="11"/>
          <w:w w:val="105"/>
          <w:sz w:val="24"/>
        </w:rPr>
        <w:t> </w:t>
      </w:r>
      <w:r>
        <w:rPr>
          <w:w w:val="105"/>
          <w:sz w:val="24"/>
        </w:rPr>
        <w:t>unique</w:t>
      </w:r>
      <w:r>
        <w:rPr>
          <w:spacing w:val="10"/>
          <w:w w:val="105"/>
          <w:sz w:val="24"/>
        </w:rPr>
        <w:t> </w:t>
      </w:r>
      <w:r>
        <w:rPr>
          <w:w w:val="105"/>
          <w:sz w:val="24"/>
        </w:rPr>
        <w:t>stream</w:t>
      </w:r>
      <w:r>
        <w:rPr>
          <w:spacing w:val="10"/>
          <w:w w:val="105"/>
          <w:sz w:val="24"/>
        </w:rPr>
        <w:t> </w:t>
      </w:r>
      <w:r>
        <w:rPr>
          <w:rFonts w:ascii="Georgia" w:hAnsi="Georgia"/>
          <w:i/>
          <w:w w:val="105"/>
          <w:sz w:val="24"/>
        </w:rPr>
        <w:t>σ</w:t>
      </w:r>
      <w:r>
        <w:rPr>
          <w:rFonts w:ascii="Georgia" w:hAnsi="Georgia"/>
          <w:i/>
          <w:spacing w:val="21"/>
          <w:w w:val="105"/>
          <w:sz w:val="24"/>
        </w:rPr>
        <w:t> </w:t>
      </w:r>
      <w:r>
        <w:rPr>
          <w:w w:val="105"/>
          <w:sz w:val="24"/>
        </w:rPr>
        <w:t>satisfying</w:t>
      </w:r>
      <w:r>
        <w:rPr>
          <w:spacing w:val="11"/>
          <w:w w:val="105"/>
          <w:sz w:val="24"/>
        </w:rPr>
        <w:t> </w:t>
      </w:r>
      <w:r>
        <w:rPr>
          <w:w w:val="105"/>
          <w:sz w:val="24"/>
        </w:rPr>
        <w:t>the</w:t>
      </w:r>
      <w:r>
        <w:rPr>
          <w:spacing w:val="11"/>
          <w:w w:val="105"/>
          <w:sz w:val="24"/>
        </w:rPr>
        <w:t> </w:t>
      </w:r>
      <w:r>
        <w:rPr>
          <w:spacing w:val="-2"/>
          <w:w w:val="105"/>
          <w:sz w:val="24"/>
        </w:rPr>
        <w:t>equation;</w:t>
      </w:r>
    </w:p>
    <w:p>
      <w:pPr>
        <w:pStyle w:val="ListParagraph"/>
        <w:numPr>
          <w:ilvl w:val="0"/>
          <w:numId w:val="8"/>
        </w:numPr>
        <w:tabs>
          <w:tab w:pos="907" w:val="left" w:leader="none"/>
          <w:tab w:pos="911" w:val="left" w:leader="none"/>
        </w:tabs>
        <w:spacing w:line="220" w:lineRule="auto" w:before="89" w:after="0"/>
        <w:ind w:left="911" w:right="551" w:hanging="429"/>
        <w:jc w:val="left"/>
        <w:rPr>
          <w:sz w:val="24"/>
        </w:rPr>
      </w:pPr>
      <w:r>
        <w:rPr>
          <w:rFonts w:ascii="Georgia" w:hAnsi="Georgia"/>
          <w:i/>
          <w:w w:val="105"/>
          <w:sz w:val="24"/>
        </w:rPr>
        <w:t>σ</w:t>
      </w:r>
      <w:r>
        <w:rPr>
          <w:rFonts w:ascii="Georgia" w:hAnsi="Georgia"/>
          <w:i/>
          <w:w w:val="105"/>
          <w:sz w:val="24"/>
        </w:rPr>
        <w:t> </w:t>
      </w:r>
      <w:r>
        <w:rPr>
          <w:w w:val="105"/>
          <w:sz w:val="24"/>
        </w:rPr>
        <w:t>can be expressed in terms of </w:t>
      </w:r>
      <w:r>
        <w:rPr>
          <w:rFonts w:ascii="Georgia" w:hAnsi="Georgia"/>
          <w:i/>
          <w:w w:val="105"/>
          <w:sz w:val="24"/>
        </w:rPr>
        <w:t>τ</w:t>
      </w:r>
      <w:r>
        <w:rPr>
          <w:rFonts w:ascii="Georgia" w:hAnsi="Georgia"/>
          <w:i/>
          <w:spacing w:val="-35"/>
          <w:w w:val="105"/>
          <w:sz w:val="24"/>
        </w:rPr>
        <w:t> </w:t>
      </w:r>
      <w:r>
        <w:rPr>
          <w:w w:val="105"/>
          <w:sz w:val="24"/>
        </w:rPr>
        <w:t>, the coefficients </w:t>
      </w:r>
      <w:r>
        <w:rPr>
          <w:rFonts w:ascii="Georgia" w:hAnsi="Georgia"/>
          <w:i/>
          <w:spacing w:val="24"/>
          <w:w w:val="105"/>
          <w:sz w:val="24"/>
        </w:rPr>
        <w:t>r</w:t>
      </w:r>
      <w:r>
        <w:rPr>
          <w:rFonts w:ascii="LM Mono Prop 10" w:hAnsi="LM Mono Prop 10"/>
          <w:spacing w:val="24"/>
          <w:w w:val="105"/>
          <w:sz w:val="24"/>
          <w:vertAlign w:val="subscript"/>
        </w:rPr>
        <w:t>0</w:t>
      </w:r>
      <w:r>
        <w:rPr>
          <w:rFonts w:ascii="Georgia" w:hAnsi="Georgia"/>
          <w:i/>
          <w:spacing w:val="24"/>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r</w:t>
      </w:r>
      <w:r>
        <w:rPr>
          <w:rFonts w:ascii="Georgia" w:hAnsi="Georgia"/>
          <w:i/>
          <w:w w:val="105"/>
          <w:sz w:val="24"/>
          <w:vertAlign w:val="subscript"/>
        </w:rPr>
        <w:t>n</w:t>
      </w:r>
      <w:r>
        <w:rPr>
          <w:rFonts w:ascii="DejaVu Serif Condensed" w:hAnsi="DejaVu Serif Condensed"/>
          <w:w w:val="105"/>
          <w:sz w:val="24"/>
          <w:vertAlign w:val="subscript"/>
        </w:rPr>
        <w:t>−</w:t>
      </w:r>
      <w:r>
        <w:rPr>
          <w:rFonts w:ascii="LM Mono Prop 10" w:hAnsi="LM Mono Prop 10"/>
          <w:w w:val="105"/>
          <w:sz w:val="24"/>
          <w:vertAlign w:val="subscript"/>
        </w:rPr>
        <w:t>1</w:t>
      </w:r>
      <w:r>
        <w:rPr>
          <w:w w:val="105"/>
          <w:sz w:val="24"/>
          <w:vertAlign w:val="baseline"/>
        </w:rPr>
        <w:t>, the initial values </w:t>
      </w:r>
      <w:r>
        <w:rPr>
          <w:rFonts w:ascii="Georgia" w:hAnsi="Georgia"/>
          <w:i/>
          <w:spacing w:val="23"/>
          <w:w w:val="105"/>
          <w:sz w:val="24"/>
          <w:vertAlign w:val="baseline"/>
        </w:rPr>
        <w:t>c</w:t>
      </w:r>
      <w:r>
        <w:rPr>
          <w:rFonts w:ascii="LM Mono Prop 10" w:hAnsi="LM Mono Prop 10"/>
          <w:spacing w:val="23"/>
          <w:w w:val="105"/>
          <w:sz w:val="24"/>
          <w:vertAlign w:val="subscript"/>
        </w:rPr>
        <w:t>0</w:t>
      </w:r>
      <w:r>
        <w:rPr>
          <w:rFonts w:ascii="Georgia" w:hAnsi="Georgia"/>
          <w:i/>
          <w:spacing w:val="23"/>
          <w:w w:val="105"/>
          <w:sz w:val="24"/>
          <w:vertAlign w:val="baseline"/>
        </w:rPr>
        <w:t>,...,</w:t>
      </w:r>
      <w:r>
        <w:rPr>
          <w:rFonts w:ascii="Georgia" w:hAnsi="Georgia"/>
          <w:i/>
          <w:spacing w:val="-15"/>
          <w:w w:val="105"/>
          <w:sz w:val="24"/>
          <w:vertAlign w:val="baseline"/>
        </w:rPr>
        <w:t> </w:t>
      </w:r>
      <w:r>
        <w:rPr>
          <w:rFonts w:ascii="Georgia" w:hAnsi="Georgia"/>
          <w:i/>
          <w:w w:val="105"/>
          <w:sz w:val="24"/>
          <w:vertAlign w:val="baseline"/>
        </w:rPr>
        <w:t>c</w:t>
      </w:r>
      <w:r>
        <w:rPr>
          <w:rFonts w:ascii="Georgia" w:hAnsi="Georgia"/>
          <w:i/>
          <w:w w:val="105"/>
          <w:sz w:val="24"/>
          <w:vertAlign w:val="subscript"/>
        </w:rPr>
        <w:t>n</w:t>
      </w:r>
      <w:r>
        <w:rPr>
          <w:rFonts w:ascii="DejaVu Serif Condensed" w:hAnsi="DejaVu Serif Condensed"/>
          <w:w w:val="105"/>
          <w:sz w:val="24"/>
          <w:vertAlign w:val="subscript"/>
        </w:rPr>
        <w:t>−</w:t>
      </w:r>
      <w:r>
        <w:rPr>
          <w:rFonts w:ascii="LM Mono Prop 10" w:hAnsi="LM Mono Prop 10"/>
          <w:w w:val="105"/>
          <w:sz w:val="24"/>
          <w:vertAlign w:val="subscript"/>
        </w:rPr>
        <w:t>1</w:t>
      </w:r>
      <w:r>
        <w:rPr>
          <w:w w:val="105"/>
          <w:sz w:val="24"/>
          <w:vertAlign w:val="baseline"/>
        </w:rPr>
        <w:t>, and the operators of plus, product and inverse.</w:t>
      </w:r>
    </w:p>
    <w:p>
      <w:pPr>
        <w:pStyle w:val="BodyText"/>
        <w:spacing w:line="252" w:lineRule="auto" w:before="98"/>
        <w:ind w:right="555"/>
        <w:jc w:val="both"/>
      </w:pPr>
      <w:r>
        <w:rPr>
          <w:w w:val="105"/>
        </w:rPr>
        <w:t>Rather</w:t>
      </w:r>
      <w:r>
        <w:rPr>
          <w:spacing w:val="-3"/>
          <w:w w:val="105"/>
        </w:rPr>
        <w:t> </w:t>
      </w:r>
      <w:r>
        <w:rPr>
          <w:w w:val="105"/>
        </w:rPr>
        <w:t>than</w:t>
      </w:r>
      <w:r>
        <w:rPr>
          <w:spacing w:val="-3"/>
          <w:w w:val="105"/>
        </w:rPr>
        <w:t> </w:t>
      </w:r>
      <w:r>
        <w:rPr>
          <w:w w:val="105"/>
        </w:rPr>
        <w:t>giving</w:t>
      </w:r>
      <w:r>
        <w:rPr>
          <w:spacing w:val="-3"/>
          <w:w w:val="105"/>
        </w:rPr>
        <w:t> </w:t>
      </w:r>
      <w:r>
        <w:rPr>
          <w:w w:val="105"/>
        </w:rPr>
        <w:t>a</w:t>
      </w:r>
      <w:r>
        <w:rPr>
          <w:spacing w:val="-3"/>
          <w:w w:val="105"/>
        </w:rPr>
        <w:t> </w:t>
      </w:r>
      <w:r>
        <w:rPr>
          <w:w w:val="105"/>
        </w:rPr>
        <w:t>proof</w:t>
      </w:r>
      <w:r>
        <w:rPr>
          <w:spacing w:val="-4"/>
          <w:w w:val="105"/>
        </w:rPr>
        <w:t> </w:t>
      </w:r>
      <w:r>
        <w:rPr>
          <w:w w:val="105"/>
        </w:rPr>
        <w:t>of</w:t>
      </w:r>
      <w:r>
        <w:rPr>
          <w:spacing w:val="-3"/>
          <w:w w:val="105"/>
        </w:rPr>
        <w:t> </w:t>
      </w:r>
      <w:r>
        <w:rPr>
          <w:w w:val="105"/>
        </w:rPr>
        <w:t>this</w:t>
      </w:r>
      <w:r>
        <w:rPr>
          <w:spacing w:val="-3"/>
          <w:w w:val="105"/>
        </w:rPr>
        <w:t> </w:t>
      </w:r>
      <w:r>
        <w:rPr>
          <w:w w:val="105"/>
        </w:rPr>
        <w:t>claim</w:t>
      </w:r>
      <w:r>
        <w:rPr>
          <w:spacing w:val="-3"/>
          <w:w w:val="105"/>
        </w:rPr>
        <w:t> </w:t>
      </w:r>
      <w:r>
        <w:rPr>
          <w:w w:val="105"/>
        </w:rPr>
        <w:t>in</w:t>
      </w:r>
      <w:r>
        <w:rPr>
          <w:spacing w:val="-3"/>
          <w:w w:val="105"/>
        </w:rPr>
        <w:t> </w:t>
      </w:r>
      <w:r>
        <w:rPr>
          <w:w w:val="105"/>
        </w:rPr>
        <w:t>its</w:t>
      </w:r>
      <w:r>
        <w:rPr>
          <w:spacing w:val="-3"/>
          <w:w w:val="105"/>
        </w:rPr>
        <w:t> </w:t>
      </w:r>
      <w:r>
        <w:rPr>
          <w:w w:val="105"/>
        </w:rPr>
        <w:t>full</w:t>
      </w:r>
      <w:r>
        <w:rPr>
          <w:spacing w:val="-3"/>
          <w:w w:val="105"/>
        </w:rPr>
        <w:t> </w:t>
      </w:r>
      <w:r>
        <w:rPr>
          <w:w w:val="105"/>
        </w:rPr>
        <w:t>generality, we</w:t>
      </w:r>
      <w:r>
        <w:rPr>
          <w:spacing w:val="-3"/>
          <w:w w:val="105"/>
        </w:rPr>
        <w:t> </w:t>
      </w:r>
      <w:r>
        <w:rPr>
          <w:w w:val="105"/>
        </w:rPr>
        <w:t>prefer</w:t>
      </w:r>
      <w:r>
        <w:rPr>
          <w:spacing w:val="-4"/>
          <w:w w:val="105"/>
        </w:rPr>
        <w:t> </w:t>
      </w:r>
      <w:r>
        <w:rPr>
          <w:w w:val="105"/>
        </w:rPr>
        <w:t>to</w:t>
      </w:r>
      <w:r>
        <w:rPr>
          <w:spacing w:val="-3"/>
          <w:w w:val="105"/>
        </w:rPr>
        <w:t> </w:t>
      </w:r>
      <w:r>
        <w:rPr>
          <w:w w:val="105"/>
        </w:rPr>
        <w:t>treat a few special cases, being (lazy and) confident that they will bring the main idea across.</w:t>
      </w:r>
      <w:r>
        <w:rPr>
          <w:spacing w:val="40"/>
          <w:w w:val="105"/>
        </w:rPr>
        <w:t> </w:t>
      </w:r>
      <w:r>
        <w:rPr>
          <w:w w:val="105"/>
        </w:rPr>
        <w:t>Let us start with a simple example of a homogeneous equation:</w:t>
      </w:r>
    </w:p>
    <w:p>
      <w:pPr>
        <w:pStyle w:val="BodyText"/>
        <w:spacing w:before="9"/>
        <w:ind w:left="0"/>
        <w:rPr>
          <w:sz w:val="8"/>
        </w:rPr>
      </w:pPr>
    </w:p>
    <w:tbl>
      <w:tblPr>
        <w:tblW w:w="0" w:type="auto"/>
        <w:jc w:val="left"/>
        <w:tblInd w:w="1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2186"/>
      </w:tblGrid>
      <w:tr>
        <w:trPr>
          <w:trHeight w:val="432" w:hRule="atLeast"/>
        </w:trPr>
        <w:tc>
          <w:tcPr>
            <w:tcW w:w="3556" w:type="dxa"/>
          </w:tcPr>
          <w:p>
            <w:pPr>
              <w:pStyle w:val="TableParagraph"/>
              <w:spacing w:before="79"/>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2186" w:type="dxa"/>
          </w:tcPr>
          <w:p>
            <w:pPr>
              <w:pStyle w:val="TableParagraph"/>
              <w:spacing w:before="79"/>
              <w:ind w:left="115"/>
              <w:rPr>
                <w:sz w:val="24"/>
              </w:rPr>
            </w:pPr>
            <w:r>
              <w:rPr>
                <w:w w:val="105"/>
                <w:sz w:val="24"/>
              </w:rPr>
              <w:t>initial</w:t>
            </w:r>
            <w:r>
              <w:rPr>
                <w:spacing w:val="14"/>
                <w:w w:val="105"/>
                <w:sz w:val="24"/>
              </w:rPr>
              <w:t> </w:t>
            </w:r>
            <w:r>
              <w:rPr>
                <w:spacing w:val="-4"/>
                <w:w w:val="105"/>
                <w:sz w:val="24"/>
              </w:rPr>
              <w:t>value</w:t>
            </w:r>
          </w:p>
        </w:tc>
      </w:tr>
      <w:tr>
        <w:trPr>
          <w:trHeight w:val="432" w:hRule="atLeast"/>
        </w:trPr>
        <w:tc>
          <w:tcPr>
            <w:tcW w:w="3556" w:type="dxa"/>
          </w:tcPr>
          <w:p>
            <w:pPr>
              <w:pStyle w:val="TableParagraph"/>
              <w:rPr>
                <w:sz w:val="24"/>
              </w:rPr>
            </w:pPr>
            <w:r>
              <w:rPr>
                <w:rFonts w:ascii="Georgia" w:hAnsi="Georgia"/>
                <w:i/>
                <w:sz w:val="24"/>
              </w:rPr>
              <w:t>σ</w:t>
            </w:r>
            <w:r>
              <w:rPr>
                <w:rFonts w:ascii="DejaVu Serif Condensed" w:hAnsi="DejaVu Serif Condensed"/>
                <w:sz w:val="24"/>
                <w:vertAlign w:val="superscript"/>
              </w:rPr>
              <w:t>''</w:t>
            </w:r>
            <w:r>
              <w:rPr>
                <w:rFonts w:ascii="DejaVu Serif Condensed" w:hAnsi="DejaVu Serif Condensed"/>
                <w:spacing w:val="-14"/>
                <w:sz w:val="24"/>
                <w:vertAlign w:val="baseline"/>
              </w:rPr>
              <w:t> </w:t>
            </w:r>
            <w:r>
              <w:rPr>
                <w:rFonts w:ascii="Symbola" w:hAnsi="Symbola"/>
                <w:sz w:val="24"/>
                <w:vertAlign w:val="baseline"/>
              </w:rPr>
              <w:t>−</w:t>
            </w:r>
            <w:r>
              <w:rPr>
                <w:rFonts w:ascii="Symbola" w:hAnsi="Symbola"/>
                <w:spacing w:val="-14"/>
                <w:sz w:val="24"/>
                <w:vertAlign w:val="baseline"/>
              </w:rPr>
              <w:t> </w:t>
            </w:r>
            <w:r>
              <w:rPr>
                <w:rFonts w:ascii="Georgia" w:hAnsi="Georgia"/>
                <w:i/>
                <w:sz w:val="24"/>
                <w:vertAlign w:val="baseline"/>
              </w:rPr>
              <w:t>σ</w:t>
            </w:r>
            <w:r>
              <w:rPr>
                <w:rFonts w:ascii="DejaVu Serif Condensed" w:hAnsi="DejaVu Serif Condensed"/>
                <w:sz w:val="24"/>
                <w:vertAlign w:val="superscript"/>
              </w:rPr>
              <w:t>'</w:t>
            </w:r>
            <w:r>
              <w:rPr>
                <w:rFonts w:ascii="DejaVu Serif Condensed" w:hAnsi="DejaVu Serif Condensed"/>
                <w:spacing w:val="-14"/>
                <w:sz w:val="24"/>
                <w:vertAlign w:val="baseline"/>
              </w:rPr>
              <w:t> </w:t>
            </w:r>
            <w:r>
              <w:rPr>
                <w:rFonts w:ascii="Symbola" w:hAnsi="Symbola"/>
                <w:sz w:val="24"/>
                <w:vertAlign w:val="baseline"/>
              </w:rPr>
              <w:t>−</w:t>
            </w:r>
            <w:r>
              <w:rPr>
                <w:rFonts w:ascii="Symbola" w:hAnsi="Symbola"/>
                <w:spacing w:val="-14"/>
                <w:sz w:val="24"/>
                <w:vertAlign w:val="baseline"/>
              </w:rPr>
              <w:t> </w:t>
            </w:r>
            <w:r>
              <w:rPr>
                <w:rFonts w:ascii="Georgia" w:hAnsi="Georgia"/>
                <w:i/>
                <w:sz w:val="24"/>
                <w:vertAlign w:val="baseline"/>
              </w:rPr>
              <w:t>σ</w:t>
            </w:r>
            <w:r>
              <w:rPr>
                <w:rFonts w:ascii="Georgia" w:hAnsi="Georgia"/>
                <w:i/>
                <w:spacing w:val="7"/>
                <w:sz w:val="24"/>
                <w:vertAlign w:val="baseline"/>
              </w:rPr>
              <w:t> </w:t>
            </w:r>
            <w:r>
              <w:rPr>
                <w:sz w:val="24"/>
                <w:vertAlign w:val="baseline"/>
              </w:rPr>
              <w:t>=</w:t>
            </w:r>
            <w:r>
              <w:rPr>
                <w:spacing w:val="-7"/>
                <w:sz w:val="24"/>
                <w:vertAlign w:val="baseline"/>
              </w:rPr>
              <w:t> </w:t>
            </w:r>
            <w:r>
              <w:rPr>
                <w:spacing w:val="-10"/>
                <w:sz w:val="24"/>
                <w:vertAlign w:val="baseline"/>
              </w:rPr>
              <w:t>0 </w:t>
            </w:r>
          </w:p>
        </w:tc>
        <w:tc>
          <w:tcPr>
            <w:tcW w:w="2186" w:type="dxa"/>
          </w:tcPr>
          <w:p>
            <w:pPr>
              <w:pStyle w:val="TableParagraph"/>
              <w:rPr>
                <w:sz w:val="24"/>
              </w:rPr>
            </w:pPr>
            <w:r>
              <w:rPr>
                <w:rFonts w:ascii="Georgia" w:hAnsi="Georgia"/>
                <w:i/>
                <w:w w:val="110"/>
                <w:sz w:val="24"/>
              </w:rPr>
              <w:t>σ</w:t>
            </w:r>
            <w:r>
              <w:rPr>
                <w:w w:val="110"/>
                <w:sz w:val="24"/>
              </w:rPr>
              <w:t>(0)</w:t>
            </w:r>
            <w:r>
              <w:rPr>
                <w:spacing w:val="1"/>
                <w:w w:val="110"/>
                <w:sz w:val="24"/>
              </w:rPr>
              <w:t> </w:t>
            </w:r>
            <w:r>
              <w:rPr>
                <w:w w:val="110"/>
                <w:sz w:val="24"/>
              </w:rPr>
              <w:t>=</w:t>
            </w:r>
            <w:r>
              <w:rPr>
                <w:spacing w:val="1"/>
                <w:w w:val="110"/>
                <w:sz w:val="24"/>
              </w:rPr>
              <w:t> </w:t>
            </w:r>
            <w:r>
              <w:rPr>
                <w:w w:val="110"/>
                <w:sz w:val="24"/>
              </w:rPr>
              <w:t>0</w:t>
            </w:r>
            <w:r>
              <w:rPr>
                <w:rFonts w:ascii="Georgia" w:hAnsi="Georgia"/>
                <w:i/>
                <w:w w:val="110"/>
                <w:sz w:val="24"/>
              </w:rPr>
              <w:t>,</w:t>
            </w:r>
            <w:r>
              <w:rPr>
                <w:rFonts w:ascii="Georgia" w:hAnsi="Georgia"/>
                <w:i/>
                <w:spacing w:val="17"/>
                <w:w w:val="110"/>
                <w:sz w:val="24"/>
              </w:rPr>
              <w:t> </w:t>
            </w:r>
            <w:r>
              <w:rPr>
                <w:rFonts w:ascii="Georgia" w:hAnsi="Georgia"/>
                <w:i/>
                <w:w w:val="110"/>
                <w:sz w:val="24"/>
              </w:rPr>
              <w:t>σ</w:t>
            </w:r>
            <w:r>
              <w:rPr>
                <w:rFonts w:ascii="DejaVu Serif Condensed" w:hAnsi="DejaVu Serif Condensed"/>
                <w:w w:val="110"/>
                <w:sz w:val="24"/>
                <w:vertAlign w:val="superscript"/>
              </w:rPr>
              <w:t>'</w:t>
            </w:r>
            <w:r>
              <w:rPr>
                <w:w w:val="110"/>
                <w:sz w:val="24"/>
                <w:vertAlign w:val="baseline"/>
              </w:rPr>
              <w:t>(0)</w:t>
            </w:r>
            <w:r>
              <w:rPr>
                <w:spacing w:val="1"/>
                <w:w w:val="110"/>
                <w:sz w:val="24"/>
                <w:vertAlign w:val="baseline"/>
              </w:rPr>
              <w:t> </w:t>
            </w:r>
            <w:r>
              <w:rPr>
                <w:w w:val="110"/>
                <w:sz w:val="24"/>
                <w:vertAlign w:val="baseline"/>
              </w:rPr>
              <w:t>=</w:t>
            </w:r>
            <w:r>
              <w:rPr>
                <w:spacing w:val="2"/>
                <w:w w:val="110"/>
                <w:sz w:val="24"/>
                <w:vertAlign w:val="baseline"/>
              </w:rPr>
              <w:t> </w:t>
            </w:r>
            <w:r>
              <w:rPr>
                <w:spacing w:val="-10"/>
                <w:w w:val="110"/>
                <w:sz w:val="24"/>
                <w:vertAlign w:val="baseline"/>
              </w:rPr>
              <w:t>1</w:t>
            </w:r>
          </w:p>
        </w:tc>
      </w:tr>
    </w:tbl>
    <w:p>
      <w:pPr>
        <w:pStyle w:val="BodyText"/>
        <w:spacing w:line="309" w:lineRule="exact" w:before="71"/>
        <w:jc w:val="both"/>
        <w:rPr>
          <w:rFonts w:ascii="LM Mono Prop 10"/>
        </w:rPr>
      </w:pPr>
      <w:r>
        <w:rPr>
          <w:w w:val="105"/>
        </w:rPr>
        <w:t>In order</w:t>
      </w:r>
      <w:r>
        <w:rPr>
          <w:spacing w:val="2"/>
          <w:w w:val="105"/>
        </w:rPr>
        <w:t> </w:t>
      </w:r>
      <w:r>
        <w:rPr>
          <w:w w:val="105"/>
        </w:rPr>
        <w:t>to</w:t>
      </w:r>
      <w:r>
        <w:rPr>
          <w:spacing w:val="1"/>
          <w:w w:val="105"/>
        </w:rPr>
        <w:t> </w:t>
      </w:r>
      <w:r>
        <w:rPr>
          <w:w w:val="105"/>
        </w:rPr>
        <w:t>solve</w:t>
      </w:r>
      <w:r>
        <w:rPr>
          <w:spacing w:val="2"/>
          <w:w w:val="105"/>
        </w:rPr>
        <w:t> </w:t>
      </w:r>
      <w:r>
        <w:rPr>
          <w:w w:val="105"/>
        </w:rPr>
        <w:t>it</w:t>
      </w:r>
      <w:r>
        <w:rPr>
          <w:spacing w:val="1"/>
          <w:w w:val="105"/>
        </w:rPr>
        <w:t> </w:t>
      </w:r>
      <w:r>
        <w:rPr>
          <w:w w:val="105"/>
        </w:rPr>
        <w:t>we</w:t>
      </w:r>
      <w:r>
        <w:rPr>
          <w:spacing w:val="2"/>
          <w:w w:val="105"/>
        </w:rPr>
        <w:t> </w:t>
      </w:r>
      <w:r>
        <w:rPr>
          <w:w w:val="105"/>
        </w:rPr>
        <w:t>multiply</w:t>
      </w:r>
      <w:r>
        <w:rPr>
          <w:spacing w:val="1"/>
          <w:w w:val="105"/>
        </w:rPr>
        <w:t> </w:t>
      </w:r>
      <w:r>
        <w:rPr>
          <w:w w:val="105"/>
        </w:rPr>
        <w:t>the</w:t>
      </w:r>
      <w:r>
        <w:rPr>
          <w:spacing w:val="2"/>
          <w:w w:val="105"/>
        </w:rPr>
        <w:t> </w:t>
      </w:r>
      <w:r>
        <w:rPr>
          <w:w w:val="105"/>
        </w:rPr>
        <w:t>left</w:t>
      </w:r>
      <w:r>
        <w:rPr>
          <w:spacing w:val="2"/>
          <w:w w:val="105"/>
        </w:rPr>
        <w:t> </w:t>
      </w:r>
      <w:r>
        <w:rPr>
          <w:w w:val="105"/>
        </w:rPr>
        <w:t>and</w:t>
      </w:r>
      <w:r>
        <w:rPr>
          <w:spacing w:val="2"/>
          <w:w w:val="105"/>
        </w:rPr>
        <w:t> </w:t>
      </w:r>
      <w:r>
        <w:rPr>
          <w:w w:val="105"/>
        </w:rPr>
        <w:t>right</w:t>
      </w:r>
      <w:r>
        <w:rPr>
          <w:spacing w:val="2"/>
          <w:w w:val="105"/>
        </w:rPr>
        <w:t> </w:t>
      </w:r>
      <w:r>
        <w:rPr>
          <w:w w:val="105"/>
        </w:rPr>
        <w:t>side</w:t>
      </w:r>
      <w:r>
        <w:rPr>
          <w:spacing w:val="2"/>
          <w:w w:val="105"/>
        </w:rPr>
        <w:t> </w:t>
      </w:r>
      <w:r>
        <w:rPr>
          <w:w w:val="105"/>
        </w:rPr>
        <w:t>of</w:t>
      </w:r>
      <w:r>
        <w:rPr>
          <w:spacing w:val="2"/>
          <w:w w:val="105"/>
        </w:rPr>
        <w:t> </w:t>
      </w:r>
      <w:r>
        <w:rPr>
          <w:w w:val="105"/>
        </w:rPr>
        <w:t>the</w:t>
      </w:r>
      <w:r>
        <w:rPr>
          <w:spacing w:val="2"/>
          <w:w w:val="105"/>
        </w:rPr>
        <w:t> </w:t>
      </w:r>
      <w:r>
        <w:rPr>
          <w:w w:val="105"/>
        </w:rPr>
        <w:t>equation</w:t>
      </w:r>
      <w:r>
        <w:rPr>
          <w:spacing w:val="2"/>
          <w:w w:val="105"/>
        </w:rPr>
        <w:t> </w:t>
      </w:r>
      <w:r>
        <w:rPr>
          <w:w w:val="105"/>
        </w:rPr>
        <w:t>with </w:t>
      </w:r>
      <w:r>
        <w:rPr>
          <w:rFonts w:ascii="Georgia"/>
          <w:i/>
          <w:w w:val="105"/>
        </w:rPr>
        <w:t>X</w:t>
      </w:r>
      <w:r>
        <w:rPr>
          <w:rFonts w:ascii="Georgia"/>
          <w:i/>
          <w:spacing w:val="-35"/>
          <w:w w:val="105"/>
        </w:rPr>
        <w:t> </w:t>
      </w:r>
      <w:r>
        <w:rPr>
          <w:rFonts w:ascii="LM Mono Prop 10"/>
          <w:spacing w:val="-10"/>
          <w:w w:val="105"/>
          <w:vertAlign w:val="superscript"/>
        </w:rPr>
        <w:t>2</w:t>
      </w:r>
    </w:p>
    <w:p>
      <w:pPr>
        <w:pStyle w:val="BodyText"/>
        <w:spacing w:line="270" w:lineRule="exact"/>
        <w:jc w:val="both"/>
      </w:pPr>
      <w:r>
        <w:rPr>
          <w:w w:val="105"/>
        </w:rPr>
        <w:t>(where</w:t>
      </w:r>
      <w:r>
        <w:rPr>
          <w:spacing w:val="-1"/>
          <w:w w:val="105"/>
        </w:rPr>
        <w:t> </w:t>
      </w:r>
      <w:r>
        <w:rPr>
          <w:w w:val="105"/>
        </w:rPr>
        <w:t>2 is</w:t>
      </w:r>
      <w:r>
        <w:rPr>
          <w:spacing w:val="-1"/>
          <w:w w:val="105"/>
        </w:rPr>
        <w:t> </w:t>
      </w:r>
      <w:r>
        <w:rPr>
          <w:w w:val="105"/>
        </w:rPr>
        <w:t>the</w:t>
      </w:r>
      <w:r>
        <w:rPr>
          <w:spacing w:val="-1"/>
          <w:w w:val="105"/>
        </w:rPr>
        <w:t> </w:t>
      </w:r>
      <w:r>
        <w:rPr>
          <w:w w:val="105"/>
        </w:rPr>
        <w:t>coefficient</w:t>
      </w:r>
      <w:r>
        <w:rPr>
          <w:spacing w:val="-1"/>
          <w:w w:val="105"/>
        </w:rPr>
        <w:t> </w:t>
      </w:r>
      <w:r>
        <w:rPr>
          <w:w w:val="105"/>
        </w:rPr>
        <w:t>of the</w:t>
      </w:r>
      <w:r>
        <w:rPr>
          <w:spacing w:val="-1"/>
          <w:w w:val="105"/>
        </w:rPr>
        <w:t> </w:t>
      </w:r>
      <w:r>
        <w:rPr>
          <w:w w:val="105"/>
        </w:rPr>
        <w:t>highest</w:t>
      </w:r>
      <w:r>
        <w:rPr>
          <w:spacing w:val="-1"/>
          <w:w w:val="105"/>
        </w:rPr>
        <w:t> </w:t>
      </w:r>
      <w:r>
        <w:rPr>
          <w:spacing w:val="-2"/>
          <w:w w:val="105"/>
        </w:rPr>
        <w:t>derivative):</w:t>
      </w:r>
    </w:p>
    <w:p>
      <w:pPr>
        <w:pStyle w:val="BodyText"/>
        <w:spacing w:before="135"/>
        <w:ind w:left="400"/>
        <w:jc w:val="center"/>
      </w:pPr>
      <w:r>
        <w:rPr>
          <w:w w:val="105"/>
        </w:rPr>
        <w:t>(</w:t>
      </w:r>
      <w:r>
        <w:rPr>
          <w:rFonts w:ascii="Georgia" w:hAnsi="Georgia"/>
          <w:i/>
          <w:w w:val="105"/>
        </w:rPr>
        <w:t>X</w:t>
      </w:r>
      <w:r>
        <w:rPr>
          <w:rFonts w:ascii="LM Mono Prop 10" w:hAnsi="LM Mono Prop 10"/>
          <w:w w:val="105"/>
          <w:vertAlign w:val="superscript"/>
        </w:rPr>
        <w:t>2</w:t>
      </w:r>
      <w:r>
        <w:rPr>
          <w:rFonts w:ascii="LM Mono Prop 10" w:hAnsi="LM Mono Prop 10"/>
          <w:spacing w:val="-21"/>
          <w:w w:val="105"/>
          <w:vertAlign w:val="baseline"/>
        </w:rPr>
        <w:t> </w:t>
      </w:r>
      <w:r>
        <w:rPr>
          <w:rFonts w:ascii="Symbola" w:hAnsi="Symbola"/>
          <w:w w:val="105"/>
          <w:vertAlign w:val="baseline"/>
        </w:rPr>
        <w:t>×</w:t>
      </w:r>
      <w:r>
        <w:rPr>
          <w:rFonts w:ascii="Symbola" w:hAnsi="Symbola"/>
          <w:spacing w:val="-6"/>
          <w:w w:val="105"/>
          <w:vertAlign w:val="baseline"/>
        </w:rPr>
        <w:t> </w:t>
      </w:r>
      <w:r>
        <w:rPr>
          <w:rFonts w:ascii="Georgia" w:hAnsi="Georgia"/>
          <w:i/>
          <w:w w:val="105"/>
          <w:vertAlign w:val="baseline"/>
        </w:rPr>
        <w:t>σ</w:t>
      </w:r>
      <w:r>
        <w:rPr>
          <w:rFonts w:ascii="DejaVu Serif Condensed" w:hAnsi="DejaVu Serif Condensed"/>
          <w:w w:val="105"/>
          <w:vertAlign w:val="superscript"/>
        </w:rPr>
        <w:t>''</w:t>
      </w:r>
      <w:r>
        <w:rPr>
          <w:w w:val="105"/>
          <w:vertAlign w:val="baseline"/>
        </w:rPr>
        <w:t>)</w:t>
      </w:r>
      <w:r>
        <w:rPr>
          <w:spacing w:val="36"/>
          <w:w w:val="105"/>
          <w:vertAlign w:val="baseline"/>
        </w:rPr>
        <w:t> </w:t>
      </w:r>
      <w:r>
        <w:rPr>
          <w:rFonts w:ascii="Symbola" w:hAnsi="Symbola"/>
          <w:w w:val="105"/>
          <w:vertAlign w:val="baseline"/>
        </w:rPr>
        <w:t>−</w:t>
      </w:r>
      <w:r>
        <w:rPr>
          <w:rFonts w:ascii="Symbola" w:hAnsi="Symbola"/>
          <w:spacing w:val="35"/>
          <w:w w:val="105"/>
          <w:vertAlign w:val="baseline"/>
        </w:rPr>
        <w:t> </w:t>
      </w:r>
      <w:r>
        <w:rPr>
          <w:w w:val="105"/>
          <w:vertAlign w:val="baseline"/>
        </w:rPr>
        <w:t>(</w:t>
      </w:r>
      <w:r>
        <w:rPr>
          <w:rFonts w:ascii="Georgia" w:hAnsi="Georgia"/>
          <w:i/>
          <w:w w:val="105"/>
          <w:vertAlign w:val="baseline"/>
        </w:rPr>
        <w:t>X</w:t>
      </w:r>
      <w:r>
        <w:rPr>
          <w:rFonts w:ascii="LM Mono Prop 10" w:hAnsi="LM Mono Prop 10"/>
          <w:w w:val="105"/>
          <w:vertAlign w:val="superscript"/>
        </w:rPr>
        <w:t>2</w:t>
      </w:r>
      <w:r>
        <w:rPr>
          <w:rFonts w:ascii="LM Mono Prop 10" w:hAnsi="LM Mono Prop 10"/>
          <w:spacing w:val="-20"/>
          <w:w w:val="105"/>
          <w:vertAlign w:val="baseline"/>
        </w:rPr>
        <w:t> </w:t>
      </w:r>
      <w:r>
        <w:rPr>
          <w:rFonts w:ascii="Symbola" w:hAnsi="Symbola"/>
          <w:w w:val="105"/>
          <w:vertAlign w:val="baseline"/>
        </w:rPr>
        <w:t>×</w:t>
      </w:r>
      <w:r>
        <w:rPr>
          <w:rFonts w:ascii="Symbola" w:hAnsi="Symbola"/>
          <w:spacing w:val="-6"/>
          <w:w w:val="105"/>
          <w:vertAlign w:val="baseline"/>
        </w:rPr>
        <w:t> </w:t>
      </w:r>
      <w:r>
        <w:rPr>
          <w:rFonts w:ascii="Georgia" w:hAnsi="Georgia"/>
          <w:i/>
          <w:w w:val="105"/>
          <w:vertAlign w:val="baseline"/>
        </w:rPr>
        <w:t>σ</w:t>
      </w:r>
      <w:r>
        <w:rPr>
          <w:rFonts w:ascii="DejaVu Serif Condensed" w:hAnsi="DejaVu Serif Condensed"/>
          <w:w w:val="105"/>
          <w:vertAlign w:val="superscript"/>
        </w:rPr>
        <w:t>'</w:t>
      </w:r>
      <w:r>
        <w:rPr>
          <w:w w:val="105"/>
          <w:vertAlign w:val="baseline"/>
        </w:rPr>
        <w:t>)</w:t>
      </w:r>
      <w:r>
        <w:rPr>
          <w:spacing w:val="36"/>
          <w:w w:val="105"/>
          <w:vertAlign w:val="baseline"/>
        </w:rPr>
        <w:t> </w:t>
      </w:r>
      <w:r>
        <w:rPr>
          <w:rFonts w:ascii="Symbola" w:hAnsi="Symbola"/>
          <w:w w:val="105"/>
          <w:vertAlign w:val="baseline"/>
        </w:rPr>
        <w:t>−</w:t>
      </w:r>
      <w:r>
        <w:rPr>
          <w:rFonts w:ascii="Symbola" w:hAnsi="Symbola"/>
          <w:spacing w:val="35"/>
          <w:w w:val="105"/>
          <w:vertAlign w:val="baseline"/>
        </w:rPr>
        <w:t> </w:t>
      </w:r>
      <w:r>
        <w:rPr>
          <w:w w:val="105"/>
          <w:vertAlign w:val="baseline"/>
        </w:rPr>
        <w:t>(</w:t>
      </w:r>
      <w:r>
        <w:rPr>
          <w:rFonts w:ascii="Georgia" w:hAnsi="Georgia"/>
          <w:i/>
          <w:w w:val="105"/>
          <w:vertAlign w:val="baseline"/>
        </w:rPr>
        <w:t>X</w:t>
      </w:r>
      <w:r>
        <w:rPr>
          <w:rFonts w:ascii="LM Mono Prop 10" w:hAnsi="LM Mono Prop 10"/>
          <w:w w:val="105"/>
          <w:vertAlign w:val="superscript"/>
        </w:rPr>
        <w:t>2</w:t>
      </w:r>
      <w:r>
        <w:rPr>
          <w:rFonts w:ascii="LM Mono Prop 10" w:hAnsi="LM Mono Prop 10"/>
          <w:spacing w:val="-20"/>
          <w:w w:val="105"/>
          <w:vertAlign w:val="baseline"/>
        </w:rPr>
        <w:t> </w:t>
      </w:r>
      <w:r>
        <w:rPr>
          <w:rFonts w:ascii="Symbola" w:hAnsi="Symbola"/>
          <w:w w:val="105"/>
          <w:vertAlign w:val="baseline"/>
        </w:rPr>
        <w:t>×</w:t>
      </w:r>
      <w:r>
        <w:rPr>
          <w:rFonts w:ascii="Symbola" w:hAnsi="Symbola"/>
          <w:spacing w:val="-7"/>
          <w:w w:val="105"/>
          <w:vertAlign w:val="baseline"/>
        </w:rPr>
        <w:t> </w:t>
      </w:r>
      <w:r>
        <w:rPr>
          <w:rFonts w:ascii="Georgia" w:hAnsi="Georgia"/>
          <w:i/>
          <w:w w:val="105"/>
          <w:vertAlign w:val="baseline"/>
        </w:rPr>
        <w:t>σ</w:t>
      </w:r>
      <w:r>
        <w:rPr>
          <w:w w:val="105"/>
          <w:vertAlign w:val="baseline"/>
        </w:rPr>
        <w:t>)</w:t>
      </w:r>
      <w:r>
        <w:rPr>
          <w:spacing w:val="1"/>
          <w:w w:val="105"/>
          <w:vertAlign w:val="baseline"/>
        </w:rPr>
        <w:t> </w:t>
      </w:r>
      <w:r>
        <w:rPr>
          <w:w w:val="105"/>
          <w:vertAlign w:val="baseline"/>
        </w:rPr>
        <w:t>=</w:t>
      </w:r>
      <w:r>
        <w:rPr>
          <w:spacing w:val="1"/>
          <w:w w:val="105"/>
          <w:vertAlign w:val="baseline"/>
        </w:rPr>
        <w:t> </w:t>
      </w:r>
      <w:r>
        <w:rPr>
          <w:spacing w:val="-10"/>
          <w:w w:val="105"/>
          <w:vertAlign w:val="baseline"/>
        </w:rPr>
        <w:t>0 </w:t>
      </w:r>
    </w:p>
    <w:p>
      <w:pPr>
        <w:pStyle w:val="BodyText"/>
        <w:spacing w:before="140"/>
        <w:jc w:val="both"/>
      </w:pPr>
      <w:r>
        <w:rPr>
          <w:w w:val="105"/>
        </w:rPr>
        <w:t>Applying</w:t>
      </w:r>
      <w:r>
        <w:rPr>
          <w:spacing w:val="27"/>
          <w:w w:val="105"/>
        </w:rPr>
        <w:t> </w:t>
      </w:r>
      <w:r>
        <w:rPr>
          <w:w w:val="105"/>
        </w:rPr>
        <w:t>the</w:t>
      </w:r>
      <w:r>
        <w:rPr>
          <w:spacing w:val="27"/>
          <w:w w:val="105"/>
        </w:rPr>
        <w:t> </w:t>
      </w:r>
      <w:r>
        <w:rPr>
          <w:w w:val="105"/>
        </w:rPr>
        <w:t>Fundamental</w:t>
      </w:r>
      <w:r>
        <w:rPr>
          <w:spacing w:val="27"/>
          <w:w w:val="105"/>
        </w:rPr>
        <w:t> </w:t>
      </w:r>
      <w:r>
        <w:rPr>
          <w:w w:val="105"/>
        </w:rPr>
        <w:t>Theorem</w:t>
      </w:r>
      <w:r>
        <w:rPr>
          <w:spacing w:val="27"/>
          <w:w w:val="105"/>
        </w:rPr>
        <w:t> </w:t>
      </w:r>
      <w:r>
        <w:rPr>
          <w:w w:val="105"/>
        </w:rPr>
        <w:t>4.1</w:t>
      </w:r>
      <w:r>
        <w:rPr>
          <w:spacing w:val="28"/>
          <w:w w:val="105"/>
        </w:rPr>
        <w:t> </w:t>
      </w:r>
      <w:r>
        <w:rPr>
          <w:w w:val="105"/>
        </w:rPr>
        <w:t>to</w:t>
      </w:r>
      <w:r>
        <w:rPr>
          <w:spacing w:val="28"/>
          <w:w w:val="105"/>
        </w:rPr>
        <w:t> </w:t>
      </w:r>
      <w:r>
        <w:rPr>
          <w:w w:val="105"/>
        </w:rPr>
        <w:t>both</w:t>
      </w:r>
      <w:r>
        <w:rPr>
          <w:spacing w:val="27"/>
          <w:w w:val="105"/>
        </w:rPr>
        <w:t> </w:t>
      </w:r>
      <w:r>
        <w:rPr>
          <w:rFonts w:ascii="Georgia" w:hAnsi="Georgia"/>
          <w:i/>
          <w:w w:val="105"/>
        </w:rPr>
        <w:t>σ</w:t>
      </w:r>
      <w:r>
        <w:rPr>
          <w:rFonts w:ascii="Georgia" w:hAnsi="Georgia"/>
          <w:i/>
          <w:spacing w:val="36"/>
          <w:w w:val="105"/>
        </w:rPr>
        <w:t> </w:t>
      </w:r>
      <w:r>
        <w:rPr>
          <w:w w:val="105"/>
        </w:rPr>
        <w:t>and</w:t>
      </w:r>
      <w:r>
        <w:rPr>
          <w:spacing w:val="28"/>
          <w:w w:val="105"/>
        </w:rPr>
        <w:t> </w:t>
      </w:r>
      <w:r>
        <w:rPr>
          <w:rFonts w:ascii="Georgia" w:hAnsi="Georgia"/>
          <w:i/>
          <w:w w:val="105"/>
        </w:rPr>
        <w:t>σ</w:t>
      </w:r>
      <w:r>
        <w:rPr>
          <w:rFonts w:ascii="DejaVu Serif Condensed" w:hAnsi="DejaVu Serif Condensed"/>
          <w:w w:val="105"/>
          <w:vertAlign w:val="superscript"/>
        </w:rPr>
        <w:t>'</w:t>
      </w:r>
      <w:r>
        <w:rPr>
          <w:w w:val="105"/>
          <w:vertAlign w:val="baseline"/>
        </w:rPr>
        <w:t>,</w:t>
      </w:r>
      <w:r>
        <w:rPr>
          <w:spacing w:val="31"/>
          <w:w w:val="105"/>
          <w:vertAlign w:val="baseline"/>
        </w:rPr>
        <w:t> </w:t>
      </w:r>
      <w:r>
        <w:rPr>
          <w:w w:val="105"/>
          <w:vertAlign w:val="baseline"/>
        </w:rPr>
        <w:t>we</w:t>
      </w:r>
      <w:r>
        <w:rPr>
          <w:spacing w:val="28"/>
          <w:w w:val="105"/>
          <w:vertAlign w:val="baseline"/>
        </w:rPr>
        <w:t> </w:t>
      </w:r>
      <w:r>
        <w:rPr>
          <w:w w:val="105"/>
          <w:vertAlign w:val="baseline"/>
        </w:rPr>
        <w:t>obtain,</w:t>
      </w:r>
      <w:r>
        <w:rPr>
          <w:spacing w:val="30"/>
          <w:w w:val="105"/>
          <w:vertAlign w:val="baseline"/>
        </w:rPr>
        <w:t> </w:t>
      </w:r>
      <w:r>
        <w:rPr>
          <w:spacing w:val="-2"/>
          <w:w w:val="105"/>
          <w:vertAlign w:val="baseline"/>
        </w:rPr>
        <w:t>using</w:t>
      </w:r>
    </w:p>
    <w:p>
      <w:pPr>
        <w:pStyle w:val="BodyText"/>
        <w:spacing w:before="8"/>
        <w:jc w:val="both"/>
      </w:pPr>
      <w:r>
        <w:rPr>
          <w:rFonts w:ascii="Georgia" w:hAnsi="Georgia"/>
          <w:i/>
          <w:w w:val="110"/>
        </w:rPr>
        <w:t>σ</w:t>
      </w:r>
      <w:r>
        <w:rPr>
          <w:w w:val="110"/>
        </w:rPr>
        <w:t>(0) =</w:t>
      </w:r>
      <w:r>
        <w:rPr>
          <w:spacing w:val="1"/>
          <w:w w:val="110"/>
        </w:rPr>
        <w:t> </w:t>
      </w:r>
      <w:r>
        <w:rPr>
          <w:w w:val="110"/>
        </w:rPr>
        <w:t>0</w:t>
      </w:r>
      <w:r>
        <w:rPr>
          <w:spacing w:val="11"/>
          <w:w w:val="110"/>
        </w:rPr>
        <w:t> </w:t>
      </w:r>
      <w:r>
        <w:rPr>
          <w:w w:val="110"/>
        </w:rPr>
        <w:t>and</w:t>
      </w:r>
      <w:r>
        <w:rPr>
          <w:spacing w:val="12"/>
          <w:w w:val="110"/>
        </w:rPr>
        <w:t> </w:t>
      </w:r>
      <w:r>
        <w:rPr>
          <w:rFonts w:ascii="Georgia" w:hAnsi="Georgia"/>
          <w:i/>
          <w:w w:val="110"/>
        </w:rPr>
        <w:t>σ</w:t>
      </w:r>
      <w:r>
        <w:rPr>
          <w:rFonts w:ascii="DejaVu Serif Condensed" w:hAnsi="DejaVu Serif Condensed"/>
          <w:w w:val="110"/>
          <w:vertAlign w:val="superscript"/>
        </w:rPr>
        <w:t>'</w:t>
      </w:r>
      <w:r>
        <w:rPr>
          <w:w w:val="110"/>
          <w:vertAlign w:val="baseline"/>
        </w:rPr>
        <w:t>(0)</w:t>
      </w:r>
      <w:r>
        <w:rPr>
          <w:spacing w:val="1"/>
          <w:w w:val="110"/>
          <w:vertAlign w:val="baseline"/>
        </w:rPr>
        <w:t> </w:t>
      </w:r>
      <w:r>
        <w:rPr>
          <w:w w:val="110"/>
          <w:vertAlign w:val="baseline"/>
        </w:rPr>
        <w:t>= </w:t>
      </w:r>
      <w:r>
        <w:rPr>
          <w:spacing w:val="-5"/>
          <w:w w:val="110"/>
          <w:vertAlign w:val="baseline"/>
        </w:rPr>
        <w:t>1,</w:t>
      </w:r>
    </w:p>
    <w:p>
      <w:pPr>
        <w:tabs>
          <w:tab w:pos="1864" w:val="left" w:leader="none"/>
        </w:tabs>
        <w:spacing w:before="145"/>
        <w:ind w:left="334" w:right="0" w:firstLine="0"/>
        <w:jc w:val="center"/>
        <w:rPr>
          <w:sz w:val="24"/>
        </w:rPr>
      </w:pPr>
      <w:r>
        <w:rPr>
          <w:rFonts w:ascii="Georgia" w:hAnsi="Georgia"/>
          <w:i/>
          <w:w w:val="110"/>
          <w:sz w:val="24"/>
        </w:rPr>
        <w:t>σ</w:t>
      </w:r>
      <w:r>
        <w:rPr>
          <w:rFonts w:ascii="Georgia" w:hAnsi="Georgia"/>
          <w:i/>
          <w:spacing w:val="10"/>
          <w:w w:val="110"/>
          <w:sz w:val="24"/>
        </w:rPr>
        <w:t> </w:t>
      </w:r>
      <w:r>
        <w:rPr>
          <w:w w:val="110"/>
          <w:sz w:val="24"/>
        </w:rPr>
        <w:t>= </w:t>
      </w:r>
      <w:r>
        <w:rPr>
          <w:rFonts w:ascii="Georgia" w:hAnsi="Georgia"/>
          <w:i/>
          <w:w w:val="110"/>
          <w:sz w:val="24"/>
        </w:rPr>
        <w:t>X</w:t>
      </w:r>
      <w:r>
        <w:rPr>
          <w:rFonts w:ascii="Georgia" w:hAnsi="Georgia"/>
          <w:i/>
          <w:spacing w:val="8"/>
          <w:w w:val="110"/>
          <w:sz w:val="24"/>
        </w:rPr>
        <w:t> </w:t>
      </w:r>
      <w:r>
        <w:rPr>
          <w:rFonts w:ascii="Symbola" w:hAnsi="Symbola"/>
          <w:w w:val="110"/>
          <w:sz w:val="24"/>
        </w:rPr>
        <w:t>×</w:t>
      </w:r>
      <w:r>
        <w:rPr>
          <w:rFonts w:ascii="Symbola" w:hAnsi="Symbola"/>
          <w:spacing w:val="-14"/>
          <w:w w:val="110"/>
          <w:sz w:val="24"/>
        </w:rPr>
        <w:t> </w:t>
      </w:r>
      <w:r>
        <w:rPr>
          <w:rFonts w:ascii="Georgia" w:hAnsi="Georgia"/>
          <w:i/>
          <w:spacing w:val="-5"/>
          <w:w w:val="110"/>
          <w:sz w:val="24"/>
        </w:rPr>
        <w:t>σ</w:t>
      </w:r>
      <w:r>
        <w:rPr>
          <w:rFonts w:ascii="DejaVu Serif Condensed" w:hAnsi="DejaVu Serif Condensed"/>
          <w:spacing w:val="-5"/>
          <w:w w:val="110"/>
          <w:sz w:val="24"/>
          <w:vertAlign w:val="superscript"/>
        </w:rPr>
        <w:t>'</w:t>
      </w:r>
      <w:r>
        <w:rPr>
          <w:rFonts w:ascii="Georgia" w:hAnsi="Georgia"/>
          <w:i/>
          <w:spacing w:val="-5"/>
          <w:w w:val="110"/>
          <w:sz w:val="24"/>
          <w:vertAlign w:val="baseline"/>
        </w:rPr>
        <w:t>,</w:t>
      </w:r>
      <w:r>
        <w:rPr>
          <w:rFonts w:ascii="Georgia" w:hAnsi="Georgia"/>
          <w:i/>
          <w:sz w:val="24"/>
          <w:vertAlign w:val="baseline"/>
        </w:rPr>
        <w:tab/>
      </w:r>
      <w:r>
        <w:rPr>
          <w:rFonts w:ascii="Georgia" w:hAnsi="Georgia"/>
          <w:i/>
          <w:w w:val="110"/>
          <w:sz w:val="24"/>
          <w:vertAlign w:val="baseline"/>
        </w:rPr>
        <w:t>σ</w:t>
      </w:r>
      <w:r>
        <w:rPr>
          <w:rFonts w:ascii="DejaVu Serif Condensed" w:hAnsi="DejaVu Serif Condensed"/>
          <w:w w:val="110"/>
          <w:sz w:val="24"/>
          <w:vertAlign w:val="superscript"/>
        </w:rPr>
        <w:t>'</w:t>
      </w:r>
      <w:r>
        <w:rPr>
          <w:rFonts w:ascii="DejaVu Serif Condensed" w:hAnsi="DejaVu Serif Condensed"/>
          <w:spacing w:val="7"/>
          <w:w w:val="110"/>
          <w:sz w:val="24"/>
          <w:vertAlign w:val="baseline"/>
        </w:rPr>
        <w:t> </w:t>
      </w:r>
      <w:r>
        <w:rPr>
          <w:w w:val="110"/>
          <w:sz w:val="24"/>
          <w:vertAlign w:val="baseline"/>
        </w:rPr>
        <w:t>=</w:t>
      </w:r>
      <w:r>
        <w:rPr>
          <w:spacing w:val="-1"/>
          <w:w w:val="110"/>
          <w:sz w:val="24"/>
          <w:vertAlign w:val="baseline"/>
        </w:rPr>
        <w:t> </w:t>
      </w:r>
      <w:r>
        <w:rPr>
          <w:w w:val="110"/>
          <w:sz w:val="24"/>
          <w:vertAlign w:val="baseline"/>
        </w:rPr>
        <w:t>1</w:t>
      </w:r>
      <w:r>
        <w:rPr>
          <w:spacing w:val="-8"/>
          <w:w w:val="110"/>
          <w:sz w:val="24"/>
          <w:vertAlign w:val="baseline"/>
        </w:rPr>
        <w:t> </w:t>
      </w:r>
      <w:r>
        <w:rPr>
          <w:w w:val="110"/>
          <w:sz w:val="24"/>
          <w:vertAlign w:val="baseline"/>
        </w:rPr>
        <w:t>+</w:t>
      </w:r>
      <w:r>
        <w:rPr>
          <w:spacing w:val="-9"/>
          <w:w w:val="110"/>
          <w:sz w:val="24"/>
          <w:vertAlign w:val="baseline"/>
        </w:rPr>
        <w:t> </w:t>
      </w:r>
      <w:r>
        <w:rPr>
          <w:w w:val="110"/>
          <w:sz w:val="24"/>
          <w:vertAlign w:val="baseline"/>
        </w:rPr>
        <w:t>(</w:t>
      </w:r>
      <w:r>
        <w:rPr>
          <w:rFonts w:ascii="Georgia" w:hAnsi="Georgia"/>
          <w:i/>
          <w:w w:val="110"/>
          <w:sz w:val="24"/>
          <w:vertAlign w:val="baseline"/>
        </w:rPr>
        <w:t>X</w:t>
      </w:r>
      <w:r>
        <w:rPr>
          <w:rFonts w:ascii="Georgia" w:hAnsi="Georgia"/>
          <w:i/>
          <w:spacing w:val="14"/>
          <w:w w:val="110"/>
          <w:sz w:val="24"/>
          <w:vertAlign w:val="baseline"/>
        </w:rPr>
        <w:t> </w:t>
      </w:r>
      <w:r>
        <w:rPr>
          <w:rFonts w:ascii="Symbola" w:hAnsi="Symbola"/>
          <w:w w:val="110"/>
          <w:sz w:val="24"/>
          <w:vertAlign w:val="baseline"/>
        </w:rPr>
        <w:t>×</w:t>
      </w:r>
      <w:r>
        <w:rPr>
          <w:rFonts w:ascii="Symbola" w:hAnsi="Symbola"/>
          <w:spacing w:val="-10"/>
          <w:w w:val="110"/>
          <w:sz w:val="24"/>
          <w:vertAlign w:val="baseline"/>
        </w:rPr>
        <w:t> </w:t>
      </w:r>
      <w:r>
        <w:rPr>
          <w:rFonts w:ascii="Georgia" w:hAnsi="Georgia"/>
          <w:i/>
          <w:spacing w:val="-4"/>
          <w:w w:val="110"/>
          <w:sz w:val="24"/>
          <w:vertAlign w:val="baseline"/>
        </w:rPr>
        <w:t>σ</w:t>
      </w:r>
      <w:r>
        <w:rPr>
          <w:rFonts w:ascii="DejaVu Serif Condensed" w:hAnsi="DejaVu Serif Condensed"/>
          <w:spacing w:val="-4"/>
          <w:w w:val="110"/>
          <w:sz w:val="24"/>
          <w:vertAlign w:val="superscript"/>
        </w:rPr>
        <w:t>''</w:t>
      </w:r>
      <w:r>
        <w:rPr>
          <w:spacing w:val="-4"/>
          <w:w w:val="110"/>
          <w:sz w:val="24"/>
          <w:vertAlign w:val="baseline"/>
        </w:rPr>
        <w:t>)</w:t>
      </w:r>
    </w:p>
    <w:p>
      <w:pPr>
        <w:pStyle w:val="BodyText"/>
        <w:tabs>
          <w:tab w:pos="1996" w:val="left" w:leader="none"/>
          <w:tab w:pos="2755" w:val="left" w:leader="none"/>
          <w:tab w:pos="4553" w:val="left" w:leader="none"/>
          <w:tab w:pos="5591" w:val="left" w:leader="none"/>
        </w:tabs>
        <w:spacing w:line="230" w:lineRule="auto" w:before="134"/>
        <w:ind w:right="552"/>
      </w:pPr>
      <w:r>
        <w:rPr/>
        <mc:AlternateContent>
          <mc:Choice Requires="wps">
            <w:drawing>
              <wp:anchor distT="0" distB="0" distL="0" distR="0" allowOverlap="1" layoutInCell="1" locked="0" behindDoc="1" simplePos="0" relativeHeight="484886016">
                <wp:simplePos x="0" y="0"/>
                <wp:positionH relativeFrom="page">
                  <wp:posOffset>2206548</wp:posOffset>
                </wp:positionH>
                <wp:positionV relativeFrom="paragraph">
                  <wp:posOffset>117104</wp:posOffset>
                </wp:positionV>
                <wp:extent cx="2401570" cy="25971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401570" cy="259715"/>
                        </a:xfrm>
                        <a:prstGeom prst="rect">
                          <a:avLst/>
                        </a:prstGeom>
                      </wps:spPr>
                      <wps:txbx>
                        <w:txbxContent>
                          <w:p>
                            <w:pPr>
                              <w:tabs>
                                <w:tab w:pos="815" w:val="left" w:leader="none"/>
                                <w:tab w:pos="2556" w:val="left" w:leader="none"/>
                                <w:tab w:pos="3595"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73.744003pt;margin-top:9.220807pt;width:189.1pt;height:20.45pt;mso-position-horizontal-relative:page;mso-position-vertical-relative:paragraph;z-index:-18430464" type="#_x0000_t202" id="docshape107" filled="false" stroked="false">
                <v:textbox inset="0,0,0,0">
                  <w:txbxContent>
                    <w:p>
                      <w:pPr>
                        <w:tabs>
                          <w:tab w:pos="815" w:val="left" w:leader="none"/>
                          <w:tab w:pos="2556" w:val="left" w:leader="none"/>
                          <w:tab w:pos="3595"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w:w w:val="110"/>
        </w:rPr>
        <w:t>implying </w:t>
      </w:r>
      <w:r>
        <w:rPr>
          <w:rFonts w:ascii="Georgia" w:hAnsi="Georgia"/>
          <w:i/>
          <w:spacing w:val="9"/>
          <w:w w:val="110"/>
        </w:rPr>
        <w:t>X</w:t>
      </w:r>
      <w:r>
        <w:rPr>
          <w:rFonts w:ascii="LM Mono Prop 10" w:hAnsi="LM Mono Prop 10"/>
          <w:spacing w:val="9"/>
          <w:w w:val="110"/>
          <w:vertAlign w:val="superscript"/>
        </w:rPr>
        <w:t>2</w:t>
      </w:r>
      <w:r>
        <w:rPr>
          <w:rFonts w:ascii="LM Mono Prop 10" w:hAnsi="LM Mono Prop 10"/>
          <w:vertAlign w:val="baseline"/>
        </w:rPr>
        <w:tab/>
      </w:r>
      <w:r>
        <w:rPr>
          <w:rFonts w:ascii="Georgia" w:hAnsi="Georgia"/>
          <w:i/>
          <w:w w:val="110"/>
          <w:vertAlign w:val="baseline"/>
        </w:rPr>
        <w:t>σ</w:t>
      </w:r>
      <w:r>
        <w:rPr>
          <w:rFonts w:ascii="DejaVu Serif Condensed" w:hAnsi="DejaVu Serif Condensed"/>
          <w:w w:val="110"/>
          <w:vertAlign w:val="superscript"/>
        </w:rPr>
        <w:t>''</w:t>
      </w:r>
      <w:r>
        <w:rPr>
          <w:rFonts w:ascii="DejaVu Serif Condensed" w:hAnsi="DejaVu Serif Condensed"/>
          <w:w w:val="110"/>
          <w:vertAlign w:val="baseline"/>
        </w:rPr>
        <w:t> </w:t>
      </w:r>
      <w:r>
        <w:rPr>
          <w:w w:val="110"/>
          <w:vertAlign w:val="baseline"/>
        </w:rPr>
        <w:t>=</w:t>
      </w:r>
      <w:r>
        <w:rPr>
          <w:vertAlign w:val="baseline"/>
        </w:rPr>
        <w:tab/>
      </w:r>
      <w:r>
        <w:rPr>
          <w:rFonts w:ascii="Georgia" w:hAnsi="Georgia"/>
          <w:i/>
          <w:w w:val="110"/>
          <w:vertAlign w:val="baseline"/>
        </w:rPr>
        <w:t>X </w:t>
      </w:r>
      <w:r>
        <w:rPr>
          <w:w w:val="110"/>
          <w:vertAlign w:val="baseline"/>
        </w:rPr>
        <w:t>+ </w:t>
      </w:r>
      <w:r>
        <w:rPr>
          <w:rFonts w:ascii="Georgia" w:hAnsi="Georgia"/>
          <w:i/>
          <w:w w:val="110"/>
          <w:vertAlign w:val="baseline"/>
        </w:rPr>
        <w:t>σ</w:t>
      </w:r>
      <w:r>
        <w:rPr>
          <w:rFonts w:ascii="Georgia" w:hAnsi="Georgia"/>
          <w:i/>
          <w:w w:val="110"/>
          <w:vertAlign w:val="baseline"/>
        </w:rPr>
        <w:t> </w:t>
      </w:r>
      <w:r>
        <w:rPr>
          <w:w w:val="110"/>
          <w:vertAlign w:val="baseline"/>
        </w:rPr>
        <w:t>and </w:t>
      </w:r>
      <w:r>
        <w:rPr>
          <w:rFonts w:ascii="Georgia" w:hAnsi="Georgia"/>
          <w:i/>
          <w:spacing w:val="9"/>
          <w:w w:val="110"/>
          <w:vertAlign w:val="baseline"/>
        </w:rPr>
        <w:t>X</w:t>
      </w:r>
      <w:r>
        <w:rPr>
          <w:rFonts w:ascii="LM Mono Prop 10" w:hAnsi="LM Mono Prop 10"/>
          <w:spacing w:val="9"/>
          <w:w w:val="110"/>
          <w:vertAlign w:val="superscript"/>
        </w:rPr>
        <w:t>2</w:t>
      </w:r>
      <w:r>
        <w:rPr>
          <w:rFonts w:ascii="LM Mono Prop 10" w:hAnsi="LM Mono Prop 10"/>
          <w:vertAlign w:val="baseline"/>
        </w:rPr>
        <w:tab/>
      </w:r>
      <w:r>
        <w:rPr>
          <w:rFonts w:ascii="Georgia" w:hAnsi="Georgia"/>
          <w:i/>
          <w:w w:val="110"/>
          <w:vertAlign w:val="baseline"/>
        </w:rPr>
        <w:t>σ</w:t>
      </w:r>
      <w:r>
        <w:rPr>
          <w:rFonts w:ascii="DejaVu Serif Condensed" w:hAnsi="DejaVu Serif Condensed"/>
          <w:w w:val="110"/>
          <w:vertAlign w:val="superscript"/>
        </w:rPr>
        <w:t>'</w:t>
      </w:r>
      <w:r>
        <w:rPr>
          <w:rFonts w:ascii="DejaVu Serif Condensed" w:hAnsi="DejaVu Serif Condensed"/>
          <w:w w:val="110"/>
          <w:vertAlign w:val="baseline"/>
        </w:rPr>
        <w:t> </w:t>
      </w:r>
      <w:r>
        <w:rPr>
          <w:w w:val="110"/>
          <w:vertAlign w:val="baseline"/>
        </w:rPr>
        <w:t>= </w:t>
      </w:r>
      <w:r>
        <w:rPr>
          <w:rFonts w:ascii="Georgia" w:hAnsi="Georgia"/>
          <w:i/>
          <w:w w:val="110"/>
          <w:vertAlign w:val="baseline"/>
        </w:rPr>
        <w:t>X</w:t>
      </w:r>
      <w:r>
        <w:rPr>
          <w:rFonts w:ascii="Georgia" w:hAnsi="Georgia"/>
          <w:i/>
          <w:vertAlign w:val="baseline"/>
        </w:rPr>
        <w:tab/>
      </w:r>
      <w:r>
        <w:rPr>
          <w:rFonts w:ascii="Georgia" w:hAnsi="Georgia"/>
          <w:i/>
          <w:w w:val="110"/>
          <w:vertAlign w:val="baseline"/>
        </w:rPr>
        <w:t>σ</w:t>
      </w:r>
      <w:r>
        <w:rPr>
          <w:w w:val="110"/>
          <w:vertAlign w:val="baseline"/>
        </w:rPr>
        <w:t>.</w:t>
      </w:r>
      <w:r>
        <w:rPr>
          <w:spacing w:val="10"/>
          <w:w w:val="110"/>
          <w:vertAlign w:val="baseline"/>
        </w:rPr>
        <w:t> </w:t>
      </w:r>
      <w:r>
        <w:rPr>
          <w:w w:val="110"/>
          <w:vertAlign w:val="baseline"/>
        </w:rPr>
        <w:t>Substituting</w:t>
      </w:r>
      <w:r>
        <w:rPr>
          <w:spacing w:val="-13"/>
          <w:w w:val="110"/>
          <w:vertAlign w:val="baseline"/>
        </w:rPr>
        <w:t> </w:t>
      </w:r>
      <w:r>
        <w:rPr>
          <w:w w:val="110"/>
          <w:vertAlign w:val="baseline"/>
        </w:rPr>
        <w:t>this</w:t>
      </w:r>
      <w:r>
        <w:rPr>
          <w:spacing w:val="-13"/>
          <w:w w:val="110"/>
          <w:vertAlign w:val="baseline"/>
        </w:rPr>
        <w:t> </w:t>
      </w:r>
      <w:r>
        <w:rPr>
          <w:w w:val="110"/>
          <w:vertAlign w:val="baseline"/>
        </w:rPr>
        <w:t>above </w:t>
      </w:r>
      <w:r>
        <w:rPr>
          <w:spacing w:val="-2"/>
          <w:w w:val="110"/>
          <w:vertAlign w:val="baseline"/>
        </w:rPr>
        <w:t>gives</w:t>
      </w:r>
    </w:p>
    <w:p>
      <w:pPr>
        <w:pStyle w:val="BodyText"/>
        <w:spacing w:before="157"/>
        <w:ind w:left="885"/>
      </w:pPr>
      <w:r>
        <w:rPr/>
        <w:t>0</w:t>
      </w:r>
      <w:r>
        <w:rPr>
          <w:spacing w:val="38"/>
          <w:w w:val="105"/>
        </w:rPr>
        <w:t>  </w:t>
      </w:r>
      <w:r>
        <w:rPr>
          <w:w w:val="105"/>
        </w:rPr>
        <w:t>=</w:t>
      </w:r>
      <w:r>
        <w:rPr>
          <w:spacing w:val="38"/>
          <w:w w:val="105"/>
        </w:rPr>
        <w:t>  </w:t>
      </w:r>
      <w:r>
        <w:rPr/>
        <w:t>(</w:t>
      </w:r>
      <w:r>
        <w:rPr>
          <w:rFonts w:ascii="Georgia" w:hAnsi="Georgia"/>
          <w:i/>
        </w:rPr>
        <w:t>X</w:t>
      </w:r>
      <w:r>
        <w:rPr>
          <w:rFonts w:ascii="LM Mono Prop 10" w:hAnsi="LM Mono Prop 10"/>
          <w:vertAlign w:val="superscript"/>
        </w:rPr>
        <w:t>2</w:t>
      </w:r>
      <w:r>
        <w:rPr>
          <w:rFonts w:ascii="LM Mono Prop 10" w:hAnsi="LM Mono Prop 10"/>
          <w:spacing w:val="-8"/>
          <w:vertAlign w:val="baseline"/>
        </w:rPr>
        <w:t> </w:t>
      </w:r>
      <w:r>
        <w:rPr>
          <w:rFonts w:ascii="Symbola" w:hAnsi="Symbola"/>
          <w:vertAlign w:val="baseline"/>
        </w:rPr>
        <w:t>×</w:t>
      </w:r>
      <w:r>
        <w:rPr>
          <w:rFonts w:ascii="Symbola" w:hAnsi="Symbola"/>
          <w:spacing w:val="1"/>
          <w:vertAlign w:val="baseline"/>
        </w:rPr>
        <w:t> </w:t>
      </w:r>
      <w:r>
        <w:rPr>
          <w:rFonts w:ascii="Georgia" w:hAnsi="Georgia"/>
          <w:i/>
          <w:vertAlign w:val="baseline"/>
        </w:rPr>
        <w:t>σ</w:t>
      </w:r>
      <w:r>
        <w:rPr>
          <w:rFonts w:ascii="DejaVu Serif Condensed" w:hAnsi="DejaVu Serif Condensed"/>
          <w:vertAlign w:val="superscript"/>
        </w:rPr>
        <w:t>''</w:t>
      </w:r>
      <w:r>
        <w:rPr>
          <w:vertAlign w:val="baseline"/>
        </w:rPr>
        <w:t>)</w:t>
      </w:r>
      <w:r>
        <w:rPr>
          <w:spacing w:val="48"/>
          <w:vertAlign w:val="baseline"/>
        </w:rPr>
        <w:t> </w:t>
      </w:r>
      <w:r>
        <w:rPr>
          <w:rFonts w:ascii="Symbola" w:hAnsi="Symbola"/>
          <w:vertAlign w:val="baseline"/>
        </w:rPr>
        <w:t>−</w:t>
      </w:r>
      <w:r>
        <w:rPr>
          <w:rFonts w:ascii="Symbola" w:hAnsi="Symbola"/>
          <w:spacing w:val="49"/>
          <w:vertAlign w:val="baseline"/>
        </w:rPr>
        <w:t> </w:t>
      </w:r>
      <w:r>
        <w:rPr>
          <w:vertAlign w:val="baseline"/>
        </w:rPr>
        <w:t>(</w:t>
      </w:r>
      <w:r>
        <w:rPr>
          <w:rFonts w:ascii="Georgia" w:hAnsi="Georgia"/>
          <w:i/>
          <w:vertAlign w:val="baseline"/>
        </w:rPr>
        <w:t>X</w:t>
      </w:r>
      <w:r>
        <w:rPr>
          <w:rFonts w:ascii="LM Mono Prop 10" w:hAnsi="LM Mono Prop 10"/>
          <w:vertAlign w:val="superscript"/>
        </w:rPr>
        <w:t>2</w:t>
      </w:r>
      <w:r>
        <w:rPr>
          <w:rFonts w:ascii="LM Mono Prop 10" w:hAnsi="LM Mono Prop 10"/>
          <w:spacing w:val="-10"/>
          <w:vertAlign w:val="baseline"/>
        </w:rPr>
        <w:t> </w:t>
      </w:r>
      <w:r>
        <w:rPr>
          <w:rFonts w:ascii="Symbola" w:hAnsi="Symbola"/>
          <w:vertAlign w:val="baseline"/>
        </w:rPr>
        <w:t>×</w:t>
      </w:r>
      <w:r>
        <w:rPr>
          <w:rFonts w:ascii="Symbola" w:hAnsi="Symbola"/>
          <w:spacing w:val="1"/>
          <w:vertAlign w:val="baseline"/>
        </w:rPr>
        <w:t> </w:t>
      </w:r>
      <w:r>
        <w:rPr>
          <w:rFonts w:ascii="Georgia" w:hAnsi="Georgia"/>
          <w:i/>
          <w:vertAlign w:val="baseline"/>
        </w:rPr>
        <w:t>σ</w:t>
      </w:r>
      <w:r>
        <w:rPr>
          <w:rFonts w:ascii="DejaVu Serif Condensed" w:hAnsi="DejaVu Serif Condensed"/>
          <w:vertAlign w:val="superscript"/>
        </w:rPr>
        <w:t>'</w:t>
      </w:r>
      <w:r>
        <w:rPr>
          <w:vertAlign w:val="baseline"/>
        </w:rPr>
        <w:t>)</w:t>
      </w:r>
      <w:r>
        <w:rPr>
          <w:spacing w:val="49"/>
          <w:vertAlign w:val="baseline"/>
        </w:rPr>
        <w:t> </w:t>
      </w:r>
      <w:r>
        <w:rPr>
          <w:rFonts w:ascii="Symbola" w:hAnsi="Symbola"/>
          <w:vertAlign w:val="baseline"/>
        </w:rPr>
        <w:t>−</w:t>
      </w:r>
      <w:r>
        <w:rPr>
          <w:rFonts w:ascii="Symbola" w:hAnsi="Symbola"/>
          <w:spacing w:val="48"/>
          <w:vertAlign w:val="baseline"/>
        </w:rPr>
        <w:t> </w:t>
      </w:r>
      <w:r>
        <w:rPr>
          <w:vertAlign w:val="baseline"/>
        </w:rPr>
        <w:t>(</w:t>
      </w:r>
      <w:r>
        <w:rPr>
          <w:rFonts w:ascii="Georgia" w:hAnsi="Georgia"/>
          <w:i/>
          <w:vertAlign w:val="baseline"/>
        </w:rPr>
        <w:t>X</w:t>
      </w:r>
      <w:r>
        <w:rPr>
          <w:rFonts w:ascii="LM Mono Prop 10" w:hAnsi="LM Mono Prop 10"/>
          <w:vertAlign w:val="superscript"/>
        </w:rPr>
        <w:t>2</w:t>
      </w:r>
      <w:r>
        <w:rPr>
          <w:rFonts w:ascii="LM Mono Prop 10" w:hAnsi="LM Mono Prop 10"/>
          <w:spacing w:val="-9"/>
          <w:vertAlign w:val="baseline"/>
        </w:rPr>
        <w:t> </w:t>
      </w:r>
      <w:r>
        <w:rPr>
          <w:rFonts w:ascii="Symbola" w:hAnsi="Symbola"/>
          <w:vertAlign w:val="baseline"/>
        </w:rPr>
        <w:t>×</w:t>
      </w:r>
      <w:r>
        <w:rPr>
          <w:rFonts w:ascii="Symbola" w:hAnsi="Symbola"/>
          <w:spacing w:val="1"/>
          <w:vertAlign w:val="baseline"/>
        </w:rPr>
        <w:t> </w:t>
      </w:r>
      <w:r>
        <w:rPr>
          <w:rFonts w:ascii="Georgia" w:hAnsi="Georgia"/>
          <w:i/>
          <w:spacing w:val="-5"/>
          <w:vertAlign w:val="baseline"/>
        </w:rPr>
        <w:t>σ</w:t>
      </w:r>
      <w:r>
        <w:rPr>
          <w:spacing w:val="-5"/>
          <w:vertAlign w:val="baseline"/>
        </w:rPr>
        <w:t>)</w:t>
      </w:r>
    </w:p>
    <w:p>
      <w:pPr>
        <w:spacing w:before="19"/>
        <w:ind w:left="1175" w:right="0" w:firstLine="0"/>
        <w:jc w:val="left"/>
        <w:rPr>
          <w:sz w:val="24"/>
        </w:rPr>
      </w:pPr>
      <w:r>
        <w:rPr>
          <w:w w:val="110"/>
          <w:sz w:val="24"/>
        </w:rPr>
        <w:t>=</w:t>
      </w:r>
      <w:r>
        <w:rPr>
          <w:spacing w:val="69"/>
          <w:w w:val="110"/>
          <w:sz w:val="24"/>
        </w:rPr>
        <w:t> </w:t>
      </w:r>
      <w:r>
        <w:rPr>
          <w:rFonts w:ascii="Symbola" w:hAnsi="Symbola"/>
          <w:w w:val="110"/>
          <w:sz w:val="24"/>
        </w:rPr>
        <w:t>−</w:t>
      </w:r>
      <w:r>
        <w:rPr>
          <w:rFonts w:ascii="Georgia" w:hAnsi="Georgia"/>
          <w:i/>
          <w:w w:val="110"/>
          <w:sz w:val="24"/>
        </w:rPr>
        <w:t>X </w:t>
      </w:r>
      <w:r>
        <w:rPr>
          <w:w w:val="110"/>
          <w:sz w:val="24"/>
        </w:rPr>
        <w:t>+</w:t>
      </w:r>
      <w:r>
        <w:rPr>
          <w:spacing w:val="-16"/>
          <w:w w:val="110"/>
          <w:sz w:val="24"/>
        </w:rPr>
        <w:t> </w:t>
      </w:r>
      <w:r>
        <w:rPr>
          <w:rFonts w:ascii="Georgia" w:hAnsi="Georgia"/>
          <w:i/>
          <w:w w:val="110"/>
          <w:sz w:val="24"/>
        </w:rPr>
        <w:t>σ</w:t>
      </w:r>
      <w:r>
        <w:rPr>
          <w:rFonts w:ascii="Georgia" w:hAnsi="Georgia"/>
          <w:i/>
          <w:spacing w:val="25"/>
          <w:w w:val="110"/>
          <w:sz w:val="24"/>
        </w:rPr>
        <w:t> </w:t>
      </w:r>
      <w:r>
        <w:rPr>
          <w:rFonts w:ascii="Symbola" w:hAnsi="Symbola"/>
          <w:sz w:val="24"/>
        </w:rPr>
        <w:t>−</w:t>
      </w:r>
      <w:r>
        <w:rPr>
          <w:rFonts w:ascii="Symbola" w:hAnsi="Symbola"/>
          <w:spacing w:val="15"/>
          <w:w w:val="110"/>
          <w:sz w:val="24"/>
        </w:rPr>
        <w:t> </w:t>
      </w:r>
      <w:r>
        <w:rPr>
          <w:w w:val="110"/>
          <w:sz w:val="24"/>
        </w:rPr>
        <w:t>(</w:t>
      </w:r>
      <w:r>
        <w:rPr>
          <w:rFonts w:ascii="Georgia" w:hAnsi="Georgia"/>
          <w:i/>
          <w:w w:val="110"/>
          <w:sz w:val="24"/>
        </w:rPr>
        <w:t>X </w:t>
      </w:r>
      <w:r>
        <w:rPr>
          <w:rFonts w:ascii="Symbola" w:hAnsi="Symbola"/>
          <w:w w:val="110"/>
          <w:sz w:val="24"/>
        </w:rPr>
        <w:t>×</w:t>
      </w:r>
      <w:r>
        <w:rPr>
          <w:rFonts w:ascii="Symbola" w:hAnsi="Symbola"/>
          <w:spacing w:val="-17"/>
          <w:w w:val="110"/>
          <w:sz w:val="24"/>
        </w:rPr>
        <w:t> </w:t>
      </w:r>
      <w:r>
        <w:rPr>
          <w:rFonts w:ascii="Georgia" w:hAnsi="Georgia"/>
          <w:i/>
          <w:w w:val="110"/>
          <w:sz w:val="24"/>
        </w:rPr>
        <w:t>σ</w:t>
      </w:r>
      <w:r>
        <w:rPr>
          <w:w w:val="110"/>
          <w:sz w:val="24"/>
        </w:rPr>
        <w:t>)</w:t>
      </w:r>
      <w:r>
        <w:rPr>
          <w:spacing w:val="16"/>
          <w:w w:val="110"/>
          <w:sz w:val="24"/>
        </w:rPr>
        <w:t> </w:t>
      </w:r>
      <w:r>
        <w:rPr>
          <w:rFonts w:ascii="Symbola" w:hAnsi="Symbola"/>
          <w:sz w:val="24"/>
        </w:rPr>
        <w:t>−</w:t>
      </w:r>
      <w:r>
        <w:rPr>
          <w:rFonts w:ascii="Symbola" w:hAnsi="Symbola"/>
          <w:spacing w:val="15"/>
          <w:w w:val="110"/>
          <w:sz w:val="24"/>
        </w:rPr>
        <w:t> </w:t>
      </w:r>
      <w:r>
        <w:rPr>
          <w:w w:val="110"/>
          <w:sz w:val="24"/>
        </w:rPr>
        <w:t>(</w:t>
      </w:r>
      <w:r>
        <w:rPr>
          <w:rFonts w:ascii="Georgia" w:hAnsi="Georgia"/>
          <w:i/>
          <w:w w:val="110"/>
          <w:sz w:val="24"/>
        </w:rPr>
        <w:t>X</w:t>
      </w:r>
      <w:r>
        <w:rPr>
          <w:rFonts w:ascii="LM Mono Prop 10" w:hAnsi="LM Mono Prop 10"/>
          <w:w w:val="110"/>
          <w:sz w:val="24"/>
          <w:vertAlign w:val="superscript"/>
        </w:rPr>
        <w:t>2</w:t>
      </w:r>
      <w:r>
        <w:rPr>
          <w:rFonts w:ascii="LM Mono Prop 10" w:hAnsi="LM Mono Prop 10"/>
          <w:spacing w:val="-29"/>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spacing w:val="-5"/>
          <w:w w:val="110"/>
          <w:sz w:val="24"/>
          <w:vertAlign w:val="baseline"/>
        </w:rPr>
        <w:t>σ</w:t>
      </w:r>
      <w:r>
        <w:rPr>
          <w:spacing w:val="-5"/>
          <w:w w:val="110"/>
          <w:sz w:val="24"/>
          <w:vertAlign w:val="baseline"/>
        </w:rPr>
        <w:t>)</w:t>
      </w:r>
    </w:p>
    <w:p>
      <w:pPr>
        <w:spacing w:before="20"/>
        <w:ind w:left="1175" w:right="0" w:firstLine="0"/>
        <w:jc w:val="left"/>
        <w:rPr>
          <w:rFonts w:ascii="Georgia" w:hAnsi="Georgia"/>
          <w:i/>
          <w:sz w:val="24"/>
        </w:rPr>
      </w:pPr>
      <w:r>
        <w:rPr>
          <w:w w:val="110"/>
          <w:sz w:val="24"/>
        </w:rPr>
        <w:t>=</w:t>
      </w:r>
      <w:r>
        <w:rPr>
          <w:spacing w:val="70"/>
          <w:w w:val="110"/>
          <w:sz w:val="24"/>
        </w:rPr>
        <w:t> </w:t>
      </w:r>
      <w:r>
        <w:rPr>
          <w:rFonts w:ascii="Symbola" w:hAnsi="Symbola"/>
          <w:w w:val="110"/>
          <w:sz w:val="24"/>
        </w:rPr>
        <w:t>−</w:t>
      </w:r>
      <w:r>
        <w:rPr>
          <w:rFonts w:ascii="Georgia" w:hAnsi="Georgia"/>
          <w:i/>
          <w:w w:val="110"/>
          <w:sz w:val="24"/>
        </w:rPr>
        <w:t>X</w:t>
      </w:r>
      <w:r>
        <w:rPr>
          <w:rFonts w:ascii="Georgia" w:hAnsi="Georgia"/>
          <w:i/>
          <w:spacing w:val="32"/>
          <w:w w:val="110"/>
          <w:sz w:val="24"/>
        </w:rPr>
        <w:t> </w:t>
      </w:r>
      <w:r>
        <w:rPr>
          <w:w w:val="110"/>
          <w:sz w:val="24"/>
        </w:rPr>
        <w:t>+</w:t>
      </w:r>
      <w:r>
        <w:rPr>
          <w:spacing w:val="14"/>
          <w:w w:val="110"/>
          <w:sz w:val="24"/>
        </w:rPr>
        <w:t> </w:t>
      </w:r>
      <w:r>
        <w:rPr>
          <w:w w:val="110"/>
          <w:sz w:val="24"/>
        </w:rPr>
        <w:t>(1</w:t>
      </w:r>
      <w:r>
        <w:rPr>
          <w:spacing w:val="-17"/>
          <w:w w:val="110"/>
          <w:sz w:val="24"/>
        </w:rPr>
        <w:t> </w:t>
      </w:r>
      <w:r>
        <w:rPr>
          <w:rFonts w:ascii="Symbola" w:hAnsi="Symbola"/>
          <w:sz w:val="24"/>
        </w:rPr>
        <w:t>−</w:t>
      </w:r>
      <w:r>
        <w:rPr>
          <w:rFonts w:ascii="Symbola" w:hAnsi="Symbola"/>
          <w:spacing w:val="-14"/>
          <w:sz w:val="24"/>
        </w:rPr>
        <w:t> </w:t>
      </w:r>
      <w:r>
        <w:rPr>
          <w:rFonts w:ascii="Georgia" w:hAnsi="Georgia"/>
          <w:i/>
          <w:w w:val="110"/>
          <w:sz w:val="24"/>
        </w:rPr>
        <w:t>X</w:t>
      </w:r>
      <w:r>
        <w:rPr>
          <w:rFonts w:ascii="Georgia" w:hAnsi="Georgia"/>
          <w:i/>
          <w:spacing w:val="-2"/>
          <w:w w:val="110"/>
          <w:sz w:val="24"/>
        </w:rPr>
        <w:t> </w:t>
      </w:r>
      <w:r>
        <w:rPr>
          <w:rFonts w:ascii="Symbola" w:hAnsi="Symbola"/>
          <w:sz w:val="24"/>
        </w:rPr>
        <w:t>−</w:t>
      </w:r>
      <w:r>
        <w:rPr>
          <w:rFonts w:ascii="Symbola" w:hAnsi="Symbola"/>
          <w:spacing w:val="-15"/>
          <w:sz w:val="24"/>
        </w:rPr>
        <w:t> </w:t>
      </w:r>
      <w:r>
        <w:rPr>
          <w:rFonts w:ascii="Georgia" w:hAnsi="Georgia"/>
          <w:i/>
          <w:spacing w:val="10"/>
          <w:w w:val="110"/>
          <w:sz w:val="24"/>
        </w:rPr>
        <w:t>X</w:t>
      </w:r>
      <w:r>
        <w:rPr>
          <w:rFonts w:ascii="LM Mono Prop 10" w:hAnsi="LM Mono Prop 10"/>
          <w:spacing w:val="10"/>
          <w:w w:val="110"/>
          <w:sz w:val="24"/>
          <w:vertAlign w:val="superscript"/>
        </w:rPr>
        <w:t>2</w:t>
      </w:r>
      <w:r>
        <w:rPr>
          <w:spacing w:val="10"/>
          <w:w w:val="110"/>
          <w:sz w:val="24"/>
          <w:vertAlign w:val="baseline"/>
        </w:rPr>
        <w:t>)</w:t>
      </w:r>
      <w:r>
        <w:rPr>
          <w:spacing w:val="-17"/>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spacing w:val="-10"/>
          <w:w w:val="110"/>
          <w:sz w:val="24"/>
          <w:vertAlign w:val="baseline"/>
        </w:rPr>
        <w:t>σ</w:t>
      </w:r>
    </w:p>
    <w:p>
      <w:pPr>
        <w:pStyle w:val="BodyText"/>
        <w:spacing w:line="252" w:lineRule="auto" w:before="120"/>
      </w:pPr>
      <w:r>
        <w:rPr>
          <w:w w:val="105"/>
        </w:rPr>
        <w:t>yielding as the final outcome the following expression for the solution of the differential equation:</w:t>
      </w:r>
    </w:p>
    <w:p>
      <w:pPr>
        <w:spacing w:line="217" w:lineRule="exact" w:before="80"/>
        <w:ind w:left="772" w:right="0" w:firstLine="0"/>
        <w:jc w:val="center"/>
        <w:rPr>
          <w:rFonts w:ascii="Georgia"/>
          <w:i/>
          <w:sz w:val="24"/>
        </w:rPr>
      </w:pPr>
      <w:r>
        <w:rPr>
          <w:rFonts w:ascii="Georgia"/>
          <w:i/>
          <w:spacing w:val="-10"/>
          <w:w w:val="115"/>
          <w:sz w:val="24"/>
        </w:rPr>
        <w:t>X</w:t>
      </w:r>
    </w:p>
    <w:p>
      <w:pPr>
        <w:pStyle w:val="BodyText"/>
        <w:spacing w:before="8"/>
        <w:ind w:left="0"/>
        <w:rPr>
          <w:rFonts w:ascii="Georgia"/>
          <w:i/>
          <w:sz w:val="6"/>
        </w:rPr>
      </w:pPr>
      <w:r>
        <w:rPr/>
        <mc:AlternateContent>
          <mc:Choice Requires="wps">
            <w:drawing>
              <wp:anchor distT="0" distB="0" distL="0" distR="0" allowOverlap="1" layoutInCell="1" locked="0" behindDoc="1" simplePos="0" relativeHeight="487638528">
                <wp:simplePos x="0" y="0"/>
                <wp:positionH relativeFrom="page">
                  <wp:posOffset>3709898</wp:posOffset>
                </wp:positionH>
                <wp:positionV relativeFrom="paragraph">
                  <wp:posOffset>63634</wp:posOffset>
                </wp:positionV>
                <wp:extent cx="892175" cy="635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892175" cy="6350"/>
                        </a:xfrm>
                        <a:custGeom>
                          <a:avLst/>
                          <a:gdLst/>
                          <a:ahLst/>
                          <a:cxnLst/>
                          <a:rect l="l" t="t" r="r" b="b"/>
                          <a:pathLst>
                            <a:path w="892175" h="6350">
                              <a:moveTo>
                                <a:pt x="891933" y="0"/>
                              </a:moveTo>
                              <a:lnTo>
                                <a:pt x="0" y="0"/>
                              </a:lnTo>
                              <a:lnTo>
                                <a:pt x="0" y="6172"/>
                              </a:lnTo>
                              <a:lnTo>
                                <a:pt x="891933" y="6172"/>
                              </a:lnTo>
                              <a:lnTo>
                                <a:pt x="891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2.118011pt;margin-top:5.010604pt;width:70.231pt;height:.486pt;mso-position-horizontal-relative:page;mso-position-vertical-relative:paragraph;z-index:-15677952;mso-wrap-distance-left:0;mso-wrap-distance-right:0" id="docshape108" filled="true" fillcolor="#000000" stroked="false">
                <v:fill type="solid"/>
                <w10:wrap type="topAndBottom"/>
              </v:rect>
            </w:pict>
          </mc:Fallback>
        </mc:AlternateContent>
      </w:r>
    </w:p>
    <w:p>
      <w:pPr>
        <w:spacing w:line="301" w:lineRule="exact" w:before="0"/>
        <w:ind w:left="310" w:right="0" w:firstLine="0"/>
        <w:jc w:val="center"/>
        <w:rPr>
          <w:sz w:val="24"/>
        </w:rPr>
      </w:pPr>
      <w:r>
        <w:rPr>
          <w:rFonts w:ascii="Georgia" w:hAnsi="Georgia"/>
          <w:i/>
          <w:position w:val="16"/>
          <w:sz w:val="24"/>
        </w:rPr>
        <w:t>σ</w:t>
      </w:r>
      <w:r>
        <w:rPr>
          <w:rFonts w:ascii="Georgia" w:hAnsi="Georgia"/>
          <w:i/>
          <w:spacing w:val="5"/>
          <w:w w:val="110"/>
          <w:position w:val="16"/>
          <w:sz w:val="24"/>
        </w:rPr>
        <w:t> </w:t>
      </w:r>
      <w:r>
        <w:rPr>
          <w:w w:val="110"/>
          <w:position w:val="16"/>
          <w:sz w:val="24"/>
        </w:rPr>
        <w:t>=</w:t>
      </w:r>
      <w:r>
        <w:rPr>
          <w:spacing w:val="18"/>
          <w:w w:val="110"/>
          <w:position w:val="16"/>
          <w:sz w:val="24"/>
        </w:rPr>
        <w:t> </w:t>
      </w:r>
      <w:r>
        <w:rPr>
          <w:sz w:val="24"/>
        </w:rPr>
        <w:t>(1</w:t>
      </w:r>
      <w:r>
        <w:rPr>
          <w:spacing w:val="-12"/>
          <w:sz w:val="24"/>
        </w:rPr>
        <w:t> </w:t>
      </w:r>
      <w:r>
        <w:rPr>
          <w:rFonts w:ascii="Symbola" w:hAnsi="Symbola"/>
          <w:sz w:val="24"/>
        </w:rPr>
        <w:t>−</w:t>
      </w:r>
      <w:r>
        <w:rPr>
          <w:rFonts w:ascii="Symbola" w:hAnsi="Symbola"/>
          <w:spacing w:val="-11"/>
          <w:sz w:val="24"/>
        </w:rPr>
        <w:t> </w:t>
      </w:r>
      <w:r>
        <w:rPr>
          <w:rFonts w:ascii="Georgia" w:hAnsi="Georgia"/>
          <w:i/>
          <w:sz w:val="24"/>
        </w:rPr>
        <w:t>X</w:t>
      </w:r>
      <w:r>
        <w:rPr>
          <w:rFonts w:ascii="Georgia" w:hAnsi="Georgia"/>
          <w:i/>
          <w:spacing w:val="9"/>
          <w:sz w:val="24"/>
        </w:rPr>
        <w:t> </w:t>
      </w:r>
      <w:r>
        <w:rPr>
          <w:rFonts w:ascii="Symbola" w:hAnsi="Symbola"/>
          <w:sz w:val="24"/>
        </w:rPr>
        <w:t>−</w:t>
      </w:r>
      <w:r>
        <w:rPr>
          <w:rFonts w:ascii="Symbola" w:hAnsi="Symbola"/>
          <w:spacing w:val="-12"/>
          <w:sz w:val="24"/>
        </w:rPr>
        <w:t> </w:t>
      </w:r>
      <w:r>
        <w:rPr>
          <w:rFonts w:ascii="Georgia" w:hAnsi="Georgia"/>
          <w:i/>
          <w:spacing w:val="4"/>
          <w:sz w:val="24"/>
        </w:rPr>
        <w:t>X</w:t>
      </w:r>
      <w:r>
        <w:rPr>
          <w:rFonts w:ascii="LM Mono Prop 10" w:hAnsi="LM Mono Prop 10"/>
          <w:spacing w:val="4"/>
          <w:position w:val="7"/>
          <w:sz w:val="16"/>
        </w:rPr>
        <w:t>2</w:t>
      </w:r>
      <w:r>
        <w:rPr>
          <w:spacing w:val="4"/>
          <w:sz w:val="24"/>
        </w:rPr>
        <w:t>)</w:t>
      </w:r>
    </w:p>
    <w:p>
      <w:pPr>
        <w:pStyle w:val="BodyText"/>
        <w:spacing w:line="232" w:lineRule="auto" w:before="103"/>
        <w:ind w:right="556"/>
        <w:jc w:val="both"/>
      </w:pPr>
      <w:r>
        <w:rPr>
          <w:w w:val="105"/>
        </w:rPr>
        <w:t>One</w:t>
      </w:r>
      <w:r>
        <w:rPr>
          <w:w w:val="105"/>
        </w:rPr>
        <w:t> could</w:t>
      </w:r>
      <w:r>
        <w:rPr>
          <w:w w:val="105"/>
        </w:rPr>
        <w:t> continue</w:t>
      </w:r>
      <w:r>
        <w:rPr>
          <w:w w:val="105"/>
        </w:rPr>
        <w:t> by</w:t>
      </w:r>
      <w:r>
        <w:rPr>
          <w:w w:val="105"/>
        </w:rPr>
        <w:t> manipulating</w:t>
      </w:r>
      <w:r>
        <w:rPr>
          <w:w w:val="105"/>
        </w:rPr>
        <w:t> this</w:t>
      </w:r>
      <w:r>
        <w:rPr>
          <w:w w:val="105"/>
        </w:rPr>
        <w:t> expression</w:t>
      </w:r>
      <w:r>
        <w:rPr>
          <w:w w:val="105"/>
        </w:rPr>
        <w:t> still</w:t>
      </w:r>
      <w:r>
        <w:rPr>
          <w:w w:val="105"/>
        </w:rPr>
        <w:t> further</w:t>
      </w:r>
      <w:r>
        <w:rPr>
          <w:w w:val="105"/>
        </w:rPr>
        <w:t> in</w:t>
      </w:r>
      <w:r>
        <w:rPr>
          <w:w w:val="105"/>
        </w:rPr>
        <w:t> order</w:t>
      </w:r>
      <w:r>
        <w:rPr>
          <w:w w:val="105"/>
        </w:rPr>
        <w:t> to obtain</w:t>
      </w:r>
      <w:r>
        <w:rPr>
          <w:w w:val="105"/>
        </w:rPr>
        <w:t> a</w:t>
      </w:r>
      <w:r>
        <w:rPr>
          <w:w w:val="105"/>
        </w:rPr>
        <w:t> so-called</w:t>
      </w:r>
      <w:r>
        <w:rPr>
          <w:w w:val="105"/>
        </w:rPr>
        <w:t> </w:t>
      </w:r>
      <w:r>
        <w:rPr>
          <w:rFonts w:ascii="LM Roman 12" w:hAnsi="LM Roman 12"/>
          <w:i/>
          <w:w w:val="105"/>
        </w:rPr>
        <w:t>closed</w:t>
      </w:r>
      <w:r>
        <w:rPr>
          <w:rFonts w:ascii="LM Roman 12" w:hAnsi="LM Roman 12"/>
          <w:i/>
          <w:spacing w:val="-8"/>
          <w:w w:val="105"/>
        </w:rPr>
        <w:t> </w:t>
      </w:r>
      <w:r>
        <w:rPr>
          <w:rFonts w:ascii="LM Roman 12" w:hAnsi="LM Roman 12"/>
          <w:i/>
          <w:w w:val="105"/>
        </w:rPr>
        <w:t>formula </w:t>
      </w:r>
      <w:r>
        <w:rPr>
          <w:w w:val="105"/>
        </w:rPr>
        <w:t>for</w:t>
      </w:r>
      <w:r>
        <w:rPr>
          <w:w w:val="105"/>
        </w:rPr>
        <w:t> the</w:t>
      </w:r>
      <w:r>
        <w:rPr>
          <w:w w:val="105"/>
        </w:rPr>
        <w:t> </w:t>
      </w:r>
      <w:r>
        <w:rPr>
          <w:rFonts w:ascii="Georgia" w:hAnsi="Georgia"/>
          <w:i/>
          <w:w w:val="105"/>
        </w:rPr>
        <w:t>n</w:t>
      </w:r>
      <w:r>
        <w:rPr>
          <w:w w:val="105"/>
        </w:rPr>
        <w:t>-th</w:t>
      </w:r>
      <w:r>
        <w:rPr>
          <w:w w:val="105"/>
        </w:rPr>
        <w:t> element</w:t>
      </w:r>
      <w:r>
        <w:rPr>
          <w:w w:val="105"/>
        </w:rPr>
        <w:t> of</w:t>
      </w:r>
      <w:r>
        <w:rPr>
          <w:w w:val="105"/>
        </w:rPr>
        <w:t> </w:t>
      </w:r>
      <w:r>
        <w:rPr>
          <w:rFonts w:ascii="Georgia" w:hAnsi="Georgia"/>
          <w:i/>
          <w:w w:val="105"/>
        </w:rPr>
        <w:t>σ</w:t>
      </w:r>
      <w:r>
        <w:rPr>
          <w:w w:val="105"/>
        </w:rPr>
        <w:t>,</w:t>
      </w:r>
      <w:r>
        <w:rPr>
          <w:w w:val="105"/>
        </w:rPr>
        <w:t> expressing</w:t>
      </w:r>
      <w:r>
        <w:rPr>
          <w:w w:val="105"/>
        </w:rPr>
        <w:t> </w:t>
      </w:r>
      <w:r>
        <w:rPr>
          <w:rFonts w:ascii="Georgia" w:hAnsi="Georgia"/>
          <w:i/>
          <w:w w:val="105"/>
        </w:rPr>
        <w:t>σ</w:t>
      </w:r>
      <w:r>
        <w:rPr>
          <w:w w:val="105"/>
        </w:rPr>
        <w:t>(</w:t>
      </w:r>
      <w:r>
        <w:rPr>
          <w:rFonts w:ascii="Georgia" w:hAnsi="Georgia"/>
          <w:i/>
          <w:w w:val="105"/>
        </w:rPr>
        <w:t>n</w:t>
      </w:r>
      <w:r>
        <w:rPr>
          <w:w w:val="105"/>
        </w:rPr>
        <w:t>) in terms of a formula on the natural numbers depending on (the variable) </w:t>
      </w:r>
      <w:r>
        <w:rPr>
          <w:rFonts w:ascii="Georgia" w:hAnsi="Georgia"/>
          <w:i/>
          <w:w w:val="105"/>
        </w:rPr>
        <w:t>n</w:t>
      </w:r>
      <w:r>
        <w:rPr>
          <w:w w:val="105"/>
        </w:rPr>
        <w:t>. We shall come back to this in Section 6.</w:t>
      </w:r>
    </w:p>
    <w:p>
      <w:pPr>
        <w:spacing w:after="0" w:line="232" w:lineRule="auto"/>
        <w:jc w:val="both"/>
        <w:sectPr>
          <w:pgSz w:w="12240" w:h="15840"/>
          <w:pgMar w:header="890" w:footer="862" w:top="1080" w:bottom="1160" w:left="1720" w:right="1660"/>
        </w:sectPr>
      </w:pPr>
    </w:p>
    <w:p>
      <w:pPr>
        <w:pStyle w:val="BodyText"/>
        <w:spacing w:before="47"/>
        <w:ind w:left="0"/>
      </w:pPr>
    </w:p>
    <w:p>
      <w:pPr>
        <w:pStyle w:val="BodyText"/>
        <w:spacing w:before="1"/>
        <w:ind w:left="768"/>
      </w:pPr>
      <w:r>
        <w:rPr/>
        <w:t>Here</w:t>
      </w:r>
      <w:r>
        <w:rPr>
          <w:spacing w:val="38"/>
        </w:rPr>
        <w:t> </w:t>
      </w:r>
      <w:r>
        <w:rPr/>
        <w:t>is</w:t>
      </w:r>
      <w:r>
        <w:rPr>
          <w:spacing w:val="38"/>
        </w:rPr>
        <w:t> </w:t>
      </w:r>
      <w:r>
        <w:rPr/>
        <w:t>another</w:t>
      </w:r>
      <w:r>
        <w:rPr>
          <w:spacing w:val="37"/>
        </w:rPr>
        <w:t> </w:t>
      </w:r>
      <w:r>
        <w:rPr/>
        <w:t>example,</w:t>
      </w:r>
      <w:r>
        <w:rPr>
          <w:spacing w:val="37"/>
        </w:rPr>
        <w:t> </w:t>
      </w:r>
      <w:r>
        <w:rPr/>
        <w:t>this</w:t>
      </w:r>
      <w:r>
        <w:rPr>
          <w:spacing w:val="38"/>
        </w:rPr>
        <w:t> </w:t>
      </w:r>
      <w:r>
        <w:rPr/>
        <w:t>time</w:t>
      </w:r>
      <w:r>
        <w:rPr>
          <w:spacing w:val="37"/>
        </w:rPr>
        <w:t> </w:t>
      </w:r>
      <w:r>
        <w:rPr/>
        <w:t>non-</w:t>
      </w:r>
      <w:r>
        <w:rPr>
          <w:spacing w:val="-2"/>
        </w:rPr>
        <w:t>homogeneous:</w:t>
      </w:r>
    </w:p>
    <w:p>
      <w:pPr>
        <w:pStyle w:val="BodyText"/>
        <w:spacing w:before="3"/>
        <w:ind w:left="0"/>
        <w:rPr>
          <w:sz w:val="10"/>
        </w:rPr>
      </w:pPr>
    </w:p>
    <w:tbl>
      <w:tblPr>
        <w:tblW w:w="0" w:type="auto"/>
        <w:jc w:val="left"/>
        <w:tblInd w:w="1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442"/>
      </w:tblGrid>
      <w:tr>
        <w:trPr>
          <w:trHeight w:val="430" w:hRule="atLeast"/>
        </w:trPr>
        <w:tc>
          <w:tcPr>
            <w:tcW w:w="3556" w:type="dxa"/>
          </w:tcPr>
          <w:p>
            <w:pPr>
              <w:pStyle w:val="TableParagraph"/>
              <w:spacing w:before="77"/>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1442" w:type="dxa"/>
          </w:tcPr>
          <w:p>
            <w:pPr>
              <w:pStyle w:val="TableParagraph"/>
              <w:spacing w:before="77"/>
              <w:ind w:left="114"/>
              <w:rPr>
                <w:sz w:val="24"/>
              </w:rPr>
            </w:pPr>
            <w:r>
              <w:rPr>
                <w:w w:val="105"/>
                <w:sz w:val="24"/>
              </w:rPr>
              <w:t>initial</w:t>
            </w:r>
            <w:r>
              <w:rPr>
                <w:spacing w:val="14"/>
                <w:w w:val="105"/>
                <w:sz w:val="24"/>
              </w:rPr>
              <w:t> </w:t>
            </w:r>
            <w:r>
              <w:rPr>
                <w:spacing w:val="-4"/>
                <w:w w:val="105"/>
                <w:sz w:val="24"/>
              </w:rPr>
              <w:t>value</w:t>
            </w:r>
          </w:p>
        </w:tc>
      </w:tr>
      <w:tr>
        <w:trPr>
          <w:trHeight w:val="432" w:hRule="atLeast"/>
        </w:trPr>
        <w:tc>
          <w:tcPr>
            <w:tcW w:w="3556" w:type="dxa"/>
          </w:tcPr>
          <w:p>
            <w:pPr>
              <w:pStyle w:val="TableParagraph"/>
              <w:spacing w:before="64"/>
              <w:rPr>
                <w:rFonts w:ascii="LM Mono Prop 10" w:hAnsi="LM Mono Prop 10"/>
                <w:sz w:val="24"/>
              </w:rPr>
            </w:pPr>
            <w:r>
              <w:rPr>
                <w:rFonts w:ascii="Georgia" w:hAnsi="Georgia"/>
                <w:i/>
                <w:sz w:val="24"/>
              </w:rPr>
              <w:t>σ</w:t>
            </w:r>
            <w:r>
              <w:rPr>
                <w:rFonts w:ascii="DejaVu Serif Condensed" w:hAnsi="DejaVu Serif Condensed"/>
                <w:sz w:val="24"/>
                <w:vertAlign w:val="superscript"/>
              </w:rPr>
              <w:t>'</w:t>
            </w:r>
            <w:r>
              <w:rPr>
                <w:rFonts w:ascii="DejaVu Serif Condensed" w:hAnsi="DejaVu Serif Condensed"/>
                <w:spacing w:val="-13"/>
                <w:sz w:val="24"/>
                <w:vertAlign w:val="baseline"/>
              </w:rPr>
              <w:t> </w:t>
            </w:r>
            <w:r>
              <w:rPr>
                <w:rFonts w:ascii="Symbola" w:hAnsi="Symbola"/>
                <w:sz w:val="24"/>
                <w:vertAlign w:val="baseline"/>
              </w:rPr>
              <w:t>−</w:t>
            </w:r>
            <w:r>
              <w:rPr>
                <w:rFonts w:ascii="Symbola" w:hAnsi="Symbola"/>
                <w:spacing w:val="-13"/>
                <w:sz w:val="24"/>
                <w:vertAlign w:val="baseline"/>
              </w:rPr>
              <w:t> </w:t>
            </w:r>
            <w:r>
              <w:rPr>
                <w:rFonts w:ascii="Georgia" w:hAnsi="Georgia"/>
                <w:i/>
                <w:sz w:val="24"/>
                <w:vertAlign w:val="baseline"/>
              </w:rPr>
              <w:t>σ</w:t>
            </w:r>
            <w:r>
              <w:rPr>
                <w:rFonts w:ascii="Georgia" w:hAnsi="Georgia"/>
                <w:i/>
                <w:spacing w:val="5"/>
                <w:w w:val="105"/>
                <w:sz w:val="24"/>
                <w:vertAlign w:val="baseline"/>
              </w:rPr>
              <w:t> </w:t>
            </w:r>
            <w:r>
              <w:rPr>
                <w:w w:val="105"/>
                <w:sz w:val="24"/>
                <w:vertAlign w:val="baseline"/>
              </w:rPr>
              <w:t>=</w:t>
            </w:r>
            <w:r>
              <w:rPr>
                <w:spacing w:val="-4"/>
                <w:w w:val="105"/>
                <w:sz w:val="24"/>
                <w:vertAlign w:val="baseline"/>
              </w:rPr>
              <w:t> </w:t>
            </w:r>
            <w:r>
              <w:rPr>
                <w:sz w:val="24"/>
                <w:vertAlign w:val="baseline"/>
              </w:rPr>
              <w:t>(1</w:t>
            </w:r>
            <w:r>
              <w:rPr>
                <w:spacing w:val="-13"/>
                <w:sz w:val="24"/>
                <w:vertAlign w:val="baseline"/>
              </w:rPr>
              <w:t> </w:t>
            </w:r>
            <w:r>
              <w:rPr>
                <w:rFonts w:ascii="Symbola" w:hAnsi="Symbola"/>
                <w:sz w:val="24"/>
                <w:vertAlign w:val="baseline"/>
              </w:rPr>
              <w:t>−</w:t>
            </w:r>
            <w:r>
              <w:rPr>
                <w:rFonts w:ascii="Symbola" w:hAnsi="Symbola"/>
                <w:spacing w:val="-14"/>
                <w:sz w:val="24"/>
                <w:vertAlign w:val="baseline"/>
              </w:rPr>
              <w:t> </w:t>
            </w:r>
            <w:r>
              <w:rPr>
                <w:rFonts w:ascii="Georgia" w:hAnsi="Georgia"/>
                <w:i/>
                <w:spacing w:val="-4"/>
                <w:sz w:val="24"/>
                <w:vertAlign w:val="baseline"/>
              </w:rPr>
              <w:t>X</w:t>
            </w:r>
            <w:r>
              <w:rPr>
                <w:spacing w:val="-4"/>
                <w:sz w:val="24"/>
                <w:vertAlign w:val="baseline"/>
              </w:rPr>
              <w:t>)</w:t>
            </w:r>
            <w:r>
              <w:rPr>
                <w:rFonts w:ascii="DejaVu Serif Condensed" w:hAnsi="DejaVu Serif Condensed"/>
                <w:spacing w:val="-4"/>
                <w:sz w:val="24"/>
                <w:vertAlign w:val="superscript"/>
              </w:rPr>
              <w:t>−</w:t>
            </w:r>
            <w:r>
              <w:rPr>
                <w:rFonts w:ascii="LM Mono Prop 10" w:hAnsi="LM Mono Prop 10"/>
                <w:spacing w:val="-4"/>
                <w:sz w:val="24"/>
                <w:vertAlign w:val="superscript"/>
              </w:rPr>
              <w:t>1</w:t>
            </w:r>
          </w:p>
        </w:tc>
        <w:tc>
          <w:tcPr>
            <w:tcW w:w="1442" w:type="dxa"/>
          </w:tcPr>
          <w:p>
            <w:pPr>
              <w:pStyle w:val="TableParagraph"/>
              <w:spacing w:before="79"/>
              <w:rPr>
                <w:sz w:val="24"/>
              </w:rPr>
            </w:pPr>
            <w:r>
              <w:rPr>
                <w:rFonts w:ascii="Georgia" w:hAnsi="Georgia"/>
                <w:i/>
                <w:w w:val="110"/>
                <w:sz w:val="24"/>
              </w:rPr>
              <w:t>σ</w:t>
            </w:r>
            <w:r>
              <w:rPr>
                <w:w w:val="110"/>
                <w:sz w:val="24"/>
              </w:rPr>
              <w:t>(0)</w:t>
            </w:r>
            <w:r>
              <w:rPr>
                <w:spacing w:val="4"/>
                <w:w w:val="110"/>
                <w:sz w:val="24"/>
              </w:rPr>
              <w:t> </w:t>
            </w:r>
            <w:r>
              <w:rPr>
                <w:w w:val="110"/>
                <w:sz w:val="24"/>
              </w:rPr>
              <w:t>=</w:t>
            </w:r>
            <w:r>
              <w:rPr>
                <w:spacing w:val="5"/>
                <w:w w:val="110"/>
                <w:sz w:val="24"/>
              </w:rPr>
              <w:t> </w:t>
            </w:r>
            <w:r>
              <w:rPr>
                <w:spacing w:val="-10"/>
                <w:w w:val="110"/>
                <w:sz w:val="24"/>
              </w:rPr>
              <w:t>1</w:t>
            </w:r>
          </w:p>
        </w:tc>
      </w:tr>
    </w:tbl>
    <w:p>
      <w:pPr>
        <w:pStyle w:val="BodyText"/>
        <w:spacing w:before="73"/>
      </w:pPr>
      <w:r>
        <w:rPr>
          <w:w w:val="105"/>
        </w:rPr>
        <w:t>By</w:t>
      </w:r>
      <w:r>
        <w:rPr>
          <w:spacing w:val="7"/>
          <w:w w:val="105"/>
        </w:rPr>
        <w:t> </w:t>
      </w:r>
      <w:r>
        <w:rPr>
          <w:w w:val="105"/>
        </w:rPr>
        <w:t>Theorem</w:t>
      </w:r>
      <w:r>
        <w:rPr>
          <w:spacing w:val="8"/>
          <w:w w:val="105"/>
        </w:rPr>
        <w:t> </w:t>
      </w:r>
      <w:r>
        <w:rPr>
          <w:w w:val="105"/>
        </w:rPr>
        <w:t>4.1,</w:t>
      </w:r>
      <w:r>
        <w:rPr>
          <w:spacing w:val="8"/>
          <w:w w:val="105"/>
        </w:rPr>
        <w:t> </w:t>
      </w:r>
      <w:r>
        <w:rPr>
          <w:w w:val="105"/>
        </w:rPr>
        <w:t>we</w:t>
      </w:r>
      <w:r>
        <w:rPr>
          <w:spacing w:val="8"/>
          <w:w w:val="105"/>
        </w:rPr>
        <w:t> </w:t>
      </w:r>
      <w:r>
        <w:rPr>
          <w:w w:val="105"/>
        </w:rPr>
        <w:t>obtain</w:t>
      </w:r>
      <w:r>
        <w:rPr>
          <w:spacing w:val="8"/>
          <w:w w:val="105"/>
        </w:rPr>
        <w:t> </w:t>
      </w:r>
      <w:r>
        <w:rPr>
          <w:rFonts w:ascii="Georgia" w:hAnsi="Georgia"/>
          <w:i/>
          <w:w w:val="105"/>
        </w:rPr>
        <w:t>X</w:t>
      </w:r>
      <w:r>
        <w:rPr>
          <w:rFonts w:ascii="Georgia" w:hAnsi="Georgia"/>
          <w:i/>
          <w:spacing w:val="3"/>
          <w:w w:val="105"/>
        </w:rPr>
        <w:t> </w:t>
      </w:r>
      <w:r>
        <w:rPr>
          <w:rFonts w:ascii="Symbola" w:hAnsi="Symbola"/>
          <w:w w:val="105"/>
        </w:rPr>
        <w:t>×</w:t>
      </w:r>
      <w:r>
        <w:rPr>
          <w:rFonts w:ascii="Symbola" w:hAnsi="Symbola"/>
          <w:spacing w:val="-14"/>
          <w:w w:val="105"/>
        </w:rPr>
        <w:t> </w:t>
      </w:r>
      <w:r>
        <w:rPr>
          <w:rFonts w:ascii="Georgia" w:hAnsi="Georgia"/>
          <w:i/>
          <w:w w:val="105"/>
        </w:rPr>
        <w:t>σ</w:t>
      </w:r>
      <w:r>
        <w:rPr>
          <w:rFonts w:ascii="DejaVu Serif Condensed" w:hAnsi="DejaVu Serif Condensed"/>
          <w:w w:val="105"/>
          <w:vertAlign w:val="superscript"/>
        </w:rPr>
        <w:t>'</w:t>
      </w:r>
      <w:r>
        <w:rPr>
          <w:rFonts w:ascii="DejaVu Serif Condensed" w:hAnsi="DejaVu Serif Condensed"/>
          <w:spacing w:val="-3"/>
          <w:w w:val="105"/>
          <w:vertAlign w:val="baseline"/>
        </w:rPr>
        <w:t> </w:t>
      </w:r>
      <w:r>
        <w:rPr>
          <w:w w:val="105"/>
          <w:vertAlign w:val="baseline"/>
        </w:rPr>
        <w:t>=</w:t>
      </w:r>
      <w:r>
        <w:rPr>
          <w:spacing w:val="-3"/>
          <w:w w:val="105"/>
          <w:vertAlign w:val="baseline"/>
        </w:rPr>
        <w:t> </w:t>
      </w:r>
      <w:r>
        <w:rPr>
          <w:rFonts w:ascii="Georgia" w:hAnsi="Georgia"/>
          <w:i/>
          <w:w w:val="105"/>
          <w:vertAlign w:val="baseline"/>
        </w:rPr>
        <w:t>σ</w:t>
      </w:r>
      <w:r>
        <w:rPr>
          <w:rFonts w:ascii="Georgia" w:hAnsi="Georgia"/>
          <w:i/>
          <w:spacing w:val="-5"/>
          <w:w w:val="105"/>
          <w:vertAlign w:val="baseline"/>
        </w:rPr>
        <w:t> </w:t>
      </w:r>
      <w:r>
        <w:rPr>
          <w:rFonts w:ascii="Symbola" w:hAnsi="Symbola"/>
          <w:w w:val="105"/>
          <w:vertAlign w:val="baseline"/>
        </w:rPr>
        <w:t>−</w:t>
      </w:r>
      <w:r>
        <w:rPr>
          <w:rFonts w:ascii="Symbola" w:hAnsi="Symbola"/>
          <w:spacing w:val="-16"/>
          <w:w w:val="105"/>
          <w:vertAlign w:val="baseline"/>
        </w:rPr>
        <w:t> </w:t>
      </w:r>
      <w:r>
        <w:rPr>
          <w:w w:val="105"/>
          <w:vertAlign w:val="baseline"/>
        </w:rPr>
        <w:t>1,</w:t>
      </w:r>
      <w:r>
        <w:rPr>
          <w:spacing w:val="8"/>
          <w:w w:val="105"/>
          <w:vertAlign w:val="baseline"/>
        </w:rPr>
        <w:t> </w:t>
      </w:r>
      <w:r>
        <w:rPr>
          <w:spacing w:val="-2"/>
          <w:w w:val="105"/>
          <w:vertAlign w:val="baseline"/>
        </w:rPr>
        <w:t>whence</w:t>
      </w:r>
    </w:p>
    <w:p>
      <w:pPr>
        <w:spacing w:before="71"/>
        <w:ind w:left="885" w:right="0" w:firstLine="0"/>
        <w:jc w:val="left"/>
        <w:rPr>
          <w:sz w:val="24"/>
        </w:rPr>
      </w:pPr>
      <w:r>
        <w:rPr>
          <w:rFonts w:ascii="Georgia" w:hAnsi="Georgia"/>
          <w:i/>
          <w:w w:val="105"/>
          <w:sz w:val="24"/>
        </w:rPr>
        <w:t>X</w:t>
      </w:r>
      <w:r>
        <w:rPr>
          <w:rFonts w:ascii="Georgia" w:hAnsi="Georgia"/>
          <w:i/>
          <w:spacing w:val="10"/>
          <w:w w:val="105"/>
          <w:sz w:val="24"/>
        </w:rPr>
        <w:t> </w:t>
      </w:r>
      <w:r>
        <w:rPr>
          <w:rFonts w:ascii="Symbola" w:hAnsi="Symbola"/>
          <w:w w:val="105"/>
          <w:sz w:val="24"/>
        </w:rPr>
        <w:t>×</w:t>
      </w:r>
      <w:r>
        <w:rPr>
          <w:rFonts w:ascii="Symbola" w:hAnsi="Symbola"/>
          <w:spacing w:val="-10"/>
          <w:w w:val="105"/>
          <w:sz w:val="24"/>
        </w:rPr>
        <w:t> </w:t>
      </w:r>
      <w:r>
        <w:rPr>
          <w:w w:val="105"/>
          <w:sz w:val="24"/>
        </w:rPr>
        <w:t>(1</w:t>
      </w:r>
      <w:r>
        <w:rPr>
          <w:spacing w:val="-10"/>
          <w:w w:val="105"/>
          <w:sz w:val="24"/>
        </w:rPr>
        <w:t> </w:t>
      </w:r>
      <w:r>
        <w:rPr>
          <w:rFonts w:ascii="Symbola" w:hAnsi="Symbola"/>
          <w:w w:val="105"/>
          <w:sz w:val="24"/>
        </w:rPr>
        <w:t>−</w:t>
      </w:r>
      <w:r>
        <w:rPr>
          <w:rFonts w:ascii="Symbola" w:hAnsi="Symbola"/>
          <w:spacing w:val="-10"/>
          <w:w w:val="105"/>
          <w:sz w:val="24"/>
        </w:rPr>
        <w:t> </w:t>
      </w:r>
      <w:r>
        <w:rPr>
          <w:rFonts w:ascii="Georgia" w:hAnsi="Georgia"/>
          <w:i/>
          <w:w w:val="105"/>
          <w:sz w:val="24"/>
        </w:rPr>
        <w:t>X</w:t>
      </w:r>
      <w:r>
        <w:rPr>
          <w:w w:val="105"/>
          <w:sz w:val="24"/>
        </w:rPr>
        <w:t>)</w:t>
      </w:r>
      <w:r>
        <w:rPr>
          <w:rFonts w:ascii="DejaVu Serif Condensed" w:hAnsi="DejaVu Serif Condensed"/>
          <w:w w:val="105"/>
          <w:sz w:val="24"/>
          <w:vertAlign w:val="superscript"/>
        </w:rPr>
        <w:t>−</w:t>
      </w:r>
      <w:r>
        <w:rPr>
          <w:rFonts w:ascii="LM Mono Prop 10" w:hAnsi="LM Mono Prop 10"/>
          <w:w w:val="105"/>
          <w:sz w:val="24"/>
          <w:vertAlign w:val="superscript"/>
        </w:rPr>
        <w:t>1</w:t>
      </w:r>
      <w:r>
        <w:rPr>
          <w:rFonts w:ascii="LM Mono Prop 10" w:hAnsi="LM Mono Prop 10"/>
          <w:spacing w:val="59"/>
          <w:w w:val="150"/>
          <w:sz w:val="24"/>
          <w:vertAlign w:val="baseline"/>
        </w:rPr>
        <w:t> </w:t>
      </w:r>
      <w:r>
        <w:rPr>
          <w:w w:val="105"/>
          <w:sz w:val="24"/>
          <w:vertAlign w:val="baseline"/>
        </w:rPr>
        <w:t>=</w:t>
      </w:r>
      <w:r>
        <w:rPr>
          <w:spacing w:val="24"/>
          <w:w w:val="105"/>
          <w:sz w:val="24"/>
          <w:vertAlign w:val="baseline"/>
        </w:rPr>
        <w:t>  </w:t>
      </w:r>
      <w:r>
        <w:rPr>
          <w:w w:val="105"/>
          <w:sz w:val="24"/>
          <w:vertAlign w:val="baseline"/>
        </w:rPr>
        <w:t>(</w:t>
      </w:r>
      <w:r>
        <w:rPr>
          <w:rFonts w:ascii="Georgia" w:hAnsi="Georgia"/>
          <w:i/>
          <w:w w:val="105"/>
          <w:sz w:val="24"/>
          <w:vertAlign w:val="baseline"/>
        </w:rPr>
        <w:t>X</w:t>
      </w:r>
      <w:r>
        <w:rPr>
          <w:rFonts w:ascii="Georgia" w:hAnsi="Georgia"/>
          <w:i/>
          <w:spacing w:val="11"/>
          <w:w w:val="105"/>
          <w:sz w:val="24"/>
          <w:vertAlign w:val="baseline"/>
        </w:rPr>
        <w:t> </w:t>
      </w:r>
      <w:r>
        <w:rPr>
          <w:rFonts w:ascii="Symbola" w:hAnsi="Symbola"/>
          <w:w w:val="105"/>
          <w:sz w:val="24"/>
          <w:vertAlign w:val="baseline"/>
        </w:rPr>
        <w:t>×</w:t>
      </w:r>
      <w:r>
        <w:rPr>
          <w:rFonts w:ascii="Symbola" w:hAnsi="Symbola"/>
          <w:spacing w:val="-10"/>
          <w:w w:val="105"/>
          <w:sz w:val="24"/>
          <w:vertAlign w:val="baseline"/>
        </w:rPr>
        <w:t> </w:t>
      </w:r>
      <w:r>
        <w:rPr>
          <w:rFonts w:ascii="Georgia" w:hAnsi="Georgia"/>
          <w:i/>
          <w:w w:val="105"/>
          <w:sz w:val="24"/>
          <w:vertAlign w:val="baseline"/>
        </w:rPr>
        <w:t>σ</w:t>
      </w:r>
      <w:r>
        <w:rPr>
          <w:rFonts w:ascii="DejaVu Serif Condensed" w:hAnsi="DejaVu Serif Condensed"/>
          <w:w w:val="105"/>
          <w:sz w:val="24"/>
          <w:vertAlign w:val="superscript"/>
        </w:rPr>
        <w:t>'</w:t>
      </w:r>
      <w:r>
        <w:rPr>
          <w:w w:val="105"/>
          <w:sz w:val="24"/>
          <w:vertAlign w:val="baseline"/>
        </w:rPr>
        <w:t>)</w:t>
      </w:r>
      <w:r>
        <w:rPr>
          <w:spacing w:val="30"/>
          <w:w w:val="105"/>
          <w:sz w:val="24"/>
          <w:vertAlign w:val="baseline"/>
        </w:rPr>
        <w:t> </w:t>
      </w:r>
      <w:r>
        <w:rPr>
          <w:rFonts w:ascii="Symbola" w:hAnsi="Symbola"/>
          <w:w w:val="105"/>
          <w:sz w:val="24"/>
          <w:vertAlign w:val="baseline"/>
        </w:rPr>
        <w:t>−</w:t>
      </w:r>
      <w:r>
        <w:rPr>
          <w:rFonts w:ascii="Symbola" w:hAnsi="Symbola"/>
          <w:spacing w:val="31"/>
          <w:w w:val="105"/>
          <w:sz w:val="24"/>
          <w:vertAlign w:val="baseline"/>
        </w:rPr>
        <w:t> </w:t>
      </w:r>
      <w:r>
        <w:rPr>
          <w:w w:val="105"/>
          <w:sz w:val="24"/>
          <w:vertAlign w:val="baseline"/>
        </w:rPr>
        <w:t>(</w:t>
      </w:r>
      <w:r>
        <w:rPr>
          <w:rFonts w:ascii="Georgia" w:hAnsi="Georgia"/>
          <w:i/>
          <w:w w:val="105"/>
          <w:sz w:val="24"/>
          <w:vertAlign w:val="baseline"/>
        </w:rPr>
        <w:t>X</w:t>
      </w:r>
      <w:r>
        <w:rPr>
          <w:rFonts w:ascii="Georgia" w:hAnsi="Georgia"/>
          <w:i/>
          <w:spacing w:val="11"/>
          <w:w w:val="105"/>
          <w:sz w:val="24"/>
          <w:vertAlign w:val="baseline"/>
        </w:rPr>
        <w:t> </w:t>
      </w:r>
      <w:r>
        <w:rPr>
          <w:rFonts w:ascii="Symbola" w:hAnsi="Symbola"/>
          <w:w w:val="105"/>
          <w:sz w:val="24"/>
          <w:vertAlign w:val="baseline"/>
        </w:rPr>
        <w:t>×</w:t>
      </w:r>
      <w:r>
        <w:rPr>
          <w:rFonts w:ascii="Symbola" w:hAnsi="Symbola"/>
          <w:spacing w:val="-10"/>
          <w:w w:val="105"/>
          <w:sz w:val="24"/>
          <w:vertAlign w:val="baseline"/>
        </w:rPr>
        <w:t> </w:t>
      </w:r>
      <w:r>
        <w:rPr>
          <w:rFonts w:ascii="Georgia" w:hAnsi="Georgia"/>
          <w:i/>
          <w:spacing w:val="-5"/>
          <w:w w:val="105"/>
          <w:sz w:val="24"/>
          <w:vertAlign w:val="baseline"/>
        </w:rPr>
        <w:t>σ</w:t>
      </w:r>
      <w:r>
        <w:rPr>
          <w:spacing w:val="-5"/>
          <w:w w:val="105"/>
          <w:sz w:val="24"/>
          <w:vertAlign w:val="baseline"/>
        </w:rPr>
        <w:t>)</w:t>
      </w:r>
    </w:p>
    <w:p>
      <w:pPr>
        <w:spacing w:before="13"/>
        <w:ind w:left="2594" w:right="0" w:firstLine="0"/>
        <w:jc w:val="left"/>
        <w:rPr>
          <w:sz w:val="24"/>
        </w:rPr>
      </w:pPr>
      <w:r>
        <w:rPr>
          <w:w w:val="115"/>
          <w:sz w:val="24"/>
        </w:rPr>
        <w:t>=</w:t>
      </w:r>
      <w:r>
        <w:rPr>
          <w:spacing w:val="69"/>
          <w:w w:val="150"/>
          <w:sz w:val="24"/>
        </w:rPr>
        <w:t> </w:t>
      </w:r>
      <w:r>
        <w:rPr>
          <w:rFonts w:ascii="Georgia" w:hAnsi="Georgia"/>
          <w:i/>
          <w:sz w:val="24"/>
        </w:rPr>
        <w:t>σ</w:t>
      </w:r>
      <w:r>
        <w:rPr>
          <w:rFonts w:ascii="Georgia" w:hAnsi="Georgia"/>
          <w:i/>
          <w:spacing w:val="-1"/>
          <w:sz w:val="24"/>
        </w:rPr>
        <w:t> </w:t>
      </w:r>
      <w:r>
        <w:rPr>
          <w:rFonts w:ascii="Symbola" w:hAnsi="Symbola"/>
          <w:sz w:val="24"/>
        </w:rPr>
        <w:t>−</w:t>
      </w:r>
      <w:r>
        <w:rPr>
          <w:rFonts w:ascii="Symbola" w:hAnsi="Symbola"/>
          <w:spacing w:val="-12"/>
          <w:sz w:val="24"/>
        </w:rPr>
        <w:t> </w:t>
      </w:r>
      <w:r>
        <w:rPr>
          <w:sz w:val="24"/>
        </w:rPr>
        <w:t>1</w:t>
      </w:r>
      <w:r>
        <w:rPr>
          <w:spacing w:val="-11"/>
          <w:sz w:val="24"/>
        </w:rPr>
        <w:t> </w:t>
      </w:r>
      <w:r>
        <w:rPr>
          <w:rFonts w:ascii="Symbola" w:hAnsi="Symbola"/>
          <w:sz w:val="24"/>
        </w:rPr>
        <w:t>−</w:t>
      </w:r>
      <w:r>
        <w:rPr>
          <w:rFonts w:ascii="Symbola" w:hAnsi="Symbola"/>
          <w:spacing w:val="-11"/>
          <w:sz w:val="24"/>
        </w:rPr>
        <w:t> </w:t>
      </w:r>
      <w:r>
        <w:rPr>
          <w:sz w:val="24"/>
        </w:rPr>
        <w:t>(</w:t>
      </w:r>
      <w:r>
        <w:rPr>
          <w:rFonts w:ascii="Georgia" w:hAnsi="Georgia"/>
          <w:i/>
          <w:sz w:val="24"/>
        </w:rPr>
        <w:t>X</w:t>
      </w:r>
      <w:r>
        <w:rPr>
          <w:rFonts w:ascii="Georgia" w:hAnsi="Georgia"/>
          <w:i/>
          <w:spacing w:val="8"/>
          <w:sz w:val="24"/>
        </w:rPr>
        <w:t> </w:t>
      </w:r>
      <w:r>
        <w:rPr>
          <w:rFonts w:ascii="Symbola" w:hAnsi="Symbola"/>
          <w:sz w:val="24"/>
        </w:rPr>
        <w:t>×</w:t>
      </w:r>
      <w:r>
        <w:rPr>
          <w:rFonts w:ascii="Symbola" w:hAnsi="Symbola"/>
          <w:spacing w:val="-12"/>
          <w:sz w:val="24"/>
        </w:rPr>
        <w:t> </w:t>
      </w:r>
      <w:r>
        <w:rPr>
          <w:rFonts w:ascii="Georgia" w:hAnsi="Georgia"/>
          <w:i/>
          <w:spacing w:val="-5"/>
          <w:sz w:val="24"/>
        </w:rPr>
        <w:t>σ</w:t>
      </w:r>
      <w:r>
        <w:rPr>
          <w:spacing w:val="-5"/>
          <w:sz w:val="24"/>
        </w:rPr>
        <w:t>)</w:t>
      </w:r>
    </w:p>
    <w:p>
      <w:pPr>
        <w:pStyle w:val="BodyText"/>
        <w:spacing w:before="13"/>
        <w:ind w:left="2594"/>
        <w:rPr>
          <w:rFonts w:ascii="Georgia" w:hAnsi="Georgia"/>
          <w:i/>
        </w:rPr>
      </w:pPr>
      <w:r>
        <w:rPr>
          <w:w w:val="105"/>
        </w:rPr>
        <w:t>=</w:t>
      </w:r>
      <w:r>
        <w:rPr>
          <w:spacing w:val="77"/>
          <w:w w:val="150"/>
        </w:rPr>
        <w:t> </w:t>
      </w:r>
      <w:r>
        <w:rPr>
          <w:rFonts w:ascii="Symbola" w:hAnsi="Symbola"/>
          <w:spacing w:val="17"/>
          <w:w w:val="105"/>
        </w:rPr>
        <w:t>−</w:t>
      </w:r>
      <w:r>
        <w:rPr>
          <w:spacing w:val="17"/>
          <w:w w:val="105"/>
        </w:rPr>
        <w:t>1+</w:t>
      </w:r>
      <w:r>
        <w:rPr>
          <w:spacing w:val="-12"/>
          <w:w w:val="105"/>
        </w:rPr>
        <w:t> </w:t>
      </w:r>
      <w:r>
        <w:rPr>
          <w:w w:val="105"/>
        </w:rPr>
        <w:t>(1</w:t>
      </w:r>
      <w:r>
        <w:rPr>
          <w:spacing w:val="-12"/>
          <w:w w:val="105"/>
        </w:rPr>
        <w:t> </w:t>
      </w:r>
      <w:r>
        <w:rPr>
          <w:rFonts w:ascii="Symbola" w:hAnsi="Symbola"/>
          <w:w w:val="105"/>
        </w:rPr>
        <w:t>−</w:t>
      </w:r>
      <w:r>
        <w:rPr>
          <w:rFonts w:ascii="Symbola" w:hAnsi="Symbola"/>
          <w:spacing w:val="-11"/>
          <w:w w:val="105"/>
        </w:rPr>
        <w:t> </w:t>
      </w:r>
      <w:r>
        <w:rPr>
          <w:rFonts w:ascii="Georgia" w:hAnsi="Georgia"/>
          <w:i/>
          <w:w w:val="105"/>
        </w:rPr>
        <w:t>X</w:t>
      </w:r>
      <w:r>
        <w:rPr>
          <w:w w:val="105"/>
        </w:rPr>
        <w:t>)</w:t>
      </w:r>
      <w:r>
        <w:rPr>
          <w:spacing w:val="-11"/>
          <w:w w:val="105"/>
        </w:rPr>
        <w:t> </w:t>
      </w:r>
      <w:r>
        <w:rPr>
          <w:rFonts w:ascii="Symbola" w:hAnsi="Symbola"/>
          <w:w w:val="105"/>
        </w:rPr>
        <w:t>×</w:t>
      </w:r>
      <w:r>
        <w:rPr>
          <w:rFonts w:ascii="Symbola" w:hAnsi="Symbola"/>
          <w:spacing w:val="-13"/>
          <w:w w:val="105"/>
        </w:rPr>
        <w:t> </w:t>
      </w:r>
      <w:r>
        <w:rPr>
          <w:rFonts w:ascii="Georgia" w:hAnsi="Georgia"/>
          <w:i/>
          <w:spacing w:val="-10"/>
          <w:w w:val="105"/>
        </w:rPr>
        <w:t>σ</w:t>
      </w:r>
    </w:p>
    <w:p>
      <w:pPr>
        <w:pStyle w:val="BodyText"/>
        <w:spacing w:before="68"/>
      </w:pPr>
      <w:r>
        <w:rPr/>
        <w:t>As</w:t>
      </w:r>
      <w:r>
        <w:rPr>
          <w:spacing w:val="19"/>
        </w:rPr>
        <w:t> </w:t>
      </w:r>
      <w:r>
        <w:rPr/>
        <w:t>a</w:t>
      </w:r>
      <w:r>
        <w:rPr>
          <w:spacing w:val="19"/>
        </w:rPr>
        <w:t> </w:t>
      </w:r>
      <w:r>
        <w:rPr/>
        <w:t>consequence,</w:t>
      </w:r>
      <w:r>
        <w:rPr>
          <w:spacing w:val="19"/>
        </w:rPr>
        <w:t> </w:t>
      </w:r>
      <w:r>
        <w:rPr/>
        <w:t>the</w:t>
      </w:r>
      <w:r>
        <w:rPr>
          <w:spacing w:val="18"/>
        </w:rPr>
        <w:t> </w:t>
      </w:r>
      <w:r>
        <w:rPr/>
        <w:t>following</w:t>
      </w:r>
      <w:r>
        <w:rPr>
          <w:spacing w:val="20"/>
        </w:rPr>
        <w:t> </w:t>
      </w:r>
      <w:r>
        <w:rPr/>
        <w:t>expression</w:t>
      </w:r>
      <w:r>
        <w:rPr>
          <w:spacing w:val="20"/>
        </w:rPr>
        <w:t> </w:t>
      </w:r>
      <w:r>
        <w:rPr/>
        <w:t>is</w:t>
      </w:r>
      <w:r>
        <w:rPr>
          <w:spacing w:val="20"/>
        </w:rPr>
        <w:t> </w:t>
      </w:r>
      <w:r>
        <w:rPr>
          <w:spacing w:val="-2"/>
        </w:rPr>
        <w:t>obtained:</w:t>
      </w:r>
    </w:p>
    <w:p>
      <w:pPr>
        <w:pStyle w:val="BodyText"/>
        <w:spacing w:line="207" w:lineRule="exact" w:before="30"/>
        <w:ind w:left="789"/>
        <w:jc w:val="center"/>
      </w:pPr>
      <w:r>
        <w:rPr/>
        <mc:AlternateContent>
          <mc:Choice Requires="wps">
            <w:drawing>
              <wp:anchor distT="0" distB="0" distL="0" distR="0" allowOverlap="1" layoutInCell="1" locked="0" behindDoc="1" simplePos="0" relativeHeight="484887552">
                <wp:simplePos x="0" y="0"/>
                <wp:positionH relativeFrom="page">
                  <wp:posOffset>3871188</wp:posOffset>
                </wp:positionH>
                <wp:positionV relativeFrom="paragraph">
                  <wp:posOffset>223031</wp:posOffset>
                </wp:positionV>
                <wp:extent cx="571500" cy="635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571500" cy="6350"/>
                        </a:xfrm>
                        <a:custGeom>
                          <a:avLst/>
                          <a:gdLst/>
                          <a:ahLst/>
                          <a:cxnLst/>
                          <a:rect l="l" t="t" r="r" b="b"/>
                          <a:pathLst>
                            <a:path w="571500" h="6350">
                              <a:moveTo>
                                <a:pt x="571080" y="0"/>
                              </a:moveTo>
                              <a:lnTo>
                                <a:pt x="0" y="0"/>
                              </a:lnTo>
                              <a:lnTo>
                                <a:pt x="0" y="6172"/>
                              </a:lnTo>
                              <a:lnTo>
                                <a:pt x="571080" y="6172"/>
                              </a:lnTo>
                              <a:lnTo>
                                <a:pt x="5710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4.817993pt;margin-top:17.561546pt;width:44.967pt;height:.486pt;mso-position-horizontal-relative:page;mso-position-vertical-relative:paragraph;z-index:-18428928" id="docshape109" filled="true" fillcolor="#000000" stroked="false">
                <v:fill type="solid"/>
                <w10:wrap type="none"/>
              </v:rect>
            </w:pict>
          </mc:Fallback>
        </mc:AlternateContent>
      </w:r>
      <w:r>
        <w:rPr>
          <w:spacing w:val="-10"/>
        </w:rPr>
        <w:t>1</w:t>
      </w:r>
    </w:p>
    <w:p>
      <w:pPr>
        <w:spacing w:after="0" w:line="207" w:lineRule="exact"/>
        <w:jc w:val="center"/>
        <w:sectPr>
          <w:pgSz w:w="12240" w:h="15840"/>
          <w:pgMar w:header="890" w:footer="862" w:top="1080" w:bottom="1160" w:left="1720" w:right="1660"/>
        </w:sectPr>
      </w:pPr>
    </w:p>
    <w:p>
      <w:pPr>
        <w:pStyle w:val="BodyText"/>
        <w:spacing w:line="231" w:lineRule="exact"/>
      </w:pPr>
      <w:r>
        <w:rPr>
          <w:spacing w:val="-4"/>
          <w:w w:val="105"/>
        </w:rPr>
        <w:t>(28)</w:t>
      </w:r>
    </w:p>
    <w:p>
      <w:pPr>
        <w:spacing w:line="425" w:lineRule="exact" w:before="0"/>
        <w:ind w:left="417" w:right="0" w:firstLine="0"/>
        <w:jc w:val="left"/>
        <w:rPr>
          <w:rFonts w:ascii="LM Mono Prop 10" w:hAnsi="LM Mono Prop 10"/>
          <w:sz w:val="16"/>
        </w:rPr>
      </w:pPr>
      <w:r>
        <w:rPr/>
        <w:br w:type="column"/>
      </w:r>
      <w:r>
        <w:rPr>
          <w:rFonts w:ascii="Georgia" w:hAnsi="Georgia"/>
          <w:i/>
          <w:w w:val="110"/>
          <w:position w:val="16"/>
          <w:sz w:val="24"/>
        </w:rPr>
        <w:t>σ</w:t>
      </w:r>
      <w:r>
        <w:rPr>
          <w:rFonts w:ascii="Georgia" w:hAnsi="Georgia"/>
          <w:i/>
          <w:spacing w:val="-7"/>
          <w:w w:val="110"/>
          <w:position w:val="16"/>
          <w:sz w:val="24"/>
        </w:rPr>
        <w:t> </w:t>
      </w:r>
      <w:r>
        <w:rPr>
          <w:w w:val="110"/>
          <w:position w:val="16"/>
          <w:sz w:val="24"/>
        </w:rPr>
        <w:t>=</w:t>
      </w:r>
      <w:r>
        <w:rPr>
          <w:spacing w:val="10"/>
          <w:w w:val="110"/>
          <w:position w:val="16"/>
          <w:sz w:val="24"/>
        </w:rPr>
        <w:t> </w:t>
      </w:r>
      <w:r>
        <w:rPr>
          <w:w w:val="110"/>
          <w:sz w:val="24"/>
        </w:rPr>
        <w:t>(1</w:t>
      </w:r>
      <w:r>
        <w:rPr>
          <w:spacing w:val="-16"/>
          <w:w w:val="110"/>
          <w:sz w:val="24"/>
        </w:rPr>
        <w:t> </w:t>
      </w:r>
      <w:r>
        <w:rPr>
          <w:rFonts w:ascii="Symbola" w:hAnsi="Symbola"/>
          <w:sz w:val="24"/>
        </w:rPr>
        <w:t>−</w:t>
      </w:r>
      <w:r>
        <w:rPr>
          <w:rFonts w:ascii="Symbola" w:hAnsi="Symbola"/>
          <w:spacing w:val="-15"/>
          <w:sz w:val="24"/>
        </w:rPr>
        <w:t> </w:t>
      </w:r>
      <w:r>
        <w:rPr>
          <w:rFonts w:ascii="Georgia" w:hAnsi="Georgia"/>
          <w:i/>
          <w:spacing w:val="-5"/>
          <w:w w:val="110"/>
          <w:sz w:val="24"/>
        </w:rPr>
        <w:t>X</w:t>
      </w:r>
      <w:r>
        <w:rPr>
          <w:spacing w:val="-5"/>
          <w:w w:val="110"/>
          <w:sz w:val="24"/>
        </w:rPr>
        <w:t>)</w:t>
      </w:r>
      <w:r>
        <w:rPr>
          <w:rFonts w:ascii="LM Mono Prop 10" w:hAnsi="LM Mono Prop 10"/>
          <w:spacing w:val="-5"/>
          <w:w w:val="110"/>
          <w:position w:val="7"/>
          <w:sz w:val="16"/>
        </w:rPr>
        <w:t>2</w:t>
      </w:r>
    </w:p>
    <w:p>
      <w:pPr>
        <w:spacing w:after="0" w:line="425" w:lineRule="exact"/>
        <w:jc w:val="left"/>
        <w:rPr>
          <w:rFonts w:ascii="LM Mono Prop 10" w:hAnsi="LM Mono Prop 10"/>
          <w:sz w:val="16"/>
        </w:rPr>
        <w:sectPr>
          <w:type w:val="continuous"/>
          <w:pgSz w:w="12240" w:h="15840"/>
          <w:pgMar w:header="890" w:footer="862" w:top="760" w:bottom="1020" w:left="1720" w:right="1660"/>
          <w:cols w:num="2" w:equalWidth="0">
            <w:col w:w="874" w:space="2604"/>
            <w:col w:w="5382"/>
          </w:cols>
        </w:sectPr>
      </w:pPr>
    </w:p>
    <w:p>
      <w:pPr>
        <w:pStyle w:val="BodyText"/>
        <w:spacing w:line="252" w:lineRule="auto" w:before="45" w:after="56"/>
        <w:ind w:right="457"/>
      </w:pPr>
      <w:r>
        <w:rPr>
          <w:w w:val="105"/>
        </w:rPr>
        <w:t>The</w:t>
      </w:r>
      <w:r>
        <w:rPr>
          <w:spacing w:val="-16"/>
          <w:w w:val="105"/>
        </w:rPr>
        <w:t> </w:t>
      </w:r>
      <w:r>
        <w:rPr>
          <w:w w:val="105"/>
        </w:rPr>
        <w:t>following</w:t>
      </w:r>
      <w:r>
        <w:rPr>
          <w:spacing w:val="-16"/>
          <w:w w:val="105"/>
        </w:rPr>
        <w:t> </w:t>
      </w:r>
      <w:r>
        <w:rPr>
          <w:w w:val="105"/>
        </w:rPr>
        <w:t>table</w:t>
      </w:r>
      <w:r>
        <w:rPr>
          <w:spacing w:val="-16"/>
          <w:w w:val="105"/>
        </w:rPr>
        <w:t> </w:t>
      </w:r>
      <w:r>
        <w:rPr>
          <w:w w:val="105"/>
        </w:rPr>
        <w:t>contains</w:t>
      </w:r>
      <w:r>
        <w:rPr>
          <w:spacing w:val="-15"/>
          <w:w w:val="105"/>
        </w:rPr>
        <w:t> </w:t>
      </w:r>
      <w:r>
        <w:rPr>
          <w:w w:val="105"/>
        </w:rPr>
        <w:t>some</w:t>
      </w:r>
      <w:r>
        <w:rPr>
          <w:spacing w:val="-16"/>
          <w:w w:val="105"/>
        </w:rPr>
        <w:t> </w:t>
      </w:r>
      <w:r>
        <w:rPr>
          <w:w w:val="105"/>
        </w:rPr>
        <w:t>further</w:t>
      </w:r>
      <w:r>
        <w:rPr>
          <w:spacing w:val="-16"/>
          <w:w w:val="105"/>
        </w:rPr>
        <w:t> </w:t>
      </w:r>
      <w:r>
        <w:rPr>
          <w:w w:val="105"/>
        </w:rPr>
        <w:t>examples</w:t>
      </w:r>
      <w:r>
        <w:rPr>
          <w:spacing w:val="-16"/>
          <w:w w:val="105"/>
        </w:rPr>
        <w:t> </w:t>
      </w:r>
      <w:r>
        <w:rPr>
          <w:w w:val="105"/>
        </w:rPr>
        <w:t>which</w:t>
      </w:r>
      <w:r>
        <w:rPr>
          <w:spacing w:val="-15"/>
          <w:w w:val="105"/>
        </w:rPr>
        <w:t> </w:t>
      </w:r>
      <w:r>
        <w:rPr>
          <w:w w:val="105"/>
        </w:rPr>
        <w:t>the</w:t>
      </w:r>
      <w:r>
        <w:rPr>
          <w:spacing w:val="-16"/>
          <w:w w:val="105"/>
        </w:rPr>
        <w:t> </w:t>
      </w:r>
      <w:r>
        <w:rPr>
          <w:w w:val="105"/>
        </w:rPr>
        <w:t>reader</w:t>
      </w:r>
      <w:r>
        <w:rPr>
          <w:spacing w:val="-16"/>
          <w:w w:val="105"/>
        </w:rPr>
        <w:t> </w:t>
      </w:r>
      <w:r>
        <w:rPr>
          <w:w w:val="105"/>
        </w:rPr>
        <w:t>may</w:t>
      </w:r>
      <w:r>
        <w:rPr>
          <w:spacing w:val="-16"/>
          <w:w w:val="105"/>
        </w:rPr>
        <w:t> </w:t>
      </w:r>
      <w:r>
        <w:rPr>
          <w:w w:val="105"/>
        </w:rPr>
        <w:t>wish to use to test his or her stream-calculus abilities:</w:t>
      </w:r>
    </w:p>
    <w:tbl>
      <w:tblPr>
        <w:tblW w:w="0" w:type="auto"/>
        <w:jc w:val="left"/>
        <w:tblInd w:w="1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2158"/>
      </w:tblGrid>
      <w:tr>
        <w:trPr>
          <w:trHeight w:val="432" w:hRule="atLeast"/>
        </w:trPr>
        <w:tc>
          <w:tcPr>
            <w:tcW w:w="3556" w:type="dxa"/>
          </w:tcPr>
          <w:p>
            <w:pPr>
              <w:pStyle w:val="TableParagraph"/>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2158" w:type="dxa"/>
          </w:tcPr>
          <w:p>
            <w:pPr>
              <w:pStyle w:val="TableParagraph"/>
              <w:ind w:left="115"/>
              <w:rPr>
                <w:sz w:val="24"/>
              </w:rPr>
            </w:pPr>
            <w:r>
              <w:rPr>
                <w:w w:val="105"/>
                <w:sz w:val="24"/>
              </w:rPr>
              <w:t>initial</w:t>
            </w:r>
            <w:r>
              <w:rPr>
                <w:spacing w:val="13"/>
                <w:w w:val="105"/>
                <w:sz w:val="24"/>
              </w:rPr>
              <w:t> </w:t>
            </w:r>
            <w:r>
              <w:rPr>
                <w:spacing w:val="-4"/>
                <w:w w:val="105"/>
                <w:sz w:val="24"/>
              </w:rPr>
              <w:t>value</w:t>
            </w:r>
          </w:p>
        </w:tc>
      </w:tr>
      <w:tr>
        <w:trPr>
          <w:trHeight w:val="543" w:hRule="atLeast"/>
        </w:trPr>
        <w:tc>
          <w:tcPr>
            <w:tcW w:w="3556" w:type="dxa"/>
            <w:tcBorders>
              <w:bottom w:val="nil"/>
            </w:tcBorders>
          </w:tcPr>
          <w:p>
            <w:pPr>
              <w:pStyle w:val="TableParagraph"/>
              <w:spacing w:before="63"/>
              <w:rPr>
                <w:rFonts w:ascii="LM Mono Prop 10" w:hAnsi="LM Mono Prop 10"/>
                <w:sz w:val="24"/>
              </w:rPr>
            </w:pPr>
            <w:r>
              <w:rPr>
                <w:rFonts w:ascii="Georgia" w:hAnsi="Georgia"/>
                <w:i/>
                <w:spacing w:val="-2"/>
                <w:sz w:val="24"/>
              </w:rPr>
              <w:t>σ</w:t>
            </w:r>
            <w:r>
              <w:rPr>
                <w:rFonts w:ascii="DejaVu Serif Condensed" w:hAnsi="DejaVu Serif Condensed"/>
                <w:spacing w:val="-2"/>
                <w:sz w:val="24"/>
                <w:vertAlign w:val="superscript"/>
              </w:rPr>
              <w:t>'</w:t>
            </w:r>
            <w:r>
              <w:rPr>
                <w:rFonts w:ascii="DejaVu Serif Condensed" w:hAnsi="DejaVu Serif Condensed"/>
                <w:spacing w:val="-16"/>
                <w:sz w:val="24"/>
                <w:vertAlign w:val="baseline"/>
              </w:rPr>
              <w:t> </w:t>
            </w:r>
            <w:r>
              <w:rPr>
                <w:rFonts w:ascii="Symbola" w:hAnsi="Symbola"/>
                <w:spacing w:val="-2"/>
                <w:sz w:val="24"/>
                <w:vertAlign w:val="baseline"/>
              </w:rPr>
              <w:t>−</w:t>
            </w:r>
            <w:r>
              <w:rPr>
                <w:rFonts w:ascii="Symbola" w:hAnsi="Symbola"/>
                <w:spacing w:val="-13"/>
                <w:sz w:val="24"/>
                <w:vertAlign w:val="baseline"/>
              </w:rPr>
              <w:t> </w:t>
            </w:r>
            <w:r>
              <w:rPr>
                <w:spacing w:val="-2"/>
                <w:sz w:val="24"/>
                <w:vertAlign w:val="baseline"/>
              </w:rPr>
              <w:t>5</w:t>
            </w:r>
            <w:r>
              <w:rPr>
                <w:rFonts w:ascii="Georgia" w:hAnsi="Georgia"/>
                <w:i/>
                <w:spacing w:val="-2"/>
                <w:sz w:val="24"/>
                <w:vertAlign w:val="baseline"/>
              </w:rPr>
              <w:t>σ</w:t>
            </w:r>
            <w:r>
              <w:rPr>
                <w:rFonts w:ascii="Georgia" w:hAnsi="Georgia"/>
                <w:i/>
                <w:spacing w:val="-9"/>
                <w:sz w:val="24"/>
                <w:vertAlign w:val="baseline"/>
              </w:rPr>
              <w:t> </w:t>
            </w:r>
            <w:r>
              <w:rPr>
                <w:spacing w:val="-2"/>
                <w:sz w:val="24"/>
                <w:vertAlign w:val="baseline"/>
              </w:rPr>
              <w:t>=</w:t>
            </w:r>
            <w:r>
              <w:rPr>
                <w:spacing w:val="-6"/>
                <w:sz w:val="24"/>
                <w:vertAlign w:val="baseline"/>
              </w:rPr>
              <w:t> </w:t>
            </w:r>
            <w:r>
              <w:rPr>
                <w:rFonts w:ascii="Symbola" w:hAnsi="Symbola"/>
                <w:spacing w:val="-2"/>
                <w:sz w:val="24"/>
                <w:vertAlign w:val="baseline"/>
              </w:rPr>
              <w:t>−</w:t>
            </w:r>
            <w:r>
              <w:rPr>
                <w:spacing w:val="-2"/>
                <w:sz w:val="24"/>
                <w:vertAlign w:val="baseline"/>
              </w:rPr>
              <w:t>2(1</w:t>
            </w:r>
            <w:r>
              <w:rPr>
                <w:spacing w:val="-13"/>
                <w:sz w:val="24"/>
                <w:vertAlign w:val="baseline"/>
              </w:rPr>
              <w:t> </w:t>
            </w:r>
            <w:r>
              <w:rPr>
                <w:rFonts w:ascii="Symbola" w:hAnsi="Symbola"/>
                <w:spacing w:val="-2"/>
                <w:sz w:val="24"/>
                <w:vertAlign w:val="baseline"/>
              </w:rPr>
              <w:t>−</w:t>
            </w:r>
            <w:r>
              <w:rPr>
                <w:rFonts w:ascii="Symbola" w:hAnsi="Symbola"/>
                <w:spacing w:val="-13"/>
                <w:sz w:val="24"/>
                <w:vertAlign w:val="baseline"/>
              </w:rPr>
              <w:t> </w:t>
            </w:r>
            <w:r>
              <w:rPr>
                <w:spacing w:val="-4"/>
                <w:sz w:val="24"/>
                <w:vertAlign w:val="baseline"/>
              </w:rPr>
              <w:t>2</w:t>
            </w:r>
            <w:r>
              <w:rPr>
                <w:rFonts w:ascii="Georgia" w:hAnsi="Georgia"/>
                <w:i/>
                <w:spacing w:val="-4"/>
                <w:sz w:val="24"/>
                <w:vertAlign w:val="baseline"/>
              </w:rPr>
              <w:t>X</w:t>
            </w:r>
            <w:r>
              <w:rPr>
                <w:spacing w:val="-4"/>
                <w:sz w:val="24"/>
                <w:vertAlign w:val="baseline"/>
              </w:rPr>
              <w:t>)</w:t>
            </w:r>
            <w:r>
              <w:rPr>
                <w:rFonts w:ascii="DejaVu Serif Condensed" w:hAnsi="DejaVu Serif Condensed"/>
                <w:spacing w:val="-4"/>
                <w:sz w:val="24"/>
                <w:vertAlign w:val="superscript"/>
              </w:rPr>
              <w:t>−</w:t>
            </w:r>
            <w:r>
              <w:rPr>
                <w:rFonts w:ascii="LM Mono Prop 10" w:hAnsi="LM Mono Prop 10"/>
                <w:spacing w:val="-4"/>
                <w:sz w:val="24"/>
                <w:vertAlign w:val="superscript"/>
              </w:rPr>
              <w:t>1</w:t>
            </w:r>
          </w:p>
        </w:tc>
        <w:tc>
          <w:tcPr>
            <w:tcW w:w="2158" w:type="dxa"/>
            <w:tcBorders>
              <w:bottom w:val="nil"/>
            </w:tcBorders>
          </w:tcPr>
          <w:p>
            <w:pPr>
              <w:pStyle w:val="TableParagraph"/>
              <w:rPr>
                <w:sz w:val="24"/>
              </w:rPr>
            </w:pPr>
            <w:r>
              <w:rPr>
                <w:rFonts w:ascii="Georgia" w:hAnsi="Georgia"/>
                <w:i/>
                <w:w w:val="110"/>
                <w:sz w:val="24"/>
              </w:rPr>
              <w:t>σ</w:t>
            </w:r>
            <w:r>
              <w:rPr>
                <w:w w:val="110"/>
                <w:sz w:val="24"/>
              </w:rPr>
              <w:t>(0)</w:t>
            </w:r>
            <w:r>
              <w:rPr>
                <w:spacing w:val="4"/>
                <w:w w:val="110"/>
                <w:sz w:val="24"/>
              </w:rPr>
              <w:t> </w:t>
            </w:r>
            <w:r>
              <w:rPr>
                <w:w w:val="110"/>
                <w:sz w:val="24"/>
              </w:rPr>
              <w:t>=</w:t>
            </w:r>
            <w:r>
              <w:rPr>
                <w:spacing w:val="5"/>
                <w:w w:val="110"/>
                <w:sz w:val="24"/>
              </w:rPr>
              <w:t> </w:t>
            </w:r>
            <w:r>
              <w:rPr>
                <w:spacing w:val="-10"/>
                <w:w w:val="110"/>
                <w:sz w:val="24"/>
              </w:rPr>
              <w:t>3</w:t>
            </w:r>
          </w:p>
        </w:tc>
      </w:tr>
      <w:tr>
        <w:trPr>
          <w:trHeight w:val="348" w:hRule="atLeast"/>
        </w:trPr>
        <w:tc>
          <w:tcPr>
            <w:tcW w:w="3556" w:type="dxa"/>
            <w:tcBorders>
              <w:top w:val="nil"/>
              <w:bottom w:val="nil"/>
            </w:tcBorders>
          </w:tcPr>
          <w:p>
            <w:pPr>
              <w:pStyle w:val="TableParagraph"/>
              <w:spacing w:line="267" w:lineRule="exact" w:before="0"/>
              <w:rPr>
                <w:sz w:val="24"/>
              </w:rPr>
            </w:pPr>
            <w:r>
              <w:rPr>
                <w:rFonts w:ascii="Georgia" w:hAnsi="Georgia"/>
                <w:i/>
                <w:w w:val="110"/>
                <w:sz w:val="24"/>
              </w:rPr>
              <w:t>τ</w:t>
            </w:r>
            <w:r>
              <w:rPr>
                <w:rFonts w:ascii="Georgia" w:hAnsi="Georgia"/>
                <w:i/>
                <w:spacing w:val="-37"/>
                <w:w w:val="110"/>
                <w:sz w:val="24"/>
              </w:rPr>
              <w:t> </w:t>
            </w:r>
            <w:r>
              <w:rPr>
                <w:rFonts w:ascii="DejaVu Serif Condensed" w:hAnsi="DejaVu Serif Condensed"/>
                <w:w w:val="110"/>
                <w:sz w:val="24"/>
                <w:vertAlign w:val="superscript"/>
              </w:rPr>
              <w:t>''</w:t>
            </w:r>
            <w:r>
              <w:rPr>
                <w:rFonts w:ascii="DejaVu Serif Condensed" w:hAnsi="DejaVu Serif Condensed"/>
                <w:spacing w:val="-10"/>
                <w:w w:val="110"/>
                <w:sz w:val="24"/>
                <w:vertAlign w:val="baseline"/>
              </w:rPr>
              <w:t> </w:t>
            </w:r>
            <w:r>
              <w:rPr>
                <w:w w:val="110"/>
                <w:sz w:val="24"/>
                <w:vertAlign w:val="baseline"/>
              </w:rPr>
              <w:t>+</w:t>
            </w:r>
            <w:r>
              <w:rPr>
                <w:spacing w:val="-12"/>
                <w:w w:val="110"/>
                <w:sz w:val="24"/>
                <w:vertAlign w:val="baseline"/>
              </w:rPr>
              <w:t> </w:t>
            </w:r>
            <w:r>
              <w:rPr>
                <w:rFonts w:ascii="Georgia" w:hAnsi="Georgia"/>
                <w:i/>
                <w:w w:val="110"/>
                <w:sz w:val="24"/>
                <w:vertAlign w:val="baseline"/>
              </w:rPr>
              <w:t>r</w:t>
            </w:r>
            <w:r>
              <w:rPr>
                <w:rFonts w:ascii="LM Mono Prop 10" w:hAnsi="LM Mono Prop 10"/>
                <w:w w:val="110"/>
                <w:sz w:val="24"/>
                <w:vertAlign w:val="superscript"/>
              </w:rPr>
              <w:t>2</w:t>
            </w:r>
            <w:r>
              <w:rPr>
                <w:rFonts w:ascii="Georgia" w:hAnsi="Georgia"/>
                <w:i/>
                <w:w w:val="110"/>
                <w:sz w:val="24"/>
                <w:vertAlign w:val="baseline"/>
              </w:rPr>
              <w:t>τ</w:t>
            </w:r>
            <w:r>
              <w:rPr>
                <w:rFonts w:ascii="Georgia" w:hAnsi="Georgia"/>
                <w:i/>
                <w:spacing w:val="32"/>
                <w:w w:val="110"/>
                <w:sz w:val="24"/>
                <w:vertAlign w:val="baseline"/>
              </w:rPr>
              <w:t> </w:t>
            </w:r>
            <w:r>
              <w:rPr>
                <w:w w:val="110"/>
                <w:sz w:val="24"/>
                <w:vertAlign w:val="baseline"/>
              </w:rPr>
              <w:t>=</w:t>
            </w:r>
            <w:r>
              <w:rPr>
                <w:spacing w:val="-3"/>
                <w:w w:val="110"/>
                <w:sz w:val="24"/>
                <w:vertAlign w:val="baseline"/>
              </w:rPr>
              <w:t> </w:t>
            </w:r>
            <w:r>
              <w:rPr>
                <w:spacing w:val="-12"/>
                <w:w w:val="110"/>
                <w:sz w:val="24"/>
                <w:vertAlign w:val="baseline"/>
              </w:rPr>
              <w:t>1 </w:t>
            </w:r>
          </w:p>
        </w:tc>
        <w:tc>
          <w:tcPr>
            <w:tcW w:w="2158" w:type="dxa"/>
            <w:tcBorders>
              <w:top w:val="nil"/>
              <w:bottom w:val="nil"/>
            </w:tcBorders>
          </w:tcPr>
          <w:p>
            <w:pPr>
              <w:pStyle w:val="TableParagraph"/>
              <w:spacing w:line="248" w:lineRule="exact" w:before="0"/>
              <w:rPr>
                <w:sz w:val="24"/>
              </w:rPr>
            </w:pPr>
            <w:r>
              <w:rPr>
                <w:rFonts w:ascii="Georgia" w:hAnsi="Georgia"/>
                <w:i/>
                <w:w w:val="110"/>
                <w:sz w:val="24"/>
              </w:rPr>
              <w:t>τ</w:t>
            </w:r>
            <w:r>
              <w:rPr>
                <w:rFonts w:ascii="Georgia" w:hAnsi="Georgia"/>
                <w:i/>
                <w:spacing w:val="-38"/>
                <w:w w:val="110"/>
                <w:sz w:val="24"/>
              </w:rPr>
              <w:t> </w:t>
            </w:r>
            <w:r>
              <w:rPr>
                <w:w w:val="110"/>
                <w:sz w:val="24"/>
              </w:rPr>
              <w:t>(0)</w:t>
            </w:r>
            <w:r>
              <w:rPr>
                <w:spacing w:val="-2"/>
                <w:w w:val="110"/>
                <w:sz w:val="24"/>
              </w:rPr>
              <w:t> </w:t>
            </w:r>
            <w:r>
              <w:rPr>
                <w:w w:val="110"/>
                <w:sz w:val="24"/>
              </w:rPr>
              <w:t>=</w:t>
            </w:r>
            <w:r>
              <w:rPr>
                <w:spacing w:val="-1"/>
                <w:w w:val="110"/>
                <w:sz w:val="24"/>
              </w:rPr>
              <w:t> </w:t>
            </w:r>
            <w:r>
              <w:rPr>
                <w:w w:val="110"/>
                <w:sz w:val="24"/>
              </w:rPr>
              <w:t>1,</w:t>
            </w:r>
            <w:r>
              <w:rPr>
                <w:spacing w:val="10"/>
                <w:w w:val="110"/>
                <w:sz w:val="24"/>
              </w:rPr>
              <w:t> </w:t>
            </w:r>
            <w:r>
              <w:rPr>
                <w:rFonts w:ascii="Georgia" w:hAnsi="Georgia"/>
                <w:i/>
                <w:w w:val="110"/>
                <w:sz w:val="24"/>
              </w:rPr>
              <w:t>τ</w:t>
            </w:r>
            <w:r>
              <w:rPr>
                <w:rFonts w:ascii="Georgia" w:hAnsi="Georgia"/>
                <w:i/>
                <w:spacing w:val="-35"/>
                <w:w w:val="110"/>
                <w:sz w:val="24"/>
              </w:rPr>
              <w:t> </w:t>
            </w:r>
            <w:r>
              <w:rPr>
                <w:rFonts w:ascii="DejaVu Serif Condensed" w:hAnsi="DejaVu Serif Condensed"/>
                <w:w w:val="110"/>
                <w:sz w:val="24"/>
                <w:vertAlign w:val="superscript"/>
              </w:rPr>
              <w:t>'</w:t>
            </w:r>
            <w:r>
              <w:rPr>
                <w:w w:val="110"/>
                <w:sz w:val="24"/>
                <w:vertAlign w:val="baseline"/>
              </w:rPr>
              <w:t>(0)</w:t>
            </w:r>
            <w:r>
              <w:rPr>
                <w:spacing w:val="-1"/>
                <w:w w:val="110"/>
                <w:sz w:val="24"/>
                <w:vertAlign w:val="baseline"/>
              </w:rPr>
              <w:t> </w:t>
            </w:r>
            <w:r>
              <w:rPr>
                <w:w w:val="110"/>
                <w:sz w:val="24"/>
                <w:vertAlign w:val="baseline"/>
              </w:rPr>
              <w:t>=</w:t>
            </w:r>
            <w:r>
              <w:rPr>
                <w:spacing w:val="-1"/>
                <w:w w:val="110"/>
                <w:sz w:val="24"/>
                <w:vertAlign w:val="baseline"/>
              </w:rPr>
              <w:t> </w:t>
            </w:r>
            <w:r>
              <w:rPr>
                <w:spacing w:val="-10"/>
                <w:w w:val="110"/>
                <w:sz w:val="24"/>
                <w:vertAlign w:val="baseline"/>
              </w:rPr>
              <w:t>0</w:t>
            </w:r>
          </w:p>
        </w:tc>
      </w:tr>
      <w:tr>
        <w:trPr>
          <w:trHeight w:val="405" w:hRule="atLeast"/>
        </w:trPr>
        <w:tc>
          <w:tcPr>
            <w:tcW w:w="3556" w:type="dxa"/>
            <w:tcBorders>
              <w:top w:val="nil"/>
            </w:tcBorders>
          </w:tcPr>
          <w:p>
            <w:pPr>
              <w:pStyle w:val="TableParagraph"/>
              <w:spacing w:before="52"/>
              <w:rPr>
                <w:rFonts w:ascii="Georgia" w:hAnsi="Georgia"/>
                <w:i/>
                <w:sz w:val="24"/>
              </w:rPr>
            </w:pPr>
            <w:r>
              <w:rPr>
                <w:rFonts w:ascii="Georgia" w:hAnsi="Georgia"/>
                <w:i/>
                <w:sz w:val="24"/>
              </w:rPr>
              <w:t>ρ</w:t>
            </w:r>
            <w:r>
              <w:rPr>
                <w:rFonts w:ascii="DejaVu Serif Condensed" w:hAnsi="DejaVu Serif Condensed"/>
                <w:sz w:val="24"/>
                <w:vertAlign w:val="superscript"/>
              </w:rPr>
              <w:t>''</w:t>
            </w:r>
            <w:r>
              <w:rPr>
                <w:rFonts w:ascii="DejaVu Serif Condensed" w:hAnsi="DejaVu Serif Condensed"/>
                <w:spacing w:val="-1"/>
                <w:sz w:val="24"/>
                <w:vertAlign w:val="baseline"/>
              </w:rPr>
              <w:t> </w:t>
            </w:r>
            <w:r>
              <w:rPr>
                <w:rFonts w:ascii="Symbola" w:hAnsi="Symbola"/>
                <w:sz w:val="24"/>
                <w:vertAlign w:val="baseline"/>
              </w:rPr>
              <w:t>−</w:t>
            </w:r>
            <w:r>
              <w:rPr>
                <w:rFonts w:ascii="Symbola" w:hAnsi="Symbola"/>
                <w:spacing w:val="-3"/>
                <w:sz w:val="24"/>
                <w:vertAlign w:val="baseline"/>
              </w:rPr>
              <w:t> </w:t>
            </w:r>
            <w:r>
              <w:rPr>
                <w:rFonts w:ascii="Georgia" w:hAnsi="Georgia"/>
                <w:i/>
                <w:sz w:val="24"/>
                <w:vertAlign w:val="baseline"/>
              </w:rPr>
              <w:t>ρ</w:t>
            </w:r>
            <w:r>
              <w:rPr>
                <w:rFonts w:ascii="DejaVu Serif Condensed" w:hAnsi="DejaVu Serif Condensed"/>
                <w:sz w:val="24"/>
                <w:vertAlign w:val="superscript"/>
              </w:rPr>
              <w:t>'</w:t>
            </w:r>
            <w:r>
              <w:rPr>
                <w:rFonts w:ascii="DejaVu Serif Condensed" w:hAnsi="DejaVu Serif Condensed"/>
                <w:spacing w:val="14"/>
                <w:sz w:val="24"/>
                <w:vertAlign w:val="baseline"/>
              </w:rPr>
              <w:t> </w:t>
            </w:r>
            <w:r>
              <w:rPr>
                <w:sz w:val="24"/>
                <w:vertAlign w:val="baseline"/>
              </w:rPr>
              <w:t>=</w:t>
            </w:r>
            <w:r>
              <w:rPr>
                <w:spacing w:val="5"/>
                <w:sz w:val="24"/>
                <w:vertAlign w:val="baseline"/>
              </w:rPr>
              <w:t> </w:t>
            </w:r>
            <w:r>
              <w:rPr>
                <w:sz w:val="24"/>
                <w:vertAlign w:val="baseline"/>
              </w:rPr>
              <w:t>2</w:t>
            </w:r>
            <w:r>
              <w:rPr>
                <w:spacing w:val="-2"/>
                <w:sz w:val="24"/>
                <w:vertAlign w:val="baseline"/>
              </w:rPr>
              <w:t> </w:t>
            </w:r>
            <w:r>
              <w:rPr>
                <w:sz w:val="24"/>
                <w:vertAlign w:val="baseline"/>
              </w:rPr>
              <w:t>+</w:t>
            </w:r>
            <w:r>
              <w:rPr>
                <w:spacing w:val="-4"/>
                <w:sz w:val="24"/>
                <w:vertAlign w:val="baseline"/>
              </w:rPr>
              <w:t> </w:t>
            </w:r>
            <w:r>
              <w:rPr>
                <w:spacing w:val="-5"/>
                <w:sz w:val="24"/>
                <w:vertAlign w:val="baseline"/>
              </w:rPr>
              <w:t>6</w:t>
            </w:r>
            <w:r>
              <w:rPr>
                <w:rFonts w:ascii="Georgia" w:hAnsi="Georgia"/>
                <w:i/>
                <w:spacing w:val="-5"/>
                <w:sz w:val="24"/>
                <w:vertAlign w:val="baseline"/>
              </w:rPr>
              <w:t>X</w:t>
            </w:r>
          </w:p>
        </w:tc>
        <w:tc>
          <w:tcPr>
            <w:tcW w:w="2158" w:type="dxa"/>
            <w:tcBorders>
              <w:top w:val="nil"/>
            </w:tcBorders>
          </w:tcPr>
          <w:p>
            <w:pPr>
              <w:pStyle w:val="TableParagraph"/>
              <w:spacing w:before="52"/>
              <w:rPr>
                <w:sz w:val="24"/>
              </w:rPr>
            </w:pPr>
            <w:r>
              <w:rPr>
                <w:rFonts w:ascii="Georgia" w:hAnsi="Georgia"/>
                <w:i/>
                <w:w w:val="110"/>
                <w:sz w:val="24"/>
              </w:rPr>
              <w:t>ρ</w:t>
            </w:r>
            <w:r>
              <w:rPr>
                <w:w w:val="110"/>
                <w:sz w:val="24"/>
              </w:rPr>
              <w:t>(0)</w:t>
            </w:r>
            <w:r>
              <w:rPr>
                <w:spacing w:val="-5"/>
                <w:w w:val="110"/>
                <w:sz w:val="24"/>
              </w:rPr>
              <w:t> </w:t>
            </w:r>
            <w:r>
              <w:rPr>
                <w:w w:val="110"/>
                <w:sz w:val="24"/>
              </w:rPr>
              <w:t>=</w:t>
            </w:r>
            <w:r>
              <w:rPr>
                <w:spacing w:val="-5"/>
                <w:w w:val="110"/>
                <w:sz w:val="24"/>
              </w:rPr>
              <w:t> </w:t>
            </w:r>
            <w:r>
              <w:rPr>
                <w:w w:val="110"/>
                <w:sz w:val="24"/>
              </w:rPr>
              <w:t>0,</w:t>
            </w:r>
            <w:r>
              <w:rPr>
                <w:spacing w:val="5"/>
                <w:w w:val="110"/>
                <w:sz w:val="24"/>
              </w:rPr>
              <w:t> </w:t>
            </w:r>
            <w:r>
              <w:rPr>
                <w:rFonts w:ascii="Georgia" w:hAnsi="Georgia"/>
                <w:i/>
                <w:w w:val="110"/>
                <w:sz w:val="24"/>
              </w:rPr>
              <w:t>ρ</w:t>
            </w:r>
            <w:r>
              <w:rPr>
                <w:rFonts w:ascii="DejaVu Serif Condensed" w:hAnsi="DejaVu Serif Condensed"/>
                <w:w w:val="110"/>
                <w:sz w:val="24"/>
                <w:vertAlign w:val="superscript"/>
              </w:rPr>
              <w:t>'</w:t>
            </w:r>
            <w:r>
              <w:rPr>
                <w:w w:val="110"/>
                <w:sz w:val="24"/>
                <w:vertAlign w:val="baseline"/>
              </w:rPr>
              <w:t>(0)</w:t>
            </w:r>
            <w:r>
              <w:rPr>
                <w:spacing w:val="-5"/>
                <w:w w:val="110"/>
                <w:sz w:val="24"/>
                <w:vertAlign w:val="baseline"/>
              </w:rPr>
              <w:t> </w:t>
            </w:r>
            <w:r>
              <w:rPr>
                <w:w w:val="110"/>
                <w:sz w:val="24"/>
                <w:vertAlign w:val="baseline"/>
              </w:rPr>
              <w:t>=</w:t>
            </w:r>
            <w:r>
              <w:rPr>
                <w:spacing w:val="-5"/>
                <w:w w:val="110"/>
                <w:sz w:val="24"/>
                <w:vertAlign w:val="baseline"/>
              </w:rPr>
              <w:t> </w:t>
            </w:r>
            <w:r>
              <w:rPr>
                <w:spacing w:val="-10"/>
                <w:w w:val="110"/>
                <w:sz w:val="24"/>
                <w:vertAlign w:val="baseline"/>
              </w:rPr>
              <w:t>0</w:t>
            </w:r>
          </w:p>
        </w:tc>
      </w:tr>
    </w:tbl>
    <w:p>
      <w:pPr>
        <w:pStyle w:val="BodyText"/>
        <w:spacing w:before="65"/>
      </w:pPr>
      <w:r>
        <w:rPr>
          <w:w w:val="105"/>
        </w:rPr>
        <w:t>The</w:t>
      </w:r>
      <w:r>
        <w:rPr>
          <w:spacing w:val="4"/>
          <w:w w:val="105"/>
        </w:rPr>
        <w:t> </w:t>
      </w:r>
      <w:r>
        <w:rPr>
          <w:w w:val="105"/>
        </w:rPr>
        <w:t>solutions</w:t>
      </w:r>
      <w:r>
        <w:rPr>
          <w:spacing w:val="5"/>
          <w:w w:val="105"/>
        </w:rPr>
        <w:t> </w:t>
      </w:r>
      <w:r>
        <w:rPr>
          <w:w w:val="105"/>
        </w:rPr>
        <w:t>of</w:t>
      </w:r>
      <w:r>
        <w:rPr>
          <w:spacing w:val="4"/>
          <w:w w:val="105"/>
        </w:rPr>
        <w:t> </w:t>
      </w:r>
      <w:r>
        <w:rPr>
          <w:w w:val="105"/>
        </w:rPr>
        <w:t>these</w:t>
      </w:r>
      <w:r>
        <w:rPr>
          <w:spacing w:val="4"/>
          <w:w w:val="105"/>
        </w:rPr>
        <w:t> </w:t>
      </w:r>
      <w:r>
        <w:rPr>
          <w:w w:val="105"/>
        </w:rPr>
        <w:t>equations</w:t>
      </w:r>
      <w:r>
        <w:rPr>
          <w:spacing w:val="4"/>
          <w:w w:val="105"/>
        </w:rPr>
        <w:t> </w:t>
      </w:r>
      <w:r>
        <w:rPr>
          <w:spacing w:val="-5"/>
          <w:w w:val="105"/>
        </w:rPr>
        <w:t>are</w:t>
      </w:r>
    </w:p>
    <w:p>
      <w:pPr>
        <w:spacing w:after="0"/>
        <w:sectPr>
          <w:type w:val="continuous"/>
          <w:pgSz w:w="12240" w:h="15840"/>
          <w:pgMar w:header="890" w:footer="862" w:top="760" w:bottom="1020" w:left="1720" w:right="1660"/>
        </w:sectPr>
      </w:pPr>
    </w:p>
    <w:p>
      <w:pPr>
        <w:tabs>
          <w:tab w:pos="2013" w:val="left" w:leader="none"/>
          <w:tab w:pos="3167" w:val="left" w:leader="none"/>
          <w:tab w:pos="3562" w:val="left" w:leader="none"/>
        </w:tabs>
        <w:spacing w:line="177" w:lineRule="auto" w:before="89"/>
        <w:ind w:left="1598" w:right="0" w:hanging="481"/>
        <w:jc w:val="left"/>
        <w:rPr>
          <w:rFonts w:ascii="LM Mono Prop 10" w:hAnsi="LM Mono Prop 10"/>
          <w:sz w:val="16"/>
        </w:rPr>
      </w:pPr>
      <w:r>
        <w:rPr>
          <w:rFonts w:ascii="Georgia" w:hAnsi="Georgia"/>
          <w:i/>
          <w:w w:val="105"/>
          <w:position w:val="-15"/>
          <w:sz w:val="24"/>
        </w:rPr>
        <w:t>σ </w:t>
      </w:r>
      <w:r>
        <w:rPr>
          <w:w w:val="105"/>
          <w:position w:val="-15"/>
          <w:sz w:val="24"/>
        </w:rPr>
        <w:t>=</w:t>
      </w:r>
      <w:r>
        <w:rPr>
          <w:w w:val="105"/>
          <w:position w:val="-15"/>
          <w:sz w:val="24"/>
        </w:rPr>
        <w:t> </w:t>
      </w:r>
      <w:r>
        <w:rPr>
          <w:sz w:val="24"/>
          <w:u w:val="single"/>
        </w:rPr>
        <w:tab/>
        <w:tab/>
      </w:r>
      <w:r>
        <w:rPr>
          <w:w w:val="105"/>
          <w:sz w:val="24"/>
          <w:u w:val="single"/>
        </w:rPr>
        <w:t>3 </w:t>
      </w:r>
      <w:r>
        <w:rPr>
          <w:rFonts w:ascii="Symbola" w:hAnsi="Symbola"/>
          <w:w w:val="105"/>
          <w:sz w:val="24"/>
          <w:u w:val="single"/>
        </w:rPr>
        <w:t>− </w:t>
      </w:r>
      <w:r>
        <w:rPr>
          <w:w w:val="105"/>
          <w:sz w:val="24"/>
          <w:u w:val="single"/>
        </w:rPr>
        <w:t>8</w:t>
      </w:r>
      <w:r>
        <w:rPr>
          <w:rFonts w:ascii="Georgia" w:hAnsi="Georgia"/>
          <w:i/>
          <w:w w:val="105"/>
          <w:sz w:val="24"/>
          <w:u w:val="single"/>
        </w:rPr>
        <w:t>X</w:t>
      </w:r>
      <w:r>
        <w:rPr>
          <w:rFonts w:ascii="Georgia" w:hAnsi="Georgia"/>
          <w:i/>
          <w:sz w:val="24"/>
          <w:u w:val="single"/>
        </w:rPr>
        <w:tab/>
      </w:r>
      <w:r>
        <w:rPr>
          <w:rFonts w:ascii="Georgia" w:hAnsi="Georgia"/>
          <w:i/>
          <w:spacing w:val="-10"/>
          <w:w w:val="105"/>
          <w:position w:val="-15"/>
          <w:sz w:val="24"/>
          <w:u w:val="none"/>
        </w:rPr>
        <w:t>,</w:t>
      </w:r>
      <w:r>
        <w:rPr>
          <w:rFonts w:ascii="Georgia" w:hAnsi="Georgia"/>
          <w:i/>
          <w:position w:val="-15"/>
          <w:sz w:val="24"/>
          <w:u w:val="none"/>
        </w:rPr>
        <w:tab/>
      </w:r>
      <w:r>
        <w:rPr>
          <w:rFonts w:ascii="Georgia" w:hAnsi="Georgia"/>
          <w:i/>
          <w:w w:val="105"/>
          <w:position w:val="-15"/>
          <w:sz w:val="24"/>
          <w:u w:val="none"/>
        </w:rPr>
        <w:t>τ</w:t>
      </w:r>
      <w:r>
        <w:rPr>
          <w:rFonts w:ascii="Georgia" w:hAnsi="Georgia"/>
          <w:i/>
          <w:w w:val="105"/>
          <w:position w:val="-15"/>
          <w:sz w:val="24"/>
          <w:u w:val="none"/>
        </w:rPr>
        <w:t> </w:t>
      </w:r>
      <w:r>
        <w:rPr>
          <w:w w:val="105"/>
          <w:position w:val="-15"/>
          <w:sz w:val="24"/>
          <w:u w:val="none"/>
        </w:rPr>
        <w:t>= </w:t>
      </w:r>
      <w:r>
        <w:rPr>
          <w:w w:val="105"/>
          <w:sz w:val="24"/>
          <w:u w:val="none"/>
        </w:rPr>
        <w:t>1 </w:t>
      </w:r>
      <w:r>
        <w:rPr>
          <w:rFonts w:ascii="Symbola" w:hAnsi="Symbola"/>
          <w:w w:val="105"/>
          <w:sz w:val="24"/>
          <w:u w:val="none"/>
        </w:rPr>
        <w:t>− </w:t>
      </w:r>
      <w:r>
        <w:rPr>
          <w:w w:val="105"/>
          <w:sz w:val="24"/>
          <w:u w:val="none"/>
        </w:rPr>
        <w:t>7</w:t>
      </w:r>
      <w:r>
        <w:rPr>
          <w:rFonts w:ascii="Georgia" w:hAnsi="Georgia"/>
          <w:i/>
          <w:w w:val="105"/>
          <w:sz w:val="24"/>
          <w:u w:val="none"/>
        </w:rPr>
        <w:t>X </w:t>
      </w:r>
      <w:r>
        <w:rPr>
          <w:w w:val="105"/>
          <w:sz w:val="24"/>
          <w:u w:val="none"/>
        </w:rPr>
        <w:t>+ 10</w:t>
      </w:r>
      <w:r>
        <w:rPr>
          <w:rFonts w:ascii="Georgia" w:hAnsi="Georgia"/>
          <w:i/>
          <w:w w:val="105"/>
          <w:sz w:val="24"/>
          <w:u w:val="none"/>
        </w:rPr>
        <w:t>X</w:t>
      </w:r>
      <w:r>
        <w:rPr>
          <w:rFonts w:ascii="LM Mono Prop 10" w:hAnsi="LM Mono Prop 10"/>
          <w:w w:val="105"/>
          <w:position w:val="7"/>
          <w:sz w:val="16"/>
          <w:u w:val="none"/>
        </w:rPr>
        <w:t>2</w:t>
      </w:r>
    </w:p>
    <w:p>
      <w:pPr>
        <w:spacing w:line="248" w:lineRule="exact" w:before="51"/>
        <w:ind w:left="50" w:right="0" w:firstLine="0"/>
        <w:jc w:val="left"/>
        <w:rPr>
          <w:rFonts w:ascii="LM Mono Prop 10"/>
          <w:sz w:val="24"/>
        </w:rPr>
      </w:pPr>
      <w:r>
        <w:rPr/>
        <w:br w:type="column"/>
      </w:r>
      <w:r>
        <w:rPr>
          <w:spacing w:val="26"/>
          <w:w w:val="120"/>
          <w:sz w:val="24"/>
        </w:rPr>
        <w:t>1+</w:t>
      </w:r>
      <w:r>
        <w:rPr>
          <w:spacing w:val="-20"/>
          <w:w w:val="120"/>
          <w:sz w:val="24"/>
        </w:rPr>
        <w:t> </w:t>
      </w:r>
      <w:r>
        <w:rPr>
          <w:rFonts w:ascii="Georgia"/>
          <w:i/>
          <w:w w:val="120"/>
          <w:sz w:val="24"/>
        </w:rPr>
        <w:t>X</w:t>
      </w:r>
      <w:r>
        <w:rPr>
          <w:rFonts w:ascii="Georgia"/>
          <w:i/>
          <w:spacing w:val="2"/>
          <w:w w:val="120"/>
          <w:sz w:val="24"/>
        </w:rPr>
        <w:t> </w:t>
      </w:r>
      <w:r>
        <w:rPr>
          <w:w w:val="120"/>
          <w:sz w:val="24"/>
        </w:rPr>
        <w:t>+</w:t>
      </w:r>
      <w:r>
        <w:rPr>
          <w:spacing w:val="-20"/>
          <w:w w:val="120"/>
          <w:sz w:val="24"/>
        </w:rPr>
        <w:t> </w:t>
      </w:r>
      <w:r>
        <w:rPr>
          <w:rFonts w:ascii="Georgia"/>
          <w:i/>
          <w:spacing w:val="4"/>
          <w:w w:val="120"/>
          <w:sz w:val="24"/>
        </w:rPr>
        <w:t>X</w:t>
      </w:r>
      <w:r>
        <w:rPr>
          <w:rFonts w:ascii="LM Mono Prop 10"/>
          <w:spacing w:val="4"/>
          <w:w w:val="120"/>
          <w:sz w:val="24"/>
          <w:vertAlign w:val="superscript"/>
        </w:rPr>
        <w:t>2</w:t>
      </w:r>
    </w:p>
    <w:p>
      <w:pPr>
        <w:tabs>
          <w:tab w:pos="1659" w:val="left" w:leader="none"/>
        </w:tabs>
        <w:spacing w:line="370" w:lineRule="exact" w:before="0"/>
        <w:ind w:left="197" w:right="0" w:firstLine="0"/>
        <w:jc w:val="left"/>
        <w:rPr>
          <w:sz w:val="24"/>
        </w:rPr>
      </w:pPr>
      <w:r>
        <w:rPr/>
        <mc:AlternateContent>
          <mc:Choice Requires="wps">
            <w:drawing>
              <wp:anchor distT="0" distB="0" distL="0" distR="0" allowOverlap="1" layoutInCell="1" locked="0" behindDoc="1" simplePos="0" relativeHeight="484888064">
                <wp:simplePos x="0" y="0"/>
                <wp:positionH relativeFrom="page">
                  <wp:posOffset>3651465</wp:posOffset>
                </wp:positionH>
                <wp:positionV relativeFrom="paragraph">
                  <wp:posOffset>56390</wp:posOffset>
                </wp:positionV>
                <wp:extent cx="771525" cy="635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771525" cy="6350"/>
                        </a:xfrm>
                        <a:custGeom>
                          <a:avLst/>
                          <a:gdLst/>
                          <a:ahLst/>
                          <a:cxnLst/>
                          <a:rect l="l" t="t" r="r" b="b"/>
                          <a:pathLst>
                            <a:path w="771525" h="6350">
                              <a:moveTo>
                                <a:pt x="771347" y="0"/>
                              </a:moveTo>
                              <a:lnTo>
                                <a:pt x="0" y="0"/>
                              </a:lnTo>
                              <a:lnTo>
                                <a:pt x="0" y="6172"/>
                              </a:lnTo>
                              <a:lnTo>
                                <a:pt x="771347" y="6172"/>
                              </a:lnTo>
                              <a:lnTo>
                                <a:pt x="7713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7.516998pt;margin-top:4.44017pt;width:60.736pt;height:.486pt;mso-position-horizontal-relative:page;mso-position-vertical-relative:paragraph;z-index:-18428416" id="docshape110" filled="true" fillcolor="#000000" stroked="false">
                <v:fill type="solid"/>
                <w10:wrap type="none"/>
              </v:rect>
            </w:pict>
          </mc:Fallback>
        </mc:AlternateContent>
      </w:r>
      <w:r>
        <w:rPr>
          <w:spacing w:val="26"/>
          <w:w w:val="110"/>
          <w:sz w:val="24"/>
        </w:rPr>
        <w:t>1+</w:t>
      </w:r>
      <w:r>
        <w:rPr>
          <w:spacing w:val="-9"/>
          <w:w w:val="110"/>
          <w:sz w:val="24"/>
        </w:rPr>
        <w:t> </w:t>
      </w:r>
      <w:r>
        <w:rPr>
          <w:rFonts w:ascii="Georgia" w:hAnsi="Georgia"/>
          <w:i/>
          <w:w w:val="110"/>
          <w:sz w:val="24"/>
        </w:rPr>
        <w:t>r</w:t>
      </w:r>
      <w:r>
        <w:rPr>
          <w:rFonts w:ascii="LM Mono Prop 10" w:hAnsi="LM Mono Prop 10"/>
          <w:w w:val="110"/>
          <w:position w:val="7"/>
          <w:sz w:val="16"/>
        </w:rPr>
        <w:t>2</w:t>
      </w:r>
      <w:r>
        <w:rPr>
          <w:rFonts w:ascii="Georgia" w:hAnsi="Georgia"/>
          <w:i/>
          <w:w w:val="110"/>
          <w:sz w:val="24"/>
        </w:rPr>
        <w:t>X</w:t>
      </w:r>
      <w:r>
        <w:rPr>
          <w:rFonts w:ascii="LM Mono Prop 10" w:hAnsi="LM Mono Prop 10"/>
          <w:w w:val="110"/>
          <w:position w:val="7"/>
          <w:sz w:val="16"/>
        </w:rPr>
        <w:t>2</w:t>
      </w:r>
      <w:r>
        <w:rPr>
          <w:rFonts w:ascii="LM Mono Prop 10" w:hAnsi="LM Mono Prop 10"/>
          <w:spacing w:val="39"/>
          <w:w w:val="110"/>
          <w:position w:val="7"/>
          <w:sz w:val="16"/>
        </w:rPr>
        <w:t>  </w:t>
      </w:r>
      <w:r>
        <w:rPr>
          <w:rFonts w:ascii="Georgia" w:hAnsi="Georgia"/>
          <w:i/>
          <w:spacing w:val="-10"/>
          <w:w w:val="110"/>
          <w:position w:val="16"/>
          <w:sz w:val="24"/>
        </w:rPr>
        <w:t>,</w:t>
      </w:r>
      <w:r>
        <w:rPr>
          <w:rFonts w:ascii="Georgia" w:hAnsi="Georgia"/>
          <w:i/>
          <w:position w:val="16"/>
          <w:sz w:val="24"/>
        </w:rPr>
        <w:tab/>
        <w:t>ρ</w:t>
      </w:r>
      <w:r>
        <w:rPr>
          <w:rFonts w:ascii="Georgia" w:hAnsi="Georgia"/>
          <w:i/>
          <w:spacing w:val="-7"/>
          <w:position w:val="16"/>
          <w:sz w:val="24"/>
        </w:rPr>
        <w:t> </w:t>
      </w:r>
      <w:r>
        <w:rPr>
          <w:spacing w:val="-10"/>
          <w:w w:val="110"/>
          <w:position w:val="16"/>
          <w:sz w:val="24"/>
        </w:rPr>
        <w:t>=</w:t>
      </w:r>
    </w:p>
    <w:p>
      <w:pPr>
        <w:spacing w:before="51"/>
        <w:ind w:left="8" w:right="773" w:firstLine="0"/>
        <w:jc w:val="center"/>
        <w:rPr>
          <w:rFonts w:ascii="LM Mono Prop 10" w:hAnsi="LM Mono Prop 10"/>
          <w:sz w:val="24"/>
        </w:rPr>
      </w:pPr>
      <w:r>
        <w:rPr/>
        <w:br w:type="column"/>
      </w:r>
      <w:r>
        <w:rPr>
          <w:w w:val="110"/>
          <w:sz w:val="24"/>
        </w:rPr>
        <w:t>1</w:t>
      </w:r>
      <w:r>
        <w:rPr>
          <w:spacing w:val="-14"/>
          <w:w w:val="110"/>
          <w:sz w:val="24"/>
        </w:rPr>
        <w:t> </w:t>
      </w:r>
      <w:r>
        <w:rPr>
          <w:rFonts w:ascii="Symbola" w:hAnsi="Symbola"/>
          <w:w w:val="105"/>
          <w:sz w:val="24"/>
        </w:rPr>
        <w:t>−</w:t>
      </w:r>
      <w:r>
        <w:rPr>
          <w:rFonts w:ascii="Symbola" w:hAnsi="Symbola"/>
          <w:spacing w:val="-12"/>
          <w:w w:val="105"/>
          <w:sz w:val="24"/>
        </w:rPr>
        <w:t> </w:t>
      </w:r>
      <w:r>
        <w:rPr>
          <w:rFonts w:ascii="Georgia" w:hAnsi="Georgia"/>
          <w:i/>
          <w:w w:val="110"/>
          <w:sz w:val="24"/>
        </w:rPr>
        <w:t>X</w:t>
      </w:r>
      <w:r>
        <w:rPr>
          <w:rFonts w:ascii="Georgia" w:hAnsi="Georgia"/>
          <w:i/>
          <w:spacing w:val="6"/>
          <w:w w:val="110"/>
          <w:sz w:val="24"/>
        </w:rPr>
        <w:t> </w:t>
      </w:r>
      <w:r>
        <w:rPr>
          <w:w w:val="110"/>
          <w:sz w:val="24"/>
        </w:rPr>
        <w:t>+</w:t>
      </w:r>
      <w:r>
        <w:rPr>
          <w:spacing w:val="-15"/>
          <w:w w:val="110"/>
          <w:sz w:val="24"/>
        </w:rPr>
        <w:t> </w:t>
      </w:r>
      <w:r>
        <w:rPr>
          <w:w w:val="110"/>
          <w:sz w:val="24"/>
        </w:rPr>
        <w:t>2</w:t>
      </w:r>
      <w:r>
        <w:rPr>
          <w:rFonts w:ascii="Georgia" w:hAnsi="Georgia"/>
          <w:i/>
          <w:w w:val="110"/>
          <w:sz w:val="24"/>
        </w:rPr>
        <w:t>X</w:t>
      </w:r>
      <w:r>
        <w:rPr>
          <w:rFonts w:ascii="Georgia" w:hAnsi="Georgia"/>
          <w:i/>
          <w:spacing w:val="6"/>
          <w:w w:val="110"/>
          <w:sz w:val="24"/>
        </w:rPr>
        <w:t> </w:t>
      </w:r>
      <w:r>
        <w:rPr>
          <w:w w:val="110"/>
          <w:sz w:val="24"/>
        </w:rPr>
        <w:t>+</w:t>
      </w:r>
      <w:r>
        <w:rPr>
          <w:spacing w:val="-15"/>
          <w:w w:val="110"/>
          <w:sz w:val="24"/>
        </w:rPr>
        <w:t> </w:t>
      </w:r>
      <w:r>
        <w:rPr>
          <w:spacing w:val="-5"/>
          <w:w w:val="110"/>
          <w:sz w:val="24"/>
        </w:rPr>
        <w:t>6</w:t>
      </w:r>
      <w:r>
        <w:rPr>
          <w:rFonts w:ascii="Georgia" w:hAnsi="Georgia"/>
          <w:i/>
          <w:spacing w:val="-5"/>
          <w:w w:val="110"/>
          <w:sz w:val="24"/>
        </w:rPr>
        <w:t>X</w:t>
      </w:r>
      <w:r>
        <w:rPr>
          <w:rFonts w:ascii="LM Mono Prop 10" w:hAnsi="LM Mono Prop 10"/>
          <w:spacing w:val="-5"/>
          <w:w w:val="110"/>
          <w:sz w:val="24"/>
          <w:vertAlign w:val="superscript"/>
        </w:rPr>
        <w:t>3</w:t>
      </w:r>
    </w:p>
    <w:p>
      <w:pPr>
        <w:pStyle w:val="BodyText"/>
        <w:spacing w:line="20" w:lineRule="exact"/>
        <w:ind w:left="50"/>
        <w:rPr>
          <w:rFonts w:ascii="LM Mono Prop 10"/>
          <w:sz w:val="2"/>
        </w:rPr>
      </w:pPr>
      <w:r>
        <w:rPr>
          <w:rFonts w:ascii="LM Mono Prop 10"/>
          <w:sz w:val="2"/>
        </w:rPr>
        <mc:AlternateContent>
          <mc:Choice Requires="wps">
            <w:drawing>
              <wp:inline distT="0" distB="0" distL="0" distR="0">
                <wp:extent cx="1241425" cy="6350"/>
                <wp:effectExtent l="0" t="0" r="0" b="0"/>
                <wp:docPr id="112" name="Group 112"/>
                <wp:cNvGraphicFramePr>
                  <a:graphicFrameLocks/>
                </wp:cNvGraphicFramePr>
                <a:graphic>
                  <a:graphicData uri="http://schemas.microsoft.com/office/word/2010/wordprocessingGroup">
                    <wpg:wgp>
                      <wpg:cNvPr id="112" name="Group 112"/>
                      <wpg:cNvGrpSpPr/>
                      <wpg:grpSpPr>
                        <a:xfrm>
                          <a:off x="0" y="0"/>
                          <a:ext cx="1241425" cy="6350"/>
                          <a:chExt cx="1241425" cy="6350"/>
                        </a:xfrm>
                      </wpg:grpSpPr>
                      <wps:wsp>
                        <wps:cNvPr id="113" name="Graphic 113"/>
                        <wps:cNvSpPr/>
                        <wps:spPr>
                          <a:xfrm>
                            <a:off x="0" y="0"/>
                            <a:ext cx="1241425" cy="6350"/>
                          </a:xfrm>
                          <a:custGeom>
                            <a:avLst/>
                            <a:gdLst/>
                            <a:ahLst/>
                            <a:cxnLst/>
                            <a:rect l="l" t="t" r="r" b="b"/>
                            <a:pathLst>
                              <a:path w="1241425" h="6350">
                                <a:moveTo>
                                  <a:pt x="1241031" y="0"/>
                                </a:moveTo>
                                <a:lnTo>
                                  <a:pt x="0" y="0"/>
                                </a:lnTo>
                                <a:lnTo>
                                  <a:pt x="0" y="6172"/>
                                </a:lnTo>
                                <a:lnTo>
                                  <a:pt x="1241031" y="6172"/>
                                </a:lnTo>
                                <a:lnTo>
                                  <a:pt x="124103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7.75pt;height:.5pt;mso-position-horizontal-relative:char;mso-position-vertical-relative:line" id="docshapegroup111" coordorigin="0,0" coordsize="1955,10">
                <v:rect style="position:absolute;left:0;top:0;width:1955;height:10" id="docshape112" filled="true" fillcolor="#000000" stroked="false">
                  <v:fill type="solid"/>
                </v:rect>
              </v:group>
            </w:pict>
          </mc:Fallback>
        </mc:AlternateContent>
      </w:r>
      <w:r>
        <w:rPr>
          <w:rFonts w:ascii="LM Mono Prop 10"/>
          <w:sz w:val="2"/>
        </w:rPr>
      </w:r>
    </w:p>
    <w:p>
      <w:pPr>
        <w:pStyle w:val="Heading2"/>
        <w:spacing w:line="240" w:lineRule="auto"/>
        <w:ind w:right="773"/>
        <w:jc w:val="center"/>
        <w:rPr>
          <w:rFonts w:ascii="Georgia" w:hAnsi="Georgia"/>
          <w:i/>
        </w:rPr>
      </w:pPr>
      <w:r>
        <w:rPr>
          <w:w w:val="85"/>
        </w:rPr>
        <w:t>1</w:t>
      </w:r>
      <w:r>
        <w:rPr>
          <w:spacing w:val="-8"/>
        </w:rPr>
        <w:t> </w:t>
      </w:r>
      <w:r>
        <w:rPr>
          <w:rFonts w:ascii="Symbola" w:hAnsi="Symbola"/>
          <w:w w:val="85"/>
        </w:rPr>
        <w:t>−</w:t>
      </w:r>
      <w:r>
        <w:rPr>
          <w:rFonts w:ascii="Symbola" w:hAnsi="Symbola"/>
          <w:spacing w:val="-8"/>
        </w:rPr>
        <w:t> </w:t>
      </w:r>
      <w:r>
        <w:rPr>
          <w:rFonts w:ascii="Georgia" w:hAnsi="Georgia"/>
          <w:i/>
          <w:spacing w:val="-10"/>
          <w:w w:val="85"/>
        </w:rPr>
        <w:t>X</w:t>
      </w:r>
    </w:p>
    <w:p>
      <w:pPr>
        <w:spacing w:after="0" w:line="240" w:lineRule="auto"/>
        <w:jc w:val="center"/>
        <w:rPr>
          <w:rFonts w:ascii="Georgia" w:hAnsi="Georgia"/>
        </w:rPr>
        <w:sectPr>
          <w:type w:val="continuous"/>
          <w:pgSz w:w="12240" w:h="15840"/>
          <w:pgMar w:header="890" w:footer="862" w:top="760" w:bottom="1020" w:left="1720" w:right="1660"/>
          <w:cols w:num="3" w:equalWidth="0">
            <w:col w:w="3940" w:space="40"/>
            <w:col w:w="2029" w:space="39"/>
            <w:col w:w="2812"/>
          </w:cols>
        </w:sectPr>
      </w:pPr>
    </w:p>
    <w:p>
      <w:pPr>
        <w:pStyle w:val="BodyText"/>
        <w:spacing w:line="252" w:lineRule="auto" w:before="4"/>
        <w:ind w:right="550" w:firstLine="351"/>
      </w:pPr>
      <w:r>
        <w:rPr>
          <w:w w:val="105"/>
        </w:rPr>
        <w:t>The</w:t>
      </w:r>
      <w:r>
        <w:rPr>
          <w:spacing w:val="28"/>
          <w:w w:val="105"/>
        </w:rPr>
        <w:t> </w:t>
      </w:r>
      <w:r>
        <w:rPr>
          <w:w w:val="105"/>
        </w:rPr>
        <w:t>fact</w:t>
      </w:r>
      <w:r>
        <w:rPr>
          <w:w w:val="105"/>
        </w:rPr>
        <w:t> that</w:t>
      </w:r>
      <w:r>
        <w:rPr>
          <w:w w:val="105"/>
        </w:rPr>
        <w:t> the</w:t>
      </w:r>
      <w:r>
        <w:rPr>
          <w:w w:val="105"/>
        </w:rPr>
        <w:t> coefficients</w:t>
      </w:r>
      <w:r>
        <w:rPr>
          <w:w w:val="105"/>
        </w:rPr>
        <w:t> of</w:t>
      </w:r>
      <w:r>
        <w:rPr>
          <w:w w:val="105"/>
        </w:rPr>
        <w:t> the</w:t>
      </w:r>
      <w:r>
        <w:rPr>
          <w:w w:val="105"/>
        </w:rPr>
        <w:t> equations</w:t>
      </w:r>
      <w:r>
        <w:rPr>
          <w:w w:val="105"/>
        </w:rPr>
        <w:t> so</w:t>
      </w:r>
      <w:r>
        <w:rPr>
          <w:w w:val="105"/>
        </w:rPr>
        <w:t> far</w:t>
      </w:r>
      <w:r>
        <w:rPr>
          <w:w w:val="105"/>
        </w:rPr>
        <w:t> have</w:t>
      </w:r>
      <w:r>
        <w:rPr>
          <w:w w:val="105"/>
        </w:rPr>
        <w:t> been</w:t>
      </w:r>
      <w:r>
        <w:rPr>
          <w:w w:val="105"/>
        </w:rPr>
        <w:t> constant</w:t>
      </w:r>
      <w:r>
        <w:rPr>
          <w:spacing w:val="80"/>
          <w:w w:val="105"/>
        </w:rPr>
        <w:t> </w:t>
      </w:r>
      <w:r>
        <w:rPr>
          <w:w w:val="105"/>
        </w:rPr>
        <w:t>real numbers is by no means crucial.</w:t>
      </w:r>
      <w:r>
        <w:rPr>
          <w:spacing w:val="40"/>
          <w:w w:val="105"/>
        </w:rPr>
        <w:t> </w:t>
      </w:r>
      <w:r>
        <w:rPr>
          <w:w w:val="105"/>
        </w:rPr>
        <w:t>Here is the more general formulation:</w:t>
      </w:r>
    </w:p>
    <w:p>
      <w:pPr>
        <w:pStyle w:val="BodyText"/>
        <w:spacing w:before="9"/>
        <w:ind w:left="0"/>
        <w:rPr>
          <w:sz w:val="6"/>
        </w:rPr>
      </w:pPr>
      <w:r>
        <w:rPr/>
        <mc:AlternateContent>
          <mc:Choice Requires="wps">
            <w:drawing>
              <wp:anchor distT="0" distB="0" distL="0" distR="0" allowOverlap="1" layoutInCell="1" locked="0" behindDoc="1" simplePos="0" relativeHeight="487640064">
                <wp:simplePos x="0" y="0"/>
                <wp:positionH relativeFrom="page">
                  <wp:posOffset>1879714</wp:posOffset>
                </wp:positionH>
                <wp:positionV relativeFrom="paragraph">
                  <wp:posOffset>65727</wp:posOffset>
                </wp:positionV>
                <wp:extent cx="3965575" cy="841375"/>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3965575" cy="841375"/>
                          <a:chExt cx="3965575" cy="841375"/>
                        </a:xfrm>
                      </wpg:grpSpPr>
                      <wps:wsp>
                        <wps:cNvPr id="115" name="Textbox 115"/>
                        <wps:cNvSpPr txBox="1"/>
                        <wps:spPr>
                          <a:xfrm>
                            <a:off x="2571" y="557599"/>
                            <a:ext cx="3960495" cy="281305"/>
                          </a:xfrm>
                          <a:prstGeom prst="rect">
                            <a:avLst/>
                          </a:prstGeom>
                          <a:ln w="5143">
                            <a:solidFill>
                              <a:srgbClr val="000000"/>
                            </a:solidFill>
                            <a:prstDash val="solid"/>
                          </a:ln>
                        </wps:spPr>
                        <wps:txbx>
                          <w:txbxContent>
                            <w:p>
                              <w:pPr>
                                <w:spacing w:before="65"/>
                                <w:ind w:left="116" w:right="0" w:firstLine="0"/>
                                <w:jc w:val="left"/>
                                <w:rPr>
                                  <w:sz w:val="24"/>
                                </w:rPr>
                              </w:pPr>
                              <w:r>
                                <w:rPr>
                                  <w:sz w:val="24"/>
                                </w:rPr>
                                <w:t>initial</w:t>
                              </w:r>
                              <w:r>
                                <w:rPr>
                                  <w:spacing w:val="24"/>
                                  <w:sz w:val="24"/>
                                </w:rPr>
                                <w:t> </w:t>
                              </w:r>
                              <w:r>
                                <w:rPr>
                                  <w:sz w:val="24"/>
                                </w:rPr>
                                <w:t>values:</w:t>
                              </w:r>
                              <w:r>
                                <w:rPr>
                                  <w:spacing w:val="50"/>
                                  <w:sz w:val="24"/>
                                </w:rPr>
                                <w:t> </w:t>
                              </w:r>
                              <w:r>
                                <w:rPr>
                                  <w:rFonts w:ascii="Georgia" w:hAnsi="Georgia"/>
                                  <w:i/>
                                  <w:sz w:val="24"/>
                                </w:rPr>
                                <w:t>σ</w:t>
                              </w:r>
                              <w:r>
                                <w:rPr>
                                  <w:rFonts w:ascii="LM Mono Prop 10" w:hAnsi="LM Mono Prop 10"/>
                                  <w:sz w:val="24"/>
                                  <w:vertAlign w:val="superscript"/>
                                </w:rPr>
                                <w:t>(</w:t>
                              </w:r>
                              <w:r>
                                <w:rPr>
                                  <w:rFonts w:ascii="Georgia" w:hAnsi="Georgia"/>
                                  <w:i/>
                                  <w:sz w:val="24"/>
                                  <w:vertAlign w:val="superscript"/>
                                </w:rPr>
                                <w:t>k</w:t>
                              </w:r>
                              <w:r>
                                <w:rPr>
                                  <w:rFonts w:ascii="LM Mono Prop 10" w:hAnsi="LM Mono Prop 10"/>
                                  <w:sz w:val="24"/>
                                  <w:vertAlign w:val="superscript"/>
                                </w:rPr>
                                <w:t>)</w:t>
                              </w:r>
                              <w:r>
                                <w:rPr>
                                  <w:sz w:val="24"/>
                                  <w:vertAlign w:val="baseline"/>
                                </w:rPr>
                                <w:t>(0)</w:t>
                              </w:r>
                              <w:r>
                                <w:rPr>
                                  <w:spacing w:val="9"/>
                                  <w:w w:val="105"/>
                                  <w:sz w:val="24"/>
                                  <w:vertAlign w:val="baseline"/>
                                </w:rPr>
                                <w:t> </w:t>
                              </w:r>
                              <w:r>
                                <w:rPr>
                                  <w:w w:val="105"/>
                                  <w:sz w:val="24"/>
                                  <w:vertAlign w:val="baseline"/>
                                </w:rPr>
                                <w:t>=</w:t>
                              </w:r>
                              <w:r>
                                <w:rPr>
                                  <w:spacing w:val="8"/>
                                  <w:w w:val="105"/>
                                  <w:sz w:val="24"/>
                                  <w:vertAlign w:val="baseline"/>
                                </w:rPr>
                                <w:t> </w:t>
                              </w:r>
                              <w:r>
                                <w:rPr>
                                  <w:rFonts w:ascii="Georgia" w:hAnsi="Georgia"/>
                                  <w:i/>
                                  <w:sz w:val="24"/>
                                  <w:vertAlign w:val="baseline"/>
                                </w:rPr>
                                <w:t>c</w:t>
                              </w:r>
                              <w:r>
                                <w:rPr>
                                  <w:rFonts w:ascii="Georgia" w:hAnsi="Georgia"/>
                                  <w:i/>
                                  <w:sz w:val="24"/>
                                  <w:vertAlign w:val="subscript"/>
                                </w:rPr>
                                <w:t>k</w:t>
                              </w:r>
                              <w:r>
                                <w:rPr>
                                  <w:rFonts w:ascii="Georgia" w:hAnsi="Georgia"/>
                                  <w:i/>
                                  <w:sz w:val="24"/>
                                  <w:vertAlign w:val="baseline"/>
                                </w:rPr>
                                <w:t>,</w:t>
                              </w:r>
                              <w:r>
                                <w:rPr>
                                  <w:rFonts w:ascii="Georgia" w:hAnsi="Georgia"/>
                                  <w:i/>
                                  <w:spacing w:val="34"/>
                                  <w:sz w:val="24"/>
                                  <w:vertAlign w:val="baseline"/>
                                </w:rPr>
                                <w:t>  </w:t>
                              </w:r>
                              <w:r>
                                <w:rPr>
                                  <w:sz w:val="24"/>
                                  <w:vertAlign w:val="baseline"/>
                                </w:rPr>
                                <w:t>0</w:t>
                              </w:r>
                              <w:r>
                                <w:rPr>
                                  <w:spacing w:val="11"/>
                                  <w:sz w:val="24"/>
                                  <w:vertAlign w:val="baseline"/>
                                </w:rPr>
                                <w:t> </w:t>
                              </w:r>
                              <w:r>
                                <w:rPr>
                                  <w:rFonts w:ascii="Symbola" w:hAnsi="Symbola"/>
                                  <w:sz w:val="24"/>
                                  <w:vertAlign w:val="baseline"/>
                                </w:rPr>
                                <w:t>≤</w:t>
                              </w:r>
                              <w:r>
                                <w:rPr>
                                  <w:rFonts w:ascii="Symbola" w:hAnsi="Symbola"/>
                                  <w:spacing w:val="11"/>
                                  <w:sz w:val="24"/>
                                  <w:vertAlign w:val="baseline"/>
                                </w:rPr>
                                <w:t> </w:t>
                              </w:r>
                              <w:r>
                                <w:rPr>
                                  <w:rFonts w:ascii="Georgia" w:hAnsi="Georgia"/>
                                  <w:i/>
                                  <w:sz w:val="24"/>
                                  <w:vertAlign w:val="baseline"/>
                                </w:rPr>
                                <w:t>k</w:t>
                              </w:r>
                              <w:r>
                                <w:rPr>
                                  <w:rFonts w:ascii="Georgia" w:hAnsi="Georgia"/>
                                  <w:i/>
                                  <w:spacing w:val="22"/>
                                  <w:sz w:val="24"/>
                                  <w:vertAlign w:val="baseline"/>
                                </w:rPr>
                                <w:t> </w:t>
                              </w:r>
                              <w:r>
                                <w:rPr>
                                  <w:rFonts w:ascii="Symbola" w:hAnsi="Symbola"/>
                                  <w:sz w:val="24"/>
                                  <w:vertAlign w:val="baseline"/>
                                </w:rPr>
                                <w:t>≤</w:t>
                              </w:r>
                              <w:r>
                                <w:rPr>
                                  <w:rFonts w:ascii="Symbola" w:hAnsi="Symbola"/>
                                  <w:spacing w:val="11"/>
                                  <w:sz w:val="24"/>
                                  <w:vertAlign w:val="baseline"/>
                                </w:rPr>
                                <w:t> </w:t>
                              </w:r>
                              <w:r>
                                <w:rPr>
                                  <w:rFonts w:ascii="Georgia" w:hAnsi="Georgia"/>
                                  <w:i/>
                                  <w:sz w:val="24"/>
                                  <w:vertAlign w:val="baseline"/>
                                </w:rPr>
                                <w:t>n</w:t>
                              </w:r>
                              <w:r>
                                <w:rPr>
                                  <w:rFonts w:ascii="Georgia" w:hAnsi="Georgia"/>
                                  <w:i/>
                                  <w:spacing w:val="-1"/>
                                  <w:sz w:val="24"/>
                                  <w:vertAlign w:val="baseline"/>
                                </w:rPr>
                                <w:t> </w:t>
                              </w:r>
                              <w:r>
                                <w:rPr>
                                  <w:rFonts w:ascii="Symbola" w:hAnsi="Symbola"/>
                                  <w:sz w:val="24"/>
                                  <w:vertAlign w:val="baseline"/>
                                </w:rPr>
                                <w:t>−</w:t>
                              </w:r>
                              <w:r>
                                <w:rPr>
                                  <w:rFonts w:ascii="Symbola" w:hAnsi="Symbola"/>
                                  <w:spacing w:val="-3"/>
                                  <w:sz w:val="24"/>
                                  <w:vertAlign w:val="baseline"/>
                                </w:rPr>
                                <w:t> </w:t>
                              </w:r>
                              <w:r>
                                <w:rPr>
                                  <w:spacing w:val="-10"/>
                                  <w:sz w:val="24"/>
                                  <w:vertAlign w:val="baseline"/>
                                </w:rPr>
                                <w:t>1</w:t>
                              </w:r>
                            </w:p>
                          </w:txbxContent>
                        </wps:txbx>
                        <wps:bodyPr wrap="square" lIns="0" tIns="0" rIns="0" bIns="0" rtlCol="0">
                          <a:noAutofit/>
                        </wps:bodyPr>
                      </wps:wsp>
                      <wps:wsp>
                        <wps:cNvPr id="116" name="Textbox 116"/>
                        <wps:cNvSpPr txBox="1"/>
                        <wps:spPr>
                          <a:xfrm>
                            <a:off x="2571" y="2571"/>
                            <a:ext cx="3960495" cy="555625"/>
                          </a:xfrm>
                          <a:prstGeom prst="rect">
                            <a:avLst/>
                          </a:prstGeom>
                          <a:ln w="5143">
                            <a:solidFill>
                              <a:srgbClr val="000000"/>
                            </a:solidFill>
                            <a:prstDash val="solid"/>
                          </a:ln>
                        </wps:spPr>
                        <wps:txbx>
                          <w:txbxContent>
                            <w:p>
                              <w:pPr>
                                <w:spacing w:before="79"/>
                                <w:ind w:left="116" w:right="0" w:firstLine="0"/>
                                <w:jc w:val="left"/>
                                <w:rPr>
                                  <w:sz w:val="24"/>
                                </w:rPr>
                              </w:pPr>
                              <w:r>
                                <w:rPr>
                                  <w:w w:val="105"/>
                                  <w:sz w:val="24"/>
                                </w:rPr>
                                <w:t>behavioural</w:t>
                              </w:r>
                              <w:r>
                                <w:rPr>
                                  <w:spacing w:val="-12"/>
                                  <w:w w:val="105"/>
                                  <w:sz w:val="24"/>
                                </w:rPr>
                                <w:t> </w:t>
                              </w:r>
                              <w:r>
                                <w:rPr>
                                  <w:w w:val="105"/>
                                  <w:sz w:val="24"/>
                                </w:rPr>
                                <w:t>differential</w:t>
                              </w:r>
                              <w:r>
                                <w:rPr>
                                  <w:spacing w:val="-11"/>
                                  <w:w w:val="105"/>
                                  <w:sz w:val="24"/>
                                </w:rPr>
                                <w:t> </w:t>
                              </w:r>
                              <w:r>
                                <w:rPr>
                                  <w:spacing w:val="-2"/>
                                  <w:w w:val="105"/>
                                  <w:sz w:val="24"/>
                                </w:rPr>
                                <w:t>equation:</w:t>
                              </w:r>
                            </w:p>
                            <w:p>
                              <w:pPr>
                                <w:spacing w:before="143"/>
                                <w:ind w:left="116" w:right="0" w:firstLine="0"/>
                                <w:jc w:val="left"/>
                                <w:rPr>
                                  <w:rFonts w:ascii="Georgia" w:hAnsi="Georgia"/>
                                  <w:i/>
                                  <w:sz w:val="24"/>
                                </w:rPr>
                              </w:pPr>
                              <w:r>
                                <w:rPr>
                                  <w:rFonts w:ascii="Georgia" w:hAnsi="Georgia"/>
                                  <w:i/>
                                  <w:w w:val="110"/>
                                  <w:sz w:val="24"/>
                                </w:rPr>
                                <w:t>σ</w:t>
                              </w:r>
                              <w:r>
                                <w:rPr>
                                  <w:rFonts w:ascii="LM Mono Prop 10" w:hAnsi="LM Mono Prop 10"/>
                                  <w:w w:val="110"/>
                                  <w:sz w:val="24"/>
                                  <w:vertAlign w:val="superscript"/>
                                </w:rPr>
                                <w:t>(</w:t>
                              </w:r>
                              <w:r>
                                <w:rPr>
                                  <w:rFonts w:ascii="Georgia" w:hAnsi="Georgia"/>
                                  <w:i/>
                                  <w:w w:val="110"/>
                                  <w:sz w:val="24"/>
                                  <w:vertAlign w:val="superscript"/>
                                </w:rPr>
                                <w:t>n</w:t>
                              </w:r>
                              <w:r>
                                <w:rPr>
                                  <w:rFonts w:ascii="LM Mono Prop 10" w:hAnsi="LM Mono Prop 10"/>
                                  <w:w w:val="110"/>
                                  <w:sz w:val="24"/>
                                  <w:vertAlign w:val="superscript"/>
                                </w:rPr>
                                <w:t>)</w:t>
                              </w:r>
                              <w:r>
                                <w:rPr>
                                  <w:rFonts w:ascii="LM Mono Prop 10" w:hAnsi="LM Mono Prop 10"/>
                                  <w:spacing w:val="13"/>
                                  <w:w w:val="110"/>
                                  <w:sz w:val="24"/>
                                  <w:vertAlign w:val="baseline"/>
                                </w:rPr>
                                <w:t> </w:t>
                              </w:r>
                              <w:r>
                                <w:rPr>
                                  <w:w w:val="110"/>
                                  <w:sz w:val="24"/>
                                  <w:vertAlign w:val="baseline"/>
                                </w:rPr>
                                <w:t>+</w:t>
                              </w:r>
                              <w:r>
                                <w:rPr>
                                  <w:spacing w:val="28"/>
                                  <w:w w:val="110"/>
                                  <w:sz w:val="24"/>
                                  <w:vertAlign w:val="baseline"/>
                                </w:rPr>
                                <w:t> </w:t>
                              </w:r>
                              <w:r>
                                <w:rPr>
                                  <w:w w:val="110"/>
                                  <w:sz w:val="24"/>
                                  <w:vertAlign w:val="baseline"/>
                                </w:rPr>
                                <w:t>(</w:t>
                              </w:r>
                              <w:r>
                                <w:rPr>
                                  <w:rFonts w:ascii="Georgia" w:hAnsi="Georgia"/>
                                  <w:i/>
                                  <w:w w:val="110"/>
                                  <w:sz w:val="24"/>
                                  <w:vertAlign w:val="baseline"/>
                                </w:rPr>
                                <w:t>ρ</w:t>
                              </w:r>
                              <w:r>
                                <w:rPr>
                                  <w:rFonts w:ascii="Georgia" w:hAnsi="Georgia"/>
                                  <w:i/>
                                  <w:w w:val="110"/>
                                  <w:sz w:val="24"/>
                                  <w:vertAlign w:val="subscript"/>
                                </w:rPr>
                                <w:t>n</w:t>
                              </w:r>
                              <w:r>
                                <w:rPr>
                                  <w:rFonts w:ascii="DejaVu Serif Condensed" w:hAnsi="DejaVu Serif Condensed"/>
                                  <w:w w:val="110"/>
                                  <w:sz w:val="24"/>
                                  <w:vertAlign w:val="subscript"/>
                                </w:rPr>
                                <w:t>−</w:t>
                              </w:r>
                              <w:r>
                                <w:rPr>
                                  <w:rFonts w:ascii="LM Mono Prop 10" w:hAnsi="LM Mono Prop 10"/>
                                  <w:w w:val="110"/>
                                  <w:sz w:val="24"/>
                                  <w:vertAlign w:val="subscript"/>
                                </w:rPr>
                                <w:t>1</w:t>
                              </w:r>
                              <w:r>
                                <w:rPr>
                                  <w:rFonts w:ascii="LM Mono Prop 10" w:hAnsi="LM Mono Prop 10"/>
                                  <w:spacing w:val="-28"/>
                                  <w:w w:val="110"/>
                                  <w:sz w:val="24"/>
                                  <w:vertAlign w:val="baseline"/>
                                </w:rPr>
                                <w:t> </w:t>
                              </w:r>
                              <w:r>
                                <w:rPr>
                                  <w:rFonts w:ascii="Symbola" w:hAnsi="Symbola"/>
                                  <w:w w:val="110"/>
                                  <w:sz w:val="24"/>
                                  <w:vertAlign w:val="baseline"/>
                                </w:rPr>
                                <w:t>×</w:t>
                              </w:r>
                              <w:r>
                                <w:rPr>
                                  <w:rFonts w:ascii="Symbola" w:hAnsi="Symbola"/>
                                  <w:spacing w:val="-12"/>
                                  <w:w w:val="110"/>
                                  <w:sz w:val="24"/>
                                  <w:vertAlign w:val="baseline"/>
                                </w:rPr>
                                <w:t> </w:t>
                              </w:r>
                              <w:r>
                                <w:rPr>
                                  <w:rFonts w:ascii="Georgia" w:hAnsi="Georgia"/>
                                  <w:i/>
                                  <w:w w:val="110"/>
                                  <w:sz w:val="24"/>
                                  <w:vertAlign w:val="baseline"/>
                                </w:rPr>
                                <w:t>σ</w:t>
                              </w:r>
                              <w:r>
                                <w:rPr>
                                  <w:rFonts w:ascii="LM Mono Prop 10" w:hAnsi="LM Mono Prop 10"/>
                                  <w:w w:val="110"/>
                                  <w:sz w:val="24"/>
                                  <w:vertAlign w:val="superscript"/>
                                </w:rPr>
                                <w:t>(</w:t>
                              </w:r>
                              <w:r>
                                <w:rPr>
                                  <w:rFonts w:ascii="Georgia" w:hAnsi="Georgia"/>
                                  <w:i/>
                                  <w:w w:val="110"/>
                                  <w:sz w:val="24"/>
                                  <w:vertAlign w:val="superscript"/>
                                </w:rPr>
                                <w:t>n</w:t>
                              </w:r>
                              <w:r>
                                <w:rPr>
                                  <w:rFonts w:ascii="DejaVu Serif Condensed" w:hAnsi="DejaVu Serif Condensed"/>
                                  <w:w w:val="110"/>
                                  <w:sz w:val="24"/>
                                  <w:vertAlign w:val="superscript"/>
                                </w:rPr>
                                <w:t>−</w:t>
                              </w:r>
                              <w:r>
                                <w:rPr>
                                  <w:rFonts w:ascii="LM Mono Prop 10" w:hAnsi="LM Mono Prop 10"/>
                                  <w:w w:val="110"/>
                                  <w:sz w:val="24"/>
                                  <w:vertAlign w:val="superscript"/>
                                </w:rPr>
                                <w:t>1)</w:t>
                              </w:r>
                              <w:r>
                                <w:rPr>
                                  <w:w w:val="110"/>
                                  <w:sz w:val="24"/>
                                  <w:vertAlign w:val="baseline"/>
                                </w:rPr>
                                <w:t>)</w:t>
                              </w:r>
                              <w:r>
                                <w:rPr>
                                  <w:spacing w:val="-5"/>
                                  <w:w w:val="110"/>
                                  <w:sz w:val="24"/>
                                  <w:vertAlign w:val="baseline"/>
                                </w:rPr>
                                <w:t> </w:t>
                              </w:r>
                              <w:r>
                                <w:rPr>
                                  <w:w w:val="110"/>
                                  <w:sz w:val="24"/>
                                  <w:vertAlign w:val="baseline"/>
                                </w:rPr>
                                <w:t>+</w:t>
                              </w:r>
                              <w:r>
                                <w:rPr>
                                  <w:spacing w:val="28"/>
                                  <w:w w:val="110"/>
                                  <w:sz w:val="24"/>
                                  <w:vertAlign w:val="baseline"/>
                                </w:rPr>
                                <w:t> </w:t>
                              </w:r>
                              <w:r>
                                <w:rPr>
                                  <w:rFonts w:ascii="Symbola" w:hAnsi="Symbola"/>
                                  <w:spacing w:val="26"/>
                                  <w:w w:val="110"/>
                                  <w:sz w:val="24"/>
                                  <w:vertAlign w:val="baseline"/>
                                </w:rPr>
                                <w:t>···</w:t>
                              </w:r>
                              <w:r>
                                <w:rPr>
                                  <w:rFonts w:ascii="Symbola" w:hAnsi="Symbola"/>
                                  <w:spacing w:val="29"/>
                                  <w:w w:val="110"/>
                                  <w:sz w:val="24"/>
                                  <w:vertAlign w:val="baseline"/>
                                </w:rPr>
                                <w:t> </w:t>
                              </w:r>
                              <w:r>
                                <w:rPr>
                                  <w:w w:val="110"/>
                                  <w:sz w:val="24"/>
                                  <w:vertAlign w:val="baseline"/>
                                </w:rPr>
                                <w:t>+</w:t>
                              </w:r>
                              <w:r>
                                <w:rPr>
                                  <w:spacing w:val="28"/>
                                  <w:w w:val="110"/>
                                  <w:sz w:val="24"/>
                                  <w:vertAlign w:val="baseline"/>
                                </w:rPr>
                                <w:t> </w:t>
                              </w:r>
                              <w:r>
                                <w:rPr>
                                  <w:w w:val="110"/>
                                  <w:sz w:val="24"/>
                                  <w:vertAlign w:val="baseline"/>
                                </w:rPr>
                                <w:t>(</w:t>
                              </w:r>
                              <w:r>
                                <w:rPr>
                                  <w:rFonts w:ascii="Georgia" w:hAnsi="Georgia"/>
                                  <w:i/>
                                  <w:w w:val="110"/>
                                  <w:sz w:val="24"/>
                                  <w:vertAlign w:val="baseline"/>
                                </w:rPr>
                                <w:t>ρ</w:t>
                              </w:r>
                              <w:r>
                                <w:rPr>
                                  <w:rFonts w:ascii="LM Mono Prop 10" w:hAnsi="LM Mono Prop 10"/>
                                  <w:w w:val="110"/>
                                  <w:sz w:val="24"/>
                                  <w:vertAlign w:val="subscript"/>
                                </w:rPr>
                                <w:t>1</w:t>
                              </w:r>
                              <w:r>
                                <w:rPr>
                                  <w:rFonts w:ascii="LM Mono Prop 10" w:hAnsi="LM Mono Prop 10"/>
                                  <w:spacing w:val="-28"/>
                                  <w:w w:val="110"/>
                                  <w:sz w:val="24"/>
                                  <w:vertAlign w:val="baseline"/>
                                </w:rPr>
                                <w:t> </w:t>
                              </w:r>
                              <w:r>
                                <w:rPr>
                                  <w:rFonts w:ascii="Symbola" w:hAnsi="Symbola"/>
                                  <w:w w:val="110"/>
                                  <w:sz w:val="24"/>
                                  <w:vertAlign w:val="baseline"/>
                                </w:rPr>
                                <w:t>×</w:t>
                              </w:r>
                              <w:r>
                                <w:rPr>
                                  <w:rFonts w:ascii="Symbola" w:hAnsi="Symbola"/>
                                  <w:spacing w:val="-12"/>
                                  <w:w w:val="110"/>
                                  <w:sz w:val="24"/>
                                  <w:vertAlign w:val="baseline"/>
                                </w:rPr>
                                <w:t> </w:t>
                              </w:r>
                              <w:r>
                                <w:rPr>
                                  <w:rFonts w:ascii="Georgia" w:hAnsi="Georgia"/>
                                  <w:i/>
                                  <w:spacing w:val="9"/>
                                  <w:w w:val="110"/>
                                  <w:sz w:val="24"/>
                                  <w:vertAlign w:val="baseline"/>
                                </w:rPr>
                                <w:t>σ</w:t>
                              </w:r>
                              <w:r>
                                <w:rPr>
                                  <w:rFonts w:ascii="LM Mono Prop 10" w:hAnsi="LM Mono Prop 10"/>
                                  <w:spacing w:val="9"/>
                                  <w:w w:val="110"/>
                                  <w:sz w:val="24"/>
                                  <w:vertAlign w:val="superscript"/>
                                </w:rPr>
                                <w:t>(1)</w:t>
                              </w:r>
                              <w:r>
                                <w:rPr>
                                  <w:spacing w:val="9"/>
                                  <w:w w:val="110"/>
                                  <w:sz w:val="24"/>
                                  <w:vertAlign w:val="baseline"/>
                                </w:rPr>
                                <w:t>)</w:t>
                              </w:r>
                              <w:r>
                                <w:rPr>
                                  <w:spacing w:val="-5"/>
                                  <w:w w:val="110"/>
                                  <w:sz w:val="24"/>
                                  <w:vertAlign w:val="baseline"/>
                                </w:rPr>
                                <w:t> </w:t>
                              </w:r>
                              <w:r>
                                <w:rPr>
                                  <w:w w:val="110"/>
                                  <w:sz w:val="24"/>
                                  <w:vertAlign w:val="baseline"/>
                                </w:rPr>
                                <w:t>+</w:t>
                              </w:r>
                              <w:r>
                                <w:rPr>
                                  <w:spacing w:val="28"/>
                                  <w:w w:val="110"/>
                                  <w:sz w:val="24"/>
                                  <w:vertAlign w:val="baseline"/>
                                </w:rPr>
                                <w:t> </w:t>
                              </w:r>
                              <w:r>
                                <w:rPr>
                                  <w:w w:val="110"/>
                                  <w:sz w:val="24"/>
                                  <w:vertAlign w:val="baseline"/>
                                </w:rPr>
                                <w:t>(</w:t>
                              </w:r>
                              <w:r>
                                <w:rPr>
                                  <w:rFonts w:ascii="Georgia" w:hAnsi="Georgia"/>
                                  <w:i/>
                                  <w:w w:val="110"/>
                                  <w:sz w:val="24"/>
                                  <w:vertAlign w:val="baseline"/>
                                </w:rPr>
                                <w:t>ρ</w:t>
                              </w:r>
                              <w:r>
                                <w:rPr>
                                  <w:rFonts w:ascii="LM Mono Prop 10" w:hAnsi="LM Mono Prop 10"/>
                                  <w:w w:val="110"/>
                                  <w:sz w:val="24"/>
                                  <w:vertAlign w:val="subscript"/>
                                </w:rPr>
                                <w:t>0</w:t>
                              </w:r>
                              <w:r>
                                <w:rPr>
                                  <w:rFonts w:ascii="LM Mono Prop 10" w:hAnsi="LM Mono Prop 10"/>
                                  <w:spacing w:val="-27"/>
                                  <w:w w:val="110"/>
                                  <w:sz w:val="24"/>
                                  <w:vertAlign w:val="baseline"/>
                                </w:rPr>
                                <w:t> </w:t>
                              </w:r>
                              <w:r>
                                <w:rPr>
                                  <w:rFonts w:ascii="Symbola" w:hAnsi="Symbola"/>
                                  <w:w w:val="110"/>
                                  <w:sz w:val="24"/>
                                  <w:vertAlign w:val="baseline"/>
                                </w:rPr>
                                <w:t>×</w:t>
                              </w:r>
                              <w:r>
                                <w:rPr>
                                  <w:rFonts w:ascii="Symbola" w:hAnsi="Symbola"/>
                                  <w:spacing w:val="-13"/>
                                  <w:w w:val="110"/>
                                  <w:sz w:val="24"/>
                                  <w:vertAlign w:val="baseline"/>
                                </w:rPr>
                                <w:t> </w:t>
                              </w:r>
                              <w:r>
                                <w:rPr>
                                  <w:rFonts w:ascii="Georgia" w:hAnsi="Georgia"/>
                                  <w:i/>
                                  <w:w w:val="110"/>
                                  <w:sz w:val="24"/>
                                  <w:vertAlign w:val="baseline"/>
                                </w:rPr>
                                <w:t>σ</w:t>
                              </w:r>
                              <w:r>
                                <w:rPr>
                                  <w:w w:val="110"/>
                                  <w:sz w:val="24"/>
                                  <w:vertAlign w:val="baseline"/>
                                </w:rPr>
                                <w:t>)</w:t>
                              </w:r>
                              <w:r>
                                <w:rPr>
                                  <w:spacing w:val="-5"/>
                                  <w:w w:val="110"/>
                                  <w:sz w:val="24"/>
                                  <w:vertAlign w:val="baseline"/>
                                </w:rPr>
                                <w:t> </w:t>
                              </w:r>
                              <w:r>
                                <w:rPr>
                                  <w:w w:val="110"/>
                                  <w:sz w:val="24"/>
                                  <w:vertAlign w:val="baseline"/>
                                </w:rPr>
                                <w:t>=</w:t>
                              </w:r>
                              <w:r>
                                <w:rPr>
                                  <w:spacing w:val="2"/>
                                  <w:w w:val="110"/>
                                  <w:sz w:val="24"/>
                                  <w:vertAlign w:val="baseline"/>
                                </w:rPr>
                                <w:t> </w:t>
                              </w:r>
                              <w:r>
                                <w:rPr>
                                  <w:rFonts w:ascii="Georgia" w:hAnsi="Georgia"/>
                                  <w:i/>
                                  <w:spacing w:val="-10"/>
                                  <w:w w:val="110"/>
                                  <w:sz w:val="24"/>
                                  <w:vertAlign w:val="baseline"/>
                                </w:rPr>
                                <w:t>τ</w:t>
                              </w:r>
                            </w:p>
                          </w:txbxContent>
                        </wps:txbx>
                        <wps:bodyPr wrap="square" lIns="0" tIns="0" rIns="0" bIns="0" rtlCol="0">
                          <a:noAutofit/>
                        </wps:bodyPr>
                      </wps:wsp>
                    </wpg:wgp>
                  </a:graphicData>
                </a:graphic>
              </wp:anchor>
            </w:drawing>
          </mc:Choice>
          <mc:Fallback>
            <w:pict>
              <v:group style="position:absolute;margin-left:148.009003pt;margin-top:5.175383pt;width:312.25pt;height:66.25pt;mso-position-horizontal-relative:page;mso-position-vertical-relative:paragraph;z-index:-15676416;mso-wrap-distance-left:0;mso-wrap-distance-right:0" id="docshapegroup113" coordorigin="2960,104" coordsize="6245,1325">
                <v:shape style="position:absolute;left:2964;top:981;width:6237;height:443" type="#_x0000_t202" id="docshape114" filled="false" stroked="true" strokeweight=".405pt" strokecolor="#000000">
                  <v:textbox inset="0,0,0,0">
                    <w:txbxContent>
                      <w:p>
                        <w:pPr>
                          <w:spacing w:before="65"/>
                          <w:ind w:left="116" w:right="0" w:firstLine="0"/>
                          <w:jc w:val="left"/>
                          <w:rPr>
                            <w:sz w:val="24"/>
                          </w:rPr>
                        </w:pPr>
                        <w:r>
                          <w:rPr>
                            <w:sz w:val="24"/>
                          </w:rPr>
                          <w:t>initial</w:t>
                        </w:r>
                        <w:r>
                          <w:rPr>
                            <w:spacing w:val="24"/>
                            <w:sz w:val="24"/>
                          </w:rPr>
                          <w:t> </w:t>
                        </w:r>
                        <w:r>
                          <w:rPr>
                            <w:sz w:val="24"/>
                          </w:rPr>
                          <w:t>values:</w:t>
                        </w:r>
                        <w:r>
                          <w:rPr>
                            <w:spacing w:val="50"/>
                            <w:sz w:val="24"/>
                          </w:rPr>
                          <w:t> </w:t>
                        </w:r>
                        <w:r>
                          <w:rPr>
                            <w:rFonts w:ascii="Georgia" w:hAnsi="Georgia"/>
                            <w:i/>
                            <w:sz w:val="24"/>
                          </w:rPr>
                          <w:t>σ</w:t>
                        </w:r>
                        <w:r>
                          <w:rPr>
                            <w:rFonts w:ascii="LM Mono Prop 10" w:hAnsi="LM Mono Prop 10"/>
                            <w:sz w:val="24"/>
                            <w:vertAlign w:val="superscript"/>
                          </w:rPr>
                          <w:t>(</w:t>
                        </w:r>
                        <w:r>
                          <w:rPr>
                            <w:rFonts w:ascii="Georgia" w:hAnsi="Georgia"/>
                            <w:i/>
                            <w:sz w:val="24"/>
                            <w:vertAlign w:val="superscript"/>
                          </w:rPr>
                          <w:t>k</w:t>
                        </w:r>
                        <w:r>
                          <w:rPr>
                            <w:rFonts w:ascii="LM Mono Prop 10" w:hAnsi="LM Mono Prop 10"/>
                            <w:sz w:val="24"/>
                            <w:vertAlign w:val="superscript"/>
                          </w:rPr>
                          <w:t>)</w:t>
                        </w:r>
                        <w:r>
                          <w:rPr>
                            <w:sz w:val="24"/>
                            <w:vertAlign w:val="baseline"/>
                          </w:rPr>
                          <w:t>(0)</w:t>
                        </w:r>
                        <w:r>
                          <w:rPr>
                            <w:spacing w:val="9"/>
                            <w:w w:val="105"/>
                            <w:sz w:val="24"/>
                            <w:vertAlign w:val="baseline"/>
                          </w:rPr>
                          <w:t> </w:t>
                        </w:r>
                        <w:r>
                          <w:rPr>
                            <w:w w:val="105"/>
                            <w:sz w:val="24"/>
                            <w:vertAlign w:val="baseline"/>
                          </w:rPr>
                          <w:t>=</w:t>
                        </w:r>
                        <w:r>
                          <w:rPr>
                            <w:spacing w:val="8"/>
                            <w:w w:val="105"/>
                            <w:sz w:val="24"/>
                            <w:vertAlign w:val="baseline"/>
                          </w:rPr>
                          <w:t> </w:t>
                        </w:r>
                        <w:r>
                          <w:rPr>
                            <w:rFonts w:ascii="Georgia" w:hAnsi="Georgia"/>
                            <w:i/>
                            <w:sz w:val="24"/>
                            <w:vertAlign w:val="baseline"/>
                          </w:rPr>
                          <w:t>c</w:t>
                        </w:r>
                        <w:r>
                          <w:rPr>
                            <w:rFonts w:ascii="Georgia" w:hAnsi="Georgia"/>
                            <w:i/>
                            <w:sz w:val="24"/>
                            <w:vertAlign w:val="subscript"/>
                          </w:rPr>
                          <w:t>k</w:t>
                        </w:r>
                        <w:r>
                          <w:rPr>
                            <w:rFonts w:ascii="Georgia" w:hAnsi="Georgia"/>
                            <w:i/>
                            <w:sz w:val="24"/>
                            <w:vertAlign w:val="baseline"/>
                          </w:rPr>
                          <w:t>,</w:t>
                        </w:r>
                        <w:r>
                          <w:rPr>
                            <w:rFonts w:ascii="Georgia" w:hAnsi="Georgia"/>
                            <w:i/>
                            <w:spacing w:val="34"/>
                            <w:sz w:val="24"/>
                            <w:vertAlign w:val="baseline"/>
                          </w:rPr>
                          <w:t>  </w:t>
                        </w:r>
                        <w:r>
                          <w:rPr>
                            <w:sz w:val="24"/>
                            <w:vertAlign w:val="baseline"/>
                          </w:rPr>
                          <w:t>0</w:t>
                        </w:r>
                        <w:r>
                          <w:rPr>
                            <w:spacing w:val="11"/>
                            <w:sz w:val="24"/>
                            <w:vertAlign w:val="baseline"/>
                          </w:rPr>
                          <w:t> </w:t>
                        </w:r>
                        <w:r>
                          <w:rPr>
                            <w:rFonts w:ascii="Symbola" w:hAnsi="Symbola"/>
                            <w:sz w:val="24"/>
                            <w:vertAlign w:val="baseline"/>
                          </w:rPr>
                          <w:t>≤</w:t>
                        </w:r>
                        <w:r>
                          <w:rPr>
                            <w:rFonts w:ascii="Symbola" w:hAnsi="Symbola"/>
                            <w:spacing w:val="11"/>
                            <w:sz w:val="24"/>
                            <w:vertAlign w:val="baseline"/>
                          </w:rPr>
                          <w:t> </w:t>
                        </w:r>
                        <w:r>
                          <w:rPr>
                            <w:rFonts w:ascii="Georgia" w:hAnsi="Georgia"/>
                            <w:i/>
                            <w:sz w:val="24"/>
                            <w:vertAlign w:val="baseline"/>
                          </w:rPr>
                          <w:t>k</w:t>
                        </w:r>
                        <w:r>
                          <w:rPr>
                            <w:rFonts w:ascii="Georgia" w:hAnsi="Georgia"/>
                            <w:i/>
                            <w:spacing w:val="22"/>
                            <w:sz w:val="24"/>
                            <w:vertAlign w:val="baseline"/>
                          </w:rPr>
                          <w:t> </w:t>
                        </w:r>
                        <w:r>
                          <w:rPr>
                            <w:rFonts w:ascii="Symbola" w:hAnsi="Symbola"/>
                            <w:sz w:val="24"/>
                            <w:vertAlign w:val="baseline"/>
                          </w:rPr>
                          <w:t>≤</w:t>
                        </w:r>
                        <w:r>
                          <w:rPr>
                            <w:rFonts w:ascii="Symbola" w:hAnsi="Symbola"/>
                            <w:spacing w:val="11"/>
                            <w:sz w:val="24"/>
                            <w:vertAlign w:val="baseline"/>
                          </w:rPr>
                          <w:t> </w:t>
                        </w:r>
                        <w:r>
                          <w:rPr>
                            <w:rFonts w:ascii="Georgia" w:hAnsi="Georgia"/>
                            <w:i/>
                            <w:sz w:val="24"/>
                            <w:vertAlign w:val="baseline"/>
                          </w:rPr>
                          <w:t>n</w:t>
                        </w:r>
                        <w:r>
                          <w:rPr>
                            <w:rFonts w:ascii="Georgia" w:hAnsi="Georgia"/>
                            <w:i/>
                            <w:spacing w:val="-1"/>
                            <w:sz w:val="24"/>
                            <w:vertAlign w:val="baseline"/>
                          </w:rPr>
                          <w:t> </w:t>
                        </w:r>
                        <w:r>
                          <w:rPr>
                            <w:rFonts w:ascii="Symbola" w:hAnsi="Symbola"/>
                            <w:sz w:val="24"/>
                            <w:vertAlign w:val="baseline"/>
                          </w:rPr>
                          <w:t>−</w:t>
                        </w:r>
                        <w:r>
                          <w:rPr>
                            <w:rFonts w:ascii="Symbola" w:hAnsi="Symbola"/>
                            <w:spacing w:val="-3"/>
                            <w:sz w:val="24"/>
                            <w:vertAlign w:val="baseline"/>
                          </w:rPr>
                          <w:t> </w:t>
                        </w:r>
                        <w:r>
                          <w:rPr>
                            <w:spacing w:val="-10"/>
                            <w:sz w:val="24"/>
                            <w:vertAlign w:val="baseline"/>
                          </w:rPr>
                          <w:t>1</w:t>
                        </w:r>
                      </w:p>
                    </w:txbxContent>
                  </v:textbox>
                  <v:stroke dashstyle="solid"/>
                  <w10:wrap type="none"/>
                </v:shape>
                <v:shape style="position:absolute;left:2964;top:107;width:6237;height:875" type="#_x0000_t202" id="docshape115" filled="false" stroked="true" strokeweight=".405pt" strokecolor="#000000">
                  <v:textbox inset="0,0,0,0">
                    <w:txbxContent>
                      <w:p>
                        <w:pPr>
                          <w:spacing w:before="79"/>
                          <w:ind w:left="116" w:right="0" w:firstLine="0"/>
                          <w:jc w:val="left"/>
                          <w:rPr>
                            <w:sz w:val="24"/>
                          </w:rPr>
                        </w:pPr>
                        <w:r>
                          <w:rPr>
                            <w:w w:val="105"/>
                            <w:sz w:val="24"/>
                          </w:rPr>
                          <w:t>behavioural</w:t>
                        </w:r>
                        <w:r>
                          <w:rPr>
                            <w:spacing w:val="-12"/>
                            <w:w w:val="105"/>
                            <w:sz w:val="24"/>
                          </w:rPr>
                          <w:t> </w:t>
                        </w:r>
                        <w:r>
                          <w:rPr>
                            <w:w w:val="105"/>
                            <w:sz w:val="24"/>
                          </w:rPr>
                          <w:t>differential</w:t>
                        </w:r>
                        <w:r>
                          <w:rPr>
                            <w:spacing w:val="-11"/>
                            <w:w w:val="105"/>
                            <w:sz w:val="24"/>
                          </w:rPr>
                          <w:t> </w:t>
                        </w:r>
                        <w:r>
                          <w:rPr>
                            <w:spacing w:val="-2"/>
                            <w:w w:val="105"/>
                            <w:sz w:val="24"/>
                          </w:rPr>
                          <w:t>equation:</w:t>
                        </w:r>
                      </w:p>
                      <w:p>
                        <w:pPr>
                          <w:spacing w:before="143"/>
                          <w:ind w:left="116" w:right="0" w:firstLine="0"/>
                          <w:jc w:val="left"/>
                          <w:rPr>
                            <w:rFonts w:ascii="Georgia" w:hAnsi="Georgia"/>
                            <w:i/>
                            <w:sz w:val="24"/>
                          </w:rPr>
                        </w:pPr>
                        <w:r>
                          <w:rPr>
                            <w:rFonts w:ascii="Georgia" w:hAnsi="Georgia"/>
                            <w:i/>
                            <w:w w:val="110"/>
                            <w:sz w:val="24"/>
                          </w:rPr>
                          <w:t>σ</w:t>
                        </w:r>
                        <w:r>
                          <w:rPr>
                            <w:rFonts w:ascii="LM Mono Prop 10" w:hAnsi="LM Mono Prop 10"/>
                            <w:w w:val="110"/>
                            <w:sz w:val="24"/>
                            <w:vertAlign w:val="superscript"/>
                          </w:rPr>
                          <w:t>(</w:t>
                        </w:r>
                        <w:r>
                          <w:rPr>
                            <w:rFonts w:ascii="Georgia" w:hAnsi="Georgia"/>
                            <w:i/>
                            <w:w w:val="110"/>
                            <w:sz w:val="24"/>
                            <w:vertAlign w:val="superscript"/>
                          </w:rPr>
                          <w:t>n</w:t>
                        </w:r>
                        <w:r>
                          <w:rPr>
                            <w:rFonts w:ascii="LM Mono Prop 10" w:hAnsi="LM Mono Prop 10"/>
                            <w:w w:val="110"/>
                            <w:sz w:val="24"/>
                            <w:vertAlign w:val="superscript"/>
                          </w:rPr>
                          <w:t>)</w:t>
                        </w:r>
                        <w:r>
                          <w:rPr>
                            <w:rFonts w:ascii="LM Mono Prop 10" w:hAnsi="LM Mono Prop 10"/>
                            <w:spacing w:val="13"/>
                            <w:w w:val="110"/>
                            <w:sz w:val="24"/>
                            <w:vertAlign w:val="baseline"/>
                          </w:rPr>
                          <w:t> </w:t>
                        </w:r>
                        <w:r>
                          <w:rPr>
                            <w:w w:val="110"/>
                            <w:sz w:val="24"/>
                            <w:vertAlign w:val="baseline"/>
                          </w:rPr>
                          <w:t>+</w:t>
                        </w:r>
                        <w:r>
                          <w:rPr>
                            <w:spacing w:val="28"/>
                            <w:w w:val="110"/>
                            <w:sz w:val="24"/>
                            <w:vertAlign w:val="baseline"/>
                          </w:rPr>
                          <w:t> </w:t>
                        </w:r>
                        <w:r>
                          <w:rPr>
                            <w:w w:val="110"/>
                            <w:sz w:val="24"/>
                            <w:vertAlign w:val="baseline"/>
                          </w:rPr>
                          <w:t>(</w:t>
                        </w:r>
                        <w:r>
                          <w:rPr>
                            <w:rFonts w:ascii="Georgia" w:hAnsi="Georgia"/>
                            <w:i/>
                            <w:w w:val="110"/>
                            <w:sz w:val="24"/>
                            <w:vertAlign w:val="baseline"/>
                          </w:rPr>
                          <w:t>ρ</w:t>
                        </w:r>
                        <w:r>
                          <w:rPr>
                            <w:rFonts w:ascii="Georgia" w:hAnsi="Georgia"/>
                            <w:i/>
                            <w:w w:val="110"/>
                            <w:sz w:val="24"/>
                            <w:vertAlign w:val="subscript"/>
                          </w:rPr>
                          <w:t>n</w:t>
                        </w:r>
                        <w:r>
                          <w:rPr>
                            <w:rFonts w:ascii="DejaVu Serif Condensed" w:hAnsi="DejaVu Serif Condensed"/>
                            <w:w w:val="110"/>
                            <w:sz w:val="24"/>
                            <w:vertAlign w:val="subscript"/>
                          </w:rPr>
                          <w:t>−</w:t>
                        </w:r>
                        <w:r>
                          <w:rPr>
                            <w:rFonts w:ascii="LM Mono Prop 10" w:hAnsi="LM Mono Prop 10"/>
                            <w:w w:val="110"/>
                            <w:sz w:val="24"/>
                            <w:vertAlign w:val="subscript"/>
                          </w:rPr>
                          <w:t>1</w:t>
                        </w:r>
                        <w:r>
                          <w:rPr>
                            <w:rFonts w:ascii="LM Mono Prop 10" w:hAnsi="LM Mono Prop 10"/>
                            <w:spacing w:val="-28"/>
                            <w:w w:val="110"/>
                            <w:sz w:val="24"/>
                            <w:vertAlign w:val="baseline"/>
                          </w:rPr>
                          <w:t> </w:t>
                        </w:r>
                        <w:r>
                          <w:rPr>
                            <w:rFonts w:ascii="Symbola" w:hAnsi="Symbola"/>
                            <w:w w:val="110"/>
                            <w:sz w:val="24"/>
                            <w:vertAlign w:val="baseline"/>
                          </w:rPr>
                          <w:t>×</w:t>
                        </w:r>
                        <w:r>
                          <w:rPr>
                            <w:rFonts w:ascii="Symbola" w:hAnsi="Symbola"/>
                            <w:spacing w:val="-12"/>
                            <w:w w:val="110"/>
                            <w:sz w:val="24"/>
                            <w:vertAlign w:val="baseline"/>
                          </w:rPr>
                          <w:t> </w:t>
                        </w:r>
                        <w:r>
                          <w:rPr>
                            <w:rFonts w:ascii="Georgia" w:hAnsi="Georgia"/>
                            <w:i/>
                            <w:w w:val="110"/>
                            <w:sz w:val="24"/>
                            <w:vertAlign w:val="baseline"/>
                          </w:rPr>
                          <w:t>σ</w:t>
                        </w:r>
                        <w:r>
                          <w:rPr>
                            <w:rFonts w:ascii="LM Mono Prop 10" w:hAnsi="LM Mono Prop 10"/>
                            <w:w w:val="110"/>
                            <w:sz w:val="24"/>
                            <w:vertAlign w:val="superscript"/>
                          </w:rPr>
                          <w:t>(</w:t>
                        </w:r>
                        <w:r>
                          <w:rPr>
                            <w:rFonts w:ascii="Georgia" w:hAnsi="Georgia"/>
                            <w:i/>
                            <w:w w:val="110"/>
                            <w:sz w:val="24"/>
                            <w:vertAlign w:val="superscript"/>
                          </w:rPr>
                          <w:t>n</w:t>
                        </w:r>
                        <w:r>
                          <w:rPr>
                            <w:rFonts w:ascii="DejaVu Serif Condensed" w:hAnsi="DejaVu Serif Condensed"/>
                            <w:w w:val="110"/>
                            <w:sz w:val="24"/>
                            <w:vertAlign w:val="superscript"/>
                          </w:rPr>
                          <w:t>−</w:t>
                        </w:r>
                        <w:r>
                          <w:rPr>
                            <w:rFonts w:ascii="LM Mono Prop 10" w:hAnsi="LM Mono Prop 10"/>
                            <w:w w:val="110"/>
                            <w:sz w:val="24"/>
                            <w:vertAlign w:val="superscript"/>
                          </w:rPr>
                          <w:t>1)</w:t>
                        </w:r>
                        <w:r>
                          <w:rPr>
                            <w:w w:val="110"/>
                            <w:sz w:val="24"/>
                            <w:vertAlign w:val="baseline"/>
                          </w:rPr>
                          <w:t>)</w:t>
                        </w:r>
                        <w:r>
                          <w:rPr>
                            <w:spacing w:val="-5"/>
                            <w:w w:val="110"/>
                            <w:sz w:val="24"/>
                            <w:vertAlign w:val="baseline"/>
                          </w:rPr>
                          <w:t> </w:t>
                        </w:r>
                        <w:r>
                          <w:rPr>
                            <w:w w:val="110"/>
                            <w:sz w:val="24"/>
                            <w:vertAlign w:val="baseline"/>
                          </w:rPr>
                          <w:t>+</w:t>
                        </w:r>
                        <w:r>
                          <w:rPr>
                            <w:spacing w:val="28"/>
                            <w:w w:val="110"/>
                            <w:sz w:val="24"/>
                            <w:vertAlign w:val="baseline"/>
                          </w:rPr>
                          <w:t> </w:t>
                        </w:r>
                        <w:r>
                          <w:rPr>
                            <w:rFonts w:ascii="Symbola" w:hAnsi="Symbola"/>
                            <w:spacing w:val="26"/>
                            <w:w w:val="110"/>
                            <w:sz w:val="24"/>
                            <w:vertAlign w:val="baseline"/>
                          </w:rPr>
                          <w:t>···</w:t>
                        </w:r>
                        <w:r>
                          <w:rPr>
                            <w:rFonts w:ascii="Symbola" w:hAnsi="Symbola"/>
                            <w:spacing w:val="29"/>
                            <w:w w:val="110"/>
                            <w:sz w:val="24"/>
                            <w:vertAlign w:val="baseline"/>
                          </w:rPr>
                          <w:t> </w:t>
                        </w:r>
                        <w:r>
                          <w:rPr>
                            <w:w w:val="110"/>
                            <w:sz w:val="24"/>
                            <w:vertAlign w:val="baseline"/>
                          </w:rPr>
                          <w:t>+</w:t>
                        </w:r>
                        <w:r>
                          <w:rPr>
                            <w:spacing w:val="28"/>
                            <w:w w:val="110"/>
                            <w:sz w:val="24"/>
                            <w:vertAlign w:val="baseline"/>
                          </w:rPr>
                          <w:t> </w:t>
                        </w:r>
                        <w:r>
                          <w:rPr>
                            <w:w w:val="110"/>
                            <w:sz w:val="24"/>
                            <w:vertAlign w:val="baseline"/>
                          </w:rPr>
                          <w:t>(</w:t>
                        </w:r>
                        <w:r>
                          <w:rPr>
                            <w:rFonts w:ascii="Georgia" w:hAnsi="Georgia"/>
                            <w:i/>
                            <w:w w:val="110"/>
                            <w:sz w:val="24"/>
                            <w:vertAlign w:val="baseline"/>
                          </w:rPr>
                          <w:t>ρ</w:t>
                        </w:r>
                        <w:r>
                          <w:rPr>
                            <w:rFonts w:ascii="LM Mono Prop 10" w:hAnsi="LM Mono Prop 10"/>
                            <w:w w:val="110"/>
                            <w:sz w:val="24"/>
                            <w:vertAlign w:val="subscript"/>
                          </w:rPr>
                          <w:t>1</w:t>
                        </w:r>
                        <w:r>
                          <w:rPr>
                            <w:rFonts w:ascii="LM Mono Prop 10" w:hAnsi="LM Mono Prop 10"/>
                            <w:spacing w:val="-28"/>
                            <w:w w:val="110"/>
                            <w:sz w:val="24"/>
                            <w:vertAlign w:val="baseline"/>
                          </w:rPr>
                          <w:t> </w:t>
                        </w:r>
                        <w:r>
                          <w:rPr>
                            <w:rFonts w:ascii="Symbola" w:hAnsi="Symbola"/>
                            <w:w w:val="110"/>
                            <w:sz w:val="24"/>
                            <w:vertAlign w:val="baseline"/>
                          </w:rPr>
                          <w:t>×</w:t>
                        </w:r>
                        <w:r>
                          <w:rPr>
                            <w:rFonts w:ascii="Symbola" w:hAnsi="Symbola"/>
                            <w:spacing w:val="-12"/>
                            <w:w w:val="110"/>
                            <w:sz w:val="24"/>
                            <w:vertAlign w:val="baseline"/>
                          </w:rPr>
                          <w:t> </w:t>
                        </w:r>
                        <w:r>
                          <w:rPr>
                            <w:rFonts w:ascii="Georgia" w:hAnsi="Georgia"/>
                            <w:i/>
                            <w:spacing w:val="9"/>
                            <w:w w:val="110"/>
                            <w:sz w:val="24"/>
                            <w:vertAlign w:val="baseline"/>
                          </w:rPr>
                          <w:t>σ</w:t>
                        </w:r>
                        <w:r>
                          <w:rPr>
                            <w:rFonts w:ascii="LM Mono Prop 10" w:hAnsi="LM Mono Prop 10"/>
                            <w:spacing w:val="9"/>
                            <w:w w:val="110"/>
                            <w:sz w:val="24"/>
                            <w:vertAlign w:val="superscript"/>
                          </w:rPr>
                          <w:t>(1)</w:t>
                        </w:r>
                        <w:r>
                          <w:rPr>
                            <w:spacing w:val="9"/>
                            <w:w w:val="110"/>
                            <w:sz w:val="24"/>
                            <w:vertAlign w:val="baseline"/>
                          </w:rPr>
                          <w:t>)</w:t>
                        </w:r>
                        <w:r>
                          <w:rPr>
                            <w:spacing w:val="-5"/>
                            <w:w w:val="110"/>
                            <w:sz w:val="24"/>
                            <w:vertAlign w:val="baseline"/>
                          </w:rPr>
                          <w:t> </w:t>
                        </w:r>
                        <w:r>
                          <w:rPr>
                            <w:w w:val="110"/>
                            <w:sz w:val="24"/>
                            <w:vertAlign w:val="baseline"/>
                          </w:rPr>
                          <w:t>+</w:t>
                        </w:r>
                        <w:r>
                          <w:rPr>
                            <w:spacing w:val="28"/>
                            <w:w w:val="110"/>
                            <w:sz w:val="24"/>
                            <w:vertAlign w:val="baseline"/>
                          </w:rPr>
                          <w:t> </w:t>
                        </w:r>
                        <w:r>
                          <w:rPr>
                            <w:w w:val="110"/>
                            <w:sz w:val="24"/>
                            <w:vertAlign w:val="baseline"/>
                          </w:rPr>
                          <w:t>(</w:t>
                        </w:r>
                        <w:r>
                          <w:rPr>
                            <w:rFonts w:ascii="Georgia" w:hAnsi="Georgia"/>
                            <w:i/>
                            <w:w w:val="110"/>
                            <w:sz w:val="24"/>
                            <w:vertAlign w:val="baseline"/>
                          </w:rPr>
                          <w:t>ρ</w:t>
                        </w:r>
                        <w:r>
                          <w:rPr>
                            <w:rFonts w:ascii="LM Mono Prop 10" w:hAnsi="LM Mono Prop 10"/>
                            <w:w w:val="110"/>
                            <w:sz w:val="24"/>
                            <w:vertAlign w:val="subscript"/>
                          </w:rPr>
                          <w:t>0</w:t>
                        </w:r>
                        <w:r>
                          <w:rPr>
                            <w:rFonts w:ascii="LM Mono Prop 10" w:hAnsi="LM Mono Prop 10"/>
                            <w:spacing w:val="-27"/>
                            <w:w w:val="110"/>
                            <w:sz w:val="24"/>
                            <w:vertAlign w:val="baseline"/>
                          </w:rPr>
                          <w:t> </w:t>
                        </w:r>
                        <w:r>
                          <w:rPr>
                            <w:rFonts w:ascii="Symbola" w:hAnsi="Symbola"/>
                            <w:w w:val="110"/>
                            <w:sz w:val="24"/>
                            <w:vertAlign w:val="baseline"/>
                          </w:rPr>
                          <w:t>×</w:t>
                        </w:r>
                        <w:r>
                          <w:rPr>
                            <w:rFonts w:ascii="Symbola" w:hAnsi="Symbola"/>
                            <w:spacing w:val="-13"/>
                            <w:w w:val="110"/>
                            <w:sz w:val="24"/>
                            <w:vertAlign w:val="baseline"/>
                          </w:rPr>
                          <w:t> </w:t>
                        </w:r>
                        <w:r>
                          <w:rPr>
                            <w:rFonts w:ascii="Georgia" w:hAnsi="Georgia"/>
                            <w:i/>
                            <w:w w:val="110"/>
                            <w:sz w:val="24"/>
                            <w:vertAlign w:val="baseline"/>
                          </w:rPr>
                          <w:t>σ</w:t>
                        </w:r>
                        <w:r>
                          <w:rPr>
                            <w:w w:val="110"/>
                            <w:sz w:val="24"/>
                            <w:vertAlign w:val="baseline"/>
                          </w:rPr>
                          <w:t>)</w:t>
                        </w:r>
                        <w:r>
                          <w:rPr>
                            <w:spacing w:val="-5"/>
                            <w:w w:val="110"/>
                            <w:sz w:val="24"/>
                            <w:vertAlign w:val="baseline"/>
                          </w:rPr>
                          <w:t> </w:t>
                        </w:r>
                        <w:r>
                          <w:rPr>
                            <w:w w:val="110"/>
                            <w:sz w:val="24"/>
                            <w:vertAlign w:val="baseline"/>
                          </w:rPr>
                          <w:t>=</w:t>
                        </w:r>
                        <w:r>
                          <w:rPr>
                            <w:spacing w:val="2"/>
                            <w:w w:val="110"/>
                            <w:sz w:val="24"/>
                            <w:vertAlign w:val="baseline"/>
                          </w:rPr>
                          <w:t> </w:t>
                        </w:r>
                        <w:r>
                          <w:rPr>
                            <w:rFonts w:ascii="Georgia" w:hAnsi="Georgia"/>
                            <w:i/>
                            <w:spacing w:val="-10"/>
                            <w:w w:val="110"/>
                            <w:sz w:val="24"/>
                            <w:vertAlign w:val="baseline"/>
                          </w:rPr>
                          <w:t>τ</w:t>
                        </w:r>
                      </w:p>
                    </w:txbxContent>
                  </v:textbox>
                  <v:stroke dashstyle="solid"/>
                  <w10:wrap type="none"/>
                </v:shape>
                <w10:wrap type="topAndBottom"/>
              </v:group>
            </w:pict>
          </mc:Fallback>
        </mc:AlternateContent>
      </w:r>
    </w:p>
    <w:p>
      <w:pPr>
        <w:pStyle w:val="BodyText"/>
        <w:spacing w:line="230" w:lineRule="auto" w:before="60"/>
        <w:ind w:right="584"/>
      </w:pPr>
      <w:r>
        <w:rPr>
          <w:w w:val="105"/>
        </w:rPr>
        <w:t>where now not only </w:t>
      </w:r>
      <w:r>
        <w:rPr>
          <w:rFonts w:ascii="Georgia" w:hAnsi="Georgia"/>
          <w:i/>
          <w:w w:val="105"/>
        </w:rPr>
        <w:t>τ</w:t>
      </w:r>
      <w:r>
        <w:rPr>
          <w:rFonts w:ascii="Georgia" w:hAnsi="Georgia"/>
          <w:i/>
          <w:spacing w:val="40"/>
          <w:w w:val="105"/>
        </w:rPr>
        <w:t> </w:t>
      </w:r>
      <w:r>
        <w:rPr>
          <w:w w:val="105"/>
        </w:rPr>
        <w:t>but also </w:t>
      </w:r>
      <w:r>
        <w:rPr>
          <w:rFonts w:ascii="Georgia" w:hAnsi="Georgia"/>
          <w:i/>
          <w:spacing w:val="23"/>
          <w:w w:val="105"/>
        </w:rPr>
        <w:t>ρ</w:t>
      </w:r>
      <w:r>
        <w:rPr>
          <w:rFonts w:ascii="LM Mono Prop 10" w:hAnsi="LM Mono Prop 10"/>
          <w:spacing w:val="23"/>
          <w:w w:val="105"/>
          <w:vertAlign w:val="subscript"/>
        </w:rPr>
        <w:t>0</w:t>
      </w:r>
      <w:r>
        <w:rPr>
          <w:rFonts w:ascii="Georgia" w:hAnsi="Georgia"/>
          <w:i/>
          <w:spacing w:val="23"/>
          <w:w w:val="105"/>
          <w:vertAlign w:val="baseline"/>
        </w:rPr>
        <w:t>,...,</w:t>
      </w:r>
      <w:r>
        <w:rPr>
          <w:rFonts w:ascii="Georgia" w:hAnsi="Georgia"/>
          <w:i/>
          <w:spacing w:val="-22"/>
          <w:w w:val="105"/>
          <w:vertAlign w:val="baseline"/>
        </w:rPr>
        <w:t> </w:t>
      </w:r>
      <w:r>
        <w:rPr>
          <w:rFonts w:ascii="Georgia" w:hAnsi="Georgia"/>
          <w:i/>
          <w:w w:val="105"/>
          <w:vertAlign w:val="baseline"/>
        </w:rPr>
        <w:t>ρ</w:t>
      </w:r>
      <w:r>
        <w:rPr>
          <w:rFonts w:ascii="Georgia" w:hAnsi="Georgia"/>
          <w:i/>
          <w:w w:val="105"/>
          <w:vertAlign w:val="subscript"/>
        </w:rPr>
        <w:t>n</w:t>
      </w:r>
      <w:r>
        <w:rPr>
          <w:rFonts w:ascii="DejaVu Serif Condensed" w:hAnsi="DejaVu Serif Condensed"/>
          <w:w w:val="105"/>
          <w:vertAlign w:val="subscript"/>
        </w:rPr>
        <w:t>−</w:t>
      </w:r>
      <w:r>
        <w:rPr>
          <w:rFonts w:ascii="LM Mono Prop 10" w:hAnsi="LM Mono Prop 10"/>
          <w:w w:val="105"/>
          <w:vertAlign w:val="subscript"/>
        </w:rPr>
        <w:t>1</w:t>
      </w:r>
      <w:r>
        <w:rPr>
          <w:rFonts w:ascii="LM Mono Prop 10" w:hAnsi="LM Mono Prop 10"/>
          <w:w w:val="105"/>
          <w:vertAlign w:val="baseline"/>
        </w:rPr>
        <w:t> </w:t>
      </w:r>
      <w:r>
        <w:rPr>
          <w:w w:val="105"/>
          <w:vertAlign w:val="baseline"/>
        </w:rPr>
        <w:t>are arbitrary streams.</w:t>
      </w:r>
      <w:r>
        <w:rPr>
          <w:spacing w:val="40"/>
          <w:w w:val="105"/>
          <w:vertAlign w:val="baseline"/>
        </w:rPr>
        <w:t> </w:t>
      </w:r>
      <w:r>
        <w:rPr>
          <w:w w:val="105"/>
          <w:vertAlign w:val="baseline"/>
        </w:rPr>
        <w:t>The claim</w:t>
      </w:r>
      <w:r>
        <w:rPr>
          <w:spacing w:val="40"/>
          <w:w w:val="105"/>
          <w:vertAlign w:val="baseline"/>
        </w:rPr>
        <w:t> </w:t>
      </w:r>
      <w:r>
        <w:rPr>
          <w:w w:val="105"/>
          <w:vertAlign w:val="baseline"/>
        </w:rPr>
        <w:t>is again that</w:t>
      </w:r>
    </w:p>
    <w:p>
      <w:pPr>
        <w:pStyle w:val="ListParagraph"/>
        <w:numPr>
          <w:ilvl w:val="0"/>
          <w:numId w:val="9"/>
        </w:numPr>
        <w:tabs>
          <w:tab w:pos="908" w:val="left" w:leader="none"/>
        </w:tabs>
        <w:spacing w:line="240" w:lineRule="auto" w:before="120" w:after="0"/>
        <w:ind w:left="908" w:right="0" w:hanging="361"/>
        <w:jc w:val="left"/>
        <w:rPr>
          <w:sz w:val="24"/>
        </w:rPr>
      </w:pPr>
      <w:r>
        <w:rPr>
          <w:w w:val="105"/>
          <w:sz w:val="24"/>
        </w:rPr>
        <w:t>there</w:t>
      </w:r>
      <w:r>
        <w:rPr>
          <w:spacing w:val="10"/>
          <w:w w:val="105"/>
          <w:sz w:val="24"/>
        </w:rPr>
        <w:t> </w:t>
      </w:r>
      <w:r>
        <w:rPr>
          <w:w w:val="105"/>
          <w:sz w:val="24"/>
        </w:rPr>
        <w:t>exists</w:t>
      </w:r>
      <w:r>
        <w:rPr>
          <w:spacing w:val="11"/>
          <w:w w:val="105"/>
          <w:sz w:val="24"/>
        </w:rPr>
        <w:t> </w:t>
      </w:r>
      <w:r>
        <w:rPr>
          <w:w w:val="105"/>
          <w:sz w:val="24"/>
        </w:rPr>
        <w:t>a</w:t>
      </w:r>
      <w:r>
        <w:rPr>
          <w:spacing w:val="11"/>
          <w:w w:val="105"/>
          <w:sz w:val="24"/>
        </w:rPr>
        <w:t> </w:t>
      </w:r>
      <w:r>
        <w:rPr>
          <w:w w:val="105"/>
          <w:sz w:val="24"/>
        </w:rPr>
        <w:t>unique</w:t>
      </w:r>
      <w:r>
        <w:rPr>
          <w:spacing w:val="10"/>
          <w:w w:val="105"/>
          <w:sz w:val="24"/>
        </w:rPr>
        <w:t> </w:t>
      </w:r>
      <w:r>
        <w:rPr>
          <w:w w:val="105"/>
          <w:sz w:val="24"/>
        </w:rPr>
        <w:t>stream</w:t>
      </w:r>
      <w:r>
        <w:rPr>
          <w:spacing w:val="10"/>
          <w:w w:val="105"/>
          <w:sz w:val="24"/>
        </w:rPr>
        <w:t> </w:t>
      </w:r>
      <w:r>
        <w:rPr>
          <w:rFonts w:ascii="Georgia" w:hAnsi="Georgia"/>
          <w:i/>
          <w:w w:val="105"/>
          <w:sz w:val="24"/>
        </w:rPr>
        <w:t>σ</w:t>
      </w:r>
      <w:r>
        <w:rPr>
          <w:rFonts w:ascii="Georgia" w:hAnsi="Georgia"/>
          <w:i/>
          <w:spacing w:val="21"/>
          <w:w w:val="105"/>
          <w:sz w:val="24"/>
        </w:rPr>
        <w:t> </w:t>
      </w:r>
      <w:r>
        <w:rPr>
          <w:w w:val="105"/>
          <w:sz w:val="24"/>
        </w:rPr>
        <w:t>satisfying</w:t>
      </w:r>
      <w:r>
        <w:rPr>
          <w:spacing w:val="11"/>
          <w:w w:val="105"/>
          <w:sz w:val="24"/>
        </w:rPr>
        <w:t> </w:t>
      </w:r>
      <w:r>
        <w:rPr>
          <w:w w:val="105"/>
          <w:sz w:val="24"/>
        </w:rPr>
        <w:t>the</w:t>
      </w:r>
      <w:r>
        <w:rPr>
          <w:spacing w:val="11"/>
          <w:w w:val="105"/>
          <w:sz w:val="24"/>
        </w:rPr>
        <w:t> </w:t>
      </w:r>
      <w:r>
        <w:rPr>
          <w:spacing w:val="-2"/>
          <w:w w:val="105"/>
          <w:sz w:val="24"/>
        </w:rPr>
        <w:t>equation;</w:t>
      </w:r>
    </w:p>
    <w:p>
      <w:pPr>
        <w:pStyle w:val="ListParagraph"/>
        <w:numPr>
          <w:ilvl w:val="0"/>
          <w:numId w:val="9"/>
        </w:numPr>
        <w:tabs>
          <w:tab w:pos="906" w:val="left" w:leader="none"/>
          <w:tab w:pos="911" w:val="left" w:leader="none"/>
        </w:tabs>
        <w:spacing w:line="220" w:lineRule="auto" w:before="88" w:after="0"/>
        <w:ind w:left="911" w:right="551" w:hanging="430"/>
        <w:jc w:val="left"/>
        <w:rPr>
          <w:sz w:val="24"/>
        </w:rPr>
      </w:pPr>
      <w:r>
        <w:rPr>
          <w:rFonts w:ascii="Georgia" w:hAnsi="Georgia"/>
          <w:i/>
          <w:w w:val="105"/>
          <w:sz w:val="24"/>
        </w:rPr>
        <w:t>σ </w:t>
      </w:r>
      <w:r>
        <w:rPr>
          <w:w w:val="105"/>
          <w:sz w:val="24"/>
        </w:rPr>
        <w:t>can be expressed in terms of the streams </w:t>
      </w:r>
      <w:r>
        <w:rPr>
          <w:rFonts w:ascii="Georgia" w:hAnsi="Georgia"/>
          <w:i/>
          <w:w w:val="105"/>
          <w:sz w:val="24"/>
        </w:rPr>
        <w:t>τ</w:t>
      </w:r>
      <w:r>
        <w:rPr>
          <w:rFonts w:ascii="Georgia" w:hAnsi="Georgia"/>
          <w:i/>
          <w:spacing w:val="34"/>
          <w:w w:val="105"/>
          <w:sz w:val="24"/>
        </w:rPr>
        <w:t> </w:t>
      </w:r>
      <w:r>
        <w:rPr>
          <w:w w:val="105"/>
          <w:sz w:val="24"/>
        </w:rPr>
        <w:t>and </w:t>
      </w:r>
      <w:r>
        <w:rPr>
          <w:rFonts w:ascii="Georgia" w:hAnsi="Georgia"/>
          <w:i/>
          <w:spacing w:val="24"/>
          <w:w w:val="105"/>
          <w:sz w:val="24"/>
        </w:rPr>
        <w:t>ρ</w:t>
      </w:r>
      <w:r>
        <w:rPr>
          <w:rFonts w:ascii="LM Mono Prop 10" w:hAnsi="LM Mono Prop 10"/>
          <w:spacing w:val="24"/>
          <w:w w:val="105"/>
          <w:sz w:val="24"/>
          <w:vertAlign w:val="subscript"/>
        </w:rPr>
        <w:t>0</w:t>
      </w:r>
      <w:r>
        <w:rPr>
          <w:rFonts w:ascii="Georgia" w:hAnsi="Georgia"/>
          <w:i/>
          <w:spacing w:val="24"/>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ρ</w:t>
      </w:r>
      <w:r>
        <w:rPr>
          <w:rFonts w:ascii="Georgia" w:hAnsi="Georgia"/>
          <w:i/>
          <w:w w:val="105"/>
          <w:sz w:val="24"/>
          <w:vertAlign w:val="subscript"/>
        </w:rPr>
        <w:t>n</w:t>
      </w:r>
      <w:r>
        <w:rPr>
          <w:rFonts w:ascii="DejaVu Serif Condensed" w:hAnsi="DejaVu Serif Condensed"/>
          <w:w w:val="105"/>
          <w:sz w:val="24"/>
          <w:vertAlign w:val="subscript"/>
        </w:rPr>
        <w:t>−</w:t>
      </w:r>
      <w:r>
        <w:rPr>
          <w:rFonts w:ascii="LM Mono Prop 10" w:hAnsi="LM Mono Prop 10"/>
          <w:w w:val="105"/>
          <w:sz w:val="24"/>
          <w:vertAlign w:val="subscript"/>
        </w:rPr>
        <w:t>1</w:t>
      </w:r>
      <w:r>
        <w:rPr>
          <w:w w:val="105"/>
          <w:sz w:val="24"/>
          <w:vertAlign w:val="baseline"/>
        </w:rPr>
        <w:t>, the initial values </w:t>
      </w:r>
      <w:r>
        <w:rPr>
          <w:rFonts w:ascii="Georgia" w:hAnsi="Georgia"/>
          <w:i/>
          <w:spacing w:val="23"/>
          <w:w w:val="105"/>
          <w:sz w:val="24"/>
          <w:vertAlign w:val="baseline"/>
        </w:rPr>
        <w:t>c</w:t>
      </w:r>
      <w:r>
        <w:rPr>
          <w:rFonts w:ascii="LM Mono Prop 10" w:hAnsi="LM Mono Prop 10"/>
          <w:spacing w:val="23"/>
          <w:w w:val="105"/>
          <w:sz w:val="24"/>
          <w:vertAlign w:val="subscript"/>
        </w:rPr>
        <w:t>0</w:t>
      </w:r>
      <w:r>
        <w:rPr>
          <w:rFonts w:ascii="Georgia" w:hAnsi="Georgia"/>
          <w:i/>
          <w:spacing w:val="23"/>
          <w:w w:val="105"/>
          <w:sz w:val="24"/>
          <w:vertAlign w:val="baseline"/>
        </w:rPr>
        <w:t>,...,</w:t>
      </w:r>
      <w:r>
        <w:rPr>
          <w:rFonts w:ascii="Georgia" w:hAnsi="Georgia"/>
          <w:i/>
          <w:spacing w:val="-15"/>
          <w:w w:val="105"/>
          <w:sz w:val="24"/>
          <w:vertAlign w:val="baseline"/>
        </w:rPr>
        <w:t> </w:t>
      </w:r>
      <w:r>
        <w:rPr>
          <w:rFonts w:ascii="Georgia" w:hAnsi="Georgia"/>
          <w:i/>
          <w:w w:val="105"/>
          <w:sz w:val="24"/>
          <w:vertAlign w:val="baseline"/>
        </w:rPr>
        <w:t>c</w:t>
      </w:r>
      <w:r>
        <w:rPr>
          <w:rFonts w:ascii="Georgia" w:hAnsi="Georgia"/>
          <w:i/>
          <w:w w:val="105"/>
          <w:sz w:val="24"/>
          <w:vertAlign w:val="subscript"/>
        </w:rPr>
        <w:t>n</w:t>
      </w:r>
      <w:r>
        <w:rPr>
          <w:rFonts w:ascii="DejaVu Serif Condensed" w:hAnsi="DejaVu Serif Condensed"/>
          <w:w w:val="105"/>
          <w:sz w:val="24"/>
          <w:vertAlign w:val="subscript"/>
        </w:rPr>
        <w:t>−</w:t>
      </w:r>
      <w:r>
        <w:rPr>
          <w:rFonts w:ascii="LM Mono Prop 10" w:hAnsi="LM Mono Prop 10"/>
          <w:w w:val="105"/>
          <w:sz w:val="24"/>
          <w:vertAlign w:val="subscript"/>
        </w:rPr>
        <w:t>1</w:t>
      </w:r>
      <w:r>
        <w:rPr>
          <w:w w:val="105"/>
          <w:sz w:val="24"/>
          <w:vertAlign w:val="baseline"/>
        </w:rPr>
        <w:t>, and the operators of plus, product and inverse.</w:t>
      </w:r>
    </w:p>
    <w:p>
      <w:pPr>
        <w:pStyle w:val="BodyText"/>
        <w:tabs>
          <w:tab w:pos="3410" w:val="left" w:leader="none"/>
        </w:tabs>
        <w:spacing w:line="249" w:lineRule="auto" w:before="98"/>
        <w:ind w:right="584" w:hanging="1"/>
      </w:pPr>
      <w:r>
        <w:rPr/>
        <mc:AlternateContent>
          <mc:Choice Requires="wps">
            <w:drawing>
              <wp:anchor distT="0" distB="0" distL="0" distR="0" allowOverlap="1" layoutInCell="1" locked="0" behindDoc="1" simplePos="0" relativeHeight="484888576">
                <wp:simplePos x="0" y="0"/>
                <wp:positionH relativeFrom="page">
                  <wp:posOffset>3084120</wp:posOffset>
                </wp:positionH>
                <wp:positionV relativeFrom="paragraph">
                  <wp:posOffset>90786</wp:posOffset>
                </wp:positionV>
                <wp:extent cx="118745" cy="25971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42.844116pt;margin-top:7.148514pt;width:9.35pt;height:20.45pt;mso-position-horizontal-relative:page;mso-position-vertical-relative:paragraph;z-index:-18427904" type="#_x0000_t202" id="docshape116"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The</w:t>
      </w:r>
      <w:r>
        <w:rPr>
          <w:w w:val="105"/>
        </w:rPr>
        <w:t> proof</w:t>
      </w:r>
      <w:r>
        <w:rPr>
          <w:w w:val="105"/>
        </w:rPr>
        <w:t> for</w:t>
      </w:r>
      <w:r>
        <w:rPr>
          <w:w w:val="105"/>
        </w:rPr>
        <w:t> arbitrary </w:t>
      </w:r>
      <w:r>
        <w:rPr>
          <w:rFonts w:ascii="Georgia"/>
          <w:i/>
          <w:w w:val="105"/>
        </w:rPr>
        <w:t>n</w:t>
      </w:r>
      <w:r>
        <w:rPr>
          <w:rFonts w:ascii="Georgia"/>
          <w:i/>
        </w:rPr>
        <w:tab/>
      </w:r>
      <w:r>
        <w:rPr>
          <w:w w:val="105"/>
        </w:rPr>
        <w:t>1</w:t>
      </w:r>
      <w:r>
        <w:rPr>
          <w:w w:val="105"/>
        </w:rPr>
        <w:t> is</w:t>
      </w:r>
      <w:r>
        <w:rPr>
          <w:w w:val="105"/>
        </w:rPr>
        <w:t> not</w:t>
      </w:r>
      <w:r>
        <w:rPr>
          <w:w w:val="105"/>
        </w:rPr>
        <w:t> more</w:t>
      </w:r>
      <w:r>
        <w:rPr>
          <w:w w:val="105"/>
        </w:rPr>
        <w:t> difficult</w:t>
      </w:r>
      <w:r>
        <w:rPr>
          <w:w w:val="105"/>
        </w:rPr>
        <w:t> (just</w:t>
      </w:r>
      <w:r>
        <w:rPr>
          <w:w w:val="105"/>
        </w:rPr>
        <w:t> more</w:t>
      </w:r>
      <w:r>
        <w:rPr>
          <w:w w:val="105"/>
        </w:rPr>
        <w:t> writing)</w:t>
      </w:r>
      <w:r>
        <w:rPr>
          <w:w w:val="105"/>
        </w:rPr>
        <w:t> than the proof for </w:t>
      </w:r>
      <w:r>
        <w:rPr>
          <w:rFonts w:ascii="Georgia"/>
          <w:i/>
          <w:w w:val="105"/>
        </w:rPr>
        <w:t>n </w:t>
      </w:r>
      <w:r>
        <w:rPr>
          <w:w w:val="105"/>
        </w:rPr>
        <w:t>= 1, which is presented next.</w:t>
      </w:r>
      <w:r>
        <w:rPr>
          <w:spacing w:val="40"/>
          <w:w w:val="105"/>
        </w:rPr>
        <w:t> </w:t>
      </w:r>
      <w:r>
        <w:rPr>
          <w:w w:val="105"/>
        </w:rPr>
        <w:t>Consider the equation</w:t>
      </w:r>
    </w:p>
    <w:p>
      <w:pPr>
        <w:pStyle w:val="BodyText"/>
        <w:spacing w:before="3" w:after="1"/>
        <w:ind w:left="0"/>
        <w:rPr>
          <w:sz w:val="9"/>
        </w:rPr>
      </w:pPr>
    </w:p>
    <w:tbl>
      <w:tblPr>
        <w:tblW w:w="0" w:type="auto"/>
        <w:jc w:val="left"/>
        <w:tblInd w:w="1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442"/>
      </w:tblGrid>
      <w:tr>
        <w:trPr>
          <w:trHeight w:val="432" w:hRule="atLeast"/>
        </w:trPr>
        <w:tc>
          <w:tcPr>
            <w:tcW w:w="3556" w:type="dxa"/>
          </w:tcPr>
          <w:p>
            <w:pPr>
              <w:pStyle w:val="TableParagraph"/>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1442" w:type="dxa"/>
          </w:tcPr>
          <w:p>
            <w:pPr>
              <w:pStyle w:val="TableParagraph"/>
              <w:ind w:left="114"/>
              <w:rPr>
                <w:sz w:val="24"/>
              </w:rPr>
            </w:pPr>
            <w:r>
              <w:rPr>
                <w:w w:val="105"/>
                <w:sz w:val="24"/>
              </w:rPr>
              <w:t>initial</w:t>
            </w:r>
            <w:r>
              <w:rPr>
                <w:spacing w:val="14"/>
                <w:w w:val="105"/>
                <w:sz w:val="24"/>
              </w:rPr>
              <w:t> </w:t>
            </w:r>
            <w:r>
              <w:rPr>
                <w:spacing w:val="-4"/>
                <w:w w:val="105"/>
                <w:sz w:val="24"/>
              </w:rPr>
              <w:t>value</w:t>
            </w:r>
          </w:p>
        </w:tc>
      </w:tr>
      <w:tr>
        <w:trPr>
          <w:trHeight w:val="432" w:hRule="atLeast"/>
        </w:trPr>
        <w:tc>
          <w:tcPr>
            <w:tcW w:w="3556" w:type="dxa"/>
          </w:tcPr>
          <w:p>
            <w:pPr>
              <w:pStyle w:val="TableParagraph"/>
              <w:rPr>
                <w:rFonts w:ascii="Georgia" w:hAnsi="Georgia"/>
                <w:i/>
                <w:sz w:val="24"/>
              </w:rPr>
            </w:pPr>
            <w:r>
              <w:rPr>
                <w:rFonts w:ascii="Georgia" w:hAnsi="Georgia"/>
                <w:i/>
                <w:w w:val="115"/>
                <w:sz w:val="24"/>
              </w:rPr>
              <w:t>σ</w:t>
            </w:r>
            <w:r>
              <w:rPr>
                <w:rFonts w:ascii="DejaVu Serif Condensed" w:hAnsi="DejaVu Serif Condensed"/>
                <w:w w:val="115"/>
                <w:sz w:val="24"/>
                <w:vertAlign w:val="superscript"/>
              </w:rPr>
              <w:t>'</w:t>
            </w:r>
            <w:r>
              <w:rPr>
                <w:rFonts w:ascii="DejaVu Serif Condensed" w:hAnsi="DejaVu Serif Condensed"/>
                <w:spacing w:val="2"/>
                <w:w w:val="115"/>
                <w:sz w:val="24"/>
                <w:vertAlign w:val="baseline"/>
              </w:rPr>
              <w:t> </w:t>
            </w:r>
            <w:r>
              <w:rPr>
                <w:w w:val="115"/>
                <w:sz w:val="24"/>
                <w:vertAlign w:val="baseline"/>
              </w:rPr>
              <w:t>+</w:t>
            </w:r>
            <w:r>
              <w:rPr>
                <w:spacing w:val="13"/>
                <w:w w:val="115"/>
                <w:sz w:val="24"/>
                <w:vertAlign w:val="baseline"/>
              </w:rPr>
              <w:t> </w:t>
            </w:r>
            <w:r>
              <w:rPr>
                <w:w w:val="115"/>
                <w:sz w:val="24"/>
                <w:vertAlign w:val="baseline"/>
              </w:rPr>
              <w:t>(</w:t>
            </w:r>
            <w:r>
              <w:rPr>
                <w:rFonts w:ascii="Georgia" w:hAnsi="Georgia"/>
                <w:i/>
                <w:w w:val="115"/>
                <w:sz w:val="24"/>
                <w:vertAlign w:val="baseline"/>
              </w:rPr>
              <w:t>ρ</w:t>
            </w:r>
            <w:r>
              <w:rPr>
                <w:rFonts w:ascii="Georgia" w:hAnsi="Georgia"/>
                <w:i/>
                <w:spacing w:val="-17"/>
                <w:w w:val="115"/>
                <w:sz w:val="24"/>
                <w:vertAlign w:val="baseline"/>
              </w:rPr>
              <w:t> </w:t>
            </w:r>
            <w:r>
              <w:rPr>
                <w:rFonts w:ascii="Symbola" w:hAnsi="Symbola"/>
                <w:w w:val="115"/>
                <w:sz w:val="24"/>
                <w:vertAlign w:val="baseline"/>
              </w:rPr>
              <w:t>×</w:t>
            </w:r>
            <w:r>
              <w:rPr>
                <w:rFonts w:ascii="Symbola" w:hAnsi="Symbola"/>
                <w:spacing w:val="-17"/>
                <w:w w:val="115"/>
                <w:sz w:val="24"/>
                <w:vertAlign w:val="baseline"/>
              </w:rPr>
              <w:t> </w:t>
            </w:r>
            <w:r>
              <w:rPr>
                <w:rFonts w:ascii="Georgia" w:hAnsi="Georgia"/>
                <w:i/>
                <w:w w:val="115"/>
                <w:sz w:val="24"/>
                <w:vertAlign w:val="baseline"/>
              </w:rPr>
              <w:t>σ</w:t>
            </w:r>
            <w:r>
              <w:rPr>
                <w:w w:val="115"/>
                <w:sz w:val="24"/>
                <w:vertAlign w:val="baseline"/>
              </w:rPr>
              <w:t>)</w:t>
            </w:r>
            <w:r>
              <w:rPr>
                <w:spacing w:val="-16"/>
                <w:w w:val="115"/>
                <w:sz w:val="24"/>
                <w:vertAlign w:val="baseline"/>
              </w:rPr>
              <w:t> </w:t>
            </w:r>
            <w:r>
              <w:rPr>
                <w:w w:val="115"/>
                <w:sz w:val="24"/>
                <w:vertAlign w:val="baseline"/>
              </w:rPr>
              <w:t>=</w:t>
            </w:r>
            <w:r>
              <w:rPr>
                <w:spacing w:val="-11"/>
                <w:w w:val="115"/>
                <w:sz w:val="24"/>
                <w:vertAlign w:val="baseline"/>
              </w:rPr>
              <w:t> </w:t>
            </w:r>
            <w:r>
              <w:rPr>
                <w:rFonts w:ascii="Georgia" w:hAnsi="Georgia"/>
                <w:i/>
                <w:spacing w:val="-10"/>
                <w:w w:val="115"/>
                <w:sz w:val="24"/>
                <w:vertAlign w:val="baseline"/>
              </w:rPr>
              <w:t>τ</w:t>
            </w:r>
          </w:p>
        </w:tc>
        <w:tc>
          <w:tcPr>
            <w:tcW w:w="1442" w:type="dxa"/>
          </w:tcPr>
          <w:p>
            <w:pPr>
              <w:pStyle w:val="TableParagraph"/>
              <w:ind w:left="116"/>
              <w:rPr>
                <w:sz w:val="24"/>
              </w:rPr>
            </w:pPr>
            <w:r>
              <w:rPr>
                <w:rFonts w:ascii="Georgia" w:hAnsi="Georgia"/>
                <w:i/>
                <w:spacing w:val="-4"/>
                <w:w w:val="105"/>
                <w:sz w:val="24"/>
              </w:rPr>
              <w:t>σ</w:t>
            </w:r>
            <w:r>
              <w:rPr>
                <w:spacing w:val="-4"/>
                <w:w w:val="105"/>
                <w:sz w:val="24"/>
              </w:rPr>
              <w:t>(0)</w:t>
            </w:r>
          </w:p>
        </w:tc>
      </w:tr>
    </w:tbl>
    <w:p>
      <w:pPr>
        <w:pStyle w:val="BodyText"/>
        <w:spacing w:before="76"/>
      </w:pPr>
      <w:r>
        <w:rPr>
          <w:w w:val="105"/>
        </w:rPr>
        <w:t>where</w:t>
      </w:r>
      <w:r>
        <w:rPr>
          <w:spacing w:val="5"/>
          <w:w w:val="105"/>
        </w:rPr>
        <w:t> </w:t>
      </w:r>
      <w:r>
        <w:rPr>
          <w:rFonts w:ascii="Georgia" w:hAnsi="Georgia"/>
          <w:i/>
          <w:w w:val="105"/>
        </w:rPr>
        <w:t>ρ</w:t>
      </w:r>
      <w:r>
        <w:rPr>
          <w:rFonts w:ascii="Georgia" w:hAnsi="Georgia"/>
          <w:i/>
          <w:spacing w:val="9"/>
          <w:w w:val="105"/>
        </w:rPr>
        <w:t> </w:t>
      </w:r>
      <w:r>
        <w:rPr>
          <w:w w:val="105"/>
        </w:rPr>
        <w:t>and</w:t>
      </w:r>
      <w:r>
        <w:rPr>
          <w:spacing w:val="5"/>
          <w:w w:val="105"/>
        </w:rPr>
        <w:t> </w:t>
      </w:r>
      <w:r>
        <w:rPr>
          <w:rFonts w:ascii="Georgia" w:hAnsi="Georgia"/>
          <w:i/>
          <w:w w:val="105"/>
        </w:rPr>
        <w:t>τ</w:t>
      </w:r>
      <w:r>
        <w:rPr>
          <w:rFonts w:ascii="Georgia" w:hAnsi="Georgia"/>
          <w:i/>
          <w:spacing w:val="33"/>
          <w:w w:val="105"/>
        </w:rPr>
        <w:t> </w:t>
      </w:r>
      <w:r>
        <w:rPr>
          <w:w w:val="105"/>
        </w:rPr>
        <w:t>are</w:t>
      </w:r>
      <w:r>
        <w:rPr>
          <w:spacing w:val="6"/>
          <w:w w:val="105"/>
        </w:rPr>
        <w:t> </w:t>
      </w:r>
      <w:r>
        <w:rPr>
          <w:w w:val="105"/>
        </w:rPr>
        <w:t>arbitrary</w:t>
      </w:r>
      <w:r>
        <w:rPr>
          <w:spacing w:val="6"/>
          <w:w w:val="105"/>
        </w:rPr>
        <w:t> </w:t>
      </w:r>
      <w:r>
        <w:rPr>
          <w:w w:val="105"/>
        </w:rPr>
        <w:t>streams.</w:t>
      </w:r>
      <w:r>
        <w:rPr>
          <w:spacing w:val="32"/>
          <w:w w:val="105"/>
        </w:rPr>
        <w:t> </w:t>
      </w:r>
      <w:r>
        <w:rPr>
          <w:w w:val="105"/>
        </w:rPr>
        <w:t>Calculating</w:t>
      </w:r>
      <w:r>
        <w:rPr>
          <w:spacing w:val="6"/>
          <w:w w:val="105"/>
        </w:rPr>
        <w:t> </w:t>
      </w:r>
      <w:r>
        <w:rPr>
          <w:w w:val="105"/>
        </w:rPr>
        <w:t>as</w:t>
      </w:r>
      <w:r>
        <w:rPr>
          <w:spacing w:val="6"/>
          <w:w w:val="105"/>
        </w:rPr>
        <w:t> </w:t>
      </w:r>
      <w:r>
        <w:rPr>
          <w:w w:val="105"/>
        </w:rPr>
        <w:t>before</w:t>
      </w:r>
      <w:r>
        <w:rPr>
          <w:spacing w:val="5"/>
          <w:w w:val="105"/>
        </w:rPr>
        <w:t> </w:t>
      </w:r>
      <w:r>
        <w:rPr>
          <w:w w:val="105"/>
        </w:rPr>
        <w:t>(multiplying</w:t>
      </w:r>
      <w:r>
        <w:rPr>
          <w:spacing w:val="6"/>
          <w:w w:val="105"/>
        </w:rPr>
        <w:t> </w:t>
      </w:r>
      <w:r>
        <w:rPr>
          <w:spacing w:val="-4"/>
          <w:w w:val="105"/>
        </w:rPr>
        <w:t>both</w:t>
      </w:r>
    </w:p>
    <w:p>
      <w:pPr>
        <w:spacing w:after="0"/>
        <w:sectPr>
          <w:type w:val="continuous"/>
          <w:pgSz w:w="12240" w:h="15840"/>
          <w:pgMar w:header="890" w:footer="862" w:top="760" w:bottom="1020" w:left="1720" w:right="1660"/>
        </w:sectPr>
      </w:pPr>
    </w:p>
    <w:p>
      <w:pPr>
        <w:pStyle w:val="BodyText"/>
        <w:spacing w:before="47"/>
        <w:ind w:left="0"/>
      </w:pPr>
    </w:p>
    <w:p>
      <w:pPr>
        <w:pStyle w:val="BodyText"/>
        <w:spacing w:line="249" w:lineRule="auto" w:before="1"/>
        <w:ind w:right="555"/>
        <w:jc w:val="both"/>
      </w:pPr>
      <w:r>
        <w:rPr>
          <w:w w:val="105"/>
        </w:rPr>
        <w:t>sides of the equation by </w:t>
      </w:r>
      <w:r>
        <w:rPr>
          <w:rFonts w:ascii="Georgia"/>
          <w:i/>
          <w:w w:val="105"/>
        </w:rPr>
        <w:t>X</w:t>
      </w:r>
      <w:r>
        <w:rPr>
          <w:w w:val="105"/>
        </w:rPr>
        <w:t>, invoking Theorem 4.1), we obtain for the solution of this equation the following expression:</w:t>
      </w:r>
    </w:p>
    <w:p>
      <w:pPr>
        <w:spacing w:line="175" w:lineRule="auto" w:before="49"/>
        <w:ind w:left="308" w:right="0" w:firstLine="0"/>
        <w:jc w:val="center"/>
        <w:rPr>
          <w:sz w:val="24"/>
        </w:rPr>
      </w:pPr>
      <w:r>
        <w:rPr>
          <w:rFonts w:ascii="Georgia" w:hAnsi="Georgia"/>
          <w:i/>
          <w:w w:val="110"/>
          <w:position w:val="-15"/>
          <w:sz w:val="24"/>
        </w:rPr>
        <w:t>σ</w:t>
      </w:r>
      <w:r>
        <w:rPr>
          <w:rFonts w:ascii="Georgia" w:hAnsi="Georgia"/>
          <w:i/>
          <w:spacing w:val="9"/>
          <w:w w:val="110"/>
          <w:position w:val="-15"/>
          <w:sz w:val="24"/>
        </w:rPr>
        <w:t> </w:t>
      </w:r>
      <w:r>
        <w:rPr>
          <w:w w:val="110"/>
          <w:position w:val="-15"/>
          <w:sz w:val="24"/>
        </w:rPr>
        <w:t>=</w:t>
      </w:r>
      <w:r>
        <w:rPr>
          <w:spacing w:val="23"/>
          <w:w w:val="110"/>
          <w:position w:val="-15"/>
          <w:sz w:val="24"/>
        </w:rPr>
        <w:t> </w:t>
      </w:r>
      <w:r>
        <w:rPr>
          <w:rFonts w:ascii="Georgia" w:hAnsi="Georgia"/>
          <w:i/>
          <w:w w:val="110"/>
          <w:sz w:val="24"/>
          <w:u w:val="single"/>
        </w:rPr>
        <w:t>σ</w:t>
      </w:r>
      <w:r>
        <w:rPr>
          <w:w w:val="110"/>
          <w:sz w:val="24"/>
          <w:u w:val="single"/>
        </w:rPr>
        <w:t>(0)</w:t>
      </w:r>
      <w:r>
        <w:rPr>
          <w:spacing w:val="-14"/>
          <w:w w:val="110"/>
          <w:sz w:val="24"/>
          <w:u w:val="single"/>
        </w:rPr>
        <w:t> </w:t>
      </w:r>
      <w:r>
        <w:rPr>
          <w:w w:val="110"/>
          <w:sz w:val="24"/>
          <w:u w:val="single"/>
        </w:rPr>
        <w:t>+</w:t>
      </w:r>
      <w:r>
        <w:rPr>
          <w:spacing w:val="-15"/>
          <w:w w:val="110"/>
          <w:sz w:val="24"/>
          <w:u w:val="single"/>
        </w:rPr>
        <w:t> </w:t>
      </w:r>
      <w:r>
        <w:rPr>
          <w:w w:val="110"/>
          <w:sz w:val="24"/>
          <w:u w:val="single"/>
        </w:rPr>
        <w:t>(</w:t>
      </w:r>
      <w:r>
        <w:rPr>
          <w:rFonts w:ascii="Georgia" w:hAnsi="Georgia"/>
          <w:i/>
          <w:w w:val="110"/>
          <w:sz w:val="24"/>
          <w:u w:val="single"/>
        </w:rPr>
        <w:t>X</w:t>
      </w:r>
      <w:r>
        <w:rPr>
          <w:rFonts w:ascii="Georgia" w:hAnsi="Georgia"/>
          <w:i/>
          <w:spacing w:val="7"/>
          <w:w w:val="110"/>
          <w:sz w:val="24"/>
          <w:u w:val="single"/>
        </w:rPr>
        <w:t> </w:t>
      </w:r>
      <w:r>
        <w:rPr>
          <w:rFonts w:ascii="Symbola" w:hAnsi="Symbola"/>
          <w:w w:val="110"/>
          <w:sz w:val="24"/>
          <w:u w:val="single"/>
        </w:rPr>
        <w:t>×</w:t>
      </w:r>
      <w:r>
        <w:rPr>
          <w:rFonts w:ascii="Symbola" w:hAnsi="Symbola"/>
          <w:spacing w:val="-14"/>
          <w:w w:val="110"/>
          <w:sz w:val="24"/>
          <w:u w:val="single"/>
        </w:rPr>
        <w:t> </w:t>
      </w:r>
      <w:r>
        <w:rPr>
          <w:rFonts w:ascii="Georgia" w:hAnsi="Georgia"/>
          <w:i/>
          <w:w w:val="110"/>
          <w:sz w:val="24"/>
          <w:u w:val="single"/>
        </w:rPr>
        <w:t>τ</w:t>
      </w:r>
      <w:r>
        <w:rPr>
          <w:rFonts w:ascii="Georgia" w:hAnsi="Georgia"/>
          <w:i/>
          <w:spacing w:val="-38"/>
          <w:w w:val="110"/>
          <w:sz w:val="24"/>
          <w:u w:val="none"/>
        </w:rPr>
        <w:t> </w:t>
      </w:r>
      <w:r>
        <w:rPr>
          <w:spacing w:val="-10"/>
          <w:w w:val="110"/>
          <w:sz w:val="24"/>
          <w:u w:val="single"/>
        </w:rPr>
        <w:t>)</w:t>
      </w:r>
    </w:p>
    <w:p>
      <w:pPr>
        <w:spacing w:line="251" w:lineRule="exact" w:before="0"/>
        <w:ind w:left="790" w:right="0" w:firstLine="0"/>
        <w:jc w:val="center"/>
        <w:rPr>
          <w:sz w:val="24"/>
        </w:rPr>
      </w:pPr>
      <w:r>
        <w:rPr>
          <w:spacing w:val="26"/>
          <w:w w:val="110"/>
          <w:sz w:val="24"/>
        </w:rPr>
        <w:t>1+</w:t>
      </w:r>
      <w:r>
        <w:rPr>
          <w:spacing w:val="-13"/>
          <w:w w:val="110"/>
          <w:sz w:val="24"/>
        </w:rPr>
        <w:t> </w:t>
      </w:r>
      <w:r>
        <w:rPr>
          <w:w w:val="110"/>
          <w:sz w:val="24"/>
        </w:rPr>
        <w:t>(</w:t>
      </w:r>
      <w:r>
        <w:rPr>
          <w:rFonts w:ascii="Georgia" w:hAnsi="Georgia"/>
          <w:i/>
          <w:w w:val="110"/>
          <w:sz w:val="24"/>
        </w:rPr>
        <w:t>X</w:t>
      </w:r>
      <w:r>
        <w:rPr>
          <w:rFonts w:ascii="Georgia" w:hAnsi="Georgia"/>
          <w:i/>
          <w:spacing w:val="10"/>
          <w:w w:val="110"/>
          <w:sz w:val="24"/>
        </w:rPr>
        <w:t> </w:t>
      </w:r>
      <w:r>
        <w:rPr>
          <w:rFonts w:ascii="Symbola" w:hAnsi="Symbola"/>
          <w:w w:val="110"/>
          <w:sz w:val="24"/>
        </w:rPr>
        <w:t>×</w:t>
      </w:r>
      <w:r>
        <w:rPr>
          <w:rFonts w:ascii="Symbola" w:hAnsi="Symbola"/>
          <w:spacing w:val="-12"/>
          <w:w w:val="110"/>
          <w:sz w:val="24"/>
        </w:rPr>
        <w:t> </w:t>
      </w:r>
      <w:r>
        <w:rPr>
          <w:rFonts w:ascii="Georgia" w:hAnsi="Georgia"/>
          <w:i/>
          <w:spacing w:val="-5"/>
          <w:w w:val="110"/>
          <w:sz w:val="24"/>
        </w:rPr>
        <w:t>ρ</w:t>
      </w:r>
      <w:r>
        <w:rPr>
          <w:spacing w:val="-5"/>
          <w:w w:val="110"/>
          <w:sz w:val="24"/>
        </w:rPr>
        <w:t>)</w:t>
      </w:r>
    </w:p>
    <w:p>
      <w:pPr>
        <w:pStyle w:val="Heading1"/>
        <w:numPr>
          <w:ilvl w:val="0"/>
          <w:numId w:val="2"/>
        </w:numPr>
        <w:tabs>
          <w:tab w:pos="901" w:val="left" w:leader="none"/>
        </w:tabs>
        <w:spacing w:line="240" w:lineRule="auto" w:before="252" w:after="0"/>
        <w:ind w:left="901" w:right="0" w:hanging="484"/>
        <w:jc w:val="left"/>
      </w:pPr>
      <w:bookmarkStart w:name="_TOC_250012" w:id="6"/>
      <w:r>
        <w:rPr>
          <w:spacing w:val="-2"/>
        </w:rPr>
        <w:t>Application:</w:t>
      </w:r>
      <w:r>
        <w:rPr>
          <w:spacing w:val="21"/>
        </w:rPr>
        <w:t> </w:t>
      </w:r>
      <w:r>
        <w:rPr>
          <w:spacing w:val="-2"/>
        </w:rPr>
        <w:t>solving</w:t>
      </w:r>
      <w:r>
        <w:rPr>
          <w:spacing w:val="-7"/>
        </w:rPr>
        <w:t> </w:t>
      </w:r>
      <w:r>
        <w:rPr>
          <w:spacing w:val="-2"/>
        </w:rPr>
        <w:t>difference</w:t>
      </w:r>
      <w:r>
        <w:rPr>
          <w:spacing w:val="-6"/>
        </w:rPr>
        <w:t> </w:t>
      </w:r>
      <w:bookmarkEnd w:id="6"/>
      <w:r>
        <w:rPr>
          <w:spacing w:val="-2"/>
        </w:rPr>
        <w:t>equations</w:t>
      </w:r>
    </w:p>
    <w:p>
      <w:pPr>
        <w:pStyle w:val="BodyText"/>
        <w:spacing w:line="252" w:lineRule="auto" w:before="225"/>
        <w:ind w:right="555"/>
        <w:jc w:val="both"/>
      </w:pPr>
      <w:r>
        <w:rPr>
          <w:w w:val="105"/>
        </w:rPr>
        <w:t>The techniques of Section 5 will next be used to solve linear difference equa- tions (also called linear recurrence relations) with constant coefficients.</w:t>
      </w:r>
      <w:r>
        <w:rPr>
          <w:spacing w:val="40"/>
          <w:w w:val="105"/>
        </w:rPr>
        <w:t> </w:t>
      </w:r>
      <w:r>
        <w:rPr>
          <w:w w:val="105"/>
        </w:rPr>
        <w:t>(An example</w:t>
      </w:r>
      <w:r>
        <w:rPr>
          <w:w w:val="105"/>
        </w:rPr>
        <w:t> of</w:t>
      </w:r>
      <w:r>
        <w:rPr>
          <w:w w:val="105"/>
        </w:rPr>
        <w:t> an</w:t>
      </w:r>
      <w:r>
        <w:rPr>
          <w:w w:val="105"/>
        </w:rPr>
        <w:t> equation</w:t>
      </w:r>
      <w:r>
        <w:rPr>
          <w:w w:val="105"/>
        </w:rPr>
        <w:t> with</w:t>
      </w:r>
      <w:r>
        <w:rPr>
          <w:w w:val="105"/>
        </w:rPr>
        <w:t> non-constant</w:t>
      </w:r>
      <w:r>
        <w:rPr>
          <w:w w:val="105"/>
        </w:rPr>
        <w:t> coefficients</w:t>
      </w:r>
      <w:r>
        <w:rPr>
          <w:w w:val="105"/>
        </w:rPr>
        <w:t> will</w:t>
      </w:r>
      <w:r>
        <w:rPr>
          <w:w w:val="105"/>
        </w:rPr>
        <w:t> be</w:t>
      </w:r>
      <w:r>
        <w:rPr>
          <w:w w:val="105"/>
        </w:rPr>
        <w:t> dealt</w:t>
      </w:r>
      <w:r>
        <w:rPr>
          <w:w w:val="105"/>
        </w:rPr>
        <w:t> with</w:t>
      </w:r>
      <w:r>
        <w:rPr>
          <w:w w:val="105"/>
        </w:rPr>
        <w:t> in Section</w:t>
      </w:r>
      <w:r>
        <w:rPr>
          <w:spacing w:val="33"/>
          <w:w w:val="105"/>
        </w:rPr>
        <w:t> </w:t>
      </w:r>
      <w:r>
        <w:rPr>
          <w:w w:val="105"/>
        </w:rPr>
        <w:t>9.)</w:t>
      </w:r>
      <w:r>
        <w:rPr>
          <w:spacing w:val="80"/>
          <w:w w:val="105"/>
        </w:rPr>
        <w:t> </w:t>
      </w:r>
      <w:r>
        <w:rPr>
          <w:w w:val="105"/>
        </w:rPr>
        <w:t>The</w:t>
      </w:r>
      <w:r>
        <w:rPr>
          <w:spacing w:val="33"/>
          <w:w w:val="105"/>
        </w:rPr>
        <w:t> </w:t>
      </w:r>
      <w:r>
        <w:rPr>
          <w:w w:val="105"/>
        </w:rPr>
        <w:t>main</w:t>
      </w:r>
      <w:r>
        <w:rPr>
          <w:spacing w:val="33"/>
          <w:w w:val="105"/>
        </w:rPr>
        <w:t> </w:t>
      </w:r>
      <w:r>
        <w:rPr>
          <w:w w:val="105"/>
        </w:rPr>
        <w:t>idea</w:t>
      </w:r>
      <w:r>
        <w:rPr>
          <w:spacing w:val="33"/>
          <w:w w:val="105"/>
        </w:rPr>
        <w:t> </w:t>
      </w:r>
      <w:r>
        <w:rPr>
          <w:w w:val="105"/>
        </w:rPr>
        <w:t>is</w:t>
      </w:r>
      <w:r>
        <w:rPr>
          <w:spacing w:val="33"/>
          <w:w w:val="105"/>
        </w:rPr>
        <w:t> </w:t>
      </w:r>
      <w:r>
        <w:rPr>
          <w:w w:val="105"/>
        </w:rPr>
        <w:t>to</w:t>
      </w:r>
      <w:r>
        <w:rPr>
          <w:spacing w:val="33"/>
          <w:w w:val="105"/>
        </w:rPr>
        <w:t> </w:t>
      </w:r>
      <w:r>
        <w:rPr>
          <w:w w:val="105"/>
        </w:rPr>
        <w:t>transform</w:t>
      </w:r>
      <w:r>
        <w:rPr>
          <w:spacing w:val="33"/>
          <w:w w:val="105"/>
        </w:rPr>
        <w:t> </w:t>
      </w:r>
      <w:r>
        <w:rPr>
          <w:w w:val="105"/>
        </w:rPr>
        <w:t>difference</w:t>
      </w:r>
      <w:r>
        <w:rPr>
          <w:spacing w:val="33"/>
          <w:w w:val="105"/>
        </w:rPr>
        <w:t> </w:t>
      </w:r>
      <w:r>
        <w:rPr>
          <w:w w:val="105"/>
        </w:rPr>
        <w:t>equations,</w:t>
      </w:r>
      <w:r>
        <w:rPr>
          <w:spacing w:val="40"/>
          <w:w w:val="105"/>
        </w:rPr>
        <w:t> </w:t>
      </w:r>
      <w:r>
        <w:rPr>
          <w:w w:val="105"/>
        </w:rPr>
        <w:t>which</w:t>
      </w:r>
      <w:r>
        <w:rPr>
          <w:spacing w:val="33"/>
          <w:w w:val="105"/>
        </w:rPr>
        <w:t> </w:t>
      </w:r>
      <w:r>
        <w:rPr>
          <w:w w:val="105"/>
        </w:rPr>
        <w:t>can be</w:t>
      </w:r>
      <w:r>
        <w:rPr>
          <w:w w:val="105"/>
        </w:rPr>
        <w:t> seen</w:t>
      </w:r>
      <w:r>
        <w:rPr>
          <w:w w:val="105"/>
        </w:rPr>
        <w:t> as</w:t>
      </w:r>
      <w:r>
        <w:rPr>
          <w:w w:val="105"/>
        </w:rPr>
        <w:t> inductive</w:t>
      </w:r>
      <w:r>
        <w:rPr>
          <w:w w:val="105"/>
        </w:rPr>
        <w:t> definitions</w:t>
      </w:r>
      <w:r>
        <w:rPr>
          <w:w w:val="105"/>
        </w:rPr>
        <w:t> of</w:t>
      </w:r>
      <w:r>
        <w:rPr>
          <w:w w:val="105"/>
        </w:rPr>
        <w:t> streams,</w:t>
      </w:r>
      <w:r>
        <w:rPr>
          <w:w w:val="105"/>
        </w:rPr>
        <w:t> in</w:t>
      </w:r>
      <w:r>
        <w:rPr>
          <w:w w:val="105"/>
        </w:rPr>
        <w:t> a</w:t>
      </w:r>
      <w:r>
        <w:rPr>
          <w:w w:val="105"/>
        </w:rPr>
        <w:t> canonical</w:t>
      </w:r>
      <w:r>
        <w:rPr>
          <w:w w:val="105"/>
        </w:rPr>
        <w:t> fashion</w:t>
      </w:r>
      <w:r>
        <w:rPr>
          <w:w w:val="105"/>
        </w:rPr>
        <w:t> into</w:t>
      </w:r>
      <w:r>
        <w:rPr>
          <w:w w:val="105"/>
        </w:rPr>
        <w:t> be- havioural differential equations.</w:t>
      </w:r>
      <w:r>
        <w:rPr>
          <w:w w:val="105"/>
        </w:rPr>
        <w:t> The heart of the matter is thus a systematic transformation of inductive stream definitions into coinductive ones.</w:t>
      </w:r>
    </w:p>
    <w:p>
      <w:pPr>
        <w:pStyle w:val="BodyText"/>
        <w:spacing w:line="252" w:lineRule="auto" w:before="13" w:after="56"/>
        <w:ind w:right="555" w:firstLine="351"/>
        <w:jc w:val="both"/>
      </w:pPr>
      <w:r>
        <w:rPr/>
        <w:t>More</w:t>
      </w:r>
      <w:r>
        <w:rPr>
          <w:spacing w:val="40"/>
        </w:rPr>
        <w:t> </w:t>
      </w:r>
      <w:r>
        <w:rPr/>
        <w:t>precisely,</w:t>
      </w:r>
      <w:r>
        <w:rPr>
          <w:spacing w:val="40"/>
        </w:rPr>
        <w:t> </w:t>
      </w:r>
      <w:r>
        <w:rPr/>
        <w:t>we</w:t>
      </w:r>
      <w:r>
        <w:rPr>
          <w:spacing w:val="40"/>
        </w:rPr>
        <w:t> </w:t>
      </w:r>
      <w:r>
        <w:rPr/>
        <w:t>consider</w:t>
      </w:r>
      <w:r>
        <w:rPr>
          <w:spacing w:val="40"/>
        </w:rPr>
        <w:t> </w:t>
      </w:r>
      <w:r>
        <w:rPr/>
        <w:t>non-homogeneous</w:t>
      </w:r>
      <w:r>
        <w:rPr>
          <w:spacing w:val="40"/>
        </w:rPr>
        <w:t> </w:t>
      </w:r>
      <w:r>
        <w:rPr/>
        <w:t>linear</w:t>
      </w:r>
      <w:r>
        <w:rPr>
          <w:spacing w:val="40"/>
        </w:rPr>
        <w:t> </w:t>
      </w:r>
      <w:r>
        <w:rPr/>
        <w:t>difference</w:t>
      </w:r>
      <w:r>
        <w:rPr>
          <w:spacing w:val="40"/>
        </w:rPr>
        <w:t> </w:t>
      </w:r>
      <w:r>
        <w:rPr/>
        <w:t>equations of order </w:t>
      </w:r>
      <w:r>
        <w:rPr>
          <w:rFonts w:ascii="Georgia"/>
          <w:i/>
        </w:rPr>
        <w:t>k </w:t>
      </w:r>
      <w:r>
        <w:rPr/>
        <w:t>with constant coefficients:</w:t>
      </w:r>
    </w:p>
    <w:tbl>
      <w:tblPr>
        <w:tblW w:w="0" w:type="auto"/>
        <w:jc w:val="left"/>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2"/>
        <w:gridCol w:w="1534"/>
      </w:tblGrid>
      <w:tr>
        <w:trPr>
          <w:trHeight w:val="432" w:hRule="atLeast"/>
        </w:trPr>
        <w:tc>
          <w:tcPr>
            <w:tcW w:w="4782" w:type="dxa"/>
          </w:tcPr>
          <w:p>
            <w:pPr>
              <w:pStyle w:val="TableParagraph"/>
              <w:spacing w:before="79"/>
              <w:ind w:left="119"/>
              <w:rPr>
                <w:sz w:val="24"/>
              </w:rPr>
            </w:pPr>
            <w:r>
              <w:rPr>
                <w:sz w:val="24"/>
              </w:rPr>
              <w:t>difference</w:t>
            </w:r>
            <w:r>
              <w:rPr>
                <w:spacing w:val="-2"/>
                <w:sz w:val="24"/>
              </w:rPr>
              <w:t> equation</w:t>
            </w:r>
          </w:p>
        </w:tc>
        <w:tc>
          <w:tcPr>
            <w:tcW w:w="1534" w:type="dxa"/>
          </w:tcPr>
          <w:p>
            <w:pPr>
              <w:pStyle w:val="TableParagraph"/>
              <w:spacing w:before="79"/>
              <w:ind w:left="4"/>
              <w:jc w:val="center"/>
              <w:rPr>
                <w:sz w:val="24"/>
              </w:rPr>
            </w:pPr>
            <w:r>
              <w:rPr>
                <w:w w:val="105"/>
                <w:sz w:val="24"/>
              </w:rPr>
              <w:t>initial</w:t>
            </w:r>
            <w:r>
              <w:rPr>
                <w:spacing w:val="13"/>
                <w:w w:val="105"/>
                <w:sz w:val="24"/>
              </w:rPr>
              <w:t> </w:t>
            </w:r>
            <w:r>
              <w:rPr>
                <w:spacing w:val="-2"/>
                <w:w w:val="105"/>
                <w:sz w:val="24"/>
              </w:rPr>
              <w:t>values</w:t>
            </w:r>
          </w:p>
        </w:tc>
      </w:tr>
      <w:tr>
        <w:trPr>
          <w:trHeight w:val="432" w:hRule="atLeast"/>
        </w:trPr>
        <w:tc>
          <w:tcPr>
            <w:tcW w:w="4782" w:type="dxa"/>
          </w:tcPr>
          <w:p>
            <w:pPr>
              <w:pStyle w:val="TableParagraph"/>
              <w:spacing w:before="74"/>
              <w:ind w:left="119"/>
              <w:rPr>
                <w:rFonts w:ascii="Georgia" w:hAnsi="Georgia"/>
                <w:i/>
                <w:sz w:val="16"/>
              </w:rPr>
            </w:pPr>
            <w:r>
              <w:rPr>
                <w:rFonts w:ascii="Georgia" w:hAnsi="Georgia"/>
                <w:i/>
                <w:w w:val="110"/>
                <w:position w:val="4"/>
                <w:sz w:val="24"/>
              </w:rPr>
              <w:t>s</w:t>
            </w:r>
            <w:r>
              <w:rPr>
                <w:rFonts w:ascii="Georgia" w:hAnsi="Georgia"/>
                <w:i/>
                <w:w w:val="110"/>
                <w:sz w:val="16"/>
              </w:rPr>
              <w:t>n</w:t>
            </w:r>
            <w:r>
              <w:rPr>
                <w:rFonts w:ascii="LM Mono Prop 10" w:hAnsi="LM Mono Prop 10"/>
                <w:w w:val="110"/>
                <w:sz w:val="16"/>
              </w:rPr>
              <w:t>+</w:t>
            </w:r>
            <w:r>
              <w:rPr>
                <w:rFonts w:ascii="Georgia" w:hAnsi="Georgia"/>
                <w:i/>
                <w:w w:val="110"/>
                <w:sz w:val="16"/>
              </w:rPr>
              <w:t>k</w:t>
            </w:r>
            <w:r>
              <w:rPr>
                <w:rFonts w:ascii="Georgia" w:hAnsi="Georgia"/>
                <w:i/>
                <w:spacing w:val="26"/>
                <w:w w:val="110"/>
                <w:sz w:val="16"/>
              </w:rPr>
              <w:t> </w:t>
            </w:r>
            <w:r>
              <w:rPr>
                <w:w w:val="110"/>
                <w:position w:val="4"/>
                <w:sz w:val="24"/>
              </w:rPr>
              <w:t>+</w:t>
            </w:r>
            <w:r>
              <w:rPr>
                <w:spacing w:val="-12"/>
                <w:w w:val="110"/>
                <w:position w:val="4"/>
                <w:sz w:val="24"/>
              </w:rPr>
              <w:t> </w:t>
            </w:r>
            <w:r>
              <w:rPr>
                <w:rFonts w:ascii="Georgia" w:hAnsi="Georgia"/>
                <w:i/>
                <w:w w:val="110"/>
                <w:position w:val="4"/>
                <w:sz w:val="24"/>
              </w:rPr>
              <w:t>r</w:t>
            </w:r>
            <w:r>
              <w:rPr>
                <w:rFonts w:ascii="Georgia" w:hAnsi="Georgia"/>
                <w:i/>
                <w:w w:val="110"/>
                <w:sz w:val="16"/>
              </w:rPr>
              <w:t>k</w:t>
            </w:r>
            <w:r>
              <w:rPr>
                <w:rFonts w:ascii="DejaVu Serif Condensed" w:hAnsi="DejaVu Serif Condensed"/>
                <w:w w:val="110"/>
                <w:sz w:val="16"/>
              </w:rPr>
              <w:t>−</w:t>
            </w:r>
            <w:r>
              <w:rPr>
                <w:rFonts w:ascii="LM Mono Prop 10" w:hAnsi="LM Mono Prop 10"/>
                <w:w w:val="110"/>
                <w:sz w:val="16"/>
              </w:rPr>
              <w:t>1</w:t>
            </w:r>
            <w:r>
              <w:rPr>
                <w:rFonts w:ascii="Georgia" w:hAnsi="Georgia"/>
                <w:i/>
                <w:w w:val="110"/>
                <w:position w:val="4"/>
                <w:sz w:val="24"/>
              </w:rPr>
              <w:t>s</w:t>
            </w:r>
            <w:r>
              <w:rPr>
                <w:rFonts w:ascii="Georgia" w:hAnsi="Georgia"/>
                <w:i/>
                <w:w w:val="110"/>
                <w:sz w:val="16"/>
              </w:rPr>
              <w:t>n</w:t>
            </w:r>
            <w:r>
              <w:rPr>
                <w:rFonts w:ascii="LM Mono Prop 10" w:hAnsi="LM Mono Prop 10"/>
                <w:w w:val="110"/>
                <w:sz w:val="16"/>
              </w:rPr>
              <w:t>+</w:t>
            </w:r>
            <w:r>
              <w:rPr>
                <w:rFonts w:ascii="Georgia" w:hAnsi="Georgia"/>
                <w:i/>
                <w:w w:val="110"/>
                <w:sz w:val="16"/>
              </w:rPr>
              <w:t>k</w:t>
            </w:r>
            <w:r>
              <w:rPr>
                <w:rFonts w:ascii="DejaVu Serif Condensed" w:hAnsi="DejaVu Serif Condensed"/>
                <w:w w:val="110"/>
                <w:sz w:val="16"/>
              </w:rPr>
              <w:t>−</w:t>
            </w:r>
            <w:r>
              <w:rPr>
                <w:rFonts w:ascii="LM Mono Prop 10" w:hAnsi="LM Mono Prop 10"/>
                <w:w w:val="110"/>
                <w:sz w:val="16"/>
              </w:rPr>
              <w:t>1</w:t>
            </w:r>
            <w:r>
              <w:rPr>
                <w:rFonts w:ascii="LM Mono Prop 10" w:hAnsi="LM Mono Prop 10"/>
                <w:spacing w:val="4"/>
                <w:w w:val="110"/>
                <w:sz w:val="16"/>
              </w:rPr>
              <w:t> </w:t>
            </w:r>
            <w:r>
              <w:rPr>
                <w:w w:val="110"/>
                <w:position w:val="4"/>
                <w:sz w:val="24"/>
              </w:rPr>
              <w:t>+</w:t>
            </w:r>
            <w:r>
              <w:rPr>
                <w:spacing w:val="-12"/>
                <w:w w:val="110"/>
                <w:position w:val="4"/>
                <w:sz w:val="24"/>
              </w:rPr>
              <w:t> </w:t>
            </w:r>
            <w:r>
              <w:rPr>
                <w:rFonts w:ascii="Symbola" w:hAnsi="Symbola"/>
                <w:spacing w:val="26"/>
                <w:w w:val="110"/>
                <w:position w:val="4"/>
                <w:sz w:val="24"/>
              </w:rPr>
              <w:t>···</w:t>
            </w:r>
            <w:r>
              <w:rPr>
                <w:rFonts w:ascii="Symbola" w:hAnsi="Symbola"/>
                <w:spacing w:val="-11"/>
                <w:w w:val="110"/>
                <w:position w:val="4"/>
                <w:sz w:val="24"/>
              </w:rPr>
              <w:t> </w:t>
            </w:r>
            <w:r>
              <w:rPr>
                <w:w w:val="110"/>
                <w:position w:val="4"/>
                <w:sz w:val="24"/>
              </w:rPr>
              <w:t>+</w:t>
            </w:r>
            <w:r>
              <w:rPr>
                <w:spacing w:val="-11"/>
                <w:w w:val="110"/>
                <w:position w:val="4"/>
                <w:sz w:val="24"/>
              </w:rPr>
              <w:t> </w:t>
            </w:r>
            <w:r>
              <w:rPr>
                <w:rFonts w:ascii="Georgia" w:hAnsi="Georgia"/>
                <w:i/>
                <w:w w:val="110"/>
                <w:position w:val="4"/>
                <w:sz w:val="24"/>
              </w:rPr>
              <w:t>r</w:t>
            </w:r>
            <w:r>
              <w:rPr>
                <w:rFonts w:ascii="LM Mono Prop 10" w:hAnsi="LM Mono Prop 10"/>
                <w:w w:val="110"/>
                <w:sz w:val="16"/>
              </w:rPr>
              <w:t>1</w:t>
            </w:r>
            <w:r>
              <w:rPr>
                <w:rFonts w:ascii="Georgia" w:hAnsi="Georgia"/>
                <w:i/>
                <w:w w:val="110"/>
                <w:position w:val="4"/>
                <w:sz w:val="24"/>
              </w:rPr>
              <w:t>s</w:t>
            </w:r>
            <w:r>
              <w:rPr>
                <w:rFonts w:ascii="Georgia" w:hAnsi="Georgia"/>
                <w:i/>
                <w:w w:val="110"/>
                <w:sz w:val="16"/>
              </w:rPr>
              <w:t>n</w:t>
            </w:r>
            <w:r>
              <w:rPr>
                <w:rFonts w:ascii="LM Mono Prop 10" w:hAnsi="LM Mono Prop 10"/>
                <w:w w:val="110"/>
                <w:sz w:val="16"/>
              </w:rPr>
              <w:t>+1</w:t>
            </w:r>
            <w:r>
              <w:rPr>
                <w:rFonts w:ascii="LM Mono Prop 10" w:hAnsi="LM Mono Prop 10"/>
                <w:spacing w:val="3"/>
                <w:w w:val="110"/>
                <w:sz w:val="16"/>
              </w:rPr>
              <w:t> </w:t>
            </w:r>
            <w:r>
              <w:rPr>
                <w:w w:val="110"/>
                <w:position w:val="4"/>
                <w:sz w:val="24"/>
              </w:rPr>
              <w:t>+</w:t>
            </w:r>
            <w:r>
              <w:rPr>
                <w:spacing w:val="-12"/>
                <w:w w:val="110"/>
                <w:position w:val="4"/>
                <w:sz w:val="24"/>
              </w:rPr>
              <w:t> </w:t>
            </w:r>
            <w:r>
              <w:rPr>
                <w:rFonts w:ascii="Georgia" w:hAnsi="Georgia"/>
                <w:i/>
                <w:w w:val="110"/>
                <w:position w:val="4"/>
                <w:sz w:val="24"/>
              </w:rPr>
              <w:t>r</w:t>
            </w:r>
            <w:r>
              <w:rPr>
                <w:rFonts w:ascii="LM Mono Prop 10" w:hAnsi="LM Mono Prop 10"/>
                <w:w w:val="110"/>
                <w:sz w:val="16"/>
              </w:rPr>
              <w:t>0</w:t>
            </w:r>
            <w:r>
              <w:rPr>
                <w:rFonts w:ascii="Georgia" w:hAnsi="Georgia"/>
                <w:i/>
                <w:w w:val="110"/>
                <w:position w:val="4"/>
                <w:sz w:val="24"/>
              </w:rPr>
              <w:t>s</w:t>
            </w:r>
            <w:r>
              <w:rPr>
                <w:rFonts w:ascii="Georgia" w:hAnsi="Georgia"/>
                <w:i/>
                <w:w w:val="110"/>
                <w:sz w:val="16"/>
              </w:rPr>
              <w:t>n</w:t>
            </w:r>
            <w:r>
              <w:rPr>
                <w:rFonts w:ascii="Georgia" w:hAnsi="Georgia"/>
                <w:i/>
                <w:spacing w:val="37"/>
                <w:w w:val="110"/>
                <w:sz w:val="16"/>
              </w:rPr>
              <w:t> </w:t>
            </w:r>
            <w:r>
              <w:rPr>
                <w:w w:val="110"/>
                <w:position w:val="4"/>
                <w:sz w:val="24"/>
              </w:rPr>
              <w:t>=</w:t>
            </w:r>
            <w:r>
              <w:rPr>
                <w:spacing w:val="2"/>
                <w:w w:val="110"/>
                <w:position w:val="4"/>
                <w:sz w:val="24"/>
              </w:rPr>
              <w:t> </w:t>
            </w:r>
            <w:r>
              <w:rPr>
                <w:rFonts w:ascii="Georgia" w:hAnsi="Georgia"/>
                <w:i/>
                <w:spacing w:val="-5"/>
                <w:w w:val="110"/>
                <w:position w:val="4"/>
                <w:sz w:val="24"/>
              </w:rPr>
              <w:t>t</w:t>
            </w:r>
            <w:r>
              <w:rPr>
                <w:rFonts w:ascii="Georgia" w:hAnsi="Georgia"/>
                <w:i/>
                <w:spacing w:val="-5"/>
                <w:w w:val="110"/>
                <w:sz w:val="16"/>
              </w:rPr>
              <w:t>n</w:t>
            </w:r>
          </w:p>
        </w:tc>
        <w:tc>
          <w:tcPr>
            <w:tcW w:w="1534" w:type="dxa"/>
          </w:tcPr>
          <w:p>
            <w:pPr>
              <w:pStyle w:val="TableParagraph"/>
              <w:spacing w:before="63"/>
              <w:ind w:left="4" w:right="139"/>
              <w:jc w:val="center"/>
              <w:rPr>
                <w:rFonts w:ascii="LM Mono Prop 10" w:hAnsi="LM Mono Prop 10"/>
                <w:sz w:val="24"/>
              </w:rPr>
            </w:pPr>
            <w:r>
              <w:rPr>
                <w:rFonts w:ascii="Georgia" w:hAnsi="Georgia"/>
                <w:i/>
                <w:spacing w:val="23"/>
                <w:sz w:val="24"/>
              </w:rPr>
              <w:t>s</w:t>
            </w:r>
            <w:r>
              <w:rPr>
                <w:rFonts w:ascii="LM Mono Prop 10" w:hAnsi="LM Mono Prop 10"/>
                <w:spacing w:val="23"/>
                <w:sz w:val="24"/>
                <w:vertAlign w:val="subscript"/>
              </w:rPr>
              <w:t>0</w:t>
            </w:r>
            <w:r>
              <w:rPr>
                <w:rFonts w:ascii="Georgia" w:hAnsi="Georgia"/>
                <w:i/>
                <w:spacing w:val="23"/>
                <w:sz w:val="24"/>
                <w:vertAlign w:val="baseline"/>
              </w:rPr>
              <w:t>,...,</w:t>
            </w:r>
            <w:r>
              <w:rPr>
                <w:rFonts w:ascii="Georgia" w:hAnsi="Georgia"/>
                <w:i/>
                <w:spacing w:val="1"/>
                <w:sz w:val="24"/>
                <w:vertAlign w:val="baseline"/>
              </w:rPr>
              <w:t> </w:t>
            </w:r>
            <w:r>
              <w:rPr>
                <w:rFonts w:ascii="Georgia" w:hAnsi="Georgia"/>
                <w:i/>
                <w:spacing w:val="-4"/>
                <w:sz w:val="24"/>
                <w:vertAlign w:val="baseline"/>
              </w:rPr>
              <w:t>s</w:t>
            </w:r>
            <w:r>
              <w:rPr>
                <w:rFonts w:ascii="Georgia" w:hAnsi="Georgia"/>
                <w:i/>
                <w:spacing w:val="-4"/>
                <w:sz w:val="24"/>
                <w:vertAlign w:val="subscript"/>
              </w:rPr>
              <w:t>k</w:t>
            </w:r>
            <w:r>
              <w:rPr>
                <w:rFonts w:ascii="DejaVu Serif Condensed" w:hAnsi="DejaVu Serif Condensed"/>
                <w:spacing w:val="-4"/>
                <w:sz w:val="24"/>
                <w:vertAlign w:val="subscript"/>
              </w:rPr>
              <w:t>−</w:t>
            </w:r>
            <w:r>
              <w:rPr>
                <w:rFonts w:ascii="LM Mono Prop 10" w:hAnsi="LM Mono Prop 10"/>
                <w:spacing w:val="-4"/>
                <w:sz w:val="24"/>
                <w:vertAlign w:val="subscript"/>
              </w:rPr>
              <w:t>1</w:t>
            </w:r>
          </w:p>
        </w:tc>
      </w:tr>
    </w:tbl>
    <w:p>
      <w:pPr>
        <w:pStyle w:val="BodyText"/>
        <w:spacing w:line="218" w:lineRule="auto" w:before="82"/>
        <w:ind w:right="552"/>
        <w:jc w:val="both"/>
      </w:pPr>
      <w:r>
        <w:rPr/>
        <w:t>where</w:t>
      </w:r>
      <w:r>
        <w:rPr>
          <w:spacing w:val="40"/>
        </w:rPr>
        <w:t> </w:t>
      </w:r>
      <w:r>
        <w:rPr>
          <w:rFonts w:ascii="Georgia" w:hAnsi="Georgia"/>
          <w:i/>
        </w:rPr>
        <w:t>k</w:t>
      </w:r>
      <w:r>
        <w:rPr>
          <w:rFonts w:ascii="Georgia" w:hAnsi="Georgia"/>
          <w:i/>
          <w:spacing w:val="40"/>
        </w:rPr>
        <w:t> </w:t>
      </w:r>
      <w:r>
        <w:rPr>
          <w:rFonts w:ascii="Symbola" w:hAnsi="Symbola"/>
        </w:rPr>
        <w:t>≥</w:t>
      </w:r>
      <w:r>
        <w:rPr>
          <w:rFonts w:ascii="Symbola" w:hAnsi="Symbola"/>
          <w:spacing w:val="39"/>
        </w:rPr>
        <w:t> </w:t>
      </w:r>
      <w:r>
        <w:rPr/>
        <w:t>1</w:t>
      </w:r>
      <w:r>
        <w:rPr>
          <w:spacing w:val="40"/>
        </w:rPr>
        <w:t> </w:t>
      </w:r>
      <w:r>
        <w:rPr/>
        <w:t>(the</w:t>
      </w:r>
      <w:r>
        <w:rPr>
          <w:spacing w:val="40"/>
        </w:rPr>
        <w:t> </w:t>
      </w:r>
      <w:r>
        <w:rPr/>
        <w:t>order</w:t>
      </w:r>
      <w:r>
        <w:rPr>
          <w:spacing w:val="40"/>
        </w:rPr>
        <w:t> </w:t>
      </w:r>
      <w:r>
        <w:rPr/>
        <w:t>of</w:t>
      </w:r>
      <w:r>
        <w:rPr>
          <w:spacing w:val="40"/>
        </w:rPr>
        <w:t> </w:t>
      </w:r>
      <w:r>
        <w:rPr/>
        <w:t>the</w:t>
      </w:r>
      <w:r>
        <w:rPr>
          <w:spacing w:val="40"/>
        </w:rPr>
        <w:t> </w:t>
      </w:r>
      <w:r>
        <w:rPr/>
        <w:t>equation),</w:t>
      </w:r>
      <w:r>
        <w:rPr>
          <w:spacing w:val="40"/>
        </w:rPr>
        <w:t> </w:t>
      </w:r>
      <w:r>
        <w:rPr>
          <w:rFonts w:ascii="Georgia" w:hAnsi="Georgia"/>
          <w:i/>
        </w:rPr>
        <w:t>n</w:t>
      </w:r>
      <w:r>
        <w:rPr>
          <w:rFonts w:ascii="Georgia" w:hAnsi="Georgia"/>
          <w:i/>
          <w:spacing w:val="40"/>
        </w:rPr>
        <w:t> </w:t>
      </w:r>
      <w:r>
        <w:rPr>
          <w:rFonts w:ascii="Symbola" w:hAnsi="Symbola"/>
        </w:rPr>
        <w:t>≥</w:t>
      </w:r>
      <w:r>
        <w:rPr>
          <w:rFonts w:ascii="Symbola" w:hAnsi="Symbola"/>
          <w:spacing w:val="39"/>
        </w:rPr>
        <w:t> </w:t>
      </w:r>
      <w:r>
        <w:rPr/>
        <w:t>0,</w:t>
      </w:r>
      <w:r>
        <w:rPr>
          <w:spacing w:val="40"/>
        </w:rPr>
        <w:t> </w:t>
      </w:r>
      <w:r>
        <w:rPr/>
        <w:t>the</w:t>
      </w:r>
      <w:r>
        <w:rPr>
          <w:spacing w:val="40"/>
        </w:rPr>
        <w:t> </w:t>
      </w:r>
      <w:r>
        <w:rPr/>
        <w:t>coefficients</w:t>
      </w:r>
      <w:r>
        <w:rPr>
          <w:spacing w:val="24"/>
        </w:rPr>
        <w:t> </w:t>
      </w:r>
      <w:r>
        <w:rPr>
          <w:rFonts w:ascii="Georgia" w:hAnsi="Georgia"/>
          <w:i/>
          <w:spacing w:val="24"/>
        </w:rPr>
        <w:t>r</w:t>
      </w:r>
      <w:r>
        <w:rPr>
          <w:rFonts w:ascii="LM Mono Prop 10" w:hAnsi="LM Mono Prop 10"/>
          <w:spacing w:val="24"/>
          <w:vertAlign w:val="subscript"/>
        </w:rPr>
        <w:t>0</w:t>
      </w:r>
      <w:r>
        <w:rPr>
          <w:rFonts w:ascii="Georgia" w:hAnsi="Georgia"/>
          <w:i/>
          <w:spacing w:val="24"/>
          <w:vertAlign w:val="baseline"/>
        </w:rPr>
        <w:t>,...,</w:t>
      </w:r>
      <w:r>
        <w:rPr>
          <w:rFonts w:ascii="Georgia" w:hAnsi="Georgia"/>
          <w:i/>
          <w:spacing w:val="-14"/>
          <w:vertAlign w:val="baseline"/>
        </w:rPr>
        <w:t> </w:t>
      </w:r>
      <w:r>
        <w:rPr>
          <w:rFonts w:ascii="Georgia" w:hAnsi="Georgia"/>
          <w:i/>
          <w:vertAlign w:val="baseline"/>
        </w:rPr>
        <w:t>r</w:t>
      </w:r>
      <w:r>
        <w:rPr>
          <w:rFonts w:ascii="Georgia" w:hAnsi="Georgia"/>
          <w:i/>
          <w:vertAlign w:val="subscript"/>
        </w:rPr>
        <w:t>n</w:t>
      </w:r>
      <w:r>
        <w:rPr>
          <w:rFonts w:ascii="DejaVu Serif Condensed" w:hAnsi="DejaVu Serif Condensed"/>
          <w:vertAlign w:val="subscript"/>
        </w:rPr>
        <w:t>−</w:t>
      </w:r>
      <w:r>
        <w:rPr>
          <w:rFonts w:ascii="LM Mono Prop 10" w:hAnsi="LM Mono Prop 10"/>
          <w:vertAlign w:val="subscript"/>
        </w:rPr>
        <w:t>1</w:t>
      </w:r>
      <w:r>
        <w:rPr>
          <w:rFonts w:ascii="LM Mono Prop 10" w:hAnsi="LM Mono Prop 10"/>
          <w:vertAlign w:val="baseline"/>
        </w:rPr>
        <w:t> </w:t>
      </w:r>
      <w:r>
        <w:rPr>
          <w:vertAlign w:val="baseline"/>
        </w:rPr>
        <w:t>are real numbers (the coefficient for </w:t>
      </w:r>
      <w:r>
        <w:rPr>
          <w:rFonts w:ascii="Georgia" w:hAnsi="Georgia"/>
          <w:i/>
          <w:vertAlign w:val="baseline"/>
        </w:rPr>
        <w:t>s</w:t>
      </w:r>
      <w:r>
        <w:rPr>
          <w:rFonts w:ascii="Georgia" w:hAnsi="Georgia"/>
          <w:i/>
          <w:vertAlign w:val="subscript"/>
        </w:rPr>
        <w:t>n</w:t>
      </w:r>
      <w:r>
        <w:rPr>
          <w:rFonts w:ascii="LM Mono Prop 10" w:hAnsi="LM Mono Prop 10"/>
          <w:vertAlign w:val="subscript"/>
        </w:rPr>
        <w:t>+</w:t>
      </w:r>
      <w:r>
        <w:rPr>
          <w:rFonts w:ascii="Georgia" w:hAnsi="Georgia"/>
          <w:i/>
          <w:vertAlign w:val="subscript"/>
        </w:rPr>
        <w:t>k</w:t>
      </w:r>
      <w:r>
        <w:rPr>
          <w:rFonts w:ascii="Georgia" w:hAnsi="Georgia"/>
          <w:i/>
          <w:vertAlign w:val="baseline"/>
        </w:rPr>
        <w:t> </w:t>
      </w:r>
      <w:r>
        <w:rPr>
          <w:vertAlign w:val="baseline"/>
        </w:rPr>
        <w:t>has been taken identical to 1 for con- venience),</w:t>
      </w:r>
      <w:r>
        <w:rPr>
          <w:spacing w:val="39"/>
          <w:vertAlign w:val="baseline"/>
        </w:rPr>
        <w:t> </w:t>
      </w:r>
      <w:r>
        <w:rPr>
          <w:vertAlign w:val="baseline"/>
        </w:rPr>
        <w:t>and</w:t>
      </w:r>
      <w:r>
        <w:rPr>
          <w:spacing w:val="39"/>
          <w:vertAlign w:val="baseline"/>
        </w:rPr>
        <w:t> </w:t>
      </w:r>
      <w:r>
        <w:rPr>
          <w:rFonts w:ascii="Georgia" w:hAnsi="Georgia"/>
          <w:i/>
          <w:vertAlign w:val="baseline"/>
        </w:rPr>
        <w:t>t</w:t>
      </w:r>
      <w:r>
        <w:rPr>
          <w:rFonts w:ascii="LM Mono Prop 10" w:hAnsi="LM Mono Prop 10"/>
          <w:vertAlign w:val="subscript"/>
        </w:rPr>
        <w:t>0</w:t>
      </w:r>
      <w:r>
        <w:rPr>
          <w:rFonts w:ascii="Georgia" w:hAnsi="Georgia"/>
          <w:i/>
          <w:vertAlign w:val="baseline"/>
        </w:rPr>
        <w:t>,</w:t>
      </w:r>
      <w:r>
        <w:rPr>
          <w:rFonts w:ascii="Georgia" w:hAnsi="Georgia"/>
          <w:i/>
          <w:spacing w:val="-8"/>
          <w:vertAlign w:val="baseline"/>
        </w:rPr>
        <w:t> </w:t>
      </w:r>
      <w:r>
        <w:rPr>
          <w:rFonts w:ascii="Georgia" w:hAnsi="Georgia"/>
          <w:i/>
          <w:vertAlign w:val="baseline"/>
        </w:rPr>
        <w:t>t</w:t>
      </w:r>
      <w:r>
        <w:rPr>
          <w:rFonts w:ascii="LM Mono Prop 10" w:hAnsi="LM Mono Prop 10"/>
          <w:vertAlign w:val="subscript"/>
        </w:rPr>
        <w:t>1</w:t>
      </w:r>
      <w:r>
        <w:rPr>
          <w:rFonts w:ascii="Georgia" w:hAnsi="Georgia"/>
          <w:i/>
          <w:vertAlign w:val="baseline"/>
        </w:rPr>
        <w:t>,</w:t>
      </w:r>
      <w:r>
        <w:rPr>
          <w:rFonts w:ascii="Georgia" w:hAnsi="Georgia"/>
          <w:i/>
          <w:spacing w:val="-8"/>
          <w:vertAlign w:val="baseline"/>
        </w:rPr>
        <w:t> </w:t>
      </w:r>
      <w:r>
        <w:rPr>
          <w:rFonts w:ascii="Georgia" w:hAnsi="Georgia"/>
          <w:i/>
          <w:spacing w:val="21"/>
          <w:vertAlign w:val="baseline"/>
        </w:rPr>
        <w:t>t</w:t>
      </w:r>
      <w:r>
        <w:rPr>
          <w:rFonts w:ascii="LM Mono Prop 10" w:hAnsi="LM Mono Prop 10"/>
          <w:spacing w:val="21"/>
          <w:vertAlign w:val="subscript"/>
        </w:rPr>
        <w:t>2</w:t>
      </w:r>
      <w:r>
        <w:rPr>
          <w:rFonts w:ascii="Georgia" w:hAnsi="Georgia"/>
          <w:i/>
          <w:spacing w:val="21"/>
          <w:vertAlign w:val="baseline"/>
        </w:rPr>
        <w:t>,...</w:t>
      </w:r>
      <w:r>
        <w:rPr>
          <w:rFonts w:ascii="Georgia" w:hAnsi="Georgia"/>
          <w:i/>
          <w:spacing w:val="40"/>
          <w:vertAlign w:val="baseline"/>
        </w:rPr>
        <w:t> </w:t>
      </w:r>
      <w:r>
        <w:rPr>
          <w:vertAlign w:val="baseline"/>
        </w:rPr>
        <w:t>is</w:t>
      </w:r>
      <w:r>
        <w:rPr>
          <w:spacing w:val="39"/>
          <w:vertAlign w:val="baseline"/>
        </w:rPr>
        <w:t> </w:t>
      </w:r>
      <w:r>
        <w:rPr>
          <w:vertAlign w:val="baseline"/>
        </w:rPr>
        <w:t>an</w:t>
      </w:r>
      <w:r>
        <w:rPr>
          <w:spacing w:val="39"/>
          <w:vertAlign w:val="baseline"/>
        </w:rPr>
        <w:t> </w:t>
      </w:r>
      <w:r>
        <w:rPr>
          <w:vertAlign w:val="baseline"/>
        </w:rPr>
        <w:t>arbitrary</w:t>
      </w:r>
      <w:r>
        <w:rPr>
          <w:spacing w:val="40"/>
          <w:vertAlign w:val="baseline"/>
        </w:rPr>
        <w:t> </w:t>
      </w:r>
      <w:r>
        <w:rPr>
          <w:vertAlign w:val="baseline"/>
        </w:rPr>
        <w:t>sequence</w:t>
      </w:r>
      <w:r>
        <w:rPr>
          <w:spacing w:val="39"/>
          <w:vertAlign w:val="baseline"/>
        </w:rPr>
        <w:t> </w:t>
      </w:r>
      <w:r>
        <w:rPr>
          <w:vertAlign w:val="baseline"/>
        </w:rPr>
        <w:t>of</w:t>
      </w:r>
      <w:r>
        <w:rPr>
          <w:spacing w:val="39"/>
          <w:vertAlign w:val="baseline"/>
        </w:rPr>
        <w:t> </w:t>
      </w:r>
      <w:r>
        <w:rPr>
          <w:vertAlign w:val="baseline"/>
        </w:rPr>
        <w:t>real</w:t>
      </w:r>
      <w:r>
        <w:rPr>
          <w:spacing w:val="39"/>
          <w:vertAlign w:val="baseline"/>
        </w:rPr>
        <w:t> </w:t>
      </w:r>
      <w:r>
        <w:rPr>
          <w:vertAlign w:val="baseline"/>
        </w:rPr>
        <w:t>numbers.</w:t>
      </w:r>
      <w:r>
        <w:rPr>
          <w:spacing w:val="73"/>
          <w:vertAlign w:val="baseline"/>
        </w:rPr>
        <w:t> </w:t>
      </w:r>
      <w:r>
        <w:rPr>
          <w:vertAlign w:val="baseline"/>
        </w:rPr>
        <w:t>Defining</w:t>
      </w:r>
    </w:p>
    <w:p>
      <w:pPr>
        <w:tabs>
          <w:tab w:pos="2545" w:val="left" w:leader="none"/>
        </w:tabs>
        <w:spacing w:before="46"/>
        <w:ind w:left="333" w:right="0" w:firstLine="0"/>
        <w:jc w:val="center"/>
        <w:rPr>
          <w:sz w:val="24"/>
        </w:rPr>
      </w:pPr>
      <w:r>
        <w:rPr>
          <w:rFonts w:ascii="Georgia" w:hAnsi="Georgia"/>
          <w:i/>
          <w:w w:val="110"/>
          <w:sz w:val="24"/>
        </w:rPr>
        <w:t>σ</w:t>
      </w:r>
      <w:r>
        <w:rPr>
          <w:rFonts w:ascii="Georgia" w:hAnsi="Georgia"/>
          <w:i/>
          <w:spacing w:val="10"/>
          <w:w w:val="110"/>
          <w:sz w:val="24"/>
        </w:rPr>
        <w:t> </w:t>
      </w:r>
      <w:r>
        <w:rPr>
          <w:w w:val="110"/>
          <w:sz w:val="24"/>
        </w:rPr>
        <w:t>=</w:t>
      </w:r>
      <w:r>
        <w:rPr>
          <w:spacing w:val="1"/>
          <w:w w:val="110"/>
          <w:sz w:val="24"/>
        </w:rPr>
        <w:t> </w:t>
      </w:r>
      <w:r>
        <w:rPr>
          <w:w w:val="110"/>
          <w:sz w:val="24"/>
        </w:rPr>
        <w:t>(</w:t>
      </w:r>
      <w:r>
        <w:rPr>
          <w:rFonts w:ascii="Georgia" w:hAnsi="Georgia"/>
          <w:i/>
          <w:w w:val="110"/>
          <w:sz w:val="24"/>
        </w:rPr>
        <w:t>s</w:t>
      </w:r>
      <w:r>
        <w:rPr>
          <w:rFonts w:ascii="LM Mono Prop 10" w:hAnsi="LM Mono Prop 10"/>
          <w:w w:val="110"/>
          <w:sz w:val="24"/>
          <w:vertAlign w:val="subscript"/>
        </w:rPr>
        <w:t>0</w:t>
      </w:r>
      <w:r>
        <w:rPr>
          <w:rFonts w:ascii="Georgia" w:hAnsi="Georgia"/>
          <w:i/>
          <w:w w:val="110"/>
          <w:sz w:val="24"/>
          <w:vertAlign w:val="baseline"/>
        </w:rPr>
        <w:t>,</w:t>
      </w:r>
      <w:r>
        <w:rPr>
          <w:rFonts w:ascii="Georgia" w:hAnsi="Georgia"/>
          <w:i/>
          <w:spacing w:val="-25"/>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1</w:t>
      </w:r>
      <w:r>
        <w:rPr>
          <w:rFonts w:ascii="Georgia" w:hAnsi="Georgia"/>
          <w:i/>
          <w:w w:val="110"/>
          <w:sz w:val="24"/>
          <w:vertAlign w:val="baseline"/>
        </w:rPr>
        <w:t>,</w:t>
      </w:r>
      <w:r>
        <w:rPr>
          <w:rFonts w:ascii="Georgia" w:hAnsi="Georgia"/>
          <w:i/>
          <w:spacing w:val="-24"/>
          <w:w w:val="110"/>
          <w:sz w:val="24"/>
          <w:vertAlign w:val="baseline"/>
        </w:rPr>
        <w:t> </w:t>
      </w:r>
      <w:r>
        <w:rPr>
          <w:rFonts w:ascii="Georgia" w:hAnsi="Georgia"/>
          <w:i/>
          <w:spacing w:val="17"/>
          <w:w w:val="110"/>
          <w:sz w:val="24"/>
          <w:vertAlign w:val="baseline"/>
        </w:rPr>
        <w:t>s</w:t>
      </w:r>
      <w:r>
        <w:rPr>
          <w:rFonts w:ascii="LM Mono Prop 10" w:hAnsi="LM Mono Prop 10"/>
          <w:spacing w:val="17"/>
          <w:w w:val="110"/>
          <w:sz w:val="24"/>
          <w:vertAlign w:val="subscript"/>
        </w:rPr>
        <w:t>2</w:t>
      </w:r>
      <w:r>
        <w:rPr>
          <w:rFonts w:ascii="Georgia" w:hAnsi="Georgia"/>
          <w:i/>
          <w:spacing w:val="17"/>
          <w:w w:val="110"/>
          <w:sz w:val="24"/>
          <w:vertAlign w:val="baseline"/>
        </w:rPr>
        <w:t>,..</w:t>
      </w:r>
      <w:r>
        <w:rPr>
          <w:rFonts w:ascii="Georgia" w:hAnsi="Georgia"/>
          <w:i/>
          <w:spacing w:val="-24"/>
          <w:w w:val="110"/>
          <w:sz w:val="24"/>
          <w:vertAlign w:val="baseline"/>
        </w:rPr>
        <w:t> </w:t>
      </w:r>
      <w:r>
        <w:rPr>
          <w:rFonts w:ascii="Georgia" w:hAnsi="Georgia"/>
          <w:i/>
          <w:spacing w:val="-5"/>
          <w:w w:val="110"/>
          <w:sz w:val="24"/>
          <w:vertAlign w:val="baseline"/>
        </w:rPr>
        <w:t>.</w:t>
      </w:r>
      <w:r>
        <w:rPr>
          <w:spacing w:val="-5"/>
          <w:w w:val="110"/>
          <w:sz w:val="24"/>
          <w:vertAlign w:val="baseline"/>
        </w:rPr>
        <w:t>)</w:t>
      </w:r>
      <w:r>
        <w:rPr>
          <w:rFonts w:ascii="Georgia" w:hAnsi="Georgia"/>
          <w:i/>
          <w:spacing w:val="-5"/>
          <w:w w:val="110"/>
          <w:sz w:val="24"/>
          <w:vertAlign w:val="baseline"/>
        </w:rPr>
        <w:t>,</w:t>
      </w:r>
      <w:r>
        <w:rPr>
          <w:rFonts w:ascii="Georgia" w:hAnsi="Georgia"/>
          <w:i/>
          <w:sz w:val="24"/>
          <w:vertAlign w:val="baseline"/>
        </w:rPr>
        <w:tab/>
      </w:r>
      <w:r>
        <w:rPr>
          <w:rFonts w:ascii="Georgia" w:hAnsi="Georgia"/>
          <w:i/>
          <w:w w:val="110"/>
          <w:sz w:val="24"/>
          <w:vertAlign w:val="baseline"/>
        </w:rPr>
        <w:t>τ</w:t>
      </w:r>
      <w:r>
        <w:rPr>
          <w:rFonts w:ascii="Georgia" w:hAnsi="Georgia"/>
          <w:i/>
          <w:spacing w:val="24"/>
          <w:w w:val="110"/>
          <w:sz w:val="24"/>
          <w:vertAlign w:val="baseline"/>
        </w:rPr>
        <w:t> </w:t>
      </w:r>
      <w:r>
        <w:rPr>
          <w:w w:val="110"/>
          <w:sz w:val="24"/>
          <w:vertAlign w:val="baseline"/>
        </w:rPr>
        <w:t>=</w:t>
      </w:r>
      <w:r>
        <w:rPr>
          <w:spacing w:val="-2"/>
          <w:w w:val="110"/>
          <w:sz w:val="24"/>
          <w:vertAlign w:val="baseline"/>
        </w:rPr>
        <w:t> </w:t>
      </w:r>
      <w:r>
        <w:rPr>
          <w:w w:val="110"/>
          <w:sz w:val="24"/>
          <w:vertAlign w:val="baseline"/>
        </w:rPr>
        <w:t>(</w:t>
      </w:r>
      <w:r>
        <w:rPr>
          <w:rFonts w:ascii="Georgia" w:hAnsi="Georgia"/>
          <w:i/>
          <w:w w:val="110"/>
          <w:sz w:val="24"/>
          <w:vertAlign w:val="baseline"/>
        </w:rPr>
        <w:t>t</w:t>
      </w:r>
      <w:r>
        <w:rPr>
          <w:rFonts w:ascii="LM Mono Prop 10" w:hAnsi="LM Mono Prop 10"/>
          <w:w w:val="110"/>
          <w:sz w:val="24"/>
          <w:vertAlign w:val="subscript"/>
        </w:rPr>
        <w:t>0</w:t>
      </w:r>
      <w:r>
        <w:rPr>
          <w:rFonts w:ascii="Georgia" w:hAnsi="Georgia"/>
          <w:i/>
          <w:w w:val="110"/>
          <w:sz w:val="24"/>
          <w:vertAlign w:val="baseline"/>
        </w:rPr>
        <w:t>,</w:t>
      </w:r>
      <w:r>
        <w:rPr>
          <w:rFonts w:ascii="Georgia" w:hAnsi="Georgia"/>
          <w:i/>
          <w:spacing w:val="-24"/>
          <w:w w:val="110"/>
          <w:sz w:val="24"/>
          <w:vertAlign w:val="baseline"/>
        </w:rPr>
        <w:t> </w:t>
      </w:r>
      <w:r>
        <w:rPr>
          <w:rFonts w:ascii="Georgia" w:hAnsi="Georgia"/>
          <w:i/>
          <w:w w:val="110"/>
          <w:sz w:val="24"/>
          <w:vertAlign w:val="baseline"/>
        </w:rPr>
        <w:t>t</w:t>
      </w:r>
      <w:r>
        <w:rPr>
          <w:rFonts w:ascii="LM Mono Prop 10" w:hAnsi="LM Mono Prop 10"/>
          <w:w w:val="110"/>
          <w:sz w:val="24"/>
          <w:vertAlign w:val="subscript"/>
        </w:rPr>
        <w:t>1</w:t>
      </w:r>
      <w:r>
        <w:rPr>
          <w:rFonts w:ascii="Georgia" w:hAnsi="Georgia"/>
          <w:i/>
          <w:w w:val="110"/>
          <w:sz w:val="24"/>
          <w:vertAlign w:val="baseline"/>
        </w:rPr>
        <w:t>,</w:t>
      </w:r>
      <w:r>
        <w:rPr>
          <w:rFonts w:ascii="Georgia" w:hAnsi="Georgia"/>
          <w:i/>
          <w:spacing w:val="-25"/>
          <w:w w:val="110"/>
          <w:sz w:val="24"/>
          <w:vertAlign w:val="baseline"/>
        </w:rPr>
        <w:t> </w:t>
      </w:r>
      <w:r>
        <w:rPr>
          <w:rFonts w:ascii="Georgia" w:hAnsi="Georgia"/>
          <w:i/>
          <w:spacing w:val="17"/>
          <w:w w:val="110"/>
          <w:sz w:val="24"/>
          <w:vertAlign w:val="baseline"/>
        </w:rPr>
        <w:t>t</w:t>
      </w:r>
      <w:r>
        <w:rPr>
          <w:rFonts w:ascii="LM Mono Prop 10" w:hAnsi="LM Mono Prop 10"/>
          <w:spacing w:val="17"/>
          <w:w w:val="110"/>
          <w:sz w:val="24"/>
          <w:vertAlign w:val="subscript"/>
        </w:rPr>
        <w:t>2</w:t>
      </w:r>
      <w:r>
        <w:rPr>
          <w:rFonts w:ascii="Georgia" w:hAnsi="Georgia"/>
          <w:i/>
          <w:spacing w:val="17"/>
          <w:w w:val="110"/>
          <w:sz w:val="24"/>
          <w:vertAlign w:val="baseline"/>
        </w:rPr>
        <w:t>,..</w:t>
      </w:r>
      <w:r>
        <w:rPr>
          <w:rFonts w:ascii="Georgia" w:hAnsi="Georgia"/>
          <w:i/>
          <w:spacing w:val="-25"/>
          <w:w w:val="110"/>
          <w:sz w:val="24"/>
          <w:vertAlign w:val="baseline"/>
        </w:rPr>
        <w:t> </w:t>
      </w:r>
      <w:r>
        <w:rPr>
          <w:rFonts w:ascii="Georgia" w:hAnsi="Georgia"/>
          <w:i/>
          <w:spacing w:val="-5"/>
          <w:w w:val="110"/>
          <w:sz w:val="24"/>
          <w:vertAlign w:val="baseline"/>
        </w:rPr>
        <w:t>.</w:t>
      </w:r>
      <w:r>
        <w:rPr>
          <w:spacing w:val="-5"/>
          <w:w w:val="110"/>
          <w:sz w:val="24"/>
          <w:vertAlign w:val="baseline"/>
        </w:rPr>
        <w:t>)</w:t>
      </w:r>
    </w:p>
    <w:p>
      <w:pPr>
        <w:pStyle w:val="BodyText"/>
        <w:spacing w:line="252" w:lineRule="auto" w:before="75"/>
        <w:ind w:right="555"/>
        <w:jc w:val="both"/>
      </w:pPr>
      <w:r>
        <w:rPr>
          <w:w w:val="105"/>
        </w:rPr>
        <w:t>we set out to transform the above difference equation into a behavioural dif- ferential equation in the variable </w:t>
      </w:r>
      <w:r>
        <w:rPr>
          <w:rFonts w:ascii="Georgia" w:hAnsi="Georgia"/>
          <w:i/>
          <w:w w:val="105"/>
        </w:rPr>
        <w:t>σ</w:t>
      </w:r>
      <w:r>
        <w:rPr>
          <w:w w:val="105"/>
        </w:rPr>
        <w:t>, by multiplying both sides of the equation with the constant stream </w:t>
      </w:r>
      <w:r>
        <w:rPr>
          <w:rFonts w:ascii="Georgia" w:hAnsi="Georgia"/>
          <w:i/>
          <w:spacing w:val="10"/>
          <w:w w:val="105"/>
        </w:rPr>
        <w:t>X</w:t>
      </w:r>
      <w:r>
        <w:rPr>
          <w:rFonts w:ascii="Georgia" w:hAnsi="Georgia"/>
          <w:i/>
          <w:spacing w:val="10"/>
          <w:w w:val="105"/>
          <w:vertAlign w:val="superscript"/>
        </w:rPr>
        <w:t>n</w:t>
      </w:r>
      <w:r>
        <w:rPr>
          <w:spacing w:val="10"/>
          <w:w w:val="105"/>
          <w:vertAlign w:val="baseline"/>
        </w:rPr>
        <w:t>:</w:t>
      </w:r>
    </w:p>
    <w:p>
      <w:pPr>
        <w:spacing w:before="39"/>
        <w:ind w:left="324" w:right="0" w:firstLine="0"/>
        <w:jc w:val="center"/>
        <w:rPr>
          <w:rFonts w:ascii="Georgia" w:hAnsi="Georgia"/>
          <w:i/>
          <w:sz w:val="16"/>
        </w:rPr>
      </w:pPr>
      <w:r>
        <w:rPr>
          <w:rFonts w:ascii="Georgia" w:hAnsi="Georgia"/>
          <w:i/>
          <w:w w:val="110"/>
          <w:sz w:val="24"/>
        </w:rPr>
        <w:t>s</w:t>
      </w:r>
      <w:r>
        <w:rPr>
          <w:rFonts w:ascii="Georgia" w:hAnsi="Georgia"/>
          <w:i/>
          <w:w w:val="110"/>
          <w:position w:val="-3"/>
          <w:sz w:val="16"/>
        </w:rPr>
        <w:t>n</w:t>
      </w:r>
      <w:r>
        <w:rPr>
          <w:rFonts w:ascii="LM Mono Prop 10" w:hAnsi="LM Mono Prop 10"/>
          <w:w w:val="110"/>
          <w:position w:val="-3"/>
          <w:sz w:val="16"/>
        </w:rPr>
        <w:t>+</w:t>
      </w:r>
      <w:r>
        <w:rPr>
          <w:rFonts w:ascii="Georgia" w:hAnsi="Georgia"/>
          <w:i/>
          <w:w w:val="110"/>
          <w:position w:val="-3"/>
          <w:sz w:val="16"/>
        </w:rPr>
        <w:t>k</w:t>
      </w:r>
      <w:r>
        <w:rPr>
          <w:rFonts w:ascii="Georgia" w:hAnsi="Georgia"/>
          <w:i/>
          <w:spacing w:val="-26"/>
          <w:w w:val="110"/>
          <w:position w:val="-3"/>
          <w:sz w:val="16"/>
        </w:rPr>
        <w:t> </w:t>
      </w:r>
      <w:r>
        <w:rPr>
          <w:rFonts w:ascii="Georgia" w:hAnsi="Georgia"/>
          <w:i/>
          <w:w w:val="110"/>
          <w:sz w:val="24"/>
        </w:rPr>
        <w:t>X</w:t>
      </w:r>
      <w:r>
        <w:rPr>
          <w:rFonts w:ascii="Georgia" w:hAnsi="Georgia"/>
          <w:i/>
          <w:w w:val="110"/>
          <w:position w:val="10"/>
          <w:sz w:val="16"/>
        </w:rPr>
        <w:t>n</w:t>
      </w:r>
      <w:r>
        <w:rPr>
          <w:rFonts w:ascii="Georgia" w:hAnsi="Georgia"/>
          <w:i/>
          <w:spacing w:val="34"/>
          <w:w w:val="110"/>
          <w:position w:val="10"/>
          <w:sz w:val="16"/>
        </w:rPr>
        <w:t> </w:t>
      </w:r>
      <w:r>
        <w:rPr>
          <w:w w:val="110"/>
          <w:sz w:val="24"/>
        </w:rPr>
        <w:t>+</w:t>
      </w:r>
      <w:r>
        <w:rPr>
          <w:spacing w:val="-2"/>
          <w:w w:val="110"/>
          <w:sz w:val="24"/>
        </w:rPr>
        <w:t> </w:t>
      </w:r>
      <w:r>
        <w:rPr>
          <w:rFonts w:ascii="Georgia" w:hAnsi="Georgia"/>
          <w:i/>
          <w:w w:val="110"/>
          <w:sz w:val="24"/>
        </w:rPr>
        <w:t>r</w:t>
      </w:r>
      <w:r>
        <w:rPr>
          <w:rFonts w:ascii="Georgia" w:hAnsi="Georgia"/>
          <w:i/>
          <w:w w:val="110"/>
          <w:position w:val="-3"/>
          <w:sz w:val="16"/>
        </w:rPr>
        <w:t>k</w:t>
      </w:r>
      <w:r>
        <w:rPr>
          <w:rFonts w:ascii="DejaVu Serif Condensed" w:hAnsi="DejaVu Serif Condensed"/>
          <w:w w:val="110"/>
          <w:position w:val="-3"/>
          <w:sz w:val="16"/>
        </w:rPr>
        <w:t>−</w:t>
      </w:r>
      <w:r>
        <w:rPr>
          <w:rFonts w:ascii="LM Mono Prop 10" w:hAnsi="LM Mono Prop 10"/>
          <w:w w:val="110"/>
          <w:position w:val="-3"/>
          <w:sz w:val="16"/>
        </w:rPr>
        <w:t>1</w:t>
      </w:r>
      <w:r>
        <w:rPr>
          <w:rFonts w:ascii="Georgia" w:hAnsi="Georgia"/>
          <w:i/>
          <w:w w:val="110"/>
          <w:sz w:val="24"/>
        </w:rPr>
        <w:t>s</w:t>
      </w:r>
      <w:r>
        <w:rPr>
          <w:rFonts w:ascii="Georgia" w:hAnsi="Georgia"/>
          <w:i/>
          <w:w w:val="110"/>
          <w:position w:val="-3"/>
          <w:sz w:val="16"/>
        </w:rPr>
        <w:t>n</w:t>
      </w:r>
      <w:r>
        <w:rPr>
          <w:rFonts w:ascii="LM Mono Prop 10" w:hAnsi="LM Mono Prop 10"/>
          <w:w w:val="110"/>
          <w:position w:val="-3"/>
          <w:sz w:val="16"/>
        </w:rPr>
        <w:t>+</w:t>
      </w:r>
      <w:r>
        <w:rPr>
          <w:rFonts w:ascii="Georgia" w:hAnsi="Georgia"/>
          <w:i/>
          <w:w w:val="110"/>
          <w:position w:val="-3"/>
          <w:sz w:val="16"/>
        </w:rPr>
        <w:t>k</w:t>
      </w:r>
      <w:r>
        <w:rPr>
          <w:rFonts w:ascii="DejaVu Serif Condensed" w:hAnsi="DejaVu Serif Condensed"/>
          <w:w w:val="110"/>
          <w:position w:val="-3"/>
          <w:sz w:val="16"/>
        </w:rPr>
        <w:t>−</w:t>
      </w:r>
      <w:r>
        <w:rPr>
          <w:rFonts w:ascii="LM Mono Prop 10" w:hAnsi="LM Mono Prop 10"/>
          <w:w w:val="110"/>
          <w:position w:val="-3"/>
          <w:sz w:val="16"/>
        </w:rPr>
        <w:t>1</w:t>
      </w:r>
      <w:r>
        <w:rPr>
          <w:rFonts w:ascii="Georgia" w:hAnsi="Georgia"/>
          <w:i/>
          <w:w w:val="110"/>
          <w:sz w:val="24"/>
        </w:rPr>
        <w:t>X</w:t>
      </w:r>
      <w:r>
        <w:rPr>
          <w:rFonts w:ascii="Georgia" w:hAnsi="Georgia"/>
          <w:i/>
          <w:w w:val="110"/>
          <w:position w:val="10"/>
          <w:sz w:val="16"/>
        </w:rPr>
        <w:t>n</w:t>
      </w:r>
      <w:r>
        <w:rPr>
          <w:rFonts w:ascii="Georgia" w:hAnsi="Georgia"/>
          <w:i/>
          <w:spacing w:val="34"/>
          <w:w w:val="110"/>
          <w:position w:val="10"/>
          <w:sz w:val="16"/>
        </w:rPr>
        <w:t> </w:t>
      </w:r>
      <w:r>
        <w:rPr>
          <w:w w:val="110"/>
          <w:sz w:val="24"/>
        </w:rPr>
        <w:t>+</w:t>
      </w:r>
      <w:r>
        <w:rPr>
          <w:spacing w:val="-1"/>
          <w:w w:val="110"/>
          <w:sz w:val="24"/>
        </w:rPr>
        <w:t> </w:t>
      </w:r>
      <w:r>
        <w:rPr>
          <w:rFonts w:ascii="Symbola" w:hAnsi="Symbola"/>
          <w:spacing w:val="26"/>
          <w:w w:val="110"/>
          <w:sz w:val="24"/>
        </w:rPr>
        <w:t>···</w:t>
      </w:r>
      <w:r>
        <w:rPr>
          <w:rFonts w:ascii="Symbola" w:hAnsi="Symbola"/>
          <w:w w:val="110"/>
          <w:sz w:val="24"/>
        </w:rPr>
        <w:t> </w:t>
      </w:r>
      <w:r>
        <w:rPr>
          <w:w w:val="110"/>
          <w:sz w:val="24"/>
        </w:rPr>
        <w:t>+</w:t>
      </w:r>
      <w:r>
        <w:rPr>
          <w:spacing w:val="-2"/>
          <w:w w:val="110"/>
          <w:sz w:val="24"/>
        </w:rPr>
        <w:t> </w:t>
      </w:r>
      <w:r>
        <w:rPr>
          <w:rFonts w:ascii="Georgia" w:hAnsi="Georgia"/>
          <w:i/>
          <w:w w:val="110"/>
          <w:sz w:val="24"/>
        </w:rPr>
        <w:t>r</w:t>
      </w:r>
      <w:r>
        <w:rPr>
          <w:rFonts w:ascii="LM Mono Prop 10" w:hAnsi="LM Mono Prop 10"/>
          <w:w w:val="110"/>
          <w:position w:val="-3"/>
          <w:sz w:val="16"/>
        </w:rPr>
        <w:t>1</w:t>
      </w:r>
      <w:r>
        <w:rPr>
          <w:rFonts w:ascii="Georgia" w:hAnsi="Georgia"/>
          <w:i/>
          <w:w w:val="110"/>
          <w:sz w:val="24"/>
        </w:rPr>
        <w:t>s</w:t>
      </w:r>
      <w:r>
        <w:rPr>
          <w:rFonts w:ascii="Georgia" w:hAnsi="Georgia"/>
          <w:i/>
          <w:w w:val="110"/>
          <w:position w:val="-3"/>
          <w:sz w:val="16"/>
        </w:rPr>
        <w:t>n</w:t>
      </w:r>
      <w:r>
        <w:rPr>
          <w:rFonts w:ascii="LM Mono Prop 10" w:hAnsi="LM Mono Prop 10"/>
          <w:w w:val="110"/>
          <w:position w:val="-3"/>
          <w:sz w:val="16"/>
        </w:rPr>
        <w:t>+1</w:t>
      </w:r>
      <w:r>
        <w:rPr>
          <w:rFonts w:ascii="Georgia" w:hAnsi="Georgia"/>
          <w:i/>
          <w:w w:val="110"/>
          <w:sz w:val="24"/>
        </w:rPr>
        <w:t>X</w:t>
      </w:r>
      <w:r>
        <w:rPr>
          <w:rFonts w:ascii="Georgia" w:hAnsi="Georgia"/>
          <w:i/>
          <w:w w:val="110"/>
          <w:position w:val="10"/>
          <w:sz w:val="16"/>
        </w:rPr>
        <w:t>n</w:t>
      </w:r>
      <w:r>
        <w:rPr>
          <w:rFonts w:ascii="Georgia" w:hAnsi="Georgia"/>
          <w:i/>
          <w:spacing w:val="34"/>
          <w:w w:val="110"/>
          <w:position w:val="10"/>
          <w:sz w:val="16"/>
        </w:rPr>
        <w:t> </w:t>
      </w:r>
      <w:r>
        <w:rPr>
          <w:w w:val="110"/>
          <w:sz w:val="24"/>
        </w:rPr>
        <w:t>+</w:t>
      </w:r>
      <w:r>
        <w:rPr>
          <w:spacing w:val="-2"/>
          <w:w w:val="110"/>
          <w:sz w:val="24"/>
        </w:rPr>
        <w:t> </w:t>
      </w:r>
      <w:r>
        <w:rPr>
          <w:rFonts w:ascii="Georgia" w:hAnsi="Georgia"/>
          <w:i/>
          <w:w w:val="110"/>
          <w:sz w:val="24"/>
        </w:rPr>
        <w:t>r</w:t>
      </w:r>
      <w:r>
        <w:rPr>
          <w:rFonts w:ascii="LM Mono Prop 10" w:hAnsi="LM Mono Prop 10"/>
          <w:w w:val="110"/>
          <w:position w:val="-3"/>
          <w:sz w:val="16"/>
        </w:rPr>
        <w:t>0</w:t>
      </w:r>
      <w:r>
        <w:rPr>
          <w:rFonts w:ascii="Georgia" w:hAnsi="Georgia"/>
          <w:i/>
          <w:w w:val="110"/>
          <w:sz w:val="24"/>
        </w:rPr>
        <w:t>s</w:t>
      </w:r>
      <w:r>
        <w:rPr>
          <w:rFonts w:ascii="Georgia" w:hAnsi="Georgia"/>
          <w:i/>
          <w:w w:val="110"/>
          <w:position w:val="-3"/>
          <w:sz w:val="16"/>
        </w:rPr>
        <w:t>n</w:t>
      </w:r>
      <w:r>
        <w:rPr>
          <w:rFonts w:ascii="Georgia" w:hAnsi="Georgia"/>
          <w:i/>
          <w:w w:val="110"/>
          <w:sz w:val="24"/>
        </w:rPr>
        <w:t>X</w:t>
      </w:r>
      <w:r>
        <w:rPr>
          <w:rFonts w:ascii="Georgia" w:hAnsi="Georgia"/>
          <w:i/>
          <w:w w:val="110"/>
          <w:position w:val="10"/>
          <w:sz w:val="16"/>
        </w:rPr>
        <w:t>n</w:t>
      </w:r>
      <w:r>
        <w:rPr>
          <w:rFonts w:ascii="Georgia" w:hAnsi="Georgia"/>
          <w:i/>
          <w:spacing w:val="52"/>
          <w:w w:val="110"/>
          <w:position w:val="10"/>
          <w:sz w:val="16"/>
        </w:rPr>
        <w:t> </w:t>
      </w:r>
      <w:r>
        <w:rPr>
          <w:w w:val="110"/>
          <w:sz w:val="24"/>
        </w:rPr>
        <w:t>=</w:t>
      </w:r>
      <w:r>
        <w:rPr>
          <w:spacing w:val="16"/>
          <w:w w:val="110"/>
          <w:sz w:val="24"/>
        </w:rPr>
        <w:t> </w:t>
      </w:r>
      <w:r>
        <w:rPr>
          <w:rFonts w:ascii="Georgia" w:hAnsi="Georgia"/>
          <w:i/>
          <w:spacing w:val="-4"/>
          <w:w w:val="110"/>
          <w:sz w:val="24"/>
        </w:rPr>
        <w:t>t</w:t>
      </w:r>
      <w:r>
        <w:rPr>
          <w:rFonts w:ascii="Georgia" w:hAnsi="Georgia"/>
          <w:i/>
          <w:spacing w:val="-4"/>
          <w:w w:val="110"/>
          <w:position w:val="-3"/>
          <w:sz w:val="16"/>
        </w:rPr>
        <w:t>n</w:t>
      </w:r>
      <w:r>
        <w:rPr>
          <w:rFonts w:ascii="Georgia" w:hAnsi="Georgia"/>
          <w:i/>
          <w:spacing w:val="-4"/>
          <w:w w:val="110"/>
          <w:sz w:val="24"/>
        </w:rPr>
        <w:t>X</w:t>
      </w:r>
      <w:r>
        <w:rPr>
          <w:rFonts w:ascii="Georgia" w:hAnsi="Georgia"/>
          <w:i/>
          <w:spacing w:val="-4"/>
          <w:w w:val="110"/>
          <w:position w:val="10"/>
          <w:sz w:val="16"/>
        </w:rPr>
        <w:t>n</w:t>
      </w:r>
    </w:p>
    <w:p>
      <w:pPr>
        <w:pStyle w:val="BodyText"/>
        <w:spacing w:before="61"/>
        <w:jc w:val="both"/>
      </w:pPr>
      <w:r>
        <w:rPr/>
        <w:t>Next</w:t>
      </w:r>
      <w:r>
        <w:rPr>
          <w:spacing w:val="26"/>
        </w:rPr>
        <w:t> </w:t>
      </w:r>
      <w:r>
        <w:rPr/>
        <w:t>we</w:t>
      </w:r>
      <w:r>
        <w:rPr>
          <w:spacing w:val="28"/>
        </w:rPr>
        <w:t> </w:t>
      </w:r>
      <w:r>
        <w:rPr/>
        <w:t>take</w:t>
      </w:r>
      <w:r>
        <w:rPr>
          <w:spacing w:val="27"/>
        </w:rPr>
        <w:t> </w:t>
      </w:r>
      <w:r>
        <w:rPr/>
        <w:t>on</w:t>
      </w:r>
      <w:r>
        <w:rPr>
          <w:spacing w:val="28"/>
        </w:rPr>
        <w:t> </w:t>
      </w:r>
      <w:r>
        <w:rPr/>
        <w:t>both</w:t>
      </w:r>
      <w:r>
        <w:rPr>
          <w:spacing w:val="26"/>
        </w:rPr>
        <w:t> </w:t>
      </w:r>
      <w:r>
        <w:rPr/>
        <w:t>sides</w:t>
      </w:r>
      <w:r>
        <w:rPr>
          <w:spacing w:val="27"/>
        </w:rPr>
        <w:t> </w:t>
      </w:r>
      <w:r>
        <w:rPr/>
        <w:t>the</w:t>
      </w:r>
      <w:r>
        <w:rPr>
          <w:spacing w:val="26"/>
        </w:rPr>
        <w:t> </w:t>
      </w:r>
      <w:r>
        <w:rPr/>
        <w:t>infinite</w:t>
      </w:r>
      <w:r>
        <w:rPr>
          <w:spacing w:val="27"/>
        </w:rPr>
        <w:t> </w:t>
      </w:r>
      <w:r>
        <w:rPr/>
        <w:t>sum</w:t>
      </w:r>
      <w:r>
        <w:rPr>
          <w:spacing w:val="26"/>
        </w:rPr>
        <w:t> </w:t>
      </w:r>
      <w:r>
        <w:rPr/>
        <w:t>over</w:t>
      </w:r>
      <w:r>
        <w:rPr>
          <w:spacing w:val="27"/>
        </w:rPr>
        <w:t> </w:t>
      </w:r>
      <w:r>
        <w:rPr/>
        <w:t>all</w:t>
      </w:r>
      <w:r>
        <w:rPr>
          <w:spacing w:val="28"/>
        </w:rPr>
        <w:t> </w:t>
      </w:r>
      <w:r>
        <w:rPr>
          <w:rFonts w:ascii="Georgia" w:hAnsi="Georgia"/>
          <w:i/>
        </w:rPr>
        <w:t>n</w:t>
      </w:r>
      <w:r>
        <w:rPr>
          <w:rFonts w:ascii="Georgia" w:hAnsi="Georgia"/>
          <w:i/>
          <w:spacing w:val="16"/>
        </w:rPr>
        <w:t> </w:t>
      </w:r>
      <w:r>
        <w:rPr>
          <w:rFonts w:ascii="Symbola" w:hAnsi="Symbola"/>
        </w:rPr>
        <w:t>≥</w:t>
      </w:r>
      <w:r>
        <w:rPr>
          <w:rFonts w:ascii="Symbola" w:hAnsi="Symbola"/>
          <w:spacing w:val="14"/>
        </w:rPr>
        <w:t> </w:t>
      </w:r>
      <w:r>
        <w:rPr>
          <w:spacing w:val="-5"/>
        </w:rPr>
        <w:t>0:</w:t>
      </w:r>
    </w:p>
    <w:p>
      <w:pPr>
        <w:spacing w:after="0"/>
        <w:jc w:val="both"/>
        <w:sectPr>
          <w:pgSz w:w="12240" w:h="15840"/>
          <w:pgMar w:header="890" w:footer="862" w:top="1080" w:bottom="1160" w:left="1720" w:right="1660"/>
        </w:sectPr>
      </w:pPr>
    </w:p>
    <w:p>
      <w:pPr>
        <w:spacing w:line="166" w:lineRule="exact" w:before="0"/>
        <w:ind w:left="1187" w:right="0" w:firstLine="0"/>
        <w:jc w:val="left"/>
        <w:rPr>
          <w:rFonts w:ascii="DejaVu Serif Condensed" w:hAnsi="DejaVu Serif Condensed"/>
          <w:sz w:val="16"/>
        </w:rPr>
      </w:pPr>
      <w:r>
        <w:rPr/>
        <mc:AlternateContent>
          <mc:Choice Requires="wps">
            <w:drawing>
              <wp:anchor distT="0" distB="0" distL="0" distR="0" allowOverlap="1" layoutInCell="1" locked="0" behindDoc="1" simplePos="0" relativeHeight="484889088">
                <wp:simplePos x="0" y="0"/>
                <wp:positionH relativeFrom="page">
                  <wp:posOffset>1790611</wp:posOffset>
                </wp:positionH>
                <wp:positionV relativeFrom="paragraph">
                  <wp:posOffset>13375</wp:posOffset>
                </wp:positionV>
                <wp:extent cx="56515" cy="47244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140.992996pt;margin-top:1.053221pt;width:4.45pt;height:37.2pt;mso-position-horizontal-relative:page;mso-position-vertical-relative:paragraph;z-index:-18427392" type="#_x0000_t202" id="docshape117"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4889600">
                <wp:simplePos x="0" y="0"/>
                <wp:positionH relativeFrom="page">
                  <wp:posOffset>3003981</wp:posOffset>
                </wp:positionH>
                <wp:positionV relativeFrom="paragraph">
                  <wp:posOffset>13375</wp:posOffset>
                </wp:positionV>
                <wp:extent cx="55880" cy="47244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588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236.533997pt;margin-top:1.053221pt;width:4.4pt;height:37.2pt;mso-position-horizontal-relative:page;mso-position-vertical-relative:paragraph;z-index:-18426880" type="#_x0000_t202" id="docshape118"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4890112">
                <wp:simplePos x="0" y="0"/>
                <wp:positionH relativeFrom="page">
                  <wp:posOffset>4572736</wp:posOffset>
                </wp:positionH>
                <wp:positionV relativeFrom="paragraph">
                  <wp:posOffset>13375</wp:posOffset>
                </wp:positionV>
                <wp:extent cx="56515" cy="47244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360.058014pt;margin-top:1.053221pt;width:4.45pt;height:37.2pt;mso-position-horizontal-relative:page;mso-position-vertical-relative:paragraph;z-index:-18426368" type="#_x0000_t202" id="docshape119"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4890624">
                <wp:simplePos x="0" y="0"/>
                <wp:positionH relativeFrom="page">
                  <wp:posOffset>5638876</wp:posOffset>
                </wp:positionH>
                <wp:positionV relativeFrom="paragraph">
                  <wp:posOffset>13375</wp:posOffset>
                </wp:positionV>
                <wp:extent cx="56515" cy="47244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444.006012pt;margin-top:1.053221pt;width:4.45pt;height:37.2pt;mso-position-horizontal-relative:page;mso-position-vertical-relative:paragraph;z-index:-18425856" type="#_x0000_t202" id="docshape120"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w:rFonts w:ascii="DejaVu Serif Condensed" w:hAnsi="DejaVu Serif Condensed"/>
          <w:spacing w:val="-10"/>
          <w:w w:val="140"/>
          <w:sz w:val="16"/>
        </w:rPr>
        <w:t>∞</w:t>
      </w:r>
    </w:p>
    <w:p>
      <w:pPr>
        <w:pStyle w:val="BodyText"/>
        <w:ind w:left="0"/>
        <w:rPr>
          <w:rFonts w:ascii="DejaVu Serif Condensed"/>
          <w:sz w:val="16"/>
        </w:rPr>
      </w:pPr>
    </w:p>
    <w:p>
      <w:pPr>
        <w:pStyle w:val="BodyText"/>
        <w:spacing w:before="4"/>
        <w:ind w:left="0"/>
        <w:rPr>
          <w:rFonts w:ascii="DejaVu Serif Condensed"/>
          <w:sz w:val="16"/>
        </w:rPr>
      </w:pPr>
    </w:p>
    <w:p>
      <w:pPr>
        <w:spacing w:before="0"/>
        <w:ind w:left="1113" w:right="0" w:firstLine="0"/>
        <w:jc w:val="left"/>
        <w:rPr>
          <w:rFonts w:ascii="LM Mono Prop 10"/>
          <w:sz w:val="16"/>
        </w:rPr>
      </w:pPr>
      <w:r>
        <w:rPr>
          <w:rFonts w:ascii="Georgia"/>
          <w:i/>
          <w:spacing w:val="-5"/>
          <w:sz w:val="16"/>
        </w:rPr>
        <w:t>n</w:t>
      </w:r>
      <w:r>
        <w:rPr>
          <w:rFonts w:ascii="LM Mono Prop 10"/>
          <w:spacing w:val="-5"/>
          <w:sz w:val="16"/>
        </w:rPr>
        <w:t>=0</w:t>
      </w:r>
    </w:p>
    <w:p>
      <w:pPr>
        <w:spacing w:before="203"/>
        <w:ind w:left="13" w:right="0" w:firstLine="0"/>
        <w:jc w:val="left"/>
        <w:rPr>
          <w:rFonts w:ascii="Georgia"/>
          <w:i/>
          <w:sz w:val="16"/>
        </w:rPr>
      </w:pPr>
      <w:r>
        <w:rPr/>
        <w:br w:type="column"/>
      </w:r>
      <w:r>
        <w:rPr>
          <w:rFonts w:ascii="Georgia"/>
          <w:i/>
          <w:spacing w:val="-4"/>
          <w:w w:val="105"/>
          <w:position w:val="4"/>
          <w:sz w:val="24"/>
        </w:rPr>
        <w:t>s</w:t>
      </w:r>
      <w:r>
        <w:rPr>
          <w:rFonts w:ascii="Georgia"/>
          <w:i/>
          <w:spacing w:val="-4"/>
          <w:w w:val="105"/>
          <w:sz w:val="16"/>
        </w:rPr>
        <w:t>n</w:t>
      </w:r>
      <w:r>
        <w:rPr>
          <w:rFonts w:ascii="LM Mono Prop 10"/>
          <w:spacing w:val="-4"/>
          <w:w w:val="105"/>
          <w:sz w:val="16"/>
        </w:rPr>
        <w:t>+</w:t>
      </w:r>
      <w:r>
        <w:rPr>
          <w:rFonts w:ascii="Georgia"/>
          <w:i/>
          <w:spacing w:val="-4"/>
          <w:w w:val="105"/>
          <w:sz w:val="16"/>
        </w:rPr>
        <w:t>k</w:t>
      </w:r>
    </w:p>
    <w:p>
      <w:pPr>
        <w:spacing w:before="203"/>
        <w:ind w:left="0" w:right="0" w:firstLine="0"/>
        <w:jc w:val="left"/>
        <w:rPr>
          <w:rFonts w:ascii="Georgia"/>
          <w:i/>
          <w:sz w:val="24"/>
        </w:rPr>
      </w:pPr>
      <w:r>
        <w:rPr/>
        <w:br w:type="column"/>
      </w:r>
      <w:r>
        <w:rPr>
          <w:rFonts w:ascii="Georgia"/>
          <w:i/>
          <w:w w:val="115"/>
          <w:sz w:val="24"/>
        </w:rPr>
        <w:t>X</w:t>
      </w:r>
      <w:r>
        <w:rPr>
          <w:rFonts w:ascii="Georgia"/>
          <w:i/>
          <w:w w:val="115"/>
          <w:sz w:val="24"/>
          <w:vertAlign w:val="superscript"/>
        </w:rPr>
        <w:t>n</w:t>
      </w:r>
      <w:r>
        <w:rPr>
          <w:rFonts w:ascii="Georgia"/>
          <w:i/>
          <w:spacing w:val="15"/>
          <w:w w:val="115"/>
          <w:sz w:val="24"/>
          <w:vertAlign w:val="baseline"/>
        </w:rPr>
        <w:t> </w:t>
      </w:r>
      <w:r>
        <w:rPr>
          <w:w w:val="115"/>
          <w:sz w:val="24"/>
          <w:vertAlign w:val="baseline"/>
        </w:rPr>
        <w:t>+</w:t>
      </w:r>
      <w:r>
        <w:rPr>
          <w:spacing w:val="-1"/>
          <w:w w:val="115"/>
          <w:sz w:val="24"/>
          <w:vertAlign w:val="baseline"/>
        </w:rPr>
        <w:t> </w:t>
      </w:r>
      <w:r>
        <w:rPr>
          <w:rFonts w:ascii="Georgia"/>
          <w:i/>
          <w:spacing w:val="-29"/>
          <w:w w:val="115"/>
          <w:sz w:val="24"/>
          <w:vertAlign w:val="baseline"/>
        </w:rPr>
        <w:t>r</w:t>
      </w:r>
    </w:p>
    <w:p>
      <w:pPr>
        <w:spacing w:line="240" w:lineRule="auto" w:before="122"/>
        <w:rPr>
          <w:rFonts w:ascii="Georgia"/>
          <w:i/>
          <w:sz w:val="16"/>
        </w:rPr>
      </w:pPr>
      <w:r>
        <w:rPr/>
        <w:br w:type="column"/>
      </w:r>
      <w:r>
        <w:rPr>
          <w:rFonts w:ascii="Georgia"/>
          <w:i/>
          <w:sz w:val="16"/>
        </w:rPr>
      </w:r>
    </w:p>
    <w:p>
      <w:pPr>
        <w:spacing w:before="0"/>
        <w:ind w:left="0" w:right="0" w:firstLine="0"/>
        <w:jc w:val="left"/>
        <w:rPr>
          <w:rFonts w:ascii="LM Mono Prop 10" w:hAnsi="LM Mono Prop 10"/>
          <w:sz w:val="16"/>
        </w:rPr>
      </w:pPr>
      <w:r>
        <w:rPr>
          <w:rFonts w:ascii="Georgia" w:hAnsi="Georgia"/>
          <w:i/>
          <w:spacing w:val="-5"/>
          <w:w w:val="105"/>
          <w:sz w:val="16"/>
        </w:rPr>
        <w:t>k</w:t>
      </w:r>
      <w:r>
        <w:rPr>
          <w:rFonts w:ascii="DejaVu Serif Condensed" w:hAnsi="DejaVu Serif Condensed"/>
          <w:spacing w:val="-5"/>
          <w:w w:val="105"/>
          <w:sz w:val="16"/>
        </w:rPr>
        <w:t>−</w:t>
      </w:r>
      <w:r>
        <w:rPr>
          <w:rFonts w:ascii="LM Mono Prop 10" w:hAnsi="LM Mono Prop 10"/>
          <w:spacing w:val="-5"/>
          <w:w w:val="105"/>
          <w:sz w:val="16"/>
        </w:rPr>
        <w:t>1</w:t>
      </w:r>
    </w:p>
    <w:p>
      <w:pPr>
        <w:spacing w:line="167" w:lineRule="exact" w:before="0"/>
        <w:ind w:left="97" w:right="0" w:firstLine="0"/>
        <w:jc w:val="left"/>
        <w:rPr>
          <w:rFonts w:ascii="DejaVu Serif Condensed" w:hAnsi="DejaVu Serif Condensed"/>
          <w:sz w:val="16"/>
        </w:rPr>
      </w:pPr>
      <w:r>
        <w:rPr/>
        <w:br w:type="column"/>
      </w:r>
      <w:r>
        <w:rPr>
          <w:rFonts w:ascii="DejaVu Serif Condensed" w:hAnsi="DejaVu Serif Condensed"/>
          <w:spacing w:val="-10"/>
          <w:w w:val="140"/>
          <w:sz w:val="16"/>
        </w:rPr>
        <w:t>∞</w:t>
      </w:r>
    </w:p>
    <w:p>
      <w:pPr>
        <w:pStyle w:val="BodyText"/>
        <w:ind w:left="0"/>
        <w:rPr>
          <w:rFonts w:ascii="DejaVu Serif Condensed"/>
          <w:sz w:val="16"/>
        </w:rPr>
      </w:pPr>
    </w:p>
    <w:p>
      <w:pPr>
        <w:pStyle w:val="BodyText"/>
        <w:spacing w:before="4"/>
        <w:ind w:left="0"/>
        <w:rPr>
          <w:rFonts w:ascii="DejaVu Serif Condensed"/>
          <w:sz w:val="16"/>
        </w:rPr>
      </w:pPr>
    </w:p>
    <w:p>
      <w:pPr>
        <w:spacing w:before="0"/>
        <w:ind w:left="22" w:right="0" w:firstLine="0"/>
        <w:jc w:val="left"/>
        <w:rPr>
          <w:rFonts w:ascii="LM Mono Prop 10"/>
          <w:sz w:val="16"/>
        </w:rPr>
      </w:pPr>
      <w:r>
        <w:rPr>
          <w:rFonts w:ascii="Georgia"/>
          <w:i/>
          <w:spacing w:val="-5"/>
          <w:sz w:val="16"/>
        </w:rPr>
        <w:t>n</w:t>
      </w:r>
      <w:r>
        <w:rPr>
          <w:rFonts w:ascii="LM Mono Prop 10"/>
          <w:spacing w:val="-5"/>
          <w:sz w:val="16"/>
        </w:rPr>
        <w:t>=0</w:t>
      </w:r>
    </w:p>
    <w:p>
      <w:pPr>
        <w:spacing w:before="203"/>
        <w:ind w:left="13" w:right="0" w:firstLine="0"/>
        <w:jc w:val="left"/>
        <w:rPr>
          <w:rFonts w:ascii="LM Mono Prop 10" w:hAnsi="LM Mono Prop 10"/>
          <w:sz w:val="16"/>
        </w:rPr>
      </w:pPr>
      <w:r>
        <w:rPr/>
        <w:br w:type="column"/>
      </w:r>
      <w:r>
        <w:rPr>
          <w:rFonts w:ascii="Georgia" w:hAnsi="Georgia"/>
          <w:i/>
          <w:spacing w:val="-2"/>
          <w:w w:val="105"/>
          <w:position w:val="4"/>
          <w:sz w:val="24"/>
        </w:rPr>
        <w:t>s</w:t>
      </w:r>
      <w:r>
        <w:rPr>
          <w:rFonts w:ascii="Georgia" w:hAnsi="Georgia"/>
          <w:i/>
          <w:spacing w:val="-2"/>
          <w:w w:val="105"/>
          <w:sz w:val="16"/>
        </w:rPr>
        <w:t>n</w:t>
      </w:r>
      <w:r>
        <w:rPr>
          <w:rFonts w:ascii="LM Mono Prop 10" w:hAnsi="LM Mono Prop 10"/>
          <w:spacing w:val="-2"/>
          <w:w w:val="105"/>
          <w:sz w:val="16"/>
        </w:rPr>
        <w:t>+</w:t>
      </w:r>
      <w:r>
        <w:rPr>
          <w:rFonts w:ascii="Georgia" w:hAnsi="Georgia"/>
          <w:i/>
          <w:spacing w:val="-2"/>
          <w:w w:val="105"/>
          <w:sz w:val="16"/>
        </w:rPr>
        <w:t>k</w:t>
      </w:r>
      <w:r>
        <w:rPr>
          <w:rFonts w:ascii="DejaVu Serif Condensed" w:hAnsi="DejaVu Serif Condensed"/>
          <w:spacing w:val="-2"/>
          <w:w w:val="105"/>
          <w:sz w:val="16"/>
        </w:rPr>
        <w:t>−</w:t>
      </w:r>
      <w:r>
        <w:rPr>
          <w:rFonts w:ascii="LM Mono Prop 10" w:hAnsi="LM Mono Prop 10"/>
          <w:spacing w:val="-2"/>
          <w:w w:val="105"/>
          <w:sz w:val="16"/>
        </w:rPr>
        <w:t>1</w:t>
      </w:r>
    </w:p>
    <w:p>
      <w:pPr>
        <w:spacing w:before="188"/>
        <w:ind w:left="0" w:right="0" w:firstLine="0"/>
        <w:jc w:val="left"/>
        <w:rPr>
          <w:rFonts w:ascii="LM Mono Prop 10" w:hAnsi="LM Mono Prop 10"/>
          <w:sz w:val="24"/>
        </w:rPr>
      </w:pPr>
      <w:r>
        <w:rPr/>
        <w:br w:type="column"/>
      </w:r>
      <w:r>
        <w:rPr>
          <w:rFonts w:ascii="Georgia" w:hAnsi="Georgia"/>
          <w:i/>
          <w:w w:val="115"/>
          <w:sz w:val="24"/>
        </w:rPr>
        <w:t>X</w:t>
      </w:r>
      <w:r>
        <w:rPr>
          <w:rFonts w:ascii="Georgia" w:hAnsi="Georgia"/>
          <w:i/>
          <w:w w:val="115"/>
          <w:sz w:val="24"/>
          <w:vertAlign w:val="superscript"/>
        </w:rPr>
        <w:t>n</w:t>
      </w:r>
      <w:r>
        <w:rPr>
          <w:rFonts w:ascii="Georgia" w:hAnsi="Georgia"/>
          <w:i/>
          <w:spacing w:val="11"/>
          <w:w w:val="115"/>
          <w:sz w:val="24"/>
          <w:vertAlign w:val="baseline"/>
        </w:rPr>
        <w:t> </w:t>
      </w:r>
      <w:r>
        <w:rPr>
          <w:w w:val="115"/>
          <w:sz w:val="24"/>
          <w:vertAlign w:val="baseline"/>
        </w:rPr>
        <w:t>+</w:t>
      </w:r>
      <w:r>
        <w:rPr>
          <w:spacing w:val="-5"/>
          <w:w w:val="115"/>
          <w:sz w:val="24"/>
          <w:vertAlign w:val="baseline"/>
        </w:rPr>
        <w:t> </w:t>
      </w:r>
      <w:r>
        <w:rPr>
          <w:rFonts w:ascii="Symbola" w:hAnsi="Symbola"/>
          <w:spacing w:val="26"/>
          <w:w w:val="115"/>
          <w:sz w:val="24"/>
          <w:vertAlign w:val="baseline"/>
        </w:rPr>
        <w:t>···</w:t>
      </w:r>
      <w:r>
        <w:rPr>
          <w:rFonts w:ascii="Symbola" w:hAnsi="Symbola"/>
          <w:spacing w:val="-3"/>
          <w:w w:val="115"/>
          <w:sz w:val="24"/>
          <w:vertAlign w:val="baseline"/>
        </w:rPr>
        <w:t> </w:t>
      </w:r>
      <w:r>
        <w:rPr>
          <w:w w:val="115"/>
          <w:sz w:val="24"/>
          <w:vertAlign w:val="baseline"/>
        </w:rPr>
        <w:t>+</w:t>
      </w:r>
      <w:r>
        <w:rPr>
          <w:spacing w:val="-5"/>
          <w:w w:val="115"/>
          <w:sz w:val="24"/>
          <w:vertAlign w:val="baseline"/>
        </w:rPr>
        <w:t> </w:t>
      </w:r>
      <w:r>
        <w:rPr>
          <w:rFonts w:ascii="Georgia" w:hAnsi="Georgia"/>
          <w:i/>
          <w:spacing w:val="-13"/>
          <w:w w:val="115"/>
          <w:sz w:val="24"/>
          <w:vertAlign w:val="baseline"/>
        </w:rPr>
        <w:t>r</w:t>
      </w:r>
      <w:r>
        <w:rPr>
          <w:rFonts w:ascii="LM Mono Prop 10" w:hAnsi="LM Mono Prop 10"/>
          <w:spacing w:val="-13"/>
          <w:w w:val="115"/>
          <w:sz w:val="24"/>
          <w:vertAlign w:val="subscript"/>
        </w:rPr>
        <w:t>1</w:t>
      </w:r>
    </w:p>
    <w:p>
      <w:pPr>
        <w:spacing w:line="167" w:lineRule="exact" w:before="0"/>
        <w:ind w:left="97" w:right="0" w:firstLine="0"/>
        <w:jc w:val="left"/>
        <w:rPr>
          <w:rFonts w:ascii="DejaVu Serif Condensed" w:hAnsi="DejaVu Serif Condensed"/>
          <w:sz w:val="16"/>
        </w:rPr>
      </w:pPr>
      <w:r>
        <w:rPr/>
        <w:br w:type="column"/>
      </w:r>
      <w:r>
        <w:rPr>
          <w:rFonts w:ascii="DejaVu Serif Condensed" w:hAnsi="DejaVu Serif Condensed"/>
          <w:spacing w:val="-10"/>
          <w:w w:val="140"/>
          <w:sz w:val="16"/>
        </w:rPr>
        <w:t>∞</w:t>
      </w:r>
    </w:p>
    <w:p>
      <w:pPr>
        <w:pStyle w:val="BodyText"/>
        <w:ind w:left="0"/>
        <w:rPr>
          <w:rFonts w:ascii="DejaVu Serif Condensed"/>
          <w:sz w:val="16"/>
        </w:rPr>
      </w:pPr>
    </w:p>
    <w:p>
      <w:pPr>
        <w:pStyle w:val="BodyText"/>
        <w:spacing w:before="4"/>
        <w:ind w:left="0"/>
        <w:rPr>
          <w:rFonts w:ascii="DejaVu Serif Condensed"/>
          <w:sz w:val="16"/>
        </w:rPr>
      </w:pPr>
    </w:p>
    <w:p>
      <w:pPr>
        <w:spacing w:before="0"/>
        <w:ind w:left="22" w:right="0" w:firstLine="0"/>
        <w:jc w:val="left"/>
        <w:rPr>
          <w:rFonts w:ascii="LM Mono Prop 10"/>
          <w:sz w:val="16"/>
        </w:rPr>
      </w:pPr>
      <w:r>
        <w:rPr>
          <w:rFonts w:ascii="Georgia"/>
          <w:i/>
          <w:spacing w:val="-5"/>
          <w:sz w:val="16"/>
        </w:rPr>
        <w:t>n</w:t>
      </w:r>
      <w:r>
        <w:rPr>
          <w:rFonts w:ascii="LM Mono Prop 10"/>
          <w:spacing w:val="-5"/>
          <w:sz w:val="16"/>
        </w:rPr>
        <w:t>=0</w:t>
      </w:r>
    </w:p>
    <w:p>
      <w:pPr>
        <w:spacing w:before="203"/>
        <w:ind w:left="13" w:right="0" w:firstLine="0"/>
        <w:jc w:val="left"/>
        <w:rPr>
          <w:rFonts w:ascii="LM Mono Prop 10"/>
          <w:sz w:val="16"/>
        </w:rPr>
      </w:pPr>
      <w:r>
        <w:rPr/>
        <w:br w:type="column"/>
      </w:r>
      <w:r>
        <w:rPr>
          <w:rFonts w:ascii="Georgia"/>
          <w:i/>
          <w:spacing w:val="-4"/>
          <w:position w:val="4"/>
          <w:sz w:val="24"/>
        </w:rPr>
        <w:t>s</w:t>
      </w:r>
      <w:r>
        <w:rPr>
          <w:rFonts w:ascii="Georgia"/>
          <w:i/>
          <w:spacing w:val="-4"/>
          <w:sz w:val="16"/>
        </w:rPr>
        <w:t>n</w:t>
      </w:r>
      <w:r>
        <w:rPr>
          <w:rFonts w:ascii="LM Mono Prop 10"/>
          <w:spacing w:val="-4"/>
          <w:sz w:val="16"/>
        </w:rPr>
        <w:t>+1</w:t>
      </w:r>
    </w:p>
    <w:p>
      <w:pPr>
        <w:spacing w:before="188"/>
        <w:ind w:left="0" w:right="0" w:firstLine="0"/>
        <w:jc w:val="left"/>
        <w:rPr>
          <w:rFonts w:ascii="LM Mono Prop 10"/>
          <w:sz w:val="24"/>
        </w:rPr>
      </w:pPr>
      <w:r>
        <w:rPr/>
        <w:br w:type="column"/>
      </w:r>
      <w:r>
        <w:rPr>
          <w:rFonts w:ascii="Georgia"/>
          <w:i/>
          <w:w w:val="115"/>
          <w:sz w:val="24"/>
        </w:rPr>
        <w:t>X</w:t>
      </w:r>
      <w:r>
        <w:rPr>
          <w:rFonts w:ascii="Georgia"/>
          <w:i/>
          <w:w w:val="115"/>
          <w:sz w:val="24"/>
          <w:vertAlign w:val="superscript"/>
        </w:rPr>
        <w:t>n</w:t>
      </w:r>
      <w:r>
        <w:rPr>
          <w:rFonts w:ascii="Georgia"/>
          <w:i/>
          <w:spacing w:val="15"/>
          <w:w w:val="115"/>
          <w:sz w:val="24"/>
          <w:vertAlign w:val="baseline"/>
        </w:rPr>
        <w:t> </w:t>
      </w:r>
      <w:r>
        <w:rPr>
          <w:w w:val="115"/>
          <w:sz w:val="24"/>
          <w:vertAlign w:val="baseline"/>
        </w:rPr>
        <w:t>+</w:t>
      </w:r>
      <w:r>
        <w:rPr>
          <w:spacing w:val="-1"/>
          <w:w w:val="115"/>
          <w:sz w:val="24"/>
          <w:vertAlign w:val="baseline"/>
        </w:rPr>
        <w:t> </w:t>
      </w:r>
      <w:r>
        <w:rPr>
          <w:rFonts w:ascii="Georgia"/>
          <w:i/>
          <w:spacing w:val="-15"/>
          <w:w w:val="115"/>
          <w:sz w:val="24"/>
          <w:vertAlign w:val="baseline"/>
        </w:rPr>
        <w:t>r</w:t>
      </w:r>
      <w:r>
        <w:rPr>
          <w:rFonts w:ascii="LM Mono Prop 10"/>
          <w:spacing w:val="-15"/>
          <w:w w:val="115"/>
          <w:sz w:val="24"/>
          <w:vertAlign w:val="subscript"/>
        </w:rPr>
        <w:t>0</w:t>
      </w:r>
    </w:p>
    <w:p>
      <w:pPr>
        <w:spacing w:line="167" w:lineRule="exact" w:before="0"/>
        <w:ind w:left="97" w:right="0" w:firstLine="0"/>
        <w:jc w:val="left"/>
        <w:rPr>
          <w:rFonts w:ascii="DejaVu Serif Condensed" w:hAnsi="DejaVu Serif Condensed"/>
          <w:sz w:val="16"/>
        </w:rPr>
      </w:pPr>
      <w:r>
        <w:rPr/>
        <w:br w:type="column"/>
      </w:r>
      <w:r>
        <w:rPr>
          <w:rFonts w:ascii="DejaVu Serif Condensed" w:hAnsi="DejaVu Serif Condensed"/>
          <w:spacing w:val="-10"/>
          <w:w w:val="140"/>
          <w:sz w:val="16"/>
        </w:rPr>
        <w:t>∞</w:t>
      </w:r>
    </w:p>
    <w:p>
      <w:pPr>
        <w:pStyle w:val="BodyText"/>
        <w:ind w:left="0"/>
        <w:rPr>
          <w:rFonts w:ascii="DejaVu Serif Condensed"/>
          <w:sz w:val="16"/>
        </w:rPr>
      </w:pPr>
    </w:p>
    <w:p>
      <w:pPr>
        <w:pStyle w:val="BodyText"/>
        <w:spacing w:before="4"/>
        <w:ind w:left="0"/>
        <w:rPr>
          <w:rFonts w:ascii="DejaVu Serif Condensed"/>
          <w:sz w:val="16"/>
        </w:rPr>
      </w:pPr>
    </w:p>
    <w:p>
      <w:pPr>
        <w:spacing w:before="0"/>
        <w:ind w:left="22" w:right="0" w:firstLine="0"/>
        <w:jc w:val="left"/>
        <w:rPr>
          <w:rFonts w:ascii="LM Mono Prop 10"/>
          <w:sz w:val="16"/>
        </w:rPr>
      </w:pPr>
      <w:r>
        <w:rPr>
          <w:rFonts w:ascii="Georgia"/>
          <w:i/>
          <w:spacing w:val="-5"/>
          <w:sz w:val="16"/>
        </w:rPr>
        <w:t>n</w:t>
      </w:r>
      <w:r>
        <w:rPr>
          <w:rFonts w:ascii="LM Mono Prop 10"/>
          <w:spacing w:val="-5"/>
          <w:sz w:val="16"/>
        </w:rPr>
        <w:t>=0</w:t>
      </w:r>
    </w:p>
    <w:p>
      <w:pPr>
        <w:spacing w:before="207"/>
        <w:ind w:left="13" w:right="0" w:firstLine="0"/>
        <w:jc w:val="left"/>
        <w:rPr>
          <w:rFonts w:ascii="Georgia"/>
          <w:i/>
          <w:sz w:val="24"/>
        </w:rPr>
      </w:pPr>
      <w:r>
        <w:rPr/>
        <w:br w:type="column"/>
      </w:r>
      <w:r>
        <w:rPr>
          <w:rFonts w:ascii="Georgia"/>
          <w:i/>
          <w:spacing w:val="-4"/>
          <w:w w:val="110"/>
          <w:sz w:val="24"/>
        </w:rPr>
        <w:t>s</w:t>
      </w:r>
      <w:r>
        <w:rPr>
          <w:rFonts w:ascii="Georgia"/>
          <w:i/>
          <w:spacing w:val="-4"/>
          <w:w w:val="110"/>
          <w:sz w:val="24"/>
          <w:vertAlign w:val="subscript"/>
        </w:rPr>
        <w:t>n</w:t>
      </w:r>
      <w:r>
        <w:rPr>
          <w:rFonts w:ascii="Georgia"/>
          <w:i/>
          <w:spacing w:val="-4"/>
          <w:w w:val="110"/>
          <w:sz w:val="24"/>
          <w:vertAlign w:val="baseline"/>
        </w:rPr>
        <w:t>X</w:t>
      </w:r>
      <w:r>
        <w:rPr>
          <w:rFonts w:ascii="Georgia"/>
          <w:i/>
          <w:spacing w:val="-4"/>
          <w:w w:val="110"/>
          <w:sz w:val="24"/>
          <w:vertAlign w:val="superscript"/>
        </w:rPr>
        <w:t>n</w:t>
      </w:r>
    </w:p>
    <w:p>
      <w:pPr>
        <w:spacing w:after="0"/>
        <w:jc w:val="left"/>
        <w:rPr>
          <w:rFonts w:ascii="Georgia"/>
          <w:sz w:val="24"/>
        </w:rPr>
        <w:sectPr>
          <w:type w:val="continuous"/>
          <w:pgSz w:w="12240" w:h="15840"/>
          <w:pgMar w:header="890" w:footer="862" w:top="760" w:bottom="1020" w:left="1720" w:right="1660"/>
          <w:cols w:num="12" w:equalWidth="0">
            <w:col w:w="1432" w:space="40"/>
            <w:col w:w="447" w:space="14"/>
            <w:col w:w="720"/>
            <w:col w:w="309" w:space="40"/>
            <w:col w:w="342" w:space="39"/>
            <w:col w:w="667" w:space="10"/>
            <w:col w:w="1372" w:space="40"/>
            <w:col w:w="342" w:space="40"/>
            <w:col w:w="443" w:space="10"/>
            <w:col w:w="805" w:space="39"/>
            <w:col w:w="342" w:space="40"/>
            <w:col w:w="1328"/>
          </w:cols>
        </w:sectPr>
      </w:pPr>
    </w:p>
    <w:p>
      <w:pPr>
        <w:pStyle w:val="BodyText"/>
        <w:ind w:left="0"/>
        <w:rPr>
          <w:rFonts w:ascii="Georgia"/>
          <w:i/>
        </w:rPr>
      </w:pPr>
    </w:p>
    <w:p>
      <w:pPr>
        <w:pStyle w:val="BodyText"/>
        <w:spacing w:before="252"/>
        <w:ind w:left="0"/>
        <w:rPr>
          <w:rFonts w:ascii="Georgia"/>
          <w:i/>
        </w:rPr>
      </w:pPr>
    </w:p>
    <w:p>
      <w:pPr>
        <w:pStyle w:val="BodyText"/>
      </w:pPr>
      <w:r>
        <w:rPr/>
        <w:t>Since,</w:t>
      </w:r>
      <w:r>
        <w:rPr>
          <w:spacing w:val="19"/>
        </w:rPr>
        <w:t> </w:t>
      </w:r>
      <w:r>
        <w:rPr/>
        <w:t>for</w:t>
      </w:r>
      <w:r>
        <w:rPr>
          <w:spacing w:val="20"/>
        </w:rPr>
        <w:t> </w:t>
      </w:r>
      <w:r>
        <w:rPr/>
        <w:t>any</w:t>
      </w:r>
      <w:r>
        <w:rPr>
          <w:spacing w:val="19"/>
        </w:rPr>
        <w:t> </w:t>
      </w:r>
      <w:r>
        <w:rPr>
          <w:rFonts w:ascii="Georgia" w:hAnsi="Georgia"/>
          <w:i/>
        </w:rPr>
        <w:t>i</w:t>
      </w:r>
      <w:r>
        <w:rPr>
          <w:rFonts w:ascii="Georgia" w:hAnsi="Georgia"/>
          <w:i/>
          <w:spacing w:val="10"/>
        </w:rPr>
        <w:t> </w:t>
      </w:r>
      <w:r>
        <w:rPr>
          <w:rFonts w:ascii="Symbola" w:hAnsi="Symbola"/>
        </w:rPr>
        <w:t>≥</w:t>
      </w:r>
      <w:r>
        <w:rPr>
          <w:rFonts w:ascii="Symbola" w:hAnsi="Symbola"/>
          <w:spacing w:val="9"/>
        </w:rPr>
        <w:t> </w:t>
      </w:r>
      <w:r>
        <w:rPr>
          <w:spacing w:val="-5"/>
        </w:rPr>
        <w:t>0,</w:t>
      </w:r>
    </w:p>
    <w:p>
      <w:pPr>
        <w:spacing w:before="3"/>
        <w:ind w:left="417" w:right="0" w:firstLine="0"/>
        <w:jc w:val="left"/>
        <w:rPr>
          <w:rFonts w:ascii="DejaVu Serif Condensed" w:hAnsi="DejaVu Serif Condensed"/>
          <w:sz w:val="16"/>
        </w:rPr>
      </w:pPr>
      <w:r>
        <w:rPr/>
        <w:br w:type="column"/>
      </w:r>
      <w:r>
        <w:rPr>
          <w:w w:val="140"/>
          <w:position w:val="-29"/>
          <w:sz w:val="24"/>
        </w:rPr>
        <w:t>=</w:t>
      </w:r>
      <w:r>
        <w:rPr>
          <w:spacing w:val="61"/>
          <w:w w:val="140"/>
          <w:position w:val="-29"/>
          <w:sz w:val="24"/>
        </w:rPr>
        <w:t> </w:t>
      </w:r>
      <w:r>
        <w:rPr>
          <w:rFonts w:ascii="DejaVu Serif Condensed" w:hAnsi="DejaVu Serif Condensed"/>
          <w:spacing w:val="-10"/>
          <w:w w:val="140"/>
          <w:sz w:val="16"/>
        </w:rPr>
        <w:t>∞</w:t>
      </w:r>
    </w:p>
    <w:p>
      <w:pPr>
        <w:spacing w:before="63"/>
        <w:ind w:left="0" w:right="0" w:firstLine="0"/>
        <w:jc w:val="right"/>
        <w:rPr>
          <w:rFonts w:ascii="LM Mono Prop 10"/>
          <w:sz w:val="16"/>
        </w:rPr>
      </w:pPr>
      <w:r>
        <w:rPr/>
        <mc:AlternateContent>
          <mc:Choice Requires="wps">
            <w:drawing>
              <wp:anchor distT="0" distB="0" distL="0" distR="0" allowOverlap="1" layoutInCell="1" locked="0" behindDoc="1" simplePos="0" relativeHeight="484891136">
                <wp:simplePos x="0" y="0"/>
                <wp:positionH relativeFrom="page">
                  <wp:posOffset>3801846</wp:posOffset>
                </wp:positionH>
                <wp:positionV relativeFrom="paragraph">
                  <wp:posOffset>-291538</wp:posOffset>
                </wp:positionV>
                <wp:extent cx="56515" cy="47244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299.358002pt;margin-top:-22.955774pt;width:4.45pt;height:37.2pt;mso-position-horizontal-relative:page;mso-position-vertical-relative:paragraph;z-index:-18425344" type="#_x0000_t202" id="docshape121"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w:rFonts w:ascii="Georgia"/>
          <w:i/>
          <w:spacing w:val="-5"/>
          <w:w w:val="105"/>
          <w:sz w:val="16"/>
        </w:rPr>
        <w:t>n</w:t>
      </w:r>
      <w:r>
        <w:rPr>
          <w:rFonts w:ascii="LM Mono Prop 10"/>
          <w:spacing w:val="-5"/>
          <w:w w:val="105"/>
          <w:sz w:val="16"/>
        </w:rPr>
        <w:t>=0</w:t>
      </w:r>
    </w:p>
    <w:p>
      <w:pPr>
        <w:spacing w:line="240" w:lineRule="auto" w:before="20"/>
        <w:rPr>
          <w:rFonts w:ascii="LM Mono Prop 10"/>
          <w:sz w:val="16"/>
        </w:rPr>
      </w:pPr>
      <w:r>
        <w:rPr/>
        <w:br w:type="column"/>
      </w:r>
      <w:r>
        <w:rPr>
          <w:rFonts w:ascii="LM Mono Prop 10"/>
          <w:sz w:val="16"/>
        </w:rPr>
      </w:r>
    </w:p>
    <w:p>
      <w:pPr>
        <w:spacing w:before="1"/>
        <w:ind w:left="13" w:right="0" w:firstLine="0"/>
        <w:jc w:val="left"/>
        <w:rPr>
          <w:rFonts w:ascii="Georgia"/>
          <w:i/>
          <w:sz w:val="24"/>
        </w:rPr>
      </w:pPr>
      <w:r>
        <w:rPr>
          <w:rFonts w:ascii="Georgia"/>
          <w:i/>
          <w:spacing w:val="-4"/>
          <w:w w:val="110"/>
          <w:sz w:val="24"/>
        </w:rPr>
        <w:t>t</w:t>
      </w:r>
      <w:r>
        <w:rPr>
          <w:rFonts w:ascii="Georgia"/>
          <w:i/>
          <w:spacing w:val="-4"/>
          <w:w w:val="110"/>
          <w:sz w:val="24"/>
          <w:vertAlign w:val="subscript"/>
        </w:rPr>
        <w:t>n</w:t>
      </w:r>
      <w:r>
        <w:rPr>
          <w:rFonts w:ascii="Georgia"/>
          <w:i/>
          <w:spacing w:val="-4"/>
          <w:w w:val="110"/>
          <w:sz w:val="24"/>
          <w:vertAlign w:val="baseline"/>
        </w:rPr>
        <w:t>X</w:t>
      </w:r>
      <w:r>
        <w:rPr>
          <w:rFonts w:ascii="Georgia"/>
          <w:i/>
          <w:spacing w:val="-4"/>
          <w:w w:val="110"/>
          <w:sz w:val="24"/>
          <w:vertAlign w:val="superscript"/>
        </w:rPr>
        <w:t>n</w:t>
      </w:r>
    </w:p>
    <w:p>
      <w:pPr>
        <w:spacing w:after="0"/>
        <w:jc w:val="left"/>
        <w:rPr>
          <w:rFonts w:ascii="Georgia"/>
          <w:sz w:val="24"/>
        </w:rPr>
        <w:sectPr>
          <w:type w:val="continuous"/>
          <w:pgSz w:w="12240" w:h="15840"/>
          <w:pgMar w:header="890" w:footer="862" w:top="760" w:bottom="1020" w:left="1720" w:right="1660"/>
          <w:cols w:num="3" w:equalWidth="0">
            <w:col w:w="2514" w:space="1088"/>
            <w:col w:w="999" w:space="39"/>
            <w:col w:w="4220"/>
          </w:cols>
        </w:sectPr>
      </w:pPr>
    </w:p>
    <w:p>
      <w:pPr>
        <w:spacing w:before="34"/>
        <w:ind w:left="373" w:right="0" w:firstLine="0"/>
        <w:jc w:val="center"/>
        <w:rPr>
          <w:rFonts w:ascii="Symbola" w:hAnsi="Symbola"/>
          <w:sz w:val="24"/>
        </w:rPr>
      </w:pPr>
      <w:r>
        <w:rPr>
          <w:rFonts w:ascii="Georgia" w:hAnsi="Georgia"/>
          <w:i/>
          <w:w w:val="115"/>
          <w:sz w:val="24"/>
        </w:rPr>
        <w:t>σ</w:t>
      </w:r>
      <w:r>
        <w:rPr>
          <w:rFonts w:ascii="LM Mono Prop 10" w:hAnsi="LM Mono Prop 10"/>
          <w:w w:val="115"/>
          <w:sz w:val="24"/>
          <w:vertAlign w:val="superscript"/>
        </w:rPr>
        <w:t>(</w:t>
      </w:r>
      <w:r>
        <w:rPr>
          <w:rFonts w:ascii="Georgia" w:hAnsi="Georgia"/>
          <w:i/>
          <w:w w:val="115"/>
          <w:sz w:val="24"/>
          <w:vertAlign w:val="superscript"/>
        </w:rPr>
        <w:t>i</w:t>
      </w:r>
      <w:r>
        <w:rPr>
          <w:rFonts w:ascii="LM Mono Prop 10" w:hAnsi="LM Mono Prop 10"/>
          <w:w w:val="115"/>
          <w:sz w:val="24"/>
          <w:vertAlign w:val="superscript"/>
        </w:rPr>
        <w:t>)</w:t>
      </w:r>
      <w:r>
        <w:rPr>
          <w:rFonts w:ascii="LM Mono Prop 10" w:hAnsi="LM Mono Prop 10"/>
          <w:spacing w:val="-4"/>
          <w:w w:val="115"/>
          <w:sz w:val="24"/>
          <w:vertAlign w:val="baseline"/>
        </w:rPr>
        <w:t> </w:t>
      </w:r>
      <w:r>
        <w:rPr>
          <w:w w:val="115"/>
          <w:sz w:val="24"/>
          <w:vertAlign w:val="baseline"/>
        </w:rPr>
        <w:t>=</w:t>
      </w:r>
      <w:r>
        <w:rPr>
          <w:spacing w:val="12"/>
          <w:w w:val="115"/>
          <w:sz w:val="24"/>
          <w:vertAlign w:val="baseline"/>
        </w:rPr>
        <w:t> </w:t>
      </w:r>
      <w:r>
        <w:rPr>
          <w:rFonts w:ascii="Georgia" w:hAnsi="Georgia"/>
          <w:i/>
          <w:w w:val="115"/>
          <w:sz w:val="24"/>
          <w:vertAlign w:val="baseline"/>
        </w:rPr>
        <w:t>s</w:t>
      </w:r>
      <w:r>
        <w:rPr>
          <w:rFonts w:ascii="Georgia" w:hAnsi="Georgia"/>
          <w:i/>
          <w:w w:val="115"/>
          <w:sz w:val="24"/>
          <w:vertAlign w:val="subscript"/>
        </w:rPr>
        <w:t>i</w:t>
      </w:r>
      <w:r>
        <w:rPr>
          <w:rFonts w:ascii="Georgia" w:hAnsi="Georgia"/>
          <w:i/>
          <w:spacing w:val="10"/>
          <w:w w:val="115"/>
          <w:sz w:val="24"/>
          <w:vertAlign w:val="baseline"/>
        </w:rPr>
        <w:t> </w:t>
      </w:r>
      <w:r>
        <w:rPr>
          <w:w w:val="115"/>
          <w:sz w:val="24"/>
          <w:vertAlign w:val="baseline"/>
        </w:rPr>
        <w:t>+</w:t>
      </w:r>
      <w:r>
        <w:rPr>
          <w:spacing w:val="-5"/>
          <w:w w:val="115"/>
          <w:sz w:val="24"/>
          <w:vertAlign w:val="baseline"/>
        </w:rPr>
        <w:t> </w:t>
      </w:r>
      <w:r>
        <w:rPr>
          <w:rFonts w:ascii="Georgia" w:hAnsi="Georgia"/>
          <w:i/>
          <w:w w:val="115"/>
          <w:sz w:val="24"/>
          <w:vertAlign w:val="baseline"/>
        </w:rPr>
        <w:t>s</w:t>
      </w:r>
      <w:r>
        <w:rPr>
          <w:rFonts w:ascii="Georgia" w:hAnsi="Georgia"/>
          <w:i/>
          <w:w w:val="115"/>
          <w:sz w:val="24"/>
          <w:vertAlign w:val="subscript"/>
        </w:rPr>
        <w:t>i</w:t>
      </w:r>
      <w:r>
        <w:rPr>
          <w:rFonts w:ascii="LM Mono Prop 10" w:hAnsi="LM Mono Prop 10"/>
          <w:w w:val="115"/>
          <w:sz w:val="24"/>
          <w:vertAlign w:val="subscript"/>
        </w:rPr>
        <w:t>+1</w:t>
      </w:r>
      <w:r>
        <w:rPr>
          <w:rFonts w:ascii="Georgia" w:hAnsi="Georgia"/>
          <w:i/>
          <w:w w:val="115"/>
          <w:sz w:val="24"/>
          <w:vertAlign w:val="baseline"/>
        </w:rPr>
        <w:t>X</w:t>
      </w:r>
      <w:r>
        <w:rPr>
          <w:rFonts w:ascii="LM Mono Prop 10" w:hAnsi="LM Mono Prop 10"/>
          <w:w w:val="115"/>
          <w:sz w:val="24"/>
          <w:vertAlign w:val="superscript"/>
        </w:rPr>
        <w:t>1</w:t>
      </w:r>
      <w:r>
        <w:rPr>
          <w:rFonts w:ascii="LM Mono Prop 10" w:hAnsi="LM Mono Prop 10"/>
          <w:spacing w:val="-20"/>
          <w:w w:val="115"/>
          <w:sz w:val="24"/>
          <w:vertAlign w:val="baseline"/>
        </w:rPr>
        <w:t> </w:t>
      </w:r>
      <w:r>
        <w:rPr>
          <w:w w:val="115"/>
          <w:sz w:val="24"/>
          <w:vertAlign w:val="baseline"/>
        </w:rPr>
        <w:t>+</w:t>
      </w:r>
      <w:r>
        <w:rPr>
          <w:spacing w:val="-5"/>
          <w:w w:val="115"/>
          <w:sz w:val="24"/>
          <w:vertAlign w:val="baseline"/>
        </w:rPr>
        <w:t> </w:t>
      </w:r>
      <w:r>
        <w:rPr>
          <w:rFonts w:ascii="Georgia" w:hAnsi="Georgia"/>
          <w:i/>
          <w:w w:val="115"/>
          <w:sz w:val="24"/>
          <w:vertAlign w:val="baseline"/>
        </w:rPr>
        <w:t>s</w:t>
      </w:r>
      <w:r>
        <w:rPr>
          <w:rFonts w:ascii="Georgia" w:hAnsi="Georgia"/>
          <w:i/>
          <w:w w:val="115"/>
          <w:sz w:val="24"/>
          <w:vertAlign w:val="subscript"/>
        </w:rPr>
        <w:t>i</w:t>
      </w:r>
      <w:r>
        <w:rPr>
          <w:rFonts w:ascii="LM Mono Prop 10" w:hAnsi="LM Mono Prop 10"/>
          <w:w w:val="115"/>
          <w:sz w:val="24"/>
          <w:vertAlign w:val="subscript"/>
        </w:rPr>
        <w:t>+2</w:t>
      </w:r>
      <w:r>
        <w:rPr>
          <w:rFonts w:ascii="Georgia" w:hAnsi="Georgia"/>
          <w:i/>
          <w:w w:val="115"/>
          <w:sz w:val="24"/>
          <w:vertAlign w:val="baseline"/>
        </w:rPr>
        <w:t>X</w:t>
      </w:r>
      <w:r>
        <w:rPr>
          <w:rFonts w:ascii="LM Mono Prop 10" w:hAnsi="LM Mono Prop 10"/>
          <w:w w:val="115"/>
          <w:sz w:val="24"/>
          <w:vertAlign w:val="superscript"/>
        </w:rPr>
        <w:t>2</w:t>
      </w:r>
      <w:r>
        <w:rPr>
          <w:rFonts w:ascii="LM Mono Prop 10" w:hAnsi="LM Mono Prop 10"/>
          <w:spacing w:val="-20"/>
          <w:w w:val="115"/>
          <w:sz w:val="24"/>
          <w:vertAlign w:val="baseline"/>
        </w:rPr>
        <w:t> </w:t>
      </w:r>
      <w:r>
        <w:rPr>
          <w:w w:val="115"/>
          <w:sz w:val="24"/>
          <w:vertAlign w:val="baseline"/>
        </w:rPr>
        <w:t>+</w:t>
      </w:r>
      <w:r>
        <w:rPr>
          <w:spacing w:val="-5"/>
          <w:w w:val="115"/>
          <w:sz w:val="24"/>
          <w:vertAlign w:val="baseline"/>
        </w:rPr>
        <w:t> </w:t>
      </w:r>
      <w:r>
        <w:rPr>
          <w:rFonts w:ascii="Symbola" w:hAnsi="Symbola"/>
          <w:spacing w:val="21"/>
          <w:w w:val="115"/>
          <w:sz w:val="24"/>
          <w:vertAlign w:val="baseline"/>
        </w:rPr>
        <w:t>··· </w:t>
      </w:r>
    </w:p>
    <w:p>
      <w:pPr>
        <w:pStyle w:val="BodyText"/>
        <w:spacing w:before="68"/>
      </w:pPr>
      <w:r>
        <w:rPr>
          <w:w w:val="105"/>
        </w:rPr>
        <w:t>which</w:t>
      </w:r>
      <w:r>
        <w:rPr>
          <w:spacing w:val="-2"/>
          <w:w w:val="105"/>
        </w:rPr>
        <w:t> </w:t>
      </w:r>
      <w:r>
        <w:rPr>
          <w:w w:val="105"/>
        </w:rPr>
        <w:t>is</w:t>
      </w:r>
      <w:r>
        <w:rPr>
          <w:spacing w:val="-2"/>
          <w:w w:val="105"/>
        </w:rPr>
        <w:t> </w:t>
      </w:r>
      <w:r>
        <w:rPr>
          <w:w w:val="105"/>
        </w:rPr>
        <w:t>an</w:t>
      </w:r>
      <w:r>
        <w:rPr>
          <w:spacing w:val="-1"/>
          <w:w w:val="105"/>
        </w:rPr>
        <w:t> </w:t>
      </w:r>
      <w:r>
        <w:rPr>
          <w:w w:val="105"/>
        </w:rPr>
        <w:t>immediate</w:t>
      </w:r>
      <w:r>
        <w:rPr>
          <w:spacing w:val="-2"/>
          <w:w w:val="105"/>
        </w:rPr>
        <w:t> </w:t>
      </w:r>
      <w:r>
        <w:rPr>
          <w:w w:val="105"/>
        </w:rPr>
        <w:t>corollary</w:t>
      </w:r>
      <w:r>
        <w:rPr>
          <w:spacing w:val="-1"/>
          <w:w w:val="105"/>
        </w:rPr>
        <w:t> </w:t>
      </w:r>
      <w:r>
        <w:rPr>
          <w:w w:val="105"/>
        </w:rPr>
        <w:t>of</w:t>
      </w:r>
      <w:r>
        <w:rPr>
          <w:spacing w:val="-2"/>
          <w:w w:val="105"/>
        </w:rPr>
        <w:t> </w:t>
      </w:r>
      <w:r>
        <w:rPr>
          <w:w w:val="105"/>
        </w:rPr>
        <w:t>Theorem</w:t>
      </w:r>
      <w:r>
        <w:rPr>
          <w:spacing w:val="-2"/>
          <w:w w:val="105"/>
        </w:rPr>
        <w:t> </w:t>
      </w:r>
      <w:r>
        <w:rPr>
          <w:w w:val="105"/>
        </w:rPr>
        <w:t>4.3,</w:t>
      </w:r>
      <w:r>
        <w:rPr>
          <w:spacing w:val="-1"/>
          <w:w w:val="105"/>
        </w:rPr>
        <w:t> </w:t>
      </w:r>
      <w:r>
        <w:rPr>
          <w:w w:val="105"/>
        </w:rPr>
        <w:t>we</w:t>
      </w:r>
      <w:r>
        <w:rPr>
          <w:spacing w:val="-2"/>
          <w:w w:val="105"/>
        </w:rPr>
        <w:t> obtain</w:t>
      </w:r>
    </w:p>
    <w:p>
      <w:pPr>
        <w:spacing w:before="44"/>
        <w:ind w:left="307" w:right="0" w:firstLine="0"/>
        <w:jc w:val="center"/>
        <w:rPr>
          <w:rFonts w:ascii="Georgia" w:hAnsi="Georgia"/>
          <w:i/>
          <w:sz w:val="24"/>
        </w:rPr>
      </w:pPr>
      <w:r>
        <w:rPr>
          <w:rFonts w:ascii="Georgia" w:hAnsi="Georgia"/>
          <w:i/>
          <w:w w:val="110"/>
          <w:sz w:val="24"/>
        </w:rPr>
        <w:t>σ</w:t>
      </w:r>
      <w:r>
        <w:rPr>
          <w:rFonts w:ascii="LM Mono Prop 10" w:hAnsi="LM Mono Prop 10"/>
          <w:w w:val="110"/>
          <w:position w:val="10"/>
          <w:sz w:val="16"/>
        </w:rPr>
        <w:t>(</w:t>
      </w:r>
      <w:r>
        <w:rPr>
          <w:rFonts w:ascii="Georgia" w:hAnsi="Georgia"/>
          <w:i/>
          <w:w w:val="110"/>
          <w:position w:val="10"/>
          <w:sz w:val="16"/>
        </w:rPr>
        <w:t>k</w:t>
      </w:r>
      <w:r>
        <w:rPr>
          <w:rFonts w:ascii="LM Mono Prop 10" w:hAnsi="LM Mono Prop 10"/>
          <w:w w:val="110"/>
          <w:position w:val="10"/>
          <w:sz w:val="16"/>
        </w:rPr>
        <w:t>)</w:t>
      </w:r>
      <w:r>
        <w:rPr>
          <w:rFonts w:ascii="LM Mono Prop 10" w:hAnsi="LM Mono Prop 10"/>
          <w:spacing w:val="2"/>
          <w:w w:val="110"/>
          <w:position w:val="10"/>
          <w:sz w:val="16"/>
        </w:rPr>
        <w:t> </w:t>
      </w:r>
      <w:r>
        <w:rPr>
          <w:w w:val="110"/>
          <w:sz w:val="24"/>
        </w:rPr>
        <w:t>+</w:t>
      </w:r>
      <w:r>
        <w:rPr>
          <w:spacing w:val="-14"/>
          <w:w w:val="110"/>
          <w:sz w:val="24"/>
        </w:rPr>
        <w:t> </w:t>
      </w:r>
      <w:r>
        <w:rPr>
          <w:rFonts w:ascii="Georgia" w:hAnsi="Georgia"/>
          <w:i/>
          <w:w w:val="110"/>
          <w:sz w:val="24"/>
        </w:rPr>
        <w:t>r</w:t>
      </w:r>
      <w:r>
        <w:rPr>
          <w:rFonts w:ascii="Georgia" w:hAnsi="Georgia"/>
          <w:i/>
          <w:w w:val="110"/>
          <w:position w:val="-3"/>
          <w:sz w:val="16"/>
        </w:rPr>
        <w:t>k</w:t>
      </w:r>
      <w:r>
        <w:rPr>
          <w:rFonts w:ascii="DejaVu Serif Condensed" w:hAnsi="DejaVu Serif Condensed"/>
          <w:w w:val="110"/>
          <w:position w:val="-3"/>
          <w:sz w:val="16"/>
        </w:rPr>
        <w:t>−</w:t>
      </w:r>
      <w:r>
        <w:rPr>
          <w:rFonts w:ascii="LM Mono Prop 10" w:hAnsi="LM Mono Prop 10"/>
          <w:w w:val="110"/>
          <w:position w:val="-3"/>
          <w:sz w:val="16"/>
        </w:rPr>
        <w:t>1</w:t>
      </w:r>
      <w:r>
        <w:rPr>
          <w:rFonts w:ascii="Georgia" w:hAnsi="Georgia"/>
          <w:i/>
          <w:w w:val="110"/>
          <w:sz w:val="24"/>
        </w:rPr>
        <w:t>σ</w:t>
      </w:r>
      <w:r>
        <w:rPr>
          <w:rFonts w:ascii="LM Mono Prop 10" w:hAnsi="LM Mono Prop 10"/>
          <w:w w:val="110"/>
          <w:position w:val="10"/>
          <w:sz w:val="16"/>
        </w:rPr>
        <w:t>(</w:t>
      </w:r>
      <w:r>
        <w:rPr>
          <w:rFonts w:ascii="Georgia" w:hAnsi="Georgia"/>
          <w:i/>
          <w:w w:val="110"/>
          <w:position w:val="10"/>
          <w:sz w:val="16"/>
        </w:rPr>
        <w:t>k</w:t>
      </w:r>
      <w:r>
        <w:rPr>
          <w:rFonts w:ascii="DejaVu Serif Condensed" w:hAnsi="DejaVu Serif Condensed"/>
          <w:w w:val="110"/>
          <w:position w:val="10"/>
          <w:sz w:val="16"/>
        </w:rPr>
        <w:t>−</w:t>
      </w:r>
      <w:r>
        <w:rPr>
          <w:rFonts w:ascii="LM Mono Prop 10" w:hAnsi="LM Mono Prop 10"/>
          <w:w w:val="110"/>
          <w:position w:val="10"/>
          <w:sz w:val="16"/>
        </w:rPr>
        <w:t>1)</w:t>
      </w:r>
      <w:r>
        <w:rPr>
          <w:rFonts w:ascii="LM Mono Prop 10" w:hAnsi="LM Mono Prop 10"/>
          <w:spacing w:val="2"/>
          <w:w w:val="110"/>
          <w:position w:val="10"/>
          <w:sz w:val="16"/>
        </w:rPr>
        <w:t> </w:t>
      </w:r>
      <w:r>
        <w:rPr>
          <w:w w:val="110"/>
          <w:sz w:val="24"/>
        </w:rPr>
        <w:t>+</w:t>
      </w:r>
      <w:r>
        <w:rPr>
          <w:spacing w:val="-13"/>
          <w:w w:val="110"/>
          <w:sz w:val="24"/>
        </w:rPr>
        <w:t> </w:t>
      </w:r>
      <w:r>
        <w:rPr>
          <w:rFonts w:ascii="Symbola" w:hAnsi="Symbola"/>
          <w:spacing w:val="26"/>
          <w:w w:val="110"/>
          <w:sz w:val="24"/>
        </w:rPr>
        <w:t>···</w:t>
      </w:r>
      <w:r>
        <w:rPr>
          <w:rFonts w:ascii="Symbola" w:hAnsi="Symbola"/>
          <w:spacing w:val="-13"/>
          <w:w w:val="110"/>
          <w:sz w:val="24"/>
        </w:rPr>
        <w:t> </w:t>
      </w:r>
      <w:r>
        <w:rPr>
          <w:w w:val="110"/>
          <w:sz w:val="24"/>
        </w:rPr>
        <w:t>+</w:t>
      </w:r>
      <w:r>
        <w:rPr>
          <w:spacing w:val="-13"/>
          <w:w w:val="110"/>
          <w:sz w:val="24"/>
        </w:rPr>
        <w:t> </w:t>
      </w:r>
      <w:r>
        <w:rPr>
          <w:rFonts w:ascii="Georgia" w:hAnsi="Georgia"/>
          <w:i/>
          <w:w w:val="110"/>
          <w:sz w:val="24"/>
        </w:rPr>
        <w:t>r</w:t>
      </w:r>
      <w:r>
        <w:rPr>
          <w:rFonts w:ascii="LM Mono Prop 10" w:hAnsi="LM Mono Prop 10"/>
          <w:w w:val="110"/>
          <w:position w:val="-3"/>
          <w:sz w:val="16"/>
        </w:rPr>
        <w:t>1</w:t>
      </w:r>
      <w:r>
        <w:rPr>
          <w:rFonts w:ascii="Georgia" w:hAnsi="Georgia"/>
          <w:i/>
          <w:w w:val="110"/>
          <w:sz w:val="24"/>
        </w:rPr>
        <w:t>σ</w:t>
      </w:r>
      <w:r>
        <w:rPr>
          <w:rFonts w:ascii="LM Mono Prop 10" w:hAnsi="LM Mono Prop 10"/>
          <w:w w:val="110"/>
          <w:position w:val="10"/>
          <w:sz w:val="16"/>
        </w:rPr>
        <w:t>(1)</w:t>
      </w:r>
      <w:r>
        <w:rPr>
          <w:rFonts w:ascii="LM Mono Prop 10" w:hAnsi="LM Mono Prop 10"/>
          <w:spacing w:val="2"/>
          <w:w w:val="110"/>
          <w:position w:val="10"/>
          <w:sz w:val="16"/>
        </w:rPr>
        <w:t> </w:t>
      </w:r>
      <w:r>
        <w:rPr>
          <w:w w:val="110"/>
          <w:sz w:val="24"/>
        </w:rPr>
        <w:t>+</w:t>
      </w:r>
      <w:r>
        <w:rPr>
          <w:spacing w:val="-14"/>
          <w:w w:val="110"/>
          <w:sz w:val="24"/>
        </w:rPr>
        <w:t> </w:t>
      </w:r>
      <w:r>
        <w:rPr>
          <w:rFonts w:ascii="Georgia" w:hAnsi="Georgia"/>
          <w:i/>
          <w:w w:val="110"/>
          <w:sz w:val="24"/>
        </w:rPr>
        <w:t>r</w:t>
      </w:r>
      <w:r>
        <w:rPr>
          <w:rFonts w:ascii="LM Mono Prop 10" w:hAnsi="LM Mono Prop 10"/>
          <w:w w:val="110"/>
          <w:position w:val="-3"/>
          <w:sz w:val="16"/>
        </w:rPr>
        <w:t>0</w:t>
      </w:r>
      <w:r>
        <w:rPr>
          <w:rFonts w:ascii="Georgia" w:hAnsi="Georgia"/>
          <w:i/>
          <w:w w:val="110"/>
          <w:sz w:val="24"/>
        </w:rPr>
        <w:t>σ</w:t>
      </w:r>
      <w:r>
        <w:rPr>
          <w:rFonts w:ascii="Georgia" w:hAnsi="Georgia"/>
          <w:i/>
          <w:spacing w:val="11"/>
          <w:w w:val="110"/>
          <w:sz w:val="24"/>
        </w:rPr>
        <w:t> </w:t>
      </w:r>
      <w:r>
        <w:rPr>
          <w:w w:val="110"/>
          <w:sz w:val="24"/>
        </w:rPr>
        <w:t>=</w:t>
      </w:r>
      <w:r>
        <w:rPr>
          <w:spacing w:val="1"/>
          <w:w w:val="110"/>
          <w:sz w:val="24"/>
        </w:rPr>
        <w:t> </w:t>
      </w:r>
      <w:r>
        <w:rPr>
          <w:rFonts w:ascii="Georgia" w:hAnsi="Georgia"/>
          <w:i/>
          <w:spacing w:val="-10"/>
          <w:w w:val="110"/>
          <w:sz w:val="24"/>
        </w:rPr>
        <w:t>τ</w:t>
      </w:r>
    </w:p>
    <w:p>
      <w:pPr>
        <w:pStyle w:val="BodyText"/>
        <w:spacing w:before="60"/>
      </w:pPr>
      <w:r>
        <w:rPr>
          <w:w w:val="105"/>
        </w:rPr>
        <w:t>with</w:t>
      </w:r>
      <w:r>
        <w:rPr>
          <w:spacing w:val="15"/>
          <w:w w:val="105"/>
        </w:rPr>
        <w:t> </w:t>
      </w:r>
      <w:r>
        <w:rPr>
          <w:w w:val="105"/>
        </w:rPr>
        <w:t>initial</w:t>
      </w:r>
      <w:r>
        <w:rPr>
          <w:spacing w:val="14"/>
          <w:w w:val="105"/>
        </w:rPr>
        <w:t> </w:t>
      </w:r>
      <w:r>
        <w:rPr>
          <w:spacing w:val="-2"/>
          <w:w w:val="105"/>
        </w:rPr>
        <w:t>values</w:t>
      </w:r>
    </w:p>
    <w:p>
      <w:pPr>
        <w:tabs>
          <w:tab w:pos="1588" w:val="left" w:leader="none"/>
        </w:tabs>
        <w:spacing w:before="64"/>
        <w:ind w:left="324" w:right="0" w:firstLine="0"/>
        <w:jc w:val="center"/>
        <w:rPr>
          <w:rFonts w:ascii="LM Mono Prop 10" w:hAnsi="LM Mono Prop 10"/>
          <w:sz w:val="24"/>
        </w:rPr>
      </w:pPr>
      <w:r>
        <w:rPr>
          <w:rFonts w:ascii="Georgia" w:hAnsi="Georgia"/>
          <w:i/>
          <w:w w:val="110"/>
          <w:sz w:val="24"/>
        </w:rPr>
        <w:t>σ</w:t>
      </w:r>
      <w:r>
        <w:rPr>
          <w:w w:val="110"/>
          <w:sz w:val="24"/>
        </w:rPr>
        <w:t>(0)</w:t>
      </w:r>
      <w:r>
        <w:rPr>
          <w:spacing w:val="4"/>
          <w:w w:val="110"/>
          <w:sz w:val="24"/>
        </w:rPr>
        <w:t> </w:t>
      </w:r>
      <w:r>
        <w:rPr>
          <w:w w:val="110"/>
          <w:sz w:val="24"/>
        </w:rPr>
        <w:t>=</w:t>
      </w:r>
      <w:r>
        <w:rPr>
          <w:spacing w:val="4"/>
          <w:w w:val="110"/>
          <w:sz w:val="24"/>
        </w:rPr>
        <w:t> </w:t>
      </w:r>
      <w:r>
        <w:rPr>
          <w:rFonts w:ascii="Georgia" w:hAnsi="Georgia"/>
          <w:i/>
          <w:spacing w:val="-5"/>
          <w:w w:val="110"/>
          <w:sz w:val="24"/>
        </w:rPr>
        <w:t>s</w:t>
      </w:r>
      <w:r>
        <w:rPr>
          <w:rFonts w:ascii="LM Mono Prop 10" w:hAnsi="LM Mono Prop 10"/>
          <w:spacing w:val="-5"/>
          <w:w w:val="110"/>
          <w:sz w:val="24"/>
          <w:vertAlign w:val="subscript"/>
        </w:rPr>
        <w:t>0</w:t>
      </w:r>
      <w:r>
        <w:rPr>
          <w:rFonts w:ascii="Georgia" w:hAnsi="Georgia"/>
          <w:i/>
          <w:spacing w:val="-5"/>
          <w:w w:val="110"/>
          <w:sz w:val="24"/>
          <w:vertAlign w:val="baseline"/>
        </w:rPr>
        <w:t>,</w:t>
      </w:r>
      <w:r>
        <w:rPr>
          <w:rFonts w:ascii="Georgia" w:hAnsi="Georgia"/>
          <w:i/>
          <w:sz w:val="24"/>
          <w:vertAlign w:val="baseline"/>
        </w:rPr>
        <w:tab/>
      </w:r>
      <w:r>
        <w:rPr>
          <w:rFonts w:ascii="Georgia" w:hAnsi="Georgia"/>
          <w:i/>
          <w:w w:val="110"/>
          <w:sz w:val="24"/>
          <w:vertAlign w:val="baseline"/>
        </w:rPr>
        <w:t>σ</w:t>
      </w:r>
      <w:r>
        <w:rPr>
          <w:rFonts w:ascii="LM Mono Prop 10" w:hAnsi="LM Mono Prop 10"/>
          <w:w w:val="110"/>
          <w:sz w:val="24"/>
          <w:vertAlign w:val="superscript"/>
        </w:rPr>
        <w:t>(1)</w:t>
      </w:r>
      <w:r>
        <w:rPr>
          <w:w w:val="110"/>
          <w:sz w:val="24"/>
          <w:vertAlign w:val="baseline"/>
        </w:rPr>
        <w:t>(0)</w:t>
      </w:r>
      <w:r>
        <w:rPr>
          <w:spacing w:val="1"/>
          <w:w w:val="110"/>
          <w:sz w:val="24"/>
          <w:vertAlign w:val="baseline"/>
        </w:rPr>
        <w:t> </w:t>
      </w:r>
      <w:r>
        <w:rPr>
          <w:w w:val="110"/>
          <w:sz w:val="24"/>
          <w:vertAlign w:val="baseline"/>
        </w:rPr>
        <w:t>=</w:t>
      </w:r>
      <w:r>
        <w:rPr>
          <w:spacing w:val="2"/>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1</w:t>
      </w:r>
      <w:r>
        <w:rPr>
          <w:rFonts w:ascii="Georgia" w:hAnsi="Georgia"/>
          <w:i/>
          <w:w w:val="110"/>
          <w:sz w:val="24"/>
          <w:vertAlign w:val="baseline"/>
        </w:rPr>
        <w:t>,</w:t>
      </w:r>
      <w:r>
        <w:rPr>
          <w:rFonts w:ascii="Georgia" w:hAnsi="Georgia"/>
          <w:i/>
          <w:spacing w:val="24"/>
          <w:w w:val="110"/>
          <w:sz w:val="24"/>
          <w:vertAlign w:val="baseline"/>
        </w:rPr>
        <w:t>  </w:t>
      </w:r>
      <w:r>
        <w:rPr>
          <w:rFonts w:ascii="Georgia" w:hAnsi="Georgia"/>
          <w:i/>
          <w:spacing w:val="29"/>
          <w:w w:val="110"/>
          <w:sz w:val="24"/>
          <w:vertAlign w:val="baseline"/>
        </w:rPr>
        <w:t>...,</w:t>
      </w:r>
      <w:r>
        <w:rPr>
          <w:rFonts w:ascii="Georgia" w:hAnsi="Georgia"/>
          <w:i/>
          <w:spacing w:val="24"/>
          <w:w w:val="110"/>
          <w:sz w:val="24"/>
          <w:vertAlign w:val="baseline"/>
        </w:rPr>
        <w:t>  </w:t>
      </w:r>
      <w:r>
        <w:rPr>
          <w:rFonts w:ascii="Georgia" w:hAnsi="Georgia"/>
          <w:i/>
          <w:w w:val="110"/>
          <w:sz w:val="24"/>
          <w:vertAlign w:val="baseline"/>
        </w:rPr>
        <w:t>σ</w:t>
      </w:r>
      <w:r>
        <w:rPr>
          <w:rFonts w:ascii="LM Mono Prop 10" w:hAnsi="LM Mono Prop 10"/>
          <w:w w:val="110"/>
          <w:sz w:val="24"/>
          <w:vertAlign w:val="superscript"/>
        </w:rPr>
        <w:t>(</w:t>
      </w:r>
      <w:r>
        <w:rPr>
          <w:rFonts w:ascii="Georgia" w:hAnsi="Georgia"/>
          <w:i/>
          <w:w w:val="110"/>
          <w:sz w:val="24"/>
          <w:vertAlign w:val="superscript"/>
        </w:rPr>
        <w:t>k</w:t>
      </w:r>
      <w:r>
        <w:rPr>
          <w:rFonts w:ascii="DejaVu Serif Condensed" w:hAnsi="DejaVu Serif Condensed"/>
          <w:w w:val="110"/>
          <w:sz w:val="24"/>
          <w:vertAlign w:val="superscript"/>
        </w:rPr>
        <w:t>−</w:t>
      </w:r>
      <w:r>
        <w:rPr>
          <w:rFonts w:ascii="LM Mono Prop 10" w:hAnsi="LM Mono Prop 10"/>
          <w:w w:val="110"/>
          <w:sz w:val="24"/>
          <w:vertAlign w:val="superscript"/>
        </w:rPr>
        <w:t>1)</w:t>
      </w:r>
      <w:r>
        <w:rPr>
          <w:w w:val="110"/>
          <w:sz w:val="24"/>
          <w:vertAlign w:val="baseline"/>
        </w:rPr>
        <w:t>(0)</w:t>
      </w:r>
      <w:r>
        <w:rPr>
          <w:spacing w:val="3"/>
          <w:w w:val="110"/>
          <w:sz w:val="24"/>
          <w:vertAlign w:val="baseline"/>
        </w:rPr>
        <w:t> </w:t>
      </w:r>
      <w:r>
        <w:rPr>
          <w:w w:val="110"/>
          <w:sz w:val="24"/>
          <w:vertAlign w:val="baseline"/>
        </w:rPr>
        <w:t>=</w:t>
      </w:r>
      <w:r>
        <w:rPr>
          <w:spacing w:val="2"/>
          <w:w w:val="110"/>
          <w:sz w:val="24"/>
          <w:vertAlign w:val="baseline"/>
        </w:rPr>
        <w:t> </w:t>
      </w:r>
      <w:r>
        <w:rPr>
          <w:rFonts w:ascii="Georgia" w:hAnsi="Georgia"/>
          <w:i/>
          <w:spacing w:val="-4"/>
          <w:w w:val="110"/>
          <w:sz w:val="24"/>
          <w:vertAlign w:val="baseline"/>
        </w:rPr>
        <w:t>s</w:t>
      </w:r>
      <w:r>
        <w:rPr>
          <w:rFonts w:ascii="Georgia" w:hAnsi="Georgia"/>
          <w:i/>
          <w:spacing w:val="-4"/>
          <w:w w:val="110"/>
          <w:sz w:val="24"/>
          <w:vertAlign w:val="subscript"/>
        </w:rPr>
        <w:t>k</w:t>
      </w:r>
      <w:r>
        <w:rPr>
          <w:rFonts w:ascii="DejaVu Serif Condensed" w:hAnsi="DejaVu Serif Condensed"/>
          <w:spacing w:val="-4"/>
          <w:w w:val="110"/>
          <w:sz w:val="24"/>
          <w:vertAlign w:val="subscript"/>
        </w:rPr>
        <w:t>−</w:t>
      </w:r>
      <w:r>
        <w:rPr>
          <w:rFonts w:ascii="LM Mono Prop 10" w:hAnsi="LM Mono Prop 10"/>
          <w:spacing w:val="-4"/>
          <w:w w:val="110"/>
          <w:sz w:val="24"/>
          <w:vertAlign w:val="subscript"/>
        </w:rPr>
        <w:t>1</w:t>
      </w:r>
    </w:p>
    <w:p>
      <w:pPr>
        <w:pStyle w:val="BodyText"/>
        <w:spacing w:line="252" w:lineRule="auto" w:before="75"/>
        <w:ind w:right="457"/>
      </w:pPr>
      <w:r>
        <w:rPr>
          <w:w w:val="105"/>
        </w:rPr>
        <w:t>And</w:t>
      </w:r>
      <w:r>
        <w:rPr>
          <w:spacing w:val="-3"/>
          <w:w w:val="105"/>
        </w:rPr>
        <w:t> </w:t>
      </w:r>
      <w:r>
        <w:rPr>
          <w:w w:val="105"/>
        </w:rPr>
        <w:t>so</w:t>
      </w:r>
      <w:r>
        <w:rPr>
          <w:spacing w:val="-3"/>
          <w:w w:val="105"/>
        </w:rPr>
        <w:t> </w:t>
      </w:r>
      <w:r>
        <w:rPr>
          <w:w w:val="105"/>
        </w:rPr>
        <w:t>we</w:t>
      </w:r>
      <w:r>
        <w:rPr>
          <w:spacing w:val="-3"/>
          <w:w w:val="105"/>
        </w:rPr>
        <w:t> </w:t>
      </w:r>
      <w:r>
        <w:rPr>
          <w:w w:val="105"/>
        </w:rPr>
        <w:t>are</w:t>
      </w:r>
      <w:r>
        <w:rPr>
          <w:spacing w:val="-3"/>
          <w:w w:val="105"/>
        </w:rPr>
        <w:t> </w:t>
      </w:r>
      <w:r>
        <w:rPr>
          <w:w w:val="105"/>
        </w:rPr>
        <w:t>done,</w:t>
      </w:r>
      <w:r>
        <w:rPr>
          <w:spacing w:val="-2"/>
          <w:w w:val="105"/>
        </w:rPr>
        <w:t> </w:t>
      </w:r>
      <w:r>
        <w:rPr>
          <w:w w:val="105"/>
        </w:rPr>
        <w:t>since</w:t>
      </w:r>
      <w:r>
        <w:rPr>
          <w:spacing w:val="-3"/>
          <w:w w:val="105"/>
        </w:rPr>
        <w:t> </w:t>
      </w:r>
      <w:r>
        <w:rPr>
          <w:w w:val="105"/>
        </w:rPr>
        <w:t>we</w:t>
      </w:r>
      <w:r>
        <w:rPr>
          <w:spacing w:val="-3"/>
          <w:w w:val="105"/>
        </w:rPr>
        <w:t> </w:t>
      </w:r>
      <w:r>
        <w:rPr>
          <w:w w:val="105"/>
        </w:rPr>
        <w:t>have</w:t>
      </w:r>
      <w:r>
        <w:rPr>
          <w:spacing w:val="-3"/>
          <w:w w:val="105"/>
        </w:rPr>
        <w:t> </w:t>
      </w:r>
      <w:r>
        <w:rPr>
          <w:w w:val="105"/>
        </w:rPr>
        <w:t>learned</w:t>
      </w:r>
      <w:r>
        <w:rPr>
          <w:spacing w:val="-3"/>
          <w:w w:val="105"/>
        </w:rPr>
        <w:t> </w:t>
      </w:r>
      <w:r>
        <w:rPr>
          <w:w w:val="105"/>
        </w:rPr>
        <w:t>in</w:t>
      </w:r>
      <w:r>
        <w:rPr>
          <w:spacing w:val="-3"/>
          <w:w w:val="105"/>
        </w:rPr>
        <w:t> </w:t>
      </w:r>
      <w:r>
        <w:rPr>
          <w:w w:val="105"/>
        </w:rPr>
        <w:t>Section</w:t>
      </w:r>
      <w:r>
        <w:rPr>
          <w:spacing w:val="-3"/>
          <w:w w:val="105"/>
        </w:rPr>
        <w:t> </w:t>
      </w:r>
      <w:r>
        <w:rPr>
          <w:w w:val="105"/>
        </w:rPr>
        <w:t>5</w:t>
      </w:r>
      <w:r>
        <w:rPr>
          <w:spacing w:val="-3"/>
          <w:w w:val="105"/>
        </w:rPr>
        <w:t> </w:t>
      </w:r>
      <w:r>
        <w:rPr>
          <w:w w:val="105"/>
        </w:rPr>
        <w:t>how</w:t>
      </w:r>
      <w:r>
        <w:rPr>
          <w:spacing w:val="-3"/>
          <w:w w:val="105"/>
        </w:rPr>
        <w:t> </w:t>
      </w:r>
      <w:r>
        <w:rPr>
          <w:w w:val="105"/>
        </w:rPr>
        <w:t>to</w:t>
      </w:r>
      <w:r>
        <w:rPr>
          <w:spacing w:val="-3"/>
          <w:w w:val="105"/>
        </w:rPr>
        <w:t> </w:t>
      </w:r>
      <w:r>
        <w:rPr>
          <w:w w:val="105"/>
        </w:rPr>
        <w:t>solve</w:t>
      </w:r>
      <w:r>
        <w:rPr>
          <w:spacing w:val="-3"/>
          <w:w w:val="105"/>
        </w:rPr>
        <w:t> </w:t>
      </w:r>
      <w:r>
        <w:rPr>
          <w:w w:val="105"/>
        </w:rPr>
        <w:t>this</w:t>
      </w:r>
      <w:r>
        <w:rPr>
          <w:spacing w:val="-3"/>
          <w:w w:val="105"/>
        </w:rPr>
        <w:t> </w:t>
      </w:r>
      <w:r>
        <w:rPr>
          <w:w w:val="105"/>
        </w:rPr>
        <w:t>type of behavioural differential equation.</w:t>
      </w:r>
    </w:p>
    <w:p>
      <w:pPr>
        <w:spacing w:after="0" w:line="252" w:lineRule="auto"/>
        <w:sectPr>
          <w:type w:val="continuous"/>
          <w:pgSz w:w="12240" w:h="15840"/>
          <w:pgMar w:header="890" w:footer="862" w:top="760" w:bottom="1020" w:left="1720" w:right="1660"/>
        </w:sectPr>
      </w:pPr>
    </w:p>
    <w:p>
      <w:pPr>
        <w:pStyle w:val="BodyText"/>
        <w:spacing w:before="47"/>
        <w:ind w:left="0"/>
      </w:pPr>
    </w:p>
    <w:p>
      <w:pPr>
        <w:pStyle w:val="BodyText"/>
        <w:spacing w:line="252" w:lineRule="auto" w:before="1"/>
        <w:ind w:firstLine="351"/>
      </w:pPr>
      <w:r>
        <w:rPr>
          <w:w w:val="105"/>
        </w:rPr>
        <w:t>Let us look at a few examples.</w:t>
      </w:r>
      <w:r>
        <w:rPr>
          <w:spacing w:val="30"/>
          <w:w w:val="105"/>
        </w:rPr>
        <w:t> </w:t>
      </w:r>
      <w:r>
        <w:rPr>
          <w:w w:val="105"/>
        </w:rPr>
        <w:t>Here is maybe the most famous difference equation of all:</w:t>
      </w:r>
    </w:p>
    <w:p>
      <w:pPr>
        <w:pStyle w:val="BodyText"/>
        <w:spacing w:before="11"/>
        <w:ind w:left="0"/>
        <w:rPr>
          <w:sz w:val="8"/>
        </w:rPr>
      </w:pPr>
    </w:p>
    <w:tbl>
      <w:tblPr>
        <w:tblW w:w="0" w:type="auto"/>
        <w:jc w:val="left"/>
        <w:tblInd w:w="2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656"/>
      </w:tblGrid>
      <w:tr>
        <w:trPr>
          <w:trHeight w:val="432" w:hRule="atLeast"/>
        </w:trPr>
        <w:tc>
          <w:tcPr>
            <w:tcW w:w="2358" w:type="dxa"/>
          </w:tcPr>
          <w:p>
            <w:pPr>
              <w:pStyle w:val="TableParagraph"/>
              <w:rPr>
                <w:sz w:val="24"/>
              </w:rPr>
            </w:pPr>
            <w:r>
              <w:rPr>
                <w:sz w:val="24"/>
              </w:rPr>
              <w:t>difference</w:t>
            </w:r>
            <w:r>
              <w:rPr>
                <w:spacing w:val="-2"/>
                <w:sz w:val="24"/>
              </w:rPr>
              <w:t> equation</w:t>
            </w:r>
          </w:p>
        </w:tc>
        <w:tc>
          <w:tcPr>
            <w:tcW w:w="1656" w:type="dxa"/>
          </w:tcPr>
          <w:p>
            <w:pPr>
              <w:pStyle w:val="TableParagraph"/>
              <w:ind w:left="116"/>
              <w:rPr>
                <w:sz w:val="24"/>
              </w:rPr>
            </w:pPr>
            <w:r>
              <w:rPr>
                <w:w w:val="105"/>
                <w:sz w:val="24"/>
              </w:rPr>
              <w:t>initial</w:t>
            </w:r>
            <w:r>
              <w:rPr>
                <w:spacing w:val="13"/>
                <w:w w:val="105"/>
                <w:sz w:val="24"/>
              </w:rPr>
              <w:t> </w:t>
            </w:r>
            <w:r>
              <w:rPr>
                <w:spacing w:val="-2"/>
                <w:w w:val="105"/>
                <w:sz w:val="24"/>
              </w:rPr>
              <w:t>values</w:t>
            </w:r>
          </w:p>
        </w:tc>
      </w:tr>
      <w:tr>
        <w:trPr>
          <w:trHeight w:val="430" w:hRule="atLeast"/>
        </w:trPr>
        <w:tc>
          <w:tcPr>
            <w:tcW w:w="2358" w:type="dxa"/>
          </w:tcPr>
          <w:p>
            <w:pPr>
              <w:pStyle w:val="TableParagraph"/>
              <w:rPr>
                <w:sz w:val="24"/>
              </w:rPr>
            </w:pPr>
            <w:r>
              <w:rPr>
                <w:rFonts w:ascii="Georgia" w:hAnsi="Georgia"/>
                <w:i/>
                <w:sz w:val="24"/>
              </w:rPr>
              <w:t>s</w:t>
            </w:r>
            <w:r>
              <w:rPr>
                <w:rFonts w:ascii="Georgia" w:hAnsi="Georgia"/>
                <w:i/>
                <w:position w:val="-3"/>
                <w:sz w:val="16"/>
              </w:rPr>
              <w:t>n</w:t>
            </w:r>
            <w:r>
              <w:rPr>
                <w:rFonts w:ascii="LM Mono Prop 10" w:hAnsi="LM Mono Prop 10"/>
                <w:position w:val="-3"/>
                <w:sz w:val="16"/>
              </w:rPr>
              <w:t>+2</w:t>
            </w:r>
            <w:r>
              <w:rPr>
                <w:rFonts w:ascii="LM Mono Prop 10" w:hAnsi="LM Mono Prop 10"/>
                <w:spacing w:val="3"/>
                <w:position w:val="-3"/>
                <w:sz w:val="16"/>
              </w:rPr>
              <w:t> </w:t>
            </w:r>
            <w:r>
              <w:rPr>
                <w:rFonts w:ascii="Symbola" w:hAnsi="Symbola"/>
                <w:sz w:val="24"/>
              </w:rPr>
              <w:t>−</w:t>
            </w:r>
            <w:r>
              <w:rPr>
                <w:rFonts w:ascii="Symbola" w:hAnsi="Symbola"/>
                <w:spacing w:val="-10"/>
                <w:sz w:val="24"/>
              </w:rPr>
              <w:t> </w:t>
            </w:r>
            <w:r>
              <w:rPr>
                <w:rFonts w:ascii="Georgia" w:hAnsi="Georgia"/>
                <w:i/>
                <w:sz w:val="24"/>
              </w:rPr>
              <w:t>s</w:t>
            </w:r>
            <w:r>
              <w:rPr>
                <w:rFonts w:ascii="Georgia" w:hAnsi="Georgia"/>
                <w:i/>
                <w:position w:val="-3"/>
                <w:sz w:val="16"/>
              </w:rPr>
              <w:t>n</w:t>
            </w:r>
            <w:r>
              <w:rPr>
                <w:rFonts w:ascii="LM Mono Prop 10" w:hAnsi="LM Mono Prop 10"/>
                <w:position w:val="-3"/>
                <w:sz w:val="16"/>
              </w:rPr>
              <w:t>+1</w:t>
            </w:r>
            <w:r>
              <w:rPr>
                <w:rFonts w:ascii="LM Mono Prop 10" w:hAnsi="LM Mono Prop 10"/>
                <w:spacing w:val="4"/>
                <w:position w:val="-3"/>
                <w:sz w:val="16"/>
              </w:rPr>
              <w:t> </w:t>
            </w:r>
            <w:r>
              <w:rPr>
                <w:rFonts w:ascii="Symbola" w:hAnsi="Symbola"/>
                <w:sz w:val="24"/>
              </w:rPr>
              <w:t>−</w:t>
            </w:r>
            <w:r>
              <w:rPr>
                <w:rFonts w:ascii="Symbola" w:hAnsi="Symbola"/>
                <w:spacing w:val="-10"/>
                <w:sz w:val="24"/>
              </w:rPr>
              <w:t> </w:t>
            </w:r>
            <w:r>
              <w:rPr>
                <w:rFonts w:ascii="Georgia" w:hAnsi="Georgia"/>
                <w:i/>
                <w:sz w:val="24"/>
              </w:rPr>
              <w:t>s</w:t>
            </w:r>
            <w:r>
              <w:rPr>
                <w:rFonts w:ascii="Georgia" w:hAnsi="Georgia"/>
                <w:i/>
                <w:position w:val="-3"/>
                <w:sz w:val="16"/>
              </w:rPr>
              <w:t>n</w:t>
            </w:r>
            <w:r>
              <w:rPr>
                <w:rFonts w:ascii="Georgia" w:hAnsi="Georgia"/>
                <w:i/>
                <w:spacing w:val="32"/>
                <w:position w:val="-3"/>
                <w:sz w:val="16"/>
              </w:rPr>
              <w:t> </w:t>
            </w:r>
            <w:r>
              <w:rPr>
                <w:sz w:val="24"/>
              </w:rPr>
              <w:t>=</w:t>
            </w:r>
            <w:r>
              <w:rPr>
                <w:spacing w:val="-3"/>
                <w:sz w:val="24"/>
              </w:rPr>
              <w:t> </w:t>
            </w:r>
            <w:r>
              <w:rPr>
                <w:spacing w:val="-10"/>
                <w:sz w:val="24"/>
              </w:rPr>
              <w:t>0 </w:t>
            </w:r>
          </w:p>
        </w:tc>
        <w:tc>
          <w:tcPr>
            <w:tcW w:w="1656" w:type="dxa"/>
          </w:tcPr>
          <w:p>
            <w:pPr>
              <w:pStyle w:val="TableParagraph"/>
              <w:spacing w:before="63"/>
              <w:ind w:left="117"/>
              <w:rPr>
                <w:sz w:val="24"/>
              </w:rPr>
            </w:pPr>
            <w:r>
              <w:rPr>
                <w:rFonts w:ascii="Georgia"/>
                <w:i/>
                <w:w w:val="115"/>
                <w:sz w:val="24"/>
              </w:rPr>
              <w:t>s</w:t>
            </w:r>
            <w:r>
              <w:rPr>
                <w:rFonts w:ascii="LM Mono Prop 10"/>
                <w:w w:val="115"/>
                <w:sz w:val="24"/>
                <w:vertAlign w:val="subscript"/>
              </w:rPr>
              <w:t>0</w:t>
            </w:r>
            <w:r>
              <w:rPr>
                <w:rFonts w:ascii="LM Mono Prop 10"/>
                <w:spacing w:val="-24"/>
                <w:w w:val="115"/>
                <w:sz w:val="24"/>
                <w:vertAlign w:val="baseline"/>
              </w:rPr>
              <w:t> </w:t>
            </w:r>
            <w:r>
              <w:rPr>
                <w:w w:val="115"/>
                <w:sz w:val="24"/>
                <w:vertAlign w:val="baseline"/>
              </w:rPr>
              <w:t>=</w:t>
            </w:r>
            <w:r>
              <w:rPr>
                <w:spacing w:val="-5"/>
                <w:w w:val="115"/>
                <w:sz w:val="24"/>
                <w:vertAlign w:val="baseline"/>
              </w:rPr>
              <w:t> </w:t>
            </w:r>
            <w:r>
              <w:rPr>
                <w:w w:val="115"/>
                <w:sz w:val="24"/>
                <w:vertAlign w:val="baseline"/>
              </w:rPr>
              <w:t>0,</w:t>
            </w:r>
            <w:r>
              <w:rPr>
                <w:spacing w:val="5"/>
                <w:w w:val="115"/>
                <w:sz w:val="24"/>
                <w:vertAlign w:val="baseline"/>
              </w:rPr>
              <w:t> </w:t>
            </w:r>
            <w:r>
              <w:rPr>
                <w:rFonts w:ascii="Georgia"/>
                <w:i/>
                <w:w w:val="115"/>
                <w:sz w:val="24"/>
                <w:vertAlign w:val="baseline"/>
              </w:rPr>
              <w:t>s</w:t>
            </w:r>
            <w:r>
              <w:rPr>
                <w:rFonts w:ascii="LM Mono Prop 10"/>
                <w:w w:val="115"/>
                <w:sz w:val="24"/>
                <w:vertAlign w:val="subscript"/>
              </w:rPr>
              <w:t>1</w:t>
            </w:r>
            <w:r>
              <w:rPr>
                <w:rFonts w:ascii="LM Mono Prop 10"/>
                <w:spacing w:val="-23"/>
                <w:w w:val="115"/>
                <w:sz w:val="24"/>
                <w:vertAlign w:val="baseline"/>
              </w:rPr>
              <w:t> </w:t>
            </w:r>
            <w:r>
              <w:rPr>
                <w:w w:val="115"/>
                <w:sz w:val="24"/>
                <w:vertAlign w:val="baseline"/>
              </w:rPr>
              <w:t>=</w:t>
            </w:r>
            <w:r>
              <w:rPr>
                <w:spacing w:val="-11"/>
                <w:w w:val="115"/>
                <w:sz w:val="24"/>
                <w:vertAlign w:val="baseline"/>
              </w:rPr>
              <w:t> </w:t>
            </w:r>
            <w:r>
              <w:rPr>
                <w:spacing w:val="-10"/>
                <w:w w:val="115"/>
                <w:sz w:val="24"/>
                <w:vertAlign w:val="baseline"/>
              </w:rPr>
              <w:t>1 </w:t>
            </w:r>
          </w:p>
        </w:tc>
      </w:tr>
    </w:tbl>
    <w:p>
      <w:pPr>
        <w:pStyle w:val="BodyText"/>
        <w:spacing w:before="64"/>
      </w:pPr>
      <w:r>
        <w:rPr>
          <w:w w:val="105"/>
        </w:rPr>
        <w:t>defining</w:t>
      </w:r>
      <w:r>
        <w:rPr>
          <w:spacing w:val="9"/>
          <w:w w:val="105"/>
        </w:rPr>
        <w:t> </w:t>
      </w:r>
      <w:r>
        <w:rPr>
          <w:w w:val="105"/>
        </w:rPr>
        <w:t>the</w:t>
      </w:r>
      <w:r>
        <w:rPr>
          <w:spacing w:val="9"/>
          <w:w w:val="105"/>
        </w:rPr>
        <w:t> </w:t>
      </w:r>
      <w:r>
        <w:rPr>
          <w:w w:val="105"/>
        </w:rPr>
        <w:t>Fibonacci</w:t>
      </w:r>
      <w:r>
        <w:rPr>
          <w:spacing w:val="10"/>
          <w:w w:val="105"/>
        </w:rPr>
        <w:t> </w:t>
      </w:r>
      <w:r>
        <w:rPr>
          <w:w w:val="105"/>
        </w:rPr>
        <w:t>numbers.</w:t>
      </w:r>
      <w:r>
        <w:rPr>
          <w:spacing w:val="33"/>
          <w:w w:val="105"/>
        </w:rPr>
        <w:t> </w:t>
      </w:r>
      <w:r>
        <w:rPr>
          <w:w w:val="105"/>
        </w:rPr>
        <w:t>The</w:t>
      </w:r>
      <w:r>
        <w:rPr>
          <w:spacing w:val="11"/>
          <w:w w:val="105"/>
        </w:rPr>
        <w:t> </w:t>
      </w:r>
      <w:r>
        <w:rPr>
          <w:w w:val="105"/>
        </w:rPr>
        <w:t>method</w:t>
      </w:r>
      <w:r>
        <w:rPr>
          <w:spacing w:val="9"/>
          <w:w w:val="105"/>
        </w:rPr>
        <w:t> </w:t>
      </w:r>
      <w:r>
        <w:rPr>
          <w:w w:val="105"/>
        </w:rPr>
        <w:t>above</w:t>
      </w:r>
      <w:r>
        <w:rPr>
          <w:spacing w:val="10"/>
          <w:w w:val="105"/>
        </w:rPr>
        <w:t> </w:t>
      </w:r>
      <w:r>
        <w:rPr>
          <w:w w:val="105"/>
        </w:rPr>
        <w:t>transforms</w:t>
      </w:r>
      <w:r>
        <w:rPr>
          <w:spacing w:val="10"/>
          <w:w w:val="105"/>
        </w:rPr>
        <w:t> </w:t>
      </w:r>
      <w:r>
        <w:rPr>
          <w:w w:val="105"/>
        </w:rPr>
        <w:t>it</w:t>
      </w:r>
      <w:r>
        <w:rPr>
          <w:spacing w:val="9"/>
          <w:w w:val="105"/>
        </w:rPr>
        <w:t> </w:t>
      </w:r>
      <w:r>
        <w:rPr>
          <w:spacing w:val="-4"/>
          <w:w w:val="105"/>
        </w:rPr>
        <w:t>into</w:t>
      </w:r>
    </w:p>
    <w:p>
      <w:pPr>
        <w:pStyle w:val="BodyText"/>
        <w:spacing w:before="3"/>
        <w:ind w:left="0"/>
        <w:rPr>
          <w:sz w:val="10"/>
        </w:rPr>
      </w:pPr>
    </w:p>
    <w:tbl>
      <w:tblPr>
        <w:tblW w:w="0" w:type="auto"/>
        <w:jc w:val="left"/>
        <w:tblInd w:w="1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2186"/>
      </w:tblGrid>
      <w:tr>
        <w:trPr>
          <w:trHeight w:val="432" w:hRule="atLeast"/>
        </w:trPr>
        <w:tc>
          <w:tcPr>
            <w:tcW w:w="3556" w:type="dxa"/>
          </w:tcPr>
          <w:p>
            <w:pPr>
              <w:pStyle w:val="TableParagraph"/>
              <w:spacing w:before="79"/>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2186" w:type="dxa"/>
          </w:tcPr>
          <w:p>
            <w:pPr>
              <w:pStyle w:val="TableParagraph"/>
              <w:spacing w:before="79"/>
              <w:ind w:left="115"/>
              <w:rPr>
                <w:sz w:val="24"/>
              </w:rPr>
            </w:pPr>
            <w:r>
              <w:rPr>
                <w:w w:val="105"/>
                <w:sz w:val="24"/>
              </w:rPr>
              <w:t>initial</w:t>
            </w:r>
            <w:r>
              <w:rPr>
                <w:spacing w:val="14"/>
                <w:w w:val="105"/>
                <w:sz w:val="24"/>
              </w:rPr>
              <w:t> </w:t>
            </w:r>
            <w:r>
              <w:rPr>
                <w:spacing w:val="-2"/>
                <w:w w:val="105"/>
                <w:sz w:val="24"/>
              </w:rPr>
              <w:t>values</w:t>
            </w:r>
          </w:p>
        </w:tc>
      </w:tr>
      <w:tr>
        <w:trPr>
          <w:trHeight w:val="432" w:hRule="atLeast"/>
        </w:trPr>
        <w:tc>
          <w:tcPr>
            <w:tcW w:w="3556" w:type="dxa"/>
          </w:tcPr>
          <w:p>
            <w:pPr>
              <w:pStyle w:val="TableParagraph"/>
              <w:rPr>
                <w:sz w:val="24"/>
              </w:rPr>
            </w:pPr>
            <w:r>
              <w:rPr>
                <w:rFonts w:ascii="Georgia" w:hAnsi="Georgia"/>
                <w:i/>
                <w:sz w:val="24"/>
              </w:rPr>
              <w:t>σ</w:t>
            </w:r>
            <w:r>
              <w:rPr>
                <w:rFonts w:ascii="DejaVu Serif Condensed" w:hAnsi="DejaVu Serif Condensed"/>
                <w:sz w:val="24"/>
                <w:vertAlign w:val="superscript"/>
              </w:rPr>
              <w:t>''</w:t>
            </w:r>
            <w:r>
              <w:rPr>
                <w:rFonts w:ascii="DejaVu Serif Condensed" w:hAnsi="DejaVu Serif Condensed"/>
                <w:spacing w:val="-14"/>
                <w:sz w:val="24"/>
                <w:vertAlign w:val="baseline"/>
              </w:rPr>
              <w:t> </w:t>
            </w:r>
            <w:r>
              <w:rPr>
                <w:rFonts w:ascii="Symbola" w:hAnsi="Symbola"/>
                <w:sz w:val="24"/>
                <w:vertAlign w:val="baseline"/>
              </w:rPr>
              <w:t>−</w:t>
            </w:r>
            <w:r>
              <w:rPr>
                <w:rFonts w:ascii="Symbola" w:hAnsi="Symbola"/>
                <w:spacing w:val="-14"/>
                <w:sz w:val="24"/>
                <w:vertAlign w:val="baseline"/>
              </w:rPr>
              <w:t> </w:t>
            </w:r>
            <w:r>
              <w:rPr>
                <w:rFonts w:ascii="Georgia" w:hAnsi="Georgia"/>
                <w:i/>
                <w:sz w:val="24"/>
                <w:vertAlign w:val="baseline"/>
              </w:rPr>
              <w:t>σ</w:t>
            </w:r>
            <w:r>
              <w:rPr>
                <w:rFonts w:ascii="DejaVu Serif Condensed" w:hAnsi="DejaVu Serif Condensed"/>
                <w:sz w:val="24"/>
                <w:vertAlign w:val="superscript"/>
              </w:rPr>
              <w:t>'</w:t>
            </w:r>
            <w:r>
              <w:rPr>
                <w:rFonts w:ascii="DejaVu Serif Condensed" w:hAnsi="DejaVu Serif Condensed"/>
                <w:spacing w:val="-14"/>
                <w:sz w:val="24"/>
                <w:vertAlign w:val="baseline"/>
              </w:rPr>
              <w:t> </w:t>
            </w:r>
            <w:r>
              <w:rPr>
                <w:rFonts w:ascii="Symbola" w:hAnsi="Symbola"/>
                <w:sz w:val="24"/>
                <w:vertAlign w:val="baseline"/>
              </w:rPr>
              <w:t>−</w:t>
            </w:r>
            <w:r>
              <w:rPr>
                <w:rFonts w:ascii="Symbola" w:hAnsi="Symbola"/>
                <w:spacing w:val="-14"/>
                <w:sz w:val="24"/>
                <w:vertAlign w:val="baseline"/>
              </w:rPr>
              <w:t> </w:t>
            </w:r>
            <w:r>
              <w:rPr>
                <w:rFonts w:ascii="Georgia" w:hAnsi="Georgia"/>
                <w:i/>
                <w:sz w:val="24"/>
                <w:vertAlign w:val="baseline"/>
              </w:rPr>
              <w:t>σ</w:t>
            </w:r>
            <w:r>
              <w:rPr>
                <w:rFonts w:ascii="Georgia" w:hAnsi="Georgia"/>
                <w:i/>
                <w:spacing w:val="7"/>
                <w:sz w:val="24"/>
                <w:vertAlign w:val="baseline"/>
              </w:rPr>
              <w:t> </w:t>
            </w:r>
            <w:r>
              <w:rPr>
                <w:sz w:val="24"/>
                <w:vertAlign w:val="baseline"/>
              </w:rPr>
              <w:t>=</w:t>
            </w:r>
            <w:r>
              <w:rPr>
                <w:spacing w:val="-7"/>
                <w:sz w:val="24"/>
                <w:vertAlign w:val="baseline"/>
              </w:rPr>
              <w:t> </w:t>
            </w:r>
            <w:r>
              <w:rPr>
                <w:spacing w:val="-10"/>
                <w:sz w:val="24"/>
                <w:vertAlign w:val="baseline"/>
              </w:rPr>
              <w:t>0 </w:t>
            </w:r>
          </w:p>
        </w:tc>
        <w:tc>
          <w:tcPr>
            <w:tcW w:w="2186" w:type="dxa"/>
          </w:tcPr>
          <w:p>
            <w:pPr>
              <w:pStyle w:val="TableParagraph"/>
              <w:rPr>
                <w:sz w:val="24"/>
              </w:rPr>
            </w:pPr>
            <w:r>
              <w:rPr>
                <w:rFonts w:ascii="Georgia" w:hAnsi="Georgia"/>
                <w:i/>
                <w:w w:val="110"/>
                <w:sz w:val="24"/>
              </w:rPr>
              <w:t>σ</w:t>
            </w:r>
            <w:r>
              <w:rPr>
                <w:w w:val="110"/>
                <w:sz w:val="24"/>
              </w:rPr>
              <w:t>(0)</w:t>
            </w:r>
            <w:r>
              <w:rPr>
                <w:spacing w:val="1"/>
                <w:w w:val="110"/>
                <w:sz w:val="24"/>
              </w:rPr>
              <w:t> </w:t>
            </w:r>
            <w:r>
              <w:rPr>
                <w:w w:val="110"/>
                <w:sz w:val="24"/>
              </w:rPr>
              <w:t>=</w:t>
            </w:r>
            <w:r>
              <w:rPr>
                <w:spacing w:val="1"/>
                <w:w w:val="110"/>
                <w:sz w:val="24"/>
              </w:rPr>
              <w:t> </w:t>
            </w:r>
            <w:r>
              <w:rPr>
                <w:w w:val="110"/>
                <w:sz w:val="24"/>
              </w:rPr>
              <w:t>0</w:t>
            </w:r>
            <w:r>
              <w:rPr>
                <w:rFonts w:ascii="Georgia" w:hAnsi="Georgia"/>
                <w:i/>
                <w:w w:val="110"/>
                <w:sz w:val="24"/>
              </w:rPr>
              <w:t>,</w:t>
            </w:r>
            <w:r>
              <w:rPr>
                <w:rFonts w:ascii="Georgia" w:hAnsi="Georgia"/>
                <w:i/>
                <w:spacing w:val="17"/>
                <w:w w:val="110"/>
                <w:sz w:val="24"/>
              </w:rPr>
              <w:t> </w:t>
            </w:r>
            <w:r>
              <w:rPr>
                <w:rFonts w:ascii="Georgia" w:hAnsi="Georgia"/>
                <w:i/>
                <w:w w:val="110"/>
                <w:sz w:val="24"/>
              </w:rPr>
              <w:t>σ</w:t>
            </w:r>
            <w:r>
              <w:rPr>
                <w:rFonts w:ascii="DejaVu Serif Condensed" w:hAnsi="DejaVu Serif Condensed"/>
                <w:w w:val="110"/>
                <w:sz w:val="24"/>
                <w:vertAlign w:val="superscript"/>
              </w:rPr>
              <w:t>'</w:t>
            </w:r>
            <w:r>
              <w:rPr>
                <w:w w:val="110"/>
                <w:sz w:val="24"/>
                <w:vertAlign w:val="baseline"/>
              </w:rPr>
              <w:t>(0)</w:t>
            </w:r>
            <w:r>
              <w:rPr>
                <w:spacing w:val="1"/>
                <w:w w:val="110"/>
                <w:sz w:val="24"/>
                <w:vertAlign w:val="baseline"/>
              </w:rPr>
              <w:t> </w:t>
            </w:r>
            <w:r>
              <w:rPr>
                <w:w w:val="110"/>
                <w:sz w:val="24"/>
                <w:vertAlign w:val="baseline"/>
              </w:rPr>
              <w:t>=</w:t>
            </w:r>
            <w:r>
              <w:rPr>
                <w:spacing w:val="2"/>
                <w:w w:val="110"/>
                <w:sz w:val="24"/>
                <w:vertAlign w:val="baseline"/>
              </w:rPr>
              <w:t> </w:t>
            </w:r>
            <w:r>
              <w:rPr>
                <w:spacing w:val="-10"/>
                <w:w w:val="110"/>
                <w:sz w:val="24"/>
                <w:vertAlign w:val="baseline"/>
              </w:rPr>
              <w:t>1</w:t>
            </w:r>
          </w:p>
        </w:tc>
      </w:tr>
    </w:tbl>
    <w:p>
      <w:pPr>
        <w:pStyle w:val="BodyText"/>
        <w:spacing w:before="62"/>
      </w:pPr>
      <w:r>
        <w:rPr/>
        <w:t>which</w:t>
      </w:r>
      <w:r>
        <w:rPr>
          <w:spacing w:val="23"/>
        </w:rPr>
        <w:t> </w:t>
      </w:r>
      <w:r>
        <w:rPr/>
        <w:t>we</w:t>
      </w:r>
      <w:r>
        <w:rPr>
          <w:spacing w:val="23"/>
        </w:rPr>
        <w:t> </w:t>
      </w:r>
      <w:r>
        <w:rPr/>
        <w:t>recognize</w:t>
      </w:r>
      <w:r>
        <w:rPr>
          <w:spacing w:val="23"/>
        </w:rPr>
        <w:t> </w:t>
      </w:r>
      <w:r>
        <w:rPr/>
        <w:t>from</w:t>
      </w:r>
      <w:r>
        <w:rPr>
          <w:spacing w:val="23"/>
        </w:rPr>
        <w:t> </w:t>
      </w:r>
      <w:r>
        <w:rPr/>
        <w:t>Section</w:t>
      </w:r>
      <w:r>
        <w:rPr>
          <w:spacing w:val="22"/>
        </w:rPr>
        <w:t> </w:t>
      </w:r>
      <w:r>
        <w:rPr/>
        <w:t>5,</w:t>
      </w:r>
      <w:r>
        <w:rPr>
          <w:spacing w:val="22"/>
        </w:rPr>
        <w:t> </w:t>
      </w:r>
      <w:r>
        <w:rPr/>
        <w:t>where</w:t>
      </w:r>
      <w:r>
        <w:rPr>
          <w:spacing w:val="23"/>
        </w:rPr>
        <w:t> </w:t>
      </w:r>
      <w:r>
        <w:rPr/>
        <w:t>the</w:t>
      </w:r>
      <w:r>
        <w:rPr>
          <w:spacing w:val="22"/>
        </w:rPr>
        <w:t> </w:t>
      </w:r>
      <w:r>
        <w:rPr/>
        <w:t>solution</w:t>
      </w:r>
      <w:r>
        <w:rPr>
          <w:spacing w:val="24"/>
        </w:rPr>
        <w:t> </w:t>
      </w:r>
      <w:r>
        <w:rPr/>
        <w:t>was</w:t>
      </w:r>
      <w:r>
        <w:rPr>
          <w:spacing w:val="23"/>
        </w:rPr>
        <w:t> </w:t>
      </w:r>
      <w:r>
        <w:rPr/>
        <w:t>shown</w:t>
      </w:r>
      <w:r>
        <w:rPr>
          <w:spacing w:val="22"/>
        </w:rPr>
        <w:t> </w:t>
      </w:r>
      <w:r>
        <w:rPr/>
        <w:t>to</w:t>
      </w:r>
      <w:r>
        <w:rPr>
          <w:spacing w:val="23"/>
        </w:rPr>
        <w:t> </w:t>
      </w:r>
      <w:r>
        <w:rPr>
          <w:spacing w:val="-5"/>
        </w:rPr>
        <w:t>be</w:t>
      </w:r>
    </w:p>
    <w:p>
      <w:pPr>
        <w:spacing w:line="215" w:lineRule="exact" w:before="41"/>
        <w:ind w:left="772" w:right="0" w:firstLine="0"/>
        <w:jc w:val="center"/>
        <w:rPr>
          <w:rFonts w:ascii="Georgia"/>
          <w:i/>
          <w:sz w:val="24"/>
        </w:rPr>
      </w:pPr>
      <w:r>
        <w:rPr>
          <w:rFonts w:ascii="Georgia"/>
          <w:i/>
          <w:spacing w:val="-10"/>
          <w:w w:val="115"/>
          <w:sz w:val="24"/>
        </w:rPr>
        <w:t>X</w:t>
      </w:r>
    </w:p>
    <w:p>
      <w:pPr>
        <w:spacing w:line="160" w:lineRule="exact" w:before="0"/>
        <w:ind w:left="0" w:right="1182" w:firstLine="0"/>
        <w:jc w:val="center"/>
        <w:rPr>
          <w:sz w:val="24"/>
        </w:rPr>
      </w:pPr>
      <w:r>
        <w:rPr/>
        <mc:AlternateContent>
          <mc:Choice Requires="wps">
            <w:drawing>
              <wp:anchor distT="0" distB="0" distL="0" distR="0" allowOverlap="1" layoutInCell="1" locked="0" behindDoc="0" simplePos="0" relativeHeight="15785472">
                <wp:simplePos x="0" y="0"/>
                <wp:positionH relativeFrom="page">
                  <wp:posOffset>3709898</wp:posOffset>
                </wp:positionH>
                <wp:positionV relativeFrom="paragraph">
                  <wp:posOffset>64977</wp:posOffset>
                </wp:positionV>
                <wp:extent cx="892175" cy="635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892175" cy="6350"/>
                        </a:xfrm>
                        <a:custGeom>
                          <a:avLst/>
                          <a:gdLst/>
                          <a:ahLst/>
                          <a:cxnLst/>
                          <a:rect l="l" t="t" r="r" b="b"/>
                          <a:pathLst>
                            <a:path w="892175" h="6350">
                              <a:moveTo>
                                <a:pt x="891933" y="0"/>
                              </a:moveTo>
                              <a:lnTo>
                                <a:pt x="0" y="0"/>
                              </a:lnTo>
                              <a:lnTo>
                                <a:pt x="0" y="6172"/>
                              </a:lnTo>
                              <a:lnTo>
                                <a:pt x="891933" y="6172"/>
                              </a:lnTo>
                              <a:lnTo>
                                <a:pt x="891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2.118011pt;margin-top:5.116322pt;width:70.231pt;height:.486pt;mso-position-horizontal-relative:page;mso-position-vertical-relative:paragraph;z-index:15785472" id="docshape122" filled="true" fillcolor="#000000" stroked="false">
                <v:fill type="solid"/>
                <w10:wrap type="none"/>
              </v:rect>
            </w:pict>
          </mc:Fallback>
        </mc:AlternateContent>
      </w:r>
      <w:r>
        <w:rPr>
          <w:rFonts w:ascii="Georgia" w:hAnsi="Georgia"/>
          <w:i/>
          <w:w w:val="110"/>
          <w:sz w:val="24"/>
        </w:rPr>
        <w:t>σ</w:t>
      </w:r>
      <w:r>
        <w:rPr>
          <w:rFonts w:ascii="Georgia" w:hAnsi="Georgia"/>
          <w:i/>
          <w:spacing w:val="-8"/>
          <w:w w:val="110"/>
          <w:sz w:val="24"/>
        </w:rPr>
        <w:t> </w:t>
      </w:r>
      <w:r>
        <w:rPr>
          <w:spacing w:val="-10"/>
          <w:w w:val="115"/>
          <w:sz w:val="24"/>
        </w:rPr>
        <w:t>=</w:t>
      </w:r>
    </w:p>
    <w:p>
      <w:pPr>
        <w:spacing w:line="252" w:lineRule="exact" w:before="0"/>
        <w:ind w:left="790" w:right="0" w:firstLine="0"/>
        <w:jc w:val="center"/>
        <w:rPr>
          <w:sz w:val="24"/>
        </w:rPr>
      </w:pPr>
      <w:r>
        <w:rPr>
          <w:spacing w:val="-6"/>
          <w:sz w:val="24"/>
        </w:rPr>
        <w:t>(1</w:t>
      </w:r>
      <w:r>
        <w:rPr>
          <w:spacing w:val="-9"/>
          <w:sz w:val="24"/>
        </w:rPr>
        <w:t> </w:t>
      </w:r>
      <w:r>
        <w:rPr>
          <w:rFonts w:ascii="Symbola" w:hAnsi="Symbola"/>
          <w:spacing w:val="-6"/>
          <w:sz w:val="24"/>
        </w:rPr>
        <w:t>−</w:t>
      </w:r>
      <w:r>
        <w:rPr>
          <w:rFonts w:ascii="Symbola" w:hAnsi="Symbola"/>
          <w:spacing w:val="-9"/>
          <w:sz w:val="24"/>
        </w:rPr>
        <w:t> </w:t>
      </w:r>
      <w:r>
        <w:rPr>
          <w:rFonts w:ascii="Georgia" w:hAnsi="Georgia"/>
          <w:i/>
          <w:spacing w:val="-6"/>
          <w:sz w:val="24"/>
        </w:rPr>
        <w:t>X</w:t>
      </w:r>
      <w:r>
        <w:rPr>
          <w:rFonts w:ascii="Georgia" w:hAnsi="Georgia"/>
          <w:i/>
          <w:spacing w:val="-8"/>
          <w:sz w:val="24"/>
        </w:rPr>
        <w:t> </w:t>
      </w:r>
      <w:r>
        <w:rPr>
          <w:rFonts w:ascii="Symbola" w:hAnsi="Symbola"/>
          <w:spacing w:val="-6"/>
          <w:sz w:val="24"/>
        </w:rPr>
        <w:t>−</w:t>
      </w:r>
      <w:r>
        <w:rPr>
          <w:rFonts w:ascii="Symbola" w:hAnsi="Symbola"/>
          <w:spacing w:val="-9"/>
          <w:sz w:val="24"/>
        </w:rPr>
        <w:t> </w:t>
      </w:r>
      <w:r>
        <w:rPr>
          <w:rFonts w:ascii="Georgia" w:hAnsi="Georgia"/>
          <w:i/>
          <w:spacing w:val="-6"/>
          <w:sz w:val="24"/>
        </w:rPr>
        <w:t>X</w:t>
      </w:r>
      <w:r>
        <w:rPr>
          <w:rFonts w:ascii="LM Mono Prop 10" w:hAnsi="LM Mono Prop 10"/>
          <w:spacing w:val="-6"/>
          <w:position w:val="7"/>
          <w:sz w:val="16"/>
        </w:rPr>
        <w:t>2</w:t>
      </w:r>
      <w:r>
        <w:rPr>
          <w:spacing w:val="-6"/>
          <w:sz w:val="24"/>
        </w:rPr>
        <w:t>)</w:t>
      </w:r>
    </w:p>
    <w:p>
      <w:pPr>
        <w:pStyle w:val="BodyText"/>
        <w:spacing w:line="288" w:lineRule="exact"/>
        <w:ind w:right="557"/>
        <w:jc w:val="both"/>
      </w:pPr>
      <w:r>
        <w:rPr/>
        <mc:AlternateContent>
          <mc:Choice Requires="wps">
            <w:drawing>
              <wp:anchor distT="0" distB="0" distL="0" distR="0" allowOverlap="1" layoutInCell="1" locked="0" behindDoc="1" simplePos="0" relativeHeight="484893184">
                <wp:simplePos x="0" y="0"/>
                <wp:positionH relativeFrom="page">
                  <wp:posOffset>4885981</wp:posOffset>
                </wp:positionH>
                <wp:positionV relativeFrom="paragraph">
                  <wp:posOffset>1003185</wp:posOffset>
                </wp:positionV>
                <wp:extent cx="74930" cy="635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74930" cy="6350"/>
                        </a:xfrm>
                        <a:custGeom>
                          <a:avLst/>
                          <a:gdLst/>
                          <a:ahLst/>
                          <a:cxnLst/>
                          <a:rect l="l" t="t" r="r" b="b"/>
                          <a:pathLst>
                            <a:path w="74930" h="6350">
                              <a:moveTo>
                                <a:pt x="74409" y="0"/>
                              </a:moveTo>
                              <a:lnTo>
                                <a:pt x="0" y="0"/>
                              </a:lnTo>
                              <a:lnTo>
                                <a:pt x="0" y="6172"/>
                              </a:lnTo>
                              <a:lnTo>
                                <a:pt x="74409" y="6172"/>
                              </a:lnTo>
                              <a:lnTo>
                                <a:pt x="744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4.722992pt;margin-top:78.990952pt;width:5.859pt;height:.486pt;mso-position-horizontal-relative:page;mso-position-vertical-relative:paragraph;z-index:-18423296" id="docshape123" filled="true" fillcolor="#000000" stroked="false">
                <v:fill type="solid"/>
                <w10:wrap type="none"/>
              </v:rect>
            </w:pict>
          </mc:Fallback>
        </mc:AlternateContent>
      </w:r>
      <w:r>
        <w:rPr>
          <w:w w:val="105"/>
        </w:rPr>
        <w:t>This</w:t>
      </w:r>
      <w:r>
        <w:rPr>
          <w:w w:val="105"/>
        </w:rPr>
        <w:t> in</w:t>
      </w:r>
      <w:r>
        <w:rPr>
          <w:w w:val="105"/>
        </w:rPr>
        <w:t> principle</w:t>
      </w:r>
      <w:r>
        <w:rPr>
          <w:w w:val="105"/>
        </w:rPr>
        <w:t> answers</w:t>
      </w:r>
      <w:r>
        <w:rPr>
          <w:w w:val="105"/>
        </w:rPr>
        <w:t> the</w:t>
      </w:r>
      <w:r>
        <w:rPr>
          <w:w w:val="105"/>
        </w:rPr>
        <w:t> question</w:t>
      </w:r>
      <w:r>
        <w:rPr>
          <w:w w:val="105"/>
        </w:rPr>
        <w:t> as</w:t>
      </w:r>
      <w:r>
        <w:rPr>
          <w:w w:val="105"/>
        </w:rPr>
        <w:t> to</w:t>
      </w:r>
      <w:r>
        <w:rPr>
          <w:w w:val="105"/>
        </w:rPr>
        <w:t> what</w:t>
      </w:r>
      <w:r>
        <w:rPr>
          <w:w w:val="105"/>
        </w:rPr>
        <w:t> stream</w:t>
      </w:r>
      <w:r>
        <w:rPr>
          <w:w w:val="105"/>
        </w:rPr>
        <w:t> is</w:t>
      </w:r>
      <w:r>
        <w:rPr>
          <w:w w:val="105"/>
        </w:rPr>
        <w:t> defined</w:t>
      </w:r>
      <w:r>
        <w:rPr>
          <w:w w:val="105"/>
        </w:rPr>
        <w:t> by</w:t>
      </w:r>
      <w:r>
        <w:rPr>
          <w:w w:val="105"/>
        </w:rPr>
        <w:t> the difference equation we started with.</w:t>
      </w:r>
      <w:r>
        <w:rPr>
          <w:w w:val="105"/>
        </w:rPr>
        <w:t> A further question that is often raised is how the </w:t>
      </w:r>
      <w:r>
        <w:rPr>
          <w:rFonts w:ascii="Georgia" w:hAnsi="Georgia"/>
          <w:i/>
          <w:w w:val="105"/>
        </w:rPr>
        <w:t>n</w:t>
      </w:r>
      <w:r>
        <w:rPr>
          <w:w w:val="105"/>
        </w:rPr>
        <w:t>-th element </w:t>
      </w:r>
      <w:r>
        <w:rPr>
          <w:rFonts w:ascii="Georgia" w:hAnsi="Georgia"/>
          <w:i/>
          <w:w w:val="105"/>
        </w:rPr>
        <w:t>σ</w:t>
      </w:r>
      <w:r>
        <w:rPr>
          <w:w w:val="105"/>
        </w:rPr>
        <w:t>(</w:t>
      </w:r>
      <w:r>
        <w:rPr>
          <w:rFonts w:ascii="Georgia" w:hAnsi="Georgia"/>
          <w:i/>
          <w:w w:val="105"/>
        </w:rPr>
        <w:t>n</w:t>
      </w:r>
      <w:r>
        <w:rPr>
          <w:w w:val="105"/>
        </w:rPr>
        <w:t>) looks like, ideally as a function of </w:t>
      </w:r>
      <w:r>
        <w:rPr>
          <w:rFonts w:ascii="Georgia" w:hAnsi="Georgia"/>
          <w:i/>
          <w:w w:val="105"/>
        </w:rPr>
        <w:t>n</w:t>
      </w:r>
      <w:r>
        <w:rPr>
          <w:w w:val="105"/>
        </w:rPr>
        <w:t>.</w:t>
      </w:r>
      <w:r>
        <w:rPr>
          <w:spacing w:val="31"/>
          <w:w w:val="105"/>
        </w:rPr>
        <w:t> </w:t>
      </w:r>
      <w:r>
        <w:rPr>
          <w:w w:val="105"/>
        </w:rPr>
        <w:t>The method of partial fractions, well-known from the theory of generating functions, also works in stream calculus.</w:t>
      </w:r>
      <w:r>
        <w:rPr>
          <w:spacing w:val="40"/>
          <w:w w:val="105"/>
        </w:rPr>
        <w:t> </w:t>
      </w:r>
      <w:r>
        <w:rPr>
          <w:w w:val="105"/>
        </w:rPr>
        <w:t>Defining</w:t>
      </w:r>
    </w:p>
    <w:p>
      <w:pPr>
        <w:spacing w:after="0" w:line="288" w:lineRule="exact"/>
        <w:jc w:val="both"/>
        <w:sectPr>
          <w:pgSz w:w="12240" w:h="15840"/>
          <w:pgMar w:header="890" w:footer="862" w:top="1080" w:bottom="1160" w:left="1720" w:right="1660"/>
        </w:sectPr>
      </w:pPr>
    </w:p>
    <w:p>
      <w:pPr>
        <w:pStyle w:val="BodyText"/>
        <w:spacing w:line="335" w:lineRule="exact"/>
        <w:ind w:left="3032"/>
        <w:jc w:val="center"/>
      </w:pPr>
      <w:r>
        <w:rPr/>
        <mc:AlternateContent>
          <mc:Choice Requires="wps">
            <w:drawing>
              <wp:anchor distT="0" distB="0" distL="0" distR="0" allowOverlap="1" layoutInCell="1" locked="0" behindDoc="1" simplePos="0" relativeHeight="484892160">
                <wp:simplePos x="0" y="0"/>
                <wp:positionH relativeFrom="page">
                  <wp:posOffset>3802608</wp:posOffset>
                </wp:positionH>
                <wp:positionV relativeFrom="paragraph">
                  <wp:posOffset>88785</wp:posOffset>
                </wp:positionV>
                <wp:extent cx="74930" cy="635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74930" cy="6350"/>
                        </a:xfrm>
                        <a:custGeom>
                          <a:avLst/>
                          <a:gdLst/>
                          <a:ahLst/>
                          <a:cxnLst/>
                          <a:rect l="l" t="t" r="r" b="b"/>
                          <a:pathLst>
                            <a:path w="74930" h="6350">
                              <a:moveTo>
                                <a:pt x="74409" y="0"/>
                              </a:moveTo>
                              <a:lnTo>
                                <a:pt x="0" y="0"/>
                              </a:lnTo>
                              <a:lnTo>
                                <a:pt x="0" y="6172"/>
                              </a:lnTo>
                              <a:lnTo>
                                <a:pt x="74409" y="6172"/>
                              </a:lnTo>
                              <a:lnTo>
                                <a:pt x="744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9.417999pt;margin-top:6.990951pt;width:5.859pt;height:.486pt;mso-position-horizontal-relative:page;mso-position-vertical-relative:paragraph;z-index:-18424320" id="docshape124" filled="true" fillcolor="#000000" stroked="false">
                <v:fill type="solid"/>
                <w10:wrap type="none"/>
              </v:rect>
            </w:pict>
          </mc:Fallback>
        </mc:AlternateContent>
      </w:r>
      <w:r>
        <w:rPr>
          <w:spacing w:val="26"/>
          <w:w w:val="110"/>
        </w:rPr>
        <w:t>1+</w:t>
      </w:r>
      <w:r>
        <w:rPr>
          <w:spacing w:val="5"/>
          <w:w w:val="110"/>
        </w:rPr>
        <w:t> </w:t>
      </w:r>
      <w:r>
        <w:rPr>
          <w:rFonts w:ascii="Symbola" w:hAnsi="Symbola"/>
          <w:spacing w:val="-7"/>
          <w:w w:val="110"/>
          <w:position w:val="20"/>
        </w:rPr>
        <w:t>√</w:t>
      </w:r>
      <w:r>
        <w:rPr>
          <w:spacing w:val="-7"/>
          <w:w w:val="110"/>
        </w:rPr>
        <w:t>5</w:t>
      </w:r>
    </w:p>
    <w:p>
      <w:pPr>
        <w:tabs>
          <w:tab w:pos="4409" w:val="left" w:leader="none"/>
          <w:tab w:pos="4780" w:val="left" w:leader="none"/>
        </w:tabs>
        <w:spacing w:line="250" w:lineRule="exact" w:before="0"/>
        <w:ind w:left="3078" w:right="0" w:firstLine="0"/>
        <w:jc w:val="center"/>
        <w:rPr>
          <w:rFonts w:ascii="DejaVu Serif Condensed" w:hAnsi="DejaVu Serif Condensed"/>
          <w:sz w:val="24"/>
        </w:rPr>
      </w:pPr>
      <w:r>
        <w:rPr/>
        <mc:AlternateContent>
          <mc:Choice Requires="wps">
            <w:drawing>
              <wp:anchor distT="0" distB="0" distL="0" distR="0" allowOverlap="1" layoutInCell="1" locked="0" behindDoc="1" simplePos="0" relativeHeight="484892672">
                <wp:simplePos x="0" y="0"/>
                <wp:positionH relativeFrom="page">
                  <wp:posOffset>3419043</wp:posOffset>
                </wp:positionH>
                <wp:positionV relativeFrom="paragraph">
                  <wp:posOffset>69169</wp:posOffset>
                </wp:positionV>
                <wp:extent cx="458470" cy="635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58470" cy="6350"/>
                        </a:xfrm>
                        <a:custGeom>
                          <a:avLst/>
                          <a:gdLst/>
                          <a:ahLst/>
                          <a:cxnLst/>
                          <a:rect l="l" t="t" r="r" b="b"/>
                          <a:pathLst>
                            <a:path w="458470" h="6350">
                              <a:moveTo>
                                <a:pt x="458368" y="0"/>
                              </a:moveTo>
                              <a:lnTo>
                                <a:pt x="0" y="0"/>
                              </a:lnTo>
                              <a:lnTo>
                                <a:pt x="0" y="6172"/>
                              </a:lnTo>
                              <a:lnTo>
                                <a:pt x="458368" y="6172"/>
                              </a:lnTo>
                              <a:lnTo>
                                <a:pt x="458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216003pt;margin-top:5.446431pt;width:36.092pt;height:.486pt;mso-position-horizontal-relative:page;mso-position-vertical-relative:paragraph;z-index:-18423808" id="docshape1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899328">
                <wp:simplePos x="0" y="0"/>
                <wp:positionH relativeFrom="page">
                  <wp:posOffset>3610952</wp:posOffset>
                </wp:positionH>
                <wp:positionV relativeFrom="paragraph">
                  <wp:posOffset>101112</wp:posOffset>
                </wp:positionV>
                <wp:extent cx="74930" cy="15240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74930" cy="152400"/>
                        </a:xfrm>
                        <a:prstGeom prst="rect">
                          <a:avLst/>
                        </a:prstGeom>
                      </wps:spPr>
                      <wps:txbx>
                        <w:txbxContent>
                          <w:p>
                            <w:pPr>
                              <w:pStyle w:val="BodyText"/>
                              <w:spacing w:line="231" w:lineRule="exact"/>
                              <w:ind w:left="0"/>
                            </w:pPr>
                            <w:r>
                              <w:rPr>
                                <w:spacing w:val="-12"/>
                              </w:rPr>
                              <w:t>2</w:t>
                            </w:r>
                          </w:p>
                        </w:txbxContent>
                      </wps:txbx>
                      <wps:bodyPr wrap="square" lIns="0" tIns="0" rIns="0" bIns="0" rtlCol="0">
                        <a:noAutofit/>
                      </wps:bodyPr>
                    </wps:wsp>
                  </a:graphicData>
                </a:graphic>
              </wp:anchor>
            </w:drawing>
          </mc:Choice>
          <mc:Fallback>
            <w:pict>
              <v:shape style="position:absolute;margin-left:284.326996pt;margin-top:7.961581pt;width:5.9pt;height:12pt;mso-position-horizontal-relative:page;mso-position-vertical-relative:paragraph;z-index:-18417152" type="#_x0000_t202" id="docshape126" filled="false" stroked="false">
                <v:textbox inset="0,0,0,0">
                  <w:txbxContent>
                    <w:p>
                      <w:pPr>
                        <w:pStyle w:val="BodyText"/>
                        <w:spacing w:line="231" w:lineRule="exact"/>
                        <w:ind w:left="0"/>
                      </w:pPr>
                      <w:r>
                        <w:rPr>
                          <w:spacing w:val="-12"/>
                        </w:rPr>
                        <w:t>2</w:t>
                      </w:r>
                    </w:p>
                  </w:txbxContent>
                </v:textbox>
                <w10:wrap type="none"/>
              </v:shape>
            </w:pict>
          </mc:Fallback>
        </mc:AlternateContent>
      </w:r>
      <w:r>
        <w:rPr>
          <w:rFonts w:ascii="Georgia" w:hAnsi="Georgia"/>
          <w:i/>
          <w:w w:val="105"/>
          <w:sz w:val="24"/>
        </w:rPr>
        <w:t>r</w:t>
      </w:r>
      <w:r>
        <w:rPr>
          <w:rFonts w:ascii="LM Mono Prop 10" w:hAnsi="LM Mono Prop 10"/>
          <w:w w:val="105"/>
          <w:sz w:val="24"/>
          <w:vertAlign w:val="subscript"/>
        </w:rPr>
        <w:t>+</w:t>
      </w:r>
      <w:r>
        <w:rPr>
          <w:rFonts w:ascii="LM Mono Prop 10" w:hAnsi="LM Mono Prop 10"/>
          <w:spacing w:val="-13"/>
          <w:w w:val="105"/>
          <w:sz w:val="24"/>
          <w:vertAlign w:val="baseline"/>
        </w:rPr>
        <w:t> </w:t>
      </w:r>
      <w:r>
        <w:rPr>
          <w:spacing w:val="-10"/>
          <w:w w:val="115"/>
          <w:sz w:val="24"/>
          <w:vertAlign w:val="baseline"/>
        </w:rPr>
        <w:t>=</w:t>
      </w:r>
      <w:r>
        <w:rPr>
          <w:sz w:val="24"/>
          <w:vertAlign w:val="baseline"/>
        </w:rPr>
        <w:tab/>
      </w:r>
      <w:r>
        <w:rPr>
          <w:rFonts w:ascii="Georgia" w:hAnsi="Georgia"/>
          <w:i/>
          <w:spacing w:val="-10"/>
          <w:w w:val="110"/>
          <w:sz w:val="24"/>
          <w:vertAlign w:val="baseline"/>
        </w:rPr>
        <w:t>,</w:t>
      </w:r>
      <w:r>
        <w:rPr>
          <w:rFonts w:ascii="Georgia" w:hAnsi="Georgia"/>
          <w:i/>
          <w:sz w:val="24"/>
          <w:vertAlign w:val="baseline"/>
        </w:rPr>
        <w:tab/>
      </w:r>
      <w:r>
        <w:rPr>
          <w:rFonts w:ascii="Georgia" w:hAnsi="Georgia"/>
          <w:i/>
          <w:spacing w:val="-13"/>
          <w:w w:val="105"/>
          <w:sz w:val="24"/>
          <w:vertAlign w:val="baseline"/>
        </w:rPr>
        <w:t>r</w:t>
      </w:r>
      <w:r>
        <w:rPr>
          <w:rFonts w:ascii="DejaVu Serif Condensed" w:hAnsi="DejaVu Serif Condensed"/>
          <w:spacing w:val="-13"/>
          <w:w w:val="105"/>
          <w:sz w:val="24"/>
          <w:vertAlign w:val="subscript"/>
        </w:rPr>
        <w:t>−</w:t>
      </w:r>
    </w:p>
    <w:p>
      <w:pPr>
        <w:pStyle w:val="BodyText"/>
        <w:spacing w:line="177" w:lineRule="auto"/>
        <w:ind w:left="36"/>
      </w:pPr>
      <w:r>
        <w:rPr/>
        <w:br w:type="column"/>
      </w:r>
      <w:r>
        <w:rPr>
          <w:w w:val="115"/>
          <w:position w:val="-15"/>
        </w:rPr>
        <w:t>=</w:t>
      </w:r>
      <w:r>
        <w:rPr>
          <w:spacing w:val="11"/>
          <w:w w:val="115"/>
          <w:position w:val="-15"/>
        </w:rPr>
        <w:t> </w:t>
      </w:r>
      <w:r>
        <w:rPr/>
        <w:t>1</w:t>
      </w:r>
      <w:r>
        <w:rPr>
          <w:spacing w:val="-13"/>
        </w:rPr>
        <w:t> </w:t>
      </w:r>
      <w:r>
        <w:rPr>
          <w:rFonts w:ascii="Symbola" w:hAnsi="Symbola"/>
        </w:rPr>
        <w:t>−</w:t>
      </w:r>
      <w:r>
        <w:rPr>
          <w:rFonts w:ascii="Symbola" w:hAnsi="Symbola"/>
          <w:spacing w:val="-12"/>
        </w:rPr>
        <w:t> </w:t>
      </w:r>
      <w:r>
        <w:rPr>
          <w:rFonts w:ascii="Symbola" w:hAnsi="Symbola"/>
          <w:spacing w:val="-5"/>
          <w:position w:val="20"/>
        </w:rPr>
        <w:t>√</w:t>
      </w:r>
      <w:r>
        <w:rPr>
          <w:spacing w:val="-5"/>
        </w:rPr>
        <w:t>5</w:t>
      </w:r>
    </w:p>
    <w:p>
      <w:pPr>
        <w:pStyle w:val="BodyText"/>
        <w:spacing w:line="221" w:lineRule="exact"/>
        <w:ind w:left="613"/>
      </w:pPr>
      <w:r>
        <w:rPr/>
        <mc:AlternateContent>
          <mc:Choice Requires="wps">
            <w:drawing>
              <wp:anchor distT="0" distB="0" distL="0" distR="0" allowOverlap="1" layoutInCell="1" locked="0" behindDoc="1" simplePos="0" relativeHeight="484893696">
                <wp:simplePos x="0" y="0"/>
                <wp:positionH relativeFrom="page">
                  <wp:posOffset>4499876</wp:posOffset>
                </wp:positionH>
                <wp:positionV relativeFrom="paragraph">
                  <wp:posOffset>-70590</wp:posOffset>
                </wp:positionV>
                <wp:extent cx="461009" cy="635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61009" cy="6350"/>
                        </a:xfrm>
                        <a:custGeom>
                          <a:avLst/>
                          <a:gdLst/>
                          <a:ahLst/>
                          <a:cxnLst/>
                          <a:rect l="l" t="t" r="r" b="b"/>
                          <a:pathLst>
                            <a:path w="461009" h="6350">
                              <a:moveTo>
                                <a:pt x="460883" y="0"/>
                              </a:moveTo>
                              <a:lnTo>
                                <a:pt x="0" y="0"/>
                              </a:lnTo>
                              <a:lnTo>
                                <a:pt x="0" y="6172"/>
                              </a:lnTo>
                              <a:lnTo>
                                <a:pt x="460883" y="6172"/>
                              </a:lnTo>
                              <a:lnTo>
                                <a:pt x="4608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321014pt;margin-top:-5.558284pt;width:36.29pt;height:.486pt;mso-position-horizontal-relative:page;mso-position-vertical-relative:paragraph;z-index:-18422784" id="docshape127" filled="true" fillcolor="#000000" stroked="false">
                <v:fill type="solid"/>
                <w10:wrap type="none"/>
              </v:rect>
            </w:pict>
          </mc:Fallback>
        </mc:AlternateContent>
      </w:r>
      <w:r>
        <w:rPr>
          <w:spacing w:val="-10"/>
        </w:rPr>
        <w:t>2</w:t>
      </w:r>
    </w:p>
    <w:p>
      <w:pPr>
        <w:spacing w:after="0" w:line="221" w:lineRule="exact"/>
        <w:sectPr>
          <w:type w:val="continuous"/>
          <w:pgSz w:w="12240" w:h="15840"/>
          <w:pgMar w:header="890" w:footer="862" w:top="760" w:bottom="1020" w:left="1720" w:right="1660"/>
          <w:cols w:num="2" w:equalWidth="0">
            <w:col w:w="5018" w:space="40"/>
            <w:col w:w="3802"/>
          </w:cols>
        </w:sectPr>
      </w:pPr>
    </w:p>
    <w:p>
      <w:pPr>
        <w:pStyle w:val="BodyText"/>
        <w:tabs>
          <w:tab w:pos="3144" w:val="left" w:leader="none"/>
          <w:tab w:pos="3647" w:val="left" w:leader="none"/>
          <w:tab w:pos="5015" w:val="left" w:leader="none"/>
          <w:tab w:pos="5519" w:val="left" w:leader="none"/>
          <w:tab w:pos="6641" w:val="left" w:leader="none"/>
          <w:tab w:pos="7691" w:val="left" w:leader="none"/>
        </w:tabs>
        <w:spacing w:line="280" w:lineRule="exact"/>
      </w:pPr>
      <w:r>
        <w:rPr/>
        <mc:AlternateContent>
          <mc:Choice Requires="wps">
            <w:drawing>
              <wp:anchor distT="0" distB="0" distL="0" distR="0" allowOverlap="1" layoutInCell="1" locked="0" behindDoc="1" simplePos="0" relativeHeight="484897280">
                <wp:simplePos x="0" y="0"/>
                <wp:positionH relativeFrom="page">
                  <wp:posOffset>2937498</wp:posOffset>
                </wp:positionH>
                <wp:positionV relativeFrom="paragraph">
                  <wp:posOffset>19010</wp:posOffset>
                </wp:positionV>
                <wp:extent cx="3006090" cy="25971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006090" cy="259715"/>
                        </a:xfrm>
                        <a:prstGeom prst="rect">
                          <a:avLst/>
                        </a:prstGeom>
                      </wps:spPr>
                      <wps:txbx>
                        <w:txbxContent>
                          <w:p>
                            <w:pPr>
                              <w:tabs>
                                <w:tab w:pos="503" w:val="left" w:leader="none"/>
                                <w:tab w:pos="1871" w:val="left" w:leader="none"/>
                                <w:tab w:pos="2375" w:val="left" w:leader="none"/>
                                <w:tab w:pos="3496" w:val="left" w:leader="none"/>
                                <w:tab w:pos="4547" w:val="left" w:leader="none"/>
                              </w:tabs>
                              <w:spacing w:line="261" w:lineRule="exact" w:before="0"/>
                              <w:ind w:left="0" w:right="0" w:firstLine="0"/>
                              <w:jc w:val="left"/>
                              <w:rPr>
                                <w:rFonts w:ascii="Symbola" w:hAnsi="Symbola"/>
                                <w:sz w:val="24"/>
                              </w:rPr>
                            </w:pPr>
                            <w:r>
                              <w:rPr>
                                <w:rFonts w:ascii="Symbola" w:hAnsi="Symbola"/>
                                <w:spacing w:val="-10"/>
                                <w:w w:val="85"/>
                                <w:sz w:val="24"/>
                              </w:rPr>
                              <w:t>−</w:t>
                            </w:r>
                            <w:r>
                              <w:rPr>
                                <w:rFonts w:ascii="Symbola" w:hAnsi="Symbola"/>
                                <w:sz w:val="24"/>
                              </w:rPr>
                              <w:tab/>
                            </w:r>
                            <w:r>
                              <w:rPr>
                                <w:rFonts w:ascii="Symbola" w:hAnsi="Symbola"/>
                                <w:spacing w:val="-10"/>
                                <w:w w:val="85"/>
                                <w:sz w:val="24"/>
                              </w:rPr>
                              <w:t>−</w:t>
                            </w:r>
                            <w:r>
                              <w:rPr>
                                <w:rFonts w:ascii="Symbola" w:hAnsi="Symbola"/>
                                <w:sz w:val="24"/>
                              </w:rPr>
                              <w:tab/>
                            </w:r>
                            <w:r>
                              <w:rPr>
                                <w:rFonts w:ascii="Symbola" w:hAnsi="Symbola"/>
                                <w:spacing w:val="-12"/>
                                <w:w w:val="85"/>
                                <w:sz w:val="24"/>
                              </w:rPr>
                              <w:t>−</w:t>
                            </w:r>
                            <w:r>
                              <w:rPr>
                                <w:rFonts w:ascii="Symbola" w:hAnsi="Symbola"/>
                                <w:sz w:val="24"/>
                              </w:rPr>
                              <w:tab/>
                            </w:r>
                            <w:r>
                              <w:rPr>
                                <w:rFonts w:ascii="Symbola" w:hAnsi="Symbola"/>
                                <w:spacing w:val="-10"/>
                                <w:w w:val="85"/>
                                <w:sz w:val="24"/>
                              </w:rPr>
                              <w:t>−</w:t>
                            </w:r>
                            <w:r>
                              <w:rPr>
                                <w:rFonts w:ascii="Symbola" w:hAnsi="Symbola"/>
                                <w:sz w:val="24"/>
                              </w:rPr>
                              <w:tab/>
                            </w:r>
                            <w:r>
                              <w:rPr>
                                <w:rFonts w:ascii="Symbola" w:hAnsi="Symbola"/>
                                <w:spacing w:val="-10"/>
                                <w:w w:val="85"/>
                                <w:sz w:val="24"/>
                              </w:rPr>
                              <w:t>−</w:t>
                            </w:r>
                            <w:r>
                              <w:rPr>
                                <w:rFonts w:ascii="Symbola" w:hAnsi="Symbola"/>
                                <w:sz w:val="24"/>
                              </w:rPr>
                              <w:tab/>
                            </w:r>
                            <w:r>
                              <w:rPr>
                                <w:rFonts w:ascii="Symbola" w:hAnsi="Symbola"/>
                                <w:spacing w:val="-10"/>
                                <w:w w:val="85"/>
                                <w:sz w:val="24"/>
                              </w:rPr>
                              <w:t>−</w:t>
                            </w:r>
                          </w:p>
                        </w:txbxContent>
                      </wps:txbx>
                      <wps:bodyPr wrap="square" lIns="0" tIns="0" rIns="0" bIns="0" rtlCol="0">
                        <a:noAutofit/>
                      </wps:bodyPr>
                    </wps:wsp>
                  </a:graphicData>
                </a:graphic>
              </wp:anchor>
            </w:drawing>
          </mc:Choice>
          <mc:Fallback>
            <w:pict>
              <v:shape style="position:absolute;margin-left:231.299088pt;margin-top:1.496886pt;width:236.7pt;height:20.45pt;mso-position-horizontal-relative:page;mso-position-vertical-relative:paragraph;z-index:-18419200" type="#_x0000_t202" id="docshape128" filled="false" stroked="false">
                <v:textbox inset="0,0,0,0">
                  <w:txbxContent>
                    <w:p>
                      <w:pPr>
                        <w:tabs>
                          <w:tab w:pos="503" w:val="left" w:leader="none"/>
                          <w:tab w:pos="1871" w:val="left" w:leader="none"/>
                          <w:tab w:pos="2375" w:val="left" w:leader="none"/>
                          <w:tab w:pos="3496" w:val="left" w:leader="none"/>
                          <w:tab w:pos="4547" w:val="left" w:leader="none"/>
                        </w:tabs>
                        <w:spacing w:line="261" w:lineRule="exact" w:before="0"/>
                        <w:ind w:left="0" w:right="0" w:firstLine="0"/>
                        <w:jc w:val="left"/>
                        <w:rPr>
                          <w:rFonts w:ascii="Symbola" w:hAnsi="Symbola"/>
                          <w:sz w:val="24"/>
                        </w:rPr>
                      </w:pPr>
                      <w:r>
                        <w:rPr>
                          <w:rFonts w:ascii="Symbola" w:hAnsi="Symbola"/>
                          <w:spacing w:val="-10"/>
                          <w:w w:val="85"/>
                          <w:sz w:val="24"/>
                        </w:rPr>
                        <w:t>−</w:t>
                      </w:r>
                      <w:r>
                        <w:rPr>
                          <w:rFonts w:ascii="Symbola" w:hAnsi="Symbola"/>
                          <w:sz w:val="24"/>
                        </w:rPr>
                        <w:tab/>
                      </w:r>
                      <w:r>
                        <w:rPr>
                          <w:rFonts w:ascii="Symbola" w:hAnsi="Symbola"/>
                          <w:spacing w:val="-10"/>
                          <w:w w:val="85"/>
                          <w:sz w:val="24"/>
                        </w:rPr>
                        <w:t>−</w:t>
                      </w:r>
                      <w:r>
                        <w:rPr>
                          <w:rFonts w:ascii="Symbola" w:hAnsi="Symbola"/>
                          <w:sz w:val="24"/>
                        </w:rPr>
                        <w:tab/>
                      </w:r>
                      <w:r>
                        <w:rPr>
                          <w:rFonts w:ascii="Symbola" w:hAnsi="Symbola"/>
                          <w:spacing w:val="-12"/>
                          <w:w w:val="85"/>
                          <w:sz w:val="24"/>
                        </w:rPr>
                        <w:t>−</w:t>
                      </w:r>
                      <w:r>
                        <w:rPr>
                          <w:rFonts w:ascii="Symbola" w:hAnsi="Symbola"/>
                          <w:sz w:val="24"/>
                        </w:rPr>
                        <w:tab/>
                      </w:r>
                      <w:r>
                        <w:rPr>
                          <w:rFonts w:ascii="Symbola" w:hAnsi="Symbola"/>
                          <w:spacing w:val="-10"/>
                          <w:w w:val="85"/>
                          <w:sz w:val="24"/>
                        </w:rPr>
                        <w:t>−</w:t>
                      </w:r>
                      <w:r>
                        <w:rPr>
                          <w:rFonts w:ascii="Symbola" w:hAnsi="Symbola"/>
                          <w:sz w:val="24"/>
                        </w:rPr>
                        <w:tab/>
                      </w:r>
                      <w:r>
                        <w:rPr>
                          <w:rFonts w:ascii="Symbola" w:hAnsi="Symbola"/>
                          <w:spacing w:val="-10"/>
                          <w:w w:val="85"/>
                          <w:sz w:val="24"/>
                        </w:rPr>
                        <w:t>−</w:t>
                      </w:r>
                      <w:r>
                        <w:rPr>
                          <w:rFonts w:ascii="Symbola" w:hAnsi="Symbola"/>
                          <w:sz w:val="24"/>
                        </w:rPr>
                        <w:tab/>
                      </w:r>
                      <w:r>
                        <w:rPr>
                          <w:rFonts w:ascii="Symbola" w:hAnsi="Symbola"/>
                          <w:spacing w:val="-10"/>
                          <w:w w:val="85"/>
                          <w:sz w:val="24"/>
                        </w:rPr>
                        <w:t>−</w:t>
                      </w:r>
                    </w:p>
                  </w:txbxContent>
                </v:textbox>
                <w10:wrap type="none"/>
              </v:shape>
            </w:pict>
          </mc:Fallback>
        </mc:AlternateContent>
      </w:r>
      <w:r>
        <w:rPr>
          <w:w w:val="105"/>
        </w:rPr>
        <w:t>which</w:t>
      </w:r>
      <w:r>
        <w:rPr>
          <w:spacing w:val="7"/>
          <w:w w:val="105"/>
        </w:rPr>
        <w:t> </w:t>
      </w:r>
      <w:r>
        <w:rPr>
          <w:w w:val="105"/>
        </w:rPr>
        <w:t>are</w:t>
      </w:r>
      <w:r>
        <w:rPr>
          <w:spacing w:val="7"/>
          <w:w w:val="105"/>
        </w:rPr>
        <w:t> </w:t>
      </w:r>
      <w:r>
        <w:rPr>
          <w:w w:val="105"/>
        </w:rPr>
        <w:t>the</w:t>
      </w:r>
      <w:r>
        <w:rPr>
          <w:spacing w:val="8"/>
          <w:w w:val="105"/>
        </w:rPr>
        <w:t> </w:t>
      </w:r>
      <w:r>
        <w:rPr>
          <w:w w:val="105"/>
        </w:rPr>
        <w:t>roots</w:t>
      </w:r>
      <w:r>
        <w:rPr>
          <w:spacing w:val="7"/>
          <w:w w:val="105"/>
        </w:rPr>
        <w:t> </w:t>
      </w:r>
      <w:r>
        <w:rPr>
          <w:w w:val="105"/>
        </w:rPr>
        <w:t>of</w:t>
      </w:r>
      <w:r>
        <w:rPr>
          <w:spacing w:val="8"/>
          <w:w w:val="105"/>
        </w:rPr>
        <w:t> </w:t>
      </w:r>
      <w:r>
        <w:rPr>
          <w:spacing w:val="-10"/>
          <w:w w:val="105"/>
        </w:rPr>
        <w:t>1</w:t>
      </w:r>
      <w:r>
        <w:rPr/>
        <w:tab/>
      </w:r>
      <w:r>
        <w:rPr>
          <w:rFonts w:ascii="Georgia" w:hAnsi="Georgia"/>
          <w:i/>
          <w:spacing w:val="-10"/>
          <w:w w:val="105"/>
        </w:rPr>
        <w:t>X</w:t>
      </w:r>
      <w:r>
        <w:rPr>
          <w:rFonts w:ascii="Georgia" w:hAnsi="Georgia"/>
          <w:i/>
        </w:rPr>
        <w:tab/>
      </w:r>
      <w:r>
        <w:rPr>
          <w:rFonts w:ascii="Georgia" w:hAnsi="Georgia"/>
          <w:i/>
          <w:spacing w:val="10"/>
          <w:w w:val="105"/>
        </w:rPr>
        <w:t>X</w:t>
      </w:r>
      <w:r>
        <w:rPr>
          <w:rFonts w:ascii="LM Mono Prop 10" w:hAnsi="LM Mono Prop 10"/>
          <w:spacing w:val="10"/>
          <w:w w:val="105"/>
          <w:vertAlign w:val="superscript"/>
        </w:rPr>
        <w:t>2</w:t>
      </w:r>
      <w:r>
        <w:rPr>
          <w:rFonts w:ascii="LM Mono Prop 10" w:hAnsi="LM Mono Prop 10"/>
          <w:spacing w:val="-5"/>
          <w:w w:val="105"/>
          <w:vertAlign w:val="baseline"/>
        </w:rPr>
        <w:t> </w:t>
      </w:r>
      <w:r>
        <w:rPr>
          <w:w w:val="105"/>
          <w:vertAlign w:val="baseline"/>
        </w:rPr>
        <w:t>since</w:t>
      </w:r>
      <w:r>
        <w:rPr>
          <w:spacing w:val="12"/>
          <w:w w:val="105"/>
          <w:vertAlign w:val="baseline"/>
        </w:rPr>
        <w:t> </w:t>
      </w:r>
      <w:r>
        <w:rPr>
          <w:spacing w:val="-10"/>
          <w:w w:val="105"/>
          <w:vertAlign w:val="baseline"/>
        </w:rPr>
        <w:t>1</w:t>
      </w:r>
      <w:r>
        <w:rPr>
          <w:vertAlign w:val="baseline"/>
        </w:rPr>
        <w:tab/>
      </w:r>
      <w:r>
        <w:rPr>
          <w:rFonts w:ascii="Georgia" w:hAnsi="Georgia"/>
          <w:i/>
          <w:spacing w:val="-10"/>
          <w:w w:val="105"/>
          <w:vertAlign w:val="baseline"/>
        </w:rPr>
        <w:t>X</w:t>
      </w:r>
      <w:r>
        <w:rPr>
          <w:rFonts w:ascii="Georgia" w:hAnsi="Georgia"/>
          <w:i/>
          <w:vertAlign w:val="baseline"/>
        </w:rPr>
        <w:tab/>
      </w:r>
      <w:r>
        <w:rPr>
          <w:rFonts w:ascii="Georgia" w:hAnsi="Georgia"/>
          <w:i/>
          <w:spacing w:val="9"/>
          <w:w w:val="105"/>
          <w:vertAlign w:val="baseline"/>
        </w:rPr>
        <w:t>X</w:t>
      </w:r>
      <w:r>
        <w:rPr>
          <w:rFonts w:ascii="LM Mono Prop 10" w:hAnsi="LM Mono Prop 10"/>
          <w:spacing w:val="9"/>
          <w:w w:val="105"/>
          <w:vertAlign w:val="superscript"/>
        </w:rPr>
        <w:t>2</w:t>
      </w:r>
      <w:r>
        <w:rPr>
          <w:rFonts w:ascii="LM Mono Prop 10" w:hAnsi="LM Mono Prop 10"/>
          <w:spacing w:val="21"/>
          <w:w w:val="105"/>
          <w:vertAlign w:val="baseline"/>
        </w:rPr>
        <w:t> </w:t>
      </w:r>
      <w:r>
        <w:rPr>
          <w:w w:val="105"/>
          <w:vertAlign w:val="baseline"/>
        </w:rPr>
        <w:t>=</w:t>
      </w:r>
      <w:r>
        <w:rPr>
          <w:spacing w:val="32"/>
          <w:w w:val="105"/>
          <w:vertAlign w:val="baseline"/>
        </w:rPr>
        <w:t> </w:t>
      </w:r>
      <w:r>
        <w:rPr>
          <w:spacing w:val="-5"/>
          <w:w w:val="105"/>
          <w:vertAlign w:val="baseline"/>
        </w:rPr>
        <w:t>(1</w:t>
      </w:r>
      <w:r>
        <w:rPr>
          <w:vertAlign w:val="baseline"/>
        </w:rPr>
        <w:tab/>
      </w:r>
      <w:r>
        <w:rPr>
          <w:rFonts w:ascii="Georgia" w:hAnsi="Georgia"/>
          <w:i/>
          <w:spacing w:val="-2"/>
          <w:w w:val="105"/>
          <w:vertAlign w:val="baseline"/>
        </w:rPr>
        <w:t>r</w:t>
      </w:r>
      <w:r>
        <w:rPr>
          <w:rFonts w:ascii="LM Mono Prop 10" w:hAnsi="LM Mono Prop 10"/>
          <w:spacing w:val="-2"/>
          <w:w w:val="105"/>
          <w:vertAlign w:val="subscript"/>
        </w:rPr>
        <w:t>+</w:t>
      </w:r>
      <w:r>
        <w:rPr>
          <w:rFonts w:ascii="Georgia" w:hAnsi="Georgia"/>
          <w:i/>
          <w:spacing w:val="-2"/>
          <w:w w:val="105"/>
          <w:vertAlign w:val="baseline"/>
        </w:rPr>
        <w:t>X</w:t>
      </w:r>
      <w:r>
        <w:rPr>
          <w:spacing w:val="-2"/>
          <w:w w:val="105"/>
          <w:vertAlign w:val="baseline"/>
        </w:rPr>
        <w:t>)(1</w:t>
      </w:r>
      <w:r>
        <w:rPr>
          <w:vertAlign w:val="baseline"/>
        </w:rPr>
        <w:tab/>
      </w:r>
      <w:r>
        <w:rPr>
          <w:rFonts w:ascii="Georgia" w:hAnsi="Georgia"/>
          <w:i/>
          <w:spacing w:val="-2"/>
          <w:w w:val="105"/>
          <w:vertAlign w:val="baseline"/>
        </w:rPr>
        <w:t>r</w:t>
      </w:r>
      <w:r>
        <w:rPr>
          <w:rFonts w:ascii="DejaVu Serif Condensed" w:hAnsi="DejaVu Serif Condensed"/>
          <w:spacing w:val="-2"/>
          <w:w w:val="105"/>
          <w:vertAlign w:val="subscript"/>
        </w:rPr>
        <w:t>−</w:t>
      </w:r>
      <w:r>
        <w:rPr>
          <w:rFonts w:ascii="Georgia" w:hAnsi="Georgia"/>
          <w:i/>
          <w:spacing w:val="-2"/>
          <w:w w:val="105"/>
          <w:vertAlign w:val="baseline"/>
        </w:rPr>
        <w:t>X</w:t>
      </w:r>
      <w:r>
        <w:rPr>
          <w:spacing w:val="-2"/>
          <w:w w:val="105"/>
          <w:vertAlign w:val="baseline"/>
        </w:rPr>
        <w:t>),</w:t>
      </w:r>
    </w:p>
    <w:p>
      <w:pPr>
        <w:pStyle w:val="BodyText"/>
        <w:spacing w:line="270" w:lineRule="exact"/>
      </w:pPr>
      <w:r>
        <w:rPr/>
        <w:t>we</w:t>
      </w:r>
      <w:r>
        <w:rPr>
          <w:spacing w:val="2"/>
        </w:rPr>
        <w:t> </w:t>
      </w:r>
      <w:r>
        <w:rPr>
          <w:spacing w:val="-4"/>
        </w:rPr>
        <w:t>have</w:t>
      </w:r>
    </w:p>
    <w:p>
      <w:pPr>
        <w:spacing w:line="215" w:lineRule="exact" w:before="33"/>
        <w:ind w:left="0" w:right="4314" w:firstLine="0"/>
        <w:jc w:val="center"/>
        <w:rPr>
          <w:rFonts w:ascii="Georgia"/>
          <w:i/>
          <w:sz w:val="24"/>
        </w:rPr>
      </w:pPr>
      <w:r>
        <w:rPr>
          <w:rFonts w:ascii="Georgia"/>
          <w:i/>
          <w:spacing w:val="-10"/>
          <w:w w:val="115"/>
          <w:sz w:val="24"/>
        </w:rPr>
        <w:t>X</w:t>
      </w:r>
    </w:p>
    <w:p>
      <w:pPr>
        <w:spacing w:line="160" w:lineRule="exact" w:before="0"/>
        <w:ind w:left="885" w:right="0" w:firstLine="0"/>
        <w:jc w:val="left"/>
        <w:rPr>
          <w:sz w:val="24"/>
        </w:rPr>
      </w:pPr>
      <w:r>
        <w:rPr/>
        <mc:AlternateContent>
          <mc:Choice Requires="wps">
            <w:drawing>
              <wp:anchor distT="0" distB="0" distL="0" distR="0" allowOverlap="1" layoutInCell="1" locked="0" behindDoc="0" simplePos="0" relativeHeight="15788032">
                <wp:simplePos x="0" y="0"/>
                <wp:positionH relativeFrom="page">
                  <wp:posOffset>2094357</wp:posOffset>
                </wp:positionH>
                <wp:positionV relativeFrom="paragraph">
                  <wp:posOffset>64590</wp:posOffset>
                </wp:positionV>
                <wp:extent cx="892175" cy="635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892175" cy="6350"/>
                        </a:xfrm>
                        <a:custGeom>
                          <a:avLst/>
                          <a:gdLst/>
                          <a:ahLst/>
                          <a:cxnLst/>
                          <a:rect l="l" t="t" r="r" b="b"/>
                          <a:pathLst>
                            <a:path w="892175" h="6350">
                              <a:moveTo>
                                <a:pt x="891933" y="0"/>
                              </a:moveTo>
                              <a:lnTo>
                                <a:pt x="0" y="0"/>
                              </a:lnTo>
                              <a:lnTo>
                                <a:pt x="0" y="6172"/>
                              </a:lnTo>
                              <a:lnTo>
                                <a:pt x="891933" y="6172"/>
                              </a:lnTo>
                              <a:lnTo>
                                <a:pt x="891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910004pt;margin-top:5.085884pt;width:70.231pt;height:.486pt;mso-position-horizontal-relative:page;mso-position-vertical-relative:paragraph;z-index:15788032" id="docshape129" filled="true" fillcolor="#000000" stroked="false">
                <v:fill type="solid"/>
                <w10:wrap type="none"/>
              </v:rect>
            </w:pict>
          </mc:Fallback>
        </mc:AlternateContent>
      </w:r>
      <w:r>
        <w:rPr>
          <w:rFonts w:ascii="Georgia" w:hAnsi="Georgia"/>
          <w:i/>
          <w:w w:val="115"/>
          <w:sz w:val="24"/>
        </w:rPr>
        <w:t>σ</w:t>
      </w:r>
      <w:r>
        <w:rPr>
          <w:rFonts w:ascii="Georgia" w:hAnsi="Georgia"/>
          <w:i/>
          <w:spacing w:val="68"/>
          <w:w w:val="150"/>
          <w:sz w:val="24"/>
        </w:rPr>
        <w:t> </w:t>
      </w:r>
      <w:r>
        <w:rPr>
          <w:spacing w:val="-12"/>
          <w:w w:val="115"/>
          <w:sz w:val="24"/>
        </w:rPr>
        <w:t>=</w:t>
      </w:r>
    </w:p>
    <w:p>
      <w:pPr>
        <w:spacing w:line="253" w:lineRule="exact" w:before="0"/>
        <w:ind w:left="0" w:right="4295" w:firstLine="0"/>
        <w:jc w:val="center"/>
        <w:rPr>
          <w:sz w:val="24"/>
        </w:rPr>
      </w:pPr>
      <w:r>
        <w:rPr>
          <w:spacing w:val="-6"/>
          <w:sz w:val="24"/>
        </w:rPr>
        <w:t>(1</w:t>
      </w:r>
      <w:r>
        <w:rPr>
          <w:spacing w:val="-9"/>
          <w:sz w:val="24"/>
        </w:rPr>
        <w:t> </w:t>
      </w:r>
      <w:r>
        <w:rPr>
          <w:rFonts w:ascii="Symbola" w:hAnsi="Symbola"/>
          <w:spacing w:val="-6"/>
          <w:sz w:val="24"/>
        </w:rPr>
        <w:t>−</w:t>
      </w:r>
      <w:r>
        <w:rPr>
          <w:rFonts w:ascii="Symbola" w:hAnsi="Symbola"/>
          <w:spacing w:val="-9"/>
          <w:sz w:val="24"/>
        </w:rPr>
        <w:t> </w:t>
      </w:r>
      <w:r>
        <w:rPr>
          <w:rFonts w:ascii="Georgia" w:hAnsi="Georgia"/>
          <w:i/>
          <w:spacing w:val="-6"/>
          <w:sz w:val="24"/>
        </w:rPr>
        <w:t>X</w:t>
      </w:r>
      <w:r>
        <w:rPr>
          <w:rFonts w:ascii="Georgia" w:hAnsi="Georgia"/>
          <w:i/>
          <w:spacing w:val="-8"/>
          <w:sz w:val="24"/>
        </w:rPr>
        <w:t> </w:t>
      </w:r>
      <w:r>
        <w:rPr>
          <w:rFonts w:ascii="Symbola" w:hAnsi="Symbola"/>
          <w:spacing w:val="-6"/>
          <w:sz w:val="24"/>
        </w:rPr>
        <w:t>−</w:t>
      </w:r>
      <w:r>
        <w:rPr>
          <w:rFonts w:ascii="Symbola" w:hAnsi="Symbola"/>
          <w:spacing w:val="-9"/>
          <w:sz w:val="24"/>
        </w:rPr>
        <w:t> </w:t>
      </w:r>
      <w:r>
        <w:rPr>
          <w:rFonts w:ascii="Georgia" w:hAnsi="Georgia"/>
          <w:i/>
          <w:spacing w:val="-6"/>
          <w:sz w:val="24"/>
        </w:rPr>
        <w:t>X</w:t>
      </w:r>
      <w:r>
        <w:rPr>
          <w:rFonts w:ascii="LM Mono Prop 10" w:hAnsi="LM Mono Prop 10"/>
          <w:spacing w:val="-6"/>
          <w:position w:val="7"/>
          <w:sz w:val="16"/>
        </w:rPr>
        <w:t>2</w:t>
      </w:r>
      <w:r>
        <w:rPr>
          <w:spacing w:val="-6"/>
          <w:sz w:val="24"/>
        </w:rPr>
        <w:t>)</w:t>
      </w:r>
    </w:p>
    <w:p>
      <w:pPr>
        <w:spacing w:after="0" w:line="253" w:lineRule="exact"/>
        <w:jc w:val="center"/>
        <w:rPr>
          <w:sz w:val="24"/>
        </w:rPr>
        <w:sectPr>
          <w:type w:val="continuous"/>
          <w:pgSz w:w="12240" w:h="15840"/>
          <w:pgMar w:header="890" w:footer="862" w:top="760" w:bottom="1020" w:left="1720" w:right="1660"/>
        </w:sectPr>
      </w:pPr>
    </w:p>
    <w:p>
      <w:pPr>
        <w:pStyle w:val="BodyText"/>
        <w:spacing w:line="207" w:lineRule="exact"/>
        <w:ind w:left="1589"/>
        <w:jc w:val="center"/>
      </w:pPr>
      <w:r>
        <w:rPr>
          <w:spacing w:val="-10"/>
        </w:rPr>
        <w:t>1</w:t>
      </w:r>
    </w:p>
    <w:p>
      <w:pPr>
        <w:spacing w:line="155" w:lineRule="exact" w:before="0"/>
        <w:ind w:left="227" w:right="0" w:firstLine="0"/>
        <w:jc w:val="center"/>
        <w:rPr>
          <w:sz w:val="24"/>
        </w:rPr>
      </w:pPr>
      <w:r>
        <w:rPr/>
        <mc:AlternateContent>
          <mc:Choice Requires="wps">
            <w:drawing>
              <wp:anchor distT="0" distB="0" distL="0" distR="0" allowOverlap="1" layoutInCell="1" locked="0" behindDoc="0" simplePos="0" relativeHeight="15788544">
                <wp:simplePos x="0" y="0"/>
                <wp:positionH relativeFrom="page">
                  <wp:posOffset>2094357</wp:posOffset>
                </wp:positionH>
                <wp:positionV relativeFrom="paragraph">
                  <wp:posOffset>64718</wp:posOffset>
                </wp:positionV>
                <wp:extent cx="499745" cy="635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99745" cy="6350"/>
                        </a:xfrm>
                        <a:custGeom>
                          <a:avLst/>
                          <a:gdLst/>
                          <a:ahLst/>
                          <a:cxnLst/>
                          <a:rect l="l" t="t" r="r" b="b"/>
                          <a:pathLst>
                            <a:path w="499745" h="6350">
                              <a:moveTo>
                                <a:pt x="499630" y="0"/>
                              </a:moveTo>
                              <a:lnTo>
                                <a:pt x="0" y="0"/>
                              </a:lnTo>
                              <a:lnTo>
                                <a:pt x="0" y="6172"/>
                              </a:lnTo>
                              <a:lnTo>
                                <a:pt x="499630" y="6172"/>
                              </a:lnTo>
                              <a:lnTo>
                                <a:pt x="499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910004pt;margin-top:5.095932pt;width:39.341pt;height:.486pt;mso-position-horizontal-relative:page;mso-position-vertical-relative:paragraph;z-index:15788544" id="docshape130" filled="true" fillcolor="#000000" stroked="false">
                <v:fill type="solid"/>
                <w10:wrap type="none"/>
              </v:rect>
            </w:pict>
          </mc:Fallback>
        </mc:AlternateContent>
      </w:r>
      <w:r>
        <w:rPr>
          <w:spacing w:val="-10"/>
          <w:w w:val="135"/>
          <w:sz w:val="24"/>
        </w:rPr>
        <w:t>=</w:t>
      </w:r>
    </w:p>
    <w:p>
      <w:pPr>
        <w:spacing w:line="258" w:lineRule="exact" w:before="0"/>
        <w:ind w:left="1589" w:right="11" w:firstLine="0"/>
        <w:jc w:val="center"/>
        <w:rPr>
          <w:rFonts w:ascii="DejaVu Serif Condensed" w:hAnsi="DejaVu Serif Condensed"/>
          <w:sz w:val="24"/>
        </w:rPr>
      </w:pPr>
      <w:r>
        <w:rPr>
          <w:rFonts w:ascii="Georgia" w:hAnsi="Georgia"/>
          <w:i/>
          <w:w w:val="90"/>
          <w:sz w:val="24"/>
        </w:rPr>
        <w:t>r</w:t>
      </w:r>
      <w:r>
        <w:rPr>
          <w:rFonts w:ascii="LM Mono Prop 10" w:hAnsi="LM Mono Prop 10"/>
          <w:w w:val="90"/>
          <w:sz w:val="24"/>
          <w:vertAlign w:val="subscript"/>
        </w:rPr>
        <w:t>+</w:t>
      </w:r>
      <w:r>
        <w:rPr>
          <w:rFonts w:ascii="LM Mono Prop 10" w:hAnsi="LM Mono Prop 10"/>
          <w:spacing w:val="-8"/>
          <w:w w:val="90"/>
          <w:sz w:val="24"/>
          <w:vertAlign w:val="baseline"/>
        </w:rPr>
        <w:t> </w:t>
      </w:r>
      <w:r>
        <w:rPr>
          <w:rFonts w:ascii="Symbola" w:hAnsi="Symbola"/>
          <w:w w:val="90"/>
          <w:sz w:val="24"/>
          <w:vertAlign w:val="baseline"/>
        </w:rPr>
        <w:t>−</w:t>
      </w:r>
      <w:r>
        <w:rPr>
          <w:rFonts w:ascii="Symbola" w:hAnsi="Symbola"/>
          <w:spacing w:val="-3"/>
          <w:sz w:val="24"/>
          <w:vertAlign w:val="baseline"/>
        </w:rPr>
        <w:t> </w:t>
      </w:r>
      <w:r>
        <w:rPr>
          <w:rFonts w:ascii="Georgia" w:hAnsi="Georgia"/>
          <w:i/>
          <w:spacing w:val="-5"/>
          <w:w w:val="90"/>
          <w:sz w:val="24"/>
          <w:vertAlign w:val="baseline"/>
        </w:rPr>
        <w:t>r</w:t>
      </w:r>
      <w:r>
        <w:rPr>
          <w:rFonts w:ascii="DejaVu Serif Condensed" w:hAnsi="DejaVu Serif Condensed"/>
          <w:spacing w:val="-5"/>
          <w:w w:val="90"/>
          <w:sz w:val="24"/>
          <w:vertAlign w:val="subscript"/>
        </w:rPr>
        <w:t>−</w:t>
      </w:r>
    </w:p>
    <w:p>
      <w:pPr>
        <w:spacing w:line="207" w:lineRule="exact" w:before="0"/>
        <w:ind w:left="491" w:right="0" w:firstLine="0"/>
        <w:jc w:val="left"/>
        <w:rPr>
          <w:sz w:val="24"/>
        </w:rPr>
      </w:pPr>
      <w:r>
        <w:rPr/>
        <w:br w:type="column"/>
      </w:r>
      <w:r>
        <w:rPr>
          <w:spacing w:val="-10"/>
          <w:sz w:val="24"/>
        </w:rPr>
        <w:t>1</w:t>
      </w:r>
    </w:p>
    <w:p>
      <w:pPr>
        <w:spacing w:line="155" w:lineRule="exact" w:before="0"/>
        <w:ind w:left="0" w:right="0" w:firstLine="0"/>
        <w:jc w:val="left"/>
        <w:rPr>
          <w:sz w:val="24"/>
        </w:rPr>
      </w:pPr>
      <w:r>
        <w:rPr/>
        <mc:AlternateContent>
          <mc:Choice Requires="wps">
            <w:drawing>
              <wp:anchor distT="0" distB="0" distL="0" distR="0" allowOverlap="1" layoutInCell="1" locked="0" behindDoc="1" simplePos="0" relativeHeight="484895232">
                <wp:simplePos x="0" y="0"/>
                <wp:positionH relativeFrom="page">
                  <wp:posOffset>2682405</wp:posOffset>
                </wp:positionH>
                <wp:positionV relativeFrom="paragraph">
                  <wp:posOffset>64741</wp:posOffset>
                </wp:positionV>
                <wp:extent cx="552450" cy="635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552450" cy="6350"/>
                        </a:xfrm>
                        <a:custGeom>
                          <a:avLst/>
                          <a:gdLst/>
                          <a:ahLst/>
                          <a:cxnLst/>
                          <a:rect l="l" t="t" r="r" b="b"/>
                          <a:pathLst>
                            <a:path w="552450" h="6350">
                              <a:moveTo>
                                <a:pt x="552335" y="0"/>
                              </a:moveTo>
                              <a:lnTo>
                                <a:pt x="0" y="0"/>
                              </a:lnTo>
                              <a:lnTo>
                                <a:pt x="0" y="6172"/>
                              </a:lnTo>
                              <a:lnTo>
                                <a:pt x="552335" y="6172"/>
                              </a:lnTo>
                              <a:lnTo>
                                <a:pt x="55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1.212997pt;margin-top:5.097763pt;width:43.491pt;height:.486pt;mso-position-horizontal-relative:page;mso-position-vertical-relative:paragraph;z-index:-18421248" id="docshape131" filled="true" fillcolor="#000000" stroked="false">
                <v:fill type="solid"/>
                <w10:wrap type="none"/>
              </v:rect>
            </w:pict>
          </mc:Fallback>
        </mc:AlternateContent>
      </w:r>
      <w:r>
        <w:rPr>
          <w:spacing w:val="-10"/>
          <w:w w:val="115"/>
          <w:sz w:val="24"/>
        </w:rPr>
        <w:t>(</w:t>
      </w:r>
    </w:p>
    <w:p>
      <w:pPr>
        <w:pStyle w:val="BodyText"/>
        <w:spacing w:line="258" w:lineRule="exact"/>
        <w:ind w:left="115"/>
        <w:rPr>
          <w:rFonts w:ascii="LM Mono Prop 10" w:hAnsi="LM Mono Prop 10"/>
        </w:rPr>
      </w:pPr>
      <w:r>
        <w:rPr>
          <w:w w:val="85"/>
        </w:rPr>
        <w:t>1</w:t>
      </w:r>
      <w:r>
        <w:rPr>
          <w:spacing w:val="-9"/>
        </w:rPr>
        <w:t> </w:t>
      </w:r>
      <w:r>
        <w:rPr>
          <w:rFonts w:ascii="Symbola" w:hAnsi="Symbola"/>
          <w:w w:val="85"/>
        </w:rPr>
        <w:t>−</w:t>
      </w:r>
      <w:r>
        <w:rPr>
          <w:rFonts w:ascii="Symbola" w:hAnsi="Symbola"/>
          <w:spacing w:val="-8"/>
        </w:rPr>
        <w:t> </w:t>
      </w:r>
      <w:r>
        <w:rPr>
          <w:rFonts w:ascii="Georgia" w:hAnsi="Georgia"/>
          <w:i/>
          <w:spacing w:val="-5"/>
          <w:w w:val="85"/>
        </w:rPr>
        <w:t>r</w:t>
      </w:r>
      <w:r>
        <w:rPr>
          <w:rFonts w:ascii="LM Mono Prop 10" w:hAnsi="LM Mono Prop 10"/>
          <w:spacing w:val="-5"/>
          <w:w w:val="85"/>
          <w:vertAlign w:val="subscript"/>
        </w:rPr>
        <w:t>+</w:t>
      </w:r>
    </w:p>
    <w:p>
      <w:pPr>
        <w:spacing w:line="210" w:lineRule="exact" w:before="0"/>
        <w:ind w:left="929" w:right="0" w:firstLine="0"/>
        <w:jc w:val="left"/>
        <w:rPr>
          <w:sz w:val="24"/>
        </w:rPr>
      </w:pPr>
      <w:r>
        <w:rPr/>
        <w:br w:type="column"/>
      </w:r>
      <w:r>
        <w:rPr>
          <w:spacing w:val="-10"/>
          <w:sz w:val="24"/>
        </w:rPr>
        <w:t>1</w:t>
      </w:r>
    </w:p>
    <w:p>
      <w:pPr>
        <w:spacing w:line="410" w:lineRule="exact" w:before="0"/>
        <w:ind w:left="0" w:right="0" w:firstLine="0"/>
        <w:jc w:val="left"/>
        <w:rPr>
          <w:rFonts w:ascii="Georgia" w:hAnsi="Georgia"/>
          <w:i/>
          <w:sz w:val="24"/>
        </w:rPr>
      </w:pPr>
      <w:r>
        <w:rPr/>
        <mc:AlternateContent>
          <mc:Choice Requires="wps">
            <w:drawing>
              <wp:anchor distT="0" distB="0" distL="0" distR="0" allowOverlap="1" layoutInCell="1" locked="0" behindDoc="1" simplePos="0" relativeHeight="484895744">
                <wp:simplePos x="0" y="0"/>
                <wp:positionH relativeFrom="page">
                  <wp:posOffset>3450793</wp:posOffset>
                </wp:positionH>
                <wp:positionV relativeFrom="paragraph">
                  <wp:posOffset>62899</wp:posOffset>
                </wp:positionV>
                <wp:extent cx="552450" cy="635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552450" cy="6350"/>
                        </a:xfrm>
                        <a:custGeom>
                          <a:avLst/>
                          <a:gdLst/>
                          <a:ahLst/>
                          <a:cxnLst/>
                          <a:rect l="l" t="t" r="r" b="b"/>
                          <a:pathLst>
                            <a:path w="552450" h="6350">
                              <a:moveTo>
                                <a:pt x="552335" y="0"/>
                              </a:moveTo>
                              <a:lnTo>
                                <a:pt x="0" y="0"/>
                              </a:lnTo>
                              <a:lnTo>
                                <a:pt x="0" y="6172"/>
                              </a:lnTo>
                              <a:lnTo>
                                <a:pt x="552335" y="6172"/>
                              </a:lnTo>
                              <a:lnTo>
                                <a:pt x="55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1.716003pt;margin-top:4.952728pt;width:43.491pt;height:.486pt;mso-position-horizontal-relative:page;mso-position-vertical-relative:paragraph;z-index:-18420736" id="docshape1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898816">
                <wp:simplePos x="0" y="0"/>
                <wp:positionH relativeFrom="page">
                  <wp:posOffset>3188017</wp:posOffset>
                </wp:positionH>
                <wp:positionV relativeFrom="paragraph">
                  <wp:posOffset>282649</wp:posOffset>
                </wp:positionV>
                <wp:extent cx="56515" cy="47244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251.024994pt;margin-top:22.255878pt;width:4.45pt;height:37.2pt;mso-position-horizontal-relative:page;mso-position-vertical-relative:paragraph;z-index:-18417664" type="#_x0000_t202" id="docshape133"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793664">
                <wp:simplePos x="0" y="0"/>
                <wp:positionH relativeFrom="page">
                  <wp:posOffset>4018041</wp:posOffset>
                </wp:positionH>
                <wp:positionV relativeFrom="paragraph">
                  <wp:posOffset>-9776</wp:posOffset>
                </wp:positionV>
                <wp:extent cx="58419" cy="15240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8419" cy="152400"/>
                        </a:xfrm>
                        <a:prstGeom prst="rect">
                          <a:avLst/>
                        </a:prstGeom>
                      </wps:spPr>
                      <wps:txbx>
                        <w:txbxContent>
                          <w:p>
                            <w:pPr>
                              <w:spacing w:line="231" w:lineRule="exact" w:before="0"/>
                              <w:ind w:left="0" w:right="0" w:firstLine="0"/>
                              <w:jc w:val="left"/>
                              <w:rPr>
                                <w:sz w:val="24"/>
                              </w:rPr>
                            </w:pPr>
                            <w:r>
                              <w:rPr>
                                <w:spacing w:val="-10"/>
                                <w:w w:val="115"/>
                                <w:sz w:val="24"/>
                              </w:rPr>
                              <w:t>)</w:t>
                            </w:r>
                          </w:p>
                        </w:txbxContent>
                      </wps:txbx>
                      <wps:bodyPr wrap="square" lIns="0" tIns="0" rIns="0" bIns="0" rtlCol="0">
                        <a:noAutofit/>
                      </wps:bodyPr>
                    </wps:wsp>
                  </a:graphicData>
                </a:graphic>
              </wp:anchor>
            </w:drawing>
          </mc:Choice>
          <mc:Fallback>
            <w:pict>
              <v:shape style="position:absolute;margin-left:316.381195pt;margin-top:-.769801pt;width:4.6pt;height:12pt;mso-position-horizontal-relative:page;mso-position-vertical-relative:paragraph;z-index:15793664" type="#_x0000_t202" id="docshape134" filled="false" stroked="false">
                <v:textbox inset="0,0,0,0">
                  <w:txbxContent>
                    <w:p>
                      <w:pPr>
                        <w:spacing w:line="231" w:lineRule="exact" w:before="0"/>
                        <w:ind w:left="0" w:right="0" w:firstLine="0"/>
                        <w:jc w:val="left"/>
                        <w:rPr>
                          <w:sz w:val="24"/>
                        </w:rPr>
                      </w:pPr>
                      <w:r>
                        <w:rPr>
                          <w:spacing w:val="-10"/>
                          <w:w w:val="115"/>
                          <w:sz w:val="24"/>
                        </w:rPr>
                        <w:t>)</w:t>
                      </w:r>
                    </w:p>
                  </w:txbxContent>
                </v:textbox>
                <w10:wrap type="none"/>
              </v:shape>
            </w:pict>
          </mc:Fallback>
        </mc:AlternateContent>
      </w:r>
      <w:r>
        <w:rPr>
          <w:rFonts w:ascii="Georgia" w:hAnsi="Georgia"/>
          <w:i/>
          <w:sz w:val="24"/>
        </w:rPr>
        <w:t>X</w:t>
      </w:r>
      <w:r>
        <w:rPr>
          <w:rFonts w:ascii="Georgia" w:hAnsi="Georgia"/>
          <w:i/>
          <w:spacing w:val="3"/>
          <w:sz w:val="24"/>
        </w:rPr>
        <w:t> </w:t>
      </w:r>
      <w:r>
        <w:rPr>
          <w:rFonts w:ascii="Symbola" w:hAnsi="Symbola"/>
          <w:position w:val="16"/>
          <w:sz w:val="24"/>
        </w:rPr>
        <w:t>−</w:t>
      </w:r>
      <w:r>
        <w:rPr>
          <w:rFonts w:ascii="Symbola" w:hAnsi="Symbola"/>
          <w:spacing w:val="-1"/>
          <w:position w:val="16"/>
          <w:sz w:val="24"/>
        </w:rPr>
        <w:t> </w:t>
      </w:r>
      <w:r>
        <w:rPr>
          <w:sz w:val="24"/>
        </w:rPr>
        <w:t>1</w:t>
      </w:r>
      <w:r>
        <w:rPr>
          <w:spacing w:val="-15"/>
          <w:sz w:val="24"/>
        </w:rPr>
        <w:t> </w:t>
      </w:r>
      <w:r>
        <w:rPr>
          <w:rFonts w:ascii="Symbola" w:hAnsi="Symbola"/>
          <w:sz w:val="24"/>
        </w:rPr>
        <w:t>−</w:t>
      </w:r>
      <w:r>
        <w:rPr>
          <w:rFonts w:ascii="Symbola" w:hAnsi="Symbola"/>
          <w:spacing w:val="-15"/>
          <w:sz w:val="24"/>
        </w:rPr>
        <w:t> </w:t>
      </w:r>
      <w:r>
        <w:rPr>
          <w:rFonts w:ascii="Georgia" w:hAnsi="Georgia"/>
          <w:i/>
          <w:spacing w:val="-5"/>
          <w:sz w:val="24"/>
        </w:rPr>
        <w:t>r</w:t>
      </w:r>
      <w:r>
        <w:rPr>
          <w:rFonts w:ascii="DejaVu Serif Condensed" w:hAnsi="DejaVu Serif Condensed"/>
          <w:spacing w:val="-5"/>
          <w:sz w:val="24"/>
          <w:vertAlign w:val="subscript"/>
        </w:rPr>
        <w:t>−</w:t>
      </w:r>
      <w:r>
        <w:rPr>
          <w:rFonts w:ascii="Georgia" w:hAnsi="Georgia"/>
          <w:i/>
          <w:spacing w:val="-5"/>
          <w:sz w:val="24"/>
          <w:vertAlign w:val="baseline"/>
        </w:rPr>
        <w:t>X</w:t>
      </w:r>
    </w:p>
    <w:p>
      <w:pPr>
        <w:spacing w:after="0" w:line="410" w:lineRule="exact"/>
        <w:jc w:val="left"/>
        <w:rPr>
          <w:rFonts w:ascii="Georgia" w:hAnsi="Georgia"/>
          <w:sz w:val="24"/>
        </w:rPr>
        <w:sectPr>
          <w:type w:val="continuous"/>
          <w:pgSz w:w="12240" w:h="15840"/>
          <w:pgMar w:header="890" w:footer="862" w:top="760" w:bottom="1020" w:left="1720" w:right="1660"/>
          <w:cols w:num="3" w:equalWidth="0">
            <w:col w:w="2356" w:space="33"/>
            <w:col w:w="762" w:space="10"/>
            <w:col w:w="5699"/>
          </w:cols>
        </w:sectPr>
      </w:pPr>
    </w:p>
    <w:p>
      <w:pPr>
        <w:pStyle w:val="BodyText"/>
        <w:spacing w:line="215" w:lineRule="exact" w:before="56"/>
        <w:ind w:left="0" w:right="153"/>
        <w:jc w:val="right"/>
      </w:pPr>
      <w:r>
        <w:rPr/>
        <mc:AlternateContent>
          <mc:Choice Requires="wps">
            <w:drawing>
              <wp:anchor distT="0" distB="0" distL="0" distR="0" allowOverlap="1" layoutInCell="1" locked="0" behindDoc="1" simplePos="0" relativeHeight="484897792">
                <wp:simplePos x="0" y="0"/>
                <wp:positionH relativeFrom="page">
                  <wp:posOffset>2393924</wp:posOffset>
                </wp:positionH>
                <wp:positionV relativeFrom="paragraph">
                  <wp:posOffset>22295</wp:posOffset>
                </wp:positionV>
                <wp:extent cx="56515" cy="47244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188.498001pt;margin-top:1.755573pt;width:4.45pt;height:37.2pt;mso-position-horizontal-relative:page;mso-position-vertical-relative:paragraph;z-index:-18418688" type="#_x0000_t202" id="docshape135"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4898304">
                <wp:simplePos x="0" y="0"/>
                <wp:positionH relativeFrom="page">
                  <wp:posOffset>2705496</wp:posOffset>
                </wp:positionH>
                <wp:positionV relativeFrom="paragraph">
                  <wp:posOffset>242092</wp:posOffset>
                </wp:positionV>
                <wp:extent cx="83820" cy="1016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83820"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w:t>
                            </w:r>
                          </w:p>
                        </w:txbxContent>
                      </wps:txbx>
                      <wps:bodyPr wrap="square" lIns="0" tIns="0" rIns="0" bIns="0" rtlCol="0">
                        <a:noAutofit/>
                      </wps:bodyPr>
                    </wps:wsp>
                  </a:graphicData>
                </a:graphic>
              </wp:anchor>
            </w:drawing>
          </mc:Choice>
          <mc:Fallback>
            <w:pict>
              <v:shape style="position:absolute;margin-left:213.031204pt;margin-top:19.062366pt;width:6.6pt;height:8pt;mso-position-horizontal-relative:page;mso-position-vertical-relative:paragraph;z-index:-18418176" type="#_x0000_t202" id="docshape136"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w:t>
                      </w:r>
                    </w:p>
                  </w:txbxContent>
                </v:textbox>
                <w10:wrap type="none"/>
              </v:shape>
            </w:pict>
          </mc:Fallback>
        </mc:AlternateContent>
      </w:r>
      <w:r>
        <w:rPr>
          <w:spacing w:val="37"/>
          <w:u w:val="single"/>
        </w:rPr>
        <w:t> </w:t>
      </w:r>
      <w:r>
        <w:rPr>
          <w:spacing w:val="-12"/>
          <w:u w:val="single"/>
        </w:rPr>
        <w:t>1</w:t>
      </w:r>
      <w:r>
        <w:rPr>
          <w:spacing w:val="80"/>
          <w:u w:val="single"/>
        </w:rPr>
        <w:t> </w:t>
      </w:r>
    </w:p>
    <w:p>
      <w:pPr>
        <w:pStyle w:val="BodyText"/>
        <w:spacing w:line="182" w:lineRule="auto"/>
        <w:ind w:left="1199"/>
      </w:pPr>
      <w:r>
        <w:rPr/>
        <mc:AlternateContent>
          <mc:Choice Requires="wps">
            <w:drawing>
              <wp:anchor distT="0" distB="0" distL="0" distR="0" allowOverlap="1" layoutInCell="1" locked="0" behindDoc="1" simplePos="0" relativeHeight="484896256">
                <wp:simplePos x="0" y="0"/>
                <wp:positionH relativeFrom="page">
                  <wp:posOffset>2221357</wp:posOffset>
                </wp:positionH>
                <wp:positionV relativeFrom="paragraph">
                  <wp:posOffset>98006</wp:posOffset>
                </wp:positionV>
                <wp:extent cx="74930" cy="635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74930" cy="6350"/>
                        </a:xfrm>
                        <a:custGeom>
                          <a:avLst/>
                          <a:gdLst/>
                          <a:ahLst/>
                          <a:cxnLst/>
                          <a:rect l="l" t="t" r="r" b="b"/>
                          <a:pathLst>
                            <a:path w="74930" h="6350">
                              <a:moveTo>
                                <a:pt x="74409" y="0"/>
                              </a:moveTo>
                              <a:lnTo>
                                <a:pt x="0" y="0"/>
                              </a:lnTo>
                              <a:lnTo>
                                <a:pt x="0" y="6172"/>
                              </a:lnTo>
                              <a:lnTo>
                                <a:pt x="74409" y="6172"/>
                              </a:lnTo>
                              <a:lnTo>
                                <a:pt x="744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910004pt;margin-top:7.717072pt;width:5.859pt;height:.486pt;mso-position-horizontal-relative:page;mso-position-vertical-relative:paragraph;z-index:-18420224" id="docshape137" filled="true" fillcolor="#000000" stroked="false">
                <v:fill type="solid"/>
                <w10:wrap type="none"/>
              </v:rect>
            </w:pict>
          </mc:Fallback>
        </mc:AlternateContent>
      </w:r>
      <w:r>
        <w:rPr>
          <w:w w:val="115"/>
        </w:rPr>
        <w:t>=</w:t>
      </w:r>
      <w:r>
        <w:rPr>
          <w:spacing w:val="19"/>
          <w:w w:val="115"/>
        </w:rPr>
        <w:t>  </w:t>
      </w:r>
      <w:r>
        <w:rPr>
          <w:rFonts w:ascii="Symbola" w:hAnsi="Symbola"/>
          <w:w w:val="115"/>
          <w:position w:val="1"/>
        </w:rPr>
        <w:t>√</w:t>
      </w:r>
      <w:r>
        <w:rPr>
          <w:w w:val="115"/>
          <w:position w:val="-18"/>
        </w:rPr>
        <w:t>5</w:t>
      </w:r>
      <w:r>
        <w:rPr>
          <w:spacing w:val="-12"/>
          <w:w w:val="115"/>
          <w:position w:val="-18"/>
        </w:rPr>
        <w:t> </w:t>
      </w:r>
      <w:r>
        <w:rPr>
          <w:spacing w:val="-10"/>
          <w:w w:val="115"/>
        </w:rPr>
        <w:t>(</w:t>
      </w:r>
    </w:p>
    <w:p>
      <w:pPr>
        <w:spacing w:line="181" w:lineRule="exact" w:before="0"/>
        <w:ind w:left="74" w:right="0" w:firstLine="0"/>
        <w:jc w:val="left"/>
        <w:rPr>
          <w:rFonts w:ascii="DejaVu Serif Condensed" w:hAnsi="DejaVu Serif Condensed"/>
          <w:sz w:val="16"/>
        </w:rPr>
      </w:pPr>
      <w:r>
        <w:rPr/>
        <w:br w:type="column"/>
      </w:r>
      <w:r>
        <w:rPr>
          <w:rFonts w:ascii="DejaVu Serif Condensed" w:hAnsi="DejaVu Serif Condensed"/>
          <w:spacing w:val="-10"/>
          <w:w w:val="140"/>
          <w:sz w:val="16"/>
        </w:rPr>
        <w:t>∞</w:t>
      </w:r>
    </w:p>
    <w:p>
      <w:pPr>
        <w:pStyle w:val="BodyText"/>
        <w:ind w:left="0"/>
        <w:rPr>
          <w:rFonts w:ascii="DejaVu Serif Condensed"/>
          <w:sz w:val="16"/>
        </w:rPr>
      </w:pPr>
    </w:p>
    <w:p>
      <w:pPr>
        <w:pStyle w:val="BodyText"/>
        <w:spacing w:before="7"/>
        <w:ind w:left="0"/>
        <w:rPr>
          <w:rFonts w:ascii="DejaVu Serif Condensed"/>
          <w:sz w:val="16"/>
        </w:rPr>
      </w:pPr>
    </w:p>
    <w:p>
      <w:pPr>
        <w:spacing w:before="0"/>
        <w:ind w:left="0" w:right="0" w:firstLine="0"/>
        <w:jc w:val="left"/>
        <w:rPr>
          <w:rFonts w:ascii="LM Mono Prop 10" w:hAnsi="LM Mono Prop 10"/>
          <w:sz w:val="16"/>
        </w:rPr>
      </w:pPr>
      <w:r>
        <w:rPr>
          <w:rFonts w:ascii="Georgia" w:hAnsi="Georgia"/>
          <w:i/>
          <w:spacing w:val="-5"/>
          <w:w w:val="105"/>
          <w:sz w:val="16"/>
        </w:rPr>
        <w:t>n</w:t>
      </w:r>
      <w:r>
        <w:rPr>
          <w:rFonts w:ascii="DejaVu Serif Condensed" w:hAnsi="DejaVu Serif Condensed"/>
          <w:spacing w:val="-5"/>
          <w:w w:val="105"/>
          <w:sz w:val="16"/>
        </w:rPr>
        <w:t>≥</w:t>
      </w:r>
      <w:r>
        <w:rPr>
          <w:rFonts w:ascii="LM Mono Prop 10" w:hAnsi="LM Mono Prop 10"/>
          <w:spacing w:val="-5"/>
          <w:w w:val="105"/>
          <w:sz w:val="16"/>
        </w:rPr>
        <w:t>0</w:t>
      </w:r>
    </w:p>
    <w:p>
      <w:pPr>
        <w:spacing w:before="219"/>
        <w:ind w:left="13" w:right="0" w:firstLine="0"/>
        <w:jc w:val="left"/>
        <w:rPr>
          <w:rFonts w:ascii="Symbola" w:hAnsi="Symbola"/>
          <w:sz w:val="24"/>
        </w:rPr>
      </w:pPr>
      <w:r>
        <w:rPr/>
        <w:br w:type="column"/>
      </w:r>
      <w:r>
        <w:rPr>
          <w:rFonts w:ascii="Georgia" w:hAnsi="Georgia"/>
          <w:i/>
          <w:sz w:val="24"/>
        </w:rPr>
        <w:t>r</w:t>
      </w:r>
      <w:r>
        <w:rPr>
          <w:rFonts w:ascii="Georgia" w:hAnsi="Georgia"/>
          <w:i/>
          <w:sz w:val="24"/>
          <w:vertAlign w:val="superscript"/>
        </w:rPr>
        <w:t>n</w:t>
      </w:r>
      <w:r>
        <w:rPr>
          <w:rFonts w:ascii="Georgia" w:hAnsi="Georgia"/>
          <w:i/>
          <w:spacing w:val="-7"/>
          <w:sz w:val="24"/>
          <w:vertAlign w:val="baseline"/>
        </w:rPr>
        <w:t> </w:t>
      </w:r>
      <w:r>
        <w:rPr>
          <w:rFonts w:ascii="Georgia" w:hAnsi="Georgia"/>
          <w:i/>
          <w:sz w:val="24"/>
          <w:vertAlign w:val="baseline"/>
        </w:rPr>
        <w:t>X</w:t>
      </w:r>
      <w:r>
        <w:rPr>
          <w:rFonts w:ascii="Georgia" w:hAnsi="Georgia"/>
          <w:i/>
          <w:sz w:val="24"/>
          <w:vertAlign w:val="superscript"/>
        </w:rPr>
        <w:t>n</w:t>
      </w:r>
      <w:r>
        <w:rPr>
          <w:rFonts w:ascii="Georgia" w:hAnsi="Georgia"/>
          <w:i/>
          <w:spacing w:val="43"/>
          <w:sz w:val="24"/>
          <w:vertAlign w:val="baseline"/>
        </w:rPr>
        <w:t> </w:t>
      </w:r>
      <w:r>
        <w:rPr>
          <w:rFonts w:ascii="Symbola" w:hAnsi="Symbola"/>
          <w:spacing w:val="-12"/>
          <w:sz w:val="24"/>
          <w:vertAlign w:val="baseline"/>
        </w:rPr>
        <w:t>−</w:t>
      </w:r>
    </w:p>
    <w:p>
      <w:pPr>
        <w:spacing w:line="181" w:lineRule="exact" w:before="0"/>
        <w:ind w:left="101" w:right="0" w:firstLine="0"/>
        <w:jc w:val="left"/>
        <w:rPr>
          <w:rFonts w:ascii="DejaVu Serif Condensed" w:hAnsi="DejaVu Serif Condensed"/>
          <w:sz w:val="16"/>
        </w:rPr>
      </w:pPr>
      <w:r>
        <w:rPr/>
        <w:br w:type="column"/>
      </w:r>
      <w:r>
        <w:rPr>
          <w:rFonts w:ascii="DejaVu Serif Condensed" w:hAnsi="DejaVu Serif Condensed"/>
          <w:spacing w:val="-10"/>
          <w:w w:val="140"/>
          <w:sz w:val="16"/>
        </w:rPr>
        <w:t>∞</w:t>
      </w:r>
    </w:p>
    <w:p>
      <w:pPr>
        <w:pStyle w:val="BodyText"/>
        <w:ind w:left="0"/>
        <w:rPr>
          <w:rFonts w:ascii="DejaVu Serif Condensed"/>
          <w:sz w:val="16"/>
        </w:rPr>
      </w:pPr>
    </w:p>
    <w:p>
      <w:pPr>
        <w:pStyle w:val="BodyText"/>
        <w:spacing w:before="7"/>
        <w:ind w:left="0"/>
        <w:rPr>
          <w:rFonts w:ascii="DejaVu Serif Condensed"/>
          <w:sz w:val="16"/>
        </w:rPr>
      </w:pPr>
    </w:p>
    <w:p>
      <w:pPr>
        <w:spacing w:before="0"/>
        <w:ind w:left="26" w:right="0" w:firstLine="0"/>
        <w:jc w:val="left"/>
        <w:rPr>
          <w:rFonts w:ascii="LM Mono Prop 10" w:hAnsi="LM Mono Prop 10"/>
          <w:sz w:val="16"/>
        </w:rPr>
      </w:pPr>
      <w:r>
        <w:rPr>
          <w:rFonts w:ascii="Georgia" w:hAnsi="Georgia"/>
          <w:i/>
          <w:spacing w:val="-5"/>
          <w:w w:val="105"/>
          <w:sz w:val="16"/>
        </w:rPr>
        <w:t>n</w:t>
      </w:r>
      <w:r>
        <w:rPr>
          <w:rFonts w:ascii="DejaVu Serif Condensed" w:hAnsi="DejaVu Serif Condensed"/>
          <w:spacing w:val="-5"/>
          <w:w w:val="105"/>
          <w:sz w:val="16"/>
        </w:rPr>
        <w:t>≥</w:t>
      </w:r>
      <w:r>
        <w:rPr>
          <w:rFonts w:ascii="LM Mono Prop 10" w:hAnsi="LM Mono Prop 10"/>
          <w:spacing w:val="-5"/>
          <w:w w:val="105"/>
          <w:sz w:val="16"/>
        </w:rPr>
        <w:t>0</w:t>
      </w:r>
    </w:p>
    <w:p>
      <w:pPr>
        <w:spacing w:line="202" w:lineRule="exact" w:before="221"/>
        <w:ind w:left="13" w:right="0" w:firstLine="0"/>
        <w:jc w:val="left"/>
        <w:rPr>
          <w:rFonts w:ascii="Georgia"/>
          <w:i/>
          <w:sz w:val="24"/>
        </w:rPr>
      </w:pPr>
      <w:r>
        <w:rPr/>
        <w:br w:type="column"/>
      </w:r>
      <w:r>
        <w:rPr>
          <w:rFonts w:ascii="Georgia"/>
          <w:i/>
          <w:sz w:val="24"/>
        </w:rPr>
        <w:t>r</w:t>
      </w:r>
      <w:r>
        <w:rPr>
          <w:rFonts w:ascii="Georgia"/>
          <w:i/>
          <w:sz w:val="24"/>
          <w:vertAlign w:val="superscript"/>
        </w:rPr>
        <w:t>n</w:t>
      </w:r>
      <w:r>
        <w:rPr>
          <w:rFonts w:ascii="Georgia"/>
          <w:i/>
          <w:spacing w:val="-18"/>
          <w:sz w:val="24"/>
          <w:vertAlign w:val="baseline"/>
        </w:rPr>
        <w:t> </w:t>
      </w:r>
      <w:r>
        <w:rPr>
          <w:rFonts w:ascii="Georgia"/>
          <w:i/>
          <w:spacing w:val="-10"/>
          <w:w w:val="110"/>
          <w:sz w:val="24"/>
          <w:vertAlign w:val="baseline"/>
        </w:rPr>
        <w:t>X</w:t>
      </w:r>
    </w:p>
    <w:p>
      <w:pPr>
        <w:spacing w:line="115" w:lineRule="exact" w:before="0"/>
        <w:ind w:left="118" w:right="0" w:firstLine="0"/>
        <w:jc w:val="left"/>
        <w:rPr>
          <w:rFonts w:ascii="DejaVu Serif Condensed" w:hAnsi="DejaVu Serif Condensed"/>
          <w:sz w:val="16"/>
        </w:rPr>
      </w:pPr>
      <w:r>
        <w:rPr>
          <w:rFonts w:ascii="DejaVu Serif Condensed" w:hAnsi="DejaVu Serif Condensed"/>
          <w:spacing w:val="-10"/>
          <w:sz w:val="16"/>
        </w:rPr>
        <w:t>—</w:t>
      </w:r>
    </w:p>
    <w:p>
      <w:pPr>
        <w:tabs>
          <w:tab w:pos="437" w:val="left" w:leader="none"/>
        </w:tabs>
        <w:spacing w:before="217"/>
        <w:ind w:left="0" w:right="0" w:firstLine="0"/>
        <w:jc w:val="left"/>
        <w:rPr>
          <w:sz w:val="24"/>
        </w:rPr>
      </w:pPr>
      <w:r>
        <w:rPr/>
        <w:br w:type="column"/>
      </w:r>
      <w:r>
        <w:rPr>
          <w:rFonts w:ascii="Georgia"/>
          <w:i/>
          <w:spacing w:val="-5"/>
          <w:sz w:val="24"/>
          <w:vertAlign w:val="superscript"/>
        </w:rPr>
        <w:t>n</w:t>
      </w:r>
      <w:r>
        <w:rPr>
          <w:spacing w:val="-5"/>
          <w:sz w:val="24"/>
          <w:vertAlign w:val="baseline"/>
        </w:rPr>
        <w:t>)</w:t>
      </w:r>
      <w:r>
        <w:rPr>
          <w:sz w:val="24"/>
          <w:vertAlign w:val="baseline"/>
        </w:rPr>
        <w:tab/>
      </w:r>
      <w:r>
        <w:rPr>
          <w:spacing w:val="-2"/>
          <w:sz w:val="24"/>
          <w:vertAlign w:val="baseline"/>
        </w:rPr>
        <w:t>[</w:t>
      </w:r>
      <w:r>
        <w:rPr>
          <w:rFonts w:ascii="MathJax_Main"/>
          <w:spacing w:val="-2"/>
          <w:sz w:val="22"/>
          <w:vertAlign w:val="baseline"/>
        </w:rPr>
        <w:t>by</w:t>
      </w:r>
      <w:r>
        <w:rPr>
          <w:rFonts w:ascii="MathJax_Main"/>
          <w:spacing w:val="1"/>
          <w:sz w:val="22"/>
          <w:vertAlign w:val="baseline"/>
        </w:rPr>
        <w:t> </w:t>
      </w:r>
      <w:r>
        <w:rPr>
          <w:rFonts w:ascii="MathJax_Main"/>
          <w:spacing w:val="-2"/>
          <w:sz w:val="22"/>
          <w:vertAlign w:val="baseline"/>
        </w:rPr>
        <w:t>identity</w:t>
      </w:r>
      <w:r>
        <w:rPr>
          <w:rFonts w:ascii="MathJax_Main"/>
          <w:spacing w:val="2"/>
          <w:sz w:val="22"/>
          <w:vertAlign w:val="baseline"/>
        </w:rPr>
        <w:t> </w:t>
      </w:r>
      <w:r>
        <w:rPr>
          <w:rFonts w:ascii="MathJax_Main"/>
          <w:spacing w:val="-2"/>
          <w:sz w:val="22"/>
          <w:vertAlign w:val="baseline"/>
        </w:rPr>
        <w:t>(24)</w:t>
      </w:r>
      <w:r>
        <w:rPr>
          <w:spacing w:val="-2"/>
          <w:sz w:val="24"/>
          <w:vertAlign w:val="baseline"/>
        </w:rPr>
        <w:t>]</w:t>
      </w:r>
    </w:p>
    <w:p>
      <w:pPr>
        <w:spacing w:after="0"/>
        <w:jc w:val="left"/>
        <w:rPr>
          <w:sz w:val="24"/>
        </w:rPr>
        <w:sectPr>
          <w:type w:val="continuous"/>
          <w:pgSz w:w="12240" w:h="15840"/>
          <w:pgMar w:header="890" w:footer="862" w:top="760" w:bottom="1020" w:left="1720" w:right="1660"/>
          <w:cols w:num="6" w:equalWidth="0">
            <w:col w:w="2050" w:space="13"/>
            <w:col w:w="319" w:space="40"/>
            <w:col w:w="826" w:space="40"/>
            <w:col w:w="346" w:space="39"/>
            <w:col w:w="455" w:space="18"/>
            <w:col w:w="4714"/>
          </w:cols>
        </w:sectPr>
      </w:pPr>
    </w:p>
    <w:p>
      <w:pPr>
        <w:pStyle w:val="BodyText"/>
        <w:spacing w:before="44"/>
      </w:pPr>
      <w:r>
        <w:rPr>
          <w:w w:val="105"/>
        </w:rPr>
        <w:t>giving the familiar</w:t>
      </w:r>
      <w:r>
        <w:rPr>
          <w:spacing w:val="1"/>
          <w:w w:val="105"/>
        </w:rPr>
        <w:t> </w:t>
      </w:r>
      <w:r>
        <w:rPr>
          <w:spacing w:val="-2"/>
          <w:w w:val="105"/>
        </w:rPr>
        <w:t>answer</w:t>
      </w:r>
    </w:p>
    <w:p>
      <w:pPr>
        <w:spacing w:line="240" w:lineRule="auto" w:before="166"/>
        <w:rPr>
          <w:sz w:val="16"/>
        </w:rPr>
      </w:pPr>
      <w:r>
        <w:rPr/>
        <w:br w:type="column"/>
      </w:r>
      <w:r>
        <w:rPr>
          <w:sz w:val="16"/>
        </w:rPr>
      </w:r>
    </w:p>
    <w:p>
      <w:pPr>
        <w:tabs>
          <w:tab w:pos="861" w:val="left" w:leader="none"/>
          <w:tab w:pos="1400" w:val="left" w:leader="none"/>
        </w:tabs>
        <w:spacing w:line="196" w:lineRule="exact" w:before="0"/>
        <w:ind w:left="417" w:right="0" w:firstLine="0"/>
        <w:jc w:val="left"/>
        <w:rPr>
          <w:rFonts w:ascii="Georgia"/>
          <w:i/>
          <w:sz w:val="16"/>
        </w:rPr>
      </w:pPr>
      <w:r>
        <w:rPr>
          <w:spacing w:val="-10"/>
          <w:w w:val="105"/>
          <w:position w:val="6"/>
          <w:sz w:val="24"/>
        </w:rPr>
        <w:t>1</w:t>
      </w:r>
      <w:r>
        <w:rPr>
          <w:position w:val="6"/>
          <w:sz w:val="24"/>
        </w:rPr>
        <w:tab/>
      </w:r>
      <w:r>
        <w:rPr>
          <w:rFonts w:ascii="Georgia"/>
          <w:i/>
          <w:spacing w:val="-10"/>
          <w:w w:val="105"/>
          <w:sz w:val="16"/>
        </w:rPr>
        <w:t>n</w:t>
      </w:r>
      <w:r>
        <w:rPr>
          <w:rFonts w:ascii="Georgia"/>
          <w:i/>
          <w:sz w:val="16"/>
        </w:rPr>
        <w:tab/>
      </w:r>
      <w:r>
        <w:rPr>
          <w:rFonts w:ascii="Georgia"/>
          <w:i/>
          <w:spacing w:val="-10"/>
          <w:w w:val="105"/>
          <w:sz w:val="16"/>
        </w:rPr>
        <w:t>n</w:t>
      </w:r>
    </w:p>
    <w:p>
      <w:pPr>
        <w:spacing w:after="0" w:line="196" w:lineRule="exact"/>
        <w:jc w:val="left"/>
        <w:rPr>
          <w:rFonts w:ascii="Georgia"/>
          <w:sz w:val="16"/>
        </w:rPr>
        <w:sectPr>
          <w:type w:val="continuous"/>
          <w:pgSz w:w="12240" w:h="15840"/>
          <w:pgMar w:header="890" w:footer="862" w:top="760" w:bottom="1020" w:left="1720" w:right="1660"/>
          <w:cols w:num="2" w:equalWidth="0">
            <w:col w:w="3117" w:space="909"/>
            <w:col w:w="4834"/>
          </w:cols>
        </w:sectPr>
      </w:pPr>
    </w:p>
    <w:p>
      <w:pPr>
        <w:spacing w:line="199" w:lineRule="auto" w:before="0"/>
        <w:ind w:left="334" w:right="0" w:firstLine="0"/>
        <w:jc w:val="center"/>
        <w:rPr>
          <w:sz w:val="24"/>
        </w:rPr>
      </w:pPr>
      <w:r>
        <w:rPr/>
        <mc:AlternateContent>
          <mc:Choice Requires="wps">
            <w:drawing>
              <wp:anchor distT="0" distB="0" distL="0" distR="0" allowOverlap="1" layoutInCell="1" locked="0" behindDoc="1" simplePos="0" relativeHeight="484896768">
                <wp:simplePos x="0" y="0"/>
                <wp:positionH relativeFrom="page">
                  <wp:posOffset>3850868</wp:posOffset>
                </wp:positionH>
                <wp:positionV relativeFrom="paragraph">
                  <wp:posOffset>78013</wp:posOffset>
                </wp:positionV>
                <wp:extent cx="201295" cy="3683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201295" cy="36830"/>
                        </a:xfrm>
                        <a:custGeom>
                          <a:avLst/>
                          <a:gdLst/>
                          <a:ahLst/>
                          <a:cxnLst/>
                          <a:rect l="l" t="t" r="r" b="b"/>
                          <a:pathLst>
                            <a:path w="201295" h="36830">
                              <a:moveTo>
                                <a:pt x="200152" y="30492"/>
                              </a:moveTo>
                              <a:lnTo>
                                <a:pt x="125742" y="30492"/>
                              </a:lnTo>
                              <a:lnTo>
                                <a:pt x="125742" y="36652"/>
                              </a:lnTo>
                              <a:lnTo>
                                <a:pt x="200152" y="36652"/>
                              </a:lnTo>
                              <a:lnTo>
                                <a:pt x="200152" y="30492"/>
                              </a:lnTo>
                              <a:close/>
                            </a:path>
                            <a:path w="201295" h="36830">
                              <a:moveTo>
                                <a:pt x="200952" y="0"/>
                              </a:moveTo>
                              <a:lnTo>
                                <a:pt x="0" y="0"/>
                              </a:lnTo>
                              <a:lnTo>
                                <a:pt x="0" y="6172"/>
                              </a:lnTo>
                              <a:lnTo>
                                <a:pt x="200952" y="6172"/>
                              </a:lnTo>
                              <a:lnTo>
                                <a:pt x="200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3.218018pt;margin-top:6.142785pt;width:15.85pt;height:2.9pt;mso-position-horizontal-relative:page;mso-position-vertical-relative:paragraph;z-index:-18419712" id="docshape138" coordorigin="6064,123" coordsize="317,58" path="m6380,171l6262,171,6262,181,6380,181,6380,171xm6381,123l6064,123,6064,133,6381,133,6381,123xe" filled="true" fillcolor="#000000" stroked="false">
                <v:path arrowok="t"/>
                <v:fill type="solid"/>
                <w10:wrap type="none"/>
              </v:shape>
            </w:pict>
          </mc:Fallback>
        </mc:AlternateContent>
      </w:r>
      <w:r>
        <w:rPr>
          <w:rFonts w:ascii="Georgia" w:hAnsi="Georgia"/>
          <w:i/>
          <w:w w:val="105"/>
          <w:sz w:val="24"/>
        </w:rPr>
        <w:t>σ</w:t>
      </w:r>
      <w:r>
        <w:rPr>
          <w:w w:val="105"/>
          <w:sz w:val="24"/>
        </w:rPr>
        <w:t>(</w:t>
      </w:r>
      <w:r>
        <w:rPr>
          <w:rFonts w:ascii="Georgia" w:hAnsi="Georgia"/>
          <w:i/>
          <w:w w:val="105"/>
          <w:sz w:val="24"/>
        </w:rPr>
        <w:t>n</w:t>
      </w:r>
      <w:r>
        <w:rPr>
          <w:w w:val="105"/>
          <w:sz w:val="24"/>
        </w:rPr>
        <w:t>)</w:t>
      </w:r>
      <w:r>
        <w:rPr>
          <w:spacing w:val="-16"/>
          <w:w w:val="105"/>
          <w:sz w:val="24"/>
        </w:rPr>
        <w:t> </w:t>
      </w:r>
      <w:r>
        <w:rPr>
          <w:w w:val="105"/>
          <w:sz w:val="24"/>
        </w:rPr>
        <w:t>=</w:t>
      </w:r>
      <w:r>
        <w:rPr>
          <w:spacing w:val="13"/>
          <w:w w:val="105"/>
          <w:sz w:val="24"/>
        </w:rPr>
        <w:t> </w:t>
      </w:r>
      <w:r>
        <w:rPr>
          <w:rFonts w:ascii="Symbola" w:hAnsi="Symbola"/>
          <w:w w:val="105"/>
          <w:position w:val="1"/>
          <w:sz w:val="24"/>
        </w:rPr>
        <w:t>√</w:t>
      </w:r>
      <w:r>
        <w:rPr>
          <w:w w:val="105"/>
          <w:position w:val="-18"/>
          <w:sz w:val="24"/>
        </w:rPr>
        <w:t>5</w:t>
      </w:r>
      <w:r>
        <w:rPr>
          <w:spacing w:val="-40"/>
          <w:w w:val="105"/>
          <w:position w:val="-18"/>
          <w:sz w:val="24"/>
        </w:rPr>
        <w:t> </w:t>
      </w:r>
      <w:r>
        <w:rPr>
          <w:w w:val="105"/>
          <w:sz w:val="24"/>
        </w:rPr>
        <w:t>(</w:t>
      </w:r>
      <w:r>
        <w:rPr>
          <w:rFonts w:ascii="Georgia" w:hAnsi="Georgia"/>
          <w:i/>
          <w:w w:val="105"/>
          <w:sz w:val="24"/>
        </w:rPr>
        <w:t>r</w:t>
      </w:r>
      <w:r>
        <w:rPr>
          <w:rFonts w:ascii="LM Mono Prop 10" w:hAnsi="LM Mono Prop 10"/>
          <w:w w:val="105"/>
          <w:position w:val="-5"/>
          <w:sz w:val="16"/>
        </w:rPr>
        <w:t>+</w:t>
      </w:r>
      <w:r>
        <w:rPr>
          <w:rFonts w:ascii="LM Mono Prop 10" w:hAnsi="LM Mono Prop 10"/>
          <w:spacing w:val="-5"/>
          <w:w w:val="105"/>
          <w:position w:val="-5"/>
          <w:sz w:val="16"/>
        </w:rPr>
        <w:t> </w:t>
      </w:r>
      <w:r>
        <w:rPr>
          <w:rFonts w:ascii="Symbola" w:hAnsi="Symbola"/>
          <w:w w:val="105"/>
          <w:sz w:val="24"/>
        </w:rPr>
        <w:t>−</w:t>
      </w:r>
      <w:r>
        <w:rPr>
          <w:rFonts w:ascii="Symbola" w:hAnsi="Symbola"/>
          <w:spacing w:val="-15"/>
          <w:w w:val="105"/>
          <w:sz w:val="24"/>
        </w:rPr>
        <w:t> </w:t>
      </w:r>
      <w:r>
        <w:rPr>
          <w:rFonts w:ascii="Georgia" w:hAnsi="Georgia"/>
          <w:i/>
          <w:spacing w:val="-5"/>
          <w:w w:val="105"/>
          <w:sz w:val="24"/>
        </w:rPr>
        <w:t>r</w:t>
      </w:r>
      <w:r>
        <w:rPr>
          <w:rFonts w:ascii="DejaVu Serif Condensed" w:hAnsi="DejaVu Serif Condensed"/>
          <w:spacing w:val="-5"/>
          <w:w w:val="105"/>
          <w:position w:val="-5"/>
          <w:sz w:val="16"/>
        </w:rPr>
        <w:t>−</w:t>
      </w:r>
      <w:r>
        <w:rPr>
          <w:spacing w:val="-5"/>
          <w:w w:val="105"/>
          <w:sz w:val="24"/>
        </w:rPr>
        <w:t>)</w:t>
      </w:r>
    </w:p>
    <w:p>
      <w:pPr>
        <w:pStyle w:val="BodyText"/>
        <w:spacing w:line="252" w:lineRule="auto" w:before="48"/>
        <w:ind w:right="555"/>
        <w:jc w:val="both"/>
      </w:pPr>
      <w:r>
        <w:rPr>
          <w:w w:val="105"/>
        </w:rPr>
        <w:t>Note that the entire game is played here inside the world of stream calculus, without any reference to (generating) functions.</w:t>
      </w:r>
      <w:r>
        <w:rPr>
          <w:spacing w:val="40"/>
          <w:w w:val="105"/>
        </w:rPr>
        <w:t> </w:t>
      </w:r>
      <w:r>
        <w:rPr>
          <w:w w:val="105"/>
        </w:rPr>
        <w:t>For a second example, non- homogeneous this time, consider</w:t>
      </w:r>
    </w:p>
    <w:p>
      <w:pPr>
        <w:pStyle w:val="BodyText"/>
        <w:ind w:left="0"/>
        <w:rPr>
          <w:sz w:val="9"/>
        </w:rPr>
      </w:pPr>
    </w:p>
    <w:tbl>
      <w:tblPr>
        <w:tblW w:w="0" w:type="auto"/>
        <w:jc w:val="left"/>
        <w:tblInd w:w="2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4"/>
        <w:gridCol w:w="1442"/>
      </w:tblGrid>
      <w:tr>
        <w:trPr>
          <w:trHeight w:val="430" w:hRule="atLeast"/>
        </w:trPr>
        <w:tc>
          <w:tcPr>
            <w:tcW w:w="2164" w:type="dxa"/>
          </w:tcPr>
          <w:p>
            <w:pPr>
              <w:pStyle w:val="TableParagraph"/>
              <w:spacing w:before="77"/>
              <w:rPr>
                <w:sz w:val="24"/>
              </w:rPr>
            </w:pPr>
            <w:r>
              <w:rPr>
                <w:sz w:val="24"/>
              </w:rPr>
              <w:t>difference</w:t>
            </w:r>
            <w:r>
              <w:rPr>
                <w:spacing w:val="-2"/>
                <w:sz w:val="24"/>
              </w:rPr>
              <w:t> equation</w:t>
            </w:r>
          </w:p>
        </w:tc>
        <w:tc>
          <w:tcPr>
            <w:tcW w:w="1442" w:type="dxa"/>
          </w:tcPr>
          <w:p>
            <w:pPr>
              <w:pStyle w:val="TableParagraph"/>
              <w:spacing w:before="77"/>
              <w:ind w:left="116"/>
              <w:rPr>
                <w:sz w:val="24"/>
              </w:rPr>
            </w:pPr>
            <w:r>
              <w:rPr>
                <w:w w:val="105"/>
                <w:sz w:val="24"/>
              </w:rPr>
              <w:t>initial</w:t>
            </w:r>
            <w:r>
              <w:rPr>
                <w:spacing w:val="13"/>
                <w:w w:val="105"/>
                <w:sz w:val="24"/>
              </w:rPr>
              <w:t> </w:t>
            </w:r>
            <w:r>
              <w:rPr>
                <w:spacing w:val="-4"/>
                <w:w w:val="105"/>
                <w:sz w:val="24"/>
              </w:rPr>
              <w:t>value</w:t>
            </w:r>
          </w:p>
        </w:tc>
      </w:tr>
      <w:tr>
        <w:trPr>
          <w:trHeight w:val="432" w:hRule="atLeast"/>
        </w:trPr>
        <w:tc>
          <w:tcPr>
            <w:tcW w:w="2164" w:type="dxa"/>
          </w:tcPr>
          <w:p>
            <w:pPr>
              <w:pStyle w:val="TableParagraph"/>
              <w:spacing w:before="64"/>
              <w:rPr>
                <w:sz w:val="24"/>
              </w:rPr>
            </w:pPr>
            <w:r>
              <w:rPr>
                <w:rFonts w:ascii="Georgia" w:hAnsi="Georgia"/>
                <w:i/>
                <w:w w:val="105"/>
                <w:sz w:val="24"/>
              </w:rPr>
              <w:t>s</w:t>
            </w:r>
            <w:r>
              <w:rPr>
                <w:rFonts w:ascii="Georgia" w:hAnsi="Georgia"/>
                <w:i/>
                <w:w w:val="105"/>
                <w:sz w:val="24"/>
                <w:vertAlign w:val="subscript"/>
              </w:rPr>
              <w:t>n</w:t>
            </w:r>
            <w:r>
              <w:rPr>
                <w:rFonts w:ascii="LM Mono Prop 10" w:hAnsi="LM Mono Prop 10"/>
                <w:w w:val="105"/>
                <w:sz w:val="24"/>
                <w:vertAlign w:val="subscript"/>
              </w:rPr>
              <w:t>+1</w:t>
            </w:r>
            <w:r>
              <w:rPr>
                <w:rFonts w:ascii="LM Mono Prop 10" w:hAnsi="LM Mono Prop 10"/>
                <w:spacing w:val="-26"/>
                <w:w w:val="105"/>
                <w:sz w:val="24"/>
                <w:vertAlign w:val="baseline"/>
              </w:rPr>
              <w:t> </w:t>
            </w:r>
            <w:r>
              <w:rPr>
                <w:rFonts w:ascii="Symbola" w:hAnsi="Symbola"/>
                <w:w w:val="105"/>
                <w:sz w:val="24"/>
                <w:vertAlign w:val="baseline"/>
              </w:rPr>
              <w:t>−</w:t>
            </w:r>
            <w:r>
              <w:rPr>
                <w:rFonts w:ascii="Symbola" w:hAnsi="Symbola"/>
                <w:spacing w:val="-13"/>
                <w:w w:val="105"/>
                <w:sz w:val="24"/>
                <w:vertAlign w:val="baseline"/>
              </w:rPr>
              <w:t> </w:t>
            </w:r>
            <w:r>
              <w:rPr>
                <w:rFonts w:ascii="Georgia" w:hAnsi="Georgia"/>
                <w:i/>
                <w:w w:val="105"/>
                <w:sz w:val="24"/>
                <w:vertAlign w:val="baseline"/>
              </w:rPr>
              <w:t>s</w:t>
            </w:r>
            <w:r>
              <w:rPr>
                <w:rFonts w:ascii="Georgia" w:hAnsi="Georgia"/>
                <w:i/>
                <w:w w:val="105"/>
                <w:sz w:val="24"/>
                <w:vertAlign w:val="subscript"/>
              </w:rPr>
              <w:t>n</w:t>
            </w:r>
            <w:r>
              <w:rPr>
                <w:rFonts w:ascii="Georgia" w:hAnsi="Georgia"/>
                <w:i/>
                <w:spacing w:val="13"/>
                <w:w w:val="105"/>
                <w:sz w:val="24"/>
                <w:vertAlign w:val="baseline"/>
              </w:rPr>
              <w:t> </w:t>
            </w:r>
            <w:r>
              <w:rPr>
                <w:w w:val="105"/>
                <w:sz w:val="24"/>
                <w:vertAlign w:val="baseline"/>
              </w:rPr>
              <w:t>=</w:t>
            </w:r>
            <w:r>
              <w:rPr>
                <w:spacing w:val="-5"/>
                <w:w w:val="105"/>
                <w:sz w:val="24"/>
                <w:vertAlign w:val="baseline"/>
              </w:rPr>
              <w:t> </w:t>
            </w:r>
            <w:r>
              <w:rPr>
                <w:spacing w:val="-10"/>
                <w:w w:val="105"/>
                <w:sz w:val="24"/>
                <w:vertAlign w:val="baseline"/>
              </w:rPr>
              <w:t>1 </w:t>
            </w:r>
          </w:p>
        </w:tc>
        <w:tc>
          <w:tcPr>
            <w:tcW w:w="1442" w:type="dxa"/>
          </w:tcPr>
          <w:p>
            <w:pPr>
              <w:pStyle w:val="TableParagraph"/>
              <w:spacing w:before="64"/>
              <w:rPr>
                <w:sz w:val="24"/>
              </w:rPr>
            </w:pPr>
            <w:r>
              <w:rPr>
                <w:rFonts w:ascii="Georgia"/>
                <w:i/>
                <w:w w:val="115"/>
                <w:sz w:val="24"/>
              </w:rPr>
              <w:t>s</w:t>
            </w:r>
            <w:r>
              <w:rPr>
                <w:rFonts w:ascii="LM Mono Prop 10"/>
                <w:w w:val="115"/>
                <w:sz w:val="24"/>
                <w:vertAlign w:val="subscript"/>
              </w:rPr>
              <w:t>0</w:t>
            </w:r>
            <w:r>
              <w:rPr>
                <w:rFonts w:ascii="LM Mono Prop 10"/>
                <w:spacing w:val="-22"/>
                <w:w w:val="115"/>
                <w:sz w:val="24"/>
                <w:vertAlign w:val="baseline"/>
              </w:rPr>
              <w:t> </w:t>
            </w:r>
            <w:r>
              <w:rPr>
                <w:w w:val="115"/>
                <w:sz w:val="24"/>
                <w:vertAlign w:val="baseline"/>
              </w:rPr>
              <w:t>=</w:t>
            </w:r>
            <w:r>
              <w:rPr>
                <w:spacing w:val="-9"/>
                <w:w w:val="115"/>
                <w:sz w:val="24"/>
                <w:vertAlign w:val="baseline"/>
              </w:rPr>
              <w:t> </w:t>
            </w:r>
            <w:r>
              <w:rPr>
                <w:spacing w:val="-10"/>
                <w:w w:val="115"/>
                <w:sz w:val="24"/>
                <w:vertAlign w:val="baseline"/>
              </w:rPr>
              <w:t>1 </w:t>
            </w:r>
          </w:p>
        </w:tc>
      </w:tr>
    </w:tbl>
    <w:p>
      <w:pPr>
        <w:pStyle w:val="BodyText"/>
        <w:spacing w:before="63"/>
        <w:jc w:val="both"/>
      </w:pPr>
      <w:r>
        <w:rPr>
          <w:w w:val="105"/>
        </w:rPr>
        <w:t>Our</w:t>
      </w:r>
      <w:r>
        <w:rPr>
          <w:spacing w:val="23"/>
          <w:w w:val="105"/>
        </w:rPr>
        <w:t> </w:t>
      </w:r>
      <w:r>
        <w:rPr>
          <w:w w:val="105"/>
        </w:rPr>
        <w:t>method</w:t>
      </w:r>
      <w:r>
        <w:rPr>
          <w:spacing w:val="23"/>
          <w:w w:val="105"/>
        </w:rPr>
        <w:t> </w:t>
      </w:r>
      <w:r>
        <w:rPr>
          <w:w w:val="105"/>
        </w:rPr>
        <w:t>transforms</w:t>
      </w:r>
      <w:r>
        <w:rPr>
          <w:spacing w:val="24"/>
          <w:w w:val="105"/>
        </w:rPr>
        <w:t> </w:t>
      </w:r>
      <w:r>
        <w:rPr>
          <w:w w:val="105"/>
        </w:rPr>
        <w:t>it</w:t>
      </w:r>
      <w:r>
        <w:rPr>
          <w:spacing w:val="23"/>
          <w:w w:val="105"/>
        </w:rPr>
        <w:t> </w:t>
      </w:r>
      <w:r>
        <w:rPr>
          <w:spacing w:val="-4"/>
          <w:w w:val="105"/>
        </w:rPr>
        <w:t>into</w:t>
      </w:r>
    </w:p>
    <w:p>
      <w:pPr>
        <w:pStyle w:val="BodyText"/>
        <w:spacing w:before="2"/>
        <w:ind w:left="0"/>
        <w:rPr>
          <w:sz w:val="6"/>
        </w:rPr>
      </w:pPr>
    </w:p>
    <w:tbl>
      <w:tblPr>
        <w:tblW w:w="0" w:type="auto"/>
        <w:jc w:val="left"/>
        <w:tblInd w:w="1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442"/>
      </w:tblGrid>
      <w:tr>
        <w:trPr>
          <w:trHeight w:val="432" w:hRule="atLeast"/>
        </w:trPr>
        <w:tc>
          <w:tcPr>
            <w:tcW w:w="3556" w:type="dxa"/>
          </w:tcPr>
          <w:p>
            <w:pPr>
              <w:pStyle w:val="TableParagraph"/>
              <w:spacing w:before="79"/>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1442" w:type="dxa"/>
          </w:tcPr>
          <w:p>
            <w:pPr>
              <w:pStyle w:val="TableParagraph"/>
              <w:spacing w:before="79"/>
              <w:ind w:left="114"/>
              <w:rPr>
                <w:sz w:val="24"/>
              </w:rPr>
            </w:pPr>
            <w:r>
              <w:rPr>
                <w:w w:val="105"/>
                <w:sz w:val="24"/>
              </w:rPr>
              <w:t>initial</w:t>
            </w:r>
            <w:r>
              <w:rPr>
                <w:spacing w:val="14"/>
                <w:w w:val="105"/>
                <w:sz w:val="24"/>
              </w:rPr>
              <w:t> </w:t>
            </w:r>
            <w:r>
              <w:rPr>
                <w:spacing w:val="-4"/>
                <w:w w:val="105"/>
                <w:sz w:val="24"/>
              </w:rPr>
              <w:t>value</w:t>
            </w:r>
          </w:p>
        </w:tc>
      </w:tr>
      <w:tr>
        <w:trPr>
          <w:trHeight w:val="432" w:hRule="atLeast"/>
        </w:trPr>
        <w:tc>
          <w:tcPr>
            <w:tcW w:w="3556" w:type="dxa"/>
          </w:tcPr>
          <w:p>
            <w:pPr>
              <w:pStyle w:val="TableParagraph"/>
              <w:spacing w:before="63"/>
              <w:rPr>
                <w:rFonts w:ascii="LM Mono Prop 10" w:hAnsi="LM Mono Prop 10"/>
                <w:sz w:val="24"/>
              </w:rPr>
            </w:pPr>
            <w:r>
              <w:rPr>
                <w:rFonts w:ascii="Georgia" w:hAnsi="Georgia"/>
                <w:i/>
                <w:sz w:val="24"/>
              </w:rPr>
              <w:t>σ</w:t>
            </w:r>
            <w:r>
              <w:rPr>
                <w:rFonts w:ascii="DejaVu Serif Condensed" w:hAnsi="DejaVu Serif Condensed"/>
                <w:sz w:val="24"/>
                <w:vertAlign w:val="superscript"/>
              </w:rPr>
              <w:t>'</w:t>
            </w:r>
            <w:r>
              <w:rPr>
                <w:rFonts w:ascii="DejaVu Serif Condensed" w:hAnsi="DejaVu Serif Condensed"/>
                <w:spacing w:val="-13"/>
                <w:sz w:val="24"/>
                <w:vertAlign w:val="baseline"/>
              </w:rPr>
              <w:t> </w:t>
            </w:r>
            <w:r>
              <w:rPr>
                <w:rFonts w:ascii="Symbola" w:hAnsi="Symbola"/>
                <w:sz w:val="24"/>
                <w:vertAlign w:val="baseline"/>
              </w:rPr>
              <w:t>−</w:t>
            </w:r>
            <w:r>
              <w:rPr>
                <w:rFonts w:ascii="Symbola" w:hAnsi="Symbola"/>
                <w:spacing w:val="-13"/>
                <w:sz w:val="24"/>
                <w:vertAlign w:val="baseline"/>
              </w:rPr>
              <w:t> </w:t>
            </w:r>
            <w:r>
              <w:rPr>
                <w:rFonts w:ascii="Georgia" w:hAnsi="Georgia"/>
                <w:i/>
                <w:sz w:val="24"/>
                <w:vertAlign w:val="baseline"/>
              </w:rPr>
              <w:t>σ</w:t>
            </w:r>
            <w:r>
              <w:rPr>
                <w:rFonts w:ascii="Georgia" w:hAnsi="Georgia"/>
                <w:i/>
                <w:spacing w:val="5"/>
                <w:w w:val="105"/>
                <w:sz w:val="24"/>
                <w:vertAlign w:val="baseline"/>
              </w:rPr>
              <w:t> </w:t>
            </w:r>
            <w:r>
              <w:rPr>
                <w:w w:val="105"/>
                <w:sz w:val="24"/>
                <w:vertAlign w:val="baseline"/>
              </w:rPr>
              <w:t>=</w:t>
            </w:r>
            <w:r>
              <w:rPr>
                <w:spacing w:val="-4"/>
                <w:w w:val="105"/>
                <w:sz w:val="24"/>
                <w:vertAlign w:val="baseline"/>
              </w:rPr>
              <w:t> </w:t>
            </w:r>
            <w:r>
              <w:rPr>
                <w:sz w:val="24"/>
                <w:vertAlign w:val="baseline"/>
              </w:rPr>
              <w:t>(1</w:t>
            </w:r>
            <w:r>
              <w:rPr>
                <w:spacing w:val="-13"/>
                <w:sz w:val="24"/>
                <w:vertAlign w:val="baseline"/>
              </w:rPr>
              <w:t> </w:t>
            </w:r>
            <w:r>
              <w:rPr>
                <w:rFonts w:ascii="Symbola" w:hAnsi="Symbola"/>
                <w:sz w:val="24"/>
                <w:vertAlign w:val="baseline"/>
              </w:rPr>
              <w:t>−</w:t>
            </w:r>
            <w:r>
              <w:rPr>
                <w:rFonts w:ascii="Symbola" w:hAnsi="Symbola"/>
                <w:spacing w:val="-14"/>
                <w:sz w:val="24"/>
                <w:vertAlign w:val="baseline"/>
              </w:rPr>
              <w:t> </w:t>
            </w:r>
            <w:r>
              <w:rPr>
                <w:rFonts w:ascii="Georgia" w:hAnsi="Georgia"/>
                <w:i/>
                <w:spacing w:val="-4"/>
                <w:sz w:val="24"/>
                <w:vertAlign w:val="baseline"/>
              </w:rPr>
              <w:t>X</w:t>
            </w:r>
            <w:r>
              <w:rPr>
                <w:spacing w:val="-4"/>
                <w:sz w:val="24"/>
                <w:vertAlign w:val="baseline"/>
              </w:rPr>
              <w:t>)</w:t>
            </w:r>
            <w:r>
              <w:rPr>
                <w:rFonts w:ascii="DejaVu Serif Condensed" w:hAnsi="DejaVu Serif Condensed"/>
                <w:spacing w:val="-4"/>
                <w:sz w:val="24"/>
                <w:vertAlign w:val="superscript"/>
              </w:rPr>
              <w:t>−</w:t>
            </w:r>
            <w:r>
              <w:rPr>
                <w:rFonts w:ascii="LM Mono Prop 10" w:hAnsi="LM Mono Prop 10"/>
                <w:spacing w:val="-4"/>
                <w:sz w:val="24"/>
                <w:vertAlign w:val="superscript"/>
              </w:rPr>
              <w:t>1</w:t>
            </w:r>
          </w:p>
        </w:tc>
        <w:tc>
          <w:tcPr>
            <w:tcW w:w="1442" w:type="dxa"/>
          </w:tcPr>
          <w:p>
            <w:pPr>
              <w:pStyle w:val="TableParagraph"/>
              <w:rPr>
                <w:sz w:val="24"/>
              </w:rPr>
            </w:pPr>
            <w:r>
              <w:rPr>
                <w:rFonts w:ascii="Georgia" w:hAnsi="Georgia"/>
                <w:i/>
                <w:w w:val="110"/>
                <w:sz w:val="24"/>
              </w:rPr>
              <w:t>σ</w:t>
            </w:r>
            <w:r>
              <w:rPr>
                <w:w w:val="110"/>
                <w:sz w:val="24"/>
              </w:rPr>
              <w:t>(0)</w:t>
            </w:r>
            <w:r>
              <w:rPr>
                <w:spacing w:val="4"/>
                <w:w w:val="110"/>
                <w:sz w:val="24"/>
              </w:rPr>
              <w:t> </w:t>
            </w:r>
            <w:r>
              <w:rPr>
                <w:w w:val="110"/>
                <w:sz w:val="24"/>
              </w:rPr>
              <w:t>=</w:t>
            </w:r>
            <w:r>
              <w:rPr>
                <w:spacing w:val="5"/>
                <w:w w:val="110"/>
                <w:sz w:val="24"/>
              </w:rPr>
              <w:t> </w:t>
            </w:r>
            <w:r>
              <w:rPr>
                <w:spacing w:val="-10"/>
                <w:w w:val="110"/>
                <w:sz w:val="24"/>
              </w:rPr>
              <w:t>1</w:t>
            </w:r>
          </w:p>
        </w:tc>
      </w:tr>
    </w:tbl>
    <w:p>
      <w:pPr>
        <w:spacing w:after="0"/>
        <w:rPr>
          <w:sz w:val="24"/>
        </w:rPr>
        <w:sectPr>
          <w:type w:val="continuous"/>
          <w:pgSz w:w="12240" w:h="15840"/>
          <w:pgMar w:header="890" w:footer="862" w:top="760" w:bottom="1020" w:left="1720" w:right="1660"/>
        </w:sectPr>
      </w:pPr>
    </w:p>
    <w:p>
      <w:pPr>
        <w:pStyle w:val="BodyText"/>
        <w:spacing w:before="42"/>
        <w:ind w:left="0"/>
      </w:pPr>
    </w:p>
    <w:p>
      <w:pPr>
        <w:pStyle w:val="BodyText"/>
        <w:tabs>
          <w:tab w:pos="3063" w:val="left" w:leader="none"/>
          <w:tab w:pos="5794" w:val="left" w:leader="none"/>
        </w:tabs>
        <w:spacing w:line="230" w:lineRule="auto"/>
        <w:ind w:right="555"/>
      </w:pPr>
      <w:r>
        <w:rPr/>
        <mc:AlternateContent>
          <mc:Choice Requires="wps">
            <w:drawing>
              <wp:anchor distT="0" distB="0" distL="0" distR="0" allowOverlap="1" layoutInCell="1" locked="0" behindDoc="1" simplePos="0" relativeHeight="484907520">
                <wp:simplePos x="0" y="0"/>
                <wp:positionH relativeFrom="page">
                  <wp:posOffset>2880064</wp:posOffset>
                </wp:positionH>
                <wp:positionV relativeFrom="paragraph">
                  <wp:posOffset>32175</wp:posOffset>
                </wp:positionV>
                <wp:extent cx="1891664" cy="25971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891664" cy="259715"/>
                        </a:xfrm>
                        <a:prstGeom prst="rect">
                          <a:avLst/>
                        </a:prstGeom>
                      </wps:spPr>
                      <wps:txbx>
                        <w:txbxContent>
                          <w:p>
                            <w:pPr>
                              <w:tabs>
                                <w:tab w:pos="2700"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9"/>
                                <w:sz w:val="24"/>
                              </w:rPr>
                              <w:t>··</w:t>
                            </w:r>
                            <w:r>
                              <w:rPr>
                                <w:rFonts w:ascii="Symbola" w:hAnsi="Symbola"/>
                                <w:spacing w:val="-8"/>
                                <w:sz w:val="24"/>
                              </w:rPr>
                              <w:t> </w:t>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26.776718pt;margin-top:2.533522pt;width:148.950pt;height:20.45pt;mso-position-horizontal-relative:page;mso-position-vertical-relative:paragraph;z-index:-18408960" type="#_x0000_t202" id="docshape139" filled="false" stroked="false">
                <v:textbox inset="0,0,0,0">
                  <w:txbxContent>
                    <w:p>
                      <w:pPr>
                        <w:tabs>
                          <w:tab w:pos="2700"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9"/>
                          <w:sz w:val="24"/>
                        </w:rPr>
                        <w:t>··</w:t>
                      </w:r>
                      <w:r>
                        <w:rPr>
                          <w:rFonts w:ascii="Symbola" w:hAnsi="Symbola"/>
                          <w:spacing w:val="-8"/>
                          <w:sz w:val="24"/>
                        </w:rPr>
                        <w:t> </w:t>
                      </w:r>
                      <w:r>
                        <w:rPr>
                          <w:rFonts w:ascii="Symbola" w:hAnsi="Symbola"/>
                          <w:spacing w:val="-10"/>
                          <w:sz w:val="24"/>
                        </w:rPr>
                        <w:t>·</w:t>
                      </w:r>
                    </w:p>
                  </w:txbxContent>
                </v:textbox>
                <w10:wrap type="none"/>
              </v:shape>
            </w:pict>
          </mc:Fallback>
        </mc:AlternateContent>
      </w:r>
      <w:r>
        <w:rPr>
          <w:w w:val="110"/>
        </w:rPr>
        <w:t>(using</w:t>
      </w:r>
      <w:r>
        <w:rPr>
          <w:w w:val="110"/>
        </w:rPr>
        <w:t> the</w:t>
      </w:r>
      <w:r>
        <w:rPr>
          <w:w w:val="110"/>
        </w:rPr>
        <w:t> fact</w:t>
      </w:r>
      <w:r>
        <w:rPr>
          <w:w w:val="110"/>
        </w:rPr>
        <w:t> that</w:t>
      </w:r>
      <w:r>
        <w:rPr>
          <w:w w:val="110"/>
        </w:rPr>
        <w:t> (1</w:t>
      </w:r>
      <w:r>
        <w:rPr/>
        <w:tab/>
      </w:r>
      <w:r>
        <w:rPr>
          <w:rFonts w:ascii="Georgia" w:hAnsi="Georgia"/>
          <w:i/>
          <w:w w:val="110"/>
        </w:rPr>
        <w:t>X</w:t>
      </w:r>
      <w:r>
        <w:rPr>
          <w:w w:val="110"/>
        </w:rPr>
        <w:t>)</w:t>
      </w:r>
      <w:r>
        <w:rPr>
          <w:rFonts w:ascii="DejaVu Serif Condensed" w:hAnsi="DejaVu Serif Condensed"/>
          <w:w w:val="110"/>
          <w:vertAlign w:val="superscript"/>
        </w:rPr>
        <w:t>−</w:t>
      </w:r>
      <w:r>
        <w:rPr>
          <w:rFonts w:ascii="LM Mono Prop 10" w:hAnsi="LM Mono Prop 10"/>
          <w:w w:val="110"/>
          <w:vertAlign w:val="superscript"/>
        </w:rPr>
        <w:t>1</w:t>
      </w:r>
      <w:r>
        <w:rPr>
          <w:rFonts w:ascii="LM Mono Prop 10" w:hAnsi="LM Mono Prop 10"/>
          <w:w w:val="110"/>
          <w:vertAlign w:val="baseline"/>
        </w:rPr>
        <w:t> </w:t>
      </w:r>
      <w:r>
        <w:rPr>
          <w:w w:val="110"/>
          <w:vertAlign w:val="baseline"/>
        </w:rPr>
        <w:t>=</w:t>
      </w:r>
      <w:r>
        <w:rPr>
          <w:spacing w:val="40"/>
          <w:w w:val="110"/>
          <w:vertAlign w:val="baseline"/>
        </w:rPr>
        <w:t> </w:t>
      </w:r>
      <w:r>
        <w:rPr>
          <w:w w:val="110"/>
          <w:vertAlign w:val="baseline"/>
        </w:rPr>
        <w:t>1 + </w:t>
      </w:r>
      <w:r>
        <w:rPr>
          <w:rFonts w:ascii="Georgia" w:hAnsi="Georgia"/>
          <w:i/>
          <w:w w:val="110"/>
          <w:vertAlign w:val="baseline"/>
        </w:rPr>
        <w:t>X </w:t>
      </w:r>
      <w:r>
        <w:rPr>
          <w:w w:val="110"/>
          <w:vertAlign w:val="baseline"/>
        </w:rPr>
        <w:t>+ </w:t>
      </w:r>
      <w:r>
        <w:rPr>
          <w:rFonts w:ascii="Georgia" w:hAnsi="Georgia"/>
          <w:i/>
          <w:spacing w:val="9"/>
          <w:w w:val="110"/>
          <w:vertAlign w:val="baseline"/>
        </w:rPr>
        <w:t>X</w:t>
      </w:r>
      <w:r>
        <w:rPr>
          <w:rFonts w:ascii="LM Mono Prop 10" w:hAnsi="LM Mono Prop 10"/>
          <w:spacing w:val="9"/>
          <w:w w:val="110"/>
          <w:vertAlign w:val="superscript"/>
        </w:rPr>
        <w:t>2</w:t>
      </w:r>
      <w:r>
        <w:rPr>
          <w:rFonts w:ascii="LM Mono Prop 10" w:hAnsi="LM Mono Prop 10"/>
          <w:spacing w:val="9"/>
          <w:w w:val="110"/>
          <w:vertAlign w:val="baseline"/>
        </w:rPr>
        <w:t> </w:t>
      </w:r>
      <w:r>
        <w:rPr>
          <w:w w:val="110"/>
          <w:vertAlign w:val="baseline"/>
        </w:rPr>
        <w:t>+</w:t>
      </w:r>
      <w:r>
        <w:rPr>
          <w:vertAlign w:val="baseline"/>
        </w:rPr>
        <w:tab/>
      </w:r>
      <w:r>
        <w:rPr>
          <w:w w:val="110"/>
          <w:vertAlign w:val="baseline"/>
        </w:rPr>
        <w:t>,</w:t>
      </w:r>
      <w:r>
        <w:rPr>
          <w:w w:val="110"/>
          <w:vertAlign w:val="baseline"/>
        </w:rPr>
        <w:t> identity</w:t>
      </w:r>
      <w:r>
        <w:rPr>
          <w:w w:val="110"/>
          <w:vertAlign w:val="baseline"/>
        </w:rPr>
        <w:t> (19)).</w:t>
      </w:r>
      <w:r>
        <w:rPr>
          <w:spacing w:val="40"/>
          <w:w w:val="110"/>
          <w:vertAlign w:val="baseline"/>
        </w:rPr>
        <w:t> </w:t>
      </w:r>
      <w:r>
        <w:rPr>
          <w:w w:val="110"/>
          <w:vertAlign w:val="baseline"/>
        </w:rPr>
        <w:t>For</w:t>
      </w:r>
      <w:r>
        <w:rPr>
          <w:w w:val="110"/>
          <w:vertAlign w:val="baseline"/>
        </w:rPr>
        <w:t> the solution we look again at</w:t>
      </w:r>
      <w:r>
        <w:rPr>
          <w:spacing w:val="-1"/>
          <w:w w:val="110"/>
          <w:vertAlign w:val="baseline"/>
        </w:rPr>
        <w:t> </w:t>
      </w:r>
      <w:r>
        <w:rPr>
          <w:w w:val="110"/>
          <w:vertAlign w:val="baseline"/>
        </w:rPr>
        <w:t>Section 5:</w:t>
      </w:r>
    </w:p>
    <w:p>
      <w:pPr>
        <w:tabs>
          <w:tab w:pos="2819" w:val="left" w:leader="none"/>
        </w:tabs>
        <w:spacing w:before="98"/>
        <w:ind w:left="885" w:right="0" w:firstLine="0"/>
        <w:jc w:val="left"/>
        <w:rPr>
          <w:sz w:val="24"/>
        </w:rPr>
      </w:pPr>
      <w:r>
        <w:rPr>
          <w:rFonts w:ascii="Georgia" w:hAnsi="Georgia"/>
          <w:i/>
          <w:sz w:val="24"/>
        </w:rPr>
        <w:t>σ</w:t>
      </w:r>
      <w:r>
        <w:rPr>
          <w:rFonts w:ascii="Georgia" w:hAnsi="Georgia"/>
          <w:i/>
          <w:spacing w:val="28"/>
          <w:w w:val="105"/>
          <w:sz w:val="24"/>
        </w:rPr>
        <w:t>  </w:t>
      </w:r>
      <w:r>
        <w:rPr>
          <w:w w:val="105"/>
          <w:sz w:val="24"/>
        </w:rPr>
        <w:t>=</w:t>
      </w:r>
      <w:r>
        <w:rPr>
          <w:spacing w:val="23"/>
          <w:w w:val="105"/>
          <w:sz w:val="24"/>
        </w:rPr>
        <w:t>  </w:t>
      </w:r>
      <w:r>
        <w:rPr>
          <w:sz w:val="24"/>
        </w:rPr>
        <w:t>(1</w:t>
      </w:r>
      <w:r>
        <w:rPr>
          <w:spacing w:val="-8"/>
          <w:sz w:val="24"/>
        </w:rPr>
        <w:t> </w:t>
      </w:r>
      <w:r>
        <w:rPr>
          <w:rFonts w:ascii="Symbola" w:hAnsi="Symbola"/>
          <w:sz w:val="24"/>
        </w:rPr>
        <w:t>−</w:t>
      </w:r>
      <w:r>
        <w:rPr>
          <w:rFonts w:ascii="Symbola" w:hAnsi="Symbola"/>
          <w:spacing w:val="-7"/>
          <w:sz w:val="24"/>
        </w:rPr>
        <w:t> </w:t>
      </w:r>
      <w:r>
        <w:rPr>
          <w:rFonts w:ascii="Georgia" w:hAnsi="Georgia"/>
          <w:i/>
          <w:spacing w:val="-4"/>
          <w:sz w:val="24"/>
        </w:rPr>
        <w:t>X</w:t>
      </w:r>
      <w:r>
        <w:rPr>
          <w:spacing w:val="-4"/>
          <w:sz w:val="24"/>
        </w:rPr>
        <w:t>)</w:t>
      </w:r>
      <w:r>
        <w:rPr>
          <w:rFonts w:ascii="DejaVu Serif Condensed" w:hAnsi="DejaVu Serif Condensed"/>
          <w:spacing w:val="-4"/>
          <w:sz w:val="24"/>
          <w:vertAlign w:val="superscript"/>
        </w:rPr>
        <w:t>−</w:t>
      </w:r>
      <w:r>
        <w:rPr>
          <w:rFonts w:ascii="LM Mono Prop 10" w:hAnsi="LM Mono Prop 10"/>
          <w:spacing w:val="-4"/>
          <w:sz w:val="24"/>
          <w:vertAlign w:val="superscript"/>
        </w:rPr>
        <w:t>2</w:t>
      </w:r>
      <w:r>
        <w:rPr>
          <w:rFonts w:ascii="LM Mono Prop 10" w:hAnsi="LM Mono Prop 10"/>
          <w:sz w:val="24"/>
          <w:vertAlign w:val="baseline"/>
        </w:rPr>
        <w:tab/>
      </w:r>
      <w:r>
        <w:rPr>
          <w:spacing w:val="-2"/>
          <w:sz w:val="24"/>
          <w:vertAlign w:val="baseline"/>
        </w:rPr>
        <w:t>[</w:t>
      </w:r>
      <w:r>
        <w:rPr>
          <w:rFonts w:ascii="MathJax_Main" w:hAnsi="MathJax_Main"/>
          <w:spacing w:val="-2"/>
          <w:sz w:val="22"/>
          <w:vertAlign w:val="baseline"/>
        </w:rPr>
        <w:t>identity</w:t>
      </w:r>
      <w:r>
        <w:rPr>
          <w:rFonts w:ascii="MathJax_Main" w:hAnsi="MathJax_Main"/>
          <w:spacing w:val="-8"/>
          <w:sz w:val="22"/>
          <w:vertAlign w:val="baseline"/>
        </w:rPr>
        <w:t> </w:t>
      </w:r>
      <w:r>
        <w:rPr>
          <w:rFonts w:ascii="MathJax_Main" w:hAnsi="MathJax_Main"/>
          <w:spacing w:val="-4"/>
          <w:sz w:val="22"/>
          <w:vertAlign w:val="baseline"/>
        </w:rPr>
        <w:t>(28)</w:t>
      </w:r>
      <w:r>
        <w:rPr>
          <w:spacing w:val="-4"/>
          <w:sz w:val="24"/>
          <w:vertAlign w:val="baseline"/>
        </w:rPr>
        <w:t>]</w:t>
      </w:r>
    </w:p>
    <w:p>
      <w:pPr>
        <w:tabs>
          <w:tab w:pos="4557" w:val="left" w:leader="none"/>
        </w:tabs>
        <w:spacing w:before="20"/>
        <w:ind w:left="1200" w:right="0" w:firstLine="0"/>
        <w:jc w:val="left"/>
        <w:rPr>
          <w:sz w:val="24"/>
        </w:rPr>
      </w:pPr>
      <w:r>
        <w:rPr>
          <w:w w:val="110"/>
          <w:sz w:val="24"/>
        </w:rPr>
        <w:t>=</w:t>
      </w:r>
      <w:r>
        <w:rPr>
          <w:spacing w:val="41"/>
          <w:w w:val="110"/>
          <w:sz w:val="24"/>
        </w:rPr>
        <w:t>  </w:t>
      </w:r>
      <w:r>
        <w:rPr>
          <w:w w:val="110"/>
          <w:sz w:val="24"/>
        </w:rPr>
        <w:t>1</w:t>
      </w:r>
      <w:r>
        <w:rPr>
          <w:spacing w:val="1"/>
          <w:w w:val="110"/>
          <w:sz w:val="24"/>
        </w:rPr>
        <w:t> </w:t>
      </w:r>
      <w:r>
        <w:rPr>
          <w:w w:val="110"/>
          <w:sz w:val="24"/>
        </w:rPr>
        <w:t>+</w:t>
      </w:r>
      <w:r>
        <w:rPr>
          <w:spacing w:val="-1"/>
          <w:w w:val="110"/>
          <w:sz w:val="24"/>
        </w:rPr>
        <w:t> </w:t>
      </w:r>
      <w:r>
        <w:rPr>
          <w:w w:val="110"/>
          <w:sz w:val="24"/>
        </w:rPr>
        <w:t>2</w:t>
      </w:r>
      <w:r>
        <w:rPr>
          <w:rFonts w:ascii="Georgia" w:hAnsi="Georgia"/>
          <w:i/>
          <w:w w:val="110"/>
          <w:sz w:val="24"/>
        </w:rPr>
        <w:t>X</w:t>
      </w:r>
      <w:r>
        <w:rPr>
          <w:rFonts w:ascii="Georgia" w:hAnsi="Georgia"/>
          <w:i/>
          <w:spacing w:val="26"/>
          <w:w w:val="110"/>
          <w:sz w:val="24"/>
        </w:rPr>
        <w:t> </w:t>
      </w:r>
      <w:r>
        <w:rPr>
          <w:w w:val="110"/>
          <w:sz w:val="24"/>
        </w:rPr>
        <w:t>+ 3</w:t>
      </w:r>
      <w:r>
        <w:rPr>
          <w:rFonts w:ascii="Georgia" w:hAnsi="Georgia"/>
          <w:i/>
          <w:w w:val="110"/>
          <w:sz w:val="24"/>
        </w:rPr>
        <w:t>X</w:t>
      </w:r>
      <w:r>
        <w:rPr>
          <w:rFonts w:ascii="LM Mono Prop 10" w:hAnsi="LM Mono Prop 10"/>
          <w:w w:val="110"/>
          <w:sz w:val="24"/>
          <w:vertAlign w:val="superscript"/>
        </w:rPr>
        <w:t>2</w:t>
      </w:r>
      <w:r>
        <w:rPr>
          <w:rFonts w:ascii="LM Mono Prop 10" w:hAnsi="LM Mono Prop 10"/>
          <w:spacing w:val="-14"/>
          <w:w w:val="110"/>
          <w:sz w:val="24"/>
          <w:vertAlign w:val="baseline"/>
        </w:rPr>
        <w:t> </w:t>
      </w:r>
      <w:r>
        <w:rPr>
          <w:w w:val="110"/>
          <w:sz w:val="24"/>
          <w:vertAlign w:val="baseline"/>
        </w:rPr>
        <w:t>+</w:t>
      </w:r>
      <w:r>
        <w:rPr>
          <w:spacing w:val="-1"/>
          <w:w w:val="110"/>
          <w:sz w:val="24"/>
          <w:vertAlign w:val="baseline"/>
        </w:rPr>
        <w:t> </w:t>
      </w:r>
      <w:r>
        <w:rPr>
          <w:w w:val="110"/>
          <w:sz w:val="24"/>
          <w:vertAlign w:val="baseline"/>
        </w:rPr>
        <w:t>4</w:t>
      </w:r>
      <w:r>
        <w:rPr>
          <w:rFonts w:ascii="Georgia" w:hAnsi="Georgia"/>
          <w:i/>
          <w:w w:val="110"/>
          <w:sz w:val="24"/>
          <w:vertAlign w:val="baseline"/>
        </w:rPr>
        <w:t>X</w:t>
      </w:r>
      <w:r>
        <w:rPr>
          <w:rFonts w:ascii="LM Mono Prop 10" w:hAnsi="LM Mono Prop 10"/>
          <w:w w:val="110"/>
          <w:sz w:val="24"/>
          <w:vertAlign w:val="superscript"/>
        </w:rPr>
        <w:t>3</w:t>
      </w:r>
      <w:r>
        <w:rPr>
          <w:rFonts w:ascii="LM Mono Prop 10" w:hAnsi="LM Mono Prop 10"/>
          <w:spacing w:val="-13"/>
          <w:w w:val="110"/>
          <w:sz w:val="24"/>
          <w:vertAlign w:val="baseline"/>
        </w:rPr>
        <w:t> </w:t>
      </w:r>
      <w:r>
        <w:rPr>
          <w:w w:val="110"/>
          <w:sz w:val="24"/>
          <w:vertAlign w:val="baseline"/>
        </w:rPr>
        <w:t>+</w:t>
      </w:r>
      <w:r>
        <w:rPr>
          <w:spacing w:val="-1"/>
          <w:w w:val="110"/>
          <w:sz w:val="24"/>
          <w:vertAlign w:val="baseline"/>
        </w:rPr>
        <w:t> </w:t>
      </w:r>
      <w:r>
        <w:rPr>
          <w:rFonts w:ascii="Symbola" w:hAnsi="Symbola"/>
          <w:spacing w:val="21"/>
          <w:w w:val="110"/>
          <w:sz w:val="24"/>
          <w:vertAlign w:val="baseline"/>
        </w:rPr>
        <w:t>···</w:t>
      </w:r>
      <w:r>
        <w:rPr>
          <w:rFonts w:ascii="Symbola" w:hAnsi="Symbola"/>
          <w:sz w:val="24"/>
          <w:vertAlign w:val="baseline"/>
        </w:rPr>
        <w:tab/>
      </w:r>
      <w:r>
        <w:rPr>
          <w:spacing w:val="-2"/>
          <w:sz w:val="24"/>
          <w:vertAlign w:val="baseline"/>
        </w:rPr>
        <w:t>[</w:t>
      </w:r>
      <w:r>
        <w:rPr>
          <w:rFonts w:ascii="MathJax_Main" w:hAnsi="MathJax_Main"/>
          <w:spacing w:val="-2"/>
          <w:sz w:val="22"/>
          <w:vertAlign w:val="baseline"/>
        </w:rPr>
        <w:t>by</w:t>
      </w:r>
      <w:r>
        <w:rPr>
          <w:rFonts w:ascii="MathJax_Main" w:hAnsi="MathJax_Main"/>
          <w:spacing w:val="1"/>
          <w:sz w:val="22"/>
          <w:vertAlign w:val="baseline"/>
        </w:rPr>
        <w:t> </w:t>
      </w:r>
      <w:r>
        <w:rPr>
          <w:rFonts w:ascii="MathJax_Main" w:hAnsi="MathJax_Main"/>
          <w:spacing w:val="-2"/>
          <w:sz w:val="22"/>
          <w:vertAlign w:val="baseline"/>
        </w:rPr>
        <w:t>identity</w:t>
      </w:r>
      <w:r>
        <w:rPr>
          <w:rFonts w:ascii="MathJax_Main" w:hAnsi="MathJax_Main"/>
          <w:spacing w:val="2"/>
          <w:sz w:val="22"/>
          <w:vertAlign w:val="baseline"/>
        </w:rPr>
        <w:t> </w:t>
      </w:r>
      <w:r>
        <w:rPr>
          <w:rFonts w:ascii="MathJax_Main" w:hAnsi="MathJax_Main"/>
          <w:spacing w:val="-4"/>
          <w:sz w:val="22"/>
          <w:vertAlign w:val="baseline"/>
        </w:rPr>
        <w:t>(23)</w:t>
      </w:r>
      <w:r>
        <w:rPr>
          <w:spacing w:val="-4"/>
          <w:sz w:val="24"/>
          <w:vertAlign w:val="baseline"/>
        </w:rPr>
        <w:t>]</w:t>
      </w:r>
    </w:p>
    <w:p>
      <w:pPr>
        <w:spacing w:before="12"/>
        <w:ind w:left="1200" w:right="0" w:firstLine="0"/>
        <w:jc w:val="left"/>
        <w:rPr>
          <w:sz w:val="24"/>
        </w:rPr>
      </w:pPr>
      <w:r>
        <w:rPr>
          <w:w w:val="105"/>
          <w:sz w:val="24"/>
        </w:rPr>
        <w:t>=</w:t>
      </w:r>
      <w:r>
        <w:rPr>
          <w:spacing w:val="66"/>
          <w:w w:val="150"/>
          <w:sz w:val="24"/>
        </w:rPr>
        <w:t> </w:t>
      </w:r>
      <w:r>
        <w:rPr>
          <w:w w:val="105"/>
          <w:sz w:val="24"/>
        </w:rPr>
        <w:t>(1</w:t>
      </w:r>
      <w:r>
        <w:rPr>
          <w:rFonts w:ascii="Georgia"/>
          <w:i/>
          <w:w w:val="105"/>
          <w:sz w:val="24"/>
        </w:rPr>
        <w:t>,</w:t>
      </w:r>
      <w:r>
        <w:rPr>
          <w:rFonts w:ascii="Georgia"/>
          <w:i/>
          <w:spacing w:val="-22"/>
          <w:w w:val="105"/>
          <w:sz w:val="24"/>
        </w:rPr>
        <w:t> </w:t>
      </w:r>
      <w:r>
        <w:rPr>
          <w:w w:val="105"/>
          <w:sz w:val="24"/>
        </w:rPr>
        <w:t>2</w:t>
      </w:r>
      <w:r>
        <w:rPr>
          <w:rFonts w:ascii="Georgia"/>
          <w:i/>
          <w:w w:val="105"/>
          <w:sz w:val="24"/>
        </w:rPr>
        <w:t>,</w:t>
      </w:r>
      <w:r>
        <w:rPr>
          <w:rFonts w:ascii="Georgia"/>
          <w:i/>
          <w:spacing w:val="-21"/>
          <w:w w:val="105"/>
          <w:sz w:val="24"/>
        </w:rPr>
        <w:t> </w:t>
      </w:r>
      <w:r>
        <w:rPr>
          <w:w w:val="105"/>
          <w:sz w:val="24"/>
        </w:rPr>
        <w:t>3</w:t>
      </w:r>
      <w:r>
        <w:rPr>
          <w:rFonts w:ascii="Georgia"/>
          <w:i/>
          <w:w w:val="105"/>
          <w:sz w:val="24"/>
        </w:rPr>
        <w:t>,</w:t>
      </w:r>
      <w:r>
        <w:rPr>
          <w:rFonts w:ascii="Georgia"/>
          <w:i/>
          <w:spacing w:val="-22"/>
          <w:w w:val="105"/>
          <w:sz w:val="24"/>
        </w:rPr>
        <w:t> </w:t>
      </w:r>
      <w:r>
        <w:rPr>
          <w:spacing w:val="19"/>
          <w:w w:val="105"/>
          <w:sz w:val="24"/>
        </w:rPr>
        <w:t>4</w:t>
      </w:r>
      <w:r>
        <w:rPr>
          <w:rFonts w:ascii="Georgia"/>
          <w:i/>
          <w:spacing w:val="19"/>
          <w:w w:val="105"/>
          <w:sz w:val="24"/>
        </w:rPr>
        <w:t>,..</w:t>
      </w:r>
      <w:r>
        <w:rPr>
          <w:rFonts w:ascii="Georgia"/>
          <w:i/>
          <w:spacing w:val="-22"/>
          <w:w w:val="105"/>
          <w:sz w:val="24"/>
        </w:rPr>
        <w:t> </w:t>
      </w:r>
      <w:r>
        <w:rPr>
          <w:rFonts w:ascii="Georgia"/>
          <w:i/>
          <w:spacing w:val="-5"/>
          <w:w w:val="105"/>
          <w:sz w:val="24"/>
        </w:rPr>
        <w:t>.</w:t>
      </w:r>
      <w:r>
        <w:rPr>
          <w:spacing w:val="-5"/>
          <w:w w:val="105"/>
          <w:sz w:val="24"/>
        </w:rPr>
        <w:t>)</w:t>
      </w:r>
    </w:p>
    <w:p>
      <w:pPr>
        <w:pStyle w:val="BodyText"/>
        <w:spacing w:line="252" w:lineRule="auto" w:before="91"/>
      </w:pPr>
      <w:r>
        <w:rPr/>
        <w:t>which comes as no surprise.</w:t>
      </w:r>
      <w:r>
        <w:rPr>
          <w:spacing w:val="40"/>
        </w:rPr>
        <w:t> </w:t>
      </w:r>
      <w:r>
        <w:rPr/>
        <w:t>Here is yet another example of a non-homogeneous </w:t>
      </w:r>
      <w:r>
        <w:rPr>
          <w:spacing w:val="-2"/>
        </w:rPr>
        <w:t>equation:</w:t>
      </w:r>
    </w:p>
    <w:p>
      <w:pPr>
        <w:pStyle w:val="BodyText"/>
        <w:ind w:left="0"/>
        <w:rPr>
          <w:sz w:val="9"/>
        </w:rPr>
      </w:pPr>
    </w:p>
    <w:tbl>
      <w:tblPr>
        <w:tblW w:w="0" w:type="auto"/>
        <w:jc w:val="left"/>
        <w:tblInd w:w="2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8"/>
        <w:gridCol w:w="1534"/>
      </w:tblGrid>
      <w:tr>
        <w:trPr>
          <w:trHeight w:val="430" w:hRule="atLeast"/>
        </w:trPr>
        <w:tc>
          <w:tcPr>
            <w:tcW w:w="2258" w:type="dxa"/>
          </w:tcPr>
          <w:p>
            <w:pPr>
              <w:pStyle w:val="TableParagraph"/>
              <w:spacing w:before="77"/>
              <w:rPr>
                <w:sz w:val="24"/>
              </w:rPr>
            </w:pPr>
            <w:r>
              <w:rPr>
                <w:sz w:val="24"/>
              </w:rPr>
              <w:t>difference</w:t>
            </w:r>
            <w:r>
              <w:rPr>
                <w:spacing w:val="-2"/>
                <w:sz w:val="24"/>
              </w:rPr>
              <w:t> equation</w:t>
            </w:r>
          </w:p>
        </w:tc>
        <w:tc>
          <w:tcPr>
            <w:tcW w:w="1534" w:type="dxa"/>
          </w:tcPr>
          <w:p>
            <w:pPr>
              <w:pStyle w:val="TableParagraph"/>
              <w:spacing w:before="77"/>
              <w:ind w:left="117"/>
              <w:rPr>
                <w:sz w:val="24"/>
              </w:rPr>
            </w:pPr>
            <w:r>
              <w:rPr>
                <w:w w:val="105"/>
                <w:sz w:val="24"/>
              </w:rPr>
              <w:t>initial</w:t>
            </w:r>
            <w:r>
              <w:rPr>
                <w:spacing w:val="13"/>
                <w:w w:val="105"/>
                <w:sz w:val="24"/>
              </w:rPr>
              <w:t> </w:t>
            </w:r>
            <w:r>
              <w:rPr>
                <w:spacing w:val="-2"/>
                <w:w w:val="105"/>
                <w:sz w:val="24"/>
              </w:rPr>
              <w:t>values</w:t>
            </w:r>
          </w:p>
        </w:tc>
      </w:tr>
      <w:tr>
        <w:trPr>
          <w:trHeight w:val="432" w:hRule="atLeast"/>
        </w:trPr>
        <w:tc>
          <w:tcPr>
            <w:tcW w:w="2258" w:type="dxa"/>
          </w:tcPr>
          <w:p>
            <w:pPr>
              <w:pStyle w:val="TableParagraph"/>
              <w:spacing w:line="109" w:lineRule="exact" w:before="56"/>
              <w:ind w:left="0" w:right="118"/>
              <w:jc w:val="right"/>
              <w:rPr>
                <w:rFonts w:ascii="LM Mono Prop 10"/>
                <w:sz w:val="16"/>
              </w:rPr>
            </w:pPr>
            <w:r>
              <w:rPr>
                <w:rFonts w:ascii="Georgia"/>
                <w:i/>
                <w:spacing w:val="-5"/>
                <w:w w:val="105"/>
                <w:sz w:val="16"/>
              </w:rPr>
              <w:t>n</w:t>
            </w:r>
            <w:r>
              <w:rPr>
                <w:rFonts w:ascii="LM Mono Prop 10"/>
                <w:spacing w:val="-5"/>
                <w:w w:val="105"/>
                <w:sz w:val="16"/>
              </w:rPr>
              <w:t>+1</w:t>
            </w:r>
          </w:p>
          <w:p>
            <w:pPr>
              <w:pStyle w:val="TableParagraph"/>
              <w:spacing w:line="220" w:lineRule="exact" w:before="0"/>
              <w:rPr>
                <w:sz w:val="24"/>
              </w:rPr>
            </w:pPr>
            <w:r>
              <w:rPr>
                <w:rFonts w:ascii="Georgia" w:hAnsi="Georgia"/>
                <w:i/>
                <w:sz w:val="24"/>
              </w:rPr>
              <w:t>s</w:t>
            </w:r>
            <w:r>
              <w:rPr>
                <w:rFonts w:ascii="Georgia" w:hAnsi="Georgia"/>
                <w:i/>
                <w:sz w:val="24"/>
                <w:vertAlign w:val="subscript"/>
              </w:rPr>
              <w:t>n</w:t>
            </w:r>
            <w:r>
              <w:rPr>
                <w:rFonts w:ascii="LM Mono Prop 10" w:hAnsi="LM Mono Prop 10"/>
                <w:sz w:val="24"/>
                <w:vertAlign w:val="subscript"/>
              </w:rPr>
              <w:t>+1</w:t>
            </w:r>
            <w:r>
              <w:rPr>
                <w:rFonts w:ascii="LM Mono Prop 10" w:hAnsi="LM Mono Prop 10"/>
                <w:spacing w:val="-11"/>
                <w:sz w:val="24"/>
                <w:vertAlign w:val="baseline"/>
              </w:rPr>
              <w:t> </w:t>
            </w:r>
            <w:r>
              <w:rPr>
                <w:rFonts w:ascii="Symbola" w:hAnsi="Symbola"/>
                <w:sz w:val="24"/>
                <w:vertAlign w:val="baseline"/>
              </w:rPr>
              <w:t>−</w:t>
            </w:r>
            <w:r>
              <w:rPr>
                <w:rFonts w:ascii="Symbola" w:hAnsi="Symbola"/>
                <w:spacing w:val="1"/>
                <w:sz w:val="24"/>
                <w:vertAlign w:val="baseline"/>
              </w:rPr>
              <w:t> </w:t>
            </w:r>
            <w:r>
              <w:rPr>
                <w:sz w:val="24"/>
                <w:vertAlign w:val="baseline"/>
              </w:rPr>
              <w:t>5</w:t>
            </w:r>
            <w:r>
              <w:rPr>
                <w:rFonts w:ascii="Georgia" w:hAnsi="Georgia"/>
                <w:i/>
                <w:sz w:val="24"/>
                <w:vertAlign w:val="baseline"/>
              </w:rPr>
              <w:t>s</w:t>
            </w:r>
            <w:r>
              <w:rPr>
                <w:rFonts w:ascii="Georgia" w:hAnsi="Georgia"/>
                <w:i/>
                <w:sz w:val="24"/>
                <w:vertAlign w:val="subscript"/>
              </w:rPr>
              <w:t>n</w:t>
            </w:r>
            <w:r>
              <w:rPr>
                <w:rFonts w:ascii="Georgia" w:hAnsi="Georgia"/>
                <w:i/>
                <w:spacing w:val="28"/>
                <w:w w:val="105"/>
                <w:sz w:val="24"/>
                <w:vertAlign w:val="baseline"/>
              </w:rPr>
              <w:t> </w:t>
            </w:r>
            <w:r>
              <w:rPr>
                <w:w w:val="105"/>
                <w:sz w:val="24"/>
                <w:vertAlign w:val="baseline"/>
              </w:rPr>
              <w:t>=</w:t>
            </w:r>
            <w:r>
              <w:rPr>
                <w:spacing w:val="14"/>
                <w:w w:val="105"/>
                <w:sz w:val="24"/>
                <w:vertAlign w:val="baseline"/>
              </w:rPr>
              <w:t> </w:t>
            </w:r>
            <w:r>
              <w:rPr>
                <w:rFonts w:ascii="Symbola" w:hAnsi="Symbola"/>
                <w:spacing w:val="-5"/>
                <w:sz w:val="24"/>
                <w:vertAlign w:val="baseline"/>
              </w:rPr>
              <w:t>−</w:t>
            </w:r>
            <w:r>
              <w:rPr>
                <w:spacing w:val="-5"/>
                <w:sz w:val="24"/>
                <w:vertAlign w:val="baseline"/>
              </w:rPr>
              <w:t>2</w:t>
            </w:r>
          </w:p>
        </w:tc>
        <w:tc>
          <w:tcPr>
            <w:tcW w:w="1534" w:type="dxa"/>
          </w:tcPr>
          <w:p>
            <w:pPr>
              <w:pStyle w:val="TableParagraph"/>
              <w:spacing w:before="64"/>
              <w:ind w:left="119"/>
              <w:rPr>
                <w:sz w:val="24"/>
              </w:rPr>
            </w:pPr>
            <w:r>
              <w:rPr>
                <w:rFonts w:ascii="Georgia"/>
                <w:i/>
                <w:w w:val="115"/>
                <w:sz w:val="24"/>
              </w:rPr>
              <w:t>s</w:t>
            </w:r>
            <w:r>
              <w:rPr>
                <w:rFonts w:ascii="LM Mono Prop 10"/>
                <w:w w:val="115"/>
                <w:sz w:val="24"/>
                <w:vertAlign w:val="subscript"/>
              </w:rPr>
              <w:t>0</w:t>
            </w:r>
            <w:r>
              <w:rPr>
                <w:rFonts w:ascii="LM Mono Prop 10"/>
                <w:spacing w:val="-22"/>
                <w:w w:val="115"/>
                <w:sz w:val="24"/>
                <w:vertAlign w:val="baseline"/>
              </w:rPr>
              <w:t> </w:t>
            </w:r>
            <w:r>
              <w:rPr>
                <w:w w:val="115"/>
                <w:sz w:val="24"/>
                <w:vertAlign w:val="baseline"/>
              </w:rPr>
              <w:t>=</w:t>
            </w:r>
            <w:r>
              <w:rPr>
                <w:spacing w:val="-9"/>
                <w:w w:val="115"/>
                <w:sz w:val="24"/>
                <w:vertAlign w:val="baseline"/>
              </w:rPr>
              <w:t> </w:t>
            </w:r>
            <w:r>
              <w:rPr>
                <w:spacing w:val="-10"/>
                <w:w w:val="115"/>
                <w:sz w:val="24"/>
                <w:vertAlign w:val="baseline"/>
              </w:rPr>
              <w:t>3 </w:t>
            </w:r>
          </w:p>
        </w:tc>
      </w:tr>
    </w:tbl>
    <w:p>
      <w:pPr>
        <w:pStyle w:val="BodyText"/>
        <w:tabs>
          <w:tab w:pos="1476" w:val="left" w:leader="none"/>
          <w:tab w:pos="2478" w:val="left" w:leader="none"/>
          <w:tab w:pos="2908" w:val="left" w:leader="none"/>
        </w:tabs>
        <w:spacing w:line="230" w:lineRule="auto" w:before="81"/>
        <w:ind w:right="584"/>
      </w:pPr>
      <w:r>
        <w:rPr/>
        <mc:AlternateContent>
          <mc:Choice Requires="wps">
            <w:drawing>
              <wp:anchor distT="0" distB="0" distL="0" distR="0" allowOverlap="1" layoutInCell="1" locked="0" behindDoc="1" simplePos="0" relativeHeight="484908032">
                <wp:simplePos x="0" y="0"/>
                <wp:positionH relativeFrom="page">
                  <wp:posOffset>1911789</wp:posOffset>
                </wp:positionH>
                <wp:positionV relativeFrom="paragraph">
                  <wp:posOffset>83656</wp:posOffset>
                </wp:positionV>
                <wp:extent cx="987425" cy="25971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987425" cy="259715"/>
                        </a:xfrm>
                        <a:prstGeom prst="rect">
                          <a:avLst/>
                        </a:prstGeom>
                      </wps:spPr>
                      <wps:txbx>
                        <w:txbxContent>
                          <w:p>
                            <w:pPr>
                              <w:tabs>
                                <w:tab w:pos="1001" w:val="left" w:leader="none"/>
                              </w:tabs>
                              <w:spacing w:line="261" w:lineRule="exact" w:before="0"/>
                              <w:ind w:left="0" w:right="0" w:firstLine="0"/>
                              <w:jc w:val="left"/>
                              <w:rPr>
                                <w:rFonts w:ascii="Symbola" w:hAnsi="Symbola"/>
                                <w:sz w:val="24"/>
                              </w:rPr>
                            </w:pPr>
                            <w:r>
                              <w:rPr>
                                <w:rFonts w:ascii="Symbola" w:hAnsi="Symbola"/>
                                <w:spacing w:val="-10"/>
                                <w:w w:val="95"/>
                                <w:sz w:val="24"/>
                              </w:rPr>
                              <w:t>−</w:t>
                            </w:r>
                            <w:r>
                              <w:rPr>
                                <w:rFonts w:ascii="Symbola" w:hAnsi="Symbola"/>
                                <w:sz w:val="24"/>
                              </w:rPr>
                              <w:tab/>
                            </w:r>
                            <w:r>
                              <w:rPr>
                                <w:rFonts w:ascii="Symbola" w:hAnsi="Symbola"/>
                                <w:w w:val="95"/>
                                <w:sz w:val="24"/>
                              </w:rPr>
                              <w:t>−</w:t>
                            </w:r>
                            <w:r>
                              <w:rPr>
                                <w:rFonts w:ascii="Symbola" w:hAnsi="Symbola"/>
                                <w:spacing w:val="56"/>
                                <w:w w:val="150"/>
                                <w:sz w:val="24"/>
                              </w:rPr>
                              <w:t> </w:t>
                            </w:r>
                            <w:r>
                              <w:rPr>
                                <w:rFonts w:ascii="Symbola" w:hAnsi="Symbola"/>
                                <w:spacing w:val="-10"/>
                                <w:w w:val="95"/>
                                <w:sz w:val="24"/>
                              </w:rPr>
                              <w:t>×</w:t>
                            </w:r>
                          </w:p>
                        </w:txbxContent>
                      </wps:txbx>
                      <wps:bodyPr wrap="square" lIns="0" tIns="0" rIns="0" bIns="0" rtlCol="0">
                        <a:noAutofit/>
                      </wps:bodyPr>
                    </wps:wsp>
                  </a:graphicData>
                </a:graphic>
              </wp:anchor>
            </w:drawing>
          </mc:Choice>
          <mc:Fallback>
            <w:pict>
              <v:shape style="position:absolute;margin-left:150.534576pt;margin-top:6.58715pt;width:77.75pt;height:20.45pt;mso-position-horizontal-relative:page;mso-position-vertical-relative:paragraph;z-index:-18408448" type="#_x0000_t202" id="docshape140" filled="false" stroked="false">
                <v:textbox inset="0,0,0,0">
                  <w:txbxContent>
                    <w:p>
                      <w:pPr>
                        <w:tabs>
                          <w:tab w:pos="1001" w:val="left" w:leader="none"/>
                        </w:tabs>
                        <w:spacing w:line="261" w:lineRule="exact" w:before="0"/>
                        <w:ind w:left="0" w:right="0" w:firstLine="0"/>
                        <w:jc w:val="left"/>
                        <w:rPr>
                          <w:rFonts w:ascii="Symbola" w:hAnsi="Symbola"/>
                          <w:sz w:val="24"/>
                        </w:rPr>
                      </w:pPr>
                      <w:r>
                        <w:rPr>
                          <w:rFonts w:ascii="Symbola" w:hAnsi="Symbola"/>
                          <w:spacing w:val="-10"/>
                          <w:w w:val="95"/>
                          <w:sz w:val="24"/>
                        </w:rPr>
                        <w:t>−</w:t>
                      </w:r>
                      <w:r>
                        <w:rPr>
                          <w:rFonts w:ascii="Symbola" w:hAnsi="Symbola"/>
                          <w:sz w:val="24"/>
                        </w:rPr>
                        <w:tab/>
                      </w:r>
                      <w:r>
                        <w:rPr>
                          <w:rFonts w:ascii="Symbola" w:hAnsi="Symbola"/>
                          <w:w w:val="95"/>
                          <w:sz w:val="24"/>
                        </w:rPr>
                        <w:t>−</w:t>
                      </w:r>
                      <w:r>
                        <w:rPr>
                          <w:rFonts w:ascii="Symbola" w:hAnsi="Symbola"/>
                          <w:spacing w:val="56"/>
                          <w:w w:val="150"/>
                          <w:sz w:val="24"/>
                        </w:rPr>
                        <w:t> </w:t>
                      </w:r>
                      <w:r>
                        <w:rPr>
                          <w:rFonts w:ascii="Symbola" w:hAnsi="Symbola"/>
                          <w:spacing w:val="-10"/>
                          <w:w w:val="95"/>
                          <w:sz w:val="24"/>
                        </w:rPr>
                        <w:t>×</w:t>
                      </w:r>
                    </w:p>
                  </w:txbxContent>
                </v:textbox>
                <w10:wrap type="none"/>
              </v:shape>
            </w:pict>
          </mc:Fallback>
        </mc:AlternateContent>
      </w:r>
      <w:r>
        <w:rPr>
          <w:spacing w:val="-2"/>
          <w:w w:val="105"/>
        </w:rPr>
        <w:t>Writing</w:t>
      </w:r>
      <w:r>
        <w:rPr/>
        <w:tab/>
      </w:r>
      <w:r>
        <w:rPr>
          <w:w w:val="105"/>
        </w:rPr>
        <w:t>2</w:t>
      </w:r>
      <w:r>
        <w:rPr>
          <w:rFonts w:ascii="Georgia"/>
          <w:i/>
          <w:w w:val="105"/>
          <w:vertAlign w:val="superscript"/>
        </w:rPr>
        <w:t>n</w:t>
      </w:r>
      <w:r>
        <w:rPr>
          <w:rFonts w:ascii="LM Mono Prop 10"/>
          <w:w w:val="105"/>
          <w:vertAlign w:val="superscript"/>
        </w:rPr>
        <w:t>+1</w:t>
      </w:r>
      <w:r>
        <w:rPr>
          <w:rFonts w:ascii="LM Mono Prop 10"/>
          <w:w w:val="105"/>
          <w:vertAlign w:val="baseline"/>
        </w:rPr>
        <w:t> </w:t>
      </w:r>
      <w:r>
        <w:rPr>
          <w:w w:val="105"/>
          <w:vertAlign w:val="baseline"/>
        </w:rPr>
        <w:t>=</w:t>
      </w:r>
      <w:r>
        <w:rPr>
          <w:vertAlign w:val="baseline"/>
        </w:rPr>
        <w:tab/>
      </w:r>
      <w:r>
        <w:rPr>
          <w:spacing w:val="-10"/>
          <w:w w:val="105"/>
          <w:vertAlign w:val="baseline"/>
        </w:rPr>
        <w:t>2</w:t>
      </w:r>
      <w:r>
        <w:rPr>
          <w:vertAlign w:val="baseline"/>
        </w:rPr>
        <w:tab/>
      </w:r>
      <w:r>
        <w:rPr>
          <w:w w:val="105"/>
          <w:vertAlign w:val="baseline"/>
        </w:rPr>
        <w:t>2</w:t>
      </w:r>
      <w:r>
        <w:rPr>
          <w:rFonts w:ascii="Georgia"/>
          <w:i/>
          <w:w w:val="105"/>
          <w:vertAlign w:val="superscript"/>
        </w:rPr>
        <w:t>n</w:t>
      </w:r>
      <w:r>
        <w:rPr>
          <w:rFonts w:ascii="Georgia"/>
          <w:i/>
          <w:spacing w:val="26"/>
          <w:w w:val="105"/>
          <w:vertAlign w:val="baseline"/>
        </w:rPr>
        <w:t> </w:t>
      </w:r>
      <w:r>
        <w:rPr>
          <w:w w:val="105"/>
          <w:vertAlign w:val="baseline"/>
        </w:rPr>
        <w:t>and</w:t>
      </w:r>
      <w:r>
        <w:rPr>
          <w:w w:val="105"/>
          <w:vertAlign w:val="baseline"/>
        </w:rPr>
        <w:t> using</w:t>
      </w:r>
      <w:r>
        <w:rPr>
          <w:w w:val="105"/>
          <w:vertAlign w:val="baseline"/>
        </w:rPr>
        <w:t> identity</w:t>
      </w:r>
      <w:r>
        <w:rPr>
          <w:w w:val="105"/>
          <w:vertAlign w:val="baseline"/>
        </w:rPr>
        <w:t> (24),</w:t>
      </w:r>
      <w:r>
        <w:rPr>
          <w:spacing w:val="19"/>
          <w:w w:val="105"/>
          <w:vertAlign w:val="baseline"/>
        </w:rPr>
        <w:t> </w:t>
      </w:r>
      <w:r>
        <w:rPr>
          <w:w w:val="105"/>
          <w:vertAlign w:val="baseline"/>
        </w:rPr>
        <w:t>the</w:t>
      </w:r>
      <w:r>
        <w:rPr>
          <w:w w:val="105"/>
          <w:vertAlign w:val="baseline"/>
        </w:rPr>
        <w:t> following</w:t>
      </w:r>
      <w:r>
        <w:rPr>
          <w:w w:val="105"/>
          <w:vertAlign w:val="baseline"/>
        </w:rPr>
        <w:t> differential equation is obtained:</w:t>
      </w:r>
    </w:p>
    <w:p>
      <w:pPr>
        <w:pStyle w:val="BodyText"/>
        <w:spacing w:before="6" w:after="1"/>
        <w:ind w:left="0"/>
        <w:rPr>
          <w:sz w:val="10"/>
        </w:rPr>
      </w:pPr>
    </w:p>
    <w:tbl>
      <w:tblPr>
        <w:tblW w:w="0" w:type="auto"/>
        <w:jc w:val="left"/>
        <w:tblInd w:w="1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442"/>
      </w:tblGrid>
      <w:tr>
        <w:trPr>
          <w:trHeight w:val="432" w:hRule="atLeast"/>
        </w:trPr>
        <w:tc>
          <w:tcPr>
            <w:tcW w:w="3556" w:type="dxa"/>
          </w:tcPr>
          <w:p>
            <w:pPr>
              <w:pStyle w:val="TableParagraph"/>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1442" w:type="dxa"/>
          </w:tcPr>
          <w:p>
            <w:pPr>
              <w:pStyle w:val="TableParagraph"/>
              <w:ind w:left="114"/>
              <w:rPr>
                <w:sz w:val="24"/>
              </w:rPr>
            </w:pPr>
            <w:r>
              <w:rPr>
                <w:w w:val="105"/>
                <w:sz w:val="24"/>
              </w:rPr>
              <w:t>initial</w:t>
            </w:r>
            <w:r>
              <w:rPr>
                <w:spacing w:val="14"/>
                <w:w w:val="105"/>
                <w:sz w:val="24"/>
              </w:rPr>
              <w:t> </w:t>
            </w:r>
            <w:r>
              <w:rPr>
                <w:spacing w:val="-4"/>
                <w:w w:val="105"/>
                <w:sz w:val="24"/>
              </w:rPr>
              <w:t>value</w:t>
            </w:r>
          </w:p>
        </w:tc>
      </w:tr>
      <w:tr>
        <w:trPr>
          <w:trHeight w:val="430" w:hRule="atLeast"/>
        </w:trPr>
        <w:tc>
          <w:tcPr>
            <w:tcW w:w="3556" w:type="dxa"/>
          </w:tcPr>
          <w:p>
            <w:pPr>
              <w:pStyle w:val="TableParagraph"/>
              <w:spacing w:before="62"/>
              <w:rPr>
                <w:rFonts w:ascii="LM Mono Prop 10" w:hAnsi="LM Mono Prop 10"/>
                <w:sz w:val="24"/>
              </w:rPr>
            </w:pPr>
            <w:r>
              <w:rPr>
                <w:rFonts w:ascii="Georgia" w:hAnsi="Georgia"/>
                <w:i/>
                <w:spacing w:val="-2"/>
                <w:sz w:val="24"/>
              </w:rPr>
              <w:t>σ</w:t>
            </w:r>
            <w:r>
              <w:rPr>
                <w:rFonts w:ascii="DejaVu Serif Condensed" w:hAnsi="DejaVu Serif Condensed"/>
                <w:spacing w:val="-2"/>
                <w:sz w:val="24"/>
                <w:vertAlign w:val="superscript"/>
              </w:rPr>
              <w:t>'</w:t>
            </w:r>
            <w:r>
              <w:rPr>
                <w:rFonts w:ascii="DejaVu Serif Condensed" w:hAnsi="DejaVu Serif Condensed"/>
                <w:spacing w:val="-16"/>
                <w:sz w:val="24"/>
                <w:vertAlign w:val="baseline"/>
              </w:rPr>
              <w:t> </w:t>
            </w:r>
            <w:r>
              <w:rPr>
                <w:rFonts w:ascii="Symbola" w:hAnsi="Symbola"/>
                <w:spacing w:val="-2"/>
                <w:sz w:val="24"/>
                <w:vertAlign w:val="baseline"/>
              </w:rPr>
              <w:t>−</w:t>
            </w:r>
            <w:r>
              <w:rPr>
                <w:rFonts w:ascii="Symbola" w:hAnsi="Symbola"/>
                <w:spacing w:val="-13"/>
                <w:sz w:val="24"/>
                <w:vertAlign w:val="baseline"/>
              </w:rPr>
              <w:t> </w:t>
            </w:r>
            <w:r>
              <w:rPr>
                <w:spacing w:val="-2"/>
                <w:sz w:val="24"/>
                <w:vertAlign w:val="baseline"/>
              </w:rPr>
              <w:t>5</w:t>
            </w:r>
            <w:r>
              <w:rPr>
                <w:rFonts w:ascii="Georgia" w:hAnsi="Georgia"/>
                <w:i/>
                <w:spacing w:val="-2"/>
                <w:sz w:val="24"/>
                <w:vertAlign w:val="baseline"/>
              </w:rPr>
              <w:t>σ</w:t>
            </w:r>
            <w:r>
              <w:rPr>
                <w:rFonts w:ascii="Georgia" w:hAnsi="Georgia"/>
                <w:i/>
                <w:spacing w:val="-9"/>
                <w:sz w:val="24"/>
                <w:vertAlign w:val="baseline"/>
              </w:rPr>
              <w:t> </w:t>
            </w:r>
            <w:r>
              <w:rPr>
                <w:spacing w:val="-2"/>
                <w:sz w:val="24"/>
                <w:vertAlign w:val="baseline"/>
              </w:rPr>
              <w:t>=</w:t>
            </w:r>
            <w:r>
              <w:rPr>
                <w:spacing w:val="-6"/>
                <w:sz w:val="24"/>
                <w:vertAlign w:val="baseline"/>
              </w:rPr>
              <w:t> </w:t>
            </w:r>
            <w:r>
              <w:rPr>
                <w:rFonts w:ascii="Symbola" w:hAnsi="Symbola"/>
                <w:spacing w:val="-2"/>
                <w:sz w:val="24"/>
                <w:vertAlign w:val="baseline"/>
              </w:rPr>
              <w:t>−</w:t>
            </w:r>
            <w:r>
              <w:rPr>
                <w:spacing w:val="-2"/>
                <w:sz w:val="24"/>
                <w:vertAlign w:val="baseline"/>
              </w:rPr>
              <w:t>2(1</w:t>
            </w:r>
            <w:r>
              <w:rPr>
                <w:spacing w:val="-13"/>
                <w:sz w:val="24"/>
                <w:vertAlign w:val="baseline"/>
              </w:rPr>
              <w:t> </w:t>
            </w:r>
            <w:r>
              <w:rPr>
                <w:rFonts w:ascii="Symbola" w:hAnsi="Symbola"/>
                <w:spacing w:val="-2"/>
                <w:sz w:val="24"/>
                <w:vertAlign w:val="baseline"/>
              </w:rPr>
              <w:t>−</w:t>
            </w:r>
            <w:r>
              <w:rPr>
                <w:rFonts w:ascii="Symbola" w:hAnsi="Symbola"/>
                <w:spacing w:val="-13"/>
                <w:sz w:val="24"/>
                <w:vertAlign w:val="baseline"/>
              </w:rPr>
              <w:t> </w:t>
            </w:r>
            <w:r>
              <w:rPr>
                <w:spacing w:val="-4"/>
                <w:sz w:val="24"/>
                <w:vertAlign w:val="baseline"/>
              </w:rPr>
              <w:t>2</w:t>
            </w:r>
            <w:r>
              <w:rPr>
                <w:rFonts w:ascii="Georgia" w:hAnsi="Georgia"/>
                <w:i/>
                <w:spacing w:val="-4"/>
                <w:sz w:val="24"/>
                <w:vertAlign w:val="baseline"/>
              </w:rPr>
              <w:t>X</w:t>
            </w:r>
            <w:r>
              <w:rPr>
                <w:spacing w:val="-4"/>
                <w:sz w:val="24"/>
                <w:vertAlign w:val="baseline"/>
              </w:rPr>
              <w:t>)</w:t>
            </w:r>
            <w:r>
              <w:rPr>
                <w:rFonts w:ascii="DejaVu Serif Condensed" w:hAnsi="DejaVu Serif Condensed"/>
                <w:spacing w:val="-4"/>
                <w:sz w:val="24"/>
                <w:vertAlign w:val="superscript"/>
              </w:rPr>
              <w:t>−</w:t>
            </w:r>
            <w:r>
              <w:rPr>
                <w:rFonts w:ascii="LM Mono Prop 10" w:hAnsi="LM Mono Prop 10"/>
                <w:spacing w:val="-4"/>
                <w:sz w:val="24"/>
                <w:vertAlign w:val="superscript"/>
              </w:rPr>
              <w:t>1</w:t>
            </w:r>
          </w:p>
        </w:tc>
        <w:tc>
          <w:tcPr>
            <w:tcW w:w="1442" w:type="dxa"/>
          </w:tcPr>
          <w:p>
            <w:pPr>
              <w:pStyle w:val="TableParagraph"/>
              <w:spacing w:before="77"/>
              <w:rPr>
                <w:sz w:val="24"/>
              </w:rPr>
            </w:pPr>
            <w:r>
              <w:rPr>
                <w:rFonts w:ascii="Georgia" w:hAnsi="Georgia"/>
                <w:i/>
                <w:w w:val="110"/>
                <w:sz w:val="24"/>
              </w:rPr>
              <w:t>σ</w:t>
            </w:r>
            <w:r>
              <w:rPr>
                <w:w w:val="110"/>
                <w:sz w:val="24"/>
              </w:rPr>
              <w:t>(0)</w:t>
            </w:r>
            <w:r>
              <w:rPr>
                <w:spacing w:val="4"/>
                <w:w w:val="110"/>
                <w:sz w:val="24"/>
              </w:rPr>
              <w:t> </w:t>
            </w:r>
            <w:r>
              <w:rPr>
                <w:w w:val="110"/>
                <w:sz w:val="24"/>
              </w:rPr>
              <w:t>=</w:t>
            </w:r>
            <w:r>
              <w:rPr>
                <w:spacing w:val="5"/>
                <w:w w:val="110"/>
                <w:sz w:val="24"/>
              </w:rPr>
              <w:t> </w:t>
            </w:r>
            <w:r>
              <w:rPr>
                <w:spacing w:val="-10"/>
                <w:w w:val="110"/>
                <w:sz w:val="24"/>
              </w:rPr>
              <w:t>3</w:t>
            </w:r>
          </w:p>
        </w:tc>
      </w:tr>
    </w:tbl>
    <w:p>
      <w:pPr>
        <w:pStyle w:val="BodyText"/>
        <w:spacing w:line="252" w:lineRule="auto" w:before="64"/>
        <w:ind w:right="584"/>
      </w:pPr>
      <w:r>
        <w:rPr>
          <w:w w:val="105"/>
        </w:rPr>
        <w:t>Using</w:t>
      </w:r>
      <w:r>
        <w:rPr>
          <w:w w:val="105"/>
        </w:rPr>
        <w:t> the</w:t>
      </w:r>
      <w:r>
        <w:rPr>
          <w:w w:val="105"/>
        </w:rPr>
        <w:t> method</w:t>
      </w:r>
      <w:r>
        <w:rPr>
          <w:w w:val="105"/>
        </w:rPr>
        <w:t> of</w:t>
      </w:r>
      <w:r>
        <w:rPr>
          <w:w w:val="105"/>
        </w:rPr>
        <w:t> partial</w:t>
      </w:r>
      <w:r>
        <w:rPr>
          <w:w w:val="105"/>
        </w:rPr>
        <w:t> fractions</w:t>
      </w:r>
      <w:r>
        <w:rPr>
          <w:w w:val="105"/>
        </w:rPr>
        <w:t> again,</w:t>
      </w:r>
      <w:r>
        <w:rPr>
          <w:w w:val="105"/>
        </w:rPr>
        <w:t> the</w:t>
      </w:r>
      <w:r>
        <w:rPr>
          <w:w w:val="105"/>
        </w:rPr>
        <w:t> solution</w:t>
      </w:r>
      <w:r>
        <w:rPr>
          <w:w w:val="105"/>
        </w:rPr>
        <w:t> found</w:t>
      </w:r>
      <w:r>
        <w:rPr>
          <w:w w:val="105"/>
        </w:rPr>
        <w:t> in</w:t>
      </w:r>
      <w:r>
        <w:rPr>
          <w:w w:val="105"/>
        </w:rPr>
        <w:t> Section</w:t>
      </w:r>
      <w:r>
        <w:rPr>
          <w:w w:val="105"/>
        </w:rPr>
        <w:t> 5</w:t>
      </w:r>
      <w:r>
        <w:rPr>
          <w:spacing w:val="80"/>
          <w:w w:val="105"/>
        </w:rPr>
        <w:t> </w:t>
      </w:r>
      <w:r>
        <w:rPr>
          <w:w w:val="105"/>
        </w:rPr>
        <w:t>can be rewritten as</w:t>
      </w:r>
    </w:p>
    <w:p>
      <w:pPr>
        <w:tabs>
          <w:tab w:pos="1107" w:val="left" w:leader="none"/>
          <w:tab w:pos="2262" w:val="left" w:leader="none"/>
        </w:tabs>
        <w:spacing w:line="172" w:lineRule="auto" w:before="35"/>
        <w:ind w:left="0" w:right="5709" w:firstLine="0"/>
        <w:jc w:val="right"/>
        <w:rPr>
          <w:rFonts w:ascii="Georgia" w:hAnsi="Georgia"/>
          <w:i/>
          <w:sz w:val="24"/>
        </w:rPr>
      </w:pPr>
      <w:r>
        <w:rPr>
          <w:rFonts w:ascii="Georgia" w:hAnsi="Georgia"/>
          <w:i/>
          <w:position w:val="-15"/>
          <w:sz w:val="24"/>
        </w:rPr>
        <w:t>σ</w:t>
      </w:r>
      <w:r>
        <w:rPr>
          <w:rFonts w:ascii="Georgia" w:hAnsi="Georgia"/>
          <w:i/>
          <w:spacing w:val="80"/>
          <w:w w:val="115"/>
          <w:position w:val="-15"/>
          <w:sz w:val="24"/>
        </w:rPr>
        <w:t> </w:t>
      </w:r>
      <w:r>
        <w:rPr>
          <w:w w:val="115"/>
          <w:position w:val="-15"/>
          <w:sz w:val="24"/>
        </w:rPr>
        <w:t>=</w:t>
      </w:r>
      <w:r>
        <w:rPr>
          <w:spacing w:val="135"/>
          <w:w w:val="115"/>
          <w:position w:val="-15"/>
          <w:sz w:val="24"/>
        </w:rPr>
        <w:t> </w:t>
      </w:r>
      <w:r>
        <w:rPr>
          <w:sz w:val="24"/>
          <w:u w:val="single"/>
        </w:rPr>
        <w:tab/>
      </w:r>
      <w:r>
        <w:rPr>
          <w:w w:val="85"/>
          <w:sz w:val="24"/>
          <w:u w:val="single"/>
        </w:rPr>
        <w:t>3</w:t>
      </w:r>
      <w:r>
        <w:rPr>
          <w:spacing w:val="-9"/>
          <w:sz w:val="24"/>
          <w:u w:val="single"/>
        </w:rPr>
        <w:t> </w:t>
      </w:r>
      <w:r>
        <w:rPr>
          <w:rFonts w:ascii="Symbola" w:hAnsi="Symbola"/>
          <w:w w:val="85"/>
          <w:sz w:val="24"/>
          <w:u w:val="single"/>
        </w:rPr>
        <w:t>−</w:t>
      </w:r>
      <w:r>
        <w:rPr>
          <w:rFonts w:ascii="Symbola" w:hAnsi="Symbola"/>
          <w:spacing w:val="-7"/>
          <w:sz w:val="24"/>
          <w:u w:val="single"/>
        </w:rPr>
        <w:t> </w:t>
      </w:r>
      <w:r>
        <w:rPr>
          <w:spacing w:val="-5"/>
          <w:w w:val="85"/>
          <w:sz w:val="24"/>
          <w:u w:val="single"/>
        </w:rPr>
        <w:t>8</w:t>
      </w:r>
      <w:r>
        <w:rPr>
          <w:rFonts w:ascii="Georgia" w:hAnsi="Georgia"/>
          <w:i/>
          <w:spacing w:val="-5"/>
          <w:w w:val="85"/>
          <w:sz w:val="24"/>
          <w:u w:val="single"/>
        </w:rPr>
        <w:t>X</w:t>
      </w:r>
      <w:r>
        <w:rPr>
          <w:rFonts w:ascii="Georgia" w:hAnsi="Georgia"/>
          <w:i/>
          <w:sz w:val="24"/>
          <w:u w:val="single"/>
        </w:rPr>
        <w:tab/>
      </w:r>
    </w:p>
    <w:p>
      <w:pPr>
        <w:spacing w:line="245" w:lineRule="exact" w:before="0"/>
        <w:ind w:left="417" w:right="5719" w:firstLine="0"/>
        <w:jc w:val="right"/>
        <w:rPr>
          <w:rFonts w:ascii="LM Mono Prop 10" w:hAnsi="LM Mono Prop 10"/>
          <w:sz w:val="16"/>
        </w:rPr>
      </w:pPr>
      <w:r>
        <w:rPr>
          <w:w w:val="105"/>
          <w:sz w:val="24"/>
        </w:rPr>
        <w:t>1</w:t>
      </w:r>
      <w:r>
        <w:rPr>
          <w:spacing w:val="-16"/>
          <w:w w:val="105"/>
          <w:sz w:val="24"/>
        </w:rPr>
        <w:t> </w:t>
      </w:r>
      <w:r>
        <w:rPr>
          <w:rFonts w:ascii="Symbola" w:hAnsi="Symbola"/>
          <w:w w:val="105"/>
          <w:sz w:val="24"/>
        </w:rPr>
        <w:t>−</w:t>
      </w:r>
      <w:r>
        <w:rPr>
          <w:rFonts w:ascii="Symbola" w:hAnsi="Symbola"/>
          <w:spacing w:val="-14"/>
          <w:w w:val="105"/>
          <w:sz w:val="24"/>
        </w:rPr>
        <w:t> </w:t>
      </w:r>
      <w:r>
        <w:rPr>
          <w:w w:val="105"/>
          <w:sz w:val="24"/>
        </w:rPr>
        <w:t>7</w:t>
      </w:r>
      <w:r>
        <w:rPr>
          <w:rFonts w:ascii="Georgia" w:hAnsi="Georgia"/>
          <w:i/>
          <w:w w:val="105"/>
          <w:sz w:val="24"/>
        </w:rPr>
        <w:t>X</w:t>
      </w:r>
      <w:r>
        <w:rPr>
          <w:rFonts w:ascii="Georgia" w:hAnsi="Georgia"/>
          <w:i/>
          <w:spacing w:val="5"/>
          <w:w w:val="105"/>
          <w:sz w:val="24"/>
        </w:rPr>
        <w:t> </w:t>
      </w:r>
      <w:r>
        <w:rPr>
          <w:w w:val="105"/>
          <w:sz w:val="24"/>
        </w:rPr>
        <w:t>+</w:t>
      </w:r>
      <w:r>
        <w:rPr>
          <w:spacing w:val="-15"/>
          <w:w w:val="105"/>
          <w:sz w:val="24"/>
        </w:rPr>
        <w:t> </w:t>
      </w:r>
      <w:r>
        <w:rPr>
          <w:spacing w:val="-4"/>
          <w:w w:val="105"/>
          <w:sz w:val="24"/>
        </w:rPr>
        <w:t>10</w:t>
      </w:r>
      <w:r>
        <w:rPr>
          <w:rFonts w:ascii="Georgia" w:hAnsi="Georgia"/>
          <w:i/>
          <w:spacing w:val="-4"/>
          <w:w w:val="105"/>
          <w:sz w:val="24"/>
        </w:rPr>
        <w:t>X</w:t>
      </w:r>
      <w:r>
        <w:rPr>
          <w:rFonts w:ascii="LM Mono Prop 10" w:hAnsi="LM Mono Prop 10"/>
          <w:spacing w:val="-4"/>
          <w:w w:val="105"/>
          <w:position w:val="7"/>
          <w:sz w:val="16"/>
        </w:rPr>
        <w:t>2</w:t>
      </w:r>
    </w:p>
    <w:p>
      <w:pPr>
        <w:spacing w:after="0" w:line="245" w:lineRule="exact"/>
        <w:jc w:val="right"/>
        <w:rPr>
          <w:rFonts w:ascii="LM Mono Prop 10" w:hAnsi="LM Mono Prop 10"/>
          <w:sz w:val="16"/>
        </w:rPr>
        <w:sectPr>
          <w:pgSz w:w="12240" w:h="15840"/>
          <w:pgMar w:header="890" w:footer="862" w:top="1080" w:bottom="1160" w:left="1720" w:right="1660"/>
        </w:sectPr>
      </w:pPr>
    </w:p>
    <w:p>
      <w:pPr>
        <w:pStyle w:val="Heading2"/>
        <w:tabs>
          <w:tab w:pos="2219" w:val="left" w:leader="none"/>
        </w:tabs>
        <w:spacing w:line="132" w:lineRule="auto" w:before="65"/>
        <w:ind w:left="1578" w:hanging="379"/>
      </w:pPr>
      <w:r>
        <w:rPr/>
        <mc:AlternateContent>
          <mc:Choice Requires="wps">
            <w:drawing>
              <wp:anchor distT="0" distB="0" distL="0" distR="0" allowOverlap="1" layoutInCell="1" locked="0" behindDoc="1" simplePos="0" relativeHeight="484908544">
                <wp:simplePos x="0" y="0"/>
                <wp:positionH relativeFrom="page">
                  <wp:posOffset>2349877</wp:posOffset>
                </wp:positionH>
                <wp:positionV relativeFrom="paragraph">
                  <wp:posOffset>102886</wp:posOffset>
                </wp:positionV>
                <wp:extent cx="118745" cy="25971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wps:txbx>
                      <wps:bodyPr wrap="square" lIns="0" tIns="0" rIns="0" bIns="0" rtlCol="0">
                        <a:noAutofit/>
                      </wps:bodyPr>
                    </wps:wsp>
                  </a:graphicData>
                </a:graphic>
              </wp:anchor>
            </w:drawing>
          </mc:Choice>
          <mc:Fallback>
            <w:pict>
              <v:shape style="position:absolute;margin-left:185.029739pt;margin-top:8.101311pt;width:9.35pt;height:20.45pt;mso-position-horizontal-relative:page;mso-position-vertical-relative:paragraph;z-index:-18407936" type="#_x0000_t202" id="docshape141" filled="false" stroked="false">
                <v:textbox inset="0,0,0,0">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v:textbox>
                <w10:wrap type="none"/>
              </v:shape>
            </w:pict>
          </mc:Fallback>
        </mc:AlternateContent>
      </w:r>
      <w:r>
        <w:rPr>
          <w:w w:val="110"/>
        </w:rPr>
        <w:t>=</w:t>
      </w:r>
      <w:r>
        <w:rPr>
          <w:spacing w:val="80"/>
          <w:w w:val="110"/>
        </w:rPr>
        <w:t> </w:t>
      </w:r>
      <w:r>
        <w:rPr>
          <w:w w:val="110"/>
          <w:position w:val="16"/>
          <w:u w:val="single"/>
        </w:rPr>
        <w:t>2</w:t>
      </w:r>
      <w:r>
        <w:rPr>
          <w:spacing w:val="-25"/>
          <w:w w:val="110"/>
          <w:position w:val="16"/>
          <w:u w:val="none"/>
        </w:rPr>
        <w:t> </w:t>
      </w:r>
      <w:r>
        <w:rPr>
          <w:w w:val="110"/>
          <w:u w:val="none"/>
        </w:rPr>
        <w:t>(1</w:t>
      </w:r>
      <w:r>
        <w:rPr>
          <w:u w:val="none"/>
        </w:rPr>
        <w:tab/>
      </w:r>
      <w:r>
        <w:rPr>
          <w:w w:val="110"/>
          <w:u w:val="none"/>
        </w:rPr>
        <w:t>2</w:t>
      </w:r>
      <w:r>
        <w:rPr>
          <w:rFonts w:ascii="Georgia" w:hAnsi="Georgia"/>
          <w:i/>
          <w:w w:val="110"/>
          <w:u w:val="none"/>
        </w:rPr>
        <w:t>X</w:t>
      </w:r>
      <w:r>
        <w:rPr>
          <w:w w:val="110"/>
          <w:u w:val="none"/>
        </w:rPr>
        <w:t>)</w:t>
      </w:r>
      <w:r>
        <w:rPr>
          <w:rFonts w:ascii="DejaVu Serif Condensed" w:hAnsi="DejaVu Serif Condensed"/>
          <w:w w:val="110"/>
          <w:u w:val="none"/>
          <w:vertAlign w:val="superscript"/>
        </w:rPr>
        <w:t>−</w:t>
      </w:r>
      <w:r>
        <w:rPr>
          <w:rFonts w:ascii="LM Mono Prop 10" w:hAnsi="LM Mono Prop 10"/>
          <w:w w:val="110"/>
          <w:u w:val="none"/>
          <w:vertAlign w:val="superscript"/>
        </w:rPr>
        <w:t>1</w:t>
      </w:r>
      <w:r>
        <w:rPr>
          <w:rFonts w:ascii="LM Mono Prop 10" w:hAnsi="LM Mono Prop 10"/>
          <w:spacing w:val="-26"/>
          <w:w w:val="110"/>
          <w:u w:val="none"/>
          <w:vertAlign w:val="baseline"/>
        </w:rPr>
        <w:t> </w:t>
      </w:r>
      <w:r>
        <w:rPr>
          <w:w w:val="110"/>
          <w:u w:val="none"/>
          <w:vertAlign w:val="baseline"/>
        </w:rPr>
        <w:t>+ </w:t>
      </w:r>
      <w:r>
        <w:rPr>
          <w:spacing w:val="-10"/>
          <w:w w:val="110"/>
          <w:u w:val="none"/>
          <w:vertAlign w:val="baseline"/>
        </w:rPr>
        <w:t>3</w:t>
      </w:r>
    </w:p>
    <w:p>
      <w:pPr>
        <w:spacing w:line="167" w:lineRule="exact" w:before="0"/>
        <w:ind w:left="36" w:right="0" w:firstLine="0"/>
        <w:jc w:val="left"/>
        <w:rPr>
          <w:sz w:val="24"/>
        </w:rPr>
      </w:pPr>
      <w:r>
        <w:rPr/>
        <w:br w:type="column"/>
      </w:r>
      <w:r>
        <w:rPr>
          <w:spacing w:val="-10"/>
          <w:sz w:val="24"/>
          <w:u w:val="single"/>
        </w:rPr>
        <w:t>7</w:t>
      </w:r>
    </w:p>
    <w:p>
      <w:pPr>
        <w:pStyle w:val="Heading2"/>
        <w:tabs>
          <w:tab w:pos="677" w:val="left" w:leader="none"/>
        </w:tabs>
        <w:spacing w:line="182" w:lineRule="exact"/>
        <w:ind w:left="177"/>
        <w:rPr>
          <w:rFonts w:ascii="LM Mono Prop 10" w:hAnsi="LM Mono Prop 10"/>
        </w:rPr>
      </w:pPr>
      <w:r>
        <w:rPr/>
        <mc:AlternateContent>
          <mc:Choice Requires="wps">
            <w:drawing>
              <wp:anchor distT="0" distB="0" distL="0" distR="0" allowOverlap="1" layoutInCell="1" locked="0" behindDoc="1" simplePos="0" relativeHeight="484910592">
                <wp:simplePos x="0" y="0"/>
                <wp:positionH relativeFrom="page">
                  <wp:posOffset>3366791</wp:posOffset>
                </wp:positionH>
                <wp:positionV relativeFrom="paragraph">
                  <wp:posOffset>-3079</wp:posOffset>
                </wp:positionV>
                <wp:extent cx="118745" cy="25971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wps:txbx>
                      <wps:bodyPr wrap="square" lIns="0" tIns="0" rIns="0" bIns="0" rtlCol="0">
                        <a:noAutofit/>
                      </wps:bodyPr>
                    </wps:wsp>
                  </a:graphicData>
                </a:graphic>
              </wp:anchor>
            </w:drawing>
          </mc:Choice>
          <mc:Fallback>
            <w:pict>
              <v:shape style="position:absolute;margin-left:265.101685pt;margin-top:-.242513pt;width:9.35pt;height:20.45pt;mso-position-horizontal-relative:page;mso-position-vertical-relative:paragraph;z-index:-18405888" type="#_x0000_t202" id="docshape142" filled="false" stroked="false">
                <v:textbox inset="0,0,0,0">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v:textbox>
                <w10:wrap type="none"/>
              </v:shape>
            </w:pict>
          </mc:Fallback>
        </mc:AlternateContent>
      </w:r>
      <w:r>
        <w:rPr>
          <w:spacing w:val="-5"/>
          <w:w w:val="105"/>
        </w:rPr>
        <w:t>(1</w:t>
      </w:r>
      <w:r>
        <w:rPr/>
        <w:tab/>
      </w:r>
      <w:r>
        <w:rPr>
          <w:spacing w:val="-4"/>
          <w:w w:val="105"/>
        </w:rPr>
        <w:t>5</w:t>
      </w:r>
      <w:r>
        <w:rPr>
          <w:rFonts w:ascii="Georgia" w:hAnsi="Georgia"/>
          <w:i/>
          <w:spacing w:val="-4"/>
          <w:w w:val="105"/>
        </w:rPr>
        <w:t>X</w:t>
      </w:r>
      <w:r>
        <w:rPr>
          <w:spacing w:val="-4"/>
          <w:w w:val="105"/>
        </w:rPr>
        <w:t>)</w:t>
      </w:r>
      <w:r>
        <w:rPr>
          <w:rFonts w:ascii="DejaVu Serif Condensed" w:hAnsi="DejaVu Serif Condensed"/>
          <w:spacing w:val="-4"/>
          <w:w w:val="105"/>
          <w:vertAlign w:val="superscript"/>
        </w:rPr>
        <w:t>−</w:t>
      </w:r>
      <w:r>
        <w:rPr>
          <w:rFonts w:ascii="LM Mono Prop 10" w:hAnsi="LM Mono Prop 10"/>
          <w:spacing w:val="-4"/>
          <w:w w:val="105"/>
          <w:vertAlign w:val="superscript"/>
        </w:rPr>
        <w:t>1</w:t>
      </w:r>
    </w:p>
    <w:p>
      <w:pPr>
        <w:pStyle w:val="BodyText"/>
        <w:spacing w:line="208" w:lineRule="exact"/>
        <w:ind w:left="36"/>
      </w:pPr>
      <w:r>
        <w:rPr>
          <w:spacing w:val="-10"/>
        </w:rPr>
        <w:t>3</w:t>
      </w:r>
    </w:p>
    <w:p>
      <w:pPr>
        <w:spacing w:after="0" w:line="208" w:lineRule="exact"/>
        <w:sectPr>
          <w:type w:val="continuous"/>
          <w:pgSz w:w="12240" w:h="15840"/>
          <w:pgMar w:header="890" w:footer="862" w:top="760" w:bottom="1020" w:left="1720" w:right="1660"/>
          <w:cols w:num="2" w:equalWidth="0">
            <w:col w:w="3104" w:space="40"/>
            <w:col w:w="5716"/>
          </w:cols>
        </w:sectPr>
      </w:pPr>
    </w:p>
    <w:p>
      <w:pPr>
        <w:pStyle w:val="BodyText"/>
        <w:spacing w:before="1"/>
      </w:pPr>
      <w:r>
        <w:rPr/>
        <mc:AlternateContent>
          <mc:Choice Requires="wps">
            <w:drawing>
              <wp:anchor distT="0" distB="0" distL="0" distR="0" allowOverlap="1" layoutInCell="1" locked="0" behindDoc="1" simplePos="0" relativeHeight="484902400">
                <wp:simplePos x="0" y="0"/>
                <wp:positionH relativeFrom="page">
                  <wp:posOffset>4365256</wp:posOffset>
                </wp:positionH>
                <wp:positionV relativeFrom="paragraph">
                  <wp:posOffset>402047</wp:posOffset>
                </wp:positionV>
                <wp:extent cx="74930" cy="635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74930" cy="6350"/>
                        </a:xfrm>
                        <a:custGeom>
                          <a:avLst/>
                          <a:gdLst/>
                          <a:ahLst/>
                          <a:cxnLst/>
                          <a:rect l="l" t="t" r="r" b="b"/>
                          <a:pathLst>
                            <a:path w="74930" h="6350">
                              <a:moveTo>
                                <a:pt x="74409" y="0"/>
                              </a:moveTo>
                              <a:lnTo>
                                <a:pt x="0" y="0"/>
                              </a:lnTo>
                              <a:lnTo>
                                <a:pt x="0" y="6172"/>
                              </a:lnTo>
                              <a:lnTo>
                                <a:pt x="74409" y="6172"/>
                              </a:lnTo>
                              <a:lnTo>
                                <a:pt x="744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3.721008pt;margin-top:31.657301pt;width:5.859pt;height:.486pt;mso-position-horizontal-relative:page;mso-position-vertical-relative:paragraph;z-index:-18414080" id="docshape143" filled="true" fillcolor="#000000" stroked="false">
                <v:fill type="solid"/>
                <w10:wrap type="none"/>
              </v:rect>
            </w:pict>
          </mc:Fallback>
        </mc:AlternateContent>
      </w:r>
      <w:r>
        <w:rPr>
          <w:w w:val="105"/>
        </w:rPr>
        <w:t>yielding,</w:t>
      </w:r>
      <w:r>
        <w:rPr>
          <w:spacing w:val="5"/>
          <w:w w:val="105"/>
        </w:rPr>
        <w:t> </w:t>
      </w:r>
      <w:r>
        <w:rPr>
          <w:w w:val="105"/>
        </w:rPr>
        <w:t>again</w:t>
      </w:r>
      <w:r>
        <w:rPr>
          <w:spacing w:val="6"/>
          <w:w w:val="105"/>
        </w:rPr>
        <w:t> </w:t>
      </w:r>
      <w:r>
        <w:rPr>
          <w:w w:val="105"/>
        </w:rPr>
        <w:t>by</w:t>
      </w:r>
      <w:r>
        <w:rPr>
          <w:spacing w:val="5"/>
          <w:w w:val="105"/>
        </w:rPr>
        <w:t> </w:t>
      </w:r>
      <w:r>
        <w:rPr>
          <w:w w:val="105"/>
        </w:rPr>
        <w:t>identity</w:t>
      </w:r>
      <w:r>
        <w:rPr>
          <w:spacing w:val="5"/>
          <w:w w:val="105"/>
        </w:rPr>
        <w:t> </w:t>
      </w:r>
      <w:r>
        <w:rPr>
          <w:spacing w:val="-2"/>
          <w:w w:val="105"/>
        </w:rPr>
        <w:t>(24),</w:t>
      </w:r>
    </w:p>
    <w:p>
      <w:pPr>
        <w:spacing w:line="240" w:lineRule="auto" w:before="198"/>
        <w:rPr>
          <w:sz w:val="24"/>
        </w:rPr>
      </w:pPr>
      <w:r>
        <w:rPr/>
        <w:br w:type="column"/>
      </w:r>
      <w:r>
        <w:rPr>
          <w:sz w:val="24"/>
        </w:rPr>
      </w:r>
    </w:p>
    <w:p>
      <w:pPr>
        <w:spacing w:before="0"/>
        <w:ind w:left="0" w:right="0" w:firstLine="0"/>
        <w:jc w:val="left"/>
        <w:rPr>
          <w:sz w:val="24"/>
        </w:rPr>
      </w:pPr>
      <w:r>
        <w:rPr>
          <w:rFonts w:ascii="Georgia" w:hAnsi="Georgia"/>
          <w:i/>
          <w:w w:val="105"/>
          <w:sz w:val="24"/>
        </w:rPr>
        <w:t>σ</w:t>
      </w:r>
      <w:r>
        <w:rPr>
          <w:w w:val="105"/>
          <w:sz w:val="24"/>
        </w:rPr>
        <w:t>(</w:t>
      </w:r>
      <w:r>
        <w:rPr>
          <w:rFonts w:ascii="Georgia" w:hAnsi="Georgia"/>
          <w:i/>
          <w:w w:val="105"/>
          <w:sz w:val="24"/>
        </w:rPr>
        <w:t>n</w:t>
      </w:r>
      <w:r>
        <w:rPr>
          <w:w w:val="105"/>
          <w:sz w:val="24"/>
        </w:rPr>
        <w:t>)</w:t>
      </w:r>
      <w:r>
        <w:rPr>
          <w:spacing w:val="6"/>
          <w:w w:val="115"/>
          <w:sz w:val="24"/>
        </w:rPr>
        <w:t> </w:t>
      </w:r>
      <w:r>
        <w:rPr>
          <w:spacing w:val="-10"/>
          <w:w w:val="115"/>
          <w:sz w:val="24"/>
        </w:rPr>
        <w:t>= </w:t>
      </w:r>
    </w:p>
    <w:p>
      <w:pPr>
        <w:spacing w:line="240" w:lineRule="auto" w:before="38"/>
        <w:rPr>
          <w:sz w:val="24"/>
        </w:rPr>
      </w:pPr>
      <w:r>
        <w:rPr/>
        <w:br w:type="column"/>
      </w:r>
      <w:r>
        <w:rPr>
          <w:sz w:val="24"/>
        </w:rPr>
      </w:r>
    </w:p>
    <w:p>
      <w:pPr>
        <w:spacing w:line="380" w:lineRule="exact" w:before="0"/>
        <w:ind w:left="0" w:right="0" w:firstLine="0"/>
        <w:jc w:val="left"/>
        <w:rPr>
          <w:sz w:val="24"/>
        </w:rPr>
      </w:pPr>
      <w:r>
        <w:rPr>
          <w:w w:val="105"/>
          <w:position w:val="16"/>
          <w:sz w:val="24"/>
        </w:rPr>
        <w:t>2</w:t>
      </w:r>
      <w:r>
        <w:rPr>
          <w:w w:val="105"/>
          <w:sz w:val="24"/>
        </w:rPr>
        <w:t>2</w:t>
      </w:r>
      <w:r>
        <w:rPr>
          <w:rFonts w:ascii="Georgia"/>
          <w:i/>
          <w:w w:val="105"/>
          <w:sz w:val="24"/>
          <w:vertAlign w:val="superscript"/>
        </w:rPr>
        <w:t>n</w:t>
      </w:r>
      <w:r>
        <w:rPr>
          <w:rFonts w:ascii="Georgia"/>
          <w:i/>
          <w:spacing w:val="5"/>
          <w:w w:val="110"/>
          <w:sz w:val="24"/>
          <w:vertAlign w:val="baseline"/>
        </w:rPr>
        <w:t> </w:t>
      </w:r>
      <w:r>
        <w:rPr>
          <w:spacing w:val="-10"/>
          <w:w w:val="110"/>
          <w:sz w:val="24"/>
          <w:vertAlign w:val="baseline"/>
        </w:rPr>
        <w:t>+</w:t>
      </w:r>
    </w:p>
    <w:p>
      <w:pPr>
        <w:pStyle w:val="BodyText"/>
        <w:spacing w:line="220" w:lineRule="exact"/>
        <w:ind w:left="0"/>
      </w:pPr>
      <w:r>
        <w:rPr/>
        <mc:AlternateContent>
          <mc:Choice Requires="wps">
            <w:drawing>
              <wp:anchor distT="0" distB="0" distL="0" distR="0" allowOverlap="1" layoutInCell="1" locked="0" behindDoc="1" simplePos="0" relativeHeight="484901888">
                <wp:simplePos x="0" y="0"/>
                <wp:positionH relativeFrom="page">
                  <wp:posOffset>3930891</wp:posOffset>
                </wp:positionH>
                <wp:positionV relativeFrom="paragraph">
                  <wp:posOffset>-38929</wp:posOffset>
                </wp:positionV>
                <wp:extent cx="74930" cy="635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74930" cy="6350"/>
                        </a:xfrm>
                        <a:custGeom>
                          <a:avLst/>
                          <a:gdLst/>
                          <a:ahLst/>
                          <a:cxnLst/>
                          <a:rect l="l" t="t" r="r" b="b"/>
                          <a:pathLst>
                            <a:path w="74930" h="6350">
                              <a:moveTo>
                                <a:pt x="74409" y="0"/>
                              </a:moveTo>
                              <a:lnTo>
                                <a:pt x="0" y="0"/>
                              </a:lnTo>
                              <a:lnTo>
                                <a:pt x="0" y="6172"/>
                              </a:lnTo>
                              <a:lnTo>
                                <a:pt x="74409" y="6172"/>
                              </a:lnTo>
                              <a:lnTo>
                                <a:pt x="744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9.519012pt;margin-top:-3.065331pt;width:5.859pt;height:.486pt;mso-position-horizontal-relative:page;mso-position-vertical-relative:paragraph;z-index:-18414592" id="docshape144" filled="true" fillcolor="#000000" stroked="false">
                <v:fill type="solid"/>
                <w10:wrap type="none"/>
              </v:rect>
            </w:pict>
          </mc:Fallback>
        </mc:AlternateContent>
      </w:r>
      <w:r>
        <w:rPr>
          <w:spacing w:val="-10"/>
        </w:rPr>
        <w:t>3</w:t>
      </w:r>
    </w:p>
    <w:p>
      <w:pPr>
        <w:spacing w:line="240" w:lineRule="auto" w:before="52"/>
        <w:rPr>
          <w:sz w:val="24"/>
        </w:rPr>
      </w:pPr>
      <w:r>
        <w:rPr/>
        <w:br w:type="column"/>
      </w:r>
      <w:r>
        <w:rPr>
          <w:sz w:val="24"/>
        </w:rPr>
      </w:r>
    </w:p>
    <w:p>
      <w:pPr>
        <w:spacing w:line="180" w:lineRule="auto" w:before="1"/>
        <w:ind w:left="37" w:right="3342" w:hanging="1"/>
        <w:jc w:val="left"/>
        <w:rPr>
          <w:sz w:val="24"/>
        </w:rPr>
      </w:pPr>
      <w:r>
        <w:rPr>
          <w:spacing w:val="-4"/>
          <w:sz w:val="24"/>
        </w:rPr>
        <w:t>7</w:t>
      </w:r>
      <w:r>
        <w:rPr>
          <w:spacing w:val="-4"/>
          <w:position w:val="-15"/>
          <w:sz w:val="24"/>
        </w:rPr>
        <w:t>5</w:t>
      </w:r>
      <w:r>
        <w:rPr>
          <w:rFonts w:ascii="Georgia"/>
          <w:i/>
          <w:spacing w:val="-4"/>
          <w:position w:val="-5"/>
          <w:sz w:val="16"/>
        </w:rPr>
        <w:t>n</w:t>
      </w:r>
      <w:r>
        <w:rPr>
          <w:rFonts w:ascii="Georgia"/>
          <w:i/>
          <w:spacing w:val="40"/>
          <w:position w:val="-5"/>
          <w:sz w:val="16"/>
        </w:rPr>
        <w:t> </w:t>
      </w:r>
      <w:r>
        <w:rPr>
          <w:spacing w:val="-10"/>
          <w:sz w:val="24"/>
        </w:rPr>
        <w:t>3</w:t>
      </w:r>
    </w:p>
    <w:p>
      <w:pPr>
        <w:spacing w:after="0" w:line="180" w:lineRule="auto"/>
        <w:jc w:val="left"/>
        <w:rPr>
          <w:sz w:val="24"/>
        </w:rPr>
        <w:sectPr>
          <w:type w:val="continuous"/>
          <w:pgSz w:w="12240" w:h="15840"/>
          <w:pgMar w:header="890" w:footer="862" w:top="760" w:bottom="1020" w:left="1720" w:right="1660"/>
          <w:cols w:num="4" w:equalWidth="0">
            <w:col w:w="3654" w:space="15"/>
            <w:col w:w="778" w:space="24"/>
            <w:col w:w="607" w:space="40"/>
            <w:col w:w="3742"/>
          </w:cols>
        </w:sectPr>
      </w:pPr>
    </w:p>
    <w:p>
      <w:pPr>
        <w:pStyle w:val="Heading1"/>
        <w:numPr>
          <w:ilvl w:val="0"/>
          <w:numId w:val="2"/>
        </w:numPr>
        <w:tabs>
          <w:tab w:pos="901" w:val="left" w:leader="none"/>
        </w:tabs>
        <w:spacing w:line="240" w:lineRule="auto" w:before="234" w:after="0"/>
        <w:ind w:left="901" w:right="0" w:hanging="484"/>
        <w:jc w:val="left"/>
      </w:pPr>
      <w:bookmarkStart w:name="_TOC_250011" w:id="7"/>
      <w:r>
        <w:rPr>
          <w:spacing w:val="-2"/>
        </w:rPr>
        <w:t>Solving</w:t>
      </w:r>
      <w:r>
        <w:rPr>
          <w:spacing w:val="-9"/>
        </w:rPr>
        <w:t> </w:t>
      </w:r>
      <w:r>
        <w:rPr>
          <w:spacing w:val="-2"/>
        </w:rPr>
        <w:t>quadratic</w:t>
      </w:r>
      <w:r>
        <w:rPr>
          <w:spacing w:val="-8"/>
        </w:rPr>
        <w:t> </w:t>
      </w:r>
      <w:r>
        <w:rPr>
          <w:spacing w:val="-2"/>
        </w:rPr>
        <w:t>equations</w:t>
      </w:r>
      <w:r>
        <w:rPr>
          <w:spacing w:val="-9"/>
        </w:rPr>
        <w:t> </w:t>
      </w:r>
      <w:r>
        <w:rPr>
          <w:spacing w:val="-2"/>
        </w:rPr>
        <w:t>in</w:t>
      </w:r>
      <w:r>
        <w:rPr>
          <w:spacing w:val="-8"/>
        </w:rPr>
        <w:t> </w:t>
      </w:r>
      <w:r>
        <w:rPr>
          <w:spacing w:val="-2"/>
        </w:rPr>
        <w:t>stream</w:t>
      </w:r>
      <w:r>
        <w:rPr>
          <w:spacing w:val="-9"/>
        </w:rPr>
        <w:t> </w:t>
      </w:r>
      <w:bookmarkEnd w:id="7"/>
      <w:r>
        <w:rPr>
          <w:spacing w:val="-2"/>
        </w:rPr>
        <w:t>calculus</w:t>
      </w:r>
    </w:p>
    <w:p>
      <w:pPr>
        <w:pStyle w:val="BodyText"/>
        <w:spacing w:line="252" w:lineRule="auto" w:before="225"/>
        <w:ind w:right="555"/>
        <w:jc w:val="both"/>
      </w:pPr>
      <w:r>
        <w:rPr>
          <w:w w:val="105"/>
        </w:rPr>
        <w:t>The</w:t>
      </w:r>
      <w:r>
        <w:rPr>
          <w:w w:val="105"/>
        </w:rPr>
        <w:t> operation</w:t>
      </w:r>
      <w:r>
        <w:rPr>
          <w:w w:val="105"/>
        </w:rPr>
        <w:t> of</w:t>
      </w:r>
      <w:r>
        <w:rPr>
          <w:w w:val="105"/>
        </w:rPr>
        <w:t> the</w:t>
      </w:r>
      <w:r>
        <w:rPr>
          <w:w w:val="105"/>
        </w:rPr>
        <w:t> square</w:t>
      </w:r>
      <w:r>
        <w:rPr>
          <w:w w:val="105"/>
        </w:rPr>
        <w:t> root</w:t>
      </w:r>
      <w:r>
        <w:rPr>
          <w:w w:val="105"/>
        </w:rPr>
        <w:t> of</w:t>
      </w:r>
      <w:r>
        <w:rPr>
          <w:w w:val="105"/>
        </w:rPr>
        <w:t> a</w:t>
      </w:r>
      <w:r>
        <w:rPr>
          <w:w w:val="105"/>
        </w:rPr>
        <w:t> stream</w:t>
      </w:r>
      <w:r>
        <w:rPr>
          <w:w w:val="105"/>
        </w:rPr>
        <w:t> is</w:t>
      </w:r>
      <w:r>
        <w:rPr>
          <w:w w:val="105"/>
        </w:rPr>
        <w:t> introduced,</w:t>
      </w:r>
      <w:r>
        <w:rPr>
          <w:w w:val="105"/>
        </w:rPr>
        <w:t> and</w:t>
      </w:r>
      <w:r>
        <w:rPr>
          <w:w w:val="105"/>
        </w:rPr>
        <w:t> is</w:t>
      </w:r>
      <w:r>
        <w:rPr>
          <w:w w:val="105"/>
        </w:rPr>
        <w:t> used</w:t>
      </w:r>
      <w:r>
        <w:rPr>
          <w:w w:val="105"/>
        </w:rPr>
        <w:t> to</w:t>
      </w:r>
      <w:r>
        <w:rPr>
          <w:spacing w:val="40"/>
          <w:w w:val="105"/>
        </w:rPr>
        <w:t> </w:t>
      </w:r>
      <w:r>
        <w:rPr>
          <w:w w:val="105"/>
        </w:rPr>
        <w:t>solve</w:t>
      </w:r>
      <w:r>
        <w:rPr>
          <w:w w:val="105"/>
        </w:rPr>
        <w:t> quadratic</w:t>
      </w:r>
      <w:r>
        <w:rPr>
          <w:w w:val="105"/>
        </w:rPr>
        <w:t> equations</w:t>
      </w:r>
      <w:r>
        <w:rPr>
          <w:w w:val="105"/>
        </w:rPr>
        <w:t> in</w:t>
      </w:r>
      <w:r>
        <w:rPr>
          <w:w w:val="105"/>
        </w:rPr>
        <w:t> stream</w:t>
      </w:r>
      <w:r>
        <w:rPr>
          <w:w w:val="105"/>
        </w:rPr>
        <w:t> calculus.</w:t>
      </w:r>
      <w:r>
        <w:rPr>
          <w:spacing w:val="40"/>
          <w:w w:val="105"/>
        </w:rPr>
        <w:t> </w:t>
      </w:r>
      <w:r>
        <w:rPr>
          <w:w w:val="105"/>
        </w:rPr>
        <w:t>(Although</w:t>
      </w:r>
      <w:r>
        <w:rPr>
          <w:w w:val="105"/>
        </w:rPr>
        <w:t> only</w:t>
      </w:r>
      <w:r>
        <w:rPr>
          <w:w w:val="105"/>
        </w:rPr>
        <w:t> square</w:t>
      </w:r>
      <w:r>
        <w:rPr>
          <w:w w:val="105"/>
        </w:rPr>
        <w:t> root</w:t>
      </w:r>
      <w:r>
        <w:rPr>
          <w:w w:val="105"/>
        </w:rPr>
        <w:t> is treated, it will be obvious how to deal with variations.)</w:t>
      </w:r>
    </w:p>
    <w:p>
      <w:pPr>
        <w:pStyle w:val="BodyText"/>
        <w:spacing w:line="252" w:lineRule="auto" w:before="17"/>
        <w:ind w:right="555" w:firstLine="351"/>
        <w:jc w:val="both"/>
      </w:pPr>
      <w:r>
        <w:rPr/>
        <mc:AlternateContent>
          <mc:Choice Requires="wps">
            <w:drawing>
              <wp:anchor distT="0" distB="0" distL="0" distR="0" allowOverlap="1" layoutInCell="1" locked="0" behindDoc="1" simplePos="0" relativeHeight="487653376">
                <wp:simplePos x="0" y="0"/>
                <wp:positionH relativeFrom="page">
                  <wp:posOffset>3312363</wp:posOffset>
                </wp:positionH>
                <wp:positionV relativeFrom="paragraph">
                  <wp:posOffset>404378</wp:posOffset>
                </wp:positionV>
                <wp:extent cx="90170" cy="635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0.81601pt;margin-top:31.840837pt;width:7.083pt;height:.486pt;mso-position-horizontal-relative:page;mso-position-vertical-relative:paragraph;z-index:-15663104;mso-wrap-distance-left:0;mso-wrap-distance-right:0" id="docshape14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53888">
                <wp:simplePos x="0" y="0"/>
                <wp:positionH relativeFrom="page">
                  <wp:posOffset>4217923</wp:posOffset>
                </wp:positionH>
                <wp:positionV relativeFrom="paragraph">
                  <wp:posOffset>404378</wp:posOffset>
                </wp:positionV>
                <wp:extent cx="90170" cy="635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119995pt;margin-top:31.840837pt;width:7.083pt;height:.486pt;mso-position-horizontal-relative:page;mso-position-vertical-relative:paragraph;z-index:-15662592;mso-wrap-distance-left:0;mso-wrap-distance-right:0" id="docshape14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54400">
                <wp:simplePos x="0" y="0"/>
                <wp:positionH relativeFrom="page">
                  <wp:posOffset>4596409</wp:posOffset>
                </wp:positionH>
                <wp:positionV relativeFrom="paragraph">
                  <wp:posOffset>404378</wp:posOffset>
                </wp:positionV>
                <wp:extent cx="90170" cy="635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921997pt;margin-top:31.840837pt;width:7.083pt;height:.486pt;mso-position-horizontal-relative:page;mso-position-vertical-relative:paragraph;z-index:-15662080;mso-wrap-distance-left:0;mso-wrap-distance-right:0" id="docshape14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4902912">
                <wp:simplePos x="0" y="0"/>
                <wp:positionH relativeFrom="page">
                  <wp:posOffset>3610825</wp:posOffset>
                </wp:positionH>
                <wp:positionV relativeFrom="paragraph">
                  <wp:posOffset>588541</wp:posOffset>
                </wp:positionV>
                <wp:extent cx="90170" cy="635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4.316986pt;margin-top:46.341839pt;width:7.083pt;height:.486pt;mso-position-horizontal-relative:page;mso-position-vertical-relative:paragraph;z-index:-18413568" id="docshape1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03424">
                <wp:simplePos x="0" y="0"/>
                <wp:positionH relativeFrom="page">
                  <wp:posOffset>4300473</wp:posOffset>
                </wp:positionH>
                <wp:positionV relativeFrom="paragraph">
                  <wp:posOffset>568208</wp:posOffset>
                </wp:positionV>
                <wp:extent cx="280035" cy="635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280035" cy="6350"/>
                        </a:xfrm>
                        <a:custGeom>
                          <a:avLst/>
                          <a:gdLst/>
                          <a:ahLst/>
                          <a:cxnLst/>
                          <a:rect l="l" t="t" r="r" b="b"/>
                          <a:pathLst>
                            <a:path w="280035" h="6350">
                              <a:moveTo>
                                <a:pt x="279933" y="0"/>
                              </a:moveTo>
                              <a:lnTo>
                                <a:pt x="0" y="0"/>
                              </a:lnTo>
                              <a:lnTo>
                                <a:pt x="0" y="6172"/>
                              </a:lnTo>
                              <a:lnTo>
                                <a:pt x="279933" y="6172"/>
                              </a:lnTo>
                              <a:lnTo>
                                <a:pt x="279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8.619995pt;margin-top:44.740837pt;width:22.042pt;height:.486pt;mso-position-horizontal-relative:page;mso-position-vertical-relative:paragraph;z-index:-18413056" id="docshape14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09056">
                <wp:simplePos x="0" y="0"/>
                <wp:positionH relativeFrom="page">
                  <wp:posOffset>1357274</wp:posOffset>
                </wp:positionH>
                <wp:positionV relativeFrom="paragraph">
                  <wp:posOffset>297105</wp:posOffset>
                </wp:positionV>
                <wp:extent cx="5009515" cy="36957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009515" cy="369570"/>
                        </a:xfrm>
                        <a:prstGeom prst="rect">
                          <a:avLst/>
                        </a:prstGeom>
                      </wps:spPr>
                      <wps:txbx>
                        <w:txbxContent>
                          <w:p>
                            <w:pPr>
                              <w:pStyle w:val="BodyText"/>
                              <w:spacing w:line="434" w:lineRule="exact"/>
                              <w:ind w:left="0"/>
                            </w:pPr>
                            <w:r>
                              <w:rPr>
                                <w:w w:val="105"/>
                              </w:rPr>
                              <w:t>stream</w:t>
                            </w:r>
                            <w:r>
                              <w:rPr>
                                <w:spacing w:val="2"/>
                                <w:w w:val="105"/>
                              </w:rPr>
                              <w:t> </w:t>
                            </w:r>
                            <w:r>
                              <w:rPr>
                                <w:rFonts w:ascii="Georgia" w:hAnsi="Georgia"/>
                                <w:i/>
                                <w:w w:val="105"/>
                              </w:rPr>
                              <w:t>σ</w:t>
                            </w:r>
                            <w:r>
                              <w:rPr>
                                <w:w w:val="105"/>
                              </w:rPr>
                              <w:t>,</w:t>
                            </w:r>
                            <w:r>
                              <w:rPr>
                                <w:spacing w:val="6"/>
                                <w:w w:val="105"/>
                              </w:rPr>
                              <w:t> </w:t>
                            </w:r>
                            <w:r>
                              <w:rPr>
                                <w:w w:val="105"/>
                              </w:rPr>
                              <w:t>we</w:t>
                            </w:r>
                            <w:r>
                              <w:rPr>
                                <w:spacing w:val="3"/>
                                <w:w w:val="105"/>
                              </w:rPr>
                              <w:t> </w:t>
                            </w:r>
                            <w:r>
                              <w:rPr>
                                <w:w w:val="105"/>
                              </w:rPr>
                              <w:t>want</w:t>
                            </w:r>
                            <w:r>
                              <w:rPr>
                                <w:spacing w:val="4"/>
                                <w:w w:val="105"/>
                              </w:rPr>
                              <w:t> </w:t>
                            </w:r>
                            <w:r>
                              <w:rPr>
                                <w:w w:val="105"/>
                              </w:rPr>
                              <w:t>a</w:t>
                            </w:r>
                            <w:r>
                              <w:rPr>
                                <w:spacing w:val="4"/>
                                <w:w w:val="105"/>
                              </w:rPr>
                              <w:t> </w:t>
                            </w:r>
                            <w:r>
                              <w:rPr>
                                <w:w w:val="105"/>
                              </w:rPr>
                              <w:t>stream</w:t>
                            </w:r>
                            <w:r>
                              <w:rPr>
                                <w:spacing w:val="7"/>
                                <w:w w:val="105"/>
                              </w:rPr>
                              <w:t> </w:t>
                            </w:r>
                            <w:r>
                              <w:rPr>
                                <w:rFonts w:ascii="Symbola" w:hAnsi="Symbola"/>
                                <w:w w:val="105"/>
                                <w:position w:val="17"/>
                              </w:rPr>
                              <w:t>√</w:t>
                            </w:r>
                            <w:r>
                              <w:rPr>
                                <w:rFonts w:ascii="Georgia" w:hAnsi="Georgia"/>
                                <w:i/>
                                <w:w w:val="105"/>
                              </w:rPr>
                              <w:t>σ</w:t>
                            </w:r>
                            <w:r>
                              <w:rPr>
                                <w:rFonts w:ascii="Georgia" w:hAnsi="Georgia"/>
                                <w:i/>
                                <w:spacing w:val="14"/>
                                <w:w w:val="105"/>
                              </w:rPr>
                              <w:t> </w:t>
                            </w:r>
                            <w:r>
                              <w:rPr>
                                <w:w w:val="105"/>
                              </w:rPr>
                              <w:t>such</w:t>
                            </w:r>
                            <w:r>
                              <w:rPr>
                                <w:spacing w:val="4"/>
                                <w:w w:val="105"/>
                              </w:rPr>
                              <w:t> </w:t>
                            </w:r>
                            <w:r>
                              <w:rPr>
                                <w:w w:val="105"/>
                              </w:rPr>
                              <w:t>that</w:t>
                            </w:r>
                            <w:r>
                              <w:rPr>
                                <w:spacing w:val="5"/>
                                <w:w w:val="105"/>
                              </w:rPr>
                              <w:t> </w:t>
                            </w:r>
                            <w:r>
                              <w:rPr>
                                <w:rFonts w:ascii="Symbola" w:hAnsi="Symbola"/>
                                <w:w w:val="105"/>
                                <w:position w:val="17"/>
                              </w:rPr>
                              <w:t>√</w:t>
                            </w:r>
                            <w:r>
                              <w:rPr>
                                <w:rFonts w:ascii="Georgia" w:hAnsi="Georgia"/>
                                <w:i/>
                                <w:w w:val="105"/>
                              </w:rPr>
                              <w:t>σ</w:t>
                            </w:r>
                            <w:r>
                              <w:rPr>
                                <w:rFonts w:ascii="Georgia" w:hAnsi="Georgia"/>
                                <w:i/>
                                <w:spacing w:val="-19"/>
                                <w:w w:val="105"/>
                              </w:rPr>
                              <w:t> </w:t>
                            </w:r>
                            <w:r>
                              <w:rPr>
                                <w:rFonts w:ascii="Symbola" w:hAnsi="Symbola"/>
                                <w:w w:val="105"/>
                              </w:rPr>
                              <w:t>×</w:t>
                            </w:r>
                            <w:r>
                              <w:rPr>
                                <w:rFonts w:ascii="Symbola" w:hAnsi="Symbola"/>
                                <w:spacing w:val="-29"/>
                                <w:w w:val="105"/>
                              </w:rPr>
                              <w:t> </w:t>
                            </w:r>
                            <w:r>
                              <w:rPr>
                                <w:rFonts w:ascii="Symbola" w:hAnsi="Symbola"/>
                                <w:w w:val="105"/>
                                <w:position w:val="17"/>
                              </w:rPr>
                              <w:t>√</w:t>
                            </w:r>
                            <w:r>
                              <w:rPr>
                                <w:rFonts w:ascii="Georgia" w:hAnsi="Georgia"/>
                                <w:i/>
                                <w:w w:val="105"/>
                              </w:rPr>
                              <w:t>σ</w:t>
                            </w:r>
                            <w:r>
                              <w:rPr>
                                <w:rFonts w:ascii="Georgia" w:hAnsi="Georgia"/>
                                <w:i/>
                                <w:spacing w:val="12"/>
                                <w:w w:val="105"/>
                              </w:rPr>
                              <w:t> </w:t>
                            </w:r>
                            <w:r>
                              <w:rPr>
                                <w:w w:val="105"/>
                              </w:rPr>
                              <w:t>=</w:t>
                            </w:r>
                            <w:r>
                              <w:rPr>
                                <w:spacing w:val="1"/>
                                <w:w w:val="105"/>
                              </w:rPr>
                              <w:t> </w:t>
                            </w:r>
                            <w:r>
                              <w:rPr>
                                <w:rFonts w:ascii="Georgia" w:hAnsi="Georgia"/>
                                <w:i/>
                                <w:w w:val="105"/>
                              </w:rPr>
                              <w:t>σ</w:t>
                            </w:r>
                            <w:r>
                              <w:rPr>
                                <w:w w:val="105"/>
                              </w:rPr>
                              <w:t>.</w:t>
                            </w:r>
                            <w:r>
                              <w:rPr>
                                <w:spacing w:val="36"/>
                                <w:w w:val="105"/>
                              </w:rPr>
                              <w:t> </w:t>
                            </w:r>
                            <w:r>
                              <w:rPr>
                                <w:w w:val="105"/>
                              </w:rPr>
                              <w:t>This</w:t>
                            </w:r>
                            <w:r>
                              <w:rPr>
                                <w:spacing w:val="3"/>
                                <w:w w:val="105"/>
                              </w:rPr>
                              <w:t> </w:t>
                            </w:r>
                            <w:r>
                              <w:rPr>
                                <w:w w:val="105"/>
                              </w:rPr>
                              <w:t>determines</w:t>
                            </w:r>
                            <w:r>
                              <w:rPr>
                                <w:spacing w:val="4"/>
                                <w:w w:val="105"/>
                              </w:rPr>
                              <w:t> </w:t>
                            </w:r>
                            <w:r>
                              <w:rPr>
                                <w:spacing w:val="-5"/>
                                <w:w w:val="105"/>
                              </w:rPr>
                              <w:t>the</w:t>
                            </w:r>
                          </w:p>
                        </w:txbxContent>
                      </wps:txbx>
                      <wps:bodyPr wrap="square" lIns="0" tIns="0" rIns="0" bIns="0" rtlCol="0">
                        <a:noAutofit/>
                      </wps:bodyPr>
                    </wps:wsp>
                  </a:graphicData>
                </a:graphic>
              </wp:anchor>
            </w:drawing>
          </mc:Choice>
          <mc:Fallback>
            <w:pict>
              <v:shape style="position:absolute;margin-left:106.872002pt;margin-top:23.394131pt;width:394.45pt;height:29.1pt;mso-position-horizontal-relative:page;mso-position-vertical-relative:paragraph;z-index:-18407424" type="#_x0000_t202" id="docshape150" filled="false" stroked="false">
                <v:textbox inset="0,0,0,0">
                  <w:txbxContent>
                    <w:p>
                      <w:pPr>
                        <w:pStyle w:val="BodyText"/>
                        <w:spacing w:line="434" w:lineRule="exact"/>
                        <w:ind w:left="0"/>
                      </w:pPr>
                      <w:r>
                        <w:rPr>
                          <w:w w:val="105"/>
                        </w:rPr>
                        <w:t>stream</w:t>
                      </w:r>
                      <w:r>
                        <w:rPr>
                          <w:spacing w:val="2"/>
                          <w:w w:val="105"/>
                        </w:rPr>
                        <w:t> </w:t>
                      </w:r>
                      <w:r>
                        <w:rPr>
                          <w:rFonts w:ascii="Georgia" w:hAnsi="Georgia"/>
                          <w:i/>
                          <w:w w:val="105"/>
                        </w:rPr>
                        <w:t>σ</w:t>
                      </w:r>
                      <w:r>
                        <w:rPr>
                          <w:w w:val="105"/>
                        </w:rPr>
                        <w:t>,</w:t>
                      </w:r>
                      <w:r>
                        <w:rPr>
                          <w:spacing w:val="6"/>
                          <w:w w:val="105"/>
                        </w:rPr>
                        <w:t> </w:t>
                      </w:r>
                      <w:r>
                        <w:rPr>
                          <w:w w:val="105"/>
                        </w:rPr>
                        <w:t>we</w:t>
                      </w:r>
                      <w:r>
                        <w:rPr>
                          <w:spacing w:val="3"/>
                          <w:w w:val="105"/>
                        </w:rPr>
                        <w:t> </w:t>
                      </w:r>
                      <w:r>
                        <w:rPr>
                          <w:w w:val="105"/>
                        </w:rPr>
                        <w:t>want</w:t>
                      </w:r>
                      <w:r>
                        <w:rPr>
                          <w:spacing w:val="4"/>
                          <w:w w:val="105"/>
                        </w:rPr>
                        <w:t> </w:t>
                      </w:r>
                      <w:r>
                        <w:rPr>
                          <w:w w:val="105"/>
                        </w:rPr>
                        <w:t>a</w:t>
                      </w:r>
                      <w:r>
                        <w:rPr>
                          <w:spacing w:val="4"/>
                          <w:w w:val="105"/>
                        </w:rPr>
                        <w:t> </w:t>
                      </w:r>
                      <w:r>
                        <w:rPr>
                          <w:w w:val="105"/>
                        </w:rPr>
                        <w:t>stream</w:t>
                      </w:r>
                      <w:r>
                        <w:rPr>
                          <w:spacing w:val="7"/>
                          <w:w w:val="105"/>
                        </w:rPr>
                        <w:t> </w:t>
                      </w:r>
                      <w:r>
                        <w:rPr>
                          <w:rFonts w:ascii="Symbola" w:hAnsi="Symbola"/>
                          <w:w w:val="105"/>
                          <w:position w:val="17"/>
                        </w:rPr>
                        <w:t>√</w:t>
                      </w:r>
                      <w:r>
                        <w:rPr>
                          <w:rFonts w:ascii="Georgia" w:hAnsi="Georgia"/>
                          <w:i/>
                          <w:w w:val="105"/>
                        </w:rPr>
                        <w:t>σ</w:t>
                      </w:r>
                      <w:r>
                        <w:rPr>
                          <w:rFonts w:ascii="Georgia" w:hAnsi="Georgia"/>
                          <w:i/>
                          <w:spacing w:val="14"/>
                          <w:w w:val="105"/>
                        </w:rPr>
                        <w:t> </w:t>
                      </w:r>
                      <w:r>
                        <w:rPr>
                          <w:w w:val="105"/>
                        </w:rPr>
                        <w:t>such</w:t>
                      </w:r>
                      <w:r>
                        <w:rPr>
                          <w:spacing w:val="4"/>
                          <w:w w:val="105"/>
                        </w:rPr>
                        <w:t> </w:t>
                      </w:r>
                      <w:r>
                        <w:rPr>
                          <w:w w:val="105"/>
                        </w:rPr>
                        <w:t>that</w:t>
                      </w:r>
                      <w:r>
                        <w:rPr>
                          <w:spacing w:val="5"/>
                          <w:w w:val="105"/>
                        </w:rPr>
                        <w:t> </w:t>
                      </w:r>
                      <w:r>
                        <w:rPr>
                          <w:rFonts w:ascii="Symbola" w:hAnsi="Symbola"/>
                          <w:w w:val="105"/>
                          <w:position w:val="17"/>
                        </w:rPr>
                        <w:t>√</w:t>
                      </w:r>
                      <w:r>
                        <w:rPr>
                          <w:rFonts w:ascii="Georgia" w:hAnsi="Georgia"/>
                          <w:i/>
                          <w:w w:val="105"/>
                        </w:rPr>
                        <w:t>σ</w:t>
                      </w:r>
                      <w:r>
                        <w:rPr>
                          <w:rFonts w:ascii="Georgia" w:hAnsi="Georgia"/>
                          <w:i/>
                          <w:spacing w:val="-19"/>
                          <w:w w:val="105"/>
                        </w:rPr>
                        <w:t> </w:t>
                      </w:r>
                      <w:r>
                        <w:rPr>
                          <w:rFonts w:ascii="Symbola" w:hAnsi="Symbola"/>
                          <w:w w:val="105"/>
                        </w:rPr>
                        <w:t>×</w:t>
                      </w:r>
                      <w:r>
                        <w:rPr>
                          <w:rFonts w:ascii="Symbola" w:hAnsi="Symbola"/>
                          <w:spacing w:val="-29"/>
                          <w:w w:val="105"/>
                        </w:rPr>
                        <w:t> </w:t>
                      </w:r>
                      <w:r>
                        <w:rPr>
                          <w:rFonts w:ascii="Symbola" w:hAnsi="Symbola"/>
                          <w:w w:val="105"/>
                          <w:position w:val="17"/>
                        </w:rPr>
                        <w:t>√</w:t>
                      </w:r>
                      <w:r>
                        <w:rPr>
                          <w:rFonts w:ascii="Georgia" w:hAnsi="Georgia"/>
                          <w:i/>
                          <w:w w:val="105"/>
                        </w:rPr>
                        <w:t>σ</w:t>
                      </w:r>
                      <w:r>
                        <w:rPr>
                          <w:rFonts w:ascii="Georgia" w:hAnsi="Georgia"/>
                          <w:i/>
                          <w:spacing w:val="12"/>
                          <w:w w:val="105"/>
                        </w:rPr>
                        <w:t> </w:t>
                      </w:r>
                      <w:r>
                        <w:rPr>
                          <w:w w:val="105"/>
                        </w:rPr>
                        <w:t>=</w:t>
                      </w:r>
                      <w:r>
                        <w:rPr>
                          <w:spacing w:val="1"/>
                          <w:w w:val="105"/>
                        </w:rPr>
                        <w:t> </w:t>
                      </w:r>
                      <w:r>
                        <w:rPr>
                          <w:rFonts w:ascii="Georgia" w:hAnsi="Georgia"/>
                          <w:i/>
                          <w:w w:val="105"/>
                        </w:rPr>
                        <w:t>σ</w:t>
                      </w:r>
                      <w:r>
                        <w:rPr>
                          <w:w w:val="105"/>
                        </w:rPr>
                        <w:t>.</w:t>
                      </w:r>
                      <w:r>
                        <w:rPr>
                          <w:spacing w:val="36"/>
                          <w:w w:val="105"/>
                        </w:rPr>
                        <w:t> </w:t>
                      </w:r>
                      <w:r>
                        <w:rPr>
                          <w:w w:val="105"/>
                        </w:rPr>
                        <w:t>This</w:t>
                      </w:r>
                      <w:r>
                        <w:rPr>
                          <w:spacing w:val="3"/>
                          <w:w w:val="105"/>
                        </w:rPr>
                        <w:t> </w:t>
                      </w:r>
                      <w:r>
                        <w:rPr>
                          <w:w w:val="105"/>
                        </w:rPr>
                        <w:t>determines</w:t>
                      </w:r>
                      <w:r>
                        <w:rPr>
                          <w:spacing w:val="4"/>
                          <w:w w:val="105"/>
                        </w:rPr>
                        <w:t> </w:t>
                      </w:r>
                      <w:r>
                        <w:rPr>
                          <w:spacing w:val="-5"/>
                          <w:w w:val="105"/>
                        </w:rPr>
                        <w:t>the</w:t>
                      </w:r>
                    </w:p>
                  </w:txbxContent>
                </v:textbox>
                <w10:wrap type="none"/>
              </v:shape>
            </w:pict>
          </mc:Fallback>
        </mc:AlternateContent>
      </w:r>
      <w:r>
        <w:rPr/>
        <mc:AlternateContent>
          <mc:Choice Requires="wps">
            <w:drawing>
              <wp:anchor distT="0" distB="0" distL="0" distR="0" allowOverlap="1" layoutInCell="1" locked="0" behindDoc="1" simplePos="0" relativeHeight="484909568">
                <wp:simplePos x="0" y="0"/>
                <wp:positionH relativeFrom="page">
                  <wp:posOffset>4148600</wp:posOffset>
                </wp:positionH>
                <wp:positionV relativeFrom="paragraph">
                  <wp:posOffset>460207</wp:posOffset>
                </wp:positionV>
                <wp:extent cx="152400" cy="47244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5240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180"/>
                                <w:sz w:val="24"/>
                              </w:rPr>
                              <w:t>√</w:t>
                            </w:r>
                          </w:p>
                        </w:txbxContent>
                      </wps:txbx>
                      <wps:bodyPr wrap="square" lIns="0" tIns="0" rIns="0" bIns="0" rtlCol="0">
                        <a:noAutofit/>
                      </wps:bodyPr>
                    </wps:wsp>
                  </a:graphicData>
                </a:graphic>
              </wp:anchor>
            </w:drawing>
          </mc:Choice>
          <mc:Fallback>
            <w:pict>
              <v:shape style="position:absolute;margin-left:326.661438pt;margin-top:36.236778pt;width:12pt;height:37.2pt;mso-position-horizontal-relative:page;mso-position-vertical-relative:paragraph;z-index:-18406912" type="#_x0000_t202" id="docshape151" filled="false" stroked="false">
                <v:textbox inset="0,0,0,0">
                  <w:txbxContent>
                    <w:p>
                      <w:pPr>
                        <w:spacing w:line="230" w:lineRule="exact" w:before="0"/>
                        <w:ind w:left="0" w:right="0" w:firstLine="0"/>
                        <w:jc w:val="left"/>
                        <w:rPr>
                          <w:rFonts w:ascii="Arial" w:hAnsi="Arial"/>
                          <w:sz w:val="24"/>
                        </w:rPr>
                      </w:pPr>
                      <w:r>
                        <w:rPr>
                          <w:rFonts w:ascii="Arial" w:hAnsi="Arial"/>
                          <w:spacing w:val="-10"/>
                          <w:w w:val="180"/>
                          <w:sz w:val="24"/>
                        </w:rPr>
                        <w:t>√</w:t>
                      </w:r>
                    </w:p>
                  </w:txbxContent>
                </v:textbox>
                <w10:wrap type="none"/>
              </v:shape>
            </w:pict>
          </mc:Fallback>
        </mc:AlternateContent>
      </w:r>
      <w:r>
        <w:rPr>
          <w:w w:val="105"/>
        </w:rPr>
        <w:t>As</w:t>
      </w:r>
      <w:r>
        <w:rPr>
          <w:w w:val="105"/>
        </w:rPr>
        <w:t> in</w:t>
      </w:r>
      <w:r>
        <w:rPr>
          <w:w w:val="105"/>
        </w:rPr>
        <w:t> the</w:t>
      </w:r>
      <w:r>
        <w:rPr>
          <w:w w:val="105"/>
        </w:rPr>
        <w:t> case</w:t>
      </w:r>
      <w:r>
        <w:rPr>
          <w:w w:val="105"/>
        </w:rPr>
        <w:t> of</w:t>
      </w:r>
      <w:r>
        <w:rPr>
          <w:w w:val="105"/>
        </w:rPr>
        <w:t> the</w:t>
      </w:r>
      <w:r>
        <w:rPr>
          <w:w w:val="105"/>
        </w:rPr>
        <w:t> definition</w:t>
      </w:r>
      <w:r>
        <w:rPr>
          <w:w w:val="105"/>
        </w:rPr>
        <w:t> of</w:t>
      </w:r>
      <w:r>
        <w:rPr>
          <w:w w:val="105"/>
        </w:rPr>
        <w:t> the</w:t>
      </w:r>
      <w:r>
        <w:rPr>
          <w:w w:val="105"/>
        </w:rPr>
        <w:t> inverse</w:t>
      </w:r>
      <w:r>
        <w:rPr>
          <w:w w:val="105"/>
        </w:rPr>
        <w:t> operator,</w:t>
      </w:r>
      <w:r>
        <w:rPr>
          <w:w w:val="105"/>
        </w:rPr>
        <w:t> we</w:t>
      </w:r>
      <w:r>
        <w:rPr>
          <w:w w:val="105"/>
        </w:rPr>
        <w:t> simply</w:t>
      </w:r>
      <w:r>
        <w:rPr>
          <w:w w:val="105"/>
        </w:rPr>
        <w:t> state what</w:t>
      </w:r>
      <w:r>
        <w:rPr>
          <w:spacing w:val="15"/>
          <w:w w:val="105"/>
        </w:rPr>
        <w:t> </w:t>
      </w:r>
      <w:r>
        <w:rPr>
          <w:w w:val="105"/>
        </w:rPr>
        <w:t>we</w:t>
      </w:r>
      <w:r>
        <w:rPr>
          <w:spacing w:val="15"/>
          <w:w w:val="105"/>
        </w:rPr>
        <w:t> </w:t>
      </w:r>
      <w:r>
        <w:rPr>
          <w:w w:val="105"/>
        </w:rPr>
        <w:t>wish</w:t>
      </w:r>
      <w:r>
        <w:rPr>
          <w:spacing w:val="15"/>
          <w:w w:val="105"/>
        </w:rPr>
        <w:t> </w:t>
      </w:r>
      <w:r>
        <w:rPr>
          <w:w w:val="105"/>
        </w:rPr>
        <w:t>and</w:t>
      </w:r>
      <w:r>
        <w:rPr>
          <w:spacing w:val="15"/>
          <w:w w:val="105"/>
        </w:rPr>
        <w:t> </w:t>
      </w:r>
      <w:r>
        <w:rPr>
          <w:w w:val="105"/>
        </w:rPr>
        <w:t>then</w:t>
      </w:r>
      <w:r>
        <w:rPr>
          <w:spacing w:val="15"/>
          <w:w w:val="105"/>
        </w:rPr>
        <w:t> </w:t>
      </w:r>
      <w:r>
        <w:rPr>
          <w:w w:val="105"/>
        </w:rPr>
        <w:t>derive</w:t>
      </w:r>
      <w:r>
        <w:rPr>
          <w:spacing w:val="15"/>
          <w:w w:val="105"/>
        </w:rPr>
        <w:t> </w:t>
      </w:r>
      <w:r>
        <w:rPr>
          <w:w w:val="105"/>
        </w:rPr>
        <w:t>a</w:t>
      </w:r>
      <w:r>
        <w:rPr>
          <w:spacing w:val="15"/>
          <w:w w:val="105"/>
        </w:rPr>
        <w:t> </w:t>
      </w:r>
      <w:r>
        <w:rPr>
          <w:w w:val="105"/>
        </w:rPr>
        <w:t>definition</w:t>
      </w:r>
      <w:r>
        <w:rPr>
          <w:spacing w:val="15"/>
          <w:w w:val="105"/>
        </w:rPr>
        <w:t> </w:t>
      </w:r>
      <w:r>
        <w:rPr>
          <w:w w:val="105"/>
        </w:rPr>
        <w:t>that</w:t>
      </w:r>
      <w:r>
        <w:rPr>
          <w:spacing w:val="15"/>
          <w:w w:val="105"/>
        </w:rPr>
        <w:t> </w:t>
      </w:r>
      <w:r>
        <w:rPr>
          <w:w w:val="105"/>
        </w:rPr>
        <w:t>gives</w:t>
      </w:r>
      <w:r>
        <w:rPr>
          <w:spacing w:val="15"/>
          <w:w w:val="105"/>
        </w:rPr>
        <w:t> </w:t>
      </w:r>
      <w:r>
        <w:rPr>
          <w:w w:val="105"/>
        </w:rPr>
        <w:t>us</w:t>
      </w:r>
      <w:r>
        <w:rPr>
          <w:spacing w:val="15"/>
          <w:w w:val="105"/>
        </w:rPr>
        <w:t> </w:t>
      </w:r>
      <w:r>
        <w:rPr>
          <w:w w:val="105"/>
        </w:rPr>
        <w:t>precisely</w:t>
      </w:r>
      <w:r>
        <w:rPr>
          <w:spacing w:val="15"/>
          <w:w w:val="105"/>
        </w:rPr>
        <w:t> </w:t>
      </w:r>
      <w:r>
        <w:rPr>
          <w:w w:val="105"/>
        </w:rPr>
        <w:t>that.</w:t>
      </w:r>
      <w:r>
        <w:rPr>
          <w:spacing w:val="40"/>
          <w:w w:val="105"/>
        </w:rPr>
        <w:t> </w:t>
      </w:r>
      <w:r>
        <w:rPr>
          <w:w w:val="105"/>
        </w:rPr>
        <w:t>For</w:t>
      </w:r>
      <w:r>
        <w:rPr>
          <w:spacing w:val="15"/>
          <w:w w:val="105"/>
        </w:rPr>
        <w:t> </w:t>
      </w:r>
      <w:r>
        <w:rPr>
          <w:w w:val="105"/>
        </w:rPr>
        <w:t>a</w:t>
      </w:r>
    </w:p>
    <w:p>
      <w:pPr>
        <w:pStyle w:val="BodyText"/>
        <w:spacing w:line="249" w:lineRule="auto" w:before="69"/>
        <w:ind w:right="552"/>
        <w:jc w:val="both"/>
      </w:pPr>
      <w:r>
        <w:rPr>
          <w:w w:val="110"/>
        </w:rPr>
        <w:t>initial</w:t>
      </w:r>
      <w:r>
        <w:rPr>
          <w:spacing w:val="-9"/>
          <w:w w:val="110"/>
        </w:rPr>
        <w:t> </w:t>
      </w:r>
      <w:r>
        <w:rPr>
          <w:w w:val="110"/>
        </w:rPr>
        <w:t>value</w:t>
      </w:r>
      <w:r>
        <w:rPr>
          <w:spacing w:val="-9"/>
          <w:w w:val="110"/>
        </w:rPr>
        <w:t> </w:t>
      </w:r>
      <w:r>
        <w:rPr>
          <w:w w:val="110"/>
        </w:rPr>
        <w:t>as</w:t>
      </w:r>
      <w:r>
        <w:rPr>
          <w:spacing w:val="-9"/>
          <w:w w:val="110"/>
        </w:rPr>
        <w:t> </w:t>
      </w:r>
      <w:r>
        <w:rPr>
          <w:w w:val="110"/>
        </w:rPr>
        <w:t>the</w:t>
      </w:r>
      <w:r>
        <w:rPr>
          <w:spacing w:val="-9"/>
          <w:w w:val="110"/>
        </w:rPr>
        <w:t> </w:t>
      </w:r>
      <w:r>
        <w:rPr>
          <w:w w:val="110"/>
        </w:rPr>
        <w:t>real</w:t>
      </w:r>
      <w:r>
        <w:rPr>
          <w:spacing w:val="-9"/>
          <w:w w:val="110"/>
        </w:rPr>
        <w:t> </w:t>
      </w:r>
      <w:r>
        <w:rPr>
          <w:w w:val="110"/>
        </w:rPr>
        <w:t>number</w:t>
      </w:r>
      <w:r>
        <w:rPr>
          <w:spacing w:val="-9"/>
          <w:w w:val="110"/>
        </w:rPr>
        <w:t> </w:t>
      </w:r>
      <w:r>
        <w:rPr>
          <w:w w:val="110"/>
        </w:rPr>
        <w:t>(</w:t>
      </w:r>
      <w:r>
        <w:rPr>
          <w:rFonts w:ascii="Symbola" w:hAnsi="Symbola"/>
          <w:w w:val="110"/>
          <w:position w:val="17"/>
        </w:rPr>
        <w:t>√</w:t>
      </w:r>
      <w:r>
        <w:rPr>
          <w:rFonts w:ascii="Georgia" w:hAnsi="Georgia"/>
          <w:i/>
          <w:w w:val="110"/>
        </w:rPr>
        <w:t>σ</w:t>
      </w:r>
      <w:r>
        <w:rPr>
          <w:w w:val="110"/>
        </w:rPr>
        <w:t>)(0)</w:t>
      </w:r>
      <w:r>
        <w:rPr>
          <w:spacing w:val="-15"/>
          <w:w w:val="110"/>
        </w:rPr>
        <w:t> </w:t>
      </w:r>
      <w:r>
        <w:rPr>
          <w:w w:val="110"/>
        </w:rPr>
        <w:t>=</w:t>
      </w:r>
      <w:r>
        <w:rPr>
          <w:spacing w:val="80"/>
          <w:w w:val="150"/>
        </w:rPr>
        <w:t> </w:t>
      </w:r>
      <w:r>
        <w:rPr>
          <w:rFonts w:ascii="Georgia" w:hAnsi="Georgia"/>
          <w:i/>
          <w:w w:val="110"/>
        </w:rPr>
        <w:t>σ</w:t>
      </w:r>
      <w:r>
        <w:rPr>
          <w:w w:val="110"/>
        </w:rPr>
        <w:t>(0)</w:t>
      </w:r>
      <w:r>
        <w:rPr>
          <w:spacing w:val="-9"/>
          <w:w w:val="110"/>
        </w:rPr>
        <w:t> </w:t>
      </w:r>
      <w:r>
        <w:rPr>
          <w:w w:val="110"/>
        </w:rPr>
        <w:t>(implying</w:t>
      </w:r>
      <w:r>
        <w:rPr>
          <w:spacing w:val="-9"/>
          <w:w w:val="110"/>
        </w:rPr>
        <w:t> </w:t>
      </w:r>
      <w:r>
        <w:rPr>
          <w:w w:val="110"/>
        </w:rPr>
        <w:t>that</w:t>
      </w:r>
      <w:r>
        <w:rPr>
          <w:spacing w:val="-10"/>
          <w:w w:val="110"/>
        </w:rPr>
        <w:t> </w:t>
      </w:r>
      <w:r>
        <w:rPr>
          <w:rFonts w:ascii="Georgia" w:hAnsi="Georgia"/>
          <w:i/>
          <w:w w:val="110"/>
        </w:rPr>
        <w:t>σ</w:t>
      </w:r>
      <w:r>
        <w:rPr>
          <w:w w:val="110"/>
        </w:rPr>
        <w:t>(0)</w:t>
      </w:r>
      <w:r>
        <w:rPr>
          <w:spacing w:val="-9"/>
          <w:w w:val="110"/>
        </w:rPr>
        <w:t> </w:t>
      </w:r>
      <w:r>
        <w:rPr>
          <w:w w:val="110"/>
        </w:rPr>
        <w:t>should be</w:t>
      </w:r>
      <w:r>
        <w:rPr>
          <w:spacing w:val="-15"/>
          <w:w w:val="110"/>
        </w:rPr>
        <w:t> </w:t>
      </w:r>
      <w:r>
        <w:rPr>
          <w:w w:val="110"/>
        </w:rPr>
        <w:t>positive).</w:t>
      </w:r>
      <w:r>
        <w:rPr>
          <w:spacing w:val="1"/>
          <w:w w:val="110"/>
        </w:rPr>
        <w:t> </w:t>
      </w:r>
      <w:r>
        <w:rPr>
          <w:w w:val="110"/>
        </w:rPr>
        <w:t>Taking</w:t>
      </w:r>
      <w:r>
        <w:rPr>
          <w:spacing w:val="-15"/>
          <w:w w:val="110"/>
        </w:rPr>
        <w:t> </w:t>
      </w:r>
      <w:r>
        <w:rPr>
          <w:w w:val="110"/>
        </w:rPr>
        <w:t>derivatives</w:t>
      </w:r>
      <w:r>
        <w:rPr>
          <w:spacing w:val="-15"/>
          <w:w w:val="110"/>
        </w:rPr>
        <w:t> </w:t>
      </w:r>
      <w:r>
        <w:rPr>
          <w:w w:val="110"/>
        </w:rPr>
        <w:t>on</w:t>
      </w:r>
      <w:r>
        <w:rPr>
          <w:spacing w:val="-16"/>
          <w:w w:val="110"/>
        </w:rPr>
        <w:t> </w:t>
      </w:r>
      <w:r>
        <w:rPr>
          <w:w w:val="110"/>
        </w:rPr>
        <w:t>both</w:t>
      </w:r>
      <w:r>
        <w:rPr>
          <w:spacing w:val="-16"/>
          <w:w w:val="110"/>
        </w:rPr>
        <w:t> </w:t>
      </w:r>
      <w:r>
        <w:rPr>
          <w:w w:val="110"/>
        </w:rPr>
        <w:t>sides</w:t>
      </w:r>
      <w:r>
        <w:rPr>
          <w:spacing w:val="-15"/>
          <w:w w:val="110"/>
        </w:rPr>
        <w:t> </w:t>
      </w:r>
      <w:r>
        <w:rPr>
          <w:w w:val="110"/>
        </w:rPr>
        <w:t>of</w:t>
      </w:r>
      <w:r>
        <w:rPr>
          <w:spacing w:val="-16"/>
          <w:w w:val="110"/>
        </w:rPr>
        <w:t> </w:t>
      </w:r>
      <w:r>
        <w:rPr>
          <w:w w:val="110"/>
        </w:rPr>
        <w:t>our</w:t>
      </w:r>
      <w:r>
        <w:rPr>
          <w:spacing w:val="-16"/>
          <w:w w:val="110"/>
        </w:rPr>
        <w:t> </w:t>
      </w:r>
      <w:r>
        <w:rPr>
          <w:w w:val="110"/>
        </w:rPr>
        <w:t>specification,</w:t>
      </w:r>
      <w:r>
        <w:rPr>
          <w:spacing w:val="-15"/>
          <w:w w:val="110"/>
        </w:rPr>
        <w:t> </w:t>
      </w:r>
      <w:r>
        <w:rPr>
          <w:w w:val="110"/>
        </w:rPr>
        <w:t>we</w:t>
      </w:r>
      <w:r>
        <w:rPr>
          <w:spacing w:val="-16"/>
          <w:w w:val="110"/>
        </w:rPr>
        <w:t> </w:t>
      </w:r>
      <w:r>
        <w:rPr>
          <w:w w:val="110"/>
        </w:rPr>
        <w:t>get</w:t>
      </w:r>
    </w:p>
    <w:p>
      <w:pPr>
        <w:spacing w:line="240" w:lineRule="auto" w:before="0"/>
        <w:ind w:left="324" w:right="0" w:firstLine="0"/>
        <w:jc w:val="center"/>
        <w:rPr>
          <w:rFonts w:ascii="DejaVu Serif Condensed" w:hAnsi="DejaVu Serif Condensed"/>
          <w:sz w:val="24"/>
        </w:rPr>
      </w:pPr>
      <w:r>
        <w:rPr/>
        <mc:AlternateContent>
          <mc:Choice Requires="wps">
            <w:drawing>
              <wp:anchor distT="0" distB="0" distL="0" distR="0" allowOverlap="1" layoutInCell="1" locked="0" behindDoc="1" simplePos="0" relativeHeight="484903936">
                <wp:simplePos x="0" y="0"/>
                <wp:positionH relativeFrom="page">
                  <wp:posOffset>3039287</wp:posOffset>
                </wp:positionH>
                <wp:positionV relativeFrom="paragraph">
                  <wp:posOffset>87217</wp:posOffset>
                </wp:positionV>
                <wp:extent cx="90170" cy="635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9.313995pt;margin-top:6.867547pt;width:7.083pt;height:.486pt;mso-position-horizontal-relative:page;mso-position-vertical-relative:paragraph;z-index:-18412544" id="docshape1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04448">
                <wp:simplePos x="0" y="0"/>
                <wp:positionH relativeFrom="page">
                  <wp:posOffset>3476193</wp:posOffset>
                </wp:positionH>
                <wp:positionV relativeFrom="paragraph">
                  <wp:posOffset>87217</wp:posOffset>
                </wp:positionV>
                <wp:extent cx="90170" cy="635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3.716003pt;margin-top:6.867547pt;width:7.083pt;height:.486pt;mso-position-horizontal-relative:page;mso-position-vertical-relative:paragraph;z-index:-18412032" id="docshape1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04960">
                <wp:simplePos x="0" y="0"/>
                <wp:positionH relativeFrom="page">
                  <wp:posOffset>4068051</wp:posOffset>
                </wp:positionH>
                <wp:positionV relativeFrom="paragraph">
                  <wp:posOffset>66885</wp:posOffset>
                </wp:positionV>
                <wp:extent cx="280035" cy="635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280035" cy="6350"/>
                        </a:xfrm>
                        <a:custGeom>
                          <a:avLst/>
                          <a:gdLst/>
                          <a:ahLst/>
                          <a:cxnLst/>
                          <a:rect l="l" t="t" r="r" b="b"/>
                          <a:pathLst>
                            <a:path w="280035" h="6350">
                              <a:moveTo>
                                <a:pt x="279933" y="0"/>
                              </a:moveTo>
                              <a:lnTo>
                                <a:pt x="0" y="0"/>
                              </a:lnTo>
                              <a:lnTo>
                                <a:pt x="0" y="6172"/>
                              </a:lnTo>
                              <a:lnTo>
                                <a:pt x="279933" y="6172"/>
                              </a:lnTo>
                              <a:lnTo>
                                <a:pt x="279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0.319pt;margin-top:5.266547pt;width:22.042pt;height:.486pt;mso-position-horizontal-relative:page;mso-position-vertical-relative:paragraph;z-index:-18411520" id="docshape1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05472">
                <wp:simplePos x="0" y="0"/>
                <wp:positionH relativeFrom="page">
                  <wp:posOffset>4659909</wp:posOffset>
                </wp:positionH>
                <wp:positionV relativeFrom="paragraph">
                  <wp:posOffset>87217</wp:posOffset>
                </wp:positionV>
                <wp:extent cx="90170" cy="635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6.921997pt;margin-top:6.867547pt;width:7.083pt;height:.486pt;mso-position-horizontal-relative:page;mso-position-vertical-relative:paragraph;z-index:-18411008" id="docshape155" filled="true" fillcolor="#000000" stroked="false">
                <v:fill type="solid"/>
                <w10:wrap type="none"/>
              </v:rect>
            </w:pict>
          </mc:Fallback>
        </mc:AlternateContent>
      </w:r>
      <w:r>
        <w:rPr>
          <w:w w:val="110"/>
          <w:sz w:val="24"/>
        </w:rPr>
        <w:t>(</w:t>
      </w:r>
      <w:r>
        <w:rPr>
          <w:rFonts w:ascii="Symbola" w:hAnsi="Symbola"/>
          <w:w w:val="110"/>
          <w:position w:val="18"/>
          <w:sz w:val="24"/>
        </w:rPr>
        <w:t>√</w:t>
      </w:r>
      <w:r>
        <w:rPr>
          <w:rFonts w:ascii="Georgia" w:hAnsi="Georgia"/>
          <w:i/>
          <w:w w:val="110"/>
          <w:sz w:val="24"/>
        </w:rPr>
        <w:t>σ</w:t>
      </w:r>
      <w:r>
        <w:rPr>
          <w:rFonts w:ascii="DejaVu Serif Condensed" w:hAnsi="DejaVu Serif Condensed"/>
          <w:w w:val="110"/>
          <w:position w:val="14"/>
          <w:sz w:val="16"/>
        </w:rPr>
        <w:t>'</w:t>
      </w:r>
      <w:r>
        <w:rPr>
          <w:rFonts w:ascii="DejaVu Serif Condensed" w:hAnsi="DejaVu Serif Condensed"/>
          <w:spacing w:val="15"/>
          <w:w w:val="110"/>
          <w:position w:val="14"/>
          <w:sz w:val="16"/>
        </w:rPr>
        <w:t> </w:t>
      </w:r>
      <w:r>
        <w:rPr>
          <w:rFonts w:ascii="Symbola" w:hAnsi="Symbola"/>
          <w:w w:val="110"/>
          <w:sz w:val="24"/>
        </w:rPr>
        <w:t>×</w:t>
      </w:r>
      <w:r>
        <w:rPr>
          <w:rFonts w:ascii="Symbola" w:hAnsi="Symbola"/>
          <w:spacing w:val="-10"/>
          <w:w w:val="110"/>
          <w:sz w:val="24"/>
        </w:rPr>
        <w:t> </w:t>
      </w:r>
      <w:r>
        <w:rPr>
          <w:rFonts w:ascii="Symbola" w:hAnsi="Symbola"/>
          <w:spacing w:val="13"/>
          <w:w w:val="110"/>
          <w:position w:val="18"/>
          <w:sz w:val="24"/>
        </w:rPr>
        <w:t>√</w:t>
      </w:r>
      <w:r>
        <w:rPr>
          <w:rFonts w:ascii="Georgia" w:hAnsi="Georgia"/>
          <w:i/>
          <w:spacing w:val="13"/>
          <w:w w:val="110"/>
          <w:sz w:val="24"/>
        </w:rPr>
        <w:t>σ</w:t>
      </w:r>
      <w:r>
        <w:rPr>
          <w:spacing w:val="13"/>
          <w:w w:val="110"/>
          <w:sz w:val="24"/>
        </w:rPr>
        <w:t>)</w:t>
      </w:r>
      <w:r>
        <w:rPr>
          <w:spacing w:val="-3"/>
          <w:w w:val="110"/>
          <w:sz w:val="24"/>
        </w:rPr>
        <w:t> </w:t>
      </w:r>
      <w:r>
        <w:rPr>
          <w:w w:val="110"/>
          <w:sz w:val="24"/>
        </w:rPr>
        <w:t>+</w:t>
      </w:r>
      <w:r>
        <w:rPr>
          <w:spacing w:val="31"/>
          <w:w w:val="110"/>
          <w:sz w:val="24"/>
        </w:rPr>
        <w:t> </w:t>
      </w:r>
      <w:r>
        <w:rPr>
          <w:w w:val="110"/>
          <w:sz w:val="24"/>
        </w:rPr>
        <w:t>(</w:t>
      </w:r>
      <w:r>
        <w:rPr>
          <w:rFonts w:ascii="Arial" w:hAnsi="Arial"/>
          <w:w w:val="110"/>
          <w:position w:val="22"/>
          <w:sz w:val="24"/>
        </w:rPr>
        <w:t>√</w:t>
      </w:r>
      <w:r>
        <w:rPr>
          <w:rFonts w:ascii="Georgia" w:hAnsi="Georgia"/>
          <w:i/>
          <w:w w:val="110"/>
          <w:sz w:val="24"/>
        </w:rPr>
        <w:t>σ</w:t>
      </w:r>
      <w:r>
        <w:rPr>
          <w:w w:val="110"/>
          <w:sz w:val="24"/>
        </w:rPr>
        <w:t>(0)</w:t>
      </w:r>
      <w:r>
        <w:rPr>
          <w:spacing w:val="-11"/>
          <w:w w:val="110"/>
          <w:sz w:val="24"/>
        </w:rPr>
        <w:t> </w:t>
      </w:r>
      <w:r>
        <w:rPr>
          <w:rFonts w:ascii="Symbola" w:hAnsi="Symbola"/>
          <w:w w:val="110"/>
          <w:sz w:val="24"/>
        </w:rPr>
        <w:t>×</w:t>
      </w:r>
      <w:r>
        <w:rPr>
          <w:rFonts w:ascii="Symbola" w:hAnsi="Symbola"/>
          <w:spacing w:val="-9"/>
          <w:w w:val="110"/>
          <w:sz w:val="24"/>
        </w:rPr>
        <w:t> </w:t>
      </w:r>
      <w:r>
        <w:rPr>
          <w:rFonts w:ascii="Symbola" w:hAnsi="Symbola"/>
          <w:w w:val="110"/>
          <w:position w:val="18"/>
          <w:sz w:val="24"/>
        </w:rPr>
        <w:t>√</w:t>
      </w:r>
      <w:r>
        <w:rPr>
          <w:rFonts w:ascii="Georgia" w:hAnsi="Georgia"/>
          <w:i/>
          <w:w w:val="110"/>
          <w:sz w:val="24"/>
        </w:rPr>
        <w:t>σ</w:t>
      </w:r>
      <w:r>
        <w:rPr>
          <w:rFonts w:ascii="DejaVu Serif Condensed" w:hAnsi="DejaVu Serif Condensed"/>
          <w:w w:val="110"/>
          <w:position w:val="14"/>
          <w:sz w:val="16"/>
        </w:rPr>
        <w:t>'</w:t>
      </w:r>
      <w:r>
        <w:rPr>
          <w:w w:val="110"/>
          <w:sz w:val="24"/>
        </w:rPr>
        <w:t>)</w:t>
      </w:r>
      <w:r>
        <w:rPr>
          <w:spacing w:val="-3"/>
          <w:w w:val="110"/>
          <w:sz w:val="24"/>
        </w:rPr>
        <w:t> </w:t>
      </w:r>
      <w:r>
        <w:rPr>
          <w:w w:val="110"/>
          <w:sz w:val="24"/>
        </w:rPr>
        <w:t>=</w:t>
      </w:r>
      <w:r>
        <w:rPr>
          <w:spacing w:val="3"/>
          <w:w w:val="110"/>
          <w:sz w:val="24"/>
        </w:rPr>
        <w:t> </w:t>
      </w:r>
      <w:r>
        <w:rPr>
          <w:rFonts w:ascii="Georgia" w:hAnsi="Georgia"/>
          <w:i/>
          <w:spacing w:val="-5"/>
          <w:w w:val="110"/>
          <w:sz w:val="24"/>
        </w:rPr>
        <w:t>σ</w:t>
      </w:r>
      <w:r>
        <w:rPr>
          <w:rFonts w:ascii="DejaVu Serif Condensed" w:hAnsi="DejaVu Serif Condensed"/>
          <w:spacing w:val="-5"/>
          <w:w w:val="110"/>
          <w:sz w:val="24"/>
          <w:vertAlign w:val="superscript"/>
        </w:rPr>
        <w:t>'</w:t>
      </w:r>
    </w:p>
    <w:p>
      <w:pPr>
        <w:pStyle w:val="BodyText"/>
        <w:jc w:val="both"/>
      </w:pPr>
      <w:r>
        <w:rPr>
          <w:w w:val="105"/>
        </w:rPr>
        <w:t>implying,</w:t>
      </w:r>
      <w:r>
        <w:rPr>
          <w:spacing w:val="16"/>
          <w:w w:val="105"/>
        </w:rPr>
        <w:t> </w:t>
      </w:r>
      <w:r>
        <w:rPr>
          <w:w w:val="105"/>
        </w:rPr>
        <w:t>under</w:t>
      </w:r>
      <w:r>
        <w:rPr>
          <w:spacing w:val="16"/>
          <w:w w:val="105"/>
        </w:rPr>
        <w:t> </w:t>
      </w:r>
      <w:r>
        <w:rPr>
          <w:w w:val="105"/>
        </w:rPr>
        <w:t>the</w:t>
      </w:r>
      <w:r>
        <w:rPr>
          <w:spacing w:val="16"/>
          <w:w w:val="105"/>
        </w:rPr>
        <w:t> </w:t>
      </w:r>
      <w:r>
        <w:rPr>
          <w:w w:val="105"/>
        </w:rPr>
        <w:t>assumption</w:t>
      </w:r>
      <w:r>
        <w:rPr>
          <w:spacing w:val="16"/>
          <w:w w:val="105"/>
        </w:rPr>
        <w:t> </w:t>
      </w:r>
      <w:r>
        <w:rPr>
          <w:w w:val="105"/>
        </w:rPr>
        <w:t>that</w:t>
      </w:r>
      <w:r>
        <w:rPr>
          <w:spacing w:val="16"/>
          <w:w w:val="105"/>
        </w:rPr>
        <w:t> </w:t>
      </w:r>
      <w:r>
        <w:rPr>
          <w:rFonts w:ascii="Georgia" w:hAnsi="Georgia"/>
          <w:i/>
          <w:w w:val="105"/>
        </w:rPr>
        <w:t>σ</w:t>
      </w:r>
      <w:r>
        <w:rPr>
          <w:w w:val="105"/>
        </w:rPr>
        <w:t>(0)</w:t>
      </w:r>
      <w:r>
        <w:rPr>
          <w:spacing w:val="5"/>
          <w:w w:val="105"/>
        </w:rPr>
        <w:t> </w:t>
      </w:r>
      <w:r>
        <w:rPr>
          <w:rFonts w:ascii="Symbola" w:hAnsi="Symbola"/>
          <w:w w:val="105"/>
        </w:rPr>
        <w:t>/</w:t>
      </w:r>
      <w:r>
        <w:rPr>
          <w:w w:val="105"/>
        </w:rPr>
        <w:t>=</w:t>
      </w:r>
      <w:r>
        <w:rPr>
          <w:spacing w:val="4"/>
          <w:w w:val="105"/>
        </w:rPr>
        <w:t> </w:t>
      </w:r>
      <w:r>
        <w:rPr>
          <w:spacing w:val="-7"/>
          <w:w w:val="105"/>
        </w:rPr>
        <w:t>0,</w:t>
      </w:r>
    </w:p>
    <w:p>
      <w:pPr>
        <w:spacing w:after="0"/>
        <w:jc w:val="both"/>
        <w:sectPr>
          <w:type w:val="continuous"/>
          <w:pgSz w:w="12240" w:h="15840"/>
          <w:pgMar w:header="890" w:footer="862" w:top="760" w:bottom="1020" w:left="1720" w:right="1660"/>
        </w:sectPr>
      </w:pPr>
    </w:p>
    <w:p>
      <w:pPr>
        <w:spacing w:line="208" w:lineRule="auto" w:before="0"/>
        <w:ind w:left="0" w:right="0" w:firstLine="0"/>
        <w:jc w:val="right"/>
        <w:rPr>
          <w:rFonts w:ascii="DejaVu Serif Condensed" w:hAnsi="DejaVu Serif Condensed"/>
          <w:sz w:val="16"/>
        </w:rPr>
      </w:pPr>
      <w:r>
        <w:rPr/>
        <mc:AlternateContent>
          <mc:Choice Requires="wps">
            <w:drawing>
              <wp:anchor distT="0" distB="0" distL="0" distR="0" allowOverlap="1" layoutInCell="1" locked="0" behindDoc="1" simplePos="0" relativeHeight="484905984">
                <wp:simplePos x="0" y="0"/>
                <wp:positionH relativeFrom="page">
                  <wp:posOffset>3481273</wp:posOffset>
                </wp:positionH>
                <wp:positionV relativeFrom="paragraph">
                  <wp:posOffset>118204</wp:posOffset>
                </wp:positionV>
                <wp:extent cx="90170" cy="635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4.115997pt;margin-top:9.307438pt;width:7.083pt;height:.486pt;mso-position-horizontal-relative:page;mso-position-vertical-relative:paragraph;z-index:-18410496" id="docshape156" filled="true" fillcolor="#000000" stroked="false">
                <v:fill type="solid"/>
                <w10:wrap type="none"/>
              </v:rect>
            </w:pict>
          </mc:Fallback>
        </mc:AlternateContent>
      </w:r>
      <w:r>
        <w:rPr>
          <w:rFonts w:ascii="Symbola" w:hAnsi="Symbola"/>
          <w:spacing w:val="-5"/>
          <w:w w:val="105"/>
          <w:sz w:val="24"/>
        </w:rPr>
        <w:t>√</w:t>
      </w:r>
      <w:r>
        <w:rPr>
          <w:rFonts w:ascii="Georgia" w:hAnsi="Georgia"/>
          <w:i/>
          <w:spacing w:val="-5"/>
          <w:w w:val="105"/>
          <w:position w:val="-17"/>
          <w:sz w:val="24"/>
        </w:rPr>
        <w:t>σ</w:t>
      </w:r>
      <w:r>
        <w:rPr>
          <w:rFonts w:ascii="DejaVu Serif Condensed" w:hAnsi="DejaVu Serif Condensed"/>
          <w:spacing w:val="-5"/>
          <w:w w:val="105"/>
          <w:position w:val="-3"/>
          <w:sz w:val="16"/>
        </w:rPr>
        <w:t>'</w:t>
      </w:r>
    </w:p>
    <w:p>
      <w:pPr>
        <w:spacing w:line="136" w:lineRule="auto" w:before="37"/>
        <w:ind w:left="864" w:right="0" w:firstLine="0"/>
        <w:jc w:val="left"/>
        <w:rPr>
          <w:rFonts w:ascii="DejaVu Serif Condensed" w:hAnsi="DejaVu Serif Condensed"/>
          <w:sz w:val="16"/>
        </w:rPr>
      </w:pPr>
      <w:r>
        <w:rPr/>
        <w:br w:type="column"/>
      </w:r>
      <w:r>
        <w:rPr>
          <w:rFonts w:ascii="Georgia" w:hAnsi="Georgia"/>
          <w:i/>
          <w:spacing w:val="-5"/>
          <w:w w:val="105"/>
          <w:position w:val="-8"/>
          <w:sz w:val="24"/>
        </w:rPr>
        <w:t>σ</w:t>
      </w:r>
      <w:r>
        <w:rPr>
          <w:rFonts w:ascii="DejaVu Serif Condensed" w:hAnsi="DejaVu Serif Condensed"/>
          <w:spacing w:val="-5"/>
          <w:w w:val="105"/>
          <w:sz w:val="16"/>
        </w:rPr>
        <w:t>'</w:t>
      </w:r>
    </w:p>
    <w:p>
      <w:pPr>
        <w:pStyle w:val="BodyText"/>
        <w:spacing w:line="417" w:lineRule="exact"/>
        <w:ind w:left="36"/>
        <w:rPr>
          <w:rFonts w:ascii="Georgia" w:hAnsi="Georgia"/>
          <w:i/>
        </w:rPr>
      </w:pPr>
      <w:r>
        <w:rPr/>
        <mc:AlternateContent>
          <mc:Choice Requires="wps">
            <w:drawing>
              <wp:anchor distT="0" distB="0" distL="0" distR="0" allowOverlap="1" layoutInCell="1" locked="0" behindDoc="1" simplePos="0" relativeHeight="484906496">
                <wp:simplePos x="0" y="0"/>
                <wp:positionH relativeFrom="page">
                  <wp:posOffset>3821658</wp:posOffset>
                </wp:positionH>
                <wp:positionV relativeFrom="paragraph">
                  <wp:posOffset>65592</wp:posOffset>
                </wp:positionV>
                <wp:extent cx="831850" cy="5715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831850" cy="57150"/>
                        </a:xfrm>
                        <a:custGeom>
                          <a:avLst/>
                          <a:gdLst/>
                          <a:ahLst/>
                          <a:cxnLst/>
                          <a:rect l="l" t="t" r="r" b="b"/>
                          <a:pathLst>
                            <a:path w="831850" h="57150">
                              <a:moveTo>
                                <a:pt x="432346" y="30480"/>
                              </a:moveTo>
                              <a:lnTo>
                                <a:pt x="152412" y="30480"/>
                              </a:lnTo>
                              <a:lnTo>
                                <a:pt x="152412" y="36652"/>
                              </a:lnTo>
                              <a:lnTo>
                                <a:pt x="432346" y="36652"/>
                              </a:lnTo>
                              <a:lnTo>
                                <a:pt x="432346" y="30480"/>
                              </a:lnTo>
                              <a:close/>
                            </a:path>
                            <a:path w="831850" h="57150">
                              <a:moveTo>
                                <a:pt x="831469" y="0"/>
                              </a:moveTo>
                              <a:lnTo>
                                <a:pt x="0" y="0"/>
                              </a:lnTo>
                              <a:lnTo>
                                <a:pt x="0" y="6172"/>
                              </a:lnTo>
                              <a:lnTo>
                                <a:pt x="831469" y="6172"/>
                              </a:lnTo>
                              <a:lnTo>
                                <a:pt x="831469" y="0"/>
                              </a:lnTo>
                              <a:close/>
                            </a:path>
                            <a:path w="831850" h="57150">
                              <a:moveTo>
                                <a:pt x="831684" y="50800"/>
                              </a:moveTo>
                              <a:lnTo>
                                <a:pt x="741730" y="50800"/>
                              </a:lnTo>
                              <a:lnTo>
                                <a:pt x="741730" y="56972"/>
                              </a:lnTo>
                              <a:lnTo>
                                <a:pt x="831684" y="56972"/>
                              </a:lnTo>
                              <a:lnTo>
                                <a:pt x="831684" y="508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0.917999pt;margin-top:5.16474pt;width:65.5pt;height:4.5pt;mso-position-horizontal-relative:page;mso-position-vertical-relative:paragraph;z-index:-18409984" id="docshape157" coordorigin="6018,103" coordsize="1310,90" path="m6699,151l6258,151,6258,161,6699,161,6699,151xm7328,103l6018,103,6018,113,7328,113,7328,103xm7328,183l7186,183,7186,193,7328,193,7328,183xe" filled="true" fillcolor="#000000" stroked="false">
                <v:path arrowok="t"/>
                <v:fill type="solid"/>
                <w10:wrap type="none"/>
              </v:shape>
            </w:pict>
          </mc:Fallback>
        </mc:AlternateContent>
      </w:r>
      <w:r>
        <w:rPr>
          <w:w w:val="120"/>
          <w:position w:val="20"/>
        </w:rPr>
        <w:t>=</w:t>
      </w:r>
      <w:r>
        <w:rPr>
          <w:spacing w:val="42"/>
          <w:w w:val="120"/>
          <w:position w:val="20"/>
        </w:rPr>
        <w:t> </w:t>
      </w:r>
      <w:r>
        <w:rPr>
          <w:rFonts w:ascii="Arial" w:hAnsi="Arial"/>
          <w:w w:val="120"/>
          <w:position w:val="20"/>
        </w:rPr>
        <w:t>√</w:t>
      </w:r>
      <w:r>
        <w:rPr>
          <w:rFonts w:ascii="Georgia" w:hAnsi="Georgia"/>
          <w:i/>
          <w:w w:val="120"/>
        </w:rPr>
        <w:t>σ</w:t>
      </w:r>
      <w:r>
        <w:rPr>
          <w:w w:val="120"/>
        </w:rPr>
        <w:t>(0)</w:t>
      </w:r>
      <w:r>
        <w:rPr>
          <w:spacing w:val="-5"/>
          <w:w w:val="120"/>
        </w:rPr>
        <w:t> </w:t>
      </w:r>
      <w:r>
        <w:rPr>
          <w:w w:val="120"/>
        </w:rPr>
        <w:t>+</w:t>
      </w:r>
      <w:r>
        <w:rPr>
          <w:spacing w:val="-5"/>
          <w:w w:val="120"/>
        </w:rPr>
        <w:t> </w:t>
      </w:r>
      <w:r>
        <w:rPr>
          <w:rFonts w:ascii="Symbola" w:hAnsi="Symbola"/>
          <w:spacing w:val="-5"/>
          <w:w w:val="120"/>
          <w:position w:val="17"/>
        </w:rPr>
        <w:t>√</w:t>
      </w:r>
      <w:r>
        <w:rPr>
          <w:rFonts w:ascii="Georgia" w:hAnsi="Georgia"/>
          <w:i/>
          <w:spacing w:val="-5"/>
          <w:w w:val="120"/>
        </w:rPr>
        <w:t>σ</w:t>
      </w:r>
    </w:p>
    <w:p>
      <w:pPr>
        <w:spacing w:after="0" w:line="417" w:lineRule="exact"/>
        <w:rPr>
          <w:rFonts w:ascii="Georgia" w:hAnsi="Georgia"/>
        </w:rPr>
        <w:sectPr>
          <w:type w:val="continuous"/>
          <w:pgSz w:w="12240" w:h="15840"/>
          <w:pgMar w:header="890" w:footer="862" w:top="760" w:bottom="1020" w:left="1720" w:right="1660"/>
          <w:cols w:num="2" w:equalWidth="0">
            <w:col w:w="3950" w:space="40"/>
            <w:col w:w="4870"/>
          </w:cols>
        </w:sectPr>
      </w:pPr>
    </w:p>
    <w:p>
      <w:pPr>
        <w:pStyle w:val="BodyText"/>
        <w:tabs>
          <w:tab w:pos="3514" w:val="left" w:leader="none"/>
        </w:tabs>
        <w:spacing w:line="252" w:lineRule="auto" w:before="80"/>
        <w:ind w:right="555"/>
      </w:pPr>
      <w:r>
        <w:rPr/>
        <mc:AlternateContent>
          <mc:Choice Requires="wps">
            <w:drawing>
              <wp:anchor distT="0" distB="0" distL="0" distR="0" allowOverlap="1" layoutInCell="1" locked="0" behindDoc="0" simplePos="0" relativeHeight="15800832">
                <wp:simplePos x="0" y="0"/>
                <wp:positionH relativeFrom="page">
                  <wp:posOffset>3323793</wp:posOffset>
                </wp:positionH>
                <wp:positionV relativeFrom="paragraph">
                  <wp:posOffset>261702</wp:posOffset>
                </wp:positionV>
                <wp:extent cx="90170" cy="635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1.716003pt;margin-top:20.606478pt;width:7.083pt;height:.486pt;mso-position-horizontal-relative:page;mso-position-vertical-relative:paragraph;z-index:15800832" id="docshape15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10080">
                <wp:simplePos x="0" y="0"/>
                <wp:positionH relativeFrom="page">
                  <wp:posOffset>3197536</wp:posOffset>
                </wp:positionH>
                <wp:positionV relativeFrom="paragraph">
                  <wp:posOffset>153697</wp:posOffset>
                </wp:positionV>
                <wp:extent cx="127000" cy="25971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270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51.77449pt;margin-top:12.102156pt;width:10pt;height:20.45pt;mso-position-horizontal-relative:page;mso-position-vertical-relative:paragraph;z-index:-18406400" type="#_x0000_t202" id="docshape159"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And</w:t>
      </w:r>
      <w:r>
        <w:rPr>
          <w:spacing w:val="22"/>
          <w:w w:val="105"/>
        </w:rPr>
        <w:t> </w:t>
      </w:r>
      <w:r>
        <w:rPr>
          <w:w w:val="105"/>
        </w:rPr>
        <w:t>so</w:t>
      </w:r>
      <w:r>
        <w:rPr>
          <w:spacing w:val="22"/>
          <w:w w:val="105"/>
        </w:rPr>
        <w:t> </w:t>
      </w:r>
      <w:r>
        <w:rPr>
          <w:w w:val="105"/>
        </w:rPr>
        <w:t>we</w:t>
      </w:r>
      <w:r>
        <w:rPr>
          <w:spacing w:val="22"/>
          <w:w w:val="105"/>
        </w:rPr>
        <w:t> </w:t>
      </w:r>
      <w:r>
        <w:rPr>
          <w:w w:val="105"/>
        </w:rPr>
        <w:t>arrive</w:t>
      </w:r>
      <w:r>
        <w:rPr>
          <w:spacing w:val="22"/>
          <w:w w:val="105"/>
        </w:rPr>
        <w:t> </w:t>
      </w:r>
      <w:r>
        <w:rPr>
          <w:w w:val="105"/>
        </w:rPr>
        <w:t>at</w:t>
      </w:r>
      <w:r>
        <w:rPr>
          <w:spacing w:val="22"/>
          <w:w w:val="105"/>
        </w:rPr>
        <w:t> </w:t>
      </w:r>
      <w:r>
        <w:rPr>
          <w:w w:val="105"/>
        </w:rPr>
        <w:t>the</w:t>
      </w:r>
      <w:r>
        <w:rPr>
          <w:spacing w:val="22"/>
          <w:w w:val="105"/>
        </w:rPr>
        <w:t> </w:t>
      </w:r>
      <w:r>
        <w:rPr>
          <w:w w:val="105"/>
        </w:rPr>
        <w:t>following</w:t>
      </w:r>
      <w:r>
        <w:rPr>
          <w:spacing w:val="22"/>
          <w:w w:val="105"/>
        </w:rPr>
        <w:t> </w:t>
      </w:r>
      <w:r>
        <w:rPr>
          <w:w w:val="105"/>
        </w:rPr>
        <w:t>behavioural</w:t>
      </w:r>
      <w:r>
        <w:rPr>
          <w:spacing w:val="22"/>
          <w:w w:val="105"/>
        </w:rPr>
        <w:t> </w:t>
      </w:r>
      <w:r>
        <w:rPr>
          <w:w w:val="105"/>
        </w:rPr>
        <w:t>differential</w:t>
      </w:r>
      <w:r>
        <w:rPr>
          <w:spacing w:val="22"/>
          <w:w w:val="105"/>
        </w:rPr>
        <w:t> </w:t>
      </w:r>
      <w:r>
        <w:rPr>
          <w:w w:val="105"/>
        </w:rPr>
        <w:t>equation.</w:t>
      </w:r>
      <w:r>
        <w:rPr>
          <w:spacing w:val="79"/>
          <w:w w:val="105"/>
        </w:rPr>
        <w:t> </w:t>
      </w:r>
      <w:r>
        <w:rPr>
          <w:w w:val="105"/>
        </w:rPr>
        <w:t>For</w:t>
      </w:r>
      <w:r>
        <w:rPr>
          <w:w w:val="105"/>
        </w:rPr>
        <w:t> all </w:t>
      </w:r>
      <w:r>
        <w:rPr/>
        <w:t>streams</w:t>
      </w:r>
      <w:r>
        <w:rPr>
          <w:spacing w:val="32"/>
        </w:rPr>
        <w:t> </w:t>
      </w:r>
      <w:r>
        <w:rPr>
          <w:rFonts w:ascii="Georgia" w:hAnsi="Georgia"/>
          <w:i/>
        </w:rPr>
        <w:t>σ</w:t>
      </w:r>
      <w:r>
        <w:rPr>
          <w:rFonts w:ascii="Georgia" w:hAnsi="Georgia"/>
          <w:i/>
          <w:spacing w:val="45"/>
        </w:rPr>
        <w:t> </w:t>
      </w:r>
      <w:r>
        <w:rPr/>
        <w:t>with</w:t>
      </w:r>
      <w:r>
        <w:rPr>
          <w:spacing w:val="33"/>
        </w:rPr>
        <w:t> </w:t>
      </w:r>
      <w:r>
        <w:rPr>
          <w:rFonts w:ascii="Georgia" w:hAnsi="Georgia"/>
          <w:i/>
        </w:rPr>
        <w:t>σ</w:t>
      </w:r>
      <w:r>
        <w:rPr/>
        <w:t>(0)</w:t>
      </w:r>
      <w:r>
        <w:rPr>
          <w:spacing w:val="-7"/>
        </w:rPr>
        <w:t> </w:t>
      </w:r>
      <w:r>
        <w:rPr>
          <w:rFonts w:ascii="Georgia" w:hAnsi="Georgia"/>
          <w:i/>
        </w:rPr>
        <w:t>&gt;</w:t>
      </w:r>
      <w:r>
        <w:rPr>
          <w:rFonts w:ascii="Georgia" w:hAnsi="Georgia"/>
          <w:i/>
          <w:spacing w:val="-4"/>
        </w:rPr>
        <w:t> </w:t>
      </w:r>
      <w:r>
        <w:rPr/>
        <w:t>0,</w:t>
      </w:r>
      <w:r>
        <w:rPr>
          <w:spacing w:val="32"/>
        </w:rPr>
        <w:t> </w:t>
      </w:r>
      <w:r>
        <w:rPr>
          <w:spacing w:val="-5"/>
        </w:rPr>
        <w:t>let</w:t>
      </w:r>
      <w:r>
        <w:rPr/>
        <w:tab/>
      </w:r>
      <w:r>
        <w:rPr>
          <w:rFonts w:ascii="Georgia" w:hAnsi="Georgia"/>
          <w:i/>
        </w:rPr>
        <w:t>σ</w:t>
      </w:r>
      <w:r>
        <w:rPr>
          <w:rFonts w:ascii="Georgia" w:hAnsi="Georgia"/>
          <w:i/>
          <w:spacing w:val="45"/>
        </w:rPr>
        <w:t> </w:t>
      </w:r>
      <w:r>
        <w:rPr/>
        <w:t>be</w:t>
      </w:r>
      <w:r>
        <w:rPr>
          <w:spacing w:val="33"/>
        </w:rPr>
        <w:t> </w:t>
      </w:r>
      <w:r>
        <w:rPr/>
        <w:t>the</w:t>
      </w:r>
      <w:r>
        <w:rPr>
          <w:spacing w:val="32"/>
        </w:rPr>
        <w:t> </w:t>
      </w:r>
      <w:r>
        <w:rPr/>
        <w:t>unique</w:t>
      </w:r>
      <w:r>
        <w:rPr>
          <w:spacing w:val="33"/>
        </w:rPr>
        <w:t> </w:t>
      </w:r>
      <w:r>
        <w:rPr/>
        <w:t>stream</w:t>
      </w:r>
      <w:r>
        <w:rPr>
          <w:spacing w:val="33"/>
        </w:rPr>
        <w:t> </w:t>
      </w:r>
      <w:r>
        <w:rPr/>
        <w:t>satisfying</w:t>
      </w:r>
      <w:r>
        <w:rPr>
          <w:spacing w:val="33"/>
        </w:rPr>
        <w:t> </w:t>
      </w:r>
      <w:r>
        <w:rPr/>
        <w:t>the</w:t>
      </w:r>
      <w:r>
        <w:rPr>
          <w:spacing w:val="33"/>
        </w:rPr>
        <w:t> </w:t>
      </w:r>
      <w:r>
        <w:rPr>
          <w:spacing w:val="-2"/>
        </w:rPr>
        <w:t>following</w:t>
      </w:r>
    </w:p>
    <w:p>
      <w:pPr>
        <w:spacing w:after="0" w:line="252" w:lineRule="auto"/>
        <w:sectPr>
          <w:type w:val="continuous"/>
          <w:pgSz w:w="12240" w:h="15840"/>
          <w:pgMar w:header="890" w:footer="862" w:top="760" w:bottom="1020" w:left="1720" w:right="1660"/>
        </w:sectPr>
      </w:pPr>
    </w:p>
    <w:p>
      <w:pPr>
        <w:pStyle w:val="BodyText"/>
        <w:spacing w:before="47"/>
        <w:ind w:left="0"/>
      </w:pPr>
    </w:p>
    <w:p>
      <w:pPr>
        <w:pStyle w:val="BodyText"/>
        <w:spacing w:before="1"/>
      </w:pPr>
      <w:r>
        <w:rPr>
          <w:spacing w:val="-2"/>
          <w:w w:val="105"/>
        </w:rPr>
        <w:t>equation:</w:t>
      </w:r>
    </w:p>
    <w:p>
      <w:pPr>
        <w:pStyle w:val="BodyText"/>
        <w:spacing w:before="3"/>
        <w:ind w:left="0"/>
        <w:rPr>
          <w:sz w:val="10"/>
        </w:rPr>
      </w:pPr>
    </w:p>
    <w:tbl>
      <w:tblPr>
        <w:tblW w:w="0" w:type="auto"/>
        <w:jc w:val="left"/>
        <w:tblInd w:w="1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874"/>
      </w:tblGrid>
      <w:tr>
        <w:trPr>
          <w:trHeight w:val="430" w:hRule="atLeast"/>
        </w:trPr>
        <w:tc>
          <w:tcPr>
            <w:tcW w:w="3556" w:type="dxa"/>
          </w:tcPr>
          <w:p>
            <w:pPr>
              <w:pStyle w:val="TableParagraph"/>
              <w:spacing w:before="77"/>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1874" w:type="dxa"/>
          </w:tcPr>
          <w:p>
            <w:pPr>
              <w:pStyle w:val="TableParagraph"/>
              <w:spacing w:before="77"/>
              <w:ind w:left="114"/>
              <w:rPr>
                <w:sz w:val="24"/>
              </w:rPr>
            </w:pPr>
            <w:r>
              <w:rPr>
                <w:w w:val="105"/>
                <w:sz w:val="24"/>
              </w:rPr>
              <w:t>initial</w:t>
            </w:r>
            <w:r>
              <w:rPr>
                <w:spacing w:val="14"/>
                <w:w w:val="105"/>
                <w:sz w:val="24"/>
              </w:rPr>
              <w:t> </w:t>
            </w:r>
            <w:r>
              <w:rPr>
                <w:spacing w:val="-4"/>
                <w:w w:val="105"/>
                <w:sz w:val="24"/>
              </w:rPr>
              <w:t>value</w:t>
            </w:r>
          </w:p>
        </w:tc>
      </w:tr>
      <w:tr>
        <w:trPr>
          <w:trHeight w:val="506" w:hRule="atLeast"/>
        </w:trPr>
        <w:tc>
          <w:tcPr>
            <w:tcW w:w="3556" w:type="dxa"/>
          </w:tcPr>
          <w:p>
            <w:pPr>
              <w:pStyle w:val="TableParagraph"/>
              <w:spacing w:line="263" w:lineRule="exact" w:before="0"/>
              <w:rPr>
                <w:rFonts w:ascii="Abydos" w:hAnsi="Abydos"/>
                <w:sz w:val="12"/>
              </w:rPr>
            </w:pPr>
            <w:r>
              <w:rPr/>
              <mc:AlternateContent>
                <mc:Choice Requires="wps">
                  <w:drawing>
                    <wp:anchor distT="0" distB="0" distL="0" distR="0" allowOverlap="1" layoutInCell="1" locked="0" behindDoc="1" simplePos="0" relativeHeight="484912640">
                      <wp:simplePos x="0" y="0"/>
                      <wp:positionH relativeFrom="column">
                        <wp:posOffset>201910</wp:posOffset>
                      </wp:positionH>
                      <wp:positionV relativeFrom="paragraph">
                        <wp:posOffset>77057</wp:posOffset>
                      </wp:positionV>
                      <wp:extent cx="90170" cy="635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90170" cy="6350"/>
                                <a:chExt cx="90170" cy="6350"/>
                              </a:xfrm>
                            </wpg:grpSpPr>
                            <wps:wsp>
                              <wps:cNvPr id="162" name="Graphic 162"/>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8985pt;margin-top:6.0675pt;width:7.1pt;height:.5pt;mso-position-horizontal-relative:column;mso-position-vertical-relative:paragraph;z-index:-18403840" id="docshapegroup160" coordorigin="318,121" coordsize="142,10">
                      <v:rect style="position:absolute;left:317;top:121;width:142;height:10" id="docshape161" filled="true" fillcolor="#000000" stroked="false">
                        <v:fill type="solid"/>
                      </v:rect>
                      <w10:wrap type="none"/>
                    </v:group>
                  </w:pict>
                </mc:Fallback>
              </mc:AlternateContent>
            </w:r>
            <w:r>
              <w:rPr>
                <w:rFonts w:ascii="Symbola" w:hAnsi="Symbola"/>
                <w:w w:val="115"/>
                <w:position w:val="17"/>
                <w:sz w:val="24"/>
              </w:rPr>
              <w:t>√</w:t>
            </w:r>
            <w:r>
              <w:rPr>
                <w:rFonts w:ascii="Georgia" w:hAnsi="Georgia"/>
                <w:i/>
                <w:w w:val="115"/>
                <w:sz w:val="24"/>
              </w:rPr>
              <w:t>σ</w:t>
            </w:r>
            <w:r>
              <w:rPr>
                <w:rFonts w:ascii="DejaVu Serif Condensed" w:hAnsi="DejaVu Serif Condensed"/>
                <w:w w:val="115"/>
                <w:sz w:val="24"/>
                <w:vertAlign w:val="superscript"/>
              </w:rPr>
              <w:t>'</w:t>
            </w:r>
            <w:r>
              <w:rPr>
                <w:rFonts w:ascii="DejaVu Serif Condensed" w:hAnsi="DejaVu Serif Condensed"/>
                <w:spacing w:val="-16"/>
                <w:w w:val="115"/>
                <w:sz w:val="24"/>
                <w:vertAlign w:val="baseline"/>
              </w:rPr>
              <w:t> </w:t>
            </w:r>
            <w:r>
              <w:rPr>
                <w:w w:val="115"/>
                <w:sz w:val="24"/>
                <w:vertAlign w:val="baseline"/>
              </w:rPr>
              <w:t>=</w:t>
            </w:r>
            <w:r>
              <w:rPr>
                <w:spacing w:val="7"/>
                <w:w w:val="115"/>
                <w:sz w:val="24"/>
                <w:vertAlign w:val="baseline"/>
              </w:rPr>
              <w:t> </w:t>
            </w:r>
            <w:r>
              <w:rPr>
                <w:rFonts w:ascii="Symbola" w:hAnsi="Symbola"/>
                <w:w w:val="115"/>
                <w:position w:val="3"/>
                <w:sz w:val="24"/>
                <w:vertAlign w:val="baseline"/>
              </w:rPr>
              <w:t>√</w:t>
            </w:r>
            <w:r>
              <w:rPr>
                <w:rFonts w:ascii="Symbola" w:hAnsi="Symbola"/>
                <w:spacing w:val="73"/>
                <w:w w:val="115"/>
                <w:position w:val="3"/>
                <w:sz w:val="24"/>
                <w:vertAlign w:val="baseline"/>
              </w:rPr>
              <w:t> </w:t>
            </w:r>
            <w:r>
              <w:rPr>
                <w:rFonts w:ascii="Georgia" w:hAnsi="Georgia"/>
                <w:i/>
                <w:spacing w:val="-5"/>
                <w:w w:val="115"/>
                <w:position w:val="9"/>
                <w:sz w:val="16"/>
                <w:vertAlign w:val="baseline"/>
              </w:rPr>
              <w:t>σ</w:t>
            </w:r>
            <w:r>
              <w:rPr>
                <w:rFonts w:ascii="Abydos" w:hAnsi="Abydos"/>
                <w:spacing w:val="-5"/>
                <w:w w:val="115"/>
                <w:position w:val="15"/>
                <w:sz w:val="12"/>
                <w:vertAlign w:val="baseline"/>
              </w:rPr>
              <w:t>'</w:t>
            </w:r>
          </w:p>
          <w:p>
            <w:pPr>
              <w:pStyle w:val="TableParagraph"/>
              <w:spacing w:before="0"/>
              <w:ind w:left="1053"/>
              <w:rPr>
                <w:rFonts w:ascii="Georgia" w:hAnsi="Georgia"/>
                <w:i/>
                <w:sz w:val="16"/>
              </w:rPr>
            </w:pPr>
            <w:r>
              <w:rPr/>
              <mc:AlternateContent>
                <mc:Choice Requires="wps">
                  <w:drawing>
                    <wp:anchor distT="0" distB="0" distL="0" distR="0" allowOverlap="1" layoutInCell="1" locked="0" behindDoc="1" simplePos="0" relativeHeight="484913152">
                      <wp:simplePos x="0" y="0"/>
                      <wp:positionH relativeFrom="column">
                        <wp:posOffset>542296</wp:posOffset>
                      </wp:positionH>
                      <wp:positionV relativeFrom="paragraph">
                        <wp:posOffset>44705</wp:posOffset>
                      </wp:positionV>
                      <wp:extent cx="568325" cy="52069"/>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568325" cy="52069"/>
                                <a:chExt cx="568325" cy="52069"/>
                              </a:xfrm>
                            </wpg:grpSpPr>
                            <wps:wsp>
                              <wps:cNvPr id="164" name="Graphic 164"/>
                              <wps:cNvSpPr/>
                              <wps:spPr>
                                <a:xfrm>
                                  <a:off x="0" y="0"/>
                                  <a:ext cx="568325" cy="52069"/>
                                </a:xfrm>
                                <a:custGeom>
                                  <a:avLst/>
                                  <a:gdLst/>
                                  <a:ahLst/>
                                  <a:cxnLst/>
                                  <a:rect l="l" t="t" r="r" b="b"/>
                                  <a:pathLst>
                                    <a:path w="568325" h="52069">
                                      <a:moveTo>
                                        <a:pt x="329552" y="17780"/>
                                      </a:moveTo>
                                      <a:lnTo>
                                        <a:pt x="127000" y="17780"/>
                                      </a:lnTo>
                                      <a:lnTo>
                                        <a:pt x="127000" y="23952"/>
                                      </a:lnTo>
                                      <a:lnTo>
                                        <a:pt x="329552" y="23952"/>
                                      </a:lnTo>
                                      <a:lnTo>
                                        <a:pt x="329552" y="17780"/>
                                      </a:lnTo>
                                      <a:close/>
                                    </a:path>
                                    <a:path w="568325" h="52069">
                                      <a:moveTo>
                                        <a:pt x="567537" y="0"/>
                                      </a:moveTo>
                                      <a:lnTo>
                                        <a:pt x="0" y="0"/>
                                      </a:lnTo>
                                      <a:lnTo>
                                        <a:pt x="0" y="6172"/>
                                      </a:lnTo>
                                      <a:lnTo>
                                        <a:pt x="567537" y="6172"/>
                                      </a:lnTo>
                                      <a:lnTo>
                                        <a:pt x="567537" y="0"/>
                                      </a:lnTo>
                                      <a:close/>
                                    </a:path>
                                    <a:path w="568325" h="52069">
                                      <a:moveTo>
                                        <a:pt x="568096" y="47320"/>
                                      </a:moveTo>
                                      <a:lnTo>
                                        <a:pt x="502945" y="47320"/>
                                      </a:lnTo>
                                      <a:lnTo>
                                        <a:pt x="502945" y="51892"/>
                                      </a:lnTo>
                                      <a:lnTo>
                                        <a:pt x="568096" y="51892"/>
                                      </a:lnTo>
                                      <a:lnTo>
                                        <a:pt x="568096" y="4732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7005pt;margin-top:3.520089pt;width:44.75pt;height:4.1pt;mso-position-horizontal-relative:column;mso-position-vertical-relative:paragraph;z-index:-18403328" id="docshapegroup162" coordorigin="854,70" coordsize="895,82">
                      <v:shape style="position:absolute;left:854;top:70;width:895;height:82" id="docshape163" coordorigin="854,70" coordsize="895,82" path="m1373,98l1054,98,1054,108,1373,108,1373,98xm1748,70l854,70,854,80,1748,80,1748,70xm1749,145l1646,145,1646,152,1749,152,1749,145xe" filled="true" fillcolor="#000000" stroked="false">
                        <v:path arrowok="t"/>
                        <v:fill type="solid"/>
                      </v:shape>
                      <w10:wrap type="none"/>
                    </v:group>
                  </w:pict>
                </mc:Fallback>
              </mc:AlternateContent>
            </w:r>
            <w:r>
              <w:rPr>
                <w:rFonts w:ascii="Georgia" w:hAnsi="Georgia"/>
                <w:i/>
                <w:spacing w:val="-2"/>
                <w:w w:val="110"/>
                <w:sz w:val="16"/>
              </w:rPr>
              <w:t>σ</w:t>
            </w:r>
            <w:r>
              <w:rPr>
                <w:rFonts w:ascii="LM Mono Prop 10" w:hAnsi="LM Mono Prop 10"/>
                <w:spacing w:val="-2"/>
                <w:w w:val="110"/>
                <w:sz w:val="16"/>
              </w:rPr>
              <w:t>(0)+</w:t>
            </w:r>
            <w:r>
              <w:rPr>
                <w:rFonts w:ascii="DejaVu Serif Condensed" w:hAnsi="DejaVu Serif Condensed"/>
                <w:spacing w:val="-2"/>
                <w:w w:val="110"/>
                <w:position w:val="12"/>
                <w:sz w:val="16"/>
              </w:rPr>
              <w:t>√</w:t>
            </w:r>
            <w:r>
              <w:rPr>
                <w:rFonts w:ascii="Georgia" w:hAnsi="Georgia"/>
                <w:i/>
                <w:spacing w:val="-2"/>
                <w:w w:val="110"/>
                <w:sz w:val="16"/>
              </w:rPr>
              <w:t>σ</w:t>
            </w:r>
          </w:p>
        </w:tc>
        <w:tc>
          <w:tcPr>
            <w:tcW w:w="1874" w:type="dxa"/>
          </w:tcPr>
          <w:p>
            <w:pPr>
              <w:pStyle w:val="TableParagraph"/>
              <w:spacing w:before="0"/>
              <w:rPr>
                <w:sz w:val="24"/>
              </w:rPr>
            </w:pPr>
            <w:r>
              <w:rPr/>
              <mc:AlternateContent>
                <mc:Choice Requires="wps">
                  <w:drawing>
                    <wp:anchor distT="0" distB="0" distL="0" distR="0" allowOverlap="1" layoutInCell="1" locked="0" behindDoc="1" simplePos="0" relativeHeight="484913664">
                      <wp:simplePos x="0" y="0"/>
                      <wp:positionH relativeFrom="column">
                        <wp:posOffset>201910</wp:posOffset>
                      </wp:positionH>
                      <wp:positionV relativeFrom="paragraph">
                        <wp:posOffset>154595</wp:posOffset>
                      </wp:positionV>
                      <wp:extent cx="90170" cy="635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90170" cy="6350"/>
                                <a:chExt cx="90170" cy="6350"/>
                              </a:xfrm>
                            </wpg:grpSpPr>
                            <wps:wsp>
                              <wps:cNvPr id="166" name="Graphic 166"/>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8985pt;margin-top:12.172853pt;width:7.1pt;height:.5pt;mso-position-horizontal-relative:column;mso-position-vertical-relative:paragraph;z-index:-18402816" id="docshapegroup164" coordorigin="318,243" coordsize="142,10">
                      <v:rect style="position:absolute;left:317;top:243;width:142;height:10" id="docshape165"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4914176">
                      <wp:simplePos x="0" y="0"/>
                      <wp:positionH relativeFrom="column">
                        <wp:posOffset>834409</wp:posOffset>
                      </wp:positionH>
                      <wp:positionV relativeFrom="paragraph">
                        <wp:posOffset>134262</wp:posOffset>
                      </wp:positionV>
                      <wp:extent cx="280035" cy="635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280035" cy="6350"/>
                                <a:chExt cx="280035" cy="6350"/>
                              </a:xfrm>
                            </wpg:grpSpPr>
                            <wps:wsp>
                              <wps:cNvPr id="168" name="Graphic 168"/>
                              <wps:cNvSpPr/>
                              <wps:spPr>
                                <a:xfrm>
                                  <a:off x="0" y="0"/>
                                  <a:ext cx="280035" cy="6350"/>
                                </a:xfrm>
                                <a:custGeom>
                                  <a:avLst/>
                                  <a:gdLst/>
                                  <a:ahLst/>
                                  <a:cxnLst/>
                                  <a:rect l="l" t="t" r="r" b="b"/>
                                  <a:pathLst>
                                    <a:path w="280035" h="6350">
                                      <a:moveTo>
                                        <a:pt x="279933" y="0"/>
                                      </a:moveTo>
                                      <a:lnTo>
                                        <a:pt x="0" y="0"/>
                                      </a:lnTo>
                                      <a:lnTo>
                                        <a:pt x="0" y="6172"/>
                                      </a:lnTo>
                                      <a:lnTo>
                                        <a:pt x="279933" y="6172"/>
                                      </a:lnTo>
                                      <a:lnTo>
                                        <a:pt x="27993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7015pt;margin-top:10.571853pt;width:22.05pt;height:.5pt;mso-position-horizontal-relative:column;mso-position-vertical-relative:paragraph;z-index:-18402304" id="docshapegroup166" coordorigin="1314,211" coordsize="441,10">
                      <v:rect style="position:absolute;left:1314;top:211;width:441;height:10" id="docshape167" filled="true" fillcolor="#000000" stroked="false">
                        <v:fill type="solid"/>
                      </v:rect>
                      <w10:wrap type="none"/>
                    </v:group>
                  </w:pict>
                </mc:Fallback>
              </mc:AlternateContent>
            </w:r>
            <w:r>
              <w:rPr>
                <w:rFonts w:ascii="Symbola" w:hAnsi="Symbola"/>
                <w:w w:val="110"/>
                <w:position w:val="17"/>
                <w:sz w:val="24"/>
              </w:rPr>
              <w:t>√</w:t>
            </w:r>
            <w:r>
              <w:rPr>
                <w:rFonts w:ascii="Georgia" w:hAnsi="Georgia"/>
                <w:i/>
                <w:w w:val="110"/>
                <w:sz w:val="24"/>
              </w:rPr>
              <w:t>σ</w:t>
            </w:r>
            <w:r>
              <w:rPr>
                <w:w w:val="110"/>
                <w:sz w:val="24"/>
              </w:rPr>
              <w:t>(0)</w:t>
            </w:r>
            <w:r>
              <w:rPr>
                <w:spacing w:val="-6"/>
                <w:w w:val="110"/>
                <w:sz w:val="24"/>
              </w:rPr>
              <w:t> </w:t>
            </w:r>
            <w:r>
              <w:rPr>
                <w:w w:val="110"/>
                <w:sz w:val="24"/>
              </w:rPr>
              <w:t>=</w:t>
            </w:r>
            <w:r>
              <w:rPr>
                <w:spacing w:val="-5"/>
                <w:w w:val="110"/>
                <w:sz w:val="24"/>
              </w:rPr>
              <w:t> </w:t>
            </w:r>
            <w:r>
              <w:rPr>
                <w:rFonts w:ascii="Arial" w:hAnsi="Arial"/>
                <w:spacing w:val="-2"/>
                <w:w w:val="110"/>
                <w:position w:val="20"/>
                <w:sz w:val="24"/>
              </w:rPr>
              <w:t>√</w:t>
            </w:r>
            <w:r>
              <w:rPr>
                <w:rFonts w:ascii="Georgia" w:hAnsi="Georgia"/>
                <w:i/>
                <w:spacing w:val="-2"/>
                <w:w w:val="110"/>
                <w:sz w:val="24"/>
              </w:rPr>
              <w:t>σ</w:t>
            </w:r>
            <w:r>
              <w:rPr>
                <w:spacing w:val="-2"/>
                <w:w w:val="110"/>
                <w:sz w:val="24"/>
              </w:rPr>
              <w:t>(0)</w:t>
            </w:r>
          </w:p>
        </w:tc>
      </w:tr>
    </w:tbl>
    <w:p>
      <w:pPr>
        <w:pStyle w:val="BodyText"/>
        <w:spacing w:line="234" w:lineRule="exact" w:before="63"/>
      </w:pPr>
      <w:r>
        <w:rPr>
          <w:w w:val="105"/>
        </w:rPr>
        <w:t>It</w:t>
      </w:r>
      <w:r>
        <w:rPr>
          <w:spacing w:val="9"/>
          <w:w w:val="105"/>
        </w:rPr>
        <w:t> </w:t>
      </w:r>
      <w:r>
        <w:rPr>
          <w:w w:val="105"/>
        </w:rPr>
        <w:t>is</w:t>
      </w:r>
      <w:r>
        <w:rPr>
          <w:spacing w:val="9"/>
          <w:w w:val="105"/>
        </w:rPr>
        <w:t> </w:t>
      </w:r>
      <w:r>
        <w:rPr>
          <w:w w:val="105"/>
        </w:rPr>
        <w:t>an</w:t>
      </w:r>
      <w:r>
        <w:rPr>
          <w:spacing w:val="9"/>
          <w:w w:val="105"/>
        </w:rPr>
        <w:t> </w:t>
      </w:r>
      <w:r>
        <w:rPr>
          <w:w w:val="105"/>
        </w:rPr>
        <w:t>immediate</w:t>
      </w:r>
      <w:r>
        <w:rPr>
          <w:spacing w:val="10"/>
          <w:w w:val="105"/>
        </w:rPr>
        <w:t> </w:t>
      </w:r>
      <w:r>
        <w:rPr>
          <w:w w:val="105"/>
        </w:rPr>
        <w:t>consequence</w:t>
      </w:r>
      <w:r>
        <w:rPr>
          <w:spacing w:val="10"/>
          <w:w w:val="105"/>
        </w:rPr>
        <w:t> </w:t>
      </w:r>
      <w:r>
        <w:rPr>
          <w:w w:val="105"/>
        </w:rPr>
        <w:t>of</w:t>
      </w:r>
      <w:r>
        <w:rPr>
          <w:spacing w:val="9"/>
          <w:w w:val="105"/>
        </w:rPr>
        <w:t> </w:t>
      </w:r>
      <w:r>
        <w:rPr>
          <w:w w:val="105"/>
        </w:rPr>
        <w:t>this</w:t>
      </w:r>
      <w:r>
        <w:rPr>
          <w:spacing w:val="9"/>
          <w:w w:val="105"/>
        </w:rPr>
        <w:t> </w:t>
      </w:r>
      <w:r>
        <w:rPr>
          <w:w w:val="105"/>
        </w:rPr>
        <w:t>definition</w:t>
      </w:r>
      <w:r>
        <w:rPr>
          <w:spacing w:val="9"/>
          <w:w w:val="105"/>
        </w:rPr>
        <w:t> </w:t>
      </w:r>
      <w:r>
        <w:rPr>
          <w:w w:val="105"/>
        </w:rPr>
        <w:t>that,</w:t>
      </w:r>
      <w:r>
        <w:rPr>
          <w:spacing w:val="9"/>
          <w:w w:val="105"/>
        </w:rPr>
        <w:t> </w:t>
      </w:r>
      <w:r>
        <w:rPr>
          <w:spacing w:val="-2"/>
          <w:w w:val="105"/>
        </w:rPr>
        <w:t>indeed,</w:t>
      </w:r>
    </w:p>
    <w:p>
      <w:pPr>
        <w:tabs>
          <w:tab w:pos="3881" w:val="left" w:leader="none"/>
        </w:tabs>
        <w:spacing w:line="445" w:lineRule="exact" w:before="0"/>
        <w:ind w:left="417" w:right="0" w:firstLine="0"/>
        <w:jc w:val="left"/>
        <w:rPr>
          <w:rFonts w:ascii="Georgia" w:hAnsi="Georgia"/>
          <w:i/>
          <w:sz w:val="24"/>
        </w:rPr>
      </w:pPr>
      <w:r>
        <w:rPr/>
        <mc:AlternateContent>
          <mc:Choice Requires="wps">
            <w:drawing>
              <wp:anchor distT="0" distB="0" distL="0" distR="0" allowOverlap="1" layoutInCell="1" locked="0" behindDoc="1" simplePos="0" relativeHeight="484914688">
                <wp:simplePos x="0" y="0"/>
                <wp:positionH relativeFrom="page">
                  <wp:posOffset>3683215</wp:posOffset>
                </wp:positionH>
                <wp:positionV relativeFrom="paragraph">
                  <wp:posOffset>107691</wp:posOffset>
                </wp:positionV>
                <wp:extent cx="90170" cy="635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0.016998pt;margin-top:8.479672pt;width:7.083pt;height:.486pt;mso-position-horizontal-relative:page;mso-position-vertical-relative:paragraph;z-index:-18401792" id="docshape1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15200">
                <wp:simplePos x="0" y="0"/>
                <wp:positionH relativeFrom="page">
                  <wp:posOffset>4085831</wp:posOffset>
                </wp:positionH>
                <wp:positionV relativeFrom="paragraph">
                  <wp:posOffset>107691</wp:posOffset>
                </wp:positionV>
                <wp:extent cx="90170" cy="635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1.718994pt;margin-top:8.479672pt;width:7.083pt;height:.486pt;mso-position-horizontal-relative:page;mso-position-vertical-relative:paragraph;z-index:-18401280" id="docshape169" filled="true" fillcolor="#000000" stroked="false">
                <v:fill type="solid"/>
                <w10:wrap type="none"/>
              </v:rect>
            </w:pict>
          </mc:Fallback>
        </mc:AlternateContent>
      </w:r>
      <w:r>
        <w:rPr>
          <w:spacing w:val="-4"/>
          <w:w w:val="105"/>
          <w:sz w:val="24"/>
        </w:rPr>
        <w:t>(29)</w:t>
      </w:r>
      <w:r>
        <w:rPr>
          <w:sz w:val="24"/>
        </w:rPr>
        <w:tab/>
      </w:r>
      <w:r>
        <w:rPr>
          <w:rFonts w:ascii="Symbola" w:hAnsi="Symbola"/>
          <w:w w:val="105"/>
          <w:position w:val="18"/>
          <w:sz w:val="24"/>
        </w:rPr>
        <w:t>√</w:t>
      </w:r>
      <w:r>
        <w:rPr>
          <w:rFonts w:ascii="Georgia" w:hAnsi="Georgia"/>
          <w:i/>
          <w:w w:val="105"/>
          <w:sz w:val="24"/>
        </w:rPr>
        <w:t>σ</w:t>
      </w:r>
      <w:r>
        <w:rPr>
          <w:rFonts w:ascii="Georgia" w:hAnsi="Georgia"/>
          <w:i/>
          <w:spacing w:val="-4"/>
          <w:w w:val="105"/>
          <w:sz w:val="24"/>
        </w:rPr>
        <w:t> </w:t>
      </w:r>
      <w:r>
        <w:rPr>
          <w:rFonts w:ascii="Symbola" w:hAnsi="Symbola"/>
          <w:w w:val="105"/>
          <w:sz w:val="24"/>
        </w:rPr>
        <w:t>×</w:t>
      </w:r>
      <w:r>
        <w:rPr>
          <w:rFonts w:ascii="Symbola" w:hAnsi="Symbola"/>
          <w:spacing w:val="-12"/>
          <w:w w:val="105"/>
          <w:sz w:val="24"/>
        </w:rPr>
        <w:t> </w:t>
      </w:r>
      <w:r>
        <w:rPr>
          <w:rFonts w:ascii="Symbola" w:hAnsi="Symbola"/>
          <w:w w:val="105"/>
          <w:position w:val="18"/>
          <w:sz w:val="24"/>
        </w:rPr>
        <w:t>√</w:t>
      </w:r>
      <w:r>
        <w:rPr>
          <w:rFonts w:ascii="Georgia" w:hAnsi="Georgia"/>
          <w:i/>
          <w:w w:val="105"/>
          <w:sz w:val="24"/>
        </w:rPr>
        <w:t>σ</w:t>
      </w:r>
      <w:r>
        <w:rPr>
          <w:rFonts w:ascii="Georgia" w:hAnsi="Georgia"/>
          <w:i/>
          <w:spacing w:val="9"/>
          <w:w w:val="105"/>
          <w:sz w:val="24"/>
        </w:rPr>
        <w:t> </w:t>
      </w:r>
      <w:r>
        <w:rPr>
          <w:w w:val="105"/>
          <w:sz w:val="24"/>
        </w:rPr>
        <w:t>=</w:t>
      </w:r>
      <w:r>
        <w:rPr>
          <w:spacing w:val="-1"/>
          <w:w w:val="105"/>
          <w:sz w:val="24"/>
        </w:rPr>
        <w:t> </w:t>
      </w:r>
      <w:r>
        <w:rPr>
          <w:rFonts w:ascii="Georgia" w:hAnsi="Georgia"/>
          <w:i/>
          <w:spacing w:val="-10"/>
          <w:w w:val="105"/>
          <w:sz w:val="24"/>
        </w:rPr>
        <w:t>σ</w:t>
      </w:r>
    </w:p>
    <w:p>
      <w:pPr>
        <w:pStyle w:val="BodyText"/>
        <w:spacing w:before="86"/>
      </w:pPr>
      <w:r>
        <w:rPr>
          <w:w w:val="105"/>
        </w:rPr>
        <w:t>The</w:t>
      </w:r>
      <w:r>
        <w:rPr>
          <w:spacing w:val="-1"/>
          <w:w w:val="105"/>
        </w:rPr>
        <w:t> </w:t>
      </w:r>
      <w:r>
        <w:rPr>
          <w:w w:val="105"/>
        </w:rPr>
        <w:t>following</w:t>
      </w:r>
      <w:r>
        <w:rPr>
          <w:spacing w:val="-1"/>
          <w:w w:val="105"/>
        </w:rPr>
        <w:t> </w:t>
      </w:r>
      <w:r>
        <w:rPr>
          <w:w w:val="105"/>
        </w:rPr>
        <w:t>theorem</w:t>
      </w:r>
      <w:r>
        <w:rPr>
          <w:spacing w:val="-2"/>
          <w:w w:val="105"/>
        </w:rPr>
        <w:t> </w:t>
      </w:r>
      <w:r>
        <w:rPr>
          <w:w w:val="105"/>
        </w:rPr>
        <w:t>expresses a</w:t>
      </w:r>
      <w:r>
        <w:rPr>
          <w:spacing w:val="-2"/>
          <w:w w:val="105"/>
        </w:rPr>
        <w:t> </w:t>
      </w:r>
      <w:r>
        <w:rPr>
          <w:w w:val="105"/>
        </w:rPr>
        <w:t>basic</w:t>
      </w:r>
      <w:r>
        <w:rPr>
          <w:spacing w:val="-1"/>
          <w:w w:val="105"/>
        </w:rPr>
        <w:t> </w:t>
      </w:r>
      <w:r>
        <w:rPr>
          <w:w w:val="105"/>
        </w:rPr>
        <w:t>property</w:t>
      </w:r>
      <w:r>
        <w:rPr>
          <w:spacing w:val="-1"/>
          <w:w w:val="105"/>
        </w:rPr>
        <w:t> </w:t>
      </w:r>
      <w:r>
        <w:rPr>
          <w:w w:val="105"/>
        </w:rPr>
        <w:t>of</w:t>
      </w:r>
      <w:r>
        <w:rPr>
          <w:spacing w:val="-1"/>
          <w:w w:val="105"/>
        </w:rPr>
        <w:t> </w:t>
      </w:r>
      <w:r>
        <w:rPr>
          <w:w w:val="105"/>
        </w:rPr>
        <w:t>square</w:t>
      </w:r>
      <w:r>
        <w:rPr>
          <w:spacing w:val="-1"/>
          <w:w w:val="105"/>
        </w:rPr>
        <w:t> </w:t>
      </w:r>
      <w:r>
        <w:rPr>
          <w:spacing w:val="-2"/>
          <w:w w:val="105"/>
        </w:rPr>
        <w:t>root.</w:t>
      </w:r>
    </w:p>
    <w:p>
      <w:pPr>
        <w:spacing w:line="290" w:lineRule="exact" w:before="122"/>
        <w:ind w:left="417" w:right="0" w:firstLine="0"/>
        <w:jc w:val="left"/>
        <w:rPr>
          <w:rFonts w:ascii="LM Roman 12" w:hAnsi="LM Roman 12"/>
          <w:i/>
          <w:sz w:val="24"/>
        </w:rPr>
      </w:pPr>
      <w:r>
        <w:rPr>
          <w:rFonts w:ascii="LM Roman 7" w:hAnsi="LM Roman 7"/>
          <w:sz w:val="24"/>
        </w:rPr>
        <w:t>Theorem</w:t>
      </w:r>
      <w:r>
        <w:rPr>
          <w:rFonts w:ascii="LM Roman 7" w:hAnsi="LM Roman 7"/>
          <w:spacing w:val="-9"/>
          <w:sz w:val="24"/>
        </w:rPr>
        <w:t> </w:t>
      </w:r>
      <w:r>
        <w:rPr>
          <w:rFonts w:ascii="LM Roman 7" w:hAnsi="LM Roman 7"/>
          <w:sz w:val="24"/>
        </w:rPr>
        <w:t>7.1</w:t>
      </w:r>
      <w:r>
        <w:rPr>
          <w:rFonts w:ascii="LM Roman 7" w:hAnsi="LM Roman 7"/>
          <w:spacing w:val="17"/>
          <w:sz w:val="24"/>
        </w:rPr>
        <w:t> </w:t>
      </w:r>
      <w:r>
        <w:rPr>
          <w:rFonts w:ascii="LM Roman 12" w:hAnsi="LM Roman 12"/>
          <w:i/>
          <w:sz w:val="24"/>
        </w:rPr>
        <w:t>For</w:t>
      </w:r>
      <w:r>
        <w:rPr>
          <w:rFonts w:ascii="LM Roman 12" w:hAnsi="LM Roman 12"/>
          <w:i/>
          <w:spacing w:val="-6"/>
          <w:sz w:val="24"/>
        </w:rPr>
        <w:t> </w:t>
      </w:r>
      <w:r>
        <w:rPr>
          <w:rFonts w:ascii="LM Roman 12" w:hAnsi="LM Roman 12"/>
          <w:i/>
          <w:sz w:val="24"/>
        </w:rPr>
        <w:t>all</w:t>
      </w:r>
      <w:r>
        <w:rPr>
          <w:rFonts w:ascii="LM Roman 12" w:hAnsi="LM Roman 12"/>
          <w:i/>
          <w:spacing w:val="-6"/>
          <w:sz w:val="24"/>
        </w:rPr>
        <w:t> </w:t>
      </w:r>
      <w:r>
        <w:rPr>
          <w:rFonts w:ascii="LM Roman 12" w:hAnsi="LM Roman 12"/>
          <w:i/>
          <w:sz w:val="24"/>
        </w:rPr>
        <w:t>streams</w:t>
      </w:r>
      <w:r>
        <w:rPr>
          <w:rFonts w:ascii="LM Roman 12" w:hAnsi="LM Roman 12"/>
          <w:i/>
          <w:spacing w:val="-6"/>
          <w:sz w:val="24"/>
        </w:rPr>
        <w:t> </w:t>
      </w:r>
      <w:r>
        <w:rPr>
          <w:rFonts w:ascii="Georgia" w:hAnsi="Georgia"/>
          <w:i/>
          <w:sz w:val="24"/>
        </w:rPr>
        <w:t>σ</w:t>
      </w:r>
      <w:r>
        <w:rPr>
          <w:rFonts w:ascii="Georgia" w:hAnsi="Georgia"/>
          <w:i/>
          <w:spacing w:val="28"/>
          <w:sz w:val="24"/>
        </w:rPr>
        <w:t> </w:t>
      </w:r>
      <w:r>
        <w:rPr>
          <w:rFonts w:ascii="LM Roman 12" w:hAnsi="LM Roman 12"/>
          <w:i/>
          <w:sz w:val="24"/>
        </w:rPr>
        <w:t>and</w:t>
      </w:r>
      <w:r>
        <w:rPr>
          <w:rFonts w:ascii="LM Roman 12" w:hAnsi="LM Roman 12"/>
          <w:i/>
          <w:spacing w:val="-6"/>
          <w:sz w:val="24"/>
        </w:rPr>
        <w:t> </w:t>
      </w:r>
      <w:r>
        <w:rPr>
          <w:rFonts w:ascii="Georgia" w:hAnsi="Georgia"/>
          <w:i/>
          <w:sz w:val="24"/>
        </w:rPr>
        <w:t>τ</w:t>
      </w:r>
      <w:r>
        <w:rPr>
          <w:rFonts w:ascii="Georgia" w:hAnsi="Georgia"/>
          <w:i/>
          <w:spacing w:val="44"/>
          <w:sz w:val="24"/>
        </w:rPr>
        <w:t> </w:t>
      </w:r>
      <w:r>
        <w:rPr>
          <w:rFonts w:ascii="LM Roman 12" w:hAnsi="LM Roman 12"/>
          <w:i/>
          <w:sz w:val="24"/>
        </w:rPr>
        <w:t>with</w:t>
      </w:r>
      <w:r>
        <w:rPr>
          <w:rFonts w:ascii="LM Roman 12" w:hAnsi="LM Roman 12"/>
          <w:i/>
          <w:spacing w:val="-6"/>
          <w:sz w:val="24"/>
        </w:rPr>
        <w:t> </w:t>
      </w:r>
      <w:r>
        <w:rPr>
          <w:rFonts w:ascii="Georgia" w:hAnsi="Georgia"/>
          <w:i/>
          <w:sz w:val="24"/>
        </w:rPr>
        <w:t>σ</w:t>
      </w:r>
      <w:r>
        <w:rPr>
          <w:sz w:val="24"/>
        </w:rPr>
        <w:t>(0)</w:t>
      </w:r>
      <w:r>
        <w:rPr>
          <w:spacing w:val="-11"/>
          <w:sz w:val="24"/>
        </w:rPr>
        <w:t> </w:t>
      </w:r>
      <w:r>
        <w:rPr>
          <w:rFonts w:ascii="Georgia" w:hAnsi="Georgia"/>
          <w:i/>
          <w:sz w:val="24"/>
        </w:rPr>
        <w:t>&gt;</w:t>
      </w:r>
      <w:r>
        <w:rPr>
          <w:rFonts w:ascii="Georgia" w:hAnsi="Georgia"/>
          <w:i/>
          <w:spacing w:val="-9"/>
          <w:sz w:val="24"/>
        </w:rPr>
        <w:t> </w:t>
      </w:r>
      <w:r>
        <w:rPr>
          <w:spacing w:val="-5"/>
          <w:sz w:val="24"/>
        </w:rPr>
        <w:t>0</w:t>
      </w:r>
      <w:r>
        <w:rPr>
          <w:rFonts w:ascii="LM Roman 12" w:hAnsi="LM Roman 12"/>
          <w:i/>
          <w:spacing w:val="-5"/>
          <w:sz w:val="24"/>
        </w:rPr>
        <w:t>,</w:t>
      </w:r>
    </w:p>
    <w:p>
      <w:pPr>
        <w:tabs>
          <w:tab w:pos="4092" w:val="left" w:leader="none"/>
        </w:tabs>
        <w:spacing w:line="435" w:lineRule="exact" w:before="0"/>
        <w:ind w:left="325" w:right="0" w:firstLine="0"/>
        <w:jc w:val="center"/>
        <w:rPr>
          <w:rFonts w:ascii="Georgia" w:hAnsi="Georgia"/>
          <w:i/>
          <w:sz w:val="24"/>
        </w:rPr>
      </w:pPr>
      <w:r>
        <w:rPr/>
        <mc:AlternateContent>
          <mc:Choice Requires="wps">
            <w:drawing>
              <wp:anchor distT="0" distB="0" distL="0" distR="0" allowOverlap="1" layoutInCell="1" locked="0" behindDoc="1" simplePos="0" relativeHeight="484915712">
                <wp:simplePos x="0" y="0"/>
                <wp:positionH relativeFrom="page">
                  <wp:posOffset>4550689</wp:posOffset>
                </wp:positionH>
                <wp:positionV relativeFrom="paragraph">
                  <wp:posOffset>100352</wp:posOffset>
                </wp:positionV>
                <wp:extent cx="90170" cy="635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8.321991pt;margin-top:7.901761pt;width:7.083pt;height:.486pt;mso-position-horizontal-relative:page;mso-position-vertical-relative:paragraph;z-index:-18400768" id="docshape17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16224">
                <wp:simplePos x="0" y="0"/>
                <wp:positionH relativeFrom="page">
                  <wp:posOffset>5557850</wp:posOffset>
                </wp:positionH>
                <wp:positionV relativeFrom="paragraph">
                  <wp:posOffset>100352</wp:posOffset>
                </wp:positionV>
                <wp:extent cx="90170" cy="635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7.626007pt;margin-top:7.901761pt;width:7.083pt;height:.486pt;mso-position-horizontal-relative:page;mso-position-vertical-relative:paragraph;z-index:-18400256" id="docshape171" filled="true" fillcolor="#000000" stroked="false">
                <v:fill type="solid"/>
                <w10:wrap type="none"/>
              </v:rect>
            </w:pict>
          </mc:Fallback>
        </mc:AlternateContent>
      </w:r>
      <w:r>
        <w:rPr>
          <w:rFonts w:ascii="LM Roman 12" w:hAnsi="LM Roman 12"/>
          <w:i/>
          <w:w w:val="105"/>
          <w:sz w:val="24"/>
        </w:rPr>
        <w:t>if</w:t>
      </w:r>
      <w:r>
        <w:rPr>
          <w:rFonts w:ascii="LM Roman 12" w:hAnsi="LM Roman 12"/>
          <w:i/>
          <w:spacing w:val="62"/>
          <w:w w:val="150"/>
          <w:sz w:val="24"/>
        </w:rPr>
        <w:t> </w:t>
      </w:r>
      <w:r>
        <w:rPr>
          <w:rFonts w:ascii="Georgia" w:hAnsi="Georgia"/>
          <w:i/>
          <w:w w:val="105"/>
          <w:sz w:val="24"/>
        </w:rPr>
        <w:t>τ</w:t>
      </w:r>
      <w:r>
        <w:rPr>
          <w:rFonts w:ascii="Georgia" w:hAnsi="Georgia"/>
          <w:i/>
          <w:spacing w:val="14"/>
          <w:w w:val="105"/>
          <w:sz w:val="24"/>
        </w:rPr>
        <w:t> </w:t>
      </w:r>
      <w:r>
        <w:rPr>
          <w:rFonts w:ascii="Symbola" w:hAnsi="Symbola"/>
          <w:w w:val="105"/>
          <w:sz w:val="24"/>
        </w:rPr>
        <w:t>×</w:t>
      </w:r>
      <w:r>
        <w:rPr>
          <w:rFonts w:ascii="Symbola" w:hAnsi="Symbola"/>
          <w:spacing w:val="-14"/>
          <w:w w:val="105"/>
          <w:sz w:val="24"/>
        </w:rPr>
        <w:t> </w:t>
      </w:r>
      <w:r>
        <w:rPr>
          <w:rFonts w:ascii="Georgia" w:hAnsi="Georgia"/>
          <w:i/>
          <w:w w:val="105"/>
          <w:sz w:val="24"/>
        </w:rPr>
        <w:t>τ</w:t>
      </w:r>
      <w:r>
        <w:rPr>
          <w:rFonts w:ascii="Georgia" w:hAnsi="Georgia"/>
          <w:i/>
          <w:spacing w:val="26"/>
          <w:w w:val="105"/>
          <w:sz w:val="24"/>
        </w:rPr>
        <w:t> </w:t>
      </w:r>
      <w:r>
        <w:rPr>
          <w:w w:val="105"/>
          <w:sz w:val="24"/>
        </w:rPr>
        <w:t>= </w:t>
      </w:r>
      <w:r>
        <w:rPr>
          <w:rFonts w:ascii="Georgia" w:hAnsi="Georgia"/>
          <w:i/>
          <w:w w:val="105"/>
          <w:sz w:val="24"/>
        </w:rPr>
        <w:t>σ</w:t>
      </w:r>
      <w:r>
        <w:rPr>
          <w:rFonts w:ascii="Georgia" w:hAnsi="Georgia"/>
          <w:i/>
          <w:spacing w:val="71"/>
          <w:w w:val="105"/>
          <w:sz w:val="24"/>
        </w:rPr>
        <w:t> </w:t>
      </w:r>
      <w:r>
        <w:rPr>
          <w:rFonts w:ascii="LM Roman 12" w:hAnsi="LM Roman 12"/>
          <w:i/>
          <w:w w:val="105"/>
          <w:sz w:val="24"/>
        </w:rPr>
        <w:t>then</w:t>
      </w:r>
      <w:r>
        <w:rPr>
          <w:rFonts w:ascii="LM Roman 12" w:hAnsi="LM Roman 12"/>
          <w:i/>
          <w:spacing w:val="-9"/>
          <w:w w:val="105"/>
          <w:sz w:val="24"/>
        </w:rPr>
        <w:t> </w:t>
      </w:r>
      <w:r>
        <w:rPr>
          <w:rFonts w:ascii="LM Roman 12" w:hAnsi="LM Roman 12"/>
          <w:i/>
          <w:w w:val="105"/>
          <w:sz w:val="24"/>
        </w:rPr>
        <w:t>either</w:t>
      </w:r>
      <w:r>
        <w:rPr>
          <w:rFonts w:ascii="LM Roman 12" w:hAnsi="LM Roman 12"/>
          <w:i/>
          <w:spacing w:val="61"/>
          <w:w w:val="150"/>
          <w:sz w:val="24"/>
        </w:rPr>
        <w:t> </w:t>
      </w:r>
      <w:r>
        <w:rPr>
          <w:rFonts w:ascii="Georgia" w:hAnsi="Georgia"/>
          <w:i/>
          <w:w w:val="105"/>
          <w:sz w:val="24"/>
        </w:rPr>
        <w:t>τ</w:t>
      </w:r>
      <w:r>
        <w:rPr>
          <w:rFonts w:ascii="Georgia" w:hAnsi="Georgia"/>
          <w:i/>
          <w:spacing w:val="26"/>
          <w:w w:val="105"/>
          <w:sz w:val="24"/>
        </w:rPr>
        <w:t> </w:t>
      </w:r>
      <w:r>
        <w:rPr>
          <w:w w:val="105"/>
          <w:sz w:val="24"/>
        </w:rPr>
        <w:t>=</w:t>
      </w:r>
      <w:r>
        <w:rPr>
          <w:spacing w:val="2"/>
          <w:w w:val="105"/>
          <w:sz w:val="24"/>
        </w:rPr>
        <w:t> </w:t>
      </w:r>
      <w:r>
        <w:rPr>
          <w:rFonts w:ascii="Symbola" w:hAnsi="Symbola"/>
          <w:spacing w:val="-5"/>
          <w:w w:val="105"/>
          <w:position w:val="18"/>
          <w:sz w:val="24"/>
        </w:rPr>
        <w:t>√</w:t>
      </w:r>
      <w:r>
        <w:rPr>
          <w:rFonts w:ascii="Georgia" w:hAnsi="Georgia"/>
          <w:i/>
          <w:spacing w:val="-5"/>
          <w:w w:val="105"/>
          <w:sz w:val="24"/>
        </w:rPr>
        <w:t>σ</w:t>
      </w:r>
      <w:r>
        <w:rPr>
          <w:rFonts w:ascii="Georgia" w:hAnsi="Georgia"/>
          <w:i/>
          <w:sz w:val="24"/>
        </w:rPr>
        <w:tab/>
      </w:r>
      <w:r>
        <w:rPr>
          <w:rFonts w:ascii="LM Roman 12" w:hAnsi="LM Roman 12"/>
          <w:i/>
          <w:w w:val="105"/>
          <w:sz w:val="24"/>
        </w:rPr>
        <w:t>or</w:t>
      </w:r>
      <w:r>
        <w:rPr>
          <w:rFonts w:ascii="LM Roman 12" w:hAnsi="LM Roman 12"/>
          <w:i/>
          <w:spacing w:val="79"/>
          <w:w w:val="150"/>
          <w:sz w:val="24"/>
        </w:rPr>
        <w:t> </w:t>
      </w:r>
      <w:r>
        <w:rPr>
          <w:rFonts w:ascii="Georgia" w:hAnsi="Georgia"/>
          <w:i/>
          <w:w w:val="105"/>
          <w:sz w:val="24"/>
        </w:rPr>
        <w:t>τ</w:t>
      </w:r>
      <w:r>
        <w:rPr>
          <w:rFonts w:ascii="Georgia" w:hAnsi="Georgia"/>
          <w:i/>
          <w:spacing w:val="34"/>
          <w:w w:val="105"/>
          <w:sz w:val="24"/>
        </w:rPr>
        <w:t> </w:t>
      </w:r>
      <w:r>
        <w:rPr>
          <w:w w:val="105"/>
          <w:sz w:val="24"/>
        </w:rPr>
        <w:t>=</w:t>
      </w:r>
      <w:r>
        <w:rPr>
          <w:spacing w:val="6"/>
          <w:w w:val="105"/>
          <w:sz w:val="24"/>
        </w:rPr>
        <w:t> </w:t>
      </w:r>
      <w:r>
        <w:rPr>
          <w:rFonts w:ascii="Symbola" w:hAnsi="Symbola"/>
          <w:spacing w:val="-5"/>
          <w:w w:val="105"/>
          <w:sz w:val="24"/>
        </w:rPr>
        <w:t>−</w:t>
      </w:r>
      <w:r>
        <w:rPr>
          <w:rFonts w:ascii="Symbola" w:hAnsi="Symbola"/>
          <w:spacing w:val="-5"/>
          <w:w w:val="105"/>
          <w:position w:val="18"/>
          <w:sz w:val="24"/>
        </w:rPr>
        <w:t>√</w:t>
      </w:r>
      <w:r>
        <w:rPr>
          <w:rFonts w:ascii="Georgia" w:hAnsi="Georgia"/>
          <w:i/>
          <w:spacing w:val="-5"/>
          <w:w w:val="105"/>
          <w:sz w:val="24"/>
        </w:rPr>
        <w:t>σ</w:t>
      </w:r>
    </w:p>
    <w:p>
      <w:pPr>
        <w:spacing w:before="41"/>
        <w:ind w:left="417" w:right="0" w:firstLine="0"/>
        <w:jc w:val="left"/>
        <w:rPr>
          <w:rFonts w:ascii="LM Roman 12" w:hAnsi="LM Roman 12"/>
          <w:i/>
          <w:sz w:val="24"/>
        </w:rPr>
      </w:pPr>
      <w:r>
        <w:rPr>
          <w:rFonts w:ascii="LM Roman 12" w:hAnsi="LM Roman 12"/>
          <w:i/>
          <w:sz w:val="24"/>
        </w:rPr>
        <w:t>depending</w:t>
      </w:r>
      <w:r>
        <w:rPr>
          <w:rFonts w:ascii="LM Roman 12" w:hAnsi="LM Roman 12"/>
          <w:i/>
          <w:spacing w:val="-14"/>
          <w:sz w:val="24"/>
        </w:rPr>
        <w:t> </w:t>
      </w:r>
      <w:r>
        <w:rPr>
          <w:rFonts w:ascii="LM Roman 12" w:hAnsi="LM Roman 12"/>
          <w:i/>
          <w:sz w:val="24"/>
        </w:rPr>
        <w:t>on</w:t>
      </w:r>
      <w:r>
        <w:rPr>
          <w:rFonts w:ascii="LM Roman 12" w:hAnsi="LM Roman 12"/>
          <w:i/>
          <w:spacing w:val="-11"/>
          <w:sz w:val="24"/>
        </w:rPr>
        <w:t> </w:t>
      </w:r>
      <w:r>
        <w:rPr>
          <w:rFonts w:ascii="LM Roman 12" w:hAnsi="LM Roman 12"/>
          <w:i/>
          <w:sz w:val="24"/>
        </w:rPr>
        <w:t>whether</w:t>
      </w:r>
      <w:r>
        <w:rPr>
          <w:rFonts w:ascii="LM Roman 12" w:hAnsi="LM Roman 12"/>
          <w:i/>
          <w:spacing w:val="-11"/>
          <w:sz w:val="24"/>
        </w:rPr>
        <w:t> </w:t>
      </w:r>
      <w:r>
        <w:rPr>
          <w:rFonts w:ascii="Georgia" w:hAnsi="Georgia"/>
          <w:i/>
          <w:sz w:val="24"/>
        </w:rPr>
        <w:t>τ</w:t>
      </w:r>
      <w:r>
        <w:rPr>
          <w:rFonts w:ascii="Georgia" w:hAnsi="Georgia"/>
          <w:i/>
          <w:spacing w:val="-32"/>
          <w:sz w:val="24"/>
        </w:rPr>
        <w:t> </w:t>
      </w:r>
      <w:r>
        <w:rPr>
          <w:sz w:val="24"/>
        </w:rPr>
        <w:t>(0)</w:t>
      </w:r>
      <w:r>
        <w:rPr>
          <w:spacing w:val="13"/>
          <w:sz w:val="24"/>
        </w:rPr>
        <w:t> </w:t>
      </w:r>
      <w:r>
        <w:rPr>
          <w:rFonts w:ascii="LM Roman 12" w:hAnsi="LM Roman 12"/>
          <w:i/>
          <w:sz w:val="24"/>
        </w:rPr>
        <w:t>is</w:t>
      </w:r>
      <w:r>
        <w:rPr>
          <w:rFonts w:ascii="LM Roman 12" w:hAnsi="LM Roman 12"/>
          <w:i/>
          <w:spacing w:val="-11"/>
          <w:sz w:val="24"/>
        </w:rPr>
        <w:t> </w:t>
      </w:r>
      <w:r>
        <w:rPr>
          <w:rFonts w:ascii="LM Roman 12" w:hAnsi="LM Roman 12"/>
          <w:i/>
          <w:sz w:val="24"/>
        </w:rPr>
        <w:t>positive</w:t>
      </w:r>
      <w:r>
        <w:rPr>
          <w:rFonts w:ascii="LM Roman 12" w:hAnsi="LM Roman 12"/>
          <w:i/>
          <w:spacing w:val="-11"/>
          <w:sz w:val="24"/>
        </w:rPr>
        <w:t> </w:t>
      </w:r>
      <w:r>
        <w:rPr>
          <w:rFonts w:ascii="LM Roman 12" w:hAnsi="LM Roman 12"/>
          <w:i/>
          <w:sz w:val="24"/>
        </w:rPr>
        <w:t>or</w:t>
      </w:r>
      <w:r>
        <w:rPr>
          <w:rFonts w:ascii="LM Roman 12" w:hAnsi="LM Roman 12"/>
          <w:i/>
          <w:spacing w:val="-10"/>
          <w:sz w:val="24"/>
        </w:rPr>
        <w:t> </w:t>
      </w:r>
      <w:r>
        <w:rPr>
          <w:rFonts w:ascii="LM Roman 12" w:hAnsi="LM Roman 12"/>
          <w:i/>
          <w:spacing w:val="-2"/>
          <w:sz w:val="24"/>
        </w:rPr>
        <w:t>negative.</w:t>
      </w:r>
    </w:p>
    <w:p>
      <w:pPr>
        <w:pStyle w:val="BodyText"/>
        <w:tabs>
          <w:tab w:pos="8197" w:val="left" w:leader="none"/>
        </w:tabs>
        <w:spacing w:line="440" w:lineRule="atLeast"/>
        <w:ind w:right="549"/>
        <w:rPr>
          <w:rFonts w:ascii="Georgia" w:hAnsi="Georgia"/>
          <w:i/>
        </w:rPr>
      </w:pPr>
      <w:r>
        <w:rPr/>
        <mc:AlternateContent>
          <mc:Choice Requires="wps">
            <w:drawing>
              <wp:anchor distT="0" distB="0" distL="0" distR="0" allowOverlap="1" layoutInCell="1" locked="0" behindDoc="1" simplePos="0" relativeHeight="484916736">
                <wp:simplePos x="0" y="0"/>
                <wp:positionH relativeFrom="page">
                  <wp:posOffset>6298310</wp:posOffset>
                </wp:positionH>
                <wp:positionV relativeFrom="paragraph">
                  <wp:posOffset>318223</wp:posOffset>
                </wp:positionV>
                <wp:extent cx="70485" cy="635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70485" cy="6350"/>
                        </a:xfrm>
                        <a:custGeom>
                          <a:avLst/>
                          <a:gdLst/>
                          <a:ahLst/>
                          <a:cxnLst/>
                          <a:rect l="l" t="t" r="r" b="b"/>
                          <a:pathLst>
                            <a:path w="70485" h="6350">
                              <a:moveTo>
                                <a:pt x="70065" y="0"/>
                              </a:moveTo>
                              <a:lnTo>
                                <a:pt x="0" y="0"/>
                              </a:lnTo>
                              <a:lnTo>
                                <a:pt x="0" y="6172"/>
                              </a:lnTo>
                              <a:lnTo>
                                <a:pt x="70065" y="6172"/>
                              </a:lnTo>
                              <a:lnTo>
                                <a:pt x="70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5.929993pt;margin-top:25.05698pt;width:5.517pt;height:.486pt;mso-position-horizontal-relative:page;mso-position-vertical-relative:paragraph;z-index:-18399744" id="docshape17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19808">
                <wp:simplePos x="0" y="0"/>
                <wp:positionH relativeFrom="page">
                  <wp:posOffset>6171164</wp:posOffset>
                </wp:positionH>
                <wp:positionV relativeFrom="paragraph">
                  <wp:posOffset>210239</wp:posOffset>
                </wp:positionV>
                <wp:extent cx="127000" cy="25971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270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485.918488pt;margin-top:16.554325pt;width:10pt;height:20.45pt;mso-position-horizontal-relative:page;mso-position-vertical-relative:paragraph;z-index:-18396672" type="#_x0000_t202" id="docshape173"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Note that the theorem is less trivial than it seems.</w:t>
      </w:r>
      <w:r>
        <w:rPr>
          <w:spacing w:val="40"/>
          <w:w w:val="105"/>
        </w:rPr>
        <w:t> </w:t>
      </w:r>
      <w:r>
        <w:rPr>
          <w:w w:val="105"/>
        </w:rPr>
        <w:t>Although a similar state-</w:t>
      </w:r>
      <w:r>
        <w:rPr>
          <w:spacing w:val="40"/>
          <w:w w:val="105"/>
        </w:rPr>
        <w:t> </w:t>
      </w:r>
      <w:r>
        <w:rPr>
          <w:w w:val="105"/>
        </w:rPr>
        <w:t>ment</w:t>
      </w:r>
      <w:r>
        <w:rPr>
          <w:spacing w:val="-16"/>
          <w:w w:val="105"/>
        </w:rPr>
        <w:t> </w:t>
      </w:r>
      <w:r>
        <w:rPr>
          <w:spacing w:val="34"/>
          <w:w w:val="104"/>
        </w:rPr>
        <w:t>hol</w:t>
      </w:r>
      <w:r>
        <w:rPr>
          <w:spacing w:val="-82"/>
          <w:w w:val="111"/>
        </w:rPr>
        <w:t>d</w:t>
      </w:r>
      <w:r>
        <w:rPr>
          <w:rFonts w:ascii="Symbola" w:hAnsi="Symbola"/>
          <w:spacing w:val="-49"/>
          <w:w w:val="103"/>
          <w:position w:val="-11"/>
        </w:rPr>
        <w:t>√</w:t>
      </w:r>
      <w:r>
        <w:rPr>
          <w:spacing w:val="26"/>
          <w:w w:val="101"/>
        </w:rPr>
        <w:t>s</w:t>
      </w:r>
      <w:r>
        <w:rPr>
          <w:spacing w:val="-9"/>
          <w:position w:val="-11"/>
        </w:rPr>
        <w:drawing>
          <wp:inline distT="0" distB="0" distL="0" distR="0">
            <wp:extent cx="70065" cy="6172"/>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2" cstate="print"/>
                    <a:stretch>
                      <a:fillRect/>
                    </a:stretch>
                  </pic:blipFill>
                  <pic:spPr>
                    <a:xfrm>
                      <a:off x="0" y="0"/>
                      <a:ext cx="70065" cy="6172"/>
                    </a:xfrm>
                    <a:prstGeom prst="rect">
                      <a:avLst/>
                    </a:prstGeom>
                  </pic:spPr>
                </pic:pic>
              </a:graphicData>
            </a:graphic>
          </wp:inline>
        </w:drawing>
      </w:r>
      <w:r>
        <w:rPr>
          <w:spacing w:val="-9"/>
          <w:position w:val="-11"/>
        </w:rPr>
      </w:r>
      <w:r>
        <w:rPr>
          <w:w w:val="105"/>
        </w:rPr>
        <w:t>for</w:t>
      </w:r>
      <w:r>
        <w:rPr>
          <w:spacing w:val="-16"/>
          <w:w w:val="105"/>
        </w:rPr>
        <w:t> </w:t>
      </w:r>
      <w:r>
        <w:rPr>
          <w:w w:val="105"/>
        </w:rPr>
        <w:t>real</w:t>
      </w:r>
      <w:r>
        <w:rPr>
          <w:spacing w:val="-8"/>
          <w:w w:val="105"/>
        </w:rPr>
        <w:t> </w:t>
      </w:r>
      <w:r>
        <w:rPr>
          <w:w w:val="105"/>
        </w:rPr>
        <w:t>numbers</w:t>
      </w:r>
      <w:r>
        <w:rPr>
          <w:spacing w:val="-6"/>
          <w:w w:val="105"/>
        </w:rPr>
        <w:t> </w:t>
      </w:r>
      <w:r>
        <w:rPr>
          <w:rFonts w:ascii="Georgia" w:hAnsi="Georgia"/>
          <w:i/>
          <w:w w:val="105"/>
        </w:rPr>
        <w:t>s</w:t>
      </w:r>
      <w:r>
        <w:rPr>
          <w:rFonts w:ascii="Georgia" w:hAnsi="Georgia"/>
          <w:i/>
          <w:spacing w:val="-5"/>
          <w:w w:val="105"/>
        </w:rPr>
        <w:t> </w:t>
      </w:r>
      <w:r>
        <w:rPr>
          <w:w w:val="105"/>
        </w:rPr>
        <w:t>and</w:t>
      </w:r>
      <w:r>
        <w:rPr>
          <w:spacing w:val="-6"/>
          <w:w w:val="105"/>
        </w:rPr>
        <w:t> </w:t>
      </w:r>
      <w:r>
        <w:rPr>
          <w:rFonts w:ascii="Georgia" w:hAnsi="Georgia"/>
          <w:i/>
          <w:w w:val="105"/>
        </w:rPr>
        <w:t>t</w:t>
      </w:r>
      <w:r>
        <w:rPr>
          <w:rFonts w:ascii="Georgia" w:hAnsi="Georgia"/>
          <w:i/>
          <w:spacing w:val="-5"/>
          <w:w w:val="105"/>
        </w:rPr>
        <w:t> </w:t>
      </w:r>
      <w:r>
        <w:rPr>
          <w:w w:val="105"/>
        </w:rPr>
        <w:t>with</w:t>
      </w:r>
      <w:r>
        <w:rPr>
          <w:spacing w:val="-6"/>
          <w:w w:val="105"/>
        </w:rPr>
        <w:t> </w:t>
      </w:r>
      <w:r>
        <w:rPr>
          <w:rFonts w:ascii="Georgia" w:hAnsi="Georgia"/>
          <w:i/>
          <w:spacing w:val="18"/>
          <w:w w:val="105"/>
        </w:rPr>
        <w:t>s&gt;</w:t>
      </w:r>
      <w:r>
        <w:rPr>
          <w:rFonts w:ascii="Georgia" w:hAnsi="Georgia"/>
          <w:i/>
          <w:spacing w:val="-25"/>
          <w:w w:val="105"/>
        </w:rPr>
        <w:t> </w:t>
      </w:r>
      <w:r>
        <w:rPr>
          <w:w w:val="105"/>
        </w:rPr>
        <w:t>0:</w:t>
      </w:r>
      <w:r>
        <w:rPr>
          <w:spacing w:val="18"/>
          <w:w w:val="105"/>
        </w:rPr>
        <w:t> </w:t>
      </w:r>
      <w:r>
        <w:rPr>
          <w:w w:val="105"/>
        </w:rPr>
        <w:t>if</w:t>
      </w:r>
      <w:r>
        <w:rPr>
          <w:spacing w:val="-7"/>
          <w:w w:val="105"/>
        </w:rPr>
        <w:t> </w:t>
      </w:r>
      <w:r>
        <w:rPr>
          <w:rFonts w:ascii="Georgia" w:hAnsi="Georgia"/>
          <w:i/>
          <w:w w:val="105"/>
        </w:rPr>
        <w:t>t</w:t>
      </w:r>
      <w:r>
        <w:rPr>
          <w:rFonts w:ascii="Georgia" w:hAnsi="Georgia"/>
          <w:i/>
          <w:spacing w:val="-26"/>
          <w:w w:val="105"/>
        </w:rPr>
        <w:t> </w:t>
      </w:r>
      <w:r>
        <w:rPr>
          <w:rFonts w:ascii="Symbola" w:hAnsi="Symbola"/>
          <w:w w:val="105"/>
        </w:rPr>
        <w:t>×</w:t>
      </w:r>
      <w:r>
        <w:rPr>
          <w:rFonts w:ascii="Symbola" w:hAnsi="Symbola"/>
          <w:spacing w:val="-28"/>
          <w:w w:val="105"/>
        </w:rPr>
        <w:t> </w:t>
      </w:r>
      <w:r>
        <w:rPr>
          <w:rFonts w:ascii="Georgia" w:hAnsi="Georgia"/>
          <w:i/>
          <w:w w:val="105"/>
        </w:rPr>
        <w:t>t</w:t>
      </w:r>
      <w:r>
        <w:rPr>
          <w:rFonts w:ascii="Georgia" w:hAnsi="Georgia"/>
          <w:i/>
          <w:spacing w:val="-7"/>
          <w:w w:val="105"/>
        </w:rPr>
        <w:t> </w:t>
      </w:r>
      <w:r>
        <w:rPr>
          <w:w w:val="105"/>
        </w:rPr>
        <w:t>=</w:t>
      </w:r>
      <w:r>
        <w:rPr>
          <w:spacing w:val="-9"/>
          <w:w w:val="105"/>
        </w:rPr>
        <w:t> </w:t>
      </w:r>
      <w:r>
        <w:rPr>
          <w:rFonts w:ascii="Georgia" w:hAnsi="Georgia"/>
          <w:i/>
          <w:w w:val="105"/>
        </w:rPr>
        <w:t>s</w:t>
      </w:r>
      <w:r>
        <w:rPr>
          <w:rFonts w:ascii="Georgia" w:hAnsi="Georgia"/>
          <w:i/>
          <w:spacing w:val="-4"/>
          <w:w w:val="105"/>
        </w:rPr>
        <w:t> </w:t>
      </w:r>
      <w:r>
        <w:rPr>
          <w:w w:val="105"/>
        </w:rPr>
        <w:t>then</w:t>
      </w:r>
      <w:r>
        <w:rPr>
          <w:spacing w:val="-7"/>
          <w:w w:val="105"/>
        </w:rPr>
        <w:t> </w:t>
      </w:r>
      <w:r>
        <w:rPr>
          <w:w w:val="105"/>
        </w:rPr>
        <w:t>either</w:t>
      </w:r>
      <w:r>
        <w:rPr>
          <w:spacing w:val="-6"/>
          <w:w w:val="105"/>
        </w:rPr>
        <w:t> </w:t>
      </w:r>
      <w:r>
        <w:rPr>
          <w:rFonts w:ascii="Georgia" w:hAnsi="Georgia"/>
          <w:i/>
          <w:w w:val="105"/>
        </w:rPr>
        <w:t>t</w:t>
      </w:r>
      <w:r>
        <w:rPr>
          <w:rFonts w:ascii="Georgia" w:hAnsi="Georgia"/>
          <w:i/>
          <w:spacing w:val="-7"/>
          <w:w w:val="105"/>
        </w:rPr>
        <w:t> </w:t>
      </w:r>
      <w:r>
        <w:rPr>
          <w:spacing w:val="-10"/>
          <w:w w:val="105"/>
        </w:rPr>
        <w:t>=</w:t>
      </w:r>
      <w:r>
        <w:rPr/>
        <w:tab/>
      </w:r>
      <w:r>
        <w:rPr>
          <w:rFonts w:ascii="Georgia" w:hAnsi="Georgia"/>
          <w:i/>
          <w:spacing w:val="-10"/>
          <w:w w:val="105"/>
        </w:rPr>
        <w:t>s</w:t>
      </w:r>
    </w:p>
    <w:p>
      <w:pPr>
        <w:pStyle w:val="BodyText"/>
        <w:spacing w:line="174" w:lineRule="exact"/>
        <w:rPr>
          <w:rFonts w:ascii="Georgia" w:hAnsi="Georgia"/>
          <w:i/>
        </w:rPr>
      </w:pPr>
      <w:r>
        <w:rPr>
          <w:w w:val="105"/>
        </w:rPr>
        <w:t>or</w:t>
      </w:r>
      <w:r>
        <w:rPr>
          <w:spacing w:val="20"/>
          <w:w w:val="105"/>
        </w:rPr>
        <w:t> </w:t>
      </w:r>
      <w:r>
        <w:rPr>
          <w:rFonts w:ascii="Georgia" w:hAnsi="Georgia"/>
          <w:i/>
          <w:w w:val="105"/>
        </w:rPr>
        <w:t>t</w:t>
      </w:r>
      <w:r>
        <w:rPr>
          <w:rFonts w:ascii="Georgia" w:hAnsi="Georgia"/>
          <w:i/>
          <w:spacing w:val="11"/>
          <w:w w:val="115"/>
        </w:rPr>
        <w:t> </w:t>
      </w:r>
      <w:r>
        <w:rPr>
          <w:w w:val="115"/>
        </w:rPr>
        <w:t>=</w:t>
      </w:r>
      <w:r>
        <w:rPr>
          <w:spacing w:val="9"/>
          <w:w w:val="115"/>
        </w:rPr>
        <w:t> </w:t>
      </w:r>
      <w:r>
        <w:rPr>
          <w:rFonts w:ascii="Symbola" w:hAnsi="Symbola"/>
          <w:w w:val="105"/>
        </w:rPr>
        <w:t>−</w:t>
      </w:r>
      <w:r>
        <w:rPr>
          <w:rFonts w:ascii="Symbola" w:hAnsi="Symbola"/>
          <w:spacing w:val="33"/>
          <w:w w:val="105"/>
        </w:rPr>
        <w:t>  </w:t>
      </w:r>
      <w:r>
        <w:rPr>
          <w:rFonts w:ascii="Georgia" w:hAnsi="Georgia"/>
          <w:i/>
          <w:w w:val="105"/>
        </w:rPr>
        <w:t>s</w:t>
      </w:r>
      <w:r>
        <w:rPr>
          <w:w w:val="105"/>
        </w:rPr>
        <w:t>,</w:t>
      </w:r>
      <w:r>
        <w:rPr>
          <w:spacing w:val="24"/>
          <w:w w:val="105"/>
        </w:rPr>
        <w:t> </w:t>
      </w:r>
      <w:r>
        <w:rPr>
          <w:w w:val="105"/>
        </w:rPr>
        <w:t>such</w:t>
      </w:r>
      <w:r>
        <w:rPr>
          <w:spacing w:val="20"/>
          <w:w w:val="105"/>
        </w:rPr>
        <w:t> </w:t>
      </w:r>
      <w:r>
        <w:rPr>
          <w:w w:val="105"/>
        </w:rPr>
        <w:t>a</w:t>
      </w:r>
      <w:r>
        <w:rPr>
          <w:spacing w:val="21"/>
          <w:w w:val="105"/>
        </w:rPr>
        <w:t> </w:t>
      </w:r>
      <w:r>
        <w:rPr>
          <w:w w:val="105"/>
        </w:rPr>
        <w:t>property</w:t>
      </w:r>
      <w:r>
        <w:rPr>
          <w:spacing w:val="20"/>
          <w:w w:val="105"/>
        </w:rPr>
        <w:t> </w:t>
      </w:r>
      <w:r>
        <w:rPr>
          <w:w w:val="105"/>
        </w:rPr>
        <w:t>is</w:t>
      </w:r>
      <w:r>
        <w:rPr>
          <w:spacing w:val="21"/>
          <w:w w:val="105"/>
        </w:rPr>
        <w:t> </w:t>
      </w:r>
      <w:r>
        <w:rPr>
          <w:w w:val="105"/>
        </w:rPr>
        <w:t>not</w:t>
      </w:r>
      <w:r>
        <w:rPr>
          <w:spacing w:val="20"/>
          <w:w w:val="105"/>
        </w:rPr>
        <w:t> </w:t>
      </w:r>
      <w:r>
        <w:rPr>
          <w:w w:val="105"/>
        </w:rPr>
        <w:t>valid</w:t>
      </w:r>
      <w:r>
        <w:rPr>
          <w:spacing w:val="21"/>
          <w:w w:val="105"/>
        </w:rPr>
        <w:t> </w:t>
      </w:r>
      <w:r>
        <w:rPr>
          <w:w w:val="105"/>
        </w:rPr>
        <w:t>for</w:t>
      </w:r>
      <w:r>
        <w:rPr>
          <w:spacing w:val="20"/>
          <w:w w:val="105"/>
        </w:rPr>
        <w:t> </w:t>
      </w:r>
      <w:r>
        <w:rPr>
          <w:w w:val="105"/>
        </w:rPr>
        <w:t>arbitrary</w:t>
      </w:r>
      <w:r>
        <w:rPr>
          <w:spacing w:val="20"/>
          <w:w w:val="105"/>
        </w:rPr>
        <w:t> </w:t>
      </w:r>
      <w:r>
        <w:rPr>
          <w:rFonts w:ascii="LM Roman 12" w:hAnsi="LM Roman 12"/>
          <w:i/>
          <w:w w:val="105"/>
        </w:rPr>
        <w:t>functions</w:t>
      </w:r>
      <w:r>
        <w:rPr>
          <w:w w:val="105"/>
        </w:rPr>
        <w:t>.</w:t>
      </w:r>
      <w:r>
        <w:rPr>
          <w:spacing w:val="62"/>
          <w:w w:val="105"/>
        </w:rPr>
        <w:t> </w:t>
      </w:r>
      <w:r>
        <w:rPr>
          <w:w w:val="105"/>
        </w:rPr>
        <w:t>If</w:t>
      </w:r>
      <w:r>
        <w:rPr>
          <w:spacing w:val="15"/>
          <w:w w:val="115"/>
        </w:rPr>
        <w:t> </w:t>
      </w:r>
      <w:r>
        <w:rPr>
          <w:rFonts w:ascii="Georgia" w:hAnsi="Georgia"/>
          <w:i/>
          <w:w w:val="115"/>
        </w:rPr>
        <w:t>f</w:t>
      </w:r>
      <w:r>
        <w:rPr>
          <w:rFonts w:ascii="Georgia" w:hAnsi="Georgia"/>
          <w:i/>
          <w:spacing w:val="40"/>
          <w:w w:val="115"/>
        </w:rPr>
        <w:t> </w:t>
      </w:r>
      <w:r>
        <w:rPr>
          <w:w w:val="105"/>
        </w:rPr>
        <w:t>and</w:t>
      </w:r>
      <w:r>
        <w:rPr>
          <w:spacing w:val="20"/>
          <w:w w:val="105"/>
        </w:rPr>
        <w:t> </w:t>
      </w:r>
      <w:r>
        <w:rPr>
          <w:rFonts w:ascii="Georgia" w:hAnsi="Georgia"/>
          <w:i/>
          <w:spacing w:val="-10"/>
          <w:w w:val="105"/>
        </w:rPr>
        <w:t>g</w:t>
      </w:r>
    </w:p>
    <w:p>
      <w:pPr>
        <w:pStyle w:val="BodyText"/>
        <w:spacing w:line="136" w:lineRule="auto" w:before="31"/>
      </w:pPr>
      <w:r>
        <w:rPr/>
        <mc:AlternateContent>
          <mc:Choice Requires="wps">
            <w:drawing>
              <wp:anchor distT="0" distB="0" distL="0" distR="0" allowOverlap="1" layoutInCell="1" locked="0" behindDoc="0" simplePos="0" relativeHeight="15811072">
                <wp:simplePos x="0" y="0"/>
                <wp:positionH relativeFrom="page">
                  <wp:posOffset>2524912</wp:posOffset>
                </wp:positionH>
                <wp:positionV relativeFrom="paragraph">
                  <wp:posOffset>194028</wp:posOffset>
                </wp:positionV>
                <wp:extent cx="89535" cy="635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89535" cy="6350"/>
                        </a:xfrm>
                        <a:custGeom>
                          <a:avLst/>
                          <a:gdLst/>
                          <a:ahLst/>
                          <a:cxnLst/>
                          <a:rect l="l" t="t" r="r" b="b"/>
                          <a:pathLst>
                            <a:path w="89535" h="6350">
                              <a:moveTo>
                                <a:pt x="89496" y="0"/>
                              </a:moveTo>
                              <a:lnTo>
                                <a:pt x="0" y="0"/>
                              </a:lnTo>
                              <a:lnTo>
                                <a:pt x="0" y="6172"/>
                              </a:lnTo>
                              <a:lnTo>
                                <a:pt x="89496" y="6172"/>
                              </a:lnTo>
                              <a:lnTo>
                                <a:pt x="894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8.811996pt;margin-top:15.277822pt;width:7.047pt;height:.486pt;mso-position-horizontal-relative:page;mso-position-vertical-relative:paragraph;z-index:15811072" id="docshape17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1584">
                <wp:simplePos x="0" y="0"/>
                <wp:positionH relativeFrom="page">
                  <wp:posOffset>3090100</wp:posOffset>
                </wp:positionH>
                <wp:positionV relativeFrom="paragraph">
                  <wp:posOffset>194028</wp:posOffset>
                </wp:positionV>
                <wp:extent cx="89535" cy="635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89535" cy="6350"/>
                        </a:xfrm>
                        <a:custGeom>
                          <a:avLst/>
                          <a:gdLst/>
                          <a:ahLst/>
                          <a:cxnLst/>
                          <a:rect l="l" t="t" r="r" b="b"/>
                          <a:pathLst>
                            <a:path w="89535" h="6350">
                              <a:moveTo>
                                <a:pt x="89496" y="0"/>
                              </a:moveTo>
                              <a:lnTo>
                                <a:pt x="0" y="0"/>
                              </a:lnTo>
                              <a:lnTo>
                                <a:pt x="0" y="6172"/>
                              </a:lnTo>
                              <a:lnTo>
                                <a:pt x="89496" y="6172"/>
                              </a:lnTo>
                              <a:lnTo>
                                <a:pt x="894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3.315002pt;margin-top:15.277822pt;width:7.047pt;height:.486pt;mso-position-horizontal-relative:page;mso-position-vertical-relative:paragraph;z-index:15811584" id="docshape175" filled="true" fillcolor="#000000" stroked="false">
                <v:fill type="solid"/>
                <w10:wrap type="none"/>
              </v:rect>
            </w:pict>
          </mc:Fallback>
        </mc:AlternateContent>
      </w:r>
      <w:r>
        <w:rPr>
          <w:spacing w:val="-10"/>
          <w:w w:val="110"/>
        </w:rPr>
        <w:t>are</w:t>
      </w:r>
      <w:r>
        <w:rPr>
          <w:spacing w:val="-1"/>
        </w:rPr>
        <w:t> </w:t>
      </w:r>
      <w:r>
        <w:rPr>
          <w:spacing w:val="-10"/>
          <w:w w:val="110"/>
        </w:rPr>
        <w:t>two</w:t>
      </w:r>
      <w:r>
        <w:rPr/>
        <w:t> </w:t>
      </w:r>
      <w:r>
        <w:rPr>
          <w:spacing w:val="-10"/>
          <w:w w:val="110"/>
        </w:rPr>
        <w:t>real-</w:t>
      </w:r>
      <w:r>
        <w:rPr>
          <w:spacing w:val="7"/>
          <w:w w:val="109"/>
        </w:rPr>
        <w:t>v</w:t>
      </w:r>
      <w:r>
        <w:rPr>
          <w:spacing w:val="20"/>
          <w:w w:val="111"/>
        </w:rPr>
        <w:t>al</w:t>
      </w:r>
      <w:r>
        <w:rPr>
          <w:spacing w:val="-38"/>
          <w:w w:val="114"/>
        </w:rPr>
        <w:t>u</w:t>
      </w:r>
      <w:r>
        <w:rPr>
          <w:rFonts w:ascii="Symbola" w:hAnsi="Symbola"/>
          <w:spacing w:val="-121"/>
          <w:w w:val="106"/>
          <w:position w:val="-10"/>
        </w:rPr>
        <w:t>√</w:t>
      </w:r>
      <w:r>
        <w:rPr>
          <w:spacing w:val="20"/>
          <w:w w:val="109"/>
        </w:rPr>
        <w:t>e</w:t>
      </w:r>
      <w:r>
        <w:rPr>
          <w:spacing w:val="21"/>
          <w:w w:val="109"/>
        </w:rPr>
        <w:t>d</w:t>
      </w:r>
      <w:r>
        <w:rPr>
          <w:spacing w:val="-1"/>
        </w:rPr>
        <w:t> </w:t>
      </w:r>
      <w:r>
        <w:rPr>
          <w:spacing w:val="9"/>
          <w:w w:val="113"/>
        </w:rPr>
        <w:t>funct</w:t>
      </w:r>
      <w:r>
        <w:rPr>
          <w:spacing w:val="-55"/>
          <w:w w:val="104"/>
        </w:rPr>
        <w:t>i</w:t>
      </w:r>
      <w:r>
        <w:rPr>
          <w:rFonts w:ascii="Symbola" w:hAnsi="Symbola"/>
          <w:spacing w:val="-126"/>
          <w:w w:val="107"/>
          <w:position w:val="-10"/>
        </w:rPr>
        <w:t>√</w:t>
      </w:r>
      <w:r>
        <w:rPr>
          <w:spacing w:val="9"/>
          <w:w w:val="108"/>
        </w:rPr>
        <w:t>on</w:t>
      </w:r>
      <w:r>
        <w:rPr>
          <w:spacing w:val="10"/>
          <w:w w:val="108"/>
        </w:rPr>
        <w:t>s</w:t>
      </w:r>
      <w:r>
        <w:rPr>
          <w:spacing w:val="-6"/>
          <w:w w:val="110"/>
        </w:rPr>
        <w:t> </w:t>
      </w:r>
      <w:r>
        <w:rPr>
          <w:spacing w:val="-10"/>
          <w:w w:val="110"/>
        </w:rPr>
        <w:t>with</w:t>
      </w:r>
      <w:r>
        <w:rPr>
          <w:spacing w:val="-6"/>
          <w:w w:val="110"/>
        </w:rPr>
        <w:t> </w:t>
      </w:r>
      <w:r>
        <w:rPr>
          <w:rFonts w:ascii="Georgia" w:hAnsi="Georgia"/>
          <w:i/>
          <w:spacing w:val="-10"/>
          <w:w w:val="110"/>
        </w:rPr>
        <w:t>f</w:t>
      </w:r>
      <w:r>
        <w:rPr>
          <w:rFonts w:ascii="Georgia" w:hAnsi="Georgia"/>
          <w:i/>
          <w:spacing w:val="-6"/>
          <w:w w:val="110"/>
        </w:rPr>
        <w:t> </w:t>
      </w:r>
      <w:r>
        <w:rPr>
          <w:rFonts w:ascii="Georgia" w:hAnsi="Georgia"/>
          <w:i/>
          <w:spacing w:val="-10"/>
          <w:w w:val="110"/>
        </w:rPr>
        <w:t>&gt;</w:t>
      </w:r>
      <w:r>
        <w:rPr>
          <w:rFonts w:ascii="Georgia" w:hAnsi="Georgia"/>
          <w:i/>
          <w:spacing w:val="-24"/>
          <w:w w:val="110"/>
        </w:rPr>
        <w:t> </w:t>
      </w:r>
      <w:r>
        <w:rPr>
          <w:spacing w:val="-10"/>
          <w:w w:val="110"/>
        </w:rPr>
        <w:t>0</w:t>
      </w:r>
      <w:r>
        <w:rPr>
          <w:spacing w:val="-6"/>
          <w:w w:val="110"/>
        </w:rPr>
        <w:t> </w:t>
      </w:r>
      <w:r>
        <w:rPr>
          <w:spacing w:val="-10"/>
          <w:w w:val="110"/>
        </w:rPr>
        <w:t>and</w:t>
      </w:r>
      <w:r>
        <w:rPr>
          <w:spacing w:val="-1"/>
        </w:rPr>
        <w:t> </w:t>
      </w:r>
      <w:r>
        <w:rPr>
          <w:spacing w:val="-10"/>
          <w:w w:val="110"/>
        </w:rPr>
        <w:t>such</w:t>
      </w:r>
      <w:r>
        <w:rPr>
          <w:spacing w:val="-6"/>
          <w:w w:val="110"/>
        </w:rPr>
        <w:t> </w:t>
      </w:r>
      <w:r>
        <w:rPr>
          <w:spacing w:val="-10"/>
          <w:w w:val="110"/>
        </w:rPr>
        <w:t>that</w:t>
      </w:r>
      <w:r>
        <w:rPr>
          <w:spacing w:val="-5"/>
          <w:w w:val="110"/>
        </w:rPr>
        <w:t> </w:t>
      </w:r>
      <w:r>
        <w:rPr>
          <w:rFonts w:ascii="Georgia" w:hAnsi="Georgia"/>
          <w:i/>
          <w:spacing w:val="-10"/>
          <w:w w:val="110"/>
        </w:rPr>
        <w:t>g</w:t>
      </w:r>
      <w:r>
        <w:rPr>
          <w:rFonts w:ascii="Georgia" w:hAnsi="Georgia"/>
          <w:i/>
          <w:spacing w:val="-15"/>
          <w:w w:val="110"/>
        </w:rPr>
        <w:t> </w:t>
      </w:r>
      <w:r>
        <w:rPr>
          <w:rFonts w:ascii="Symbola" w:hAnsi="Symbola"/>
          <w:spacing w:val="-10"/>
          <w:w w:val="110"/>
        </w:rPr>
        <w:t>×</w:t>
      </w:r>
      <w:r>
        <w:rPr>
          <w:rFonts w:ascii="Symbola" w:hAnsi="Symbola"/>
          <w:spacing w:val="-26"/>
          <w:w w:val="110"/>
        </w:rPr>
        <w:t> </w:t>
      </w:r>
      <w:r>
        <w:rPr>
          <w:rFonts w:ascii="Georgia" w:hAnsi="Georgia"/>
          <w:i/>
          <w:spacing w:val="-10"/>
          <w:w w:val="110"/>
        </w:rPr>
        <w:t>g</w:t>
      </w:r>
      <w:r>
        <w:rPr>
          <w:rFonts w:ascii="Georgia" w:hAnsi="Georgia"/>
          <w:i/>
          <w:spacing w:val="1"/>
          <w:w w:val="110"/>
        </w:rPr>
        <w:t> </w:t>
      </w:r>
      <w:r>
        <w:rPr>
          <w:spacing w:val="-10"/>
          <w:w w:val="110"/>
        </w:rPr>
        <w:t>=</w:t>
      </w:r>
      <w:r>
        <w:rPr>
          <w:spacing w:val="-6"/>
          <w:w w:val="110"/>
        </w:rPr>
        <w:t> </w:t>
      </w:r>
      <w:r>
        <w:rPr>
          <w:rFonts w:ascii="Georgia" w:hAnsi="Georgia"/>
          <w:i/>
          <w:spacing w:val="-10"/>
          <w:w w:val="110"/>
        </w:rPr>
        <w:t>f</w:t>
      </w:r>
      <w:r>
        <w:rPr>
          <w:rFonts w:ascii="Georgia" w:hAnsi="Georgia"/>
          <w:i/>
          <w:spacing w:val="-39"/>
          <w:w w:val="110"/>
        </w:rPr>
        <w:t> </w:t>
      </w:r>
      <w:r>
        <w:rPr>
          <w:spacing w:val="-10"/>
          <w:w w:val="110"/>
        </w:rPr>
        <w:t>,</w:t>
      </w:r>
      <w:r>
        <w:rPr>
          <w:spacing w:val="-3"/>
          <w:w w:val="110"/>
        </w:rPr>
        <w:t> </w:t>
      </w:r>
      <w:r>
        <w:rPr>
          <w:spacing w:val="-10"/>
          <w:w w:val="110"/>
        </w:rPr>
        <w:t>then</w:t>
      </w:r>
      <w:r>
        <w:rPr>
          <w:spacing w:val="-4"/>
          <w:w w:val="110"/>
        </w:rPr>
        <w:t> </w:t>
      </w:r>
      <w:r>
        <w:rPr>
          <w:rFonts w:ascii="Georgia" w:hAnsi="Georgia"/>
          <w:i/>
          <w:spacing w:val="-10"/>
          <w:w w:val="110"/>
        </w:rPr>
        <w:t>g</w:t>
      </w:r>
      <w:r>
        <w:rPr>
          <w:rFonts w:ascii="Georgia" w:hAnsi="Georgia"/>
          <w:i/>
          <w:spacing w:val="6"/>
          <w:w w:val="110"/>
        </w:rPr>
        <w:t> </w:t>
      </w:r>
      <w:r>
        <w:rPr>
          <w:spacing w:val="-10"/>
          <w:w w:val="110"/>
        </w:rPr>
        <w:t>need</w:t>
      </w:r>
    </w:p>
    <w:p>
      <w:pPr>
        <w:pStyle w:val="BodyText"/>
        <w:tabs>
          <w:tab w:pos="2255" w:val="left" w:leader="none"/>
        </w:tabs>
        <w:spacing w:line="261" w:lineRule="exact"/>
      </w:pPr>
      <w:r>
        <w:rPr>
          <w:w w:val="105"/>
        </w:rPr>
        <w:t>not</w:t>
      </w:r>
      <w:r>
        <w:rPr>
          <w:spacing w:val="14"/>
          <w:w w:val="105"/>
        </w:rPr>
        <w:t> </w:t>
      </w:r>
      <w:r>
        <w:rPr>
          <w:w w:val="105"/>
        </w:rPr>
        <w:t>be</w:t>
      </w:r>
      <w:r>
        <w:rPr>
          <w:spacing w:val="14"/>
          <w:w w:val="105"/>
        </w:rPr>
        <w:t> </w:t>
      </w:r>
      <w:r>
        <w:rPr>
          <w:w w:val="105"/>
        </w:rPr>
        <w:t>equal</w:t>
      </w:r>
      <w:r>
        <w:rPr>
          <w:spacing w:val="14"/>
          <w:w w:val="105"/>
        </w:rPr>
        <w:t> </w:t>
      </w:r>
      <w:r>
        <w:rPr>
          <w:spacing w:val="-5"/>
          <w:w w:val="105"/>
        </w:rPr>
        <w:t>to</w:t>
      </w:r>
      <w:r>
        <w:rPr/>
        <w:tab/>
      </w:r>
      <w:r>
        <w:rPr>
          <w:rFonts w:ascii="Georgia" w:hAnsi="Georgia"/>
          <w:i/>
          <w:w w:val="115"/>
        </w:rPr>
        <w:t>f</w:t>
      </w:r>
      <w:r>
        <w:rPr>
          <w:rFonts w:ascii="Georgia" w:hAnsi="Georgia"/>
          <w:i/>
          <w:spacing w:val="33"/>
          <w:w w:val="115"/>
        </w:rPr>
        <w:t> </w:t>
      </w:r>
      <w:r>
        <w:rPr>
          <w:w w:val="105"/>
        </w:rPr>
        <w:t>or</w:t>
      </w:r>
      <w:r>
        <w:rPr>
          <w:spacing w:val="13"/>
          <w:w w:val="105"/>
        </w:rPr>
        <w:t> </w:t>
      </w:r>
      <w:r>
        <w:rPr>
          <w:rFonts w:ascii="Symbola" w:hAnsi="Symbola"/>
          <w:w w:val="105"/>
        </w:rPr>
        <w:t>−</w:t>
      </w:r>
      <w:r>
        <w:rPr>
          <w:rFonts w:ascii="Symbola" w:hAnsi="Symbola"/>
          <w:spacing w:val="29"/>
          <w:w w:val="115"/>
        </w:rPr>
        <w:t>  </w:t>
      </w:r>
      <w:r>
        <w:rPr>
          <w:rFonts w:ascii="Georgia" w:hAnsi="Georgia"/>
          <w:i/>
          <w:w w:val="115"/>
        </w:rPr>
        <w:t>f</w:t>
      </w:r>
      <w:r>
        <w:rPr>
          <w:rFonts w:ascii="Georgia" w:hAnsi="Georgia"/>
          <w:i/>
          <w:spacing w:val="-42"/>
          <w:w w:val="115"/>
        </w:rPr>
        <w:t> </w:t>
      </w:r>
      <w:r>
        <w:rPr>
          <w:spacing w:val="-10"/>
          <w:w w:val="105"/>
        </w:rPr>
        <w:t>.</w:t>
      </w:r>
    </w:p>
    <w:p>
      <w:pPr>
        <w:pStyle w:val="BodyText"/>
        <w:ind w:left="0"/>
        <w:rPr>
          <w:sz w:val="20"/>
        </w:rPr>
      </w:pPr>
    </w:p>
    <w:p>
      <w:pPr>
        <w:pStyle w:val="BodyText"/>
        <w:spacing w:before="84"/>
        <w:ind w:left="0"/>
        <w:rPr>
          <w:sz w:val="20"/>
        </w:rPr>
      </w:pPr>
    </w:p>
    <w:p>
      <w:pPr>
        <w:spacing w:after="0"/>
        <w:rPr>
          <w:sz w:val="20"/>
        </w:rPr>
        <w:sectPr>
          <w:pgSz w:w="12240" w:h="15840"/>
          <w:pgMar w:header="890" w:footer="862" w:top="1080" w:bottom="1160" w:left="1720" w:right="1660"/>
        </w:sectPr>
      </w:pPr>
    </w:p>
    <w:p>
      <w:pPr>
        <w:pStyle w:val="BodyText"/>
        <w:spacing w:before="56"/>
      </w:pPr>
      <w:r>
        <w:rPr/>
        <mc:AlternateContent>
          <mc:Choice Requires="wps">
            <w:drawing>
              <wp:anchor distT="0" distB="0" distL="0" distR="0" allowOverlap="1" layoutInCell="1" locked="0" behindDoc="1" simplePos="0" relativeHeight="484920320">
                <wp:simplePos x="0" y="0"/>
                <wp:positionH relativeFrom="page">
                  <wp:posOffset>1828727</wp:posOffset>
                </wp:positionH>
                <wp:positionV relativeFrom="paragraph">
                  <wp:posOffset>135059</wp:posOffset>
                </wp:positionV>
                <wp:extent cx="26670" cy="47244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667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08"/>
                                <w:w w:val="180"/>
                                <w:sz w:val="24"/>
                              </w:rPr>
                              <w:t>√</w:t>
                            </w:r>
                          </w:p>
                        </w:txbxContent>
                      </wps:txbx>
                      <wps:bodyPr wrap="square" lIns="0" tIns="0" rIns="0" bIns="0" rtlCol="0">
                        <a:noAutofit/>
                      </wps:bodyPr>
                    </wps:wsp>
                  </a:graphicData>
                </a:graphic>
              </wp:anchor>
            </w:drawing>
          </mc:Choice>
          <mc:Fallback>
            <w:pict>
              <v:shape style="position:absolute;margin-left:143.994293pt;margin-top:10.634628pt;width:2.1pt;height:37.2pt;mso-position-horizontal-relative:page;mso-position-vertical-relative:paragraph;z-index:-18396160" type="#_x0000_t202" id="docshape176" filled="false" stroked="false">
                <v:textbox inset="0,0,0,0">
                  <w:txbxContent>
                    <w:p>
                      <w:pPr>
                        <w:spacing w:line="230" w:lineRule="exact" w:before="0"/>
                        <w:ind w:left="0" w:right="0" w:firstLine="0"/>
                        <w:jc w:val="left"/>
                        <w:rPr>
                          <w:rFonts w:ascii="Arial" w:hAnsi="Arial"/>
                          <w:sz w:val="24"/>
                        </w:rPr>
                      </w:pPr>
                      <w:r>
                        <w:rPr>
                          <w:rFonts w:ascii="Arial" w:hAnsi="Arial"/>
                          <w:spacing w:val="-208"/>
                          <w:w w:val="18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21344">
                <wp:simplePos x="0" y="0"/>
                <wp:positionH relativeFrom="page">
                  <wp:posOffset>1357266</wp:posOffset>
                </wp:positionH>
                <wp:positionV relativeFrom="paragraph">
                  <wp:posOffset>-136598</wp:posOffset>
                </wp:positionV>
                <wp:extent cx="5010785" cy="54356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5010785" cy="543560"/>
                        </a:xfrm>
                        <a:prstGeom prst="rect">
                          <a:avLst/>
                        </a:prstGeom>
                      </wps:spPr>
                      <wps:txbx>
                        <w:txbxContent>
                          <w:p>
                            <w:pPr>
                              <w:pStyle w:val="BodyText"/>
                              <w:spacing w:line="182" w:lineRule="auto"/>
                              <w:ind w:left="0"/>
                            </w:pPr>
                            <w:r>
                              <w:rPr>
                                <w:rFonts w:ascii="LM Roman 7" w:hAnsi="LM Roman 7"/>
                                <w:spacing w:val="-2"/>
                                <w:w w:val="105"/>
                              </w:rPr>
                              <w:t>Proof</w:t>
                            </w:r>
                            <w:r>
                              <w:rPr>
                                <w:rFonts w:ascii="LM Roman 7" w:hAnsi="LM Roman 7"/>
                                <w:spacing w:val="-23"/>
                                <w:w w:val="105"/>
                              </w:rPr>
                              <w:t> </w:t>
                            </w:r>
                            <w:r>
                              <w:rPr>
                                <w:rFonts w:ascii="LM Roman 7" w:hAnsi="LM Roman 7"/>
                                <w:spacing w:val="-2"/>
                                <w:w w:val="105"/>
                              </w:rPr>
                              <w:t>of</w:t>
                            </w:r>
                            <w:r>
                              <w:rPr>
                                <w:rFonts w:ascii="LM Roman 7" w:hAnsi="LM Roman 7"/>
                                <w:spacing w:val="-22"/>
                                <w:w w:val="105"/>
                              </w:rPr>
                              <w:t> </w:t>
                            </w:r>
                            <w:r>
                              <w:rPr>
                                <w:rFonts w:ascii="LM Roman 7" w:hAnsi="LM Roman 7"/>
                                <w:spacing w:val="27"/>
                                <w:w w:val="92"/>
                              </w:rPr>
                              <w:t>Th</w:t>
                            </w:r>
                            <w:r>
                              <w:rPr>
                                <w:rFonts w:ascii="LM Roman 7" w:hAnsi="LM Roman 7"/>
                                <w:spacing w:val="-17"/>
                                <w:w w:val="96"/>
                              </w:rPr>
                              <w:t>e</w:t>
                            </w:r>
                            <w:r>
                              <w:rPr>
                                <w:rFonts w:ascii="Arial" w:hAnsi="Arial"/>
                                <w:spacing w:val="-167"/>
                                <w:w w:val="177"/>
                                <w:position w:val="-7"/>
                              </w:rPr>
                              <w:t>√</w:t>
                            </w:r>
                            <w:r>
                              <w:rPr>
                                <w:rFonts w:ascii="LM Roman 7" w:hAnsi="LM Roman 7"/>
                                <w:spacing w:val="27"/>
                                <w:w w:val="94"/>
                              </w:rPr>
                              <w:t>o</w:t>
                            </w:r>
                            <w:r>
                              <w:rPr>
                                <w:rFonts w:ascii="LM Roman 7" w:hAnsi="LM Roman 7"/>
                                <w:spacing w:val="27"/>
                                <w:w w:val="96"/>
                                <w:u w:val="single"/>
                              </w:rPr>
                              <w:t>re</w:t>
                            </w:r>
                            <w:r>
                              <w:rPr>
                                <w:rFonts w:ascii="LM Roman 7" w:hAnsi="LM Roman 7"/>
                                <w:spacing w:val="28"/>
                                <w:w w:val="96"/>
                                <w:u w:val="single"/>
                              </w:rPr>
                              <w:t>m</w:t>
                            </w:r>
                            <w:r>
                              <w:rPr>
                                <w:rFonts w:ascii="LM Roman 7" w:hAnsi="LM Roman 7"/>
                                <w:spacing w:val="-20"/>
                                <w:w w:val="104"/>
                                <w:u w:val="none"/>
                              </w:rPr>
                              <w:t> </w:t>
                            </w:r>
                            <w:r>
                              <w:rPr>
                                <w:rFonts w:ascii="LM Roman 7" w:hAnsi="LM Roman 7"/>
                                <w:spacing w:val="-2"/>
                                <w:w w:val="105"/>
                                <w:u w:val="none"/>
                              </w:rPr>
                              <w:t>7.1:</w:t>
                            </w:r>
                            <w:r>
                              <w:rPr>
                                <w:rFonts w:ascii="LM Roman 7" w:hAnsi="LM Roman 7"/>
                                <w:spacing w:val="-23"/>
                                <w:w w:val="105"/>
                                <w:u w:val="none"/>
                              </w:rPr>
                              <w:t> </w:t>
                            </w:r>
                            <w:r>
                              <w:rPr>
                                <w:spacing w:val="-123"/>
                                <w:w w:val="96"/>
                                <w:u w:val="none"/>
                              </w:rPr>
                              <w:t>B</w:t>
                            </w:r>
                            <w:r>
                              <w:rPr>
                                <w:rFonts w:ascii="Arial" w:hAnsi="Arial"/>
                                <w:spacing w:val="-62"/>
                                <w:w w:val="174"/>
                                <w:position w:val="-7"/>
                                <w:u w:val="none"/>
                              </w:rPr>
                              <w:t>√</w:t>
                            </w:r>
                            <w:r>
                              <w:rPr>
                                <w:spacing w:val="27"/>
                                <w:w w:val="90"/>
                                <w:u w:val="none"/>
                              </w:rPr>
                              <w:t>e</w:t>
                            </w:r>
                            <w:r>
                              <w:rPr>
                                <w:spacing w:val="27"/>
                                <w:w w:val="97"/>
                                <w:u w:val="single"/>
                              </w:rPr>
                              <w:t>caus</w:t>
                            </w:r>
                            <w:r>
                              <w:rPr>
                                <w:spacing w:val="28"/>
                                <w:w w:val="90"/>
                                <w:u w:val="none"/>
                              </w:rPr>
                              <w:t>e</w:t>
                            </w:r>
                            <w:r>
                              <w:rPr>
                                <w:spacing w:val="-10"/>
                                <w:w w:val="104"/>
                                <w:u w:val="none"/>
                              </w:rPr>
                              <w:t> </w:t>
                            </w:r>
                            <w:r>
                              <w:rPr>
                                <w:rFonts w:ascii="Georgia" w:hAnsi="Georgia"/>
                                <w:i/>
                                <w:spacing w:val="-2"/>
                                <w:w w:val="105"/>
                                <w:u w:val="none"/>
                              </w:rPr>
                              <w:t>τ</w:t>
                            </w:r>
                            <w:r>
                              <w:rPr>
                                <w:rFonts w:ascii="Georgia" w:hAnsi="Georgia"/>
                                <w:i/>
                                <w:spacing w:val="-7"/>
                                <w:w w:val="105"/>
                                <w:u w:val="none"/>
                              </w:rPr>
                              <w:t> </w:t>
                            </w:r>
                            <w:r>
                              <w:rPr>
                                <w:rFonts w:ascii="Symbola" w:hAnsi="Symbola"/>
                                <w:spacing w:val="-2"/>
                                <w:w w:val="105"/>
                                <w:u w:val="none"/>
                              </w:rPr>
                              <w:t>×</w:t>
                            </w:r>
                            <w:r>
                              <w:rPr>
                                <w:rFonts w:ascii="Symbola" w:hAnsi="Symbola"/>
                                <w:spacing w:val="-14"/>
                                <w:w w:val="105"/>
                                <w:u w:val="none"/>
                              </w:rPr>
                              <w:t> </w:t>
                            </w:r>
                            <w:r>
                              <w:rPr>
                                <w:rFonts w:ascii="Georgia" w:hAnsi="Georgia"/>
                                <w:i/>
                                <w:spacing w:val="-2"/>
                                <w:w w:val="105"/>
                                <w:u w:val="none"/>
                              </w:rPr>
                              <w:t>τ</w:t>
                            </w:r>
                            <w:r>
                              <w:rPr>
                                <w:rFonts w:ascii="Georgia" w:hAnsi="Georgia"/>
                                <w:i/>
                                <w:spacing w:val="2"/>
                                <w:w w:val="105"/>
                                <w:u w:val="none"/>
                              </w:rPr>
                              <w:t> </w:t>
                            </w:r>
                            <w:r>
                              <w:rPr>
                                <w:spacing w:val="-2"/>
                                <w:w w:val="105"/>
                                <w:u w:val="none"/>
                              </w:rPr>
                              <w:t>=</w:t>
                            </w:r>
                            <w:r>
                              <w:rPr>
                                <w:spacing w:val="-14"/>
                                <w:w w:val="105"/>
                                <w:u w:val="none"/>
                              </w:rPr>
                              <w:t> </w:t>
                            </w:r>
                            <w:r>
                              <w:rPr>
                                <w:rFonts w:ascii="Georgia" w:hAnsi="Georgia"/>
                                <w:i/>
                                <w:spacing w:val="-2"/>
                                <w:w w:val="105"/>
                                <w:u w:val="none"/>
                              </w:rPr>
                              <w:t>σ</w:t>
                            </w:r>
                            <w:r>
                              <w:rPr>
                                <w:rFonts w:ascii="Georgia" w:hAnsi="Georgia"/>
                                <w:i/>
                                <w:spacing w:val="-3"/>
                                <w:w w:val="105"/>
                                <w:u w:val="none"/>
                              </w:rPr>
                              <w:t> </w:t>
                            </w:r>
                            <w:r>
                              <w:rPr>
                                <w:spacing w:val="-2"/>
                                <w:w w:val="105"/>
                                <w:u w:val="none"/>
                              </w:rPr>
                              <w:t>we</w:t>
                            </w:r>
                            <w:r>
                              <w:rPr>
                                <w:spacing w:val="-10"/>
                                <w:w w:val="105"/>
                                <w:u w:val="none"/>
                              </w:rPr>
                              <w:t> </w:t>
                            </w:r>
                            <w:r>
                              <w:rPr>
                                <w:spacing w:val="-2"/>
                                <w:w w:val="105"/>
                                <w:u w:val="none"/>
                              </w:rPr>
                              <w:t>have</w:t>
                            </w:r>
                            <w:r>
                              <w:rPr>
                                <w:spacing w:val="-4"/>
                                <w:w w:val="105"/>
                                <w:u w:val="none"/>
                              </w:rPr>
                              <w:t> </w:t>
                            </w:r>
                            <w:r>
                              <w:rPr>
                                <w:rFonts w:ascii="Georgia" w:hAnsi="Georgia"/>
                                <w:i/>
                                <w:spacing w:val="-2"/>
                                <w:w w:val="105"/>
                                <w:u w:val="none"/>
                              </w:rPr>
                              <w:t>τ</w:t>
                            </w:r>
                            <w:r>
                              <w:rPr>
                                <w:rFonts w:ascii="Georgia" w:hAnsi="Georgia"/>
                                <w:i/>
                                <w:spacing w:val="-35"/>
                                <w:w w:val="105"/>
                                <w:u w:val="none"/>
                              </w:rPr>
                              <w:t> </w:t>
                            </w:r>
                            <w:r>
                              <w:rPr>
                                <w:spacing w:val="-2"/>
                                <w:w w:val="105"/>
                                <w:u w:val="none"/>
                              </w:rPr>
                              <w:t>(0)</w:t>
                            </w:r>
                            <w:r>
                              <w:rPr>
                                <w:rFonts w:ascii="LM Mono Prop 10" w:hAnsi="LM Mono Prop 10"/>
                                <w:spacing w:val="-2"/>
                                <w:w w:val="105"/>
                                <w:u w:val="none"/>
                                <w:vertAlign w:val="superscript"/>
                              </w:rPr>
                              <w:t>2</w:t>
                            </w:r>
                            <w:r>
                              <w:rPr>
                                <w:rFonts w:ascii="LM Mono Prop 10" w:hAnsi="LM Mono Prop 10"/>
                                <w:spacing w:val="-20"/>
                                <w:w w:val="105"/>
                                <w:u w:val="none"/>
                                <w:vertAlign w:val="baseline"/>
                              </w:rPr>
                              <w:t> </w:t>
                            </w:r>
                            <w:r>
                              <w:rPr>
                                <w:spacing w:val="-2"/>
                                <w:w w:val="105"/>
                                <w:u w:val="none"/>
                                <w:vertAlign w:val="baseline"/>
                              </w:rPr>
                              <w:t>=</w:t>
                            </w:r>
                            <w:r>
                              <w:rPr>
                                <w:spacing w:val="-11"/>
                                <w:w w:val="105"/>
                                <w:u w:val="none"/>
                                <w:vertAlign w:val="baseline"/>
                              </w:rPr>
                              <w:t> </w:t>
                            </w:r>
                            <w:r>
                              <w:rPr>
                                <w:rFonts w:ascii="Georgia" w:hAnsi="Georgia"/>
                                <w:i/>
                                <w:spacing w:val="-2"/>
                                <w:w w:val="105"/>
                                <w:u w:val="none"/>
                                <w:vertAlign w:val="baseline"/>
                              </w:rPr>
                              <w:t>σ</w:t>
                            </w:r>
                            <w:r>
                              <w:rPr>
                                <w:spacing w:val="-2"/>
                                <w:w w:val="105"/>
                                <w:u w:val="none"/>
                                <w:vertAlign w:val="baseline"/>
                              </w:rPr>
                              <w:t>(0)</w:t>
                            </w:r>
                            <w:r>
                              <w:rPr>
                                <w:spacing w:val="-4"/>
                                <w:w w:val="105"/>
                                <w:u w:val="none"/>
                                <w:vertAlign w:val="baseline"/>
                              </w:rPr>
                              <w:t> </w:t>
                            </w:r>
                            <w:r>
                              <w:rPr>
                                <w:spacing w:val="-2"/>
                                <w:w w:val="105"/>
                                <w:u w:val="none"/>
                                <w:vertAlign w:val="baseline"/>
                              </w:rPr>
                              <w:t>and</w:t>
                            </w:r>
                            <w:r>
                              <w:rPr>
                                <w:spacing w:val="-3"/>
                                <w:w w:val="105"/>
                                <w:u w:val="none"/>
                                <w:vertAlign w:val="baseline"/>
                              </w:rPr>
                              <w:t> </w:t>
                            </w:r>
                            <w:r>
                              <w:rPr>
                                <w:spacing w:val="-4"/>
                                <w:w w:val="105"/>
                                <w:u w:val="none"/>
                                <w:vertAlign w:val="baseline"/>
                              </w:rPr>
                              <w:t>thus</w:t>
                            </w:r>
                          </w:p>
                        </w:txbxContent>
                      </wps:txbx>
                      <wps:bodyPr wrap="square" lIns="0" tIns="0" rIns="0" bIns="0" rtlCol="0">
                        <a:noAutofit/>
                      </wps:bodyPr>
                    </wps:wsp>
                  </a:graphicData>
                </a:graphic>
              </wp:anchor>
            </w:drawing>
          </mc:Choice>
          <mc:Fallback>
            <w:pict>
              <v:shape style="position:absolute;margin-left:106.871368pt;margin-top:-10.755787pt;width:394.55pt;height:42.8pt;mso-position-horizontal-relative:page;mso-position-vertical-relative:paragraph;z-index:-18395136" type="#_x0000_t202" id="docshape177" filled="false" stroked="false">
                <v:textbox inset="0,0,0,0">
                  <w:txbxContent>
                    <w:p>
                      <w:pPr>
                        <w:pStyle w:val="BodyText"/>
                        <w:spacing w:line="182" w:lineRule="auto"/>
                        <w:ind w:left="0"/>
                      </w:pPr>
                      <w:r>
                        <w:rPr>
                          <w:rFonts w:ascii="LM Roman 7" w:hAnsi="LM Roman 7"/>
                          <w:spacing w:val="-2"/>
                          <w:w w:val="105"/>
                        </w:rPr>
                        <w:t>Proof</w:t>
                      </w:r>
                      <w:r>
                        <w:rPr>
                          <w:rFonts w:ascii="LM Roman 7" w:hAnsi="LM Roman 7"/>
                          <w:spacing w:val="-23"/>
                          <w:w w:val="105"/>
                        </w:rPr>
                        <w:t> </w:t>
                      </w:r>
                      <w:r>
                        <w:rPr>
                          <w:rFonts w:ascii="LM Roman 7" w:hAnsi="LM Roman 7"/>
                          <w:spacing w:val="-2"/>
                          <w:w w:val="105"/>
                        </w:rPr>
                        <w:t>of</w:t>
                      </w:r>
                      <w:r>
                        <w:rPr>
                          <w:rFonts w:ascii="LM Roman 7" w:hAnsi="LM Roman 7"/>
                          <w:spacing w:val="-22"/>
                          <w:w w:val="105"/>
                        </w:rPr>
                        <w:t> </w:t>
                      </w:r>
                      <w:r>
                        <w:rPr>
                          <w:rFonts w:ascii="LM Roman 7" w:hAnsi="LM Roman 7"/>
                          <w:spacing w:val="27"/>
                          <w:w w:val="92"/>
                        </w:rPr>
                        <w:t>Th</w:t>
                      </w:r>
                      <w:r>
                        <w:rPr>
                          <w:rFonts w:ascii="LM Roman 7" w:hAnsi="LM Roman 7"/>
                          <w:spacing w:val="-17"/>
                          <w:w w:val="96"/>
                        </w:rPr>
                        <w:t>e</w:t>
                      </w:r>
                      <w:r>
                        <w:rPr>
                          <w:rFonts w:ascii="Arial" w:hAnsi="Arial"/>
                          <w:spacing w:val="-167"/>
                          <w:w w:val="177"/>
                          <w:position w:val="-7"/>
                        </w:rPr>
                        <w:t>√</w:t>
                      </w:r>
                      <w:r>
                        <w:rPr>
                          <w:rFonts w:ascii="LM Roman 7" w:hAnsi="LM Roman 7"/>
                          <w:spacing w:val="27"/>
                          <w:w w:val="94"/>
                        </w:rPr>
                        <w:t>o</w:t>
                      </w:r>
                      <w:r>
                        <w:rPr>
                          <w:rFonts w:ascii="LM Roman 7" w:hAnsi="LM Roman 7"/>
                          <w:spacing w:val="27"/>
                          <w:w w:val="96"/>
                          <w:u w:val="single"/>
                        </w:rPr>
                        <w:t>re</w:t>
                      </w:r>
                      <w:r>
                        <w:rPr>
                          <w:rFonts w:ascii="LM Roman 7" w:hAnsi="LM Roman 7"/>
                          <w:spacing w:val="28"/>
                          <w:w w:val="96"/>
                          <w:u w:val="single"/>
                        </w:rPr>
                        <w:t>m</w:t>
                      </w:r>
                      <w:r>
                        <w:rPr>
                          <w:rFonts w:ascii="LM Roman 7" w:hAnsi="LM Roman 7"/>
                          <w:spacing w:val="-20"/>
                          <w:w w:val="104"/>
                          <w:u w:val="none"/>
                        </w:rPr>
                        <w:t> </w:t>
                      </w:r>
                      <w:r>
                        <w:rPr>
                          <w:rFonts w:ascii="LM Roman 7" w:hAnsi="LM Roman 7"/>
                          <w:spacing w:val="-2"/>
                          <w:w w:val="105"/>
                          <w:u w:val="none"/>
                        </w:rPr>
                        <w:t>7.1:</w:t>
                      </w:r>
                      <w:r>
                        <w:rPr>
                          <w:rFonts w:ascii="LM Roman 7" w:hAnsi="LM Roman 7"/>
                          <w:spacing w:val="-23"/>
                          <w:w w:val="105"/>
                          <w:u w:val="none"/>
                        </w:rPr>
                        <w:t> </w:t>
                      </w:r>
                      <w:r>
                        <w:rPr>
                          <w:spacing w:val="-123"/>
                          <w:w w:val="96"/>
                          <w:u w:val="none"/>
                        </w:rPr>
                        <w:t>B</w:t>
                      </w:r>
                      <w:r>
                        <w:rPr>
                          <w:rFonts w:ascii="Arial" w:hAnsi="Arial"/>
                          <w:spacing w:val="-62"/>
                          <w:w w:val="174"/>
                          <w:position w:val="-7"/>
                          <w:u w:val="none"/>
                        </w:rPr>
                        <w:t>√</w:t>
                      </w:r>
                      <w:r>
                        <w:rPr>
                          <w:spacing w:val="27"/>
                          <w:w w:val="90"/>
                          <w:u w:val="none"/>
                        </w:rPr>
                        <w:t>e</w:t>
                      </w:r>
                      <w:r>
                        <w:rPr>
                          <w:spacing w:val="27"/>
                          <w:w w:val="97"/>
                          <w:u w:val="single"/>
                        </w:rPr>
                        <w:t>caus</w:t>
                      </w:r>
                      <w:r>
                        <w:rPr>
                          <w:spacing w:val="28"/>
                          <w:w w:val="90"/>
                          <w:u w:val="none"/>
                        </w:rPr>
                        <w:t>e</w:t>
                      </w:r>
                      <w:r>
                        <w:rPr>
                          <w:spacing w:val="-10"/>
                          <w:w w:val="104"/>
                          <w:u w:val="none"/>
                        </w:rPr>
                        <w:t> </w:t>
                      </w:r>
                      <w:r>
                        <w:rPr>
                          <w:rFonts w:ascii="Georgia" w:hAnsi="Georgia"/>
                          <w:i/>
                          <w:spacing w:val="-2"/>
                          <w:w w:val="105"/>
                          <w:u w:val="none"/>
                        </w:rPr>
                        <w:t>τ</w:t>
                      </w:r>
                      <w:r>
                        <w:rPr>
                          <w:rFonts w:ascii="Georgia" w:hAnsi="Georgia"/>
                          <w:i/>
                          <w:spacing w:val="-7"/>
                          <w:w w:val="105"/>
                          <w:u w:val="none"/>
                        </w:rPr>
                        <w:t> </w:t>
                      </w:r>
                      <w:r>
                        <w:rPr>
                          <w:rFonts w:ascii="Symbola" w:hAnsi="Symbola"/>
                          <w:spacing w:val="-2"/>
                          <w:w w:val="105"/>
                          <w:u w:val="none"/>
                        </w:rPr>
                        <w:t>×</w:t>
                      </w:r>
                      <w:r>
                        <w:rPr>
                          <w:rFonts w:ascii="Symbola" w:hAnsi="Symbola"/>
                          <w:spacing w:val="-14"/>
                          <w:w w:val="105"/>
                          <w:u w:val="none"/>
                        </w:rPr>
                        <w:t> </w:t>
                      </w:r>
                      <w:r>
                        <w:rPr>
                          <w:rFonts w:ascii="Georgia" w:hAnsi="Georgia"/>
                          <w:i/>
                          <w:spacing w:val="-2"/>
                          <w:w w:val="105"/>
                          <w:u w:val="none"/>
                        </w:rPr>
                        <w:t>τ</w:t>
                      </w:r>
                      <w:r>
                        <w:rPr>
                          <w:rFonts w:ascii="Georgia" w:hAnsi="Georgia"/>
                          <w:i/>
                          <w:spacing w:val="2"/>
                          <w:w w:val="105"/>
                          <w:u w:val="none"/>
                        </w:rPr>
                        <w:t> </w:t>
                      </w:r>
                      <w:r>
                        <w:rPr>
                          <w:spacing w:val="-2"/>
                          <w:w w:val="105"/>
                          <w:u w:val="none"/>
                        </w:rPr>
                        <w:t>=</w:t>
                      </w:r>
                      <w:r>
                        <w:rPr>
                          <w:spacing w:val="-14"/>
                          <w:w w:val="105"/>
                          <w:u w:val="none"/>
                        </w:rPr>
                        <w:t> </w:t>
                      </w:r>
                      <w:r>
                        <w:rPr>
                          <w:rFonts w:ascii="Georgia" w:hAnsi="Georgia"/>
                          <w:i/>
                          <w:spacing w:val="-2"/>
                          <w:w w:val="105"/>
                          <w:u w:val="none"/>
                        </w:rPr>
                        <w:t>σ</w:t>
                      </w:r>
                      <w:r>
                        <w:rPr>
                          <w:rFonts w:ascii="Georgia" w:hAnsi="Georgia"/>
                          <w:i/>
                          <w:spacing w:val="-3"/>
                          <w:w w:val="105"/>
                          <w:u w:val="none"/>
                        </w:rPr>
                        <w:t> </w:t>
                      </w:r>
                      <w:r>
                        <w:rPr>
                          <w:spacing w:val="-2"/>
                          <w:w w:val="105"/>
                          <w:u w:val="none"/>
                        </w:rPr>
                        <w:t>we</w:t>
                      </w:r>
                      <w:r>
                        <w:rPr>
                          <w:spacing w:val="-10"/>
                          <w:w w:val="105"/>
                          <w:u w:val="none"/>
                        </w:rPr>
                        <w:t> </w:t>
                      </w:r>
                      <w:r>
                        <w:rPr>
                          <w:spacing w:val="-2"/>
                          <w:w w:val="105"/>
                          <w:u w:val="none"/>
                        </w:rPr>
                        <w:t>have</w:t>
                      </w:r>
                      <w:r>
                        <w:rPr>
                          <w:spacing w:val="-4"/>
                          <w:w w:val="105"/>
                          <w:u w:val="none"/>
                        </w:rPr>
                        <w:t> </w:t>
                      </w:r>
                      <w:r>
                        <w:rPr>
                          <w:rFonts w:ascii="Georgia" w:hAnsi="Georgia"/>
                          <w:i/>
                          <w:spacing w:val="-2"/>
                          <w:w w:val="105"/>
                          <w:u w:val="none"/>
                        </w:rPr>
                        <w:t>τ</w:t>
                      </w:r>
                      <w:r>
                        <w:rPr>
                          <w:rFonts w:ascii="Georgia" w:hAnsi="Georgia"/>
                          <w:i/>
                          <w:spacing w:val="-35"/>
                          <w:w w:val="105"/>
                          <w:u w:val="none"/>
                        </w:rPr>
                        <w:t> </w:t>
                      </w:r>
                      <w:r>
                        <w:rPr>
                          <w:spacing w:val="-2"/>
                          <w:w w:val="105"/>
                          <w:u w:val="none"/>
                        </w:rPr>
                        <w:t>(0)</w:t>
                      </w:r>
                      <w:r>
                        <w:rPr>
                          <w:rFonts w:ascii="LM Mono Prop 10" w:hAnsi="LM Mono Prop 10"/>
                          <w:spacing w:val="-2"/>
                          <w:w w:val="105"/>
                          <w:u w:val="none"/>
                          <w:vertAlign w:val="superscript"/>
                        </w:rPr>
                        <w:t>2</w:t>
                      </w:r>
                      <w:r>
                        <w:rPr>
                          <w:rFonts w:ascii="LM Mono Prop 10" w:hAnsi="LM Mono Prop 10"/>
                          <w:spacing w:val="-20"/>
                          <w:w w:val="105"/>
                          <w:u w:val="none"/>
                          <w:vertAlign w:val="baseline"/>
                        </w:rPr>
                        <w:t> </w:t>
                      </w:r>
                      <w:r>
                        <w:rPr>
                          <w:spacing w:val="-2"/>
                          <w:w w:val="105"/>
                          <w:u w:val="none"/>
                          <w:vertAlign w:val="baseline"/>
                        </w:rPr>
                        <w:t>=</w:t>
                      </w:r>
                      <w:r>
                        <w:rPr>
                          <w:spacing w:val="-11"/>
                          <w:w w:val="105"/>
                          <w:u w:val="none"/>
                          <w:vertAlign w:val="baseline"/>
                        </w:rPr>
                        <w:t> </w:t>
                      </w:r>
                      <w:r>
                        <w:rPr>
                          <w:rFonts w:ascii="Georgia" w:hAnsi="Georgia"/>
                          <w:i/>
                          <w:spacing w:val="-2"/>
                          <w:w w:val="105"/>
                          <w:u w:val="none"/>
                          <w:vertAlign w:val="baseline"/>
                        </w:rPr>
                        <w:t>σ</w:t>
                      </w:r>
                      <w:r>
                        <w:rPr>
                          <w:spacing w:val="-2"/>
                          <w:w w:val="105"/>
                          <w:u w:val="none"/>
                          <w:vertAlign w:val="baseline"/>
                        </w:rPr>
                        <w:t>(0)</w:t>
                      </w:r>
                      <w:r>
                        <w:rPr>
                          <w:spacing w:val="-4"/>
                          <w:w w:val="105"/>
                          <w:u w:val="none"/>
                          <w:vertAlign w:val="baseline"/>
                        </w:rPr>
                        <w:t> </w:t>
                      </w:r>
                      <w:r>
                        <w:rPr>
                          <w:spacing w:val="-2"/>
                          <w:w w:val="105"/>
                          <w:u w:val="none"/>
                          <w:vertAlign w:val="baseline"/>
                        </w:rPr>
                        <w:t>and</w:t>
                      </w:r>
                      <w:r>
                        <w:rPr>
                          <w:spacing w:val="-3"/>
                          <w:w w:val="105"/>
                          <w:u w:val="none"/>
                          <w:vertAlign w:val="baseline"/>
                        </w:rPr>
                        <w:t> </w:t>
                      </w:r>
                      <w:r>
                        <w:rPr>
                          <w:spacing w:val="-4"/>
                          <w:w w:val="105"/>
                          <w:u w:val="none"/>
                          <w:vertAlign w:val="baseline"/>
                        </w:rPr>
                        <w:t>thus</w:t>
                      </w:r>
                    </w:p>
                  </w:txbxContent>
                </v:textbox>
                <w10:wrap type="none"/>
              </v:shape>
            </w:pict>
          </mc:Fallback>
        </mc:AlternateContent>
      </w:r>
      <w:r>
        <w:rPr>
          <w:rFonts w:ascii="Georgia" w:hAnsi="Georgia"/>
          <w:i/>
          <w:w w:val="105"/>
        </w:rPr>
        <w:t>τ</w:t>
      </w:r>
      <w:r>
        <w:rPr>
          <w:rFonts w:ascii="Georgia" w:hAnsi="Georgia"/>
          <w:i/>
          <w:spacing w:val="-35"/>
          <w:w w:val="105"/>
        </w:rPr>
        <w:t> </w:t>
      </w:r>
      <w:r>
        <w:rPr>
          <w:w w:val="105"/>
        </w:rPr>
        <w:t>(0)</w:t>
      </w:r>
      <w:r>
        <w:rPr>
          <w:spacing w:val="22"/>
          <w:w w:val="105"/>
        </w:rPr>
        <w:t> </w:t>
      </w:r>
      <w:r>
        <w:rPr>
          <w:w w:val="105"/>
        </w:rPr>
        <w:t>is</w:t>
      </w:r>
      <w:r>
        <w:rPr>
          <w:spacing w:val="27"/>
          <w:w w:val="105"/>
        </w:rPr>
        <w:t> </w:t>
      </w:r>
      <w:r>
        <w:rPr>
          <w:spacing w:val="-2"/>
          <w:w w:val="105"/>
        </w:rPr>
        <w:t>ei</w:t>
      </w:r>
      <w:r>
        <w:rPr>
          <w:spacing w:val="-2"/>
          <w:w w:val="105"/>
          <w:u w:val="single"/>
        </w:rPr>
        <w:t>ther</w:t>
      </w:r>
    </w:p>
    <w:p>
      <w:pPr>
        <w:pStyle w:val="BodyText"/>
        <w:spacing w:before="56"/>
        <w:ind w:left="300"/>
        <w:rPr>
          <w:rFonts w:ascii="Symbola" w:hAnsi="Symbola"/>
        </w:rPr>
      </w:pPr>
      <w:r>
        <w:rPr/>
        <w:br w:type="column"/>
      </w:r>
      <w:r>
        <w:rPr>
          <w:rFonts w:ascii="Georgia" w:hAnsi="Georgia"/>
          <w:i/>
        </w:rPr>
        <w:t>σ</w:t>
      </w:r>
      <w:r>
        <w:rPr/>
        <w:t>(0)</w:t>
      </w:r>
      <w:r>
        <w:rPr>
          <w:spacing w:val="51"/>
        </w:rPr>
        <w:t> </w:t>
      </w:r>
      <w:r>
        <w:rPr/>
        <w:t>or</w:t>
      </w:r>
      <w:r>
        <w:rPr>
          <w:spacing w:val="52"/>
        </w:rPr>
        <w:t> </w:t>
      </w:r>
      <w:r>
        <w:rPr>
          <w:rFonts w:ascii="Symbola" w:hAnsi="Symbola"/>
          <w:spacing w:val="-10"/>
        </w:rPr>
        <w:t>−</w:t>
      </w:r>
    </w:p>
    <w:p>
      <w:pPr>
        <w:pStyle w:val="BodyText"/>
        <w:spacing w:before="56"/>
        <w:ind w:left="200"/>
      </w:pPr>
      <w:r>
        <w:rPr/>
        <w:br w:type="column"/>
      </w:r>
      <w:r>
        <w:rPr>
          <w:rFonts w:ascii="Georgia" w:hAnsi="Georgia"/>
          <w:i/>
          <w:w w:val="105"/>
        </w:rPr>
        <w:t>σ</w:t>
      </w:r>
      <w:r>
        <w:rPr>
          <w:w w:val="105"/>
        </w:rPr>
        <w:t>(0).</w:t>
      </w:r>
      <w:r>
        <w:rPr>
          <w:spacing w:val="69"/>
          <w:w w:val="150"/>
        </w:rPr>
        <w:t> </w:t>
      </w:r>
      <w:r>
        <w:rPr>
          <w:w w:val="105"/>
        </w:rPr>
        <w:t>We</w:t>
      </w:r>
      <w:r>
        <w:rPr>
          <w:spacing w:val="32"/>
          <w:w w:val="105"/>
        </w:rPr>
        <w:t> </w:t>
      </w:r>
      <w:r>
        <w:rPr>
          <w:w w:val="105"/>
        </w:rPr>
        <w:t>assume</w:t>
      </w:r>
      <w:r>
        <w:rPr>
          <w:spacing w:val="32"/>
          <w:w w:val="105"/>
        </w:rPr>
        <w:t> </w:t>
      </w:r>
      <w:r>
        <w:rPr>
          <w:w w:val="105"/>
        </w:rPr>
        <w:t>in</w:t>
      </w:r>
      <w:r>
        <w:rPr>
          <w:spacing w:val="30"/>
          <w:w w:val="105"/>
        </w:rPr>
        <w:t> </w:t>
      </w:r>
      <w:r>
        <w:rPr>
          <w:w w:val="105"/>
        </w:rPr>
        <w:t>the</w:t>
      </w:r>
      <w:r>
        <w:rPr>
          <w:spacing w:val="31"/>
          <w:w w:val="105"/>
        </w:rPr>
        <w:t> </w:t>
      </w:r>
      <w:r>
        <w:rPr>
          <w:w w:val="105"/>
        </w:rPr>
        <w:t>rest</w:t>
      </w:r>
      <w:r>
        <w:rPr>
          <w:spacing w:val="30"/>
          <w:w w:val="105"/>
        </w:rPr>
        <w:t> </w:t>
      </w:r>
      <w:r>
        <w:rPr>
          <w:w w:val="105"/>
        </w:rPr>
        <w:t>of</w:t>
      </w:r>
      <w:r>
        <w:rPr>
          <w:spacing w:val="31"/>
          <w:w w:val="105"/>
        </w:rPr>
        <w:t> </w:t>
      </w:r>
      <w:r>
        <w:rPr>
          <w:w w:val="105"/>
        </w:rPr>
        <w:t>the</w:t>
      </w:r>
      <w:r>
        <w:rPr>
          <w:spacing w:val="31"/>
          <w:w w:val="105"/>
        </w:rPr>
        <w:t> </w:t>
      </w:r>
      <w:r>
        <w:rPr>
          <w:w w:val="105"/>
        </w:rPr>
        <w:t>proof</w:t>
      </w:r>
      <w:r>
        <w:rPr>
          <w:spacing w:val="30"/>
          <w:w w:val="105"/>
        </w:rPr>
        <w:t> </w:t>
      </w:r>
      <w:r>
        <w:rPr>
          <w:spacing w:val="-4"/>
          <w:w w:val="105"/>
        </w:rPr>
        <w:t>that</w:t>
      </w:r>
    </w:p>
    <w:p>
      <w:pPr>
        <w:spacing w:after="0"/>
        <w:sectPr>
          <w:type w:val="continuous"/>
          <w:pgSz w:w="12240" w:h="15840"/>
          <w:pgMar w:header="890" w:footer="862" w:top="760" w:bottom="1020" w:left="1720" w:right="1660"/>
          <w:cols w:num="3" w:equalWidth="0">
            <w:col w:w="1787" w:space="40"/>
            <w:col w:w="1335" w:space="39"/>
            <w:col w:w="5659"/>
          </w:cols>
        </w:sectPr>
      </w:pPr>
    </w:p>
    <w:p>
      <w:pPr>
        <w:pStyle w:val="BodyText"/>
        <w:spacing w:before="9"/>
        <w:ind w:left="0"/>
        <w:rPr>
          <w:sz w:val="4"/>
        </w:rPr>
      </w:pPr>
    </w:p>
    <w:p>
      <w:pPr>
        <w:tabs>
          <w:tab w:pos="1398" w:val="left" w:leader="none"/>
        </w:tabs>
        <w:spacing w:line="240" w:lineRule="auto"/>
        <w:ind w:left="417" w:right="0" w:firstLine="0"/>
        <w:rPr>
          <w:sz w:val="20"/>
        </w:rPr>
      </w:pPr>
      <w:r>
        <w:rPr>
          <w:sz w:val="20"/>
        </w:rPr>
        <mc:AlternateContent>
          <mc:Choice Requires="wps">
            <w:drawing>
              <wp:inline distT="0" distB="0" distL="0" distR="0">
                <wp:extent cx="429259" cy="152400"/>
                <wp:effectExtent l="0" t="0" r="0" b="0"/>
                <wp:docPr id="180" name="Textbox 180"/>
                <wp:cNvGraphicFramePr>
                  <a:graphicFrameLocks/>
                </wp:cNvGraphicFramePr>
                <a:graphic>
                  <a:graphicData uri="http://schemas.microsoft.com/office/word/2010/wordprocessingShape">
                    <wps:wsp>
                      <wps:cNvPr id="180" name="Textbox 180"/>
                      <wps:cNvSpPr txBox="1"/>
                      <wps:spPr>
                        <a:xfrm>
                          <a:off x="0" y="0"/>
                          <a:ext cx="429259" cy="152400"/>
                        </a:xfrm>
                        <a:prstGeom prst="rect">
                          <a:avLst/>
                        </a:prstGeom>
                      </wps:spPr>
                      <wps:txbx>
                        <w:txbxContent>
                          <w:p>
                            <w:pPr>
                              <w:spacing w:line="232" w:lineRule="exact" w:before="0"/>
                              <w:ind w:left="0" w:right="0" w:firstLine="0"/>
                              <w:jc w:val="left"/>
                              <w:rPr>
                                <w:sz w:val="24"/>
                              </w:rPr>
                            </w:pPr>
                            <w:r>
                              <w:rPr>
                                <w:rFonts w:ascii="Georgia" w:hAnsi="Georgia"/>
                                <w:i/>
                                <w:sz w:val="24"/>
                              </w:rPr>
                              <w:t>τ</w:t>
                            </w:r>
                            <w:r>
                              <w:rPr>
                                <w:rFonts w:ascii="Georgia" w:hAnsi="Georgia"/>
                                <w:i/>
                                <w:spacing w:val="-30"/>
                                <w:sz w:val="24"/>
                              </w:rPr>
                              <w:t> </w:t>
                            </w:r>
                            <w:r>
                              <w:rPr>
                                <w:sz w:val="24"/>
                              </w:rPr>
                              <w:t>(0)</w:t>
                            </w:r>
                            <w:r>
                              <w:rPr>
                                <w:spacing w:val="12"/>
                                <w:sz w:val="24"/>
                              </w:rPr>
                              <w:t> </w:t>
                            </w:r>
                            <w:r>
                              <w:rPr>
                                <w:spacing w:val="-10"/>
                                <w:sz w:val="24"/>
                              </w:rPr>
                              <w:t>=</w:t>
                            </w:r>
                          </w:p>
                        </w:txbxContent>
                      </wps:txbx>
                      <wps:bodyPr wrap="square" lIns="0" tIns="0" rIns="0" bIns="0" rtlCol="0">
                        <a:noAutofit/>
                      </wps:bodyPr>
                    </wps:wsp>
                  </a:graphicData>
                </a:graphic>
              </wp:inline>
            </w:drawing>
          </mc:Choice>
          <mc:Fallback>
            <w:pict>
              <v:shape style="width:33.8pt;height:12pt;mso-position-horizontal-relative:char;mso-position-vertical-relative:line" type="#_x0000_t202" id="docshape178" filled="false" stroked="false">
                <w10:anchorlock/>
                <v:textbox inset="0,0,0,0">
                  <w:txbxContent>
                    <w:p>
                      <w:pPr>
                        <w:spacing w:line="232" w:lineRule="exact" w:before="0"/>
                        <w:ind w:left="0" w:right="0" w:firstLine="0"/>
                        <w:jc w:val="left"/>
                        <w:rPr>
                          <w:sz w:val="24"/>
                        </w:rPr>
                      </w:pPr>
                      <w:r>
                        <w:rPr>
                          <w:rFonts w:ascii="Georgia" w:hAnsi="Georgia"/>
                          <w:i/>
                          <w:sz w:val="24"/>
                        </w:rPr>
                        <w:t>τ</w:t>
                      </w:r>
                      <w:r>
                        <w:rPr>
                          <w:rFonts w:ascii="Georgia" w:hAnsi="Georgia"/>
                          <w:i/>
                          <w:spacing w:val="-30"/>
                          <w:sz w:val="24"/>
                        </w:rPr>
                        <w:t> </w:t>
                      </w:r>
                      <w:r>
                        <w:rPr>
                          <w:sz w:val="24"/>
                        </w:rPr>
                        <w:t>(0)</w:t>
                      </w:r>
                      <w:r>
                        <w:rPr>
                          <w:spacing w:val="12"/>
                          <w:sz w:val="24"/>
                        </w:rPr>
                        <w:t> </w:t>
                      </w:r>
                      <w:r>
                        <w:rPr>
                          <w:spacing w:val="-10"/>
                          <w:sz w:val="24"/>
                        </w:rPr>
                        <w:t>=</w:t>
                      </w:r>
                    </w:p>
                  </w:txbxContent>
                </v:textbox>
              </v:shape>
            </w:pict>
          </mc:Fallback>
        </mc:AlternateContent>
      </w:r>
      <w:r>
        <w:rPr>
          <w:sz w:val="20"/>
        </w:rPr>
      </w:r>
      <w:r>
        <w:rPr>
          <w:sz w:val="20"/>
        </w:rPr>
        <w:tab/>
      </w:r>
      <w:r>
        <w:rPr>
          <w:sz w:val="20"/>
        </w:rPr>
        <mc:AlternateContent>
          <mc:Choice Requires="wps">
            <w:drawing>
              <wp:inline distT="0" distB="0" distL="0" distR="0">
                <wp:extent cx="2793365" cy="152400"/>
                <wp:effectExtent l="0" t="0" r="0" b="0"/>
                <wp:docPr id="181" name="Textbox 181"/>
                <wp:cNvGraphicFramePr>
                  <a:graphicFrameLocks/>
                </wp:cNvGraphicFramePr>
                <a:graphic>
                  <a:graphicData uri="http://schemas.microsoft.com/office/word/2010/wordprocessingShape">
                    <wps:wsp>
                      <wps:cNvPr id="181" name="Textbox 181"/>
                      <wps:cNvSpPr txBox="1"/>
                      <wps:spPr>
                        <a:xfrm>
                          <a:off x="0" y="0"/>
                          <a:ext cx="2793365" cy="152400"/>
                        </a:xfrm>
                        <a:prstGeom prst="rect">
                          <a:avLst/>
                        </a:prstGeom>
                      </wps:spPr>
                      <wps:txbx>
                        <w:txbxContent>
                          <w:p>
                            <w:pPr>
                              <w:pStyle w:val="BodyText"/>
                              <w:spacing w:line="232" w:lineRule="exact"/>
                              <w:ind w:left="0"/>
                            </w:pPr>
                            <w:r>
                              <w:rPr>
                                <w:rFonts w:ascii="Georgia" w:hAnsi="Georgia"/>
                                <w:i/>
                                <w:w w:val="105"/>
                              </w:rPr>
                              <w:t>σ</w:t>
                            </w:r>
                            <w:r>
                              <w:rPr>
                                <w:w w:val="105"/>
                              </w:rPr>
                              <w:t>(0),</w:t>
                            </w:r>
                            <w:r>
                              <w:rPr>
                                <w:spacing w:val="10"/>
                                <w:w w:val="105"/>
                              </w:rPr>
                              <w:t> </w:t>
                            </w:r>
                            <w:r>
                              <w:rPr>
                                <w:w w:val="105"/>
                              </w:rPr>
                              <w:t>the</w:t>
                            </w:r>
                            <w:r>
                              <w:rPr>
                                <w:spacing w:val="10"/>
                                <w:w w:val="105"/>
                              </w:rPr>
                              <w:t> </w:t>
                            </w:r>
                            <w:r>
                              <w:rPr>
                                <w:w w:val="105"/>
                              </w:rPr>
                              <w:t>other</w:t>
                            </w:r>
                            <w:r>
                              <w:rPr>
                                <w:spacing w:val="10"/>
                                <w:w w:val="105"/>
                              </w:rPr>
                              <w:t> </w:t>
                            </w:r>
                            <w:r>
                              <w:rPr>
                                <w:w w:val="105"/>
                              </w:rPr>
                              <w:t>case</w:t>
                            </w:r>
                            <w:r>
                              <w:rPr>
                                <w:spacing w:val="12"/>
                                <w:w w:val="105"/>
                              </w:rPr>
                              <w:t> </w:t>
                            </w:r>
                            <w:r>
                              <w:rPr>
                                <w:w w:val="105"/>
                              </w:rPr>
                              <w:t>being</w:t>
                            </w:r>
                            <w:r>
                              <w:rPr>
                                <w:spacing w:val="10"/>
                                <w:w w:val="105"/>
                              </w:rPr>
                              <w:t> </w:t>
                            </w:r>
                            <w:r>
                              <w:rPr>
                                <w:w w:val="105"/>
                              </w:rPr>
                              <w:t>similar.</w:t>
                            </w:r>
                            <w:r>
                              <w:rPr>
                                <w:spacing w:val="36"/>
                                <w:w w:val="105"/>
                              </w:rPr>
                              <w:t> </w:t>
                            </w:r>
                            <w:r>
                              <w:rPr>
                                <w:spacing w:val="-2"/>
                                <w:w w:val="105"/>
                              </w:rPr>
                              <w:t>Because</w:t>
                            </w:r>
                          </w:p>
                        </w:txbxContent>
                      </wps:txbx>
                      <wps:bodyPr wrap="square" lIns="0" tIns="0" rIns="0" bIns="0" rtlCol="0">
                        <a:noAutofit/>
                      </wps:bodyPr>
                    </wps:wsp>
                  </a:graphicData>
                </a:graphic>
              </wp:inline>
            </w:drawing>
          </mc:Choice>
          <mc:Fallback>
            <w:pict>
              <v:shape style="width:219.95pt;height:12pt;mso-position-horizontal-relative:char;mso-position-vertical-relative:line" type="#_x0000_t202" id="docshape179" filled="false" stroked="false">
                <w10:anchorlock/>
                <v:textbox inset="0,0,0,0">
                  <w:txbxContent>
                    <w:p>
                      <w:pPr>
                        <w:pStyle w:val="BodyText"/>
                        <w:spacing w:line="232" w:lineRule="exact"/>
                        <w:ind w:left="0"/>
                      </w:pPr>
                      <w:r>
                        <w:rPr>
                          <w:rFonts w:ascii="Georgia" w:hAnsi="Georgia"/>
                          <w:i/>
                          <w:w w:val="105"/>
                        </w:rPr>
                        <w:t>σ</w:t>
                      </w:r>
                      <w:r>
                        <w:rPr>
                          <w:w w:val="105"/>
                        </w:rPr>
                        <w:t>(0),</w:t>
                      </w:r>
                      <w:r>
                        <w:rPr>
                          <w:spacing w:val="10"/>
                          <w:w w:val="105"/>
                        </w:rPr>
                        <w:t> </w:t>
                      </w:r>
                      <w:r>
                        <w:rPr>
                          <w:w w:val="105"/>
                        </w:rPr>
                        <w:t>the</w:t>
                      </w:r>
                      <w:r>
                        <w:rPr>
                          <w:spacing w:val="10"/>
                          <w:w w:val="105"/>
                        </w:rPr>
                        <w:t> </w:t>
                      </w:r>
                      <w:r>
                        <w:rPr>
                          <w:w w:val="105"/>
                        </w:rPr>
                        <w:t>other</w:t>
                      </w:r>
                      <w:r>
                        <w:rPr>
                          <w:spacing w:val="10"/>
                          <w:w w:val="105"/>
                        </w:rPr>
                        <w:t> </w:t>
                      </w:r>
                      <w:r>
                        <w:rPr>
                          <w:w w:val="105"/>
                        </w:rPr>
                        <w:t>case</w:t>
                      </w:r>
                      <w:r>
                        <w:rPr>
                          <w:spacing w:val="12"/>
                          <w:w w:val="105"/>
                        </w:rPr>
                        <w:t> </w:t>
                      </w:r>
                      <w:r>
                        <w:rPr>
                          <w:w w:val="105"/>
                        </w:rPr>
                        <w:t>being</w:t>
                      </w:r>
                      <w:r>
                        <w:rPr>
                          <w:spacing w:val="10"/>
                          <w:w w:val="105"/>
                        </w:rPr>
                        <w:t> </w:t>
                      </w:r>
                      <w:r>
                        <w:rPr>
                          <w:w w:val="105"/>
                        </w:rPr>
                        <w:t>similar.</w:t>
                      </w:r>
                      <w:r>
                        <w:rPr>
                          <w:spacing w:val="36"/>
                          <w:w w:val="105"/>
                        </w:rPr>
                        <w:t> </w:t>
                      </w:r>
                      <w:r>
                        <w:rPr>
                          <w:spacing w:val="-2"/>
                          <w:w w:val="105"/>
                        </w:rPr>
                        <w:t>Because</w:t>
                      </w:r>
                    </w:p>
                  </w:txbxContent>
                </v:textbox>
              </v:shape>
            </w:pict>
          </mc:Fallback>
        </mc:AlternateContent>
      </w:r>
      <w:r>
        <w:rPr>
          <w:sz w:val="20"/>
        </w:rPr>
      </w:r>
    </w:p>
    <w:p>
      <w:pPr>
        <w:pStyle w:val="BodyText"/>
        <w:spacing w:before="1"/>
        <w:ind w:left="0"/>
        <w:rPr>
          <w:sz w:val="6"/>
        </w:rPr>
      </w:pPr>
    </w:p>
    <w:p>
      <w:pPr>
        <w:spacing w:after="0"/>
        <w:rPr>
          <w:sz w:val="6"/>
        </w:rPr>
        <w:sectPr>
          <w:type w:val="continuous"/>
          <w:pgSz w:w="12240" w:h="15840"/>
          <w:pgMar w:header="890" w:footer="862" w:top="760" w:bottom="1020" w:left="1720" w:right="1660"/>
        </w:sectPr>
      </w:pPr>
    </w:p>
    <w:p>
      <w:pPr>
        <w:spacing w:before="49"/>
        <w:ind w:left="885" w:right="0" w:firstLine="0"/>
        <w:jc w:val="left"/>
        <w:rPr>
          <w:rFonts w:ascii="DejaVu Serif Condensed" w:hAnsi="DejaVu Serif Condensed"/>
          <w:sz w:val="24"/>
        </w:rPr>
      </w:pPr>
      <w:r>
        <w:rPr>
          <w:rFonts w:ascii="Georgia" w:hAnsi="Georgia"/>
          <w:i/>
          <w:w w:val="110"/>
          <w:sz w:val="24"/>
        </w:rPr>
        <w:t>σ</w:t>
      </w:r>
      <w:r>
        <w:rPr>
          <w:rFonts w:ascii="DejaVu Serif Condensed" w:hAnsi="DejaVu Serif Condensed"/>
          <w:w w:val="110"/>
          <w:sz w:val="24"/>
          <w:vertAlign w:val="superscript"/>
        </w:rPr>
        <w:t>'</w:t>
      </w:r>
      <w:r>
        <w:rPr>
          <w:rFonts w:ascii="DejaVu Serif Condensed" w:hAnsi="DejaVu Serif Condensed"/>
          <w:spacing w:val="62"/>
          <w:w w:val="150"/>
          <w:sz w:val="24"/>
          <w:vertAlign w:val="baseline"/>
        </w:rPr>
        <w:t> </w:t>
      </w:r>
      <w:r>
        <w:rPr>
          <w:w w:val="115"/>
          <w:sz w:val="24"/>
          <w:vertAlign w:val="baseline"/>
        </w:rPr>
        <w:t>=</w:t>
      </w:r>
      <w:r>
        <w:rPr>
          <w:spacing w:val="69"/>
          <w:w w:val="150"/>
          <w:sz w:val="24"/>
          <w:vertAlign w:val="baseline"/>
        </w:rPr>
        <w:t> </w:t>
      </w:r>
      <w:r>
        <w:rPr>
          <w:w w:val="110"/>
          <w:sz w:val="24"/>
          <w:vertAlign w:val="baseline"/>
        </w:rPr>
        <w:t>(</w:t>
      </w:r>
      <w:r>
        <w:rPr>
          <w:rFonts w:ascii="Georgia" w:hAnsi="Georgia"/>
          <w:i/>
          <w:w w:val="110"/>
          <w:sz w:val="24"/>
          <w:vertAlign w:val="baseline"/>
        </w:rPr>
        <w:t>τ</w:t>
      </w:r>
      <w:r>
        <w:rPr>
          <w:rFonts w:ascii="Georgia" w:hAnsi="Georgia"/>
          <w:i/>
          <w:spacing w:val="9"/>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w w:val="110"/>
          <w:sz w:val="24"/>
          <w:vertAlign w:val="baseline"/>
        </w:rPr>
        <w:t>τ</w:t>
      </w:r>
      <w:r>
        <w:rPr>
          <w:rFonts w:ascii="Georgia" w:hAnsi="Georgia"/>
          <w:i/>
          <w:spacing w:val="-38"/>
          <w:w w:val="110"/>
          <w:sz w:val="24"/>
          <w:vertAlign w:val="baseline"/>
        </w:rPr>
        <w:t> </w:t>
      </w:r>
      <w:r>
        <w:rPr>
          <w:spacing w:val="-5"/>
          <w:w w:val="110"/>
          <w:sz w:val="24"/>
          <w:vertAlign w:val="baseline"/>
        </w:rPr>
        <w:t>)</w:t>
      </w:r>
      <w:r>
        <w:rPr>
          <w:rFonts w:ascii="DejaVu Serif Condensed" w:hAnsi="DejaVu Serif Condensed"/>
          <w:spacing w:val="-5"/>
          <w:w w:val="110"/>
          <w:sz w:val="24"/>
          <w:vertAlign w:val="superscript"/>
        </w:rPr>
        <w:t>'</w:t>
      </w:r>
    </w:p>
    <w:p>
      <w:pPr>
        <w:spacing w:before="21"/>
        <w:ind w:left="1256" w:right="0" w:firstLine="0"/>
        <w:jc w:val="left"/>
        <w:rPr>
          <w:sz w:val="24"/>
        </w:rPr>
      </w:pPr>
      <w:r>
        <w:rPr>
          <w:w w:val="110"/>
          <w:sz w:val="24"/>
        </w:rPr>
        <w:t>=</w:t>
      </w:r>
      <w:r>
        <w:rPr>
          <w:spacing w:val="78"/>
          <w:w w:val="110"/>
          <w:sz w:val="24"/>
        </w:rPr>
        <w:t> </w:t>
      </w:r>
      <w:r>
        <w:rPr>
          <w:w w:val="110"/>
          <w:sz w:val="24"/>
        </w:rPr>
        <w:t>(</w:t>
      </w:r>
      <w:r>
        <w:rPr>
          <w:rFonts w:ascii="Georgia" w:hAnsi="Georgia"/>
          <w:i/>
          <w:w w:val="110"/>
          <w:sz w:val="24"/>
        </w:rPr>
        <w:t>τ</w:t>
      </w:r>
      <w:r>
        <w:rPr>
          <w:rFonts w:ascii="Georgia" w:hAnsi="Georgia"/>
          <w:i/>
          <w:spacing w:val="-37"/>
          <w:w w:val="110"/>
          <w:sz w:val="24"/>
        </w:rPr>
        <w:t> </w:t>
      </w:r>
      <w:r>
        <w:rPr>
          <w:rFonts w:ascii="DejaVu Serif Condensed" w:hAnsi="DejaVu Serif Condensed"/>
          <w:w w:val="110"/>
          <w:sz w:val="24"/>
          <w:vertAlign w:val="superscript"/>
        </w:rPr>
        <w:t>'</w:t>
      </w:r>
      <w:r>
        <w:rPr>
          <w:rFonts w:ascii="DejaVu Serif Condensed" w:hAnsi="DejaVu Serif Condensed"/>
          <w:spacing w:val="-18"/>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w w:val="110"/>
          <w:sz w:val="24"/>
          <w:vertAlign w:val="baseline"/>
        </w:rPr>
        <w:t>τ</w:t>
      </w:r>
      <w:r>
        <w:rPr>
          <w:rFonts w:ascii="Georgia" w:hAnsi="Georgia"/>
          <w:i/>
          <w:spacing w:val="-38"/>
          <w:w w:val="110"/>
          <w:sz w:val="24"/>
          <w:vertAlign w:val="baseline"/>
        </w:rPr>
        <w:t> </w:t>
      </w:r>
      <w:r>
        <w:rPr>
          <w:spacing w:val="32"/>
          <w:w w:val="110"/>
          <w:sz w:val="24"/>
          <w:vertAlign w:val="baseline"/>
        </w:rPr>
        <w:t>)</w:t>
      </w:r>
      <w:r>
        <w:rPr>
          <w:spacing w:val="-11"/>
          <w:w w:val="110"/>
          <w:sz w:val="24"/>
          <w:vertAlign w:val="baseline"/>
        </w:rPr>
        <w:t> </w:t>
      </w:r>
      <w:r>
        <w:rPr>
          <w:w w:val="110"/>
          <w:sz w:val="24"/>
          <w:vertAlign w:val="baseline"/>
        </w:rPr>
        <w:t>+</w:t>
      </w:r>
      <w:r>
        <w:rPr>
          <w:spacing w:val="19"/>
          <w:w w:val="110"/>
          <w:sz w:val="24"/>
          <w:vertAlign w:val="baseline"/>
        </w:rPr>
        <w:t> </w:t>
      </w:r>
      <w:r>
        <w:rPr>
          <w:w w:val="110"/>
          <w:sz w:val="24"/>
          <w:vertAlign w:val="baseline"/>
        </w:rPr>
        <w:t>(</w:t>
      </w:r>
      <w:r>
        <w:rPr>
          <w:rFonts w:ascii="Georgia" w:hAnsi="Georgia"/>
          <w:i/>
          <w:w w:val="110"/>
          <w:sz w:val="24"/>
          <w:vertAlign w:val="baseline"/>
        </w:rPr>
        <w:t>τ</w:t>
      </w:r>
      <w:r>
        <w:rPr>
          <w:rFonts w:ascii="Georgia" w:hAnsi="Georgia"/>
          <w:i/>
          <w:spacing w:val="-38"/>
          <w:w w:val="110"/>
          <w:sz w:val="24"/>
          <w:vertAlign w:val="baseline"/>
        </w:rPr>
        <w:t> </w:t>
      </w:r>
      <w:r>
        <w:rPr>
          <w:w w:val="110"/>
          <w:sz w:val="24"/>
          <w:vertAlign w:val="baseline"/>
        </w:rPr>
        <w:t>(0)</w:t>
      </w:r>
      <w:r>
        <w:rPr>
          <w:spacing w:val="-17"/>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w w:val="110"/>
          <w:sz w:val="24"/>
          <w:vertAlign w:val="baseline"/>
        </w:rPr>
        <w:t>τ</w:t>
      </w:r>
      <w:r>
        <w:rPr>
          <w:rFonts w:ascii="Georgia" w:hAnsi="Georgia"/>
          <w:i/>
          <w:spacing w:val="-36"/>
          <w:w w:val="110"/>
          <w:sz w:val="24"/>
          <w:vertAlign w:val="baseline"/>
        </w:rPr>
        <w:t> </w:t>
      </w:r>
      <w:r>
        <w:rPr>
          <w:rFonts w:ascii="DejaVu Serif Condensed" w:hAnsi="DejaVu Serif Condensed"/>
          <w:spacing w:val="-5"/>
          <w:w w:val="110"/>
          <w:sz w:val="24"/>
          <w:vertAlign w:val="superscript"/>
        </w:rPr>
        <w:t>'</w:t>
      </w:r>
      <w:r>
        <w:rPr>
          <w:spacing w:val="-5"/>
          <w:w w:val="110"/>
          <w:sz w:val="24"/>
          <w:vertAlign w:val="baseline"/>
        </w:rPr>
        <w:t>)</w:t>
      </w:r>
    </w:p>
    <w:p>
      <w:pPr>
        <w:spacing w:before="21"/>
        <w:ind w:left="1256" w:right="0" w:firstLine="0"/>
        <w:jc w:val="left"/>
        <w:rPr>
          <w:sz w:val="24"/>
        </w:rPr>
      </w:pPr>
      <w:r>
        <w:rPr/>
        <mc:AlternateContent>
          <mc:Choice Requires="wps">
            <w:drawing>
              <wp:anchor distT="0" distB="0" distL="0" distR="0" allowOverlap="1" layoutInCell="1" locked="0" behindDoc="1" simplePos="0" relativeHeight="484920832">
                <wp:simplePos x="0" y="0"/>
                <wp:positionH relativeFrom="page">
                  <wp:posOffset>2475635</wp:posOffset>
                </wp:positionH>
                <wp:positionV relativeFrom="paragraph">
                  <wp:posOffset>142452</wp:posOffset>
                </wp:positionV>
                <wp:extent cx="152400" cy="47244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5240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180"/>
                                <w:sz w:val="24"/>
                              </w:rPr>
                              <w:t>√</w:t>
                            </w:r>
                          </w:p>
                        </w:txbxContent>
                      </wps:txbx>
                      <wps:bodyPr wrap="square" lIns="0" tIns="0" rIns="0" bIns="0" rtlCol="0">
                        <a:noAutofit/>
                      </wps:bodyPr>
                    </wps:wsp>
                  </a:graphicData>
                </a:graphic>
              </wp:anchor>
            </w:drawing>
          </mc:Choice>
          <mc:Fallback>
            <w:pict>
              <v:shape style="position:absolute;margin-left:194.931915pt;margin-top:11.216696pt;width:12pt;height:37.2pt;mso-position-horizontal-relative:page;mso-position-vertical-relative:paragraph;z-index:-18395648" type="#_x0000_t202" id="docshape180" filled="false" stroked="false">
                <v:textbox inset="0,0,0,0">
                  <w:txbxContent>
                    <w:p>
                      <w:pPr>
                        <w:spacing w:line="230" w:lineRule="exact" w:before="0"/>
                        <w:ind w:left="0" w:right="0" w:firstLine="0"/>
                        <w:jc w:val="left"/>
                        <w:rPr>
                          <w:rFonts w:ascii="Arial" w:hAnsi="Arial"/>
                          <w:sz w:val="24"/>
                        </w:rPr>
                      </w:pPr>
                      <w:r>
                        <w:rPr>
                          <w:rFonts w:ascii="Arial" w:hAnsi="Arial"/>
                          <w:spacing w:val="-10"/>
                          <w:w w:val="180"/>
                          <w:sz w:val="24"/>
                        </w:rPr>
                        <w:t>√</w:t>
                      </w:r>
                    </w:p>
                  </w:txbxContent>
                </v:textbox>
                <w10:wrap type="none"/>
              </v:shape>
            </w:pict>
          </mc:Fallback>
        </mc:AlternateContent>
      </w:r>
      <w:r>
        <w:rPr>
          <w:w w:val="110"/>
          <w:sz w:val="24"/>
        </w:rPr>
        <w:t>=</w:t>
      </w:r>
      <w:r>
        <w:rPr>
          <w:spacing w:val="71"/>
          <w:w w:val="150"/>
          <w:sz w:val="24"/>
        </w:rPr>
        <w:t> </w:t>
      </w:r>
      <w:r>
        <w:rPr>
          <w:rFonts w:ascii="Georgia" w:hAnsi="Georgia"/>
          <w:i/>
          <w:w w:val="110"/>
          <w:sz w:val="24"/>
        </w:rPr>
        <w:t>τ</w:t>
      </w:r>
      <w:r>
        <w:rPr>
          <w:rFonts w:ascii="Georgia" w:hAnsi="Georgia"/>
          <w:i/>
          <w:spacing w:val="-38"/>
          <w:w w:val="110"/>
          <w:sz w:val="24"/>
        </w:rPr>
        <w:t> </w:t>
      </w:r>
      <w:r>
        <w:rPr>
          <w:rFonts w:ascii="DejaVu Serif Condensed" w:hAnsi="DejaVu Serif Condensed"/>
          <w:w w:val="110"/>
          <w:sz w:val="24"/>
          <w:vertAlign w:val="superscript"/>
        </w:rPr>
        <w:t>'</w:t>
      </w:r>
      <w:r>
        <w:rPr>
          <w:rFonts w:ascii="DejaVu Serif Condensed" w:hAnsi="DejaVu Serif Condensed"/>
          <w:spacing w:val="-15"/>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w w:val="110"/>
          <w:sz w:val="24"/>
          <w:vertAlign w:val="baseline"/>
        </w:rPr>
        <w:t>(</w:t>
      </w:r>
      <w:r>
        <w:rPr>
          <w:rFonts w:ascii="Georgia" w:hAnsi="Georgia"/>
          <w:i/>
          <w:w w:val="110"/>
          <w:sz w:val="24"/>
          <w:vertAlign w:val="baseline"/>
        </w:rPr>
        <w:t>τ</w:t>
      </w:r>
      <w:r>
        <w:rPr>
          <w:rFonts w:ascii="Georgia" w:hAnsi="Georgia"/>
          <w:i/>
          <w:spacing w:val="-37"/>
          <w:w w:val="110"/>
          <w:sz w:val="24"/>
          <w:vertAlign w:val="baseline"/>
        </w:rPr>
        <w:t> </w:t>
      </w:r>
      <w:r>
        <w:rPr>
          <w:w w:val="110"/>
          <w:sz w:val="24"/>
          <w:vertAlign w:val="baseline"/>
        </w:rPr>
        <w:t>(0)</w:t>
      </w:r>
      <w:r>
        <w:rPr>
          <w:spacing w:val="-17"/>
          <w:w w:val="110"/>
          <w:sz w:val="24"/>
          <w:vertAlign w:val="baseline"/>
        </w:rPr>
        <w:t> </w:t>
      </w:r>
      <w:r>
        <w:rPr>
          <w:w w:val="110"/>
          <w:sz w:val="24"/>
          <w:vertAlign w:val="baseline"/>
        </w:rPr>
        <w:t>+</w:t>
      </w:r>
      <w:r>
        <w:rPr>
          <w:spacing w:val="-16"/>
          <w:w w:val="110"/>
          <w:sz w:val="24"/>
          <w:vertAlign w:val="baseline"/>
        </w:rPr>
        <w:t> </w:t>
      </w:r>
      <w:r>
        <w:rPr>
          <w:rFonts w:ascii="Georgia" w:hAnsi="Georgia"/>
          <w:i/>
          <w:w w:val="110"/>
          <w:sz w:val="24"/>
          <w:vertAlign w:val="baseline"/>
        </w:rPr>
        <w:t>τ</w:t>
      </w:r>
      <w:r>
        <w:rPr>
          <w:rFonts w:ascii="Georgia" w:hAnsi="Georgia"/>
          <w:i/>
          <w:spacing w:val="-38"/>
          <w:w w:val="110"/>
          <w:sz w:val="24"/>
          <w:vertAlign w:val="baseline"/>
        </w:rPr>
        <w:t> </w:t>
      </w:r>
      <w:r>
        <w:rPr>
          <w:spacing w:val="-10"/>
          <w:w w:val="110"/>
          <w:sz w:val="24"/>
          <w:vertAlign w:val="baseline"/>
        </w:rPr>
        <w:t>)</w:t>
      </w:r>
    </w:p>
    <w:p>
      <w:pPr>
        <w:pStyle w:val="BodyText"/>
        <w:spacing w:before="9"/>
        <w:ind w:left="0"/>
        <w:rPr>
          <w:sz w:val="3"/>
        </w:rPr>
      </w:pPr>
      <w:r>
        <w:rPr/>
        <mc:AlternateContent>
          <mc:Choice Requires="wps">
            <w:drawing>
              <wp:anchor distT="0" distB="0" distL="0" distR="0" allowOverlap="1" layoutInCell="1" locked="0" behindDoc="1" simplePos="0" relativeHeight="487665152">
                <wp:simplePos x="0" y="0"/>
                <wp:positionH relativeFrom="page">
                  <wp:posOffset>2627782</wp:posOffset>
                </wp:positionH>
                <wp:positionV relativeFrom="paragraph">
                  <wp:posOffset>42937</wp:posOffset>
                </wp:positionV>
                <wp:extent cx="280035" cy="635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280035" cy="6350"/>
                        </a:xfrm>
                        <a:custGeom>
                          <a:avLst/>
                          <a:gdLst/>
                          <a:ahLst/>
                          <a:cxnLst/>
                          <a:rect l="l" t="t" r="r" b="b"/>
                          <a:pathLst>
                            <a:path w="280035" h="6350">
                              <a:moveTo>
                                <a:pt x="279933" y="0"/>
                              </a:moveTo>
                              <a:lnTo>
                                <a:pt x="0" y="0"/>
                              </a:lnTo>
                              <a:lnTo>
                                <a:pt x="0" y="6172"/>
                              </a:lnTo>
                              <a:lnTo>
                                <a:pt x="279933" y="6172"/>
                              </a:lnTo>
                              <a:lnTo>
                                <a:pt x="279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6.912003pt;margin-top:3.380902pt;width:22.042pt;height:.486pt;mso-position-horizontal-relative:page;mso-position-vertical-relative:paragraph;z-index:-15651328;mso-wrap-distance-left:0;mso-wrap-distance-right:0" id="docshape181" filled="true" fillcolor="#000000" stroked="false">
                <v:fill type="solid"/>
                <w10:wrap type="topAndBottom"/>
              </v:rect>
            </w:pict>
          </mc:Fallback>
        </mc:AlternateContent>
      </w:r>
    </w:p>
    <w:p>
      <w:pPr>
        <w:tabs>
          <w:tab w:pos="2417" w:val="left" w:leader="none"/>
        </w:tabs>
        <w:spacing w:before="0"/>
        <w:ind w:left="1255" w:right="0" w:firstLine="0"/>
        <w:jc w:val="left"/>
        <w:rPr>
          <w:sz w:val="24"/>
        </w:rPr>
      </w:pPr>
      <w:r>
        <w:rPr>
          <w:w w:val="110"/>
          <w:sz w:val="24"/>
        </w:rPr>
        <w:t>=</w:t>
      </w:r>
      <w:r>
        <w:rPr>
          <w:spacing w:val="78"/>
          <w:w w:val="150"/>
          <w:sz w:val="24"/>
        </w:rPr>
        <w:t> </w:t>
      </w:r>
      <w:r>
        <w:rPr>
          <w:rFonts w:ascii="Georgia" w:hAnsi="Georgia"/>
          <w:i/>
          <w:w w:val="110"/>
          <w:sz w:val="24"/>
        </w:rPr>
        <w:t>τ</w:t>
      </w:r>
      <w:r>
        <w:rPr>
          <w:rFonts w:ascii="Georgia" w:hAnsi="Georgia"/>
          <w:i/>
          <w:spacing w:val="-37"/>
          <w:w w:val="110"/>
          <w:sz w:val="24"/>
        </w:rPr>
        <w:t> </w:t>
      </w:r>
      <w:r>
        <w:rPr>
          <w:rFonts w:ascii="DejaVu Serif Condensed" w:hAnsi="DejaVu Serif Condensed"/>
          <w:w w:val="110"/>
          <w:sz w:val="24"/>
          <w:vertAlign w:val="superscript"/>
        </w:rPr>
        <w:t>'</w:t>
      </w:r>
      <w:r>
        <w:rPr>
          <w:rFonts w:ascii="DejaVu Serif Condensed" w:hAnsi="DejaVu Serif Condensed"/>
          <w:spacing w:val="-14"/>
          <w:w w:val="110"/>
          <w:sz w:val="24"/>
          <w:vertAlign w:val="baseline"/>
        </w:rPr>
        <w:t> </w:t>
      </w:r>
      <w:r>
        <w:rPr>
          <w:rFonts w:ascii="Symbola" w:hAnsi="Symbola"/>
          <w:w w:val="110"/>
          <w:sz w:val="24"/>
          <w:vertAlign w:val="baseline"/>
        </w:rPr>
        <w:t>×</w:t>
      </w:r>
      <w:r>
        <w:rPr>
          <w:rFonts w:ascii="Symbola" w:hAnsi="Symbola"/>
          <w:spacing w:val="-14"/>
          <w:w w:val="110"/>
          <w:sz w:val="24"/>
          <w:vertAlign w:val="baseline"/>
        </w:rPr>
        <w:t> </w:t>
      </w:r>
      <w:r>
        <w:rPr>
          <w:spacing w:val="-10"/>
          <w:w w:val="110"/>
          <w:sz w:val="24"/>
          <w:vertAlign w:val="baseline"/>
        </w:rPr>
        <w:t>(</w:t>
      </w:r>
      <w:r>
        <w:rPr>
          <w:sz w:val="24"/>
          <w:vertAlign w:val="baseline"/>
        </w:rPr>
        <w:tab/>
      </w:r>
      <w:r>
        <w:rPr>
          <w:rFonts w:ascii="Georgia" w:hAnsi="Georgia"/>
          <w:i/>
          <w:w w:val="105"/>
          <w:sz w:val="24"/>
          <w:vertAlign w:val="baseline"/>
        </w:rPr>
        <w:t>σ</w:t>
      </w:r>
      <w:r>
        <w:rPr>
          <w:w w:val="105"/>
          <w:sz w:val="24"/>
          <w:vertAlign w:val="baseline"/>
        </w:rPr>
        <w:t>(0)</w:t>
      </w:r>
      <w:r>
        <w:rPr>
          <w:spacing w:val="-1"/>
          <w:w w:val="105"/>
          <w:sz w:val="24"/>
          <w:vertAlign w:val="baseline"/>
        </w:rPr>
        <w:t> </w:t>
      </w:r>
      <w:r>
        <w:rPr>
          <w:w w:val="105"/>
          <w:sz w:val="24"/>
          <w:vertAlign w:val="baseline"/>
        </w:rPr>
        <w:t>+</w:t>
      </w:r>
      <w:r>
        <w:rPr>
          <w:spacing w:val="-1"/>
          <w:w w:val="105"/>
          <w:sz w:val="24"/>
          <w:vertAlign w:val="baseline"/>
        </w:rPr>
        <w:t> </w:t>
      </w:r>
      <w:r>
        <w:rPr>
          <w:rFonts w:ascii="Georgia" w:hAnsi="Georgia"/>
          <w:i/>
          <w:w w:val="105"/>
          <w:sz w:val="24"/>
          <w:vertAlign w:val="baseline"/>
        </w:rPr>
        <w:t>τ</w:t>
      </w:r>
      <w:r>
        <w:rPr>
          <w:rFonts w:ascii="Georgia" w:hAnsi="Georgia"/>
          <w:i/>
          <w:spacing w:val="-30"/>
          <w:w w:val="105"/>
          <w:sz w:val="24"/>
          <w:vertAlign w:val="baseline"/>
        </w:rPr>
        <w:t> </w:t>
      </w:r>
      <w:r>
        <w:rPr>
          <w:spacing w:val="-10"/>
          <w:w w:val="105"/>
          <w:sz w:val="24"/>
          <w:vertAlign w:val="baseline"/>
        </w:rPr>
        <w:t>)</w:t>
      </w:r>
    </w:p>
    <w:p>
      <w:pPr>
        <w:pStyle w:val="BodyText"/>
        <w:spacing w:before="58"/>
      </w:pPr>
      <w:r>
        <w:rPr/>
        <w:t>we</w:t>
      </w:r>
      <w:r>
        <w:rPr>
          <w:spacing w:val="20"/>
        </w:rPr>
        <w:t> </w:t>
      </w:r>
      <w:r>
        <w:rPr/>
        <w:t>have</w:t>
      </w:r>
      <w:r>
        <w:rPr>
          <w:spacing w:val="21"/>
        </w:rPr>
        <w:t> </w:t>
      </w:r>
      <w:r>
        <w:rPr/>
        <w:t>for</w:t>
      </w:r>
      <w:r>
        <w:rPr>
          <w:spacing w:val="19"/>
        </w:rPr>
        <w:t> </w:t>
      </w:r>
      <w:r>
        <w:rPr>
          <w:rFonts w:ascii="Georgia" w:hAnsi="Georgia"/>
          <w:i/>
        </w:rPr>
        <w:t>τ</w:t>
      </w:r>
      <w:r>
        <w:rPr>
          <w:rFonts w:ascii="Georgia" w:hAnsi="Georgia"/>
          <w:i/>
          <w:spacing w:val="-29"/>
        </w:rPr>
        <w:t> </w:t>
      </w:r>
      <w:r>
        <w:rPr>
          <w:rFonts w:ascii="DejaVu Serif Condensed" w:hAnsi="DejaVu Serif Condensed"/>
          <w:vertAlign w:val="superscript"/>
        </w:rPr>
        <w:t>'</w:t>
      </w:r>
      <w:r>
        <w:rPr>
          <w:rFonts w:ascii="DejaVu Serif Condensed" w:hAnsi="DejaVu Serif Condensed"/>
          <w:spacing w:val="22"/>
          <w:vertAlign w:val="baseline"/>
        </w:rPr>
        <w:t> </w:t>
      </w:r>
      <w:r>
        <w:rPr>
          <w:vertAlign w:val="baseline"/>
        </w:rPr>
        <w:t>a</w:t>
      </w:r>
      <w:r>
        <w:rPr>
          <w:spacing w:val="20"/>
          <w:vertAlign w:val="baseline"/>
        </w:rPr>
        <w:t> </w:t>
      </w:r>
      <w:r>
        <w:rPr>
          <w:vertAlign w:val="baseline"/>
        </w:rPr>
        <w:t>similar</w:t>
      </w:r>
      <w:r>
        <w:rPr>
          <w:spacing w:val="21"/>
          <w:vertAlign w:val="baseline"/>
        </w:rPr>
        <w:t> </w:t>
      </w:r>
      <w:r>
        <w:rPr>
          <w:vertAlign w:val="baseline"/>
        </w:rPr>
        <w:t>expression</w:t>
      </w:r>
      <w:r>
        <w:rPr>
          <w:spacing w:val="20"/>
          <w:vertAlign w:val="baseline"/>
        </w:rPr>
        <w:t> </w:t>
      </w:r>
      <w:r>
        <w:rPr>
          <w:vertAlign w:val="baseline"/>
        </w:rPr>
        <w:t>as</w:t>
      </w:r>
      <w:r>
        <w:rPr>
          <w:spacing w:val="21"/>
          <w:vertAlign w:val="baseline"/>
        </w:rPr>
        <w:t> </w:t>
      </w:r>
      <w:r>
        <w:rPr>
          <w:spacing w:val="-5"/>
          <w:vertAlign w:val="baseline"/>
        </w:rPr>
        <w:t>for</w:t>
      </w:r>
    </w:p>
    <w:p>
      <w:pPr>
        <w:spacing w:line="61" w:lineRule="exact" w:before="195"/>
        <w:ind w:left="0" w:right="626" w:firstLine="0"/>
        <w:jc w:val="right"/>
        <w:rPr>
          <w:rFonts w:ascii="DejaVu Serif Condensed"/>
          <w:sz w:val="16"/>
        </w:rPr>
      </w:pPr>
      <w:r>
        <w:rPr>
          <w:rFonts w:ascii="DejaVu Serif Condensed"/>
          <w:spacing w:val="-10"/>
          <w:w w:val="115"/>
          <w:sz w:val="16"/>
        </w:rPr>
        <w:t>'</w:t>
      </w:r>
    </w:p>
    <w:p>
      <w:pPr>
        <w:spacing w:line="240" w:lineRule="auto" w:before="0"/>
        <w:rPr>
          <w:rFonts w:ascii="DejaVu Serif Condensed"/>
          <w:sz w:val="24"/>
        </w:rPr>
      </w:pPr>
      <w:r>
        <w:rPr/>
        <w:br w:type="column"/>
      </w:r>
      <w:r>
        <w:rPr>
          <w:rFonts w:ascii="DejaVu Serif Condensed"/>
          <w:sz w:val="24"/>
        </w:rPr>
      </w:r>
    </w:p>
    <w:p>
      <w:pPr>
        <w:pStyle w:val="BodyText"/>
        <w:ind w:left="0"/>
        <w:rPr>
          <w:rFonts w:ascii="DejaVu Serif Condensed"/>
        </w:rPr>
      </w:pPr>
    </w:p>
    <w:p>
      <w:pPr>
        <w:pStyle w:val="BodyText"/>
        <w:ind w:left="0"/>
        <w:rPr>
          <w:rFonts w:ascii="DejaVu Serif Condensed"/>
        </w:rPr>
      </w:pPr>
    </w:p>
    <w:p>
      <w:pPr>
        <w:pStyle w:val="BodyText"/>
        <w:spacing w:before="165"/>
        <w:ind w:left="0"/>
        <w:rPr>
          <w:rFonts w:ascii="DejaVu Serif Condensed"/>
        </w:rPr>
      </w:pPr>
    </w:p>
    <w:p>
      <w:pPr>
        <w:spacing w:before="0"/>
        <w:ind w:left="40" w:right="0" w:firstLine="0"/>
        <w:jc w:val="left"/>
        <w:rPr>
          <w:sz w:val="24"/>
        </w:rPr>
      </w:pPr>
      <w:r>
        <w:rPr>
          <w:rFonts w:ascii="Symbola" w:hAnsi="Symbola"/>
          <w:spacing w:val="-4"/>
          <w:position w:val="17"/>
          <w:sz w:val="24"/>
        </w:rPr>
        <w:t>√</w:t>
      </w:r>
      <w:r>
        <w:rPr>
          <w:rFonts w:ascii="Georgia" w:hAnsi="Georgia"/>
          <w:i/>
          <w:spacing w:val="-4"/>
          <w:sz w:val="24"/>
        </w:rPr>
        <w:t>σ</w:t>
      </w:r>
      <w:r>
        <w:rPr>
          <w:rFonts w:ascii="DejaVu Serif Condensed" w:hAnsi="DejaVu Serif Condensed"/>
          <w:spacing w:val="-4"/>
          <w:sz w:val="24"/>
          <w:vertAlign w:val="superscript"/>
        </w:rPr>
        <w:t>'</w:t>
      </w:r>
      <w:r>
        <w:rPr>
          <w:spacing w:val="-4"/>
          <w:sz w:val="24"/>
          <w:vertAlign w:val="baseline"/>
        </w:rPr>
        <w:t>:</w:t>
      </w:r>
    </w:p>
    <w:p>
      <w:pPr>
        <w:spacing w:line="211" w:lineRule="exact" w:before="45"/>
        <w:ind w:left="129" w:right="0" w:firstLine="0"/>
        <w:jc w:val="left"/>
        <w:rPr>
          <w:rFonts w:ascii="DejaVu Serif Condensed" w:hAnsi="DejaVu Serif Condensed"/>
          <w:sz w:val="16"/>
        </w:rPr>
      </w:pPr>
      <w:r>
        <w:rPr/>
        <mc:AlternateContent>
          <mc:Choice Requires="wps">
            <w:drawing>
              <wp:anchor distT="0" distB="0" distL="0" distR="0" allowOverlap="1" layoutInCell="1" locked="0" behindDoc="1" simplePos="0" relativeHeight="484918272">
                <wp:simplePos x="0" y="0"/>
                <wp:positionH relativeFrom="page">
                  <wp:posOffset>4177284</wp:posOffset>
                </wp:positionH>
                <wp:positionV relativeFrom="paragraph">
                  <wp:posOffset>-151364</wp:posOffset>
                </wp:positionV>
                <wp:extent cx="90170" cy="635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8.920013pt;margin-top:-11.918489pt;width:7.083pt;height:.486pt;mso-position-horizontal-relative:page;mso-position-vertical-relative:paragraph;z-index:-18398208" id="docshape182" filled="true" fillcolor="#000000" stroked="false">
                <v:fill type="solid"/>
                <w10:wrap type="none"/>
              </v:rect>
            </w:pict>
          </mc:Fallback>
        </mc:AlternateContent>
      </w:r>
      <w:r>
        <w:rPr>
          <w:rFonts w:ascii="Georgia" w:hAnsi="Georgia"/>
          <w:i/>
          <w:spacing w:val="-5"/>
          <w:w w:val="105"/>
          <w:position w:val="-8"/>
          <w:sz w:val="24"/>
        </w:rPr>
        <w:t>σ</w:t>
      </w:r>
      <w:r>
        <w:rPr>
          <w:rFonts w:ascii="DejaVu Serif Condensed" w:hAnsi="DejaVu Serif Condensed"/>
          <w:spacing w:val="-5"/>
          <w:w w:val="105"/>
          <w:sz w:val="16"/>
        </w:rPr>
        <w:t>'</w:t>
      </w:r>
    </w:p>
    <w:p>
      <w:pPr>
        <w:spacing w:after="0" w:line="211" w:lineRule="exact"/>
        <w:jc w:val="left"/>
        <w:rPr>
          <w:rFonts w:ascii="DejaVu Serif Condensed" w:hAnsi="DejaVu Serif Condensed"/>
          <w:sz w:val="16"/>
        </w:rPr>
        <w:sectPr>
          <w:type w:val="continuous"/>
          <w:pgSz w:w="12240" w:h="15840"/>
          <w:pgMar w:header="890" w:footer="862" w:top="760" w:bottom="1020" w:left="1720" w:right="1660"/>
          <w:cols w:num="2" w:equalWidth="0">
            <w:col w:w="4579" w:space="40"/>
            <w:col w:w="4241"/>
          </w:cols>
        </w:sectPr>
      </w:pPr>
    </w:p>
    <w:p>
      <w:pPr>
        <w:pStyle w:val="BodyText"/>
        <w:spacing w:line="238" w:lineRule="exact"/>
      </w:pPr>
      <w:r>
        <w:rPr/>
        <mc:AlternateContent>
          <mc:Choice Requires="wps">
            <w:drawing>
              <wp:anchor distT="0" distB="0" distL="0" distR="0" allowOverlap="1" layoutInCell="1" locked="0" behindDoc="1" simplePos="0" relativeHeight="484918784">
                <wp:simplePos x="0" y="0"/>
                <wp:positionH relativeFrom="page">
                  <wp:posOffset>3821658</wp:posOffset>
                </wp:positionH>
                <wp:positionV relativeFrom="paragraph">
                  <wp:posOffset>77332</wp:posOffset>
                </wp:positionV>
                <wp:extent cx="696595" cy="3683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696595" cy="36830"/>
                        </a:xfrm>
                        <a:custGeom>
                          <a:avLst/>
                          <a:gdLst/>
                          <a:ahLst/>
                          <a:cxnLst/>
                          <a:rect l="l" t="t" r="r" b="b"/>
                          <a:pathLst>
                            <a:path w="696595" h="36830">
                              <a:moveTo>
                                <a:pt x="431076" y="30480"/>
                              </a:moveTo>
                              <a:lnTo>
                                <a:pt x="151142" y="30480"/>
                              </a:lnTo>
                              <a:lnTo>
                                <a:pt x="151142" y="36652"/>
                              </a:lnTo>
                              <a:lnTo>
                                <a:pt x="431076" y="36652"/>
                              </a:lnTo>
                              <a:lnTo>
                                <a:pt x="431076" y="30480"/>
                              </a:lnTo>
                              <a:close/>
                            </a:path>
                            <a:path w="696595" h="36830">
                              <a:moveTo>
                                <a:pt x="696468" y="0"/>
                              </a:moveTo>
                              <a:lnTo>
                                <a:pt x="0" y="0"/>
                              </a:lnTo>
                              <a:lnTo>
                                <a:pt x="0" y="6172"/>
                              </a:lnTo>
                              <a:lnTo>
                                <a:pt x="696468" y="6172"/>
                              </a:lnTo>
                              <a:lnTo>
                                <a:pt x="6964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0.917999pt;margin-top:6.089167pt;width:54.85pt;height:2.9pt;mso-position-horizontal-relative:page;mso-position-vertical-relative:paragraph;z-index:-18397696" id="docshape183" coordorigin="6018,122" coordsize="1097,58" path="m6697,170l6256,170,6256,180,6697,180,6697,170xm7115,122l6018,122,6018,132,7115,132,7115,122xe" filled="true" fillcolor="#000000" stroked="false">
                <v:path arrowok="t"/>
                <v:fill type="solid"/>
                <w10:wrap type="none"/>
              </v:shape>
            </w:pict>
          </mc:Fallback>
        </mc:AlternateContent>
      </w:r>
      <w:r>
        <w:rPr>
          <w:spacing w:val="-4"/>
          <w:w w:val="105"/>
        </w:rPr>
        <w:t>(30)</w:t>
      </w:r>
    </w:p>
    <w:p>
      <w:pPr>
        <w:spacing w:line="436" w:lineRule="exact" w:before="0"/>
        <w:ind w:left="417" w:right="0" w:firstLine="0"/>
        <w:jc w:val="left"/>
        <w:rPr>
          <w:rFonts w:ascii="Georgia" w:hAnsi="Georgia"/>
          <w:i/>
          <w:sz w:val="24"/>
        </w:rPr>
      </w:pPr>
      <w:r>
        <w:rPr/>
        <w:br w:type="column"/>
      </w:r>
      <w:r>
        <w:rPr>
          <w:rFonts w:ascii="Georgia" w:hAnsi="Georgia"/>
          <w:i/>
          <w:w w:val="115"/>
          <w:position w:val="20"/>
          <w:sz w:val="24"/>
        </w:rPr>
        <w:t>τ</w:t>
      </w:r>
      <w:r>
        <w:rPr>
          <w:rFonts w:ascii="Georgia" w:hAnsi="Georgia"/>
          <w:i/>
          <w:spacing w:val="22"/>
          <w:w w:val="115"/>
          <w:position w:val="20"/>
          <w:sz w:val="24"/>
        </w:rPr>
        <w:t>  </w:t>
      </w:r>
      <w:r>
        <w:rPr>
          <w:w w:val="115"/>
          <w:position w:val="20"/>
          <w:sz w:val="24"/>
        </w:rPr>
        <w:t>=</w:t>
      </w:r>
      <w:r>
        <w:rPr>
          <w:spacing w:val="41"/>
          <w:w w:val="115"/>
          <w:position w:val="20"/>
          <w:sz w:val="24"/>
        </w:rPr>
        <w:t> </w:t>
      </w:r>
      <w:r>
        <w:rPr>
          <w:rFonts w:ascii="Arial" w:hAnsi="Arial"/>
          <w:w w:val="115"/>
          <w:position w:val="20"/>
          <w:sz w:val="24"/>
        </w:rPr>
        <w:t>√</w:t>
      </w:r>
      <w:r>
        <w:rPr>
          <w:rFonts w:ascii="Georgia" w:hAnsi="Georgia"/>
          <w:i/>
          <w:w w:val="115"/>
          <w:sz w:val="24"/>
        </w:rPr>
        <w:t>σ</w:t>
      </w:r>
      <w:r>
        <w:rPr>
          <w:w w:val="115"/>
          <w:sz w:val="24"/>
        </w:rPr>
        <w:t>(0)</w:t>
      </w:r>
      <w:r>
        <w:rPr>
          <w:spacing w:val="-7"/>
          <w:w w:val="115"/>
          <w:sz w:val="24"/>
        </w:rPr>
        <w:t> </w:t>
      </w:r>
      <w:r>
        <w:rPr>
          <w:w w:val="115"/>
          <w:sz w:val="24"/>
        </w:rPr>
        <w:t>+</w:t>
      </w:r>
      <w:r>
        <w:rPr>
          <w:spacing w:val="-6"/>
          <w:w w:val="115"/>
          <w:sz w:val="24"/>
        </w:rPr>
        <w:t> </w:t>
      </w:r>
      <w:r>
        <w:rPr>
          <w:rFonts w:ascii="Georgia" w:hAnsi="Georgia"/>
          <w:i/>
          <w:spacing w:val="-10"/>
          <w:w w:val="115"/>
          <w:sz w:val="24"/>
        </w:rPr>
        <w:t>τ</w:t>
      </w:r>
    </w:p>
    <w:p>
      <w:pPr>
        <w:spacing w:after="0" w:line="436" w:lineRule="exact"/>
        <w:jc w:val="left"/>
        <w:rPr>
          <w:rFonts w:ascii="Georgia" w:hAnsi="Georgia"/>
          <w:sz w:val="24"/>
        </w:rPr>
        <w:sectPr>
          <w:type w:val="continuous"/>
          <w:pgSz w:w="12240" w:h="15840"/>
          <w:pgMar w:header="890" w:footer="862" w:top="760" w:bottom="1020" w:left="1720" w:right="1660"/>
          <w:cols w:num="2" w:equalWidth="0">
            <w:col w:w="874" w:space="2484"/>
            <w:col w:w="5502"/>
          </w:cols>
        </w:sectPr>
      </w:pPr>
    </w:p>
    <w:p>
      <w:pPr>
        <w:pStyle w:val="BodyText"/>
        <w:spacing w:line="249" w:lineRule="auto" w:before="86"/>
        <w:ind w:right="555"/>
        <w:jc w:val="both"/>
      </w:pPr>
      <w:r>
        <w:rPr>
          <w:w w:val="105"/>
        </w:rPr>
        <w:t>It is this equality which tells us how to build a suitable bisimulation relation, which will be a bit more complicated than the ones that we have encountered so far.</w:t>
      </w:r>
      <w:r>
        <w:rPr>
          <w:spacing w:val="40"/>
          <w:w w:val="105"/>
        </w:rPr>
        <w:t> </w:t>
      </w:r>
      <w:r>
        <w:rPr>
          <w:w w:val="105"/>
        </w:rPr>
        <w:t>Let </w:t>
      </w:r>
      <w:r>
        <w:rPr>
          <w:rFonts w:ascii="Georgia" w:hAnsi="Georgia"/>
          <w:i/>
          <w:w w:val="105"/>
        </w:rPr>
        <w:t>R </w:t>
      </w:r>
      <w:r>
        <w:rPr>
          <w:rFonts w:ascii="Symbola" w:hAnsi="Symbola"/>
          <w:w w:val="105"/>
        </w:rPr>
        <w:t>⊆ </w:t>
      </w:r>
      <w:r>
        <w:rPr>
          <w:rFonts w:ascii="Arial" w:hAnsi="Arial"/>
          <w:w w:val="105"/>
        </w:rPr>
        <w:t>R</w:t>
      </w:r>
      <w:r>
        <w:rPr>
          <w:rFonts w:ascii="Georgia" w:hAnsi="Georgia"/>
          <w:i/>
          <w:w w:val="105"/>
          <w:vertAlign w:val="superscript"/>
        </w:rPr>
        <w:t>ω</w:t>
      </w:r>
      <w:r>
        <w:rPr>
          <w:rFonts w:ascii="Georgia" w:hAnsi="Georgia"/>
          <w:i/>
          <w:w w:val="105"/>
          <w:vertAlign w:val="baseline"/>
        </w:rPr>
        <w:t> </w:t>
      </w:r>
      <w:r>
        <w:rPr>
          <w:rFonts w:ascii="Symbola" w:hAnsi="Symbola"/>
          <w:w w:val="105"/>
          <w:vertAlign w:val="baseline"/>
        </w:rPr>
        <w:t>×</w:t>
      </w:r>
      <w:r>
        <w:rPr>
          <w:rFonts w:ascii="Symbola" w:hAnsi="Symbola"/>
          <w:spacing w:val="-4"/>
          <w:w w:val="105"/>
          <w:vertAlign w:val="baseline"/>
        </w:rPr>
        <w:t> </w:t>
      </w:r>
      <w:r>
        <w:rPr>
          <w:rFonts w:ascii="Arial" w:hAnsi="Arial"/>
          <w:w w:val="105"/>
          <w:vertAlign w:val="baseline"/>
        </w:rPr>
        <w:t>R</w:t>
      </w:r>
      <w:r>
        <w:rPr>
          <w:rFonts w:ascii="Georgia" w:hAnsi="Georgia"/>
          <w:i/>
          <w:w w:val="105"/>
          <w:vertAlign w:val="superscript"/>
        </w:rPr>
        <w:t>ω</w:t>
      </w:r>
      <w:r>
        <w:rPr>
          <w:rFonts w:ascii="Georgia" w:hAnsi="Georgia"/>
          <w:i/>
          <w:spacing w:val="40"/>
          <w:w w:val="105"/>
          <w:vertAlign w:val="baseline"/>
        </w:rPr>
        <w:t> </w:t>
      </w:r>
      <w:r>
        <w:rPr>
          <w:w w:val="105"/>
          <w:vertAlign w:val="baseline"/>
        </w:rPr>
        <w:t>be the smallest relation such that</w:t>
      </w:r>
    </w:p>
    <w:p>
      <w:pPr>
        <w:pStyle w:val="ListParagraph"/>
        <w:numPr>
          <w:ilvl w:val="0"/>
          <w:numId w:val="10"/>
        </w:numPr>
        <w:tabs>
          <w:tab w:pos="908" w:val="left" w:leader="none"/>
        </w:tabs>
        <w:spacing w:line="240" w:lineRule="auto" w:before="0" w:after="0"/>
        <w:ind w:left="908" w:right="0" w:hanging="361"/>
        <w:jc w:val="left"/>
        <w:rPr>
          <w:rFonts w:ascii="Georgia" w:hAnsi="Georgia" w:cs="Georgia" w:eastAsia="Georgia"/>
          <w:i/>
          <w:iCs/>
          <w:sz w:val="24"/>
          <w:szCs w:val="24"/>
        </w:rPr>
      </w:pPr>
      <w:r>
        <w:rPr/>
        <mc:AlternateContent>
          <mc:Choice Requires="wps">
            <w:drawing>
              <wp:anchor distT="0" distB="0" distL="0" distR="0" allowOverlap="1" layoutInCell="1" locked="0" behindDoc="1" simplePos="0" relativeHeight="484919296">
                <wp:simplePos x="0" y="0"/>
                <wp:positionH relativeFrom="page">
                  <wp:posOffset>1996554</wp:posOffset>
                </wp:positionH>
                <wp:positionV relativeFrom="paragraph">
                  <wp:posOffset>76399</wp:posOffset>
                </wp:positionV>
                <wp:extent cx="90170" cy="635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7.209pt;margin-top:6.015719pt;width:7.083pt;height:.486pt;mso-position-horizontal-relative:page;mso-position-vertical-relative:paragraph;z-index:-18397184" id="docshape184" filled="true" fillcolor="#000000" stroked="false">
                <v:fill type="solid"/>
                <w10:wrap type="none"/>
              </v:rect>
            </w:pict>
          </mc:Fallback>
        </mc:AlternateContent>
      </w:r>
      <w:r>
        <w:rPr>
          <w:rFonts w:ascii="Symbola" w:hAnsi="Symbola" w:cs="Symbola" w:eastAsia="Symbola"/>
          <w:w w:val="105"/>
          <w:sz w:val="24"/>
          <w:szCs w:val="24"/>
        </w:rPr>
        <w:t>⟨</w:t>
      </w:r>
      <w:r>
        <w:rPr>
          <w:rFonts w:ascii="Georgia" w:hAnsi="Georgia" w:cs="Georgia" w:eastAsia="Georgia"/>
          <w:i/>
          <w:iCs/>
          <w:w w:val="105"/>
          <w:sz w:val="24"/>
          <w:szCs w:val="24"/>
        </w:rPr>
        <w:t>τ,</w:t>
      </w:r>
      <w:r>
        <w:rPr>
          <w:rFonts w:ascii="Georgia" w:hAnsi="Georgia" w:cs="Georgia" w:eastAsia="Georgia"/>
          <w:i/>
          <w:iCs/>
          <w:spacing w:val="-20"/>
          <w:w w:val="105"/>
          <w:sz w:val="24"/>
          <w:szCs w:val="24"/>
        </w:rPr>
        <w:t> </w:t>
      </w:r>
      <w:r>
        <w:rPr>
          <w:rFonts w:ascii="Symbola" w:hAnsi="Symbola" w:cs="Symbola" w:eastAsia="Symbola"/>
          <w:w w:val="105"/>
          <w:position w:val="17"/>
          <w:sz w:val="24"/>
          <w:szCs w:val="24"/>
        </w:rPr>
        <w:t>√</w:t>
      </w:r>
      <w:r>
        <w:rPr>
          <w:rFonts w:ascii="Georgia" w:hAnsi="Georgia" w:cs="Georgia" w:eastAsia="Georgia"/>
          <w:i/>
          <w:iCs/>
          <w:w w:val="105"/>
          <w:sz w:val="24"/>
          <w:szCs w:val="24"/>
        </w:rPr>
        <w:t>σ</w:t>
      </w:r>
      <w:r>
        <w:rPr>
          <w:rFonts w:ascii="Symbola" w:hAnsi="Symbola" w:cs="Symbola" w:eastAsia="Symbola"/>
          <w:w w:val="105"/>
          <w:sz w:val="24"/>
          <w:szCs w:val="24"/>
        </w:rPr>
        <w:t>⟩</w:t>
      </w:r>
      <w:r>
        <w:rPr>
          <w:rFonts w:ascii="Symbola" w:hAnsi="Symbola" w:cs="Symbola" w:eastAsia="Symbola"/>
          <w:spacing w:val="-2"/>
          <w:w w:val="105"/>
          <w:sz w:val="24"/>
          <w:szCs w:val="24"/>
        </w:rPr>
        <w:t> </w:t>
      </w:r>
      <w:r>
        <w:rPr>
          <w:rFonts w:ascii="Symbola" w:hAnsi="Symbola" w:cs="Symbola" w:eastAsia="Symbola"/>
          <w:w w:val="105"/>
          <w:sz w:val="24"/>
          <w:szCs w:val="24"/>
        </w:rPr>
        <w:t>∈</w:t>
      </w:r>
      <w:r>
        <w:rPr>
          <w:rFonts w:ascii="Symbola" w:hAnsi="Symbola" w:cs="Symbola" w:eastAsia="Symbola"/>
          <w:spacing w:val="5"/>
          <w:w w:val="105"/>
          <w:sz w:val="24"/>
          <w:szCs w:val="24"/>
        </w:rPr>
        <w:t> </w:t>
      </w:r>
      <w:r>
        <w:rPr>
          <w:rFonts w:ascii="Georgia" w:hAnsi="Georgia" w:cs="Georgia" w:eastAsia="Georgia"/>
          <w:i/>
          <w:iCs/>
          <w:spacing w:val="-10"/>
          <w:w w:val="105"/>
          <w:sz w:val="24"/>
          <w:szCs w:val="24"/>
        </w:rPr>
        <w:t>R</w:t>
      </w:r>
    </w:p>
    <w:p>
      <w:pPr>
        <w:pStyle w:val="ListParagraph"/>
        <w:numPr>
          <w:ilvl w:val="0"/>
          <w:numId w:val="10"/>
        </w:numPr>
        <w:tabs>
          <w:tab w:pos="907" w:val="left" w:leader="none"/>
        </w:tabs>
        <w:spacing w:line="240" w:lineRule="auto" w:before="0" w:after="0"/>
        <w:ind w:left="907" w:right="0" w:hanging="425"/>
        <w:jc w:val="left"/>
        <w:rPr>
          <w:rFonts w:ascii="Georgia" w:hAnsi="Georgia" w:cs="Georgia" w:eastAsia="Georgia"/>
          <w:i/>
          <w:iCs/>
          <w:sz w:val="24"/>
          <w:szCs w:val="24"/>
        </w:rPr>
      </w:pPr>
      <w:r>
        <w:rPr>
          <w:rFonts w:ascii="Symbola" w:hAnsi="Symbola" w:cs="Symbola" w:eastAsia="Symbola"/>
          <w:sz w:val="24"/>
          <w:szCs w:val="24"/>
        </w:rPr>
        <w:t>{⟨</w:t>
      </w:r>
      <w:r>
        <w:rPr>
          <w:rFonts w:ascii="Georgia" w:hAnsi="Georgia" w:cs="Georgia" w:eastAsia="Georgia"/>
          <w:i/>
          <w:iCs/>
          <w:sz w:val="24"/>
          <w:szCs w:val="24"/>
        </w:rPr>
        <w:t>ρ,</w:t>
      </w:r>
      <w:r>
        <w:rPr>
          <w:rFonts w:ascii="Georgia" w:hAnsi="Georgia" w:cs="Georgia" w:eastAsia="Georgia"/>
          <w:i/>
          <w:iCs/>
          <w:spacing w:val="-17"/>
          <w:sz w:val="24"/>
          <w:szCs w:val="24"/>
        </w:rPr>
        <w:t> </w:t>
      </w:r>
      <w:r>
        <w:rPr>
          <w:rFonts w:ascii="Georgia" w:hAnsi="Georgia" w:cs="Georgia" w:eastAsia="Georgia"/>
          <w:i/>
          <w:iCs/>
          <w:sz w:val="24"/>
          <w:szCs w:val="24"/>
        </w:rPr>
        <w:t>ρ</w:t>
      </w:r>
      <w:r>
        <w:rPr>
          <w:rFonts w:ascii="Symbola" w:hAnsi="Symbola" w:cs="Symbola" w:eastAsia="Symbola"/>
          <w:sz w:val="24"/>
          <w:szCs w:val="24"/>
        </w:rPr>
        <w:t>⟩</w:t>
      </w:r>
      <w:r>
        <w:rPr>
          <w:rFonts w:ascii="Symbola" w:hAnsi="Symbola" w:cs="Symbola" w:eastAsia="Symbola"/>
          <w:spacing w:val="3"/>
          <w:sz w:val="24"/>
          <w:szCs w:val="24"/>
        </w:rPr>
        <w:t> </w:t>
      </w:r>
      <w:r>
        <w:rPr>
          <w:rFonts w:ascii="Symbola" w:hAnsi="Symbola" w:cs="Symbola" w:eastAsia="Symbola"/>
          <w:sz w:val="24"/>
          <w:szCs w:val="24"/>
        </w:rPr>
        <w:t>|</w:t>
      </w:r>
      <w:r>
        <w:rPr>
          <w:rFonts w:ascii="Symbola" w:hAnsi="Symbola" w:cs="Symbola" w:eastAsia="Symbola"/>
          <w:spacing w:val="10"/>
          <w:sz w:val="24"/>
          <w:szCs w:val="24"/>
        </w:rPr>
        <w:t> </w:t>
      </w:r>
      <w:r>
        <w:rPr>
          <w:rFonts w:ascii="Georgia" w:hAnsi="Georgia" w:cs="Georgia" w:eastAsia="Georgia"/>
          <w:i/>
          <w:iCs/>
          <w:sz w:val="24"/>
          <w:szCs w:val="24"/>
        </w:rPr>
        <w:t>ρ</w:t>
      </w:r>
      <w:r>
        <w:rPr>
          <w:rFonts w:ascii="Georgia" w:hAnsi="Georgia" w:cs="Georgia" w:eastAsia="Georgia"/>
          <w:i/>
          <w:iCs/>
          <w:spacing w:val="11"/>
          <w:sz w:val="24"/>
          <w:szCs w:val="24"/>
        </w:rPr>
        <w:t> </w:t>
      </w:r>
      <w:r>
        <w:rPr>
          <w:rFonts w:ascii="Symbola" w:hAnsi="Symbola" w:cs="Symbola" w:eastAsia="Symbola"/>
          <w:sz w:val="24"/>
          <w:szCs w:val="24"/>
        </w:rPr>
        <w:t>∈</w:t>
      </w:r>
      <w:r>
        <w:rPr>
          <w:rFonts w:ascii="Symbola" w:hAnsi="Symbola" w:cs="Symbola" w:eastAsia="Symbola"/>
          <w:spacing w:val="10"/>
          <w:sz w:val="24"/>
          <w:szCs w:val="24"/>
        </w:rPr>
        <w:t> </w:t>
      </w:r>
      <w:r>
        <w:rPr>
          <w:rFonts w:ascii="Arial" w:hAnsi="Arial" w:cs="Arial" w:eastAsia="Arial"/>
          <w:sz w:val="24"/>
          <w:szCs w:val="24"/>
        </w:rPr>
        <w:t>R</w:t>
      </w:r>
      <w:r>
        <w:rPr>
          <w:rFonts w:ascii="Georgia" w:hAnsi="Georgia" w:cs="Georgia" w:eastAsia="Georgia"/>
          <w:i/>
          <w:iCs/>
          <w:sz w:val="24"/>
          <w:szCs w:val="24"/>
          <w:vertAlign w:val="superscript"/>
        </w:rPr>
        <w:t>ω</w:t>
      </w:r>
      <w:r>
        <w:rPr>
          <w:rFonts w:ascii="Symbola" w:hAnsi="Symbola" w:cs="Symbola" w:eastAsia="Symbola"/>
          <w:sz w:val="24"/>
          <w:szCs w:val="24"/>
          <w:vertAlign w:val="baseline"/>
        </w:rPr>
        <w:t>}</w:t>
      </w:r>
      <w:r>
        <w:rPr>
          <w:rFonts w:ascii="Symbola" w:hAnsi="Symbola" w:cs="Symbola" w:eastAsia="Symbola"/>
          <w:spacing w:val="3"/>
          <w:sz w:val="24"/>
          <w:szCs w:val="24"/>
          <w:vertAlign w:val="baseline"/>
        </w:rPr>
        <w:t> </w:t>
      </w:r>
      <w:r>
        <w:rPr>
          <w:rFonts w:ascii="Symbola" w:hAnsi="Symbola" w:cs="Symbola" w:eastAsia="Symbola"/>
          <w:sz w:val="24"/>
          <w:szCs w:val="24"/>
          <w:vertAlign w:val="baseline"/>
        </w:rPr>
        <w:t>⊆</w:t>
      </w:r>
      <w:r>
        <w:rPr>
          <w:rFonts w:ascii="Symbola" w:hAnsi="Symbola" w:cs="Symbola" w:eastAsia="Symbola"/>
          <w:spacing w:val="10"/>
          <w:sz w:val="24"/>
          <w:szCs w:val="24"/>
          <w:vertAlign w:val="baseline"/>
        </w:rPr>
        <w:t> </w:t>
      </w:r>
      <w:r>
        <w:rPr>
          <w:rFonts w:ascii="Georgia" w:hAnsi="Georgia" w:cs="Georgia" w:eastAsia="Georgia"/>
          <w:i/>
          <w:iCs/>
          <w:spacing w:val="-10"/>
          <w:sz w:val="24"/>
          <w:szCs w:val="24"/>
          <w:vertAlign w:val="baseline"/>
        </w:rPr>
        <w:t>R</w:t>
      </w:r>
    </w:p>
    <w:p>
      <w:pPr>
        <w:pStyle w:val="ListParagraph"/>
        <w:numPr>
          <w:ilvl w:val="0"/>
          <w:numId w:val="10"/>
        </w:numPr>
        <w:tabs>
          <w:tab w:pos="907" w:val="left" w:leader="none"/>
        </w:tabs>
        <w:spacing w:line="305" w:lineRule="exact" w:before="2" w:after="0"/>
        <w:ind w:left="907" w:right="0" w:hanging="490"/>
        <w:jc w:val="left"/>
        <w:rPr>
          <w:sz w:val="24"/>
          <w:szCs w:val="24"/>
        </w:rPr>
      </w:pPr>
      <w:r>
        <w:rPr>
          <w:w w:val="105"/>
          <w:sz w:val="24"/>
          <w:szCs w:val="24"/>
        </w:rPr>
        <w:t>For</w:t>
      </w:r>
      <w:r>
        <w:rPr>
          <w:spacing w:val="18"/>
          <w:w w:val="105"/>
          <w:sz w:val="24"/>
          <w:szCs w:val="24"/>
        </w:rPr>
        <w:t> </w:t>
      </w:r>
      <w:r>
        <w:rPr>
          <w:w w:val="105"/>
          <w:sz w:val="24"/>
          <w:szCs w:val="24"/>
        </w:rPr>
        <w:t>all</w:t>
      </w:r>
      <w:r>
        <w:rPr>
          <w:spacing w:val="20"/>
          <w:w w:val="105"/>
          <w:sz w:val="24"/>
          <w:szCs w:val="24"/>
        </w:rPr>
        <w:t> </w:t>
      </w:r>
      <w:r>
        <w:rPr>
          <w:w w:val="105"/>
          <w:sz w:val="24"/>
          <w:szCs w:val="24"/>
        </w:rPr>
        <w:t>streams</w:t>
      </w:r>
      <w:r>
        <w:rPr>
          <w:spacing w:val="19"/>
          <w:w w:val="105"/>
          <w:sz w:val="24"/>
          <w:szCs w:val="24"/>
        </w:rPr>
        <w:t> </w:t>
      </w:r>
      <w:r>
        <w:rPr>
          <w:rFonts w:ascii="Georgia" w:hAnsi="Georgia" w:cs="Georgia" w:eastAsia="Georgia"/>
          <w:i/>
          <w:iCs/>
          <w:w w:val="105"/>
          <w:sz w:val="24"/>
          <w:szCs w:val="24"/>
        </w:rPr>
        <w:t>α</w:t>
      </w:r>
      <w:r>
        <w:rPr>
          <w:rFonts w:ascii="LM Mono Prop 10" w:hAnsi="LM Mono Prop 10" w:cs="LM Mono Prop 10" w:eastAsia="LM Mono Prop 10"/>
          <w:w w:val="105"/>
          <w:sz w:val="24"/>
          <w:szCs w:val="24"/>
          <w:vertAlign w:val="subscript"/>
        </w:rPr>
        <w:t>0</w:t>
      </w:r>
      <w:r>
        <w:rPr>
          <w:rFonts w:ascii="Georgia" w:hAnsi="Georgia" w:cs="Georgia" w:eastAsia="Georgia"/>
          <w:i/>
          <w:iCs/>
          <w:w w:val="105"/>
          <w:sz w:val="24"/>
          <w:szCs w:val="24"/>
          <w:vertAlign w:val="baseline"/>
        </w:rPr>
        <w:t>,</w:t>
      </w:r>
      <w:r>
        <w:rPr>
          <w:rFonts w:ascii="Georgia" w:hAnsi="Georgia" w:cs="Georgia" w:eastAsia="Georgia"/>
          <w:i/>
          <w:iCs/>
          <w:spacing w:val="-19"/>
          <w:w w:val="105"/>
          <w:sz w:val="24"/>
          <w:szCs w:val="24"/>
          <w:vertAlign w:val="baseline"/>
        </w:rPr>
        <w:t> </w:t>
      </w:r>
      <w:r>
        <w:rPr>
          <w:rFonts w:ascii="Georgia" w:hAnsi="Georgia" w:cs="Georgia" w:eastAsia="Georgia"/>
          <w:i/>
          <w:iCs/>
          <w:w w:val="105"/>
          <w:sz w:val="24"/>
          <w:szCs w:val="24"/>
          <w:vertAlign w:val="baseline"/>
        </w:rPr>
        <w:t>α</w:t>
      </w:r>
      <w:r>
        <w:rPr>
          <w:rFonts w:ascii="LM Mono Prop 10" w:hAnsi="LM Mono Prop 10" w:cs="LM Mono Prop 10" w:eastAsia="LM Mono Prop 10"/>
          <w:w w:val="105"/>
          <w:sz w:val="24"/>
          <w:szCs w:val="24"/>
          <w:vertAlign w:val="subscript"/>
        </w:rPr>
        <w:t>1</w:t>
      </w:r>
      <w:r>
        <w:rPr>
          <w:rFonts w:ascii="Georgia" w:hAnsi="Georgia" w:cs="Georgia" w:eastAsia="Georgia"/>
          <w:i/>
          <w:iCs/>
          <w:w w:val="105"/>
          <w:sz w:val="24"/>
          <w:szCs w:val="24"/>
          <w:vertAlign w:val="baseline"/>
        </w:rPr>
        <w:t>,</w:t>
      </w:r>
      <w:r>
        <w:rPr>
          <w:rFonts w:ascii="Georgia" w:hAnsi="Georgia" w:cs="Georgia" w:eastAsia="Georgia"/>
          <w:i/>
          <w:iCs/>
          <w:spacing w:val="-20"/>
          <w:w w:val="105"/>
          <w:sz w:val="24"/>
          <w:szCs w:val="24"/>
          <w:vertAlign w:val="baseline"/>
        </w:rPr>
        <w:t> </w:t>
      </w:r>
      <w:r>
        <w:rPr>
          <w:rFonts w:ascii="Georgia" w:hAnsi="Georgia" w:cs="Georgia" w:eastAsia="Georgia"/>
          <w:i/>
          <w:iCs/>
          <w:w w:val="105"/>
          <w:sz w:val="24"/>
          <w:szCs w:val="24"/>
          <w:vertAlign w:val="baseline"/>
        </w:rPr>
        <w:t>β</w:t>
      </w:r>
      <w:r>
        <w:rPr>
          <w:rFonts w:ascii="LM Mono Prop 10" w:hAnsi="LM Mono Prop 10" w:cs="LM Mono Prop 10" w:eastAsia="LM Mono Prop 10"/>
          <w:w w:val="105"/>
          <w:sz w:val="24"/>
          <w:szCs w:val="24"/>
          <w:vertAlign w:val="subscript"/>
        </w:rPr>
        <w:t>0</w:t>
      </w:r>
      <w:r>
        <w:rPr>
          <w:rFonts w:ascii="Georgia" w:hAnsi="Georgia" w:cs="Georgia" w:eastAsia="Georgia"/>
          <w:i/>
          <w:iCs/>
          <w:w w:val="105"/>
          <w:sz w:val="24"/>
          <w:szCs w:val="24"/>
          <w:vertAlign w:val="baseline"/>
        </w:rPr>
        <w:t>,</w:t>
      </w:r>
      <w:r>
        <w:rPr>
          <w:rFonts w:ascii="Georgia" w:hAnsi="Georgia" w:cs="Georgia" w:eastAsia="Georgia"/>
          <w:i/>
          <w:iCs/>
          <w:spacing w:val="-19"/>
          <w:w w:val="105"/>
          <w:sz w:val="24"/>
          <w:szCs w:val="24"/>
          <w:vertAlign w:val="baseline"/>
        </w:rPr>
        <w:t> </w:t>
      </w:r>
      <w:r>
        <w:rPr>
          <w:rFonts w:ascii="Georgia" w:hAnsi="Georgia" w:cs="Georgia" w:eastAsia="Georgia"/>
          <w:i/>
          <w:iCs/>
          <w:w w:val="105"/>
          <w:sz w:val="24"/>
          <w:szCs w:val="24"/>
          <w:vertAlign w:val="baseline"/>
        </w:rPr>
        <w:t>β</w:t>
      </w:r>
      <w:r>
        <w:rPr>
          <w:rFonts w:ascii="LM Mono Prop 10" w:hAnsi="LM Mono Prop 10" w:cs="LM Mono Prop 10" w:eastAsia="LM Mono Prop 10"/>
          <w:w w:val="105"/>
          <w:sz w:val="24"/>
          <w:szCs w:val="24"/>
          <w:vertAlign w:val="subscript"/>
        </w:rPr>
        <w:t>1</w:t>
      </w:r>
      <w:r>
        <w:rPr>
          <w:w w:val="105"/>
          <w:sz w:val="24"/>
          <w:szCs w:val="24"/>
          <w:vertAlign w:val="baseline"/>
        </w:rPr>
        <w:t>:</w:t>
      </w:r>
      <w:r>
        <w:rPr>
          <w:spacing w:val="46"/>
          <w:w w:val="105"/>
          <w:sz w:val="24"/>
          <w:szCs w:val="24"/>
          <w:vertAlign w:val="baseline"/>
        </w:rPr>
        <w:t> </w:t>
      </w:r>
      <w:r>
        <w:rPr>
          <w:w w:val="105"/>
          <w:sz w:val="24"/>
          <w:szCs w:val="24"/>
          <w:vertAlign w:val="baseline"/>
        </w:rPr>
        <w:t>if</w:t>
      </w:r>
      <w:r>
        <w:rPr>
          <w:spacing w:val="19"/>
          <w:w w:val="105"/>
          <w:sz w:val="24"/>
          <w:szCs w:val="24"/>
          <w:vertAlign w:val="baseline"/>
        </w:rPr>
        <w:t> </w:t>
      </w:r>
      <w:r>
        <w:rPr>
          <w:rFonts w:ascii="Symbola" w:hAnsi="Symbola" w:cs="Symbola" w:eastAsia="Symbola"/>
          <w:w w:val="105"/>
          <w:sz w:val="24"/>
          <w:szCs w:val="24"/>
          <w:vertAlign w:val="baseline"/>
        </w:rPr>
        <w:t>⟨</w:t>
      </w:r>
      <w:r>
        <w:rPr>
          <w:rFonts w:ascii="Georgia" w:hAnsi="Georgia" w:cs="Georgia" w:eastAsia="Georgia"/>
          <w:i/>
          <w:iCs/>
          <w:w w:val="105"/>
          <w:sz w:val="24"/>
          <w:szCs w:val="24"/>
          <w:vertAlign w:val="baseline"/>
        </w:rPr>
        <w:t>α</w:t>
      </w:r>
      <w:r>
        <w:rPr>
          <w:rFonts w:ascii="LM Mono Prop 10" w:hAnsi="LM Mono Prop 10" w:cs="LM Mono Prop 10" w:eastAsia="LM Mono Prop 10"/>
          <w:w w:val="105"/>
          <w:sz w:val="24"/>
          <w:szCs w:val="24"/>
          <w:vertAlign w:val="subscript"/>
        </w:rPr>
        <w:t>0</w:t>
      </w:r>
      <w:r>
        <w:rPr>
          <w:rFonts w:ascii="Georgia" w:hAnsi="Georgia" w:cs="Georgia" w:eastAsia="Georgia"/>
          <w:i/>
          <w:iCs/>
          <w:w w:val="105"/>
          <w:sz w:val="24"/>
          <w:szCs w:val="24"/>
          <w:vertAlign w:val="baseline"/>
        </w:rPr>
        <w:t>,</w:t>
      </w:r>
      <w:r>
        <w:rPr>
          <w:rFonts w:ascii="Georgia" w:hAnsi="Georgia" w:cs="Georgia" w:eastAsia="Georgia"/>
          <w:i/>
          <w:iCs/>
          <w:spacing w:val="-19"/>
          <w:w w:val="105"/>
          <w:sz w:val="24"/>
          <w:szCs w:val="24"/>
          <w:vertAlign w:val="baseline"/>
        </w:rPr>
        <w:t> </w:t>
      </w:r>
      <w:r>
        <w:rPr>
          <w:rFonts w:ascii="Georgia" w:hAnsi="Georgia" w:cs="Georgia" w:eastAsia="Georgia"/>
          <w:i/>
          <w:iCs/>
          <w:w w:val="105"/>
          <w:sz w:val="24"/>
          <w:szCs w:val="24"/>
          <w:vertAlign w:val="baseline"/>
        </w:rPr>
        <w:t>β</w:t>
      </w:r>
      <w:r>
        <w:rPr>
          <w:rFonts w:ascii="LM Mono Prop 10" w:hAnsi="LM Mono Prop 10" w:cs="LM Mono Prop 10" w:eastAsia="LM Mono Prop 10"/>
          <w:w w:val="105"/>
          <w:sz w:val="24"/>
          <w:szCs w:val="24"/>
          <w:vertAlign w:val="subscript"/>
        </w:rPr>
        <w:t>0</w:t>
      </w:r>
      <w:r>
        <w:rPr>
          <w:rFonts w:ascii="Symbola" w:hAnsi="Symbola" w:cs="Symbola" w:eastAsia="Symbola"/>
          <w:w w:val="105"/>
          <w:sz w:val="24"/>
          <w:szCs w:val="24"/>
          <w:vertAlign w:val="baseline"/>
        </w:rPr>
        <w:t>⟩ ∈</w:t>
      </w:r>
      <w:r>
        <w:rPr>
          <w:rFonts w:ascii="Symbola" w:hAnsi="Symbola" w:cs="Symbola" w:eastAsia="Symbola"/>
          <w:spacing w:val="8"/>
          <w:w w:val="105"/>
          <w:sz w:val="24"/>
          <w:szCs w:val="24"/>
          <w:vertAlign w:val="baseline"/>
        </w:rPr>
        <w:t> </w:t>
      </w:r>
      <w:r>
        <w:rPr>
          <w:rFonts w:ascii="Georgia" w:hAnsi="Georgia" w:cs="Georgia" w:eastAsia="Georgia"/>
          <w:i/>
          <w:iCs/>
          <w:w w:val="105"/>
          <w:sz w:val="24"/>
          <w:szCs w:val="24"/>
          <w:vertAlign w:val="baseline"/>
        </w:rPr>
        <w:t>R</w:t>
      </w:r>
      <w:r>
        <w:rPr>
          <w:rFonts w:ascii="Georgia" w:hAnsi="Georgia" w:cs="Georgia" w:eastAsia="Georgia"/>
          <w:i/>
          <w:iCs/>
          <w:spacing w:val="24"/>
          <w:w w:val="105"/>
          <w:sz w:val="24"/>
          <w:szCs w:val="24"/>
          <w:vertAlign w:val="baseline"/>
        </w:rPr>
        <w:t> </w:t>
      </w:r>
      <w:r>
        <w:rPr>
          <w:w w:val="105"/>
          <w:sz w:val="24"/>
          <w:szCs w:val="24"/>
          <w:vertAlign w:val="baseline"/>
        </w:rPr>
        <w:t>and</w:t>
      </w:r>
      <w:r>
        <w:rPr>
          <w:spacing w:val="19"/>
          <w:w w:val="105"/>
          <w:sz w:val="24"/>
          <w:szCs w:val="24"/>
          <w:vertAlign w:val="baseline"/>
        </w:rPr>
        <w:t> </w:t>
      </w:r>
      <w:r>
        <w:rPr>
          <w:rFonts w:ascii="Symbola" w:hAnsi="Symbola" w:cs="Symbola" w:eastAsia="Symbola"/>
          <w:w w:val="105"/>
          <w:sz w:val="24"/>
          <w:szCs w:val="24"/>
          <w:vertAlign w:val="baseline"/>
        </w:rPr>
        <w:t>⟨</w:t>
      </w:r>
      <w:r>
        <w:rPr>
          <w:rFonts w:ascii="Georgia" w:hAnsi="Georgia" w:cs="Georgia" w:eastAsia="Georgia"/>
          <w:i/>
          <w:iCs/>
          <w:w w:val="105"/>
          <w:sz w:val="24"/>
          <w:szCs w:val="24"/>
          <w:vertAlign w:val="baseline"/>
        </w:rPr>
        <w:t>α</w:t>
      </w:r>
      <w:r>
        <w:rPr>
          <w:rFonts w:ascii="LM Mono Prop 10" w:hAnsi="LM Mono Prop 10" w:cs="LM Mono Prop 10" w:eastAsia="LM Mono Prop 10"/>
          <w:w w:val="105"/>
          <w:sz w:val="24"/>
          <w:szCs w:val="24"/>
          <w:vertAlign w:val="subscript"/>
        </w:rPr>
        <w:t>1</w:t>
      </w:r>
      <w:r>
        <w:rPr>
          <w:rFonts w:ascii="Georgia" w:hAnsi="Georgia" w:cs="Georgia" w:eastAsia="Georgia"/>
          <w:i/>
          <w:iCs/>
          <w:w w:val="105"/>
          <w:sz w:val="24"/>
          <w:szCs w:val="24"/>
          <w:vertAlign w:val="baseline"/>
        </w:rPr>
        <w:t>,</w:t>
      </w:r>
      <w:r>
        <w:rPr>
          <w:rFonts w:ascii="Georgia" w:hAnsi="Georgia" w:cs="Georgia" w:eastAsia="Georgia"/>
          <w:i/>
          <w:iCs/>
          <w:spacing w:val="-20"/>
          <w:w w:val="105"/>
          <w:sz w:val="24"/>
          <w:szCs w:val="24"/>
          <w:vertAlign w:val="baseline"/>
        </w:rPr>
        <w:t> </w:t>
      </w:r>
      <w:r>
        <w:rPr>
          <w:rFonts w:ascii="Georgia" w:hAnsi="Georgia" w:cs="Georgia" w:eastAsia="Georgia"/>
          <w:i/>
          <w:iCs/>
          <w:w w:val="105"/>
          <w:sz w:val="24"/>
          <w:szCs w:val="24"/>
          <w:vertAlign w:val="baseline"/>
        </w:rPr>
        <w:t>β</w:t>
      </w:r>
      <w:r>
        <w:rPr>
          <w:rFonts w:ascii="LM Mono Prop 10" w:hAnsi="LM Mono Prop 10" w:cs="LM Mono Prop 10" w:eastAsia="LM Mono Prop 10"/>
          <w:w w:val="105"/>
          <w:sz w:val="24"/>
          <w:szCs w:val="24"/>
          <w:vertAlign w:val="subscript"/>
        </w:rPr>
        <w:t>1</w:t>
      </w:r>
      <w:r>
        <w:rPr>
          <w:rFonts w:ascii="Symbola" w:hAnsi="Symbola" w:cs="Symbola" w:eastAsia="Symbola"/>
          <w:w w:val="105"/>
          <w:sz w:val="24"/>
          <w:szCs w:val="24"/>
          <w:vertAlign w:val="baseline"/>
        </w:rPr>
        <w:t>⟩</w:t>
      </w:r>
      <w:r>
        <w:rPr>
          <w:rFonts w:ascii="Symbola" w:hAnsi="Symbola" w:cs="Symbola" w:eastAsia="Symbola"/>
          <w:spacing w:val="1"/>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7"/>
          <w:w w:val="105"/>
          <w:sz w:val="24"/>
          <w:szCs w:val="24"/>
          <w:vertAlign w:val="baseline"/>
        </w:rPr>
        <w:t> </w:t>
      </w:r>
      <w:r>
        <w:rPr>
          <w:rFonts w:ascii="Georgia" w:hAnsi="Georgia" w:cs="Georgia" w:eastAsia="Georgia"/>
          <w:i/>
          <w:iCs/>
          <w:w w:val="105"/>
          <w:sz w:val="24"/>
          <w:szCs w:val="24"/>
          <w:vertAlign w:val="baseline"/>
        </w:rPr>
        <w:t>R</w:t>
      </w:r>
      <w:r>
        <w:rPr>
          <w:rFonts w:ascii="Georgia" w:hAnsi="Georgia" w:cs="Georgia" w:eastAsia="Georgia"/>
          <w:i/>
          <w:iCs/>
          <w:spacing w:val="24"/>
          <w:w w:val="105"/>
          <w:sz w:val="24"/>
          <w:szCs w:val="24"/>
          <w:vertAlign w:val="baseline"/>
        </w:rPr>
        <w:t> </w:t>
      </w:r>
      <w:r>
        <w:rPr>
          <w:spacing w:val="-4"/>
          <w:w w:val="105"/>
          <w:sz w:val="24"/>
          <w:szCs w:val="24"/>
          <w:vertAlign w:val="baseline"/>
        </w:rPr>
        <w:t>then</w:t>
      </w:r>
    </w:p>
    <w:p>
      <w:pPr>
        <w:pStyle w:val="ListParagraph"/>
        <w:numPr>
          <w:ilvl w:val="1"/>
          <w:numId w:val="10"/>
        </w:numPr>
        <w:tabs>
          <w:tab w:pos="1305" w:val="left" w:leader="none"/>
        </w:tabs>
        <w:spacing w:line="289" w:lineRule="exact" w:before="0" w:after="0"/>
        <w:ind w:left="1305" w:right="0" w:hanging="413"/>
        <w:jc w:val="left"/>
        <w:rPr>
          <w:rFonts w:ascii="Georgia" w:hAnsi="Georgia" w:cs="Georgia" w:eastAsia="Georgia"/>
          <w:i/>
          <w:iCs/>
          <w:sz w:val="24"/>
          <w:szCs w:val="24"/>
        </w:rPr>
      </w:pPr>
      <w:r>
        <w:rPr>
          <w:rFonts w:ascii="Symbola" w:hAnsi="Symbola" w:cs="Symbola" w:eastAsia="Symbola"/>
          <w:w w:val="110"/>
          <w:sz w:val="24"/>
          <w:szCs w:val="24"/>
        </w:rPr>
        <w:t>⟨</w:t>
      </w:r>
      <w:r>
        <w:rPr>
          <w:rFonts w:ascii="Georgia" w:hAnsi="Georgia" w:cs="Georgia" w:eastAsia="Georgia"/>
          <w:i/>
          <w:iCs/>
          <w:w w:val="110"/>
          <w:sz w:val="24"/>
          <w:szCs w:val="24"/>
        </w:rPr>
        <w:t>α</w:t>
      </w:r>
      <w:r>
        <w:rPr>
          <w:rFonts w:ascii="LM Mono Prop 10" w:hAnsi="LM Mono Prop 10" w:cs="LM Mono Prop 10" w:eastAsia="LM Mono Prop 10"/>
          <w:w w:val="110"/>
          <w:sz w:val="24"/>
          <w:szCs w:val="24"/>
          <w:vertAlign w:val="subscript"/>
        </w:rPr>
        <w:t>0</w:t>
      </w:r>
      <w:r>
        <w:rPr>
          <w:rFonts w:ascii="LM Mono Prop 10" w:hAnsi="LM Mono Prop 10" w:cs="LM Mono Prop 10" w:eastAsia="LM Mono Prop 10"/>
          <w:spacing w:val="-24"/>
          <w:w w:val="110"/>
          <w:sz w:val="24"/>
          <w:szCs w:val="24"/>
          <w:vertAlign w:val="baseline"/>
        </w:rPr>
        <w:t> </w:t>
      </w:r>
      <w:r>
        <w:rPr>
          <w:w w:val="110"/>
          <w:sz w:val="24"/>
          <w:szCs w:val="24"/>
          <w:vertAlign w:val="baseline"/>
        </w:rPr>
        <w:t>+</w:t>
      </w:r>
      <w:r>
        <w:rPr>
          <w:spacing w:val="-10"/>
          <w:w w:val="110"/>
          <w:sz w:val="24"/>
          <w:szCs w:val="24"/>
          <w:vertAlign w:val="baseline"/>
        </w:rPr>
        <w:t> </w:t>
      </w:r>
      <w:r>
        <w:rPr>
          <w:rFonts w:ascii="Georgia" w:hAnsi="Georgia" w:cs="Georgia" w:eastAsia="Georgia"/>
          <w:i/>
          <w:iCs/>
          <w:w w:val="110"/>
          <w:sz w:val="24"/>
          <w:szCs w:val="24"/>
          <w:vertAlign w:val="baseline"/>
        </w:rPr>
        <w:t>α</w:t>
      </w:r>
      <w:r>
        <w:rPr>
          <w:rFonts w:ascii="LM Mono Prop 10" w:hAnsi="LM Mono Prop 10" w:cs="LM Mono Prop 10" w:eastAsia="LM Mono Prop 10"/>
          <w:w w:val="110"/>
          <w:sz w:val="24"/>
          <w:szCs w:val="24"/>
          <w:vertAlign w:val="subscript"/>
        </w:rPr>
        <w:t>1</w:t>
      </w:r>
      <w:r>
        <w:rPr>
          <w:rFonts w:ascii="Georgia" w:hAnsi="Georgia" w:cs="Georgia" w:eastAsia="Georgia"/>
          <w:i/>
          <w:iCs/>
          <w:w w:val="110"/>
          <w:sz w:val="24"/>
          <w:szCs w:val="24"/>
          <w:vertAlign w:val="baseline"/>
        </w:rPr>
        <w:t>,</w:t>
      </w:r>
      <w:r>
        <w:rPr>
          <w:rFonts w:ascii="Georgia" w:hAnsi="Georgia" w:cs="Georgia" w:eastAsia="Georgia"/>
          <w:i/>
          <w:iCs/>
          <w:spacing w:val="22"/>
          <w:w w:val="110"/>
          <w:sz w:val="24"/>
          <w:szCs w:val="24"/>
          <w:vertAlign w:val="baseline"/>
        </w:rPr>
        <w:t> </w:t>
      </w:r>
      <w:r>
        <w:rPr>
          <w:rFonts w:ascii="Georgia" w:hAnsi="Georgia" w:cs="Georgia" w:eastAsia="Georgia"/>
          <w:i/>
          <w:iCs/>
          <w:w w:val="110"/>
          <w:sz w:val="24"/>
          <w:szCs w:val="24"/>
          <w:vertAlign w:val="baseline"/>
        </w:rPr>
        <w:t>β</w:t>
      </w:r>
      <w:r>
        <w:rPr>
          <w:rFonts w:ascii="LM Mono Prop 10" w:hAnsi="LM Mono Prop 10" w:cs="LM Mono Prop 10" w:eastAsia="LM Mono Prop 10"/>
          <w:w w:val="110"/>
          <w:sz w:val="24"/>
          <w:szCs w:val="24"/>
          <w:vertAlign w:val="subscript"/>
        </w:rPr>
        <w:t>0</w:t>
      </w:r>
      <w:r>
        <w:rPr>
          <w:rFonts w:ascii="LM Mono Prop 10" w:hAnsi="LM Mono Prop 10" w:cs="LM Mono Prop 10" w:eastAsia="LM Mono Prop 10"/>
          <w:spacing w:val="-23"/>
          <w:w w:val="110"/>
          <w:sz w:val="24"/>
          <w:szCs w:val="24"/>
          <w:vertAlign w:val="baseline"/>
        </w:rPr>
        <w:t> </w:t>
      </w:r>
      <w:r>
        <w:rPr>
          <w:w w:val="110"/>
          <w:sz w:val="24"/>
          <w:szCs w:val="24"/>
          <w:vertAlign w:val="baseline"/>
        </w:rPr>
        <w:t>+</w:t>
      </w:r>
      <w:r>
        <w:rPr>
          <w:spacing w:val="-10"/>
          <w:w w:val="110"/>
          <w:sz w:val="24"/>
          <w:szCs w:val="24"/>
          <w:vertAlign w:val="baseline"/>
        </w:rPr>
        <w:t> </w:t>
      </w:r>
      <w:r>
        <w:rPr>
          <w:rFonts w:ascii="Georgia" w:hAnsi="Georgia" w:cs="Georgia" w:eastAsia="Georgia"/>
          <w:i/>
          <w:iCs/>
          <w:w w:val="110"/>
          <w:sz w:val="24"/>
          <w:szCs w:val="24"/>
          <w:vertAlign w:val="baseline"/>
        </w:rPr>
        <w:t>β</w:t>
      </w:r>
      <w:r>
        <w:rPr>
          <w:rFonts w:ascii="LM Mono Prop 10" w:hAnsi="LM Mono Prop 10" w:cs="LM Mono Prop 10" w:eastAsia="LM Mono Prop 10"/>
          <w:w w:val="110"/>
          <w:sz w:val="24"/>
          <w:szCs w:val="24"/>
          <w:vertAlign w:val="subscript"/>
        </w:rPr>
        <w:t>1</w:t>
      </w:r>
      <w:r>
        <w:rPr>
          <w:rFonts w:ascii="Symbola" w:hAnsi="Symbola" w:cs="Symbola" w:eastAsia="Symbola"/>
          <w:w w:val="110"/>
          <w:sz w:val="24"/>
          <w:szCs w:val="24"/>
          <w:vertAlign w:val="baseline"/>
        </w:rPr>
        <w:t>⟩</w:t>
      </w:r>
      <w:r>
        <w:rPr>
          <w:rFonts w:ascii="Symbola" w:hAnsi="Symbola" w:cs="Symbola" w:eastAsia="Symbola"/>
          <w:spacing w:val="-1"/>
          <w:w w:val="110"/>
          <w:sz w:val="24"/>
          <w:szCs w:val="24"/>
          <w:vertAlign w:val="baseline"/>
        </w:rPr>
        <w:t> </w:t>
      </w:r>
      <w:r>
        <w:rPr>
          <w:rFonts w:ascii="Symbola" w:hAnsi="Symbola" w:cs="Symbola" w:eastAsia="Symbola"/>
          <w:w w:val="110"/>
          <w:sz w:val="24"/>
          <w:szCs w:val="24"/>
          <w:vertAlign w:val="baseline"/>
        </w:rPr>
        <w:t>∈</w:t>
      </w:r>
      <w:r>
        <w:rPr>
          <w:rFonts w:ascii="Symbola" w:hAnsi="Symbola" w:cs="Symbola" w:eastAsia="Symbola"/>
          <w:spacing w:val="6"/>
          <w:w w:val="110"/>
          <w:sz w:val="24"/>
          <w:szCs w:val="24"/>
          <w:vertAlign w:val="baseline"/>
        </w:rPr>
        <w:t> </w:t>
      </w:r>
      <w:r>
        <w:rPr>
          <w:rFonts w:ascii="Georgia" w:hAnsi="Georgia" w:cs="Georgia" w:eastAsia="Georgia"/>
          <w:i/>
          <w:iCs/>
          <w:spacing w:val="-10"/>
          <w:w w:val="110"/>
          <w:sz w:val="24"/>
          <w:szCs w:val="24"/>
          <w:vertAlign w:val="baseline"/>
        </w:rPr>
        <w:t>R</w:t>
      </w:r>
    </w:p>
    <w:p>
      <w:pPr>
        <w:pStyle w:val="ListParagraph"/>
        <w:numPr>
          <w:ilvl w:val="1"/>
          <w:numId w:val="10"/>
        </w:numPr>
        <w:tabs>
          <w:tab w:pos="1305" w:val="left" w:leader="none"/>
        </w:tabs>
        <w:spacing w:line="289" w:lineRule="exact" w:before="0" w:after="0"/>
        <w:ind w:left="1305" w:right="0" w:hanging="426"/>
        <w:jc w:val="left"/>
        <w:rPr>
          <w:rFonts w:ascii="Georgia" w:hAnsi="Georgia" w:cs="Georgia" w:eastAsia="Georgia"/>
          <w:i/>
          <w:iCs/>
          <w:sz w:val="24"/>
          <w:szCs w:val="24"/>
        </w:rPr>
      </w:pPr>
      <w:r>
        <w:rPr>
          <w:rFonts w:ascii="Symbola" w:hAnsi="Symbola" w:cs="Symbola" w:eastAsia="Symbola"/>
          <w:w w:val="105"/>
          <w:sz w:val="24"/>
          <w:szCs w:val="24"/>
        </w:rPr>
        <w:t>⟨</w:t>
      </w:r>
      <w:r>
        <w:rPr>
          <w:rFonts w:ascii="Georgia" w:hAnsi="Georgia" w:cs="Georgia" w:eastAsia="Georgia"/>
          <w:i/>
          <w:iCs/>
          <w:w w:val="105"/>
          <w:sz w:val="24"/>
          <w:szCs w:val="24"/>
        </w:rPr>
        <w:t>α</w:t>
      </w:r>
      <w:r>
        <w:rPr>
          <w:rFonts w:ascii="LM Mono Prop 10" w:hAnsi="LM Mono Prop 10" w:cs="LM Mono Prop 10" w:eastAsia="LM Mono Prop 10"/>
          <w:w w:val="105"/>
          <w:sz w:val="24"/>
          <w:szCs w:val="24"/>
          <w:vertAlign w:val="subscript"/>
        </w:rPr>
        <w:t>0</w:t>
      </w:r>
      <w:r>
        <w:rPr>
          <w:rFonts w:ascii="LM Mono Prop 10" w:hAnsi="LM Mono Prop 10" w:cs="LM Mono Prop 10" w:eastAsia="LM Mono Prop 10"/>
          <w:spacing w:val="-24"/>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9"/>
          <w:w w:val="105"/>
          <w:sz w:val="24"/>
          <w:szCs w:val="24"/>
          <w:vertAlign w:val="baseline"/>
        </w:rPr>
        <w:t> </w:t>
      </w:r>
      <w:r>
        <w:rPr>
          <w:rFonts w:ascii="Georgia" w:hAnsi="Georgia" w:cs="Georgia" w:eastAsia="Georgia"/>
          <w:i/>
          <w:iCs/>
          <w:w w:val="105"/>
          <w:sz w:val="24"/>
          <w:szCs w:val="24"/>
          <w:vertAlign w:val="baseline"/>
        </w:rPr>
        <w:t>α</w:t>
      </w:r>
      <w:r>
        <w:rPr>
          <w:rFonts w:ascii="LM Mono Prop 10" w:hAnsi="LM Mono Prop 10" w:cs="LM Mono Prop 10" w:eastAsia="LM Mono Prop 10"/>
          <w:w w:val="105"/>
          <w:sz w:val="24"/>
          <w:szCs w:val="24"/>
          <w:vertAlign w:val="subscript"/>
        </w:rPr>
        <w:t>1</w:t>
      </w:r>
      <w:r>
        <w:rPr>
          <w:rFonts w:ascii="Georgia" w:hAnsi="Georgia" w:cs="Georgia" w:eastAsia="Georgia"/>
          <w:i/>
          <w:iCs/>
          <w:w w:val="105"/>
          <w:sz w:val="24"/>
          <w:szCs w:val="24"/>
          <w:vertAlign w:val="baseline"/>
        </w:rPr>
        <w:t>,</w:t>
      </w:r>
      <w:r>
        <w:rPr>
          <w:rFonts w:ascii="Georgia" w:hAnsi="Georgia" w:cs="Georgia" w:eastAsia="Georgia"/>
          <w:i/>
          <w:iCs/>
          <w:spacing w:val="20"/>
          <w:w w:val="105"/>
          <w:sz w:val="24"/>
          <w:szCs w:val="24"/>
          <w:vertAlign w:val="baseline"/>
        </w:rPr>
        <w:t> </w:t>
      </w:r>
      <w:r>
        <w:rPr>
          <w:rFonts w:ascii="Georgia" w:hAnsi="Georgia" w:cs="Georgia" w:eastAsia="Georgia"/>
          <w:i/>
          <w:iCs/>
          <w:w w:val="105"/>
          <w:sz w:val="24"/>
          <w:szCs w:val="24"/>
          <w:vertAlign w:val="baseline"/>
        </w:rPr>
        <w:t>β</w:t>
      </w:r>
      <w:r>
        <w:rPr>
          <w:rFonts w:ascii="LM Mono Prop 10" w:hAnsi="LM Mono Prop 10" w:cs="LM Mono Prop 10" w:eastAsia="LM Mono Prop 10"/>
          <w:w w:val="105"/>
          <w:sz w:val="24"/>
          <w:szCs w:val="24"/>
          <w:vertAlign w:val="subscript"/>
        </w:rPr>
        <w:t>0</w:t>
      </w:r>
      <w:r>
        <w:rPr>
          <w:rFonts w:ascii="LM Mono Prop 10" w:hAnsi="LM Mono Prop 10" w:cs="LM Mono Prop 10" w:eastAsia="LM Mono Prop 10"/>
          <w:spacing w:val="-23"/>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9"/>
          <w:w w:val="105"/>
          <w:sz w:val="24"/>
          <w:szCs w:val="24"/>
          <w:vertAlign w:val="baseline"/>
        </w:rPr>
        <w:t> </w:t>
      </w:r>
      <w:r>
        <w:rPr>
          <w:rFonts w:ascii="Georgia" w:hAnsi="Georgia" w:cs="Georgia" w:eastAsia="Georgia"/>
          <w:i/>
          <w:iCs/>
          <w:w w:val="105"/>
          <w:sz w:val="24"/>
          <w:szCs w:val="24"/>
          <w:vertAlign w:val="baseline"/>
        </w:rPr>
        <w:t>β</w:t>
      </w:r>
      <w:r>
        <w:rPr>
          <w:rFonts w:ascii="LM Mono Prop 10" w:hAnsi="LM Mono Prop 10" w:cs="LM Mono Prop 10" w:eastAsia="LM Mono Prop 10"/>
          <w:w w:val="105"/>
          <w:sz w:val="24"/>
          <w:szCs w:val="24"/>
          <w:vertAlign w:val="subscript"/>
        </w:rPr>
        <w:t>1</w:t>
      </w:r>
      <w:r>
        <w:rPr>
          <w:rFonts w:ascii="Symbola" w:hAnsi="Symbola" w:cs="Symbola" w:eastAsia="Symbola"/>
          <w:w w:val="105"/>
          <w:sz w:val="24"/>
          <w:szCs w:val="24"/>
          <w:vertAlign w:val="baseline"/>
        </w:rPr>
        <w:t>⟩</w:t>
      </w:r>
      <w:r>
        <w:rPr>
          <w:rFonts w:ascii="Symbola" w:hAnsi="Symbola" w:cs="Symbola" w:eastAsia="Symbola"/>
          <w:spacing w:val="-1"/>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5"/>
          <w:w w:val="105"/>
          <w:sz w:val="24"/>
          <w:szCs w:val="24"/>
          <w:vertAlign w:val="baseline"/>
        </w:rPr>
        <w:t> </w:t>
      </w:r>
      <w:r>
        <w:rPr>
          <w:rFonts w:ascii="Georgia" w:hAnsi="Georgia" w:cs="Georgia" w:eastAsia="Georgia"/>
          <w:i/>
          <w:iCs/>
          <w:spacing w:val="-12"/>
          <w:w w:val="105"/>
          <w:sz w:val="24"/>
          <w:szCs w:val="24"/>
          <w:vertAlign w:val="baseline"/>
        </w:rPr>
        <w:t>R</w:t>
      </w:r>
    </w:p>
    <w:p>
      <w:pPr>
        <w:pStyle w:val="ListParagraph"/>
        <w:numPr>
          <w:ilvl w:val="1"/>
          <w:numId w:val="10"/>
        </w:numPr>
        <w:tabs>
          <w:tab w:pos="1305" w:val="left" w:leader="none"/>
        </w:tabs>
        <w:spacing w:line="305" w:lineRule="exact" w:before="0" w:after="0"/>
        <w:ind w:left="1305" w:right="0" w:hanging="400"/>
        <w:jc w:val="left"/>
        <w:rPr>
          <w:rFonts w:ascii="Georgia" w:hAnsi="Georgia" w:cs="Georgia" w:eastAsia="Georgia"/>
          <w:i/>
          <w:iCs/>
          <w:sz w:val="24"/>
          <w:szCs w:val="24"/>
        </w:rPr>
      </w:pPr>
      <w:r>
        <w:rPr>
          <w:rFonts w:ascii="Symbola" w:hAnsi="Symbola" w:cs="Symbola" w:eastAsia="Symbola"/>
          <w:w w:val="105"/>
          <w:sz w:val="24"/>
          <w:szCs w:val="24"/>
        </w:rPr>
        <w:t>⟨</w:t>
      </w:r>
      <w:r>
        <w:rPr>
          <w:w w:val="105"/>
          <w:sz w:val="24"/>
          <w:szCs w:val="24"/>
        </w:rPr>
        <w:t>(</w:t>
      </w:r>
      <w:r>
        <w:rPr>
          <w:rFonts w:ascii="Georgia" w:hAnsi="Georgia" w:cs="Georgia" w:eastAsia="Georgia"/>
          <w:i/>
          <w:iCs/>
          <w:w w:val="105"/>
          <w:sz w:val="24"/>
          <w:szCs w:val="24"/>
        </w:rPr>
        <w:t>α</w:t>
      </w:r>
      <w:r>
        <w:rPr>
          <w:rFonts w:ascii="LM Mono Prop 10" w:hAnsi="LM Mono Prop 10" w:cs="LM Mono Prop 10" w:eastAsia="LM Mono Prop 10"/>
          <w:w w:val="105"/>
          <w:sz w:val="24"/>
          <w:szCs w:val="24"/>
          <w:vertAlign w:val="subscript"/>
        </w:rPr>
        <w:t>0</w:t>
      </w:r>
      <w:r>
        <w:rPr>
          <w:w w:val="105"/>
          <w:sz w:val="24"/>
          <w:szCs w:val="24"/>
          <w:vertAlign w:val="baseline"/>
        </w:rPr>
        <w:t>)</w:t>
      </w:r>
      <w:r>
        <w:rPr>
          <w:rFonts w:ascii="DejaVu Serif Condensed" w:hAnsi="DejaVu Serif Condensed" w:cs="DejaVu Serif Condensed" w:eastAsia="DejaVu Serif Condensed"/>
          <w:w w:val="105"/>
          <w:sz w:val="24"/>
          <w:szCs w:val="24"/>
          <w:vertAlign w:val="superscript"/>
        </w:rPr>
        <w:t>−</w:t>
      </w:r>
      <w:r>
        <w:rPr>
          <w:rFonts w:ascii="LM Mono Prop 10" w:hAnsi="LM Mono Prop 10" w:cs="LM Mono Prop 10" w:eastAsia="LM Mono Prop 10"/>
          <w:w w:val="105"/>
          <w:sz w:val="24"/>
          <w:szCs w:val="24"/>
          <w:vertAlign w:val="superscript"/>
        </w:rPr>
        <w:t>1</w:t>
      </w:r>
      <w:r>
        <w:rPr>
          <w:rFonts w:ascii="Georgia" w:hAnsi="Georgia" w:cs="Georgia" w:eastAsia="Georgia"/>
          <w:i/>
          <w:iCs/>
          <w:w w:val="105"/>
          <w:sz w:val="24"/>
          <w:szCs w:val="24"/>
          <w:vertAlign w:val="baseline"/>
        </w:rPr>
        <w:t>,</w:t>
      </w:r>
      <w:r>
        <w:rPr>
          <w:rFonts w:ascii="Georgia" w:hAnsi="Georgia" w:cs="Georgia" w:eastAsia="Georgia"/>
          <w:i/>
          <w:iCs/>
          <w:spacing w:val="32"/>
          <w:w w:val="105"/>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β</w:t>
      </w:r>
      <w:r>
        <w:rPr>
          <w:rFonts w:ascii="LM Mono Prop 10" w:hAnsi="LM Mono Prop 10" w:cs="LM Mono Prop 10" w:eastAsia="LM Mono Prop 10"/>
          <w:w w:val="105"/>
          <w:sz w:val="24"/>
          <w:szCs w:val="24"/>
          <w:vertAlign w:val="subscript"/>
        </w:rPr>
        <w:t>0</w:t>
      </w:r>
      <w:r>
        <w:rPr>
          <w:w w:val="105"/>
          <w:sz w:val="24"/>
          <w:szCs w:val="24"/>
          <w:vertAlign w:val="baseline"/>
        </w:rPr>
        <w:t>)</w:t>
      </w:r>
      <w:r>
        <w:rPr>
          <w:rFonts w:ascii="DejaVu Serif Condensed" w:hAnsi="DejaVu Serif Condensed" w:cs="DejaVu Serif Condensed" w:eastAsia="DejaVu Serif Condensed"/>
          <w:w w:val="105"/>
          <w:sz w:val="24"/>
          <w:szCs w:val="24"/>
          <w:vertAlign w:val="superscript"/>
        </w:rPr>
        <w:t>−</w:t>
      </w:r>
      <w:r>
        <w:rPr>
          <w:rFonts w:ascii="LM Mono Prop 10" w:hAnsi="LM Mono Prop 10" w:cs="LM Mono Prop 10" w:eastAsia="LM Mono Prop 10"/>
          <w:w w:val="105"/>
          <w:sz w:val="24"/>
          <w:szCs w:val="24"/>
          <w:vertAlign w:val="superscript"/>
        </w:rPr>
        <w:t>1</w:t>
      </w:r>
      <w:r>
        <w:rPr>
          <w:rFonts w:ascii="Symbola" w:hAnsi="Symbola" w:cs="Symbola" w:eastAsia="Symbola"/>
          <w:w w:val="105"/>
          <w:sz w:val="24"/>
          <w:szCs w:val="24"/>
          <w:vertAlign w:val="baseline"/>
        </w:rPr>
        <w:t>⟩</w:t>
      </w:r>
      <w:r>
        <w:rPr>
          <w:rFonts w:ascii="Symbola" w:hAnsi="Symbola" w:cs="Symbola" w:eastAsia="Symbola"/>
          <w:spacing w:val="8"/>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16"/>
          <w:w w:val="105"/>
          <w:sz w:val="24"/>
          <w:szCs w:val="24"/>
          <w:vertAlign w:val="baseline"/>
        </w:rPr>
        <w:t> </w:t>
      </w:r>
      <w:r>
        <w:rPr>
          <w:rFonts w:ascii="Georgia" w:hAnsi="Georgia" w:cs="Georgia" w:eastAsia="Georgia"/>
          <w:i/>
          <w:iCs/>
          <w:spacing w:val="-10"/>
          <w:w w:val="105"/>
          <w:sz w:val="24"/>
          <w:szCs w:val="24"/>
          <w:vertAlign w:val="baseline"/>
        </w:rPr>
        <w:t>R</w:t>
      </w:r>
    </w:p>
    <w:p>
      <w:pPr>
        <w:pStyle w:val="BodyText"/>
        <w:tabs>
          <w:tab w:pos="8128" w:val="left" w:leader="none"/>
        </w:tabs>
        <w:spacing w:line="252" w:lineRule="auto" w:before="87"/>
        <w:ind w:right="550"/>
        <w:jc w:val="both"/>
        <w:rPr>
          <w:rFonts w:ascii="DejaVu Sans" w:hAnsi="DejaVu Sans"/>
        </w:rPr>
      </w:pPr>
      <w:r>
        <w:rPr>
          <w:w w:val="105"/>
        </w:rPr>
        <w:t>Using</w:t>
      </w:r>
      <w:r>
        <w:rPr>
          <w:spacing w:val="-7"/>
          <w:w w:val="105"/>
        </w:rPr>
        <w:t> </w:t>
      </w:r>
      <w:r>
        <w:rPr>
          <w:w w:val="105"/>
        </w:rPr>
        <w:t>identity</w:t>
      </w:r>
      <w:r>
        <w:rPr>
          <w:spacing w:val="-8"/>
          <w:w w:val="105"/>
        </w:rPr>
        <w:t> </w:t>
      </w:r>
      <w:r>
        <w:rPr>
          <w:w w:val="105"/>
        </w:rPr>
        <w:t>(30)</w:t>
      </w:r>
      <w:r>
        <w:rPr>
          <w:spacing w:val="-8"/>
          <w:w w:val="105"/>
        </w:rPr>
        <w:t> </w:t>
      </w:r>
      <w:r>
        <w:rPr>
          <w:w w:val="105"/>
        </w:rPr>
        <w:t>above,</w:t>
      </w:r>
      <w:r>
        <w:rPr>
          <w:spacing w:val="-5"/>
          <w:w w:val="105"/>
        </w:rPr>
        <w:t> </w:t>
      </w:r>
      <w:r>
        <w:rPr>
          <w:w w:val="105"/>
        </w:rPr>
        <w:t>one</w:t>
      </w:r>
      <w:r>
        <w:rPr>
          <w:spacing w:val="-8"/>
          <w:w w:val="105"/>
        </w:rPr>
        <w:t> </w:t>
      </w:r>
      <w:r>
        <w:rPr>
          <w:w w:val="105"/>
        </w:rPr>
        <w:t>can</w:t>
      </w:r>
      <w:r>
        <w:rPr>
          <w:spacing w:val="-8"/>
          <w:w w:val="105"/>
        </w:rPr>
        <w:t> </w:t>
      </w:r>
      <w:r>
        <w:rPr>
          <w:w w:val="105"/>
        </w:rPr>
        <w:t>now</w:t>
      </w:r>
      <w:r>
        <w:rPr>
          <w:spacing w:val="-8"/>
          <w:w w:val="105"/>
        </w:rPr>
        <w:t> </w:t>
      </w:r>
      <w:r>
        <w:rPr>
          <w:w w:val="105"/>
        </w:rPr>
        <w:t>prove,</w:t>
      </w:r>
      <w:r>
        <w:rPr>
          <w:spacing w:val="-5"/>
          <w:w w:val="105"/>
        </w:rPr>
        <w:t> </w:t>
      </w:r>
      <w:r>
        <w:rPr>
          <w:w w:val="105"/>
        </w:rPr>
        <w:t>with</w:t>
      </w:r>
      <w:r>
        <w:rPr>
          <w:spacing w:val="-8"/>
          <w:w w:val="105"/>
        </w:rPr>
        <w:t> </w:t>
      </w:r>
      <w:r>
        <w:rPr>
          <w:w w:val="105"/>
        </w:rPr>
        <w:t>induction</w:t>
      </w:r>
      <w:r>
        <w:rPr>
          <w:spacing w:val="-8"/>
          <w:w w:val="105"/>
        </w:rPr>
        <w:t> </w:t>
      </w:r>
      <w:r>
        <w:rPr>
          <w:w w:val="105"/>
        </w:rPr>
        <w:t>on</w:t>
      </w:r>
      <w:r>
        <w:rPr>
          <w:spacing w:val="-8"/>
          <w:w w:val="105"/>
        </w:rPr>
        <w:t> </w:t>
      </w:r>
      <w:r>
        <w:rPr>
          <w:w w:val="105"/>
        </w:rPr>
        <w:t>the</w:t>
      </w:r>
      <w:r>
        <w:rPr>
          <w:spacing w:val="-8"/>
          <w:w w:val="105"/>
        </w:rPr>
        <w:t> </w:t>
      </w:r>
      <w:r>
        <w:rPr>
          <w:w w:val="105"/>
        </w:rPr>
        <w:t>definition of </w:t>
      </w:r>
      <w:r>
        <w:rPr>
          <w:rFonts w:ascii="Georgia" w:hAnsi="Georgia"/>
          <w:i/>
          <w:w w:val="105"/>
        </w:rPr>
        <w:t>R</w:t>
      </w:r>
      <w:r>
        <w:rPr>
          <w:w w:val="105"/>
        </w:rPr>
        <w:t>, that </w:t>
      </w:r>
      <w:r>
        <w:rPr>
          <w:rFonts w:ascii="Georgia" w:hAnsi="Georgia"/>
          <w:i/>
          <w:w w:val="105"/>
        </w:rPr>
        <w:t>R </w:t>
      </w:r>
      <w:r>
        <w:rPr>
          <w:w w:val="105"/>
        </w:rPr>
        <w:t>is a bisimulation relation.</w:t>
      </w:r>
      <w:r>
        <w:rPr>
          <w:spacing w:val="34"/>
          <w:w w:val="105"/>
        </w:rPr>
        <w:t> </w:t>
      </w:r>
      <w:r>
        <w:rPr>
          <w:w w:val="105"/>
        </w:rPr>
        <w:t>The theorem then follows by coinduc- </w:t>
      </w:r>
      <w:r>
        <w:rPr>
          <w:spacing w:val="-2"/>
        </w:rPr>
        <w:t>tion.</w:t>
      </w:r>
      <w:r>
        <w:rPr/>
        <w:tab/>
      </w:r>
      <w:r>
        <w:rPr>
          <w:rFonts w:ascii="DejaVu Sans" w:hAnsi="DejaVu Sans"/>
          <w:spacing w:val="-31"/>
        </w:rPr>
        <w:t>✷</w:t>
      </w:r>
    </w:p>
    <w:p>
      <w:pPr>
        <w:spacing w:after="0" w:line="252" w:lineRule="auto"/>
        <w:jc w:val="both"/>
        <w:rPr>
          <w:rFonts w:ascii="DejaVu Sans" w:hAnsi="DejaVu Sans"/>
        </w:rPr>
        <w:sectPr>
          <w:type w:val="continuous"/>
          <w:pgSz w:w="12240" w:h="15840"/>
          <w:pgMar w:header="890" w:footer="862" w:top="760" w:bottom="1020" w:left="1720" w:right="1660"/>
        </w:sectPr>
      </w:pPr>
    </w:p>
    <w:p>
      <w:pPr>
        <w:pStyle w:val="BodyText"/>
        <w:spacing w:before="39"/>
        <w:ind w:left="0"/>
        <w:rPr>
          <w:rFonts w:ascii="DejaVu Sans"/>
        </w:rPr>
      </w:pPr>
    </w:p>
    <w:p>
      <w:pPr>
        <w:pStyle w:val="BodyText"/>
        <w:spacing w:line="230" w:lineRule="auto"/>
      </w:pPr>
      <w:r>
        <w:rPr>
          <w:w w:val="105"/>
        </w:rPr>
        <w:t>Just as an entertaining aside</w:t>
      </w:r>
      <w:r>
        <w:rPr>
          <w:spacing w:val="-19"/>
          <w:w w:val="105"/>
        </w:rPr>
        <w:t> </w:t>
      </w:r>
      <w:r>
        <w:rPr>
          <w:rFonts w:ascii="LM Mono Prop 10"/>
          <w:w w:val="105"/>
          <w:vertAlign w:val="superscript"/>
        </w:rPr>
        <w:t>1</w:t>
      </w:r>
      <w:r>
        <w:rPr>
          <w:rFonts w:ascii="LM Mono Prop 10"/>
          <w:spacing w:val="-34"/>
          <w:w w:val="105"/>
          <w:vertAlign w:val="baseline"/>
        </w:rPr>
        <w:t> </w:t>
      </w:r>
      <w:r>
        <w:rPr>
          <w:w w:val="105"/>
          <w:vertAlign w:val="baseline"/>
        </w:rPr>
        <w:t>, note that the defining equation for square root immediately gives rise to a representation as a continued fraction:</w:t>
      </w:r>
    </w:p>
    <w:p>
      <w:pPr>
        <w:tabs>
          <w:tab w:pos="4120" w:val="left" w:leader="none"/>
        </w:tabs>
        <w:spacing w:line="240" w:lineRule="auto" w:before="0"/>
        <w:ind w:left="885" w:right="0" w:firstLine="0"/>
        <w:jc w:val="left"/>
        <w:rPr>
          <w:sz w:val="24"/>
        </w:rPr>
      </w:pPr>
      <w:r>
        <w:rPr/>
        <mc:AlternateContent>
          <mc:Choice Requires="wps">
            <w:drawing>
              <wp:anchor distT="0" distB="0" distL="0" distR="0" allowOverlap="1" layoutInCell="1" locked="0" behindDoc="1" simplePos="0" relativeHeight="484925952">
                <wp:simplePos x="0" y="0"/>
                <wp:positionH relativeFrom="page">
                  <wp:posOffset>1780641</wp:posOffset>
                </wp:positionH>
                <wp:positionV relativeFrom="paragraph">
                  <wp:posOffset>115218</wp:posOffset>
                </wp:positionV>
                <wp:extent cx="90170" cy="635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207993pt;margin-top:9.072335pt;width:7.083pt;height:.486pt;mso-position-horizontal-relative:page;mso-position-vertical-relative:paragraph;z-index:-18390528" id="docshape18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26464">
                <wp:simplePos x="0" y="0"/>
                <wp:positionH relativeFrom="page">
                  <wp:posOffset>2358529</wp:posOffset>
                </wp:positionH>
                <wp:positionV relativeFrom="paragraph">
                  <wp:posOffset>94898</wp:posOffset>
                </wp:positionV>
                <wp:extent cx="280035" cy="635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280035" cy="6350"/>
                        </a:xfrm>
                        <a:custGeom>
                          <a:avLst/>
                          <a:gdLst/>
                          <a:ahLst/>
                          <a:cxnLst/>
                          <a:rect l="l" t="t" r="r" b="b"/>
                          <a:pathLst>
                            <a:path w="280035" h="6350">
                              <a:moveTo>
                                <a:pt x="279933" y="0"/>
                              </a:moveTo>
                              <a:lnTo>
                                <a:pt x="0" y="0"/>
                              </a:lnTo>
                              <a:lnTo>
                                <a:pt x="0" y="6172"/>
                              </a:lnTo>
                              <a:lnTo>
                                <a:pt x="279933" y="6172"/>
                              </a:lnTo>
                              <a:lnTo>
                                <a:pt x="279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5.710999pt;margin-top:7.472335pt;width:22.042pt;height:.486pt;mso-position-horizontal-relative:page;mso-position-vertical-relative:paragraph;z-index:-18390016" id="docshape18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26976">
                <wp:simplePos x="0" y="0"/>
                <wp:positionH relativeFrom="page">
                  <wp:posOffset>3377133</wp:posOffset>
                </wp:positionH>
                <wp:positionV relativeFrom="paragraph">
                  <wp:posOffset>115218</wp:posOffset>
                </wp:positionV>
                <wp:extent cx="90170" cy="635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5.915985pt;margin-top:9.072335pt;width:7.083pt;height:.486pt;mso-position-horizontal-relative:page;mso-position-vertical-relative:paragraph;z-index:-18389504" id="docshape187" filled="true" fillcolor="#000000" stroked="false">
                <v:fill type="solid"/>
                <w10:wrap type="none"/>
              </v:rect>
            </w:pict>
          </mc:Fallback>
        </mc:AlternateContent>
      </w:r>
      <w:r>
        <w:rPr>
          <w:rFonts w:ascii="Symbola" w:hAnsi="Symbola"/>
          <w:w w:val="110"/>
          <w:position w:val="18"/>
          <w:sz w:val="24"/>
        </w:rPr>
        <w:t>√</w:t>
      </w:r>
      <w:r>
        <w:rPr>
          <w:rFonts w:ascii="Georgia" w:hAnsi="Georgia"/>
          <w:i/>
          <w:w w:val="110"/>
          <w:sz w:val="24"/>
        </w:rPr>
        <w:t>σ</w:t>
      </w:r>
      <w:r>
        <w:rPr>
          <w:rFonts w:ascii="Georgia" w:hAnsi="Georgia"/>
          <w:i/>
          <w:spacing w:val="37"/>
          <w:w w:val="110"/>
          <w:sz w:val="24"/>
        </w:rPr>
        <w:t>  </w:t>
      </w:r>
      <w:r>
        <w:rPr>
          <w:w w:val="110"/>
          <w:sz w:val="24"/>
        </w:rPr>
        <w:t>=</w:t>
      </w:r>
      <w:r>
        <w:rPr>
          <w:spacing w:val="31"/>
          <w:w w:val="110"/>
          <w:sz w:val="24"/>
        </w:rPr>
        <w:t>  </w:t>
      </w:r>
      <w:r>
        <w:rPr>
          <w:rFonts w:ascii="Arial" w:hAnsi="Arial"/>
          <w:w w:val="110"/>
          <w:position w:val="22"/>
          <w:sz w:val="24"/>
        </w:rPr>
        <w:t>√</w:t>
      </w:r>
      <w:r>
        <w:rPr>
          <w:rFonts w:ascii="Georgia" w:hAnsi="Georgia"/>
          <w:i/>
          <w:w w:val="110"/>
          <w:sz w:val="24"/>
        </w:rPr>
        <w:t>σ</w:t>
      </w:r>
      <w:r>
        <w:rPr>
          <w:w w:val="110"/>
          <w:sz w:val="24"/>
        </w:rPr>
        <w:t>(0)</w:t>
      </w:r>
      <w:r>
        <w:rPr>
          <w:spacing w:val="39"/>
          <w:w w:val="110"/>
          <w:sz w:val="24"/>
        </w:rPr>
        <w:t> </w:t>
      </w:r>
      <w:r>
        <w:rPr>
          <w:w w:val="110"/>
          <w:sz w:val="24"/>
        </w:rPr>
        <w:t>+</w:t>
      </w:r>
      <w:r>
        <w:rPr>
          <w:spacing w:val="38"/>
          <w:w w:val="110"/>
          <w:sz w:val="24"/>
        </w:rPr>
        <w:t> </w:t>
      </w:r>
      <w:r>
        <w:rPr>
          <w:w w:val="110"/>
          <w:sz w:val="24"/>
        </w:rPr>
        <w:t>(</w:t>
      </w:r>
      <w:r>
        <w:rPr>
          <w:rFonts w:ascii="Georgia" w:hAnsi="Georgia"/>
          <w:i/>
          <w:w w:val="110"/>
          <w:sz w:val="24"/>
        </w:rPr>
        <w:t>X</w:t>
      </w:r>
      <w:r>
        <w:rPr>
          <w:rFonts w:ascii="Georgia" w:hAnsi="Georgia"/>
          <w:i/>
          <w:spacing w:val="16"/>
          <w:w w:val="110"/>
          <w:sz w:val="24"/>
        </w:rPr>
        <w:t> </w:t>
      </w:r>
      <w:r>
        <w:rPr>
          <w:rFonts w:ascii="Symbola" w:hAnsi="Symbola"/>
          <w:w w:val="110"/>
          <w:sz w:val="24"/>
        </w:rPr>
        <w:t>×</w:t>
      </w:r>
      <w:r>
        <w:rPr>
          <w:rFonts w:ascii="Symbola" w:hAnsi="Symbola"/>
          <w:spacing w:val="-5"/>
          <w:w w:val="110"/>
          <w:sz w:val="24"/>
        </w:rPr>
        <w:t> </w:t>
      </w:r>
      <w:r>
        <w:rPr>
          <w:rFonts w:ascii="Symbola" w:hAnsi="Symbola"/>
          <w:spacing w:val="-4"/>
          <w:w w:val="110"/>
          <w:position w:val="18"/>
          <w:sz w:val="24"/>
        </w:rPr>
        <w:t>√</w:t>
      </w:r>
      <w:r>
        <w:rPr>
          <w:rFonts w:ascii="Georgia" w:hAnsi="Georgia"/>
          <w:i/>
          <w:spacing w:val="-4"/>
          <w:w w:val="110"/>
          <w:sz w:val="24"/>
        </w:rPr>
        <w:t>σ</w:t>
      </w:r>
      <w:r>
        <w:rPr>
          <w:rFonts w:ascii="DejaVu Serif Condensed" w:hAnsi="DejaVu Serif Condensed"/>
          <w:spacing w:val="-4"/>
          <w:w w:val="110"/>
          <w:position w:val="14"/>
          <w:sz w:val="16"/>
        </w:rPr>
        <w:t>'</w:t>
      </w:r>
      <w:r>
        <w:rPr>
          <w:spacing w:val="-4"/>
          <w:w w:val="110"/>
          <w:sz w:val="24"/>
        </w:rPr>
        <w:t>)</w:t>
      </w:r>
      <w:r>
        <w:rPr>
          <w:sz w:val="24"/>
        </w:rPr>
        <w:tab/>
      </w:r>
      <w:r>
        <w:rPr>
          <w:spacing w:val="-2"/>
          <w:sz w:val="24"/>
        </w:rPr>
        <w:t>[</w:t>
      </w:r>
      <w:r>
        <w:rPr>
          <w:rFonts w:ascii="MathJax_Main" w:hAnsi="MathJax_Main"/>
          <w:spacing w:val="-2"/>
          <w:sz w:val="22"/>
        </w:rPr>
        <w:t>Theorem</w:t>
      </w:r>
      <w:r>
        <w:rPr>
          <w:rFonts w:ascii="MathJax_Main" w:hAnsi="MathJax_Main"/>
          <w:spacing w:val="-4"/>
          <w:w w:val="110"/>
          <w:sz w:val="22"/>
        </w:rPr>
        <w:t> 4.1</w:t>
      </w:r>
      <w:r>
        <w:rPr>
          <w:spacing w:val="-4"/>
          <w:w w:val="110"/>
          <w:sz w:val="24"/>
        </w:rPr>
        <w:t>]</w:t>
      </w:r>
    </w:p>
    <w:p>
      <w:pPr>
        <w:spacing w:after="0" w:line="240" w:lineRule="auto"/>
        <w:jc w:val="left"/>
        <w:rPr>
          <w:sz w:val="24"/>
        </w:rPr>
        <w:sectPr>
          <w:pgSz w:w="12240" w:h="15840"/>
          <w:pgMar w:header="890" w:footer="862" w:top="1080" w:bottom="1160" w:left="1720" w:right="1660"/>
        </w:sectPr>
      </w:pPr>
    </w:p>
    <w:p>
      <w:pPr>
        <w:pStyle w:val="BodyText"/>
        <w:spacing w:line="379" w:lineRule="exact"/>
        <w:ind w:left="1399"/>
      </w:pPr>
      <w:r>
        <w:rPr/>
        <mc:AlternateContent>
          <mc:Choice Requires="wps">
            <w:drawing>
              <wp:anchor distT="0" distB="0" distL="0" distR="0" allowOverlap="1" layoutInCell="1" locked="0" behindDoc="1" simplePos="0" relativeHeight="484927488">
                <wp:simplePos x="0" y="0"/>
                <wp:positionH relativeFrom="page">
                  <wp:posOffset>2358529</wp:posOffset>
                </wp:positionH>
                <wp:positionV relativeFrom="paragraph">
                  <wp:posOffset>63702</wp:posOffset>
                </wp:positionV>
                <wp:extent cx="280035" cy="635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280035" cy="6350"/>
                        </a:xfrm>
                        <a:custGeom>
                          <a:avLst/>
                          <a:gdLst/>
                          <a:ahLst/>
                          <a:cxnLst/>
                          <a:rect l="l" t="t" r="r" b="b"/>
                          <a:pathLst>
                            <a:path w="280035" h="6350">
                              <a:moveTo>
                                <a:pt x="279933" y="0"/>
                              </a:moveTo>
                              <a:lnTo>
                                <a:pt x="0" y="0"/>
                              </a:lnTo>
                              <a:lnTo>
                                <a:pt x="0" y="6172"/>
                              </a:lnTo>
                              <a:lnTo>
                                <a:pt x="279933" y="6172"/>
                              </a:lnTo>
                              <a:lnTo>
                                <a:pt x="279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5.710999pt;margin-top:5.015913pt;width:22.042pt;height:.486pt;mso-position-horizontal-relative:page;mso-position-vertical-relative:paragraph;z-index:-18388992" id="docshape188" filled="true" fillcolor="#000000" stroked="false">
                <v:fill type="solid"/>
                <w10:wrap type="none"/>
              </v:rect>
            </w:pict>
          </mc:Fallback>
        </mc:AlternateContent>
      </w:r>
      <w:r>
        <w:rPr>
          <w:w w:val="130"/>
        </w:rPr>
        <w:t>=</w:t>
      </w:r>
      <w:r>
        <w:rPr>
          <w:spacing w:val="71"/>
          <w:w w:val="130"/>
        </w:rPr>
        <w:t> </w:t>
      </w:r>
      <w:r>
        <w:rPr>
          <w:rFonts w:ascii="Arial" w:hAnsi="Arial"/>
          <w:w w:val="130"/>
          <w:position w:val="22"/>
        </w:rPr>
        <w:t>√</w:t>
      </w:r>
      <w:r>
        <w:rPr>
          <w:rFonts w:ascii="Georgia" w:hAnsi="Georgia"/>
          <w:i/>
          <w:w w:val="130"/>
        </w:rPr>
        <w:t>σ</w:t>
      </w:r>
      <w:r>
        <w:rPr>
          <w:w w:val="130"/>
        </w:rPr>
        <w:t>(0)</w:t>
      </w:r>
      <w:r>
        <w:rPr>
          <w:spacing w:val="2"/>
          <w:w w:val="130"/>
        </w:rPr>
        <w:t> </w:t>
      </w:r>
      <w:r>
        <w:rPr>
          <w:spacing w:val="-10"/>
          <w:w w:val="130"/>
        </w:rPr>
        <w:t>+</w:t>
      </w:r>
    </w:p>
    <w:p>
      <w:pPr>
        <w:spacing w:line="175" w:lineRule="auto" w:before="0"/>
        <w:ind w:left="77" w:right="0" w:firstLine="0"/>
        <w:jc w:val="left"/>
        <w:rPr>
          <w:rFonts w:ascii="Symbola" w:hAnsi="Symbola"/>
          <w:sz w:val="24"/>
        </w:rPr>
      </w:pPr>
      <w:r>
        <w:rPr/>
        <w:br w:type="column"/>
      </w:r>
      <w:r>
        <w:rPr>
          <w:rFonts w:ascii="Arial" w:hAnsi="Arial"/>
          <w:w w:val="160"/>
          <w:position w:val="-14"/>
          <w:sz w:val="24"/>
        </w:rPr>
        <w:t>√</w:t>
      </w:r>
      <w:r>
        <w:rPr>
          <w:rFonts w:ascii="Arial" w:hAnsi="Arial"/>
          <w:spacing w:val="-6"/>
          <w:w w:val="160"/>
          <w:position w:val="-14"/>
          <w:sz w:val="24"/>
        </w:rPr>
        <w:t> </w:t>
      </w:r>
      <w:r>
        <w:rPr>
          <w:rFonts w:ascii="Georgia" w:hAnsi="Georgia"/>
          <w:i/>
          <w:w w:val="115"/>
          <w:sz w:val="24"/>
        </w:rPr>
        <w:t>X</w:t>
      </w:r>
      <w:r>
        <w:rPr>
          <w:rFonts w:ascii="Georgia" w:hAnsi="Georgia"/>
          <w:i/>
          <w:spacing w:val="3"/>
          <w:w w:val="115"/>
          <w:sz w:val="24"/>
        </w:rPr>
        <w:t> </w:t>
      </w:r>
      <w:r>
        <w:rPr>
          <w:rFonts w:ascii="Symbola" w:hAnsi="Symbola"/>
          <w:w w:val="115"/>
          <w:sz w:val="24"/>
        </w:rPr>
        <w:t>×</w:t>
      </w:r>
      <w:r>
        <w:rPr>
          <w:rFonts w:ascii="Symbola" w:hAnsi="Symbola"/>
          <w:spacing w:val="-17"/>
          <w:w w:val="115"/>
          <w:sz w:val="24"/>
        </w:rPr>
        <w:t> </w:t>
      </w:r>
      <w:r>
        <w:rPr>
          <w:rFonts w:ascii="Georgia" w:hAnsi="Georgia"/>
          <w:i/>
          <w:spacing w:val="-5"/>
          <w:w w:val="115"/>
          <w:sz w:val="24"/>
        </w:rPr>
        <w:t>σ</w:t>
      </w:r>
      <w:r>
        <w:rPr>
          <w:rFonts w:ascii="DejaVu Serif Condensed" w:hAnsi="DejaVu Serif Condensed"/>
          <w:spacing w:val="-5"/>
          <w:w w:val="115"/>
          <w:sz w:val="24"/>
          <w:vertAlign w:val="superscript"/>
        </w:rPr>
        <w:t>'</w:t>
      </w:r>
      <w:r>
        <w:rPr>
          <w:rFonts w:ascii="Symbola" w:hAnsi="Symbola"/>
          <w:spacing w:val="-5"/>
          <w:w w:val="115"/>
          <w:position w:val="-18"/>
          <w:sz w:val="24"/>
          <w:vertAlign w:val="baseline"/>
        </w:rPr>
        <w:t>√</w:t>
      </w:r>
    </w:p>
    <w:p>
      <w:pPr>
        <w:spacing w:after="0" w:line="175" w:lineRule="auto"/>
        <w:jc w:val="left"/>
        <w:rPr>
          <w:rFonts w:ascii="Symbola" w:hAnsi="Symbola"/>
          <w:sz w:val="24"/>
        </w:rPr>
        <w:sectPr>
          <w:type w:val="continuous"/>
          <w:pgSz w:w="12240" w:h="15840"/>
          <w:pgMar w:header="890" w:footer="862" w:top="760" w:bottom="1020" w:left="1720" w:right="1660"/>
          <w:cols w:num="2" w:equalWidth="0">
            <w:col w:w="2709" w:space="40"/>
            <w:col w:w="6111"/>
          </w:cols>
        </w:sectPr>
      </w:pPr>
    </w:p>
    <w:p>
      <w:pPr>
        <w:tabs>
          <w:tab w:pos="4645" w:val="left" w:leader="none"/>
        </w:tabs>
        <w:spacing w:before="155"/>
        <w:ind w:left="1399" w:right="0" w:firstLine="0"/>
        <w:jc w:val="left"/>
        <w:rPr>
          <w:rFonts w:ascii="DejaVu Serif Condensed" w:hAnsi="DejaVu Serif Condensed"/>
          <w:sz w:val="16"/>
        </w:rPr>
      </w:pPr>
      <w:r>
        <w:rPr/>
        <mc:AlternateContent>
          <mc:Choice Requires="wps">
            <w:drawing>
              <wp:anchor distT="0" distB="0" distL="0" distR="0" allowOverlap="1" layoutInCell="1" locked="0" behindDoc="1" simplePos="0" relativeHeight="487674880">
                <wp:simplePos x="0" y="0"/>
                <wp:positionH relativeFrom="page">
                  <wp:posOffset>3112960</wp:posOffset>
                </wp:positionH>
                <wp:positionV relativeFrom="paragraph">
                  <wp:posOffset>435427</wp:posOffset>
                </wp:positionV>
                <wp:extent cx="280035" cy="6350"/>
                <wp:effectExtent l="0" t="0" r="0" b="0"/>
                <wp:wrapTopAndBottom/>
                <wp:docPr id="191" name="Graphic 191"/>
                <wp:cNvGraphicFramePr>
                  <a:graphicFrameLocks/>
                </wp:cNvGraphicFramePr>
                <a:graphic>
                  <a:graphicData uri="http://schemas.microsoft.com/office/word/2010/wordprocessingShape">
                    <wps:wsp>
                      <wps:cNvPr id="191" name="Graphic 191"/>
                      <wps:cNvSpPr/>
                      <wps:spPr>
                        <a:xfrm>
                          <a:off x="0" y="0"/>
                          <a:ext cx="280035" cy="6350"/>
                        </a:xfrm>
                        <a:custGeom>
                          <a:avLst/>
                          <a:gdLst/>
                          <a:ahLst/>
                          <a:cxnLst/>
                          <a:rect l="l" t="t" r="r" b="b"/>
                          <a:pathLst>
                            <a:path w="280035" h="6350">
                              <a:moveTo>
                                <a:pt x="279933" y="0"/>
                              </a:moveTo>
                              <a:lnTo>
                                <a:pt x="0" y="0"/>
                              </a:lnTo>
                              <a:lnTo>
                                <a:pt x="0" y="6172"/>
                              </a:lnTo>
                              <a:lnTo>
                                <a:pt x="279933" y="6172"/>
                              </a:lnTo>
                              <a:lnTo>
                                <a:pt x="279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5.115005pt;margin-top:34.285633pt;width:22.042pt;height:.486pt;mso-position-horizontal-relative:page;mso-position-vertical-relative:paragraph;z-index:-15641600;mso-wrap-distance-left:0;mso-wrap-distance-right:0" id="docshape18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5392">
                <wp:simplePos x="0" y="0"/>
                <wp:positionH relativeFrom="page">
                  <wp:posOffset>3641306</wp:posOffset>
                </wp:positionH>
                <wp:positionV relativeFrom="paragraph">
                  <wp:posOffset>537040</wp:posOffset>
                </wp:positionV>
                <wp:extent cx="1986914" cy="6350"/>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1986914" cy="6350"/>
                        </a:xfrm>
                        <a:custGeom>
                          <a:avLst/>
                          <a:gdLst/>
                          <a:ahLst/>
                          <a:cxnLst/>
                          <a:rect l="l" t="t" r="r" b="b"/>
                          <a:pathLst>
                            <a:path w="1986914" h="6350">
                              <a:moveTo>
                                <a:pt x="1986762" y="0"/>
                              </a:moveTo>
                              <a:lnTo>
                                <a:pt x="0" y="0"/>
                              </a:lnTo>
                              <a:lnTo>
                                <a:pt x="0" y="6172"/>
                              </a:lnTo>
                              <a:lnTo>
                                <a:pt x="1986762" y="6172"/>
                              </a:lnTo>
                              <a:lnTo>
                                <a:pt x="19867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6.71701pt;margin-top:42.286633pt;width:156.438pt;height:.486pt;mso-position-horizontal-relative:page;mso-position-vertical-relative:paragraph;z-index:-15641088;mso-wrap-distance-left:0;mso-wrap-distance-right:0" id="docshape19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4928000">
                <wp:simplePos x="0" y="0"/>
                <wp:positionH relativeFrom="page">
                  <wp:posOffset>2886887</wp:posOffset>
                </wp:positionH>
                <wp:positionV relativeFrom="paragraph">
                  <wp:posOffset>-95458</wp:posOffset>
                </wp:positionV>
                <wp:extent cx="882650" cy="5715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882650" cy="57150"/>
                        </a:xfrm>
                        <a:custGeom>
                          <a:avLst/>
                          <a:gdLst/>
                          <a:ahLst/>
                          <a:cxnLst/>
                          <a:rect l="l" t="t" r="r" b="b"/>
                          <a:pathLst>
                            <a:path w="882650" h="57150">
                              <a:moveTo>
                                <a:pt x="431050" y="29210"/>
                              </a:moveTo>
                              <a:lnTo>
                                <a:pt x="151130" y="29210"/>
                              </a:lnTo>
                              <a:lnTo>
                                <a:pt x="151130" y="35382"/>
                              </a:lnTo>
                              <a:lnTo>
                                <a:pt x="431050" y="35382"/>
                              </a:lnTo>
                              <a:lnTo>
                                <a:pt x="431050" y="29210"/>
                              </a:lnTo>
                              <a:close/>
                            </a:path>
                            <a:path w="882650" h="57150">
                              <a:moveTo>
                                <a:pt x="881989" y="0"/>
                              </a:moveTo>
                              <a:lnTo>
                                <a:pt x="0" y="0"/>
                              </a:lnTo>
                              <a:lnTo>
                                <a:pt x="0" y="6172"/>
                              </a:lnTo>
                              <a:lnTo>
                                <a:pt x="881989" y="6172"/>
                              </a:lnTo>
                              <a:lnTo>
                                <a:pt x="881989" y="0"/>
                              </a:lnTo>
                              <a:close/>
                            </a:path>
                            <a:path w="882650" h="57150">
                              <a:moveTo>
                                <a:pt x="882472" y="50800"/>
                              </a:moveTo>
                              <a:lnTo>
                                <a:pt x="792518" y="50800"/>
                              </a:lnTo>
                              <a:lnTo>
                                <a:pt x="792518" y="56972"/>
                              </a:lnTo>
                              <a:lnTo>
                                <a:pt x="882472" y="56972"/>
                              </a:lnTo>
                              <a:lnTo>
                                <a:pt x="882472" y="508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7.314011pt;margin-top:-7.516399pt;width:69.5pt;height:4.5pt;mso-position-horizontal-relative:page;mso-position-vertical-relative:paragraph;z-index:-18388480" id="docshape191" coordorigin="4546,-150" coordsize="1390,90" path="m5225,-104l4784,-104,4784,-95,5225,-95,5225,-104xm5935,-150l4546,-150,4546,-141,5935,-141,5935,-150xm5936,-70l5794,-70,5794,-61,5936,-61,5936,-7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928512">
                <wp:simplePos x="0" y="0"/>
                <wp:positionH relativeFrom="page">
                  <wp:posOffset>2358529</wp:posOffset>
                </wp:positionH>
                <wp:positionV relativeFrom="paragraph">
                  <wp:posOffset>237294</wp:posOffset>
                </wp:positionV>
                <wp:extent cx="280035" cy="635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280035" cy="6350"/>
                        </a:xfrm>
                        <a:custGeom>
                          <a:avLst/>
                          <a:gdLst/>
                          <a:ahLst/>
                          <a:cxnLst/>
                          <a:rect l="l" t="t" r="r" b="b"/>
                          <a:pathLst>
                            <a:path w="280035" h="6350">
                              <a:moveTo>
                                <a:pt x="279933" y="0"/>
                              </a:moveTo>
                              <a:lnTo>
                                <a:pt x="0" y="0"/>
                              </a:lnTo>
                              <a:lnTo>
                                <a:pt x="0" y="6172"/>
                              </a:lnTo>
                              <a:lnTo>
                                <a:pt x="279933" y="6172"/>
                              </a:lnTo>
                              <a:lnTo>
                                <a:pt x="279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5.710999pt;margin-top:18.684631pt;width:22.042pt;height:.486pt;mso-position-horizontal-relative:page;mso-position-vertical-relative:paragraph;z-index:-18387968" id="docshape19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29024">
                <wp:simplePos x="0" y="0"/>
                <wp:positionH relativeFrom="page">
                  <wp:posOffset>2886887</wp:posOffset>
                </wp:positionH>
                <wp:positionV relativeFrom="paragraph">
                  <wp:posOffset>340177</wp:posOffset>
                </wp:positionV>
                <wp:extent cx="2757170" cy="635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2757170" cy="6350"/>
                        </a:xfrm>
                        <a:custGeom>
                          <a:avLst/>
                          <a:gdLst/>
                          <a:ahLst/>
                          <a:cxnLst/>
                          <a:rect l="l" t="t" r="r" b="b"/>
                          <a:pathLst>
                            <a:path w="2757170" h="6350">
                              <a:moveTo>
                                <a:pt x="2757081" y="0"/>
                              </a:moveTo>
                              <a:lnTo>
                                <a:pt x="0" y="0"/>
                              </a:lnTo>
                              <a:lnTo>
                                <a:pt x="0" y="6172"/>
                              </a:lnTo>
                              <a:lnTo>
                                <a:pt x="2757081" y="6172"/>
                              </a:lnTo>
                              <a:lnTo>
                                <a:pt x="27570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7.313995pt;margin-top:26.785631pt;width:217.093pt;height:.486pt;mso-position-horizontal-relative:page;mso-position-vertical-relative:paragraph;z-index:-18387456" id="docshape19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29536">
                <wp:simplePos x="0" y="0"/>
                <wp:positionH relativeFrom="page">
                  <wp:posOffset>3868648</wp:posOffset>
                </wp:positionH>
                <wp:positionV relativeFrom="paragraph">
                  <wp:posOffset>632290</wp:posOffset>
                </wp:positionV>
                <wp:extent cx="280035" cy="635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280035" cy="6350"/>
                        </a:xfrm>
                        <a:custGeom>
                          <a:avLst/>
                          <a:gdLst/>
                          <a:ahLst/>
                          <a:cxnLst/>
                          <a:rect l="l" t="t" r="r" b="b"/>
                          <a:pathLst>
                            <a:path w="280035" h="6350">
                              <a:moveTo>
                                <a:pt x="279933" y="0"/>
                              </a:moveTo>
                              <a:lnTo>
                                <a:pt x="0" y="0"/>
                              </a:lnTo>
                              <a:lnTo>
                                <a:pt x="0" y="6172"/>
                              </a:lnTo>
                              <a:lnTo>
                                <a:pt x="279933" y="6172"/>
                              </a:lnTo>
                              <a:lnTo>
                                <a:pt x="279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4.618011pt;margin-top:49.786633pt;width:22.042pt;height:.486pt;mso-position-horizontal-relative:page;mso-position-vertical-relative:paragraph;z-index:-18386944" id="docshape19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30048">
                <wp:simplePos x="0" y="0"/>
                <wp:positionH relativeFrom="page">
                  <wp:posOffset>4397006</wp:posOffset>
                </wp:positionH>
                <wp:positionV relativeFrom="paragraph">
                  <wp:posOffset>735172</wp:posOffset>
                </wp:positionV>
                <wp:extent cx="1216660" cy="635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1216660" cy="6350"/>
                        </a:xfrm>
                        <a:custGeom>
                          <a:avLst/>
                          <a:gdLst/>
                          <a:ahLst/>
                          <a:cxnLst/>
                          <a:rect l="l" t="t" r="r" b="b"/>
                          <a:pathLst>
                            <a:path w="1216660" h="6350">
                              <a:moveTo>
                                <a:pt x="1216571" y="0"/>
                              </a:moveTo>
                              <a:lnTo>
                                <a:pt x="0" y="0"/>
                              </a:lnTo>
                              <a:lnTo>
                                <a:pt x="0" y="6172"/>
                              </a:lnTo>
                              <a:lnTo>
                                <a:pt x="1216571" y="6172"/>
                              </a:lnTo>
                              <a:lnTo>
                                <a:pt x="1216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6.221008pt;margin-top:57.88763pt;width:95.793pt;height:.486pt;mso-position-horizontal-relative:page;mso-position-vertical-relative:paragraph;z-index:-18386432" id="docshape19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43360">
                <wp:simplePos x="0" y="0"/>
                <wp:positionH relativeFrom="page">
                  <wp:posOffset>2886824</wp:posOffset>
                </wp:positionH>
                <wp:positionV relativeFrom="paragraph">
                  <wp:posOffset>327555</wp:posOffset>
                </wp:positionV>
                <wp:extent cx="1965325" cy="47244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965325" cy="472440"/>
                        </a:xfrm>
                        <a:prstGeom prst="rect">
                          <a:avLst/>
                        </a:prstGeom>
                      </wps:spPr>
                      <wps:txbx>
                        <w:txbxContent>
                          <w:p>
                            <w:pPr>
                              <w:tabs>
                                <w:tab w:pos="2401" w:val="left" w:leader="none"/>
                              </w:tabs>
                              <w:spacing w:line="448" w:lineRule="exact" w:before="0"/>
                              <w:ind w:left="0" w:right="0" w:firstLine="0"/>
                              <w:jc w:val="left"/>
                              <w:rPr>
                                <w:rFonts w:ascii="DejaVu Serif Condensed" w:hAnsi="DejaVu Serif Condensed"/>
                                <w:sz w:val="16"/>
                              </w:rPr>
                            </w:pPr>
                            <w:r>
                              <w:rPr>
                                <w:w w:val="115"/>
                                <w:sz w:val="24"/>
                              </w:rPr>
                              <w:t>2</w:t>
                            </w:r>
                            <w:r>
                              <w:rPr>
                                <w:rFonts w:ascii="Arial" w:hAnsi="Arial"/>
                                <w:w w:val="115"/>
                                <w:position w:val="22"/>
                                <w:sz w:val="24"/>
                              </w:rPr>
                              <w:t>√</w:t>
                            </w:r>
                            <w:r>
                              <w:rPr>
                                <w:rFonts w:ascii="Georgia" w:hAnsi="Georgia"/>
                                <w:i/>
                                <w:w w:val="115"/>
                                <w:sz w:val="24"/>
                              </w:rPr>
                              <w:t>σ</w:t>
                            </w:r>
                            <w:r>
                              <w:rPr>
                                <w:w w:val="115"/>
                                <w:sz w:val="24"/>
                              </w:rPr>
                              <w:t>(0)</w:t>
                            </w:r>
                            <w:r>
                              <w:rPr>
                                <w:spacing w:val="42"/>
                                <w:w w:val="115"/>
                                <w:sz w:val="24"/>
                              </w:rPr>
                              <w:t> </w:t>
                            </w:r>
                            <w:r>
                              <w:rPr>
                                <w:spacing w:val="-10"/>
                                <w:w w:val="115"/>
                                <w:sz w:val="24"/>
                              </w:rPr>
                              <w:t>+</w:t>
                            </w:r>
                            <w:r>
                              <w:rPr>
                                <w:sz w:val="24"/>
                              </w:rPr>
                              <w:tab/>
                            </w:r>
                            <w:r>
                              <w:rPr>
                                <w:rFonts w:ascii="Georgia" w:hAnsi="Georgia"/>
                                <w:i/>
                                <w:w w:val="110"/>
                                <w:position w:val="16"/>
                                <w:sz w:val="24"/>
                              </w:rPr>
                              <w:t>X</w:t>
                            </w:r>
                            <w:r>
                              <w:rPr>
                                <w:rFonts w:ascii="Georgia" w:hAnsi="Georgia"/>
                                <w:i/>
                                <w:spacing w:val="-4"/>
                                <w:w w:val="110"/>
                                <w:position w:val="16"/>
                                <w:sz w:val="24"/>
                              </w:rPr>
                              <w:t> </w:t>
                            </w:r>
                            <w:r>
                              <w:rPr>
                                <w:rFonts w:ascii="Symbola" w:hAnsi="Symbola"/>
                                <w:w w:val="110"/>
                                <w:position w:val="16"/>
                                <w:sz w:val="24"/>
                              </w:rPr>
                              <w:t>×</w:t>
                            </w:r>
                            <w:r>
                              <w:rPr>
                                <w:rFonts w:ascii="Symbola" w:hAnsi="Symbola"/>
                                <w:spacing w:val="-17"/>
                                <w:w w:val="110"/>
                                <w:position w:val="16"/>
                                <w:sz w:val="24"/>
                              </w:rPr>
                              <w:t> </w:t>
                            </w:r>
                            <w:r>
                              <w:rPr>
                                <w:rFonts w:ascii="Georgia" w:hAnsi="Georgia"/>
                                <w:i/>
                                <w:spacing w:val="-7"/>
                                <w:w w:val="110"/>
                                <w:position w:val="16"/>
                                <w:sz w:val="24"/>
                              </w:rPr>
                              <w:t>σ</w:t>
                            </w:r>
                            <w:r>
                              <w:rPr>
                                <w:rFonts w:ascii="DejaVu Serif Condensed" w:hAnsi="DejaVu Serif Condensed"/>
                                <w:spacing w:val="-7"/>
                                <w:w w:val="110"/>
                                <w:position w:val="25"/>
                                <w:sz w:val="16"/>
                              </w:rPr>
                              <w:t>'</w:t>
                            </w:r>
                          </w:p>
                        </w:txbxContent>
                      </wps:txbx>
                      <wps:bodyPr wrap="square" lIns="0" tIns="0" rIns="0" bIns="0" rtlCol="0">
                        <a:noAutofit/>
                      </wps:bodyPr>
                    </wps:wsp>
                  </a:graphicData>
                </a:graphic>
              </wp:anchor>
            </w:drawing>
          </mc:Choice>
          <mc:Fallback>
            <w:pict>
              <v:shape style="position:absolute;margin-left:227.309006pt;margin-top:25.791739pt;width:154.75pt;height:37.2pt;mso-position-horizontal-relative:page;mso-position-vertical-relative:paragraph;z-index:-18373120" type="#_x0000_t202" id="docshape196" filled="false" stroked="false">
                <v:textbox inset="0,0,0,0">
                  <w:txbxContent>
                    <w:p>
                      <w:pPr>
                        <w:tabs>
                          <w:tab w:pos="2401" w:val="left" w:leader="none"/>
                        </w:tabs>
                        <w:spacing w:line="448" w:lineRule="exact" w:before="0"/>
                        <w:ind w:left="0" w:right="0" w:firstLine="0"/>
                        <w:jc w:val="left"/>
                        <w:rPr>
                          <w:rFonts w:ascii="DejaVu Serif Condensed" w:hAnsi="DejaVu Serif Condensed"/>
                          <w:sz w:val="16"/>
                        </w:rPr>
                      </w:pPr>
                      <w:r>
                        <w:rPr>
                          <w:w w:val="115"/>
                          <w:sz w:val="24"/>
                        </w:rPr>
                        <w:t>2</w:t>
                      </w:r>
                      <w:r>
                        <w:rPr>
                          <w:rFonts w:ascii="Arial" w:hAnsi="Arial"/>
                          <w:w w:val="115"/>
                          <w:position w:val="22"/>
                          <w:sz w:val="24"/>
                        </w:rPr>
                        <w:t>√</w:t>
                      </w:r>
                      <w:r>
                        <w:rPr>
                          <w:rFonts w:ascii="Georgia" w:hAnsi="Georgia"/>
                          <w:i/>
                          <w:w w:val="115"/>
                          <w:sz w:val="24"/>
                        </w:rPr>
                        <w:t>σ</w:t>
                      </w:r>
                      <w:r>
                        <w:rPr>
                          <w:w w:val="115"/>
                          <w:sz w:val="24"/>
                        </w:rPr>
                        <w:t>(0)</w:t>
                      </w:r>
                      <w:r>
                        <w:rPr>
                          <w:spacing w:val="42"/>
                          <w:w w:val="115"/>
                          <w:sz w:val="24"/>
                        </w:rPr>
                        <w:t> </w:t>
                      </w:r>
                      <w:r>
                        <w:rPr>
                          <w:spacing w:val="-10"/>
                          <w:w w:val="115"/>
                          <w:sz w:val="24"/>
                        </w:rPr>
                        <w:t>+</w:t>
                      </w:r>
                      <w:r>
                        <w:rPr>
                          <w:sz w:val="24"/>
                        </w:rPr>
                        <w:tab/>
                      </w:r>
                      <w:r>
                        <w:rPr>
                          <w:rFonts w:ascii="Georgia" w:hAnsi="Georgia"/>
                          <w:i/>
                          <w:w w:val="110"/>
                          <w:position w:val="16"/>
                          <w:sz w:val="24"/>
                        </w:rPr>
                        <w:t>X</w:t>
                      </w:r>
                      <w:r>
                        <w:rPr>
                          <w:rFonts w:ascii="Georgia" w:hAnsi="Georgia"/>
                          <w:i/>
                          <w:spacing w:val="-4"/>
                          <w:w w:val="110"/>
                          <w:position w:val="16"/>
                          <w:sz w:val="24"/>
                        </w:rPr>
                        <w:t> </w:t>
                      </w:r>
                      <w:r>
                        <w:rPr>
                          <w:rFonts w:ascii="Symbola" w:hAnsi="Symbola"/>
                          <w:w w:val="110"/>
                          <w:position w:val="16"/>
                          <w:sz w:val="24"/>
                        </w:rPr>
                        <w:t>×</w:t>
                      </w:r>
                      <w:r>
                        <w:rPr>
                          <w:rFonts w:ascii="Symbola" w:hAnsi="Symbola"/>
                          <w:spacing w:val="-17"/>
                          <w:w w:val="110"/>
                          <w:position w:val="16"/>
                          <w:sz w:val="24"/>
                        </w:rPr>
                        <w:t> </w:t>
                      </w:r>
                      <w:r>
                        <w:rPr>
                          <w:rFonts w:ascii="Georgia" w:hAnsi="Georgia"/>
                          <w:i/>
                          <w:spacing w:val="-7"/>
                          <w:w w:val="110"/>
                          <w:position w:val="16"/>
                          <w:sz w:val="24"/>
                        </w:rPr>
                        <w:t>σ</w:t>
                      </w:r>
                      <w:r>
                        <w:rPr>
                          <w:rFonts w:ascii="DejaVu Serif Condensed" w:hAnsi="DejaVu Serif Condensed"/>
                          <w:spacing w:val="-7"/>
                          <w:w w:val="110"/>
                          <w:position w:val="2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4943872">
                <wp:simplePos x="0" y="0"/>
                <wp:positionH relativeFrom="page">
                  <wp:posOffset>4396816</wp:posOffset>
                </wp:positionH>
                <wp:positionV relativeFrom="paragraph">
                  <wp:posOffset>722258</wp:posOffset>
                </wp:positionV>
                <wp:extent cx="1195705" cy="47244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195705" cy="472440"/>
                        </a:xfrm>
                        <a:prstGeom prst="rect">
                          <a:avLst/>
                        </a:prstGeom>
                      </wps:spPr>
                      <wps:txbx>
                        <w:txbxContent>
                          <w:p>
                            <w:pPr>
                              <w:spacing w:line="448" w:lineRule="exact" w:before="0"/>
                              <w:ind w:left="0" w:right="0" w:firstLine="0"/>
                              <w:jc w:val="left"/>
                              <w:rPr>
                                <w:rFonts w:ascii="DejaVu Serif Condensed" w:hAnsi="DejaVu Serif Condensed"/>
                                <w:sz w:val="16"/>
                              </w:rPr>
                            </w:pPr>
                            <w:r>
                              <w:rPr>
                                <w:w w:val="115"/>
                                <w:sz w:val="24"/>
                              </w:rPr>
                              <w:t>2</w:t>
                            </w:r>
                            <w:r>
                              <w:rPr>
                                <w:rFonts w:ascii="Arial" w:hAnsi="Arial"/>
                                <w:w w:val="115"/>
                                <w:position w:val="22"/>
                                <w:sz w:val="24"/>
                              </w:rPr>
                              <w:t>√</w:t>
                            </w:r>
                            <w:r>
                              <w:rPr>
                                <w:rFonts w:ascii="Georgia" w:hAnsi="Georgia"/>
                                <w:i/>
                                <w:w w:val="115"/>
                                <w:sz w:val="24"/>
                              </w:rPr>
                              <w:t>σ</w:t>
                            </w:r>
                            <w:r>
                              <w:rPr>
                                <w:w w:val="115"/>
                                <w:sz w:val="24"/>
                              </w:rPr>
                              <w:t>(0)</w:t>
                            </w:r>
                            <w:r>
                              <w:rPr>
                                <w:spacing w:val="27"/>
                                <w:w w:val="115"/>
                                <w:sz w:val="24"/>
                              </w:rPr>
                              <w:t> </w:t>
                            </w:r>
                            <w:r>
                              <w:rPr>
                                <w:w w:val="115"/>
                                <w:sz w:val="24"/>
                              </w:rPr>
                              <w:t>+</w:t>
                            </w:r>
                            <w:r>
                              <w:rPr>
                                <w:spacing w:val="53"/>
                                <w:w w:val="115"/>
                                <w:sz w:val="24"/>
                              </w:rPr>
                              <w:t> </w:t>
                            </w:r>
                            <w:r>
                              <w:rPr>
                                <w:rFonts w:ascii="Georgia" w:hAnsi="Georgia"/>
                                <w:i/>
                                <w:w w:val="115"/>
                                <w:position w:val="16"/>
                                <w:sz w:val="24"/>
                              </w:rPr>
                              <w:t>X</w:t>
                            </w:r>
                            <w:r>
                              <w:rPr>
                                <w:rFonts w:ascii="Georgia" w:hAnsi="Georgia"/>
                                <w:i/>
                                <w:spacing w:val="7"/>
                                <w:w w:val="115"/>
                                <w:position w:val="16"/>
                                <w:sz w:val="24"/>
                              </w:rPr>
                              <w:t> </w:t>
                            </w:r>
                            <w:r>
                              <w:rPr>
                                <w:rFonts w:ascii="Symbola" w:hAnsi="Symbola"/>
                                <w:w w:val="115"/>
                                <w:position w:val="16"/>
                                <w:sz w:val="24"/>
                              </w:rPr>
                              <w:t>×</w:t>
                            </w:r>
                            <w:r>
                              <w:rPr>
                                <w:rFonts w:ascii="Symbola" w:hAnsi="Symbola"/>
                                <w:spacing w:val="-13"/>
                                <w:w w:val="115"/>
                                <w:position w:val="16"/>
                                <w:sz w:val="24"/>
                              </w:rPr>
                              <w:t> </w:t>
                            </w:r>
                            <w:r>
                              <w:rPr>
                                <w:rFonts w:ascii="Georgia" w:hAnsi="Georgia"/>
                                <w:i/>
                                <w:spacing w:val="-7"/>
                                <w:w w:val="115"/>
                                <w:position w:val="16"/>
                                <w:sz w:val="24"/>
                              </w:rPr>
                              <w:t>σ</w:t>
                            </w:r>
                            <w:r>
                              <w:rPr>
                                <w:rFonts w:ascii="DejaVu Serif Condensed" w:hAnsi="DejaVu Serif Condensed"/>
                                <w:spacing w:val="-7"/>
                                <w:w w:val="115"/>
                                <w:position w:val="25"/>
                                <w:sz w:val="16"/>
                              </w:rPr>
                              <w:t>'</w:t>
                            </w:r>
                          </w:p>
                        </w:txbxContent>
                      </wps:txbx>
                      <wps:bodyPr wrap="square" lIns="0" tIns="0" rIns="0" bIns="0" rtlCol="0">
                        <a:noAutofit/>
                      </wps:bodyPr>
                    </wps:wsp>
                  </a:graphicData>
                </a:graphic>
              </wp:anchor>
            </w:drawing>
          </mc:Choice>
          <mc:Fallback>
            <w:pict>
              <v:shape style="position:absolute;margin-left:346.205994pt;margin-top:56.870739pt;width:94.15pt;height:37.2pt;mso-position-horizontal-relative:page;mso-position-vertical-relative:paragraph;z-index:-18372608" type="#_x0000_t202" id="docshape197" filled="false" stroked="false">
                <v:textbox inset="0,0,0,0">
                  <w:txbxContent>
                    <w:p>
                      <w:pPr>
                        <w:spacing w:line="448" w:lineRule="exact" w:before="0"/>
                        <w:ind w:left="0" w:right="0" w:firstLine="0"/>
                        <w:jc w:val="left"/>
                        <w:rPr>
                          <w:rFonts w:ascii="DejaVu Serif Condensed" w:hAnsi="DejaVu Serif Condensed"/>
                          <w:sz w:val="16"/>
                        </w:rPr>
                      </w:pPr>
                      <w:r>
                        <w:rPr>
                          <w:w w:val="115"/>
                          <w:sz w:val="24"/>
                        </w:rPr>
                        <w:t>2</w:t>
                      </w:r>
                      <w:r>
                        <w:rPr>
                          <w:rFonts w:ascii="Arial" w:hAnsi="Arial"/>
                          <w:w w:val="115"/>
                          <w:position w:val="22"/>
                          <w:sz w:val="24"/>
                        </w:rPr>
                        <w:t>√</w:t>
                      </w:r>
                      <w:r>
                        <w:rPr>
                          <w:rFonts w:ascii="Georgia" w:hAnsi="Georgia"/>
                          <w:i/>
                          <w:w w:val="115"/>
                          <w:sz w:val="24"/>
                        </w:rPr>
                        <w:t>σ</w:t>
                      </w:r>
                      <w:r>
                        <w:rPr>
                          <w:w w:val="115"/>
                          <w:sz w:val="24"/>
                        </w:rPr>
                        <w:t>(0)</w:t>
                      </w:r>
                      <w:r>
                        <w:rPr>
                          <w:spacing w:val="27"/>
                          <w:w w:val="115"/>
                          <w:sz w:val="24"/>
                        </w:rPr>
                        <w:t> </w:t>
                      </w:r>
                      <w:r>
                        <w:rPr>
                          <w:w w:val="115"/>
                          <w:sz w:val="24"/>
                        </w:rPr>
                        <w:t>+</w:t>
                      </w:r>
                      <w:r>
                        <w:rPr>
                          <w:spacing w:val="53"/>
                          <w:w w:val="115"/>
                          <w:sz w:val="24"/>
                        </w:rPr>
                        <w:t> </w:t>
                      </w:r>
                      <w:r>
                        <w:rPr>
                          <w:rFonts w:ascii="Georgia" w:hAnsi="Georgia"/>
                          <w:i/>
                          <w:w w:val="115"/>
                          <w:position w:val="16"/>
                          <w:sz w:val="24"/>
                        </w:rPr>
                        <w:t>X</w:t>
                      </w:r>
                      <w:r>
                        <w:rPr>
                          <w:rFonts w:ascii="Georgia" w:hAnsi="Georgia"/>
                          <w:i/>
                          <w:spacing w:val="7"/>
                          <w:w w:val="115"/>
                          <w:position w:val="16"/>
                          <w:sz w:val="24"/>
                        </w:rPr>
                        <w:t> </w:t>
                      </w:r>
                      <w:r>
                        <w:rPr>
                          <w:rFonts w:ascii="Symbola" w:hAnsi="Symbola"/>
                          <w:w w:val="115"/>
                          <w:position w:val="16"/>
                          <w:sz w:val="24"/>
                        </w:rPr>
                        <w:t>×</w:t>
                      </w:r>
                      <w:r>
                        <w:rPr>
                          <w:rFonts w:ascii="Symbola" w:hAnsi="Symbola"/>
                          <w:spacing w:val="-13"/>
                          <w:w w:val="115"/>
                          <w:position w:val="16"/>
                          <w:sz w:val="24"/>
                        </w:rPr>
                        <w:t> </w:t>
                      </w:r>
                      <w:r>
                        <w:rPr>
                          <w:rFonts w:ascii="Georgia" w:hAnsi="Georgia"/>
                          <w:i/>
                          <w:spacing w:val="-7"/>
                          <w:w w:val="115"/>
                          <w:position w:val="16"/>
                          <w:sz w:val="24"/>
                        </w:rPr>
                        <w:t>σ</w:t>
                      </w:r>
                      <w:r>
                        <w:rPr>
                          <w:rFonts w:ascii="DejaVu Serif Condensed" w:hAnsi="DejaVu Serif Condensed"/>
                          <w:spacing w:val="-7"/>
                          <w:w w:val="115"/>
                          <w:position w:val="25"/>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840256">
                <wp:simplePos x="0" y="0"/>
                <wp:positionH relativeFrom="page">
                  <wp:posOffset>3038500</wp:posOffset>
                </wp:positionH>
                <wp:positionV relativeFrom="paragraph">
                  <wp:posOffset>-43614</wp:posOffset>
                </wp:positionV>
                <wp:extent cx="454659" cy="15240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454659" cy="152400"/>
                        </a:xfrm>
                        <a:prstGeom prst="rect">
                          <a:avLst/>
                        </a:prstGeom>
                      </wps:spPr>
                      <wps:txbx>
                        <w:txbxContent>
                          <w:p>
                            <w:pPr>
                              <w:pStyle w:val="BodyText"/>
                              <w:spacing w:line="232" w:lineRule="exact"/>
                              <w:ind w:left="0"/>
                            </w:pPr>
                            <w:r>
                              <w:rPr>
                                <w:rFonts w:ascii="Georgia" w:hAnsi="Georgia"/>
                                <w:i/>
                                <w:w w:val="110"/>
                              </w:rPr>
                              <w:t>σ</w:t>
                            </w:r>
                            <w:r>
                              <w:rPr>
                                <w:w w:val="110"/>
                              </w:rPr>
                              <w:t>(0)</w:t>
                            </w:r>
                            <w:r>
                              <w:rPr>
                                <w:w w:val="115"/>
                              </w:rPr>
                              <w:t> </w:t>
                            </w:r>
                            <w:r>
                              <w:rPr>
                                <w:spacing w:val="-12"/>
                                <w:w w:val="115"/>
                              </w:rPr>
                              <w:t>+</w:t>
                            </w:r>
                          </w:p>
                        </w:txbxContent>
                      </wps:txbx>
                      <wps:bodyPr wrap="square" lIns="0" tIns="0" rIns="0" bIns="0" rtlCol="0">
                        <a:noAutofit/>
                      </wps:bodyPr>
                    </wps:wsp>
                  </a:graphicData>
                </a:graphic>
              </wp:anchor>
            </w:drawing>
          </mc:Choice>
          <mc:Fallback>
            <w:pict>
              <v:shape style="position:absolute;margin-left:239.251999pt;margin-top:-3.434218pt;width:35.8pt;height:12pt;mso-position-horizontal-relative:page;mso-position-vertical-relative:paragraph;z-index:15840256" type="#_x0000_t202" id="docshape198" filled="false" stroked="false">
                <v:textbox inset="0,0,0,0">
                  <w:txbxContent>
                    <w:p>
                      <w:pPr>
                        <w:pStyle w:val="BodyText"/>
                        <w:spacing w:line="232" w:lineRule="exact"/>
                        <w:ind w:left="0"/>
                      </w:pPr>
                      <w:r>
                        <w:rPr>
                          <w:rFonts w:ascii="Georgia" w:hAnsi="Georgia"/>
                          <w:i/>
                          <w:w w:val="110"/>
                        </w:rPr>
                        <w:t>σ</w:t>
                      </w:r>
                      <w:r>
                        <w:rPr>
                          <w:w w:val="110"/>
                        </w:rPr>
                        <w:t>(0)</w:t>
                      </w:r>
                      <w:r>
                        <w:rPr>
                          <w:w w:val="115"/>
                        </w:rPr>
                        <w:t> </w:t>
                      </w:r>
                      <w:r>
                        <w:rPr>
                          <w:spacing w:val="-12"/>
                          <w:w w:val="115"/>
                        </w:rPr>
                        <w:t>+</w:t>
                      </w:r>
                    </w:p>
                  </w:txbxContent>
                </v:textbox>
                <w10:wrap type="none"/>
              </v:shape>
            </w:pict>
          </mc:Fallback>
        </mc:AlternateContent>
      </w:r>
      <w:r>
        <w:rPr/>
        <mc:AlternateContent>
          <mc:Choice Requires="wps">
            <w:drawing>
              <wp:anchor distT="0" distB="0" distL="0" distR="0" allowOverlap="1" layoutInCell="1" locked="0" behindDoc="0" simplePos="0" relativeHeight="15840768">
                <wp:simplePos x="0" y="0"/>
                <wp:positionH relativeFrom="page">
                  <wp:posOffset>3678796</wp:posOffset>
                </wp:positionH>
                <wp:positionV relativeFrom="paragraph">
                  <wp:posOffset>-43614</wp:posOffset>
                </wp:positionV>
                <wp:extent cx="85090" cy="15240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85090" cy="152400"/>
                        </a:xfrm>
                        <a:prstGeom prst="rect">
                          <a:avLst/>
                        </a:prstGeom>
                      </wps:spPr>
                      <wps:txbx>
                        <w:txbxContent>
                          <w:p>
                            <w:pPr>
                              <w:spacing w:line="232" w:lineRule="exact" w:before="0"/>
                              <w:ind w:left="0" w:right="0" w:firstLine="0"/>
                              <w:jc w:val="left"/>
                              <w:rPr>
                                <w:rFonts w:ascii="Georgia" w:hAnsi="Georgia"/>
                                <w:i/>
                                <w:sz w:val="24"/>
                              </w:rPr>
                            </w:pPr>
                            <w:r>
                              <w:rPr>
                                <w:rFonts w:ascii="Georgia" w:hAnsi="Georgia"/>
                                <w:i/>
                                <w:spacing w:val="-14"/>
                                <w:sz w:val="24"/>
                              </w:rPr>
                              <w:t>σ</w:t>
                            </w:r>
                          </w:p>
                        </w:txbxContent>
                      </wps:txbx>
                      <wps:bodyPr wrap="square" lIns="0" tIns="0" rIns="0" bIns="0" rtlCol="0">
                        <a:noAutofit/>
                      </wps:bodyPr>
                    </wps:wsp>
                  </a:graphicData>
                </a:graphic>
              </wp:anchor>
            </w:drawing>
          </mc:Choice>
          <mc:Fallback>
            <w:pict>
              <v:shape style="position:absolute;margin-left:289.669006pt;margin-top:-3.434218pt;width:6.7pt;height:12pt;mso-position-horizontal-relative:page;mso-position-vertical-relative:paragraph;z-index:15840768" type="#_x0000_t202" id="docshape199" filled="false" stroked="false">
                <v:textbox inset="0,0,0,0">
                  <w:txbxContent>
                    <w:p>
                      <w:pPr>
                        <w:spacing w:line="232" w:lineRule="exact" w:before="0"/>
                        <w:ind w:left="0" w:right="0" w:firstLine="0"/>
                        <w:jc w:val="left"/>
                        <w:rPr>
                          <w:rFonts w:ascii="Georgia" w:hAnsi="Georgia"/>
                          <w:i/>
                          <w:sz w:val="24"/>
                        </w:rPr>
                      </w:pPr>
                      <w:r>
                        <w:rPr>
                          <w:rFonts w:ascii="Georgia" w:hAnsi="Georgia"/>
                          <w:i/>
                          <w:spacing w:val="-14"/>
                          <w:sz w:val="24"/>
                        </w:rPr>
                        <w:t>σ</w:t>
                      </w:r>
                    </w:p>
                  </w:txbxContent>
                </v:textbox>
                <w10:wrap type="none"/>
              </v:shape>
            </w:pict>
          </mc:Fallback>
        </mc:AlternateContent>
      </w:r>
      <w:r>
        <w:rPr>
          <w:w w:val="115"/>
          <w:sz w:val="24"/>
        </w:rPr>
        <w:t>=</w:t>
      </w:r>
      <w:r>
        <w:rPr>
          <w:spacing w:val="39"/>
          <w:w w:val="115"/>
          <w:sz w:val="24"/>
        </w:rPr>
        <w:t>  </w:t>
      </w:r>
      <w:r>
        <w:rPr>
          <w:rFonts w:ascii="Arial" w:hAnsi="Arial"/>
          <w:w w:val="115"/>
          <w:position w:val="22"/>
          <w:sz w:val="24"/>
        </w:rPr>
        <w:t>√</w:t>
      </w:r>
      <w:r>
        <w:rPr>
          <w:rFonts w:ascii="Georgia" w:hAnsi="Georgia"/>
          <w:i/>
          <w:w w:val="115"/>
          <w:sz w:val="24"/>
        </w:rPr>
        <w:t>σ</w:t>
      </w:r>
      <w:r>
        <w:rPr>
          <w:w w:val="115"/>
          <w:sz w:val="24"/>
        </w:rPr>
        <w:t>(0)</w:t>
      </w:r>
      <w:r>
        <w:rPr>
          <w:spacing w:val="46"/>
          <w:w w:val="115"/>
          <w:sz w:val="24"/>
        </w:rPr>
        <w:t> </w:t>
      </w:r>
      <w:r>
        <w:rPr>
          <w:spacing w:val="-10"/>
          <w:w w:val="115"/>
          <w:sz w:val="24"/>
        </w:rPr>
        <w:t>+</w:t>
      </w:r>
      <w:r>
        <w:rPr>
          <w:sz w:val="24"/>
        </w:rPr>
        <w:tab/>
      </w:r>
      <w:r>
        <w:rPr>
          <w:rFonts w:ascii="Georgia" w:hAnsi="Georgia"/>
          <w:i/>
          <w:w w:val="110"/>
          <w:position w:val="16"/>
          <w:sz w:val="24"/>
        </w:rPr>
        <w:t>X</w:t>
      </w:r>
      <w:r>
        <w:rPr>
          <w:rFonts w:ascii="Georgia" w:hAnsi="Georgia"/>
          <w:i/>
          <w:spacing w:val="-4"/>
          <w:w w:val="110"/>
          <w:position w:val="16"/>
          <w:sz w:val="24"/>
        </w:rPr>
        <w:t> </w:t>
      </w:r>
      <w:r>
        <w:rPr>
          <w:rFonts w:ascii="Symbola" w:hAnsi="Symbola"/>
          <w:w w:val="110"/>
          <w:position w:val="16"/>
          <w:sz w:val="24"/>
        </w:rPr>
        <w:t>×</w:t>
      </w:r>
      <w:r>
        <w:rPr>
          <w:rFonts w:ascii="Symbola" w:hAnsi="Symbola"/>
          <w:spacing w:val="-17"/>
          <w:w w:val="110"/>
          <w:position w:val="16"/>
          <w:sz w:val="24"/>
        </w:rPr>
        <w:t> </w:t>
      </w:r>
      <w:r>
        <w:rPr>
          <w:rFonts w:ascii="Georgia" w:hAnsi="Georgia"/>
          <w:i/>
          <w:spacing w:val="-5"/>
          <w:w w:val="110"/>
          <w:position w:val="16"/>
          <w:sz w:val="24"/>
        </w:rPr>
        <w:t>σ</w:t>
      </w:r>
      <w:r>
        <w:rPr>
          <w:rFonts w:ascii="DejaVu Serif Condensed" w:hAnsi="DejaVu Serif Condensed"/>
          <w:spacing w:val="-5"/>
          <w:w w:val="110"/>
          <w:position w:val="25"/>
          <w:sz w:val="16"/>
        </w:rPr>
        <w:t>'</w:t>
      </w:r>
    </w:p>
    <w:p>
      <w:pPr>
        <w:pStyle w:val="BodyText"/>
        <w:spacing w:before="9"/>
        <w:ind w:left="0"/>
        <w:rPr>
          <w:rFonts w:ascii="DejaVu Serif Condensed"/>
          <w:sz w:val="10"/>
        </w:rPr>
      </w:pPr>
    </w:p>
    <w:p>
      <w:pPr>
        <w:tabs>
          <w:tab w:pos="5810" w:val="left" w:leader="none"/>
        </w:tabs>
        <w:spacing w:before="0"/>
        <w:ind w:left="4015" w:right="0" w:firstLine="0"/>
        <w:jc w:val="left"/>
        <w:rPr>
          <w:rFonts w:ascii="DejaVu Serif Condensed" w:hAnsi="DejaVu Serif Condensed"/>
          <w:sz w:val="16"/>
        </w:rPr>
      </w:pPr>
      <w:r>
        <w:rPr>
          <w:w w:val="115"/>
          <w:sz w:val="24"/>
        </w:rPr>
        <w:t>2</w:t>
      </w:r>
      <w:r>
        <w:rPr>
          <w:rFonts w:ascii="Arial" w:hAnsi="Arial"/>
          <w:w w:val="115"/>
          <w:position w:val="22"/>
          <w:sz w:val="24"/>
        </w:rPr>
        <w:t>√</w:t>
      </w:r>
      <w:r>
        <w:rPr>
          <w:rFonts w:ascii="Georgia" w:hAnsi="Georgia"/>
          <w:i/>
          <w:w w:val="115"/>
          <w:sz w:val="24"/>
        </w:rPr>
        <w:t>σ</w:t>
      </w:r>
      <w:r>
        <w:rPr>
          <w:w w:val="115"/>
          <w:sz w:val="24"/>
        </w:rPr>
        <w:t>(0)</w:t>
      </w:r>
      <w:r>
        <w:rPr>
          <w:spacing w:val="43"/>
          <w:w w:val="115"/>
          <w:sz w:val="24"/>
        </w:rPr>
        <w:t> </w:t>
      </w:r>
      <w:r>
        <w:rPr>
          <w:spacing w:val="-10"/>
          <w:w w:val="115"/>
          <w:sz w:val="24"/>
        </w:rPr>
        <w:t>+</w:t>
      </w:r>
      <w:r>
        <w:rPr>
          <w:sz w:val="24"/>
        </w:rPr>
        <w:tab/>
      </w:r>
      <w:r>
        <w:rPr>
          <w:rFonts w:ascii="Georgia" w:hAnsi="Georgia"/>
          <w:i/>
          <w:w w:val="110"/>
          <w:position w:val="16"/>
          <w:sz w:val="24"/>
        </w:rPr>
        <w:t>X</w:t>
      </w:r>
      <w:r>
        <w:rPr>
          <w:rFonts w:ascii="Georgia" w:hAnsi="Georgia"/>
          <w:i/>
          <w:spacing w:val="-3"/>
          <w:w w:val="110"/>
          <w:position w:val="16"/>
          <w:sz w:val="24"/>
        </w:rPr>
        <w:t> </w:t>
      </w:r>
      <w:r>
        <w:rPr>
          <w:rFonts w:ascii="Symbola" w:hAnsi="Symbola"/>
          <w:w w:val="110"/>
          <w:position w:val="16"/>
          <w:sz w:val="24"/>
        </w:rPr>
        <w:t>×</w:t>
      </w:r>
      <w:r>
        <w:rPr>
          <w:rFonts w:ascii="Symbola" w:hAnsi="Symbola"/>
          <w:spacing w:val="-17"/>
          <w:w w:val="110"/>
          <w:position w:val="16"/>
          <w:sz w:val="24"/>
        </w:rPr>
        <w:t> </w:t>
      </w:r>
      <w:r>
        <w:rPr>
          <w:rFonts w:ascii="Georgia" w:hAnsi="Georgia"/>
          <w:i/>
          <w:spacing w:val="-5"/>
          <w:w w:val="110"/>
          <w:position w:val="16"/>
          <w:sz w:val="24"/>
        </w:rPr>
        <w:t>σ</w:t>
      </w:r>
      <w:r>
        <w:rPr>
          <w:rFonts w:ascii="DejaVu Serif Condensed" w:hAnsi="DejaVu Serif Condensed"/>
          <w:spacing w:val="-5"/>
          <w:w w:val="110"/>
          <w:position w:val="25"/>
          <w:sz w:val="16"/>
        </w:rPr>
        <w:t>'</w:t>
      </w:r>
    </w:p>
    <w:p>
      <w:pPr>
        <w:pStyle w:val="BodyText"/>
        <w:spacing w:before="9"/>
        <w:ind w:left="0"/>
        <w:rPr>
          <w:rFonts w:ascii="DejaVu Serif Condensed"/>
          <w:sz w:val="7"/>
        </w:rPr>
      </w:pPr>
      <w:r>
        <w:rPr/>
        <mc:AlternateContent>
          <mc:Choice Requires="wps">
            <w:drawing>
              <wp:anchor distT="0" distB="0" distL="0" distR="0" allowOverlap="1" layoutInCell="1" locked="0" behindDoc="1" simplePos="0" relativeHeight="487675904">
                <wp:simplePos x="0" y="0"/>
                <wp:positionH relativeFrom="page">
                  <wp:posOffset>5151424</wp:posOffset>
                </wp:positionH>
                <wp:positionV relativeFrom="paragraph">
                  <wp:posOffset>72761</wp:posOffset>
                </wp:positionV>
                <wp:extent cx="446405" cy="6350"/>
                <wp:effectExtent l="0" t="0" r="0" b="0"/>
                <wp:wrapTopAndBottom/>
                <wp:docPr id="202" name="Graphic 202"/>
                <wp:cNvGraphicFramePr>
                  <a:graphicFrameLocks/>
                </wp:cNvGraphicFramePr>
                <a:graphic>
                  <a:graphicData uri="http://schemas.microsoft.com/office/word/2010/wordprocessingShape">
                    <wps:wsp>
                      <wps:cNvPr id="202" name="Graphic 202"/>
                      <wps:cNvSpPr/>
                      <wps:spPr>
                        <a:xfrm>
                          <a:off x="0" y="0"/>
                          <a:ext cx="446405" cy="6350"/>
                        </a:xfrm>
                        <a:custGeom>
                          <a:avLst/>
                          <a:gdLst/>
                          <a:ahLst/>
                          <a:cxnLst/>
                          <a:rect l="l" t="t" r="r" b="b"/>
                          <a:pathLst>
                            <a:path w="446405" h="6350">
                              <a:moveTo>
                                <a:pt x="446366" y="0"/>
                              </a:moveTo>
                              <a:lnTo>
                                <a:pt x="0" y="0"/>
                              </a:lnTo>
                              <a:lnTo>
                                <a:pt x="0" y="6172"/>
                              </a:lnTo>
                              <a:lnTo>
                                <a:pt x="446366" y="6172"/>
                              </a:lnTo>
                              <a:lnTo>
                                <a:pt x="4463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5.623993pt;margin-top:5.729281pt;width:35.147pt;height:.486pt;mso-position-horizontal-relative:page;mso-position-vertical-relative:paragraph;z-index:-15640576;mso-wrap-distance-left:0;mso-wrap-distance-right:0" id="docshape200" filled="true" fillcolor="#000000" stroked="false">
                <v:fill type="solid"/>
                <w10:wrap type="topAndBottom"/>
              </v:rect>
            </w:pict>
          </mc:Fallback>
        </mc:AlternateContent>
      </w:r>
    </w:p>
    <w:p>
      <w:pPr>
        <w:spacing w:before="0"/>
        <w:ind w:left="417" w:right="1989" w:firstLine="0"/>
        <w:jc w:val="right"/>
        <w:rPr>
          <w:sz w:val="24"/>
        </w:rPr>
      </w:pPr>
      <w:r>
        <w:rPr>
          <w:sz w:val="24"/>
        </w:rPr>
        <w:t>.</w:t>
      </w:r>
      <w:r>
        <w:rPr>
          <w:spacing w:val="-30"/>
          <w:sz w:val="24"/>
        </w:rPr>
        <w:t> </w:t>
      </w:r>
      <w:r>
        <w:rPr>
          <w:position w:val="-5"/>
          <w:sz w:val="24"/>
        </w:rPr>
        <w:t>.</w:t>
      </w:r>
      <w:r>
        <w:rPr>
          <w:spacing w:val="-29"/>
          <w:position w:val="-5"/>
          <w:sz w:val="24"/>
        </w:rPr>
        <w:t> </w:t>
      </w:r>
      <w:r>
        <w:rPr>
          <w:spacing w:val="-10"/>
          <w:position w:val="-11"/>
          <w:sz w:val="24"/>
        </w:rPr>
        <w:t>.</w:t>
      </w:r>
    </w:p>
    <w:p>
      <w:pPr>
        <w:pStyle w:val="BodyText"/>
        <w:spacing w:line="252" w:lineRule="auto"/>
        <w:ind w:right="457"/>
      </w:pPr>
      <w:r>
        <w:rPr/>
        <mc:AlternateContent>
          <mc:Choice Requires="wps">
            <w:drawing>
              <wp:anchor distT="0" distB="0" distL="0" distR="0" allowOverlap="1" layoutInCell="1" locked="0" behindDoc="1" simplePos="0" relativeHeight="484930560">
                <wp:simplePos x="0" y="0"/>
                <wp:positionH relativeFrom="page">
                  <wp:posOffset>4623079</wp:posOffset>
                </wp:positionH>
                <wp:positionV relativeFrom="paragraph">
                  <wp:posOffset>-359230</wp:posOffset>
                </wp:positionV>
                <wp:extent cx="280035" cy="635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280035" cy="6350"/>
                        </a:xfrm>
                        <a:custGeom>
                          <a:avLst/>
                          <a:gdLst/>
                          <a:ahLst/>
                          <a:cxnLst/>
                          <a:rect l="l" t="t" r="r" b="b"/>
                          <a:pathLst>
                            <a:path w="280035" h="6350">
                              <a:moveTo>
                                <a:pt x="279933" y="0"/>
                              </a:moveTo>
                              <a:lnTo>
                                <a:pt x="0" y="0"/>
                              </a:lnTo>
                              <a:lnTo>
                                <a:pt x="0" y="6172"/>
                              </a:lnTo>
                              <a:lnTo>
                                <a:pt x="279933" y="6172"/>
                              </a:lnTo>
                              <a:lnTo>
                                <a:pt x="279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2003pt;margin-top:-28.285828pt;width:22.042pt;height:.486pt;mso-position-horizontal-relative:page;mso-position-vertical-relative:paragraph;z-index:-18385920" id="docshape201" filled="true" fillcolor="#000000" stroked="false">
                <v:fill type="solid"/>
                <w10:wrap type="none"/>
              </v:rect>
            </w:pict>
          </mc:Fallback>
        </mc:AlternateContent>
      </w:r>
      <w:r>
        <w:rPr>
          <w:w w:val="105"/>
        </w:rPr>
        <w:t>(We</w:t>
      </w:r>
      <w:r>
        <w:rPr>
          <w:spacing w:val="25"/>
          <w:w w:val="105"/>
        </w:rPr>
        <w:t> </w:t>
      </w:r>
      <w:r>
        <w:rPr>
          <w:w w:val="105"/>
        </w:rPr>
        <w:t>shall</w:t>
      </w:r>
      <w:r>
        <w:rPr>
          <w:spacing w:val="25"/>
          <w:w w:val="105"/>
        </w:rPr>
        <w:t> </w:t>
      </w:r>
      <w:r>
        <w:rPr>
          <w:w w:val="105"/>
        </w:rPr>
        <w:t>come</w:t>
      </w:r>
      <w:r>
        <w:rPr>
          <w:spacing w:val="25"/>
          <w:w w:val="105"/>
        </w:rPr>
        <w:t> </w:t>
      </w:r>
      <w:r>
        <w:rPr>
          <w:w w:val="105"/>
        </w:rPr>
        <w:t>back</w:t>
      </w:r>
      <w:r>
        <w:rPr>
          <w:spacing w:val="25"/>
          <w:w w:val="105"/>
        </w:rPr>
        <w:t> </w:t>
      </w:r>
      <w:r>
        <w:rPr>
          <w:w w:val="105"/>
        </w:rPr>
        <w:t>to</w:t>
      </w:r>
      <w:r>
        <w:rPr>
          <w:spacing w:val="25"/>
          <w:w w:val="105"/>
        </w:rPr>
        <w:t> </w:t>
      </w:r>
      <w:r>
        <w:rPr>
          <w:w w:val="105"/>
        </w:rPr>
        <w:t>continued</w:t>
      </w:r>
      <w:r>
        <w:rPr>
          <w:spacing w:val="25"/>
          <w:w w:val="105"/>
        </w:rPr>
        <w:t> </w:t>
      </w:r>
      <w:r>
        <w:rPr>
          <w:w w:val="105"/>
        </w:rPr>
        <w:t>fractions</w:t>
      </w:r>
      <w:r>
        <w:rPr>
          <w:spacing w:val="25"/>
          <w:w w:val="105"/>
        </w:rPr>
        <w:t> </w:t>
      </w:r>
      <w:r>
        <w:rPr>
          <w:w w:val="105"/>
        </w:rPr>
        <w:t>in</w:t>
      </w:r>
      <w:r>
        <w:rPr>
          <w:spacing w:val="25"/>
          <w:w w:val="105"/>
        </w:rPr>
        <w:t> </w:t>
      </w:r>
      <w:r>
        <w:rPr>
          <w:w w:val="105"/>
        </w:rPr>
        <w:t>Section</w:t>
      </w:r>
      <w:r>
        <w:rPr>
          <w:spacing w:val="25"/>
          <w:w w:val="105"/>
        </w:rPr>
        <w:t> </w:t>
      </w:r>
      <w:r>
        <w:rPr>
          <w:w w:val="105"/>
        </w:rPr>
        <w:t>17.)</w:t>
      </w:r>
      <w:r>
        <w:rPr>
          <w:spacing w:val="80"/>
          <w:w w:val="105"/>
        </w:rPr>
        <w:t> </w:t>
      </w:r>
      <w:r>
        <w:rPr>
          <w:w w:val="105"/>
        </w:rPr>
        <w:t>Here</w:t>
      </w:r>
      <w:r>
        <w:rPr>
          <w:spacing w:val="25"/>
          <w:w w:val="105"/>
        </w:rPr>
        <w:t> </w:t>
      </w:r>
      <w:r>
        <w:rPr>
          <w:w w:val="105"/>
        </w:rPr>
        <w:t>are</w:t>
      </w:r>
      <w:r>
        <w:rPr>
          <w:spacing w:val="25"/>
          <w:w w:val="105"/>
        </w:rPr>
        <w:t> </w:t>
      </w:r>
      <w:r>
        <w:rPr>
          <w:w w:val="105"/>
        </w:rPr>
        <w:t>a</w:t>
      </w:r>
      <w:r>
        <w:rPr>
          <w:spacing w:val="25"/>
          <w:w w:val="105"/>
        </w:rPr>
        <w:t> </w:t>
      </w:r>
      <w:r>
        <w:rPr>
          <w:w w:val="105"/>
        </w:rPr>
        <w:t>few basic properties and examples of square roots:</w:t>
      </w:r>
    </w:p>
    <w:p>
      <w:pPr>
        <w:tabs>
          <w:tab w:pos="2182" w:val="left" w:leader="none"/>
        </w:tabs>
        <w:spacing w:line="240" w:lineRule="auto" w:before="0"/>
        <w:ind w:left="541" w:right="0" w:firstLine="0"/>
        <w:jc w:val="left"/>
        <w:rPr>
          <w:rFonts w:ascii="Georgia" w:hAnsi="Georgia"/>
          <w:i/>
          <w:sz w:val="24"/>
        </w:rPr>
      </w:pPr>
      <w:r>
        <w:rPr/>
        <mc:AlternateContent>
          <mc:Choice Requires="wps">
            <w:drawing>
              <wp:anchor distT="0" distB="0" distL="0" distR="0" allowOverlap="1" layoutInCell="1" locked="0" behindDoc="1" simplePos="0" relativeHeight="484931072">
                <wp:simplePos x="0" y="0"/>
                <wp:positionH relativeFrom="page">
                  <wp:posOffset>2604922</wp:posOffset>
                </wp:positionH>
                <wp:positionV relativeFrom="paragraph">
                  <wp:posOffset>84336</wp:posOffset>
                </wp:positionV>
                <wp:extent cx="90170" cy="635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5.112pt;margin-top:6.640633pt;width:7.083pt;height:.486pt;mso-position-horizontal-relative:page;mso-position-vertical-relative:paragraph;z-index:-18385408" id="docshape20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31584">
                <wp:simplePos x="0" y="0"/>
                <wp:positionH relativeFrom="page">
                  <wp:posOffset>3006267</wp:posOffset>
                </wp:positionH>
                <wp:positionV relativeFrom="paragraph">
                  <wp:posOffset>84336</wp:posOffset>
                </wp:positionV>
                <wp:extent cx="81915" cy="635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81915" cy="6350"/>
                        </a:xfrm>
                        <a:custGeom>
                          <a:avLst/>
                          <a:gdLst/>
                          <a:ahLst/>
                          <a:cxnLst/>
                          <a:rect l="l" t="t" r="r" b="b"/>
                          <a:pathLst>
                            <a:path w="81915" h="6350">
                              <a:moveTo>
                                <a:pt x="81610" y="0"/>
                              </a:moveTo>
                              <a:lnTo>
                                <a:pt x="0" y="0"/>
                              </a:lnTo>
                              <a:lnTo>
                                <a:pt x="0" y="6172"/>
                              </a:lnTo>
                              <a:lnTo>
                                <a:pt x="81610" y="6172"/>
                              </a:lnTo>
                              <a:lnTo>
                                <a:pt x="81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6.714005pt;margin-top:6.640633pt;width:6.426pt;height:.486pt;mso-position-horizontal-relative:page;mso-position-vertical-relative:paragraph;z-index:-18384896" id="docshape20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32096">
                <wp:simplePos x="0" y="0"/>
                <wp:positionH relativeFrom="page">
                  <wp:posOffset>3549865</wp:posOffset>
                </wp:positionH>
                <wp:positionV relativeFrom="paragraph">
                  <wp:posOffset>79256</wp:posOffset>
                </wp:positionV>
                <wp:extent cx="357505" cy="635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357505" cy="6350"/>
                        </a:xfrm>
                        <a:custGeom>
                          <a:avLst/>
                          <a:gdLst/>
                          <a:ahLst/>
                          <a:cxnLst/>
                          <a:rect l="l" t="t" r="r" b="b"/>
                          <a:pathLst>
                            <a:path w="357505" h="6350">
                              <a:moveTo>
                                <a:pt x="357098" y="0"/>
                              </a:moveTo>
                              <a:lnTo>
                                <a:pt x="0" y="0"/>
                              </a:lnTo>
                              <a:lnTo>
                                <a:pt x="0" y="6172"/>
                              </a:lnTo>
                              <a:lnTo>
                                <a:pt x="357098" y="6172"/>
                              </a:lnTo>
                              <a:lnTo>
                                <a:pt x="3570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9.516998pt;margin-top:6.240633pt;width:28.118pt;height:.486pt;mso-position-horizontal-relative:page;mso-position-vertical-relative:paragraph;z-index:-18384384" id="docshape20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6432">
                <wp:simplePos x="0" y="0"/>
                <wp:positionH relativeFrom="page">
                  <wp:posOffset>2968167</wp:posOffset>
                </wp:positionH>
                <wp:positionV relativeFrom="paragraph">
                  <wp:posOffset>301518</wp:posOffset>
                </wp:positionV>
                <wp:extent cx="120650" cy="635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20650" cy="6350"/>
                        </a:xfrm>
                        <a:custGeom>
                          <a:avLst/>
                          <a:gdLst/>
                          <a:ahLst/>
                          <a:cxnLst/>
                          <a:rect l="l" t="t" r="r" b="b"/>
                          <a:pathLst>
                            <a:path w="120650" h="6350">
                              <a:moveTo>
                                <a:pt x="120370" y="0"/>
                              </a:moveTo>
                              <a:lnTo>
                                <a:pt x="0" y="0"/>
                              </a:lnTo>
                              <a:lnTo>
                                <a:pt x="0" y="6172"/>
                              </a:lnTo>
                              <a:lnTo>
                                <a:pt x="120370" y="6172"/>
                              </a:lnTo>
                              <a:lnTo>
                                <a:pt x="120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3.714005pt;margin-top:23.741632pt;width:9.478pt;height:.486pt;mso-position-horizontal-relative:page;mso-position-vertical-relative:paragraph;z-index:15826432" id="docshape20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44384">
                <wp:simplePos x="0" y="0"/>
                <wp:positionH relativeFrom="page">
                  <wp:posOffset>2816104</wp:posOffset>
                </wp:positionH>
                <wp:positionV relativeFrom="paragraph">
                  <wp:posOffset>193985</wp:posOffset>
                </wp:positionV>
                <wp:extent cx="152400" cy="47244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52400" cy="472440"/>
                        </a:xfrm>
                        <a:prstGeom prst="rect">
                          <a:avLst/>
                        </a:prstGeom>
                      </wps:spPr>
                      <wps:txbx>
                        <w:txbxContent>
                          <w:p>
                            <w:pPr>
                              <w:spacing w:line="230" w:lineRule="exact" w:before="0"/>
                              <w:ind w:left="0" w:right="0" w:firstLine="0"/>
                              <w:jc w:val="left"/>
                              <w:rPr>
                                <w:rFonts w:ascii="Arial"/>
                                <w:sz w:val="24"/>
                              </w:rPr>
                            </w:pPr>
                            <w:r>
                              <w:rPr>
                                <w:rFonts w:ascii="Arial"/>
                                <w:w w:val="358"/>
                                <w:sz w:val="24"/>
                              </w:rPr>
                              <w:t> </w:t>
                            </w:r>
                          </w:p>
                        </w:txbxContent>
                      </wps:txbx>
                      <wps:bodyPr wrap="square" lIns="0" tIns="0" rIns="0" bIns="0" rtlCol="0">
                        <a:noAutofit/>
                      </wps:bodyPr>
                    </wps:wsp>
                  </a:graphicData>
                </a:graphic>
              </wp:anchor>
            </w:drawing>
          </mc:Choice>
          <mc:Fallback>
            <w:pict>
              <v:shape style="position:absolute;margin-left:221.740524pt;margin-top:15.274478pt;width:12pt;height:37.2pt;mso-position-horizontal-relative:page;mso-position-vertical-relative:paragraph;z-index:-18372096" type="#_x0000_t202" id="docshape206" filled="false" stroked="false">
                <v:textbox inset="0,0,0,0">
                  <w:txbxContent>
                    <w:p>
                      <w:pPr>
                        <w:spacing w:line="230" w:lineRule="exact" w:before="0"/>
                        <w:ind w:left="0" w:right="0" w:firstLine="0"/>
                        <w:jc w:val="left"/>
                        <w:rPr>
                          <w:rFonts w:ascii="Arial"/>
                          <w:sz w:val="24"/>
                        </w:rPr>
                      </w:pPr>
                      <w:r>
                        <w:rPr>
                          <w:rFonts w:ascii="Arial"/>
                          <w:w w:val="358"/>
                          <w:sz w:val="24"/>
                        </w:rPr>
                        <w:t> </w:t>
                      </w:r>
                    </w:p>
                  </w:txbxContent>
                </v:textbox>
                <w10:wrap type="none"/>
              </v:shape>
            </w:pict>
          </mc:Fallback>
        </mc:AlternateContent>
      </w:r>
      <w:r>
        <w:rPr>
          <w:spacing w:val="-4"/>
          <w:w w:val="105"/>
          <w:sz w:val="24"/>
        </w:rPr>
        <w:t>(31)</w:t>
      </w:r>
      <w:r>
        <w:rPr>
          <w:sz w:val="24"/>
        </w:rPr>
        <w:tab/>
      </w:r>
      <w:r>
        <w:rPr>
          <w:rFonts w:ascii="Symbola" w:hAnsi="Symbola"/>
          <w:w w:val="105"/>
          <w:position w:val="18"/>
          <w:sz w:val="24"/>
        </w:rPr>
        <w:t>√</w:t>
      </w:r>
      <w:r>
        <w:rPr>
          <w:rFonts w:ascii="Georgia" w:hAnsi="Georgia"/>
          <w:i/>
          <w:w w:val="105"/>
          <w:sz w:val="24"/>
        </w:rPr>
        <w:t>σ</w:t>
      </w:r>
      <w:r>
        <w:rPr>
          <w:rFonts w:ascii="Georgia" w:hAnsi="Georgia"/>
          <w:i/>
          <w:spacing w:val="-5"/>
          <w:w w:val="105"/>
          <w:sz w:val="24"/>
        </w:rPr>
        <w:t> </w:t>
      </w:r>
      <w:r>
        <w:rPr>
          <w:rFonts w:ascii="Symbola" w:hAnsi="Symbola"/>
          <w:w w:val="105"/>
          <w:sz w:val="24"/>
        </w:rPr>
        <w:t>×</w:t>
      </w:r>
      <w:r>
        <w:rPr>
          <w:rFonts w:ascii="Symbola" w:hAnsi="Symbola"/>
          <w:spacing w:val="-14"/>
          <w:w w:val="105"/>
          <w:sz w:val="24"/>
        </w:rPr>
        <w:t> </w:t>
      </w:r>
      <w:r>
        <w:rPr>
          <w:rFonts w:ascii="Symbola" w:hAnsi="Symbola"/>
          <w:w w:val="105"/>
          <w:position w:val="18"/>
          <w:sz w:val="24"/>
        </w:rPr>
        <w:t>√</w:t>
      </w:r>
      <w:r>
        <w:rPr>
          <w:rFonts w:ascii="Georgia" w:hAnsi="Georgia"/>
          <w:i/>
          <w:w w:val="105"/>
          <w:sz w:val="24"/>
        </w:rPr>
        <w:t>τ</w:t>
      </w:r>
      <w:r>
        <w:rPr>
          <w:rFonts w:ascii="Georgia" w:hAnsi="Georgia"/>
          <w:i/>
          <w:spacing w:val="30"/>
          <w:w w:val="105"/>
          <w:sz w:val="24"/>
        </w:rPr>
        <w:t>  </w:t>
      </w:r>
      <w:r>
        <w:rPr>
          <w:w w:val="105"/>
          <w:sz w:val="24"/>
        </w:rPr>
        <w:t>=</w:t>
      </w:r>
      <w:r>
        <w:rPr>
          <w:spacing w:val="69"/>
          <w:w w:val="150"/>
          <w:sz w:val="24"/>
        </w:rPr>
        <w:t> </w:t>
      </w:r>
      <w:r>
        <w:rPr>
          <w:rFonts w:ascii="Symbola" w:hAnsi="Symbola"/>
          <w:w w:val="105"/>
          <w:position w:val="19"/>
          <w:sz w:val="24"/>
        </w:rPr>
        <w:t>√</w:t>
      </w:r>
      <w:r>
        <w:rPr>
          <w:rFonts w:ascii="Georgia" w:hAnsi="Georgia"/>
          <w:i/>
          <w:w w:val="105"/>
          <w:sz w:val="24"/>
        </w:rPr>
        <w:t>σ</w:t>
      </w:r>
      <w:r>
        <w:rPr>
          <w:rFonts w:ascii="Georgia" w:hAnsi="Georgia"/>
          <w:i/>
          <w:spacing w:val="-4"/>
          <w:w w:val="105"/>
          <w:sz w:val="24"/>
        </w:rPr>
        <w:t> </w:t>
      </w:r>
      <w:r>
        <w:rPr>
          <w:rFonts w:ascii="Symbola" w:hAnsi="Symbola"/>
          <w:w w:val="105"/>
          <w:sz w:val="24"/>
        </w:rPr>
        <w:t>×</w:t>
      </w:r>
      <w:r>
        <w:rPr>
          <w:rFonts w:ascii="Symbola" w:hAnsi="Symbola"/>
          <w:spacing w:val="-16"/>
          <w:w w:val="105"/>
          <w:sz w:val="24"/>
        </w:rPr>
        <w:t> </w:t>
      </w:r>
      <w:r>
        <w:rPr>
          <w:rFonts w:ascii="Georgia" w:hAnsi="Georgia"/>
          <w:i/>
          <w:spacing w:val="-10"/>
          <w:w w:val="105"/>
          <w:sz w:val="24"/>
        </w:rPr>
        <w:t>τ</w:t>
      </w:r>
    </w:p>
    <w:p>
      <w:pPr>
        <w:spacing w:after="0" w:line="240" w:lineRule="auto"/>
        <w:jc w:val="left"/>
        <w:rPr>
          <w:rFonts w:ascii="Georgia" w:hAnsi="Georgia"/>
          <w:sz w:val="24"/>
        </w:rPr>
        <w:sectPr>
          <w:type w:val="continuous"/>
          <w:pgSz w:w="12240" w:h="15840"/>
          <w:pgMar w:header="890" w:footer="862" w:top="760" w:bottom="1020" w:left="1720" w:right="1660"/>
        </w:sectPr>
      </w:pPr>
    </w:p>
    <w:p>
      <w:pPr>
        <w:pStyle w:val="BodyText"/>
        <w:spacing w:before="142"/>
        <w:ind w:left="541"/>
      </w:pPr>
      <w:r>
        <w:rPr>
          <w:spacing w:val="-4"/>
          <w:w w:val="105"/>
        </w:rPr>
        <w:t>(32)</w:t>
      </w:r>
    </w:p>
    <w:p>
      <w:pPr>
        <w:pStyle w:val="BodyText"/>
        <w:tabs>
          <w:tab w:pos="1258" w:val="left" w:leader="none"/>
        </w:tabs>
        <w:spacing w:line="195" w:lineRule="exact"/>
        <w:ind w:left="553"/>
      </w:pPr>
      <w:r>
        <w:rPr/>
        <w:br w:type="column"/>
      </w:r>
      <w:r>
        <w:rPr>
          <w:spacing w:val="-10"/>
          <w:u w:val="single"/>
        </w:rPr>
        <w:t>1</w:t>
      </w:r>
      <w:r>
        <w:rPr>
          <w:u w:val="none"/>
        </w:rPr>
        <w:tab/>
      </w:r>
      <w:r>
        <w:rPr>
          <w:spacing w:val="40"/>
          <w:u w:val="single"/>
        </w:rPr>
        <w:t> </w:t>
      </w:r>
      <w:r>
        <w:rPr>
          <w:u w:val="single"/>
        </w:rPr>
        <w:t>1</w:t>
      </w:r>
      <w:r>
        <w:rPr>
          <w:spacing w:val="80"/>
          <w:u w:val="single"/>
        </w:rPr>
        <w:t> </w:t>
      </w:r>
    </w:p>
    <w:p>
      <w:pPr>
        <w:tabs>
          <w:tab w:pos="880" w:val="left" w:leader="none"/>
        </w:tabs>
        <w:spacing w:line="182" w:lineRule="auto" w:before="0"/>
        <w:ind w:left="541" w:right="0" w:firstLine="0"/>
        <w:jc w:val="left"/>
        <w:rPr>
          <w:rFonts w:ascii="Georgia" w:hAnsi="Georgia"/>
          <w:i/>
          <w:sz w:val="24"/>
        </w:rPr>
      </w:pPr>
      <w:r>
        <w:rPr/>
        <mc:AlternateContent>
          <mc:Choice Requires="wps">
            <w:drawing>
              <wp:anchor distT="0" distB="0" distL="0" distR="0" allowOverlap="1" layoutInCell="1" locked="0" behindDoc="1" simplePos="0" relativeHeight="484933120">
                <wp:simplePos x="0" y="0"/>
                <wp:positionH relativeFrom="page">
                  <wp:posOffset>3565106</wp:posOffset>
                </wp:positionH>
                <wp:positionV relativeFrom="paragraph">
                  <wp:posOffset>97328</wp:posOffset>
                </wp:positionV>
                <wp:extent cx="90170" cy="635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0.71701pt;margin-top:7.663674pt;width:7.083pt;height:.486pt;mso-position-horizontal-relative:page;mso-position-vertical-relative:paragraph;z-index:-18383360" id="docshape207" filled="true" fillcolor="#000000" stroked="false">
                <v:fill type="solid"/>
                <w10:wrap type="none"/>
              </v:rect>
            </w:pict>
          </mc:Fallback>
        </mc:AlternateContent>
      </w:r>
      <w:r>
        <w:rPr>
          <w:rFonts w:ascii="Georgia" w:hAnsi="Georgia"/>
          <w:i/>
          <w:spacing w:val="-10"/>
          <w:w w:val="110"/>
          <w:position w:val="-15"/>
          <w:sz w:val="24"/>
        </w:rPr>
        <w:t>σ</w:t>
      </w:r>
      <w:r>
        <w:rPr>
          <w:rFonts w:ascii="Georgia" w:hAnsi="Georgia"/>
          <w:i/>
          <w:position w:val="-15"/>
          <w:sz w:val="24"/>
        </w:rPr>
        <w:tab/>
      </w:r>
      <w:r>
        <w:rPr>
          <w:w w:val="110"/>
          <w:sz w:val="24"/>
        </w:rPr>
        <w:t>=</w:t>
      </w:r>
      <w:r>
        <w:rPr>
          <w:spacing w:val="48"/>
          <w:w w:val="110"/>
          <w:sz w:val="24"/>
        </w:rPr>
        <w:t>  </w:t>
      </w:r>
      <w:r>
        <w:rPr>
          <w:rFonts w:ascii="Symbola" w:hAnsi="Symbola"/>
          <w:spacing w:val="-5"/>
          <w:w w:val="110"/>
          <w:position w:val="1"/>
          <w:sz w:val="24"/>
        </w:rPr>
        <w:t>√</w:t>
      </w:r>
      <w:r>
        <w:rPr>
          <w:rFonts w:ascii="Georgia" w:hAnsi="Georgia"/>
          <w:i/>
          <w:spacing w:val="-5"/>
          <w:w w:val="110"/>
          <w:position w:val="-16"/>
          <w:sz w:val="24"/>
        </w:rPr>
        <w:t>σ</w:t>
      </w:r>
    </w:p>
    <w:p>
      <w:pPr>
        <w:spacing w:after="0" w:line="182" w:lineRule="auto"/>
        <w:jc w:val="left"/>
        <w:rPr>
          <w:rFonts w:ascii="Georgia" w:hAnsi="Georgia"/>
          <w:sz w:val="24"/>
        </w:rPr>
        <w:sectPr>
          <w:type w:val="continuous"/>
          <w:pgSz w:w="12240" w:h="15840"/>
          <w:pgMar w:header="890" w:footer="862" w:top="760" w:bottom="1020" w:left="1720" w:right="1660"/>
          <w:cols w:num="2" w:equalWidth="0">
            <w:col w:w="998" w:space="1438"/>
            <w:col w:w="6424"/>
          </w:cols>
        </w:sectPr>
      </w:pPr>
    </w:p>
    <w:p>
      <w:pPr>
        <w:pStyle w:val="BodyText"/>
        <w:spacing w:before="183"/>
        <w:ind w:left="540"/>
      </w:pPr>
      <w:r>
        <w:rPr/>
        <mc:AlternateContent>
          <mc:Choice Requires="wps">
            <w:drawing>
              <wp:anchor distT="0" distB="0" distL="0" distR="0" allowOverlap="1" layoutInCell="1" locked="0" behindDoc="1" simplePos="0" relativeHeight="484933632">
                <wp:simplePos x="0" y="0"/>
                <wp:positionH relativeFrom="page">
                  <wp:posOffset>2375039</wp:posOffset>
                </wp:positionH>
                <wp:positionV relativeFrom="paragraph">
                  <wp:posOffset>115253</wp:posOffset>
                </wp:positionV>
                <wp:extent cx="713105" cy="635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713105" cy="6350"/>
                        </a:xfrm>
                        <a:custGeom>
                          <a:avLst/>
                          <a:gdLst/>
                          <a:ahLst/>
                          <a:cxnLst/>
                          <a:rect l="l" t="t" r="r" b="b"/>
                          <a:pathLst>
                            <a:path w="713105" h="6350">
                              <a:moveTo>
                                <a:pt x="713041" y="0"/>
                              </a:moveTo>
                              <a:lnTo>
                                <a:pt x="0" y="0"/>
                              </a:lnTo>
                              <a:lnTo>
                                <a:pt x="0" y="6172"/>
                              </a:lnTo>
                              <a:lnTo>
                                <a:pt x="713041" y="6172"/>
                              </a:lnTo>
                              <a:lnTo>
                                <a:pt x="7130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7.011002pt;margin-top:9.075065pt;width:56.145pt;height:.486pt;mso-position-horizontal-relative:page;mso-position-vertical-relative:paragraph;z-index:-18382848" id="docshape208" filled="true" fillcolor="#000000" stroked="false">
                <v:fill type="solid"/>
                <w10:wrap type="none"/>
              </v:rect>
            </w:pict>
          </mc:Fallback>
        </mc:AlternateContent>
      </w:r>
      <w:r>
        <w:rPr>
          <w:spacing w:val="-4"/>
          <w:w w:val="105"/>
        </w:rPr>
        <w:t>(33)</w:t>
      </w:r>
    </w:p>
    <w:p>
      <w:pPr>
        <w:spacing w:line="460" w:lineRule="exact" w:before="0"/>
        <w:ind w:left="540" w:right="0" w:firstLine="0"/>
        <w:jc w:val="left"/>
        <w:rPr>
          <w:rFonts w:ascii="Georgia" w:hAnsi="Georgia"/>
          <w:i/>
          <w:sz w:val="24"/>
        </w:rPr>
      </w:pPr>
      <w:r>
        <w:rPr/>
        <w:br w:type="column"/>
      </w:r>
      <w:r>
        <w:rPr>
          <w:rFonts w:ascii="Arial" w:hAnsi="Arial"/>
          <w:w w:val="110"/>
          <w:position w:val="22"/>
          <w:sz w:val="24"/>
        </w:rPr>
        <w:t>√</w:t>
      </w:r>
      <w:r>
        <w:rPr>
          <w:w w:val="110"/>
          <w:sz w:val="24"/>
        </w:rPr>
        <w:t>(1</w:t>
      </w:r>
      <w:r>
        <w:rPr>
          <w:rFonts w:ascii="Georgia" w:hAnsi="Georgia"/>
          <w:i/>
          <w:w w:val="110"/>
          <w:sz w:val="24"/>
        </w:rPr>
        <w:t>,</w:t>
      </w:r>
      <w:r>
        <w:rPr>
          <w:rFonts w:ascii="Georgia" w:hAnsi="Georgia"/>
          <w:i/>
          <w:spacing w:val="-22"/>
          <w:w w:val="110"/>
          <w:sz w:val="24"/>
        </w:rPr>
        <w:t> </w:t>
      </w:r>
      <w:r>
        <w:rPr>
          <w:w w:val="110"/>
          <w:sz w:val="24"/>
        </w:rPr>
        <w:t>1</w:t>
      </w:r>
      <w:r>
        <w:rPr>
          <w:rFonts w:ascii="Georgia" w:hAnsi="Georgia"/>
          <w:i/>
          <w:w w:val="110"/>
          <w:sz w:val="24"/>
        </w:rPr>
        <w:t>,</w:t>
      </w:r>
      <w:r>
        <w:rPr>
          <w:rFonts w:ascii="Georgia" w:hAnsi="Georgia"/>
          <w:i/>
          <w:spacing w:val="-21"/>
          <w:w w:val="110"/>
          <w:sz w:val="24"/>
        </w:rPr>
        <w:t> </w:t>
      </w:r>
      <w:r>
        <w:rPr>
          <w:spacing w:val="19"/>
          <w:w w:val="110"/>
          <w:sz w:val="24"/>
        </w:rPr>
        <w:t>1</w:t>
      </w:r>
      <w:r>
        <w:rPr>
          <w:rFonts w:ascii="Georgia" w:hAnsi="Georgia"/>
          <w:i/>
          <w:spacing w:val="19"/>
          <w:w w:val="110"/>
          <w:sz w:val="24"/>
        </w:rPr>
        <w:t>,..</w:t>
      </w:r>
      <w:r>
        <w:rPr>
          <w:rFonts w:ascii="Georgia" w:hAnsi="Georgia"/>
          <w:i/>
          <w:spacing w:val="-21"/>
          <w:w w:val="110"/>
          <w:sz w:val="24"/>
        </w:rPr>
        <w:t> </w:t>
      </w:r>
      <w:r>
        <w:rPr>
          <w:rFonts w:ascii="Georgia" w:hAnsi="Georgia"/>
          <w:i/>
          <w:w w:val="110"/>
          <w:sz w:val="24"/>
        </w:rPr>
        <w:t>.</w:t>
      </w:r>
      <w:r>
        <w:rPr>
          <w:w w:val="110"/>
          <w:sz w:val="24"/>
        </w:rPr>
        <w:t>)</w:t>
      </w:r>
      <w:r>
        <w:rPr>
          <w:spacing w:val="28"/>
          <w:w w:val="110"/>
          <w:sz w:val="24"/>
        </w:rPr>
        <w:t>  </w:t>
      </w:r>
      <w:r>
        <w:rPr>
          <w:w w:val="110"/>
          <w:sz w:val="24"/>
        </w:rPr>
        <w:t>=</w:t>
      </w:r>
      <w:r>
        <w:rPr>
          <w:spacing w:val="28"/>
          <w:w w:val="110"/>
          <w:sz w:val="24"/>
        </w:rPr>
        <w:t>  </w:t>
      </w:r>
      <w:r>
        <w:rPr>
          <w:spacing w:val="-5"/>
          <w:w w:val="105"/>
          <w:sz w:val="24"/>
        </w:rPr>
        <w:t>(1</w:t>
      </w:r>
      <w:r>
        <w:rPr>
          <w:rFonts w:ascii="Georgia" w:hAnsi="Georgia"/>
          <w:i/>
          <w:spacing w:val="-5"/>
          <w:w w:val="105"/>
          <w:sz w:val="24"/>
        </w:rPr>
        <w:t>,</w:t>
      </w:r>
    </w:p>
    <w:p>
      <w:pPr>
        <w:pStyle w:val="BodyText"/>
        <w:tabs>
          <w:tab w:pos="624" w:val="left" w:leader="none"/>
        </w:tabs>
        <w:spacing w:line="219" w:lineRule="exact" w:before="21"/>
        <w:ind w:left="26"/>
      </w:pPr>
      <w:r>
        <w:rPr/>
        <w:br w:type="column"/>
      </w:r>
      <w:r>
        <w:rPr/>
        <w:t>1</w:t>
      </w:r>
      <w:r>
        <w:rPr>
          <w:spacing w:val="58"/>
          <w:w w:val="150"/>
        </w:rPr>
        <w:t> </w:t>
      </w:r>
      <w:r>
        <w:rPr>
          <w:spacing w:val="-10"/>
        </w:rPr>
        <w:t>3</w:t>
      </w:r>
      <w:r>
        <w:rPr/>
        <w:tab/>
      </w:r>
      <w:r>
        <w:rPr>
          <w:spacing w:val="-10"/>
        </w:rPr>
        <w:t>5</w:t>
      </w:r>
    </w:p>
    <w:p>
      <w:pPr>
        <w:tabs>
          <w:tab w:pos="823" w:val="left" w:leader="none"/>
        </w:tabs>
        <w:spacing w:line="163" w:lineRule="exact" w:before="0"/>
        <w:ind w:left="27" w:right="0" w:firstLine="0"/>
        <w:jc w:val="left"/>
        <w:rPr>
          <w:sz w:val="24"/>
        </w:rPr>
      </w:pPr>
      <w:r>
        <w:rPr/>
        <mc:AlternateContent>
          <mc:Choice Requires="wps">
            <w:drawing>
              <wp:anchor distT="0" distB="0" distL="0" distR="0" allowOverlap="1" layoutInCell="1" locked="0" behindDoc="1" simplePos="0" relativeHeight="484934144">
                <wp:simplePos x="0" y="0"/>
                <wp:positionH relativeFrom="page">
                  <wp:posOffset>3979151</wp:posOffset>
                </wp:positionH>
                <wp:positionV relativeFrom="paragraph">
                  <wp:posOffset>65781</wp:posOffset>
                </wp:positionV>
                <wp:extent cx="149225" cy="635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149225" cy="6350"/>
                        </a:xfrm>
                        <a:custGeom>
                          <a:avLst/>
                          <a:gdLst/>
                          <a:ahLst/>
                          <a:cxnLst/>
                          <a:rect l="l" t="t" r="r" b="b"/>
                          <a:pathLst>
                            <a:path w="149225" h="6350">
                              <a:moveTo>
                                <a:pt x="148716" y="0"/>
                              </a:moveTo>
                              <a:lnTo>
                                <a:pt x="0" y="0"/>
                              </a:lnTo>
                              <a:lnTo>
                                <a:pt x="0" y="6172"/>
                              </a:lnTo>
                              <a:lnTo>
                                <a:pt x="148716" y="6172"/>
                              </a:lnTo>
                              <a:lnTo>
                                <a:pt x="148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3.319pt;margin-top:5.179623pt;width:11.71pt;height:.486pt;mso-position-horizontal-relative:page;mso-position-vertical-relative:paragraph;z-index:-18382336" id="docshape209" filled="true" fillcolor="#000000" stroked="false">
                <v:fill type="solid"/>
                <w10:wrap type="none"/>
              </v:rect>
            </w:pict>
          </mc:Fallback>
        </mc:AlternateContent>
      </w:r>
      <w:r>
        <w:rPr>
          <w:position w:val="5"/>
        </w:rPr>
        <w:drawing>
          <wp:inline distT="0" distB="0" distL="0" distR="0">
            <wp:extent cx="74409" cy="6172"/>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3" cstate="print"/>
                    <a:stretch>
                      <a:fillRect/>
                    </a:stretch>
                  </pic:blipFill>
                  <pic:spPr>
                    <a:xfrm>
                      <a:off x="0" y="0"/>
                      <a:ext cx="74409" cy="6172"/>
                    </a:xfrm>
                    <a:prstGeom prst="rect">
                      <a:avLst/>
                    </a:prstGeom>
                  </pic:spPr>
                </pic:pic>
              </a:graphicData>
            </a:graphic>
          </wp:inline>
        </w:drawing>
      </w:r>
      <w:r>
        <w:rPr>
          <w:position w:val="5"/>
        </w:rPr>
      </w:r>
      <w:r>
        <w:rPr>
          <w:rFonts w:ascii="Georgia"/>
          <w:i/>
          <w:sz w:val="24"/>
        </w:rPr>
        <w:t>,</w:t>
      </w:r>
      <w:r>
        <w:rPr>
          <w:rFonts w:ascii="Georgia"/>
          <w:i/>
          <w:spacing w:val="6"/>
          <w:sz w:val="24"/>
        </w:rPr>
        <w:t> </w:t>
      </w:r>
      <w:r>
        <w:rPr>
          <w:rFonts w:ascii="Georgia"/>
          <w:i/>
          <w:spacing w:val="6"/>
          <w:position w:val="5"/>
          <w:sz w:val="24"/>
        </w:rPr>
        <w:drawing>
          <wp:inline distT="0" distB="0" distL="0" distR="0">
            <wp:extent cx="74409" cy="6172"/>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3" cstate="print"/>
                    <a:stretch>
                      <a:fillRect/>
                    </a:stretch>
                  </pic:blipFill>
                  <pic:spPr>
                    <a:xfrm>
                      <a:off x="0" y="0"/>
                      <a:ext cx="74409" cy="6172"/>
                    </a:xfrm>
                    <a:prstGeom prst="rect">
                      <a:avLst/>
                    </a:prstGeom>
                  </pic:spPr>
                </pic:pic>
              </a:graphicData>
            </a:graphic>
          </wp:inline>
        </w:drawing>
      </w:r>
      <w:r>
        <w:rPr>
          <w:rFonts w:ascii="Georgia"/>
          <w:i/>
          <w:spacing w:val="6"/>
          <w:position w:val="5"/>
          <w:sz w:val="24"/>
        </w:rPr>
      </w:r>
      <w:r>
        <w:rPr>
          <w:rFonts w:ascii="Georgia"/>
          <w:i/>
          <w:spacing w:val="-10"/>
          <w:sz w:val="24"/>
        </w:rPr>
        <w:t>,</w:t>
      </w:r>
      <w:r>
        <w:rPr>
          <w:rFonts w:ascii="Georgia"/>
          <w:i/>
          <w:sz w:val="24"/>
        </w:rPr>
        <w:tab/>
      </w:r>
      <w:r>
        <w:rPr>
          <w:rFonts w:ascii="Georgia"/>
          <w:i/>
          <w:spacing w:val="26"/>
          <w:sz w:val="24"/>
        </w:rPr>
        <w:t>,..</w:t>
      </w:r>
      <w:r>
        <w:rPr>
          <w:rFonts w:ascii="Georgia"/>
          <w:i/>
          <w:spacing w:val="-19"/>
          <w:sz w:val="24"/>
        </w:rPr>
        <w:t> </w:t>
      </w:r>
      <w:r>
        <w:rPr>
          <w:rFonts w:ascii="Georgia"/>
          <w:i/>
          <w:spacing w:val="-7"/>
          <w:sz w:val="24"/>
        </w:rPr>
        <w:t>.</w:t>
      </w:r>
      <w:r>
        <w:rPr>
          <w:spacing w:val="-7"/>
          <w:sz w:val="24"/>
        </w:rPr>
        <w:t>)</w:t>
      </w:r>
    </w:p>
    <w:p>
      <w:pPr>
        <w:pStyle w:val="BodyText"/>
        <w:spacing w:line="87" w:lineRule="exact"/>
        <w:ind w:left="26"/>
      </w:pPr>
      <w:r>
        <w:rPr/>
        <mc:AlternateContent>
          <mc:Choice Requires="wps">
            <w:drawing>
              <wp:anchor distT="0" distB="0" distL="0" distR="0" allowOverlap="1" layoutInCell="1" locked="0" behindDoc="0" simplePos="0" relativeHeight="15828992">
                <wp:simplePos x="0" y="0"/>
                <wp:positionH relativeFrom="page">
                  <wp:posOffset>1974964</wp:posOffset>
                </wp:positionH>
                <wp:positionV relativeFrom="paragraph">
                  <wp:posOffset>401525</wp:posOffset>
                </wp:positionV>
                <wp:extent cx="1113155" cy="635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1113155" cy="6350"/>
                        </a:xfrm>
                        <a:custGeom>
                          <a:avLst/>
                          <a:gdLst/>
                          <a:ahLst/>
                          <a:cxnLst/>
                          <a:rect l="l" t="t" r="r" b="b"/>
                          <a:pathLst>
                            <a:path w="1113155" h="6350">
                              <a:moveTo>
                                <a:pt x="1113002" y="0"/>
                              </a:moveTo>
                              <a:lnTo>
                                <a:pt x="0" y="0"/>
                              </a:lnTo>
                              <a:lnTo>
                                <a:pt x="0" y="6172"/>
                              </a:lnTo>
                              <a:lnTo>
                                <a:pt x="1113002" y="6172"/>
                              </a:lnTo>
                              <a:lnTo>
                                <a:pt x="1113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5.509003pt;margin-top:31.616173pt;width:87.638pt;height:.486pt;mso-position-horizontal-relative:page;mso-position-vertical-relative:paragraph;z-index:15828992" id="docshape21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41280">
                <wp:simplePos x="0" y="0"/>
                <wp:positionH relativeFrom="page">
                  <wp:posOffset>1975104</wp:posOffset>
                </wp:positionH>
                <wp:positionV relativeFrom="paragraph">
                  <wp:posOffset>431689</wp:posOffset>
                </wp:positionV>
                <wp:extent cx="4466590" cy="25971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4466590" cy="259715"/>
                        </a:xfrm>
                        <a:prstGeom prst="rect">
                          <a:avLst/>
                        </a:prstGeom>
                      </wps:spPr>
                      <wps:txbx>
                        <w:txbxContent>
                          <w:p>
                            <w:pPr>
                              <w:spacing w:line="261" w:lineRule="exact" w:before="0"/>
                              <w:ind w:left="0" w:right="0" w:firstLine="0"/>
                              <w:jc w:val="left"/>
                              <w:rPr>
                                <w:sz w:val="24"/>
                              </w:rPr>
                            </w:pPr>
                            <w:r>
                              <w:rPr>
                                <w:spacing w:val="-4"/>
                                <w:sz w:val="24"/>
                              </w:rPr>
                              <w:t>(1</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4</w:t>
                            </w:r>
                            <w:r>
                              <w:rPr>
                                <w:rFonts w:ascii="Georgia" w:hAnsi="Georgia"/>
                                <w:i/>
                                <w:spacing w:val="-4"/>
                                <w:sz w:val="24"/>
                              </w:rPr>
                              <w:t>,</w:t>
                            </w:r>
                            <w:r>
                              <w:rPr>
                                <w:rFonts w:ascii="Georgia" w:hAnsi="Georgia"/>
                                <w:i/>
                                <w:spacing w:val="-19"/>
                                <w:sz w:val="24"/>
                              </w:rPr>
                              <w:t> </w:t>
                            </w:r>
                            <w:r>
                              <w:rPr>
                                <w:spacing w:val="-4"/>
                                <w:sz w:val="24"/>
                              </w:rPr>
                              <w:t>0</w:t>
                            </w:r>
                            <w:r>
                              <w:rPr>
                                <w:rFonts w:ascii="Georgia" w:hAnsi="Georgia"/>
                                <w:i/>
                                <w:spacing w:val="-4"/>
                                <w:sz w:val="24"/>
                              </w:rPr>
                              <w:t>,</w:t>
                            </w:r>
                            <w:r>
                              <w:rPr>
                                <w:rFonts w:ascii="Georgia" w:hAnsi="Georgia"/>
                                <w:i/>
                                <w:spacing w:val="-19"/>
                                <w:sz w:val="24"/>
                              </w:rPr>
                              <w:t> </w:t>
                            </w:r>
                            <w:r>
                              <w:rPr>
                                <w:spacing w:val="-4"/>
                                <w:sz w:val="24"/>
                              </w:rPr>
                              <w:t>0</w:t>
                            </w:r>
                            <w:r>
                              <w:rPr>
                                <w:rFonts w:ascii="Georgia" w:hAnsi="Georgia"/>
                                <w:i/>
                                <w:spacing w:val="-4"/>
                                <w:sz w:val="24"/>
                              </w:rPr>
                              <w:t>,</w:t>
                            </w:r>
                            <w:r>
                              <w:rPr>
                                <w:rFonts w:ascii="Georgia" w:hAnsi="Georgia"/>
                                <w:i/>
                                <w:spacing w:val="-19"/>
                                <w:sz w:val="24"/>
                              </w:rPr>
                              <w:t> </w:t>
                            </w:r>
                            <w:r>
                              <w:rPr>
                                <w:spacing w:val="-4"/>
                                <w:sz w:val="24"/>
                              </w:rPr>
                              <w:t>0</w:t>
                            </w:r>
                            <w:r>
                              <w:rPr>
                                <w:rFonts w:ascii="Georgia" w:hAnsi="Georgia"/>
                                <w:i/>
                                <w:spacing w:val="-4"/>
                                <w:sz w:val="24"/>
                              </w:rPr>
                              <w:t>,..</w:t>
                            </w:r>
                            <w:r>
                              <w:rPr>
                                <w:rFonts w:ascii="Georgia" w:hAnsi="Georgia"/>
                                <w:i/>
                                <w:spacing w:val="-19"/>
                                <w:sz w:val="24"/>
                              </w:rPr>
                              <w:t> </w:t>
                            </w:r>
                            <w:r>
                              <w:rPr>
                                <w:rFonts w:ascii="Georgia" w:hAnsi="Georgia"/>
                                <w:i/>
                                <w:spacing w:val="-4"/>
                                <w:sz w:val="24"/>
                              </w:rPr>
                              <w:t>.</w:t>
                            </w:r>
                            <w:r>
                              <w:rPr>
                                <w:spacing w:val="-4"/>
                                <w:sz w:val="24"/>
                              </w:rPr>
                              <w:t>)</w:t>
                            </w:r>
                            <w:r>
                              <w:rPr>
                                <w:spacing w:val="73"/>
                                <w:sz w:val="24"/>
                              </w:rPr>
                              <w:t> </w:t>
                            </w:r>
                            <w:r>
                              <w:rPr>
                                <w:spacing w:val="-4"/>
                                <w:sz w:val="24"/>
                              </w:rPr>
                              <w:t>=</w:t>
                            </w:r>
                            <w:r>
                              <w:rPr>
                                <w:spacing w:val="73"/>
                                <w:w w:val="150"/>
                                <w:sz w:val="24"/>
                              </w:rPr>
                              <w:t> </w:t>
                            </w:r>
                            <w:r>
                              <w:rPr>
                                <w:spacing w:val="-4"/>
                                <w:sz w:val="24"/>
                              </w:rPr>
                              <w:t>(1</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2</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2</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4</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10</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28</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84</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264</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858</w:t>
                            </w:r>
                            <w:r>
                              <w:rPr>
                                <w:rFonts w:ascii="Georgia" w:hAnsi="Georgia"/>
                                <w:i/>
                                <w:spacing w:val="-4"/>
                                <w:sz w:val="24"/>
                              </w:rPr>
                              <w:t>,..</w:t>
                            </w:r>
                            <w:r>
                              <w:rPr>
                                <w:rFonts w:ascii="Georgia" w:hAnsi="Georgia"/>
                                <w:i/>
                                <w:spacing w:val="-19"/>
                                <w:sz w:val="24"/>
                              </w:rPr>
                              <w:t> </w:t>
                            </w:r>
                            <w:r>
                              <w:rPr>
                                <w:rFonts w:ascii="Georgia" w:hAnsi="Georgia"/>
                                <w:i/>
                                <w:spacing w:val="-5"/>
                                <w:sz w:val="24"/>
                              </w:rPr>
                              <w:t>.</w:t>
                            </w:r>
                            <w:r>
                              <w:rPr>
                                <w:spacing w:val="-5"/>
                                <w:sz w:val="24"/>
                              </w:rPr>
                              <w:t>)</w:t>
                            </w:r>
                          </w:p>
                        </w:txbxContent>
                      </wps:txbx>
                      <wps:bodyPr wrap="square" lIns="0" tIns="0" rIns="0" bIns="0" rtlCol="0">
                        <a:noAutofit/>
                      </wps:bodyPr>
                    </wps:wsp>
                  </a:graphicData>
                </a:graphic>
              </wp:anchor>
            </w:drawing>
          </mc:Choice>
          <mc:Fallback>
            <w:pict>
              <v:shape style="position:absolute;margin-left:155.520004pt;margin-top:33.991322pt;width:351.7pt;height:20.45pt;mso-position-horizontal-relative:page;mso-position-vertical-relative:paragraph;z-index:15841280" type="#_x0000_t202" id="docshape211" filled="false" stroked="false">
                <v:textbox inset="0,0,0,0">
                  <w:txbxContent>
                    <w:p>
                      <w:pPr>
                        <w:spacing w:line="261" w:lineRule="exact" w:before="0"/>
                        <w:ind w:left="0" w:right="0" w:firstLine="0"/>
                        <w:jc w:val="left"/>
                        <w:rPr>
                          <w:sz w:val="24"/>
                        </w:rPr>
                      </w:pPr>
                      <w:r>
                        <w:rPr>
                          <w:spacing w:val="-4"/>
                          <w:sz w:val="24"/>
                        </w:rPr>
                        <w:t>(1</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4</w:t>
                      </w:r>
                      <w:r>
                        <w:rPr>
                          <w:rFonts w:ascii="Georgia" w:hAnsi="Georgia"/>
                          <w:i/>
                          <w:spacing w:val="-4"/>
                          <w:sz w:val="24"/>
                        </w:rPr>
                        <w:t>,</w:t>
                      </w:r>
                      <w:r>
                        <w:rPr>
                          <w:rFonts w:ascii="Georgia" w:hAnsi="Georgia"/>
                          <w:i/>
                          <w:spacing w:val="-19"/>
                          <w:sz w:val="24"/>
                        </w:rPr>
                        <w:t> </w:t>
                      </w:r>
                      <w:r>
                        <w:rPr>
                          <w:spacing w:val="-4"/>
                          <w:sz w:val="24"/>
                        </w:rPr>
                        <w:t>0</w:t>
                      </w:r>
                      <w:r>
                        <w:rPr>
                          <w:rFonts w:ascii="Georgia" w:hAnsi="Georgia"/>
                          <w:i/>
                          <w:spacing w:val="-4"/>
                          <w:sz w:val="24"/>
                        </w:rPr>
                        <w:t>,</w:t>
                      </w:r>
                      <w:r>
                        <w:rPr>
                          <w:rFonts w:ascii="Georgia" w:hAnsi="Georgia"/>
                          <w:i/>
                          <w:spacing w:val="-19"/>
                          <w:sz w:val="24"/>
                        </w:rPr>
                        <w:t> </w:t>
                      </w:r>
                      <w:r>
                        <w:rPr>
                          <w:spacing w:val="-4"/>
                          <w:sz w:val="24"/>
                        </w:rPr>
                        <w:t>0</w:t>
                      </w:r>
                      <w:r>
                        <w:rPr>
                          <w:rFonts w:ascii="Georgia" w:hAnsi="Georgia"/>
                          <w:i/>
                          <w:spacing w:val="-4"/>
                          <w:sz w:val="24"/>
                        </w:rPr>
                        <w:t>,</w:t>
                      </w:r>
                      <w:r>
                        <w:rPr>
                          <w:rFonts w:ascii="Georgia" w:hAnsi="Georgia"/>
                          <w:i/>
                          <w:spacing w:val="-19"/>
                          <w:sz w:val="24"/>
                        </w:rPr>
                        <w:t> </w:t>
                      </w:r>
                      <w:r>
                        <w:rPr>
                          <w:spacing w:val="-4"/>
                          <w:sz w:val="24"/>
                        </w:rPr>
                        <w:t>0</w:t>
                      </w:r>
                      <w:r>
                        <w:rPr>
                          <w:rFonts w:ascii="Georgia" w:hAnsi="Georgia"/>
                          <w:i/>
                          <w:spacing w:val="-4"/>
                          <w:sz w:val="24"/>
                        </w:rPr>
                        <w:t>,..</w:t>
                      </w:r>
                      <w:r>
                        <w:rPr>
                          <w:rFonts w:ascii="Georgia" w:hAnsi="Georgia"/>
                          <w:i/>
                          <w:spacing w:val="-19"/>
                          <w:sz w:val="24"/>
                        </w:rPr>
                        <w:t> </w:t>
                      </w:r>
                      <w:r>
                        <w:rPr>
                          <w:rFonts w:ascii="Georgia" w:hAnsi="Georgia"/>
                          <w:i/>
                          <w:spacing w:val="-4"/>
                          <w:sz w:val="24"/>
                        </w:rPr>
                        <w:t>.</w:t>
                      </w:r>
                      <w:r>
                        <w:rPr>
                          <w:spacing w:val="-4"/>
                          <w:sz w:val="24"/>
                        </w:rPr>
                        <w:t>)</w:t>
                      </w:r>
                      <w:r>
                        <w:rPr>
                          <w:spacing w:val="73"/>
                          <w:sz w:val="24"/>
                        </w:rPr>
                        <w:t> </w:t>
                      </w:r>
                      <w:r>
                        <w:rPr>
                          <w:spacing w:val="-4"/>
                          <w:sz w:val="24"/>
                        </w:rPr>
                        <w:t>=</w:t>
                      </w:r>
                      <w:r>
                        <w:rPr>
                          <w:spacing w:val="73"/>
                          <w:w w:val="150"/>
                          <w:sz w:val="24"/>
                        </w:rPr>
                        <w:t> </w:t>
                      </w:r>
                      <w:r>
                        <w:rPr>
                          <w:spacing w:val="-4"/>
                          <w:sz w:val="24"/>
                        </w:rPr>
                        <w:t>(1</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2</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2</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4</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10</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28</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84</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264</w:t>
                      </w:r>
                      <w:r>
                        <w:rPr>
                          <w:rFonts w:ascii="Georgia" w:hAnsi="Georgia"/>
                          <w:i/>
                          <w:spacing w:val="-4"/>
                          <w:sz w:val="24"/>
                        </w:rPr>
                        <w:t>,</w:t>
                      </w:r>
                      <w:r>
                        <w:rPr>
                          <w:rFonts w:ascii="Georgia" w:hAnsi="Georgia"/>
                          <w:i/>
                          <w:spacing w:val="-19"/>
                          <w:sz w:val="24"/>
                        </w:rPr>
                        <w:t> </w:t>
                      </w:r>
                      <w:r>
                        <w:rPr>
                          <w:rFonts w:ascii="Symbola" w:hAnsi="Symbola"/>
                          <w:spacing w:val="-4"/>
                          <w:sz w:val="24"/>
                        </w:rPr>
                        <w:t>−</w:t>
                      </w:r>
                      <w:r>
                        <w:rPr>
                          <w:spacing w:val="-4"/>
                          <w:sz w:val="24"/>
                        </w:rPr>
                        <w:t>858</w:t>
                      </w:r>
                      <w:r>
                        <w:rPr>
                          <w:rFonts w:ascii="Georgia" w:hAnsi="Georgia"/>
                          <w:i/>
                          <w:spacing w:val="-4"/>
                          <w:sz w:val="24"/>
                        </w:rPr>
                        <w:t>,..</w:t>
                      </w:r>
                      <w:r>
                        <w:rPr>
                          <w:rFonts w:ascii="Georgia" w:hAnsi="Georgia"/>
                          <w:i/>
                          <w:spacing w:val="-19"/>
                          <w:sz w:val="24"/>
                        </w:rPr>
                        <w:t> </w:t>
                      </w:r>
                      <w:r>
                        <w:rPr>
                          <w:rFonts w:ascii="Georgia" w:hAnsi="Georgia"/>
                          <w:i/>
                          <w:spacing w:val="-5"/>
                          <w:sz w:val="24"/>
                        </w:rPr>
                        <w:t>.</w:t>
                      </w:r>
                      <w:r>
                        <w:rPr>
                          <w:spacing w:val="-5"/>
                          <w:sz w:val="24"/>
                        </w:rPr>
                        <w:t>)</w:t>
                      </w:r>
                    </w:p>
                  </w:txbxContent>
                </v:textbox>
                <w10:wrap type="none"/>
              </v:shape>
            </w:pict>
          </mc:Fallback>
        </mc:AlternateContent>
      </w:r>
      <w:r>
        <w:rPr/>
        <w:t>2</w:t>
      </w:r>
      <w:r>
        <w:rPr>
          <w:spacing w:val="58"/>
          <w:w w:val="150"/>
        </w:rPr>
        <w:t> </w:t>
      </w:r>
      <w:r>
        <w:rPr/>
        <w:t>8</w:t>
      </w:r>
      <w:r>
        <w:rPr>
          <w:spacing w:val="58"/>
          <w:w w:val="150"/>
        </w:rPr>
        <w:t> </w:t>
      </w:r>
      <w:r>
        <w:rPr>
          <w:spacing w:val="-5"/>
        </w:rPr>
        <w:t>16</w:t>
      </w:r>
    </w:p>
    <w:p>
      <w:pPr>
        <w:spacing w:after="0" w:line="87" w:lineRule="exact"/>
        <w:sectPr>
          <w:type w:val="continuous"/>
          <w:pgSz w:w="12240" w:h="15840"/>
          <w:pgMar w:header="890" w:footer="862" w:top="760" w:bottom="1020" w:left="1720" w:right="1660"/>
          <w:cols w:num="3" w:equalWidth="0">
            <w:col w:w="997" w:space="244"/>
            <w:col w:w="2701" w:space="39"/>
            <w:col w:w="4879"/>
          </w:cols>
        </w:sectPr>
      </w:pPr>
    </w:p>
    <w:p>
      <w:pPr>
        <w:pStyle w:val="BodyText"/>
        <w:spacing w:line="217" w:lineRule="exact" w:before="171"/>
        <w:ind w:left="537"/>
      </w:pPr>
      <w:r>
        <w:rPr/>
        <mc:AlternateContent>
          <mc:Choice Requires="wps">
            <w:drawing>
              <wp:anchor distT="0" distB="0" distL="0" distR="0" allowOverlap="1" layoutInCell="1" locked="0" behindDoc="1" simplePos="0" relativeHeight="484934656">
                <wp:simplePos x="0" y="0"/>
                <wp:positionH relativeFrom="page">
                  <wp:posOffset>2375039</wp:posOffset>
                </wp:positionH>
                <wp:positionV relativeFrom="paragraph">
                  <wp:posOffset>107407</wp:posOffset>
                </wp:positionV>
                <wp:extent cx="713105" cy="635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713105" cy="6350"/>
                        </a:xfrm>
                        <a:custGeom>
                          <a:avLst/>
                          <a:gdLst/>
                          <a:ahLst/>
                          <a:cxnLst/>
                          <a:rect l="l" t="t" r="r" b="b"/>
                          <a:pathLst>
                            <a:path w="713105" h="6350">
                              <a:moveTo>
                                <a:pt x="713041" y="0"/>
                              </a:moveTo>
                              <a:lnTo>
                                <a:pt x="0" y="0"/>
                              </a:lnTo>
                              <a:lnTo>
                                <a:pt x="0" y="6172"/>
                              </a:lnTo>
                              <a:lnTo>
                                <a:pt x="713041" y="6172"/>
                              </a:lnTo>
                              <a:lnTo>
                                <a:pt x="7130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7.011002pt;margin-top:8.457299pt;width:56.145pt;height:.486pt;mso-position-horizontal-relative:page;mso-position-vertical-relative:paragraph;z-index:-18381824" id="docshape212" filled="true" fillcolor="#000000" stroked="false">
                <v:fill type="solid"/>
                <w10:wrap type="none"/>
              </v:rect>
            </w:pict>
          </mc:Fallback>
        </mc:AlternateContent>
      </w:r>
      <w:r>
        <w:rPr>
          <w:spacing w:val="-4"/>
          <w:w w:val="105"/>
        </w:rPr>
        <w:t>(34)</w:t>
      </w:r>
    </w:p>
    <w:p>
      <w:pPr>
        <w:spacing w:line="217" w:lineRule="exact" w:before="0"/>
        <w:ind w:left="0" w:right="0" w:firstLine="0"/>
        <w:jc w:val="right"/>
        <w:rPr>
          <w:rFonts w:ascii="Arial" w:hAnsi="Arial"/>
          <w:sz w:val="24"/>
        </w:rPr>
      </w:pPr>
      <w:r>
        <w:rPr>
          <w:rFonts w:ascii="Arial" w:hAnsi="Arial"/>
          <w:spacing w:val="-10"/>
          <w:w w:val="180"/>
          <w:sz w:val="24"/>
        </w:rPr>
        <w:t>√</w:t>
      </w:r>
    </w:p>
    <w:p>
      <w:pPr>
        <w:pStyle w:val="BodyText"/>
        <w:ind w:left="532"/>
        <w:rPr>
          <w:rFonts w:ascii="Arial"/>
          <w:sz w:val="20"/>
        </w:rPr>
      </w:pPr>
      <w:r>
        <w:rPr>
          <w:rFonts w:ascii="Arial"/>
          <w:sz w:val="20"/>
        </w:rPr>
        <mc:AlternateContent>
          <mc:Choice Requires="wps">
            <w:drawing>
              <wp:inline distT="0" distB="0" distL="0" distR="0">
                <wp:extent cx="264160" cy="152400"/>
                <wp:effectExtent l="0" t="0" r="0" b="0"/>
                <wp:docPr id="217" name="Textbox 217"/>
                <wp:cNvGraphicFramePr>
                  <a:graphicFrameLocks/>
                </wp:cNvGraphicFramePr>
                <a:graphic>
                  <a:graphicData uri="http://schemas.microsoft.com/office/word/2010/wordprocessingShape">
                    <wps:wsp>
                      <wps:cNvPr id="217" name="Textbox 217"/>
                      <wps:cNvSpPr txBox="1"/>
                      <wps:spPr>
                        <a:xfrm>
                          <a:off x="0" y="0"/>
                          <a:ext cx="264160" cy="152400"/>
                        </a:xfrm>
                        <a:prstGeom prst="rect">
                          <a:avLst/>
                        </a:prstGeom>
                      </wps:spPr>
                      <wps:txbx>
                        <w:txbxContent>
                          <w:p>
                            <w:pPr>
                              <w:pStyle w:val="BodyText"/>
                              <w:spacing w:line="231" w:lineRule="exact"/>
                              <w:ind w:left="0"/>
                            </w:pPr>
                            <w:r>
                              <w:rPr>
                                <w:spacing w:val="-5"/>
                                <w:w w:val="105"/>
                              </w:rPr>
                              <w:t>(35)</w:t>
                            </w:r>
                          </w:p>
                        </w:txbxContent>
                      </wps:txbx>
                      <wps:bodyPr wrap="square" lIns="0" tIns="0" rIns="0" bIns="0" rtlCol="0">
                        <a:noAutofit/>
                      </wps:bodyPr>
                    </wps:wsp>
                  </a:graphicData>
                </a:graphic>
              </wp:inline>
            </w:drawing>
          </mc:Choice>
          <mc:Fallback>
            <w:pict>
              <v:shape style="width:20.8pt;height:12pt;mso-position-horizontal-relative:char;mso-position-vertical-relative:line" type="#_x0000_t202" id="docshape213" filled="false" stroked="false">
                <w10:anchorlock/>
                <v:textbox inset="0,0,0,0">
                  <w:txbxContent>
                    <w:p>
                      <w:pPr>
                        <w:pStyle w:val="BodyText"/>
                        <w:spacing w:line="231" w:lineRule="exact"/>
                        <w:ind w:left="0"/>
                      </w:pPr>
                      <w:r>
                        <w:rPr>
                          <w:spacing w:val="-5"/>
                          <w:w w:val="105"/>
                        </w:rPr>
                        <w:t>(35)</w:t>
                      </w:r>
                    </w:p>
                  </w:txbxContent>
                </v:textbox>
              </v:shape>
            </w:pict>
          </mc:Fallback>
        </mc:AlternateContent>
      </w:r>
      <w:r>
        <w:rPr>
          <w:rFonts w:ascii="Arial"/>
          <w:sz w:val="20"/>
        </w:rPr>
      </w:r>
    </w:p>
    <w:p>
      <w:pPr>
        <w:spacing w:line="448" w:lineRule="exact" w:before="0"/>
        <w:ind w:left="350" w:right="0" w:firstLine="0"/>
        <w:jc w:val="left"/>
        <w:rPr>
          <w:sz w:val="24"/>
        </w:rPr>
      </w:pPr>
      <w:r>
        <w:rPr/>
        <w:br w:type="column"/>
      </w:r>
      <w:r>
        <w:rPr>
          <w:rFonts w:ascii="Arial" w:hAnsi="Arial"/>
          <w:w w:val="110"/>
          <w:position w:val="22"/>
          <w:sz w:val="24"/>
        </w:rPr>
        <w:t>√</w:t>
      </w:r>
      <w:r>
        <w:rPr>
          <w:w w:val="110"/>
          <w:sz w:val="24"/>
        </w:rPr>
        <w:t>(1</w:t>
      </w:r>
      <w:r>
        <w:rPr>
          <w:rFonts w:ascii="Georgia" w:hAnsi="Georgia"/>
          <w:i/>
          <w:w w:val="110"/>
          <w:sz w:val="24"/>
        </w:rPr>
        <w:t>,</w:t>
      </w:r>
      <w:r>
        <w:rPr>
          <w:rFonts w:ascii="Georgia" w:hAnsi="Georgia"/>
          <w:i/>
          <w:spacing w:val="-25"/>
          <w:w w:val="110"/>
          <w:sz w:val="24"/>
        </w:rPr>
        <w:t> </w:t>
      </w:r>
      <w:r>
        <w:rPr>
          <w:w w:val="110"/>
          <w:sz w:val="24"/>
        </w:rPr>
        <w:t>2</w:t>
      </w:r>
      <w:r>
        <w:rPr>
          <w:rFonts w:ascii="Georgia" w:hAnsi="Georgia"/>
          <w:i/>
          <w:w w:val="110"/>
          <w:sz w:val="24"/>
        </w:rPr>
        <w:t>,</w:t>
      </w:r>
      <w:r>
        <w:rPr>
          <w:rFonts w:ascii="Georgia" w:hAnsi="Georgia"/>
          <w:i/>
          <w:spacing w:val="-25"/>
          <w:w w:val="110"/>
          <w:sz w:val="24"/>
        </w:rPr>
        <w:t> </w:t>
      </w:r>
      <w:r>
        <w:rPr>
          <w:spacing w:val="19"/>
          <w:w w:val="110"/>
          <w:sz w:val="24"/>
        </w:rPr>
        <w:t>3</w:t>
      </w:r>
      <w:r>
        <w:rPr>
          <w:rFonts w:ascii="Georgia" w:hAnsi="Georgia"/>
          <w:i/>
          <w:spacing w:val="19"/>
          <w:w w:val="110"/>
          <w:sz w:val="24"/>
        </w:rPr>
        <w:t>,..</w:t>
      </w:r>
      <w:r>
        <w:rPr>
          <w:rFonts w:ascii="Georgia" w:hAnsi="Georgia"/>
          <w:i/>
          <w:spacing w:val="-25"/>
          <w:w w:val="110"/>
          <w:sz w:val="24"/>
        </w:rPr>
        <w:t> </w:t>
      </w:r>
      <w:r>
        <w:rPr>
          <w:rFonts w:ascii="Georgia" w:hAnsi="Georgia"/>
          <w:i/>
          <w:w w:val="110"/>
          <w:sz w:val="24"/>
        </w:rPr>
        <w:t>.</w:t>
      </w:r>
      <w:r>
        <w:rPr>
          <w:w w:val="110"/>
          <w:sz w:val="24"/>
        </w:rPr>
        <w:t>)</w:t>
      </w:r>
      <w:r>
        <w:rPr>
          <w:spacing w:val="57"/>
          <w:w w:val="150"/>
          <w:sz w:val="24"/>
        </w:rPr>
        <w:t> </w:t>
      </w:r>
      <w:r>
        <w:rPr>
          <w:w w:val="110"/>
          <w:sz w:val="24"/>
        </w:rPr>
        <w:t>=</w:t>
      </w:r>
      <w:r>
        <w:rPr>
          <w:spacing w:val="72"/>
          <w:w w:val="150"/>
          <w:sz w:val="24"/>
        </w:rPr>
        <w:t> </w:t>
      </w:r>
      <w:r>
        <w:rPr>
          <w:w w:val="110"/>
          <w:sz w:val="24"/>
        </w:rPr>
        <w:t>(1</w:t>
      </w:r>
      <w:r>
        <w:rPr>
          <w:rFonts w:ascii="Georgia" w:hAnsi="Georgia"/>
          <w:i/>
          <w:w w:val="110"/>
          <w:sz w:val="24"/>
        </w:rPr>
        <w:t>,</w:t>
      </w:r>
      <w:r>
        <w:rPr>
          <w:rFonts w:ascii="Georgia" w:hAnsi="Georgia"/>
          <w:i/>
          <w:spacing w:val="-25"/>
          <w:w w:val="110"/>
          <w:sz w:val="24"/>
        </w:rPr>
        <w:t> </w:t>
      </w:r>
      <w:r>
        <w:rPr>
          <w:w w:val="110"/>
          <w:sz w:val="24"/>
        </w:rPr>
        <w:t>1</w:t>
      </w:r>
      <w:r>
        <w:rPr>
          <w:rFonts w:ascii="Georgia" w:hAnsi="Georgia"/>
          <w:i/>
          <w:w w:val="110"/>
          <w:sz w:val="24"/>
        </w:rPr>
        <w:t>,</w:t>
      </w:r>
      <w:r>
        <w:rPr>
          <w:rFonts w:ascii="Georgia" w:hAnsi="Georgia"/>
          <w:i/>
          <w:spacing w:val="-25"/>
          <w:w w:val="110"/>
          <w:sz w:val="24"/>
        </w:rPr>
        <w:t> </w:t>
      </w:r>
      <w:r>
        <w:rPr>
          <w:spacing w:val="19"/>
          <w:w w:val="110"/>
          <w:sz w:val="24"/>
        </w:rPr>
        <w:t>1</w:t>
      </w:r>
      <w:r>
        <w:rPr>
          <w:rFonts w:ascii="Georgia" w:hAnsi="Georgia"/>
          <w:i/>
          <w:spacing w:val="19"/>
          <w:w w:val="110"/>
          <w:sz w:val="24"/>
        </w:rPr>
        <w:t>,..</w:t>
      </w:r>
      <w:r>
        <w:rPr>
          <w:rFonts w:ascii="Georgia" w:hAnsi="Georgia"/>
          <w:i/>
          <w:spacing w:val="-25"/>
          <w:w w:val="110"/>
          <w:sz w:val="24"/>
        </w:rPr>
        <w:t> </w:t>
      </w:r>
      <w:r>
        <w:rPr>
          <w:rFonts w:ascii="Georgia" w:hAnsi="Georgia"/>
          <w:i/>
          <w:spacing w:val="-5"/>
          <w:w w:val="110"/>
          <w:sz w:val="24"/>
        </w:rPr>
        <w:t>.</w:t>
      </w:r>
      <w:r>
        <w:rPr>
          <w:spacing w:val="-5"/>
          <w:w w:val="110"/>
          <w:sz w:val="24"/>
        </w:rPr>
        <w:t>)</w:t>
      </w:r>
    </w:p>
    <w:p>
      <w:pPr>
        <w:spacing w:after="0" w:line="448" w:lineRule="exact"/>
        <w:jc w:val="left"/>
        <w:rPr>
          <w:sz w:val="24"/>
        </w:rPr>
        <w:sectPr>
          <w:type w:val="continuous"/>
          <w:pgSz w:w="12240" w:h="15840"/>
          <w:pgMar w:header="890" w:footer="862" w:top="760" w:bottom="1020" w:left="1720" w:right="1660"/>
          <w:cols w:num="2" w:equalWidth="0">
            <w:col w:w="1391" w:space="40"/>
            <w:col w:w="7429"/>
          </w:cols>
        </w:sectPr>
      </w:pPr>
    </w:p>
    <w:p>
      <w:pPr>
        <w:pStyle w:val="BodyText"/>
        <w:spacing w:before="71"/>
        <w:ind w:left="0"/>
      </w:pPr>
    </w:p>
    <w:p>
      <w:pPr>
        <w:pStyle w:val="BodyText"/>
        <w:spacing w:line="337" w:lineRule="exact" w:before="1"/>
        <w:ind w:left="416"/>
      </w:pPr>
      <w:r>
        <w:rPr>
          <w:rFonts w:ascii="LM Roman 7"/>
          <w:spacing w:val="-2"/>
          <w:w w:val="105"/>
        </w:rPr>
        <w:t>Proof</w:t>
      </w:r>
      <w:r>
        <w:rPr>
          <w:rFonts w:ascii="LM Roman 7"/>
          <w:spacing w:val="-22"/>
          <w:w w:val="105"/>
        </w:rPr>
        <w:t> </w:t>
      </w:r>
      <w:r>
        <w:rPr>
          <w:rFonts w:ascii="LM Roman 7"/>
          <w:spacing w:val="-2"/>
          <w:w w:val="105"/>
        </w:rPr>
        <w:t>of</w:t>
      </w:r>
      <w:r>
        <w:rPr>
          <w:rFonts w:ascii="LM Roman 7"/>
          <w:spacing w:val="-21"/>
          <w:w w:val="105"/>
        </w:rPr>
        <w:t> </w:t>
      </w:r>
      <w:r>
        <w:rPr>
          <w:rFonts w:ascii="LM Roman 7"/>
          <w:spacing w:val="-2"/>
          <w:w w:val="105"/>
        </w:rPr>
        <w:t>identities</w:t>
      </w:r>
      <w:r>
        <w:rPr>
          <w:rFonts w:ascii="LM Roman 7"/>
          <w:spacing w:val="-22"/>
          <w:w w:val="105"/>
        </w:rPr>
        <w:t> </w:t>
      </w:r>
      <w:r>
        <w:rPr>
          <w:rFonts w:ascii="LM Roman 7"/>
          <w:spacing w:val="-2"/>
          <w:w w:val="105"/>
        </w:rPr>
        <w:t>(31)-(35):</w:t>
      </w:r>
      <w:r>
        <w:rPr>
          <w:rFonts w:ascii="LM Roman 7"/>
          <w:spacing w:val="-11"/>
          <w:w w:val="105"/>
        </w:rPr>
        <w:t> </w:t>
      </w:r>
      <w:r>
        <w:rPr>
          <w:spacing w:val="-2"/>
          <w:w w:val="105"/>
        </w:rPr>
        <w:t>The</w:t>
      </w:r>
      <w:r>
        <w:rPr>
          <w:spacing w:val="2"/>
          <w:w w:val="105"/>
        </w:rPr>
        <w:t> </w:t>
      </w:r>
      <w:r>
        <w:rPr>
          <w:spacing w:val="-2"/>
          <w:w w:val="105"/>
        </w:rPr>
        <w:t>first</w:t>
      </w:r>
      <w:r>
        <w:rPr>
          <w:spacing w:val="2"/>
          <w:w w:val="105"/>
        </w:rPr>
        <w:t> </w:t>
      </w:r>
      <w:r>
        <w:rPr>
          <w:spacing w:val="-2"/>
          <w:w w:val="105"/>
        </w:rPr>
        <w:t>identity</w:t>
      </w:r>
      <w:r>
        <w:rPr>
          <w:spacing w:val="2"/>
          <w:w w:val="105"/>
        </w:rPr>
        <w:t> </w:t>
      </w:r>
      <w:r>
        <w:rPr>
          <w:spacing w:val="-2"/>
          <w:w w:val="105"/>
        </w:rPr>
        <w:t>is</w:t>
      </w:r>
      <w:r>
        <w:rPr>
          <w:spacing w:val="3"/>
          <w:w w:val="105"/>
        </w:rPr>
        <w:t> </w:t>
      </w:r>
      <w:r>
        <w:rPr>
          <w:spacing w:val="-2"/>
          <w:w w:val="105"/>
        </w:rPr>
        <w:t>immediate</w:t>
      </w:r>
      <w:r>
        <w:rPr>
          <w:spacing w:val="2"/>
          <w:w w:val="105"/>
        </w:rPr>
        <w:t> </w:t>
      </w:r>
      <w:r>
        <w:rPr>
          <w:spacing w:val="-2"/>
          <w:w w:val="105"/>
        </w:rPr>
        <w:t>by</w:t>
      </w:r>
      <w:r>
        <w:rPr>
          <w:spacing w:val="2"/>
          <w:w w:val="105"/>
        </w:rPr>
        <w:t> </w:t>
      </w:r>
      <w:r>
        <w:rPr>
          <w:spacing w:val="-2"/>
          <w:w w:val="105"/>
        </w:rPr>
        <w:t>Theorem</w:t>
      </w:r>
    </w:p>
    <w:p>
      <w:pPr>
        <w:pStyle w:val="ListParagraph"/>
        <w:numPr>
          <w:ilvl w:val="1"/>
          <w:numId w:val="2"/>
        </w:numPr>
        <w:tabs>
          <w:tab w:pos="791" w:val="left" w:leader="none"/>
        </w:tabs>
        <w:spacing w:line="232" w:lineRule="exact" w:before="0" w:after="0"/>
        <w:ind w:left="791" w:right="0" w:hanging="375"/>
        <w:jc w:val="left"/>
        <w:rPr>
          <w:sz w:val="24"/>
        </w:rPr>
      </w:pPr>
      <w:r>
        <w:rPr>
          <w:w w:val="105"/>
          <w:sz w:val="24"/>
        </w:rPr>
        <w:t>and</w:t>
      </w:r>
      <w:r>
        <w:rPr>
          <w:spacing w:val="11"/>
          <w:w w:val="105"/>
          <w:sz w:val="24"/>
        </w:rPr>
        <w:t> </w:t>
      </w:r>
      <w:r>
        <w:rPr>
          <w:w w:val="105"/>
          <w:sz w:val="24"/>
        </w:rPr>
        <w:t>the</w:t>
      </w:r>
      <w:r>
        <w:rPr>
          <w:spacing w:val="12"/>
          <w:w w:val="105"/>
          <w:sz w:val="24"/>
        </w:rPr>
        <w:t> </w:t>
      </w:r>
      <w:r>
        <w:rPr>
          <w:w w:val="105"/>
          <w:sz w:val="24"/>
        </w:rPr>
        <w:t>observation</w:t>
      </w:r>
      <w:r>
        <w:rPr>
          <w:spacing w:val="13"/>
          <w:w w:val="105"/>
          <w:sz w:val="24"/>
        </w:rPr>
        <w:t> </w:t>
      </w:r>
      <w:r>
        <w:rPr>
          <w:spacing w:val="-4"/>
          <w:w w:val="105"/>
          <w:sz w:val="24"/>
        </w:rPr>
        <w:t>that</w:t>
      </w:r>
    </w:p>
    <w:p>
      <w:pPr>
        <w:spacing w:line="443" w:lineRule="exact" w:before="0"/>
        <w:ind w:left="305" w:right="0" w:firstLine="0"/>
        <w:jc w:val="center"/>
        <w:rPr>
          <w:rFonts w:ascii="Georgia" w:hAnsi="Georgia"/>
          <w:i/>
          <w:sz w:val="24"/>
        </w:rPr>
      </w:pPr>
      <w:r>
        <w:rPr/>
        <mc:AlternateContent>
          <mc:Choice Requires="wps">
            <w:drawing>
              <wp:anchor distT="0" distB="0" distL="0" distR="0" allowOverlap="1" layoutInCell="1" locked="0" behindDoc="1" simplePos="0" relativeHeight="484935680">
                <wp:simplePos x="0" y="0"/>
                <wp:positionH relativeFrom="page">
                  <wp:posOffset>3060877</wp:posOffset>
                </wp:positionH>
                <wp:positionV relativeFrom="paragraph">
                  <wp:posOffset>105556</wp:posOffset>
                </wp:positionV>
                <wp:extent cx="90170" cy="635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1.014008pt;margin-top:8.311497pt;width:7.083pt;height:.486pt;mso-position-horizontal-relative:page;mso-position-vertical-relative:paragraph;z-index:-18380800" id="docshape21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36192">
                <wp:simplePos x="0" y="0"/>
                <wp:positionH relativeFrom="page">
                  <wp:posOffset>3462223</wp:posOffset>
                </wp:positionH>
                <wp:positionV relativeFrom="paragraph">
                  <wp:posOffset>105556</wp:posOffset>
                </wp:positionV>
                <wp:extent cx="81915" cy="635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81915" cy="6350"/>
                        </a:xfrm>
                        <a:custGeom>
                          <a:avLst/>
                          <a:gdLst/>
                          <a:ahLst/>
                          <a:cxnLst/>
                          <a:rect l="l" t="t" r="r" b="b"/>
                          <a:pathLst>
                            <a:path w="81915" h="6350">
                              <a:moveTo>
                                <a:pt x="81610" y="0"/>
                              </a:moveTo>
                              <a:lnTo>
                                <a:pt x="0" y="0"/>
                              </a:lnTo>
                              <a:lnTo>
                                <a:pt x="0" y="6172"/>
                              </a:lnTo>
                              <a:lnTo>
                                <a:pt x="81610" y="6172"/>
                              </a:lnTo>
                              <a:lnTo>
                                <a:pt x="81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2.615997pt;margin-top:8.311497pt;width:6.426pt;height:.486pt;mso-position-horizontal-relative:page;mso-position-vertical-relative:paragraph;z-index:-18380288" id="docshape2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36704">
                <wp:simplePos x="0" y="0"/>
                <wp:positionH relativeFrom="page">
                  <wp:posOffset>4022331</wp:posOffset>
                </wp:positionH>
                <wp:positionV relativeFrom="paragraph">
                  <wp:posOffset>105556</wp:posOffset>
                </wp:positionV>
                <wp:extent cx="90170" cy="635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718994pt;margin-top:8.311497pt;width:7.083pt;height:.486pt;mso-position-horizontal-relative:page;mso-position-vertical-relative:paragraph;z-index:-18379776" id="docshape2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37216">
                <wp:simplePos x="0" y="0"/>
                <wp:positionH relativeFrom="page">
                  <wp:posOffset>4424946</wp:posOffset>
                </wp:positionH>
                <wp:positionV relativeFrom="paragraph">
                  <wp:posOffset>105556</wp:posOffset>
                </wp:positionV>
                <wp:extent cx="81915" cy="635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81915" cy="6350"/>
                        </a:xfrm>
                        <a:custGeom>
                          <a:avLst/>
                          <a:gdLst/>
                          <a:ahLst/>
                          <a:cxnLst/>
                          <a:rect l="l" t="t" r="r" b="b"/>
                          <a:pathLst>
                            <a:path w="81915" h="6350">
                              <a:moveTo>
                                <a:pt x="81610" y="0"/>
                              </a:moveTo>
                              <a:lnTo>
                                <a:pt x="0" y="0"/>
                              </a:lnTo>
                              <a:lnTo>
                                <a:pt x="0" y="6172"/>
                              </a:lnTo>
                              <a:lnTo>
                                <a:pt x="81610" y="6172"/>
                              </a:lnTo>
                              <a:lnTo>
                                <a:pt x="81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8.42099pt;margin-top:8.311497pt;width:6.426pt;height:.486pt;mso-position-horizontal-relative:page;mso-position-vertical-relative:paragraph;z-index:-18379264" id="docshape217" filled="true" fillcolor="#000000" stroked="false">
                <v:fill type="solid"/>
                <w10:wrap type="none"/>
              </v:rect>
            </w:pict>
          </mc:Fallback>
        </mc:AlternateContent>
      </w:r>
      <w:r>
        <w:rPr>
          <w:w w:val="105"/>
          <w:sz w:val="24"/>
        </w:rPr>
        <w:t>(</w:t>
      </w:r>
      <w:r>
        <w:rPr>
          <w:rFonts w:ascii="Symbola" w:hAnsi="Symbola"/>
          <w:w w:val="105"/>
          <w:position w:val="18"/>
          <w:sz w:val="24"/>
        </w:rPr>
        <w:t>√</w:t>
      </w:r>
      <w:r>
        <w:rPr>
          <w:rFonts w:ascii="Georgia" w:hAnsi="Georgia"/>
          <w:i/>
          <w:w w:val="105"/>
          <w:sz w:val="24"/>
        </w:rPr>
        <w:t>σ</w:t>
      </w:r>
      <w:r>
        <w:rPr>
          <w:rFonts w:ascii="Georgia" w:hAnsi="Georgia"/>
          <w:i/>
          <w:spacing w:val="-11"/>
          <w:w w:val="105"/>
          <w:sz w:val="24"/>
        </w:rPr>
        <w:t> </w:t>
      </w:r>
      <w:r>
        <w:rPr>
          <w:rFonts w:ascii="Symbola" w:hAnsi="Symbola"/>
          <w:w w:val="105"/>
          <w:sz w:val="24"/>
        </w:rPr>
        <w:t>×</w:t>
      </w:r>
      <w:r>
        <w:rPr>
          <w:rFonts w:ascii="Symbola" w:hAnsi="Symbola"/>
          <w:spacing w:val="-15"/>
          <w:w w:val="105"/>
          <w:sz w:val="24"/>
        </w:rPr>
        <w:t> </w:t>
      </w:r>
      <w:r>
        <w:rPr>
          <w:rFonts w:ascii="Symbola" w:hAnsi="Symbola"/>
          <w:w w:val="105"/>
          <w:position w:val="18"/>
          <w:sz w:val="24"/>
        </w:rPr>
        <w:t>√</w:t>
      </w:r>
      <w:r>
        <w:rPr>
          <w:rFonts w:ascii="Georgia" w:hAnsi="Georgia"/>
          <w:i/>
          <w:w w:val="105"/>
          <w:sz w:val="24"/>
        </w:rPr>
        <w:t>τ</w:t>
      </w:r>
      <w:r>
        <w:rPr>
          <w:rFonts w:ascii="Georgia" w:hAnsi="Georgia"/>
          <w:i/>
          <w:spacing w:val="-35"/>
          <w:w w:val="105"/>
          <w:sz w:val="24"/>
        </w:rPr>
        <w:t> </w:t>
      </w:r>
      <w:r>
        <w:rPr>
          <w:w w:val="105"/>
          <w:sz w:val="24"/>
        </w:rPr>
        <w:t>)</w:t>
      </w:r>
      <w:r>
        <w:rPr>
          <w:spacing w:val="20"/>
          <w:w w:val="105"/>
          <w:sz w:val="24"/>
        </w:rPr>
        <w:t> </w:t>
      </w:r>
      <w:r>
        <w:rPr>
          <w:rFonts w:ascii="Symbola" w:hAnsi="Symbola"/>
          <w:w w:val="105"/>
          <w:sz w:val="24"/>
        </w:rPr>
        <w:t>×</w:t>
      </w:r>
      <w:r>
        <w:rPr>
          <w:rFonts w:ascii="Symbola" w:hAnsi="Symbola"/>
          <w:spacing w:val="21"/>
          <w:w w:val="105"/>
          <w:sz w:val="24"/>
        </w:rPr>
        <w:t> </w:t>
      </w:r>
      <w:r>
        <w:rPr>
          <w:w w:val="105"/>
          <w:sz w:val="24"/>
        </w:rPr>
        <w:t>(</w:t>
      </w:r>
      <w:r>
        <w:rPr>
          <w:rFonts w:ascii="Symbola" w:hAnsi="Symbola"/>
          <w:w w:val="105"/>
          <w:position w:val="18"/>
          <w:sz w:val="24"/>
        </w:rPr>
        <w:t>√</w:t>
      </w:r>
      <w:r>
        <w:rPr>
          <w:rFonts w:ascii="Georgia" w:hAnsi="Georgia"/>
          <w:i/>
          <w:w w:val="105"/>
          <w:sz w:val="24"/>
        </w:rPr>
        <w:t>σ</w:t>
      </w:r>
      <w:r>
        <w:rPr>
          <w:rFonts w:ascii="Georgia" w:hAnsi="Georgia"/>
          <w:i/>
          <w:spacing w:val="-6"/>
          <w:w w:val="105"/>
          <w:sz w:val="24"/>
        </w:rPr>
        <w:t> </w:t>
      </w:r>
      <w:r>
        <w:rPr>
          <w:rFonts w:ascii="Symbola" w:hAnsi="Symbola"/>
          <w:w w:val="105"/>
          <w:sz w:val="24"/>
        </w:rPr>
        <w:t>×</w:t>
      </w:r>
      <w:r>
        <w:rPr>
          <w:rFonts w:ascii="Symbola" w:hAnsi="Symbola"/>
          <w:spacing w:val="-15"/>
          <w:w w:val="105"/>
          <w:sz w:val="24"/>
        </w:rPr>
        <w:t> </w:t>
      </w:r>
      <w:r>
        <w:rPr>
          <w:rFonts w:ascii="Symbola" w:hAnsi="Symbola"/>
          <w:w w:val="105"/>
          <w:position w:val="18"/>
          <w:sz w:val="24"/>
        </w:rPr>
        <w:t>√</w:t>
      </w:r>
      <w:r>
        <w:rPr>
          <w:rFonts w:ascii="Georgia" w:hAnsi="Georgia"/>
          <w:i/>
          <w:w w:val="105"/>
          <w:sz w:val="24"/>
        </w:rPr>
        <w:t>τ</w:t>
      </w:r>
      <w:r>
        <w:rPr>
          <w:rFonts w:ascii="Georgia" w:hAnsi="Georgia"/>
          <w:i/>
          <w:spacing w:val="-35"/>
          <w:w w:val="105"/>
          <w:sz w:val="24"/>
        </w:rPr>
        <w:t> </w:t>
      </w:r>
      <w:r>
        <w:rPr>
          <w:w w:val="105"/>
          <w:sz w:val="24"/>
        </w:rPr>
        <w:t>)</w:t>
      </w:r>
      <w:r>
        <w:rPr>
          <w:spacing w:val="-8"/>
          <w:w w:val="105"/>
          <w:sz w:val="24"/>
        </w:rPr>
        <w:t> </w:t>
      </w:r>
      <w:r>
        <w:rPr>
          <w:w w:val="105"/>
          <w:sz w:val="24"/>
        </w:rPr>
        <w:t>=</w:t>
      </w:r>
      <w:r>
        <w:rPr>
          <w:spacing w:val="32"/>
          <w:w w:val="105"/>
          <w:sz w:val="24"/>
        </w:rPr>
        <w:t> </w:t>
      </w:r>
      <w:r>
        <w:rPr>
          <w:rFonts w:ascii="Georgia" w:hAnsi="Georgia"/>
          <w:i/>
          <w:w w:val="105"/>
          <w:sz w:val="24"/>
        </w:rPr>
        <w:t>σ</w:t>
      </w:r>
      <w:r>
        <w:rPr>
          <w:rFonts w:ascii="Georgia" w:hAnsi="Georgia"/>
          <w:i/>
          <w:spacing w:val="-6"/>
          <w:w w:val="105"/>
          <w:sz w:val="24"/>
        </w:rPr>
        <w:t> </w:t>
      </w:r>
      <w:r>
        <w:rPr>
          <w:rFonts w:ascii="Symbola" w:hAnsi="Symbola"/>
          <w:w w:val="105"/>
          <w:sz w:val="24"/>
        </w:rPr>
        <w:t>×</w:t>
      </w:r>
      <w:r>
        <w:rPr>
          <w:rFonts w:ascii="Symbola" w:hAnsi="Symbola"/>
          <w:spacing w:val="-15"/>
          <w:w w:val="105"/>
          <w:sz w:val="24"/>
        </w:rPr>
        <w:t> </w:t>
      </w:r>
      <w:r>
        <w:rPr>
          <w:rFonts w:ascii="Georgia" w:hAnsi="Georgia"/>
          <w:i/>
          <w:spacing w:val="-10"/>
          <w:w w:val="105"/>
          <w:sz w:val="24"/>
        </w:rPr>
        <w:t>τ</w:t>
      </w:r>
    </w:p>
    <w:p>
      <w:pPr>
        <w:pStyle w:val="BodyText"/>
        <w:spacing w:line="266" w:lineRule="exact" w:before="85"/>
      </w:pPr>
      <w:r>
        <w:rPr/>
        <mc:AlternateContent>
          <mc:Choice Requires="wps">
            <w:drawing>
              <wp:anchor distT="0" distB="0" distL="0" distR="0" allowOverlap="1" layoutInCell="1" locked="0" behindDoc="1" simplePos="0" relativeHeight="484937728">
                <wp:simplePos x="0" y="0"/>
                <wp:positionH relativeFrom="page">
                  <wp:posOffset>1821294</wp:posOffset>
                </wp:positionH>
                <wp:positionV relativeFrom="paragraph">
                  <wp:posOffset>534319</wp:posOffset>
                </wp:positionV>
                <wp:extent cx="90170" cy="635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3.408997pt;margin-top:42.072422pt;width:7.083pt;height:.486pt;mso-position-horizontal-relative:page;mso-position-vertical-relative:paragraph;z-index:-18378752" id="docshape2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38240">
                <wp:simplePos x="0" y="0"/>
                <wp:positionH relativeFrom="page">
                  <wp:posOffset>2688755</wp:posOffset>
                </wp:positionH>
                <wp:positionV relativeFrom="paragraph">
                  <wp:posOffset>534319</wp:posOffset>
                </wp:positionV>
                <wp:extent cx="90170" cy="635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1.712997pt;margin-top:42.072422pt;width:7.083pt;height:.486pt;mso-position-horizontal-relative:page;mso-position-vertical-relative:paragraph;z-index:-18378240" id="docshape21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8720">
                <wp:simplePos x="0" y="0"/>
                <wp:positionH relativeFrom="page">
                  <wp:posOffset>1654661</wp:posOffset>
                </wp:positionH>
                <wp:positionV relativeFrom="paragraph">
                  <wp:posOffset>222927</wp:posOffset>
                </wp:positionV>
                <wp:extent cx="152400" cy="47244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152400" cy="472440"/>
                        </a:xfrm>
                        <a:prstGeom prst="rect">
                          <a:avLst/>
                        </a:prstGeom>
                      </wps:spPr>
                      <wps:txbx>
                        <w:txbxContent>
                          <w:p>
                            <w:pPr>
                              <w:spacing w:line="230" w:lineRule="exact" w:before="0"/>
                              <w:ind w:left="0" w:right="0" w:firstLine="0"/>
                              <w:jc w:val="left"/>
                              <w:rPr>
                                <w:rFonts w:ascii="Arial"/>
                                <w:sz w:val="24"/>
                              </w:rPr>
                            </w:pPr>
                            <w:r>
                              <w:rPr>
                                <w:rFonts w:ascii="Arial"/>
                                <w:w w:val="358"/>
                                <w:sz w:val="24"/>
                              </w:rPr>
                              <w:t> </w:t>
                            </w:r>
                          </w:p>
                        </w:txbxContent>
                      </wps:txbx>
                      <wps:bodyPr wrap="square" lIns="0" tIns="0" rIns="0" bIns="0" rtlCol="0">
                        <a:noAutofit/>
                      </wps:bodyPr>
                    </wps:wsp>
                  </a:graphicData>
                </a:graphic>
              </wp:anchor>
            </w:drawing>
          </mc:Choice>
          <mc:Fallback>
            <w:pict>
              <v:shape style="position:absolute;margin-left:130.288345pt;margin-top:17.553375pt;width:12pt;height:37.2pt;mso-position-horizontal-relative:page;mso-position-vertical-relative:paragraph;z-index:15838720" type="#_x0000_t202" id="docshape220" filled="false" stroked="false">
                <v:textbox inset="0,0,0,0">
                  <w:txbxContent>
                    <w:p>
                      <w:pPr>
                        <w:spacing w:line="230" w:lineRule="exact" w:before="0"/>
                        <w:ind w:left="0" w:right="0" w:firstLine="0"/>
                        <w:jc w:val="left"/>
                        <w:rPr>
                          <w:rFonts w:ascii="Arial"/>
                          <w:sz w:val="24"/>
                        </w:rPr>
                      </w:pPr>
                      <w:r>
                        <w:rPr>
                          <w:rFonts w:ascii="Arial"/>
                          <w:w w:val="358"/>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4945408">
                <wp:simplePos x="0" y="0"/>
                <wp:positionH relativeFrom="page">
                  <wp:posOffset>2688729</wp:posOffset>
                </wp:positionH>
                <wp:positionV relativeFrom="paragraph">
                  <wp:posOffset>565512</wp:posOffset>
                </wp:positionV>
                <wp:extent cx="85090" cy="15240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85090" cy="152400"/>
                        </a:xfrm>
                        <a:prstGeom prst="rect">
                          <a:avLst/>
                        </a:prstGeom>
                      </wps:spPr>
                      <wps:txbx>
                        <w:txbxContent>
                          <w:p>
                            <w:pPr>
                              <w:spacing w:line="232" w:lineRule="exact" w:before="0"/>
                              <w:ind w:left="0" w:right="0" w:firstLine="0"/>
                              <w:jc w:val="left"/>
                              <w:rPr>
                                <w:rFonts w:ascii="Georgia" w:hAnsi="Georgia"/>
                                <w:i/>
                                <w:sz w:val="24"/>
                              </w:rPr>
                            </w:pPr>
                            <w:r>
                              <w:rPr>
                                <w:rFonts w:ascii="Georgia" w:hAnsi="Georgia"/>
                                <w:i/>
                                <w:spacing w:val="-14"/>
                                <w:sz w:val="24"/>
                              </w:rPr>
                              <w:t>σ</w:t>
                            </w:r>
                          </w:p>
                        </w:txbxContent>
                      </wps:txbx>
                      <wps:bodyPr wrap="square" lIns="0" tIns="0" rIns="0" bIns="0" rtlCol="0">
                        <a:noAutofit/>
                      </wps:bodyPr>
                    </wps:wsp>
                  </a:graphicData>
                </a:graphic>
              </wp:anchor>
            </w:drawing>
          </mc:Choice>
          <mc:Fallback>
            <w:pict>
              <v:shape style="position:absolute;margin-left:211.710999pt;margin-top:44.528572pt;width:6.7pt;height:12pt;mso-position-horizontal-relative:page;mso-position-vertical-relative:paragraph;z-index:-18371072" type="#_x0000_t202" id="docshape221" filled="false" stroked="false">
                <v:textbox inset="0,0,0,0">
                  <w:txbxContent>
                    <w:p>
                      <w:pPr>
                        <w:spacing w:line="232" w:lineRule="exact" w:before="0"/>
                        <w:ind w:left="0" w:right="0" w:firstLine="0"/>
                        <w:jc w:val="left"/>
                        <w:rPr>
                          <w:rFonts w:ascii="Georgia" w:hAnsi="Georgia"/>
                          <w:i/>
                          <w:sz w:val="24"/>
                        </w:rPr>
                      </w:pPr>
                      <w:r>
                        <w:rPr>
                          <w:rFonts w:ascii="Georgia" w:hAnsi="Georgia"/>
                          <w:i/>
                          <w:spacing w:val="-14"/>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4945920">
                <wp:simplePos x="0" y="0"/>
                <wp:positionH relativeFrom="page">
                  <wp:posOffset>3262543</wp:posOffset>
                </wp:positionH>
                <wp:positionV relativeFrom="paragraph">
                  <wp:posOffset>643953</wp:posOffset>
                </wp:positionV>
                <wp:extent cx="152400" cy="47244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52400" cy="472440"/>
                        </a:xfrm>
                        <a:prstGeom prst="rect">
                          <a:avLst/>
                        </a:prstGeom>
                      </wps:spPr>
                      <wps:txbx>
                        <w:txbxContent>
                          <w:p>
                            <w:pPr>
                              <w:spacing w:line="230" w:lineRule="exact" w:before="0"/>
                              <w:ind w:left="0" w:right="0" w:firstLine="0"/>
                              <w:jc w:val="left"/>
                              <w:rPr>
                                <w:rFonts w:ascii="Arial"/>
                                <w:sz w:val="24"/>
                              </w:rPr>
                            </w:pPr>
                            <w:r>
                              <w:rPr>
                                <w:rFonts w:ascii="Arial"/>
                                <w:w w:val="358"/>
                                <w:sz w:val="24"/>
                              </w:rPr>
                              <w:t> </w:t>
                            </w:r>
                          </w:p>
                        </w:txbxContent>
                      </wps:txbx>
                      <wps:bodyPr wrap="square" lIns="0" tIns="0" rIns="0" bIns="0" rtlCol="0">
                        <a:noAutofit/>
                      </wps:bodyPr>
                    </wps:wsp>
                  </a:graphicData>
                </a:graphic>
              </wp:anchor>
            </w:drawing>
          </mc:Choice>
          <mc:Fallback>
            <w:pict>
              <v:shape style="position:absolute;margin-left:256.893219pt;margin-top:50.705009pt;width:12pt;height:37.2pt;mso-position-horizontal-relative:page;mso-position-vertical-relative:paragraph;z-index:-18370560" type="#_x0000_t202" id="docshape222" filled="false" stroked="false">
                <v:textbox inset="0,0,0,0">
                  <w:txbxContent>
                    <w:p>
                      <w:pPr>
                        <w:spacing w:line="230" w:lineRule="exact" w:before="0"/>
                        <w:ind w:left="0" w:right="0" w:firstLine="0"/>
                        <w:jc w:val="left"/>
                        <w:rPr>
                          <w:rFonts w:ascii="Arial"/>
                          <w:sz w:val="24"/>
                        </w:rPr>
                      </w:pPr>
                      <w:r>
                        <w:rPr>
                          <w:rFonts w:ascii="Arial"/>
                          <w:w w:val="358"/>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4947968">
                <wp:simplePos x="0" y="0"/>
                <wp:positionH relativeFrom="page">
                  <wp:posOffset>1821713</wp:posOffset>
                </wp:positionH>
                <wp:positionV relativeFrom="paragraph">
                  <wp:posOffset>565512</wp:posOffset>
                </wp:positionV>
                <wp:extent cx="85090" cy="15240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85090" cy="152400"/>
                        </a:xfrm>
                        <a:prstGeom prst="rect">
                          <a:avLst/>
                        </a:prstGeom>
                      </wps:spPr>
                      <wps:txbx>
                        <w:txbxContent>
                          <w:p>
                            <w:pPr>
                              <w:spacing w:line="232" w:lineRule="exact" w:before="0"/>
                              <w:ind w:left="0" w:right="0" w:firstLine="0"/>
                              <w:jc w:val="left"/>
                              <w:rPr>
                                <w:rFonts w:ascii="Georgia" w:hAnsi="Georgia"/>
                                <w:i/>
                                <w:sz w:val="24"/>
                              </w:rPr>
                            </w:pPr>
                            <w:r>
                              <w:rPr>
                                <w:rFonts w:ascii="Georgia" w:hAnsi="Georgia"/>
                                <w:i/>
                                <w:spacing w:val="-14"/>
                                <w:sz w:val="24"/>
                              </w:rPr>
                              <w:t>σ</w:t>
                            </w:r>
                          </w:p>
                        </w:txbxContent>
                      </wps:txbx>
                      <wps:bodyPr wrap="square" lIns="0" tIns="0" rIns="0" bIns="0" rtlCol="0">
                        <a:noAutofit/>
                      </wps:bodyPr>
                    </wps:wsp>
                  </a:graphicData>
                </a:graphic>
              </wp:anchor>
            </w:drawing>
          </mc:Choice>
          <mc:Fallback>
            <w:pict>
              <v:shape style="position:absolute;margin-left:143.442001pt;margin-top:44.528572pt;width:6.7pt;height:12pt;mso-position-horizontal-relative:page;mso-position-vertical-relative:paragraph;z-index:-18368512" type="#_x0000_t202" id="docshape223" filled="false" stroked="false">
                <v:textbox inset="0,0,0,0">
                  <w:txbxContent>
                    <w:p>
                      <w:pPr>
                        <w:spacing w:line="232" w:lineRule="exact" w:before="0"/>
                        <w:ind w:left="0" w:right="0" w:firstLine="0"/>
                        <w:jc w:val="left"/>
                        <w:rPr>
                          <w:rFonts w:ascii="Georgia" w:hAnsi="Georgia"/>
                          <w:i/>
                          <w:sz w:val="24"/>
                        </w:rPr>
                      </w:pPr>
                      <w:r>
                        <w:rPr>
                          <w:rFonts w:ascii="Georgia" w:hAnsi="Georgia"/>
                          <w:i/>
                          <w:spacing w:val="-14"/>
                          <w:sz w:val="24"/>
                        </w:rPr>
                        <w:t>σ</w:t>
                      </w:r>
                    </w:p>
                  </w:txbxContent>
                </v:textbox>
                <w10:wrap type="none"/>
              </v:shape>
            </w:pict>
          </mc:Fallback>
        </mc:AlternateContent>
      </w:r>
      <w:r>
        <w:rPr>
          <w:w w:val="105"/>
        </w:rPr>
        <w:t>For</w:t>
      </w:r>
      <w:r>
        <w:rPr>
          <w:spacing w:val="5"/>
          <w:w w:val="105"/>
        </w:rPr>
        <w:t> </w:t>
      </w:r>
      <w:r>
        <w:rPr>
          <w:w w:val="105"/>
        </w:rPr>
        <w:t>identity</w:t>
      </w:r>
      <w:r>
        <w:rPr>
          <w:spacing w:val="6"/>
          <w:w w:val="105"/>
        </w:rPr>
        <w:t> </w:t>
      </w:r>
      <w:r>
        <w:rPr>
          <w:w w:val="105"/>
        </w:rPr>
        <w:t>(32),</w:t>
      </w:r>
      <w:r>
        <w:rPr>
          <w:spacing w:val="5"/>
          <w:w w:val="105"/>
        </w:rPr>
        <w:t> </w:t>
      </w:r>
      <w:r>
        <w:rPr>
          <w:w w:val="105"/>
        </w:rPr>
        <w:t>we</w:t>
      </w:r>
      <w:r>
        <w:rPr>
          <w:spacing w:val="6"/>
          <w:w w:val="105"/>
        </w:rPr>
        <w:t> </w:t>
      </w:r>
      <w:r>
        <w:rPr>
          <w:w w:val="105"/>
        </w:rPr>
        <w:t>calculate</w:t>
      </w:r>
      <w:r>
        <w:rPr>
          <w:spacing w:val="6"/>
          <w:w w:val="105"/>
        </w:rPr>
        <w:t> </w:t>
      </w:r>
      <w:r>
        <w:rPr>
          <w:w w:val="105"/>
        </w:rPr>
        <w:t>as</w:t>
      </w:r>
      <w:r>
        <w:rPr>
          <w:spacing w:val="6"/>
          <w:w w:val="105"/>
        </w:rPr>
        <w:t> </w:t>
      </w:r>
      <w:r>
        <w:rPr>
          <w:spacing w:val="-2"/>
          <w:w w:val="105"/>
        </w:rPr>
        <w:t>follows:</w:t>
      </w:r>
    </w:p>
    <w:p>
      <w:pPr>
        <w:pStyle w:val="BodyText"/>
        <w:spacing w:before="8"/>
        <w:ind w:left="0"/>
        <w:rPr>
          <w:sz w:val="12"/>
        </w:rPr>
      </w:pPr>
      <w:r>
        <w:rPr/>
        <mc:AlternateContent>
          <mc:Choice Requires="wps">
            <w:drawing>
              <wp:anchor distT="0" distB="0" distL="0" distR="0" allowOverlap="1" layoutInCell="1" locked="0" behindDoc="1" simplePos="0" relativeHeight="487676928">
                <wp:simplePos x="0" y="0"/>
                <wp:positionH relativeFrom="page">
                  <wp:posOffset>1806054</wp:posOffset>
                </wp:positionH>
                <wp:positionV relativeFrom="paragraph">
                  <wp:posOffset>108395</wp:posOffset>
                </wp:positionV>
                <wp:extent cx="120650" cy="6350"/>
                <wp:effectExtent l="0" t="0" r="0" b="0"/>
                <wp:wrapTopAndBottom/>
                <wp:docPr id="228" name="Graphic 228"/>
                <wp:cNvGraphicFramePr>
                  <a:graphicFrameLocks/>
                </wp:cNvGraphicFramePr>
                <a:graphic>
                  <a:graphicData uri="http://schemas.microsoft.com/office/word/2010/wordprocessingShape">
                    <wps:wsp>
                      <wps:cNvPr id="228" name="Graphic 228"/>
                      <wps:cNvSpPr/>
                      <wps:spPr>
                        <a:xfrm>
                          <a:off x="0" y="0"/>
                          <a:ext cx="120650" cy="6350"/>
                        </a:xfrm>
                        <a:custGeom>
                          <a:avLst/>
                          <a:gdLst/>
                          <a:ahLst/>
                          <a:cxnLst/>
                          <a:rect l="l" t="t" r="r" b="b"/>
                          <a:pathLst>
                            <a:path w="120650" h="6350">
                              <a:moveTo>
                                <a:pt x="120370" y="0"/>
                              </a:moveTo>
                              <a:lnTo>
                                <a:pt x="0" y="0"/>
                              </a:lnTo>
                              <a:lnTo>
                                <a:pt x="0" y="6172"/>
                              </a:lnTo>
                              <a:lnTo>
                                <a:pt x="120370" y="6172"/>
                              </a:lnTo>
                              <a:lnTo>
                                <a:pt x="120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2.209pt;margin-top:8.535087pt;width:9.478pt;height:.486pt;mso-position-horizontal-relative:page;mso-position-vertical-relative:paragraph;z-index:-15639552;mso-wrap-distance-left:0;mso-wrap-distance-right:0" id="docshape22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7440">
                <wp:simplePos x="0" y="0"/>
                <wp:positionH relativeFrom="page">
                  <wp:posOffset>2673515</wp:posOffset>
                </wp:positionH>
                <wp:positionV relativeFrom="paragraph">
                  <wp:posOffset>108395</wp:posOffset>
                </wp:positionV>
                <wp:extent cx="120650" cy="6350"/>
                <wp:effectExtent l="0" t="0" r="0" b="0"/>
                <wp:wrapTopAndBottom/>
                <wp:docPr id="229" name="Graphic 229"/>
                <wp:cNvGraphicFramePr>
                  <a:graphicFrameLocks/>
                </wp:cNvGraphicFramePr>
                <a:graphic>
                  <a:graphicData uri="http://schemas.microsoft.com/office/word/2010/wordprocessingShape">
                    <wps:wsp>
                      <wps:cNvPr id="229" name="Graphic 229"/>
                      <wps:cNvSpPr/>
                      <wps:spPr>
                        <a:xfrm>
                          <a:off x="0" y="0"/>
                          <a:ext cx="120650" cy="6350"/>
                        </a:xfrm>
                        <a:custGeom>
                          <a:avLst/>
                          <a:gdLst/>
                          <a:ahLst/>
                          <a:cxnLst/>
                          <a:rect l="l" t="t" r="r" b="b"/>
                          <a:pathLst>
                            <a:path w="120650" h="6350">
                              <a:moveTo>
                                <a:pt x="120370" y="0"/>
                              </a:moveTo>
                              <a:lnTo>
                                <a:pt x="0" y="0"/>
                              </a:lnTo>
                              <a:lnTo>
                                <a:pt x="0" y="6172"/>
                              </a:lnTo>
                              <a:lnTo>
                                <a:pt x="120370" y="6172"/>
                              </a:lnTo>
                              <a:lnTo>
                                <a:pt x="120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0.513pt;margin-top:8.535087pt;width:9.478pt;height:.486pt;mso-position-horizontal-relative:page;mso-position-vertical-relative:paragraph;z-index:-15639040;mso-wrap-distance-left:0;mso-wrap-distance-right:0" id="docshape225" filled="true" fillcolor="#000000" stroked="false">
                <v:fill type="solid"/>
                <w10:wrap type="topAndBottom"/>
              </v:rect>
            </w:pict>
          </mc:Fallback>
        </mc:AlternateContent>
      </w:r>
    </w:p>
    <w:p>
      <w:pPr>
        <w:pStyle w:val="BodyText"/>
        <w:tabs>
          <w:tab w:pos="1487" w:val="left" w:leader="none"/>
        </w:tabs>
        <w:ind w:left="1161"/>
      </w:pPr>
      <w:r>
        <w:rPr>
          <w:spacing w:val="-10"/>
          <w:w w:val="105"/>
          <w:position w:val="16"/>
        </w:rPr>
        <w:t>1</w:t>
      </w:r>
      <w:r>
        <w:rPr>
          <w:position w:val="16"/>
        </w:rPr>
        <w:tab/>
      </w:r>
      <w:r>
        <w:rPr>
          <w:w w:val="115"/>
        </w:rPr>
        <w:t>=</w:t>
      </w:r>
      <w:r>
        <w:rPr>
          <w:spacing w:val="17"/>
          <w:w w:val="115"/>
        </w:rPr>
        <w:t>  </w:t>
      </w:r>
      <w:r>
        <w:rPr>
          <w:w w:val="105"/>
        </w:rPr>
        <w:t>1</w:t>
      </w:r>
      <w:r>
        <w:rPr>
          <w:spacing w:val="-9"/>
          <w:w w:val="105"/>
        </w:rPr>
        <w:t> </w:t>
      </w:r>
      <w:r>
        <w:rPr>
          <w:rFonts w:ascii="Symbola" w:hAnsi="Symbola"/>
          <w:w w:val="105"/>
        </w:rPr>
        <w:t>×</w:t>
      </w:r>
      <w:r>
        <w:rPr>
          <w:rFonts w:ascii="Arial" w:hAnsi="Arial"/>
          <w:spacing w:val="64"/>
          <w:w w:val="150"/>
          <w:position w:val="38"/>
        </w:rPr>
        <w:t>  </w:t>
      </w:r>
      <w:r>
        <w:rPr>
          <w:spacing w:val="-10"/>
          <w:w w:val="105"/>
          <w:position w:val="16"/>
        </w:rPr>
        <w:t>1</w:t>
      </w:r>
    </w:p>
    <w:p>
      <w:pPr>
        <w:pStyle w:val="BodyText"/>
        <w:spacing w:before="2"/>
        <w:ind w:left="0"/>
        <w:rPr>
          <w:sz w:val="16"/>
        </w:rPr>
      </w:pPr>
    </w:p>
    <w:p>
      <w:pPr>
        <w:pStyle w:val="BodyText"/>
        <w:spacing w:line="20" w:lineRule="exact"/>
        <w:ind w:left="3656"/>
        <w:rPr>
          <w:sz w:val="2"/>
        </w:rPr>
      </w:pPr>
      <w:r>
        <w:rPr>
          <w:sz w:val="2"/>
        </w:rPr>
        <mc:AlternateContent>
          <mc:Choice Requires="wps">
            <w:drawing>
              <wp:inline distT="0" distB="0" distL="0" distR="0">
                <wp:extent cx="120650" cy="6350"/>
                <wp:effectExtent l="0" t="0" r="0" b="0"/>
                <wp:docPr id="230" name="Group 230"/>
                <wp:cNvGraphicFramePr>
                  <a:graphicFrameLocks/>
                </wp:cNvGraphicFramePr>
                <a:graphic>
                  <a:graphicData uri="http://schemas.microsoft.com/office/word/2010/wordprocessingGroup">
                    <wpg:wgp>
                      <wpg:cNvPr id="230" name="Group 230"/>
                      <wpg:cNvGrpSpPr/>
                      <wpg:grpSpPr>
                        <a:xfrm>
                          <a:off x="0" y="0"/>
                          <a:ext cx="120650" cy="6350"/>
                          <a:chExt cx="120650" cy="6350"/>
                        </a:xfrm>
                      </wpg:grpSpPr>
                      <wps:wsp>
                        <wps:cNvPr id="231" name="Graphic 231"/>
                        <wps:cNvSpPr/>
                        <wps:spPr>
                          <a:xfrm>
                            <a:off x="0" y="0"/>
                            <a:ext cx="120650" cy="6350"/>
                          </a:xfrm>
                          <a:custGeom>
                            <a:avLst/>
                            <a:gdLst/>
                            <a:ahLst/>
                            <a:cxnLst/>
                            <a:rect l="l" t="t" r="r" b="b"/>
                            <a:pathLst>
                              <a:path w="120650" h="6350">
                                <a:moveTo>
                                  <a:pt x="120370" y="0"/>
                                </a:moveTo>
                                <a:lnTo>
                                  <a:pt x="0" y="0"/>
                                </a:lnTo>
                                <a:lnTo>
                                  <a:pt x="0" y="6172"/>
                                </a:lnTo>
                                <a:lnTo>
                                  <a:pt x="120370" y="6172"/>
                                </a:lnTo>
                                <a:lnTo>
                                  <a:pt x="1203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5pt;height:.5pt;mso-position-horizontal-relative:char;mso-position-vertical-relative:line" id="docshapegroup226" coordorigin="0,0" coordsize="190,10">
                <v:rect style="position:absolute;left:0;top:0;width:190;height:10" id="docshape227" filled="true" fillcolor="#000000" stroked="false">
                  <v:fill type="solid"/>
                </v:rect>
              </v:group>
            </w:pict>
          </mc:Fallback>
        </mc:AlternateContent>
      </w:r>
      <w:r>
        <w:rPr>
          <w:sz w:val="2"/>
        </w:rPr>
      </w:r>
    </w:p>
    <w:p>
      <w:pPr>
        <w:spacing w:after="0" w:line="20" w:lineRule="exact"/>
        <w:rPr>
          <w:sz w:val="2"/>
        </w:rPr>
        <w:sectPr>
          <w:type w:val="continuous"/>
          <w:pgSz w:w="12240" w:h="15840"/>
          <w:pgMar w:header="890" w:footer="862" w:top="760" w:bottom="1020" w:left="1720" w:right="1660"/>
        </w:sectPr>
      </w:pPr>
    </w:p>
    <w:p>
      <w:pPr>
        <w:pStyle w:val="BodyText"/>
        <w:spacing w:line="195" w:lineRule="exact"/>
        <w:ind w:left="0" w:right="373"/>
        <w:jc w:val="right"/>
      </w:pPr>
      <w:r>
        <w:rPr>
          <w:spacing w:val="-10"/>
        </w:rPr>
        <w:t>1</w:t>
      </w:r>
    </w:p>
    <w:p>
      <w:pPr>
        <w:spacing w:line="182" w:lineRule="auto" w:before="0"/>
        <w:ind w:left="1486" w:right="0" w:firstLine="0"/>
        <w:jc w:val="left"/>
        <w:rPr>
          <w:rFonts w:ascii="Symbola" w:hAnsi="Symbola"/>
          <w:sz w:val="24"/>
        </w:rPr>
      </w:pPr>
      <w:r>
        <w:rPr/>
        <mc:AlternateContent>
          <mc:Choice Requires="wps">
            <w:drawing>
              <wp:anchor distT="0" distB="0" distL="0" distR="0" allowOverlap="1" layoutInCell="1" locked="0" behindDoc="1" simplePos="0" relativeHeight="484938752">
                <wp:simplePos x="0" y="0"/>
                <wp:positionH relativeFrom="page">
                  <wp:posOffset>2334399</wp:posOffset>
                </wp:positionH>
                <wp:positionV relativeFrom="paragraph">
                  <wp:posOffset>66842</wp:posOffset>
                </wp:positionV>
                <wp:extent cx="217170" cy="3683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217170" cy="36830"/>
                        </a:xfrm>
                        <a:custGeom>
                          <a:avLst/>
                          <a:gdLst/>
                          <a:ahLst/>
                          <a:cxnLst/>
                          <a:rect l="l" t="t" r="r" b="b"/>
                          <a:pathLst>
                            <a:path w="217170" h="36830">
                              <a:moveTo>
                                <a:pt x="216496" y="0"/>
                              </a:moveTo>
                              <a:lnTo>
                                <a:pt x="0" y="0"/>
                              </a:lnTo>
                              <a:lnTo>
                                <a:pt x="0" y="6172"/>
                              </a:lnTo>
                              <a:lnTo>
                                <a:pt x="216496" y="6172"/>
                              </a:lnTo>
                              <a:lnTo>
                                <a:pt x="216496" y="0"/>
                              </a:lnTo>
                              <a:close/>
                            </a:path>
                            <a:path w="217170" h="36830">
                              <a:moveTo>
                                <a:pt x="216966" y="30492"/>
                              </a:moveTo>
                              <a:lnTo>
                                <a:pt x="127012" y="30492"/>
                              </a:lnTo>
                              <a:lnTo>
                                <a:pt x="127012" y="36664"/>
                              </a:lnTo>
                              <a:lnTo>
                                <a:pt x="216966" y="36664"/>
                              </a:lnTo>
                              <a:lnTo>
                                <a:pt x="216966" y="304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811005pt;margin-top:5.26317pt;width:17.1pt;height:2.9pt;mso-position-horizontal-relative:page;mso-position-vertical-relative:paragraph;z-index:-18377728" id="docshape228" coordorigin="3676,105" coordsize="342,58" path="m4017,105l3676,105,3676,115,4017,115,4017,105xm4018,153l3876,153,3876,163,4018,163,4018,153xe" filled="true" fillcolor="#000000" stroked="false">
                <v:path arrowok="t"/>
                <v:fill type="solid"/>
                <w10:wrap type="none"/>
              </v:shape>
            </w:pict>
          </mc:Fallback>
        </mc:AlternateContent>
      </w:r>
      <w:r>
        <w:rPr>
          <w:w w:val="110"/>
          <w:sz w:val="24"/>
        </w:rPr>
        <w:t>=</w:t>
      </w:r>
      <w:r>
        <w:rPr>
          <w:spacing w:val="19"/>
          <w:w w:val="110"/>
          <w:sz w:val="24"/>
        </w:rPr>
        <w:t>  </w:t>
      </w:r>
      <w:r>
        <w:rPr>
          <w:w w:val="110"/>
          <w:sz w:val="24"/>
        </w:rPr>
        <w:t>(</w:t>
      </w:r>
      <w:r>
        <w:rPr>
          <w:spacing w:val="-42"/>
          <w:w w:val="110"/>
          <w:sz w:val="24"/>
        </w:rPr>
        <w:t> </w:t>
      </w:r>
      <w:r>
        <w:rPr>
          <w:rFonts w:ascii="Symbola" w:hAnsi="Symbola"/>
          <w:w w:val="110"/>
          <w:position w:val="1"/>
          <w:sz w:val="24"/>
        </w:rPr>
        <w:t>√</w:t>
      </w:r>
      <w:r>
        <w:rPr>
          <w:rFonts w:ascii="Georgia" w:hAnsi="Georgia"/>
          <w:i/>
          <w:w w:val="110"/>
          <w:position w:val="-15"/>
          <w:sz w:val="24"/>
        </w:rPr>
        <w:t>σ</w:t>
      </w:r>
      <w:r>
        <w:rPr>
          <w:rFonts w:ascii="Georgia" w:hAnsi="Georgia"/>
          <w:i/>
          <w:spacing w:val="20"/>
          <w:w w:val="110"/>
          <w:position w:val="-15"/>
          <w:sz w:val="24"/>
        </w:rPr>
        <w:t> </w:t>
      </w:r>
      <w:r>
        <w:rPr>
          <w:rFonts w:ascii="Symbola" w:hAnsi="Symbola"/>
          <w:spacing w:val="-25"/>
          <w:w w:val="110"/>
          <w:sz w:val="24"/>
        </w:rPr>
        <w:t>×</w:t>
      </w:r>
    </w:p>
    <w:p>
      <w:pPr>
        <w:tabs>
          <w:tab w:pos="1209" w:val="right" w:leader="none"/>
        </w:tabs>
        <w:spacing w:line="364" w:lineRule="exact" w:before="0"/>
        <w:ind w:left="13" w:right="0" w:firstLine="0"/>
        <w:jc w:val="left"/>
        <w:rPr>
          <w:sz w:val="24"/>
        </w:rPr>
      </w:pPr>
      <w:r>
        <w:rPr/>
        <w:br w:type="column"/>
      </w:r>
      <w:r>
        <w:rPr>
          <w:rFonts w:ascii="Symbola" w:hAnsi="Symbola"/>
          <w:spacing w:val="-5"/>
          <w:position w:val="18"/>
          <w:sz w:val="24"/>
        </w:rPr>
        <w:t>√</w:t>
      </w:r>
      <w:r>
        <w:rPr>
          <w:rFonts w:ascii="Georgia" w:hAnsi="Georgia"/>
          <w:i/>
          <w:spacing w:val="-5"/>
          <w:sz w:val="24"/>
        </w:rPr>
        <w:t>σ</w:t>
      </w:r>
      <w:r>
        <w:rPr>
          <w:spacing w:val="-5"/>
          <w:sz w:val="24"/>
        </w:rPr>
        <w:t>)</w:t>
      </w:r>
      <w:r>
        <w:rPr>
          <w:sz w:val="24"/>
        </w:rPr>
        <w:tab/>
      </w:r>
      <w:r>
        <w:rPr>
          <w:spacing w:val="-12"/>
          <w:position w:val="16"/>
          <w:sz w:val="24"/>
        </w:rPr>
        <w:t>1</w:t>
      </w:r>
    </w:p>
    <w:p>
      <w:pPr>
        <w:spacing w:line="218" w:lineRule="exact" w:before="0"/>
        <w:ind w:left="1079" w:right="0" w:firstLine="0"/>
        <w:jc w:val="left"/>
        <w:rPr>
          <w:rFonts w:ascii="Georgia" w:hAnsi="Georgia"/>
          <w:i/>
          <w:sz w:val="24"/>
        </w:rPr>
      </w:pPr>
      <w:r>
        <w:rPr/>
        <mc:AlternateContent>
          <mc:Choice Requires="wps">
            <w:drawing>
              <wp:anchor distT="0" distB="0" distL="0" distR="0" allowOverlap="1" layoutInCell="1" locked="0" behindDoc="1" simplePos="0" relativeHeight="484939264">
                <wp:simplePos x="0" y="0"/>
                <wp:positionH relativeFrom="page">
                  <wp:posOffset>2877997</wp:posOffset>
                </wp:positionH>
                <wp:positionV relativeFrom="paragraph">
                  <wp:posOffset>-121830</wp:posOffset>
                </wp:positionV>
                <wp:extent cx="90170" cy="635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6.613998pt;margin-top:-9.592987pt;width:7.083pt;height:.486pt;mso-position-horizontal-relative:page;mso-position-vertical-relative:paragraph;z-index:-18377216" id="docshape2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39776">
                <wp:simplePos x="0" y="0"/>
                <wp:positionH relativeFrom="page">
                  <wp:posOffset>3429203</wp:posOffset>
                </wp:positionH>
                <wp:positionV relativeFrom="paragraph">
                  <wp:posOffset>-40550</wp:posOffset>
                </wp:positionV>
                <wp:extent cx="90170" cy="635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0.015991pt;margin-top:-3.192987pt;width:7.083pt;height:.486pt;mso-position-horizontal-relative:page;mso-position-vertical-relative:paragraph;z-index:-18376704" id="docshape2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48480">
                <wp:simplePos x="0" y="0"/>
                <wp:positionH relativeFrom="page">
                  <wp:posOffset>3085044</wp:posOffset>
                </wp:positionH>
                <wp:positionV relativeFrom="paragraph">
                  <wp:posOffset>-112773</wp:posOffset>
                </wp:positionV>
                <wp:extent cx="118745" cy="25971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42.916885pt;margin-top:-8.879837pt;width:9.35pt;height:20.45pt;mso-position-horizontal-relative:page;mso-position-vertical-relative:paragraph;z-index:-18368000" type="#_x0000_t202" id="docshape231"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rFonts w:ascii="Georgia" w:hAnsi="Georgia"/>
          <w:i/>
          <w:spacing w:val="-10"/>
          <w:sz w:val="24"/>
        </w:rPr>
        <w:t>σ</w:t>
      </w:r>
    </w:p>
    <w:p>
      <w:pPr>
        <w:spacing w:after="0" w:line="218" w:lineRule="exact"/>
        <w:jc w:val="left"/>
        <w:rPr>
          <w:rFonts w:ascii="Georgia" w:hAnsi="Georgia"/>
          <w:sz w:val="24"/>
        </w:rPr>
        <w:sectPr>
          <w:type w:val="continuous"/>
          <w:pgSz w:w="12240" w:h="15840"/>
          <w:pgMar w:header="890" w:footer="862" w:top="760" w:bottom="1020" w:left="1720" w:right="1660"/>
          <w:cols w:num="2" w:equalWidth="0">
            <w:col w:w="2561" w:space="40"/>
            <w:col w:w="6259"/>
          </w:cols>
        </w:sectPr>
      </w:pPr>
    </w:p>
    <w:p>
      <w:pPr>
        <w:pStyle w:val="BodyText"/>
        <w:tabs>
          <w:tab w:pos="3311" w:val="left" w:leader="none"/>
        </w:tabs>
        <w:spacing w:line="175" w:lineRule="exact" w:before="94"/>
        <w:ind w:left="1866"/>
      </w:pPr>
      <w:r>
        <w:rPr/>
        <mc:AlternateContent>
          <mc:Choice Requires="wps">
            <w:drawing>
              <wp:anchor distT="0" distB="0" distL="0" distR="0" allowOverlap="1" layoutInCell="1" locked="0" behindDoc="0" simplePos="0" relativeHeight="15834624">
                <wp:simplePos x="0" y="0"/>
                <wp:positionH relativeFrom="page">
                  <wp:posOffset>2897047</wp:posOffset>
                </wp:positionH>
                <wp:positionV relativeFrom="paragraph">
                  <wp:posOffset>60860</wp:posOffset>
                </wp:positionV>
                <wp:extent cx="396240" cy="635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396240" cy="6350"/>
                        </a:xfrm>
                        <a:custGeom>
                          <a:avLst/>
                          <a:gdLst/>
                          <a:ahLst/>
                          <a:cxnLst/>
                          <a:rect l="l" t="t" r="r" b="b"/>
                          <a:pathLst>
                            <a:path w="396240" h="6350">
                              <a:moveTo>
                                <a:pt x="395960" y="0"/>
                              </a:moveTo>
                              <a:lnTo>
                                <a:pt x="0" y="0"/>
                              </a:lnTo>
                              <a:lnTo>
                                <a:pt x="0" y="6172"/>
                              </a:lnTo>
                              <a:lnTo>
                                <a:pt x="395960" y="6172"/>
                              </a:lnTo>
                              <a:lnTo>
                                <a:pt x="395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8.113998pt;margin-top:4.792136pt;width:31.178pt;height:.486pt;mso-position-horizontal-relative:page;mso-position-vertical-relative:paragraph;z-index:15834624" id="docshape232" filled="true" fillcolor="#000000" stroked="false">
                <v:fill type="solid"/>
                <w10:wrap type="none"/>
              </v:rect>
            </w:pict>
          </mc:Fallback>
        </mc:AlternateContent>
      </w:r>
      <w:r>
        <w:rPr>
          <w:spacing w:val="40"/>
          <w:u w:val="single"/>
        </w:rPr>
        <w:t> </w:t>
      </w:r>
      <w:r>
        <w:rPr>
          <w:u w:val="single"/>
        </w:rPr>
        <w:t>1</w:t>
      </w:r>
      <w:r>
        <w:rPr>
          <w:spacing w:val="40"/>
          <w:u w:val="single"/>
        </w:rPr>
        <w:t> </w:t>
      </w:r>
      <w:r>
        <w:rPr>
          <w:u w:val="none"/>
        </w:rPr>
        <w:tab/>
      </w:r>
      <w:r>
        <w:rPr>
          <w:spacing w:val="-10"/>
          <w:u w:val="single"/>
        </w:rPr>
        <w:t>1</w:t>
      </w:r>
    </w:p>
    <w:p>
      <w:pPr>
        <w:spacing w:after="0" w:line="175" w:lineRule="exact"/>
        <w:sectPr>
          <w:type w:val="continuous"/>
          <w:pgSz w:w="12240" w:h="15840"/>
          <w:pgMar w:header="890" w:footer="862" w:top="760" w:bottom="1020" w:left="1720" w:right="1660"/>
        </w:sectPr>
      </w:pPr>
    </w:p>
    <w:p>
      <w:pPr>
        <w:spacing w:line="225" w:lineRule="auto" w:before="0"/>
        <w:ind w:left="1486" w:right="0" w:firstLine="0"/>
        <w:jc w:val="center"/>
        <w:rPr>
          <w:rFonts w:ascii="Symbola" w:hAnsi="Symbola"/>
          <w:sz w:val="24"/>
        </w:rPr>
      </w:pPr>
      <w:r>
        <w:rPr/>
        <mc:AlternateContent>
          <mc:Choice Requires="wps">
            <w:drawing>
              <wp:anchor distT="0" distB="0" distL="0" distR="0" allowOverlap="1" layoutInCell="1" locked="0" behindDoc="1" simplePos="0" relativeHeight="484940288">
                <wp:simplePos x="0" y="0"/>
                <wp:positionH relativeFrom="page">
                  <wp:posOffset>2402979</wp:posOffset>
                </wp:positionH>
                <wp:positionV relativeFrom="paragraph">
                  <wp:posOffset>124028</wp:posOffset>
                </wp:positionV>
                <wp:extent cx="90170" cy="635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9.210999pt;margin-top:9.766001pt;width:7.083pt;height:.486pt;mso-position-horizontal-relative:page;mso-position-vertical-relative:paragraph;z-index:-18376192" id="docshape233" filled="true" fillcolor="#000000" stroked="false">
                <v:fill type="solid"/>
                <w10:wrap type="none"/>
              </v:rect>
            </w:pict>
          </mc:Fallback>
        </mc:AlternateContent>
      </w:r>
      <w:r>
        <w:rPr>
          <w:w w:val="110"/>
          <w:sz w:val="24"/>
        </w:rPr>
        <w:t>=</w:t>
      </w:r>
      <w:r>
        <w:rPr>
          <w:spacing w:val="30"/>
          <w:w w:val="110"/>
          <w:sz w:val="24"/>
        </w:rPr>
        <w:t>  </w:t>
      </w:r>
      <w:r>
        <w:rPr>
          <w:rFonts w:ascii="Symbola" w:hAnsi="Symbola"/>
          <w:w w:val="110"/>
          <w:position w:val="1"/>
          <w:sz w:val="24"/>
        </w:rPr>
        <w:t>√</w:t>
      </w:r>
      <w:r>
        <w:rPr>
          <w:rFonts w:ascii="Georgia" w:hAnsi="Georgia"/>
          <w:i/>
          <w:w w:val="110"/>
          <w:position w:val="-16"/>
          <w:sz w:val="24"/>
        </w:rPr>
        <w:t>σ</w:t>
      </w:r>
      <w:r>
        <w:rPr>
          <w:rFonts w:ascii="Georgia" w:hAnsi="Georgia"/>
          <w:i/>
          <w:spacing w:val="59"/>
          <w:w w:val="110"/>
          <w:position w:val="-16"/>
          <w:sz w:val="24"/>
        </w:rPr>
        <w:t> </w:t>
      </w:r>
      <w:r>
        <w:rPr>
          <w:rFonts w:ascii="Symbola" w:hAnsi="Symbola"/>
          <w:spacing w:val="-24"/>
          <w:w w:val="110"/>
          <w:sz w:val="24"/>
        </w:rPr>
        <w:t>×</w:t>
      </w:r>
    </w:p>
    <w:p>
      <w:pPr>
        <w:pStyle w:val="BodyText"/>
        <w:spacing w:line="215" w:lineRule="exact" w:before="4"/>
        <w:ind w:left="1562"/>
        <w:jc w:val="center"/>
      </w:pPr>
      <w:r>
        <w:rPr>
          <w:spacing w:val="-10"/>
        </w:rPr>
        <w:t>1</w:t>
      </w:r>
    </w:p>
    <w:p>
      <w:pPr>
        <w:spacing w:line="182" w:lineRule="auto" w:before="0"/>
        <w:ind w:left="1487" w:right="0" w:firstLine="0"/>
        <w:jc w:val="center"/>
        <w:rPr>
          <w:rFonts w:ascii="Symbola" w:hAnsi="Symbola"/>
          <w:sz w:val="24"/>
        </w:rPr>
      </w:pPr>
      <w:r>
        <w:rPr/>
        <mc:AlternateContent>
          <mc:Choice Requires="wps">
            <w:drawing>
              <wp:anchor distT="0" distB="0" distL="0" distR="0" allowOverlap="1" layoutInCell="1" locked="0" behindDoc="1" simplePos="0" relativeHeight="484941312">
                <wp:simplePos x="0" y="0"/>
                <wp:positionH relativeFrom="page">
                  <wp:posOffset>2277249</wp:posOffset>
                </wp:positionH>
                <wp:positionV relativeFrom="paragraph">
                  <wp:posOffset>67881</wp:posOffset>
                </wp:positionV>
                <wp:extent cx="216535" cy="3683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216535" cy="36830"/>
                        </a:xfrm>
                        <a:custGeom>
                          <a:avLst/>
                          <a:gdLst/>
                          <a:ahLst/>
                          <a:cxnLst/>
                          <a:rect l="l" t="t" r="r" b="b"/>
                          <a:pathLst>
                            <a:path w="216535" h="36830">
                              <a:moveTo>
                                <a:pt x="215684" y="30480"/>
                              </a:moveTo>
                              <a:lnTo>
                                <a:pt x="125730" y="30480"/>
                              </a:lnTo>
                              <a:lnTo>
                                <a:pt x="125730" y="36652"/>
                              </a:lnTo>
                              <a:lnTo>
                                <a:pt x="215684" y="36652"/>
                              </a:lnTo>
                              <a:lnTo>
                                <a:pt x="215684" y="30480"/>
                              </a:lnTo>
                              <a:close/>
                            </a:path>
                            <a:path w="216535" h="36830">
                              <a:moveTo>
                                <a:pt x="216496" y="0"/>
                              </a:moveTo>
                              <a:lnTo>
                                <a:pt x="0" y="0"/>
                              </a:lnTo>
                              <a:lnTo>
                                <a:pt x="0" y="6159"/>
                              </a:lnTo>
                              <a:lnTo>
                                <a:pt x="216496" y="6159"/>
                              </a:lnTo>
                              <a:lnTo>
                                <a:pt x="2164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9.311005pt;margin-top:5.344972pt;width:17.05pt;height:2.9pt;mso-position-horizontal-relative:page;mso-position-vertical-relative:paragraph;z-index:-18375168" id="docshape234" coordorigin="3586,107" coordsize="341,58" path="m3926,155l3784,155,3784,165,3926,165,3926,155xm3927,107l3586,107,3586,117,3927,117,3927,107xe" filled="true" fillcolor="#000000" stroked="false">
                <v:path arrowok="t"/>
                <v:fill type="solid"/>
                <w10:wrap type="none"/>
              </v:shape>
            </w:pict>
          </mc:Fallback>
        </mc:AlternateContent>
      </w:r>
      <w:r>
        <w:rPr>
          <w:w w:val="110"/>
          <w:sz w:val="24"/>
        </w:rPr>
        <w:t>=</w:t>
      </w:r>
      <w:r>
        <w:rPr>
          <w:spacing w:val="30"/>
          <w:w w:val="110"/>
          <w:sz w:val="24"/>
        </w:rPr>
        <w:t>  </w:t>
      </w:r>
      <w:r>
        <w:rPr>
          <w:rFonts w:ascii="Symbola" w:hAnsi="Symbola"/>
          <w:w w:val="110"/>
          <w:position w:val="1"/>
          <w:sz w:val="24"/>
        </w:rPr>
        <w:t>√</w:t>
      </w:r>
      <w:r>
        <w:rPr>
          <w:rFonts w:ascii="Georgia" w:hAnsi="Georgia"/>
          <w:i/>
          <w:w w:val="110"/>
          <w:position w:val="-16"/>
          <w:sz w:val="24"/>
        </w:rPr>
        <w:t>σ</w:t>
      </w:r>
      <w:r>
        <w:rPr>
          <w:rFonts w:ascii="Georgia" w:hAnsi="Georgia"/>
          <w:i/>
          <w:spacing w:val="59"/>
          <w:w w:val="110"/>
          <w:position w:val="-16"/>
          <w:sz w:val="24"/>
        </w:rPr>
        <w:t> </w:t>
      </w:r>
      <w:r>
        <w:rPr>
          <w:rFonts w:ascii="Symbola" w:hAnsi="Symbola"/>
          <w:spacing w:val="-25"/>
          <w:w w:val="110"/>
          <w:sz w:val="24"/>
        </w:rPr>
        <w:t>×</w:t>
      </w:r>
    </w:p>
    <w:p>
      <w:pPr>
        <w:pStyle w:val="BodyText"/>
        <w:spacing w:line="215" w:lineRule="exact" w:before="21"/>
        <w:ind w:left="1563"/>
        <w:jc w:val="center"/>
      </w:pPr>
      <w:r>
        <w:rPr>
          <w:spacing w:val="-10"/>
        </w:rPr>
        <w:t>1</w:t>
      </w:r>
    </w:p>
    <w:p>
      <w:pPr>
        <w:pStyle w:val="BodyText"/>
        <w:spacing w:line="182" w:lineRule="auto"/>
        <w:ind w:left="1487"/>
        <w:rPr>
          <w:rFonts w:ascii="Georgia" w:hAnsi="Georgia"/>
          <w:i/>
        </w:rPr>
      </w:pPr>
      <w:r>
        <w:rPr/>
        <mc:AlternateContent>
          <mc:Choice Requires="wps">
            <w:drawing>
              <wp:anchor distT="0" distB="0" distL="0" distR="0" allowOverlap="1" layoutInCell="1" locked="0" behindDoc="1" simplePos="0" relativeHeight="484942336">
                <wp:simplePos x="0" y="0"/>
                <wp:positionH relativeFrom="page">
                  <wp:posOffset>2277249</wp:posOffset>
                </wp:positionH>
                <wp:positionV relativeFrom="paragraph">
                  <wp:posOffset>68110</wp:posOffset>
                </wp:positionV>
                <wp:extent cx="216535" cy="3683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216535" cy="36830"/>
                        </a:xfrm>
                        <a:custGeom>
                          <a:avLst/>
                          <a:gdLst/>
                          <a:ahLst/>
                          <a:cxnLst/>
                          <a:rect l="l" t="t" r="r" b="b"/>
                          <a:pathLst>
                            <a:path w="216535" h="36830">
                              <a:moveTo>
                                <a:pt x="215684" y="30480"/>
                              </a:moveTo>
                              <a:lnTo>
                                <a:pt x="125730" y="30480"/>
                              </a:lnTo>
                              <a:lnTo>
                                <a:pt x="125730" y="36652"/>
                              </a:lnTo>
                              <a:lnTo>
                                <a:pt x="215684" y="36652"/>
                              </a:lnTo>
                              <a:lnTo>
                                <a:pt x="215684" y="30480"/>
                              </a:lnTo>
                              <a:close/>
                            </a:path>
                            <a:path w="216535" h="36830">
                              <a:moveTo>
                                <a:pt x="216496" y="0"/>
                              </a:moveTo>
                              <a:lnTo>
                                <a:pt x="0" y="0"/>
                              </a:lnTo>
                              <a:lnTo>
                                <a:pt x="0" y="6172"/>
                              </a:lnTo>
                              <a:lnTo>
                                <a:pt x="216496" y="6172"/>
                              </a:lnTo>
                              <a:lnTo>
                                <a:pt x="2164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9.311005pt;margin-top:5.363032pt;width:17.05pt;height:2.9pt;mso-position-horizontal-relative:page;mso-position-vertical-relative:paragraph;z-index:-18374144" id="docshape235" coordorigin="3586,107" coordsize="341,58" path="m3926,155l3784,155,3784,165,3926,165,3926,155xm3927,107l3586,107,3586,117,3927,117,3927,107xe" filled="true" fillcolor="#000000" stroked="false">
                <v:path arrowok="t"/>
                <v:fill type="solid"/>
                <w10:wrap type="none"/>
              </v:shape>
            </w:pict>
          </mc:Fallback>
        </mc:AlternateContent>
      </w:r>
      <w:r>
        <w:rPr>
          <w:w w:val="115"/>
        </w:rPr>
        <w:t>=</w:t>
      </w:r>
      <w:r>
        <w:rPr>
          <w:spacing w:val="41"/>
          <w:w w:val="115"/>
        </w:rPr>
        <w:t>  </w:t>
      </w:r>
      <w:r>
        <w:rPr>
          <w:rFonts w:ascii="Symbola" w:hAnsi="Symbola"/>
          <w:spacing w:val="-5"/>
          <w:w w:val="115"/>
          <w:position w:val="1"/>
        </w:rPr>
        <w:t>√</w:t>
      </w:r>
      <w:r>
        <w:rPr>
          <w:rFonts w:ascii="Georgia" w:hAnsi="Georgia"/>
          <w:i/>
          <w:spacing w:val="-5"/>
          <w:w w:val="115"/>
          <w:position w:val="-15"/>
        </w:rPr>
        <w:t>σ</w:t>
      </w:r>
    </w:p>
    <w:p>
      <w:pPr>
        <w:tabs>
          <w:tab w:pos="1149" w:val="left" w:leader="none"/>
        </w:tabs>
        <w:spacing w:line="223" w:lineRule="auto" w:before="0"/>
        <w:ind w:left="291" w:right="0" w:firstLine="0"/>
        <w:jc w:val="left"/>
        <w:rPr>
          <w:sz w:val="24"/>
        </w:rPr>
      </w:pPr>
      <w:r>
        <w:rPr/>
        <w:br w:type="column"/>
      </w:r>
      <w:r>
        <w:rPr>
          <w:rFonts w:ascii="Georgia" w:hAnsi="Georgia"/>
          <w:i/>
          <w:sz w:val="24"/>
        </w:rPr>
        <w:t>σ </w:t>
      </w:r>
      <w:r>
        <w:rPr>
          <w:rFonts w:ascii="Symbola" w:hAnsi="Symbola"/>
          <w:sz w:val="24"/>
        </w:rPr>
        <w:t>×</w:t>
      </w:r>
      <w:r>
        <w:rPr>
          <w:rFonts w:ascii="Symbola" w:hAnsi="Symbola"/>
          <w:spacing w:val="14"/>
          <w:sz w:val="24"/>
        </w:rPr>
        <w:t> </w:t>
      </w:r>
      <w:r>
        <w:rPr>
          <w:rFonts w:ascii="Georgia" w:hAnsi="Georgia"/>
          <w:i/>
          <w:spacing w:val="-10"/>
          <w:position w:val="-15"/>
          <w:sz w:val="24"/>
        </w:rPr>
        <w:t>σ</w:t>
      </w:r>
      <w:r>
        <w:rPr>
          <w:rFonts w:ascii="Georgia" w:hAnsi="Georgia"/>
          <w:i/>
          <w:position w:val="-15"/>
          <w:sz w:val="24"/>
        </w:rPr>
        <w:tab/>
      </w:r>
      <w:r>
        <w:rPr>
          <w:spacing w:val="-2"/>
          <w:sz w:val="24"/>
        </w:rPr>
        <w:t>[</w:t>
      </w:r>
      <w:r>
        <w:rPr>
          <w:rFonts w:ascii="MathJax_Main" w:hAnsi="MathJax_Main"/>
          <w:spacing w:val="-2"/>
          <w:sz w:val="22"/>
        </w:rPr>
        <w:t>by</w:t>
      </w:r>
      <w:r>
        <w:rPr>
          <w:rFonts w:ascii="MathJax_Main" w:hAnsi="MathJax_Main"/>
          <w:spacing w:val="1"/>
          <w:sz w:val="22"/>
        </w:rPr>
        <w:t> </w:t>
      </w:r>
      <w:r>
        <w:rPr>
          <w:rFonts w:ascii="MathJax_Main" w:hAnsi="MathJax_Main"/>
          <w:spacing w:val="-2"/>
          <w:sz w:val="22"/>
        </w:rPr>
        <w:t>identity</w:t>
      </w:r>
      <w:r>
        <w:rPr>
          <w:rFonts w:ascii="MathJax_Main" w:hAnsi="MathJax_Main"/>
          <w:spacing w:val="2"/>
          <w:sz w:val="22"/>
        </w:rPr>
        <w:t> </w:t>
      </w:r>
      <w:r>
        <w:rPr>
          <w:rFonts w:ascii="MathJax_Main" w:hAnsi="MathJax_Main"/>
          <w:spacing w:val="-2"/>
          <w:sz w:val="22"/>
        </w:rPr>
        <w:t>(31)</w:t>
      </w:r>
      <w:r>
        <w:rPr>
          <w:spacing w:val="-2"/>
          <w:sz w:val="24"/>
        </w:rPr>
        <w:t>]</w:t>
      </w:r>
    </w:p>
    <w:p>
      <w:pPr>
        <w:pStyle w:val="BodyText"/>
        <w:spacing w:line="223" w:lineRule="auto"/>
        <w:ind w:left="53"/>
      </w:pPr>
      <w:r>
        <w:rPr/>
        <mc:AlternateContent>
          <mc:Choice Requires="wps">
            <w:drawing>
              <wp:anchor distT="0" distB="0" distL="0" distR="0" allowOverlap="1" layoutInCell="1" locked="0" behindDoc="1" simplePos="0" relativeHeight="484941824">
                <wp:simplePos x="0" y="0"/>
                <wp:positionH relativeFrom="page">
                  <wp:posOffset>2871647</wp:posOffset>
                </wp:positionH>
                <wp:positionV relativeFrom="paragraph">
                  <wp:posOffset>122500</wp:posOffset>
                </wp:positionV>
                <wp:extent cx="74930" cy="635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74930" cy="6350"/>
                        </a:xfrm>
                        <a:custGeom>
                          <a:avLst/>
                          <a:gdLst/>
                          <a:ahLst/>
                          <a:cxnLst/>
                          <a:rect l="l" t="t" r="r" b="b"/>
                          <a:pathLst>
                            <a:path w="74930" h="6350">
                              <a:moveTo>
                                <a:pt x="74409" y="0"/>
                              </a:moveTo>
                              <a:lnTo>
                                <a:pt x="0" y="0"/>
                              </a:lnTo>
                              <a:lnTo>
                                <a:pt x="0" y="6172"/>
                              </a:lnTo>
                              <a:lnTo>
                                <a:pt x="74409" y="6172"/>
                              </a:lnTo>
                              <a:lnTo>
                                <a:pt x="744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6.113998pt;margin-top:9.645673pt;width:5.859pt;height:.486pt;mso-position-horizontal-relative:page;mso-position-vertical-relative:paragraph;z-index:-18374656" id="docshape236" filled="true" fillcolor="#000000" stroked="false">
                <v:fill type="solid"/>
                <w10:wrap type="none"/>
              </v:rect>
            </w:pict>
          </mc:Fallback>
        </mc:AlternateContent>
      </w:r>
      <w:r>
        <w:rPr>
          <w:rFonts w:ascii="Symbola" w:hAnsi="Symbola"/>
          <w:spacing w:val="-5"/>
        </w:rPr>
        <w:t>√</w:t>
      </w:r>
      <w:r>
        <w:rPr>
          <w:spacing w:val="-5"/>
          <w:position w:val="-20"/>
        </w:rPr>
        <w:t>1</w:t>
      </w:r>
    </w:p>
    <w:p>
      <w:pPr>
        <w:spacing w:after="0" w:line="223" w:lineRule="auto"/>
        <w:sectPr>
          <w:type w:val="continuous"/>
          <w:pgSz w:w="12240" w:h="15840"/>
          <w:pgMar w:header="890" w:footer="862" w:top="760" w:bottom="1020" w:left="1720" w:right="1660"/>
          <w:cols w:num="2" w:equalWidth="0">
            <w:col w:w="2510" w:space="40"/>
            <w:col w:w="6310"/>
          </w:cols>
        </w:sectPr>
      </w:pPr>
    </w:p>
    <w:p>
      <w:pPr>
        <w:pStyle w:val="BodyText"/>
        <w:spacing w:before="79"/>
      </w:pPr>
      <w:r>
        <w:rPr/>
        <w:t>Example</w:t>
      </w:r>
      <w:r>
        <w:rPr>
          <w:spacing w:val="19"/>
        </w:rPr>
        <w:t> </w:t>
      </w:r>
      <w:r>
        <w:rPr/>
        <w:t>(34)</w:t>
      </w:r>
      <w:r>
        <w:rPr>
          <w:spacing w:val="18"/>
        </w:rPr>
        <w:t> </w:t>
      </w:r>
      <w:r>
        <w:rPr/>
        <w:t>follows</w:t>
      </w:r>
      <w:r>
        <w:rPr>
          <w:spacing w:val="19"/>
        </w:rPr>
        <w:t> </w:t>
      </w:r>
      <w:r>
        <w:rPr>
          <w:spacing w:val="-4"/>
        </w:rPr>
        <w:t>from</w:t>
      </w:r>
    </w:p>
    <w:p>
      <w:pPr>
        <w:tabs>
          <w:tab w:pos="2998" w:val="left" w:leader="none"/>
        </w:tabs>
        <w:spacing w:line="392" w:lineRule="exact" w:before="82"/>
        <w:ind w:left="885" w:right="0" w:firstLine="0"/>
        <w:jc w:val="left"/>
        <w:rPr>
          <w:sz w:val="24"/>
        </w:rPr>
      </w:pPr>
      <w:r>
        <w:rPr/>
        <mc:AlternateContent>
          <mc:Choice Requires="wps">
            <w:drawing>
              <wp:anchor distT="0" distB="0" distL="0" distR="0" allowOverlap="1" layoutInCell="1" locked="0" behindDoc="1" simplePos="0" relativeHeight="484942848">
                <wp:simplePos x="0" y="0"/>
                <wp:positionH relativeFrom="page">
                  <wp:posOffset>2836075</wp:posOffset>
                </wp:positionH>
                <wp:positionV relativeFrom="paragraph">
                  <wp:posOffset>255620</wp:posOffset>
                </wp:positionV>
                <wp:extent cx="395605" cy="635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395605" cy="6350"/>
                        </a:xfrm>
                        <a:custGeom>
                          <a:avLst/>
                          <a:gdLst/>
                          <a:ahLst/>
                          <a:cxnLst/>
                          <a:rect l="l" t="t" r="r" b="b"/>
                          <a:pathLst>
                            <a:path w="395605" h="6350">
                              <a:moveTo>
                                <a:pt x="395274" y="0"/>
                              </a:moveTo>
                              <a:lnTo>
                                <a:pt x="0" y="0"/>
                              </a:lnTo>
                              <a:lnTo>
                                <a:pt x="0" y="6172"/>
                              </a:lnTo>
                              <a:lnTo>
                                <a:pt x="395274" y="6172"/>
                              </a:lnTo>
                              <a:lnTo>
                                <a:pt x="3952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313004pt;margin-top:20.127604pt;width:31.124pt;height:.486pt;mso-position-horizontal-relative:page;mso-position-vertical-relative:paragraph;z-index:-18373632" id="docshape237" filled="true" fillcolor="#000000" stroked="false">
                <v:fill type="solid"/>
                <w10:wrap type="none"/>
              </v:rect>
            </w:pict>
          </mc:Fallback>
        </mc:AlternateContent>
      </w:r>
      <w:r>
        <w:rPr>
          <w:w w:val="105"/>
          <w:sz w:val="24"/>
        </w:rPr>
        <w:t>(1</w:t>
      </w:r>
      <w:r>
        <w:rPr>
          <w:rFonts w:ascii="Georgia"/>
          <w:i/>
          <w:w w:val="105"/>
          <w:sz w:val="24"/>
        </w:rPr>
        <w:t>,</w:t>
      </w:r>
      <w:r>
        <w:rPr>
          <w:rFonts w:ascii="Georgia"/>
          <w:i/>
          <w:spacing w:val="-22"/>
          <w:w w:val="105"/>
          <w:sz w:val="24"/>
        </w:rPr>
        <w:t> </w:t>
      </w:r>
      <w:r>
        <w:rPr>
          <w:w w:val="105"/>
          <w:sz w:val="24"/>
        </w:rPr>
        <w:t>1</w:t>
      </w:r>
      <w:r>
        <w:rPr>
          <w:rFonts w:ascii="Georgia"/>
          <w:i/>
          <w:w w:val="105"/>
          <w:sz w:val="24"/>
        </w:rPr>
        <w:t>,</w:t>
      </w:r>
      <w:r>
        <w:rPr>
          <w:rFonts w:ascii="Georgia"/>
          <w:i/>
          <w:spacing w:val="-21"/>
          <w:w w:val="105"/>
          <w:sz w:val="24"/>
        </w:rPr>
        <w:t> </w:t>
      </w:r>
      <w:r>
        <w:rPr>
          <w:spacing w:val="19"/>
          <w:w w:val="105"/>
          <w:sz w:val="24"/>
        </w:rPr>
        <w:t>1</w:t>
      </w:r>
      <w:r>
        <w:rPr>
          <w:rFonts w:ascii="Georgia"/>
          <w:i/>
          <w:spacing w:val="19"/>
          <w:w w:val="105"/>
          <w:sz w:val="24"/>
        </w:rPr>
        <w:t>,..</w:t>
      </w:r>
      <w:r>
        <w:rPr>
          <w:rFonts w:ascii="Georgia"/>
          <w:i/>
          <w:spacing w:val="-21"/>
          <w:w w:val="105"/>
          <w:sz w:val="24"/>
        </w:rPr>
        <w:t> </w:t>
      </w:r>
      <w:r>
        <w:rPr>
          <w:rFonts w:ascii="Georgia"/>
          <w:i/>
          <w:w w:val="105"/>
          <w:sz w:val="24"/>
        </w:rPr>
        <w:t>.</w:t>
      </w:r>
      <w:r>
        <w:rPr>
          <w:w w:val="105"/>
          <w:sz w:val="24"/>
        </w:rPr>
        <w:t>)</w:t>
      </w:r>
      <w:r>
        <w:rPr>
          <w:rFonts w:ascii="LM Mono Prop 10"/>
          <w:w w:val="105"/>
          <w:sz w:val="24"/>
          <w:vertAlign w:val="superscript"/>
        </w:rPr>
        <w:t>2</w:t>
      </w:r>
      <w:r>
        <w:rPr>
          <w:rFonts w:ascii="LM Mono Prop 10"/>
          <w:spacing w:val="61"/>
          <w:w w:val="150"/>
          <w:sz w:val="24"/>
          <w:vertAlign w:val="baseline"/>
        </w:rPr>
        <w:t> </w:t>
      </w:r>
      <w:r>
        <w:rPr>
          <w:w w:val="105"/>
          <w:sz w:val="24"/>
          <w:vertAlign w:val="baseline"/>
        </w:rPr>
        <w:t>=</w:t>
      </w:r>
      <w:r>
        <w:rPr>
          <w:spacing w:val="24"/>
          <w:w w:val="105"/>
          <w:sz w:val="24"/>
          <w:vertAlign w:val="baseline"/>
        </w:rPr>
        <w:t>  </w:t>
      </w:r>
      <w:r>
        <w:rPr>
          <w:spacing w:val="-10"/>
          <w:w w:val="105"/>
          <w:sz w:val="24"/>
          <w:vertAlign w:val="baseline"/>
        </w:rPr>
        <w:t>(</w:t>
      </w:r>
      <w:r>
        <w:rPr>
          <w:sz w:val="24"/>
          <w:vertAlign w:val="baseline"/>
        </w:rPr>
        <w:tab/>
      </w:r>
      <w:r>
        <w:rPr>
          <w:spacing w:val="-10"/>
          <w:w w:val="105"/>
          <w:position w:val="16"/>
          <w:sz w:val="24"/>
          <w:vertAlign w:val="baseline"/>
        </w:rPr>
        <w:t>1</w:t>
      </w:r>
    </w:p>
    <w:p>
      <w:pPr>
        <w:pStyle w:val="Heading2"/>
        <w:spacing w:line="238" w:lineRule="exact"/>
        <w:jc w:val="right"/>
        <w:rPr>
          <w:rFonts w:ascii="Georgia" w:hAnsi="Georgia"/>
          <w:i/>
        </w:rPr>
      </w:pPr>
      <w:r>
        <w:rPr>
          <w:w w:val="85"/>
        </w:rPr>
        <w:t>1</w:t>
      </w:r>
      <w:r>
        <w:rPr>
          <w:spacing w:val="-9"/>
        </w:rPr>
        <w:t> </w:t>
      </w:r>
      <w:r>
        <w:rPr>
          <w:rFonts w:ascii="Symbola" w:hAnsi="Symbola"/>
          <w:w w:val="85"/>
        </w:rPr>
        <w:t>−</w:t>
      </w:r>
      <w:r>
        <w:rPr>
          <w:rFonts w:ascii="Symbola" w:hAnsi="Symbola"/>
          <w:spacing w:val="-7"/>
        </w:rPr>
        <w:t> </w:t>
      </w:r>
      <w:r>
        <w:rPr>
          <w:rFonts w:ascii="Georgia" w:hAnsi="Georgia"/>
          <w:i/>
          <w:spacing w:val="-10"/>
          <w:w w:val="85"/>
        </w:rPr>
        <w:t>X</w:t>
      </w:r>
    </w:p>
    <w:p>
      <w:pPr>
        <w:pStyle w:val="BodyText"/>
        <w:ind w:left="0"/>
        <w:rPr>
          <w:rFonts w:ascii="Georgia"/>
          <w:i/>
          <w:sz w:val="10"/>
        </w:rPr>
      </w:pPr>
      <w:r>
        <w:rPr/>
        <mc:AlternateContent>
          <mc:Choice Requires="wps">
            <w:drawing>
              <wp:anchor distT="0" distB="0" distL="0" distR="0" allowOverlap="1" layoutInCell="1" locked="0" behindDoc="1" simplePos="0" relativeHeight="487678464">
                <wp:simplePos x="0" y="0"/>
                <wp:positionH relativeFrom="page">
                  <wp:posOffset>1357706</wp:posOffset>
                </wp:positionH>
                <wp:positionV relativeFrom="paragraph">
                  <wp:posOffset>87390</wp:posOffset>
                </wp:positionV>
                <wp:extent cx="455930" cy="5715"/>
                <wp:effectExtent l="0" t="0" r="0" b="0"/>
                <wp:wrapTopAndBottom/>
                <wp:docPr id="242" name="Graphic 242"/>
                <wp:cNvGraphicFramePr>
                  <a:graphicFrameLocks/>
                </wp:cNvGraphicFramePr>
                <a:graphic>
                  <a:graphicData uri="http://schemas.microsoft.com/office/word/2010/wordprocessingShape">
                    <wps:wsp>
                      <wps:cNvPr id="242" name="Graphic 242"/>
                      <wps:cNvSpPr/>
                      <wps:spPr>
                        <a:xfrm>
                          <a:off x="0" y="0"/>
                          <a:ext cx="455930" cy="5715"/>
                        </a:xfrm>
                        <a:custGeom>
                          <a:avLst/>
                          <a:gdLst/>
                          <a:ahLst/>
                          <a:cxnLst/>
                          <a:rect l="l" t="t" r="r" b="b"/>
                          <a:pathLst>
                            <a:path w="455930" h="5715">
                              <a:moveTo>
                                <a:pt x="455625" y="0"/>
                              </a:moveTo>
                              <a:lnTo>
                                <a:pt x="0" y="0"/>
                              </a:lnTo>
                              <a:lnTo>
                                <a:pt x="0" y="5143"/>
                              </a:lnTo>
                              <a:lnTo>
                                <a:pt x="455625" y="5143"/>
                              </a:lnTo>
                              <a:lnTo>
                                <a:pt x="4556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6.881152pt;width:35.876pt;height:.405pt;mso-position-horizontal-relative:page;mso-position-vertical-relative:paragraph;z-index:-15638016;mso-wrap-distance-left:0;mso-wrap-distance-right:0" id="docshape238" filled="true" fillcolor="#000000" stroked="false">
                <v:fill type="solid"/>
                <w10:wrap type="topAndBottom"/>
              </v:rect>
            </w:pict>
          </mc:Fallback>
        </mc:AlternateContent>
      </w:r>
    </w:p>
    <w:p>
      <w:pPr>
        <w:spacing w:line="240" w:lineRule="auto" w:before="0"/>
        <w:rPr>
          <w:rFonts w:ascii="Georgia"/>
          <w:i/>
          <w:sz w:val="22"/>
        </w:rPr>
      </w:pPr>
      <w:r>
        <w:rPr/>
        <w:br w:type="column"/>
      </w:r>
      <w:r>
        <w:rPr>
          <w:rFonts w:ascii="Georgia"/>
          <w:i/>
          <w:sz w:val="22"/>
        </w:rPr>
      </w:r>
    </w:p>
    <w:p>
      <w:pPr>
        <w:pStyle w:val="BodyText"/>
        <w:spacing w:before="82"/>
        <w:ind w:left="0"/>
        <w:rPr>
          <w:rFonts w:ascii="Georgia"/>
          <w:i/>
          <w:sz w:val="22"/>
        </w:rPr>
      </w:pPr>
    </w:p>
    <w:p>
      <w:pPr>
        <w:tabs>
          <w:tab w:pos="422" w:val="left" w:leader="none"/>
        </w:tabs>
        <w:spacing w:before="0"/>
        <w:ind w:left="2" w:right="0" w:firstLine="0"/>
        <w:jc w:val="left"/>
        <w:rPr>
          <w:sz w:val="24"/>
        </w:rPr>
      </w:pPr>
      <w:r>
        <w:rPr>
          <w:spacing w:val="-5"/>
          <w:sz w:val="24"/>
        </w:rPr>
        <w:t>)</w:t>
      </w:r>
      <w:r>
        <w:rPr>
          <w:rFonts w:ascii="LM Mono Prop 10"/>
          <w:spacing w:val="-5"/>
          <w:sz w:val="24"/>
          <w:vertAlign w:val="superscript"/>
        </w:rPr>
        <w:t>2</w:t>
      </w:r>
      <w:r>
        <w:rPr>
          <w:rFonts w:ascii="LM Mono Prop 10"/>
          <w:sz w:val="24"/>
          <w:vertAlign w:val="baseline"/>
        </w:rPr>
        <w:tab/>
      </w:r>
      <w:r>
        <w:rPr>
          <w:spacing w:val="-2"/>
          <w:sz w:val="24"/>
          <w:vertAlign w:val="baseline"/>
        </w:rPr>
        <w:t>[</w:t>
      </w:r>
      <w:r>
        <w:rPr>
          <w:rFonts w:ascii="MathJax_Main"/>
          <w:spacing w:val="-2"/>
          <w:sz w:val="22"/>
          <w:vertAlign w:val="baseline"/>
        </w:rPr>
        <w:t>identity</w:t>
      </w:r>
      <w:r>
        <w:rPr>
          <w:rFonts w:ascii="MathJax_Main"/>
          <w:spacing w:val="-8"/>
          <w:sz w:val="22"/>
          <w:vertAlign w:val="baseline"/>
        </w:rPr>
        <w:t> </w:t>
      </w:r>
      <w:r>
        <w:rPr>
          <w:rFonts w:ascii="MathJax_Main"/>
          <w:spacing w:val="-4"/>
          <w:sz w:val="22"/>
          <w:vertAlign w:val="baseline"/>
        </w:rPr>
        <w:t>(19)</w:t>
      </w:r>
      <w:r>
        <w:rPr>
          <w:spacing w:val="-4"/>
          <w:sz w:val="24"/>
          <w:vertAlign w:val="baseline"/>
        </w:rPr>
        <w:t>]</w:t>
      </w:r>
    </w:p>
    <w:p>
      <w:pPr>
        <w:spacing w:after="0"/>
        <w:jc w:val="left"/>
        <w:rPr>
          <w:sz w:val="24"/>
        </w:rPr>
        <w:sectPr>
          <w:type w:val="continuous"/>
          <w:pgSz w:w="12240" w:h="15840"/>
          <w:pgMar w:header="890" w:footer="862" w:top="760" w:bottom="1020" w:left="1720" w:right="1660"/>
          <w:cols w:num="2" w:equalWidth="0">
            <w:col w:w="3350" w:space="40"/>
            <w:col w:w="5470"/>
          </w:cols>
        </w:sectPr>
      </w:pPr>
    </w:p>
    <w:p>
      <w:pPr>
        <w:spacing w:line="275" w:lineRule="exact" w:before="0"/>
        <w:ind w:left="417" w:right="0" w:firstLine="0"/>
        <w:jc w:val="left"/>
        <w:rPr>
          <w:rFonts w:ascii="MathJax_Main"/>
          <w:sz w:val="20"/>
        </w:rPr>
      </w:pPr>
      <w:r>
        <w:rPr>
          <w:rFonts w:ascii="Akkadian"/>
          <w:position w:val="7"/>
          <w:sz w:val="14"/>
        </w:rPr>
        <w:t>1</w:t>
      </w:r>
      <w:r>
        <w:rPr>
          <w:rFonts w:ascii="Akkadian"/>
          <w:spacing w:val="70"/>
          <w:position w:val="7"/>
          <w:sz w:val="14"/>
        </w:rPr>
        <w:t> </w:t>
      </w:r>
      <w:r>
        <w:rPr>
          <w:rFonts w:ascii="MathJax_Main"/>
          <w:sz w:val="20"/>
        </w:rPr>
        <w:t>This</w:t>
      </w:r>
      <w:r>
        <w:rPr>
          <w:rFonts w:ascii="MathJax_Main"/>
          <w:spacing w:val="9"/>
          <w:sz w:val="20"/>
        </w:rPr>
        <w:t> </w:t>
      </w:r>
      <w:r>
        <w:rPr>
          <w:rFonts w:ascii="MathJax_Main"/>
          <w:sz w:val="20"/>
        </w:rPr>
        <w:t>was</w:t>
      </w:r>
      <w:r>
        <w:rPr>
          <w:rFonts w:ascii="MathJax_Main"/>
          <w:spacing w:val="9"/>
          <w:sz w:val="20"/>
        </w:rPr>
        <w:t> </w:t>
      </w:r>
      <w:r>
        <w:rPr>
          <w:rFonts w:ascii="MathJax_Main"/>
          <w:sz w:val="20"/>
        </w:rPr>
        <w:t>suggested</w:t>
      </w:r>
      <w:r>
        <w:rPr>
          <w:rFonts w:ascii="MathJax_Main"/>
          <w:spacing w:val="8"/>
          <w:sz w:val="20"/>
        </w:rPr>
        <w:t> </w:t>
      </w:r>
      <w:r>
        <w:rPr>
          <w:rFonts w:ascii="MathJax_Main"/>
          <w:sz w:val="20"/>
        </w:rPr>
        <w:t>to</w:t>
      </w:r>
      <w:r>
        <w:rPr>
          <w:rFonts w:ascii="MathJax_Main"/>
          <w:spacing w:val="9"/>
          <w:sz w:val="20"/>
        </w:rPr>
        <w:t> </w:t>
      </w:r>
      <w:r>
        <w:rPr>
          <w:rFonts w:ascii="MathJax_Main"/>
          <w:sz w:val="20"/>
        </w:rPr>
        <w:t>us</w:t>
      </w:r>
      <w:r>
        <w:rPr>
          <w:rFonts w:ascii="MathJax_Main"/>
          <w:spacing w:val="9"/>
          <w:sz w:val="20"/>
        </w:rPr>
        <w:t> </w:t>
      </w:r>
      <w:r>
        <w:rPr>
          <w:rFonts w:ascii="MathJax_Main"/>
          <w:sz w:val="20"/>
        </w:rPr>
        <w:t>by</w:t>
      </w:r>
      <w:r>
        <w:rPr>
          <w:rFonts w:ascii="MathJax_Main"/>
          <w:spacing w:val="8"/>
          <w:sz w:val="20"/>
        </w:rPr>
        <w:t> </w:t>
      </w:r>
      <w:r>
        <w:rPr>
          <w:rFonts w:ascii="MathJax_Main"/>
          <w:sz w:val="20"/>
        </w:rPr>
        <w:t>Alexandru</w:t>
      </w:r>
      <w:r>
        <w:rPr>
          <w:rFonts w:ascii="MathJax_Main"/>
          <w:spacing w:val="9"/>
          <w:sz w:val="20"/>
        </w:rPr>
        <w:t> </w:t>
      </w:r>
      <w:r>
        <w:rPr>
          <w:rFonts w:ascii="MathJax_Main"/>
          <w:spacing w:val="-2"/>
          <w:sz w:val="20"/>
        </w:rPr>
        <w:t>Baltag.</w:t>
      </w:r>
    </w:p>
    <w:p>
      <w:pPr>
        <w:spacing w:after="0" w:line="275" w:lineRule="exact"/>
        <w:jc w:val="left"/>
        <w:rPr>
          <w:rFonts w:ascii="MathJax_Main"/>
          <w:sz w:val="20"/>
        </w:rPr>
        <w:sectPr>
          <w:type w:val="continuous"/>
          <w:pgSz w:w="12240" w:h="15840"/>
          <w:pgMar w:header="890" w:footer="862" w:top="760" w:bottom="1020" w:left="1720" w:right="1660"/>
        </w:sectPr>
      </w:pPr>
    </w:p>
    <w:p>
      <w:pPr>
        <w:pStyle w:val="BodyText"/>
        <w:spacing w:line="219" w:lineRule="exact" w:before="278"/>
        <w:ind w:left="0" w:right="2649"/>
        <w:jc w:val="center"/>
      </w:pPr>
      <w:r>
        <w:rPr>
          <w:spacing w:val="-10"/>
        </w:rPr>
        <w:t>1</w:t>
      </w:r>
    </w:p>
    <w:p>
      <w:pPr>
        <w:spacing w:line="160" w:lineRule="exact" w:before="0"/>
        <w:ind w:left="0" w:right="4124" w:firstLine="0"/>
        <w:jc w:val="center"/>
        <w:rPr>
          <w:sz w:val="24"/>
        </w:rPr>
      </w:pPr>
      <w:r>
        <w:rPr/>
        <mc:AlternateContent>
          <mc:Choice Requires="wps">
            <w:drawing>
              <wp:anchor distT="0" distB="0" distL="0" distR="0" allowOverlap="1" layoutInCell="1" locked="0" behindDoc="0" simplePos="0" relativeHeight="15843328">
                <wp:simplePos x="0" y="0"/>
                <wp:positionH relativeFrom="page">
                  <wp:posOffset>2777655</wp:posOffset>
                </wp:positionH>
                <wp:positionV relativeFrom="paragraph">
                  <wp:posOffset>64830</wp:posOffset>
                </wp:positionV>
                <wp:extent cx="571500" cy="635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571500" cy="6350"/>
                        </a:xfrm>
                        <a:custGeom>
                          <a:avLst/>
                          <a:gdLst/>
                          <a:ahLst/>
                          <a:cxnLst/>
                          <a:rect l="l" t="t" r="r" b="b"/>
                          <a:pathLst>
                            <a:path w="571500" h="6350">
                              <a:moveTo>
                                <a:pt x="571080" y="0"/>
                              </a:moveTo>
                              <a:lnTo>
                                <a:pt x="0" y="0"/>
                              </a:lnTo>
                              <a:lnTo>
                                <a:pt x="0" y="6172"/>
                              </a:lnTo>
                              <a:lnTo>
                                <a:pt x="571080" y="6172"/>
                              </a:lnTo>
                              <a:lnTo>
                                <a:pt x="5710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8.712997pt;margin-top:5.104758pt;width:44.967pt;height:.486pt;mso-position-horizontal-relative:page;mso-position-vertical-relative:paragraph;z-index:15843328" id="docshape239" filled="true" fillcolor="#000000" stroked="false">
                <v:fill type="solid"/>
                <w10:wrap type="none"/>
              </v:rect>
            </w:pict>
          </mc:Fallback>
        </mc:AlternateContent>
      </w:r>
      <w:r>
        <w:rPr>
          <w:spacing w:val="-10"/>
          <w:w w:val="135"/>
          <w:sz w:val="24"/>
        </w:rPr>
        <w:t>=</w:t>
      </w:r>
    </w:p>
    <w:p>
      <w:pPr>
        <w:spacing w:line="253" w:lineRule="exact" w:before="0"/>
        <w:ind w:left="0" w:right="2659" w:firstLine="0"/>
        <w:jc w:val="center"/>
        <w:rPr>
          <w:rFonts w:ascii="LM Mono Prop 10" w:hAnsi="LM Mono Prop 10"/>
          <w:sz w:val="16"/>
        </w:rPr>
      </w:pPr>
      <w:r>
        <w:rPr>
          <w:w w:val="90"/>
          <w:sz w:val="24"/>
        </w:rPr>
        <w:t>(1</w:t>
      </w:r>
      <w:r>
        <w:rPr>
          <w:spacing w:val="-1"/>
          <w:w w:val="90"/>
          <w:sz w:val="24"/>
        </w:rPr>
        <w:t> </w:t>
      </w:r>
      <w:r>
        <w:rPr>
          <w:rFonts w:ascii="Symbola" w:hAnsi="Symbola"/>
          <w:w w:val="90"/>
          <w:sz w:val="24"/>
        </w:rPr>
        <w:t>−</w:t>
      </w:r>
      <w:r>
        <w:rPr>
          <w:rFonts w:ascii="Symbola" w:hAnsi="Symbola"/>
          <w:spacing w:val="-6"/>
          <w:sz w:val="24"/>
        </w:rPr>
        <w:t> </w:t>
      </w:r>
      <w:r>
        <w:rPr>
          <w:rFonts w:ascii="Georgia" w:hAnsi="Georgia"/>
          <w:i/>
          <w:spacing w:val="-5"/>
          <w:w w:val="90"/>
          <w:sz w:val="24"/>
        </w:rPr>
        <w:t>X</w:t>
      </w:r>
      <w:r>
        <w:rPr>
          <w:spacing w:val="-5"/>
          <w:w w:val="90"/>
          <w:sz w:val="24"/>
        </w:rPr>
        <w:t>)</w:t>
      </w:r>
      <w:r>
        <w:rPr>
          <w:rFonts w:ascii="LM Mono Prop 10" w:hAnsi="LM Mono Prop 10"/>
          <w:spacing w:val="-5"/>
          <w:w w:val="90"/>
          <w:position w:val="7"/>
          <w:sz w:val="16"/>
        </w:rPr>
        <w:t>2</w:t>
      </w:r>
    </w:p>
    <w:p>
      <w:pPr>
        <w:tabs>
          <w:tab w:pos="3985" w:val="left" w:leader="none"/>
        </w:tabs>
        <w:spacing w:before="13"/>
        <w:ind w:left="2275" w:right="0" w:firstLine="0"/>
        <w:jc w:val="left"/>
        <w:rPr>
          <w:sz w:val="24"/>
        </w:rPr>
      </w:pPr>
      <w:r>
        <w:rPr>
          <w:sz w:val="24"/>
        </w:rPr>
        <w:t>=</w:t>
      </w:r>
      <w:r>
        <w:rPr>
          <w:spacing w:val="39"/>
          <w:sz w:val="24"/>
        </w:rPr>
        <w:t>  </w:t>
      </w:r>
      <w:r>
        <w:rPr>
          <w:sz w:val="24"/>
        </w:rPr>
        <w:t>(1</w:t>
      </w:r>
      <w:r>
        <w:rPr>
          <w:rFonts w:ascii="Georgia"/>
          <w:i/>
          <w:sz w:val="24"/>
        </w:rPr>
        <w:t>,</w:t>
      </w:r>
      <w:r>
        <w:rPr>
          <w:rFonts w:ascii="Georgia"/>
          <w:i/>
          <w:spacing w:val="-14"/>
          <w:sz w:val="24"/>
        </w:rPr>
        <w:t> </w:t>
      </w:r>
      <w:r>
        <w:rPr>
          <w:sz w:val="24"/>
        </w:rPr>
        <w:t>2</w:t>
      </w:r>
      <w:r>
        <w:rPr>
          <w:rFonts w:ascii="Georgia"/>
          <w:i/>
          <w:sz w:val="24"/>
        </w:rPr>
        <w:t>,</w:t>
      </w:r>
      <w:r>
        <w:rPr>
          <w:rFonts w:ascii="Georgia"/>
          <w:i/>
          <w:spacing w:val="-13"/>
          <w:sz w:val="24"/>
        </w:rPr>
        <w:t> </w:t>
      </w:r>
      <w:r>
        <w:rPr>
          <w:spacing w:val="19"/>
          <w:sz w:val="24"/>
        </w:rPr>
        <w:t>3</w:t>
      </w:r>
      <w:r>
        <w:rPr>
          <w:rFonts w:ascii="Georgia"/>
          <w:i/>
          <w:spacing w:val="19"/>
          <w:sz w:val="24"/>
        </w:rPr>
        <w:t>,..</w:t>
      </w:r>
      <w:r>
        <w:rPr>
          <w:rFonts w:ascii="Georgia"/>
          <w:i/>
          <w:spacing w:val="-13"/>
          <w:sz w:val="24"/>
        </w:rPr>
        <w:t> </w:t>
      </w:r>
      <w:r>
        <w:rPr>
          <w:rFonts w:ascii="Georgia"/>
          <w:i/>
          <w:spacing w:val="-5"/>
          <w:sz w:val="24"/>
        </w:rPr>
        <w:t>.</w:t>
      </w:r>
      <w:r>
        <w:rPr>
          <w:spacing w:val="-5"/>
          <w:sz w:val="24"/>
        </w:rPr>
        <w:t>)</w:t>
      </w:r>
      <w:r>
        <w:rPr>
          <w:sz w:val="24"/>
        </w:rPr>
        <w:tab/>
      </w:r>
      <w:r>
        <w:rPr>
          <w:spacing w:val="-2"/>
          <w:sz w:val="24"/>
        </w:rPr>
        <w:t>[</w:t>
      </w:r>
      <w:r>
        <w:rPr>
          <w:rFonts w:ascii="MathJax_Main"/>
          <w:spacing w:val="-2"/>
          <w:sz w:val="22"/>
        </w:rPr>
        <w:t>by</w:t>
      </w:r>
      <w:r>
        <w:rPr>
          <w:rFonts w:ascii="MathJax_Main"/>
          <w:spacing w:val="1"/>
          <w:sz w:val="22"/>
        </w:rPr>
        <w:t> </w:t>
      </w:r>
      <w:r>
        <w:rPr>
          <w:rFonts w:ascii="MathJax_Main"/>
          <w:spacing w:val="-2"/>
          <w:sz w:val="22"/>
        </w:rPr>
        <w:t>identity</w:t>
      </w:r>
      <w:r>
        <w:rPr>
          <w:rFonts w:ascii="MathJax_Main"/>
          <w:spacing w:val="2"/>
          <w:sz w:val="22"/>
        </w:rPr>
        <w:t> </w:t>
      </w:r>
      <w:r>
        <w:rPr>
          <w:rFonts w:ascii="MathJax_Main"/>
          <w:spacing w:val="-4"/>
          <w:sz w:val="22"/>
        </w:rPr>
        <w:t>(23)</w:t>
      </w:r>
      <w:r>
        <w:rPr>
          <w:spacing w:val="-4"/>
          <w:sz w:val="24"/>
        </w:rPr>
        <w:t>]</w:t>
      </w:r>
    </w:p>
    <w:p>
      <w:pPr>
        <w:pStyle w:val="BodyText"/>
        <w:tabs>
          <w:tab w:pos="8127" w:val="left" w:leader="none"/>
        </w:tabs>
        <w:spacing w:line="252" w:lineRule="auto" w:before="96"/>
        <w:ind w:right="551"/>
        <w:jc w:val="both"/>
        <w:rPr>
          <w:rFonts w:ascii="DejaVu Sans" w:hAnsi="DejaVu Sans"/>
        </w:rPr>
      </w:pPr>
      <w:r>
        <w:rPr>
          <w:w w:val="105"/>
        </w:rPr>
        <w:t>The</w:t>
      </w:r>
      <w:r>
        <w:rPr>
          <w:w w:val="105"/>
        </w:rPr>
        <w:t> elements</w:t>
      </w:r>
      <w:r>
        <w:rPr>
          <w:w w:val="105"/>
        </w:rPr>
        <w:t> of</w:t>
      </w:r>
      <w:r>
        <w:rPr>
          <w:w w:val="105"/>
        </w:rPr>
        <w:t> the</w:t>
      </w:r>
      <w:r>
        <w:rPr>
          <w:w w:val="105"/>
        </w:rPr>
        <w:t> other</w:t>
      </w:r>
      <w:r>
        <w:rPr>
          <w:w w:val="105"/>
        </w:rPr>
        <w:t> two</w:t>
      </w:r>
      <w:r>
        <w:rPr>
          <w:w w:val="105"/>
        </w:rPr>
        <w:t> examples</w:t>
      </w:r>
      <w:r>
        <w:rPr>
          <w:w w:val="105"/>
        </w:rPr>
        <w:t> can</w:t>
      </w:r>
      <w:r>
        <w:rPr>
          <w:w w:val="105"/>
        </w:rPr>
        <w:t> be</w:t>
      </w:r>
      <w:r>
        <w:rPr>
          <w:w w:val="105"/>
        </w:rPr>
        <w:t> computed</w:t>
      </w:r>
      <w:r>
        <w:rPr>
          <w:w w:val="105"/>
        </w:rPr>
        <w:t> one</w:t>
      </w:r>
      <w:r>
        <w:rPr>
          <w:w w:val="105"/>
        </w:rPr>
        <w:t> by</w:t>
      </w:r>
      <w:r>
        <w:rPr>
          <w:w w:val="105"/>
        </w:rPr>
        <w:t> one,</w:t>
      </w:r>
      <w:r>
        <w:rPr>
          <w:w w:val="105"/>
        </w:rPr>
        <w:t> by unfolding</w:t>
      </w:r>
      <w:r>
        <w:rPr>
          <w:spacing w:val="-1"/>
          <w:w w:val="105"/>
        </w:rPr>
        <w:t> </w:t>
      </w:r>
      <w:r>
        <w:rPr>
          <w:w w:val="105"/>
        </w:rPr>
        <w:t>the</w:t>
      </w:r>
      <w:r>
        <w:rPr>
          <w:spacing w:val="-1"/>
          <w:w w:val="105"/>
        </w:rPr>
        <w:t> </w:t>
      </w:r>
      <w:r>
        <w:rPr>
          <w:w w:val="105"/>
        </w:rPr>
        <w:t>defining</w:t>
      </w:r>
      <w:r>
        <w:rPr>
          <w:spacing w:val="-1"/>
          <w:w w:val="105"/>
        </w:rPr>
        <w:t> </w:t>
      </w:r>
      <w:r>
        <w:rPr>
          <w:w w:val="105"/>
        </w:rPr>
        <w:t>equation of</w:t>
      </w:r>
      <w:r>
        <w:rPr>
          <w:spacing w:val="-1"/>
          <w:w w:val="105"/>
        </w:rPr>
        <w:t> </w:t>
      </w:r>
      <w:r>
        <w:rPr>
          <w:w w:val="105"/>
        </w:rPr>
        <w:t>the</w:t>
      </w:r>
      <w:r>
        <w:rPr>
          <w:spacing w:val="-1"/>
          <w:w w:val="105"/>
        </w:rPr>
        <w:t> </w:t>
      </w:r>
      <w:r>
        <w:rPr>
          <w:w w:val="105"/>
        </w:rPr>
        <w:t>operation</w:t>
      </w:r>
      <w:r>
        <w:rPr>
          <w:spacing w:val="-1"/>
          <w:w w:val="105"/>
        </w:rPr>
        <w:t> </w:t>
      </w:r>
      <w:r>
        <w:rPr>
          <w:w w:val="105"/>
        </w:rPr>
        <w:t>of</w:t>
      </w:r>
      <w:r>
        <w:rPr>
          <w:spacing w:val="-1"/>
          <w:w w:val="105"/>
        </w:rPr>
        <w:t> </w:t>
      </w:r>
      <w:r>
        <w:rPr>
          <w:w w:val="105"/>
        </w:rPr>
        <w:t>square</w:t>
      </w:r>
      <w:r>
        <w:rPr>
          <w:spacing w:val="-1"/>
          <w:w w:val="105"/>
        </w:rPr>
        <w:t> </w:t>
      </w:r>
      <w:r>
        <w:rPr>
          <w:w w:val="105"/>
        </w:rPr>
        <w:t>root.</w:t>
      </w:r>
      <w:r>
        <w:rPr>
          <w:spacing w:val="30"/>
          <w:w w:val="105"/>
        </w:rPr>
        <w:t> </w:t>
      </w:r>
      <w:r>
        <w:rPr>
          <w:w w:val="105"/>
        </w:rPr>
        <w:t>Alternatively, example (35) is best understood in the context of the solution of the quadratic </w:t>
      </w:r>
      <w:r>
        <w:rPr/>
        <w:t>equation</w:t>
      </w:r>
      <w:r>
        <w:rPr>
          <w:spacing w:val="60"/>
        </w:rPr>
        <w:t> </w:t>
      </w:r>
      <w:r>
        <w:rPr>
          <w:spacing w:val="-2"/>
        </w:rPr>
        <w:t>below.</w:t>
      </w:r>
      <w:r>
        <w:rPr/>
        <w:tab/>
      </w:r>
      <w:r>
        <w:rPr>
          <w:rFonts w:ascii="DejaVu Sans" w:hAnsi="DejaVu Sans"/>
          <w:spacing w:val="-31"/>
        </w:rPr>
        <w:t>✷</w:t>
      </w:r>
    </w:p>
    <w:p>
      <w:pPr>
        <w:pStyle w:val="BodyText"/>
        <w:spacing w:before="72"/>
        <w:ind w:left="0"/>
        <w:rPr>
          <w:rFonts w:ascii="DejaVu Sans"/>
        </w:rPr>
      </w:pPr>
    </w:p>
    <w:p>
      <w:pPr>
        <w:pStyle w:val="BodyText"/>
        <w:spacing w:line="252" w:lineRule="auto"/>
        <w:ind w:right="555"/>
        <w:jc w:val="both"/>
      </w:pPr>
      <w:r>
        <w:rPr>
          <w:w w:val="105"/>
        </w:rPr>
        <w:t>As an example of the use of the square root operator, we set out to solve the following quadratic equation:</w:t>
      </w:r>
    </w:p>
    <w:p>
      <w:pPr>
        <w:spacing w:line="122" w:lineRule="exact" w:before="56"/>
        <w:ind w:left="3186" w:right="1288" w:firstLine="0"/>
        <w:jc w:val="center"/>
        <w:rPr>
          <w:rFonts w:ascii="LM Mono Prop 10"/>
          <w:sz w:val="16"/>
        </w:rPr>
      </w:pPr>
      <w:r>
        <w:rPr>
          <w:rFonts w:ascii="LM Mono Prop 10"/>
          <w:spacing w:val="-10"/>
          <w:sz w:val="16"/>
        </w:rPr>
        <w:t>2</w:t>
      </w:r>
    </w:p>
    <w:p>
      <w:pPr>
        <w:tabs>
          <w:tab w:pos="3671" w:val="left" w:leader="none"/>
        </w:tabs>
        <w:spacing w:line="218" w:lineRule="exact" w:before="0"/>
        <w:ind w:left="417" w:right="0" w:firstLine="0"/>
        <w:jc w:val="left"/>
        <w:rPr>
          <w:sz w:val="24"/>
        </w:rPr>
      </w:pPr>
      <w:r>
        <w:rPr>
          <w:spacing w:val="-4"/>
          <w:w w:val="110"/>
          <w:sz w:val="24"/>
        </w:rPr>
        <w:t>(36)</w:t>
      </w:r>
      <w:r>
        <w:rPr>
          <w:sz w:val="24"/>
        </w:rPr>
        <w:tab/>
      </w:r>
      <w:r>
        <w:rPr>
          <w:rFonts w:ascii="Georgia" w:hAnsi="Georgia"/>
          <w:i/>
          <w:w w:val="110"/>
          <w:sz w:val="24"/>
        </w:rPr>
        <w:t>γ</w:t>
      </w:r>
      <w:r>
        <w:rPr>
          <w:rFonts w:ascii="Georgia" w:hAnsi="Georgia"/>
          <w:i/>
          <w:spacing w:val="17"/>
          <w:w w:val="110"/>
          <w:sz w:val="24"/>
        </w:rPr>
        <w:t> </w:t>
      </w:r>
      <w:r>
        <w:rPr>
          <w:w w:val="110"/>
          <w:sz w:val="24"/>
        </w:rPr>
        <w:t>=</w:t>
      </w:r>
      <w:r>
        <w:rPr>
          <w:spacing w:val="-4"/>
          <w:w w:val="110"/>
          <w:sz w:val="24"/>
        </w:rPr>
        <w:t> </w:t>
      </w:r>
      <w:r>
        <w:rPr>
          <w:w w:val="110"/>
          <w:sz w:val="24"/>
        </w:rPr>
        <w:t>1</w:t>
      </w:r>
      <w:r>
        <w:rPr>
          <w:spacing w:val="29"/>
          <w:w w:val="110"/>
          <w:sz w:val="24"/>
        </w:rPr>
        <w:t> </w:t>
      </w:r>
      <w:r>
        <w:rPr>
          <w:w w:val="110"/>
          <w:sz w:val="24"/>
        </w:rPr>
        <w:t>+</w:t>
      </w:r>
      <w:r>
        <w:rPr>
          <w:spacing w:val="29"/>
          <w:w w:val="110"/>
          <w:sz w:val="24"/>
        </w:rPr>
        <w:t> </w:t>
      </w:r>
      <w:r>
        <w:rPr>
          <w:w w:val="110"/>
          <w:sz w:val="24"/>
        </w:rPr>
        <w:t>(</w:t>
      </w:r>
      <w:r>
        <w:rPr>
          <w:rFonts w:ascii="Georgia" w:hAnsi="Georgia"/>
          <w:i/>
          <w:w w:val="110"/>
          <w:sz w:val="24"/>
        </w:rPr>
        <w:t>X</w:t>
      </w:r>
      <w:r>
        <w:rPr>
          <w:rFonts w:ascii="Georgia" w:hAnsi="Georgia"/>
          <w:i/>
          <w:spacing w:val="9"/>
          <w:w w:val="110"/>
          <w:sz w:val="24"/>
        </w:rPr>
        <w:t> </w:t>
      </w:r>
      <w:r>
        <w:rPr>
          <w:rFonts w:ascii="Symbola" w:hAnsi="Symbola"/>
          <w:w w:val="110"/>
          <w:sz w:val="24"/>
        </w:rPr>
        <w:t>×</w:t>
      </w:r>
      <w:r>
        <w:rPr>
          <w:rFonts w:ascii="Symbola" w:hAnsi="Symbola"/>
          <w:spacing w:val="-12"/>
          <w:w w:val="110"/>
          <w:sz w:val="24"/>
        </w:rPr>
        <w:t> </w:t>
      </w:r>
      <w:r>
        <w:rPr>
          <w:rFonts w:ascii="Georgia" w:hAnsi="Georgia"/>
          <w:i/>
          <w:w w:val="110"/>
          <w:sz w:val="24"/>
        </w:rPr>
        <w:t>γ</w:t>
      </w:r>
      <w:r>
        <w:rPr>
          <w:rFonts w:ascii="Georgia" w:hAnsi="Georgia"/>
          <w:i/>
          <w:spacing w:val="47"/>
          <w:w w:val="110"/>
          <w:sz w:val="24"/>
        </w:rPr>
        <w:t> </w:t>
      </w:r>
      <w:r>
        <w:rPr>
          <w:spacing w:val="-10"/>
          <w:w w:val="110"/>
          <w:sz w:val="24"/>
        </w:rPr>
        <w:t>)</w:t>
      </w:r>
    </w:p>
    <w:p>
      <w:pPr>
        <w:pStyle w:val="BodyText"/>
        <w:spacing w:line="249" w:lineRule="auto" w:before="94"/>
        <w:ind w:right="558"/>
        <w:jc w:val="both"/>
      </w:pPr>
      <w:r>
        <w:rPr>
          <w:w w:val="105"/>
        </w:rPr>
        <w:t>A first observation is that a stream </w:t>
      </w:r>
      <w:r>
        <w:rPr>
          <w:rFonts w:ascii="Georgia" w:hAnsi="Georgia"/>
          <w:i/>
          <w:w w:val="105"/>
        </w:rPr>
        <w:t>γ</w:t>
      </w:r>
      <w:r>
        <w:rPr>
          <w:rFonts w:ascii="Georgia" w:hAnsi="Georgia"/>
          <w:i/>
          <w:w w:val="105"/>
        </w:rPr>
        <w:t> </w:t>
      </w:r>
      <w:r>
        <w:rPr>
          <w:w w:val="105"/>
        </w:rPr>
        <w:t>satisfies this equation iff it satisfies the following differential equation:</w:t>
      </w:r>
    </w:p>
    <w:p>
      <w:pPr>
        <w:pStyle w:val="BodyText"/>
        <w:spacing w:before="4"/>
        <w:ind w:left="0"/>
        <w:rPr>
          <w:sz w:val="9"/>
        </w:rPr>
      </w:pPr>
    </w:p>
    <w:tbl>
      <w:tblPr>
        <w:tblW w:w="0" w:type="auto"/>
        <w:jc w:val="left"/>
        <w:tblInd w:w="1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442"/>
      </w:tblGrid>
      <w:tr>
        <w:trPr>
          <w:trHeight w:val="432" w:hRule="atLeast"/>
        </w:trPr>
        <w:tc>
          <w:tcPr>
            <w:tcW w:w="3556" w:type="dxa"/>
          </w:tcPr>
          <w:p>
            <w:pPr>
              <w:pStyle w:val="TableParagraph"/>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1442" w:type="dxa"/>
          </w:tcPr>
          <w:p>
            <w:pPr>
              <w:pStyle w:val="TableParagraph"/>
              <w:ind w:left="114"/>
              <w:rPr>
                <w:sz w:val="24"/>
              </w:rPr>
            </w:pPr>
            <w:r>
              <w:rPr>
                <w:w w:val="105"/>
                <w:sz w:val="24"/>
              </w:rPr>
              <w:t>initial</w:t>
            </w:r>
            <w:r>
              <w:rPr>
                <w:spacing w:val="14"/>
                <w:w w:val="105"/>
                <w:sz w:val="24"/>
              </w:rPr>
              <w:t> </w:t>
            </w:r>
            <w:r>
              <w:rPr>
                <w:spacing w:val="-4"/>
                <w:w w:val="105"/>
                <w:sz w:val="24"/>
              </w:rPr>
              <w:t>value</w:t>
            </w:r>
          </w:p>
        </w:tc>
      </w:tr>
      <w:tr>
        <w:trPr>
          <w:trHeight w:val="430" w:hRule="atLeast"/>
        </w:trPr>
        <w:tc>
          <w:tcPr>
            <w:tcW w:w="3556" w:type="dxa"/>
          </w:tcPr>
          <w:p>
            <w:pPr>
              <w:pStyle w:val="TableParagraph"/>
              <w:spacing w:before="77"/>
              <w:rPr>
                <w:rFonts w:ascii="Georgia" w:hAnsi="Georgia"/>
                <w:i/>
                <w:sz w:val="24"/>
              </w:rPr>
            </w:pPr>
            <w:r>
              <w:rPr>
                <w:rFonts w:ascii="Georgia" w:hAnsi="Georgia"/>
                <w:i/>
                <w:w w:val="105"/>
                <w:sz w:val="24"/>
              </w:rPr>
              <w:t>γ</w:t>
            </w:r>
            <w:r>
              <w:rPr>
                <w:rFonts w:ascii="DejaVu Serif Condensed" w:hAnsi="DejaVu Serif Condensed"/>
                <w:w w:val="105"/>
                <w:sz w:val="24"/>
                <w:vertAlign w:val="superscript"/>
              </w:rPr>
              <w:t>'</w:t>
            </w:r>
            <w:r>
              <w:rPr>
                <w:rFonts w:ascii="DejaVu Serif Condensed" w:hAnsi="DejaVu Serif Condensed"/>
                <w:w w:val="115"/>
                <w:sz w:val="24"/>
                <w:vertAlign w:val="baseline"/>
              </w:rPr>
              <w:t> </w:t>
            </w:r>
            <w:r>
              <w:rPr>
                <w:w w:val="115"/>
                <w:sz w:val="24"/>
                <w:vertAlign w:val="baseline"/>
              </w:rPr>
              <w:t>=</w:t>
            </w:r>
            <w:r>
              <w:rPr>
                <w:spacing w:val="1"/>
                <w:w w:val="115"/>
                <w:sz w:val="24"/>
                <w:vertAlign w:val="baseline"/>
              </w:rPr>
              <w:t> </w:t>
            </w:r>
            <w:r>
              <w:rPr>
                <w:rFonts w:ascii="Georgia" w:hAnsi="Georgia"/>
                <w:i/>
                <w:w w:val="105"/>
                <w:sz w:val="24"/>
                <w:vertAlign w:val="baseline"/>
              </w:rPr>
              <w:t>γ</w:t>
            </w:r>
            <w:r>
              <w:rPr>
                <w:rFonts w:ascii="Georgia" w:hAnsi="Georgia"/>
                <w:i/>
                <w:spacing w:val="8"/>
                <w:w w:val="105"/>
                <w:sz w:val="24"/>
                <w:vertAlign w:val="baseline"/>
              </w:rPr>
              <w:t> </w:t>
            </w:r>
            <w:r>
              <w:rPr>
                <w:rFonts w:ascii="Symbola" w:hAnsi="Symbola"/>
                <w:w w:val="105"/>
                <w:sz w:val="24"/>
                <w:vertAlign w:val="baseline"/>
              </w:rPr>
              <w:t>×</w:t>
            </w:r>
            <w:r>
              <w:rPr>
                <w:rFonts w:ascii="Symbola" w:hAnsi="Symbola"/>
                <w:spacing w:val="-9"/>
                <w:w w:val="105"/>
                <w:sz w:val="24"/>
                <w:vertAlign w:val="baseline"/>
              </w:rPr>
              <w:t> </w:t>
            </w:r>
            <w:r>
              <w:rPr>
                <w:rFonts w:ascii="Georgia" w:hAnsi="Georgia"/>
                <w:i/>
                <w:spacing w:val="-10"/>
                <w:w w:val="105"/>
                <w:sz w:val="24"/>
                <w:vertAlign w:val="baseline"/>
              </w:rPr>
              <w:t>γ</w:t>
            </w:r>
          </w:p>
        </w:tc>
        <w:tc>
          <w:tcPr>
            <w:tcW w:w="1442" w:type="dxa"/>
          </w:tcPr>
          <w:p>
            <w:pPr>
              <w:pStyle w:val="TableParagraph"/>
              <w:spacing w:before="77"/>
              <w:ind w:left="117"/>
              <w:rPr>
                <w:sz w:val="24"/>
              </w:rPr>
            </w:pPr>
            <w:r>
              <w:rPr>
                <w:rFonts w:ascii="Georgia" w:hAnsi="Georgia"/>
                <w:i/>
                <w:w w:val="110"/>
                <w:sz w:val="24"/>
              </w:rPr>
              <w:t>γ</w:t>
            </w:r>
            <w:r>
              <w:rPr>
                <w:w w:val="110"/>
                <w:sz w:val="24"/>
              </w:rPr>
              <w:t>(0)</w:t>
            </w:r>
            <w:r>
              <w:rPr>
                <w:spacing w:val="8"/>
                <w:w w:val="110"/>
                <w:sz w:val="24"/>
              </w:rPr>
              <w:t> </w:t>
            </w:r>
            <w:r>
              <w:rPr>
                <w:w w:val="110"/>
                <w:sz w:val="24"/>
              </w:rPr>
              <w:t>=</w:t>
            </w:r>
            <w:r>
              <w:rPr>
                <w:spacing w:val="9"/>
                <w:w w:val="110"/>
                <w:sz w:val="24"/>
              </w:rPr>
              <w:t> </w:t>
            </w:r>
            <w:r>
              <w:rPr>
                <w:spacing w:val="-10"/>
                <w:w w:val="110"/>
                <w:sz w:val="24"/>
              </w:rPr>
              <w:t>1</w:t>
            </w:r>
          </w:p>
        </w:tc>
      </w:tr>
    </w:tbl>
    <w:p>
      <w:pPr>
        <w:pStyle w:val="BodyText"/>
        <w:spacing w:line="252" w:lineRule="auto" w:before="77"/>
        <w:ind w:right="554"/>
        <w:jc w:val="both"/>
      </w:pPr>
      <w:r>
        <w:rPr>
          <w:w w:val="105"/>
        </w:rPr>
        <w:t>As a consequence, we note that equation (36) has a unique solution.</w:t>
      </w:r>
      <w:r>
        <w:rPr>
          <w:spacing w:val="33"/>
          <w:w w:val="105"/>
        </w:rPr>
        <w:t> </w:t>
      </w:r>
      <w:r>
        <w:rPr>
          <w:w w:val="105"/>
        </w:rPr>
        <w:t>Comput- ing the respective stream derivatives of </w:t>
      </w:r>
      <w:r>
        <w:rPr>
          <w:rFonts w:ascii="Georgia" w:hAnsi="Georgia"/>
          <w:i/>
          <w:w w:val="105"/>
        </w:rPr>
        <w:t>γ</w:t>
      </w:r>
      <w:r>
        <w:rPr>
          <w:w w:val="105"/>
        </w:rPr>
        <w:t>, one finds</w:t>
      </w:r>
    </w:p>
    <w:p>
      <w:pPr>
        <w:spacing w:before="89"/>
        <w:ind w:left="331" w:right="0" w:firstLine="0"/>
        <w:jc w:val="center"/>
        <w:rPr>
          <w:sz w:val="24"/>
        </w:rPr>
      </w:pPr>
      <w:r>
        <w:rPr>
          <w:rFonts w:ascii="Georgia" w:hAnsi="Georgia"/>
          <w:i/>
          <w:w w:val="105"/>
          <w:sz w:val="24"/>
        </w:rPr>
        <w:t>γ</w:t>
      </w:r>
      <w:r>
        <w:rPr>
          <w:rFonts w:ascii="Georgia" w:hAnsi="Georgia"/>
          <w:i/>
          <w:spacing w:val="-10"/>
          <w:w w:val="105"/>
          <w:sz w:val="24"/>
        </w:rPr>
        <w:t> </w:t>
      </w:r>
      <w:r>
        <w:rPr>
          <w:w w:val="105"/>
          <w:sz w:val="24"/>
        </w:rPr>
        <w:t>=</w:t>
      </w:r>
      <w:r>
        <w:rPr>
          <w:spacing w:val="-15"/>
          <w:w w:val="105"/>
          <w:sz w:val="24"/>
        </w:rPr>
        <w:t> </w:t>
      </w:r>
      <w:r>
        <w:rPr>
          <w:w w:val="105"/>
          <w:sz w:val="24"/>
        </w:rPr>
        <w:t>(1</w:t>
      </w:r>
      <w:r>
        <w:rPr>
          <w:rFonts w:ascii="Georgia" w:hAnsi="Georgia"/>
          <w:i/>
          <w:w w:val="105"/>
          <w:sz w:val="24"/>
        </w:rPr>
        <w:t>,</w:t>
      </w:r>
      <w:r>
        <w:rPr>
          <w:rFonts w:ascii="Georgia" w:hAnsi="Georgia"/>
          <w:i/>
          <w:spacing w:val="-22"/>
          <w:w w:val="105"/>
          <w:sz w:val="24"/>
        </w:rPr>
        <w:t> </w:t>
      </w:r>
      <w:r>
        <w:rPr>
          <w:w w:val="105"/>
          <w:sz w:val="24"/>
        </w:rPr>
        <w:t>1</w:t>
      </w:r>
      <w:r>
        <w:rPr>
          <w:rFonts w:ascii="Georgia" w:hAnsi="Georgia"/>
          <w:i/>
          <w:w w:val="105"/>
          <w:sz w:val="24"/>
        </w:rPr>
        <w:t>,</w:t>
      </w:r>
      <w:r>
        <w:rPr>
          <w:rFonts w:ascii="Georgia" w:hAnsi="Georgia"/>
          <w:i/>
          <w:spacing w:val="-22"/>
          <w:w w:val="105"/>
          <w:sz w:val="24"/>
        </w:rPr>
        <w:t> </w:t>
      </w:r>
      <w:r>
        <w:rPr>
          <w:w w:val="105"/>
          <w:sz w:val="24"/>
        </w:rPr>
        <w:t>2</w:t>
      </w:r>
      <w:r>
        <w:rPr>
          <w:rFonts w:ascii="Georgia" w:hAnsi="Georgia"/>
          <w:i/>
          <w:w w:val="105"/>
          <w:sz w:val="24"/>
        </w:rPr>
        <w:t>,</w:t>
      </w:r>
      <w:r>
        <w:rPr>
          <w:rFonts w:ascii="Georgia" w:hAnsi="Georgia"/>
          <w:i/>
          <w:spacing w:val="-22"/>
          <w:w w:val="105"/>
          <w:sz w:val="24"/>
        </w:rPr>
        <w:t> </w:t>
      </w:r>
      <w:r>
        <w:rPr>
          <w:w w:val="105"/>
          <w:sz w:val="24"/>
        </w:rPr>
        <w:t>5</w:t>
      </w:r>
      <w:r>
        <w:rPr>
          <w:rFonts w:ascii="Georgia" w:hAnsi="Georgia"/>
          <w:i/>
          <w:w w:val="105"/>
          <w:sz w:val="24"/>
        </w:rPr>
        <w:t>,</w:t>
      </w:r>
      <w:r>
        <w:rPr>
          <w:rFonts w:ascii="Georgia" w:hAnsi="Georgia"/>
          <w:i/>
          <w:spacing w:val="-22"/>
          <w:w w:val="105"/>
          <w:sz w:val="24"/>
        </w:rPr>
        <w:t> </w:t>
      </w:r>
      <w:r>
        <w:rPr>
          <w:spacing w:val="15"/>
          <w:w w:val="105"/>
          <w:sz w:val="24"/>
        </w:rPr>
        <w:t>14</w:t>
      </w:r>
      <w:r>
        <w:rPr>
          <w:rFonts w:ascii="Georgia" w:hAnsi="Georgia"/>
          <w:i/>
          <w:spacing w:val="15"/>
          <w:w w:val="105"/>
          <w:sz w:val="24"/>
        </w:rPr>
        <w:t>,..</w:t>
      </w:r>
      <w:r>
        <w:rPr>
          <w:rFonts w:ascii="Georgia" w:hAnsi="Georgia"/>
          <w:i/>
          <w:spacing w:val="-22"/>
          <w:w w:val="105"/>
          <w:sz w:val="24"/>
        </w:rPr>
        <w:t> </w:t>
      </w:r>
      <w:r>
        <w:rPr>
          <w:rFonts w:ascii="Georgia" w:hAnsi="Georgia"/>
          <w:i/>
          <w:spacing w:val="-5"/>
          <w:w w:val="105"/>
          <w:sz w:val="24"/>
        </w:rPr>
        <w:t>.</w:t>
      </w:r>
      <w:r>
        <w:rPr>
          <w:spacing w:val="-5"/>
          <w:w w:val="105"/>
          <w:sz w:val="24"/>
        </w:rPr>
        <w:t>)</w:t>
      </w:r>
    </w:p>
    <w:p>
      <w:pPr>
        <w:pStyle w:val="BodyText"/>
        <w:spacing w:line="252" w:lineRule="auto" w:before="124"/>
        <w:ind w:left="416" w:right="555"/>
        <w:jc w:val="both"/>
      </w:pPr>
      <w:r>
        <w:rPr>
          <w:w w:val="105"/>
        </w:rPr>
        <w:t>which the reader may recognize as the stream of so-called Catalan numbers. In order to express the stream </w:t>
      </w:r>
      <w:r>
        <w:rPr>
          <w:rFonts w:ascii="Georgia" w:hAnsi="Georgia"/>
          <w:i/>
          <w:w w:val="105"/>
        </w:rPr>
        <w:t>γ</w:t>
      </w:r>
      <w:r>
        <w:rPr>
          <w:rFonts w:ascii="Georgia" w:hAnsi="Georgia"/>
          <w:i/>
          <w:w w:val="105"/>
        </w:rPr>
        <w:t> </w:t>
      </w:r>
      <w:r>
        <w:rPr>
          <w:w w:val="105"/>
        </w:rPr>
        <w:t>in terms of constants and stream operators, now also including the square root operator, one calculates as follows:</w:t>
      </w:r>
    </w:p>
    <w:p>
      <w:pPr>
        <w:spacing w:before="91"/>
        <w:ind w:left="885" w:right="0" w:firstLine="0"/>
        <w:jc w:val="left"/>
        <w:rPr>
          <w:sz w:val="24"/>
        </w:rPr>
      </w:pPr>
      <w:r>
        <w:rPr>
          <w:rFonts w:ascii="Georgia" w:hAnsi="Georgia"/>
          <w:i/>
          <w:w w:val="115"/>
          <w:sz w:val="24"/>
        </w:rPr>
        <w:t>γ</w:t>
      </w:r>
      <w:r>
        <w:rPr>
          <w:rFonts w:ascii="Georgia" w:hAnsi="Georgia"/>
          <w:i/>
          <w:spacing w:val="8"/>
          <w:w w:val="115"/>
          <w:sz w:val="24"/>
        </w:rPr>
        <w:t> </w:t>
      </w:r>
      <w:r>
        <w:rPr>
          <w:w w:val="115"/>
          <w:sz w:val="24"/>
        </w:rPr>
        <w:t>=</w:t>
      </w:r>
      <w:r>
        <w:rPr>
          <w:spacing w:val="-11"/>
          <w:w w:val="115"/>
          <w:sz w:val="24"/>
        </w:rPr>
        <w:t> </w:t>
      </w:r>
      <w:r>
        <w:rPr>
          <w:w w:val="115"/>
          <w:sz w:val="24"/>
        </w:rPr>
        <w:t>1</w:t>
      </w:r>
      <w:r>
        <w:rPr>
          <w:spacing w:val="19"/>
          <w:w w:val="115"/>
          <w:sz w:val="24"/>
        </w:rPr>
        <w:t> </w:t>
      </w:r>
      <w:r>
        <w:rPr>
          <w:w w:val="115"/>
          <w:sz w:val="24"/>
        </w:rPr>
        <w:t>+</w:t>
      </w:r>
      <w:r>
        <w:rPr>
          <w:spacing w:val="20"/>
          <w:w w:val="115"/>
          <w:sz w:val="24"/>
        </w:rPr>
        <w:t> </w:t>
      </w:r>
      <w:r>
        <w:rPr>
          <w:w w:val="115"/>
          <w:sz w:val="24"/>
        </w:rPr>
        <w:t>(</w:t>
      </w:r>
      <w:r>
        <w:rPr>
          <w:rFonts w:ascii="Georgia" w:hAnsi="Georgia"/>
          <w:i/>
          <w:w w:val="115"/>
          <w:sz w:val="24"/>
        </w:rPr>
        <w:t>X</w:t>
      </w:r>
      <w:r>
        <w:rPr>
          <w:rFonts w:ascii="Georgia" w:hAnsi="Georgia"/>
          <w:i/>
          <w:spacing w:val="2"/>
          <w:w w:val="115"/>
          <w:sz w:val="24"/>
        </w:rPr>
        <w:t> </w:t>
      </w:r>
      <w:r>
        <w:rPr>
          <w:rFonts w:ascii="Symbola" w:hAnsi="Symbola"/>
          <w:w w:val="115"/>
          <w:sz w:val="24"/>
        </w:rPr>
        <w:t>×</w:t>
      </w:r>
      <w:r>
        <w:rPr>
          <w:rFonts w:ascii="Symbola" w:hAnsi="Symbola"/>
          <w:spacing w:val="-18"/>
          <w:w w:val="115"/>
          <w:sz w:val="24"/>
        </w:rPr>
        <w:t> </w:t>
      </w:r>
      <w:r>
        <w:rPr>
          <w:rFonts w:ascii="Georgia" w:hAnsi="Georgia"/>
          <w:i/>
          <w:spacing w:val="-5"/>
          <w:w w:val="115"/>
          <w:sz w:val="24"/>
        </w:rPr>
        <w:t>γ</w:t>
      </w:r>
      <w:r>
        <w:rPr>
          <w:rFonts w:ascii="LM Mono Prop 10" w:hAnsi="LM Mono Prop 10"/>
          <w:spacing w:val="-5"/>
          <w:w w:val="115"/>
          <w:sz w:val="24"/>
          <w:vertAlign w:val="superscript"/>
        </w:rPr>
        <w:t>2</w:t>
      </w:r>
      <w:r>
        <w:rPr>
          <w:spacing w:val="-5"/>
          <w:w w:val="115"/>
          <w:sz w:val="24"/>
          <w:vertAlign w:val="baseline"/>
        </w:rPr>
        <w:t>)</w:t>
      </w:r>
    </w:p>
    <w:p>
      <w:pPr>
        <w:pStyle w:val="BodyText"/>
        <w:spacing w:line="261" w:lineRule="auto" w:before="20"/>
        <w:ind w:left="1058" w:right="3425"/>
        <w:rPr>
          <w:rFonts w:ascii="Georgia" w:hAnsi="Georgia"/>
          <w:i/>
        </w:rPr>
      </w:pPr>
      <w:r>
        <w:rPr/>
        <mc:AlternateContent>
          <mc:Choice Requires="wps">
            <w:drawing>
              <wp:anchor distT="0" distB="0" distL="0" distR="0" allowOverlap="1" layoutInCell="1" locked="0" behindDoc="1" simplePos="0" relativeHeight="487702016">
                <wp:simplePos x="0" y="0"/>
                <wp:positionH relativeFrom="page">
                  <wp:posOffset>3353003</wp:posOffset>
                </wp:positionH>
                <wp:positionV relativeFrom="paragraph">
                  <wp:posOffset>693182</wp:posOffset>
                </wp:positionV>
                <wp:extent cx="469900" cy="6350"/>
                <wp:effectExtent l="0" t="0" r="0" b="0"/>
                <wp:wrapTopAndBottom/>
                <wp:docPr id="244" name="Graphic 244"/>
                <wp:cNvGraphicFramePr>
                  <a:graphicFrameLocks/>
                </wp:cNvGraphicFramePr>
                <a:graphic>
                  <a:graphicData uri="http://schemas.microsoft.com/office/word/2010/wordprocessingShape">
                    <wps:wsp>
                      <wps:cNvPr id="244" name="Graphic 244"/>
                      <wps:cNvSpPr/>
                      <wps:spPr>
                        <a:xfrm>
                          <a:off x="0" y="0"/>
                          <a:ext cx="469900" cy="6350"/>
                        </a:xfrm>
                        <a:custGeom>
                          <a:avLst/>
                          <a:gdLst/>
                          <a:ahLst/>
                          <a:cxnLst/>
                          <a:rect l="l" t="t" r="r" b="b"/>
                          <a:pathLst>
                            <a:path w="469900" h="6350">
                              <a:moveTo>
                                <a:pt x="469684" y="0"/>
                              </a:moveTo>
                              <a:lnTo>
                                <a:pt x="0" y="0"/>
                              </a:lnTo>
                              <a:lnTo>
                                <a:pt x="0" y="6172"/>
                              </a:lnTo>
                              <a:lnTo>
                                <a:pt x="469684" y="6172"/>
                              </a:lnTo>
                              <a:lnTo>
                                <a:pt x="469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4.015991pt;margin-top:54.581291pt;width:36.983pt;height:.486pt;mso-position-horizontal-relative:page;mso-position-vertical-relative:paragraph;z-index:-15614464;mso-wrap-distance-left:0;mso-wrap-distance-right:0" id="docshape24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4952064">
                <wp:simplePos x="0" y="0"/>
                <wp:positionH relativeFrom="page">
                  <wp:posOffset>3226897</wp:posOffset>
                </wp:positionH>
                <wp:positionV relativeFrom="paragraph">
                  <wp:posOffset>584874</wp:posOffset>
                </wp:positionV>
                <wp:extent cx="127000" cy="25971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1270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54.086426pt;margin-top:46.053093pt;width:10pt;height:20.45pt;mso-position-horizontal-relative:page;mso-position-vertical-relative:paragraph;z-index:-18364416" type="#_x0000_t202" id="docshape241"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53088">
                <wp:simplePos x="0" y="0"/>
                <wp:positionH relativeFrom="page">
                  <wp:posOffset>2858109</wp:posOffset>
                </wp:positionH>
                <wp:positionV relativeFrom="paragraph">
                  <wp:posOffset>459376</wp:posOffset>
                </wp:positionV>
                <wp:extent cx="53975" cy="10160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2</w:t>
                            </w:r>
                          </w:p>
                        </w:txbxContent>
                      </wps:txbx>
                      <wps:bodyPr wrap="square" lIns="0" tIns="0" rIns="0" bIns="0" rtlCol="0">
                        <a:noAutofit/>
                      </wps:bodyPr>
                    </wps:wsp>
                  </a:graphicData>
                </a:graphic>
              </wp:anchor>
            </w:drawing>
          </mc:Choice>
          <mc:Fallback>
            <w:pict>
              <v:shape style="position:absolute;margin-left:225.048004pt;margin-top:36.171345pt;width:4.25pt;height:8pt;mso-position-horizontal-relative:page;mso-position-vertical-relative:paragraph;z-index:-18363392" type="#_x0000_t202" id="docshape242"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2</w:t>
                      </w:r>
                    </w:p>
                  </w:txbxContent>
                </v:textbox>
                <w10:wrap type="none"/>
              </v:shape>
            </w:pict>
          </mc:Fallback>
        </mc:AlternateContent>
      </w:r>
      <w:r>
        <w:rPr/>
        <w:t>iff</w:t>
      </w:r>
      <w:r>
        <w:rPr>
          <w:spacing w:val="80"/>
        </w:rPr>
        <w:t>  </w:t>
      </w:r>
      <w:r>
        <w:rPr/>
        <w:t>(4</w:t>
      </w:r>
      <w:r>
        <w:rPr>
          <w:rFonts w:ascii="Georgia" w:hAnsi="Georgia"/>
          <w:i/>
        </w:rPr>
        <w:t>X</w:t>
      </w:r>
      <w:r>
        <w:rPr>
          <w:rFonts w:ascii="LM Mono Prop 10" w:hAnsi="LM Mono Prop 10"/>
          <w:vertAlign w:val="superscript"/>
        </w:rPr>
        <w:t>2</w:t>
      </w:r>
      <w:r>
        <w:rPr>
          <w:rFonts w:ascii="LM Mono Prop 10" w:hAnsi="LM Mono Prop 10"/>
          <w:vertAlign w:val="baseline"/>
        </w:rPr>
        <w:t> </w:t>
      </w:r>
      <w:r>
        <w:rPr>
          <w:rFonts w:ascii="Symbola" w:hAnsi="Symbola"/>
          <w:vertAlign w:val="baseline"/>
        </w:rPr>
        <w:t>×</w:t>
      </w:r>
      <w:r>
        <w:rPr>
          <w:rFonts w:ascii="Symbola" w:hAnsi="Symbola"/>
          <w:spacing w:val="27"/>
          <w:vertAlign w:val="baseline"/>
        </w:rPr>
        <w:t> </w:t>
      </w:r>
      <w:r>
        <w:rPr>
          <w:rFonts w:ascii="Georgia" w:hAnsi="Georgia"/>
          <w:i/>
          <w:vertAlign w:val="baseline"/>
        </w:rPr>
        <w:t>γ</w:t>
      </w:r>
      <w:r>
        <w:rPr>
          <w:rFonts w:ascii="LM Mono Prop 10" w:hAnsi="LM Mono Prop 10"/>
          <w:vertAlign w:val="superscript"/>
        </w:rPr>
        <w:t>2</w:t>
      </w:r>
      <w:r>
        <w:rPr>
          <w:vertAlign w:val="baseline"/>
        </w:rPr>
        <w:t>)</w:t>
      </w:r>
      <w:r>
        <w:rPr>
          <w:spacing w:val="80"/>
          <w:vertAlign w:val="baseline"/>
        </w:rPr>
        <w:t> </w:t>
      </w:r>
      <w:r>
        <w:rPr>
          <w:rFonts w:ascii="Symbola" w:hAnsi="Symbola"/>
          <w:vertAlign w:val="baseline"/>
        </w:rPr>
        <w:t>−</w:t>
      </w:r>
      <w:r>
        <w:rPr>
          <w:rFonts w:ascii="Symbola" w:hAnsi="Symbola"/>
          <w:spacing w:val="80"/>
          <w:vertAlign w:val="baseline"/>
        </w:rPr>
        <w:t> </w:t>
      </w:r>
      <w:r>
        <w:rPr>
          <w:vertAlign w:val="baseline"/>
        </w:rPr>
        <w:t>(4</w:t>
      </w:r>
      <w:r>
        <w:rPr>
          <w:rFonts w:ascii="Georgia" w:hAnsi="Georgia"/>
          <w:i/>
          <w:vertAlign w:val="baseline"/>
        </w:rPr>
        <w:t>X</w:t>
      </w:r>
      <w:r>
        <w:rPr>
          <w:rFonts w:ascii="Georgia" w:hAnsi="Georgia"/>
          <w:i/>
          <w:spacing w:val="40"/>
          <w:vertAlign w:val="baseline"/>
        </w:rPr>
        <w:t> </w:t>
      </w:r>
      <w:r>
        <w:rPr>
          <w:rFonts w:ascii="Symbola" w:hAnsi="Symbola"/>
          <w:vertAlign w:val="baseline"/>
        </w:rPr>
        <w:t>×</w:t>
      </w:r>
      <w:r>
        <w:rPr>
          <w:rFonts w:ascii="Symbola" w:hAnsi="Symbola"/>
          <w:spacing w:val="22"/>
          <w:vertAlign w:val="baseline"/>
        </w:rPr>
        <w:t> </w:t>
      </w:r>
      <w:r>
        <w:rPr>
          <w:rFonts w:ascii="Georgia" w:hAnsi="Georgia"/>
          <w:i/>
          <w:spacing w:val="22"/>
          <w:vertAlign w:val="baseline"/>
        </w:rPr>
        <w:t>γ</w:t>
      </w:r>
      <w:r>
        <w:rPr>
          <w:spacing w:val="22"/>
          <w:vertAlign w:val="baseline"/>
        </w:rPr>
        <w:t>) </w:t>
      </w:r>
      <w:r>
        <w:rPr>
          <w:w w:val="105"/>
          <w:vertAlign w:val="baseline"/>
        </w:rPr>
        <w:t>+</w:t>
      </w:r>
      <w:r>
        <w:rPr>
          <w:spacing w:val="80"/>
          <w:w w:val="105"/>
          <w:vertAlign w:val="baseline"/>
        </w:rPr>
        <w:t> </w:t>
      </w:r>
      <w:r>
        <w:rPr>
          <w:vertAlign w:val="baseline"/>
        </w:rPr>
        <w:t>4</w:t>
      </w:r>
      <w:r>
        <w:rPr>
          <w:rFonts w:ascii="Georgia" w:hAnsi="Georgia"/>
          <w:i/>
          <w:vertAlign w:val="baseline"/>
        </w:rPr>
        <w:t>X</w:t>
      </w:r>
      <w:r>
        <w:rPr>
          <w:rFonts w:ascii="Georgia" w:hAnsi="Georgia"/>
          <w:i/>
          <w:spacing w:val="79"/>
          <w:w w:val="105"/>
          <w:vertAlign w:val="baseline"/>
        </w:rPr>
        <w:t> </w:t>
      </w:r>
      <w:r>
        <w:rPr>
          <w:w w:val="105"/>
          <w:vertAlign w:val="baseline"/>
        </w:rPr>
        <w:t>=</w:t>
      </w:r>
      <w:r>
        <w:rPr>
          <w:spacing w:val="36"/>
          <w:w w:val="105"/>
          <w:vertAlign w:val="baseline"/>
        </w:rPr>
        <w:t> </w:t>
      </w:r>
      <w:r>
        <w:rPr>
          <w:w w:val="105"/>
          <w:vertAlign w:val="baseline"/>
        </w:rPr>
        <w:t>0</w:t>
      </w:r>
      <w:r>
        <w:rPr>
          <w:w w:val="105"/>
          <w:vertAlign w:val="baseline"/>
        </w:rPr>
        <w:t> </w:t>
      </w:r>
      <w:r>
        <w:rPr>
          <w:vertAlign w:val="baseline"/>
        </w:rPr>
        <w:t>iff</w:t>
      </w:r>
      <w:r>
        <w:rPr>
          <w:spacing w:val="80"/>
          <w:w w:val="150"/>
          <w:vertAlign w:val="baseline"/>
        </w:rPr>
        <w:t> </w:t>
      </w:r>
      <w:r>
        <w:rPr>
          <w:vertAlign w:val="baseline"/>
        </w:rPr>
        <w:t>(4</w:t>
      </w:r>
      <w:r>
        <w:rPr>
          <w:rFonts w:ascii="Georgia" w:hAnsi="Georgia"/>
          <w:i/>
          <w:vertAlign w:val="baseline"/>
        </w:rPr>
        <w:t>X</w:t>
      </w:r>
      <w:r>
        <w:rPr>
          <w:rFonts w:ascii="LM Mono Prop 10" w:hAnsi="LM Mono Prop 10"/>
          <w:vertAlign w:val="superscript"/>
        </w:rPr>
        <w:t>2</w:t>
      </w:r>
      <w:r>
        <w:rPr>
          <w:rFonts w:ascii="LM Mono Prop 10" w:hAnsi="LM Mono Prop 10"/>
          <w:spacing w:val="-8"/>
          <w:vertAlign w:val="baseline"/>
        </w:rPr>
        <w:t> </w:t>
      </w:r>
      <w:r>
        <w:rPr>
          <w:rFonts w:ascii="Symbola" w:hAnsi="Symbola"/>
          <w:vertAlign w:val="baseline"/>
        </w:rPr>
        <w:t>× </w:t>
      </w:r>
      <w:r>
        <w:rPr>
          <w:rFonts w:ascii="Georgia" w:hAnsi="Georgia"/>
          <w:i/>
          <w:vertAlign w:val="baseline"/>
        </w:rPr>
        <w:t>γ</w:t>
      </w:r>
      <w:r>
        <w:rPr>
          <w:rFonts w:ascii="LM Mono Prop 10" w:hAnsi="LM Mono Prop 10"/>
          <w:vertAlign w:val="superscript"/>
        </w:rPr>
        <w:t>2</w:t>
      </w:r>
      <w:r>
        <w:rPr>
          <w:vertAlign w:val="baseline"/>
        </w:rPr>
        <w:t>)</w:t>
      </w:r>
      <w:r>
        <w:rPr>
          <w:spacing w:val="40"/>
          <w:vertAlign w:val="baseline"/>
        </w:rPr>
        <w:t> </w:t>
      </w:r>
      <w:r>
        <w:rPr>
          <w:rFonts w:ascii="Symbola" w:hAnsi="Symbola"/>
          <w:vertAlign w:val="baseline"/>
        </w:rPr>
        <w:t>−</w:t>
      </w:r>
      <w:r>
        <w:rPr>
          <w:rFonts w:ascii="Symbola" w:hAnsi="Symbola"/>
          <w:spacing w:val="40"/>
          <w:vertAlign w:val="baseline"/>
        </w:rPr>
        <w:t> </w:t>
      </w:r>
      <w:r>
        <w:rPr>
          <w:vertAlign w:val="baseline"/>
        </w:rPr>
        <w:t>(4</w:t>
      </w:r>
      <w:r>
        <w:rPr>
          <w:rFonts w:ascii="Georgia" w:hAnsi="Georgia"/>
          <w:i/>
          <w:vertAlign w:val="baseline"/>
        </w:rPr>
        <w:t>X</w:t>
      </w:r>
      <w:r>
        <w:rPr>
          <w:rFonts w:ascii="Georgia" w:hAnsi="Georgia"/>
          <w:i/>
          <w:spacing w:val="28"/>
          <w:vertAlign w:val="baseline"/>
        </w:rPr>
        <w:t> </w:t>
      </w:r>
      <w:r>
        <w:rPr>
          <w:rFonts w:ascii="Symbola" w:hAnsi="Symbola"/>
          <w:vertAlign w:val="baseline"/>
        </w:rPr>
        <w:t>× </w:t>
      </w:r>
      <w:r>
        <w:rPr>
          <w:rFonts w:ascii="Georgia" w:hAnsi="Georgia"/>
          <w:i/>
          <w:vertAlign w:val="baseline"/>
        </w:rPr>
        <w:t>γ</w:t>
      </w:r>
      <w:r>
        <w:rPr>
          <w:vertAlign w:val="baseline"/>
        </w:rPr>
        <w:t>)</w:t>
      </w:r>
      <w:r>
        <w:rPr>
          <w:spacing w:val="40"/>
          <w:w w:val="105"/>
          <w:vertAlign w:val="baseline"/>
        </w:rPr>
        <w:t> </w:t>
      </w:r>
      <w:r>
        <w:rPr>
          <w:w w:val="105"/>
          <w:vertAlign w:val="baseline"/>
        </w:rPr>
        <w:t>+</w:t>
      </w:r>
      <w:r>
        <w:rPr>
          <w:spacing w:val="40"/>
          <w:w w:val="105"/>
          <w:vertAlign w:val="baseline"/>
        </w:rPr>
        <w:t> </w:t>
      </w:r>
      <w:r>
        <w:rPr>
          <w:vertAlign w:val="baseline"/>
        </w:rPr>
        <w:t>1 = 1 </w:t>
      </w:r>
      <w:r>
        <w:rPr>
          <w:rFonts w:ascii="Symbola" w:hAnsi="Symbola"/>
          <w:vertAlign w:val="baseline"/>
        </w:rPr>
        <w:t>− </w:t>
      </w:r>
      <w:r>
        <w:rPr>
          <w:vertAlign w:val="baseline"/>
        </w:rPr>
        <w:t>4</w:t>
      </w:r>
      <w:r>
        <w:rPr>
          <w:rFonts w:ascii="Georgia" w:hAnsi="Georgia"/>
          <w:i/>
          <w:vertAlign w:val="baseline"/>
        </w:rPr>
        <w:t>X</w:t>
      </w:r>
      <w:r>
        <w:rPr>
          <w:rFonts w:ascii="Georgia" w:hAnsi="Georgia"/>
          <w:i/>
          <w:vertAlign w:val="baseline"/>
        </w:rPr>
        <w:t> </w:t>
      </w:r>
      <w:r>
        <w:rPr>
          <w:vertAlign w:val="baseline"/>
        </w:rPr>
        <w:t>iff</w:t>
      </w:r>
      <w:r>
        <w:rPr>
          <w:spacing w:val="80"/>
          <w:vertAlign w:val="baseline"/>
        </w:rPr>
        <w:t> </w:t>
      </w:r>
      <w:r>
        <w:rPr>
          <w:vertAlign w:val="baseline"/>
        </w:rPr>
        <w:t>(2</w:t>
      </w:r>
      <w:r>
        <w:rPr>
          <w:rFonts w:ascii="Georgia" w:hAnsi="Georgia"/>
          <w:i/>
          <w:vertAlign w:val="baseline"/>
        </w:rPr>
        <w:t>X </w:t>
      </w:r>
      <w:r>
        <w:rPr>
          <w:rFonts w:ascii="Symbola" w:hAnsi="Symbola"/>
          <w:vertAlign w:val="baseline"/>
        </w:rPr>
        <w:t>× </w:t>
      </w:r>
      <w:r>
        <w:rPr>
          <w:rFonts w:ascii="Georgia" w:hAnsi="Georgia"/>
          <w:i/>
          <w:vertAlign w:val="baseline"/>
        </w:rPr>
        <w:t>γ </w:t>
      </w:r>
      <w:r>
        <w:rPr>
          <w:rFonts w:ascii="Symbola" w:hAnsi="Symbola"/>
          <w:vertAlign w:val="baseline"/>
        </w:rPr>
        <w:t>− </w:t>
      </w:r>
      <w:r>
        <w:rPr>
          <w:vertAlign w:val="baseline"/>
        </w:rPr>
        <w:t>1)</w:t>
      </w:r>
      <w:r>
        <w:rPr>
          <w:spacing w:val="80"/>
          <w:w w:val="105"/>
          <w:vertAlign w:val="baseline"/>
        </w:rPr>
        <w:t> </w:t>
      </w:r>
      <w:r>
        <w:rPr>
          <w:w w:val="105"/>
          <w:vertAlign w:val="baseline"/>
        </w:rPr>
        <w:t>= 1 </w:t>
      </w:r>
      <w:r>
        <w:rPr>
          <w:rFonts w:ascii="Symbola" w:hAnsi="Symbola"/>
          <w:vertAlign w:val="baseline"/>
        </w:rPr>
        <w:t>− </w:t>
      </w:r>
      <w:r>
        <w:rPr>
          <w:vertAlign w:val="baseline"/>
        </w:rPr>
        <w:t>4</w:t>
      </w:r>
      <w:r>
        <w:rPr>
          <w:rFonts w:ascii="Georgia" w:hAnsi="Georgia"/>
          <w:i/>
          <w:vertAlign w:val="baseline"/>
        </w:rPr>
        <w:t>X</w:t>
      </w:r>
    </w:p>
    <w:p>
      <w:pPr>
        <w:pStyle w:val="BodyText"/>
        <w:tabs>
          <w:tab w:pos="3560" w:val="left" w:leader="none"/>
        </w:tabs>
        <w:spacing w:line="12" w:lineRule="exact"/>
        <w:ind w:left="1058"/>
        <w:rPr>
          <w:rFonts w:ascii="Georgia" w:hAnsi="Georgia"/>
          <w:i/>
        </w:rPr>
      </w:pPr>
      <w:r>
        <w:rPr/>
        <w:t>iff</w:t>
      </w:r>
      <w:r>
        <w:rPr>
          <w:spacing w:val="29"/>
        </w:rPr>
        <w:t>  </w:t>
      </w:r>
      <w:r>
        <w:rPr/>
        <w:t>(2</w:t>
      </w:r>
      <w:r>
        <w:rPr>
          <w:rFonts w:ascii="Georgia" w:hAnsi="Georgia"/>
          <w:i/>
        </w:rPr>
        <w:t>X</w:t>
      </w:r>
      <w:r>
        <w:rPr>
          <w:rFonts w:ascii="Georgia" w:hAnsi="Georgia"/>
          <w:i/>
          <w:spacing w:val="18"/>
        </w:rPr>
        <w:t> </w:t>
      </w:r>
      <w:r>
        <w:rPr>
          <w:rFonts w:ascii="Symbola" w:hAnsi="Symbola"/>
        </w:rPr>
        <w:t>×</w:t>
      </w:r>
      <w:r>
        <w:rPr>
          <w:rFonts w:ascii="Symbola" w:hAnsi="Symbola"/>
          <w:spacing w:val="-6"/>
        </w:rPr>
        <w:t> </w:t>
      </w:r>
      <w:r>
        <w:rPr>
          <w:rFonts w:ascii="Georgia" w:hAnsi="Georgia"/>
          <w:i/>
        </w:rPr>
        <w:t>γ</w:t>
      </w:r>
      <w:r>
        <w:rPr/>
        <w:t>)</w:t>
      </w:r>
      <w:r>
        <w:rPr>
          <w:spacing w:val="36"/>
        </w:rPr>
        <w:t> </w:t>
      </w:r>
      <w:r>
        <w:rPr>
          <w:rFonts w:ascii="Symbola" w:hAnsi="Symbola"/>
        </w:rPr>
        <w:t>−</w:t>
      </w:r>
      <w:r>
        <w:rPr>
          <w:rFonts w:ascii="Symbola" w:hAnsi="Symbola"/>
          <w:spacing w:val="37"/>
        </w:rPr>
        <w:t> </w:t>
      </w:r>
      <w:r>
        <w:rPr/>
        <w:t>1</w:t>
      </w:r>
      <w:r>
        <w:rPr>
          <w:spacing w:val="2"/>
        </w:rPr>
        <w:t> </w:t>
      </w:r>
      <w:r>
        <w:rPr/>
        <w:t>=</w:t>
      </w:r>
      <w:r>
        <w:rPr>
          <w:spacing w:val="9"/>
        </w:rPr>
        <w:t> </w:t>
      </w:r>
      <w:r>
        <w:rPr>
          <w:rFonts w:ascii="Symbola" w:hAnsi="Symbola"/>
          <w:spacing w:val="-10"/>
        </w:rPr>
        <w:t>−</w:t>
      </w:r>
      <w:r>
        <w:rPr>
          <w:rFonts w:ascii="Symbola" w:hAnsi="Symbola"/>
        </w:rPr>
        <w:tab/>
      </w:r>
      <w:r>
        <w:rPr>
          <w:w w:val="85"/>
        </w:rPr>
        <w:t>1</w:t>
      </w:r>
      <w:r>
        <w:rPr>
          <w:spacing w:val="-8"/>
        </w:rPr>
        <w:t> </w:t>
      </w:r>
      <w:r>
        <w:rPr>
          <w:rFonts w:ascii="Symbola" w:hAnsi="Symbola"/>
          <w:w w:val="85"/>
        </w:rPr>
        <w:t>−</w:t>
      </w:r>
      <w:r>
        <w:rPr>
          <w:rFonts w:ascii="Symbola" w:hAnsi="Symbola"/>
          <w:spacing w:val="-8"/>
        </w:rPr>
        <w:t> </w:t>
      </w:r>
      <w:r>
        <w:rPr>
          <w:spacing w:val="-5"/>
          <w:w w:val="85"/>
        </w:rPr>
        <w:t>4</w:t>
      </w:r>
      <w:r>
        <w:rPr>
          <w:rFonts w:ascii="Georgia" w:hAnsi="Georgia"/>
          <w:i/>
          <w:spacing w:val="-5"/>
          <w:w w:val="85"/>
        </w:rPr>
        <w:t>X</w:t>
      </w:r>
    </w:p>
    <w:p>
      <w:pPr>
        <w:spacing w:line="100" w:lineRule="auto" w:before="181"/>
        <w:ind w:left="417" w:right="1826" w:firstLine="1249"/>
        <w:jc w:val="left"/>
        <w:rPr>
          <w:sz w:val="24"/>
        </w:rPr>
      </w:pPr>
      <w:r>
        <w:rPr>
          <w:sz w:val="24"/>
        </w:rPr>
        <w:t>[</w:t>
      </w:r>
      <w:r>
        <w:rPr>
          <w:rFonts w:ascii="MathJax_Main" w:hAnsi="MathJax_Main"/>
          <w:sz w:val="22"/>
        </w:rPr>
        <w:t>by Theorem 7.1; note that ((2</w:t>
      </w:r>
      <w:r>
        <w:rPr>
          <w:rFonts w:ascii="MathJax_Math" w:hAnsi="MathJax_Math"/>
          <w:i/>
          <w:sz w:val="22"/>
        </w:rPr>
        <w:t>X </w:t>
      </w:r>
      <w:r>
        <w:rPr>
          <w:rFonts w:ascii="Latin Modern Math" w:hAnsi="Latin Modern Math"/>
          <w:sz w:val="22"/>
        </w:rPr>
        <w:t>×</w:t>
      </w:r>
      <w:r>
        <w:rPr>
          <w:rFonts w:ascii="Latin Modern Math" w:hAnsi="Latin Modern Math"/>
          <w:spacing w:val="-25"/>
          <w:sz w:val="22"/>
        </w:rPr>
        <w:t> </w:t>
      </w:r>
      <w:r>
        <w:rPr>
          <w:rFonts w:ascii="MathJax_Math" w:hAnsi="MathJax_Math"/>
          <w:i/>
          <w:sz w:val="22"/>
        </w:rPr>
        <w:t>γ</w:t>
      </w:r>
      <w:r>
        <w:rPr>
          <w:rFonts w:ascii="MathJax_Main" w:hAnsi="MathJax_Main"/>
          <w:sz w:val="22"/>
        </w:rPr>
        <w:t>)</w:t>
      </w:r>
      <w:r>
        <w:rPr>
          <w:rFonts w:ascii="MathJax_Main" w:hAnsi="MathJax_Main"/>
          <w:spacing w:val="18"/>
          <w:sz w:val="22"/>
        </w:rPr>
        <w:t> </w:t>
      </w:r>
      <w:r>
        <w:rPr>
          <w:rFonts w:ascii="Latin Modern Math" w:hAnsi="Latin Modern Math"/>
          <w:sz w:val="22"/>
        </w:rPr>
        <w:t>− </w:t>
      </w:r>
      <w:r>
        <w:rPr>
          <w:rFonts w:ascii="MathJax_Main" w:hAnsi="MathJax_Main"/>
          <w:sz w:val="22"/>
        </w:rPr>
        <w:t>1)(0)</w:t>
      </w:r>
      <w:r>
        <w:rPr>
          <w:rFonts w:ascii="MathJax_Main" w:hAnsi="MathJax_Main"/>
          <w:spacing w:val="-3"/>
          <w:sz w:val="22"/>
        </w:rPr>
        <w:t> </w:t>
      </w:r>
      <w:r>
        <w:rPr>
          <w:rFonts w:ascii="MathJax_Main" w:hAnsi="MathJax_Main"/>
          <w:sz w:val="22"/>
        </w:rPr>
        <w:t>=</w:t>
      </w:r>
      <w:r>
        <w:rPr>
          <w:rFonts w:ascii="MathJax_Main" w:hAnsi="MathJax_Main"/>
          <w:spacing w:val="-3"/>
          <w:sz w:val="22"/>
        </w:rPr>
        <w:t> </w:t>
      </w:r>
      <w:r>
        <w:rPr>
          <w:rFonts w:ascii="Latin Modern Math" w:hAnsi="Latin Modern Math"/>
          <w:sz w:val="22"/>
        </w:rPr>
        <w:t>−</w:t>
      </w:r>
      <w:r>
        <w:rPr>
          <w:rFonts w:ascii="MathJax_Main" w:hAnsi="MathJax_Main"/>
          <w:sz w:val="22"/>
        </w:rPr>
        <w:t>1</w:t>
      </w:r>
      <w:r>
        <w:rPr>
          <w:sz w:val="24"/>
        </w:rPr>
        <w:t>] Now</w:t>
      </w:r>
      <w:r>
        <w:rPr>
          <w:spacing w:val="40"/>
          <w:sz w:val="24"/>
        </w:rPr>
        <w:t> </w:t>
      </w:r>
      <w:r>
        <w:rPr>
          <w:sz w:val="24"/>
        </w:rPr>
        <w:t>it</w:t>
      </w:r>
      <w:r>
        <w:rPr>
          <w:spacing w:val="40"/>
          <w:sz w:val="24"/>
        </w:rPr>
        <w:t> </w:t>
      </w:r>
      <w:r>
        <w:rPr>
          <w:sz w:val="24"/>
        </w:rPr>
        <w:t>is</w:t>
      </w:r>
      <w:r>
        <w:rPr>
          <w:spacing w:val="40"/>
          <w:sz w:val="24"/>
        </w:rPr>
        <w:t> </w:t>
      </w:r>
      <w:r>
        <w:rPr>
          <w:sz w:val="24"/>
        </w:rPr>
        <w:t>tempting</w:t>
      </w:r>
      <w:r>
        <w:rPr>
          <w:spacing w:val="40"/>
          <w:sz w:val="24"/>
        </w:rPr>
        <w:t> </w:t>
      </w:r>
      <w:r>
        <w:rPr>
          <w:sz w:val="24"/>
        </w:rPr>
        <w:t>to</w:t>
      </w:r>
      <w:r>
        <w:rPr>
          <w:spacing w:val="40"/>
          <w:sz w:val="24"/>
        </w:rPr>
        <w:t> </w:t>
      </w:r>
      <w:r>
        <w:rPr>
          <w:sz w:val="24"/>
        </w:rPr>
        <w:t>conclude</w:t>
      </w:r>
      <w:r>
        <w:rPr>
          <w:spacing w:val="40"/>
          <w:sz w:val="24"/>
        </w:rPr>
        <w:t> </w:t>
      </w:r>
      <w:r>
        <w:rPr>
          <w:sz w:val="24"/>
        </w:rPr>
        <w:t>that</w:t>
      </w:r>
    </w:p>
    <w:p>
      <w:pPr>
        <w:pStyle w:val="Heading2"/>
        <w:tabs>
          <w:tab w:pos="4556" w:val="left" w:leader="none"/>
          <w:tab w:pos="5165" w:val="left" w:leader="none"/>
        </w:tabs>
        <w:spacing w:line="346" w:lineRule="exact"/>
        <w:ind w:left="4147"/>
        <w:rPr>
          <w:rFonts w:ascii="Georgia" w:hAnsi="Georgia"/>
          <w:i/>
        </w:rPr>
      </w:pPr>
      <w:r>
        <w:rPr/>
        <mc:AlternateContent>
          <mc:Choice Requires="wps">
            <w:drawing>
              <wp:anchor distT="0" distB="0" distL="0" distR="0" allowOverlap="1" layoutInCell="1" locked="0" behindDoc="1" simplePos="0" relativeHeight="484950016">
                <wp:simplePos x="0" y="0"/>
                <wp:positionH relativeFrom="page">
                  <wp:posOffset>4112501</wp:posOffset>
                </wp:positionH>
                <wp:positionV relativeFrom="paragraph">
                  <wp:posOffset>95082</wp:posOffset>
                </wp:positionV>
                <wp:extent cx="469900" cy="635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469900" cy="6350"/>
                        </a:xfrm>
                        <a:custGeom>
                          <a:avLst/>
                          <a:gdLst/>
                          <a:ahLst/>
                          <a:cxnLst/>
                          <a:rect l="l" t="t" r="r" b="b"/>
                          <a:pathLst>
                            <a:path w="469900" h="6350">
                              <a:moveTo>
                                <a:pt x="469684" y="0"/>
                              </a:moveTo>
                              <a:lnTo>
                                <a:pt x="0" y="0"/>
                              </a:lnTo>
                              <a:lnTo>
                                <a:pt x="0" y="6172"/>
                              </a:lnTo>
                              <a:lnTo>
                                <a:pt x="469684" y="6172"/>
                              </a:lnTo>
                              <a:lnTo>
                                <a:pt x="469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3.819pt;margin-top:7.486811pt;width:36.983pt;height:.486pt;mso-position-horizontal-relative:page;mso-position-vertical-relative:paragraph;z-index:-18366464" id="docshape2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53600">
                <wp:simplePos x="0" y="0"/>
                <wp:positionH relativeFrom="page">
                  <wp:posOffset>3834044</wp:posOffset>
                </wp:positionH>
                <wp:positionV relativeFrom="paragraph">
                  <wp:posOffset>108978</wp:posOffset>
                </wp:positionV>
                <wp:extent cx="504825" cy="25971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504825" cy="259715"/>
                        </a:xfrm>
                        <a:prstGeom prst="rect">
                          <a:avLst/>
                        </a:prstGeom>
                      </wps:spPr>
                      <wps:txbx>
                        <w:txbxContent>
                          <w:p>
                            <w:pPr>
                              <w:tabs>
                                <w:tab w:pos="608" w:val="left" w:leader="none"/>
                              </w:tabs>
                              <w:spacing w:line="261" w:lineRule="exact" w:before="0"/>
                              <w:ind w:left="0" w:right="0" w:firstLine="0"/>
                              <w:jc w:val="left"/>
                              <w:rPr>
                                <w:rFonts w:ascii="Symbola" w:hAnsi="Symbola"/>
                                <w:sz w:val="24"/>
                              </w:rPr>
                            </w:pPr>
                            <w:r>
                              <w:rPr>
                                <w:rFonts w:ascii="Symbola" w:hAnsi="Symbola"/>
                                <w:spacing w:val="-10"/>
                                <w:w w:val="85"/>
                                <w:sz w:val="24"/>
                              </w:rPr>
                              <w:t>−</w:t>
                            </w:r>
                            <w:r>
                              <w:rPr>
                                <w:rFonts w:ascii="Symbola" w:hAnsi="Symbola"/>
                                <w:sz w:val="24"/>
                              </w:rPr>
                              <w:tab/>
                            </w:r>
                            <w:r>
                              <w:rPr>
                                <w:rFonts w:ascii="Symbola" w:hAnsi="Symbola"/>
                                <w:spacing w:val="-10"/>
                                <w:w w:val="85"/>
                                <w:sz w:val="24"/>
                              </w:rPr>
                              <w:t>−</w:t>
                            </w:r>
                          </w:p>
                        </w:txbxContent>
                      </wps:txbx>
                      <wps:bodyPr wrap="square" lIns="0" tIns="0" rIns="0" bIns="0" rtlCol="0">
                        <a:noAutofit/>
                      </wps:bodyPr>
                    </wps:wsp>
                  </a:graphicData>
                </a:graphic>
              </wp:anchor>
            </w:drawing>
          </mc:Choice>
          <mc:Fallback>
            <w:pict>
              <v:shape style="position:absolute;margin-left:301.89328pt;margin-top:8.580961pt;width:39.75pt;height:20.45pt;mso-position-horizontal-relative:page;mso-position-vertical-relative:paragraph;z-index:-18362880" type="#_x0000_t202" id="docshape244" filled="false" stroked="false">
                <v:textbox inset="0,0,0,0">
                  <w:txbxContent>
                    <w:p>
                      <w:pPr>
                        <w:tabs>
                          <w:tab w:pos="608" w:val="left" w:leader="none"/>
                        </w:tabs>
                        <w:spacing w:line="261" w:lineRule="exact" w:before="0"/>
                        <w:ind w:left="0" w:right="0" w:firstLine="0"/>
                        <w:jc w:val="left"/>
                        <w:rPr>
                          <w:rFonts w:ascii="Symbola" w:hAnsi="Symbola"/>
                          <w:sz w:val="24"/>
                        </w:rPr>
                      </w:pPr>
                      <w:r>
                        <w:rPr>
                          <w:rFonts w:ascii="Symbola" w:hAnsi="Symbola"/>
                          <w:spacing w:val="-10"/>
                          <w:w w:val="85"/>
                          <w:sz w:val="24"/>
                        </w:rPr>
                        <w:t>−</w:t>
                      </w:r>
                      <w:r>
                        <w:rPr>
                          <w:rFonts w:ascii="Symbola" w:hAnsi="Symbola"/>
                          <w:sz w:val="24"/>
                        </w:rPr>
                        <w:tab/>
                      </w:r>
                      <w:r>
                        <w:rPr>
                          <w:rFonts w:ascii="Symbola" w:hAnsi="Symbola"/>
                          <w:spacing w:val="-10"/>
                          <w:w w:val="85"/>
                          <w:sz w:val="24"/>
                        </w:rPr>
                        <w:t>−</w:t>
                      </w:r>
                    </w:p>
                  </w:txbxContent>
                </v:textbox>
                <w10:wrap type="none"/>
              </v:shape>
            </w:pict>
          </mc:Fallback>
        </mc:AlternateContent>
      </w:r>
      <w:r>
        <w:rPr>
          <w:spacing w:val="-10"/>
        </w:rPr>
        <w:t>1</w:t>
      </w:r>
      <w:r>
        <w:rPr/>
        <w:tab/>
      </w:r>
      <w:r>
        <w:rPr>
          <w:rFonts w:ascii="Symbola" w:hAnsi="Symbola"/>
          <w:spacing w:val="-5"/>
          <w:position w:val="19"/>
        </w:rPr>
        <w:t>√</w:t>
      </w:r>
      <w:r>
        <w:rPr>
          <w:spacing w:val="-5"/>
        </w:rPr>
        <w:t>1</w:t>
      </w:r>
      <w:r>
        <w:rPr/>
        <w:tab/>
      </w:r>
      <w:r>
        <w:rPr>
          <w:spacing w:val="-5"/>
        </w:rPr>
        <w:t>4</w:t>
      </w:r>
      <w:r>
        <w:rPr>
          <w:rFonts w:ascii="Georgia" w:hAnsi="Georgia"/>
          <w:i/>
          <w:spacing w:val="-5"/>
        </w:rPr>
        <w:t>X</w:t>
      </w:r>
    </w:p>
    <w:p>
      <w:pPr>
        <w:spacing w:line="163" w:lineRule="exact" w:before="0"/>
        <w:ind w:left="0" w:right="1126" w:firstLine="0"/>
        <w:jc w:val="center"/>
        <w:rPr>
          <w:sz w:val="24"/>
        </w:rPr>
      </w:pPr>
      <w:r>
        <w:rPr/>
        <mc:AlternateContent>
          <mc:Choice Requires="wps">
            <w:drawing>
              <wp:anchor distT="0" distB="0" distL="0" distR="0" allowOverlap="1" layoutInCell="1" locked="0" behindDoc="1" simplePos="0" relativeHeight="484950528">
                <wp:simplePos x="0" y="0"/>
                <wp:positionH relativeFrom="page">
                  <wp:posOffset>3726408</wp:posOffset>
                </wp:positionH>
                <wp:positionV relativeFrom="paragraph">
                  <wp:posOffset>64455</wp:posOffset>
                </wp:positionV>
                <wp:extent cx="856615" cy="635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856615" cy="6350"/>
                        </a:xfrm>
                        <a:custGeom>
                          <a:avLst/>
                          <a:gdLst/>
                          <a:ahLst/>
                          <a:cxnLst/>
                          <a:rect l="l" t="t" r="r" b="b"/>
                          <a:pathLst>
                            <a:path w="856615" h="6350">
                              <a:moveTo>
                                <a:pt x="856043" y="0"/>
                              </a:moveTo>
                              <a:lnTo>
                                <a:pt x="0" y="0"/>
                              </a:lnTo>
                              <a:lnTo>
                                <a:pt x="0" y="6172"/>
                              </a:lnTo>
                              <a:lnTo>
                                <a:pt x="856043" y="6172"/>
                              </a:lnTo>
                              <a:lnTo>
                                <a:pt x="8560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3.417999pt;margin-top:5.075264pt;width:67.405pt;height:.486pt;mso-position-horizontal-relative:page;mso-position-vertical-relative:paragraph;z-index:-18365952" id="docshape245" filled="true" fillcolor="#000000" stroked="false">
                <v:fill type="solid"/>
                <w10:wrap type="none"/>
              </v:rect>
            </w:pict>
          </mc:Fallback>
        </mc:AlternateContent>
      </w:r>
      <w:r>
        <w:rPr>
          <w:rFonts w:ascii="Georgia" w:hAnsi="Georgia"/>
          <w:i/>
          <w:w w:val="120"/>
          <w:sz w:val="24"/>
        </w:rPr>
        <w:t>γ</w:t>
      </w:r>
      <w:r>
        <w:rPr>
          <w:rFonts w:ascii="Georgia" w:hAnsi="Georgia"/>
          <w:i/>
          <w:spacing w:val="-17"/>
          <w:w w:val="120"/>
          <w:sz w:val="24"/>
        </w:rPr>
        <w:t> </w:t>
      </w:r>
      <w:r>
        <w:rPr>
          <w:spacing w:val="-10"/>
          <w:w w:val="120"/>
          <w:sz w:val="24"/>
        </w:rPr>
        <w:t>=</w:t>
      </w:r>
    </w:p>
    <w:p>
      <w:pPr>
        <w:spacing w:line="220" w:lineRule="exact" w:before="0"/>
        <w:ind w:left="764" w:right="0" w:firstLine="0"/>
        <w:jc w:val="center"/>
        <w:rPr>
          <w:rFonts w:ascii="Georgia"/>
          <w:i/>
          <w:sz w:val="24"/>
        </w:rPr>
      </w:pPr>
      <w:r>
        <w:rPr>
          <w:spacing w:val="-5"/>
          <w:w w:val="105"/>
          <w:sz w:val="24"/>
        </w:rPr>
        <w:t>2</w:t>
      </w:r>
      <w:r>
        <w:rPr>
          <w:rFonts w:ascii="Georgia"/>
          <w:i/>
          <w:spacing w:val="-5"/>
          <w:w w:val="105"/>
          <w:sz w:val="24"/>
        </w:rPr>
        <w:t>X</w:t>
      </w:r>
    </w:p>
    <w:p>
      <w:pPr>
        <w:pStyle w:val="BodyText"/>
        <w:spacing w:line="252" w:lineRule="auto" w:before="20"/>
        <w:ind w:left="416" w:right="555"/>
        <w:jc w:val="both"/>
      </w:pPr>
      <w:r>
        <w:rPr>
          <w:w w:val="105"/>
        </w:rPr>
        <w:t>but</w:t>
      </w:r>
      <w:r>
        <w:rPr>
          <w:spacing w:val="31"/>
          <w:w w:val="105"/>
        </w:rPr>
        <w:t> </w:t>
      </w:r>
      <w:r>
        <w:rPr>
          <w:w w:val="105"/>
        </w:rPr>
        <w:t>let</w:t>
      </w:r>
      <w:r>
        <w:rPr>
          <w:spacing w:val="31"/>
          <w:w w:val="105"/>
        </w:rPr>
        <w:t> </w:t>
      </w:r>
      <w:r>
        <w:rPr>
          <w:w w:val="105"/>
        </w:rPr>
        <w:t>us</w:t>
      </w:r>
      <w:r>
        <w:rPr>
          <w:spacing w:val="31"/>
          <w:w w:val="105"/>
        </w:rPr>
        <w:t> </w:t>
      </w:r>
      <w:r>
        <w:rPr>
          <w:w w:val="105"/>
        </w:rPr>
        <w:t>not</w:t>
      </w:r>
      <w:r>
        <w:rPr>
          <w:spacing w:val="31"/>
          <w:w w:val="105"/>
        </w:rPr>
        <w:t> </w:t>
      </w:r>
      <w:r>
        <w:rPr>
          <w:w w:val="105"/>
        </w:rPr>
        <w:t>get</w:t>
      </w:r>
      <w:r>
        <w:rPr>
          <w:spacing w:val="31"/>
          <w:w w:val="105"/>
        </w:rPr>
        <w:t> </w:t>
      </w:r>
      <w:r>
        <w:rPr>
          <w:w w:val="105"/>
        </w:rPr>
        <w:t>carried</w:t>
      </w:r>
      <w:r>
        <w:rPr>
          <w:spacing w:val="31"/>
          <w:w w:val="105"/>
        </w:rPr>
        <w:t> </w:t>
      </w:r>
      <w:r>
        <w:rPr>
          <w:w w:val="105"/>
        </w:rPr>
        <w:t>away:</w:t>
      </w:r>
      <w:r>
        <w:rPr>
          <w:spacing w:val="40"/>
          <w:w w:val="105"/>
        </w:rPr>
        <w:t> </w:t>
      </w:r>
      <w:r>
        <w:rPr>
          <w:w w:val="105"/>
        </w:rPr>
        <w:t>we</w:t>
      </w:r>
      <w:r>
        <w:rPr>
          <w:spacing w:val="31"/>
          <w:w w:val="105"/>
        </w:rPr>
        <w:t> </w:t>
      </w:r>
      <w:r>
        <w:rPr>
          <w:w w:val="105"/>
        </w:rPr>
        <w:t>are</w:t>
      </w:r>
      <w:r>
        <w:rPr>
          <w:spacing w:val="32"/>
          <w:w w:val="105"/>
        </w:rPr>
        <w:t> </w:t>
      </w:r>
      <w:r>
        <w:rPr>
          <w:w w:val="105"/>
        </w:rPr>
        <w:t>living</w:t>
      </w:r>
      <w:r>
        <w:rPr>
          <w:spacing w:val="31"/>
          <w:w w:val="105"/>
        </w:rPr>
        <w:t> </w:t>
      </w:r>
      <w:r>
        <w:rPr>
          <w:w w:val="105"/>
        </w:rPr>
        <w:t>in</w:t>
      </w:r>
      <w:r>
        <w:rPr>
          <w:spacing w:val="31"/>
          <w:w w:val="105"/>
        </w:rPr>
        <w:t> </w:t>
      </w:r>
      <w:r>
        <w:rPr>
          <w:w w:val="105"/>
        </w:rPr>
        <w:t>stream</w:t>
      </w:r>
      <w:r>
        <w:rPr>
          <w:spacing w:val="31"/>
          <w:w w:val="105"/>
        </w:rPr>
        <w:t> </w:t>
      </w:r>
      <w:r>
        <w:rPr>
          <w:w w:val="105"/>
        </w:rPr>
        <w:t>calculus</w:t>
      </w:r>
      <w:r>
        <w:rPr>
          <w:spacing w:val="31"/>
          <w:w w:val="105"/>
        </w:rPr>
        <w:t> </w:t>
      </w:r>
      <w:r>
        <w:rPr>
          <w:w w:val="105"/>
        </w:rPr>
        <w:t>here,</w:t>
      </w:r>
      <w:r>
        <w:rPr>
          <w:spacing w:val="36"/>
          <w:w w:val="105"/>
        </w:rPr>
        <w:t> </w:t>
      </w:r>
      <w:r>
        <w:rPr>
          <w:w w:val="105"/>
        </w:rPr>
        <w:t>and are</w:t>
      </w:r>
      <w:r>
        <w:rPr>
          <w:spacing w:val="40"/>
          <w:w w:val="105"/>
        </w:rPr>
        <w:t> </w:t>
      </w:r>
      <w:r>
        <w:rPr>
          <w:w w:val="105"/>
        </w:rPr>
        <w:t>not</w:t>
      </w:r>
      <w:r>
        <w:rPr>
          <w:spacing w:val="40"/>
          <w:w w:val="105"/>
        </w:rPr>
        <w:t> </w:t>
      </w:r>
      <w:r>
        <w:rPr>
          <w:w w:val="105"/>
        </w:rPr>
        <w:t>dealing</w:t>
      </w:r>
      <w:r>
        <w:rPr>
          <w:spacing w:val="40"/>
          <w:w w:val="105"/>
        </w:rPr>
        <w:t> </w:t>
      </w:r>
      <w:r>
        <w:rPr>
          <w:w w:val="105"/>
        </w:rPr>
        <w:t>with</w:t>
      </w:r>
      <w:r>
        <w:rPr>
          <w:spacing w:val="40"/>
          <w:w w:val="105"/>
        </w:rPr>
        <w:t> </w:t>
      </w:r>
      <w:r>
        <w:rPr>
          <w:w w:val="105"/>
        </w:rPr>
        <w:t>functions.</w:t>
      </w:r>
      <w:r>
        <w:rPr>
          <w:spacing w:val="40"/>
          <w:w w:val="105"/>
        </w:rPr>
        <w:t>  </w:t>
      </w:r>
      <w:r>
        <w:rPr>
          <w:w w:val="105"/>
        </w:rPr>
        <w:t>Dividing</w:t>
      </w:r>
      <w:r>
        <w:rPr>
          <w:spacing w:val="40"/>
          <w:w w:val="105"/>
        </w:rPr>
        <w:t> </w:t>
      </w:r>
      <w:r>
        <w:rPr>
          <w:w w:val="105"/>
        </w:rPr>
        <w:t>by</w:t>
      </w:r>
      <w:r>
        <w:rPr>
          <w:spacing w:val="40"/>
          <w:w w:val="105"/>
        </w:rPr>
        <w:t> </w:t>
      </w:r>
      <w:r>
        <w:rPr>
          <w:w w:val="105"/>
        </w:rPr>
        <w:t>(the</w:t>
      </w:r>
      <w:r>
        <w:rPr>
          <w:spacing w:val="40"/>
          <w:w w:val="105"/>
        </w:rPr>
        <w:t> </w:t>
      </w:r>
      <w:r>
        <w:rPr>
          <w:w w:val="105"/>
        </w:rPr>
        <w:t>constant</w:t>
      </w:r>
      <w:r>
        <w:rPr>
          <w:spacing w:val="40"/>
          <w:w w:val="105"/>
        </w:rPr>
        <w:t> </w:t>
      </w:r>
      <w:r>
        <w:rPr>
          <w:w w:val="105"/>
        </w:rPr>
        <w:t>stream)</w:t>
      </w:r>
      <w:r>
        <w:rPr>
          <w:spacing w:val="40"/>
          <w:w w:val="105"/>
        </w:rPr>
        <w:t> </w:t>
      </w:r>
      <w:r>
        <w:rPr>
          <w:rFonts w:ascii="Georgia" w:hAnsi="Georgia"/>
          <w:i/>
          <w:w w:val="105"/>
        </w:rPr>
        <w:t>X</w:t>
      </w:r>
      <w:r>
        <w:rPr>
          <w:rFonts w:ascii="Georgia" w:hAnsi="Georgia"/>
          <w:i/>
          <w:spacing w:val="80"/>
          <w:w w:val="105"/>
        </w:rPr>
        <w:t> </w:t>
      </w:r>
      <w:r>
        <w:rPr>
          <w:w w:val="105"/>
        </w:rPr>
        <w:t>=</w:t>
      </w:r>
      <w:r>
        <w:rPr>
          <w:spacing w:val="40"/>
          <w:w w:val="105"/>
        </w:rPr>
        <w:t> </w:t>
      </w:r>
      <w:r>
        <w:rPr>
          <w:w w:val="105"/>
        </w:rPr>
        <w:t>(0</w:t>
      </w:r>
      <w:r>
        <w:rPr>
          <w:rFonts w:ascii="Georgia" w:hAnsi="Georgia"/>
          <w:i/>
          <w:w w:val="105"/>
        </w:rPr>
        <w:t>,</w:t>
      </w:r>
      <w:r>
        <w:rPr>
          <w:rFonts w:ascii="Georgia" w:hAnsi="Georgia"/>
          <w:i/>
          <w:spacing w:val="-16"/>
          <w:w w:val="105"/>
        </w:rPr>
        <w:t> </w:t>
      </w:r>
      <w:r>
        <w:rPr>
          <w:w w:val="105"/>
        </w:rPr>
        <w:t>1</w:t>
      </w:r>
      <w:r>
        <w:rPr>
          <w:rFonts w:ascii="Georgia" w:hAnsi="Georgia"/>
          <w:i/>
          <w:w w:val="105"/>
        </w:rPr>
        <w:t>,</w:t>
      </w:r>
      <w:r>
        <w:rPr>
          <w:rFonts w:ascii="Georgia" w:hAnsi="Georgia"/>
          <w:i/>
          <w:spacing w:val="-15"/>
          <w:w w:val="105"/>
        </w:rPr>
        <w:t> </w:t>
      </w:r>
      <w:r>
        <w:rPr>
          <w:w w:val="105"/>
        </w:rPr>
        <w:t>0</w:t>
      </w:r>
      <w:r>
        <w:rPr>
          <w:rFonts w:ascii="Georgia" w:hAnsi="Georgia"/>
          <w:i/>
          <w:w w:val="105"/>
        </w:rPr>
        <w:t>,</w:t>
      </w:r>
      <w:r>
        <w:rPr>
          <w:rFonts w:ascii="Georgia" w:hAnsi="Georgia"/>
          <w:i/>
          <w:spacing w:val="-15"/>
          <w:w w:val="105"/>
        </w:rPr>
        <w:t> </w:t>
      </w:r>
      <w:r>
        <w:rPr>
          <w:w w:val="105"/>
        </w:rPr>
        <w:t>0</w:t>
      </w:r>
      <w:r>
        <w:rPr>
          <w:rFonts w:ascii="Georgia" w:hAnsi="Georgia"/>
          <w:i/>
          <w:w w:val="105"/>
        </w:rPr>
        <w:t>,</w:t>
      </w:r>
      <w:r>
        <w:rPr>
          <w:rFonts w:ascii="Georgia" w:hAnsi="Georgia"/>
          <w:i/>
          <w:spacing w:val="-15"/>
          <w:w w:val="105"/>
        </w:rPr>
        <w:t> </w:t>
      </w:r>
      <w:r>
        <w:rPr>
          <w:spacing w:val="19"/>
          <w:w w:val="105"/>
        </w:rPr>
        <w:t>0</w:t>
      </w:r>
      <w:r>
        <w:rPr>
          <w:rFonts w:ascii="Georgia" w:hAnsi="Georgia"/>
          <w:i/>
          <w:spacing w:val="19"/>
          <w:w w:val="105"/>
        </w:rPr>
        <w:t>,..</w:t>
      </w:r>
      <w:r>
        <w:rPr>
          <w:rFonts w:ascii="Georgia" w:hAnsi="Georgia"/>
          <w:i/>
          <w:spacing w:val="-15"/>
          <w:w w:val="105"/>
        </w:rPr>
        <w:t> </w:t>
      </w:r>
      <w:r>
        <w:rPr>
          <w:rFonts w:ascii="Georgia" w:hAnsi="Georgia"/>
          <w:i/>
          <w:w w:val="105"/>
        </w:rPr>
        <w:t>.</w:t>
      </w:r>
      <w:r>
        <w:rPr>
          <w:w w:val="105"/>
        </w:rPr>
        <w:t>)</w:t>
      </w:r>
      <w:r>
        <w:rPr>
          <w:spacing w:val="-16"/>
          <w:w w:val="105"/>
        </w:rPr>
        <w:t> </w:t>
      </w:r>
      <w:r>
        <w:rPr>
          <w:w w:val="105"/>
        </w:rPr>
        <w:t>has</w:t>
      </w:r>
      <w:r>
        <w:rPr>
          <w:spacing w:val="-3"/>
          <w:w w:val="105"/>
        </w:rPr>
        <w:t> </w:t>
      </w:r>
      <w:r>
        <w:rPr>
          <w:w w:val="105"/>
        </w:rPr>
        <w:t>no</w:t>
      </w:r>
      <w:r>
        <w:rPr>
          <w:w w:val="105"/>
        </w:rPr>
        <w:t> meaning</w:t>
      </w:r>
      <w:r>
        <w:rPr>
          <w:w w:val="105"/>
        </w:rPr>
        <w:t> because</w:t>
      </w:r>
      <w:r>
        <w:rPr>
          <w:w w:val="105"/>
        </w:rPr>
        <w:t> inverse</w:t>
      </w:r>
      <w:r>
        <w:rPr>
          <w:w w:val="105"/>
        </w:rPr>
        <w:t> is</w:t>
      </w:r>
      <w:r>
        <w:rPr>
          <w:w w:val="105"/>
        </w:rPr>
        <w:t> only</w:t>
      </w:r>
      <w:r>
        <w:rPr>
          <w:w w:val="105"/>
        </w:rPr>
        <w:t> defined</w:t>
      </w:r>
      <w:r>
        <w:rPr>
          <w:w w:val="105"/>
        </w:rPr>
        <w:t> for</w:t>
      </w:r>
      <w:r>
        <w:rPr>
          <w:w w:val="105"/>
        </w:rPr>
        <w:t> streams with initial value different from 0.</w:t>
      </w:r>
      <w:r>
        <w:rPr>
          <w:spacing w:val="40"/>
          <w:w w:val="105"/>
        </w:rPr>
        <w:t> </w:t>
      </w:r>
      <w:r>
        <w:rPr>
          <w:w w:val="105"/>
        </w:rPr>
        <w:t>Fortunately, we are still able to get rid of the ‘</w:t>
      </w:r>
      <w:r>
        <w:rPr>
          <w:rFonts w:ascii="Georgia" w:hAnsi="Georgia"/>
          <w:i/>
          <w:w w:val="105"/>
        </w:rPr>
        <w:t>X</w:t>
      </w:r>
      <w:r>
        <w:rPr>
          <w:rFonts w:ascii="Symbola" w:hAnsi="Symbola"/>
          <w:w w:val="105"/>
        </w:rPr>
        <w:t>×</w:t>
      </w:r>
      <w:r>
        <w:rPr>
          <w:w w:val="105"/>
        </w:rPr>
        <w:t>’,</w:t>
      </w:r>
      <w:r>
        <w:rPr>
          <w:spacing w:val="31"/>
          <w:w w:val="105"/>
        </w:rPr>
        <w:t> </w:t>
      </w:r>
      <w:r>
        <w:rPr>
          <w:w w:val="105"/>
        </w:rPr>
        <w:t>simply</w:t>
      </w:r>
      <w:r>
        <w:rPr>
          <w:spacing w:val="31"/>
          <w:w w:val="105"/>
        </w:rPr>
        <w:t> </w:t>
      </w:r>
      <w:r>
        <w:rPr>
          <w:w w:val="105"/>
        </w:rPr>
        <w:t>by stream differentiation, since</w:t>
      </w:r>
      <w:r>
        <w:rPr>
          <w:spacing w:val="31"/>
          <w:w w:val="105"/>
        </w:rPr>
        <w:t> </w:t>
      </w:r>
      <w:r>
        <w:rPr>
          <w:w w:val="105"/>
        </w:rPr>
        <w:t>(</w:t>
      </w:r>
      <w:r>
        <w:rPr>
          <w:rFonts w:ascii="Georgia" w:hAnsi="Georgia"/>
          <w:i/>
          <w:w w:val="105"/>
        </w:rPr>
        <w:t>X </w:t>
      </w:r>
      <w:r>
        <w:rPr>
          <w:rFonts w:ascii="Symbola" w:hAnsi="Symbola"/>
          <w:w w:val="105"/>
        </w:rPr>
        <w:t>×</w:t>
      </w:r>
      <w:r>
        <w:rPr>
          <w:rFonts w:ascii="Symbola" w:hAnsi="Symbola"/>
          <w:spacing w:val="-1"/>
          <w:w w:val="105"/>
        </w:rPr>
        <w:t> </w:t>
      </w:r>
      <w:r>
        <w:rPr>
          <w:rFonts w:ascii="Georgia" w:hAnsi="Georgia"/>
          <w:i/>
          <w:w w:val="105"/>
        </w:rPr>
        <w:t>γ</w:t>
      </w:r>
      <w:r>
        <w:rPr>
          <w:w w:val="105"/>
        </w:rPr>
        <w:t>)</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 </w:t>
      </w:r>
      <w:r>
        <w:rPr>
          <w:rFonts w:ascii="Georgia" w:hAnsi="Georgia"/>
          <w:i/>
          <w:w w:val="105"/>
          <w:vertAlign w:val="baseline"/>
        </w:rPr>
        <w:t>γ</w:t>
      </w:r>
      <w:r>
        <w:rPr>
          <w:w w:val="105"/>
          <w:vertAlign w:val="baseline"/>
        </w:rPr>
        <w:t>.</w:t>
      </w:r>
      <w:r>
        <w:rPr>
          <w:spacing w:val="40"/>
          <w:w w:val="105"/>
          <w:vertAlign w:val="baseline"/>
        </w:rPr>
        <w:t> </w:t>
      </w:r>
      <w:r>
        <w:rPr>
          <w:w w:val="105"/>
          <w:vertAlign w:val="baseline"/>
        </w:rPr>
        <w:t>Thus</w:t>
      </w:r>
    </w:p>
    <w:p>
      <w:pPr>
        <w:spacing w:line="247" w:lineRule="exact" w:before="72"/>
        <w:ind w:left="885" w:right="0" w:firstLine="0"/>
        <w:jc w:val="both"/>
        <w:rPr>
          <w:sz w:val="24"/>
        </w:rPr>
      </w:pPr>
      <w:r>
        <w:rPr/>
        <mc:AlternateContent>
          <mc:Choice Requires="wps">
            <w:drawing>
              <wp:anchor distT="0" distB="0" distL="0" distR="0" allowOverlap="1" layoutInCell="1" locked="0" behindDoc="1" simplePos="0" relativeHeight="484952576">
                <wp:simplePos x="0" y="0"/>
                <wp:positionH relativeFrom="page">
                  <wp:posOffset>2474275</wp:posOffset>
                </wp:positionH>
                <wp:positionV relativeFrom="paragraph">
                  <wp:posOffset>83528</wp:posOffset>
                </wp:positionV>
                <wp:extent cx="118745" cy="25971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94.824875pt;margin-top:6.577021pt;width:9.35pt;height:20.45pt;mso-position-horizontal-relative:page;mso-position-vertical-relative:paragraph;z-index:-18363904" type="#_x0000_t202" id="docshape246"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rFonts w:ascii="Georgia" w:hAnsi="Georgia"/>
          <w:i/>
          <w:w w:val="115"/>
          <w:sz w:val="24"/>
        </w:rPr>
        <w:t>γ</w:t>
      </w:r>
      <w:r>
        <w:rPr>
          <w:rFonts w:ascii="Georgia" w:hAnsi="Georgia"/>
          <w:i/>
          <w:spacing w:val="13"/>
          <w:w w:val="115"/>
          <w:sz w:val="24"/>
        </w:rPr>
        <w:t> </w:t>
      </w:r>
      <w:r>
        <w:rPr>
          <w:w w:val="115"/>
          <w:sz w:val="24"/>
        </w:rPr>
        <w:t>=</w:t>
      </w:r>
      <w:r>
        <w:rPr>
          <w:spacing w:val="-7"/>
          <w:w w:val="115"/>
          <w:sz w:val="24"/>
        </w:rPr>
        <w:t> </w:t>
      </w:r>
      <w:r>
        <w:rPr>
          <w:w w:val="115"/>
          <w:sz w:val="24"/>
        </w:rPr>
        <w:t>1</w:t>
      </w:r>
      <w:r>
        <w:rPr>
          <w:spacing w:val="25"/>
          <w:w w:val="115"/>
          <w:sz w:val="24"/>
        </w:rPr>
        <w:t> </w:t>
      </w:r>
      <w:r>
        <w:rPr>
          <w:w w:val="115"/>
          <w:sz w:val="24"/>
        </w:rPr>
        <w:t>+</w:t>
      </w:r>
      <w:r>
        <w:rPr>
          <w:spacing w:val="24"/>
          <w:w w:val="115"/>
          <w:sz w:val="24"/>
        </w:rPr>
        <w:t> </w:t>
      </w:r>
      <w:r>
        <w:rPr>
          <w:w w:val="115"/>
          <w:sz w:val="24"/>
        </w:rPr>
        <w:t>(</w:t>
      </w:r>
      <w:r>
        <w:rPr>
          <w:rFonts w:ascii="Georgia" w:hAnsi="Georgia"/>
          <w:i/>
          <w:w w:val="115"/>
          <w:sz w:val="24"/>
        </w:rPr>
        <w:t>X</w:t>
      </w:r>
      <w:r>
        <w:rPr>
          <w:rFonts w:ascii="Georgia" w:hAnsi="Georgia"/>
          <w:i/>
          <w:spacing w:val="71"/>
          <w:w w:val="150"/>
          <w:sz w:val="24"/>
        </w:rPr>
        <w:t>  </w:t>
      </w:r>
      <w:r>
        <w:rPr>
          <w:rFonts w:ascii="Georgia" w:hAnsi="Georgia"/>
          <w:i/>
          <w:spacing w:val="-5"/>
          <w:w w:val="115"/>
          <w:sz w:val="24"/>
        </w:rPr>
        <w:t>γ</w:t>
      </w:r>
      <w:r>
        <w:rPr>
          <w:rFonts w:ascii="LM Mono Prop 10" w:hAnsi="LM Mono Prop 10"/>
          <w:spacing w:val="-5"/>
          <w:w w:val="115"/>
          <w:sz w:val="24"/>
          <w:vertAlign w:val="superscript"/>
        </w:rPr>
        <w:t>2</w:t>
      </w:r>
      <w:r>
        <w:rPr>
          <w:spacing w:val="-5"/>
          <w:w w:val="115"/>
          <w:sz w:val="24"/>
          <w:vertAlign w:val="baseline"/>
        </w:rPr>
        <w:t>)</w:t>
      </w:r>
    </w:p>
    <w:p>
      <w:pPr>
        <w:pStyle w:val="BodyText"/>
        <w:spacing w:line="366" w:lineRule="exact"/>
        <w:ind w:left="1058"/>
        <w:rPr>
          <w:rFonts w:ascii="Georgia" w:hAnsi="Georgia"/>
          <w:i/>
        </w:rPr>
      </w:pPr>
      <w:r>
        <w:rPr/>
        <mc:AlternateContent>
          <mc:Choice Requires="wps">
            <w:drawing>
              <wp:anchor distT="0" distB="0" distL="0" distR="0" allowOverlap="1" layoutInCell="1" locked="0" behindDoc="1" simplePos="0" relativeHeight="484951040">
                <wp:simplePos x="0" y="0"/>
                <wp:positionH relativeFrom="page">
                  <wp:posOffset>3353003</wp:posOffset>
                </wp:positionH>
                <wp:positionV relativeFrom="paragraph">
                  <wp:posOffset>89829</wp:posOffset>
                </wp:positionV>
                <wp:extent cx="469900" cy="635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469900" cy="6350"/>
                        </a:xfrm>
                        <a:custGeom>
                          <a:avLst/>
                          <a:gdLst/>
                          <a:ahLst/>
                          <a:cxnLst/>
                          <a:rect l="l" t="t" r="r" b="b"/>
                          <a:pathLst>
                            <a:path w="469900" h="6350">
                              <a:moveTo>
                                <a:pt x="469684" y="0"/>
                              </a:moveTo>
                              <a:lnTo>
                                <a:pt x="0" y="0"/>
                              </a:lnTo>
                              <a:lnTo>
                                <a:pt x="0" y="6172"/>
                              </a:lnTo>
                              <a:lnTo>
                                <a:pt x="469684" y="6172"/>
                              </a:lnTo>
                              <a:lnTo>
                                <a:pt x="469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4.015991pt;margin-top:7.073206pt;width:36.983pt;height:.486pt;mso-position-horizontal-relative:page;mso-position-vertical-relative:paragraph;z-index:-18365440" id="docshape247" filled="true" fillcolor="#000000" stroked="false">
                <v:fill type="solid"/>
                <w10:wrap type="none"/>
              </v:rect>
            </w:pict>
          </mc:Fallback>
        </mc:AlternateContent>
      </w:r>
      <w:r>
        <w:rPr/>
        <w:t>iff</w:t>
      </w:r>
      <w:r>
        <w:rPr>
          <w:spacing w:val="67"/>
          <w:w w:val="150"/>
        </w:rPr>
        <w:t> </w:t>
      </w:r>
      <w:r>
        <w:rPr/>
        <w:t>(2</w:t>
      </w:r>
      <w:r>
        <w:rPr>
          <w:rFonts w:ascii="Georgia" w:hAnsi="Georgia"/>
          <w:i/>
        </w:rPr>
        <w:t>X</w:t>
      </w:r>
      <w:r>
        <w:rPr>
          <w:rFonts w:ascii="Georgia" w:hAnsi="Georgia"/>
          <w:i/>
          <w:spacing w:val="6"/>
        </w:rPr>
        <w:t> </w:t>
      </w:r>
      <w:r>
        <w:rPr>
          <w:rFonts w:ascii="Symbola" w:hAnsi="Symbola"/>
        </w:rPr>
        <w:t>×</w:t>
      </w:r>
      <w:r>
        <w:rPr>
          <w:rFonts w:ascii="Symbola" w:hAnsi="Symbola"/>
          <w:spacing w:val="-12"/>
        </w:rPr>
        <w:t> </w:t>
      </w:r>
      <w:r>
        <w:rPr>
          <w:rFonts w:ascii="Georgia" w:hAnsi="Georgia"/>
          <w:i/>
        </w:rPr>
        <w:t>γ</w:t>
      </w:r>
      <w:r>
        <w:rPr/>
        <w:t>)</w:t>
      </w:r>
      <w:r>
        <w:rPr>
          <w:spacing w:val="24"/>
        </w:rPr>
        <w:t> </w:t>
      </w:r>
      <w:r>
        <w:rPr>
          <w:rFonts w:ascii="Symbola" w:hAnsi="Symbola"/>
        </w:rPr>
        <w:t>−</w:t>
      </w:r>
      <w:r>
        <w:rPr>
          <w:rFonts w:ascii="Symbola" w:hAnsi="Symbola"/>
          <w:spacing w:val="24"/>
        </w:rPr>
        <w:t> </w:t>
      </w:r>
      <w:r>
        <w:rPr/>
        <w:t>1</w:t>
      </w:r>
      <w:r>
        <w:rPr>
          <w:spacing w:val="-5"/>
        </w:rPr>
        <w:t> </w:t>
      </w:r>
      <w:r>
        <w:rPr/>
        <w:t>= </w:t>
      </w:r>
      <w:r>
        <w:rPr>
          <w:rFonts w:ascii="Symbola" w:hAnsi="Symbola"/>
        </w:rPr>
        <w:t>−</w:t>
      </w:r>
      <w:r>
        <w:rPr>
          <w:rFonts w:ascii="Symbola" w:hAnsi="Symbola"/>
          <w:position w:val="20"/>
        </w:rPr>
        <w:t>√</w:t>
      </w:r>
      <w:r>
        <w:rPr/>
        <w:t>1</w:t>
      </w:r>
      <w:r>
        <w:rPr>
          <w:spacing w:val="-12"/>
        </w:rPr>
        <w:t> </w:t>
      </w:r>
      <w:r>
        <w:rPr>
          <w:rFonts w:ascii="Symbola" w:hAnsi="Symbola"/>
        </w:rPr>
        <w:t>−</w:t>
      </w:r>
      <w:r>
        <w:rPr>
          <w:rFonts w:ascii="Symbola" w:hAnsi="Symbola"/>
          <w:spacing w:val="-12"/>
        </w:rPr>
        <w:t> </w:t>
      </w:r>
      <w:r>
        <w:rPr>
          <w:spacing w:val="-5"/>
        </w:rPr>
        <w:t>4</w:t>
      </w:r>
      <w:r>
        <w:rPr>
          <w:rFonts w:ascii="Georgia" w:hAnsi="Georgia"/>
          <w:i/>
          <w:spacing w:val="-5"/>
        </w:rPr>
        <w:t>X</w:t>
      </w:r>
    </w:p>
    <w:p>
      <w:pPr>
        <w:pStyle w:val="BodyText"/>
        <w:ind w:left="1058"/>
        <w:rPr>
          <w:rFonts w:ascii="DejaVu Serif Condensed" w:hAnsi="DejaVu Serif Condensed"/>
        </w:rPr>
      </w:pPr>
      <w:r>
        <w:rPr/>
        <mc:AlternateContent>
          <mc:Choice Requires="wps">
            <w:drawing>
              <wp:anchor distT="0" distB="0" distL="0" distR="0" allowOverlap="1" layoutInCell="1" locked="0" behindDoc="1" simplePos="0" relativeHeight="484951552">
                <wp:simplePos x="0" y="0"/>
                <wp:positionH relativeFrom="page">
                  <wp:posOffset>2954197</wp:posOffset>
                </wp:positionH>
                <wp:positionV relativeFrom="paragraph">
                  <wp:posOffset>87436</wp:posOffset>
                </wp:positionV>
                <wp:extent cx="469900" cy="635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469900" cy="6350"/>
                        </a:xfrm>
                        <a:custGeom>
                          <a:avLst/>
                          <a:gdLst/>
                          <a:ahLst/>
                          <a:cxnLst/>
                          <a:rect l="l" t="t" r="r" b="b"/>
                          <a:pathLst>
                            <a:path w="469900" h="6350">
                              <a:moveTo>
                                <a:pt x="469684" y="0"/>
                              </a:moveTo>
                              <a:lnTo>
                                <a:pt x="0" y="0"/>
                              </a:lnTo>
                              <a:lnTo>
                                <a:pt x="0" y="6172"/>
                              </a:lnTo>
                              <a:lnTo>
                                <a:pt x="469684" y="6172"/>
                              </a:lnTo>
                              <a:lnTo>
                                <a:pt x="469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2.613998pt;margin-top:6.884778pt;width:36.983pt;height:.486pt;mso-position-horizontal-relative:page;mso-position-vertical-relative:paragraph;z-index:-18364928" id="docshape248" filled="true" fillcolor="#000000" stroked="false">
                <v:fill type="solid"/>
                <w10:wrap type="none"/>
              </v:rect>
            </w:pict>
          </mc:Fallback>
        </mc:AlternateContent>
      </w:r>
      <w:r>
        <w:rPr/>
        <w:t>iff</w:t>
      </w:r>
      <w:r>
        <w:rPr>
          <w:spacing w:val="52"/>
          <w:w w:val="150"/>
        </w:rPr>
        <w:t> </w:t>
      </w:r>
      <w:r>
        <w:rPr>
          <w:rFonts w:ascii="Georgia" w:hAnsi="Georgia"/>
          <w:i/>
        </w:rPr>
        <w:t>γ</w:t>
      </w:r>
      <w:r>
        <w:rPr>
          <w:rFonts w:ascii="Georgia" w:hAnsi="Georgia"/>
          <w:i/>
          <w:spacing w:val="6"/>
          <w:w w:val="105"/>
        </w:rPr>
        <w:t> </w:t>
      </w:r>
      <w:r>
        <w:rPr>
          <w:w w:val="105"/>
        </w:rPr>
        <w:t>=</w:t>
      </w:r>
      <w:r>
        <w:rPr>
          <w:spacing w:val="-7"/>
          <w:w w:val="105"/>
        </w:rPr>
        <w:t> </w:t>
      </w:r>
      <w:r>
        <w:rPr/>
        <w:t>1</w:t>
      </w:r>
      <w:r>
        <w:rPr>
          <w:rFonts w:ascii="Georgia" w:hAnsi="Georgia"/>
          <w:i/>
        </w:rPr>
        <w:t>/</w:t>
      </w:r>
      <w:r>
        <w:rPr/>
        <w:t>2(1</w:t>
      </w:r>
      <w:r>
        <w:rPr>
          <w:spacing w:val="-15"/>
        </w:rPr>
        <w:t> </w:t>
      </w:r>
      <w:r>
        <w:rPr>
          <w:rFonts w:ascii="Symbola" w:hAnsi="Symbola"/>
        </w:rPr>
        <w:t>−</w:t>
      </w:r>
      <w:r>
        <w:rPr>
          <w:rFonts w:ascii="Symbola" w:hAnsi="Symbola"/>
          <w:spacing w:val="-15"/>
        </w:rPr>
        <w:t> </w:t>
      </w:r>
      <w:r>
        <w:rPr>
          <w:rFonts w:ascii="Symbola" w:hAnsi="Symbola"/>
          <w:position w:val="20"/>
        </w:rPr>
        <w:t>√</w:t>
      </w:r>
      <w:r>
        <w:rPr/>
        <w:t>1</w:t>
      </w:r>
      <w:r>
        <w:rPr>
          <w:spacing w:val="-15"/>
        </w:rPr>
        <w:t> </w:t>
      </w:r>
      <w:r>
        <w:rPr>
          <w:rFonts w:ascii="Symbola" w:hAnsi="Symbola"/>
        </w:rPr>
        <w:t>−</w:t>
      </w:r>
      <w:r>
        <w:rPr>
          <w:rFonts w:ascii="Symbola" w:hAnsi="Symbola"/>
          <w:spacing w:val="-15"/>
        </w:rPr>
        <w:t> </w:t>
      </w:r>
      <w:r>
        <w:rPr>
          <w:spacing w:val="-4"/>
        </w:rPr>
        <w:t>4</w:t>
      </w:r>
      <w:r>
        <w:rPr>
          <w:rFonts w:ascii="Georgia" w:hAnsi="Georgia"/>
          <w:i/>
          <w:spacing w:val="-4"/>
        </w:rPr>
        <w:t>X</w:t>
      </w:r>
      <w:r>
        <w:rPr>
          <w:spacing w:val="-4"/>
        </w:rPr>
        <w:t>)</w:t>
      </w:r>
      <w:r>
        <w:rPr>
          <w:rFonts w:ascii="DejaVu Serif Condensed" w:hAnsi="DejaVu Serif Condensed"/>
          <w:spacing w:val="-4"/>
          <w:vertAlign w:val="superscript"/>
        </w:rPr>
        <w:t>'</w:t>
      </w:r>
    </w:p>
    <w:p>
      <w:pPr>
        <w:spacing w:after="0"/>
        <w:rPr>
          <w:rFonts w:ascii="DejaVu Serif Condensed" w:hAnsi="DejaVu Serif Condensed"/>
        </w:rPr>
        <w:sectPr>
          <w:pgSz w:w="12240" w:h="15840"/>
          <w:pgMar w:header="890" w:footer="862" w:top="1080" w:bottom="1160" w:left="1720" w:right="1660"/>
        </w:sectPr>
      </w:pPr>
    </w:p>
    <w:p>
      <w:pPr>
        <w:pStyle w:val="BodyText"/>
        <w:spacing w:line="215" w:lineRule="exact" w:before="278"/>
        <w:ind w:left="2519"/>
      </w:pPr>
      <w:r>
        <w:rPr>
          <w:spacing w:val="-10"/>
        </w:rPr>
        <w:t>2</w:t>
      </w:r>
    </w:p>
    <w:p>
      <w:pPr>
        <w:tabs>
          <w:tab w:pos="2449" w:val="left" w:leader="none"/>
        </w:tabs>
        <w:spacing w:line="182" w:lineRule="auto" w:before="0"/>
        <w:ind w:left="0" w:right="173" w:firstLine="0"/>
        <w:jc w:val="center"/>
        <w:rPr>
          <w:sz w:val="24"/>
        </w:rPr>
      </w:pPr>
      <w:r>
        <w:rPr/>
        <mc:AlternateContent>
          <mc:Choice Requires="wps">
            <w:drawing>
              <wp:anchor distT="0" distB="0" distL="0" distR="0" allowOverlap="1" layoutInCell="1" locked="0" behindDoc="1" simplePos="0" relativeHeight="484954112">
                <wp:simplePos x="0" y="0"/>
                <wp:positionH relativeFrom="page">
                  <wp:posOffset>2302649</wp:posOffset>
                </wp:positionH>
                <wp:positionV relativeFrom="paragraph">
                  <wp:posOffset>67409</wp:posOffset>
                </wp:positionV>
                <wp:extent cx="854075" cy="3683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854075" cy="36830"/>
                        </a:xfrm>
                        <a:custGeom>
                          <a:avLst/>
                          <a:gdLst/>
                          <a:ahLst/>
                          <a:cxnLst/>
                          <a:rect l="l" t="t" r="r" b="b"/>
                          <a:pathLst>
                            <a:path w="854075" h="36830">
                              <a:moveTo>
                                <a:pt x="853249" y="30480"/>
                              </a:moveTo>
                              <a:lnTo>
                                <a:pt x="383565" y="30480"/>
                              </a:lnTo>
                              <a:lnTo>
                                <a:pt x="383565" y="36652"/>
                              </a:lnTo>
                              <a:lnTo>
                                <a:pt x="853249" y="36652"/>
                              </a:lnTo>
                              <a:lnTo>
                                <a:pt x="853249" y="30480"/>
                              </a:lnTo>
                              <a:close/>
                            </a:path>
                            <a:path w="854075" h="36830">
                              <a:moveTo>
                                <a:pt x="853643" y="0"/>
                              </a:moveTo>
                              <a:lnTo>
                                <a:pt x="0" y="0"/>
                              </a:lnTo>
                              <a:lnTo>
                                <a:pt x="0" y="6172"/>
                              </a:lnTo>
                              <a:lnTo>
                                <a:pt x="853643" y="6172"/>
                              </a:lnTo>
                              <a:lnTo>
                                <a:pt x="8536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1.311005pt;margin-top:5.30785pt;width:67.25pt;height:2.9pt;mso-position-horizontal-relative:page;mso-position-vertical-relative:paragraph;z-index:-18362368" id="docshape249" coordorigin="3626,106" coordsize="1345,58" path="m4970,154l4230,154,4230,164,4970,164,4970,154xm4971,106l3626,106,3626,116,4971,116,4971,106xe" filled="true" fillcolor="#000000" stroked="false">
                <v:path arrowok="t"/>
                <v:fill type="solid"/>
                <w10:wrap type="none"/>
              </v:shape>
            </w:pict>
          </mc:Fallback>
        </mc:AlternateContent>
      </w:r>
      <w:r>
        <w:rPr>
          <w:sz w:val="24"/>
        </w:rPr>
        <w:t>iff</w:t>
      </w:r>
      <w:r>
        <w:rPr>
          <w:spacing w:val="27"/>
          <w:sz w:val="24"/>
        </w:rPr>
        <w:t>  </w:t>
      </w:r>
      <w:r>
        <w:rPr>
          <w:rFonts w:ascii="Georgia" w:hAnsi="Georgia"/>
          <w:i/>
          <w:sz w:val="24"/>
        </w:rPr>
        <w:t>γ</w:t>
      </w:r>
      <w:r>
        <w:rPr>
          <w:rFonts w:ascii="Georgia" w:hAnsi="Georgia"/>
          <w:i/>
          <w:spacing w:val="19"/>
          <w:w w:val="105"/>
          <w:sz w:val="24"/>
        </w:rPr>
        <w:t> </w:t>
      </w:r>
      <w:r>
        <w:rPr>
          <w:w w:val="105"/>
          <w:sz w:val="24"/>
        </w:rPr>
        <w:t>=</w:t>
      </w:r>
      <w:r>
        <w:rPr>
          <w:spacing w:val="28"/>
          <w:w w:val="105"/>
          <w:sz w:val="24"/>
        </w:rPr>
        <w:t> </w:t>
      </w:r>
      <w:r>
        <w:rPr>
          <w:spacing w:val="26"/>
          <w:position w:val="-18"/>
          <w:sz w:val="24"/>
        </w:rPr>
        <w:t>1+</w:t>
      </w:r>
      <w:r>
        <w:rPr>
          <w:spacing w:val="-8"/>
          <w:position w:val="-18"/>
          <w:sz w:val="24"/>
        </w:rPr>
        <w:t> </w:t>
      </w:r>
      <w:r>
        <w:rPr>
          <w:rFonts w:ascii="Symbola" w:hAnsi="Symbola"/>
          <w:position w:val="1"/>
          <w:sz w:val="24"/>
        </w:rPr>
        <w:t>√</w:t>
      </w:r>
      <w:r>
        <w:rPr>
          <w:position w:val="-18"/>
          <w:sz w:val="24"/>
        </w:rPr>
        <w:t>1</w:t>
      </w:r>
      <w:r>
        <w:rPr>
          <w:spacing w:val="-6"/>
          <w:position w:val="-18"/>
          <w:sz w:val="24"/>
        </w:rPr>
        <w:t> </w:t>
      </w:r>
      <w:r>
        <w:rPr>
          <w:rFonts w:ascii="Symbola" w:hAnsi="Symbola"/>
          <w:position w:val="-18"/>
          <w:sz w:val="24"/>
        </w:rPr>
        <w:t>−</w:t>
      </w:r>
      <w:r>
        <w:rPr>
          <w:rFonts w:ascii="Symbola" w:hAnsi="Symbola"/>
          <w:spacing w:val="-8"/>
          <w:position w:val="-18"/>
          <w:sz w:val="24"/>
        </w:rPr>
        <w:t> </w:t>
      </w:r>
      <w:r>
        <w:rPr>
          <w:spacing w:val="-5"/>
          <w:position w:val="-18"/>
          <w:sz w:val="24"/>
        </w:rPr>
        <w:t>4</w:t>
      </w:r>
      <w:r>
        <w:rPr>
          <w:rFonts w:ascii="Georgia" w:hAnsi="Georgia"/>
          <w:i/>
          <w:spacing w:val="-5"/>
          <w:position w:val="-18"/>
          <w:sz w:val="24"/>
        </w:rPr>
        <w:t>X</w:t>
      </w:r>
      <w:r>
        <w:rPr>
          <w:rFonts w:ascii="Georgia" w:hAnsi="Georgia"/>
          <w:i/>
          <w:position w:val="-18"/>
          <w:sz w:val="24"/>
        </w:rPr>
        <w:tab/>
      </w:r>
      <w:r>
        <w:rPr>
          <w:sz w:val="24"/>
        </w:rPr>
        <w:t>[</w:t>
      </w:r>
      <w:r>
        <w:rPr>
          <w:rFonts w:ascii="MathJax_Main" w:hAnsi="MathJax_Main"/>
          <w:sz w:val="22"/>
        </w:rPr>
        <w:t>using</w:t>
      </w:r>
      <w:r>
        <w:rPr>
          <w:rFonts w:ascii="MathJax_Main" w:hAnsi="MathJax_Main"/>
          <w:spacing w:val="3"/>
          <w:sz w:val="22"/>
        </w:rPr>
        <w:t> </w:t>
      </w:r>
      <w:r>
        <w:rPr>
          <w:rFonts w:ascii="MathJax_Main" w:hAnsi="MathJax_Main"/>
          <w:sz w:val="22"/>
        </w:rPr>
        <w:t>the</w:t>
      </w:r>
      <w:r>
        <w:rPr>
          <w:rFonts w:ascii="MathJax_Main" w:hAnsi="MathJax_Main"/>
          <w:spacing w:val="3"/>
          <w:sz w:val="22"/>
        </w:rPr>
        <w:t> </w:t>
      </w:r>
      <w:r>
        <w:rPr>
          <w:rFonts w:ascii="MathJax_Main" w:hAnsi="MathJax_Main"/>
          <w:sz w:val="22"/>
        </w:rPr>
        <w:t>defining</w:t>
      </w:r>
      <w:r>
        <w:rPr>
          <w:rFonts w:ascii="MathJax_Main" w:hAnsi="MathJax_Main"/>
          <w:spacing w:val="4"/>
          <w:sz w:val="22"/>
        </w:rPr>
        <w:t> </w:t>
      </w:r>
      <w:r>
        <w:rPr>
          <w:rFonts w:ascii="MathJax_Main" w:hAnsi="MathJax_Main"/>
          <w:sz w:val="22"/>
        </w:rPr>
        <w:t>equation</w:t>
      </w:r>
      <w:r>
        <w:rPr>
          <w:rFonts w:ascii="MathJax_Main" w:hAnsi="MathJax_Main"/>
          <w:spacing w:val="3"/>
          <w:sz w:val="22"/>
        </w:rPr>
        <w:t> </w:t>
      </w:r>
      <w:r>
        <w:rPr>
          <w:rFonts w:ascii="MathJax_Main" w:hAnsi="MathJax_Main"/>
          <w:sz w:val="22"/>
        </w:rPr>
        <w:t>of</w:t>
      </w:r>
      <w:r>
        <w:rPr>
          <w:rFonts w:ascii="MathJax_Main" w:hAnsi="MathJax_Main"/>
          <w:spacing w:val="3"/>
          <w:sz w:val="22"/>
        </w:rPr>
        <w:t> </w:t>
      </w:r>
      <w:r>
        <w:rPr>
          <w:rFonts w:ascii="MathJax_Main" w:hAnsi="MathJax_Main"/>
          <w:sz w:val="22"/>
        </w:rPr>
        <w:t>square</w:t>
      </w:r>
      <w:r>
        <w:rPr>
          <w:rFonts w:ascii="MathJax_Main" w:hAnsi="MathJax_Main"/>
          <w:spacing w:val="4"/>
          <w:sz w:val="22"/>
        </w:rPr>
        <w:t> </w:t>
      </w:r>
      <w:r>
        <w:rPr>
          <w:rFonts w:ascii="MathJax_Main" w:hAnsi="MathJax_Main"/>
          <w:spacing w:val="-2"/>
          <w:sz w:val="22"/>
        </w:rPr>
        <w:t>root</w:t>
      </w:r>
      <w:r>
        <w:rPr>
          <w:spacing w:val="-2"/>
          <w:sz w:val="24"/>
        </w:rPr>
        <w:t>]</w:t>
      </w:r>
    </w:p>
    <w:p>
      <w:pPr>
        <w:pStyle w:val="BodyText"/>
        <w:spacing w:line="252" w:lineRule="auto" w:before="81"/>
        <w:ind w:right="555"/>
        <w:jc w:val="both"/>
      </w:pPr>
      <w:r>
        <w:rPr>
          <w:w w:val="105"/>
        </w:rPr>
        <w:t>It</w:t>
      </w:r>
      <w:r>
        <w:rPr>
          <w:w w:val="105"/>
        </w:rPr>
        <w:t> is</w:t>
      </w:r>
      <w:r>
        <w:rPr>
          <w:w w:val="105"/>
        </w:rPr>
        <w:t> not</w:t>
      </w:r>
      <w:r>
        <w:rPr>
          <w:w w:val="105"/>
        </w:rPr>
        <w:t> too</w:t>
      </w:r>
      <w:r>
        <w:rPr>
          <w:w w:val="105"/>
        </w:rPr>
        <w:t> difficult</w:t>
      </w:r>
      <w:r>
        <w:rPr>
          <w:w w:val="105"/>
        </w:rPr>
        <w:t> to</w:t>
      </w:r>
      <w:r>
        <w:rPr>
          <w:w w:val="105"/>
        </w:rPr>
        <w:t> generalise</w:t>
      </w:r>
      <w:r>
        <w:rPr>
          <w:w w:val="105"/>
        </w:rPr>
        <w:t> this</w:t>
      </w:r>
      <w:r>
        <w:rPr>
          <w:w w:val="105"/>
        </w:rPr>
        <w:t> example</w:t>
      </w:r>
      <w:r>
        <w:rPr>
          <w:w w:val="105"/>
        </w:rPr>
        <w:t> to</w:t>
      </w:r>
      <w:r>
        <w:rPr>
          <w:w w:val="105"/>
        </w:rPr>
        <w:t> more</w:t>
      </w:r>
      <w:r>
        <w:rPr>
          <w:w w:val="105"/>
        </w:rPr>
        <w:t> general</w:t>
      </w:r>
      <w:r>
        <w:rPr>
          <w:w w:val="105"/>
        </w:rPr>
        <w:t> quadratic equations, in one unknown </w:t>
      </w:r>
      <w:r>
        <w:rPr>
          <w:rFonts w:ascii="Georgia" w:hAnsi="Georgia"/>
          <w:i/>
          <w:w w:val="105"/>
        </w:rPr>
        <w:t>σ</w:t>
      </w:r>
      <w:r>
        <w:rPr>
          <w:w w:val="105"/>
        </w:rPr>
        <w:t>, with as coefficients arbitrary streams </w:t>
      </w:r>
      <w:r>
        <w:rPr>
          <w:rFonts w:ascii="Georgia" w:hAnsi="Georgia"/>
          <w:i/>
          <w:w w:val="105"/>
        </w:rPr>
        <w:t>α</w:t>
      </w:r>
      <w:r>
        <w:rPr>
          <w:w w:val="105"/>
        </w:rPr>
        <w:t>, </w:t>
      </w:r>
      <w:r>
        <w:rPr>
          <w:rFonts w:ascii="Georgia" w:hAnsi="Georgia"/>
          <w:i/>
          <w:w w:val="105"/>
        </w:rPr>
        <w:t>β</w:t>
      </w:r>
      <w:r>
        <w:rPr>
          <w:w w:val="105"/>
        </w:rPr>
        <w:t>, and </w:t>
      </w:r>
      <w:r>
        <w:rPr>
          <w:rFonts w:ascii="Georgia" w:hAnsi="Georgia"/>
          <w:i/>
          <w:spacing w:val="-6"/>
          <w:w w:val="105"/>
        </w:rPr>
        <w:t>γ</w:t>
      </w:r>
      <w:r>
        <w:rPr>
          <w:spacing w:val="-6"/>
          <w:w w:val="105"/>
        </w:rPr>
        <w:t>:</w:t>
      </w:r>
    </w:p>
    <w:p>
      <w:pPr>
        <w:spacing w:before="138"/>
        <w:ind w:left="399" w:right="0" w:firstLine="0"/>
        <w:jc w:val="center"/>
        <w:rPr>
          <w:sz w:val="24"/>
        </w:rPr>
      </w:pPr>
      <w:r>
        <w:rPr>
          <w:w w:val="110"/>
          <w:sz w:val="24"/>
        </w:rPr>
        <w:t>(</w:t>
      </w:r>
      <w:r>
        <w:rPr>
          <w:rFonts w:ascii="Georgia" w:hAnsi="Georgia"/>
          <w:i/>
          <w:w w:val="110"/>
          <w:sz w:val="24"/>
        </w:rPr>
        <w:t>α</w:t>
      </w:r>
      <w:r>
        <w:rPr>
          <w:rFonts w:ascii="Georgia" w:hAnsi="Georgia"/>
          <w:i/>
          <w:spacing w:val="-12"/>
          <w:w w:val="110"/>
          <w:sz w:val="24"/>
        </w:rPr>
        <w:t> </w:t>
      </w:r>
      <w:r>
        <w:rPr>
          <w:rFonts w:ascii="Symbola" w:hAnsi="Symbola"/>
          <w:w w:val="110"/>
          <w:sz w:val="24"/>
        </w:rPr>
        <w:t>×</w:t>
      </w:r>
      <w:r>
        <w:rPr>
          <w:rFonts w:ascii="Symbola" w:hAnsi="Symbola"/>
          <w:spacing w:val="-16"/>
          <w:w w:val="110"/>
          <w:sz w:val="24"/>
        </w:rPr>
        <w:t> </w:t>
      </w:r>
      <w:r>
        <w:rPr>
          <w:rFonts w:ascii="Georgia" w:hAnsi="Georgia"/>
          <w:i/>
          <w:spacing w:val="16"/>
          <w:w w:val="110"/>
          <w:sz w:val="24"/>
        </w:rPr>
        <w:t>σ</w:t>
      </w:r>
      <w:r>
        <w:rPr>
          <w:rFonts w:ascii="LM Mono Prop 10" w:hAnsi="LM Mono Prop 10"/>
          <w:spacing w:val="16"/>
          <w:w w:val="110"/>
          <w:sz w:val="24"/>
          <w:vertAlign w:val="superscript"/>
        </w:rPr>
        <w:t>2</w:t>
      </w:r>
      <w:r>
        <w:rPr>
          <w:spacing w:val="16"/>
          <w:w w:val="110"/>
          <w:sz w:val="24"/>
          <w:vertAlign w:val="baseline"/>
        </w:rPr>
        <w:t>)</w:t>
      </w:r>
      <w:r>
        <w:rPr>
          <w:spacing w:val="-9"/>
          <w:w w:val="110"/>
          <w:sz w:val="24"/>
          <w:vertAlign w:val="baseline"/>
        </w:rPr>
        <w:t> </w:t>
      </w:r>
      <w:r>
        <w:rPr>
          <w:w w:val="110"/>
          <w:sz w:val="24"/>
          <w:vertAlign w:val="baseline"/>
        </w:rPr>
        <w:t>+</w:t>
      </w:r>
      <w:r>
        <w:rPr>
          <w:spacing w:val="23"/>
          <w:w w:val="110"/>
          <w:sz w:val="24"/>
          <w:vertAlign w:val="baseline"/>
        </w:rPr>
        <w:t> </w:t>
      </w:r>
      <w:r>
        <w:rPr>
          <w:w w:val="110"/>
          <w:sz w:val="24"/>
          <w:vertAlign w:val="baseline"/>
        </w:rPr>
        <w:t>(</w:t>
      </w:r>
      <w:r>
        <w:rPr>
          <w:rFonts w:ascii="Georgia" w:hAnsi="Georgia"/>
          <w:i/>
          <w:w w:val="110"/>
          <w:sz w:val="24"/>
          <w:vertAlign w:val="baseline"/>
        </w:rPr>
        <w:t>β </w:t>
      </w:r>
      <w:r>
        <w:rPr>
          <w:rFonts w:ascii="Symbola" w:hAnsi="Symbola"/>
          <w:w w:val="110"/>
          <w:sz w:val="24"/>
          <w:vertAlign w:val="baseline"/>
        </w:rPr>
        <w:t>×</w:t>
      </w:r>
      <w:r>
        <w:rPr>
          <w:rFonts w:ascii="Symbola" w:hAnsi="Symbola"/>
          <w:spacing w:val="-16"/>
          <w:w w:val="110"/>
          <w:sz w:val="24"/>
          <w:vertAlign w:val="baseline"/>
        </w:rPr>
        <w:t> </w:t>
      </w:r>
      <w:r>
        <w:rPr>
          <w:rFonts w:ascii="Georgia" w:hAnsi="Georgia"/>
          <w:i/>
          <w:spacing w:val="20"/>
          <w:w w:val="110"/>
          <w:sz w:val="24"/>
          <w:vertAlign w:val="baseline"/>
        </w:rPr>
        <w:t>σ</w:t>
      </w:r>
      <w:r>
        <w:rPr>
          <w:spacing w:val="20"/>
          <w:w w:val="110"/>
          <w:sz w:val="24"/>
          <w:vertAlign w:val="baseline"/>
        </w:rPr>
        <w:t>)</w:t>
      </w:r>
      <w:r>
        <w:rPr>
          <w:spacing w:val="-8"/>
          <w:w w:val="110"/>
          <w:sz w:val="24"/>
          <w:vertAlign w:val="baseline"/>
        </w:rPr>
        <w:t> </w:t>
      </w:r>
      <w:r>
        <w:rPr>
          <w:w w:val="110"/>
          <w:sz w:val="24"/>
          <w:vertAlign w:val="baseline"/>
        </w:rPr>
        <w:t>+</w:t>
      </w:r>
      <w:r>
        <w:rPr>
          <w:spacing w:val="23"/>
          <w:w w:val="110"/>
          <w:sz w:val="24"/>
          <w:vertAlign w:val="baseline"/>
        </w:rPr>
        <w:t> </w:t>
      </w:r>
      <w:r>
        <w:rPr>
          <w:rFonts w:ascii="Georgia" w:hAnsi="Georgia"/>
          <w:i/>
          <w:w w:val="110"/>
          <w:sz w:val="24"/>
          <w:vertAlign w:val="baseline"/>
        </w:rPr>
        <w:t>γ</w:t>
      </w:r>
      <w:r>
        <w:rPr>
          <w:rFonts w:ascii="Georgia" w:hAnsi="Georgia"/>
          <w:i/>
          <w:spacing w:val="12"/>
          <w:w w:val="110"/>
          <w:sz w:val="24"/>
          <w:vertAlign w:val="baseline"/>
        </w:rPr>
        <w:t> </w:t>
      </w:r>
      <w:r>
        <w:rPr>
          <w:w w:val="110"/>
          <w:sz w:val="24"/>
          <w:vertAlign w:val="baseline"/>
        </w:rPr>
        <w:t>=</w:t>
      </w:r>
      <w:r>
        <w:rPr>
          <w:spacing w:val="-8"/>
          <w:w w:val="110"/>
          <w:sz w:val="24"/>
          <w:vertAlign w:val="baseline"/>
        </w:rPr>
        <w:t> </w:t>
      </w:r>
      <w:r>
        <w:rPr>
          <w:spacing w:val="-10"/>
          <w:w w:val="110"/>
          <w:sz w:val="24"/>
          <w:vertAlign w:val="baseline"/>
        </w:rPr>
        <w:t>0 </w:t>
      </w:r>
    </w:p>
    <w:p>
      <w:pPr>
        <w:pStyle w:val="BodyText"/>
        <w:spacing w:line="252" w:lineRule="auto" w:before="159"/>
        <w:ind w:right="554"/>
        <w:jc w:val="both"/>
      </w:pPr>
      <w:r>
        <w:rPr>
          <w:w w:val="105"/>
        </w:rPr>
        <w:t>and to determine the conditions on the coefficients which guarantee the exis- tence of a unique solution.</w:t>
      </w:r>
    </w:p>
    <w:p>
      <w:pPr>
        <w:pStyle w:val="BodyText"/>
        <w:ind w:left="0"/>
      </w:pPr>
    </w:p>
    <w:p>
      <w:pPr>
        <w:pStyle w:val="BodyText"/>
        <w:spacing w:before="206"/>
        <w:ind w:left="0"/>
      </w:pPr>
    </w:p>
    <w:p>
      <w:pPr>
        <w:pStyle w:val="ListParagraph"/>
        <w:numPr>
          <w:ilvl w:val="0"/>
          <w:numId w:val="2"/>
        </w:numPr>
        <w:tabs>
          <w:tab w:pos="901" w:val="left" w:leader="none"/>
        </w:tabs>
        <w:spacing w:line="240" w:lineRule="auto" w:before="0" w:after="0"/>
        <w:ind w:left="901" w:right="0" w:hanging="484"/>
        <w:jc w:val="left"/>
        <w:rPr>
          <w:rFonts w:ascii="DejaVu Serif" w:hAnsi="DejaVu Serif"/>
          <w:sz w:val="28"/>
        </w:rPr>
      </w:pPr>
      <w:r>
        <w:rPr>
          <w:rFonts w:ascii="DejaVu Serif" w:hAnsi="DejaVu Serif"/>
          <w:spacing w:val="-2"/>
          <w:sz w:val="28"/>
        </w:rPr>
        <w:t>Shuﬄe</w:t>
      </w:r>
      <w:r>
        <w:rPr>
          <w:rFonts w:ascii="DejaVu Serif" w:hAnsi="DejaVu Serif"/>
          <w:spacing w:val="-17"/>
          <w:sz w:val="28"/>
        </w:rPr>
        <w:t> </w:t>
      </w:r>
      <w:r>
        <w:rPr>
          <w:rFonts w:ascii="DejaVu Serif" w:hAnsi="DejaVu Serif"/>
          <w:spacing w:val="-2"/>
          <w:sz w:val="28"/>
        </w:rPr>
        <w:t>product</w:t>
      </w:r>
      <w:r>
        <w:rPr>
          <w:rFonts w:ascii="DejaVu Serif" w:hAnsi="DejaVu Serif"/>
          <w:spacing w:val="-17"/>
          <w:sz w:val="28"/>
        </w:rPr>
        <w:t> </w:t>
      </w:r>
      <w:r>
        <w:rPr>
          <w:rFonts w:ascii="DejaVu Serif" w:hAnsi="DejaVu Serif"/>
          <w:spacing w:val="-2"/>
          <w:sz w:val="28"/>
        </w:rPr>
        <w:t>and</w:t>
      </w:r>
      <w:r>
        <w:rPr>
          <w:rFonts w:ascii="DejaVu Serif" w:hAnsi="DejaVu Serif"/>
          <w:spacing w:val="-17"/>
          <w:sz w:val="28"/>
        </w:rPr>
        <w:t> </w:t>
      </w:r>
      <w:r>
        <w:rPr>
          <w:rFonts w:ascii="DejaVu Serif" w:hAnsi="DejaVu Serif"/>
          <w:spacing w:val="-2"/>
          <w:sz w:val="28"/>
        </w:rPr>
        <w:t>shuﬄe</w:t>
      </w:r>
      <w:r>
        <w:rPr>
          <w:rFonts w:ascii="DejaVu Serif" w:hAnsi="DejaVu Serif"/>
          <w:spacing w:val="-17"/>
          <w:sz w:val="28"/>
        </w:rPr>
        <w:t> </w:t>
      </w:r>
      <w:r>
        <w:rPr>
          <w:rFonts w:ascii="DejaVu Serif" w:hAnsi="DejaVu Serif"/>
          <w:spacing w:val="-2"/>
          <w:sz w:val="28"/>
        </w:rPr>
        <w:t>inverse</w:t>
      </w:r>
    </w:p>
    <w:p>
      <w:pPr>
        <w:pStyle w:val="BodyText"/>
        <w:spacing w:line="252" w:lineRule="auto" w:before="304"/>
        <w:ind w:right="554"/>
        <w:jc w:val="both"/>
      </w:pPr>
      <w:r>
        <w:rPr>
          <w:w w:val="105"/>
        </w:rPr>
        <w:t>The</w:t>
      </w:r>
      <w:r>
        <w:rPr>
          <w:w w:val="105"/>
        </w:rPr>
        <w:t> power</w:t>
      </w:r>
      <w:r>
        <w:rPr>
          <w:w w:val="105"/>
        </w:rPr>
        <w:t> of</w:t>
      </w:r>
      <w:r>
        <w:rPr>
          <w:w w:val="105"/>
        </w:rPr>
        <w:t> stream</w:t>
      </w:r>
      <w:r>
        <w:rPr>
          <w:w w:val="105"/>
        </w:rPr>
        <w:t> calculus</w:t>
      </w:r>
      <w:r>
        <w:rPr>
          <w:w w:val="105"/>
        </w:rPr>
        <w:t> is</w:t>
      </w:r>
      <w:r>
        <w:rPr>
          <w:w w:val="105"/>
        </w:rPr>
        <w:t> further</w:t>
      </w:r>
      <w:r>
        <w:rPr>
          <w:w w:val="105"/>
        </w:rPr>
        <w:t> increased</w:t>
      </w:r>
      <w:r>
        <w:rPr>
          <w:w w:val="105"/>
        </w:rPr>
        <w:t> by</w:t>
      </w:r>
      <w:r>
        <w:rPr>
          <w:w w:val="105"/>
        </w:rPr>
        <w:t> the</w:t>
      </w:r>
      <w:r>
        <w:rPr>
          <w:w w:val="105"/>
        </w:rPr>
        <w:t> introduction</w:t>
      </w:r>
      <w:r>
        <w:rPr>
          <w:w w:val="105"/>
        </w:rPr>
        <w:t> of</w:t>
      </w:r>
      <w:r>
        <w:rPr>
          <w:w w:val="105"/>
        </w:rPr>
        <w:t> a number</w:t>
      </w:r>
      <w:r>
        <w:rPr>
          <w:w w:val="105"/>
        </w:rPr>
        <w:t> of</w:t>
      </w:r>
      <w:r>
        <w:rPr>
          <w:w w:val="105"/>
        </w:rPr>
        <w:t> new</w:t>
      </w:r>
      <w:r>
        <w:rPr>
          <w:w w:val="105"/>
        </w:rPr>
        <w:t> operators,</w:t>
      </w:r>
      <w:r>
        <w:rPr>
          <w:w w:val="105"/>
        </w:rPr>
        <w:t> notably</w:t>
      </w:r>
      <w:r>
        <w:rPr>
          <w:w w:val="105"/>
        </w:rPr>
        <w:t> shuffle</w:t>
      </w:r>
      <w:r>
        <w:rPr>
          <w:w w:val="105"/>
        </w:rPr>
        <w:t> product</w:t>
      </w:r>
      <w:r>
        <w:rPr>
          <w:w w:val="105"/>
        </w:rPr>
        <w:t> and</w:t>
      </w:r>
      <w:r>
        <w:rPr>
          <w:w w:val="105"/>
        </w:rPr>
        <w:t> shuffle</w:t>
      </w:r>
      <w:r>
        <w:rPr>
          <w:w w:val="105"/>
        </w:rPr>
        <w:t> inverse.</w:t>
      </w:r>
      <w:r>
        <w:rPr>
          <w:spacing w:val="40"/>
          <w:w w:val="105"/>
        </w:rPr>
        <w:t> </w:t>
      </w:r>
      <w:r>
        <w:rPr>
          <w:w w:val="105"/>
        </w:rPr>
        <w:t>They will</w:t>
      </w:r>
      <w:r>
        <w:rPr>
          <w:spacing w:val="-15"/>
          <w:w w:val="105"/>
        </w:rPr>
        <w:t> </w:t>
      </w:r>
      <w:r>
        <w:rPr>
          <w:w w:val="105"/>
        </w:rPr>
        <w:t>play</w:t>
      </w:r>
      <w:r>
        <w:rPr>
          <w:spacing w:val="-15"/>
          <w:w w:val="105"/>
        </w:rPr>
        <w:t> </w:t>
      </w:r>
      <w:r>
        <w:rPr>
          <w:w w:val="105"/>
        </w:rPr>
        <w:t>a</w:t>
      </w:r>
      <w:r>
        <w:rPr>
          <w:spacing w:val="-15"/>
          <w:w w:val="105"/>
        </w:rPr>
        <w:t> </w:t>
      </w:r>
      <w:r>
        <w:rPr>
          <w:w w:val="105"/>
        </w:rPr>
        <w:t>role</w:t>
      </w:r>
      <w:r>
        <w:rPr>
          <w:spacing w:val="-14"/>
          <w:w w:val="105"/>
        </w:rPr>
        <w:t> </w:t>
      </w:r>
      <w:r>
        <w:rPr>
          <w:w w:val="105"/>
        </w:rPr>
        <w:t>in</w:t>
      </w:r>
      <w:r>
        <w:rPr>
          <w:spacing w:val="-15"/>
          <w:w w:val="105"/>
        </w:rPr>
        <w:t> </w:t>
      </w:r>
      <w:r>
        <w:rPr>
          <w:w w:val="105"/>
        </w:rPr>
        <w:t>various</w:t>
      </w:r>
      <w:r>
        <w:rPr>
          <w:spacing w:val="-15"/>
          <w:w w:val="105"/>
        </w:rPr>
        <w:t> </w:t>
      </w:r>
      <w:r>
        <w:rPr>
          <w:w w:val="105"/>
        </w:rPr>
        <w:t>applications</w:t>
      </w:r>
      <w:r>
        <w:rPr>
          <w:spacing w:val="-14"/>
          <w:w w:val="105"/>
        </w:rPr>
        <w:t> </w:t>
      </w:r>
      <w:r>
        <w:rPr>
          <w:w w:val="105"/>
        </w:rPr>
        <w:t>later,</w:t>
      </w:r>
      <w:r>
        <w:rPr>
          <w:spacing w:val="-10"/>
          <w:w w:val="105"/>
        </w:rPr>
        <w:t> </w:t>
      </w:r>
      <w:r>
        <w:rPr>
          <w:w w:val="105"/>
        </w:rPr>
        <w:t>including</w:t>
      </w:r>
      <w:r>
        <w:rPr>
          <w:spacing w:val="-15"/>
          <w:w w:val="105"/>
        </w:rPr>
        <w:t> </w:t>
      </w:r>
      <w:r>
        <w:rPr>
          <w:w w:val="105"/>
        </w:rPr>
        <w:t>the</w:t>
      </w:r>
      <w:r>
        <w:rPr>
          <w:spacing w:val="-15"/>
          <w:w w:val="105"/>
        </w:rPr>
        <w:t> </w:t>
      </w:r>
      <w:r>
        <w:rPr>
          <w:w w:val="105"/>
        </w:rPr>
        <w:t>solution</w:t>
      </w:r>
      <w:r>
        <w:rPr>
          <w:spacing w:val="-15"/>
          <w:w w:val="105"/>
        </w:rPr>
        <w:t> </w:t>
      </w:r>
      <w:r>
        <w:rPr>
          <w:w w:val="105"/>
        </w:rPr>
        <w:t>of</w:t>
      </w:r>
      <w:r>
        <w:rPr>
          <w:spacing w:val="-15"/>
          <w:w w:val="105"/>
        </w:rPr>
        <w:t> </w:t>
      </w:r>
      <w:r>
        <w:rPr>
          <w:w w:val="105"/>
        </w:rPr>
        <w:t>analytical differential equations.</w:t>
      </w:r>
    </w:p>
    <w:p>
      <w:pPr>
        <w:pStyle w:val="BodyText"/>
        <w:spacing w:line="244" w:lineRule="auto" w:before="17"/>
        <w:ind w:right="553" w:firstLine="351"/>
        <w:jc w:val="both"/>
      </w:pPr>
      <w:r>
        <w:rPr/>
        <mc:AlternateContent>
          <mc:Choice Requires="wps">
            <w:drawing>
              <wp:anchor distT="0" distB="0" distL="0" distR="0" allowOverlap="1" layoutInCell="1" locked="0" behindDoc="1" simplePos="0" relativeHeight="484954624">
                <wp:simplePos x="0" y="0"/>
                <wp:positionH relativeFrom="page">
                  <wp:posOffset>5630621</wp:posOffset>
                </wp:positionH>
                <wp:positionV relativeFrom="paragraph">
                  <wp:posOffset>772941</wp:posOffset>
                </wp:positionV>
                <wp:extent cx="118745" cy="25971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443.356049pt;margin-top:60.861526pt;width:9.35pt;height:20.45pt;mso-position-horizontal-relative:page;mso-position-vertical-relative:paragraph;z-index:-18361856" type="#_x0000_t202" id="docshape250"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As</w:t>
      </w:r>
      <w:r>
        <w:rPr>
          <w:spacing w:val="-10"/>
          <w:w w:val="105"/>
        </w:rPr>
        <w:t> </w:t>
      </w:r>
      <w:r>
        <w:rPr>
          <w:w w:val="105"/>
        </w:rPr>
        <w:t>we</w:t>
      </w:r>
      <w:r>
        <w:rPr>
          <w:spacing w:val="-10"/>
          <w:w w:val="105"/>
        </w:rPr>
        <w:t> </w:t>
      </w:r>
      <w:r>
        <w:rPr>
          <w:w w:val="105"/>
        </w:rPr>
        <w:t>observed</w:t>
      </w:r>
      <w:r>
        <w:rPr>
          <w:spacing w:val="-10"/>
          <w:w w:val="105"/>
        </w:rPr>
        <w:t> </w:t>
      </w:r>
      <w:r>
        <w:rPr>
          <w:w w:val="105"/>
        </w:rPr>
        <w:t>earlier,</w:t>
      </w:r>
      <w:r>
        <w:rPr>
          <w:spacing w:val="-8"/>
          <w:w w:val="105"/>
        </w:rPr>
        <w:t> </w:t>
      </w:r>
      <w:r>
        <w:rPr>
          <w:w w:val="105"/>
        </w:rPr>
        <w:t>stream</w:t>
      </w:r>
      <w:r>
        <w:rPr>
          <w:spacing w:val="-10"/>
          <w:w w:val="105"/>
        </w:rPr>
        <w:t> </w:t>
      </w:r>
      <w:r>
        <w:rPr>
          <w:w w:val="105"/>
        </w:rPr>
        <w:t>differentiation</w:t>
      </w:r>
      <w:r>
        <w:rPr>
          <w:spacing w:val="-10"/>
          <w:w w:val="105"/>
        </w:rPr>
        <w:t> </w:t>
      </w:r>
      <w:r>
        <w:rPr>
          <w:w w:val="105"/>
        </w:rPr>
        <w:t>of</w:t>
      </w:r>
      <w:r>
        <w:rPr>
          <w:spacing w:val="-10"/>
          <w:w w:val="105"/>
        </w:rPr>
        <w:t> </w:t>
      </w:r>
      <w:r>
        <w:rPr>
          <w:w w:val="105"/>
        </w:rPr>
        <w:t>(convolution)</w:t>
      </w:r>
      <w:r>
        <w:rPr>
          <w:spacing w:val="-11"/>
          <w:w w:val="105"/>
        </w:rPr>
        <w:t> </w:t>
      </w:r>
      <w:r>
        <w:rPr>
          <w:w w:val="105"/>
        </w:rPr>
        <w:t>product</w:t>
      </w:r>
      <w:r>
        <w:rPr>
          <w:spacing w:val="-11"/>
          <w:w w:val="105"/>
        </w:rPr>
        <w:t> </w:t>
      </w:r>
      <w:r>
        <w:rPr>
          <w:w w:val="105"/>
        </w:rPr>
        <w:t>and inverse does not behave the way we are used to from analysis.</w:t>
      </w:r>
      <w:r>
        <w:rPr>
          <w:spacing w:val="40"/>
          <w:w w:val="105"/>
        </w:rPr>
        <w:t> </w:t>
      </w:r>
      <w:r>
        <w:rPr>
          <w:w w:val="105"/>
        </w:rPr>
        <w:t>A somewhat formalistic way of motivating the definition of the following two operators is that they constitute, in this respect, more familiarly behaved alternatives to product</w:t>
      </w:r>
      <w:r>
        <w:rPr>
          <w:spacing w:val="-16"/>
          <w:w w:val="105"/>
        </w:rPr>
        <w:t> </w:t>
      </w:r>
      <w:r>
        <w:rPr>
          <w:w w:val="105"/>
        </w:rPr>
        <w:t>and</w:t>
      </w:r>
      <w:r>
        <w:rPr>
          <w:spacing w:val="-11"/>
          <w:w w:val="105"/>
        </w:rPr>
        <w:t> </w:t>
      </w:r>
      <w:r>
        <w:rPr>
          <w:w w:val="105"/>
        </w:rPr>
        <w:t>inverse.</w:t>
      </w:r>
      <w:r>
        <w:rPr>
          <w:w w:val="105"/>
        </w:rPr>
        <w:t> For</w:t>
      </w:r>
      <w:r>
        <w:rPr>
          <w:spacing w:val="-4"/>
          <w:w w:val="105"/>
        </w:rPr>
        <w:t> </w:t>
      </w:r>
      <w:r>
        <w:rPr>
          <w:w w:val="105"/>
        </w:rPr>
        <w:t>streams</w:t>
      </w:r>
      <w:r>
        <w:rPr>
          <w:spacing w:val="-4"/>
          <w:w w:val="105"/>
        </w:rPr>
        <w:t> </w:t>
      </w:r>
      <w:r>
        <w:rPr>
          <w:rFonts w:ascii="Georgia" w:hAnsi="Georgia"/>
          <w:i/>
          <w:w w:val="105"/>
        </w:rPr>
        <w:t>σ </w:t>
      </w:r>
      <w:r>
        <w:rPr>
          <w:w w:val="105"/>
        </w:rPr>
        <w:t>and</w:t>
      </w:r>
      <w:r>
        <w:rPr>
          <w:spacing w:val="-4"/>
          <w:w w:val="105"/>
        </w:rPr>
        <w:t> </w:t>
      </w:r>
      <w:r>
        <w:rPr>
          <w:rFonts w:ascii="Georgia" w:hAnsi="Georgia"/>
          <w:i/>
          <w:w w:val="105"/>
        </w:rPr>
        <w:t>τ</w:t>
      </w:r>
      <w:r>
        <w:rPr>
          <w:rFonts w:ascii="Georgia" w:hAnsi="Georgia"/>
          <w:i/>
          <w:spacing w:val="-16"/>
          <w:w w:val="105"/>
        </w:rPr>
        <w:t> </w:t>
      </w:r>
      <w:r>
        <w:rPr>
          <w:w w:val="105"/>
        </w:rPr>
        <w:t>, let</w:t>
      </w:r>
      <w:r>
        <w:rPr>
          <w:spacing w:val="-4"/>
          <w:w w:val="105"/>
        </w:rPr>
        <w:t> </w:t>
      </w:r>
      <w:r>
        <w:rPr>
          <w:w w:val="105"/>
        </w:rPr>
        <w:t>the</w:t>
      </w:r>
      <w:r>
        <w:rPr>
          <w:spacing w:val="-4"/>
          <w:w w:val="105"/>
        </w:rPr>
        <w:t> </w:t>
      </w:r>
      <w:r>
        <w:rPr>
          <w:w w:val="105"/>
        </w:rPr>
        <w:t>shuffle</w:t>
      </w:r>
      <w:r>
        <w:rPr>
          <w:spacing w:val="-4"/>
          <w:w w:val="105"/>
        </w:rPr>
        <w:t> </w:t>
      </w:r>
      <w:r>
        <w:rPr>
          <w:w w:val="105"/>
        </w:rPr>
        <w:t>product</w:t>
      </w:r>
      <w:r>
        <w:rPr>
          <w:spacing w:val="-4"/>
          <w:w w:val="105"/>
        </w:rPr>
        <w:t> </w:t>
      </w:r>
      <w:r>
        <w:rPr>
          <w:rFonts w:ascii="Georgia" w:hAnsi="Georgia"/>
          <w:i/>
          <w:w w:val="105"/>
        </w:rPr>
        <w:t>σ</w:t>
      </w:r>
      <w:r>
        <w:rPr>
          <w:rFonts w:ascii="Georgia" w:hAnsi="Georgia"/>
          <w:i/>
          <w:spacing w:val="80"/>
          <w:w w:val="150"/>
        </w:rPr>
        <w:t> </w:t>
      </w:r>
      <w:r>
        <w:rPr>
          <w:rFonts w:ascii="Georgia" w:hAnsi="Georgia"/>
          <w:i/>
          <w:w w:val="105"/>
        </w:rPr>
        <w:t>τ</w:t>
      </w:r>
      <w:r>
        <w:rPr>
          <w:rFonts w:ascii="Georgia" w:hAnsi="Georgia"/>
          <w:i/>
          <w:w w:val="105"/>
        </w:rPr>
        <w:t> </w:t>
      </w:r>
      <w:r>
        <w:rPr>
          <w:w w:val="105"/>
        </w:rPr>
        <w:t>and</w:t>
      </w:r>
      <w:r>
        <w:rPr>
          <w:spacing w:val="-4"/>
          <w:w w:val="105"/>
        </w:rPr>
        <w:t> </w:t>
      </w:r>
      <w:r>
        <w:rPr>
          <w:w w:val="105"/>
        </w:rPr>
        <w:t>the shuffle</w:t>
      </w:r>
      <w:r>
        <w:rPr>
          <w:spacing w:val="-4"/>
          <w:w w:val="105"/>
        </w:rPr>
        <w:t> </w:t>
      </w:r>
      <w:r>
        <w:rPr>
          <w:w w:val="105"/>
        </w:rPr>
        <w:t>inverse</w:t>
      </w:r>
      <w:r>
        <w:rPr>
          <w:spacing w:val="-3"/>
          <w:w w:val="105"/>
        </w:rPr>
        <w:t> </w:t>
      </w:r>
      <w:r>
        <w:rPr>
          <w:rFonts w:ascii="Georgia" w:hAnsi="Georgia"/>
          <w:i/>
          <w:w w:val="105"/>
        </w:rPr>
        <w:t>σ</w:t>
      </w:r>
      <w:r>
        <w:rPr>
          <w:rFonts w:ascii="DejaVu Serif Condensed" w:hAnsi="DejaVu Serif Condensed"/>
          <w:w w:val="105"/>
          <w:vertAlign w:val="superscript"/>
        </w:rPr>
        <w:t>−</w:t>
      </w:r>
      <w:r>
        <w:rPr>
          <w:rFonts w:ascii="LM Mono Prop 10" w:hAnsi="LM Mono Prop 10"/>
          <w:w w:val="105"/>
          <w:u w:val="single"/>
          <w:vertAlign w:val="superscript"/>
        </w:rPr>
        <w:t>1</w:t>
      </w:r>
      <w:r>
        <w:rPr>
          <w:rFonts w:ascii="LM Mono Prop 10" w:hAnsi="LM Mono Prop 10"/>
          <w:spacing w:val="-21"/>
          <w:w w:val="105"/>
          <w:u w:val="none"/>
          <w:vertAlign w:val="baseline"/>
        </w:rPr>
        <w:t> </w:t>
      </w:r>
      <w:r>
        <w:rPr>
          <w:w w:val="105"/>
          <w:u w:val="none"/>
          <w:vertAlign w:val="baseline"/>
        </w:rPr>
        <w:t>be</w:t>
      </w:r>
      <w:r>
        <w:rPr>
          <w:spacing w:val="-4"/>
          <w:w w:val="105"/>
          <w:u w:val="none"/>
          <w:vertAlign w:val="baseline"/>
        </w:rPr>
        <w:t> </w:t>
      </w:r>
      <w:r>
        <w:rPr>
          <w:w w:val="105"/>
          <w:u w:val="none"/>
          <w:vertAlign w:val="baseline"/>
        </w:rPr>
        <w:t>the</w:t>
      </w:r>
      <w:r>
        <w:rPr>
          <w:spacing w:val="-4"/>
          <w:w w:val="105"/>
          <w:u w:val="none"/>
          <w:vertAlign w:val="baseline"/>
        </w:rPr>
        <w:t> </w:t>
      </w:r>
      <w:r>
        <w:rPr>
          <w:w w:val="105"/>
          <w:u w:val="none"/>
          <w:vertAlign w:val="baseline"/>
        </w:rPr>
        <w:t>unique</w:t>
      </w:r>
      <w:r>
        <w:rPr>
          <w:spacing w:val="-4"/>
          <w:w w:val="105"/>
          <w:u w:val="none"/>
          <w:vertAlign w:val="baseline"/>
        </w:rPr>
        <w:t> </w:t>
      </w:r>
      <w:r>
        <w:rPr>
          <w:w w:val="105"/>
          <w:u w:val="none"/>
          <w:vertAlign w:val="baseline"/>
        </w:rPr>
        <w:t>streams</w:t>
      </w:r>
      <w:r>
        <w:rPr>
          <w:spacing w:val="-4"/>
          <w:w w:val="105"/>
          <w:u w:val="none"/>
          <w:vertAlign w:val="baseline"/>
        </w:rPr>
        <w:t> </w:t>
      </w:r>
      <w:r>
        <w:rPr>
          <w:w w:val="105"/>
          <w:u w:val="none"/>
          <w:vertAlign w:val="baseline"/>
        </w:rPr>
        <w:t>satisfying</w:t>
      </w:r>
      <w:r>
        <w:rPr>
          <w:spacing w:val="-4"/>
          <w:w w:val="105"/>
          <w:u w:val="none"/>
          <w:vertAlign w:val="baseline"/>
        </w:rPr>
        <w:t> </w:t>
      </w:r>
      <w:r>
        <w:rPr>
          <w:w w:val="105"/>
          <w:u w:val="none"/>
          <w:vertAlign w:val="baseline"/>
        </w:rPr>
        <w:t>the</w:t>
      </w:r>
      <w:r>
        <w:rPr>
          <w:spacing w:val="-4"/>
          <w:w w:val="105"/>
          <w:u w:val="none"/>
          <w:vertAlign w:val="baseline"/>
        </w:rPr>
        <w:t> </w:t>
      </w:r>
      <w:r>
        <w:rPr>
          <w:w w:val="105"/>
          <w:u w:val="none"/>
          <w:vertAlign w:val="baseline"/>
        </w:rPr>
        <w:t>following</w:t>
      </w:r>
      <w:r>
        <w:rPr>
          <w:spacing w:val="-4"/>
          <w:w w:val="105"/>
          <w:u w:val="none"/>
          <w:vertAlign w:val="baseline"/>
        </w:rPr>
        <w:t> </w:t>
      </w:r>
      <w:r>
        <w:rPr>
          <w:w w:val="105"/>
          <w:u w:val="none"/>
          <w:vertAlign w:val="baseline"/>
        </w:rPr>
        <w:t>behavioural differential equations:</w:t>
      </w:r>
    </w:p>
    <w:p>
      <w:pPr>
        <w:pStyle w:val="BodyText"/>
        <w:spacing w:before="1"/>
        <w:ind w:left="0"/>
        <w:rPr>
          <w:sz w:val="1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2758"/>
      </w:tblGrid>
      <w:tr>
        <w:trPr>
          <w:trHeight w:val="432" w:hRule="atLeast"/>
        </w:trPr>
        <w:tc>
          <w:tcPr>
            <w:tcW w:w="3556" w:type="dxa"/>
          </w:tcPr>
          <w:p>
            <w:pPr>
              <w:pStyle w:val="TableParagraph"/>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2758" w:type="dxa"/>
          </w:tcPr>
          <w:p>
            <w:pPr>
              <w:pStyle w:val="TableParagraph"/>
              <w:ind w:left="114"/>
              <w:rPr>
                <w:sz w:val="24"/>
              </w:rPr>
            </w:pPr>
            <w:r>
              <w:rPr>
                <w:w w:val="105"/>
                <w:sz w:val="24"/>
              </w:rPr>
              <w:t>initial</w:t>
            </w:r>
            <w:r>
              <w:rPr>
                <w:spacing w:val="14"/>
                <w:w w:val="105"/>
                <w:sz w:val="24"/>
              </w:rPr>
              <w:t> </w:t>
            </w:r>
            <w:r>
              <w:rPr>
                <w:spacing w:val="-4"/>
                <w:w w:val="105"/>
                <w:sz w:val="24"/>
              </w:rPr>
              <w:t>value</w:t>
            </w:r>
          </w:p>
        </w:tc>
      </w:tr>
      <w:tr>
        <w:trPr>
          <w:trHeight w:val="864" w:hRule="atLeast"/>
        </w:trPr>
        <w:tc>
          <w:tcPr>
            <w:tcW w:w="3556" w:type="dxa"/>
          </w:tcPr>
          <w:p>
            <w:pPr>
              <w:pStyle w:val="TableParagraph"/>
              <w:spacing w:before="77"/>
              <w:rPr>
                <w:sz w:val="24"/>
              </w:rPr>
            </w:pPr>
            <w:r>
              <w:rPr>
                <w:sz w:val="24"/>
              </w:rPr>
              <w:t>(</w:t>
            </w:r>
            <w:r>
              <w:rPr>
                <w:rFonts w:ascii="Georgia" w:hAnsi="Georgia"/>
                <w:i/>
                <w:sz w:val="24"/>
              </w:rPr>
              <w:t>σ</w:t>
            </w:r>
            <w:r>
              <w:rPr>
                <w:rFonts w:ascii="Georgia" w:hAnsi="Georgia"/>
                <w:i/>
                <w:spacing w:val="14"/>
                <w:sz w:val="24"/>
              </w:rPr>
              <w:t> </w:t>
            </w:r>
            <w:r>
              <w:rPr>
                <w:rFonts w:ascii="Symbola" w:hAnsi="Symbola"/>
                <w:sz w:val="24"/>
              </w:rPr>
              <w:t>⊗</w:t>
            </w:r>
            <w:r>
              <w:rPr>
                <w:rFonts w:ascii="Symbola" w:hAnsi="Symbola"/>
                <w:spacing w:val="2"/>
                <w:sz w:val="24"/>
              </w:rPr>
              <w:t> </w:t>
            </w:r>
            <w:r>
              <w:rPr>
                <w:rFonts w:ascii="Georgia" w:hAnsi="Georgia"/>
                <w:i/>
                <w:sz w:val="24"/>
              </w:rPr>
              <w:t>τ</w:t>
            </w:r>
            <w:r>
              <w:rPr>
                <w:rFonts w:ascii="Georgia" w:hAnsi="Georgia"/>
                <w:i/>
                <w:spacing w:val="-27"/>
                <w:sz w:val="24"/>
              </w:rPr>
              <w:t> </w:t>
            </w:r>
            <w:r>
              <w:rPr>
                <w:sz w:val="24"/>
              </w:rPr>
              <w:t>)</w:t>
            </w:r>
            <w:r>
              <w:rPr>
                <w:rFonts w:ascii="DejaVu Serif Condensed" w:hAnsi="DejaVu Serif Condensed"/>
                <w:sz w:val="24"/>
                <w:vertAlign w:val="superscript"/>
              </w:rPr>
              <w:t>'</w:t>
            </w:r>
            <w:r>
              <w:rPr>
                <w:rFonts w:ascii="DejaVu Serif Condensed" w:hAnsi="DejaVu Serif Condensed"/>
                <w:spacing w:val="22"/>
                <w:sz w:val="24"/>
                <w:vertAlign w:val="baseline"/>
              </w:rPr>
              <w:t> </w:t>
            </w:r>
            <w:r>
              <w:rPr>
                <w:sz w:val="24"/>
                <w:vertAlign w:val="baseline"/>
              </w:rPr>
              <w:t>=</w:t>
            </w:r>
            <w:r>
              <w:rPr>
                <w:spacing w:val="18"/>
                <w:sz w:val="24"/>
                <w:vertAlign w:val="baseline"/>
              </w:rPr>
              <w:t> </w:t>
            </w:r>
            <w:r>
              <w:rPr>
                <w:sz w:val="24"/>
                <w:vertAlign w:val="baseline"/>
              </w:rPr>
              <w:t>(</w:t>
            </w:r>
            <w:r>
              <w:rPr>
                <w:rFonts w:ascii="Georgia" w:hAnsi="Georgia"/>
                <w:i/>
                <w:sz w:val="24"/>
                <w:vertAlign w:val="baseline"/>
              </w:rPr>
              <w:t>σ</w:t>
            </w:r>
            <w:r>
              <w:rPr>
                <w:rFonts w:ascii="DejaVu Serif Condensed" w:hAnsi="DejaVu Serif Condensed"/>
                <w:sz w:val="24"/>
                <w:vertAlign w:val="superscript"/>
              </w:rPr>
              <w:t>'</w:t>
            </w:r>
            <w:r>
              <w:rPr>
                <w:rFonts w:ascii="DejaVu Serif Condensed" w:hAnsi="DejaVu Serif Condensed"/>
                <w:spacing w:val="6"/>
                <w:sz w:val="24"/>
                <w:vertAlign w:val="baseline"/>
              </w:rPr>
              <w:t> </w:t>
            </w:r>
            <w:r>
              <w:rPr>
                <w:rFonts w:ascii="Symbola" w:hAnsi="Symbola"/>
                <w:sz w:val="24"/>
                <w:vertAlign w:val="baseline"/>
              </w:rPr>
              <w:t>⊗</w:t>
            </w:r>
            <w:r>
              <w:rPr>
                <w:rFonts w:ascii="Symbola" w:hAnsi="Symbola"/>
                <w:spacing w:val="2"/>
                <w:sz w:val="24"/>
                <w:vertAlign w:val="baseline"/>
              </w:rPr>
              <w:t> </w:t>
            </w:r>
            <w:r>
              <w:rPr>
                <w:rFonts w:ascii="Georgia" w:hAnsi="Georgia"/>
                <w:i/>
                <w:sz w:val="24"/>
                <w:vertAlign w:val="baseline"/>
              </w:rPr>
              <w:t>τ</w:t>
            </w:r>
            <w:r>
              <w:rPr>
                <w:rFonts w:ascii="Georgia" w:hAnsi="Georgia"/>
                <w:i/>
                <w:spacing w:val="-27"/>
                <w:sz w:val="24"/>
                <w:vertAlign w:val="baseline"/>
              </w:rPr>
              <w:t> </w:t>
            </w:r>
            <w:r>
              <w:rPr>
                <w:spacing w:val="26"/>
                <w:sz w:val="24"/>
                <w:vertAlign w:val="baseline"/>
              </w:rPr>
              <w:t>)+</w:t>
            </w:r>
            <w:r>
              <w:rPr>
                <w:spacing w:val="2"/>
                <w:sz w:val="24"/>
                <w:vertAlign w:val="baseline"/>
              </w:rPr>
              <w:t> </w:t>
            </w:r>
            <w:r>
              <w:rPr>
                <w:sz w:val="24"/>
                <w:vertAlign w:val="baseline"/>
              </w:rPr>
              <w:t>(</w:t>
            </w:r>
            <w:r>
              <w:rPr>
                <w:rFonts w:ascii="Georgia" w:hAnsi="Georgia"/>
                <w:i/>
                <w:sz w:val="24"/>
                <w:vertAlign w:val="baseline"/>
              </w:rPr>
              <w:t>σ</w:t>
            </w:r>
            <w:r>
              <w:rPr>
                <w:rFonts w:ascii="Georgia" w:hAnsi="Georgia"/>
                <w:i/>
                <w:spacing w:val="15"/>
                <w:sz w:val="24"/>
                <w:vertAlign w:val="baseline"/>
              </w:rPr>
              <w:t> </w:t>
            </w:r>
            <w:r>
              <w:rPr>
                <w:rFonts w:ascii="Symbola" w:hAnsi="Symbola"/>
                <w:sz w:val="24"/>
                <w:vertAlign w:val="baseline"/>
              </w:rPr>
              <w:t>⊗</w:t>
            </w:r>
            <w:r>
              <w:rPr>
                <w:rFonts w:ascii="Symbola" w:hAnsi="Symbola"/>
                <w:spacing w:val="2"/>
                <w:sz w:val="24"/>
                <w:vertAlign w:val="baseline"/>
              </w:rPr>
              <w:t> </w:t>
            </w:r>
            <w:r>
              <w:rPr>
                <w:rFonts w:ascii="Georgia" w:hAnsi="Georgia"/>
                <w:i/>
                <w:sz w:val="24"/>
                <w:vertAlign w:val="baseline"/>
              </w:rPr>
              <w:t>τ</w:t>
            </w:r>
            <w:r>
              <w:rPr>
                <w:rFonts w:ascii="Georgia" w:hAnsi="Georgia"/>
                <w:i/>
                <w:spacing w:val="-25"/>
                <w:sz w:val="24"/>
                <w:vertAlign w:val="baseline"/>
              </w:rPr>
              <w:t> </w:t>
            </w:r>
            <w:r>
              <w:rPr>
                <w:rFonts w:ascii="DejaVu Serif Condensed" w:hAnsi="DejaVu Serif Condensed"/>
                <w:spacing w:val="-5"/>
                <w:sz w:val="24"/>
                <w:vertAlign w:val="superscript"/>
              </w:rPr>
              <w:t>'</w:t>
            </w:r>
            <w:r>
              <w:rPr>
                <w:spacing w:val="-5"/>
                <w:sz w:val="24"/>
                <w:vertAlign w:val="baseline"/>
              </w:rPr>
              <w:t>)</w:t>
            </w:r>
          </w:p>
          <w:p>
            <w:pPr>
              <w:pStyle w:val="TableParagraph"/>
              <w:spacing w:before="113"/>
              <w:rPr>
                <w:sz w:val="24"/>
              </w:rPr>
            </w:pPr>
            <w:r>
              <w:rPr>
                <w:sz w:val="24"/>
              </w:rPr>
              <w:t>(</w:t>
            </w:r>
            <w:r>
              <w:rPr>
                <w:rFonts w:ascii="Georgia" w:hAnsi="Georgia"/>
                <w:i/>
                <w:sz w:val="24"/>
              </w:rPr>
              <w:t>σ</w:t>
            </w:r>
            <w:r>
              <w:rPr>
                <w:rFonts w:ascii="DejaVu Serif Condensed" w:hAnsi="DejaVu Serif Condensed"/>
                <w:sz w:val="24"/>
                <w:vertAlign w:val="superscript"/>
              </w:rPr>
              <w:t>−</w:t>
            </w:r>
            <w:r>
              <w:rPr>
                <w:rFonts w:ascii="LM Mono Prop 10" w:hAnsi="LM Mono Prop 10"/>
                <w:sz w:val="24"/>
                <w:u w:val="single"/>
                <w:vertAlign w:val="superscript"/>
              </w:rPr>
              <w:t>1</w:t>
            </w:r>
            <w:r>
              <w:rPr>
                <w:sz w:val="24"/>
                <w:u w:val="none"/>
                <w:vertAlign w:val="baseline"/>
              </w:rPr>
              <w:t>)</w:t>
            </w:r>
            <w:r>
              <w:rPr>
                <w:rFonts w:ascii="DejaVu Serif Condensed" w:hAnsi="DejaVu Serif Condensed"/>
                <w:sz w:val="24"/>
                <w:u w:val="none"/>
                <w:vertAlign w:val="superscript"/>
              </w:rPr>
              <w:t>'</w:t>
            </w:r>
            <w:r>
              <w:rPr>
                <w:rFonts w:ascii="DejaVu Serif Condensed" w:hAnsi="DejaVu Serif Condensed"/>
                <w:spacing w:val="14"/>
                <w:sz w:val="24"/>
                <w:u w:val="none"/>
                <w:vertAlign w:val="baseline"/>
              </w:rPr>
              <w:t> </w:t>
            </w:r>
            <w:r>
              <w:rPr>
                <w:sz w:val="24"/>
                <w:u w:val="none"/>
                <w:vertAlign w:val="baseline"/>
              </w:rPr>
              <w:t>=</w:t>
            </w:r>
            <w:r>
              <w:rPr>
                <w:spacing w:val="13"/>
                <w:sz w:val="24"/>
                <w:u w:val="none"/>
                <w:vertAlign w:val="baseline"/>
              </w:rPr>
              <w:t> </w:t>
            </w:r>
            <w:r>
              <w:rPr>
                <w:rFonts w:ascii="Symbola" w:hAnsi="Symbola"/>
                <w:sz w:val="24"/>
                <w:u w:val="none"/>
                <w:vertAlign w:val="baseline"/>
              </w:rPr>
              <w:t>−</w:t>
            </w:r>
            <w:r>
              <w:rPr>
                <w:rFonts w:ascii="Georgia" w:hAnsi="Georgia"/>
                <w:i/>
                <w:sz w:val="24"/>
                <w:u w:val="none"/>
                <w:vertAlign w:val="baseline"/>
              </w:rPr>
              <w:t>σ</w:t>
            </w:r>
            <w:r>
              <w:rPr>
                <w:rFonts w:ascii="DejaVu Serif Condensed" w:hAnsi="DejaVu Serif Condensed"/>
                <w:sz w:val="24"/>
                <w:u w:val="none"/>
                <w:vertAlign w:val="superscript"/>
              </w:rPr>
              <w:t>'</w:t>
            </w:r>
            <w:r>
              <w:rPr>
                <w:rFonts w:ascii="DejaVu Serif Condensed" w:hAnsi="DejaVu Serif Condensed"/>
                <w:sz w:val="24"/>
                <w:u w:val="none"/>
                <w:vertAlign w:val="baseline"/>
              </w:rPr>
              <w:t> </w:t>
            </w:r>
            <w:r>
              <w:rPr>
                <w:rFonts w:ascii="Symbola" w:hAnsi="Symbola"/>
                <w:sz w:val="24"/>
                <w:u w:val="none"/>
                <w:vertAlign w:val="baseline"/>
              </w:rPr>
              <w:t>⊗</w:t>
            </w:r>
            <w:r>
              <w:rPr>
                <w:rFonts w:ascii="Symbola" w:hAnsi="Symbola"/>
                <w:spacing w:val="-3"/>
                <w:sz w:val="24"/>
                <w:u w:val="none"/>
                <w:vertAlign w:val="baseline"/>
              </w:rPr>
              <w:t> </w:t>
            </w:r>
            <w:r>
              <w:rPr>
                <w:sz w:val="24"/>
                <w:u w:val="none"/>
                <w:vertAlign w:val="baseline"/>
              </w:rPr>
              <w:t>(</w:t>
            </w:r>
            <w:r>
              <w:rPr>
                <w:rFonts w:ascii="Georgia" w:hAnsi="Georgia"/>
                <w:i/>
                <w:sz w:val="24"/>
                <w:u w:val="none"/>
                <w:vertAlign w:val="baseline"/>
              </w:rPr>
              <w:t>σ</w:t>
            </w:r>
            <w:r>
              <w:rPr>
                <w:rFonts w:ascii="DejaVu Serif Condensed" w:hAnsi="DejaVu Serif Condensed"/>
                <w:sz w:val="24"/>
                <w:u w:val="none"/>
                <w:vertAlign w:val="superscript"/>
              </w:rPr>
              <w:t>−</w:t>
            </w:r>
            <w:r>
              <w:rPr>
                <w:rFonts w:ascii="LM Mono Prop 10" w:hAnsi="LM Mono Prop 10"/>
                <w:sz w:val="24"/>
                <w:u w:val="single"/>
                <w:vertAlign w:val="superscript"/>
              </w:rPr>
              <w:t>1</w:t>
            </w:r>
            <w:r>
              <w:rPr>
                <w:rFonts w:ascii="LM Mono Prop 10" w:hAnsi="LM Mono Prop 10"/>
                <w:spacing w:val="-15"/>
                <w:sz w:val="24"/>
                <w:u w:val="none"/>
                <w:vertAlign w:val="baseline"/>
              </w:rPr>
              <w:t> </w:t>
            </w:r>
            <w:r>
              <w:rPr>
                <w:rFonts w:ascii="Symbola" w:hAnsi="Symbola"/>
                <w:sz w:val="24"/>
                <w:u w:val="none"/>
                <w:vertAlign w:val="baseline"/>
              </w:rPr>
              <w:t>⊗</w:t>
            </w:r>
            <w:r>
              <w:rPr>
                <w:rFonts w:ascii="Symbola" w:hAnsi="Symbola"/>
                <w:spacing w:val="-2"/>
                <w:sz w:val="24"/>
                <w:u w:val="none"/>
                <w:vertAlign w:val="baseline"/>
              </w:rPr>
              <w:t> </w:t>
            </w:r>
            <w:r>
              <w:rPr>
                <w:rFonts w:ascii="Georgia" w:hAnsi="Georgia"/>
                <w:i/>
                <w:spacing w:val="-4"/>
                <w:sz w:val="24"/>
                <w:u w:val="none"/>
                <w:vertAlign w:val="baseline"/>
              </w:rPr>
              <w:t>σ</w:t>
            </w:r>
            <w:r>
              <w:rPr>
                <w:rFonts w:ascii="DejaVu Serif Condensed" w:hAnsi="DejaVu Serif Condensed"/>
                <w:spacing w:val="-4"/>
                <w:sz w:val="24"/>
                <w:u w:val="none"/>
                <w:vertAlign w:val="superscript"/>
              </w:rPr>
              <w:t>−</w:t>
            </w:r>
            <w:r>
              <w:rPr>
                <w:rFonts w:ascii="LM Mono Prop 10" w:hAnsi="LM Mono Prop 10"/>
                <w:spacing w:val="-4"/>
                <w:sz w:val="24"/>
                <w:u w:val="single"/>
                <w:vertAlign w:val="superscript"/>
              </w:rPr>
              <w:t>1</w:t>
            </w:r>
            <w:r>
              <w:rPr>
                <w:spacing w:val="-4"/>
                <w:sz w:val="24"/>
                <w:u w:val="none"/>
                <w:vertAlign w:val="baseline"/>
              </w:rPr>
              <w:t>)</w:t>
            </w:r>
          </w:p>
        </w:tc>
        <w:tc>
          <w:tcPr>
            <w:tcW w:w="2758" w:type="dxa"/>
          </w:tcPr>
          <w:p>
            <w:pPr>
              <w:pStyle w:val="TableParagraph"/>
              <w:spacing w:before="77"/>
              <w:ind w:left="117"/>
              <w:rPr>
                <w:sz w:val="24"/>
              </w:rPr>
            </w:pPr>
            <w:r>
              <w:rPr>
                <w:w w:val="105"/>
                <w:sz w:val="24"/>
              </w:rPr>
              <w:t>(</w:t>
            </w:r>
            <w:r>
              <w:rPr>
                <w:rFonts w:ascii="Georgia" w:hAnsi="Georgia"/>
                <w:i/>
                <w:w w:val="105"/>
                <w:sz w:val="24"/>
              </w:rPr>
              <w:t>σ</w:t>
            </w:r>
            <w:r>
              <w:rPr>
                <w:rFonts w:ascii="Georgia" w:hAnsi="Georgia"/>
                <w:i/>
                <w:spacing w:val="-2"/>
                <w:w w:val="105"/>
                <w:sz w:val="24"/>
              </w:rPr>
              <w:t> </w:t>
            </w:r>
            <w:r>
              <w:rPr>
                <w:rFonts w:ascii="Symbola" w:hAnsi="Symbola"/>
                <w:w w:val="105"/>
                <w:sz w:val="24"/>
              </w:rPr>
              <w:t>⊗</w:t>
            </w:r>
            <w:r>
              <w:rPr>
                <w:rFonts w:ascii="Symbola" w:hAnsi="Symbola"/>
                <w:spacing w:val="-12"/>
                <w:w w:val="105"/>
                <w:sz w:val="24"/>
              </w:rPr>
              <w:t> </w:t>
            </w:r>
            <w:r>
              <w:rPr>
                <w:rFonts w:ascii="Georgia" w:hAnsi="Georgia"/>
                <w:i/>
                <w:w w:val="105"/>
                <w:sz w:val="24"/>
              </w:rPr>
              <w:t>τ</w:t>
            </w:r>
            <w:r>
              <w:rPr>
                <w:rFonts w:ascii="Georgia" w:hAnsi="Georgia"/>
                <w:i/>
                <w:spacing w:val="-35"/>
                <w:w w:val="105"/>
                <w:sz w:val="24"/>
              </w:rPr>
              <w:t> </w:t>
            </w:r>
            <w:r>
              <w:rPr>
                <w:w w:val="105"/>
                <w:sz w:val="24"/>
              </w:rPr>
              <w:t>)(0)</w:t>
            </w:r>
            <w:r>
              <w:rPr>
                <w:spacing w:val="2"/>
                <w:w w:val="105"/>
                <w:sz w:val="24"/>
              </w:rPr>
              <w:t> </w:t>
            </w:r>
            <w:r>
              <w:rPr>
                <w:w w:val="105"/>
                <w:sz w:val="24"/>
              </w:rPr>
              <w:t>=</w:t>
            </w:r>
            <w:r>
              <w:rPr>
                <w:spacing w:val="1"/>
                <w:w w:val="105"/>
                <w:sz w:val="24"/>
              </w:rPr>
              <w:t> </w:t>
            </w:r>
            <w:r>
              <w:rPr>
                <w:rFonts w:ascii="Georgia" w:hAnsi="Georgia"/>
                <w:i/>
                <w:w w:val="105"/>
                <w:sz w:val="24"/>
              </w:rPr>
              <w:t>σ</w:t>
            </w:r>
            <w:r>
              <w:rPr>
                <w:w w:val="105"/>
                <w:sz w:val="24"/>
              </w:rPr>
              <w:t>(0)</w:t>
            </w:r>
            <w:r>
              <w:rPr>
                <w:spacing w:val="-12"/>
                <w:w w:val="105"/>
                <w:sz w:val="24"/>
              </w:rPr>
              <w:t> </w:t>
            </w:r>
            <w:r>
              <w:rPr>
                <w:rFonts w:ascii="Symbola" w:hAnsi="Symbola"/>
                <w:w w:val="105"/>
                <w:sz w:val="24"/>
              </w:rPr>
              <w:t>×</w:t>
            </w:r>
            <w:r>
              <w:rPr>
                <w:rFonts w:ascii="Symbola" w:hAnsi="Symbola"/>
                <w:spacing w:val="-12"/>
                <w:w w:val="105"/>
                <w:sz w:val="24"/>
              </w:rPr>
              <w:t> </w:t>
            </w:r>
            <w:r>
              <w:rPr>
                <w:rFonts w:ascii="Georgia" w:hAnsi="Georgia"/>
                <w:i/>
                <w:w w:val="105"/>
                <w:sz w:val="24"/>
              </w:rPr>
              <w:t>τ</w:t>
            </w:r>
            <w:r>
              <w:rPr>
                <w:rFonts w:ascii="Georgia" w:hAnsi="Georgia"/>
                <w:i/>
                <w:spacing w:val="-35"/>
                <w:w w:val="105"/>
                <w:sz w:val="24"/>
              </w:rPr>
              <w:t> </w:t>
            </w:r>
            <w:r>
              <w:rPr>
                <w:spacing w:val="-5"/>
                <w:w w:val="105"/>
                <w:sz w:val="24"/>
              </w:rPr>
              <w:t>(0)</w:t>
            </w:r>
          </w:p>
          <w:p>
            <w:pPr>
              <w:pStyle w:val="TableParagraph"/>
              <w:spacing w:before="113"/>
              <w:ind w:left="117"/>
              <w:rPr>
                <w:rFonts w:ascii="LM Mono Prop 10" w:hAnsi="LM Mono Prop 10"/>
                <w:sz w:val="24"/>
              </w:rPr>
            </w:pPr>
            <w:r>
              <w:rPr>
                <w:rFonts w:ascii="Georgia" w:hAnsi="Georgia"/>
                <w:i/>
                <w:w w:val="110"/>
                <w:sz w:val="24"/>
              </w:rPr>
              <w:t>σ</w:t>
            </w:r>
            <w:r>
              <w:rPr>
                <w:rFonts w:ascii="DejaVu Serif Condensed" w:hAnsi="DejaVu Serif Condensed"/>
                <w:w w:val="110"/>
                <w:sz w:val="24"/>
                <w:vertAlign w:val="superscript"/>
              </w:rPr>
              <w:t>−</w:t>
            </w:r>
            <w:r>
              <w:rPr>
                <w:rFonts w:ascii="LM Mono Prop 10" w:hAnsi="LM Mono Prop 10"/>
                <w:w w:val="110"/>
                <w:sz w:val="24"/>
                <w:u w:val="single"/>
                <w:vertAlign w:val="superscript"/>
              </w:rPr>
              <w:t>1</w:t>
            </w:r>
            <w:r>
              <w:rPr>
                <w:w w:val="110"/>
                <w:sz w:val="24"/>
                <w:u w:val="none"/>
                <w:vertAlign w:val="baseline"/>
              </w:rPr>
              <w:t>(0)</w:t>
            </w:r>
            <w:r>
              <w:rPr>
                <w:spacing w:val="-5"/>
                <w:w w:val="110"/>
                <w:sz w:val="24"/>
                <w:u w:val="none"/>
                <w:vertAlign w:val="baseline"/>
              </w:rPr>
              <w:t> </w:t>
            </w:r>
            <w:r>
              <w:rPr>
                <w:w w:val="110"/>
                <w:sz w:val="24"/>
                <w:u w:val="none"/>
                <w:vertAlign w:val="baseline"/>
              </w:rPr>
              <w:t>=</w:t>
            </w:r>
            <w:r>
              <w:rPr>
                <w:spacing w:val="-6"/>
                <w:w w:val="110"/>
                <w:sz w:val="24"/>
                <w:u w:val="none"/>
                <w:vertAlign w:val="baseline"/>
              </w:rPr>
              <w:t> </w:t>
            </w:r>
            <w:r>
              <w:rPr>
                <w:rFonts w:ascii="Georgia" w:hAnsi="Georgia"/>
                <w:i/>
                <w:spacing w:val="-2"/>
                <w:w w:val="110"/>
                <w:sz w:val="24"/>
                <w:u w:val="none"/>
                <w:vertAlign w:val="baseline"/>
              </w:rPr>
              <w:t>σ</w:t>
            </w:r>
            <w:r>
              <w:rPr>
                <w:spacing w:val="-2"/>
                <w:w w:val="110"/>
                <w:sz w:val="24"/>
                <w:u w:val="none"/>
                <w:vertAlign w:val="baseline"/>
              </w:rPr>
              <w:t>(0)</w:t>
            </w:r>
            <w:r>
              <w:rPr>
                <w:rFonts w:ascii="DejaVu Serif Condensed" w:hAnsi="DejaVu Serif Condensed"/>
                <w:spacing w:val="-2"/>
                <w:w w:val="110"/>
                <w:sz w:val="24"/>
                <w:u w:val="none"/>
                <w:vertAlign w:val="superscript"/>
              </w:rPr>
              <w:t>−</w:t>
            </w:r>
            <w:r>
              <w:rPr>
                <w:rFonts w:ascii="LM Mono Prop 10" w:hAnsi="LM Mono Prop 10"/>
                <w:spacing w:val="-2"/>
                <w:w w:val="110"/>
                <w:sz w:val="24"/>
                <w:u w:val="none"/>
                <w:vertAlign w:val="superscript"/>
              </w:rPr>
              <w:t>1</w:t>
            </w:r>
          </w:p>
        </w:tc>
      </w:tr>
    </w:tbl>
    <w:p>
      <w:pPr>
        <w:pStyle w:val="BodyText"/>
        <w:spacing w:line="249" w:lineRule="auto" w:before="77"/>
        <w:ind w:right="550"/>
        <w:jc w:val="both"/>
      </w:pPr>
      <w:r>
        <w:rPr>
          <w:spacing w:val="-2"/>
          <w:w w:val="110"/>
        </w:rPr>
        <w:t>(Note</w:t>
      </w:r>
      <w:r>
        <w:rPr>
          <w:spacing w:val="-11"/>
          <w:w w:val="110"/>
        </w:rPr>
        <w:t> </w:t>
      </w:r>
      <w:r>
        <w:rPr>
          <w:spacing w:val="-2"/>
          <w:w w:val="110"/>
        </w:rPr>
        <w:t>that</w:t>
      </w:r>
      <w:r>
        <w:rPr>
          <w:spacing w:val="-11"/>
          <w:w w:val="110"/>
        </w:rPr>
        <w:t> </w:t>
      </w:r>
      <w:r>
        <w:rPr>
          <w:spacing w:val="-2"/>
          <w:w w:val="110"/>
        </w:rPr>
        <w:t>we</w:t>
      </w:r>
      <w:r>
        <w:rPr>
          <w:spacing w:val="-11"/>
          <w:w w:val="110"/>
        </w:rPr>
        <w:t> </w:t>
      </w:r>
      <w:r>
        <w:rPr>
          <w:spacing w:val="-2"/>
          <w:w w:val="110"/>
        </w:rPr>
        <w:t>use</w:t>
      </w:r>
      <w:r>
        <w:rPr>
          <w:spacing w:val="-11"/>
          <w:w w:val="110"/>
        </w:rPr>
        <w:t> </w:t>
      </w:r>
      <w:r>
        <w:rPr>
          <w:spacing w:val="-2"/>
          <w:w w:val="110"/>
        </w:rPr>
        <w:t>an</w:t>
      </w:r>
      <w:r>
        <w:rPr>
          <w:spacing w:val="-11"/>
          <w:w w:val="110"/>
        </w:rPr>
        <w:t> </w:t>
      </w:r>
      <w:r>
        <w:rPr>
          <w:spacing w:val="-2"/>
          <w:w w:val="110"/>
        </w:rPr>
        <w:t>underlined</w:t>
      </w:r>
      <w:r>
        <w:rPr>
          <w:spacing w:val="-11"/>
          <w:w w:val="110"/>
        </w:rPr>
        <w:t> </w:t>
      </w:r>
      <w:r>
        <w:rPr>
          <w:spacing w:val="-2"/>
          <w:w w:val="110"/>
        </w:rPr>
        <w:t>symbol</w:t>
      </w:r>
      <w:r>
        <w:rPr>
          <w:spacing w:val="-11"/>
          <w:w w:val="110"/>
        </w:rPr>
        <w:t> </w:t>
      </w:r>
      <w:r>
        <w:rPr>
          <w:spacing w:val="-2"/>
          <w:w w:val="110"/>
          <w:u w:val="single"/>
        </w:rPr>
        <w:t>1</w:t>
      </w:r>
      <w:r>
        <w:rPr>
          <w:spacing w:val="-12"/>
          <w:w w:val="110"/>
          <w:u w:val="none"/>
        </w:rPr>
        <w:t> </w:t>
      </w:r>
      <w:r>
        <w:rPr>
          <w:spacing w:val="-2"/>
          <w:w w:val="110"/>
          <w:u w:val="none"/>
        </w:rPr>
        <w:t>to</w:t>
      </w:r>
      <w:r>
        <w:rPr>
          <w:spacing w:val="-11"/>
          <w:w w:val="110"/>
          <w:u w:val="none"/>
        </w:rPr>
        <w:t> </w:t>
      </w:r>
      <w:r>
        <w:rPr>
          <w:spacing w:val="-2"/>
          <w:w w:val="110"/>
          <w:u w:val="none"/>
        </w:rPr>
        <w:t>distinguish</w:t>
      </w:r>
      <w:r>
        <w:rPr>
          <w:spacing w:val="-11"/>
          <w:w w:val="110"/>
          <w:u w:val="none"/>
        </w:rPr>
        <w:t> </w:t>
      </w:r>
      <w:r>
        <w:rPr>
          <w:spacing w:val="-2"/>
          <w:w w:val="110"/>
          <w:u w:val="none"/>
        </w:rPr>
        <w:t>shuffle</w:t>
      </w:r>
      <w:r>
        <w:rPr>
          <w:spacing w:val="-11"/>
          <w:w w:val="110"/>
          <w:u w:val="none"/>
        </w:rPr>
        <w:t> </w:t>
      </w:r>
      <w:r>
        <w:rPr>
          <w:spacing w:val="-2"/>
          <w:w w:val="110"/>
          <w:u w:val="none"/>
        </w:rPr>
        <w:t>inverse</w:t>
      </w:r>
      <w:r>
        <w:rPr>
          <w:spacing w:val="-11"/>
          <w:w w:val="110"/>
          <w:u w:val="none"/>
        </w:rPr>
        <w:t> </w:t>
      </w:r>
      <w:r>
        <w:rPr>
          <w:spacing w:val="-2"/>
          <w:w w:val="110"/>
          <w:u w:val="none"/>
        </w:rPr>
        <w:t>from </w:t>
      </w:r>
      <w:r>
        <w:rPr>
          <w:w w:val="110"/>
          <w:u w:val="none"/>
        </w:rPr>
        <w:t>the</w:t>
      </w:r>
      <w:r>
        <w:rPr>
          <w:w w:val="110"/>
          <w:u w:val="none"/>
        </w:rPr>
        <w:t> inverse</w:t>
      </w:r>
      <w:r>
        <w:rPr>
          <w:w w:val="110"/>
          <w:u w:val="none"/>
        </w:rPr>
        <w:t> to</w:t>
      </w:r>
      <w:r>
        <w:rPr>
          <w:w w:val="110"/>
          <w:u w:val="none"/>
        </w:rPr>
        <w:t> the</w:t>
      </w:r>
      <w:r>
        <w:rPr>
          <w:w w:val="110"/>
          <w:u w:val="none"/>
        </w:rPr>
        <w:t> convolution</w:t>
      </w:r>
      <w:r>
        <w:rPr>
          <w:w w:val="110"/>
          <w:u w:val="none"/>
        </w:rPr>
        <w:t> product.)</w:t>
      </w:r>
      <w:r>
        <w:rPr>
          <w:spacing w:val="40"/>
          <w:w w:val="110"/>
          <w:u w:val="none"/>
        </w:rPr>
        <w:t> </w:t>
      </w:r>
      <w:r>
        <w:rPr>
          <w:w w:val="110"/>
          <w:u w:val="none"/>
        </w:rPr>
        <w:t>Viewing</w:t>
      </w:r>
      <w:r>
        <w:rPr>
          <w:w w:val="110"/>
          <w:u w:val="none"/>
        </w:rPr>
        <w:t> streams</w:t>
      </w:r>
      <w:r>
        <w:rPr>
          <w:w w:val="110"/>
          <w:u w:val="none"/>
        </w:rPr>
        <w:t> again</w:t>
      </w:r>
      <w:r>
        <w:rPr>
          <w:w w:val="110"/>
          <w:u w:val="none"/>
        </w:rPr>
        <w:t> as</w:t>
      </w:r>
      <w:r>
        <w:rPr>
          <w:w w:val="110"/>
          <w:u w:val="none"/>
        </w:rPr>
        <w:t> sets</w:t>
      </w:r>
      <w:r>
        <w:rPr>
          <w:w w:val="110"/>
          <w:u w:val="none"/>
        </w:rPr>
        <w:t> of words</w:t>
      </w:r>
      <w:r>
        <w:rPr>
          <w:spacing w:val="-17"/>
          <w:w w:val="110"/>
          <w:u w:val="none"/>
        </w:rPr>
        <w:t> </w:t>
      </w:r>
      <w:r>
        <w:rPr>
          <w:w w:val="110"/>
          <w:u w:val="none"/>
        </w:rPr>
        <w:t>with</w:t>
      </w:r>
      <w:r>
        <w:rPr>
          <w:spacing w:val="-16"/>
          <w:w w:val="110"/>
          <w:u w:val="none"/>
        </w:rPr>
        <w:t> </w:t>
      </w:r>
      <w:r>
        <w:rPr>
          <w:w w:val="110"/>
          <w:u w:val="none"/>
        </w:rPr>
        <w:t>multiplicities</w:t>
      </w:r>
      <w:r>
        <w:rPr>
          <w:spacing w:val="-17"/>
          <w:w w:val="110"/>
          <w:u w:val="none"/>
        </w:rPr>
        <w:t> </w:t>
      </w:r>
      <w:r>
        <w:rPr>
          <w:w w:val="110"/>
          <w:u w:val="none"/>
        </w:rPr>
        <w:t>in</w:t>
      </w:r>
      <w:r>
        <w:rPr>
          <w:spacing w:val="-16"/>
          <w:w w:val="110"/>
          <w:u w:val="none"/>
        </w:rPr>
        <w:t> </w:t>
      </w:r>
      <w:r>
        <w:rPr>
          <w:w w:val="110"/>
          <w:u w:val="none"/>
        </w:rPr>
        <w:t>the</w:t>
      </w:r>
      <w:r>
        <w:rPr>
          <w:spacing w:val="-17"/>
          <w:w w:val="110"/>
          <w:u w:val="none"/>
        </w:rPr>
        <w:t> </w:t>
      </w:r>
      <w:r>
        <w:rPr>
          <w:w w:val="110"/>
          <w:u w:val="none"/>
        </w:rPr>
        <w:t>reals,</w:t>
      </w:r>
      <w:r>
        <w:rPr>
          <w:spacing w:val="-16"/>
          <w:w w:val="110"/>
          <w:u w:val="none"/>
        </w:rPr>
        <w:t> </w:t>
      </w:r>
      <w:r>
        <w:rPr>
          <w:w w:val="110"/>
          <w:u w:val="none"/>
        </w:rPr>
        <w:t>shuffle</w:t>
      </w:r>
      <w:r>
        <w:rPr>
          <w:spacing w:val="-17"/>
          <w:w w:val="110"/>
          <w:u w:val="none"/>
        </w:rPr>
        <w:t> </w:t>
      </w:r>
      <w:r>
        <w:rPr>
          <w:w w:val="110"/>
          <w:u w:val="none"/>
        </w:rPr>
        <w:t>product</w:t>
      </w:r>
      <w:r>
        <w:rPr>
          <w:spacing w:val="-16"/>
          <w:w w:val="110"/>
          <w:u w:val="none"/>
        </w:rPr>
        <w:t> </w:t>
      </w:r>
      <w:r>
        <w:rPr>
          <w:w w:val="110"/>
          <w:u w:val="none"/>
        </w:rPr>
        <w:t>can</w:t>
      </w:r>
      <w:r>
        <w:rPr>
          <w:spacing w:val="-17"/>
          <w:w w:val="110"/>
          <w:u w:val="none"/>
        </w:rPr>
        <w:t> </w:t>
      </w:r>
      <w:r>
        <w:rPr>
          <w:w w:val="110"/>
          <w:u w:val="none"/>
        </w:rPr>
        <w:t>also</w:t>
      </w:r>
      <w:r>
        <w:rPr>
          <w:spacing w:val="-16"/>
          <w:w w:val="110"/>
          <w:u w:val="none"/>
        </w:rPr>
        <w:t> </w:t>
      </w:r>
      <w:r>
        <w:rPr>
          <w:w w:val="110"/>
          <w:u w:val="none"/>
        </w:rPr>
        <w:t>be</w:t>
      </w:r>
      <w:r>
        <w:rPr>
          <w:spacing w:val="-17"/>
          <w:w w:val="110"/>
          <w:u w:val="none"/>
        </w:rPr>
        <w:t> </w:t>
      </w:r>
      <w:r>
        <w:rPr>
          <w:w w:val="110"/>
          <w:u w:val="none"/>
        </w:rPr>
        <w:t>interpreted </w:t>
      </w:r>
      <w:r>
        <w:rPr>
          <w:u w:val="none"/>
        </w:rPr>
        <w:t>as</w:t>
      </w:r>
      <w:r>
        <w:rPr>
          <w:spacing w:val="40"/>
          <w:u w:val="none"/>
        </w:rPr>
        <w:t> </w:t>
      </w:r>
      <w:r>
        <w:rPr>
          <w:u w:val="none"/>
        </w:rPr>
        <w:t>(a</w:t>
      </w:r>
      <w:r>
        <w:rPr>
          <w:spacing w:val="40"/>
          <w:u w:val="none"/>
        </w:rPr>
        <w:t> </w:t>
      </w:r>
      <w:r>
        <w:rPr>
          <w:u w:val="none"/>
        </w:rPr>
        <w:t>generalisation</w:t>
      </w:r>
      <w:r>
        <w:rPr>
          <w:spacing w:val="40"/>
          <w:u w:val="none"/>
        </w:rPr>
        <w:t> </w:t>
      </w:r>
      <w:r>
        <w:rPr>
          <w:u w:val="none"/>
        </w:rPr>
        <w:t>of)</w:t>
      </w:r>
      <w:r>
        <w:rPr>
          <w:spacing w:val="40"/>
          <w:u w:val="none"/>
        </w:rPr>
        <w:t> </w:t>
      </w:r>
      <w:r>
        <w:rPr>
          <w:u w:val="none"/>
        </w:rPr>
        <w:t>the</w:t>
      </w:r>
      <w:r>
        <w:rPr>
          <w:spacing w:val="40"/>
          <w:u w:val="none"/>
        </w:rPr>
        <w:t> </w:t>
      </w:r>
      <w:r>
        <w:rPr>
          <w:u w:val="none"/>
        </w:rPr>
        <w:t>shuffle</w:t>
      </w:r>
      <w:r>
        <w:rPr>
          <w:spacing w:val="40"/>
          <w:u w:val="none"/>
        </w:rPr>
        <w:t> </w:t>
      </w:r>
      <w:r>
        <w:rPr>
          <w:u w:val="none"/>
        </w:rPr>
        <w:t>of</w:t>
      </w:r>
      <w:r>
        <w:rPr>
          <w:spacing w:val="40"/>
          <w:u w:val="none"/>
        </w:rPr>
        <w:t> </w:t>
      </w:r>
      <w:r>
        <w:rPr>
          <w:u w:val="none"/>
        </w:rPr>
        <w:t>languages,</w:t>
      </w:r>
      <w:r>
        <w:rPr>
          <w:spacing w:val="40"/>
          <w:u w:val="none"/>
        </w:rPr>
        <w:t> </w:t>
      </w:r>
      <w:r>
        <w:rPr>
          <w:u w:val="none"/>
        </w:rPr>
        <w:t>which</w:t>
      </w:r>
      <w:r>
        <w:rPr>
          <w:spacing w:val="40"/>
          <w:u w:val="none"/>
        </w:rPr>
        <w:t> </w:t>
      </w:r>
      <w:r>
        <w:rPr>
          <w:u w:val="none"/>
        </w:rPr>
        <w:t>provides</w:t>
      </w:r>
      <w:r>
        <w:rPr>
          <w:spacing w:val="40"/>
          <w:u w:val="none"/>
        </w:rPr>
        <w:t> </w:t>
      </w:r>
      <w:r>
        <w:rPr>
          <w:u w:val="none"/>
        </w:rPr>
        <w:t>another</w:t>
      </w:r>
      <w:r>
        <w:rPr>
          <w:spacing w:val="40"/>
          <w:u w:val="none"/>
        </w:rPr>
        <w:t> </w:t>
      </w:r>
      <w:r>
        <w:rPr>
          <w:u w:val="none"/>
        </w:rPr>
        <w:t>type </w:t>
      </w:r>
      <w:r>
        <w:rPr>
          <w:spacing w:val="-2"/>
          <w:w w:val="110"/>
          <w:u w:val="none"/>
        </w:rPr>
        <w:t>of</w:t>
      </w:r>
      <w:r>
        <w:rPr>
          <w:spacing w:val="-13"/>
          <w:w w:val="110"/>
          <w:u w:val="none"/>
        </w:rPr>
        <w:t> </w:t>
      </w:r>
      <w:r>
        <w:rPr>
          <w:spacing w:val="-2"/>
          <w:w w:val="110"/>
          <w:u w:val="none"/>
        </w:rPr>
        <w:t>motivation</w:t>
      </w:r>
      <w:r>
        <w:rPr>
          <w:spacing w:val="-13"/>
          <w:w w:val="110"/>
          <w:u w:val="none"/>
        </w:rPr>
        <w:t> </w:t>
      </w:r>
      <w:r>
        <w:rPr>
          <w:spacing w:val="-2"/>
          <w:w w:val="110"/>
          <w:u w:val="none"/>
        </w:rPr>
        <w:t>and</w:t>
      </w:r>
      <w:r>
        <w:rPr>
          <w:spacing w:val="-13"/>
          <w:w w:val="110"/>
          <w:u w:val="none"/>
        </w:rPr>
        <w:t> </w:t>
      </w:r>
      <w:r>
        <w:rPr>
          <w:spacing w:val="-2"/>
          <w:w w:val="110"/>
          <w:u w:val="none"/>
        </w:rPr>
        <w:t>at</w:t>
      </w:r>
      <w:r>
        <w:rPr>
          <w:spacing w:val="-13"/>
          <w:w w:val="110"/>
          <w:u w:val="none"/>
        </w:rPr>
        <w:t> </w:t>
      </w:r>
      <w:r>
        <w:rPr>
          <w:spacing w:val="-2"/>
          <w:w w:val="110"/>
          <w:u w:val="none"/>
        </w:rPr>
        <w:t>the</w:t>
      </w:r>
      <w:r>
        <w:rPr>
          <w:spacing w:val="-13"/>
          <w:w w:val="110"/>
          <w:u w:val="none"/>
        </w:rPr>
        <w:t> </w:t>
      </w:r>
      <w:r>
        <w:rPr>
          <w:spacing w:val="-2"/>
          <w:w w:val="110"/>
          <w:u w:val="none"/>
        </w:rPr>
        <w:t>same</w:t>
      </w:r>
      <w:r>
        <w:rPr>
          <w:spacing w:val="-13"/>
          <w:w w:val="110"/>
          <w:u w:val="none"/>
        </w:rPr>
        <w:t> </w:t>
      </w:r>
      <w:r>
        <w:rPr>
          <w:spacing w:val="-2"/>
          <w:w w:val="110"/>
          <w:u w:val="none"/>
        </w:rPr>
        <w:t>time</w:t>
      </w:r>
      <w:r>
        <w:rPr>
          <w:spacing w:val="-13"/>
          <w:w w:val="110"/>
          <w:u w:val="none"/>
        </w:rPr>
        <w:t> </w:t>
      </w:r>
      <w:r>
        <w:rPr>
          <w:spacing w:val="-2"/>
          <w:w w:val="110"/>
          <w:u w:val="none"/>
        </w:rPr>
        <w:t>accounts</w:t>
      </w:r>
      <w:r>
        <w:rPr>
          <w:spacing w:val="-13"/>
          <w:w w:val="110"/>
          <w:u w:val="none"/>
        </w:rPr>
        <w:t> </w:t>
      </w:r>
      <w:r>
        <w:rPr>
          <w:spacing w:val="-2"/>
          <w:w w:val="110"/>
          <w:u w:val="none"/>
        </w:rPr>
        <w:t>for</w:t>
      </w:r>
      <w:r>
        <w:rPr>
          <w:spacing w:val="-13"/>
          <w:w w:val="110"/>
          <w:u w:val="none"/>
        </w:rPr>
        <w:t> </w:t>
      </w:r>
      <w:r>
        <w:rPr>
          <w:spacing w:val="-2"/>
          <w:w w:val="110"/>
          <w:u w:val="none"/>
        </w:rPr>
        <w:t>the</w:t>
      </w:r>
      <w:r>
        <w:rPr>
          <w:spacing w:val="-13"/>
          <w:w w:val="110"/>
          <w:u w:val="none"/>
        </w:rPr>
        <w:t> </w:t>
      </w:r>
      <w:r>
        <w:rPr>
          <w:spacing w:val="-2"/>
          <w:w w:val="110"/>
          <w:u w:val="none"/>
        </w:rPr>
        <w:t>terminology</w:t>
      </w:r>
      <w:r>
        <w:rPr>
          <w:spacing w:val="-13"/>
          <w:w w:val="110"/>
          <w:u w:val="none"/>
        </w:rPr>
        <w:t> </w:t>
      </w:r>
      <w:r>
        <w:rPr>
          <w:spacing w:val="-2"/>
          <w:w w:val="110"/>
          <w:u w:val="none"/>
        </w:rPr>
        <w:t>(more</w:t>
      </w:r>
      <w:r>
        <w:rPr>
          <w:spacing w:val="-13"/>
          <w:w w:val="110"/>
          <w:u w:val="none"/>
        </w:rPr>
        <w:t> </w:t>
      </w:r>
      <w:r>
        <w:rPr>
          <w:spacing w:val="-2"/>
          <w:w w:val="110"/>
          <w:u w:val="none"/>
        </w:rPr>
        <w:t>about </w:t>
      </w:r>
      <w:r>
        <w:rPr>
          <w:w w:val="110"/>
          <w:u w:val="none"/>
        </w:rPr>
        <w:t>his</w:t>
      </w:r>
      <w:r>
        <w:rPr>
          <w:w w:val="110"/>
          <w:u w:val="none"/>
        </w:rPr>
        <w:t> later).</w:t>
      </w:r>
      <w:r>
        <w:rPr>
          <w:spacing w:val="40"/>
          <w:w w:val="110"/>
          <w:u w:val="none"/>
        </w:rPr>
        <w:t> </w:t>
      </w:r>
      <w:r>
        <w:rPr>
          <w:w w:val="110"/>
          <w:u w:val="none"/>
        </w:rPr>
        <w:t>Yet</w:t>
      </w:r>
      <w:r>
        <w:rPr>
          <w:w w:val="110"/>
          <w:u w:val="none"/>
        </w:rPr>
        <w:t> another</w:t>
      </w:r>
      <w:r>
        <w:rPr>
          <w:w w:val="110"/>
          <w:u w:val="none"/>
        </w:rPr>
        <w:t> way</w:t>
      </w:r>
      <w:r>
        <w:rPr>
          <w:w w:val="110"/>
          <w:u w:val="none"/>
        </w:rPr>
        <w:t> of</w:t>
      </w:r>
      <w:r>
        <w:rPr>
          <w:w w:val="110"/>
          <w:u w:val="none"/>
        </w:rPr>
        <w:t> explaining</w:t>
      </w:r>
      <w:r>
        <w:rPr>
          <w:w w:val="110"/>
          <w:u w:val="none"/>
        </w:rPr>
        <w:t> the</w:t>
      </w:r>
      <w:r>
        <w:rPr>
          <w:w w:val="110"/>
          <w:u w:val="none"/>
        </w:rPr>
        <w:t> relevance</w:t>
      </w:r>
      <w:r>
        <w:rPr>
          <w:w w:val="110"/>
          <w:u w:val="none"/>
        </w:rPr>
        <w:t> of</w:t>
      </w:r>
      <w:r>
        <w:rPr>
          <w:w w:val="110"/>
          <w:u w:val="none"/>
        </w:rPr>
        <w:t> shuffle</w:t>
      </w:r>
      <w:r>
        <w:rPr>
          <w:w w:val="110"/>
          <w:u w:val="none"/>
        </w:rPr>
        <w:t> product is</w:t>
      </w:r>
      <w:r>
        <w:rPr>
          <w:w w:val="110"/>
          <w:u w:val="none"/>
        </w:rPr>
        <w:t> provided</w:t>
      </w:r>
      <w:r>
        <w:rPr>
          <w:spacing w:val="1"/>
          <w:w w:val="110"/>
          <w:u w:val="none"/>
        </w:rPr>
        <w:t> </w:t>
      </w:r>
      <w:r>
        <w:rPr>
          <w:w w:val="110"/>
          <w:u w:val="none"/>
        </w:rPr>
        <w:t>by</w:t>
      </w:r>
      <w:r>
        <w:rPr>
          <w:spacing w:val="12"/>
          <w:w w:val="110"/>
          <w:u w:val="none"/>
        </w:rPr>
        <w:t> </w:t>
      </w:r>
      <w:r>
        <w:rPr>
          <w:w w:val="110"/>
          <w:u w:val="none"/>
        </w:rPr>
        <w:t>the</w:t>
      </w:r>
      <w:r>
        <w:rPr>
          <w:spacing w:val="13"/>
          <w:w w:val="110"/>
          <w:u w:val="none"/>
        </w:rPr>
        <w:t> </w:t>
      </w:r>
      <w:r>
        <w:rPr>
          <w:w w:val="110"/>
          <w:u w:val="none"/>
        </w:rPr>
        <w:t>following</w:t>
      </w:r>
      <w:r>
        <w:rPr>
          <w:spacing w:val="13"/>
          <w:w w:val="110"/>
          <w:u w:val="none"/>
        </w:rPr>
        <w:t> </w:t>
      </w:r>
      <w:r>
        <w:rPr>
          <w:w w:val="110"/>
          <w:u w:val="none"/>
        </w:rPr>
        <w:t>property.</w:t>
      </w:r>
      <w:r>
        <w:rPr>
          <w:spacing w:val="72"/>
          <w:w w:val="110"/>
          <w:u w:val="none"/>
        </w:rPr>
        <w:t> </w:t>
      </w:r>
      <w:r>
        <w:rPr>
          <w:w w:val="110"/>
          <w:u w:val="none"/>
        </w:rPr>
        <w:t>For</w:t>
      </w:r>
      <w:r>
        <w:rPr>
          <w:spacing w:val="13"/>
          <w:w w:val="110"/>
          <w:u w:val="none"/>
        </w:rPr>
        <w:t> </w:t>
      </w:r>
      <w:r>
        <w:rPr>
          <w:w w:val="110"/>
          <w:u w:val="none"/>
        </w:rPr>
        <w:t>streams</w:t>
      </w:r>
      <w:r>
        <w:rPr>
          <w:spacing w:val="12"/>
          <w:w w:val="110"/>
          <w:u w:val="none"/>
        </w:rPr>
        <w:t> </w:t>
      </w:r>
      <w:r>
        <w:rPr>
          <w:rFonts w:ascii="Georgia" w:hAnsi="Georgia"/>
          <w:i/>
          <w:w w:val="110"/>
          <w:u w:val="none"/>
        </w:rPr>
        <w:t>σ</w:t>
      </w:r>
      <w:r>
        <w:rPr>
          <w:rFonts w:ascii="Georgia" w:hAnsi="Georgia"/>
          <w:i/>
          <w:spacing w:val="26"/>
          <w:w w:val="110"/>
          <w:u w:val="none"/>
        </w:rPr>
        <w:t> </w:t>
      </w:r>
      <w:r>
        <w:rPr>
          <w:w w:val="110"/>
          <w:u w:val="none"/>
        </w:rPr>
        <w:t>=</w:t>
      </w:r>
      <w:r>
        <w:rPr>
          <w:spacing w:val="18"/>
          <w:w w:val="110"/>
          <w:u w:val="none"/>
        </w:rPr>
        <w:t> </w:t>
      </w:r>
      <w:r>
        <w:rPr>
          <w:w w:val="110"/>
          <w:u w:val="none"/>
        </w:rPr>
        <w:t>(</w:t>
      </w:r>
      <w:r>
        <w:rPr>
          <w:rFonts w:ascii="Georgia" w:hAnsi="Georgia"/>
          <w:i/>
          <w:w w:val="110"/>
          <w:u w:val="none"/>
        </w:rPr>
        <w:t>s</w:t>
      </w:r>
      <w:r>
        <w:rPr>
          <w:rFonts w:ascii="LM Mono Prop 10" w:hAnsi="LM Mono Prop 10"/>
          <w:w w:val="110"/>
          <w:u w:val="none"/>
          <w:vertAlign w:val="subscript"/>
        </w:rPr>
        <w:t>0</w:t>
      </w:r>
      <w:r>
        <w:rPr>
          <w:rFonts w:ascii="Georgia" w:hAnsi="Georgia"/>
          <w:i/>
          <w:w w:val="110"/>
          <w:u w:val="none"/>
          <w:vertAlign w:val="baseline"/>
        </w:rPr>
        <w:t>,</w:t>
      </w:r>
      <w:r>
        <w:rPr>
          <w:rFonts w:ascii="Georgia" w:hAnsi="Georgia"/>
          <w:i/>
          <w:spacing w:val="-25"/>
          <w:w w:val="110"/>
          <w:u w:val="none"/>
          <w:vertAlign w:val="baseline"/>
        </w:rPr>
        <w:t> </w:t>
      </w:r>
      <w:r>
        <w:rPr>
          <w:rFonts w:ascii="Georgia" w:hAnsi="Georgia"/>
          <w:i/>
          <w:w w:val="110"/>
          <w:u w:val="none"/>
          <w:vertAlign w:val="baseline"/>
        </w:rPr>
        <w:t>s</w:t>
      </w:r>
      <w:r>
        <w:rPr>
          <w:rFonts w:ascii="LM Mono Prop 10" w:hAnsi="LM Mono Prop 10"/>
          <w:w w:val="110"/>
          <w:u w:val="none"/>
          <w:vertAlign w:val="subscript"/>
        </w:rPr>
        <w:t>1</w:t>
      </w:r>
      <w:r>
        <w:rPr>
          <w:rFonts w:ascii="Georgia" w:hAnsi="Georgia"/>
          <w:i/>
          <w:w w:val="110"/>
          <w:u w:val="none"/>
          <w:vertAlign w:val="baseline"/>
        </w:rPr>
        <w:t>,</w:t>
      </w:r>
      <w:r>
        <w:rPr>
          <w:rFonts w:ascii="Georgia" w:hAnsi="Georgia"/>
          <w:i/>
          <w:spacing w:val="-25"/>
          <w:w w:val="110"/>
          <w:u w:val="none"/>
          <w:vertAlign w:val="baseline"/>
        </w:rPr>
        <w:t> </w:t>
      </w:r>
      <w:r>
        <w:rPr>
          <w:rFonts w:ascii="Georgia" w:hAnsi="Georgia"/>
          <w:i/>
          <w:spacing w:val="17"/>
          <w:w w:val="110"/>
          <w:u w:val="none"/>
          <w:vertAlign w:val="baseline"/>
        </w:rPr>
        <w:t>s</w:t>
      </w:r>
      <w:r>
        <w:rPr>
          <w:rFonts w:ascii="LM Mono Prop 10" w:hAnsi="LM Mono Prop 10"/>
          <w:spacing w:val="17"/>
          <w:w w:val="110"/>
          <w:u w:val="none"/>
          <w:vertAlign w:val="subscript"/>
        </w:rPr>
        <w:t>2</w:t>
      </w:r>
      <w:r>
        <w:rPr>
          <w:rFonts w:ascii="Georgia" w:hAnsi="Georgia"/>
          <w:i/>
          <w:spacing w:val="17"/>
          <w:w w:val="110"/>
          <w:u w:val="none"/>
          <w:vertAlign w:val="baseline"/>
        </w:rPr>
        <w:t>,..</w:t>
      </w:r>
      <w:r>
        <w:rPr>
          <w:rFonts w:ascii="Georgia" w:hAnsi="Georgia"/>
          <w:i/>
          <w:spacing w:val="-25"/>
          <w:w w:val="110"/>
          <w:u w:val="none"/>
          <w:vertAlign w:val="baseline"/>
        </w:rPr>
        <w:t> </w:t>
      </w:r>
      <w:r>
        <w:rPr>
          <w:rFonts w:ascii="Georgia" w:hAnsi="Georgia"/>
          <w:i/>
          <w:w w:val="110"/>
          <w:u w:val="none"/>
          <w:vertAlign w:val="baseline"/>
        </w:rPr>
        <w:t>.</w:t>
      </w:r>
      <w:r>
        <w:rPr>
          <w:w w:val="110"/>
          <w:u w:val="none"/>
          <w:vertAlign w:val="baseline"/>
        </w:rPr>
        <w:t>)</w:t>
      </w:r>
      <w:r>
        <w:rPr>
          <w:spacing w:val="14"/>
          <w:w w:val="110"/>
          <w:u w:val="none"/>
          <w:vertAlign w:val="baseline"/>
        </w:rPr>
        <w:t> </w:t>
      </w:r>
      <w:r>
        <w:rPr>
          <w:w w:val="110"/>
          <w:u w:val="none"/>
          <w:vertAlign w:val="baseline"/>
        </w:rPr>
        <w:t>and</w:t>
      </w:r>
    </w:p>
    <w:p>
      <w:pPr>
        <w:spacing w:line="273" w:lineRule="exact" w:before="0"/>
        <w:ind w:left="417" w:right="0" w:firstLine="0"/>
        <w:jc w:val="both"/>
        <w:rPr>
          <w:sz w:val="24"/>
        </w:rPr>
      </w:pPr>
      <w:r>
        <w:rPr>
          <w:rFonts w:ascii="Georgia" w:hAnsi="Georgia"/>
          <w:i/>
          <w:w w:val="105"/>
          <w:sz w:val="24"/>
        </w:rPr>
        <w:t>τ</w:t>
      </w:r>
      <w:r>
        <w:rPr>
          <w:rFonts w:ascii="Georgia" w:hAnsi="Georgia"/>
          <w:i/>
          <w:spacing w:val="38"/>
          <w:w w:val="105"/>
          <w:sz w:val="24"/>
        </w:rPr>
        <w:t> </w:t>
      </w:r>
      <w:r>
        <w:rPr>
          <w:w w:val="105"/>
          <w:sz w:val="24"/>
        </w:rPr>
        <w:t>=</w:t>
      </w:r>
      <w:r>
        <w:rPr>
          <w:spacing w:val="9"/>
          <w:w w:val="105"/>
          <w:sz w:val="24"/>
        </w:rPr>
        <w:t> </w:t>
      </w:r>
      <w:r>
        <w:rPr>
          <w:w w:val="105"/>
          <w:sz w:val="24"/>
        </w:rPr>
        <w:t>(</w:t>
      </w:r>
      <w:r>
        <w:rPr>
          <w:rFonts w:ascii="Georgia" w:hAnsi="Georgia"/>
          <w:i/>
          <w:w w:val="105"/>
          <w:sz w:val="24"/>
        </w:rPr>
        <w:t>t</w:t>
      </w:r>
      <w:r>
        <w:rPr>
          <w:rFonts w:ascii="LM Mono Prop 10" w:hAnsi="LM Mono Prop 10"/>
          <w:w w:val="105"/>
          <w:sz w:val="24"/>
          <w:vertAlign w:val="subscript"/>
        </w:rPr>
        <w:t>0</w:t>
      </w:r>
      <w:r>
        <w:rPr>
          <w:rFonts w:ascii="Georgia" w:hAnsi="Georgia"/>
          <w:i/>
          <w:w w:val="105"/>
          <w:sz w:val="24"/>
          <w:vertAlign w:val="baseline"/>
        </w:rPr>
        <w:t>,</w:t>
      </w:r>
      <w:r>
        <w:rPr>
          <w:rFonts w:ascii="Georgia" w:hAnsi="Georgia"/>
          <w:i/>
          <w:spacing w:val="-18"/>
          <w:w w:val="105"/>
          <w:sz w:val="24"/>
          <w:vertAlign w:val="baseline"/>
        </w:rPr>
        <w:t> </w:t>
      </w:r>
      <w:r>
        <w:rPr>
          <w:rFonts w:ascii="Georgia" w:hAnsi="Georgia"/>
          <w:i/>
          <w:w w:val="105"/>
          <w:sz w:val="24"/>
          <w:vertAlign w:val="baseline"/>
        </w:rPr>
        <w:t>t</w:t>
      </w:r>
      <w:r>
        <w:rPr>
          <w:rFonts w:ascii="LM Mono Prop 10" w:hAnsi="LM Mono Prop 10"/>
          <w:w w:val="105"/>
          <w:sz w:val="24"/>
          <w:vertAlign w:val="subscript"/>
        </w:rPr>
        <w:t>1</w:t>
      </w:r>
      <w:r>
        <w:rPr>
          <w:rFonts w:ascii="Georgia" w:hAnsi="Georgia"/>
          <w:i/>
          <w:w w:val="105"/>
          <w:sz w:val="24"/>
          <w:vertAlign w:val="baseline"/>
        </w:rPr>
        <w:t>,</w:t>
      </w:r>
      <w:r>
        <w:rPr>
          <w:rFonts w:ascii="Georgia" w:hAnsi="Georgia"/>
          <w:i/>
          <w:spacing w:val="-19"/>
          <w:w w:val="105"/>
          <w:sz w:val="24"/>
          <w:vertAlign w:val="baseline"/>
        </w:rPr>
        <w:t> </w:t>
      </w:r>
      <w:r>
        <w:rPr>
          <w:rFonts w:ascii="Georgia" w:hAnsi="Georgia"/>
          <w:i/>
          <w:spacing w:val="17"/>
          <w:w w:val="105"/>
          <w:sz w:val="24"/>
          <w:vertAlign w:val="baseline"/>
        </w:rPr>
        <w:t>t</w:t>
      </w:r>
      <w:r>
        <w:rPr>
          <w:rFonts w:ascii="LM Mono Prop 10" w:hAnsi="LM Mono Prop 10"/>
          <w:spacing w:val="17"/>
          <w:w w:val="105"/>
          <w:sz w:val="24"/>
          <w:vertAlign w:val="subscript"/>
        </w:rPr>
        <w:t>2</w:t>
      </w:r>
      <w:r>
        <w:rPr>
          <w:rFonts w:ascii="Georgia" w:hAnsi="Georgia"/>
          <w:i/>
          <w:spacing w:val="17"/>
          <w:w w:val="105"/>
          <w:sz w:val="24"/>
          <w:vertAlign w:val="baseline"/>
        </w:rPr>
        <w:t>,..</w:t>
      </w:r>
      <w:r>
        <w:rPr>
          <w:rFonts w:ascii="Georgia" w:hAnsi="Georgia"/>
          <w:i/>
          <w:spacing w:val="-19"/>
          <w:w w:val="105"/>
          <w:sz w:val="24"/>
          <w:vertAlign w:val="baseline"/>
        </w:rPr>
        <w:t> </w:t>
      </w:r>
      <w:r>
        <w:rPr>
          <w:rFonts w:ascii="Georgia" w:hAnsi="Georgia"/>
          <w:i/>
          <w:w w:val="105"/>
          <w:sz w:val="24"/>
          <w:vertAlign w:val="baseline"/>
        </w:rPr>
        <w:t>.</w:t>
      </w:r>
      <w:r>
        <w:rPr>
          <w:w w:val="105"/>
          <w:sz w:val="24"/>
          <w:vertAlign w:val="baseline"/>
        </w:rPr>
        <w:t>),</w:t>
      </w:r>
      <w:r>
        <w:rPr>
          <w:spacing w:val="21"/>
          <w:w w:val="105"/>
          <w:sz w:val="24"/>
          <w:vertAlign w:val="baseline"/>
        </w:rPr>
        <w:t> </w:t>
      </w:r>
      <w:r>
        <w:rPr>
          <w:w w:val="105"/>
          <w:sz w:val="24"/>
          <w:vertAlign w:val="baseline"/>
        </w:rPr>
        <w:t>one</w:t>
      </w:r>
      <w:r>
        <w:rPr>
          <w:spacing w:val="21"/>
          <w:w w:val="105"/>
          <w:sz w:val="24"/>
          <w:vertAlign w:val="baseline"/>
        </w:rPr>
        <w:t> </w:t>
      </w:r>
      <w:r>
        <w:rPr>
          <w:spacing w:val="-5"/>
          <w:w w:val="105"/>
          <w:sz w:val="24"/>
          <w:vertAlign w:val="baseline"/>
        </w:rPr>
        <w:t>has</w:t>
      </w:r>
    </w:p>
    <w:p>
      <w:pPr>
        <w:spacing w:before="89"/>
        <w:ind w:left="333" w:right="0" w:firstLine="0"/>
        <w:jc w:val="center"/>
        <w:rPr>
          <w:sz w:val="24"/>
        </w:rPr>
      </w:pPr>
      <w:r>
        <w:rPr/>
        <mc:AlternateContent>
          <mc:Choice Requires="wps">
            <w:drawing>
              <wp:anchor distT="0" distB="0" distL="0" distR="0" allowOverlap="1" layoutInCell="1" locked="0" behindDoc="1" simplePos="0" relativeHeight="484955136">
                <wp:simplePos x="0" y="0"/>
                <wp:positionH relativeFrom="page">
                  <wp:posOffset>2384996</wp:posOffset>
                </wp:positionH>
                <wp:positionV relativeFrom="paragraph">
                  <wp:posOffset>244936</wp:posOffset>
                </wp:positionV>
                <wp:extent cx="53975" cy="101600"/>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0</w:t>
                            </w:r>
                          </w:p>
                        </w:txbxContent>
                      </wps:txbx>
                      <wps:bodyPr wrap="square" lIns="0" tIns="0" rIns="0" bIns="0" rtlCol="0">
                        <a:noAutofit/>
                      </wps:bodyPr>
                    </wps:wsp>
                  </a:graphicData>
                </a:graphic>
              </wp:anchor>
            </w:drawing>
          </mc:Choice>
          <mc:Fallback>
            <w:pict>
              <v:shape style="position:absolute;margin-left:187.794998pt;margin-top:19.286324pt;width:4.25pt;height:8pt;mso-position-horizontal-relative:page;mso-position-vertical-relative:paragraph;z-index:-18361344" type="#_x0000_t202" id="docshape251"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84955648">
                <wp:simplePos x="0" y="0"/>
                <wp:positionH relativeFrom="page">
                  <wp:posOffset>2650540</wp:posOffset>
                </wp:positionH>
                <wp:positionV relativeFrom="paragraph">
                  <wp:posOffset>288358</wp:posOffset>
                </wp:positionV>
                <wp:extent cx="115570" cy="15240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15570" cy="152400"/>
                        </a:xfrm>
                        <a:prstGeom prst="rect">
                          <a:avLst/>
                        </a:prstGeom>
                      </wps:spPr>
                      <wps:txbx>
                        <w:txbxContent>
                          <w:p>
                            <w:pPr>
                              <w:pStyle w:val="BodyText"/>
                              <w:spacing w:line="231" w:lineRule="exact"/>
                              <w:ind w:left="0"/>
                            </w:pPr>
                            <w:r>
                              <w:rPr>
                                <w:spacing w:val="-5"/>
                                <w:w w:val="90"/>
                              </w:rPr>
                              <w:t>1!</w:t>
                            </w:r>
                          </w:p>
                        </w:txbxContent>
                      </wps:txbx>
                      <wps:bodyPr wrap="square" lIns="0" tIns="0" rIns="0" bIns="0" rtlCol="0">
                        <a:noAutofit/>
                      </wps:bodyPr>
                    </wps:wsp>
                  </a:graphicData>
                </a:graphic>
              </wp:anchor>
            </w:drawing>
          </mc:Choice>
          <mc:Fallback>
            <w:pict>
              <v:shape style="position:absolute;margin-left:208.703995pt;margin-top:22.705423pt;width:9.1pt;height:12pt;mso-position-horizontal-relative:page;mso-position-vertical-relative:paragraph;z-index:-18360832" type="#_x0000_t202" id="docshape252" filled="false" stroked="false">
                <v:textbox inset="0,0,0,0">
                  <w:txbxContent>
                    <w:p>
                      <w:pPr>
                        <w:pStyle w:val="BodyText"/>
                        <w:spacing w:line="231" w:lineRule="exact"/>
                        <w:ind w:left="0"/>
                      </w:pPr>
                      <w:r>
                        <w:rPr>
                          <w:spacing w:val="-5"/>
                          <w:w w:val="90"/>
                        </w:rPr>
                        <w:t>1!</w:t>
                      </w:r>
                    </w:p>
                  </w:txbxContent>
                </v:textbox>
                <w10:wrap type="none"/>
              </v:shape>
            </w:pict>
          </mc:Fallback>
        </mc:AlternateContent>
      </w:r>
      <w:r>
        <w:rPr/>
        <mc:AlternateContent>
          <mc:Choice Requires="wps">
            <w:drawing>
              <wp:anchor distT="0" distB="0" distL="0" distR="0" allowOverlap="1" layoutInCell="1" locked="0" behindDoc="1" simplePos="0" relativeHeight="484956160">
                <wp:simplePos x="0" y="0"/>
                <wp:positionH relativeFrom="page">
                  <wp:posOffset>3189617</wp:posOffset>
                </wp:positionH>
                <wp:positionV relativeFrom="paragraph">
                  <wp:posOffset>288358</wp:posOffset>
                </wp:positionV>
                <wp:extent cx="115570" cy="15240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15570" cy="152400"/>
                        </a:xfrm>
                        <a:prstGeom prst="rect">
                          <a:avLst/>
                        </a:prstGeom>
                      </wps:spPr>
                      <wps:txbx>
                        <w:txbxContent>
                          <w:p>
                            <w:pPr>
                              <w:pStyle w:val="BodyText"/>
                              <w:spacing w:line="231" w:lineRule="exact"/>
                              <w:ind w:left="0"/>
                            </w:pPr>
                            <w:r>
                              <w:rPr>
                                <w:spacing w:val="-5"/>
                                <w:w w:val="90"/>
                              </w:rPr>
                              <w:t>2!</w:t>
                            </w:r>
                          </w:p>
                        </w:txbxContent>
                      </wps:txbx>
                      <wps:bodyPr wrap="square" lIns="0" tIns="0" rIns="0" bIns="0" rtlCol="0">
                        <a:noAutofit/>
                      </wps:bodyPr>
                    </wps:wsp>
                  </a:graphicData>
                </a:graphic>
              </wp:anchor>
            </w:drawing>
          </mc:Choice>
          <mc:Fallback>
            <w:pict>
              <v:shape style="position:absolute;margin-left:251.151001pt;margin-top:22.705423pt;width:9.1pt;height:12pt;mso-position-horizontal-relative:page;mso-position-vertical-relative:paragraph;z-index:-18360320" type="#_x0000_t202" id="docshape253" filled="false" stroked="false">
                <v:textbox inset="0,0,0,0">
                  <w:txbxContent>
                    <w:p>
                      <w:pPr>
                        <w:pStyle w:val="BodyText"/>
                        <w:spacing w:line="231" w:lineRule="exact"/>
                        <w:ind w:left="0"/>
                      </w:pPr>
                      <w:r>
                        <w:rPr>
                          <w:spacing w:val="-5"/>
                          <w:w w:val="90"/>
                        </w:rPr>
                        <w:t>2!</w:t>
                      </w:r>
                    </w:p>
                  </w:txbxContent>
                </v:textbox>
                <w10:wrap type="none"/>
              </v:shape>
            </w:pict>
          </mc:Fallback>
        </mc:AlternateContent>
      </w:r>
      <w:r>
        <w:rPr/>
        <mc:AlternateContent>
          <mc:Choice Requires="wps">
            <w:drawing>
              <wp:anchor distT="0" distB="0" distL="0" distR="0" allowOverlap="1" layoutInCell="1" locked="0" behindDoc="1" simplePos="0" relativeHeight="484956672">
                <wp:simplePos x="0" y="0"/>
                <wp:positionH relativeFrom="page">
                  <wp:posOffset>4238383</wp:posOffset>
                </wp:positionH>
                <wp:positionV relativeFrom="paragraph">
                  <wp:posOffset>244936</wp:posOffset>
                </wp:positionV>
                <wp:extent cx="53975" cy="10160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0</w:t>
                            </w:r>
                          </w:p>
                        </w:txbxContent>
                      </wps:txbx>
                      <wps:bodyPr wrap="square" lIns="0" tIns="0" rIns="0" bIns="0" rtlCol="0">
                        <a:noAutofit/>
                      </wps:bodyPr>
                    </wps:wsp>
                  </a:graphicData>
                </a:graphic>
              </wp:anchor>
            </w:drawing>
          </mc:Choice>
          <mc:Fallback>
            <w:pict>
              <v:shape style="position:absolute;margin-left:333.730988pt;margin-top:19.286324pt;width:4.25pt;height:8pt;mso-position-horizontal-relative:page;mso-position-vertical-relative:paragraph;z-index:-18359808" type="#_x0000_t202" id="docshape254"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84957184">
                <wp:simplePos x="0" y="0"/>
                <wp:positionH relativeFrom="page">
                  <wp:posOffset>4496714</wp:posOffset>
                </wp:positionH>
                <wp:positionV relativeFrom="paragraph">
                  <wp:posOffset>288358</wp:posOffset>
                </wp:positionV>
                <wp:extent cx="115570" cy="15240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115570" cy="152400"/>
                        </a:xfrm>
                        <a:prstGeom prst="rect">
                          <a:avLst/>
                        </a:prstGeom>
                      </wps:spPr>
                      <wps:txbx>
                        <w:txbxContent>
                          <w:p>
                            <w:pPr>
                              <w:pStyle w:val="BodyText"/>
                              <w:spacing w:line="231" w:lineRule="exact"/>
                              <w:ind w:left="0"/>
                            </w:pPr>
                            <w:r>
                              <w:rPr>
                                <w:spacing w:val="-5"/>
                                <w:w w:val="90"/>
                              </w:rPr>
                              <w:t>1!</w:t>
                            </w:r>
                          </w:p>
                        </w:txbxContent>
                      </wps:txbx>
                      <wps:bodyPr wrap="square" lIns="0" tIns="0" rIns="0" bIns="0" rtlCol="0">
                        <a:noAutofit/>
                      </wps:bodyPr>
                    </wps:wsp>
                  </a:graphicData>
                </a:graphic>
              </wp:anchor>
            </w:drawing>
          </mc:Choice>
          <mc:Fallback>
            <w:pict>
              <v:shape style="position:absolute;margin-left:354.071991pt;margin-top:22.705423pt;width:9.1pt;height:12pt;mso-position-horizontal-relative:page;mso-position-vertical-relative:paragraph;z-index:-18359296" type="#_x0000_t202" id="docshape255" filled="false" stroked="false">
                <v:textbox inset="0,0,0,0">
                  <w:txbxContent>
                    <w:p>
                      <w:pPr>
                        <w:pStyle w:val="BodyText"/>
                        <w:spacing w:line="231" w:lineRule="exact"/>
                        <w:ind w:left="0"/>
                      </w:pPr>
                      <w:r>
                        <w:rPr>
                          <w:spacing w:val="-5"/>
                          <w:w w:val="90"/>
                        </w:rPr>
                        <w:t>1!</w:t>
                      </w:r>
                    </w:p>
                  </w:txbxContent>
                </v:textbox>
                <w10:wrap type="none"/>
              </v:shape>
            </w:pict>
          </mc:Fallback>
        </mc:AlternateContent>
      </w:r>
      <w:r>
        <w:rPr/>
        <mc:AlternateContent>
          <mc:Choice Requires="wps">
            <w:drawing>
              <wp:anchor distT="0" distB="0" distL="0" distR="0" allowOverlap="1" layoutInCell="1" locked="0" behindDoc="1" simplePos="0" relativeHeight="484957696">
                <wp:simplePos x="0" y="0"/>
                <wp:positionH relativeFrom="page">
                  <wp:posOffset>5021275</wp:posOffset>
                </wp:positionH>
                <wp:positionV relativeFrom="paragraph">
                  <wp:posOffset>288358</wp:posOffset>
                </wp:positionV>
                <wp:extent cx="115570" cy="15240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15570" cy="152400"/>
                        </a:xfrm>
                        <a:prstGeom prst="rect">
                          <a:avLst/>
                        </a:prstGeom>
                      </wps:spPr>
                      <wps:txbx>
                        <w:txbxContent>
                          <w:p>
                            <w:pPr>
                              <w:pStyle w:val="BodyText"/>
                              <w:spacing w:line="231" w:lineRule="exact"/>
                              <w:ind w:left="0"/>
                            </w:pPr>
                            <w:r>
                              <w:rPr>
                                <w:spacing w:val="-5"/>
                                <w:w w:val="90"/>
                              </w:rPr>
                              <w:t>2!</w:t>
                            </w:r>
                          </w:p>
                        </w:txbxContent>
                      </wps:txbx>
                      <wps:bodyPr wrap="square" lIns="0" tIns="0" rIns="0" bIns="0" rtlCol="0">
                        <a:noAutofit/>
                      </wps:bodyPr>
                    </wps:wsp>
                  </a:graphicData>
                </a:graphic>
              </wp:anchor>
            </w:drawing>
          </mc:Choice>
          <mc:Fallback>
            <w:pict>
              <v:shape style="position:absolute;margin-left:395.376007pt;margin-top:22.705423pt;width:9.1pt;height:12pt;mso-position-horizontal-relative:page;mso-position-vertical-relative:paragraph;z-index:-18358784" type="#_x0000_t202" id="docshape256" filled="false" stroked="false">
                <v:textbox inset="0,0,0,0">
                  <w:txbxContent>
                    <w:p>
                      <w:pPr>
                        <w:pStyle w:val="BodyText"/>
                        <w:spacing w:line="231" w:lineRule="exact"/>
                        <w:ind w:left="0"/>
                      </w:pPr>
                      <w:r>
                        <w:rPr>
                          <w:spacing w:val="-5"/>
                          <w:w w:val="90"/>
                        </w:rPr>
                        <w:t>2!</w:t>
                      </w:r>
                    </w:p>
                  </w:txbxContent>
                </v:textbox>
                <w10:wrap type="none"/>
              </v:shape>
            </w:pict>
          </mc:Fallback>
        </mc:AlternateContent>
      </w:r>
      <w:r>
        <w:rPr>
          <w:w w:val="115"/>
          <w:sz w:val="24"/>
        </w:rPr>
        <w:t>(</w:t>
      </w:r>
      <w:r>
        <w:rPr>
          <w:rFonts w:ascii="Georgia" w:hAnsi="Georgia"/>
          <w:i/>
          <w:w w:val="115"/>
          <w:sz w:val="24"/>
        </w:rPr>
        <w:t>s</w:t>
      </w:r>
      <w:r>
        <w:rPr>
          <w:rFonts w:ascii="Georgia" w:hAnsi="Georgia"/>
          <w:i/>
          <w:spacing w:val="65"/>
          <w:w w:val="150"/>
          <w:sz w:val="24"/>
        </w:rPr>
        <w:t> </w:t>
      </w:r>
      <w:r>
        <w:rPr>
          <w:w w:val="115"/>
          <w:sz w:val="24"/>
        </w:rPr>
        <w:t>+</w:t>
      </w:r>
      <w:r>
        <w:rPr>
          <w:spacing w:val="11"/>
          <w:w w:val="115"/>
          <w:sz w:val="24"/>
        </w:rPr>
        <w:t> </w:t>
      </w:r>
      <w:r>
        <w:rPr>
          <w:rFonts w:ascii="Georgia" w:hAnsi="Georgia"/>
          <w:i/>
          <w:w w:val="115"/>
          <w:position w:val="16"/>
          <w:sz w:val="24"/>
          <w:u w:val="single"/>
        </w:rPr>
        <w:t>s</w:t>
      </w:r>
      <w:r>
        <w:rPr>
          <w:rFonts w:ascii="LM Mono Prop 10" w:hAnsi="LM Mono Prop 10"/>
          <w:w w:val="115"/>
          <w:position w:val="13"/>
          <w:sz w:val="16"/>
          <w:u w:val="single"/>
        </w:rPr>
        <w:t>1</w:t>
      </w:r>
      <w:r>
        <w:rPr>
          <w:rFonts w:ascii="LM Mono Prop 10" w:hAnsi="LM Mono Prop 10"/>
          <w:spacing w:val="-30"/>
          <w:w w:val="115"/>
          <w:position w:val="13"/>
          <w:sz w:val="16"/>
          <w:u w:val="none"/>
        </w:rPr>
        <w:t> </w:t>
      </w:r>
      <w:r>
        <w:rPr>
          <w:rFonts w:ascii="Georgia" w:hAnsi="Georgia"/>
          <w:i/>
          <w:w w:val="115"/>
          <w:sz w:val="24"/>
          <w:u w:val="none"/>
        </w:rPr>
        <w:t>X</w:t>
      </w:r>
      <w:r>
        <w:rPr>
          <w:rFonts w:ascii="LM Mono Prop 10" w:hAnsi="LM Mono Prop 10"/>
          <w:w w:val="115"/>
          <w:sz w:val="24"/>
          <w:u w:val="none"/>
          <w:vertAlign w:val="superscript"/>
        </w:rPr>
        <w:t>1</w:t>
      </w:r>
      <w:r>
        <w:rPr>
          <w:rFonts w:ascii="LM Mono Prop 10" w:hAnsi="LM Mono Prop 10"/>
          <w:spacing w:val="-31"/>
          <w:w w:val="115"/>
          <w:sz w:val="24"/>
          <w:u w:val="none"/>
          <w:vertAlign w:val="baseline"/>
        </w:rPr>
        <w:t> </w:t>
      </w:r>
      <w:r>
        <w:rPr>
          <w:w w:val="115"/>
          <w:sz w:val="24"/>
          <w:u w:val="none"/>
          <w:vertAlign w:val="baseline"/>
        </w:rPr>
        <w:t>+</w:t>
      </w:r>
      <w:r>
        <w:rPr>
          <w:spacing w:val="11"/>
          <w:w w:val="115"/>
          <w:sz w:val="24"/>
          <w:u w:val="none"/>
          <w:vertAlign w:val="baseline"/>
        </w:rPr>
        <w:t> </w:t>
      </w:r>
      <w:r>
        <w:rPr>
          <w:rFonts w:ascii="Georgia" w:hAnsi="Georgia"/>
          <w:i/>
          <w:w w:val="115"/>
          <w:position w:val="16"/>
          <w:sz w:val="24"/>
          <w:u w:val="single"/>
          <w:vertAlign w:val="baseline"/>
        </w:rPr>
        <w:t>s</w:t>
      </w:r>
      <w:r>
        <w:rPr>
          <w:rFonts w:ascii="LM Mono Prop 10" w:hAnsi="LM Mono Prop 10"/>
          <w:w w:val="115"/>
          <w:position w:val="13"/>
          <w:sz w:val="16"/>
          <w:u w:val="single"/>
          <w:vertAlign w:val="baseline"/>
        </w:rPr>
        <w:t>2</w:t>
      </w:r>
      <w:r>
        <w:rPr>
          <w:rFonts w:ascii="LM Mono Prop 10" w:hAnsi="LM Mono Prop 10"/>
          <w:spacing w:val="-30"/>
          <w:w w:val="115"/>
          <w:position w:val="13"/>
          <w:sz w:val="16"/>
          <w:u w:val="none"/>
          <w:vertAlign w:val="baseline"/>
        </w:rPr>
        <w:t> </w:t>
      </w:r>
      <w:r>
        <w:rPr>
          <w:rFonts w:ascii="Georgia" w:hAnsi="Georgia"/>
          <w:i/>
          <w:w w:val="115"/>
          <w:sz w:val="24"/>
          <w:u w:val="none"/>
          <w:vertAlign w:val="baseline"/>
        </w:rPr>
        <w:t>X</w:t>
      </w:r>
      <w:r>
        <w:rPr>
          <w:rFonts w:ascii="LM Mono Prop 10" w:hAnsi="LM Mono Prop 10"/>
          <w:w w:val="115"/>
          <w:sz w:val="24"/>
          <w:u w:val="none"/>
          <w:vertAlign w:val="superscript"/>
        </w:rPr>
        <w:t>2</w:t>
      </w:r>
      <w:r>
        <w:rPr>
          <w:rFonts w:ascii="LM Mono Prop 10" w:hAnsi="LM Mono Prop 10"/>
          <w:spacing w:val="-31"/>
          <w:w w:val="115"/>
          <w:sz w:val="24"/>
          <w:u w:val="none"/>
          <w:vertAlign w:val="baseline"/>
        </w:rPr>
        <w:t> </w:t>
      </w:r>
      <w:r>
        <w:rPr>
          <w:w w:val="115"/>
          <w:sz w:val="24"/>
          <w:u w:val="none"/>
          <w:vertAlign w:val="baseline"/>
        </w:rPr>
        <w:t>+</w:t>
      </w:r>
      <w:r>
        <w:rPr>
          <w:spacing w:val="-15"/>
          <w:w w:val="115"/>
          <w:sz w:val="24"/>
          <w:u w:val="none"/>
          <w:vertAlign w:val="baseline"/>
        </w:rPr>
        <w:t> </w:t>
      </w:r>
      <w:r>
        <w:rPr>
          <w:rFonts w:ascii="Symbola" w:hAnsi="Symbola"/>
          <w:spacing w:val="19"/>
          <w:w w:val="115"/>
          <w:sz w:val="24"/>
          <w:u w:val="none"/>
          <w:vertAlign w:val="baseline"/>
        </w:rPr>
        <w:t>··</w:t>
      </w:r>
      <w:r>
        <w:rPr>
          <w:rFonts w:ascii="Symbola" w:hAnsi="Symbola"/>
          <w:spacing w:val="-28"/>
          <w:w w:val="115"/>
          <w:sz w:val="24"/>
          <w:u w:val="none"/>
          <w:vertAlign w:val="baseline"/>
        </w:rPr>
        <w:t> </w:t>
      </w:r>
      <w:r>
        <w:rPr>
          <w:rFonts w:ascii="Symbola" w:hAnsi="Symbola"/>
          <w:w w:val="115"/>
          <w:sz w:val="24"/>
          <w:u w:val="none"/>
          <w:vertAlign w:val="baseline"/>
        </w:rPr>
        <w:t>·</w:t>
      </w:r>
      <w:r>
        <w:rPr>
          <w:w w:val="115"/>
          <w:sz w:val="24"/>
          <w:u w:val="none"/>
          <w:vertAlign w:val="baseline"/>
        </w:rPr>
        <w:t>)</w:t>
      </w:r>
      <w:r>
        <w:rPr>
          <w:spacing w:val="-15"/>
          <w:w w:val="115"/>
          <w:sz w:val="24"/>
          <w:u w:val="none"/>
          <w:vertAlign w:val="baseline"/>
        </w:rPr>
        <w:t> </w:t>
      </w:r>
      <w:r>
        <w:rPr>
          <w:rFonts w:ascii="Symbola" w:hAnsi="Symbola"/>
          <w:w w:val="115"/>
          <w:sz w:val="24"/>
          <w:u w:val="none"/>
          <w:vertAlign w:val="baseline"/>
        </w:rPr>
        <w:t>×</w:t>
      </w:r>
      <w:r>
        <w:rPr>
          <w:rFonts w:ascii="Symbola" w:hAnsi="Symbola"/>
          <w:spacing w:val="-15"/>
          <w:w w:val="115"/>
          <w:sz w:val="24"/>
          <w:u w:val="none"/>
          <w:vertAlign w:val="baseline"/>
        </w:rPr>
        <w:t> </w:t>
      </w:r>
      <w:r>
        <w:rPr>
          <w:w w:val="115"/>
          <w:sz w:val="24"/>
          <w:u w:val="none"/>
          <w:vertAlign w:val="baseline"/>
        </w:rPr>
        <w:t>(</w:t>
      </w:r>
      <w:r>
        <w:rPr>
          <w:rFonts w:ascii="Georgia" w:hAnsi="Georgia"/>
          <w:i/>
          <w:w w:val="115"/>
          <w:sz w:val="24"/>
          <w:u w:val="none"/>
          <w:vertAlign w:val="baseline"/>
        </w:rPr>
        <w:t>t</w:t>
      </w:r>
      <w:r>
        <w:rPr>
          <w:rFonts w:ascii="Georgia" w:hAnsi="Georgia"/>
          <w:i/>
          <w:spacing w:val="67"/>
          <w:w w:val="150"/>
          <w:sz w:val="24"/>
          <w:u w:val="none"/>
          <w:vertAlign w:val="baseline"/>
        </w:rPr>
        <w:t> </w:t>
      </w:r>
      <w:r>
        <w:rPr>
          <w:w w:val="115"/>
          <w:sz w:val="24"/>
          <w:u w:val="none"/>
          <w:vertAlign w:val="baseline"/>
        </w:rPr>
        <w:t>+</w:t>
      </w:r>
      <w:r>
        <w:rPr>
          <w:spacing w:val="12"/>
          <w:w w:val="115"/>
          <w:sz w:val="24"/>
          <w:u w:val="none"/>
          <w:vertAlign w:val="baseline"/>
        </w:rPr>
        <w:t> </w:t>
      </w:r>
      <w:r>
        <w:rPr>
          <w:rFonts w:ascii="Georgia" w:hAnsi="Georgia"/>
          <w:i/>
          <w:w w:val="115"/>
          <w:position w:val="16"/>
          <w:sz w:val="24"/>
          <w:u w:val="single"/>
          <w:vertAlign w:val="baseline"/>
        </w:rPr>
        <w:t>t</w:t>
      </w:r>
      <w:r>
        <w:rPr>
          <w:rFonts w:ascii="LM Mono Prop 10" w:hAnsi="LM Mono Prop 10"/>
          <w:w w:val="115"/>
          <w:position w:val="13"/>
          <w:sz w:val="16"/>
          <w:u w:val="single"/>
          <w:vertAlign w:val="baseline"/>
        </w:rPr>
        <w:t>1</w:t>
      </w:r>
      <w:r>
        <w:rPr>
          <w:rFonts w:ascii="LM Mono Prop 10" w:hAnsi="LM Mono Prop 10"/>
          <w:spacing w:val="-28"/>
          <w:w w:val="115"/>
          <w:position w:val="13"/>
          <w:sz w:val="16"/>
          <w:u w:val="none"/>
          <w:vertAlign w:val="baseline"/>
        </w:rPr>
        <w:t> </w:t>
      </w:r>
      <w:r>
        <w:rPr>
          <w:rFonts w:ascii="Georgia" w:hAnsi="Georgia"/>
          <w:i/>
          <w:w w:val="115"/>
          <w:sz w:val="24"/>
          <w:u w:val="none"/>
          <w:vertAlign w:val="baseline"/>
        </w:rPr>
        <w:t>X</w:t>
      </w:r>
      <w:r>
        <w:rPr>
          <w:rFonts w:ascii="LM Mono Prop 10" w:hAnsi="LM Mono Prop 10"/>
          <w:w w:val="115"/>
          <w:sz w:val="24"/>
          <w:u w:val="none"/>
          <w:vertAlign w:val="superscript"/>
        </w:rPr>
        <w:t>1</w:t>
      </w:r>
      <w:r>
        <w:rPr>
          <w:rFonts w:ascii="LM Mono Prop 10" w:hAnsi="LM Mono Prop 10"/>
          <w:spacing w:val="-31"/>
          <w:w w:val="115"/>
          <w:sz w:val="24"/>
          <w:u w:val="none"/>
          <w:vertAlign w:val="baseline"/>
        </w:rPr>
        <w:t> </w:t>
      </w:r>
      <w:r>
        <w:rPr>
          <w:w w:val="115"/>
          <w:sz w:val="24"/>
          <w:u w:val="none"/>
          <w:vertAlign w:val="baseline"/>
        </w:rPr>
        <w:t>+</w:t>
      </w:r>
      <w:r>
        <w:rPr>
          <w:spacing w:val="12"/>
          <w:w w:val="115"/>
          <w:sz w:val="24"/>
          <w:u w:val="none"/>
          <w:vertAlign w:val="baseline"/>
        </w:rPr>
        <w:t> </w:t>
      </w:r>
      <w:r>
        <w:rPr>
          <w:rFonts w:ascii="Georgia" w:hAnsi="Georgia"/>
          <w:i/>
          <w:w w:val="115"/>
          <w:position w:val="16"/>
          <w:sz w:val="24"/>
          <w:u w:val="single"/>
          <w:vertAlign w:val="baseline"/>
        </w:rPr>
        <w:t>t</w:t>
      </w:r>
      <w:r>
        <w:rPr>
          <w:rFonts w:ascii="LM Mono Prop 10" w:hAnsi="LM Mono Prop 10"/>
          <w:w w:val="115"/>
          <w:position w:val="13"/>
          <w:sz w:val="16"/>
          <w:u w:val="single"/>
          <w:vertAlign w:val="baseline"/>
        </w:rPr>
        <w:t>2</w:t>
      </w:r>
      <w:r>
        <w:rPr>
          <w:rFonts w:ascii="LM Mono Prop 10" w:hAnsi="LM Mono Prop 10"/>
          <w:spacing w:val="-28"/>
          <w:w w:val="115"/>
          <w:position w:val="13"/>
          <w:sz w:val="16"/>
          <w:u w:val="none"/>
          <w:vertAlign w:val="baseline"/>
        </w:rPr>
        <w:t> </w:t>
      </w:r>
      <w:r>
        <w:rPr>
          <w:rFonts w:ascii="Georgia" w:hAnsi="Georgia"/>
          <w:i/>
          <w:w w:val="115"/>
          <w:sz w:val="24"/>
          <w:u w:val="none"/>
          <w:vertAlign w:val="baseline"/>
        </w:rPr>
        <w:t>X</w:t>
      </w:r>
      <w:r>
        <w:rPr>
          <w:rFonts w:ascii="LM Mono Prop 10" w:hAnsi="LM Mono Prop 10"/>
          <w:w w:val="115"/>
          <w:sz w:val="24"/>
          <w:u w:val="none"/>
          <w:vertAlign w:val="superscript"/>
        </w:rPr>
        <w:t>2</w:t>
      </w:r>
      <w:r>
        <w:rPr>
          <w:rFonts w:ascii="LM Mono Prop 10" w:hAnsi="LM Mono Prop 10"/>
          <w:spacing w:val="-31"/>
          <w:w w:val="115"/>
          <w:sz w:val="24"/>
          <w:u w:val="none"/>
          <w:vertAlign w:val="baseline"/>
        </w:rPr>
        <w:t> </w:t>
      </w:r>
      <w:r>
        <w:rPr>
          <w:w w:val="115"/>
          <w:sz w:val="24"/>
          <w:u w:val="none"/>
          <w:vertAlign w:val="baseline"/>
        </w:rPr>
        <w:t>+</w:t>
      </w:r>
      <w:r>
        <w:rPr>
          <w:spacing w:val="-15"/>
          <w:w w:val="115"/>
          <w:sz w:val="24"/>
          <w:u w:val="none"/>
          <w:vertAlign w:val="baseline"/>
        </w:rPr>
        <w:t> </w:t>
      </w:r>
      <w:r>
        <w:rPr>
          <w:rFonts w:ascii="Symbola" w:hAnsi="Symbola"/>
          <w:spacing w:val="19"/>
          <w:w w:val="115"/>
          <w:sz w:val="24"/>
          <w:u w:val="none"/>
          <w:vertAlign w:val="baseline"/>
        </w:rPr>
        <w:t>··</w:t>
      </w:r>
      <w:r>
        <w:rPr>
          <w:rFonts w:ascii="Symbola" w:hAnsi="Symbola"/>
          <w:spacing w:val="-29"/>
          <w:w w:val="115"/>
          <w:sz w:val="24"/>
          <w:u w:val="none"/>
          <w:vertAlign w:val="baseline"/>
        </w:rPr>
        <w:t> </w:t>
      </w:r>
      <w:r>
        <w:rPr>
          <w:rFonts w:ascii="Symbola" w:hAnsi="Symbola"/>
          <w:spacing w:val="-5"/>
          <w:w w:val="115"/>
          <w:sz w:val="24"/>
          <w:u w:val="none"/>
          <w:vertAlign w:val="baseline"/>
        </w:rPr>
        <w:t>·</w:t>
      </w:r>
      <w:r>
        <w:rPr>
          <w:spacing w:val="-5"/>
          <w:w w:val="115"/>
          <w:sz w:val="24"/>
          <w:u w:val="none"/>
          <w:vertAlign w:val="baseline"/>
        </w:rPr>
        <w:t>)</w:t>
      </w:r>
    </w:p>
    <w:p>
      <w:pPr>
        <w:spacing w:before="216"/>
        <w:ind w:left="373" w:right="0" w:firstLine="0"/>
        <w:jc w:val="center"/>
        <w:rPr>
          <w:rFonts w:ascii="Symbola" w:hAnsi="Symbola"/>
          <w:sz w:val="24"/>
        </w:rPr>
      </w:pPr>
      <w:r>
        <w:rPr/>
        <mc:AlternateContent>
          <mc:Choice Requires="wps">
            <w:drawing>
              <wp:anchor distT="0" distB="0" distL="0" distR="0" allowOverlap="1" layoutInCell="1" locked="0" behindDoc="1" simplePos="0" relativeHeight="484958208">
                <wp:simplePos x="0" y="0"/>
                <wp:positionH relativeFrom="page">
                  <wp:posOffset>3641699</wp:posOffset>
                </wp:positionH>
                <wp:positionV relativeFrom="paragraph">
                  <wp:posOffset>371286</wp:posOffset>
                </wp:positionV>
                <wp:extent cx="115570" cy="15240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15570" cy="152400"/>
                        </a:xfrm>
                        <a:prstGeom prst="rect">
                          <a:avLst/>
                        </a:prstGeom>
                      </wps:spPr>
                      <wps:txbx>
                        <w:txbxContent>
                          <w:p>
                            <w:pPr>
                              <w:pStyle w:val="BodyText"/>
                              <w:spacing w:line="231" w:lineRule="exact"/>
                              <w:ind w:left="0"/>
                            </w:pPr>
                            <w:r>
                              <w:rPr>
                                <w:spacing w:val="-5"/>
                                <w:w w:val="90"/>
                              </w:rPr>
                              <w:t>1!</w:t>
                            </w:r>
                          </w:p>
                        </w:txbxContent>
                      </wps:txbx>
                      <wps:bodyPr wrap="square" lIns="0" tIns="0" rIns="0" bIns="0" rtlCol="0">
                        <a:noAutofit/>
                      </wps:bodyPr>
                    </wps:wsp>
                  </a:graphicData>
                </a:graphic>
              </wp:anchor>
            </w:drawing>
          </mc:Choice>
          <mc:Fallback>
            <w:pict>
              <v:shape style="position:absolute;margin-left:286.747986pt;margin-top:29.235153pt;width:9.1pt;height:12pt;mso-position-horizontal-relative:page;mso-position-vertical-relative:paragraph;z-index:-18358272" type="#_x0000_t202" id="docshape257" filled="false" stroked="false">
                <v:textbox inset="0,0,0,0">
                  <w:txbxContent>
                    <w:p>
                      <w:pPr>
                        <w:pStyle w:val="BodyText"/>
                        <w:spacing w:line="231" w:lineRule="exact"/>
                        <w:ind w:left="0"/>
                      </w:pPr>
                      <w:r>
                        <w:rPr>
                          <w:spacing w:val="-5"/>
                          <w:w w:val="90"/>
                        </w:rPr>
                        <w:t>1!</w:t>
                      </w:r>
                    </w:p>
                  </w:txbxContent>
                </v:textbox>
                <w10:wrap type="none"/>
              </v:shape>
            </w:pict>
          </mc:Fallback>
        </mc:AlternateContent>
      </w:r>
      <w:r>
        <w:rPr/>
        <mc:AlternateContent>
          <mc:Choice Requires="wps">
            <w:drawing>
              <wp:anchor distT="0" distB="0" distL="0" distR="0" allowOverlap="1" layoutInCell="1" locked="0" behindDoc="1" simplePos="0" relativeHeight="484958720">
                <wp:simplePos x="0" y="0"/>
                <wp:positionH relativeFrom="page">
                  <wp:posOffset>4713325</wp:posOffset>
                </wp:positionH>
                <wp:positionV relativeFrom="paragraph">
                  <wp:posOffset>371286</wp:posOffset>
                </wp:positionV>
                <wp:extent cx="115570" cy="15240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115570" cy="152400"/>
                        </a:xfrm>
                        <a:prstGeom prst="rect">
                          <a:avLst/>
                        </a:prstGeom>
                      </wps:spPr>
                      <wps:txbx>
                        <w:txbxContent>
                          <w:p>
                            <w:pPr>
                              <w:pStyle w:val="BodyText"/>
                              <w:spacing w:line="231" w:lineRule="exact"/>
                              <w:ind w:left="0"/>
                            </w:pPr>
                            <w:r>
                              <w:rPr>
                                <w:spacing w:val="-5"/>
                                <w:w w:val="90"/>
                              </w:rPr>
                              <w:t>2!</w:t>
                            </w:r>
                          </w:p>
                        </w:txbxContent>
                      </wps:txbx>
                      <wps:bodyPr wrap="square" lIns="0" tIns="0" rIns="0" bIns="0" rtlCol="0">
                        <a:noAutofit/>
                      </wps:bodyPr>
                    </wps:wsp>
                  </a:graphicData>
                </a:graphic>
              </wp:anchor>
            </w:drawing>
          </mc:Choice>
          <mc:Fallback>
            <w:pict>
              <v:shape style="position:absolute;margin-left:371.127991pt;margin-top:29.235153pt;width:9.1pt;height:12pt;mso-position-horizontal-relative:page;mso-position-vertical-relative:paragraph;z-index:-18357760" type="#_x0000_t202" id="docshape258" filled="false" stroked="false">
                <v:textbox inset="0,0,0,0">
                  <w:txbxContent>
                    <w:p>
                      <w:pPr>
                        <w:pStyle w:val="BodyText"/>
                        <w:spacing w:line="231" w:lineRule="exact"/>
                        <w:ind w:left="0"/>
                      </w:pPr>
                      <w:r>
                        <w:rPr>
                          <w:spacing w:val="-5"/>
                          <w:w w:val="90"/>
                        </w:rPr>
                        <w:t>2!</w:t>
                      </w:r>
                    </w:p>
                  </w:txbxContent>
                </v:textbox>
                <w10:wrap type="none"/>
              </v:shape>
            </w:pict>
          </mc:Fallback>
        </mc:AlternateContent>
      </w:r>
      <w:r>
        <w:rPr>
          <w:w w:val="110"/>
          <w:sz w:val="24"/>
        </w:rPr>
        <w:t>=</w:t>
      </w:r>
      <w:r>
        <w:rPr>
          <w:spacing w:val="-3"/>
          <w:w w:val="110"/>
          <w:sz w:val="24"/>
        </w:rPr>
        <w:t> </w:t>
      </w:r>
      <w:r>
        <w:rPr>
          <w:w w:val="110"/>
          <w:sz w:val="24"/>
        </w:rPr>
        <w:t>(</w:t>
      </w:r>
      <w:r>
        <w:rPr>
          <w:rFonts w:ascii="Georgia" w:hAnsi="Georgia"/>
          <w:i/>
          <w:w w:val="110"/>
          <w:sz w:val="24"/>
        </w:rPr>
        <w:t>σ</w:t>
      </w:r>
      <w:r>
        <w:rPr>
          <w:rFonts w:ascii="Georgia" w:hAnsi="Georgia"/>
          <w:i/>
          <w:spacing w:val="-3"/>
          <w:w w:val="110"/>
          <w:sz w:val="24"/>
        </w:rPr>
        <w:t> </w:t>
      </w:r>
      <w:r>
        <w:rPr>
          <w:rFonts w:ascii="Symbola" w:hAnsi="Symbola"/>
          <w:w w:val="110"/>
          <w:sz w:val="24"/>
        </w:rPr>
        <w:t>⊗</w:t>
      </w:r>
      <w:r>
        <w:rPr>
          <w:rFonts w:ascii="Symbola" w:hAnsi="Symbola"/>
          <w:spacing w:val="-15"/>
          <w:w w:val="110"/>
          <w:sz w:val="24"/>
        </w:rPr>
        <w:t> </w:t>
      </w:r>
      <w:r>
        <w:rPr>
          <w:rFonts w:ascii="Georgia" w:hAnsi="Georgia"/>
          <w:i/>
          <w:w w:val="110"/>
          <w:sz w:val="24"/>
        </w:rPr>
        <w:t>τ</w:t>
      </w:r>
      <w:r>
        <w:rPr>
          <w:rFonts w:ascii="Georgia" w:hAnsi="Georgia"/>
          <w:i/>
          <w:spacing w:val="-38"/>
          <w:w w:val="110"/>
          <w:sz w:val="24"/>
        </w:rPr>
        <w:t> </w:t>
      </w:r>
      <w:r>
        <w:rPr>
          <w:w w:val="110"/>
          <w:sz w:val="24"/>
        </w:rPr>
        <w:t>)(0)</w:t>
      </w:r>
      <w:r>
        <w:rPr>
          <w:spacing w:val="-14"/>
          <w:w w:val="110"/>
          <w:sz w:val="24"/>
        </w:rPr>
        <w:t> </w:t>
      </w:r>
      <w:r>
        <w:rPr>
          <w:w w:val="110"/>
          <w:sz w:val="24"/>
        </w:rPr>
        <w:t>+</w:t>
      </w:r>
      <w:r>
        <w:rPr>
          <w:spacing w:val="11"/>
          <w:w w:val="110"/>
          <w:sz w:val="24"/>
        </w:rPr>
        <w:t> </w:t>
      </w:r>
      <w:r>
        <w:rPr>
          <w:w w:val="110"/>
          <w:position w:val="16"/>
          <w:sz w:val="24"/>
          <w:u w:val="single"/>
        </w:rPr>
        <w:t>(</w:t>
      </w:r>
      <w:r>
        <w:rPr>
          <w:rFonts w:ascii="Georgia" w:hAnsi="Georgia"/>
          <w:i/>
          <w:w w:val="110"/>
          <w:position w:val="16"/>
          <w:sz w:val="24"/>
          <w:u w:val="single"/>
        </w:rPr>
        <w:t>σ</w:t>
      </w:r>
      <w:r>
        <w:rPr>
          <w:rFonts w:ascii="Georgia" w:hAnsi="Georgia"/>
          <w:i/>
          <w:spacing w:val="-3"/>
          <w:w w:val="110"/>
          <w:position w:val="16"/>
          <w:sz w:val="24"/>
          <w:u w:val="single"/>
        </w:rPr>
        <w:t> </w:t>
      </w:r>
      <w:r>
        <w:rPr>
          <w:rFonts w:ascii="Symbola" w:hAnsi="Symbola"/>
          <w:w w:val="110"/>
          <w:position w:val="16"/>
          <w:sz w:val="24"/>
          <w:u w:val="single"/>
        </w:rPr>
        <w:t>⊗</w:t>
      </w:r>
      <w:r>
        <w:rPr>
          <w:rFonts w:ascii="Symbola" w:hAnsi="Symbola"/>
          <w:spacing w:val="-14"/>
          <w:w w:val="110"/>
          <w:position w:val="16"/>
          <w:sz w:val="24"/>
          <w:u w:val="single"/>
        </w:rPr>
        <w:t> </w:t>
      </w:r>
      <w:r>
        <w:rPr>
          <w:rFonts w:ascii="Georgia" w:hAnsi="Georgia"/>
          <w:i/>
          <w:w w:val="110"/>
          <w:position w:val="16"/>
          <w:sz w:val="24"/>
          <w:u w:val="single"/>
        </w:rPr>
        <w:t>τ</w:t>
      </w:r>
      <w:r>
        <w:rPr>
          <w:rFonts w:ascii="Georgia" w:hAnsi="Georgia"/>
          <w:i/>
          <w:spacing w:val="-38"/>
          <w:w w:val="110"/>
          <w:position w:val="16"/>
          <w:sz w:val="24"/>
          <w:u w:val="none"/>
        </w:rPr>
        <w:t> </w:t>
      </w:r>
      <w:r>
        <w:rPr>
          <w:w w:val="110"/>
          <w:position w:val="16"/>
          <w:sz w:val="24"/>
          <w:u w:val="single"/>
        </w:rPr>
        <w:t>)(1)</w:t>
      </w:r>
      <w:r>
        <w:rPr>
          <w:spacing w:val="-41"/>
          <w:w w:val="110"/>
          <w:position w:val="16"/>
          <w:sz w:val="24"/>
          <w:u w:val="none"/>
        </w:rPr>
        <w:t> </w:t>
      </w:r>
      <w:r>
        <w:rPr>
          <w:rFonts w:ascii="Georgia" w:hAnsi="Georgia"/>
          <w:i/>
          <w:w w:val="110"/>
          <w:sz w:val="24"/>
          <w:u w:val="none"/>
        </w:rPr>
        <w:t>X</w:t>
      </w:r>
      <w:r>
        <w:rPr>
          <w:rFonts w:ascii="LM Mono Prop 10" w:hAnsi="LM Mono Prop 10"/>
          <w:w w:val="110"/>
          <w:sz w:val="24"/>
          <w:u w:val="none"/>
          <w:vertAlign w:val="superscript"/>
        </w:rPr>
        <w:t>1</w:t>
      </w:r>
      <w:r>
        <w:rPr>
          <w:rFonts w:ascii="LM Mono Prop 10" w:hAnsi="LM Mono Prop 10"/>
          <w:spacing w:val="-30"/>
          <w:w w:val="110"/>
          <w:sz w:val="24"/>
          <w:u w:val="none"/>
          <w:vertAlign w:val="baseline"/>
        </w:rPr>
        <w:t> </w:t>
      </w:r>
      <w:r>
        <w:rPr>
          <w:w w:val="110"/>
          <w:sz w:val="24"/>
          <w:u w:val="none"/>
          <w:vertAlign w:val="baseline"/>
        </w:rPr>
        <w:t>+</w:t>
      </w:r>
      <w:r>
        <w:rPr>
          <w:spacing w:val="11"/>
          <w:w w:val="110"/>
          <w:sz w:val="24"/>
          <w:u w:val="none"/>
          <w:vertAlign w:val="baseline"/>
        </w:rPr>
        <w:t> </w:t>
      </w:r>
      <w:r>
        <w:rPr>
          <w:w w:val="110"/>
          <w:position w:val="16"/>
          <w:sz w:val="24"/>
          <w:u w:val="single"/>
          <w:vertAlign w:val="baseline"/>
        </w:rPr>
        <w:t>(</w:t>
      </w:r>
      <w:r>
        <w:rPr>
          <w:rFonts w:ascii="Georgia" w:hAnsi="Georgia"/>
          <w:i/>
          <w:w w:val="110"/>
          <w:position w:val="16"/>
          <w:sz w:val="24"/>
          <w:u w:val="single"/>
          <w:vertAlign w:val="baseline"/>
        </w:rPr>
        <w:t>σ</w:t>
      </w:r>
      <w:r>
        <w:rPr>
          <w:rFonts w:ascii="Georgia" w:hAnsi="Georgia"/>
          <w:i/>
          <w:spacing w:val="-4"/>
          <w:w w:val="110"/>
          <w:position w:val="16"/>
          <w:sz w:val="24"/>
          <w:u w:val="single"/>
          <w:vertAlign w:val="baseline"/>
        </w:rPr>
        <w:t> </w:t>
      </w:r>
      <w:r>
        <w:rPr>
          <w:rFonts w:ascii="Symbola" w:hAnsi="Symbola"/>
          <w:w w:val="110"/>
          <w:position w:val="16"/>
          <w:sz w:val="24"/>
          <w:u w:val="single"/>
          <w:vertAlign w:val="baseline"/>
        </w:rPr>
        <w:t>⊗</w:t>
      </w:r>
      <w:r>
        <w:rPr>
          <w:rFonts w:ascii="Symbola" w:hAnsi="Symbola"/>
          <w:spacing w:val="-14"/>
          <w:w w:val="110"/>
          <w:position w:val="16"/>
          <w:sz w:val="24"/>
          <w:u w:val="single"/>
          <w:vertAlign w:val="baseline"/>
        </w:rPr>
        <w:t> </w:t>
      </w:r>
      <w:r>
        <w:rPr>
          <w:rFonts w:ascii="Georgia" w:hAnsi="Georgia"/>
          <w:i/>
          <w:w w:val="110"/>
          <w:position w:val="16"/>
          <w:sz w:val="24"/>
          <w:u w:val="single"/>
          <w:vertAlign w:val="baseline"/>
        </w:rPr>
        <w:t>τ</w:t>
      </w:r>
      <w:r>
        <w:rPr>
          <w:rFonts w:ascii="Georgia" w:hAnsi="Georgia"/>
          <w:i/>
          <w:spacing w:val="-38"/>
          <w:w w:val="110"/>
          <w:position w:val="16"/>
          <w:sz w:val="24"/>
          <w:u w:val="none"/>
          <w:vertAlign w:val="baseline"/>
        </w:rPr>
        <w:t> </w:t>
      </w:r>
      <w:r>
        <w:rPr>
          <w:w w:val="110"/>
          <w:position w:val="16"/>
          <w:sz w:val="24"/>
          <w:u w:val="single"/>
          <w:vertAlign w:val="baseline"/>
        </w:rPr>
        <w:t>)(2)</w:t>
      </w:r>
      <w:r>
        <w:rPr>
          <w:spacing w:val="-41"/>
          <w:w w:val="110"/>
          <w:position w:val="16"/>
          <w:sz w:val="24"/>
          <w:u w:val="none"/>
          <w:vertAlign w:val="baseline"/>
        </w:rPr>
        <w:t> </w:t>
      </w:r>
      <w:r>
        <w:rPr>
          <w:rFonts w:ascii="Georgia" w:hAnsi="Georgia"/>
          <w:i/>
          <w:w w:val="110"/>
          <w:sz w:val="24"/>
          <w:u w:val="none"/>
          <w:vertAlign w:val="baseline"/>
        </w:rPr>
        <w:t>X</w:t>
      </w:r>
      <w:r>
        <w:rPr>
          <w:rFonts w:ascii="LM Mono Prop 10" w:hAnsi="LM Mono Prop 10"/>
          <w:w w:val="110"/>
          <w:sz w:val="24"/>
          <w:u w:val="none"/>
          <w:vertAlign w:val="superscript"/>
        </w:rPr>
        <w:t>2</w:t>
      </w:r>
      <w:r>
        <w:rPr>
          <w:rFonts w:ascii="LM Mono Prop 10" w:hAnsi="LM Mono Prop 10"/>
          <w:spacing w:val="-29"/>
          <w:w w:val="110"/>
          <w:sz w:val="24"/>
          <w:u w:val="none"/>
          <w:vertAlign w:val="baseline"/>
        </w:rPr>
        <w:t> </w:t>
      </w:r>
      <w:r>
        <w:rPr>
          <w:w w:val="110"/>
          <w:sz w:val="24"/>
          <w:u w:val="none"/>
          <w:vertAlign w:val="baseline"/>
        </w:rPr>
        <w:t>+</w:t>
      </w:r>
      <w:r>
        <w:rPr>
          <w:spacing w:val="-15"/>
          <w:w w:val="110"/>
          <w:sz w:val="24"/>
          <w:u w:val="none"/>
          <w:vertAlign w:val="baseline"/>
        </w:rPr>
        <w:t> </w:t>
      </w:r>
      <w:r>
        <w:rPr>
          <w:rFonts w:ascii="Symbola" w:hAnsi="Symbola"/>
          <w:spacing w:val="21"/>
          <w:w w:val="110"/>
          <w:sz w:val="24"/>
          <w:u w:val="none"/>
          <w:vertAlign w:val="baseline"/>
        </w:rPr>
        <w:t>··· </w:t>
      </w:r>
    </w:p>
    <w:p>
      <w:pPr>
        <w:pStyle w:val="BodyText"/>
        <w:spacing w:before="233"/>
      </w:pPr>
      <w:r>
        <w:rPr/>
        <w:t>which</w:t>
      </w:r>
      <w:r>
        <w:rPr>
          <w:spacing w:val="11"/>
        </w:rPr>
        <w:t> </w:t>
      </w:r>
      <w:r>
        <w:rPr/>
        <w:t>is</w:t>
      </w:r>
      <w:r>
        <w:rPr>
          <w:spacing w:val="12"/>
        </w:rPr>
        <w:t> </w:t>
      </w:r>
      <w:r>
        <w:rPr/>
        <w:t>an</w:t>
      </w:r>
      <w:r>
        <w:rPr>
          <w:spacing w:val="11"/>
        </w:rPr>
        <w:t> </w:t>
      </w:r>
      <w:r>
        <w:rPr/>
        <w:t>immediate</w:t>
      </w:r>
      <w:r>
        <w:rPr>
          <w:spacing w:val="12"/>
        </w:rPr>
        <w:t> </w:t>
      </w:r>
      <w:r>
        <w:rPr/>
        <w:t>consequence</w:t>
      </w:r>
      <w:r>
        <w:rPr>
          <w:spacing w:val="11"/>
        </w:rPr>
        <w:t> </w:t>
      </w:r>
      <w:r>
        <w:rPr/>
        <w:t>of</w:t>
      </w:r>
      <w:r>
        <w:rPr>
          <w:spacing w:val="12"/>
        </w:rPr>
        <w:t> </w:t>
      </w:r>
      <w:r>
        <w:rPr/>
        <w:t>the</w:t>
      </w:r>
      <w:r>
        <w:rPr>
          <w:spacing w:val="11"/>
        </w:rPr>
        <w:t> </w:t>
      </w:r>
      <w:r>
        <w:rPr/>
        <w:t>following</w:t>
      </w:r>
      <w:r>
        <w:rPr>
          <w:spacing w:val="12"/>
        </w:rPr>
        <w:t> </w:t>
      </w:r>
      <w:r>
        <w:rPr/>
        <w:t>formula</w:t>
      </w:r>
      <w:r>
        <w:rPr>
          <w:spacing w:val="11"/>
        </w:rPr>
        <w:t> </w:t>
      </w:r>
      <w:r>
        <w:rPr/>
        <w:t>for</w:t>
      </w:r>
      <w:r>
        <w:rPr>
          <w:spacing w:val="12"/>
        </w:rPr>
        <w:t> </w:t>
      </w:r>
      <w:r>
        <w:rPr/>
        <w:t>(</w:t>
      </w:r>
      <w:r>
        <w:rPr>
          <w:rFonts w:ascii="Georgia" w:hAnsi="Georgia"/>
          <w:i/>
        </w:rPr>
        <w:t>σ</w:t>
      </w:r>
      <w:r>
        <w:rPr>
          <w:rFonts w:ascii="Georgia" w:hAnsi="Georgia"/>
          <w:i/>
          <w:spacing w:val="-17"/>
        </w:rPr>
        <w:t> </w:t>
      </w:r>
      <w:r>
        <w:rPr>
          <w:rFonts w:ascii="Symbola" w:hAnsi="Symbola"/>
        </w:rPr>
        <w:t>⊗</w:t>
      </w:r>
      <w:r>
        <w:rPr>
          <w:rFonts w:ascii="Symbola" w:hAnsi="Symbola"/>
          <w:spacing w:val="-29"/>
        </w:rPr>
        <w:t> </w:t>
      </w:r>
      <w:r>
        <w:rPr>
          <w:rFonts w:ascii="Georgia" w:hAnsi="Georgia"/>
          <w:i/>
        </w:rPr>
        <w:t>τ</w:t>
      </w:r>
      <w:r>
        <w:rPr>
          <w:rFonts w:ascii="Georgia" w:hAnsi="Georgia"/>
          <w:i/>
          <w:spacing w:val="-29"/>
        </w:rPr>
        <w:t> </w:t>
      </w:r>
      <w:r>
        <w:rPr/>
        <w:t>)(</w:t>
      </w:r>
      <w:r>
        <w:rPr>
          <w:rFonts w:ascii="Georgia" w:hAnsi="Georgia"/>
          <w:i/>
        </w:rPr>
        <w:t>n</w:t>
      </w:r>
      <w:r>
        <w:rPr/>
        <w:t>),</w:t>
      </w:r>
      <w:r>
        <w:rPr>
          <w:spacing w:val="13"/>
        </w:rPr>
        <w:t> </w:t>
      </w:r>
      <w:r>
        <w:rPr>
          <w:spacing w:val="-5"/>
        </w:rPr>
        <w:t>for</w:t>
      </w:r>
    </w:p>
    <w:p>
      <w:pPr>
        <w:spacing w:after="0"/>
        <w:sectPr>
          <w:pgSz w:w="12240" w:h="15840"/>
          <w:pgMar w:header="890" w:footer="862" w:top="1080" w:bottom="1160" w:left="1720" w:right="1660"/>
        </w:sectPr>
      </w:pPr>
    </w:p>
    <w:p>
      <w:pPr>
        <w:pStyle w:val="BodyText"/>
        <w:spacing w:before="38"/>
        <w:ind w:left="0"/>
        <w:rPr>
          <w:sz w:val="20"/>
        </w:rPr>
      </w:pPr>
    </w:p>
    <w:p>
      <w:pPr>
        <w:spacing w:after="0"/>
        <w:rPr>
          <w:sz w:val="20"/>
        </w:rPr>
        <w:sectPr>
          <w:pgSz w:w="12240" w:h="15840"/>
          <w:pgMar w:header="890" w:footer="862" w:top="1080" w:bottom="1160" w:left="1720" w:right="1660"/>
        </w:sectPr>
      </w:pPr>
    </w:p>
    <w:p>
      <w:pPr>
        <w:pStyle w:val="BodyText"/>
        <w:spacing w:before="56"/>
      </w:pPr>
      <w:r>
        <w:rPr/>
        <mc:AlternateContent>
          <mc:Choice Requires="wps">
            <w:drawing>
              <wp:anchor distT="0" distB="0" distL="0" distR="0" allowOverlap="1" layoutInCell="1" locked="0" behindDoc="0" simplePos="0" relativeHeight="15855104">
                <wp:simplePos x="0" y="0"/>
                <wp:positionH relativeFrom="page">
                  <wp:posOffset>2641373</wp:posOffset>
                </wp:positionH>
                <wp:positionV relativeFrom="paragraph">
                  <wp:posOffset>472521</wp:posOffset>
                </wp:positionV>
                <wp:extent cx="876300" cy="25971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876300" cy="259715"/>
                        </a:xfrm>
                        <a:prstGeom prst="rect">
                          <a:avLst/>
                        </a:prstGeom>
                      </wps:spPr>
                      <wps:txbx>
                        <w:txbxContent>
                          <w:p>
                            <w:pPr>
                              <w:spacing w:line="261" w:lineRule="exact" w:before="0"/>
                              <w:ind w:left="0" w:right="0" w:firstLine="0"/>
                              <w:jc w:val="left"/>
                              <w:rPr>
                                <w:sz w:val="24"/>
                              </w:rPr>
                            </w:pPr>
                            <w:r>
                              <w:rPr>
                                <w:w w:val="105"/>
                                <w:sz w:val="24"/>
                              </w:rPr>
                              <w:t>(</w:t>
                            </w:r>
                            <w:r>
                              <w:rPr>
                                <w:rFonts w:ascii="Georgia" w:hAnsi="Georgia"/>
                                <w:i/>
                                <w:w w:val="105"/>
                                <w:sz w:val="24"/>
                              </w:rPr>
                              <w:t>σ</w:t>
                            </w:r>
                            <w:r>
                              <w:rPr>
                                <w:rFonts w:ascii="Georgia" w:hAnsi="Georgia"/>
                                <w:i/>
                                <w:spacing w:val="-3"/>
                                <w:w w:val="105"/>
                                <w:sz w:val="24"/>
                              </w:rPr>
                              <w:t> </w:t>
                            </w:r>
                            <w:r>
                              <w:rPr>
                                <w:rFonts w:ascii="Symbola" w:hAnsi="Symbola"/>
                                <w:w w:val="105"/>
                                <w:sz w:val="24"/>
                              </w:rPr>
                              <w:t>⊗</w:t>
                            </w:r>
                            <w:r>
                              <w:rPr>
                                <w:rFonts w:ascii="Symbola" w:hAnsi="Symbola"/>
                                <w:spacing w:val="-12"/>
                                <w:w w:val="105"/>
                                <w:sz w:val="24"/>
                              </w:rPr>
                              <w:t> </w:t>
                            </w:r>
                            <w:r>
                              <w:rPr>
                                <w:rFonts w:ascii="Georgia" w:hAnsi="Georgia"/>
                                <w:i/>
                                <w:w w:val="105"/>
                                <w:sz w:val="24"/>
                              </w:rPr>
                              <w:t>τ</w:t>
                            </w:r>
                            <w:r>
                              <w:rPr>
                                <w:rFonts w:ascii="Georgia" w:hAnsi="Georgia"/>
                                <w:i/>
                                <w:spacing w:val="-35"/>
                                <w:w w:val="105"/>
                                <w:sz w:val="24"/>
                              </w:rPr>
                              <w:t> </w:t>
                            </w:r>
                            <w:r>
                              <w:rPr>
                                <w:w w:val="105"/>
                                <w:sz w:val="24"/>
                              </w:rPr>
                              <w:t>)(</w:t>
                            </w:r>
                            <w:r>
                              <w:rPr>
                                <w:rFonts w:ascii="Georgia" w:hAnsi="Georgia"/>
                                <w:i/>
                                <w:w w:val="105"/>
                                <w:sz w:val="24"/>
                              </w:rPr>
                              <w:t>n</w:t>
                            </w:r>
                            <w:r>
                              <w:rPr>
                                <w:w w:val="105"/>
                                <w:sz w:val="24"/>
                              </w:rPr>
                              <w:t>)</w:t>
                            </w:r>
                            <w:r>
                              <w:rPr>
                                <w:spacing w:val="-4"/>
                                <w:w w:val="105"/>
                                <w:sz w:val="24"/>
                              </w:rPr>
                              <w:t> </w:t>
                            </w:r>
                            <w:r>
                              <w:rPr>
                                <w:spacing w:val="-10"/>
                                <w:w w:val="105"/>
                                <w:sz w:val="24"/>
                              </w:rPr>
                              <w:t>= </w:t>
                            </w:r>
                          </w:p>
                        </w:txbxContent>
                      </wps:txbx>
                      <wps:bodyPr wrap="square" lIns="0" tIns="0" rIns="0" bIns="0" rtlCol="0">
                        <a:noAutofit/>
                      </wps:bodyPr>
                    </wps:wsp>
                  </a:graphicData>
                </a:graphic>
              </wp:anchor>
            </w:drawing>
          </mc:Choice>
          <mc:Fallback>
            <w:pict>
              <v:shape style="position:absolute;margin-left:207.982193pt;margin-top:37.206383pt;width:69pt;height:20.45pt;mso-position-horizontal-relative:page;mso-position-vertical-relative:paragraph;z-index:15855104" type="#_x0000_t202" id="docshape259" filled="false" stroked="false">
                <v:textbox inset="0,0,0,0">
                  <w:txbxContent>
                    <w:p>
                      <w:pPr>
                        <w:spacing w:line="261" w:lineRule="exact" w:before="0"/>
                        <w:ind w:left="0" w:right="0" w:firstLine="0"/>
                        <w:jc w:val="left"/>
                        <w:rPr>
                          <w:sz w:val="24"/>
                        </w:rPr>
                      </w:pPr>
                      <w:r>
                        <w:rPr>
                          <w:w w:val="105"/>
                          <w:sz w:val="24"/>
                        </w:rPr>
                        <w:t>(</w:t>
                      </w:r>
                      <w:r>
                        <w:rPr>
                          <w:rFonts w:ascii="Georgia" w:hAnsi="Georgia"/>
                          <w:i/>
                          <w:w w:val="105"/>
                          <w:sz w:val="24"/>
                        </w:rPr>
                        <w:t>σ</w:t>
                      </w:r>
                      <w:r>
                        <w:rPr>
                          <w:rFonts w:ascii="Georgia" w:hAnsi="Georgia"/>
                          <w:i/>
                          <w:spacing w:val="-3"/>
                          <w:w w:val="105"/>
                          <w:sz w:val="24"/>
                        </w:rPr>
                        <w:t> </w:t>
                      </w:r>
                      <w:r>
                        <w:rPr>
                          <w:rFonts w:ascii="Symbola" w:hAnsi="Symbola"/>
                          <w:w w:val="105"/>
                          <w:sz w:val="24"/>
                        </w:rPr>
                        <w:t>⊗</w:t>
                      </w:r>
                      <w:r>
                        <w:rPr>
                          <w:rFonts w:ascii="Symbola" w:hAnsi="Symbola"/>
                          <w:spacing w:val="-12"/>
                          <w:w w:val="105"/>
                          <w:sz w:val="24"/>
                        </w:rPr>
                        <w:t> </w:t>
                      </w:r>
                      <w:r>
                        <w:rPr>
                          <w:rFonts w:ascii="Georgia" w:hAnsi="Georgia"/>
                          <w:i/>
                          <w:w w:val="105"/>
                          <w:sz w:val="24"/>
                        </w:rPr>
                        <w:t>τ</w:t>
                      </w:r>
                      <w:r>
                        <w:rPr>
                          <w:rFonts w:ascii="Georgia" w:hAnsi="Georgia"/>
                          <w:i/>
                          <w:spacing w:val="-35"/>
                          <w:w w:val="105"/>
                          <w:sz w:val="24"/>
                        </w:rPr>
                        <w:t> </w:t>
                      </w:r>
                      <w:r>
                        <w:rPr>
                          <w:w w:val="105"/>
                          <w:sz w:val="24"/>
                        </w:rPr>
                        <w:t>)(</w:t>
                      </w:r>
                      <w:r>
                        <w:rPr>
                          <w:rFonts w:ascii="Georgia" w:hAnsi="Georgia"/>
                          <w:i/>
                          <w:w w:val="105"/>
                          <w:sz w:val="24"/>
                        </w:rPr>
                        <w:t>n</w:t>
                      </w:r>
                      <w:r>
                        <w:rPr>
                          <w:w w:val="105"/>
                          <w:sz w:val="24"/>
                        </w:rPr>
                        <w:t>)</w:t>
                      </w:r>
                      <w:r>
                        <w:rPr>
                          <w:spacing w:val="-4"/>
                          <w:w w:val="105"/>
                          <w:sz w:val="24"/>
                        </w:rPr>
                        <w:t> </w:t>
                      </w:r>
                      <w:r>
                        <w:rPr>
                          <w:spacing w:val="-10"/>
                          <w:w w:val="105"/>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4961792">
                <wp:simplePos x="0" y="0"/>
                <wp:positionH relativeFrom="page">
                  <wp:posOffset>3763098</wp:posOffset>
                </wp:positionH>
                <wp:positionV relativeFrom="paragraph">
                  <wp:posOffset>440572</wp:posOffset>
                </wp:positionV>
                <wp:extent cx="133350" cy="47244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3335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85"/>
                                <w:sz w:val="24"/>
                              </w:rPr>
                              <w:t></w:t>
                            </w:r>
                          </w:p>
                        </w:txbxContent>
                      </wps:txbx>
                      <wps:bodyPr wrap="square" lIns="0" tIns="0" rIns="0" bIns="0" rtlCol="0">
                        <a:noAutofit/>
                      </wps:bodyPr>
                    </wps:wsp>
                  </a:graphicData>
                </a:graphic>
              </wp:anchor>
            </w:drawing>
          </mc:Choice>
          <mc:Fallback>
            <w:pict>
              <v:shape style="position:absolute;margin-left:296.307007pt;margin-top:34.690765pt;width:10.5pt;height:37.2pt;mso-position-horizontal-relative:page;mso-position-vertical-relative:paragraph;z-index:-18354688" type="#_x0000_t202" id="docshape260" filled="false" stroked="false">
                <v:textbox inset="0,0,0,0">
                  <w:txbxContent>
                    <w:p>
                      <w:pPr>
                        <w:spacing w:line="230" w:lineRule="exact" w:before="0"/>
                        <w:ind w:left="0" w:right="0" w:firstLine="0"/>
                        <w:jc w:val="left"/>
                        <w:rPr>
                          <w:rFonts w:ascii="Arial" w:hAnsi="Arial"/>
                          <w:sz w:val="24"/>
                        </w:rPr>
                      </w:pPr>
                      <w:r>
                        <w:rPr>
                          <w:rFonts w:ascii="Arial" w:hAnsi="Arial"/>
                          <w:spacing w:val="-10"/>
                          <w:w w:val="8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62304">
                <wp:simplePos x="0" y="0"/>
                <wp:positionH relativeFrom="page">
                  <wp:posOffset>4035193</wp:posOffset>
                </wp:positionH>
                <wp:positionV relativeFrom="paragraph">
                  <wp:posOffset>440572</wp:posOffset>
                </wp:positionV>
                <wp:extent cx="1344930" cy="47244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344930" cy="472440"/>
                        </a:xfrm>
                        <a:prstGeom prst="rect">
                          <a:avLst/>
                        </a:prstGeom>
                      </wps:spPr>
                      <wps:txbx>
                        <w:txbxContent>
                          <w:p>
                            <w:pPr>
                              <w:spacing w:line="312" w:lineRule="exact" w:before="0"/>
                              <w:ind w:left="0" w:right="0" w:firstLine="0"/>
                              <w:jc w:val="left"/>
                              <w:rPr>
                                <w:sz w:val="24"/>
                              </w:rPr>
                            </w:pPr>
                            <w:r>
                              <w:rPr>
                                <w:rFonts w:ascii="Arial" w:hAnsi="Arial"/>
                                <w:position w:val="5"/>
                                <w:sz w:val="24"/>
                              </w:rPr>
                              <w:t></w:t>
                            </w:r>
                            <w:r>
                              <w:rPr>
                                <w:rFonts w:ascii="Arial" w:hAnsi="Arial"/>
                                <w:spacing w:val="-13"/>
                                <w:position w:val="5"/>
                                <w:sz w:val="24"/>
                              </w:rPr>
                              <w:t> </w:t>
                            </w:r>
                            <w:r>
                              <w:rPr>
                                <w:rFonts w:ascii="Symbola" w:hAnsi="Symbola"/>
                                <w:sz w:val="24"/>
                              </w:rPr>
                              <w:t>×</w:t>
                            </w:r>
                            <w:r>
                              <w:rPr>
                                <w:rFonts w:ascii="Symbola" w:hAnsi="Symbola"/>
                                <w:spacing w:val="-7"/>
                                <w:sz w:val="24"/>
                              </w:rPr>
                              <w:t> </w:t>
                            </w:r>
                            <w:r>
                              <w:rPr>
                                <w:rFonts w:ascii="Georgia" w:hAnsi="Georgia"/>
                                <w:i/>
                                <w:sz w:val="24"/>
                              </w:rPr>
                              <w:t>σ</w:t>
                            </w:r>
                            <w:r>
                              <w:rPr>
                                <w:sz w:val="24"/>
                              </w:rPr>
                              <w:t>(</w:t>
                            </w:r>
                            <w:r>
                              <w:rPr>
                                <w:rFonts w:ascii="Georgia" w:hAnsi="Georgia"/>
                                <w:i/>
                                <w:sz w:val="24"/>
                              </w:rPr>
                              <w:t>n</w:t>
                            </w:r>
                            <w:r>
                              <w:rPr>
                                <w:rFonts w:ascii="Georgia" w:hAnsi="Georgia"/>
                                <w:i/>
                                <w:spacing w:val="-4"/>
                                <w:sz w:val="24"/>
                              </w:rPr>
                              <w:t> </w:t>
                            </w:r>
                            <w:r>
                              <w:rPr>
                                <w:rFonts w:ascii="Symbola" w:hAnsi="Symbola"/>
                                <w:sz w:val="24"/>
                              </w:rPr>
                              <w:t>−</w:t>
                            </w:r>
                            <w:r>
                              <w:rPr>
                                <w:rFonts w:ascii="Symbola" w:hAnsi="Symbola"/>
                                <w:spacing w:val="-5"/>
                                <w:sz w:val="24"/>
                              </w:rPr>
                              <w:t> </w:t>
                            </w:r>
                            <w:r>
                              <w:rPr>
                                <w:rFonts w:ascii="Georgia" w:hAnsi="Georgia"/>
                                <w:i/>
                                <w:sz w:val="24"/>
                              </w:rPr>
                              <w:t>k</w:t>
                            </w:r>
                            <w:r>
                              <w:rPr>
                                <w:sz w:val="24"/>
                              </w:rPr>
                              <w:t>)</w:t>
                            </w:r>
                            <w:r>
                              <w:rPr>
                                <w:spacing w:val="-7"/>
                                <w:sz w:val="24"/>
                              </w:rPr>
                              <w:t> </w:t>
                            </w:r>
                            <w:r>
                              <w:rPr>
                                <w:rFonts w:ascii="Symbola" w:hAnsi="Symbola"/>
                                <w:sz w:val="24"/>
                              </w:rPr>
                              <w:t>×</w:t>
                            </w:r>
                            <w:r>
                              <w:rPr>
                                <w:rFonts w:ascii="Symbola" w:hAnsi="Symbola"/>
                                <w:spacing w:val="-7"/>
                                <w:sz w:val="24"/>
                              </w:rPr>
                              <w:t> </w:t>
                            </w:r>
                            <w:r>
                              <w:rPr>
                                <w:rFonts w:ascii="Georgia" w:hAnsi="Georgia"/>
                                <w:i/>
                                <w:sz w:val="24"/>
                              </w:rPr>
                              <w:t>τ</w:t>
                            </w:r>
                            <w:r>
                              <w:rPr>
                                <w:rFonts w:ascii="Georgia" w:hAnsi="Georgia"/>
                                <w:i/>
                                <w:spacing w:val="-31"/>
                                <w:sz w:val="24"/>
                              </w:rPr>
                              <w:t> </w:t>
                            </w:r>
                            <w:r>
                              <w:rPr>
                                <w:spacing w:val="-5"/>
                                <w:sz w:val="24"/>
                              </w:rPr>
                              <w:t>(</w:t>
                            </w:r>
                            <w:r>
                              <w:rPr>
                                <w:rFonts w:ascii="Georgia" w:hAnsi="Georgia"/>
                                <w:i/>
                                <w:spacing w:val="-5"/>
                                <w:sz w:val="24"/>
                              </w:rPr>
                              <w:t>k</w:t>
                            </w:r>
                            <w:r>
                              <w:rPr>
                                <w:spacing w:val="-5"/>
                                <w:sz w:val="24"/>
                              </w:rPr>
                              <w:t>)</w:t>
                            </w:r>
                          </w:p>
                        </w:txbxContent>
                      </wps:txbx>
                      <wps:bodyPr wrap="square" lIns="0" tIns="0" rIns="0" bIns="0" rtlCol="0">
                        <a:noAutofit/>
                      </wps:bodyPr>
                    </wps:wsp>
                  </a:graphicData>
                </a:graphic>
              </wp:anchor>
            </w:drawing>
          </mc:Choice>
          <mc:Fallback>
            <w:pict>
              <v:shape style="position:absolute;margin-left:317.731781pt;margin-top:34.690765pt;width:105.9pt;height:37.2pt;mso-position-horizontal-relative:page;mso-position-vertical-relative:paragraph;z-index:-18354176" type="#_x0000_t202" id="docshape261" filled="false" stroked="false">
                <v:textbox inset="0,0,0,0">
                  <w:txbxContent>
                    <w:p>
                      <w:pPr>
                        <w:spacing w:line="312" w:lineRule="exact" w:before="0"/>
                        <w:ind w:left="0" w:right="0" w:firstLine="0"/>
                        <w:jc w:val="left"/>
                        <w:rPr>
                          <w:sz w:val="24"/>
                        </w:rPr>
                      </w:pPr>
                      <w:r>
                        <w:rPr>
                          <w:rFonts w:ascii="Arial" w:hAnsi="Arial"/>
                          <w:position w:val="5"/>
                          <w:sz w:val="24"/>
                        </w:rPr>
                        <w:t></w:t>
                      </w:r>
                      <w:r>
                        <w:rPr>
                          <w:rFonts w:ascii="Arial" w:hAnsi="Arial"/>
                          <w:spacing w:val="-13"/>
                          <w:position w:val="5"/>
                          <w:sz w:val="24"/>
                        </w:rPr>
                        <w:t> </w:t>
                      </w:r>
                      <w:r>
                        <w:rPr>
                          <w:rFonts w:ascii="Symbola" w:hAnsi="Symbola"/>
                          <w:sz w:val="24"/>
                        </w:rPr>
                        <w:t>×</w:t>
                      </w:r>
                      <w:r>
                        <w:rPr>
                          <w:rFonts w:ascii="Symbola" w:hAnsi="Symbola"/>
                          <w:spacing w:val="-7"/>
                          <w:sz w:val="24"/>
                        </w:rPr>
                        <w:t> </w:t>
                      </w:r>
                      <w:r>
                        <w:rPr>
                          <w:rFonts w:ascii="Georgia" w:hAnsi="Georgia"/>
                          <w:i/>
                          <w:sz w:val="24"/>
                        </w:rPr>
                        <w:t>σ</w:t>
                      </w:r>
                      <w:r>
                        <w:rPr>
                          <w:sz w:val="24"/>
                        </w:rPr>
                        <w:t>(</w:t>
                      </w:r>
                      <w:r>
                        <w:rPr>
                          <w:rFonts w:ascii="Georgia" w:hAnsi="Georgia"/>
                          <w:i/>
                          <w:sz w:val="24"/>
                        </w:rPr>
                        <w:t>n</w:t>
                      </w:r>
                      <w:r>
                        <w:rPr>
                          <w:rFonts w:ascii="Georgia" w:hAnsi="Georgia"/>
                          <w:i/>
                          <w:spacing w:val="-4"/>
                          <w:sz w:val="24"/>
                        </w:rPr>
                        <w:t> </w:t>
                      </w:r>
                      <w:r>
                        <w:rPr>
                          <w:rFonts w:ascii="Symbola" w:hAnsi="Symbola"/>
                          <w:sz w:val="24"/>
                        </w:rPr>
                        <w:t>−</w:t>
                      </w:r>
                      <w:r>
                        <w:rPr>
                          <w:rFonts w:ascii="Symbola" w:hAnsi="Symbola"/>
                          <w:spacing w:val="-5"/>
                          <w:sz w:val="24"/>
                        </w:rPr>
                        <w:t> </w:t>
                      </w:r>
                      <w:r>
                        <w:rPr>
                          <w:rFonts w:ascii="Georgia" w:hAnsi="Georgia"/>
                          <w:i/>
                          <w:sz w:val="24"/>
                        </w:rPr>
                        <w:t>k</w:t>
                      </w:r>
                      <w:r>
                        <w:rPr>
                          <w:sz w:val="24"/>
                        </w:rPr>
                        <w:t>)</w:t>
                      </w:r>
                      <w:r>
                        <w:rPr>
                          <w:spacing w:val="-7"/>
                          <w:sz w:val="24"/>
                        </w:rPr>
                        <w:t> </w:t>
                      </w:r>
                      <w:r>
                        <w:rPr>
                          <w:rFonts w:ascii="Symbola" w:hAnsi="Symbola"/>
                          <w:sz w:val="24"/>
                        </w:rPr>
                        <w:t>×</w:t>
                      </w:r>
                      <w:r>
                        <w:rPr>
                          <w:rFonts w:ascii="Symbola" w:hAnsi="Symbola"/>
                          <w:spacing w:val="-7"/>
                          <w:sz w:val="24"/>
                        </w:rPr>
                        <w:t> </w:t>
                      </w:r>
                      <w:r>
                        <w:rPr>
                          <w:rFonts w:ascii="Georgia" w:hAnsi="Georgia"/>
                          <w:i/>
                          <w:sz w:val="24"/>
                        </w:rPr>
                        <w:t>τ</w:t>
                      </w:r>
                      <w:r>
                        <w:rPr>
                          <w:rFonts w:ascii="Georgia" w:hAnsi="Georgia"/>
                          <w:i/>
                          <w:spacing w:val="-31"/>
                          <w:sz w:val="24"/>
                        </w:rPr>
                        <w:t> </w:t>
                      </w:r>
                      <w:r>
                        <w:rPr>
                          <w:spacing w:val="-5"/>
                          <w:sz w:val="24"/>
                        </w:rPr>
                        <w:t>(</w:t>
                      </w:r>
                      <w:r>
                        <w:rPr>
                          <w:rFonts w:ascii="Georgia" w:hAnsi="Georgia"/>
                          <w:i/>
                          <w:spacing w:val="-5"/>
                          <w:sz w:val="24"/>
                        </w:rPr>
                        <w:t>k</w:t>
                      </w:r>
                      <w:r>
                        <w:rPr>
                          <w:spacing w:val="-5"/>
                          <w:sz w:val="24"/>
                        </w:rPr>
                        <w:t>)</w:t>
                      </w:r>
                    </w:p>
                  </w:txbxContent>
                </v:textbox>
                <w10:wrap type="none"/>
              </v:shape>
            </w:pict>
          </mc:Fallback>
        </mc:AlternateContent>
      </w:r>
      <w:r>
        <w:rPr/>
        <w:t>any</w:t>
      </w:r>
      <w:r>
        <w:rPr>
          <w:spacing w:val="21"/>
        </w:rPr>
        <w:t> </w:t>
      </w:r>
      <w:r>
        <w:rPr>
          <w:rFonts w:ascii="Georgia" w:hAnsi="Georgia"/>
          <w:i/>
        </w:rPr>
        <w:t>n</w:t>
      </w:r>
      <w:r>
        <w:rPr>
          <w:rFonts w:ascii="Georgia" w:hAnsi="Georgia"/>
          <w:i/>
          <w:spacing w:val="11"/>
        </w:rPr>
        <w:t> </w:t>
      </w:r>
      <w:r>
        <w:rPr>
          <w:rFonts w:ascii="Symbola" w:hAnsi="Symbola"/>
        </w:rPr>
        <w:t>≥</w:t>
      </w:r>
      <w:r>
        <w:rPr>
          <w:rFonts w:ascii="Symbola" w:hAnsi="Symbola"/>
          <w:spacing w:val="10"/>
        </w:rPr>
        <w:t> </w:t>
      </w:r>
      <w:r>
        <w:rPr>
          <w:spacing w:val="-5"/>
        </w:rPr>
        <w:t>0:</w:t>
      </w:r>
    </w:p>
    <w:p>
      <w:pPr>
        <w:pStyle w:val="BodyText"/>
        <w:spacing w:before="127"/>
        <w:ind w:left="0"/>
        <w:rPr>
          <w:sz w:val="20"/>
        </w:rPr>
      </w:pPr>
      <w:r>
        <w:rPr/>
        <mc:AlternateContent>
          <mc:Choice Requires="wps">
            <w:drawing>
              <wp:anchor distT="0" distB="0" distL="0" distR="0" allowOverlap="1" layoutInCell="1" locked="0" behindDoc="1" simplePos="0" relativeHeight="487712256">
                <wp:simplePos x="0" y="0"/>
                <wp:positionH relativeFrom="page">
                  <wp:posOffset>1356000</wp:posOffset>
                </wp:positionH>
                <wp:positionV relativeFrom="paragraph">
                  <wp:posOffset>242529</wp:posOffset>
                </wp:positionV>
                <wp:extent cx="264160" cy="152400"/>
                <wp:effectExtent l="0" t="0" r="0" b="0"/>
                <wp:wrapTopAndBottom/>
                <wp:docPr id="266" name="Textbox 266"/>
                <wp:cNvGraphicFramePr>
                  <a:graphicFrameLocks/>
                </wp:cNvGraphicFramePr>
                <a:graphic>
                  <a:graphicData uri="http://schemas.microsoft.com/office/word/2010/wordprocessingShape">
                    <wps:wsp>
                      <wps:cNvPr id="266" name="Textbox 266"/>
                      <wps:cNvSpPr txBox="1"/>
                      <wps:spPr>
                        <a:xfrm>
                          <a:off x="0" y="0"/>
                          <a:ext cx="264160" cy="152400"/>
                        </a:xfrm>
                        <a:prstGeom prst="rect">
                          <a:avLst/>
                        </a:prstGeom>
                      </wps:spPr>
                      <wps:txbx>
                        <w:txbxContent>
                          <w:p>
                            <w:pPr>
                              <w:pStyle w:val="BodyText"/>
                              <w:spacing w:line="231" w:lineRule="exact"/>
                              <w:ind w:left="0"/>
                            </w:pPr>
                            <w:r>
                              <w:rPr>
                                <w:spacing w:val="-5"/>
                                <w:w w:val="105"/>
                              </w:rPr>
                              <w:t>(37)</w:t>
                            </w:r>
                          </w:p>
                        </w:txbxContent>
                      </wps:txbx>
                      <wps:bodyPr wrap="square" lIns="0" tIns="0" rIns="0" bIns="0" rtlCol="0">
                        <a:noAutofit/>
                      </wps:bodyPr>
                    </wps:wsp>
                  </a:graphicData>
                </a:graphic>
              </wp:anchor>
            </w:drawing>
          </mc:Choice>
          <mc:Fallback>
            <w:pict>
              <v:shape style="position:absolute;margin-left:106.771706pt;margin-top:19.096798pt;width:20.8pt;height:12pt;mso-position-horizontal-relative:page;mso-position-vertical-relative:paragraph;z-index:-15604224;mso-wrap-distance-left:0;mso-wrap-distance-right:0" type="#_x0000_t202" id="docshape262" filled="false" stroked="false">
                <v:textbox inset="0,0,0,0">
                  <w:txbxContent>
                    <w:p>
                      <w:pPr>
                        <w:pStyle w:val="BodyText"/>
                        <w:spacing w:line="231" w:lineRule="exact"/>
                        <w:ind w:left="0"/>
                      </w:pPr>
                      <w:r>
                        <w:rPr>
                          <w:spacing w:val="-5"/>
                          <w:w w:val="105"/>
                        </w:rPr>
                        <w:t>(37)</w:t>
                      </w:r>
                    </w:p>
                  </w:txbxContent>
                </v:textbox>
                <w10:wrap type="topAndBottom"/>
              </v:shape>
            </w:pict>
          </mc:Fallback>
        </mc:AlternateContent>
      </w:r>
    </w:p>
    <w:p>
      <w:pPr>
        <w:spacing w:before="217"/>
        <w:ind w:left="417" w:right="0" w:firstLine="0"/>
        <w:jc w:val="left"/>
        <w:rPr>
          <w:rFonts w:ascii="Arial" w:hAnsi="Arial"/>
          <w:sz w:val="24"/>
        </w:rPr>
      </w:pPr>
      <w:r>
        <w:rPr/>
        <w:br w:type="column"/>
      </w:r>
      <w:r>
        <w:rPr>
          <w:rFonts w:ascii="Arial" w:hAnsi="Arial"/>
          <w:w w:val="220"/>
          <w:position w:val="-24"/>
          <w:sz w:val="24"/>
        </w:rPr>
        <w:t>Σ</w:t>
      </w:r>
      <w:r>
        <w:rPr>
          <w:rFonts w:ascii="Arial" w:hAnsi="Arial"/>
          <w:spacing w:val="-106"/>
          <w:w w:val="220"/>
          <w:position w:val="-24"/>
          <w:sz w:val="24"/>
        </w:rPr>
        <w:t> </w:t>
      </w:r>
      <w:r>
        <w:rPr>
          <w:rFonts w:ascii="Arial" w:hAnsi="Arial"/>
          <w:w w:val="295"/>
          <w:sz w:val="24"/>
        </w:rPr>
        <w:t>,</w:t>
      </w:r>
      <w:r>
        <w:rPr>
          <w:rFonts w:ascii="Arial" w:hAnsi="Arial"/>
          <w:spacing w:val="-155"/>
          <w:w w:val="295"/>
          <w:sz w:val="24"/>
        </w:rPr>
        <w:t> </w:t>
      </w:r>
      <w:r>
        <w:rPr>
          <w:rFonts w:ascii="Georgia" w:hAnsi="Georgia"/>
          <w:i/>
          <w:w w:val="115"/>
          <w:position w:val="-28"/>
          <w:sz w:val="24"/>
        </w:rPr>
        <w:t>n</w:t>
      </w:r>
      <w:r>
        <w:rPr>
          <w:rFonts w:ascii="Georgia" w:hAnsi="Georgia"/>
          <w:i/>
          <w:spacing w:val="-24"/>
          <w:w w:val="115"/>
          <w:position w:val="-28"/>
          <w:sz w:val="24"/>
        </w:rPr>
        <w:t> </w:t>
      </w:r>
      <w:r>
        <w:rPr>
          <w:rFonts w:ascii="Arial" w:hAnsi="Arial"/>
          <w:spacing w:val="-12"/>
          <w:w w:val="115"/>
          <w:sz w:val="24"/>
        </w:rPr>
        <w:t></w:t>
      </w:r>
    </w:p>
    <w:p>
      <w:pPr>
        <w:pStyle w:val="BodyText"/>
        <w:spacing w:before="6"/>
        <w:ind w:left="0"/>
        <w:rPr>
          <w:rFonts w:ascii="Arial"/>
          <w:sz w:val="15"/>
        </w:rPr>
      </w:pPr>
      <w:r>
        <w:rPr/>
        <mc:AlternateContent>
          <mc:Choice Requires="wps">
            <w:drawing>
              <wp:anchor distT="0" distB="0" distL="0" distR="0" allowOverlap="1" layoutInCell="1" locked="0" behindDoc="1" simplePos="0" relativeHeight="487712768">
                <wp:simplePos x="0" y="0"/>
                <wp:positionH relativeFrom="page">
                  <wp:posOffset>3530028</wp:posOffset>
                </wp:positionH>
                <wp:positionV relativeFrom="paragraph">
                  <wp:posOffset>191230</wp:posOffset>
                </wp:positionV>
                <wp:extent cx="196215" cy="101600"/>
                <wp:effectExtent l="0" t="0" r="0" b="0"/>
                <wp:wrapTopAndBottom/>
                <wp:docPr id="267" name="Textbox 267"/>
                <wp:cNvGraphicFramePr>
                  <a:graphicFrameLocks/>
                </wp:cNvGraphicFramePr>
                <a:graphic>
                  <a:graphicData uri="http://schemas.microsoft.com/office/word/2010/wordprocessingShape">
                    <wps:wsp>
                      <wps:cNvPr id="267" name="Textbox 267"/>
                      <wps:cNvSpPr txBox="1"/>
                      <wps:spPr>
                        <a:xfrm>
                          <a:off x="0" y="0"/>
                          <a:ext cx="196215" cy="101600"/>
                        </a:xfrm>
                        <a:prstGeom prst="rect">
                          <a:avLst/>
                        </a:prstGeom>
                      </wps:spPr>
                      <wps:txbx>
                        <w:txbxContent>
                          <w:p>
                            <w:pPr>
                              <w:spacing w:line="159" w:lineRule="exact" w:before="0"/>
                              <w:ind w:left="0" w:right="0" w:firstLine="0"/>
                              <w:jc w:val="left"/>
                              <w:rPr>
                                <w:rFonts w:ascii="LM Mono Prop 10"/>
                                <w:sz w:val="16"/>
                              </w:rPr>
                            </w:pPr>
                            <w:r>
                              <w:rPr>
                                <w:rFonts w:ascii="Georgia"/>
                                <w:i/>
                                <w:spacing w:val="-5"/>
                                <w:sz w:val="16"/>
                              </w:rPr>
                              <w:t>k</w:t>
                            </w:r>
                            <w:r>
                              <w:rPr>
                                <w:rFonts w:ascii="LM Mono Prop 10"/>
                                <w:spacing w:val="-5"/>
                                <w:sz w:val="16"/>
                              </w:rPr>
                              <w:t>=0</w:t>
                            </w:r>
                          </w:p>
                        </w:txbxContent>
                      </wps:txbx>
                      <wps:bodyPr wrap="square" lIns="0" tIns="0" rIns="0" bIns="0" rtlCol="0">
                        <a:noAutofit/>
                      </wps:bodyPr>
                    </wps:wsp>
                  </a:graphicData>
                </a:graphic>
              </wp:anchor>
            </w:drawing>
          </mc:Choice>
          <mc:Fallback>
            <w:pict>
              <v:shape style="position:absolute;margin-left:277.954987pt;margin-top:15.057508pt;width:15.45pt;height:8pt;mso-position-horizontal-relative:page;mso-position-vertical-relative:paragraph;z-index:-15603712;mso-wrap-distance-left:0;mso-wrap-distance-right:0" type="#_x0000_t202" id="docshape263" filled="false" stroked="false">
                <v:textbox inset="0,0,0,0">
                  <w:txbxContent>
                    <w:p>
                      <w:pPr>
                        <w:spacing w:line="159" w:lineRule="exact" w:before="0"/>
                        <w:ind w:left="0" w:right="0" w:firstLine="0"/>
                        <w:jc w:val="left"/>
                        <w:rPr>
                          <w:rFonts w:ascii="LM Mono Prop 10"/>
                          <w:sz w:val="16"/>
                        </w:rPr>
                      </w:pPr>
                      <w:r>
                        <w:rPr>
                          <w:rFonts w:ascii="Georgia"/>
                          <w:i/>
                          <w:spacing w:val="-5"/>
                          <w:sz w:val="16"/>
                        </w:rPr>
                        <w:t>k</w:t>
                      </w:r>
                      <w:r>
                        <w:rPr>
                          <w:rFonts w:ascii="LM Mono Prop 10"/>
                          <w:spacing w:val="-5"/>
                          <w:sz w:val="16"/>
                        </w:rPr>
                        <w:t>=0</w:t>
                      </w:r>
                    </w:p>
                  </w:txbxContent>
                </v:textbox>
                <w10:wrap type="topAndBottom"/>
              </v:shape>
            </w:pict>
          </mc:Fallback>
        </mc:AlternateContent>
      </w:r>
      <w:r>
        <w:rPr/>
        <mc:AlternateContent>
          <mc:Choice Requires="wps">
            <w:drawing>
              <wp:anchor distT="0" distB="0" distL="0" distR="0" allowOverlap="1" layoutInCell="1" locked="0" behindDoc="1" simplePos="0" relativeHeight="487713280">
                <wp:simplePos x="0" y="0"/>
                <wp:positionH relativeFrom="page">
                  <wp:posOffset>3924351</wp:posOffset>
                </wp:positionH>
                <wp:positionV relativeFrom="paragraph">
                  <wp:posOffset>128876</wp:posOffset>
                </wp:positionV>
                <wp:extent cx="77470" cy="152400"/>
                <wp:effectExtent l="0" t="0" r="0" b="0"/>
                <wp:wrapTopAndBottom/>
                <wp:docPr id="268" name="Textbox 268"/>
                <wp:cNvGraphicFramePr>
                  <a:graphicFrameLocks/>
                </wp:cNvGraphicFramePr>
                <a:graphic>
                  <a:graphicData uri="http://schemas.microsoft.com/office/word/2010/wordprocessingShape">
                    <wps:wsp>
                      <wps:cNvPr id="268" name="Textbox 268"/>
                      <wps:cNvSpPr txBox="1"/>
                      <wps:spPr>
                        <a:xfrm>
                          <a:off x="0" y="0"/>
                          <a:ext cx="77470" cy="152400"/>
                        </a:xfrm>
                        <a:prstGeom prst="rect">
                          <a:avLst/>
                        </a:prstGeom>
                      </wps:spPr>
                      <wps:txbx>
                        <w:txbxContent>
                          <w:p>
                            <w:pPr>
                              <w:spacing w:line="232" w:lineRule="exact" w:before="0"/>
                              <w:ind w:left="0" w:right="0" w:firstLine="0"/>
                              <w:jc w:val="left"/>
                              <w:rPr>
                                <w:rFonts w:ascii="Georgia"/>
                                <w:i/>
                                <w:sz w:val="24"/>
                              </w:rPr>
                            </w:pPr>
                            <w:r>
                              <w:rPr>
                                <w:rFonts w:ascii="Georgia"/>
                                <w:i/>
                                <w:spacing w:val="-16"/>
                                <w:sz w:val="24"/>
                              </w:rPr>
                              <w:t>k</w:t>
                            </w:r>
                          </w:p>
                        </w:txbxContent>
                      </wps:txbx>
                      <wps:bodyPr wrap="square" lIns="0" tIns="0" rIns="0" bIns="0" rtlCol="0">
                        <a:noAutofit/>
                      </wps:bodyPr>
                    </wps:wsp>
                  </a:graphicData>
                </a:graphic>
              </wp:anchor>
            </w:drawing>
          </mc:Choice>
          <mc:Fallback>
            <w:pict>
              <v:shape style="position:absolute;margin-left:309.004059pt;margin-top:10.147726pt;width:6.1pt;height:12pt;mso-position-horizontal-relative:page;mso-position-vertical-relative:paragraph;z-index:-15603200;mso-wrap-distance-left:0;mso-wrap-distance-right:0" type="#_x0000_t202" id="docshape264" filled="false" stroked="false">
                <v:textbox inset="0,0,0,0">
                  <w:txbxContent>
                    <w:p>
                      <w:pPr>
                        <w:spacing w:line="232" w:lineRule="exact" w:before="0"/>
                        <w:ind w:left="0" w:right="0" w:firstLine="0"/>
                        <w:jc w:val="left"/>
                        <w:rPr>
                          <w:rFonts w:ascii="Georgia"/>
                          <w:i/>
                          <w:sz w:val="24"/>
                        </w:rPr>
                      </w:pPr>
                      <w:r>
                        <w:rPr>
                          <w:rFonts w:ascii="Georgia"/>
                          <w:i/>
                          <w:spacing w:val="-16"/>
                          <w:sz w:val="24"/>
                        </w:rPr>
                        <w:t>k</w:t>
                      </w:r>
                    </w:p>
                  </w:txbxContent>
                </v:textbox>
                <w10:wrap type="topAndBottom"/>
              </v:shape>
            </w:pict>
          </mc:Fallback>
        </mc:AlternateContent>
      </w:r>
    </w:p>
    <w:p>
      <w:pPr>
        <w:spacing w:after="0"/>
        <w:rPr>
          <w:rFonts w:ascii="Arial"/>
          <w:sz w:val="15"/>
        </w:rPr>
        <w:sectPr>
          <w:type w:val="continuous"/>
          <w:pgSz w:w="12240" w:h="15840"/>
          <w:pgMar w:header="890" w:footer="862" w:top="760" w:bottom="1020" w:left="1720" w:right="1660"/>
          <w:cols w:num="2" w:equalWidth="0">
            <w:col w:w="1540" w:space="1863"/>
            <w:col w:w="5457"/>
          </w:cols>
        </w:sectPr>
      </w:pPr>
    </w:p>
    <w:p>
      <w:pPr>
        <w:pStyle w:val="BodyText"/>
        <w:spacing w:line="252" w:lineRule="auto" w:before="117"/>
        <w:ind w:right="555"/>
        <w:jc w:val="both"/>
      </w:pPr>
      <w:r>
        <w:rPr>
          <w:w w:val="105"/>
        </w:rPr>
        <w:t>Similar to the case of convolution product, the latter formula could also have been taken as an alternative definition to the behavioural differential equation above.</w:t>
      </w:r>
      <w:r>
        <w:rPr>
          <w:spacing w:val="40"/>
          <w:w w:val="105"/>
        </w:rPr>
        <w:t> </w:t>
      </w:r>
      <w:r>
        <w:rPr>
          <w:w w:val="105"/>
        </w:rPr>
        <w:t>Reasoning</w:t>
      </w:r>
      <w:r>
        <w:rPr>
          <w:w w:val="105"/>
        </w:rPr>
        <w:t> in</w:t>
      </w:r>
      <w:r>
        <w:rPr>
          <w:w w:val="105"/>
        </w:rPr>
        <w:t> terms</w:t>
      </w:r>
      <w:r>
        <w:rPr>
          <w:w w:val="105"/>
        </w:rPr>
        <w:t> of</w:t>
      </w:r>
      <w:r>
        <w:rPr>
          <w:w w:val="105"/>
        </w:rPr>
        <w:t> (37),</w:t>
      </w:r>
      <w:r>
        <w:rPr>
          <w:w w:val="105"/>
        </w:rPr>
        <w:t> however,</w:t>
      </w:r>
      <w:r>
        <w:rPr>
          <w:w w:val="105"/>
        </w:rPr>
        <w:t> is</w:t>
      </w:r>
      <w:r>
        <w:rPr>
          <w:w w:val="105"/>
        </w:rPr>
        <w:t> again</w:t>
      </w:r>
      <w:r>
        <w:rPr>
          <w:w w:val="105"/>
        </w:rPr>
        <w:t> unnecessarily</w:t>
      </w:r>
      <w:r>
        <w:rPr>
          <w:w w:val="105"/>
        </w:rPr>
        <w:t> compli- cated,</w:t>
      </w:r>
      <w:r>
        <w:rPr>
          <w:w w:val="105"/>
        </w:rPr>
        <w:t> because</w:t>
      </w:r>
      <w:r>
        <w:rPr>
          <w:w w:val="105"/>
        </w:rPr>
        <w:t> of</w:t>
      </w:r>
      <w:r>
        <w:rPr>
          <w:w w:val="105"/>
        </w:rPr>
        <w:t> the</w:t>
      </w:r>
      <w:r>
        <w:rPr>
          <w:w w:val="105"/>
        </w:rPr>
        <w:t> use</w:t>
      </w:r>
      <w:r>
        <w:rPr>
          <w:w w:val="105"/>
        </w:rPr>
        <w:t> of</w:t>
      </w:r>
      <w:r>
        <w:rPr>
          <w:w w:val="105"/>
        </w:rPr>
        <w:t> the</w:t>
      </w:r>
      <w:r>
        <w:rPr>
          <w:w w:val="105"/>
        </w:rPr>
        <w:t> indices,</w:t>
      </w:r>
      <w:r>
        <w:rPr>
          <w:w w:val="105"/>
        </w:rPr>
        <w:t> and</w:t>
      </w:r>
      <w:r>
        <w:rPr>
          <w:w w:val="105"/>
        </w:rPr>
        <w:t> the</w:t>
      </w:r>
      <w:r>
        <w:rPr>
          <w:w w:val="105"/>
        </w:rPr>
        <w:t> occurrence</w:t>
      </w:r>
      <w:r>
        <w:rPr>
          <w:w w:val="105"/>
        </w:rPr>
        <w:t> of</w:t>
      </w:r>
      <w:r>
        <w:rPr>
          <w:w w:val="105"/>
        </w:rPr>
        <w:t> the</w:t>
      </w:r>
      <w:r>
        <w:rPr>
          <w:w w:val="105"/>
        </w:rPr>
        <w:t> binomial coefficient.</w:t>
      </w:r>
      <w:r>
        <w:rPr>
          <w:spacing w:val="36"/>
          <w:w w:val="105"/>
        </w:rPr>
        <w:t> </w:t>
      </w:r>
      <w:r>
        <w:rPr>
          <w:w w:val="105"/>
        </w:rPr>
        <w:t>And as with ordinary inverse, no similar such formula for shuffle inverse is known.</w:t>
      </w:r>
    </w:p>
    <w:p>
      <w:pPr>
        <w:pStyle w:val="BodyText"/>
        <w:spacing w:before="14"/>
        <w:ind w:left="768"/>
      </w:pPr>
      <w:r>
        <w:rPr>
          <w:w w:val="105"/>
        </w:rPr>
        <w:t>We</w:t>
      </w:r>
      <w:r>
        <w:rPr>
          <w:spacing w:val="-7"/>
          <w:w w:val="105"/>
        </w:rPr>
        <w:t> </w:t>
      </w:r>
      <w:r>
        <w:rPr>
          <w:w w:val="105"/>
        </w:rPr>
        <w:t>shall</w:t>
      </w:r>
      <w:r>
        <w:rPr>
          <w:spacing w:val="-8"/>
          <w:w w:val="105"/>
        </w:rPr>
        <w:t> </w:t>
      </w:r>
      <w:r>
        <w:rPr>
          <w:w w:val="105"/>
        </w:rPr>
        <w:t>use</w:t>
      </w:r>
      <w:r>
        <w:rPr>
          <w:spacing w:val="-7"/>
          <w:w w:val="105"/>
        </w:rPr>
        <w:t> </w:t>
      </w:r>
      <w:r>
        <w:rPr>
          <w:w w:val="105"/>
        </w:rPr>
        <w:t>the</w:t>
      </w:r>
      <w:r>
        <w:rPr>
          <w:spacing w:val="-8"/>
          <w:w w:val="105"/>
        </w:rPr>
        <w:t> </w:t>
      </w:r>
      <w:r>
        <w:rPr>
          <w:w w:val="105"/>
        </w:rPr>
        <w:t>following</w:t>
      </w:r>
      <w:r>
        <w:rPr>
          <w:spacing w:val="-7"/>
          <w:w w:val="105"/>
        </w:rPr>
        <w:t> </w:t>
      </w:r>
      <w:r>
        <w:rPr>
          <w:w w:val="105"/>
        </w:rPr>
        <w:t>conventions,</w:t>
      </w:r>
      <w:r>
        <w:rPr>
          <w:spacing w:val="-8"/>
          <w:w w:val="105"/>
        </w:rPr>
        <w:t> </w:t>
      </w:r>
      <w:r>
        <w:rPr>
          <w:w w:val="105"/>
        </w:rPr>
        <w:t>for</w:t>
      </w:r>
      <w:r>
        <w:rPr>
          <w:spacing w:val="-7"/>
          <w:w w:val="105"/>
        </w:rPr>
        <w:t> </w:t>
      </w:r>
      <w:r>
        <w:rPr>
          <w:w w:val="105"/>
        </w:rPr>
        <w:t>all</w:t>
      </w:r>
      <w:r>
        <w:rPr>
          <w:spacing w:val="-8"/>
          <w:w w:val="105"/>
        </w:rPr>
        <w:t> </w:t>
      </w:r>
      <w:r>
        <w:rPr>
          <w:rFonts w:ascii="Georgia" w:hAnsi="Georgia"/>
          <w:i/>
          <w:w w:val="105"/>
        </w:rPr>
        <w:t>n</w:t>
      </w:r>
      <w:r>
        <w:rPr>
          <w:rFonts w:ascii="Georgia" w:hAnsi="Georgia"/>
          <w:i/>
          <w:spacing w:val="-13"/>
          <w:w w:val="105"/>
        </w:rPr>
        <w:t> </w:t>
      </w:r>
      <w:r>
        <w:rPr>
          <w:rFonts w:ascii="Symbola" w:hAnsi="Symbola"/>
          <w:w w:val="105"/>
        </w:rPr>
        <w:t>≥</w:t>
      </w:r>
      <w:r>
        <w:rPr>
          <w:rFonts w:ascii="Symbola" w:hAnsi="Symbola"/>
          <w:spacing w:val="-16"/>
          <w:w w:val="105"/>
        </w:rPr>
        <w:t> </w:t>
      </w:r>
      <w:r>
        <w:rPr>
          <w:spacing w:val="-5"/>
          <w:w w:val="105"/>
        </w:rPr>
        <w:t>0:</w:t>
      </w:r>
    </w:p>
    <w:p>
      <w:pPr>
        <w:tabs>
          <w:tab w:pos="1366" w:val="left" w:leader="none"/>
          <w:tab w:pos="3215" w:val="left" w:leader="none"/>
        </w:tabs>
        <w:spacing w:before="52"/>
        <w:ind w:left="324" w:right="0" w:firstLine="0"/>
        <w:jc w:val="center"/>
        <w:rPr>
          <w:rFonts w:ascii="Georgia" w:hAnsi="Georgia"/>
          <w:i/>
          <w:sz w:val="24"/>
        </w:rPr>
      </w:pPr>
      <w:r>
        <w:rPr>
          <w:rFonts w:ascii="Georgia" w:hAnsi="Georgia"/>
          <w:i/>
          <w:w w:val="105"/>
          <w:sz w:val="24"/>
        </w:rPr>
        <w:t>σ</w:t>
      </w:r>
      <w:r>
        <w:rPr>
          <w:rFonts w:ascii="LM Mono Prop 10" w:hAnsi="LM Mono Prop 10"/>
          <w:w w:val="105"/>
          <w:sz w:val="24"/>
          <w:u w:val="single"/>
          <w:vertAlign w:val="superscript"/>
        </w:rPr>
        <w:t>0</w:t>
      </w:r>
      <w:r>
        <w:rPr>
          <w:rFonts w:ascii="LM Mono Prop 10" w:hAnsi="LM Mono Prop 10"/>
          <w:spacing w:val="-17"/>
          <w:w w:val="105"/>
          <w:sz w:val="24"/>
          <w:u w:val="none"/>
          <w:vertAlign w:val="baseline"/>
        </w:rPr>
        <w:t> </w:t>
      </w:r>
      <w:r>
        <w:rPr>
          <w:rFonts w:ascii="Symbola" w:hAnsi="Symbola"/>
          <w:w w:val="105"/>
          <w:sz w:val="24"/>
          <w:u w:val="none"/>
          <w:vertAlign w:val="baseline"/>
        </w:rPr>
        <w:t>≡ </w:t>
      </w:r>
      <w:r>
        <w:rPr>
          <w:spacing w:val="-5"/>
          <w:w w:val="105"/>
          <w:sz w:val="24"/>
          <w:u w:val="none"/>
          <w:vertAlign w:val="baseline"/>
        </w:rPr>
        <w:t>1</w:t>
      </w:r>
      <w:r>
        <w:rPr>
          <w:rFonts w:ascii="Georgia" w:hAnsi="Georgia"/>
          <w:i/>
          <w:spacing w:val="-5"/>
          <w:w w:val="105"/>
          <w:sz w:val="24"/>
          <w:u w:val="none"/>
          <w:vertAlign w:val="baseline"/>
        </w:rPr>
        <w:t>,</w:t>
      </w:r>
      <w:r>
        <w:rPr>
          <w:rFonts w:ascii="Georgia" w:hAnsi="Georgia"/>
          <w:i/>
          <w:sz w:val="24"/>
          <w:u w:val="none"/>
          <w:vertAlign w:val="baseline"/>
        </w:rPr>
        <w:tab/>
      </w:r>
      <w:r>
        <w:rPr>
          <w:rFonts w:ascii="Georgia" w:hAnsi="Georgia"/>
          <w:i/>
          <w:w w:val="105"/>
          <w:sz w:val="24"/>
          <w:u w:val="none"/>
          <w:vertAlign w:val="baseline"/>
        </w:rPr>
        <w:t>σ</w:t>
      </w:r>
      <w:r>
        <w:rPr>
          <w:rFonts w:ascii="Georgia" w:hAnsi="Georgia"/>
          <w:i/>
          <w:w w:val="105"/>
          <w:sz w:val="24"/>
          <w:u w:val="single"/>
          <w:vertAlign w:val="superscript"/>
        </w:rPr>
        <w:t>n</w:t>
      </w:r>
      <w:r>
        <w:rPr>
          <w:rFonts w:ascii="LM Mono Prop 10" w:hAnsi="LM Mono Prop 10"/>
          <w:w w:val="105"/>
          <w:sz w:val="24"/>
          <w:u w:val="single"/>
          <w:vertAlign w:val="superscript"/>
        </w:rPr>
        <w:t>+1</w:t>
      </w:r>
      <w:r>
        <w:rPr>
          <w:rFonts w:ascii="LM Mono Prop 10" w:hAnsi="LM Mono Prop 10"/>
          <w:spacing w:val="-18"/>
          <w:w w:val="105"/>
          <w:sz w:val="24"/>
          <w:u w:val="none"/>
          <w:vertAlign w:val="baseline"/>
        </w:rPr>
        <w:t> </w:t>
      </w:r>
      <w:r>
        <w:rPr>
          <w:rFonts w:ascii="Symbola" w:hAnsi="Symbola"/>
          <w:w w:val="105"/>
          <w:sz w:val="24"/>
          <w:u w:val="none"/>
          <w:vertAlign w:val="baseline"/>
        </w:rPr>
        <w:t>≡</w:t>
      </w:r>
      <w:r>
        <w:rPr>
          <w:rFonts w:ascii="Symbola" w:hAnsi="Symbola"/>
          <w:spacing w:val="-2"/>
          <w:w w:val="105"/>
          <w:sz w:val="24"/>
          <w:u w:val="none"/>
          <w:vertAlign w:val="baseline"/>
        </w:rPr>
        <w:t> </w:t>
      </w:r>
      <w:r>
        <w:rPr>
          <w:rFonts w:ascii="Georgia" w:hAnsi="Georgia"/>
          <w:i/>
          <w:w w:val="105"/>
          <w:sz w:val="24"/>
          <w:u w:val="none"/>
          <w:vertAlign w:val="baseline"/>
        </w:rPr>
        <w:t>σ</w:t>
      </w:r>
      <w:r>
        <w:rPr>
          <w:rFonts w:ascii="Georgia" w:hAnsi="Georgia"/>
          <w:i/>
          <w:spacing w:val="-4"/>
          <w:w w:val="105"/>
          <w:sz w:val="24"/>
          <w:u w:val="none"/>
          <w:vertAlign w:val="baseline"/>
        </w:rPr>
        <w:t> </w:t>
      </w:r>
      <w:r>
        <w:rPr>
          <w:rFonts w:ascii="Symbola" w:hAnsi="Symbola"/>
          <w:w w:val="105"/>
          <w:sz w:val="24"/>
          <w:u w:val="none"/>
          <w:vertAlign w:val="baseline"/>
        </w:rPr>
        <w:t>⊗</w:t>
      </w:r>
      <w:r>
        <w:rPr>
          <w:rFonts w:ascii="Symbola" w:hAnsi="Symbola"/>
          <w:spacing w:val="-14"/>
          <w:w w:val="105"/>
          <w:sz w:val="24"/>
          <w:u w:val="none"/>
          <w:vertAlign w:val="baseline"/>
        </w:rPr>
        <w:t> </w:t>
      </w:r>
      <w:r>
        <w:rPr>
          <w:rFonts w:ascii="Georgia" w:hAnsi="Georgia"/>
          <w:i/>
          <w:spacing w:val="-5"/>
          <w:w w:val="105"/>
          <w:sz w:val="24"/>
          <w:u w:val="none"/>
          <w:vertAlign w:val="baseline"/>
        </w:rPr>
        <w:t>σ</w:t>
      </w:r>
      <w:r>
        <w:rPr>
          <w:rFonts w:ascii="Georgia" w:hAnsi="Georgia"/>
          <w:i/>
          <w:spacing w:val="-5"/>
          <w:w w:val="105"/>
          <w:sz w:val="24"/>
          <w:u w:val="single"/>
          <w:vertAlign w:val="superscript"/>
        </w:rPr>
        <w:t>n</w:t>
      </w:r>
      <w:r>
        <w:rPr>
          <w:rFonts w:ascii="Georgia" w:hAnsi="Georgia"/>
          <w:i/>
          <w:spacing w:val="-5"/>
          <w:w w:val="105"/>
          <w:sz w:val="24"/>
          <w:u w:val="none"/>
          <w:vertAlign w:val="baseline"/>
        </w:rPr>
        <w:t>,</w:t>
      </w:r>
      <w:r>
        <w:rPr>
          <w:rFonts w:ascii="Georgia" w:hAnsi="Georgia"/>
          <w:i/>
          <w:sz w:val="24"/>
          <w:u w:val="none"/>
          <w:vertAlign w:val="baseline"/>
        </w:rPr>
        <w:tab/>
      </w:r>
      <w:r>
        <w:rPr>
          <w:rFonts w:ascii="Georgia" w:hAnsi="Georgia"/>
          <w:i/>
          <w:w w:val="105"/>
          <w:sz w:val="24"/>
          <w:u w:val="none"/>
          <w:vertAlign w:val="baseline"/>
        </w:rPr>
        <w:t>σ</w:t>
      </w:r>
      <w:r>
        <w:rPr>
          <w:rFonts w:ascii="DejaVu Serif Condensed" w:hAnsi="DejaVu Serif Condensed"/>
          <w:w w:val="105"/>
          <w:sz w:val="24"/>
          <w:u w:val="none"/>
          <w:vertAlign w:val="superscript"/>
        </w:rPr>
        <w:t>−</w:t>
      </w:r>
      <w:r>
        <w:rPr>
          <w:rFonts w:ascii="Georgia" w:hAnsi="Georgia"/>
          <w:i/>
          <w:w w:val="105"/>
          <w:sz w:val="24"/>
          <w:u w:val="single"/>
          <w:vertAlign w:val="superscript"/>
        </w:rPr>
        <w:t>n</w:t>
      </w:r>
      <w:r>
        <w:rPr>
          <w:rFonts w:ascii="Georgia" w:hAnsi="Georgia"/>
          <w:i/>
          <w:spacing w:val="-5"/>
          <w:w w:val="105"/>
          <w:sz w:val="24"/>
          <w:u w:val="none"/>
          <w:vertAlign w:val="baseline"/>
        </w:rPr>
        <w:t> </w:t>
      </w:r>
      <w:r>
        <w:rPr>
          <w:rFonts w:ascii="Symbola" w:hAnsi="Symbola"/>
          <w:w w:val="105"/>
          <w:sz w:val="24"/>
          <w:u w:val="none"/>
          <w:vertAlign w:val="baseline"/>
        </w:rPr>
        <w:t>≡</w:t>
      </w:r>
      <w:r>
        <w:rPr>
          <w:rFonts w:ascii="Symbola" w:hAnsi="Symbola"/>
          <w:spacing w:val="-14"/>
          <w:w w:val="105"/>
          <w:sz w:val="24"/>
          <w:u w:val="none"/>
          <w:vertAlign w:val="baseline"/>
        </w:rPr>
        <w:t> </w:t>
      </w:r>
      <w:r>
        <w:rPr>
          <w:spacing w:val="-2"/>
          <w:w w:val="105"/>
          <w:sz w:val="24"/>
          <w:u w:val="none"/>
          <w:vertAlign w:val="baseline"/>
        </w:rPr>
        <w:t>(</w:t>
      </w:r>
      <w:r>
        <w:rPr>
          <w:rFonts w:ascii="Georgia" w:hAnsi="Georgia"/>
          <w:i/>
          <w:spacing w:val="-2"/>
          <w:w w:val="105"/>
          <w:sz w:val="24"/>
          <w:u w:val="none"/>
          <w:vertAlign w:val="baseline"/>
        </w:rPr>
        <w:t>σ</w:t>
      </w:r>
      <w:r>
        <w:rPr>
          <w:rFonts w:ascii="DejaVu Serif Condensed" w:hAnsi="DejaVu Serif Condensed"/>
          <w:spacing w:val="-2"/>
          <w:w w:val="105"/>
          <w:sz w:val="24"/>
          <w:u w:val="none"/>
          <w:vertAlign w:val="superscript"/>
        </w:rPr>
        <w:t>−</w:t>
      </w:r>
      <w:r>
        <w:rPr>
          <w:rFonts w:ascii="LM Mono Prop 10" w:hAnsi="LM Mono Prop 10"/>
          <w:spacing w:val="-2"/>
          <w:w w:val="105"/>
          <w:sz w:val="24"/>
          <w:u w:val="single"/>
          <w:vertAlign w:val="superscript"/>
        </w:rPr>
        <w:t>1</w:t>
      </w:r>
      <w:r>
        <w:rPr>
          <w:spacing w:val="-2"/>
          <w:w w:val="105"/>
          <w:sz w:val="24"/>
          <w:u w:val="none"/>
          <w:vertAlign w:val="baseline"/>
        </w:rPr>
        <w:t>)</w:t>
      </w:r>
      <w:r>
        <w:rPr>
          <w:rFonts w:ascii="Georgia" w:hAnsi="Georgia"/>
          <w:i/>
          <w:spacing w:val="-2"/>
          <w:w w:val="105"/>
          <w:sz w:val="24"/>
          <w:u w:val="single"/>
          <w:vertAlign w:val="superscript"/>
        </w:rPr>
        <w:t>n</w:t>
      </w:r>
    </w:p>
    <w:p>
      <w:pPr>
        <w:pStyle w:val="BodyText"/>
        <w:spacing w:line="237" w:lineRule="auto" w:before="89"/>
        <w:ind w:right="556"/>
        <w:jc w:val="both"/>
      </w:pPr>
      <w:r>
        <w:rPr>
          <w:w w:val="105"/>
        </w:rPr>
        <w:t>Here are a few basic properties of shuffle product and shuffle inverse.</w:t>
      </w:r>
      <w:r>
        <w:rPr>
          <w:spacing w:val="31"/>
          <w:w w:val="105"/>
        </w:rPr>
        <w:t> </w:t>
      </w:r>
      <w:r>
        <w:rPr>
          <w:w w:val="105"/>
        </w:rPr>
        <w:t>For all streams</w:t>
      </w:r>
      <w:r>
        <w:rPr>
          <w:spacing w:val="22"/>
          <w:w w:val="105"/>
        </w:rPr>
        <w:t> </w:t>
      </w:r>
      <w:r>
        <w:rPr>
          <w:rFonts w:ascii="Georgia" w:hAnsi="Georgia"/>
          <w:i/>
          <w:w w:val="105"/>
        </w:rPr>
        <w:t>σ</w:t>
      </w:r>
      <w:r>
        <w:rPr>
          <w:rFonts w:ascii="Georgia" w:hAnsi="Georgia"/>
          <w:i/>
          <w:spacing w:val="20"/>
          <w:w w:val="105"/>
        </w:rPr>
        <w:t> </w:t>
      </w:r>
      <w:r>
        <w:rPr>
          <w:w w:val="105"/>
        </w:rPr>
        <w:t>= (</w:t>
      </w:r>
      <w:r>
        <w:rPr>
          <w:rFonts w:ascii="Georgia" w:hAnsi="Georgia"/>
          <w:i/>
          <w:w w:val="105"/>
        </w:rPr>
        <w:t>s</w:t>
      </w:r>
      <w:r>
        <w:rPr>
          <w:rFonts w:ascii="LM Mono Prop 10" w:hAnsi="LM Mono Prop 10"/>
          <w:w w:val="105"/>
          <w:vertAlign w:val="subscript"/>
        </w:rPr>
        <w:t>0</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s</w:t>
      </w:r>
      <w:r>
        <w:rPr>
          <w:rFonts w:ascii="LM Mono Prop 10" w:hAnsi="LM Mono Prop 10"/>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Georgia" w:hAnsi="Georgia"/>
          <w:i/>
          <w:spacing w:val="17"/>
          <w:w w:val="105"/>
          <w:vertAlign w:val="baseline"/>
        </w:rPr>
        <w:t>s</w:t>
      </w:r>
      <w:r>
        <w:rPr>
          <w:rFonts w:ascii="LM Mono Prop 10" w:hAnsi="LM Mono Prop 10"/>
          <w:spacing w:val="17"/>
          <w:w w:val="105"/>
          <w:vertAlign w:val="subscript"/>
        </w:rPr>
        <w:t>2</w:t>
      </w:r>
      <w:r>
        <w:rPr>
          <w:rFonts w:ascii="Georgia" w:hAnsi="Georgia"/>
          <w:i/>
          <w:spacing w:val="17"/>
          <w:w w:val="105"/>
          <w:vertAlign w:val="baseline"/>
        </w:rPr>
        <w:t>,..</w:t>
      </w:r>
      <w:r>
        <w:rPr>
          <w:rFonts w:ascii="Georgia" w:hAnsi="Georgia"/>
          <w:i/>
          <w:spacing w:val="-19"/>
          <w:w w:val="105"/>
          <w:vertAlign w:val="baseline"/>
        </w:rPr>
        <w:t> </w:t>
      </w:r>
      <w:r>
        <w:rPr>
          <w:rFonts w:ascii="Georgia" w:hAnsi="Georgia"/>
          <w:i/>
          <w:w w:val="105"/>
          <w:vertAlign w:val="baseline"/>
        </w:rPr>
        <w:t>.</w:t>
      </w:r>
      <w:r>
        <w:rPr>
          <w:w w:val="105"/>
          <w:vertAlign w:val="baseline"/>
        </w:rPr>
        <w:t>),</w:t>
      </w:r>
      <w:r>
        <w:rPr>
          <w:spacing w:val="21"/>
          <w:w w:val="105"/>
          <w:vertAlign w:val="baseline"/>
        </w:rPr>
        <w:t> </w:t>
      </w:r>
      <w:r>
        <w:rPr>
          <w:rFonts w:ascii="Georgia" w:hAnsi="Georgia"/>
          <w:i/>
          <w:w w:val="105"/>
          <w:vertAlign w:val="baseline"/>
        </w:rPr>
        <w:t>τ</w:t>
      </w:r>
      <w:r>
        <w:rPr>
          <w:rFonts w:ascii="Georgia" w:hAnsi="Georgia"/>
          <w:i/>
          <w:spacing w:val="40"/>
          <w:w w:val="105"/>
          <w:vertAlign w:val="baseline"/>
        </w:rPr>
        <w:t> </w:t>
      </w:r>
      <w:r>
        <w:rPr>
          <w:w w:val="105"/>
          <w:vertAlign w:val="baseline"/>
        </w:rPr>
        <w:t>and</w:t>
      </w:r>
      <w:r>
        <w:rPr>
          <w:spacing w:val="21"/>
          <w:w w:val="105"/>
          <w:vertAlign w:val="baseline"/>
        </w:rPr>
        <w:t> </w:t>
      </w:r>
      <w:r>
        <w:rPr>
          <w:rFonts w:ascii="Georgia" w:hAnsi="Georgia"/>
          <w:i/>
          <w:w w:val="105"/>
          <w:vertAlign w:val="baseline"/>
        </w:rPr>
        <w:t>ρ</w:t>
      </w:r>
      <w:r>
        <w:rPr>
          <w:w w:val="105"/>
          <w:vertAlign w:val="baseline"/>
        </w:rPr>
        <w:t>,</w:t>
      </w:r>
      <w:r>
        <w:rPr>
          <w:spacing w:val="21"/>
          <w:w w:val="105"/>
          <w:vertAlign w:val="baseline"/>
        </w:rPr>
        <w:t> </w:t>
      </w:r>
      <w:r>
        <w:rPr>
          <w:w w:val="105"/>
          <w:vertAlign w:val="baseline"/>
        </w:rPr>
        <w:t>for</w:t>
      </w:r>
      <w:r>
        <w:rPr>
          <w:spacing w:val="22"/>
          <w:w w:val="105"/>
          <w:vertAlign w:val="baseline"/>
        </w:rPr>
        <w:t> </w:t>
      </w:r>
      <w:r>
        <w:rPr>
          <w:w w:val="105"/>
          <w:vertAlign w:val="baseline"/>
        </w:rPr>
        <w:t>all</w:t>
      </w:r>
      <w:r>
        <w:rPr>
          <w:spacing w:val="21"/>
          <w:w w:val="105"/>
          <w:vertAlign w:val="baseline"/>
        </w:rPr>
        <w:t> </w:t>
      </w:r>
      <w:r>
        <w:rPr>
          <w:rFonts w:ascii="Georgia" w:hAnsi="Georgia"/>
          <w:i/>
          <w:w w:val="105"/>
          <w:vertAlign w:val="baseline"/>
        </w:rPr>
        <w:t>r</w:t>
      </w:r>
      <w:r>
        <w:rPr>
          <w:rFonts w:ascii="Georgia" w:hAnsi="Georgia"/>
          <w:i/>
          <w:spacing w:val="19"/>
          <w:w w:val="105"/>
          <w:vertAlign w:val="baseline"/>
        </w:rPr>
        <w:t> </w:t>
      </w:r>
      <w:r>
        <w:rPr>
          <w:rFonts w:ascii="Symbola" w:hAnsi="Symbola"/>
          <w:w w:val="105"/>
          <w:vertAlign w:val="baseline"/>
        </w:rPr>
        <w:t>∈ </w:t>
      </w:r>
      <w:r>
        <w:rPr>
          <w:rFonts w:ascii="Arial" w:hAnsi="Arial"/>
          <w:w w:val="105"/>
          <w:vertAlign w:val="baseline"/>
        </w:rPr>
        <w:t>R</w:t>
      </w:r>
      <w:r>
        <w:rPr>
          <w:w w:val="105"/>
          <w:vertAlign w:val="baseline"/>
        </w:rPr>
        <w:t>,</w:t>
      </w:r>
      <w:r>
        <w:rPr>
          <w:spacing w:val="21"/>
          <w:w w:val="105"/>
          <w:vertAlign w:val="baseline"/>
        </w:rPr>
        <w:t> </w:t>
      </w:r>
      <w:r>
        <w:rPr>
          <w:w w:val="105"/>
          <w:vertAlign w:val="baseline"/>
        </w:rPr>
        <w:t>and</w:t>
      </w:r>
      <w:r>
        <w:rPr>
          <w:spacing w:val="21"/>
          <w:w w:val="105"/>
          <w:vertAlign w:val="baseline"/>
        </w:rPr>
        <w:t> </w:t>
      </w:r>
      <w:r>
        <w:rPr>
          <w:w w:val="105"/>
          <w:vertAlign w:val="baseline"/>
        </w:rPr>
        <w:t>for</w:t>
      </w:r>
      <w:r>
        <w:rPr>
          <w:spacing w:val="21"/>
          <w:w w:val="105"/>
          <w:vertAlign w:val="baseline"/>
        </w:rPr>
        <w:t> </w:t>
      </w:r>
      <w:r>
        <w:rPr>
          <w:w w:val="105"/>
          <w:vertAlign w:val="baseline"/>
        </w:rPr>
        <w:t>all</w:t>
      </w:r>
      <w:r>
        <w:rPr>
          <w:spacing w:val="22"/>
          <w:w w:val="105"/>
          <w:vertAlign w:val="baseline"/>
        </w:rPr>
        <w:t> </w:t>
      </w:r>
      <w:r>
        <w:rPr>
          <w:rFonts w:ascii="Georgia" w:hAnsi="Georgia"/>
          <w:i/>
          <w:w w:val="105"/>
          <w:vertAlign w:val="baseline"/>
        </w:rPr>
        <w:t>n </w:t>
      </w:r>
      <w:r>
        <w:rPr>
          <w:rFonts w:ascii="Symbola" w:hAnsi="Symbola"/>
          <w:w w:val="105"/>
          <w:vertAlign w:val="baseline"/>
        </w:rPr>
        <w:t>≥ </w:t>
      </w:r>
      <w:r>
        <w:rPr>
          <w:w w:val="105"/>
          <w:vertAlign w:val="baseline"/>
        </w:rPr>
        <w:t>0,</w:t>
      </w:r>
    </w:p>
    <w:p>
      <w:pPr>
        <w:spacing w:after="0" w:line="237" w:lineRule="auto"/>
        <w:jc w:val="both"/>
        <w:sectPr>
          <w:type w:val="continuous"/>
          <w:pgSz w:w="12240" w:h="15840"/>
          <w:pgMar w:header="890" w:footer="862" w:top="760" w:bottom="1020" w:left="1720" w:right="1660"/>
        </w:sectPr>
      </w:pPr>
    </w:p>
    <w:p>
      <w:pPr>
        <w:pStyle w:val="BodyText"/>
        <w:spacing w:before="78"/>
        <w:ind w:left="416"/>
      </w:pPr>
      <w:r>
        <w:rPr>
          <w:spacing w:val="-4"/>
          <w:w w:val="105"/>
        </w:rPr>
        <w:t>(38)</w:t>
      </w:r>
    </w:p>
    <w:p>
      <w:pPr>
        <w:pStyle w:val="BodyText"/>
        <w:spacing w:before="43"/>
        <w:ind w:left="416"/>
      </w:pPr>
      <w:r>
        <w:rPr>
          <w:spacing w:val="-4"/>
          <w:w w:val="105"/>
        </w:rPr>
        <w:t>(39)</w:t>
      </w:r>
    </w:p>
    <w:p>
      <w:pPr>
        <w:pStyle w:val="BodyText"/>
        <w:spacing w:before="43"/>
      </w:pPr>
      <w:r>
        <w:rPr>
          <w:spacing w:val="-4"/>
          <w:w w:val="105"/>
        </w:rPr>
        <w:t>(40)</w:t>
      </w:r>
    </w:p>
    <w:p>
      <w:pPr>
        <w:pStyle w:val="BodyText"/>
        <w:spacing w:before="43"/>
      </w:pPr>
      <w:r>
        <w:rPr>
          <w:spacing w:val="-4"/>
          <w:w w:val="105"/>
        </w:rPr>
        <w:t>(41)</w:t>
      </w:r>
    </w:p>
    <w:p>
      <w:pPr>
        <w:pStyle w:val="BodyText"/>
        <w:spacing w:before="42"/>
        <w:ind w:left="415"/>
      </w:pPr>
      <w:r>
        <w:rPr>
          <w:spacing w:val="-4"/>
          <w:w w:val="105"/>
        </w:rPr>
        <w:t>(42)</w:t>
      </w:r>
    </w:p>
    <w:p>
      <w:pPr>
        <w:pStyle w:val="BodyText"/>
        <w:spacing w:before="43"/>
        <w:ind w:left="414"/>
      </w:pPr>
      <w:r>
        <w:rPr>
          <w:spacing w:val="-4"/>
          <w:w w:val="105"/>
        </w:rPr>
        <w:t>(43)</w:t>
      </w:r>
    </w:p>
    <w:p>
      <w:pPr>
        <w:pStyle w:val="BodyText"/>
        <w:spacing w:before="65"/>
      </w:pPr>
      <w:r>
        <w:rPr>
          <w:spacing w:val="-4"/>
          <w:w w:val="105"/>
        </w:rPr>
        <w:t>(44)</w:t>
      </w:r>
    </w:p>
    <w:p>
      <w:pPr>
        <w:pStyle w:val="BodyText"/>
        <w:spacing w:before="43"/>
      </w:pPr>
      <w:r>
        <w:rPr>
          <w:spacing w:val="-4"/>
          <w:w w:val="105"/>
        </w:rPr>
        <w:t>(45)</w:t>
      </w:r>
    </w:p>
    <w:p>
      <w:pPr>
        <w:pStyle w:val="BodyText"/>
        <w:spacing w:before="65"/>
      </w:pPr>
      <w:r>
        <w:rPr>
          <w:spacing w:val="-4"/>
          <w:w w:val="105"/>
        </w:rPr>
        <w:t>(46)</w:t>
      </w:r>
    </w:p>
    <w:p>
      <w:pPr>
        <w:pStyle w:val="BodyText"/>
        <w:spacing w:before="65"/>
      </w:pPr>
      <w:r>
        <w:rPr>
          <w:spacing w:val="-4"/>
          <w:w w:val="105"/>
        </w:rPr>
        <w:t>(47)</w:t>
      </w:r>
    </w:p>
    <w:p>
      <w:pPr>
        <w:pStyle w:val="BodyText"/>
        <w:spacing w:before="65"/>
      </w:pPr>
      <w:r>
        <w:rPr>
          <w:spacing w:val="-4"/>
          <w:w w:val="105"/>
        </w:rPr>
        <w:t>(48)</w:t>
      </w:r>
    </w:p>
    <w:p>
      <w:pPr>
        <w:pStyle w:val="BodyText"/>
        <w:spacing w:before="65"/>
        <w:ind w:left="416"/>
      </w:pPr>
      <w:r>
        <w:rPr>
          <w:spacing w:val="-4"/>
          <w:w w:val="105"/>
        </w:rPr>
        <w:t>(49)</w:t>
      </w:r>
    </w:p>
    <w:p>
      <w:pPr>
        <w:pStyle w:val="BodyText"/>
        <w:spacing w:before="108"/>
        <w:ind w:left="0"/>
      </w:pPr>
    </w:p>
    <w:p>
      <w:pPr>
        <w:pStyle w:val="BodyText"/>
        <w:ind w:left="416"/>
      </w:pPr>
      <w:r>
        <w:rPr>
          <w:spacing w:val="-4"/>
          <w:w w:val="105"/>
        </w:rPr>
        <w:t>(50)</w:t>
      </w:r>
    </w:p>
    <w:p>
      <w:pPr>
        <w:pStyle w:val="BodyText"/>
        <w:spacing w:before="107"/>
        <w:ind w:left="0"/>
      </w:pPr>
    </w:p>
    <w:p>
      <w:pPr>
        <w:pStyle w:val="BodyText"/>
        <w:spacing w:before="1"/>
        <w:ind w:left="416"/>
      </w:pPr>
      <w:r>
        <w:rPr>
          <w:spacing w:val="-4"/>
          <w:w w:val="105"/>
        </w:rPr>
        <w:t>(51)</w:t>
      </w:r>
    </w:p>
    <w:p>
      <w:pPr>
        <w:spacing w:line="249" w:lineRule="auto" w:before="78"/>
        <w:ind w:left="1020" w:right="5202" w:hanging="11"/>
        <w:jc w:val="left"/>
        <w:rPr>
          <w:rFonts w:ascii="Georgia" w:hAnsi="Georgia"/>
          <w:i/>
          <w:sz w:val="24"/>
        </w:rPr>
      </w:pPr>
      <w:r>
        <w:rPr/>
        <w:br w:type="column"/>
      </w:r>
      <w:r>
        <w:rPr>
          <w:rFonts w:ascii="Georgia" w:hAnsi="Georgia"/>
          <w:i/>
          <w:sz w:val="24"/>
        </w:rPr>
        <w:t>σ </w:t>
      </w:r>
      <w:r>
        <w:rPr>
          <w:rFonts w:ascii="Symbola" w:hAnsi="Symbola"/>
          <w:sz w:val="24"/>
        </w:rPr>
        <w:t>⊗</w:t>
      </w:r>
      <w:r>
        <w:rPr>
          <w:rFonts w:ascii="Symbola" w:hAnsi="Symbola"/>
          <w:spacing w:val="-11"/>
          <w:sz w:val="24"/>
        </w:rPr>
        <w:t> </w:t>
      </w:r>
      <w:r>
        <w:rPr>
          <w:rFonts w:ascii="Georgia" w:hAnsi="Georgia"/>
          <w:i/>
          <w:sz w:val="24"/>
        </w:rPr>
        <w:t>τ</w:t>
      </w:r>
      <w:r>
        <w:rPr>
          <w:rFonts w:ascii="Georgia" w:hAnsi="Georgia"/>
          <w:i/>
          <w:spacing w:val="80"/>
          <w:w w:val="115"/>
          <w:sz w:val="24"/>
        </w:rPr>
        <w:t> </w:t>
      </w:r>
      <w:r>
        <w:rPr>
          <w:w w:val="115"/>
          <w:sz w:val="24"/>
        </w:rPr>
        <w:t>=</w:t>
      </w:r>
      <w:r>
        <w:rPr>
          <w:spacing w:val="80"/>
          <w:w w:val="115"/>
          <w:sz w:val="24"/>
        </w:rPr>
        <w:t> </w:t>
      </w:r>
      <w:r>
        <w:rPr>
          <w:rFonts w:ascii="Georgia" w:hAnsi="Georgia"/>
          <w:i/>
          <w:sz w:val="24"/>
        </w:rPr>
        <w:t>τ </w:t>
      </w:r>
      <w:r>
        <w:rPr>
          <w:rFonts w:ascii="Symbola" w:hAnsi="Symbola"/>
          <w:sz w:val="24"/>
        </w:rPr>
        <w:t>⊗</w:t>
      </w:r>
      <w:r>
        <w:rPr>
          <w:rFonts w:ascii="Symbola" w:hAnsi="Symbola"/>
          <w:spacing w:val="-11"/>
          <w:sz w:val="24"/>
        </w:rPr>
        <w:t> </w:t>
      </w:r>
      <w:r>
        <w:rPr>
          <w:rFonts w:ascii="Georgia" w:hAnsi="Georgia"/>
          <w:i/>
          <w:sz w:val="24"/>
        </w:rPr>
        <w:t>σ</w:t>
      </w:r>
      <w:r>
        <w:rPr>
          <w:rFonts w:ascii="Georgia" w:hAnsi="Georgia"/>
          <w:i/>
          <w:sz w:val="24"/>
        </w:rPr>
        <w:t> r</w:t>
      </w:r>
      <w:r>
        <w:rPr>
          <w:rFonts w:ascii="Georgia" w:hAnsi="Georgia"/>
          <w:i/>
          <w:spacing w:val="1"/>
          <w:sz w:val="24"/>
        </w:rPr>
        <w:t> </w:t>
      </w:r>
      <w:r>
        <w:rPr>
          <w:rFonts w:ascii="Symbola" w:hAnsi="Symbola"/>
          <w:sz w:val="24"/>
        </w:rPr>
        <w:t>⊗</w:t>
      </w:r>
      <w:r>
        <w:rPr>
          <w:rFonts w:ascii="Symbola" w:hAnsi="Symbola"/>
          <w:spacing w:val="-7"/>
          <w:sz w:val="24"/>
        </w:rPr>
        <w:t> </w:t>
      </w:r>
      <w:r>
        <w:rPr>
          <w:rFonts w:ascii="Georgia" w:hAnsi="Georgia"/>
          <w:i/>
          <w:sz w:val="24"/>
        </w:rPr>
        <w:t>σ</w:t>
      </w:r>
      <w:r>
        <w:rPr>
          <w:rFonts w:ascii="Georgia" w:hAnsi="Georgia"/>
          <w:i/>
          <w:spacing w:val="24"/>
          <w:w w:val="115"/>
          <w:sz w:val="24"/>
        </w:rPr>
        <w:t>  </w:t>
      </w:r>
      <w:r>
        <w:rPr>
          <w:w w:val="115"/>
          <w:sz w:val="24"/>
        </w:rPr>
        <w:t>=</w:t>
      </w:r>
      <w:r>
        <w:rPr>
          <w:spacing w:val="18"/>
          <w:w w:val="115"/>
          <w:sz w:val="24"/>
        </w:rPr>
        <w:t>  </w:t>
      </w:r>
      <w:r>
        <w:rPr>
          <w:rFonts w:ascii="Georgia" w:hAnsi="Georgia"/>
          <w:i/>
          <w:sz w:val="24"/>
        </w:rPr>
        <w:t>r</w:t>
      </w:r>
      <w:r>
        <w:rPr>
          <w:rFonts w:ascii="Georgia" w:hAnsi="Georgia"/>
          <w:i/>
          <w:spacing w:val="2"/>
          <w:sz w:val="24"/>
        </w:rPr>
        <w:t> </w:t>
      </w:r>
      <w:r>
        <w:rPr>
          <w:rFonts w:ascii="Symbola" w:hAnsi="Symbola"/>
          <w:sz w:val="24"/>
        </w:rPr>
        <w:t>×</w:t>
      </w:r>
      <w:r>
        <w:rPr>
          <w:rFonts w:ascii="Symbola" w:hAnsi="Symbola"/>
          <w:spacing w:val="-7"/>
          <w:sz w:val="24"/>
        </w:rPr>
        <w:t> </w:t>
      </w:r>
      <w:r>
        <w:rPr>
          <w:rFonts w:ascii="Georgia" w:hAnsi="Georgia"/>
          <w:i/>
          <w:spacing w:val="-10"/>
          <w:sz w:val="24"/>
        </w:rPr>
        <w:t>σ</w:t>
      </w:r>
    </w:p>
    <w:p>
      <w:pPr>
        <w:spacing w:before="1"/>
        <w:ind w:left="1020" w:right="0" w:firstLine="0"/>
        <w:jc w:val="left"/>
        <w:rPr>
          <w:sz w:val="24"/>
        </w:rPr>
      </w:pPr>
      <w:r>
        <w:rPr>
          <w:w w:val="105"/>
          <w:sz w:val="24"/>
        </w:rPr>
        <w:t>0</w:t>
      </w:r>
      <w:r>
        <w:rPr>
          <w:spacing w:val="-11"/>
          <w:w w:val="105"/>
          <w:sz w:val="24"/>
        </w:rPr>
        <w:t> </w:t>
      </w:r>
      <w:r>
        <w:rPr>
          <w:rFonts w:ascii="Symbola" w:hAnsi="Symbola"/>
          <w:w w:val="105"/>
          <w:sz w:val="24"/>
        </w:rPr>
        <w:t>⊗</w:t>
      </w:r>
      <w:r>
        <w:rPr>
          <w:rFonts w:ascii="Symbola" w:hAnsi="Symbola"/>
          <w:spacing w:val="-12"/>
          <w:w w:val="105"/>
          <w:sz w:val="24"/>
        </w:rPr>
        <w:t> </w:t>
      </w:r>
      <w:r>
        <w:rPr>
          <w:rFonts w:ascii="Georgia" w:hAnsi="Georgia"/>
          <w:i/>
          <w:w w:val="105"/>
          <w:sz w:val="24"/>
        </w:rPr>
        <w:t>σ</w:t>
      </w:r>
      <w:r>
        <w:rPr>
          <w:rFonts w:ascii="Georgia" w:hAnsi="Georgia"/>
          <w:i/>
          <w:spacing w:val="22"/>
          <w:w w:val="115"/>
          <w:sz w:val="24"/>
        </w:rPr>
        <w:t>  </w:t>
      </w:r>
      <w:r>
        <w:rPr>
          <w:w w:val="115"/>
          <w:sz w:val="24"/>
        </w:rPr>
        <w:t>=</w:t>
      </w:r>
      <w:r>
        <w:rPr>
          <w:spacing w:val="16"/>
          <w:w w:val="115"/>
          <w:sz w:val="24"/>
        </w:rPr>
        <w:t>  </w:t>
      </w:r>
      <w:r>
        <w:rPr>
          <w:spacing w:val="-10"/>
          <w:w w:val="105"/>
          <w:sz w:val="24"/>
        </w:rPr>
        <w:t>0</w:t>
      </w:r>
    </w:p>
    <w:p>
      <w:pPr>
        <w:spacing w:before="13"/>
        <w:ind w:left="1020" w:right="0" w:firstLine="0"/>
        <w:jc w:val="left"/>
        <w:rPr>
          <w:rFonts w:ascii="Georgia" w:hAnsi="Georgia"/>
          <w:i/>
          <w:sz w:val="24"/>
        </w:rPr>
      </w:pPr>
      <w:r>
        <w:rPr>
          <w:w w:val="105"/>
          <w:sz w:val="24"/>
        </w:rPr>
        <w:t>1</w:t>
      </w:r>
      <w:r>
        <w:rPr>
          <w:spacing w:val="-11"/>
          <w:w w:val="105"/>
          <w:sz w:val="24"/>
        </w:rPr>
        <w:t> </w:t>
      </w:r>
      <w:r>
        <w:rPr>
          <w:rFonts w:ascii="Symbola" w:hAnsi="Symbola"/>
          <w:w w:val="105"/>
          <w:sz w:val="24"/>
        </w:rPr>
        <w:t>⊗</w:t>
      </w:r>
      <w:r>
        <w:rPr>
          <w:rFonts w:ascii="Symbola" w:hAnsi="Symbola"/>
          <w:spacing w:val="-12"/>
          <w:w w:val="105"/>
          <w:sz w:val="24"/>
        </w:rPr>
        <w:t> </w:t>
      </w:r>
      <w:r>
        <w:rPr>
          <w:rFonts w:ascii="Georgia" w:hAnsi="Georgia"/>
          <w:i/>
          <w:w w:val="105"/>
          <w:sz w:val="24"/>
        </w:rPr>
        <w:t>σ</w:t>
      </w:r>
      <w:r>
        <w:rPr>
          <w:rFonts w:ascii="Georgia" w:hAnsi="Georgia"/>
          <w:i/>
          <w:spacing w:val="22"/>
          <w:w w:val="115"/>
          <w:sz w:val="24"/>
        </w:rPr>
        <w:t>  </w:t>
      </w:r>
      <w:r>
        <w:rPr>
          <w:w w:val="115"/>
          <w:sz w:val="24"/>
        </w:rPr>
        <w:t>=</w:t>
      </w:r>
      <w:r>
        <w:rPr>
          <w:spacing w:val="16"/>
          <w:w w:val="115"/>
          <w:sz w:val="24"/>
        </w:rPr>
        <w:t>  </w:t>
      </w:r>
      <w:r>
        <w:rPr>
          <w:rFonts w:ascii="Georgia" w:hAnsi="Georgia"/>
          <w:i/>
          <w:spacing w:val="-10"/>
          <w:w w:val="105"/>
          <w:sz w:val="24"/>
        </w:rPr>
        <w:t>σ</w:t>
      </w:r>
    </w:p>
    <w:p>
      <w:pPr>
        <w:spacing w:before="13"/>
        <w:ind w:left="414" w:right="0" w:firstLine="0"/>
        <w:jc w:val="left"/>
        <w:rPr>
          <w:rFonts w:ascii="Georgia" w:hAnsi="Georgia"/>
          <w:i/>
          <w:sz w:val="24"/>
        </w:rPr>
      </w:pPr>
      <w:r>
        <w:rPr>
          <w:rFonts w:ascii="Georgia" w:hAnsi="Georgia"/>
          <w:i/>
          <w:w w:val="105"/>
          <w:sz w:val="24"/>
        </w:rPr>
        <w:t>σ</w:t>
      </w:r>
      <w:r>
        <w:rPr>
          <w:rFonts w:ascii="Georgia" w:hAnsi="Georgia"/>
          <w:i/>
          <w:spacing w:val="-7"/>
          <w:w w:val="105"/>
          <w:sz w:val="24"/>
        </w:rPr>
        <w:t> </w:t>
      </w:r>
      <w:r>
        <w:rPr>
          <w:rFonts w:ascii="Symbola" w:hAnsi="Symbola"/>
          <w:w w:val="105"/>
          <w:sz w:val="24"/>
        </w:rPr>
        <w:t>⊗</w:t>
      </w:r>
      <w:r>
        <w:rPr>
          <w:rFonts w:ascii="Symbola" w:hAnsi="Symbola"/>
          <w:spacing w:val="-15"/>
          <w:w w:val="105"/>
          <w:sz w:val="24"/>
        </w:rPr>
        <w:t> </w:t>
      </w:r>
      <w:r>
        <w:rPr>
          <w:w w:val="105"/>
          <w:sz w:val="24"/>
        </w:rPr>
        <w:t>(</w:t>
      </w:r>
      <w:r>
        <w:rPr>
          <w:rFonts w:ascii="Georgia" w:hAnsi="Georgia"/>
          <w:i/>
          <w:w w:val="105"/>
          <w:sz w:val="24"/>
        </w:rPr>
        <w:t>τ</w:t>
      </w:r>
      <w:r>
        <w:rPr>
          <w:rFonts w:ascii="Georgia" w:hAnsi="Georgia"/>
          <w:i/>
          <w:spacing w:val="12"/>
          <w:w w:val="105"/>
          <w:sz w:val="24"/>
        </w:rPr>
        <w:t> </w:t>
      </w:r>
      <w:r>
        <w:rPr>
          <w:rFonts w:ascii="Symbola" w:hAnsi="Symbola"/>
          <w:w w:val="105"/>
          <w:sz w:val="24"/>
        </w:rPr>
        <w:t>⊗</w:t>
      </w:r>
      <w:r>
        <w:rPr>
          <w:rFonts w:ascii="Symbola" w:hAnsi="Symbola"/>
          <w:spacing w:val="-14"/>
          <w:w w:val="105"/>
          <w:sz w:val="24"/>
        </w:rPr>
        <w:t> </w:t>
      </w:r>
      <w:r>
        <w:rPr>
          <w:rFonts w:ascii="Georgia" w:hAnsi="Georgia"/>
          <w:i/>
          <w:w w:val="105"/>
          <w:sz w:val="24"/>
        </w:rPr>
        <w:t>ρ</w:t>
      </w:r>
      <w:r>
        <w:rPr>
          <w:w w:val="105"/>
          <w:sz w:val="24"/>
        </w:rPr>
        <w:t>)</w:t>
      </w:r>
      <w:r>
        <w:rPr>
          <w:spacing w:val="69"/>
          <w:w w:val="150"/>
          <w:sz w:val="24"/>
        </w:rPr>
        <w:t> </w:t>
      </w:r>
      <w:r>
        <w:rPr>
          <w:w w:val="115"/>
          <w:sz w:val="24"/>
        </w:rPr>
        <w:t>=</w:t>
      </w:r>
      <w:r>
        <w:rPr>
          <w:spacing w:val="69"/>
          <w:w w:val="150"/>
          <w:sz w:val="24"/>
        </w:rPr>
        <w:t> </w:t>
      </w:r>
      <w:r>
        <w:rPr>
          <w:w w:val="105"/>
          <w:sz w:val="24"/>
        </w:rPr>
        <w:t>(</w:t>
      </w:r>
      <w:r>
        <w:rPr>
          <w:rFonts w:ascii="Georgia" w:hAnsi="Georgia"/>
          <w:i/>
          <w:w w:val="105"/>
          <w:sz w:val="24"/>
        </w:rPr>
        <w:t>σ</w:t>
      </w:r>
      <w:r>
        <w:rPr>
          <w:rFonts w:ascii="Georgia" w:hAnsi="Georgia"/>
          <w:i/>
          <w:spacing w:val="-4"/>
          <w:w w:val="105"/>
          <w:sz w:val="24"/>
        </w:rPr>
        <w:t> </w:t>
      </w:r>
      <w:r>
        <w:rPr>
          <w:rFonts w:ascii="Symbola" w:hAnsi="Symbola"/>
          <w:w w:val="105"/>
          <w:sz w:val="24"/>
        </w:rPr>
        <w:t>⊗</w:t>
      </w:r>
      <w:r>
        <w:rPr>
          <w:rFonts w:ascii="Symbola" w:hAnsi="Symbola"/>
          <w:spacing w:val="-15"/>
          <w:w w:val="105"/>
          <w:sz w:val="24"/>
        </w:rPr>
        <w:t> </w:t>
      </w:r>
      <w:r>
        <w:rPr>
          <w:rFonts w:ascii="Georgia" w:hAnsi="Georgia"/>
          <w:i/>
          <w:w w:val="105"/>
          <w:sz w:val="24"/>
        </w:rPr>
        <w:t>τ</w:t>
      </w:r>
      <w:r>
        <w:rPr>
          <w:rFonts w:ascii="Georgia" w:hAnsi="Georgia"/>
          <w:i/>
          <w:spacing w:val="-35"/>
          <w:w w:val="105"/>
          <w:sz w:val="24"/>
        </w:rPr>
        <w:t> </w:t>
      </w:r>
      <w:r>
        <w:rPr>
          <w:w w:val="105"/>
          <w:sz w:val="24"/>
        </w:rPr>
        <w:t>)</w:t>
      </w:r>
      <w:r>
        <w:rPr>
          <w:spacing w:val="-15"/>
          <w:w w:val="105"/>
          <w:sz w:val="24"/>
        </w:rPr>
        <w:t> </w:t>
      </w:r>
      <w:r>
        <w:rPr>
          <w:rFonts w:ascii="Symbola" w:hAnsi="Symbola"/>
          <w:w w:val="105"/>
          <w:sz w:val="24"/>
        </w:rPr>
        <w:t>⊗</w:t>
      </w:r>
      <w:r>
        <w:rPr>
          <w:rFonts w:ascii="Symbola" w:hAnsi="Symbola"/>
          <w:spacing w:val="-15"/>
          <w:w w:val="105"/>
          <w:sz w:val="24"/>
        </w:rPr>
        <w:t> </w:t>
      </w:r>
      <w:r>
        <w:rPr>
          <w:rFonts w:ascii="Georgia" w:hAnsi="Georgia"/>
          <w:i/>
          <w:spacing w:val="-10"/>
          <w:w w:val="105"/>
          <w:sz w:val="24"/>
        </w:rPr>
        <w:t>ρ</w:t>
      </w:r>
    </w:p>
    <w:p>
      <w:pPr>
        <w:spacing w:line="256" w:lineRule="auto" w:before="12"/>
        <w:ind w:left="862" w:right="3378" w:hanging="445"/>
        <w:jc w:val="left"/>
        <w:rPr>
          <w:rFonts w:ascii="Georgia" w:hAnsi="Georgia"/>
          <w:i/>
          <w:sz w:val="24"/>
        </w:rPr>
      </w:pPr>
      <w:r>
        <w:rPr>
          <w:rFonts w:ascii="Georgia" w:hAnsi="Georgia"/>
          <w:i/>
          <w:w w:val="110"/>
          <w:sz w:val="24"/>
        </w:rPr>
        <w:t>σ</w:t>
      </w:r>
      <w:r>
        <w:rPr>
          <w:rFonts w:ascii="Georgia" w:hAnsi="Georgia"/>
          <w:i/>
          <w:spacing w:val="-16"/>
          <w:w w:val="110"/>
          <w:sz w:val="24"/>
        </w:rPr>
        <w:t> </w:t>
      </w:r>
      <w:r>
        <w:rPr>
          <w:rFonts w:ascii="Symbola" w:hAnsi="Symbola"/>
          <w:w w:val="110"/>
          <w:sz w:val="24"/>
        </w:rPr>
        <w:t>⊗</w:t>
      </w:r>
      <w:r>
        <w:rPr>
          <w:rFonts w:ascii="Symbola" w:hAnsi="Symbola"/>
          <w:spacing w:val="-17"/>
          <w:w w:val="110"/>
          <w:sz w:val="24"/>
        </w:rPr>
        <w:t> </w:t>
      </w:r>
      <w:r>
        <w:rPr>
          <w:w w:val="110"/>
          <w:sz w:val="24"/>
        </w:rPr>
        <w:t>(</w:t>
      </w:r>
      <w:r>
        <w:rPr>
          <w:rFonts w:ascii="Georgia" w:hAnsi="Georgia"/>
          <w:i/>
          <w:w w:val="110"/>
          <w:sz w:val="24"/>
        </w:rPr>
        <w:t>τ</w:t>
      </w:r>
      <w:r>
        <w:rPr>
          <w:rFonts w:ascii="Georgia" w:hAnsi="Georgia"/>
          <w:i/>
          <w:spacing w:val="-11"/>
          <w:w w:val="110"/>
          <w:sz w:val="24"/>
        </w:rPr>
        <w:t> </w:t>
      </w:r>
      <w:r>
        <w:rPr>
          <w:w w:val="110"/>
          <w:sz w:val="24"/>
        </w:rPr>
        <w:t>+</w:t>
      </w:r>
      <w:r>
        <w:rPr>
          <w:spacing w:val="-16"/>
          <w:w w:val="110"/>
          <w:sz w:val="24"/>
        </w:rPr>
        <w:t> </w:t>
      </w:r>
      <w:r>
        <w:rPr>
          <w:rFonts w:ascii="Georgia" w:hAnsi="Georgia"/>
          <w:i/>
          <w:w w:val="110"/>
          <w:sz w:val="24"/>
        </w:rPr>
        <w:t>ρ</w:t>
      </w:r>
      <w:r>
        <w:rPr>
          <w:w w:val="110"/>
          <w:sz w:val="24"/>
        </w:rPr>
        <w:t>)</w:t>
      </w:r>
      <w:r>
        <w:rPr>
          <w:spacing w:val="80"/>
          <w:w w:val="110"/>
          <w:sz w:val="24"/>
        </w:rPr>
        <w:t> </w:t>
      </w:r>
      <w:r>
        <w:rPr>
          <w:w w:val="110"/>
          <w:sz w:val="24"/>
        </w:rPr>
        <w:t>=</w:t>
      </w:r>
      <w:r>
        <w:rPr>
          <w:spacing w:val="80"/>
          <w:w w:val="110"/>
          <w:sz w:val="24"/>
        </w:rPr>
        <w:t> </w:t>
      </w:r>
      <w:r>
        <w:rPr>
          <w:w w:val="110"/>
          <w:sz w:val="24"/>
        </w:rPr>
        <w:t>(</w:t>
      </w:r>
      <w:r>
        <w:rPr>
          <w:rFonts w:ascii="Georgia" w:hAnsi="Georgia"/>
          <w:i/>
          <w:w w:val="110"/>
          <w:sz w:val="24"/>
        </w:rPr>
        <w:t>σ</w:t>
      </w:r>
      <w:r>
        <w:rPr>
          <w:rFonts w:ascii="Georgia" w:hAnsi="Georgia"/>
          <w:i/>
          <w:spacing w:val="-11"/>
          <w:w w:val="110"/>
          <w:sz w:val="24"/>
        </w:rPr>
        <w:t> </w:t>
      </w:r>
      <w:r>
        <w:rPr>
          <w:rFonts w:ascii="Symbola" w:hAnsi="Symbola"/>
          <w:w w:val="110"/>
          <w:sz w:val="24"/>
        </w:rPr>
        <w:t>⊗</w:t>
      </w:r>
      <w:r>
        <w:rPr>
          <w:rFonts w:ascii="Symbola" w:hAnsi="Symbola"/>
          <w:spacing w:val="-17"/>
          <w:w w:val="110"/>
          <w:sz w:val="24"/>
        </w:rPr>
        <w:t> </w:t>
      </w:r>
      <w:r>
        <w:rPr>
          <w:rFonts w:ascii="Georgia" w:hAnsi="Georgia"/>
          <w:i/>
          <w:w w:val="110"/>
          <w:sz w:val="24"/>
        </w:rPr>
        <w:t>τ</w:t>
      </w:r>
      <w:r>
        <w:rPr>
          <w:rFonts w:ascii="Georgia" w:hAnsi="Georgia"/>
          <w:i/>
          <w:spacing w:val="-38"/>
          <w:w w:val="110"/>
          <w:sz w:val="24"/>
        </w:rPr>
        <w:t> </w:t>
      </w:r>
      <w:r>
        <w:rPr>
          <w:spacing w:val="26"/>
          <w:w w:val="110"/>
          <w:sz w:val="24"/>
        </w:rPr>
        <w:t>)+</w:t>
      </w:r>
      <w:r>
        <w:rPr>
          <w:spacing w:val="-16"/>
          <w:w w:val="110"/>
          <w:sz w:val="24"/>
        </w:rPr>
        <w:t> </w:t>
      </w:r>
      <w:r>
        <w:rPr>
          <w:w w:val="110"/>
          <w:sz w:val="24"/>
        </w:rPr>
        <w:t>(</w:t>
      </w:r>
      <w:r>
        <w:rPr>
          <w:rFonts w:ascii="Georgia" w:hAnsi="Georgia"/>
          <w:i/>
          <w:w w:val="110"/>
          <w:sz w:val="24"/>
        </w:rPr>
        <w:t>σ</w:t>
      </w:r>
      <w:r>
        <w:rPr>
          <w:rFonts w:ascii="Georgia" w:hAnsi="Georgia"/>
          <w:i/>
          <w:spacing w:val="-11"/>
          <w:w w:val="110"/>
          <w:sz w:val="24"/>
        </w:rPr>
        <w:t> </w:t>
      </w:r>
      <w:r>
        <w:rPr>
          <w:rFonts w:ascii="Symbola" w:hAnsi="Symbola"/>
          <w:w w:val="110"/>
          <w:sz w:val="24"/>
        </w:rPr>
        <w:t>⊗</w:t>
      </w:r>
      <w:r>
        <w:rPr>
          <w:rFonts w:ascii="Symbola" w:hAnsi="Symbola"/>
          <w:spacing w:val="-17"/>
          <w:w w:val="110"/>
          <w:sz w:val="24"/>
        </w:rPr>
        <w:t> </w:t>
      </w:r>
      <w:r>
        <w:rPr>
          <w:rFonts w:ascii="Georgia" w:hAnsi="Georgia"/>
          <w:i/>
          <w:w w:val="110"/>
          <w:sz w:val="24"/>
        </w:rPr>
        <w:t>ρ</w:t>
      </w:r>
      <w:r>
        <w:rPr>
          <w:w w:val="110"/>
          <w:sz w:val="24"/>
        </w:rPr>
        <w:t>) (</w:t>
      </w:r>
      <w:r>
        <w:rPr>
          <w:rFonts w:ascii="Georgia" w:hAnsi="Georgia"/>
          <w:i/>
          <w:w w:val="110"/>
          <w:sz w:val="24"/>
        </w:rPr>
        <w:t>σ</w:t>
      </w:r>
      <w:r>
        <w:rPr>
          <w:rFonts w:ascii="Georgia" w:hAnsi="Georgia"/>
          <w:i/>
          <w:w w:val="110"/>
          <w:sz w:val="24"/>
          <w:u w:val="single"/>
          <w:vertAlign w:val="superscript"/>
        </w:rPr>
        <w:t>n</w:t>
      </w:r>
      <w:r>
        <w:rPr>
          <w:rFonts w:ascii="LM Mono Prop 10" w:hAnsi="LM Mono Prop 10"/>
          <w:w w:val="110"/>
          <w:sz w:val="24"/>
          <w:u w:val="single"/>
          <w:vertAlign w:val="superscript"/>
        </w:rPr>
        <w:t>+1</w:t>
      </w:r>
      <w:r>
        <w:rPr>
          <w:w w:val="110"/>
          <w:sz w:val="24"/>
          <w:u w:val="none"/>
          <w:vertAlign w:val="baseline"/>
        </w:rPr>
        <w:t>)</w:t>
      </w:r>
      <w:r>
        <w:rPr>
          <w:rFonts w:ascii="DejaVu Serif Condensed" w:hAnsi="DejaVu Serif Condensed"/>
          <w:w w:val="110"/>
          <w:sz w:val="24"/>
          <w:u w:val="none"/>
          <w:vertAlign w:val="superscript"/>
        </w:rPr>
        <w:t>'</w:t>
      </w:r>
      <w:r>
        <w:rPr>
          <w:rFonts w:ascii="DejaVu Serif Condensed" w:hAnsi="DejaVu Serif Condensed"/>
          <w:spacing w:val="80"/>
          <w:w w:val="110"/>
          <w:sz w:val="24"/>
          <w:u w:val="none"/>
          <w:vertAlign w:val="baseline"/>
        </w:rPr>
        <w:t> </w:t>
      </w:r>
      <w:r>
        <w:rPr>
          <w:w w:val="110"/>
          <w:sz w:val="24"/>
          <w:u w:val="none"/>
          <w:vertAlign w:val="baseline"/>
        </w:rPr>
        <w:t>=</w:t>
      </w:r>
      <w:r>
        <w:rPr>
          <w:spacing w:val="80"/>
          <w:w w:val="110"/>
          <w:sz w:val="24"/>
          <w:u w:val="none"/>
          <w:vertAlign w:val="baseline"/>
        </w:rPr>
        <w:t> </w:t>
      </w:r>
      <w:r>
        <w:rPr>
          <w:rFonts w:ascii="Georgia" w:hAnsi="Georgia"/>
          <w:i/>
          <w:w w:val="110"/>
          <w:sz w:val="24"/>
          <w:u w:val="none"/>
          <w:vertAlign w:val="baseline"/>
        </w:rPr>
        <w:t>n </w:t>
      </w:r>
      <w:r>
        <w:rPr>
          <w:rFonts w:ascii="Symbola" w:hAnsi="Symbola"/>
          <w:w w:val="110"/>
          <w:sz w:val="24"/>
          <w:u w:val="none"/>
          <w:vertAlign w:val="baseline"/>
        </w:rPr>
        <w:t>⊗</w:t>
      </w:r>
      <w:r>
        <w:rPr>
          <w:rFonts w:ascii="Symbola" w:hAnsi="Symbola"/>
          <w:spacing w:val="-1"/>
          <w:w w:val="110"/>
          <w:sz w:val="24"/>
          <w:u w:val="none"/>
          <w:vertAlign w:val="baseline"/>
        </w:rPr>
        <w:t> </w:t>
      </w:r>
      <w:r>
        <w:rPr>
          <w:rFonts w:ascii="Georgia" w:hAnsi="Georgia"/>
          <w:i/>
          <w:w w:val="110"/>
          <w:sz w:val="24"/>
          <w:u w:val="none"/>
          <w:vertAlign w:val="baseline"/>
        </w:rPr>
        <w:t>σ</w:t>
      </w:r>
      <w:r>
        <w:rPr>
          <w:rFonts w:ascii="DejaVu Serif Condensed" w:hAnsi="DejaVu Serif Condensed"/>
          <w:w w:val="110"/>
          <w:sz w:val="24"/>
          <w:u w:val="none"/>
          <w:vertAlign w:val="superscript"/>
        </w:rPr>
        <w:t>'</w:t>
      </w:r>
      <w:r>
        <w:rPr>
          <w:rFonts w:ascii="DejaVu Serif Condensed" w:hAnsi="DejaVu Serif Condensed"/>
          <w:w w:val="110"/>
          <w:sz w:val="24"/>
          <w:u w:val="none"/>
          <w:vertAlign w:val="baseline"/>
        </w:rPr>
        <w:t> </w:t>
      </w:r>
      <w:r>
        <w:rPr>
          <w:rFonts w:ascii="Symbola" w:hAnsi="Symbola"/>
          <w:w w:val="110"/>
          <w:sz w:val="24"/>
          <w:u w:val="none"/>
          <w:vertAlign w:val="baseline"/>
        </w:rPr>
        <w:t>⊗</w:t>
      </w:r>
      <w:r>
        <w:rPr>
          <w:rFonts w:ascii="Symbola" w:hAnsi="Symbola"/>
          <w:spacing w:val="-1"/>
          <w:w w:val="110"/>
          <w:sz w:val="24"/>
          <w:u w:val="none"/>
          <w:vertAlign w:val="baseline"/>
        </w:rPr>
        <w:t> </w:t>
      </w:r>
      <w:r>
        <w:rPr>
          <w:rFonts w:ascii="Georgia" w:hAnsi="Georgia"/>
          <w:i/>
          <w:w w:val="110"/>
          <w:sz w:val="24"/>
          <w:u w:val="none"/>
          <w:vertAlign w:val="baseline"/>
        </w:rPr>
        <w:t>σ</w:t>
      </w:r>
      <w:r>
        <w:rPr>
          <w:rFonts w:ascii="Georgia" w:hAnsi="Georgia"/>
          <w:i/>
          <w:w w:val="110"/>
          <w:sz w:val="24"/>
          <w:u w:val="single"/>
          <w:vertAlign w:val="superscript"/>
        </w:rPr>
        <w:t>n</w:t>
      </w:r>
    </w:p>
    <w:p>
      <w:pPr>
        <w:spacing w:line="254" w:lineRule="auto" w:before="0"/>
        <w:ind w:left="769" w:right="4943" w:firstLine="476"/>
        <w:jc w:val="left"/>
        <w:rPr>
          <w:rFonts w:ascii="Georgia" w:hAnsi="Georgia"/>
          <w:i/>
          <w:sz w:val="24"/>
        </w:rPr>
      </w:pPr>
      <w:r>
        <w:rPr>
          <w:rFonts w:ascii="Georgia" w:hAnsi="Georgia"/>
          <w:i/>
          <w:w w:val="110"/>
          <w:sz w:val="24"/>
        </w:rPr>
        <w:t>X</w:t>
      </w:r>
      <w:r>
        <w:rPr>
          <w:rFonts w:ascii="Georgia" w:hAnsi="Georgia"/>
          <w:i/>
          <w:w w:val="110"/>
          <w:sz w:val="24"/>
          <w:u w:val="single"/>
          <w:vertAlign w:val="superscript"/>
        </w:rPr>
        <w:t>n</w:t>
      </w:r>
      <w:r>
        <w:rPr>
          <w:rFonts w:ascii="Georgia" w:hAnsi="Georgia"/>
          <w:i/>
          <w:spacing w:val="80"/>
          <w:w w:val="110"/>
          <w:sz w:val="24"/>
          <w:u w:val="none"/>
          <w:vertAlign w:val="baseline"/>
        </w:rPr>
        <w:t> </w:t>
      </w:r>
      <w:r>
        <w:rPr>
          <w:w w:val="110"/>
          <w:sz w:val="24"/>
          <w:u w:val="none"/>
          <w:vertAlign w:val="baseline"/>
        </w:rPr>
        <w:t>=</w:t>
      </w:r>
      <w:r>
        <w:rPr>
          <w:spacing w:val="80"/>
          <w:w w:val="110"/>
          <w:sz w:val="24"/>
          <w:u w:val="none"/>
          <w:vertAlign w:val="baseline"/>
        </w:rPr>
        <w:t> </w:t>
      </w:r>
      <w:r>
        <w:rPr>
          <w:rFonts w:ascii="Georgia" w:hAnsi="Georgia"/>
          <w:i/>
          <w:w w:val="110"/>
          <w:sz w:val="24"/>
          <w:u w:val="none"/>
          <w:vertAlign w:val="baseline"/>
        </w:rPr>
        <w:t>n</w:t>
      </w:r>
      <w:r>
        <w:rPr>
          <w:w w:val="110"/>
          <w:sz w:val="24"/>
          <w:u w:val="none"/>
          <w:vertAlign w:val="baseline"/>
        </w:rPr>
        <w:t>!</w:t>
      </w:r>
      <w:r>
        <w:rPr>
          <w:spacing w:val="-16"/>
          <w:w w:val="110"/>
          <w:sz w:val="24"/>
          <w:u w:val="none"/>
          <w:vertAlign w:val="baseline"/>
        </w:rPr>
        <w:t> </w:t>
      </w:r>
      <w:r>
        <w:rPr>
          <w:rFonts w:ascii="Symbola" w:hAnsi="Symbola"/>
          <w:w w:val="110"/>
          <w:sz w:val="24"/>
          <w:u w:val="none"/>
          <w:vertAlign w:val="baseline"/>
        </w:rPr>
        <w:t>×</w:t>
      </w:r>
      <w:r>
        <w:rPr>
          <w:rFonts w:ascii="Symbola" w:hAnsi="Symbola"/>
          <w:spacing w:val="-15"/>
          <w:w w:val="110"/>
          <w:sz w:val="24"/>
          <w:u w:val="none"/>
          <w:vertAlign w:val="baseline"/>
        </w:rPr>
        <w:t> </w:t>
      </w:r>
      <w:r>
        <w:rPr>
          <w:rFonts w:ascii="Georgia" w:hAnsi="Georgia"/>
          <w:i/>
          <w:w w:val="110"/>
          <w:sz w:val="24"/>
          <w:u w:val="none"/>
          <w:vertAlign w:val="baseline"/>
        </w:rPr>
        <w:t>X</w:t>
      </w:r>
      <w:r>
        <w:rPr>
          <w:rFonts w:ascii="Georgia" w:hAnsi="Georgia"/>
          <w:i/>
          <w:w w:val="110"/>
          <w:sz w:val="24"/>
          <w:u w:val="none"/>
          <w:vertAlign w:val="superscript"/>
        </w:rPr>
        <w:t>n</w:t>
      </w:r>
      <w:r>
        <w:rPr>
          <w:rFonts w:ascii="Georgia" w:hAnsi="Georgia"/>
          <w:i/>
          <w:w w:val="110"/>
          <w:sz w:val="24"/>
          <w:u w:val="none"/>
          <w:vertAlign w:val="baseline"/>
        </w:rPr>
        <w:t> σ </w:t>
      </w:r>
      <w:r>
        <w:rPr>
          <w:rFonts w:ascii="Symbola" w:hAnsi="Symbola"/>
          <w:w w:val="110"/>
          <w:sz w:val="24"/>
          <w:u w:val="none"/>
          <w:vertAlign w:val="baseline"/>
        </w:rPr>
        <w:t>⊗</w:t>
      </w:r>
      <w:r>
        <w:rPr>
          <w:rFonts w:ascii="Symbola" w:hAnsi="Symbola"/>
          <w:spacing w:val="-2"/>
          <w:w w:val="110"/>
          <w:sz w:val="24"/>
          <w:u w:val="none"/>
          <w:vertAlign w:val="baseline"/>
        </w:rPr>
        <w:t> </w:t>
      </w:r>
      <w:r>
        <w:rPr>
          <w:rFonts w:ascii="Georgia" w:hAnsi="Georgia"/>
          <w:i/>
          <w:w w:val="110"/>
          <w:sz w:val="24"/>
          <w:u w:val="none"/>
          <w:vertAlign w:val="baseline"/>
        </w:rPr>
        <w:t>σ</w:t>
      </w:r>
      <w:r>
        <w:rPr>
          <w:rFonts w:ascii="DejaVu Serif Condensed" w:hAnsi="DejaVu Serif Condensed"/>
          <w:w w:val="110"/>
          <w:sz w:val="24"/>
          <w:u w:val="none"/>
          <w:vertAlign w:val="superscript"/>
        </w:rPr>
        <w:t>−</w:t>
      </w:r>
      <w:r>
        <w:rPr>
          <w:rFonts w:ascii="LM Mono Prop 10" w:hAnsi="LM Mono Prop 10"/>
          <w:w w:val="110"/>
          <w:sz w:val="24"/>
          <w:u w:val="single"/>
          <w:vertAlign w:val="superscript"/>
        </w:rPr>
        <w:t>1</w:t>
      </w:r>
      <w:r>
        <w:rPr>
          <w:rFonts w:ascii="LM Mono Prop 10" w:hAnsi="LM Mono Prop 10"/>
          <w:spacing w:val="40"/>
          <w:w w:val="110"/>
          <w:sz w:val="24"/>
          <w:u w:val="none"/>
          <w:vertAlign w:val="baseline"/>
        </w:rPr>
        <w:t> </w:t>
      </w:r>
      <w:r>
        <w:rPr>
          <w:w w:val="110"/>
          <w:sz w:val="24"/>
          <w:u w:val="none"/>
          <w:vertAlign w:val="baseline"/>
        </w:rPr>
        <w:t>=</w:t>
      </w:r>
      <w:r>
        <w:rPr>
          <w:spacing w:val="80"/>
          <w:w w:val="110"/>
          <w:sz w:val="24"/>
          <w:u w:val="none"/>
          <w:vertAlign w:val="baseline"/>
        </w:rPr>
        <w:t> </w:t>
      </w:r>
      <w:r>
        <w:rPr>
          <w:w w:val="110"/>
          <w:sz w:val="24"/>
          <w:u w:val="none"/>
          <w:vertAlign w:val="baseline"/>
        </w:rPr>
        <w:t>1 (</w:t>
      </w:r>
      <w:r>
        <w:rPr>
          <w:rFonts w:ascii="Georgia" w:hAnsi="Georgia"/>
          <w:i/>
          <w:w w:val="110"/>
          <w:sz w:val="24"/>
          <w:u w:val="none"/>
          <w:vertAlign w:val="baseline"/>
        </w:rPr>
        <w:t>σ</w:t>
      </w:r>
      <w:r>
        <w:rPr>
          <w:rFonts w:ascii="DejaVu Serif Condensed" w:hAnsi="DejaVu Serif Condensed"/>
          <w:w w:val="110"/>
          <w:sz w:val="24"/>
          <w:u w:val="none"/>
          <w:vertAlign w:val="superscript"/>
        </w:rPr>
        <w:t>−</w:t>
      </w:r>
      <w:r>
        <w:rPr>
          <w:rFonts w:ascii="LM Mono Prop 10" w:hAnsi="LM Mono Prop 10"/>
          <w:w w:val="110"/>
          <w:sz w:val="24"/>
          <w:u w:val="single"/>
          <w:vertAlign w:val="superscript"/>
        </w:rPr>
        <w:t>1</w:t>
      </w:r>
      <w:r>
        <w:rPr>
          <w:w w:val="110"/>
          <w:sz w:val="24"/>
          <w:u w:val="none"/>
          <w:vertAlign w:val="baseline"/>
        </w:rPr>
        <w:t>)</w:t>
      </w:r>
      <w:r>
        <w:rPr>
          <w:rFonts w:ascii="DejaVu Serif Condensed" w:hAnsi="DejaVu Serif Condensed"/>
          <w:w w:val="110"/>
          <w:sz w:val="24"/>
          <w:u w:val="none"/>
          <w:vertAlign w:val="superscript"/>
        </w:rPr>
        <w:t>−</w:t>
      </w:r>
      <w:r>
        <w:rPr>
          <w:rFonts w:ascii="LM Mono Prop 10" w:hAnsi="LM Mono Prop 10"/>
          <w:w w:val="110"/>
          <w:sz w:val="24"/>
          <w:u w:val="single"/>
          <w:vertAlign w:val="superscript"/>
        </w:rPr>
        <w:t>1</w:t>
      </w:r>
      <w:r>
        <w:rPr>
          <w:rFonts w:ascii="LM Mono Prop 10" w:hAnsi="LM Mono Prop 10"/>
          <w:spacing w:val="40"/>
          <w:w w:val="110"/>
          <w:sz w:val="24"/>
          <w:u w:val="none"/>
          <w:vertAlign w:val="baseline"/>
        </w:rPr>
        <w:t> </w:t>
      </w:r>
      <w:r>
        <w:rPr>
          <w:w w:val="110"/>
          <w:sz w:val="24"/>
          <w:u w:val="none"/>
          <w:vertAlign w:val="baseline"/>
        </w:rPr>
        <w:t>=</w:t>
      </w:r>
      <w:r>
        <w:rPr>
          <w:spacing w:val="80"/>
          <w:w w:val="110"/>
          <w:sz w:val="24"/>
          <w:u w:val="none"/>
          <w:vertAlign w:val="baseline"/>
        </w:rPr>
        <w:t> </w:t>
      </w:r>
      <w:r>
        <w:rPr>
          <w:rFonts w:ascii="Georgia" w:hAnsi="Georgia"/>
          <w:i/>
          <w:w w:val="110"/>
          <w:sz w:val="24"/>
          <w:u w:val="none"/>
          <w:vertAlign w:val="baseline"/>
        </w:rPr>
        <w:t>σ</w:t>
      </w:r>
    </w:p>
    <w:p>
      <w:pPr>
        <w:spacing w:before="0"/>
        <w:ind w:left="600" w:right="0" w:firstLine="0"/>
        <w:jc w:val="left"/>
        <w:rPr>
          <w:rFonts w:ascii="LM Mono Prop 10" w:hAnsi="LM Mono Prop 10"/>
          <w:sz w:val="24"/>
        </w:rPr>
      </w:pPr>
      <w:r>
        <w:rPr>
          <w:w w:val="110"/>
          <w:sz w:val="24"/>
        </w:rPr>
        <w:t>(</w:t>
      </w:r>
      <w:r>
        <w:rPr>
          <w:rFonts w:ascii="Georgia" w:hAnsi="Georgia"/>
          <w:i/>
          <w:w w:val="110"/>
          <w:sz w:val="24"/>
        </w:rPr>
        <w:t>σ</w:t>
      </w:r>
      <w:r>
        <w:rPr>
          <w:rFonts w:ascii="Georgia" w:hAnsi="Georgia"/>
          <w:i/>
          <w:spacing w:val="-16"/>
          <w:w w:val="110"/>
          <w:sz w:val="24"/>
        </w:rPr>
        <w:t> </w:t>
      </w:r>
      <w:r>
        <w:rPr>
          <w:rFonts w:ascii="Symbola" w:hAnsi="Symbola"/>
          <w:w w:val="110"/>
          <w:sz w:val="24"/>
        </w:rPr>
        <w:t>⊗</w:t>
      </w:r>
      <w:r>
        <w:rPr>
          <w:rFonts w:ascii="Symbola" w:hAnsi="Symbola"/>
          <w:spacing w:val="-17"/>
          <w:w w:val="110"/>
          <w:sz w:val="24"/>
        </w:rPr>
        <w:t> </w:t>
      </w:r>
      <w:r>
        <w:rPr>
          <w:rFonts w:ascii="Georgia" w:hAnsi="Georgia"/>
          <w:i/>
          <w:w w:val="110"/>
          <w:sz w:val="24"/>
        </w:rPr>
        <w:t>τ</w:t>
      </w:r>
      <w:r>
        <w:rPr>
          <w:rFonts w:ascii="Georgia" w:hAnsi="Georgia"/>
          <w:i/>
          <w:spacing w:val="-38"/>
          <w:w w:val="110"/>
          <w:sz w:val="24"/>
        </w:rPr>
        <w:t> </w:t>
      </w:r>
      <w:r>
        <w:rPr>
          <w:w w:val="110"/>
          <w:sz w:val="24"/>
        </w:rPr>
        <w:t>)</w:t>
      </w:r>
      <w:r>
        <w:rPr>
          <w:rFonts w:ascii="DejaVu Serif Condensed" w:hAnsi="DejaVu Serif Condensed"/>
          <w:w w:val="110"/>
          <w:sz w:val="24"/>
          <w:vertAlign w:val="superscript"/>
        </w:rPr>
        <w:t>−</w:t>
      </w:r>
      <w:r>
        <w:rPr>
          <w:rFonts w:ascii="LM Mono Prop 10" w:hAnsi="LM Mono Prop 10"/>
          <w:w w:val="110"/>
          <w:sz w:val="24"/>
          <w:u w:val="single"/>
          <w:vertAlign w:val="superscript"/>
        </w:rPr>
        <w:t>1</w:t>
      </w:r>
      <w:r>
        <w:rPr>
          <w:rFonts w:ascii="LM Mono Prop 10" w:hAnsi="LM Mono Prop 10"/>
          <w:spacing w:val="26"/>
          <w:w w:val="110"/>
          <w:sz w:val="24"/>
          <w:u w:val="none"/>
          <w:vertAlign w:val="baseline"/>
        </w:rPr>
        <w:t> </w:t>
      </w:r>
      <w:r>
        <w:rPr>
          <w:w w:val="110"/>
          <w:sz w:val="24"/>
          <w:u w:val="none"/>
          <w:vertAlign w:val="baseline"/>
        </w:rPr>
        <w:t>=</w:t>
      </w:r>
      <w:r>
        <w:rPr>
          <w:spacing w:val="65"/>
          <w:w w:val="110"/>
          <w:sz w:val="24"/>
          <w:u w:val="none"/>
          <w:vertAlign w:val="baseline"/>
        </w:rPr>
        <w:t> </w:t>
      </w:r>
      <w:r>
        <w:rPr>
          <w:rFonts w:ascii="Georgia" w:hAnsi="Georgia"/>
          <w:i/>
          <w:w w:val="110"/>
          <w:sz w:val="24"/>
          <w:u w:val="none"/>
          <w:vertAlign w:val="baseline"/>
        </w:rPr>
        <w:t>σ</w:t>
      </w:r>
      <w:r>
        <w:rPr>
          <w:rFonts w:ascii="DejaVu Serif Condensed" w:hAnsi="DejaVu Serif Condensed"/>
          <w:w w:val="110"/>
          <w:sz w:val="24"/>
          <w:u w:val="none"/>
          <w:vertAlign w:val="superscript"/>
        </w:rPr>
        <w:t>−</w:t>
      </w:r>
      <w:r>
        <w:rPr>
          <w:rFonts w:ascii="LM Mono Prop 10" w:hAnsi="LM Mono Prop 10"/>
          <w:w w:val="110"/>
          <w:sz w:val="24"/>
          <w:u w:val="single"/>
          <w:vertAlign w:val="superscript"/>
        </w:rPr>
        <w:t>1</w:t>
      </w:r>
      <w:r>
        <w:rPr>
          <w:rFonts w:ascii="LM Mono Prop 10" w:hAnsi="LM Mono Prop 10"/>
          <w:spacing w:val="-29"/>
          <w:w w:val="110"/>
          <w:sz w:val="24"/>
          <w:u w:val="none"/>
          <w:vertAlign w:val="baseline"/>
        </w:rPr>
        <w:t> </w:t>
      </w:r>
      <w:r>
        <w:rPr>
          <w:rFonts w:ascii="Symbola" w:hAnsi="Symbola"/>
          <w:w w:val="110"/>
          <w:sz w:val="24"/>
          <w:u w:val="none"/>
          <w:vertAlign w:val="baseline"/>
        </w:rPr>
        <w:t>⊗</w:t>
      </w:r>
      <w:r>
        <w:rPr>
          <w:rFonts w:ascii="Symbola" w:hAnsi="Symbola"/>
          <w:spacing w:val="-17"/>
          <w:w w:val="110"/>
          <w:sz w:val="24"/>
          <w:u w:val="none"/>
          <w:vertAlign w:val="baseline"/>
        </w:rPr>
        <w:t> </w:t>
      </w:r>
      <w:r>
        <w:rPr>
          <w:rFonts w:ascii="Georgia" w:hAnsi="Georgia"/>
          <w:i/>
          <w:w w:val="110"/>
          <w:sz w:val="24"/>
          <w:u w:val="none"/>
          <w:vertAlign w:val="baseline"/>
        </w:rPr>
        <w:t>τ</w:t>
      </w:r>
      <w:r>
        <w:rPr>
          <w:rFonts w:ascii="Georgia" w:hAnsi="Georgia"/>
          <w:i/>
          <w:spacing w:val="-38"/>
          <w:w w:val="110"/>
          <w:sz w:val="24"/>
          <w:u w:val="none"/>
          <w:vertAlign w:val="baseline"/>
        </w:rPr>
        <w:t> </w:t>
      </w:r>
      <w:r>
        <w:rPr>
          <w:rFonts w:ascii="DejaVu Serif Condensed" w:hAnsi="DejaVu Serif Condensed"/>
          <w:spacing w:val="-5"/>
          <w:w w:val="110"/>
          <w:sz w:val="24"/>
          <w:u w:val="none"/>
          <w:vertAlign w:val="superscript"/>
        </w:rPr>
        <w:t>−</w:t>
      </w:r>
      <w:r>
        <w:rPr>
          <w:rFonts w:ascii="LM Mono Prop 10" w:hAnsi="LM Mono Prop 10"/>
          <w:spacing w:val="-5"/>
          <w:w w:val="110"/>
          <w:sz w:val="24"/>
          <w:u w:val="single"/>
          <w:vertAlign w:val="superscript"/>
        </w:rPr>
        <w:t>1</w:t>
      </w:r>
    </w:p>
    <w:p>
      <w:pPr>
        <w:spacing w:line="320" w:lineRule="exact" w:before="19"/>
        <w:ind w:left="924" w:right="0" w:firstLine="0"/>
        <w:jc w:val="left"/>
        <w:rPr>
          <w:rFonts w:ascii="Symbola" w:hAnsi="Symbola"/>
          <w:sz w:val="24"/>
        </w:rPr>
      </w:pPr>
      <w:r>
        <w:rPr>
          <w:rFonts w:ascii="Georgia" w:hAnsi="Georgia"/>
          <w:i/>
          <w:w w:val="115"/>
          <w:sz w:val="24"/>
        </w:rPr>
        <w:t>X</w:t>
      </w:r>
      <w:r>
        <w:rPr>
          <w:rFonts w:ascii="Georgia" w:hAnsi="Georgia"/>
          <w:i/>
          <w:spacing w:val="8"/>
          <w:w w:val="115"/>
          <w:sz w:val="24"/>
        </w:rPr>
        <w:t> </w:t>
      </w:r>
      <w:r>
        <w:rPr>
          <w:rFonts w:ascii="Symbola" w:hAnsi="Symbola"/>
          <w:w w:val="115"/>
          <w:sz w:val="24"/>
        </w:rPr>
        <w:t>⊗</w:t>
      </w:r>
      <w:r>
        <w:rPr>
          <w:rFonts w:ascii="Symbola" w:hAnsi="Symbola"/>
          <w:spacing w:val="-14"/>
          <w:w w:val="115"/>
          <w:sz w:val="24"/>
        </w:rPr>
        <w:t> </w:t>
      </w:r>
      <w:r>
        <w:rPr>
          <w:rFonts w:ascii="Georgia" w:hAnsi="Georgia"/>
          <w:i/>
          <w:w w:val="115"/>
          <w:sz w:val="24"/>
        </w:rPr>
        <w:t>σ</w:t>
      </w:r>
      <w:r>
        <w:rPr>
          <w:rFonts w:ascii="Georgia" w:hAnsi="Georgia"/>
          <w:i/>
          <w:spacing w:val="28"/>
          <w:w w:val="115"/>
          <w:sz w:val="24"/>
        </w:rPr>
        <w:t>  </w:t>
      </w:r>
      <w:r>
        <w:rPr>
          <w:w w:val="115"/>
          <w:sz w:val="24"/>
        </w:rPr>
        <w:t>=</w:t>
      </w:r>
      <w:r>
        <w:rPr>
          <w:spacing w:val="22"/>
          <w:w w:val="115"/>
          <w:sz w:val="24"/>
        </w:rPr>
        <w:t>  </w:t>
      </w:r>
      <w:r>
        <w:rPr>
          <w:rFonts w:ascii="Georgia" w:hAnsi="Georgia"/>
          <w:i/>
          <w:w w:val="115"/>
          <w:sz w:val="24"/>
        </w:rPr>
        <w:t>s</w:t>
      </w:r>
      <w:r>
        <w:rPr>
          <w:rFonts w:ascii="LM Mono Prop 10" w:hAnsi="LM Mono Prop 10"/>
          <w:w w:val="115"/>
          <w:sz w:val="24"/>
          <w:vertAlign w:val="subscript"/>
        </w:rPr>
        <w:t>0</w:t>
      </w:r>
      <w:r>
        <w:rPr>
          <w:rFonts w:ascii="Georgia" w:hAnsi="Georgia"/>
          <w:i/>
          <w:w w:val="115"/>
          <w:sz w:val="24"/>
          <w:vertAlign w:val="baseline"/>
        </w:rPr>
        <w:t>X</w:t>
      </w:r>
      <w:r>
        <w:rPr>
          <w:rFonts w:ascii="LM Mono Prop 10" w:hAnsi="LM Mono Prop 10"/>
          <w:w w:val="115"/>
          <w:sz w:val="24"/>
          <w:vertAlign w:val="superscript"/>
        </w:rPr>
        <w:t>1</w:t>
      </w:r>
      <w:r>
        <w:rPr>
          <w:rFonts w:ascii="LM Mono Prop 10" w:hAnsi="LM Mono Prop 10"/>
          <w:spacing w:val="-29"/>
          <w:w w:val="115"/>
          <w:sz w:val="24"/>
          <w:vertAlign w:val="baseline"/>
        </w:rPr>
        <w:t> </w:t>
      </w:r>
      <w:r>
        <w:rPr>
          <w:w w:val="115"/>
          <w:sz w:val="24"/>
          <w:vertAlign w:val="baseline"/>
        </w:rPr>
        <w:t>+</w:t>
      </w:r>
      <w:r>
        <w:rPr>
          <w:spacing w:val="-14"/>
          <w:w w:val="115"/>
          <w:sz w:val="24"/>
          <w:vertAlign w:val="baseline"/>
        </w:rPr>
        <w:t> </w:t>
      </w:r>
      <w:r>
        <w:rPr>
          <w:w w:val="115"/>
          <w:sz w:val="24"/>
          <w:vertAlign w:val="baseline"/>
        </w:rPr>
        <w:t>2</w:t>
      </w:r>
      <w:r>
        <w:rPr>
          <w:rFonts w:ascii="Georgia" w:hAnsi="Georgia"/>
          <w:i/>
          <w:w w:val="115"/>
          <w:sz w:val="24"/>
          <w:vertAlign w:val="baseline"/>
        </w:rPr>
        <w:t>s</w:t>
      </w:r>
      <w:r>
        <w:rPr>
          <w:rFonts w:ascii="LM Mono Prop 10" w:hAnsi="LM Mono Prop 10"/>
          <w:w w:val="115"/>
          <w:sz w:val="24"/>
          <w:vertAlign w:val="subscript"/>
        </w:rPr>
        <w:t>1</w:t>
      </w:r>
      <w:r>
        <w:rPr>
          <w:rFonts w:ascii="Georgia" w:hAnsi="Georgia"/>
          <w:i/>
          <w:w w:val="115"/>
          <w:sz w:val="24"/>
          <w:vertAlign w:val="baseline"/>
        </w:rPr>
        <w:t>X</w:t>
      </w:r>
      <w:r>
        <w:rPr>
          <w:rFonts w:ascii="LM Mono Prop 10" w:hAnsi="LM Mono Prop 10"/>
          <w:w w:val="115"/>
          <w:sz w:val="24"/>
          <w:vertAlign w:val="superscript"/>
        </w:rPr>
        <w:t>2</w:t>
      </w:r>
      <w:r>
        <w:rPr>
          <w:rFonts w:ascii="LM Mono Prop 10" w:hAnsi="LM Mono Prop 10"/>
          <w:spacing w:val="-30"/>
          <w:w w:val="115"/>
          <w:sz w:val="24"/>
          <w:vertAlign w:val="baseline"/>
        </w:rPr>
        <w:t> </w:t>
      </w:r>
      <w:r>
        <w:rPr>
          <w:w w:val="115"/>
          <w:sz w:val="24"/>
          <w:vertAlign w:val="baseline"/>
        </w:rPr>
        <w:t>+</w:t>
      </w:r>
      <w:r>
        <w:rPr>
          <w:spacing w:val="-14"/>
          <w:w w:val="115"/>
          <w:sz w:val="24"/>
          <w:vertAlign w:val="baseline"/>
        </w:rPr>
        <w:t> </w:t>
      </w:r>
      <w:r>
        <w:rPr>
          <w:w w:val="115"/>
          <w:sz w:val="24"/>
          <w:vertAlign w:val="baseline"/>
        </w:rPr>
        <w:t>3</w:t>
      </w:r>
      <w:r>
        <w:rPr>
          <w:rFonts w:ascii="Georgia" w:hAnsi="Georgia"/>
          <w:i/>
          <w:w w:val="115"/>
          <w:sz w:val="24"/>
          <w:vertAlign w:val="baseline"/>
        </w:rPr>
        <w:t>s</w:t>
      </w:r>
      <w:r>
        <w:rPr>
          <w:rFonts w:ascii="LM Mono Prop 10" w:hAnsi="LM Mono Prop 10"/>
          <w:w w:val="115"/>
          <w:sz w:val="24"/>
          <w:vertAlign w:val="subscript"/>
        </w:rPr>
        <w:t>2</w:t>
      </w:r>
      <w:r>
        <w:rPr>
          <w:rFonts w:ascii="Georgia" w:hAnsi="Georgia"/>
          <w:i/>
          <w:w w:val="115"/>
          <w:sz w:val="24"/>
          <w:vertAlign w:val="baseline"/>
        </w:rPr>
        <w:t>X</w:t>
      </w:r>
      <w:r>
        <w:rPr>
          <w:rFonts w:ascii="LM Mono Prop 10" w:hAnsi="LM Mono Prop 10"/>
          <w:w w:val="115"/>
          <w:sz w:val="24"/>
          <w:vertAlign w:val="superscript"/>
        </w:rPr>
        <w:t>3</w:t>
      </w:r>
      <w:r>
        <w:rPr>
          <w:rFonts w:ascii="LM Mono Prop 10" w:hAnsi="LM Mono Prop 10"/>
          <w:spacing w:val="-30"/>
          <w:w w:val="115"/>
          <w:sz w:val="24"/>
          <w:vertAlign w:val="baseline"/>
        </w:rPr>
        <w:t> </w:t>
      </w:r>
      <w:r>
        <w:rPr>
          <w:w w:val="115"/>
          <w:sz w:val="24"/>
          <w:vertAlign w:val="baseline"/>
        </w:rPr>
        <w:t>+</w:t>
      </w:r>
      <w:r>
        <w:rPr>
          <w:spacing w:val="-14"/>
          <w:w w:val="115"/>
          <w:sz w:val="24"/>
          <w:vertAlign w:val="baseline"/>
        </w:rPr>
        <w:t> </w:t>
      </w:r>
      <w:r>
        <w:rPr>
          <w:rFonts w:ascii="Symbola" w:hAnsi="Symbola"/>
          <w:spacing w:val="21"/>
          <w:w w:val="115"/>
          <w:sz w:val="24"/>
          <w:vertAlign w:val="baseline"/>
        </w:rPr>
        <w:t>··· </w:t>
      </w:r>
    </w:p>
    <w:p>
      <w:pPr>
        <w:spacing w:line="314" w:lineRule="exact" w:before="0"/>
        <w:ind w:left="1744" w:right="0" w:firstLine="0"/>
        <w:jc w:val="left"/>
        <w:rPr>
          <w:sz w:val="24"/>
        </w:rPr>
      </w:pPr>
      <w:r>
        <w:rPr>
          <w:w w:val="110"/>
          <w:sz w:val="24"/>
        </w:rPr>
        <w:t>=</w:t>
      </w:r>
      <w:r>
        <w:rPr>
          <w:spacing w:val="71"/>
          <w:w w:val="110"/>
          <w:sz w:val="24"/>
        </w:rPr>
        <w:t> </w:t>
      </w:r>
      <w:r>
        <w:rPr>
          <w:w w:val="110"/>
          <w:sz w:val="24"/>
        </w:rPr>
        <w:t>(0</w:t>
      </w:r>
      <w:r>
        <w:rPr>
          <w:rFonts w:ascii="Georgia"/>
          <w:i/>
          <w:w w:val="110"/>
          <w:sz w:val="24"/>
        </w:rPr>
        <w:t>,</w:t>
      </w:r>
      <w:r>
        <w:rPr>
          <w:rFonts w:ascii="Georgia"/>
          <w:i/>
          <w:spacing w:val="-25"/>
          <w:w w:val="110"/>
          <w:sz w:val="24"/>
        </w:rPr>
        <w:t> </w:t>
      </w:r>
      <w:r>
        <w:rPr>
          <w:rFonts w:ascii="Georgia"/>
          <w:i/>
          <w:w w:val="110"/>
          <w:sz w:val="24"/>
        </w:rPr>
        <w:t>s</w:t>
      </w:r>
      <w:r>
        <w:rPr>
          <w:rFonts w:ascii="LM Mono Prop 10"/>
          <w:w w:val="110"/>
          <w:sz w:val="24"/>
          <w:vertAlign w:val="subscript"/>
        </w:rPr>
        <w:t>0</w:t>
      </w:r>
      <w:r>
        <w:rPr>
          <w:rFonts w:ascii="Georgia"/>
          <w:i/>
          <w:w w:val="110"/>
          <w:sz w:val="24"/>
          <w:vertAlign w:val="baseline"/>
        </w:rPr>
        <w:t>,</w:t>
      </w:r>
      <w:r>
        <w:rPr>
          <w:rFonts w:ascii="Georgia"/>
          <w:i/>
          <w:spacing w:val="-24"/>
          <w:w w:val="110"/>
          <w:sz w:val="24"/>
          <w:vertAlign w:val="baseline"/>
        </w:rPr>
        <w:t> </w:t>
      </w:r>
      <w:r>
        <w:rPr>
          <w:w w:val="110"/>
          <w:sz w:val="24"/>
          <w:vertAlign w:val="baseline"/>
        </w:rPr>
        <w:t>2</w:t>
      </w:r>
      <w:r>
        <w:rPr>
          <w:rFonts w:ascii="Georgia"/>
          <w:i/>
          <w:w w:val="110"/>
          <w:sz w:val="24"/>
          <w:vertAlign w:val="baseline"/>
        </w:rPr>
        <w:t>s</w:t>
      </w:r>
      <w:r>
        <w:rPr>
          <w:rFonts w:ascii="LM Mono Prop 10"/>
          <w:w w:val="110"/>
          <w:sz w:val="24"/>
          <w:vertAlign w:val="subscript"/>
        </w:rPr>
        <w:t>1</w:t>
      </w:r>
      <w:r>
        <w:rPr>
          <w:rFonts w:ascii="Georgia"/>
          <w:i/>
          <w:w w:val="110"/>
          <w:sz w:val="24"/>
          <w:vertAlign w:val="baseline"/>
        </w:rPr>
        <w:t>,</w:t>
      </w:r>
      <w:r>
        <w:rPr>
          <w:rFonts w:ascii="Georgia"/>
          <w:i/>
          <w:spacing w:val="-25"/>
          <w:w w:val="110"/>
          <w:sz w:val="24"/>
          <w:vertAlign w:val="baseline"/>
        </w:rPr>
        <w:t> </w:t>
      </w:r>
      <w:r>
        <w:rPr>
          <w:spacing w:val="14"/>
          <w:w w:val="110"/>
          <w:sz w:val="24"/>
          <w:vertAlign w:val="baseline"/>
        </w:rPr>
        <w:t>3</w:t>
      </w:r>
      <w:r>
        <w:rPr>
          <w:rFonts w:ascii="Georgia"/>
          <w:i/>
          <w:spacing w:val="14"/>
          <w:w w:val="110"/>
          <w:sz w:val="24"/>
          <w:vertAlign w:val="baseline"/>
        </w:rPr>
        <w:t>s</w:t>
      </w:r>
      <w:r>
        <w:rPr>
          <w:rFonts w:ascii="LM Mono Prop 10"/>
          <w:spacing w:val="14"/>
          <w:w w:val="110"/>
          <w:sz w:val="24"/>
          <w:vertAlign w:val="subscript"/>
        </w:rPr>
        <w:t>2</w:t>
      </w:r>
      <w:r>
        <w:rPr>
          <w:rFonts w:ascii="Georgia"/>
          <w:i/>
          <w:spacing w:val="14"/>
          <w:w w:val="110"/>
          <w:sz w:val="24"/>
          <w:vertAlign w:val="baseline"/>
        </w:rPr>
        <w:t>,..</w:t>
      </w:r>
      <w:r>
        <w:rPr>
          <w:rFonts w:ascii="Georgia"/>
          <w:i/>
          <w:spacing w:val="-25"/>
          <w:w w:val="110"/>
          <w:sz w:val="24"/>
          <w:vertAlign w:val="baseline"/>
        </w:rPr>
        <w:t> </w:t>
      </w:r>
      <w:r>
        <w:rPr>
          <w:rFonts w:ascii="Georgia"/>
          <w:i/>
          <w:spacing w:val="-5"/>
          <w:w w:val="110"/>
          <w:sz w:val="24"/>
          <w:vertAlign w:val="baseline"/>
        </w:rPr>
        <w:t>.</w:t>
      </w:r>
      <w:r>
        <w:rPr>
          <w:spacing w:val="-5"/>
          <w:w w:val="110"/>
          <w:sz w:val="24"/>
          <w:vertAlign w:val="baseline"/>
        </w:rPr>
        <w:t>)</w:t>
      </w:r>
    </w:p>
    <w:p>
      <w:pPr>
        <w:spacing w:line="320" w:lineRule="exact" w:before="27"/>
        <w:ind w:left="630" w:right="0" w:firstLine="0"/>
        <w:jc w:val="left"/>
        <w:rPr>
          <w:rFonts w:ascii="Symbola" w:hAnsi="Symbola"/>
          <w:sz w:val="24"/>
        </w:rPr>
      </w:pPr>
      <w:r>
        <w:rPr>
          <w:w w:val="115"/>
          <w:sz w:val="24"/>
        </w:rPr>
        <w:t>(</w:t>
      </w:r>
      <w:r>
        <w:rPr>
          <w:rFonts w:ascii="Georgia" w:hAnsi="Georgia"/>
          <w:i/>
          <w:w w:val="115"/>
          <w:sz w:val="24"/>
        </w:rPr>
        <w:t>X</w:t>
      </w:r>
      <w:r>
        <w:rPr>
          <w:rFonts w:ascii="Georgia" w:hAnsi="Georgia"/>
          <w:i/>
          <w:spacing w:val="6"/>
          <w:w w:val="115"/>
          <w:sz w:val="24"/>
        </w:rPr>
        <w:t> </w:t>
      </w:r>
      <w:r>
        <w:rPr>
          <w:rFonts w:ascii="Symbola" w:hAnsi="Symbola"/>
          <w:w w:val="115"/>
          <w:sz w:val="24"/>
        </w:rPr>
        <w:t>⊗</w:t>
      </w:r>
      <w:r>
        <w:rPr>
          <w:rFonts w:ascii="Symbola" w:hAnsi="Symbola"/>
          <w:spacing w:val="-15"/>
          <w:w w:val="115"/>
          <w:sz w:val="24"/>
        </w:rPr>
        <w:t> </w:t>
      </w:r>
      <w:r>
        <w:rPr>
          <w:rFonts w:ascii="Georgia" w:hAnsi="Georgia"/>
          <w:i/>
          <w:w w:val="115"/>
          <w:sz w:val="24"/>
        </w:rPr>
        <w:t>σ</w:t>
      </w:r>
      <w:r>
        <w:rPr>
          <w:rFonts w:ascii="DejaVu Serif Condensed" w:hAnsi="DejaVu Serif Condensed"/>
          <w:w w:val="115"/>
          <w:sz w:val="24"/>
          <w:vertAlign w:val="superscript"/>
        </w:rPr>
        <w:t>'</w:t>
      </w:r>
      <w:r>
        <w:rPr>
          <w:w w:val="115"/>
          <w:sz w:val="24"/>
          <w:vertAlign w:val="baseline"/>
        </w:rPr>
        <w:t>)</w:t>
      </w:r>
      <w:r>
        <w:rPr>
          <w:rFonts w:ascii="DejaVu Serif Condensed" w:hAnsi="DejaVu Serif Condensed"/>
          <w:w w:val="115"/>
          <w:sz w:val="24"/>
          <w:vertAlign w:val="superscript"/>
        </w:rPr>
        <w:t>'</w:t>
      </w:r>
      <w:r>
        <w:rPr>
          <w:rFonts w:ascii="DejaVu Serif Condensed" w:hAnsi="DejaVu Serif Condensed"/>
          <w:spacing w:val="16"/>
          <w:w w:val="115"/>
          <w:sz w:val="24"/>
          <w:vertAlign w:val="baseline"/>
        </w:rPr>
        <w:t>  </w:t>
      </w:r>
      <w:r>
        <w:rPr>
          <w:w w:val="115"/>
          <w:sz w:val="24"/>
          <w:vertAlign w:val="baseline"/>
        </w:rPr>
        <w:t>=</w:t>
      </w:r>
      <w:r>
        <w:rPr>
          <w:spacing w:val="20"/>
          <w:w w:val="115"/>
          <w:sz w:val="24"/>
          <w:vertAlign w:val="baseline"/>
        </w:rPr>
        <w:t>  </w:t>
      </w:r>
      <w:r>
        <w:rPr>
          <w:rFonts w:ascii="Georgia" w:hAnsi="Georgia"/>
          <w:i/>
          <w:w w:val="115"/>
          <w:sz w:val="24"/>
          <w:vertAlign w:val="baseline"/>
        </w:rPr>
        <w:t>s</w:t>
      </w:r>
      <w:r>
        <w:rPr>
          <w:rFonts w:ascii="LM Mono Prop 10" w:hAnsi="LM Mono Prop 10"/>
          <w:w w:val="115"/>
          <w:sz w:val="24"/>
          <w:vertAlign w:val="subscript"/>
        </w:rPr>
        <w:t>1</w:t>
      </w:r>
      <w:r>
        <w:rPr>
          <w:rFonts w:ascii="LM Mono Prop 10" w:hAnsi="LM Mono Prop 10"/>
          <w:spacing w:val="-33"/>
          <w:w w:val="115"/>
          <w:sz w:val="24"/>
          <w:vertAlign w:val="baseline"/>
        </w:rPr>
        <w:t> </w:t>
      </w:r>
      <w:r>
        <w:rPr>
          <w:w w:val="115"/>
          <w:sz w:val="24"/>
          <w:vertAlign w:val="baseline"/>
        </w:rPr>
        <w:t>+</w:t>
      </w:r>
      <w:r>
        <w:rPr>
          <w:spacing w:val="-15"/>
          <w:w w:val="115"/>
          <w:sz w:val="24"/>
          <w:vertAlign w:val="baseline"/>
        </w:rPr>
        <w:t> </w:t>
      </w:r>
      <w:r>
        <w:rPr>
          <w:w w:val="115"/>
          <w:sz w:val="24"/>
          <w:vertAlign w:val="baseline"/>
        </w:rPr>
        <w:t>2</w:t>
      </w:r>
      <w:r>
        <w:rPr>
          <w:rFonts w:ascii="Georgia" w:hAnsi="Georgia"/>
          <w:i/>
          <w:w w:val="115"/>
          <w:sz w:val="24"/>
          <w:vertAlign w:val="baseline"/>
        </w:rPr>
        <w:t>s</w:t>
      </w:r>
      <w:r>
        <w:rPr>
          <w:rFonts w:ascii="LM Mono Prop 10" w:hAnsi="LM Mono Prop 10"/>
          <w:w w:val="115"/>
          <w:sz w:val="24"/>
          <w:vertAlign w:val="subscript"/>
        </w:rPr>
        <w:t>2</w:t>
      </w:r>
      <w:r>
        <w:rPr>
          <w:rFonts w:ascii="Georgia" w:hAnsi="Georgia"/>
          <w:i/>
          <w:w w:val="115"/>
          <w:sz w:val="24"/>
          <w:vertAlign w:val="baseline"/>
        </w:rPr>
        <w:t>X</w:t>
      </w:r>
      <w:r>
        <w:rPr>
          <w:rFonts w:ascii="LM Mono Prop 10" w:hAnsi="LM Mono Prop 10"/>
          <w:w w:val="115"/>
          <w:sz w:val="24"/>
          <w:vertAlign w:val="superscript"/>
        </w:rPr>
        <w:t>1</w:t>
      </w:r>
      <w:r>
        <w:rPr>
          <w:rFonts w:ascii="LM Mono Prop 10" w:hAnsi="LM Mono Prop 10"/>
          <w:spacing w:val="-31"/>
          <w:w w:val="115"/>
          <w:sz w:val="24"/>
          <w:vertAlign w:val="baseline"/>
        </w:rPr>
        <w:t> </w:t>
      </w:r>
      <w:r>
        <w:rPr>
          <w:w w:val="115"/>
          <w:sz w:val="24"/>
          <w:vertAlign w:val="baseline"/>
        </w:rPr>
        <w:t>+</w:t>
      </w:r>
      <w:r>
        <w:rPr>
          <w:spacing w:val="-15"/>
          <w:w w:val="115"/>
          <w:sz w:val="24"/>
          <w:vertAlign w:val="baseline"/>
        </w:rPr>
        <w:t> </w:t>
      </w:r>
      <w:r>
        <w:rPr>
          <w:w w:val="115"/>
          <w:sz w:val="24"/>
          <w:vertAlign w:val="baseline"/>
        </w:rPr>
        <w:t>3</w:t>
      </w:r>
      <w:r>
        <w:rPr>
          <w:rFonts w:ascii="Georgia" w:hAnsi="Georgia"/>
          <w:i/>
          <w:w w:val="115"/>
          <w:sz w:val="24"/>
          <w:vertAlign w:val="baseline"/>
        </w:rPr>
        <w:t>s</w:t>
      </w:r>
      <w:r>
        <w:rPr>
          <w:rFonts w:ascii="LM Mono Prop 10" w:hAnsi="LM Mono Prop 10"/>
          <w:w w:val="115"/>
          <w:sz w:val="24"/>
          <w:vertAlign w:val="subscript"/>
        </w:rPr>
        <w:t>3</w:t>
      </w:r>
      <w:r>
        <w:rPr>
          <w:rFonts w:ascii="Georgia" w:hAnsi="Georgia"/>
          <w:i/>
          <w:w w:val="115"/>
          <w:sz w:val="24"/>
          <w:vertAlign w:val="baseline"/>
        </w:rPr>
        <w:t>X</w:t>
      </w:r>
      <w:r>
        <w:rPr>
          <w:rFonts w:ascii="LM Mono Prop 10" w:hAnsi="LM Mono Prop 10"/>
          <w:w w:val="115"/>
          <w:sz w:val="24"/>
          <w:vertAlign w:val="superscript"/>
        </w:rPr>
        <w:t>2</w:t>
      </w:r>
      <w:r>
        <w:rPr>
          <w:rFonts w:ascii="LM Mono Prop 10" w:hAnsi="LM Mono Prop 10"/>
          <w:spacing w:val="-32"/>
          <w:w w:val="115"/>
          <w:sz w:val="24"/>
          <w:vertAlign w:val="baseline"/>
        </w:rPr>
        <w:t> </w:t>
      </w:r>
      <w:r>
        <w:rPr>
          <w:w w:val="115"/>
          <w:sz w:val="24"/>
          <w:vertAlign w:val="baseline"/>
        </w:rPr>
        <w:t>+</w:t>
      </w:r>
      <w:r>
        <w:rPr>
          <w:spacing w:val="-15"/>
          <w:w w:val="115"/>
          <w:sz w:val="24"/>
          <w:vertAlign w:val="baseline"/>
        </w:rPr>
        <w:t> </w:t>
      </w:r>
      <w:r>
        <w:rPr>
          <w:rFonts w:ascii="Symbola" w:hAnsi="Symbola"/>
          <w:spacing w:val="21"/>
          <w:w w:val="115"/>
          <w:sz w:val="24"/>
          <w:vertAlign w:val="baseline"/>
        </w:rPr>
        <w:t>··· </w:t>
      </w:r>
    </w:p>
    <w:p>
      <w:pPr>
        <w:spacing w:line="314" w:lineRule="exact" w:before="0"/>
        <w:ind w:left="1744" w:right="0" w:firstLine="0"/>
        <w:jc w:val="left"/>
        <w:rPr>
          <w:sz w:val="24"/>
        </w:rPr>
      </w:pPr>
      <w:r>
        <w:rPr>
          <w:w w:val="110"/>
          <w:sz w:val="24"/>
        </w:rPr>
        <w:t>=</w:t>
      </w:r>
      <w:r>
        <w:rPr>
          <w:spacing w:val="69"/>
          <w:w w:val="150"/>
          <w:sz w:val="24"/>
        </w:rPr>
        <w:t> </w:t>
      </w:r>
      <w:r>
        <w:rPr>
          <w:w w:val="110"/>
          <w:sz w:val="24"/>
        </w:rPr>
        <w:t>(</w:t>
      </w:r>
      <w:r>
        <w:rPr>
          <w:rFonts w:ascii="Georgia"/>
          <w:i/>
          <w:w w:val="110"/>
          <w:sz w:val="24"/>
        </w:rPr>
        <w:t>s</w:t>
      </w:r>
      <w:r>
        <w:rPr>
          <w:rFonts w:ascii="LM Mono Prop 10"/>
          <w:w w:val="110"/>
          <w:sz w:val="24"/>
          <w:vertAlign w:val="subscript"/>
        </w:rPr>
        <w:t>1</w:t>
      </w:r>
      <w:r>
        <w:rPr>
          <w:rFonts w:ascii="Georgia"/>
          <w:i/>
          <w:w w:val="110"/>
          <w:sz w:val="24"/>
          <w:vertAlign w:val="baseline"/>
        </w:rPr>
        <w:t>,</w:t>
      </w:r>
      <w:r>
        <w:rPr>
          <w:rFonts w:ascii="Georgia"/>
          <w:i/>
          <w:spacing w:val="-25"/>
          <w:w w:val="110"/>
          <w:sz w:val="24"/>
          <w:vertAlign w:val="baseline"/>
        </w:rPr>
        <w:t> </w:t>
      </w:r>
      <w:r>
        <w:rPr>
          <w:w w:val="110"/>
          <w:sz w:val="24"/>
          <w:vertAlign w:val="baseline"/>
        </w:rPr>
        <w:t>2</w:t>
      </w:r>
      <w:r>
        <w:rPr>
          <w:rFonts w:ascii="Georgia"/>
          <w:i/>
          <w:w w:val="110"/>
          <w:sz w:val="24"/>
          <w:vertAlign w:val="baseline"/>
        </w:rPr>
        <w:t>s</w:t>
      </w:r>
      <w:r>
        <w:rPr>
          <w:rFonts w:ascii="LM Mono Prop 10"/>
          <w:w w:val="110"/>
          <w:sz w:val="24"/>
          <w:vertAlign w:val="subscript"/>
        </w:rPr>
        <w:t>2</w:t>
      </w:r>
      <w:r>
        <w:rPr>
          <w:rFonts w:ascii="Georgia"/>
          <w:i/>
          <w:w w:val="110"/>
          <w:sz w:val="24"/>
          <w:vertAlign w:val="baseline"/>
        </w:rPr>
        <w:t>,</w:t>
      </w:r>
      <w:r>
        <w:rPr>
          <w:rFonts w:ascii="Georgia"/>
          <w:i/>
          <w:spacing w:val="-24"/>
          <w:w w:val="110"/>
          <w:sz w:val="24"/>
          <w:vertAlign w:val="baseline"/>
        </w:rPr>
        <w:t> </w:t>
      </w:r>
      <w:r>
        <w:rPr>
          <w:spacing w:val="14"/>
          <w:w w:val="110"/>
          <w:sz w:val="24"/>
          <w:vertAlign w:val="baseline"/>
        </w:rPr>
        <w:t>3</w:t>
      </w:r>
      <w:r>
        <w:rPr>
          <w:rFonts w:ascii="Georgia"/>
          <w:i/>
          <w:spacing w:val="14"/>
          <w:w w:val="110"/>
          <w:sz w:val="24"/>
          <w:vertAlign w:val="baseline"/>
        </w:rPr>
        <w:t>s</w:t>
      </w:r>
      <w:r>
        <w:rPr>
          <w:rFonts w:ascii="LM Mono Prop 10"/>
          <w:spacing w:val="14"/>
          <w:w w:val="110"/>
          <w:sz w:val="24"/>
          <w:vertAlign w:val="subscript"/>
        </w:rPr>
        <w:t>3</w:t>
      </w:r>
      <w:r>
        <w:rPr>
          <w:rFonts w:ascii="Georgia"/>
          <w:i/>
          <w:spacing w:val="14"/>
          <w:w w:val="110"/>
          <w:sz w:val="24"/>
          <w:vertAlign w:val="baseline"/>
        </w:rPr>
        <w:t>,..</w:t>
      </w:r>
      <w:r>
        <w:rPr>
          <w:rFonts w:ascii="Georgia"/>
          <w:i/>
          <w:spacing w:val="-25"/>
          <w:w w:val="110"/>
          <w:sz w:val="24"/>
          <w:vertAlign w:val="baseline"/>
        </w:rPr>
        <w:t> </w:t>
      </w:r>
      <w:r>
        <w:rPr>
          <w:rFonts w:ascii="Georgia"/>
          <w:i/>
          <w:spacing w:val="-5"/>
          <w:w w:val="110"/>
          <w:sz w:val="24"/>
          <w:vertAlign w:val="baseline"/>
        </w:rPr>
        <w:t>.</w:t>
      </w:r>
      <w:r>
        <w:rPr>
          <w:spacing w:val="-5"/>
          <w:w w:val="110"/>
          <w:sz w:val="24"/>
          <w:vertAlign w:val="baseline"/>
        </w:rPr>
        <w:t>)</w:t>
      </w:r>
    </w:p>
    <w:p>
      <w:pPr>
        <w:pStyle w:val="Heading2"/>
        <w:spacing w:line="240" w:lineRule="auto" w:before="26"/>
        <w:ind w:left="540"/>
        <w:rPr>
          <w:rFonts w:ascii="Symbola" w:hAnsi="Symbola"/>
        </w:rPr>
      </w:pPr>
      <w:r>
        <w:rPr>
          <w:w w:val="110"/>
        </w:rPr>
        <w:t>(1</w:t>
      </w:r>
      <w:r>
        <w:rPr>
          <w:spacing w:val="-16"/>
          <w:w w:val="110"/>
        </w:rPr>
        <w:t> </w:t>
      </w:r>
      <w:r>
        <w:rPr>
          <w:rFonts w:ascii="Symbola" w:hAnsi="Symbola"/>
          <w:w w:val="105"/>
        </w:rPr>
        <w:t>−</w:t>
      </w:r>
      <w:r>
        <w:rPr>
          <w:rFonts w:ascii="Symbola" w:hAnsi="Symbola"/>
          <w:spacing w:val="-11"/>
          <w:w w:val="105"/>
        </w:rPr>
        <w:t> </w:t>
      </w:r>
      <w:r>
        <w:rPr>
          <w:rFonts w:ascii="Georgia" w:hAnsi="Georgia"/>
          <w:i/>
          <w:w w:val="110"/>
        </w:rPr>
        <w:t>X</w:t>
      </w:r>
      <w:r>
        <w:rPr>
          <w:w w:val="110"/>
        </w:rPr>
        <w:t>)</w:t>
      </w:r>
      <w:r>
        <w:rPr>
          <w:rFonts w:ascii="DejaVu Serif Condensed" w:hAnsi="DejaVu Serif Condensed"/>
          <w:w w:val="110"/>
          <w:vertAlign w:val="superscript"/>
        </w:rPr>
        <w:t>−</w:t>
      </w:r>
      <w:r>
        <w:rPr>
          <w:rFonts w:ascii="LM Mono Prop 10" w:hAnsi="LM Mono Prop 10"/>
          <w:w w:val="110"/>
          <w:u w:val="single"/>
          <w:vertAlign w:val="superscript"/>
        </w:rPr>
        <w:t>1</w:t>
      </w:r>
      <w:r>
        <w:rPr>
          <w:rFonts w:ascii="LM Mono Prop 10" w:hAnsi="LM Mono Prop 10"/>
          <w:spacing w:val="54"/>
          <w:w w:val="150"/>
          <w:u w:val="none"/>
          <w:vertAlign w:val="baseline"/>
        </w:rPr>
        <w:t> </w:t>
      </w:r>
      <w:r>
        <w:rPr>
          <w:w w:val="110"/>
          <w:u w:val="none"/>
          <w:vertAlign w:val="baseline"/>
        </w:rPr>
        <w:t>=</w:t>
      </w:r>
      <w:r>
        <w:rPr>
          <w:spacing w:val="19"/>
          <w:w w:val="110"/>
          <w:u w:val="none"/>
          <w:vertAlign w:val="baseline"/>
        </w:rPr>
        <w:t>  </w:t>
      </w:r>
      <w:r>
        <w:rPr>
          <w:spacing w:val="26"/>
          <w:w w:val="110"/>
          <w:u w:val="none"/>
          <w:vertAlign w:val="baseline"/>
        </w:rPr>
        <w:t>1+</w:t>
      </w:r>
      <w:r>
        <w:rPr>
          <w:spacing w:val="-15"/>
          <w:w w:val="110"/>
          <w:u w:val="none"/>
          <w:vertAlign w:val="baseline"/>
        </w:rPr>
        <w:t> </w:t>
      </w:r>
      <w:r>
        <w:rPr>
          <w:w w:val="110"/>
          <w:u w:val="none"/>
          <w:vertAlign w:val="baseline"/>
        </w:rPr>
        <w:t>1!</w:t>
      </w:r>
      <w:r>
        <w:rPr>
          <w:rFonts w:ascii="Georgia" w:hAnsi="Georgia"/>
          <w:i/>
          <w:w w:val="110"/>
          <w:u w:val="none"/>
          <w:vertAlign w:val="baseline"/>
        </w:rPr>
        <w:t>X</w:t>
      </w:r>
      <w:r>
        <w:rPr>
          <w:rFonts w:ascii="Georgia" w:hAnsi="Georgia"/>
          <w:i/>
          <w:spacing w:val="7"/>
          <w:w w:val="110"/>
          <w:u w:val="none"/>
          <w:vertAlign w:val="baseline"/>
        </w:rPr>
        <w:t> </w:t>
      </w:r>
      <w:r>
        <w:rPr>
          <w:w w:val="110"/>
          <w:u w:val="none"/>
          <w:vertAlign w:val="baseline"/>
        </w:rPr>
        <w:t>+</w:t>
      </w:r>
      <w:r>
        <w:rPr>
          <w:spacing w:val="-14"/>
          <w:w w:val="110"/>
          <w:u w:val="none"/>
          <w:vertAlign w:val="baseline"/>
        </w:rPr>
        <w:t> </w:t>
      </w:r>
      <w:r>
        <w:rPr>
          <w:w w:val="110"/>
          <w:u w:val="none"/>
          <w:vertAlign w:val="baseline"/>
        </w:rPr>
        <w:t>2!</w:t>
      </w:r>
      <w:r>
        <w:rPr>
          <w:rFonts w:ascii="Georgia" w:hAnsi="Georgia"/>
          <w:i/>
          <w:w w:val="110"/>
          <w:u w:val="none"/>
          <w:vertAlign w:val="baseline"/>
        </w:rPr>
        <w:t>X</w:t>
      </w:r>
      <w:r>
        <w:rPr>
          <w:rFonts w:ascii="LM Mono Prop 10" w:hAnsi="LM Mono Prop 10"/>
          <w:w w:val="110"/>
          <w:u w:val="none"/>
          <w:vertAlign w:val="superscript"/>
        </w:rPr>
        <w:t>2</w:t>
      </w:r>
      <w:r>
        <w:rPr>
          <w:rFonts w:ascii="LM Mono Prop 10" w:hAnsi="LM Mono Prop 10"/>
          <w:spacing w:val="-30"/>
          <w:w w:val="110"/>
          <w:u w:val="none"/>
          <w:vertAlign w:val="baseline"/>
        </w:rPr>
        <w:t> </w:t>
      </w:r>
      <w:r>
        <w:rPr>
          <w:w w:val="110"/>
          <w:u w:val="none"/>
          <w:vertAlign w:val="baseline"/>
        </w:rPr>
        <w:t>+</w:t>
      </w:r>
      <w:r>
        <w:rPr>
          <w:spacing w:val="-14"/>
          <w:w w:val="110"/>
          <w:u w:val="none"/>
          <w:vertAlign w:val="baseline"/>
        </w:rPr>
        <w:t> </w:t>
      </w:r>
      <w:r>
        <w:rPr>
          <w:w w:val="110"/>
          <w:u w:val="none"/>
          <w:vertAlign w:val="baseline"/>
        </w:rPr>
        <w:t>3!</w:t>
      </w:r>
      <w:r>
        <w:rPr>
          <w:rFonts w:ascii="Georgia" w:hAnsi="Georgia"/>
          <w:i/>
          <w:w w:val="110"/>
          <w:u w:val="none"/>
          <w:vertAlign w:val="baseline"/>
        </w:rPr>
        <w:t>X</w:t>
      </w:r>
      <w:r>
        <w:rPr>
          <w:rFonts w:ascii="LM Mono Prop 10" w:hAnsi="LM Mono Prop 10"/>
          <w:w w:val="110"/>
          <w:u w:val="none"/>
          <w:vertAlign w:val="superscript"/>
        </w:rPr>
        <w:t>3</w:t>
      </w:r>
      <w:r>
        <w:rPr>
          <w:rFonts w:ascii="LM Mono Prop 10" w:hAnsi="LM Mono Prop 10"/>
          <w:spacing w:val="-43"/>
          <w:w w:val="110"/>
          <w:u w:val="none"/>
          <w:vertAlign w:val="baseline"/>
        </w:rPr>
        <w:t> </w:t>
      </w:r>
      <w:r>
        <w:rPr>
          <w:rFonts w:ascii="Symbola" w:hAnsi="Symbola"/>
          <w:spacing w:val="21"/>
          <w:w w:val="110"/>
          <w:u w:val="none"/>
          <w:vertAlign w:val="baseline"/>
        </w:rPr>
        <w:t>··· </w:t>
      </w:r>
    </w:p>
    <w:p>
      <w:pPr>
        <w:spacing w:after="0" w:line="240" w:lineRule="auto"/>
        <w:rPr>
          <w:rFonts w:ascii="Symbola" w:hAnsi="Symbola"/>
        </w:rPr>
        <w:sectPr>
          <w:type w:val="continuous"/>
          <w:pgSz w:w="12240" w:h="15840"/>
          <w:pgMar w:header="890" w:footer="862" w:top="760" w:bottom="1020" w:left="1720" w:right="1660"/>
          <w:cols w:num="2" w:equalWidth="0">
            <w:col w:w="874" w:space="130"/>
            <w:col w:w="7856"/>
          </w:cols>
        </w:sectPr>
      </w:pPr>
    </w:p>
    <w:p>
      <w:pPr>
        <w:pStyle w:val="BodyText"/>
        <w:spacing w:before="42"/>
        <w:ind w:left="0"/>
        <w:rPr>
          <w:rFonts w:ascii="Symbola"/>
        </w:rPr>
      </w:pPr>
      <w:r>
        <w:rPr/>
        <mc:AlternateContent>
          <mc:Choice Requires="wps">
            <w:drawing>
              <wp:anchor distT="0" distB="0" distL="0" distR="0" allowOverlap="1" layoutInCell="1" locked="0" behindDoc="1" simplePos="0" relativeHeight="484960768">
                <wp:simplePos x="0" y="0"/>
                <wp:positionH relativeFrom="page">
                  <wp:posOffset>3595408</wp:posOffset>
                </wp:positionH>
                <wp:positionV relativeFrom="page">
                  <wp:posOffset>1183132</wp:posOffset>
                </wp:positionV>
                <wp:extent cx="65405" cy="10160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83.102997pt;margin-top:93.160049pt;width:5.15pt;height:8pt;mso-position-horizontal-relative:page;mso-position-vertical-relative:page;z-index:-18355712" type="#_x0000_t202" id="docshape265"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p>
    <w:p>
      <w:pPr>
        <w:pStyle w:val="BodyText"/>
      </w:pPr>
      <w:r>
        <w:rPr>
          <w:rFonts w:ascii="LM Roman 7"/>
        </w:rPr>
        <w:t>Proof</w:t>
      </w:r>
      <w:r>
        <w:rPr>
          <w:rFonts w:ascii="LM Roman 7"/>
          <w:spacing w:val="-3"/>
        </w:rPr>
        <w:t> </w:t>
      </w:r>
      <w:r>
        <w:rPr>
          <w:rFonts w:ascii="LM Roman 7"/>
        </w:rPr>
        <w:t>of</w:t>
      </w:r>
      <w:r>
        <w:rPr>
          <w:rFonts w:ascii="LM Roman 7"/>
          <w:spacing w:val="-3"/>
        </w:rPr>
        <w:t> </w:t>
      </w:r>
      <w:r>
        <w:rPr>
          <w:rFonts w:ascii="LM Roman 7"/>
        </w:rPr>
        <w:t>identities</w:t>
      </w:r>
      <w:r>
        <w:rPr>
          <w:rFonts w:ascii="LM Roman 7"/>
          <w:spacing w:val="-3"/>
        </w:rPr>
        <w:t> </w:t>
      </w:r>
      <w:r>
        <w:rPr>
          <w:rFonts w:ascii="LM Roman 7"/>
        </w:rPr>
        <w:t>(38)-(51):</w:t>
      </w:r>
      <w:r>
        <w:rPr>
          <w:rFonts w:ascii="LM Roman 7"/>
          <w:spacing w:val="10"/>
        </w:rPr>
        <w:t> </w:t>
      </w:r>
      <w:r>
        <w:rPr/>
        <w:t>We</w:t>
      </w:r>
      <w:r>
        <w:rPr>
          <w:spacing w:val="17"/>
        </w:rPr>
        <w:t> </w:t>
      </w:r>
      <w:r>
        <w:rPr/>
        <w:t>treat</w:t>
      </w:r>
      <w:r>
        <w:rPr>
          <w:spacing w:val="17"/>
        </w:rPr>
        <w:t> </w:t>
      </w:r>
      <w:r>
        <w:rPr/>
        <w:t>a</w:t>
      </w:r>
      <w:r>
        <w:rPr>
          <w:spacing w:val="17"/>
        </w:rPr>
        <w:t> </w:t>
      </w:r>
      <w:r>
        <w:rPr/>
        <w:t>few</w:t>
      </w:r>
      <w:r>
        <w:rPr>
          <w:spacing w:val="17"/>
        </w:rPr>
        <w:t> </w:t>
      </w:r>
      <w:r>
        <w:rPr/>
        <w:t>examples.</w:t>
      </w:r>
      <w:r>
        <w:rPr>
          <w:spacing w:val="44"/>
        </w:rPr>
        <w:t> </w:t>
      </w:r>
      <w:r>
        <w:rPr/>
        <w:t>For</w:t>
      </w:r>
      <w:r>
        <w:rPr>
          <w:spacing w:val="17"/>
        </w:rPr>
        <w:t> </w:t>
      </w:r>
      <w:r>
        <w:rPr/>
        <w:t>(38),</w:t>
      </w:r>
      <w:r>
        <w:rPr>
          <w:spacing w:val="17"/>
        </w:rPr>
        <w:t> </w:t>
      </w:r>
      <w:r>
        <w:rPr>
          <w:spacing w:val="-2"/>
        </w:rPr>
        <w:t>define</w:t>
      </w:r>
    </w:p>
    <w:p>
      <w:pPr>
        <w:spacing w:before="78"/>
        <w:ind w:left="334" w:right="0" w:firstLine="0"/>
        <w:jc w:val="center"/>
        <w:rPr>
          <w:rFonts w:ascii="Symbola" w:hAnsi="Symbola" w:cs="Symbola" w:eastAsia="Symbola"/>
          <w:sz w:val="24"/>
          <w:szCs w:val="24"/>
        </w:rPr>
      </w:pPr>
      <w:r>
        <w:rPr>
          <w:rFonts w:ascii="Georgia" w:hAnsi="Georgia" w:cs="Georgia" w:eastAsia="Georgia"/>
          <w:i/>
          <w:iCs/>
          <w:w w:val="110"/>
          <w:sz w:val="24"/>
          <w:szCs w:val="24"/>
        </w:rPr>
        <w:t>R</w:t>
      </w:r>
      <w:r>
        <w:rPr>
          <w:rFonts w:ascii="Georgia" w:hAnsi="Georgia" w:cs="Georgia" w:eastAsia="Georgia"/>
          <w:i/>
          <w:iCs/>
          <w:spacing w:val="-16"/>
          <w:w w:val="110"/>
          <w:sz w:val="24"/>
          <w:szCs w:val="24"/>
        </w:rPr>
        <w:t> </w:t>
      </w:r>
      <w:r>
        <w:rPr>
          <w:w w:val="110"/>
          <w:sz w:val="24"/>
          <w:szCs w:val="24"/>
        </w:rPr>
        <w:t>=</w:t>
      </w:r>
      <w:r>
        <w:rPr>
          <w:spacing w:val="-14"/>
          <w:w w:val="110"/>
          <w:sz w:val="24"/>
          <w:szCs w:val="24"/>
        </w:rPr>
        <w:t> </w:t>
      </w:r>
      <w:r>
        <w:rPr>
          <w:rFonts w:ascii="Symbola" w:hAnsi="Symbola" w:cs="Symbola" w:eastAsia="Symbola"/>
          <w:w w:val="110"/>
          <w:sz w:val="24"/>
          <w:szCs w:val="24"/>
        </w:rPr>
        <w:t>{⟨</w:t>
      </w:r>
      <w:r>
        <w:rPr>
          <w:rFonts w:ascii="Georgia" w:hAnsi="Georgia" w:cs="Georgia" w:eastAsia="Georgia"/>
          <w:i/>
          <w:iCs/>
          <w:w w:val="110"/>
          <w:sz w:val="24"/>
          <w:szCs w:val="24"/>
        </w:rPr>
        <w:t>σ</w:t>
      </w:r>
      <w:r>
        <w:rPr>
          <w:rFonts w:ascii="Georgia" w:hAnsi="Georgia" w:cs="Georgia" w:eastAsia="Georgia"/>
          <w:i/>
          <w:iCs/>
          <w:spacing w:val="-12"/>
          <w:w w:val="110"/>
          <w:sz w:val="24"/>
          <w:szCs w:val="24"/>
        </w:rPr>
        <w:t> </w:t>
      </w:r>
      <w:r>
        <w:rPr>
          <w:rFonts w:ascii="Symbola" w:hAnsi="Symbola" w:cs="Symbola" w:eastAsia="Symbola"/>
          <w:w w:val="110"/>
          <w:sz w:val="24"/>
          <w:szCs w:val="24"/>
        </w:rPr>
        <w:t>⊗</w:t>
      </w:r>
      <w:r>
        <w:rPr>
          <w:rFonts w:ascii="Symbola" w:hAnsi="Symbola" w:cs="Symbola" w:eastAsia="Symbola"/>
          <w:spacing w:val="-16"/>
          <w:w w:val="110"/>
          <w:sz w:val="24"/>
          <w:szCs w:val="24"/>
        </w:rPr>
        <w:t> </w:t>
      </w:r>
      <w:r>
        <w:rPr>
          <w:rFonts w:ascii="Georgia" w:hAnsi="Georgia" w:cs="Georgia" w:eastAsia="Georgia"/>
          <w:i/>
          <w:iCs/>
          <w:w w:val="110"/>
          <w:sz w:val="24"/>
          <w:szCs w:val="24"/>
        </w:rPr>
        <w:t>τ,</w:t>
      </w:r>
      <w:r>
        <w:rPr>
          <w:rFonts w:ascii="Georgia" w:hAnsi="Georgia" w:cs="Georgia" w:eastAsia="Georgia"/>
          <w:i/>
          <w:iCs/>
          <w:spacing w:val="4"/>
          <w:w w:val="110"/>
          <w:sz w:val="24"/>
          <w:szCs w:val="24"/>
        </w:rPr>
        <w:t> </w:t>
      </w:r>
      <w:r>
        <w:rPr>
          <w:rFonts w:ascii="Georgia" w:hAnsi="Georgia" w:cs="Georgia" w:eastAsia="Georgia"/>
          <w:i/>
          <w:iCs/>
          <w:w w:val="110"/>
          <w:sz w:val="24"/>
          <w:szCs w:val="24"/>
        </w:rPr>
        <w:t>τ</w:t>
      </w:r>
      <w:r>
        <w:rPr>
          <w:rFonts w:ascii="Georgia" w:hAnsi="Georgia" w:cs="Georgia" w:eastAsia="Georgia"/>
          <w:i/>
          <w:iCs/>
          <w:spacing w:val="4"/>
          <w:w w:val="110"/>
          <w:sz w:val="24"/>
          <w:szCs w:val="24"/>
        </w:rPr>
        <w:t> </w:t>
      </w:r>
      <w:r>
        <w:rPr>
          <w:rFonts w:ascii="Symbola" w:hAnsi="Symbola" w:cs="Symbola" w:eastAsia="Symbola"/>
          <w:w w:val="110"/>
          <w:sz w:val="24"/>
          <w:szCs w:val="24"/>
        </w:rPr>
        <w:t>⊗</w:t>
      </w:r>
      <w:r>
        <w:rPr>
          <w:rFonts w:ascii="Symbola" w:hAnsi="Symbola" w:cs="Symbola" w:eastAsia="Symbola"/>
          <w:spacing w:val="-17"/>
          <w:w w:val="110"/>
          <w:sz w:val="24"/>
          <w:szCs w:val="24"/>
        </w:rPr>
        <w:t> </w:t>
      </w:r>
      <w:r>
        <w:rPr>
          <w:rFonts w:ascii="Georgia" w:hAnsi="Georgia" w:cs="Georgia" w:eastAsia="Georgia"/>
          <w:i/>
          <w:iCs/>
          <w:w w:val="110"/>
          <w:sz w:val="24"/>
          <w:szCs w:val="24"/>
        </w:rPr>
        <w:t>σ</w:t>
      </w:r>
      <w:r>
        <w:rPr>
          <w:rFonts w:ascii="Symbola" w:hAnsi="Symbola" w:cs="Symbola" w:eastAsia="Symbola"/>
          <w:w w:val="110"/>
          <w:sz w:val="24"/>
          <w:szCs w:val="24"/>
        </w:rPr>
        <w:t>⟩</w:t>
      </w:r>
      <w:r>
        <w:rPr>
          <w:rFonts w:ascii="Symbola" w:hAnsi="Symbola" w:cs="Symbola" w:eastAsia="Symbola"/>
          <w:spacing w:val="-14"/>
          <w:w w:val="110"/>
          <w:sz w:val="24"/>
          <w:szCs w:val="24"/>
        </w:rPr>
        <w:t> </w:t>
      </w:r>
      <w:r>
        <w:rPr>
          <w:rFonts w:ascii="Symbola" w:hAnsi="Symbola" w:cs="Symbola" w:eastAsia="Symbola"/>
          <w:w w:val="110"/>
          <w:sz w:val="24"/>
          <w:szCs w:val="24"/>
        </w:rPr>
        <w:t>|</w:t>
      </w:r>
      <w:r>
        <w:rPr>
          <w:rFonts w:ascii="Symbola" w:hAnsi="Symbola" w:cs="Symbola" w:eastAsia="Symbola"/>
          <w:spacing w:val="-10"/>
          <w:w w:val="110"/>
          <w:sz w:val="24"/>
          <w:szCs w:val="24"/>
        </w:rPr>
        <w:t> </w:t>
      </w:r>
      <w:r>
        <w:rPr>
          <w:rFonts w:ascii="Georgia" w:hAnsi="Georgia" w:cs="Georgia" w:eastAsia="Georgia"/>
          <w:i/>
          <w:iCs/>
          <w:w w:val="110"/>
          <w:sz w:val="24"/>
          <w:szCs w:val="24"/>
        </w:rPr>
        <w:t>σ,</w:t>
      </w:r>
      <w:r>
        <w:rPr>
          <w:rFonts w:ascii="Georgia" w:hAnsi="Georgia" w:cs="Georgia" w:eastAsia="Georgia"/>
          <w:i/>
          <w:iCs/>
          <w:spacing w:val="-25"/>
          <w:w w:val="110"/>
          <w:sz w:val="24"/>
          <w:szCs w:val="24"/>
        </w:rPr>
        <w:t> </w:t>
      </w:r>
      <w:r>
        <w:rPr>
          <w:rFonts w:ascii="Georgia" w:hAnsi="Georgia" w:cs="Georgia" w:eastAsia="Georgia"/>
          <w:i/>
          <w:iCs/>
          <w:w w:val="110"/>
          <w:sz w:val="24"/>
          <w:szCs w:val="24"/>
        </w:rPr>
        <w:t>τ</w:t>
      </w:r>
      <w:r>
        <w:rPr>
          <w:rFonts w:ascii="Georgia" w:hAnsi="Georgia" w:cs="Georgia" w:eastAsia="Georgia"/>
          <w:i/>
          <w:iCs/>
          <w:spacing w:val="15"/>
          <w:w w:val="110"/>
          <w:sz w:val="24"/>
          <w:szCs w:val="24"/>
        </w:rPr>
        <w:t> </w:t>
      </w:r>
      <w:r>
        <w:rPr>
          <w:rFonts w:ascii="Symbola" w:hAnsi="Symbola" w:cs="Symbola" w:eastAsia="Symbola"/>
          <w:w w:val="110"/>
          <w:sz w:val="24"/>
          <w:szCs w:val="24"/>
        </w:rPr>
        <w:t>∈</w:t>
      </w:r>
      <w:r>
        <w:rPr>
          <w:rFonts w:ascii="Symbola" w:hAnsi="Symbola" w:cs="Symbola" w:eastAsia="Symbola"/>
          <w:spacing w:val="-9"/>
          <w:w w:val="110"/>
          <w:sz w:val="24"/>
          <w:szCs w:val="24"/>
        </w:rPr>
        <w:t> </w:t>
      </w:r>
      <w:r>
        <w:rPr>
          <w:rFonts w:ascii="Arial" w:hAnsi="Arial" w:cs="Arial" w:eastAsia="Arial"/>
          <w:spacing w:val="-5"/>
          <w:w w:val="110"/>
          <w:sz w:val="24"/>
          <w:szCs w:val="24"/>
        </w:rPr>
        <w:t>R</w:t>
      </w:r>
      <w:r>
        <w:rPr>
          <w:rFonts w:ascii="Georgia" w:hAnsi="Georgia" w:cs="Georgia" w:eastAsia="Georgia"/>
          <w:i/>
          <w:iCs/>
          <w:spacing w:val="-5"/>
          <w:w w:val="110"/>
          <w:sz w:val="24"/>
          <w:szCs w:val="24"/>
          <w:vertAlign w:val="superscript"/>
        </w:rPr>
        <w:t>ω</w:t>
      </w:r>
      <w:r>
        <w:rPr>
          <w:rFonts w:ascii="Symbola" w:hAnsi="Symbola" w:cs="Symbola" w:eastAsia="Symbola"/>
          <w:spacing w:val="-5"/>
          <w:w w:val="110"/>
          <w:sz w:val="24"/>
          <w:szCs w:val="24"/>
          <w:vertAlign w:val="baseline"/>
        </w:rPr>
        <w:t>}</w:t>
      </w:r>
    </w:p>
    <w:p>
      <w:pPr>
        <w:pStyle w:val="BodyText"/>
        <w:spacing w:before="86"/>
      </w:pPr>
      <w:r>
        <w:rPr/>
        <w:t>and</w:t>
      </w:r>
      <w:r>
        <w:rPr>
          <w:spacing w:val="28"/>
        </w:rPr>
        <w:t> </w:t>
      </w:r>
      <w:r>
        <w:rPr/>
        <w:t>observe</w:t>
      </w:r>
      <w:r>
        <w:rPr>
          <w:spacing w:val="30"/>
        </w:rPr>
        <w:t> </w:t>
      </w:r>
      <w:r>
        <w:rPr>
          <w:spacing w:val="-4"/>
        </w:rPr>
        <w:t>that</w:t>
      </w:r>
    </w:p>
    <w:p>
      <w:pPr>
        <w:tabs>
          <w:tab w:pos="1942" w:val="left" w:leader="none"/>
          <w:tab w:pos="2380" w:val="left" w:leader="none"/>
        </w:tabs>
        <w:spacing w:line="256" w:lineRule="auto" w:before="107"/>
        <w:ind w:left="1858" w:right="4508" w:hanging="973"/>
        <w:jc w:val="left"/>
        <w:rPr>
          <w:sz w:val="24"/>
        </w:rPr>
      </w:pPr>
      <w:r>
        <w:rPr>
          <w:w w:val="110"/>
          <w:sz w:val="24"/>
        </w:rPr>
        <w:t>(</w:t>
      </w:r>
      <w:r>
        <w:rPr>
          <w:rFonts w:ascii="Georgia" w:hAnsi="Georgia"/>
          <w:i/>
          <w:w w:val="110"/>
          <w:sz w:val="24"/>
        </w:rPr>
        <w:t>σ </w:t>
      </w:r>
      <w:r>
        <w:rPr>
          <w:rFonts w:ascii="Symbola" w:hAnsi="Symbola"/>
          <w:w w:val="110"/>
          <w:sz w:val="24"/>
        </w:rPr>
        <w:t>⊗ </w:t>
      </w:r>
      <w:r>
        <w:rPr>
          <w:rFonts w:ascii="Georgia" w:hAnsi="Georgia"/>
          <w:i/>
          <w:w w:val="110"/>
          <w:sz w:val="24"/>
        </w:rPr>
        <w:t>τ</w:t>
      </w:r>
      <w:r>
        <w:rPr>
          <w:rFonts w:ascii="Georgia" w:hAnsi="Georgia"/>
          <w:i/>
          <w:spacing w:val="-20"/>
          <w:w w:val="110"/>
          <w:sz w:val="24"/>
        </w:rPr>
        <w:t> </w:t>
      </w:r>
      <w:r>
        <w:rPr>
          <w:w w:val="110"/>
          <w:sz w:val="24"/>
        </w:rPr>
        <w:t>)</w:t>
      </w:r>
      <w:r>
        <w:rPr>
          <w:rFonts w:ascii="DejaVu Serif Condensed" w:hAnsi="DejaVu Serif Condensed"/>
          <w:w w:val="110"/>
          <w:sz w:val="24"/>
          <w:vertAlign w:val="superscript"/>
        </w:rPr>
        <w:t>'</w:t>
      </w:r>
      <w:r>
        <w:rPr>
          <w:rFonts w:ascii="DejaVu Serif Condensed" w:hAnsi="DejaVu Serif Condensed"/>
          <w:sz w:val="24"/>
          <w:vertAlign w:val="baseline"/>
        </w:rPr>
        <w:tab/>
        <w:tab/>
      </w:r>
      <w:r>
        <w:rPr>
          <w:spacing w:val="-10"/>
          <w:w w:val="110"/>
          <w:sz w:val="24"/>
          <w:vertAlign w:val="baseline"/>
        </w:rPr>
        <w:t>=</w:t>
      </w:r>
      <w:r>
        <w:rPr>
          <w:sz w:val="24"/>
          <w:vertAlign w:val="baseline"/>
        </w:rPr>
        <w:tab/>
      </w:r>
      <w:r>
        <w:rPr>
          <w:w w:val="110"/>
          <w:sz w:val="24"/>
          <w:vertAlign w:val="baseline"/>
        </w:rPr>
        <w:t>(</w:t>
      </w:r>
      <w:r>
        <w:rPr>
          <w:rFonts w:ascii="Georgia" w:hAnsi="Georgia"/>
          <w:i/>
          <w:w w:val="110"/>
          <w:sz w:val="24"/>
          <w:vertAlign w:val="baseline"/>
        </w:rPr>
        <w:t>σ</w:t>
      </w:r>
      <w:r>
        <w:rPr>
          <w:rFonts w:ascii="DejaVu Serif Condensed" w:hAnsi="DejaVu Serif Condensed"/>
          <w:w w:val="110"/>
          <w:sz w:val="24"/>
          <w:vertAlign w:val="superscript"/>
        </w:rPr>
        <w:t>'</w:t>
      </w:r>
      <w:r>
        <w:rPr>
          <w:rFonts w:ascii="DejaVu Serif Condensed" w:hAnsi="DejaVu Serif Condensed"/>
          <w:spacing w:val="-19"/>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w w:val="110"/>
          <w:sz w:val="24"/>
          <w:vertAlign w:val="baseline"/>
        </w:rPr>
        <w:t>τ</w:t>
      </w:r>
      <w:r>
        <w:rPr>
          <w:rFonts w:ascii="Georgia" w:hAnsi="Georgia"/>
          <w:i/>
          <w:spacing w:val="-38"/>
          <w:w w:val="110"/>
          <w:sz w:val="24"/>
          <w:vertAlign w:val="baseline"/>
        </w:rPr>
        <w:t> </w:t>
      </w:r>
      <w:r>
        <w:rPr>
          <w:spacing w:val="32"/>
          <w:w w:val="110"/>
          <w:sz w:val="24"/>
          <w:vertAlign w:val="baseline"/>
        </w:rPr>
        <w:t>)</w:t>
      </w:r>
      <w:r>
        <w:rPr>
          <w:spacing w:val="-16"/>
          <w:w w:val="110"/>
          <w:sz w:val="24"/>
          <w:vertAlign w:val="baseline"/>
        </w:rPr>
        <w:t> </w:t>
      </w:r>
      <w:r>
        <w:rPr>
          <w:w w:val="110"/>
          <w:sz w:val="24"/>
          <w:vertAlign w:val="baseline"/>
        </w:rPr>
        <w:t>+</w:t>
      </w:r>
      <w:r>
        <w:rPr>
          <w:spacing w:val="-6"/>
          <w:w w:val="110"/>
          <w:sz w:val="24"/>
          <w:vertAlign w:val="baseline"/>
        </w:rPr>
        <w:t> </w:t>
      </w:r>
      <w:r>
        <w:rPr>
          <w:w w:val="110"/>
          <w:sz w:val="24"/>
          <w:vertAlign w:val="baseline"/>
        </w:rPr>
        <w:t>(</w:t>
      </w:r>
      <w:r>
        <w:rPr>
          <w:rFonts w:ascii="Georgia" w:hAnsi="Georgia"/>
          <w:i/>
          <w:w w:val="110"/>
          <w:sz w:val="24"/>
          <w:vertAlign w:val="baseline"/>
        </w:rPr>
        <w:t>σ</w:t>
      </w:r>
      <w:r>
        <w:rPr>
          <w:rFonts w:ascii="Georgia" w:hAnsi="Georgia"/>
          <w:i/>
          <w:spacing w:val="-16"/>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w w:val="110"/>
          <w:sz w:val="24"/>
          <w:vertAlign w:val="baseline"/>
        </w:rPr>
        <w:t>τ</w:t>
      </w:r>
      <w:r>
        <w:rPr>
          <w:rFonts w:ascii="Georgia" w:hAnsi="Georgia"/>
          <w:i/>
          <w:spacing w:val="-36"/>
          <w:w w:val="110"/>
          <w:sz w:val="24"/>
          <w:vertAlign w:val="baseline"/>
        </w:rPr>
        <w:t> </w:t>
      </w:r>
      <w:r>
        <w:rPr>
          <w:rFonts w:ascii="DejaVu Serif Condensed" w:hAnsi="DejaVu Serif Condensed"/>
          <w:w w:val="110"/>
          <w:sz w:val="24"/>
          <w:vertAlign w:val="superscript"/>
        </w:rPr>
        <w:t>'</w:t>
      </w:r>
      <w:r>
        <w:rPr>
          <w:w w:val="110"/>
          <w:sz w:val="24"/>
          <w:vertAlign w:val="baseline"/>
        </w:rPr>
        <w:t>) Σ</w:t>
      </w:r>
      <w:r>
        <w:rPr>
          <w:rFonts w:ascii="Georgia" w:hAnsi="Georgia"/>
          <w:i/>
          <w:w w:val="110"/>
          <w:sz w:val="24"/>
          <w:vertAlign w:val="baseline"/>
        </w:rPr>
        <w:t>R</w:t>
      </w:r>
      <w:r>
        <w:rPr>
          <w:rFonts w:ascii="Georgia" w:hAnsi="Georgia"/>
          <w:i/>
          <w:spacing w:val="66"/>
          <w:w w:val="150"/>
          <w:sz w:val="24"/>
          <w:vertAlign w:val="baseline"/>
        </w:rPr>
        <w:t> </w:t>
      </w:r>
      <w:r>
        <w:rPr>
          <w:w w:val="110"/>
          <w:sz w:val="24"/>
          <w:vertAlign w:val="baseline"/>
        </w:rPr>
        <w:t>(</w:t>
      </w:r>
      <w:r>
        <w:rPr>
          <w:rFonts w:ascii="Georgia" w:hAnsi="Georgia"/>
          <w:i/>
          <w:w w:val="110"/>
          <w:sz w:val="24"/>
          <w:vertAlign w:val="baseline"/>
        </w:rPr>
        <w:t>τ</w:t>
      </w:r>
      <w:r>
        <w:rPr>
          <w:rFonts w:ascii="Georgia" w:hAnsi="Georgia"/>
          <w:i/>
          <w:spacing w:val="8"/>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spacing w:val="17"/>
          <w:w w:val="110"/>
          <w:sz w:val="24"/>
          <w:vertAlign w:val="baseline"/>
        </w:rPr>
        <w:t>σ</w:t>
      </w:r>
      <w:r>
        <w:rPr>
          <w:rFonts w:ascii="DejaVu Serif Condensed" w:hAnsi="DejaVu Serif Condensed"/>
          <w:spacing w:val="17"/>
          <w:w w:val="110"/>
          <w:sz w:val="24"/>
          <w:vertAlign w:val="superscript"/>
        </w:rPr>
        <w:t>'</w:t>
      </w:r>
      <w:r>
        <w:rPr>
          <w:spacing w:val="17"/>
          <w:w w:val="110"/>
          <w:sz w:val="24"/>
          <w:vertAlign w:val="baseline"/>
        </w:rPr>
        <w:t>)</w:t>
      </w:r>
      <w:r>
        <w:rPr>
          <w:spacing w:val="-11"/>
          <w:w w:val="110"/>
          <w:sz w:val="24"/>
          <w:vertAlign w:val="baseline"/>
        </w:rPr>
        <w:t> </w:t>
      </w:r>
      <w:r>
        <w:rPr>
          <w:w w:val="110"/>
          <w:sz w:val="24"/>
          <w:vertAlign w:val="baseline"/>
        </w:rPr>
        <w:t>+</w:t>
      </w:r>
      <w:r>
        <w:rPr>
          <w:spacing w:val="18"/>
          <w:w w:val="110"/>
          <w:sz w:val="24"/>
          <w:vertAlign w:val="baseline"/>
        </w:rPr>
        <w:t> </w:t>
      </w:r>
      <w:r>
        <w:rPr>
          <w:w w:val="110"/>
          <w:sz w:val="24"/>
          <w:vertAlign w:val="baseline"/>
        </w:rPr>
        <w:t>(</w:t>
      </w:r>
      <w:r>
        <w:rPr>
          <w:rFonts w:ascii="Georgia" w:hAnsi="Georgia"/>
          <w:i/>
          <w:w w:val="110"/>
          <w:sz w:val="24"/>
          <w:vertAlign w:val="baseline"/>
        </w:rPr>
        <w:t>τ</w:t>
      </w:r>
      <w:r>
        <w:rPr>
          <w:rFonts w:ascii="Georgia" w:hAnsi="Georgia"/>
          <w:i/>
          <w:spacing w:val="-37"/>
          <w:w w:val="110"/>
          <w:sz w:val="24"/>
          <w:vertAlign w:val="baseline"/>
        </w:rPr>
        <w:t> </w:t>
      </w:r>
      <w:r>
        <w:rPr>
          <w:rFonts w:ascii="DejaVu Serif Condensed" w:hAnsi="DejaVu Serif Condensed"/>
          <w:w w:val="110"/>
          <w:sz w:val="24"/>
          <w:vertAlign w:val="superscript"/>
        </w:rPr>
        <w:t>'</w:t>
      </w:r>
      <w:r>
        <w:rPr>
          <w:rFonts w:ascii="DejaVu Serif Condensed" w:hAnsi="DejaVu Serif Condensed"/>
          <w:spacing w:val="-18"/>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spacing w:val="-5"/>
          <w:w w:val="110"/>
          <w:sz w:val="24"/>
          <w:vertAlign w:val="baseline"/>
        </w:rPr>
        <w:t>σ</w:t>
      </w:r>
      <w:r>
        <w:rPr>
          <w:spacing w:val="-5"/>
          <w:w w:val="110"/>
          <w:sz w:val="24"/>
          <w:vertAlign w:val="baseline"/>
        </w:rPr>
        <w:t>)</w:t>
      </w:r>
    </w:p>
    <w:p>
      <w:pPr>
        <w:tabs>
          <w:tab w:pos="2380" w:val="left" w:leader="none"/>
        </w:tabs>
        <w:spacing w:line="305" w:lineRule="exact" w:before="0"/>
        <w:ind w:left="1942" w:right="0" w:firstLine="0"/>
        <w:jc w:val="left"/>
        <w:rPr>
          <w:sz w:val="24"/>
        </w:rPr>
      </w:pPr>
      <w:r>
        <w:rPr>
          <w:spacing w:val="-10"/>
          <w:w w:val="110"/>
          <w:sz w:val="24"/>
        </w:rPr>
        <w:t>=</w:t>
      </w:r>
      <w:r>
        <w:rPr>
          <w:sz w:val="24"/>
        </w:rPr>
        <w:tab/>
      </w:r>
      <w:r>
        <w:rPr>
          <w:w w:val="110"/>
          <w:sz w:val="24"/>
        </w:rPr>
        <w:t>(</w:t>
      </w:r>
      <w:r>
        <w:rPr>
          <w:rFonts w:ascii="Georgia" w:hAnsi="Georgia"/>
          <w:i/>
          <w:w w:val="110"/>
          <w:sz w:val="24"/>
        </w:rPr>
        <w:t>τ</w:t>
      </w:r>
      <w:r>
        <w:rPr>
          <w:rFonts w:ascii="Georgia" w:hAnsi="Georgia"/>
          <w:i/>
          <w:spacing w:val="-37"/>
          <w:w w:val="110"/>
          <w:sz w:val="24"/>
        </w:rPr>
        <w:t> </w:t>
      </w:r>
      <w:r>
        <w:rPr>
          <w:rFonts w:ascii="DejaVu Serif Condensed" w:hAnsi="DejaVu Serif Condensed"/>
          <w:w w:val="110"/>
          <w:sz w:val="24"/>
          <w:vertAlign w:val="superscript"/>
        </w:rPr>
        <w:t>'</w:t>
      </w:r>
      <w:r>
        <w:rPr>
          <w:rFonts w:ascii="DejaVu Serif Condensed" w:hAnsi="DejaVu Serif Condensed"/>
          <w:spacing w:val="-19"/>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spacing w:val="20"/>
          <w:w w:val="110"/>
          <w:sz w:val="24"/>
          <w:vertAlign w:val="baseline"/>
        </w:rPr>
        <w:t>σ</w:t>
      </w:r>
      <w:r>
        <w:rPr>
          <w:spacing w:val="20"/>
          <w:w w:val="110"/>
          <w:sz w:val="24"/>
          <w:vertAlign w:val="baseline"/>
        </w:rPr>
        <w:t>)</w:t>
      </w:r>
      <w:r>
        <w:rPr>
          <w:spacing w:val="-16"/>
          <w:w w:val="110"/>
          <w:sz w:val="24"/>
          <w:vertAlign w:val="baseline"/>
        </w:rPr>
        <w:t> </w:t>
      </w:r>
      <w:r>
        <w:rPr>
          <w:w w:val="110"/>
          <w:sz w:val="24"/>
          <w:vertAlign w:val="baseline"/>
        </w:rPr>
        <w:t>+</w:t>
      </w:r>
      <w:r>
        <w:rPr>
          <w:spacing w:val="3"/>
          <w:w w:val="110"/>
          <w:sz w:val="24"/>
          <w:vertAlign w:val="baseline"/>
        </w:rPr>
        <w:t> </w:t>
      </w:r>
      <w:r>
        <w:rPr>
          <w:w w:val="110"/>
          <w:sz w:val="24"/>
          <w:vertAlign w:val="baseline"/>
        </w:rPr>
        <w:t>(</w:t>
      </w:r>
      <w:r>
        <w:rPr>
          <w:rFonts w:ascii="Georgia" w:hAnsi="Georgia"/>
          <w:i/>
          <w:w w:val="110"/>
          <w:sz w:val="24"/>
          <w:vertAlign w:val="baseline"/>
        </w:rPr>
        <w:t>τ</w:t>
      </w:r>
      <w:r>
        <w:rPr>
          <w:rFonts w:ascii="Georgia" w:hAnsi="Georgia"/>
          <w:i/>
          <w:spacing w:val="5"/>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spacing w:val="-5"/>
          <w:w w:val="110"/>
          <w:sz w:val="24"/>
          <w:vertAlign w:val="baseline"/>
        </w:rPr>
        <w:t>σ</w:t>
      </w:r>
      <w:r>
        <w:rPr>
          <w:rFonts w:ascii="DejaVu Serif Condensed" w:hAnsi="DejaVu Serif Condensed"/>
          <w:spacing w:val="-5"/>
          <w:w w:val="110"/>
          <w:sz w:val="24"/>
          <w:vertAlign w:val="superscript"/>
        </w:rPr>
        <w:t>'</w:t>
      </w:r>
      <w:r>
        <w:rPr>
          <w:spacing w:val="-5"/>
          <w:w w:val="110"/>
          <w:sz w:val="24"/>
          <w:vertAlign w:val="baseline"/>
        </w:rPr>
        <w:t>)</w:t>
      </w:r>
    </w:p>
    <w:p>
      <w:pPr>
        <w:tabs>
          <w:tab w:pos="2380" w:val="left" w:leader="none"/>
        </w:tabs>
        <w:spacing w:before="21"/>
        <w:ind w:left="1942" w:right="0" w:firstLine="0"/>
        <w:jc w:val="left"/>
        <w:rPr>
          <w:rFonts w:ascii="DejaVu Serif Condensed" w:hAnsi="DejaVu Serif Condensed"/>
          <w:sz w:val="24"/>
        </w:rPr>
      </w:pPr>
      <w:r>
        <w:rPr>
          <w:spacing w:val="-10"/>
          <w:w w:val="110"/>
          <w:sz w:val="24"/>
        </w:rPr>
        <w:t>=</w:t>
      </w:r>
      <w:r>
        <w:rPr>
          <w:sz w:val="24"/>
        </w:rPr>
        <w:tab/>
      </w:r>
      <w:r>
        <w:rPr>
          <w:w w:val="105"/>
          <w:sz w:val="24"/>
        </w:rPr>
        <w:t>(</w:t>
      </w:r>
      <w:r>
        <w:rPr>
          <w:rFonts w:ascii="Georgia" w:hAnsi="Georgia"/>
          <w:i/>
          <w:w w:val="105"/>
          <w:sz w:val="24"/>
        </w:rPr>
        <w:t>τ</w:t>
      </w:r>
      <w:r>
        <w:rPr>
          <w:rFonts w:ascii="Georgia" w:hAnsi="Georgia"/>
          <w:i/>
          <w:spacing w:val="5"/>
          <w:w w:val="105"/>
          <w:sz w:val="24"/>
        </w:rPr>
        <w:t> </w:t>
      </w:r>
      <w:r>
        <w:rPr>
          <w:rFonts w:ascii="Symbola" w:hAnsi="Symbola"/>
          <w:w w:val="105"/>
          <w:sz w:val="24"/>
        </w:rPr>
        <w:t>⊗</w:t>
      </w:r>
      <w:r>
        <w:rPr>
          <w:rFonts w:ascii="Symbola" w:hAnsi="Symbola"/>
          <w:spacing w:val="-16"/>
          <w:w w:val="105"/>
          <w:sz w:val="24"/>
        </w:rPr>
        <w:t> </w:t>
      </w:r>
      <w:r>
        <w:rPr>
          <w:rFonts w:ascii="Georgia" w:hAnsi="Georgia"/>
          <w:i/>
          <w:spacing w:val="-5"/>
          <w:w w:val="105"/>
          <w:sz w:val="24"/>
        </w:rPr>
        <w:t>σ</w:t>
      </w:r>
      <w:r>
        <w:rPr>
          <w:spacing w:val="-5"/>
          <w:w w:val="105"/>
          <w:sz w:val="24"/>
        </w:rPr>
        <w:t>)</w:t>
      </w:r>
      <w:r>
        <w:rPr>
          <w:rFonts w:ascii="DejaVu Serif Condensed" w:hAnsi="DejaVu Serif Condensed"/>
          <w:spacing w:val="-5"/>
          <w:w w:val="105"/>
          <w:sz w:val="24"/>
          <w:vertAlign w:val="superscript"/>
        </w:rPr>
        <w:t>'</w:t>
      </w:r>
    </w:p>
    <w:p>
      <w:pPr>
        <w:pStyle w:val="BodyText"/>
        <w:spacing w:before="66"/>
      </w:pPr>
      <w:r>
        <w:rPr>
          <w:w w:val="105"/>
        </w:rPr>
        <w:t>Identity</w:t>
      </w:r>
      <w:r>
        <w:rPr>
          <w:spacing w:val="11"/>
          <w:w w:val="105"/>
        </w:rPr>
        <w:t> </w:t>
      </w:r>
      <w:r>
        <w:rPr>
          <w:w w:val="105"/>
        </w:rPr>
        <w:t>(38)</w:t>
      </w:r>
      <w:r>
        <w:rPr>
          <w:spacing w:val="11"/>
          <w:w w:val="105"/>
        </w:rPr>
        <w:t> </w:t>
      </w:r>
      <w:r>
        <w:rPr>
          <w:w w:val="105"/>
        </w:rPr>
        <w:t>now</w:t>
      </w:r>
      <w:r>
        <w:rPr>
          <w:spacing w:val="11"/>
          <w:w w:val="105"/>
        </w:rPr>
        <w:t> </w:t>
      </w:r>
      <w:r>
        <w:rPr>
          <w:w w:val="105"/>
        </w:rPr>
        <w:t>follows</w:t>
      </w:r>
      <w:r>
        <w:rPr>
          <w:spacing w:val="12"/>
          <w:w w:val="105"/>
        </w:rPr>
        <w:t> </w:t>
      </w:r>
      <w:r>
        <w:rPr>
          <w:w w:val="105"/>
        </w:rPr>
        <w:t>by</w:t>
      </w:r>
      <w:r>
        <w:rPr>
          <w:spacing w:val="11"/>
          <w:w w:val="105"/>
        </w:rPr>
        <w:t> </w:t>
      </w:r>
      <w:r>
        <w:rPr>
          <w:w w:val="105"/>
        </w:rPr>
        <w:t>coinduction-up-to</w:t>
      </w:r>
      <w:r>
        <w:rPr>
          <w:spacing w:val="10"/>
          <w:w w:val="105"/>
        </w:rPr>
        <w:t> </w:t>
      </w:r>
      <w:r>
        <w:rPr>
          <w:w w:val="105"/>
        </w:rPr>
        <w:t>(Theorem</w:t>
      </w:r>
      <w:r>
        <w:rPr>
          <w:spacing w:val="12"/>
          <w:w w:val="105"/>
        </w:rPr>
        <w:t> </w:t>
      </w:r>
      <w:r>
        <w:rPr>
          <w:w w:val="105"/>
        </w:rPr>
        <w:t>4.2).</w:t>
      </w:r>
      <w:r>
        <w:rPr>
          <w:spacing w:val="49"/>
          <w:w w:val="105"/>
        </w:rPr>
        <w:t> </w:t>
      </w:r>
      <w:r>
        <w:rPr>
          <w:w w:val="105"/>
        </w:rPr>
        <w:t>Identity</w:t>
      </w:r>
      <w:r>
        <w:rPr>
          <w:spacing w:val="11"/>
          <w:w w:val="105"/>
        </w:rPr>
        <w:t> </w:t>
      </w:r>
      <w:r>
        <w:rPr>
          <w:spacing w:val="-4"/>
          <w:w w:val="105"/>
        </w:rPr>
        <w:t>(44)</w:t>
      </w:r>
    </w:p>
    <w:p>
      <w:pPr>
        <w:spacing w:after="0"/>
        <w:sectPr>
          <w:type w:val="continuous"/>
          <w:pgSz w:w="12240" w:h="15840"/>
          <w:pgMar w:header="890" w:footer="862" w:top="760" w:bottom="1020" w:left="1720" w:right="1660"/>
        </w:sectPr>
      </w:pPr>
    </w:p>
    <w:p>
      <w:pPr>
        <w:pStyle w:val="BodyText"/>
        <w:spacing w:before="47"/>
        <w:ind w:left="0"/>
      </w:pPr>
    </w:p>
    <w:p>
      <w:pPr>
        <w:pStyle w:val="BodyText"/>
        <w:spacing w:before="1"/>
      </w:pPr>
      <w:r>
        <w:rPr>
          <w:w w:val="105"/>
        </w:rPr>
        <w:t>can</w:t>
      </w:r>
      <w:r>
        <w:rPr>
          <w:spacing w:val="8"/>
          <w:w w:val="105"/>
        </w:rPr>
        <w:t> </w:t>
      </w:r>
      <w:r>
        <w:rPr>
          <w:w w:val="105"/>
        </w:rPr>
        <w:t>be</w:t>
      </w:r>
      <w:r>
        <w:rPr>
          <w:spacing w:val="8"/>
          <w:w w:val="105"/>
        </w:rPr>
        <w:t> </w:t>
      </w:r>
      <w:r>
        <w:rPr>
          <w:w w:val="105"/>
        </w:rPr>
        <w:t>proven</w:t>
      </w:r>
      <w:r>
        <w:rPr>
          <w:spacing w:val="7"/>
          <w:w w:val="105"/>
        </w:rPr>
        <w:t> </w:t>
      </w:r>
      <w:r>
        <w:rPr>
          <w:w w:val="105"/>
        </w:rPr>
        <w:t>with</w:t>
      </w:r>
      <w:r>
        <w:rPr>
          <w:spacing w:val="9"/>
          <w:w w:val="105"/>
        </w:rPr>
        <w:t> </w:t>
      </w:r>
      <w:r>
        <w:rPr>
          <w:w w:val="105"/>
        </w:rPr>
        <w:t>induction</w:t>
      </w:r>
      <w:r>
        <w:rPr>
          <w:spacing w:val="7"/>
          <w:w w:val="105"/>
        </w:rPr>
        <w:t> </w:t>
      </w:r>
      <w:r>
        <w:rPr>
          <w:w w:val="105"/>
        </w:rPr>
        <w:t>on</w:t>
      </w:r>
      <w:r>
        <w:rPr>
          <w:spacing w:val="8"/>
          <w:w w:val="105"/>
        </w:rPr>
        <w:t> </w:t>
      </w:r>
      <w:r>
        <w:rPr>
          <w:rFonts w:ascii="Georgia"/>
          <w:i/>
          <w:w w:val="105"/>
        </w:rPr>
        <w:t>n</w:t>
      </w:r>
      <w:r>
        <w:rPr>
          <w:w w:val="105"/>
        </w:rPr>
        <w:t>.</w:t>
      </w:r>
      <w:r>
        <w:rPr>
          <w:spacing w:val="31"/>
          <w:w w:val="105"/>
        </w:rPr>
        <w:t> </w:t>
      </w:r>
      <w:r>
        <w:rPr>
          <w:w w:val="105"/>
        </w:rPr>
        <w:t>For</w:t>
      </w:r>
      <w:r>
        <w:rPr>
          <w:spacing w:val="8"/>
          <w:w w:val="105"/>
        </w:rPr>
        <w:t> </w:t>
      </w:r>
      <w:r>
        <w:rPr>
          <w:w w:val="105"/>
        </w:rPr>
        <w:t>(46)</w:t>
      </w:r>
      <w:r>
        <w:rPr>
          <w:spacing w:val="8"/>
          <w:w w:val="105"/>
        </w:rPr>
        <w:t> </w:t>
      </w:r>
      <w:r>
        <w:rPr>
          <w:spacing w:val="-2"/>
          <w:w w:val="105"/>
        </w:rPr>
        <w:t>define</w:t>
      </w:r>
    </w:p>
    <w:p>
      <w:pPr>
        <w:spacing w:before="82"/>
        <w:ind w:left="2616" w:right="0" w:firstLine="0"/>
        <w:jc w:val="left"/>
        <w:rPr>
          <w:rFonts w:ascii="Symbola" w:hAnsi="Symbola" w:cs="Symbola" w:eastAsia="Symbola"/>
          <w:sz w:val="24"/>
          <w:szCs w:val="24"/>
        </w:rPr>
      </w:pPr>
      <w:r>
        <w:rPr>
          <w:rFonts w:ascii="Georgia" w:hAnsi="Georgia" w:cs="Georgia" w:eastAsia="Georgia"/>
          <w:i/>
          <w:iCs/>
          <w:w w:val="105"/>
          <w:sz w:val="24"/>
          <w:szCs w:val="24"/>
        </w:rPr>
        <w:t>Q</w:t>
      </w:r>
      <w:r>
        <w:rPr>
          <w:rFonts w:ascii="Georgia" w:hAnsi="Georgia" w:cs="Georgia" w:eastAsia="Georgia"/>
          <w:i/>
          <w:iCs/>
          <w:spacing w:val="-7"/>
          <w:w w:val="105"/>
          <w:sz w:val="24"/>
          <w:szCs w:val="24"/>
        </w:rPr>
        <w:t> </w:t>
      </w:r>
      <w:r>
        <w:rPr>
          <w:w w:val="105"/>
          <w:sz w:val="24"/>
          <w:szCs w:val="24"/>
        </w:rPr>
        <w:t>=</w:t>
      </w:r>
      <w:r>
        <w:rPr>
          <w:spacing w:val="-3"/>
          <w:w w:val="105"/>
          <w:sz w:val="24"/>
          <w:szCs w:val="24"/>
        </w:rPr>
        <w:t> </w:t>
      </w:r>
      <w:r>
        <w:rPr>
          <w:rFonts w:ascii="Symbola" w:hAnsi="Symbola" w:cs="Symbola" w:eastAsia="Symbola"/>
          <w:w w:val="105"/>
          <w:sz w:val="24"/>
          <w:szCs w:val="24"/>
        </w:rPr>
        <w:t>{⟨</w:t>
      </w:r>
      <w:r>
        <w:rPr>
          <w:rFonts w:ascii="Georgia" w:hAnsi="Georgia" w:cs="Georgia" w:eastAsia="Georgia"/>
          <w:i/>
          <w:iCs/>
          <w:w w:val="105"/>
          <w:sz w:val="24"/>
          <w:szCs w:val="24"/>
        </w:rPr>
        <w:t>ρ</w:t>
      </w:r>
      <w:r>
        <w:rPr>
          <w:rFonts w:ascii="Georgia" w:hAnsi="Georgia" w:cs="Georgia" w:eastAsia="Georgia"/>
          <w:i/>
          <w:iCs/>
          <w:spacing w:val="-12"/>
          <w:w w:val="105"/>
          <w:sz w:val="24"/>
          <w:szCs w:val="24"/>
        </w:rPr>
        <w:t> </w:t>
      </w:r>
      <w:r>
        <w:rPr>
          <w:rFonts w:ascii="Symbola" w:hAnsi="Symbola" w:cs="Symbola" w:eastAsia="Symbola"/>
          <w:w w:val="105"/>
          <w:sz w:val="24"/>
          <w:szCs w:val="24"/>
        </w:rPr>
        <w:t>⊗</w:t>
      </w:r>
      <w:r>
        <w:rPr>
          <w:rFonts w:ascii="Symbola" w:hAnsi="Symbola" w:cs="Symbola" w:eastAsia="Symbola"/>
          <w:spacing w:val="-15"/>
          <w:w w:val="105"/>
          <w:sz w:val="24"/>
          <w:szCs w:val="24"/>
        </w:rPr>
        <w:t> </w:t>
      </w:r>
      <w:r>
        <w:rPr>
          <w:w w:val="105"/>
          <w:sz w:val="24"/>
          <w:szCs w:val="24"/>
        </w:rPr>
        <w:t>(</w:t>
      </w:r>
      <w:r>
        <w:rPr>
          <w:rFonts w:ascii="Georgia" w:hAnsi="Georgia" w:cs="Georgia" w:eastAsia="Georgia"/>
          <w:i/>
          <w:iCs/>
          <w:w w:val="105"/>
          <w:sz w:val="24"/>
          <w:szCs w:val="24"/>
        </w:rPr>
        <w:t>σ</w:t>
      </w:r>
      <w:r>
        <w:rPr>
          <w:rFonts w:ascii="Georgia" w:hAnsi="Georgia" w:cs="Georgia" w:eastAsia="Georgia"/>
          <w:i/>
          <w:iCs/>
          <w:spacing w:val="-5"/>
          <w:w w:val="105"/>
          <w:sz w:val="24"/>
          <w:szCs w:val="24"/>
        </w:rPr>
        <w:t> </w:t>
      </w:r>
      <w:r>
        <w:rPr>
          <w:rFonts w:ascii="Symbola" w:hAnsi="Symbola" w:cs="Symbola" w:eastAsia="Symbola"/>
          <w:w w:val="105"/>
          <w:sz w:val="24"/>
          <w:szCs w:val="24"/>
        </w:rPr>
        <w:t>⊗</w:t>
      </w:r>
      <w:r>
        <w:rPr>
          <w:rFonts w:ascii="Symbola" w:hAnsi="Symbola" w:cs="Symbola" w:eastAsia="Symbola"/>
          <w:spacing w:val="-15"/>
          <w:w w:val="105"/>
          <w:sz w:val="24"/>
          <w:szCs w:val="24"/>
        </w:rPr>
        <w:t> </w:t>
      </w:r>
      <w:r>
        <w:rPr>
          <w:rFonts w:ascii="Georgia" w:hAnsi="Georgia" w:cs="Georgia" w:eastAsia="Georgia"/>
          <w:i/>
          <w:iCs/>
          <w:w w:val="105"/>
          <w:sz w:val="24"/>
          <w:szCs w:val="24"/>
        </w:rPr>
        <w:t>σ</w:t>
      </w:r>
      <w:r>
        <w:rPr>
          <w:rFonts w:ascii="DejaVu Serif Condensed" w:hAnsi="DejaVu Serif Condensed" w:cs="DejaVu Serif Condensed" w:eastAsia="DejaVu Serif Condensed"/>
          <w:w w:val="105"/>
          <w:sz w:val="24"/>
          <w:szCs w:val="24"/>
          <w:vertAlign w:val="superscript"/>
        </w:rPr>
        <w:t>−</w:t>
      </w:r>
      <w:r>
        <w:rPr>
          <w:rFonts w:ascii="LM Mono Prop 10" w:hAnsi="LM Mono Prop 10" w:cs="LM Mono Prop 10" w:eastAsia="LM Mono Prop 10"/>
          <w:w w:val="105"/>
          <w:sz w:val="24"/>
          <w:szCs w:val="24"/>
          <w:u w:val="single"/>
          <w:vertAlign w:val="superscript"/>
        </w:rPr>
        <w:t>1</w:t>
      </w:r>
      <w:r>
        <w:rPr>
          <w:w w:val="105"/>
          <w:sz w:val="24"/>
          <w:szCs w:val="24"/>
          <w:u w:val="none"/>
          <w:vertAlign w:val="baseline"/>
        </w:rPr>
        <w:t>)</w:t>
      </w:r>
      <w:r>
        <w:rPr>
          <w:rFonts w:ascii="Georgia" w:hAnsi="Georgia" w:cs="Georgia" w:eastAsia="Georgia"/>
          <w:i/>
          <w:iCs/>
          <w:w w:val="105"/>
          <w:sz w:val="24"/>
          <w:szCs w:val="24"/>
          <w:u w:val="none"/>
          <w:vertAlign w:val="baseline"/>
        </w:rPr>
        <w:t>,</w:t>
      </w:r>
      <w:r>
        <w:rPr>
          <w:rFonts w:ascii="Georgia" w:hAnsi="Georgia" w:cs="Georgia" w:eastAsia="Georgia"/>
          <w:i/>
          <w:iCs/>
          <w:spacing w:val="11"/>
          <w:w w:val="105"/>
          <w:sz w:val="24"/>
          <w:szCs w:val="24"/>
          <w:u w:val="none"/>
          <w:vertAlign w:val="baseline"/>
        </w:rPr>
        <w:t> </w:t>
      </w:r>
      <w:r>
        <w:rPr>
          <w:rFonts w:ascii="Georgia" w:hAnsi="Georgia" w:cs="Georgia" w:eastAsia="Georgia"/>
          <w:i/>
          <w:iCs/>
          <w:w w:val="105"/>
          <w:sz w:val="24"/>
          <w:szCs w:val="24"/>
          <w:u w:val="none"/>
          <w:vertAlign w:val="baseline"/>
        </w:rPr>
        <w:t>ρ</w:t>
      </w:r>
      <w:r>
        <w:rPr>
          <w:rFonts w:ascii="Symbola" w:hAnsi="Symbola" w:cs="Symbola" w:eastAsia="Symbola"/>
          <w:w w:val="105"/>
          <w:sz w:val="24"/>
          <w:szCs w:val="24"/>
          <w:u w:val="none"/>
          <w:vertAlign w:val="baseline"/>
        </w:rPr>
        <w:t>⟩</w:t>
      </w:r>
      <w:r>
        <w:rPr>
          <w:rFonts w:ascii="Symbola" w:hAnsi="Symbola" w:cs="Symbola" w:eastAsia="Symbola"/>
          <w:spacing w:val="-8"/>
          <w:w w:val="105"/>
          <w:sz w:val="24"/>
          <w:szCs w:val="24"/>
          <w:u w:val="none"/>
          <w:vertAlign w:val="baseline"/>
        </w:rPr>
        <w:t> </w:t>
      </w:r>
      <w:r>
        <w:rPr>
          <w:rFonts w:ascii="Symbola" w:hAnsi="Symbola" w:cs="Symbola" w:eastAsia="Symbola"/>
          <w:w w:val="105"/>
          <w:sz w:val="24"/>
          <w:szCs w:val="24"/>
          <w:u w:val="none"/>
          <w:vertAlign w:val="baseline"/>
        </w:rPr>
        <w:t>|</w:t>
      </w:r>
      <w:r>
        <w:rPr>
          <w:rFonts w:ascii="Symbola" w:hAnsi="Symbola" w:cs="Symbola" w:eastAsia="Symbola"/>
          <w:spacing w:val="-2"/>
          <w:w w:val="105"/>
          <w:sz w:val="24"/>
          <w:szCs w:val="24"/>
          <w:u w:val="none"/>
          <w:vertAlign w:val="baseline"/>
        </w:rPr>
        <w:t> </w:t>
      </w:r>
      <w:r>
        <w:rPr>
          <w:rFonts w:ascii="Georgia" w:hAnsi="Georgia" w:cs="Georgia" w:eastAsia="Georgia"/>
          <w:i/>
          <w:iCs/>
          <w:w w:val="105"/>
          <w:sz w:val="24"/>
          <w:szCs w:val="24"/>
          <w:u w:val="none"/>
          <w:vertAlign w:val="baseline"/>
        </w:rPr>
        <w:t>ρ,</w:t>
      </w:r>
      <w:r>
        <w:rPr>
          <w:rFonts w:ascii="Georgia" w:hAnsi="Georgia" w:cs="Georgia" w:eastAsia="Georgia"/>
          <w:i/>
          <w:iCs/>
          <w:spacing w:val="-22"/>
          <w:w w:val="105"/>
          <w:sz w:val="24"/>
          <w:szCs w:val="24"/>
          <w:u w:val="none"/>
          <w:vertAlign w:val="baseline"/>
        </w:rPr>
        <w:t> </w:t>
      </w:r>
      <w:r>
        <w:rPr>
          <w:rFonts w:ascii="Georgia" w:hAnsi="Georgia" w:cs="Georgia" w:eastAsia="Georgia"/>
          <w:i/>
          <w:iCs/>
          <w:w w:val="105"/>
          <w:sz w:val="24"/>
          <w:szCs w:val="24"/>
          <w:u w:val="none"/>
          <w:vertAlign w:val="baseline"/>
        </w:rPr>
        <w:t>σ,</w:t>
      </w:r>
      <w:r>
        <w:rPr>
          <w:rFonts w:ascii="Georgia" w:hAnsi="Georgia" w:cs="Georgia" w:eastAsia="Georgia"/>
          <w:i/>
          <w:iCs/>
          <w:spacing w:val="-22"/>
          <w:w w:val="105"/>
          <w:sz w:val="24"/>
          <w:szCs w:val="24"/>
          <w:u w:val="none"/>
          <w:vertAlign w:val="baseline"/>
        </w:rPr>
        <w:t> </w:t>
      </w:r>
      <w:r>
        <w:rPr>
          <w:rFonts w:ascii="Georgia" w:hAnsi="Georgia" w:cs="Georgia" w:eastAsia="Georgia"/>
          <w:i/>
          <w:iCs/>
          <w:w w:val="105"/>
          <w:sz w:val="24"/>
          <w:szCs w:val="24"/>
          <w:u w:val="none"/>
          <w:vertAlign w:val="baseline"/>
        </w:rPr>
        <w:t>τ</w:t>
      </w:r>
      <w:r>
        <w:rPr>
          <w:rFonts w:ascii="Georgia" w:hAnsi="Georgia" w:cs="Georgia" w:eastAsia="Georgia"/>
          <w:i/>
          <w:iCs/>
          <w:spacing w:val="24"/>
          <w:w w:val="105"/>
          <w:sz w:val="24"/>
          <w:szCs w:val="24"/>
          <w:u w:val="none"/>
          <w:vertAlign w:val="baseline"/>
        </w:rPr>
        <w:t> </w:t>
      </w:r>
      <w:r>
        <w:rPr>
          <w:rFonts w:ascii="Symbola" w:hAnsi="Symbola" w:cs="Symbola" w:eastAsia="Symbola"/>
          <w:w w:val="105"/>
          <w:sz w:val="24"/>
          <w:szCs w:val="24"/>
          <w:u w:val="none"/>
          <w:vertAlign w:val="baseline"/>
        </w:rPr>
        <w:t>∈</w:t>
      </w:r>
      <w:r>
        <w:rPr>
          <w:rFonts w:ascii="Symbola" w:hAnsi="Symbola" w:cs="Symbola" w:eastAsia="Symbola"/>
          <w:spacing w:val="-3"/>
          <w:w w:val="105"/>
          <w:sz w:val="24"/>
          <w:szCs w:val="24"/>
          <w:u w:val="none"/>
          <w:vertAlign w:val="baseline"/>
        </w:rPr>
        <w:t> </w:t>
      </w:r>
      <w:r>
        <w:rPr>
          <w:rFonts w:ascii="Arial" w:hAnsi="Arial" w:cs="Arial" w:eastAsia="Arial"/>
          <w:spacing w:val="-5"/>
          <w:w w:val="105"/>
          <w:sz w:val="24"/>
          <w:szCs w:val="24"/>
          <w:u w:val="none"/>
          <w:vertAlign w:val="baseline"/>
        </w:rPr>
        <w:t>R</w:t>
      </w:r>
      <w:r>
        <w:rPr>
          <w:rFonts w:ascii="Georgia" w:hAnsi="Georgia" w:cs="Georgia" w:eastAsia="Georgia"/>
          <w:i/>
          <w:iCs/>
          <w:spacing w:val="-5"/>
          <w:w w:val="105"/>
          <w:sz w:val="24"/>
          <w:szCs w:val="24"/>
          <w:u w:val="none"/>
          <w:vertAlign w:val="superscript"/>
        </w:rPr>
        <w:t>ω</w:t>
      </w:r>
      <w:r>
        <w:rPr>
          <w:rFonts w:ascii="Symbola" w:hAnsi="Symbola" w:cs="Symbola" w:eastAsia="Symbola"/>
          <w:spacing w:val="-5"/>
          <w:w w:val="105"/>
          <w:sz w:val="24"/>
          <w:szCs w:val="24"/>
          <w:u w:val="none"/>
          <w:vertAlign w:val="baseline"/>
        </w:rPr>
        <w:t>}</w:t>
      </w:r>
    </w:p>
    <w:p>
      <w:pPr>
        <w:pStyle w:val="BodyText"/>
        <w:spacing w:before="87"/>
      </w:pPr>
      <w:r>
        <w:rPr>
          <w:w w:val="105"/>
        </w:rPr>
        <w:t>Computing</w:t>
      </w:r>
      <w:r>
        <w:rPr>
          <w:spacing w:val="-4"/>
          <w:w w:val="105"/>
        </w:rPr>
        <w:t> </w:t>
      </w:r>
      <w:r>
        <w:rPr>
          <w:w w:val="105"/>
        </w:rPr>
        <w:t>derivatives</w:t>
      </w:r>
      <w:r>
        <w:rPr>
          <w:spacing w:val="-3"/>
          <w:w w:val="105"/>
        </w:rPr>
        <w:t> </w:t>
      </w:r>
      <w:r>
        <w:rPr>
          <w:spacing w:val="-2"/>
          <w:w w:val="105"/>
        </w:rPr>
        <w:t>gives</w:t>
      </w:r>
    </w:p>
    <w:p>
      <w:pPr>
        <w:tabs>
          <w:tab w:pos="2779" w:val="left" w:leader="none"/>
          <w:tab w:pos="3220" w:val="left" w:leader="none"/>
        </w:tabs>
        <w:spacing w:before="102"/>
        <w:ind w:left="885" w:right="0" w:firstLine="0"/>
        <w:jc w:val="left"/>
        <w:rPr>
          <w:sz w:val="24"/>
        </w:rPr>
      </w:pPr>
      <w:r>
        <w:rPr>
          <w:sz w:val="24"/>
        </w:rPr>
        <w:t>(</w:t>
      </w:r>
      <w:r>
        <w:rPr>
          <w:rFonts w:ascii="Georgia" w:hAnsi="Georgia"/>
          <w:i/>
          <w:sz w:val="24"/>
        </w:rPr>
        <w:t>ρ</w:t>
      </w:r>
      <w:r>
        <w:rPr>
          <w:rFonts w:ascii="Georgia" w:hAnsi="Georgia"/>
          <w:i/>
          <w:spacing w:val="-6"/>
          <w:sz w:val="24"/>
        </w:rPr>
        <w:t> </w:t>
      </w:r>
      <w:r>
        <w:rPr>
          <w:rFonts w:ascii="Symbola" w:hAnsi="Symbola"/>
          <w:sz w:val="24"/>
        </w:rPr>
        <w:t>⊗</w:t>
      </w:r>
      <w:r>
        <w:rPr>
          <w:rFonts w:ascii="Symbola" w:hAnsi="Symbola"/>
          <w:spacing w:val="-9"/>
          <w:sz w:val="24"/>
        </w:rPr>
        <w:t> </w:t>
      </w:r>
      <w:r>
        <w:rPr>
          <w:sz w:val="24"/>
        </w:rPr>
        <w:t>(</w:t>
      </w:r>
      <w:r>
        <w:rPr>
          <w:rFonts w:ascii="Georgia" w:hAnsi="Georgia"/>
          <w:i/>
          <w:sz w:val="24"/>
        </w:rPr>
        <w:t>σ</w:t>
      </w:r>
      <w:r>
        <w:rPr>
          <w:rFonts w:ascii="Georgia" w:hAnsi="Georgia"/>
          <w:i/>
          <w:spacing w:val="2"/>
          <w:sz w:val="24"/>
        </w:rPr>
        <w:t> </w:t>
      </w:r>
      <w:r>
        <w:rPr>
          <w:rFonts w:ascii="Symbola" w:hAnsi="Symbola"/>
          <w:sz w:val="24"/>
        </w:rPr>
        <w:t>⊗</w:t>
      </w:r>
      <w:r>
        <w:rPr>
          <w:rFonts w:ascii="Symbola" w:hAnsi="Symbola"/>
          <w:spacing w:val="-9"/>
          <w:sz w:val="24"/>
        </w:rPr>
        <w:t> </w:t>
      </w:r>
      <w:r>
        <w:rPr>
          <w:rFonts w:ascii="Georgia" w:hAnsi="Georgia"/>
          <w:i/>
          <w:spacing w:val="-2"/>
          <w:sz w:val="24"/>
        </w:rPr>
        <w:t>σ</w:t>
      </w:r>
      <w:r>
        <w:rPr>
          <w:rFonts w:ascii="DejaVu Serif Condensed" w:hAnsi="DejaVu Serif Condensed"/>
          <w:spacing w:val="-2"/>
          <w:sz w:val="24"/>
          <w:vertAlign w:val="superscript"/>
        </w:rPr>
        <w:t>−</w:t>
      </w:r>
      <w:r>
        <w:rPr>
          <w:rFonts w:ascii="LM Mono Prop 10" w:hAnsi="LM Mono Prop 10"/>
          <w:spacing w:val="-2"/>
          <w:sz w:val="24"/>
          <w:u w:val="single"/>
          <w:vertAlign w:val="superscript"/>
        </w:rPr>
        <w:t>1</w:t>
      </w:r>
      <w:r>
        <w:rPr>
          <w:spacing w:val="-2"/>
          <w:sz w:val="24"/>
          <w:u w:val="none"/>
          <w:vertAlign w:val="baseline"/>
        </w:rPr>
        <w:t>))</w:t>
      </w:r>
      <w:r>
        <w:rPr>
          <w:rFonts w:ascii="DejaVu Serif Condensed" w:hAnsi="DejaVu Serif Condensed"/>
          <w:spacing w:val="-2"/>
          <w:sz w:val="24"/>
          <w:u w:val="none"/>
          <w:vertAlign w:val="superscript"/>
        </w:rPr>
        <w:t>'</w:t>
      </w:r>
      <w:r>
        <w:rPr>
          <w:rFonts w:ascii="DejaVu Serif Condensed" w:hAnsi="DejaVu Serif Condensed"/>
          <w:sz w:val="24"/>
          <w:u w:val="none"/>
          <w:vertAlign w:val="baseline"/>
        </w:rPr>
        <w:tab/>
      </w:r>
      <w:r>
        <w:rPr>
          <w:spacing w:val="-10"/>
          <w:w w:val="110"/>
          <w:sz w:val="24"/>
          <w:u w:val="none"/>
          <w:vertAlign w:val="baseline"/>
        </w:rPr>
        <w:t>=</w:t>
      </w:r>
      <w:r>
        <w:rPr>
          <w:sz w:val="24"/>
          <w:u w:val="none"/>
          <w:vertAlign w:val="baseline"/>
        </w:rPr>
        <w:tab/>
      </w:r>
      <w:r>
        <w:rPr>
          <w:rFonts w:ascii="Georgia" w:hAnsi="Georgia"/>
          <w:i/>
          <w:sz w:val="24"/>
          <w:u w:val="none"/>
          <w:vertAlign w:val="baseline"/>
        </w:rPr>
        <w:t>ρ</w:t>
      </w:r>
      <w:r>
        <w:rPr>
          <w:rFonts w:ascii="DejaVu Serif Condensed" w:hAnsi="DejaVu Serif Condensed"/>
          <w:sz w:val="24"/>
          <w:u w:val="none"/>
          <w:vertAlign w:val="superscript"/>
        </w:rPr>
        <w:t>'</w:t>
      </w:r>
      <w:r>
        <w:rPr>
          <w:rFonts w:ascii="DejaVu Serif Condensed" w:hAnsi="DejaVu Serif Condensed"/>
          <w:spacing w:val="-6"/>
          <w:sz w:val="24"/>
          <w:u w:val="none"/>
          <w:vertAlign w:val="baseline"/>
        </w:rPr>
        <w:t> </w:t>
      </w:r>
      <w:r>
        <w:rPr>
          <w:rFonts w:ascii="Symbola" w:hAnsi="Symbola"/>
          <w:sz w:val="24"/>
          <w:u w:val="none"/>
          <w:vertAlign w:val="baseline"/>
        </w:rPr>
        <w:t>⊗</w:t>
      </w:r>
      <w:r>
        <w:rPr>
          <w:rFonts w:ascii="Symbola" w:hAnsi="Symbola"/>
          <w:spacing w:val="-8"/>
          <w:sz w:val="24"/>
          <w:u w:val="none"/>
          <w:vertAlign w:val="baseline"/>
        </w:rPr>
        <w:t> </w:t>
      </w:r>
      <w:r>
        <w:rPr>
          <w:sz w:val="24"/>
          <w:u w:val="none"/>
          <w:vertAlign w:val="baseline"/>
        </w:rPr>
        <w:t>(</w:t>
      </w:r>
      <w:r>
        <w:rPr>
          <w:rFonts w:ascii="Georgia" w:hAnsi="Georgia"/>
          <w:i/>
          <w:sz w:val="24"/>
          <w:u w:val="none"/>
          <w:vertAlign w:val="baseline"/>
        </w:rPr>
        <w:t>σ</w:t>
      </w:r>
      <w:r>
        <w:rPr>
          <w:rFonts w:ascii="Georgia" w:hAnsi="Georgia"/>
          <w:i/>
          <w:spacing w:val="3"/>
          <w:sz w:val="24"/>
          <w:u w:val="none"/>
          <w:vertAlign w:val="baseline"/>
        </w:rPr>
        <w:t> </w:t>
      </w:r>
      <w:r>
        <w:rPr>
          <w:rFonts w:ascii="Symbola" w:hAnsi="Symbola"/>
          <w:sz w:val="24"/>
          <w:u w:val="none"/>
          <w:vertAlign w:val="baseline"/>
        </w:rPr>
        <w:t>⊗</w:t>
      </w:r>
      <w:r>
        <w:rPr>
          <w:rFonts w:ascii="Symbola" w:hAnsi="Symbola"/>
          <w:spacing w:val="-8"/>
          <w:sz w:val="24"/>
          <w:u w:val="none"/>
          <w:vertAlign w:val="baseline"/>
        </w:rPr>
        <w:t> </w:t>
      </w:r>
      <w:r>
        <w:rPr>
          <w:rFonts w:ascii="Georgia" w:hAnsi="Georgia"/>
          <w:i/>
          <w:spacing w:val="12"/>
          <w:sz w:val="24"/>
          <w:u w:val="none"/>
          <w:vertAlign w:val="baseline"/>
        </w:rPr>
        <w:t>σ</w:t>
      </w:r>
      <w:r>
        <w:rPr>
          <w:rFonts w:ascii="DejaVu Serif Condensed" w:hAnsi="DejaVu Serif Condensed"/>
          <w:spacing w:val="12"/>
          <w:sz w:val="24"/>
          <w:u w:val="none"/>
          <w:vertAlign w:val="superscript"/>
        </w:rPr>
        <w:t>−</w:t>
      </w:r>
      <w:r>
        <w:rPr>
          <w:rFonts w:ascii="LM Mono Prop 10" w:hAnsi="LM Mono Prop 10"/>
          <w:spacing w:val="12"/>
          <w:sz w:val="24"/>
          <w:u w:val="single"/>
          <w:vertAlign w:val="superscript"/>
        </w:rPr>
        <w:t>1</w:t>
      </w:r>
      <w:r>
        <w:rPr>
          <w:spacing w:val="12"/>
          <w:sz w:val="24"/>
          <w:u w:val="none"/>
          <w:vertAlign w:val="baseline"/>
        </w:rPr>
        <w:t>)</w:t>
      </w:r>
      <w:r>
        <w:rPr>
          <w:sz w:val="24"/>
          <w:u w:val="none"/>
          <w:vertAlign w:val="baseline"/>
        </w:rPr>
        <w:t> </w:t>
      </w:r>
      <w:r>
        <w:rPr>
          <w:spacing w:val="-10"/>
          <w:sz w:val="24"/>
          <w:u w:val="none"/>
          <w:vertAlign w:val="baseline"/>
        </w:rPr>
        <w:t>+</w:t>
      </w:r>
      <w:r>
        <w:rPr>
          <w:spacing w:val="-10"/>
          <w:sz w:val="24"/>
          <w:u w:val="none"/>
          <w:vertAlign w:val="baseline"/>
        </w:rPr>
        <w:t> </w:t>
      </w:r>
    </w:p>
    <w:p>
      <w:pPr>
        <w:spacing w:before="20"/>
        <w:ind w:left="3220" w:right="0" w:firstLine="0"/>
        <w:jc w:val="left"/>
        <w:rPr>
          <w:sz w:val="24"/>
        </w:rPr>
      </w:pPr>
      <w:r>
        <w:rPr>
          <w:rFonts w:ascii="Georgia" w:hAnsi="Georgia"/>
          <w:i/>
          <w:sz w:val="24"/>
        </w:rPr>
        <w:t>ρ</w:t>
      </w:r>
      <w:r>
        <w:rPr>
          <w:rFonts w:ascii="Georgia" w:hAnsi="Georgia"/>
          <w:i/>
          <w:spacing w:val="-4"/>
          <w:sz w:val="24"/>
        </w:rPr>
        <w:t> </w:t>
      </w:r>
      <w:r>
        <w:rPr>
          <w:rFonts w:ascii="Symbola" w:hAnsi="Symbola"/>
          <w:sz w:val="24"/>
        </w:rPr>
        <w:t>⊗</w:t>
      </w:r>
      <w:r>
        <w:rPr>
          <w:rFonts w:ascii="Symbola" w:hAnsi="Symbola"/>
          <w:spacing w:val="-5"/>
          <w:sz w:val="24"/>
        </w:rPr>
        <w:t> </w:t>
      </w:r>
      <w:r>
        <w:rPr>
          <w:sz w:val="24"/>
        </w:rPr>
        <w:t>((</w:t>
      </w:r>
      <w:r>
        <w:rPr>
          <w:rFonts w:ascii="Georgia" w:hAnsi="Georgia"/>
          <w:i/>
          <w:sz w:val="24"/>
        </w:rPr>
        <w:t>σ</w:t>
      </w:r>
      <w:r>
        <w:rPr>
          <w:rFonts w:ascii="DejaVu Serif Condensed" w:hAnsi="DejaVu Serif Condensed"/>
          <w:sz w:val="24"/>
          <w:vertAlign w:val="superscript"/>
        </w:rPr>
        <w:t>'</w:t>
      </w:r>
      <w:r>
        <w:rPr>
          <w:rFonts w:ascii="DejaVu Serif Condensed" w:hAnsi="DejaVu Serif Condensed"/>
          <w:spacing w:val="-4"/>
          <w:sz w:val="24"/>
          <w:vertAlign w:val="baseline"/>
        </w:rPr>
        <w:t> </w:t>
      </w:r>
      <w:r>
        <w:rPr>
          <w:rFonts w:ascii="Symbola" w:hAnsi="Symbola"/>
          <w:sz w:val="24"/>
          <w:vertAlign w:val="baseline"/>
        </w:rPr>
        <w:t>⊗</w:t>
      </w:r>
      <w:r>
        <w:rPr>
          <w:rFonts w:ascii="Symbola" w:hAnsi="Symbola"/>
          <w:spacing w:val="-7"/>
          <w:sz w:val="24"/>
          <w:vertAlign w:val="baseline"/>
        </w:rPr>
        <w:t> </w:t>
      </w:r>
      <w:r>
        <w:rPr>
          <w:rFonts w:ascii="Georgia" w:hAnsi="Georgia"/>
          <w:i/>
          <w:spacing w:val="12"/>
          <w:sz w:val="24"/>
          <w:vertAlign w:val="baseline"/>
        </w:rPr>
        <w:t>σ</w:t>
      </w:r>
      <w:r>
        <w:rPr>
          <w:rFonts w:ascii="DejaVu Serif Condensed" w:hAnsi="DejaVu Serif Condensed"/>
          <w:spacing w:val="12"/>
          <w:sz w:val="24"/>
          <w:vertAlign w:val="superscript"/>
        </w:rPr>
        <w:t>−</w:t>
      </w:r>
      <w:r>
        <w:rPr>
          <w:rFonts w:ascii="LM Mono Prop 10" w:hAnsi="LM Mono Prop 10"/>
          <w:spacing w:val="12"/>
          <w:sz w:val="24"/>
          <w:u w:val="single"/>
          <w:vertAlign w:val="superscript"/>
        </w:rPr>
        <w:t>1</w:t>
      </w:r>
      <w:r>
        <w:rPr>
          <w:spacing w:val="12"/>
          <w:sz w:val="24"/>
          <w:u w:val="none"/>
          <w:vertAlign w:val="baseline"/>
        </w:rPr>
        <w:t>)</w:t>
      </w:r>
      <w:r>
        <w:rPr>
          <w:spacing w:val="2"/>
          <w:sz w:val="24"/>
          <w:u w:val="none"/>
          <w:vertAlign w:val="baseline"/>
        </w:rPr>
        <w:t> </w:t>
      </w:r>
      <w:r>
        <w:rPr>
          <w:sz w:val="24"/>
          <w:u w:val="none"/>
          <w:vertAlign w:val="baseline"/>
        </w:rPr>
        <w:t>+</w:t>
      </w:r>
      <w:r>
        <w:rPr>
          <w:spacing w:val="35"/>
          <w:sz w:val="24"/>
          <w:u w:val="none"/>
          <w:vertAlign w:val="baseline"/>
        </w:rPr>
        <w:t> </w:t>
      </w:r>
      <w:r>
        <w:rPr>
          <w:sz w:val="24"/>
          <w:u w:val="none"/>
          <w:vertAlign w:val="baseline"/>
        </w:rPr>
        <w:t>(</w:t>
      </w:r>
      <w:r>
        <w:rPr>
          <w:rFonts w:ascii="Georgia" w:hAnsi="Georgia"/>
          <w:i/>
          <w:sz w:val="24"/>
          <w:u w:val="none"/>
          <w:vertAlign w:val="baseline"/>
        </w:rPr>
        <w:t>σ</w:t>
      </w:r>
      <w:r>
        <w:rPr>
          <w:rFonts w:ascii="Georgia" w:hAnsi="Georgia"/>
          <w:i/>
          <w:spacing w:val="5"/>
          <w:sz w:val="24"/>
          <w:u w:val="none"/>
          <w:vertAlign w:val="baseline"/>
        </w:rPr>
        <w:t> </w:t>
      </w:r>
      <w:r>
        <w:rPr>
          <w:rFonts w:ascii="Symbola" w:hAnsi="Symbola"/>
          <w:sz w:val="24"/>
          <w:u w:val="none"/>
          <w:vertAlign w:val="baseline"/>
        </w:rPr>
        <w:t>⊗</w:t>
      </w:r>
      <w:r>
        <w:rPr>
          <w:rFonts w:ascii="Symbola" w:hAnsi="Symbola"/>
          <w:spacing w:val="-6"/>
          <w:sz w:val="24"/>
          <w:u w:val="none"/>
          <w:vertAlign w:val="baseline"/>
        </w:rPr>
        <w:t> </w:t>
      </w:r>
      <w:r>
        <w:rPr>
          <w:sz w:val="24"/>
          <w:u w:val="none"/>
          <w:vertAlign w:val="baseline"/>
        </w:rPr>
        <w:t>(</w:t>
      </w:r>
      <w:r>
        <w:rPr>
          <w:rFonts w:ascii="Symbola" w:hAnsi="Symbola"/>
          <w:sz w:val="24"/>
          <w:u w:val="none"/>
          <w:vertAlign w:val="baseline"/>
        </w:rPr>
        <w:t>−</w:t>
      </w:r>
      <w:r>
        <w:rPr>
          <w:rFonts w:ascii="Georgia" w:hAnsi="Georgia"/>
          <w:i/>
          <w:sz w:val="24"/>
          <w:u w:val="none"/>
          <w:vertAlign w:val="baseline"/>
        </w:rPr>
        <w:t>σ</w:t>
      </w:r>
      <w:r>
        <w:rPr>
          <w:rFonts w:ascii="DejaVu Serif Condensed" w:hAnsi="DejaVu Serif Condensed"/>
          <w:sz w:val="24"/>
          <w:u w:val="none"/>
          <w:vertAlign w:val="superscript"/>
        </w:rPr>
        <w:t>'</w:t>
      </w:r>
      <w:r>
        <w:rPr>
          <w:rFonts w:ascii="DejaVu Serif Condensed" w:hAnsi="DejaVu Serif Condensed"/>
          <w:spacing w:val="-4"/>
          <w:sz w:val="24"/>
          <w:u w:val="none"/>
          <w:vertAlign w:val="baseline"/>
        </w:rPr>
        <w:t> </w:t>
      </w:r>
      <w:r>
        <w:rPr>
          <w:rFonts w:ascii="Symbola" w:hAnsi="Symbola"/>
          <w:sz w:val="24"/>
          <w:u w:val="none"/>
          <w:vertAlign w:val="baseline"/>
        </w:rPr>
        <w:t>⊗</w:t>
      </w:r>
      <w:r>
        <w:rPr>
          <w:rFonts w:ascii="Symbola" w:hAnsi="Symbola"/>
          <w:spacing w:val="-5"/>
          <w:sz w:val="24"/>
          <w:u w:val="none"/>
          <w:vertAlign w:val="baseline"/>
        </w:rPr>
        <w:t> </w:t>
      </w:r>
      <w:r>
        <w:rPr>
          <w:rFonts w:ascii="Georgia" w:hAnsi="Georgia"/>
          <w:i/>
          <w:sz w:val="24"/>
          <w:u w:val="none"/>
          <w:vertAlign w:val="baseline"/>
        </w:rPr>
        <w:t>σ</w:t>
      </w:r>
      <w:r>
        <w:rPr>
          <w:rFonts w:ascii="DejaVu Serif Condensed" w:hAnsi="DejaVu Serif Condensed"/>
          <w:sz w:val="24"/>
          <w:u w:val="none"/>
          <w:vertAlign w:val="superscript"/>
        </w:rPr>
        <w:t>−</w:t>
      </w:r>
      <w:r>
        <w:rPr>
          <w:rFonts w:ascii="LM Mono Prop 10" w:hAnsi="LM Mono Prop 10"/>
          <w:sz w:val="24"/>
          <w:u w:val="single"/>
          <w:vertAlign w:val="superscript"/>
        </w:rPr>
        <w:t>1</w:t>
      </w:r>
      <w:r>
        <w:rPr>
          <w:rFonts w:ascii="LM Mono Prop 10" w:hAnsi="LM Mono Prop 10"/>
          <w:spacing w:val="-19"/>
          <w:sz w:val="24"/>
          <w:u w:val="none"/>
          <w:vertAlign w:val="baseline"/>
        </w:rPr>
        <w:t> </w:t>
      </w:r>
      <w:r>
        <w:rPr>
          <w:rFonts w:ascii="Symbola" w:hAnsi="Symbola"/>
          <w:sz w:val="24"/>
          <w:u w:val="none"/>
          <w:vertAlign w:val="baseline"/>
        </w:rPr>
        <w:t>⊗</w:t>
      </w:r>
      <w:r>
        <w:rPr>
          <w:rFonts w:ascii="Symbola" w:hAnsi="Symbola"/>
          <w:spacing w:val="-6"/>
          <w:sz w:val="24"/>
          <w:u w:val="none"/>
          <w:vertAlign w:val="baseline"/>
        </w:rPr>
        <w:t> </w:t>
      </w:r>
      <w:r>
        <w:rPr>
          <w:rFonts w:ascii="Georgia" w:hAnsi="Georgia"/>
          <w:i/>
          <w:spacing w:val="-2"/>
          <w:sz w:val="24"/>
          <w:u w:val="none"/>
          <w:vertAlign w:val="baseline"/>
        </w:rPr>
        <w:t>σ</w:t>
      </w:r>
      <w:r>
        <w:rPr>
          <w:rFonts w:ascii="DejaVu Serif Condensed" w:hAnsi="DejaVu Serif Condensed"/>
          <w:spacing w:val="-2"/>
          <w:sz w:val="24"/>
          <w:u w:val="none"/>
          <w:vertAlign w:val="superscript"/>
        </w:rPr>
        <w:t>−</w:t>
      </w:r>
      <w:r>
        <w:rPr>
          <w:rFonts w:ascii="LM Mono Prop 10" w:hAnsi="LM Mono Prop 10"/>
          <w:spacing w:val="-2"/>
          <w:sz w:val="24"/>
          <w:u w:val="single"/>
          <w:vertAlign w:val="superscript"/>
        </w:rPr>
        <w:t>1</w:t>
      </w:r>
      <w:r>
        <w:rPr>
          <w:spacing w:val="-2"/>
          <w:sz w:val="24"/>
          <w:u w:val="none"/>
          <w:vertAlign w:val="baseline"/>
        </w:rPr>
        <w:t>)))</w:t>
      </w:r>
    </w:p>
    <w:p>
      <w:pPr>
        <w:pStyle w:val="BodyText"/>
        <w:tabs>
          <w:tab w:pos="3220" w:val="left" w:leader="none"/>
        </w:tabs>
        <w:spacing w:before="20"/>
        <w:ind w:left="2779"/>
      </w:pPr>
      <w:r>
        <w:rPr>
          <w:spacing w:val="-10"/>
          <w:w w:val="110"/>
        </w:rPr>
        <w:t>=</w:t>
      </w:r>
      <w:r>
        <w:rPr/>
        <w:tab/>
      </w:r>
      <w:r>
        <w:rPr>
          <w:rFonts w:ascii="Georgia" w:hAnsi="Georgia"/>
          <w:i/>
        </w:rPr>
        <w:t>ρ</w:t>
      </w:r>
      <w:r>
        <w:rPr>
          <w:rFonts w:ascii="DejaVu Serif Condensed" w:hAnsi="DejaVu Serif Condensed"/>
          <w:vertAlign w:val="superscript"/>
        </w:rPr>
        <w:t>'</w:t>
      </w:r>
      <w:r>
        <w:rPr>
          <w:rFonts w:ascii="DejaVu Serif Condensed" w:hAnsi="DejaVu Serif Condensed"/>
          <w:spacing w:val="-4"/>
          <w:vertAlign w:val="baseline"/>
        </w:rPr>
        <w:t> </w:t>
      </w:r>
      <w:r>
        <w:rPr>
          <w:rFonts w:ascii="Symbola" w:hAnsi="Symbola"/>
          <w:vertAlign w:val="baseline"/>
        </w:rPr>
        <w:t>⊗</w:t>
      </w:r>
      <w:r>
        <w:rPr>
          <w:rFonts w:ascii="Symbola" w:hAnsi="Symbola"/>
          <w:spacing w:val="-6"/>
          <w:vertAlign w:val="baseline"/>
        </w:rPr>
        <w:t> </w:t>
      </w:r>
      <w:r>
        <w:rPr>
          <w:vertAlign w:val="baseline"/>
        </w:rPr>
        <w:t>((</w:t>
      </w:r>
      <w:r>
        <w:rPr>
          <w:rFonts w:ascii="Georgia" w:hAnsi="Georgia"/>
          <w:i/>
          <w:vertAlign w:val="baseline"/>
        </w:rPr>
        <w:t>σ</w:t>
      </w:r>
      <w:r>
        <w:rPr>
          <w:rFonts w:ascii="Georgia" w:hAnsi="Georgia"/>
          <w:i/>
          <w:spacing w:val="5"/>
          <w:vertAlign w:val="baseline"/>
        </w:rPr>
        <w:t> </w:t>
      </w:r>
      <w:r>
        <w:rPr>
          <w:rFonts w:ascii="Symbola" w:hAnsi="Symbola"/>
          <w:vertAlign w:val="baseline"/>
        </w:rPr>
        <w:t>⊗</w:t>
      </w:r>
      <w:r>
        <w:rPr>
          <w:rFonts w:ascii="Symbola" w:hAnsi="Symbola"/>
          <w:spacing w:val="-6"/>
          <w:vertAlign w:val="baseline"/>
        </w:rPr>
        <w:t> </w:t>
      </w:r>
      <w:r>
        <w:rPr>
          <w:rFonts w:ascii="Georgia" w:hAnsi="Georgia"/>
          <w:i/>
          <w:spacing w:val="12"/>
          <w:vertAlign w:val="baseline"/>
        </w:rPr>
        <w:t>σ</w:t>
      </w:r>
      <w:r>
        <w:rPr>
          <w:rFonts w:ascii="DejaVu Serif Condensed" w:hAnsi="DejaVu Serif Condensed"/>
          <w:spacing w:val="12"/>
          <w:vertAlign w:val="superscript"/>
        </w:rPr>
        <w:t>−</w:t>
      </w:r>
      <w:r>
        <w:rPr>
          <w:rFonts w:ascii="LM Mono Prop 10" w:hAnsi="LM Mono Prop 10"/>
          <w:spacing w:val="12"/>
          <w:u w:val="single"/>
          <w:vertAlign w:val="superscript"/>
        </w:rPr>
        <w:t>1</w:t>
      </w:r>
      <w:r>
        <w:rPr>
          <w:spacing w:val="12"/>
          <w:u w:val="none"/>
          <w:vertAlign w:val="baseline"/>
        </w:rPr>
        <w:t>)</w:t>
      </w:r>
      <w:r>
        <w:rPr>
          <w:spacing w:val="2"/>
          <w:u w:val="none"/>
          <w:vertAlign w:val="baseline"/>
        </w:rPr>
        <w:t> </w:t>
      </w:r>
      <w:r>
        <w:rPr>
          <w:spacing w:val="-10"/>
          <w:u w:val="none"/>
          <w:vertAlign w:val="baseline"/>
        </w:rPr>
        <w:t>+</w:t>
      </w:r>
      <w:r>
        <w:rPr>
          <w:spacing w:val="-10"/>
          <w:u w:val="none"/>
          <w:vertAlign w:val="baseline"/>
        </w:rPr>
        <w:t> </w:t>
      </w:r>
    </w:p>
    <w:p>
      <w:pPr>
        <w:spacing w:line="254" w:lineRule="auto" w:before="20"/>
        <w:ind w:left="2693" w:right="612" w:firstLine="527"/>
        <w:jc w:val="left"/>
        <w:rPr>
          <w:sz w:val="24"/>
        </w:rPr>
      </w:pPr>
      <w:r>
        <w:rPr>
          <w:rFonts w:ascii="Georgia" w:hAnsi="Georgia"/>
          <w:i/>
          <w:sz w:val="24"/>
        </w:rPr>
        <w:t>ρ </w:t>
      </w:r>
      <w:r>
        <w:rPr>
          <w:rFonts w:ascii="Symbola" w:hAnsi="Symbola"/>
          <w:sz w:val="24"/>
        </w:rPr>
        <w:t>⊗ </w:t>
      </w:r>
      <w:r>
        <w:rPr>
          <w:sz w:val="24"/>
        </w:rPr>
        <w:t>(</w:t>
      </w:r>
      <w:r>
        <w:rPr>
          <w:rFonts w:ascii="Georgia" w:hAnsi="Georgia"/>
          <w:i/>
          <w:sz w:val="24"/>
        </w:rPr>
        <w:t>σ</w:t>
      </w:r>
      <w:r>
        <w:rPr>
          <w:rFonts w:ascii="DejaVu Serif Condensed" w:hAnsi="DejaVu Serif Condensed"/>
          <w:sz w:val="24"/>
          <w:vertAlign w:val="superscript"/>
        </w:rPr>
        <w:t>'</w:t>
      </w:r>
      <w:r>
        <w:rPr>
          <w:rFonts w:ascii="DejaVu Serif Condensed" w:hAnsi="DejaVu Serif Condensed"/>
          <w:sz w:val="24"/>
          <w:vertAlign w:val="baseline"/>
        </w:rPr>
        <w:t> </w:t>
      </w:r>
      <w:r>
        <w:rPr>
          <w:rFonts w:ascii="Symbola" w:hAnsi="Symbola"/>
          <w:sz w:val="24"/>
          <w:vertAlign w:val="baseline"/>
        </w:rPr>
        <w:t>⊗</w:t>
      </w:r>
      <w:r>
        <w:rPr>
          <w:rFonts w:ascii="Symbola" w:hAnsi="Symbola"/>
          <w:spacing w:val="-1"/>
          <w:sz w:val="24"/>
          <w:vertAlign w:val="baseline"/>
        </w:rPr>
        <w:t> </w:t>
      </w:r>
      <w:r>
        <w:rPr>
          <w:rFonts w:ascii="Georgia" w:hAnsi="Georgia"/>
          <w:i/>
          <w:sz w:val="24"/>
          <w:vertAlign w:val="baseline"/>
        </w:rPr>
        <w:t>σ</w:t>
      </w:r>
      <w:r>
        <w:rPr>
          <w:rFonts w:ascii="DejaVu Serif Condensed" w:hAnsi="DejaVu Serif Condensed"/>
          <w:sz w:val="24"/>
          <w:vertAlign w:val="superscript"/>
        </w:rPr>
        <w:t>−</w:t>
      </w:r>
      <w:r>
        <w:rPr>
          <w:rFonts w:ascii="LM Mono Prop 10" w:hAnsi="LM Mono Prop 10"/>
          <w:sz w:val="24"/>
          <w:u w:val="single"/>
          <w:vertAlign w:val="superscript"/>
        </w:rPr>
        <w:t>1</w:t>
      </w:r>
      <w:r>
        <w:rPr>
          <w:sz w:val="24"/>
          <w:u w:val="none"/>
          <w:vertAlign w:val="baseline"/>
        </w:rPr>
        <w:t>)</w:t>
      </w:r>
      <w:r>
        <w:rPr>
          <w:spacing w:val="40"/>
          <w:sz w:val="24"/>
          <w:u w:val="none"/>
          <w:vertAlign w:val="baseline"/>
        </w:rPr>
        <w:t> </w:t>
      </w:r>
      <w:r>
        <w:rPr>
          <w:rFonts w:ascii="Symbola" w:hAnsi="Symbola"/>
          <w:sz w:val="24"/>
          <w:u w:val="none"/>
          <w:vertAlign w:val="baseline"/>
        </w:rPr>
        <w:t>−</w:t>
      </w:r>
      <w:r>
        <w:rPr>
          <w:rFonts w:ascii="Symbola" w:hAnsi="Symbola"/>
          <w:spacing w:val="40"/>
          <w:sz w:val="24"/>
          <w:u w:val="none"/>
          <w:vertAlign w:val="baseline"/>
        </w:rPr>
        <w:t> </w:t>
      </w:r>
      <w:r>
        <w:rPr>
          <w:sz w:val="24"/>
          <w:u w:val="none"/>
          <w:vertAlign w:val="baseline"/>
        </w:rPr>
        <w:t>(</w:t>
      </w:r>
      <w:r>
        <w:rPr>
          <w:rFonts w:ascii="Georgia" w:hAnsi="Georgia"/>
          <w:i/>
          <w:sz w:val="24"/>
          <w:u w:val="none"/>
          <w:vertAlign w:val="baseline"/>
        </w:rPr>
        <w:t>ρ </w:t>
      </w:r>
      <w:r>
        <w:rPr>
          <w:rFonts w:ascii="Symbola" w:hAnsi="Symbola"/>
          <w:sz w:val="24"/>
          <w:u w:val="none"/>
          <w:vertAlign w:val="baseline"/>
        </w:rPr>
        <w:t>⊗</w:t>
      </w:r>
      <w:r>
        <w:rPr>
          <w:rFonts w:ascii="Symbola" w:hAnsi="Symbola"/>
          <w:spacing w:val="-1"/>
          <w:sz w:val="24"/>
          <w:u w:val="none"/>
          <w:vertAlign w:val="baseline"/>
        </w:rPr>
        <w:t> </w:t>
      </w:r>
      <w:r>
        <w:rPr>
          <w:sz w:val="24"/>
          <w:u w:val="none"/>
          <w:vertAlign w:val="baseline"/>
        </w:rPr>
        <w:t>(</w:t>
      </w:r>
      <w:r>
        <w:rPr>
          <w:rFonts w:ascii="Georgia" w:hAnsi="Georgia"/>
          <w:i/>
          <w:sz w:val="24"/>
          <w:u w:val="none"/>
          <w:vertAlign w:val="baseline"/>
        </w:rPr>
        <w:t>σ</w:t>
      </w:r>
      <w:r>
        <w:rPr>
          <w:rFonts w:ascii="DejaVu Serif Condensed" w:hAnsi="DejaVu Serif Condensed"/>
          <w:sz w:val="24"/>
          <w:u w:val="none"/>
          <w:vertAlign w:val="superscript"/>
        </w:rPr>
        <w:t>'</w:t>
      </w:r>
      <w:r>
        <w:rPr>
          <w:rFonts w:ascii="DejaVu Serif Condensed" w:hAnsi="DejaVu Serif Condensed"/>
          <w:sz w:val="24"/>
          <w:u w:val="none"/>
          <w:vertAlign w:val="baseline"/>
        </w:rPr>
        <w:t> </w:t>
      </w:r>
      <w:r>
        <w:rPr>
          <w:rFonts w:ascii="Symbola" w:hAnsi="Symbola"/>
          <w:sz w:val="24"/>
          <w:u w:val="none"/>
          <w:vertAlign w:val="baseline"/>
        </w:rPr>
        <w:t>⊗</w:t>
      </w:r>
      <w:r>
        <w:rPr>
          <w:rFonts w:ascii="Symbola" w:hAnsi="Symbola"/>
          <w:spacing w:val="-1"/>
          <w:sz w:val="24"/>
          <w:u w:val="none"/>
          <w:vertAlign w:val="baseline"/>
        </w:rPr>
        <w:t> </w:t>
      </w:r>
      <w:r>
        <w:rPr>
          <w:rFonts w:ascii="Georgia" w:hAnsi="Georgia"/>
          <w:i/>
          <w:sz w:val="24"/>
          <w:u w:val="none"/>
          <w:vertAlign w:val="baseline"/>
        </w:rPr>
        <w:t>σ</w:t>
      </w:r>
      <w:r>
        <w:rPr>
          <w:rFonts w:ascii="DejaVu Serif Condensed" w:hAnsi="DejaVu Serif Condensed"/>
          <w:sz w:val="24"/>
          <w:u w:val="none"/>
          <w:vertAlign w:val="superscript"/>
        </w:rPr>
        <w:t>−</w:t>
      </w:r>
      <w:r>
        <w:rPr>
          <w:rFonts w:ascii="LM Mono Prop 10" w:hAnsi="LM Mono Prop 10"/>
          <w:sz w:val="24"/>
          <w:u w:val="single"/>
          <w:vertAlign w:val="superscript"/>
        </w:rPr>
        <w:t>1</w:t>
      </w:r>
      <w:r>
        <w:rPr>
          <w:sz w:val="24"/>
          <w:u w:val="none"/>
          <w:vertAlign w:val="baseline"/>
        </w:rPr>
        <w:t>))</w:t>
      </w:r>
      <w:r>
        <w:rPr>
          <w:spacing w:val="40"/>
          <w:sz w:val="24"/>
          <w:u w:val="none"/>
          <w:vertAlign w:val="baseline"/>
        </w:rPr>
        <w:t> </w:t>
      </w:r>
      <w:r>
        <w:rPr>
          <w:rFonts w:ascii="Symbola" w:hAnsi="Symbola"/>
          <w:sz w:val="24"/>
          <w:u w:val="none"/>
          <w:vertAlign w:val="baseline"/>
        </w:rPr>
        <w:t>⊗</w:t>
      </w:r>
      <w:r>
        <w:rPr>
          <w:rFonts w:ascii="Symbola" w:hAnsi="Symbola"/>
          <w:spacing w:val="40"/>
          <w:sz w:val="24"/>
          <w:u w:val="none"/>
          <w:vertAlign w:val="baseline"/>
        </w:rPr>
        <w:t> </w:t>
      </w:r>
      <w:r>
        <w:rPr>
          <w:sz w:val="24"/>
          <w:u w:val="none"/>
          <w:vertAlign w:val="baseline"/>
        </w:rPr>
        <w:t>(</w:t>
      </w:r>
      <w:r>
        <w:rPr>
          <w:rFonts w:ascii="Georgia" w:hAnsi="Georgia"/>
          <w:i/>
          <w:sz w:val="24"/>
          <w:u w:val="none"/>
          <w:vertAlign w:val="baseline"/>
        </w:rPr>
        <w:t>σ </w:t>
      </w:r>
      <w:r>
        <w:rPr>
          <w:rFonts w:ascii="Symbola" w:hAnsi="Symbola"/>
          <w:sz w:val="24"/>
          <w:u w:val="none"/>
          <w:vertAlign w:val="baseline"/>
        </w:rPr>
        <w:t>⊗</w:t>
      </w:r>
      <w:r>
        <w:rPr>
          <w:rFonts w:ascii="Symbola" w:hAnsi="Symbola"/>
          <w:spacing w:val="-1"/>
          <w:sz w:val="24"/>
          <w:u w:val="none"/>
          <w:vertAlign w:val="baseline"/>
        </w:rPr>
        <w:t> </w:t>
      </w:r>
      <w:r>
        <w:rPr>
          <w:rFonts w:ascii="Georgia" w:hAnsi="Georgia"/>
          <w:i/>
          <w:sz w:val="24"/>
          <w:u w:val="none"/>
          <w:vertAlign w:val="baseline"/>
        </w:rPr>
        <w:t>σ</w:t>
      </w:r>
      <w:r>
        <w:rPr>
          <w:rFonts w:ascii="DejaVu Serif Condensed" w:hAnsi="DejaVu Serif Condensed"/>
          <w:sz w:val="24"/>
          <w:u w:val="none"/>
          <w:vertAlign w:val="superscript"/>
        </w:rPr>
        <w:t>−</w:t>
      </w:r>
      <w:r>
        <w:rPr>
          <w:rFonts w:ascii="LM Mono Prop 10" w:hAnsi="LM Mono Prop 10"/>
          <w:sz w:val="24"/>
          <w:u w:val="single"/>
          <w:vertAlign w:val="superscript"/>
        </w:rPr>
        <w:t>1</w:t>
      </w:r>
      <w:r>
        <w:rPr>
          <w:sz w:val="24"/>
          <w:u w:val="none"/>
          <w:vertAlign w:val="baseline"/>
        </w:rPr>
        <w:t>) Σ</w:t>
      </w:r>
      <w:r>
        <w:rPr>
          <w:rFonts w:ascii="Georgia" w:hAnsi="Georgia"/>
          <w:i/>
          <w:sz w:val="24"/>
          <w:u w:val="none"/>
          <w:vertAlign w:val="baseline"/>
        </w:rPr>
        <w:t>Q</w:t>
      </w:r>
      <w:r>
        <w:rPr>
          <w:rFonts w:ascii="Georgia" w:hAnsi="Georgia"/>
          <w:i/>
          <w:spacing w:val="80"/>
          <w:w w:val="150"/>
          <w:sz w:val="24"/>
          <w:u w:val="none"/>
          <w:vertAlign w:val="baseline"/>
        </w:rPr>
        <w:t> </w:t>
      </w:r>
      <w:r>
        <w:rPr>
          <w:rFonts w:ascii="Georgia" w:hAnsi="Georgia"/>
          <w:i/>
          <w:sz w:val="24"/>
          <w:u w:val="none"/>
          <w:vertAlign w:val="baseline"/>
        </w:rPr>
        <w:t>ρ</w:t>
      </w:r>
      <w:r>
        <w:rPr>
          <w:rFonts w:ascii="DejaVu Serif Condensed" w:hAnsi="DejaVu Serif Condensed"/>
          <w:sz w:val="24"/>
          <w:u w:val="none"/>
          <w:vertAlign w:val="superscript"/>
        </w:rPr>
        <w:t>'</w:t>
      </w:r>
      <w:r>
        <w:rPr>
          <w:rFonts w:ascii="DejaVu Serif Condensed" w:hAnsi="DejaVu Serif Condensed"/>
          <w:spacing w:val="40"/>
          <w:w w:val="105"/>
          <w:sz w:val="24"/>
          <w:u w:val="none"/>
          <w:vertAlign w:val="baseline"/>
        </w:rPr>
        <w:t> </w:t>
      </w:r>
      <w:r>
        <w:rPr>
          <w:w w:val="105"/>
          <w:sz w:val="24"/>
          <w:u w:val="none"/>
          <w:vertAlign w:val="baseline"/>
        </w:rPr>
        <w:t>+</w:t>
      </w:r>
      <w:r>
        <w:rPr>
          <w:spacing w:val="40"/>
          <w:w w:val="105"/>
          <w:sz w:val="24"/>
          <w:u w:val="none"/>
          <w:vertAlign w:val="baseline"/>
        </w:rPr>
        <w:t> </w:t>
      </w:r>
      <w:r>
        <w:rPr>
          <w:rFonts w:ascii="Georgia" w:hAnsi="Georgia"/>
          <w:i/>
          <w:sz w:val="24"/>
          <w:u w:val="none"/>
          <w:vertAlign w:val="baseline"/>
        </w:rPr>
        <w:t>ρ </w:t>
      </w:r>
      <w:r>
        <w:rPr>
          <w:rFonts w:ascii="Symbola" w:hAnsi="Symbola"/>
          <w:sz w:val="24"/>
          <w:u w:val="none"/>
          <w:vertAlign w:val="baseline"/>
        </w:rPr>
        <w:t>⊗ </w:t>
      </w:r>
      <w:r>
        <w:rPr>
          <w:sz w:val="24"/>
          <w:u w:val="none"/>
          <w:vertAlign w:val="baseline"/>
        </w:rPr>
        <w:t>(</w:t>
      </w:r>
      <w:r>
        <w:rPr>
          <w:rFonts w:ascii="Georgia" w:hAnsi="Georgia"/>
          <w:i/>
          <w:sz w:val="24"/>
          <w:u w:val="none"/>
          <w:vertAlign w:val="baseline"/>
        </w:rPr>
        <w:t>σ</w:t>
      </w:r>
      <w:r>
        <w:rPr>
          <w:rFonts w:ascii="DejaVu Serif Condensed" w:hAnsi="DejaVu Serif Condensed"/>
          <w:sz w:val="24"/>
          <w:u w:val="none"/>
          <w:vertAlign w:val="superscript"/>
        </w:rPr>
        <w:t>'</w:t>
      </w:r>
      <w:r>
        <w:rPr>
          <w:rFonts w:ascii="DejaVu Serif Condensed" w:hAnsi="DejaVu Serif Condensed"/>
          <w:sz w:val="24"/>
          <w:u w:val="none"/>
          <w:vertAlign w:val="baseline"/>
        </w:rPr>
        <w:t> </w:t>
      </w:r>
      <w:r>
        <w:rPr>
          <w:rFonts w:ascii="Symbola" w:hAnsi="Symbola"/>
          <w:sz w:val="24"/>
          <w:u w:val="none"/>
          <w:vertAlign w:val="baseline"/>
        </w:rPr>
        <w:t>⊗ </w:t>
      </w:r>
      <w:r>
        <w:rPr>
          <w:rFonts w:ascii="Georgia" w:hAnsi="Georgia"/>
          <w:i/>
          <w:sz w:val="24"/>
          <w:u w:val="none"/>
          <w:vertAlign w:val="baseline"/>
        </w:rPr>
        <w:t>σ</w:t>
      </w:r>
      <w:r>
        <w:rPr>
          <w:rFonts w:ascii="DejaVu Serif Condensed" w:hAnsi="DejaVu Serif Condensed"/>
          <w:sz w:val="24"/>
          <w:u w:val="none"/>
          <w:vertAlign w:val="superscript"/>
        </w:rPr>
        <w:t>−</w:t>
      </w:r>
      <w:r>
        <w:rPr>
          <w:rFonts w:ascii="LM Mono Prop 10" w:hAnsi="LM Mono Prop 10"/>
          <w:sz w:val="24"/>
          <w:u w:val="single"/>
          <w:vertAlign w:val="superscript"/>
        </w:rPr>
        <w:t>1</w:t>
      </w:r>
      <w:r>
        <w:rPr>
          <w:sz w:val="24"/>
          <w:u w:val="none"/>
          <w:vertAlign w:val="baseline"/>
        </w:rPr>
        <w:t>)</w:t>
      </w:r>
      <w:r>
        <w:rPr>
          <w:spacing w:val="40"/>
          <w:sz w:val="24"/>
          <w:u w:val="none"/>
          <w:vertAlign w:val="baseline"/>
        </w:rPr>
        <w:t> </w:t>
      </w:r>
      <w:r>
        <w:rPr>
          <w:rFonts w:ascii="Symbola" w:hAnsi="Symbola"/>
          <w:sz w:val="24"/>
          <w:u w:val="none"/>
          <w:vertAlign w:val="baseline"/>
        </w:rPr>
        <w:t>−</w:t>
      </w:r>
      <w:r>
        <w:rPr>
          <w:rFonts w:ascii="Symbola" w:hAnsi="Symbola"/>
          <w:spacing w:val="40"/>
          <w:sz w:val="24"/>
          <w:u w:val="none"/>
          <w:vertAlign w:val="baseline"/>
        </w:rPr>
        <w:t> </w:t>
      </w:r>
      <w:r>
        <w:rPr>
          <w:rFonts w:ascii="Georgia" w:hAnsi="Georgia"/>
          <w:i/>
          <w:sz w:val="24"/>
          <w:u w:val="none"/>
          <w:vertAlign w:val="baseline"/>
        </w:rPr>
        <w:t>ρ </w:t>
      </w:r>
      <w:r>
        <w:rPr>
          <w:rFonts w:ascii="Symbola" w:hAnsi="Symbola"/>
          <w:sz w:val="24"/>
          <w:u w:val="none"/>
          <w:vertAlign w:val="baseline"/>
        </w:rPr>
        <w:t>⊗ </w:t>
      </w:r>
      <w:r>
        <w:rPr>
          <w:sz w:val="24"/>
          <w:u w:val="none"/>
          <w:vertAlign w:val="baseline"/>
        </w:rPr>
        <w:t>(</w:t>
      </w:r>
      <w:r>
        <w:rPr>
          <w:rFonts w:ascii="Georgia" w:hAnsi="Georgia"/>
          <w:i/>
          <w:sz w:val="24"/>
          <w:u w:val="none"/>
          <w:vertAlign w:val="baseline"/>
        </w:rPr>
        <w:t>σ</w:t>
      </w:r>
      <w:r>
        <w:rPr>
          <w:rFonts w:ascii="DejaVu Serif Condensed" w:hAnsi="DejaVu Serif Condensed"/>
          <w:sz w:val="24"/>
          <w:u w:val="none"/>
          <w:vertAlign w:val="superscript"/>
        </w:rPr>
        <w:t>'</w:t>
      </w:r>
      <w:r>
        <w:rPr>
          <w:rFonts w:ascii="DejaVu Serif Condensed" w:hAnsi="DejaVu Serif Condensed"/>
          <w:sz w:val="24"/>
          <w:u w:val="none"/>
          <w:vertAlign w:val="baseline"/>
        </w:rPr>
        <w:t> </w:t>
      </w:r>
      <w:r>
        <w:rPr>
          <w:rFonts w:ascii="Symbola" w:hAnsi="Symbola"/>
          <w:sz w:val="24"/>
          <w:u w:val="none"/>
          <w:vertAlign w:val="baseline"/>
        </w:rPr>
        <w:t>⊗ </w:t>
      </w:r>
      <w:r>
        <w:rPr>
          <w:rFonts w:ascii="Georgia" w:hAnsi="Georgia"/>
          <w:i/>
          <w:sz w:val="24"/>
          <w:u w:val="none"/>
          <w:vertAlign w:val="baseline"/>
        </w:rPr>
        <w:t>σ</w:t>
      </w:r>
      <w:r>
        <w:rPr>
          <w:rFonts w:ascii="DejaVu Serif Condensed" w:hAnsi="DejaVu Serif Condensed"/>
          <w:sz w:val="24"/>
          <w:u w:val="none"/>
          <w:vertAlign w:val="superscript"/>
        </w:rPr>
        <w:t>−</w:t>
      </w:r>
      <w:r>
        <w:rPr>
          <w:rFonts w:ascii="LM Mono Prop 10" w:hAnsi="LM Mono Prop 10"/>
          <w:sz w:val="24"/>
          <w:u w:val="single"/>
          <w:vertAlign w:val="superscript"/>
        </w:rPr>
        <w:t>1</w:t>
      </w:r>
      <w:r>
        <w:rPr>
          <w:sz w:val="24"/>
          <w:u w:val="none"/>
          <w:vertAlign w:val="baseline"/>
        </w:rPr>
        <w:t>)</w:t>
      </w:r>
    </w:p>
    <w:p>
      <w:pPr>
        <w:tabs>
          <w:tab w:pos="3220" w:val="left" w:leader="none"/>
        </w:tabs>
        <w:spacing w:before="3"/>
        <w:ind w:left="2779" w:right="0" w:firstLine="0"/>
        <w:jc w:val="left"/>
        <w:rPr>
          <w:rFonts w:ascii="DejaVu Serif Condensed" w:hAnsi="DejaVu Serif Condensed"/>
          <w:sz w:val="24"/>
        </w:rPr>
      </w:pPr>
      <w:r>
        <w:rPr>
          <w:spacing w:val="-10"/>
          <w:w w:val="115"/>
          <w:sz w:val="24"/>
        </w:rPr>
        <w:t>=</w:t>
      </w:r>
      <w:r>
        <w:rPr>
          <w:sz w:val="24"/>
        </w:rPr>
        <w:tab/>
      </w:r>
      <w:r>
        <w:rPr>
          <w:rFonts w:ascii="Georgia" w:hAnsi="Georgia"/>
          <w:i/>
          <w:spacing w:val="-5"/>
          <w:w w:val="115"/>
          <w:sz w:val="24"/>
        </w:rPr>
        <w:t>ρ</w:t>
      </w:r>
      <w:r>
        <w:rPr>
          <w:rFonts w:ascii="DejaVu Serif Condensed" w:hAnsi="DejaVu Serif Condensed"/>
          <w:spacing w:val="-5"/>
          <w:w w:val="115"/>
          <w:sz w:val="24"/>
          <w:vertAlign w:val="superscript"/>
        </w:rPr>
        <w:t>'</w:t>
      </w:r>
    </w:p>
    <w:p>
      <w:pPr>
        <w:pStyle w:val="BodyText"/>
        <w:spacing w:line="249" w:lineRule="auto" w:before="93"/>
        <w:ind w:right="102"/>
      </w:pPr>
      <w:r>
        <w:rPr>
          <w:w w:val="105"/>
        </w:rPr>
        <w:t>which</w:t>
      </w:r>
      <w:r>
        <w:rPr>
          <w:spacing w:val="-16"/>
          <w:w w:val="105"/>
        </w:rPr>
        <w:t> </w:t>
      </w:r>
      <w:r>
        <w:rPr>
          <w:w w:val="105"/>
        </w:rPr>
        <w:t>proves</w:t>
      </w:r>
      <w:r>
        <w:rPr>
          <w:spacing w:val="-16"/>
          <w:w w:val="105"/>
        </w:rPr>
        <w:t> </w:t>
      </w:r>
      <w:r>
        <w:rPr>
          <w:w w:val="105"/>
        </w:rPr>
        <w:t>that</w:t>
      </w:r>
      <w:r>
        <w:rPr>
          <w:spacing w:val="-16"/>
          <w:w w:val="105"/>
        </w:rPr>
        <w:t> </w:t>
      </w:r>
      <w:r>
        <w:rPr>
          <w:rFonts w:ascii="Georgia"/>
          <w:i/>
          <w:w w:val="105"/>
        </w:rPr>
        <w:t>Q</w:t>
      </w:r>
      <w:r>
        <w:rPr>
          <w:rFonts w:ascii="Georgia"/>
          <w:i/>
          <w:spacing w:val="-15"/>
          <w:w w:val="105"/>
        </w:rPr>
        <w:t> </w:t>
      </w:r>
      <w:r>
        <w:rPr>
          <w:w w:val="105"/>
        </w:rPr>
        <w:t>is</w:t>
      </w:r>
      <w:r>
        <w:rPr>
          <w:spacing w:val="-16"/>
          <w:w w:val="105"/>
        </w:rPr>
        <w:t> </w:t>
      </w:r>
      <w:r>
        <w:rPr>
          <w:w w:val="105"/>
        </w:rPr>
        <w:t>a</w:t>
      </w:r>
      <w:r>
        <w:rPr>
          <w:spacing w:val="-15"/>
          <w:w w:val="105"/>
        </w:rPr>
        <w:t> </w:t>
      </w:r>
      <w:r>
        <w:rPr>
          <w:w w:val="105"/>
        </w:rPr>
        <w:t>bisimulation-up-to,</w:t>
      </w:r>
      <w:r>
        <w:rPr>
          <w:spacing w:val="-16"/>
          <w:w w:val="105"/>
        </w:rPr>
        <w:t> </w:t>
      </w:r>
      <w:r>
        <w:rPr>
          <w:w w:val="105"/>
        </w:rPr>
        <w:t>allowing</w:t>
      </w:r>
      <w:r>
        <w:rPr>
          <w:spacing w:val="-16"/>
          <w:w w:val="105"/>
        </w:rPr>
        <w:t> </w:t>
      </w:r>
      <w:r>
        <w:rPr>
          <w:w w:val="105"/>
        </w:rPr>
        <w:t>us</w:t>
      </w:r>
      <w:r>
        <w:rPr>
          <w:spacing w:val="-16"/>
          <w:w w:val="105"/>
        </w:rPr>
        <w:t> </w:t>
      </w:r>
      <w:r>
        <w:rPr>
          <w:w w:val="105"/>
        </w:rPr>
        <w:t>again</w:t>
      </w:r>
      <w:r>
        <w:rPr>
          <w:spacing w:val="-15"/>
          <w:w w:val="105"/>
        </w:rPr>
        <w:t> </w:t>
      </w:r>
      <w:r>
        <w:rPr>
          <w:w w:val="105"/>
        </w:rPr>
        <w:t>to</w:t>
      </w:r>
      <w:r>
        <w:rPr>
          <w:spacing w:val="-16"/>
          <w:w w:val="105"/>
        </w:rPr>
        <w:t> </w:t>
      </w:r>
      <w:r>
        <w:rPr>
          <w:w w:val="105"/>
        </w:rPr>
        <w:t>apply</w:t>
      </w:r>
      <w:r>
        <w:rPr>
          <w:spacing w:val="-16"/>
          <w:w w:val="105"/>
        </w:rPr>
        <w:t> </w:t>
      </w:r>
      <w:r>
        <w:rPr>
          <w:w w:val="105"/>
        </w:rPr>
        <w:t>coinduction- up-to.</w:t>
      </w:r>
      <w:r>
        <w:rPr>
          <w:spacing w:val="40"/>
          <w:w w:val="105"/>
        </w:rPr>
        <w:t> </w:t>
      </w:r>
      <w:r>
        <w:rPr>
          <w:w w:val="105"/>
        </w:rPr>
        <w:t>For identity (49), let</w:t>
      </w:r>
    </w:p>
    <w:p>
      <w:pPr>
        <w:spacing w:before="73"/>
        <w:ind w:left="980" w:right="0" w:firstLine="0"/>
        <w:jc w:val="left"/>
        <w:rPr>
          <w:rFonts w:ascii="Symbola" w:hAnsi="Symbola" w:cs="Symbola" w:eastAsia="Symbola"/>
          <w:sz w:val="24"/>
          <w:szCs w:val="24"/>
        </w:rPr>
      </w:pPr>
      <w:r>
        <w:rPr>
          <w:rFonts w:ascii="Georgia" w:hAnsi="Georgia" w:cs="Georgia" w:eastAsia="Georgia"/>
          <w:i/>
          <w:iCs/>
          <w:w w:val="110"/>
          <w:sz w:val="24"/>
          <w:szCs w:val="24"/>
        </w:rPr>
        <w:t>T</w:t>
      </w:r>
      <w:r>
        <w:rPr>
          <w:rFonts w:ascii="Georgia" w:hAnsi="Georgia" w:cs="Georgia" w:eastAsia="Georgia"/>
          <w:i/>
          <w:iCs/>
          <w:spacing w:val="43"/>
          <w:w w:val="110"/>
          <w:sz w:val="24"/>
          <w:szCs w:val="24"/>
        </w:rPr>
        <w:t> </w:t>
      </w:r>
      <w:r>
        <w:rPr>
          <w:w w:val="110"/>
          <w:sz w:val="24"/>
          <w:szCs w:val="24"/>
        </w:rPr>
        <w:t>=</w:t>
      </w:r>
      <w:r>
        <w:rPr>
          <w:spacing w:val="7"/>
          <w:w w:val="110"/>
          <w:sz w:val="24"/>
          <w:szCs w:val="24"/>
        </w:rPr>
        <w:t> </w:t>
      </w:r>
      <w:r>
        <w:rPr>
          <w:rFonts w:ascii="Symbola" w:hAnsi="Symbola" w:cs="Symbola" w:eastAsia="Symbola"/>
          <w:w w:val="110"/>
          <w:sz w:val="24"/>
          <w:szCs w:val="24"/>
        </w:rPr>
        <w:t>{⟨</w:t>
      </w:r>
      <w:r>
        <w:rPr>
          <w:rFonts w:ascii="Georgia" w:hAnsi="Georgia" w:cs="Georgia" w:eastAsia="Georgia"/>
          <w:i/>
          <w:iCs/>
          <w:w w:val="110"/>
          <w:sz w:val="24"/>
          <w:szCs w:val="24"/>
        </w:rPr>
        <w:t>X</w:t>
      </w:r>
      <w:r>
        <w:rPr>
          <w:rFonts w:ascii="Georgia" w:hAnsi="Georgia" w:cs="Georgia" w:eastAsia="Georgia"/>
          <w:i/>
          <w:iCs/>
          <w:spacing w:val="15"/>
          <w:w w:val="110"/>
          <w:sz w:val="24"/>
          <w:szCs w:val="24"/>
        </w:rPr>
        <w:t> </w:t>
      </w:r>
      <w:r>
        <w:rPr>
          <w:rFonts w:ascii="Symbola" w:hAnsi="Symbola" w:cs="Symbola" w:eastAsia="Symbola"/>
          <w:w w:val="110"/>
          <w:sz w:val="24"/>
          <w:szCs w:val="24"/>
        </w:rPr>
        <w:t>⊗</w:t>
      </w:r>
      <w:r>
        <w:rPr>
          <w:rFonts w:ascii="Symbola" w:hAnsi="Symbola" w:cs="Symbola" w:eastAsia="Symbola"/>
          <w:spacing w:val="-7"/>
          <w:w w:val="110"/>
          <w:sz w:val="24"/>
          <w:szCs w:val="24"/>
        </w:rPr>
        <w:t> </w:t>
      </w:r>
      <w:r>
        <w:rPr>
          <w:rFonts w:ascii="Georgia" w:hAnsi="Georgia" w:cs="Georgia" w:eastAsia="Georgia"/>
          <w:i/>
          <w:iCs/>
          <w:w w:val="110"/>
          <w:sz w:val="24"/>
          <w:szCs w:val="24"/>
        </w:rPr>
        <w:t>σ,</w:t>
      </w:r>
      <w:r>
        <w:rPr>
          <w:rFonts w:ascii="Georgia" w:hAnsi="Georgia" w:cs="Georgia" w:eastAsia="Georgia"/>
          <w:i/>
          <w:iCs/>
          <w:spacing w:val="24"/>
          <w:w w:val="110"/>
          <w:sz w:val="24"/>
          <w:szCs w:val="24"/>
        </w:rPr>
        <w:t> </w:t>
      </w:r>
      <w:r>
        <w:rPr>
          <w:rFonts w:ascii="Georgia" w:hAnsi="Georgia" w:cs="Georgia" w:eastAsia="Georgia"/>
          <w:i/>
          <w:iCs/>
          <w:w w:val="110"/>
          <w:sz w:val="24"/>
          <w:szCs w:val="24"/>
        </w:rPr>
        <w:t>s</w:t>
      </w:r>
      <w:r>
        <w:rPr>
          <w:rFonts w:ascii="LM Mono Prop 10" w:hAnsi="LM Mono Prop 10" w:cs="LM Mono Prop 10" w:eastAsia="LM Mono Prop 10"/>
          <w:w w:val="110"/>
          <w:sz w:val="24"/>
          <w:szCs w:val="24"/>
          <w:vertAlign w:val="subscript"/>
        </w:rPr>
        <w:t>0</w:t>
      </w:r>
      <w:r>
        <w:rPr>
          <w:rFonts w:ascii="Georgia" w:hAnsi="Georgia" w:cs="Georgia" w:eastAsia="Georgia"/>
          <w:i/>
          <w:iCs/>
          <w:w w:val="110"/>
          <w:sz w:val="24"/>
          <w:szCs w:val="24"/>
          <w:vertAlign w:val="baseline"/>
        </w:rPr>
        <w:t>X</w:t>
      </w:r>
      <w:r>
        <w:rPr>
          <w:rFonts w:ascii="LM Mono Prop 10" w:hAnsi="LM Mono Prop 10" w:cs="LM Mono Prop 10" w:eastAsia="LM Mono Prop 10"/>
          <w:w w:val="110"/>
          <w:sz w:val="24"/>
          <w:szCs w:val="24"/>
          <w:vertAlign w:val="superscript"/>
        </w:rPr>
        <w:t>1</w:t>
      </w:r>
      <w:r>
        <w:rPr>
          <w:rFonts w:ascii="LM Mono Prop 10" w:hAnsi="LM Mono Prop 10" w:cs="LM Mono Prop 10" w:eastAsia="LM Mono Prop 10"/>
          <w:spacing w:val="-23"/>
          <w:w w:val="110"/>
          <w:sz w:val="24"/>
          <w:szCs w:val="24"/>
          <w:vertAlign w:val="baseline"/>
        </w:rPr>
        <w:t> </w:t>
      </w:r>
      <w:r>
        <w:rPr>
          <w:w w:val="110"/>
          <w:sz w:val="24"/>
          <w:szCs w:val="24"/>
          <w:vertAlign w:val="baseline"/>
        </w:rPr>
        <w:t>+</w:t>
      </w:r>
      <w:r>
        <w:rPr>
          <w:spacing w:val="-8"/>
          <w:w w:val="110"/>
          <w:sz w:val="24"/>
          <w:szCs w:val="24"/>
          <w:vertAlign w:val="baseline"/>
        </w:rPr>
        <w:t> </w:t>
      </w:r>
      <w:r>
        <w:rPr>
          <w:w w:val="110"/>
          <w:sz w:val="24"/>
          <w:szCs w:val="24"/>
          <w:vertAlign w:val="baseline"/>
        </w:rPr>
        <w:t>2</w:t>
      </w:r>
      <w:r>
        <w:rPr>
          <w:rFonts w:ascii="Georgia" w:hAnsi="Georgia" w:cs="Georgia" w:eastAsia="Georgia"/>
          <w:i/>
          <w:iCs/>
          <w:w w:val="110"/>
          <w:sz w:val="24"/>
          <w:szCs w:val="24"/>
          <w:vertAlign w:val="baseline"/>
        </w:rPr>
        <w:t>s</w:t>
      </w:r>
      <w:r>
        <w:rPr>
          <w:rFonts w:ascii="LM Mono Prop 10" w:hAnsi="LM Mono Prop 10" w:cs="LM Mono Prop 10" w:eastAsia="LM Mono Prop 10"/>
          <w:w w:val="110"/>
          <w:sz w:val="24"/>
          <w:szCs w:val="24"/>
          <w:vertAlign w:val="subscript"/>
        </w:rPr>
        <w:t>1</w:t>
      </w:r>
      <w:r>
        <w:rPr>
          <w:rFonts w:ascii="Georgia" w:hAnsi="Georgia" w:cs="Georgia" w:eastAsia="Georgia"/>
          <w:i/>
          <w:iCs/>
          <w:w w:val="110"/>
          <w:sz w:val="24"/>
          <w:szCs w:val="24"/>
          <w:vertAlign w:val="baseline"/>
        </w:rPr>
        <w:t>X</w:t>
      </w:r>
      <w:r>
        <w:rPr>
          <w:rFonts w:ascii="LM Mono Prop 10" w:hAnsi="LM Mono Prop 10" w:cs="LM Mono Prop 10" w:eastAsia="LM Mono Prop 10"/>
          <w:w w:val="110"/>
          <w:sz w:val="24"/>
          <w:szCs w:val="24"/>
          <w:vertAlign w:val="superscript"/>
        </w:rPr>
        <w:t>2</w:t>
      </w:r>
      <w:r>
        <w:rPr>
          <w:rFonts w:ascii="LM Mono Prop 10" w:hAnsi="LM Mono Prop 10" w:cs="LM Mono Prop 10" w:eastAsia="LM Mono Prop 10"/>
          <w:spacing w:val="-23"/>
          <w:w w:val="110"/>
          <w:sz w:val="24"/>
          <w:szCs w:val="24"/>
          <w:vertAlign w:val="baseline"/>
        </w:rPr>
        <w:t> </w:t>
      </w:r>
      <w:r>
        <w:rPr>
          <w:w w:val="110"/>
          <w:sz w:val="24"/>
          <w:szCs w:val="24"/>
          <w:vertAlign w:val="baseline"/>
        </w:rPr>
        <w:t>+</w:t>
      </w:r>
      <w:r>
        <w:rPr>
          <w:spacing w:val="-8"/>
          <w:w w:val="110"/>
          <w:sz w:val="24"/>
          <w:szCs w:val="24"/>
          <w:vertAlign w:val="baseline"/>
        </w:rPr>
        <w:t> </w:t>
      </w:r>
      <w:r>
        <w:rPr>
          <w:w w:val="110"/>
          <w:sz w:val="24"/>
          <w:szCs w:val="24"/>
          <w:vertAlign w:val="baseline"/>
        </w:rPr>
        <w:t>3</w:t>
      </w:r>
      <w:r>
        <w:rPr>
          <w:rFonts w:ascii="Georgia" w:hAnsi="Georgia" w:cs="Georgia" w:eastAsia="Georgia"/>
          <w:i/>
          <w:iCs/>
          <w:w w:val="110"/>
          <w:sz w:val="24"/>
          <w:szCs w:val="24"/>
          <w:vertAlign w:val="baseline"/>
        </w:rPr>
        <w:t>s</w:t>
      </w:r>
      <w:r>
        <w:rPr>
          <w:rFonts w:ascii="LM Mono Prop 10" w:hAnsi="LM Mono Prop 10" w:cs="LM Mono Prop 10" w:eastAsia="LM Mono Prop 10"/>
          <w:w w:val="110"/>
          <w:sz w:val="24"/>
          <w:szCs w:val="24"/>
          <w:vertAlign w:val="subscript"/>
        </w:rPr>
        <w:t>2</w:t>
      </w:r>
      <w:r>
        <w:rPr>
          <w:rFonts w:ascii="Georgia" w:hAnsi="Georgia" w:cs="Georgia" w:eastAsia="Georgia"/>
          <w:i/>
          <w:iCs/>
          <w:w w:val="110"/>
          <w:sz w:val="24"/>
          <w:szCs w:val="24"/>
          <w:vertAlign w:val="baseline"/>
        </w:rPr>
        <w:t>X</w:t>
      </w:r>
      <w:r>
        <w:rPr>
          <w:rFonts w:ascii="LM Mono Prop 10" w:hAnsi="LM Mono Prop 10" w:cs="LM Mono Prop 10" w:eastAsia="LM Mono Prop 10"/>
          <w:w w:val="110"/>
          <w:sz w:val="24"/>
          <w:szCs w:val="24"/>
          <w:vertAlign w:val="superscript"/>
        </w:rPr>
        <w:t>3</w:t>
      </w:r>
      <w:r>
        <w:rPr>
          <w:rFonts w:ascii="LM Mono Prop 10" w:hAnsi="LM Mono Prop 10" w:cs="LM Mono Prop 10" w:eastAsia="LM Mono Prop 10"/>
          <w:spacing w:val="-23"/>
          <w:w w:val="110"/>
          <w:sz w:val="24"/>
          <w:szCs w:val="24"/>
          <w:vertAlign w:val="baseline"/>
        </w:rPr>
        <w:t> </w:t>
      </w:r>
      <w:r>
        <w:rPr>
          <w:w w:val="110"/>
          <w:sz w:val="24"/>
          <w:szCs w:val="24"/>
          <w:vertAlign w:val="baseline"/>
        </w:rPr>
        <w:t>+</w:t>
      </w:r>
      <w:r>
        <w:rPr>
          <w:spacing w:val="-8"/>
          <w:w w:val="110"/>
          <w:sz w:val="24"/>
          <w:szCs w:val="24"/>
          <w:vertAlign w:val="baseline"/>
        </w:rPr>
        <w:t> </w:t>
      </w:r>
      <w:r>
        <w:rPr>
          <w:rFonts w:ascii="Symbola" w:hAnsi="Symbola" w:cs="Symbola" w:eastAsia="Symbola"/>
          <w:spacing w:val="19"/>
          <w:w w:val="110"/>
          <w:sz w:val="24"/>
          <w:szCs w:val="24"/>
          <w:vertAlign w:val="baseline"/>
        </w:rPr>
        <w:t>··</w:t>
      </w:r>
      <w:r>
        <w:rPr>
          <w:rFonts w:ascii="Symbola" w:hAnsi="Symbola" w:cs="Symbola" w:eastAsia="Symbola"/>
          <w:spacing w:val="-23"/>
          <w:w w:val="110"/>
          <w:sz w:val="24"/>
          <w:szCs w:val="24"/>
          <w:vertAlign w:val="baseline"/>
        </w:rPr>
        <w:t> </w:t>
      </w:r>
      <w:r>
        <w:rPr>
          <w:rFonts w:ascii="Symbola" w:hAnsi="Symbola" w:cs="Symbola" w:eastAsia="Symbola"/>
          <w:w w:val="110"/>
          <w:sz w:val="24"/>
          <w:szCs w:val="24"/>
          <w:vertAlign w:val="baseline"/>
        </w:rPr>
        <w:t>·⟩</w:t>
      </w:r>
      <w:r>
        <w:rPr>
          <w:rFonts w:ascii="Symbola" w:hAnsi="Symbola" w:cs="Symbola" w:eastAsia="Symbola"/>
          <w:spacing w:val="8"/>
          <w:w w:val="110"/>
          <w:sz w:val="24"/>
          <w:szCs w:val="24"/>
          <w:vertAlign w:val="baseline"/>
        </w:rPr>
        <w:t> </w:t>
      </w:r>
      <w:r>
        <w:rPr>
          <w:rFonts w:ascii="Symbola" w:hAnsi="Symbola" w:cs="Symbola" w:eastAsia="Symbola"/>
          <w:w w:val="110"/>
          <w:sz w:val="24"/>
          <w:szCs w:val="24"/>
          <w:vertAlign w:val="baseline"/>
        </w:rPr>
        <w:t>|</w:t>
      </w:r>
      <w:r>
        <w:rPr>
          <w:rFonts w:ascii="Symbola" w:hAnsi="Symbola" w:cs="Symbola" w:eastAsia="Symbola"/>
          <w:spacing w:val="6"/>
          <w:w w:val="110"/>
          <w:sz w:val="24"/>
          <w:szCs w:val="24"/>
          <w:vertAlign w:val="baseline"/>
        </w:rPr>
        <w:t> </w:t>
      </w:r>
      <w:r>
        <w:rPr>
          <w:rFonts w:ascii="Georgia" w:hAnsi="Georgia" w:cs="Georgia" w:eastAsia="Georgia"/>
          <w:i/>
          <w:iCs/>
          <w:w w:val="110"/>
          <w:sz w:val="24"/>
          <w:szCs w:val="24"/>
          <w:vertAlign w:val="baseline"/>
        </w:rPr>
        <w:t>σ</w:t>
      </w:r>
      <w:r>
        <w:rPr>
          <w:rFonts w:ascii="Georgia" w:hAnsi="Georgia" w:cs="Georgia" w:eastAsia="Georgia"/>
          <w:i/>
          <w:iCs/>
          <w:spacing w:val="18"/>
          <w:w w:val="110"/>
          <w:sz w:val="24"/>
          <w:szCs w:val="24"/>
          <w:vertAlign w:val="baseline"/>
        </w:rPr>
        <w:t> </w:t>
      </w:r>
      <w:r>
        <w:rPr>
          <w:w w:val="110"/>
          <w:sz w:val="24"/>
          <w:szCs w:val="24"/>
          <w:vertAlign w:val="baseline"/>
        </w:rPr>
        <w:t>=</w:t>
      </w:r>
      <w:r>
        <w:rPr>
          <w:spacing w:val="7"/>
          <w:w w:val="110"/>
          <w:sz w:val="24"/>
          <w:szCs w:val="24"/>
          <w:vertAlign w:val="baseline"/>
        </w:rPr>
        <w:t> </w:t>
      </w:r>
      <w:r>
        <w:rPr>
          <w:w w:val="110"/>
          <w:sz w:val="24"/>
          <w:szCs w:val="24"/>
          <w:vertAlign w:val="baseline"/>
        </w:rPr>
        <w:t>(</w:t>
      </w:r>
      <w:r>
        <w:rPr>
          <w:rFonts w:ascii="Georgia" w:hAnsi="Georgia" w:cs="Georgia" w:eastAsia="Georgia"/>
          <w:i/>
          <w:iCs/>
          <w:w w:val="110"/>
          <w:sz w:val="24"/>
          <w:szCs w:val="24"/>
          <w:vertAlign w:val="baseline"/>
        </w:rPr>
        <w:t>s</w:t>
      </w:r>
      <w:r>
        <w:rPr>
          <w:rFonts w:ascii="LM Mono Prop 10" w:hAnsi="LM Mono Prop 10" w:cs="LM Mono Prop 10" w:eastAsia="LM Mono Prop 10"/>
          <w:w w:val="110"/>
          <w:sz w:val="24"/>
          <w:szCs w:val="24"/>
          <w:vertAlign w:val="subscript"/>
        </w:rPr>
        <w:t>0</w:t>
      </w:r>
      <w:r>
        <w:rPr>
          <w:rFonts w:ascii="Georgia" w:hAnsi="Georgia" w:cs="Georgia" w:eastAsia="Georgia"/>
          <w:i/>
          <w:iCs/>
          <w:w w:val="110"/>
          <w:sz w:val="24"/>
          <w:szCs w:val="24"/>
          <w:vertAlign w:val="baseline"/>
        </w:rPr>
        <w:t>,</w:t>
      </w:r>
      <w:r>
        <w:rPr>
          <w:rFonts w:ascii="Georgia" w:hAnsi="Georgia" w:cs="Georgia" w:eastAsia="Georgia"/>
          <w:i/>
          <w:iCs/>
          <w:spacing w:val="-21"/>
          <w:w w:val="110"/>
          <w:sz w:val="24"/>
          <w:szCs w:val="24"/>
          <w:vertAlign w:val="baseline"/>
        </w:rPr>
        <w:t> </w:t>
      </w:r>
      <w:r>
        <w:rPr>
          <w:rFonts w:ascii="Georgia" w:hAnsi="Georgia" w:cs="Georgia" w:eastAsia="Georgia"/>
          <w:i/>
          <w:iCs/>
          <w:w w:val="110"/>
          <w:sz w:val="24"/>
          <w:szCs w:val="24"/>
          <w:vertAlign w:val="baseline"/>
        </w:rPr>
        <w:t>s</w:t>
      </w:r>
      <w:r>
        <w:rPr>
          <w:rFonts w:ascii="LM Mono Prop 10" w:hAnsi="LM Mono Prop 10" w:cs="LM Mono Prop 10" w:eastAsia="LM Mono Prop 10"/>
          <w:w w:val="110"/>
          <w:sz w:val="24"/>
          <w:szCs w:val="24"/>
          <w:vertAlign w:val="subscript"/>
        </w:rPr>
        <w:t>1</w:t>
      </w:r>
      <w:r>
        <w:rPr>
          <w:rFonts w:ascii="Georgia" w:hAnsi="Georgia" w:cs="Georgia" w:eastAsia="Georgia"/>
          <w:i/>
          <w:iCs/>
          <w:w w:val="110"/>
          <w:sz w:val="24"/>
          <w:szCs w:val="24"/>
          <w:vertAlign w:val="baseline"/>
        </w:rPr>
        <w:t>,</w:t>
      </w:r>
      <w:r>
        <w:rPr>
          <w:rFonts w:ascii="Georgia" w:hAnsi="Georgia" w:cs="Georgia" w:eastAsia="Georgia"/>
          <w:i/>
          <w:iCs/>
          <w:spacing w:val="-20"/>
          <w:w w:val="110"/>
          <w:sz w:val="24"/>
          <w:szCs w:val="24"/>
          <w:vertAlign w:val="baseline"/>
        </w:rPr>
        <w:t> </w:t>
      </w:r>
      <w:r>
        <w:rPr>
          <w:rFonts w:ascii="Georgia" w:hAnsi="Georgia" w:cs="Georgia" w:eastAsia="Georgia"/>
          <w:i/>
          <w:iCs/>
          <w:spacing w:val="17"/>
          <w:w w:val="110"/>
          <w:sz w:val="24"/>
          <w:szCs w:val="24"/>
          <w:vertAlign w:val="baseline"/>
        </w:rPr>
        <w:t>s</w:t>
      </w:r>
      <w:r>
        <w:rPr>
          <w:rFonts w:ascii="LM Mono Prop 10" w:hAnsi="LM Mono Prop 10" w:cs="LM Mono Prop 10" w:eastAsia="LM Mono Prop 10"/>
          <w:spacing w:val="17"/>
          <w:w w:val="110"/>
          <w:sz w:val="24"/>
          <w:szCs w:val="24"/>
          <w:vertAlign w:val="subscript"/>
        </w:rPr>
        <w:t>2</w:t>
      </w:r>
      <w:r>
        <w:rPr>
          <w:rFonts w:ascii="Georgia" w:hAnsi="Georgia" w:cs="Georgia" w:eastAsia="Georgia"/>
          <w:i/>
          <w:iCs/>
          <w:spacing w:val="17"/>
          <w:w w:val="110"/>
          <w:sz w:val="24"/>
          <w:szCs w:val="24"/>
          <w:vertAlign w:val="baseline"/>
        </w:rPr>
        <w:t>,..</w:t>
      </w:r>
      <w:r>
        <w:rPr>
          <w:rFonts w:ascii="Georgia" w:hAnsi="Georgia" w:cs="Georgia" w:eastAsia="Georgia"/>
          <w:i/>
          <w:iCs/>
          <w:spacing w:val="-21"/>
          <w:w w:val="110"/>
          <w:sz w:val="24"/>
          <w:szCs w:val="24"/>
          <w:vertAlign w:val="baseline"/>
        </w:rPr>
        <w:t> </w:t>
      </w:r>
      <w:r>
        <w:rPr>
          <w:rFonts w:ascii="Georgia" w:hAnsi="Georgia" w:cs="Georgia" w:eastAsia="Georgia"/>
          <w:i/>
          <w:iCs/>
          <w:w w:val="110"/>
          <w:sz w:val="24"/>
          <w:szCs w:val="24"/>
          <w:vertAlign w:val="baseline"/>
        </w:rPr>
        <w:t>.</w:t>
      </w:r>
      <w:r>
        <w:rPr>
          <w:w w:val="110"/>
          <w:sz w:val="24"/>
          <w:szCs w:val="24"/>
          <w:vertAlign w:val="baseline"/>
        </w:rPr>
        <w:t>)</w:t>
      </w:r>
      <w:r>
        <w:rPr>
          <w:spacing w:val="7"/>
          <w:w w:val="110"/>
          <w:sz w:val="24"/>
          <w:szCs w:val="24"/>
          <w:vertAlign w:val="baseline"/>
        </w:rPr>
        <w:t> </w:t>
      </w:r>
      <w:r>
        <w:rPr>
          <w:rFonts w:ascii="Symbola" w:hAnsi="Symbola" w:cs="Symbola" w:eastAsia="Symbola"/>
          <w:w w:val="110"/>
          <w:sz w:val="24"/>
          <w:szCs w:val="24"/>
          <w:vertAlign w:val="baseline"/>
        </w:rPr>
        <w:t>∈</w:t>
      </w:r>
      <w:r>
        <w:rPr>
          <w:rFonts w:ascii="Symbola" w:hAnsi="Symbola" w:cs="Symbola" w:eastAsia="Symbola"/>
          <w:spacing w:val="8"/>
          <w:w w:val="110"/>
          <w:sz w:val="24"/>
          <w:szCs w:val="24"/>
          <w:vertAlign w:val="baseline"/>
        </w:rPr>
        <w:t> </w:t>
      </w:r>
      <w:r>
        <w:rPr>
          <w:rFonts w:ascii="Arial" w:hAnsi="Arial" w:cs="Arial" w:eastAsia="Arial"/>
          <w:spacing w:val="-5"/>
          <w:w w:val="110"/>
          <w:sz w:val="24"/>
          <w:szCs w:val="24"/>
          <w:vertAlign w:val="baseline"/>
        </w:rPr>
        <w:t>R</w:t>
      </w:r>
      <w:r>
        <w:rPr>
          <w:rFonts w:ascii="Georgia" w:hAnsi="Georgia" w:cs="Georgia" w:eastAsia="Georgia"/>
          <w:i/>
          <w:iCs/>
          <w:spacing w:val="-5"/>
          <w:w w:val="110"/>
          <w:sz w:val="24"/>
          <w:szCs w:val="24"/>
          <w:vertAlign w:val="superscript"/>
        </w:rPr>
        <w:t>ω</w:t>
      </w:r>
      <w:r>
        <w:rPr>
          <w:rFonts w:ascii="Symbola" w:hAnsi="Symbola" w:cs="Symbola" w:eastAsia="Symbola"/>
          <w:spacing w:val="-5"/>
          <w:w w:val="110"/>
          <w:sz w:val="24"/>
          <w:szCs w:val="24"/>
          <w:vertAlign w:val="baseline"/>
        </w:rPr>
        <w:t>}</w:t>
      </w:r>
    </w:p>
    <w:p>
      <w:pPr>
        <w:pStyle w:val="BodyText"/>
        <w:spacing w:before="87"/>
      </w:pPr>
      <w:r>
        <w:rPr>
          <w:w w:val="110"/>
        </w:rPr>
        <w:t>and</w:t>
      </w:r>
      <w:r>
        <w:rPr>
          <w:spacing w:val="-2"/>
          <w:w w:val="110"/>
        </w:rPr>
        <w:t> </w:t>
      </w:r>
      <w:r>
        <w:rPr>
          <w:w w:val="110"/>
        </w:rPr>
        <w:t>note </w:t>
      </w:r>
      <w:r>
        <w:rPr>
          <w:spacing w:val="-4"/>
          <w:w w:val="110"/>
        </w:rPr>
        <w:t>that</w:t>
      </w:r>
    </w:p>
    <w:p>
      <w:pPr>
        <w:tabs>
          <w:tab w:pos="2021" w:val="left" w:leader="none"/>
          <w:tab w:pos="2454" w:val="left" w:leader="none"/>
        </w:tabs>
        <w:spacing w:before="108"/>
        <w:ind w:left="885" w:right="0" w:firstLine="0"/>
        <w:jc w:val="left"/>
        <w:rPr>
          <w:sz w:val="24"/>
        </w:rPr>
      </w:pPr>
      <w:r>
        <w:rPr>
          <w:w w:val="110"/>
          <w:sz w:val="24"/>
        </w:rPr>
        <w:t>(</w:t>
      </w:r>
      <w:r>
        <w:rPr>
          <w:rFonts w:ascii="Georgia" w:hAnsi="Georgia"/>
          <w:i/>
          <w:w w:val="110"/>
          <w:sz w:val="24"/>
        </w:rPr>
        <w:t>X</w:t>
      </w:r>
      <w:r>
        <w:rPr>
          <w:rFonts w:ascii="Georgia" w:hAnsi="Georgia"/>
          <w:i/>
          <w:spacing w:val="-3"/>
          <w:w w:val="110"/>
          <w:sz w:val="24"/>
        </w:rPr>
        <w:t> </w:t>
      </w:r>
      <w:r>
        <w:rPr>
          <w:rFonts w:ascii="Symbola" w:hAnsi="Symbola"/>
          <w:w w:val="110"/>
          <w:sz w:val="24"/>
        </w:rPr>
        <w:t>⊗</w:t>
      </w:r>
      <w:r>
        <w:rPr>
          <w:rFonts w:ascii="Symbola" w:hAnsi="Symbola"/>
          <w:spacing w:val="-17"/>
          <w:w w:val="110"/>
          <w:sz w:val="24"/>
        </w:rPr>
        <w:t> </w:t>
      </w:r>
      <w:r>
        <w:rPr>
          <w:rFonts w:ascii="Georgia" w:hAnsi="Georgia"/>
          <w:i/>
          <w:spacing w:val="-5"/>
          <w:w w:val="110"/>
          <w:sz w:val="24"/>
        </w:rPr>
        <w:t>σ</w:t>
      </w:r>
      <w:r>
        <w:rPr>
          <w:spacing w:val="-5"/>
          <w:w w:val="110"/>
          <w:sz w:val="24"/>
        </w:rPr>
        <w:t>)</w:t>
      </w:r>
      <w:r>
        <w:rPr>
          <w:rFonts w:ascii="DejaVu Serif Condensed" w:hAnsi="DejaVu Serif Condensed"/>
          <w:spacing w:val="-5"/>
          <w:w w:val="110"/>
          <w:sz w:val="24"/>
          <w:vertAlign w:val="superscript"/>
        </w:rPr>
        <w:t>'</w:t>
      </w:r>
      <w:r>
        <w:rPr>
          <w:rFonts w:ascii="DejaVu Serif Condensed" w:hAnsi="DejaVu Serif Condensed"/>
          <w:sz w:val="24"/>
          <w:vertAlign w:val="baseline"/>
        </w:rPr>
        <w:tab/>
      </w:r>
      <w:r>
        <w:rPr>
          <w:spacing w:val="-10"/>
          <w:w w:val="110"/>
          <w:sz w:val="24"/>
          <w:vertAlign w:val="baseline"/>
        </w:rPr>
        <w:t>=</w:t>
      </w:r>
      <w:r>
        <w:rPr>
          <w:sz w:val="24"/>
          <w:vertAlign w:val="baseline"/>
        </w:rPr>
        <w:tab/>
      </w:r>
      <w:r>
        <w:rPr>
          <w:rFonts w:ascii="Georgia" w:hAnsi="Georgia"/>
          <w:i/>
          <w:w w:val="110"/>
          <w:sz w:val="24"/>
          <w:vertAlign w:val="baseline"/>
        </w:rPr>
        <w:t>σ</w:t>
      </w:r>
      <w:r>
        <w:rPr>
          <w:rFonts w:ascii="Georgia" w:hAnsi="Georgia"/>
          <w:i/>
          <w:spacing w:val="36"/>
          <w:w w:val="110"/>
          <w:sz w:val="24"/>
          <w:vertAlign w:val="baseline"/>
        </w:rPr>
        <w:t> </w:t>
      </w:r>
      <w:r>
        <w:rPr>
          <w:w w:val="110"/>
          <w:sz w:val="24"/>
          <w:vertAlign w:val="baseline"/>
        </w:rPr>
        <w:t>+</w:t>
      </w:r>
      <w:r>
        <w:rPr>
          <w:spacing w:val="27"/>
          <w:w w:val="110"/>
          <w:sz w:val="24"/>
          <w:vertAlign w:val="baseline"/>
        </w:rPr>
        <w:t> </w:t>
      </w:r>
      <w:r>
        <w:rPr>
          <w:w w:val="110"/>
          <w:sz w:val="24"/>
          <w:vertAlign w:val="baseline"/>
        </w:rPr>
        <w:t>(</w:t>
      </w:r>
      <w:r>
        <w:rPr>
          <w:rFonts w:ascii="Georgia" w:hAnsi="Georgia"/>
          <w:i/>
          <w:w w:val="110"/>
          <w:sz w:val="24"/>
          <w:vertAlign w:val="baseline"/>
        </w:rPr>
        <w:t>X</w:t>
      </w:r>
      <w:r>
        <w:rPr>
          <w:rFonts w:ascii="Georgia" w:hAnsi="Georgia"/>
          <w:i/>
          <w:spacing w:val="8"/>
          <w:w w:val="110"/>
          <w:sz w:val="24"/>
          <w:vertAlign w:val="baseline"/>
        </w:rPr>
        <w:t> </w:t>
      </w:r>
      <w:r>
        <w:rPr>
          <w:rFonts w:ascii="Symbola" w:hAnsi="Symbola"/>
          <w:w w:val="110"/>
          <w:sz w:val="24"/>
          <w:vertAlign w:val="baseline"/>
        </w:rPr>
        <w:t>⊗</w:t>
      </w:r>
      <w:r>
        <w:rPr>
          <w:rFonts w:ascii="Symbola" w:hAnsi="Symbola"/>
          <w:spacing w:val="-14"/>
          <w:w w:val="110"/>
          <w:sz w:val="24"/>
          <w:vertAlign w:val="baseline"/>
        </w:rPr>
        <w:t> </w:t>
      </w:r>
      <w:r>
        <w:rPr>
          <w:rFonts w:ascii="Georgia" w:hAnsi="Georgia"/>
          <w:i/>
          <w:spacing w:val="-5"/>
          <w:w w:val="110"/>
          <w:sz w:val="24"/>
          <w:vertAlign w:val="baseline"/>
        </w:rPr>
        <w:t>σ</w:t>
      </w:r>
      <w:r>
        <w:rPr>
          <w:rFonts w:ascii="DejaVu Serif Condensed" w:hAnsi="DejaVu Serif Condensed"/>
          <w:spacing w:val="-5"/>
          <w:w w:val="110"/>
          <w:sz w:val="24"/>
          <w:vertAlign w:val="superscript"/>
        </w:rPr>
        <w:t>'</w:t>
      </w:r>
      <w:r>
        <w:rPr>
          <w:spacing w:val="-5"/>
          <w:w w:val="110"/>
          <w:sz w:val="24"/>
          <w:vertAlign w:val="baseline"/>
        </w:rPr>
        <w:t>)</w:t>
      </w:r>
    </w:p>
    <w:p>
      <w:pPr>
        <w:tabs>
          <w:tab w:pos="2454" w:val="left" w:leader="none"/>
        </w:tabs>
        <w:spacing w:before="20"/>
        <w:ind w:left="1943" w:right="0" w:firstLine="0"/>
        <w:jc w:val="left"/>
        <w:rPr>
          <w:sz w:val="24"/>
        </w:rPr>
      </w:pPr>
      <w:r>
        <w:rPr>
          <w:spacing w:val="-5"/>
          <w:w w:val="115"/>
          <w:sz w:val="24"/>
        </w:rPr>
        <w:t>Σ</w:t>
      </w:r>
      <w:r>
        <w:rPr>
          <w:rFonts w:ascii="Georgia" w:hAnsi="Georgia"/>
          <w:i/>
          <w:spacing w:val="-5"/>
          <w:w w:val="115"/>
          <w:sz w:val="24"/>
        </w:rPr>
        <w:t>T</w:t>
      </w:r>
      <w:r>
        <w:rPr>
          <w:rFonts w:ascii="Georgia" w:hAnsi="Georgia"/>
          <w:i/>
          <w:sz w:val="24"/>
        </w:rPr>
        <w:tab/>
      </w:r>
      <w:r>
        <w:rPr>
          <w:rFonts w:ascii="Georgia" w:hAnsi="Georgia"/>
          <w:i/>
          <w:w w:val="115"/>
          <w:sz w:val="24"/>
        </w:rPr>
        <w:t>σ</w:t>
      </w:r>
      <w:r>
        <w:rPr>
          <w:rFonts w:ascii="Georgia" w:hAnsi="Georgia"/>
          <w:i/>
          <w:spacing w:val="45"/>
          <w:w w:val="115"/>
          <w:sz w:val="24"/>
        </w:rPr>
        <w:t> </w:t>
      </w:r>
      <w:r>
        <w:rPr>
          <w:w w:val="115"/>
          <w:sz w:val="24"/>
        </w:rPr>
        <w:t>+</w:t>
      </w:r>
      <w:r>
        <w:rPr>
          <w:spacing w:val="34"/>
          <w:w w:val="115"/>
          <w:sz w:val="24"/>
        </w:rPr>
        <w:t> </w:t>
      </w:r>
      <w:r>
        <w:rPr>
          <w:w w:val="115"/>
          <w:sz w:val="24"/>
        </w:rPr>
        <w:t>(</w:t>
      </w:r>
      <w:r>
        <w:rPr>
          <w:rFonts w:ascii="Georgia" w:hAnsi="Georgia"/>
          <w:i/>
          <w:w w:val="115"/>
          <w:sz w:val="24"/>
        </w:rPr>
        <w:t>s</w:t>
      </w:r>
      <w:r>
        <w:rPr>
          <w:rFonts w:ascii="LM Mono Prop 10" w:hAnsi="LM Mono Prop 10"/>
          <w:w w:val="115"/>
          <w:sz w:val="24"/>
          <w:vertAlign w:val="subscript"/>
        </w:rPr>
        <w:t>1</w:t>
      </w:r>
      <w:r>
        <w:rPr>
          <w:rFonts w:ascii="Georgia" w:hAnsi="Georgia"/>
          <w:i/>
          <w:w w:val="115"/>
          <w:sz w:val="24"/>
          <w:vertAlign w:val="baseline"/>
        </w:rPr>
        <w:t>X</w:t>
      </w:r>
      <w:r>
        <w:rPr>
          <w:rFonts w:ascii="LM Mono Prop 10" w:hAnsi="LM Mono Prop 10"/>
          <w:w w:val="115"/>
          <w:sz w:val="24"/>
          <w:vertAlign w:val="superscript"/>
        </w:rPr>
        <w:t>1</w:t>
      </w:r>
      <w:r>
        <w:rPr>
          <w:rFonts w:ascii="LM Mono Prop 10" w:hAnsi="LM Mono Prop 10"/>
          <w:spacing w:val="-26"/>
          <w:w w:val="115"/>
          <w:sz w:val="24"/>
          <w:vertAlign w:val="baseline"/>
        </w:rPr>
        <w:t> </w:t>
      </w:r>
      <w:r>
        <w:rPr>
          <w:w w:val="115"/>
          <w:sz w:val="24"/>
          <w:vertAlign w:val="baseline"/>
        </w:rPr>
        <w:t>+</w:t>
      </w:r>
      <w:r>
        <w:rPr>
          <w:spacing w:val="-10"/>
          <w:w w:val="115"/>
          <w:sz w:val="24"/>
          <w:vertAlign w:val="baseline"/>
        </w:rPr>
        <w:t> </w:t>
      </w:r>
      <w:r>
        <w:rPr>
          <w:w w:val="115"/>
          <w:sz w:val="24"/>
          <w:vertAlign w:val="baseline"/>
        </w:rPr>
        <w:t>2</w:t>
      </w:r>
      <w:r>
        <w:rPr>
          <w:rFonts w:ascii="Georgia" w:hAnsi="Georgia"/>
          <w:i/>
          <w:w w:val="115"/>
          <w:sz w:val="24"/>
          <w:vertAlign w:val="baseline"/>
        </w:rPr>
        <w:t>s</w:t>
      </w:r>
      <w:r>
        <w:rPr>
          <w:rFonts w:ascii="LM Mono Prop 10" w:hAnsi="LM Mono Prop 10"/>
          <w:w w:val="115"/>
          <w:sz w:val="24"/>
          <w:vertAlign w:val="subscript"/>
        </w:rPr>
        <w:t>2</w:t>
      </w:r>
      <w:r>
        <w:rPr>
          <w:rFonts w:ascii="Georgia" w:hAnsi="Georgia"/>
          <w:i/>
          <w:w w:val="115"/>
          <w:sz w:val="24"/>
          <w:vertAlign w:val="baseline"/>
        </w:rPr>
        <w:t>X</w:t>
      </w:r>
      <w:r>
        <w:rPr>
          <w:rFonts w:ascii="LM Mono Prop 10" w:hAnsi="LM Mono Prop 10"/>
          <w:w w:val="115"/>
          <w:sz w:val="24"/>
          <w:vertAlign w:val="superscript"/>
        </w:rPr>
        <w:t>2</w:t>
      </w:r>
      <w:r>
        <w:rPr>
          <w:rFonts w:ascii="LM Mono Prop 10" w:hAnsi="LM Mono Prop 10"/>
          <w:spacing w:val="-26"/>
          <w:w w:val="115"/>
          <w:sz w:val="24"/>
          <w:vertAlign w:val="baseline"/>
        </w:rPr>
        <w:t> </w:t>
      </w:r>
      <w:r>
        <w:rPr>
          <w:w w:val="115"/>
          <w:sz w:val="24"/>
          <w:vertAlign w:val="baseline"/>
        </w:rPr>
        <w:t>+</w:t>
      </w:r>
      <w:r>
        <w:rPr>
          <w:spacing w:val="-11"/>
          <w:w w:val="115"/>
          <w:sz w:val="24"/>
          <w:vertAlign w:val="baseline"/>
        </w:rPr>
        <w:t> </w:t>
      </w:r>
      <w:r>
        <w:rPr>
          <w:w w:val="115"/>
          <w:sz w:val="24"/>
          <w:vertAlign w:val="baseline"/>
        </w:rPr>
        <w:t>3</w:t>
      </w:r>
      <w:r>
        <w:rPr>
          <w:rFonts w:ascii="Georgia" w:hAnsi="Georgia"/>
          <w:i/>
          <w:w w:val="115"/>
          <w:sz w:val="24"/>
          <w:vertAlign w:val="baseline"/>
        </w:rPr>
        <w:t>s</w:t>
      </w:r>
      <w:r>
        <w:rPr>
          <w:rFonts w:ascii="LM Mono Prop 10" w:hAnsi="LM Mono Prop 10"/>
          <w:w w:val="115"/>
          <w:sz w:val="24"/>
          <w:vertAlign w:val="subscript"/>
        </w:rPr>
        <w:t>3</w:t>
      </w:r>
      <w:r>
        <w:rPr>
          <w:rFonts w:ascii="Georgia" w:hAnsi="Georgia"/>
          <w:i/>
          <w:w w:val="115"/>
          <w:sz w:val="24"/>
          <w:vertAlign w:val="baseline"/>
        </w:rPr>
        <w:t>X</w:t>
      </w:r>
      <w:r>
        <w:rPr>
          <w:rFonts w:ascii="LM Mono Prop 10" w:hAnsi="LM Mono Prop 10"/>
          <w:w w:val="115"/>
          <w:sz w:val="24"/>
          <w:vertAlign w:val="superscript"/>
        </w:rPr>
        <w:t>3</w:t>
      </w:r>
      <w:r>
        <w:rPr>
          <w:rFonts w:ascii="LM Mono Prop 10" w:hAnsi="LM Mono Prop 10"/>
          <w:spacing w:val="-26"/>
          <w:w w:val="115"/>
          <w:sz w:val="24"/>
          <w:vertAlign w:val="baseline"/>
        </w:rPr>
        <w:t> </w:t>
      </w:r>
      <w:r>
        <w:rPr>
          <w:w w:val="115"/>
          <w:sz w:val="24"/>
          <w:vertAlign w:val="baseline"/>
        </w:rPr>
        <w:t>+</w:t>
      </w:r>
      <w:r>
        <w:rPr>
          <w:spacing w:val="-11"/>
          <w:w w:val="115"/>
          <w:sz w:val="24"/>
          <w:vertAlign w:val="baseline"/>
        </w:rPr>
        <w:t> </w:t>
      </w:r>
      <w:r>
        <w:rPr>
          <w:rFonts w:ascii="Symbola" w:hAnsi="Symbola"/>
          <w:spacing w:val="19"/>
          <w:w w:val="115"/>
          <w:sz w:val="24"/>
          <w:vertAlign w:val="baseline"/>
        </w:rPr>
        <w:t>··</w:t>
      </w:r>
      <w:r>
        <w:rPr>
          <w:rFonts w:ascii="Symbola" w:hAnsi="Symbola"/>
          <w:spacing w:val="-25"/>
          <w:w w:val="115"/>
          <w:sz w:val="24"/>
          <w:vertAlign w:val="baseline"/>
        </w:rPr>
        <w:t> </w:t>
      </w:r>
      <w:r>
        <w:rPr>
          <w:rFonts w:ascii="Symbola" w:hAnsi="Symbola"/>
          <w:spacing w:val="-5"/>
          <w:w w:val="115"/>
          <w:sz w:val="24"/>
          <w:vertAlign w:val="baseline"/>
        </w:rPr>
        <w:t>·</w:t>
      </w:r>
      <w:r>
        <w:rPr>
          <w:spacing w:val="-5"/>
          <w:w w:val="115"/>
          <w:sz w:val="24"/>
          <w:vertAlign w:val="baseline"/>
        </w:rPr>
        <w:t>)</w:t>
      </w:r>
    </w:p>
    <w:p>
      <w:pPr>
        <w:pStyle w:val="BodyText"/>
        <w:tabs>
          <w:tab w:pos="2454" w:val="left" w:leader="none"/>
        </w:tabs>
        <w:spacing w:before="20"/>
        <w:ind w:left="2022"/>
      </w:pPr>
      <w:r>
        <w:rPr>
          <w:spacing w:val="-10"/>
          <w:w w:val="120"/>
        </w:rPr>
        <w:t>=</w:t>
      </w:r>
      <w:r>
        <w:rPr/>
        <w:tab/>
      </w:r>
      <w:r>
        <w:rPr>
          <w:w w:val="115"/>
        </w:rPr>
        <w:t>(</w:t>
      </w:r>
      <w:r>
        <w:rPr>
          <w:rFonts w:ascii="Georgia" w:hAnsi="Georgia"/>
          <w:i/>
          <w:w w:val="115"/>
        </w:rPr>
        <w:t>s</w:t>
      </w:r>
      <w:r>
        <w:rPr>
          <w:rFonts w:ascii="LM Mono Prop 10" w:hAnsi="LM Mono Prop 10"/>
          <w:w w:val="115"/>
          <w:vertAlign w:val="subscript"/>
        </w:rPr>
        <w:t>0</w:t>
      </w:r>
      <w:r>
        <w:rPr>
          <w:rFonts w:ascii="LM Mono Prop 10" w:hAnsi="LM Mono Prop 10"/>
          <w:spacing w:val="-21"/>
          <w:w w:val="115"/>
          <w:vertAlign w:val="baseline"/>
        </w:rPr>
        <w:t> </w:t>
      </w:r>
      <w:r>
        <w:rPr>
          <w:w w:val="115"/>
          <w:vertAlign w:val="baseline"/>
        </w:rPr>
        <w:t>+</w:t>
      </w:r>
      <w:r>
        <w:rPr>
          <w:spacing w:val="-5"/>
          <w:w w:val="115"/>
          <w:vertAlign w:val="baseline"/>
        </w:rPr>
        <w:t> </w:t>
      </w:r>
      <w:r>
        <w:rPr>
          <w:rFonts w:ascii="Georgia" w:hAnsi="Georgia"/>
          <w:i/>
          <w:w w:val="115"/>
          <w:vertAlign w:val="baseline"/>
        </w:rPr>
        <w:t>s</w:t>
      </w:r>
      <w:r>
        <w:rPr>
          <w:rFonts w:ascii="LM Mono Prop 10" w:hAnsi="LM Mono Prop 10"/>
          <w:w w:val="115"/>
          <w:vertAlign w:val="subscript"/>
        </w:rPr>
        <w:t>1</w:t>
      </w:r>
      <w:r>
        <w:rPr>
          <w:rFonts w:ascii="Georgia" w:hAnsi="Georgia"/>
          <w:i/>
          <w:w w:val="115"/>
          <w:vertAlign w:val="baseline"/>
        </w:rPr>
        <w:t>X</w:t>
      </w:r>
      <w:r>
        <w:rPr>
          <w:rFonts w:ascii="LM Mono Prop 10" w:hAnsi="LM Mono Prop 10"/>
          <w:w w:val="115"/>
          <w:vertAlign w:val="superscript"/>
        </w:rPr>
        <w:t>1</w:t>
      </w:r>
      <w:r>
        <w:rPr>
          <w:rFonts w:ascii="LM Mono Prop 10" w:hAnsi="LM Mono Prop 10"/>
          <w:spacing w:val="-20"/>
          <w:w w:val="115"/>
          <w:vertAlign w:val="baseline"/>
        </w:rPr>
        <w:t> </w:t>
      </w:r>
      <w:r>
        <w:rPr>
          <w:w w:val="115"/>
          <w:vertAlign w:val="baseline"/>
        </w:rPr>
        <w:t>+</w:t>
      </w:r>
      <w:r>
        <w:rPr>
          <w:spacing w:val="-6"/>
          <w:w w:val="115"/>
          <w:vertAlign w:val="baseline"/>
        </w:rPr>
        <w:t> </w:t>
      </w:r>
      <w:r>
        <w:rPr>
          <w:rFonts w:ascii="Georgia" w:hAnsi="Georgia"/>
          <w:i/>
          <w:w w:val="115"/>
          <w:vertAlign w:val="baseline"/>
        </w:rPr>
        <w:t>s</w:t>
      </w:r>
      <w:r>
        <w:rPr>
          <w:rFonts w:ascii="LM Mono Prop 10" w:hAnsi="LM Mono Prop 10"/>
          <w:w w:val="115"/>
          <w:vertAlign w:val="subscript"/>
        </w:rPr>
        <w:t>2</w:t>
      </w:r>
      <w:r>
        <w:rPr>
          <w:rFonts w:ascii="Georgia" w:hAnsi="Georgia"/>
          <w:i/>
          <w:w w:val="115"/>
          <w:vertAlign w:val="baseline"/>
        </w:rPr>
        <w:t>X</w:t>
      </w:r>
      <w:r>
        <w:rPr>
          <w:rFonts w:ascii="LM Mono Prop 10" w:hAnsi="LM Mono Prop 10"/>
          <w:w w:val="115"/>
          <w:vertAlign w:val="superscript"/>
        </w:rPr>
        <w:t>2</w:t>
      </w:r>
      <w:r>
        <w:rPr>
          <w:rFonts w:ascii="LM Mono Prop 10" w:hAnsi="LM Mono Prop 10"/>
          <w:spacing w:val="-20"/>
          <w:w w:val="115"/>
          <w:vertAlign w:val="baseline"/>
        </w:rPr>
        <w:t> </w:t>
      </w:r>
      <w:r>
        <w:rPr>
          <w:w w:val="115"/>
          <w:vertAlign w:val="baseline"/>
        </w:rPr>
        <w:t>+</w:t>
      </w:r>
      <w:r>
        <w:rPr>
          <w:spacing w:val="-6"/>
          <w:w w:val="115"/>
          <w:vertAlign w:val="baseline"/>
        </w:rPr>
        <w:t> </w:t>
      </w:r>
      <w:r>
        <w:rPr>
          <w:rFonts w:ascii="Symbola" w:hAnsi="Symbola"/>
          <w:spacing w:val="19"/>
          <w:w w:val="115"/>
          <w:vertAlign w:val="baseline"/>
        </w:rPr>
        <w:t>··</w:t>
      </w:r>
      <w:r>
        <w:rPr>
          <w:rFonts w:ascii="Symbola" w:hAnsi="Symbola"/>
          <w:spacing w:val="-22"/>
          <w:w w:val="115"/>
          <w:vertAlign w:val="baseline"/>
        </w:rPr>
        <w:t> </w:t>
      </w:r>
      <w:r>
        <w:rPr>
          <w:rFonts w:ascii="Symbola" w:hAnsi="Symbola"/>
          <w:spacing w:val="15"/>
          <w:w w:val="115"/>
          <w:vertAlign w:val="baseline"/>
        </w:rPr>
        <w:t>·</w:t>
      </w:r>
      <w:r>
        <w:rPr>
          <w:spacing w:val="15"/>
          <w:w w:val="115"/>
          <w:vertAlign w:val="baseline"/>
        </w:rPr>
        <w:t>)</w:t>
      </w:r>
      <w:r>
        <w:rPr>
          <w:spacing w:val="4"/>
          <w:w w:val="115"/>
          <w:vertAlign w:val="baseline"/>
        </w:rPr>
        <w:t> </w:t>
      </w:r>
      <w:r>
        <w:rPr>
          <w:spacing w:val="-10"/>
          <w:w w:val="115"/>
          <w:vertAlign w:val="baseline"/>
        </w:rPr>
        <w:t>+</w:t>
      </w:r>
      <w:r>
        <w:rPr>
          <w:spacing w:val="-10"/>
          <w:w w:val="115"/>
          <w:vertAlign w:val="baseline"/>
        </w:rPr>
        <w:t> </w:t>
      </w:r>
    </w:p>
    <w:p>
      <w:pPr>
        <w:tabs>
          <w:tab w:pos="5786" w:val="left" w:leader="none"/>
        </w:tabs>
        <w:spacing w:before="20"/>
        <w:ind w:left="2454" w:right="0" w:firstLine="0"/>
        <w:jc w:val="left"/>
        <w:rPr>
          <w:sz w:val="24"/>
        </w:rPr>
      </w:pPr>
      <w:r>
        <w:rPr>
          <w:w w:val="110"/>
          <w:sz w:val="24"/>
        </w:rPr>
        <w:t>(</w:t>
      </w:r>
      <w:r>
        <w:rPr>
          <w:rFonts w:ascii="Georgia" w:hAnsi="Georgia"/>
          <w:i/>
          <w:w w:val="110"/>
          <w:sz w:val="24"/>
        </w:rPr>
        <w:t>s</w:t>
      </w:r>
      <w:r>
        <w:rPr>
          <w:rFonts w:ascii="LM Mono Prop 10" w:hAnsi="LM Mono Prop 10"/>
          <w:w w:val="110"/>
          <w:sz w:val="24"/>
          <w:vertAlign w:val="subscript"/>
        </w:rPr>
        <w:t>1</w:t>
      </w:r>
      <w:r>
        <w:rPr>
          <w:rFonts w:ascii="Georgia" w:hAnsi="Georgia"/>
          <w:i/>
          <w:w w:val="110"/>
          <w:sz w:val="24"/>
          <w:vertAlign w:val="baseline"/>
        </w:rPr>
        <w:t>X</w:t>
      </w:r>
      <w:r>
        <w:rPr>
          <w:rFonts w:ascii="LM Mono Prop 10" w:hAnsi="LM Mono Prop 10"/>
          <w:w w:val="110"/>
          <w:sz w:val="24"/>
          <w:vertAlign w:val="superscript"/>
        </w:rPr>
        <w:t>1</w:t>
      </w:r>
      <w:r>
        <w:rPr>
          <w:rFonts w:ascii="LM Mono Prop 10" w:hAnsi="LM Mono Prop 10"/>
          <w:spacing w:val="-1"/>
          <w:w w:val="110"/>
          <w:sz w:val="24"/>
          <w:vertAlign w:val="baseline"/>
        </w:rPr>
        <w:t> </w:t>
      </w:r>
      <w:r>
        <w:rPr>
          <w:w w:val="110"/>
          <w:sz w:val="24"/>
          <w:vertAlign w:val="baseline"/>
        </w:rPr>
        <w:t>+</w:t>
      </w:r>
      <w:r>
        <w:rPr>
          <w:spacing w:val="10"/>
          <w:w w:val="110"/>
          <w:sz w:val="24"/>
          <w:vertAlign w:val="baseline"/>
        </w:rPr>
        <w:t> </w:t>
      </w:r>
      <w:r>
        <w:rPr>
          <w:w w:val="110"/>
          <w:sz w:val="24"/>
          <w:vertAlign w:val="baseline"/>
        </w:rPr>
        <w:t>2</w:t>
      </w:r>
      <w:r>
        <w:rPr>
          <w:rFonts w:ascii="Georgia" w:hAnsi="Georgia"/>
          <w:i/>
          <w:w w:val="110"/>
          <w:sz w:val="24"/>
          <w:vertAlign w:val="baseline"/>
        </w:rPr>
        <w:t>s</w:t>
      </w:r>
      <w:r>
        <w:rPr>
          <w:rFonts w:ascii="LM Mono Prop 10" w:hAnsi="LM Mono Prop 10"/>
          <w:w w:val="110"/>
          <w:sz w:val="24"/>
          <w:vertAlign w:val="subscript"/>
        </w:rPr>
        <w:t>2</w:t>
      </w:r>
      <w:r>
        <w:rPr>
          <w:rFonts w:ascii="Georgia" w:hAnsi="Georgia"/>
          <w:i/>
          <w:w w:val="110"/>
          <w:sz w:val="24"/>
          <w:vertAlign w:val="baseline"/>
        </w:rPr>
        <w:t>X</w:t>
      </w:r>
      <w:r>
        <w:rPr>
          <w:rFonts w:ascii="LM Mono Prop 10" w:hAnsi="LM Mono Prop 10"/>
          <w:w w:val="110"/>
          <w:sz w:val="24"/>
          <w:vertAlign w:val="superscript"/>
        </w:rPr>
        <w:t>2</w:t>
      </w:r>
      <w:r>
        <w:rPr>
          <w:rFonts w:ascii="LM Mono Prop 10" w:hAnsi="LM Mono Prop 10"/>
          <w:spacing w:val="-1"/>
          <w:w w:val="110"/>
          <w:sz w:val="24"/>
          <w:vertAlign w:val="baseline"/>
        </w:rPr>
        <w:t> </w:t>
      </w:r>
      <w:r>
        <w:rPr>
          <w:w w:val="110"/>
          <w:sz w:val="24"/>
          <w:vertAlign w:val="baseline"/>
        </w:rPr>
        <w:t>+</w:t>
      </w:r>
      <w:r>
        <w:rPr>
          <w:spacing w:val="10"/>
          <w:w w:val="110"/>
          <w:sz w:val="24"/>
          <w:vertAlign w:val="baseline"/>
        </w:rPr>
        <w:t> </w:t>
      </w:r>
      <w:r>
        <w:rPr>
          <w:w w:val="110"/>
          <w:sz w:val="24"/>
          <w:vertAlign w:val="baseline"/>
        </w:rPr>
        <w:t>3</w:t>
      </w:r>
      <w:r>
        <w:rPr>
          <w:rFonts w:ascii="Georgia" w:hAnsi="Georgia"/>
          <w:i/>
          <w:w w:val="110"/>
          <w:sz w:val="24"/>
          <w:vertAlign w:val="baseline"/>
        </w:rPr>
        <w:t>s</w:t>
      </w:r>
      <w:r>
        <w:rPr>
          <w:rFonts w:ascii="LM Mono Prop 10" w:hAnsi="LM Mono Prop 10"/>
          <w:w w:val="110"/>
          <w:sz w:val="24"/>
          <w:vertAlign w:val="subscript"/>
        </w:rPr>
        <w:t>3</w:t>
      </w:r>
      <w:r>
        <w:rPr>
          <w:rFonts w:ascii="Georgia" w:hAnsi="Georgia"/>
          <w:i/>
          <w:w w:val="110"/>
          <w:sz w:val="24"/>
          <w:vertAlign w:val="baseline"/>
        </w:rPr>
        <w:t>X</w:t>
      </w:r>
      <w:r>
        <w:rPr>
          <w:rFonts w:ascii="LM Mono Prop 10" w:hAnsi="LM Mono Prop 10"/>
          <w:w w:val="110"/>
          <w:sz w:val="24"/>
          <w:vertAlign w:val="superscript"/>
        </w:rPr>
        <w:t>3</w:t>
      </w:r>
      <w:r>
        <w:rPr>
          <w:rFonts w:ascii="LM Mono Prop 10" w:hAnsi="LM Mono Prop 10"/>
          <w:w w:val="110"/>
          <w:sz w:val="24"/>
          <w:vertAlign w:val="baseline"/>
        </w:rPr>
        <w:t> </w:t>
      </w:r>
      <w:r>
        <w:rPr>
          <w:w w:val="110"/>
          <w:sz w:val="24"/>
          <w:vertAlign w:val="baseline"/>
        </w:rPr>
        <w:t>+</w:t>
      </w:r>
      <w:r>
        <w:rPr>
          <w:spacing w:val="10"/>
          <w:w w:val="110"/>
          <w:sz w:val="24"/>
          <w:vertAlign w:val="baseline"/>
        </w:rPr>
        <w:t> </w:t>
      </w:r>
      <w:r>
        <w:rPr>
          <w:rFonts w:ascii="Symbola" w:hAnsi="Symbola"/>
          <w:spacing w:val="19"/>
          <w:w w:val="110"/>
          <w:sz w:val="24"/>
          <w:vertAlign w:val="baseline"/>
        </w:rPr>
        <w:t>··</w:t>
      </w:r>
      <w:r>
        <w:rPr>
          <w:rFonts w:ascii="Symbola" w:hAnsi="Symbola"/>
          <w:spacing w:val="-9"/>
          <w:w w:val="110"/>
          <w:sz w:val="24"/>
          <w:vertAlign w:val="baseline"/>
        </w:rPr>
        <w:t> </w:t>
      </w:r>
      <w:r>
        <w:rPr>
          <w:rFonts w:ascii="Symbola" w:hAnsi="Symbola"/>
          <w:spacing w:val="-5"/>
          <w:w w:val="110"/>
          <w:sz w:val="24"/>
          <w:vertAlign w:val="baseline"/>
        </w:rPr>
        <w:t>·</w:t>
      </w:r>
      <w:r>
        <w:rPr>
          <w:spacing w:val="-5"/>
          <w:w w:val="110"/>
          <w:sz w:val="24"/>
          <w:vertAlign w:val="baseline"/>
        </w:rPr>
        <w:t>)</w:t>
      </w:r>
      <w:r>
        <w:rPr>
          <w:sz w:val="24"/>
          <w:vertAlign w:val="baseline"/>
        </w:rPr>
        <w:tab/>
        <w:t>[</w:t>
      </w:r>
      <w:r>
        <w:rPr>
          <w:rFonts w:ascii="MathJax_Main" w:hAnsi="MathJax_Main"/>
          <w:sz w:val="22"/>
          <w:vertAlign w:val="baseline"/>
        </w:rPr>
        <w:t>by</w:t>
      </w:r>
      <w:r>
        <w:rPr>
          <w:rFonts w:ascii="MathJax_Main" w:hAnsi="MathJax_Main"/>
          <w:spacing w:val="-4"/>
          <w:sz w:val="22"/>
          <w:vertAlign w:val="baseline"/>
        </w:rPr>
        <w:t> </w:t>
      </w:r>
      <w:r>
        <w:rPr>
          <w:rFonts w:ascii="MathJax_Main" w:hAnsi="MathJax_Main"/>
          <w:sz w:val="22"/>
          <w:vertAlign w:val="baseline"/>
        </w:rPr>
        <w:t>Theorem</w:t>
      </w:r>
      <w:r>
        <w:rPr>
          <w:rFonts w:ascii="MathJax_Main" w:hAnsi="MathJax_Main"/>
          <w:spacing w:val="-3"/>
          <w:sz w:val="22"/>
          <w:vertAlign w:val="baseline"/>
        </w:rPr>
        <w:t> </w:t>
      </w:r>
      <w:r>
        <w:rPr>
          <w:rFonts w:ascii="MathJax_Main" w:hAnsi="MathJax_Main"/>
          <w:spacing w:val="-4"/>
          <w:sz w:val="22"/>
          <w:vertAlign w:val="baseline"/>
        </w:rPr>
        <w:t>4.3</w:t>
      </w:r>
      <w:r>
        <w:rPr>
          <w:spacing w:val="-4"/>
          <w:sz w:val="24"/>
          <w:vertAlign w:val="baseline"/>
        </w:rPr>
        <w:t>]</w:t>
      </w:r>
    </w:p>
    <w:p>
      <w:pPr>
        <w:pStyle w:val="BodyText"/>
        <w:tabs>
          <w:tab w:pos="2454" w:val="left" w:leader="none"/>
        </w:tabs>
        <w:spacing w:line="320" w:lineRule="exact" w:before="20"/>
        <w:ind w:left="2021"/>
        <w:rPr>
          <w:rFonts w:ascii="Symbola" w:hAnsi="Symbola"/>
        </w:rPr>
      </w:pPr>
      <w:r>
        <w:rPr>
          <w:spacing w:val="-10"/>
          <w:w w:val="120"/>
        </w:rPr>
        <w:t>=</w:t>
      </w:r>
      <w:r>
        <w:rPr/>
        <w:tab/>
      </w:r>
      <w:r>
        <w:rPr>
          <w:rFonts w:ascii="Georgia" w:hAnsi="Georgia"/>
          <w:i/>
          <w:w w:val="110"/>
        </w:rPr>
        <w:t>s</w:t>
      </w:r>
      <w:r>
        <w:rPr>
          <w:rFonts w:ascii="LM Mono Prop 10" w:hAnsi="LM Mono Prop 10"/>
          <w:w w:val="110"/>
          <w:vertAlign w:val="subscript"/>
        </w:rPr>
        <w:t>0</w:t>
      </w:r>
      <w:r>
        <w:rPr>
          <w:rFonts w:ascii="LM Mono Prop 10" w:hAnsi="LM Mono Prop 10"/>
          <w:spacing w:val="-4"/>
          <w:w w:val="110"/>
          <w:vertAlign w:val="baseline"/>
        </w:rPr>
        <w:t> </w:t>
      </w:r>
      <w:r>
        <w:rPr>
          <w:w w:val="110"/>
          <w:vertAlign w:val="baseline"/>
        </w:rPr>
        <w:t>+</w:t>
      </w:r>
      <w:r>
        <w:rPr>
          <w:spacing w:val="7"/>
          <w:w w:val="110"/>
          <w:vertAlign w:val="baseline"/>
        </w:rPr>
        <w:t> </w:t>
      </w:r>
      <w:r>
        <w:rPr>
          <w:w w:val="110"/>
          <w:vertAlign w:val="baseline"/>
        </w:rPr>
        <w:t>2</w:t>
      </w:r>
      <w:r>
        <w:rPr>
          <w:rFonts w:ascii="Georgia" w:hAnsi="Georgia"/>
          <w:i/>
          <w:w w:val="110"/>
          <w:vertAlign w:val="baseline"/>
        </w:rPr>
        <w:t>s</w:t>
      </w:r>
      <w:r>
        <w:rPr>
          <w:rFonts w:ascii="LM Mono Prop 10" w:hAnsi="LM Mono Prop 10"/>
          <w:w w:val="110"/>
          <w:vertAlign w:val="subscript"/>
        </w:rPr>
        <w:t>1</w:t>
      </w:r>
      <w:r>
        <w:rPr>
          <w:rFonts w:ascii="Georgia" w:hAnsi="Georgia"/>
          <w:i/>
          <w:w w:val="110"/>
          <w:vertAlign w:val="baseline"/>
        </w:rPr>
        <w:t>X</w:t>
      </w:r>
      <w:r>
        <w:rPr>
          <w:rFonts w:ascii="LM Mono Prop 10" w:hAnsi="LM Mono Prop 10"/>
          <w:w w:val="110"/>
          <w:vertAlign w:val="superscript"/>
        </w:rPr>
        <w:t>1</w:t>
      </w:r>
      <w:r>
        <w:rPr>
          <w:rFonts w:ascii="LM Mono Prop 10" w:hAnsi="LM Mono Prop 10"/>
          <w:spacing w:val="-3"/>
          <w:w w:val="110"/>
          <w:vertAlign w:val="baseline"/>
        </w:rPr>
        <w:t> </w:t>
      </w:r>
      <w:r>
        <w:rPr>
          <w:w w:val="110"/>
          <w:vertAlign w:val="baseline"/>
        </w:rPr>
        <w:t>+</w:t>
      </w:r>
      <w:r>
        <w:rPr>
          <w:spacing w:val="7"/>
          <w:w w:val="110"/>
          <w:vertAlign w:val="baseline"/>
        </w:rPr>
        <w:t> </w:t>
      </w:r>
      <w:r>
        <w:rPr>
          <w:w w:val="110"/>
          <w:vertAlign w:val="baseline"/>
        </w:rPr>
        <w:t>3</w:t>
      </w:r>
      <w:r>
        <w:rPr>
          <w:rFonts w:ascii="Georgia" w:hAnsi="Georgia"/>
          <w:i/>
          <w:w w:val="110"/>
          <w:vertAlign w:val="baseline"/>
        </w:rPr>
        <w:t>s</w:t>
      </w:r>
      <w:r>
        <w:rPr>
          <w:rFonts w:ascii="LM Mono Prop 10" w:hAnsi="LM Mono Prop 10"/>
          <w:w w:val="110"/>
          <w:vertAlign w:val="subscript"/>
        </w:rPr>
        <w:t>2</w:t>
      </w:r>
      <w:r>
        <w:rPr>
          <w:rFonts w:ascii="Georgia" w:hAnsi="Georgia"/>
          <w:i/>
          <w:w w:val="110"/>
          <w:vertAlign w:val="baseline"/>
        </w:rPr>
        <w:t>X</w:t>
      </w:r>
      <w:r>
        <w:rPr>
          <w:rFonts w:ascii="LM Mono Prop 10" w:hAnsi="LM Mono Prop 10"/>
          <w:w w:val="110"/>
          <w:vertAlign w:val="superscript"/>
        </w:rPr>
        <w:t>2</w:t>
      </w:r>
      <w:r>
        <w:rPr>
          <w:rFonts w:ascii="LM Mono Prop 10" w:hAnsi="LM Mono Prop 10"/>
          <w:spacing w:val="-4"/>
          <w:w w:val="110"/>
          <w:vertAlign w:val="baseline"/>
        </w:rPr>
        <w:t> </w:t>
      </w:r>
      <w:r>
        <w:rPr>
          <w:w w:val="110"/>
          <w:vertAlign w:val="baseline"/>
        </w:rPr>
        <w:t>+</w:t>
      </w:r>
      <w:r>
        <w:rPr>
          <w:spacing w:val="8"/>
          <w:w w:val="110"/>
          <w:vertAlign w:val="baseline"/>
        </w:rPr>
        <w:t> </w:t>
      </w:r>
      <w:r>
        <w:rPr>
          <w:w w:val="110"/>
          <w:vertAlign w:val="baseline"/>
        </w:rPr>
        <w:t>4</w:t>
      </w:r>
      <w:r>
        <w:rPr>
          <w:rFonts w:ascii="Georgia" w:hAnsi="Georgia"/>
          <w:i/>
          <w:w w:val="110"/>
          <w:vertAlign w:val="baseline"/>
        </w:rPr>
        <w:t>s</w:t>
      </w:r>
      <w:r>
        <w:rPr>
          <w:rFonts w:ascii="LM Mono Prop 10" w:hAnsi="LM Mono Prop 10"/>
          <w:w w:val="110"/>
          <w:vertAlign w:val="subscript"/>
        </w:rPr>
        <w:t>3</w:t>
      </w:r>
      <w:r>
        <w:rPr>
          <w:rFonts w:ascii="Georgia" w:hAnsi="Georgia"/>
          <w:i/>
          <w:w w:val="110"/>
          <w:vertAlign w:val="baseline"/>
        </w:rPr>
        <w:t>X</w:t>
      </w:r>
      <w:r>
        <w:rPr>
          <w:rFonts w:ascii="LM Mono Prop 10" w:hAnsi="LM Mono Prop 10"/>
          <w:w w:val="110"/>
          <w:vertAlign w:val="superscript"/>
        </w:rPr>
        <w:t>3</w:t>
      </w:r>
      <w:r>
        <w:rPr>
          <w:rFonts w:ascii="LM Mono Prop 10" w:hAnsi="LM Mono Prop 10"/>
          <w:spacing w:val="-4"/>
          <w:w w:val="110"/>
          <w:vertAlign w:val="baseline"/>
        </w:rPr>
        <w:t> </w:t>
      </w:r>
      <w:r>
        <w:rPr>
          <w:w w:val="110"/>
          <w:vertAlign w:val="baseline"/>
        </w:rPr>
        <w:t>+</w:t>
      </w:r>
      <w:r>
        <w:rPr>
          <w:spacing w:val="8"/>
          <w:w w:val="110"/>
          <w:vertAlign w:val="baseline"/>
        </w:rPr>
        <w:t> </w:t>
      </w:r>
      <w:r>
        <w:rPr>
          <w:rFonts w:ascii="Symbola" w:hAnsi="Symbola"/>
          <w:spacing w:val="21"/>
          <w:w w:val="110"/>
          <w:vertAlign w:val="baseline"/>
        </w:rPr>
        <w:t>··· </w:t>
      </w:r>
    </w:p>
    <w:p>
      <w:pPr>
        <w:tabs>
          <w:tab w:pos="2454" w:val="left" w:leader="none"/>
        </w:tabs>
        <w:spacing w:line="320" w:lineRule="exact" w:before="0"/>
        <w:ind w:left="2021" w:right="0" w:firstLine="0"/>
        <w:jc w:val="left"/>
        <w:rPr>
          <w:rFonts w:ascii="DejaVu Serif Condensed" w:hAnsi="DejaVu Serif Condensed"/>
          <w:sz w:val="24"/>
        </w:rPr>
      </w:pPr>
      <w:r>
        <w:rPr>
          <w:spacing w:val="-10"/>
          <w:w w:val="115"/>
          <w:sz w:val="24"/>
        </w:rPr>
        <w:t>=</w:t>
      </w:r>
      <w:r>
        <w:rPr>
          <w:sz w:val="24"/>
        </w:rPr>
        <w:tab/>
      </w:r>
      <w:r>
        <w:rPr>
          <w:w w:val="115"/>
          <w:sz w:val="24"/>
        </w:rPr>
        <w:t>(</w:t>
      </w:r>
      <w:r>
        <w:rPr>
          <w:rFonts w:ascii="Georgia" w:hAnsi="Georgia"/>
          <w:i/>
          <w:w w:val="115"/>
          <w:sz w:val="24"/>
        </w:rPr>
        <w:t>s</w:t>
      </w:r>
      <w:r>
        <w:rPr>
          <w:rFonts w:ascii="LM Mono Prop 10" w:hAnsi="LM Mono Prop 10"/>
          <w:w w:val="115"/>
          <w:sz w:val="24"/>
          <w:vertAlign w:val="subscript"/>
        </w:rPr>
        <w:t>0</w:t>
      </w:r>
      <w:r>
        <w:rPr>
          <w:rFonts w:ascii="Georgia" w:hAnsi="Georgia"/>
          <w:i/>
          <w:w w:val="115"/>
          <w:sz w:val="24"/>
          <w:vertAlign w:val="baseline"/>
        </w:rPr>
        <w:t>X</w:t>
      </w:r>
      <w:r>
        <w:rPr>
          <w:rFonts w:ascii="Georgia" w:hAnsi="Georgia"/>
          <w:i/>
          <w:spacing w:val="14"/>
          <w:w w:val="115"/>
          <w:sz w:val="24"/>
          <w:vertAlign w:val="baseline"/>
        </w:rPr>
        <w:t> </w:t>
      </w:r>
      <w:r>
        <w:rPr>
          <w:w w:val="115"/>
          <w:sz w:val="24"/>
          <w:vertAlign w:val="baseline"/>
        </w:rPr>
        <w:t>+</w:t>
      </w:r>
      <w:r>
        <w:rPr>
          <w:spacing w:val="-10"/>
          <w:w w:val="115"/>
          <w:sz w:val="24"/>
          <w:vertAlign w:val="baseline"/>
        </w:rPr>
        <w:t> </w:t>
      </w:r>
      <w:r>
        <w:rPr>
          <w:w w:val="115"/>
          <w:sz w:val="24"/>
          <w:vertAlign w:val="baseline"/>
        </w:rPr>
        <w:t>2</w:t>
      </w:r>
      <w:r>
        <w:rPr>
          <w:rFonts w:ascii="Georgia" w:hAnsi="Georgia"/>
          <w:i/>
          <w:w w:val="115"/>
          <w:sz w:val="24"/>
          <w:vertAlign w:val="baseline"/>
        </w:rPr>
        <w:t>s</w:t>
      </w:r>
      <w:r>
        <w:rPr>
          <w:rFonts w:ascii="LM Mono Prop 10" w:hAnsi="LM Mono Prop 10"/>
          <w:w w:val="115"/>
          <w:sz w:val="24"/>
          <w:vertAlign w:val="subscript"/>
        </w:rPr>
        <w:t>1</w:t>
      </w:r>
      <w:r>
        <w:rPr>
          <w:rFonts w:ascii="Georgia" w:hAnsi="Georgia"/>
          <w:i/>
          <w:w w:val="115"/>
          <w:sz w:val="24"/>
          <w:vertAlign w:val="baseline"/>
        </w:rPr>
        <w:t>X</w:t>
      </w:r>
      <w:r>
        <w:rPr>
          <w:rFonts w:ascii="LM Mono Prop 10" w:hAnsi="LM Mono Prop 10"/>
          <w:w w:val="115"/>
          <w:sz w:val="24"/>
          <w:vertAlign w:val="superscript"/>
        </w:rPr>
        <w:t>2</w:t>
      </w:r>
      <w:r>
        <w:rPr>
          <w:rFonts w:ascii="LM Mono Prop 10" w:hAnsi="LM Mono Prop 10"/>
          <w:spacing w:val="-25"/>
          <w:w w:val="115"/>
          <w:sz w:val="24"/>
          <w:vertAlign w:val="baseline"/>
        </w:rPr>
        <w:t> </w:t>
      </w:r>
      <w:r>
        <w:rPr>
          <w:w w:val="115"/>
          <w:sz w:val="24"/>
          <w:vertAlign w:val="baseline"/>
        </w:rPr>
        <w:t>+</w:t>
      </w:r>
      <w:r>
        <w:rPr>
          <w:spacing w:val="-9"/>
          <w:w w:val="115"/>
          <w:sz w:val="24"/>
          <w:vertAlign w:val="baseline"/>
        </w:rPr>
        <w:t> </w:t>
      </w:r>
      <w:r>
        <w:rPr>
          <w:w w:val="115"/>
          <w:sz w:val="24"/>
          <w:vertAlign w:val="baseline"/>
        </w:rPr>
        <w:t>3</w:t>
      </w:r>
      <w:r>
        <w:rPr>
          <w:rFonts w:ascii="Georgia" w:hAnsi="Georgia"/>
          <w:i/>
          <w:w w:val="115"/>
          <w:sz w:val="24"/>
          <w:vertAlign w:val="baseline"/>
        </w:rPr>
        <w:t>s</w:t>
      </w:r>
      <w:r>
        <w:rPr>
          <w:rFonts w:ascii="LM Mono Prop 10" w:hAnsi="LM Mono Prop 10"/>
          <w:w w:val="115"/>
          <w:sz w:val="24"/>
          <w:vertAlign w:val="subscript"/>
        </w:rPr>
        <w:t>2</w:t>
      </w:r>
      <w:r>
        <w:rPr>
          <w:rFonts w:ascii="Georgia" w:hAnsi="Georgia"/>
          <w:i/>
          <w:w w:val="115"/>
          <w:sz w:val="24"/>
          <w:vertAlign w:val="baseline"/>
        </w:rPr>
        <w:t>X</w:t>
      </w:r>
      <w:r>
        <w:rPr>
          <w:rFonts w:ascii="LM Mono Prop 10" w:hAnsi="LM Mono Prop 10"/>
          <w:w w:val="115"/>
          <w:sz w:val="24"/>
          <w:vertAlign w:val="superscript"/>
        </w:rPr>
        <w:t>3</w:t>
      </w:r>
      <w:r>
        <w:rPr>
          <w:rFonts w:ascii="LM Mono Prop 10" w:hAnsi="LM Mono Prop 10"/>
          <w:spacing w:val="-25"/>
          <w:w w:val="115"/>
          <w:sz w:val="24"/>
          <w:vertAlign w:val="baseline"/>
        </w:rPr>
        <w:t> </w:t>
      </w:r>
      <w:r>
        <w:rPr>
          <w:w w:val="115"/>
          <w:sz w:val="24"/>
          <w:vertAlign w:val="baseline"/>
        </w:rPr>
        <w:t>+</w:t>
      </w:r>
      <w:r>
        <w:rPr>
          <w:spacing w:val="-10"/>
          <w:w w:val="115"/>
          <w:sz w:val="24"/>
          <w:vertAlign w:val="baseline"/>
        </w:rPr>
        <w:t> </w:t>
      </w:r>
      <w:r>
        <w:rPr>
          <w:w w:val="115"/>
          <w:sz w:val="24"/>
          <w:vertAlign w:val="baseline"/>
        </w:rPr>
        <w:t>4</w:t>
      </w:r>
      <w:r>
        <w:rPr>
          <w:rFonts w:ascii="Georgia" w:hAnsi="Georgia"/>
          <w:i/>
          <w:w w:val="115"/>
          <w:sz w:val="24"/>
          <w:vertAlign w:val="baseline"/>
        </w:rPr>
        <w:t>s</w:t>
      </w:r>
      <w:r>
        <w:rPr>
          <w:rFonts w:ascii="LM Mono Prop 10" w:hAnsi="LM Mono Prop 10"/>
          <w:w w:val="115"/>
          <w:sz w:val="24"/>
          <w:vertAlign w:val="subscript"/>
        </w:rPr>
        <w:t>3</w:t>
      </w:r>
      <w:r>
        <w:rPr>
          <w:rFonts w:ascii="Georgia" w:hAnsi="Georgia"/>
          <w:i/>
          <w:w w:val="115"/>
          <w:sz w:val="24"/>
          <w:vertAlign w:val="baseline"/>
        </w:rPr>
        <w:t>X</w:t>
      </w:r>
      <w:r>
        <w:rPr>
          <w:rFonts w:ascii="LM Mono Prop 10" w:hAnsi="LM Mono Prop 10"/>
          <w:w w:val="115"/>
          <w:sz w:val="24"/>
          <w:vertAlign w:val="superscript"/>
        </w:rPr>
        <w:t>4</w:t>
      </w:r>
      <w:r>
        <w:rPr>
          <w:rFonts w:ascii="LM Mono Prop 10" w:hAnsi="LM Mono Prop 10"/>
          <w:spacing w:val="-25"/>
          <w:w w:val="115"/>
          <w:sz w:val="24"/>
          <w:vertAlign w:val="baseline"/>
        </w:rPr>
        <w:t> </w:t>
      </w:r>
      <w:r>
        <w:rPr>
          <w:w w:val="115"/>
          <w:sz w:val="24"/>
          <w:vertAlign w:val="baseline"/>
        </w:rPr>
        <w:t>+</w:t>
      </w:r>
      <w:r>
        <w:rPr>
          <w:spacing w:val="-9"/>
          <w:w w:val="115"/>
          <w:sz w:val="24"/>
          <w:vertAlign w:val="baseline"/>
        </w:rPr>
        <w:t> </w:t>
      </w:r>
      <w:r>
        <w:rPr>
          <w:rFonts w:ascii="Symbola" w:hAnsi="Symbola"/>
          <w:spacing w:val="19"/>
          <w:w w:val="115"/>
          <w:sz w:val="24"/>
          <w:vertAlign w:val="baseline"/>
        </w:rPr>
        <w:t>··</w:t>
      </w:r>
      <w:r>
        <w:rPr>
          <w:rFonts w:ascii="Symbola" w:hAnsi="Symbola"/>
          <w:spacing w:val="-25"/>
          <w:w w:val="115"/>
          <w:sz w:val="24"/>
          <w:vertAlign w:val="baseline"/>
        </w:rPr>
        <w:t> </w:t>
      </w:r>
      <w:r>
        <w:rPr>
          <w:rFonts w:ascii="Symbola" w:hAnsi="Symbola"/>
          <w:spacing w:val="-5"/>
          <w:w w:val="115"/>
          <w:sz w:val="24"/>
          <w:vertAlign w:val="baseline"/>
        </w:rPr>
        <w:t>·</w:t>
      </w:r>
      <w:r>
        <w:rPr>
          <w:spacing w:val="-5"/>
          <w:w w:val="115"/>
          <w:sz w:val="24"/>
          <w:vertAlign w:val="baseline"/>
        </w:rPr>
        <w:t>)</w:t>
      </w:r>
      <w:r>
        <w:rPr>
          <w:rFonts w:ascii="DejaVu Serif Condensed" w:hAnsi="DejaVu Serif Condensed"/>
          <w:spacing w:val="-5"/>
          <w:w w:val="115"/>
          <w:sz w:val="24"/>
          <w:vertAlign w:val="superscript"/>
        </w:rPr>
        <w:t>'</w:t>
      </w:r>
    </w:p>
    <w:p>
      <w:pPr>
        <w:pStyle w:val="BodyText"/>
        <w:spacing w:before="68"/>
      </w:pPr>
      <w:r>
        <w:rPr>
          <w:w w:val="105"/>
        </w:rPr>
        <w:t>showing</w:t>
      </w:r>
      <w:r>
        <w:rPr>
          <w:spacing w:val="3"/>
          <w:w w:val="105"/>
        </w:rPr>
        <w:t> </w:t>
      </w:r>
      <w:r>
        <w:rPr>
          <w:w w:val="105"/>
        </w:rPr>
        <w:t>that</w:t>
      </w:r>
      <w:r>
        <w:rPr>
          <w:spacing w:val="3"/>
          <w:w w:val="105"/>
        </w:rPr>
        <w:t> </w:t>
      </w:r>
      <w:r>
        <w:rPr>
          <w:rFonts w:ascii="Georgia"/>
          <w:i/>
          <w:w w:val="105"/>
        </w:rPr>
        <w:t>T</w:t>
      </w:r>
      <w:r>
        <w:rPr>
          <w:rFonts w:ascii="Georgia"/>
          <w:i/>
          <w:spacing w:val="32"/>
          <w:w w:val="105"/>
        </w:rPr>
        <w:t> </w:t>
      </w:r>
      <w:r>
        <w:rPr>
          <w:w w:val="105"/>
        </w:rPr>
        <w:t>is</w:t>
      </w:r>
      <w:r>
        <w:rPr>
          <w:spacing w:val="4"/>
          <w:w w:val="105"/>
        </w:rPr>
        <w:t> </w:t>
      </w:r>
      <w:r>
        <w:rPr>
          <w:w w:val="105"/>
        </w:rPr>
        <w:t>a</w:t>
      </w:r>
      <w:r>
        <w:rPr>
          <w:spacing w:val="4"/>
          <w:w w:val="105"/>
        </w:rPr>
        <w:t> </w:t>
      </w:r>
      <w:r>
        <w:rPr>
          <w:w w:val="105"/>
        </w:rPr>
        <w:t>bisimulation-up-to.</w:t>
      </w:r>
      <w:r>
        <w:rPr>
          <w:spacing w:val="26"/>
          <w:w w:val="105"/>
        </w:rPr>
        <w:t> </w:t>
      </w:r>
      <w:r>
        <w:rPr>
          <w:w w:val="105"/>
        </w:rPr>
        <w:t>Finally</w:t>
      </w:r>
      <w:r>
        <w:rPr>
          <w:spacing w:val="4"/>
          <w:w w:val="105"/>
        </w:rPr>
        <w:t> </w:t>
      </w:r>
      <w:r>
        <w:rPr>
          <w:w w:val="105"/>
        </w:rPr>
        <w:t>for</w:t>
      </w:r>
      <w:r>
        <w:rPr>
          <w:spacing w:val="4"/>
          <w:w w:val="105"/>
        </w:rPr>
        <w:t> </w:t>
      </w:r>
      <w:r>
        <w:rPr>
          <w:w w:val="105"/>
        </w:rPr>
        <w:t>(51),</w:t>
      </w:r>
      <w:r>
        <w:rPr>
          <w:spacing w:val="3"/>
          <w:w w:val="105"/>
        </w:rPr>
        <w:t> </w:t>
      </w:r>
      <w:r>
        <w:rPr>
          <w:w w:val="105"/>
        </w:rPr>
        <w:t>observe</w:t>
      </w:r>
      <w:r>
        <w:rPr>
          <w:spacing w:val="4"/>
          <w:w w:val="105"/>
        </w:rPr>
        <w:t> </w:t>
      </w:r>
      <w:r>
        <w:rPr>
          <w:spacing w:val="-4"/>
          <w:w w:val="105"/>
        </w:rPr>
        <w:t>that</w:t>
      </w:r>
    </w:p>
    <w:p>
      <w:pPr>
        <w:spacing w:before="82"/>
        <w:ind w:left="332" w:right="0" w:firstLine="0"/>
        <w:jc w:val="center"/>
        <w:rPr>
          <w:rFonts w:ascii="Symbola" w:hAnsi="Symbola" w:cs="Symbola" w:eastAsia="Symbola"/>
          <w:sz w:val="24"/>
          <w:szCs w:val="24"/>
        </w:rPr>
      </w:pPr>
      <w:r>
        <w:rPr>
          <w:rFonts w:ascii="Symbola" w:hAnsi="Symbola" w:cs="Symbola" w:eastAsia="Symbola"/>
          <w:w w:val="110"/>
          <w:sz w:val="24"/>
          <w:szCs w:val="24"/>
        </w:rPr>
        <w:t>{⟨</w:t>
      </w:r>
      <w:r>
        <w:rPr>
          <w:rFonts w:ascii="Georgia" w:hAnsi="Georgia" w:cs="Georgia" w:eastAsia="Georgia"/>
          <w:i/>
          <w:iCs/>
          <w:w w:val="110"/>
          <w:sz w:val="24"/>
          <w:szCs w:val="24"/>
        </w:rPr>
        <w:t>n</w:t>
      </w:r>
      <w:r>
        <w:rPr>
          <w:w w:val="110"/>
          <w:sz w:val="24"/>
          <w:szCs w:val="24"/>
        </w:rPr>
        <w:t>!(1</w:t>
      </w:r>
      <w:r>
        <w:rPr>
          <w:spacing w:val="-17"/>
          <w:w w:val="110"/>
          <w:sz w:val="24"/>
          <w:szCs w:val="24"/>
        </w:rPr>
        <w:t> </w:t>
      </w:r>
      <w:r>
        <w:rPr>
          <w:rFonts w:ascii="Symbola" w:hAnsi="Symbola" w:cs="Symbola" w:eastAsia="Symbola"/>
          <w:w w:val="105"/>
          <w:sz w:val="24"/>
          <w:szCs w:val="24"/>
        </w:rPr>
        <w:t>−</w:t>
      </w:r>
      <w:r>
        <w:rPr>
          <w:rFonts w:ascii="Symbola" w:hAnsi="Symbola" w:cs="Symbola" w:eastAsia="Symbola"/>
          <w:spacing w:val="-16"/>
          <w:w w:val="105"/>
          <w:sz w:val="24"/>
          <w:szCs w:val="24"/>
        </w:rPr>
        <w:t> </w:t>
      </w:r>
      <w:r>
        <w:rPr>
          <w:rFonts w:ascii="Georgia" w:hAnsi="Georgia" w:cs="Georgia" w:eastAsia="Georgia"/>
          <w:i/>
          <w:iCs/>
          <w:w w:val="110"/>
          <w:sz w:val="24"/>
          <w:szCs w:val="24"/>
        </w:rPr>
        <w:t>X</w:t>
      </w:r>
      <w:r>
        <w:rPr>
          <w:w w:val="110"/>
          <w:sz w:val="24"/>
          <w:szCs w:val="24"/>
        </w:rPr>
        <w:t>)</w:t>
      </w:r>
      <w:r>
        <w:rPr>
          <w:rFonts w:ascii="DejaVu Serif Condensed" w:hAnsi="DejaVu Serif Condensed" w:cs="DejaVu Serif Condensed" w:eastAsia="DejaVu Serif Condensed"/>
          <w:w w:val="110"/>
          <w:sz w:val="24"/>
          <w:szCs w:val="24"/>
          <w:vertAlign w:val="superscript"/>
        </w:rPr>
        <w:t>−</w:t>
      </w:r>
      <w:r>
        <w:rPr>
          <w:rFonts w:ascii="Georgia" w:hAnsi="Georgia" w:cs="Georgia" w:eastAsia="Georgia"/>
          <w:i/>
          <w:iCs/>
          <w:w w:val="110"/>
          <w:sz w:val="24"/>
          <w:szCs w:val="24"/>
          <w:u w:val="single"/>
          <w:vertAlign w:val="superscript"/>
        </w:rPr>
        <w:t>n</w:t>
      </w:r>
      <w:r>
        <w:rPr>
          <w:rFonts w:ascii="LM Mono Prop 10" w:hAnsi="LM Mono Prop 10" w:cs="LM Mono Prop 10" w:eastAsia="LM Mono Prop 10"/>
          <w:w w:val="110"/>
          <w:sz w:val="24"/>
          <w:szCs w:val="24"/>
          <w:u w:val="single"/>
          <w:vertAlign w:val="superscript"/>
        </w:rPr>
        <w:t>+1</w:t>
      </w:r>
      <w:r>
        <w:rPr>
          <w:rFonts w:ascii="Georgia" w:hAnsi="Georgia" w:cs="Georgia" w:eastAsia="Georgia"/>
          <w:i/>
          <w:iCs/>
          <w:w w:val="110"/>
          <w:sz w:val="24"/>
          <w:szCs w:val="24"/>
          <w:u w:val="none"/>
          <w:vertAlign w:val="baseline"/>
        </w:rPr>
        <w:t>,</w:t>
      </w:r>
      <w:r>
        <w:rPr>
          <w:rFonts w:ascii="Georgia" w:hAnsi="Georgia" w:cs="Georgia" w:eastAsia="Georgia"/>
          <w:i/>
          <w:iCs/>
          <w:spacing w:val="-3"/>
          <w:w w:val="110"/>
          <w:sz w:val="24"/>
          <w:szCs w:val="24"/>
          <w:u w:val="none"/>
          <w:vertAlign w:val="baseline"/>
        </w:rPr>
        <w:t> </w:t>
      </w:r>
      <w:r>
        <w:rPr>
          <w:rFonts w:ascii="Georgia" w:hAnsi="Georgia" w:cs="Georgia" w:eastAsia="Georgia"/>
          <w:i/>
          <w:iCs/>
          <w:spacing w:val="17"/>
          <w:w w:val="110"/>
          <w:sz w:val="24"/>
          <w:szCs w:val="24"/>
          <w:u w:val="none"/>
          <w:vertAlign w:val="baseline"/>
        </w:rPr>
        <w:t>n</w:t>
      </w:r>
      <w:r>
        <w:rPr>
          <w:spacing w:val="17"/>
          <w:w w:val="110"/>
          <w:sz w:val="24"/>
          <w:szCs w:val="24"/>
          <w:u w:val="none"/>
          <w:vertAlign w:val="baseline"/>
        </w:rPr>
        <w:t>!+</w:t>
      </w:r>
      <w:r>
        <w:rPr>
          <w:spacing w:val="-16"/>
          <w:w w:val="110"/>
          <w:sz w:val="24"/>
          <w:szCs w:val="24"/>
          <w:u w:val="none"/>
          <w:vertAlign w:val="baseline"/>
        </w:rPr>
        <w:t> </w:t>
      </w:r>
      <w:r>
        <w:rPr>
          <w:w w:val="110"/>
          <w:sz w:val="24"/>
          <w:szCs w:val="24"/>
          <w:u w:val="none"/>
          <w:vertAlign w:val="baseline"/>
        </w:rPr>
        <w:t>(</w:t>
      </w:r>
      <w:r>
        <w:rPr>
          <w:rFonts w:ascii="Georgia" w:hAnsi="Georgia" w:cs="Georgia" w:eastAsia="Georgia"/>
          <w:i/>
          <w:iCs/>
          <w:w w:val="110"/>
          <w:sz w:val="24"/>
          <w:szCs w:val="24"/>
          <w:u w:val="none"/>
          <w:vertAlign w:val="baseline"/>
        </w:rPr>
        <w:t>n</w:t>
      </w:r>
      <w:r>
        <w:rPr>
          <w:rFonts w:ascii="Georgia" w:hAnsi="Georgia" w:cs="Georgia" w:eastAsia="Georgia"/>
          <w:i/>
          <w:iCs/>
          <w:spacing w:val="-15"/>
          <w:w w:val="110"/>
          <w:sz w:val="24"/>
          <w:szCs w:val="24"/>
          <w:u w:val="none"/>
          <w:vertAlign w:val="baseline"/>
        </w:rPr>
        <w:t> </w:t>
      </w:r>
      <w:r>
        <w:rPr>
          <w:w w:val="110"/>
          <w:sz w:val="24"/>
          <w:szCs w:val="24"/>
          <w:u w:val="none"/>
          <w:vertAlign w:val="baseline"/>
        </w:rPr>
        <w:t>+</w:t>
      </w:r>
      <w:r>
        <w:rPr>
          <w:spacing w:val="-16"/>
          <w:w w:val="110"/>
          <w:sz w:val="24"/>
          <w:szCs w:val="24"/>
          <w:u w:val="none"/>
          <w:vertAlign w:val="baseline"/>
        </w:rPr>
        <w:t> </w:t>
      </w:r>
      <w:r>
        <w:rPr>
          <w:w w:val="110"/>
          <w:sz w:val="24"/>
          <w:szCs w:val="24"/>
          <w:u w:val="none"/>
          <w:vertAlign w:val="baseline"/>
        </w:rPr>
        <w:t>1)!</w:t>
      </w:r>
      <w:r>
        <w:rPr>
          <w:rFonts w:ascii="Georgia" w:hAnsi="Georgia" w:cs="Georgia" w:eastAsia="Georgia"/>
          <w:i/>
          <w:iCs/>
          <w:w w:val="110"/>
          <w:sz w:val="24"/>
          <w:szCs w:val="24"/>
          <w:u w:val="none"/>
          <w:vertAlign w:val="baseline"/>
        </w:rPr>
        <w:t>X</w:t>
      </w:r>
      <w:r>
        <w:rPr>
          <w:rFonts w:ascii="Georgia" w:hAnsi="Georgia" w:cs="Georgia" w:eastAsia="Georgia"/>
          <w:i/>
          <w:iCs/>
          <w:spacing w:val="2"/>
          <w:w w:val="110"/>
          <w:sz w:val="24"/>
          <w:szCs w:val="24"/>
          <w:u w:val="none"/>
          <w:vertAlign w:val="baseline"/>
        </w:rPr>
        <w:t> </w:t>
      </w:r>
      <w:r>
        <w:rPr>
          <w:w w:val="110"/>
          <w:sz w:val="24"/>
          <w:szCs w:val="24"/>
          <w:u w:val="none"/>
          <w:vertAlign w:val="baseline"/>
        </w:rPr>
        <w:t>+</w:t>
      </w:r>
      <w:r>
        <w:rPr>
          <w:spacing w:val="-17"/>
          <w:w w:val="110"/>
          <w:sz w:val="24"/>
          <w:szCs w:val="24"/>
          <w:u w:val="none"/>
          <w:vertAlign w:val="baseline"/>
        </w:rPr>
        <w:t> </w:t>
      </w:r>
      <w:r>
        <w:rPr>
          <w:w w:val="110"/>
          <w:sz w:val="24"/>
          <w:szCs w:val="24"/>
          <w:u w:val="none"/>
          <w:vertAlign w:val="baseline"/>
        </w:rPr>
        <w:t>(</w:t>
      </w:r>
      <w:r>
        <w:rPr>
          <w:rFonts w:ascii="Georgia" w:hAnsi="Georgia" w:cs="Georgia" w:eastAsia="Georgia"/>
          <w:i/>
          <w:iCs/>
          <w:w w:val="110"/>
          <w:sz w:val="24"/>
          <w:szCs w:val="24"/>
          <w:u w:val="none"/>
          <w:vertAlign w:val="baseline"/>
        </w:rPr>
        <w:t>n</w:t>
      </w:r>
      <w:r>
        <w:rPr>
          <w:rFonts w:ascii="Georgia" w:hAnsi="Georgia" w:cs="Georgia" w:eastAsia="Georgia"/>
          <w:i/>
          <w:iCs/>
          <w:spacing w:val="-14"/>
          <w:w w:val="110"/>
          <w:sz w:val="24"/>
          <w:szCs w:val="24"/>
          <w:u w:val="none"/>
          <w:vertAlign w:val="baseline"/>
        </w:rPr>
        <w:t> </w:t>
      </w:r>
      <w:r>
        <w:rPr>
          <w:w w:val="110"/>
          <w:sz w:val="24"/>
          <w:szCs w:val="24"/>
          <w:u w:val="none"/>
          <w:vertAlign w:val="baseline"/>
        </w:rPr>
        <w:t>+</w:t>
      </w:r>
      <w:r>
        <w:rPr>
          <w:spacing w:val="-17"/>
          <w:w w:val="110"/>
          <w:sz w:val="24"/>
          <w:szCs w:val="24"/>
          <w:u w:val="none"/>
          <w:vertAlign w:val="baseline"/>
        </w:rPr>
        <w:t> </w:t>
      </w:r>
      <w:r>
        <w:rPr>
          <w:w w:val="110"/>
          <w:sz w:val="24"/>
          <w:szCs w:val="24"/>
          <w:u w:val="none"/>
          <w:vertAlign w:val="baseline"/>
        </w:rPr>
        <w:t>2)!</w:t>
      </w:r>
      <w:r>
        <w:rPr>
          <w:rFonts w:ascii="Georgia" w:hAnsi="Georgia" w:cs="Georgia" w:eastAsia="Georgia"/>
          <w:i/>
          <w:iCs/>
          <w:w w:val="110"/>
          <w:sz w:val="24"/>
          <w:szCs w:val="24"/>
          <w:u w:val="none"/>
          <w:vertAlign w:val="baseline"/>
        </w:rPr>
        <w:t>X</w:t>
      </w:r>
      <w:r>
        <w:rPr>
          <w:rFonts w:ascii="LM Mono Prop 10" w:hAnsi="LM Mono Prop 10" w:cs="LM Mono Prop 10" w:eastAsia="LM Mono Prop 10"/>
          <w:w w:val="110"/>
          <w:sz w:val="24"/>
          <w:szCs w:val="24"/>
          <w:u w:val="none"/>
          <w:vertAlign w:val="superscript"/>
        </w:rPr>
        <w:t>2</w:t>
      </w:r>
      <w:r>
        <w:rPr>
          <w:rFonts w:ascii="LM Mono Prop 10" w:hAnsi="LM Mono Prop 10" w:cs="LM Mono Prop 10" w:eastAsia="LM Mono Prop 10"/>
          <w:spacing w:val="-29"/>
          <w:w w:val="110"/>
          <w:sz w:val="24"/>
          <w:szCs w:val="24"/>
          <w:u w:val="none"/>
          <w:vertAlign w:val="baseline"/>
        </w:rPr>
        <w:t> </w:t>
      </w:r>
      <w:r>
        <w:rPr>
          <w:w w:val="110"/>
          <w:sz w:val="24"/>
          <w:szCs w:val="24"/>
          <w:u w:val="none"/>
          <w:vertAlign w:val="baseline"/>
        </w:rPr>
        <w:t>+</w:t>
      </w:r>
      <w:r>
        <w:rPr>
          <w:spacing w:val="-17"/>
          <w:w w:val="110"/>
          <w:sz w:val="24"/>
          <w:szCs w:val="24"/>
          <w:u w:val="none"/>
          <w:vertAlign w:val="baseline"/>
        </w:rPr>
        <w:t> </w:t>
      </w:r>
      <w:r>
        <w:rPr>
          <w:rFonts w:ascii="Symbola" w:hAnsi="Symbola" w:cs="Symbola" w:eastAsia="Symbola"/>
          <w:spacing w:val="19"/>
          <w:w w:val="110"/>
          <w:sz w:val="24"/>
          <w:szCs w:val="24"/>
          <w:u w:val="none"/>
          <w:vertAlign w:val="baseline"/>
        </w:rPr>
        <w:t>··</w:t>
      </w:r>
      <w:r>
        <w:rPr>
          <w:rFonts w:ascii="Symbola" w:hAnsi="Symbola" w:cs="Symbola" w:eastAsia="Symbola"/>
          <w:spacing w:val="-27"/>
          <w:w w:val="110"/>
          <w:sz w:val="24"/>
          <w:szCs w:val="24"/>
          <w:u w:val="none"/>
          <w:vertAlign w:val="baseline"/>
        </w:rPr>
        <w:t> </w:t>
      </w:r>
      <w:r>
        <w:rPr>
          <w:rFonts w:ascii="Symbola" w:hAnsi="Symbola" w:cs="Symbola" w:eastAsia="Symbola"/>
          <w:w w:val="110"/>
          <w:sz w:val="24"/>
          <w:szCs w:val="24"/>
          <w:u w:val="none"/>
          <w:vertAlign w:val="baseline"/>
        </w:rPr>
        <w:t>·⟩</w:t>
      </w:r>
      <w:r>
        <w:rPr>
          <w:rFonts w:ascii="Symbola" w:hAnsi="Symbola" w:cs="Symbola" w:eastAsia="Symbola"/>
          <w:spacing w:val="-5"/>
          <w:w w:val="110"/>
          <w:sz w:val="24"/>
          <w:szCs w:val="24"/>
          <w:u w:val="none"/>
          <w:vertAlign w:val="baseline"/>
        </w:rPr>
        <w:t> </w:t>
      </w:r>
      <w:r>
        <w:rPr>
          <w:rFonts w:ascii="Symbola" w:hAnsi="Symbola" w:cs="Symbola" w:eastAsia="Symbola"/>
          <w:w w:val="110"/>
          <w:sz w:val="24"/>
          <w:szCs w:val="24"/>
          <w:u w:val="none"/>
          <w:vertAlign w:val="baseline"/>
        </w:rPr>
        <w:t>|</w:t>
      </w:r>
      <w:r>
        <w:rPr>
          <w:rFonts w:ascii="Symbola" w:hAnsi="Symbola" w:cs="Symbola" w:eastAsia="Symbola"/>
          <w:spacing w:val="-5"/>
          <w:w w:val="110"/>
          <w:sz w:val="24"/>
          <w:szCs w:val="24"/>
          <w:u w:val="none"/>
          <w:vertAlign w:val="baseline"/>
        </w:rPr>
        <w:t> </w:t>
      </w:r>
      <w:r>
        <w:rPr>
          <w:rFonts w:ascii="Georgia" w:hAnsi="Georgia" w:cs="Georgia" w:eastAsia="Georgia"/>
          <w:i/>
          <w:iCs/>
          <w:w w:val="110"/>
          <w:sz w:val="24"/>
          <w:szCs w:val="24"/>
          <w:u w:val="none"/>
          <w:vertAlign w:val="baseline"/>
        </w:rPr>
        <w:t>n</w:t>
      </w:r>
      <w:r>
        <w:rPr>
          <w:rFonts w:ascii="Georgia" w:hAnsi="Georgia" w:cs="Georgia" w:eastAsia="Georgia"/>
          <w:i/>
          <w:iCs/>
          <w:spacing w:val="-3"/>
          <w:w w:val="110"/>
          <w:sz w:val="24"/>
          <w:szCs w:val="24"/>
          <w:u w:val="none"/>
          <w:vertAlign w:val="baseline"/>
        </w:rPr>
        <w:t> </w:t>
      </w:r>
      <w:r>
        <w:rPr>
          <w:rFonts w:ascii="Symbola" w:hAnsi="Symbola" w:cs="Symbola" w:eastAsia="Symbola"/>
          <w:w w:val="110"/>
          <w:sz w:val="24"/>
          <w:szCs w:val="24"/>
          <w:u w:val="none"/>
          <w:vertAlign w:val="baseline"/>
        </w:rPr>
        <w:t>≥</w:t>
      </w:r>
      <w:r>
        <w:rPr>
          <w:rFonts w:ascii="Symbola" w:hAnsi="Symbola" w:cs="Symbola" w:eastAsia="Symbola"/>
          <w:spacing w:val="-5"/>
          <w:w w:val="110"/>
          <w:sz w:val="24"/>
          <w:szCs w:val="24"/>
          <w:u w:val="none"/>
          <w:vertAlign w:val="baseline"/>
        </w:rPr>
        <w:t> </w:t>
      </w:r>
      <w:r>
        <w:rPr>
          <w:spacing w:val="-5"/>
          <w:w w:val="110"/>
          <w:sz w:val="24"/>
          <w:szCs w:val="24"/>
          <w:u w:val="none"/>
          <w:vertAlign w:val="baseline"/>
        </w:rPr>
        <w:t>0</w:t>
      </w:r>
      <w:r>
        <w:rPr>
          <w:rFonts w:ascii="Symbola" w:hAnsi="Symbola" w:cs="Symbola" w:eastAsia="Symbola"/>
          <w:spacing w:val="-5"/>
          <w:w w:val="110"/>
          <w:sz w:val="24"/>
          <w:szCs w:val="24"/>
          <w:u w:val="none"/>
          <w:vertAlign w:val="baseline"/>
        </w:rPr>
        <w:t>}</w:t>
      </w:r>
    </w:p>
    <w:p>
      <w:pPr>
        <w:pStyle w:val="BodyText"/>
        <w:tabs>
          <w:tab w:pos="8129" w:val="left" w:leader="none"/>
        </w:tabs>
        <w:spacing w:before="86"/>
        <w:rPr>
          <w:rFonts w:ascii="DejaVu Sans" w:hAnsi="DejaVu Sans"/>
        </w:rPr>
      </w:pPr>
      <w:r>
        <w:rPr>
          <w:w w:val="105"/>
        </w:rPr>
        <w:t>is</w:t>
      </w:r>
      <w:r>
        <w:rPr>
          <w:spacing w:val="8"/>
          <w:w w:val="105"/>
        </w:rPr>
        <w:t> </w:t>
      </w:r>
      <w:r>
        <w:rPr>
          <w:w w:val="105"/>
        </w:rPr>
        <w:t>a</w:t>
      </w:r>
      <w:r>
        <w:rPr>
          <w:spacing w:val="8"/>
          <w:w w:val="105"/>
        </w:rPr>
        <w:t> </w:t>
      </w:r>
      <w:r>
        <w:rPr>
          <w:w w:val="105"/>
        </w:rPr>
        <w:t>bisimulation</w:t>
      </w:r>
      <w:r>
        <w:rPr>
          <w:spacing w:val="9"/>
          <w:w w:val="105"/>
        </w:rPr>
        <w:t> </w:t>
      </w:r>
      <w:r>
        <w:rPr>
          <w:w w:val="105"/>
        </w:rPr>
        <w:t>relation</w:t>
      </w:r>
      <w:r>
        <w:rPr>
          <w:spacing w:val="8"/>
          <w:w w:val="105"/>
        </w:rPr>
        <w:t> </w:t>
      </w:r>
      <w:r>
        <w:rPr>
          <w:w w:val="105"/>
        </w:rPr>
        <w:t>on</w:t>
      </w:r>
      <w:r>
        <w:rPr>
          <w:spacing w:val="7"/>
          <w:w w:val="105"/>
        </w:rPr>
        <w:t> </w:t>
      </w:r>
      <w:r>
        <w:rPr>
          <w:rFonts w:ascii="Arial" w:hAnsi="Arial"/>
          <w:spacing w:val="-5"/>
          <w:w w:val="105"/>
        </w:rPr>
        <w:t>R</w:t>
      </w:r>
      <w:r>
        <w:rPr>
          <w:rFonts w:ascii="Georgia" w:hAnsi="Georgia"/>
          <w:i/>
          <w:spacing w:val="-5"/>
          <w:w w:val="105"/>
          <w:vertAlign w:val="superscript"/>
        </w:rPr>
        <w:t>ω</w:t>
      </w:r>
      <w:r>
        <w:rPr>
          <w:spacing w:val="-5"/>
          <w:w w:val="105"/>
          <w:vertAlign w:val="baseline"/>
        </w:rPr>
        <w:t>.</w:t>
      </w:r>
      <w:r>
        <w:rPr>
          <w:vertAlign w:val="baseline"/>
        </w:rPr>
        <w:tab/>
      </w:r>
      <w:r>
        <w:rPr>
          <w:rFonts w:ascii="DejaVu Sans" w:hAnsi="DejaVu Sans"/>
          <w:spacing w:val="-10"/>
          <w:w w:val="105"/>
          <w:vertAlign w:val="baseline"/>
        </w:rPr>
        <w:t>✷</w:t>
      </w:r>
    </w:p>
    <w:p>
      <w:pPr>
        <w:pStyle w:val="BodyText"/>
        <w:spacing w:before="60"/>
        <w:ind w:left="0"/>
        <w:rPr>
          <w:rFonts w:ascii="DejaVu Sans"/>
        </w:rPr>
      </w:pPr>
    </w:p>
    <w:p>
      <w:pPr>
        <w:pStyle w:val="BodyText"/>
        <w:spacing w:line="247" w:lineRule="auto" w:before="1"/>
        <w:ind w:right="554"/>
        <w:jc w:val="both"/>
      </w:pPr>
      <w:r>
        <w:rPr>
          <w:w w:val="105"/>
        </w:rPr>
        <w:t>There</w:t>
      </w:r>
      <w:r>
        <w:rPr>
          <w:spacing w:val="40"/>
          <w:w w:val="105"/>
        </w:rPr>
        <w:t> </w:t>
      </w:r>
      <w:r>
        <w:rPr>
          <w:w w:val="105"/>
        </w:rPr>
        <w:t>exist</w:t>
      </w:r>
      <w:r>
        <w:rPr>
          <w:spacing w:val="40"/>
          <w:w w:val="105"/>
        </w:rPr>
        <w:t> </w:t>
      </w:r>
      <w:r>
        <w:rPr>
          <w:w w:val="105"/>
        </w:rPr>
        <w:t>obvious</w:t>
      </w:r>
      <w:r>
        <w:rPr>
          <w:spacing w:val="40"/>
          <w:w w:val="105"/>
        </w:rPr>
        <w:t> </w:t>
      </w:r>
      <w:r>
        <w:rPr>
          <w:w w:val="105"/>
        </w:rPr>
        <w:t>variations</w:t>
      </w:r>
      <w:r>
        <w:rPr>
          <w:spacing w:val="40"/>
          <w:w w:val="105"/>
        </w:rPr>
        <w:t> </w:t>
      </w:r>
      <w:r>
        <w:rPr>
          <w:w w:val="105"/>
        </w:rPr>
        <w:t>for</w:t>
      </w:r>
      <w:r>
        <w:rPr>
          <w:spacing w:val="40"/>
          <w:w w:val="105"/>
        </w:rPr>
        <w:t> </w:t>
      </w:r>
      <w:r>
        <w:rPr>
          <w:w w:val="105"/>
        </w:rPr>
        <w:t>shuffle</w:t>
      </w:r>
      <w:r>
        <w:rPr>
          <w:spacing w:val="40"/>
          <w:w w:val="105"/>
        </w:rPr>
        <w:t> </w:t>
      </w:r>
      <w:r>
        <w:rPr>
          <w:w w:val="105"/>
        </w:rPr>
        <w:t>product</w:t>
      </w:r>
      <w:r>
        <w:rPr>
          <w:spacing w:val="40"/>
          <w:w w:val="105"/>
        </w:rPr>
        <w:t> </w:t>
      </w:r>
      <w:r>
        <w:rPr>
          <w:w w:val="105"/>
        </w:rPr>
        <w:t>and</w:t>
      </w:r>
      <w:r>
        <w:rPr>
          <w:spacing w:val="40"/>
          <w:w w:val="105"/>
        </w:rPr>
        <w:t> </w:t>
      </w:r>
      <w:r>
        <w:rPr>
          <w:w w:val="105"/>
        </w:rPr>
        <w:t>inverse</w:t>
      </w:r>
      <w:r>
        <w:rPr>
          <w:spacing w:val="40"/>
          <w:w w:val="105"/>
        </w:rPr>
        <w:t> </w:t>
      </w:r>
      <w:r>
        <w:rPr>
          <w:w w:val="105"/>
        </w:rPr>
        <w:t>on</w:t>
      </w:r>
      <w:r>
        <w:rPr>
          <w:spacing w:val="40"/>
          <w:w w:val="105"/>
        </w:rPr>
        <w:t> </w:t>
      </w:r>
      <w:r>
        <w:rPr>
          <w:w w:val="105"/>
        </w:rPr>
        <w:t>some</w:t>
      </w:r>
      <w:r>
        <w:rPr>
          <w:spacing w:val="40"/>
          <w:w w:val="105"/>
        </w:rPr>
        <w:t> </w:t>
      </w:r>
      <w:r>
        <w:rPr>
          <w:w w:val="105"/>
        </w:rPr>
        <w:t>of the</w:t>
      </w:r>
      <w:r>
        <w:rPr>
          <w:w w:val="105"/>
        </w:rPr>
        <w:t> definitions</w:t>
      </w:r>
      <w:r>
        <w:rPr>
          <w:w w:val="105"/>
        </w:rPr>
        <w:t> and</w:t>
      </w:r>
      <w:r>
        <w:rPr>
          <w:w w:val="105"/>
        </w:rPr>
        <w:t> observations</w:t>
      </w:r>
      <w:r>
        <w:rPr>
          <w:w w:val="105"/>
        </w:rPr>
        <w:t> regarding</w:t>
      </w:r>
      <w:r>
        <w:rPr>
          <w:w w:val="105"/>
        </w:rPr>
        <w:t> convolution</w:t>
      </w:r>
      <w:r>
        <w:rPr>
          <w:w w:val="105"/>
        </w:rPr>
        <w:t> product</w:t>
      </w:r>
      <w:r>
        <w:rPr>
          <w:w w:val="105"/>
        </w:rPr>
        <w:t> and</w:t>
      </w:r>
      <w:r>
        <w:rPr>
          <w:w w:val="105"/>
        </w:rPr>
        <w:t> inverse. For</w:t>
      </w:r>
      <w:r>
        <w:rPr>
          <w:spacing w:val="40"/>
          <w:w w:val="105"/>
        </w:rPr>
        <w:t> </w:t>
      </w:r>
      <w:r>
        <w:rPr>
          <w:w w:val="105"/>
        </w:rPr>
        <w:t>instance,</w:t>
      </w:r>
      <w:r>
        <w:rPr>
          <w:spacing w:val="40"/>
          <w:w w:val="105"/>
        </w:rPr>
        <w:t> </w:t>
      </w:r>
      <w:r>
        <w:rPr>
          <w:w w:val="105"/>
        </w:rPr>
        <w:t>using</w:t>
      </w:r>
      <w:r>
        <w:rPr>
          <w:spacing w:val="40"/>
          <w:w w:val="105"/>
        </w:rPr>
        <w:t> </w:t>
      </w:r>
      <w:r>
        <w:rPr>
          <w:w w:val="105"/>
        </w:rPr>
        <w:t>identity</w:t>
      </w:r>
      <w:r>
        <w:rPr>
          <w:spacing w:val="40"/>
          <w:w w:val="105"/>
        </w:rPr>
        <w:t> </w:t>
      </w:r>
      <w:r>
        <w:rPr>
          <w:w w:val="105"/>
        </w:rPr>
        <w:t>(45),</w:t>
      </w:r>
      <w:r>
        <w:rPr>
          <w:spacing w:val="40"/>
          <w:w w:val="105"/>
        </w:rPr>
        <w:t> </w:t>
      </w:r>
      <w:r>
        <w:rPr>
          <w:w w:val="105"/>
        </w:rPr>
        <w:t>the</w:t>
      </w:r>
      <w:r>
        <w:rPr>
          <w:spacing w:val="40"/>
          <w:w w:val="105"/>
        </w:rPr>
        <w:t> </w:t>
      </w:r>
      <w:r>
        <w:rPr>
          <w:w w:val="105"/>
        </w:rPr>
        <w:t>following</w:t>
      </w:r>
      <w:r>
        <w:rPr>
          <w:spacing w:val="40"/>
          <w:w w:val="105"/>
        </w:rPr>
        <w:t> </w:t>
      </w:r>
      <w:r>
        <w:rPr>
          <w:w w:val="105"/>
        </w:rPr>
        <w:t>Taylor</w:t>
      </w:r>
      <w:r>
        <w:rPr>
          <w:spacing w:val="40"/>
          <w:w w:val="105"/>
        </w:rPr>
        <w:t> </w:t>
      </w:r>
      <w:r>
        <w:rPr>
          <w:w w:val="105"/>
        </w:rPr>
        <w:t>expansion</w:t>
      </w:r>
      <w:r>
        <w:rPr>
          <w:spacing w:val="40"/>
          <w:w w:val="105"/>
        </w:rPr>
        <w:t> </w:t>
      </w:r>
      <w:r>
        <w:rPr>
          <w:w w:val="105"/>
        </w:rPr>
        <w:t>theorem for</w:t>
      </w:r>
      <w:r>
        <w:rPr>
          <w:spacing w:val="40"/>
          <w:w w:val="105"/>
        </w:rPr>
        <w:t> </w:t>
      </w:r>
      <w:r>
        <w:rPr>
          <w:w w:val="105"/>
        </w:rPr>
        <w:t>streams</w:t>
      </w:r>
      <w:r>
        <w:rPr>
          <w:spacing w:val="40"/>
          <w:w w:val="105"/>
        </w:rPr>
        <w:t> </w:t>
      </w:r>
      <w:r>
        <w:rPr>
          <w:w w:val="105"/>
        </w:rPr>
        <w:t>is</w:t>
      </w:r>
      <w:r>
        <w:rPr>
          <w:spacing w:val="40"/>
          <w:w w:val="105"/>
        </w:rPr>
        <w:t> </w:t>
      </w:r>
      <w:r>
        <w:rPr>
          <w:w w:val="105"/>
        </w:rPr>
        <w:t>an</w:t>
      </w:r>
      <w:r>
        <w:rPr>
          <w:spacing w:val="40"/>
          <w:w w:val="105"/>
        </w:rPr>
        <w:t> </w:t>
      </w:r>
      <w:r>
        <w:rPr>
          <w:w w:val="105"/>
        </w:rPr>
        <w:t>immediate</w:t>
      </w:r>
      <w:r>
        <w:rPr>
          <w:spacing w:val="40"/>
          <w:w w:val="105"/>
        </w:rPr>
        <w:t> </w:t>
      </w:r>
      <w:r>
        <w:rPr>
          <w:w w:val="105"/>
        </w:rPr>
        <w:t>consequence</w:t>
      </w:r>
      <w:r>
        <w:rPr>
          <w:spacing w:val="40"/>
          <w:w w:val="105"/>
        </w:rPr>
        <w:t> </w:t>
      </w:r>
      <w:r>
        <w:rPr>
          <w:w w:val="105"/>
        </w:rPr>
        <w:t>of</w:t>
      </w:r>
      <w:r>
        <w:rPr>
          <w:spacing w:val="40"/>
          <w:w w:val="105"/>
        </w:rPr>
        <w:t> </w:t>
      </w:r>
      <w:r>
        <w:rPr>
          <w:w w:val="105"/>
        </w:rPr>
        <w:t>Theorem</w:t>
      </w:r>
      <w:r>
        <w:rPr>
          <w:spacing w:val="40"/>
          <w:w w:val="105"/>
        </w:rPr>
        <w:t> </w:t>
      </w:r>
      <w:r>
        <w:rPr>
          <w:w w:val="105"/>
        </w:rPr>
        <w:t>4.3.</w:t>
      </w:r>
      <w:r>
        <w:rPr>
          <w:spacing w:val="40"/>
          <w:w w:val="105"/>
        </w:rPr>
        <w:t>  </w:t>
      </w:r>
      <w:r>
        <w:rPr>
          <w:w w:val="105"/>
        </w:rPr>
        <w:t>For</w:t>
      </w:r>
      <w:r>
        <w:rPr>
          <w:spacing w:val="40"/>
          <w:w w:val="105"/>
        </w:rPr>
        <w:t> </w:t>
      </w:r>
      <w:r>
        <w:rPr>
          <w:w w:val="105"/>
        </w:rPr>
        <w:t>a</w:t>
      </w:r>
      <w:r>
        <w:rPr>
          <w:spacing w:val="40"/>
          <w:w w:val="105"/>
        </w:rPr>
        <w:t> </w:t>
      </w:r>
      <w:r>
        <w:rPr>
          <w:w w:val="105"/>
        </w:rPr>
        <w:t>stream</w:t>
      </w:r>
      <w:r>
        <w:rPr>
          <w:spacing w:val="40"/>
          <w:w w:val="105"/>
        </w:rPr>
        <w:t> </w:t>
      </w:r>
      <w:r>
        <w:rPr>
          <w:rFonts w:ascii="Georgia" w:hAnsi="Georgia"/>
          <w:i/>
          <w:w w:val="105"/>
        </w:rPr>
        <w:t>σ</w:t>
      </w:r>
      <w:r>
        <w:rPr>
          <w:rFonts w:ascii="Georgia" w:hAnsi="Georgia"/>
          <w:i/>
          <w:spacing w:val="40"/>
          <w:w w:val="105"/>
        </w:rPr>
        <w:t> </w:t>
      </w:r>
      <w:r>
        <w:rPr>
          <w:w w:val="105"/>
        </w:rPr>
        <w:t>= (</w:t>
      </w:r>
      <w:r>
        <w:rPr>
          <w:rFonts w:ascii="Georgia" w:hAnsi="Georgia"/>
          <w:i/>
          <w:w w:val="105"/>
        </w:rPr>
        <w:t>s</w:t>
      </w:r>
      <w:r>
        <w:rPr>
          <w:rFonts w:ascii="LM Mono Prop 10" w:hAnsi="LM Mono Prop 10"/>
          <w:w w:val="105"/>
          <w:vertAlign w:val="subscript"/>
        </w:rPr>
        <w:t>0</w:t>
      </w:r>
      <w:r>
        <w:rPr>
          <w:rFonts w:ascii="Georgia" w:hAnsi="Georgia"/>
          <w:i/>
          <w:w w:val="105"/>
          <w:vertAlign w:val="baseline"/>
        </w:rPr>
        <w:t>, s</w:t>
      </w:r>
      <w:r>
        <w:rPr>
          <w:rFonts w:ascii="LM Mono Prop 10" w:hAnsi="LM Mono Prop 10"/>
          <w:w w:val="105"/>
          <w:vertAlign w:val="subscript"/>
        </w:rPr>
        <w:t>1</w:t>
      </w:r>
      <w:r>
        <w:rPr>
          <w:rFonts w:ascii="Georgia" w:hAnsi="Georgia"/>
          <w:i/>
          <w:w w:val="105"/>
          <w:vertAlign w:val="baseline"/>
        </w:rPr>
        <w:t>, </w:t>
      </w:r>
      <w:r>
        <w:rPr>
          <w:rFonts w:ascii="Georgia" w:hAnsi="Georgia"/>
          <w:i/>
          <w:spacing w:val="17"/>
          <w:w w:val="105"/>
          <w:vertAlign w:val="baseline"/>
        </w:rPr>
        <w:t>s</w:t>
      </w:r>
      <w:r>
        <w:rPr>
          <w:rFonts w:ascii="LM Mono Prop 10" w:hAnsi="LM Mono Prop 10"/>
          <w:spacing w:val="17"/>
          <w:w w:val="105"/>
          <w:vertAlign w:val="subscript"/>
        </w:rPr>
        <w:t>2</w:t>
      </w:r>
      <w:r>
        <w:rPr>
          <w:rFonts w:ascii="Georgia" w:hAnsi="Georgia"/>
          <w:i/>
          <w:spacing w:val="17"/>
          <w:w w:val="105"/>
          <w:vertAlign w:val="baseline"/>
        </w:rPr>
        <w:t>,..</w:t>
      </w:r>
      <w:r>
        <w:rPr>
          <w:rFonts w:ascii="Georgia" w:hAnsi="Georgia"/>
          <w:i/>
          <w:spacing w:val="10"/>
          <w:w w:val="105"/>
          <w:vertAlign w:val="baseline"/>
        </w:rPr>
        <w:t> </w:t>
      </w:r>
      <w:r>
        <w:rPr>
          <w:rFonts w:ascii="Georgia" w:hAnsi="Georgia"/>
          <w:i/>
          <w:w w:val="105"/>
          <w:vertAlign w:val="baseline"/>
        </w:rPr>
        <w:t>.</w:t>
      </w:r>
      <w:r>
        <w:rPr>
          <w:w w:val="105"/>
          <w:vertAlign w:val="baseline"/>
        </w:rPr>
        <w:t>),</w:t>
      </w:r>
    </w:p>
    <w:p>
      <w:pPr>
        <w:spacing w:after="0" w:line="247" w:lineRule="auto"/>
        <w:jc w:val="both"/>
        <w:sectPr>
          <w:pgSz w:w="12240" w:h="15840"/>
          <w:pgMar w:header="890" w:footer="862" w:top="1080" w:bottom="1160" w:left="1720" w:right="1660"/>
        </w:sectPr>
      </w:pPr>
    </w:p>
    <w:p>
      <w:pPr>
        <w:spacing w:before="67"/>
        <w:ind w:left="1642" w:right="0" w:firstLine="0"/>
        <w:jc w:val="left"/>
        <w:rPr>
          <w:rFonts w:ascii="DejaVu Serif Condensed" w:hAnsi="DejaVu Serif Condensed"/>
          <w:sz w:val="16"/>
        </w:rPr>
      </w:pPr>
      <w:r>
        <w:rPr/>
        <mc:AlternateContent>
          <mc:Choice Requires="wps">
            <w:drawing>
              <wp:anchor distT="0" distB="0" distL="0" distR="0" allowOverlap="1" layoutInCell="1" locked="0" behindDoc="1" simplePos="0" relativeHeight="484966400">
                <wp:simplePos x="0" y="0"/>
                <wp:positionH relativeFrom="page">
                  <wp:posOffset>2079574</wp:posOffset>
                </wp:positionH>
                <wp:positionV relativeFrom="paragraph">
                  <wp:posOffset>68516</wp:posOffset>
                </wp:positionV>
                <wp:extent cx="56515" cy="47244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163.746002pt;margin-top:5.394989pt;width:4.45pt;height:37.2pt;mso-position-horizontal-relative:page;mso-position-vertical-relative:paragraph;z-index:-18350080" type="#_x0000_t202" id="docshape266"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w:rFonts w:ascii="DejaVu Serif Condensed" w:hAnsi="DejaVu Serif Condensed"/>
          <w:spacing w:val="-10"/>
          <w:w w:val="140"/>
          <w:sz w:val="16"/>
        </w:rPr>
        <w:t>∞</w:t>
      </w:r>
    </w:p>
    <w:p>
      <w:pPr>
        <w:spacing w:before="37"/>
        <w:ind w:left="885" w:right="0" w:firstLine="0"/>
        <w:jc w:val="left"/>
        <w:rPr>
          <w:sz w:val="24"/>
        </w:rPr>
      </w:pPr>
      <w:r>
        <w:rPr>
          <w:rFonts w:ascii="Georgia" w:hAnsi="Georgia"/>
          <w:i/>
          <w:w w:val="115"/>
          <w:sz w:val="24"/>
        </w:rPr>
        <w:t>σ</w:t>
      </w:r>
      <w:r>
        <w:rPr>
          <w:rFonts w:ascii="Georgia" w:hAnsi="Georgia"/>
          <w:i/>
          <w:spacing w:val="68"/>
          <w:w w:val="150"/>
          <w:sz w:val="24"/>
        </w:rPr>
        <w:t> </w:t>
      </w:r>
      <w:r>
        <w:rPr>
          <w:spacing w:val="-12"/>
          <w:w w:val="115"/>
          <w:sz w:val="24"/>
        </w:rPr>
        <w:t>=</w:t>
      </w:r>
    </w:p>
    <w:p>
      <w:pPr>
        <w:spacing w:line="187" w:lineRule="exact" w:before="63"/>
        <w:ind w:left="1568" w:right="0" w:firstLine="0"/>
        <w:jc w:val="left"/>
        <w:rPr>
          <w:rFonts w:ascii="LM Mono Prop 10"/>
          <w:sz w:val="16"/>
        </w:rPr>
      </w:pPr>
      <w:r>
        <w:rPr>
          <w:rFonts w:ascii="Georgia"/>
          <w:i/>
          <w:spacing w:val="-5"/>
          <w:sz w:val="16"/>
        </w:rPr>
        <w:t>n</w:t>
      </w:r>
      <w:r>
        <w:rPr>
          <w:rFonts w:ascii="LM Mono Prop 10"/>
          <w:spacing w:val="-5"/>
          <w:sz w:val="16"/>
        </w:rPr>
        <w:t>=0</w:t>
      </w:r>
    </w:p>
    <w:p>
      <w:pPr>
        <w:tabs>
          <w:tab w:pos="1251" w:val="left" w:leader="none"/>
        </w:tabs>
        <w:spacing w:line="256" w:lineRule="exact" w:before="113"/>
        <w:ind w:left="37" w:right="0" w:firstLine="0"/>
        <w:jc w:val="left"/>
        <w:rPr>
          <w:rFonts w:ascii="Georgia" w:hAnsi="Georgia"/>
          <w:i/>
          <w:sz w:val="16"/>
        </w:rPr>
      </w:pPr>
      <w:r>
        <w:rPr/>
        <w:br w:type="column"/>
      </w:r>
      <w:r>
        <w:rPr>
          <w:rFonts w:ascii="Georgia" w:hAnsi="Georgia"/>
          <w:i/>
          <w:spacing w:val="-2"/>
          <w:w w:val="110"/>
          <w:sz w:val="24"/>
        </w:rPr>
        <w:t>σ</w:t>
      </w:r>
      <w:r>
        <w:rPr>
          <w:rFonts w:ascii="LM Mono Prop 10" w:hAnsi="LM Mono Prop 10"/>
          <w:spacing w:val="-2"/>
          <w:w w:val="110"/>
          <w:sz w:val="24"/>
          <w:vertAlign w:val="superscript"/>
        </w:rPr>
        <w:t>(</w:t>
      </w:r>
      <w:r>
        <w:rPr>
          <w:rFonts w:ascii="Georgia" w:hAnsi="Georgia"/>
          <w:i/>
          <w:spacing w:val="-2"/>
          <w:w w:val="110"/>
          <w:sz w:val="24"/>
          <w:vertAlign w:val="superscript"/>
        </w:rPr>
        <w:t>n</w:t>
      </w:r>
      <w:r>
        <w:rPr>
          <w:rFonts w:ascii="LM Mono Prop 10" w:hAnsi="LM Mono Prop 10"/>
          <w:spacing w:val="-2"/>
          <w:w w:val="110"/>
          <w:sz w:val="24"/>
          <w:vertAlign w:val="superscript"/>
        </w:rPr>
        <w:t>)</w:t>
      </w:r>
      <w:r>
        <w:rPr>
          <w:spacing w:val="-2"/>
          <w:w w:val="110"/>
          <w:sz w:val="24"/>
          <w:vertAlign w:val="baseline"/>
        </w:rPr>
        <w:t>(0)</w:t>
      </w:r>
      <w:r>
        <w:rPr>
          <w:sz w:val="24"/>
          <w:vertAlign w:val="baseline"/>
        </w:rPr>
        <w:tab/>
      </w:r>
      <w:r>
        <w:rPr>
          <w:rFonts w:ascii="Georgia" w:hAnsi="Georgia"/>
          <w:i/>
          <w:spacing w:val="-10"/>
          <w:w w:val="110"/>
          <w:position w:val="-5"/>
          <w:sz w:val="16"/>
          <w:vertAlign w:val="baseline"/>
        </w:rPr>
        <w:t>n</w:t>
      </w:r>
    </w:p>
    <w:p>
      <w:pPr>
        <w:tabs>
          <w:tab w:pos="799" w:val="left" w:leader="none"/>
        </w:tabs>
        <w:spacing w:line="153" w:lineRule="auto" w:before="0"/>
        <w:ind w:left="277" w:right="0" w:firstLine="0"/>
        <w:jc w:val="left"/>
        <w:rPr>
          <w:rFonts w:ascii="Georgia" w:hAnsi="Georgia"/>
          <w:i/>
          <w:sz w:val="24"/>
        </w:rPr>
      </w:pPr>
      <w:r>
        <w:rPr/>
        <mc:AlternateContent>
          <mc:Choice Requires="wps">
            <w:drawing>
              <wp:anchor distT="0" distB="0" distL="0" distR="0" allowOverlap="1" layoutInCell="1" locked="0" behindDoc="1" simplePos="0" relativeHeight="484962816">
                <wp:simplePos x="0" y="0"/>
                <wp:positionH relativeFrom="page">
                  <wp:posOffset>2339479</wp:posOffset>
                </wp:positionH>
                <wp:positionV relativeFrom="paragraph">
                  <wp:posOffset>50583</wp:posOffset>
                </wp:positionV>
                <wp:extent cx="435609" cy="635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435609" cy="6350"/>
                        </a:xfrm>
                        <a:custGeom>
                          <a:avLst/>
                          <a:gdLst/>
                          <a:ahLst/>
                          <a:cxnLst/>
                          <a:rect l="l" t="t" r="r" b="b"/>
                          <a:pathLst>
                            <a:path w="435609" h="6350">
                              <a:moveTo>
                                <a:pt x="435165" y="0"/>
                              </a:moveTo>
                              <a:lnTo>
                                <a:pt x="0" y="0"/>
                              </a:lnTo>
                              <a:lnTo>
                                <a:pt x="0" y="6172"/>
                              </a:lnTo>
                              <a:lnTo>
                                <a:pt x="435165" y="6172"/>
                              </a:lnTo>
                              <a:lnTo>
                                <a:pt x="4351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210999pt;margin-top:3.982919pt;width:34.265pt;height:.486pt;mso-position-horizontal-relative:page;mso-position-vertical-relative:paragraph;z-index:-18353664" id="docshape26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7152">
                <wp:simplePos x="0" y="0"/>
                <wp:positionH relativeFrom="page">
                  <wp:posOffset>3110420</wp:posOffset>
                </wp:positionH>
                <wp:positionV relativeFrom="paragraph">
                  <wp:posOffset>43293</wp:posOffset>
                </wp:positionV>
                <wp:extent cx="71755" cy="508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71755" cy="5080"/>
                        </a:xfrm>
                        <a:custGeom>
                          <a:avLst/>
                          <a:gdLst/>
                          <a:ahLst/>
                          <a:cxnLst/>
                          <a:rect l="l" t="t" r="r" b="b"/>
                          <a:pathLst>
                            <a:path w="71755" h="5080">
                              <a:moveTo>
                                <a:pt x="71666" y="0"/>
                              </a:moveTo>
                              <a:lnTo>
                                <a:pt x="0" y="0"/>
                              </a:lnTo>
                              <a:lnTo>
                                <a:pt x="0" y="4572"/>
                              </a:lnTo>
                              <a:lnTo>
                                <a:pt x="71666" y="4572"/>
                              </a:lnTo>
                              <a:lnTo>
                                <a:pt x="716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4.914993pt;margin-top:3.408919pt;width:5.643pt;height:.36pt;mso-position-horizontal-relative:page;mso-position-vertical-relative:paragraph;z-index:15857152" id="docshape268" filled="true" fillcolor="#000000" stroked="false">
                <v:fill type="solid"/>
                <w10:wrap type="none"/>
              </v:rect>
            </w:pict>
          </mc:Fallback>
        </mc:AlternateContent>
      </w:r>
      <w:r>
        <w:rPr>
          <w:rFonts w:ascii="Georgia" w:hAnsi="Georgia"/>
          <w:i/>
          <w:spacing w:val="-5"/>
          <w:position w:val="-15"/>
          <w:sz w:val="24"/>
        </w:rPr>
        <w:t>n</w:t>
      </w:r>
      <w:r>
        <w:rPr>
          <w:spacing w:val="-5"/>
          <w:position w:val="-15"/>
          <w:sz w:val="24"/>
        </w:rPr>
        <w:t>!</w:t>
      </w:r>
      <w:r>
        <w:rPr>
          <w:position w:val="-15"/>
          <w:sz w:val="24"/>
        </w:rPr>
        <w:tab/>
      </w:r>
      <w:r>
        <w:rPr>
          <w:rFonts w:ascii="Symbola" w:hAnsi="Symbola"/>
          <w:sz w:val="24"/>
        </w:rPr>
        <w:t>×</w:t>
      </w:r>
      <w:r>
        <w:rPr>
          <w:rFonts w:ascii="Symbola" w:hAnsi="Symbola"/>
          <w:spacing w:val="-10"/>
          <w:sz w:val="24"/>
        </w:rPr>
        <w:t> </w:t>
      </w:r>
      <w:r>
        <w:rPr>
          <w:rFonts w:ascii="Georgia" w:hAnsi="Georgia"/>
          <w:i/>
          <w:spacing w:val="-10"/>
          <w:sz w:val="24"/>
        </w:rPr>
        <w:t>X</w:t>
      </w:r>
    </w:p>
    <w:p>
      <w:pPr>
        <w:spacing w:after="0" w:line="153" w:lineRule="auto"/>
        <w:jc w:val="left"/>
        <w:rPr>
          <w:rFonts w:ascii="Georgia" w:hAnsi="Georgia"/>
          <w:sz w:val="24"/>
        </w:rPr>
        <w:sectPr>
          <w:type w:val="continuous"/>
          <w:pgSz w:w="12240" w:h="15840"/>
          <w:pgMar w:header="890" w:footer="862" w:top="760" w:bottom="1020" w:left="1720" w:right="1660"/>
          <w:cols w:num="2" w:equalWidth="0">
            <w:col w:w="1887" w:space="40"/>
            <w:col w:w="6933"/>
          </w:cols>
        </w:sectPr>
      </w:pPr>
    </w:p>
    <w:p>
      <w:pPr>
        <w:spacing w:line="423" w:lineRule="exact" w:before="0"/>
        <w:ind w:left="1200" w:right="0" w:firstLine="0"/>
        <w:jc w:val="left"/>
        <w:rPr>
          <w:rFonts w:ascii="Symbola" w:hAnsi="Symbola"/>
          <w:sz w:val="24"/>
        </w:rPr>
      </w:pPr>
      <w:r>
        <w:rPr/>
        <mc:AlternateContent>
          <mc:Choice Requires="wps">
            <w:drawing>
              <wp:anchor distT="0" distB="0" distL="0" distR="0" allowOverlap="1" layoutInCell="1" locked="0" behindDoc="1" simplePos="0" relativeHeight="484966912">
                <wp:simplePos x="0" y="0"/>
                <wp:positionH relativeFrom="page">
                  <wp:posOffset>2149652</wp:posOffset>
                </wp:positionH>
                <wp:positionV relativeFrom="paragraph">
                  <wp:posOffset>163352</wp:posOffset>
                </wp:positionV>
                <wp:extent cx="53975" cy="10160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0</w:t>
                            </w:r>
                          </w:p>
                        </w:txbxContent>
                      </wps:txbx>
                      <wps:bodyPr wrap="square" lIns="0" tIns="0" rIns="0" bIns="0" rtlCol="0">
                        <a:noAutofit/>
                      </wps:bodyPr>
                    </wps:wsp>
                  </a:graphicData>
                </a:graphic>
              </wp:anchor>
            </w:drawing>
          </mc:Choice>
          <mc:Fallback>
            <w:pict>
              <v:shape style="position:absolute;margin-left:169.264008pt;margin-top:12.86238pt;width:4.25pt;height:8pt;mso-position-horizontal-relative:page;mso-position-vertical-relative:paragraph;z-index:-18349568" type="#_x0000_t202" id="docshape269"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84967424">
                <wp:simplePos x="0" y="0"/>
                <wp:positionH relativeFrom="page">
                  <wp:posOffset>2415184</wp:posOffset>
                </wp:positionH>
                <wp:positionV relativeFrom="paragraph">
                  <wp:posOffset>206889</wp:posOffset>
                </wp:positionV>
                <wp:extent cx="115570" cy="15240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15570" cy="152400"/>
                        </a:xfrm>
                        <a:prstGeom prst="rect">
                          <a:avLst/>
                        </a:prstGeom>
                      </wps:spPr>
                      <wps:txbx>
                        <w:txbxContent>
                          <w:p>
                            <w:pPr>
                              <w:pStyle w:val="BodyText"/>
                              <w:spacing w:line="231" w:lineRule="exact"/>
                              <w:ind w:left="0"/>
                            </w:pPr>
                            <w:r>
                              <w:rPr>
                                <w:spacing w:val="-5"/>
                                <w:w w:val="90"/>
                              </w:rPr>
                              <w:t>1!</w:t>
                            </w:r>
                          </w:p>
                        </w:txbxContent>
                      </wps:txbx>
                      <wps:bodyPr wrap="square" lIns="0" tIns="0" rIns="0" bIns="0" rtlCol="0">
                        <a:noAutofit/>
                      </wps:bodyPr>
                    </wps:wsp>
                  </a:graphicData>
                </a:graphic>
              </wp:anchor>
            </w:drawing>
          </mc:Choice>
          <mc:Fallback>
            <w:pict>
              <v:shape style="position:absolute;margin-left:190.171997pt;margin-top:16.290480pt;width:9.1pt;height:12pt;mso-position-horizontal-relative:page;mso-position-vertical-relative:paragraph;z-index:-18349056" type="#_x0000_t202" id="docshape270" filled="false" stroked="false">
                <v:textbox inset="0,0,0,0">
                  <w:txbxContent>
                    <w:p>
                      <w:pPr>
                        <w:pStyle w:val="BodyText"/>
                        <w:spacing w:line="231" w:lineRule="exact"/>
                        <w:ind w:left="0"/>
                      </w:pPr>
                      <w:r>
                        <w:rPr>
                          <w:spacing w:val="-5"/>
                          <w:w w:val="90"/>
                        </w:rPr>
                        <w:t>1!</w:t>
                      </w:r>
                    </w:p>
                  </w:txbxContent>
                </v:textbox>
                <w10:wrap type="none"/>
              </v:shape>
            </w:pict>
          </mc:Fallback>
        </mc:AlternateContent>
      </w:r>
      <w:r>
        <w:rPr/>
        <mc:AlternateContent>
          <mc:Choice Requires="wps">
            <w:drawing>
              <wp:anchor distT="0" distB="0" distL="0" distR="0" allowOverlap="1" layoutInCell="1" locked="0" behindDoc="1" simplePos="0" relativeHeight="484967936">
                <wp:simplePos x="0" y="0"/>
                <wp:positionH relativeFrom="page">
                  <wp:posOffset>2954261</wp:posOffset>
                </wp:positionH>
                <wp:positionV relativeFrom="paragraph">
                  <wp:posOffset>206889</wp:posOffset>
                </wp:positionV>
                <wp:extent cx="115570" cy="15240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115570" cy="152400"/>
                        </a:xfrm>
                        <a:prstGeom prst="rect">
                          <a:avLst/>
                        </a:prstGeom>
                      </wps:spPr>
                      <wps:txbx>
                        <w:txbxContent>
                          <w:p>
                            <w:pPr>
                              <w:pStyle w:val="BodyText"/>
                              <w:spacing w:line="231" w:lineRule="exact"/>
                              <w:ind w:left="0"/>
                            </w:pPr>
                            <w:r>
                              <w:rPr>
                                <w:spacing w:val="-5"/>
                                <w:w w:val="90"/>
                              </w:rPr>
                              <w:t>2!</w:t>
                            </w:r>
                          </w:p>
                        </w:txbxContent>
                      </wps:txbx>
                      <wps:bodyPr wrap="square" lIns="0" tIns="0" rIns="0" bIns="0" rtlCol="0">
                        <a:noAutofit/>
                      </wps:bodyPr>
                    </wps:wsp>
                  </a:graphicData>
                </a:graphic>
              </wp:anchor>
            </w:drawing>
          </mc:Choice>
          <mc:Fallback>
            <w:pict>
              <v:shape style="position:absolute;margin-left:232.619003pt;margin-top:16.290480pt;width:9.1pt;height:12pt;mso-position-horizontal-relative:page;mso-position-vertical-relative:paragraph;z-index:-18348544" type="#_x0000_t202" id="docshape271" filled="false" stroked="false">
                <v:textbox inset="0,0,0,0">
                  <w:txbxContent>
                    <w:p>
                      <w:pPr>
                        <w:pStyle w:val="BodyText"/>
                        <w:spacing w:line="231" w:lineRule="exact"/>
                        <w:ind w:left="0"/>
                      </w:pPr>
                      <w:r>
                        <w:rPr>
                          <w:spacing w:val="-5"/>
                          <w:w w:val="90"/>
                        </w:rPr>
                        <w:t>2!</w:t>
                      </w:r>
                    </w:p>
                  </w:txbxContent>
                </v:textbox>
                <w10:wrap type="none"/>
              </v:shape>
            </w:pict>
          </mc:Fallback>
        </mc:AlternateContent>
      </w:r>
      <w:r>
        <w:rPr>
          <w:w w:val="115"/>
          <w:sz w:val="24"/>
        </w:rPr>
        <w:t>=</w:t>
      </w:r>
      <w:r>
        <w:rPr>
          <w:spacing w:val="26"/>
          <w:w w:val="115"/>
          <w:sz w:val="24"/>
        </w:rPr>
        <w:t>  </w:t>
      </w:r>
      <w:r>
        <w:rPr>
          <w:rFonts w:ascii="Georgia" w:hAnsi="Georgia"/>
          <w:i/>
          <w:w w:val="115"/>
          <w:sz w:val="24"/>
        </w:rPr>
        <w:t>s</w:t>
      </w:r>
      <w:r>
        <w:rPr>
          <w:rFonts w:ascii="Georgia" w:hAnsi="Georgia"/>
          <w:i/>
          <w:spacing w:val="78"/>
          <w:w w:val="150"/>
          <w:sz w:val="24"/>
        </w:rPr>
        <w:t> </w:t>
      </w:r>
      <w:r>
        <w:rPr>
          <w:w w:val="115"/>
          <w:sz w:val="24"/>
        </w:rPr>
        <w:t>+</w:t>
      </w:r>
      <w:r>
        <w:rPr>
          <w:spacing w:val="15"/>
          <w:w w:val="115"/>
          <w:sz w:val="24"/>
        </w:rPr>
        <w:t> </w:t>
      </w:r>
      <w:r>
        <w:rPr>
          <w:rFonts w:ascii="Georgia" w:hAnsi="Georgia"/>
          <w:i/>
          <w:w w:val="115"/>
          <w:position w:val="16"/>
          <w:sz w:val="24"/>
          <w:u w:val="single"/>
        </w:rPr>
        <w:t>s</w:t>
      </w:r>
      <w:r>
        <w:rPr>
          <w:rFonts w:ascii="LM Mono Prop 10" w:hAnsi="LM Mono Prop 10"/>
          <w:w w:val="115"/>
          <w:position w:val="13"/>
          <w:sz w:val="16"/>
          <w:u w:val="single"/>
        </w:rPr>
        <w:t>1</w:t>
      </w:r>
      <w:r>
        <w:rPr>
          <w:rFonts w:ascii="LM Mono Prop 10" w:hAnsi="LM Mono Prop 10"/>
          <w:spacing w:val="-28"/>
          <w:w w:val="115"/>
          <w:position w:val="13"/>
          <w:sz w:val="16"/>
          <w:u w:val="none"/>
        </w:rPr>
        <w:t> </w:t>
      </w:r>
      <w:r>
        <w:rPr>
          <w:rFonts w:ascii="Georgia" w:hAnsi="Georgia"/>
          <w:i/>
          <w:w w:val="115"/>
          <w:sz w:val="24"/>
          <w:u w:val="none"/>
        </w:rPr>
        <w:t>X</w:t>
      </w:r>
      <w:r>
        <w:rPr>
          <w:rFonts w:ascii="LM Mono Prop 10" w:hAnsi="LM Mono Prop 10"/>
          <w:w w:val="115"/>
          <w:sz w:val="24"/>
          <w:u w:val="single"/>
          <w:vertAlign w:val="superscript"/>
        </w:rPr>
        <w:t>1</w:t>
      </w:r>
      <w:r>
        <w:rPr>
          <w:rFonts w:ascii="LM Mono Prop 10" w:hAnsi="LM Mono Prop 10"/>
          <w:spacing w:val="-26"/>
          <w:w w:val="115"/>
          <w:sz w:val="24"/>
          <w:u w:val="none"/>
          <w:vertAlign w:val="baseline"/>
        </w:rPr>
        <w:t> </w:t>
      </w:r>
      <w:r>
        <w:rPr>
          <w:w w:val="115"/>
          <w:sz w:val="24"/>
          <w:u w:val="none"/>
          <w:vertAlign w:val="baseline"/>
        </w:rPr>
        <w:t>+</w:t>
      </w:r>
      <w:r>
        <w:rPr>
          <w:spacing w:val="17"/>
          <w:w w:val="115"/>
          <w:sz w:val="24"/>
          <w:u w:val="none"/>
          <w:vertAlign w:val="baseline"/>
        </w:rPr>
        <w:t> </w:t>
      </w:r>
      <w:r>
        <w:rPr>
          <w:rFonts w:ascii="Georgia" w:hAnsi="Georgia"/>
          <w:i/>
          <w:w w:val="115"/>
          <w:position w:val="16"/>
          <w:sz w:val="24"/>
          <w:u w:val="single"/>
          <w:vertAlign w:val="baseline"/>
        </w:rPr>
        <w:t>s</w:t>
      </w:r>
      <w:r>
        <w:rPr>
          <w:rFonts w:ascii="LM Mono Prop 10" w:hAnsi="LM Mono Prop 10"/>
          <w:w w:val="115"/>
          <w:position w:val="13"/>
          <w:sz w:val="16"/>
          <w:u w:val="single"/>
          <w:vertAlign w:val="baseline"/>
        </w:rPr>
        <w:t>2</w:t>
      </w:r>
      <w:r>
        <w:rPr>
          <w:rFonts w:ascii="LM Mono Prop 10" w:hAnsi="LM Mono Prop 10"/>
          <w:spacing w:val="-28"/>
          <w:w w:val="115"/>
          <w:position w:val="13"/>
          <w:sz w:val="16"/>
          <w:u w:val="none"/>
          <w:vertAlign w:val="baseline"/>
        </w:rPr>
        <w:t> </w:t>
      </w:r>
      <w:r>
        <w:rPr>
          <w:rFonts w:ascii="Georgia" w:hAnsi="Georgia"/>
          <w:i/>
          <w:w w:val="115"/>
          <w:sz w:val="24"/>
          <w:u w:val="none"/>
          <w:vertAlign w:val="baseline"/>
        </w:rPr>
        <w:t>X</w:t>
      </w:r>
      <w:r>
        <w:rPr>
          <w:rFonts w:ascii="LM Mono Prop 10" w:hAnsi="LM Mono Prop 10"/>
          <w:w w:val="115"/>
          <w:sz w:val="24"/>
          <w:u w:val="single"/>
          <w:vertAlign w:val="superscript"/>
        </w:rPr>
        <w:t>2</w:t>
      </w:r>
      <w:r>
        <w:rPr>
          <w:rFonts w:ascii="LM Mono Prop 10" w:hAnsi="LM Mono Prop 10"/>
          <w:spacing w:val="-26"/>
          <w:w w:val="115"/>
          <w:sz w:val="24"/>
          <w:u w:val="none"/>
          <w:vertAlign w:val="baseline"/>
        </w:rPr>
        <w:t> </w:t>
      </w:r>
      <w:r>
        <w:rPr>
          <w:w w:val="115"/>
          <w:sz w:val="24"/>
          <w:u w:val="none"/>
          <w:vertAlign w:val="baseline"/>
        </w:rPr>
        <w:t>+</w:t>
      </w:r>
      <w:r>
        <w:rPr>
          <w:spacing w:val="-12"/>
          <w:w w:val="115"/>
          <w:sz w:val="24"/>
          <w:u w:val="none"/>
          <w:vertAlign w:val="baseline"/>
        </w:rPr>
        <w:t> </w:t>
      </w:r>
      <w:r>
        <w:rPr>
          <w:rFonts w:ascii="Symbola" w:hAnsi="Symbola"/>
          <w:spacing w:val="21"/>
          <w:w w:val="115"/>
          <w:sz w:val="24"/>
          <w:u w:val="none"/>
          <w:vertAlign w:val="baseline"/>
        </w:rPr>
        <w:t>··· </w:t>
      </w:r>
    </w:p>
    <w:p>
      <w:pPr>
        <w:pStyle w:val="BodyText"/>
        <w:spacing w:line="252" w:lineRule="auto" w:before="129"/>
      </w:pPr>
      <w:r>
        <w:rPr>
          <w:w w:val="105"/>
        </w:rPr>
        <w:t>And</w:t>
      </w:r>
      <w:r>
        <w:rPr>
          <w:spacing w:val="28"/>
          <w:w w:val="105"/>
        </w:rPr>
        <w:t> </w:t>
      </w:r>
      <w:r>
        <w:rPr>
          <w:w w:val="105"/>
        </w:rPr>
        <w:t>the</w:t>
      </w:r>
      <w:r>
        <w:rPr>
          <w:spacing w:val="28"/>
          <w:w w:val="105"/>
        </w:rPr>
        <w:t> </w:t>
      </w:r>
      <w:r>
        <w:rPr>
          <w:w w:val="105"/>
        </w:rPr>
        <w:t>following</w:t>
      </w:r>
      <w:r>
        <w:rPr>
          <w:spacing w:val="28"/>
          <w:w w:val="105"/>
        </w:rPr>
        <w:t> </w:t>
      </w:r>
      <w:r>
        <w:rPr>
          <w:w w:val="105"/>
        </w:rPr>
        <w:t>behavioural</w:t>
      </w:r>
      <w:r>
        <w:rPr>
          <w:spacing w:val="27"/>
          <w:w w:val="105"/>
        </w:rPr>
        <w:t> </w:t>
      </w:r>
      <w:r>
        <w:rPr>
          <w:w w:val="105"/>
        </w:rPr>
        <w:t>differential</w:t>
      </w:r>
      <w:r>
        <w:rPr>
          <w:spacing w:val="27"/>
          <w:w w:val="105"/>
        </w:rPr>
        <w:t> </w:t>
      </w:r>
      <w:r>
        <w:rPr>
          <w:w w:val="105"/>
        </w:rPr>
        <w:t>equation</w:t>
      </w:r>
      <w:r>
        <w:rPr>
          <w:spacing w:val="28"/>
          <w:w w:val="105"/>
        </w:rPr>
        <w:t> </w:t>
      </w:r>
      <w:r>
        <w:rPr>
          <w:w w:val="105"/>
        </w:rPr>
        <w:t>defines</w:t>
      </w:r>
      <w:r>
        <w:rPr>
          <w:spacing w:val="27"/>
          <w:w w:val="105"/>
        </w:rPr>
        <w:t> </w:t>
      </w:r>
      <w:r>
        <w:rPr>
          <w:w w:val="105"/>
        </w:rPr>
        <w:t>an</w:t>
      </w:r>
      <w:r>
        <w:rPr>
          <w:spacing w:val="28"/>
          <w:w w:val="105"/>
        </w:rPr>
        <w:t> </w:t>
      </w:r>
      <w:r>
        <w:rPr>
          <w:w w:val="105"/>
        </w:rPr>
        <w:t>operation</w:t>
      </w:r>
      <w:r>
        <w:rPr>
          <w:spacing w:val="28"/>
          <w:w w:val="105"/>
        </w:rPr>
        <w:t> </w:t>
      </w:r>
      <w:r>
        <w:rPr>
          <w:w w:val="105"/>
        </w:rPr>
        <w:t>of ‘shuffle square root’:</w:t>
      </w:r>
    </w:p>
    <w:p>
      <w:pPr>
        <w:pStyle w:val="BodyText"/>
        <w:spacing w:before="10"/>
        <w:ind w:left="0"/>
        <w:rPr>
          <w:sz w:val="8"/>
        </w:rPr>
      </w:pPr>
    </w:p>
    <w:tbl>
      <w:tblPr>
        <w:tblW w:w="0" w:type="auto"/>
        <w:jc w:val="left"/>
        <w:tblInd w:w="1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938"/>
      </w:tblGrid>
      <w:tr>
        <w:trPr>
          <w:trHeight w:val="432" w:hRule="atLeast"/>
        </w:trPr>
        <w:tc>
          <w:tcPr>
            <w:tcW w:w="3556" w:type="dxa"/>
          </w:tcPr>
          <w:p>
            <w:pPr>
              <w:pStyle w:val="TableParagraph"/>
              <w:spacing w:before="79"/>
              <w:ind w:left="117"/>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1938" w:type="dxa"/>
          </w:tcPr>
          <w:p>
            <w:pPr>
              <w:pStyle w:val="TableParagraph"/>
              <w:spacing w:before="79"/>
              <w:ind w:left="114"/>
              <w:rPr>
                <w:sz w:val="24"/>
              </w:rPr>
            </w:pPr>
            <w:r>
              <w:rPr>
                <w:w w:val="105"/>
                <w:sz w:val="24"/>
              </w:rPr>
              <w:t>initial</w:t>
            </w:r>
            <w:r>
              <w:rPr>
                <w:spacing w:val="14"/>
                <w:w w:val="105"/>
                <w:sz w:val="24"/>
              </w:rPr>
              <w:t> </w:t>
            </w:r>
            <w:r>
              <w:rPr>
                <w:spacing w:val="-4"/>
                <w:w w:val="105"/>
                <w:sz w:val="24"/>
              </w:rPr>
              <w:t>value</w:t>
            </w:r>
          </w:p>
        </w:tc>
      </w:tr>
      <w:tr>
        <w:trPr>
          <w:trHeight w:val="432" w:hRule="atLeast"/>
        </w:trPr>
        <w:tc>
          <w:tcPr>
            <w:tcW w:w="3556" w:type="dxa"/>
          </w:tcPr>
          <w:p>
            <w:pPr>
              <w:pStyle w:val="TableParagraph"/>
              <w:spacing w:before="63"/>
              <w:ind w:left="117"/>
              <w:rPr>
                <w:rFonts w:ascii="LM Mono Prop 10" w:hAnsi="LM Mono Prop 10"/>
                <w:sz w:val="24"/>
              </w:rPr>
            </w:pPr>
            <w:r>
              <w:rPr/>
              <mc:AlternateContent>
                <mc:Choice Requires="wps">
                  <w:drawing>
                    <wp:anchor distT="0" distB="0" distL="0" distR="0" allowOverlap="1" layoutInCell="1" locked="0" behindDoc="1" simplePos="0" relativeHeight="484963840">
                      <wp:simplePos x="0" y="0"/>
                      <wp:positionH relativeFrom="column">
                        <wp:posOffset>223500</wp:posOffset>
                      </wp:positionH>
                      <wp:positionV relativeFrom="paragraph">
                        <wp:posOffset>165988</wp:posOffset>
                      </wp:positionV>
                      <wp:extent cx="168275" cy="508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168275" cy="5080"/>
                                <a:chExt cx="168275" cy="5080"/>
                              </a:xfrm>
                            </wpg:grpSpPr>
                            <wps:wsp>
                              <wps:cNvPr id="277" name="Graphic 277"/>
                              <wps:cNvSpPr/>
                              <wps:spPr>
                                <a:xfrm>
                                  <a:off x="0" y="0"/>
                                  <a:ext cx="168275" cy="5080"/>
                                </a:xfrm>
                                <a:custGeom>
                                  <a:avLst/>
                                  <a:gdLst/>
                                  <a:ahLst/>
                                  <a:cxnLst/>
                                  <a:rect l="l" t="t" r="r" b="b"/>
                                  <a:pathLst>
                                    <a:path w="168275" h="5080">
                                      <a:moveTo>
                                        <a:pt x="167690" y="0"/>
                                      </a:moveTo>
                                      <a:lnTo>
                                        <a:pt x="0" y="0"/>
                                      </a:lnTo>
                                      <a:lnTo>
                                        <a:pt x="0" y="4572"/>
                                      </a:lnTo>
                                      <a:lnTo>
                                        <a:pt x="167690" y="4572"/>
                                      </a:lnTo>
                                      <a:lnTo>
                                        <a:pt x="1676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598499pt;margin-top:13.069997pt;width:13.25pt;height:.4pt;mso-position-horizontal-relative:column;mso-position-vertical-relative:paragraph;z-index:-18352640" id="docshapegroup272" coordorigin="352,261" coordsize="265,8">
                      <v:rect style="position:absolute;left:351;top:261;width:265;height:8" id="docshape273"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4964352">
                      <wp:simplePos x="0" y="0"/>
                      <wp:positionH relativeFrom="column">
                        <wp:posOffset>1551997</wp:posOffset>
                      </wp:positionH>
                      <wp:positionV relativeFrom="paragraph">
                        <wp:posOffset>165988</wp:posOffset>
                      </wp:positionV>
                      <wp:extent cx="168275" cy="5080"/>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168275" cy="5080"/>
                                <a:chExt cx="168275" cy="5080"/>
                              </a:xfrm>
                            </wpg:grpSpPr>
                            <wps:wsp>
                              <wps:cNvPr id="279" name="Graphic 279"/>
                              <wps:cNvSpPr/>
                              <wps:spPr>
                                <a:xfrm>
                                  <a:off x="0" y="0"/>
                                  <a:ext cx="168275" cy="5080"/>
                                </a:xfrm>
                                <a:custGeom>
                                  <a:avLst/>
                                  <a:gdLst/>
                                  <a:ahLst/>
                                  <a:cxnLst/>
                                  <a:rect l="l" t="t" r="r" b="b"/>
                                  <a:pathLst>
                                    <a:path w="168275" h="5080">
                                      <a:moveTo>
                                        <a:pt x="167690" y="0"/>
                                      </a:moveTo>
                                      <a:lnTo>
                                        <a:pt x="0" y="0"/>
                                      </a:lnTo>
                                      <a:lnTo>
                                        <a:pt x="0" y="4572"/>
                                      </a:lnTo>
                                      <a:lnTo>
                                        <a:pt x="167690" y="4572"/>
                                      </a:lnTo>
                                      <a:lnTo>
                                        <a:pt x="1676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2.204498pt;margin-top:13.069997pt;width:13.25pt;height:.4pt;mso-position-horizontal-relative:column;mso-position-vertical-relative:paragraph;z-index:-18352128" id="docshapegroup274" coordorigin="2444,261" coordsize="265,8">
                      <v:rect style="position:absolute;left:2444;top:261;width:265;height:8" id="docshape275"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4964864">
                      <wp:simplePos x="0" y="0"/>
                      <wp:positionH relativeFrom="column">
                        <wp:posOffset>1860632</wp:posOffset>
                      </wp:positionH>
                      <wp:positionV relativeFrom="paragraph">
                        <wp:posOffset>150748</wp:posOffset>
                      </wp:positionV>
                      <wp:extent cx="53975" cy="5080"/>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53975" cy="5080"/>
                                <a:chExt cx="53975" cy="5080"/>
                              </a:xfrm>
                            </wpg:grpSpPr>
                            <wps:wsp>
                              <wps:cNvPr id="281" name="Graphic 281"/>
                              <wps:cNvSpPr/>
                              <wps:spPr>
                                <a:xfrm>
                                  <a:off x="0" y="0"/>
                                  <a:ext cx="53975" cy="5080"/>
                                </a:xfrm>
                                <a:custGeom>
                                  <a:avLst/>
                                  <a:gdLst/>
                                  <a:ahLst/>
                                  <a:cxnLst/>
                                  <a:rect l="l" t="t" r="r" b="b"/>
                                  <a:pathLst>
                                    <a:path w="53975" h="5080">
                                      <a:moveTo>
                                        <a:pt x="53835" y="0"/>
                                      </a:moveTo>
                                      <a:lnTo>
                                        <a:pt x="0" y="0"/>
                                      </a:lnTo>
                                      <a:lnTo>
                                        <a:pt x="0" y="4571"/>
                                      </a:lnTo>
                                      <a:lnTo>
                                        <a:pt x="53835" y="4571"/>
                                      </a:lnTo>
                                      <a:lnTo>
                                        <a:pt x="538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6.5065pt;margin-top:11.869997pt;width:4.25pt;height:.4pt;mso-position-horizontal-relative:column;mso-position-vertical-relative:paragraph;z-index:-18351616" id="docshapegroup276" coordorigin="2930,237" coordsize="85,8">
                      <v:rect style="position:absolute;left:2930;top:237;width:85;height:8" id="docshape277" filled="true" fillcolor="#000000" stroked="false">
                        <v:fill type="solid"/>
                      </v:rect>
                      <w10:wrap type="none"/>
                    </v:group>
                  </w:pict>
                </mc:Fallback>
              </mc:AlternateContent>
            </w:r>
            <w:r>
              <w:rPr>
                <w:sz w:val="24"/>
              </w:rPr>
              <w:t>(</w:t>
            </w:r>
            <w:r>
              <w:rPr>
                <w:rFonts w:ascii="Georgia" w:hAnsi="Georgia"/>
                <w:i/>
                <w:sz w:val="24"/>
              </w:rPr>
              <w:t>σ</w:t>
            </w:r>
            <w:r>
              <w:rPr>
                <w:rFonts w:ascii="LM Mono Prop 10" w:hAnsi="LM Mono Prop 10"/>
                <w:sz w:val="24"/>
                <w:vertAlign w:val="superscript"/>
              </w:rPr>
              <w:t>1</w:t>
            </w:r>
            <w:r>
              <w:rPr>
                <w:rFonts w:ascii="Georgia" w:hAnsi="Georgia"/>
                <w:i/>
                <w:sz w:val="24"/>
                <w:vertAlign w:val="superscript"/>
              </w:rPr>
              <w:t>/</w:t>
            </w:r>
            <w:r>
              <w:rPr>
                <w:rFonts w:ascii="LM Mono Prop 10" w:hAnsi="LM Mono Prop 10"/>
                <w:sz w:val="24"/>
                <w:vertAlign w:val="superscript"/>
              </w:rPr>
              <w:t>2</w:t>
            </w:r>
            <w:r>
              <w:rPr>
                <w:sz w:val="24"/>
                <w:vertAlign w:val="baseline"/>
              </w:rPr>
              <w:t>)</w:t>
            </w:r>
            <w:r>
              <w:rPr>
                <w:rFonts w:ascii="DejaVu Serif Condensed" w:hAnsi="DejaVu Serif Condensed"/>
                <w:sz w:val="24"/>
                <w:vertAlign w:val="superscript"/>
              </w:rPr>
              <w:t>'</w:t>
            </w:r>
            <w:r>
              <w:rPr>
                <w:rFonts w:ascii="DejaVu Serif Condensed" w:hAnsi="DejaVu Serif Condensed"/>
                <w:spacing w:val="29"/>
                <w:sz w:val="24"/>
                <w:vertAlign w:val="baseline"/>
              </w:rPr>
              <w:t> </w:t>
            </w:r>
            <w:r>
              <w:rPr>
                <w:sz w:val="24"/>
                <w:vertAlign w:val="baseline"/>
              </w:rPr>
              <w:t>=</w:t>
            </w:r>
            <w:r>
              <w:rPr>
                <w:spacing w:val="26"/>
                <w:sz w:val="24"/>
                <w:vertAlign w:val="baseline"/>
              </w:rPr>
              <w:t> </w:t>
            </w:r>
            <w:r>
              <w:rPr>
                <w:sz w:val="24"/>
                <w:vertAlign w:val="baseline"/>
              </w:rPr>
              <w:t>1</w:t>
            </w:r>
            <w:r>
              <w:rPr>
                <w:rFonts w:ascii="Georgia" w:hAnsi="Georgia"/>
                <w:i/>
                <w:sz w:val="24"/>
                <w:vertAlign w:val="baseline"/>
              </w:rPr>
              <w:t>/</w:t>
            </w:r>
            <w:r>
              <w:rPr>
                <w:sz w:val="24"/>
                <w:vertAlign w:val="baseline"/>
              </w:rPr>
              <w:t>2</w:t>
            </w:r>
            <w:r>
              <w:rPr>
                <w:spacing w:val="9"/>
                <w:sz w:val="24"/>
                <w:vertAlign w:val="baseline"/>
              </w:rPr>
              <w:t> </w:t>
            </w:r>
            <w:r>
              <w:rPr>
                <w:rFonts w:ascii="Symbola" w:hAnsi="Symbola"/>
                <w:sz w:val="24"/>
                <w:vertAlign w:val="baseline"/>
              </w:rPr>
              <w:t>⊗</w:t>
            </w:r>
            <w:r>
              <w:rPr>
                <w:rFonts w:ascii="Symbola" w:hAnsi="Symbola"/>
                <w:spacing w:val="9"/>
                <w:sz w:val="24"/>
                <w:vertAlign w:val="baseline"/>
              </w:rPr>
              <w:t> </w:t>
            </w:r>
            <w:r>
              <w:rPr>
                <w:rFonts w:ascii="Georgia" w:hAnsi="Georgia"/>
                <w:i/>
                <w:sz w:val="24"/>
                <w:vertAlign w:val="baseline"/>
              </w:rPr>
              <w:t>σ</w:t>
            </w:r>
            <w:r>
              <w:rPr>
                <w:rFonts w:ascii="DejaVu Serif Condensed" w:hAnsi="DejaVu Serif Condensed"/>
                <w:sz w:val="24"/>
                <w:vertAlign w:val="superscript"/>
              </w:rPr>
              <w:t>'</w:t>
            </w:r>
            <w:r>
              <w:rPr>
                <w:rFonts w:ascii="DejaVu Serif Condensed" w:hAnsi="DejaVu Serif Condensed"/>
                <w:spacing w:val="13"/>
                <w:sz w:val="24"/>
                <w:vertAlign w:val="baseline"/>
              </w:rPr>
              <w:t> </w:t>
            </w:r>
            <w:r>
              <w:rPr>
                <w:rFonts w:ascii="Symbola" w:hAnsi="Symbola"/>
                <w:sz w:val="24"/>
                <w:vertAlign w:val="baseline"/>
              </w:rPr>
              <w:t>⊗</w:t>
            </w:r>
            <w:r>
              <w:rPr>
                <w:rFonts w:ascii="Symbola" w:hAnsi="Symbola"/>
                <w:spacing w:val="9"/>
                <w:sz w:val="24"/>
                <w:vertAlign w:val="baseline"/>
              </w:rPr>
              <w:t> </w:t>
            </w:r>
            <w:r>
              <w:rPr>
                <w:spacing w:val="-2"/>
                <w:sz w:val="24"/>
                <w:vertAlign w:val="baseline"/>
              </w:rPr>
              <w:t>(</w:t>
            </w:r>
            <w:r>
              <w:rPr>
                <w:rFonts w:ascii="Georgia" w:hAnsi="Georgia"/>
                <w:i/>
                <w:spacing w:val="-2"/>
                <w:sz w:val="24"/>
                <w:vertAlign w:val="baseline"/>
              </w:rPr>
              <w:t>σ</w:t>
            </w:r>
            <w:r>
              <w:rPr>
                <w:rFonts w:ascii="LM Mono Prop 10" w:hAnsi="LM Mono Prop 10"/>
                <w:spacing w:val="-2"/>
                <w:sz w:val="24"/>
                <w:vertAlign w:val="superscript"/>
              </w:rPr>
              <w:t>1</w:t>
            </w:r>
            <w:r>
              <w:rPr>
                <w:rFonts w:ascii="Georgia" w:hAnsi="Georgia"/>
                <w:i/>
                <w:spacing w:val="-2"/>
                <w:sz w:val="24"/>
                <w:vertAlign w:val="superscript"/>
              </w:rPr>
              <w:t>/</w:t>
            </w:r>
            <w:r>
              <w:rPr>
                <w:rFonts w:ascii="LM Mono Prop 10" w:hAnsi="LM Mono Prop 10"/>
                <w:spacing w:val="-2"/>
                <w:sz w:val="24"/>
                <w:vertAlign w:val="superscript"/>
              </w:rPr>
              <w:t>2</w:t>
            </w:r>
            <w:r>
              <w:rPr>
                <w:spacing w:val="-2"/>
                <w:sz w:val="24"/>
                <w:vertAlign w:val="baseline"/>
              </w:rPr>
              <w:t>)</w:t>
            </w:r>
            <w:r>
              <w:rPr>
                <w:rFonts w:ascii="DejaVu Serif Condensed" w:hAnsi="DejaVu Serif Condensed"/>
                <w:spacing w:val="-2"/>
                <w:sz w:val="24"/>
                <w:vertAlign w:val="superscript"/>
              </w:rPr>
              <w:t>−</w:t>
            </w:r>
            <w:r>
              <w:rPr>
                <w:rFonts w:ascii="LM Mono Prop 10" w:hAnsi="LM Mono Prop 10"/>
                <w:spacing w:val="-2"/>
                <w:sz w:val="24"/>
                <w:vertAlign w:val="superscript"/>
              </w:rPr>
              <w:t>1</w:t>
            </w:r>
          </w:p>
        </w:tc>
        <w:tc>
          <w:tcPr>
            <w:tcW w:w="1938" w:type="dxa"/>
          </w:tcPr>
          <w:p>
            <w:pPr>
              <w:pStyle w:val="TableParagraph"/>
              <w:spacing w:before="0"/>
              <w:ind w:left="117"/>
              <w:rPr>
                <w:sz w:val="24"/>
              </w:rPr>
            </w:pPr>
            <w:r>
              <w:rPr/>
              <mc:AlternateContent>
                <mc:Choice Requires="wps">
                  <w:drawing>
                    <wp:anchor distT="0" distB="0" distL="0" distR="0" allowOverlap="1" layoutInCell="1" locked="0" behindDoc="1" simplePos="0" relativeHeight="484965376">
                      <wp:simplePos x="0" y="0"/>
                      <wp:positionH relativeFrom="column">
                        <wp:posOffset>165068</wp:posOffset>
                      </wp:positionH>
                      <wp:positionV relativeFrom="paragraph">
                        <wp:posOffset>244142</wp:posOffset>
                      </wp:positionV>
                      <wp:extent cx="168275" cy="5080"/>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168275" cy="5080"/>
                                <a:chExt cx="168275" cy="5080"/>
                              </a:xfrm>
                            </wpg:grpSpPr>
                            <wps:wsp>
                              <wps:cNvPr id="283" name="Graphic 283"/>
                              <wps:cNvSpPr/>
                              <wps:spPr>
                                <a:xfrm>
                                  <a:off x="0" y="0"/>
                                  <a:ext cx="168275" cy="5080"/>
                                </a:xfrm>
                                <a:custGeom>
                                  <a:avLst/>
                                  <a:gdLst/>
                                  <a:ahLst/>
                                  <a:cxnLst/>
                                  <a:rect l="l" t="t" r="r" b="b"/>
                                  <a:pathLst>
                                    <a:path w="168275" h="5080">
                                      <a:moveTo>
                                        <a:pt x="167690" y="0"/>
                                      </a:moveTo>
                                      <a:lnTo>
                                        <a:pt x="0" y="0"/>
                                      </a:lnTo>
                                      <a:lnTo>
                                        <a:pt x="0" y="4572"/>
                                      </a:lnTo>
                                      <a:lnTo>
                                        <a:pt x="167690" y="4572"/>
                                      </a:lnTo>
                                      <a:lnTo>
                                        <a:pt x="1676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9975pt;margin-top:19.223856pt;width:13.25pt;height:.4pt;mso-position-horizontal-relative:column;mso-position-vertical-relative:paragraph;z-index:-18351104" id="docshapegroup278" coordorigin="260,384" coordsize="265,8">
                      <v:rect style="position:absolute;left:259;top:384;width:265;height:8" id="docshape279"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4965888">
                      <wp:simplePos x="0" y="0"/>
                      <wp:positionH relativeFrom="column">
                        <wp:posOffset>875049</wp:posOffset>
                      </wp:positionH>
                      <wp:positionV relativeFrom="paragraph">
                        <wp:posOffset>133310</wp:posOffset>
                      </wp:positionV>
                      <wp:extent cx="280035" cy="6350"/>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280035" cy="6350"/>
                                <a:chExt cx="280035" cy="6350"/>
                              </a:xfrm>
                            </wpg:grpSpPr>
                            <wps:wsp>
                              <wps:cNvPr id="285" name="Graphic 285"/>
                              <wps:cNvSpPr/>
                              <wps:spPr>
                                <a:xfrm>
                                  <a:off x="0" y="0"/>
                                  <a:ext cx="280035" cy="6350"/>
                                </a:xfrm>
                                <a:custGeom>
                                  <a:avLst/>
                                  <a:gdLst/>
                                  <a:ahLst/>
                                  <a:cxnLst/>
                                  <a:rect l="l" t="t" r="r" b="b"/>
                                  <a:pathLst>
                                    <a:path w="280035" h="6350">
                                      <a:moveTo>
                                        <a:pt x="279933" y="0"/>
                                      </a:moveTo>
                                      <a:lnTo>
                                        <a:pt x="0" y="0"/>
                                      </a:lnTo>
                                      <a:lnTo>
                                        <a:pt x="0" y="6172"/>
                                      </a:lnTo>
                                      <a:lnTo>
                                        <a:pt x="279933" y="6172"/>
                                      </a:lnTo>
                                      <a:lnTo>
                                        <a:pt x="27993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8.901497pt;margin-top:10.496856pt;width:22.05pt;height:.5pt;mso-position-horizontal-relative:column;mso-position-vertical-relative:paragraph;z-index:-18350592" id="docshapegroup280" coordorigin="1378,210" coordsize="441,10">
                      <v:rect style="position:absolute;left:1378;top:209;width:441;height:10" id="docshape281" filled="true" fillcolor="#000000" stroked="false">
                        <v:fill type="solid"/>
                      </v:rect>
                      <w10:wrap type="none"/>
                    </v:group>
                  </w:pict>
                </mc:Fallback>
              </mc:AlternateContent>
            </w:r>
            <w:r>
              <w:rPr>
                <w:rFonts w:ascii="Georgia" w:hAnsi="Georgia"/>
                <w:i/>
                <w:w w:val="115"/>
                <w:sz w:val="24"/>
              </w:rPr>
              <w:t>σ</w:t>
            </w:r>
            <w:r>
              <w:rPr>
                <w:rFonts w:ascii="LM Mono Prop 10" w:hAnsi="LM Mono Prop 10"/>
                <w:w w:val="115"/>
                <w:sz w:val="24"/>
                <w:vertAlign w:val="superscript"/>
              </w:rPr>
              <w:t>1</w:t>
            </w:r>
            <w:r>
              <w:rPr>
                <w:rFonts w:ascii="Georgia" w:hAnsi="Georgia"/>
                <w:i/>
                <w:w w:val="115"/>
                <w:sz w:val="24"/>
                <w:vertAlign w:val="superscript"/>
              </w:rPr>
              <w:t>/</w:t>
            </w:r>
            <w:r>
              <w:rPr>
                <w:rFonts w:ascii="LM Mono Prop 10" w:hAnsi="LM Mono Prop 10"/>
                <w:w w:val="115"/>
                <w:sz w:val="24"/>
                <w:vertAlign w:val="superscript"/>
              </w:rPr>
              <w:t>2</w:t>
            </w:r>
            <w:r>
              <w:rPr>
                <w:w w:val="115"/>
                <w:sz w:val="24"/>
                <w:vertAlign w:val="baseline"/>
              </w:rPr>
              <w:t>(0)</w:t>
            </w:r>
            <w:r>
              <w:rPr>
                <w:spacing w:val="-10"/>
                <w:w w:val="115"/>
                <w:sz w:val="24"/>
                <w:vertAlign w:val="baseline"/>
              </w:rPr>
              <w:t> </w:t>
            </w:r>
            <w:r>
              <w:rPr>
                <w:w w:val="115"/>
                <w:sz w:val="24"/>
                <w:vertAlign w:val="baseline"/>
              </w:rPr>
              <w:t>=</w:t>
            </w:r>
            <w:r>
              <w:rPr>
                <w:spacing w:val="-10"/>
                <w:w w:val="115"/>
                <w:sz w:val="24"/>
                <w:vertAlign w:val="baseline"/>
              </w:rPr>
              <w:t> </w:t>
            </w:r>
            <w:r>
              <w:rPr>
                <w:rFonts w:ascii="Arial" w:hAnsi="Arial"/>
                <w:spacing w:val="-2"/>
                <w:w w:val="115"/>
                <w:position w:val="20"/>
                <w:sz w:val="24"/>
                <w:vertAlign w:val="baseline"/>
              </w:rPr>
              <w:t>√</w:t>
            </w:r>
            <w:r>
              <w:rPr>
                <w:rFonts w:ascii="Georgia" w:hAnsi="Georgia"/>
                <w:i/>
                <w:spacing w:val="-2"/>
                <w:w w:val="115"/>
                <w:sz w:val="24"/>
                <w:vertAlign w:val="baseline"/>
              </w:rPr>
              <w:t>σ</w:t>
            </w:r>
            <w:r>
              <w:rPr>
                <w:spacing w:val="-2"/>
                <w:w w:val="115"/>
                <w:sz w:val="24"/>
                <w:vertAlign w:val="baseline"/>
              </w:rPr>
              <w:t>(0)</w:t>
            </w:r>
          </w:p>
        </w:tc>
      </w:tr>
    </w:tbl>
    <w:p>
      <w:pPr>
        <w:pStyle w:val="BodyText"/>
        <w:spacing w:before="103"/>
      </w:pPr>
      <w:r>
        <w:rPr/>
        <w:t>satisfying</w:t>
      </w:r>
      <w:r>
        <w:rPr>
          <w:spacing w:val="47"/>
        </w:rPr>
        <w:t> </w:t>
      </w:r>
      <w:r>
        <w:rPr>
          <w:rFonts w:ascii="Georgia" w:hAnsi="Georgia"/>
          <w:i/>
        </w:rPr>
        <w:t>σ</w:t>
      </w:r>
      <w:r>
        <w:rPr>
          <w:rFonts w:ascii="LM Mono Prop 10" w:hAnsi="LM Mono Prop 10"/>
          <w:u w:val="single"/>
          <w:vertAlign w:val="superscript"/>
        </w:rPr>
        <w:t>1</w:t>
      </w:r>
      <w:r>
        <w:rPr>
          <w:rFonts w:ascii="Georgia" w:hAnsi="Georgia"/>
          <w:i/>
          <w:u w:val="single"/>
          <w:vertAlign w:val="superscript"/>
        </w:rPr>
        <w:t>/</w:t>
      </w:r>
      <w:r>
        <w:rPr>
          <w:rFonts w:ascii="LM Mono Prop 10" w:hAnsi="LM Mono Prop 10"/>
          <w:u w:val="single"/>
          <w:vertAlign w:val="superscript"/>
        </w:rPr>
        <w:t>2</w:t>
      </w:r>
      <w:r>
        <w:rPr>
          <w:rFonts w:ascii="LM Mono Prop 10" w:hAnsi="LM Mono Prop 10"/>
          <w:spacing w:val="3"/>
          <w:u w:val="none"/>
          <w:vertAlign w:val="baseline"/>
        </w:rPr>
        <w:t> </w:t>
      </w:r>
      <w:r>
        <w:rPr>
          <w:rFonts w:ascii="Symbola" w:hAnsi="Symbola"/>
          <w:u w:val="none"/>
          <w:vertAlign w:val="baseline"/>
        </w:rPr>
        <w:t>⊗</w:t>
      </w:r>
      <w:r>
        <w:rPr>
          <w:rFonts w:ascii="Symbola" w:hAnsi="Symbola"/>
          <w:spacing w:val="13"/>
          <w:u w:val="none"/>
          <w:vertAlign w:val="baseline"/>
        </w:rPr>
        <w:t> </w:t>
      </w:r>
      <w:r>
        <w:rPr>
          <w:rFonts w:ascii="Georgia" w:hAnsi="Georgia"/>
          <w:i/>
          <w:u w:val="none"/>
          <w:vertAlign w:val="baseline"/>
        </w:rPr>
        <w:t>σ</w:t>
      </w:r>
      <w:r>
        <w:rPr>
          <w:rFonts w:ascii="LM Mono Prop 10" w:hAnsi="LM Mono Prop 10"/>
          <w:u w:val="single"/>
          <w:vertAlign w:val="superscript"/>
        </w:rPr>
        <w:t>1</w:t>
      </w:r>
      <w:r>
        <w:rPr>
          <w:rFonts w:ascii="Georgia" w:hAnsi="Georgia"/>
          <w:i/>
          <w:u w:val="single"/>
          <w:vertAlign w:val="superscript"/>
        </w:rPr>
        <w:t>/</w:t>
      </w:r>
      <w:r>
        <w:rPr>
          <w:rFonts w:ascii="LM Mono Prop 10" w:hAnsi="LM Mono Prop 10"/>
          <w:u w:val="single"/>
          <w:vertAlign w:val="superscript"/>
        </w:rPr>
        <w:t>2</w:t>
      </w:r>
      <w:r>
        <w:rPr>
          <w:rFonts w:ascii="LM Mono Prop 10" w:hAnsi="LM Mono Prop 10"/>
          <w:spacing w:val="21"/>
          <w:u w:val="none"/>
          <w:vertAlign w:val="baseline"/>
        </w:rPr>
        <w:t> </w:t>
      </w:r>
      <w:r>
        <w:rPr>
          <w:u w:val="none"/>
          <w:vertAlign w:val="baseline"/>
        </w:rPr>
        <w:t>=</w:t>
      </w:r>
      <w:r>
        <w:rPr>
          <w:spacing w:val="31"/>
          <w:u w:val="none"/>
          <w:vertAlign w:val="baseline"/>
        </w:rPr>
        <w:t> </w:t>
      </w:r>
      <w:r>
        <w:rPr>
          <w:rFonts w:ascii="Georgia" w:hAnsi="Georgia"/>
          <w:i/>
          <w:spacing w:val="-5"/>
          <w:u w:val="none"/>
          <w:vertAlign w:val="baseline"/>
        </w:rPr>
        <w:t>σ</w:t>
      </w:r>
      <w:r>
        <w:rPr>
          <w:spacing w:val="-5"/>
          <w:u w:val="none"/>
          <w:vertAlign w:val="baseline"/>
        </w:rPr>
        <w:t>.</w:t>
      </w:r>
    </w:p>
    <w:p>
      <w:pPr>
        <w:spacing w:after="0"/>
        <w:sectPr>
          <w:type w:val="continuous"/>
          <w:pgSz w:w="12240" w:h="15840"/>
          <w:pgMar w:header="890" w:footer="862" w:top="760" w:bottom="1020" w:left="1720" w:right="1660"/>
        </w:sectPr>
      </w:pPr>
    </w:p>
    <w:p>
      <w:pPr>
        <w:pStyle w:val="BodyText"/>
        <w:spacing w:before="47"/>
        <w:ind w:left="0"/>
      </w:pPr>
    </w:p>
    <w:p>
      <w:pPr>
        <w:pStyle w:val="BodyText"/>
        <w:spacing w:line="252" w:lineRule="auto" w:before="1"/>
        <w:ind w:right="555" w:firstLine="351"/>
        <w:jc w:val="both"/>
      </w:pPr>
      <w:r>
        <w:rPr>
          <w:w w:val="105"/>
        </w:rPr>
        <w:t>More</w:t>
      </w:r>
      <w:r>
        <w:rPr>
          <w:w w:val="105"/>
        </w:rPr>
        <w:t> important</w:t>
      </w:r>
      <w:r>
        <w:rPr>
          <w:w w:val="105"/>
        </w:rPr>
        <w:t> for</w:t>
      </w:r>
      <w:r>
        <w:rPr>
          <w:w w:val="105"/>
        </w:rPr>
        <w:t> what</w:t>
      </w:r>
      <w:r>
        <w:rPr>
          <w:w w:val="105"/>
        </w:rPr>
        <w:t> follows</w:t>
      </w:r>
      <w:r>
        <w:rPr>
          <w:w w:val="105"/>
        </w:rPr>
        <w:t> is</w:t>
      </w:r>
      <w:r>
        <w:rPr>
          <w:w w:val="105"/>
        </w:rPr>
        <w:t> the</w:t>
      </w:r>
      <w:r>
        <w:rPr>
          <w:w w:val="105"/>
        </w:rPr>
        <w:t> operation</w:t>
      </w:r>
      <w:r>
        <w:rPr>
          <w:w w:val="105"/>
        </w:rPr>
        <w:t> of</w:t>
      </w:r>
      <w:r>
        <w:rPr>
          <w:w w:val="105"/>
        </w:rPr>
        <w:t> stream</w:t>
      </w:r>
      <w:r>
        <w:rPr>
          <w:w w:val="105"/>
        </w:rPr>
        <w:t> exponentia- tion.</w:t>
      </w:r>
      <w:r>
        <w:rPr>
          <w:w w:val="105"/>
        </w:rPr>
        <w:t> For a stream </w:t>
      </w:r>
      <w:r>
        <w:rPr>
          <w:rFonts w:ascii="Georgia" w:hAnsi="Georgia"/>
          <w:i/>
          <w:w w:val="105"/>
        </w:rPr>
        <w:t>σ </w:t>
      </w:r>
      <w:r>
        <w:rPr>
          <w:w w:val="105"/>
        </w:rPr>
        <w:t>let </w:t>
      </w:r>
      <w:r>
        <w:rPr>
          <w:rFonts w:ascii="Georgia" w:hAnsi="Georgia"/>
          <w:i/>
          <w:w w:val="105"/>
        </w:rPr>
        <w:t>exp</w:t>
      </w:r>
      <w:r>
        <w:rPr>
          <w:w w:val="105"/>
        </w:rPr>
        <w:t>(</w:t>
      </w:r>
      <w:r>
        <w:rPr>
          <w:rFonts w:ascii="Georgia" w:hAnsi="Georgia"/>
          <w:i/>
          <w:w w:val="105"/>
        </w:rPr>
        <w:t>σ</w:t>
      </w:r>
      <w:r>
        <w:rPr>
          <w:w w:val="105"/>
        </w:rPr>
        <w:t>) be the unique stream satisfying the following behavioural differential equation:</w:t>
      </w:r>
    </w:p>
    <w:p>
      <w:pPr>
        <w:pStyle w:val="BodyText"/>
        <w:spacing w:before="10"/>
        <w:ind w:left="0"/>
        <w:rPr>
          <w:sz w:val="8"/>
        </w:rPr>
      </w:pPr>
    </w:p>
    <w:tbl>
      <w:tblPr>
        <w:tblW w:w="0" w:type="auto"/>
        <w:jc w:val="left"/>
        <w:tblInd w:w="1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974"/>
      </w:tblGrid>
      <w:tr>
        <w:trPr>
          <w:trHeight w:val="430" w:hRule="atLeast"/>
        </w:trPr>
        <w:tc>
          <w:tcPr>
            <w:tcW w:w="3556" w:type="dxa"/>
          </w:tcPr>
          <w:p>
            <w:pPr>
              <w:pStyle w:val="TableParagraph"/>
              <w:spacing w:before="77"/>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1974" w:type="dxa"/>
          </w:tcPr>
          <w:p>
            <w:pPr>
              <w:pStyle w:val="TableParagraph"/>
              <w:spacing w:before="77"/>
              <w:ind w:left="115"/>
              <w:rPr>
                <w:sz w:val="24"/>
              </w:rPr>
            </w:pPr>
            <w:r>
              <w:rPr>
                <w:w w:val="105"/>
                <w:sz w:val="24"/>
              </w:rPr>
              <w:t>initial</w:t>
            </w:r>
            <w:r>
              <w:rPr>
                <w:spacing w:val="13"/>
                <w:w w:val="105"/>
                <w:sz w:val="24"/>
              </w:rPr>
              <w:t> </w:t>
            </w:r>
            <w:r>
              <w:rPr>
                <w:spacing w:val="-4"/>
                <w:w w:val="105"/>
                <w:sz w:val="24"/>
              </w:rPr>
              <w:t>value</w:t>
            </w:r>
          </w:p>
        </w:tc>
      </w:tr>
      <w:tr>
        <w:trPr>
          <w:trHeight w:val="432" w:hRule="atLeast"/>
        </w:trPr>
        <w:tc>
          <w:tcPr>
            <w:tcW w:w="3556" w:type="dxa"/>
          </w:tcPr>
          <w:p>
            <w:pPr>
              <w:pStyle w:val="TableParagraph"/>
              <w:rPr>
                <w:sz w:val="24"/>
              </w:rPr>
            </w:pPr>
            <w:r>
              <w:rPr>
                <w:rFonts w:ascii="Georgia" w:hAnsi="Georgia"/>
                <w:i/>
                <w:sz w:val="24"/>
              </w:rPr>
              <w:t>exp</w:t>
            </w:r>
            <w:r>
              <w:rPr>
                <w:sz w:val="24"/>
              </w:rPr>
              <w:t>(</w:t>
            </w:r>
            <w:r>
              <w:rPr>
                <w:rFonts w:ascii="Georgia" w:hAnsi="Georgia"/>
                <w:i/>
                <w:sz w:val="24"/>
              </w:rPr>
              <w:t>σ</w:t>
            </w:r>
            <w:r>
              <w:rPr>
                <w:sz w:val="24"/>
              </w:rPr>
              <w:t>)</w:t>
            </w:r>
            <w:r>
              <w:rPr>
                <w:rFonts w:ascii="DejaVu Serif Condensed" w:hAnsi="DejaVu Serif Condensed"/>
                <w:sz w:val="24"/>
                <w:vertAlign w:val="superscript"/>
              </w:rPr>
              <w:t>'</w:t>
            </w:r>
            <w:r>
              <w:rPr>
                <w:rFonts w:ascii="DejaVu Serif Condensed" w:hAnsi="DejaVu Serif Condensed"/>
                <w:spacing w:val="25"/>
                <w:sz w:val="24"/>
                <w:vertAlign w:val="baseline"/>
              </w:rPr>
              <w:t> </w:t>
            </w:r>
            <w:r>
              <w:rPr>
                <w:sz w:val="24"/>
                <w:vertAlign w:val="baseline"/>
              </w:rPr>
              <w:t>=</w:t>
            </w:r>
            <w:r>
              <w:rPr>
                <w:spacing w:val="22"/>
                <w:sz w:val="24"/>
                <w:vertAlign w:val="baseline"/>
              </w:rPr>
              <w:t> </w:t>
            </w:r>
            <w:r>
              <w:rPr>
                <w:rFonts w:ascii="Georgia" w:hAnsi="Georgia"/>
                <w:i/>
                <w:sz w:val="24"/>
                <w:vertAlign w:val="baseline"/>
              </w:rPr>
              <w:t>σ</w:t>
            </w:r>
            <w:r>
              <w:rPr>
                <w:rFonts w:ascii="DejaVu Serif Condensed" w:hAnsi="DejaVu Serif Condensed"/>
                <w:sz w:val="24"/>
                <w:vertAlign w:val="superscript"/>
              </w:rPr>
              <w:t>'</w:t>
            </w:r>
            <w:r>
              <w:rPr>
                <w:rFonts w:ascii="DejaVu Serif Condensed" w:hAnsi="DejaVu Serif Condensed"/>
                <w:spacing w:val="9"/>
                <w:sz w:val="24"/>
                <w:vertAlign w:val="baseline"/>
              </w:rPr>
              <w:t> </w:t>
            </w:r>
            <w:r>
              <w:rPr>
                <w:rFonts w:ascii="Symbola" w:hAnsi="Symbola"/>
                <w:sz w:val="24"/>
                <w:vertAlign w:val="baseline"/>
              </w:rPr>
              <w:t>⊗</w:t>
            </w:r>
            <w:r>
              <w:rPr>
                <w:rFonts w:ascii="Symbola" w:hAnsi="Symbola"/>
                <w:spacing w:val="4"/>
                <w:sz w:val="24"/>
                <w:vertAlign w:val="baseline"/>
              </w:rPr>
              <w:t> </w:t>
            </w:r>
            <w:r>
              <w:rPr>
                <w:rFonts w:ascii="Georgia" w:hAnsi="Georgia"/>
                <w:i/>
                <w:spacing w:val="-2"/>
                <w:sz w:val="24"/>
                <w:vertAlign w:val="baseline"/>
              </w:rPr>
              <w:t>exp</w:t>
            </w:r>
            <w:r>
              <w:rPr>
                <w:spacing w:val="-2"/>
                <w:sz w:val="24"/>
                <w:vertAlign w:val="baseline"/>
              </w:rPr>
              <w:t>(</w:t>
            </w:r>
            <w:r>
              <w:rPr>
                <w:rFonts w:ascii="Georgia" w:hAnsi="Georgia"/>
                <w:i/>
                <w:spacing w:val="-2"/>
                <w:sz w:val="24"/>
                <w:vertAlign w:val="baseline"/>
              </w:rPr>
              <w:t>σ</w:t>
            </w:r>
            <w:r>
              <w:rPr>
                <w:spacing w:val="-2"/>
                <w:sz w:val="24"/>
                <w:vertAlign w:val="baseline"/>
              </w:rPr>
              <w:t>)</w:t>
            </w:r>
          </w:p>
        </w:tc>
        <w:tc>
          <w:tcPr>
            <w:tcW w:w="1974" w:type="dxa"/>
          </w:tcPr>
          <w:p>
            <w:pPr>
              <w:pStyle w:val="TableParagraph"/>
              <w:spacing w:before="63"/>
              <w:ind w:left="117"/>
              <w:rPr>
                <w:rFonts w:ascii="LM Mono Prop 10" w:hAnsi="LM Mono Prop 10"/>
                <w:sz w:val="24"/>
              </w:rPr>
            </w:pPr>
            <w:r>
              <w:rPr>
                <w:rFonts w:ascii="Georgia" w:hAnsi="Georgia"/>
                <w:i/>
                <w:sz w:val="24"/>
              </w:rPr>
              <w:t>exp</w:t>
            </w:r>
            <w:r>
              <w:rPr>
                <w:sz w:val="24"/>
              </w:rPr>
              <w:t>(</w:t>
            </w:r>
            <w:r>
              <w:rPr>
                <w:rFonts w:ascii="Georgia" w:hAnsi="Georgia"/>
                <w:i/>
                <w:sz w:val="24"/>
              </w:rPr>
              <w:t>σ</w:t>
            </w:r>
            <w:r>
              <w:rPr>
                <w:sz w:val="24"/>
              </w:rPr>
              <w:t>)(0)</w:t>
            </w:r>
            <w:r>
              <w:rPr>
                <w:spacing w:val="40"/>
                <w:sz w:val="24"/>
              </w:rPr>
              <w:t> </w:t>
            </w:r>
            <w:r>
              <w:rPr>
                <w:sz w:val="24"/>
              </w:rPr>
              <w:t>=</w:t>
            </w:r>
            <w:r>
              <w:rPr>
                <w:spacing w:val="39"/>
                <w:sz w:val="24"/>
              </w:rPr>
              <w:t> </w:t>
            </w:r>
            <w:r>
              <w:rPr>
                <w:rFonts w:ascii="Georgia" w:hAnsi="Georgia"/>
                <w:i/>
                <w:spacing w:val="-4"/>
                <w:sz w:val="24"/>
              </w:rPr>
              <w:t>e</w:t>
            </w:r>
            <w:r>
              <w:rPr>
                <w:rFonts w:ascii="Georgia" w:hAnsi="Georgia"/>
                <w:i/>
                <w:spacing w:val="-4"/>
                <w:sz w:val="24"/>
                <w:vertAlign w:val="superscript"/>
              </w:rPr>
              <w:t>σ</w:t>
            </w:r>
            <w:r>
              <w:rPr>
                <w:rFonts w:ascii="LM Mono Prop 10" w:hAnsi="LM Mono Prop 10"/>
                <w:spacing w:val="-4"/>
                <w:sz w:val="24"/>
                <w:vertAlign w:val="superscript"/>
              </w:rPr>
              <w:t>(0)</w:t>
            </w:r>
          </w:p>
        </w:tc>
      </w:tr>
    </w:tbl>
    <w:p>
      <w:pPr>
        <w:pStyle w:val="BodyText"/>
        <w:spacing w:line="244" w:lineRule="auto" w:before="88"/>
        <w:ind w:right="552"/>
        <w:jc w:val="both"/>
      </w:pPr>
      <w:r>
        <w:rPr>
          <w:w w:val="105"/>
        </w:rPr>
        <w:t>where</w:t>
      </w:r>
      <w:r>
        <w:rPr>
          <w:w w:val="105"/>
        </w:rPr>
        <w:t> </w:t>
      </w:r>
      <w:r>
        <w:rPr>
          <w:rFonts w:ascii="Georgia" w:hAnsi="Georgia"/>
          <w:i/>
          <w:w w:val="105"/>
        </w:rPr>
        <w:t>e</w:t>
      </w:r>
      <w:r>
        <w:rPr>
          <w:rFonts w:ascii="Georgia" w:hAnsi="Georgia"/>
          <w:i/>
          <w:w w:val="105"/>
          <w:vertAlign w:val="superscript"/>
        </w:rPr>
        <w:t>σ</w:t>
      </w:r>
      <w:r>
        <w:rPr>
          <w:rFonts w:ascii="LM Mono Prop 10" w:hAnsi="LM Mono Prop 10"/>
          <w:w w:val="105"/>
          <w:vertAlign w:val="superscript"/>
        </w:rPr>
        <w:t>(0)</w:t>
      </w:r>
      <w:r>
        <w:rPr>
          <w:rFonts w:ascii="LM Mono Prop 10" w:hAnsi="LM Mono Prop 10"/>
          <w:w w:val="105"/>
          <w:vertAlign w:val="baseline"/>
        </w:rPr>
        <w:t> </w:t>
      </w:r>
      <w:r>
        <w:rPr>
          <w:w w:val="105"/>
          <w:vertAlign w:val="baseline"/>
        </w:rPr>
        <w:t>is</w:t>
      </w:r>
      <w:r>
        <w:rPr>
          <w:w w:val="105"/>
          <w:vertAlign w:val="baseline"/>
        </w:rPr>
        <w:t> the</w:t>
      </w:r>
      <w:r>
        <w:rPr>
          <w:w w:val="105"/>
          <w:vertAlign w:val="baseline"/>
        </w:rPr>
        <w:t> analytical</w:t>
      </w:r>
      <w:r>
        <w:rPr>
          <w:w w:val="105"/>
          <w:vertAlign w:val="baseline"/>
        </w:rPr>
        <w:t> function</w:t>
      </w:r>
      <w:r>
        <w:rPr>
          <w:w w:val="105"/>
          <w:vertAlign w:val="baseline"/>
        </w:rPr>
        <w:t> </w:t>
      </w:r>
      <w:r>
        <w:rPr>
          <w:rFonts w:ascii="Georgia" w:hAnsi="Georgia"/>
          <w:i/>
          <w:w w:val="105"/>
          <w:vertAlign w:val="baseline"/>
        </w:rPr>
        <w:t>e</w:t>
      </w:r>
      <w:r>
        <w:rPr>
          <w:rFonts w:ascii="Georgia" w:hAnsi="Georgia"/>
          <w:i/>
          <w:w w:val="105"/>
          <w:vertAlign w:val="superscript"/>
        </w:rPr>
        <w:t>x</w:t>
      </w:r>
      <w:r>
        <w:rPr>
          <w:rFonts w:ascii="Georgia" w:hAnsi="Georgia"/>
          <w:i/>
          <w:w w:val="105"/>
          <w:vertAlign w:val="baseline"/>
        </w:rPr>
        <w:t> </w:t>
      </w:r>
      <w:r>
        <w:rPr>
          <w:w w:val="105"/>
          <w:vertAlign w:val="baseline"/>
        </w:rPr>
        <w:t>applied</w:t>
      </w:r>
      <w:r>
        <w:rPr>
          <w:w w:val="105"/>
          <w:vertAlign w:val="baseline"/>
        </w:rPr>
        <w:t> to</w:t>
      </w:r>
      <w:r>
        <w:rPr>
          <w:w w:val="105"/>
          <w:vertAlign w:val="baseline"/>
        </w:rPr>
        <w:t> the</w:t>
      </w:r>
      <w:r>
        <w:rPr>
          <w:w w:val="105"/>
          <w:vertAlign w:val="baseline"/>
        </w:rPr>
        <w:t> real</w:t>
      </w:r>
      <w:r>
        <w:rPr>
          <w:w w:val="105"/>
          <w:vertAlign w:val="baseline"/>
        </w:rPr>
        <w:t> number</w:t>
      </w:r>
      <w:r>
        <w:rPr>
          <w:w w:val="105"/>
          <w:vertAlign w:val="baseline"/>
        </w:rPr>
        <w:t> </w:t>
      </w:r>
      <w:r>
        <w:rPr>
          <w:rFonts w:ascii="Georgia" w:hAnsi="Georgia"/>
          <w:i/>
          <w:w w:val="105"/>
          <w:vertAlign w:val="baseline"/>
        </w:rPr>
        <w:t>σ</w:t>
      </w:r>
      <w:r>
        <w:rPr>
          <w:w w:val="105"/>
          <w:vertAlign w:val="baseline"/>
        </w:rPr>
        <w:t>(0). Exponentiation</w:t>
      </w:r>
      <w:r>
        <w:rPr>
          <w:w w:val="105"/>
          <w:vertAlign w:val="baseline"/>
        </w:rPr>
        <w:t> has</w:t>
      </w:r>
      <w:r>
        <w:rPr>
          <w:w w:val="105"/>
          <w:vertAlign w:val="baseline"/>
        </w:rPr>
        <w:t> many</w:t>
      </w:r>
      <w:r>
        <w:rPr>
          <w:w w:val="105"/>
          <w:vertAlign w:val="baseline"/>
        </w:rPr>
        <w:t> familiar</w:t>
      </w:r>
      <w:r>
        <w:rPr>
          <w:w w:val="105"/>
          <w:vertAlign w:val="baseline"/>
        </w:rPr>
        <w:t> properties</w:t>
      </w:r>
      <w:r>
        <w:rPr>
          <w:w w:val="105"/>
          <w:vertAlign w:val="baseline"/>
        </w:rPr>
        <w:t> that</w:t>
      </w:r>
      <w:r>
        <w:rPr>
          <w:w w:val="105"/>
          <w:vertAlign w:val="baseline"/>
        </w:rPr>
        <w:t> we</w:t>
      </w:r>
      <w:r>
        <w:rPr>
          <w:w w:val="105"/>
          <w:vertAlign w:val="baseline"/>
        </w:rPr>
        <w:t> shall</w:t>
      </w:r>
      <w:r>
        <w:rPr>
          <w:w w:val="105"/>
          <w:vertAlign w:val="baseline"/>
        </w:rPr>
        <w:t> formulate</w:t>
      </w:r>
      <w:r>
        <w:rPr>
          <w:w w:val="105"/>
          <w:vertAlign w:val="baseline"/>
        </w:rPr>
        <w:t> in</w:t>
      </w:r>
      <w:r>
        <w:rPr>
          <w:w w:val="105"/>
          <w:vertAlign w:val="baseline"/>
        </w:rPr>
        <w:t> a second.</w:t>
      </w:r>
      <w:r>
        <w:rPr>
          <w:spacing w:val="36"/>
          <w:w w:val="105"/>
          <w:vertAlign w:val="baseline"/>
        </w:rPr>
        <w:t> </w:t>
      </w:r>
      <w:r>
        <w:rPr>
          <w:w w:val="105"/>
          <w:vertAlign w:val="baseline"/>
        </w:rPr>
        <w:t>The for our purposes most important property is less familiar, in fact rather surprising:</w:t>
      </w:r>
      <w:r>
        <w:rPr>
          <w:spacing w:val="40"/>
          <w:w w:val="105"/>
          <w:vertAlign w:val="baseline"/>
        </w:rPr>
        <w:t> </w:t>
      </w:r>
      <w:r>
        <w:rPr>
          <w:w w:val="105"/>
          <w:vertAlign w:val="baseline"/>
        </w:rPr>
        <w:t>for all </w:t>
      </w:r>
      <w:r>
        <w:rPr>
          <w:rFonts w:ascii="Georgia" w:hAnsi="Georgia"/>
          <w:i/>
          <w:w w:val="105"/>
          <w:vertAlign w:val="baseline"/>
        </w:rPr>
        <w:t>r </w:t>
      </w:r>
      <w:r>
        <w:rPr>
          <w:rFonts w:ascii="Symbola" w:hAnsi="Symbola"/>
          <w:w w:val="105"/>
          <w:vertAlign w:val="baseline"/>
        </w:rPr>
        <w:t>∈ </w:t>
      </w:r>
      <w:r>
        <w:rPr>
          <w:rFonts w:ascii="Arial" w:hAnsi="Arial"/>
          <w:w w:val="105"/>
          <w:vertAlign w:val="baseline"/>
        </w:rPr>
        <w:t>R</w:t>
      </w:r>
      <w:r>
        <w:rPr>
          <w:w w:val="105"/>
          <w:vertAlign w:val="baseline"/>
        </w:rPr>
        <w:t>,</w:t>
      </w:r>
    </w:p>
    <w:p>
      <w:pPr>
        <w:spacing w:after="0" w:line="244" w:lineRule="auto"/>
        <w:jc w:val="both"/>
        <w:sectPr>
          <w:pgSz w:w="12240" w:h="15840"/>
          <w:pgMar w:header="890" w:footer="862" w:top="1080" w:bottom="1160" w:left="1720" w:right="1660"/>
        </w:sectPr>
      </w:pPr>
    </w:p>
    <w:p>
      <w:pPr>
        <w:pStyle w:val="BodyText"/>
        <w:spacing w:before="148"/>
      </w:pPr>
      <w:r>
        <w:rPr>
          <w:spacing w:val="-4"/>
          <w:w w:val="105"/>
        </w:rPr>
        <w:t>(52)</w:t>
      </w:r>
    </w:p>
    <w:p>
      <w:pPr>
        <w:spacing w:before="148"/>
        <w:ind w:left="417" w:right="0" w:firstLine="0"/>
        <w:jc w:val="left"/>
        <w:rPr>
          <w:sz w:val="24"/>
        </w:rPr>
      </w:pPr>
      <w:r>
        <w:rPr/>
        <w:br w:type="column"/>
      </w:r>
      <w:r>
        <w:rPr>
          <w:rFonts w:ascii="Georgia"/>
          <w:i/>
          <w:w w:val="105"/>
          <w:sz w:val="24"/>
        </w:rPr>
        <w:t>exp</w:t>
      </w:r>
      <w:r>
        <w:rPr>
          <w:w w:val="105"/>
          <w:sz w:val="24"/>
        </w:rPr>
        <w:t>(</w:t>
      </w:r>
      <w:r>
        <w:rPr>
          <w:rFonts w:ascii="Georgia"/>
          <w:i/>
          <w:w w:val="105"/>
          <w:sz w:val="24"/>
        </w:rPr>
        <w:t>rX</w:t>
      </w:r>
      <w:r>
        <w:rPr>
          <w:w w:val="105"/>
          <w:sz w:val="24"/>
        </w:rPr>
        <w:t>)</w:t>
      </w:r>
      <w:r>
        <w:rPr>
          <w:spacing w:val="10"/>
          <w:w w:val="115"/>
          <w:sz w:val="24"/>
        </w:rPr>
        <w:t> </w:t>
      </w:r>
      <w:r>
        <w:rPr>
          <w:spacing w:val="-10"/>
          <w:w w:val="115"/>
          <w:sz w:val="24"/>
        </w:rPr>
        <w:t>= </w:t>
      </w:r>
    </w:p>
    <w:p>
      <w:pPr>
        <w:spacing w:line="262" w:lineRule="exact" w:before="0"/>
        <w:ind w:left="12" w:right="3315" w:firstLine="0"/>
        <w:jc w:val="center"/>
        <w:rPr>
          <w:sz w:val="24"/>
        </w:rPr>
      </w:pPr>
      <w:r>
        <w:rPr/>
        <w:br w:type="column"/>
      </w:r>
      <w:r>
        <w:rPr>
          <w:spacing w:val="-10"/>
          <w:sz w:val="24"/>
        </w:rPr>
        <w:t>1</w:t>
      </w:r>
    </w:p>
    <w:p>
      <w:pPr>
        <w:pStyle w:val="BodyText"/>
        <w:spacing w:before="10"/>
        <w:ind w:left="0"/>
        <w:rPr>
          <w:sz w:val="3"/>
        </w:rPr>
      </w:pPr>
    </w:p>
    <w:p>
      <w:pPr>
        <w:pStyle w:val="BodyText"/>
        <w:spacing w:line="20" w:lineRule="exact"/>
        <w:ind w:left="0"/>
        <w:rPr>
          <w:sz w:val="2"/>
        </w:rPr>
      </w:pPr>
      <w:r>
        <w:rPr>
          <w:sz w:val="2"/>
        </w:rPr>
        <mc:AlternateContent>
          <mc:Choice Requires="wps">
            <w:drawing>
              <wp:inline distT="0" distB="0" distL="0" distR="0">
                <wp:extent cx="466725" cy="6350"/>
                <wp:effectExtent l="0" t="0" r="0" b="0"/>
                <wp:docPr id="286" name="Group 286"/>
                <wp:cNvGraphicFramePr>
                  <a:graphicFrameLocks/>
                </wp:cNvGraphicFramePr>
                <a:graphic>
                  <a:graphicData uri="http://schemas.microsoft.com/office/word/2010/wordprocessingGroup">
                    <wpg:wgp>
                      <wpg:cNvPr id="286" name="Group 286"/>
                      <wpg:cNvGrpSpPr/>
                      <wpg:grpSpPr>
                        <a:xfrm>
                          <a:off x="0" y="0"/>
                          <a:ext cx="466725" cy="6350"/>
                          <a:chExt cx="466725" cy="6350"/>
                        </a:xfrm>
                      </wpg:grpSpPr>
                      <wps:wsp>
                        <wps:cNvPr id="287" name="Graphic 287"/>
                        <wps:cNvSpPr/>
                        <wps:spPr>
                          <a:xfrm>
                            <a:off x="0" y="0"/>
                            <a:ext cx="466725" cy="6350"/>
                          </a:xfrm>
                          <a:custGeom>
                            <a:avLst/>
                            <a:gdLst/>
                            <a:ahLst/>
                            <a:cxnLst/>
                            <a:rect l="l" t="t" r="r" b="b"/>
                            <a:pathLst>
                              <a:path w="466725" h="6350">
                                <a:moveTo>
                                  <a:pt x="466483" y="0"/>
                                </a:moveTo>
                                <a:lnTo>
                                  <a:pt x="0" y="0"/>
                                </a:lnTo>
                                <a:lnTo>
                                  <a:pt x="0" y="6172"/>
                                </a:lnTo>
                                <a:lnTo>
                                  <a:pt x="466483" y="6172"/>
                                </a:lnTo>
                                <a:lnTo>
                                  <a:pt x="4664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75pt;height:.5pt;mso-position-horizontal-relative:char;mso-position-vertical-relative:line" id="docshapegroup282" coordorigin="0,0" coordsize="735,10">
                <v:rect style="position:absolute;left:0;top:0;width:735;height:10" id="docshape283" filled="true" fillcolor="#000000" stroked="false">
                  <v:fill type="solid"/>
                </v:rect>
              </v:group>
            </w:pict>
          </mc:Fallback>
        </mc:AlternateContent>
      </w:r>
      <w:r>
        <w:rPr>
          <w:sz w:val="2"/>
        </w:rPr>
      </w:r>
    </w:p>
    <w:p>
      <w:pPr>
        <w:spacing w:before="0"/>
        <w:ind w:left="0" w:right="3315" w:firstLine="0"/>
        <w:jc w:val="center"/>
        <w:rPr>
          <w:rFonts w:ascii="Georgia" w:hAnsi="Georgia"/>
          <w:i/>
          <w:sz w:val="24"/>
        </w:rPr>
      </w:pPr>
      <w:r>
        <w:rPr>
          <w:w w:val="85"/>
          <w:sz w:val="24"/>
        </w:rPr>
        <w:t>1</w:t>
      </w:r>
      <w:r>
        <w:rPr>
          <w:spacing w:val="-8"/>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p>
      <w:pPr>
        <w:spacing w:after="0"/>
        <w:jc w:val="center"/>
        <w:rPr>
          <w:rFonts w:ascii="Georgia" w:hAnsi="Georgia"/>
          <w:sz w:val="24"/>
        </w:rPr>
        <w:sectPr>
          <w:type w:val="continuous"/>
          <w:pgSz w:w="12240" w:h="15840"/>
          <w:pgMar w:header="890" w:footer="862" w:top="760" w:bottom="1020" w:left="1720" w:right="1660"/>
          <w:cols w:num="3" w:equalWidth="0">
            <w:col w:w="874" w:space="2324"/>
            <w:col w:w="1598" w:space="24"/>
            <w:col w:w="4040"/>
          </w:cols>
        </w:sectPr>
      </w:pPr>
    </w:p>
    <w:p>
      <w:pPr>
        <w:pStyle w:val="BodyText"/>
        <w:spacing w:line="262" w:lineRule="exact"/>
      </w:pPr>
      <w:r>
        <w:rPr>
          <w:w w:val="105"/>
        </w:rPr>
        <w:t>Here</w:t>
      </w:r>
      <w:r>
        <w:rPr>
          <w:spacing w:val="-2"/>
          <w:w w:val="105"/>
        </w:rPr>
        <w:t> </w:t>
      </w:r>
      <w:r>
        <w:rPr>
          <w:w w:val="105"/>
        </w:rPr>
        <w:t>are</w:t>
      </w:r>
      <w:r>
        <w:rPr>
          <w:spacing w:val="-1"/>
          <w:w w:val="105"/>
        </w:rPr>
        <w:t> </w:t>
      </w:r>
      <w:r>
        <w:rPr>
          <w:w w:val="105"/>
        </w:rPr>
        <w:t>some</w:t>
      </w:r>
      <w:r>
        <w:rPr>
          <w:spacing w:val="-1"/>
          <w:w w:val="105"/>
        </w:rPr>
        <w:t> </w:t>
      </w:r>
      <w:r>
        <w:rPr>
          <w:w w:val="105"/>
        </w:rPr>
        <w:t>further</w:t>
      </w:r>
      <w:r>
        <w:rPr>
          <w:spacing w:val="-3"/>
          <w:w w:val="105"/>
        </w:rPr>
        <w:t> </w:t>
      </w:r>
      <w:r>
        <w:rPr>
          <w:w w:val="105"/>
        </w:rPr>
        <w:t>identities</w:t>
      </w:r>
      <w:r>
        <w:rPr>
          <w:spacing w:val="-1"/>
          <w:w w:val="105"/>
        </w:rPr>
        <w:t> </w:t>
      </w:r>
      <w:r>
        <w:rPr>
          <w:w w:val="105"/>
        </w:rPr>
        <w:t>involving</w:t>
      </w:r>
      <w:r>
        <w:rPr>
          <w:spacing w:val="-1"/>
          <w:w w:val="105"/>
        </w:rPr>
        <w:t> </w:t>
      </w:r>
      <w:r>
        <w:rPr>
          <w:spacing w:val="-2"/>
          <w:w w:val="105"/>
        </w:rPr>
        <w:t>exponents:</w:t>
      </w:r>
    </w:p>
    <w:p>
      <w:pPr>
        <w:spacing w:after="0" w:line="262" w:lineRule="exact"/>
        <w:sectPr>
          <w:type w:val="continuous"/>
          <w:pgSz w:w="12240" w:h="15840"/>
          <w:pgMar w:header="890" w:footer="862" w:top="760" w:bottom="1020" w:left="1720" w:right="1660"/>
        </w:sectPr>
      </w:pPr>
    </w:p>
    <w:p>
      <w:pPr>
        <w:pStyle w:val="BodyText"/>
        <w:spacing w:before="262"/>
        <w:ind w:left="416"/>
      </w:pPr>
      <w:r>
        <w:rPr>
          <w:spacing w:val="-4"/>
          <w:w w:val="105"/>
        </w:rPr>
        <w:t>(53)</w:t>
      </w:r>
    </w:p>
    <w:p>
      <w:pPr>
        <w:spacing w:before="262"/>
        <w:ind w:left="416" w:right="0" w:firstLine="0"/>
        <w:jc w:val="left"/>
        <w:rPr>
          <w:sz w:val="24"/>
        </w:rPr>
      </w:pPr>
      <w:r>
        <w:rPr/>
        <w:br w:type="column"/>
      </w:r>
      <w:r>
        <w:rPr>
          <w:rFonts w:ascii="Georgia" w:hAnsi="Georgia"/>
          <w:i/>
          <w:w w:val="115"/>
          <w:sz w:val="24"/>
        </w:rPr>
        <w:t>exp</w:t>
      </w:r>
      <w:r>
        <w:rPr>
          <w:w w:val="115"/>
          <w:sz w:val="24"/>
        </w:rPr>
        <w:t>(</w:t>
      </w:r>
      <w:r>
        <w:rPr>
          <w:rFonts w:ascii="Georgia" w:hAnsi="Georgia"/>
          <w:i/>
          <w:w w:val="115"/>
          <w:sz w:val="24"/>
        </w:rPr>
        <w:t>σ</w:t>
      </w:r>
      <w:r>
        <w:rPr>
          <w:w w:val="115"/>
          <w:sz w:val="24"/>
        </w:rPr>
        <w:t>)</w:t>
      </w:r>
      <w:r>
        <w:rPr>
          <w:spacing w:val="53"/>
          <w:w w:val="115"/>
          <w:sz w:val="24"/>
        </w:rPr>
        <w:t> </w:t>
      </w:r>
      <w:r>
        <w:rPr>
          <w:w w:val="115"/>
          <w:sz w:val="24"/>
        </w:rPr>
        <w:t>=</w:t>
      </w:r>
      <w:r>
        <w:rPr>
          <w:spacing w:val="64"/>
          <w:w w:val="115"/>
          <w:sz w:val="24"/>
        </w:rPr>
        <w:t> </w:t>
      </w:r>
      <w:r>
        <w:rPr>
          <w:w w:val="115"/>
          <w:sz w:val="24"/>
        </w:rPr>
        <w:t>1</w:t>
      </w:r>
      <w:r>
        <w:rPr>
          <w:spacing w:val="-17"/>
          <w:w w:val="115"/>
          <w:sz w:val="24"/>
        </w:rPr>
        <w:t> </w:t>
      </w:r>
      <w:r>
        <w:rPr>
          <w:spacing w:val="-10"/>
          <w:w w:val="115"/>
          <w:sz w:val="24"/>
        </w:rPr>
        <w:t>+</w:t>
      </w:r>
    </w:p>
    <w:p>
      <w:pPr>
        <w:tabs>
          <w:tab w:pos="610" w:val="left" w:leader="none"/>
        </w:tabs>
        <w:spacing w:line="139" w:lineRule="auto" w:before="132"/>
        <w:ind w:left="37" w:right="0" w:firstLine="0"/>
        <w:jc w:val="left"/>
        <w:rPr>
          <w:rFonts w:ascii="LM Mono Prop 10" w:hAnsi="LM Mono Prop 10"/>
          <w:sz w:val="16"/>
        </w:rPr>
      </w:pPr>
      <w:r>
        <w:rPr/>
        <w:br w:type="column"/>
      </w:r>
      <w:r>
        <w:rPr>
          <w:rFonts w:ascii="Georgia" w:hAnsi="Georgia"/>
          <w:i/>
          <w:spacing w:val="-5"/>
          <w:position w:val="-8"/>
          <w:sz w:val="24"/>
        </w:rPr>
        <w:t>σ</w:t>
      </w:r>
      <w:r>
        <w:rPr>
          <w:rFonts w:ascii="LM Mono Prop 10" w:hAnsi="LM Mono Prop 10"/>
          <w:spacing w:val="-5"/>
          <w:sz w:val="16"/>
          <w:u w:val="single"/>
        </w:rPr>
        <w:t>1</w:t>
      </w:r>
      <w:r>
        <w:rPr>
          <w:rFonts w:ascii="LM Mono Prop 10" w:hAnsi="LM Mono Prop 10"/>
          <w:sz w:val="16"/>
          <w:u w:val="none"/>
        </w:rPr>
        <w:tab/>
      </w:r>
      <w:r>
        <w:rPr>
          <w:rFonts w:ascii="Georgia" w:hAnsi="Georgia"/>
          <w:i/>
          <w:spacing w:val="-7"/>
          <w:position w:val="-8"/>
          <w:sz w:val="24"/>
          <w:u w:val="none"/>
        </w:rPr>
        <w:t>σ</w:t>
      </w:r>
      <w:r>
        <w:rPr>
          <w:rFonts w:ascii="LM Mono Prop 10" w:hAnsi="LM Mono Prop 10"/>
          <w:spacing w:val="-7"/>
          <w:sz w:val="16"/>
          <w:u w:val="single"/>
        </w:rPr>
        <w:t>2</w:t>
      </w:r>
    </w:p>
    <w:p>
      <w:pPr>
        <w:pStyle w:val="BodyText"/>
        <w:spacing w:line="175" w:lineRule="auto"/>
        <w:ind w:left="65"/>
        <w:rPr>
          <w:rFonts w:ascii="Symbola" w:hAnsi="Symbola"/>
        </w:rPr>
      </w:pPr>
      <w:r>
        <w:rPr/>
        <mc:AlternateContent>
          <mc:Choice Requires="wps">
            <w:drawing>
              <wp:anchor distT="0" distB="0" distL="0" distR="0" allowOverlap="1" layoutInCell="1" locked="0" behindDoc="1" simplePos="0" relativeHeight="484968960">
                <wp:simplePos x="0" y="0"/>
                <wp:positionH relativeFrom="page">
                  <wp:posOffset>3643845</wp:posOffset>
                </wp:positionH>
                <wp:positionV relativeFrom="paragraph">
                  <wp:posOffset>63428</wp:posOffset>
                </wp:positionV>
                <wp:extent cx="150495" cy="635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150495" cy="6350"/>
                        </a:xfrm>
                        <a:custGeom>
                          <a:avLst/>
                          <a:gdLst/>
                          <a:ahLst/>
                          <a:cxnLst/>
                          <a:rect l="l" t="t" r="r" b="b"/>
                          <a:pathLst>
                            <a:path w="150495" h="6350">
                              <a:moveTo>
                                <a:pt x="150088" y="0"/>
                              </a:moveTo>
                              <a:lnTo>
                                <a:pt x="0" y="0"/>
                              </a:lnTo>
                              <a:lnTo>
                                <a:pt x="0" y="6172"/>
                              </a:lnTo>
                              <a:lnTo>
                                <a:pt x="150088" y="6172"/>
                              </a:lnTo>
                              <a:lnTo>
                                <a:pt x="1500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6.916992pt;margin-top:4.994377pt;width:11.818pt;height:.486pt;mso-position-horizontal-relative:page;mso-position-vertical-relative:paragraph;z-index:-18347520" id="docshape28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69472">
                <wp:simplePos x="0" y="0"/>
                <wp:positionH relativeFrom="page">
                  <wp:posOffset>4007091</wp:posOffset>
                </wp:positionH>
                <wp:positionV relativeFrom="paragraph">
                  <wp:posOffset>63428</wp:posOffset>
                </wp:positionV>
                <wp:extent cx="150495" cy="635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150495" cy="6350"/>
                        </a:xfrm>
                        <a:custGeom>
                          <a:avLst/>
                          <a:gdLst/>
                          <a:ahLst/>
                          <a:cxnLst/>
                          <a:rect l="l" t="t" r="r" b="b"/>
                          <a:pathLst>
                            <a:path w="150495" h="6350">
                              <a:moveTo>
                                <a:pt x="150088" y="0"/>
                              </a:moveTo>
                              <a:lnTo>
                                <a:pt x="0" y="0"/>
                              </a:lnTo>
                              <a:lnTo>
                                <a:pt x="0" y="6172"/>
                              </a:lnTo>
                              <a:lnTo>
                                <a:pt x="150088" y="6172"/>
                              </a:lnTo>
                              <a:lnTo>
                                <a:pt x="1500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5.519012pt;margin-top:4.994377pt;width:11.818pt;height:.486pt;mso-position-horizontal-relative:page;mso-position-vertical-relative:paragraph;z-index:-18347008" id="docshape285" filled="true" fillcolor="#000000" stroked="false">
                <v:fill type="solid"/>
                <w10:wrap type="none"/>
              </v:rect>
            </w:pict>
          </mc:Fallback>
        </mc:AlternateContent>
      </w:r>
      <w:r>
        <w:rPr>
          <w:w w:val="110"/>
          <w:position w:val="-15"/>
        </w:rPr>
        <w:t>1!</w:t>
      </w:r>
      <w:r>
        <w:rPr>
          <w:spacing w:val="32"/>
          <w:w w:val="110"/>
          <w:position w:val="-15"/>
        </w:rPr>
        <w:t> </w:t>
      </w:r>
      <w:r>
        <w:rPr>
          <w:w w:val="110"/>
        </w:rPr>
        <w:t>+</w:t>
      </w:r>
      <w:r>
        <w:rPr>
          <w:spacing w:val="34"/>
          <w:w w:val="110"/>
        </w:rPr>
        <w:t> </w:t>
      </w:r>
      <w:r>
        <w:rPr>
          <w:w w:val="110"/>
          <w:position w:val="-15"/>
        </w:rPr>
        <w:t>2!</w:t>
      </w:r>
      <w:r>
        <w:rPr>
          <w:spacing w:val="34"/>
          <w:w w:val="110"/>
          <w:position w:val="-15"/>
        </w:rPr>
        <w:t> </w:t>
      </w:r>
      <w:r>
        <w:rPr>
          <w:w w:val="110"/>
        </w:rPr>
        <w:t>+</w:t>
      </w:r>
      <w:r>
        <w:rPr>
          <w:spacing w:val="-15"/>
          <w:w w:val="110"/>
        </w:rPr>
        <w:t> </w:t>
      </w:r>
      <w:r>
        <w:rPr>
          <w:rFonts w:ascii="Symbola" w:hAnsi="Symbola"/>
          <w:spacing w:val="21"/>
          <w:w w:val="110"/>
        </w:rPr>
        <w:t>··· </w:t>
      </w:r>
    </w:p>
    <w:p>
      <w:pPr>
        <w:spacing w:after="0" w:line="175" w:lineRule="auto"/>
        <w:rPr>
          <w:rFonts w:ascii="Symbola" w:hAnsi="Symbola"/>
        </w:rPr>
        <w:sectPr>
          <w:type w:val="continuous"/>
          <w:pgSz w:w="12240" w:h="15840"/>
          <w:pgMar w:header="890" w:footer="862" w:top="760" w:bottom="1020" w:left="1720" w:right="1660"/>
          <w:cols w:num="3" w:equalWidth="0">
            <w:col w:w="873" w:space="1089"/>
            <w:col w:w="1979" w:space="40"/>
            <w:col w:w="4879"/>
          </w:cols>
        </w:sectPr>
      </w:pPr>
    </w:p>
    <w:p>
      <w:pPr>
        <w:pStyle w:val="BodyText"/>
        <w:spacing w:before="9"/>
        <w:ind w:left="413"/>
      </w:pPr>
      <w:r>
        <w:rPr>
          <w:spacing w:val="-4"/>
          <w:w w:val="105"/>
        </w:rPr>
        <w:t>(54)</w:t>
      </w:r>
    </w:p>
    <w:p>
      <w:pPr>
        <w:pStyle w:val="BodyText"/>
        <w:spacing w:before="65"/>
      </w:pPr>
      <w:r>
        <w:rPr>
          <w:spacing w:val="-4"/>
          <w:w w:val="105"/>
        </w:rPr>
        <w:t>(55)</w:t>
      </w:r>
    </w:p>
    <w:p>
      <w:pPr>
        <w:spacing w:line="256" w:lineRule="auto" w:before="9"/>
        <w:ind w:left="1188" w:right="4172" w:hanging="776"/>
        <w:jc w:val="left"/>
        <w:rPr>
          <w:rFonts w:ascii="LM Mono Prop 10" w:hAnsi="LM Mono Prop 10"/>
          <w:sz w:val="24"/>
        </w:rPr>
      </w:pPr>
      <w:r>
        <w:rPr/>
        <w:br w:type="column"/>
      </w:r>
      <w:r>
        <w:rPr>
          <w:rFonts w:ascii="Georgia" w:hAnsi="Georgia"/>
          <w:i/>
          <w:spacing w:val="-2"/>
          <w:w w:val="110"/>
          <w:sz w:val="24"/>
        </w:rPr>
        <w:t>exp</w:t>
      </w:r>
      <w:r>
        <w:rPr>
          <w:spacing w:val="-2"/>
          <w:w w:val="110"/>
          <w:sz w:val="24"/>
        </w:rPr>
        <w:t>(</w:t>
      </w:r>
      <w:r>
        <w:rPr>
          <w:rFonts w:ascii="Georgia" w:hAnsi="Georgia"/>
          <w:i/>
          <w:spacing w:val="-2"/>
          <w:w w:val="110"/>
          <w:sz w:val="24"/>
        </w:rPr>
        <w:t>σ</w:t>
      </w:r>
      <w:r>
        <w:rPr>
          <w:spacing w:val="-2"/>
          <w:w w:val="110"/>
          <w:sz w:val="24"/>
        </w:rPr>
        <w:t>)</w:t>
      </w:r>
      <w:r>
        <w:rPr>
          <w:spacing w:val="-15"/>
          <w:w w:val="110"/>
          <w:sz w:val="24"/>
        </w:rPr>
        <w:t> </w:t>
      </w:r>
      <w:r>
        <w:rPr>
          <w:rFonts w:ascii="Symbola" w:hAnsi="Symbola"/>
          <w:spacing w:val="-2"/>
          <w:w w:val="110"/>
          <w:sz w:val="24"/>
        </w:rPr>
        <w:t>⊗</w:t>
      </w:r>
      <w:r>
        <w:rPr>
          <w:rFonts w:ascii="Symbola" w:hAnsi="Symbola"/>
          <w:spacing w:val="-14"/>
          <w:w w:val="110"/>
          <w:sz w:val="24"/>
        </w:rPr>
        <w:t> </w:t>
      </w:r>
      <w:r>
        <w:rPr>
          <w:rFonts w:ascii="Georgia" w:hAnsi="Georgia"/>
          <w:i/>
          <w:spacing w:val="-2"/>
          <w:w w:val="110"/>
          <w:sz w:val="24"/>
        </w:rPr>
        <w:t>exp</w:t>
      </w:r>
      <w:r>
        <w:rPr>
          <w:spacing w:val="-2"/>
          <w:w w:val="110"/>
          <w:sz w:val="24"/>
        </w:rPr>
        <w:t>(</w:t>
      </w:r>
      <w:r>
        <w:rPr>
          <w:rFonts w:ascii="Georgia" w:hAnsi="Georgia"/>
          <w:i/>
          <w:spacing w:val="-2"/>
          <w:w w:val="110"/>
          <w:sz w:val="24"/>
        </w:rPr>
        <w:t>τ</w:t>
      </w:r>
      <w:r>
        <w:rPr>
          <w:rFonts w:ascii="Georgia" w:hAnsi="Georgia"/>
          <w:i/>
          <w:spacing w:val="-38"/>
          <w:w w:val="110"/>
          <w:sz w:val="24"/>
        </w:rPr>
        <w:t> </w:t>
      </w:r>
      <w:r>
        <w:rPr>
          <w:spacing w:val="-2"/>
          <w:w w:val="110"/>
          <w:sz w:val="24"/>
        </w:rPr>
        <w:t>)</w:t>
      </w:r>
      <w:r>
        <w:rPr>
          <w:spacing w:val="46"/>
          <w:w w:val="110"/>
          <w:sz w:val="24"/>
        </w:rPr>
        <w:t> </w:t>
      </w:r>
      <w:r>
        <w:rPr>
          <w:spacing w:val="-2"/>
          <w:w w:val="110"/>
          <w:sz w:val="24"/>
        </w:rPr>
        <w:t>=</w:t>
      </w:r>
      <w:r>
        <w:rPr>
          <w:spacing w:val="45"/>
          <w:w w:val="110"/>
          <w:sz w:val="24"/>
        </w:rPr>
        <w:t> </w:t>
      </w:r>
      <w:r>
        <w:rPr>
          <w:rFonts w:ascii="Georgia" w:hAnsi="Georgia"/>
          <w:i/>
          <w:spacing w:val="-2"/>
          <w:w w:val="110"/>
          <w:sz w:val="24"/>
        </w:rPr>
        <w:t>exp</w:t>
      </w:r>
      <w:r>
        <w:rPr>
          <w:spacing w:val="-2"/>
          <w:w w:val="110"/>
          <w:sz w:val="24"/>
        </w:rPr>
        <w:t>(</w:t>
      </w:r>
      <w:r>
        <w:rPr>
          <w:rFonts w:ascii="Georgia" w:hAnsi="Georgia"/>
          <w:i/>
          <w:spacing w:val="-2"/>
          <w:w w:val="110"/>
          <w:sz w:val="24"/>
        </w:rPr>
        <w:t>σ</w:t>
      </w:r>
      <w:r>
        <w:rPr>
          <w:rFonts w:ascii="Georgia" w:hAnsi="Georgia"/>
          <w:i/>
          <w:spacing w:val="-14"/>
          <w:w w:val="110"/>
          <w:sz w:val="24"/>
        </w:rPr>
        <w:t> </w:t>
      </w:r>
      <w:r>
        <w:rPr>
          <w:spacing w:val="-2"/>
          <w:w w:val="110"/>
          <w:sz w:val="24"/>
        </w:rPr>
        <w:t>+</w:t>
      </w:r>
      <w:r>
        <w:rPr>
          <w:spacing w:val="-14"/>
          <w:w w:val="110"/>
          <w:sz w:val="24"/>
        </w:rPr>
        <w:t> </w:t>
      </w:r>
      <w:r>
        <w:rPr>
          <w:rFonts w:ascii="Georgia" w:hAnsi="Georgia"/>
          <w:i/>
          <w:spacing w:val="-2"/>
          <w:w w:val="110"/>
          <w:sz w:val="24"/>
        </w:rPr>
        <w:t>τ</w:t>
      </w:r>
      <w:r>
        <w:rPr>
          <w:rFonts w:ascii="Georgia" w:hAnsi="Georgia"/>
          <w:i/>
          <w:spacing w:val="-38"/>
          <w:w w:val="110"/>
          <w:sz w:val="24"/>
        </w:rPr>
        <w:t> </w:t>
      </w:r>
      <w:r>
        <w:rPr>
          <w:spacing w:val="-2"/>
          <w:w w:val="110"/>
          <w:sz w:val="24"/>
        </w:rPr>
        <w:t>) </w:t>
      </w:r>
      <w:r>
        <w:rPr>
          <w:rFonts w:ascii="Georgia" w:hAnsi="Georgia"/>
          <w:i/>
          <w:w w:val="110"/>
          <w:sz w:val="24"/>
        </w:rPr>
        <w:t>exp</w:t>
      </w:r>
      <w:r>
        <w:rPr>
          <w:w w:val="110"/>
          <w:sz w:val="24"/>
        </w:rPr>
        <w:t>(</w:t>
      </w:r>
      <w:r>
        <w:rPr>
          <w:rFonts w:ascii="Symbola" w:hAnsi="Symbola"/>
          <w:w w:val="110"/>
          <w:sz w:val="24"/>
        </w:rPr>
        <w:t>−</w:t>
      </w:r>
      <w:r>
        <w:rPr>
          <w:rFonts w:ascii="Georgia" w:hAnsi="Georgia"/>
          <w:i/>
          <w:w w:val="110"/>
          <w:sz w:val="24"/>
        </w:rPr>
        <w:t>σ</w:t>
      </w:r>
      <w:r>
        <w:rPr>
          <w:w w:val="110"/>
          <w:sz w:val="24"/>
        </w:rPr>
        <w:t>)</w:t>
      </w:r>
      <w:r>
        <w:rPr>
          <w:spacing w:val="80"/>
          <w:w w:val="110"/>
          <w:sz w:val="24"/>
        </w:rPr>
        <w:t> </w:t>
      </w:r>
      <w:r>
        <w:rPr>
          <w:w w:val="110"/>
          <w:sz w:val="24"/>
        </w:rPr>
        <w:t>=</w:t>
      </w:r>
      <w:r>
        <w:rPr>
          <w:spacing w:val="80"/>
          <w:w w:val="110"/>
          <w:sz w:val="24"/>
        </w:rPr>
        <w:t> </w:t>
      </w:r>
      <w:r>
        <w:rPr>
          <w:rFonts w:ascii="Georgia" w:hAnsi="Georgia"/>
          <w:i/>
          <w:w w:val="110"/>
          <w:sz w:val="24"/>
        </w:rPr>
        <w:t>exp</w:t>
      </w:r>
      <w:r>
        <w:rPr>
          <w:w w:val="110"/>
          <w:sz w:val="24"/>
        </w:rPr>
        <w:t>(</w:t>
      </w:r>
      <w:r>
        <w:rPr>
          <w:rFonts w:ascii="Georgia" w:hAnsi="Georgia"/>
          <w:i/>
          <w:w w:val="110"/>
          <w:sz w:val="24"/>
        </w:rPr>
        <w:t>σ</w:t>
      </w:r>
      <w:r>
        <w:rPr>
          <w:w w:val="110"/>
          <w:sz w:val="24"/>
        </w:rPr>
        <w:t>)</w:t>
      </w:r>
      <w:r>
        <w:rPr>
          <w:rFonts w:ascii="DejaVu Serif Condensed" w:hAnsi="DejaVu Serif Condensed"/>
          <w:w w:val="110"/>
          <w:sz w:val="24"/>
          <w:vertAlign w:val="superscript"/>
        </w:rPr>
        <w:t>−</w:t>
      </w:r>
      <w:r>
        <w:rPr>
          <w:rFonts w:ascii="LM Mono Prop 10" w:hAnsi="LM Mono Prop 10"/>
          <w:w w:val="110"/>
          <w:sz w:val="24"/>
          <w:u w:val="single"/>
          <w:vertAlign w:val="superscript"/>
        </w:rPr>
        <w:t>1</w:t>
      </w:r>
    </w:p>
    <w:p>
      <w:pPr>
        <w:spacing w:after="0" w:line="256" w:lineRule="auto"/>
        <w:jc w:val="left"/>
        <w:rPr>
          <w:rFonts w:ascii="LM Mono Prop 10" w:hAnsi="LM Mono Prop 10"/>
          <w:sz w:val="24"/>
        </w:rPr>
        <w:sectPr>
          <w:type w:val="continuous"/>
          <w:pgSz w:w="12240" w:h="15840"/>
          <w:pgMar w:header="890" w:footer="862" w:top="760" w:bottom="1020" w:left="1720" w:right="1660"/>
          <w:cols w:num="2" w:equalWidth="0">
            <w:col w:w="874" w:space="130"/>
            <w:col w:w="7856"/>
          </w:cols>
        </w:sectPr>
      </w:pPr>
    </w:p>
    <w:p>
      <w:pPr>
        <w:pStyle w:val="BodyText"/>
        <w:spacing w:before="40"/>
      </w:pPr>
      <w:r>
        <w:rPr>
          <w:w w:val="105"/>
        </w:rPr>
        <w:t>The</w:t>
      </w:r>
      <w:r>
        <w:rPr>
          <w:spacing w:val="-2"/>
          <w:w w:val="105"/>
        </w:rPr>
        <w:t> </w:t>
      </w:r>
      <w:r>
        <w:rPr>
          <w:w w:val="105"/>
        </w:rPr>
        <w:t>following</w:t>
      </w:r>
      <w:r>
        <w:rPr>
          <w:spacing w:val="-1"/>
          <w:w w:val="105"/>
        </w:rPr>
        <w:t> </w:t>
      </w:r>
      <w:r>
        <w:rPr>
          <w:w w:val="105"/>
        </w:rPr>
        <w:t>related</w:t>
      </w:r>
      <w:r>
        <w:rPr>
          <w:spacing w:val="-3"/>
          <w:w w:val="105"/>
        </w:rPr>
        <w:t> </w:t>
      </w:r>
      <w:r>
        <w:rPr>
          <w:w w:val="105"/>
        </w:rPr>
        <w:t>identities</w:t>
      </w:r>
      <w:r>
        <w:rPr>
          <w:spacing w:val="-1"/>
          <w:w w:val="105"/>
        </w:rPr>
        <w:t> </w:t>
      </w:r>
      <w:r>
        <w:rPr>
          <w:w w:val="105"/>
        </w:rPr>
        <w:t>will</w:t>
      </w:r>
      <w:r>
        <w:rPr>
          <w:spacing w:val="-2"/>
          <w:w w:val="105"/>
        </w:rPr>
        <w:t> </w:t>
      </w:r>
      <w:r>
        <w:rPr>
          <w:w w:val="105"/>
        </w:rPr>
        <w:t>come</w:t>
      </w:r>
      <w:r>
        <w:rPr>
          <w:spacing w:val="-2"/>
          <w:w w:val="105"/>
        </w:rPr>
        <w:t> </w:t>
      </w:r>
      <w:r>
        <w:rPr>
          <w:w w:val="105"/>
        </w:rPr>
        <w:t>in</w:t>
      </w:r>
      <w:r>
        <w:rPr>
          <w:spacing w:val="-1"/>
          <w:w w:val="105"/>
        </w:rPr>
        <w:t> </w:t>
      </w:r>
      <w:r>
        <w:rPr>
          <w:w w:val="105"/>
        </w:rPr>
        <w:t>handy</w:t>
      </w:r>
      <w:r>
        <w:rPr>
          <w:spacing w:val="-2"/>
          <w:w w:val="105"/>
        </w:rPr>
        <w:t> later:</w:t>
      </w:r>
    </w:p>
    <w:p>
      <w:pPr>
        <w:pStyle w:val="BodyText"/>
        <w:tabs>
          <w:tab w:pos="3374" w:val="left" w:leader="none"/>
          <w:tab w:pos="4448" w:val="left" w:leader="none"/>
        </w:tabs>
        <w:spacing w:line="207" w:lineRule="exact" w:before="66"/>
        <w:ind w:left="1774"/>
      </w:pPr>
      <w:r>
        <w:rPr>
          <w:spacing w:val="-10"/>
        </w:rPr>
        <w:t>1</w:t>
      </w:r>
      <w:r>
        <w:rPr/>
        <w:tab/>
      </w:r>
      <w:r>
        <w:rPr>
          <w:spacing w:val="-10"/>
        </w:rPr>
        <w:t>1</w:t>
      </w:r>
      <w:r>
        <w:rPr/>
        <w:tab/>
      </w:r>
      <w:r>
        <w:rPr>
          <w:spacing w:val="-10"/>
        </w:rPr>
        <w:t>1</w:t>
      </w:r>
    </w:p>
    <w:p>
      <w:pPr>
        <w:spacing w:after="0" w:line="207" w:lineRule="exact"/>
        <w:sectPr>
          <w:type w:val="continuous"/>
          <w:pgSz w:w="12240" w:h="15840"/>
          <w:pgMar w:header="890" w:footer="862" w:top="760" w:bottom="1020" w:left="1720" w:right="1660"/>
        </w:sectPr>
      </w:pPr>
    </w:p>
    <w:p>
      <w:pPr>
        <w:pStyle w:val="BodyText"/>
        <w:spacing w:line="231" w:lineRule="exact"/>
        <w:ind w:left="428"/>
      </w:pPr>
      <w:r>
        <w:rPr>
          <w:spacing w:val="-5"/>
          <w:w w:val="105"/>
        </w:rPr>
        <w:t>(56)</w:t>
      </w:r>
    </w:p>
    <w:p>
      <w:pPr>
        <w:tabs>
          <w:tab w:pos="2993" w:val="left" w:leader="none"/>
        </w:tabs>
        <w:spacing w:line="190" w:lineRule="exact" w:before="0"/>
        <w:ind w:left="1803" w:right="0" w:firstLine="0"/>
        <w:jc w:val="left"/>
        <w:rPr>
          <w:rFonts w:ascii="Symbola" w:hAnsi="Symbola"/>
          <w:sz w:val="24"/>
        </w:rPr>
      </w:pPr>
      <w:r>
        <w:rPr/>
        <w:br w:type="column"/>
      </w:r>
      <w:r>
        <w:rPr>
          <w:spacing w:val="-10"/>
          <w:w w:val="115"/>
          <w:sz w:val="24"/>
        </w:rPr>
        <w:t>=</w:t>
      </w:r>
      <w:r>
        <w:rPr>
          <w:sz w:val="24"/>
        </w:rPr>
        <w:tab/>
      </w:r>
      <w:r>
        <w:rPr>
          <w:rFonts w:ascii="Symbola" w:hAnsi="Symbola"/>
          <w:spacing w:val="-10"/>
          <w:w w:val="115"/>
          <w:sz w:val="24"/>
        </w:rPr>
        <w:t>⊗</w:t>
      </w:r>
    </w:p>
    <w:p>
      <w:pPr>
        <w:tabs>
          <w:tab w:pos="2181" w:val="left" w:leader="none"/>
          <w:tab w:pos="3256" w:val="left" w:leader="none"/>
        </w:tabs>
        <w:spacing w:line="235" w:lineRule="exact" w:before="0"/>
        <w:ind w:left="291" w:right="0" w:firstLine="0"/>
        <w:jc w:val="left"/>
        <w:rPr>
          <w:rFonts w:ascii="Georgia" w:hAnsi="Georgia"/>
          <w:i/>
          <w:sz w:val="24"/>
        </w:rPr>
      </w:pPr>
      <w:r>
        <w:rPr/>
        <mc:AlternateContent>
          <mc:Choice Requires="wps">
            <w:drawing>
              <wp:anchor distT="0" distB="0" distL="0" distR="0" allowOverlap="1" layoutInCell="1" locked="0" behindDoc="0" simplePos="0" relativeHeight="15863808">
                <wp:simplePos x="0" y="0"/>
                <wp:positionH relativeFrom="page">
                  <wp:posOffset>1839074</wp:posOffset>
                </wp:positionH>
                <wp:positionV relativeFrom="paragraph">
                  <wp:posOffset>-48315</wp:posOffset>
                </wp:positionV>
                <wp:extent cx="835660" cy="635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835660" cy="6350"/>
                        </a:xfrm>
                        <a:custGeom>
                          <a:avLst/>
                          <a:gdLst/>
                          <a:ahLst/>
                          <a:cxnLst/>
                          <a:rect l="l" t="t" r="r" b="b"/>
                          <a:pathLst>
                            <a:path w="835660" h="6350">
                              <a:moveTo>
                                <a:pt x="835240" y="0"/>
                              </a:moveTo>
                              <a:lnTo>
                                <a:pt x="0" y="0"/>
                              </a:lnTo>
                              <a:lnTo>
                                <a:pt x="0" y="6172"/>
                              </a:lnTo>
                              <a:lnTo>
                                <a:pt x="835240" y="6172"/>
                              </a:lnTo>
                              <a:lnTo>
                                <a:pt x="835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4.809006pt;margin-top:-3.804375pt;width:65.767pt;height:.486pt;mso-position-horizontal-relative:page;mso-position-vertical-relative:paragraph;z-index:15863808" id="docshape28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70496">
                <wp:simplePos x="0" y="0"/>
                <wp:positionH relativeFrom="page">
                  <wp:posOffset>3039287</wp:posOffset>
                </wp:positionH>
                <wp:positionV relativeFrom="paragraph">
                  <wp:posOffset>-48315</wp:posOffset>
                </wp:positionV>
                <wp:extent cx="466725" cy="635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466725" cy="6350"/>
                        </a:xfrm>
                        <a:custGeom>
                          <a:avLst/>
                          <a:gdLst/>
                          <a:ahLst/>
                          <a:cxnLst/>
                          <a:rect l="l" t="t" r="r" b="b"/>
                          <a:pathLst>
                            <a:path w="466725" h="6350">
                              <a:moveTo>
                                <a:pt x="466483" y="0"/>
                              </a:moveTo>
                              <a:lnTo>
                                <a:pt x="0" y="0"/>
                              </a:lnTo>
                              <a:lnTo>
                                <a:pt x="0" y="6172"/>
                              </a:lnTo>
                              <a:lnTo>
                                <a:pt x="466483" y="6172"/>
                              </a:lnTo>
                              <a:lnTo>
                                <a:pt x="466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9.313995pt;margin-top:-3.804375pt;width:36.731pt;height:.486pt;mso-position-horizontal-relative:page;mso-position-vertical-relative:paragraph;z-index:-18345984" id="docshape28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64832">
                <wp:simplePos x="0" y="0"/>
                <wp:positionH relativeFrom="page">
                  <wp:posOffset>3721328</wp:posOffset>
                </wp:positionH>
                <wp:positionV relativeFrom="paragraph">
                  <wp:posOffset>-48315</wp:posOffset>
                </wp:positionV>
                <wp:extent cx="465455" cy="635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465455" cy="6350"/>
                        </a:xfrm>
                        <a:custGeom>
                          <a:avLst/>
                          <a:gdLst/>
                          <a:ahLst/>
                          <a:cxnLst/>
                          <a:rect l="l" t="t" r="r" b="b"/>
                          <a:pathLst>
                            <a:path w="465455" h="6350">
                              <a:moveTo>
                                <a:pt x="465340" y="0"/>
                              </a:moveTo>
                              <a:lnTo>
                                <a:pt x="0" y="0"/>
                              </a:lnTo>
                              <a:lnTo>
                                <a:pt x="0" y="6172"/>
                              </a:lnTo>
                              <a:lnTo>
                                <a:pt x="465340" y="6172"/>
                              </a:lnTo>
                              <a:lnTo>
                                <a:pt x="4653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3.018005pt;margin-top:-3.804375pt;width:36.641pt;height:.486pt;mso-position-horizontal-relative:page;mso-position-vertical-relative:paragraph;z-index:15864832" id="docshape288" filled="true" fillcolor="#000000" stroked="false">
                <v:fill type="solid"/>
                <w10:wrap type="none"/>
              </v:rect>
            </w:pict>
          </mc:Fallback>
        </mc:AlternateContent>
      </w:r>
      <w:r>
        <w:rPr>
          <w:sz w:val="24"/>
        </w:rPr>
        <w:t>1</w:t>
      </w:r>
      <w:r>
        <w:rPr>
          <w:spacing w:val="-10"/>
          <w:sz w:val="24"/>
        </w:rPr>
        <w:t> </w:t>
      </w:r>
      <w:r>
        <w:rPr>
          <w:rFonts w:ascii="Symbola" w:hAnsi="Symbola"/>
          <w:sz w:val="24"/>
        </w:rPr>
        <w:t>−</w:t>
      </w:r>
      <w:r>
        <w:rPr>
          <w:rFonts w:ascii="Symbola" w:hAnsi="Symbola"/>
          <w:spacing w:val="-10"/>
          <w:sz w:val="24"/>
        </w:rPr>
        <w:t> </w:t>
      </w:r>
      <w:r>
        <w:rPr>
          <w:sz w:val="24"/>
        </w:rPr>
        <w:t>(</w:t>
      </w:r>
      <w:r>
        <w:rPr>
          <w:rFonts w:ascii="Georgia" w:hAnsi="Georgia"/>
          <w:i/>
          <w:sz w:val="24"/>
        </w:rPr>
        <w:t>r</w:t>
      </w:r>
      <w:r>
        <w:rPr>
          <w:rFonts w:ascii="Georgia" w:hAnsi="Georgia"/>
          <w:i/>
          <w:spacing w:val="-2"/>
          <w:sz w:val="24"/>
        </w:rPr>
        <w:t> </w:t>
      </w:r>
      <w:r>
        <w:rPr>
          <w:w w:val="110"/>
          <w:sz w:val="24"/>
        </w:rPr>
        <w:t>+</w:t>
      </w:r>
      <w:r>
        <w:rPr>
          <w:spacing w:val="-17"/>
          <w:w w:val="110"/>
          <w:sz w:val="24"/>
        </w:rPr>
        <w:t> </w:t>
      </w:r>
      <w:r>
        <w:rPr>
          <w:rFonts w:ascii="Georgia" w:hAnsi="Georgia"/>
          <w:i/>
          <w:spacing w:val="-5"/>
          <w:sz w:val="24"/>
        </w:rPr>
        <w:t>s</w:t>
      </w:r>
      <w:r>
        <w:rPr>
          <w:spacing w:val="-5"/>
          <w:sz w:val="24"/>
        </w:rPr>
        <w:t>)</w:t>
      </w:r>
      <w:r>
        <w:rPr>
          <w:rFonts w:ascii="Georgia" w:hAnsi="Georgia"/>
          <w:i/>
          <w:spacing w:val="-5"/>
          <w:sz w:val="24"/>
        </w:rPr>
        <w:t>X</w:t>
      </w:r>
      <w:r>
        <w:rPr>
          <w:rFonts w:ascii="Georgia" w:hAnsi="Georgia"/>
          <w:i/>
          <w:sz w:val="24"/>
        </w:rPr>
        <w:tab/>
      </w:r>
      <w:r>
        <w:rPr>
          <w:w w:val="85"/>
          <w:sz w:val="24"/>
        </w:rPr>
        <w:t>1</w:t>
      </w:r>
      <w:r>
        <w:rPr>
          <w:spacing w:val="-9"/>
          <w:sz w:val="24"/>
        </w:rPr>
        <w:t> </w:t>
      </w:r>
      <w:r>
        <w:rPr>
          <w:rFonts w:ascii="Symbola" w:hAnsi="Symbola"/>
          <w:w w:val="85"/>
          <w:sz w:val="24"/>
        </w:rPr>
        <w:t>−</w:t>
      </w:r>
      <w:r>
        <w:rPr>
          <w:rFonts w:ascii="Symbola" w:hAnsi="Symbola"/>
          <w:spacing w:val="-7"/>
          <w:sz w:val="24"/>
        </w:rPr>
        <w:t> </w:t>
      </w:r>
      <w:r>
        <w:rPr>
          <w:rFonts w:ascii="Georgia" w:hAnsi="Georgia"/>
          <w:i/>
          <w:spacing w:val="-5"/>
          <w:w w:val="85"/>
          <w:sz w:val="24"/>
        </w:rPr>
        <w:t>rX</w:t>
      </w:r>
      <w:r>
        <w:rPr>
          <w:rFonts w:ascii="Georgia" w:hAnsi="Georgia"/>
          <w:i/>
          <w:sz w:val="24"/>
        </w:rPr>
        <w:tab/>
      </w:r>
      <w:r>
        <w:rPr>
          <w:w w:val="85"/>
          <w:sz w:val="24"/>
        </w:rPr>
        <w:t>1</w:t>
      </w:r>
      <w:r>
        <w:rPr>
          <w:spacing w:val="-8"/>
          <w:sz w:val="24"/>
        </w:rPr>
        <w:t> </w:t>
      </w:r>
      <w:r>
        <w:rPr>
          <w:rFonts w:ascii="Symbola" w:hAnsi="Symbola"/>
          <w:w w:val="85"/>
          <w:sz w:val="24"/>
        </w:rPr>
        <w:t>−</w:t>
      </w:r>
      <w:r>
        <w:rPr>
          <w:rFonts w:ascii="Symbola" w:hAnsi="Symbola"/>
          <w:spacing w:val="-8"/>
          <w:sz w:val="24"/>
        </w:rPr>
        <w:t> </w:t>
      </w:r>
      <w:r>
        <w:rPr>
          <w:rFonts w:ascii="Georgia" w:hAnsi="Georgia"/>
          <w:i/>
          <w:spacing w:val="-5"/>
          <w:w w:val="85"/>
          <w:sz w:val="24"/>
        </w:rPr>
        <w:t>sX</w:t>
      </w:r>
    </w:p>
    <w:p>
      <w:pPr>
        <w:spacing w:after="0" w:line="235" w:lineRule="exact"/>
        <w:jc w:val="left"/>
        <w:rPr>
          <w:rFonts w:ascii="Georgia" w:hAnsi="Georgia"/>
          <w:sz w:val="24"/>
        </w:rPr>
        <w:sectPr>
          <w:type w:val="continuous"/>
          <w:pgSz w:w="12240" w:h="15840"/>
          <w:pgMar w:header="890" w:footer="862" w:top="760" w:bottom="1020" w:left="1720" w:right="1660"/>
          <w:cols w:num="2" w:equalWidth="0">
            <w:col w:w="845" w:space="40"/>
            <w:col w:w="7975"/>
          </w:cols>
        </w:sectPr>
      </w:pPr>
    </w:p>
    <w:p>
      <w:pPr>
        <w:pStyle w:val="BodyText"/>
        <w:spacing w:before="149"/>
        <w:ind w:left="428"/>
      </w:pPr>
      <w:r>
        <w:rPr>
          <w:spacing w:val="-4"/>
          <w:w w:val="105"/>
        </w:rPr>
        <w:t>(57)</w:t>
      </w:r>
    </w:p>
    <w:p>
      <w:pPr>
        <w:spacing w:line="206" w:lineRule="exact" w:before="0"/>
        <w:ind w:left="555" w:right="0" w:firstLine="0"/>
        <w:jc w:val="center"/>
        <w:rPr>
          <w:sz w:val="24"/>
        </w:rPr>
      </w:pPr>
      <w:r>
        <w:rPr/>
        <w:br w:type="column"/>
      </w:r>
      <w:r>
        <w:rPr>
          <w:spacing w:val="-10"/>
          <w:sz w:val="24"/>
        </w:rPr>
        <w:t>1</w:t>
      </w:r>
    </w:p>
    <w:p>
      <w:pPr>
        <w:spacing w:line="163" w:lineRule="exact" w:before="0"/>
        <w:ind w:left="428" w:right="0" w:firstLine="0"/>
        <w:jc w:val="left"/>
        <w:rPr>
          <w:sz w:val="24"/>
        </w:rPr>
      </w:pPr>
      <w:r>
        <w:rPr/>
        <mc:AlternateContent>
          <mc:Choice Requires="wps">
            <w:drawing>
              <wp:anchor distT="0" distB="0" distL="0" distR="0" allowOverlap="1" layoutInCell="1" locked="0" behindDoc="0" simplePos="0" relativeHeight="15865344">
                <wp:simplePos x="0" y="0"/>
                <wp:positionH relativeFrom="page">
                  <wp:posOffset>2077847</wp:posOffset>
                </wp:positionH>
                <wp:positionV relativeFrom="paragraph">
                  <wp:posOffset>65187</wp:posOffset>
                </wp:positionV>
                <wp:extent cx="466725" cy="635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466725" cy="6350"/>
                        </a:xfrm>
                        <a:custGeom>
                          <a:avLst/>
                          <a:gdLst/>
                          <a:ahLst/>
                          <a:cxnLst/>
                          <a:rect l="l" t="t" r="r" b="b"/>
                          <a:pathLst>
                            <a:path w="466725" h="6350">
                              <a:moveTo>
                                <a:pt x="466483" y="0"/>
                              </a:moveTo>
                              <a:lnTo>
                                <a:pt x="0" y="0"/>
                              </a:lnTo>
                              <a:lnTo>
                                <a:pt x="0" y="6172"/>
                              </a:lnTo>
                              <a:lnTo>
                                <a:pt x="466483" y="6172"/>
                              </a:lnTo>
                              <a:lnTo>
                                <a:pt x="466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3.610001pt;margin-top:5.132897pt;width:36.731pt;height:.486pt;mso-position-horizontal-relative:page;mso-position-vertical-relative:paragraph;z-index:15865344" id="docshape289" filled="true" fillcolor="#000000" stroked="false">
                <v:fill type="solid"/>
                <w10:wrap type="none"/>
              </v:rect>
            </w:pict>
          </mc:Fallback>
        </mc:AlternateContent>
      </w:r>
      <w:r>
        <w:rPr>
          <w:spacing w:val="-10"/>
          <w:w w:val="115"/>
          <w:sz w:val="24"/>
        </w:rPr>
        <w:t>(</w:t>
      </w:r>
    </w:p>
    <w:p>
      <w:pPr>
        <w:spacing w:line="250" w:lineRule="exact" w:before="0"/>
        <w:ind w:left="542" w:right="0" w:firstLine="0"/>
        <w:jc w:val="left"/>
        <w:rPr>
          <w:rFonts w:ascii="Georgia" w:hAnsi="Georgia"/>
          <w:i/>
          <w:sz w:val="24"/>
        </w:rPr>
      </w:pPr>
      <w:r>
        <w:rPr>
          <w:w w:val="85"/>
          <w:sz w:val="24"/>
        </w:rPr>
        <w:t>1</w:t>
      </w:r>
      <w:r>
        <w:rPr>
          <w:spacing w:val="-9"/>
          <w:sz w:val="24"/>
        </w:rPr>
        <w:t> </w:t>
      </w:r>
      <w:r>
        <w:rPr>
          <w:rFonts w:ascii="Symbola" w:hAnsi="Symbola"/>
          <w:w w:val="85"/>
          <w:sz w:val="24"/>
        </w:rPr>
        <w:t>−</w:t>
      </w:r>
      <w:r>
        <w:rPr>
          <w:rFonts w:ascii="Symbola" w:hAnsi="Symbola"/>
          <w:spacing w:val="-7"/>
          <w:sz w:val="24"/>
        </w:rPr>
        <w:t> </w:t>
      </w:r>
      <w:r>
        <w:rPr>
          <w:rFonts w:ascii="Georgia" w:hAnsi="Georgia"/>
          <w:i/>
          <w:spacing w:val="-7"/>
          <w:w w:val="85"/>
          <w:sz w:val="24"/>
        </w:rPr>
        <w:t>rX</w:t>
      </w:r>
    </w:p>
    <w:p>
      <w:pPr>
        <w:tabs>
          <w:tab w:pos="1250" w:val="right" w:leader="none"/>
        </w:tabs>
        <w:spacing w:line="370" w:lineRule="exact" w:before="0"/>
        <w:ind w:left="0" w:right="0" w:firstLine="0"/>
        <w:jc w:val="left"/>
        <w:rPr>
          <w:sz w:val="24"/>
        </w:rPr>
      </w:pPr>
      <w:r>
        <w:rPr/>
        <w:br w:type="column"/>
      </w:r>
      <w:r>
        <w:rPr>
          <w:w w:val="115"/>
          <w:sz w:val="24"/>
        </w:rPr>
        <w:t>)</w:t>
      </w:r>
      <w:r>
        <w:rPr>
          <w:rFonts w:ascii="Georgia"/>
          <w:i/>
          <w:w w:val="115"/>
          <w:sz w:val="24"/>
          <w:vertAlign w:val="superscript"/>
        </w:rPr>
        <w:t>n</w:t>
      </w:r>
      <w:r>
        <w:rPr>
          <w:rFonts w:ascii="Georgia"/>
          <w:i/>
          <w:spacing w:val="19"/>
          <w:w w:val="115"/>
          <w:sz w:val="24"/>
          <w:vertAlign w:val="baseline"/>
        </w:rPr>
        <w:t>  </w:t>
      </w:r>
      <w:r>
        <w:rPr>
          <w:spacing w:val="-10"/>
          <w:w w:val="115"/>
          <w:sz w:val="24"/>
          <w:vertAlign w:val="baseline"/>
        </w:rPr>
        <w:t>=</w:t>
      </w:r>
      <w:r>
        <w:rPr>
          <w:sz w:val="24"/>
          <w:vertAlign w:val="baseline"/>
        </w:rPr>
        <w:tab/>
      </w:r>
      <w:r>
        <w:rPr>
          <w:spacing w:val="-12"/>
          <w:w w:val="115"/>
          <w:position w:val="16"/>
          <w:sz w:val="24"/>
          <w:vertAlign w:val="baseline"/>
        </w:rPr>
        <w:t>1</w:t>
      </w:r>
    </w:p>
    <w:p>
      <w:pPr>
        <w:spacing w:line="250" w:lineRule="exact" w:before="0"/>
        <w:ind w:left="755" w:right="0" w:firstLine="0"/>
        <w:jc w:val="left"/>
        <w:rPr>
          <w:rFonts w:ascii="Georgia" w:hAnsi="Georgia"/>
          <w:i/>
          <w:sz w:val="24"/>
        </w:rPr>
      </w:pPr>
      <w:r>
        <w:rPr/>
        <mc:AlternateContent>
          <mc:Choice Requires="wps">
            <w:drawing>
              <wp:anchor distT="0" distB="0" distL="0" distR="0" allowOverlap="1" layoutInCell="1" locked="0" behindDoc="1" simplePos="0" relativeHeight="484972032">
                <wp:simplePos x="0" y="0"/>
                <wp:positionH relativeFrom="page">
                  <wp:posOffset>2617622</wp:posOffset>
                </wp:positionH>
                <wp:positionV relativeFrom="paragraph">
                  <wp:posOffset>-47142</wp:posOffset>
                </wp:positionV>
                <wp:extent cx="71755" cy="508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71755" cy="5080"/>
                        </a:xfrm>
                        <a:custGeom>
                          <a:avLst/>
                          <a:gdLst/>
                          <a:ahLst/>
                          <a:cxnLst/>
                          <a:rect l="l" t="t" r="r" b="b"/>
                          <a:pathLst>
                            <a:path w="71755" h="5080">
                              <a:moveTo>
                                <a:pt x="71666" y="0"/>
                              </a:moveTo>
                              <a:lnTo>
                                <a:pt x="0" y="0"/>
                              </a:lnTo>
                              <a:lnTo>
                                <a:pt x="0" y="4572"/>
                              </a:lnTo>
                              <a:lnTo>
                                <a:pt x="71666" y="4572"/>
                              </a:lnTo>
                              <a:lnTo>
                                <a:pt x="716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6.112pt;margin-top:-3.712031pt;width:5.643pt;height:.36pt;mso-position-horizontal-relative:page;mso-position-vertical-relative:paragraph;z-index:-18344448" id="docshape29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72544">
                <wp:simplePos x="0" y="0"/>
                <wp:positionH relativeFrom="page">
                  <wp:posOffset>3039287</wp:posOffset>
                </wp:positionH>
                <wp:positionV relativeFrom="paragraph">
                  <wp:posOffset>-38582</wp:posOffset>
                </wp:positionV>
                <wp:extent cx="555625" cy="635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555625" cy="6350"/>
                        </a:xfrm>
                        <a:custGeom>
                          <a:avLst/>
                          <a:gdLst/>
                          <a:ahLst/>
                          <a:cxnLst/>
                          <a:rect l="l" t="t" r="r" b="b"/>
                          <a:pathLst>
                            <a:path w="555625" h="6350">
                              <a:moveTo>
                                <a:pt x="555193" y="0"/>
                              </a:moveTo>
                              <a:lnTo>
                                <a:pt x="0" y="0"/>
                              </a:lnTo>
                              <a:lnTo>
                                <a:pt x="0" y="6172"/>
                              </a:lnTo>
                              <a:lnTo>
                                <a:pt x="555193" y="6172"/>
                              </a:lnTo>
                              <a:lnTo>
                                <a:pt x="5551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9.313995pt;margin-top:-3.038031pt;width:43.716pt;height:.486pt;mso-position-horizontal-relative:page;mso-position-vertical-relative:paragraph;z-index:-18343936" id="docshape291" filled="true" fillcolor="#000000" stroked="false">
                <v:fill type="solid"/>
                <w10:wrap type="none"/>
              </v:rect>
            </w:pict>
          </mc:Fallback>
        </mc:AlternateContent>
      </w:r>
      <w:r>
        <w:rPr>
          <w:w w:val="85"/>
          <w:sz w:val="24"/>
        </w:rPr>
        <w:t>1</w:t>
      </w:r>
      <w:r>
        <w:rPr>
          <w:spacing w:val="-9"/>
          <w:sz w:val="24"/>
        </w:rPr>
        <w:t> </w:t>
      </w:r>
      <w:r>
        <w:rPr>
          <w:rFonts w:ascii="Symbola" w:hAnsi="Symbola"/>
          <w:w w:val="85"/>
          <w:sz w:val="24"/>
        </w:rPr>
        <w:t>−</w:t>
      </w:r>
      <w:r>
        <w:rPr>
          <w:rFonts w:ascii="Symbola" w:hAnsi="Symbola"/>
          <w:spacing w:val="-7"/>
          <w:sz w:val="24"/>
        </w:rPr>
        <w:t> </w:t>
      </w:r>
      <w:r>
        <w:rPr>
          <w:rFonts w:ascii="Georgia" w:hAnsi="Georgia"/>
          <w:i/>
          <w:spacing w:val="-5"/>
          <w:w w:val="85"/>
          <w:sz w:val="24"/>
        </w:rPr>
        <w:t>nrX</w:t>
      </w:r>
    </w:p>
    <w:p>
      <w:pPr>
        <w:spacing w:after="0" w:line="250" w:lineRule="exact"/>
        <w:jc w:val="left"/>
        <w:rPr>
          <w:rFonts w:ascii="Georgia" w:hAnsi="Georgia"/>
          <w:sz w:val="24"/>
        </w:rPr>
        <w:sectPr>
          <w:type w:val="continuous"/>
          <w:pgSz w:w="12240" w:h="15840"/>
          <w:pgMar w:header="890" w:footer="862" w:top="760" w:bottom="1020" w:left="1720" w:right="1660"/>
          <w:cols w:num="3" w:equalWidth="0">
            <w:col w:w="884" w:space="125"/>
            <w:col w:w="1265" w:space="37"/>
            <w:col w:w="6549"/>
          </w:cols>
        </w:sectPr>
      </w:pPr>
    </w:p>
    <w:p>
      <w:pPr>
        <w:pStyle w:val="BodyText"/>
        <w:spacing w:line="271" w:lineRule="exact"/>
        <w:ind w:left="425"/>
      </w:pPr>
      <w:r>
        <w:rPr>
          <w:spacing w:val="-4"/>
          <w:w w:val="105"/>
        </w:rPr>
        <w:t>(58)</w:t>
      </w:r>
    </w:p>
    <w:p>
      <w:pPr>
        <w:pStyle w:val="BodyText"/>
        <w:spacing w:line="199" w:lineRule="exact" w:before="179"/>
        <w:ind w:left="428"/>
      </w:pPr>
      <w:r>
        <w:rPr>
          <w:spacing w:val="-5"/>
          <w:w w:val="105"/>
        </w:rPr>
        <w:t>(59)</w:t>
      </w:r>
    </w:p>
    <w:p>
      <w:pPr>
        <w:spacing w:line="296" w:lineRule="exact" w:before="0"/>
        <w:ind w:left="366" w:right="0" w:firstLine="0"/>
        <w:jc w:val="left"/>
        <w:rPr>
          <w:rFonts w:ascii="Georgia" w:hAnsi="Georgia"/>
          <w:i/>
          <w:sz w:val="24"/>
        </w:rPr>
      </w:pPr>
      <w:r>
        <w:rPr/>
        <w:br w:type="column"/>
      </w:r>
      <w:r>
        <w:rPr>
          <w:w w:val="110"/>
          <w:sz w:val="24"/>
        </w:rPr>
        <w:t>((1</w:t>
      </w:r>
      <w:r>
        <w:rPr>
          <w:spacing w:val="-6"/>
          <w:w w:val="110"/>
          <w:sz w:val="24"/>
        </w:rPr>
        <w:t> </w:t>
      </w:r>
      <w:r>
        <w:rPr>
          <w:w w:val="110"/>
          <w:sz w:val="24"/>
        </w:rPr>
        <w:t>+</w:t>
      </w:r>
      <w:r>
        <w:rPr>
          <w:spacing w:val="-5"/>
          <w:w w:val="110"/>
          <w:sz w:val="24"/>
        </w:rPr>
        <w:t> </w:t>
      </w:r>
      <w:r>
        <w:rPr>
          <w:rFonts w:ascii="Georgia" w:hAnsi="Georgia"/>
          <w:i/>
          <w:w w:val="110"/>
          <w:sz w:val="24"/>
        </w:rPr>
        <w:t>rX</w:t>
      </w:r>
      <w:r>
        <w:rPr>
          <w:w w:val="110"/>
          <w:sz w:val="24"/>
        </w:rPr>
        <w:t>)</w:t>
      </w:r>
      <w:r>
        <w:rPr>
          <w:rFonts w:ascii="Georgia" w:hAnsi="Georgia"/>
          <w:i/>
          <w:w w:val="110"/>
          <w:sz w:val="24"/>
          <w:vertAlign w:val="superscript"/>
        </w:rPr>
        <w:t>n</w:t>
      </w:r>
      <w:r>
        <w:rPr>
          <w:w w:val="110"/>
          <w:sz w:val="24"/>
          <w:vertAlign w:val="baseline"/>
        </w:rPr>
        <w:t>)</w:t>
      </w:r>
      <w:r>
        <w:rPr>
          <w:rFonts w:ascii="DejaVu Serif Condensed" w:hAnsi="DejaVu Serif Condensed"/>
          <w:w w:val="110"/>
          <w:sz w:val="24"/>
          <w:vertAlign w:val="superscript"/>
        </w:rPr>
        <w:t>'</w:t>
      </w:r>
      <w:r>
        <w:rPr>
          <w:rFonts w:ascii="DejaVu Serif Condensed" w:hAnsi="DejaVu Serif Condensed"/>
          <w:spacing w:val="31"/>
          <w:w w:val="110"/>
          <w:sz w:val="24"/>
          <w:vertAlign w:val="baseline"/>
        </w:rPr>
        <w:t>  </w:t>
      </w:r>
      <w:r>
        <w:rPr>
          <w:w w:val="110"/>
          <w:sz w:val="24"/>
          <w:vertAlign w:val="baseline"/>
        </w:rPr>
        <w:t>=</w:t>
      </w:r>
      <w:r>
        <w:rPr>
          <w:spacing w:val="34"/>
          <w:w w:val="110"/>
          <w:sz w:val="24"/>
          <w:vertAlign w:val="baseline"/>
        </w:rPr>
        <w:t>  </w:t>
      </w:r>
      <w:r>
        <w:rPr>
          <w:rFonts w:ascii="Georgia" w:hAnsi="Georgia"/>
          <w:i/>
          <w:w w:val="110"/>
          <w:sz w:val="24"/>
          <w:vertAlign w:val="baseline"/>
        </w:rPr>
        <w:t>r</w:t>
      </w:r>
      <w:r>
        <w:rPr>
          <w:w w:val="110"/>
          <w:sz w:val="24"/>
          <w:vertAlign w:val="baseline"/>
        </w:rPr>
        <w:t>(1</w:t>
      </w:r>
      <w:r>
        <w:rPr>
          <w:spacing w:val="-4"/>
          <w:w w:val="110"/>
          <w:sz w:val="24"/>
          <w:vertAlign w:val="baseline"/>
        </w:rPr>
        <w:t> </w:t>
      </w:r>
      <w:r>
        <w:rPr>
          <w:w w:val="110"/>
          <w:sz w:val="24"/>
          <w:vertAlign w:val="baseline"/>
        </w:rPr>
        <w:t>+</w:t>
      </w:r>
      <w:r>
        <w:rPr>
          <w:spacing w:val="-5"/>
          <w:w w:val="110"/>
          <w:sz w:val="24"/>
          <w:vertAlign w:val="baseline"/>
        </w:rPr>
        <w:t> </w:t>
      </w:r>
      <w:r>
        <w:rPr>
          <w:rFonts w:ascii="Georgia" w:hAnsi="Georgia"/>
          <w:i/>
          <w:w w:val="110"/>
          <w:sz w:val="24"/>
          <w:vertAlign w:val="baseline"/>
        </w:rPr>
        <w:t>rX</w:t>
      </w:r>
      <w:r>
        <w:rPr>
          <w:w w:val="110"/>
          <w:sz w:val="24"/>
          <w:vertAlign w:val="baseline"/>
        </w:rPr>
        <w:t>)</w:t>
      </w:r>
      <w:r>
        <w:rPr>
          <w:rFonts w:ascii="Georgia" w:hAnsi="Georgia"/>
          <w:i/>
          <w:w w:val="110"/>
          <w:sz w:val="24"/>
          <w:vertAlign w:val="superscript"/>
        </w:rPr>
        <w:t>n</w:t>
      </w:r>
      <w:r>
        <w:rPr>
          <w:rFonts w:ascii="DejaVu Serif Condensed" w:hAnsi="DejaVu Serif Condensed"/>
          <w:w w:val="110"/>
          <w:sz w:val="24"/>
          <w:vertAlign w:val="superscript"/>
        </w:rPr>
        <w:t>−</w:t>
      </w:r>
      <w:r>
        <w:rPr>
          <w:rFonts w:ascii="LM Mono Prop 10" w:hAnsi="LM Mono Prop 10"/>
          <w:w w:val="110"/>
          <w:sz w:val="24"/>
          <w:vertAlign w:val="superscript"/>
        </w:rPr>
        <w:t>1</w:t>
      </w:r>
      <w:r>
        <w:rPr>
          <w:rFonts w:ascii="LM Mono Prop 10" w:hAnsi="LM Mono Prop 10"/>
          <w:spacing w:val="-19"/>
          <w:w w:val="110"/>
          <w:sz w:val="24"/>
          <w:vertAlign w:val="baseline"/>
        </w:rPr>
        <w:t> </w:t>
      </w:r>
      <w:r>
        <w:rPr>
          <w:w w:val="110"/>
          <w:sz w:val="24"/>
          <w:vertAlign w:val="baseline"/>
        </w:rPr>
        <w:t>+</w:t>
      </w:r>
      <w:r>
        <w:rPr>
          <w:spacing w:val="-6"/>
          <w:w w:val="110"/>
          <w:sz w:val="24"/>
          <w:vertAlign w:val="baseline"/>
        </w:rPr>
        <w:t> </w:t>
      </w:r>
      <w:r>
        <w:rPr>
          <w:rFonts w:ascii="Georgia" w:hAnsi="Georgia"/>
          <w:i/>
          <w:w w:val="110"/>
          <w:sz w:val="24"/>
          <w:vertAlign w:val="baseline"/>
        </w:rPr>
        <w:t>r</w:t>
      </w:r>
      <w:r>
        <w:rPr>
          <w:w w:val="110"/>
          <w:sz w:val="24"/>
          <w:vertAlign w:val="baseline"/>
        </w:rPr>
        <w:t>(1</w:t>
      </w:r>
      <w:r>
        <w:rPr>
          <w:spacing w:val="-4"/>
          <w:w w:val="110"/>
          <w:sz w:val="24"/>
          <w:vertAlign w:val="baseline"/>
        </w:rPr>
        <w:t> </w:t>
      </w:r>
      <w:r>
        <w:rPr>
          <w:w w:val="110"/>
          <w:sz w:val="24"/>
          <w:vertAlign w:val="baseline"/>
        </w:rPr>
        <w:t>+</w:t>
      </w:r>
      <w:r>
        <w:rPr>
          <w:spacing w:val="-5"/>
          <w:w w:val="110"/>
          <w:sz w:val="24"/>
          <w:vertAlign w:val="baseline"/>
        </w:rPr>
        <w:t> </w:t>
      </w:r>
      <w:r>
        <w:rPr>
          <w:rFonts w:ascii="Georgia" w:hAnsi="Georgia"/>
          <w:i/>
          <w:w w:val="110"/>
          <w:sz w:val="24"/>
          <w:vertAlign w:val="baseline"/>
        </w:rPr>
        <w:t>rX</w:t>
      </w:r>
      <w:r>
        <w:rPr>
          <w:w w:val="110"/>
          <w:sz w:val="24"/>
          <w:vertAlign w:val="baseline"/>
        </w:rPr>
        <w:t>)</w:t>
      </w:r>
      <w:r>
        <w:rPr>
          <w:rFonts w:ascii="Georgia" w:hAnsi="Georgia"/>
          <w:i/>
          <w:w w:val="110"/>
          <w:sz w:val="24"/>
          <w:vertAlign w:val="superscript"/>
        </w:rPr>
        <w:t>n</w:t>
      </w:r>
      <w:r>
        <w:rPr>
          <w:rFonts w:ascii="DejaVu Serif Condensed" w:hAnsi="DejaVu Serif Condensed"/>
          <w:w w:val="110"/>
          <w:sz w:val="24"/>
          <w:vertAlign w:val="superscript"/>
        </w:rPr>
        <w:t>−</w:t>
      </w:r>
      <w:r>
        <w:rPr>
          <w:rFonts w:ascii="LM Mono Prop 10" w:hAnsi="LM Mono Prop 10"/>
          <w:w w:val="110"/>
          <w:sz w:val="24"/>
          <w:vertAlign w:val="superscript"/>
        </w:rPr>
        <w:t>2</w:t>
      </w:r>
      <w:r>
        <w:rPr>
          <w:rFonts w:ascii="LM Mono Prop 10" w:hAnsi="LM Mono Prop 10"/>
          <w:spacing w:val="-19"/>
          <w:w w:val="110"/>
          <w:sz w:val="24"/>
          <w:vertAlign w:val="baseline"/>
        </w:rPr>
        <w:t> </w:t>
      </w:r>
      <w:r>
        <w:rPr>
          <w:w w:val="110"/>
          <w:sz w:val="24"/>
          <w:vertAlign w:val="baseline"/>
        </w:rPr>
        <w:t>+</w:t>
      </w:r>
      <w:r>
        <w:rPr>
          <w:spacing w:val="-6"/>
          <w:w w:val="110"/>
          <w:sz w:val="24"/>
          <w:vertAlign w:val="baseline"/>
        </w:rPr>
        <w:t> </w:t>
      </w:r>
      <w:r>
        <w:rPr>
          <w:rFonts w:ascii="Symbola" w:hAnsi="Symbola"/>
          <w:spacing w:val="26"/>
          <w:w w:val="110"/>
          <w:sz w:val="24"/>
          <w:vertAlign w:val="baseline"/>
        </w:rPr>
        <w:t>···</w:t>
      </w:r>
      <w:r>
        <w:rPr>
          <w:rFonts w:ascii="Symbola" w:hAnsi="Symbola"/>
          <w:spacing w:val="-4"/>
          <w:w w:val="110"/>
          <w:sz w:val="24"/>
          <w:vertAlign w:val="baseline"/>
        </w:rPr>
        <w:t> </w:t>
      </w:r>
      <w:r>
        <w:rPr>
          <w:w w:val="110"/>
          <w:sz w:val="24"/>
          <w:vertAlign w:val="baseline"/>
        </w:rPr>
        <w:t>+</w:t>
      </w:r>
      <w:r>
        <w:rPr>
          <w:spacing w:val="-5"/>
          <w:w w:val="110"/>
          <w:sz w:val="24"/>
          <w:vertAlign w:val="baseline"/>
        </w:rPr>
        <w:t> </w:t>
      </w:r>
      <w:r>
        <w:rPr>
          <w:rFonts w:ascii="Georgia" w:hAnsi="Georgia"/>
          <w:i/>
          <w:w w:val="110"/>
          <w:sz w:val="24"/>
          <w:vertAlign w:val="baseline"/>
        </w:rPr>
        <w:t>r</w:t>
      </w:r>
      <w:r>
        <w:rPr>
          <w:w w:val="110"/>
          <w:sz w:val="24"/>
          <w:vertAlign w:val="baseline"/>
        </w:rPr>
        <w:t>(1</w:t>
      </w:r>
      <w:r>
        <w:rPr>
          <w:spacing w:val="-6"/>
          <w:w w:val="110"/>
          <w:sz w:val="24"/>
          <w:vertAlign w:val="baseline"/>
        </w:rPr>
        <w:t> </w:t>
      </w:r>
      <w:r>
        <w:rPr>
          <w:w w:val="110"/>
          <w:sz w:val="24"/>
          <w:vertAlign w:val="baseline"/>
        </w:rPr>
        <w:t>+</w:t>
      </w:r>
      <w:r>
        <w:rPr>
          <w:spacing w:val="-5"/>
          <w:w w:val="110"/>
          <w:sz w:val="24"/>
          <w:vertAlign w:val="baseline"/>
        </w:rPr>
        <w:t> </w:t>
      </w:r>
      <w:r>
        <w:rPr>
          <w:rFonts w:ascii="Georgia" w:hAnsi="Georgia"/>
          <w:i/>
          <w:spacing w:val="19"/>
          <w:w w:val="110"/>
          <w:sz w:val="24"/>
          <w:vertAlign w:val="baseline"/>
        </w:rPr>
        <w:t>rX</w:t>
      </w:r>
      <w:r>
        <w:rPr>
          <w:spacing w:val="19"/>
          <w:w w:val="110"/>
          <w:sz w:val="24"/>
          <w:vertAlign w:val="baseline"/>
        </w:rPr>
        <w:t>)+</w:t>
      </w:r>
      <w:r>
        <w:rPr>
          <w:spacing w:val="-5"/>
          <w:w w:val="110"/>
          <w:sz w:val="24"/>
          <w:vertAlign w:val="baseline"/>
        </w:rPr>
        <w:t> </w:t>
      </w:r>
      <w:r>
        <w:rPr>
          <w:rFonts w:ascii="Georgia" w:hAnsi="Georgia"/>
          <w:i/>
          <w:spacing w:val="-10"/>
          <w:w w:val="110"/>
          <w:sz w:val="24"/>
          <w:vertAlign w:val="baseline"/>
        </w:rPr>
        <w:t>r</w:t>
      </w:r>
    </w:p>
    <w:p>
      <w:pPr>
        <w:tabs>
          <w:tab w:pos="886" w:val="left" w:leader="none"/>
          <w:tab w:pos="1459" w:val="left" w:leader="none"/>
          <w:tab w:pos="2640" w:val="left" w:leader="none"/>
          <w:tab w:pos="3211" w:val="left" w:leader="none"/>
          <w:tab w:pos="4114" w:val="left" w:leader="none"/>
          <w:tab w:pos="4792" w:val="left" w:leader="none"/>
          <w:tab w:pos="6007" w:val="left" w:leader="none"/>
          <w:tab w:pos="6430" w:val="left" w:leader="none"/>
        </w:tabs>
        <w:spacing w:line="354" w:lineRule="exact" w:before="0"/>
        <w:ind w:left="315" w:right="0" w:firstLine="0"/>
        <w:jc w:val="left"/>
        <w:rPr>
          <w:rFonts w:ascii="Georgia" w:hAnsi="Georgia"/>
          <w:i/>
          <w:sz w:val="24"/>
        </w:rPr>
      </w:pPr>
      <w:r>
        <w:rPr>
          <w:w w:val="110"/>
          <w:sz w:val="24"/>
        </w:rPr>
        <w:t>(</w:t>
      </w:r>
      <w:r>
        <w:rPr>
          <w:spacing w:val="-45"/>
          <w:w w:val="110"/>
          <w:sz w:val="24"/>
        </w:rPr>
        <w:t> </w:t>
      </w:r>
      <w:r>
        <w:rPr>
          <w:position w:val="16"/>
          <w:sz w:val="24"/>
          <w:u w:val="single"/>
        </w:rPr>
        <w:tab/>
      </w:r>
      <w:r>
        <w:rPr>
          <w:spacing w:val="-12"/>
          <w:w w:val="110"/>
          <w:position w:val="16"/>
          <w:sz w:val="24"/>
          <w:u w:val="single"/>
        </w:rPr>
        <w:t>1</w:t>
      </w:r>
      <w:r>
        <w:rPr>
          <w:position w:val="16"/>
          <w:sz w:val="24"/>
          <w:u w:val="single"/>
        </w:rPr>
        <w:tab/>
      </w:r>
      <w:r>
        <w:rPr>
          <w:spacing w:val="-26"/>
          <w:position w:val="16"/>
          <w:sz w:val="24"/>
          <w:u w:val="none"/>
        </w:rPr>
        <w:t> </w:t>
      </w:r>
      <w:r>
        <w:rPr>
          <w:w w:val="110"/>
          <w:sz w:val="24"/>
          <w:u w:val="none"/>
        </w:rPr>
        <w:t>)</w:t>
      </w:r>
      <w:r>
        <w:rPr>
          <w:rFonts w:ascii="DejaVu Serif Condensed" w:hAnsi="DejaVu Serif Condensed"/>
          <w:w w:val="110"/>
          <w:sz w:val="24"/>
          <w:u w:val="none"/>
          <w:vertAlign w:val="superscript"/>
        </w:rPr>
        <w:t>'</w:t>
      </w:r>
      <w:r>
        <w:rPr>
          <w:rFonts w:ascii="DejaVu Serif Condensed" w:hAnsi="DejaVu Serif Condensed"/>
          <w:spacing w:val="80"/>
          <w:w w:val="110"/>
          <w:sz w:val="24"/>
          <w:u w:val="none"/>
          <w:vertAlign w:val="baseline"/>
        </w:rPr>
        <w:t> </w:t>
      </w:r>
      <w:r>
        <w:rPr>
          <w:w w:val="110"/>
          <w:sz w:val="24"/>
          <w:u w:val="none"/>
          <w:vertAlign w:val="baseline"/>
        </w:rPr>
        <w:t>=</w:t>
      </w:r>
      <w:r>
        <w:rPr>
          <w:spacing w:val="136"/>
          <w:w w:val="110"/>
          <w:sz w:val="24"/>
          <w:u w:val="none"/>
          <w:vertAlign w:val="baseline"/>
        </w:rPr>
        <w:t> </w:t>
      </w:r>
      <w:r>
        <w:rPr>
          <w:position w:val="16"/>
          <w:sz w:val="24"/>
          <w:u w:val="single"/>
          <w:vertAlign w:val="baseline"/>
        </w:rPr>
        <w:tab/>
      </w:r>
      <w:r>
        <w:rPr>
          <w:rFonts w:ascii="Georgia" w:hAnsi="Georgia"/>
          <w:i/>
          <w:spacing w:val="-10"/>
          <w:w w:val="110"/>
          <w:position w:val="16"/>
          <w:sz w:val="24"/>
          <w:u w:val="single"/>
          <w:vertAlign w:val="baseline"/>
        </w:rPr>
        <w:t>r</w:t>
      </w:r>
      <w:r>
        <w:rPr>
          <w:rFonts w:ascii="Georgia" w:hAnsi="Georgia"/>
          <w:i/>
          <w:position w:val="16"/>
          <w:sz w:val="24"/>
          <w:u w:val="single"/>
          <w:vertAlign w:val="baseline"/>
        </w:rPr>
        <w:tab/>
      </w:r>
      <w:r>
        <w:rPr>
          <w:rFonts w:ascii="Georgia" w:hAnsi="Georgia"/>
          <w:i/>
          <w:position w:val="16"/>
          <w:sz w:val="24"/>
          <w:u w:val="none"/>
          <w:vertAlign w:val="baseline"/>
        </w:rPr>
        <w:t> </w:t>
      </w:r>
      <w:r>
        <w:rPr>
          <w:w w:val="110"/>
          <w:sz w:val="24"/>
          <w:u w:val="none"/>
          <w:vertAlign w:val="baseline"/>
        </w:rPr>
        <w:t>+ </w:t>
      </w:r>
      <w:r>
        <w:rPr>
          <w:position w:val="16"/>
          <w:sz w:val="24"/>
          <w:u w:val="single"/>
          <w:vertAlign w:val="baseline"/>
        </w:rPr>
        <w:tab/>
      </w:r>
      <w:r>
        <w:rPr>
          <w:rFonts w:ascii="Georgia" w:hAnsi="Georgia"/>
          <w:i/>
          <w:spacing w:val="-10"/>
          <w:w w:val="110"/>
          <w:position w:val="16"/>
          <w:sz w:val="24"/>
          <w:u w:val="single"/>
          <w:vertAlign w:val="baseline"/>
        </w:rPr>
        <w:t>r</w:t>
      </w:r>
      <w:r>
        <w:rPr>
          <w:rFonts w:ascii="Georgia" w:hAnsi="Georgia"/>
          <w:i/>
          <w:position w:val="16"/>
          <w:sz w:val="24"/>
          <w:u w:val="single"/>
          <w:vertAlign w:val="baseline"/>
        </w:rPr>
        <w:tab/>
      </w:r>
      <w:r>
        <w:rPr>
          <w:rFonts w:ascii="Georgia" w:hAnsi="Georgia"/>
          <w:i/>
          <w:spacing w:val="40"/>
          <w:w w:val="110"/>
          <w:position w:val="16"/>
          <w:sz w:val="24"/>
          <w:u w:val="none"/>
          <w:vertAlign w:val="baseline"/>
        </w:rPr>
        <w:t> </w:t>
      </w:r>
      <w:r>
        <w:rPr>
          <w:w w:val="110"/>
          <w:sz w:val="24"/>
          <w:u w:val="none"/>
          <w:vertAlign w:val="baseline"/>
        </w:rPr>
        <w:t>+ </w:t>
      </w:r>
      <w:r>
        <w:rPr>
          <w:rFonts w:ascii="Symbola" w:hAnsi="Symbola"/>
          <w:spacing w:val="26"/>
          <w:w w:val="110"/>
          <w:sz w:val="24"/>
          <w:u w:val="none"/>
          <w:vertAlign w:val="baseline"/>
        </w:rPr>
        <w:t>···</w:t>
      </w:r>
      <w:r>
        <w:rPr>
          <w:rFonts w:ascii="Symbola" w:hAnsi="Symbola"/>
          <w:spacing w:val="17"/>
          <w:w w:val="110"/>
          <w:sz w:val="24"/>
          <w:u w:val="none"/>
          <w:vertAlign w:val="baseline"/>
        </w:rPr>
        <w:t> </w:t>
      </w:r>
      <w:r>
        <w:rPr>
          <w:w w:val="110"/>
          <w:sz w:val="24"/>
          <w:u w:val="none"/>
          <w:vertAlign w:val="baseline"/>
        </w:rPr>
        <w:t>+</w:t>
      </w:r>
      <w:r>
        <w:rPr>
          <w:spacing w:val="17"/>
          <w:w w:val="110"/>
          <w:sz w:val="24"/>
          <w:u w:val="none"/>
          <w:vertAlign w:val="baseline"/>
        </w:rPr>
        <w:t> </w:t>
      </w:r>
      <w:r>
        <w:rPr>
          <w:position w:val="16"/>
          <w:sz w:val="24"/>
          <w:u w:val="single"/>
          <w:vertAlign w:val="baseline"/>
        </w:rPr>
        <w:tab/>
      </w:r>
      <w:r>
        <w:rPr>
          <w:rFonts w:ascii="Georgia" w:hAnsi="Georgia"/>
          <w:i/>
          <w:spacing w:val="-10"/>
          <w:w w:val="110"/>
          <w:position w:val="16"/>
          <w:sz w:val="24"/>
          <w:u w:val="single"/>
          <w:vertAlign w:val="baseline"/>
        </w:rPr>
        <w:t>r</w:t>
      </w:r>
      <w:r>
        <w:rPr>
          <w:rFonts w:ascii="Georgia" w:hAnsi="Georgia"/>
          <w:i/>
          <w:position w:val="16"/>
          <w:sz w:val="24"/>
          <w:u w:val="single"/>
          <w:vertAlign w:val="baseline"/>
        </w:rPr>
        <w:tab/>
      </w:r>
    </w:p>
    <w:p>
      <w:pPr>
        <w:spacing w:after="0" w:line="354" w:lineRule="exact"/>
        <w:jc w:val="left"/>
        <w:rPr>
          <w:rFonts w:ascii="Georgia" w:hAnsi="Georgia"/>
          <w:sz w:val="24"/>
        </w:rPr>
        <w:sectPr>
          <w:type w:val="continuous"/>
          <w:pgSz w:w="12240" w:h="15840"/>
          <w:pgMar w:header="890" w:footer="862" w:top="760" w:bottom="1020" w:left="1720" w:right="1660"/>
          <w:cols w:num="2" w:equalWidth="0">
            <w:col w:w="845" w:space="40"/>
            <w:col w:w="7975"/>
          </w:cols>
        </w:sectPr>
      </w:pPr>
    </w:p>
    <w:p>
      <w:pPr>
        <w:spacing w:line="269" w:lineRule="exact" w:before="0"/>
        <w:ind w:left="1314" w:right="0" w:firstLine="0"/>
        <w:jc w:val="left"/>
        <w:rPr>
          <w:rFonts w:ascii="Georgia" w:hAnsi="Georgia"/>
          <w:i/>
          <w:sz w:val="16"/>
        </w:rPr>
      </w:pPr>
      <w:r>
        <w:rPr>
          <w:w w:val="90"/>
          <w:sz w:val="24"/>
        </w:rPr>
        <w:t>(1</w:t>
      </w:r>
      <w:r>
        <w:rPr>
          <w:spacing w:val="-1"/>
          <w:w w:val="90"/>
          <w:sz w:val="24"/>
        </w:rPr>
        <w:t> </w:t>
      </w:r>
      <w:r>
        <w:rPr>
          <w:rFonts w:ascii="Symbola" w:hAnsi="Symbola"/>
          <w:w w:val="90"/>
          <w:sz w:val="24"/>
        </w:rPr>
        <w:t>−</w:t>
      </w:r>
      <w:r>
        <w:rPr>
          <w:rFonts w:ascii="Symbola" w:hAnsi="Symbola"/>
          <w:spacing w:val="-1"/>
          <w:w w:val="90"/>
          <w:sz w:val="24"/>
        </w:rPr>
        <w:t> </w:t>
      </w:r>
      <w:r>
        <w:rPr>
          <w:rFonts w:ascii="Georgia" w:hAnsi="Georgia"/>
          <w:i/>
          <w:spacing w:val="-4"/>
          <w:w w:val="90"/>
          <w:sz w:val="24"/>
        </w:rPr>
        <w:t>rX</w:t>
      </w:r>
      <w:r>
        <w:rPr>
          <w:spacing w:val="-4"/>
          <w:w w:val="90"/>
          <w:sz w:val="24"/>
        </w:rPr>
        <w:t>)</w:t>
      </w:r>
      <w:r>
        <w:rPr>
          <w:rFonts w:ascii="Georgia" w:hAnsi="Georgia"/>
          <w:i/>
          <w:spacing w:val="-4"/>
          <w:w w:val="90"/>
          <w:position w:val="7"/>
          <w:sz w:val="16"/>
        </w:rPr>
        <w:t>n</w:t>
      </w:r>
    </w:p>
    <w:p>
      <w:pPr>
        <w:tabs>
          <w:tab w:pos="2057" w:val="left" w:leader="none"/>
        </w:tabs>
        <w:spacing w:line="269" w:lineRule="exact" w:before="0"/>
        <w:ind w:left="692" w:right="0" w:firstLine="0"/>
        <w:jc w:val="left"/>
        <w:rPr>
          <w:rFonts w:ascii="LM Mono Prop 10" w:hAnsi="LM Mono Prop 10"/>
          <w:sz w:val="16"/>
        </w:rPr>
      </w:pPr>
      <w:r>
        <w:rPr/>
        <w:br w:type="column"/>
      </w:r>
      <w:r>
        <w:rPr>
          <w:w w:val="90"/>
          <w:sz w:val="24"/>
        </w:rPr>
        <w:t>(1</w:t>
      </w:r>
      <w:r>
        <w:rPr>
          <w:spacing w:val="-1"/>
          <w:w w:val="90"/>
          <w:sz w:val="24"/>
        </w:rPr>
        <w:t> </w:t>
      </w:r>
      <w:r>
        <w:rPr>
          <w:rFonts w:ascii="Symbola" w:hAnsi="Symbola"/>
          <w:w w:val="90"/>
          <w:sz w:val="24"/>
        </w:rPr>
        <w:t>−</w:t>
      </w:r>
      <w:r>
        <w:rPr>
          <w:rFonts w:ascii="Symbola" w:hAnsi="Symbola"/>
          <w:spacing w:val="-1"/>
          <w:w w:val="90"/>
          <w:sz w:val="24"/>
        </w:rPr>
        <w:t> </w:t>
      </w:r>
      <w:r>
        <w:rPr>
          <w:rFonts w:ascii="Georgia" w:hAnsi="Georgia"/>
          <w:i/>
          <w:spacing w:val="-4"/>
          <w:w w:val="90"/>
          <w:sz w:val="24"/>
        </w:rPr>
        <w:t>rX</w:t>
      </w:r>
      <w:r>
        <w:rPr>
          <w:spacing w:val="-4"/>
          <w:w w:val="90"/>
          <w:sz w:val="24"/>
        </w:rPr>
        <w:t>)</w:t>
      </w:r>
      <w:r>
        <w:rPr>
          <w:rFonts w:ascii="Georgia" w:hAnsi="Georgia"/>
          <w:i/>
          <w:spacing w:val="-4"/>
          <w:w w:val="90"/>
          <w:position w:val="7"/>
          <w:sz w:val="16"/>
        </w:rPr>
        <w:t>n</w:t>
      </w:r>
      <w:r>
        <w:rPr>
          <w:rFonts w:ascii="Georgia" w:hAnsi="Georgia"/>
          <w:i/>
          <w:position w:val="7"/>
          <w:sz w:val="16"/>
        </w:rPr>
        <w:tab/>
      </w:r>
      <w:r>
        <w:rPr>
          <w:w w:val="90"/>
          <w:sz w:val="24"/>
        </w:rPr>
        <w:t>(1</w:t>
      </w:r>
      <w:r>
        <w:rPr>
          <w:spacing w:val="-6"/>
          <w:sz w:val="24"/>
        </w:rPr>
        <w:t> </w:t>
      </w:r>
      <w:r>
        <w:rPr>
          <w:rFonts w:ascii="Symbola" w:hAnsi="Symbola"/>
          <w:w w:val="90"/>
          <w:sz w:val="24"/>
        </w:rPr>
        <w:t>−</w:t>
      </w:r>
      <w:r>
        <w:rPr>
          <w:rFonts w:ascii="Symbola" w:hAnsi="Symbola"/>
          <w:spacing w:val="-1"/>
          <w:w w:val="90"/>
          <w:sz w:val="24"/>
        </w:rPr>
        <w:t> </w:t>
      </w:r>
      <w:r>
        <w:rPr>
          <w:rFonts w:ascii="Georgia" w:hAnsi="Georgia"/>
          <w:i/>
          <w:spacing w:val="-2"/>
          <w:w w:val="90"/>
          <w:sz w:val="24"/>
        </w:rPr>
        <w:t>rX</w:t>
      </w:r>
      <w:r>
        <w:rPr>
          <w:spacing w:val="-2"/>
          <w:w w:val="90"/>
          <w:sz w:val="24"/>
        </w:rPr>
        <w:t>)</w:t>
      </w:r>
      <w:r>
        <w:rPr>
          <w:rFonts w:ascii="Georgia" w:hAnsi="Georgia"/>
          <w:i/>
          <w:spacing w:val="-2"/>
          <w:w w:val="90"/>
          <w:position w:val="7"/>
          <w:sz w:val="16"/>
        </w:rPr>
        <w:t>n</w:t>
      </w:r>
      <w:r>
        <w:rPr>
          <w:rFonts w:ascii="DejaVu Serif Condensed" w:hAnsi="DejaVu Serif Condensed"/>
          <w:spacing w:val="-2"/>
          <w:w w:val="90"/>
          <w:position w:val="7"/>
          <w:sz w:val="16"/>
        </w:rPr>
        <w:t>−</w:t>
      </w:r>
      <w:r>
        <w:rPr>
          <w:rFonts w:ascii="LM Mono Prop 10" w:hAnsi="LM Mono Prop 10"/>
          <w:spacing w:val="-2"/>
          <w:w w:val="90"/>
          <w:position w:val="7"/>
          <w:sz w:val="16"/>
        </w:rPr>
        <w:t>1</w:t>
      </w:r>
    </w:p>
    <w:p>
      <w:pPr>
        <w:spacing w:line="269" w:lineRule="exact" w:before="0"/>
        <w:ind w:left="873" w:right="0" w:firstLine="0"/>
        <w:jc w:val="left"/>
        <w:rPr>
          <w:rFonts w:ascii="Georgia" w:hAnsi="Georgia"/>
          <w:i/>
          <w:sz w:val="24"/>
        </w:rPr>
      </w:pPr>
      <w:r>
        <w:rPr/>
        <w:br w:type="column"/>
      </w:r>
      <w:r>
        <w:rPr>
          <w:w w:val="85"/>
          <w:sz w:val="24"/>
        </w:rPr>
        <w:t>1</w:t>
      </w:r>
      <w:r>
        <w:rPr>
          <w:spacing w:val="-8"/>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p>
      <w:pPr>
        <w:spacing w:after="0" w:line="269" w:lineRule="exact"/>
        <w:jc w:val="left"/>
        <w:rPr>
          <w:rFonts w:ascii="Georgia" w:hAnsi="Georgia"/>
          <w:sz w:val="24"/>
        </w:rPr>
        <w:sectPr>
          <w:type w:val="continuous"/>
          <w:pgSz w:w="12240" w:h="15840"/>
          <w:pgMar w:header="890" w:footer="862" w:top="760" w:bottom="1020" w:left="1720" w:right="1660"/>
          <w:cols w:num="3" w:equalWidth="0">
            <w:col w:w="2334" w:space="40"/>
            <w:col w:w="3294" w:space="39"/>
            <w:col w:w="3153"/>
          </w:cols>
        </w:sectPr>
      </w:pPr>
    </w:p>
    <w:p>
      <w:pPr>
        <w:pStyle w:val="BodyText"/>
        <w:spacing w:before="151"/>
        <w:ind w:left="428"/>
      </w:pPr>
      <w:r>
        <w:rPr>
          <w:spacing w:val="-5"/>
          <w:w w:val="105"/>
        </w:rPr>
        <w:t>(60)</w:t>
      </w:r>
    </w:p>
    <w:p>
      <w:pPr>
        <w:tabs>
          <w:tab w:pos="984" w:val="left" w:leader="none"/>
          <w:tab w:pos="1606" w:val="left" w:leader="none"/>
        </w:tabs>
        <w:spacing w:line="148" w:lineRule="auto" w:before="37"/>
        <w:ind w:left="125" w:right="0" w:firstLine="0"/>
        <w:jc w:val="left"/>
        <w:rPr>
          <w:sz w:val="24"/>
        </w:rPr>
      </w:pPr>
      <w:r>
        <w:rPr/>
        <w:br w:type="column"/>
      </w:r>
      <w:r>
        <w:rPr>
          <w:rFonts w:ascii="Georgia"/>
          <w:i/>
          <w:spacing w:val="-4"/>
          <w:position w:val="-9"/>
          <w:sz w:val="24"/>
        </w:rPr>
        <w:t>X</w:t>
      </w:r>
      <w:r>
        <w:rPr>
          <w:rFonts w:ascii="Georgia"/>
          <w:i/>
          <w:spacing w:val="-4"/>
          <w:sz w:val="16"/>
        </w:rPr>
        <w:t>n</w:t>
      </w:r>
      <w:r>
        <w:rPr>
          <w:rFonts w:ascii="LM Mono Prop 10"/>
          <w:spacing w:val="-4"/>
          <w:sz w:val="16"/>
        </w:rPr>
        <w:t>+1</w:t>
      </w:r>
      <w:r>
        <w:rPr>
          <w:rFonts w:ascii="LM Mono Prop 10"/>
          <w:sz w:val="16"/>
        </w:rPr>
        <w:tab/>
      </w:r>
      <w:r>
        <w:rPr>
          <w:spacing w:val="80"/>
          <w:w w:val="150"/>
          <w:position w:val="6"/>
          <w:sz w:val="24"/>
          <w:u w:val="single"/>
        </w:rPr>
        <w:t> </w:t>
      </w:r>
      <w:r>
        <w:rPr>
          <w:position w:val="6"/>
          <w:sz w:val="24"/>
          <w:u w:val="single"/>
        </w:rPr>
        <w:t>1</w:t>
        <w:tab/>
      </w:r>
    </w:p>
    <w:p>
      <w:pPr>
        <w:pStyle w:val="Heading2"/>
        <w:spacing w:line="249" w:lineRule="exact"/>
        <w:ind w:left="984"/>
        <w:rPr>
          <w:rFonts w:ascii="Georgia" w:hAnsi="Georgia"/>
          <w:i/>
        </w:rPr>
      </w:pPr>
      <w:r>
        <w:rPr/>
        <mc:AlternateContent>
          <mc:Choice Requires="wps">
            <w:drawing>
              <wp:anchor distT="0" distB="0" distL="0" distR="0" allowOverlap="1" layoutInCell="1" locked="0" behindDoc="1" simplePos="0" relativeHeight="484974080">
                <wp:simplePos x="0" y="0"/>
                <wp:positionH relativeFrom="page">
                  <wp:posOffset>2111476</wp:posOffset>
                </wp:positionH>
                <wp:positionV relativeFrom="paragraph">
                  <wp:posOffset>-111724</wp:posOffset>
                </wp:positionV>
                <wp:extent cx="118745" cy="25971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66.257996pt;margin-top:-8.797219pt;width:9.35pt;height:20.45pt;mso-position-horizontal-relative:page;mso-position-vertical-relative:paragraph;z-index:-18342400" type="#_x0000_t202" id="docshape292"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85"/>
        </w:rPr>
        <w:t>1</w:t>
      </w:r>
      <w:r>
        <w:rPr>
          <w:spacing w:val="-8"/>
        </w:rPr>
        <w:t> </w:t>
      </w:r>
      <w:r>
        <w:rPr>
          <w:rFonts w:ascii="Symbola" w:hAnsi="Symbola"/>
          <w:w w:val="85"/>
        </w:rPr>
        <w:t>−</w:t>
      </w:r>
      <w:r>
        <w:rPr>
          <w:rFonts w:ascii="Symbola" w:hAnsi="Symbola"/>
          <w:spacing w:val="-8"/>
        </w:rPr>
        <w:t> </w:t>
      </w:r>
      <w:r>
        <w:rPr>
          <w:rFonts w:ascii="Georgia" w:hAnsi="Georgia"/>
          <w:i/>
          <w:spacing w:val="-10"/>
          <w:w w:val="85"/>
        </w:rPr>
        <w:t>X</w:t>
      </w:r>
    </w:p>
    <w:p>
      <w:pPr>
        <w:tabs>
          <w:tab w:pos="3444" w:val="left" w:leader="none"/>
        </w:tabs>
        <w:spacing w:line="457" w:lineRule="exact" w:before="0"/>
        <w:ind w:left="156" w:right="0" w:firstLine="0"/>
        <w:jc w:val="left"/>
        <w:rPr>
          <w:sz w:val="24"/>
        </w:rPr>
      </w:pPr>
      <w:r>
        <w:rPr/>
        <w:br w:type="column"/>
      </w:r>
      <w:r>
        <w:rPr>
          <w:w w:val="115"/>
          <w:sz w:val="24"/>
        </w:rPr>
        <w:t>=</w:t>
      </w:r>
      <w:r>
        <w:rPr>
          <w:spacing w:val="67"/>
          <w:w w:val="150"/>
          <w:sz w:val="24"/>
        </w:rPr>
        <w:t> </w:t>
      </w:r>
      <w:r>
        <w:rPr>
          <w:rFonts w:ascii="Symbola" w:hAnsi="Symbola"/>
          <w:sz w:val="24"/>
        </w:rPr>
        <w:t>−</w:t>
      </w:r>
      <w:r>
        <w:rPr>
          <w:sz w:val="24"/>
        </w:rPr>
        <w:t>1</w:t>
      </w:r>
      <w:r>
        <w:rPr>
          <w:spacing w:val="-10"/>
          <w:sz w:val="24"/>
        </w:rPr>
        <w:t> </w:t>
      </w:r>
      <w:r>
        <w:rPr>
          <w:rFonts w:ascii="Symbola" w:hAnsi="Symbola"/>
          <w:sz w:val="24"/>
        </w:rPr>
        <w:t>−</w:t>
      </w:r>
      <w:r>
        <w:rPr>
          <w:rFonts w:ascii="Symbola" w:hAnsi="Symbola"/>
          <w:spacing w:val="-11"/>
          <w:sz w:val="24"/>
        </w:rPr>
        <w:t> </w:t>
      </w:r>
      <w:r>
        <w:rPr>
          <w:rFonts w:ascii="Georgia" w:hAnsi="Georgia"/>
          <w:i/>
          <w:sz w:val="24"/>
        </w:rPr>
        <w:t>X</w:t>
      </w:r>
      <w:r>
        <w:rPr>
          <w:rFonts w:ascii="Georgia" w:hAnsi="Georgia"/>
          <w:i/>
          <w:spacing w:val="9"/>
          <w:sz w:val="24"/>
        </w:rPr>
        <w:t> </w:t>
      </w:r>
      <w:r>
        <w:rPr>
          <w:rFonts w:ascii="Symbola" w:hAnsi="Symbola"/>
          <w:spacing w:val="26"/>
          <w:sz w:val="24"/>
        </w:rPr>
        <w:t>−·</w:t>
      </w:r>
      <w:r>
        <w:rPr>
          <w:rFonts w:ascii="Symbola" w:hAnsi="Symbola"/>
          <w:spacing w:val="-21"/>
          <w:sz w:val="24"/>
        </w:rPr>
        <w:t> </w:t>
      </w:r>
      <w:r>
        <w:rPr>
          <w:rFonts w:ascii="Symbola" w:hAnsi="Symbola"/>
          <w:sz w:val="24"/>
        </w:rPr>
        <w:t>·</w:t>
      </w:r>
      <w:r>
        <w:rPr>
          <w:rFonts w:ascii="Symbola" w:hAnsi="Symbola"/>
          <w:spacing w:val="-21"/>
          <w:sz w:val="24"/>
        </w:rPr>
        <w:t> </w:t>
      </w:r>
      <w:r>
        <w:rPr>
          <w:rFonts w:ascii="Symbola" w:hAnsi="Symbola"/>
          <w:sz w:val="24"/>
        </w:rPr>
        <w:t>·</w:t>
      </w:r>
      <w:r>
        <w:rPr>
          <w:rFonts w:ascii="Symbola" w:hAnsi="Symbola"/>
          <w:spacing w:val="-11"/>
          <w:sz w:val="24"/>
        </w:rPr>
        <w:t> </w:t>
      </w:r>
      <w:r>
        <w:rPr>
          <w:rFonts w:ascii="Symbola" w:hAnsi="Symbola"/>
          <w:sz w:val="24"/>
        </w:rPr>
        <w:t>−</w:t>
      </w:r>
      <w:r>
        <w:rPr>
          <w:rFonts w:ascii="Symbola" w:hAnsi="Symbola"/>
          <w:spacing w:val="-11"/>
          <w:sz w:val="24"/>
        </w:rPr>
        <w:t> </w:t>
      </w:r>
      <w:r>
        <w:rPr>
          <w:rFonts w:ascii="Georgia" w:hAnsi="Georgia"/>
          <w:i/>
          <w:spacing w:val="10"/>
          <w:sz w:val="24"/>
        </w:rPr>
        <w:t>X</w:t>
      </w:r>
      <w:r>
        <w:rPr>
          <w:rFonts w:ascii="Georgia" w:hAnsi="Georgia"/>
          <w:i/>
          <w:spacing w:val="10"/>
          <w:sz w:val="24"/>
          <w:vertAlign w:val="superscript"/>
        </w:rPr>
        <w:t>n</w:t>
      </w:r>
      <w:r>
        <w:rPr>
          <w:rFonts w:ascii="Georgia" w:hAnsi="Georgia"/>
          <w:i/>
          <w:spacing w:val="2"/>
          <w:sz w:val="24"/>
          <w:vertAlign w:val="baseline"/>
        </w:rPr>
        <w:t> </w:t>
      </w:r>
      <w:r>
        <w:rPr>
          <w:w w:val="115"/>
          <w:sz w:val="24"/>
          <w:vertAlign w:val="baseline"/>
        </w:rPr>
        <w:t>+</w:t>
      </w:r>
      <w:r>
        <w:rPr>
          <w:spacing w:val="3"/>
          <w:w w:val="115"/>
          <w:sz w:val="24"/>
          <w:vertAlign w:val="baseline"/>
        </w:rPr>
        <w:t> </w:t>
      </w:r>
      <w:r>
        <w:rPr>
          <w:spacing w:val="49"/>
          <w:w w:val="115"/>
          <w:position w:val="16"/>
          <w:sz w:val="24"/>
          <w:u w:val="single"/>
          <w:vertAlign w:val="baseline"/>
        </w:rPr>
        <w:t>  </w:t>
      </w:r>
      <w:r>
        <w:rPr>
          <w:spacing w:val="-10"/>
          <w:position w:val="16"/>
          <w:sz w:val="24"/>
          <w:u w:val="single"/>
          <w:vertAlign w:val="baseline"/>
        </w:rPr>
        <w:t>1</w:t>
      </w:r>
      <w:r>
        <w:rPr>
          <w:position w:val="16"/>
          <w:sz w:val="24"/>
          <w:u w:val="single"/>
          <w:vertAlign w:val="baseline"/>
        </w:rPr>
        <w:tab/>
      </w:r>
    </w:p>
    <w:p>
      <w:pPr>
        <w:spacing w:after="0" w:line="457" w:lineRule="exact"/>
        <w:jc w:val="left"/>
        <w:rPr>
          <w:sz w:val="24"/>
        </w:rPr>
        <w:sectPr>
          <w:type w:val="continuous"/>
          <w:pgSz w:w="12240" w:h="15840"/>
          <w:pgMar w:header="890" w:footer="862" w:top="760" w:bottom="1020" w:left="1720" w:right="1660"/>
          <w:cols w:num="3" w:equalWidth="0">
            <w:col w:w="845" w:space="40"/>
            <w:col w:w="1607" w:space="39"/>
            <w:col w:w="6329"/>
          </w:cols>
        </w:sectPr>
      </w:pPr>
    </w:p>
    <w:p>
      <w:pPr>
        <w:pStyle w:val="BodyText"/>
        <w:spacing w:line="337" w:lineRule="exact" w:before="263"/>
      </w:pPr>
      <w:r>
        <w:rPr/>
        <mc:AlternateContent>
          <mc:Choice Requires="wps">
            <w:drawing>
              <wp:anchor distT="0" distB="0" distL="0" distR="0" allowOverlap="1" layoutInCell="1" locked="0" behindDoc="1" simplePos="0" relativeHeight="484974592">
                <wp:simplePos x="0" y="0"/>
                <wp:positionH relativeFrom="page">
                  <wp:posOffset>4490770</wp:posOffset>
                </wp:positionH>
                <wp:positionV relativeFrom="paragraph">
                  <wp:posOffset>-165523</wp:posOffset>
                </wp:positionV>
                <wp:extent cx="383540" cy="25971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383540" cy="259715"/>
                        </a:xfrm>
                        <a:prstGeom prst="rect">
                          <a:avLst/>
                        </a:prstGeom>
                      </wps:spPr>
                      <wps:txbx>
                        <w:txbxContent>
                          <w:p>
                            <w:pPr>
                              <w:spacing w:line="261" w:lineRule="exact" w:before="0"/>
                              <w:ind w:left="0" w:right="0" w:firstLine="0"/>
                              <w:jc w:val="left"/>
                              <w:rPr>
                                <w:rFonts w:ascii="Georgia" w:hAnsi="Georgia"/>
                                <w:i/>
                                <w:sz w:val="24"/>
                              </w:rPr>
                            </w:pPr>
                            <w:r>
                              <w:rPr>
                                <w:w w:val="85"/>
                                <w:sz w:val="24"/>
                              </w:rPr>
                              <w:t>1</w:t>
                            </w:r>
                            <w:r>
                              <w:rPr>
                                <w:spacing w:val="-9"/>
                                <w:sz w:val="24"/>
                              </w:rPr>
                              <w:t> </w:t>
                            </w:r>
                            <w:r>
                              <w:rPr>
                                <w:rFonts w:ascii="Symbola" w:hAnsi="Symbola"/>
                                <w:w w:val="85"/>
                                <w:sz w:val="24"/>
                              </w:rPr>
                              <w:t>−</w:t>
                            </w:r>
                            <w:r>
                              <w:rPr>
                                <w:rFonts w:ascii="Symbola" w:hAnsi="Symbola"/>
                                <w:spacing w:val="-7"/>
                                <w:sz w:val="24"/>
                              </w:rPr>
                              <w:t> </w:t>
                            </w:r>
                            <w:r>
                              <w:rPr>
                                <w:rFonts w:ascii="Georgia" w:hAnsi="Georgia"/>
                                <w:i/>
                                <w:spacing w:val="-10"/>
                                <w:w w:val="85"/>
                                <w:sz w:val="24"/>
                              </w:rPr>
                              <w:t>X</w:t>
                            </w:r>
                          </w:p>
                        </w:txbxContent>
                      </wps:txbx>
                      <wps:bodyPr wrap="square" lIns="0" tIns="0" rIns="0" bIns="0" rtlCol="0">
                        <a:noAutofit/>
                      </wps:bodyPr>
                    </wps:wsp>
                  </a:graphicData>
                </a:graphic>
              </wp:anchor>
            </w:drawing>
          </mc:Choice>
          <mc:Fallback>
            <w:pict>
              <v:shape style="position:absolute;margin-left:353.604004pt;margin-top:-13.033332pt;width:30.2pt;height:20.45pt;mso-position-horizontal-relative:page;mso-position-vertical-relative:paragraph;z-index:-18341888" type="#_x0000_t202" id="docshape293" filled="false" stroked="false">
                <v:textbox inset="0,0,0,0">
                  <w:txbxContent>
                    <w:p>
                      <w:pPr>
                        <w:spacing w:line="261" w:lineRule="exact" w:before="0"/>
                        <w:ind w:left="0" w:right="0" w:firstLine="0"/>
                        <w:jc w:val="left"/>
                        <w:rPr>
                          <w:rFonts w:ascii="Georgia" w:hAnsi="Georgia"/>
                          <w:i/>
                          <w:sz w:val="24"/>
                        </w:rPr>
                      </w:pPr>
                      <w:r>
                        <w:rPr>
                          <w:w w:val="85"/>
                          <w:sz w:val="24"/>
                        </w:rPr>
                        <w:t>1</w:t>
                      </w:r>
                      <w:r>
                        <w:rPr>
                          <w:spacing w:val="-9"/>
                          <w:sz w:val="24"/>
                        </w:rPr>
                        <w:t> </w:t>
                      </w:r>
                      <w:r>
                        <w:rPr>
                          <w:rFonts w:ascii="Symbola" w:hAnsi="Symbola"/>
                          <w:w w:val="85"/>
                          <w:sz w:val="24"/>
                        </w:rPr>
                        <w:t>−</w:t>
                      </w:r>
                      <w:r>
                        <w:rPr>
                          <w:rFonts w:ascii="Symbola" w:hAnsi="Symbola"/>
                          <w:spacing w:val="-7"/>
                          <w:sz w:val="24"/>
                        </w:rPr>
                        <w:t> </w:t>
                      </w:r>
                      <w:r>
                        <w:rPr>
                          <w:rFonts w:ascii="Georgia" w:hAnsi="Georgia"/>
                          <w:i/>
                          <w:spacing w:val="-10"/>
                          <w:w w:val="85"/>
                          <w:sz w:val="24"/>
                        </w:rPr>
                        <w:t>X</w:t>
                      </w:r>
                    </w:p>
                  </w:txbxContent>
                </v:textbox>
                <w10:wrap type="none"/>
              </v:shape>
            </w:pict>
          </mc:Fallback>
        </mc:AlternateContent>
      </w:r>
      <w:r>
        <w:rPr>
          <w:rFonts w:ascii="LM Roman 7"/>
        </w:rPr>
        <w:t>Proof</w:t>
      </w:r>
      <w:r>
        <w:rPr>
          <w:rFonts w:ascii="LM Roman 7"/>
          <w:spacing w:val="18"/>
        </w:rPr>
        <w:t> </w:t>
      </w:r>
      <w:r>
        <w:rPr>
          <w:rFonts w:ascii="LM Roman 7"/>
        </w:rPr>
        <w:t>of</w:t>
      </w:r>
      <w:r>
        <w:rPr>
          <w:rFonts w:ascii="LM Roman 7"/>
          <w:spacing w:val="19"/>
        </w:rPr>
        <w:t> </w:t>
      </w:r>
      <w:r>
        <w:rPr>
          <w:rFonts w:ascii="LM Roman 7"/>
        </w:rPr>
        <w:t>identities</w:t>
      </w:r>
      <w:r>
        <w:rPr>
          <w:rFonts w:ascii="LM Roman 7"/>
          <w:spacing w:val="18"/>
        </w:rPr>
        <w:t> </w:t>
      </w:r>
      <w:r>
        <w:rPr>
          <w:rFonts w:ascii="LM Roman 7"/>
        </w:rPr>
        <w:t>(52)-(60):</w:t>
      </w:r>
      <w:r>
        <w:rPr>
          <w:rFonts w:ascii="LM Roman 7"/>
          <w:spacing w:val="47"/>
        </w:rPr>
        <w:t> </w:t>
      </w:r>
      <w:r>
        <w:rPr/>
        <w:t>Again</w:t>
      </w:r>
      <w:r>
        <w:rPr>
          <w:spacing w:val="37"/>
        </w:rPr>
        <w:t> </w:t>
      </w:r>
      <w:r>
        <w:rPr/>
        <w:t>we</w:t>
      </w:r>
      <w:r>
        <w:rPr>
          <w:spacing w:val="36"/>
        </w:rPr>
        <w:t> </w:t>
      </w:r>
      <w:r>
        <w:rPr/>
        <w:t>only</w:t>
      </w:r>
      <w:r>
        <w:rPr>
          <w:spacing w:val="37"/>
        </w:rPr>
        <w:t> </w:t>
      </w:r>
      <w:r>
        <w:rPr/>
        <w:t>treat</w:t>
      </w:r>
      <w:r>
        <w:rPr>
          <w:spacing w:val="36"/>
        </w:rPr>
        <w:t> </w:t>
      </w:r>
      <w:r>
        <w:rPr/>
        <w:t>a</w:t>
      </w:r>
      <w:r>
        <w:rPr>
          <w:spacing w:val="36"/>
        </w:rPr>
        <w:t> </w:t>
      </w:r>
      <w:r>
        <w:rPr/>
        <w:t>few</w:t>
      </w:r>
      <w:r>
        <w:rPr>
          <w:spacing w:val="36"/>
        </w:rPr>
        <w:t> </w:t>
      </w:r>
      <w:r>
        <w:rPr/>
        <w:t>examples.</w:t>
      </w:r>
      <w:r>
        <w:rPr>
          <w:spacing w:val="70"/>
          <w:w w:val="150"/>
        </w:rPr>
        <w:t> </w:t>
      </w:r>
      <w:r>
        <w:rPr>
          <w:spacing w:val="-5"/>
        </w:rPr>
        <w:t>For</w:t>
      </w:r>
    </w:p>
    <w:p>
      <w:pPr>
        <w:spacing w:line="185" w:lineRule="exact" w:before="0"/>
        <w:ind w:left="417" w:right="0" w:firstLine="0"/>
        <w:jc w:val="left"/>
        <w:rPr>
          <w:sz w:val="24"/>
          <w:szCs w:val="24"/>
        </w:rPr>
      </w:pPr>
      <w:r>
        <w:rPr>
          <w:w w:val="110"/>
          <w:sz w:val="24"/>
          <w:szCs w:val="24"/>
        </w:rPr>
        <w:t>(52)</w:t>
      </w:r>
      <w:r>
        <w:rPr>
          <w:spacing w:val="3"/>
          <w:w w:val="110"/>
          <w:sz w:val="24"/>
          <w:szCs w:val="24"/>
        </w:rPr>
        <w:t> </w:t>
      </w:r>
      <w:r>
        <w:rPr>
          <w:w w:val="110"/>
          <w:sz w:val="24"/>
          <w:szCs w:val="24"/>
        </w:rPr>
        <w:t>let</w:t>
      </w:r>
      <w:r>
        <w:rPr>
          <w:spacing w:val="11"/>
          <w:w w:val="110"/>
          <w:sz w:val="24"/>
          <w:szCs w:val="24"/>
        </w:rPr>
        <w:t> </w:t>
      </w:r>
      <w:r>
        <w:rPr>
          <w:rFonts w:ascii="Georgia" w:hAnsi="Georgia" w:cs="Georgia" w:eastAsia="Georgia"/>
          <w:i/>
          <w:iCs/>
          <w:w w:val="110"/>
          <w:sz w:val="24"/>
          <w:szCs w:val="24"/>
        </w:rPr>
        <w:t>R</w:t>
      </w:r>
      <w:r>
        <w:rPr>
          <w:rFonts w:ascii="Georgia" w:hAnsi="Georgia" w:cs="Georgia" w:eastAsia="Georgia"/>
          <w:i/>
          <w:iCs/>
          <w:spacing w:val="11"/>
          <w:w w:val="110"/>
          <w:sz w:val="24"/>
          <w:szCs w:val="24"/>
        </w:rPr>
        <w:t> </w:t>
      </w:r>
      <w:r>
        <w:rPr>
          <w:w w:val="110"/>
          <w:sz w:val="24"/>
          <w:szCs w:val="24"/>
        </w:rPr>
        <w:t>=</w:t>
      </w:r>
      <w:r>
        <w:rPr>
          <w:spacing w:val="6"/>
          <w:w w:val="110"/>
          <w:sz w:val="24"/>
          <w:szCs w:val="24"/>
        </w:rPr>
        <w:t> </w:t>
      </w:r>
      <w:r>
        <w:rPr>
          <w:rFonts w:ascii="Symbola" w:hAnsi="Symbola" w:cs="Symbola" w:eastAsia="Symbola"/>
          <w:w w:val="110"/>
          <w:sz w:val="24"/>
          <w:szCs w:val="24"/>
        </w:rPr>
        <w:t>{⟨</w:t>
      </w:r>
      <w:r>
        <w:rPr>
          <w:rFonts w:ascii="Georgia" w:hAnsi="Georgia" w:cs="Georgia" w:eastAsia="Georgia"/>
          <w:i/>
          <w:iCs/>
          <w:w w:val="110"/>
          <w:sz w:val="24"/>
          <w:szCs w:val="24"/>
        </w:rPr>
        <w:t>s</w:t>
      </w:r>
      <w:r>
        <w:rPr>
          <w:rFonts w:ascii="Georgia" w:hAnsi="Georgia" w:cs="Georgia" w:eastAsia="Georgia"/>
          <w:i/>
          <w:iCs/>
          <w:spacing w:val="-11"/>
          <w:w w:val="110"/>
          <w:sz w:val="24"/>
          <w:szCs w:val="24"/>
        </w:rPr>
        <w:t> </w:t>
      </w:r>
      <w:r>
        <w:rPr>
          <w:rFonts w:ascii="Symbola" w:hAnsi="Symbola" w:cs="Symbola" w:eastAsia="Symbola"/>
          <w:w w:val="110"/>
          <w:sz w:val="24"/>
          <w:szCs w:val="24"/>
        </w:rPr>
        <w:t>×</w:t>
      </w:r>
      <w:r>
        <w:rPr>
          <w:rFonts w:ascii="Symbola" w:hAnsi="Symbola" w:cs="Symbola" w:eastAsia="Symbola"/>
          <w:spacing w:val="-13"/>
          <w:w w:val="110"/>
          <w:sz w:val="24"/>
          <w:szCs w:val="24"/>
        </w:rPr>
        <w:t> </w:t>
      </w:r>
      <w:r>
        <w:rPr>
          <w:rFonts w:ascii="Georgia" w:hAnsi="Georgia" w:cs="Georgia" w:eastAsia="Georgia"/>
          <w:i/>
          <w:iCs/>
          <w:w w:val="110"/>
          <w:sz w:val="24"/>
          <w:szCs w:val="24"/>
        </w:rPr>
        <w:t>exp</w:t>
      </w:r>
      <w:r>
        <w:rPr>
          <w:w w:val="110"/>
          <w:sz w:val="24"/>
          <w:szCs w:val="24"/>
        </w:rPr>
        <w:t>(</w:t>
      </w:r>
      <w:r>
        <w:rPr>
          <w:rFonts w:ascii="Georgia" w:hAnsi="Georgia" w:cs="Georgia" w:eastAsia="Georgia"/>
          <w:i/>
          <w:iCs/>
          <w:w w:val="110"/>
          <w:sz w:val="24"/>
          <w:szCs w:val="24"/>
        </w:rPr>
        <w:t>rX</w:t>
      </w:r>
      <w:r>
        <w:rPr>
          <w:w w:val="110"/>
          <w:sz w:val="24"/>
          <w:szCs w:val="24"/>
        </w:rPr>
        <w:t>)</w:t>
      </w:r>
      <w:r>
        <w:rPr>
          <w:rFonts w:ascii="Georgia" w:hAnsi="Georgia" w:cs="Georgia" w:eastAsia="Georgia"/>
          <w:i/>
          <w:iCs/>
          <w:w w:val="110"/>
          <w:sz w:val="24"/>
          <w:szCs w:val="24"/>
        </w:rPr>
        <w:t>,</w:t>
      </w:r>
      <w:r>
        <w:rPr>
          <w:rFonts w:ascii="Georgia" w:hAnsi="Georgia" w:cs="Georgia" w:eastAsia="Georgia"/>
          <w:i/>
          <w:iCs/>
          <w:spacing w:val="28"/>
          <w:w w:val="110"/>
          <w:sz w:val="24"/>
          <w:szCs w:val="24"/>
        </w:rPr>
        <w:t> </w:t>
      </w:r>
      <w:r>
        <w:rPr>
          <w:spacing w:val="70"/>
          <w:w w:val="150"/>
          <w:sz w:val="24"/>
          <w:szCs w:val="24"/>
          <w:u w:val="single"/>
          <w:vertAlign w:val="baseline"/>
        </w:rPr>
        <w:t> </w:t>
      </w:r>
      <w:r>
        <w:rPr>
          <w:rFonts w:ascii="Georgia" w:hAnsi="Georgia" w:cs="Georgia" w:eastAsia="Georgia"/>
          <w:i/>
          <w:iCs/>
          <w:w w:val="110"/>
          <w:sz w:val="24"/>
          <w:szCs w:val="24"/>
          <w:u w:val="single"/>
          <w:vertAlign w:val="superscript"/>
        </w:rPr>
        <w:t>s</w:t>
      </w:r>
      <w:r>
        <w:rPr>
          <w:rFonts w:ascii="Georgia" w:hAnsi="Georgia" w:cs="Georgia" w:eastAsia="Georgia"/>
          <w:i/>
          <w:iCs/>
          <w:spacing w:val="98"/>
          <w:w w:val="110"/>
          <w:sz w:val="24"/>
          <w:szCs w:val="24"/>
          <w:u w:val="single"/>
          <w:vertAlign w:val="baseline"/>
        </w:rPr>
        <w:t> </w:t>
      </w:r>
      <w:r>
        <w:rPr>
          <w:rFonts w:ascii="Georgia" w:hAnsi="Georgia" w:cs="Georgia" w:eastAsia="Georgia"/>
          <w:i/>
          <w:iCs/>
          <w:spacing w:val="-40"/>
          <w:w w:val="110"/>
          <w:sz w:val="24"/>
          <w:szCs w:val="24"/>
          <w:u w:val="none"/>
          <w:vertAlign w:val="baseline"/>
        </w:rPr>
        <w:t> </w:t>
      </w:r>
      <w:r>
        <w:rPr>
          <w:rFonts w:ascii="Symbola" w:hAnsi="Symbola" w:cs="Symbola" w:eastAsia="Symbola"/>
          <w:spacing w:val="24"/>
          <w:w w:val="110"/>
          <w:sz w:val="24"/>
          <w:szCs w:val="24"/>
          <w:u w:val="none"/>
          <w:vertAlign w:val="baseline"/>
        </w:rPr>
        <w:t>⟩</w:t>
      </w:r>
      <w:r>
        <w:rPr>
          <w:rFonts w:ascii="Symbola" w:hAnsi="Symbola" w:cs="Symbola" w:eastAsia="Symbola"/>
          <w:spacing w:val="-14"/>
          <w:w w:val="110"/>
          <w:sz w:val="24"/>
          <w:szCs w:val="24"/>
          <w:u w:val="none"/>
          <w:vertAlign w:val="baseline"/>
        </w:rPr>
        <w:t> </w:t>
      </w:r>
      <w:r>
        <w:rPr>
          <w:rFonts w:ascii="Symbola" w:hAnsi="Symbola" w:cs="Symbola" w:eastAsia="Symbola"/>
          <w:w w:val="110"/>
          <w:sz w:val="24"/>
          <w:szCs w:val="24"/>
          <w:u w:val="none"/>
          <w:vertAlign w:val="baseline"/>
        </w:rPr>
        <w:t>|</w:t>
      </w:r>
      <w:r>
        <w:rPr>
          <w:rFonts w:ascii="Symbola" w:hAnsi="Symbola" w:cs="Symbola" w:eastAsia="Symbola"/>
          <w:spacing w:val="7"/>
          <w:w w:val="110"/>
          <w:sz w:val="24"/>
          <w:szCs w:val="24"/>
          <w:u w:val="none"/>
          <w:vertAlign w:val="baseline"/>
        </w:rPr>
        <w:t> </w:t>
      </w:r>
      <w:r>
        <w:rPr>
          <w:rFonts w:ascii="Georgia" w:hAnsi="Georgia" w:cs="Georgia" w:eastAsia="Georgia"/>
          <w:i/>
          <w:iCs/>
          <w:w w:val="110"/>
          <w:sz w:val="24"/>
          <w:szCs w:val="24"/>
          <w:u w:val="none"/>
          <w:vertAlign w:val="baseline"/>
        </w:rPr>
        <w:t>r,</w:t>
      </w:r>
      <w:r>
        <w:rPr>
          <w:rFonts w:ascii="Georgia" w:hAnsi="Georgia" w:cs="Georgia" w:eastAsia="Georgia"/>
          <w:i/>
          <w:iCs/>
          <w:spacing w:val="-24"/>
          <w:w w:val="110"/>
          <w:sz w:val="24"/>
          <w:szCs w:val="24"/>
          <w:u w:val="none"/>
          <w:vertAlign w:val="baseline"/>
        </w:rPr>
        <w:t> </w:t>
      </w:r>
      <w:r>
        <w:rPr>
          <w:rFonts w:ascii="Georgia" w:hAnsi="Georgia" w:cs="Georgia" w:eastAsia="Georgia"/>
          <w:i/>
          <w:iCs/>
          <w:w w:val="110"/>
          <w:sz w:val="24"/>
          <w:szCs w:val="24"/>
          <w:u w:val="none"/>
          <w:vertAlign w:val="baseline"/>
        </w:rPr>
        <w:t>s</w:t>
      </w:r>
      <w:r>
        <w:rPr>
          <w:rFonts w:ascii="Georgia" w:hAnsi="Georgia" w:cs="Georgia" w:eastAsia="Georgia"/>
          <w:i/>
          <w:iCs/>
          <w:spacing w:val="9"/>
          <w:w w:val="110"/>
          <w:sz w:val="24"/>
          <w:szCs w:val="24"/>
          <w:u w:val="none"/>
          <w:vertAlign w:val="baseline"/>
        </w:rPr>
        <w:t> </w:t>
      </w:r>
      <w:r>
        <w:rPr>
          <w:rFonts w:ascii="Symbola" w:hAnsi="Symbola" w:cs="Symbola" w:eastAsia="Symbola"/>
          <w:w w:val="110"/>
          <w:sz w:val="24"/>
          <w:szCs w:val="24"/>
          <w:u w:val="none"/>
          <w:vertAlign w:val="baseline"/>
        </w:rPr>
        <w:t>∈</w:t>
      </w:r>
      <w:r>
        <w:rPr>
          <w:rFonts w:ascii="Symbola" w:hAnsi="Symbola" w:cs="Symbola" w:eastAsia="Symbola"/>
          <w:spacing w:val="7"/>
          <w:w w:val="110"/>
          <w:sz w:val="24"/>
          <w:szCs w:val="24"/>
          <w:u w:val="none"/>
          <w:vertAlign w:val="baseline"/>
        </w:rPr>
        <w:t> </w:t>
      </w:r>
      <w:r>
        <w:rPr>
          <w:rFonts w:ascii="Arial" w:hAnsi="Arial" w:cs="Arial" w:eastAsia="Arial"/>
          <w:w w:val="110"/>
          <w:sz w:val="24"/>
          <w:szCs w:val="24"/>
          <w:u w:val="none"/>
          <w:vertAlign w:val="baseline"/>
        </w:rPr>
        <w:t>R</w:t>
      </w:r>
      <w:r>
        <w:rPr>
          <w:rFonts w:ascii="Symbola" w:hAnsi="Symbola" w:cs="Symbola" w:eastAsia="Symbola"/>
          <w:w w:val="110"/>
          <w:sz w:val="24"/>
          <w:szCs w:val="24"/>
          <w:u w:val="none"/>
          <w:vertAlign w:val="baseline"/>
        </w:rPr>
        <w:t>}</w:t>
      </w:r>
      <w:r>
        <w:rPr>
          <w:w w:val="110"/>
          <w:sz w:val="24"/>
          <w:szCs w:val="24"/>
          <w:u w:val="none"/>
          <w:vertAlign w:val="baseline"/>
        </w:rPr>
        <w:t>.</w:t>
      </w:r>
      <w:r>
        <w:rPr>
          <w:spacing w:val="52"/>
          <w:w w:val="110"/>
          <w:sz w:val="24"/>
          <w:szCs w:val="24"/>
          <w:u w:val="none"/>
          <w:vertAlign w:val="baseline"/>
        </w:rPr>
        <w:t> </w:t>
      </w:r>
      <w:r>
        <w:rPr>
          <w:w w:val="110"/>
          <w:sz w:val="24"/>
          <w:szCs w:val="24"/>
          <w:u w:val="none"/>
          <w:vertAlign w:val="baseline"/>
        </w:rPr>
        <w:t>It</w:t>
      </w:r>
      <w:r>
        <w:rPr>
          <w:spacing w:val="11"/>
          <w:w w:val="110"/>
          <w:sz w:val="24"/>
          <w:szCs w:val="24"/>
          <w:u w:val="none"/>
          <w:vertAlign w:val="baseline"/>
        </w:rPr>
        <w:t> </w:t>
      </w:r>
      <w:r>
        <w:rPr>
          <w:w w:val="110"/>
          <w:sz w:val="24"/>
          <w:szCs w:val="24"/>
          <w:u w:val="none"/>
          <w:vertAlign w:val="baseline"/>
        </w:rPr>
        <w:t>is</w:t>
      </w:r>
      <w:r>
        <w:rPr>
          <w:spacing w:val="11"/>
          <w:w w:val="110"/>
          <w:sz w:val="24"/>
          <w:szCs w:val="24"/>
          <w:u w:val="none"/>
          <w:vertAlign w:val="baseline"/>
        </w:rPr>
        <w:t> </w:t>
      </w:r>
      <w:r>
        <w:rPr>
          <w:w w:val="110"/>
          <w:sz w:val="24"/>
          <w:szCs w:val="24"/>
          <w:u w:val="none"/>
          <w:vertAlign w:val="baseline"/>
        </w:rPr>
        <w:t>a</w:t>
      </w:r>
      <w:r>
        <w:rPr>
          <w:spacing w:val="11"/>
          <w:w w:val="110"/>
          <w:sz w:val="24"/>
          <w:szCs w:val="24"/>
          <w:u w:val="none"/>
          <w:vertAlign w:val="baseline"/>
        </w:rPr>
        <w:t> </w:t>
      </w:r>
      <w:r>
        <w:rPr>
          <w:w w:val="110"/>
          <w:sz w:val="24"/>
          <w:szCs w:val="24"/>
          <w:u w:val="none"/>
          <w:vertAlign w:val="baseline"/>
        </w:rPr>
        <w:t>bisimulation</w:t>
      </w:r>
      <w:r>
        <w:rPr>
          <w:spacing w:val="10"/>
          <w:w w:val="110"/>
          <w:sz w:val="24"/>
          <w:szCs w:val="24"/>
          <w:u w:val="none"/>
          <w:vertAlign w:val="baseline"/>
        </w:rPr>
        <w:t> </w:t>
      </w:r>
      <w:r>
        <w:rPr>
          <w:spacing w:val="-2"/>
          <w:w w:val="110"/>
          <w:sz w:val="24"/>
          <w:szCs w:val="24"/>
          <w:u w:val="none"/>
          <w:vertAlign w:val="baseline"/>
        </w:rPr>
        <w:t>relation,</w:t>
      </w:r>
    </w:p>
    <w:p>
      <w:pPr>
        <w:spacing w:after="0" w:line="185" w:lineRule="exact"/>
        <w:jc w:val="left"/>
        <w:rPr>
          <w:sz w:val="24"/>
          <w:szCs w:val="24"/>
        </w:rPr>
        <w:sectPr>
          <w:type w:val="continuous"/>
          <w:pgSz w:w="12240" w:h="15840"/>
          <w:pgMar w:header="890" w:footer="862" w:top="760" w:bottom="1020" w:left="1720" w:right="1660"/>
        </w:sectPr>
      </w:pPr>
    </w:p>
    <w:p>
      <w:pPr>
        <w:pStyle w:val="BodyText"/>
        <w:spacing w:before="102"/>
      </w:pPr>
      <w:r>
        <w:rPr>
          <w:spacing w:val="-2"/>
        </w:rPr>
        <w:t>since</w:t>
      </w:r>
    </w:p>
    <w:p>
      <w:pPr>
        <w:spacing w:line="170" w:lineRule="exact" w:before="0"/>
        <w:ind w:left="417" w:right="0" w:firstLine="0"/>
        <w:jc w:val="left"/>
        <w:rPr>
          <w:rFonts w:ascii="Georgia" w:hAnsi="Georgia"/>
          <w:i/>
          <w:sz w:val="16"/>
        </w:rPr>
      </w:pPr>
      <w:r>
        <w:rPr/>
        <w:br w:type="column"/>
      </w:r>
      <w:r>
        <w:rPr>
          <w:rFonts w:ascii="LM Mono Prop 10" w:hAnsi="LM Mono Prop 10"/>
          <w:spacing w:val="-4"/>
          <w:w w:val="105"/>
          <w:sz w:val="16"/>
        </w:rPr>
        <w:t>1</w:t>
      </w:r>
      <w:r>
        <w:rPr>
          <w:rFonts w:ascii="DejaVu Serif Condensed" w:hAnsi="DejaVu Serif Condensed"/>
          <w:spacing w:val="-4"/>
          <w:w w:val="105"/>
          <w:sz w:val="16"/>
        </w:rPr>
        <w:t>−</w:t>
      </w:r>
      <w:r>
        <w:rPr>
          <w:rFonts w:ascii="Georgia" w:hAnsi="Georgia"/>
          <w:i/>
          <w:spacing w:val="-4"/>
          <w:w w:val="105"/>
          <w:sz w:val="16"/>
        </w:rPr>
        <w:t>rX</w:t>
      </w:r>
    </w:p>
    <w:p>
      <w:pPr>
        <w:spacing w:after="0" w:line="170" w:lineRule="exact"/>
        <w:jc w:val="left"/>
        <w:rPr>
          <w:rFonts w:ascii="Georgia" w:hAnsi="Georgia"/>
          <w:sz w:val="16"/>
        </w:rPr>
        <w:sectPr>
          <w:type w:val="continuous"/>
          <w:pgSz w:w="12240" w:h="15840"/>
          <w:pgMar w:header="890" w:footer="862" w:top="760" w:bottom="1020" w:left="1720" w:right="1660"/>
          <w:cols w:num="2" w:equalWidth="0">
            <w:col w:w="953" w:space="2095"/>
            <w:col w:w="5812"/>
          </w:cols>
        </w:sectPr>
      </w:pPr>
    </w:p>
    <w:p>
      <w:pPr>
        <w:spacing w:line="294" w:lineRule="exact" w:before="103"/>
        <w:ind w:left="886" w:right="0" w:firstLine="0"/>
        <w:jc w:val="left"/>
        <w:rPr>
          <w:sz w:val="24"/>
        </w:rPr>
      </w:pPr>
      <w:r>
        <w:rPr>
          <w:w w:val="105"/>
          <w:sz w:val="24"/>
        </w:rPr>
        <w:t>(</w:t>
      </w:r>
      <w:r>
        <w:rPr>
          <w:rFonts w:ascii="Georgia" w:hAnsi="Georgia"/>
          <w:i/>
          <w:w w:val="105"/>
          <w:sz w:val="24"/>
        </w:rPr>
        <w:t>s</w:t>
      </w:r>
      <w:r>
        <w:rPr>
          <w:rFonts w:ascii="Georgia" w:hAnsi="Georgia"/>
          <w:i/>
          <w:spacing w:val="-8"/>
          <w:w w:val="105"/>
          <w:sz w:val="24"/>
        </w:rPr>
        <w:t> </w:t>
      </w:r>
      <w:r>
        <w:rPr>
          <w:rFonts w:ascii="Symbola" w:hAnsi="Symbola"/>
          <w:w w:val="105"/>
          <w:sz w:val="24"/>
        </w:rPr>
        <w:t>×</w:t>
      </w:r>
      <w:r>
        <w:rPr>
          <w:rFonts w:ascii="Symbola" w:hAnsi="Symbola"/>
          <w:spacing w:val="-8"/>
          <w:w w:val="105"/>
          <w:sz w:val="24"/>
        </w:rPr>
        <w:t> </w:t>
      </w:r>
      <w:r>
        <w:rPr>
          <w:rFonts w:ascii="Georgia" w:hAnsi="Georgia"/>
          <w:i/>
          <w:w w:val="105"/>
          <w:sz w:val="24"/>
        </w:rPr>
        <w:t>exp</w:t>
      </w:r>
      <w:r>
        <w:rPr>
          <w:w w:val="105"/>
          <w:sz w:val="24"/>
        </w:rPr>
        <w:t>(</w:t>
      </w:r>
      <w:r>
        <w:rPr>
          <w:rFonts w:ascii="Georgia" w:hAnsi="Georgia"/>
          <w:i/>
          <w:w w:val="105"/>
          <w:sz w:val="24"/>
        </w:rPr>
        <w:t>rX</w:t>
      </w:r>
      <w:r>
        <w:rPr>
          <w:w w:val="105"/>
          <w:sz w:val="24"/>
        </w:rPr>
        <w:t>))</w:t>
      </w:r>
      <w:r>
        <w:rPr>
          <w:rFonts w:ascii="DejaVu Serif Condensed" w:hAnsi="DejaVu Serif Condensed"/>
          <w:w w:val="105"/>
          <w:sz w:val="24"/>
          <w:vertAlign w:val="superscript"/>
        </w:rPr>
        <w:t>'</w:t>
      </w:r>
      <w:r>
        <w:rPr>
          <w:rFonts w:ascii="DejaVu Serif Condensed" w:hAnsi="DejaVu Serif Condensed"/>
          <w:spacing w:val="22"/>
          <w:w w:val="105"/>
          <w:sz w:val="24"/>
          <w:vertAlign w:val="baseline"/>
        </w:rPr>
        <w:t>  </w:t>
      </w:r>
      <w:r>
        <w:rPr>
          <w:w w:val="105"/>
          <w:sz w:val="24"/>
          <w:vertAlign w:val="baseline"/>
        </w:rPr>
        <w:t>=</w:t>
      </w:r>
      <w:r>
        <w:rPr>
          <w:spacing w:val="26"/>
          <w:w w:val="105"/>
          <w:sz w:val="24"/>
          <w:vertAlign w:val="baseline"/>
        </w:rPr>
        <w:t>  </w:t>
      </w:r>
      <w:r>
        <w:rPr>
          <w:w w:val="105"/>
          <w:sz w:val="24"/>
          <w:vertAlign w:val="baseline"/>
        </w:rPr>
        <w:t>(</w:t>
      </w:r>
      <w:r>
        <w:rPr>
          <w:rFonts w:ascii="Georgia" w:hAnsi="Georgia"/>
          <w:i/>
          <w:w w:val="105"/>
          <w:sz w:val="24"/>
          <w:vertAlign w:val="baseline"/>
        </w:rPr>
        <w:t>r </w:t>
      </w:r>
      <w:r>
        <w:rPr>
          <w:rFonts w:ascii="Symbola" w:hAnsi="Symbola"/>
          <w:w w:val="105"/>
          <w:sz w:val="24"/>
          <w:vertAlign w:val="baseline"/>
        </w:rPr>
        <w:t>×</w:t>
      </w:r>
      <w:r>
        <w:rPr>
          <w:rFonts w:ascii="Symbola" w:hAnsi="Symbola"/>
          <w:spacing w:val="-8"/>
          <w:w w:val="105"/>
          <w:sz w:val="24"/>
          <w:vertAlign w:val="baseline"/>
        </w:rPr>
        <w:t> </w:t>
      </w:r>
      <w:r>
        <w:rPr>
          <w:rFonts w:ascii="Georgia" w:hAnsi="Georgia"/>
          <w:i/>
          <w:w w:val="105"/>
          <w:sz w:val="24"/>
          <w:vertAlign w:val="baseline"/>
        </w:rPr>
        <w:t>s</w:t>
      </w:r>
      <w:r>
        <w:rPr>
          <w:w w:val="105"/>
          <w:sz w:val="24"/>
          <w:vertAlign w:val="baseline"/>
        </w:rPr>
        <w:t>)</w:t>
      </w:r>
      <w:r>
        <w:rPr>
          <w:spacing w:val="32"/>
          <w:w w:val="105"/>
          <w:sz w:val="24"/>
          <w:vertAlign w:val="baseline"/>
        </w:rPr>
        <w:t> </w:t>
      </w:r>
      <w:r>
        <w:rPr>
          <w:rFonts w:ascii="Symbola" w:hAnsi="Symbola"/>
          <w:w w:val="105"/>
          <w:sz w:val="24"/>
          <w:vertAlign w:val="baseline"/>
        </w:rPr>
        <w:t>×</w:t>
      </w:r>
      <w:r>
        <w:rPr>
          <w:rFonts w:ascii="Symbola" w:hAnsi="Symbola"/>
          <w:spacing w:val="32"/>
          <w:w w:val="105"/>
          <w:sz w:val="24"/>
          <w:vertAlign w:val="baseline"/>
        </w:rPr>
        <w:t> </w:t>
      </w:r>
      <w:r>
        <w:rPr>
          <w:rFonts w:ascii="Georgia" w:hAnsi="Georgia"/>
          <w:i/>
          <w:spacing w:val="-2"/>
          <w:w w:val="105"/>
          <w:sz w:val="24"/>
          <w:vertAlign w:val="baseline"/>
        </w:rPr>
        <w:t>exp</w:t>
      </w:r>
      <w:r>
        <w:rPr>
          <w:spacing w:val="-2"/>
          <w:w w:val="105"/>
          <w:sz w:val="24"/>
          <w:vertAlign w:val="baseline"/>
        </w:rPr>
        <w:t>(</w:t>
      </w:r>
      <w:r>
        <w:rPr>
          <w:rFonts w:ascii="Georgia" w:hAnsi="Georgia"/>
          <w:i/>
          <w:spacing w:val="-2"/>
          <w:w w:val="105"/>
          <w:sz w:val="24"/>
          <w:vertAlign w:val="baseline"/>
        </w:rPr>
        <w:t>rX</w:t>
      </w:r>
      <w:r>
        <w:rPr>
          <w:spacing w:val="-2"/>
          <w:w w:val="105"/>
          <w:sz w:val="24"/>
          <w:vertAlign w:val="baseline"/>
        </w:rPr>
        <w:t>)</w:t>
      </w:r>
    </w:p>
    <w:p>
      <w:pPr>
        <w:spacing w:line="175" w:lineRule="auto" w:before="12"/>
        <w:ind w:left="417" w:right="5179" w:firstLine="0"/>
        <w:jc w:val="right"/>
        <w:rPr>
          <w:rFonts w:ascii="Georgia" w:hAnsi="Georgia"/>
          <w:i/>
          <w:sz w:val="24"/>
        </w:rPr>
      </w:pPr>
      <w:r>
        <w:rPr>
          <w:rFonts w:ascii="Georgia" w:hAnsi="Georgia"/>
          <w:i/>
          <w:w w:val="105"/>
          <w:position w:val="-15"/>
          <w:sz w:val="24"/>
        </w:rPr>
        <w:t>R</w:t>
      </w:r>
      <w:r>
        <w:rPr>
          <w:rFonts w:ascii="Georgia" w:hAnsi="Georgia"/>
          <w:i/>
          <w:spacing w:val="127"/>
          <w:w w:val="105"/>
          <w:position w:val="-15"/>
          <w:sz w:val="24"/>
        </w:rPr>
        <w:t> </w:t>
      </w:r>
      <w:r>
        <w:rPr>
          <w:spacing w:val="39"/>
          <w:w w:val="105"/>
          <w:sz w:val="24"/>
          <w:u w:val="single"/>
        </w:rPr>
        <w:t> </w:t>
      </w:r>
      <w:r>
        <w:rPr>
          <w:rFonts w:ascii="Georgia" w:hAnsi="Georgia"/>
          <w:i/>
          <w:w w:val="105"/>
          <w:sz w:val="24"/>
          <w:u w:val="single"/>
        </w:rPr>
        <w:t>r</w:t>
      </w:r>
      <w:r>
        <w:rPr>
          <w:rFonts w:ascii="Georgia" w:hAnsi="Georgia"/>
          <w:i/>
          <w:spacing w:val="-5"/>
          <w:w w:val="105"/>
          <w:sz w:val="24"/>
          <w:u w:val="single"/>
        </w:rPr>
        <w:t> </w:t>
      </w:r>
      <w:r>
        <w:rPr>
          <w:rFonts w:ascii="Symbola" w:hAnsi="Symbola"/>
          <w:w w:val="105"/>
          <w:sz w:val="24"/>
          <w:u w:val="single"/>
        </w:rPr>
        <w:t>×</w:t>
      </w:r>
      <w:r>
        <w:rPr>
          <w:rFonts w:ascii="Symbola" w:hAnsi="Symbola"/>
          <w:spacing w:val="-14"/>
          <w:w w:val="105"/>
          <w:sz w:val="24"/>
          <w:u w:val="single"/>
        </w:rPr>
        <w:t> </w:t>
      </w:r>
      <w:r>
        <w:rPr>
          <w:rFonts w:ascii="Georgia" w:hAnsi="Georgia"/>
          <w:i/>
          <w:spacing w:val="-12"/>
          <w:w w:val="105"/>
          <w:sz w:val="24"/>
          <w:u w:val="single"/>
        </w:rPr>
        <w:t>s</w:t>
      </w:r>
      <w:r>
        <w:rPr>
          <w:rFonts w:ascii="Georgia" w:hAnsi="Georgia"/>
          <w:i/>
          <w:spacing w:val="52"/>
          <w:w w:val="105"/>
          <w:sz w:val="24"/>
          <w:u w:val="single"/>
        </w:rPr>
        <w:t> </w:t>
      </w:r>
    </w:p>
    <w:p>
      <w:pPr>
        <w:spacing w:line="192" w:lineRule="exact" w:before="0"/>
        <w:ind w:left="417" w:right="5192" w:firstLine="0"/>
        <w:jc w:val="right"/>
        <w:rPr>
          <w:rFonts w:ascii="Georgia" w:hAnsi="Georgia"/>
          <w:i/>
          <w:sz w:val="24"/>
        </w:rPr>
      </w:pPr>
      <w:r>
        <w:rPr>
          <w:w w:val="85"/>
          <w:sz w:val="24"/>
        </w:rPr>
        <w:t>1</w:t>
      </w:r>
      <w:r>
        <w:rPr>
          <w:spacing w:val="-9"/>
          <w:sz w:val="24"/>
        </w:rPr>
        <w:t> </w:t>
      </w:r>
      <w:r>
        <w:rPr>
          <w:rFonts w:ascii="Symbola" w:hAnsi="Symbola"/>
          <w:w w:val="85"/>
          <w:sz w:val="24"/>
        </w:rPr>
        <w:t>−</w:t>
      </w:r>
      <w:r>
        <w:rPr>
          <w:rFonts w:ascii="Symbola" w:hAnsi="Symbola"/>
          <w:spacing w:val="-7"/>
          <w:sz w:val="24"/>
        </w:rPr>
        <w:t> </w:t>
      </w:r>
      <w:r>
        <w:rPr>
          <w:rFonts w:ascii="Georgia" w:hAnsi="Georgia"/>
          <w:i/>
          <w:spacing w:val="-7"/>
          <w:w w:val="85"/>
          <w:sz w:val="24"/>
        </w:rPr>
        <w:t>rX</w:t>
      </w:r>
    </w:p>
    <w:p>
      <w:pPr>
        <w:spacing w:line="174" w:lineRule="exact" w:before="0"/>
        <w:ind w:left="0" w:right="2053" w:firstLine="0"/>
        <w:jc w:val="center"/>
        <w:rPr>
          <w:rFonts w:ascii="Georgia"/>
          <w:i/>
          <w:sz w:val="24"/>
        </w:rPr>
      </w:pPr>
      <w:r>
        <w:rPr>
          <w:rFonts w:ascii="Georgia"/>
          <w:i/>
          <w:spacing w:val="-10"/>
          <w:w w:val="105"/>
          <w:sz w:val="24"/>
        </w:rPr>
        <w:t>s</w:t>
      </w:r>
    </w:p>
    <w:p>
      <w:pPr>
        <w:tabs>
          <w:tab w:pos="3793" w:val="left" w:leader="none"/>
        </w:tabs>
        <w:spacing w:line="165" w:lineRule="exact" w:before="0"/>
        <w:ind w:left="2565" w:right="0" w:firstLine="0"/>
        <w:jc w:val="left"/>
        <w:rPr>
          <w:rFonts w:ascii="DejaVu Serif Condensed"/>
          <w:sz w:val="24"/>
        </w:rPr>
      </w:pPr>
      <w:r>
        <w:rPr/>
        <mc:AlternateContent>
          <mc:Choice Requires="wps">
            <w:drawing>
              <wp:anchor distT="0" distB="0" distL="0" distR="0" allowOverlap="1" layoutInCell="1" locked="0" behindDoc="1" simplePos="0" relativeHeight="484973056">
                <wp:simplePos x="0" y="0"/>
                <wp:positionH relativeFrom="page">
                  <wp:posOffset>3018967</wp:posOffset>
                </wp:positionH>
                <wp:positionV relativeFrom="paragraph">
                  <wp:posOffset>64573</wp:posOffset>
                </wp:positionV>
                <wp:extent cx="466725" cy="635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466725" cy="6350"/>
                        </a:xfrm>
                        <a:custGeom>
                          <a:avLst/>
                          <a:gdLst/>
                          <a:ahLst/>
                          <a:cxnLst/>
                          <a:rect l="l" t="t" r="r" b="b"/>
                          <a:pathLst>
                            <a:path w="466725" h="6350">
                              <a:moveTo>
                                <a:pt x="466483" y="0"/>
                              </a:moveTo>
                              <a:lnTo>
                                <a:pt x="0" y="0"/>
                              </a:lnTo>
                              <a:lnTo>
                                <a:pt x="0" y="6172"/>
                              </a:lnTo>
                              <a:lnTo>
                                <a:pt x="466483" y="6172"/>
                              </a:lnTo>
                              <a:lnTo>
                                <a:pt x="466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7.714005pt;margin-top:5.08453pt;width:36.731pt;height:.486pt;mso-position-horizontal-relative:page;mso-position-vertical-relative:paragraph;z-index:-18343424" id="docshape294" filled="true" fillcolor="#000000" stroked="false">
                <v:fill type="solid"/>
                <w10:wrap type="none"/>
              </v:rect>
            </w:pict>
          </mc:Fallback>
        </mc:AlternateContent>
      </w:r>
      <w:r>
        <w:rPr>
          <w:w w:val="120"/>
          <w:sz w:val="24"/>
        </w:rPr>
        <w:t>=</w:t>
      </w:r>
      <w:r>
        <w:rPr>
          <w:spacing w:val="23"/>
          <w:w w:val="120"/>
          <w:sz w:val="24"/>
        </w:rPr>
        <w:t>  </w:t>
      </w:r>
      <w:r>
        <w:rPr>
          <w:spacing w:val="-10"/>
          <w:w w:val="120"/>
          <w:sz w:val="24"/>
        </w:rPr>
        <w:t>(</w:t>
      </w:r>
      <w:r>
        <w:rPr>
          <w:sz w:val="24"/>
        </w:rPr>
        <w:tab/>
      </w:r>
      <w:r>
        <w:rPr>
          <w:spacing w:val="-5"/>
          <w:w w:val="120"/>
          <w:sz w:val="24"/>
        </w:rPr>
        <w:t>)</w:t>
      </w:r>
      <w:r>
        <w:rPr>
          <w:rFonts w:ascii="DejaVu Serif Condensed"/>
          <w:spacing w:val="-5"/>
          <w:w w:val="120"/>
          <w:sz w:val="24"/>
          <w:vertAlign w:val="superscript"/>
        </w:rPr>
        <w:t>'</w:t>
      </w:r>
    </w:p>
    <w:p>
      <w:pPr>
        <w:spacing w:line="237" w:lineRule="exact" w:before="0"/>
        <w:ind w:left="0" w:right="2066" w:firstLine="0"/>
        <w:jc w:val="center"/>
        <w:rPr>
          <w:rFonts w:ascii="Georgia" w:hAnsi="Georgia"/>
          <w:i/>
          <w:sz w:val="24"/>
        </w:rPr>
      </w:pPr>
      <w:r>
        <w:rPr>
          <w:w w:val="85"/>
          <w:sz w:val="24"/>
        </w:rPr>
        <w:t>1</w:t>
      </w:r>
      <w:r>
        <w:rPr>
          <w:spacing w:val="-9"/>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p>
      <w:pPr>
        <w:tabs>
          <w:tab w:pos="3443" w:val="left" w:leader="none"/>
          <w:tab w:pos="3900" w:val="left" w:leader="none"/>
          <w:tab w:pos="5369" w:val="left" w:leader="none"/>
          <w:tab w:pos="6667" w:val="left" w:leader="none"/>
          <w:tab w:pos="7412" w:val="left" w:leader="none"/>
          <w:tab w:pos="7930" w:val="left" w:leader="none"/>
        </w:tabs>
        <w:spacing w:line="230" w:lineRule="auto" w:before="9"/>
        <w:ind w:left="417" w:right="549" w:firstLine="0"/>
        <w:jc w:val="left"/>
        <w:rPr>
          <w:sz w:val="24"/>
        </w:rPr>
      </w:pPr>
      <w:r>
        <w:rPr/>
        <mc:AlternateContent>
          <mc:Choice Requires="wps">
            <w:drawing>
              <wp:anchor distT="0" distB="0" distL="0" distR="0" allowOverlap="1" layoutInCell="1" locked="0" behindDoc="1" simplePos="0" relativeHeight="484973568">
                <wp:simplePos x="0" y="0"/>
                <wp:positionH relativeFrom="page">
                  <wp:posOffset>5021884</wp:posOffset>
                </wp:positionH>
                <wp:positionV relativeFrom="paragraph">
                  <wp:posOffset>110881</wp:posOffset>
                </wp:positionV>
                <wp:extent cx="53975" cy="508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53975" cy="5080"/>
                        </a:xfrm>
                        <a:custGeom>
                          <a:avLst/>
                          <a:gdLst/>
                          <a:ahLst/>
                          <a:cxnLst/>
                          <a:rect l="l" t="t" r="r" b="b"/>
                          <a:pathLst>
                            <a:path w="53975" h="5080">
                              <a:moveTo>
                                <a:pt x="53835" y="0"/>
                              </a:moveTo>
                              <a:lnTo>
                                <a:pt x="0" y="0"/>
                              </a:lnTo>
                              <a:lnTo>
                                <a:pt x="0" y="4571"/>
                              </a:lnTo>
                              <a:lnTo>
                                <a:pt x="53835" y="4571"/>
                              </a:lnTo>
                              <a:lnTo>
                                <a:pt x="538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5.424011pt;margin-top:8.7308pt;width:4.239pt;height:.36pt;mso-position-horizontal-relative:page;mso-position-vertical-relative:paragraph;z-index:-18342912" id="docshape29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75104">
                <wp:simplePos x="0" y="0"/>
                <wp:positionH relativeFrom="page">
                  <wp:posOffset>3143808</wp:posOffset>
                </wp:positionH>
                <wp:positionV relativeFrom="paragraph">
                  <wp:posOffset>37959</wp:posOffset>
                </wp:positionV>
                <wp:extent cx="2918460" cy="25971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2918460" cy="259715"/>
                        </a:xfrm>
                        <a:prstGeom prst="rect">
                          <a:avLst/>
                        </a:prstGeom>
                      </wps:spPr>
                      <wps:txbx>
                        <w:txbxContent>
                          <w:p>
                            <w:pPr>
                              <w:tabs>
                                <w:tab w:pos="1118" w:val="left" w:leader="none"/>
                                <w:tab w:pos="1881" w:val="left" w:leader="none"/>
                                <w:tab w:pos="3052" w:val="left" w:leader="none"/>
                                <w:tab w:pos="3909" w:val="left" w:leader="none"/>
                                <w:tab w:pos="4475"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z w:val="24"/>
                                <w:szCs w:val="24"/>
                              </w:rPr>
                              <w:t>{⟨</w:t>
                            </w:r>
                            <w:r>
                              <w:rPr>
                                <w:rFonts w:ascii="Symbola" w:hAnsi="Symbola" w:cs="Symbola" w:eastAsia="Symbola"/>
                                <w:spacing w:val="48"/>
                                <w:sz w:val="24"/>
                                <w:szCs w:val="24"/>
                              </w:rPr>
                              <w:t>  </w:t>
                            </w:r>
                            <w:r>
                              <w:rPr>
                                <w:rFonts w:ascii="Symbola" w:hAnsi="Symbola" w:cs="Symbola" w:eastAsia="Symbola"/>
                                <w:spacing w:val="-10"/>
                                <w:sz w:val="24"/>
                                <w:szCs w:val="24"/>
                              </w:rPr>
                              <w:t>⊗</w:t>
                            </w:r>
                            <w:r>
                              <w:rPr>
                                <w:rFonts w:ascii="Symbola" w:hAnsi="Symbola" w:cs="Symbola" w:eastAsia="Symbola"/>
                                <w:sz w:val="24"/>
                                <w:szCs w:val="24"/>
                              </w:rPr>
                              <w:tab/>
                            </w:r>
                            <w:r>
                              <w:rPr>
                                <w:rFonts w:ascii="Symbola" w:hAnsi="Symbola" w:cs="Symbola" w:eastAsia="Symbola"/>
                                <w:spacing w:val="-10"/>
                                <w:sz w:val="24"/>
                                <w:szCs w:val="24"/>
                              </w:rPr>
                              <w:t>−</w:t>
                            </w:r>
                            <w:r>
                              <w:rPr>
                                <w:rFonts w:ascii="Symbola" w:hAnsi="Symbola" w:cs="Symbola" w:eastAsia="Symbola"/>
                                <w:sz w:val="24"/>
                                <w:szCs w:val="24"/>
                              </w:rPr>
                              <w:tab/>
                            </w:r>
                            <w:r>
                              <w:rPr>
                                <w:rFonts w:ascii="Symbola" w:hAnsi="Symbola" w:cs="Symbola" w:eastAsia="Symbola"/>
                                <w:spacing w:val="-10"/>
                                <w:sz w:val="24"/>
                                <w:szCs w:val="24"/>
                              </w:rPr>
                              <w:t>⊗</w:t>
                            </w:r>
                            <w:r>
                              <w:rPr>
                                <w:rFonts w:ascii="Symbola" w:hAnsi="Symbola" w:cs="Symbola" w:eastAsia="Symbola"/>
                                <w:sz w:val="24"/>
                                <w:szCs w:val="24"/>
                              </w:rPr>
                              <w:tab/>
                              <w:t>⟩</w:t>
                            </w:r>
                            <w:r>
                              <w:rPr>
                                <w:rFonts w:ascii="Symbola" w:hAnsi="Symbola" w:cs="Symbola" w:eastAsia="Symbola"/>
                                <w:spacing w:val="57"/>
                                <w:w w:val="115"/>
                                <w:sz w:val="24"/>
                                <w:szCs w:val="24"/>
                              </w:rPr>
                              <w:t> </w:t>
                            </w:r>
                            <w:r>
                              <w:rPr>
                                <w:rFonts w:ascii="Symbola" w:hAnsi="Symbola" w:cs="Symbola" w:eastAsia="Symbola"/>
                                <w:spacing w:val="-10"/>
                                <w:w w:val="115"/>
                                <w:sz w:val="24"/>
                                <w:szCs w:val="24"/>
                              </w:rPr>
                              <w:t>|</w:t>
                            </w:r>
                            <w:r>
                              <w:rPr>
                                <w:rFonts w:ascii="Symbola" w:hAnsi="Symbola" w:cs="Symbola" w:eastAsia="Symbola"/>
                                <w:sz w:val="24"/>
                                <w:szCs w:val="24"/>
                              </w:rPr>
                              <w:tab/>
                            </w:r>
                            <w:r>
                              <w:rPr>
                                <w:rFonts w:ascii="Symbola" w:hAnsi="Symbola" w:cs="Symbola" w:eastAsia="Symbola"/>
                                <w:spacing w:val="-10"/>
                                <w:sz w:val="24"/>
                                <w:szCs w:val="24"/>
                              </w:rPr>
                              <w:t>∈</w:t>
                            </w:r>
                            <w:r>
                              <w:rPr>
                                <w:rFonts w:ascii="Symbola" w:hAnsi="Symbola" w:cs="Symbola" w:eastAsia="Symbola"/>
                                <w:sz w:val="24"/>
                                <w:szCs w:val="24"/>
                              </w:rPr>
                              <w:tab/>
                            </w:r>
                            <w:r>
                              <w:rPr>
                                <w:rFonts w:ascii="Symbola" w:hAnsi="Symbola" w:cs="Symbola" w:eastAsia="Symbola"/>
                                <w:spacing w:val="-10"/>
                                <w:sz w:val="24"/>
                                <w:szCs w:val="24"/>
                              </w:rPr>
                              <w:t>}</w:t>
                            </w:r>
                          </w:p>
                        </w:txbxContent>
                      </wps:txbx>
                      <wps:bodyPr wrap="square" lIns="0" tIns="0" rIns="0" bIns="0" rtlCol="0">
                        <a:noAutofit/>
                      </wps:bodyPr>
                    </wps:wsp>
                  </a:graphicData>
                </a:graphic>
              </wp:anchor>
            </w:drawing>
          </mc:Choice>
          <mc:Fallback>
            <w:pict>
              <v:shape style="position:absolute;margin-left:247.543945pt;margin-top:2.98895pt;width:229.8pt;height:20.45pt;mso-position-horizontal-relative:page;mso-position-vertical-relative:paragraph;z-index:-18341376" type="#_x0000_t202" id="docshape296" filled="false" stroked="false">
                <v:textbox inset="0,0,0,0">
                  <w:txbxContent>
                    <w:p>
                      <w:pPr>
                        <w:tabs>
                          <w:tab w:pos="1118" w:val="left" w:leader="none"/>
                          <w:tab w:pos="1881" w:val="left" w:leader="none"/>
                          <w:tab w:pos="3052" w:val="left" w:leader="none"/>
                          <w:tab w:pos="3909" w:val="left" w:leader="none"/>
                          <w:tab w:pos="4475"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z w:val="24"/>
                          <w:szCs w:val="24"/>
                        </w:rPr>
                        <w:t>{⟨</w:t>
                      </w:r>
                      <w:r>
                        <w:rPr>
                          <w:rFonts w:ascii="Symbola" w:hAnsi="Symbola" w:cs="Symbola" w:eastAsia="Symbola"/>
                          <w:spacing w:val="48"/>
                          <w:sz w:val="24"/>
                          <w:szCs w:val="24"/>
                        </w:rPr>
                        <w:t>  </w:t>
                      </w:r>
                      <w:r>
                        <w:rPr>
                          <w:rFonts w:ascii="Symbola" w:hAnsi="Symbola" w:cs="Symbola" w:eastAsia="Symbola"/>
                          <w:spacing w:val="-10"/>
                          <w:sz w:val="24"/>
                          <w:szCs w:val="24"/>
                        </w:rPr>
                        <w:t>⊗</w:t>
                      </w:r>
                      <w:r>
                        <w:rPr>
                          <w:rFonts w:ascii="Symbola" w:hAnsi="Symbola" w:cs="Symbola" w:eastAsia="Symbola"/>
                          <w:sz w:val="24"/>
                          <w:szCs w:val="24"/>
                        </w:rPr>
                        <w:tab/>
                      </w:r>
                      <w:r>
                        <w:rPr>
                          <w:rFonts w:ascii="Symbola" w:hAnsi="Symbola" w:cs="Symbola" w:eastAsia="Symbola"/>
                          <w:spacing w:val="-10"/>
                          <w:sz w:val="24"/>
                          <w:szCs w:val="24"/>
                        </w:rPr>
                        <w:t>−</w:t>
                      </w:r>
                      <w:r>
                        <w:rPr>
                          <w:rFonts w:ascii="Symbola" w:hAnsi="Symbola" w:cs="Symbola" w:eastAsia="Symbola"/>
                          <w:sz w:val="24"/>
                          <w:szCs w:val="24"/>
                        </w:rPr>
                        <w:tab/>
                      </w:r>
                      <w:r>
                        <w:rPr>
                          <w:rFonts w:ascii="Symbola" w:hAnsi="Symbola" w:cs="Symbola" w:eastAsia="Symbola"/>
                          <w:spacing w:val="-10"/>
                          <w:sz w:val="24"/>
                          <w:szCs w:val="24"/>
                        </w:rPr>
                        <w:t>⊗</w:t>
                      </w:r>
                      <w:r>
                        <w:rPr>
                          <w:rFonts w:ascii="Symbola" w:hAnsi="Symbola" w:cs="Symbola" w:eastAsia="Symbola"/>
                          <w:sz w:val="24"/>
                          <w:szCs w:val="24"/>
                        </w:rPr>
                        <w:tab/>
                        <w:t>⟩</w:t>
                      </w:r>
                      <w:r>
                        <w:rPr>
                          <w:rFonts w:ascii="Symbola" w:hAnsi="Symbola" w:cs="Symbola" w:eastAsia="Symbola"/>
                          <w:spacing w:val="57"/>
                          <w:w w:val="115"/>
                          <w:sz w:val="24"/>
                          <w:szCs w:val="24"/>
                        </w:rPr>
                        <w:t> </w:t>
                      </w:r>
                      <w:r>
                        <w:rPr>
                          <w:rFonts w:ascii="Symbola" w:hAnsi="Symbola" w:cs="Symbola" w:eastAsia="Symbola"/>
                          <w:spacing w:val="-10"/>
                          <w:w w:val="115"/>
                          <w:sz w:val="24"/>
                          <w:szCs w:val="24"/>
                        </w:rPr>
                        <w:t>|</w:t>
                      </w:r>
                      <w:r>
                        <w:rPr>
                          <w:rFonts w:ascii="Symbola" w:hAnsi="Symbola" w:cs="Symbola" w:eastAsia="Symbola"/>
                          <w:sz w:val="24"/>
                          <w:szCs w:val="24"/>
                        </w:rPr>
                        <w:tab/>
                      </w:r>
                      <w:r>
                        <w:rPr>
                          <w:rFonts w:ascii="Symbola" w:hAnsi="Symbola" w:cs="Symbola" w:eastAsia="Symbola"/>
                          <w:spacing w:val="-10"/>
                          <w:sz w:val="24"/>
                          <w:szCs w:val="24"/>
                        </w:rPr>
                        <w:t>∈</w:t>
                      </w:r>
                      <w:r>
                        <w:rPr>
                          <w:rFonts w:ascii="Symbola" w:hAnsi="Symbola" w:cs="Symbola" w:eastAsia="Symbola"/>
                          <w:sz w:val="24"/>
                          <w:szCs w:val="24"/>
                        </w:rPr>
                        <w:tab/>
                      </w:r>
                      <w:r>
                        <w:rPr>
                          <w:rFonts w:ascii="Symbola" w:hAnsi="Symbola" w:cs="Symbola" w:eastAsia="Symbola"/>
                          <w:spacing w:val="-10"/>
                          <w:sz w:val="24"/>
                          <w:szCs w:val="24"/>
                        </w:rPr>
                        <w:t>}</w:t>
                      </w:r>
                    </w:p>
                  </w:txbxContent>
                </v:textbox>
                <w10:wrap type="none"/>
              </v:shape>
            </w:pict>
          </mc:Fallback>
        </mc:AlternateContent>
      </w:r>
      <w:r>
        <w:rPr>
          <w:w w:val="105"/>
          <w:sz w:val="24"/>
        </w:rPr>
        <w:t>For</w:t>
      </w:r>
      <w:r>
        <w:rPr>
          <w:spacing w:val="40"/>
          <w:w w:val="105"/>
          <w:sz w:val="24"/>
        </w:rPr>
        <w:t> </w:t>
      </w:r>
      <w:r>
        <w:rPr>
          <w:w w:val="105"/>
          <w:sz w:val="24"/>
        </w:rPr>
        <w:t>identity</w:t>
      </w:r>
      <w:r>
        <w:rPr>
          <w:spacing w:val="40"/>
          <w:w w:val="105"/>
          <w:sz w:val="24"/>
        </w:rPr>
        <w:t> </w:t>
      </w:r>
      <w:r>
        <w:rPr>
          <w:w w:val="105"/>
          <w:sz w:val="24"/>
        </w:rPr>
        <w:t>(55)</w:t>
      </w:r>
      <w:r>
        <w:rPr>
          <w:spacing w:val="40"/>
          <w:w w:val="105"/>
          <w:sz w:val="24"/>
        </w:rPr>
        <w:t> </w:t>
      </w:r>
      <w:r>
        <w:rPr>
          <w:w w:val="105"/>
          <w:sz w:val="24"/>
        </w:rPr>
        <w:t>let</w:t>
      </w:r>
      <w:r>
        <w:rPr>
          <w:spacing w:val="40"/>
          <w:w w:val="105"/>
          <w:sz w:val="24"/>
        </w:rPr>
        <w:t> </w:t>
      </w:r>
      <w:r>
        <w:rPr>
          <w:rFonts w:ascii="Georgia" w:hAnsi="Georgia"/>
          <w:i/>
          <w:w w:val="105"/>
          <w:sz w:val="24"/>
        </w:rPr>
        <w:t>Q</w:t>
      </w:r>
      <w:r>
        <w:rPr>
          <w:rFonts w:ascii="Georgia" w:hAnsi="Georgia"/>
          <w:i/>
          <w:spacing w:val="40"/>
          <w:w w:val="105"/>
          <w:sz w:val="24"/>
        </w:rPr>
        <w:t> </w:t>
      </w:r>
      <w:r>
        <w:rPr>
          <w:w w:val="105"/>
          <w:sz w:val="24"/>
        </w:rPr>
        <w:t>=</w:t>
      </w:r>
      <w:r>
        <w:rPr>
          <w:sz w:val="24"/>
        </w:rPr>
        <w:tab/>
      </w:r>
      <w:r>
        <w:rPr>
          <w:rFonts w:ascii="Georgia" w:hAnsi="Georgia"/>
          <w:i/>
          <w:spacing w:val="-10"/>
          <w:w w:val="105"/>
          <w:sz w:val="24"/>
        </w:rPr>
        <w:t>τ</w:t>
      </w:r>
      <w:r>
        <w:rPr>
          <w:rFonts w:ascii="Georgia" w:hAnsi="Georgia"/>
          <w:i/>
          <w:sz w:val="24"/>
        </w:rPr>
        <w:tab/>
      </w:r>
      <w:r>
        <w:rPr>
          <w:rFonts w:ascii="Georgia" w:hAnsi="Georgia"/>
          <w:i/>
          <w:w w:val="105"/>
          <w:sz w:val="24"/>
        </w:rPr>
        <w:t>exp</w:t>
      </w:r>
      <w:r>
        <w:rPr>
          <w:w w:val="105"/>
          <w:sz w:val="24"/>
        </w:rPr>
        <w:t>(</w:t>
      </w:r>
      <w:r>
        <w:rPr>
          <w:spacing w:val="80"/>
          <w:w w:val="105"/>
          <w:sz w:val="24"/>
        </w:rPr>
        <w:t> </w:t>
      </w:r>
      <w:r>
        <w:rPr>
          <w:rFonts w:ascii="Georgia" w:hAnsi="Georgia"/>
          <w:i/>
          <w:spacing w:val="9"/>
          <w:w w:val="105"/>
          <w:sz w:val="24"/>
        </w:rPr>
        <w:t>σ</w:t>
      </w:r>
      <w:r>
        <w:rPr>
          <w:spacing w:val="9"/>
          <w:w w:val="105"/>
          <w:sz w:val="24"/>
        </w:rPr>
        <w:t>)</w:t>
      </w:r>
      <w:r>
        <w:rPr>
          <w:rFonts w:ascii="Georgia" w:hAnsi="Georgia"/>
          <w:i/>
          <w:spacing w:val="9"/>
          <w:w w:val="105"/>
          <w:sz w:val="24"/>
        </w:rPr>
        <w:t>, </w:t>
      </w:r>
      <w:r>
        <w:rPr>
          <w:rFonts w:ascii="Georgia" w:hAnsi="Georgia"/>
          <w:i/>
          <w:w w:val="105"/>
          <w:sz w:val="24"/>
        </w:rPr>
        <w:t>τ</w:t>
      </w:r>
      <w:r>
        <w:rPr>
          <w:rFonts w:ascii="Georgia" w:hAnsi="Georgia"/>
          <w:i/>
          <w:sz w:val="24"/>
        </w:rPr>
        <w:tab/>
      </w:r>
      <w:r>
        <w:rPr>
          <w:rFonts w:ascii="Georgia" w:hAnsi="Georgia"/>
          <w:i/>
          <w:spacing w:val="-2"/>
          <w:w w:val="105"/>
          <w:sz w:val="24"/>
        </w:rPr>
        <w:t>exp</w:t>
      </w:r>
      <w:r>
        <w:rPr>
          <w:spacing w:val="-2"/>
          <w:w w:val="105"/>
          <w:sz w:val="24"/>
        </w:rPr>
        <w:t>(</w:t>
      </w:r>
      <w:r>
        <w:rPr>
          <w:rFonts w:ascii="Georgia" w:hAnsi="Georgia"/>
          <w:i/>
          <w:spacing w:val="-2"/>
          <w:w w:val="105"/>
          <w:sz w:val="24"/>
        </w:rPr>
        <w:t>σ</w:t>
      </w:r>
      <w:r>
        <w:rPr>
          <w:spacing w:val="-2"/>
          <w:w w:val="105"/>
          <w:sz w:val="24"/>
        </w:rPr>
        <w:t>)</w:t>
      </w:r>
      <w:r>
        <w:rPr>
          <w:rFonts w:ascii="DejaVu Serif Condensed" w:hAnsi="DejaVu Serif Condensed"/>
          <w:spacing w:val="-2"/>
          <w:w w:val="105"/>
          <w:sz w:val="24"/>
          <w:vertAlign w:val="superscript"/>
        </w:rPr>
        <w:t>−</w:t>
      </w:r>
      <w:r>
        <w:rPr>
          <w:rFonts w:ascii="LM Mono Prop 10" w:hAnsi="LM Mono Prop 10"/>
          <w:spacing w:val="-2"/>
          <w:w w:val="105"/>
          <w:sz w:val="24"/>
          <w:vertAlign w:val="superscript"/>
        </w:rPr>
        <w:t>1</w:t>
      </w:r>
      <w:r>
        <w:rPr>
          <w:rFonts w:ascii="LM Mono Prop 10" w:hAnsi="LM Mono Prop 10"/>
          <w:sz w:val="24"/>
          <w:vertAlign w:val="baseline"/>
        </w:rPr>
        <w:tab/>
      </w:r>
      <w:r>
        <w:rPr>
          <w:rFonts w:ascii="Georgia" w:hAnsi="Georgia"/>
          <w:i/>
          <w:w w:val="105"/>
          <w:sz w:val="24"/>
          <w:vertAlign w:val="baseline"/>
        </w:rPr>
        <w:t>σ,</w:t>
      </w:r>
      <w:r>
        <w:rPr>
          <w:rFonts w:ascii="Georgia" w:hAnsi="Georgia"/>
          <w:i/>
          <w:spacing w:val="-22"/>
          <w:w w:val="105"/>
          <w:sz w:val="24"/>
          <w:vertAlign w:val="baseline"/>
        </w:rPr>
        <w:t> </w:t>
      </w:r>
      <w:r>
        <w:rPr>
          <w:rFonts w:ascii="Georgia" w:hAnsi="Georgia"/>
          <w:i/>
          <w:w w:val="105"/>
          <w:sz w:val="24"/>
          <w:vertAlign w:val="baseline"/>
        </w:rPr>
        <w:t>τ</w:t>
      </w:r>
      <w:r>
        <w:rPr>
          <w:rFonts w:ascii="Georgia" w:hAnsi="Georgia"/>
          <w:i/>
          <w:sz w:val="24"/>
          <w:vertAlign w:val="baseline"/>
        </w:rPr>
        <w:tab/>
      </w:r>
      <w:r>
        <w:rPr>
          <w:rFonts w:ascii="Arial" w:hAnsi="Arial"/>
          <w:spacing w:val="-6"/>
          <w:w w:val="105"/>
          <w:sz w:val="24"/>
          <w:vertAlign w:val="baseline"/>
        </w:rPr>
        <w:t>R</w:t>
      </w:r>
      <w:r>
        <w:rPr>
          <w:rFonts w:ascii="Georgia" w:hAnsi="Georgia"/>
          <w:i/>
          <w:spacing w:val="-6"/>
          <w:w w:val="105"/>
          <w:sz w:val="24"/>
          <w:vertAlign w:val="superscript"/>
        </w:rPr>
        <w:t>ω</w:t>
      </w:r>
      <w:r>
        <w:rPr>
          <w:rFonts w:ascii="Georgia" w:hAnsi="Georgia"/>
          <w:i/>
          <w:sz w:val="24"/>
          <w:vertAlign w:val="baseline"/>
        </w:rPr>
        <w:tab/>
      </w:r>
      <w:r>
        <w:rPr>
          <w:spacing w:val="-4"/>
          <w:w w:val="105"/>
          <w:sz w:val="24"/>
          <w:vertAlign w:val="baseline"/>
        </w:rPr>
        <w:t>and </w:t>
      </w:r>
      <w:r>
        <w:rPr>
          <w:w w:val="105"/>
          <w:sz w:val="24"/>
          <w:vertAlign w:val="baseline"/>
        </w:rPr>
        <w:t>compute as follows:</w:t>
      </w:r>
    </w:p>
    <w:p>
      <w:pPr>
        <w:spacing w:before="107"/>
        <w:ind w:left="417" w:right="3218" w:firstLine="0"/>
        <w:jc w:val="right"/>
        <w:rPr>
          <w:sz w:val="24"/>
        </w:rPr>
      </w:pPr>
      <w:r>
        <w:rPr>
          <w:sz w:val="24"/>
        </w:rPr>
        <w:t>(</w:t>
      </w:r>
      <w:r>
        <w:rPr>
          <w:rFonts w:ascii="Georgia" w:hAnsi="Georgia"/>
          <w:i/>
          <w:sz w:val="24"/>
        </w:rPr>
        <w:t>τ</w:t>
      </w:r>
      <w:r>
        <w:rPr>
          <w:rFonts w:ascii="Georgia" w:hAnsi="Georgia"/>
          <w:i/>
          <w:spacing w:val="22"/>
          <w:sz w:val="24"/>
        </w:rPr>
        <w:t> </w:t>
      </w:r>
      <w:r>
        <w:rPr>
          <w:rFonts w:ascii="Symbola" w:hAnsi="Symbola"/>
          <w:sz w:val="24"/>
        </w:rPr>
        <w:t>⊗</w:t>
      </w:r>
      <w:r>
        <w:rPr>
          <w:rFonts w:ascii="Symbola" w:hAnsi="Symbola"/>
          <w:spacing w:val="-7"/>
          <w:sz w:val="24"/>
        </w:rPr>
        <w:t> </w:t>
      </w:r>
      <w:r>
        <w:rPr>
          <w:rFonts w:ascii="Georgia" w:hAnsi="Georgia"/>
          <w:i/>
          <w:sz w:val="24"/>
        </w:rPr>
        <w:t>exp</w:t>
      </w:r>
      <w:r>
        <w:rPr>
          <w:sz w:val="24"/>
        </w:rPr>
        <w:t>(</w:t>
      </w:r>
      <w:r>
        <w:rPr>
          <w:rFonts w:ascii="Symbola" w:hAnsi="Symbola"/>
          <w:sz w:val="24"/>
        </w:rPr>
        <w:t>−</w:t>
      </w:r>
      <w:r>
        <w:rPr>
          <w:rFonts w:ascii="Georgia" w:hAnsi="Georgia"/>
          <w:i/>
          <w:sz w:val="24"/>
        </w:rPr>
        <w:t>σ</w:t>
      </w:r>
      <w:r>
        <w:rPr>
          <w:sz w:val="24"/>
        </w:rPr>
        <w:t>))</w:t>
      </w:r>
      <w:r>
        <w:rPr>
          <w:rFonts w:ascii="DejaVu Serif Condensed" w:hAnsi="DejaVu Serif Condensed"/>
          <w:sz w:val="24"/>
          <w:vertAlign w:val="superscript"/>
        </w:rPr>
        <w:t>'</w:t>
      </w:r>
      <w:r>
        <w:rPr>
          <w:rFonts w:ascii="DejaVu Serif Condensed" w:hAnsi="DejaVu Serif Condensed"/>
          <w:spacing w:val="20"/>
          <w:w w:val="105"/>
          <w:sz w:val="24"/>
          <w:vertAlign w:val="baseline"/>
        </w:rPr>
        <w:t>  </w:t>
      </w:r>
      <w:r>
        <w:rPr>
          <w:w w:val="105"/>
          <w:sz w:val="24"/>
          <w:vertAlign w:val="baseline"/>
        </w:rPr>
        <w:t>=</w:t>
      </w:r>
      <w:r>
        <w:rPr>
          <w:spacing w:val="25"/>
          <w:w w:val="105"/>
          <w:sz w:val="24"/>
          <w:vertAlign w:val="baseline"/>
        </w:rPr>
        <w:t>  </w:t>
      </w:r>
      <w:r>
        <w:rPr>
          <w:sz w:val="24"/>
          <w:vertAlign w:val="baseline"/>
        </w:rPr>
        <w:t>(</w:t>
      </w:r>
      <w:r>
        <w:rPr>
          <w:rFonts w:ascii="Georgia" w:hAnsi="Georgia"/>
          <w:i/>
          <w:sz w:val="24"/>
          <w:vertAlign w:val="baseline"/>
        </w:rPr>
        <w:t>τ</w:t>
      </w:r>
      <w:r>
        <w:rPr>
          <w:rFonts w:ascii="Georgia" w:hAnsi="Georgia"/>
          <w:i/>
          <w:spacing w:val="-30"/>
          <w:sz w:val="24"/>
          <w:vertAlign w:val="baseline"/>
        </w:rPr>
        <w:t> </w:t>
      </w:r>
      <w:r>
        <w:rPr>
          <w:rFonts w:ascii="DejaVu Serif Condensed" w:hAnsi="DejaVu Serif Condensed"/>
          <w:sz w:val="24"/>
          <w:vertAlign w:val="superscript"/>
        </w:rPr>
        <w:t>'</w:t>
      </w:r>
      <w:r>
        <w:rPr>
          <w:rFonts w:ascii="DejaVu Serif Condensed" w:hAnsi="DejaVu Serif Condensed"/>
          <w:spacing w:val="-5"/>
          <w:sz w:val="24"/>
          <w:vertAlign w:val="baseline"/>
        </w:rPr>
        <w:t> </w:t>
      </w:r>
      <w:r>
        <w:rPr>
          <w:rFonts w:ascii="Symbola" w:hAnsi="Symbola"/>
          <w:sz w:val="24"/>
          <w:vertAlign w:val="baseline"/>
        </w:rPr>
        <w:t>−</w:t>
      </w:r>
      <w:r>
        <w:rPr>
          <w:rFonts w:ascii="Symbola" w:hAnsi="Symbola"/>
          <w:spacing w:val="-6"/>
          <w:sz w:val="24"/>
          <w:vertAlign w:val="baseline"/>
        </w:rPr>
        <w:t> </w:t>
      </w:r>
      <w:r>
        <w:rPr>
          <w:sz w:val="24"/>
          <w:vertAlign w:val="baseline"/>
        </w:rPr>
        <w:t>(</w:t>
      </w:r>
      <w:r>
        <w:rPr>
          <w:rFonts w:ascii="Georgia" w:hAnsi="Georgia"/>
          <w:i/>
          <w:sz w:val="24"/>
          <w:vertAlign w:val="baseline"/>
        </w:rPr>
        <w:t>τ</w:t>
      </w:r>
      <w:r>
        <w:rPr>
          <w:rFonts w:ascii="Georgia" w:hAnsi="Georgia"/>
          <w:i/>
          <w:spacing w:val="22"/>
          <w:sz w:val="24"/>
          <w:vertAlign w:val="baseline"/>
        </w:rPr>
        <w:t> </w:t>
      </w:r>
      <w:r>
        <w:rPr>
          <w:rFonts w:ascii="Symbola" w:hAnsi="Symbola"/>
          <w:sz w:val="24"/>
          <w:vertAlign w:val="baseline"/>
        </w:rPr>
        <w:t>⊗</w:t>
      </w:r>
      <w:r>
        <w:rPr>
          <w:rFonts w:ascii="Symbola" w:hAnsi="Symbola"/>
          <w:spacing w:val="-7"/>
          <w:sz w:val="24"/>
          <w:vertAlign w:val="baseline"/>
        </w:rPr>
        <w:t> </w:t>
      </w:r>
      <w:r>
        <w:rPr>
          <w:rFonts w:ascii="Georgia" w:hAnsi="Georgia"/>
          <w:i/>
          <w:sz w:val="24"/>
          <w:vertAlign w:val="baseline"/>
        </w:rPr>
        <w:t>σ</w:t>
      </w:r>
      <w:r>
        <w:rPr>
          <w:rFonts w:ascii="DejaVu Serif Condensed" w:hAnsi="DejaVu Serif Condensed"/>
          <w:sz w:val="24"/>
          <w:vertAlign w:val="superscript"/>
        </w:rPr>
        <w:t>'</w:t>
      </w:r>
      <w:r>
        <w:rPr>
          <w:sz w:val="24"/>
          <w:vertAlign w:val="baseline"/>
        </w:rPr>
        <w:t>))</w:t>
      </w:r>
      <w:r>
        <w:rPr>
          <w:spacing w:val="34"/>
          <w:sz w:val="24"/>
          <w:vertAlign w:val="baseline"/>
        </w:rPr>
        <w:t> </w:t>
      </w:r>
      <w:r>
        <w:rPr>
          <w:rFonts w:ascii="Symbola" w:hAnsi="Symbola"/>
          <w:sz w:val="24"/>
          <w:vertAlign w:val="baseline"/>
        </w:rPr>
        <w:t>⊗</w:t>
      </w:r>
      <w:r>
        <w:rPr>
          <w:rFonts w:ascii="Symbola" w:hAnsi="Symbola"/>
          <w:spacing w:val="34"/>
          <w:sz w:val="24"/>
          <w:vertAlign w:val="baseline"/>
        </w:rPr>
        <w:t> </w:t>
      </w:r>
      <w:r>
        <w:rPr>
          <w:rFonts w:ascii="Georgia" w:hAnsi="Georgia"/>
          <w:i/>
          <w:spacing w:val="-2"/>
          <w:sz w:val="24"/>
          <w:vertAlign w:val="baseline"/>
        </w:rPr>
        <w:t>exp</w:t>
      </w:r>
      <w:r>
        <w:rPr>
          <w:spacing w:val="-2"/>
          <w:sz w:val="24"/>
          <w:vertAlign w:val="baseline"/>
        </w:rPr>
        <w:t>(</w:t>
      </w:r>
      <w:r>
        <w:rPr>
          <w:rFonts w:ascii="Symbola" w:hAnsi="Symbola"/>
          <w:spacing w:val="-2"/>
          <w:sz w:val="24"/>
          <w:vertAlign w:val="baseline"/>
        </w:rPr>
        <w:t>−</w:t>
      </w:r>
      <w:r>
        <w:rPr>
          <w:rFonts w:ascii="Georgia" w:hAnsi="Georgia"/>
          <w:i/>
          <w:spacing w:val="-2"/>
          <w:sz w:val="24"/>
          <w:vertAlign w:val="baseline"/>
        </w:rPr>
        <w:t>σ</w:t>
      </w:r>
      <w:r>
        <w:rPr>
          <w:spacing w:val="-2"/>
          <w:sz w:val="24"/>
          <w:vertAlign w:val="baseline"/>
        </w:rPr>
        <w:t>)</w:t>
      </w:r>
    </w:p>
    <w:p>
      <w:pPr>
        <w:spacing w:before="20"/>
        <w:ind w:left="417" w:right="3188" w:firstLine="0"/>
        <w:jc w:val="right"/>
        <w:rPr>
          <w:rFonts w:ascii="LM Mono Prop 10" w:hAnsi="LM Mono Prop 10"/>
          <w:sz w:val="24"/>
        </w:rPr>
      </w:pPr>
      <w:r>
        <w:rPr>
          <w:rFonts w:ascii="Georgia" w:hAnsi="Georgia"/>
          <w:i/>
          <w:sz w:val="24"/>
        </w:rPr>
        <w:t>Q</w:t>
      </w:r>
      <w:r>
        <w:rPr>
          <w:rFonts w:ascii="Georgia" w:hAnsi="Georgia"/>
          <w:i/>
          <w:spacing w:val="28"/>
          <w:sz w:val="24"/>
        </w:rPr>
        <w:t>  </w:t>
      </w:r>
      <w:r>
        <w:rPr>
          <w:sz w:val="24"/>
        </w:rPr>
        <w:t>(</w:t>
      </w:r>
      <w:r>
        <w:rPr>
          <w:rFonts w:ascii="Georgia" w:hAnsi="Georgia"/>
          <w:i/>
          <w:sz w:val="24"/>
        </w:rPr>
        <w:t>τ</w:t>
      </w:r>
      <w:r>
        <w:rPr>
          <w:rFonts w:ascii="Georgia" w:hAnsi="Georgia"/>
          <w:i/>
          <w:spacing w:val="-30"/>
          <w:sz w:val="24"/>
        </w:rPr>
        <w:t> </w:t>
      </w:r>
      <w:r>
        <w:rPr>
          <w:rFonts w:ascii="DejaVu Serif Condensed" w:hAnsi="DejaVu Serif Condensed"/>
          <w:sz w:val="24"/>
          <w:vertAlign w:val="superscript"/>
        </w:rPr>
        <w:t>'</w:t>
      </w:r>
      <w:r>
        <w:rPr>
          <w:rFonts w:ascii="DejaVu Serif Condensed" w:hAnsi="DejaVu Serif Condensed"/>
          <w:spacing w:val="-5"/>
          <w:sz w:val="24"/>
          <w:vertAlign w:val="baseline"/>
        </w:rPr>
        <w:t> </w:t>
      </w:r>
      <w:r>
        <w:rPr>
          <w:rFonts w:ascii="Symbola" w:hAnsi="Symbola"/>
          <w:sz w:val="24"/>
          <w:vertAlign w:val="baseline"/>
        </w:rPr>
        <w:t>−</w:t>
      </w:r>
      <w:r>
        <w:rPr>
          <w:rFonts w:ascii="Symbola" w:hAnsi="Symbola"/>
          <w:spacing w:val="-7"/>
          <w:sz w:val="24"/>
          <w:vertAlign w:val="baseline"/>
        </w:rPr>
        <w:t> </w:t>
      </w:r>
      <w:r>
        <w:rPr>
          <w:sz w:val="24"/>
          <w:vertAlign w:val="baseline"/>
        </w:rPr>
        <w:t>(</w:t>
      </w:r>
      <w:r>
        <w:rPr>
          <w:rFonts w:ascii="Georgia" w:hAnsi="Georgia"/>
          <w:i/>
          <w:sz w:val="24"/>
          <w:vertAlign w:val="baseline"/>
        </w:rPr>
        <w:t>τ</w:t>
      </w:r>
      <w:r>
        <w:rPr>
          <w:rFonts w:ascii="Georgia" w:hAnsi="Georgia"/>
          <w:i/>
          <w:spacing w:val="22"/>
          <w:sz w:val="24"/>
          <w:vertAlign w:val="baseline"/>
        </w:rPr>
        <w:t> </w:t>
      </w:r>
      <w:r>
        <w:rPr>
          <w:rFonts w:ascii="Symbola" w:hAnsi="Symbola"/>
          <w:sz w:val="24"/>
          <w:vertAlign w:val="baseline"/>
        </w:rPr>
        <w:t>⊗</w:t>
      </w:r>
      <w:r>
        <w:rPr>
          <w:rFonts w:ascii="Symbola" w:hAnsi="Symbola"/>
          <w:spacing w:val="-7"/>
          <w:sz w:val="24"/>
          <w:vertAlign w:val="baseline"/>
        </w:rPr>
        <w:t> </w:t>
      </w:r>
      <w:r>
        <w:rPr>
          <w:rFonts w:ascii="Georgia" w:hAnsi="Georgia"/>
          <w:i/>
          <w:sz w:val="24"/>
          <w:vertAlign w:val="baseline"/>
        </w:rPr>
        <w:t>σ</w:t>
      </w:r>
      <w:r>
        <w:rPr>
          <w:rFonts w:ascii="DejaVu Serif Condensed" w:hAnsi="DejaVu Serif Condensed"/>
          <w:sz w:val="24"/>
          <w:vertAlign w:val="superscript"/>
        </w:rPr>
        <w:t>'</w:t>
      </w:r>
      <w:r>
        <w:rPr>
          <w:sz w:val="24"/>
          <w:vertAlign w:val="baseline"/>
        </w:rPr>
        <w:t>))</w:t>
      </w:r>
      <w:r>
        <w:rPr>
          <w:spacing w:val="34"/>
          <w:sz w:val="24"/>
          <w:vertAlign w:val="baseline"/>
        </w:rPr>
        <w:t> </w:t>
      </w:r>
      <w:r>
        <w:rPr>
          <w:rFonts w:ascii="Symbola" w:hAnsi="Symbola"/>
          <w:sz w:val="24"/>
          <w:vertAlign w:val="baseline"/>
        </w:rPr>
        <w:t>⊗</w:t>
      </w:r>
      <w:r>
        <w:rPr>
          <w:rFonts w:ascii="Symbola" w:hAnsi="Symbola"/>
          <w:spacing w:val="33"/>
          <w:sz w:val="24"/>
          <w:vertAlign w:val="baseline"/>
        </w:rPr>
        <w:t> </w:t>
      </w:r>
      <w:r>
        <w:rPr>
          <w:rFonts w:ascii="Georgia" w:hAnsi="Georgia"/>
          <w:i/>
          <w:spacing w:val="-2"/>
          <w:sz w:val="24"/>
          <w:vertAlign w:val="baseline"/>
        </w:rPr>
        <w:t>exp</w:t>
      </w:r>
      <w:r>
        <w:rPr>
          <w:spacing w:val="-2"/>
          <w:sz w:val="24"/>
          <w:vertAlign w:val="baseline"/>
        </w:rPr>
        <w:t>(</w:t>
      </w:r>
      <w:r>
        <w:rPr>
          <w:rFonts w:ascii="Georgia" w:hAnsi="Georgia"/>
          <w:i/>
          <w:spacing w:val="-2"/>
          <w:sz w:val="24"/>
          <w:vertAlign w:val="baseline"/>
        </w:rPr>
        <w:t>σ</w:t>
      </w:r>
      <w:r>
        <w:rPr>
          <w:spacing w:val="-2"/>
          <w:sz w:val="24"/>
          <w:vertAlign w:val="baseline"/>
        </w:rPr>
        <w:t>)</w:t>
      </w:r>
      <w:r>
        <w:rPr>
          <w:rFonts w:ascii="DejaVu Serif Condensed" w:hAnsi="DejaVu Serif Condensed"/>
          <w:spacing w:val="-2"/>
          <w:sz w:val="24"/>
          <w:vertAlign w:val="superscript"/>
        </w:rPr>
        <w:t>−</w:t>
      </w:r>
      <w:r>
        <w:rPr>
          <w:rFonts w:ascii="LM Mono Prop 10" w:hAnsi="LM Mono Prop 10"/>
          <w:spacing w:val="-2"/>
          <w:sz w:val="24"/>
          <w:u w:val="single"/>
          <w:vertAlign w:val="superscript"/>
        </w:rPr>
        <w:t>1</w:t>
      </w:r>
    </w:p>
    <w:p>
      <w:pPr>
        <w:spacing w:before="20"/>
        <w:ind w:left="608" w:right="0" w:firstLine="0"/>
        <w:jc w:val="center"/>
        <w:rPr>
          <w:sz w:val="24"/>
        </w:rPr>
      </w:pPr>
      <w:r>
        <w:rPr>
          <w:w w:val="105"/>
          <w:sz w:val="24"/>
        </w:rPr>
        <w:t>=</w:t>
      </w:r>
      <w:r>
        <w:rPr>
          <w:spacing w:val="54"/>
          <w:w w:val="150"/>
          <w:sz w:val="24"/>
        </w:rPr>
        <w:t> </w:t>
      </w:r>
      <w:r>
        <w:rPr>
          <w:w w:val="105"/>
          <w:sz w:val="24"/>
        </w:rPr>
        <w:t>(</w:t>
      </w:r>
      <w:r>
        <w:rPr>
          <w:rFonts w:ascii="Georgia" w:hAnsi="Georgia"/>
          <w:i/>
          <w:w w:val="105"/>
          <w:sz w:val="24"/>
        </w:rPr>
        <w:t>τ</w:t>
      </w:r>
      <w:r>
        <w:rPr>
          <w:rFonts w:ascii="Georgia" w:hAnsi="Georgia"/>
          <w:i/>
          <w:spacing w:val="-34"/>
          <w:w w:val="105"/>
          <w:sz w:val="24"/>
        </w:rPr>
        <w:t> </w:t>
      </w:r>
      <w:r>
        <w:rPr>
          <w:rFonts w:ascii="DejaVu Serif Condensed" w:hAnsi="DejaVu Serif Condensed"/>
          <w:w w:val="105"/>
          <w:sz w:val="24"/>
          <w:vertAlign w:val="superscript"/>
        </w:rPr>
        <w:t>'</w:t>
      </w:r>
      <w:r>
        <w:rPr>
          <w:rFonts w:ascii="DejaVu Serif Condensed" w:hAnsi="DejaVu Serif Condensed"/>
          <w:spacing w:val="-17"/>
          <w:w w:val="105"/>
          <w:sz w:val="24"/>
          <w:vertAlign w:val="baseline"/>
        </w:rPr>
        <w:t> </w:t>
      </w:r>
      <w:r>
        <w:rPr>
          <w:rFonts w:ascii="Symbola" w:hAnsi="Symbola"/>
          <w:w w:val="105"/>
          <w:sz w:val="24"/>
          <w:vertAlign w:val="baseline"/>
        </w:rPr>
        <w:t>⊗</w:t>
      </w:r>
      <w:r>
        <w:rPr>
          <w:rFonts w:ascii="Symbola" w:hAnsi="Symbola"/>
          <w:spacing w:val="-15"/>
          <w:w w:val="105"/>
          <w:sz w:val="24"/>
          <w:vertAlign w:val="baseline"/>
        </w:rPr>
        <w:t> </w:t>
      </w:r>
      <w:r>
        <w:rPr>
          <w:rFonts w:ascii="Georgia" w:hAnsi="Georgia"/>
          <w:i/>
          <w:w w:val="105"/>
          <w:sz w:val="24"/>
          <w:vertAlign w:val="baseline"/>
        </w:rPr>
        <w:t>exp</w:t>
      </w:r>
      <w:r>
        <w:rPr>
          <w:w w:val="105"/>
          <w:sz w:val="24"/>
          <w:vertAlign w:val="baseline"/>
        </w:rPr>
        <w:t>(</w:t>
      </w:r>
      <w:r>
        <w:rPr>
          <w:rFonts w:ascii="Georgia" w:hAnsi="Georgia"/>
          <w:i/>
          <w:w w:val="105"/>
          <w:sz w:val="24"/>
          <w:vertAlign w:val="baseline"/>
        </w:rPr>
        <w:t>σ</w:t>
      </w:r>
      <w:r>
        <w:rPr>
          <w:w w:val="105"/>
          <w:sz w:val="24"/>
          <w:vertAlign w:val="baseline"/>
        </w:rPr>
        <w:t>)</w:t>
      </w:r>
      <w:r>
        <w:rPr>
          <w:rFonts w:ascii="DejaVu Serif Condensed" w:hAnsi="DejaVu Serif Condensed"/>
          <w:w w:val="105"/>
          <w:sz w:val="24"/>
          <w:vertAlign w:val="superscript"/>
        </w:rPr>
        <w:t>−</w:t>
      </w:r>
      <w:r>
        <w:rPr>
          <w:rFonts w:ascii="LM Mono Prop 10" w:hAnsi="LM Mono Prop 10"/>
          <w:w w:val="105"/>
          <w:sz w:val="24"/>
          <w:u w:val="single"/>
          <w:vertAlign w:val="superscript"/>
        </w:rPr>
        <w:t>1</w:t>
      </w:r>
      <w:r>
        <w:rPr>
          <w:w w:val="105"/>
          <w:sz w:val="24"/>
          <w:u w:val="none"/>
          <w:vertAlign w:val="baseline"/>
        </w:rPr>
        <w:t>)</w:t>
      </w:r>
      <w:r>
        <w:rPr>
          <w:spacing w:val="17"/>
          <w:w w:val="105"/>
          <w:sz w:val="24"/>
          <w:u w:val="none"/>
          <w:vertAlign w:val="baseline"/>
        </w:rPr>
        <w:t> </w:t>
      </w:r>
      <w:r>
        <w:rPr>
          <w:rFonts w:ascii="Symbola" w:hAnsi="Symbola"/>
          <w:w w:val="105"/>
          <w:sz w:val="24"/>
          <w:u w:val="none"/>
          <w:vertAlign w:val="baseline"/>
        </w:rPr>
        <w:t>−</w:t>
      </w:r>
      <w:r>
        <w:rPr>
          <w:rFonts w:ascii="Symbola" w:hAnsi="Symbola"/>
          <w:spacing w:val="18"/>
          <w:w w:val="105"/>
          <w:sz w:val="24"/>
          <w:u w:val="none"/>
          <w:vertAlign w:val="baseline"/>
        </w:rPr>
        <w:t> </w:t>
      </w:r>
      <w:r>
        <w:rPr>
          <w:w w:val="105"/>
          <w:sz w:val="24"/>
          <w:u w:val="none"/>
          <w:vertAlign w:val="baseline"/>
        </w:rPr>
        <w:t>(</w:t>
      </w:r>
      <w:r>
        <w:rPr>
          <w:rFonts w:ascii="Georgia" w:hAnsi="Georgia"/>
          <w:i/>
          <w:w w:val="105"/>
          <w:sz w:val="24"/>
          <w:u w:val="none"/>
          <w:vertAlign w:val="baseline"/>
        </w:rPr>
        <w:t>τ</w:t>
      </w:r>
      <w:r>
        <w:rPr>
          <w:rFonts w:ascii="Georgia" w:hAnsi="Georgia"/>
          <w:i/>
          <w:spacing w:val="9"/>
          <w:w w:val="105"/>
          <w:sz w:val="24"/>
          <w:u w:val="none"/>
          <w:vertAlign w:val="baseline"/>
        </w:rPr>
        <w:t> </w:t>
      </w:r>
      <w:r>
        <w:rPr>
          <w:rFonts w:ascii="Symbola" w:hAnsi="Symbola"/>
          <w:w w:val="105"/>
          <w:sz w:val="24"/>
          <w:u w:val="none"/>
          <w:vertAlign w:val="baseline"/>
        </w:rPr>
        <w:t>⊗</w:t>
      </w:r>
      <w:r>
        <w:rPr>
          <w:rFonts w:ascii="Symbola" w:hAnsi="Symbola"/>
          <w:spacing w:val="-16"/>
          <w:w w:val="105"/>
          <w:sz w:val="24"/>
          <w:u w:val="none"/>
          <w:vertAlign w:val="baseline"/>
        </w:rPr>
        <w:t> </w:t>
      </w:r>
      <w:r>
        <w:rPr>
          <w:rFonts w:ascii="Georgia" w:hAnsi="Georgia"/>
          <w:i/>
          <w:w w:val="105"/>
          <w:sz w:val="24"/>
          <w:u w:val="none"/>
          <w:vertAlign w:val="baseline"/>
        </w:rPr>
        <w:t>σ</w:t>
      </w:r>
      <w:r>
        <w:rPr>
          <w:rFonts w:ascii="DejaVu Serif Condensed" w:hAnsi="DejaVu Serif Condensed"/>
          <w:w w:val="105"/>
          <w:sz w:val="24"/>
          <w:u w:val="none"/>
          <w:vertAlign w:val="superscript"/>
        </w:rPr>
        <w:t>'</w:t>
      </w:r>
      <w:r>
        <w:rPr>
          <w:rFonts w:ascii="DejaVu Serif Condensed" w:hAnsi="DejaVu Serif Condensed"/>
          <w:spacing w:val="-17"/>
          <w:w w:val="105"/>
          <w:sz w:val="24"/>
          <w:u w:val="none"/>
          <w:vertAlign w:val="baseline"/>
        </w:rPr>
        <w:t> </w:t>
      </w:r>
      <w:r>
        <w:rPr>
          <w:rFonts w:ascii="Symbola" w:hAnsi="Symbola"/>
          <w:w w:val="105"/>
          <w:sz w:val="24"/>
          <w:u w:val="none"/>
          <w:vertAlign w:val="baseline"/>
        </w:rPr>
        <w:t>⊗</w:t>
      </w:r>
      <w:r>
        <w:rPr>
          <w:rFonts w:ascii="Symbola" w:hAnsi="Symbola"/>
          <w:spacing w:val="-15"/>
          <w:w w:val="105"/>
          <w:sz w:val="24"/>
          <w:u w:val="none"/>
          <w:vertAlign w:val="baseline"/>
        </w:rPr>
        <w:t> </w:t>
      </w:r>
      <w:r>
        <w:rPr>
          <w:rFonts w:ascii="Georgia" w:hAnsi="Georgia"/>
          <w:i/>
          <w:spacing w:val="-2"/>
          <w:w w:val="105"/>
          <w:sz w:val="24"/>
          <w:u w:val="none"/>
          <w:vertAlign w:val="baseline"/>
        </w:rPr>
        <w:t>exp</w:t>
      </w:r>
      <w:r>
        <w:rPr>
          <w:spacing w:val="-2"/>
          <w:w w:val="105"/>
          <w:sz w:val="24"/>
          <w:u w:val="none"/>
          <w:vertAlign w:val="baseline"/>
        </w:rPr>
        <w:t>(</w:t>
      </w:r>
      <w:r>
        <w:rPr>
          <w:rFonts w:ascii="Georgia" w:hAnsi="Georgia"/>
          <w:i/>
          <w:spacing w:val="-2"/>
          <w:w w:val="105"/>
          <w:sz w:val="24"/>
          <w:u w:val="none"/>
          <w:vertAlign w:val="baseline"/>
        </w:rPr>
        <w:t>σ</w:t>
      </w:r>
      <w:r>
        <w:rPr>
          <w:spacing w:val="-2"/>
          <w:w w:val="105"/>
          <w:sz w:val="24"/>
          <w:u w:val="none"/>
          <w:vertAlign w:val="baseline"/>
        </w:rPr>
        <w:t>)</w:t>
      </w:r>
      <w:r>
        <w:rPr>
          <w:rFonts w:ascii="DejaVu Serif Condensed" w:hAnsi="DejaVu Serif Condensed"/>
          <w:spacing w:val="-2"/>
          <w:w w:val="105"/>
          <w:sz w:val="24"/>
          <w:u w:val="none"/>
          <w:vertAlign w:val="superscript"/>
        </w:rPr>
        <w:t>−</w:t>
      </w:r>
      <w:r>
        <w:rPr>
          <w:rFonts w:ascii="LM Mono Prop 10" w:hAnsi="LM Mono Prop 10"/>
          <w:spacing w:val="-2"/>
          <w:w w:val="105"/>
          <w:sz w:val="24"/>
          <w:u w:val="single"/>
          <w:vertAlign w:val="superscript"/>
        </w:rPr>
        <w:t>1</w:t>
      </w:r>
      <w:r>
        <w:rPr>
          <w:spacing w:val="-2"/>
          <w:w w:val="105"/>
          <w:sz w:val="24"/>
          <w:u w:val="none"/>
          <w:vertAlign w:val="baseline"/>
        </w:rPr>
        <w:t>)</w:t>
      </w:r>
    </w:p>
    <w:p>
      <w:pPr>
        <w:spacing w:after="0"/>
        <w:jc w:val="center"/>
        <w:rPr>
          <w:sz w:val="24"/>
        </w:rPr>
        <w:sectPr>
          <w:type w:val="continuous"/>
          <w:pgSz w:w="12240" w:h="15840"/>
          <w:pgMar w:header="890" w:footer="862" w:top="760" w:bottom="1020" w:left="1720" w:right="1660"/>
        </w:sectPr>
      </w:pPr>
    </w:p>
    <w:p>
      <w:pPr>
        <w:pStyle w:val="BodyText"/>
        <w:spacing w:before="35"/>
        <w:ind w:left="0"/>
      </w:pPr>
    </w:p>
    <w:p>
      <w:pPr>
        <w:spacing w:before="0"/>
        <w:ind w:left="2585" w:right="0" w:firstLine="0"/>
        <w:jc w:val="left"/>
        <w:rPr>
          <w:rFonts w:ascii="Symbola" w:hAnsi="Symbola"/>
          <w:sz w:val="24"/>
        </w:rPr>
      </w:pPr>
      <w:r>
        <w:rPr>
          <w:w w:val="105"/>
          <w:sz w:val="24"/>
        </w:rPr>
        <w:t>=</w:t>
      </w:r>
      <w:r>
        <w:rPr>
          <w:spacing w:val="78"/>
          <w:w w:val="150"/>
          <w:sz w:val="24"/>
        </w:rPr>
        <w:t> </w:t>
      </w:r>
      <w:r>
        <w:rPr>
          <w:w w:val="105"/>
          <w:sz w:val="24"/>
        </w:rPr>
        <w:t>(</w:t>
      </w:r>
      <w:r>
        <w:rPr>
          <w:rFonts w:ascii="Georgia" w:hAnsi="Georgia"/>
          <w:i/>
          <w:w w:val="105"/>
          <w:sz w:val="24"/>
        </w:rPr>
        <w:t>τ</w:t>
      </w:r>
      <w:r>
        <w:rPr>
          <w:rFonts w:ascii="Georgia" w:hAnsi="Georgia"/>
          <w:i/>
          <w:spacing w:val="-34"/>
          <w:w w:val="105"/>
          <w:sz w:val="24"/>
        </w:rPr>
        <w:t> </w:t>
      </w:r>
      <w:r>
        <w:rPr>
          <w:rFonts w:ascii="DejaVu Serif Condensed" w:hAnsi="DejaVu Serif Condensed"/>
          <w:w w:val="105"/>
          <w:sz w:val="24"/>
          <w:vertAlign w:val="superscript"/>
        </w:rPr>
        <w:t>'</w:t>
      </w:r>
      <w:r>
        <w:rPr>
          <w:rFonts w:ascii="DejaVu Serif Condensed" w:hAnsi="DejaVu Serif Condensed"/>
          <w:spacing w:val="-11"/>
          <w:w w:val="105"/>
          <w:sz w:val="24"/>
          <w:vertAlign w:val="baseline"/>
        </w:rPr>
        <w:t> </w:t>
      </w:r>
      <w:r>
        <w:rPr>
          <w:rFonts w:ascii="Symbola" w:hAnsi="Symbola"/>
          <w:w w:val="105"/>
          <w:sz w:val="24"/>
          <w:vertAlign w:val="baseline"/>
        </w:rPr>
        <w:t>⊗</w:t>
      </w:r>
      <w:r>
        <w:rPr>
          <w:rFonts w:ascii="Symbola" w:hAnsi="Symbola"/>
          <w:spacing w:val="-11"/>
          <w:w w:val="105"/>
          <w:sz w:val="24"/>
          <w:vertAlign w:val="baseline"/>
        </w:rPr>
        <w:t> </w:t>
      </w:r>
      <w:r>
        <w:rPr>
          <w:rFonts w:ascii="Georgia" w:hAnsi="Georgia"/>
          <w:i/>
          <w:w w:val="105"/>
          <w:sz w:val="24"/>
          <w:vertAlign w:val="baseline"/>
        </w:rPr>
        <w:t>exp</w:t>
      </w:r>
      <w:r>
        <w:rPr>
          <w:w w:val="105"/>
          <w:sz w:val="24"/>
          <w:vertAlign w:val="baseline"/>
        </w:rPr>
        <w:t>(</w:t>
      </w:r>
      <w:r>
        <w:rPr>
          <w:rFonts w:ascii="Georgia" w:hAnsi="Georgia"/>
          <w:i/>
          <w:w w:val="105"/>
          <w:sz w:val="24"/>
          <w:vertAlign w:val="baseline"/>
        </w:rPr>
        <w:t>σ</w:t>
      </w:r>
      <w:r>
        <w:rPr>
          <w:w w:val="105"/>
          <w:sz w:val="24"/>
          <w:vertAlign w:val="baseline"/>
        </w:rPr>
        <w:t>)</w:t>
      </w:r>
      <w:r>
        <w:rPr>
          <w:rFonts w:ascii="DejaVu Serif Condensed" w:hAnsi="DejaVu Serif Condensed"/>
          <w:w w:val="105"/>
          <w:sz w:val="24"/>
          <w:vertAlign w:val="superscript"/>
        </w:rPr>
        <w:t>−</w:t>
      </w:r>
      <w:r>
        <w:rPr>
          <w:rFonts w:ascii="LM Mono Prop 10" w:hAnsi="LM Mono Prop 10"/>
          <w:w w:val="105"/>
          <w:sz w:val="24"/>
          <w:u w:val="single"/>
          <w:vertAlign w:val="superscript"/>
        </w:rPr>
        <w:t>1</w:t>
      </w:r>
      <w:r>
        <w:rPr>
          <w:w w:val="105"/>
          <w:sz w:val="24"/>
          <w:u w:val="none"/>
          <w:vertAlign w:val="baseline"/>
        </w:rPr>
        <w:t>)</w:t>
      </w:r>
      <w:r>
        <w:rPr>
          <w:spacing w:val="28"/>
          <w:w w:val="105"/>
          <w:sz w:val="24"/>
          <w:u w:val="none"/>
          <w:vertAlign w:val="baseline"/>
        </w:rPr>
        <w:t> </w:t>
      </w:r>
      <w:r>
        <w:rPr>
          <w:rFonts w:ascii="Symbola" w:hAnsi="Symbola"/>
          <w:spacing w:val="-12"/>
          <w:w w:val="105"/>
          <w:sz w:val="24"/>
          <w:u w:val="none"/>
          <w:vertAlign w:val="baseline"/>
        </w:rPr>
        <w:t>−</w:t>
      </w:r>
    </w:p>
    <w:p>
      <w:pPr>
        <w:spacing w:before="20"/>
        <w:ind w:left="2940" w:right="0" w:firstLine="0"/>
        <w:jc w:val="left"/>
        <w:rPr>
          <w:sz w:val="24"/>
        </w:rPr>
      </w:pPr>
      <w:r>
        <w:rPr>
          <w:sz w:val="24"/>
        </w:rPr>
        <w:t>(</w:t>
      </w:r>
      <w:r>
        <w:rPr>
          <w:rFonts w:ascii="Georgia" w:hAnsi="Georgia"/>
          <w:i/>
          <w:sz w:val="24"/>
        </w:rPr>
        <w:t>τ</w:t>
      </w:r>
      <w:r>
        <w:rPr>
          <w:rFonts w:ascii="Georgia" w:hAnsi="Georgia"/>
          <w:i/>
          <w:spacing w:val="22"/>
          <w:sz w:val="24"/>
        </w:rPr>
        <w:t> </w:t>
      </w:r>
      <w:r>
        <w:rPr>
          <w:rFonts w:ascii="Symbola" w:hAnsi="Symbola"/>
          <w:sz w:val="24"/>
        </w:rPr>
        <w:t>⊗</w:t>
      </w:r>
      <w:r>
        <w:rPr>
          <w:rFonts w:ascii="Symbola" w:hAnsi="Symbola"/>
          <w:spacing w:val="-7"/>
          <w:sz w:val="24"/>
        </w:rPr>
        <w:t> </w:t>
      </w:r>
      <w:r>
        <w:rPr>
          <w:rFonts w:ascii="Georgia" w:hAnsi="Georgia"/>
          <w:i/>
          <w:sz w:val="24"/>
        </w:rPr>
        <w:t>σ</w:t>
      </w:r>
      <w:r>
        <w:rPr>
          <w:rFonts w:ascii="DejaVu Serif Condensed" w:hAnsi="DejaVu Serif Condensed"/>
          <w:sz w:val="24"/>
          <w:vertAlign w:val="superscript"/>
        </w:rPr>
        <w:t>'</w:t>
      </w:r>
      <w:r>
        <w:rPr>
          <w:rFonts w:ascii="DejaVu Serif Condensed" w:hAnsi="DejaVu Serif Condensed"/>
          <w:spacing w:val="-4"/>
          <w:sz w:val="24"/>
          <w:vertAlign w:val="baseline"/>
        </w:rPr>
        <w:t> </w:t>
      </w:r>
      <w:r>
        <w:rPr>
          <w:rFonts w:ascii="Symbola" w:hAnsi="Symbola"/>
          <w:sz w:val="24"/>
          <w:vertAlign w:val="baseline"/>
        </w:rPr>
        <w:t>⊗</w:t>
      </w:r>
      <w:r>
        <w:rPr>
          <w:rFonts w:ascii="Symbola" w:hAnsi="Symbola"/>
          <w:spacing w:val="-7"/>
          <w:sz w:val="24"/>
          <w:vertAlign w:val="baseline"/>
        </w:rPr>
        <w:t> </w:t>
      </w:r>
      <w:r>
        <w:rPr>
          <w:rFonts w:ascii="Georgia" w:hAnsi="Georgia"/>
          <w:i/>
          <w:sz w:val="24"/>
          <w:vertAlign w:val="baseline"/>
        </w:rPr>
        <w:t>exp</w:t>
      </w:r>
      <w:r>
        <w:rPr>
          <w:sz w:val="24"/>
          <w:vertAlign w:val="baseline"/>
        </w:rPr>
        <w:t>(</w:t>
      </w:r>
      <w:r>
        <w:rPr>
          <w:rFonts w:ascii="Georgia" w:hAnsi="Georgia"/>
          <w:i/>
          <w:sz w:val="24"/>
          <w:vertAlign w:val="baseline"/>
        </w:rPr>
        <w:t>σ</w:t>
      </w:r>
      <w:r>
        <w:rPr>
          <w:sz w:val="24"/>
          <w:vertAlign w:val="baseline"/>
        </w:rPr>
        <w:t>)</w:t>
      </w:r>
      <w:r>
        <w:rPr>
          <w:spacing w:val="-7"/>
          <w:sz w:val="24"/>
          <w:vertAlign w:val="baseline"/>
        </w:rPr>
        <w:t> </w:t>
      </w:r>
      <w:r>
        <w:rPr>
          <w:rFonts w:ascii="Symbola" w:hAnsi="Symbola"/>
          <w:sz w:val="24"/>
          <w:vertAlign w:val="baseline"/>
        </w:rPr>
        <w:t>⊗</w:t>
      </w:r>
      <w:r>
        <w:rPr>
          <w:rFonts w:ascii="Symbola" w:hAnsi="Symbola"/>
          <w:spacing w:val="-7"/>
          <w:sz w:val="24"/>
          <w:vertAlign w:val="baseline"/>
        </w:rPr>
        <w:t> </w:t>
      </w:r>
      <w:r>
        <w:rPr>
          <w:rFonts w:ascii="Georgia" w:hAnsi="Georgia"/>
          <w:i/>
          <w:sz w:val="24"/>
          <w:vertAlign w:val="baseline"/>
        </w:rPr>
        <w:t>exp</w:t>
      </w:r>
      <w:r>
        <w:rPr>
          <w:sz w:val="24"/>
          <w:vertAlign w:val="baseline"/>
        </w:rPr>
        <w:t>(</w:t>
      </w:r>
      <w:r>
        <w:rPr>
          <w:rFonts w:ascii="Georgia" w:hAnsi="Georgia"/>
          <w:i/>
          <w:sz w:val="24"/>
          <w:vertAlign w:val="baseline"/>
        </w:rPr>
        <w:t>σ</w:t>
      </w:r>
      <w:r>
        <w:rPr>
          <w:sz w:val="24"/>
          <w:vertAlign w:val="baseline"/>
        </w:rPr>
        <w:t>)</w:t>
      </w:r>
      <w:r>
        <w:rPr>
          <w:rFonts w:ascii="DejaVu Serif Condensed" w:hAnsi="DejaVu Serif Condensed"/>
          <w:sz w:val="24"/>
          <w:vertAlign w:val="superscript"/>
        </w:rPr>
        <w:t>−</w:t>
      </w:r>
      <w:r>
        <w:rPr>
          <w:rFonts w:ascii="LM Mono Prop 10" w:hAnsi="LM Mono Prop 10"/>
          <w:sz w:val="24"/>
          <w:u w:val="single"/>
          <w:vertAlign w:val="superscript"/>
        </w:rPr>
        <w:t>1</w:t>
      </w:r>
      <w:r>
        <w:rPr>
          <w:rFonts w:ascii="LM Mono Prop 10" w:hAnsi="LM Mono Prop 10"/>
          <w:spacing w:val="-19"/>
          <w:sz w:val="24"/>
          <w:u w:val="none"/>
          <w:vertAlign w:val="baseline"/>
        </w:rPr>
        <w:t> </w:t>
      </w:r>
      <w:r>
        <w:rPr>
          <w:rFonts w:ascii="Symbola" w:hAnsi="Symbola"/>
          <w:sz w:val="24"/>
          <w:u w:val="none"/>
          <w:vertAlign w:val="baseline"/>
        </w:rPr>
        <w:t>⊗</w:t>
      </w:r>
      <w:r>
        <w:rPr>
          <w:rFonts w:ascii="Symbola" w:hAnsi="Symbola"/>
          <w:spacing w:val="-7"/>
          <w:sz w:val="24"/>
          <w:u w:val="none"/>
          <w:vertAlign w:val="baseline"/>
        </w:rPr>
        <w:t> </w:t>
      </w:r>
      <w:r>
        <w:rPr>
          <w:rFonts w:ascii="Georgia" w:hAnsi="Georgia"/>
          <w:i/>
          <w:spacing w:val="-2"/>
          <w:sz w:val="24"/>
          <w:u w:val="none"/>
          <w:vertAlign w:val="baseline"/>
        </w:rPr>
        <w:t>exp</w:t>
      </w:r>
      <w:r>
        <w:rPr>
          <w:spacing w:val="-2"/>
          <w:sz w:val="24"/>
          <w:u w:val="none"/>
          <w:vertAlign w:val="baseline"/>
        </w:rPr>
        <w:t>(</w:t>
      </w:r>
      <w:r>
        <w:rPr>
          <w:rFonts w:ascii="Georgia" w:hAnsi="Georgia"/>
          <w:i/>
          <w:spacing w:val="-2"/>
          <w:sz w:val="24"/>
          <w:u w:val="none"/>
          <w:vertAlign w:val="baseline"/>
        </w:rPr>
        <w:t>σ</w:t>
      </w:r>
      <w:r>
        <w:rPr>
          <w:spacing w:val="-2"/>
          <w:sz w:val="24"/>
          <w:u w:val="none"/>
          <w:vertAlign w:val="baseline"/>
        </w:rPr>
        <w:t>)</w:t>
      </w:r>
      <w:r>
        <w:rPr>
          <w:rFonts w:ascii="DejaVu Serif Condensed" w:hAnsi="DejaVu Serif Condensed"/>
          <w:spacing w:val="-2"/>
          <w:sz w:val="24"/>
          <w:u w:val="none"/>
          <w:vertAlign w:val="superscript"/>
        </w:rPr>
        <w:t>−</w:t>
      </w:r>
      <w:r>
        <w:rPr>
          <w:rFonts w:ascii="LM Mono Prop 10" w:hAnsi="LM Mono Prop 10"/>
          <w:spacing w:val="-2"/>
          <w:sz w:val="24"/>
          <w:u w:val="single"/>
          <w:vertAlign w:val="superscript"/>
        </w:rPr>
        <w:t>1</w:t>
      </w:r>
      <w:r>
        <w:rPr>
          <w:spacing w:val="-2"/>
          <w:sz w:val="24"/>
          <w:u w:val="none"/>
          <w:vertAlign w:val="baseline"/>
        </w:rPr>
        <w:t>)</w:t>
      </w:r>
    </w:p>
    <w:p>
      <w:pPr>
        <w:spacing w:before="20"/>
        <w:ind w:left="2585" w:right="0" w:firstLine="0"/>
        <w:jc w:val="left"/>
        <w:rPr>
          <w:sz w:val="24"/>
        </w:rPr>
      </w:pPr>
      <w:r>
        <w:rPr>
          <w:sz w:val="24"/>
        </w:rPr>
        <w:t>=</w:t>
      </w:r>
      <w:r>
        <w:rPr>
          <w:spacing w:val="51"/>
          <w:sz w:val="24"/>
        </w:rPr>
        <w:t>  </w:t>
      </w:r>
      <w:r>
        <w:rPr>
          <w:sz w:val="24"/>
        </w:rPr>
        <w:t>(</w:t>
      </w:r>
      <w:r>
        <w:rPr>
          <w:rFonts w:ascii="Georgia" w:hAnsi="Georgia"/>
          <w:i/>
          <w:sz w:val="24"/>
        </w:rPr>
        <w:t>τ</w:t>
      </w:r>
      <w:r>
        <w:rPr>
          <w:rFonts w:ascii="Georgia" w:hAnsi="Georgia"/>
          <w:i/>
          <w:spacing w:val="-23"/>
          <w:sz w:val="24"/>
        </w:rPr>
        <w:t> </w:t>
      </w:r>
      <w:r>
        <w:rPr>
          <w:rFonts w:ascii="DejaVu Serif Condensed" w:hAnsi="DejaVu Serif Condensed"/>
          <w:sz w:val="24"/>
          <w:vertAlign w:val="superscript"/>
        </w:rPr>
        <w:t>'</w:t>
      </w:r>
      <w:r>
        <w:rPr>
          <w:rFonts w:ascii="DejaVu Serif Condensed" w:hAnsi="DejaVu Serif Condensed"/>
          <w:spacing w:val="12"/>
          <w:sz w:val="24"/>
          <w:vertAlign w:val="baseline"/>
        </w:rPr>
        <w:t> </w:t>
      </w:r>
      <w:r>
        <w:rPr>
          <w:rFonts w:ascii="Symbola" w:hAnsi="Symbola"/>
          <w:sz w:val="24"/>
          <w:vertAlign w:val="baseline"/>
        </w:rPr>
        <w:t>⊗</w:t>
      </w:r>
      <w:r>
        <w:rPr>
          <w:rFonts w:ascii="Symbola" w:hAnsi="Symbola"/>
          <w:spacing w:val="9"/>
          <w:sz w:val="24"/>
          <w:vertAlign w:val="baseline"/>
        </w:rPr>
        <w:t> </w:t>
      </w:r>
      <w:r>
        <w:rPr>
          <w:rFonts w:ascii="Georgia" w:hAnsi="Georgia"/>
          <w:i/>
          <w:sz w:val="24"/>
          <w:vertAlign w:val="baseline"/>
        </w:rPr>
        <w:t>exp</w:t>
      </w:r>
      <w:r>
        <w:rPr>
          <w:sz w:val="24"/>
          <w:vertAlign w:val="baseline"/>
        </w:rPr>
        <w:t>(</w:t>
      </w:r>
      <w:r>
        <w:rPr>
          <w:rFonts w:ascii="Georgia" w:hAnsi="Georgia"/>
          <w:i/>
          <w:sz w:val="24"/>
          <w:vertAlign w:val="baseline"/>
        </w:rPr>
        <w:t>σ</w:t>
      </w:r>
      <w:r>
        <w:rPr>
          <w:sz w:val="24"/>
          <w:vertAlign w:val="baseline"/>
        </w:rPr>
        <w:t>)</w:t>
      </w:r>
      <w:r>
        <w:rPr>
          <w:rFonts w:ascii="DejaVu Serif Condensed" w:hAnsi="DejaVu Serif Condensed"/>
          <w:sz w:val="24"/>
          <w:vertAlign w:val="superscript"/>
        </w:rPr>
        <w:t>−</w:t>
      </w:r>
      <w:r>
        <w:rPr>
          <w:rFonts w:ascii="LM Mono Prop 10" w:hAnsi="LM Mono Prop 10"/>
          <w:sz w:val="24"/>
          <w:u w:val="single"/>
          <w:vertAlign w:val="superscript"/>
        </w:rPr>
        <w:t>1</w:t>
      </w:r>
      <w:r>
        <w:rPr>
          <w:sz w:val="24"/>
          <w:u w:val="none"/>
          <w:vertAlign w:val="baseline"/>
        </w:rPr>
        <w:t>)</w:t>
      </w:r>
      <w:r>
        <w:rPr>
          <w:spacing w:val="18"/>
          <w:sz w:val="24"/>
          <w:u w:val="none"/>
          <w:vertAlign w:val="baseline"/>
        </w:rPr>
        <w:t> </w:t>
      </w:r>
      <w:r>
        <w:rPr>
          <w:spacing w:val="-10"/>
          <w:sz w:val="24"/>
          <w:u w:val="none"/>
          <w:vertAlign w:val="baseline"/>
        </w:rPr>
        <w:t>+</w:t>
      </w:r>
      <w:r>
        <w:rPr>
          <w:spacing w:val="-10"/>
          <w:sz w:val="24"/>
          <w:u w:val="none"/>
          <w:vertAlign w:val="baseline"/>
        </w:rPr>
        <w:t> </w:t>
      </w:r>
    </w:p>
    <w:p>
      <w:pPr>
        <w:spacing w:before="19"/>
        <w:ind w:left="2940" w:right="0" w:firstLine="0"/>
        <w:jc w:val="left"/>
        <w:rPr>
          <w:sz w:val="24"/>
        </w:rPr>
      </w:pPr>
      <w:r>
        <w:rPr>
          <w:sz w:val="24"/>
        </w:rPr>
        <w:t>(</w:t>
      </w:r>
      <w:r>
        <w:rPr>
          <w:rFonts w:ascii="Georgia" w:hAnsi="Georgia"/>
          <w:i/>
          <w:sz w:val="24"/>
        </w:rPr>
        <w:t>τ</w:t>
      </w:r>
      <w:r>
        <w:rPr>
          <w:rFonts w:ascii="Georgia" w:hAnsi="Georgia"/>
          <w:i/>
          <w:spacing w:val="13"/>
          <w:sz w:val="24"/>
        </w:rPr>
        <w:t> </w:t>
      </w:r>
      <w:r>
        <w:rPr>
          <w:rFonts w:ascii="Symbola" w:hAnsi="Symbola"/>
          <w:sz w:val="24"/>
        </w:rPr>
        <w:t>⊗</w:t>
      </w:r>
      <w:r>
        <w:rPr>
          <w:rFonts w:ascii="Symbola" w:hAnsi="Symbola"/>
          <w:spacing w:val="-11"/>
          <w:sz w:val="24"/>
        </w:rPr>
        <w:t> </w:t>
      </w:r>
      <w:r>
        <w:rPr>
          <w:sz w:val="24"/>
        </w:rPr>
        <w:t>(</w:t>
      </w:r>
      <w:r>
        <w:rPr>
          <w:rFonts w:ascii="Symbola" w:hAnsi="Symbola"/>
          <w:sz w:val="24"/>
        </w:rPr>
        <w:t>−</w:t>
      </w:r>
      <w:r>
        <w:rPr>
          <w:rFonts w:ascii="Georgia" w:hAnsi="Georgia"/>
          <w:i/>
          <w:sz w:val="24"/>
        </w:rPr>
        <w:t>σ</w:t>
      </w:r>
      <w:r>
        <w:rPr>
          <w:rFonts w:ascii="DejaVu Serif Condensed" w:hAnsi="DejaVu Serif Condensed"/>
          <w:sz w:val="24"/>
          <w:vertAlign w:val="superscript"/>
        </w:rPr>
        <w:t>'</w:t>
      </w:r>
      <w:r>
        <w:rPr>
          <w:rFonts w:ascii="DejaVu Serif Condensed" w:hAnsi="DejaVu Serif Condensed"/>
          <w:spacing w:val="-9"/>
          <w:sz w:val="24"/>
          <w:vertAlign w:val="baseline"/>
        </w:rPr>
        <w:t> </w:t>
      </w:r>
      <w:r>
        <w:rPr>
          <w:rFonts w:ascii="Symbola" w:hAnsi="Symbola"/>
          <w:sz w:val="24"/>
          <w:vertAlign w:val="baseline"/>
        </w:rPr>
        <w:t>⊗</w:t>
      </w:r>
      <w:r>
        <w:rPr>
          <w:rFonts w:ascii="Symbola" w:hAnsi="Symbola"/>
          <w:spacing w:val="-10"/>
          <w:sz w:val="24"/>
          <w:vertAlign w:val="baseline"/>
        </w:rPr>
        <w:t> </w:t>
      </w:r>
      <w:r>
        <w:rPr>
          <w:rFonts w:ascii="Georgia" w:hAnsi="Georgia"/>
          <w:i/>
          <w:sz w:val="24"/>
          <w:vertAlign w:val="baseline"/>
        </w:rPr>
        <w:t>exp</w:t>
      </w:r>
      <w:r>
        <w:rPr>
          <w:sz w:val="24"/>
          <w:vertAlign w:val="baseline"/>
        </w:rPr>
        <w:t>(</w:t>
      </w:r>
      <w:r>
        <w:rPr>
          <w:rFonts w:ascii="Georgia" w:hAnsi="Georgia"/>
          <w:i/>
          <w:sz w:val="24"/>
          <w:vertAlign w:val="baseline"/>
        </w:rPr>
        <w:t>σ</w:t>
      </w:r>
      <w:r>
        <w:rPr>
          <w:sz w:val="24"/>
          <w:vertAlign w:val="baseline"/>
        </w:rPr>
        <w:t>)</w:t>
      </w:r>
      <w:r>
        <w:rPr>
          <w:spacing w:val="-11"/>
          <w:sz w:val="24"/>
          <w:vertAlign w:val="baseline"/>
        </w:rPr>
        <w:t> </w:t>
      </w:r>
      <w:r>
        <w:rPr>
          <w:rFonts w:ascii="Symbola" w:hAnsi="Symbola"/>
          <w:sz w:val="24"/>
          <w:vertAlign w:val="baseline"/>
        </w:rPr>
        <w:t>⊗</w:t>
      </w:r>
      <w:r>
        <w:rPr>
          <w:rFonts w:ascii="Symbola" w:hAnsi="Symbola"/>
          <w:spacing w:val="-10"/>
          <w:sz w:val="24"/>
          <w:vertAlign w:val="baseline"/>
        </w:rPr>
        <w:t> </w:t>
      </w:r>
      <w:r>
        <w:rPr>
          <w:rFonts w:ascii="Georgia" w:hAnsi="Georgia"/>
          <w:i/>
          <w:sz w:val="24"/>
          <w:vertAlign w:val="baseline"/>
        </w:rPr>
        <w:t>exp</w:t>
      </w:r>
      <w:r>
        <w:rPr>
          <w:sz w:val="24"/>
          <w:vertAlign w:val="baseline"/>
        </w:rPr>
        <w:t>(</w:t>
      </w:r>
      <w:r>
        <w:rPr>
          <w:rFonts w:ascii="Georgia" w:hAnsi="Georgia"/>
          <w:i/>
          <w:sz w:val="24"/>
          <w:vertAlign w:val="baseline"/>
        </w:rPr>
        <w:t>σ</w:t>
      </w:r>
      <w:r>
        <w:rPr>
          <w:sz w:val="24"/>
          <w:vertAlign w:val="baseline"/>
        </w:rPr>
        <w:t>)</w:t>
      </w:r>
      <w:r>
        <w:rPr>
          <w:rFonts w:ascii="DejaVu Serif Condensed" w:hAnsi="DejaVu Serif Condensed"/>
          <w:sz w:val="24"/>
          <w:vertAlign w:val="superscript"/>
        </w:rPr>
        <w:t>−</w:t>
      </w:r>
      <w:r>
        <w:rPr>
          <w:rFonts w:ascii="LM Mono Prop 10" w:hAnsi="LM Mono Prop 10"/>
          <w:sz w:val="24"/>
          <w:u w:val="single"/>
          <w:vertAlign w:val="superscript"/>
        </w:rPr>
        <w:t>1</w:t>
      </w:r>
      <w:r>
        <w:rPr>
          <w:rFonts w:ascii="LM Mono Prop 10" w:hAnsi="LM Mono Prop 10"/>
          <w:spacing w:val="-21"/>
          <w:sz w:val="24"/>
          <w:u w:val="none"/>
          <w:vertAlign w:val="baseline"/>
        </w:rPr>
        <w:t> </w:t>
      </w:r>
      <w:r>
        <w:rPr>
          <w:rFonts w:ascii="Symbola" w:hAnsi="Symbola"/>
          <w:sz w:val="24"/>
          <w:u w:val="none"/>
          <w:vertAlign w:val="baseline"/>
        </w:rPr>
        <w:t>⊗</w:t>
      </w:r>
      <w:r>
        <w:rPr>
          <w:rFonts w:ascii="Symbola" w:hAnsi="Symbola"/>
          <w:spacing w:val="-11"/>
          <w:sz w:val="24"/>
          <w:u w:val="none"/>
          <w:vertAlign w:val="baseline"/>
        </w:rPr>
        <w:t> </w:t>
      </w:r>
      <w:r>
        <w:rPr>
          <w:rFonts w:ascii="Georgia" w:hAnsi="Georgia"/>
          <w:i/>
          <w:spacing w:val="-2"/>
          <w:sz w:val="24"/>
          <w:u w:val="none"/>
          <w:vertAlign w:val="baseline"/>
        </w:rPr>
        <w:t>exp</w:t>
      </w:r>
      <w:r>
        <w:rPr>
          <w:spacing w:val="-2"/>
          <w:sz w:val="24"/>
          <w:u w:val="none"/>
          <w:vertAlign w:val="baseline"/>
        </w:rPr>
        <w:t>(</w:t>
      </w:r>
      <w:r>
        <w:rPr>
          <w:rFonts w:ascii="Georgia" w:hAnsi="Georgia"/>
          <w:i/>
          <w:spacing w:val="-2"/>
          <w:sz w:val="24"/>
          <w:u w:val="none"/>
          <w:vertAlign w:val="baseline"/>
        </w:rPr>
        <w:t>σ</w:t>
      </w:r>
      <w:r>
        <w:rPr>
          <w:spacing w:val="-2"/>
          <w:sz w:val="24"/>
          <w:u w:val="none"/>
          <w:vertAlign w:val="baseline"/>
        </w:rPr>
        <w:t>)</w:t>
      </w:r>
      <w:r>
        <w:rPr>
          <w:rFonts w:ascii="DejaVu Serif Condensed" w:hAnsi="DejaVu Serif Condensed"/>
          <w:spacing w:val="-2"/>
          <w:sz w:val="24"/>
          <w:u w:val="none"/>
          <w:vertAlign w:val="superscript"/>
        </w:rPr>
        <w:t>−</w:t>
      </w:r>
      <w:r>
        <w:rPr>
          <w:rFonts w:ascii="LM Mono Prop 10" w:hAnsi="LM Mono Prop 10"/>
          <w:spacing w:val="-2"/>
          <w:sz w:val="24"/>
          <w:u w:val="single"/>
          <w:vertAlign w:val="superscript"/>
        </w:rPr>
        <w:t>1</w:t>
      </w:r>
      <w:r>
        <w:rPr>
          <w:spacing w:val="-2"/>
          <w:sz w:val="24"/>
          <w:u w:val="none"/>
          <w:vertAlign w:val="baseline"/>
        </w:rPr>
        <w:t>))</w:t>
      </w:r>
    </w:p>
    <w:p>
      <w:pPr>
        <w:spacing w:before="20"/>
        <w:ind w:left="2585" w:right="0" w:firstLine="0"/>
        <w:jc w:val="left"/>
        <w:rPr>
          <w:sz w:val="24"/>
        </w:rPr>
      </w:pPr>
      <w:r>
        <w:rPr>
          <w:w w:val="110"/>
          <w:sz w:val="24"/>
        </w:rPr>
        <w:t>=</w:t>
      </w:r>
      <w:r>
        <w:rPr>
          <w:spacing w:val="61"/>
          <w:w w:val="150"/>
          <w:sz w:val="24"/>
        </w:rPr>
        <w:t> </w:t>
      </w:r>
      <w:r>
        <w:rPr>
          <w:w w:val="110"/>
          <w:sz w:val="24"/>
        </w:rPr>
        <w:t>(</w:t>
      </w:r>
      <w:r>
        <w:rPr>
          <w:rFonts w:ascii="Georgia" w:hAnsi="Georgia"/>
          <w:i/>
          <w:w w:val="110"/>
          <w:sz w:val="24"/>
        </w:rPr>
        <w:t>τ</w:t>
      </w:r>
      <w:r>
        <w:rPr>
          <w:rFonts w:ascii="Georgia" w:hAnsi="Georgia"/>
          <w:i/>
          <w:spacing w:val="-37"/>
          <w:w w:val="110"/>
          <w:sz w:val="24"/>
        </w:rPr>
        <w:t> </w:t>
      </w:r>
      <w:r>
        <w:rPr>
          <w:rFonts w:ascii="DejaVu Serif Condensed" w:hAnsi="DejaVu Serif Condensed"/>
          <w:w w:val="110"/>
          <w:sz w:val="24"/>
          <w:vertAlign w:val="superscript"/>
        </w:rPr>
        <w:t>'</w:t>
      </w:r>
      <w:r>
        <w:rPr>
          <w:rFonts w:ascii="DejaVu Serif Condensed" w:hAnsi="DejaVu Serif Condensed"/>
          <w:spacing w:val="-19"/>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w w:val="110"/>
          <w:sz w:val="24"/>
          <w:vertAlign w:val="baseline"/>
        </w:rPr>
        <w:t>exp</w:t>
      </w:r>
      <w:r>
        <w:rPr>
          <w:w w:val="110"/>
          <w:sz w:val="24"/>
          <w:vertAlign w:val="baseline"/>
        </w:rPr>
        <w:t>(</w:t>
      </w:r>
      <w:r>
        <w:rPr>
          <w:rFonts w:ascii="Georgia" w:hAnsi="Georgia"/>
          <w:i/>
          <w:w w:val="110"/>
          <w:sz w:val="24"/>
          <w:vertAlign w:val="baseline"/>
        </w:rPr>
        <w:t>σ</w:t>
      </w:r>
      <w:r>
        <w:rPr>
          <w:w w:val="110"/>
          <w:sz w:val="24"/>
          <w:vertAlign w:val="baseline"/>
        </w:rPr>
        <w:t>)</w:t>
      </w:r>
      <w:r>
        <w:rPr>
          <w:rFonts w:ascii="DejaVu Serif Condensed" w:hAnsi="DejaVu Serif Condensed"/>
          <w:w w:val="110"/>
          <w:sz w:val="24"/>
          <w:vertAlign w:val="superscript"/>
        </w:rPr>
        <w:t>−</w:t>
      </w:r>
      <w:r>
        <w:rPr>
          <w:rFonts w:ascii="LM Mono Prop 10" w:hAnsi="LM Mono Prop 10"/>
          <w:w w:val="110"/>
          <w:sz w:val="24"/>
          <w:u w:val="single"/>
          <w:vertAlign w:val="superscript"/>
        </w:rPr>
        <w:t>1</w:t>
      </w:r>
      <w:r>
        <w:rPr>
          <w:w w:val="110"/>
          <w:sz w:val="24"/>
          <w:u w:val="none"/>
          <w:vertAlign w:val="baseline"/>
        </w:rPr>
        <w:t>)</w:t>
      </w:r>
      <w:r>
        <w:rPr>
          <w:spacing w:val="-12"/>
          <w:w w:val="110"/>
          <w:sz w:val="24"/>
          <w:u w:val="none"/>
          <w:vertAlign w:val="baseline"/>
        </w:rPr>
        <w:t> </w:t>
      </w:r>
      <w:r>
        <w:rPr>
          <w:w w:val="110"/>
          <w:sz w:val="24"/>
          <w:u w:val="none"/>
          <w:vertAlign w:val="baseline"/>
        </w:rPr>
        <w:t>+</w:t>
      </w:r>
      <w:r>
        <w:rPr>
          <w:spacing w:val="18"/>
          <w:w w:val="110"/>
          <w:sz w:val="24"/>
          <w:u w:val="none"/>
          <w:vertAlign w:val="baseline"/>
        </w:rPr>
        <w:t> </w:t>
      </w:r>
      <w:r>
        <w:rPr>
          <w:w w:val="110"/>
          <w:sz w:val="24"/>
          <w:u w:val="none"/>
          <w:vertAlign w:val="baseline"/>
        </w:rPr>
        <w:t>(</w:t>
      </w:r>
      <w:r>
        <w:rPr>
          <w:rFonts w:ascii="Georgia" w:hAnsi="Georgia"/>
          <w:i/>
          <w:w w:val="110"/>
          <w:sz w:val="24"/>
          <w:u w:val="none"/>
          <w:vertAlign w:val="baseline"/>
        </w:rPr>
        <w:t>τ</w:t>
      </w:r>
      <w:r>
        <w:rPr>
          <w:rFonts w:ascii="Georgia" w:hAnsi="Georgia"/>
          <w:i/>
          <w:spacing w:val="8"/>
          <w:w w:val="110"/>
          <w:sz w:val="24"/>
          <w:u w:val="none"/>
          <w:vertAlign w:val="baseline"/>
        </w:rPr>
        <w:t> </w:t>
      </w:r>
      <w:r>
        <w:rPr>
          <w:rFonts w:ascii="Symbola" w:hAnsi="Symbola"/>
          <w:w w:val="110"/>
          <w:sz w:val="24"/>
          <w:u w:val="none"/>
          <w:vertAlign w:val="baseline"/>
        </w:rPr>
        <w:t>⊗</w:t>
      </w:r>
      <w:r>
        <w:rPr>
          <w:rFonts w:ascii="Symbola" w:hAnsi="Symbola"/>
          <w:spacing w:val="-17"/>
          <w:w w:val="110"/>
          <w:sz w:val="24"/>
          <w:u w:val="none"/>
          <w:vertAlign w:val="baseline"/>
        </w:rPr>
        <w:t> </w:t>
      </w:r>
      <w:r>
        <w:rPr>
          <w:spacing w:val="-2"/>
          <w:w w:val="110"/>
          <w:sz w:val="24"/>
          <w:u w:val="none"/>
          <w:vertAlign w:val="baseline"/>
        </w:rPr>
        <w:t>(</w:t>
      </w:r>
      <w:r>
        <w:rPr>
          <w:rFonts w:ascii="Georgia" w:hAnsi="Georgia"/>
          <w:i/>
          <w:spacing w:val="-2"/>
          <w:w w:val="110"/>
          <w:sz w:val="24"/>
          <w:u w:val="none"/>
          <w:vertAlign w:val="baseline"/>
        </w:rPr>
        <w:t>exp</w:t>
      </w:r>
      <w:r>
        <w:rPr>
          <w:spacing w:val="-2"/>
          <w:w w:val="110"/>
          <w:sz w:val="24"/>
          <w:u w:val="none"/>
          <w:vertAlign w:val="baseline"/>
        </w:rPr>
        <w:t>(</w:t>
      </w:r>
      <w:r>
        <w:rPr>
          <w:rFonts w:ascii="Georgia" w:hAnsi="Georgia"/>
          <w:i/>
          <w:spacing w:val="-2"/>
          <w:w w:val="110"/>
          <w:sz w:val="24"/>
          <w:u w:val="none"/>
          <w:vertAlign w:val="baseline"/>
        </w:rPr>
        <w:t>σ</w:t>
      </w:r>
      <w:r>
        <w:rPr>
          <w:spacing w:val="-2"/>
          <w:w w:val="110"/>
          <w:sz w:val="24"/>
          <w:u w:val="none"/>
          <w:vertAlign w:val="baseline"/>
        </w:rPr>
        <w:t>)</w:t>
      </w:r>
      <w:r>
        <w:rPr>
          <w:rFonts w:ascii="DejaVu Serif Condensed" w:hAnsi="DejaVu Serif Condensed"/>
          <w:spacing w:val="-2"/>
          <w:w w:val="110"/>
          <w:sz w:val="24"/>
          <w:u w:val="none"/>
          <w:vertAlign w:val="superscript"/>
        </w:rPr>
        <w:t>−</w:t>
      </w:r>
      <w:r>
        <w:rPr>
          <w:rFonts w:ascii="LM Mono Prop 10" w:hAnsi="LM Mono Prop 10"/>
          <w:spacing w:val="-2"/>
          <w:w w:val="110"/>
          <w:sz w:val="24"/>
          <w:u w:val="single"/>
          <w:vertAlign w:val="superscript"/>
        </w:rPr>
        <w:t>1</w:t>
      </w:r>
      <w:r>
        <w:rPr>
          <w:spacing w:val="-2"/>
          <w:w w:val="110"/>
          <w:sz w:val="24"/>
          <w:u w:val="none"/>
          <w:vertAlign w:val="baseline"/>
        </w:rPr>
        <w:t>)</w:t>
      </w:r>
      <w:r>
        <w:rPr>
          <w:rFonts w:ascii="DejaVu Serif Condensed" w:hAnsi="DejaVu Serif Condensed"/>
          <w:spacing w:val="-2"/>
          <w:w w:val="110"/>
          <w:sz w:val="24"/>
          <w:u w:val="none"/>
          <w:vertAlign w:val="superscript"/>
        </w:rPr>
        <w:t>'</w:t>
      </w:r>
      <w:r>
        <w:rPr>
          <w:spacing w:val="-2"/>
          <w:w w:val="110"/>
          <w:sz w:val="24"/>
          <w:u w:val="none"/>
          <w:vertAlign w:val="baseline"/>
        </w:rPr>
        <w:t>)</w:t>
      </w:r>
    </w:p>
    <w:p>
      <w:pPr>
        <w:spacing w:before="20"/>
        <w:ind w:left="2585" w:right="0" w:firstLine="0"/>
        <w:jc w:val="left"/>
        <w:rPr>
          <w:rFonts w:ascii="DejaVu Serif Condensed" w:hAnsi="DejaVu Serif Condensed"/>
          <w:sz w:val="24"/>
        </w:rPr>
      </w:pPr>
      <w:r>
        <w:rPr>
          <w:w w:val="110"/>
          <w:sz w:val="24"/>
        </w:rPr>
        <w:t>=</w:t>
      </w:r>
      <w:r>
        <w:rPr>
          <w:spacing w:val="79"/>
          <w:w w:val="150"/>
          <w:sz w:val="24"/>
        </w:rPr>
        <w:t> </w:t>
      </w:r>
      <w:r>
        <w:rPr>
          <w:w w:val="110"/>
          <w:sz w:val="24"/>
        </w:rPr>
        <w:t>(</w:t>
      </w:r>
      <w:r>
        <w:rPr>
          <w:rFonts w:ascii="Georgia" w:hAnsi="Georgia"/>
          <w:i/>
          <w:w w:val="110"/>
          <w:sz w:val="24"/>
        </w:rPr>
        <w:t>τ</w:t>
      </w:r>
      <w:r>
        <w:rPr>
          <w:rFonts w:ascii="Georgia" w:hAnsi="Georgia"/>
          <w:i/>
          <w:spacing w:val="14"/>
          <w:w w:val="110"/>
          <w:sz w:val="24"/>
        </w:rPr>
        <w:t> </w:t>
      </w:r>
      <w:r>
        <w:rPr>
          <w:rFonts w:ascii="Symbola" w:hAnsi="Symbola"/>
          <w:w w:val="110"/>
          <w:sz w:val="24"/>
        </w:rPr>
        <w:t>⊗</w:t>
      </w:r>
      <w:r>
        <w:rPr>
          <w:rFonts w:ascii="Symbola" w:hAnsi="Symbola"/>
          <w:spacing w:val="-14"/>
          <w:w w:val="110"/>
          <w:sz w:val="24"/>
        </w:rPr>
        <w:t> </w:t>
      </w:r>
      <w:r>
        <w:rPr>
          <w:rFonts w:ascii="Georgia" w:hAnsi="Georgia"/>
          <w:i/>
          <w:spacing w:val="-2"/>
          <w:w w:val="110"/>
          <w:sz w:val="24"/>
        </w:rPr>
        <w:t>exp</w:t>
      </w:r>
      <w:r>
        <w:rPr>
          <w:spacing w:val="-2"/>
          <w:w w:val="110"/>
          <w:sz w:val="24"/>
        </w:rPr>
        <w:t>(</w:t>
      </w:r>
      <w:r>
        <w:rPr>
          <w:rFonts w:ascii="Georgia" w:hAnsi="Georgia"/>
          <w:i/>
          <w:spacing w:val="-2"/>
          <w:w w:val="110"/>
          <w:sz w:val="24"/>
        </w:rPr>
        <w:t>σ</w:t>
      </w:r>
      <w:r>
        <w:rPr>
          <w:spacing w:val="-2"/>
          <w:w w:val="110"/>
          <w:sz w:val="24"/>
        </w:rPr>
        <w:t>)</w:t>
      </w:r>
      <w:r>
        <w:rPr>
          <w:rFonts w:ascii="DejaVu Serif Condensed" w:hAnsi="DejaVu Serif Condensed"/>
          <w:spacing w:val="-2"/>
          <w:w w:val="110"/>
          <w:sz w:val="24"/>
          <w:vertAlign w:val="superscript"/>
        </w:rPr>
        <w:t>−</w:t>
      </w:r>
      <w:r>
        <w:rPr>
          <w:rFonts w:ascii="LM Mono Prop 10" w:hAnsi="LM Mono Prop 10"/>
          <w:spacing w:val="-2"/>
          <w:w w:val="110"/>
          <w:sz w:val="24"/>
          <w:u w:val="single"/>
          <w:vertAlign w:val="superscript"/>
        </w:rPr>
        <w:t>1</w:t>
      </w:r>
      <w:r>
        <w:rPr>
          <w:spacing w:val="-2"/>
          <w:w w:val="110"/>
          <w:sz w:val="24"/>
          <w:u w:val="none"/>
          <w:vertAlign w:val="baseline"/>
        </w:rPr>
        <w:t>)</w:t>
      </w:r>
      <w:r>
        <w:rPr>
          <w:rFonts w:ascii="DejaVu Serif Condensed" w:hAnsi="DejaVu Serif Condensed"/>
          <w:spacing w:val="-2"/>
          <w:w w:val="110"/>
          <w:sz w:val="24"/>
          <w:u w:val="none"/>
          <w:vertAlign w:val="superscript"/>
        </w:rPr>
        <w:t>'</w:t>
      </w:r>
    </w:p>
    <w:p>
      <w:pPr>
        <w:pStyle w:val="BodyText"/>
        <w:spacing w:before="69"/>
        <w:jc w:val="both"/>
      </w:pPr>
      <w:r>
        <w:rPr>
          <w:w w:val="105"/>
        </w:rPr>
        <w:t>which</w:t>
      </w:r>
      <w:r>
        <w:rPr>
          <w:spacing w:val="21"/>
          <w:w w:val="105"/>
        </w:rPr>
        <w:t> </w:t>
      </w:r>
      <w:r>
        <w:rPr>
          <w:w w:val="105"/>
        </w:rPr>
        <w:t>proves</w:t>
      </w:r>
      <w:r>
        <w:rPr>
          <w:spacing w:val="22"/>
          <w:w w:val="105"/>
        </w:rPr>
        <w:t> </w:t>
      </w:r>
      <w:r>
        <w:rPr>
          <w:w w:val="105"/>
        </w:rPr>
        <w:t>that</w:t>
      </w:r>
      <w:r>
        <w:rPr>
          <w:spacing w:val="22"/>
          <w:w w:val="105"/>
        </w:rPr>
        <w:t> </w:t>
      </w:r>
      <w:r>
        <w:rPr>
          <w:rFonts w:ascii="Georgia"/>
          <w:i/>
          <w:w w:val="105"/>
        </w:rPr>
        <w:t>Q</w:t>
      </w:r>
      <w:r>
        <w:rPr>
          <w:rFonts w:ascii="Georgia"/>
          <w:i/>
          <w:spacing w:val="23"/>
          <w:w w:val="105"/>
        </w:rPr>
        <w:t> </w:t>
      </w:r>
      <w:r>
        <w:rPr>
          <w:w w:val="105"/>
        </w:rPr>
        <w:t>is</w:t>
      </w:r>
      <w:r>
        <w:rPr>
          <w:spacing w:val="22"/>
          <w:w w:val="105"/>
        </w:rPr>
        <w:t> </w:t>
      </w:r>
      <w:r>
        <w:rPr>
          <w:w w:val="105"/>
        </w:rPr>
        <w:t>a</w:t>
      </w:r>
      <w:r>
        <w:rPr>
          <w:spacing w:val="22"/>
          <w:w w:val="105"/>
        </w:rPr>
        <w:t> </w:t>
      </w:r>
      <w:r>
        <w:rPr>
          <w:w w:val="105"/>
        </w:rPr>
        <w:t>bisimulation.</w:t>
      </w:r>
      <w:r>
        <w:rPr>
          <w:spacing w:val="77"/>
          <w:w w:val="105"/>
        </w:rPr>
        <w:t> </w:t>
      </w:r>
      <w:r>
        <w:rPr>
          <w:w w:val="105"/>
        </w:rPr>
        <w:t>Identity</w:t>
      </w:r>
      <w:r>
        <w:rPr>
          <w:spacing w:val="22"/>
          <w:w w:val="105"/>
        </w:rPr>
        <w:t> </w:t>
      </w:r>
      <w:r>
        <w:rPr>
          <w:w w:val="105"/>
        </w:rPr>
        <w:t>(56)</w:t>
      </w:r>
      <w:r>
        <w:rPr>
          <w:spacing w:val="22"/>
          <w:w w:val="105"/>
        </w:rPr>
        <w:t> </w:t>
      </w:r>
      <w:r>
        <w:rPr>
          <w:w w:val="105"/>
        </w:rPr>
        <w:t>follows</w:t>
      </w:r>
      <w:r>
        <w:rPr>
          <w:spacing w:val="21"/>
          <w:w w:val="105"/>
        </w:rPr>
        <w:t> </w:t>
      </w:r>
      <w:r>
        <w:rPr>
          <w:w w:val="105"/>
        </w:rPr>
        <w:t>from</w:t>
      </w:r>
      <w:r>
        <w:rPr>
          <w:spacing w:val="22"/>
          <w:w w:val="105"/>
        </w:rPr>
        <w:t> </w:t>
      </w:r>
      <w:r>
        <w:rPr>
          <w:spacing w:val="-2"/>
          <w:w w:val="105"/>
        </w:rPr>
        <w:t>identities</w:t>
      </w:r>
    </w:p>
    <w:p>
      <w:pPr>
        <w:pStyle w:val="BodyText"/>
        <w:tabs>
          <w:tab w:pos="8123" w:val="left" w:leader="none"/>
        </w:tabs>
        <w:spacing w:before="12"/>
        <w:rPr>
          <w:rFonts w:ascii="DejaVu Sans" w:hAnsi="DejaVu Sans"/>
        </w:rPr>
      </w:pPr>
      <w:r>
        <w:rPr>
          <w:w w:val="105"/>
        </w:rPr>
        <w:t>(52)</w:t>
      </w:r>
      <w:r>
        <w:rPr>
          <w:spacing w:val="3"/>
          <w:w w:val="105"/>
        </w:rPr>
        <w:t> </w:t>
      </w:r>
      <w:r>
        <w:rPr>
          <w:w w:val="105"/>
        </w:rPr>
        <w:t>and</w:t>
      </w:r>
      <w:r>
        <w:rPr>
          <w:spacing w:val="4"/>
          <w:w w:val="105"/>
        </w:rPr>
        <w:t> </w:t>
      </w:r>
      <w:r>
        <w:rPr>
          <w:w w:val="105"/>
        </w:rPr>
        <w:t>(54).</w:t>
      </w:r>
      <w:r>
        <w:rPr>
          <w:spacing w:val="27"/>
          <w:w w:val="105"/>
        </w:rPr>
        <w:t> </w:t>
      </w:r>
      <w:r>
        <w:rPr>
          <w:w w:val="105"/>
        </w:rPr>
        <w:t>The</w:t>
      </w:r>
      <w:r>
        <w:rPr>
          <w:spacing w:val="4"/>
          <w:w w:val="105"/>
        </w:rPr>
        <w:t> </w:t>
      </w:r>
      <w:r>
        <w:rPr>
          <w:w w:val="105"/>
        </w:rPr>
        <w:t>remaining</w:t>
      </w:r>
      <w:r>
        <w:rPr>
          <w:spacing w:val="4"/>
          <w:w w:val="105"/>
        </w:rPr>
        <w:t> </w:t>
      </w:r>
      <w:r>
        <w:rPr>
          <w:w w:val="105"/>
        </w:rPr>
        <w:t>identities</w:t>
      </w:r>
      <w:r>
        <w:rPr>
          <w:spacing w:val="5"/>
          <w:w w:val="105"/>
        </w:rPr>
        <w:t> </w:t>
      </w:r>
      <w:r>
        <w:rPr>
          <w:w w:val="105"/>
        </w:rPr>
        <w:t>follow</w:t>
      </w:r>
      <w:r>
        <w:rPr>
          <w:spacing w:val="5"/>
          <w:w w:val="105"/>
        </w:rPr>
        <w:t> </w:t>
      </w:r>
      <w:r>
        <w:rPr>
          <w:w w:val="105"/>
        </w:rPr>
        <w:t>by</w:t>
      </w:r>
      <w:r>
        <w:rPr>
          <w:spacing w:val="3"/>
          <w:w w:val="105"/>
        </w:rPr>
        <w:t> </w:t>
      </w:r>
      <w:r>
        <w:rPr>
          <w:w w:val="105"/>
        </w:rPr>
        <w:t>induction</w:t>
      </w:r>
      <w:r>
        <w:rPr>
          <w:spacing w:val="4"/>
          <w:w w:val="105"/>
        </w:rPr>
        <w:t> </w:t>
      </w:r>
      <w:r>
        <w:rPr>
          <w:w w:val="105"/>
        </w:rPr>
        <w:t>on</w:t>
      </w:r>
      <w:r>
        <w:rPr>
          <w:spacing w:val="4"/>
          <w:w w:val="105"/>
        </w:rPr>
        <w:t> </w:t>
      </w:r>
      <w:r>
        <w:rPr>
          <w:rFonts w:ascii="Georgia" w:hAnsi="Georgia"/>
          <w:i/>
          <w:spacing w:val="-5"/>
          <w:w w:val="105"/>
        </w:rPr>
        <w:t>n</w:t>
      </w:r>
      <w:r>
        <w:rPr>
          <w:spacing w:val="-5"/>
          <w:w w:val="105"/>
        </w:rPr>
        <w:t>.</w:t>
      </w:r>
      <w:r>
        <w:rPr/>
        <w:tab/>
      </w:r>
      <w:r>
        <w:rPr>
          <w:rFonts w:ascii="DejaVu Sans" w:hAnsi="DejaVu Sans"/>
          <w:spacing w:val="-10"/>
          <w:w w:val="105"/>
        </w:rPr>
        <w:t>✷</w:t>
      </w:r>
    </w:p>
    <w:p>
      <w:pPr>
        <w:pStyle w:val="BodyText"/>
        <w:spacing w:before="120"/>
        <w:ind w:left="0"/>
        <w:rPr>
          <w:rFonts w:ascii="DejaVu Sans"/>
        </w:rPr>
      </w:pPr>
    </w:p>
    <w:p>
      <w:pPr>
        <w:pStyle w:val="Heading1"/>
        <w:numPr>
          <w:ilvl w:val="0"/>
          <w:numId w:val="11"/>
        </w:numPr>
        <w:tabs>
          <w:tab w:pos="901" w:val="left" w:leader="none"/>
        </w:tabs>
        <w:spacing w:line="240" w:lineRule="auto" w:before="1" w:after="0"/>
        <w:ind w:left="901" w:right="0" w:hanging="484"/>
        <w:jc w:val="left"/>
      </w:pPr>
      <w:bookmarkStart w:name="_TOC_250010" w:id="8"/>
      <w:r>
        <w:rPr/>
        <w:t>Application:</w:t>
      </w:r>
      <w:r>
        <w:rPr>
          <w:spacing w:val="23"/>
        </w:rPr>
        <w:t> </w:t>
      </w:r>
      <w:r>
        <w:rPr/>
        <w:t>a</w:t>
      </w:r>
      <w:r>
        <w:rPr>
          <w:spacing w:val="-4"/>
        </w:rPr>
        <w:t> </w:t>
      </w:r>
      <w:r>
        <w:rPr/>
        <w:t>divergent</w:t>
      </w:r>
      <w:r>
        <w:rPr>
          <w:spacing w:val="-4"/>
        </w:rPr>
        <w:t> </w:t>
      </w:r>
      <w:bookmarkEnd w:id="8"/>
      <w:r>
        <w:rPr>
          <w:spacing w:val="-2"/>
        </w:rPr>
        <w:t>recurrence</w:t>
      </w:r>
    </w:p>
    <w:p>
      <w:pPr>
        <w:pStyle w:val="BodyText"/>
        <w:spacing w:line="252" w:lineRule="auto" w:before="230"/>
        <w:ind w:right="554"/>
        <w:jc w:val="both"/>
      </w:pPr>
      <w:r>
        <w:rPr>
          <w:w w:val="105"/>
        </w:rPr>
        <w:t>As an addendum to Section 6, this very short section presents an example of</w:t>
      </w:r>
      <w:r>
        <w:rPr>
          <w:spacing w:val="80"/>
          <w:w w:val="105"/>
        </w:rPr>
        <w:t> </w:t>
      </w:r>
      <w:r>
        <w:rPr>
          <w:w w:val="105"/>
        </w:rPr>
        <w:t>a</w:t>
      </w:r>
      <w:r>
        <w:rPr>
          <w:spacing w:val="-16"/>
          <w:w w:val="105"/>
        </w:rPr>
        <w:t> </w:t>
      </w:r>
      <w:r>
        <w:rPr>
          <w:w w:val="105"/>
        </w:rPr>
        <w:t>difference</w:t>
      </w:r>
      <w:r>
        <w:rPr>
          <w:spacing w:val="-15"/>
          <w:w w:val="105"/>
        </w:rPr>
        <w:t> </w:t>
      </w:r>
      <w:r>
        <w:rPr>
          <w:w w:val="105"/>
        </w:rPr>
        <w:t>equation</w:t>
      </w:r>
      <w:r>
        <w:rPr>
          <w:spacing w:val="-16"/>
          <w:w w:val="105"/>
        </w:rPr>
        <w:t> </w:t>
      </w:r>
      <w:r>
        <w:rPr>
          <w:w w:val="105"/>
        </w:rPr>
        <w:t>(recurrence</w:t>
      </w:r>
      <w:r>
        <w:rPr>
          <w:spacing w:val="-16"/>
          <w:w w:val="105"/>
        </w:rPr>
        <w:t> </w:t>
      </w:r>
      <w:r>
        <w:rPr>
          <w:w w:val="105"/>
        </w:rPr>
        <w:t>relation)</w:t>
      </w:r>
      <w:r>
        <w:rPr>
          <w:spacing w:val="-15"/>
          <w:w w:val="105"/>
        </w:rPr>
        <w:t> </w:t>
      </w:r>
      <w:r>
        <w:rPr>
          <w:w w:val="105"/>
        </w:rPr>
        <w:t>involving</w:t>
      </w:r>
      <w:r>
        <w:rPr>
          <w:spacing w:val="-15"/>
          <w:w w:val="105"/>
        </w:rPr>
        <w:t> </w:t>
      </w:r>
      <w:r>
        <w:rPr>
          <w:w w:val="105"/>
        </w:rPr>
        <w:t>non-constant</w:t>
      </w:r>
      <w:r>
        <w:rPr>
          <w:spacing w:val="-16"/>
          <w:w w:val="105"/>
        </w:rPr>
        <w:t> </w:t>
      </w:r>
      <w:r>
        <w:rPr>
          <w:w w:val="105"/>
        </w:rPr>
        <w:t>coefficients:</w:t>
      </w:r>
    </w:p>
    <w:p>
      <w:pPr>
        <w:pStyle w:val="BodyText"/>
        <w:spacing w:before="1"/>
        <w:ind w:left="0"/>
        <w:rPr>
          <w:sz w:val="10"/>
        </w:rPr>
      </w:pPr>
    </w:p>
    <w:tbl>
      <w:tblPr>
        <w:tblW w:w="0" w:type="auto"/>
        <w:jc w:val="left"/>
        <w:tblInd w:w="2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2"/>
        <w:gridCol w:w="1442"/>
      </w:tblGrid>
      <w:tr>
        <w:trPr>
          <w:trHeight w:val="432" w:hRule="atLeast"/>
        </w:trPr>
        <w:tc>
          <w:tcPr>
            <w:tcW w:w="2352" w:type="dxa"/>
          </w:tcPr>
          <w:p>
            <w:pPr>
              <w:pStyle w:val="TableParagraph"/>
              <w:spacing w:before="79"/>
              <w:ind w:left="117"/>
              <w:rPr>
                <w:sz w:val="24"/>
              </w:rPr>
            </w:pPr>
            <w:r>
              <w:rPr>
                <w:sz w:val="24"/>
              </w:rPr>
              <w:t>difference</w:t>
            </w:r>
            <w:r>
              <w:rPr>
                <w:spacing w:val="-2"/>
                <w:sz w:val="24"/>
              </w:rPr>
              <w:t> equation</w:t>
            </w:r>
          </w:p>
        </w:tc>
        <w:tc>
          <w:tcPr>
            <w:tcW w:w="1442" w:type="dxa"/>
          </w:tcPr>
          <w:p>
            <w:pPr>
              <w:pStyle w:val="TableParagraph"/>
              <w:spacing w:before="79"/>
              <w:ind w:left="117"/>
              <w:rPr>
                <w:sz w:val="24"/>
              </w:rPr>
            </w:pPr>
            <w:r>
              <w:rPr>
                <w:w w:val="105"/>
                <w:sz w:val="24"/>
              </w:rPr>
              <w:t>initial</w:t>
            </w:r>
            <w:r>
              <w:rPr>
                <w:spacing w:val="14"/>
                <w:w w:val="105"/>
                <w:sz w:val="24"/>
              </w:rPr>
              <w:t> </w:t>
            </w:r>
            <w:r>
              <w:rPr>
                <w:spacing w:val="-4"/>
                <w:w w:val="105"/>
                <w:sz w:val="24"/>
              </w:rPr>
              <w:t>value</w:t>
            </w:r>
          </w:p>
        </w:tc>
      </w:tr>
      <w:tr>
        <w:trPr>
          <w:trHeight w:val="432" w:hRule="atLeast"/>
        </w:trPr>
        <w:tc>
          <w:tcPr>
            <w:tcW w:w="2352" w:type="dxa"/>
          </w:tcPr>
          <w:p>
            <w:pPr>
              <w:pStyle w:val="TableParagraph"/>
              <w:spacing w:before="63"/>
              <w:ind w:left="117"/>
              <w:rPr>
                <w:sz w:val="24"/>
              </w:rPr>
            </w:pPr>
            <w:r>
              <w:rPr>
                <w:rFonts w:ascii="Georgia" w:hAnsi="Georgia"/>
                <w:i/>
                <w:w w:val="110"/>
                <w:sz w:val="24"/>
              </w:rPr>
              <w:t>s</w:t>
            </w:r>
            <w:r>
              <w:rPr>
                <w:rFonts w:ascii="Georgia" w:hAnsi="Georgia"/>
                <w:i/>
                <w:w w:val="110"/>
                <w:sz w:val="24"/>
                <w:vertAlign w:val="subscript"/>
              </w:rPr>
              <w:t>n</w:t>
            </w:r>
            <w:r>
              <w:rPr>
                <w:rFonts w:ascii="LM Mono Prop 10" w:hAnsi="LM Mono Prop 10"/>
                <w:w w:val="110"/>
                <w:sz w:val="24"/>
                <w:vertAlign w:val="subscript"/>
              </w:rPr>
              <w:t>+1</w:t>
            </w:r>
            <w:r>
              <w:rPr>
                <w:rFonts w:ascii="LM Mono Prop 10" w:hAnsi="LM Mono Prop 10"/>
                <w:spacing w:val="-30"/>
                <w:w w:val="110"/>
                <w:sz w:val="24"/>
                <w:vertAlign w:val="baseline"/>
              </w:rPr>
              <w:t> </w:t>
            </w:r>
            <w:r>
              <w:rPr>
                <w:rFonts w:ascii="Symbola" w:hAnsi="Symbola"/>
                <w:w w:val="105"/>
                <w:sz w:val="24"/>
                <w:vertAlign w:val="baseline"/>
              </w:rPr>
              <w:t>−</w:t>
            </w:r>
            <w:r>
              <w:rPr>
                <w:rFonts w:ascii="Symbola" w:hAnsi="Symbola"/>
                <w:spacing w:val="-16"/>
                <w:w w:val="105"/>
                <w:sz w:val="24"/>
                <w:vertAlign w:val="baseline"/>
              </w:rPr>
              <w:t> </w:t>
            </w:r>
            <w:r>
              <w:rPr>
                <w:w w:val="110"/>
                <w:sz w:val="24"/>
                <w:vertAlign w:val="baseline"/>
              </w:rPr>
              <w:t>(</w:t>
            </w:r>
            <w:r>
              <w:rPr>
                <w:rFonts w:ascii="Georgia" w:hAnsi="Georgia"/>
                <w:i/>
                <w:w w:val="110"/>
                <w:sz w:val="24"/>
                <w:vertAlign w:val="baseline"/>
              </w:rPr>
              <w:t>n</w:t>
            </w:r>
            <w:r>
              <w:rPr>
                <w:rFonts w:ascii="Georgia" w:hAnsi="Georgia"/>
                <w:i/>
                <w:spacing w:val="-16"/>
                <w:w w:val="110"/>
                <w:sz w:val="24"/>
                <w:vertAlign w:val="baseline"/>
              </w:rPr>
              <w:t> </w:t>
            </w:r>
            <w:r>
              <w:rPr>
                <w:w w:val="110"/>
                <w:sz w:val="24"/>
                <w:vertAlign w:val="baseline"/>
              </w:rPr>
              <w:t>+</w:t>
            </w:r>
            <w:r>
              <w:rPr>
                <w:spacing w:val="-16"/>
                <w:w w:val="110"/>
                <w:sz w:val="24"/>
                <w:vertAlign w:val="baseline"/>
              </w:rPr>
              <w:t> </w:t>
            </w:r>
            <w:r>
              <w:rPr>
                <w:w w:val="110"/>
                <w:sz w:val="24"/>
                <w:vertAlign w:val="baseline"/>
              </w:rPr>
              <w:t>1)</w:t>
            </w:r>
            <w:r>
              <w:rPr>
                <w:rFonts w:ascii="Georgia" w:hAnsi="Georgia"/>
                <w:i/>
                <w:w w:val="110"/>
                <w:sz w:val="24"/>
                <w:vertAlign w:val="baseline"/>
              </w:rPr>
              <w:t>s</w:t>
            </w:r>
            <w:r>
              <w:rPr>
                <w:rFonts w:ascii="Georgia" w:hAnsi="Georgia"/>
                <w:i/>
                <w:w w:val="110"/>
                <w:sz w:val="24"/>
                <w:vertAlign w:val="subscript"/>
              </w:rPr>
              <w:t>n</w:t>
            </w:r>
            <w:r>
              <w:rPr>
                <w:rFonts w:ascii="Georgia" w:hAnsi="Georgia"/>
                <w:i/>
                <w:spacing w:val="-8"/>
                <w:w w:val="110"/>
                <w:sz w:val="24"/>
                <w:vertAlign w:val="baseline"/>
              </w:rPr>
              <w:t> </w:t>
            </w:r>
            <w:r>
              <w:rPr>
                <w:w w:val="110"/>
                <w:sz w:val="24"/>
                <w:vertAlign w:val="baseline"/>
              </w:rPr>
              <w:t>=</w:t>
            </w:r>
            <w:r>
              <w:rPr>
                <w:spacing w:val="-13"/>
                <w:w w:val="110"/>
                <w:sz w:val="24"/>
                <w:vertAlign w:val="baseline"/>
              </w:rPr>
              <w:t> </w:t>
            </w:r>
            <w:r>
              <w:rPr>
                <w:spacing w:val="-10"/>
                <w:w w:val="110"/>
                <w:sz w:val="24"/>
                <w:vertAlign w:val="baseline"/>
              </w:rPr>
              <w:t>0 </w:t>
            </w:r>
          </w:p>
        </w:tc>
        <w:tc>
          <w:tcPr>
            <w:tcW w:w="1442" w:type="dxa"/>
          </w:tcPr>
          <w:p>
            <w:pPr>
              <w:pStyle w:val="TableParagraph"/>
              <w:spacing w:before="63"/>
              <w:rPr>
                <w:sz w:val="24"/>
              </w:rPr>
            </w:pPr>
            <w:r>
              <w:rPr>
                <w:rFonts w:ascii="Georgia"/>
                <w:i/>
                <w:w w:val="115"/>
                <w:sz w:val="24"/>
              </w:rPr>
              <w:t>s</w:t>
            </w:r>
            <w:r>
              <w:rPr>
                <w:rFonts w:ascii="LM Mono Prop 10"/>
                <w:w w:val="115"/>
                <w:sz w:val="24"/>
                <w:vertAlign w:val="subscript"/>
              </w:rPr>
              <w:t>0</w:t>
            </w:r>
            <w:r>
              <w:rPr>
                <w:rFonts w:ascii="LM Mono Prop 10"/>
                <w:spacing w:val="-22"/>
                <w:w w:val="115"/>
                <w:sz w:val="24"/>
                <w:vertAlign w:val="baseline"/>
              </w:rPr>
              <w:t> </w:t>
            </w:r>
            <w:r>
              <w:rPr>
                <w:w w:val="115"/>
                <w:sz w:val="24"/>
                <w:vertAlign w:val="baseline"/>
              </w:rPr>
              <w:t>=</w:t>
            </w:r>
            <w:r>
              <w:rPr>
                <w:spacing w:val="-9"/>
                <w:w w:val="115"/>
                <w:sz w:val="24"/>
                <w:vertAlign w:val="baseline"/>
              </w:rPr>
              <w:t> </w:t>
            </w:r>
            <w:r>
              <w:rPr>
                <w:spacing w:val="-10"/>
                <w:w w:val="115"/>
                <w:sz w:val="24"/>
                <w:vertAlign w:val="baseline"/>
              </w:rPr>
              <w:t>1 </w:t>
            </w:r>
          </w:p>
        </w:tc>
      </w:tr>
    </w:tbl>
    <w:p>
      <w:pPr>
        <w:pStyle w:val="BodyText"/>
        <w:spacing w:line="252" w:lineRule="auto" w:before="76"/>
        <w:ind w:right="555"/>
        <w:jc w:val="both"/>
      </w:pPr>
      <w:r>
        <w:rPr>
          <w:w w:val="105"/>
        </w:rPr>
        <w:t>One</w:t>
      </w:r>
      <w:r>
        <w:rPr>
          <w:w w:val="105"/>
        </w:rPr>
        <w:t> moments</w:t>
      </w:r>
      <w:r>
        <w:rPr>
          <w:w w:val="105"/>
        </w:rPr>
        <w:t> thought</w:t>
      </w:r>
      <w:r>
        <w:rPr>
          <w:w w:val="105"/>
        </w:rPr>
        <w:t> suffices</w:t>
      </w:r>
      <w:r>
        <w:rPr>
          <w:w w:val="105"/>
        </w:rPr>
        <w:t> to</w:t>
      </w:r>
      <w:r>
        <w:rPr>
          <w:w w:val="105"/>
        </w:rPr>
        <w:t> see</w:t>
      </w:r>
      <w:r>
        <w:rPr>
          <w:w w:val="105"/>
        </w:rPr>
        <w:t> that</w:t>
      </w:r>
      <w:r>
        <w:rPr>
          <w:w w:val="105"/>
        </w:rPr>
        <w:t> the</w:t>
      </w:r>
      <w:r>
        <w:rPr>
          <w:w w:val="105"/>
        </w:rPr>
        <w:t> stream</w:t>
      </w:r>
      <w:r>
        <w:rPr>
          <w:w w:val="105"/>
        </w:rPr>
        <w:t> (0!</w:t>
      </w:r>
      <w:r>
        <w:rPr>
          <w:rFonts w:ascii="Georgia"/>
          <w:i/>
          <w:w w:val="105"/>
        </w:rPr>
        <w:t>,</w:t>
      </w:r>
      <w:r>
        <w:rPr>
          <w:rFonts w:ascii="Georgia"/>
          <w:i/>
          <w:spacing w:val="-16"/>
          <w:w w:val="105"/>
        </w:rPr>
        <w:t> </w:t>
      </w:r>
      <w:r>
        <w:rPr>
          <w:w w:val="105"/>
        </w:rPr>
        <w:t>1!</w:t>
      </w:r>
      <w:r>
        <w:rPr>
          <w:rFonts w:ascii="Georgia"/>
          <w:i/>
          <w:w w:val="105"/>
        </w:rPr>
        <w:t>,</w:t>
      </w:r>
      <w:r>
        <w:rPr>
          <w:rFonts w:ascii="Georgia"/>
          <w:i/>
          <w:spacing w:val="-15"/>
          <w:w w:val="105"/>
        </w:rPr>
        <w:t> </w:t>
      </w:r>
      <w:r>
        <w:rPr>
          <w:spacing w:val="15"/>
          <w:w w:val="105"/>
        </w:rPr>
        <w:t>2!</w:t>
      </w:r>
      <w:r>
        <w:rPr>
          <w:rFonts w:ascii="Georgia"/>
          <w:i/>
          <w:spacing w:val="15"/>
          <w:w w:val="105"/>
        </w:rPr>
        <w:t>,..</w:t>
      </w:r>
      <w:r>
        <w:rPr>
          <w:rFonts w:ascii="Georgia"/>
          <w:i/>
          <w:spacing w:val="-15"/>
          <w:w w:val="105"/>
        </w:rPr>
        <w:t> </w:t>
      </w:r>
      <w:r>
        <w:rPr>
          <w:rFonts w:ascii="Georgia"/>
          <w:i/>
          <w:w w:val="105"/>
        </w:rPr>
        <w:t>.</w:t>
      </w:r>
      <w:r>
        <w:rPr>
          <w:w w:val="105"/>
        </w:rPr>
        <w:t>)</w:t>
      </w:r>
      <w:r>
        <w:rPr>
          <w:w w:val="105"/>
        </w:rPr>
        <w:t> is</w:t>
      </w:r>
      <w:r>
        <w:rPr>
          <w:w w:val="105"/>
        </w:rPr>
        <w:t> the solution</w:t>
      </w:r>
      <w:r>
        <w:rPr>
          <w:spacing w:val="-8"/>
          <w:w w:val="105"/>
        </w:rPr>
        <w:t> </w:t>
      </w:r>
      <w:r>
        <w:rPr>
          <w:w w:val="105"/>
        </w:rPr>
        <w:t>of</w:t>
      </w:r>
      <w:r>
        <w:rPr>
          <w:spacing w:val="-8"/>
          <w:w w:val="105"/>
        </w:rPr>
        <w:t> </w:t>
      </w:r>
      <w:r>
        <w:rPr>
          <w:w w:val="105"/>
        </w:rPr>
        <w:t>this</w:t>
      </w:r>
      <w:r>
        <w:rPr>
          <w:spacing w:val="-8"/>
          <w:w w:val="105"/>
        </w:rPr>
        <w:t> </w:t>
      </w:r>
      <w:r>
        <w:rPr>
          <w:w w:val="105"/>
        </w:rPr>
        <w:t>equation.</w:t>
      </w:r>
      <w:r>
        <w:rPr>
          <w:spacing w:val="24"/>
          <w:w w:val="105"/>
        </w:rPr>
        <w:t> </w:t>
      </w:r>
      <w:r>
        <w:rPr>
          <w:w w:val="105"/>
        </w:rPr>
        <w:t>But</w:t>
      </w:r>
      <w:r>
        <w:rPr>
          <w:spacing w:val="-8"/>
          <w:w w:val="105"/>
        </w:rPr>
        <w:t> </w:t>
      </w:r>
      <w:r>
        <w:rPr>
          <w:w w:val="105"/>
        </w:rPr>
        <w:t>as</w:t>
      </w:r>
      <w:r>
        <w:rPr>
          <w:spacing w:val="-8"/>
          <w:w w:val="105"/>
        </w:rPr>
        <w:t> </w:t>
      </w:r>
      <w:r>
        <w:rPr>
          <w:w w:val="105"/>
        </w:rPr>
        <w:t>before,</w:t>
      </w:r>
      <w:r>
        <w:rPr>
          <w:spacing w:val="-6"/>
          <w:w w:val="105"/>
        </w:rPr>
        <w:t> </w:t>
      </w:r>
      <w:r>
        <w:rPr>
          <w:w w:val="105"/>
        </w:rPr>
        <w:t>one</w:t>
      </w:r>
      <w:r>
        <w:rPr>
          <w:spacing w:val="-8"/>
          <w:w w:val="105"/>
        </w:rPr>
        <w:t> </w:t>
      </w:r>
      <w:r>
        <w:rPr>
          <w:w w:val="105"/>
        </w:rPr>
        <w:t>would</w:t>
      </w:r>
      <w:r>
        <w:rPr>
          <w:spacing w:val="-8"/>
          <w:w w:val="105"/>
        </w:rPr>
        <w:t> </w:t>
      </w:r>
      <w:r>
        <w:rPr>
          <w:w w:val="105"/>
        </w:rPr>
        <w:t>like</w:t>
      </w:r>
      <w:r>
        <w:rPr>
          <w:spacing w:val="-8"/>
          <w:w w:val="105"/>
        </w:rPr>
        <w:t> </w:t>
      </w:r>
      <w:r>
        <w:rPr>
          <w:w w:val="105"/>
        </w:rPr>
        <w:t>to</w:t>
      </w:r>
      <w:r>
        <w:rPr>
          <w:spacing w:val="-8"/>
          <w:w w:val="105"/>
        </w:rPr>
        <w:t> </w:t>
      </w:r>
      <w:r>
        <w:rPr>
          <w:w w:val="105"/>
        </w:rPr>
        <w:t>express</w:t>
      </w:r>
      <w:r>
        <w:rPr>
          <w:spacing w:val="-8"/>
          <w:w w:val="105"/>
        </w:rPr>
        <w:t> </w:t>
      </w:r>
      <w:r>
        <w:rPr>
          <w:w w:val="105"/>
        </w:rPr>
        <w:t>this</w:t>
      </w:r>
      <w:r>
        <w:rPr>
          <w:spacing w:val="-8"/>
          <w:w w:val="105"/>
        </w:rPr>
        <w:t> </w:t>
      </w:r>
      <w:r>
        <w:rPr>
          <w:w w:val="105"/>
        </w:rPr>
        <w:t>solution in</w:t>
      </w:r>
      <w:r>
        <w:rPr>
          <w:spacing w:val="24"/>
          <w:w w:val="105"/>
        </w:rPr>
        <w:t> </w:t>
      </w:r>
      <w:r>
        <w:rPr>
          <w:w w:val="105"/>
        </w:rPr>
        <w:t>terms</w:t>
      </w:r>
      <w:r>
        <w:rPr>
          <w:spacing w:val="24"/>
          <w:w w:val="105"/>
        </w:rPr>
        <w:t> </w:t>
      </w:r>
      <w:r>
        <w:rPr>
          <w:w w:val="105"/>
        </w:rPr>
        <w:t>of</w:t>
      </w:r>
      <w:r>
        <w:rPr>
          <w:spacing w:val="24"/>
          <w:w w:val="105"/>
        </w:rPr>
        <w:t> </w:t>
      </w:r>
      <w:r>
        <w:rPr>
          <w:w w:val="105"/>
        </w:rPr>
        <w:t>the</w:t>
      </w:r>
      <w:r>
        <w:rPr>
          <w:spacing w:val="24"/>
          <w:w w:val="105"/>
        </w:rPr>
        <w:t> </w:t>
      </w:r>
      <w:r>
        <w:rPr>
          <w:w w:val="105"/>
        </w:rPr>
        <w:t>constants</w:t>
      </w:r>
      <w:r>
        <w:rPr>
          <w:spacing w:val="24"/>
          <w:w w:val="105"/>
        </w:rPr>
        <w:t> </w:t>
      </w:r>
      <w:r>
        <w:rPr>
          <w:w w:val="105"/>
        </w:rPr>
        <w:t>and</w:t>
      </w:r>
      <w:r>
        <w:rPr>
          <w:spacing w:val="24"/>
          <w:w w:val="105"/>
        </w:rPr>
        <w:t> </w:t>
      </w:r>
      <w:r>
        <w:rPr>
          <w:w w:val="105"/>
        </w:rPr>
        <w:t>operators</w:t>
      </w:r>
      <w:r>
        <w:rPr>
          <w:spacing w:val="24"/>
          <w:w w:val="105"/>
        </w:rPr>
        <w:t> </w:t>
      </w:r>
      <w:r>
        <w:rPr>
          <w:w w:val="105"/>
        </w:rPr>
        <w:t>of</w:t>
      </w:r>
      <w:r>
        <w:rPr>
          <w:spacing w:val="24"/>
          <w:w w:val="105"/>
        </w:rPr>
        <w:t> </w:t>
      </w:r>
      <w:r>
        <w:rPr>
          <w:w w:val="105"/>
        </w:rPr>
        <w:t>stream</w:t>
      </w:r>
      <w:r>
        <w:rPr>
          <w:spacing w:val="24"/>
          <w:w w:val="105"/>
        </w:rPr>
        <w:t> </w:t>
      </w:r>
      <w:r>
        <w:rPr>
          <w:w w:val="105"/>
        </w:rPr>
        <w:t>calculus.</w:t>
      </w:r>
      <w:r>
        <w:rPr>
          <w:spacing w:val="77"/>
          <w:w w:val="105"/>
        </w:rPr>
        <w:t> </w:t>
      </w:r>
      <w:r>
        <w:rPr>
          <w:w w:val="105"/>
        </w:rPr>
        <w:t>As</w:t>
      </w:r>
      <w:r>
        <w:rPr>
          <w:spacing w:val="24"/>
          <w:w w:val="105"/>
        </w:rPr>
        <w:t> </w:t>
      </w:r>
      <w:r>
        <w:rPr>
          <w:w w:val="105"/>
        </w:rPr>
        <w:t>we</w:t>
      </w:r>
      <w:r>
        <w:rPr>
          <w:spacing w:val="24"/>
          <w:w w:val="105"/>
        </w:rPr>
        <w:t> </w:t>
      </w:r>
      <w:r>
        <w:rPr>
          <w:w w:val="105"/>
        </w:rPr>
        <w:t>shall</w:t>
      </w:r>
      <w:r>
        <w:rPr>
          <w:spacing w:val="24"/>
          <w:w w:val="105"/>
        </w:rPr>
        <w:t> </w:t>
      </w:r>
      <w:r>
        <w:rPr>
          <w:w w:val="105"/>
        </w:rPr>
        <w:t>see in a second, the two new operators of shuffle product and shuffle inverse will allow us to do so.</w:t>
      </w:r>
    </w:p>
    <w:p>
      <w:pPr>
        <w:pStyle w:val="BodyText"/>
        <w:spacing w:line="252" w:lineRule="auto" w:before="15"/>
        <w:ind w:right="554" w:firstLine="351"/>
        <w:jc w:val="both"/>
      </w:pPr>
      <w:r>
        <w:rPr/>
        <mc:AlternateContent>
          <mc:Choice Requires="wps">
            <w:drawing>
              <wp:anchor distT="0" distB="0" distL="0" distR="0" allowOverlap="1" layoutInCell="1" locked="0" behindDoc="1" simplePos="0" relativeHeight="484975616">
                <wp:simplePos x="0" y="0"/>
                <wp:positionH relativeFrom="page">
                  <wp:posOffset>6000652</wp:posOffset>
                </wp:positionH>
                <wp:positionV relativeFrom="paragraph">
                  <wp:posOffset>221488</wp:posOffset>
                </wp:positionV>
                <wp:extent cx="177165" cy="25971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17716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9"/>
                                <w:w w:val="110"/>
                                <w:sz w:val="24"/>
                              </w:rPr>
                              <w:t>··</w:t>
                            </w:r>
                            <w:r>
                              <w:rPr>
                                <w:rFonts w:ascii="Symbola" w:hAnsi="Symbola"/>
                                <w:spacing w:val="-26"/>
                                <w:w w:val="110"/>
                                <w:sz w:val="24"/>
                              </w:rPr>
                              <w:t> </w:t>
                            </w:r>
                            <w:r>
                              <w:rPr>
                                <w:rFonts w:ascii="Symbola" w:hAnsi="Symbola"/>
                                <w:spacing w:val="-10"/>
                                <w:w w:val="110"/>
                                <w:sz w:val="24"/>
                              </w:rPr>
                              <w:t>·</w:t>
                            </w:r>
                          </w:p>
                        </w:txbxContent>
                      </wps:txbx>
                      <wps:bodyPr wrap="square" lIns="0" tIns="0" rIns="0" bIns="0" rtlCol="0">
                        <a:noAutofit/>
                      </wps:bodyPr>
                    </wps:wsp>
                  </a:graphicData>
                </a:graphic>
              </wp:anchor>
            </w:drawing>
          </mc:Choice>
          <mc:Fallback>
            <w:pict>
              <v:shape style="position:absolute;margin-left:472.49231pt;margin-top:17.440071pt;width:13.95pt;height:20.45pt;mso-position-horizontal-relative:page;mso-position-vertical-relative:paragraph;z-index:-18340864" type="#_x0000_t202" id="docshape297" filled="false" stroked="false">
                <v:textbox inset="0,0,0,0">
                  <w:txbxContent>
                    <w:p>
                      <w:pPr>
                        <w:spacing w:line="261" w:lineRule="exact" w:before="0"/>
                        <w:ind w:left="0" w:right="0" w:firstLine="0"/>
                        <w:jc w:val="left"/>
                        <w:rPr>
                          <w:rFonts w:ascii="Symbola" w:hAnsi="Symbola"/>
                          <w:sz w:val="24"/>
                        </w:rPr>
                      </w:pPr>
                      <w:r>
                        <w:rPr>
                          <w:rFonts w:ascii="Symbola" w:hAnsi="Symbola"/>
                          <w:spacing w:val="19"/>
                          <w:w w:val="110"/>
                          <w:sz w:val="24"/>
                        </w:rPr>
                        <w:t>··</w:t>
                      </w:r>
                      <w:r>
                        <w:rPr>
                          <w:rFonts w:ascii="Symbola" w:hAnsi="Symbola"/>
                          <w:spacing w:val="-26"/>
                          <w:w w:val="110"/>
                          <w:sz w:val="24"/>
                        </w:rPr>
                        <w:t> </w:t>
                      </w:r>
                      <w:r>
                        <w:rPr>
                          <w:rFonts w:ascii="Symbola" w:hAnsi="Symbola"/>
                          <w:spacing w:val="-10"/>
                          <w:w w:val="110"/>
                          <w:sz w:val="24"/>
                        </w:rPr>
                        <w:t>·</w:t>
                      </w:r>
                    </w:p>
                  </w:txbxContent>
                </v:textbox>
                <w10:wrap type="none"/>
              </v:shape>
            </w:pict>
          </mc:Fallback>
        </mc:AlternateContent>
      </w:r>
      <w:r>
        <w:rPr>
          <w:w w:val="105"/>
        </w:rPr>
        <w:t>The</w:t>
      </w:r>
      <w:r>
        <w:rPr>
          <w:spacing w:val="-16"/>
          <w:w w:val="105"/>
        </w:rPr>
        <w:t> </w:t>
      </w:r>
      <w:r>
        <w:rPr>
          <w:w w:val="105"/>
        </w:rPr>
        <w:t>stream</w:t>
      </w:r>
      <w:r>
        <w:rPr>
          <w:spacing w:val="-16"/>
          <w:w w:val="105"/>
        </w:rPr>
        <w:t> </w:t>
      </w:r>
      <w:r>
        <w:rPr>
          <w:w w:val="105"/>
        </w:rPr>
        <w:t>(0!</w:t>
      </w:r>
      <w:r>
        <w:rPr>
          <w:rFonts w:ascii="Georgia"/>
          <w:i/>
          <w:w w:val="105"/>
        </w:rPr>
        <w:t>,</w:t>
      </w:r>
      <w:r>
        <w:rPr>
          <w:rFonts w:ascii="Georgia"/>
          <w:i/>
          <w:spacing w:val="-15"/>
          <w:w w:val="105"/>
        </w:rPr>
        <w:t> </w:t>
      </w:r>
      <w:r>
        <w:rPr>
          <w:w w:val="105"/>
        </w:rPr>
        <w:t>1!</w:t>
      </w:r>
      <w:r>
        <w:rPr>
          <w:rFonts w:ascii="Georgia"/>
          <w:i/>
          <w:w w:val="105"/>
        </w:rPr>
        <w:t>,</w:t>
      </w:r>
      <w:r>
        <w:rPr>
          <w:rFonts w:ascii="Georgia"/>
          <w:i/>
          <w:spacing w:val="-15"/>
          <w:w w:val="105"/>
        </w:rPr>
        <w:t> </w:t>
      </w:r>
      <w:r>
        <w:rPr>
          <w:spacing w:val="15"/>
          <w:w w:val="105"/>
        </w:rPr>
        <w:t>2!</w:t>
      </w:r>
      <w:r>
        <w:rPr>
          <w:rFonts w:ascii="Georgia"/>
          <w:i/>
          <w:spacing w:val="15"/>
          <w:w w:val="105"/>
        </w:rPr>
        <w:t>,..</w:t>
      </w:r>
      <w:r>
        <w:rPr>
          <w:rFonts w:ascii="Georgia"/>
          <w:i/>
          <w:spacing w:val="-16"/>
          <w:w w:val="105"/>
        </w:rPr>
        <w:t> </w:t>
      </w:r>
      <w:r>
        <w:rPr>
          <w:rFonts w:ascii="Georgia"/>
          <w:i/>
          <w:w w:val="105"/>
        </w:rPr>
        <w:t>.</w:t>
      </w:r>
      <w:r>
        <w:rPr>
          <w:w w:val="105"/>
        </w:rPr>
        <w:t>)</w:t>
      </w:r>
      <w:r>
        <w:rPr>
          <w:spacing w:val="-15"/>
          <w:w w:val="105"/>
        </w:rPr>
        <w:t> </w:t>
      </w:r>
      <w:r>
        <w:rPr>
          <w:w w:val="105"/>
        </w:rPr>
        <w:t>is</w:t>
      </w:r>
      <w:r>
        <w:rPr>
          <w:spacing w:val="-16"/>
          <w:w w:val="105"/>
        </w:rPr>
        <w:t> </w:t>
      </w:r>
      <w:r>
        <w:rPr>
          <w:w w:val="105"/>
        </w:rPr>
        <w:t>the</w:t>
      </w:r>
      <w:r>
        <w:rPr>
          <w:spacing w:val="-16"/>
          <w:w w:val="105"/>
        </w:rPr>
        <w:t> </w:t>
      </w:r>
      <w:r>
        <w:rPr>
          <w:w w:val="105"/>
        </w:rPr>
        <w:t>prototypical</w:t>
      </w:r>
      <w:r>
        <w:rPr>
          <w:spacing w:val="-16"/>
          <w:w w:val="105"/>
        </w:rPr>
        <w:t> </w:t>
      </w:r>
      <w:r>
        <w:rPr>
          <w:w w:val="105"/>
        </w:rPr>
        <w:t>example</w:t>
      </w:r>
      <w:r>
        <w:rPr>
          <w:spacing w:val="-15"/>
          <w:w w:val="105"/>
        </w:rPr>
        <w:t> </w:t>
      </w:r>
      <w:r>
        <w:rPr>
          <w:w w:val="105"/>
        </w:rPr>
        <w:t>of</w:t>
      </w:r>
      <w:r>
        <w:rPr>
          <w:spacing w:val="-16"/>
          <w:w w:val="105"/>
        </w:rPr>
        <w:t> </w:t>
      </w:r>
      <w:r>
        <w:rPr>
          <w:w w:val="105"/>
        </w:rPr>
        <w:t>a</w:t>
      </w:r>
      <w:r>
        <w:rPr>
          <w:spacing w:val="-16"/>
          <w:w w:val="105"/>
        </w:rPr>
        <w:t> </w:t>
      </w:r>
      <w:r>
        <w:rPr>
          <w:w w:val="105"/>
        </w:rPr>
        <w:t>divergent</w:t>
      </w:r>
      <w:r>
        <w:rPr>
          <w:spacing w:val="-16"/>
          <w:w w:val="105"/>
        </w:rPr>
        <w:t> </w:t>
      </w:r>
      <w:r>
        <w:rPr>
          <w:w w:val="105"/>
        </w:rPr>
        <w:t>stream, in</w:t>
      </w:r>
      <w:r>
        <w:rPr>
          <w:spacing w:val="-16"/>
          <w:w w:val="105"/>
        </w:rPr>
        <w:t> </w:t>
      </w:r>
      <w:r>
        <w:rPr>
          <w:w w:val="105"/>
        </w:rPr>
        <w:t>the</w:t>
      </w:r>
      <w:r>
        <w:rPr>
          <w:spacing w:val="-16"/>
          <w:w w:val="105"/>
        </w:rPr>
        <w:t> </w:t>
      </w:r>
      <w:r>
        <w:rPr>
          <w:w w:val="105"/>
        </w:rPr>
        <w:t>sense</w:t>
      </w:r>
      <w:r>
        <w:rPr>
          <w:spacing w:val="-10"/>
          <w:w w:val="105"/>
        </w:rPr>
        <w:t> </w:t>
      </w:r>
      <w:r>
        <w:rPr>
          <w:w w:val="105"/>
        </w:rPr>
        <w:t>that if one were to define a function </w:t>
      </w:r>
      <w:r>
        <w:rPr>
          <w:rFonts w:ascii="Georgia"/>
          <w:i/>
          <w:w w:val="115"/>
        </w:rPr>
        <w:t>f</w:t>
      </w:r>
      <w:r>
        <w:rPr>
          <w:rFonts w:ascii="Georgia"/>
          <w:i/>
          <w:spacing w:val="-17"/>
          <w:w w:val="115"/>
        </w:rPr>
        <w:t> </w:t>
      </w:r>
      <w:r>
        <w:rPr>
          <w:w w:val="105"/>
        </w:rPr>
        <w:t>(</w:t>
      </w:r>
      <w:r>
        <w:rPr>
          <w:rFonts w:ascii="Georgia"/>
          <w:i/>
          <w:w w:val="105"/>
        </w:rPr>
        <w:t>x</w:t>
      </w:r>
      <w:r>
        <w:rPr>
          <w:w w:val="105"/>
        </w:rPr>
        <w:t>)</w:t>
      </w:r>
      <w:r>
        <w:rPr>
          <w:spacing w:val="-1"/>
          <w:w w:val="105"/>
        </w:rPr>
        <w:t> </w:t>
      </w:r>
      <w:r>
        <w:rPr>
          <w:w w:val="105"/>
        </w:rPr>
        <w:t>= 0!</w:t>
      </w:r>
      <w:r>
        <w:rPr>
          <w:spacing w:val="-16"/>
          <w:w w:val="105"/>
        </w:rPr>
        <w:t> </w:t>
      </w:r>
      <w:r>
        <w:rPr>
          <w:w w:val="115"/>
        </w:rPr>
        <w:t>+</w:t>
      </w:r>
      <w:r>
        <w:rPr>
          <w:spacing w:val="-17"/>
          <w:w w:val="115"/>
        </w:rPr>
        <w:t> </w:t>
      </w:r>
      <w:r>
        <w:rPr>
          <w:w w:val="105"/>
        </w:rPr>
        <w:t>1!</w:t>
      </w:r>
      <w:r>
        <w:rPr>
          <w:rFonts w:ascii="Georgia"/>
          <w:i/>
          <w:w w:val="105"/>
        </w:rPr>
        <w:t>x</w:t>
      </w:r>
      <w:r>
        <w:rPr>
          <w:rFonts w:ascii="Georgia"/>
          <w:i/>
          <w:spacing w:val="-16"/>
          <w:w w:val="105"/>
        </w:rPr>
        <w:t> </w:t>
      </w:r>
      <w:r>
        <w:rPr>
          <w:w w:val="115"/>
        </w:rPr>
        <w:t>+</w:t>
      </w:r>
      <w:r>
        <w:rPr>
          <w:spacing w:val="-17"/>
          <w:w w:val="115"/>
        </w:rPr>
        <w:t> </w:t>
      </w:r>
      <w:r>
        <w:rPr>
          <w:w w:val="105"/>
        </w:rPr>
        <w:t>2!</w:t>
      </w:r>
      <w:r>
        <w:rPr>
          <w:rFonts w:ascii="Georgia"/>
          <w:i/>
          <w:w w:val="105"/>
        </w:rPr>
        <w:t>x</w:t>
      </w:r>
      <w:r>
        <w:rPr>
          <w:rFonts w:ascii="Georgia"/>
          <w:i/>
          <w:spacing w:val="-15"/>
          <w:w w:val="105"/>
        </w:rPr>
        <w:t> </w:t>
      </w:r>
      <w:r>
        <w:rPr>
          <w:w w:val="115"/>
        </w:rPr>
        <w:t>+</w:t>
      </w:r>
      <w:r>
        <w:rPr>
          <w:spacing w:val="40"/>
          <w:w w:val="115"/>
        </w:rPr>
        <w:t>  </w:t>
      </w:r>
      <w:r>
        <w:rPr>
          <w:w w:val="105"/>
        </w:rPr>
        <w:t>, it would</w:t>
      </w:r>
      <w:r>
        <w:rPr>
          <w:spacing w:val="-14"/>
          <w:w w:val="105"/>
        </w:rPr>
        <w:t> </w:t>
      </w:r>
      <w:r>
        <w:rPr>
          <w:w w:val="105"/>
        </w:rPr>
        <w:t>satisfy </w:t>
      </w:r>
      <w:r>
        <w:rPr>
          <w:rFonts w:ascii="Georgia"/>
          <w:i/>
          <w:w w:val="115"/>
        </w:rPr>
        <w:t>f</w:t>
      </w:r>
      <w:r>
        <w:rPr>
          <w:rFonts w:ascii="Georgia"/>
          <w:i/>
          <w:spacing w:val="-17"/>
          <w:w w:val="115"/>
        </w:rPr>
        <w:t> </w:t>
      </w:r>
      <w:r>
        <w:rPr>
          <w:w w:val="105"/>
        </w:rPr>
        <w:t>(0) </w:t>
      </w:r>
      <w:r>
        <w:rPr>
          <w:w w:val="115"/>
        </w:rPr>
        <w:t>= </w:t>
      </w:r>
      <w:r>
        <w:rPr>
          <w:w w:val="105"/>
        </w:rPr>
        <w:t>0,</w:t>
      </w:r>
      <w:r>
        <w:rPr>
          <w:w w:val="105"/>
        </w:rPr>
        <w:t> and would be undefined everywhere else.</w:t>
      </w:r>
      <w:r>
        <w:rPr>
          <w:spacing w:val="40"/>
          <w:w w:val="105"/>
        </w:rPr>
        <w:t> </w:t>
      </w:r>
      <w:r>
        <w:rPr>
          <w:w w:val="105"/>
        </w:rPr>
        <w:t>Therefore, the</w:t>
      </w:r>
      <w:r>
        <w:rPr>
          <w:spacing w:val="-4"/>
          <w:w w:val="105"/>
        </w:rPr>
        <w:t> </w:t>
      </w:r>
      <w:r>
        <w:rPr>
          <w:w w:val="105"/>
        </w:rPr>
        <w:t>above</w:t>
      </w:r>
      <w:r>
        <w:rPr>
          <w:spacing w:val="-4"/>
          <w:w w:val="105"/>
        </w:rPr>
        <w:t> </w:t>
      </w:r>
      <w:r>
        <w:rPr>
          <w:w w:val="105"/>
        </w:rPr>
        <w:t>recurrence</w:t>
      </w:r>
      <w:r>
        <w:rPr>
          <w:spacing w:val="-4"/>
          <w:w w:val="105"/>
        </w:rPr>
        <w:t> </w:t>
      </w:r>
      <w:r>
        <w:rPr>
          <w:w w:val="105"/>
        </w:rPr>
        <w:t>cannot</w:t>
      </w:r>
      <w:r>
        <w:rPr>
          <w:spacing w:val="-4"/>
          <w:w w:val="105"/>
        </w:rPr>
        <w:t> </w:t>
      </w:r>
      <w:r>
        <w:rPr>
          <w:w w:val="105"/>
        </w:rPr>
        <w:t>be</w:t>
      </w:r>
      <w:r>
        <w:rPr>
          <w:spacing w:val="-4"/>
          <w:w w:val="105"/>
        </w:rPr>
        <w:t> </w:t>
      </w:r>
      <w:r>
        <w:rPr>
          <w:w w:val="105"/>
        </w:rPr>
        <w:t>solved</w:t>
      </w:r>
      <w:r>
        <w:rPr>
          <w:spacing w:val="-4"/>
          <w:w w:val="105"/>
        </w:rPr>
        <w:t> </w:t>
      </w:r>
      <w:r>
        <w:rPr>
          <w:w w:val="105"/>
        </w:rPr>
        <w:t>with</w:t>
      </w:r>
      <w:r>
        <w:rPr>
          <w:spacing w:val="-4"/>
          <w:w w:val="105"/>
        </w:rPr>
        <w:t> </w:t>
      </w:r>
      <w:r>
        <w:rPr>
          <w:w w:val="105"/>
        </w:rPr>
        <w:t>the</w:t>
      </w:r>
      <w:r>
        <w:rPr>
          <w:spacing w:val="-4"/>
          <w:w w:val="105"/>
        </w:rPr>
        <w:t> </w:t>
      </w:r>
      <w:r>
        <w:rPr>
          <w:w w:val="105"/>
        </w:rPr>
        <w:t>use</w:t>
      </w:r>
      <w:r>
        <w:rPr>
          <w:spacing w:val="-4"/>
          <w:w w:val="105"/>
        </w:rPr>
        <w:t> </w:t>
      </w:r>
      <w:r>
        <w:rPr>
          <w:w w:val="105"/>
        </w:rPr>
        <w:t>of</w:t>
      </w:r>
      <w:r>
        <w:rPr>
          <w:spacing w:val="-4"/>
          <w:w w:val="105"/>
        </w:rPr>
        <w:t> </w:t>
      </w:r>
      <w:r>
        <w:rPr>
          <w:w w:val="105"/>
        </w:rPr>
        <w:t>generating</w:t>
      </w:r>
      <w:r>
        <w:rPr>
          <w:spacing w:val="-4"/>
          <w:w w:val="105"/>
        </w:rPr>
        <w:t> </w:t>
      </w:r>
      <w:r>
        <w:rPr>
          <w:w w:val="105"/>
        </w:rPr>
        <w:t>functions</w:t>
      </w:r>
      <w:r>
        <w:rPr>
          <w:spacing w:val="-4"/>
          <w:w w:val="105"/>
        </w:rPr>
        <w:t> </w:t>
      </w:r>
      <w:r>
        <w:rPr>
          <w:w w:val="105"/>
        </w:rPr>
        <w:t>(as in</w:t>
      </w:r>
      <w:r>
        <w:rPr>
          <w:spacing w:val="-10"/>
          <w:w w:val="105"/>
        </w:rPr>
        <w:t> </w:t>
      </w:r>
      <w:r>
        <w:rPr>
          <w:w w:val="105"/>
        </w:rPr>
        <w:t>[30]),</w:t>
      </w:r>
      <w:r>
        <w:rPr>
          <w:spacing w:val="-6"/>
          <w:w w:val="105"/>
        </w:rPr>
        <w:t> </w:t>
      </w:r>
      <w:r>
        <w:rPr>
          <w:w w:val="105"/>
        </w:rPr>
        <w:t>which</w:t>
      </w:r>
      <w:r>
        <w:rPr>
          <w:spacing w:val="-10"/>
          <w:w w:val="105"/>
        </w:rPr>
        <w:t> </w:t>
      </w:r>
      <w:r>
        <w:rPr>
          <w:w w:val="105"/>
        </w:rPr>
        <w:t>is</w:t>
      </w:r>
      <w:r>
        <w:rPr>
          <w:spacing w:val="-10"/>
          <w:w w:val="105"/>
        </w:rPr>
        <w:t> </w:t>
      </w:r>
      <w:r>
        <w:rPr>
          <w:w w:val="105"/>
        </w:rPr>
        <w:t>the</w:t>
      </w:r>
      <w:r>
        <w:rPr>
          <w:spacing w:val="-10"/>
          <w:w w:val="105"/>
        </w:rPr>
        <w:t> </w:t>
      </w:r>
      <w:r>
        <w:rPr>
          <w:w w:val="105"/>
        </w:rPr>
        <w:t>traditional</w:t>
      </w:r>
      <w:r>
        <w:rPr>
          <w:spacing w:val="-10"/>
          <w:w w:val="105"/>
        </w:rPr>
        <w:t> </w:t>
      </w:r>
      <w:r>
        <w:rPr>
          <w:w w:val="105"/>
        </w:rPr>
        <w:t>approach</w:t>
      </w:r>
      <w:r>
        <w:rPr>
          <w:spacing w:val="-10"/>
          <w:w w:val="105"/>
        </w:rPr>
        <w:t> </w:t>
      </w:r>
      <w:r>
        <w:rPr>
          <w:w w:val="105"/>
        </w:rPr>
        <w:t>in</w:t>
      </w:r>
      <w:r>
        <w:rPr>
          <w:spacing w:val="-10"/>
          <w:w w:val="105"/>
        </w:rPr>
        <w:t> </w:t>
      </w:r>
      <w:r>
        <w:rPr>
          <w:w w:val="105"/>
        </w:rPr>
        <w:t>mathematics.</w:t>
      </w:r>
      <w:r>
        <w:rPr>
          <w:spacing w:val="31"/>
          <w:w w:val="105"/>
        </w:rPr>
        <w:t> </w:t>
      </w:r>
      <w:r>
        <w:rPr>
          <w:w w:val="105"/>
        </w:rPr>
        <w:t>The</w:t>
      </w:r>
      <w:r>
        <w:rPr>
          <w:spacing w:val="-10"/>
          <w:w w:val="105"/>
        </w:rPr>
        <w:t> </w:t>
      </w:r>
      <w:r>
        <w:rPr>
          <w:w w:val="105"/>
        </w:rPr>
        <w:t>problem</w:t>
      </w:r>
      <w:r>
        <w:rPr>
          <w:spacing w:val="-10"/>
          <w:w w:val="105"/>
        </w:rPr>
        <w:t> </w:t>
      </w:r>
      <w:r>
        <w:rPr>
          <w:w w:val="105"/>
        </w:rPr>
        <w:t>can</w:t>
      </w:r>
      <w:r>
        <w:rPr>
          <w:spacing w:val="-10"/>
          <w:w w:val="105"/>
        </w:rPr>
        <w:t> </w:t>
      </w:r>
      <w:r>
        <w:rPr>
          <w:w w:val="105"/>
        </w:rPr>
        <w:t>be solved with the</w:t>
      </w:r>
      <w:r>
        <w:rPr>
          <w:spacing w:val="-1"/>
          <w:w w:val="105"/>
        </w:rPr>
        <w:t> </w:t>
      </w:r>
      <w:r>
        <w:rPr>
          <w:w w:val="105"/>
        </w:rPr>
        <w:t>help</w:t>
      </w:r>
      <w:r>
        <w:rPr>
          <w:spacing w:val="-9"/>
          <w:w w:val="105"/>
        </w:rPr>
        <w:t> </w:t>
      </w:r>
      <w:r>
        <w:rPr>
          <w:w w:val="105"/>
        </w:rPr>
        <w:t>of formal power</w:t>
      </w:r>
      <w:r>
        <w:rPr>
          <w:spacing w:val="-1"/>
          <w:w w:val="105"/>
        </w:rPr>
        <w:t> </w:t>
      </w:r>
      <w:r>
        <w:rPr>
          <w:w w:val="105"/>
        </w:rPr>
        <w:t>series, but</w:t>
      </w:r>
      <w:r>
        <w:rPr>
          <w:spacing w:val="-1"/>
          <w:w w:val="105"/>
        </w:rPr>
        <w:t> </w:t>
      </w:r>
      <w:r>
        <w:rPr>
          <w:w w:val="105"/>
        </w:rPr>
        <w:t>computing the</w:t>
      </w:r>
      <w:r>
        <w:rPr>
          <w:spacing w:val="-1"/>
          <w:w w:val="105"/>
        </w:rPr>
        <w:t> </w:t>
      </w:r>
      <w:r>
        <w:rPr>
          <w:w w:val="105"/>
        </w:rPr>
        <w:t>solution of</w:t>
      </w:r>
      <w:r>
        <w:rPr>
          <w:spacing w:val="-1"/>
          <w:w w:val="105"/>
        </w:rPr>
        <w:t> </w:t>
      </w:r>
      <w:r>
        <w:rPr>
          <w:w w:val="105"/>
        </w:rPr>
        <w:t>the present</w:t>
      </w:r>
      <w:r>
        <w:rPr>
          <w:w w:val="105"/>
        </w:rPr>
        <w:t> example</w:t>
      </w:r>
      <w:r>
        <w:rPr>
          <w:w w:val="105"/>
        </w:rPr>
        <w:t> leads</w:t>
      </w:r>
      <w:r>
        <w:rPr>
          <w:w w:val="105"/>
        </w:rPr>
        <w:t> to</w:t>
      </w:r>
      <w:r>
        <w:rPr>
          <w:w w:val="105"/>
        </w:rPr>
        <w:t> fairly</w:t>
      </w:r>
      <w:r>
        <w:rPr>
          <w:w w:val="105"/>
        </w:rPr>
        <w:t> complicated</w:t>
      </w:r>
      <w:r>
        <w:rPr>
          <w:w w:val="105"/>
        </w:rPr>
        <w:t> calculations,</w:t>
      </w:r>
      <w:r>
        <w:rPr>
          <w:w w:val="105"/>
        </w:rPr>
        <w:t> involving</w:t>
      </w:r>
      <w:r>
        <w:rPr>
          <w:w w:val="105"/>
        </w:rPr>
        <w:t> so-called hypergeometric series (cf.</w:t>
      </w:r>
      <w:r>
        <w:rPr>
          <w:spacing w:val="34"/>
          <w:w w:val="105"/>
        </w:rPr>
        <w:t> </w:t>
      </w:r>
      <w:r>
        <w:rPr>
          <w:w w:val="105"/>
        </w:rPr>
        <w:t>[11, pp.346-348]).</w:t>
      </w:r>
    </w:p>
    <w:p>
      <w:pPr>
        <w:pStyle w:val="BodyText"/>
        <w:spacing w:line="244" w:lineRule="auto" w:before="11"/>
        <w:ind w:right="554" w:firstLine="351"/>
        <w:jc w:val="both"/>
      </w:pPr>
      <w:r>
        <w:rPr>
          <w:w w:val="105"/>
        </w:rPr>
        <w:t>In</w:t>
      </w:r>
      <w:r>
        <w:rPr>
          <w:w w:val="105"/>
        </w:rPr>
        <w:t> contrast,</w:t>
      </w:r>
      <w:r>
        <w:rPr>
          <w:w w:val="105"/>
        </w:rPr>
        <w:t> the</w:t>
      </w:r>
      <w:r>
        <w:rPr>
          <w:w w:val="105"/>
        </w:rPr>
        <w:t> solution</w:t>
      </w:r>
      <w:r>
        <w:rPr>
          <w:w w:val="105"/>
        </w:rPr>
        <w:t> is</w:t>
      </w:r>
      <w:r>
        <w:rPr>
          <w:w w:val="105"/>
        </w:rPr>
        <w:t> obtained</w:t>
      </w:r>
      <w:r>
        <w:rPr>
          <w:w w:val="105"/>
        </w:rPr>
        <w:t> in</w:t>
      </w:r>
      <w:r>
        <w:rPr>
          <w:w w:val="105"/>
        </w:rPr>
        <w:t> stream</w:t>
      </w:r>
      <w:r>
        <w:rPr>
          <w:w w:val="105"/>
        </w:rPr>
        <w:t> calculus</w:t>
      </w:r>
      <w:r>
        <w:rPr>
          <w:w w:val="105"/>
        </w:rPr>
        <w:t> in</w:t>
      </w:r>
      <w:r>
        <w:rPr>
          <w:w w:val="105"/>
        </w:rPr>
        <w:t> a</w:t>
      </w:r>
      <w:r>
        <w:rPr>
          <w:w w:val="105"/>
        </w:rPr>
        <w:t> surprisingly quick manner.</w:t>
      </w:r>
      <w:r>
        <w:rPr>
          <w:spacing w:val="29"/>
          <w:w w:val="105"/>
        </w:rPr>
        <w:t> </w:t>
      </w:r>
      <w:r>
        <w:rPr>
          <w:w w:val="105"/>
        </w:rPr>
        <w:t>Multiplying both sides of the behavioural differential equation with</w:t>
      </w:r>
      <w:r>
        <w:rPr>
          <w:spacing w:val="32"/>
          <w:w w:val="105"/>
        </w:rPr>
        <w:t> </w:t>
      </w:r>
      <w:r>
        <w:rPr>
          <w:rFonts w:ascii="Georgia" w:hAnsi="Georgia"/>
          <w:i/>
          <w:w w:val="105"/>
        </w:rPr>
        <w:t>X</w:t>
      </w:r>
      <w:r>
        <w:rPr>
          <w:rFonts w:ascii="Georgia" w:hAnsi="Georgia"/>
          <w:i/>
          <w:w w:val="105"/>
          <w:vertAlign w:val="superscript"/>
        </w:rPr>
        <w:t>n</w:t>
      </w:r>
      <w:r>
        <w:rPr>
          <w:rFonts w:ascii="LM Mono Prop 10" w:hAnsi="LM Mono Prop 10"/>
          <w:w w:val="105"/>
          <w:vertAlign w:val="superscript"/>
        </w:rPr>
        <w:t>+1</w:t>
      </w:r>
      <w:r>
        <w:rPr>
          <w:rFonts w:ascii="LM Mono Prop 10" w:hAnsi="LM Mono Prop 10"/>
          <w:w w:val="105"/>
          <w:vertAlign w:val="baseline"/>
        </w:rPr>
        <w:t> </w:t>
      </w:r>
      <w:r>
        <w:rPr>
          <w:w w:val="105"/>
          <w:vertAlign w:val="baseline"/>
        </w:rPr>
        <w:t>(rather</w:t>
      </w:r>
      <w:r>
        <w:rPr>
          <w:spacing w:val="31"/>
          <w:w w:val="105"/>
          <w:vertAlign w:val="baseline"/>
        </w:rPr>
        <w:t> </w:t>
      </w:r>
      <w:r>
        <w:rPr>
          <w:w w:val="105"/>
          <w:vertAlign w:val="baseline"/>
        </w:rPr>
        <w:t>than</w:t>
      </w:r>
      <w:r>
        <w:rPr>
          <w:spacing w:val="10"/>
          <w:w w:val="105"/>
          <w:vertAlign w:val="baseline"/>
        </w:rPr>
        <w:t> </w:t>
      </w:r>
      <w:r>
        <w:rPr>
          <w:rFonts w:ascii="Georgia" w:hAnsi="Georgia"/>
          <w:i/>
          <w:spacing w:val="10"/>
          <w:w w:val="105"/>
          <w:vertAlign w:val="baseline"/>
        </w:rPr>
        <w:t>X</w:t>
      </w:r>
      <w:r>
        <w:rPr>
          <w:rFonts w:ascii="Georgia" w:hAnsi="Georgia"/>
          <w:i/>
          <w:spacing w:val="10"/>
          <w:w w:val="105"/>
          <w:vertAlign w:val="superscript"/>
        </w:rPr>
        <w:t>n</w:t>
      </w:r>
      <w:r>
        <w:rPr>
          <w:spacing w:val="10"/>
          <w:w w:val="105"/>
          <w:vertAlign w:val="baseline"/>
        </w:rPr>
        <w:t>) </w:t>
      </w:r>
      <w:r>
        <w:rPr>
          <w:w w:val="105"/>
          <w:vertAlign w:val="baseline"/>
        </w:rPr>
        <w:t>and</w:t>
      </w:r>
      <w:r>
        <w:rPr>
          <w:spacing w:val="31"/>
          <w:w w:val="105"/>
          <w:vertAlign w:val="baseline"/>
        </w:rPr>
        <w:t> </w:t>
      </w:r>
      <w:r>
        <w:rPr>
          <w:w w:val="105"/>
          <w:vertAlign w:val="baseline"/>
        </w:rPr>
        <w:t>summing</w:t>
      </w:r>
      <w:r>
        <w:rPr>
          <w:spacing w:val="31"/>
          <w:w w:val="105"/>
          <w:vertAlign w:val="baseline"/>
        </w:rPr>
        <w:t> </w:t>
      </w:r>
      <w:r>
        <w:rPr>
          <w:w w:val="105"/>
          <w:vertAlign w:val="baseline"/>
        </w:rPr>
        <w:t>over</w:t>
      </w:r>
      <w:r>
        <w:rPr>
          <w:spacing w:val="31"/>
          <w:w w:val="105"/>
          <w:vertAlign w:val="baseline"/>
        </w:rPr>
        <w:t> </w:t>
      </w:r>
      <w:r>
        <w:rPr>
          <w:w w:val="105"/>
          <w:vertAlign w:val="baseline"/>
        </w:rPr>
        <w:t>all</w:t>
      </w:r>
      <w:r>
        <w:rPr>
          <w:spacing w:val="31"/>
          <w:w w:val="105"/>
          <w:vertAlign w:val="baseline"/>
        </w:rPr>
        <w:t> </w:t>
      </w:r>
      <w:r>
        <w:rPr>
          <w:rFonts w:ascii="Georgia" w:hAnsi="Georgia"/>
          <w:i/>
          <w:w w:val="105"/>
          <w:vertAlign w:val="baseline"/>
        </w:rPr>
        <w:t>n </w:t>
      </w:r>
      <w:r>
        <w:rPr>
          <w:rFonts w:ascii="Symbola" w:hAnsi="Symbola"/>
          <w:w w:val="105"/>
          <w:vertAlign w:val="baseline"/>
        </w:rPr>
        <w:t>≥ </w:t>
      </w:r>
      <w:r>
        <w:rPr>
          <w:w w:val="105"/>
          <w:vertAlign w:val="baseline"/>
        </w:rPr>
        <w:t>0</w:t>
      </w:r>
      <w:r>
        <w:rPr>
          <w:spacing w:val="31"/>
          <w:w w:val="105"/>
          <w:vertAlign w:val="baseline"/>
        </w:rPr>
        <w:t> </w:t>
      </w:r>
      <w:r>
        <w:rPr>
          <w:w w:val="105"/>
          <w:vertAlign w:val="baseline"/>
        </w:rPr>
        <w:t>gives</w:t>
      </w:r>
    </w:p>
    <w:p>
      <w:pPr>
        <w:spacing w:after="0" w:line="244" w:lineRule="auto"/>
        <w:jc w:val="both"/>
        <w:sectPr>
          <w:pgSz w:w="12240" w:h="15840"/>
          <w:pgMar w:header="890" w:footer="862" w:top="1080" w:bottom="1160" w:left="1720" w:right="1660"/>
        </w:sectPr>
      </w:pPr>
    </w:p>
    <w:p>
      <w:pPr>
        <w:spacing w:before="21"/>
        <w:ind w:left="2720" w:right="0" w:firstLine="0"/>
        <w:jc w:val="left"/>
        <w:rPr>
          <w:rFonts w:ascii="DejaVu Serif Condensed" w:hAnsi="DejaVu Serif Condensed"/>
          <w:sz w:val="16"/>
        </w:rPr>
      </w:pPr>
      <w:r>
        <w:rPr/>
        <mc:AlternateContent>
          <mc:Choice Requires="wps">
            <w:drawing>
              <wp:anchor distT="0" distB="0" distL="0" distR="0" allowOverlap="1" layoutInCell="1" locked="0" behindDoc="1" simplePos="0" relativeHeight="484976128">
                <wp:simplePos x="0" y="0"/>
                <wp:positionH relativeFrom="page">
                  <wp:posOffset>2763812</wp:posOffset>
                </wp:positionH>
                <wp:positionV relativeFrom="paragraph">
                  <wp:posOffset>39528</wp:posOffset>
                </wp:positionV>
                <wp:extent cx="56515" cy="472440"/>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217.623001pt;margin-top:3.112469pt;width:4.45pt;height:37.2pt;mso-position-horizontal-relative:page;mso-position-vertical-relative:paragraph;z-index:-18340352" type="#_x0000_t202" id="docshape298"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4976640">
                <wp:simplePos x="0" y="0"/>
                <wp:positionH relativeFrom="page">
                  <wp:posOffset>3817378</wp:posOffset>
                </wp:positionH>
                <wp:positionV relativeFrom="paragraph">
                  <wp:posOffset>39528</wp:posOffset>
                </wp:positionV>
                <wp:extent cx="56515" cy="47244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300.580994pt;margin-top:3.112469pt;width:4.45pt;height:37.2pt;mso-position-horizontal-relative:page;mso-position-vertical-relative:paragraph;z-index:-18339840" type="#_x0000_t202" id="docshape299"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w:rFonts w:ascii="DejaVu Serif Condensed" w:hAnsi="DejaVu Serif Condensed"/>
          <w:spacing w:val="-10"/>
          <w:w w:val="140"/>
          <w:sz w:val="16"/>
        </w:rPr>
        <w:t>∞</w:t>
      </w:r>
    </w:p>
    <w:p>
      <w:pPr>
        <w:pStyle w:val="BodyText"/>
        <w:ind w:left="0"/>
        <w:rPr>
          <w:rFonts w:ascii="DejaVu Serif Condensed"/>
          <w:sz w:val="16"/>
        </w:rPr>
      </w:pPr>
    </w:p>
    <w:p>
      <w:pPr>
        <w:pStyle w:val="BodyText"/>
        <w:spacing w:before="4"/>
        <w:ind w:left="0"/>
        <w:rPr>
          <w:rFonts w:ascii="DejaVu Serif Condensed"/>
          <w:sz w:val="16"/>
        </w:rPr>
      </w:pPr>
    </w:p>
    <w:p>
      <w:pPr>
        <w:spacing w:before="0"/>
        <w:ind w:left="2645" w:right="0" w:firstLine="0"/>
        <w:jc w:val="left"/>
        <w:rPr>
          <w:rFonts w:ascii="LM Mono Prop 10"/>
          <w:sz w:val="16"/>
        </w:rPr>
      </w:pPr>
      <w:r>
        <w:rPr>
          <w:rFonts w:ascii="Georgia"/>
          <w:i/>
          <w:spacing w:val="-5"/>
          <w:sz w:val="16"/>
        </w:rPr>
        <w:t>n</w:t>
      </w:r>
      <w:r>
        <w:rPr>
          <w:rFonts w:ascii="LM Mono Prop 10"/>
          <w:spacing w:val="-5"/>
          <w:sz w:val="16"/>
        </w:rPr>
        <w:t>=0</w:t>
      </w:r>
    </w:p>
    <w:p>
      <w:pPr>
        <w:spacing w:line="240" w:lineRule="auto" w:before="34"/>
        <w:rPr>
          <w:rFonts w:ascii="LM Mono Prop 10"/>
          <w:sz w:val="16"/>
        </w:rPr>
      </w:pPr>
      <w:r>
        <w:rPr/>
        <w:br w:type="column"/>
      </w:r>
      <w:r>
        <w:rPr>
          <w:rFonts w:ascii="LM Mono Prop 10"/>
          <w:sz w:val="16"/>
        </w:rPr>
      </w:r>
    </w:p>
    <w:p>
      <w:pPr>
        <w:spacing w:before="0"/>
        <w:ind w:left="13" w:right="0" w:firstLine="0"/>
        <w:jc w:val="left"/>
        <w:rPr>
          <w:rFonts w:ascii="LM Mono Prop 10"/>
          <w:sz w:val="16"/>
        </w:rPr>
      </w:pPr>
      <w:r>
        <w:rPr>
          <w:rFonts w:ascii="Georgia"/>
          <w:i/>
          <w:spacing w:val="-4"/>
          <w:position w:val="4"/>
          <w:sz w:val="24"/>
        </w:rPr>
        <w:t>s</w:t>
      </w:r>
      <w:r>
        <w:rPr>
          <w:rFonts w:ascii="Georgia"/>
          <w:i/>
          <w:spacing w:val="-4"/>
          <w:sz w:val="16"/>
        </w:rPr>
        <w:t>n</w:t>
      </w:r>
      <w:r>
        <w:rPr>
          <w:rFonts w:ascii="LM Mono Prop 10"/>
          <w:spacing w:val="-4"/>
          <w:sz w:val="16"/>
        </w:rPr>
        <w:t>+1</w:t>
      </w:r>
    </w:p>
    <w:p>
      <w:pPr>
        <w:spacing w:before="20"/>
        <w:ind w:left="-1" w:right="101" w:firstLine="0"/>
        <w:jc w:val="center"/>
        <w:rPr>
          <w:rFonts w:ascii="Georgia" w:hAnsi="Georgia"/>
          <w:i/>
          <w:sz w:val="24"/>
        </w:rPr>
      </w:pPr>
      <w:r>
        <w:rPr/>
        <w:br w:type="column"/>
      </w:r>
      <w:r>
        <w:rPr>
          <w:rFonts w:ascii="Georgia" w:hAnsi="Georgia"/>
          <w:i/>
          <w:w w:val="120"/>
          <w:sz w:val="24"/>
        </w:rPr>
        <w:t>X</w:t>
      </w:r>
      <w:r>
        <w:rPr>
          <w:rFonts w:ascii="Georgia" w:hAnsi="Georgia"/>
          <w:i/>
          <w:w w:val="120"/>
          <w:sz w:val="24"/>
          <w:vertAlign w:val="superscript"/>
        </w:rPr>
        <w:t>n</w:t>
      </w:r>
      <w:r>
        <w:rPr>
          <w:rFonts w:ascii="LM Mono Prop 10" w:hAnsi="LM Mono Prop 10"/>
          <w:w w:val="120"/>
          <w:sz w:val="24"/>
          <w:vertAlign w:val="superscript"/>
        </w:rPr>
        <w:t>+1</w:t>
      </w:r>
      <w:r>
        <w:rPr>
          <w:rFonts w:ascii="LM Mono Prop 10" w:hAnsi="LM Mono Prop 10"/>
          <w:spacing w:val="-38"/>
          <w:w w:val="120"/>
          <w:sz w:val="24"/>
          <w:vertAlign w:val="baseline"/>
        </w:rPr>
        <w:t> </w:t>
      </w:r>
      <w:r>
        <w:rPr>
          <w:rFonts w:ascii="Symbola" w:hAnsi="Symbola"/>
          <w:w w:val="105"/>
          <w:sz w:val="24"/>
          <w:vertAlign w:val="baseline"/>
        </w:rPr>
        <w:t>−</w:t>
      </w:r>
      <w:r>
        <w:rPr>
          <w:rFonts w:ascii="Symbola" w:hAnsi="Symbola"/>
          <w:spacing w:val="21"/>
          <w:w w:val="120"/>
          <w:sz w:val="24"/>
          <w:vertAlign w:val="baseline"/>
        </w:rPr>
        <w:t> </w:t>
      </w:r>
      <w:r>
        <w:rPr>
          <w:rFonts w:ascii="DejaVu Serif Condensed" w:hAnsi="DejaVu Serif Condensed"/>
          <w:w w:val="120"/>
          <w:position w:val="30"/>
          <w:sz w:val="16"/>
          <w:vertAlign w:val="baseline"/>
        </w:rPr>
        <w:t>∞</w:t>
      </w:r>
      <w:r>
        <w:rPr>
          <w:rFonts w:ascii="DejaVu Serif Condensed" w:hAnsi="DejaVu Serif Condensed"/>
          <w:spacing w:val="18"/>
          <w:w w:val="120"/>
          <w:position w:val="30"/>
          <w:sz w:val="16"/>
          <w:vertAlign w:val="baseline"/>
        </w:rPr>
        <w:t> </w:t>
      </w:r>
      <w:r>
        <w:rPr>
          <w:w w:val="120"/>
          <w:sz w:val="24"/>
          <w:vertAlign w:val="baseline"/>
        </w:rPr>
        <w:t>(</w:t>
      </w:r>
      <w:r>
        <w:rPr>
          <w:rFonts w:ascii="Georgia" w:hAnsi="Georgia"/>
          <w:i/>
          <w:w w:val="120"/>
          <w:sz w:val="24"/>
          <w:vertAlign w:val="baseline"/>
        </w:rPr>
        <w:t>n</w:t>
      </w:r>
      <w:r>
        <w:rPr>
          <w:rFonts w:ascii="Georgia" w:hAnsi="Georgia"/>
          <w:i/>
          <w:spacing w:val="-18"/>
          <w:w w:val="120"/>
          <w:sz w:val="24"/>
          <w:vertAlign w:val="baseline"/>
        </w:rPr>
        <w:t> </w:t>
      </w:r>
      <w:r>
        <w:rPr>
          <w:w w:val="120"/>
          <w:sz w:val="24"/>
          <w:vertAlign w:val="baseline"/>
        </w:rPr>
        <w:t>+</w:t>
      </w:r>
      <w:r>
        <w:rPr>
          <w:spacing w:val="-20"/>
          <w:w w:val="120"/>
          <w:sz w:val="24"/>
          <w:vertAlign w:val="baseline"/>
        </w:rPr>
        <w:t> </w:t>
      </w:r>
      <w:r>
        <w:rPr>
          <w:spacing w:val="-5"/>
          <w:w w:val="120"/>
          <w:sz w:val="24"/>
          <w:vertAlign w:val="baseline"/>
        </w:rPr>
        <w:t>1)</w:t>
      </w:r>
      <w:r>
        <w:rPr>
          <w:rFonts w:ascii="Georgia" w:hAnsi="Georgia"/>
          <w:i/>
          <w:spacing w:val="-5"/>
          <w:w w:val="120"/>
          <w:sz w:val="24"/>
          <w:vertAlign w:val="baseline"/>
        </w:rPr>
        <w:t>s</w:t>
      </w:r>
    </w:p>
    <w:p>
      <w:pPr>
        <w:spacing w:before="33"/>
        <w:ind w:left="0" w:right="104" w:firstLine="0"/>
        <w:jc w:val="center"/>
        <w:rPr>
          <w:rFonts w:ascii="LM Mono Prop 10"/>
          <w:sz w:val="16"/>
        </w:rPr>
      </w:pPr>
      <w:r>
        <w:rPr/>
        <mc:AlternateContent>
          <mc:Choice Requires="wps">
            <w:drawing>
              <wp:anchor distT="0" distB="0" distL="0" distR="0" allowOverlap="1" layoutInCell="1" locked="0" behindDoc="0" simplePos="0" relativeHeight="15870976">
                <wp:simplePos x="0" y="0"/>
                <wp:positionH relativeFrom="page">
                  <wp:posOffset>4568609</wp:posOffset>
                </wp:positionH>
                <wp:positionV relativeFrom="paragraph">
                  <wp:posOffset>-105104</wp:posOffset>
                </wp:positionV>
                <wp:extent cx="65405" cy="101600"/>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359.733002pt;margin-top:-8.275974pt;width:5.15pt;height:8pt;mso-position-horizontal-relative:page;mso-position-vertical-relative:paragraph;z-index:15870976" type="#_x0000_t202" id="docshape300"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rFonts w:ascii="Georgia"/>
          <w:i/>
          <w:spacing w:val="-5"/>
          <w:w w:val="105"/>
          <w:sz w:val="16"/>
        </w:rPr>
        <w:t>n</w:t>
      </w:r>
      <w:r>
        <w:rPr>
          <w:rFonts w:ascii="LM Mono Prop 10"/>
          <w:spacing w:val="-5"/>
          <w:w w:val="105"/>
          <w:sz w:val="16"/>
        </w:rPr>
        <w:t>=0</w:t>
      </w:r>
    </w:p>
    <w:p>
      <w:pPr>
        <w:spacing w:line="240" w:lineRule="auto" w:before="0"/>
        <w:rPr>
          <w:rFonts w:ascii="LM Mono Prop 10"/>
          <w:sz w:val="16"/>
        </w:rPr>
      </w:pPr>
      <w:r>
        <w:rPr/>
        <w:br w:type="column"/>
      </w:r>
      <w:r>
        <w:rPr>
          <w:rFonts w:ascii="LM Mono Prop 10"/>
          <w:sz w:val="16"/>
        </w:rPr>
      </w:r>
    </w:p>
    <w:p>
      <w:pPr>
        <w:spacing w:before="0"/>
        <w:ind w:left="0" w:right="0" w:firstLine="0"/>
        <w:jc w:val="left"/>
        <w:rPr>
          <w:sz w:val="24"/>
        </w:rPr>
      </w:pPr>
      <w:r>
        <w:rPr>
          <w:rFonts w:ascii="Georgia"/>
          <w:i/>
          <w:w w:val="110"/>
          <w:position w:val="-9"/>
          <w:sz w:val="24"/>
        </w:rPr>
        <w:t>X</w:t>
      </w:r>
      <w:r>
        <w:rPr>
          <w:rFonts w:ascii="Georgia"/>
          <w:i/>
          <w:w w:val="110"/>
          <w:sz w:val="16"/>
        </w:rPr>
        <w:t>n</w:t>
      </w:r>
      <w:r>
        <w:rPr>
          <w:rFonts w:ascii="LM Mono Prop 10"/>
          <w:w w:val="110"/>
          <w:sz w:val="16"/>
        </w:rPr>
        <w:t>+1</w:t>
      </w:r>
      <w:r>
        <w:rPr>
          <w:rFonts w:ascii="LM Mono Prop 10"/>
          <w:spacing w:val="22"/>
          <w:w w:val="110"/>
          <w:sz w:val="16"/>
        </w:rPr>
        <w:t> </w:t>
      </w:r>
      <w:r>
        <w:rPr>
          <w:w w:val="110"/>
          <w:position w:val="-9"/>
          <w:sz w:val="24"/>
        </w:rPr>
        <w:t>=</w:t>
      </w:r>
      <w:r>
        <w:rPr>
          <w:spacing w:val="1"/>
          <w:w w:val="110"/>
          <w:position w:val="-9"/>
          <w:sz w:val="24"/>
        </w:rPr>
        <w:t> </w:t>
      </w:r>
      <w:r>
        <w:rPr>
          <w:spacing w:val="-10"/>
          <w:w w:val="110"/>
          <w:position w:val="-9"/>
          <w:sz w:val="24"/>
        </w:rPr>
        <w:t>0 </w:t>
      </w:r>
    </w:p>
    <w:p>
      <w:pPr>
        <w:spacing w:after="0"/>
        <w:jc w:val="left"/>
        <w:rPr>
          <w:sz w:val="24"/>
        </w:rPr>
        <w:sectPr>
          <w:type w:val="continuous"/>
          <w:pgSz w:w="12240" w:h="15840"/>
          <w:pgMar w:header="890" w:footer="862" w:top="760" w:bottom="1020" w:left="1720" w:right="1660"/>
          <w:cols w:num="4" w:equalWidth="0">
            <w:col w:w="2965" w:space="40"/>
            <w:col w:w="443" w:space="9"/>
            <w:col w:w="2121" w:space="9"/>
            <w:col w:w="3273"/>
          </w:cols>
        </w:sectPr>
      </w:pPr>
    </w:p>
    <w:p>
      <w:pPr>
        <w:pStyle w:val="BodyText"/>
        <w:spacing w:line="225" w:lineRule="auto" w:before="53"/>
        <w:ind w:hanging="1"/>
      </w:pPr>
      <w:r>
        <w:rPr>
          <w:w w:val="105"/>
        </w:rPr>
        <w:t>Putting</w:t>
      </w:r>
      <w:r>
        <w:rPr>
          <w:spacing w:val="34"/>
          <w:w w:val="105"/>
        </w:rPr>
        <w:t> </w:t>
      </w:r>
      <w:r>
        <w:rPr>
          <w:w w:val="105"/>
        </w:rPr>
        <w:t>as</w:t>
      </w:r>
      <w:r>
        <w:rPr>
          <w:spacing w:val="34"/>
          <w:w w:val="105"/>
        </w:rPr>
        <w:t> </w:t>
      </w:r>
      <w:r>
        <w:rPr>
          <w:w w:val="105"/>
        </w:rPr>
        <w:t>before</w:t>
      </w:r>
      <w:r>
        <w:rPr>
          <w:spacing w:val="34"/>
          <w:w w:val="105"/>
        </w:rPr>
        <w:t> </w:t>
      </w:r>
      <w:r>
        <w:rPr>
          <w:rFonts w:ascii="Georgia" w:hAnsi="Georgia"/>
          <w:i/>
          <w:w w:val="105"/>
        </w:rPr>
        <w:t>σ</w:t>
      </w:r>
      <w:r>
        <w:rPr>
          <w:rFonts w:ascii="Georgia" w:hAnsi="Georgia"/>
          <w:i/>
          <w:spacing w:val="40"/>
          <w:w w:val="105"/>
        </w:rPr>
        <w:t> </w:t>
      </w:r>
      <w:r>
        <w:rPr>
          <w:w w:val="105"/>
        </w:rPr>
        <w:t>=</w:t>
      </w:r>
      <w:r>
        <w:rPr>
          <w:spacing w:val="34"/>
          <w:w w:val="105"/>
        </w:rPr>
        <w:t> </w:t>
      </w:r>
      <w:r>
        <w:rPr>
          <w:w w:val="105"/>
        </w:rPr>
        <w:t>(</w:t>
      </w:r>
      <w:r>
        <w:rPr>
          <w:rFonts w:ascii="Georgia" w:hAnsi="Georgia"/>
          <w:i/>
          <w:w w:val="105"/>
        </w:rPr>
        <w:t>s</w:t>
      </w:r>
      <w:r>
        <w:rPr>
          <w:rFonts w:ascii="LM Mono Prop 10" w:hAnsi="LM Mono Prop 10"/>
          <w:w w:val="105"/>
          <w:vertAlign w:val="subscript"/>
        </w:rPr>
        <w:t>0</w:t>
      </w:r>
      <w:r>
        <w:rPr>
          <w:rFonts w:ascii="Georgia" w:hAnsi="Georgia"/>
          <w:i/>
          <w:w w:val="105"/>
          <w:vertAlign w:val="baseline"/>
        </w:rPr>
        <w:t>,</w:t>
      </w:r>
      <w:r>
        <w:rPr>
          <w:rFonts w:ascii="Georgia" w:hAnsi="Georgia"/>
          <w:i/>
          <w:spacing w:val="-21"/>
          <w:w w:val="105"/>
          <w:vertAlign w:val="baseline"/>
        </w:rPr>
        <w:t> </w:t>
      </w:r>
      <w:r>
        <w:rPr>
          <w:rFonts w:ascii="Georgia" w:hAnsi="Georgia"/>
          <w:i/>
          <w:w w:val="105"/>
          <w:vertAlign w:val="baseline"/>
        </w:rPr>
        <w:t>s</w:t>
      </w:r>
      <w:r>
        <w:rPr>
          <w:rFonts w:ascii="LM Mono Prop 10" w:hAnsi="LM Mono Prop 10"/>
          <w:w w:val="105"/>
          <w:vertAlign w:val="subscript"/>
        </w:rPr>
        <w:t>1</w:t>
      </w:r>
      <w:r>
        <w:rPr>
          <w:rFonts w:ascii="Georgia" w:hAnsi="Georgia"/>
          <w:i/>
          <w:w w:val="105"/>
          <w:vertAlign w:val="baseline"/>
        </w:rPr>
        <w:t>,</w:t>
      </w:r>
      <w:r>
        <w:rPr>
          <w:rFonts w:ascii="Georgia" w:hAnsi="Georgia"/>
          <w:i/>
          <w:spacing w:val="-21"/>
          <w:w w:val="105"/>
          <w:vertAlign w:val="baseline"/>
        </w:rPr>
        <w:t> </w:t>
      </w:r>
      <w:r>
        <w:rPr>
          <w:rFonts w:ascii="Georgia" w:hAnsi="Georgia"/>
          <w:i/>
          <w:spacing w:val="17"/>
          <w:w w:val="105"/>
          <w:vertAlign w:val="baseline"/>
        </w:rPr>
        <w:t>s</w:t>
      </w:r>
      <w:r>
        <w:rPr>
          <w:rFonts w:ascii="LM Mono Prop 10" w:hAnsi="LM Mono Prop 10"/>
          <w:spacing w:val="17"/>
          <w:w w:val="105"/>
          <w:vertAlign w:val="subscript"/>
        </w:rPr>
        <w:t>2</w:t>
      </w:r>
      <w:r>
        <w:rPr>
          <w:rFonts w:ascii="Georgia" w:hAnsi="Georgia"/>
          <w:i/>
          <w:spacing w:val="17"/>
          <w:w w:val="105"/>
          <w:vertAlign w:val="baseline"/>
        </w:rPr>
        <w:t>,..</w:t>
      </w:r>
      <w:r>
        <w:rPr>
          <w:rFonts w:ascii="Georgia" w:hAnsi="Georgia"/>
          <w:i/>
          <w:spacing w:val="-21"/>
          <w:w w:val="105"/>
          <w:vertAlign w:val="baseline"/>
        </w:rPr>
        <w:t> </w:t>
      </w:r>
      <w:r>
        <w:rPr>
          <w:rFonts w:ascii="Georgia" w:hAnsi="Georgia"/>
          <w:i/>
          <w:w w:val="105"/>
          <w:vertAlign w:val="baseline"/>
        </w:rPr>
        <w:t>.</w:t>
      </w:r>
      <w:r>
        <w:rPr>
          <w:w w:val="105"/>
          <w:vertAlign w:val="baseline"/>
        </w:rPr>
        <w:t>)</w:t>
      </w:r>
      <w:r>
        <w:rPr>
          <w:spacing w:val="34"/>
          <w:w w:val="105"/>
          <w:vertAlign w:val="baseline"/>
        </w:rPr>
        <w:t> </w:t>
      </w:r>
      <w:r>
        <w:rPr>
          <w:w w:val="105"/>
          <w:vertAlign w:val="baseline"/>
        </w:rPr>
        <w:t>we</w:t>
      </w:r>
      <w:r>
        <w:rPr>
          <w:spacing w:val="34"/>
          <w:w w:val="105"/>
          <w:vertAlign w:val="baseline"/>
        </w:rPr>
        <w:t> </w:t>
      </w:r>
      <w:r>
        <w:rPr>
          <w:w w:val="105"/>
          <w:vertAlign w:val="baseline"/>
        </w:rPr>
        <w:t>find</w:t>
      </w:r>
      <w:r>
        <w:rPr>
          <w:spacing w:val="34"/>
          <w:w w:val="105"/>
          <w:vertAlign w:val="baseline"/>
        </w:rPr>
        <w:t> </w:t>
      </w:r>
      <w:r>
        <w:rPr>
          <w:rFonts w:ascii="Georgia" w:hAnsi="Georgia"/>
          <w:i/>
          <w:w w:val="105"/>
          <w:vertAlign w:val="baseline"/>
        </w:rPr>
        <w:t>σ </w:t>
      </w:r>
      <w:r>
        <w:rPr>
          <w:rFonts w:ascii="Symbola" w:hAnsi="Symbola"/>
          <w:w w:val="105"/>
          <w:vertAlign w:val="baseline"/>
        </w:rPr>
        <w:t>− </w:t>
      </w:r>
      <w:r>
        <w:rPr>
          <w:rFonts w:ascii="Georgia" w:hAnsi="Georgia"/>
          <w:i/>
          <w:w w:val="105"/>
          <w:vertAlign w:val="baseline"/>
        </w:rPr>
        <w:t>σ</w:t>
      </w:r>
      <w:r>
        <w:rPr>
          <w:w w:val="105"/>
          <w:vertAlign w:val="baseline"/>
        </w:rPr>
        <w:t>(0)</w:t>
      </w:r>
      <w:r>
        <w:rPr>
          <w:spacing w:val="34"/>
          <w:w w:val="105"/>
          <w:vertAlign w:val="baseline"/>
        </w:rPr>
        <w:t> </w:t>
      </w:r>
      <w:r>
        <w:rPr>
          <w:w w:val="105"/>
          <w:vertAlign w:val="baseline"/>
        </w:rPr>
        <w:t>=</w:t>
      </w:r>
      <w:r>
        <w:rPr>
          <w:spacing w:val="34"/>
          <w:w w:val="105"/>
          <w:vertAlign w:val="baseline"/>
        </w:rPr>
        <w:t> </w:t>
      </w:r>
      <w:r>
        <w:rPr>
          <w:rFonts w:ascii="Georgia" w:hAnsi="Georgia"/>
          <w:i/>
          <w:w w:val="105"/>
          <w:vertAlign w:val="baseline"/>
        </w:rPr>
        <w:t>σ </w:t>
      </w:r>
      <w:r>
        <w:rPr>
          <w:rFonts w:ascii="Symbola" w:hAnsi="Symbola"/>
          <w:w w:val="105"/>
          <w:vertAlign w:val="baseline"/>
        </w:rPr>
        <w:t>− </w:t>
      </w:r>
      <w:r>
        <w:rPr>
          <w:w w:val="105"/>
          <w:vertAlign w:val="baseline"/>
        </w:rPr>
        <w:t>1</w:t>
      </w:r>
      <w:r>
        <w:rPr>
          <w:spacing w:val="34"/>
          <w:w w:val="105"/>
          <w:vertAlign w:val="baseline"/>
        </w:rPr>
        <w:t> </w:t>
      </w:r>
      <w:r>
        <w:rPr>
          <w:w w:val="105"/>
          <w:vertAlign w:val="baseline"/>
        </w:rPr>
        <w:t>for</w:t>
      </w:r>
      <w:r>
        <w:rPr>
          <w:spacing w:val="34"/>
          <w:w w:val="105"/>
          <w:vertAlign w:val="baseline"/>
        </w:rPr>
        <w:t> </w:t>
      </w:r>
      <w:r>
        <w:rPr>
          <w:w w:val="105"/>
          <w:vertAlign w:val="baseline"/>
        </w:rPr>
        <w:t>the</w:t>
      </w:r>
      <w:r>
        <w:rPr>
          <w:spacing w:val="34"/>
          <w:w w:val="105"/>
          <w:vertAlign w:val="baseline"/>
        </w:rPr>
        <w:t> </w:t>
      </w:r>
      <w:r>
        <w:rPr>
          <w:w w:val="105"/>
          <w:vertAlign w:val="baseline"/>
        </w:rPr>
        <w:t>first infinite sum and, using identity (49), </w:t>
      </w:r>
      <w:r>
        <w:rPr>
          <w:rFonts w:ascii="Georgia" w:hAnsi="Georgia"/>
          <w:i/>
          <w:w w:val="105"/>
          <w:vertAlign w:val="baseline"/>
        </w:rPr>
        <w:t>X </w:t>
      </w:r>
      <w:r>
        <w:rPr>
          <w:rFonts w:ascii="Symbola" w:hAnsi="Symbola"/>
          <w:w w:val="105"/>
          <w:vertAlign w:val="baseline"/>
        </w:rPr>
        <w:t>⊗</w:t>
      </w:r>
      <w:r>
        <w:rPr>
          <w:rFonts w:ascii="Symbola" w:hAnsi="Symbola"/>
          <w:spacing w:val="-4"/>
          <w:w w:val="105"/>
          <w:vertAlign w:val="baseline"/>
        </w:rPr>
        <w:t> </w:t>
      </w:r>
      <w:r>
        <w:rPr>
          <w:rFonts w:ascii="Georgia" w:hAnsi="Georgia"/>
          <w:i/>
          <w:w w:val="105"/>
          <w:vertAlign w:val="baseline"/>
        </w:rPr>
        <w:t>σ </w:t>
      </w:r>
      <w:r>
        <w:rPr>
          <w:w w:val="105"/>
          <w:vertAlign w:val="baseline"/>
        </w:rPr>
        <w:t>for the second:</w:t>
      </w:r>
    </w:p>
    <w:p>
      <w:pPr>
        <w:spacing w:before="74"/>
        <w:ind w:left="399" w:right="0" w:firstLine="0"/>
        <w:jc w:val="center"/>
        <w:rPr>
          <w:sz w:val="24"/>
        </w:rPr>
      </w:pPr>
      <w:r>
        <w:rPr>
          <w:rFonts w:ascii="Georgia" w:hAnsi="Georgia"/>
          <w:i/>
          <w:w w:val="105"/>
          <w:sz w:val="24"/>
        </w:rPr>
        <w:t>σ</w:t>
      </w:r>
      <w:r>
        <w:rPr>
          <w:rFonts w:ascii="Georgia" w:hAnsi="Georgia"/>
          <w:i/>
          <w:spacing w:val="-16"/>
          <w:w w:val="105"/>
          <w:sz w:val="24"/>
        </w:rPr>
        <w:t> </w:t>
      </w:r>
      <w:r>
        <w:rPr>
          <w:rFonts w:ascii="Symbola" w:hAnsi="Symbola"/>
          <w:sz w:val="24"/>
        </w:rPr>
        <w:t>−</w:t>
      </w:r>
      <w:r>
        <w:rPr>
          <w:rFonts w:ascii="Symbola" w:hAnsi="Symbola"/>
          <w:spacing w:val="-15"/>
          <w:sz w:val="24"/>
        </w:rPr>
        <w:t> </w:t>
      </w:r>
      <w:r>
        <w:rPr>
          <w:w w:val="105"/>
          <w:sz w:val="24"/>
        </w:rPr>
        <w:t>1</w:t>
      </w:r>
      <w:r>
        <w:rPr>
          <w:spacing w:val="-15"/>
          <w:w w:val="105"/>
          <w:sz w:val="24"/>
        </w:rPr>
        <w:t> </w:t>
      </w:r>
      <w:r>
        <w:rPr>
          <w:rFonts w:ascii="Symbola" w:hAnsi="Symbola"/>
          <w:sz w:val="24"/>
        </w:rPr>
        <w:t>−</w:t>
      </w:r>
      <w:r>
        <w:rPr>
          <w:rFonts w:ascii="Symbola" w:hAnsi="Symbola"/>
          <w:spacing w:val="-15"/>
          <w:sz w:val="24"/>
        </w:rPr>
        <w:t> </w:t>
      </w:r>
      <w:r>
        <w:rPr>
          <w:rFonts w:ascii="Georgia" w:hAnsi="Georgia"/>
          <w:i/>
          <w:w w:val="105"/>
          <w:sz w:val="24"/>
        </w:rPr>
        <w:t>X</w:t>
      </w:r>
      <w:r>
        <w:rPr>
          <w:rFonts w:ascii="Georgia" w:hAnsi="Georgia"/>
          <w:i/>
          <w:spacing w:val="-15"/>
          <w:w w:val="105"/>
          <w:sz w:val="24"/>
        </w:rPr>
        <w:t> </w:t>
      </w:r>
      <w:r>
        <w:rPr>
          <w:rFonts w:ascii="Symbola" w:hAnsi="Symbola"/>
          <w:w w:val="105"/>
          <w:sz w:val="24"/>
        </w:rPr>
        <w:t>⊗</w:t>
      </w:r>
      <w:r>
        <w:rPr>
          <w:rFonts w:ascii="Symbola" w:hAnsi="Symbola"/>
          <w:spacing w:val="-16"/>
          <w:w w:val="105"/>
          <w:sz w:val="24"/>
        </w:rPr>
        <w:t> </w:t>
      </w:r>
      <w:r>
        <w:rPr>
          <w:rFonts w:ascii="Georgia" w:hAnsi="Georgia"/>
          <w:i/>
          <w:w w:val="105"/>
          <w:sz w:val="24"/>
        </w:rPr>
        <w:t>σ</w:t>
      </w:r>
      <w:r>
        <w:rPr>
          <w:rFonts w:ascii="Georgia" w:hAnsi="Georgia"/>
          <w:i/>
          <w:spacing w:val="-2"/>
          <w:w w:val="105"/>
          <w:sz w:val="24"/>
        </w:rPr>
        <w:t> </w:t>
      </w:r>
      <w:r>
        <w:rPr>
          <w:w w:val="105"/>
          <w:sz w:val="24"/>
        </w:rPr>
        <w:t>=</w:t>
      </w:r>
      <w:r>
        <w:rPr>
          <w:spacing w:val="-14"/>
          <w:w w:val="105"/>
          <w:sz w:val="24"/>
        </w:rPr>
        <w:t> </w:t>
      </w:r>
      <w:r>
        <w:rPr>
          <w:spacing w:val="-10"/>
          <w:w w:val="105"/>
          <w:sz w:val="24"/>
        </w:rPr>
        <w:t>0 </w:t>
      </w:r>
    </w:p>
    <w:p>
      <w:pPr>
        <w:pStyle w:val="BodyText"/>
        <w:spacing w:before="89"/>
      </w:pPr>
      <w:r>
        <w:rPr/>
        <w:t>This</w:t>
      </w:r>
      <w:r>
        <w:rPr>
          <w:spacing w:val="23"/>
        </w:rPr>
        <w:t> </w:t>
      </w:r>
      <w:r>
        <w:rPr/>
        <w:t>gives</w:t>
      </w:r>
      <w:r>
        <w:rPr>
          <w:spacing w:val="24"/>
        </w:rPr>
        <w:t> </w:t>
      </w:r>
      <w:r>
        <w:rPr/>
        <w:t>1</w:t>
      </w:r>
      <w:r>
        <w:rPr>
          <w:spacing w:val="8"/>
          <w:w w:val="105"/>
        </w:rPr>
        <w:t> </w:t>
      </w:r>
      <w:r>
        <w:rPr>
          <w:w w:val="105"/>
        </w:rPr>
        <w:t>=</w:t>
      </w:r>
      <w:r>
        <w:rPr>
          <w:spacing w:val="7"/>
          <w:w w:val="105"/>
        </w:rPr>
        <w:t> </w:t>
      </w:r>
      <w:r>
        <w:rPr>
          <w:rFonts w:ascii="Georgia" w:hAnsi="Georgia"/>
          <w:i/>
        </w:rPr>
        <w:t>σ</w:t>
      </w:r>
      <w:r>
        <w:rPr>
          <w:rFonts w:ascii="Georgia" w:hAnsi="Georgia"/>
          <w:i/>
          <w:spacing w:val="8"/>
        </w:rPr>
        <w:t> </w:t>
      </w:r>
      <w:r>
        <w:rPr>
          <w:rFonts w:ascii="Symbola" w:hAnsi="Symbola"/>
        </w:rPr>
        <w:t>−</w:t>
      </w:r>
      <w:r>
        <w:rPr>
          <w:rFonts w:ascii="Symbola" w:hAnsi="Symbola"/>
          <w:spacing w:val="-5"/>
        </w:rPr>
        <w:t> </w:t>
      </w:r>
      <w:r>
        <w:rPr>
          <w:rFonts w:ascii="Georgia" w:hAnsi="Georgia"/>
          <w:i/>
        </w:rPr>
        <w:t>X</w:t>
      </w:r>
      <w:r>
        <w:rPr>
          <w:rFonts w:ascii="Georgia" w:hAnsi="Georgia"/>
          <w:i/>
          <w:spacing w:val="19"/>
        </w:rPr>
        <w:t> </w:t>
      </w:r>
      <w:r>
        <w:rPr>
          <w:rFonts w:ascii="Symbola" w:hAnsi="Symbola"/>
        </w:rPr>
        <w:t>⊗</w:t>
      </w:r>
      <w:r>
        <w:rPr>
          <w:rFonts w:ascii="Symbola" w:hAnsi="Symbola"/>
          <w:spacing w:val="-4"/>
        </w:rPr>
        <w:t> </w:t>
      </w:r>
      <w:r>
        <w:rPr>
          <w:rFonts w:ascii="Georgia" w:hAnsi="Georgia"/>
          <w:i/>
        </w:rPr>
        <w:t>σ</w:t>
      </w:r>
      <w:r>
        <w:rPr>
          <w:rFonts w:ascii="Georgia" w:hAnsi="Georgia"/>
          <w:i/>
          <w:spacing w:val="19"/>
          <w:w w:val="105"/>
        </w:rPr>
        <w:t> </w:t>
      </w:r>
      <w:r>
        <w:rPr>
          <w:w w:val="105"/>
        </w:rPr>
        <w:t>=</w:t>
      </w:r>
      <w:r>
        <w:rPr>
          <w:spacing w:val="8"/>
          <w:w w:val="105"/>
        </w:rPr>
        <w:t> </w:t>
      </w:r>
      <w:r>
        <w:rPr/>
        <w:t>(1</w:t>
      </w:r>
      <w:r>
        <w:rPr>
          <w:spacing w:val="-5"/>
        </w:rPr>
        <w:t> </w:t>
      </w:r>
      <w:r>
        <w:rPr>
          <w:rFonts w:ascii="Symbola" w:hAnsi="Symbola"/>
        </w:rPr>
        <w:t>−</w:t>
      </w:r>
      <w:r>
        <w:rPr>
          <w:rFonts w:ascii="Symbola" w:hAnsi="Symbola"/>
          <w:spacing w:val="-4"/>
        </w:rPr>
        <w:t> </w:t>
      </w:r>
      <w:r>
        <w:rPr>
          <w:rFonts w:ascii="Georgia" w:hAnsi="Georgia"/>
          <w:i/>
        </w:rPr>
        <w:t>X</w:t>
      </w:r>
      <w:r>
        <w:rPr/>
        <w:t>)</w:t>
      </w:r>
      <w:r>
        <w:rPr>
          <w:spacing w:val="-3"/>
        </w:rPr>
        <w:t> </w:t>
      </w:r>
      <w:r>
        <w:rPr>
          <w:rFonts w:ascii="Symbola" w:hAnsi="Symbola"/>
        </w:rPr>
        <w:t>⊗</w:t>
      </w:r>
      <w:r>
        <w:rPr>
          <w:rFonts w:ascii="Symbola" w:hAnsi="Symbola"/>
          <w:spacing w:val="-4"/>
        </w:rPr>
        <w:t> </w:t>
      </w:r>
      <w:r>
        <w:rPr>
          <w:rFonts w:ascii="Georgia" w:hAnsi="Georgia"/>
          <w:i/>
        </w:rPr>
        <w:t>σ</w:t>
      </w:r>
      <w:r>
        <w:rPr/>
        <w:t>.</w:t>
      </w:r>
      <w:r>
        <w:rPr>
          <w:spacing w:val="50"/>
        </w:rPr>
        <w:t> </w:t>
      </w:r>
      <w:r>
        <w:rPr/>
        <w:t>As</w:t>
      </w:r>
      <w:r>
        <w:rPr>
          <w:spacing w:val="24"/>
        </w:rPr>
        <w:t> </w:t>
      </w:r>
      <w:r>
        <w:rPr/>
        <w:t>a</w:t>
      </w:r>
      <w:r>
        <w:rPr>
          <w:spacing w:val="22"/>
        </w:rPr>
        <w:t> </w:t>
      </w:r>
      <w:r>
        <w:rPr>
          <w:spacing w:val="-2"/>
        </w:rPr>
        <w:t>consequence,</w:t>
      </w:r>
    </w:p>
    <w:p>
      <w:pPr>
        <w:spacing w:before="53"/>
        <w:ind w:left="323" w:right="0" w:firstLine="0"/>
        <w:jc w:val="center"/>
        <w:rPr>
          <w:rFonts w:ascii="LM Mono Prop 10" w:hAnsi="LM Mono Prop 10"/>
          <w:sz w:val="24"/>
        </w:rPr>
      </w:pPr>
      <w:r>
        <w:rPr>
          <w:rFonts w:ascii="Georgia" w:hAnsi="Georgia"/>
          <w:i/>
          <w:w w:val="105"/>
          <w:sz w:val="24"/>
        </w:rPr>
        <w:t>σ</w:t>
      </w:r>
      <w:r>
        <w:rPr>
          <w:rFonts w:ascii="Georgia" w:hAnsi="Georgia"/>
          <w:i/>
          <w:spacing w:val="2"/>
          <w:w w:val="105"/>
          <w:sz w:val="24"/>
        </w:rPr>
        <w:t> </w:t>
      </w:r>
      <w:r>
        <w:rPr>
          <w:w w:val="105"/>
          <w:sz w:val="24"/>
        </w:rPr>
        <w:t>=</w:t>
      </w:r>
      <w:r>
        <w:rPr>
          <w:spacing w:val="-5"/>
          <w:w w:val="105"/>
          <w:sz w:val="24"/>
        </w:rPr>
        <w:t> </w:t>
      </w:r>
      <w:r>
        <w:rPr>
          <w:w w:val="105"/>
          <w:sz w:val="24"/>
        </w:rPr>
        <w:t>(1</w:t>
      </w:r>
      <w:r>
        <w:rPr>
          <w:spacing w:val="-16"/>
          <w:w w:val="105"/>
          <w:sz w:val="24"/>
        </w:rPr>
        <w:t> </w:t>
      </w:r>
      <w:r>
        <w:rPr>
          <w:rFonts w:ascii="Symbola" w:hAnsi="Symbola"/>
          <w:w w:val="105"/>
          <w:sz w:val="24"/>
        </w:rPr>
        <w:t>−</w:t>
      </w:r>
      <w:r>
        <w:rPr>
          <w:rFonts w:ascii="Symbola" w:hAnsi="Symbola"/>
          <w:spacing w:val="-15"/>
          <w:w w:val="105"/>
          <w:sz w:val="24"/>
        </w:rPr>
        <w:t> </w:t>
      </w:r>
      <w:r>
        <w:rPr>
          <w:rFonts w:ascii="Georgia" w:hAnsi="Georgia"/>
          <w:i/>
          <w:spacing w:val="-4"/>
          <w:w w:val="105"/>
          <w:sz w:val="24"/>
        </w:rPr>
        <w:t>X</w:t>
      </w:r>
      <w:r>
        <w:rPr>
          <w:spacing w:val="-4"/>
          <w:w w:val="105"/>
          <w:sz w:val="24"/>
        </w:rPr>
        <w:t>)</w:t>
      </w:r>
      <w:r>
        <w:rPr>
          <w:rFonts w:ascii="DejaVu Serif Condensed" w:hAnsi="DejaVu Serif Condensed"/>
          <w:spacing w:val="-4"/>
          <w:w w:val="105"/>
          <w:sz w:val="24"/>
          <w:vertAlign w:val="superscript"/>
        </w:rPr>
        <w:t>−</w:t>
      </w:r>
      <w:r>
        <w:rPr>
          <w:rFonts w:ascii="LM Mono Prop 10" w:hAnsi="LM Mono Prop 10"/>
          <w:spacing w:val="-4"/>
          <w:w w:val="105"/>
          <w:sz w:val="24"/>
          <w:u w:val="single"/>
          <w:vertAlign w:val="superscript"/>
        </w:rPr>
        <w:t>1</w:t>
      </w:r>
    </w:p>
    <w:p>
      <w:pPr>
        <w:pStyle w:val="BodyText"/>
        <w:spacing w:before="88"/>
      </w:pPr>
      <w:r>
        <w:rPr>
          <w:w w:val="105"/>
        </w:rPr>
        <w:t>which</w:t>
      </w:r>
      <w:r>
        <w:rPr>
          <w:spacing w:val="-13"/>
          <w:w w:val="105"/>
        </w:rPr>
        <w:t> </w:t>
      </w:r>
      <w:r>
        <w:rPr>
          <w:w w:val="105"/>
        </w:rPr>
        <w:t>by</w:t>
      </w:r>
      <w:r>
        <w:rPr>
          <w:spacing w:val="-12"/>
          <w:w w:val="105"/>
        </w:rPr>
        <w:t> </w:t>
      </w:r>
      <w:r>
        <w:rPr>
          <w:w w:val="105"/>
        </w:rPr>
        <w:t>(51)</w:t>
      </w:r>
      <w:r>
        <w:rPr>
          <w:spacing w:val="-2"/>
          <w:w w:val="105"/>
        </w:rPr>
        <w:t> </w:t>
      </w:r>
      <w:r>
        <w:rPr>
          <w:w w:val="105"/>
        </w:rPr>
        <w:t>is,</w:t>
      </w:r>
      <w:r>
        <w:rPr>
          <w:spacing w:val="-1"/>
          <w:w w:val="105"/>
        </w:rPr>
        <w:t> </w:t>
      </w:r>
      <w:r>
        <w:rPr>
          <w:w w:val="105"/>
        </w:rPr>
        <w:t>indeed,</w:t>
      </w:r>
      <w:r>
        <w:rPr>
          <w:spacing w:val="-1"/>
          <w:w w:val="105"/>
        </w:rPr>
        <w:t> </w:t>
      </w:r>
      <w:r>
        <w:rPr>
          <w:w w:val="105"/>
        </w:rPr>
        <w:t>what</w:t>
      </w:r>
      <w:r>
        <w:rPr>
          <w:spacing w:val="-2"/>
          <w:w w:val="105"/>
        </w:rPr>
        <w:t> </w:t>
      </w:r>
      <w:r>
        <w:rPr>
          <w:w w:val="105"/>
        </w:rPr>
        <w:t>we expected:</w:t>
      </w:r>
      <w:r>
        <w:rPr>
          <w:spacing w:val="20"/>
          <w:w w:val="105"/>
        </w:rPr>
        <w:t> </w:t>
      </w:r>
      <w:r>
        <w:rPr>
          <w:rFonts w:ascii="Georgia" w:hAnsi="Georgia"/>
          <w:i/>
          <w:w w:val="105"/>
        </w:rPr>
        <w:t>σ</w:t>
      </w:r>
      <w:r>
        <w:rPr>
          <w:rFonts w:ascii="Georgia" w:hAnsi="Georgia"/>
          <w:i/>
          <w:spacing w:val="-1"/>
          <w:w w:val="105"/>
        </w:rPr>
        <w:t> </w:t>
      </w:r>
      <w:r>
        <w:rPr>
          <w:w w:val="105"/>
        </w:rPr>
        <w:t>=</w:t>
      </w:r>
      <w:r>
        <w:rPr>
          <w:spacing w:val="-10"/>
          <w:w w:val="105"/>
        </w:rPr>
        <w:t> </w:t>
      </w:r>
      <w:r>
        <w:rPr>
          <w:w w:val="105"/>
        </w:rPr>
        <w:t>(0!</w:t>
      </w:r>
      <w:r>
        <w:rPr>
          <w:rFonts w:ascii="Georgia" w:hAnsi="Georgia"/>
          <w:i/>
          <w:w w:val="105"/>
        </w:rPr>
        <w:t>,</w:t>
      </w:r>
      <w:r>
        <w:rPr>
          <w:rFonts w:ascii="Georgia" w:hAnsi="Georgia"/>
          <w:i/>
          <w:spacing w:val="-22"/>
          <w:w w:val="105"/>
        </w:rPr>
        <w:t> </w:t>
      </w:r>
      <w:r>
        <w:rPr>
          <w:w w:val="105"/>
        </w:rPr>
        <w:t>1!</w:t>
      </w:r>
      <w:r>
        <w:rPr>
          <w:rFonts w:ascii="Georgia" w:hAnsi="Georgia"/>
          <w:i/>
          <w:w w:val="105"/>
        </w:rPr>
        <w:t>,</w:t>
      </w:r>
      <w:r>
        <w:rPr>
          <w:rFonts w:ascii="Georgia" w:hAnsi="Georgia"/>
          <w:i/>
          <w:spacing w:val="-22"/>
          <w:w w:val="105"/>
        </w:rPr>
        <w:t> </w:t>
      </w:r>
      <w:r>
        <w:rPr>
          <w:spacing w:val="15"/>
          <w:w w:val="105"/>
        </w:rPr>
        <w:t>2!</w:t>
      </w:r>
      <w:r>
        <w:rPr>
          <w:rFonts w:ascii="Georgia" w:hAnsi="Georgia"/>
          <w:i/>
          <w:spacing w:val="15"/>
          <w:w w:val="105"/>
        </w:rPr>
        <w:t>,..</w:t>
      </w:r>
      <w:r>
        <w:rPr>
          <w:rFonts w:ascii="Georgia" w:hAnsi="Georgia"/>
          <w:i/>
          <w:spacing w:val="-22"/>
          <w:w w:val="105"/>
        </w:rPr>
        <w:t> </w:t>
      </w:r>
      <w:r>
        <w:rPr>
          <w:rFonts w:ascii="Georgia" w:hAnsi="Georgia"/>
          <w:i/>
          <w:spacing w:val="-5"/>
          <w:w w:val="105"/>
        </w:rPr>
        <w:t>.</w:t>
      </w:r>
      <w:r>
        <w:rPr>
          <w:spacing w:val="-5"/>
          <w:w w:val="105"/>
        </w:rPr>
        <w:t>).</w:t>
      </w:r>
    </w:p>
    <w:p>
      <w:pPr>
        <w:spacing w:after="0"/>
        <w:sectPr>
          <w:type w:val="continuous"/>
          <w:pgSz w:w="12240" w:h="15840"/>
          <w:pgMar w:header="890" w:footer="862" w:top="760" w:bottom="1020" w:left="1720" w:right="1660"/>
        </w:sectPr>
      </w:pPr>
    </w:p>
    <w:p>
      <w:pPr>
        <w:pStyle w:val="ListParagraph"/>
        <w:numPr>
          <w:ilvl w:val="0"/>
          <w:numId w:val="11"/>
        </w:numPr>
        <w:tabs>
          <w:tab w:pos="1062" w:val="left" w:leader="none"/>
        </w:tabs>
        <w:spacing w:line="240" w:lineRule="auto" w:before="288" w:after="0"/>
        <w:ind w:left="1062" w:right="0" w:hanging="645"/>
        <w:jc w:val="left"/>
        <w:rPr>
          <w:rFonts w:ascii="DejaVu Serif" w:hAnsi="DejaVu Serif"/>
          <w:sz w:val="28"/>
        </w:rPr>
      </w:pPr>
      <w:r>
        <w:rPr>
          <w:rFonts w:ascii="DejaVu Serif" w:hAnsi="DejaVu Serif"/>
          <w:spacing w:val="-4"/>
          <w:sz w:val="28"/>
        </w:rPr>
        <w:t>Comparing</w:t>
      </w:r>
      <w:r>
        <w:rPr>
          <w:rFonts w:ascii="DejaVu Serif" w:hAnsi="DejaVu Serif"/>
          <w:spacing w:val="-12"/>
          <w:sz w:val="28"/>
        </w:rPr>
        <w:t> </w:t>
      </w:r>
      <w:r>
        <w:rPr>
          <w:rFonts w:ascii="DejaVu Serif" w:hAnsi="DejaVu Serif"/>
          <w:spacing w:val="-4"/>
          <w:sz w:val="28"/>
        </w:rPr>
        <w:t>convolution</w:t>
      </w:r>
      <w:r>
        <w:rPr>
          <w:rFonts w:ascii="DejaVu Serif" w:hAnsi="DejaVu Serif"/>
          <w:spacing w:val="-12"/>
          <w:sz w:val="28"/>
        </w:rPr>
        <w:t> </w:t>
      </w:r>
      <w:r>
        <w:rPr>
          <w:rFonts w:ascii="DejaVu Serif" w:hAnsi="DejaVu Serif"/>
          <w:spacing w:val="-4"/>
          <w:sz w:val="28"/>
        </w:rPr>
        <w:t>product</w:t>
      </w:r>
      <w:r>
        <w:rPr>
          <w:rFonts w:ascii="DejaVu Serif" w:hAnsi="DejaVu Serif"/>
          <w:spacing w:val="-12"/>
          <w:sz w:val="28"/>
        </w:rPr>
        <w:t> </w:t>
      </w:r>
      <w:r>
        <w:rPr>
          <w:rFonts w:ascii="DejaVu Serif" w:hAnsi="DejaVu Serif"/>
          <w:spacing w:val="-4"/>
          <w:sz w:val="28"/>
        </w:rPr>
        <w:t>and</w:t>
      </w:r>
      <w:r>
        <w:rPr>
          <w:rFonts w:ascii="DejaVu Serif" w:hAnsi="DejaVu Serif"/>
          <w:spacing w:val="-11"/>
          <w:sz w:val="28"/>
        </w:rPr>
        <w:t> </w:t>
      </w:r>
      <w:r>
        <w:rPr>
          <w:rFonts w:ascii="DejaVu Serif" w:hAnsi="DejaVu Serif"/>
          <w:spacing w:val="-4"/>
          <w:sz w:val="28"/>
        </w:rPr>
        <w:t>shuﬄe</w:t>
      </w:r>
      <w:r>
        <w:rPr>
          <w:rFonts w:ascii="DejaVu Serif" w:hAnsi="DejaVu Serif"/>
          <w:spacing w:val="-12"/>
          <w:sz w:val="28"/>
        </w:rPr>
        <w:t> </w:t>
      </w:r>
      <w:r>
        <w:rPr>
          <w:rFonts w:ascii="DejaVu Serif" w:hAnsi="DejaVu Serif"/>
          <w:spacing w:val="-4"/>
          <w:sz w:val="28"/>
        </w:rPr>
        <w:t>product</w:t>
      </w:r>
    </w:p>
    <w:p>
      <w:pPr>
        <w:pStyle w:val="BodyText"/>
        <w:spacing w:line="252" w:lineRule="auto" w:before="237"/>
        <w:ind w:right="556"/>
        <w:jc w:val="both"/>
      </w:pPr>
      <w:r>
        <w:rPr>
          <w:w w:val="105"/>
        </w:rPr>
        <w:t>The relation between the two types of product and inverse is investigated.</w:t>
      </w:r>
      <w:r>
        <w:rPr>
          <w:spacing w:val="36"/>
          <w:w w:val="105"/>
        </w:rPr>
        <w:t> </w:t>
      </w:r>
      <w:r>
        <w:rPr>
          <w:w w:val="105"/>
        </w:rPr>
        <w:t>Its precise</w:t>
      </w:r>
      <w:r>
        <w:rPr>
          <w:spacing w:val="-2"/>
          <w:w w:val="105"/>
        </w:rPr>
        <w:t> </w:t>
      </w:r>
      <w:r>
        <w:rPr>
          <w:w w:val="105"/>
        </w:rPr>
        <w:t>formulation</w:t>
      </w:r>
      <w:r>
        <w:rPr>
          <w:spacing w:val="-2"/>
          <w:w w:val="105"/>
        </w:rPr>
        <w:t> </w:t>
      </w:r>
      <w:r>
        <w:rPr>
          <w:w w:val="105"/>
        </w:rPr>
        <w:t>will</w:t>
      </w:r>
      <w:r>
        <w:rPr>
          <w:spacing w:val="-2"/>
          <w:w w:val="105"/>
        </w:rPr>
        <w:t> </w:t>
      </w:r>
      <w:r>
        <w:rPr>
          <w:w w:val="105"/>
        </w:rPr>
        <w:t>be</w:t>
      </w:r>
      <w:r>
        <w:rPr>
          <w:spacing w:val="-2"/>
          <w:w w:val="105"/>
        </w:rPr>
        <w:t> </w:t>
      </w:r>
      <w:r>
        <w:rPr>
          <w:w w:val="105"/>
        </w:rPr>
        <w:t>in</w:t>
      </w:r>
      <w:r>
        <w:rPr>
          <w:spacing w:val="-2"/>
          <w:w w:val="105"/>
        </w:rPr>
        <w:t> </w:t>
      </w:r>
      <w:r>
        <w:rPr>
          <w:w w:val="105"/>
        </w:rPr>
        <w:t>terms</w:t>
      </w:r>
      <w:r>
        <w:rPr>
          <w:spacing w:val="-2"/>
          <w:w w:val="105"/>
        </w:rPr>
        <w:t> </w:t>
      </w:r>
      <w:r>
        <w:rPr>
          <w:w w:val="105"/>
        </w:rPr>
        <w:t>of</w:t>
      </w:r>
      <w:r>
        <w:rPr>
          <w:spacing w:val="-2"/>
          <w:w w:val="105"/>
        </w:rPr>
        <w:t> </w:t>
      </w:r>
      <w:r>
        <w:rPr>
          <w:w w:val="105"/>
        </w:rPr>
        <w:t>a</w:t>
      </w:r>
      <w:r>
        <w:rPr>
          <w:spacing w:val="-2"/>
          <w:w w:val="105"/>
        </w:rPr>
        <w:t> </w:t>
      </w:r>
      <w:r>
        <w:rPr>
          <w:w w:val="105"/>
        </w:rPr>
        <w:t>new</w:t>
      </w:r>
      <w:r>
        <w:rPr>
          <w:spacing w:val="-3"/>
          <w:w w:val="105"/>
        </w:rPr>
        <w:t> </w:t>
      </w:r>
      <w:r>
        <w:rPr>
          <w:w w:val="105"/>
        </w:rPr>
        <w:t>type</w:t>
      </w:r>
      <w:r>
        <w:rPr>
          <w:spacing w:val="-2"/>
          <w:w w:val="105"/>
        </w:rPr>
        <w:t> </w:t>
      </w:r>
      <w:r>
        <w:rPr>
          <w:w w:val="105"/>
        </w:rPr>
        <w:t>of</w:t>
      </w:r>
      <w:r>
        <w:rPr>
          <w:spacing w:val="-2"/>
          <w:w w:val="105"/>
        </w:rPr>
        <w:t> </w:t>
      </w:r>
      <w:r>
        <w:rPr>
          <w:w w:val="105"/>
        </w:rPr>
        <w:t>stream</w:t>
      </w:r>
      <w:r>
        <w:rPr>
          <w:spacing w:val="-2"/>
          <w:w w:val="105"/>
        </w:rPr>
        <w:t> </w:t>
      </w:r>
      <w:r>
        <w:rPr>
          <w:w w:val="105"/>
        </w:rPr>
        <w:t>derivation,</w:t>
      </w:r>
      <w:r>
        <w:rPr>
          <w:spacing w:val="-1"/>
          <w:w w:val="105"/>
        </w:rPr>
        <w:t> </w:t>
      </w:r>
      <w:r>
        <w:rPr>
          <w:w w:val="105"/>
        </w:rPr>
        <w:t>which will later turn out be useful for other purposes as well.</w:t>
      </w:r>
    </w:p>
    <w:p>
      <w:pPr>
        <w:spacing w:line="311" w:lineRule="exact" w:before="0"/>
        <w:ind w:left="768" w:right="0" w:firstLine="0"/>
        <w:jc w:val="both"/>
        <w:rPr>
          <w:sz w:val="24"/>
        </w:rPr>
      </w:pPr>
      <w:r>
        <w:rPr/>
        <mc:AlternateContent>
          <mc:Choice Requires="wps">
            <w:drawing>
              <wp:anchor distT="0" distB="0" distL="0" distR="0" allowOverlap="1" layoutInCell="1" locked="0" behindDoc="1" simplePos="0" relativeHeight="484984832">
                <wp:simplePos x="0" y="0"/>
                <wp:positionH relativeFrom="page">
                  <wp:posOffset>4263044</wp:posOffset>
                </wp:positionH>
                <wp:positionV relativeFrom="paragraph">
                  <wp:posOffset>347720</wp:posOffset>
                </wp:positionV>
                <wp:extent cx="118745" cy="25971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35.672791pt;margin-top:27.379532pt;width:9.35pt;height:20.45pt;mso-position-horizontal-relative:page;mso-position-vertical-relative:paragraph;z-index:-18331648" type="#_x0000_t202" id="docshape301"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sz w:val="24"/>
        </w:rPr>
        <w:t>Let</w:t>
      </w:r>
      <w:r>
        <w:rPr>
          <w:spacing w:val="2"/>
          <w:w w:val="105"/>
          <w:sz w:val="24"/>
        </w:rPr>
        <w:t> </w:t>
      </w:r>
      <w:r>
        <w:rPr>
          <w:w w:val="105"/>
          <w:sz w:val="24"/>
        </w:rPr>
        <w:t>the</w:t>
      </w:r>
      <w:r>
        <w:rPr>
          <w:spacing w:val="3"/>
          <w:w w:val="105"/>
          <w:sz w:val="24"/>
        </w:rPr>
        <w:t> </w:t>
      </w:r>
      <w:r>
        <w:rPr>
          <w:rFonts w:ascii="LM Roman 12" w:hAnsi="LM Roman 12"/>
          <w:i/>
          <w:w w:val="105"/>
          <w:sz w:val="24"/>
        </w:rPr>
        <w:t>analytical</w:t>
      </w:r>
      <w:r>
        <w:rPr>
          <w:rFonts w:ascii="LM Roman 12" w:hAnsi="LM Roman 12"/>
          <w:i/>
          <w:spacing w:val="-1"/>
          <w:w w:val="105"/>
          <w:sz w:val="24"/>
        </w:rPr>
        <w:t> </w:t>
      </w:r>
      <w:r>
        <w:rPr>
          <w:w w:val="105"/>
          <w:sz w:val="24"/>
        </w:rPr>
        <w:t>stream</w:t>
      </w:r>
      <w:r>
        <w:rPr>
          <w:spacing w:val="2"/>
          <w:w w:val="105"/>
          <w:sz w:val="24"/>
        </w:rPr>
        <w:t> </w:t>
      </w:r>
      <w:r>
        <w:rPr>
          <w:w w:val="105"/>
          <w:sz w:val="24"/>
        </w:rPr>
        <w:t>derivative</w:t>
      </w:r>
      <w:r>
        <w:rPr>
          <w:spacing w:val="4"/>
          <w:w w:val="105"/>
          <w:sz w:val="24"/>
        </w:rPr>
        <w:t> </w:t>
      </w:r>
      <w:r>
        <w:rPr>
          <w:w w:val="105"/>
          <w:sz w:val="24"/>
        </w:rPr>
        <w:t>of</w:t>
      </w:r>
      <w:r>
        <w:rPr>
          <w:spacing w:val="2"/>
          <w:w w:val="105"/>
          <w:sz w:val="24"/>
        </w:rPr>
        <w:t> </w:t>
      </w:r>
      <w:r>
        <w:rPr>
          <w:w w:val="105"/>
          <w:sz w:val="24"/>
        </w:rPr>
        <w:t>a</w:t>
      </w:r>
      <w:r>
        <w:rPr>
          <w:spacing w:val="4"/>
          <w:w w:val="105"/>
          <w:sz w:val="24"/>
        </w:rPr>
        <w:t> </w:t>
      </w:r>
      <w:r>
        <w:rPr>
          <w:w w:val="105"/>
          <w:sz w:val="24"/>
        </w:rPr>
        <w:t>stream</w:t>
      </w:r>
      <w:r>
        <w:rPr>
          <w:spacing w:val="2"/>
          <w:w w:val="105"/>
          <w:sz w:val="24"/>
        </w:rPr>
        <w:t> </w:t>
      </w:r>
      <w:r>
        <w:rPr>
          <w:rFonts w:ascii="Georgia" w:hAnsi="Georgia"/>
          <w:i/>
          <w:w w:val="105"/>
          <w:sz w:val="24"/>
        </w:rPr>
        <w:t>σ</w:t>
      </w:r>
      <w:r>
        <w:rPr>
          <w:rFonts w:ascii="Georgia" w:hAnsi="Georgia"/>
          <w:i/>
          <w:spacing w:val="12"/>
          <w:w w:val="105"/>
          <w:sz w:val="24"/>
        </w:rPr>
        <w:t> </w:t>
      </w:r>
      <w:r>
        <w:rPr>
          <w:w w:val="105"/>
          <w:sz w:val="24"/>
        </w:rPr>
        <w:t>be</w:t>
      </w:r>
      <w:r>
        <w:rPr>
          <w:spacing w:val="3"/>
          <w:w w:val="105"/>
          <w:sz w:val="24"/>
        </w:rPr>
        <w:t> </w:t>
      </w:r>
      <w:r>
        <w:rPr>
          <w:w w:val="105"/>
          <w:sz w:val="24"/>
        </w:rPr>
        <w:t>defined</w:t>
      </w:r>
      <w:r>
        <w:rPr>
          <w:spacing w:val="2"/>
          <w:w w:val="105"/>
          <w:sz w:val="24"/>
        </w:rPr>
        <w:t> </w:t>
      </w:r>
      <w:r>
        <w:rPr>
          <w:spacing w:val="-5"/>
          <w:w w:val="105"/>
          <w:sz w:val="24"/>
        </w:rPr>
        <w:t>by</w:t>
      </w:r>
    </w:p>
    <w:p>
      <w:pPr>
        <w:spacing w:after="0" w:line="311" w:lineRule="exact"/>
        <w:jc w:val="both"/>
        <w:rPr>
          <w:sz w:val="24"/>
        </w:rPr>
        <w:sectPr>
          <w:pgSz w:w="12240" w:h="15840"/>
          <w:pgMar w:header="890" w:footer="862" w:top="1080" w:bottom="1160" w:left="1720" w:right="1660"/>
        </w:sectPr>
      </w:pPr>
    </w:p>
    <w:p>
      <w:pPr>
        <w:pStyle w:val="BodyText"/>
        <w:spacing w:before="192"/>
      </w:pPr>
      <w:r>
        <w:rPr>
          <w:spacing w:val="-4"/>
          <w:w w:val="105"/>
        </w:rPr>
        <w:t>(61)</w:t>
      </w:r>
    </w:p>
    <w:p>
      <w:pPr>
        <w:pStyle w:val="BodyText"/>
        <w:spacing w:before="185"/>
      </w:pPr>
      <w:r>
        <w:rPr>
          <w:w w:val="105"/>
        </w:rPr>
        <w:t>As</w:t>
      </w:r>
      <w:r>
        <w:rPr>
          <w:spacing w:val="-2"/>
          <w:w w:val="105"/>
        </w:rPr>
        <w:t> </w:t>
      </w:r>
      <w:r>
        <w:rPr>
          <w:w w:val="105"/>
        </w:rPr>
        <w:t>usual,</w:t>
      </w:r>
      <w:r>
        <w:rPr>
          <w:spacing w:val="-2"/>
          <w:w w:val="105"/>
        </w:rPr>
        <w:t> </w:t>
      </w:r>
      <w:r>
        <w:rPr>
          <w:w w:val="105"/>
        </w:rPr>
        <w:t>we</w:t>
      </w:r>
      <w:r>
        <w:rPr>
          <w:spacing w:val="-1"/>
          <w:w w:val="105"/>
        </w:rPr>
        <w:t> </w:t>
      </w:r>
      <w:r>
        <w:rPr>
          <w:w w:val="105"/>
        </w:rPr>
        <w:t>shall</w:t>
      </w:r>
      <w:r>
        <w:rPr>
          <w:spacing w:val="-2"/>
          <w:w w:val="105"/>
        </w:rPr>
        <w:t> </w:t>
      </w:r>
      <w:r>
        <w:rPr>
          <w:w w:val="105"/>
        </w:rPr>
        <w:t>also</w:t>
      </w:r>
      <w:r>
        <w:rPr>
          <w:spacing w:val="-1"/>
          <w:w w:val="105"/>
        </w:rPr>
        <w:t> </w:t>
      </w:r>
      <w:r>
        <w:rPr>
          <w:spacing w:val="-2"/>
          <w:w w:val="105"/>
        </w:rPr>
        <w:t>write</w:t>
      </w:r>
    </w:p>
    <w:p>
      <w:pPr>
        <w:tabs>
          <w:tab w:pos="1873" w:val="left" w:leader="none"/>
        </w:tabs>
        <w:spacing w:line="141" w:lineRule="auto" w:before="127"/>
        <w:ind w:left="280" w:right="3289" w:firstLine="0"/>
        <w:jc w:val="left"/>
        <w:rPr>
          <w:rFonts w:ascii="Georgia" w:hAnsi="Georgia"/>
          <w:i/>
          <w:sz w:val="24"/>
        </w:rPr>
      </w:pPr>
      <w:r>
        <w:rPr/>
        <w:br w:type="column"/>
      </w:r>
      <w:r>
        <w:rPr>
          <w:spacing w:val="40"/>
          <w:w w:val="110"/>
          <w:position w:val="16"/>
          <w:sz w:val="24"/>
          <w:u w:val="single"/>
        </w:rPr>
        <w:t> </w:t>
      </w:r>
      <w:r>
        <w:rPr>
          <w:rFonts w:ascii="Georgia" w:hAnsi="Georgia"/>
          <w:i/>
          <w:w w:val="110"/>
          <w:position w:val="16"/>
          <w:sz w:val="24"/>
          <w:u w:val="single"/>
        </w:rPr>
        <w:t>d</w:t>
      </w:r>
      <w:r>
        <w:rPr>
          <w:rFonts w:ascii="Georgia" w:hAnsi="Georgia"/>
          <w:i/>
          <w:spacing w:val="40"/>
          <w:w w:val="110"/>
          <w:position w:val="16"/>
          <w:sz w:val="24"/>
          <w:u w:val="single"/>
        </w:rPr>
        <w:t> </w:t>
      </w:r>
      <w:r>
        <w:rPr>
          <w:rFonts w:ascii="Georgia" w:hAnsi="Georgia"/>
          <w:i/>
          <w:spacing w:val="-23"/>
          <w:w w:val="110"/>
          <w:position w:val="16"/>
          <w:sz w:val="24"/>
          <w:u w:val="none"/>
        </w:rPr>
        <w:t> </w:t>
      </w:r>
      <w:r>
        <w:rPr>
          <w:w w:val="110"/>
          <w:sz w:val="24"/>
          <w:u w:val="none"/>
        </w:rPr>
        <w:t>(</w:t>
      </w:r>
      <w:r>
        <w:rPr>
          <w:rFonts w:ascii="Georgia" w:hAnsi="Georgia"/>
          <w:i/>
          <w:w w:val="110"/>
          <w:sz w:val="24"/>
          <w:u w:val="none"/>
        </w:rPr>
        <w:t>σ</w:t>
      </w:r>
      <w:r>
        <w:rPr>
          <w:w w:val="110"/>
          <w:sz w:val="24"/>
          <w:u w:val="none"/>
        </w:rPr>
        <w:t>) = (</w:t>
      </w:r>
      <w:r>
        <w:rPr>
          <w:rFonts w:ascii="Georgia" w:hAnsi="Georgia"/>
          <w:i/>
          <w:w w:val="110"/>
          <w:sz w:val="24"/>
          <w:u w:val="none"/>
        </w:rPr>
        <w:t>X</w:t>
      </w:r>
      <w:r>
        <w:rPr>
          <w:rFonts w:ascii="Georgia" w:hAnsi="Georgia"/>
          <w:i/>
          <w:sz w:val="24"/>
          <w:u w:val="none"/>
        </w:rPr>
        <w:tab/>
      </w:r>
      <w:r>
        <w:rPr>
          <w:rFonts w:ascii="Georgia" w:hAnsi="Georgia"/>
          <w:i/>
          <w:spacing w:val="-4"/>
          <w:w w:val="110"/>
          <w:sz w:val="24"/>
          <w:u w:val="none"/>
        </w:rPr>
        <w:t>σ</w:t>
      </w:r>
      <w:r>
        <w:rPr>
          <w:rFonts w:ascii="DejaVu Serif Condensed" w:hAnsi="DejaVu Serif Condensed"/>
          <w:spacing w:val="-4"/>
          <w:w w:val="110"/>
          <w:sz w:val="24"/>
          <w:u w:val="none"/>
          <w:vertAlign w:val="superscript"/>
        </w:rPr>
        <w:t>'</w:t>
      </w:r>
      <w:r>
        <w:rPr>
          <w:spacing w:val="-4"/>
          <w:w w:val="110"/>
          <w:sz w:val="24"/>
          <w:u w:val="none"/>
          <w:vertAlign w:val="baseline"/>
        </w:rPr>
        <w:t>)</w:t>
      </w:r>
      <w:r>
        <w:rPr>
          <w:rFonts w:ascii="DejaVu Serif Condensed" w:hAnsi="DejaVu Serif Condensed"/>
          <w:spacing w:val="-4"/>
          <w:w w:val="110"/>
          <w:sz w:val="24"/>
          <w:u w:val="none"/>
          <w:vertAlign w:val="superscript"/>
        </w:rPr>
        <w:t>'</w:t>
      </w:r>
      <w:r>
        <w:rPr>
          <w:rFonts w:ascii="DejaVu Serif Condensed" w:hAnsi="DejaVu Serif Condensed"/>
          <w:spacing w:val="-4"/>
          <w:w w:val="110"/>
          <w:sz w:val="24"/>
          <w:u w:val="none"/>
          <w:vertAlign w:val="baseline"/>
        </w:rPr>
        <w:t> </w:t>
      </w:r>
      <w:r>
        <w:rPr>
          <w:rFonts w:ascii="Georgia" w:hAnsi="Georgia"/>
          <w:i/>
          <w:spacing w:val="-6"/>
          <w:w w:val="110"/>
          <w:sz w:val="24"/>
          <w:u w:val="none"/>
          <w:vertAlign w:val="baseline"/>
        </w:rPr>
        <w:t>dX</w:t>
      </w:r>
    </w:p>
    <w:p>
      <w:pPr>
        <w:spacing w:after="0" w:line="141" w:lineRule="auto"/>
        <w:jc w:val="left"/>
        <w:rPr>
          <w:rFonts w:ascii="Georgia" w:hAnsi="Georgia"/>
          <w:sz w:val="24"/>
        </w:rPr>
        <w:sectPr>
          <w:type w:val="continuous"/>
          <w:pgSz w:w="12240" w:h="15840"/>
          <w:pgMar w:header="890" w:footer="862" w:top="760" w:bottom="1020" w:left="1720" w:right="1660"/>
          <w:cols w:num="2" w:equalWidth="0">
            <w:col w:w="3320" w:space="40"/>
            <w:col w:w="5500"/>
          </w:cols>
        </w:sectPr>
      </w:pPr>
    </w:p>
    <w:p>
      <w:pPr>
        <w:tabs>
          <w:tab w:pos="791" w:val="left" w:leader="none"/>
        </w:tabs>
        <w:spacing w:line="203" w:lineRule="exact" w:before="52"/>
        <w:ind w:left="0" w:right="78" w:firstLine="0"/>
        <w:jc w:val="center"/>
        <w:rPr>
          <w:rFonts w:ascii="Georgia" w:hAnsi="Georgia"/>
          <w:i/>
          <w:sz w:val="24"/>
        </w:rPr>
      </w:pPr>
      <w:r>
        <w:rPr>
          <w:rFonts w:ascii="Georgia" w:hAnsi="Georgia"/>
          <w:i/>
          <w:spacing w:val="14"/>
          <w:sz w:val="24"/>
        </w:rPr>
        <w:t>dσ</w:t>
      </w:r>
      <w:r>
        <w:rPr>
          <w:rFonts w:ascii="Georgia" w:hAnsi="Georgia"/>
          <w:i/>
          <w:sz w:val="24"/>
        </w:rPr>
        <w:tab/>
      </w:r>
      <w:r>
        <w:rPr>
          <w:rFonts w:ascii="Georgia" w:hAnsi="Georgia"/>
          <w:i/>
          <w:spacing w:val="-10"/>
          <w:sz w:val="24"/>
        </w:rPr>
        <w:t>d</w:t>
      </w:r>
    </w:p>
    <w:p>
      <w:pPr>
        <w:spacing w:line="192" w:lineRule="auto" w:before="0"/>
        <w:ind w:left="357" w:right="0" w:firstLine="0"/>
        <w:jc w:val="center"/>
        <w:rPr>
          <w:sz w:val="24"/>
        </w:rPr>
      </w:pPr>
      <w:r>
        <w:rPr/>
        <mc:AlternateContent>
          <mc:Choice Requires="wps">
            <w:drawing>
              <wp:anchor distT="0" distB="0" distL="0" distR="0" allowOverlap="1" layoutInCell="1" locked="0" behindDoc="1" simplePos="0" relativeHeight="484977664">
                <wp:simplePos x="0" y="0"/>
                <wp:positionH relativeFrom="page">
                  <wp:posOffset>3579075</wp:posOffset>
                </wp:positionH>
                <wp:positionV relativeFrom="paragraph">
                  <wp:posOffset>72757</wp:posOffset>
                </wp:positionV>
                <wp:extent cx="212725" cy="635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212725" cy="6350"/>
                        </a:xfrm>
                        <a:custGeom>
                          <a:avLst/>
                          <a:gdLst/>
                          <a:ahLst/>
                          <a:cxnLst/>
                          <a:rect l="l" t="t" r="r" b="b"/>
                          <a:pathLst>
                            <a:path w="212725" h="6350">
                              <a:moveTo>
                                <a:pt x="212610" y="0"/>
                              </a:moveTo>
                              <a:lnTo>
                                <a:pt x="0" y="0"/>
                              </a:lnTo>
                              <a:lnTo>
                                <a:pt x="0" y="6172"/>
                              </a:lnTo>
                              <a:lnTo>
                                <a:pt x="212610" y="6172"/>
                              </a:lnTo>
                              <a:lnTo>
                                <a:pt x="212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1.816986pt;margin-top:5.728901pt;width:16.741pt;height:.486pt;mso-position-horizontal-relative:page;mso-position-vertical-relative:paragraph;z-index:-18338816" id="docshape30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78176">
                <wp:simplePos x="0" y="0"/>
                <wp:positionH relativeFrom="page">
                  <wp:posOffset>4024871</wp:posOffset>
                </wp:positionH>
                <wp:positionV relativeFrom="paragraph">
                  <wp:posOffset>72757</wp:posOffset>
                </wp:positionV>
                <wp:extent cx="212725" cy="635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212725" cy="6350"/>
                        </a:xfrm>
                        <a:custGeom>
                          <a:avLst/>
                          <a:gdLst/>
                          <a:ahLst/>
                          <a:cxnLst/>
                          <a:rect l="l" t="t" r="r" b="b"/>
                          <a:pathLst>
                            <a:path w="212725" h="6350">
                              <a:moveTo>
                                <a:pt x="212610" y="0"/>
                              </a:moveTo>
                              <a:lnTo>
                                <a:pt x="0" y="0"/>
                              </a:lnTo>
                              <a:lnTo>
                                <a:pt x="0" y="6172"/>
                              </a:lnTo>
                              <a:lnTo>
                                <a:pt x="212610" y="6172"/>
                              </a:lnTo>
                              <a:lnTo>
                                <a:pt x="212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919006pt;margin-top:5.728901pt;width:16.741pt;height:.486pt;mso-position-horizontal-relative:page;mso-position-vertical-relative:paragraph;z-index:-18338304" id="docshape303" filled="true" fillcolor="#000000" stroked="false">
                <v:fill type="solid"/>
                <w10:wrap type="none"/>
              </v:rect>
            </w:pict>
          </mc:Fallback>
        </mc:AlternateContent>
      </w:r>
      <w:r>
        <w:rPr>
          <w:rFonts w:ascii="Georgia" w:hAnsi="Georgia"/>
          <w:i/>
          <w:w w:val="105"/>
          <w:position w:val="-15"/>
          <w:sz w:val="24"/>
        </w:rPr>
        <w:t>dX</w:t>
      </w:r>
      <w:r>
        <w:rPr>
          <w:rFonts w:ascii="Georgia" w:hAnsi="Georgia"/>
          <w:i/>
          <w:spacing w:val="27"/>
          <w:w w:val="105"/>
          <w:position w:val="-15"/>
          <w:sz w:val="24"/>
        </w:rPr>
        <w:t> </w:t>
      </w:r>
      <w:r>
        <w:rPr>
          <w:rFonts w:ascii="Symbola" w:hAnsi="Symbola"/>
          <w:w w:val="105"/>
          <w:sz w:val="24"/>
        </w:rPr>
        <w:t>≡</w:t>
      </w:r>
      <w:r>
        <w:rPr>
          <w:rFonts w:ascii="Symbola" w:hAnsi="Symbola"/>
          <w:spacing w:val="15"/>
          <w:w w:val="105"/>
          <w:sz w:val="24"/>
        </w:rPr>
        <w:t> </w:t>
      </w:r>
      <w:r>
        <w:rPr>
          <w:rFonts w:ascii="Georgia" w:hAnsi="Georgia"/>
          <w:i/>
          <w:w w:val="105"/>
          <w:position w:val="-15"/>
          <w:sz w:val="24"/>
        </w:rPr>
        <w:t>dX</w:t>
      </w:r>
      <w:r>
        <w:rPr>
          <w:rFonts w:ascii="Georgia" w:hAnsi="Georgia"/>
          <w:i/>
          <w:spacing w:val="-19"/>
          <w:w w:val="105"/>
          <w:position w:val="-15"/>
          <w:sz w:val="24"/>
        </w:rPr>
        <w:t> </w:t>
      </w:r>
      <w:r>
        <w:rPr>
          <w:spacing w:val="-5"/>
          <w:w w:val="105"/>
          <w:sz w:val="24"/>
        </w:rPr>
        <w:t>(</w:t>
      </w:r>
      <w:r>
        <w:rPr>
          <w:rFonts w:ascii="Georgia" w:hAnsi="Georgia"/>
          <w:i/>
          <w:spacing w:val="-5"/>
          <w:w w:val="105"/>
          <w:sz w:val="24"/>
        </w:rPr>
        <w:t>σ</w:t>
      </w:r>
      <w:r>
        <w:rPr>
          <w:spacing w:val="-5"/>
          <w:w w:val="105"/>
          <w:sz w:val="24"/>
        </w:rPr>
        <w:t>)</w:t>
      </w:r>
    </w:p>
    <w:p>
      <w:pPr>
        <w:pStyle w:val="BodyText"/>
        <w:spacing w:before="41"/>
      </w:pPr>
      <w:r>
        <w:rPr>
          <w:w w:val="105"/>
        </w:rPr>
        <w:t>There</w:t>
      </w:r>
      <w:r>
        <w:rPr>
          <w:spacing w:val="-2"/>
          <w:w w:val="105"/>
        </w:rPr>
        <w:t> </w:t>
      </w:r>
      <w:r>
        <w:rPr>
          <w:w w:val="105"/>
        </w:rPr>
        <w:t>is</w:t>
      </w:r>
      <w:r>
        <w:rPr>
          <w:spacing w:val="-1"/>
          <w:w w:val="105"/>
        </w:rPr>
        <w:t> </w:t>
      </w:r>
      <w:r>
        <w:rPr>
          <w:w w:val="105"/>
        </w:rPr>
        <w:t>the</w:t>
      </w:r>
      <w:r>
        <w:rPr>
          <w:spacing w:val="-2"/>
          <w:w w:val="105"/>
        </w:rPr>
        <w:t> </w:t>
      </w:r>
      <w:r>
        <w:rPr>
          <w:w w:val="105"/>
        </w:rPr>
        <w:t>following</w:t>
      </w:r>
      <w:r>
        <w:rPr>
          <w:spacing w:val="-1"/>
          <w:w w:val="105"/>
        </w:rPr>
        <w:t> </w:t>
      </w:r>
      <w:r>
        <w:rPr>
          <w:w w:val="105"/>
        </w:rPr>
        <w:t>general</w:t>
      </w:r>
      <w:r>
        <w:rPr>
          <w:spacing w:val="-1"/>
          <w:w w:val="105"/>
        </w:rPr>
        <w:t> </w:t>
      </w:r>
      <w:r>
        <w:rPr>
          <w:w w:val="105"/>
        </w:rPr>
        <w:t>formula</w:t>
      </w:r>
      <w:r>
        <w:rPr>
          <w:spacing w:val="-2"/>
          <w:w w:val="105"/>
        </w:rPr>
        <w:t> </w:t>
      </w:r>
      <w:r>
        <w:rPr>
          <w:w w:val="105"/>
        </w:rPr>
        <w:t>for</w:t>
      </w:r>
      <w:r>
        <w:rPr>
          <w:spacing w:val="-2"/>
          <w:w w:val="105"/>
        </w:rPr>
        <w:t> </w:t>
      </w:r>
      <w:r>
        <w:rPr>
          <w:w w:val="105"/>
        </w:rPr>
        <w:t>our</w:t>
      </w:r>
      <w:r>
        <w:rPr>
          <w:spacing w:val="-2"/>
          <w:w w:val="105"/>
        </w:rPr>
        <w:t> </w:t>
      </w:r>
      <w:r>
        <w:rPr>
          <w:w w:val="105"/>
        </w:rPr>
        <w:t>new</w:t>
      </w:r>
      <w:r>
        <w:rPr>
          <w:spacing w:val="-2"/>
          <w:w w:val="105"/>
        </w:rPr>
        <w:t> </w:t>
      </w:r>
      <w:r>
        <w:rPr>
          <w:w w:val="105"/>
        </w:rPr>
        <w:t>type</w:t>
      </w:r>
      <w:r>
        <w:rPr>
          <w:spacing w:val="-2"/>
          <w:w w:val="105"/>
        </w:rPr>
        <w:t> </w:t>
      </w:r>
      <w:r>
        <w:rPr>
          <w:w w:val="105"/>
        </w:rPr>
        <w:t>of</w:t>
      </w:r>
      <w:r>
        <w:rPr>
          <w:spacing w:val="-2"/>
          <w:w w:val="105"/>
        </w:rPr>
        <w:t> derivation:</w:t>
      </w:r>
    </w:p>
    <w:p>
      <w:pPr>
        <w:spacing w:after="0"/>
        <w:sectPr>
          <w:type w:val="continuous"/>
          <w:pgSz w:w="12240" w:h="15840"/>
          <w:pgMar w:header="890" w:footer="862" w:top="760" w:bottom="1020" w:left="1720" w:right="1660"/>
        </w:sectPr>
      </w:pPr>
    </w:p>
    <w:p>
      <w:pPr>
        <w:pStyle w:val="BodyText"/>
        <w:spacing w:before="210"/>
        <w:ind w:left="416"/>
      </w:pPr>
      <w:r>
        <w:rPr>
          <w:spacing w:val="-4"/>
          <w:w w:val="105"/>
        </w:rPr>
        <w:t>(62)</w:t>
      </w:r>
    </w:p>
    <w:p>
      <w:pPr>
        <w:spacing w:line="208" w:lineRule="exact" w:before="52"/>
        <w:ind w:left="416" w:right="0" w:firstLine="0"/>
        <w:jc w:val="left"/>
        <w:rPr>
          <w:rFonts w:ascii="Georgia"/>
          <w:i/>
          <w:sz w:val="24"/>
        </w:rPr>
      </w:pPr>
      <w:r>
        <w:rPr/>
        <w:br w:type="column"/>
      </w:r>
      <w:r>
        <w:rPr>
          <w:spacing w:val="45"/>
          <w:sz w:val="24"/>
          <w:u w:val="single"/>
        </w:rPr>
        <w:t> </w:t>
      </w:r>
      <w:r>
        <w:rPr>
          <w:rFonts w:ascii="Georgia"/>
          <w:i/>
          <w:spacing w:val="-10"/>
          <w:sz w:val="24"/>
          <w:u w:val="single"/>
        </w:rPr>
        <w:t>d</w:t>
      </w:r>
      <w:r>
        <w:rPr>
          <w:rFonts w:ascii="Georgia"/>
          <w:i/>
          <w:spacing w:val="80"/>
          <w:sz w:val="24"/>
          <w:u w:val="single"/>
        </w:rPr>
        <w:t> </w:t>
      </w:r>
    </w:p>
    <w:p>
      <w:pPr>
        <w:spacing w:line="256" w:lineRule="exact" w:before="0"/>
        <w:ind w:left="774" w:right="0" w:firstLine="0"/>
        <w:jc w:val="left"/>
        <w:rPr>
          <w:rFonts w:ascii="Georgia" w:hAnsi="Georgia"/>
          <w:i/>
          <w:sz w:val="24"/>
        </w:rPr>
      </w:pPr>
      <w:r>
        <w:rPr/>
        <mc:AlternateContent>
          <mc:Choice Requires="wps">
            <w:drawing>
              <wp:anchor distT="0" distB="0" distL="0" distR="0" allowOverlap="1" layoutInCell="1" locked="0" behindDoc="0" simplePos="0" relativeHeight="15882752">
                <wp:simplePos x="0" y="0"/>
                <wp:positionH relativeFrom="page">
                  <wp:posOffset>2165083</wp:posOffset>
                </wp:positionH>
                <wp:positionV relativeFrom="paragraph">
                  <wp:posOffset>100971</wp:posOffset>
                </wp:positionV>
                <wp:extent cx="200660" cy="15240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200660" cy="152400"/>
                        </a:xfrm>
                        <a:prstGeom prst="rect">
                          <a:avLst/>
                        </a:prstGeom>
                      </wps:spPr>
                      <wps:txbx>
                        <w:txbxContent>
                          <w:p>
                            <w:pPr>
                              <w:spacing w:line="232" w:lineRule="exact" w:before="0"/>
                              <w:ind w:left="0" w:right="0" w:firstLine="0"/>
                              <w:jc w:val="left"/>
                              <w:rPr>
                                <w:rFonts w:ascii="Georgia"/>
                                <w:i/>
                                <w:sz w:val="24"/>
                              </w:rPr>
                            </w:pPr>
                            <w:r>
                              <w:rPr>
                                <w:rFonts w:ascii="Georgia"/>
                                <w:i/>
                                <w:spacing w:val="-5"/>
                                <w:sz w:val="24"/>
                              </w:rPr>
                              <w:t>dX</w:t>
                            </w:r>
                          </w:p>
                        </w:txbxContent>
                      </wps:txbx>
                      <wps:bodyPr wrap="square" lIns="0" tIns="0" rIns="0" bIns="0" rtlCol="0">
                        <a:noAutofit/>
                      </wps:bodyPr>
                    </wps:wsp>
                  </a:graphicData>
                </a:graphic>
              </wp:anchor>
            </w:drawing>
          </mc:Choice>
          <mc:Fallback>
            <w:pict>
              <v:shape style="position:absolute;margin-left:170.479004pt;margin-top:7.950504pt;width:15.8pt;height:12pt;mso-position-horizontal-relative:page;mso-position-vertical-relative:paragraph;z-index:15882752" type="#_x0000_t202" id="docshape304" filled="false" stroked="false">
                <v:textbox inset="0,0,0,0">
                  <w:txbxContent>
                    <w:p>
                      <w:pPr>
                        <w:spacing w:line="232" w:lineRule="exact" w:before="0"/>
                        <w:ind w:left="0" w:right="0" w:firstLine="0"/>
                        <w:jc w:val="left"/>
                        <w:rPr>
                          <w:rFonts w:ascii="Georgia"/>
                          <w:i/>
                          <w:sz w:val="24"/>
                        </w:rPr>
                      </w:pPr>
                      <w:r>
                        <w:rPr>
                          <w:rFonts w:ascii="Georgia"/>
                          <w:i/>
                          <w:spacing w:val="-5"/>
                          <w:sz w:val="24"/>
                        </w:rPr>
                        <w:t>dX</w:t>
                      </w:r>
                    </w:p>
                  </w:txbxContent>
                </v:textbox>
                <w10:wrap type="none"/>
              </v:shape>
            </w:pict>
          </mc:Fallback>
        </mc:AlternateContent>
      </w:r>
      <w:r>
        <w:rPr/>
        <mc:AlternateContent>
          <mc:Choice Requires="wps">
            <w:drawing>
              <wp:anchor distT="0" distB="0" distL="0" distR="0" allowOverlap="1" layoutInCell="1" locked="0" behindDoc="1" simplePos="0" relativeHeight="484989440">
                <wp:simplePos x="0" y="0"/>
                <wp:positionH relativeFrom="page">
                  <wp:posOffset>2520695</wp:posOffset>
                </wp:positionH>
                <wp:positionV relativeFrom="paragraph">
                  <wp:posOffset>57548</wp:posOffset>
                </wp:positionV>
                <wp:extent cx="53975" cy="10160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0</w:t>
                            </w:r>
                          </w:p>
                        </w:txbxContent>
                      </wps:txbx>
                      <wps:bodyPr wrap="square" lIns="0" tIns="0" rIns="0" bIns="0" rtlCol="0">
                        <a:noAutofit/>
                      </wps:bodyPr>
                    </wps:wsp>
                  </a:graphicData>
                </a:graphic>
              </wp:anchor>
            </w:drawing>
          </mc:Choice>
          <mc:Fallback>
            <w:pict>
              <v:shape style="position:absolute;margin-left:198.479996pt;margin-top:4.531404pt;width:4.25pt;height:8pt;mso-position-horizontal-relative:page;mso-position-vertical-relative:paragraph;z-index:-18327040" type="#_x0000_t202" id="docshape305"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84989952">
                <wp:simplePos x="0" y="0"/>
                <wp:positionH relativeFrom="page">
                  <wp:posOffset>2834004</wp:posOffset>
                </wp:positionH>
                <wp:positionV relativeFrom="paragraph">
                  <wp:posOffset>57548</wp:posOffset>
                </wp:positionV>
                <wp:extent cx="53975" cy="101600"/>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223.149994pt;margin-top:4.531404pt;width:4.25pt;height:8pt;mso-position-horizontal-relative:page;mso-position-vertical-relative:paragraph;z-index:-18326528" type="#_x0000_t202" id="docshape306"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4990464">
                <wp:simplePos x="0" y="0"/>
                <wp:positionH relativeFrom="page">
                  <wp:posOffset>3342678</wp:posOffset>
                </wp:positionH>
                <wp:positionV relativeFrom="paragraph">
                  <wp:posOffset>57548</wp:posOffset>
                </wp:positionV>
                <wp:extent cx="53975" cy="10160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2</w:t>
                            </w:r>
                          </w:p>
                        </w:txbxContent>
                      </wps:txbx>
                      <wps:bodyPr wrap="square" lIns="0" tIns="0" rIns="0" bIns="0" rtlCol="0">
                        <a:noAutofit/>
                      </wps:bodyPr>
                    </wps:wsp>
                  </a:graphicData>
                </a:graphic>
              </wp:anchor>
            </w:drawing>
          </mc:Choice>
          <mc:Fallback>
            <w:pict>
              <v:shape style="position:absolute;margin-left:263.203003pt;margin-top:4.531404pt;width:4.25pt;height:8pt;mso-position-horizontal-relative:page;mso-position-vertical-relative:paragraph;z-index:-18326016" type="#_x0000_t202" id="docshape307"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2</w:t>
                      </w:r>
                    </w:p>
                  </w:txbxContent>
                </v:textbox>
                <w10:wrap type="none"/>
              </v:shape>
            </w:pict>
          </mc:Fallback>
        </mc:AlternateContent>
      </w:r>
      <w:r>
        <w:rPr/>
        <mc:AlternateContent>
          <mc:Choice Requires="wps">
            <w:drawing>
              <wp:anchor distT="0" distB="0" distL="0" distR="0" allowOverlap="1" layoutInCell="1" locked="0" behindDoc="0" simplePos="0" relativeHeight="15884800">
                <wp:simplePos x="0" y="0"/>
                <wp:positionH relativeFrom="page">
                  <wp:posOffset>4286275</wp:posOffset>
                </wp:positionH>
                <wp:positionV relativeFrom="paragraph">
                  <wp:posOffset>57548</wp:posOffset>
                </wp:positionV>
                <wp:extent cx="53975" cy="101600"/>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37.502014pt;margin-top:4.531404pt;width:4.25pt;height:8pt;mso-position-horizontal-relative:page;mso-position-vertical-relative:paragraph;z-index:15884800" type="#_x0000_t202" id="docshape308"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w w:val="120"/>
          <w:sz w:val="24"/>
        </w:rPr>
        <w:t>(</w:t>
      </w:r>
      <w:r>
        <w:rPr>
          <w:rFonts w:ascii="Georgia" w:hAnsi="Georgia"/>
          <w:i/>
          <w:w w:val="120"/>
          <w:sz w:val="24"/>
        </w:rPr>
        <w:t>s</w:t>
      </w:r>
      <w:r>
        <w:rPr>
          <w:rFonts w:ascii="Georgia" w:hAnsi="Georgia"/>
          <w:i/>
          <w:spacing w:val="62"/>
          <w:w w:val="150"/>
          <w:sz w:val="24"/>
        </w:rPr>
        <w:t> </w:t>
      </w:r>
      <w:r>
        <w:rPr>
          <w:w w:val="120"/>
          <w:sz w:val="24"/>
        </w:rPr>
        <w:t>+</w:t>
      </w:r>
      <w:r>
        <w:rPr>
          <w:spacing w:val="-19"/>
          <w:w w:val="120"/>
          <w:sz w:val="24"/>
        </w:rPr>
        <w:t> </w:t>
      </w:r>
      <w:r>
        <w:rPr>
          <w:rFonts w:ascii="Georgia" w:hAnsi="Georgia"/>
          <w:i/>
          <w:w w:val="120"/>
          <w:sz w:val="24"/>
        </w:rPr>
        <w:t>s</w:t>
      </w:r>
      <w:r>
        <w:rPr>
          <w:rFonts w:ascii="Georgia" w:hAnsi="Georgia"/>
          <w:i/>
          <w:spacing w:val="26"/>
          <w:w w:val="120"/>
          <w:sz w:val="24"/>
        </w:rPr>
        <w:t> </w:t>
      </w:r>
      <w:r>
        <w:rPr>
          <w:rFonts w:ascii="Georgia" w:hAnsi="Georgia"/>
          <w:i/>
          <w:w w:val="120"/>
          <w:sz w:val="24"/>
        </w:rPr>
        <w:t>X</w:t>
      </w:r>
      <w:r>
        <w:rPr>
          <w:rFonts w:ascii="LM Mono Prop 10" w:hAnsi="LM Mono Prop 10"/>
          <w:w w:val="120"/>
          <w:sz w:val="24"/>
          <w:vertAlign w:val="superscript"/>
        </w:rPr>
        <w:t>1</w:t>
      </w:r>
      <w:r>
        <w:rPr>
          <w:rFonts w:ascii="LM Mono Prop 10" w:hAnsi="LM Mono Prop 10"/>
          <w:spacing w:val="-36"/>
          <w:w w:val="120"/>
          <w:sz w:val="24"/>
          <w:vertAlign w:val="baseline"/>
        </w:rPr>
        <w:t> </w:t>
      </w:r>
      <w:r>
        <w:rPr>
          <w:w w:val="120"/>
          <w:sz w:val="24"/>
          <w:vertAlign w:val="baseline"/>
        </w:rPr>
        <w:t>+</w:t>
      </w:r>
      <w:r>
        <w:rPr>
          <w:spacing w:val="-19"/>
          <w:w w:val="120"/>
          <w:sz w:val="24"/>
          <w:vertAlign w:val="baseline"/>
        </w:rPr>
        <w:t> </w:t>
      </w:r>
      <w:r>
        <w:rPr>
          <w:rFonts w:ascii="Georgia" w:hAnsi="Georgia"/>
          <w:i/>
          <w:w w:val="120"/>
          <w:sz w:val="24"/>
          <w:vertAlign w:val="baseline"/>
        </w:rPr>
        <w:t>s</w:t>
      </w:r>
      <w:r>
        <w:rPr>
          <w:rFonts w:ascii="Georgia" w:hAnsi="Georgia"/>
          <w:i/>
          <w:spacing w:val="26"/>
          <w:w w:val="120"/>
          <w:sz w:val="24"/>
          <w:vertAlign w:val="baseline"/>
        </w:rPr>
        <w:t> </w:t>
      </w:r>
      <w:r>
        <w:rPr>
          <w:rFonts w:ascii="Georgia" w:hAnsi="Georgia"/>
          <w:i/>
          <w:w w:val="120"/>
          <w:sz w:val="24"/>
          <w:vertAlign w:val="baseline"/>
        </w:rPr>
        <w:t>X</w:t>
      </w:r>
      <w:r>
        <w:rPr>
          <w:rFonts w:ascii="LM Mono Prop 10" w:hAnsi="LM Mono Prop 10"/>
          <w:w w:val="120"/>
          <w:sz w:val="24"/>
          <w:vertAlign w:val="superscript"/>
        </w:rPr>
        <w:t>2</w:t>
      </w:r>
      <w:r>
        <w:rPr>
          <w:rFonts w:ascii="LM Mono Prop 10" w:hAnsi="LM Mono Prop 10"/>
          <w:spacing w:val="-37"/>
          <w:w w:val="120"/>
          <w:sz w:val="24"/>
          <w:vertAlign w:val="baseline"/>
        </w:rPr>
        <w:t> </w:t>
      </w:r>
      <w:r>
        <w:rPr>
          <w:w w:val="120"/>
          <w:sz w:val="24"/>
          <w:vertAlign w:val="baseline"/>
        </w:rPr>
        <w:t>+</w:t>
      </w:r>
      <w:r>
        <w:rPr>
          <w:spacing w:val="-19"/>
          <w:w w:val="120"/>
          <w:sz w:val="24"/>
          <w:vertAlign w:val="baseline"/>
        </w:rPr>
        <w:t> </w:t>
      </w:r>
      <w:r>
        <w:rPr>
          <w:rFonts w:ascii="Symbola" w:hAnsi="Symbola"/>
          <w:spacing w:val="19"/>
          <w:w w:val="120"/>
          <w:sz w:val="24"/>
          <w:vertAlign w:val="baseline"/>
        </w:rPr>
        <w:t>··</w:t>
      </w:r>
      <w:r>
        <w:rPr>
          <w:rFonts w:ascii="Symbola" w:hAnsi="Symbola"/>
          <w:spacing w:val="-32"/>
          <w:w w:val="120"/>
          <w:sz w:val="24"/>
          <w:vertAlign w:val="baseline"/>
        </w:rPr>
        <w:t> </w:t>
      </w:r>
      <w:r>
        <w:rPr>
          <w:rFonts w:ascii="Symbola" w:hAnsi="Symbola"/>
          <w:w w:val="120"/>
          <w:sz w:val="24"/>
          <w:vertAlign w:val="baseline"/>
        </w:rPr>
        <w:t>·</w:t>
      </w:r>
      <w:r>
        <w:rPr>
          <w:w w:val="120"/>
          <w:sz w:val="24"/>
          <w:vertAlign w:val="baseline"/>
        </w:rPr>
        <w:t>)</w:t>
      </w:r>
      <w:r>
        <w:rPr>
          <w:spacing w:val="-11"/>
          <w:w w:val="120"/>
          <w:sz w:val="24"/>
          <w:vertAlign w:val="baseline"/>
        </w:rPr>
        <w:t> </w:t>
      </w:r>
      <w:r>
        <w:rPr>
          <w:w w:val="120"/>
          <w:sz w:val="24"/>
          <w:vertAlign w:val="baseline"/>
        </w:rPr>
        <w:t>=</w:t>
      </w:r>
      <w:r>
        <w:rPr>
          <w:spacing w:val="-5"/>
          <w:w w:val="120"/>
          <w:sz w:val="24"/>
          <w:vertAlign w:val="baseline"/>
        </w:rPr>
        <w:t> </w:t>
      </w:r>
      <w:r>
        <w:rPr>
          <w:rFonts w:ascii="Georgia" w:hAnsi="Georgia"/>
          <w:i/>
          <w:spacing w:val="-10"/>
          <w:w w:val="120"/>
          <w:sz w:val="24"/>
          <w:vertAlign w:val="baseline"/>
        </w:rPr>
        <w:t>s</w:t>
      </w:r>
    </w:p>
    <w:p>
      <w:pPr>
        <w:spacing w:before="195"/>
        <w:ind w:left="109" w:right="0" w:firstLine="0"/>
        <w:jc w:val="left"/>
        <w:rPr>
          <w:rFonts w:ascii="Symbola" w:hAnsi="Symbola"/>
          <w:sz w:val="24"/>
        </w:rPr>
      </w:pPr>
      <w:r>
        <w:rPr/>
        <w:br w:type="column"/>
      </w:r>
      <w:r>
        <w:rPr>
          <w:w w:val="115"/>
          <w:sz w:val="24"/>
        </w:rPr>
        <w:t>+</w:t>
      </w:r>
      <w:r>
        <w:rPr>
          <w:spacing w:val="-13"/>
          <w:w w:val="115"/>
          <w:sz w:val="24"/>
        </w:rPr>
        <w:t> </w:t>
      </w:r>
      <w:r>
        <w:rPr>
          <w:w w:val="115"/>
          <w:sz w:val="24"/>
        </w:rPr>
        <w:t>2</w:t>
      </w:r>
      <w:r>
        <w:rPr>
          <w:rFonts w:ascii="Georgia" w:hAnsi="Georgia"/>
          <w:i/>
          <w:w w:val="115"/>
          <w:sz w:val="24"/>
        </w:rPr>
        <w:t>s</w:t>
      </w:r>
      <w:r>
        <w:rPr>
          <w:rFonts w:ascii="Georgia" w:hAnsi="Georgia"/>
          <w:i/>
          <w:spacing w:val="37"/>
          <w:w w:val="115"/>
          <w:sz w:val="24"/>
        </w:rPr>
        <w:t> </w:t>
      </w:r>
      <w:r>
        <w:rPr>
          <w:rFonts w:ascii="Georgia" w:hAnsi="Georgia"/>
          <w:i/>
          <w:w w:val="115"/>
          <w:sz w:val="24"/>
        </w:rPr>
        <w:t>X</w:t>
      </w:r>
      <w:r>
        <w:rPr>
          <w:rFonts w:ascii="LM Mono Prop 10" w:hAnsi="LM Mono Prop 10"/>
          <w:w w:val="115"/>
          <w:sz w:val="24"/>
          <w:vertAlign w:val="superscript"/>
        </w:rPr>
        <w:t>1</w:t>
      </w:r>
      <w:r>
        <w:rPr>
          <w:rFonts w:ascii="LM Mono Prop 10" w:hAnsi="LM Mono Prop 10"/>
          <w:spacing w:val="-28"/>
          <w:w w:val="115"/>
          <w:sz w:val="24"/>
          <w:vertAlign w:val="baseline"/>
        </w:rPr>
        <w:t> </w:t>
      </w:r>
      <w:r>
        <w:rPr>
          <w:w w:val="115"/>
          <w:sz w:val="24"/>
          <w:vertAlign w:val="baseline"/>
        </w:rPr>
        <w:t>+</w:t>
      </w:r>
      <w:r>
        <w:rPr>
          <w:spacing w:val="-12"/>
          <w:w w:val="115"/>
          <w:sz w:val="24"/>
          <w:vertAlign w:val="baseline"/>
        </w:rPr>
        <w:t> </w:t>
      </w:r>
      <w:r>
        <w:rPr>
          <w:w w:val="115"/>
          <w:sz w:val="24"/>
          <w:vertAlign w:val="baseline"/>
        </w:rPr>
        <w:t>3</w:t>
      </w:r>
      <w:r>
        <w:rPr>
          <w:rFonts w:ascii="Georgia" w:hAnsi="Georgia"/>
          <w:i/>
          <w:w w:val="115"/>
          <w:sz w:val="24"/>
          <w:vertAlign w:val="baseline"/>
        </w:rPr>
        <w:t>s</w:t>
      </w:r>
      <w:r>
        <w:rPr>
          <w:rFonts w:ascii="Georgia" w:hAnsi="Georgia"/>
          <w:i/>
          <w:spacing w:val="36"/>
          <w:w w:val="115"/>
          <w:sz w:val="24"/>
          <w:vertAlign w:val="baseline"/>
        </w:rPr>
        <w:t> </w:t>
      </w:r>
      <w:r>
        <w:rPr>
          <w:rFonts w:ascii="Georgia" w:hAnsi="Georgia"/>
          <w:i/>
          <w:w w:val="115"/>
          <w:sz w:val="24"/>
          <w:vertAlign w:val="baseline"/>
        </w:rPr>
        <w:t>X</w:t>
      </w:r>
      <w:r>
        <w:rPr>
          <w:rFonts w:ascii="LM Mono Prop 10" w:hAnsi="LM Mono Prop 10"/>
          <w:w w:val="115"/>
          <w:sz w:val="24"/>
          <w:vertAlign w:val="superscript"/>
        </w:rPr>
        <w:t>2</w:t>
      </w:r>
      <w:r>
        <w:rPr>
          <w:rFonts w:ascii="LM Mono Prop 10" w:hAnsi="LM Mono Prop 10"/>
          <w:spacing w:val="-28"/>
          <w:w w:val="115"/>
          <w:sz w:val="24"/>
          <w:vertAlign w:val="baseline"/>
        </w:rPr>
        <w:t> </w:t>
      </w:r>
      <w:r>
        <w:rPr>
          <w:w w:val="115"/>
          <w:sz w:val="24"/>
          <w:vertAlign w:val="baseline"/>
        </w:rPr>
        <w:t>+</w:t>
      </w:r>
      <w:r>
        <w:rPr>
          <w:spacing w:val="-12"/>
          <w:w w:val="115"/>
          <w:sz w:val="24"/>
          <w:vertAlign w:val="baseline"/>
        </w:rPr>
        <w:t> </w:t>
      </w:r>
      <w:r>
        <w:rPr>
          <w:rFonts w:ascii="Symbola" w:hAnsi="Symbola"/>
          <w:spacing w:val="21"/>
          <w:w w:val="115"/>
          <w:sz w:val="24"/>
          <w:vertAlign w:val="baseline"/>
        </w:rPr>
        <w:t>··· </w:t>
      </w:r>
    </w:p>
    <w:p>
      <w:pPr>
        <w:spacing w:after="0"/>
        <w:jc w:val="left"/>
        <w:rPr>
          <w:rFonts w:ascii="Symbola" w:hAnsi="Symbola"/>
          <w:sz w:val="24"/>
        </w:rPr>
        <w:sectPr>
          <w:type w:val="continuous"/>
          <w:pgSz w:w="12240" w:h="15840"/>
          <w:pgMar w:header="890" w:footer="862" w:top="760" w:bottom="1020" w:left="1720" w:right="1660"/>
          <w:cols w:num="3" w:equalWidth="0">
            <w:col w:w="873" w:space="400"/>
            <w:col w:w="3756" w:space="40"/>
            <w:col w:w="3791"/>
          </w:cols>
        </w:sectPr>
      </w:pPr>
    </w:p>
    <w:p>
      <w:pPr>
        <w:pStyle w:val="BodyText"/>
        <w:spacing w:line="252" w:lineRule="auto" w:before="168"/>
        <w:ind w:right="555"/>
        <w:jc w:val="both"/>
      </w:pPr>
      <w:r>
        <w:rPr/>
        <mc:AlternateContent>
          <mc:Choice Requires="wps">
            <w:drawing>
              <wp:anchor distT="0" distB="0" distL="0" distR="0" allowOverlap="1" layoutInCell="1" locked="0" behindDoc="1" simplePos="0" relativeHeight="484991488">
                <wp:simplePos x="0" y="0"/>
                <wp:positionH relativeFrom="page">
                  <wp:posOffset>4673892</wp:posOffset>
                </wp:positionH>
                <wp:positionV relativeFrom="paragraph">
                  <wp:posOffset>-105209</wp:posOffset>
                </wp:positionV>
                <wp:extent cx="53975" cy="101600"/>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2</w:t>
                            </w:r>
                          </w:p>
                        </w:txbxContent>
                      </wps:txbx>
                      <wps:bodyPr wrap="square" lIns="0" tIns="0" rIns="0" bIns="0" rtlCol="0">
                        <a:noAutofit/>
                      </wps:bodyPr>
                    </wps:wsp>
                  </a:graphicData>
                </a:graphic>
              </wp:anchor>
            </w:drawing>
          </mc:Choice>
          <mc:Fallback>
            <w:pict>
              <v:shape style="position:absolute;margin-left:368.02301pt;margin-top:-8.284236pt;width:4.25pt;height:8pt;mso-position-horizontal-relative:page;mso-position-vertical-relative:paragraph;z-index:-18324992" type="#_x0000_t202" id="docshape309"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84992000">
                <wp:simplePos x="0" y="0"/>
                <wp:positionH relativeFrom="page">
                  <wp:posOffset>5256860</wp:posOffset>
                </wp:positionH>
                <wp:positionV relativeFrom="paragraph">
                  <wp:posOffset>-105209</wp:posOffset>
                </wp:positionV>
                <wp:extent cx="53975" cy="101600"/>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3</w:t>
                            </w:r>
                          </w:p>
                        </w:txbxContent>
                      </wps:txbx>
                      <wps:bodyPr wrap="square" lIns="0" tIns="0" rIns="0" bIns="0" rtlCol="0">
                        <a:noAutofit/>
                      </wps:bodyPr>
                    </wps:wsp>
                  </a:graphicData>
                </a:graphic>
              </wp:anchor>
            </w:drawing>
          </mc:Choice>
          <mc:Fallback>
            <w:pict>
              <v:shape style="position:absolute;margin-left:413.925995pt;margin-top:-8.284236pt;width:4.25pt;height:8pt;mso-position-horizontal-relative:page;mso-position-vertical-relative:paragraph;z-index:-18324480" type="#_x0000_t202" id="docshape310"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3</w:t>
                      </w:r>
                    </w:p>
                  </w:txbxContent>
                </v:textbox>
                <w10:wrap type="none"/>
              </v:shape>
            </w:pict>
          </mc:Fallback>
        </mc:AlternateContent>
      </w:r>
      <w:r>
        <w:rPr>
          <w:w w:val="105"/>
        </w:rPr>
        <w:t>which</w:t>
      </w:r>
      <w:r>
        <w:rPr>
          <w:spacing w:val="-11"/>
          <w:w w:val="105"/>
        </w:rPr>
        <w:t> </w:t>
      </w:r>
      <w:r>
        <w:rPr>
          <w:w w:val="105"/>
        </w:rPr>
        <w:t>we</w:t>
      </w:r>
      <w:r>
        <w:rPr>
          <w:spacing w:val="-11"/>
          <w:w w:val="105"/>
        </w:rPr>
        <w:t> </w:t>
      </w:r>
      <w:r>
        <w:rPr>
          <w:w w:val="105"/>
        </w:rPr>
        <w:t>recognize</w:t>
      </w:r>
      <w:r>
        <w:rPr>
          <w:spacing w:val="-11"/>
          <w:w w:val="105"/>
        </w:rPr>
        <w:t> </w:t>
      </w:r>
      <w:r>
        <w:rPr>
          <w:w w:val="105"/>
        </w:rPr>
        <w:t>as</w:t>
      </w:r>
      <w:r>
        <w:rPr>
          <w:spacing w:val="-11"/>
          <w:w w:val="105"/>
        </w:rPr>
        <w:t> </w:t>
      </w:r>
      <w:r>
        <w:rPr>
          <w:w w:val="105"/>
        </w:rPr>
        <w:t>identity</w:t>
      </w:r>
      <w:r>
        <w:rPr>
          <w:spacing w:val="-11"/>
          <w:w w:val="105"/>
        </w:rPr>
        <w:t> </w:t>
      </w:r>
      <w:r>
        <w:rPr>
          <w:w w:val="105"/>
        </w:rPr>
        <w:t>(50),</w:t>
      </w:r>
      <w:r>
        <w:rPr>
          <w:spacing w:val="-8"/>
          <w:w w:val="105"/>
        </w:rPr>
        <w:t> </w:t>
      </w:r>
      <w:r>
        <w:rPr>
          <w:w w:val="105"/>
        </w:rPr>
        <w:t>and</w:t>
      </w:r>
      <w:r>
        <w:rPr>
          <w:spacing w:val="-11"/>
          <w:w w:val="105"/>
        </w:rPr>
        <w:t> </w:t>
      </w:r>
      <w:r>
        <w:rPr>
          <w:w w:val="105"/>
        </w:rPr>
        <w:t>which</w:t>
      </w:r>
      <w:r>
        <w:rPr>
          <w:spacing w:val="-11"/>
          <w:w w:val="105"/>
        </w:rPr>
        <w:t> </w:t>
      </w:r>
      <w:r>
        <w:rPr>
          <w:w w:val="105"/>
        </w:rPr>
        <w:t>explains</w:t>
      </w:r>
      <w:r>
        <w:rPr>
          <w:spacing w:val="-11"/>
          <w:w w:val="105"/>
        </w:rPr>
        <w:t> </w:t>
      </w:r>
      <w:r>
        <w:rPr>
          <w:w w:val="105"/>
        </w:rPr>
        <w:t>the</w:t>
      </w:r>
      <w:r>
        <w:rPr>
          <w:spacing w:val="-11"/>
          <w:w w:val="105"/>
        </w:rPr>
        <w:t> </w:t>
      </w:r>
      <w:r>
        <w:rPr>
          <w:w w:val="105"/>
        </w:rPr>
        <w:t>name</w:t>
      </w:r>
      <w:r>
        <w:rPr>
          <w:spacing w:val="-11"/>
          <w:w w:val="105"/>
        </w:rPr>
        <w:t> </w:t>
      </w:r>
      <w:r>
        <w:rPr>
          <w:w w:val="105"/>
        </w:rPr>
        <w:t>of</w:t>
      </w:r>
      <w:r>
        <w:rPr>
          <w:spacing w:val="-11"/>
          <w:w w:val="105"/>
        </w:rPr>
        <w:t> </w:t>
      </w:r>
      <w:r>
        <w:rPr>
          <w:w w:val="105"/>
        </w:rPr>
        <w:t>analytical stream</w:t>
      </w:r>
      <w:r>
        <w:rPr>
          <w:w w:val="105"/>
        </w:rPr>
        <w:t> derivation.</w:t>
      </w:r>
      <w:r>
        <w:rPr>
          <w:spacing w:val="40"/>
          <w:w w:val="105"/>
        </w:rPr>
        <w:t> </w:t>
      </w:r>
      <w:r>
        <w:rPr>
          <w:w w:val="105"/>
        </w:rPr>
        <w:t>Analytical</w:t>
      </w:r>
      <w:r>
        <w:rPr>
          <w:w w:val="105"/>
        </w:rPr>
        <w:t> stream</w:t>
      </w:r>
      <w:r>
        <w:rPr>
          <w:w w:val="105"/>
        </w:rPr>
        <w:t> derivation</w:t>
      </w:r>
      <w:r>
        <w:rPr>
          <w:w w:val="105"/>
        </w:rPr>
        <w:t> behaves</w:t>
      </w:r>
      <w:r>
        <w:rPr>
          <w:w w:val="105"/>
        </w:rPr>
        <w:t> for</w:t>
      </w:r>
      <w:r>
        <w:rPr>
          <w:w w:val="105"/>
        </w:rPr>
        <w:t> (convolution) product</w:t>
      </w:r>
      <w:r>
        <w:rPr>
          <w:w w:val="105"/>
        </w:rPr>
        <w:t> and</w:t>
      </w:r>
      <w:r>
        <w:rPr>
          <w:w w:val="105"/>
        </w:rPr>
        <w:t> inverse</w:t>
      </w:r>
      <w:r>
        <w:rPr>
          <w:w w:val="105"/>
        </w:rPr>
        <w:t> in</w:t>
      </w:r>
      <w:r>
        <w:rPr>
          <w:w w:val="105"/>
        </w:rPr>
        <w:t> the,</w:t>
      </w:r>
      <w:r>
        <w:rPr>
          <w:w w:val="105"/>
        </w:rPr>
        <w:t> from</w:t>
      </w:r>
      <w:r>
        <w:rPr>
          <w:w w:val="105"/>
        </w:rPr>
        <w:t> analysis,</w:t>
      </w:r>
      <w:r>
        <w:rPr>
          <w:w w:val="105"/>
        </w:rPr>
        <w:t> familiar</w:t>
      </w:r>
      <w:r>
        <w:rPr>
          <w:w w:val="105"/>
        </w:rPr>
        <w:t> way.</w:t>
      </w:r>
      <w:r>
        <w:rPr>
          <w:spacing w:val="40"/>
          <w:w w:val="105"/>
        </w:rPr>
        <w:t> </w:t>
      </w:r>
      <w:r>
        <w:rPr>
          <w:w w:val="105"/>
        </w:rPr>
        <w:t>In</w:t>
      </w:r>
      <w:r>
        <w:rPr>
          <w:w w:val="105"/>
        </w:rPr>
        <w:t> particular,</w:t>
      </w:r>
      <w:r>
        <w:rPr>
          <w:w w:val="105"/>
        </w:rPr>
        <w:t> there</w:t>
      </w:r>
      <w:r>
        <w:rPr>
          <w:spacing w:val="40"/>
          <w:w w:val="105"/>
        </w:rPr>
        <w:t> </w:t>
      </w:r>
      <w:r>
        <w:rPr>
          <w:w w:val="105"/>
        </w:rPr>
        <w:t>are the following identities:</w:t>
      </w:r>
    </w:p>
    <w:p>
      <w:pPr>
        <w:spacing w:after="0" w:line="252" w:lineRule="auto"/>
        <w:jc w:val="both"/>
        <w:sectPr>
          <w:type w:val="continuous"/>
          <w:pgSz w:w="12240" w:h="15840"/>
          <w:pgMar w:header="890" w:footer="862" w:top="760" w:bottom="1020" w:left="1720" w:right="1660"/>
        </w:sectPr>
      </w:pPr>
    </w:p>
    <w:p>
      <w:pPr>
        <w:pStyle w:val="BodyText"/>
        <w:spacing w:line="209" w:lineRule="exact" w:before="247"/>
      </w:pPr>
      <w:r>
        <w:rPr>
          <w:spacing w:val="-4"/>
          <w:w w:val="105"/>
        </w:rPr>
        <w:t>(63)</w:t>
      </w:r>
    </w:p>
    <w:p>
      <w:pPr>
        <w:spacing w:before="85"/>
        <w:ind w:left="417" w:right="0" w:firstLine="0"/>
        <w:jc w:val="left"/>
        <w:rPr>
          <w:sz w:val="24"/>
        </w:rPr>
      </w:pPr>
      <w:r>
        <w:rPr/>
        <w:br w:type="column"/>
      </w:r>
      <w:r>
        <w:rPr>
          <w:rFonts w:ascii="Georgia" w:hAnsi="Georgia"/>
          <w:i/>
          <w:sz w:val="24"/>
          <w:u w:val="single"/>
        </w:rPr>
        <w:t>d</w:t>
      </w:r>
      <w:r>
        <w:rPr>
          <w:rFonts w:ascii="Georgia" w:hAnsi="Georgia"/>
          <w:i/>
          <w:spacing w:val="-19"/>
          <w:sz w:val="24"/>
          <w:u w:val="single"/>
        </w:rPr>
        <w:t> </w:t>
      </w:r>
      <w:r>
        <w:rPr>
          <w:sz w:val="24"/>
          <w:u w:val="single"/>
        </w:rPr>
        <w:t>(</w:t>
      </w:r>
      <w:r>
        <w:rPr>
          <w:rFonts w:ascii="Georgia" w:hAnsi="Georgia"/>
          <w:i/>
          <w:sz w:val="24"/>
          <w:u w:val="single"/>
        </w:rPr>
        <w:t>σ</w:t>
      </w:r>
      <w:r>
        <w:rPr>
          <w:rFonts w:ascii="Georgia" w:hAnsi="Georgia"/>
          <w:i/>
          <w:spacing w:val="-11"/>
          <w:sz w:val="24"/>
          <w:u w:val="single"/>
        </w:rPr>
        <w:t> </w:t>
      </w:r>
      <w:r>
        <w:rPr>
          <w:rFonts w:ascii="Symbola" w:hAnsi="Symbola"/>
          <w:sz w:val="24"/>
          <w:u w:val="single"/>
        </w:rPr>
        <w:t>×</w:t>
      </w:r>
      <w:r>
        <w:rPr>
          <w:rFonts w:ascii="Symbola" w:hAnsi="Symbola"/>
          <w:spacing w:val="-14"/>
          <w:sz w:val="24"/>
          <w:u w:val="single"/>
        </w:rPr>
        <w:t> </w:t>
      </w:r>
      <w:r>
        <w:rPr>
          <w:rFonts w:ascii="Georgia" w:hAnsi="Georgia"/>
          <w:i/>
          <w:sz w:val="24"/>
          <w:u w:val="single"/>
        </w:rPr>
        <w:t>τ</w:t>
      </w:r>
      <w:r>
        <w:rPr>
          <w:rFonts w:ascii="Georgia" w:hAnsi="Georgia"/>
          <w:i/>
          <w:spacing w:val="-32"/>
          <w:sz w:val="24"/>
          <w:u w:val="none"/>
        </w:rPr>
        <w:t> </w:t>
      </w:r>
      <w:r>
        <w:rPr>
          <w:spacing w:val="-10"/>
          <w:sz w:val="24"/>
          <w:u w:val="single"/>
        </w:rPr>
        <w:t>)</w:t>
      </w:r>
    </w:p>
    <w:p>
      <w:pPr>
        <w:tabs>
          <w:tab w:pos="2397" w:val="left" w:leader="none"/>
        </w:tabs>
        <w:spacing w:line="215" w:lineRule="exact" w:before="89"/>
        <w:ind w:left="643" w:right="0" w:firstLine="0"/>
        <w:jc w:val="left"/>
        <w:rPr>
          <w:rFonts w:ascii="Georgia" w:hAnsi="Georgia"/>
          <w:i/>
          <w:sz w:val="24"/>
        </w:rPr>
      </w:pPr>
      <w:r>
        <w:rPr/>
        <w:br w:type="column"/>
      </w:r>
      <w:r>
        <w:rPr>
          <w:rFonts w:ascii="Georgia" w:hAnsi="Georgia"/>
          <w:i/>
          <w:spacing w:val="19"/>
          <w:sz w:val="24"/>
          <w:u w:val="single"/>
        </w:rPr>
        <w:t>dσ</w:t>
      </w:r>
      <w:r>
        <w:rPr>
          <w:rFonts w:ascii="Georgia" w:hAnsi="Georgia"/>
          <w:i/>
          <w:spacing w:val="-19"/>
          <w:sz w:val="24"/>
          <w:u w:val="single"/>
        </w:rPr>
        <w:t> </w:t>
      </w:r>
      <w:r>
        <w:rPr>
          <w:rFonts w:ascii="Georgia" w:hAnsi="Georgia"/>
          <w:i/>
          <w:sz w:val="24"/>
          <w:u w:val="none"/>
        </w:rPr>
        <w:tab/>
      </w:r>
      <w:r>
        <w:rPr>
          <w:rFonts w:ascii="Georgia" w:hAnsi="Georgia"/>
          <w:i/>
          <w:spacing w:val="14"/>
          <w:sz w:val="24"/>
          <w:u w:val="single"/>
        </w:rPr>
        <w:t>dτ</w:t>
      </w:r>
      <w:r>
        <w:rPr>
          <w:rFonts w:ascii="Georgia" w:hAnsi="Georgia"/>
          <w:i/>
          <w:spacing w:val="40"/>
          <w:sz w:val="24"/>
          <w:u w:val="single"/>
        </w:rPr>
        <w:t> </w:t>
      </w:r>
    </w:p>
    <w:p>
      <w:pPr>
        <w:tabs>
          <w:tab w:pos="1039" w:val="left" w:leader="none"/>
          <w:tab w:pos="2733" w:val="left" w:leader="none"/>
        </w:tabs>
        <w:spacing w:line="151" w:lineRule="exact" w:before="0"/>
        <w:ind w:left="157" w:right="0" w:firstLine="0"/>
        <w:jc w:val="left"/>
        <w:rPr>
          <w:sz w:val="24"/>
        </w:rPr>
      </w:pPr>
      <w:r>
        <w:rPr>
          <w:w w:val="115"/>
          <w:sz w:val="24"/>
        </w:rPr>
        <w:t>=</w:t>
      </w:r>
      <w:r>
        <w:rPr>
          <w:spacing w:val="29"/>
          <w:w w:val="115"/>
          <w:sz w:val="24"/>
        </w:rPr>
        <w:t>  </w:t>
      </w:r>
      <w:r>
        <w:rPr>
          <w:spacing w:val="-10"/>
          <w:w w:val="115"/>
          <w:sz w:val="24"/>
        </w:rPr>
        <w:t>(</w:t>
      </w:r>
      <w:r>
        <w:rPr>
          <w:sz w:val="24"/>
        </w:rPr>
        <w:tab/>
      </w:r>
      <w:r>
        <w:rPr>
          <w:rFonts w:ascii="Symbola" w:hAnsi="Symbola"/>
          <w:w w:val="110"/>
          <w:sz w:val="24"/>
        </w:rPr>
        <w:t>×</w:t>
      </w:r>
      <w:r>
        <w:rPr>
          <w:rFonts w:ascii="Symbola" w:hAnsi="Symbola"/>
          <w:spacing w:val="-17"/>
          <w:w w:val="110"/>
          <w:sz w:val="24"/>
        </w:rPr>
        <w:t> </w:t>
      </w:r>
      <w:r>
        <w:rPr>
          <w:rFonts w:ascii="Georgia" w:hAnsi="Georgia"/>
          <w:i/>
          <w:w w:val="110"/>
          <w:sz w:val="24"/>
        </w:rPr>
        <w:t>τ</w:t>
      </w:r>
      <w:r>
        <w:rPr>
          <w:rFonts w:ascii="Georgia" w:hAnsi="Georgia"/>
          <w:i/>
          <w:spacing w:val="-38"/>
          <w:w w:val="110"/>
          <w:sz w:val="24"/>
        </w:rPr>
        <w:t> </w:t>
      </w:r>
      <w:r>
        <w:rPr>
          <w:spacing w:val="26"/>
          <w:w w:val="110"/>
          <w:sz w:val="24"/>
        </w:rPr>
        <w:t>)+</w:t>
      </w:r>
      <w:r>
        <w:rPr>
          <w:spacing w:val="14"/>
          <w:w w:val="110"/>
          <w:sz w:val="24"/>
        </w:rPr>
        <w:t> </w:t>
      </w:r>
      <w:r>
        <w:rPr>
          <w:w w:val="110"/>
          <w:sz w:val="24"/>
        </w:rPr>
        <w:t>(</w:t>
      </w:r>
      <w:r>
        <w:rPr>
          <w:rFonts w:ascii="Georgia" w:hAnsi="Georgia"/>
          <w:i/>
          <w:w w:val="110"/>
          <w:sz w:val="24"/>
        </w:rPr>
        <w:t>σ</w:t>
      </w:r>
      <w:r>
        <w:rPr>
          <w:rFonts w:ascii="Georgia" w:hAnsi="Georgia"/>
          <w:i/>
          <w:spacing w:val="-8"/>
          <w:w w:val="110"/>
          <w:sz w:val="24"/>
        </w:rPr>
        <w:t> </w:t>
      </w:r>
      <w:r>
        <w:rPr>
          <w:rFonts w:ascii="Symbola" w:hAnsi="Symbola"/>
          <w:spacing w:val="-10"/>
          <w:w w:val="110"/>
          <w:sz w:val="24"/>
        </w:rPr>
        <w:t>×</w:t>
      </w:r>
      <w:r>
        <w:rPr>
          <w:rFonts w:ascii="Symbola" w:hAnsi="Symbola"/>
          <w:sz w:val="24"/>
        </w:rPr>
        <w:tab/>
      </w:r>
      <w:r>
        <w:rPr>
          <w:spacing w:val="-10"/>
          <w:w w:val="115"/>
          <w:sz w:val="24"/>
        </w:rPr>
        <w:t>)</w:t>
      </w:r>
    </w:p>
    <w:p>
      <w:pPr>
        <w:spacing w:after="0" w:line="151" w:lineRule="exact"/>
        <w:jc w:val="left"/>
        <w:rPr>
          <w:sz w:val="24"/>
        </w:rPr>
        <w:sectPr>
          <w:type w:val="continuous"/>
          <w:pgSz w:w="12240" w:h="15840"/>
          <w:pgMar w:header="890" w:footer="862" w:top="760" w:bottom="1020" w:left="1720" w:right="1660"/>
          <w:cols w:num="3" w:equalWidth="0">
            <w:col w:w="874" w:space="150"/>
            <w:col w:w="1323" w:space="39"/>
            <w:col w:w="6474"/>
          </w:cols>
        </w:sectPr>
      </w:pPr>
    </w:p>
    <w:p>
      <w:pPr>
        <w:spacing w:line="217" w:lineRule="exact" w:before="0"/>
        <w:ind w:left="1726" w:right="0" w:firstLine="0"/>
        <w:jc w:val="left"/>
        <w:rPr>
          <w:rFonts w:ascii="Georgia"/>
          <w:i/>
          <w:sz w:val="24"/>
        </w:rPr>
      </w:pPr>
      <w:r>
        <w:rPr>
          <w:rFonts w:ascii="Georgia"/>
          <w:i/>
          <w:spacing w:val="-5"/>
          <w:sz w:val="24"/>
        </w:rPr>
        <w:t>dX</w:t>
      </w:r>
    </w:p>
    <w:p>
      <w:pPr>
        <w:spacing w:line="115" w:lineRule="auto" w:before="51"/>
        <w:ind w:left="1817" w:right="0" w:firstLine="0"/>
        <w:jc w:val="left"/>
        <w:rPr>
          <w:rFonts w:ascii="LM Mono Prop 10" w:hAnsi="LM Mono Prop 10"/>
          <w:sz w:val="16"/>
        </w:rPr>
      </w:pPr>
      <w:r>
        <w:rPr/>
        <mc:AlternateContent>
          <mc:Choice Requires="wps">
            <w:drawing>
              <wp:anchor distT="0" distB="0" distL="0" distR="0" allowOverlap="1" layoutInCell="1" locked="0" behindDoc="1" simplePos="0" relativeHeight="484978688">
                <wp:simplePos x="0" y="0"/>
                <wp:positionH relativeFrom="page">
                  <wp:posOffset>2246769</wp:posOffset>
                </wp:positionH>
                <wp:positionV relativeFrom="paragraph">
                  <wp:posOffset>208065</wp:posOffset>
                </wp:positionV>
                <wp:extent cx="336550" cy="635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336550" cy="6350"/>
                        </a:xfrm>
                        <a:custGeom>
                          <a:avLst/>
                          <a:gdLst/>
                          <a:ahLst/>
                          <a:cxnLst/>
                          <a:rect l="l" t="t" r="r" b="b"/>
                          <a:pathLst>
                            <a:path w="336550" h="6350">
                              <a:moveTo>
                                <a:pt x="336295" y="0"/>
                              </a:moveTo>
                              <a:lnTo>
                                <a:pt x="0" y="0"/>
                              </a:lnTo>
                              <a:lnTo>
                                <a:pt x="0" y="6172"/>
                              </a:lnTo>
                              <a:lnTo>
                                <a:pt x="336295" y="6172"/>
                              </a:lnTo>
                              <a:lnTo>
                                <a:pt x="3362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6.910995pt;margin-top:16.383081pt;width:26.48pt;height:.486pt;mso-position-horizontal-relative:page;mso-position-vertical-relative:paragraph;z-index:-18337792" id="docshape311" filled="true" fillcolor="#000000" stroked="false">
                <v:fill type="solid"/>
                <w10:wrap type="none"/>
              </v:rect>
            </w:pict>
          </mc:Fallback>
        </mc:AlternateContent>
      </w:r>
      <w:r>
        <w:rPr>
          <w:rFonts w:ascii="Georgia" w:hAnsi="Georgia"/>
          <w:i/>
          <w:w w:val="85"/>
          <w:position w:val="-8"/>
          <w:sz w:val="24"/>
        </w:rPr>
        <w:t>d</w:t>
      </w:r>
      <w:r>
        <w:rPr>
          <w:rFonts w:ascii="Georgia" w:hAnsi="Georgia"/>
          <w:i/>
          <w:spacing w:val="-7"/>
          <w:w w:val="85"/>
          <w:position w:val="-8"/>
          <w:sz w:val="24"/>
        </w:rPr>
        <w:t> </w:t>
      </w:r>
      <w:r>
        <w:rPr>
          <w:rFonts w:ascii="Georgia" w:hAnsi="Georgia"/>
          <w:i/>
          <w:spacing w:val="-5"/>
          <w:position w:val="-8"/>
          <w:sz w:val="24"/>
        </w:rPr>
        <w:t>σ</w:t>
      </w:r>
      <w:r>
        <w:rPr>
          <w:rFonts w:ascii="DejaVu Serif Condensed" w:hAnsi="DejaVu Serif Condensed"/>
          <w:spacing w:val="-5"/>
          <w:sz w:val="16"/>
        </w:rPr>
        <w:t>−</w:t>
      </w:r>
      <w:r>
        <w:rPr>
          <w:rFonts w:ascii="LM Mono Prop 10" w:hAnsi="LM Mono Prop 10"/>
          <w:spacing w:val="-5"/>
          <w:sz w:val="16"/>
        </w:rPr>
        <w:t>1</w:t>
      </w:r>
    </w:p>
    <w:p>
      <w:pPr>
        <w:tabs>
          <w:tab w:pos="2383" w:val="left" w:leader="none"/>
        </w:tabs>
        <w:spacing w:line="232" w:lineRule="exact" w:before="0"/>
        <w:ind w:left="636" w:right="0" w:firstLine="0"/>
        <w:jc w:val="left"/>
        <w:rPr>
          <w:rFonts w:ascii="Georgia"/>
          <w:i/>
          <w:sz w:val="24"/>
        </w:rPr>
      </w:pPr>
      <w:r>
        <w:rPr/>
        <w:br w:type="column"/>
      </w:r>
      <w:r>
        <w:rPr>
          <w:rFonts w:ascii="Georgia"/>
          <w:i/>
          <w:spacing w:val="-5"/>
          <w:sz w:val="24"/>
        </w:rPr>
        <w:t>dX</w:t>
      </w:r>
      <w:r>
        <w:rPr>
          <w:rFonts w:ascii="Georgia"/>
          <w:i/>
          <w:sz w:val="24"/>
        </w:rPr>
        <w:tab/>
      </w:r>
      <w:r>
        <w:rPr>
          <w:rFonts w:ascii="Georgia"/>
          <w:i/>
          <w:spacing w:val="-5"/>
          <w:sz w:val="24"/>
        </w:rPr>
        <w:t>dX</w:t>
      </w:r>
    </w:p>
    <w:p>
      <w:pPr>
        <w:tabs>
          <w:tab w:pos="1523" w:val="left" w:leader="none"/>
          <w:tab w:pos="2184" w:val="left" w:leader="none"/>
        </w:tabs>
        <w:spacing w:line="199" w:lineRule="exact" w:before="0"/>
        <w:ind w:left="747" w:right="0" w:firstLine="0"/>
        <w:jc w:val="left"/>
        <w:rPr>
          <w:rFonts w:ascii="LM Mono Prop 10" w:hAnsi="LM Mono Prop 10"/>
          <w:sz w:val="16"/>
        </w:rPr>
      </w:pPr>
      <w:r>
        <w:rPr/>
        <mc:AlternateContent>
          <mc:Choice Requires="wps">
            <w:drawing>
              <wp:anchor distT="0" distB="0" distL="0" distR="0" allowOverlap="1" layoutInCell="1" locked="0" behindDoc="1" simplePos="0" relativeHeight="484979200">
                <wp:simplePos x="0" y="0"/>
                <wp:positionH relativeFrom="page">
                  <wp:posOffset>3065957</wp:posOffset>
                </wp:positionH>
                <wp:positionV relativeFrom="paragraph">
                  <wp:posOffset>198780</wp:posOffset>
                </wp:positionV>
                <wp:extent cx="212725" cy="635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212725" cy="6350"/>
                        </a:xfrm>
                        <a:custGeom>
                          <a:avLst/>
                          <a:gdLst/>
                          <a:ahLst/>
                          <a:cxnLst/>
                          <a:rect l="l" t="t" r="r" b="b"/>
                          <a:pathLst>
                            <a:path w="212725" h="6350">
                              <a:moveTo>
                                <a:pt x="212610" y="0"/>
                              </a:moveTo>
                              <a:lnTo>
                                <a:pt x="0" y="0"/>
                              </a:lnTo>
                              <a:lnTo>
                                <a:pt x="0" y="6172"/>
                              </a:lnTo>
                              <a:lnTo>
                                <a:pt x="212610" y="6172"/>
                              </a:lnTo>
                              <a:lnTo>
                                <a:pt x="212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1.414001pt;margin-top:15.652027pt;width:16.741pt;height:.486pt;mso-position-horizontal-relative:page;mso-position-vertical-relative:paragraph;z-index:-18337280" id="docshape312" filled="true" fillcolor="#000000" stroked="false">
                <v:fill type="solid"/>
                <w10:wrap type="none"/>
              </v:rect>
            </w:pict>
          </mc:Fallback>
        </mc:AlternateContent>
      </w:r>
      <w:r>
        <w:rPr>
          <w:rFonts w:ascii="Georgia" w:hAnsi="Georgia"/>
          <w:i/>
          <w:spacing w:val="14"/>
          <w:position w:val="6"/>
          <w:sz w:val="24"/>
        </w:rPr>
        <w:t>dσ</w:t>
      </w:r>
      <w:r>
        <w:rPr>
          <w:rFonts w:ascii="Georgia" w:hAnsi="Georgia"/>
          <w:i/>
          <w:position w:val="6"/>
          <w:sz w:val="24"/>
        </w:rPr>
        <w:tab/>
      </w:r>
      <w:r>
        <w:rPr>
          <w:rFonts w:ascii="DejaVu Serif Condensed" w:hAnsi="DejaVu Serif Condensed"/>
          <w:spacing w:val="-7"/>
          <w:sz w:val="16"/>
        </w:rPr>
        <w:t>−</w:t>
      </w:r>
      <w:r>
        <w:rPr>
          <w:rFonts w:ascii="LM Mono Prop 10" w:hAnsi="LM Mono Prop 10"/>
          <w:spacing w:val="-7"/>
          <w:sz w:val="16"/>
        </w:rPr>
        <w:t>1</w:t>
      </w:r>
      <w:r>
        <w:rPr>
          <w:rFonts w:ascii="LM Mono Prop 10" w:hAnsi="LM Mono Prop 10"/>
          <w:sz w:val="16"/>
        </w:rPr>
        <w:tab/>
      </w:r>
      <w:r>
        <w:rPr>
          <w:rFonts w:ascii="DejaVu Serif Condensed" w:hAnsi="DejaVu Serif Condensed"/>
          <w:spacing w:val="-5"/>
          <w:sz w:val="16"/>
        </w:rPr>
        <w:t>−</w:t>
      </w:r>
      <w:r>
        <w:rPr>
          <w:rFonts w:ascii="LM Mono Prop 10" w:hAnsi="LM Mono Prop 10"/>
          <w:spacing w:val="-5"/>
          <w:sz w:val="16"/>
        </w:rPr>
        <w:t>1</w:t>
      </w:r>
    </w:p>
    <w:p>
      <w:pPr>
        <w:spacing w:after="0" w:line="199" w:lineRule="exact"/>
        <w:jc w:val="left"/>
        <w:rPr>
          <w:rFonts w:ascii="LM Mono Prop 10" w:hAnsi="LM Mono Prop 10"/>
          <w:sz w:val="16"/>
        </w:rPr>
        <w:sectPr>
          <w:type w:val="continuous"/>
          <w:pgSz w:w="12240" w:h="15840"/>
          <w:pgMar w:header="890" w:footer="862" w:top="760" w:bottom="1020" w:left="1720" w:right="1660"/>
          <w:cols w:num="2" w:equalWidth="0">
            <w:col w:w="2337" w:space="40"/>
            <w:col w:w="6483"/>
          </w:cols>
        </w:sectPr>
      </w:pPr>
    </w:p>
    <w:p>
      <w:pPr>
        <w:pStyle w:val="BodyText"/>
        <w:spacing w:line="231" w:lineRule="exact"/>
      </w:pPr>
      <w:r>
        <w:rPr>
          <w:spacing w:val="-4"/>
          <w:w w:val="105"/>
        </w:rPr>
        <w:t>(64)</w:t>
      </w:r>
    </w:p>
    <w:p>
      <w:pPr>
        <w:pStyle w:val="BodyText"/>
        <w:spacing w:before="43"/>
        <w:ind w:left="0"/>
      </w:pPr>
    </w:p>
    <w:p>
      <w:pPr>
        <w:pStyle w:val="BodyText"/>
      </w:pPr>
      <w:r>
        <w:rPr>
          <w:spacing w:val="-4"/>
          <w:w w:val="105"/>
        </w:rPr>
        <w:t>(65)</w:t>
      </w:r>
    </w:p>
    <w:p>
      <w:pPr>
        <w:tabs>
          <w:tab w:pos="1246" w:val="left" w:leader="none"/>
          <w:tab w:pos="2883" w:val="left" w:leader="none"/>
        </w:tabs>
        <w:spacing w:line="189" w:lineRule="auto" w:before="0"/>
        <w:ind w:left="617" w:right="0" w:firstLine="0"/>
        <w:jc w:val="left"/>
        <w:rPr>
          <w:rFonts w:ascii="Georgia" w:hAnsi="Georgia"/>
          <w:i/>
          <w:sz w:val="24"/>
        </w:rPr>
      </w:pPr>
      <w:r>
        <w:rPr/>
        <w:br w:type="column"/>
      </w:r>
      <w:r>
        <w:rPr>
          <w:rFonts w:ascii="Georgia" w:hAnsi="Georgia"/>
          <w:i/>
          <w:spacing w:val="-5"/>
          <w:position w:val="-15"/>
          <w:sz w:val="24"/>
        </w:rPr>
        <w:t>dX</w:t>
      </w:r>
      <w:r>
        <w:rPr>
          <w:rFonts w:ascii="Georgia" w:hAnsi="Georgia"/>
          <w:i/>
          <w:position w:val="-15"/>
          <w:sz w:val="24"/>
        </w:rPr>
        <w:tab/>
      </w:r>
      <w:r>
        <w:rPr>
          <w:w w:val="115"/>
          <w:sz w:val="24"/>
        </w:rPr>
        <w:t>=</w:t>
      </w:r>
      <w:r>
        <w:rPr>
          <w:spacing w:val="74"/>
          <w:w w:val="150"/>
          <w:sz w:val="24"/>
        </w:rPr>
        <w:t> </w:t>
      </w:r>
      <w:r>
        <w:rPr>
          <w:rFonts w:ascii="Symbola" w:hAnsi="Symbola"/>
          <w:sz w:val="24"/>
        </w:rPr>
        <w:t>−</w:t>
      </w:r>
      <w:r>
        <w:rPr>
          <w:rFonts w:ascii="Symbola" w:hAnsi="Symbola"/>
          <w:spacing w:val="-37"/>
          <w:sz w:val="24"/>
        </w:rPr>
        <w:t> </w:t>
      </w:r>
      <w:r>
        <w:rPr>
          <w:rFonts w:ascii="Georgia" w:hAnsi="Georgia"/>
          <w:i/>
          <w:position w:val="-15"/>
          <w:sz w:val="24"/>
        </w:rPr>
        <w:t>dX</w:t>
      </w:r>
      <w:r>
        <w:rPr>
          <w:rFonts w:ascii="Georgia" w:hAnsi="Georgia"/>
          <w:i/>
          <w:spacing w:val="33"/>
          <w:position w:val="-15"/>
          <w:sz w:val="24"/>
        </w:rPr>
        <w:t> </w:t>
      </w:r>
      <w:r>
        <w:rPr>
          <w:rFonts w:ascii="Symbola" w:hAnsi="Symbola"/>
          <w:sz w:val="24"/>
        </w:rPr>
        <w:t>×</w:t>
      </w:r>
      <w:r>
        <w:rPr>
          <w:rFonts w:ascii="Symbola" w:hAnsi="Symbola"/>
          <w:spacing w:val="-10"/>
          <w:sz w:val="24"/>
        </w:rPr>
        <w:t> </w:t>
      </w:r>
      <w:r>
        <w:rPr>
          <w:rFonts w:ascii="Georgia" w:hAnsi="Georgia"/>
          <w:i/>
          <w:spacing w:val="-10"/>
          <w:sz w:val="24"/>
        </w:rPr>
        <w:t>σ</w:t>
      </w:r>
      <w:r>
        <w:rPr>
          <w:rFonts w:ascii="Georgia" w:hAnsi="Georgia"/>
          <w:i/>
          <w:sz w:val="24"/>
        </w:rPr>
        <w:tab/>
      </w:r>
      <w:r>
        <w:rPr>
          <w:rFonts w:ascii="Symbola" w:hAnsi="Symbola"/>
          <w:sz w:val="24"/>
        </w:rPr>
        <w:t>×</w:t>
      </w:r>
      <w:r>
        <w:rPr>
          <w:rFonts w:ascii="Symbola" w:hAnsi="Symbola"/>
          <w:spacing w:val="-10"/>
          <w:sz w:val="24"/>
        </w:rPr>
        <w:t> </w:t>
      </w:r>
      <w:r>
        <w:rPr>
          <w:rFonts w:ascii="Georgia" w:hAnsi="Georgia"/>
          <w:i/>
          <w:spacing w:val="-10"/>
          <w:sz w:val="24"/>
        </w:rPr>
        <w:t>σ</w:t>
      </w:r>
    </w:p>
    <w:p>
      <w:pPr>
        <w:spacing w:line="139" w:lineRule="auto" w:before="44"/>
        <w:ind w:left="417" w:right="0" w:firstLine="0"/>
        <w:jc w:val="left"/>
        <w:rPr>
          <w:rFonts w:ascii="LM Mono Prop 10" w:hAnsi="LM Mono Prop 10"/>
          <w:sz w:val="16"/>
        </w:rPr>
      </w:pPr>
      <w:r>
        <w:rPr/>
        <mc:AlternateContent>
          <mc:Choice Requires="wps">
            <w:drawing>
              <wp:anchor distT="0" distB="0" distL="0" distR="0" allowOverlap="1" layoutInCell="1" locked="0" behindDoc="0" simplePos="0" relativeHeight="15879168">
                <wp:simplePos x="0" y="0"/>
                <wp:positionH relativeFrom="page">
                  <wp:posOffset>3981081</wp:posOffset>
                </wp:positionH>
                <wp:positionV relativeFrom="paragraph">
                  <wp:posOffset>114391</wp:posOffset>
                </wp:positionV>
                <wp:extent cx="65405" cy="101600"/>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313.471008pt;margin-top:9.007206pt;width:5.15pt;height:8pt;mso-position-horizontal-relative:page;mso-position-vertical-relative:paragraph;z-index:15879168" type="#_x0000_t202" id="docshape313"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rFonts w:ascii="Georgia" w:hAnsi="Georgia"/>
          <w:i/>
          <w:w w:val="85"/>
          <w:position w:val="-8"/>
          <w:sz w:val="24"/>
        </w:rPr>
        <w:t>d</w:t>
      </w:r>
      <w:r>
        <w:rPr>
          <w:rFonts w:ascii="Georgia" w:hAnsi="Georgia"/>
          <w:i/>
          <w:spacing w:val="-7"/>
          <w:w w:val="85"/>
          <w:position w:val="-8"/>
          <w:sz w:val="24"/>
        </w:rPr>
        <w:t> </w:t>
      </w:r>
      <w:r>
        <w:rPr>
          <w:rFonts w:ascii="Georgia" w:hAnsi="Georgia"/>
          <w:i/>
          <w:spacing w:val="-4"/>
          <w:w w:val="95"/>
          <w:position w:val="-8"/>
          <w:sz w:val="24"/>
        </w:rPr>
        <w:t>σ</w:t>
      </w:r>
      <w:r>
        <w:rPr>
          <w:rFonts w:ascii="Georgia" w:hAnsi="Georgia"/>
          <w:i/>
          <w:spacing w:val="-4"/>
          <w:w w:val="95"/>
          <w:sz w:val="16"/>
        </w:rPr>
        <w:t>n</w:t>
      </w:r>
      <w:r>
        <w:rPr>
          <w:rFonts w:ascii="LM Mono Prop 10" w:hAnsi="LM Mono Prop 10"/>
          <w:spacing w:val="-4"/>
          <w:w w:val="95"/>
          <w:sz w:val="16"/>
        </w:rPr>
        <w:t>+1</w:t>
      </w:r>
    </w:p>
    <w:p>
      <w:pPr>
        <w:tabs>
          <w:tab w:pos="1246" w:val="left" w:leader="none"/>
        </w:tabs>
        <w:spacing w:line="175" w:lineRule="auto" w:before="0"/>
        <w:ind w:left="566" w:right="0" w:firstLine="0"/>
        <w:jc w:val="left"/>
        <w:rPr>
          <w:rFonts w:ascii="Georgia" w:hAnsi="Georgia"/>
          <w:i/>
          <w:sz w:val="24"/>
        </w:rPr>
      </w:pPr>
      <w:r>
        <w:rPr/>
        <mc:AlternateContent>
          <mc:Choice Requires="wps">
            <w:drawing>
              <wp:anchor distT="0" distB="0" distL="0" distR="0" allowOverlap="1" layoutInCell="1" locked="0" behindDoc="1" simplePos="0" relativeHeight="484979712">
                <wp:simplePos x="0" y="0"/>
                <wp:positionH relativeFrom="page">
                  <wp:posOffset>2180717</wp:posOffset>
                </wp:positionH>
                <wp:positionV relativeFrom="paragraph">
                  <wp:posOffset>63367</wp:posOffset>
                </wp:positionV>
                <wp:extent cx="401955" cy="635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401955" cy="6350"/>
                        </a:xfrm>
                        <a:custGeom>
                          <a:avLst/>
                          <a:gdLst/>
                          <a:ahLst/>
                          <a:cxnLst/>
                          <a:rect l="l" t="t" r="r" b="b"/>
                          <a:pathLst>
                            <a:path w="401955" h="6350">
                              <a:moveTo>
                                <a:pt x="401561" y="0"/>
                              </a:moveTo>
                              <a:lnTo>
                                <a:pt x="0" y="0"/>
                              </a:lnTo>
                              <a:lnTo>
                                <a:pt x="0" y="6172"/>
                              </a:lnTo>
                              <a:lnTo>
                                <a:pt x="401561" y="6172"/>
                              </a:lnTo>
                              <a:lnTo>
                                <a:pt x="4015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1.710007pt;margin-top:4.989551pt;width:31.619pt;height:.486pt;mso-position-horizontal-relative:page;mso-position-vertical-relative:paragraph;z-index:-18336768" id="docshape314" filled="true" fillcolor="#000000" stroked="false">
                <v:fill type="solid"/>
                <w10:wrap type="none"/>
              </v:rect>
            </w:pict>
          </mc:Fallback>
        </mc:AlternateContent>
      </w:r>
      <w:r>
        <w:rPr>
          <w:rFonts w:ascii="Georgia" w:hAnsi="Georgia"/>
          <w:i/>
          <w:spacing w:val="-5"/>
          <w:w w:val="110"/>
          <w:position w:val="-15"/>
          <w:sz w:val="24"/>
        </w:rPr>
        <w:t>dX</w:t>
      </w:r>
      <w:r>
        <w:rPr>
          <w:rFonts w:ascii="Georgia" w:hAnsi="Georgia"/>
          <w:i/>
          <w:position w:val="-15"/>
          <w:sz w:val="24"/>
        </w:rPr>
        <w:tab/>
      </w:r>
      <w:r>
        <w:rPr>
          <w:w w:val="115"/>
          <w:sz w:val="24"/>
        </w:rPr>
        <w:t>=</w:t>
      </w:r>
      <w:r>
        <w:rPr>
          <w:spacing w:val="67"/>
          <w:w w:val="150"/>
          <w:sz w:val="24"/>
        </w:rPr>
        <w:t> </w:t>
      </w:r>
      <w:r>
        <w:rPr>
          <w:w w:val="110"/>
          <w:sz w:val="24"/>
        </w:rPr>
        <w:t>(</w:t>
      </w:r>
      <w:r>
        <w:rPr>
          <w:rFonts w:ascii="Georgia" w:hAnsi="Georgia"/>
          <w:i/>
          <w:w w:val="110"/>
          <w:sz w:val="24"/>
        </w:rPr>
        <w:t>n</w:t>
      </w:r>
      <w:r>
        <w:rPr>
          <w:rFonts w:ascii="Georgia" w:hAnsi="Georgia"/>
          <w:i/>
          <w:spacing w:val="-14"/>
          <w:w w:val="110"/>
          <w:sz w:val="24"/>
        </w:rPr>
        <w:t> </w:t>
      </w:r>
      <w:r>
        <w:rPr>
          <w:w w:val="115"/>
          <w:sz w:val="24"/>
        </w:rPr>
        <w:t>+</w:t>
      </w:r>
      <w:r>
        <w:rPr>
          <w:spacing w:val="-17"/>
          <w:w w:val="115"/>
          <w:sz w:val="24"/>
        </w:rPr>
        <w:t> </w:t>
      </w:r>
      <w:r>
        <w:rPr>
          <w:w w:val="110"/>
          <w:sz w:val="24"/>
        </w:rPr>
        <w:t>1)</w:t>
      </w:r>
      <w:r>
        <w:rPr>
          <w:spacing w:val="-17"/>
          <w:w w:val="110"/>
          <w:sz w:val="24"/>
        </w:rPr>
        <w:t> </w:t>
      </w:r>
      <w:r>
        <w:rPr>
          <w:rFonts w:ascii="Symbola" w:hAnsi="Symbola"/>
          <w:w w:val="110"/>
          <w:sz w:val="24"/>
        </w:rPr>
        <w:t>×</w:t>
      </w:r>
      <w:r>
        <w:rPr>
          <w:rFonts w:ascii="Symbola" w:hAnsi="Symbola"/>
          <w:spacing w:val="-16"/>
          <w:w w:val="110"/>
          <w:sz w:val="24"/>
        </w:rPr>
        <w:t> </w:t>
      </w:r>
      <w:r>
        <w:rPr>
          <w:rFonts w:ascii="Georgia" w:hAnsi="Georgia"/>
          <w:i/>
          <w:w w:val="110"/>
          <w:sz w:val="24"/>
        </w:rPr>
        <w:t>σ</w:t>
      </w:r>
      <w:r>
        <w:rPr>
          <w:rFonts w:ascii="DejaVu Serif Condensed" w:hAnsi="DejaVu Serif Condensed"/>
          <w:w w:val="110"/>
          <w:sz w:val="24"/>
          <w:vertAlign w:val="superscript"/>
        </w:rPr>
        <w:t>'</w:t>
      </w:r>
      <w:r>
        <w:rPr>
          <w:rFonts w:ascii="DejaVu Serif Condensed" w:hAnsi="DejaVu Serif Condensed"/>
          <w:spacing w:val="-17"/>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spacing w:val="-10"/>
          <w:w w:val="110"/>
          <w:sz w:val="24"/>
          <w:vertAlign w:val="baseline"/>
        </w:rPr>
        <w:t>σ</w:t>
      </w:r>
    </w:p>
    <w:p>
      <w:pPr>
        <w:spacing w:after="0" w:line="175" w:lineRule="auto"/>
        <w:jc w:val="left"/>
        <w:rPr>
          <w:rFonts w:ascii="Georgia" w:hAnsi="Georgia"/>
          <w:sz w:val="24"/>
        </w:rPr>
        <w:sectPr>
          <w:type w:val="continuous"/>
          <w:pgSz w:w="12240" w:h="15840"/>
          <w:pgMar w:header="890" w:footer="862" w:top="760" w:bottom="1020" w:left="1720" w:right="1660"/>
          <w:cols w:num="2" w:equalWidth="0">
            <w:col w:w="874" w:space="423"/>
            <w:col w:w="7563"/>
          </w:cols>
        </w:sectPr>
      </w:pPr>
    </w:p>
    <w:p>
      <w:pPr>
        <w:pStyle w:val="BodyText"/>
        <w:spacing w:before="84"/>
        <w:ind w:left="0"/>
        <w:rPr>
          <w:rFonts w:ascii="Georgia"/>
          <w:i/>
        </w:rPr>
      </w:pPr>
    </w:p>
    <w:p>
      <w:pPr>
        <w:pStyle w:val="BodyText"/>
        <w:spacing w:line="237" w:lineRule="auto"/>
        <w:ind w:right="556"/>
        <w:jc w:val="both"/>
      </w:pPr>
      <w:r>
        <w:rPr/>
        <mc:AlternateContent>
          <mc:Choice Requires="wps">
            <w:drawing>
              <wp:anchor distT="0" distB="0" distL="0" distR="0" allowOverlap="1" layoutInCell="1" locked="0" behindDoc="1" simplePos="0" relativeHeight="484985856">
                <wp:simplePos x="0" y="0"/>
                <wp:positionH relativeFrom="page">
                  <wp:posOffset>1830351</wp:posOffset>
                </wp:positionH>
                <wp:positionV relativeFrom="paragraph">
                  <wp:posOffset>588325</wp:posOffset>
                </wp:positionV>
                <wp:extent cx="160655" cy="472440"/>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16065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170"/>
                                <w:sz w:val="24"/>
                              </w:rPr>
                              <w:t>Σ</w:t>
                            </w:r>
                          </w:p>
                        </w:txbxContent>
                      </wps:txbx>
                      <wps:bodyPr wrap="square" lIns="0" tIns="0" rIns="0" bIns="0" rtlCol="0">
                        <a:noAutofit/>
                      </wps:bodyPr>
                    </wps:wsp>
                  </a:graphicData>
                </a:graphic>
              </wp:anchor>
            </w:drawing>
          </mc:Choice>
          <mc:Fallback>
            <w:pict>
              <v:shape style="position:absolute;margin-left:144.122147pt;margin-top:46.324814pt;width:12.65pt;height:37.2pt;mso-position-horizontal-relative:page;mso-position-vertical-relative:paragraph;z-index:-18330624" type="#_x0000_t202" id="docshape315" filled="false" stroked="false">
                <v:textbox inset="0,0,0,0">
                  <w:txbxContent>
                    <w:p>
                      <w:pPr>
                        <w:spacing w:line="230" w:lineRule="exact" w:before="0"/>
                        <w:ind w:left="0" w:right="0" w:firstLine="0"/>
                        <w:jc w:val="left"/>
                        <w:rPr>
                          <w:rFonts w:ascii="Arial" w:hAnsi="Arial"/>
                          <w:sz w:val="24"/>
                        </w:rPr>
                      </w:pPr>
                      <w:r>
                        <w:rPr>
                          <w:rFonts w:ascii="Arial" w:hAnsi="Arial"/>
                          <w:spacing w:val="-10"/>
                          <w:w w:val="170"/>
                          <w:sz w:val="24"/>
                        </w:rPr>
                        <w:t>Σ</w:t>
                      </w:r>
                    </w:p>
                  </w:txbxContent>
                </v:textbox>
                <w10:wrap type="none"/>
              </v:shape>
            </w:pict>
          </mc:Fallback>
        </mc:AlternateContent>
      </w:r>
      <w:r>
        <w:rPr>
          <w:rFonts w:ascii="LM Roman 7" w:hAnsi="LM Roman 7"/>
          <w:w w:val="105"/>
        </w:rPr>
        <w:t>Proof</w:t>
      </w:r>
      <w:r>
        <w:rPr>
          <w:rFonts w:ascii="LM Roman 7" w:hAnsi="LM Roman 7"/>
          <w:spacing w:val="-24"/>
          <w:w w:val="105"/>
        </w:rPr>
        <w:t> </w:t>
      </w:r>
      <w:r>
        <w:rPr>
          <w:rFonts w:ascii="LM Roman 7" w:hAnsi="LM Roman 7"/>
          <w:w w:val="105"/>
        </w:rPr>
        <w:t>of</w:t>
      </w:r>
      <w:r>
        <w:rPr>
          <w:rFonts w:ascii="LM Roman 7" w:hAnsi="LM Roman 7"/>
          <w:spacing w:val="-23"/>
          <w:w w:val="105"/>
        </w:rPr>
        <w:t> </w:t>
      </w:r>
      <w:r>
        <w:rPr>
          <w:rFonts w:ascii="LM Roman 7" w:hAnsi="LM Roman 7"/>
          <w:w w:val="105"/>
        </w:rPr>
        <w:t>identities</w:t>
      </w:r>
      <w:r>
        <w:rPr>
          <w:rFonts w:ascii="LM Roman 7" w:hAnsi="LM Roman 7"/>
          <w:spacing w:val="-23"/>
          <w:w w:val="105"/>
        </w:rPr>
        <w:t> </w:t>
      </w:r>
      <w:r>
        <w:rPr>
          <w:rFonts w:ascii="LM Roman 7" w:hAnsi="LM Roman 7"/>
          <w:w w:val="105"/>
        </w:rPr>
        <w:t>(63)-(65):</w:t>
      </w:r>
      <w:r>
        <w:rPr>
          <w:rFonts w:ascii="LM Roman 7" w:hAnsi="LM Roman 7"/>
          <w:spacing w:val="-8"/>
          <w:w w:val="105"/>
        </w:rPr>
        <w:t> </w:t>
      </w:r>
      <w:r>
        <w:rPr>
          <w:w w:val="105"/>
        </w:rPr>
        <w:t>In the proof of identity (63),</w:t>
      </w:r>
      <w:r>
        <w:rPr>
          <w:w w:val="105"/>
        </w:rPr>
        <w:t> the following equalities</w:t>
      </w:r>
      <w:r>
        <w:rPr>
          <w:spacing w:val="-9"/>
          <w:w w:val="105"/>
        </w:rPr>
        <w:t> </w:t>
      </w:r>
      <w:r>
        <w:rPr>
          <w:w w:val="105"/>
        </w:rPr>
        <w:t>are</w:t>
      </w:r>
      <w:r>
        <w:rPr>
          <w:spacing w:val="-10"/>
          <w:w w:val="105"/>
        </w:rPr>
        <w:t> </w:t>
      </w:r>
      <w:r>
        <w:rPr>
          <w:w w:val="105"/>
        </w:rPr>
        <w:t>used</w:t>
      </w:r>
      <w:r>
        <w:rPr>
          <w:spacing w:val="-10"/>
          <w:w w:val="105"/>
        </w:rPr>
        <w:t> </w:t>
      </w:r>
      <w:r>
        <w:rPr>
          <w:w w:val="105"/>
        </w:rPr>
        <w:t>(the</w:t>
      </w:r>
      <w:r>
        <w:rPr>
          <w:spacing w:val="-10"/>
          <w:w w:val="105"/>
        </w:rPr>
        <w:t> </w:t>
      </w:r>
      <w:r>
        <w:rPr>
          <w:w w:val="105"/>
        </w:rPr>
        <w:t>proofs</w:t>
      </w:r>
      <w:r>
        <w:rPr>
          <w:spacing w:val="-10"/>
          <w:w w:val="105"/>
        </w:rPr>
        <w:t> </w:t>
      </w:r>
      <w:r>
        <w:rPr>
          <w:w w:val="105"/>
        </w:rPr>
        <w:t>of</w:t>
      </w:r>
      <w:r>
        <w:rPr>
          <w:spacing w:val="-10"/>
          <w:w w:val="105"/>
        </w:rPr>
        <w:t> </w:t>
      </w:r>
      <w:r>
        <w:rPr>
          <w:w w:val="105"/>
        </w:rPr>
        <w:t>these</w:t>
      </w:r>
      <w:r>
        <w:rPr>
          <w:spacing w:val="-10"/>
          <w:w w:val="105"/>
        </w:rPr>
        <w:t> </w:t>
      </w:r>
      <w:r>
        <w:rPr>
          <w:w w:val="105"/>
        </w:rPr>
        <w:t>are</w:t>
      </w:r>
      <w:r>
        <w:rPr>
          <w:spacing w:val="-10"/>
          <w:w w:val="105"/>
        </w:rPr>
        <w:t> </w:t>
      </w:r>
      <w:r>
        <w:rPr>
          <w:w w:val="105"/>
        </w:rPr>
        <w:t>left</w:t>
      </w:r>
      <w:r>
        <w:rPr>
          <w:spacing w:val="-10"/>
          <w:w w:val="105"/>
        </w:rPr>
        <w:t> </w:t>
      </w:r>
      <w:r>
        <w:rPr>
          <w:w w:val="105"/>
        </w:rPr>
        <w:t>to</w:t>
      </w:r>
      <w:r>
        <w:rPr>
          <w:spacing w:val="-10"/>
          <w:w w:val="105"/>
        </w:rPr>
        <w:t> </w:t>
      </w:r>
      <w:r>
        <w:rPr>
          <w:w w:val="105"/>
        </w:rPr>
        <w:t>the</w:t>
      </w:r>
      <w:r>
        <w:rPr>
          <w:spacing w:val="-10"/>
          <w:w w:val="105"/>
        </w:rPr>
        <w:t> </w:t>
      </w:r>
      <w:r>
        <w:rPr>
          <w:w w:val="105"/>
        </w:rPr>
        <w:t>reader).</w:t>
      </w:r>
      <w:r>
        <w:rPr>
          <w:spacing w:val="30"/>
          <w:w w:val="105"/>
        </w:rPr>
        <w:t> </w:t>
      </w:r>
      <w:r>
        <w:rPr>
          <w:w w:val="105"/>
        </w:rPr>
        <w:t>For</w:t>
      </w:r>
      <w:r>
        <w:rPr>
          <w:spacing w:val="-10"/>
          <w:w w:val="105"/>
        </w:rPr>
        <w:t> </w:t>
      </w:r>
      <w:r>
        <w:rPr>
          <w:w w:val="105"/>
        </w:rPr>
        <w:t>all</w:t>
      </w:r>
      <w:r>
        <w:rPr>
          <w:spacing w:val="-10"/>
          <w:w w:val="105"/>
        </w:rPr>
        <w:t> </w:t>
      </w:r>
      <w:r>
        <w:rPr>
          <w:w w:val="105"/>
        </w:rPr>
        <w:t>summable families </w:t>
      </w:r>
      <w:r>
        <w:rPr>
          <w:rFonts w:ascii="Symbola" w:hAnsi="Symbola"/>
          <w:spacing w:val="19"/>
        </w:rPr>
        <w:t>{</w:t>
      </w:r>
      <w:r>
        <w:rPr>
          <w:rFonts w:ascii="Georgia" w:hAnsi="Georgia"/>
          <w:i/>
          <w:spacing w:val="21"/>
          <w:w w:val="94"/>
        </w:rPr>
        <w:t>σ</w:t>
      </w:r>
      <w:r>
        <w:rPr>
          <w:rFonts w:ascii="Georgia" w:hAnsi="Georgia"/>
          <w:i/>
          <w:spacing w:val="29"/>
          <w:w w:val="105"/>
          <w:vertAlign w:val="subscript"/>
        </w:rPr>
        <w:t>n</w:t>
      </w:r>
      <w:r>
        <w:rPr>
          <w:rFonts w:ascii="Symbola" w:hAnsi="Symbola"/>
          <w:spacing w:val="19"/>
          <w:vertAlign w:val="baseline"/>
        </w:rPr>
        <w:t>}</w:t>
      </w:r>
      <w:r>
        <w:rPr>
          <w:rFonts w:ascii="Georgia" w:hAnsi="Georgia"/>
          <w:i/>
          <w:spacing w:val="-83"/>
          <w:w w:val="105"/>
          <w:vertAlign w:val="subscript"/>
        </w:rPr>
        <w:t>n</w:t>
      </w:r>
      <w:r>
        <w:rPr>
          <w:rFonts w:ascii="DejaVu Serif Condensed" w:hAnsi="DejaVu Serif Condensed"/>
          <w:spacing w:val="-47"/>
          <w:w w:val="138"/>
          <w:position w:val="9"/>
          <w:sz w:val="16"/>
          <w:vertAlign w:val="baseline"/>
        </w:rPr>
        <w:t>∞</w:t>
      </w:r>
      <w:r>
        <w:rPr>
          <w:rFonts w:ascii="LM Mono Prop 10" w:hAnsi="LM Mono Prop 10"/>
          <w:spacing w:val="19"/>
          <w:w w:val="97"/>
          <w:position w:val="-5"/>
          <w:sz w:val="16"/>
          <w:vertAlign w:val="baseline"/>
        </w:rPr>
        <w:t>=</w:t>
      </w:r>
      <w:r>
        <w:rPr>
          <w:rFonts w:ascii="LM Mono Prop 10" w:hAnsi="LM Mono Prop 10"/>
          <w:spacing w:val="20"/>
          <w:w w:val="97"/>
          <w:position w:val="-5"/>
          <w:sz w:val="16"/>
          <w:vertAlign w:val="baseline"/>
        </w:rPr>
        <w:t>0</w:t>
      </w:r>
      <w:r>
        <w:rPr>
          <w:rFonts w:ascii="LM Mono Prop 10" w:hAnsi="LM Mono Prop 10"/>
          <w:w w:val="104"/>
          <w:position w:val="-5"/>
          <w:sz w:val="16"/>
          <w:vertAlign w:val="baseline"/>
        </w:rPr>
        <w:t> </w:t>
      </w:r>
      <w:r>
        <w:rPr>
          <w:w w:val="105"/>
          <w:vertAlign w:val="baseline"/>
        </w:rPr>
        <w:t>and all </w:t>
      </w:r>
      <w:r>
        <w:rPr>
          <w:rFonts w:ascii="Georgia" w:hAnsi="Georgia"/>
          <w:i/>
          <w:w w:val="105"/>
          <w:vertAlign w:val="baseline"/>
        </w:rPr>
        <w:t>τ</w:t>
      </w:r>
      <w:r>
        <w:rPr>
          <w:rFonts w:ascii="Georgia" w:hAnsi="Georgia"/>
          <w:i/>
          <w:spacing w:val="32"/>
          <w:w w:val="105"/>
          <w:vertAlign w:val="baseline"/>
        </w:rPr>
        <w:t> </w:t>
      </w:r>
      <w:r>
        <w:rPr>
          <w:w w:val="105"/>
          <w:vertAlign w:val="baseline"/>
        </w:rPr>
        <w:t>in </w:t>
      </w:r>
      <w:r>
        <w:rPr>
          <w:rFonts w:ascii="Arial" w:hAnsi="Arial"/>
          <w:w w:val="105"/>
          <w:vertAlign w:val="baseline"/>
        </w:rPr>
        <w:t>R</w:t>
      </w:r>
      <w:r>
        <w:rPr>
          <w:rFonts w:ascii="Georgia" w:hAnsi="Georgia"/>
          <w:i/>
          <w:w w:val="105"/>
          <w:vertAlign w:val="superscript"/>
        </w:rPr>
        <w:t>ω</w:t>
      </w:r>
      <w:r>
        <w:rPr>
          <w:w w:val="105"/>
          <w:vertAlign w:val="baseline"/>
        </w:rPr>
        <w:t>, for all </w:t>
      </w:r>
      <w:r>
        <w:rPr>
          <w:rFonts w:ascii="Georgia" w:hAnsi="Georgia"/>
          <w:i/>
          <w:w w:val="105"/>
          <w:vertAlign w:val="baseline"/>
        </w:rPr>
        <w:t>n</w:t>
      </w:r>
      <w:r>
        <w:rPr>
          <w:rFonts w:ascii="Georgia" w:hAnsi="Georgia"/>
          <w:i/>
          <w:spacing w:val="-1"/>
          <w:w w:val="105"/>
          <w:vertAlign w:val="baseline"/>
        </w:rPr>
        <w:t> </w:t>
      </w:r>
      <w:r>
        <w:rPr>
          <w:rFonts w:ascii="Symbola" w:hAnsi="Symbola"/>
          <w:w w:val="105"/>
          <w:vertAlign w:val="baseline"/>
        </w:rPr>
        <w:t>≥</w:t>
      </w:r>
      <w:r>
        <w:rPr>
          <w:rFonts w:ascii="Symbola" w:hAnsi="Symbola"/>
          <w:spacing w:val="-3"/>
          <w:w w:val="105"/>
          <w:vertAlign w:val="baseline"/>
        </w:rPr>
        <w:t> </w:t>
      </w:r>
      <w:r>
        <w:rPr>
          <w:w w:val="105"/>
          <w:vertAlign w:val="baseline"/>
        </w:rPr>
        <w:t>0,</w:t>
      </w:r>
    </w:p>
    <w:p>
      <w:pPr>
        <w:spacing w:after="0" w:line="237" w:lineRule="auto"/>
        <w:jc w:val="both"/>
        <w:sectPr>
          <w:type w:val="continuous"/>
          <w:pgSz w:w="12240" w:h="15840"/>
          <w:pgMar w:header="890" w:footer="862" w:top="760" w:bottom="1020" w:left="1720" w:right="1660"/>
        </w:sectPr>
      </w:pPr>
    </w:p>
    <w:p>
      <w:pPr>
        <w:tabs>
          <w:tab w:pos="1414" w:val="left" w:leader="none"/>
        </w:tabs>
        <w:spacing w:line="230" w:lineRule="auto" w:before="67"/>
        <w:ind w:left="1347" w:right="0" w:hanging="438"/>
        <w:jc w:val="left"/>
        <w:rPr>
          <w:rFonts w:ascii="Georgia" w:hAnsi="Georgia"/>
          <w:i/>
          <w:sz w:val="24"/>
        </w:rPr>
      </w:pPr>
      <w:r>
        <w:rPr/>
        <mc:AlternateContent>
          <mc:Choice Requires="wps">
            <w:drawing>
              <wp:anchor distT="0" distB="0" distL="0" distR="0" allowOverlap="1" layoutInCell="1" locked="0" behindDoc="1" simplePos="0" relativeHeight="484980224">
                <wp:simplePos x="0" y="0"/>
                <wp:positionH relativeFrom="page">
                  <wp:posOffset>1670151</wp:posOffset>
                </wp:positionH>
                <wp:positionV relativeFrom="paragraph">
                  <wp:posOffset>271134</wp:posOffset>
                </wp:positionV>
                <wp:extent cx="768985" cy="635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768985" cy="6350"/>
                        </a:xfrm>
                        <a:custGeom>
                          <a:avLst/>
                          <a:gdLst/>
                          <a:ahLst/>
                          <a:cxnLst/>
                          <a:rect l="l" t="t" r="r" b="b"/>
                          <a:pathLst>
                            <a:path w="768985" h="6350">
                              <a:moveTo>
                                <a:pt x="768946" y="0"/>
                              </a:moveTo>
                              <a:lnTo>
                                <a:pt x="0" y="0"/>
                              </a:lnTo>
                              <a:lnTo>
                                <a:pt x="0" y="6172"/>
                              </a:lnTo>
                              <a:lnTo>
                                <a:pt x="768946" y="6172"/>
                              </a:lnTo>
                              <a:lnTo>
                                <a:pt x="7689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507996pt;margin-top:21.349163pt;width:60.547pt;height:.486pt;mso-position-horizontal-relative:page;mso-position-vertical-relative:paragraph;z-index:-18336256" id="docshape3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80736">
                <wp:simplePos x="0" y="0"/>
                <wp:positionH relativeFrom="page">
                  <wp:posOffset>3048177</wp:posOffset>
                </wp:positionH>
                <wp:positionV relativeFrom="paragraph">
                  <wp:posOffset>271134</wp:posOffset>
                </wp:positionV>
                <wp:extent cx="259079" cy="635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259079" cy="6350"/>
                        </a:xfrm>
                        <a:custGeom>
                          <a:avLst/>
                          <a:gdLst/>
                          <a:ahLst/>
                          <a:cxnLst/>
                          <a:rect l="l" t="t" r="r" b="b"/>
                          <a:pathLst>
                            <a:path w="259079" h="6350">
                              <a:moveTo>
                                <a:pt x="258673" y="0"/>
                              </a:moveTo>
                              <a:lnTo>
                                <a:pt x="0" y="0"/>
                              </a:lnTo>
                              <a:lnTo>
                                <a:pt x="0" y="6172"/>
                              </a:lnTo>
                              <a:lnTo>
                                <a:pt x="258673" y="6172"/>
                              </a:lnTo>
                              <a:lnTo>
                                <a:pt x="2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0.014008pt;margin-top:21.349163pt;width:20.368pt;height:.486pt;mso-position-horizontal-relative:page;mso-position-vertical-relative:paragraph;z-index:-18335744" id="docshape3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86368">
                <wp:simplePos x="0" y="0"/>
                <wp:positionH relativeFrom="page">
                  <wp:posOffset>2788856</wp:posOffset>
                </wp:positionH>
                <wp:positionV relativeFrom="paragraph">
                  <wp:posOffset>54588</wp:posOffset>
                </wp:positionV>
                <wp:extent cx="56515" cy="472440"/>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219.595001pt;margin-top:4.298312pt;width:4.45pt;height:37.2pt;mso-position-horizontal-relative:page;mso-position-vertical-relative:paragraph;z-index:-18330112" type="#_x0000_t202" id="docshape318"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w:rFonts w:ascii="Georgia" w:hAnsi="Georgia"/>
          <w:i/>
          <w:w w:val="105"/>
          <w:sz w:val="24"/>
        </w:rPr>
        <w:t>d</w:t>
      </w:r>
      <w:r>
        <w:rPr>
          <w:rFonts w:ascii="Georgia" w:hAnsi="Georgia"/>
          <w:i/>
          <w:spacing w:val="-22"/>
          <w:w w:val="105"/>
          <w:sz w:val="24"/>
        </w:rPr>
        <w:t> </w:t>
      </w:r>
      <w:r>
        <w:rPr>
          <w:w w:val="105"/>
          <w:sz w:val="24"/>
        </w:rPr>
        <w:t>(</w:t>
      </w:r>
      <w:r>
        <w:rPr>
          <w:sz w:val="24"/>
        </w:rPr>
        <w:tab/>
        <w:tab/>
      </w:r>
      <w:r>
        <w:rPr>
          <w:rFonts w:ascii="Georgia" w:hAnsi="Georgia"/>
          <w:i/>
          <w:spacing w:val="-81"/>
          <w:position w:val="-6"/>
          <w:sz w:val="16"/>
        </w:rPr>
        <w:t>n</w:t>
      </w:r>
      <w:r>
        <w:rPr>
          <w:rFonts w:ascii="DejaVu Serif Condensed" w:hAnsi="DejaVu Serif Condensed"/>
          <w:spacing w:val="-45"/>
          <w:w w:val="133"/>
          <w:position w:val="12"/>
          <w:sz w:val="16"/>
        </w:rPr>
        <w:t>∞</w:t>
      </w:r>
      <w:r>
        <w:rPr>
          <w:rFonts w:ascii="LM Mono Prop 10" w:hAnsi="LM Mono Prop 10"/>
          <w:spacing w:val="21"/>
          <w:w w:val="92"/>
          <w:position w:val="-6"/>
          <w:sz w:val="16"/>
        </w:rPr>
        <w:t>=</w:t>
      </w:r>
      <w:r>
        <w:rPr>
          <w:rFonts w:ascii="LM Mono Prop 10" w:hAnsi="LM Mono Prop 10"/>
          <w:spacing w:val="22"/>
          <w:w w:val="92"/>
          <w:position w:val="-6"/>
          <w:sz w:val="16"/>
        </w:rPr>
        <w:t>0</w:t>
      </w:r>
      <w:r>
        <w:rPr>
          <w:rFonts w:ascii="LM Mono Prop 10" w:hAnsi="LM Mono Prop 10"/>
          <w:spacing w:val="-6"/>
          <w:position w:val="-6"/>
          <w:sz w:val="16"/>
        </w:rPr>
        <w:t> </w:t>
      </w:r>
      <w:r>
        <w:rPr>
          <w:rFonts w:ascii="Georgia" w:hAnsi="Georgia"/>
          <w:i/>
          <w:spacing w:val="-20"/>
          <w:w w:val="105"/>
          <w:sz w:val="24"/>
        </w:rPr>
        <w:t>σ</w:t>
      </w:r>
      <w:r>
        <w:rPr>
          <w:rFonts w:ascii="Georgia" w:hAnsi="Georgia"/>
          <w:i/>
          <w:spacing w:val="-20"/>
          <w:w w:val="105"/>
          <w:sz w:val="24"/>
          <w:vertAlign w:val="subscript"/>
        </w:rPr>
        <w:t>n</w:t>
      </w:r>
      <w:r>
        <w:rPr>
          <w:spacing w:val="-20"/>
          <w:w w:val="105"/>
          <w:sz w:val="24"/>
          <w:vertAlign w:val="baseline"/>
        </w:rPr>
        <w:t>) </w:t>
      </w:r>
      <w:r>
        <w:rPr>
          <w:rFonts w:ascii="Georgia" w:hAnsi="Georgia"/>
          <w:i/>
          <w:spacing w:val="-6"/>
          <w:w w:val="105"/>
          <w:sz w:val="24"/>
          <w:vertAlign w:val="baseline"/>
        </w:rPr>
        <w:t>dX</w:t>
      </w:r>
    </w:p>
    <w:p>
      <w:pPr>
        <w:spacing w:before="45"/>
        <w:ind w:left="599" w:right="0" w:firstLine="0"/>
        <w:jc w:val="left"/>
        <w:rPr>
          <w:rFonts w:ascii="DejaVu Serif Condensed" w:hAnsi="DejaVu Serif Condensed"/>
          <w:sz w:val="16"/>
        </w:rPr>
      </w:pPr>
      <w:r>
        <w:rPr/>
        <w:br w:type="column"/>
      </w:r>
      <w:r>
        <w:rPr>
          <w:rFonts w:ascii="DejaVu Serif Condensed" w:hAnsi="DejaVu Serif Condensed"/>
          <w:spacing w:val="-10"/>
          <w:w w:val="140"/>
          <w:sz w:val="16"/>
        </w:rPr>
        <w:t>∞</w:t>
      </w:r>
    </w:p>
    <w:p>
      <w:pPr>
        <w:spacing w:before="37"/>
        <w:ind w:left="156" w:right="0" w:firstLine="0"/>
        <w:jc w:val="left"/>
        <w:rPr>
          <w:sz w:val="24"/>
        </w:rPr>
      </w:pPr>
      <w:r>
        <w:rPr>
          <w:spacing w:val="-10"/>
          <w:w w:val="135"/>
          <w:sz w:val="24"/>
        </w:rPr>
        <w:t>=</w:t>
      </w:r>
    </w:p>
    <w:p>
      <w:pPr>
        <w:spacing w:before="64"/>
        <w:ind w:left="524" w:right="0" w:firstLine="0"/>
        <w:jc w:val="left"/>
        <w:rPr>
          <w:rFonts w:ascii="LM Mono Prop 10"/>
          <w:sz w:val="16"/>
        </w:rPr>
      </w:pPr>
      <w:r>
        <w:rPr>
          <w:rFonts w:ascii="Georgia"/>
          <w:i/>
          <w:spacing w:val="-5"/>
          <w:sz w:val="16"/>
        </w:rPr>
        <w:t>n</w:t>
      </w:r>
      <w:r>
        <w:rPr>
          <w:rFonts w:ascii="LM Mono Prop 10"/>
          <w:spacing w:val="-5"/>
          <w:sz w:val="16"/>
        </w:rPr>
        <w:t>=0</w:t>
      </w:r>
    </w:p>
    <w:p>
      <w:pPr>
        <w:spacing w:line="285" w:lineRule="auto" w:before="110"/>
        <w:ind w:left="73" w:right="5379" w:hanging="37"/>
        <w:jc w:val="left"/>
        <w:rPr>
          <w:rFonts w:ascii="Georgia" w:hAnsi="Georgia"/>
          <w:i/>
          <w:sz w:val="24"/>
        </w:rPr>
      </w:pPr>
      <w:r>
        <w:rPr/>
        <w:br w:type="column"/>
      </w:r>
      <w:r>
        <w:rPr>
          <w:rFonts w:ascii="Georgia" w:hAnsi="Georgia"/>
          <w:i/>
          <w:spacing w:val="-6"/>
          <w:sz w:val="24"/>
        </w:rPr>
        <w:t>d</w:t>
      </w:r>
      <w:r>
        <w:rPr>
          <w:rFonts w:ascii="Georgia" w:hAnsi="Georgia"/>
          <w:i/>
          <w:spacing w:val="-19"/>
          <w:sz w:val="24"/>
        </w:rPr>
        <w:t> </w:t>
      </w:r>
      <w:r>
        <w:rPr>
          <w:rFonts w:ascii="Georgia" w:hAnsi="Georgia"/>
          <w:i/>
          <w:spacing w:val="-6"/>
          <w:sz w:val="24"/>
        </w:rPr>
        <w:t>σ</w:t>
      </w:r>
      <w:r>
        <w:rPr>
          <w:rFonts w:ascii="Georgia" w:hAnsi="Georgia"/>
          <w:i/>
          <w:spacing w:val="-6"/>
          <w:sz w:val="24"/>
          <w:vertAlign w:val="subscript"/>
        </w:rPr>
        <w:t>n</w:t>
      </w:r>
      <w:r>
        <w:rPr>
          <w:rFonts w:ascii="Georgia" w:hAnsi="Georgia"/>
          <w:i/>
          <w:spacing w:val="-6"/>
          <w:sz w:val="24"/>
          <w:vertAlign w:val="baseline"/>
        </w:rPr>
        <w:t> </w:t>
      </w:r>
      <w:r>
        <w:rPr>
          <w:rFonts w:ascii="Georgia" w:hAnsi="Georgia"/>
          <w:i/>
          <w:spacing w:val="-5"/>
          <w:sz w:val="24"/>
          <w:vertAlign w:val="baseline"/>
        </w:rPr>
        <w:t>dX</w:t>
      </w:r>
    </w:p>
    <w:p>
      <w:pPr>
        <w:spacing w:after="0" w:line="285" w:lineRule="auto"/>
        <w:jc w:val="left"/>
        <w:rPr>
          <w:rFonts w:ascii="Georgia" w:hAnsi="Georgia"/>
          <w:sz w:val="24"/>
        </w:rPr>
        <w:sectPr>
          <w:type w:val="continuous"/>
          <w:pgSz w:w="12240" w:h="15840"/>
          <w:pgMar w:header="890" w:footer="862" w:top="760" w:bottom="1020" w:left="1720" w:right="1660"/>
          <w:cols w:num="3" w:equalWidth="0">
            <w:col w:w="2121" w:space="40"/>
            <w:col w:w="844" w:space="39"/>
            <w:col w:w="5816"/>
          </w:cols>
        </w:sectPr>
      </w:pPr>
    </w:p>
    <w:p>
      <w:pPr>
        <w:tabs>
          <w:tab w:pos="1258" w:val="left" w:leader="none"/>
        </w:tabs>
        <w:spacing w:line="219" w:lineRule="exact" w:before="8"/>
        <w:ind w:left="387" w:right="0" w:firstLine="0"/>
        <w:jc w:val="center"/>
        <w:rPr>
          <w:sz w:val="24"/>
        </w:rPr>
      </w:pPr>
      <w:r>
        <w:rPr/>
        <mc:AlternateContent>
          <mc:Choice Requires="wps">
            <w:drawing>
              <wp:anchor distT="0" distB="0" distL="0" distR="0" allowOverlap="1" layoutInCell="1" locked="0" behindDoc="1" simplePos="0" relativeHeight="484986880">
                <wp:simplePos x="0" y="0"/>
                <wp:positionH relativeFrom="page">
                  <wp:posOffset>2147595</wp:posOffset>
                </wp:positionH>
                <wp:positionV relativeFrom="paragraph">
                  <wp:posOffset>33565</wp:posOffset>
                </wp:positionV>
                <wp:extent cx="118745" cy="25971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69.102005pt;margin-top:2.642984pt;width:9.35pt;height:20.45pt;mso-position-horizontal-relative:page;mso-position-vertical-relative:paragraph;z-index:-18329600" type="#_x0000_t202" id="docshape319"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rFonts w:ascii="Georgia" w:hAnsi="Georgia"/>
          <w:i/>
          <w:w w:val="85"/>
          <w:sz w:val="24"/>
        </w:rPr>
        <w:t>d</w:t>
      </w:r>
      <w:r>
        <w:rPr>
          <w:rFonts w:ascii="Georgia" w:hAnsi="Georgia"/>
          <w:i/>
          <w:spacing w:val="-7"/>
          <w:w w:val="85"/>
          <w:sz w:val="24"/>
        </w:rPr>
        <w:t> </w:t>
      </w:r>
      <w:r>
        <w:rPr>
          <w:spacing w:val="-5"/>
          <w:sz w:val="24"/>
        </w:rPr>
        <w:t>(</w:t>
      </w:r>
      <w:r>
        <w:rPr>
          <w:rFonts w:ascii="Georgia" w:hAnsi="Georgia"/>
          <w:i/>
          <w:spacing w:val="-5"/>
          <w:sz w:val="24"/>
        </w:rPr>
        <w:t>X</w:t>
      </w:r>
      <w:r>
        <w:rPr>
          <w:rFonts w:ascii="Georgia" w:hAnsi="Georgia"/>
          <w:i/>
          <w:spacing w:val="-5"/>
          <w:sz w:val="24"/>
          <w:vertAlign w:val="superscript"/>
        </w:rPr>
        <w:t>n</w:t>
      </w:r>
      <w:r>
        <w:rPr>
          <w:rFonts w:ascii="Georgia" w:hAnsi="Georgia"/>
          <w:i/>
          <w:sz w:val="24"/>
          <w:vertAlign w:val="baseline"/>
        </w:rPr>
        <w:tab/>
      </w:r>
      <w:r>
        <w:rPr>
          <w:rFonts w:ascii="Georgia" w:hAnsi="Georgia"/>
          <w:i/>
          <w:w w:val="90"/>
          <w:sz w:val="24"/>
          <w:vertAlign w:val="baseline"/>
        </w:rPr>
        <w:t>τ</w:t>
      </w:r>
      <w:r>
        <w:rPr>
          <w:rFonts w:ascii="Georgia" w:hAnsi="Georgia"/>
          <w:i/>
          <w:spacing w:val="-22"/>
          <w:w w:val="90"/>
          <w:sz w:val="24"/>
          <w:vertAlign w:val="baseline"/>
        </w:rPr>
        <w:t> </w:t>
      </w:r>
      <w:r>
        <w:rPr>
          <w:spacing w:val="-10"/>
          <w:w w:val="105"/>
          <w:sz w:val="24"/>
          <w:vertAlign w:val="baseline"/>
        </w:rPr>
        <w:t>)</w:t>
      </w:r>
    </w:p>
    <w:p>
      <w:pPr>
        <w:spacing w:line="165" w:lineRule="exact" w:before="0"/>
        <w:ind w:left="0" w:right="0" w:firstLine="0"/>
        <w:jc w:val="right"/>
        <w:rPr>
          <w:sz w:val="24"/>
        </w:rPr>
      </w:pPr>
      <w:r>
        <w:rPr/>
        <mc:AlternateContent>
          <mc:Choice Requires="wps">
            <w:drawing>
              <wp:anchor distT="0" distB="0" distL="0" distR="0" allowOverlap="1" layoutInCell="1" locked="0" behindDoc="1" simplePos="0" relativeHeight="484981248">
                <wp:simplePos x="0" y="0"/>
                <wp:positionH relativeFrom="page">
                  <wp:posOffset>1746351</wp:posOffset>
                </wp:positionH>
                <wp:positionV relativeFrom="paragraph">
                  <wp:posOffset>64525</wp:posOffset>
                </wp:positionV>
                <wp:extent cx="692785" cy="635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692785" cy="6350"/>
                        </a:xfrm>
                        <a:custGeom>
                          <a:avLst/>
                          <a:gdLst/>
                          <a:ahLst/>
                          <a:cxnLst/>
                          <a:rect l="l" t="t" r="r" b="b"/>
                          <a:pathLst>
                            <a:path w="692785" h="6350">
                              <a:moveTo>
                                <a:pt x="692238" y="0"/>
                              </a:moveTo>
                              <a:lnTo>
                                <a:pt x="0" y="0"/>
                              </a:lnTo>
                              <a:lnTo>
                                <a:pt x="0" y="6172"/>
                              </a:lnTo>
                              <a:lnTo>
                                <a:pt x="692238" y="6172"/>
                              </a:lnTo>
                              <a:lnTo>
                                <a:pt x="6922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507996pt;margin-top:5.080783pt;width:54.507pt;height:.486pt;mso-position-horizontal-relative:page;mso-position-vertical-relative:paragraph;z-index:-18335232" id="docshape320" filled="true" fillcolor="#000000" stroked="false">
                <v:fill type="solid"/>
                <w10:wrap type="none"/>
              </v:rect>
            </w:pict>
          </mc:Fallback>
        </mc:AlternateContent>
      </w:r>
      <w:r>
        <w:rPr>
          <w:w w:val="125"/>
          <w:sz w:val="24"/>
        </w:rPr>
        <w:t>=</w:t>
      </w:r>
      <w:r>
        <w:rPr>
          <w:spacing w:val="17"/>
          <w:w w:val="125"/>
          <w:sz w:val="24"/>
        </w:rPr>
        <w:t>  </w:t>
      </w:r>
      <w:r>
        <w:rPr>
          <w:spacing w:val="-10"/>
          <w:w w:val="125"/>
          <w:sz w:val="24"/>
        </w:rPr>
        <w:t>(</w:t>
      </w:r>
    </w:p>
    <w:p>
      <w:pPr>
        <w:spacing w:line="204" w:lineRule="exact" w:before="0"/>
        <w:ind w:left="368" w:right="0" w:firstLine="0"/>
        <w:jc w:val="center"/>
        <w:rPr>
          <w:rFonts w:ascii="Georgia"/>
          <w:i/>
          <w:sz w:val="24"/>
        </w:rPr>
      </w:pPr>
      <w:r>
        <w:rPr>
          <w:rFonts w:ascii="Georgia"/>
          <w:i/>
          <w:spacing w:val="-5"/>
          <w:sz w:val="24"/>
        </w:rPr>
        <w:t>dX</w:t>
      </w:r>
    </w:p>
    <w:p>
      <w:pPr>
        <w:spacing w:line="115" w:lineRule="auto" w:before="53"/>
        <w:ind w:left="1416" w:right="0" w:firstLine="0"/>
        <w:jc w:val="left"/>
        <w:rPr>
          <w:rFonts w:ascii="LM Mono Prop 10"/>
          <w:sz w:val="16"/>
        </w:rPr>
      </w:pPr>
      <w:r>
        <w:rPr>
          <w:rFonts w:ascii="Georgia"/>
          <w:i/>
          <w:w w:val="85"/>
          <w:position w:val="-8"/>
          <w:sz w:val="24"/>
        </w:rPr>
        <w:t>d</w:t>
      </w:r>
      <w:r>
        <w:rPr>
          <w:rFonts w:ascii="Georgia"/>
          <w:i/>
          <w:spacing w:val="-7"/>
          <w:w w:val="85"/>
          <w:position w:val="-8"/>
          <w:sz w:val="24"/>
        </w:rPr>
        <w:t> </w:t>
      </w:r>
      <w:r>
        <w:rPr>
          <w:rFonts w:ascii="Georgia"/>
          <w:i/>
          <w:spacing w:val="-4"/>
          <w:position w:val="-8"/>
          <w:sz w:val="24"/>
        </w:rPr>
        <w:t>X</w:t>
      </w:r>
      <w:r>
        <w:rPr>
          <w:rFonts w:ascii="Georgia"/>
          <w:i/>
          <w:spacing w:val="-4"/>
          <w:sz w:val="16"/>
        </w:rPr>
        <w:t>n</w:t>
      </w:r>
      <w:r>
        <w:rPr>
          <w:rFonts w:ascii="LM Mono Prop 10"/>
          <w:spacing w:val="-4"/>
          <w:sz w:val="16"/>
        </w:rPr>
        <w:t>+1</w:t>
      </w:r>
    </w:p>
    <w:p>
      <w:pPr>
        <w:tabs>
          <w:tab w:pos="1694" w:val="left" w:leader="none"/>
        </w:tabs>
        <w:spacing w:line="237" w:lineRule="exact" w:before="12"/>
        <w:ind w:left="0" w:right="0" w:firstLine="0"/>
        <w:jc w:val="left"/>
        <w:rPr>
          <w:rFonts w:ascii="Georgia"/>
          <w:i/>
          <w:sz w:val="16"/>
        </w:rPr>
      </w:pPr>
      <w:r>
        <w:rPr/>
        <w:br w:type="column"/>
      </w:r>
      <w:r>
        <w:rPr>
          <w:rFonts w:ascii="Georgia"/>
          <w:i/>
          <w:w w:val="85"/>
          <w:sz w:val="24"/>
        </w:rPr>
        <w:t>d</w:t>
      </w:r>
      <w:r>
        <w:rPr>
          <w:rFonts w:ascii="Georgia"/>
          <w:i/>
          <w:spacing w:val="-7"/>
          <w:w w:val="85"/>
          <w:sz w:val="24"/>
        </w:rPr>
        <w:t> </w:t>
      </w:r>
      <w:r>
        <w:rPr>
          <w:rFonts w:ascii="Georgia"/>
          <w:i/>
          <w:spacing w:val="-5"/>
          <w:w w:val="105"/>
          <w:sz w:val="24"/>
        </w:rPr>
        <w:t>X</w:t>
      </w:r>
      <w:r>
        <w:rPr>
          <w:rFonts w:ascii="Georgia"/>
          <w:i/>
          <w:spacing w:val="-5"/>
          <w:w w:val="105"/>
          <w:sz w:val="24"/>
          <w:vertAlign w:val="superscript"/>
        </w:rPr>
        <w:t>n</w:t>
      </w:r>
      <w:r>
        <w:rPr>
          <w:rFonts w:ascii="Georgia"/>
          <w:i/>
          <w:sz w:val="24"/>
          <w:vertAlign w:val="baseline"/>
        </w:rPr>
        <w:tab/>
      </w:r>
      <w:r>
        <w:rPr>
          <w:rFonts w:ascii="Georgia"/>
          <w:i/>
          <w:spacing w:val="-10"/>
          <w:position w:val="-5"/>
          <w:sz w:val="16"/>
          <w:vertAlign w:val="baseline"/>
        </w:rPr>
        <w:t>n</w:t>
      </w:r>
    </w:p>
    <w:p>
      <w:pPr>
        <w:spacing w:line="153" w:lineRule="auto" w:before="0"/>
        <w:ind w:left="76" w:right="0" w:firstLine="0"/>
        <w:jc w:val="left"/>
        <w:rPr>
          <w:rFonts w:ascii="Georgia" w:hAnsi="Georgia"/>
          <w:i/>
          <w:sz w:val="24"/>
        </w:rPr>
      </w:pPr>
      <w:r>
        <w:rPr/>
        <mc:AlternateContent>
          <mc:Choice Requires="wps">
            <w:drawing>
              <wp:anchor distT="0" distB="0" distL="0" distR="0" allowOverlap="1" layoutInCell="1" locked="0" behindDoc="1" simplePos="0" relativeHeight="484981760">
                <wp:simplePos x="0" y="0"/>
                <wp:positionH relativeFrom="page">
                  <wp:posOffset>2861487</wp:posOffset>
                </wp:positionH>
                <wp:positionV relativeFrom="paragraph">
                  <wp:posOffset>51022</wp:posOffset>
                </wp:positionV>
                <wp:extent cx="309880" cy="635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309880" cy="6350"/>
                        </a:xfrm>
                        <a:custGeom>
                          <a:avLst/>
                          <a:gdLst/>
                          <a:ahLst/>
                          <a:cxnLst/>
                          <a:rect l="l" t="t" r="r" b="b"/>
                          <a:pathLst>
                            <a:path w="309880" h="6350">
                              <a:moveTo>
                                <a:pt x="309537" y="0"/>
                              </a:moveTo>
                              <a:lnTo>
                                <a:pt x="0" y="0"/>
                              </a:lnTo>
                              <a:lnTo>
                                <a:pt x="0" y="6172"/>
                              </a:lnTo>
                              <a:lnTo>
                                <a:pt x="309537" y="6172"/>
                              </a:lnTo>
                              <a:lnTo>
                                <a:pt x="3095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5.313995pt;margin-top:4.017502pt;width:24.373pt;height:.486pt;mso-position-horizontal-relative:page;mso-position-vertical-relative:paragraph;z-index:-18334720" id="docshape321" filled="true" fillcolor="#000000" stroked="false">
                <v:fill type="solid"/>
                <w10:wrap type="none"/>
              </v:rect>
            </w:pict>
          </mc:Fallback>
        </mc:AlternateContent>
      </w:r>
      <w:r>
        <w:rPr>
          <w:rFonts w:ascii="Georgia" w:hAnsi="Georgia"/>
          <w:i/>
          <w:w w:val="110"/>
          <w:position w:val="-15"/>
          <w:sz w:val="24"/>
        </w:rPr>
        <w:t>dX</w:t>
      </w:r>
      <w:r>
        <w:rPr>
          <w:rFonts w:ascii="Georgia" w:hAnsi="Georgia"/>
          <w:i/>
          <w:spacing w:val="69"/>
          <w:w w:val="150"/>
          <w:position w:val="-15"/>
          <w:sz w:val="24"/>
        </w:rPr>
        <w:t> </w:t>
      </w:r>
      <w:r>
        <w:rPr>
          <w:rFonts w:ascii="Symbola" w:hAnsi="Symbola"/>
          <w:w w:val="110"/>
          <w:sz w:val="24"/>
        </w:rPr>
        <w:t>×</w:t>
      </w:r>
      <w:r>
        <w:rPr>
          <w:rFonts w:ascii="Symbola" w:hAnsi="Symbola"/>
          <w:spacing w:val="-16"/>
          <w:w w:val="110"/>
          <w:sz w:val="24"/>
        </w:rPr>
        <w:t> </w:t>
      </w:r>
      <w:r>
        <w:rPr>
          <w:rFonts w:ascii="Georgia" w:hAnsi="Georgia"/>
          <w:i/>
          <w:w w:val="110"/>
          <w:sz w:val="24"/>
        </w:rPr>
        <w:t>τ</w:t>
      </w:r>
      <w:r>
        <w:rPr>
          <w:rFonts w:ascii="Georgia" w:hAnsi="Georgia"/>
          <w:i/>
          <w:spacing w:val="-38"/>
          <w:w w:val="110"/>
          <w:sz w:val="24"/>
        </w:rPr>
        <w:t> </w:t>
      </w:r>
      <w:r>
        <w:rPr>
          <w:spacing w:val="32"/>
          <w:w w:val="110"/>
          <w:sz w:val="24"/>
        </w:rPr>
        <w:t>)</w:t>
      </w:r>
      <w:r>
        <w:rPr>
          <w:spacing w:val="-11"/>
          <w:w w:val="110"/>
          <w:sz w:val="24"/>
        </w:rPr>
        <w:t> </w:t>
      </w:r>
      <w:r>
        <w:rPr>
          <w:w w:val="110"/>
          <w:sz w:val="24"/>
        </w:rPr>
        <w:t>+</w:t>
      </w:r>
      <w:r>
        <w:rPr>
          <w:spacing w:val="20"/>
          <w:w w:val="110"/>
          <w:sz w:val="24"/>
        </w:rPr>
        <w:t> </w:t>
      </w:r>
      <w:r>
        <w:rPr>
          <w:spacing w:val="-5"/>
          <w:w w:val="110"/>
          <w:sz w:val="24"/>
        </w:rPr>
        <w:t>(</w:t>
      </w:r>
      <w:r>
        <w:rPr>
          <w:rFonts w:ascii="Georgia" w:hAnsi="Georgia"/>
          <w:i/>
          <w:spacing w:val="-5"/>
          <w:w w:val="110"/>
          <w:sz w:val="24"/>
        </w:rPr>
        <w:t>X</w:t>
      </w:r>
    </w:p>
    <w:p>
      <w:pPr>
        <w:spacing w:line="66" w:lineRule="exact" w:before="165"/>
        <w:ind w:left="1117" w:right="0" w:firstLine="0"/>
        <w:jc w:val="left"/>
        <w:rPr>
          <w:rFonts w:ascii="Georgia"/>
          <w:i/>
          <w:sz w:val="16"/>
        </w:rPr>
      </w:pPr>
      <w:r>
        <w:rPr>
          <w:rFonts w:ascii="Georgia"/>
          <w:i/>
          <w:spacing w:val="-10"/>
          <w:w w:val="110"/>
          <w:sz w:val="16"/>
        </w:rPr>
        <w:t>n</w:t>
      </w:r>
    </w:p>
    <w:p>
      <w:pPr>
        <w:spacing w:line="217" w:lineRule="exact" w:before="12"/>
        <w:ind w:left="308" w:right="0" w:firstLine="0"/>
        <w:jc w:val="left"/>
        <w:rPr>
          <w:rFonts w:ascii="Georgia" w:hAnsi="Georgia"/>
          <w:i/>
          <w:sz w:val="24"/>
        </w:rPr>
      </w:pPr>
      <w:r>
        <w:rPr/>
        <w:br w:type="column"/>
      </w:r>
      <w:r>
        <w:rPr>
          <w:rFonts w:ascii="Georgia" w:hAnsi="Georgia"/>
          <w:i/>
          <w:spacing w:val="14"/>
          <w:sz w:val="24"/>
        </w:rPr>
        <w:t>dτ </w:t>
      </w:r>
    </w:p>
    <w:p>
      <w:pPr>
        <w:spacing w:line="381" w:lineRule="exact" w:before="0"/>
        <w:ind w:left="23" w:right="0" w:firstLine="0"/>
        <w:jc w:val="left"/>
        <w:rPr>
          <w:sz w:val="24"/>
        </w:rPr>
      </w:pPr>
      <w:r>
        <w:rPr/>
        <mc:AlternateContent>
          <mc:Choice Requires="wps">
            <w:drawing>
              <wp:anchor distT="0" distB="0" distL="0" distR="0" allowOverlap="1" layoutInCell="1" locked="0" behindDoc="1" simplePos="0" relativeHeight="484982272">
                <wp:simplePos x="0" y="0"/>
                <wp:positionH relativeFrom="page">
                  <wp:posOffset>4210303</wp:posOffset>
                </wp:positionH>
                <wp:positionV relativeFrom="paragraph">
                  <wp:posOffset>63233</wp:posOffset>
                </wp:positionV>
                <wp:extent cx="212725" cy="635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212725" cy="6350"/>
                        </a:xfrm>
                        <a:custGeom>
                          <a:avLst/>
                          <a:gdLst/>
                          <a:ahLst/>
                          <a:cxnLst/>
                          <a:rect l="l" t="t" r="r" b="b"/>
                          <a:pathLst>
                            <a:path w="212725" h="6350">
                              <a:moveTo>
                                <a:pt x="212610" y="0"/>
                              </a:moveTo>
                              <a:lnTo>
                                <a:pt x="0" y="0"/>
                              </a:lnTo>
                              <a:lnTo>
                                <a:pt x="0" y="6172"/>
                              </a:lnTo>
                              <a:lnTo>
                                <a:pt x="212610" y="6172"/>
                              </a:lnTo>
                              <a:lnTo>
                                <a:pt x="212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1.519989pt;margin-top:4.979019pt;width:16.741pt;height:.486pt;mso-position-horizontal-relative:page;mso-position-vertical-relative:paragraph;z-index:-18334208" id="docshape322" filled="true" fillcolor="#000000" stroked="false">
                <v:fill type="solid"/>
                <w10:wrap type="none"/>
              </v:rect>
            </w:pict>
          </mc:Fallback>
        </mc:AlternateContent>
      </w:r>
      <w:r>
        <w:rPr>
          <w:rFonts w:ascii="Symbola" w:hAnsi="Symbola"/>
          <w:w w:val="105"/>
          <w:position w:val="16"/>
          <w:sz w:val="24"/>
        </w:rPr>
        <w:t>×</w:t>
      </w:r>
      <w:r>
        <w:rPr>
          <w:rFonts w:ascii="Symbola" w:hAnsi="Symbola"/>
          <w:spacing w:val="-9"/>
          <w:w w:val="105"/>
          <w:position w:val="16"/>
          <w:sz w:val="24"/>
        </w:rPr>
        <w:t> </w:t>
      </w:r>
      <w:r>
        <w:rPr>
          <w:rFonts w:ascii="Georgia" w:hAnsi="Georgia"/>
          <w:i/>
          <w:w w:val="105"/>
          <w:sz w:val="24"/>
        </w:rPr>
        <w:t>dX</w:t>
      </w:r>
      <w:r>
        <w:rPr>
          <w:rFonts w:ascii="Georgia" w:hAnsi="Georgia"/>
          <w:i/>
          <w:spacing w:val="-19"/>
          <w:w w:val="105"/>
          <w:sz w:val="24"/>
        </w:rPr>
        <w:t> </w:t>
      </w:r>
      <w:r>
        <w:rPr>
          <w:spacing w:val="-12"/>
          <w:w w:val="105"/>
          <w:position w:val="16"/>
          <w:sz w:val="24"/>
        </w:rPr>
        <w:t>)</w:t>
      </w:r>
    </w:p>
    <w:p>
      <w:pPr>
        <w:spacing w:after="0" w:line="381" w:lineRule="exact"/>
        <w:jc w:val="left"/>
        <w:rPr>
          <w:sz w:val="24"/>
        </w:rPr>
        <w:sectPr>
          <w:type w:val="continuous"/>
          <w:pgSz w:w="12240" w:h="15840"/>
          <w:pgMar w:header="890" w:footer="862" w:top="760" w:bottom="1020" w:left="1720" w:right="1660"/>
          <w:cols w:num="3" w:equalWidth="0">
            <w:col w:w="2763" w:space="24"/>
            <w:col w:w="1798" w:space="40"/>
            <w:col w:w="4235"/>
          </w:cols>
        </w:sectPr>
      </w:pPr>
    </w:p>
    <w:p>
      <w:pPr>
        <w:tabs>
          <w:tab w:pos="2317" w:val="left" w:leader="none"/>
        </w:tabs>
        <w:spacing w:line="189" w:lineRule="auto" w:before="0"/>
        <w:ind w:left="1601" w:right="0" w:firstLine="0"/>
        <w:jc w:val="left"/>
        <w:rPr>
          <w:rFonts w:ascii="Georgia" w:hAnsi="Georgia"/>
          <w:i/>
          <w:sz w:val="24"/>
        </w:rPr>
      </w:pPr>
      <w:r>
        <w:rPr/>
        <mc:AlternateContent>
          <mc:Choice Requires="wps">
            <w:drawing>
              <wp:anchor distT="0" distB="0" distL="0" distR="0" allowOverlap="1" layoutInCell="1" locked="0" behindDoc="1" simplePos="0" relativeHeight="484982784">
                <wp:simplePos x="0" y="0"/>
                <wp:positionH relativeFrom="page">
                  <wp:posOffset>1991474</wp:posOffset>
                </wp:positionH>
                <wp:positionV relativeFrom="paragraph">
                  <wp:posOffset>73201</wp:posOffset>
                </wp:positionV>
                <wp:extent cx="447040" cy="635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447040" cy="6350"/>
                        </a:xfrm>
                        <a:custGeom>
                          <a:avLst/>
                          <a:gdLst/>
                          <a:ahLst/>
                          <a:cxnLst/>
                          <a:rect l="l" t="t" r="r" b="b"/>
                          <a:pathLst>
                            <a:path w="447040" h="6350">
                              <a:moveTo>
                                <a:pt x="446938" y="0"/>
                              </a:moveTo>
                              <a:lnTo>
                                <a:pt x="0" y="0"/>
                              </a:lnTo>
                              <a:lnTo>
                                <a:pt x="0" y="6172"/>
                              </a:lnTo>
                              <a:lnTo>
                                <a:pt x="446938" y="6172"/>
                              </a:lnTo>
                              <a:lnTo>
                                <a:pt x="446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809006pt;margin-top:5.76389pt;width:35.192pt;height:.486pt;mso-position-horizontal-relative:page;mso-position-vertical-relative:paragraph;z-index:-18333696" id="docshape323" filled="true" fillcolor="#000000" stroked="false">
                <v:fill type="solid"/>
                <w10:wrap type="none"/>
              </v:rect>
            </w:pict>
          </mc:Fallback>
        </mc:AlternateContent>
      </w:r>
      <w:r>
        <w:rPr>
          <w:rFonts w:ascii="Georgia" w:hAnsi="Georgia"/>
          <w:i/>
          <w:spacing w:val="-5"/>
          <w:w w:val="115"/>
          <w:position w:val="-15"/>
          <w:sz w:val="24"/>
        </w:rPr>
        <w:t>dX</w:t>
      </w:r>
      <w:r>
        <w:rPr>
          <w:rFonts w:ascii="Georgia" w:hAnsi="Georgia"/>
          <w:i/>
          <w:position w:val="-15"/>
          <w:sz w:val="24"/>
        </w:rPr>
        <w:tab/>
      </w:r>
      <w:r>
        <w:rPr>
          <w:w w:val="115"/>
          <w:sz w:val="24"/>
        </w:rPr>
        <w:t>=</w:t>
      </w:r>
      <w:r>
        <w:rPr>
          <w:spacing w:val="77"/>
          <w:w w:val="115"/>
          <w:sz w:val="24"/>
        </w:rPr>
        <w:t> </w:t>
      </w:r>
      <w:r>
        <w:rPr>
          <w:w w:val="115"/>
          <w:sz w:val="24"/>
        </w:rPr>
        <w:t>(</w:t>
      </w:r>
      <w:r>
        <w:rPr>
          <w:rFonts w:ascii="Georgia" w:hAnsi="Georgia"/>
          <w:i/>
          <w:w w:val="115"/>
          <w:sz w:val="24"/>
        </w:rPr>
        <w:t>n</w:t>
      </w:r>
      <w:r>
        <w:rPr>
          <w:rFonts w:ascii="Georgia" w:hAnsi="Georgia"/>
          <w:i/>
          <w:spacing w:val="-17"/>
          <w:w w:val="115"/>
          <w:sz w:val="24"/>
        </w:rPr>
        <w:t> </w:t>
      </w:r>
      <w:r>
        <w:rPr>
          <w:w w:val="115"/>
          <w:sz w:val="24"/>
        </w:rPr>
        <w:t>+</w:t>
      </w:r>
      <w:r>
        <w:rPr>
          <w:spacing w:val="-17"/>
          <w:w w:val="115"/>
          <w:sz w:val="24"/>
        </w:rPr>
        <w:t> </w:t>
      </w:r>
      <w:r>
        <w:rPr>
          <w:w w:val="115"/>
          <w:sz w:val="24"/>
        </w:rPr>
        <w:t>1)</w:t>
      </w:r>
      <w:r>
        <w:rPr>
          <w:spacing w:val="-17"/>
          <w:w w:val="115"/>
          <w:sz w:val="24"/>
        </w:rPr>
        <w:t> </w:t>
      </w:r>
      <w:r>
        <w:rPr>
          <w:rFonts w:ascii="Symbola" w:hAnsi="Symbola"/>
          <w:w w:val="115"/>
          <w:sz w:val="24"/>
        </w:rPr>
        <w:t>×</w:t>
      </w:r>
      <w:r>
        <w:rPr>
          <w:rFonts w:ascii="Symbola" w:hAnsi="Symbola"/>
          <w:spacing w:val="-17"/>
          <w:w w:val="115"/>
          <w:sz w:val="24"/>
        </w:rPr>
        <w:t> </w:t>
      </w:r>
      <w:r>
        <w:rPr>
          <w:rFonts w:ascii="Georgia" w:hAnsi="Georgia"/>
          <w:i/>
          <w:spacing w:val="-10"/>
          <w:w w:val="115"/>
          <w:sz w:val="24"/>
        </w:rPr>
        <w:t>X</w:t>
      </w:r>
    </w:p>
    <w:p>
      <w:pPr>
        <w:spacing w:before="19"/>
        <w:ind w:left="417" w:right="0" w:firstLine="0"/>
        <w:jc w:val="left"/>
        <w:rPr>
          <w:sz w:val="24"/>
        </w:rPr>
      </w:pPr>
      <w:r>
        <w:rPr/>
        <mc:AlternateContent>
          <mc:Choice Requires="wps">
            <w:drawing>
              <wp:anchor distT="0" distB="0" distL="0" distR="0" allowOverlap="1" layoutInCell="1" locked="0" behindDoc="1" simplePos="0" relativeHeight="484987904">
                <wp:simplePos x="0" y="0"/>
                <wp:positionH relativeFrom="page">
                  <wp:posOffset>2828588</wp:posOffset>
                </wp:positionH>
                <wp:positionV relativeFrom="paragraph">
                  <wp:posOffset>187640</wp:posOffset>
                </wp:positionV>
                <wp:extent cx="160655" cy="47244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16065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170"/>
                                <w:sz w:val="24"/>
                              </w:rPr>
                              <w:t>Σ</w:t>
                            </w:r>
                          </w:p>
                        </w:txbxContent>
                      </wps:txbx>
                      <wps:bodyPr wrap="square" lIns="0" tIns="0" rIns="0" bIns="0" rtlCol="0">
                        <a:noAutofit/>
                      </wps:bodyPr>
                    </wps:wsp>
                  </a:graphicData>
                </a:graphic>
              </wp:anchor>
            </w:drawing>
          </mc:Choice>
          <mc:Fallback>
            <w:pict>
              <v:shape style="position:absolute;margin-left:222.72348pt;margin-top:14.774858pt;width:12.65pt;height:37.2pt;mso-position-horizontal-relative:page;mso-position-vertical-relative:paragraph;z-index:-18328576" type="#_x0000_t202" id="docshape324" filled="false" stroked="false">
                <v:textbox inset="0,0,0,0">
                  <w:txbxContent>
                    <w:p>
                      <w:pPr>
                        <w:spacing w:line="230" w:lineRule="exact" w:before="0"/>
                        <w:ind w:left="0" w:right="0" w:firstLine="0"/>
                        <w:jc w:val="left"/>
                        <w:rPr>
                          <w:rFonts w:ascii="Arial" w:hAnsi="Arial"/>
                          <w:sz w:val="24"/>
                        </w:rPr>
                      </w:pPr>
                      <w:r>
                        <w:rPr>
                          <w:rFonts w:ascii="Arial" w:hAnsi="Arial"/>
                          <w:spacing w:val="-10"/>
                          <w:w w:val="170"/>
                          <w:sz w:val="24"/>
                        </w:rPr>
                        <w:t>Σ</w:t>
                      </w:r>
                    </w:p>
                  </w:txbxContent>
                </v:textbox>
                <w10:wrap type="none"/>
              </v:shape>
            </w:pict>
          </mc:Fallback>
        </mc:AlternateContent>
      </w:r>
      <w:r>
        <w:rPr>
          <w:w w:val="105"/>
          <w:sz w:val="24"/>
        </w:rPr>
        <w:t>Next</w:t>
      </w:r>
      <w:r>
        <w:rPr>
          <w:spacing w:val="15"/>
          <w:w w:val="105"/>
          <w:sz w:val="24"/>
        </w:rPr>
        <w:t> </w:t>
      </w:r>
      <w:r>
        <w:rPr>
          <w:w w:val="105"/>
          <w:sz w:val="24"/>
        </w:rPr>
        <w:t>consider</w:t>
      </w:r>
      <w:r>
        <w:rPr>
          <w:spacing w:val="15"/>
          <w:w w:val="105"/>
          <w:sz w:val="24"/>
        </w:rPr>
        <w:t> </w:t>
      </w:r>
      <w:r>
        <w:rPr>
          <w:rFonts w:ascii="Georgia" w:hAnsi="Georgia"/>
          <w:i/>
          <w:w w:val="105"/>
          <w:sz w:val="24"/>
        </w:rPr>
        <w:t>σ</w:t>
      </w:r>
      <w:r>
        <w:rPr>
          <w:rFonts w:ascii="Georgia" w:hAnsi="Georgia"/>
          <w:i/>
          <w:spacing w:val="14"/>
          <w:w w:val="105"/>
          <w:sz w:val="24"/>
        </w:rPr>
        <w:t> </w:t>
      </w:r>
      <w:r>
        <w:rPr>
          <w:w w:val="105"/>
          <w:sz w:val="24"/>
        </w:rPr>
        <w:t>=</w:t>
      </w:r>
      <w:r>
        <w:rPr>
          <w:spacing w:val="4"/>
          <w:w w:val="105"/>
          <w:sz w:val="24"/>
        </w:rPr>
        <w:t> </w:t>
      </w:r>
      <w:r>
        <w:rPr>
          <w:w w:val="105"/>
          <w:sz w:val="24"/>
        </w:rPr>
        <w:t>(</w:t>
      </w:r>
      <w:r>
        <w:rPr>
          <w:rFonts w:ascii="Georgia" w:hAnsi="Georgia"/>
          <w:i/>
          <w:w w:val="105"/>
          <w:sz w:val="24"/>
        </w:rPr>
        <w:t>s</w:t>
      </w:r>
      <w:r>
        <w:rPr>
          <w:rFonts w:ascii="LM Mono Prop 10" w:hAnsi="LM Mono Prop 10"/>
          <w:w w:val="105"/>
          <w:sz w:val="24"/>
          <w:vertAlign w:val="subscript"/>
        </w:rPr>
        <w:t>0</w:t>
      </w:r>
      <w:r>
        <w:rPr>
          <w:rFonts w:ascii="Georgia" w:hAnsi="Georgia"/>
          <w:i/>
          <w:w w:val="105"/>
          <w:sz w:val="24"/>
          <w:vertAlign w:val="baseline"/>
        </w:rPr>
        <w:t>,</w:t>
      </w:r>
      <w:r>
        <w:rPr>
          <w:rFonts w:ascii="Georgia" w:hAnsi="Georgia"/>
          <w:i/>
          <w:spacing w:val="-21"/>
          <w:w w:val="105"/>
          <w:sz w:val="24"/>
          <w:vertAlign w:val="baseline"/>
        </w:rPr>
        <w:t> </w:t>
      </w:r>
      <w:r>
        <w:rPr>
          <w:rFonts w:ascii="Georgia" w:hAnsi="Georgia"/>
          <w:i/>
          <w:w w:val="105"/>
          <w:sz w:val="24"/>
          <w:vertAlign w:val="baseline"/>
        </w:rPr>
        <w:t>s</w:t>
      </w:r>
      <w:r>
        <w:rPr>
          <w:rFonts w:ascii="LM Mono Prop 10" w:hAnsi="LM Mono Prop 10"/>
          <w:w w:val="105"/>
          <w:sz w:val="24"/>
          <w:vertAlign w:val="subscript"/>
        </w:rPr>
        <w:t>1</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spacing w:val="17"/>
          <w:w w:val="105"/>
          <w:sz w:val="24"/>
          <w:vertAlign w:val="baseline"/>
        </w:rPr>
        <w:t>s</w:t>
      </w:r>
      <w:r>
        <w:rPr>
          <w:rFonts w:ascii="LM Mono Prop 10" w:hAnsi="LM Mono Prop 10"/>
          <w:spacing w:val="17"/>
          <w:w w:val="105"/>
          <w:sz w:val="24"/>
          <w:vertAlign w:val="subscript"/>
        </w:rPr>
        <w:t>2</w:t>
      </w:r>
      <w:r>
        <w:rPr>
          <w:rFonts w:ascii="Georgia" w:hAnsi="Georgia"/>
          <w:i/>
          <w:spacing w:val="17"/>
          <w:w w:val="105"/>
          <w:sz w:val="24"/>
          <w:vertAlign w:val="baseline"/>
        </w:rPr>
        <w:t>,..</w:t>
      </w:r>
      <w:r>
        <w:rPr>
          <w:rFonts w:ascii="Georgia" w:hAnsi="Georgia"/>
          <w:i/>
          <w:spacing w:val="-21"/>
          <w:w w:val="105"/>
          <w:sz w:val="24"/>
          <w:vertAlign w:val="baseline"/>
        </w:rPr>
        <w:t> </w:t>
      </w:r>
      <w:r>
        <w:rPr>
          <w:rFonts w:ascii="Georgia" w:hAnsi="Georgia"/>
          <w:i/>
          <w:w w:val="105"/>
          <w:sz w:val="24"/>
          <w:vertAlign w:val="baseline"/>
        </w:rPr>
        <w:t>.</w:t>
      </w:r>
      <w:r>
        <w:rPr>
          <w:w w:val="105"/>
          <w:sz w:val="24"/>
          <w:vertAlign w:val="baseline"/>
        </w:rPr>
        <w:t>)</w:t>
      </w:r>
      <w:r>
        <w:rPr>
          <w:spacing w:val="15"/>
          <w:w w:val="105"/>
          <w:sz w:val="24"/>
          <w:vertAlign w:val="baseline"/>
        </w:rPr>
        <w:t> </w:t>
      </w:r>
      <w:r>
        <w:rPr>
          <w:w w:val="105"/>
          <w:sz w:val="24"/>
          <w:vertAlign w:val="baseline"/>
        </w:rPr>
        <w:t>and</w:t>
      </w:r>
      <w:r>
        <w:rPr>
          <w:spacing w:val="15"/>
          <w:w w:val="105"/>
          <w:sz w:val="24"/>
          <w:vertAlign w:val="baseline"/>
        </w:rPr>
        <w:t> </w:t>
      </w:r>
      <w:r>
        <w:rPr>
          <w:rFonts w:ascii="Georgia" w:hAnsi="Georgia"/>
          <w:i/>
          <w:w w:val="105"/>
          <w:sz w:val="24"/>
          <w:vertAlign w:val="baseline"/>
        </w:rPr>
        <w:t>τ</w:t>
      </w:r>
      <w:r>
        <w:rPr>
          <w:rFonts w:ascii="Georgia" w:hAnsi="Georgia"/>
          <w:i/>
          <w:spacing w:val="44"/>
          <w:w w:val="105"/>
          <w:sz w:val="24"/>
          <w:vertAlign w:val="baseline"/>
        </w:rPr>
        <w:t> </w:t>
      </w:r>
      <w:r>
        <w:rPr>
          <w:w w:val="105"/>
          <w:sz w:val="24"/>
          <w:vertAlign w:val="baseline"/>
        </w:rPr>
        <w:t>in</w:t>
      </w:r>
      <w:r>
        <w:rPr>
          <w:spacing w:val="16"/>
          <w:w w:val="105"/>
          <w:sz w:val="24"/>
          <w:vertAlign w:val="baseline"/>
        </w:rPr>
        <w:t> </w:t>
      </w:r>
      <w:r>
        <w:rPr>
          <w:rFonts w:ascii="Arial" w:hAnsi="Arial"/>
          <w:w w:val="105"/>
          <w:sz w:val="24"/>
          <w:vertAlign w:val="baseline"/>
        </w:rPr>
        <w:t>R</w:t>
      </w:r>
      <w:r>
        <w:rPr>
          <w:rFonts w:ascii="Georgia" w:hAnsi="Georgia"/>
          <w:i/>
          <w:w w:val="105"/>
          <w:sz w:val="24"/>
          <w:vertAlign w:val="superscript"/>
        </w:rPr>
        <w:t>ω</w:t>
      </w:r>
      <w:r>
        <w:rPr>
          <w:rFonts w:ascii="Georgia" w:hAnsi="Georgia"/>
          <w:i/>
          <w:spacing w:val="33"/>
          <w:w w:val="105"/>
          <w:sz w:val="24"/>
          <w:vertAlign w:val="baseline"/>
        </w:rPr>
        <w:t> </w:t>
      </w:r>
      <w:r>
        <w:rPr>
          <w:w w:val="105"/>
          <w:sz w:val="24"/>
          <w:vertAlign w:val="baseline"/>
        </w:rPr>
        <w:t>and</w:t>
      </w:r>
      <w:r>
        <w:rPr>
          <w:spacing w:val="15"/>
          <w:w w:val="105"/>
          <w:sz w:val="24"/>
          <w:vertAlign w:val="baseline"/>
        </w:rPr>
        <w:t> </w:t>
      </w:r>
      <w:r>
        <w:rPr>
          <w:w w:val="105"/>
          <w:sz w:val="24"/>
          <w:vertAlign w:val="baseline"/>
        </w:rPr>
        <w:t>note</w:t>
      </w:r>
      <w:r>
        <w:rPr>
          <w:spacing w:val="15"/>
          <w:w w:val="105"/>
          <w:sz w:val="24"/>
          <w:vertAlign w:val="baseline"/>
        </w:rPr>
        <w:t> </w:t>
      </w:r>
      <w:r>
        <w:rPr>
          <w:spacing w:val="-4"/>
          <w:w w:val="105"/>
          <w:sz w:val="24"/>
          <w:vertAlign w:val="baseline"/>
        </w:rPr>
        <w:t>that</w:t>
      </w:r>
    </w:p>
    <w:p>
      <w:pPr>
        <w:spacing w:after="0"/>
        <w:jc w:val="left"/>
        <w:rPr>
          <w:sz w:val="24"/>
        </w:rPr>
        <w:sectPr>
          <w:type w:val="continuous"/>
          <w:pgSz w:w="12240" w:h="15840"/>
          <w:pgMar w:header="890" w:footer="862" w:top="760" w:bottom="1020" w:left="1720" w:right="1660"/>
        </w:sectPr>
      </w:pPr>
    </w:p>
    <w:p>
      <w:pPr>
        <w:spacing w:line="259" w:lineRule="auto" w:before="97"/>
        <w:ind w:left="1195" w:right="0" w:hanging="286"/>
        <w:jc w:val="left"/>
        <w:rPr>
          <w:rFonts w:ascii="Georgia" w:hAnsi="Georgia"/>
          <w:i/>
          <w:sz w:val="24"/>
        </w:rPr>
      </w:pPr>
      <w:r>
        <w:rPr>
          <w:rFonts w:ascii="Georgia" w:hAnsi="Georgia"/>
          <w:i/>
          <w:sz w:val="24"/>
          <w:u w:val="single"/>
        </w:rPr>
        <w:t>d</w:t>
      </w:r>
      <w:r>
        <w:rPr>
          <w:rFonts w:ascii="Georgia" w:hAnsi="Georgia"/>
          <w:i/>
          <w:spacing w:val="-19"/>
          <w:sz w:val="24"/>
          <w:u w:val="single"/>
        </w:rPr>
        <w:t> </w:t>
      </w:r>
      <w:r>
        <w:rPr>
          <w:sz w:val="24"/>
          <w:u w:val="single"/>
        </w:rPr>
        <w:t>(</w:t>
      </w:r>
      <w:r>
        <w:rPr>
          <w:rFonts w:ascii="Georgia" w:hAnsi="Georgia"/>
          <w:i/>
          <w:sz w:val="24"/>
          <w:u w:val="single"/>
        </w:rPr>
        <w:t>σ</w:t>
      </w:r>
      <w:r>
        <w:rPr>
          <w:rFonts w:ascii="Georgia" w:hAnsi="Georgia"/>
          <w:i/>
          <w:spacing w:val="-15"/>
          <w:sz w:val="24"/>
          <w:u w:val="single"/>
        </w:rPr>
        <w:t> </w:t>
      </w:r>
      <w:r>
        <w:rPr>
          <w:rFonts w:ascii="Symbola" w:hAnsi="Symbola"/>
          <w:sz w:val="24"/>
          <w:u w:val="single"/>
        </w:rPr>
        <w:t>×</w:t>
      </w:r>
      <w:r>
        <w:rPr>
          <w:rFonts w:ascii="Symbola" w:hAnsi="Symbola"/>
          <w:spacing w:val="-15"/>
          <w:sz w:val="24"/>
          <w:u w:val="single"/>
        </w:rPr>
        <w:t> </w:t>
      </w:r>
      <w:r>
        <w:rPr>
          <w:rFonts w:ascii="Georgia" w:hAnsi="Georgia"/>
          <w:i/>
          <w:sz w:val="24"/>
          <w:u w:val="single"/>
        </w:rPr>
        <w:t>τ</w:t>
      </w:r>
      <w:r>
        <w:rPr>
          <w:rFonts w:ascii="Georgia" w:hAnsi="Georgia"/>
          <w:i/>
          <w:spacing w:val="-32"/>
          <w:sz w:val="24"/>
          <w:u w:val="none"/>
        </w:rPr>
        <w:t> </w:t>
      </w:r>
      <w:r>
        <w:rPr>
          <w:sz w:val="24"/>
          <w:u w:val="single"/>
        </w:rPr>
        <w:t>)</w:t>
      </w:r>
      <w:r>
        <w:rPr>
          <w:sz w:val="24"/>
          <w:u w:val="none"/>
        </w:rPr>
        <w:t> </w:t>
      </w:r>
      <w:r>
        <w:rPr>
          <w:rFonts w:ascii="Georgia" w:hAnsi="Georgia"/>
          <w:i/>
          <w:spacing w:val="-6"/>
          <w:sz w:val="24"/>
          <w:u w:val="none"/>
        </w:rPr>
        <w:t>dX</w:t>
      </w:r>
    </w:p>
    <w:p>
      <w:pPr>
        <w:tabs>
          <w:tab w:pos="1132" w:val="left" w:leader="none"/>
        </w:tabs>
        <w:spacing w:line="230" w:lineRule="auto" w:before="59"/>
        <w:ind w:left="536" w:right="0" w:firstLine="0"/>
        <w:jc w:val="center"/>
        <w:rPr>
          <w:rFonts w:ascii="Georgia" w:hAnsi="Georgia"/>
          <w:i/>
          <w:sz w:val="24"/>
        </w:rPr>
      </w:pPr>
      <w:r>
        <w:rPr/>
        <w:br w:type="column"/>
      </w:r>
      <w:r>
        <w:rPr>
          <w:rFonts w:ascii="Georgia" w:hAnsi="Georgia"/>
          <w:i/>
          <w:w w:val="105"/>
          <w:sz w:val="24"/>
        </w:rPr>
        <w:t>d</w:t>
      </w:r>
      <w:r>
        <w:rPr>
          <w:rFonts w:ascii="Georgia" w:hAnsi="Georgia"/>
          <w:i/>
          <w:spacing w:val="-22"/>
          <w:w w:val="105"/>
          <w:sz w:val="24"/>
        </w:rPr>
        <w:t> </w:t>
      </w:r>
      <w:r>
        <w:rPr>
          <w:w w:val="105"/>
          <w:sz w:val="24"/>
        </w:rPr>
        <w:t>((</w:t>
      </w:r>
      <w:r>
        <w:rPr>
          <w:sz w:val="24"/>
        </w:rPr>
        <w:tab/>
      </w:r>
      <w:r>
        <w:rPr>
          <w:rFonts w:ascii="Georgia" w:hAnsi="Georgia"/>
          <w:i/>
          <w:spacing w:val="-68"/>
          <w:position w:val="-6"/>
          <w:sz w:val="16"/>
        </w:rPr>
        <w:t>n</w:t>
      </w:r>
      <w:r>
        <w:rPr>
          <w:rFonts w:ascii="DejaVu Serif Condensed" w:hAnsi="DejaVu Serif Condensed"/>
          <w:spacing w:val="-32"/>
          <w:w w:val="133"/>
          <w:position w:val="12"/>
          <w:sz w:val="16"/>
        </w:rPr>
        <w:t>∞</w:t>
      </w:r>
      <w:r>
        <w:rPr>
          <w:rFonts w:ascii="LM Mono Prop 10" w:hAnsi="LM Mono Prop 10"/>
          <w:spacing w:val="34"/>
          <w:w w:val="92"/>
          <w:position w:val="-6"/>
          <w:sz w:val="16"/>
        </w:rPr>
        <w:t>=</w:t>
      </w:r>
      <w:r>
        <w:rPr>
          <w:rFonts w:ascii="LM Mono Prop 10" w:hAnsi="LM Mono Prop 10"/>
          <w:spacing w:val="35"/>
          <w:w w:val="92"/>
          <w:position w:val="-6"/>
          <w:sz w:val="16"/>
        </w:rPr>
        <w:t>0</w:t>
      </w:r>
      <w:r>
        <w:rPr>
          <w:rFonts w:ascii="LM Mono Prop 10" w:hAnsi="LM Mono Prop 10"/>
          <w:spacing w:val="-8"/>
          <w:w w:val="104"/>
          <w:position w:val="-6"/>
          <w:sz w:val="16"/>
        </w:rPr>
        <w:t> </w:t>
      </w:r>
      <w:r>
        <w:rPr>
          <w:rFonts w:ascii="Georgia" w:hAnsi="Georgia"/>
          <w:i/>
          <w:spacing w:val="-7"/>
          <w:w w:val="105"/>
          <w:sz w:val="24"/>
        </w:rPr>
        <w:t>s</w:t>
      </w:r>
      <w:r>
        <w:rPr>
          <w:rFonts w:ascii="Georgia" w:hAnsi="Georgia"/>
          <w:i/>
          <w:spacing w:val="-7"/>
          <w:w w:val="105"/>
          <w:sz w:val="24"/>
          <w:vertAlign w:val="subscript"/>
        </w:rPr>
        <w:t>n</w:t>
      </w:r>
      <w:r>
        <w:rPr>
          <w:rFonts w:ascii="Georgia" w:hAnsi="Georgia"/>
          <w:i/>
          <w:spacing w:val="-9"/>
          <w:w w:val="105"/>
          <w:sz w:val="24"/>
          <w:vertAlign w:val="baseline"/>
        </w:rPr>
        <w:t> </w:t>
      </w:r>
      <w:r>
        <w:rPr>
          <w:rFonts w:ascii="Symbola" w:hAnsi="Symbola"/>
          <w:spacing w:val="-7"/>
          <w:w w:val="105"/>
          <w:sz w:val="24"/>
          <w:vertAlign w:val="baseline"/>
        </w:rPr>
        <w:t>×</w:t>
      </w:r>
      <w:r>
        <w:rPr>
          <w:rFonts w:ascii="Symbola" w:hAnsi="Symbola"/>
          <w:spacing w:val="-10"/>
          <w:w w:val="105"/>
          <w:sz w:val="24"/>
          <w:vertAlign w:val="baseline"/>
        </w:rPr>
        <w:t> </w:t>
      </w:r>
      <w:r>
        <w:rPr>
          <w:rFonts w:ascii="Georgia" w:hAnsi="Georgia"/>
          <w:i/>
          <w:spacing w:val="-7"/>
          <w:w w:val="105"/>
          <w:sz w:val="24"/>
          <w:vertAlign w:val="baseline"/>
        </w:rPr>
        <w:t>X</w:t>
      </w:r>
      <w:r>
        <w:rPr>
          <w:rFonts w:ascii="Georgia" w:hAnsi="Georgia"/>
          <w:i/>
          <w:spacing w:val="-7"/>
          <w:w w:val="105"/>
          <w:sz w:val="24"/>
          <w:vertAlign w:val="superscript"/>
        </w:rPr>
        <w:t>n</w:t>
      </w:r>
      <w:r>
        <w:rPr>
          <w:spacing w:val="-7"/>
          <w:w w:val="105"/>
          <w:sz w:val="24"/>
          <w:vertAlign w:val="baseline"/>
        </w:rPr>
        <w:t>)</w:t>
      </w:r>
      <w:r>
        <w:rPr>
          <w:spacing w:val="-11"/>
          <w:w w:val="105"/>
          <w:sz w:val="24"/>
          <w:vertAlign w:val="baseline"/>
        </w:rPr>
        <w:t> </w:t>
      </w:r>
      <w:r>
        <w:rPr>
          <w:rFonts w:ascii="Symbola" w:hAnsi="Symbola"/>
          <w:spacing w:val="-7"/>
          <w:w w:val="105"/>
          <w:sz w:val="24"/>
          <w:vertAlign w:val="baseline"/>
        </w:rPr>
        <w:t>×</w:t>
      </w:r>
      <w:r>
        <w:rPr>
          <w:rFonts w:ascii="Symbola" w:hAnsi="Symbola"/>
          <w:spacing w:val="-11"/>
          <w:w w:val="105"/>
          <w:sz w:val="24"/>
          <w:vertAlign w:val="baseline"/>
        </w:rPr>
        <w:t> </w:t>
      </w:r>
      <w:r>
        <w:rPr>
          <w:rFonts w:ascii="Georgia" w:hAnsi="Georgia"/>
          <w:i/>
          <w:spacing w:val="-7"/>
          <w:w w:val="105"/>
          <w:sz w:val="24"/>
          <w:vertAlign w:val="baseline"/>
        </w:rPr>
        <w:t>τ</w:t>
      </w:r>
      <w:r>
        <w:rPr>
          <w:rFonts w:ascii="Georgia" w:hAnsi="Georgia"/>
          <w:i/>
          <w:spacing w:val="-35"/>
          <w:w w:val="105"/>
          <w:sz w:val="24"/>
          <w:vertAlign w:val="baseline"/>
        </w:rPr>
        <w:t> </w:t>
      </w:r>
      <w:r>
        <w:rPr>
          <w:spacing w:val="-7"/>
          <w:w w:val="105"/>
          <w:sz w:val="24"/>
          <w:vertAlign w:val="baseline"/>
        </w:rPr>
        <w:t>) </w:t>
      </w:r>
      <w:r>
        <w:rPr>
          <w:rFonts w:ascii="Georgia" w:hAnsi="Georgia"/>
          <w:i/>
          <w:spacing w:val="-6"/>
          <w:w w:val="105"/>
          <w:sz w:val="24"/>
          <w:vertAlign w:val="baseline"/>
        </w:rPr>
        <w:t>dX</w:t>
      </w:r>
    </w:p>
    <w:p>
      <w:pPr>
        <w:tabs>
          <w:tab w:pos="1041" w:val="left" w:leader="none"/>
        </w:tabs>
        <w:spacing w:line="225" w:lineRule="auto" w:before="0"/>
        <w:ind w:left="536" w:right="0" w:firstLine="0"/>
        <w:jc w:val="center"/>
        <w:rPr>
          <w:sz w:val="24"/>
        </w:rPr>
      </w:pPr>
      <w:r>
        <w:rPr/>
        <mc:AlternateContent>
          <mc:Choice Requires="wps">
            <w:drawing>
              <wp:anchor distT="0" distB="0" distL="0" distR="0" allowOverlap="1" layoutInCell="1" locked="0" behindDoc="1" simplePos="0" relativeHeight="484983296">
                <wp:simplePos x="0" y="0"/>
                <wp:positionH relativeFrom="page">
                  <wp:posOffset>2610002</wp:posOffset>
                </wp:positionH>
                <wp:positionV relativeFrom="paragraph">
                  <wp:posOffset>-177846</wp:posOffset>
                </wp:positionV>
                <wp:extent cx="1529715" cy="635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1529715" cy="6350"/>
                        </a:xfrm>
                        <a:custGeom>
                          <a:avLst/>
                          <a:gdLst/>
                          <a:ahLst/>
                          <a:cxnLst/>
                          <a:rect l="l" t="t" r="r" b="b"/>
                          <a:pathLst>
                            <a:path w="1529715" h="6350">
                              <a:moveTo>
                                <a:pt x="1529651" y="0"/>
                              </a:moveTo>
                              <a:lnTo>
                                <a:pt x="0" y="0"/>
                              </a:lnTo>
                              <a:lnTo>
                                <a:pt x="0" y="6172"/>
                              </a:lnTo>
                              <a:lnTo>
                                <a:pt x="1529651" y="6172"/>
                              </a:lnTo>
                              <a:lnTo>
                                <a:pt x="15296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5.511993pt;margin-top:-14.003626pt;width:120.445pt;height:.486pt;mso-position-horizontal-relative:page;mso-position-vertical-relative:paragraph;z-index:-18333184" id="docshape3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83808">
                <wp:simplePos x="0" y="0"/>
                <wp:positionH relativeFrom="page">
                  <wp:posOffset>2610002</wp:posOffset>
                </wp:positionH>
                <wp:positionV relativeFrom="paragraph">
                  <wp:posOffset>198099</wp:posOffset>
                </wp:positionV>
                <wp:extent cx="1529715" cy="635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1529715" cy="6350"/>
                        </a:xfrm>
                        <a:custGeom>
                          <a:avLst/>
                          <a:gdLst/>
                          <a:ahLst/>
                          <a:cxnLst/>
                          <a:rect l="l" t="t" r="r" b="b"/>
                          <a:pathLst>
                            <a:path w="1529715" h="6350">
                              <a:moveTo>
                                <a:pt x="1529651" y="0"/>
                              </a:moveTo>
                              <a:lnTo>
                                <a:pt x="0" y="0"/>
                              </a:lnTo>
                              <a:lnTo>
                                <a:pt x="0" y="6172"/>
                              </a:lnTo>
                              <a:lnTo>
                                <a:pt x="1529651" y="6172"/>
                              </a:lnTo>
                              <a:lnTo>
                                <a:pt x="15296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5.511993pt;margin-top:15.598374pt;width:120.445pt;height:.486pt;mso-position-horizontal-relative:page;mso-position-vertical-relative:paragraph;z-index:-18332672" id="docshape3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87392">
                <wp:simplePos x="0" y="0"/>
                <wp:positionH relativeFrom="page">
                  <wp:posOffset>2770783</wp:posOffset>
                </wp:positionH>
                <wp:positionV relativeFrom="paragraph">
                  <wp:posOffset>-91726</wp:posOffset>
                </wp:positionV>
                <wp:extent cx="160655" cy="47244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16065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170"/>
                                <w:sz w:val="24"/>
                              </w:rPr>
                              <w:t>Σ</w:t>
                            </w:r>
                          </w:p>
                        </w:txbxContent>
                      </wps:txbx>
                      <wps:bodyPr wrap="square" lIns="0" tIns="0" rIns="0" bIns="0" rtlCol="0">
                        <a:noAutofit/>
                      </wps:bodyPr>
                    </wps:wsp>
                  </a:graphicData>
                </a:graphic>
              </wp:anchor>
            </w:drawing>
          </mc:Choice>
          <mc:Fallback>
            <w:pict>
              <v:shape style="position:absolute;margin-left:218.171967pt;margin-top:-7.222532pt;width:12.65pt;height:37.2pt;mso-position-horizontal-relative:page;mso-position-vertical-relative:paragraph;z-index:-18329088" type="#_x0000_t202" id="docshape327" filled="false" stroked="false">
                <v:textbox inset="0,0,0,0">
                  <w:txbxContent>
                    <w:p>
                      <w:pPr>
                        <w:spacing w:line="230" w:lineRule="exact" w:before="0"/>
                        <w:ind w:left="0" w:right="0" w:firstLine="0"/>
                        <w:jc w:val="left"/>
                        <w:rPr>
                          <w:rFonts w:ascii="Arial" w:hAnsi="Arial"/>
                          <w:sz w:val="24"/>
                        </w:rPr>
                      </w:pPr>
                      <w:r>
                        <w:rPr>
                          <w:rFonts w:ascii="Arial" w:hAnsi="Arial"/>
                          <w:spacing w:val="-10"/>
                          <w:w w:val="17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886336">
                <wp:simplePos x="0" y="0"/>
                <wp:positionH relativeFrom="page">
                  <wp:posOffset>2369883</wp:posOffset>
                </wp:positionH>
                <wp:positionV relativeFrom="paragraph">
                  <wp:posOffset>-249976</wp:posOffset>
                </wp:positionV>
                <wp:extent cx="116205" cy="15240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116205" cy="152400"/>
                        </a:xfrm>
                        <a:prstGeom prst="rect">
                          <a:avLst/>
                        </a:prstGeom>
                      </wps:spPr>
                      <wps:txbx>
                        <w:txbxContent>
                          <w:p>
                            <w:pPr>
                              <w:spacing w:line="231" w:lineRule="exact" w:before="0"/>
                              <w:ind w:left="0" w:right="0" w:firstLine="0"/>
                              <w:jc w:val="left"/>
                              <w:rPr>
                                <w:sz w:val="24"/>
                              </w:rPr>
                            </w:pPr>
                            <w:r>
                              <w:rPr>
                                <w:spacing w:val="-10"/>
                                <w:w w:val="135"/>
                                <w:sz w:val="24"/>
                              </w:rPr>
                              <w:t>=</w:t>
                            </w:r>
                          </w:p>
                        </w:txbxContent>
                      </wps:txbx>
                      <wps:bodyPr wrap="square" lIns="0" tIns="0" rIns="0" bIns="0" rtlCol="0">
                        <a:noAutofit/>
                      </wps:bodyPr>
                    </wps:wsp>
                  </a:graphicData>
                </a:graphic>
              </wp:anchor>
            </w:drawing>
          </mc:Choice>
          <mc:Fallback>
            <w:pict>
              <v:shape style="position:absolute;margin-left:186.605011pt;margin-top:-19.683155pt;width:9.15pt;height:12pt;mso-position-horizontal-relative:page;mso-position-vertical-relative:paragraph;z-index:15886336" type="#_x0000_t202" id="docshape328" filled="false" stroked="false">
                <v:textbox inset="0,0,0,0">
                  <w:txbxContent>
                    <w:p>
                      <w:pPr>
                        <w:spacing w:line="231" w:lineRule="exact" w:before="0"/>
                        <w:ind w:left="0" w:right="0" w:firstLine="0"/>
                        <w:jc w:val="left"/>
                        <w:rPr>
                          <w:sz w:val="24"/>
                        </w:rPr>
                      </w:pPr>
                      <w:r>
                        <w:rPr>
                          <w:spacing w:val="-10"/>
                          <w:w w:val="135"/>
                          <w:sz w:val="24"/>
                        </w:rPr>
                        <w:t>=</w:t>
                      </w:r>
                    </w:p>
                  </w:txbxContent>
                </v:textbox>
                <w10:wrap type="none"/>
              </v:shape>
            </w:pict>
          </mc:Fallback>
        </mc:AlternateContent>
      </w:r>
      <w:r>
        <w:rPr/>
        <mc:AlternateContent>
          <mc:Choice Requires="wps">
            <w:drawing>
              <wp:anchor distT="0" distB="0" distL="0" distR="0" allowOverlap="1" layoutInCell="1" locked="0" behindDoc="0" simplePos="0" relativeHeight="15886848">
                <wp:simplePos x="0" y="0"/>
                <wp:positionH relativeFrom="page">
                  <wp:posOffset>2369929</wp:posOffset>
                </wp:positionH>
                <wp:positionV relativeFrom="paragraph">
                  <wp:posOffset>125706</wp:posOffset>
                </wp:positionV>
                <wp:extent cx="116205" cy="15240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116205" cy="152400"/>
                        </a:xfrm>
                        <a:prstGeom prst="rect">
                          <a:avLst/>
                        </a:prstGeom>
                      </wps:spPr>
                      <wps:txbx>
                        <w:txbxContent>
                          <w:p>
                            <w:pPr>
                              <w:spacing w:line="231" w:lineRule="exact" w:before="0"/>
                              <w:ind w:left="0" w:right="0" w:firstLine="0"/>
                              <w:jc w:val="left"/>
                              <w:rPr>
                                <w:sz w:val="24"/>
                              </w:rPr>
                            </w:pPr>
                            <w:r>
                              <w:rPr>
                                <w:spacing w:val="-10"/>
                                <w:w w:val="135"/>
                                <w:sz w:val="24"/>
                              </w:rPr>
                              <w:t>=</w:t>
                            </w:r>
                          </w:p>
                        </w:txbxContent>
                      </wps:txbx>
                      <wps:bodyPr wrap="square" lIns="0" tIns="0" rIns="0" bIns="0" rtlCol="0">
                        <a:noAutofit/>
                      </wps:bodyPr>
                    </wps:wsp>
                  </a:graphicData>
                </a:graphic>
              </wp:anchor>
            </w:drawing>
          </mc:Choice>
          <mc:Fallback>
            <w:pict>
              <v:shape style="position:absolute;margin-left:186.608658pt;margin-top:9.898173pt;width:9.15pt;height:12pt;mso-position-horizontal-relative:page;mso-position-vertical-relative:paragraph;z-index:15886848" type="#_x0000_t202" id="docshape329" filled="false" stroked="false">
                <v:textbox inset="0,0,0,0">
                  <w:txbxContent>
                    <w:p>
                      <w:pPr>
                        <w:spacing w:line="231" w:lineRule="exact" w:before="0"/>
                        <w:ind w:left="0" w:right="0" w:firstLine="0"/>
                        <w:jc w:val="left"/>
                        <w:rPr>
                          <w:sz w:val="24"/>
                        </w:rPr>
                      </w:pPr>
                      <w:r>
                        <w:rPr>
                          <w:spacing w:val="-10"/>
                          <w:w w:val="135"/>
                          <w:sz w:val="24"/>
                        </w:rPr>
                        <w:t>=</w:t>
                      </w:r>
                    </w:p>
                  </w:txbxContent>
                </v:textbox>
                <w10:wrap type="none"/>
              </v:shape>
            </w:pict>
          </mc:Fallback>
        </mc:AlternateContent>
      </w:r>
      <w:r>
        <w:rPr>
          <w:rFonts w:ascii="Georgia" w:hAnsi="Georgia"/>
          <w:i/>
          <w:w w:val="85"/>
          <w:sz w:val="24"/>
        </w:rPr>
        <w:t>d</w:t>
      </w:r>
      <w:r>
        <w:rPr>
          <w:rFonts w:ascii="Georgia" w:hAnsi="Georgia"/>
          <w:i/>
          <w:spacing w:val="-7"/>
          <w:w w:val="85"/>
          <w:sz w:val="24"/>
        </w:rPr>
        <w:t> </w:t>
      </w:r>
      <w:r>
        <w:rPr>
          <w:spacing w:val="-10"/>
          <w:w w:val="105"/>
          <w:sz w:val="24"/>
        </w:rPr>
        <w:t>(</w:t>
      </w:r>
      <w:r>
        <w:rPr>
          <w:sz w:val="24"/>
        </w:rPr>
        <w:tab/>
      </w:r>
      <w:r>
        <w:rPr>
          <w:rFonts w:ascii="Georgia" w:hAnsi="Georgia"/>
          <w:i/>
          <w:spacing w:val="-71"/>
          <w:position w:val="-6"/>
          <w:sz w:val="16"/>
        </w:rPr>
        <w:t>n</w:t>
      </w:r>
      <w:r>
        <w:rPr>
          <w:rFonts w:ascii="DejaVu Serif Condensed" w:hAnsi="DejaVu Serif Condensed"/>
          <w:spacing w:val="-35"/>
          <w:w w:val="133"/>
          <w:position w:val="12"/>
          <w:sz w:val="16"/>
        </w:rPr>
        <w:t>∞</w:t>
      </w:r>
      <w:r>
        <w:rPr>
          <w:rFonts w:ascii="LM Mono Prop 10" w:hAnsi="LM Mono Prop 10"/>
          <w:spacing w:val="31"/>
          <w:w w:val="92"/>
          <w:position w:val="-6"/>
          <w:sz w:val="16"/>
        </w:rPr>
        <w:t>=</w:t>
      </w:r>
      <w:r>
        <w:rPr>
          <w:rFonts w:ascii="LM Mono Prop 10" w:hAnsi="LM Mono Prop 10"/>
          <w:spacing w:val="32"/>
          <w:w w:val="92"/>
          <w:position w:val="-6"/>
          <w:sz w:val="16"/>
        </w:rPr>
        <w:t>0</w:t>
      </w:r>
      <w:r>
        <w:rPr>
          <w:rFonts w:ascii="LM Mono Prop 10" w:hAnsi="LM Mono Prop 10"/>
          <w:spacing w:val="-6"/>
          <w:position w:val="-6"/>
          <w:sz w:val="16"/>
        </w:rPr>
        <w:t> </w:t>
      </w:r>
      <w:r>
        <w:rPr>
          <w:rFonts w:ascii="Georgia" w:hAnsi="Georgia"/>
          <w:i/>
          <w:spacing w:val="-10"/>
          <w:w w:val="105"/>
          <w:sz w:val="24"/>
        </w:rPr>
        <w:t>s</w:t>
      </w:r>
      <w:r>
        <w:rPr>
          <w:rFonts w:ascii="Georgia" w:hAnsi="Georgia"/>
          <w:i/>
          <w:spacing w:val="-10"/>
          <w:w w:val="105"/>
          <w:sz w:val="24"/>
          <w:vertAlign w:val="subscript"/>
        </w:rPr>
        <w:t>n</w:t>
      </w:r>
      <w:r>
        <w:rPr>
          <w:rFonts w:ascii="Georgia" w:hAnsi="Georgia"/>
          <w:i/>
          <w:spacing w:val="1"/>
          <w:w w:val="105"/>
          <w:sz w:val="24"/>
          <w:vertAlign w:val="baseline"/>
        </w:rPr>
        <w:t> </w:t>
      </w:r>
      <w:r>
        <w:rPr>
          <w:rFonts w:ascii="Symbola" w:hAnsi="Symbola"/>
          <w:spacing w:val="-10"/>
          <w:w w:val="105"/>
          <w:sz w:val="24"/>
          <w:vertAlign w:val="baseline"/>
        </w:rPr>
        <w:t>× </w:t>
      </w:r>
      <w:r>
        <w:rPr>
          <w:spacing w:val="-10"/>
          <w:w w:val="105"/>
          <w:sz w:val="24"/>
          <w:vertAlign w:val="baseline"/>
        </w:rPr>
        <w:t>(</w:t>
      </w:r>
      <w:r>
        <w:rPr>
          <w:rFonts w:ascii="Georgia" w:hAnsi="Georgia"/>
          <w:i/>
          <w:spacing w:val="-10"/>
          <w:w w:val="105"/>
          <w:sz w:val="24"/>
          <w:vertAlign w:val="baseline"/>
        </w:rPr>
        <w:t>X</w:t>
      </w:r>
      <w:r>
        <w:rPr>
          <w:rFonts w:ascii="Georgia" w:hAnsi="Georgia"/>
          <w:i/>
          <w:spacing w:val="-10"/>
          <w:w w:val="105"/>
          <w:sz w:val="24"/>
          <w:vertAlign w:val="superscript"/>
        </w:rPr>
        <w:t>n</w:t>
      </w:r>
      <w:r>
        <w:rPr>
          <w:rFonts w:ascii="Georgia" w:hAnsi="Georgia"/>
          <w:i/>
          <w:spacing w:val="1"/>
          <w:w w:val="105"/>
          <w:sz w:val="24"/>
          <w:vertAlign w:val="baseline"/>
        </w:rPr>
        <w:t> </w:t>
      </w:r>
      <w:r>
        <w:rPr>
          <w:rFonts w:ascii="Symbola" w:hAnsi="Symbola"/>
          <w:spacing w:val="-10"/>
          <w:w w:val="105"/>
          <w:sz w:val="24"/>
          <w:vertAlign w:val="baseline"/>
        </w:rPr>
        <w:t>×</w:t>
      </w:r>
      <w:r>
        <w:rPr>
          <w:rFonts w:ascii="Symbola" w:hAnsi="Symbola"/>
          <w:spacing w:val="-11"/>
          <w:w w:val="105"/>
          <w:sz w:val="24"/>
          <w:vertAlign w:val="baseline"/>
        </w:rPr>
        <w:t> </w:t>
      </w:r>
      <w:r>
        <w:rPr>
          <w:rFonts w:ascii="Georgia" w:hAnsi="Georgia"/>
          <w:i/>
          <w:spacing w:val="-10"/>
          <w:w w:val="105"/>
          <w:sz w:val="24"/>
          <w:vertAlign w:val="baseline"/>
        </w:rPr>
        <w:t>τ</w:t>
      </w:r>
      <w:r>
        <w:rPr>
          <w:rFonts w:ascii="Georgia" w:hAnsi="Georgia"/>
          <w:i/>
          <w:spacing w:val="-35"/>
          <w:w w:val="105"/>
          <w:sz w:val="24"/>
          <w:vertAlign w:val="baseline"/>
        </w:rPr>
        <w:t> </w:t>
      </w:r>
      <w:r>
        <w:rPr>
          <w:spacing w:val="-10"/>
          <w:w w:val="105"/>
          <w:sz w:val="24"/>
          <w:vertAlign w:val="baseline"/>
        </w:rPr>
        <w:t>))</w:t>
      </w:r>
    </w:p>
    <w:p>
      <w:pPr>
        <w:spacing w:line="266" w:lineRule="exact" w:before="0"/>
        <w:ind w:left="517" w:right="0" w:firstLine="0"/>
        <w:jc w:val="center"/>
        <w:rPr>
          <w:rFonts w:ascii="Georgia"/>
          <w:i/>
          <w:sz w:val="24"/>
        </w:rPr>
      </w:pPr>
      <w:r>
        <w:rPr/>
        <mc:AlternateContent>
          <mc:Choice Requires="wps">
            <w:drawing>
              <wp:anchor distT="0" distB="0" distL="0" distR="0" allowOverlap="1" layoutInCell="1" locked="0" behindDoc="0" simplePos="0" relativeHeight="15878144">
                <wp:simplePos x="0" y="0"/>
                <wp:positionH relativeFrom="page">
                  <wp:posOffset>2855125</wp:posOffset>
                </wp:positionH>
                <wp:positionV relativeFrom="paragraph">
                  <wp:posOffset>366499</wp:posOffset>
                </wp:positionV>
                <wp:extent cx="1135380" cy="635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1135380" cy="6350"/>
                        </a:xfrm>
                        <a:custGeom>
                          <a:avLst/>
                          <a:gdLst/>
                          <a:ahLst/>
                          <a:cxnLst/>
                          <a:rect l="l" t="t" r="r" b="b"/>
                          <a:pathLst>
                            <a:path w="1135380" h="6350">
                              <a:moveTo>
                                <a:pt x="1135062" y="0"/>
                              </a:moveTo>
                              <a:lnTo>
                                <a:pt x="0" y="0"/>
                              </a:lnTo>
                              <a:lnTo>
                                <a:pt x="0" y="6172"/>
                              </a:lnTo>
                              <a:lnTo>
                                <a:pt x="1135062" y="6172"/>
                              </a:lnTo>
                              <a:lnTo>
                                <a:pt x="11350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813004pt;margin-top:28.85825pt;width:89.375pt;height:.486pt;mso-position-horizontal-relative:page;mso-position-vertical-relative:paragraph;z-index:15878144" id="docshape330" filled="true" fillcolor="#000000" stroked="false">
                <v:fill type="solid"/>
                <w10:wrap type="none"/>
              </v:rect>
            </w:pict>
          </mc:Fallback>
        </mc:AlternateContent>
      </w:r>
      <w:r>
        <w:rPr>
          <w:rFonts w:ascii="Georgia"/>
          <w:i/>
          <w:spacing w:val="-5"/>
          <w:sz w:val="24"/>
        </w:rPr>
        <w:t>dX</w:t>
      </w:r>
    </w:p>
    <w:p>
      <w:pPr>
        <w:spacing w:line="240" w:lineRule="auto" w:before="9"/>
        <w:rPr>
          <w:rFonts w:ascii="Georgia"/>
          <w:i/>
          <w:sz w:val="22"/>
        </w:rPr>
      </w:pPr>
      <w:r>
        <w:rPr/>
        <w:br w:type="column"/>
      </w:r>
      <w:r>
        <w:rPr>
          <w:rFonts w:ascii="Georgia"/>
          <w:i/>
          <w:sz w:val="22"/>
        </w:rPr>
      </w:r>
    </w:p>
    <w:p>
      <w:pPr>
        <w:spacing w:before="0"/>
        <w:ind w:left="218" w:right="0" w:firstLine="0"/>
        <w:jc w:val="left"/>
        <w:rPr>
          <w:sz w:val="24"/>
        </w:rPr>
      </w:pPr>
      <w:r>
        <w:rPr>
          <w:spacing w:val="-2"/>
          <w:sz w:val="24"/>
        </w:rPr>
        <w:t>[</w:t>
      </w:r>
      <w:r>
        <w:rPr>
          <w:rFonts w:ascii="MathJax_Main"/>
          <w:spacing w:val="-2"/>
          <w:sz w:val="22"/>
        </w:rPr>
        <w:t>Theorem</w:t>
      </w:r>
      <w:r>
        <w:rPr>
          <w:rFonts w:ascii="MathJax_Main"/>
          <w:spacing w:val="2"/>
          <w:sz w:val="22"/>
        </w:rPr>
        <w:t> </w:t>
      </w:r>
      <w:r>
        <w:rPr>
          <w:rFonts w:ascii="MathJax_Main"/>
          <w:spacing w:val="-4"/>
          <w:sz w:val="22"/>
        </w:rPr>
        <w:t>4.3</w:t>
      </w:r>
      <w:r>
        <w:rPr>
          <w:spacing w:val="-4"/>
          <w:sz w:val="24"/>
        </w:rPr>
        <w:t>]</w:t>
      </w:r>
    </w:p>
    <w:p>
      <w:pPr>
        <w:spacing w:after="0"/>
        <w:jc w:val="left"/>
        <w:rPr>
          <w:sz w:val="24"/>
        </w:rPr>
        <w:sectPr>
          <w:type w:val="continuous"/>
          <w:pgSz w:w="12240" w:h="15840"/>
          <w:pgMar w:header="890" w:footer="862" w:top="760" w:bottom="1020" w:left="1720" w:right="1660"/>
          <w:cols w:num="3" w:equalWidth="0">
            <w:col w:w="1815" w:space="40"/>
            <w:col w:w="2945" w:space="39"/>
            <w:col w:w="4021"/>
          </w:cols>
        </w:sectPr>
      </w:pPr>
    </w:p>
    <w:p>
      <w:pPr>
        <w:spacing w:line="114" w:lineRule="exact" w:before="0"/>
        <w:ind w:left="2454" w:right="0" w:firstLine="0"/>
        <w:jc w:val="left"/>
        <w:rPr>
          <w:rFonts w:ascii="DejaVu Serif Condensed" w:hAnsi="DejaVu Serif Condensed"/>
          <w:sz w:val="16"/>
        </w:rPr>
      </w:pPr>
      <w:r>
        <w:rPr/>
        <mc:AlternateContent>
          <mc:Choice Requires="wps">
            <w:drawing>
              <wp:anchor distT="0" distB="0" distL="0" distR="0" allowOverlap="1" layoutInCell="1" locked="0" behindDoc="1" simplePos="0" relativeHeight="484988416">
                <wp:simplePos x="0" y="0"/>
                <wp:positionH relativeFrom="page">
                  <wp:posOffset>2595219</wp:posOffset>
                </wp:positionH>
                <wp:positionV relativeFrom="paragraph">
                  <wp:posOffset>-19613</wp:posOffset>
                </wp:positionV>
                <wp:extent cx="56515" cy="47244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204.348007pt;margin-top:-1.544389pt;width:4.45pt;height:37.2pt;mso-position-horizontal-relative:page;mso-position-vertical-relative:paragraph;z-index:-18328064" type="#_x0000_t202" id="docshape331"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w:rFonts w:ascii="DejaVu Serif Condensed" w:hAnsi="DejaVu Serif Condensed"/>
          <w:spacing w:val="-10"/>
          <w:w w:val="140"/>
          <w:sz w:val="16"/>
        </w:rPr>
        <w:t>∞</w:t>
      </w:r>
    </w:p>
    <w:p>
      <w:pPr>
        <w:spacing w:before="37"/>
        <w:ind w:left="0" w:right="502" w:firstLine="0"/>
        <w:jc w:val="right"/>
        <w:rPr>
          <w:sz w:val="24"/>
        </w:rPr>
      </w:pPr>
      <w:r>
        <w:rPr>
          <w:spacing w:val="-10"/>
          <w:w w:val="135"/>
          <w:sz w:val="24"/>
        </w:rPr>
        <w:t>=</w:t>
      </w:r>
    </w:p>
    <w:p>
      <w:pPr>
        <w:spacing w:before="63"/>
        <w:ind w:left="2380" w:right="0" w:firstLine="0"/>
        <w:jc w:val="left"/>
        <w:rPr>
          <w:rFonts w:ascii="LM Mono Prop 10"/>
          <w:sz w:val="16"/>
        </w:rPr>
      </w:pPr>
      <w:r>
        <w:rPr>
          <w:rFonts w:ascii="Georgia"/>
          <w:i/>
          <w:spacing w:val="-5"/>
          <w:sz w:val="16"/>
        </w:rPr>
        <w:t>n</w:t>
      </w:r>
      <w:r>
        <w:rPr>
          <w:rFonts w:ascii="LM Mono Prop 10"/>
          <w:spacing w:val="-5"/>
          <w:sz w:val="16"/>
        </w:rPr>
        <w:t>=0</w:t>
      </w:r>
    </w:p>
    <w:p>
      <w:pPr>
        <w:spacing w:line="259" w:lineRule="auto" w:before="0"/>
        <w:ind w:left="763" w:right="4295" w:hanging="727"/>
        <w:jc w:val="left"/>
        <w:rPr>
          <w:rFonts w:ascii="Georgia" w:hAnsi="Georgia"/>
          <w:i/>
          <w:sz w:val="24"/>
        </w:rPr>
      </w:pPr>
      <w:r>
        <w:rPr/>
        <w:br w:type="column"/>
      </w:r>
      <w:r>
        <w:rPr>
          <w:rFonts w:ascii="Georgia" w:hAnsi="Georgia"/>
          <w:i/>
          <w:w w:val="105"/>
          <w:sz w:val="24"/>
        </w:rPr>
        <w:t>d</w:t>
      </w:r>
      <w:r>
        <w:rPr>
          <w:rFonts w:ascii="Georgia" w:hAnsi="Georgia"/>
          <w:i/>
          <w:spacing w:val="-22"/>
          <w:w w:val="105"/>
          <w:sz w:val="24"/>
        </w:rPr>
        <w:t> </w:t>
      </w:r>
      <w:r>
        <w:rPr>
          <w:w w:val="105"/>
          <w:sz w:val="24"/>
        </w:rPr>
        <w:t>(</w:t>
      </w:r>
      <w:r>
        <w:rPr>
          <w:rFonts w:ascii="Georgia" w:hAnsi="Georgia"/>
          <w:i/>
          <w:w w:val="105"/>
          <w:sz w:val="24"/>
        </w:rPr>
        <w:t>s</w:t>
      </w:r>
      <w:r>
        <w:rPr>
          <w:rFonts w:ascii="Georgia" w:hAnsi="Georgia"/>
          <w:i/>
          <w:w w:val="105"/>
          <w:sz w:val="24"/>
          <w:vertAlign w:val="subscript"/>
        </w:rPr>
        <w:t>n</w:t>
      </w:r>
      <w:r>
        <w:rPr>
          <w:rFonts w:ascii="Georgia" w:hAnsi="Georgia"/>
          <w:i/>
          <w:spacing w:val="-6"/>
          <w:w w:val="105"/>
          <w:sz w:val="24"/>
          <w:vertAlign w:val="baseline"/>
        </w:rPr>
        <w:t> </w:t>
      </w:r>
      <w:r>
        <w:rPr>
          <w:rFonts w:ascii="Symbola" w:hAnsi="Symbola"/>
          <w:w w:val="105"/>
          <w:sz w:val="24"/>
          <w:vertAlign w:val="baseline"/>
        </w:rPr>
        <w:t>×</w:t>
      </w:r>
      <w:r>
        <w:rPr>
          <w:rFonts w:ascii="Symbola" w:hAnsi="Symbola"/>
          <w:spacing w:val="-14"/>
          <w:w w:val="105"/>
          <w:sz w:val="24"/>
          <w:vertAlign w:val="baseline"/>
        </w:rPr>
        <w:t> </w:t>
      </w:r>
      <w:r>
        <w:rPr>
          <w:w w:val="105"/>
          <w:sz w:val="24"/>
          <w:vertAlign w:val="baseline"/>
        </w:rPr>
        <w:t>(</w:t>
      </w:r>
      <w:r>
        <w:rPr>
          <w:rFonts w:ascii="Georgia" w:hAnsi="Georgia"/>
          <w:i/>
          <w:w w:val="105"/>
          <w:sz w:val="24"/>
          <w:vertAlign w:val="baseline"/>
        </w:rPr>
        <w:t>X</w:t>
      </w:r>
      <w:r>
        <w:rPr>
          <w:rFonts w:ascii="Georgia" w:hAnsi="Georgia"/>
          <w:i/>
          <w:w w:val="105"/>
          <w:sz w:val="24"/>
          <w:vertAlign w:val="superscript"/>
        </w:rPr>
        <w:t>n</w:t>
      </w:r>
      <w:r>
        <w:rPr>
          <w:rFonts w:ascii="Georgia" w:hAnsi="Georgia"/>
          <w:i/>
          <w:spacing w:val="-2"/>
          <w:w w:val="105"/>
          <w:sz w:val="24"/>
          <w:vertAlign w:val="baseline"/>
        </w:rPr>
        <w:t> </w:t>
      </w:r>
      <w:r>
        <w:rPr>
          <w:rFonts w:ascii="Symbola" w:hAnsi="Symbola"/>
          <w:w w:val="105"/>
          <w:sz w:val="24"/>
          <w:vertAlign w:val="baseline"/>
        </w:rPr>
        <w:t>×</w:t>
      </w:r>
      <w:r>
        <w:rPr>
          <w:rFonts w:ascii="Symbola" w:hAnsi="Symbola"/>
          <w:spacing w:val="-14"/>
          <w:w w:val="105"/>
          <w:sz w:val="24"/>
          <w:vertAlign w:val="baseline"/>
        </w:rPr>
        <w:t> </w:t>
      </w:r>
      <w:r>
        <w:rPr>
          <w:rFonts w:ascii="Georgia" w:hAnsi="Georgia"/>
          <w:i/>
          <w:w w:val="105"/>
          <w:sz w:val="24"/>
          <w:vertAlign w:val="baseline"/>
        </w:rPr>
        <w:t>τ</w:t>
      </w:r>
      <w:r>
        <w:rPr>
          <w:rFonts w:ascii="Georgia" w:hAnsi="Georgia"/>
          <w:i/>
          <w:spacing w:val="-35"/>
          <w:w w:val="105"/>
          <w:sz w:val="24"/>
          <w:vertAlign w:val="baseline"/>
        </w:rPr>
        <w:t> </w:t>
      </w:r>
      <w:r>
        <w:rPr>
          <w:w w:val="105"/>
          <w:sz w:val="24"/>
          <w:vertAlign w:val="baseline"/>
        </w:rPr>
        <w:t>)) </w:t>
      </w:r>
      <w:r>
        <w:rPr>
          <w:rFonts w:ascii="Georgia" w:hAnsi="Georgia"/>
          <w:i/>
          <w:spacing w:val="-6"/>
          <w:w w:val="105"/>
          <w:sz w:val="24"/>
          <w:vertAlign w:val="baseline"/>
        </w:rPr>
        <w:t>dX</w:t>
      </w:r>
    </w:p>
    <w:p>
      <w:pPr>
        <w:spacing w:after="0" w:line="259" w:lineRule="auto"/>
        <w:jc w:val="left"/>
        <w:rPr>
          <w:rFonts w:ascii="Georgia" w:hAnsi="Georgia"/>
          <w:sz w:val="24"/>
        </w:rPr>
        <w:sectPr>
          <w:type w:val="continuous"/>
          <w:pgSz w:w="12240" w:h="15840"/>
          <w:pgMar w:header="890" w:footer="862" w:top="760" w:bottom="1020" w:left="1720" w:right="1660"/>
          <w:cols w:num="2" w:equalWidth="0">
            <w:col w:w="2699" w:space="40"/>
            <w:col w:w="6121"/>
          </w:cols>
        </w:sectPr>
      </w:pPr>
    </w:p>
    <w:p>
      <w:pPr>
        <w:pStyle w:val="BodyText"/>
        <w:spacing w:before="5"/>
        <w:ind w:left="0"/>
        <w:rPr>
          <w:rFonts w:ascii="Georgia"/>
          <w:i/>
          <w:sz w:val="19"/>
        </w:rPr>
      </w:pPr>
    </w:p>
    <w:p>
      <w:pPr>
        <w:spacing w:after="0"/>
        <w:rPr>
          <w:rFonts w:ascii="Georgia"/>
          <w:sz w:val="19"/>
        </w:rPr>
        <w:sectPr>
          <w:pgSz w:w="12240" w:h="15840"/>
          <w:pgMar w:header="890" w:footer="862" w:top="1080" w:bottom="1160" w:left="1720" w:right="1660"/>
        </w:sectPr>
      </w:pPr>
    </w:p>
    <w:p>
      <w:pPr>
        <w:spacing w:before="72"/>
        <w:ind w:left="2454" w:right="0" w:firstLine="0"/>
        <w:jc w:val="left"/>
        <w:rPr>
          <w:rFonts w:ascii="DejaVu Serif Condensed" w:hAnsi="DejaVu Serif Condensed"/>
          <w:sz w:val="16"/>
        </w:rPr>
      </w:pPr>
      <w:r>
        <w:rPr/>
        <mc:AlternateContent>
          <mc:Choice Requires="wps">
            <w:drawing>
              <wp:anchor distT="0" distB="0" distL="0" distR="0" allowOverlap="1" layoutInCell="1" locked="0" behindDoc="1" simplePos="0" relativeHeight="484997632">
                <wp:simplePos x="0" y="0"/>
                <wp:positionH relativeFrom="page">
                  <wp:posOffset>2595219</wp:posOffset>
                </wp:positionH>
                <wp:positionV relativeFrom="paragraph">
                  <wp:posOffset>71655</wp:posOffset>
                </wp:positionV>
                <wp:extent cx="56515" cy="47244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204.348007pt;margin-top:5.64216pt;width:4.45pt;height:37.2pt;mso-position-horizontal-relative:page;mso-position-vertical-relative:paragraph;z-index:-18318848" type="#_x0000_t202" id="docshape332"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w:rFonts w:ascii="DejaVu Serif Condensed" w:hAnsi="DejaVu Serif Condensed"/>
          <w:spacing w:val="-10"/>
          <w:w w:val="140"/>
          <w:sz w:val="16"/>
        </w:rPr>
        <w:t>∞</w:t>
      </w:r>
    </w:p>
    <w:p>
      <w:pPr>
        <w:spacing w:before="37"/>
        <w:ind w:left="0" w:right="502" w:firstLine="0"/>
        <w:jc w:val="right"/>
        <w:rPr>
          <w:sz w:val="24"/>
        </w:rPr>
      </w:pPr>
      <w:r>
        <w:rPr>
          <w:spacing w:val="-10"/>
          <w:w w:val="135"/>
          <w:sz w:val="24"/>
        </w:rPr>
        <w:t>=</w:t>
      </w:r>
    </w:p>
    <w:p>
      <w:pPr>
        <w:spacing w:line="205" w:lineRule="exact" w:before="63"/>
        <w:ind w:left="2380" w:right="0" w:firstLine="0"/>
        <w:jc w:val="left"/>
        <w:rPr>
          <w:rFonts w:ascii="LM Mono Prop 10"/>
          <w:sz w:val="16"/>
        </w:rPr>
      </w:pPr>
      <w:r>
        <w:rPr>
          <w:rFonts w:ascii="Georgia"/>
          <w:i/>
          <w:spacing w:val="-5"/>
          <w:sz w:val="16"/>
        </w:rPr>
        <w:t>n</w:t>
      </w:r>
      <w:r>
        <w:rPr>
          <w:rFonts w:ascii="LM Mono Prop 10"/>
          <w:spacing w:val="-5"/>
          <w:sz w:val="16"/>
        </w:rPr>
        <w:t>=0</w:t>
      </w:r>
    </w:p>
    <w:p>
      <w:pPr>
        <w:spacing w:line="271" w:lineRule="exact" w:before="0"/>
        <w:ind w:left="2366" w:right="0" w:firstLine="0"/>
        <w:jc w:val="left"/>
        <w:rPr>
          <w:rFonts w:ascii="DejaVu Serif Condensed" w:hAnsi="DejaVu Serif Condensed"/>
          <w:sz w:val="16"/>
        </w:rPr>
      </w:pPr>
      <w:r>
        <w:rPr>
          <w:rFonts w:ascii="Arial" w:hAnsi="Arial"/>
          <w:spacing w:val="-263"/>
          <w:w w:val="230"/>
          <w:position w:val="-6"/>
          <w:sz w:val="24"/>
        </w:rPr>
        <w:t>Σ</w:t>
      </w:r>
      <w:r>
        <w:rPr>
          <w:rFonts w:ascii="DejaVu Serif Condensed" w:hAnsi="DejaVu Serif Condensed"/>
          <w:spacing w:val="-5"/>
          <w:w w:val="139"/>
          <w:sz w:val="16"/>
        </w:rPr>
        <w:t>∞</w:t>
      </w:r>
    </w:p>
    <w:p>
      <w:pPr>
        <w:pStyle w:val="BodyText"/>
        <w:ind w:left="2012"/>
        <w:rPr>
          <w:rFonts w:ascii="DejaVu Serif Condensed"/>
          <w:sz w:val="20"/>
        </w:rPr>
      </w:pPr>
      <w:r>
        <w:rPr>
          <w:rFonts w:ascii="DejaVu Serif Condensed"/>
          <w:sz w:val="20"/>
        </w:rPr>
        <mc:AlternateContent>
          <mc:Choice Requires="wps">
            <w:drawing>
              <wp:inline distT="0" distB="0" distL="0" distR="0">
                <wp:extent cx="116205" cy="152400"/>
                <wp:effectExtent l="0" t="0" r="0" b="0"/>
                <wp:docPr id="337" name="Textbox 337"/>
                <wp:cNvGraphicFramePr>
                  <a:graphicFrameLocks/>
                </wp:cNvGraphicFramePr>
                <a:graphic>
                  <a:graphicData uri="http://schemas.microsoft.com/office/word/2010/wordprocessingShape">
                    <wps:wsp>
                      <wps:cNvPr id="337" name="Textbox 337"/>
                      <wps:cNvSpPr txBox="1"/>
                      <wps:spPr>
                        <a:xfrm>
                          <a:off x="0" y="0"/>
                          <a:ext cx="116205" cy="152400"/>
                        </a:xfrm>
                        <a:prstGeom prst="rect">
                          <a:avLst/>
                        </a:prstGeom>
                      </wps:spPr>
                      <wps:txbx>
                        <w:txbxContent>
                          <w:p>
                            <w:pPr>
                              <w:spacing w:line="231" w:lineRule="exact" w:before="0"/>
                              <w:ind w:left="0" w:right="0" w:firstLine="0"/>
                              <w:jc w:val="left"/>
                              <w:rPr>
                                <w:sz w:val="24"/>
                              </w:rPr>
                            </w:pPr>
                            <w:r>
                              <w:rPr>
                                <w:spacing w:val="-10"/>
                                <w:w w:val="135"/>
                                <w:sz w:val="24"/>
                              </w:rPr>
                              <w:t>=</w:t>
                            </w:r>
                          </w:p>
                        </w:txbxContent>
                      </wps:txbx>
                      <wps:bodyPr wrap="square" lIns="0" tIns="0" rIns="0" bIns="0" rtlCol="0">
                        <a:noAutofit/>
                      </wps:bodyPr>
                    </wps:wsp>
                  </a:graphicData>
                </a:graphic>
              </wp:inline>
            </w:drawing>
          </mc:Choice>
          <mc:Fallback>
            <w:pict>
              <v:shape style="width:9.15pt;height:12pt;mso-position-horizontal-relative:char;mso-position-vertical-relative:line" type="#_x0000_t202" id="docshape333" filled="false" stroked="false">
                <w10:anchorlock/>
                <v:textbox inset="0,0,0,0">
                  <w:txbxContent>
                    <w:p>
                      <w:pPr>
                        <w:spacing w:line="231" w:lineRule="exact" w:before="0"/>
                        <w:ind w:left="0" w:right="0" w:firstLine="0"/>
                        <w:jc w:val="left"/>
                        <w:rPr>
                          <w:sz w:val="24"/>
                        </w:rPr>
                      </w:pPr>
                      <w:r>
                        <w:rPr>
                          <w:spacing w:val="-10"/>
                          <w:w w:val="135"/>
                          <w:sz w:val="24"/>
                        </w:rPr>
                        <w:t>=</w:t>
                      </w:r>
                    </w:p>
                  </w:txbxContent>
                </v:textbox>
              </v:shape>
            </w:pict>
          </mc:Fallback>
        </mc:AlternateContent>
      </w:r>
      <w:r>
        <w:rPr>
          <w:rFonts w:ascii="DejaVu Serif Condensed"/>
          <w:sz w:val="20"/>
        </w:rPr>
      </w:r>
    </w:p>
    <w:p>
      <w:pPr>
        <w:pStyle w:val="BodyText"/>
        <w:spacing w:before="1"/>
        <w:ind w:left="0"/>
        <w:rPr>
          <w:rFonts w:ascii="DejaVu Serif Condensed"/>
          <w:sz w:val="8"/>
        </w:rPr>
      </w:pPr>
    </w:p>
    <w:p>
      <w:pPr>
        <w:pStyle w:val="BodyText"/>
        <w:spacing w:line="159" w:lineRule="exact"/>
        <w:ind w:left="2380" w:right="-44"/>
        <w:rPr>
          <w:rFonts w:ascii="DejaVu Serif Condensed"/>
          <w:sz w:val="15"/>
        </w:rPr>
      </w:pPr>
      <w:r>
        <w:rPr>
          <w:rFonts w:ascii="DejaVu Serif Condensed"/>
          <w:position w:val="-2"/>
          <w:sz w:val="15"/>
        </w:rPr>
        <mc:AlternateContent>
          <mc:Choice Requires="wps">
            <w:drawing>
              <wp:inline distT="0" distB="0" distL="0" distR="0">
                <wp:extent cx="202565" cy="101600"/>
                <wp:effectExtent l="0" t="0" r="0" b="0"/>
                <wp:docPr id="338" name="Textbox 338"/>
                <wp:cNvGraphicFramePr>
                  <a:graphicFrameLocks/>
                </wp:cNvGraphicFramePr>
                <a:graphic>
                  <a:graphicData uri="http://schemas.microsoft.com/office/word/2010/wordprocessingShape">
                    <wps:wsp>
                      <wps:cNvPr id="338" name="Textbox 338"/>
                      <wps:cNvSpPr txBox="1"/>
                      <wps:spPr>
                        <a:xfrm>
                          <a:off x="0" y="0"/>
                          <a:ext cx="202565" cy="101600"/>
                        </a:xfrm>
                        <a:prstGeom prst="rect">
                          <a:avLst/>
                        </a:prstGeom>
                      </wps:spPr>
                      <wps:txbx>
                        <w:txbxContent>
                          <w:p>
                            <w:pPr>
                              <w:spacing w:line="159" w:lineRule="exact" w:before="0"/>
                              <w:ind w:left="0" w:right="0" w:firstLine="0"/>
                              <w:jc w:val="left"/>
                              <w:rPr>
                                <w:rFonts w:ascii="LM Mono Prop 10"/>
                                <w:sz w:val="16"/>
                              </w:rPr>
                            </w:pPr>
                            <w:r>
                              <w:rPr>
                                <w:rFonts w:ascii="Georgia"/>
                                <w:i/>
                                <w:spacing w:val="-5"/>
                                <w:sz w:val="16"/>
                              </w:rPr>
                              <w:t>n</w:t>
                            </w:r>
                            <w:r>
                              <w:rPr>
                                <w:rFonts w:ascii="LM Mono Prop 10"/>
                                <w:spacing w:val="-5"/>
                                <w:sz w:val="16"/>
                              </w:rPr>
                              <w:t>=0</w:t>
                            </w:r>
                          </w:p>
                        </w:txbxContent>
                      </wps:txbx>
                      <wps:bodyPr wrap="square" lIns="0" tIns="0" rIns="0" bIns="0" rtlCol="0">
                        <a:noAutofit/>
                      </wps:bodyPr>
                    </wps:wsp>
                  </a:graphicData>
                </a:graphic>
              </wp:inline>
            </w:drawing>
          </mc:Choice>
          <mc:Fallback>
            <w:pict>
              <v:shape style="width:15.95pt;height:8pt;mso-position-horizontal-relative:char;mso-position-vertical-relative:line" type="#_x0000_t202" id="docshape334" filled="false" stroked="false">
                <w10:anchorlock/>
                <v:textbox inset="0,0,0,0">
                  <w:txbxContent>
                    <w:p>
                      <w:pPr>
                        <w:spacing w:line="159" w:lineRule="exact" w:before="0"/>
                        <w:ind w:left="0" w:right="0" w:firstLine="0"/>
                        <w:jc w:val="left"/>
                        <w:rPr>
                          <w:rFonts w:ascii="LM Mono Prop 10"/>
                          <w:sz w:val="16"/>
                        </w:rPr>
                      </w:pPr>
                      <w:r>
                        <w:rPr>
                          <w:rFonts w:ascii="Georgia"/>
                          <w:i/>
                          <w:spacing w:val="-5"/>
                          <w:sz w:val="16"/>
                        </w:rPr>
                        <w:t>n</w:t>
                      </w:r>
                      <w:r>
                        <w:rPr>
                          <w:rFonts w:ascii="LM Mono Prop 10"/>
                          <w:spacing w:val="-5"/>
                          <w:sz w:val="16"/>
                        </w:rPr>
                        <w:t>=0</w:t>
                      </w:r>
                    </w:p>
                  </w:txbxContent>
                </v:textbox>
              </v:shape>
            </w:pict>
          </mc:Fallback>
        </mc:AlternateContent>
      </w:r>
      <w:r>
        <w:rPr>
          <w:rFonts w:ascii="DejaVu Serif Condensed"/>
          <w:position w:val="-2"/>
          <w:sz w:val="15"/>
        </w:rPr>
      </w:r>
    </w:p>
    <w:p>
      <w:pPr>
        <w:spacing w:line="240" w:lineRule="auto" w:before="17"/>
        <w:rPr>
          <w:rFonts w:ascii="DejaVu Serif Condensed"/>
          <w:sz w:val="24"/>
        </w:rPr>
      </w:pPr>
      <w:r>
        <w:rPr/>
        <w:br w:type="column"/>
      </w:r>
      <w:r>
        <w:rPr>
          <w:rFonts w:ascii="DejaVu Serif Condensed"/>
          <w:sz w:val="24"/>
        </w:rPr>
      </w:r>
    </w:p>
    <w:p>
      <w:pPr>
        <w:spacing w:before="0"/>
        <w:ind w:left="13" w:right="0" w:firstLine="0"/>
        <w:jc w:val="left"/>
        <w:rPr>
          <w:rFonts w:ascii="Symbola" w:hAnsi="Symbola"/>
          <w:sz w:val="24"/>
        </w:rPr>
      </w:pPr>
      <w:r>
        <w:rPr>
          <w:rFonts w:ascii="Georgia" w:hAnsi="Georgia"/>
          <w:i/>
          <w:w w:val="105"/>
          <w:sz w:val="24"/>
        </w:rPr>
        <w:t>s</w:t>
      </w:r>
      <w:r>
        <w:rPr>
          <w:rFonts w:ascii="Georgia" w:hAnsi="Georgia"/>
          <w:i/>
          <w:w w:val="105"/>
          <w:sz w:val="24"/>
          <w:vertAlign w:val="subscript"/>
        </w:rPr>
        <w:t>n</w:t>
      </w:r>
      <w:r>
        <w:rPr>
          <w:rFonts w:ascii="Georgia" w:hAnsi="Georgia"/>
          <w:i/>
          <w:spacing w:val="5"/>
          <w:w w:val="105"/>
          <w:sz w:val="24"/>
          <w:vertAlign w:val="baseline"/>
        </w:rPr>
        <w:t> </w:t>
      </w:r>
      <w:r>
        <w:rPr>
          <w:rFonts w:ascii="Symbola" w:hAnsi="Symbola"/>
          <w:spacing w:val="-19"/>
          <w:w w:val="105"/>
          <w:sz w:val="24"/>
          <w:vertAlign w:val="baseline"/>
        </w:rPr>
        <w:t>×</w:t>
      </w:r>
    </w:p>
    <w:p>
      <w:pPr>
        <w:spacing w:line="259" w:lineRule="auto" w:before="133"/>
        <w:ind w:left="414" w:right="0" w:hanging="378"/>
        <w:jc w:val="left"/>
        <w:rPr>
          <w:rFonts w:ascii="Georgia" w:hAnsi="Georgia"/>
          <w:i/>
          <w:sz w:val="24"/>
        </w:rPr>
      </w:pPr>
      <w:r>
        <w:rPr/>
        <w:br w:type="column"/>
      </w:r>
      <w:r>
        <w:rPr>
          <w:rFonts w:ascii="Georgia" w:hAnsi="Georgia"/>
          <w:i/>
          <w:w w:val="105"/>
          <w:sz w:val="24"/>
        </w:rPr>
        <w:t>d</w:t>
      </w:r>
      <w:r>
        <w:rPr>
          <w:rFonts w:ascii="Georgia" w:hAnsi="Georgia"/>
          <w:i/>
          <w:spacing w:val="-22"/>
          <w:w w:val="105"/>
          <w:sz w:val="24"/>
        </w:rPr>
        <w:t> </w:t>
      </w:r>
      <w:r>
        <w:rPr>
          <w:w w:val="105"/>
          <w:sz w:val="24"/>
        </w:rPr>
        <w:t>(</w:t>
      </w:r>
      <w:r>
        <w:rPr>
          <w:rFonts w:ascii="Georgia" w:hAnsi="Georgia"/>
          <w:i/>
          <w:w w:val="105"/>
          <w:sz w:val="24"/>
        </w:rPr>
        <w:t>X</w:t>
      </w:r>
      <w:r>
        <w:rPr>
          <w:rFonts w:ascii="Georgia" w:hAnsi="Georgia"/>
          <w:i/>
          <w:w w:val="105"/>
          <w:sz w:val="24"/>
          <w:vertAlign w:val="superscript"/>
        </w:rPr>
        <w:t>n</w:t>
      </w:r>
      <w:r>
        <w:rPr>
          <w:rFonts w:ascii="Georgia" w:hAnsi="Georgia"/>
          <w:i/>
          <w:spacing w:val="-16"/>
          <w:w w:val="105"/>
          <w:sz w:val="24"/>
          <w:vertAlign w:val="baseline"/>
        </w:rPr>
        <w:t> </w:t>
      </w:r>
      <w:r>
        <w:rPr>
          <w:rFonts w:ascii="Symbola" w:hAnsi="Symbola"/>
          <w:w w:val="105"/>
          <w:sz w:val="24"/>
          <w:vertAlign w:val="baseline"/>
        </w:rPr>
        <w:t>×</w:t>
      </w:r>
      <w:r>
        <w:rPr>
          <w:rFonts w:ascii="Symbola" w:hAnsi="Symbola"/>
          <w:spacing w:val="-15"/>
          <w:w w:val="105"/>
          <w:sz w:val="24"/>
          <w:vertAlign w:val="baseline"/>
        </w:rPr>
        <w:t> </w:t>
      </w:r>
      <w:r>
        <w:rPr>
          <w:rFonts w:ascii="Georgia" w:hAnsi="Georgia"/>
          <w:i/>
          <w:w w:val="105"/>
          <w:sz w:val="24"/>
          <w:vertAlign w:val="baseline"/>
        </w:rPr>
        <w:t>τ</w:t>
      </w:r>
      <w:r>
        <w:rPr>
          <w:rFonts w:ascii="Georgia" w:hAnsi="Georgia"/>
          <w:i/>
          <w:spacing w:val="-35"/>
          <w:w w:val="105"/>
          <w:sz w:val="24"/>
          <w:vertAlign w:val="baseline"/>
        </w:rPr>
        <w:t> </w:t>
      </w:r>
      <w:r>
        <w:rPr>
          <w:w w:val="105"/>
          <w:sz w:val="24"/>
          <w:vertAlign w:val="baseline"/>
        </w:rPr>
        <w:t>) </w:t>
      </w:r>
      <w:r>
        <w:rPr>
          <w:rFonts w:ascii="Georgia" w:hAnsi="Georgia"/>
          <w:i/>
          <w:spacing w:val="-6"/>
          <w:w w:val="105"/>
          <w:sz w:val="24"/>
          <w:vertAlign w:val="baseline"/>
        </w:rPr>
        <w:t>dX</w:t>
      </w:r>
    </w:p>
    <w:p>
      <w:pPr>
        <w:spacing w:before="149"/>
        <w:ind w:left="207" w:right="0" w:firstLine="0"/>
        <w:jc w:val="left"/>
        <w:rPr>
          <w:rFonts w:ascii="Georgia"/>
          <w:i/>
          <w:sz w:val="24"/>
        </w:rPr>
      </w:pPr>
      <w:r>
        <w:rPr/>
        <mc:AlternateContent>
          <mc:Choice Requires="wps">
            <w:drawing>
              <wp:anchor distT="0" distB="0" distL="0" distR="0" allowOverlap="1" layoutInCell="1" locked="0" behindDoc="1" simplePos="0" relativeHeight="484995584">
                <wp:simplePos x="0" y="0"/>
                <wp:positionH relativeFrom="page">
                  <wp:posOffset>3182810</wp:posOffset>
                </wp:positionH>
                <wp:positionV relativeFrom="paragraph">
                  <wp:posOffset>-192914</wp:posOffset>
                </wp:positionV>
                <wp:extent cx="692785" cy="635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692785" cy="6350"/>
                        </a:xfrm>
                        <a:custGeom>
                          <a:avLst/>
                          <a:gdLst/>
                          <a:ahLst/>
                          <a:cxnLst/>
                          <a:rect l="l" t="t" r="r" b="b"/>
                          <a:pathLst>
                            <a:path w="692785" h="6350">
                              <a:moveTo>
                                <a:pt x="692238" y="0"/>
                              </a:moveTo>
                              <a:lnTo>
                                <a:pt x="0" y="0"/>
                              </a:lnTo>
                              <a:lnTo>
                                <a:pt x="0" y="6172"/>
                              </a:lnTo>
                              <a:lnTo>
                                <a:pt x="692238" y="6172"/>
                              </a:lnTo>
                              <a:lnTo>
                                <a:pt x="6922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0.615005pt;margin-top:-15.190099pt;width:54.507pt;height:.486pt;mso-position-horizontal-relative:page;mso-position-vertical-relative:paragraph;z-index:-18320896" id="docshape33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95040">
                <wp:simplePos x="0" y="0"/>
                <wp:positionH relativeFrom="page">
                  <wp:posOffset>2839834</wp:posOffset>
                </wp:positionH>
                <wp:positionV relativeFrom="paragraph">
                  <wp:posOffset>223507</wp:posOffset>
                </wp:positionV>
                <wp:extent cx="436245" cy="25971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436245" cy="259715"/>
                        </a:xfrm>
                        <a:prstGeom prst="rect">
                          <a:avLst/>
                        </a:prstGeom>
                      </wps:spPr>
                      <wps:txbx>
                        <w:txbxContent>
                          <w:p>
                            <w:pPr>
                              <w:spacing w:line="261" w:lineRule="exact" w:before="0"/>
                              <w:ind w:left="0" w:right="0" w:firstLine="0"/>
                              <w:jc w:val="left"/>
                              <w:rPr>
                                <w:sz w:val="24"/>
                              </w:rPr>
                            </w:pPr>
                            <w:r>
                              <w:rPr>
                                <w:rFonts w:ascii="Georgia" w:hAnsi="Georgia"/>
                                <w:i/>
                                <w:w w:val="105"/>
                                <w:sz w:val="24"/>
                              </w:rPr>
                              <w:t>s</w:t>
                            </w:r>
                            <w:r>
                              <w:rPr>
                                <w:rFonts w:ascii="Georgia" w:hAnsi="Georgia"/>
                                <w:i/>
                                <w:w w:val="105"/>
                                <w:sz w:val="24"/>
                                <w:vertAlign w:val="subscript"/>
                              </w:rPr>
                              <w:t>n</w:t>
                            </w:r>
                            <w:r>
                              <w:rPr>
                                <w:rFonts w:ascii="Georgia" w:hAnsi="Georgia"/>
                                <w:i/>
                                <w:spacing w:val="37"/>
                                <w:w w:val="105"/>
                                <w:sz w:val="24"/>
                                <w:vertAlign w:val="baseline"/>
                              </w:rPr>
                              <w:t> </w:t>
                            </w:r>
                            <w:r>
                              <w:rPr>
                                <w:rFonts w:ascii="Symbola" w:hAnsi="Symbola"/>
                                <w:w w:val="105"/>
                                <w:sz w:val="24"/>
                                <w:vertAlign w:val="baseline"/>
                              </w:rPr>
                              <w:t>×</w:t>
                            </w:r>
                            <w:r>
                              <w:rPr>
                                <w:rFonts w:ascii="Symbola" w:hAnsi="Symbola"/>
                                <w:spacing w:val="25"/>
                                <w:w w:val="105"/>
                                <w:sz w:val="24"/>
                                <w:vertAlign w:val="baseline"/>
                              </w:rPr>
                              <w:t> </w:t>
                            </w:r>
                            <w:r>
                              <w:rPr>
                                <w:spacing w:val="-10"/>
                                <w:w w:val="105"/>
                                <w:sz w:val="24"/>
                                <w:vertAlign w:val="baseline"/>
                              </w:rPr>
                              <w:t>(</w:t>
                            </w:r>
                          </w:p>
                        </w:txbxContent>
                      </wps:txbx>
                      <wps:bodyPr wrap="square" lIns="0" tIns="0" rIns="0" bIns="0" rtlCol="0">
                        <a:noAutofit/>
                      </wps:bodyPr>
                    </wps:wsp>
                  </a:graphicData>
                </a:graphic>
              </wp:anchor>
            </w:drawing>
          </mc:Choice>
          <mc:Fallback>
            <w:pict>
              <v:shape style="position:absolute;margin-left:223.608994pt;margin-top:17.599051pt;width:34.35pt;height:20.45pt;mso-position-horizontal-relative:page;mso-position-vertical-relative:paragraph;z-index:15895040" type="#_x0000_t202" id="docshape336" filled="false" stroked="false">
                <v:textbox inset="0,0,0,0">
                  <w:txbxContent>
                    <w:p>
                      <w:pPr>
                        <w:spacing w:line="261" w:lineRule="exact" w:before="0"/>
                        <w:ind w:left="0" w:right="0" w:firstLine="0"/>
                        <w:jc w:val="left"/>
                        <w:rPr>
                          <w:sz w:val="24"/>
                        </w:rPr>
                      </w:pPr>
                      <w:r>
                        <w:rPr>
                          <w:rFonts w:ascii="Georgia" w:hAnsi="Georgia"/>
                          <w:i/>
                          <w:w w:val="105"/>
                          <w:sz w:val="24"/>
                        </w:rPr>
                        <w:t>s</w:t>
                      </w:r>
                      <w:r>
                        <w:rPr>
                          <w:rFonts w:ascii="Georgia" w:hAnsi="Georgia"/>
                          <w:i/>
                          <w:w w:val="105"/>
                          <w:sz w:val="24"/>
                          <w:vertAlign w:val="subscript"/>
                        </w:rPr>
                        <w:t>n</w:t>
                      </w:r>
                      <w:r>
                        <w:rPr>
                          <w:rFonts w:ascii="Georgia" w:hAnsi="Georgia"/>
                          <w:i/>
                          <w:spacing w:val="37"/>
                          <w:w w:val="105"/>
                          <w:sz w:val="24"/>
                          <w:vertAlign w:val="baseline"/>
                        </w:rPr>
                        <w:t> </w:t>
                      </w:r>
                      <w:r>
                        <w:rPr>
                          <w:rFonts w:ascii="Symbola" w:hAnsi="Symbola"/>
                          <w:w w:val="105"/>
                          <w:sz w:val="24"/>
                          <w:vertAlign w:val="baseline"/>
                        </w:rPr>
                        <w:t>×</w:t>
                      </w:r>
                      <w:r>
                        <w:rPr>
                          <w:rFonts w:ascii="Symbola" w:hAnsi="Symbola"/>
                          <w:spacing w:val="25"/>
                          <w:w w:val="105"/>
                          <w:sz w:val="24"/>
                          <w:vertAlign w:val="baseline"/>
                        </w:rPr>
                        <w:t> </w:t>
                      </w:r>
                      <w:r>
                        <w:rPr>
                          <w:spacing w:val="-10"/>
                          <w:w w:val="105"/>
                          <w:sz w:val="24"/>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001728">
                <wp:simplePos x="0" y="0"/>
                <wp:positionH relativeFrom="page">
                  <wp:posOffset>3339134</wp:posOffset>
                </wp:positionH>
                <wp:positionV relativeFrom="paragraph">
                  <wp:posOffset>223449</wp:posOffset>
                </wp:positionV>
                <wp:extent cx="900430" cy="25971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900430" cy="259715"/>
                        </a:xfrm>
                        <a:prstGeom prst="rect">
                          <a:avLst/>
                        </a:prstGeom>
                      </wps:spPr>
                      <wps:txbx>
                        <w:txbxContent>
                          <w:p>
                            <w:pPr>
                              <w:spacing w:line="192" w:lineRule="auto" w:before="0"/>
                              <w:ind w:left="0" w:right="0" w:firstLine="0"/>
                              <w:jc w:val="left"/>
                              <w:rPr>
                                <w:rFonts w:ascii="Georgia" w:hAnsi="Georgia"/>
                                <w:i/>
                                <w:sz w:val="24"/>
                              </w:rPr>
                            </w:pPr>
                            <w:r>
                              <w:rPr>
                                <w:rFonts w:ascii="Georgia" w:hAnsi="Georgia"/>
                                <w:i/>
                                <w:w w:val="115"/>
                                <w:position w:val="-15"/>
                                <w:sz w:val="24"/>
                              </w:rPr>
                              <w:t>dX</w:t>
                            </w:r>
                            <w:r>
                              <w:rPr>
                                <w:rFonts w:ascii="Georgia" w:hAnsi="Georgia"/>
                                <w:i/>
                                <w:spacing w:val="69"/>
                                <w:w w:val="115"/>
                                <w:position w:val="-15"/>
                                <w:sz w:val="24"/>
                              </w:rPr>
                              <w:t> </w:t>
                            </w:r>
                            <w:r>
                              <w:rPr>
                                <w:rFonts w:ascii="Symbola" w:hAnsi="Symbola"/>
                                <w:w w:val="115"/>
                                <w:sz w:val="24"/>
                              </w:rPr>
                              <w:t>×</w:t>
                            </w:r>
                            <w:r>
                              <w:rPr>
                                <w:rFonts w:ascii="Symbola" w:hAnsi="Symbola"/>
                                <w:spacing w:val="-17"/>
                                <w:w w:val="115"/>
                                <w:sz w:val="24"/>
                              </w:rPr>
                              <w:t> </w:t>
                            </w:r>
                            <w:r>
                              <w:rPr>
                                <w:rFonts w:ascii="Georgia" w:hAnsi="Georgia"/>
                                <w:i/>
                                <w:w w:val="115"/>
                                <w:sz w:val="24"/>
                              </w:rPr>
                              <w:t>τ</w:t>
                            </w:r>
                            <w:r>
                              <w:rPr>
                                <w:rFonts w:ascii="Georgia" w:hAnsi="Georgia"/>
                                <w:i/>
                                <w:spacing w:val="34"/>
                                <w:w w:val="115"/>
                                <w:sz w:val="24"/>
                              </w:rPr>
                              <w:t> </w:t>
                            </w:r>
                            <w:r>
                              <w:rPr>
                                <w:w w:val="115"/>
                                <w:sz w:val="24"/>
                              </w:rPr>
                              <w:t>+</w:t>
                            </w:r>
                            <w:r>
                              <w:rPr>
                                <w:spacing w:val="8"/>
                                <w:w w:val="115"/>
                                <w:sz w:val="24"/>
                              </w:rPr>
                              <w:t> </w:t>
                            </w:r>
                            <w:r>
                              <w:rPr>
                                <w:rFonts w:ascii="Georgia" w:hAnsi="Georgia"/>
                                <w:i/>
                                <w:spacing w:val="-10"/>
                                <w:w w:val="115"/>
                                <w:sz w:val="24"/>
                              </w:rPr>
                              <w:t>X</w:t>
                            </w:r>
                          </w:p>
                        </w:txbxContent>
                      </wps:txbx>
                      <wps:bodyPr wrap="square" lIns="0" tIns="0" rIns="0" bIns="0" rtlCol="0">
                        <a:noAutofit/>
                      </wps:bodyPr>
                    </wps:wsp>
                  </a:graphicData>
                </a:graphic>
              </wp:anchor>
            </w:drawing>
          </mc:Choice>
          <mc:Fallback>
            <w:pict>
              <v:shape style="position:absolute;margin-left:262.924011pt;margin-top:17.594418pt;width:70.9pt;height:20.45pt;mso-position-horizontal-relative:page;mso-position-vertical-relative:paragraph;z-index:-18314752" type="#_x0000_t202" id="docshape337" filled="false" stroked="false">
                <v:textbox inset="0,0,0,0">
                  <w:txbxContent>
                    <w:p>
                      <w:pPr>
                        <w:spacing w:line="192" w:lineRule="auto" w:before="0"/>
                        <w:ind w:left="0" w:right="0" w:firstLine="0"/>
                        <w:jc w:val="left"/>
                        <w:rPr>
                          <w:rFonts w:ascii="Georgia" w:hAnsi="Georgia"/>
                          <w:i/>
                          <w:sz w:val="24"/>
                        </w:rPr>
                      </w:pPr>
                      <w:r>
                        <w:rPr>
                          <w:rFonts w:ascii="Georgia" w:hAnsi="Georgia"/>
                          <w:i/>
                          <w:w w:val="115"/>
                          <w:position w:val="-15"/>
                          <w:sz w:val="24"/>
                        </w:rPr>
                        <w:t>dX</w:t>
                      </w:r>
                      <w:r>
                        <w:rPr>
                          <w:rFonts w:ascii="Georgia" w:hAnsi="Georgia"/>
                          <w:i/>
                          <w:spacing w:val="69"/>
                          <w:w w:val="115"/>
                          <w:position w:val="-15"/>
                          <w:sz w:val="24"/>
                        </w:rPr>
                        <w:t> </w:t>
                      </w:r>
                      <w:r>
                        <w:rPr>
                          <w:rFonts w:ascii="Symbola" w:hAnsi="Symbola"/>
                          <w:w w:val="115"/>
                          <w:sz w:val="24"/>
                        </w:rPr>
                        <w:t>×</w:t>
                      </w:r>
                      <w:r>
                        <w:rPr>
                          <w:rFonts w:ascii="Symbola" w:hAnsi="Symbola"/>
                          <w:spacing w:val="-17"/>
                          <w:w w:val="115"/>
                          <w:sz w:val="24"/>
                        </w:rPr>
                        <w:t> </w:t>
                      </w:r>
                      <w:r>
                        <w:rPr>
                          <w:rFonts w:ascii="Georgia" w:hAnsi="Georgia"/>
                          <w:i/>
                          <w:w w:val="115"/>
                          <w:sz w:val="24"/>
                        </w:rPr>
                        <w:t>τ</w:t>
                      </w:r>
                      <w:r>
                        <w:rPr>
                          <w:rFonts w:ascii="Georgia" w:hAnsi="Georgia"/>
                          <w:i/>
                          <w:spacing w:val="34"/>
                          <w:w w:val="115"/>
                          <w:sz w:val="24"/>
                        </w:rPr>
                        <w:t> </w:t>
                      </w:r>
                      <w:r>
                        <w:rPr>
                          <w:w w:val="115"/>
                          <w:sz w:val="24"/>
                        </w:rPr>
                        <w:t>+</w:t>
                      </w:r>
                      <w:r>
                        <w:rPr>
                          <w:spacing w:val="8"/>
                          <w:w w:val="115"/>
                          <w:sz w:val="24"/>
                        </w:rPr>
                        <w:t> </w:t>
                      </w:r>
                      <w:r>
                        <w:rPr>
                          <w:rFonts w:ascii="Georgia" w:hAnsi="Georgia"/>
                          <w:i/>
                          <w:spacing w:val="-10"/>
                          <w:w w:val="115"/>
                          <w:sz w:val="24"/>
                        </w:rPr>
                        <w:t>X</w:t>
                      </w:r>
                    </w:p>
                  </w:txbxContent>
                </v:textbox>
                <w10:wrap type="none"/>
              </v:shape>
            </w:pict>
          </mc:Fallback>
        </mc:AlternateContent>
      </w:r>
      <w:r>
        <w:rPr>
          <w:rFonts w:ascii="Georgia"/>
          <w:i/>
          <w:w w:val="85"/>
          <w:sz w:val="24"/>
        </w:rPr>
        <w:t>d</w:t>
      </w:r>
      <w:r>
        <w:rPr>
          <w:rFonts w:ascii="Georgia"/>
          <w:i/>
          <w:spacing w:val="-7"/>
          <w:w w:val="85"/>
          <w:sz w:val="24"/>
        </w:rPr>
        <w:t> </w:t>
      </w:r>
      <w:r>
        <w:rPr>
          <w:rFonts w:ascii="Georgia"/>
          <w:i/>
          <w:spacing w:val="-5"/>
          <w:w w:val="105"/>
          <w:sz w:val="24"/>
        </w:rPr>
        <w:t>X</w:t>
      </w:r>
      <w:r>
        <w:rPr>
          <w:rFonts w:ascii="Georgia"/>
          <w:i/>
          <w:spacing w:val="-5"/>
          <w:w w:val="105"/>
          <w:sz w:val="24"/>
          <w:vertAlign w:val="superscript"/>
        </w:rPr>
        <w:t>n</w:t>
      </w:r>
    </w:p>
    <w:p>
      <w:pPr>
        <w:pStyle w:val="BodyText"/>
        <w:spacing w:before="10"/>
        <w:ind w:left="0"/>
        <w:rPr>
          <w:rFonts w:ascii="Georgia"/>
          <w:i/>
          <w:sz w:val="3"/>
        </w:rPr>
      </w:pPr>
    </w:p>
    <w:p>
      <w:pPr>
        <w:pStyle w:val="BodyText"/>
        <w:spacing w:line="20" w:lineRule="exact"/>
        <w:ind w:left="207"/>
        <w:rPr>
          <w:rFonts w:ascii="Georgia"/>
          <w:sz w:val="2"/>
        </w:rPr>
      </w:pPr>
      <w:r>
        <w:rPr>
          <w:rFonts w:ascii="Georgia"/>
          <w:sz w:val="2"/>
        </w:rPr>
        <mc:AlternateContent>
          <mc:Choice Requires="wps">
            <w:drawing>
              <wp:inline distT="0" distB="0" distL="0" distR="0">
                <wp:extent cx="309880" cy="6350"/>
                <wp:effectExtent l="0" t="0" r="0" b="0"/>
                <wp:docPr id="342" name="Group 342"/>
                <wp:cNvGraphicFramePr>
                  <a:graphicFrameLocks/>
                </wp:cNvGraphicFramePr>
                <a:graphic>
                  <a:graphicData uri="http://schemas.microsoft.com/office/word/2010/wordprocessingGroup">
                    <wpg:wgp>
                      <wpg:cNvPr id="342" name="Group 342"/>
                      <wpg:cNvGrpSpPr/>
                      <wpg:grpSpPr>
                        <a:xfrm>
                          <a:off x="0" y="0"/>
                          <a:ext cx="309880" cy="6350"/>
                          <a:chExt cx="309880" cy="6350"/>
                        </a:xfrm>
                      </wpg:grpSpPr>
                      <wps:wsp>
                        <wps:cNvPr id="343" name="Graphic 343"/>
                        <wps:cNvSpPr/>
                        <wps:spPr>
                          <a:xfrm>
                            <a:off x="0" y="0"/>
                            <a:ext cx="309880" cy="6350"/>
                          </a:xfrm>
                          <a:custGeom>
                            <a:avLst/>
                            <a:gdLst/>
                            <a:ahLst/>
                            <a:cxnLst/>
                            <a:rect l="l" t="t" r="r" b="b"/>
                            <a:pathLst>
                              <a:path w="309880" h="6350">
                                <a:moveTo>
                                  <a:pt x="309537" y="0"/>
                                </a:moveTo>
                                <a:lnTo>
                                  <a:pt x="0" y="0"/>
                                </a:lnTo>
                                <a:lnTo>
                                  <a:pt x="0" y="6172"/>
                                </a:lnTo>
                                <a:lnTo>
                                  <a:pt x="309537" y="6172"/>
                                </a:lnTo>
                                <a:lnTo>
                                  <a:pt x="3095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4pt;height:.5pt;mso-position-horizontal-relative:char;mso-position-vertical-relative:line" id="docshapegroup338" coordorigin="0,0" coordsize="488,10">
                <v:rect style="position:absolute;left:0;top:0;width:488;height:10" id="docshape339" filled="true" fillcolor="#000000" stroked="false">
                  <v:fill type="solid"/>
                </v:rect>
              </v:group>
            </w:pict>
          </mc:Fallback>
        </mc:AlternateContent>
      </w:r>
      <w:r>
        <w:rPr>
          <w:rFonts w:ascii="Georgia"/>
          <w:sz w:val="2"/>
        </w:rPr>
      </w:r>
    </w:p>
    <w:p>
      <w:pPr>
        <w:pStyle w:val="BodyText"/>
        <w:spacing w:before="20"/>
        <w:ind w:left="0"/>
        <w:rPr>
          <w:rFonts w:ascii="Georgia"/>
          <w:i/>
          <w:sz w:val="7"/>
        </w:rPr>
      </w:pPr>
    </w:p>
    <w:p>
      <w:pPr>
        <w:spacing w:line="240" w:lineRule="auto" w:before="0"/>
        <w:rPr>
          <w:rFonts w:ascii="Georgia"/>
          <w:i/>
          <w:sz w:val="24"/>
        </w:rPr>
      </w:pPr>
      <w:r>
        <w:rPr/>
        <w:br w:type="column"/>
      </w:r>
      <w:r>
        <w:rPr>
          <w:rFonts w:ascii="Georgia"/>
          <w:i/>
          <w:sz w:val="24"/>
        </w:rPr>
      </w:r>
    </w:p>
    <w:p>
      <w:pPr>
        <w:pStyle w:val="BodyText"/>
        <w:ind w:left="0"/>
        <w:rPr>
          <w:rFonts w:ascii="Georgia"/>
          <w:i/>
        </w:rPr>
      </w:pPr>
    </w:p>
    <w:p>
      <w:pPr>
        <w:pStyle w:val="BodyText"/>
        <w:spacing w:before="89"/>
        <w:ind w:left="0"/>
        <w:rPr>
          <w:rFonts w:ascii="Georgia"/>
          <w:i/>
        </w:rPr>
      </w:pPr>
    </w:p>
    <w:p>
      <w:pPr>
        <w:tabs>
          <w:tab w:pos="1005" w:val="left" w:leader="none"/>
        </w:tabs>
        <w:spacing w:before="0"/>
        <w:ind w:left="554" w:right="0" w:firstLine="0"/>
        <w:jc w:val="left"/>
        <w:rPr>
          <w:rFonts w:ascii="Georgia" w:hAnsi="Georgia"/>
          <w:i/>
          <w:sz w:val="24"/>
        </w:rPr>
      </w:pPr>
      <w:r>
        <w:rPr>
          <w:rFonts w:ascii="Georgia" w:hAnsi="Georgia"/>
          <w:i/>
          <w:spacing w:val="-10"/>
          <w:position w:val="-5"/>
          <w:sz w:val="16"/>
        </w:rPr>
        <w:t>n</w:t>
      </w:r>
      <w:r>
        <w:rPr>
          <w:rFonts w:ascii="Georgia" w:hAnsi="Georgia"/>
          <w:i/>
          <w:position w:val="-5"/>
          <w:sz w:val="16"/>
        </w:rPr>
        <w:tab/>
      </w:r>
      <w:r>
        <w:rPr>
          <w:rFonts w:ascii="Georgia" w:hAnsi="Georgia"/>
          <w:i/>
          <w:spacing w:val="14"/>
          <w:sz w:val="24"/>
          <w:u w:val="single"/>
        </w:rPr>
        <w:t>dτ</w:t>
      </w:r>
      <w:r>
        <w:rPr>
          <w:rFonts w:ascii="Georgia" w:hAnsi="Georgia"/>
          <w:i/>
          <w:spacing w:val="40"/>
          <w:sz w:val="24"/>
          <w:u w:val="single"/>
        </w:rPr>
        <w:t> </w:t>
      </w:r>
    </w:p>
    <w:p>
      <w:pPr>
        <w:spacing w:after="0"/>
        <w:jc w:val="left"/>
        <w:rPr>
          <w:rFonts w:ascii="Georgia" w:hAnsi="Georgia"/>
          <w:sz w:val="24"/>
        </w:rPr>
        <w:sectPr>
          <w:type w:val="continuous"/>
          <w:pgSz w:w="12240" w:h="15840"/>
          <w:pgMar w:header="890" w:footer="862" w:top="760" w:bottom="1020" w:left="1720" w:right="1660"/>
          <w:cols w:num="4" w:equalWidth="0">
            <w:col w:w="2699" w:space="40"/>
            <w:col w:w="476" w:space="39"/>
            <w:col w:w="1127" w:space="40"/>
            <w:col w:w="4439"/>
          </w:cols>
        </w:sectPr>
      </w:pPr>
    </w:p>
    <w:p>
      <w:pPr>
        <w:spacing w:before="8"/>
        <w:ind w:left="2454" w:right="0" w:firstLine="0"/>
        <w:jc w:val="left"/>
        <w:rPr>
          <w:rFonts w:ascii="DejaVu Serif Condensed" w:hAnsi="DejaVu Serif Condensed"/>
          <w:sz w:val="16"/>
        </w:rPr>
      </w:pPr>
      <w:r>
        <w:rPr/>
        <mc:AlternateContent>
          <mc:Choice Requires="wps">
            <w:drawing>
              <wp:anchor distT="0" distB="0" distL="0" distR="0" allowOverlap="1" layoutInCell="1" locked="0" behindDoc="1" simplePos="0" relativeHeight="484998144">
                <wp:simplePos x="0" y="0"/>
                <wp:positionH relativeFrom="page">
                  <wp:posOffset>2595219</wp:posOffset>
                </wp:positionH>
                <wp:positionV relativeFrom="paragraph">
                  <wp:posOffset>31160</wp:posOffset>
                </wp:positionV>
                <wp:extent cx="56515" cy="47244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204.348007pt;margin-top:2.453616pt;width:4.45pt;height:37.2pt;mso-position-horizontal-relative:page;mso-position-vertical-relative:paragraph;z-index:-18318336" type="#_x0000_t202" id="docshape340"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w:rFonts w:ascii="DejaVu Serif Condensed" w:hAnsi="DejaVu Serif Condensed"/>
          <w:spacing w:val="-10"/>
          <w:w w:val="140"/>
          <w:sz w:val="16"/>
        </w:rPr>
        <w:t>∞</w:t>
      </w:r>
    </w:p>
    <w:p>
      <w:pPr>
        <w:spacing w:before="37"/>
        <w:ind w:left="0" w:right="502" w:firstLine="0"/>
        <w:jc w:val="right"/>
        <w:rPr>
          <w:sz w:val="24"/>
        </w:rPr>
      </w:pPr>
      <w:r>
        <w:rPr>
          <w:spacing w:val="-10"/>
          <w:w w:val="135"/>
          <w:sz w:val="24"/>
        </w:rPr>
        <w:t>=</w:t>
      </w:r>
    </w:p>
    <w:p>
      <w:pPr>
        <w:spacing w:before="64"/>
        <w:ind w:left="2380" w:right="0" w:firstLine="0"/>
        <w:jc w:val="left"/>
        <w:rPr>
          <w:rFonts w:ascii="LM Mono Prop 10"/>
          <w:sz w:val="16"/>
        </w:rPr>
      </w:pPr>
      <w:r>
        <w:rPr>
          <w:rFonts w:ascii="Georgia"/>
          <w:i/>
          <w:spacing w:val="-5"/>
          <w:sz w:val="16"/>
        </w:rPr>
        <w:t>n</w:t>
      </w:r>
      <w:r>
        <w:rPr>
          <w:rFonts w:ascii="LM Mono Prop 10"/>
          <w:spacing w:val="-5"/>
          <w:sz w:val="16"/>
        </w:rPr>
        <w:t>=0</w:t>
      </w:r>
    </w:p>
    <w:p>
      <w:pPr>
        <w:spacing w:before="231"/>
        <w:ind w:left="13" w:right="0" w:firstLine="0"/>
        <w:jc w:val="left"/>
        <w:rPr>
          <w:sz w:val="24"/>
        </w:rPr>
      </w:pPr>
      <w:r>
        <w:rPr/>
        <w:br w:type="column"/>
      </w:r>
      <w:r>
        <w:rPr>
          <w:rFonts w:ascii="Georgia" w:hAnsi="Georgia"/>
          <w:i/>
          <w:w w:val="105"/>
          <w:sz w:val="24"/>
        </w:rPr>
        <w:t>s</w:t>
      </w:r>
      <w:r>
        <w:rPr>
          <w:rFonts w:ascii="Georgia" w:hAnsi="Georgia"/>
          <w:i/>
          <w:w w:val="105"/>
          <w:sz w:val="24"/>
          <w:vertAlign w:val="subscript"/>
        </w:rPr>
        <w:t>n</w:t>
      </w:r>
      <w:r>
        <w:rPr>
          <w:rFonts w:ascii="Georgia" w:hAnsi="Georgia"/>
          <w:i/>
          <w:spacing w:val="-2"/>
          <w:w w:val="105"/>
          <w:sz w:val="24"/>
          <w:vertAlign w:val="baseline"/>
        </w:rPr>
        <w:t> </w:t>
      </w:r>
      <w:r>
        <w:rPr>
          <w:rFonts w:ascii="Symbola" w:hAnsi="Symbola"/>
          <w:w w:val="105"/>
          <w:sz w:val="24"/>
          <w:vertAlign w:val="baseline"/>
        </w:rPr>
        <w:t>×</w:t>
      </w:r>
      <w:r>
        <w:rPr>
          <w:rFonts w:ascii="Symbola" w:hAnsi="Symbola"/>
          <w:spacing w:val="-14"/>
          <w:w w:val="105"/>
          <w:sz w:val="24"/>
          <w:vertAlign w:val="baseline"/>
        </w:rPr>
        <w:t> </w:t>
      </w:r>
      <w:r>
        <w:rPr>
          <w:spacing w:val="-10"/>
          <w:w w:val="105"/>
          <w:sz w:val="24"/>
          <w:vertAlign w:val="baseline"/>
        </w:rPr>
        <w:t>(</w:t>
      </w:r>
    </w:p>
    <w:p>
      <w:pPr>
        <w:spacing w:line="215" w:lineRule="exact" w:before="74"/>
        <w:ind w:left="0" w:right="0" w:firstLine="0"/>
        <w:jc w:val="left"/>
        <w:rPr>
          <w:rFonts w:ascii="Georgia"/>
          <w:i/>
          <w:sz w:val="24"/>
        </w:rPr>
      </w:pPr>
      <w:r>
        <w:rPr/>
        <w:br w:type="column"/>
      </w:r>
      <w:r>
        <w:rPr>
          <w:rFonts w:ascii="Georgia"/>
          <w:i/>
          <w:w w:val="85"/>
          <w:sz w:val="24"/>
        </w:rPr>
        <w:t>d</w:t>
      </w:r>
      <w:r>
        <w:rPr>
          <w:rFonts w:ascii="Georgia"/>
          <w:i/>
          <w:spacing w:val="-7"/>
          <w:w w:val="85"/>
          <w:sz w:val="24"/>
        </w:rPr>
        <w:t> </w:t>
      </w:r>
      <w:r>
        <w:rPr>
          <w:rFonts w:ascii="Georgia"/>
          <w:i/>
          <w:spacing w:val="-5"/>
          <w:w w:val="105"/>
          <w:sz w:val="24"/>
        </w:rPr>
        <w:t>X</w:t>
      </w:r>
      <w:r>
        <w:rPr>
          <w:rFonts w:ascii="Georgia"/>
          <w:i/>
          <w:spacing w:val="-5"/>
          <w:w w:val="105"/>
          <w:sz w:val="24"/>
          <w:vertAlign w:val="superscript"/>
        </w:rPr>
        <w:t>n</w:t>
      </w:r>
    </w:p>
    <w:p>
      <w:pPr>
        <w:spacing w:line="177" w:lineRule="auto" w:before="0"/>
        <w:ind w:left="76" w:right="0" w:firstLine="0"/>
        <w:jc w:val="left"/>
        <w:rPr>
          <w:sz w:val="24"/>
        </w:rPr>
      </w:pPr>
      <w:r>
        <w:rPr/>
        <mc:AlternateContent>
          <mc:Choice Requires="wps">
            <w:drawing>
              <wp:anchor distT="0" distB="0" distL="0" distR="0" allowOverlap="1" layoutInCell="1" locked="0" behindDoc="1" simplePos="0" relativeHeight="484996096">
                <wp:simplePos x="0" y="0"/>
                <wp:positionH relativeFrom="page">
                  <wp:posOffset>3239960</wp:posOffset>
                </wp:positionH>
                <wp:positionV relativeFrom="paragraph">
                  <wp:posOffset>64324</wp:posOffset>
                </wp:positionV>
                <wp:extent cx="309880" cy="635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309880" cy="6350"/>
                        </a:xfrm>
                        <a:custGeom>
                          <a:avLst/>
                          <a:gdLst/>
                          <a:ahLst/>
                          <a:cxnLst/>
                          <a:rect l="l" t="t" r="r" b="b"/>
                          <a:pathLst>
                            <a:path w="309880" h="6350">
                              <a:moveTo>
                                <a:pt x="309537" y="0"/>
                              </a:moveTo>
                              <a:lnTo>
                                <a:pt x="0" y="0"/>
                              </a:lnTo>
                              <a:lnTo>
                                <a:pt x="0" y="6172"/>
                              </a:lnTo>
                              <a:lnTo>
                                <a:pt x="309537" y="6172"/>
                              </a:lnTo>
                              <a:lnTo>
                                <a:pt x="3095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5.115005pt;margin-top:5.064959pt;width:24.373pt;height:.486pt;mso-position-horizontal-relative:page;mso-position-vertical-relative:paragraph;z-index:-18320384" id="docshape341" filled="true" fillcolor="#000000" stroked="false">
                <v:fill type="solid"/>
                <w10:wrap type="none"/>
              </v:rect>
            </w:pict>
          </mc:Fallback>
        </mc:AlternateContent>
      </w:r>
      <w:r>
        <w:rPr>
          <w:rFonts w:ascii="Georgia" w:hAnsi="Georgia"/>
          <w:i/>
          <w:w w:val="110"/>
          <w:position w:val="-15"/>
          <w:sz w:val="24"/>
        </w:rPr>
        <w:t>dX</w:t>
      </w:r>
      <w:r>
        <w:rPr>
          <w:rFonts w:ascii="Georgia" w:hAnsi="Georgia"/>
          <w:i/>
          <w:spacing w:val="68"/>
          <w:w w:val="110"/>
          <w:position w:val="-15"/>
          <w:sz w:val="24"/>
        </w:rPr>
        <w:t> </w:t>
      </w:r>
      <w:r>
        <w:rPr>
          <w:rFonts w:ascii="Symbola" w:hAnsi="Symbola"/>
          <w:w w:val="110"/>
          <w:sz w:val="24"/>
        </w:rPr>
        <w:t>×</w:t>
      </w:r>
      <w:r>
        <w:rPr>
          <w:rFonts w:ascii="Symbola" w:hAnsi="Symbola"/>
          <w:spacing w:val="-16"/>
          <w:w w:val="110"/>
          <w:sz w:val="24"/>
        </w:rPr>
        <w:t> </w:t>
      </w:r>
      <w:r>
        <w:rPr>
          <w:rFonts w:ascii="Georgia" w:hAnsi="Georgia"/>
          <w:i/>
          <w:w w:val="110"/>
          <w:sz w:val="24"/>
        </w:rPr>
        <w:t>τ</w:t>
      </w:r>
      <w:r>
        <w:rPr>
          <w:rFonts w:ascii="Georgia" w:hAnsi="Georgia"/>
          <w:i/>
          <w:spacing w:val="-38"/>
          <w:w w:val="110"/>
          <w:sz w:val="24"/>
        </w:rPr>
        <w:t> </w:t>
      </w:r>
      <w:r>
        <w:rPr>
          <w:spacing w:val="32"/>
          <w:w w:val="110"/>
          <w:sz w:val="24"/>
        </w:rPr>
        <w:t>)</w:t>
      </w:r>
      <w:r>
        <w:rPr>
          <w:spacing w:val="-16"/>
          <w:w w:val="110"/>
          <w:sz w:val="24"/>
        </w:rPr>
        <w:t> </w:t>
      </w:r>
      <w:r>
        <w:rPr>
          <w:spacing w:val="-10"/>
          <w:w w:val="110"/>
          <w:sz w:val="24"/>
        </w:rPr>
        <w:t>+</w:t>
      </w:r>
      <w:r>
        <w:rPr>
          <w:spacing w:val="-10"/>
          <w:w w:val="110"/>
          <w:sz w:val="24"/>
        </w:rPr>
        <w:t> </w:t>
      </w:r>
    </w:p>
    <w:p>
      <w:pPr>
        <w:spacing w:before="8"/>
        <w:ind w:left="74" w:right="0" w:firstLine="0"/>
        <w:jc w:val="left"/>
        <w:rPr>
          <w:rFonts w:ascii="DejaVu Serif Condensed" w:hAnsi="DejaVu Serif Condensed"/>
          <w:sz w:val="16"/>
        </w:rPr>
      </w:pPr>
      <w:r>
        <w:rPr/>
        <w:br w:type="column"/>
      </w:r>
      <w:r>
        <w:rPr>
          <w:rFonts w:ascii="DejaVu Serif Condensed" w:hAnsi="DejaVu Serif Condensed"/>
          <w:spacing w:val="-10"/>
          <w:w w:val="140"/>
          <w:sz w:val="16"/>
        </w:rPr>
        <w:t>∞</w:t>
      </w:r>
    </w:p>
    <w:p>
      <w:pPr>
        <w:pStyle w:val="BodyText"/>
        <w:ind w:left="0"/>
        <w:rPr>
          <w:rFonts w:ascii="DejaVu Serif Condensed"/>
          <w:sz w:val="16"/>
        </w:rPr>
      </w:pPr>
    </w:p>
    <w:p>
      <w:pPr>
        <w:pStyle w:val="BodyText"/>
        <w:spacing w:before="4"/>
        <w:ind w:left="0"/>
        <w:rPr>
          <w:rFonts w:ascii="DejaVu Serif Condensed"/>
          <w:sz w:val="16"/>
        </w:rPr>
      </w:pPr>
    </w:p>
    <w:p>
      <w:pPr>
        <w:spacing w:before="0"/>
        <w:ind w:left="0" w:right="0" w:firstLine="0"/>
        <w:jc w:val="left"/>
        <w:rPr>
          <w:rFonts w:ascii="LM Mono Prop 10"/>
          <w:sz w:val="16"/>
        </w:rPr>
      </w:pPr>
      <w:r>
        <w:rPr/>
        <mc:AlternateContent>
          <mc:Choice Requires="wps">
            <w:drawing>
              <wp:anchor distT="0" distB="0" distL="0" distR="0" allowOverlap="1" layoutInCell="1" locked="0" behindDoc="1" simplePos="0" relativeHeight="484998656">
                <wp:simplePos x="0" y="0"/>
                <wp:positionH relativeFrom="page">
                  <wp:posOffset>4123385</wp:posOffset>
                </wp:positionH>
                <wp:positionV relativeFrom="paragraph">
                  <wp:posOffset>-331265</wp:posOffset>
                </wp:positionV>
                <wp:extent cx="56515" cy="47244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324.675995pt;margin-top:-26.083883pt;width:4.45pt;height:37.2pt;mso-position-horizontal-relative:page;mso-position-vertical-relative:paragraph;z-index:-18317824" type="#_x0000_t202" id="docshape342"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w:rFonts w:ascii="Georgia"/>
          <w:i/>
          <w:spacing w:val="-5"/>
          <w:sz w:val="16"/>
        </w:rPr>
        <w:t>n</w:t>
      </w:r>
      <w:r>
        <w:rPr>
          <w:rFonts w:ascii="LM Mono Prop 10"/>
          <w:spacing w:val="-5"/>
          <w:sz w:val="16"/>
        </w:rPr>
        <w:t>=0</w:t>
      </w:r>
    </w:p>
    <w:p>
      <w:pPr>
        <w:spacing w:before="231"/>
        <w:ind w:left="13" w:right="0" w:firstLine="0"/>
        <w:jc w:val="left"/>
        <w:rPr>
          <w:rFonts w:ascii="Georgia" w:hAnsi="Georgia"/>
          <w:i/>
          <w:sz w:val="24"/>
        </w:rPr>
      </w:pPr>
      <w:r>
        <w:rPr/>
        <w:br w:type="column"/>
      </w:r>
      <w:r>
        <w:rPr>
          <w:rFonts w:ascii="Georgia" w:hAnsi="Georgia"/>
          <w:i/>
          <w:w w:val="105"/>
          <w:sz w:val="24"/>
        </w:rPr>
        <w:t>s</w:t>
      </w:r>
      <w:r>
        <w:rPr>
          <w:rFonts w:ascii="Georgia" w:hAnsi="Georgia"/>
          <w:i/>
          <w:w w:val="105"/>
          <w:sz w:val="24"/>
          <w:vertAlign w:val="subscript"/>
        </w:rPr>
        <w:t>n</w:t>
      </w:r>
      <w:r>
        <w:rPr>
          <w:rFonts w:ascii="Georgia" w:hAnsi="Georgia"/>
          <w:i/>
          <w:spacing w:val="-2"/>
          <w:w w:val="105"/>
          <w:sz w:val="24"/>
          <w:vertAlign w:val="baseline"/>
        </w:rPr>
        <w:t> </w:t>
      </w:r>
      <w:r>
        <w:rPr>
          <w:rFonts w:ascii="Symbola" w:hAnsi="Symbola"/>
          <w:w w:val="105"/>
          <w:sz w:val="24"/>
          <w:vertAlign w:val="baseline"/>
        </w:rPr>
        <w:t>×</w:t>
      </w:r>
      <w:r>
        <w:rPr>
          <w:rFonts w:ascii="Symbola" w:hAnsi="Symbola"/>
          <w:spacing w:val="-14"/>
          <w:w w:val="105"/>
          <w:sz w:val="24"/>
          <w:vertAlign w:val="baseline"/>
        </w:rPr>
        <w:t> </w:t>
      </w:r>
      <w:r>
        <w:rPr>
          <w:spacing w:val="-5"/>
          <w:w w:val="105"/>
          <w:sz w:val="24"/>
          <w:vertAlign w:val="baseline"/>
        </w:rPr>
        <w:t>(</w:t>
      </w:r>
      <w:r>
        <w:rPr>
          <w:rFonts w:ascii="Georgia" w:hAnsi="Georgia"/>
          <w:i/>
          <w:spacing w:val="-5"/>
          <w:w w:val="105"/>
          <w:sz w:val="24"/>
          <w:vertAlign w:val="baseline"/>
        </w:rPr>
        <w:t>X</w:t>
      </w:r>
    </w:p>
    <w:p>
      <w:pPr>
        <w:spacing w:line="217" w:lineRule="exact" w:before="74"/>
        <w:ind w:left="308" w:right="0" w:firstLine="0"/>
        <w:jc w:val="left"/>
        <w:rPr>
          <w:rFonts w:ascii="Georgia" w:hAnsi="Georgia"/>
          <w:i/>
          <w:sz w:val="24"/>
        </w:rPr>
      </w:pPr>
      <w:r>
        <w:rPr/>
        <w:br w:type="column"/>
      </w:r>
      <w:r>
        <w:rPr>
          <w:rFonts w:ascii="Georgia" w:hAnsi="Georgia"/>
          <w:i/>
          <w:spacing w:val="14"/>
          <w:sz w:val="24"/>
          <w:u w:val="single"/>
        </w:rPr>
        <w:t>dτ</w:t>
      </w:r>
      <w:r>
        <w:rPr>
          <w:rFonts w:ascii="Georgia" w:hAnsi="Georgia"/>
          <w:i/>
          <w:spacing w:val="40"/>
          <w:sz w:val="24"/>
          <w:u w:val="single"/>
        </w:rPr>
        <w:t> </w:t>
      </w:r>
    </w:p>
    <w:p>
      <w:pPr>
        <w:spacing w:line="381" w:lineRule="exact" w:before="0"/>
        <w:ind w:left="23" w:right="0" w:firstLine="0"/>
        <w:jc w:val="left"/>
        <w:rPr>
          <w:sz w:val="24"/>
        </w:rPr>
      </w:pPr>
      <w:r>
        <w:rPr/>
        <mc:AlternateContent>
          <mc:Choice Requires="wps">
            <w:drawing>
              <wp:anchor distT="0" distB="0" distL="0" distR="0" allowOverlap="1" layoutInCell="1" locked="0" behindDoc="1" simplePos="0" relativeHeight="485002240">
                <wp:simplePos x="0" y="0"/>
                <wp:positionH relativeFrom="page">
                  <wp:posOffset>4356811</wp:posOffset>
                </wp:positionH>
                <wp:positionV relativeFrom="paragraph">
                  <wp:posOffset>-498543</wp:posOffset>
                </wp:positionV>
                <wp:extent cx="452755" cy="25971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452755" cy="259715"/>
                        </a:xfrm>
                        <a:prstGeom prst="rect">
                          <a:avLst/>
                        </a:prstGeom>
                      </wps:spPr>
                      <wps:txbx>
                        <w:txbxContent>
                          <w:p>
                            <w:pPr>
                              <w:spacing w:line="396" w:lineRule="exact" w:before="0"/>
                              <w:ind w:left="0" w:right="0" w:firstLine="0"/>
                              <w:jc w:val="left"/>
                              <w:rPr>
                                <w:sz w:val="24"/>
                              </w:rPr>
                            </w:pPr>
                            <w:r>
                              <w:rPr>
                                <w:rFonts w:ascii="Symbola" w:hAnsi="Symbola"/>
                                <w:w w:val="105"/>
                                <w:position w:val="16"/>
                                <w:sz w:val="24"/>
                              </w:rPr>
                              <w:t>×</w:t>
                            </w:r>
                            <w:r>
                              <w:rPr>
                                <w:rFonts w:ascii="Symbola" w:hAnsi="Symbola"/>
                                <w:spacing w:val="-8"/>
                                <w:w w:val="105"/>
                                <w:position w:val="16"/>
                                <w:sz w:val="24"/>
                              </w:rPr>
                              <w:t> </w:t>
                            </w:r>
                            <w:r>
                              <w:rPr>
                                <w:rFonts w:ascii="Georgia" w:hAnsi="Georgia"/>
                                <w:i/>
                                <w:w w:val="105"/>
                                <w:sz w:val="24"/>
                              </w:rPr>
                              <w:t>dX</w:t>
                            </w:r>
                            <w:r>
                              <w:rPr>
                                <w:rFonts w:ascii="Georgia" w:hAnsi="Georgia"/>
                                <w:i/>
                                <w:spacing w:val="-19"/>
                                <w:w w:val="105"/>
                                <w:sz w:val="24"/>
                              </w:rPr>
                              <w:t> </w:t>
                            </w:r>
                            <w:r>
                              <w:rPr>
                                <w:spacing w:val="-10"/>
                                <w:w w:val="105"/>
                                <w:position w:val="16"/>
                                <w:sz w:val="24"/>
                              </w:rPr>
                              <w:t>)</w:t>
                            </w:r>
                          </w:p>
                        </w:txbxContent>
                      </wps:txbx>
                      <wps:bodyPr wrap="square" lIns="0" tIns="0" rIns="0" bIns="0" rtlCol="0">
                        <a:noAutofit/>
                      </wps:bodyPr>
                    </wps:wsp>
                  </a:graphicData>
                </a:graphic>
              </wp:anchor>
            </w:drawing>
          </mc:Choice>
          <mc:Fallback>
            <w:pict>
              <v:shape style="position:absolute;margin-left:343.056pt;margin-top:-39.255356pt;width:35.65pt;height:20.45pt;mso-position-horizontal-relative:page;mso-position-vertical-relative:paragraph;z-index:-18314240" type="#_x0000_t202" id="docshape343" filled="false" stroked="false">
                <v:textbox inset="0,0,0,0">
                  <w:txbxContent>
                    <w:p>
                      <w:pPr>
                        <w:spacing w:line="396" w:lineRule="exact" w:before="0"/>
                        <w:ind w:left="0" w:right="0" w:firstLine="0"/>
                        <w:jc w:val="left"/>
                        <w:rPr>
                          <w:sz w:val="24"/>
                        </w:rPr>
                      </w:pPr>
                      <w:r>
                        <w:rPr>
                          <w:rFonts w:ascii="Symbola" w:hAnsi="Symbola"/>
                          <w:w w:val="105"/>
                          <w:position w:val="16"/>
                          <w:sz w:val="24"/>
                        </w:rPr>
                        <w:t>×</w:t>
                      </w:r>
                      <w:r>
                        <w:rPr>
                          <w:rFonts w:ascii="Symbola" w:hAnsi="Symbola"/>
                          <w:spacing w:val="-8"/>
                          <w:w w:val="105"/>
                          <w:position w:val="16"/>
                          <w:sz w:val="24"/>
                        </w:rPr>
                        <w:t> </w:t>
                      </w:r>
                      <w:r>
                        <w:rPr>
                          <w:rFonts w:ascii="Georgia" w:hAnsi="Georgia"/>
                          <w:i/>
                          <w:w w:val="105"/>
                          <w:sz w:val="24"/>
                        </w:rPr>
                        <w:t>dX</w:t>
                      </w:r>
                      <w:r>
                        <w:rPr>
                          <w:rFonts w:ascii="Georgia" w:hAnsi="Georgia"/>
                          <w:i/>
                          <w:spacing w:val="-19"/>
                          <w:w w:val="105"/>
                          <w:sz w:val="24"/>
                        </w:rPr>
                        <w:t> </w:t>
                      </w:r>
                      <w:r>
                        <w:rPr>
                          <w:spacing w:val="-10"/>
                          <w:w w:val="105"/>
                          <w:position w:val="16"/>
                          <w:sz w:val="24"/>
                        </w:rPr>
                        <w:t>)</w:t>
                      </w:r>
                    </w:p>
                  </w:txbxContent>
                </v:textbox>
                <w10:wrap type="none"/>
              </v:shape>
            </w:pict>
          </mc:Fallback>
        </mc:AlternateContent>
      </w:r>
      <w:r>
        <w:rPr/>
        <mc:AlternateContent>
          <mc:Choice Requires="wps">
            <w:drawing>
              <wp:anchor distT="0" distB="0" distL="0" distR="0" allowOverlap="1" layoutInCell="1" locked="0" behindDoc="0" simplePos="0" relativeHeight="15901184">
                <wp:simplePos x="0" y="0"/>
                <wp:positionH relativeFrom="page">
                  <wp:posOffset>4888331</wp:posOffset>
                </wp:positionH>
                <wp:positionV relativeFrom="paragraph">
                  <wp:posOffset>-34160</wp:posOffset>
                </wp:positionV>
                <wp:extent cx="65405" cy="101600"/>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384.90799pt;margin-top:-2.689821pt;width:5.15pt;height:8pt;mso-position-horizontal-relative:page;mso-position-vertical-relative:paragraph;z-index:15901184" type="#_x0000_t202" id="docshape344"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rFonts w:ascii="Symbola" w:hAnsi="Symbola"/>
          <w:w w:val="105"/>
          <w:position w:val="16"/>
          <w:sz w:val="24"/>
        </w:rPr>
        <w:t>×</w:t>
      </w:r>
      <w:r>
        <w:rPr>
          <w:rFonts w:ascii="Symbola" w:hAnsi="Symbola"/>
          <w:spacing w:val="-9"/>
          <w:w w:val="105"/>
          <w:position w:val="16"/>
          <w:sz w:val="24"/>
        </w:rPr>
        <w:t> </w:t>
      </w:r>
      <w:r>
        <w:rPr>
          <w:rFonts w:ascii="Georgia" w:hAnsi="Georgia"/>
          <w:i/>
          <w:w w:val="105"/>
          <w:sz w:val="24"/>
        </w:rPr>
        <w:t>dX</w:t>
      </w:r>
      <w:r>
        <w:rPr>
          <w:rFonts w:ascii="Georgia" w:hAnsi="Georgia"/>
          <w:i/>
          <w:spacing w:val="-19"/>
          <w:w w:val="105"/>
          <w:sz w:val="24"/>
        </w:rPr>
        <w:t> </w:t>
      </w:r>
      <w:r>
        <w:rPr>
          <w:spacing w:val="-12"/>
          <w:w w:val="105"/>
          <w:position w:val="16"/>
          <w:sz w:val="24"/>
        </w:rPr>
        <w:t>)</w:t>
      </w:r>
    </w:p>
    <w:p>
      <w:pPr>
        <w:spacing w:after="0" w:line="381" w:lineRule="exact"/>
        <w:jc w:val="left"/>
        <w:rPr>
          <w:sz w:val="24"/>
        </w:rPr>
        <w:sectPr>
          <w:type w:val="continuous"/>
          <w:pgSz w:w="12240" w:h="15840"/>
          <w:pgMar w:header="890" w:footer="862" w:top="760" w:bottom="1020" w:left="1720" w:right="1660"/>
          <w:cols w:num="6" w:equalWidth="0">
            <w:col w:w="2699" w:space="40"/>
            <w:col w:w="620" w:space="24"/>
            <w:col w:w="1391" w:space="13"/>
            <w:col w:w="319" w:space="39"/>
            <w:col w:w="936" w:space="40"/>
            <w:col w:w="2739"/>
          </w:cols>
        </w:sectPr>
      </w:pPr>
    </w:p>
    <w:p>
      <w:pPr>
        <w:tabs>
          <w:tab w:pos="2454" w:val="left" w:leader="none"/>
        </w:tabs>
        <w:spacing w:line="527" w:lineRule="exact" w:before="0"/>
        <w:ind w:left="2012" w:right="0" w:firstLine="0"/>
        <w:jc w:val="left"/>
        <w:rPr>
          <w:rFonts w:ascii="Georgia" w:hAnsi="Georgia"/>
          <w:i/>
          <w:sz w:val="24"/>
        </w:rPr>
      </w:pPr>
      <w:r>
        <w:rPr/>
        <mc:AlternateContent>
          <mc:Choice Requires="wps">
            <w:drawing>
              <wp:anchor distT="0" distB="0" distL="0" distR="0" allowOverlap="1" layoutInCell="1" locked="0" behindDoc="1" simplePos="0" relativeHeight="484999168">
                <wp:simplePos x="0" y="0"/>
                <wp:positionH relativeFrom="page">
                  <wp:posOffset>2595219</wp:posOffset>
                </wp:positionH>
                <wp:positionV relativeFrom="paragraph">
                  <wp:posOffset>24133</wp:posOffset>
                </wp:positionV>
                <wp:extent cx="56515" cy="47244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204.348007pt;margin-top:1.900288pt;width:4.45pt;height:37.2pt;mso-position-horizontal-relative:page;mso-position-vertical-relative:paragraph;z-index:-18317312" type="#_x0000_t202" id="docshape345"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901696">
                <wp:simplePos x="0" y="0"/>
                <wp:positionH relativeFrom="page">
                  <wp:posOffset>3216821</wp:posOffset>
                </wp:positionH>
                <wp:positionV relativeFrom="paragraph">
                  <wp:posOffset>229097</wp:posOffset>
                </wp:positionV>
                <wp:extent cx="65405" cy="101600"/>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53.292999pt;margin-top:18.039188pt;width:5.15pt;height:8pt;mso-position-horizontal-relative:page;mso-position-vertical-relative:paragraph;z-index:15901696" type="#_x0000_t202" id="docshape346"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spacing w:val="-10"/>
          <w:w w:val="120"/>
          <w:sz w:val="24"/>
        </w:rPr>
        <w:t>=</w:t>
      </w:r>
      <w:r>
        <w:rPr>
          <w:sz w:val="24"/>
        </w:rPr>
        <w:tab/>
      </w:r>
      <w:r>
        <w:rPr>
          <w:rFonts w:ascii="DejaVu Serif Condensed" w:hAnsi="DejaVu Serif Condensed"/>
          <w:w w:val="120"/>
          <w:position w:val="30"/>
          <w:sz w:val="16"/>
        </w:rPr>
        <w:t>∞</w:t>
      </w:r>
      <w:r>
        <w:rPr>
          <w:rFonts w:ascii="DejaVu Serif Condensed" w:hAnsi="DejaVu Serif Condensed"/>
          <w:spacing w:val="4"/>
          <w:w w:val="120"/>
          <w:position w:val="30"/>
          <w:sz w:val="16"/>
        </w:rPr>
        <w:t> </w:t>
      </w:r>
      <w:r>
        <w:rPr>
          <w:w w:val="115"/>
          <w:sz w:val="24"/>
        </w:rPr>
        <w:t>(</w:t>
      </w:r>
      <w:r>
        <w:rPr>
          <w:rFonts w:ascii="Georgia" w:hAnsi="Georgia"/>
          <w:i/>
          <w:w w:val="115"/>
          <w:sz w:val="24"/>
        </w:rPr>
        <w:t>n</w:t>
      </w:r>
      <w:r>
        <w:rPr>
          <w:rFonts w:ascii="Georgia" w:hAnsi="Georgia"/>
          <w:i/>
          <w:spacing w:val="-16"/>
          <w:w w:val="115"/>
          <w:sz w:val="24"/>
        </w:rPr>
        <w:t> </w:t>
      </w:r>
      <w:r>
        <w:rPr>
          <w:rFonts w:ascii="Symbola" w:hAnsi="Symbola"/>
          <w:w w:val="115"/>
          <w:sz w:val="24"/>
        </w:rPr>
        <w:t>×</w:t>
      </w:r>
      <w:r>
        <w:rPr>
          <w:rFonts w:ascii="Symbola" w:hAnsi="Symbola"/>
          <w:spacing w:val="-18"/>
          <w:w w:val="115"/>
          <w:sz w:val="24"/>
        </w:rPr>
        <w:t> </w:t>
      </w:r>
      <w:r>
        <w:rPr>
          <w:rFonts w:ascii="Georgia" w:hAnsi="Georgia"/>
          <w:i/>
          <w:spacing w:val="-10"/>
          <w:w w:val="115"/>
          <w:sz w:val="24"/>
        </w:rPr>
        <w:t>s</w:t>
      </w:r>
    </w:p>
    <w:p>
      <w:pPr>
        <w:spacing w:before="33"/>
        <w:ind w:left="0" w:right="747" w:firstLine="0"/>
        <w:jc w:val="right"/>
        <w:rPr>
          <w:rFonts w:ascii="LM Mono Prop 10"/>
          <w:sz w:val="16"/>
        </w:rPr>
      </w:pPr>
      <w:r>
        <w:rPr>
          <w:rFonts w:ascii="Georgia"/>
          <w:i/>
          <w:spacing w:val="-5"/>
          <w:w w:val="105"/>
          <w:sz w:val="16"/>
        </w:rPr>
        <w:t>n</w:t>
      </w:r>
      <w:r>
        <w:rPr>
          <w:rFonts w:ascii="LM Mono Prop 10"/>
          <w:spacing w:val="-5"/>
          <w:w w:val="105"/>
          <w:sz w:val="16"/>
        </w:rPr>
        <w:t>=1</w:t>
      </w:r>
    </w:p>
    <w:p>
      <w:pPr>
        <w:spacing w:line="527" w:lineRule="exact" w:before="0"/>
        <w:ind w:left="22" w:right="0" w:firstLine="0"/>
        <w:jc w:val="left"/>
        <w:rPr>
          <w:rFonts w:ascii="Georgia" w:hAnsi="Georgia"/>
          <w:i/>
          <w:sz w:val="24"/>
        </w:rPr>
      </w:pPr>
      <w:r>
        <w:rPr/>
        <w:br w:type="column"/>
      </w:r>
      <w:r>
        <w:rPr>
          <w:rFonts w:ascii="Symbola" w:hAnsi="Symbola"/>
          <w:w w:val="110"/>
          <w:sz w:val="24"/>
        </w:rPr>
        <w:t>×</w:t>
      </w:r>
      <w:r>
        <w:rPr>
          <w:rFonts w:ascii="Symbola" w:hAnsi="Symbola"/>
          <w:spacing w:val="-14"/>
          <w:w w:val="110"/>
          <w:sz w:val="24"/>
        </w:rPr>
        <w:t> </w:t>
      </w:r>
      <w:r>
        <w:rPr>
          <w:rFonts w:ascii="Georgia" w:hAnsi="Georgia"/>
          <w:i/>
          <w:w w:val="110"/>
          <w:sz w:val="24"/>
        </w:rPr>
        <w:t>X</w:t>
      </w:r>
      <w:r>
        <w:rPr>
          <w:rFonts w:ascii="Georgia" w:hAnsi="Georgia"/>
          <w:i/>
          <w:w w:val="110"/>
          <w:sz w:val="24"/>
          <w:vertAlign w:val="superscript"/>
        </w:rPr>
        <w:t>n</w:t>
      </w:r>
      <w:r>
        <w:rPr>
          <w:rFonts w:ascii="DejaVu Serif Condensed" w:hAnsi="DejaVu Serif Condensed"/>
          <w:w w:val="110"/>
          <w:sz w:val="24"/>
          <w:vertAlign w:val="superscript"/>
        </w:rPr>
        <w:t>−</w:t>
      </w:r>
      <w:r>
        <w:rPr>
          <w:rFonts w:ascii="LM Mono Prop 10" w:hAnsi="LM Mono Prop 10"/>
          <w:w w:val="110"/>
          <w:sz w:val="24"/>
          <w:vertAlign w:val="superscript"/>
        </w:rPr>
        <w:t>1</w:t>
      </w:r>
      <w:r>
        <w:rPr>
          <w:rFonts w:ascii="LM Mono Prop 10" w:hAnsi="LM Mono Prop 10"/>
          <w:spacing w:val="-30"/>
          <w:w w:val="110"/>
          <w:sz w:val="24"/>
          <w:vertAlign w:val="baseline"/>
        </w:rPr>
        <w:t> </w:t>
      </w:r>
      <w:r>
        <w:rPr>
          <w:rFonts w:ascii="Symbola" w:hAnsi="Symbola"/>
          <w:w w:val="110"/>
          <w:sz w:val="24"/>
          <w:vertAlign w:val="baseline"/>
        </w:rPr>
        <w:t>×</w:t>
      </w:r>
      <w:r>
        <w:rPr>
          <w:rFonts w:ascii="Symbola" w:hAnsi="Symbola"/>
          <w:spacing w:val="-14"/>
          <w:w w:val="110"/>
          <w:sz w:val="24"/>
          <w:vertAlign w:val="baseline"/>
        </w:rPr>
        <w:t> </w:t>
      </w:r>
      <w:r>
        <w:rPr>
          <w:rFonts w:ascii="Georgia" w:hAnsi="Georgia"/>
          <w:i/>
          <w:w w:val="110"/>
          <w:sz w:val="24"/>
          <w:vertAlign w:val="baseline"/>
        </w:rPr>
        <w:t>τ</w:t>
      </w:r>
      <w:r>
        <w:rPr>
          <w:rFonts w:ascii="Georgia" w:hAnsi="Georgia"/>
          <w:i/>
          <w:spacing w:val="-38"/>
          <w:w w:val="110"/>
          <w:sz w:val="24"/>
          <w:vertAlign w:val="baseline"/>
        </w:rPr>
        <w:t> </w:t>
      </w:r>
      <w:r>
        <w:rPr>
          <w:spacing w:val="32"/>
          <w:w w:val="110"/>
          <w:sz w:val="24"/>
          <w:vertAlign w:val="baseline"/>
        </w:rPr>
        <w:t>)</w:t>
      </w:r>
      <w:r>
        <w:rPr>
          <w:spacing w:val="-6"/>
          <w:w w:val="110"/>
          <w:sz w:val="24"/>
          <w:vertAlign w:val="baseline"/>
        </w:rPr>
        <w:t> </w:t>
      </w:r>
      <w:r>
        <w:rPr>
          <w:w w:val="110"/>
          <w:sz w:val="24"/>
          <w:vertAlign w:val="baseline"/>
        </w:rPr>
        <w:t>+</w:t>
      </w:r>
      <w:r>
        <w:rPr>
          <w:spacing w:val="21"/>
          <w:w w:val="115"/>
          <w:sz w:val="24"/>
          <w:vertAlign w:val="baseline"/>
        </w:rPr>
        <w:t>  </w:t>
      </w:r>
      <w:r>
        <w:rPr>
          <w:rFonts w:ascii="DejaVu Serif Condensed" w:hAnsi="DejaVu Serif Condensed"/>
          <w:w w:val="115"/>
          <w:position w:val="30"/>
          <w:sz w:val="16"/>
          <w:vertAlign w:val="baseline"/>
        </w:rPr>
        <w:t>∞</w:t>
      </w:r>
      <w:r>
        <w:rPr>
          <w:rFonts w:ascii="DejaVu Serif Condensed" w:hAnsi="DejaVu Serif Condensed"/>
          <w:spacing w:val="76"/>
          <w:w w:val="115"/>
          <w:position w:val="30"/>
          <w:sz w:val="16"/>
          <w:vertAlign w:val="baseline"/>
        </w:rPr>
        <w:t> </w:t>
      </w:r>
      <w:r>
        <w:rPr>
          <w:rFonts w:ascii="Georgia" w:hAnsi="Georgia"/>
          <w:i/>
          <w:spacing w:val="-12"/>
          <w:w w:val="110"/>
          <w:sz w:val="24"/>
          <w:vertAlign w:val="baseline"/>
        </w:rPr>
        <w:t>s</w:t>
      </w:r>
    </w:p>
    <w:p>
      <w:pPr>
        <w:spacing w:before="33"/>
        <w:ind w:left="0" w:right="264" w:firstLine="0"/>
        <w:jc w:val="right"/>
        <w:rPr>
          <w:rFonts w:ascii="LM Mono Prop 10"/>
          <w:sz w:val="16"/>
        </w:rPr>
      </w:pPr>
      <w:r>
        <w:rPr/>
        <mc:AlternateContent>
          <mc:Choice Requires="wps">
            <w:drawing>
              <wp:anchor distT="0" distB="0" distL="0" distR="0" allowOverlap="1" layoutInCell="1" locked="0" behindDoc="1" simplePos="0" relativeHeight="484999680">
                <wp:simplePos x="0" y="0"/>
                <wp:positionH relativeFrom="page">
                  <wp:posOffset>4376928</wp:posOffset>
                </wp:positionH>
                <wp:positionV relativeFrom="paragraph">
                  <wp:posOffset>-310227</wp:posOffset>
                </wp:positionV>
                <wp:extent cx="56515" cy="472440"/>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344.640015pt;margin-top:-24.427401pt;width:4.45pt;height:37.2pt;mso-position-horizontal-relative:page;mso-position-vertical-relative:paragraph;z-index:-18316800" type="#_x0000_t202" id="docshape347"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902208">
                <wp:simplePos x="0" y="0"/>
                <wp:positionH relativeFrom="page">
                  <wp:posOffset>4691608</wp:posOffset>
                </wp:positionH>
                <wp:positionV relativeFrom="paragraph">
                  <wp:posOffset>-105263</wp:posOffset>
                </wp:positionV>
                <wp:extent cx="65405" cy="101600"/>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369.417999pt;margin-top:-8.288500pt;width:5.15pt;height:8pt;mso-position-horizontal-relative:page;mso-position-vertical-relative:paragraph;z-index:15902208" type="#_x0000_t202" id="docshape348"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rFonts w:ascii="Georgia"/>
          <w:i/>
          <w:spacing w:val="-5"/>
          <w:w w:val="105"/>
          <w:sz w:val="16"/>
        </w:rPr>
        <w:t>n</w:t>
      </w:r>
      <w:r>
        <w:rPr>
          <w:rFonts w:ascii="LM Mono Prop 10"/>
          <w:spacing w:val="-5"/>
          <w:w w:val="105"/>
          <w:sz w:val="16"/>
        </w:rPr>
        <w:t>=0</w:t>
      </w:r>
    </w:p>
    <w:p>
      <w:pPr>
        <w:tabs>
          <w:tab w:pos="1017" w:val="left" w:leader="none"/>
        </w:tabs>
        <w:spacing w:line="237" w:lineRule="exact" w:before="62"/>
        <w:ind w:left="566" w:right="0" w:firstLine="0"/>
        <w:jc w:val="left"/>
        <w:rPr>
          <w:rFonts w:ascii="Georgia" w:hAnsi="Georgia"/>
          <w:i/>
          <w:sz w:val="24"/>
        </w:rPr>
      </w:pPr>
      <w:r>
        <w:rPr/>
        <w:br w:type="column"/>
      </w:r>
      <w:r>
        <w:rPr>
          <w:rFonts w:ascii="Georgia" w:hAnsi="Georgia"/>
          <w:i/>
          <w:spacing w:val="-10"/>
          <w:position w:val="-5"/>
          <w:sz w:val="16"/>
        </w:rPr>
        <w:t>n</w:t>
      </w:r>
      <w:r>
        <w:rPr>
          <w:rFonts w:ascii="Georgia" w:hAnsi="Georgia"/>
          <w:i/>
          <w:position w:val="-5"/>
          <w:sz w:val="16"/>
        </w:rPr>
        <w:tab/>
      </w:r>
      <w:r>
        <w:rPr>
          <w:rFonts w:ascii="Georgia" w:hAnsi="Georgia"/>
          <w:i/>
          <w:spacing w:val="14"/>
          <w:sz w:val="24"/>
          <w:u w:val="single"/>
        </w:rPr>
        <w:t>dτ</w:t>
      </w:r>
      <w:r>
        <w:rPr>
          <w:rFonts w:ascii="Georgia" w:hAnsi="Georgia"/>
          <w:i/>
          <w:spacing w:val="40"/>
          <w:sz w:val="24"/>
          <w:u w:val="single"/>
        </w:rPr>
        <w:t> </w:t>
      </w:r>
    </w:p>
    <w:p>
      <w:pPr>
        <w:spacing w:line="153" w:lineRule="auto" w:before="0"/>
        <w:ind w:left="22" w:right="0" w:firstLine="0"/>
        <w:jc w:val="left"/>
        <w:rPr>
          <w:sz w:val="24"/>
        </w:rPr>
      </w:pPr>
      <w:r>
        <w:rPr>
          <w:rFonts w:ascii="Symbola" w:hAnsi="Symbola"/>
          <w:w w:val="105"/>
          <w:sz w:val="24"/>
        </w:rPr>
        <w:t>×</w:t>
      </w:r>
      <w:r>
        <w:rPr>
          <w:rFonts w:ascii="Symbola" w:hAnsi="Symbola"/>
          <w:spacing w:val="-14"/>
          <w:w w:val="105"/>
          <w:sz w:val="24"/>
        </w:rPr>
        <w:t> </w:t>
      </w:r>
      <w:r>
        <w:rPr>
          <w:w w:val="105"/>
          <w:sz w:val="24"/>
        </w:rPr>
        <w:t>(</w:t>
      </w:r>
      <w:r>
        <w:rPr>
          <w:rFonts w:ascii="Georgia" w:hAnsi="Georgia"/>
          <w:i/>
          <w:w w:val="105"/>
          <w:sz w:val="24"/>
        </w:rPr>
        <w:t>X</w:t>
      </w:r>
      <w:r>
        <w:rPr>
          <w:rFonts w:ascii="Georgia" w:hAnsi="Georgia"/>
          <w:i/>
          <w:spacing w:val="28"/>
          <w:w w:val="105"/>
          <w:sz w:val="24"/>
        </w:rPr>
        <w:t>  </w:t>
      </w:r>
      <w:r>
        <w:rPr>
          <w:rFonts w:ascii="Symbola" w:hAnsi="Symbola"/>
          <w:w w:val="105"/>
          <w:sz w:val="24"/>
        </w:rPr>
        <w:t>×</w:t>
      </w:r>
      <w:r>
        <w:rPr>
          <w:rFonts w:ascii="Symbola" w:hAnsi="Symbola"/>
          <w:spacing w:val="11"/>
          <w:w w:val="105"/>
          <w:sz w:val="24"/>
        </w:rPr>
        <w:t> </w:t>
      </w:r>
      <w:r>
        <w:rPr>
          <w:rFonts w:ascii="Georgia" w:hAnsi="Georgia"/>
          <w:i/>
          <w:w w:val="105"/>
          <w:position w:val="-15"/>
          <w:sz w:val="24"/>
        </w:rPr>
        <w:t>dX</w:t>
      </w:r>
      <w:r>
        <w:rPr>
          <w:rFonts w:ascii="Georgia" w:hAnsi="Georgia"/>
          <w:i/>
          <w:spacing w:val="-19"/>
          <w:w w:val="105"/>
          <w:position w:val="-15"/>
          <w:sz w:val="24"/>
        </w:rPr>
        <w:t> </w:t>
      </w:r>
      <w:r>
        <w:rPr>
          <w:spacing w:val="-10"/>
          <w:w w:val="105"/>
          <w:sz w:val="24"/>
        </w:rPr>
        <w:t>)</w:t>
      </w:r>
    </w:p>
    <w:p>
      <w:pPr>
        <w:spacing w:after="0" w:line="153" w:lineRule="auto"/>
        <w:jc w:val="left"/>
        <w:rPr>
          <w:sz w:val="24"/>
        </w:rPr>
        <w:sectPr>
          <w:type w:val="continuous"/>
          <w:pgSz w:w="12240" w:h="15840"/>
          <w:pgMar w:header="890" w:footer="862" w:top="760" w:bottom="1020" w:left="1720" w:right="1660"/>
          <w:cols w:num="3" w:equalWidth="0">
            <w:col w:w="3449" w:space="40"/>
            <w:col w:w="2283" w:space="39"/>
            <w:col w:w="3049"/>
          </w:cols>
        </w:sectPr>
      </w:pPr>
    </w:p>
    <w:p>
      <w:pPr>
        <w:spacing w:line="497" w:lineRule="exact" w:before="0"/>
        <w:ind w:left="0" w:right="114" w:firstLine="0"/>
        <w:jc w:val="right"/>
        <w:rPr>
          <w:rFonts w:ascii="DejaVu Serif Condensed" w:hAnsi="DejaVu Serif Condensed"/>
          <w:sz w:val="16"/>
        </w:rPr>
      </w:pPr>
      <w:r>
        <w:rPr/>
        <mc:AlternateContent>
          <mc:Choice Requires="wps">
            <w:drawing>
              <wp:anchor distT="0" distB="0" distL="0" distR="0" allowOverlap="1" layoutInCell="1" locked="0" behindDoc="1" simplePos="0" relativeHeight="485000192">
                <wp:simplePos x="0" y="0"/>
                <wp:positionH relativeFrom="page">
                  <wp:posOffset>2653055</wp:posOffset>
                </wp:positionH>
                <wp:positionV relativeFrom="paragraph">
                  <wp:posOffset>24493</wp:posOffset>
                </wp:positionV>
                <wp:extent cx="56515" cy="472440"/>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208.901993pt;margin-top:1.928609pt;width:4.45pt;height:37.2pt;mso-position-horizontal-relative:page;mso-position-vertical-relative:paragraph;z-index:-18316288" type="#_x0000_t202" id="docshape349"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w:w w:val="130"/>
          <w:sz w:val="24"/>
        </w:rPr>
        <w:t>=</w:t>
      </w:r>
      <w:r>
        <w:rPr>
          <w:spacing w:val="76"/>
          <w:w w:val="150"/>
          <w:sz w:val="24"/>
        </w:rPr>
        <w:t> </w:t>
      </w:r>
      <w:r>
        <w:rPr>
          <w:w w:val="130"/>
          <w:sz w:val="24"/>
        </w:rPr>
        <w:t>(</w:t>
      </w:r>
      <w:r>
        <w:rPr>
          <w:spacing w:val="7"/>
          <w:w w:val="130"/>
          <w:sz w:val="24"/>
        </w:rPr>
        <w:t> </w:t>
      </w:r>
      <w:r>
        <w:rPr>
          <w:rFonts w:ascii="DejaVu Serif Condensed" w:hAnsi="DejaVu Serif Condensed"/>
          <w:spacing w:val="-10"/>
          <w:w w:val="130"/>
          <w:position w:val="30"/>
          <w:sz w:val="16"/>
        </w:rPr>
        <w:t>∞</w:t>
      </w:r>
    </w:p>
    <w:p>
      <w:pPr>
        <w:spacing w:line="209" w:lineRule="exact" w:before="63"/>
        <w:ind w:left="2471" w:right="0" w:firstLine="0"/>
        <w:jc w:val="left"/>
        <w:rPr>
          <w:rFonts w:ascii="LM Mono Prop 10"/>
          <w:sz w:val="16"/>
        </w:rPr>
      </w:pPr>
      <w:r>
        <w:rPr>
          <w:rFonts w:ascii="Georgia"/>
          <w:i/>
          <w:spacing w:val="-5"/>
          <w:w w:val="105"/>
          <w:sz w:val="16"/>
        </w:rPr>
        <w:t>n</w:t>
      </w:r>
      <w:r>
        <w:rPr>
          <w:rFonts w:ascii="LM Mono Prop 10"/>
          <w:spacing w:val="-5"/>
          <w:w w:val="105"/>
          <w:sz w:val="16"/>
        </w:rPr>
        <w:t>=1</w:t>
      </w:r>
    </w:p>
    <w:p>
      <w:pPr>
        <w:spacing w:line="170" w:lineRule="exact" w:before="0"/>
        <w:ind w:left="2497" w:right="0" w:firstLine="0"/>
        <w:jc w:val="left"/>
        <w:rPr>
          <w:rFonts w:ascii="Georgia" w:hAnsi="Georgia"/>
          <w:i/>
          <w:sz w:val="24"/>
        </w:rPr>
      </w:pPr>
      <w:r>
        <w:rPr>
          <w:rFonts w:ascii="Georgia" w:hAnsi="Georgia"/>
          <w:i/>
          <w:spacing w:val="14"/>
          <w:sz w:val="24"/>
        </w:rPr>
        <w:t>dσ </w:t>
      </w:r>
    </w:p>
    <w:p>
      <w:pPr>
        <w:spacing w:before="223"/>
        <w:ind w:left="0" w:right="0" w:firstLine="0"/>
        <w:jc w:val="left"/>
        <w:rPr>
          <w:rFonts w:ascii="Georgia" w:hAnsi="Georgia"/>
          <w:i/>
          <w:sz w:val="24"/>
        </w:rPr>
      </w:pPr>
      <w:r>
        <w:rPr/>
        <w:br w:type="column"/>
      </w:r>
      <w:r>
        <w:rPr>
          <w:rFonts w:ascii="Georgia" w:hAnsi="Georgia"/>
          <w:i/>
          <w:sz w:val="24"/>
        </w:rPr>
        <w:t>n</w:t>
      </w:r>
      <w:r>
        <w:rPr>
          <w:rFonts w:ascii="Georgia" w:hAnsi="Georgia"/>
          <w:i/>
          <w:spacing w:val="-8"/>
          <w:sz w:val="24"/>
        </w:rPr>
        <w:t> </w:t>
      </w:r>
      <w:r>
        <w:rPr>
          <w:rFonts w:ascii="Symbola" w:hAnsi="Symbola"/>
          <w:sz w:val="24"/>
        </w:rPr>
        <w:t>×</w:t>
      </w:r>
      <w:r>
        <w:rPr>
          <w:rFonts w:ascii="Symbola" w:hAnsi="Symbola"/>
          <w:spacing w:val="-10"/>
          <w:sz w:val="24"/>
        </w:rPr>
        <w:t> </w:t>
      </w:r>
      <w:r>
        <w:rPr>
          <w:rFonts w:ascii="Georgia" w:hAnsi="Georgia"/>
          <w:i/>
          <w:spacing w:val="-5"/>
          <w:sz w:val="24"/>
        </w:rPr>
        <w:t>s</w:t>
      </w:r>
      <w:r>
        <w:rPr>
          <w:rFonts w:ascii="Georgia" w:hAnsi="Georgia"/>
          <w:i/>
          <w:spacing w:val="-5"/>
          <w:sz w:val="24"/>
          <w:vertAlign w:val="subscript"/>
        </w:rPr>
        <w:t>n</w:t>
      </w:r>
    </w:p>
    <w:p>
      <w:pPr>
        <w:spacing w:before="206"/>
        <w:ind w:left="22" w:right="0" w:firstLine="0"/>
        <w:jc w:val="left"/>
        <w:rPr>
          <w:rFonts w:ascii="Georgia" w:hAnsi="Georgia"/>
          <w:i/>
          <w:sz w:val="24"/>
        </w:rPr>
      </w:pPr>
      <w:r>
        <w:rPr/>
        <w:br w:type="column"/>
      </w:r>
      <w:r>
        <w:rPr>
          <w:rFonts w:ascii="Symbola" w:hAnsi="Symbola"/>
          <w:sz w:val="24"/>
        </w:rPr>
        <w:t>×</w:t>
      </w:r>
      <w:r>
        <w:rPr>
          <w:rFonts w:ascii="Symbola" w:hAnsi="Symbola"/>
          <w:spacing w:val="11"/>
          <w:sz w:val="24"/>
        </w:rPr>
        <w:t> </w:t>
      </w:r>
      <w:r>
        <w:rPr>
          <w:rFonts w:ascii="Georgia" w:hAnsi="Georgia"/>
          <w:i/>
          <w:sz w:val="24"/>
        </w:rPr>
        <w:t>X</w:t>
      </w:r>
      <w:r>
        <w:rPr>
          <w:rFonts w:ascii="Georgia" w:hAnsi="Georgia"/>
          <w:i/>
          <w:sz w:val="24"/>
          <w:vertAlign w:val="superscript"/>
        </w:rPr>
        <w:t>n</w:t>
      </w:r>
      <w:r>
        <w:rPr>
          <w:rFonts w:ascii="DejaVu Serif Condensed" w:hAnsi="DejaVu Serif Condensed"/>
          <w:sz w:val="24"/>
          <w:vertAlign w:val="superscript"/>
        </w:rPr>
        <w:t>−</w:t>
      </w:r>
      <w:r>
        <w:rPr>
          <w:rFonts w:ascii="LM Mono Prop 10" w:hAnsi="LM Mono Prop 10"/>
          <w:sz w:val="24"/>
          <w:vertAlign w:val="superscript"/>
        </w:rPr>
        <w:t>1</w:t>
      </w:r>
      <w:r>
        <w:rPr>
          <w:sz w:val="24"/>
          <w:vertAlign w:val="baseline"/>
        </w:rPr>
        <w:t>)</w:t>
      </w:r>
      <w:r>
        <w:rPr>
          <w:spacing w:val="11"/>
          <w:sz w:val="24"/>
          <w:vertAlign w:val="baseline"/>
        </w:rPr>
        <w:t> </w:t>
      </w:r>
      <w:r>
        <w:rPr>
          <w:rFonts w:ascii="Symbola" w:hAnsi="Symbola"/>
          <w:sz w:val="24"/>
          <w:vertAlign w:val="baseline"/>
        </w:rPr>
        <w:t>×</w:t>
      </w:r>
      <w:r>
        <w:rPr>
          <w:rFonts w:ascii="Symbola" w:hAnsi="Symbola"/>
          <w:spacing w:val="11"/>
          <w:sz w:val="24"/>
          <w:vertAlign w:val="baseline"/>
        </w:rPr>
        <w:t> </w:t>
      </w:r>
      <w:r>
        <w:rPr>
          <w:rFonts w:ascii="Georgia" w:hAnsi="Georgia"/>
          <w:i/>
          <w:spacing w:val="-10"/>
          <w:sz w:val="24"/>
          <w:vertAlign w:val="baseline"/>
        </w:rPr>
        <w:t>τ</w:t>
      </w:r>
    </w:p>
    <w:p>
      <w:pPr>
        <w:spacing w:line="171" w:lineRule="exact" w:before="242"/>
        <w:ind w:left="723" w:right="0" w:firstLine="0"/>
        <w:jc w:val="left"/>
        <w:rPr>
          <w:rFonts w:ascii="Georgia" w:hAnsi="Georgia"/>
          <w:i/>
          <w:sz w:val="24"/>
        </w:rPr>
      </w:pPr>
      <w:r>
        <w:rPr>
          <w:rFonts w:ascii="Georgia" w:hAnsi="Georgia"/>
          <w:i/>
          <w:spacing w:val="14"/>
          <w:sz w:val="24"/>
        </w:rPr>
        <w:t>dτ </w:t>
      </w:r>
    </w:p>
    <w:p>
      <w:pPr>
        <w:spacing w:line="184" w:lineRule="exact" w:before="0"/>
        <w:ind w:left="534" w:right="0" w:firstLine="0"/>
        <w:jc w:val="left"/>
        <w:rPr>
          <w:rFonts w:ascii="DejaVu Serif Condensed" w:hAnsi="DejaVu Serif Condensed"/>
          <w:sz w:val="16"/>
        </w:rPr>
      </w:pPr>
      <w:r>
        <w:rPr/>
        <w:br w:type="column"/>
      </w:r>
      <w:r>
        <w:rPr>
          <w:rFonts w:ascii="DejaVu Serif Condensed" w:hAnsi="DejaVu Serif Condensed"/>
          <w:spacing w:val="-10"/>
          <w:w w:val="140"/>
          <w:sz w:val="16"/>
        </w:rPr>
        <w:t>∞</w:t>
      </w:r>
    </w:p>
    <w:p>
      <w:pPr>
        <w:tabs>
          <w:tab w:pos="831" w:val="left" w:leader="none"/>
        </w:tabs>
        <w:spacing w:before="37"/>
        <w:ind w:left="79" w:right="0" w:firstLine="0"/>
        <w:jc w:val="left"/>
        <w:rPr>
          <w:rFonts w:ascii="Georgia"/>
          <w:i/>
          <w:sz w:val="24"/>
        </w:rPr>
      </w:pPr>
      <w:r>
        <w:rPr/>
        <mc:AlternateContent>
          <mc:Choice Requires="wps">
            <w:drawing>
              <wp:anchor distT="0" distB="0" distL="0" distR="0" allowOverlap="1" layoutInCell="1" locked="0" behindDoc="1" simplePos="0" relativeHeight="485000704">
                <wp:simplePos x="0" y="0"/>
                <wp:positionH relativeFrom="page">
                  <wp:posOffset>4460024</wp:posOffset>
                </wp:positionH>
                <wp:positionV relativeFrom="paragraph">
                  <wp:posOffset>-92221</wp:posOffset>
                </wp:positionV>
                <wp:extent cx="56515" cy="472440"/>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5651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68"/>
                                <w:w w:val="230"/>
                                <w:sz w:val="24"/>
                              </w:rPr>
                              <w:t>Σ</w:t>
                            </w:r>
                          </w:p>
                        </w:txbxContent>
                      </wps:txbx>
                      <wps:bodyPr wrap="square" lIns="0" tIns="0" rIns="0" bIns="0" rtlCol="0">
                        <a:noAutofit/>
                      </wps:bodyPr>
                    </wps:wsp>
                  </a:graphicData>
                </a:graphic>
              </wp:anchor>
            </w:drawing>
          </mc:Choice>
          <mc:Fallback>
            <w:pict>
              <v:shape style="position:absolute;margin-left:351.183014pt;margin-top:-7.261572pt;width:4.45pt;height:37.2pt;mso-position-horizontal-relative:page;mso-position-vertical-relative:paragraph;z-index:-18315776" type="#_x0000_t202" id="docshape350" filled="false" stroked="false">
                <v:textbox inset="0,0,0,0">
                  <w:txbxContent>
                    <w:p>
                      <w:pPr>
                        <w:spacing w:line="230" w:lineRule="exact" w:before="0"/>
                        <w:ind w:left="0" w:right="0" w:firstLine="0"/>
                        <w:jc w:val="left"/>
                        <w:rPr>
                          <w:rFonts w:ascii="Arial" w:hAnsi="Arial"/>
                          <w:sz w:val="24"/>
                        </w:rPr>
                      </w:pPr>
                      <w:r>
                        <w:rPr>
                          <w:rFonts w:ascii="Arial" w:hAnsi="Arial"/>
                          <w:spacing w:val="-268"/>
                          <w:w w:val="230"/>
                          <w:sz w:val="24"/>
                        </w:rPr>
                        <w:t>Σ</w:t>
                      </w:r>
                    </w:p>
                  </w:txbxContent>
                </v:textbox>
                <w10:wrap type="none"/>
              </v:shape>
            </w:pict>
          </mc:Fallback>
        </mc:AlternateContent>
      </w:r>
      <w:r>
        <w:rPr>
          <w:spacing w:val="32"/>
          <w:w w:val="120"/>
          <w:sz w:val="24"/>
        </w:rPr>
        <w:t>+</w:t>
      </w:r>
      <w:r>
        <w:rPr>
          <w:spacing w:val="-4"/>
          <w:w w:val="120"/>
          <w:sz w:val="24"/>
        </w:rPr>
        <w:t> </w:t>
      </w:r>
      <w:r>
        <w:rPr>
          <w:spacing w:val="-10"/>
          <w:w w:val="120"/>
          <w:sz w:val="24"/>
        </w:rPr>
        <w:t>(</w:t>
      </w:r>
      <w:r>
        <w:rPr>
          <w:sz w:val="24"/>
        </w:rPr>
        <w:tab/>
      </w:r>
      <w:r>
        <w:rPr>
          <w:rFonts w:ascii="Georgia"/>
          <w:i/>
          <w:spacing w:val="-13"/>
          <w:w w:val="115"/>
          <w:sz w:val="24"/>
        </w:rPr>
        <w:t>s</w:t>
      </w:r>
      <w:r>
        <w:rPr>
          <w:rFonts w:ascii="Georgia"/>
          <w:i/>
          <w:spacing w:val="-13"/>
          <w:w w:val="115"/>
          <w:sz w:val="24"/>
          <w:vertAlign w:val="subscript"/>
        </w:rPr>
        <w:t>n</w:t>
      </w:r>
    </w:p>
    <w:p>
      <w:pPr>
        <w:spacing w:before="63"/>
        <w:ind w:left="459" w:right="0" w:firstLine="0"/>
        <w:jc w:val="left"/>
        <w:rPr>
          <w:rFonts w:ascii="LM Mono Prop 10"/>
          <w:sz w:val="16"/>
        </w:rPr>
      </w:pPr>
      <w:r>
        <w:rPr>
          <w:rFonts w:ascii="Georgia"/>
          <w:i/>
          <w:spacing w:val="-5"/>
          <w:w w:val="105"/>
          <w:sz w:val="16"/>
        </w:rPr>
        <w:t>n</w:t>
      </w:r>
      <w:r>
        <w:rPr>
          <w:rFonts w:ascii="LM Mono Prop 10"/>
          <w:spacing w:val="-5"/>
          <w:w w:val="105"/>
          <w:sz w:val="16"/>
        </w:rPr>
        <w:t>=0</w:t>
      </w:r>
    </w:p>
    <w:p>
      <w:pPr>
        <w:tabs>
          <w:tab w:pos="1017" w:val="left" w:leader="none"/>
        </w:tabs>
        <w:spacing w:line="237" w:lineRule="exact" w:before="63"/>
        <w:ind w:left="475" w:right="0" w:firstLine="0"/>
        <w:jc w:val="left"/>
        <w:rPr>
          <w:rFonts w:ascii="Georgia" w:hAnsi="Georgia"/>
          <w:i/>
          <w:sz w:val="24"/>
        </w:rPr>
      </w:pPr>
      <w:r>
        <w:rPr/>
        <w:br w:type="column"/>
      </w:r>
      <w:r>
        <w:rPr>
          <w:rFonts w:ascii="Georgia" w:hAnsi="Georgia"/>
          <w:i/>
          <w:spacing w:val="-10"/>
          <w:position w:val="-5"/>
          <w:sz w:val="16"/>
        </w:rPr>
        <w:t>n</w:t>
      </w:r>
      <w:r>
        <w:rPr>
          <w:rFonts w:ascii="Georgia" w:hAnsi="Georgia"/>
          <w:i/>
          <w:position w:val="-5"/>
          <w:sz w:val="16"/>
        </w:rPr>
        <w:tab/>
      </w:r>
      <w:r>
        <w:rPr>
          <w:rFonts w:ascii="Georgia" w:hAnsi="Georgia"/>
          <w:i/>
          <w:spacing w:val="12"/>
          <w:sz w:val="24"/>
          <w:u w:val="single"/>
        </w:rPr>
        <w:t>dτ</w:t>
      </w:r>
      <w:r>
        <w:rPr>
          <w:rFonts w:ascii="Georgia" w:hAnsi="Georgia"/>
          <w:i/>
          <w:spacing w:val="40"/>
          <w:sz w:val="24"/>
          <w:u w:val="single"/>
        </w:rPr>
        <w:t> </w:t>
      </w:r>
    </w:p>
    <w:p>
      <w:pPr>
        <w:spacing w:line="153" w:lineRule="auto" w:before="0"/>
        <w:ind w:left="22" w:right="0" w:firstLine="0"/>
        <w:jc w:val="left"/>
        <w:rPr>
          <w:rFonts w:ascii="Georgia" w:hAnsi="Georgia"/>
          <w:i/>
          <w:sz w:val="24"/>
        </w:rPr>
      </w:pPr>
      <w:r>
        <w:rPr>
          <w:rFonts w:ascii="Symbola" w:hAnsi="Symbola"/>
          <w:w w:val="105"/>
          <w:sz w:val="24"/>
        </w:rPr>
        <w:t>×</w:t>
      </w:r>
      <w:r>
        <w:rPr>
          <w:rFonts w:ascii="Symbola" w:hAnsi="Symbola"/>
          <w:spacing w:val="-11"/>
          <w:w w:val="105"/>
          <w:sz w:val="24"/>
        </w:rPr>
        <w:t> </w:t>
      </w:r>
      <w:r>
        <w:rPr>
          <w:rFonts w:ascii="Georgia" w:hAnsi="Georgia"/>
          <w:i/>
          <w:w w:val="105"/>
          <w:sz w:val="24"/>
        </w:rPr>
        <w:t>X</w:t>
      </w:r>
      <w:r>
        <w:rPr>
          <w:rFonts w:ascii="Georgia" w:hAnsi="Georgia"/>
          <w:i/>
          <w:spacing w:val="69"/>
          <w:w w:val="105"/>
          <w:sz w:val="24"/>
        </w:rPr>
        <w:t> </w:t>
      </w:r>
      <w:r>
        <w:rPr>
          <w:w w:val="105"/>
          <w:sz w:val="24"/>
        </w:rPr>
        <w:t>)</w:t>
      </w:r>
      <w:r>
        <w:rPr>
          <w:spacing w:val="-11"/>
          <w:w w:val="105"/>
          <w:sz w:val="24"/>
        </w:rPr>
        <w:t> </w:t>
      </w:r>
      <w:r>
        <w:rPr>
          <w:rFonts w:ascii="Symbola" w:hAnsi="Symbola"/>
          <w:w w:val="105"/>
          <w:sz w:val="24"/>
        </w:rPr>
        <w:t>×</w:t>
      </w:r>
      <w:r>
        <w:rPr>
          <w:rFonts w:ascii="Symbola" w:hAnsi="Symbola"/>
          <w:spacing w:val="14"/>
          <w:w w:val="105"/>
          <w:sz w:val="24"/>
        </w:rPr>
        <w:t> </w:t>
      </w:r>
      <w:r>
        <w:rPr>
          <w:rFonts w:ascii="Georgia" w:hAnsi="Georgia"/>
          <w:i/>
          <w:spacing w:val="-7"/>
          <w:w w:val="105"/>
          <w:position w:val="-15"/>
          <w:sz w:val="24"/>
        </w:rPr>
        <w:t>dX</w:t>
      </w:r>
    </w:p>
    <w:p>
      <w:pPr>
        <w:spacing w:after="0" w:line="153" w:lineRule="auto"/>
        <w:jc w:val="left"/>
        <w:rPr>
          <w:rFonts w:ascii="Georgia" w:hAnsi="Georgia"/>
          <w:sz w:val="24"/>
        </w:rPr>
        <w:sectPr>
          <w:type w:val="continuous"/>
          <w:pgSz w:w="12240" w:h="15840"/>
          <w:pgMar w:header="890" w:footer="862" w:top="760" w:bottom="1020" w:left="1720" w:right="1660"/>
          <w:cols w:num="5" w:equalWidth="0">
            <w:col w:w="2832" w:space="11"/>
            <w:col w:w="646" w:space="40"/>
            <w:col w:w="1289" w:space="39"/>
            <w:col w:w="1045" w:space="40"/>
            <w:col w:w="2918"/>
          </w:cols>
        </w:sectPr>
      </w:pPr>
    </w:p>
    <w:p>
      <w:pPr>
        <w:tabs>
          <w:tab w:pos="4913" w:val="left" w:leader="none"/>
          <w:tab w:pos="8124" w:val="left" w:leader="none"/>
        </w:tabs>
        <w:spacing w:line="249" w:lineRule="auto" w:before="0"/>
        <w:ind w:left="417" w:right="555" w:firstLine="1594"/>
        <w:jc w:val="left"/>
        <w:rPr>
          <w:rFonts w:ascii="DejaVu Sans" w:hAnsi="DejaVu Sans"/>
          <w:sz w:val="24"/>
        </w:rPr>
      </w:pPr>
      <w:r>
        <w:rPr/>
        <mc:AlternateContent>
          <mc:Choice Requires="wps">
            <w:drawing>
              <wp:anchor distT="0" distB="0" distL="0" distR="0" allowOverlap="1" layoutInCell="1" locked="0" behindDoc="1" simplePos="0" relativeHeight="484996608">
                <wp:simplePos x="0" y="0"/>
                <wp:positionH relativeFrom="page">
                  <wp:posOffset>2668435</wp:posOffset>
                </wp:positionH>
                <wp:positionV relativeFrom="paragraph">
                  <wp:posOffset>92885</wp:posOffset>
                </wp:positionV>
                <wp:extent cx="212725" cy="635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212725" cy="6350"/>
                        </a:xfrm>
                        <a:custGeom>
                          <a:avLst/>
                          <a:gdLst/>
                          <a:ahLst/>
                          <a:cxnLst/>
                          <a:rect l="l" t="t" r="r" b="b"/>
                          <a:pathLst>
                            <a:path w="212725" h="6350">
                              <a:moveTo>
                                <a:pt x="212610" y="0"/>
                              </a:moveTo>
                              <a:lnTo>
                                <a:pt x="0" y="0"/>
                              </a:lnTo>
                              <a:lnTo>
                                <a:pt x="0" y="6172"/>
                              </a:lnTo>
                              <a:lnTo>
                                <a:pt x="212610" y="6172"/>
                              </a:lnTo>
                              <a:lnTo>
                                <a:pt x="212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0.113007pt;margin-top:7.313831pt;width:16.741pt;height:.486pt;mso-position-horizontal-relative:page;mso-position-vertical-relative:paragraph;z-index:-18319872" id="docshape3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97120">
                <wp:simplePos x="0" y="0"/>
                <wp:positionH relativeFrom="page">
                  <wp:posOffset>3778478</wp:posOffset>
                </wp:positionH>
                <wp:positionV relativeFrom="paragraph">
                  <wp:posOffset>92885</wp:posOffset>
                </wp:positionV>
                <wp:extent cx="212725" cy="635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212725" cy="6350"/>
                        </a:xfrm>
                        <a:custGeom>
                          <a:avLst/>
                          <a:gdLst/>
                          <a:ahLst/>
                          <a:cxnLst/>
                          <a:rect l="l" t="t" r="r" b="b"/>
                          <a:pathLst>
                            <a:path w="212725" h="6350">
                              <a:moveTo>
                                <a:pt x="212610" y="0"/>
                              </a:moveTo>
                              <a:lnTo>
                                <a:pt x="0" y="0"/>
                              </a:lnTo>
                              <a:lnTo>
                                <a:pt x="0" y="6172"/>
                              </a:lnTo>
                              <a:lnTo>
                                <a:pt x="212610" y="6172"/>
                              </a:lnTo>
                              <a:lnTo>
                                <a:pt x="212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518005pt;margin-top:7.313831pt;width:16.741pt;height:.486pt;mso-position-horizontal-relative:page;mso-position-vertical-relative:paragraph;z-index:-18319360" id="docshape352" filled="true" fillcolor="#000000" stroked="false">
                <v:fill type="solid"/>
                <w10:wrap type="none"/>
              </v:rect>
            </w:pict>
          </mc:Fallback>
        </mc:AlternateContent>
      </w:r>
      <w:r>
        <w:rPr>
          <w:w w:val="110"/>
          <w:sz w:val="24"/>
        </w:rPr>
        <w:t>=</w:t>
      </w:r>
      <w:r>
        <w:rPr>
          <w:spacing w:val="80"/>
          <w:w w:val="110"/>
          <w:sz w:val="24"/>
        </w:rPr>
        <w:t> </w:t>
      </w:r>
      <w:r>
        <w:rPr>
          <w:w w:val="110"/>
          <w:sz w:val="24"/>
        </w:rPr>
        <w:t>(</w:t>
      </w:r>
      <w:r>
        <w:rPr>
          <w:spacing w:val="-36"/>
          <w:w w:val="110"/>
          <w:sz w:val="24"/>
        </w:rPr>
        <w:t> </w:t>
      </w:r>
      <w:r>
        <w:rPr>
          <w:rFonts w:ascii="Georgia" w:hAnsi="Georgia"/>
          <w:i/>
          <w:w w:val="110"/>
          <w:position w:val="-15"/>
          <w:sz w:val="24"/>
        </w:rPr>
        <w:t>dX</w:t>
      </w:r>
      <w:r>
        <w:rPr>
          <w:rFonts w:ascii="Georgia" w:hAnsi="Georgia"/>
          <w:i/>
          <w:spacing w:val="40"/>
          <w:w w:val="110"/>
          <w:position w:val="-15"/>
          <w:sz w:val="24"/>
        </w:rPr>
        <w:t> </w:t>
      </w:r>
      <w:r>
        <w:rPr>
          <w:rFonts w:ascii="Symbola" w:hAnsi="Symbola"/>
          <w:w w:val="110"/>
          <w:sz w:val="24"/>
        </w:rPr>
        <w:t>×</w:t>
      </w:r>
      <w:r>
        <w:rPr>
          <w:rFonts w:ascii="Symbola" w:hAnsi="Symbola"/>
          <w:spacing w:val="-1"/>
          <w:w w:val="110"/>
          <w:sz w:val="24"/>
        </w:rPr>
        <w:t> </w:t>
      </w:r>
      <w:r>
        <w:rPr>
          <w:rFonts w:ascii="Georgia" w:hAnsi="Georgia"/>
          <w:i/>
          <w:w w:val="110"/>
          <w:sz w:val="24"/>
        </w:rPr>
        <w:t>τ</w:t>
      </w:r>
      <w:r>
        <w:rPr>
          <w:rFonts w:ascii="Georgia" w:hAnsi="Georgia"/>
          <w:i/>
          <w:spacing w:val="-32"/>
          <w:w w:val="110"/>
          <w:sz w:val="24"/>
        </w:rPr>
        <w:t> </w:t>
      </w:r>
      <w:r>
        <w:rPr>
          <w:spacing w:val="26"/>
          <w:w w:val="110"/>
          <w:sz w:val="24"/>
        </w:rPr>
        <w:t>)+</w:t>
      </w:r>
      <w:r>
        <w:rPr>
          <w:spacing w:val="26"/>
          <w:w w:val="110"/>
          <w:sz w:val="24"/>
        </w:rPr>
        <w:t> </w:t>
      </w:r>
      <w:r>
        <w:rPr>
          <w:w w:val="110"/>
          <w:sz w:val="24"/>
        </w:rPr>
        <w:t>(</w:t>
      </w:r>
      <w:r>
        <w:rPr>
          <w:rFonts w:ascii="Georgia" w:hAnsi="Georgia"/>
          <w:i/>
          <w:w w:val="110"/>
          <w:sz w:val="24"/>
        </w:rPr>
        <w:t>σ </w:t>
      </w:r>
      <w:r>
        <w:rPr>
          <w:rFonts w:ascii="Symbola" w:hAnsi="Symbola"/>
          <w:w w:val="110"/>
          <w:sz w:val="24"/>
        </w:rPr>
        <w:t>× </w:t>
      </w:r>
      <w:r>
        <w:rPr>
          <w:rFonts w:ascii="Georgia" w:hAnsi="Georgia"/>
          <w:i/>
          <w:w w:val="110"/>
          <w:position w:val="-15"/>
          <w:sz w:val="24"/>
        </w:rPr>
        <w:t>dX</w:t>
      </w:r>
      <w:r>
        <w:rPr>
          <w:rFonts w:ascii="Georgia" w:hAnsi="Georgia"/>
          <w:i/>
          <w:spacing w:val="-12"/>
          <w:w w:val="110"/>
          <w:position w:val="-15"/>
          <w:sz w:val="24"/>
        </w:rPr>
        <w:t> </w:t>
      </w:r>
      <w:r>
        <w:rPr>
          <w:w w:val="110"/>
          <w:sz w:val="24"/>
        </w:rPr>
        <w:t>)</w:t>
      </w:r>
      <w:r>
        <w:rPr>
          <w:sz w:val="24"/>
        </w:rPr>
        <w:tab/>
      </w:r>
      <w:r>
        <w:rPr>
          <w:w w:val="105"/>
          <w:sz w:val="24"/>
        </w:rPr>
        <w:t>[</w:t>
      </w:r>
      <w:r>
        <w:rPr>
          <w:rFonts w:ascii="MathJax_Main" w:hAnsi="MathJax_Main"/>
          <w:w w:val="105"/>
          <w:sz w:val="22"/>
        </w:rPr>
        <w:t>identity</w:t>
      </w:r>
      <w:r>
        <w:rPr>
          <w:rFonts w:ascii="MathJax_Main" w:hAnsi="MathJax_Main"/>
          <w:spacing w:val="-3"/>
          <w:w w:val="105"/>
          <w:sz w:val="22"/>
        </w:rPr>
        <w:t> </w:t>
      </w:r>
      <w:r>
        <w:rPr>
          <w:rFonts w:ascii="MathJax_Main" w:hAnsi="MathJax_Main"/>
          <w:w w:val="105"/>
          <w:sz w:val="22"/>
        </w:rPr>
        <w:t>(62)</w:t>
      </w:r>
      <w:r>
        <w:rPr>
          <w:rFonts w:ascii="MathJax_Main" w:hAnsi="MathJax_Main"/>
          <w:spacing w:val="-3"/>
          <w:w w:val="105"/>
          <w:sz w:val="22"/>
        </w:rPr>
        <w:t> </w:t>
      </w:r>
      <w:r>
        <w:rPr>
          <w:rFonts w:ascii="MathJax_Main" w:hAnsi="MathJax_Main"/>
          <w:w w:val="105"/>
          <w:sz w:val="22"/>
        </w:rPr>
        <w:t>and</w:t>
      </w:r>
      <w:r>
        <w:rPr>
          <w:rFonts w:ascii="MathJax_Main" w:hAnsi="MathJax_Main"/>
          <w:spacing w:val="-3"/>
          <w:w w:val="105"/>
          <w:sz w:val="22"/>
        </w:rPr>
        <w:t> </w:t>
      </w:r>
      <w:r>
        <w:rPr>
          <w:rFonts w:ascii="MathJax_Main" w:hAnsi="MathJax_Main"/>
          <w:w w:val="105"/>
          <w:sz w:val="22"/>
        </w:rPr>
        <w:t>Theorem</w:t>
      </w:r>
      <w:r>
        <w:rPr>
          <w:rFonts w:ascii="MathJax_Main" w:hAnsi="MathJax_Main"/>
          <w:spacing w:val="-3"/>
          <w:w w:val="105"/>
          <w:sz w:val="22"/>
        </w:rPr>
        <w:t> </w:t>
      </w:r>
      <w:r>
        <w:rPr>
          <w:rFonts w:ascii="MathJax_Main" w:hAnsi="MathJax_Main"/>
          <w:w w:val="105"/>
          <w:sz w:val="22"/>
        </w:rPr>
        <w:t>4.3</w:t>
      </w:r>
      <w:r>
        <w:rPr>
          <w:w w:val="105"/>
          <w:sz w:val="24"/>
        </w:rPr>
        <w:t>] </w:t>
      </w:r>
      <w:r>
        <w:rPr>
          <w:sz w:val="24"/>
        </w:rPr>
        <w:t>Identities</w:t>
      </w:r>
      <w:r>
        <w:rPr>
          <w:spacing w:val="27"/>
          <w:sz w:val="24"/>
        </w:rPr>
        <w:t> </w:t>
      </w:r>
      <w:r>
        <w:rPr>
          <w:sz w:val="24"/>
        </w:rPr>
        <w:t>(64)</w:t>
      </w:r>
      <w:r>
        <w:rPr>
          <w:spacing w:val="26"/>
          <w:sz w:val="24"/>
        </w:rPr>
        <w:t> </w:t>
      </w:r>
      <w:r>
        <w:rPr>
          <w:sz w:val="24"/>
        </w:rPr>
        <w:t>and</w:t>
      </w:r>
      <w:r>
        <w:rPr>
          <w:spacing w:val="27"/>
          <w:sz w:val="24"/>
        </w:rPr>
        <w:t> </w:t>
      </w:r>
      <w:r>
        <w:rPr>
          <w:sz w:val="24"/>
        </w:rPr>
        <w:t>(65)</w:t>
      </w:r>
      <w:r>
        <w:rPr>
          <w:spacing w:val="27"/>
          <w:sz w:val="24"/>
        </w:rPr>
        <w:t> </w:t>
      </w:r>
      <w:r>
        <w:rPr>
          <w:sz w:val="24"/>
        </w:rPr>
        <w:t>easily</w:t>
      </w:r>
      <w:r>
        <w:rPr>
          <w:spacing w:val="27"/>
          <w:sz w:val="24"/>
        </w:rPr>
        <w:t> </w:t>
      </w:r>
      <w:r>
        <w:rPr>
          <w:sz w:val="24"/>
        </w:rPr>
        <w:t>follow</w:t>
      </w:r>
      <w:r>
        <w:rPr>
          <w:spacing w:val="27"/>
          <w:sz w:val="24"/>
        </w:rPr>
        <w:t> </w:t>
      </w:r>
      <w:r>
        <w:rPr>
          <w:sz w:val="24"/>
        </w:rPr>
        <w:t>from</w:t>
      </w:r>
      <w:r>
        <w:rPr>
          <w:spacing w:val="28"/>
          <w:sz w:val="24"/>
        </w:rPr>
        <w:t> </w:t>
      </w:r>
      <w:r>
        <w:rPr>
          <w:spacing w:val="-2"/>
          <w:sz w:val="24"/>
        </w:rPr>
        <w:t>(63).</w:t>
      </w:r>
      <w:r>
        <w:rPr>
          <w:sz w:val="24"/>
        </w:rPr>
        <w:tab/>
      </w:r>
      <w:r>
        <w:rPr>
          <w:rFonts w:ascii="DejaVu Sans" w:hAnsi="DejaVu Sans"/>
          <w:spacing w:val="-32"/>
          <w:sz w:val="24"/>
        </w:rPr>
        <w:t>✷</w:t>
      </w:r>
    </w:p>
    <w:p>
      <w:pPr>
        <w:pStyle w:val="BodyText"/>
        <w:spacing w:before="35"/>
        <w:ind w:left="0"/>
        <w:rPr>
          <w:rFonts w:ascii="DejaVu Sans"/>
        </w:rPr>
      </w:pPr>
    </w:p>
    <w:p>
      <w:pPr>
        <w:pStyle w:val="BodyText"/>
        <w:spacing w:line="252" w:lineRule="auto"/>
      </w:pPr>
      <w:r>
        <w:rPr>
          <w:w w:val="105"/>
        </w:rPr>
        <w:t>Note</w:t>
      </w:r>
      <w:r>
        <w:rPr>
          <w:spacing w:val="-6"/>
          <w:w w:val="105"/>
        </w:rPr>
        <w:t> </w:t>
      </w:r>
      <w:r>
        <w:rPr>
          <w:w w:val="105"/>
        </w:rPr>
        <w:t>that</w:t>
      </w:r>
      <w:r>
        <w:rPr>
          <w:spacing w:val="-7"/>
          <w:w w:val="105"/>
        </w:rPr>
        <w:t> </w:t>
      </w:r>
      <w:r>
        <w:rPr>
          <w:w w:val="105"/>
        </w:rPr>
        <w:t>properties</w:t>
      </w:r>
      <w:r>
        <w:rPr>
          <w:spacing w:val="-6"/>
          <w:w w:val="105"/>
        </w:rPr>
        <w:t> </w:t>
      </w:r>
      <w:r>
        <w:rPr>
          <w:w w:val="105"/>
        </w:rPr>
        <w:t>(63)-(65)</w:t>
      </w:r>
      <w:r>
        <w:rPr>
          <w:spacing w:val="-6"/>
          <w:w w:val="105"/>
        </w:rPr>
        <w:t> </w:t>
      </w:r>
      <w:r>
        <w:rPr>
          <w:w w:val="105"/>
        </w:rPr>
        <w:t>reflect</w:t>
      </w:r>
      <w:r>
        <w:rPr>
          <w:spacing w:val="-7"/>
          <w:w w:val="105"/>
        </w:rPr>
        <w:t> </w:t>
      </w:r>
      <w:r>
        <w:rPr>
          <w:w w:val="105"/>
        </w:rPr>
        <w:t>precisely</w:t>
      </w:r>
      <w:r>
        <w:rPr>
          <w:spacing w:val="-6"/>
          <w:w w:val="105"/>
        </w:rPr>
        <w:t> </w:t>
      </w:r>
      <w:r>
        <w:rPr>
          <w:w w:val="105"/>
        </w:rPr>
        <w:t>how</w:t>
      </w:r>
      <w:r>
        <w:rPr>
          <w:spacing w:val="-7"/>
          <w:w w:val="105"/>
        </w:rPr>
        <w:t> </w:t>
      </w:r>
      <w:r>
        <w:rPr>
          <w:w w:val="105"/>
        </w:rPr>
        <w:t>ordinary</w:t>
      </w:r>
      <w:r>
        <w:rPr>
          <w:spacing w:val="-6"/>
          <w:w w:val="105"/>
        </w:rPr>
        <w:t> </w:t>
      </w:r>
      <w:r>
        <w:rPr>
          <w:w w:val="105"/>
        </w:rPr>
        <w:t>stream</w:t>
      </w:r>
      <w:r>
        <w:rPr>
          <w:spacing w:val="-6"/>
          <w:w w:val="105"/>
        </w:rPr>
        <w:t> </w:t>
      </w:r>
      <w:r>
        <w:rPr>
          <w:w w:val="105"/>
        </w:rPr>
        <w:t>derivation behaves on shuffle product and shuffle inverse, which satisfy</w:t>
      </w:r>
    </w:p>
    <w:p>
      <w:pPr>
        <w:spacing w:line="254" w:lineRule="auto" w:before="93"/>
        <w:ind w:left="977" w:right="4755" w:hanging="92"/>
        <w:jc w:val="both"/>
        <w:rPr>
          <w:rFonts w:ascii="Georgia" w:hAnsi="Georgia"/>
          <w:i/>
          <w:sz w:val="24"/>
        </w:rPr>
      </w:pPr>
      <w:r>
        <w:rPr>
          <w:w w:val="110"/>
          <w:sz w:val="24"/>
        </w:rPr>
        <w:t>(</w:t>
      </w:r>
      <w:r>
        <w:rPr>
          <w:rFonts w:ascii="Georgia" w:hAnsi="Georgia"/>
          <w:i/>
          <w:w w:val="110"/>
          <w:sz w:val="24"/>
        </w:rPr>
        <w:t>σ</w:t>
      </w:r>
      <w:r>
        <w:rPr>
          <w:rFonts w:ascii="Georgia" w:hAnsi="Georgia"/>
          <w:i/>
          <w:spacing w:val="-16"/>
          <w:w w:val="110"/>
          <w:sz w:val="24"/>
        </w:rPr>
        <w:t> </w:t>
      </w:r>
      <w:r>
        <w:rPr>
          <w:rFonts w:ascii="Symbola" w:hAnsi="Symbola"/>
          <w:w w:val="110"/>
          <w:sz w:val="24"/>
        </w:rPr>
        <w:t>⊗</w:t>
      </w:r>
      <w:r>
        <w:rPr>
          <w:rFonts w:ascii="Symbola" w:hAnsi="Symbola"/>
          <w:spacing w:val="-17"/>
          <w:w w:val="110"/>
          <w:sz w:val="24"/>
        </w:rPr>
        <w:t> </w:t>
      </w:r>
      <w:r>
        <w:rPr>
          <w:rFonts w:ascii="Georgia" w:hAnsi="Georgia"/>
          <w:i/>
          <w:w w:val="110"/>
          <w:sz w:val="24"/>
        </w:rPr>
        <w:t>τ</w:t>
      </w:r>
      <w:r>
        <w:rPr>
          <w:rFonts w:ascii="Georgia" w:hAnsi="Georgia"/>
          <w:i/>
          <w:spacing w:val="-16"/>
          <w:w w:val="110"/>
          <w:sz w:val="24"/>
        </w:rPr>
        <w:t> </w:t>
      </w:r>
      <w:r>
        <w:rPr>
          <w:w w:val="110"/>
          <w:sz w:val="24"/>
        </w:rPr>
        <w:t>)</w:t>
      </w:r>
      <w:r>
        <w:rPr>
          <w:rFonts w:ascii="DejaVu Serif Condensed" w:hAnsi="DejaVu Serif Condensed"/>
          <w:w w:val="110"/>
          <w:sz w:val="24"/>
          <w:vertAlign w:val="superscript"/>
        </w:rPr>
        <w:t>'</w:t>
      </w:r>
      <w:r>
        <w:rPr>
          <w:rFonts w:ascii="DejaVu Serif Condensed" w:hAnsi="DejaVu Serif Condensed"/>
          <w:spacing w:val="11"/>
          <w:w w:val="110"/>
          <w:sz w:val="24"/>
          <w:vertAlign w:val="baseline"/>
        </w:rPr>
        <w:t> </w:t>
      </w:r>
      <w:r>
        <w:rPr>
          <w:w w:val="110"/>
          <w:sz w:val="24"/>
          <w:vertAlign w:val="baseline"/>
        </w:rPr>
        <w:t>=</w:t>
      </w:r>
      <w:r>
        <w:rPr>
          <w:spacing w:val="80"/>
          <w:w w:val="110"/>
          <w:sz w:val="24"/>
          <w:vertAlign w:val="baseline"/>
        </w:rPr>
        <w:t> </w:t>
      </w:r>
      <w:r>
        <w:rPr>
          <w:w w:val="110"/>
          <w:sz w:val="24"/>
          <w:vertAlign w:val="baseline"/>
        </w:rPr>
        <w:t>(</w:t>
      </w:r>
      <w:r>
        <w:rPr>
          <w:rFonts w:ascii="Georgia" w:hAnsi="Georgia"/>
          <w:i/>
          <w:w w:val="110"/>
          <w:sz w:val="24"/>
          <w:vertAlign w:val="baseline"/>
        </w:rPr>
        <w:t>σ</w:t>
      </w:r>
      <w:r>
        <w:rPr>
          <w:rFonts w:ascii="DejaVu Serif Condensed" w:hAnsi="DejaVu Serif Condensed"/>
          <w:w w:val="110"/>
          <w:sz w:val="24"/>
          <w:vertAlign w:val="superscript"/>
        </w:rPr>
        <w:t>'</w:t>
      </w:r>
      <w:r>
        <w:rPr>
          <w:rFonts w:ascii="DejaVu Serif Condensed" w:hAnsi="DejaVu Serif Condensed"/>
          <w:spacing w:val="-19"/>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w w:val="110"/>
          <w:sz w:val="24"/>
          <w:vertAlign w:val="baseline"/>
        </w:rPr>
        <w:t>τ</w:t>
      </w:r>
      <w:r>
        <w:rPr>
          <w:rFonts w:ascii="Georgia" w:hAnsi="Georgia"/>
          <w:i/>
          <w:spacing w:val="-16"/>
          <w:w w:val="110"/>
          <w:sz w:val="24"/>
          <w:vertAlign w:val="baseline"/>
        </w:rPr>
        <w:t> </w:t>
      </w:r>
      <w:r>
        <w:rPr>
          <w:spacing w:val="26"/>
          <w:w w:val="110"/>
          <w:sz w:val="24"/>
          <w:vertAlign w:val="baseline"/>
        </w:rPr>
        <w:t>)+</w:t>
      </w:r>
      <w:r>
        <w:rPr>
          <w:spacing w:val="-16"/>
          <w:w w:val="110"/>
          <w:sz w:val="24"/>
          <w:vertAlign w:val="baseline"/>
        </w:rPr>
        <w:t> </w:t>
      </w:r>
      <w:r>
        <w:rPr>
          <w:w w:val="110"/>
          <w:sz w:val="24"/>
          <w:vertAlign w:val="baseline"/>
        </w:rPr>
        <w:t>(</w:t>
      </w:r>
      <w:r>
        <w:rPr>
          <w:rFonts w:ascii="Georgia" w:hAnsi="Georgia"/>
          <w:i/>
          <w:w w:val="110"/>
          <w:sz w:val="24"/>
          <w:vertAlign w:val="baseline"/>
        </w:rPr>
        <w:t>σ</w:t>
      </w:r>
      <w:r>
        <w:rPr>
          <w:rFonts w:ascii="Georgia" w:hAnsi="Georgia"/>
          <w:i/>
          <w:spacing w:val="-9"/>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w w:val="110"/>
          <w:sz w:val="24"/>
          <w:vertAlign w:val="baseline"/>
        </w:rPr>
        <w:t>τ</w:t>
      </w:r>
      <w:r>
        <w:rPr>
          <w:rFonts w:ascii="Georgia" w:hAnsi="Georgia"/>
          <w:i/>
          <w:spacing w:val="-16"/>
          <w:w w:val="110"/>
          <w:sz w:val="24"/>
          <w:vertAlign w:val="baseline"/>
        </w:rPr>
        <w:t> </w:t>
      </w:r>
      <w:r>
        <w:rPr>
          <w:rFonts w:ascii="DejaVu Serif Condensed" w:hAnsi="DejaVu Serif Condensed"/>
          <w:w w:val="110"/>
          <w:sz w:val="24"/>
          <w:vertAlign w:val="superscript"/>
        </w:rPr>
        <w:t>'</w:t>
      </w:r>
      <w:r>
        <w:rPr>
          <w:w w:val="110"/>
          <w:sz w:val="24"/>
          <w:vertAlign w:val="baseline"/>
        </w:rPr>
        <w:t>) (</w:t>
      </w:r>
      <w:r>
        <w:rPr>
          <w:rFonts w:ascii="Georgia" w:hAnsi="Georgia"/>
          <w:i/>
          <w:w w:val="110"/>
          <w:sz w:val="24"/>
          <w:vertAlign w:val="baseline"/>
        </w:rPr>
        <w:t>σ</w:t>
      </w:r>
      <w:r>
        <w:rPr>
          <w:rFonts w:ascii="DejaVu Serif Condensed" w:hAnsi="DejaVu Serif Condensed"/>
          <w:w w:val="110"/>
          <w:sz w:val="24"/>
          <w:vertAlign w:val="superscript"/>
        </w:rPr>
        <w:t>−</w:t>
      </w:r>
      <w:r>
        <w:rPr>
          <w:rFonts w:ascii="LM Mono Prop 10" w:hAnsi="LM Mono Prop 10"/>
          <w:w w:val="110"/>
          <w:sz w:val="24"/>
          <w:u w:val="single"/>
          <w:vertAlign w:val="superscript"/>
        </w:rPr>
        <w:t>1</w:t>
      </w:r>
      <w:r>
        <w:rPr>
          <w:w w:val="110"/>
          <w:sz w:val="24"/>
          <w:u w:val="none"/>
          <w:vertAlign w:val="baseline"/>
        </w:rPr>
        <w:t>)</w:t>
      </w:r>
      <w:r>
        <w:rPr>
          <w:rFonts w:ascii="DejaVu Serif Condensed" w:hAnsi="DejaVu Serif Condensed"/>
          <w:w w:val="110"/>
          <w:sz w:val="24"/>
          <w:u w:val="none"/>
          <w:vertAlign w:val="superscript"/>
        </w:rPr>
        <w:t>'</w:t>
      </w:r>
      <w:r>
        <w:rPr>
          <w:rFonts w:ascii="DejaVu Serif Condensed" w:hAnsi="DejaVu Serif Condensed"/>
          <w:spacing w:val="40"/>
          <w:w w:val="110"/>
          <w:sz w:val="24"/>
          <w:u w:val="none"/>
          <w:vertAlign w:val="baseline"/>
        </w:rPr>
        <w:t> </w:t>
      </w:r>
      <w:r>
        <w:rPr>
          <w:w w:val="110"/>
          <w:sz w:val="24"/>
          <w:u w:val="none"/>
          <w:vertAlign w:val="baseline"/>
        </w:rPr>
        <w:t>=</w:t>
      </w:r>
      <w:r>
        <w:rPr>
          <w:spacing w:val="40"/>
          <w:w w:val="110"/>
          <w:sz w:val="24"/>
          <w:u w:val="none"/>
          <w:vertAlign w:val="baseline"/>
        </w:rPr>
        <w:t> </w:t>
      </w:r>
      <w:r>
        <w:rPr>
          <w:rFonts w:ascii="Symbola" w:hAnsi="Symbola"/>
          <w:w w:val="110"/>
          <w:sz w:val="24"/>
          <w:u w:val="none"/>
          <w:vertAlign w:val="baseline"/>
        </w:rPr>
        <w:t>−</w:t>
      </w:r>
      <w:r>
        <w:rPr>
          <w:rFonts w:ascii="Georgia" w:hAnsi="Georgia"/>
          <w:i/>
          <w:w w:val="110"/>
          <w:sz w:val="24"/>
          <w:u w:val="none"/>
          <w:vertAlign w:val="baseline"/>
        </w:rPr>
        <w:t>σ</w:t>
      </w:r>
      <w:r>
        <w:rPr>
          <w:rFonts w:ascii="DejaVu Serif Condensed" w:hAnsi="DejaVu Serif Condensed"/>
          <w:w w:val="110"/>
          <w:sz w:val="24"/>
          <w:u w:val="none"/>
          <w:vertAlign w:val="superscript"/>
        </w:rPr>
        <w:t>'</w:t>
      </w:r>
      <w:r>
        <w:rPr>
          <w:rFonts w:ascii="DejaVu Serif Condensed" w:hAnsi="DejaVu Serif Condensed"/>
          <w:spacing w:val="-10"/>
          <w:w w:val="110"/>
          <w:sz w:val="24"/>
          <w:u w:val="none"/>
          <w:vertAlign w:val="baseline"/>
        </w:rPr>
        <w:t> </w:t>
      </w:r>
      <w:r>
        <w:rPr>
          <w:rFonts w:ascii="Symbola" w:hAnsi="Symbola"/>
          <w:w w:val="110"/>
          <w:sz w:val="24"/>
          <w:u w:val="none"/>
          <w:vertAlign w:val="baseline"/>
        </w:rPr>
        <w:t>⊗</w:t>
      </w:r>
      <w:r>
        <w:rPr>
          <w:rFonts w:ascii="Symbola" w:hAnsi="Symbola"/>
          <w:spacing w:val="-12"/>
          <w:w w:val="110"/>
          <w:sz w:val="24"/>
          <w:u w:val="none"/>
          <w:vertAlign w:val="baseline"/>
        </w:rPr>
        <w:t> </w:t>
      </w:r>
      <w:r>
        <w:rPr>
          <w:w w:val="110"/>
          <w:sz w:val="24"/>
          <w:u w:val="none"/>
          <w:vertAlign w:val="baseline"/>
        </w:rPr>
        <w:t>(</w:t>
      </w:r>
      <w:r>
        <w:rPr>
          <w:rFonts w:ascii="Georgia" w:hAnsi="Georgia"/>
          <w:i/>
          <w:w w:val="110"/>
          <w:sz w:val="24"/>
          <w:u w:val="none"/>
          <w:vertAlign w:val="baseline"/>
        </w:rPr>
        <w:t>σ</w:t>
      </w:r>
      <w:r>
        <w:rPr>
          <w:rFonts w:ascii="DejaVu Serif Condensed" w:hAnsi="DejaVu Serif Condensed"/>
          <w:w w:val="110"/>
          <w:sz w:val="24"/>
          <w:u w:val="none"/>
          <w:vertAlign w:val="superscript"/>
        </w:rPr>
        <w:t>−</w:t>
      </w:r>
      <w:r>
        <w:rPr>
          <w:rFonts w:ascii="LM Mono Prop 10" w:hAnsi="LM Mono Prop 10"/>
          <w:w w:val="110"/>
          <w:sz w:val="24"/>
          <w:u w:val="single"/>
          <w:vertAlign w:val="superscript"/>
        </w:rPr>
        <w:t>1</w:t>
      </w:r>
      <w:r>
        <w:rPr>
          <w:rFonts w:ascii="LM Mono Prop 10" w:hAnsi="LM Mono Prop 10"/>
          <w:spacing w:val="-24"/>
          <w:w w:val="110"/>
          <w:sz w:val="24"/>
          <w:u w:val="none"/>
          <w:vertAlign w:val="baseline"/>
        </w:rPr>
        <w:t> </w:t>
      </w:r>
      <w:r>
        <w:rPr>
          <w:rFonts w:ascii="Symbola" w:hAnsi="Symbola"/>
          <w:w w:val="110"/>
          <w:sz w:val="24"/>
          <w:u w:val="none"/>
          <w:vertAlign w:val="baseline"/>
        </w:rPr>
        <w:t>⊗</w:t>
      </w:r>
      <w:r>
        <w:rPr>
          <w:rFonts w:ascii="Symbola" w:hAnsi="Symbola"/>
          <w:spacing w:val="-11"/>
          <w:w w:val="110"/>
          <w:sz w:val="24"/>
          <w:u w:val="none"/>
          <w:vertAlign w:val="baseline"/>
        </w:rPr>
        <w:t> </w:t>
      </w:r>
      <w:r>
        <w:rPr>
          <w:rFonts w:ascii="Georgia" w:hAnsi="Georgia"/>
          <w:i/>
          <w:w w:val="110"/>
          <w:sz w:val="24"/>
          <w:u w:val="none"/>
          <w:vertAlign w:val="baseline"/>
        </w:rPr>
        <w:t>σ</w:t>
      </w:r>
      <w:r>
        <w:rPr>
          <w:rFonts w:ascii="DejaVu Serif Condensed" w:hAnsi="DejaVu Serif Condensed"/>
          <w:w w:val="110"/>
          <w:sz w:val="24"/>
          <w:u w:val="none"/>
          <w:vertAlign w:val="superscript"/>
        </w:rPr>
        <w:t>−</w:t>
      </w:r>
      <w:r>
        <w:rPr>
          <w:rFonts w:ascii="LM Mono Prop 10" w:hAnsi="LM Mono Prop 10"/>
          <w:w w:val="110"/>
          <w:sz w:val="24"/>
          <w:u w:val="single"/>
          <w:vertAlign w:val="superscript"/>
        </w:rPr>
        <w:t>1</w:t>
      </w:r>
      <w:r>
        <w:rPr>
          <w:w w:val="110"/>
          <w:sz w:val="24"/>
          <w:u w:val="none"/>
          <w:vertAlign w:val="baseline"/>
        </w:rPr>
        <w:t>) (</w:t>
      </w:r>
      <w:r>
        <w:rPr>
          <w:rFonts w:ascii="Georgia" w:hAnsi="Georgia"/>
          <w:i/>
          <w:w w:val="110"/>
          <w:sz w:val="24"/>
          <w:u w:val="none"/>
          <w:vertAlign w:val="baseline"/>
        </w:rPr>
        <w:t>σ</w:t>
      </w:r>
      <w:r>
        <w:rPr>
          <w:rFonts w:ascii="Georgia" w:hAnsi="Georgia"/>
          <w:i/>
          <w:w w:val="110"/>
          <w:sz w:val="24"/>
          <w:u w:val="single"/>
          <w:vertAlign w:val="superscript"/>
        </w:rPr>
        <w:t>n</w:t>
      </w:r>
      <w:r>
        <w:rPr>
          <w:rFonts w:ascii="LM Mono Prop 10" w:hAnsi="LM Mono Prop 10"/>
          <w:w w:val="110"/>
          <w:sz w:val="24"/>
          <w:u w:val="single"/>
          <w:vertAlign w:val="superscript"/>
        </w:rPr>
        <w:t>+1</w:t>
      </w:r>
      <w:r>
        <w:rPr>
          <w:w w:val="110"/>
          <w:sz w:val="24"/>
          <w:u w:val="none"/>
          <w:vertAlign w:val="baseline"/>
        </w:rPr>
        <w:t>)</w:t>
      </w:r>
      <w:r>
        <w:rPr>
          <w:rFonts w:ascii="DejaVu Serif Condensed" w:hAnsi="DejaVu Serif Condensed"/>
          <w:w w:val="110"/>
          <w:sz w:val="24"/>
          <w:u w:val="none"/>
          <w:vertAlign w:val="superscript"/>
        </w:rPr>
        <w:t>'</w:t>
      </w:r>
      <w:r>
        <w:rPr>
          <w:rFonts w:ascii="DejaVu Serif Condensed" w:hAnsi="DejaVu Serif Condensed"/>
          <w:spacing w:val="80"/>
          <w:w w:val="110"/>
          <w:sz w:val="24"/>
          <w:u w:val="none"/>
          <w:vertAlign w:val="baseline"/>
        </w:rPr>
        <w:t> </w:t>
      </w:r>
      <w:r>
        <w:rPr>
          <w:w w:val="110"/>
          <w:sz w:val="24"/>
          <w:u w:val="none"/>
          <w:vertAlign w:val="baseline"/>
        </w:rPr>
        <w:t>=</w:t>
      </w:r>
      <w:r>
        <w:rPr>
          <w:spacing w:val="80"/>
          <w:w w:val="110"/>
          <w:sz w:val="24"/>
          <w:u w:val="none"/>
          <w:vertAlign w:val="baseline"/>
        </w:rPr>
        <w:t> </w:t>
      </w:r>
      <w:r>
        <w:rPr>
          <w:w w:val="110"/>
          <w:sz w:val="24"/>
          <w:u w:val="none"/>
          <w:vertAlign w:val="baseline"/>
        </w:rPr>
        <w:t>(</w:t>
      </w:r>
      <w:r>
        <w:rPr>
          <w:rFonts w:ascii="Georgia" w:hAnsi="Georgia"/>
          <w:i/>
          <w:w w:val="110"/>
          <w:sz w:val="24"/>
          <w:u w:val="none"/>
          <w:vertAlign w:val="baseline"/>
        </w:rPr>
        <w:t>n</w:t>
      </w:r>
      <w:r>
        <w:rPr>
          <w:rFonts w:ascii="Georgia" w:hAnsi="Georgia"/>
          <w:i/>
          <w:spacing w:val="-3"/>
          <w:w w:val="110"/>
          <w:sz w:val="24"/>
          <w:u w:val="none"/>
          <w:vertAlign w:val="baseline"/>
        </w:rPr>
        <w:t> </w:t>
      </w:r>
      <w:r>
        <w:rPr>
          <w:w w:val="110"/>
          <w:sz w:val="24"/>
          <w:u w:val="none"/>
          <w:vertAlign w:val="baseline"/>
        </w:rPr>
        <w:t>+</w:t>
      </w:r>
      <w:r>
        <w:rPr>
          <w:spacing w:val="-7"/>
          <w:w w:val="110"/>
          <w:sz w:val="24"/>
          <w:u w:val="none"/>
          <w:vertAlign w:val="baseline"/>
        </w:rPr>
        <w:t> </w:t>
      </w:r>
      <w:r>
        <w:rPr>
          <w:w w:val="110"/>
          <w:sz w:val="24"/>
          <w:u w:val="none"/>
          <w:vertAlign w:val="baseline"/>
        </w:rPr>
        <w:t>1)</w:t>
      </w:r>
      <w:r>
        <w:rPr>
          <w:spacing w:val="-7"/>
          <w:w w:val="110"/>
          <w:sz w:val="24"/>
          <w:u w:val="none"/>
          <w:vertAlign w:val="baseline"/>
        </w:rPr>
        <w:t> </w:t>
      </w:r>
      <w:r>
        <w:rPr>
          <w:rFonts w:ascii="Symbola" w:hAnsi="Symbola"/>
          <w:w w:val="110"/>
          <w:sz w:val="24"/>
          <w:u w:val="none"/>
          <w:vertAlign w:val="baseline"/>
        </w:rPr>
        <w:t>⊗</w:t>
      </w:r>
      <w:r>
        <w:rPr>
          <w:rFonts w:ascii="Symbola" w:hAnsi="Symbola"/>
          <w:spacing w:val="-6"/>
          <w:w w:val="110"/>
          <w:sz w:val="24"/>
          <w:u w:val="none"/>
          <w:vertAlign w:val="baseline"/>
        </w:rPr>
        <w:t> </w:t>
      </w:r>
      <w:r>
        <w:rPr>
          <w:rFonts w:ascii="Georgia" w:hAnsi="Georgia"/>
          <w:i/>
          <w:w w:val="110"/>
          <w:sz w:val="24"/>
          <w:u w:val="none"/>
          <w:vertAlign w:val="baseline"/>
        </w:rPr>
        <w:t>σ</w:t>
      </w:r>
      <w:r>
        <w:rPr>
          <w:rFonts w:ascii="DejaVu Serif Condensed" w:hAnsi="DejaVu Serif Condensed"/>
          <w:w w:val="110"/>
          <w:sz w:val="24"/>
          <w:u w:val="none"/>
          <w:vertAlign w:val="superscript"/>
        </w:rPr>
        <w:t>'</w:t>
      </w:r>
      <w:r>
        <w:rPr>
          <w:rFonts w:ascii="DejaVu Serif Condensed" w:hAnsi="DejaVu Serif Condensed"/>
          <w:spacing w:val="-4"/>
          <w:w w:val="110"/>
          <w:sz w:val="24"/>
          <w:u w:val="none"/>
          <w:vertAlign w:val="baseline"/>
        </w:rPr>
        <w:t> </w:t>
      </w:r>
      <w:r>
        <w:rPr>
          <w:rFonts w:ascii="Symbola" w:hAnsi="Symbola"/>
          <w:w w:val="110"/>
          <w:sz w:val="24"/>
          <w:u w:val="none"/>
          <w:vertAlign w:val="baseline"/>
        </w:rPr>
        <w:t>⊗</w:t>
      </w:r>
      <w:r>
        <w:rPr>
          <w:rFonts w:ascii="Symbola" w:hAnsi="Symbola"/>
          <w:spacing w:val="-6"/>
          <w:w w:val="110"/>
          <w:sz w:val="24"/>
          <w:u w:val="none"/>
          <w:vertAlign w:val="baseline"/>
        </w:rPr>
        <w:t> </w:t>
      </w:r>
      <w:r>
        <w:rPr>
          <w:rFonts w:ascii="Georgia" w:hAnsi="Georgia"/>
          <w:i/>
          <w:w w:val="110"/>
          <w:sz w:val="24"/>
          <w:u w:val="none"/>
          <w:vertAlign w:val="baseline"/>
        </w:rPr>
        <w:t>σ</w:t>
      </w:r>
      <w:r>
        <w:rPr>
          <w:rFonts w:ascii="Georgia" w:hAnsi="Georgia"/>
          <w:i/>
          <w:w w:val="110"/>
          <w:sz w:val="24"/>
          <w:u w:val="single"/>
          <w:vertAlign w:val="superscript"/>
        </w:rPr>
        <w:t>n</w:t>
      </w:r>
    </w:p>
    <w:p>
      <w:pPr>
        <w:pStyle w:val="BodyText"/>
        <w:spacing w:line="252" w:lineRule="auto" w:before="51" w:after="58"/>
        <w:ind w:right="457"/>
      </w:pPr>
      <w:r>
        <w:rPr>
          <w:w w:val="105"/>
        </w:rPr>
        <w:t>Analytical stream derivation is used in the following definition of an operator on streams:</w:t>
      </w:r>
    </w:p>
    <w:tbl>
      <w:tblPr>
        <w:tblW w:w="0" w:type="auto"/>
        <w:jc w:val="left"/>
        <w:tblInd w:w="1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864"/>
      </w:tblGrid>
      <w:tr>
        <w:trPr>
          <w:trHeight w:val="432" w:hRule="atLeast"/>
        </w:trPr>
        <w:tc>
          <w:tcPr>
            <w:tcW w:w="3556" w:type="dxa"/>
          </w:tcPr>
          <w:p>
            <w:pPr>
              <w:pStyle w:val="TableParagraph"/>
              <w:ind w:left="119"/>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1864" w:type="dxa"/>
          </w:tcPr>
          <w:p>
            <w:pPr>
              <w:pStyle w:val="TableParagraph"/>
              <w:ind w:left="116"/>
              <w:rPr>
                <w:sz w:val="24"/>
              </w:rPr>
            </w:pPr>
            <w:r>
              <w:rPr>
                <w:w w:val="105"/>
                <w:sz w:val="24"/>
              </w:rPr>
              <w:t>initial</w:t>
            </w:r>
            <w:r>
              <w:rPr>
                <w:spacing w:val="14"/>
                <w:w w:val="105"/>
                <w:sz w:val="24"/>
              </w:rPr>
              <w:t> </w:t>
            </w:r>
            <w:r>
              <w:rPr>
                <w:spacing w:val="-4"/>
                <w:w w:val="105"/>
                <w:sz w:val="24"/>
              </w:rPr>
              <w:t>value</w:t>
            </w:r>
          </w:p>
        </w:tc>
      </w:tr>
      <w:tr>
        <w:trPr>
          <w:trHeight w:val="430" w:hRule="atLeast"/>
        </w:trPr>
        <w:tc>
          <w:tcPr>
            <w:tcW w:w="3556" w:type="dxa"/>
          </w:tcPr>
          <w:p>
            <w:pPr>
              <w:pStyle w:val="TableParagraph"/>
              <w:spacing w:line="220" w:lineRule="exact" w:before="77"/>
              <w:ind w:left="119"/>
              <w:rPr>
                <w:sz w:val="24"/>
              </w:rPr>
            </w:pPr>
            <w:r>
              <w:rPr>
                <w:sz w:val="24"/>
              </w:rPr>
              <w:t>Λ</w:t>
            </w:r>
            <w:r>
              <w:rPr>
                <w:rFonts w:ascii="Georgia" w:hAnsi="Georgia"/>
                <w:i/>
                <w:sz w:val="24"/>
                <w:vertAlign w:val="subscript"/>
              </w:rPr>
              <w:t>c</w:t>
            </w:r>
            <w:r>
              <w:rPr>
                <w:sz w:val="24"/>
                <w:vertAlign w:val="baseline"/>
              </w:rPr>
              <w:t>(</w:t>
            </w:r>
            <w:r>
              <w:rPr>
                <w:rFonts w:ascii="Georgia" w:hAnsi="Georgia"/>
                <w:i/>
                <w:sz w:val="24"/>
                <w:vertAlign w:val="baseline"/>
              </w:rPr>
              <w:t>σ</w:t>
            </w:r>
            <w:r>
              <w:rPr>
                <w:sz w:val="24"/>
                <w:vertAlign w:val="baseline"/>
              </w:rPr>
              <w:t>)</w:t>
            </w:r>
            <w:r>
              <w:rPr>
                <w:rFonts w:ascii="DejaVu Serif Condensed" w:hAnsi="DejaVu Serif Condensed"/>
                <w:sz w:val="24"/>
                <w:vertAlign w:val="superscript"/>
              </w:rPr>
              <w:t>'</w:t>
            </w:r>
            <w:r>
              <w:rPr>
                <w:rFonts w:ascii="DejaVu Serif Condensed" w:hAnsi="DejaVu Serif Condensed"/>
                <w:spacing w:val="35"/>
                <w:sz w:val="24"/>
                <w:vertAlign w:val="baseline"/>
              </w:rPr>
              <w:t> </w:t>
            </w:r>
            <w:r>
              <w:rPr>
                <w:sz w:val="24"/>
                <w:vertAlign w:val="baseline"/>
              </w:rPr>
              <w:t>=</w:t>
            </w:r>
            <w:r>
              <w:rPr>
                <w:spacing w:val="31"/>
                <w:sz w:val="24"/>
                <w:vertAlign w:val="baseline"/>
              </w:rPr>
              <w:t> </w:t>
            </w:r>
            <w:r>
              <w:rPr>
                <w:sz w:val="24"/>
                <w:vertAlign w:val="baseline"/>
              </w:rPr>
              <w:t>Λ</w:t>
            </w:r>
            <w:r>
              <w:rPr>
                <w:rFonts w:ascii="Georgia" w:hAnsi="Georgia"/>
                <w:i/>
                <w:sz w:val="24"/>
                <w:vertAlign w:val="subscript"/>
              </w:rPr>
              <w:t>c</w:t>
            </w:r>
            <w:r>
              <w:rPr>
                <w:sz w:val="24"/>
                <w:vertAlign w:val="baseline"/>
              </w:rPr>
              <w:t>(</w:t>
            </w:r>
            <w:r>
              <w:rPr>
                <w:spacing w:val="-13"/>
                <w:sz w:val="24"/>
                <w:vertAlign w:val="baseline"/>
              </w:rPr>
              <w:t> </w:t>
            </w:r>
            <w:r>
              <w:rPr>
                <w:rFonts w:ascii="Georgia" w:hAnsi="Georgia"/>
                <w:i/>
                <w:spacing w:val="14"/>
                <w:sz w:val="24"/>
                <w:u w:val="single"/>
                <w:vertAlign w:val="superscript"/>
              </w:rPr>
              <w:t>dσ</w:t>
            </w:r>
            <w:r>
              <w:rPr>
                <w:rFonts w:ascii="Georgia" w:hAnsi="Georgia"/>
                <w:i/>
                <w:spacing w:val="-19"/>
                <w:sz w:val="24"/>
                <w:u w:val="single"/>
                <w:vertAlign w:val="baseline"/>
              </w:rPr>
              <w:t> </w:t>
            </w:r>
            <w:r>
              <w:rPr>
                <w:spacing w:val="-10"/>
                <w:sz w:val="24"/>
                <w:u w:val="none"/>
                <w:vertAlign w:val="baseline"/>
              </w:rPr>
              <w:t>)</w:t>
            </w:r>
          </w:p>
          <w:p>
            <w:pPr>
              <w:pStyle w:val="TableParagraph"/>
              <w:spacing w:line="112" w:lineRule="exact" w:before="0"/>
              <w:ind w:left="4" w:right="480"/>
              <w:jc w:val="center"/>
              <w:rPr>
                <w:rFonts w:ascii="Georgia"/>
                <w:i/>
                <w:sz w:val="16"/>
              </w:rPr>
            </w:pPr>
            <w:r>
              <w:rPr>
                <w:rFonts w:ascii="Georgia"/>
                <w:i/>
                <w:spacing w:val="-5"/>
                <w:w w:val="110"/>
                <w:sz w:val="16"/>
              </w:rPr>
              <w:t>dX</w:t>
            </w:r>
          </w:p>
        </w:tc>
        <w:tc>
          <w:tcPr>
            <w:tcW w:w="1864" w:type="dxa"/>
          </w:tcPr>
          <w:p>
            <w:pPr>
              <w:pStyle w:val="TableParagraph"/>
              <w:spacing w:before="77"/>
              <w:ind w:left="119"/>
              <w:rPr>
                <w:sz w:val="24"/>
              </w:rPr>
            </w:pPr>
            <w:r>
              <w:rPr>
                <w:w w:val="110"/>
                <w:sz w:val="24"/>
              </w:rPr>
              <w:t>Λ</w:t>
            </w:r>
            <w:r>
              <w:rPr>
                <w:rFonts w:ascii="Georgia" w:hAnsi="Georgia"/>
                <w:i/>
                <w:w w:val="110"/>
                <w:sz w:val="24"/>
                <w:vertAlign w:val="subscript"/>
              </w:rPr>
              <w:t>c</w:t>
            </w:r>
            <w:r>
              <w:rPr>
                <w:w w:val="110"/>
                <w:sz w:val="24"/>
                <w:vertAlign w:val="baseline"/>
              </w:rPr>
              <w:t>(</w:t>
            </w:r>
            <w:r>
              <w:rPr>
                <w:rFonts w:ascii="Georgia" w:hAnsi="Georgia"/>
                <w:i/>
                <w:w w:val="110"/>
                <w:sz w:val="24"/>
                <w:vertAlign w:val="baseline"/>
              </w:rPr>
              <w:t>σ</w:t>
            </w:r>
            <w:r>
              <w:rPr>
                <w:w w:val="110"/>
                <w:sz w:val="24"/>
                <w:vertAlign w:val="baseline"/>
              </w:rPr>
              <w:t>)(0)</w:t>
            </w:r>
            <w:r>
              <w:rPr>
                <w:spacing w:val="-7"/>
                <w:w w:val="110"/>
                <w:sz w:val="24"/>
                <w:vertAlign w:val="baseline"/>
              </w:rPr>
              <w:t> </w:t>
            </w:r>
            <w:r>
              <w:rPr>
                <w:w w:val="110"/>
                <w:sz w:val="24"/>
                <w:vertAlign w:val="baseline"/>
              </w:rPr>
              <w:t>=</w:t>
            </w:r>
            <w:r>
              <w:rPr>
                <w:spacing w:val="-7"/>
                <w:w w:val="110"/>
                <w:sz w:val="24"/>
                <w:vertAlign w:val="baseline"/>
              </w:rPr>
              <w:t> </w:t>
            </w:r>
            <w:r>
              <w:rPr>
                <w:rFonts w:ascii="Georgia" w:hAnsi="Georgia"/>
                <w:i/>
                <w:spacing w:val="-4"/>
                <w:w w:val="110"/>
                <w:sz w:val="24"/>
                <w:vertAlign w:val="baseline"/>
              </w:rPr>
              <w:t>σ</w:t>
            </w:r>
            <w:r>
              <w:rPr>
                <w:spacing w:val="-4"/>
                <w:w w:val="110"/>
                <w:sz w:val="24"/>
                <w:vertAlign w:val="baseline"/>
              </w:rPr>
              <w:t>(0)</w:t>
            </w:r>
          </w:p>
        </w:tc>
      </w:tr>
    </w:tbl>
    <w:p>
      <w:pPr>
        <w:spacing w:before="62"/>
        <w:ind w:left="417" w:right="0" w:firstLine="0"/>
        <w:jc w:val="left"/>
        <w:rPr>
          <w:sz w:val="24"/>
        </w:rPr>
      </w:pPr>
      <w:r>
        <w:rPr>
          <w:w w:val="105"/>
          <w:sz w:val="24"/>
        </w:rPr>
        <w:t>One</w:t>
      </w:r>
      <w:r>
        <w:rPr>
          <w:spacing w:val="16"/>
          <w:w w:val="105"/>
          <w:sz w:val="24"/>
        </w:rPr>
        <w:t> </w:t>
      </w:r>
      <w:r>
        <w:rPr>
          <w:w w:val="105"/>
          <w:sz w:val="24"/>
        </w:rPr>
        <w:t>can</w:t>
      </w:r>
      <w:r>
        <w:rPr>
          <w:spacing w:val="17"/>
          <w:w w:val="105"/>
          <w:sz w:val="24"/>
        </w:rPr>
        <w:t> </w:t>
      </w:r>
      <w:r>
        <w:rPr>
          <w:w w:val="105"/>
          <w:sz w:val="24"/>
        </w:rPr>
        <w:t>easily</w:t>
      </w:r>
      <w:r>
        <w:rPr>
          <w:spacing w:val="18"/>
          <w:w w:val="105"/>
          <w:sz w:val="24"/>
        </w:rPr>
        <w:t> </w:t>
      </w:r>
      <w:r>
        <w:rPr>
          <w:w w:val="105"/>
          <w:sz w:val="24"/>
        </w:rPr>
        <w:t>prove</w:t>
      </w:r>
      <w:r>
        <w:rPr>
          <w:spacing w:val="16"/>
          <w:w w:val="105"/>
          <w:sz w:val="24"/>
        </w:rPr>
        <w:t> </w:t>
      </w:r>
      <w:r>
        <w:rPr>
          <w:w w:val="105"/>
          <w:sz w:val="24"/>
        </w:rPr>
        <w:t>that</w:t>
      </w:r>
      <w:r>
        <w:rPr>
          <w:spacing w:val="17"/>
          <w:w w:val="105"/>
          <w:sz w:val="24"/>
        </w:rPr>
        <w:t> </w:t>
      </w:r>
      <w:r>
        <w:rPr>
          <w:w w:val="105"/>
          <w:sz w:val="24"/>
        </w:rPr>
        <w:t>Λ</w:t>
      </w:r>
      <w:r>
        <w:rPr>
          <w:rFonts w:ascii="Georgia" w:hAnsi="Georgia"/>
          <w:i/>
          <w:w w:val="105"/>
          <w:sz w:val="24"/>
          <w:vertAlign w:val="subscript"/>
        </w:rPr>
        <w:t>c</w:t>
      </w:r>
      <w:r>
        <w:rPr>
          <w:rFonts w:ascii="Georgia" w:hAnsi="Georgia"/>
          <w:i/>
          <w:spacing w:val="29"/>
          <w:w w:val="105"/>
          <w:sz w:val="24"/>
          <w:vertAlign w:val="baseline"/>
        </w:rPr>
        <w:t> </w:t>
      </w:r>
      <w:r>
        <w:rPr>
          <w:w w:val="105"/>
          <w:sz w:val="24"/>
          <w:vertAlign w:val="baseline"/>
        </w:rPr>
        <w:t>transforms</w:t>
      </w:r>
      <w:r>
        <w:rPr>
          <w:spacing w:val="16"/>
          <w:w w:val="105"/>
          <w:sz w:val="24"/>
          <w:vertAlign w:val="baseline"/>
        </w:rPr>
        <w:t> </w:t>
      </w:r>
      <w:r>
        <w:rPr>
          <w:w w:val="105"/>
          <w:sz w:val="24"/>
          <w:vertAlign w:val="baseline"/>
        </w:rPr>
        <w:t>a</w:t>
      </w:r>
      <w:r>
        <w:rPr>
          <w:spacing w:val="17"/>
          <w:w w:val="105"/>
          <w:sz w:val="24"/>
          <w:vertAlign w:val="baseline"/>
        </w:rPr>
        <w:t> </w:t>
      </w:r>
      <w:r>
        <w:rPr>
          <w:w w:val="105"/>
          <w:sz w:val="24"/>
          <w:vertAlign w:val="baseline"/>
        </w:rPr>
        <w:t>stream</w:t>
      </w:r>
      <w:r>
        <w:rPr>
          <w:spacing w:val="18"/>
          <w:w w:val="105"/>
          <w:sz w:val="24"/>
          <w:vertAlign w:val="baseline"/>
        </w:rPr>
        <w:t> </w:t>
      </w:r>
      <w:r>
        <w:rPr>
          <w:w w:val="105"/>
          <w:sz w:val="24"/>
          <w:vertAlign w:val="baseline"/>
        </w:rPr>
        <w:t>(</w:t>
      </w:r>
      <w:r>
        <w:rPr>
          <w:rFonts w:ascii="Georgia" w:hAnsi="Georgia"/>
          <w:i/>
          <w:w w:val="105"/>
          <w:sz w:val="24"/>
          <w:vertAlign w:val="baseline"/>
        </w:rPr>
        <w:t>s</w:t>
      </w:r>
      <w:r>
        <w:rPr>
          <w:rFonts w:ascii="LM Mono Prop 10" w:hAnsi="LM Mono Prop 10"/>
          <w:w w:val="105"/>
          <w:sz w:val="24"/>
          <w:vertAlign w:val="subscript"/>
        </w:rPr>
        <w:t>0</w:t>
      </w:r>
      <w:r>
        <w:rPr>
          <w:rFonts w:ascii="Georgia" w:hAnsi="Georgia"/>
          <w:i/>
          <w:w w:val="105"/>
          <w:sz w:val="24"/>
          <w:vertAlign w:val="baseline"/>
        </w:rPr>
        <w:t>,</w:t>
      </w:r>
      <w:r>
        <w:rPr>
          <w:rFonts w:ascii="Georgia" w:hAnsi="Georgia"/>
          <w:i/>
          <w:spacing w:val="-21"/>
          <w:w w:val="105"/>
          <w:sz w:val="24"/>
          <w:vertAlign w:val="baseline"/>
        </w:rPr>
        <w:t> </w:t>
      </w:r>
      <w:r>
        <w:rPr>
          <w:rFonts w:ascii="Georgia" w:hAnsi="Georgia"/>
          <w:i/>
          <w:w w:val="105"/>
          <w:sz w:val="24"/>
          <w:vertAlign w:val="baseline"/>
        </w:rPr>
        <w:t>s</w:t>
      </w:r>
      <w:r>
        <w:rPr>
          <w:rFonts w:ascii="LM Mono Prop 10" w:hAnsi="LM Mono Prop 10"/>
          <w:w w:val="105"/>
          <w:sz w:val="24"/>
          <w:vertAlign w:val="subscript"/>
        </w:rPr>
        <w:t>1</w:t>
      </w:r>
      <w:r>
        <w:rPr>
          <w:rFonts w:ascii="Georgia" w:hAnsi="Georgia"/>
          <w:i/>
          <w:w w:val="105"/>
          <w:sz w:val="24"/>
          <w:vertAlign w:val="baseline"/>
        </w:rPr>
        <w:t>,</w:t>
      </w:r>
      <w:r>
        <w:rPr>
          <w:rFonts w:ascii="Georgia" w:hAnsi="Georgia"/>
          <w:i/>
          <w:spacing w:val="-20"/>
          <w:w w:val="105"/>
          <w:sz w:val="24"/>
          <w:vertAlign w:val="baseline"/>
        </w:rPr>
        <w:t> </w:t>
      </w:r>
      <w:r>
        <w:rPr>
          <w:rFonts w:ascii="Georgia" w:hAnsi="Georgia"/>
          <w:i/>
          <w:w w:val="105"/>
          <w:sz w:val="24"/>
          <w:vertAlign w:val="baseline"/>
        </w:rPr>
        <w:t>s</w:t>
      </w:r>
      <w:r>
        <w:rPr>
          <w:rFonts w:ascii="LM Mono Prop 10" w:hAnsi="LM Mono Prop 10"/>
          <w:w w:val="105"/>
          <w:sz w:val="24"/>
          <w:vertAlign w:val="subscript"/>
        </w:rPr>
        <w:t>2</w:t>
      </w:r>
      <w:r>
        <w:rPr>
          <w:rFonts w:ascii="Georgia" w:hAnsi="Georgia"/>
          <w:i/>
          <w:w w:val="105"/>
          <w:sz w:val="24"/>
          <w:vertAlign w:val="baseline"/>
        </w:rPr>
        <w:t>,</w:t>
      </w:r>
      <w:r>
        <w:rPr>
          <w:rFonts w:ascii="Georgia" w:hAnsi="Georgia"/>
          <w:i/>
          <w:spacing w:val="-21"/>
          <w:w w:val="105"/>
          <w:sz w:val="24"/>
          <w:vertAlign w:val="baseline"/>
        </w:rPr>
        <w:t> </w:t>
      </w:r>
      <w:r>
        <w:rPr>
          <w:rFonts w:ascii="Georgia" w:hAnsi="Georgia"/>
          <w:i/>
          <w:spacing w:val="17"/>
          <w:w w:val="105"/>
          <w:sz w:val="24"/>
          <w:vertAlign w:val="baseline"/>
        </w:rPr>
        <w:t>s</w:t>
      </w:r>
      <w:r>
        <w:rPr>
          <w:rFonts w:ascii="LM Mono Prop 10" w:hAnsi="LM Mono Prop 10"/>
          <w:spacing w:val="17"/>
          <w:w w:val="105"/>
          <w:sz w:val="24"/>
          <w:vertAlign w:val="subscript"/>
        </w:rPr>
        <w:t>3</w:t>
      </w:r>
      <w:r>
        <w:rPr>
          <w:rFonts w:ascii="Georgia" w:hAnsi="Georgia"/>
          <w:i/>
          <w:spacing w:val="17"/>
          <w:w w:val="105"/>
          <w:sz w:val="24"/>
          <w:vertAlign w:val="baseline"/>
        </w:rPr>
        <w:t>,..</w:t>
      </w:r>
      <w:r>
        <w:rPr>
          <w:rFonts w:ascii="Georgia" w:hAnsi="Georgia"/>
          <w:i/>
          <w:spacing w:val="-21"/>
          <w:w w:val="105"/>
          <w:sz w:val="24"/>
          <w:vertAlign w:val="baseline"/>
        </w:rPr>
        <w:t> </w:t>
      </w:r>
      <w:r>
        <w:rPr>
          <w:rFonts w:ascii="Georgia" w:hAnsi="Georgia"/>
          <w:i/>
          <w:w w:val="105"/>
          <w:sz w:val="24"/>
          <w:vertAlign w:val="baseline"/>
        </w:rPr>
        <w:t>.</w:t>
      </w:r>
      <w:r>
        <w:rPr>
          <w:w w:val="105"/>
          <w:sz w:val="24"/>
          <w:vertAlign w:val="baseline"/>
        </w:rPr>
        <w:t>)</w:t>
      </w:r>
      <w:r>
        <w:rPr>
          <w:spacing w:val="17"/>
          <w:w w:val="105"/>
          <w:sz w:val="24"/>
          <w:vertAlign w:val="baseline"/>
        </w:rPr>
        <w:t> </w:t>
      </w:r>
      <w:r>
        <w:rPr>
          <w:spacing w:val="-4"/>
          <w:w w:val="105"/>
          <w:sz w:val="24"/>
          <w:vertAlign w:val="baseline"/>
        </w:rPr>
        <w:t>into</w:t>
      </w:r>
    </w:p>
    <w:p>
      <w:pPr>
        <w:spacing w:before="59"/>
        <w:ind w:left="333" w:right="0" w:firstLine="0"/>
        <w:jc w:val="center"/>
        <w:rPr>
          <w:sz w:val="24"/>
        </w:rPr>
      </w:pPr>
      <w:r>
        <w:rPr>
          <w:sz w:val="24"/>
        </w:rPr>
        <w:t>(0!</w:t>
      </w:r>
      <w:r>
        <w:rPr>
          <w:rFonts w:ascii="Georgia"/>
          <w:i/>
          <w:sz w:val="24"/>
        </w:rPr>
        <w:t>s</w:t>
      </w:r>
      <w:r>
        <w:rPr>
          <w:rFonts w:ascii="LM Mono Prop 10"/>
          <w:sz w:val="24"/>
          <w:vertAlign w:val="subscript"/>
        </w:rPr>
        <w:t>0</w:t>
      </w:r>
      <w:r>
        <w:rPr>
          <w:rFonts w:ascii="Georgia"/>
          <w:i/>
          <w:sz w:val="24"/>
          <w:vertAlign w:val="baseline"/>
        </w:rPr>
        <w:t>,</w:t>
      </w:r>
      <w:r>
        <w:rPr>
          <w:rFonts w:ascii="Georgia"/>
          <w:i/>
          <w:spacing w:val="-12"/>
          <w:sz w:val="24"/>
          <w:vertAlign w:val="baseline"/>
        </w:rPr>
        <w:t> </w:t>
      </w:r>
      <w:r>
        <w:rPr>
          <w:sz w:val="24"/>
          <w:vertAlign w:val="baseline"/>
        </w:rPr>
        <w:t>1!</w:t>
      </w:r>
      <w:r>
        <w:rPr>
          <w:rFonts w:ascii="Georgia"/>
          <w:i/>
          <w:sz w:val="24"/>
          <w:vertAlign w:val="baseline"/>
        </w:rPr>
        <w:t>s</w:t>
      </w:r>
      <w:r>
        <w:rPr>
          <w:rFonts w:ascii="LM Mono Prop 10"/>
          <w:sz w:val="24"/>
          <w:vertAlign w:val="subscript"/>
        </w:rPr>
        <w:t>1</w:t>
      </w:r>
      <w:r>
        <w:rPr>
          <w:rFonts w:ascii="Georgia"/>
          <w:i/>
          <w:sz w:val="24"/>
          <w:vertAlign w:val="baseline"/>
        </w:rPr>
        <w:t>,</w:t>
      </w:r>
      <w:r>
        <w:rPr>
          <w:rFonts w:ascii="Georgia"/>
          <w:i/>
          <w:spacing w:val="-12"/>
          <w:sz w:val="24"/>
          <w:vertAlign w:val="baseline"/>
        </w:rPr>
        <w:t> </w:t>
      </w:r>
      <w:r>
        <w:rPr>
          <w:sz w:val="24"/>
          <w:vertAlign w:val="baseline"/>
        </w:rPr>
        <w:t>2!</w:t>
      </w:r>
      <w:r>
        <w:rPr>
          <w:rFonts w:ascii="Georgia"/>
          <w:i/>
          <w:sz w:val="24"/>
          <w:vertAlign w:val="baseline"/>
        </w:rPr>
        <w:t>s</w:t>
      </w:r>
      <w:r>
        <w:rPr>
          <w:rFonts w:ascii="LM Mono Prop 10"/>
          <w:sz w:val="24"/>
          <w:vertAlign w:val="subscript"/>
        </w:rPr>
        <w:t>2</w:t>
      </w:r>
      <w:r>
        <w:rPr>
          <w:rFonts w:ascii="Georgia"/>
          <w:i/>
          <w:sz w:val="24"/>
          <w:vertAlign w:val="baseline"/>
        </w:rPr>
        <w:t>,</w:t>
      </w:r>
      <w:r>
        <w:rPr>
          <w:rFonts w:ascii="Georgia"/>
          <w:i/>
          <w:spacing w:val="-12"/>
          <w:sz w:val="24"/>
          <w:vertAlign w:val="baseline"/>
        </w:rPr>
        <w:t> </w:t>
      </w:r>
      <w:r>
        <w:rPr>
          <w:spacing w:val="12"/>
          <w:sz w:val="24"/>
          <w:vertAlign w:val="baseline"/>
        </w:rPr>
        <w:t>3!</w:t>
      </w:r>
      <w:r>
        <w:rPr>
          <w:rFonts w:ascii="Georgia"/>
          <w:i/>
          <w:spacing w:val="12"/>
          <w:sz w:val="24"/>
          <w:vertAlign w:val="baseline"/>
        </w:rPr>
        <w:t>s</w:t>
      </w:r>
      <w:r>
        <w:rPr>
          <w:rFonts w:ascii="LM Mono Prop 10"/>
          <w:spacing w:val="12"/>
          <w:sz w:val="24"/>
          <w:vertAlign w:val="subscript"/>
        </w:rPr>
        <w:t>3</w:t>
      </w:r>
      <w:r>
        <w:rPr>
          <w:rFonts w:ascii="Georgia"/>
          <w:i/>
          <w:spacing w:val="12"/>
          <w:sz w:val="24"/>
          <w:vertAlign w:val="baseline"/>
        </w:rPr>
        <w:t>,..</w:t>
      </w:r>
      <w:r>
        <w:rPr>
          <w:rFonts w:ascii="Georgia"/>
          <w:i/>
          <w:spacing w:val="-12"/>
          <w:sz w:val="24"/>
          <w:vertAlign w:val="baseline"/>
        </w:rPr>
        <w:t> </w:t>
      </w:r>
      <w:r>
        <w:rPr>
          <w:rFonts w:ascii="Georgia"/>
          <w:i/>
          <w:spacing w:val="-5"/>
          <w:sz w:val="24"/>
          <w:vertAlign w:val="baseline"/>
        </w:rPr>
        <w:t>.</w:t>
      </w:r>
      <w:r>
        <w:rPr>
          <w:spacing w:val="-5"/>
          <w:sz w:val="24"/>
          <w:vertAlign w:val="baseline"/>
        </w:rPr>
        <w:t>)</w:t>
      </w:r>
    </w:p>
    <w:p>
      <w:pPr>
        <w:pStyle w:val="BodyText"/>
        <w:spacing w:before="94"/>
      </w:pPr>
      <w:r>
        <w:rPr>
          <w:w w:val="105"/>
        </w:rPr>
        <w:t>or,</w:t>
      </w:r>
      <w:r>
        <w:rPr>
          <w:spacing w:val="12"/>
          <w:w w:val="105"/>
        </w:rPr>
        <w:t> </w:t>
      </w:r>
      <w:r>
        <w:rPr>
          <w:spacing w:val="-2"/>
          <w:w w:val="105"/>
        </w:rPr>
        <w:t>equivalently,</w:t>
      </w:r>
    </w:p>
    <w:p>
      <w:pPr>
        <w:spacing w:after="0"/>
        <w:sectPr>
          <w:type w:val="continuous"/>
          <w:pgSz w:w="12240" w:h="15840"/>
          <w:pgMar w:header="890" w:footer="862" w:top="760" w:bottom="1020" w:left="1720" w:right="1660"/>
        </w:sectPr>
      </w:pPr>
    </w:p>
    <w:p>
      <w:pPr>
        <w:spacing w:before="140"/>
        <w:ind w:left="0" w:right="0" w:firstLine="0"/>
        <w:jc w:val="right"/>
        <w:rPr>
          <w:rFonts w:ascii="Georgia" w:hAnsi="Georgia"/>
          <w:i/>
          <w:sz w:val="24"/>
        </w:rPr>
      </w:pPr>
      <w:r>
        <w:rPr/>
        <mc:AlternateContent>
          <mc:Choice Requires="wps">
            <w:drawing>
              <wp:anchor distT="0" distB="0" distL="0" distR="0" allowOverlap="1" layoutInCell="1" locked="0" behindDoc="1" simplePos="0" relativeHeight="485002752">
                <wp:simplePos x="0" y="0"/>
                <wp:positionH relativeFrom="page">
                  <wp:posOffset>1876805</wp:posOffset>
                </wp:positionH>
                <wp:positionV relativeFrom="paragraph">
                  <wp:posOffset>177840</wp:posOffset>
                </wp:positionV>
                <wp:extent cx="46990" cy="101600"/>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4699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c</w:t>
                            </w:r>
                          </w:p>
                        </w:txbxContent>
                      </wps:txbx>
                      <wps:bodyPr wrap="square" lIns="0" tIns="0" rIns="0" bIns="0" rtlCol="0">
                        <a:noAutofit/>
                      </wps:bodyPr>
                    </wps:wsp>
                  </a:graphicData>
                </a:graphic>
              </wp:anchor>
            </w:drawing>
          </mc:Choice>
          <mc:Fallback>
            <w:pict>
              <v:shape style="position:absolute;margin-left:147.779999pt;margin-top:14.003222pt;width:3.7pt;height:8pt;mso-position-horizontal-relative:page;mso-position-vertical-relative:paragraph;z-index:-18313728" type="#_x0000_t202" id="docshape353" filled="false" stroked="false">
                <v:textbox inset="0,0,0,0">
                  <w:txbxContent>
                    <w:p>
                      <w:pPr>
                        <w:spacing w:line="155" w:lineRule="exact" w:before="0"/>
                        <w:ind w:left="0" w:right="0" w:firstLine="0"/>
                        <w:jc w:val="left"/>
                        <w:rPr>
                          <w:rFonts w:ascii="Georgia"/>
                          <w:i/>
                          <w:sz w:val="16"/>
                        </w:rPr>
                      </w:pPr>
                      <w:r>
                        <w:rPr>
                          <w:rFonts w:ascii="Georgia"/>
                          <w:i/>
                          <w:spacing w:val="-10"/>
                          <w:sz w:val="16"/>
                        </w:rPr>
                        <w:t>c</w:t>
                      </w:r>
                    </w:p>
                  </w:txbxContent>
                </v:textbox>
                <w10:wrap type="none"/>
              </v:shape>
            </w:pict>
          </mc:Fallback>
        </mc:AlternateContent>
      </w:r>
      <w:r>
        <w:rPr>
          <w:w w:val="105"/>
          <w:sz w:val="24"/>
        </w:rPr>
        <w:t>Λ</w:t>
      </w:r>
      <w:r>
        <w:rPr>
          <w:spacing w:val="-1"/>
          <w:w w:val="105"/>
          <w:sz w:val="24"/>
        </w:rPr>
        <w:t> </w:t>
      </w:r>
      <w:r>
        <w:rPr>
          <w:spacing w:val="-5"/>
          <w:w w:val="105"/>
          <w:sz w:val="24"/>
        </w:rPr>
        <w:t>(</w:t>
      </w:r>
      <w:r>
        <w:rPr>
          <w:rFonts w:ascii="Georgia" w:hAnsi="Georgia"/>
          <w:i/>
          <w:spacing w:val="-5"/>
          <w:w w:val="105"/>
          <w:sz w:val="24"/>
        </w:rPr>
        <w:t>s</w:t>
      </w:r>
    </w:p>
    <w:p>
      <w:pPr>
        <w:spacing w:line="446" w:lineRule="exact" w:before="0"/>
        <w:ind w:left="107" w:right="0" w:firstLine="0"/>
        <w:jc w:val="left"/>
        <w:rPr>
          <w:rFonts w:ascii="Georgia" w:hAnsi="Georgia"/>
          <w:i/>
          <w:sz w:val="24"/>
        </w:rPr>
      </w:pPr>
      <w:r>
        <w:rPr/>
        <w:br w:type="column"/>
      </w:r>
      <w:r>
        <w:rPr>
          <w:w w:val="115"/>
          <w:sz w:val="24"/>
        </w:rPr>
        <w:t>+</w:t>
      </w:r>
      <w:r>
        <w:rPr>
          <w:spacing w:val="17"/>
          <w:w w:val="115"/>
          <w:sz w:val="24"/>
        </w:rPr>
        <w:t> </w:t>
      </w:r>
      <w:r>
        <w:rPr>
          <w:rFonts w:ascii="Georgia" w:hAnsi="Georgia"/>
          <w:i/>
          <w:w w:val="115"/>
          <w:position w:val="16"/>
          <w:sz w:val="24"/>
          <w:u w:val="single"/>
        </w:rPr>
        <w:t>s</w:t>
      </w:r>
      <w:r>
        <w:rPr>
          <w:rFonts w:ascii="LM Mono Prop 10" w:hAnsi="LM Mono Prop 10"/>
          <w:w w:val="115"/>
          <w:position w:val="13"/>
          <w:sz w:val="16"/>
          <w:u w:val="single"/>
        </w:rPr>
        <w:t>1</w:t>
      </w:r>
      <w:r>
        <w:rPr>
          <w:rFonts w:ascii="LM Mono Prop 10" w:hAnsi="LM Mono Prop 10"/>
          <w:spacing w:val="-28"/>
          <w:w w:val="115"/>
          <w:position w:val="13"/>
          <w:sz w:val="16"/>
          <w:u w:val="none"/>
        </w:rPr>
        <w:t> </w:t>
      </w:r>
      <w:r>
        <w:rPr>
          <w:rFonts w:ascii="Georgia" w:hAnsi="Georgia"/>
          <w:i/>
          <w:w w:val="115"/>
          <w:sz w:val="24"/>
          <w:u w:val="none"/>
        </w:rPr>
        <w:t>X</w:t>
      </w:r>
      <w:r>
        <w:rPr>
          <w:rFonts w:ascii="Georgia" w:hAnsi="Georgia"/>
          <w:i/>
          <w:spacing w:val="13"/>
          <w:w w:val="115"/>
          <w:sz w:val="24"/>
          <w:u w:val="none"/>
        </w:rPr>
        <w:t> </w:t>
      </w:r>
      <w:r>
        <w:rPr>
          <w:w w:val="115"/>
          <w:sz w:val="24"/>
          <w:u w:val="none"/>
        </w:rPr>
        <w:t>+</w:t>
      </w:r>
      <w:r>
        <w:rPr>
          <w:spacing w:val="17"/>
          <w:w w:val="115"/>
          <w:sz w:val="24"/>
          <w:u w:val="none"/>
        </w:rPr>
        <w:t> </w:t>
      </w:r>
      <w:r>
        <w:rPr>
          <w:rFonts w:ascii="Georgia" w:hAnsi="Georgia"/>
          <w:i/>
          <w:w w:val="115"/>
          <w:position w:val="16"/>
          <w:sz w:val="24"/>
          <w:u w:val="single"/>
        </w:rPr>
        <w:t>s</w:t>
      </w:r>
      <w:r>
        <w:rPr>
          <w:rFonts w:ascii="LM Mono Prop 10" w:hAnsi="LM Mono Prop 10"/>
          <w:w w:val="115"/>
          <w:position w:val="13"/>
          <w:sz w:val="16"/>
          <w:u w:val="single"/>
        </w:rPr>
        <w:t>2</w:t>
      </w:r>
      <w:r>
        <w:rPr>
          <w:rFonts w:ascii="LM Mono Prop 10" w:hAnsi="LM Mono Prop 10"/>
          <w:spacing w:val="-28"/>
          <w:w w:val="115"/>
          <w:position w:val="13"/>
          <w:sz w:val="16"/>
          <w:u w:val="none"/>
        </w:rPr>
        <w:t> </w:t>
      </w:r>
      <w:r>
        <w:rPr>
          <w:rFonts w:ascii="Georgia" w:hAnsi="Georgia"/>
          <w:i/>
          <w:w w:val="115"/>
          <w:sz w:val="24"/>
          <w:u w:val="none"/>
        </w:rPr>
        <w:t>X</w:t>
      </w:r>
      <w:r>
        <w:rPr>
          <w:rFonts w:ascii="LM Mono Prop 10" w:hAnsi="LM Mono Prop 10"/>
          <w:w w:val="115"/>
          <w:sz w:val="24"/>
          <w:u w:val="none"/>
          <w:vertAlign w:val="superscript"/>
        </w:rPr>
        <w:t>2</w:t>
      </w:r>
      <w:r>
        <w:rPr>
          <w:rFonts w:ascii="LM Mono Prop 10" w:hAnsi="LM Mono Prop 10"/>
          <w:spacing w:val="-26"/>
          <w:w w:val="115"/>
          <w:sz w:val="24"/>
          <w:u w:val="none"/>
          <w:vertAlign w:val="baseline"/>
        </w:rPr>
        <w:t> </w:t>
      </w:r>
      <w:r>
        <w:rPr>
          <w:w w:val="115"/>
          <w:sz w:val="24"/>
          <w:u w:val="none"/>
          <w:vertAlign w:val="baseline"/>
        </w:rPr>
        <w:t>+</w:t>
      </w:r>
      <w:r>
        <w:rPr>
          <w:spacing w:val="17"/>
          <w:w w:val="115"/>
          <w:sz w:val="24"/>
          <w:u w:val="none"/>
          <w:vertAlign w:val="baseline"/>
        </w:rPr>
        <w:t> </w:t>
      </w:r>
      <w:r>
        <w:rPr>
          <w:rFonts w:ascii="Georgia" w:hAnsi="Georgia"/>
          <w:i/>
          <w:w w:val="115"/>
          <w:position w:val="16"/>
          <w:sz w:val="24"/>
          <w:u w:val="single"/>
          <w:vertAlign w:val="baseline"/>
        </w:rPr>
        <w:t>s</w:t>
      </w:r>
      <w:r>
        <w:rPr>
          <w:rFonts w:ascii="LM Mono Prop 10" w:hAnsi="LM Mono Prop 10"/>
          <w:w w:val="115"/>
          <w:position w:val="13"/>
          <w:sz w:val="16"/>
          <w:u w:val="single"/>
          <w:vertAlign w:val="baseline"/>
        </w:rPr>
        <w:t>3</w:t>
      </w:r>
      <w:r>
        <w:rPr>
          <w:rFonts w:ascii="LM Mono Prop 10" w:hAnsi="LM Mono Prop 10"/>
          <w:spacing w:val="-28"/>
          <w:w w:val="115"/>
          <w:position w:val="13"/>
          <w:sz w:val="16"/>
          <w:u w:val="none"/>
          <w:vertAlign w:val="baseline"/>
        </w:rPr>
        <w:t> </w:t>
      </w:r>
      <w:r>
        <w:rPr>
          <w:rFonts w:ascii="Georgia" w:hAnsi="Georgia"/>
          <w:i/>
          <w:w w:val="115"/>
          <w:sz w:val="24"/>
          <w:u w:val="none"/>
          <w:vertAlign w:val="baseline"/>
        </w:rPr>
        <w:t>X</w:t>
      </w:r>
      <w:r>
        <w:rPr>
          <w:rFonts w:ascii="LM Mono Prop 10" w:hAnsi="LM Mono Prop 10"/>
          <w:w w:val="115"/>
          <w:sz w:val="24"/>
          <w:u w:val="none"/>
          <w:vertAlign w:val="superscript"/>
        </w:rPr>
        <w:t>3</w:t>
      </w:r>
      <w:r>
        <w:rPr>
          <w:rFonts w:ascii="LM Mono Prop 10" w:hAnsi="LM Mono Prop 10"/>
          <w:spacing w:val="-26"/>
          <w:w w:val="115"/>
          <w:sz w:val="24"/>
          <w:u w:val="none"/>
          <w:vertAlign w:val="baseline"/>
        </w:rPr>
        <w:t> </w:t>
      </w:r>
      <w:r>
        <w:rPr>
          <w:w w:val="115"/>
          <w:sz w:val="24"/>
          <w:u w:val="none"/>
          <w:vertAlign w:val="baseline"/>
        </w:rPr>
        <w:t>+</w:t>
      </w:r>
      <w:r>
        <w:rPr>
          <w:spacing w:val="-11"/>
          <w:w w:val="115"/>
          <w:sz w:val="24"/>
          <w:u w:val="none"/>
          <w:vertAlign w:val="baseline"/>
        </w:rPr>
        <w:t> </w:t>
      </w:r>
      <w:r>
        <w:rPr>
          <w:rFonts w:ascii="Symbola" w:hAnsi="Symbola"/>
          <w:spacing w:val="19"/>
          <w:w w:val="115"/>
          <w:sz w:val="24"/>
          <w:u w:val="none"/>
          <w:vertAlign w:val="baseline"/>
        </w:rPr>
        <w:t>··</w:t>
      </w:r>
      <w:r>
        <w:rPr>
          <w:rFonts w:ascii="Symbola" w:hAnsi="Symbola"/>
          <w:spacing w:val="-25"/>
          <w:w w:val="115"/>
          <w:sz w:val="24"/>
          <w:u w:val="none"/>
          <w:vertAlign w:val="baseline"/>
        </w:rPr>
        <w:t> </w:t>
      </w:r>
      <w:r>
        <w:rPr>
          <w:rFonts w:ascii="Symbola" w:hAnsi="Symbola"/>
          <w:w w:val="115"/>
          <w:sz w:val="24"/>
          <w:u w:val="none"/>
          <w:vertAlign w:val="baseline"/>
        </w:rPr>
        <w:t>·</w:t>
      </w:r>
      <w:r>
        <w:rPr>
          <w:w w:val="115"/>
          <w:sz w:val="24"/>
          <w:u w:val="none"/>
          <w:vertAlign w:val="baseline"/>
        </w:rPr>
        <w:t>)</w:t>
      </w:r>
      <w:r>
        <w:rPr>
          <w:spacing w:val="-2"/>
          <w:w w:val="115"/>
          <w:sz w:val="24"/>
          <w:u w:val="none"/>
          <w:vertAlign w:val="baseline"/>
        </w:rPr>
        <w:t> </w:t>
      </w:r>
      <w:r>
        <w:rPr>
          <w:w w:val="115"/>
          <w:sz w:val="24"/>
          <w:u w:val="none"/>
          <w:vertAlign w:val="baseline"/>
        </w:rPr>
        <w:t>=</w:t>
      </w:r>
      <w:r>
        <w:rPr>
          <w:spacing w:val="5"/>
          <w:w w:val="115"/>
          <w:sz w:val="24"/>
          <w:u w:val="none"/>
          <w:vertAlign w:val="baseline"/>
        </w:rPr>
        <w:t> </w:t>
      </w:r>
      <w:r>
        <w:rPr>
          <w:rFonts w:ascii="Georgia" w:hAnsi="Georgia"/>
          <w:i/>
          <w:spacing w:val="-10"/>
          <w:w w:val="115"/>
          <w:sz w:val="24"/>
          <w:u w:val="none"/>
          <w:vertAlign w:val="baseline"/>
        </w:rPr>
        <w:t>s</w:t>
      </w:r>
    </w:p>
    <w:p>
      <w:pPr>
        <w:spacing w:before="124"/>
        <w:ind w:left="108" w:right="0" w:firstLine="0"/>
        <w:jc w:val="left"/>
        <w:rPr>
          <w:rFonts w:ascii="Symbola" w:hAnsi="Symbola"/>
          <w:sz w:val="24"/>
        </w:rPr>
      </w:pPr>
      <w:r>
        <w:rPr/>
        <w:br w:type="column"/>
      </w:r>
      <w:r>
        <w:rPr>
          <w:w w:val="115"/>
          <w:sz w:val="24"/>
        </w:rPr>
        <w:t>+</w:t>
      </w:r>
      <w:r>
        <w:rPr>
          <w:spacing w:val="-10"/>
          <w:w w:val="115"/>
          <w:sz w:val="24"/>
        </w:rPr>
        <w:t> </w:t>
      </w:r>
      <w:r>
        <w:rPr>
          <w:rFonts w:ascii="Georgia" w:hAnsi="Georgia"/>
          <w:i/>
          <w:w w:val="115"/>
          <w:sz w:val="24"/>
        </w:rPr>
        <w:t>s</w:t>
      </w:r>
      <w:r>
        <w:rPr>
          <w:rFonts w:ascii="Georgia" w:hAnsi="Georgia"/>
          <w:i/>
          <w:spacing w:val="42"/>
          <w:w w:val="115"/>
          <w:sz w:val="24"/>
        </w:rPr>
        <w:t> </w:t>
      </w:r>
      <w:r>
        <w:rPr>
          <w:rFonts w:ascii="Georgia" w:hAnsi="Georgia"/>
          <w:i/>
          <w:w w:val="115"/>
          <w:sz w:val="24"/>
        </w:rPr>
        <w:t>X</w:t>
      </w:r>
      <w:r>
        <w:rPr>
          <w:rFonts w:ascii="Georgia" w:hAnsi="Georgia"/>
          <w:i/>
          <w:spacing w:val="15"/>
          <w:w w:val="115"/>
          <w:sz w:val="24"/>
        </w:rPr>
        <w:t> </w:t>
      </w:r>
      <w:r>
        <w:rPr>
          <w:w w:val="115"/>
          <w:sz w:val="24"/>
        </w:rPr>
        <w:t>+</w:t>
      </w:r>
      <w:r>
        <w:rPr>
          <w:spacing w:val="-9"/>
          <w:w w:val="115"/>
          <w:sz w:val="24"/>
        </w:rPr>
        <w:t> </w:t>
      </w:r>
      <w:r>
        <w:rPr>
          <w:rFonts w:ascii="Georgia" w:hAnsi="Georgia"/>
          <w:i/>
          <w:w w:val="115"/>
          <w:sz w:val="24"/>
        </w:rPr>
        <w:t>s</w:t>
      </w:r>
      <w:r>
        <w:rPr>
          <w:rFonts w:ascii="Georgia" w:hAnsi="Georgia"/>
          <w:i/>
          <w:spacing w:val="42"/>
          <w:w w:val="115"/>
          <w:sz w:val="24"/>
        </w:rPr>
        <w:t> </w:t>
      </w:r>
      <w:r>
        <w:rPr>
          <w:rFonts w:ascii="Georgia" w:hAnsi="Georgia"/>
          <w:i/>
          <w:w w:val="115"/>
          <w:sz w:val="24"/>
        </w:rPr>
        <w:t>X</w:t>
      </w:r>
      <w:r>
        <w:rPr>
          <w:rFonts w:ascii="LM Mono Prop 10" w:hAnsi="LM Mono Prop 10"/>
          <w:w w:val="115"/>
          <w:sz w:val="24"/>
          <w:vertAlign w:val="superscript"/>
        </w:rPr>
        <w:t>2</w:t>
      </w:r>
      <w:r>
        <w:rPr>
          <w:rFonts w:ascii="LM Mono Prop 10" w:hAnsi="LM Mono Prop 10"/>
          <w:spacing w:val="-24"/>
          <w:w w:val="115"/>
          <w:sz w:val="24"/>
          <w:vertAlign w:val="baseline"/>
        </w:rPr>
        <w:t> </w:t>
      </w:r>
      <w:r>
        <w:rPr>
          <w:w w:val="115"/>
          <w:sz w:val="24"/>
          <w:vertAlign w:val="baseline"/>
        </w:rPr>
        <w:t>+</w:t>
      </w:r>
      <w:r>
        <w:rPr>
          <w:spacing w:val="-10"/>
          <w:w w:val="115"/>
          <w:sz w:val="24"/>
          <w:vertAlign w:val="baseline"/>
        </w:rPr>
        <w:t> </w:t>
      </w:r>
      <w:r>
        <w:rPr>
          <w:rFonts w:ascii="Georgia" w:hAnsi="Georgia"/>
          <w:i/>
          <w:w w:val="115"/>
          <w:sz w:val="24"/>
          <w:vertAlign w:val="baseline"/>
        </w:rPr>
        <w:t>s</w:t>
      </w:r>
      <w:r>
        <w:rPr>
          <w:rFonts w:ascii="Georgia" w:hAnsi="Georgia"/>
          <w:i/>
          <w:spacing w:val="42"/>
          <w:w w:val="115"/>
          <w:sz w:val="24"/>
          <w:vertAlign w:val="baseline"/>
        </w:rPr>
        <w:t> </w:t>
      </w:r>
      <w:r>
        <w:rPr>
          <w:rFonts w:ascii="Georgia" w:hAnsi="Georgia"/>
          <w:i/>
          <w:w w:val="115"/>
          <w:sz w:val="24"/>
          <w:vertAlign w:val="baseline"/>
        </w:rPr>
        <w:t>X</w:t>
      </w:r>
      <w:r>
        <w:rPr>
          <w:rFonts w:ascii="LM Mono Prop 10" w:hAnsi="LM Mono Prop 10"/>
          <w:w w:val="115"/>
          <w:sz w:val="24"/>
          <w:vertAlign w:val="superscript"/>
        </w:rPr>
        <w:t>3</w:t>
      </w:r>
      <w:r>
        <w:rPr>
          <w:rFonts w:ascii="LM Mono Prop 10" w:hAnsi="LM Mono Prop 10"/>
          <w:spacing w:val="-24"/>
          <w:w w:val="115"/>
          <w:sz w:val="24"/>
          <w:vertAlign w:val="baseline"/>
        </w:rPr>
        <w:t> </w:t>
      </w:r>
      <w:r>
        <w:rPr>
          <w:w w:val="115"/>
          <w:sz w:val="24"/>
          <w:vertAlign w:val="baseline"/>
        </w:rPr>
        <w:t>+</w:t>
      </w:r>
      <w:r>
        <w:rPr>
          <w:spacing w:val="-9"/>
          <w:w w:val="115"/>
          <w:sz w:val="24"/>
          <w:vertAlign w:val="baseline"/>
        </w:rPr>
        <w:t> </w:t>
      </w:r>
      <w:r>
        <w:rPr>
          <w:rFonts w:ascii="Symbola" w:hAnsi="Symbola"/>
          <w:spacing w:val="21"/>
          <w:w w:val="115"/>
          <w:sz w:val="24"/>
          <w:vertAlign w:val="baseline"/>
        </w:rPr>
        <w:t>··· </w:t>
      </w:r>
    </w:p>
    <w:p>
      <w:pPr>
        <w:spacing w:after="0"/>
        <w:jc w:val="left"/>
        <w:rPr>
          <w:rFonts w:ascii="Symbola" w:hAnsi="Symbola"/>
          <w:sz w:val="24"/>
        </w:rPr>
        <w:sectPr>
          <w:type w:val="continuous"/>
          <w:pgSz w:w="12240" w:h="15840"/>
          <w:pgMar w:header="890" w:footer="862" w:top="760" w:bottom="1020" w:left="1720" w:right="1660"/>
          <w:cols w:num="3" w:equalWidth="0">
            <w:col w:w="1521" w:space="40"/>
            <w:col w:w="3590" w:space="39"/>
            <w:col w:w="3670"/>
          </w:cols>
        </w:sectPr>
      </w:pPr>
    </w:p>
    <w:p>
      <w:pPr>
        <w:pStyle w:val="BodyText"/>
        <w:spacing w:line="244" w:lineRule="auto" w:before="116"/>
        <w:ind w:right="555"/>
        <w:jc w:val="both"/>
      </w:pPr>
      <w:r>
        <w:rPr/>
        <mc:AlternateContent>
          <mc:Choice Requires="wps">
            <w:drawing>
              <wp:anchor distT="0" distB="0" distL="0" distR="0" allowOverlap="1" layoutInCell="1" locked="0" behindDoc="0" simplePos="0" relativeHeight="15897088">
                <wp:simplePos x="0" y="0"/>
                <wp:positionH relativeFrom="page">
                  <wp:posOffset>2057641</wp:posOffset>
                </wp:positionH>
                <wp:positionV relativeFrom="paragraph">
                  <wp:posOffset>-105264</wp:posOffset>
                </wp:positionV>
                <wp:extent cx="53975" cy="101600"/>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0</w:t>
                            </w:r>
                          </w:p>
                        </w:txbxContent>
                      </wps:txbx>
                      <wps:bodyPr wrap="square" lIns="0" tIns="0" rIns="0" bIns="0" rtlCol="0">
                        <a:noAutofit/>
                      </wps:bodyPr>
                    </wps:wsp>
                  </a:graphicData>
                </a:graphic>
              </wp:anchor>
            </w:drawing>
          </mc:Choice>
          <mc:Fallback>
            <w:pict>
              <v:shape style="position:absolute;margin-left:162.018997pt;margin-top:-8.28851pt;width:4.25pt;height:8pt;mso-position-horizontal-relative:page;mso-position-vertical-relative:paragraph;z-index:15897088" type="#_x0000_t202" id="docshape354"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85003776">
                <wp:simplePos x="0" y="0"/>
                <wp:positionH relativeFrom="page">
                  <wp:posOffset>2323172</wp:posOffset>
                </wp:positionH>
                <wp:positionV relativeFrom="paragraph">
                  <wp:posOffset>-61828</wp:posOffset>
                </wp:positionV>
                <wp:extent cx="115570" cy="152400"/>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115570" cy="152400"/>
                        </a:xfrm>
                        <a:prstGeom prst="rect">
                          <a:avLst/>
                        </a:prstGeom>
                      </wps:spPr>
                      <wps:txbx>
                        <w:txbxContent>
                          <w:p>
                            <w:pPr>
                              <w:pStyle w:val="BodyText"/>
                              <w:spacing w:line="231" w:lineRule="exact"/>
                              <w:ind w:left="0"/>
                            </w:pPr>
                            <w:r>
                              <w:rPr>
                                <w:spacing w:val="-5"/>
                                <w:w w:val="90"/>
                              </w:rPr>
                              <w:t>1!</w:t>
                            </w:r>
                          </w:p>
                        </w:txbxContent>
                      </wps:txbx>
                      <wps:bodyPr wrap="square" lIns="0" tIns="0" rIns="0" bIns="0" rtlCol="0">
                        <a:noAutofit/>
                      </wps:bodyPr>
                    </wps:wsp>
                  </a:graphicData>
                </a:graphic>
              </wp:anchor>
            </w:drawing>
          </mc:Choice>
          <mc:Fallback>
            <w:pict>
              <v:shape style="position:absolute;margin-left:182.927002pt;margin-top:-4.868411pt;width:9.1pt;height:12pt;mso-position-horizontal-relative:page;mso-position-vertical-relative:paragraph;z-index:-18312704" type="#_x0000_t202" id="docshape355" filled="false" stroked="false">
                <v:textbox inset="0,0,0,0">
                  <w:txbxContent>
                    <w:p>
                      <w:pPr>
                        <w:pStyle w:val="BodyText"/>
                        <w:spacing w:line="231" w:lineRule="exact"/>
                        <w:ind w:left="0"/>
                      </w:pPr>
                      <w:r>
                        <w:rPr>
                          <w:spacing w:val="-5"/>
                          <w:w w:val="90"/>
                        </w:rPr>
                        <w:t>1!</w:t>
                      </w:r>
                    </w:p>
                  </w:txbxContent>
                </v:textbox>
                <w10:wrap type="none"/>
              </v:shape>
            </w:pict>
          </mc:Fallback>
        </mc:AlternateContent>
      </w:r>
      <w:r>
        <w:rPr/>
        <mc:AlternateContent>
          <mc:Choice Requires="wps">
            <w:drawing>
              <wp:anchor distT="0" distB="0" distL="0" distR="0" allowOverlap="1" layoutInCell="1" locked="0" behindDoc="1" simplePos="0" relativeHeight="485004288">
                <wp:simplePos x="0" y="0"/>
                <wp:positionH relativeFrom="page">
                  <wp:posOffset>2802115</wp:posOffset>
                </wp:positionH>
                <wp:positionV relativeFrom="paragraph">
                  <wp:posOffset>-61828</wp:posOffset>
                </wp:positionV>
                <wp:extent cx="115570" cy="152400"/>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115570" cy="152400"/>
                        </a:xfrm>
                        <a:prstGeom prst="rect">
                          <a:avLst/>
                        </a:prstGeom>
                      </wps:spPr>
                      <wps:txbx>
                        <w:txbxContent>
                          <w:p>
                            <w:pPr>
                              <w:pStyle w:val="BodyText"/>
                              <w:spacing w:line="231" w:lineRule="exact"/>
                              <w:ind w:left="0"/>
                            </w:pPr>
                            <w:r>
                              <w:rPr>
                                <w:spacing w:val="-5"/>
                                <w:w w:val="90"/>
                              </w:rPr>
                              <w:t>2!</w:t>
                            </w:r>
                          </w:p>
                        </w:txbxContent>
                      </wps:txbx>
                      <wps:bodyPr wrap="square" lIns="0" tIns="0" rIns="0" bIns="0" rtlCol="0">
                        <a:noAutofit/>
                      </wps:bodyPr>
                    </wps:wsp>
                  </a:graphicData>
                </a:graphic>
              </wp:anchor>
            </w:drawing>
          </mc:Choice>
          <mc:Fallback>
            <w:pict>
              <v:shape style="position:absolute;margin-left:220.639008pt;margin-top:-4.868411pt;width:9.1pt;height:12pt;mso-position-horizontal-relative:page;mso-position-vertical-relative:paragraph;z-index:-18312192" type="#_x0000_t202" id="docshape356" filled="false" stroked="false">
                <v:textbox inset="0,0,0,0">
                  <w:txbxContent>
                    <w:p>
                      <w:pPr>
                        <w:pStyle w:val="BodyText"/>
                        <w:spacing w:line="231" w:lineRule="exact"/>
                        <w:ind w:left="0"/>
                      </w:pPr>
                      <w:r>
                        <w:rPr>
                          <w:spacing w:val="-5"/>
                          <w:w w:val="90"/>
                        </w:rPr>
                        <w:t>2!</w:t>
                      </w:r>
                    </w:p>
                  </w:txbxContent>
                </v:textbox>
                <w10:wrap type="none"/>
              </v:shape>
            </w:pict>
          </mc:Fallback>
        </mc:AlternateContent>
      </w:r>
      <w:r>
        <w:rPr/>
        <mc:AlternateContent>
          <mc:Choice Requires="wps">
            <w:drawing>
              <wp:anchor distT="0" distB="0" distL="0" distR="0" allowOverlap="1" layoutInCell="1" locked="0" behindDoc="1" simplePos="0" relativeHeight="485004800">
                <wp:simplePos x="0" y="0"/>
                <wp:positionH relativeFrom="page">
                  <wp:posOffset>3341192</wp:posOffset>
                </wp:positionH>
                <wp:positionV relativeFrom="paragraph">
                  <wp:posOffset>-61828</wp:posOffset>
                </wp:positionV>
                <wp:extent cx="115570" cy="152400"/>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115570" cy="152400"/>
                        </a:xfrm>
                        <a:prstGeom prst="rect">
                          <a:avLst/>
                        </a:prstGeom>
                      </wps:spPr>
                      <wps:txbx>
                        <w:txbxContent>
                          <w:p>
                            <w:pPr>
                              <w:pStyle w:val="BodyText"/>
                              <w:spacing w:line="231" w:lineRule="exact"/>
                              <w:ind w:left="0"/>
                            </w:pPr>
                            <w:r>
                              <w:rPr>
                                <w:spacing w:val="-5"/>
                                <w:w w:val="90"/>
                              </w:rPr>
                              <w:t>3!</w:t>
                            </w:r>
                          </w:p>
                        </w:txbxContent>
                      </wps:txbx>
                      <wps:bodyPr wrap="square" lIns="0" tIns="0" rIns="0" bIns="0" rtlCol="0">
                        <a:noAutofit/>
                      </wps:bodyPr>
                    </wps:wsp>
                  </a:graphicData>
                </a:graphic>
              </wp:anchor>
            </w:drawing>
          </mc:Choice>
          <mc:Fallback>
            <w:pict>
              <v:shape style="position:absolute;margin-left:263.085999pt;margin-top:-4.868411pt;width:9.1pt;height:12pt;mso-position-horizontal-relative:page;mso-position-vertical-relative:paragraph;z-index:-18311680" type="#_x0000_t202" id="docshape357" filled="false" stroked="false">
                <v:textbox inset="0,0,0,0">
                  <w:txbxContent>
                    <w:p>
                      <w:pPr>
                        <w:pStyle w:val="BodyText"/>
                        <w:spacing w:line="231" w:lineRule="exact"/>
                        <w:ind w:left="0"/>
                      </w:pPr>
                      <w:r>
                        <w:rPr>
                          <w:spacing w:val="-5"/>
                          <w:w w:val="90"/>
                        </w:rPr>
                        <w:t>3!</w:t>
                      </w:r>
                    </w:p>
                  </w:txbxContent>
                </v:textbox>
                <w10:wrap type="none"/>
              </v:shape>
            </w:pict>
          </mc:Fallback>
        </mc:AlternateContent>
      </w:r>
      <w:r>
        <w:rPr/>
        <mc:AlternateContent>
          <mc:Choice Requires="wps">
            <w:drawing>
              <wp:anchor distT="0" distB="0" distL="0" distR="0" allowOverlap="1" layoutInCell="1" locked="0" behindDoc="0" simplePos="0" relativeHeight="15899136">
                <wp:simplePos x="0" y="0"/>
                <wp:positionH relativeFrom="page">
                  <wp:posOffset>4362868</wp:posOffset>
                </wp:positionH>
                <wp:positionV relativeFrom="paragraph">
                  <wp:posOffset>-105264</wp:posOffset>
                </wp:positionV>
                <wp:extent cx="53975" cy="10160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0</w:t>
                            </w:r>
                          </w:p>
                        </w:txbxContent>
                      </wps:txbx>
                      <wps:bodyPr wrap="square" lIns="0" tIns="0" rIns="0" bIns="0" rtlCol="0">
                        <a:noAutofit/>
                      </wps:bodyPr>
                    </wps:wsp>
                  </a:graphicData>
                </a:graphic>
              </wp:anchor>
            </w:drawing>
          </mc:Choice>
          <mc:Fallback>
            <w:pict>
              <v:shape style="position:absolute;margin-left:343.53299pt;margin-top:-8.28851pt;width:4.25pt;height:8pt;mso-position-horizontal-relative:page;mso-position-vertical-relative:paragraph;z-index:15899136" type="#_x0000_t202" id="docshape358"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85005824">
                <wp:simplePos x="0" y="0"/>
                <wp:positionH relativeFrom="page">
                  <wp:posOffset>4676063</wp:posOffset>
                </wp:positionH>
                <wp:positionV relativeFrom="paragraph">
                  <wp:posOffset>-105264</wp:posOffset>
                </wp:positionV>
                <wp:extent cx="53975" cy="101600"/>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68.194pt;margin-top:-8.28851pt;width:4.25pt;height:8pt;mso-position-horizontal-relative:page;mso-position-vertical-relative:paragraph;z-index:-18310656" type="#_x0000_t202" id="docshape359"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5006336">
                <wp:simplePos x="0" y="0"/>
                <wp:positionH relativeFrom="page">
                  <wp:posOffset>5124716</wp:posOffset>
                </wp:positionH>
                <wp:positionV relativeFrom="paragraph">
                  <wp:posOffset>-105264</wp:posOffset>
                </wp:positionV>
                <wp:extent cx="53975" cy="101600"/>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2</w:t>
                            </w:r>
                          </w:p>
                        </w:txbxContent>
                      </wps:txbx>
                      <wps:bodyPr wrap="square" lIns="0" tIns="0" rIns="0" bIns="0" rtlCol="0">
                        <a:noAutofit/>
                      </wps:bodyPr>
                    </wps:wsp>
                  </a:graphicData>
                </a:graphic>
              </wp:anchor>
            </w:drawing>
          </mc:Choice>
          <mc:Fallback>
            <w:pict>
              <v:shape style="position:absolute;margin-left:403.520996pt;margin-top:-8.28851pt;width:4.25pt;height:8pt;mso-position-horizontal-relative:page;mso-position-vertical-relative:paragraph;z-index:-18310144" type="#_x0000_t202" id="docshape360"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85006848">
                <wp:simplePos x="0" y="0"/>
                <wp:positionH relativeFrom="page">
                  <wp:posOffset>5633389</wp:posOffset>
                </wp:positionH>
                <wp:positionV relativeFrom="paragraph">
                  <wp:posOffset>-105264</wp:posOffset>
                </wp:positionV>
                <wp:extent cx="53975" cy="101600"/>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3</w:t>
                            </w:r>
                          </w:p>
                        </w:txbxContent>
                      </wps:txbx>
                      <wps:bodyPr wrap="square" lIns="0" tIns="0" rIns="0" bIns="0" rtlCol="0">
                        <a:noAutofit/>
                      </wps:bodyPr>
                    </wps:wsp>
                  </a:graphicData>
                </a:graphic>
              </wp:anchor>
            </w:drawing>
          </mc:Choice>
          <mc:Fallback>
            <w:pict>
              <v:shape style="position:absolute;margin-left:443.574005pt;margin-top:-8.28851pt;width:4.25pt;height:8pt;mso-position-horizontal-relative:page;mso-position-vertical-relative:paragraph;z-index:-18309632" type="#_x0000_t202" id="docshape361"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3</w:t>
                      </w:r>
                    </w:p>
                  </w:txbxContent>
                </v:textbox>
                <w10:wrap type="none"/>
              </v:shape>
            </w:pict>
          </mc:Fallback>
        </mc:AlternateContent>
      </w:r>
      <w:r>
        <w:rPr>
          <w:w w:val="105"/>
        </w:rPr>
        <w:t>In combinatorics, this is referred to as the </w:t>
      </w:r>
      <w:r>
        <w:rPr>
          <w:rFonts w:ascii="LM Roman 12" w:hAnsi="LM Roman 12"/>
          <w:i/>
          <w:w w:val="105"/>
        </w:rPr>
        <w:t>Laplace-Carson</w:t>
      </w:r>
      <w:r>
        <w:rPr>
          <w:rFonts w:ascii="LM Roman 12" w:hAnsi="LM Roman 12"/>
          <w:i/>
          <w:spacing w:val="-3"/>
          <w:w w:val="105"/>
        </w:rPr>
        <w:t> </w:t>
      </w:r>
      <w:r>
        <w:rPr>
          <w:w w:val="105"/>
        </w:rPr>
        <w:t>transform (cf.</w:t>
      </w:r>
      <w:r>
        <w:rPr>
          <w:spacing w:val="39"/>
          <w:w w:val="105"/>
        </w:rPr>
        <w:t> </w:t>
      </w:r>
      <w:r>
        <w:rPr>
          <w:w w:val="105"/>
        </w:rPr>
        <w:t>[4, p.350] and [8, p.48]), hence our notation.</w:t>
      </w:r>
      <w:r>
        <w:rPr>
          <w:spacing w:val="40"/>
          <w:w w:val="105"/>
        </w:rPr>
        <w:t> </w:t>
      </w:r>
      <w:r>
        <w:rPr>
          <w:w w:val="105"/>
        </w:rPr>
        <w:t>The following theorem shows that with Λ</w:t>
      </w:r>
      <w:r>
        <w:rPr>
          <w:rFonts w:ascii="Georgia" w:hAnsi="Georgia"/>
          <w:i/>
          <w:w w:val="105"/>
          <w:vertAlign w:val="subscript"/>
        </w:rPr>
        <w:t>c</w:t>
      </w:r>
      <w:r>
        <w:rPr>
          <w:w w:val="105"/>
          <w:vertAlign w:val="baseline"/>
        </w:rPr>
        <w:t>, we can relate the two types of product and inverse.</w:t>
      </w:r>
    </w:p>
    <w:p>
      <w:pPr>
        <w:spacing w:before="112"/>
        <w:ind w:left="417" w:right="0" w:firstLine="0"/>
        <w:jc w:val="both"/>
        <w:rPr>
          <w:rFonts w:ascii="LM Roman 12" w:hAnsi="LM Roman 12"/>
          <w:i/>
          <w:sz w:val="24"/>
        </w:rPr>
      </w:pPr>
      <w:r>
        <w:rPr>
          <w:rFonts w:ascii="LM Roman 7" w:hAnsi="LM Roman 7"/>
          <w:sz w:val="24"/>
        </w:rPr>
        <w:t>Theorem</w:t>
      </w:r>
      <w:r>
        <w:rPr>
          <w:rFonts w:ascii="LM Roman 7" w:hAnsi="LM Roman 7"/>
          <w:spacing w:val="-15"/>
          <w:sz w:val="24"/>
        </w:rPr>
        <w:t> </w:t>
      </w:r>
      <w:r>
        <w:rPr>
          <w:rFonts w:ascii="LM Roman 7" w:hAnsi="LM Roman 7"/>
          <w:sz w:val="24"/>
        </w:rPr>
        <w:t>10.1</w:t>
      </w:r>
      <w:r>
        <w:rPr>
          <w:rFonts w:ascii="LM Roman 7" w:hAnsi="LM Roman 7"/>
          <w:spacing w:val="13"/>
          <w:sz w:val="24"/>
        </w:rPr>
        <w:t> </w:t>
      </w:r>
      <w:r>
        <w:rPr>
          <w:rFonts w:ascii="LM Roman 12" w:hAnsi="LM Roman 12"/>
          <w:i/>
          <w:sz w:val="24"/>
        </w:rPr>
        <w:t>For</w:t>
      </w:r>
      <w:r>
        <w:rPr>
          <w:rFonts w:ascii="LM Roman 12" w:hAnsi="LM Roman 12"/>
          <w:i/>
          <w:spacing w:val="-9"/>
          <w:sz w:val="24"/>
        </w:rPr>
        <w:t> </w:t>
      </w:r>
      <w:r>
        <w:rPr>
          <w:rFonts w:ascii="LM Roman 12" w:hAnsi="LM Roman 12"/>
          <w:i/>
          <w:sz w:val="24"/>
        </w:rPr>
        <w:t>all</w:t>
      </w:r>
      <w:r>
        <w:rPr>
          <w:rFonts w:ascii="LM Roman 12" w:hAnsi="LM Roman 12"/>
          <w:i/>
          <w:spacing w:val="-8"/>
          <w:sz w:val="24"/>
        </w:rPr>
        <w:t> </w:t>
      </w:r>
      <w:r>
        <w:rPr>
          <w:rFonts w:ascii="Georgia" w:hAnsi="Georgia"/>
          <w:i/>
          <w:sz w:val="24"/>
        </w:rPr>
        <w:t>r</w:t>
      </w:r>
      <w:r>
        <w:rPr>
          <w:rFonts w:ascii="Georgia" w:hAnsi="Georgia"/>
          <w:i/>
          <w:spacing w:val="8"/>
          <w:sz w:val="24"/>
        </w:rPr>
        <w:t> </w:t>
      </w:r>
      <w:r>
        <w:rPr>
          <w:rFonts w:ascii="Symbola" w:hAnsi="Symbola"/>
          <w:sz w:val="24"/>
        </w:rPr>
        <w:t>∈ </w:t>
      </w:r>
      <w:r>
        <w:rPr>
          <w:rFonts w:ascii="Arial" w:hAnsi="Arial"/>
          <w:sz w:val="24"/>
        </w:rPr>
        <w:t>R</w:t>
      </w:r>
      <w:r>
        <w:rPr>
          <w:rFonts w:ascii="LM Roman 12" w:hAnsi="LM Roman 12"/>
          <w:i/>
          <w:sz w:val="24"/>
        </w:rPr>
        <w:t>,</w:t>
      </w:r>
      <w:r>
        <w:rPr>
          <w:rFonts w:ascii="LM Roman 12" w:hAnsi="LM Roman 12"/>
          <w:i/>
          <w:spacing w:val="-9"/>
          <w:sz w:val="24"/>
        </w:rPr>
        <w:t> </w:t>
      </w:r>
      <w:r>
        <w:rPr>
          <w:rFonts w:ascii="Georgia" w:hAnsi="Georgia"/>
          <w:i/>
          <w:sz w:val="24"/>
        </w:rPr>
        <w:t>σ,</w:t>
      </w:r>
      <w:r>
        <w:rPr>
          <w:rFonts w:ascii="Georgia" w:hAnsi="Georgia"/>
          <w:i/>
          <w:spacing w:val="-19"/>
          <w:sz w:val="24"/>
        </w:rPr>
        <w:t> </w:t>
      </w:r>
      <w:r>
        <w:rPr>
          <w:rFonts w:ascii="Georgia" w:hAnsi="Georgia"/>
          <w:i/>
          <w:sz w:val="24"/>
        </w:rPr>
        <w:t>τ</w:t>
      </w:r>
      <w:r>
        <w:rPr>
          <w:rFonts w:ascii="Georgia" w:hAnsi="Georgia"/>
          <w:i/>
          <w:spacing w:val="25"/>
          <w:sz w:val="24"/>
        </w:rPr>
        <w:t> </w:t>
      </w:r>
      <w:r>
        <w:rPr>
          <w:rFonts w:ascii="Symbola" w:hAnsi="Symbola"/>
          <w:sz w:val="24"/>
        </w:rPr>
        <w:t>∈ </w:t>
      </w:r>
      <w:r>
        <w:rPr>
          <w:rFonts w:ascii="Arial" w:hAnsi="Arial"/>
          <w:spacing w:val="-5"/>
          <w:sz w:val="24"/>
        </w:rPr>
        <w:t>R</w:t>
      </w:r>
      <w:r>
        <w:rPr>
          <w:rFonts w:ascii="Georgia" w:hAnsi="Georgia"/>
          <w:i/>
          <w:spacing w:val="-5"/>
          <w:sz w:val="24"/>
          <w:vertAlign w:val="superscript"/>
        </w:rPr>
        <w:t>ω</w:t>
      </w:r>
      <w:r>
        <w:rPr>
          <w:rFonts w:ascii="LM Roman 12" w:hAnsi="LM Roman 12"/>
          <w:i/>
          <w:spacing w:val="-5"/>
          <w:sz w:val="24"/>
          <w:vertAlign w:val="baseline"/>
        </w:rPr>
        <w:t>,</w:t>
      </w:r>
    </w:p>
    <w:p>
      <w:pPr>
        <w:spacing w:line="296" w:lineRule="exact" w:before="57"/>
        <w:ind w:left="1065" w:right="0" w:firstLine="0"/>
        <w:jc w:val="left"/>
        <w:rPr>
          <w:rFonts w:ascii="DejaVu Serif Condensed" w:hAnsi="DejaVu Serif Condensed"/>
          <w:sz w:val="24"/>
        </w:rPr>
      </w:pPr>
      <w:r>
        <w:rPr/>
        <mc:AlternateContent>
          <mc:Choice Requires="wps">
            <w:drawing>
              <wp:anchor distT="0" distB="0" distL="0" distR="0" allowOverlap="1" layoutInCell="1" locked="0" behindDoc="1" simplePos="0" relativeHeight="487748096">
                <wp:simplePos x="0" y="0"/>
                <wp:positionH relativeFrom="page">
                  <wp:posOffset>1997824</wp:posOffset>
                </wp:positionH>
                <wp:positionV relativeFrom="paragraph">
                  <wp:posOffset>236343</wp:posOffset>
                </wp:positionV>
                <wp:extent cx="212725" cy="6350"/>
                <wp:effectExtent l="0" t="0" r="0" b="0"/>
                <wp:wrapTopAndBottom/>
                <wp:docPr id="366" name="Graphic 366"/>
                <wp:cNvGraphicFramePr>
                  <a:graphicFrameLocks/>
                </wp:cNvGraphicFramePr>
                <a:graphic>
                  <a:graphicData uri="http://schemas.microsoft.com/office/word/2010/wordprocessingShape">
                    <wps:wsp>
                      <wps:cNvPr id="366" name="Graphic 366"/>
                      <wps:cNvSpPr/>
                      <wps:spPr>
                        <a:xfrm>
                          <a:off x="0" y="0"/>
                          <a:ext cx="212725" cy="6350"/>
                        </a:xfrm>
                        <a:custGeom>
                          <a:avLst/>
                          <a:gdLst/>
                          <a:ahLst/>
                          <a:cxnLst/>
                          <a:rect l="l" t="t" r="r" b="b"/>
                          <a:pathLst>
                            <a:path w="212725" h="6350">
                              <a:moveTo>
                                <a:pt x="212610" y="0"/>
                              </a:moveTo>
                              <a:lnTo>
                                <a:pt x="0" y="0"/>
                              </a:lnTo>
                              <a:lnTo>
                                <a:pt x="0" y="6172"/>
                              </a:lnTo>
                              <a:lnTo>
                                <a:pt x="212610" y="6172"/>
                              </a:lnTo>
                              <a:lnTo>
                                <a:pt x="212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7.309006pt;margin-top:18.609751pt;width:16.741pt;height:.486pt;mso-position-horizontal-relative:page;mso-position-vertical-relative:paragraph;z-index:-15568384;mso-wrap-distance-left:0;mso-wrap-distance-right:0" id="docshape362" filled="true" fillcolor="#000000" stroked="false">
                <v:fill type="solid"/>
                <w10:wrap type="topAndBottom"/>
              </v:rect>
            </w:pict>
          </mc:Fallback>
        </mc:AlternateContent>
      </w:r>
      <w:r>
        <w:rPr>
          <w:w w:val="105"/>
          <w:sz w:val="24"/>
        </w:rPr>
        <w:t>Λ</w:t>
      </w:r>
      <w:r>
        <w:rPr>
          <w:spacing w:val="15"/>
          <w:w w:val="105"/>
          <w:sz w:val="24"/>
        </w:rPr>
        <w:t> </w:t>
      </w:r>
      <w:r>
        <w:rPr>
          <w:w w:val="105"/>
          <w:sz w:val="24"/>
        </w:rPr>
        <w:t>(</w:t>
      </w:r>
      <w:r>
        <w:rPr>
          <w:spacing w:val="-24"/>
          <w:w w:val="105"/>
          <w:sz w:val="24"/>
        </w:rPr>
        <w:t> </w:t>
      </w:r>
      <w:r>
        <w:rPr>
          <w:rFonts w:ascii="Georgia" w:hAnsi="Georgia"/>
          <w:i/>
          <w:spacing w:val="19"/>
          <w:w w:val="105"/>
          <w:position w:val="16"/>
          <w:sz w:val="24"/>
        </w:rPr>
        <w:t>dσ</w:t>
      </w:r>
      <w:r>
        <w:rPr>
          <w:rFonts w:ascii="Georgia" w:hAnsi="Georgia"/>
          <w:i/>
          <w:spacing w:val="-15"/>
          <w:w w:val="105"/>
          <w:position w:val="16"/>
          <w:sz w:val="24"/>
        </w:rPr>
        <w:t> </w:t>
      </w:r>
      <w:r>
        <w:rPr>
          <w:w w:val="105"/>
          <w:sz w:val="24"/>
        </w:rPr>
        <w:t>)</w:t>
      </w:r>
      <w:r>
        <w:rPr>
          <w:spacing w:val="75"/>
          <w:w w:val="150"/>
          <w:sz w:val="24"/>
        </w:rPr>
        <w:t> </w:t>
      </w:r>
      <w:r>
        <w:rPr>
          <w:w w:val="105"/>
          <w:sz w:val="24"/>
        </w:rPr>
        <w:t>=</w:t>
      </w:r>
      <w:r>
        <w:rPr>
          <w:spacing w:val="75"/>
          <w:w w:val="150"/>
          <w:sz w:val="24"/>
        </w:rPr>
        <w:t> </w:t>
      </w:r>
      <w:r>
        <w:rPr>
          <w:w w:val="105"/>
          <w:sz w:val="24"/>
        </w:rPr>
        <w:t>Λ</w:t>
      </w:r>
      <w:r>
        <w:rPr>
          <w:spacing w:val="16"/>
          <w:w w:val="105"/>
          <w:sz w:val="24"/>
        </w:rPr>
        <w:t> </w:t>
      </w:r>
      <w:r>
        <w:rPr>
          <w:spacing w:val="-4"/>
          <w:w w:val="105"/>
          <w:sz w:val="24"/>
        </w:rPr>
        <w:t>(</w:t>
      </w:r>
      <w:r>
        <w:rPr>
          <w:rFonts w:ascii="Georgia" w:hAnsi="Georgia"/>
          <w:i/>
          <w:spacing w:val="-4"/>
          <w:w w:val="105"/>
          <w:sz w:val="24"/>
        </w:rPr>
        <w:t>σ</w:t>
      </w:r>
      <w:r>
        <w:rPr>
          <w:spacing w:val="-4"/>
          <w:w w:val="105"/>
          <w:sz w:val="24"/>
        </w:rPr>
        <w:t>)</w:t>
      </w:r>
      <w:r>
        <w:rPr>
          <w:rFonts w:ascii="DejaVu Serif Condensed" w:hAnsi="DejaVu Serif Condensed"/>
          <w:spacing w:val="-4"/>
          <w:w w:val="105"/>
          <w:sz w:val="24"/>
          <w:vertAlign w:val="superscript"/>
        </w:rPr>
        <w:t>'</w:t>
      </w:r>
    </w:p>
    <w:p>
      <w:pPr>
        <w:tabs>
          <w:tab w:pos="2565" w:val="left" w:leader="none"/>
        </w:tabs>
        <w:spacing w:line="129" w:lineRule="auto" w:before="0"/>
        <w:ind w:left="1228" w:right="0" w:firstLine="0"/>
        <w:jc w:val="left"/>
        <w:rPr>
          <w:rFonts w:ascii="Georgia"/>
          <w:i/>
          <w:sz w:val="16"/>
        </w:rPr>
      </w:pPr>
      <w:r>
        <w:rPr>
          <w:rFonts w:ascii="Georgia"/>
          <w:i/>
          <w:sz w:val="16"/>
        </w:rPr>
        <w:t>c</w:t>
      </w:r>
      <w:r>
        <w:rPr>
          <w:rFonts w:ascii="Georgia"/>
          <w:i/>
          <w:spacing w:val="67"/>
          <w:w w:val="150"/>
          <w:sz w:val="16"/>
        </w:rPr>
        <w:t> </w:t>
      </w:r>
      <w:r>
        <w:rPr>
          <w:rFonts w:ascii="Georgia"/>
          <w:i/>
          <w:spacing w:val="-5"/>
          <w:position w:val="-12"/>
          <w:sz w:val="24"/>
        </w:rPr>
        <w:t>dX</w:t>
      </w:r>
      <w:r>
        <w:rPr>
          <w:rFonts w:ascii="Georgia"/>
          <w:i/>
          <w:position w:val="-12"/>
          <w:sz w:val="24"/>
        </w:rPr>
        <w:tab/>
      </w:r>
      <w:r>
        <w:rPr>
          <w:rFonts w:ascii="Georgia"/>
          <w:i/>
          <w:spacing w:val="-10"/>
          <w:sz w:val="16"/>
        </w:rPr>
        <w:t>c</w:t>
      </w:r>
    </w:p>
    <w:p>
      <w:pPr>
        <w:spacing w:before="50"/>
        <w:ind w:left="1336" w:right="0" w:firstLine="0"/>
        <w:jc w:val="left"/>
        <w:rPr>
          <w:rFonts w:ascii="Georgia" w:hAnsi="Georgia"/>
          <w:i/>
          <w:sz w:val="24"/>
        </w:rPr>
      </w:pPr>
      <w:r>
        <w:rPr>
          <w:w w:val="110"/>
          <w:sz w:val="24"/>
        </w:rPr>
        <w:t>Λ</w:t>
      </w:r>
      <w:r>
        <w:rPr>
          <w:rFonts w:ascii="Georgia" w:hAnsi="Georgia"/>
          <w:i/>
          <w:w w:val="110"/>
          <w:sz w:val="24"/>
          <w:vertAlign w:val="subscript"/>
        </w:rPr>
        <w:t>c</w:t>
      </w:r>
      <w:r>
        <w:rPr>
          <w:w w:val="110"/>
          <w:sz w:val="24"/>
          <w:vertAlign w:val="baseline"/>
        </w:rPr>
        <w:t>(</w:t>
      </w:r>
      <w:r>
        <w:rPr>
          <w:rFonts w:ascii="Georgia" w:hAnsi="Georgia"/>
          <w:i/>
          <w:w w:val="110"/>
          <w:sz w:val="24"/>
          <w:vertAlign w:val="baseline"/>
        </w:rPr>
        <w:t>r</w:t>
      </w:r>
      <w:r>
        <w:rPr>
          <w:w w:val="110"/>
          <w:sz w:val="24"/>
          <w:vertAlign w:val="baseline"/>
        </w:rPr>
        <w:t>)</w:t>
      </w:r>
      <w:r>
        <w:rPr>
          <w:spacing w:val="19"/>
          <w:w w:val="110"/>
          <w:sz w:val="24"/>
          <w:vertAlign w:val="baseline"/>
        </w:rPr>
        <w:t>  </w:t>
      </w:r>
      <w:r>
        <w:rPr>
          <w:w w:val="110"/>
          <w:sz w:val="24"/>
          <w:vertAlign w:val="baseline"/>
        </w:rPr>
        <w:t>=</w:t>
      </w:r>
      <w:r>
        <w:rPr>
          <w:spacing w:val="19"/>
          <w:w w:val="110"/>
          <w:sz w:val="24"/>
          <w:vertAlign w:val="baseline"/>
        </w:rPr>
        <w:t>  </w:t>
      </w:r>
      <w:r>
        <w:rPr>
          <w:rFonts w:ascii="Georgia" w:hAnsi="Georgia"/>
          <w:i/>
          <w:spacing w:val="-10"/>
          <w:w w:val="110"/>
          <w:sz w:val="24"/>
          <w:vertAlign w:val="baseline"/>
        </w:rPr>
        <w:t>r</w:t>
      </w:r>
    </w:p>
    <w:p>
      <w:pPr>
        <w:spacing w:before="42"/>
        <w:ind w:left="1234" w:right="0" w:firstLine="0"/>
        <w:jc w:val="left"/>
        <w:rPr>
          <w:rFonts w:ascii="Georgia" w:hAnsi="Georgia"/>
          <w:i/>
          <w:sz w:val="24"/>
        </w:rPr>
      </w:pPr>
      <w:r>
        <w:rPr>
          <w:w w:val="115"/>
          <w:sz w:val="24"/>
        </w:rPr>
        <w:t>Λ</w:t>
      </w:r>
      <w:r>
        <w:rPr>
          <w:rFonts w:ascii="Georgia" w:hAnsi="Georgia"/>
          <w:i/>
          <w:w w:val="115"/>
          <w:sz w:val="24"/>
          <w:vertAlign w:val="subscript"/>
        </w:rPr>
        <w:t>c</w:t>
      </w:r>
      <w:r>
        <w:rPr>
          <w:w w:val="115"/>
          <w:sz w:val="24"/>
          <w:vertAlign w:val="baseline"/>
        </w:rPr>
        <w:t>(</w:t>
      </w:r>
      <w:r>
        <w:rPr>
          <w:rFonts w:ascii="Georgia" w:hAnsi="Georgia"/>
          <w:i/>
          <w:w w:val="115"/>
          <w:sz w:val="24"/>
          <w:vertAlign w:val="baseline"/>
        </w:rPr>
        <w:t>X</w:t>
      </w:r>
      <w:r>
        <w:rPr>
          <w:w w:val="115"/>
          <w:sz w:val="24"/>
          <w:vertAlign w:val="baseline"/>
        </w:rPr>
        <w:t>)</w:t>
      </w:r>
      <w:r>
        <w:rPr>
          <w:spacing w:val="16"/>
          <w:w w:val="115"/>
          <w:sz w:val="24"/>
          <w:vertAlign w:val="baseline"/>
        </w:rPr>
        <w:t>  </w:t>
      </w:r>
      <w:r>
        <w:rPr>
          <w:w w:val="115"/>
          <w:sz w:val="24"/>
          <w:vertAlign w:val="baseline"/>
        </w:rPr>
        <w:t>=</w:t>
      </w:r>
      <w:r>
        <w:rPr>
          <w:spacing w:val="16"/>
          <w:w w:val="115"/>
          <w:sz w:val="24"/>
          <w:vertAlign w:val="baseline"/>
        </w:rPr>
        <w:t>  </w:t>
      </w:r>
      <w:r>
        <w:rPr>
          <w:rFonts w:ascii="Georgia" w:hAnsi="Georgia"/>
          <w:i/>
          <w:spacing w:val="-10"/>
          <w:w w:val="115"/>
          <w:sz w:val="24"/>
          <w:vertAlign w:val="baseline"/>
        </w:rPr>
        <w:t>X</w:t>
      </w:r>
    </w:p>
    <w:p>
      <w:pPr>
        <w:spacing w:before="42"/>
        <w:ind w:left="889" w:right="0" w:firstLine="0"/>
        <w:jc w:val="left"/>
        <w:rPr>
          <w:sz w:val="24"/>
        </w:rPr>
      </w:pPr>
      <w:r>
        <w:rPr>
          <w:w w:val="110"/>
          <w:sz w:val="24"/>
        </w:rPr>
        <w:t>Λ</w:t>
      </w:r>
      <w:r>
        <w:rPr>
          <w:rFonts w:ascii="Georgia" w:hAnsi="Georgia"/>
          <w:i/>
          <w:w w:val="110"/>
          <w:sz w:val="24"/>
          <w:vertAlign w:val="subscript"/>
        </w:rPr>
        <w:t>c</w:t>
      </w:r>
      <w:r>
        <w:rPr>
          <w:w w:val="110"/>
          <w:sz w:val="24"/>
          <w:vertAlign w:val="baseline"/>
        </w:rPr>
        <w:t>(</w:t>
      </w:r>
      <w:r>
        <w:rPr>
          <w:rFonts w:ascii="Georgia" w:hAnsi="Georgia"/>
          <w:i/>
          <w:w w:val="110"/>
          <w:sz w:val="24"/>
          <w:vertAlign w:val="baseline"/>
        </w:rPr>
        <w:t>σ</w:t>
      </w:r>
      <w:r>
        <w:rPr>
          <w:rFonts w:ascii="Georgia" w:hAnsi="Georgia"/>
          <w:i/>
          <w:spacing w:val="-16"/>
          <w:w w:val="110"/>
          <w:sz w:val="24"/>
          <w:vertAlign w:val="baseline"/>
        </w:rPr>
        <w:t> </w:t>
      </w:r>
      <w:r>
        <w:rPr>
          <w:w w:val="110"/>
          <w:sz w:val="24"/>
          <w:vertAlign w:val="baseline"/>
        </w:rPr>
        <w:t>+</w:t>
      </w:r>
      <w:r>
        <w:rPr>
          <w:spacing w:val="-17"/>
          <w:w w:val="110"/>
          <w:sz w:val="24"/>
          <w:vertAlign w:val="baseline"/>
        </w:rPr>
        <w:t> </w:t>
      </w:r>
      <w:r>
        <w:rPr>
          <w:rFonts w:ascii="Georgia" w:hAnsi="Georgia"/>
          <w:i/>
          <w:w w:val="110"/>
          <w:sz w:val="24"/>
          <w:vertAlign w:val="baseline"/>
        </w:rPr>
        <w:t>τ</w:t>
      </w:r>
      <w:r>
        <w:rPr>
          <w:rFonts w:ascii="Georgia" w:hAnsi="Georgia"/>
          <w:i/>
          <w:spacing w:val="-38"/>
          <w:w w:val="110"/>
          <w:sz w:val="24"/>
          <w:vertAlign w:val="baseline"/>
        </w:rPr>
        <w:t> </w:t>
      </w:r>
      <w:r>
        <w:rPr>
          <w:w w:val="110"/>
          <w:sz w:val="24"/>
          <w:vertAlign w:val="baseline"/>
        </w:rPr>
        <w:t>)</w:t>
      </w:r>
      <w:r>
        <w:rPr>
          <w:spacing w:val="65"/>
          <w:w w:val="150"/>
          <w:sz w:val="24"/>
          <w:vertAlign w:val="baseline"/>
        </w:rPr>
        <w:t> </w:t>
      </w:r>
      <w:r>
        <w:rPr>
          <w:w w:val="110"/>
          <w:sz w:val="24"/>
          <w:vertAlign w:val="baseline"/>
        </w:rPr>
        <w:t>=</w:t>
      </w:r>
      <w:r>
        <w:rPr>
          <w:spacing w:val="66"/>
          <w:w w:val="150"/>
          <w:sz w:val="24"/>
          <w:vertAlign w:val="baseline"/>
        </w:rPr>
        <w:t> </w:t>
      </w:r>
      <w:r>
        <w:rPr>
          <w:spacing w:val="11"/>
          <w:w w:val="110"/>
          <w:sz w:val="24"/>
          <w:vertAlign w:val="baseline"/>
        </w:rPr>
        <w:t>Λ</w:t>
      </w:r>
      <w:r>
        <w:rPr>
          <w:rFonts w:ascii="Georgia" w:hAnsi="Georgia"/>
          <w:i/>
          <w:spacing w:val="11"/>
          <w:w w:val="110"/>
          <w:sz w:val="24"/>
          <w:vertAlign w:val="subscript"/>
        </w:rPr>
        <w:t>c</w:t>
      </w:r>
      <w:r>
        <w:rPr>
          <w:spacing w:val="11"/>
          <w:w w:val="110"/>
          <w:sz w:val="24"/>
          <w:vertAlign w:val="baseline"/>
        </w:rPr>
        <w:t>(</w:t>
      </w:r>
      <w:r>
        <w:rPr>
          <w:rFonts w:ascii="Georgia" w:hAnsi="Georgia"/>
          <w:i/>
          <w:spacing w:val="11"/>
          <w:w w:val="110"/>
          <w:sz w:val="24"/>
          <w:vertAlign w:val="baseline"/>
        </w:rPr>
        <w:t>σ</w:t>
      </w:r>
      <w:r>
        <w:rPr>
          <w:spacing w:val="11"/>
          <w:w w:val="110"/>
          <w:sz w:val="24"/>
          <w:vertAlign w:val="baseline"/>
        </w:rPr>
        <w:t>)+</w:t>
      </w:r>
      <w:r>
        <w:rPr>
          <w:spacing w:val="-17"/>
          <w:w w:val="110"/>
          <w:sz w:val="24"/>
          <w:vertAlign w:val="baseline"/>
        </w:rPr>
        <w:t> </w:t>
      </w:r>
      <w:r>
        <w:rPr>
          <w:w w:val="110"/>
          <w:sz w:val="24"/>
          <w:vertAlign w:val="baseline"/>
        </w:rPr>
        <w:t>Λ</w:t>
      </w:r>
      <w:r>
        <w:rPr>
          <w:rFonts w:ascii="Georgia" w:hAnsi="Georgia"/>
          <w:i/>
          <w:w w:val="110"/>
          <w:sz w:val="24"/>
          <w:vertAlign w:val="subscript"/>
        </w:rPr>
        <w:t>c</w:t>
      </w:r>
      <w:r>
        <w:rPr>
          <w:w w:val="110"/>
          <w:sz w:val="24"/>
          <w:vertAlign w:val="baseline"/>
        </w:rPr>
        <w:t>(</w:t>
      </w:r>
      <w:r>
        <w:rPr>
          <w:rFonts w:ascii="Georgia" w:hAnsi="Georgia"/>
          <w:i/>
          <w:w w:val="110"/>
          <w:sz w:val="24"/>
          <w:vertAlign w:val="baseline"/>
        </w:rPr>
        <w:t>τ</w:t>
      </w:r>
      <w:r>
        <w:rPr>
          <w:rFonts w:ascii="Georgia" w:hAnsi="Georgia"/>
          <w:i/>
          <w:spacing w:val="-37"/>
          <w:w w:val="110"/>
          <w:sz w:val="24"/>
          <w:vertAlign w:val="baseline"/>
        </w:rPr>
        <w:t> </w:t>
      </w:r>
      <w:r>
        <w:rPr>
          <w:spacing w:val="-10"/>
          <w:w w:val="110"/>
          <w:sz w:val="24"/>
          <w:vertAlign w:val="baseline"/>
        </w:rPr>
        <w:t>)</w:t>
      </w:r>
    </w:p>
    <w:p>
      <w:pPr>
        <w:spacing w:after="0"/>
        <w:jc w:val="left"/>
        <w:rPr>
          <w:sz w:val="24"/>
        </w:rPr>
        <w:sectPr>
          <w:type w:val="continuous"/>
          <w:pgSz w:w="12240" w:h="15840"/>
          <w:pgMar w:header="890" w:footer="862" w:top="760" w:bottom="1020" w:left="1720" w:right="1660"/>
        </w:sectPr>
      </w:pPr>
    </w:p>
    <w:p>
      <w:pPr>
        <w:pStyle w:val="BodyText"/>
        <w:spacing w:before="47"/>
        <w:ind w:left="0"/>
      </w:pPr>
    </w:p>
    <w:p>
      <w:pPr>
        <w:spacing w:line="256" w:lineRule="auto" w:before="1"/>
        <w:ind w:left="1080" w:right="5036" w:hanging="195"/>
        <w:jc w:val="left"/>
        <w:rPr>
          <w:rFonts w:ascii="LM Mono Prop 10" w:hAnsi="LM Mono Prop 10"/>
          <w:sz w:val="24"/>
        </w:rPr>
      </w:pPr>
      <w:r>
        <w:rPr>
          <w:w w:val="105"/>
          <w:sz w:val="24"/>
        </w:rPr>
        <w:t>Λ</w:t>
      </w:r>
      <w:r>
        <w:rPr>
          <w:rFonts w:ascii="Georgia" w:hAnsi="Georgia"/>
          <w:i/>
          <w:w w:val="105"/>
          <w:sz w:val="24"/>
          <w:vertAlign w:val="subscript"/>
        </w:rPr>
        <w:t>c</w:t>
      </w:r>
      <w:r>
        <w:rPr>
          <w:w w:val="105"/>
          <w:sz w:val="24"/>
          <w:vertAlign w:val="baseline"/>
        </w:rPr>
        <w:t>(</w:t>
      </w:r>
      <w:r>
        <w:rPr>
          <w:rFonts w:ascii="Georgia" w:hAnsi="Georgia"/>
          <w:i/>
          <w:w w:val="105"/>
          <w:sz w:val="24"/>
          <w:vertAlign w:val="baseline"/>
        </w:rPr>
        <w:t>σ</w:t>
      </w:r>
      <w:r>
        <w:rPr>
          <w:rFonts w:ascii="Georgia" w:hAnsi="Georgia"/>
          <w:i/>
          <w:spacing w:val="-8"/>
          <w:w w:val="105"/>
          <w:sz w:val="24"/>
          <w:vertAlign w:val="baseline"/>
        </w:rPr>
        <w:t> </w:t>
      </w:r>
      <w:r>
        <w:rPr>
          <w:rFonts w:ascii="Symbola" w:hAnsi="Symbola"/>
          <w:w w:val="105"/>
          <w:sz w:val="24"/>
          <w:vertAlign w:val="baseline"/>
        </w:rPr>
        <w:t>×</w:t>
      </w:r>
      <w:r>
        <w:rPr>
          <w:rFonts w:ascii="Symbola" w:hAnsi="Symbola"/>
          <w:spacing w:val="-14"/>
          <w:w w:val="105"/>
          <w:sz w:val="24"/>
          <w:vertAlign w:val="baseline"/>
        </w:rPr>
        <w:t> </w:t>
      </w:r>
      <w:r>
        <w:rPr>
          <w:rFonts w:ascii="Georgia" w:hAnsi="Georgia"/>
          <w:i/>
          <w:w w:val="105"/>
          <w:sz w:val="24"/>
          <w:vertAlign w:val="baseline"/>
        </w:rPr>
        <w:t>τ</w:t>
      </w:r>
      <w:r>
        <w:rPr>
          <w:rFonts w:ascii="Georgia" w:hAnsi="Georgia"/>
          <w:i/>
          <w:spacing w:val="-35"/>
          <w:w w:val="105"/>
          <w:sz w:val="24"/>
          <w:vertAlign w:val="baseline"/>
        </w:rPr>
        <w:t> </w:t>
      </w:r>
      <w:r>
        <w:rPr>
          <w:w w:val="105"/>
          <w:sz w:val="24"/>
          <w:vertAlign w:val="baseline"/>
        </w:rPr>
        <w:t>)</w:t>
      </w:r>
      <w:r>
        <w:rPr>
          <w:spacing w:val="80"/>
          <w:w w:val="105"/>
          <w:sz w:val="24"/>
          <w:vertAlign w:val="baseline"/>
        </w:rPr>
        <w:t> </w:t>
      </w:r>
      <w:r>
        <w:rPr>
          <w:w w:val="105"/>
          <w:sz w:val="24"/>
          <w:vertAlign w:val="baseline"/>
        </w:rPr>
        <w:t>=</w:t>
      </w:r>
      <w:r>
        <w:rPr>
          <w:spacing w:val="80"/>
          <w:w w:val="105"/>
          <w:sz w:val="24"/>
          <w:vertAlign w:val="baseline"/>
        </w:rPr>
        <w:t> </w:t>
      </w:r>
      <w:r>
        <w:rPr>
          <w:w w:val="105"/>
          <w:sz w:val="24"/>
          <w:vertAlign w:val="baseline"/>
        </w:rPr>
        <w:t>Λ</w:t>
      </w:r>
      <w:r>
        <w:rPr>
          <w:rFonts w:ascii="Georgia" w:hAnsi="Georgia"/>
          <w:i/>
          <w:w w:val="105"/>
          <w:sz w:val="24"/>
          <w:vertAlign w:val="subscript"/>
        </w:rPr>
        <w:t>c</w:t>
      </w:r>
      <w:r>
        <w:rPr>
          <w:w w:val="105"/>
          <w:sz w:val="24"/>
          <w:vertAlign w:val="baseline"/>
        </w:rPr>
        <w:t>(</w:t>
      </w:r>
      <w:r>
        <w:rPr>
          <w:rFonts w:ascii="Georgia" w:hAnsi="Georgia"/>
          <w:i/>
          <w:w w:val="105"/>
          <w:sz w:val="24"/>
          <w:vertAlign w:val="baseline"/>
        </w:rPr>
        <w:t>σ</w:t>
      </w:r>
      <w:r>
        <w:rPr>
          <w:w w:val="105"/>
          <w:sz w:val="24"/>
          <w:vertAlign w:val="baseline"/>
        </w:rPr>
        <w:t>)</w:t>
      </w:r>
      <w:r>
        <w:rPr>
          <w:spacing w:val="-15"/>
          <w:w w:val="105"/>
          <w:sz w:val="24"/>
          <w:vertAlign w:val="baseline"/>
        </w:rPr>
        <w:t> </w:t>
      </w:r>
      <w:r>
        <w:rPr>
          <w:rFonts w:ascii="Symbola" w:hAnsi="Symbola"/>
          <w:w w:val="105"/>
          <w:sz w:val="24"/>
          <w:vertAlign w:val="baseline"/>
        </w:rPr>
        <w:t>⊗</w:t>
      </w:r>
      <w:r>
        <w:rPr>
          <w:rFonts w:ascii="Symbola" w:hAnsi="Symbola"/>
          <w:spacing w:val="-14"/>
          <w:w w:val="105"/>
          <w:sz w:val="24"/>
          <w:vertAlign w:val="baseline"/>
        </w:rPr>
        <w:t> </w:t>
      </w:r>
      <w:r>
        <w:rPr>
          <w:w w:val="105"/>
          <w:sz w:val="24"/>
          <w:vertAlign w:val="baseline"/>
        </w:rPr>
        <w:t>Λ</w:t>
      </w:r>
      <w:r>
        <w:rPr>
          <w:rFonts w:ascii="Georgia" w:hAnsi="Georgia"/>
          <w:i/>
          <w:w w:val="105"/>
          <w:sz w:val="24"/>
          <w:vertAlign w:val="subscript"/>
        </w:rPr>
        <w:t>c</w:t>
      </w:r>
      <w:r>
        <w:rPr>
          <w:w w:val="105"/>
          <w:sz w:val="24"/>
          <w:vertAlign w:val="baseline"/>
        </w:rPr>
        <w:t>(</w:t>
      </w:r>
      <w:r>
        <w:rPr>
          <w:rFonts w:ascii="Georgia" w:hAnsi="Georgia"/>
          <w:i/>
          <w:w w:val="105"/>
          <w:sz w:val="24"/>
          <w:vertAlign w:val="baseline"/>
        </w:rPr>
        <w:t>τ</w:t>
      </w:r>
      <w:r>
        <w:rPr>
          <w:rFonts w:ascii="Georgia" w:hAnsi="Georgia"/>
          <w:i/>
          <w:spacing w:val="-35"/>
          <w:w w:val="105"/>
          <w:sz w:val="24"/>
          <w:vertAlign w:val="baseline"/>
        </w:rPr>
        <w:t> </w:t>
      </w:r>
      <w:r>
        <w:rPr>
          <w:w w:val="105"/>
          <w:sz w:val="24"/>
          <w:vertAlign w:val="baseline"/>
        </w:rPr>
        <w:t>) Λ</w:t>
      </w:r>
      <w:r>
        <w:rPr>
          <w:rFonts w:ascii="Georgia" w:hAnsi="Georgia"/>
          <w:i/>
          <w:w w:val="105"/>
          <w:sz w:val="24"/>
          <w:vertAlign w:val="subscript"/>
        </w:rPr>
        <w:t>c</w:t>
      </w:r>
      <w:r>
        <w:rPr>
          <w:w w:val="105"/>
          <w:sz w:val="24"/>
          <w:vertAlign w:val="baseline"/>
        </w:rPr>
        <w:t>(</w:t>
      </w:r>
      <w:r>
        <w:rPr>
          <w:rFonts w:ascii="Georgia" w:hAnsi="Georgia"/>
          <w:i/>
          <w:w w:val="105"/>
          <w:sz w:val="24"/>
          <w:vertAlign w:val="baseline"/>
        </w:rPr>
        <w:t>σ</w:t>
      </w:r>
      <w:r>
        <w:rPr>
          <w:rFonts w:ascii="DejaVu Serif Condensed" w:hAnsi="DejaVu Serif Condensed"/>
          <w:w w:val="105"/>
          <w:sz w:val="24"/>
          <w:vertAlign w:val="superscript"/>
        </w:rPr>
        <w:t>−</w:t>
      </w:r>
      <w:r>
        <w:rPr>
          <w:rFonts w:ascii="LM Mono Prop 10" w:hAnsi="LM Mono Prop 10"/>
          <w:w w:val="105"/>
          <w:sz w:val="24"/>
          <w:vertAlign w:val="superscript"/>
        </w:rPr>
        <w:t>1</w:t>
      </w:r>
      <w:r>
        <w:rPr>
          <w:w w:val="105"/>
          <w:sz w:val="24"/>
          <w:vertAlign w:val="baseline"/>
        </w:rPr>
        <w:t>)</w:t>
      </w:r>
      <w:r>
        <w:rPr>
          <w:spacing w:val="80"/>
          <w:w w:val="105"/>
          <w:sz w:val="24"/>
          <w:vertAlign w:val="baseline"/>
        </w:rPr>
        <w:t> </w:t>
      </w:r>
      <w:r>
        <w:rPr>
          <w:w w:val="105"/>
          <w:sz w:val="24"/>
          <w:vertAlign w:val="baseline"/>
        </w:rPr>
        <w:t>=</w:t>
      </w:r>
      <w:r>
        <w:rPr>
          <w:spacing w:val="80"/>
          <w:w w:val="105"/>
          <w:sz w:val="24"/>
          <w:vertAlign w:val="baseline"/>
        </w:rPr>
        <w:t> </w:t>
      </w:r>
      <w:r>
        <w:rPr>
          <w:w w:val="105"/>
          <w:sz w:val="24"/>
          <w:vertAlign w:val="baseline"/>
        </w:rPr>
        <w:t>Λ</w:t>
      </w:r>
      <w:r>
        <w:rPr>
          <w:rFonts w:ascii="Georgia" w:hAnsi="Georgia"/>
          <w:i/>
          <w:w w:val="105"/>
          <w:sz w:val="24"/>
          <w:vertAlign w:val="subscript"/>
        </w:rPr>
        <w:t>c</w:t>
      </w:r>
      <w:r>
        <w:rPr>
          <w:w w:val="105"/>
          <w:sz w:val="24"/>
          <w:vertAlign w:val="baseline"/>
        </w:rPr>
        <w:t>(</w:t>
      </w:r>
      <w:r>
        <w:rPr>
          <w:rFonts w:ascii="Georgia" w:hAnsi="Georgia"/>
          <w:i/>
          <w:w w:val="105"/>
          <w:sz w:val="24"/>
          <w:vertAlign w:val="baseline"/>
        </w:rPr>
        <w:t>σ</w:t>
      </w:r>
      <w:r>
        <w:rPr>
          <w:w w:val="105"/>
          <w:sz w:val="24"/>
          <w:vertAlign w:val="baseline"/>
        </w:rPr>
        <w:t>)</w:t>
      </w:r>
      <w:r>
        <w:rPr>
          <w:rFonts w:ascii="DejaVu Serif Condensed" w:hAnsi="DejaVu Serif Condensed"/>
          <w:w w:val="105"/>
          <w:sz w:val="24"/>
          <w:vertAlign w:val="superscript"/>
        </w:rPr>
        <w:t>−</w:t>
      </w:r>
      <w:r>
        <w:rPr>
          <w:rFonts w:ascii="LM Mono Prop 10" w:hAnsi="LM Mono Prop 10"/>
          <w:w w:val="105"/>
          <w:sz w:val="24"/>
          <w:u w:val="single"/>
          <w:vertAlign w:val="superscript"/>
        </w:rPr>
        <w:t>1</w:t>
      </w:r>
    </w:p>
    <w:p>
      <w:pPr>
        <w:pStyle w:val="BodyText"/>
        <w:spacing w:line="235" w:lineRule="auto" w:before="100"/>
        <w:ind w:right="555"/>
        <w:jc w:val="both"/>
      </w:pPr>
      <w:r>
        <w:rPr>
          <w:rFonts w:ascii="LM Roman 7" w:hAnsi="LM Roman 7"/>
          <w:w w:val="105"/>
        </w:rPr>
        <w:t>Proof. </w:t>
      </w:r>
      <w:r>
        <w:rPr>
          <w:w w:val="105"/>
        </w:rPr>
        <w:t>The</w:t>
      </w:r>
      <w:r>
        <w:rPr>
          <w:spacing w:val="28"/>
          <w:w w:val="105"/>
        </w:rPr>
        <w:t> </w:t>
      </w:r>
      <w:r>
        <w:rPr>
          <w:w w:val="105"/>
        </w:rPr>
        <w:t>first</w:t>
      </w:r>
      <w:r>
        <w:rPr>
          <w:spacing w:val="28"/>
          <w:w w:val="105"/>
        </w:rPr>
        <w:t> </w:t>
      </w:r>
      <w:r>
        <w:rPr>
          <w:w w:val="105"/>
        </w:rPr>
        <w:t>equality</w:t>
      </w:r>
      <w:r>
        <w:rPr>
          <w:spacing w:val="28"/>
          <w:w w:val="105"/>
        </w:rPr>
        <w:t> </w:t>
      </w:r>
      <w:r>
        <w:rPr>
          <w:w w:val="105"/>
        </w:rPr>
        <w:t>is</w:t>
      </w:r>
      <w:r>
        <w:rPr>
          <w:spacing w:val="28"/>
          <w:w w:val="105"/>
        </w:rPr>
        <w:t> </w:t>
      </w:r>
      <w:r>
        <w:rPr>
          <w:w w:val="105"/>
        </w:rPr>
        <w:t>by</w:t>
      </w:r>
      <w:r>
        <w:rPr>
          <w:spacing w:val="28"/>
          <w:w w:val="105"/>
        </w:rPr>
        <w:t> </w:t>
      </w:r>
      <w:r>
        <w:rPr>
          <w:w w:val="105"/>
        </w:rPr>
        <w:t>definition</w:t>
      </w:r>
      <w:r>
        <w:rPr>
          <w:spacing w:val="28"/>
          <w:w w:val="105"/>
        </w:rPr>
        <w:t> </w:t>
      </w:r>
      <w:r>
        <w:rPr>
          <w:w w:val="105"/>
        </w:rPr>
        <w:t>and</w:t>
      </w:r>
      <w:r>
        <w:rPr>
          <w:spacing w:val="28"/>
          <w:w w:val="105"/>
        </w:rPr>
        <w:t> </w:t>
      </w:r>
      <w:r>
        <w:rPr>
          <w:w w:val="105"/>
        </w:rPr>
        <w:t>the</w:t>
      </w:r>
      <w:r>
        <w:rPr>
          <w:spacing w:val="28"/>
          <w:w w:val="105"/>
        </w:rPr>
        <w:t> </w:t>
      </w:r>
      <w:r>
        <w:rPr>
          <w:w w:val="105"/>
        </w:rPr>
        <w:t>next</w:t>
      </w:r>
      <w:r>
        <w:rPr>
          <w:spacing w:val="28"/>
          <w:w w:val="105"/>
        </w:rPr>
        <w:t> </w:t>
      </w:r>
      <w:r>
        <w:rPr>
          <w:w w:val="105"/>
        </w:rPr>
        <w:t>two</w:t>
      </w:r>
      <w:r>
        <w:rPr>
          <w:spacing w:val="28"/>
          <w:w w:val="105"/>
        </w:rPr>
        <w:t> </w:t>
      </w:r>
      <w:r>
        <w:rPr>
          <w:w w:val="105"/>
        </w:rPr>
        <w:t>are</w:t>
      </w:r>
      <w:r>
        <w:rPr>
          <w:spacing w:val="28"/>
          <w:w w:val="105"/>
        </w:rPr>
        <w:t> </w:t>
      </w:r>
      <w:r>
        <w:rPr>
          <w:w w:val="105"/>
        </w:rPr>
        <w:t>trivial.</w:t>
      </w:r>
      <w:r>
        <w:rPr>
          <w:spacing w:val="80"/>
          <w:w w:val="105"/>
        </w:rPr>
        <w:t> </w:t>
      </w:r>
      <w:r>
        <w:rPr>
          <w:w w:val="105"/>
        </w:rPr>
        <w:t>For the</w:t>
      </w:r>
      <w:r>
        <w:rPr>
          <w:spacing w:val="29"/>
          <w:w w:val="105"/>
        </w:rPr>
        <w:t> </w:t>
      </w:r>
      <w:r>
        <w:rPr>
          <w:w w:val="105"/>
        </w:rPr>
        <w:t>latter</w:t>
      </w:r>
      <w:r>
        <w:rPr>
          <w:spacing w:val="29"/>
          <w:w w:val="105"/>
        </w:rPr>
        <w:t> </w:t>
      </w:r>
      <w:r>
        <w:rPr>
          <w:w w:val="105"/>
        </w:rPr>
        <w:t>three,</w:t>
      </w:r>
      <w:r>
        <w:rPr>
          <w:spacing w:val="29"/>
          <w:w w:val="105"/>
        </w:rPr>
        <w:t> </w:t>
      </w:r>
      <w:r>
        <w:rPr>
          <w:w w:val="105"/>
        </w:rPr>
        <w:t>let</w:t>
      </w:r>
      <w:r>
        <w:rPr>
          <w:spacing w:val="29"/>
          <w:w w:val="105"/>
        </w:rPr>
        <w:t> </w:t>
      </w:r>
      <w:r>
        <w:rPr>
          <w:rFonts w:ascii="Georgia" w:hAnsi="Georgia"/>
          <w:i/>
          <w:w w:val="105"/>
        </w:rPr>
        <w:t>R </w:t>
      </w:r>
      <w:r>
        <w:rPr>
          <w:rFonts w:ascii="Symbola" w:hAnsi="Symbola"/>
          <w:w w:val="105"/>
        </w:rPr>
        <w:t>⊆ </w:t>
      </w:r>
      <w:r>
        <w:rPr>
          <w:rFonts w:ascii="Arial" w:hAnsi="Arial"/>
          <w:w w:val="105"/>
        </w:rPr>
        <w:t>R</w:t>
      </w:r>
      <w:r>
        <w:rPr>
          <w:rFonts w:ascii="Georgia" w:hAnsi="Georgia"/>
          <w:i/>
          <w:w w:val="105"/>
          <w:vertAlign w:val="superscript"/>
        </w:rPr>
        <w:t>ω</w:t>
      </w:r>
      <w:r>
        <w:rPr>
          <w:rFonts w:ascii="Georgia" w:hAnsi="Georgia"/>
          <w:i/>
          <w:w w:val="105"/>
          <w:vertAlign w:val="baseline"/>
        </w:rPr>
        <w:t> </w:t>
      </w:r>
      <w:r>
        <w:rPr>
          <w:rFonts w:ascii="Symbola" w:hAnsi="Symbola"/>
          <w:w w:val="105"/>
          <w:vertAlign w:val="baseline"/>
        </w:rPr>
        <w:t>×</w:t>
      </w:r>
      <w:r>
        <w:rPr>
          <w:rFonts w:ascii="Symbola" w:hAnsi="Symbola"/>
          <w:spacing w:val="-1"/>
          <w:w w:val="105"/>
          <w:vertAlign w:val="baseline"/>
        </w:rPr>
        <w:t> </w:t>
      </w:r>
      <w:r>
        <w:rPr>
          <w:rFonts w:ascii="Arial" w:hAnsi="Arial"/>
          <w:w w:val="105"/>
          <w:vertAlign w:val="baseline"/>
        </w:rPr>
        <w:t>R</w:t>
      </w:r>
      <w:r>
        <w:rPr>
          <w:rFonts w:ascii="Georgia" w:hAnsi="Georgia"/>
          <w:i/>
          <w:w w:val="105"/>
          <w:vertAlign w:val="superscript"/>
        </w:rPr>
        <w:t>ω</w:t>
      </w:r>
      <w:r>
        <w:rPr>
          <w:rFonts w:ascii="Georgia" w:hAnsi="Georgia"/>
          <w:i/>
          <w:spacing w:val="40"/>
          <w:w w:val="105"/>
          <w:vertAlign w:val="baseline"/>
        </w:rPr>
        <w:t> </w:t>
      </w:r>
      <w:r>
        <w:rPr>
          <w:w w:val="105"/>
          <w:vertAlign w:val="baseline"/>
        </w:rPr>
        <w:t>be</w:t>
      </w:r>
      <w:r>
        <w:rPr>
          <w:spacing w:val="30"/>
          <w:w w:val="105"/>
          <w:vertAlign w:val="baseline"/>
        </w:rPr>
        <w:t> </w:t>
      </w:r>
      <w:r>
        <w:rPr>
          <w:w w:val="105"/>
          <w:vertAlign w:val="baseline"/>
        </w:rPr>
        <w:t>the</w:t>
      </w:r>
      <w:r>
        <w:rPr>
          <w:spacing w:val="29"/>
          <w:w w:val="105"/>
          <w:vertAlign w:val="baseline"/>
        </w:rPr>
        <w:t> </w:t>
      </w:r>
      <w:r>
        <w:rPr>
          <w:w w:val="105"/>
          <w:vertAlign w:val="baseline"/>
        </w:rPr>
        <w:t>smallest</w:t>
      </w:r>
      <w:r>
        <w:rPr>
          <w:spacing w:val="29"/>
          <w:w w:val="105"/>
          <w:vertAlign w:val="baseline"/>
        </w:rPr>
        <w:t> </w:t>
      </w:r>
      <w:r>
        <w:rPr>
          <w:w w:val="105"/>
          <w:vertAlign w:val="baseline"/>
        </w:rPr>
        <w:t>relation</w:t>
      </w:r>
      <w:r>
        <w:rPr>
          <w:spacing w:val="30"/>
          <w:w w:val="105"/>
          <w:vertAlign w:val="baseline"/>
        </w:rPr>
        <w:t> </w:t>
      </w:r>
      <w:r>
        <w:rPr>
          <w:w w:val="105"/>
          <w:vertAlign w:val="baseline"/>
        </w:rPr>
        <w:t>such</w:t>
      </w:r>
      <w:r>
        <w:rPr>
          <w:spacing w:val="29"/>
          <w:w w:val="105"/>
          <w:vertAlign w:val="baseline"/>
        </w:rPr>
        <w:t> </w:t>
      </w:r>
      <w:r>
        <w:rPr>
          <w:w w:val="105"/>
          <w:vertAlign w:val="baseline"/>
        </w:rPr>
        <w:t>that</w:t>
      </w:r>
    </w:p>
    <w:p>
      <w:pPr>
        <w:pStyle w:val="ListParagraph"/>
        <w:numPr>
          <w:ilvl w:val="1"/>
          <w:numId w:val="11"/>
        </w:numPr>
        <w:tabs>
          <w:tab w:pos="908" w:val="left" w:leader="none"/>
        </w:tabs>
        <w:spacing w:line="240" w:lineRule="auto" w:before="87" w:after="0"/>
        <w:ind w:left="908" w:right="0" w:hanging="361"/>
        <w:jc w:val="left"/>
        <w:rPr>
          <w:rFonts w:ascii="Georgia" w:hAnsi="Georgia" w:cs="Georgia" w:eastAsia="Georgia"/>
          <w:i/>
          <w:iCs/>
          <w:sz w:val="24"/>
          <w:szCs w:val="24"/>
        </w:rPr>
      </w:pPr>
      <w:r>
        <w:rPr>
          <w:rFonts w:ascii="Symbola" w:hAnsi="Symbola" w:cs="Symbola" w:eastAsia="Symbola"/>
          <w:w w:val="105"/>
          <w:sz w:val="24"/>
          <w:szCs w:val="24"/>
        </w:rPr>
        <w:t>{⟨</w:t>
      </w:r>
      <w:r>
        <w:rPr>
          <w:rFonts w:ascii="Georgia" w:hAnsi="Georgia" w:cs="Georgia" w:eastAsia="Georgia"/>
          <w:i/>
          <w:iCs/>
          <w:w w:val="105"/>
          <w:sz w:val="24"/>
          <w:szCs w:val="24"/>
        </w:rPr>
        <w:t>σ,</w:t>
      </w:r>
      <w:r>
        <w:rPr>
          <w:rFonts w:ascii="Georgia" w:hAnsi="Georgia" w:cs="Georgia" w:eastAsia="Georgia"/>
          <w:i/>
          <w:iCs/>
          <w:spacing w:val="-22"/>
          <w:w w:val="105"/>
          <w:sz w:val="24"/>
          <w:szCs w:val="24"/>
        </w:rPr>
        <w:t> </w:t>
      </w:r>
      <w:r>
        <w:rPr>
          <w:rFonts w:ascii="Georgia" w:hAnsi="Georgia" w:cs="Georgia" w:eastAsia="Georgia"/>
          <w:i/>
          <w:iCs/>
          <w:w w:val="105"/>
          <w:sz w:val="24"/>
          <w:szCs w:val="24"/>
        </w:rPr>
        <w:t>σ</w:t>
      </w:r>
      <w:r>
        <w:rPr>
          <w:rFonts w:ascii="Symbola" w:hAnsi="Symbola" w:cs="Symbola" w:eastAsia="Symbola"/>
          <w:w w:val="105"/>
          <w:sz w:val="24"/>
          <w:szCs w:val="24"/>
        </w:rPr>
        <w:t>⟩</w:t>
      </w:r>
      <w:r>
        <w:rPr>
          <w:rFonts w:ascii="Symbola" w:hAnsi="Symbola" w:cs="Symbola" w:eastAsia="Symbola"/>
          <w:spacing w:val="-8"/>
          <w:w w:val="105"/>
          <w:sz w:val="24"/>
          <w:szCs w:val="24"/>
        </w:rPr>
        <w:t> </w:t>
      </w:r>
      <w:r>
        <w:rPr>
          <w:rFonts w:ascii="Symbola" w:hAnsi="Symbola" w:cs="Symbola" w:eastAsia="Symbola"/>
          <w:w w:val="105"/>
          <w:sz w:val="24"/>
          <w:szCs w:val="24"/>
        </w:rPr>
        <w:t>| </w:t>
      </w:r>
      <w:r>
        <w:rPr>
          <w:rFonts w:ascii="Georgia" w:hAnsi="Georgia" w:cs="Georgia" w:eastAsia="Georgia"/>
          <w:i/>
          <w:iCs/>
          <w:w w:val="105"/>
          <w:sz w:val="24"/>
          <w:szCs w:val="24"/>
        </w:rPr>
        <w:t>σ</w:t>
      </w:r>
      <w:r>
        <w:rPr>
          <w:rFonts w:ascii="Georgia" w:hAnsi="Georgia" w:cs="Georgia" w:eastAsia="Georgia"/>
          <w:i/>
          <w:iCs/>
          <w:spacing w:val="10"/>
          <w:w w:val="105"/>
          <w:sz w:val="24"/>
          <w:szCs w:val="24"/>
        </w:rPr>
        <w:t> </w:t>
      </w:r>
      <w:r>
        <w:rPr>
          <w:rFonts w:ascii="Symbola" w:hAnsi="Symbola" w:cs="Symbola" w:eastAsia="Symbola"/>
          <w:w w:val="105"/>
          <w:sz w:val="24"/>
          <w:szCs w:val="24"/>
        </w:rPr>
        <w:t>∈ </w:t>
      </w:r>
      <w:r>
        <w:rPr>
          <w:rFonts w:ascii="Arial" w:hAnsi="Arial" w:cs="Arial" w:eastAsia="Arial"/>
          <w:w w:val="105"/>
          <w:sz w:val="24"/>
          <w:szCs w:val="24"/>
        </w:rPr>
        <w:t>R</w:t>
      </w:r>
      <w:r>
        <w:rPr>
          <w:rFonts w:ascii="Georgia" w:hAnsi="Georgia" w:cs="Georgia" w:eastAsia="Georgia"/>
          <w:i/>
          <w:iCs/>
          <w:w w:val="105"/>
          <w:sz w:val="24"/>
          <w:szCs w:val="24"/>
          <w:vertAlign w:val="superscript"/>
        </w:rPr>
        <w:t>ω</w:t>
      </w:r>
      <w:r>
        <w:rPr>
          <w:rFonts w:ascii="Symbola" w:hAnsi="Symbola" w:cs="Symbola" w:eastAsia="Symbola"/>
          <w:w w:val="105"/>
          <w:sz w:val="24"/>
          <w:szCs w:val="24"/>
          <w:vertAlign w:val="baseline"/>
        </w:rPr>
        <w:t>}</w:t>
      </w:r>
      <w:r>
        <w:rPr>
          <w:rFonts w:ascii="Symbola" w:hAnsi="Symbola" w:cs="Symbola" w:eastAsia="Symbola"/>
          <w:spacing w:val="-6"/>
          <w:w w:val="105"/>
          <w:sz w:val="24"/>
          <w:szCs w:val="24"/>
          <w:vertAlign w:val="baseline"/>
        </w:rPr>
        <w:t> </w:t>
      </w:r>
      <w:r>
        <w:rPr>
          <w:rFonts w:ascii="Symbola" w:hAnsi="Symbola" w:cs="Symbola" w:eastAsia="Symbola"/>
          <w:w w:val="105"/>
          <w:sz w:val="24"/>
          <w:szCs w:val="24"/>
          <w:vertAlign w:val="baseline"/>
        </w:rPr>
        <w:t>⊆ </w:t>
      </w:r>
      <w:r>
        <w:rPr>
          <w:rFonts w:ascii="Georgia" w:hAnsi="Georgia" w:cs="Georgia" w:eastAsia="Georgia"/>
          <w:i/>
          <w:iCs/>
          <w:spacing w:val="-12"/>
          <w:w w:val="105"/>
          <w:sz w:val="24"/>
          <w:szCs w:val="24"/>
          <w:vertAlign w:val="baseline"/>
        </w:rPr>
        <w:t>R</w:t>
      </w:r>
    </w:p>
    <w:p>
      <w:pPr>
        <w:pStyle w:val="ListParagraph"/>
        <w:numPr>
          <w:ilvl w:val="1"/>
          <w:numId w:val="11"/>
        </w:numPr>
        <w:tabs>
          <w:tab w:pos="907" w:val="left" w:leader="none"/>
        </w:tabs>
        <w:spacing w:line="305" w:lineRule="exact" w:before="39" w:after="0"/>
        <w:ind w:left="907" w:right="0" w:hanging="425"/>
        <w:jc w:val="left"/>
        <w:rPr>
          <w:sz w:val="24"/>
          <w:szCs w:val="24"/>
        </w:rPr>
      </w:pPr>
      <w:r>
        <w:rPr>
          <w:w w:val="105"/>
          <w:sz w:val="24"/>
          <w:szCs w:val="24"/>
        </w:rPr>
        <w:t>for</w:t>
      </w:r>
      <w:r>
        <w:rPr>
          <w:spacing w:val="11"/>
          <w:w w:val="105"/>
          <w:sz w:val="24"/>
          <w:szCs w:val="24"/>
        </w:rPr>
        <w:t> </w:t>
      </w:r>
      <w:r>
        <w:rPr>
          <w:w w:val="105"/>
          <w:sz w:val="24"/>
          <w:szCs w:val="24"/>
        </w:rPr>
        <w:t>all</w:t>
      </w:r>
      <w:r>
        <w:rPr>
          <w:spacing w:val="13"/>
          <w:w w:val="105"/>
          <w:sz w:val="24"/>
          <w:szCs w:val="24"/>
        </w:rPr>
        <w:t> </w:t>
      </w:r>
      <w:r>
        <w:rPr>
          <w:rFonts w:ascii="Georgia" w:hAnsi="Georgia" w:cs="Georgia" w:eastAsia="Georgia"/>
          <w:i/>
          <w:iCs/>
          <w:w w:val="105"/>
          <w:sz w:val="24"/>
          <w:szCs w:val="24"/>
        </w:rPr>
        <w:t>σ</w:t>
      </w:r>
      <w:r>
        <w:rPr>
          <w:rFonts w:ascii="LM Mono Prop 10" w:hAnsi="LM Mono Prop 10" w:cs="LM Mono Prop 10" w:eastAsia="LM Mono Prop 10"/>
          <w:w w:val="105"/>
          <w:sz w:val="24"/>
          <w:szCs w:val="24"/>
          <w:vertAlign w:val="subscript"/>
        </w:rPr>
        <w:t>1</w:t>
      </w:r>
      <w:r>
        <w:rPr>
          <w:rFonts w:ascii="Georgia" w:hAnsi="Georgia" w:cs="Georgia" w:eastAsia="Georgia"/>
          <w:i/>
          <w:iCs/>
          <w:w w:val="105"/>
          <w:sz w:val="24"/>
          <w:szCs w:val="24"/>
          <w:vertAlign w:val="baseline"/>
        </w:rPr>
        <w:t>,</w:t>
      </w:r>
      <w:r>
        <w:rPr>
          <w:rFonts w:ascii="Georgia" w:hAnsi="Georgia" w:cs="Georgia" w:eastAsia="Georgia"/>
          <w:i/>
          <w:iCs/>
          <w:spacing w:val="-22"/>
          <w:w w:val="105"/>
          <w:sz w:val="24"/>
          <w:szCs w:val="24"/>
          <w:vertAlign w:val="baseline"/>
        </w:rPr>
        <w:t> </w:t>
      </w:r>
      <w:r>
        <w:rPr>
          <w:rFonts w:ascii="Georgia" w:hAnsi="Georgia" w:cs="Georgia" w:eastAsia="Georgia"/>
          <w:i/>
          <w:iCs/>
          <w:w w:val="105"/>
          <w:sz w:val="24"/>
          <w:szCs w:val="24"/>
          <w:vertAlign w:val="baseline"/>
        </w:rPr>
        <w:t>σ</w:t>
      </w:r>
      <w:r>
        <w:rPr>
          <w:rFonts w:ascii="LM Mono Prop 10" w:hAnsi="LM Mono Prop 10" w:cs="LM Mono Prop 10" w:eastAsia="LM Mono Prop 10"/>
          <w:w w:val="105"/>
          <w:sz w:val="24"/>
          <w:szCs w:val="24"/>
          <w:vertAlign w:val="subscript"/>
        </w:rPr>
        <w:t>2</w:t>
      </w:r>
      <w:r>
        <w:rPr>
          <w:rFonts w:ascii="Georgia" w:hAnsi="Georgia" w:cs="Georgia" w:eastAsia="Georgia"/>
          <w:i/>
          <w:iCs/>
          <w:w w:val="105"/>
          <w:sz w:val="24"/>
          <w:szCs w:val="24"/>
          <w:vertAlign w:val="baseline"/>
        </w:rPr>
        <w:t>,</w:t>
      </w:r>
      <w:r>
        <w:rPr>
          <w:rFonts w:ascii="Georgia" w:hAnsi="Georgia" w:cs="Georgia" w:eastAsia="Georgia"/>
          <w:i/>
          <w:iCs/>
          <w:spacing w:val="-22"/>
          <w:w w:val="105"/>
          <w:sz w:val="24"/>
          <w:szCs w:val="24"/>
          <w:vertAlign w:val="baseline"/>
        </w:rPr>
        <w:t> </w:t>
      </w:r>
      <w:r>
        <w:rPr>
          <w:rFonts w:ascii="Georgia" w:hAnsi="Georgia" w:cs="Georgia" w:eastAsia="Georgia"/>
          <w:i/>
          <w:iCs/>
          <w:w w:val="105"/>
          <w:sz w:val="24"/>
          <w:szCs w:val="24"/>
          <w:vertAlign w:val="baseline"/>
        </w:rPr>
        <w:t>τ</w:t>
      </w:r>
      <w:r>
        <w:rPr>
          <w:rFonts w:ascii="LM Mono Prop 10" w:hAnsi="LM Mono Prop 10" w:cs="LM Mono Prop 10" w:eastAsia="LM Mono Prop 10"/>
          <w:w w:val="105"/>
          <w:sz w:val="24"/>
          <w:szCs w:val="24"/>
          <w:vertAlign w:val="subscript"/>
        </w:rPr>
        <w:t>1</w:t>
      </w:r>
      <w:r>
        <w:rPr>
          <w:rFonts w:ascii="Georgia" w:hAnsi="Georgia" w:cs="Georgia" w:eastAsia="Georgia"/>
          <w:i/>
          <w:iCs/>
          <w:w w:val="105"/>
          <w:sz w:val="24"/>
          <w:szCs w:val="24"/>
          <w:vertAlign w:val="baseline"/>
        </w:rPr>
        <w:t>,</w:t>
      </w:r>
      <w:r>
        <w:rPr>
          <w:rFonts w:ascii="Georgia" w:hAnsi="Georgia" w:cs="Georgia" w:eastAsia="Georgia"/>
          <w:i/>
          <w:iCs/>
          <w:spacing w:val="-22"/>
          <w:w w:val="105"/>
          <w:sz w:val="24"/>
          <w:szCs w:val="24"/>
          <w:vertAlign w:val="baseline"/>
        </w:rPr>
        <w:t> </w:t>
      </w:r>
      <w:r>
        <w:rPr>
          <w:rFonts w:ascii="Georgia" w:hAnsi="Georgia" w:cs="Georgia" w:eastAsia="Georgia"/>
          <w:i/>
          <w:iCs/>
          <w:w w:val="105"/>
          <w:sz w:val="24"/>
          <w:szCs w:val="24"/>
          <w:vertAlign w:val="baseline"/>
        </w:rPr>
        <w:t>τ</w:t>
      </w:r>
      <w:r>
        <w:rPr>
          <w:rFonts w:ascii="LM Mono Prop 10" w:hAnsi="LM Mono Prop 10" w:cs="LM Mono Prop 10" w:eastAsia="LM Mono Prop 10"/>
          <w:w w:val="105"/>
          <w:sz w:val="24"/>
          <w:szCs w:val="24"/>
          <w:vertAlign w:val="subscript"/>
        </w:rPr>
        <w:t>2</w:t>
      </w:r>
      <w:r>
        <w:rPr>
          <w:rFonts w:ascii="LM Mono Prop 10" w:hAnsi="LM Mono Prop 10" w:cs="LM Mono Prop 10" w:eastAsia="LM Mono Prop 10"/>
          <w:spacing w:val="-13"/>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3"/>
          <w:w w:val="105"/>
          <w:sz w:val="24"/>
          <w:szCs w:val="24"/>
          <w:vertAlign w:val="baseline"/>
        </w:rPr>
        <w:t> </w:t>
      </w:r>
      <w:r>
        <w:rPr>
          <w:rFonts w:ascii="Arial" w:hAnsi="Arial" w:cs="Arial" w:eastAsia="Arial"/>
          <w:w w:val="105"/>
          <w:sz w:val="24"/>
          <w:szCs w:val="24"/>
          <w:vertAlign w:val="baseline"/>
        </w:rPr>
        <w:t>R</w:t>
      </w:r>
      <w:r>
        <w:rPr>
          <w:rFonts w:ascii="Georgia" w:hAnsi="Georgia" w:cs="Georgia" w:eastAsia="Georgia"/>
          <w:i/>
          <w:iCs/>
          <w:w w:val="105"/>
          <w:sz w:val="24"/>
          <w:szCs w:val="24"/>
          <w:vertAlign w:val="superscript"/>
        </w:rPr>
        <w:t>ω</w:t>
      </w:r>
      <w:r>
        <w:rPr>
          <w:w w:val="105"/>
          <w:sz w:val="24"/>
          <w:szCs w:val="24"/>
          <w:vertAlign w:val="baseline"/>
        </w:rPr>
        <w:t>,</w:t>
      </w:r>
      <w:r>
        <w:rPr>
          <w:spacing w:val="13"/>
          <w:w w:val="105"/>
          <w:sz w:val="24"/>
          <w:szCs w:val="24"/>
          <w:vertAlign w:val="baseline"/>
        </w:rPr>
        <w:t> </w:t>
      </w:r>
      <w:r>
        <w:rPr>
          <w:w w:val="105"/>
          <w:sz w:val="24"/>
          <w:szCs w:val="24"/>
          <w:vertAlign w:val="baseline"/>
        </w:rPr>
        <w:t>if</w:t>
      </w:r>
      <w:r>
        <w:rPr>
          <w:spacing w:val="14"/>
          <w:w w:val="105"/>
          <w:sz w:val="24"/>
          <w:szCs w:val="24"/>
          <w:vertAlign w:val="baseline"/>
        </w:rPr>
        <w:t> </w:t>
      </w:r>
      <w:r>
        <w:rPr>
          <w:rFonts w:ascii="Symbola" w:hAnsi="Symbola" w:cs="Symbola" w:eastAsia="Symbola"/>
          <w:w w:val="105"/>
          <w:sz w:val="24"/>
          <w:szCs w:val="24"/>
          <w:vertAlign w:val="baseline"/>
        </w:rPr>
        <w:t>⟨</w:t>
      </w:r>
      <w:r>
        <w:rPr>
          <w:w w:val="105"/>
          <w:sz w:val="24"/>
          <w:szCs w:val="24"/>
          <w:vertAlign w:val="baseline"/>
        </w:rPr>
        <w:t>Λ</w:t>
      </w:r>
      <w:r>
        <w:rPr>
          <w:rFonts w:ascii="Georgia" w:hAnsi="Georgia" w:cs="Georgia" w:eastAsia="Georgia"/>
          <w:i/>
          <w:iCs/>
          <w:w w:val="105"/>
          <w:sz w:val="24"/>
          <w:szCs w:val="24"/>
          <w:vertAlign w:val="subscript"/>
        </w:rPr>
        <w:t>c</w:t>
      </w:r>
      <w:r>
        <w:rPr>
          <w:w w:val="105"/>
          <w:sz w:val="24"/>
          <w:szCs w:val="24"/>
          <w:vertAlign w:val="baseline"/>
        </w:rPr>
        <w:t>(</w:t>
      </w:r>
      <w:r>
        <w:rPr>
          <w:rFonts w:ascii="Georgia" w:hAnsi="Georgia" w:cs="Georgia" w:eastAsia="Georgia"/>
          <w:i/>
          <w:iCs/>
          <w:w w:val="105"/>
          <w:sz w:val="24"/>
          <w:szCs w:val="24"/>
          <w:vertAlign w:val="baseline"/>
        </w:rPr>
        <w:t>σ</w:t>
      </w:r>
      <w:r>
        <w:rPr>
          <w:rFonts w:ascii="LM Mono Prop 10" w:hAnsi="LM Mono Prop 10" w:cs="LM Mono Prop 10" w:eastAsia="LM Mono Prop 10"/>
          <w:w w:val="105"/>
          <w:sz w:val="24"/>
          <w:szCs w:val="24"/>
          <w:vertAlign w:val="subscript"/>
        </w:rPr>
        <w:t>1</w:t>
      </w:r>
      <w:r>
        <w:rPr>
          <w:w w:val="105"/>
          <w:sz w:val="24"/>
          <w:szCs w:val="24"/>
          <w:vertAlign w:val="baseline"/>
        </w:rPr>
        <w:t>)</w:t>
      </w:r>
      <w:r>
        <w:rPr>
          <w:rFonts w:ascii="Georgia" w:hAnsi="Georgia" w:cs="Georgia" w:eastAsia="Georgia"/>
          <w:i/>
          <w:iCs/>
          <w:w w:val="105"/>
          <w:sz w:val="24"/>
          <w:szCs w:val="24"/>
          <w:vertAlign w:val="baseline"/>
        </w:rPr>
        <w:t>,</w:t>
      </w:r>
      <w:r>
        <w:rPr>
          <w:rFonts w:ascii="Georgia" w:hAnsi="Georgia" w:cs="Georgia" w:eastAsia="Georgia"/>
          <w:i/>
          <w:iCs/>
          <w:spacing w:val="-22"/>
          <w:w w:val="105"/>
          <w:sz w:val="24"/>
          <w:szCs w:val="24"/>
          <w:vertAlign w:val="baseline"/>
        </w:rPr>
        <w:t> </w:t>
      </w:r>
      <w:r>
        <w:rPr>
          <w:rFonts w:ascii="Georgia" w:hAnsi="Georgia" w:cs="Georgia" w:eastAsia="Georgia"/>
          <w:i/>
          <w:iCs/>
          <w:w w:val="105"/>
          <w:sz w:val="24"/>
          <w:szCs w:val="24"/>
          <w:vertAlign w:val="baseline"/>
        </w:rPr>
        <w:t>τ</w:t>
      </w:r>
      <w:r>
        <w:rPr>
          <w:rFonts w:ascii="LM Mono Prop 10" w:hAnsi="LM Mono Prop 10" w:cs="LM Mono Prop 10" w:eastAsia="LM Mono Prop 10"/>
          <w:w w:val="105"/>
          <w:sz w:val="24"/>
          <w:szCs w:val="24"/>
          <w:vertAlign w:val="subscript"/>
        </w:rPr>
        <w:t>1</w:t>
      </w:r>
      <w:r>
        <w:rPr>
          <w:rFonts w:ascii="Symbola" w:hAnsi="Symbola" w:cs="Symbola" w:eastAsia="Symbola"/>
          <w:w w:val="105"/>
          <w:sz w:val="24"/>
          <w:szCs w:val="24"/>
          <w:vertAlign w:val="baseline"/>
        </w:rPr>
        <w:t>⟩</w:t>
      </w:r>
      <w:r>
        <w:rPr>
          <w:rFonts w:ascii="Symbola" w:hAnsi="Symbola" w:cs="Symbola" w:eastAsia="Symbola"/>
          <w:spacing w:val="-3"/>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2"/>
          <w:w w:val="105"/>
          <w:sz w:val="24"/>
          <w:szCs w:val="24"/>
          <w:vertAlign w:val="baseline"/>
        </w:rPr>
        <w:t> </w:t>
      </w:r>
      <w:r>
        <w:rPr>
          <w:rFonts w:ascii="Georgia" w:hAnsi="Georgia" w:cs="Georgia" w:eastAsia="Georgia"/>
          <w:i/>
          <w:iCs/>
          <w:w w:val="105"/>
          <w:sz w:val="24"/>
          <w:szCs w:val="24"/>
          <w:vertAlign w:val="baseline"/>
        </w:rPr>
        <w:t>R</w:t>
      </w:r>
      <w:r>
        <w:rPr>
          <w:rFonts w:ascii="Georgia" w:hAnsi="Georgia" w:cs="Georgia" w:eastAsia="Georgia"/>
          <w:i/>
          <w:iCs/>
          <w:spacing w:val="17"/>
          <w:w w:val="105"/>
          <w:sz w:val="24"/>
          <w:szCs w:val="24"/>
          <w:vertAlign w:val="baseline"/>
        </w:rPr>
        <w:t> </w:t>
      </w:r>
      <w:r>
        <w:rPr>
          <w:w w:val="105"/>
          <w:sz w:val="24"/>
          <w:szCs w:val="24"/>
          <w:vertAlign w:val="baseline"/>
        </w:rPr>
        <w:t>and</w:t>
      </w:r>
      <w:r>
        <w:rPr>
          <w:spacing w:val="15"/>
          <w:w w:val="105"/>
          <w:sz w:val="24"/>
          <w:szCs w:val="24"/>
          <w:vertAlign w:val="baseline"/>
        </w:rPr>
        <w:t> </w:t>
      </w:r>
      <w:r>
        <w:rPr>
          <w:rFonts w:ascii="Symbola" w:hAnsi="Symbola" w:cs="Symbola" w:eastAsia="Symbola"/>
          <w:w w:val="105"/>
          <w:sz w:val="24"/>
          <w:szCs w:val="24"/>
          <w:vertAlign w:val="baseline"/>
        </w:rPr>
        <w:t>⟨</w:t>
      </w:r>
      <w:r>
        <w:rPr>
          <w:w w:val="105"/>
          <w:sz w:val="24"/>
          <w:szCs w:val="24"/>
          <w:vertAlign w:val="baseline"/>
        </w:rPr>
        <w:t>Λ</w:t>
      </w:r>
      <w:r>
        <w:rPr>
          <w:rFonts w:ascii="Georgia" w:hAnsi="Georgia" w:cs="Georgia" w:eastAsia="Georgia"/>
          <w:i/>
          <w:iCs/>
          <w:w w:val="105"/>
          <w:sz w:val="24"/>
          <w:szCs w:val="24"/>
          <w:vertAlign w:val="subscript"/>
        </w:rPr>
        <w:t>c</w:t>
      </w:r>
      <w:r>
        <w:rPr>
          <w:w w:val="105"/>
          <w:sz w:val="24"/>
          <w:szCs w:val="24"/>
          <w:vertAlign w:val="baseline"/>
        </w:rPr>
        <w:t>(</w:t>
      </w:r>
      <w:r>
        <w:rPr>
          <w:rFonts w:ascii="Georgia" w:hAnsi="Georgia" w:cs="Georgia" w:eastAsia="Georgia"/>
          <w:i/>
          <w:iCs/>
          <w:w w:val="105"/>
          <w:sz w:val="24"/>
          <w:szCs w:val="24"/>
          <w:vertAlign w:val="baseline"/>
        </w:rPr>
        <w:t>σ</w:t>
      </w:r>
      <w:r>
        <w:rPr>
          <w:rFonts w:ascii="LM Mono Prop 10" w:hAnsi="LM Mono Prop 10" w:cs="LM Mono Prop 10" w:eastAsia="LM Mono Prop 10"/>
          <w:w w:val="105"/>
          <w:sz w:val="24"/>
          <w:szCs w:val="24"/>
          <w:vertAlign w:val="subscript"/>
        </w:rPr>
        <w:t>2</w:t>
      </w:r>
      <w:r>
        <w:rPr>
          <w:w w:val="105"/>
          <w:sz w:val="24"/>
          <w:szCs w:val="24"/>
          <w:vertAlign w:val="baseline"/>
        </w:rPr>
        <w:t>)</w:t>
      </w:r>
      <w:r>
        <w:rPr>
          <w:rFonts w:ascii="Georgia" w:hAnsi="Georgia" w:cs="Georgia" w:eastAsia="Georgia"/>
          <w:i/>
          <w:iCs/>
          <w:w w:val="105"/>
          <w:sz w:val="24"/>
          <w:szCs w:val="24"/>
          <w:vertAlign w:val="baseline"/>
        </w:rPr>
        <w:t>,</w:t>
      </w:r>
      <w:r>
        <w:rPr>
          <w:rFonts w:ascii="Georgia" w:hAnsi="Georgia" w:cs="Georgia" w:eastAsia="Georgia"/>
          <w:i/>
          <w:iCs/>
          <w:spacing w:val="-22"/>
          <w:w w:val="105"/>
          <w:sz w:val="24"/>
          <w:szCs w:val="24"/>
          <w:vertAlign w:val="baseline"/>
        </w:rPr>
        <w:t> </w:t>
      </w:r>
      <w:r>
        <w:rPr>
          <w:rFonts w:ascii="Georgia" w:hAnsi="Georgia" w:cs="Georgia" w:eastAsia="Georgia"/>
          <w:i/>
          <w:iCs/>
          <w:w w:val="105"/>
          <w:sz w:val="24"/>
          <w:szCs w:val="24"/>
          <w:vertAlign w:val="baseline"/>
        </w:rPr>
        <w:t>τ</w:t>
      </w:r>
      <w:r>
        <w:rPr>
          <w:rFonts w:ascii="LM Mono Prop 10" w:hAnsi="LM Mono Prop 10" w:cs="LM Mono Prop 10" w:eastAsia="LM Mono Prop 10"/>
          <w:w w:val="105"/>
          <w:sz w:val="24"/>
          <w:szCs w:val="24"/>
          <w:vertAlign w:val="subscript"/>
        </w:rPr>
        <w:t>2</w:t>
      </w:r>
      <w:r>
        <w:rPr>
          <w:rFonts w:ascii="Symbola" w:hAnsi="Symbola" w:cs="Symbola" w:eastAsia="Symbola"/>
          <w:w w:val="105"/>
          <w:sz w:val="24"/>
          <w:szCs w:val="24"/>
          <w:vertAlign w:val="baseline"/>
        </w:rPr>
        <w:t>⟩</w:t>
      </w:r>
      <w:r>
        <w:rPr>
          <w:rFonts w:ascii="Symbola" w:hAnsi="Symbola" w:cs="Symbola" w:eastAsia="Symbola"/>
          <w:spacing w:val="-4"/>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3"/>
          <w:w w:val="105"/>
          <w:sz w:val="24"/>
          <w:szCs w:val="24"/>
          <w:vertAlign w:val="baseline"/>
        </w:rPr>
        <w:t> </w:t>
      </w:r>
      <w:r>
        <w:rPr>
          <w:rFonts w:ascii="Georgia" w:hAnsi="Georgia" w:cs="Georgia" w:eastAsia="Georgia"/>
          <w:i/>
          <w:iCs/>
          <w:w w:val="105"/>
          <w:sz w:val="24"/>
          <w:szCs w:val="24"/>
          <w:vertAlign w:val="baseline"/>
        </w:rPr>
        <w:t>R</w:t>
      </w:r>
      <w:r>
        <w:rPr>
          <w:rFonts w:ascii="Georgia" w:hAnsi="Georgia" w:cs="Georgia" w:eastAsia="Georgia"/>
          <w:i/>
          <w:iCs/>
          <w:spacing w:val="17"/>
          <w:w w:val="105"/>
          <w:sz w:val="24"/>
          <w:szCs w:val="24"/>
          <w:vertAlign w:val="baseline"/>
        </w:rPr>
        <w:t> </w:t>
      </w:r>
      <w:r>
        <w:rPr>
          <w:spacing w:val="-4"/>
          <w:w w:val="105"/>
          <w:sz w:val="24"/>
          <w:szCs w:val="24"/>
          <w:vertAlign w:val="baseline"/>
        </w:rPr>
        <w:t>then</w:t>
      </w:r>
    </w:p>
    <w:p>
      <w:pPr>
        <w:pStyle w:val="ListParagraph"/>
        <w:numPr>
          <w:ilvl w:val="2"/>
          <w:numId w:val="11"/>
        </w:numPr>
        <w:tabs>
          <w:tab w:pos="1305" w:val="left" w:leader="none"/>
        </w:tabs>
        <w:spacing w:line="289" w:lineRule="exact" w:before="0" w:after="0"/>
        <w:ind w:left="1305" w:right="0" w:hanging="413"/>
        <w:jc w:val="left"/>
        <w:rPr>
          <w:rFonts w:ascii="Georgia" w:hAnsi="Georgia" w:cs="Georgia" w:eastAsia="Georgia"/>
          <w:i/>
          <w:iCs/>
          <w:sz w:val="24"/>
          <w:szCs w:val="24"/>
        </w:rPr>
      </w:pPr>
      <w:r>
        <w:rPr>
          <w:rFonts w:ascii="Symbola" w:hAnsi="Symbola" w:cs="Symbola" w:eastAsia="Symbola"/>
          <w:w w:val="110"/>
          <w:sz w:val="24"/>
          <w:szCs w:val="24"/>
        </w:rPr>
        <w:t>⟨</w:t>
      </w:r>
      <w:r>
        <w:rPr>
          <w:w w:val="110"/>
          <w:sz w:val="24"/>
          <w:szCs w:val="24"/>
        </w:rPr>
        <w:t>Λ</w:t>
      </w:r>
      <w:r>
        <w:rPr>
          <w:rFonts w:ascii="Georgia" w:hAnsi="Georgia" w:cs="Georgia" w:eastAsia="Georgia"/>
          <w:i/>
          <w:iCs/>
          <w:w w:val="110"/>
          <w:sz w:val="24"/>
          <w:szCs w:val="24"/>
          <w:vertAlign w:val="subscript"/>
        </w:rPr>
        <w:t>c</w:t>
      </w:r>
      <w:r>
        <w:rPr>
          <w:w w:val="110"/>
          <w:sz w:val="24"/>
          <w:szCs w:val="24"/>
          <w:vertAlign w:val="baseline"/>
        </w:rPr>
        <w:t>(</w:t>
      </w:r>
      <w:r>
        <w:rPr>
          <w:rFonts w:ascii="Georgia" w:hAnsi="Georgia" w:cs="Georgia" w:eastAsia="Georgia"/>
          <w:i/>
          <w:iCs/>
          <w:w w:val="110"/>
          <w:sz w:val="24"/>
          <w:szCs w:val="24"/>
          <w:vertAlign w:val="baseline"/>
        </w:rPr>
        <w:t>σ</w:t>
      </w:r>
      <w:r>
        <w:rPr>
          <w:rFonts w:ascii="LM Mono Prop 10" w:hAnsi="LM Mono Prop 10" w:cs="LM Mono Prop 10" w:eastAsia="LM Mono Prop 10"/>
          <w:w w:val="110"/>
          <w:sz w:val="24"/>
          <w:szCs w:val="24"/>
          <w:vertAlign w:val="subscript"/>
        </w:rPr>
        <w:t>1</w:t>
      </w:r>
      <w:r>
        <w:rPr>
          <w:rFonts w:ascii="LM Mono Prop 10" w:hAnsi="LM Mono Prop 10" w:cs="LM Mono Prop 10" w:eastAsia="LM Mono Prop 10"/>
          <w:spacing w:val="-30"/>
          <w:w w:val="110"/>
          <w:sz w:val="24"/>
          <w:szCs w:val="24"/>
          <w:vertAlign w:val="baseline"/>
        </w:rPr>
        <w:t> </w:t>
      </w:r>
      <w:r>
        <w:rPr>
          <w:w w:val="110"/>
          <w:sz w:val="24"/>
          <w:szCs w:val="24"/>
          <w:vertAlign w:val="baseline"/>
        </w:rPr>
        <w:t>+</w:t>
      </w:r>
      <w:r>
        <w:rPr>
          <w:spacing w:val="-14"/>
          <w:w w:val="110"/>
          <w:sz w:val="24"/>
          <w:szCs w:val="24"/>
          <w:vertAlign w:val="baseline"/>
        </w:rPr>
        <w:t> </w:t>
      </w:r>
      <w:r>
        <w:rPr>
          <w:rFonts w:ascii="Georgia" w:hAnsi="Georgia" w:cs="Georgia" w:eastAsia="Georgia"/>
          <w:i/>
          <w:iCs/>
          <w:w w:val="110"/>
          <w:sz w:val="24"/>
          <w:szCs w:val="24"/>
          <w:vertAlign w:val="baseline"/>
        </w:rPr>
        <w:t>σ</w:t>
      </w:r>
      <w:r>
        <w:rPr>
          <w:rFonts w:ascii="LM Mono Prop 10" w:hAnsi="LM Mono Prop 10" w:cs="LM Mono Prop 10" w:eastAsia="LM Mono Prop 10"/>
          <w:w w:val="110"/>
          <w:sz w:val="24"/>
          <w:szCs w:val="24"/>
          <w:vertAlign w:val="subscript"/>
        </w:rPr>
        <w:t>2</w:t>
      </w:r>
      <w:r>
        <w:rPr>
          <w:w w:val="110"/>
          <w:sz w:val="24"/>
          <w:szCs w:val="24"/>
          <w:vertAlign w:val="baseline"/>
        </w:rPr>
        <w:t>)</w:t>
      </w:r>
      <w:r>
        <w:rPr>
          <w:rFonts w:ascii="Georgia" w:hAnsi="Georgia" w:cs="Georgia" w:eastAsia="Georgia"/>
          <w:i/>
          <w:iCs/>
          <w:w w:val="110"/>
          <w:sz w:val="24"/>
          <w:szCs w:val="24"/>
          <w:vertAlign w:val="baseline"/>
        </w:rPr>
        <w:t>,</w:t>
      </w:r>
      <w:r>
        <w:rPr>
          <w:rFonts w:ascii="Georgia" w:hAnsi="Georgia" w:cs="Georgia" w:eastAsia="Georgia"/>
          <w:i/>
          <w:iCs/>
          <w:spacing w:val="15"/>
          <w:w w:val="110"/>
          <w:sz w:val="24"/>
          <w:szCs w:val="24"/>
          <w:vertAlign w:val="baseline"/>
        </w:rPr>
        <w:t> </w:t>
      </w:r>
      <w:r>
        <w:rPr>
          <w:rFonts w:ascii="Georgia" w:hAnsi="Georgia" w:cs="Georgia" w:eastAsia="Georgia"/>
          <w:i/>
          <w:iCs/>
          <w:w w:val="110"/>
          <w:sz w:val="24"/>
          <w:szCs w:val="24"/>
          <w:vertAlign w:val="baseline"/>
        </w:rPr>
        <w:t>τ</w:t>
      </w:r>
      <w:r>
        <w:rPr>
          <w:rFonts w:ascii="LM Mono Prop 10" w:hAnsi="LM Mono Prop 10" w:cs="LM Mono Prop 10" w:eastAsia="LM Mono Prop 10"/>
          <w:w w:val="110"/>
          <w:sz w:val="24"/>
          <w:szCs w:val="24"/>
          <w:vertAlign w:val="subscript"/>
        </w:rPr>
        <w:t>1</w:t>
      </w:r>
      <w:r>
        <w:rPr>
          <w:rFonts w:ascii="LM Mono Prop 10" w:hAnsi="LM Mono Prop 10" w:cs="LM Mono Prop 10" w:eastAsia="LM Mono Prop 10"/>
          <w:spacing w:val="-30"/>
          <w:w w:val="110"/>
          <w:sz w:val="24"/>
          <w:szCs w:val="24"/>
          <w:vertAlign w:val="baseline"/>
        </w:rPr>
        <w:t> </w:t>
      </w:r>
      <w:r>
        <w:rPr>
          <w:w w:val="110"/>
          <w:sz w:val="24"/>
          <w:szCs w:val="24"/>
          <w:vertAlign w:val="baseline"/>
        </w:rPr>
        <w:t>+</w:t>
      </w:r>
      <w:r>
        <w:rPr>
          <w:spacing w:val="-14"/>
          <w:w w:val="110"/>
          <w:sz w:val="24"/>
          <w:szCs w:val="24"/>
          <w:vertAlign w:val="baseline"/>
        </w:rPr>
        <w:t> </w:t>
      </w:r>
      <w:r>
        <w:rPr>
          <w:rFonts w:ascii="Georgia" w:hAnsi="Georgia" w:cs="Georgia" w:eastAsia="Georgia"/>
          <w:i/>
          <w:iCs/>
          <w:w w:val="110"/>
          <w:sz w:val="24"/>
          <w:szCs w:val="24"/>
          <w:vertAlign w:val="baseline"/>
        </w:rPr>
        <w:t>τ</w:t>
      </w:r>
      <w:r>
        <w:rPr>
          <w:rFonts w:ascii="LM Mono Prop 10" w:hAnsi="LM Mono Prop 10" w:cs="LM Mono Prop 10" w:eastAsia="LM Mono Prop 10"/>
          <w:w w:val="110"/>
          <w:sz w:val="24"/>
          <w:szCs w:val="24"/>
          <w:vertAlign w:val="subscript"/>
        </w:rPr>
        <w:t>2</w:t>
      </w:r>
      <w:r>
        <w:rPr>
          <w:rFonts w:ascii="Symbola" w:hAnsi="Symbola" w:cs="Symbola" w:eastAsia="Symbola"/>
          <w:w w:val="110"/>
          <w:sz w:val="24"/>
          <w:szCs w:val="24"/>
          <w:vertAlign w:val="baseline"/>
        </w:rPr>
        <w:t>⟩</w:t>
      </w:r>
      <w:r>
        <w:rPr>
          <w:rFonts w:ascii="Symbola" w:hAnsi="Symbola" w:cs="Symbola" w:eastAsia="Symbola"/>
          <w:spacing w:val="-6"/>
          <w:w w:val="110"/>
          <w:sz w:val="24"/>
          <w:szCs w:val="24"/>
          <w:vertAlign w:val="baseline"/>
        </w:rPr>
        <w:t> </w:t>
      </w:r>
      <w:r>
        <w:rPr>
          <w:rFonts w:ascii="Symbola" w:hAnsi="Symbola" w:cs="Symbola" w:eastAsia="Symbola"/>
          <w:w w:val="110"/>
          <w:sz w:val="24"/>
          <w:szCs w:val="24"/>
          <w:vertAlign w:val="baseline"/>
        </w:rPr>
        <w:t>∈ </w:t>
      </w:r>
      <w:r>
        <w:rPr>
          <w:rFonts w:ascii="Georgia" w:hAnsi="Georgia" w:cs="Georgia" w:eastAsia="Georgia"/>
          <w:i/>
          <w:iCs/>
          <w:spacing w:val="-10"/>
          <w:w w:val="110"/>
          <w:sz w:val="24"/>
          <w:szCs w:val="24"/>
          <w:vertAlign w:val="baseline"/>
        </w:rPr>
        <w:t>R</w:t>
      </w:r>
    </w:p>
    <w:p>
      <w:pPr>
        <w:pStyle w:val="ListParagraph"/>
        <w:numPr>
          <w:ilvl w:val="2"/>
          <w:numId w:val="11"/>
        </w:numPr>
        <w:tabs>
          <w:tab w:pos="1305" w:val="left" w:leader="none"/>
        </w:tabs>
        <w:spacing w:line="289" w:lineRule="exact" w:before="0" w:after="0"/>
        <w:ind w:left="1305" w:right="0" w:hanging="426"/>
        <w:jc w:val="left"/>
        <w:rPr>
          <w:rFonts w:ascii="Georgia" w:hAnsi="Georgia" w:cs="Georgia" w:eastAsia="Georgia"/>
          <w:i/>
          <w:iCs/>
          <w:sz w:val="24"/>
          <w:szCs w:val="24"/>
        </w:rPr>
      </w:pPr>
      <w:r>
        <w:rPr>
          <w:rFonts w:ascii="Symbola" w:hAnsi="Symbola" w:cs="Symbola" w:eastAsia="Symbola"/>
          <w:w w:val="105"/>
          <w:sz w:val="24"/>
          <w:szCs w:val="24"/>
        </w:rPr>
        <w:t>⟨</w:t>
      </w:r>
      <w:r>
        <w:rPr>
          <w:w w:val="105"/>
          <w:sz w:val="24"/>
          <w:szCs w:val="24"/>
        </w:rPr>
        <w:t>Λ</w:t>
      </w:r>
      <w:r>
        <w:rPr>
          <w:rFonts w:ascii="Georgia" w:hAnsi="Georgia" w:cs="Georgia" w:eastAsia="Georgia"/>
          <w:i/>
          <w:iCs/>
          <w:w w:val="105"/>
          <w:sz w:val="24"/>
          <w:szCs w:val="24"/>
          <w:vertAlign w:val="subscript"/>
        </w:rPr>
        <w:t>c</w:t>
      </w:r>
      <w:r>
        <w:rPr>
          <w:w w:val="105"/>
          <w:sz w:val="24"/>
          <w:szCs w:val="24"/>
          <w:vertAlign w:val="baseline"/>
        </w:rPr>
        <w:t>(</w:t>
      </w:r>
      <w:r>
        <w:rPr>
          <w:rFonts w:ascii="Georgia" w:hAnsi="Georgia" w:cs="Georgia" w:eastAsia="Georgia"/>
          <w:i/>
          <w:iCs/>
          <w:w w:val="105"/>
          <w:sz w:val="24"/>
          <w:szCs w:val="24"/>
          <w:vertAlign w:val="baseline"/>
        </w:rPr>
        <w:t>σ</w:t>
      </w:r>
      <w:r>
        <w:rPr>
          <w:rFonts w:ascii="LM Mono Prop 10" w:hAnsi="LM Mono Prop 10" w:cs="LM Mono Prop 10" w:eastAsia="LM Mono Prop 10"/>
          <w:w w:val="105"/>
          <w:sz w:val="24"/>
          <w:szCs w:val="24"/>
          <w:vertAlign w:val="subscript"/>
        </w:rPr>
        <w:t>1</w:t>
      </w:r>
      <w:r>
        <w:rPr>
          <w:rFonts w:ascii="LM Mono Prop 10" w:hAnsi="LM Mono Prop 10" w:cs="LM Mono Prop 10" w:eastAsia="LM Mono Prop 10"/>
          <w:spacing w:val="-26"/>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15"/>
          <w:w w:val="105"/>
          <w:sz w:val="24"/>
          <w:szCs w:val="24"/>
          <w:vertAlign w:val="baseline"/>
        </w:rPr>
        <w:t> </w:t>
      </w:r>
      <w:r>
        <w:rPr>
          <w:rFonts w:ascii="Georgia" w:hAnsi="Georgia" w:cs="Georgia" w:eastAsia="Georgia"/>
          <w:i/>
          <w:iCs/>
          <w:w w:val="105"/>
          <w:sz w:val="24"/>
          <w:szCs w:val="24"/>
          <w:vertAlign w:val="baseline"/>
        </w:rPr>
        <w:t>σ</w:t>
      </w:r>
      <w:r>
        <w:rPr>
          <w:rFonts w:ascii="LM Mono Prop 10" w:hAnsi="LM Mono Prop 10" w:cs="LM Mono Prop 10" w:eastAsia="LM Mono Prop 10"/>
          <w:w w:val="105"/>
          <w:sz w:val="24"/>
          <w:szCs w:val="24"/>
          <w:vertAlign w:val="subscript"/>
        </w:rPr>
        <w:t>2</w:t>
      </w:r>
      <w:r>
        <w:rPr>
          <w:w w:val="105"/>
          <w:sz w:val="24"/>
          <w:szCs w:val="24"/>
          <w:vertAlign w:val="baseline"/>
        </w:rPr>
        <w:t>)</w:t>
      </w:r>
      <w:r>
        <w:rPr>
          <w:rFonts w:ascii="Georgia" w:hAnsi="Georgia" w:cs="Georgia" w:eastAsia="Georgia"/>
          <w:i/>
          <w:iCs/>
          <w:w w:val="105"/>
          <w:sz w:val="24"/>
          <w:szCs w:val="24"/>
          <w:vertAlign w:val="baseline"/>
        </w:rPr>
        <w:t>,</w:t>
      </w:r>
      <w:r>
        <w:rPr>
          <w:rFonts w:ascii="Georgia" w:hAnsi="Georgia" w:cs="Georgia" w:eastAsia="Georgia"/>
          <w:i/>
          <w:iCs/>
          <w:spacing w:val="16"/>
          <w:w w:val="105"/>
          <w:sz w:val="24"/>
          <w:szCs w:val="24"/>
          <w:vertAlign w:val="baseline"/>
        </w:rPr>
        <w:t> </w:t>
      </w:r>
      <w:r>
        <w:rPr>
          <w:rFonts w:ascii="Georgia" w:hAnsi="Georgia" w:cs="Georgia" w:eastAsia="Georgia"/>
          <w:i/>
          <w:iCs/>
          <w:w w:val="105"/>
          <w:sz w:val="24"/>
          <w:szCs w:val="24"/>
          <w:vertAlign w:val="baseline"/>
        </w:rPr>
        <w:t>τ</w:t>
      </w:r>
      <w:r>
        <w:rPr>
          <w:rFonts w:ascii="LM Mono Prop 10" w:hAnsi="LM Mono Prop 10" w:cs="LM Mono Prop 10" w:eastAsia="LM Mono Prop 10"/>
          <w:w w:val="105"/>
          <w:sz w:val="24"/>
          <w:szCs w:val="24"/>
          <w:vertAlign w:val="subscript"/>
        </w:rPr>
        <w:t>1</w:t>
      </w:r>
      <w:r>
        <w:rPr>
          <w:rFonts w:ascii="LM Mono Prop 10" w:hAnsi="LM Mono Prop 10" w:cs="LM Mono Prop 10" w:eastAsia="LM Mono Prop 10"/>
          <w:spacing w:val="-25"/>
          <w:w w:val="105"/>
          <w:sz w:val="24"/>
          <w:szCs w:val="24"/>
          <w:vertAlign w:val="baseline"/>
        </w:rPr>
        <w:t> </w:t>
      </w:r>
      <w:r>
        <w:rPr>
          <w:rFonts w:ascii="Symbola" w:hAnsi="Symbola" w:cs="Symbola" w:eastAsia="Symbola"/>
          <w:w w:val="105"/>
          <w:sz w:val="24"/>
          <w:szCs w:val="24"/>
          <w:u w:val="single"/>
          <w:vertAlign w:val="baseline"/>
        </w:rPr>
        <w:t>⊗</w:t>
      </w:r>
      <w:r>
        <w:rPr>
          <w:rFonts w:ascii="Symbola" w:hAnsi="Symbola" w:cs="Symbola" w:eastAsia="Symbola"/>
          <w:spacing w:val="-12"/>
          <w:w w:val="105"/>
          <w:sz w:val="24"/>
          <w:szCs w:val="24"/>
          <w:u w:val="none"/>
          <w:vertAlign w:val="baseline"/>
        </w:rPr>
        <w:t> </w:t>
      </w:r>
      <w:r>
        <w:rPr>
          <w:rFonts w:ascii="Georgia" w:hAnsi="Georgia" w:cs="Georgia" w:eastAsia="Georgia"/>
          <w:i/>
          <w:iCs/>
          <w:w w:val="105"/>
          <w:sz w:val="24"/>
          <w:szCs w:val="24"/>
          <w:u w:val="none"/>
          <w:vertAlign w:val="baseline"/>
        </w:rPr>
        <w:t>τ</w:t>
      </w:r>
      <w:r>
        <w:rPr>
          <w:rFonts w:ascii="LM Mono Prop 10" w:hAnsi="LM Mono Prop 10" w:cs="LM Mono Prop 10" w:eastAsia="LM Mono Prop 10"/>
          <w:w w:val="105"/>
          <w:sz w:val="24"/>
          <w:szCs w:val="24"/>
          <w:u w:val="none"/>
          <w:vertAlign w:val="subscript"/>
        </w:rPr>
        <w:t>2</w:t>
      </w:r>
      <w:r>
        <w:rPr>
          <w:rFonts w:ascii="Symbola" w:hAnsi="Symbola" w:cs="Symbola" w:eastAsia="Symbola"/>
          <w:w w:val="105"/>
          <w:sz w:val="24"/>
          <w:szCs w:val="24"/>
          <w:u w:val="none"/>
          <w:vertAlign w:val="baseline"/>
        </w:rPr>
        <w:t>⟩</w:t>
      </w:r>
      <w:r>
        <w:rPr>
          <w:rFonts w:ascii="Symbola" w:hAnsi="Symbola" w:cs="Symbola" w:eastAsia="Symbola"/>
          <w:spacing w:val="-4"/>
          <w:w w:val="105"/>
          <w:sz w:val="24"/>
          <w:szCs w:val="24"/>
          <w:u w:val="none"/>
          <w:vertAlign w:val="baseline"/>
        </w:rPr>
        <w:t> </w:t>
      </w:r>
      <w:r>
        <w:rPr>
          <w:rFonts w:ascii="Symbola" w:hAnsi="Symbola" w:cs="Symbola" w:eastAsia="Symbola"/>
          <w:w w:val="105"/>
          <w:sz w:val="24"/>
          <w:szCs w:val="24"/>
          <w:u w:val="none"/>
          <w:vertAlign w:val="baseline"/>
        </w:rPr>
        <w:t>∈</w:t>
      </w:r>
      <w:r>
        <w:rPr>
          <w:rFonts w:ascii="Symbola" w:hAnsi="Symbola" w:cs="Symbola" w:eastAsia="Symbola"/>
          <w:spacing w:val="1"/>
          <w:w w:val="105"/>
          <w:sz w:val="24"/>
          <w:szCs w:val="24"/>
          <w:u w:val="none"/>
          <w:vertAlign w:val="baseline"/>
        </w:rPr>
        <w:t> </w:t>
      </w:r>
      <w:r>
        <w:rPr>
          <w:rFonts w:ascii="Georgia" w:hAnsi="Georgia" w:cs="Georgia" w:eastAsia="Georgia"/>
          <w:i/>
          <w:iCs/>
          <w:spacing w:val="-10"/>
          <w:w w:val="105"/>
          <w:sz w:val="24"/>
          <w:szCs w:val="24"/>
          <w:u w:val="none"/>
          <w:vertAlign w:val="baseline"/>
        </w:rPr>
        <w:t>R</w:t>
      </w:r>
    </w:p>
    <w:p>
      <w:pPr>
        <w:pStyle w:val="ListParagraph"/>
        <w:numPr>
          <w:ilvl w:val="2"/>
          <w:numId w:val="11"/>
        </w:numPr>
        <w:tabs>
          <w:tab w:pos="1305" w:val="left" w:leader="none"/>
        </w:tabs>
        <w:spacing w:line="305" w:lineRule="exact" w:before="0" w:after="0"/>
        <w:ind w:left="1305" w:right="0" w:hanging="400"/>
        <w:jc w:val="left"/>
        <w:rPr>
          <w:rFonts w:ascii="Georgia" w:hAnsi="Georgia" w:cs="Georgia" w:eastAsia="Georgia"/>
          <w:i/>
          <w:iCs/>
          <w:sz w:val="24"/>
          <w:szCs w:val="24"/>
        </w:rPr>
      </w:pPr>
      <w:r>
        <w:rPr>
          <w:rFonts w:ascii="Symbola" w:hAnsi="Symbola" w:cs="Symbola" w:eastAsia="Symbola"/>
          <w:w w:val="105"/>
          <w:sz w:val="24"/>
          <w:szCs w:val="24"/>
        </w:rPr>
        <w:t>⟨</w:t>
      </w:r>
      <w:r>
        <w:rPr>
          <w:w w:val="105"/>
          <w:sz w:val="24"/>
          <w:szCs w:val="24"/>
        </w:rPr>
        <w:t>Λ</w:t>
      </w:r>
      <w:r>
        <w:rPr>
          <w:rFonts w:ascii="Georgia" w:hAnsi="Georgia" w:cs="Georgia" w:eastAsia="Georgia"/>
          <w:i/>
          <w:iCs/>
          <w:w w:val="105"/>
          <w:sz w:val="24"/>
          <w:szCs w:val="24"/>
          <w:vertAlign w:val="subscript"/>
        </w:rPr>
        <w:t>c</w:t>
      </w:r>
      <w:r>
        <w:rPr>
          <w:w w:val="105"/>
          <w:sz w:val="24"/>
          <w:szCs w:val="24"/>
          <w:vertAlign w:val="baseline"/>
        </w:rPr>
        <w:t>((</w:t>
      </w:r>
      <w:r>
        <w:rPr>
          <w:rFonts w:ascii="Georgia" w:hAnsi="Georgia" w:cs="Georgia" w:eastAsia="Georgia"/>
          <w:i/>
          <w:iCs/>
          <w:w w:val="105"/>
          <w:sz w:val="24"/>
          <w:szCs w:val="24"/>
          <w:vertAlign w:val="baseline"/>
        </w:rPr>
        <w:t>σ</w:t>
      </w:r>
      <w:r>
        <w:rPr>
          <w:rFonts w:ascii="LM Mono Prop 10" w:hAnsi="LM Mono Prop 10" w:cs="LM Mono Prop 10" w:eastAsia="LM Mono Prop 10"/>
          <w:w w:val="105"/>
          <w:sz w:val="24"/>
          <w:szCs w:val="24"/>
          <w:vertAlign w:val="subscript"/>
        </w:rPr>
        <w:t>1</w:t>
      </w:r>
      <w:r>
        <w:rPr>
          <w:w w:val="105"/>
          <w:sz w:val="24"/>
          <w:szCs w:val="24"/>
          <w:vertAlign w:val="baseline"/>
        </w:rPr>
        <w:t>)</w:t>
      </w:r>
      <w:r>
        <w:rPr>
          <w:rFonts w:ascii="DejaVu Serif Condensed" w:hAnsi="DejaVu Serif Condensed" w:cs="DejaVu Serif Condensed" w:eastAsia="DejaVu Serif Condensed"/>
          <w:w w:val="105"/>
          <w:sz w:val="24"/>
          <w:szCs w:val="24"/>
          <w:vertAlign w:val="superscript"/>
        </w:rPr>
        <w:t>−</w:t>
      </w:r>
      <w:r>
        <w:rPr>
          <w:rFonts w:ascii="LM Mono Prop 10" w:hAnsi="LM Mono Prop 10" w:cs="LM Mono Prop 10" w:eastAsia="LM Mono Prop 10"/>
          <w:w w:val="105"/>
          <w:sz w:val="24"/>
          <w:szCs w:val="24"/>
          <w:vertAlign w:val="superscript"/>
        </w:rPr>
        <w:t>1</w:t>
      </w:r>
      <w:r>
        <w:rPr>
          <w:rFonts w:ascii="Georgia" w:hAnsi="Georgia" w:cs="Georgia" w:eastAsia="Georgia"/>
          <w:i/>
          <w:iCs/>
          <w:w w:val="105"/>
          <w:sz w:val="24"/>
          <w:szCs w:val="24"/>
          <w:vertAlign w:val="baseline"/>
        </w:rPr>
        <w:t>,</w:t>
      </w:r>
      <w:r>
        <w:rPr>
          <w:rFonts w:ascii="Georgia" w:hAnsi="Georgia" w:cs="Georgia" w:eastAsia="Georgia"/>
          <w:i/>
          <w:iCs/>
          <w:spacing w:val="25"/>
          <w:w w:val="105"/>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τ</w:t>
      </w:r>
      <w:r>
        <w:rPr>
          <w:rFonts w:ascii="LM Mono Prop 10" w:hAnsi="LM Mono Prop 10" w:cs="LM Mono Prop 10" w:eastAsia="LM Mono Prop 10"/>
          <w:w w:val="105"/>
          <w:sz w:val="24"/>
          <w:szCs w:val="24"/>
          <w:vertAlign w:val="subscript"/>
        </w:rPr>
        <w:t>1</w:t>
      </w:r>
      <w:r>
        <w:rPr>
          <w:w w:val="105"/>
          <w:sz w:val="24"/>
          <w:szCs w:val="24"/>
          <w:vertAlign w:val="baseline"/>
        </w:rPr>
        <w:t>)</w:t>
      </w:r>
      <w:r>
        <w:rPr>
          <w:rFonts w:ascii="DejaVu Serif Condensed" w:hAnsi="DejaVu Serif Condensed" w:cs="DejaVu Serif Condensed" w:eastAsia="DejaVu Serif Condensed"/>
          <w:w w:val="105"/>
          <w:sz w:val="24"/>
          <w:szCs w:val="24"/>
          <w:vertAlign w:val="superscript"/>
        </w:rPr>
        <w:t>−</w:t>
      </w:r>
      <w:r>
        <w:rPr>
          <w:rFonts w:ascii="LM Mono Prop 10" w:hAnsi="LM Mono Prop 10" w:cs="LM Mono Prop 10" w:eastAsia="LM Mono Prop 10"/>
          <w:w w:val="105"/>
          <w:sz w:val="24"/>
          <w:szCs w:val="24"/>
          <w:vertAlign w:val="superscript"/>
        </w:rPr>
        <w:t>1</w:t>
      </w:r>
      <w:r>
        <w:rPr>
          <w:rFonts w:ascii="Symbola" w:hAnsi="Symbola" w:cs="Symbola" w:eastAsia="Symbola"/>
          <w:w w:val="105"/>
          <w:sz w:val="24"/>
          <w:szCs w:val="24"/>
          <w:vertAlign w:val="baseline"/>
        </w:rPr>
        <w:t>⟩</w:t>
      </w:r>
      <w:r>
        <w:rPr>
          <w:rFonts w:ascii="Symbola" w:hAnsi="Symbola" w:cs="Symbola" w:eastAsia="Symbola"/>
          <w:spacing w:val="2"/>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10"/>
          <w:w w:val="105"/>
          <w:sz w:val="24"/>
          <w:szCs w:val="24"/>
          <w:vertAlign w:val="baseline"/>
        </w:rPr>
        <w:t> </w:t>
      </w:r>
      <w:r>
        <w:rPr>
          <w:rFonts w:ascii="Georgia" w:hAnsi="Georgia" w:cs="Georgia" w:eastAsia="Georgia"/>
          <w:i/>
          <w:iCs/>
          <w:spacing w:val="-10"/>
          <w:w w:val="105"/>
          <w:sz w:val="24"/>
          <w:szCs w:val="24"/>
          <w:vertAlign w:val="baseline"/>
        </w:rPr>
        <w:t>R</w:t>
      </w:r>
    </w:p>
    <w:p>
      <w:pPr>
        <w:pStyle w:val="BodyText"/>
        <w:spacing w:before="85"/>
        <w:jc w:val="both"/>
        <w:rPr>
          <w:rFonts w:ascii="DejaVu Sans" w:hAnsi="DejaVu Sans"/>
        </w:rPr>
      </w:pPr>
      <w:r>
        <w:rPr>
          <w:w w:val="105"/>
        </w:rPr>
        <w:t>Then</w:t>
      </w:r>
      <w:r>
        <w:rPr>
          <w:spacing w:val="8"/>
          <w:w w:val="105"/>
        </w:rPr>
        <w:t> </w:t>
      </w:r>
      <w:r>
        <w:rPr>
          <w:rFonts w:ascii="Georgia" w:hAnsi="Georgia"/>
          <w:i/>
          <w:w w:val="105"/>
        </w:rPr>
        <w:t>R</w:t>
      </w:r>
      <w:r>
        <w:rPr>
          <w:rFonts w:ascii="Georgia" w:hAnsi="Georgia"/>
          <w:i/>
          <w:spacing w:val="11"/>
          <w:w w:val="105"/>
        </w:rPr>
        <w:t> </w:t>
      </w:r>
      <w:r>
        <w:rPr>
          <w:w w:val="105"/>
        </w:rPr>
        <w:t>is</w:t>
      </w:r>
      <w:r>
        <w:rPr>
          <w:spacing w:val="9"/>
          <w:w w:val="105"/>
        </w:rPr>
        <w:t> </w:t>
      </w:r>
      <w:r>
        <w:rPr>
          <w:w w:val="105"/>
        </w:rPr>
        <w:t>a</w:t>
      </w:r>
      <w:r>
        <w:rPr>
          <w:spacing w:val="8"/>
          <w:w w:val="105"/>
        </w:rPr>
        <w:t> </w:t>
      </w:r>
      <w:r>
        <w:rPr>
          <w:w w:val="105"/>
        </w:rPr>
        <w:t>bisimulation</w:t>
      </w:r>
      <w:r>
        <w:rPr>
          <w:spacing w:val="9"/>
          <w:w w:val="105"/>
        </w:rPr>
        <w:t> </w:t>
      </w:r>
      <w:r>
        <w:rPr>
          <w:w w:val="105"/>
        </w:rPr>
        <w:t>on</w:t>
      </w:r>
      <w:r>
        <w:rPr>
          <w:spacing w:val="7"/>
          <w:w w:val="105"/>
        </w:rPr>
        <w:t> </w:t>
      </w:r>
      <w:r>
        <w:rPr>
          <w:rFonts w:ascii="Arial" w:hAnsi="Arial"/>
          <w:w w:val="105"/>
        </w:rPr>
        <w:t>R</w:t>
      </w:r>
      <w:r>
        <w:rPr>
          <w:rFonts w:ascii="Georgia" w:hAnsi="Georgia"/>
          <w:i/>
          <w:w w:val="105"/>
          <w:vertAlign w:val="superscript"/>
        </w:rPr>
        <w:t>ω</w:t>
      </w:r>
      <w:r>
        <w:rPr>
          <w:rFonts w:ascii="Georgia" w:hAnsi="Georgia"/>
          <w:i/>
          <w:spacing w:val="24"/>
          <w:w w:val="105"/>
          <w:vertAlign w:val="baseline"/>
        </w:rPr>
        <w:t> </w:t>
      </w:r>
      <w:r>
        <w:rPr>
          <w:w w:val="105"/>
          <w:vertAlign w:val="baseline"/>
        </w:rPr>
        <w:t>and</w:t>
      </w:r>
      <w:r>
        <w:rPr>
          <w:spacing w:val="7"/>
          <w:w w:val="105"/>
          <w:vertAlign w:val="baseline"/>
        </w:rPr>
        <w:t> </w:t>
      </w:r>
      <w:r>
        <w:rPr>
          <w:w w:val="105"/>
          <w:vertAlign w:val="baseline"/>
        </w:rPr>
        <w:t>the</w:t>
      </w:r>
      <w:r>
        <w:rPr>
          <w:spacing w:val="8"/>
          <w:w w:val="105"/>
          <w:vertAlign w:val="baseline"/>
        </w:rPr>
        <w:t> </w:t>
      </w:r>
      <w:r>
        <w:rPr>
          <w:w w:val="105"/>
          <w:vertAlign w:val="baseline"/>
        </w:rPr>
        <w:t>result</w:t>
      </w:r>
      <w:r>
        <w:rPr>
          <w:spacing w:val="7"/>
          <w:w w:val="105"/>
          <w:vertAlign w:val="baseline"/>
        </w:rPr>
        <w:t> </w:t>
      </w:r>
      <w:r>
        <w:rPr>
          <w:w w:val="105"/>
          <w:vertAlign w:val="baseline"/>
        </w:rPr>
        <w:t>follows</w:t>
      </w:r>
      <w:r>
        <w:rPr>
          <w:spacing w:val="9"/>
          <w:w w:val="105"/>
          <w:vertAlign w:val="baseline"/>
        </w:rPr>
        <w:t> </w:t>
      </w:r>
      <w:r>
        <w:rPr>
          <w:w w:val="105"/>
          <w:vertAlign w:val="baseline"/>
        </w:rPr>
        <w:t>by</w:t>
      </w:r>
      <w:r>
        <w:rPr>
          <w:spacing w:val="7"/>
          <w:w w:val="105"/>
          <w:vertAlign w:val="baseline"/>
        </w:rPr>
        <w:t> </w:t>
      </w:r>
      <w:r>
        <w:rPr>
          <w:w w:val="105"/>
          <w:vertAlign w:val="baseline"/>
        </w:rPr>
        <w:t>coinduction.</w:t>
      </w:r>
      <w:r>
        <w:rPr>
          <w:spacing w:val="71"/>
          <w:w w:val="150"/>
          <w:vertAlign w:val="baseline"/>
        </w:rPr>
        <w:t>   </w:t>
      </w:r>
      <w:r>
        <w:rPr>
          <w:rFonts w:ascii="DejaVu Sans" w:hAnsi="DejaVu Sans"/>
          <w:spacing w:val="-10"/>
          <w:w w:val="105"/>
          <w:vertAlign w:val="baseline"/>
        </w:rPr>
        <w:t>✷</w:t>
      </w:r>
    </w:p>
    <w:p>
      <w:pPr>
        <w:pStyle w:val="BodyText"/>
        <w:spacing w:before="214"/>
        <w:ind w:left="0"/>
        <w:rPr>
          <w:rFonts w:ascii="DejaVu Sans"/>
        </w:rPr>
      </w:pPr>
    </w:p>
    <w:p>
      <w:pPr>
        <w:pStyle w:val="BodyText"/>
        <w:spacing w:line="249" w:lineRule="auto"/>
        <w:ind w:right="554"/>
        <w:jc w:val="both"/>
      </w:pPr>
      <w:r>
        <w:rPr>
          <w:w w:val="105"/>
        </w:rPr>
        <w:t>Thus</w:t>
      </w:r>
      <w:r>
        <w:rPr>
          <w:spacing w:val="-11"/>
          <w:w w:val="105"/>
        </w:rPr>
        <w:t> </w:t>
      </w:r>
      <w:r>
        <w:rPr>
          <w:w w:val="105"/>
        </w:rPr>
        <w:t>the</w:t>
      </w:r>
      <w:r>
        <w:rPr>
          <w:spacing w:val="-11"/>
          <w:w w:val="105"/>
        </w:rPr>
        <w:t> </w:t>
      </w:r>
      <w:r>
        <w:rPr>
          <w:w w:val="105"/>
        </w:rPr>
        <w:t>operator</w:t>
      </w:r>
      <w:r>
        <w:rPr>
          <w:spacing w:val="-11"/>
          <w:w w:val="105"/>
        </w:rPr>
        <w:t> </w:t>
      </w:r>
      <w:r>
        <w:rPr>
          <w:w w:val="105"/>
        </w:rPr>
        <w:t>Λ</w:t>
      </w:r>
      <w:r>
        <w:rPr>
          <w:rFonts w:ascii="Georgia" w:hAnsi="Georgia"/>
          <w:i/>
          <w:w w:val="105"/>
          <w:vertAlign w:val="subscript"/>
        </w:rPr>
        <w:t>c</w:t>
      </w:r>
      <w:r>
        <w:rPr>
          <w:rFonts w:ascii="Georgia" w:hAnsi="Georgia"/>
          <w:i/>
          <w:w w:val="105"/>
          <w:vertAlign w:val="baseline"/>
        </w:rPr>
        <w:t> </w:t>
      </w:r>
      <w:r>
        <w:rPr>
          <w:w w:val="105"/>
          <w:vertAlign w:val="baseline"/>
        </w:rPr>
        <w:t>allows</w:t>
      </w:r>
      <w:r>
        <w:rPr>
          <w:spacing w:val="-11"/>
          <w:w w:val="105"/>
          <w:vertAlign w:val="baseline"/>
        </w:rPr>
        <w:t> </w:t>
      </w:r>
      <w:r>
        <w:rPr>
          <w:w w:val="105"/>
          <w:vertAlign w:val="baseline"/>
        </w:rPr>
        <w:t>one</w:t>
      </w:r>
      <w:r>
        <w:rPr>
          <w:spacing w:val="-11"/>
          <w:w w:val="105"/>
          <w:vertAlign w:val="baseline"/>
        </w:rPr>
        <w:t> </w:t>
      </w:r>
      <w:r>
        <w:rPr>
          <w:w w:val="105"/>
          <w:vertAlign w:val="baseline"/>
        </w:rPr>
        <w:t>to</w:t>
      </w:r>
      <w:r>
        <w:rPr>
          <w:spacing w:val="-11"/>
          <w:w w:val="105"/>
          <w:vertAlign w:val="baseline"/>
        </w:rPr>
        <w:t> </w:t>
      </w:r>
      <w:r>
        <w:rPr>
          <w:w w:val="105"/>
          <w:vertAlign w:val="baseline"/>
        </w:rPr>
        <w:t>switch</w:t>
      </w:r>
      <w:r>
        <w:rPr>
          <w:spacing w:val="-11"/>
          <w:w w:val="105"/>
          <w:vertAlign w:val="baseline"/>
        </w:rPr>
        <w:t> </w:t>
      </w:r>
      <w:r>
        <w:rPr>
          <w:w w:val="105"/>
          <w:vertAlign w:val="baseline"/>
        </w:rPr>
        <w:t>between</w:t>
      </w:r>
      <w:r>
        <w:rPr>
          <w:spacing w:val="-11"/>
          <w:w w:val="105"/>
          <w:vertAlign w:val="baseline"/>
        </w:rPr>
        <w:t> </w:t>
      </w:r>
      <w:r>
        <w:rPr>
          <w:w w:val="105"/>
          <w:vertAlign w:val="baseline"/>
        </w:rPr>
        <w:t>the</w:t>
      </w:r>
      <w:r>
        <w:rPr>
          <w:spacing w:val="-11"/>
          <w:w w:val="105"/>
          <w:vertAlign w:val="baseline"/>
        </w:rPr>
        <w:t> </w:t>
      </w:r>
      <w:r>
        <w:rPr>
          <w:w w:val="105"/>
          <w:vertAlign w:val="baseline"/>
        </w:rPr>
        <w:t>two</w:t>
      </w:r>
      <w:r>
        <w:rPr>
          <w:spacing w:val="-11"/>
          <w:w w:val="105"/>
          <w:vertAlign w:val="baseline"/>
        </w:rPr>
        <w:t> </w:t>
      </w:r>
      <w:r>
        <w:rPr>
          <w:w w:val="105"/>
          <w:vertAlign w:val="baseline"/>
        </w:rPr>
        <w:t>different</w:t>
      </w:r>
      <w:r>
        <w:rPr>
          <w:spacing w:val="-11"/>
          <w:w w:val="105"/>
          <w:vertAlign w:val="baseline"/>
        </w:rPr>
        <w:t> </w:t>
      </w:r>
      <w:r>
        <w:rPr>
          <w:w w:val="105"/>
          <w:vertAlign w:val="baseline"/>
        </w:rPr>
        <w:t>ring</w:t>
      </w:r>
      <w:r>
        <w:rPr>
          <w:spacing w:val="-11"/>
          <w:w w:val="105"/>
          <w:vertAlign w:val="baseline"/>
        </w:rPr>
        <w:t> </w:t>
      </w:r>
      <w:r>
        <w:rPr>
          <w:w w:val="105"/>
          <w:vertAlign w:val="baseline"/>
        </w:rPr>
        <w:t>struc- tures on </w:t>
      </w:r>
      <w:r>
        <w:rPr>
          <w:rFonts w:ascii="Arial" w:hAnsi="Arial"/>
          <w:w w:val="105"/>
          <w:vertAlign w:val="baseline"/>
        </w:rPr>
        <w:t>R</w:t>
      </w:r>
      <w:r>
        <w:rPr>
          <w:rFonts w:ascii="Georgia" w:hAnsi="Georgia"/>
          <w:i/>
          <w:w w:val="105"/>
          <w:vertAlign w:val="superscript"/>
        </w:rPr>
        <w:t>ω</w:t>
      </w:r>
      <w:r>
        <w:rPr>
          <w:rFonts w:ascii="Georgia" w:hAnsi="Georgia"/>
          <w:i/>
          <w:w w:val="105"/>
          <w:vertAlign w:val="baseline"/>
        </w:rPr>
        <w:t> </w:t>
      </w:r>
      <w:r>
        <w:rPr>
          <w:w w:val="105"/>
          <w:vertAlign w:val="baseline"/>
        </w:rPr>
        <w:t>that are determined by convolution product and shuffle product, each of which comes along with its own type of (partially defined) operation of inverse, and its own type of derivative:</w:t>
      </w:r>
    </w:p>
    <w:p>
      <w:pPr>
        <w:spacing w:before="48"/>
        <w:ind w:left="334" w:right="0" w:firstLine="0"/>
        <w:jc w:val="center"/>
        <w:rPr>
          <w:rFonts w:ascii="Symbola" w:hAnsi="Symbola" w:cs="Symbola" w:eastAsia="Symbola"/>
          <w:sz w:val="24"/>
          <w:szCs w:val="24"/>
        </w:rPr>
      </w:pPr>
      <w:r>
        <w:rPr/>
        <mc:AlternateContent>
          <mc:Choice Requires="wps">
            <w:drawing>
              <wp:anchor distT="0" distB="0" distL="0" distR="0" allowOverlap="1" layoutInCell="1" locked="0" behindDoc="1" simplePos="0" relativeHeight="485012992">
                <wp:simplePos x="0" y="0"/>
                <wp:positionH relativeFrom="page">
                  <wp:posOffset>3734180</wp:posOffset>
                </wp:positionH>
                <wp:positionV relativeFrom="paragraph">
                  <wp:posOffset>265182</wp:posOffset>
                </wp:positionV>
                <wp:extent cx="200660" cy="15240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200660" cy="152400"/>
                        </a:xfrm>
                        <a:prstGeom prst="rect">
                          <a:avLst/>
                        </a:prstGeom>
                      </wps:spPr>
                      <wps:txbx>
                        <w:txbxContent>
                          <w:p>
                            <w:pPr>
                              <w:spacing w:line="232" w:lineRule="exact" w:before="0"/>
                              <w:ind w:left="0" w:right="0" w:firstLine="0"/>
                              <w:jc w:val="left"/>
                              <w:rPr>
                                <w:rFonts w:ascii="Georgia"/>
                                <w:i/>
                                <w:sz w:val="24"/>
                              </w:rPr>
                            </w:pPr>
                            <w:r>
                              <w:rPr>
                                <w:rFonts w:ascii="Georgia"/>
                                <w:i/>
                                <w:spacing w:val="-5"/>
                                <w:sz w:val="24"/>
                              </w:rPr>
                              <w:t>dX</w:t>
                            </w:r>
                          </w:p>
                        </w:txbxContent>
                      </wps:txbx>
                      <wps:bodyPr wrap="square" lIns="0" tIns="0" rIns="0" bIns="0" rtlCol="0">
                        <a:noAutofit/>
                      </wps:bodyPr>
                    </wps:wsp>
                  </a:graphicData>
                </a:graphic>
              </wp:anchor>
            </w:drawing>
          </mc:Choice>
          <mc:Fallback>
            <w:pict>
              <v:shape style="position:absolute;margin-left:294.029999pt;margin-top:20.880497pt;width:15.8pt;height:12pt;mso-position-horizontal-relative:page;mso-position-vertical-relative:paragraph;z-index:-18303488" type="#_x0000_t202" id="docshape363" filled="false" stroked="false">
                <v:textbox inset="0,0,0,0">
                  <w:txbxContent>
                    <w:p>
                      <w:pPr>
                        <w:spacing w:line="232" w:lineRule="exact" w:before="0"/>
                        <w:ind w:left="0" w:right="0" w:firstLine="0"/>
                        <w:jc w:val="left"/>
                        <w:rPr>
                          <w:rFonts w:ascii="Georgia"/>
                          <w:i/>
                          <w:sz w:val="24"/>
                        </w:rPr>
                      </w:pPr>
                      <w:r>
                        <w:rPr>
                          <w:rFonts w:ascii="Georgia"/>
                          <w:i/>
                          <w:spacing w:val="-5"/>
                          <w:sz w:val="24"/>
                        </w:rPr>
                        <w:t>dX</w:t>
                      </w:r>
                    </w:p>
                  </w:txbxContent>
                </v:textbox>
                <w10:wrap type="none"/>
              </v:shape>
            </w:pict>
          </mc:Fallback>
        </mc:AlternateContent>
      </w:r>
      <w:r>
        <w:rPr/>
        <mc:AlternateContent>
          <mc:Choice Requires="wps">
            <w:drawing>
              <wp:anchor distT="0" distB="0" distL="0" distR="0" allowOverlap="1" layoutInCell="1" locked="0" behindDoc="1" simplePos="0" relativeHeight="485014528">
                <wp:simplePos x="0" y="0"/>
                <wp:positionH relativeFrom="page">
                  <wp:posOffset>2330132</wp:posOffset>
                </wp:positionH>
                <wp:positionV relativeFrom="paragraph">
                  <wp:posOffset>221747</wp:posOffset>
                </wp:positionV>
                <wp:extent cx="46990" cy="101600"/>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4699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c</w:t>
                            </w:r>
                          </w:p>
                        </w:txbxContent>
                      </wps:txbx>
                      <wps:bodyPr wrap="square" lIns="0" tIns="0" rIns="0" bIns="0" rtlCol="0">
                        <a:noAutofit/>
                      </wps:bodyPr>
                    </wps:wsp>
                  </a:graphicData>
                </a:graphic>
              </wp:anchor>
            </w:drawing>
          </mc:Choice>
          <mc:Fallback>
            <w:pict>
              <v:shape style="position:absolute;margin-left:183.475006pt;margin-top:17.460396pt;width:3.7pt;height:8pt;mso-position-horizontal-relative:page;mso-position-vertical-relative:paragraph;z-index:-18301952" type="#_x0000_t202" id="docshape364" filled="false" stroked="false">
                <v:textbox inset="0,0,0,0">
                  <w:txbxContent>
                    <w:p>
                      <w:pPr>
                        <w:spacing w:line="155" w:lineRule="exact" w:before="0"/>
                        <w:ind w:left="0" w:right="0" w:firstLine="0"/>
                        <w:jc w:val="left"/>
                        <w:rPr>
                          <w:rFonts w:ascii="Georgia"/>
                          <w:i/>
                          <w:sz w:val="16"/>
                        </w:rPr>
                      </w:pPr>
                      <w:r>
                        <w:rPr>
                          <w:rFonts w:ascii="Georgia"/>
                          <w:i/>
                          <w:spacing w:val="-10"/>
                          <w:sz w:val="16"/>
                        </w:rPr>
                        <w:t>c</w:t>
                      </w:r>
                    </w:p>
                  </w:txbxContent>
                </v:textbox>
                <w10:wrap type="none"/>
              </v:shape>
            </w:pict>
          </mc:Fallback>
        </mc:AlternateContent>
      </w:r>
      <w:r>
        <w:rPr>
          <w:sz w:val="24"/>
          <w:szCs w:val="24"/>
        </w:rPr>
        <w:t>Λ</w:t>
      </w:r>
      <w:r>
        <w:rPr>
          <w:spacing w:val="70"/>
          <w:w w:val="150"/>
          <w:sz w:val="24"/>
          <w:szCs w:val="24"/>
        </w:rPr>
        <w:t> </w:t>
      </w:r>
      <w:r>
        <w:rPr>
          <w:sz w:val="24"/>
          <w:szCs w:val="24"/>
        </w:rPr>
        <w:t>:</w:t>
      </w:r>
      <w:r>
        <w:rPr>
          <w:spacing w:val="54"/>
          <w:sz w:val="24"/>
          <w:szCs w:val="24"/>
        </w:rPr>
        <w:t> </w:t>
      </w:r>
      <w:r>
        <w:rPr>
          <w:rFonts w:ascii="Symbola" w:hAnsi="Symbola" w:cs="Symbola" w:eastAsia="Symbola"/>
          <w:sz w:val="24"/>
          <w:szCs w:val="24"/>
        </w:rPr>
        <w:t>⟨</w:t>
      </w:r>
      <w:r>
        <w:rPr>
          <w:rFonts w:ascii="Arial" w:hAnsi="Arial" w:cs="Arial" w:eastAsia="Arial"/>
          <w:sz w:val="24"/>
          <w:szCs w:val="24"/>
        </w:rPr>
        <w:t>R</w:t>
      </w:r>
      <w:r>
        <w:rPr>
          <w:rFonts w:ascii="Georgia" w:hAnsi="Georgia" w:cs="Georgia" w:eastAsia="Georgia"/>
          <w:i/>
          <w:iCs/>
          <w:sz w:val="24"/>
          <w:szCs w:val="24"/>
          <w:vertAlign w:val="superscript"/>
        </w:rPr>
        <w:t>ω</w:t>
      </w:r>
      <w:r>
        <w:rPr>
          <w:rFonts w:ascii="Georgia" w:hAnsi="Georgia" w:cs="Georgia" w:eastAsia="Georgia"/>
          <w:i/>
          <w:iCs/>
          <w:sz w:val="24"/>
          <w:szCs w:val="24"/>
          <w:vertAlign w:val="baseline"/>
        </w:rPr>
        <w:t>,</w:t>
      </w:r>
      <w:r>
        <w:rPr>
          <w:rFonts w:ascii="Georgia" w:hAnsi="Georgia" w:cs="Georgia" w:eastAsia="Georgia"/>
          <w:i/>
          <w:iCs/>
          <w:spacing w:val="-16"/>
          <w:sz w:val="24"/>
          <w:szCs w:val="24"/>
          <w:vertAlign w:val="baseline"/>
        </w:rPr>
        <w:t> </w:t>
      </w:r>
      <w:r>
        <w:rPr>
          <w:sz w:val="24"/>
          <w:szCs w:val="24"/>
          <w:vertAlign w:val="baseline"/>
        </w:rPr>
        <w:t>+</w:t>
      </w:r>
      <w:r>
        <w:rPr>
          <w:rFonts w:ascii="Georgia" w:hAnsi="Georgia" w:cs="Georgia" w:eastAsia="Georgia"/>
          <w:i/>
          <w:iCs/>
          <w:sz w:val="24"/>
          <w:szCs w:val="24"/>
          <w:vertAlign w:val="baseline"/>
        </w:rPr>
        <w:t>,</w:t>
      </w:r>
      <w:r>
        <w:rPr>
          <w:rFonts w:ascii="Georgia" w:hAnsi="Georgia" w:cs="Georgia" w:eastAsia="Georgia"/>
          <w:i/>
          <w:iCs/>
          <w:spacing w:val="-16"/>
          <w:sz w:val="24"/>
          <w:szCs w:val="24"/>
          <w:vertAlign w:val="baseline"/>
        </w:rPr>
        <w:t> </w:t>
      </w:r>
      <w:r>
        <w:rPr>
          <w:rFonts w:ascii="Symbola" w:hAnsi="Symbola" w:cs="Symbola" w:eastAsia="Symbola"/>
          <w:sz w:val="24"/>
          <w:szCs w:val="24"/>
          <w:vertAlign w:val="baseline"/>
        </w:rPr>
        <w:t>×</w:t>
      </w:r>
      <w:r>
        <w:rPr>
          <w:rFonts w:ascii="Georgia" w:hAnsi="Georgia" w:cs="Georgia" w:eastAsia="Georgia"/>
          <w:i/>
          <w:iCs/>
          <w:sz w:val="24"/>
          <w:szCs w:val="24"/>
          <w:vertAlign w:val="baseline"/>
        </w:rPr>
        <w:t>,</w:t>
      </w:r>
      <w:r>
        <w:rPr>
          <w:rFonts w:ascii="Georgia" w:hAnsi="Georgia" w:cs="Georgia" w:eastAsia="Georgia"/>
          <w:i/>
          <w:iCs/>
          <w:spacing w:val="-16"/>
          <w:sz w:val="24"/>
          <w:szCs w:val="24"/>
          <w:vertAlign w:val="baseline"/>
        </w:rPr>
        <w:t> </w:t>
      </w:r>
      <w:r>
        <w:rPr>
          <w:sz w:val="24"/>
          <w:szCs w:val="24"/>
          <w:vertAlign w:val="baseline"/>
        </w:rPr>
        <w:t>(</w:t>
      </w:r>
      <w:r>
        <w:rPr>
          <w:rFonts w:ascii="Symbola" w:hAnsi="Symbola" w:cs="Symbola" w:eastAsia="Symbola"/>
          <w:sz w:val="24"/>
          <w:szCs w:val="24"/>
          <w:vertAlign w:val="baseline"/>
        </w:rPr>
        <w:t>−</w:t>
      </w:r>
      <w:r>
        <w:rPr>
          <w:sz w:val="24"/>
          <w:szCs w:val="24"/>
          <w:vertAlign w:val="baseline"/>
        </w:rPr>
        <w:t>)</w:t>
      </w:r>
      <w:r>
        <w:rPr>
          <w:rFonts w:ascii="DejaVu Serif Condensed" w:hAnsi="DejaVu Serif Condensed" w:cs="DejaVu Serif Condensed" w:eastAsia="DejaVu Serif Condensed"/>
          <w:sz w:val="24"/>
          <w:szCs w:val="24"/>
          <w:vertAlign w:val="superscript"/>
        </w:rPr>
        <w:t>−</w:t>
      </w:r>
      <w:r>
        <w:rPr>
          <w:rFonts w:ascii="LM Mono Prop 10" w:hAnsi="LM Mono Prop 10" w:cs="LM Mono Prop 10" w:eastAsia="LM Mono Prop 10"/>
          <w:sz w:val="24"/>
          <w:szCs w:val="24"/>
          <w:vertAlign w:val="superscript"/>
        </w:rPr>
        <w:t>1</w:t>
      </w:r>
      <w:r>
        <w:rPr>
          <w:rFonts w:ascii="Georgia" w:hAnsi="Georgia" w:cs="Georgia" w:eastAsia="Georgia"/>
          <w:i/>
          <w:iCs/>
          <w:sz w:val="24"/>
          <w:szCs w:val="24"/>
          <w:vertAlign w:val="baseline"/>
        </w:rPr>
        <w:t>,</w:t>
      </w:r>
      <w:r>
        <w:rPr>
          <w:rFonts w:ascii="Georgia" w:hAnsi="Georgia" w:cs="Georgia" w:eastAsia="Georgia"/>
          <w:i/>
          <w:iCs/>
          <w:spacing w:val="9"/>
          <w:sz w:val="24"/>
          <w:szCs w:val="24"/>
          <w:vertAlign w:val="baseline"/>
        </w:rPr>
        <w:t> </w:t>
      </w:r>
      <w:r>
        <w:rPr>
          <w:rFonts w:ascii="Georgia" w:hAnsi="Georgia" w:cs="Georgia" w:eastAsia="Georgia"/>
          <w:i/>
          <w:iCs/>
          <w:position w:val="16"/>
          <w:sz w:val="24"/>
          <w:szCs w:val="24"/>
          <w:u w:val="single"/>
          <w:vertAlign w:val="baseline"/>
        </w:rPr>
        <w:t>d</w:t>
      </w:r>
      <w:r>
        <w:rPr>
          <w:rFonts w:ascii="Georgia" w:hAnsi="Georgia" w:cs="Georgia" w:eastAsia="Georgia"/>
          <w:i/>
          <w:iCs/>
          <w:spacing w:val="-16"/>
          <w:position w:val="16"/>
          <w:sz w:val="24"/>
          <w:szCs w:val="24"/>
          <w:u w:val="single"/>
          <w:vertAlign w:val="baseline"/>
        </w:rPr>
        <w:t> </w:t>
      </w:r>
      <w:r>
        <w:rPr>
          <w:position w:val="16"/>
          <w:sz w:val="24"/>
          <w:szCs w:val="24"/>
          <w:u w:val="single"/>
          <w:vertAlign w:val="baseline"/>
        </w:rPr>
        <w:t>(</w:t>
      </w:r>
      <w:r>
        <w:rPr>
          <w:rFonts w:ascii="Symbola" w:hAnsi="Symbola" w:cs="Symbola" w:eastAsia="Symbola"/>
          <w:position w:val="16"/>
          <w:sz w:val="24"/>
          <w:szCs w:val="24"/>
          <w:u w:val="single"/>
          <w:vertAlign w:val="baseline"/>
        </w:rPr>
        <w:t>−</w:t>
      </w:r>
      <w:r>
        <w:rPr>
          <w:position w:val="16"/>
          <w:sz w:val="24"/>
          <w:szCs w:val="24"/>
          <w:u w:val="single"/>
          <w:vertAlign w:val="baseline"/>
        </w:rPr>
        <w:t>)</w:t>
      </w:r>
      <w:r>
        <w:rPr>
          <w:rFonts w:ascii="Symbola" w:hAnsi="Symbola" w:cs="Symbola" w:eastAsia="Symbola"/>
          <w:sz w:val="24"/>
          <w:szCs w:val="24"/>
          <w:u w:val="none"/>
          <w:vertAlign w:val="baseline"/>
        </w:rPr>
        <w:t>⟩</w:t>
      </w:r>
      <w:r>
        <w:rPr>
          <w:rFonts w:ascii="Symbola" w:hAnsi="Symbola" w:cs="Symbola" w:eastAsia="Symbola"/>
          <w:spacing w:val="5"/>
          <w:sz w:val="24"/>
          <w:szCs w:val="24"/>
          <w:u w:val="none"/>
          <w:vertAlign w:val="baseline"/>
        </w:rPr>
        <w:t> </w:t>
      </w:r>
      <w:r>
        <w:rPr>
          <w:rFonts w:ascii="Symbola" w:hAnsi="Symbola" w:cs="Symbola" w:eastAsia="Symbola"/>
          <w:sz w:val="24"/>
          <w:szCs w:val="24"/>
          <w:u w:val="none"/>
          <w:vertAlign w:val="baseline"/>
        </w:rPr>
        <w:t>→</w:t>
      </w:r>
      <w:r>
        <w:rPr>
          <w:rFonts w:ascii="Symbola" w:hAnsi="Symbola" w:cs="Symbola" w:eastAsia="Symbola"/>
          <w:spacing w:val="54"/>
          <w:sz w:val="24"/>
          <w:szCs w:val="24"/>
          <w:u w:val="none"/>
          <w:vertAlign w:val="baseline"/>
        </w:rPr>
        <w:t> </w:t>
      </w:r>
      <w:r>
        <w:rPr>
          <w:rFonts w:ascii="Symbola" w:hAnsi="Symbola" w:cs="Symbola" w:eastAsia="Symbola"/>
          <w:sz w:val="24"/>
          <w:szCs w:val="24"/>
          <w:u w:val="none"/>
          <w:vertAlign w:val="baseline"/>
        </w:rPr>
        <w:t>⟨</w:t>
      </w:r>
      <w:r>
        <w:rPr>
          <w:rFonts w:ascii="Arial" w:hAnsi="Arial" w:cs="Arial" w:eastAsia="Arial"/>
          <w:sz w:val="24"/>
          <w:szCs w:val="24"/>
          <w:u w:val="none"/>
          <w:vertAlign w:val="baseline"/>
        </w:rPr>
        <w:t>R</w:t>
      </w:r>
      <w:r>
        <w:rPr>
          <w:rFonts w:ascii="Georgia" w:hAnsi="Georgia" w:cs="Georgia" w:eastAsia="Georgia"/>
          <w:i/>
          <w:iCs/>
          <w:sz w:val="24"/>
          <w:szCs w:val="24"/>
          <w:u w:val="none"/>
          <w:vertAlign w:val="superscript"/>
        </w:rPr>
        <w:t>ω</w:t>
      </w:r>
      <w:r>
        <w:rPr>
          <w:rFonts w:ascii="Georgia" w:hAnsi="Georgia" w:cs="Georgia" w:eastAsia="Georgia"/>
          <w:i/>
          <w:iCs/>
          <w:sz w:val="24"/>
          <w:szCs w:val="24"/>
          <w:u w:val="none"/>
          <w:vertAlign w:val="baseline"/>
        </w:rPr>
        <w:t>,</w:t>
      </w:r>
      <w:r>
        <w:rPr>
          <w:rFonts w:ascii="Georgia" w:hAnsi="Georgia" w:cs="Georgia" w:eastAsia="Georgia"/>
          <w:i/>
          <w:iCs/>
          <w:spacing w:val="-16"/>
          <w:sz w:val="24"/>
          <w:szCs w:val="24"/>
          <w:u w:val="none"/>
          <w:vertAlign w:val="baseline"/>
        </w:rPr>
        <w:t> </w:t>
      </w:r>
      <w:r>
        <w:rPr>
          <w:sz w:val="24"/>
          <w:szCs w:val="24"/>
          <w:u w:val="none"/>
          <w:vertAlign w:val="baseline"/>
        </w:rPr>
        <w:t>+</w:t>
      </w:r>
      <w:r>
        <w:rPr>
          <w:rFonts w:ascii="Georgia" w:hAnsi="Georgia" w:cs="Georgia" w:eastAsia="Georgia"/>
          <w:i/>
          <w:iCs/>
          <w:sz w:val="24"/>
          <w:szCs w:val="24"/>
          <w:u w:val="none"/>
          <w:vertAlign w:val="baseline"/>
        </w:rPr>
        <w:t>,</w:t>
      </w:r>
      <w:r>
        <w:rPr>
          <w:rFonts w:ascii="Georgia" w:hAnsi="Georgia" w:cs="Georgia" w:eastAsia="Georgia"/>
          <w:i/>
          <w:iCs/>
          <w:spacing w:val="-16"/>
          <w:sz w:val="24"/>
          <w:szCs w:val="24"/>
          <w:u w:val="none"/>
          <w:vertAlign w:val="baseline"/>
        </w:rPr>
        <w:t> </w:t>
      </w:r>
      <w:r>
        <w:rPr>
          <w:rFonts w:ascii="Symbola" w:hAnsi="Symbola" w:cs="Symbola" w:eastAsia="Symbola"/>
          <w:sz w:val="24"/>
          <w:szCs w:val="24"/>
          <w:u w:val="none"/>
          <w:vertAlign w:val="baseline"/>
        </w:rPr>
        <w:t>⊗</w:t>
      </w:r>
      <w:r>
        <w:rPr>
          <w:rFonts w:ascii="Georgia" w:hAnsi="Georgia" w:cs="Georgia" w:eastAsia="Georgia"/>
          <w:i/>
          <w:iCs/>
          <w:sz w:val="24"/>
          <w:szCs w:val="24"/>
          <w:u w:val="none"/>
          <w:vertAlign w:val="baseline"/>
        </w:rPr>
        <w:t>,</w:t>
      </w:r>
      <w:r>
        <w:rPr>
          <w:rFonts w:ascii="Georgia" w:hAnsi="Georgia" w:cs="Georgia" w:eastAsia="Georgia"/>
          <w:i/>
          <w:iCs/>
          <w:spacing w:val="-16"/>
          <w:sz w:val="24"/>
          <w:szCs w:val="24"/>
          <w:u w:val="none"/>
          <w:vertAlign w:val="baseline"/>
        </w:rPr>
        <w:t> </w:t>
      </w:r>
      <w:r>
        <w:rPr>
          <w:sz w:val="24"/>
          <w:szCs w:val="24"/>
          <w:u w:val="none"/>
          <w:vertAlign w:val="baseline"/>
        </w:rPr>
        <w:t>(</w:t>
      </w:r>
      <w:r>
        <w:rPr>
          <w:rFonts w:ascii="Symbola" w:hAnsi="Symbola" w:cs="Symbola" w:eastAsia="Symbola"/>
          <w:sz w:val="24"/>
          <w:szCs w:val="24"/>
          <w:u w:val="none"/>
          <w:vertAlign w:val="baseline"/>
        </w:rPr>
        <w:t>−</w:t>
      </w:r>
      <w:r>
        <w:rPr>
          <w:sz w:val="24"/>
          <w:szCs w:val="24"/>
          <w:u w:val="none"/>
          <w:vertAlign w:val="baseline"/>
        </w:rPr>
        <w:t>)</w:t>
      </w:r>
      <w:r>
        <w:rPr>
          <w:rFonts w:ascii="DejaVu Serif Condensed" w:hAnsi="DejaVu Serif Condensed" w:cs="DejaVu Serif Condensed" w:eastAsia="DejaVu Serif Condensed"/>
          <w:sz w:val="24"/>
          <w:szCs w:val="24"/>
          <w:u w:val="none"/>
          <w:vertAlign w:val="superscript"/>
        </w:rPr>
        <w:t>−</w:t>
      </w:r>
      <w:r>
        <w:rPr>
          <w:rFonts w:ascii="LM Mono Prop 10" w:hAnsi="LM Mono Prop 10" w:cs="LM Mono Prop 10" w:eastAsia="LM Mono Prop 10"/>
          <w:sz w:val="24"/>
          <w:szCs w:val="24"/>
          <w:u w:val="single"/>
          <w:vertAlign w:val="superscript"/>
        </w:rPr>
        <w:t>1</w:t>
      </w:r>
      <w:r>
        <w:rPr>
          <w:rFonts w:ascii="Georgia" w:hAnsi="Georgia" w:cs="Georgia" w:eastAsia="Georgia"/>
          <w:i/>
          <w:iCs/>
          <w:sz w:val="24"/>
          <w:szCs w:val="24"/>
          <w:u w:val="none"/>
          <w:vertAlign w:val="baseline"/>
        </w:rPr>
        <w:t>,</w:t>
      </w:r>
      <w:r>
        <w:rPr>
          <w:rFonts w:ascii="Georgia" w:hAnsi="Georgia" w:cs="Georgia" w:eastAsia="Georgia"/>
          <w:i/>
          <w:iCs/>
          <w:spacing w:val="-16"/>
          <w:sz w:val="24"/>
          <w:szCs w:val="24"/>
          <w:u w:val="none"/>
          <w:vertAlign w:val="baseline"/>
        </w:rPr>
        <w:t> </w:t>
      </w:r>
      <w:r>
        <w:rPr>
          <w:spacing w:val="-2"/>
          <w:sz w:val="24"/>
          <w:szCs w:val="24"/>
          <w:u w:val="none"/>
          <w:vertAlign w:val="baseline"/>
        </w:rPr>
        <w:t>(</w:t>
      </w:r>
      <w:r>
        <w:rPr>
          <w:rFonts w:ascii="Symbola" w:hAnsi="Symbola" w:cs="Symbola" w:eastAsia="Symbola"/>
          <w:spacing w:val="-2"/>
          <w:sz w:val="24"/>
          <w:szCs w:val="24"/>
          <w:u w:val="none"/>
          <w:vertAlign w:val="baseline"/>
        </w:rPr>
        <w:t>−</w:t>
      </w:r>
      <w:r>
        <w:rPr>
          <w:spacing w:val="-2"/>
          <w:sz w:val="24"/>
          <w:szCs w:val="24"/>
          <w:u w:val="none"/>
          <w:vertAlign w:val="baseline"/>
        </w:rPr>
        <w:t>)</w:t>
      </w:r>
      <w:r>
        <w:rPr>
          <w:rFonts w:ascii="DejaVu Serif Condensed" w:hAnsi="DejaVu Serif Condensed" w:cs="DejaVu Serif Condensed" w:eastAsia="DejaVu Serif Condensed"/>
          <w:spacing w:val="-2"/>
          <w:sz w:val="24"/>
          <w:szCs w:val="24"/>
          <w:u w:val="none"/>
          <w:vertAlign w:val="superscript"/>
        </w:rPr>
        <w:t>'</w:t>
      </w:r>
      <w:r>
        <w:rPr>
          <w:rFonts w:ascii="Symbola" w:hAnsi="Symbola" w:cs="Symbola" w:eastAsia="Symbola"/>
          <w:spacing w:val="-2"/>
          <w:sz w:val="24"/>
          <w:szCs w:val="24"/>
          <w:u w:val="none"/>
          <w:vertAlign w:val="baseline"/>
        </w:rPr>
        <w:t>⟩</w:t>
      </w:r>
    </w:p>
    <w:p>
      <w:pPr>
        <w:pStyle w:val="BodyText"/>
        <w:spacing w:line="252" w:lineRule="auto" w:before="149"/>
        <w:ind w:right="554"/>
        <w:jc w:val="both"/>
      </w:pPr>
      <w:r>
        <w:rPr>
          <w:w w:val="105"/>
        </w:rPr>
        <w:t>Let</w:t>
      </w:r>
      <w:r>
        <w:rPr>
          <w:spacing w:val="23"/>
          <w:w w:val="105"/>
        </w:rPr>
        <w:t> </w:t>
      </w:r>
      <w:r>
        <w:rPr>
          <w:w w:val="105"/>
        </w:rPr>
        <w:t>us</w:t>
      </w:r>
      <w:r>
        <w:rPr>
          <w:spacing w:val="24"/>
          <w:w w:val="105"/>
        </w:rPr>
        <w:t> </w:t>
      </w:r>
      <w:r>
        <w:rPr>
          <w:w w:val="105"/>
        </w:rPr>
        <w:t>emphasize,</w:t>
      </w:r>
      <w:r>
        <w:rPr>
          <w:spacing w:val="29"/>
          <w:w w:val="105"/>
        </w:rPr>
        <w:t> </w:t>
      </w:r>
      <w:r>
        <w:rPr>
          <w:w w:val="105"/>
        </w:rPr>
        <w:t>however,</w:t>
      </w:r>
      <w:r>
        <w:rPr>
          <w:spacing w:val="28"/>
          <w:w w:val="105"/>
        </w:rPr>
        <w:t> </w:t>
      </w:r>
      <w:r>
        <w:rPr>
          <w:w w:val="105"/>
        </w:rPr>
        <w:t>that</w:t>
      </w:r>
      <w:r>
        <w:rPr>
          <w:spacing w:val="23"/>
          <w:w w:val="105"/>
        </w:rPr>
        <w:t> </w:t>
      </w:r>
      <w:r>
        <w:rPr>
          <w:w w:val="105"/>
        </w:rPr>
        <w:t>for</w:t>
      </w:r>
      <w:r>
        <w:rPr>
          <w:spacing w:val="24"/>
          <w:w w:val="105"/>
        </w:rPr>
        <w:t> </w:t>
      </w:r>
      <w:r>
        <w:rPr>
          <w:w w:val="105"/>
        </w:rPr>
        <w:t>the</w:t>
      </w:r>
      <w:r>
        <w:rPr>
          <w:spacing w:val="24"/>
          <w:w w:val="105"/>
        </w:rPr>
        <w:t> </w:t>
      </w:r>
      <w:r>
        <w:rPr>
          <w:w w:val="105"/>
        </w:rPr>
        <w:t>stream</w:t>
      </w:r>
      <w:r>
        <w:rPr>
          <w:spacing w:val="24"/>
          <w:w w:val="105"/>
        </w:rPr>
        <w:t> </w:t>
      </w:r>
      <w:r>
        <w:rPr>
          <w:w w:val="105"/>
        </w:rPr>
        <w:t>calculus</w:t>
      </w:r>
      <w:r>
        <w:rPr>
          <w:spacing w:val="24"/>
          <w:w w:val="105"/>
        </w:rPr>
        <w:t> </w:t>
      </w:r>
      <w:r>
        <w:rPr>
          <w:w w:val="105"/>
        </w:rPr>
        <w:t>we</w:t>
      </w:r>
      <w:r>
        <w:rPr>
          <w:spacing w:val="24"/>
          <w:w w:val="105"/>
        </w:rPr>
        <w:t> </w:t>
      </w:r>
      <w:r>
        <w:rPr>
          <w:w w:val="105"/>
        </w:rPr>
        <w:t>are</w:t>
      </w:r>
      <w:r>
        <w:rPr>
          <w:spacing w:val="24"/>
          <w:w w:val="105"/>
        </w:rPr>
        <w:t> </w:t>
      </w:r>
      <w:r>
        <w:rPr>
          <w:w w:val="105"/>
        </w:rPr>
        <w:t>developing, it is of crucial importance to have both structures present at the same time. Notably the interplay between the various operators from both worlds, turns out to constitute the most interesting part of the calculus.</w:t>
      </w:r>
      <w:r>
        <w:rPr>
          <w:spacing w:val="36"/>
          <w:w w:val="105"/>
        </w:rPr>
        <w:t> </w:t>
      </w:r>
      <w:r>
        <w:rPr>
          <w:w w:val="105"/>
        </w:rPr>
        <w:t>The following iden- tities clearly illustrate this point, since they involve both the shuffle product and</w:t>
      </w:r>
      <w:r>
        <w:rPr>
          <w:spacing w:val="17"/>
          <w:w w:val="105"/>
        </w:rPr>
        <w:t> </w:t>
      </w:r>
      <w:r>
        <w:rPr>
          <w:w w:val="105"/>
        </w:rPr>
        <w:t>the</w:t>
      </w:r>
      <w:r>
        <w:rPr>
          <w:spacing w:val="17"/>
          <w:w w:val="105"/>
        </w:rPr>
        <w:t> </w:t>
      </w:r>
      <w:r>
        <w:rPr>
          <w:w w:val="105"/>
        </w:rPr>
        <w:t>(convolution)</w:t>
      </w:r>
      <w:r>
        <w:rPr>
          <w:spacing w:val="17"/>
          <w:w w:val="105"/>
        </w:rPr>
        <w:t> </w:t>
      </w:r>
      <w:r>
        <w:rPr>
          <w:w w:val="105"/>
        </w:rPr>
        <w:t>inverse.</w:t>
      </w:r>
      <w:r>
        <w:rPr>
          <w:spacing w:val="40"/>
          <w:w w:val="105"/>
        </w:rPr>
        <w:t> </w:t>
      </w:r>
      <w:r>
        <w:rPr>
          <w:w w:val="105"/>
        </w:rPr>
        <w:t>They</w:t>
      </w:r>
      <w:r>
        <w:rPr>
          <w:spacing w:val="17"/>
          <w:w w:val="105"/>
        </w:rPr>
        <w:t> </w:t>
      </w:r>
      <w:r>
        <w:rPr>
          <w:w w:val="105"/>
        </w:rPr>
        <w:t>all</w:t>
      </w:r>
      <w:r>
        <w:rPr>
          <w:spacing w:val="17"/>
          <w:w w:val="105"/>
        </w:rPr>
        <w:t> </w:t>
      </w:r>
      <w:r>
        <w:rPr>
          <w:w w:val="105"/>
        </w:rPr>
        <w:t>have</w:t>
      </w:r>
      <w:r>
        <w:rPr>
          <w:spacing w:val="17"/>
          <w:w w:val="105"/>
        </w:rPr>
        <w:t> </w:t>
      </w:r>
      <w:r>
        <w:rPr>
          <w:w w:val="105"/>
        </w:rPr>
        <w:t>in</w:t>
      </w:r>
      <w:r>
        <w:rPr>
          <w:spacing w:val="17"/>
          <w:w w:val="105"/>
        </w:rPr>
        <w:t> </w:t>
      </w:r>
      <w:r>
        <w:rPr>
          <w:w w:val="105"/>
        </w:rPr>
        <w:t>common</w:t>
      </w:r>
      <w:r>
        <w:rPr>
          <w:spacing w:val="17"/>
          <w:w w:val="105"/>
        </w:rPr>
        <w:t> </w:t>
      </w:r>
      <w:r>
        <w:rPr>
          <w:w w:val="105"/>
        </w:rPr>
        <w:t>that</w:t>
      </w:r>
      <w:r>
        <w:rPr>
          <w:spacing w:val="17"/>
          <w:w w:val="105"/>
        </w:rPr>
        <w:t> </w:t>
      </w:r>
      <w:r>
        <w:rPr>
          <w:w w:val="105"/>
        </w:rPr>
        <w:t>they</w:t>
      </w:r>
      <w:r>
        <w:rPr>
          <w:spacing w:val="17"/>
          <w:w w:val="105"/>
        </w:rPr>
        <w:t> </w:t>
      </w:r>
      <w:r>
        <w:rPr>
          <w:w w:val="105"/>
        </w:rPr>
        <w:t>provide</w:t>
      </w:r>
      <w:r>
        <w:rPr>
          <w:spacing w:val="17"/>
          <w:w w:val="105"/>
        </w:rPr>
        <w:t> </w:t>
      </w:r>
      <w:r>
        <w:rPr>
          <w:w w:val="105"/>
        </w:rPr>
        <w:t>a</w:t>
      </w:r>
    </w:p>
    <w:p>
      <w:pPr>
        <w:pStyle w:val="BodyText"/>
        <w:spacing w:line="216" w:lineRule="auto" w:before="17"/>
        <w:ind w:right="555"/>
        <w:jc w:val="both"/>
      </w:pPr>
      <w:r>
        <w:rPr>
          <w:w w:val="105"/>
        </w:rPr>
        <w:t>way</w:t>
      </w:r>
      <w:r>
        <w:rPr>
          <w:spacing w:val="-4"/>
          <w:w w:val="105"/>
        </w:rPr>
        <w:t> </w:t>
      </w:r>
      <w:r>
        <w:rPr>
          <w:w w:val="105"/>
        </w:rPr>
        <w:t>of</w:t>
      </w:r>
      <w:r>
        <w:rPr>
          <w:spacing w:val="-4"/>
          <w:w w:val="105"/>
        </w:rPr>
        <w:t> </w:t>
      </w:r>
      <w:r>
        <w:rPr>
          <w:w w:val="105"/>
        </w:rPr>
        <w:t>eliminating</w:t>
      </w:r>
      <w:r>
        <w:rPr>
          <w:spacing w:val="-4"/>
          <w:w w:val="105"/>
        </w:rPr>
        <w:t> </w:t>
      </w:r>
      <w:r>
        <w:rPr>
          <w:w w:val="105"/>
        </w:rPr>
        <w:t>the</w:t>
      </w:r>
      <w:r>
        <w:rPr>
          <w:spacing w:val="-4"/>
          <w:w w:val="105"/>
        </w:rPr>
        <w:t> </w:t>
      </w:r>
      <w:r>
        <w:rPr>
          <w:w w:val="105"/>
        </w:rPr>
        <w:t>occurrence</w:t>
      </w:r>
      <w:r>
        <w:rPr>
          <w:spacing w:val="-4"/>
          <w:w w:val="105"/>
        </w:rPr>
        <w:t> </w:t>
      </w:r>
      <w:r>
        <w:rPr>
          <w:w w:val="105"/>
        </w:rPr>
        <w:t>of</w:t>
      </w:r>
      <w:r>
        <w:rPr>
          <w:spacing w:val="-4"/>
          <w:w w:val="105"/>
        </w:rPr>
        <w:t> </w:t>
      </w:r>
      <w:r>
        <w:rPr>
          <w:w w:val="105"/>
        </w:rPr>
        <w:t>the</w:t>
      </w:r>
      <w:r>
        <w:rPr>
          <w:spacing w:val="-4"/>
          <w:w w:val="105"/>
        </w:rPr>
        <w:t> </w:t>
      </w:r>
      <w:r>
        <w:rPr>
          <w:w w:val="105"/>
        </w:rPr>
        <w:t>shuffle</w:t>
      </w:r>
      <w:r>
        <w:rPr>
          <w:spacing w:val="-4"/>
          <w:w w:val="105"/>
        </w:rPr>
        <w:t> </w:t>
      </w:r>
      <w:r>
        <w:rPr>
          <w:w w:val="105"/>
        </w:rPr>
        <w:t>product,</w:t>
      </w:r>
      <w:r>
        <w:rPr>
          <w:spacing w:val="-3"/>
          <w:w w:val="105"/>
        </w:rPr>
        <w:t> </w:t>
      </w:r>
      <w:r>
        <w:rPr>
          <w:w w:val="105"/>
        </w:rPr>
        <w:t>a</w:t>
      </w:r>
      <w:r>
        <w:rPr>
          <w:spacing w:val="-4"/>
          <w:w w:val="105"/>
        </w:rPr>
        <w:t> </w:t>
      </w:r>
      <w:r>
        <w:rPr>
          <w:w w:val="105"/>
        </w:rPr>
        <w:t>procedure</w:t>
      </w:r>
      <w:r>
        <w:rPr>
          <w:spacing w:val="-4"/>
          <w:w w:val="105"/>
        </w:rPr>
        <w:t> </w:t>
      </w:r>
      <w:r>
        <w:rPr>
          <w:w w:val="105"/>
        </w:rPr>
        <w:t>we</w:t>
      </w:r>
      <w:r>
        <w:rPr>
          <w:spacing w:val="-4"/>
          <w:w w:val="105"/>
        </w:rPr>
        <w:t> </w:t>
      </w:r>
      <w:r>
        <w:rPr>
          <w:w w:val="105"/>
        </w:rPr>
        <w:t>shall sometimes refer to as </w:t>
      </w:r>
      <w:r>
        <w:rPr>
          <w:rFonts w:ascii="LM Roman 12" w:hAnsi="LM Roman 12"/>
          <w:i/>
          <w:w w:val="105"/>
        </w:rPr>
        <w:t>shuﬄe elimination</w:t>
      </w:r>
      <w:r>
        <w:rPr>
          <w:w w:val="105"/>
        </w:rPr>
        <w:t>.</w:t>
      </w:r>
    </w:p>
    <w:p>
      <w:pPr>
        <w:spacing w:before="111"/>
        <w:ind w:left="417" w:right="0" w:firstLine="0"/>
        <w:jc w:val="both"/>
        <w:rPr>
          <w:rFonts w:ascii="LM Roman 12" w:hAnsi="LM Roman 12"/>
          <w:i/>
          <w:sz w:val="24"/>
        </w:rPr>
      </w:pPr>
      <w:r>
        <w:rPr>
          <w:rFonts w:ascii="LM Roman 7" w:hAnsi="LM Roman 7"/>
          <w:sz w:val="24"/>
        </w:rPr>
        <w:t>Theorem</w:t>
      </w:r>
      <w:r>
        <w:rPr>
          <w:rFonts w:ascii="LM Roman 7" w:hAnsi="LM Roman 7"/>
          <w:spacing w:val="-11"/>
          <w:sz w:val="24"/>
        </w:rPr>
        <w:t> </w:t>
      </w:r>
      <w:r>
        <w:rPr>
          <w:rFonts w:ascii="LM Roman 7" w:hAnsi="LM Roman 7"/>
          <w:sz w:val="24"/>
        </w:rPr>
        <w:t>10.2</w:t>
      </w:r>
      <w:r>
        <w:rPr>
          <w:rFonts w:ascii="LM Roman 7" w:hAnsi="LM Roman 7"/>
          <w:spacing w:val="15"/>
          <w:sz w:val="24"/>
        </w:rPr>
        <w:t> </w:t>
      </w:r>
      <w:r>
        <w:rPr>
          <w:rFonts w:ascii="LM Roman 12" w:hAnsi="LM Roman 12"/>
          <w:i/>
          <w:sz w:val="24"/>
        </w:rPr>
        <w:t>For</w:t>
      </w:r>
      <w:r>
        <w:rPr>
          <w:rFonts w:ascii="LM Roman 12" w:hAnsi="LM Roman 12"/>
          <w:i/>
          <w:spacing w:val="-8"/>
          <w:sz w:val="24"/>
        </w:rPr>
        <w:t> </w:t>
      </w:r>
      <w:r>
        <w:rPr>
          <w:rFonts w:ascii="LM Roman 12" w:hAnsi="LM Roman 12"/>
          <w:i/>
          <w:sz w:val="24"/>
        </w:rPr>
        <w:t>all</w:t>
      </w:r>
      <w:r>
        <w:rPr>
          <w:rFonts w:ascii="LM Roman 12" w:hAnsi="LM Roman 12"/>
          <w:i/>
          <w:spacing w:val="-7"/>
          <w:sz w:val="24"/>
        </w:rPr>
        <w:t> </w:t>
      </w:r>
      <w:r>
        <w:rPr>
          <w:rFonts w:ascii="Georgia" w:hAnsi="Georgia"/>
          <w:i/>
          <w:sz w:val="24"/>
        </w:rPr>
        <w:t>r</w:t>
      </w:r>
      <w:r>
        <w:rPr>
          <w:rFonts w:ascii="Georgia" w:hAnsi="Georgia"/>
          <w:i/>
          <w:spacing w:val="9"/>
          <w:sz w:val="24"/>
        </w:rPr>
        <w:t> </w:t>
      </w:r>
      <w:r>
        <w:rPr>
          <w:rFonts w:ascii="Symbola" w:hAnsi="Symbola"/>
          <w:sz w:val="24"/>
        </w:rPr>
        <w:t>∈ </w:t>
      </w:r>
      <w:r>
        <w:rPr>
          <w:rFonts w:ascii="Arial" w:hAnsi="Arial"/>
          <w:sz w:val="24"/>
        </w:rPr>
        <w:t>R</w:t>
      </w:r>
      <w:r>
        <w:rPr>
          <w:rFonts w:ascii="Arial" w:hAnsi="Arial"/>
          <w:spacing w:val="10"/>
          <w:sz w:val="24"/>
        </w:rPr>
        <w:t> </w:t>
      </w:r>
      <w:r>
        <w:rPr>
          <w:rFonts w:ascii="LM Roman 12" w:hAnsi="LM Roman 12"/>
          <w:i/>
          <w:sz w:val="24"/>
        </w:rPr>
        <w:t>and</w:t>
      </w:r>
      <w:r>
        <w:rPr>
          <w:rFonts w:ascii="LM Roman 12" w:hAnsi="LM Roman 12"/>
          <w:i/>
          <w:spacing w:val="-8"/>
          <w:sz w:val="24"/>
        </w:rPr>
        <w:t> </w:t>
      </w:r>
      <w:r>
        <w:rPr>
          <w:rFonts w:ascii="Georgia" w:hAnsi="Georgia"/>
          <w:i/>
          <w:sz w:val="24"/>
        </w:rPr>
        <w:t>σ</w:t>
      </w:r>
      <w:r>
        <w:rPr>
          <w:rFonts w:ascii="Georgia" w:hAnsi="Georgia"/>
          <w:i/>
          <w:spacing w:val="10"/>
          <w:sz w:val="24"/>
        </w:rPr>
        <w:t> </w:t>
      </w:r>
      <w:r>
        <w:rPr>
          <w:rFonts w:ascii="Symbola" w:hAnsi="Symbola"/>
          <w:sz w:val="24"/>
        </w:rPr>
        <w:t>∈</w:t>
      </w:r>
      <w:r>
        <w:rPr>
          <w:rFonts w:ascii="Symbola" w:hAnsi="Symbola"/>
          <w:spacing w:val="1"/>
          <w:sz w:val="24"/>
        </w:rPr>
        <w:t> </w:t>
      </w:r>
      <w:r>
        <w:rPr>
          <w:rFonts w:ascii="Arial" w:hAnsi="Arial"/>
          <w:spacing w:val="-5"/>
          <w:sz w:val="24"/>
        </w:rPr>
        <w:t>R</w:t>
      </w:r>
      <w:r>
        <w:rPr>
          <w:rFonts w:ascii="Georgia" w:hAnsi="Georgia"/>
          <w:i/>
          <w:spacing w:val="-5"/>
          <w:sz w:val="24"/>
          <w:vertAlign w:val="superscript"/>
        </w:rPr>
        <w:t>ω</w:t>
      </w:r>
      <w:r>
        <w:rPr>
          <w:rFonts w:ascii="LM Roman 12" w:hAnsi="LM Roman 12"/>
          <w:i/>
          <w:spacing w:val="-5"/>
          <w:sz w:val="24"/>
          <w:vertAlign w:val="baseline"/>
        </w:rPr>
        <w:t>:</w:t>
      </w:r>
    </w:p>
    <w:p>
      <w:pPr>
        <w:pStyle w:val="BodyText"/>
        <w:tabs>
          <w:tab w:pos="4746" w:val="left" w:leader="none"/>
        </w:tabs>
        <w:spacing w:line="206" w:lineRule="exact" w:before="2"/>
        <w:ind w:left="3673"/>
      </w:pPr>
      <w:r>
        <w:rPr/>
        <mc:AlternateContent>
          <mc:Choice Requires="wps">
            <w:drawing>
              <wp:anchor distT="0" distB="0" distL="0" distR="0" allowOverlap="1" layoutInCell="1" locked="0" behindDoc="1" simplePos="0" relativeHeight="485008896">
                <wp:simplePos x="0" y="0"/>
                <wp:positionH relativeFrom="page">
                  <wp:posOffset>3229800</wp:posOffset>
                </wp:positionH>
                <wp:positionV relativeFrom="paragraph">
                  <wp:posOffset>205655</wp:posOffset>
                </wp:positionV>
                <wp:extent cx="464184" cy="635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464184" cy="6350"/>
                        </a:xfrm>
                        <a:custGeom>
                          <a:avLst/>
                          <a:gdLst/>
                          <a:ahLst/>
                          <a:cxnLst/>
                          <a:rect l="l" t="t" r="r" b="b"/>
                          <a:pathLst>
                            <a:path w="464184" h="6350">
                              <a:moveTo>
                                <a:pt x="463969" y="0"/>
                              </a:moveTo>
                              <a:lnTo>
                                <a:pt x="0" y="0"/>
                              </a:lnTo>
                              <a:lnTo>
                                <a:pt x="0" y="6172"/>
                              </a:lnTo>
                              <a:lnTo>
                                <a:pt x="463969" y="6172"/>
                              </a:lnTo>
                              <a:lnTo>
                                <a:pt x="4639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4.315002pt;margin-top:16.193335pt;width:36.533pt;height:.486pt;mso-position-horizontal-relative:page;mso-position-vertical-relative:paragraph;z-index:-18307584" id="docshape36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09408">
                <wp:simplePos x="0" y="0"/>
                <wp:positionH relativeFrom="page">
                  <wp:posOffset>3910558</wp:posOffset>
                </wp:positionH>
                <wp:positionV relativeFrom="paragraph">
                  <wp:posOffset>205655</wp:posOffset>
                </wp:positionV>
                <wp:extent cx="466725" cy="635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466725" cy="6350"/>
                        </a:xfrm>
                        <a:custGeom>
                          <a:avLst/>
                          <a:gdLst/>
                          <a:ahLst/>
                          <a:cxnLst/>
                          <a:rect l="l" t="t" r="r" b="b"/>
                          <a:pathLst>
                            <a:path w="466725" h="6350">
                              <a:moveTo>
                                <a:pt x="466483" y="0"/>
                              </a:moveTo>
                              <a:lnTo>
                                <a:pt x="0" y="0"/>
                              </a:lnTo>
                              <a:lnTo>
                                <a:pt x="0" y="6172"/>
                              </a:lnTo>
                              <a:lnTo>
                                <a:pt x="466483" y="6172"/>
                              </a:lnTo>
                              <a:lnTo>
                                <a:pt x="466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917999pt;margin-top:16.193335pt;width:36.731pt;height:.486pt;mso-position-horizontal-relative:page;mso-position-vertical-relative:paragraph;z-index:-18307072" id="docshape366" filled="true" fillcolor="#000000" stroked="false">
                <v:fill type="solid"/>
                <w10:wrap type="none"/>
              </v:rect>
            </w:pict>
          </mc:Fallback>
        </mc:AlternateContent>
      </w:r>
      <w:r>
        <w:rPr>
          <w:spacing w:val="-10"/>
        </w:rPr>
        <w:t>1</w:t>
      </w:r>
      <w:r>
        <w:rPr/>
        <w:tab/>
      </w:r>
      <w:r>
        <w:rPr>
          <w:spacing w:val="-10"/>
        </w:rPr>
        <w:t>1</w:t>
      </w:r>
    </w:p>
    <w:p>
      <w:pPr>
        <w:spacing w:after="0" w:line="206" w:lineRule="exact"/>
        <w:sectPr>
          <w:pgSz w:w="12240" w:h="15840"/>
          <w:pgMar w:header="890" w:footer="862" w:top="1080" w:bottom="1160" w:left="1720" w:right="1660"/>
        </w:sectPr>
      </w:pPr>
    </w:p>
    <w:p>
      <w:pPr>
        <w:pStyle w:val="BodyText"/>
        <w:spacing w:line="231" w:lineRule="exact"/>
      </w:pPr>
      <w:r>
        <w:rPr>
          <w:spacing w:val="-4"/>
          <w:w w:val="105"/>
        </w:rPr>
        <w:t>(66)</w:t>
      </w:r>
    </w:p>
    <w:p>
      <w:pPr>
        <w:spacing w:line="426" w:lineRule="exact" w:before="0"/>
        <w:ind w:left="417" w:right="0" w:firstLine="0"/>
        <w:jc w:val="left"/>
        <w:rPr>
          <w:rFonts w:ascii="Georgia" w:hAnsi="Georgia"/>
          <w:i/>
          <w:sz w:val="24"/>
        </w:rPr>
      </w:pPr>
      <w:r>
        <w:rPr/>
        <w:br w:type="column"/>
      </w:r>
      <w:r>
        <w:rPr>
          <w:w w:val="110"/>
          <w:position w:val="16"/>
          <w:sz w:val="24"/>
        </w:rPr>
        <w:t>1</w:t>
      </w:r>
      <w:r>
        <w:rPr>
          <w:spacing w:val="68"/>
          <w:w w:val="150"/>
          <w:position w:val="16"/>
          <w:sz w:val="24"/>
        </w:rPr>
        <w:t> </w:t>
      </w:r>
      <w:r>
        <w:rPr>
          <w:w w:val="110"/>
          <w:position w:val="16"/>
          <w:sz w:val="24"/>
        </w:rPr>
        <w:t>=</w:t>
      </w:r>
      <w:r>
        <w:rPr>
          <w:spacing w:val="25"/>
          <w:w w:val="110"/>
          <w:position w:val="16"/>
          <w:sz w:val="24"/>
        </w:rPr>
        <w:t>  </w:t>
      </w:r>
      <w:r>
        <w:rPr>
          <w:spacing w:val="26"/>
          <w:w w:val="110"/>
          <w:sz w:val="24"/>
        </w:rPr>
        <w:t>1+</w:t>
      </w:r>
      <w:r>
        <w:rPr>
          <w:spacing w:val="-17"/>
          <w:w w:val="110"/>
          <w:sz w:val="24"/>
        </w:rPr>
        <w:t> </w:t>
      </w:r>
      <w:r>
        <w:rPr>
          <w:rFonts w:ascii="Georgia" w:hAnsi="Georgia"/>
          <w:i/>
          <w:w w:val="110"/>
          <w:sz w:val="24"/>
        </w:rPr>
        <w:t>rX</w:t>
      </w:r>
      <w:r>
        <w:rPr>
          <w:rFonts w:ascii="Georgia" w:hAnsi="Georgia"/>
          <w:i/>
          <w:spacing w:val="25"/>
          <w:w w:val="110"/>
          <w:sz w:val="24"/>
        </w:rPr>
        <w:t> </w:t>
      </w:r>
      <w:r>
        <w:rPr>
          <w:rFonts w:ascii="Symbola" w:hAnsi="Symbola"/>
          <w:w w:val="110"/>
          <w:position w:val="16"/>
          <w:sz w:val="24"/>
        </w:rPr>
        <w:t>⊗</w:t>
      </w:r>
      <w:r>
        <w:rPr>
          <w:rFonts w:ascii="Symbola" w:hAnsi="Symbola"/>
          <w:spacing w:val="5"/>
          <w:w w:val="110"/>
          <w:position w:val="16"/>
          <w:sz w:val="24"/>
        </w:rPr>
        <w:t> </w:t>
      </w:r>
      <w:r>
        <w:rPr>
          <w:w w:val="110"/>
          <w:sz w:val="24"/>
        </w:rPr>
        <w:t>1</w:t>
      </w:r>
      <w:r>
        <w:rPr>
          <w:spacing w:val="-16"/>
          <w:w w:val="110"/>
          <w:sz w:val="24"/>
        </w:rPr>
        <w:t> </w:t>
      </w:r>
      <w:r>
        <w:rPr>
          <w:rFonts w:ascii="Symbola" w:hAnsi="Symbola"/>
          <w:sz w:val="24"/>
        </w:rPr>
        <w:t>−</w:t>
      </w:r>
      <w:r>
        <w:rPr>
          <w:rFonts w:ascii="Symbola" w:hAnsi="Symbola"/>
          <w:spacing w:val="-12"/>
          <w:sz w:val="24"/>
        </w:rPr>
        <w:t> </w:t>
      </w:r>
      <w:r>
        <w:rPr>
          <w:rFonts w:ascii="Georgia" w:hAnsi="Georgia"/>
          <w:i/>
          <w:spacing w:val="-5"/>
          <w:w w:val="110"/>
          <w:sz w:val="24"/>
        </w:rPr>
        <w:t>rX</w:t>
      </w:r>
    </w:p>
    <w:p>
      <w:pPr>
        <w:spacing w:after="0" w:line="426" w:lineRule="exact"/>
        <w:jc w:val="left"/>
        <w:rPr>
          <w:rFonts w:ascii="Georgia" w:hAnsi="Georgia"/>
          <w:sz w:val="24"/>
        </w:rPr>
        <w:sectPr>
          <w:type w:val="continuous"/>
          <w:pgSz w:w="12240" w:h="15840"/>
          <w:pgMar w:header="890" w:footer="862" w:top="760" w:bottom="1020" w:left="1720" w:right="1660"/>
          <w:cols w:num="2" w:equalWidth="0">
            <w:col w:w="874" w:space="1407"/>
            <w:col w:w="6579"/>
          </w:cols>
        </w:sectPr>
      </w:pPr>
    </w:p>
    <w:p>
      <w:pPr>
        <w:tabs>
          <w:tab w:pos="4073" w:val="left" w:leader="none"/>
        </w:tabs>
        <w:spacing w:line="208" w:lineRule="exact" w:before="0"/>
        <w:ind w:left="3647" w:right="0" w:firstLine="0"/>
        <w:jc w:val="left"/>
        <w:rPr>
          <w:rFonts w:ascii="Georgia" w:hAnsi="Georgia"/>
          <w:i/>
          <w:sz w:val="24"/>
        </w:rPr>
      </w:pPr>
      <w:r>
        <w:rPr>
          <w:rFonts w:ascii="LM Mono Prop 10" w:hAnsi="LM Mono Prop 10"/>
          <w:spacing w:val="-10"/>
          <w:position w:val="-5"/>
          <w:sz w:val="16"/>
        </w:rPr>
        <w:t>2</w:t>
      </w:r>
      <w:r>
        <w:rPr>
          <w:rFonts w:ascii="LM Mono Prop 10" w:hAnsi="LM Mono Prop 10"/>
          <w:position w:val="-5"/>
          <w:sz w:val="16"/>
        </w:rPr>
        <w:tab/>
      </w:r>
      <w:r>
        <w:rPr>
          <w:rFonts w:ascii="Georgia" w:hAnsi="Georgia"/>
          <w:i/>
          <w:spacing w:val="14"/>
          <w:sz w:val="24"/>
          <w:u w:val="single"/>
        </w:rPr>
        <w:t>dσ</w:t>
      </w:r>
      <w:r>
        <w:rPr>
          <w:rFonts w:ascii="Georgia" w:hAnsi="Georgia"/>
          <w:i/>
          <w:spacing w:val="40"/>
          <w:sz w:val="24"/>
          <w:u w:val="single"/>
        </w:rPr>
        <w:t> </w:t>
      </w:r>
    </w:p>
    <w:p>
      <w:pPr>
        <w:pStyle w:val="ListParagraph"/>
        <w:numPr>
          <w:ilvl w:val="0"/>
          <w:numId w:val="12"/>
        </w:numPr>
        <w:tabs>
          <w:tab w:pos="2168" w:val="left" w:leader="none"/>
          <w:tab w:pos="4416" w:val="left" w:leader="none"/>
        </w:tabs>
        <w:spacing w:line="220" w:lineRule="exact" w:before="0" w:after="0"/>
        <w:ind w:left="2168" w:right="0" w:hanging="1752"/>
        <w:jc w:val="left"/>
        <w:rPr>
          <w:sz w:val="24"/>
        </w:rPr>
      </w:pPr>
      <w:r>
        <w:rPr/>
        <mc:AlternateContent>
          <mc:Choice Requires="wps">
            <w:drawing>
              <wp:anchor distT="0" distB="0" distL="0" distR="0" allowOverlap="1" layoutInCell="1" locked="0" behindDoc="1" simplePos="0" relativeHeight="485013504">
                <wp:simplePos x="0" y="0"/>
                <wp:positionH relativeFrom="page">
                  <wp:posOffset>3669017</wp:posOffset>
                </wp:positionH>
                <wp:positionV relativeFrom="paragraph">
                  <wp:posOffset>77705</wp:posOffset>
                </wp:positionV>
                <wp:extent cx="200660" cy="152400"/>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200660" cy="152400"/>
                        </a:xfrm>
                        <a:prstGeom prst="rect">
                          <a:avLst/>
                        </a:prstGeom>
                      </wps:spPr>
                      <wps:txbx>
                        <w:txbxContent>
                          <w:p>
                            <w:pPr>
                              <w:spacing w:line="232" w:lineRule="exact" w:before="0"/>
                              <w:ind w:left="0" w:right="0" w:firstLine="0"/>
                              <w:jc w:val="left"/>
                              <w:rPr>
                                <w:rFonts w:ascii="Georgia"/>
                                <w:i/>
                                <w:sz w:val="24"/>
                              </w:rPr>
                            </w:pPr>
                            <w:r>
                              <w:rPr>
                                <w:rFonts w:ascii="Georgia"/>
                                <w:i/>
                                <w:spacing w:val="-5"/>
                                <w:sz w:val="24"/>
                              </w:rPr>
                              <w:t>dX</w:t>
                            </w:r>
                          </w:p>
                        </w:txbxContent>
                      </wps:txbx>
                      <wps:bodyPr wrap="square" lIns="0" tIns="0" rIns="0" bIns="0" rtlCol="0">
                        <a:noAutofit/>
                      </wps:bodyPr>
                    </wps:wsp>
                  </a:graphicData>
                </a:graphic>
              </wp:anchor>
            </w:drawing>
          </mc:Choice>
          <mc:Fallback>
            <w:pict>
              <v:shape style="position:absolute;margin-left:288.898987pt;margin-top:6.118582pt;width:15.8pt;height:12pt;mso-position-horizontal-relative:page;mso-position-vertical-relative:paragraph;z-index:-18302976" type="#_x0000_t202" id="docshape367" filled="false" stroked="false">
                <v:textbox inset="0,0,0,0">
                  <w:txbxContent>
                    <w:p>
                      <w:pPr>
                        <w:spacing w:line="232" w:lineRule="exact" w:before="0"/>
                        <w:ind w:left="0" w:right="0" w:firstLine="0"/>
                        <w:jc w:val="left"/>
                        <w:rPr>
                          <w:rFonts w:ascii="Georgia"/>
                          <w:i/>
                          <w:sz w:val="24"/>
                        </w:rPr>
                      </w:pPr>
                      <w:r>
                        <w:rPr>
                          <w:rFonts w:ascii="Georgia"/>
                          <w:i/>
                          <w:spacing w:val="-5"/>
                          <w:sz w:val="24"/>
                        </w:rPr>
                        <w:t>dX</w:t>
                      </w:r>
                    </w:p>
                  </w:txbxContent>
                </v:textbox>
                <w10:wrap type="none"/>
              </v:shape>
            </w:pict>
          </mc:Fallback>
        </mc:AlternateContent>
      </w:r>
      <w:r>
        <w:rPr>
          <w:rFonts w:ascii="Georgia" w:hAnsi="Georgia"/>
          <w:i/>
          <w:w w:val="115"/>
          <w:sz w:val="24"/>
        </w:rPr>
        <w:t>X</w:t>
      </w:r>
      <w:r>
        <w:rPr>
          <w:rFonts w:ascii="Georgia" w:hAnsi="Georgia"/>
          <w:i/>
          <w:spacing w:val="-3"/>
          <w:w w:val="115"/>
          <w:sz w:val="24"/>
        </w:rPr>
        <w:t> </w:t>
      </w:r>
      <w:r>
        <w:rPr>
          <w:rFonts w:ascii="Symbola" w:hAnsi="Symbola"/>
          <w:w w:val="115"/>
          <w:sz w:val="24"/>
        </w:rPr>
        <w:t>⊗</w:t>
      </w:r>
      <w:r>
        <w:rPr>
          <w:rFonts w:ascii="Symbola" w:hAnsi="Symbola"/>
          <w:spacing w:val="-17"/>
          <w:w w:val="115"/>
          <w:sz w:val="24"/>
        </w:rPr>
        <w:t> </w:t>
      </w:r>
      <w:r>
        <w:rPr>
          <w:rFonts w:ascii="Georgia" w:hAnsi="Georgia"/>
          <w:i/>
          <w:w w:val="115"/>
          <w:sz w:val="24"/>
        </w:rPr>
        <w:t>σ</w:t>
      </w:r>
      <w:r>
        <w:rPr>
          <w:rFonts w:ascii="Georgia" w:hAnsi="Georgia"/>
          <w:i/>
          <w:spacing w:val="18"/>
          <w:w w:val="115"/>
          <w:sz w:val="24"/>
        </w:rPr>
        <w:t>  </w:t>
      </w:r>
      <w:r>
        <w:rPr>
          <w:w w:val="115"/>
          <w:sz w:val="24"/>
        </w:rPr>
        <w:t>=</w:t>
      </w:r>
      <w:r>
        <w:rPr>
          <w:spacing w:val="74"/>
          <w:w w:val="150"/>
          <w:sz w:val="24"/>
        </w:rPr>
        <w:t> </w:t>
      </w:r>
      <w:r>
        <w:rPr>
          <w:w w:val="115"/>
          <w:sz w:val="24"/>
        </w:rPr>
        <w:t>(</w:t>
      </w:r>
      <w:r>
        <w:rPr>
          <w:rFonts w:ascii="Georgia" w:hAnsi="Georgia"/>
          <w:i/>
          <w:w w:val="115"/>
          <w:sz w:val="24"/>
        </w:rPr>
        <w:t>X</w:t>
      </w:r>
      <w:r>
        <w:rPr>
          <w:rFonts w:ascii="Georgia" w:hAnsi="Georgia"/>
          <w:i/>
          <w:spacing w:val="70"/>
          <w:w w:val="150"/>
          <w:sz w:val="24"/>
        </w:rPr>
        <w:t> </w:t>
      </w:r>
      <w:r>
        <w:rPr>
          <w:rFonts w:ascii="Symbola" w:hAnsi="Symbola"/>
          <w:spacing w:val="-10"/>
          <w:w w:val="115"/>
          <w:sz w:val="24"/>
        </w:rPr>
        <w:t>×</w:t>
      </w:r>
      <w:r>
        <w:rPr>
          <w:rFonts w:ascii="Symbola" w:hAnsi="Symbola"/>
          <w:sz w:val="24"/>
        </w:rPr>
        <w:tab/>
      </w:r>
      <w:r>
        <w:rPr>
          <w:spacing w:val="26"/>
          <w:w w:val="120"/>
          <w:sz w:val="24"/>
        </w:rPr>
        <w:t>)+</w:t>
      </w:r>
      <w:r>
        <w:rPr>
          <w:spacing w:val="7"/>
          <w:w w:val="120"/>
          <w:sz w:val="24"/>
        </w:rPr>
        <w:t> </w:t>
      </w:r>
      <w:r>
        <w:rPr>
          <w:w w:val="115"/>
          <w:sz w:val="24"/>
        </w:rPr>
        <w:t>(</w:t>
      </w:r>
      <w:r>
        <w:rPr>
          <w:rFonts w:ascii="Georgia" w:hAnsi="Georgia"/>
          <w:i/>
          <w:w w:val="115"/>
          <w:sz w:val="24"/>
        </w:rPr>
        <w:t>X</w:t>
      </w:r>
      <w:r>
        <w:rPr>
          <w:rFonts w:ascii="Georgia" w:hAnsi="Georgia"/>
          <w:i/>
          <w:spacing w:val="-3"/>
          <w:w w:val="115"/>
          <w:sz w:val="24"/>
        </w:rPr>
        <w:t> </w:t>
      </w:r>
      <w:r>
        <w:rPr>
          <w:rFonts w:ascii="Symbola" w:hAnsi="Symbola"/>
          <w:w w:val="115"/>
          <w:sz w:val="24"/>
        </w:rPr>
        <w:t>×</w:t>
      </w:r>
      <w:r>
        <w:rPr>
          <w:rFonts w:ascii="Symbola" w:hAnsi="Symbola"/>
          <w:spacing w:val="-17"/>
          <w:w w:val="115"/>
          <w:sz w:val="24"/>
        </w:rPr>
        <w:t> </w:t>
      </w:r>
      <w:r>
        <w:rPr>
          <w:rFonts w:ascii="Georgia" w:hAnsi="Georgia"/>
          <w:i/>
          <w:spacing w:val="-5"/>
          <w:w w:val="115"/>
          <w:sz w:val="24"/>
        </w:rPr>
        <w:t>σ</w:t>
      </w:r>
      <w:r>
        <w:rPr>
          <w:spacing w:val="-5"/>
          <w:w w:val="115"/>
          <w:sz w:val="24"/>
        </w:rPr>
        <w:t>)</w:t>
      </w:r>
    </w:p>
    <w:p>
      <w:pPr>
        <w:pStyle w:val="Heading2"/>
        <w:tabs>
          <w:tab w:pos="3766" w:val="left" w:leader="none"/>
          <w:tab w:pos="5422" w:val="left" w:leader="none"/>
        </w:tabs>
        <w:spacing w:line="206" w:lineRule="exact" w:before="101"/>
        <w:ind w:left="1840"/>
        <w:rPr>
          <w:rFonts w:ascii="Georgia"/>
          <w:i/>
        </w:rPr>
      </w:pPr>
      <w:r>
        <w:rPr/>
        <mc:AlternateContent>
          <mc:Choice Requires="wps">
            <w:drawing>
              <wp:anchor distT="0" distB="0" distL="0" distR="0" allowOverlap="1" layoutInCell="1" locked="0" behindDoc="1" simplePos="0" relativeHeight="485009920">
                <wp:simplePos x="0" y="0"/>
                <wp:positionH relativeFrom="page">
                  <wp:posOffset>2065147</wp:posOffset>
                </wp:positionH>
                <wp:positionV relativeFrom="paragraph">
                  <wp:posOffset>268441</wp:posOffset>
                </wp:positionV>
                <wp:extent cx="466725" cy="635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466725" cy="6350"/>
                        </a:xfrm>
                        <a:custGeom>
                          <a:avLst/>
                          <a:gdLst/>
                          <a:ahLst/>
                          <a:cxnLst/>
                          <a:rect l="l" t="t" r="r" b="b"/>
                          <a:pathLst>
                            <a:path w="466725" h="6350">
                              <a:moveTo>
                                <a:pt x="466483" y="0"/>
                              </a:moveTo>
                              <a:lnTo>
                                <a:pt x="0" y="0"/>
                              </a:lnTo>
                              <a:lnTo>
                                <a:pt x="0" y="6172"/>
                              </a:lnTo>
                              <a:lnTo>
                                <a:pt x="466483" y="6172"/>
                              </a:lnTo>
                              <a:lnTo>
                                <a:pt x="466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2.610001pt;margin-top:21.137112pt;width:36.731pt;height:.486pt;mso-position-horizontal-relative:page;mso-position-vertical-relative:paragraph;z-index:-18306560" id="docshape3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10432">
                <wp:simplePos x="0" y="0"/>
                <wp:positionH relativeFrom="page">
                  <wp:posOffset>3288233</wp:posOffset>
                </wp:positionH>
                <wp:positionV relativeFrom="paragraph">
                  <wp:posOffset>268441</wp:posOffset>
                </wp:positionV>
                <wp:extent cx="466725" cy="635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466725" cy="6350"/>
                        </a:xfrm>
                        <a:custGeom>
                          <a:avLst/>
                          <a:gdLst/>
                          <a:ahLst/>
                          <a:cxnLst/>
                          <a:rect l="l" t="t" r="r" b="b"/>
                          <a:pathLst>
                            <a:path w="466725" h="6350">
                              <a:moveTo>
                                <a:pt x="466483" y="0"/>
                              </a:moveTo>
                              <a:lnTo>
                                <a:pt x="0" y="0"/>
                              </a:lnTo>
                              <a:lnTo>
                                <a:pt x="0" y="6172"/>
                              </a:lnTo>
                              <a:lnTo>
                                <a:pt x="466483" y="6172"/>
                              </a:lnTo>
                              <a:lnTo>
                                <a:pt x="466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8.915985pt;margin-top:21.137112pt;width:36.731pt;height:.486pt;mso-position-horizontal-relative:page;mso-position-vertical-relative:paragraph;z-index:-18306048" id="docshape36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10944">
                <wp:simplePos x="0" y="0"/>
                <wp:positionH relativeFrom="page">
                  <wp:posOffset>4370336</wp:posOffset>
                </wp:positionH>
                <wp:positionV relativeFrom="paragraph">
                  <wp:posOffset>268441</wp:posOffset>
                </wp:positionV>
                <wp:extent cx="466725" cy="635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466725" cy="6350"/>
                        </a:xfrm>
                        <a:custGeom>
                          <a:avLst/>
                          <a:gdLst/>
                          <a:ahLst/>
                          <a:cxnLst/>
                          <a:rect l="l" t="t" r="r" b="b"/>
                          <a:pathLst>
                            <a:path w="466725" h="6350">
                              <a:moveTo>
                                <a:pt x="466483" y="0"/>
                              </a:moveTo>
                              <a:lnTo>
                                <a:pt x="0" y="0"/>
                              </a:lnTo>
                              <a:lnTo>
                                <a:pt x="0" y="6172"/>
                              </a:lnTo>
                              <a:lnTo>
                                <a:pt x="466483" y="6172"/>
                              </a:lnTo>
                              <a:lnTo>
                                <a:pt x="466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4.121002pt;margin-top:21.137112pt;width:36.731pt;height:.486pt;mso-position-horizontal-relative:page;mso-position-vertical-relative:paragraph;z-index:-18305536" id="docshape370" filled="true" fillcolor="#000000" stroked="false">
                <v:fill type="solid"/>
                <w10:wrap type="none"/>
              </v:rect>
            </w:pict>
          </mc:Fallback>
        </mc:AlternateContent>
      </w:r>
      <w:r>
        <w:rPr>
          <w:spacing w:val="-10"/>
          <w:w w:val="105"/>
        </w:rPr>
        <w:t>1</w:t>
      </w:r>
      <w:r>
        <w:rPr/>
        <w:tab/>
      </w:r>
      <w:r>
        <w:rPr>
          <w:spacing w:val="-10"/>
          <w:w w:val="105"/>
        </w:rPr>
        <w:t>1</w:t>
      </w:r>
      <w:r>
        <w:rPr/>
        <w:tab/>
      </w:r>
      <w:r>
        <w:rPr>
          <w:rFonts w:ascii="Georgia"/>
          <w:i/>
          <w:spacing w:val="-10"/>
          <w:w w:val="105"/>
        </w:rPr>
        <w:t>X</w:t>
      </w:r>
    </w:p>
    <w:p>
      <w:pPr>
        <w:spacing w:after="0" w:line="206" w:lineRule="exact"/>
        <w:rPr>
          <w:rFonts w:ascii="Georgia"/>
        </w:rPr>
        <w:sectPr>
          <w:type w:val="continuous"/>
          <w:pgSz w:w="12240" w:h="15840"/>
          <w:pgMar w:header="890" w:footer="862" w:top="760" w:bottom="1020" w:left="1720" w:right="1660"/>
        </w:sectPr>
      </w:pPr>
    </w:p>
    <w:p>
      <w:pPr>
        <w:pStyle w:val="BodyText"/>
        <w:spacing w:line="231" w:lineRule="exact"/>
      </w:pPr>
      <w:r>
        <w:rPr>
          <w:spacing w:val="-4"/>
          <w:w w:val="105"/>
        </w:rPr>
        <w:t>(68)</w:t>
      </w:r>
    </w:p>
    <w:p>
      <w:pPr>
        <w:spacing w:line="426" w:lineRule="exact" w:before="0"/>
        <w:ind w:left="417" w:right="0" w:firstLine="0"/>
        <w:jc w:val="left"/>
        <w:rPr>
          <w:sz w:val="24"/>
        </w:rPr>
      </w:pPr>
      <w:r>
        <w:rPr/>
        <w:br w:type="column"/>
      </w:r>
      <w:r>
        <w:rPr>
          <w:position w:val="16"/>
          <w:sz w:val="24"/>
        </w:rPr>
        <w:t>(</w:t>
      </w:r>
      <w:r>
        <w:rPr>
          <w:spacing w:val="-37"/>
          <w:position w:val="16"/>
          <w:sz w:val="24"/>
        </w:rPr>
        <w:t> </w:t>
      </w:r>
      <w:r>
        <w:rPr>
          <w:sz w:val="24"/>
        </w:rPr>
        <w:t>1</w:t>
      </w:r>
      <w:r>
        <w:rPr>
          <w:spacing w:val="-8"/>
          <w:sz w:val="24"/>
        </w:rPr>
        <w:t> </w:t>
      </w:r>
      <w:r>
        <w:rPr>
          <w:rFonts w:ascii="Symbola" w:hAnsi="Symbola"/>
          <w:sz w:val="24"/>
        </w:rPr>
        <w:t>−</w:t>
      </w:r>
      <w:r>
        <w:rPr>
          <w:rFonts w:ascii="Symbola" w:hAnsi="Symbola"/>
          <w:spacing w:val="-7"/>
          <w:sz w:val="24"/>
        </w:rPr>
        <w:t> </w:t>
      </w:r>
      <w:r>
        <w:rPr>
          <w:rFonts w:ascii="Georgia" w:hAnsi="Georgia"/>
          <w:i/>
          <w:sz w:val="24"/>
        </w:rPr>
        <w:t>rX</w:t>
      </w:r>
      <w:r>
        <w:rPr>
          <w:rFonts w:ascii="Georgia" w:hAnsi="Georgia"/>
          <w:i/>
          <w:spacing w:val="-15"/>
          <w:sz w:val="24"/>
        </w:rPr>
        <w:t> </w:t>
      </w:r>
      <w:r>
        <w:rPr>
          <w:position w:val="16"/>
          <w:sz w:val="24"/>
        </w:rPr>
        <w:t>)</w:t>
      </w:r>
      <w:r>
        <w:rPr>
          <w:spacing w:val="-7"/>
          <w:position w:val="16"/>
          <w:sz w:val="24"/>
        </w:rPr>
        <w:t> </w:t>
      </w:r>
      <w:r>
        <w:rPr>
          <w:rFonts w:ascii="Symbola" w:hAnsi="Symbola"/>
          <w:position w:val="16"/>
          <w:sz w:val="24"/>
        </w:rPr>
        <w:t>⊗</w:t>
      </w:r>
      <w:r>
        <w:rPr>
          <w:rFonts w:ascii="Symbola" w:hAnsi="Symbola"/>
          <w:spacing w:val="-8"/>
          <w:position w:val="16"/>
          <w:sz w:val="24"/>
        </w:rPr>
        <w:t> </w:t>
      </w:r>
      <w:r>
        <w:rPr>
          <w:rFonts w:ascii="Georgia" w:hAnsi="Georgia"/>
          <w:i/>
          <w:position w:val="16"/>
          <w:sz w:val="24"/>
        </w:rPr>
        <w:t>σ</w:t>
      </w:r>
      <w:r>
        <w:rPr>
          <w:rFonts w:ascii="Georgia" w:hAnsi="Georgia"/>
          <w:i/>
          <w:spacing w:val="24"/>
          <w:w w:val="115"/>
          <w:position w:val="16"/>
          <w:sz w:val="24"/>
        </w:rPr>
        <w:t>  </w:t>
      </w:r>
      <w:r>
        <w:rPr>
          <w:w w:val="115"/>
          <w:position w:val="16"/>
          <w:sz w:val="24"/>
        </w:rPr>
        <w:t>=</w:t>
      </w:r>
      <w:r>
        <w:rPr>
          <w:spacing w:val="18"/>
          <w:w w:val="115"/>
          <w:position w:val="16"/>
          <w:sz w:val="24"/>
        </w:rPr>
        <w:t>  </w:t>
      </w:r>
      <w:r>
        <w:rPr>
          <w:position w:val="16"/>
          <w:sz w:val="24"/>
        </w:rPr>
        <w:t>(</w:t>
      </w:r>
      <w:r>
        <w:rPr>
          <w:spacing w:val="-36"/>
          <w:position w:val="16"/>
          <w:sz w:val="24"/>
        </w:rPr>
        <w:t> </w:t>
      </w:r>
      <w:r>
        <w:rPr>
          <w:sz w:val="24"/>
        </w:rPr>
        <w:t>1</w:t>
      </w:r>
      <w:r>
        <w:rPr>
          <w:spacing w:val="-7"/>
          <w:sz w:val="24"/>
        </w:rPr>
        <w:t> </w:t>
      </w:r>
      <w:r>
        <w:rPr>
          <w:rFonts w:ascii="Symbola" w:hAnsi="Symbola"/>
          <w:sz w:val="24"/>
        </w:rPr>
        <w:t>−</w:t>
      </w:r>
      <w:r>
        <w:rPr>
          <w:rFonts w:ascii="Symbola" w:hAnsi="Symbola"/>
          <w:spacing w:val="-8"/>
          <w:sz w:val="24"/>
        </w:rPr>
        <w:t> </w:t>
      </w:r>
      <w:r>
        <w:rPr>
          <w:rFonts w:ascii="Georgia" w:hAnsi="Georgia"/>
          <w:i/>
          <w:sz w:val="24"/>
        </w:rPr>
        <w:t>rX</w:t>
      </w:r>
      <w:r>
        <w:rPr>
          <w:rFonts w:ascii="Georgia" w:hAnsi="Georgia"/>
          <w:i/>
          <w:spacing w:val="-14"/>
          <w:sz w:val="24"/>
        </w:rPr>
        <w:t> </w:t>
      </w:r>
      <w:r>
        <w:rPr>
          <w:position w:val="16"/>
          <w:sz w:val="24"/>
        </w:rPr>
        <w:t>)</w:t>
      </w:r>
      <w:r>
        <w:rPr>
          <w:spacing w:val="32"/>
          <w:position w:val="16"/>
          <w:sz w:val="24"/>
        </w:rPr>
        <w:t> </w:t>
      </w:r>
      <w:r>
        <w:rPr>
          <w:rFonts w:ascii="Symbola" w:hAnsi="Symbola"/>
          <w:position w:val="16"/>
          <w:sz w:val="24"/>
        </w:rPr>
        <w:t>×</w:t>
      </w:r>
      <w:r>
        <w:rPr>
          <w:rFonts w:ascii="Symbola" w:hAnsi="Symbola"/>
          <w:spacing w:val="33"/>
          <w:position w:val="16"/>
          <w:sz w:val="24"/>
        </w:rPr>
        <w:t> </w:t>
      </w:r>
      <w:r>
        <w:rPr>
          <w:position w:val="16"/>
          <w:sz w:val="24"/>
        </w:rPr>
        <w:t>(</w:t>
      </w:r>
      <w:r>
        <w:rPr>
          <w:rFonts w:ascii="Georgia" w:hAnsi="Georgia"/>
          <w:i/>
          <w:position w:val="16"/>
          <w:sz w:val="24"/>
        </w:rPr>
        <w:t>σ</w:t>
      </w:r>
      <w:r>
        <w:rPr>
          <w:rFonts w:ascii="Georgia" w:hAnsi="Georgia"/>
          <w:i/>
          <w:spacing w:val="-5"/>
          <w:w w:val="115"/>
          <w:position w:val="16"/>
          <w:sz w:val="24"/>
        </w:rPr>
        <w:t> </w:t>
      </w:r>
      <w:r>
        <w:rPr>
          <w:rFonts w:ascii="Symbola" w:hAnsi="Symbola"/>
          <w:w w:val="115"/>
          <w:position w:val="16"/>
          <w:sz w:val="24"/>
        </w:rPr>
        <w:t>◦</w:t>
      </w:r>
      <w:r>
        <w:rPr>
          <w:rFonts w:ascii="Symbola" w:hAnsi="Symbola"/>
          <w:spacing w:val="9"/>
          <w:w w:val="115"/>
          <w:position w:val="16"/>
          <w:sz w:val="24"/>
        </w:rPr>
        <w:t> </w:t>
      </w:r>
      <w:r>
        <w:rPr>
          <w:sz w:val="24"/>
        </w:rPr>
        <w:t>1</w:t>
      </w:r>
      <w:r>
        <w:rPr>
          <w:spacing w:val="-7"/>
          <w:sz w:val="24"/>
        </w:rPr>
        <w:t> </w:t>
      </w:r>
      <w:r>
        <w:rPr>
          <w:rFonts w:ascii="Symbola" w:hAnsi="Symbola"/>
          <w:sz w:val="24"/>
        </w:rPr>
        <w:t>−</w:t>
      </w:r>
      <w:r>
        <w:rPr>
          <w:rFonts w:ascii="Symbola" w:hAnsi="Symbola"/>
          <w:spacing w:val="-7"/>
          <w:sz w:val="24"/>
        </w:rPr>
        <w:t> </w:t>
      </w:r>
      <w:r>
        <w:rPr>
          <w:rFonts w:ascii="Georgia" w:hAnsi="Georgia"/>
          <w:i/>
          <w:sz w:val="24"/>
        </w:rPr>
        <w:t>rX</w:t>
      </w:r>
      <w:r>
        <w:rPr>
          <w:rFonts w:ascii="Georgia" w:hAnsi="Georgia"/>
          <w:i/>
          <w:spacing w:val="-15"/>
          <w:sz w:val="24"/>
        </w:rPr>
        <w:t> </w:t>
      </w:r>
      <w:r>
        <w:rPr>
          <w:spacing w:val="-10"/>
          <w:position w:val="16"/>
          <w:sz w:val="24"/>
        </w:rPr>
        <w:t>)</w:t>
      </w:r>
    </w:p>
    <w:p>
      <w:pPr>
        <w:spacing w:after="0" w:line="426" w:lineRule="exact"/>
        <w:jc w:val="left"/>
        <w:rPr>
          <w:sz w:val="24"/>
        </w:rPr>
        <w:sectPr>
          <w:type w:val="continuous"/>
          <w:pgSz w:w="12240" w:h="15840"/>
          <w:pgMar w:header="890" w:footer="862" w:top="760" w:bottom="1020" w:left="1720" w:right="1660"/>
          <w:cols w:num="2" w:equalWidth="0">
            <w:col w:w="874" w:space="126"/>
            <w:col w:w="7860"/>
          </w:cols>
        </w:sectPr>
      </w:pPr>
    </w:p>
    <w:p>
      <w:pPr>
        <w:tabs>
          <w:tab w:pos="1102" w:val="left" w:leader="none"/>
        </w:tabs>
        <w:spacing w:line="189" w:lineRule="exact" w:before="0"/>
        <w:ind w:left="0" w:right="0" w:firstLine="0"/>
        <w:jc w:val="right"/>
        <w:rPr>
          <w:rFonts w:ascii="Georgia"/>
          <w:i/>
          <w:sz w:val="24"/>
        </w:rPr>
      </w:pPr>
      <w:r>
        <w:rPr/>
        <mc:AlternateContent>
          <mc:Choice Requires="wps">
            <w:drawing>
              <wp:anchor distT="0" distB="0" distL="0" distR="0" allowOverlap="1" layoutInCell="1" locked="0" behindDoc="1" simplePos="0" relativeHeight="485011456">
                <wp:simplePos x="0" y="0"/>
                <wp:positionH relativeFrom="page">
                  <wp:posOffset>3229800</wp:posOffset>
                </wp:positionH>
                <wp:positionV relativeFrom="paragraph">
                  <wp:posOffset>192867</wp:posOffset>
                </wp:positionV>
                <wp:extent cx="466725" cy="635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466725" cy="6350"/>
                        </a:xfrm>
                        <a:custGeom>
                          <a:avLst/>
                          <a:gdLst/>
                          <a:ahLst/>
                          <a:cxnLst/>
                          <a:rect l="l" t="t" r="r" b="b"/>
                          <a:pathLst>
                            <a:path w="466725" h="6350">
                              <a:moveTo>
                                <a:pt x="466483" y="0"/>
                              </a:moveTo>
                              <a:lnTo>
                                <a:pt x="0" y="0"/>
                              </a:lnTo>
                              <a:lnTo>
                                <a:pt x="0" y="6172"/>
                              </a:lnTo>
                              <a:lnTo>
                                <a:pt x="466483" y="6172"/>
                              </a:lnTo>
                              <a:lnTo>
                                <a:pt x="466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4.315002pt;margin-top:15.18644pt;width:36.731pt;height:.486pt;mso-position-horizontal-relative:page;mso-position-vertical-relative:paragraph;z-index:-18305024" id="docshape37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11968">
                <wp:simplePos x="0" y="0"/>
                <wp:positionH relativeFrom="page">
                  <wp:posOffset>3910558</wp:posOffset>
                </wp:positionH>
                <wp:positionV relativeFrom="paragraph">
                  <wp:posOffset>192867</wp:posOffset>
                </wp:positionV>
                <wp:extent cx="642620" cy="635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642620" cy="6350"/>
                        </a:xfrm>
                        <a:custGeom>
                          <a:avLst/>
                          <a:gdLst/>
                          <a:ahLst/>
                          <a:cxnLst/>
                          <a:rect l="l" t="t" r="r" b="b"/>
                          <a:pathLst>
                            <a:path w="642620" h="6350">
                              <a:moveTo>
                                <a:pt x="642175" y="0"/>
                              </a:moveTo>
                              <a:lnTo>
                                <a:pt x="0" y="0"/>
                              </a:lnTo>
                              <a:lnTo>
                                <a:pt x="0" y="6172"/>
                              </a:lnTo>
                              <a:lnTo>
                                <a:pt x="642175" y="6172"/>
                              </a:lnTo>
                              <a:lnTo>
                                <a:pt x="642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917999pt;margin-top:15.18644pt;width:50.565pt;height:.486pt;mso-position-horizontal-relative:page;mso-position-vertical-relative:paragraph;z-index:-18304512" id="docshape37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12480">
                <wp:simplePos x="0" y="0"/>
                <wp:positionH relativeFrom="page">
                  <wp:posOffset>4765331</wp:posOffset>
                </wp:positionH>
                <wp:positionV relativeFrom="paragraph">
                  <wp:posOffset>192867</wp:posOffset>
                </wp:positionV>
                <wp:extent cx="642620" cy="635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642620" cy="6350"/>
                        </a:xfrm>
                        <a:custGeom>
                          <a:avLst/>
                          <a:gdLst/>
                          <a:ahLst/>
                          <a:cxnLst/>
                          <a:rect l="l" t="t" r="r" b="b"/>
                          <a:pathLst>
                            <a:path w="642620" h="6350">
                              <a:moveTo>
                                <a:pt x="642175" y="0"/>
                              </a:moveTo>
                              <a:lnTo>
                                <a:pt x="0" y="0"/>
                              </a:lnTo>
                              <a:lnTo>
                                <a:pt x="0" y="6172"/>
                              </a:lnTo>
                              <a:lnTo>
                                <a:pt x="642175" y="6172"/>
                              </a:lnTo>
                              <a:lnTo>
                                <a:pt x="642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222992pt;margin-top:15.18644pt;width:50.565pt;height:.486pt;mso-position-horizontal-relative:page;mso-position-vertical-relative:paragraph;z-index:-18304000" id="docshape373" filled="true" fillcolor="#000000" stroked="false">
                <v:fill type="solid"/>
                <w10:wrap type="none"/>
              </v:rect>
            </w:pict>
          </mc:Fallback>
        </mc:AlternateContent>
      </w:r>
      <w:r>
        <w:rPr>
          <w:rFonts w:ascii="Georgia"/>
          <w:i/>
          <w:spacing w:val="-5"/>
          <w:w w:val="110"/>
          <w:sz w:val="24"/>
        </w:rPr>
        <w:t>s</w:t>
      </w:r>
      <w:r>
        <w:rPr>
          <w:rFonts w:ascii="LM Mono Prop 10"/>
          <w:spacing w:val="-5"/>
          <w:w w:val="110"/>
          <w:sz w:val="24"/>
          <w:vertAlign w:val="subscript"/>
        </w:rPr>
        <w:t>0</w:t>
      </w:r>
      <w:r>
        <w:rPr>
          <w:rFonts w:ascii="LM Mono Prop 10"/>
          <w:sz w:val="24"/>
          <w:vertAlign w:val="baseline"/>
        </w:rPr>
        <w:tab/>
      </w:r>
      <w:r>
        <w:rPr>
          <w:rFonts w:ascii="Georgia"/>
          <w:i/>
          <w:spacing w:val="-5"/>
          <w:w w:val="110"/>
          <w:sz w:val="24"/>
          <w:vertAlign w:val="baseline"/>
        </w:rPr>
        <w:t>s</w:t>
      </w:r>
      <w:r>
        <w:rPr>
          <w:rFonts w:ascii="LM Mono Prop 10"/>
          <w:spacing w:val="-5"/>
          <w:w w:val="110"/>
          <w:sz w:val="24"/>
          <w:vertAlign w:val="subscript"/>
        </w:rPr>
        <w:t>1</w:t>
      </w:r>
      <w:r>
        <w:rPr>
          <w:rFonts w:ascii="Georgia"/>
          <w:i/>
          <w:spacing w:val="-5"/>
          <w:w w:val="110"/>
          <w:sz w:val="24"/>
          <w:vertAlign w:val="baseline"/>
        </w:rPr>
        <w:t>X</w:t>
      </w:r>
    </w:p>
    <w:p>
      <w:pPr>
        <w:spacing w:line="189" w:lineRule="exact" w:before="0"/>
        <w:ind w:left="860" w:right="0" w:firstLine="0"/>
        <w:jc w:val="left"/>
        <w:rPr>
          <w:rFonts w:ascii="LM Mono Prop 10"/>
          <w:sz w:val="24"/>
        </w:rPr>
      </w:pPr>
      <w:r>
        <w:rPr/>
        <w:br w:type="column"/>
      </w:r>
      <w:r>
        <w:rPr>
          <w:rFonts w:ascii="Georgia"/>
          <w:i/>
          <w:spacing w:val="-4"/>
          <w:w w:val="110"/>
          <w:sz w:val="24"/>
        </w:rPr>
        <w:t>s</w:t>
      </w:r>
      <w:r>
        <w:rPr>
          <w:rFonts w:ascii="LM Mono Prop 10"/>
          <w:spacing w:val="-4"/>
          <w:w w:val="110"/>
          <w:sz w:val="24"/>
          <w:vertAlign w:val="subscript"/>
        </w:rPr>
        <w:t>2</w:t>
      </w:r>
      <w:r>
        <w:rPr>
          <w:rFonts w:ascii="Georgia"/>
          <w:i/>
          <w:spacing w:val="-4"/>
          <w:w w:val="110"/>
          <w:sz w:val="24"/>
          <w:vertAlign w:val="baseline"/>
        </w:rPr>
        <w:t>X</w:t>
      </w:r>
      <w:r>
        <w:rPr>
          <w:rFonts w:ascii="LM Mono Prop 10"/>
          <w:spacing w:val="-4"/>
          <w:w w:val="110"/>
          <w:sz w:val="24"/>
          <w:vertAlign w:val="superscript"/>
        </w:rPr>
        <w:t>2</w:t>
      </w:r>
    </w:p>
    <w:p>
      <w:pPr>
        <w:spacing w:after="0" w:line="189" w:lineRule="exact"/>
        <w:jc w:val="left"/>
        <w:rPr>
          <w:rFonts w:ascii="LM Mono Prop 10"/>
          <w:sz w:val="24"/>
        </w:rPr>
        <w:sectPr>
          <w:type w:val="continuous"/>
          <w:pgSz w:w="12240" w:h="15840"/>
          <w:pgMar w:header="890" w:footer="862" w:top="760" w:bottom="1020" w:left="1720" w:right="1660"/>
          <w:cols w:num="2" w:equalWidth="0">
            <w:col w:w="5134" w:space="40"/>
            <w:col w:w="3686"/>
          </w:cols>
        </w:sectPr>
      </w:pPr>
    </w:p>
    <w:p>
      <w:pPr>
        <w:pStyle w:val="BodyText"/>
        <w:spacing w:line="231" w:lineRule="exact"/>
        <w:ind w:left="416"/>
      </w:pPr>
      <w:r>
        <w:rPr>
          <w:spacing w:val="-4"/>
          <w:w w:val="105"/>
        </w:rPr>
        <w:t>(69)</w:t>
      </w:r>
    </w:p>
    <w:p>
      <w:pPr>
        <w:spacing w:line="426" w:lineRule="exact" w:before="0"/>
        <w:ind w:left="416" w:right="0" w:firstLine="0"/>
        <w:jc w:val="left"/>
        <w:rPr>
          <w:rFonts w:ascii="Symbola" w:hAnsi="Symbola"/>
          <w:sz w:val="24"/>
        </w:rPr>
      </w:pPr>
      <w:r>
        <w:rPr/>
        <w:br w:type="column"/>
      </w:r>
      <w:r>
        <w:rPr>
          <w:w w:val="105"/>
          <w:position w:val="16"/>
          <w:sz w:val="24"/>
        </w:rPr>
        <w:t>=</w:t>
      </w:r>
      <w:r>
        <w:rPr>
          <w:spacing w:val="40"/>
          <w:w w:val="105"/>
          <w:position w:val="16"/>
          <w:sz w:val="24"/>
        </w:rPr>
        <w:t>  </w:t>
      </w:r>
      <w:r>
        <w:rPr>
          <w:w w:val="105"/>
          <w:sz w:val="24"/>
        </w:rPr>
        <w:t>1</w:t>
      </w:r>
      <w:r>
        <w:rPr>
          <w:spacing w:val="-8"/>
          <w:w w:val="105"/>
          <w:sz w:val="24"/>
        </w:rPr>
        <w:t> </w:t>
      </w:r>
      <w:r>
        <w:rPr>
          <w:rFonts w:ascii="Symbola" w:hAnsi="Symbola"/>
          <w:w w:val="105"/>
          <w:sz w:val="24"/>
        </w:rPr>
        <w:t>−</w:t>
      </w:r>
      <w:r>
        <w:rPr>
          <w:rFonts w:ascii="Symbola" w:hAnsi="Symbola"/>
          <w:spacing w:val="-9"/>
          <w:w w:val="105"/>
          <w:sz w:val="24"/>
        </w:rPr>
        <w:t> </w:t>
      </w:r>
      <w:r>
        <w:rPr>
          <w:rFonts w:ascii="Georgia" w:hAnsi="Georgia"/>
          <w:i/>
          <w:w w:val="105"/>
          <w:sz w:val="24"/>
        </w:rPr>
        <w:t>rX</w:t>
      </w:r>
      <w:r>
        <w:rPr>
          <w:rFonts w:ascii="Georgia" w:hAnsi="Georgia"/>
          <w:i/>
          <w:spacing w:val="39"/>
          <w:w w:val="105"/>
          <w:sz w:val="24"/>
        </w:rPr>
        <w:t> </w:t>
      </w:r>
      <w:r>
        <w:rPr>
          <w:w w:val="105"/>
          <w:position w:val="16"/>
          <w:sz w:val="24"/>
        </w:rPr>
        <w:t>+</w:t>
      </w:r>
      <w:r>
        <w:rPr>
          <w:spacing w:val="18"/>
          <w:w w:val="105"/>
          <w:position w:val="16"/>
          <w:sz w:val="24"/>
        </w:rPr>
        <w:t> </w:t>
      </w:r>
      <w:r>
        <w:rPr>
          <w:w w:val="105"/>
          <w:sz w:val="24"/>
        </w:rPr>
        <w:t>(1</w:t>
      </w:r>
      <w:r>
        <w:rPr>
          <w:spacing w:val="-7"/>
          <w:w w:val="105"/>
          <w:sz w:val="24"/>
        </w:rPr>
        <w:t> </w:t>
      </w:r>
      <w:r>
        <w:rPr>
          <w:rFonts w:ascii="Symbola" w:hAnsi="Symbola"/>
          <w:w w:val="105"/>
          <w:sz w:val="24"/>
        </w:rPr>
        <w:t>−</w:t>
      </w:r>
      <w:r>
        <w:rPr>
          <w:rFonts w:ascii="Symbola" w:hAnsi="Symbola"/>
          <w:spacing w:val="-8"/>
          <w:w w:val="105"/>
          <w:sz w:val="24"/>
        </w:rPr>
        <w:t> </w:t>
      </w:r>
      <w:r>
        <w:rPr>
          <w:rFonts w:ascii="Georgia" w:hAnsi="Georgia"/>
          <w:i/>
          <w:w w:val="105"/>
          <w:sz w:val="24"/>
        </w:rPr>
        <w:t>rX</w:t>
      </w:r>
      <w:r>
        <w:rPr>
          <w:w w:val="105"/>
          <w:sz w:val="24"/>
        </w:rPr>
        <w:t>)</w:t>
      </w:r>
      <w:r>
        <w:rPr>
          <w:rFonts w:ascii="LM Mono Prop 10" w:hAnsi="LM Mono Prop 10"/>
          <w:w w:val="105"/>
          <w:position w:val="7"/>
          <w:sz w:val="16"/>
        </w:rPr>
        <w:t>2</w:t>
      </w:r>
      <w:r>
        <w:rPr>
          <w:rFonts w:ascii="LM Mono Prop 10" w:hAnsi="LM Mono Prop 10"/>
          <w:spacing w:val="33"/>
          <w:w w:val="105"/>
          <w:position w:val="7"/>
          <w:sz w:val="16"/>
        </w:rPr>
        <w:t> </w:t>
      </w:r>
      <w:r>
        <w:rPr>
          <w:w w:val="105"/>
          <w:position w:val="16"/>
          <w:sz w:val="24"/>
        </w:rPr>
        <w:t>+</w:t>
      </w:r>
      <w:r>
        <w:rPr>
          <w:spacing w:val="17"/>
          <w:w w:val="105"/>
          <w:position w:val="16"/>
          <w:sz w:val="24"/>
        </w:rPr>
        <w:t> </w:t>
      </w:r>
      <w:r>
        <w:rPr>
          <w:w w:val="105"/>
          <w:sz w:val="24"/>
        </w:rPr>
        <w:t>(1</w:t>
      </w:r>
      <w:r>
        <w:rPr>
          <w:spacing w:val="-8"/>
          <w:w w:val="105"/>
          <w:sz w:val="24"/>
        </w:rPr>
        <w:t> </w:t>
      </w:r>
      <w:r>
        <w:rPr>
          <w:rFonts w:ascii="Symbola" w:hAnsi="Symbola"/>
          <w:w w:val="105"/>
          <w:sz w:val="24"/>
        </w:rPr>
        <w:t>−</w:t>
      </w:r>
      <w:r>
        <w:rPr>
          <w:rFonts w:ascii="Symbola" w:hAnsi="Symbola"/>
          <w:spacing w:val="-8"/>
          <w:w w:val="105"/>
          <w:sz w:val="24"/>
        </w:rPr>
        <w:t> </w:t>
      </w:r>
      <w:r>
        <w:rPr>
          <w:rFonts w:ascii="Georgia" w:hAnsi="Georgia"/>
          <w:i/>
          <w:w w:val="105"/>
          <w:sz w:val="24"/>
        </w:rPr>
        <w:t>rX</w:t>
      </w:r>
      <w:r>
        <w:rPr>
          <w:w w:val="105"/>
          <w:sz w:val="24"/>
        </w:rPr>
        <w:t>)</w:t>
      </w:r>
      <w:r>
        <w:rPr>
          <w:rFonts w:ascii="LM Mono Prop 10" w:hAnsi="LM Mono Prop 10"/>
          <w:w w:val="105"/>
          <w:position w:val="7"/>
          <w:sz w:val="16"/>
        </w:rPr>
        <w:t>3</w:t>
      </w:r>
      <w:r>
        <w:rPr>
          <w:rFonts w:ascii="LM Mono Prop 10" w:hAnsi="LM Mono Prop 10"/>
          <w:spacing w:val="33"/>
          <w:w w:val="105"/>
          <w:position w:val="7"/>
          <w:sz w:val="16"/>
        </w:rPr>
        <w:t> </w:t>
      </w:r>
      <w:r>
        <w:rPr>
          <w:w w:val="105"/>
          <w:position w:val="16"/>
          <w:sz w:val="24"/>
        </w:rPr>
        <w:t>+</w:t>
      </w:r>
      <w:r>
        <w:rPr>
          <w:spacing w:val="-8"/>
          <w:w w:val="105"/>
          <w:position w:val="16"/>
          <w:sz w:val="24"/>
        </w:rPr>
        <w:t> </w:t>
      </w:r>
      <w:r>
        <w:rPr>
          <w:rFonts w:ascii="Symbola" w:hAnsi="Symbola"/>
          <w:spacing w:val="21"/>
          <w:w w:val="105"/>
          <w:position w:val="16"/>
          <w:sz w:val="24"/>
        </w:rPr>
        <w:t>··· </w:t>
      </w:r>
    </w:p>
    <w:p>
      <w:pPr>
        <w:spacing w:after="0" w:line="426" w:lineRule="exact"/>
        <w:jc w:val="left"/>
        <w:rPr>
          <w:rFonts w:ascii="Symbola" w:hAnsi="Symbola"/>
          <w:sz w:val="24"/>
        </w:rPr>
        <w:sectPr>
          <w:type w:val="continuous"/>
          <w:pgSz w:w="12240" w:h="15840"/>
          <w:pgMar w:header="890" w:footer="862" w:top="760" w:bottom="1020" w:left="1720" w:right="1660"/>
          <w:cols w:num="2" w:equalWidth="0">
            <w:col w:w="873" w:space="1698"/>
            <w:col w:w="6289"/>
          </w:cols>
        </w:sectPr>
      </w:pPr>
    </w:p>
    <w:p>
      <w:pPr>
        <w:pStyle w:val="BodyText"/>
        <w:spacing w:before="82"/>
      </w:pPr>
      <w:r>
        <w:rPr>
          <w:rFonts w:ascii="LM Roman 7"/>
          <w:w w:val="105"/>
        </w:rPr>
        <w:t>Proof.</w:t>
      </w:r>
      <w:r>
        <w:rPr>
          <w:rFonts w:ascii="LM Roman 7"/>
          <w:spacing w:val="-11"/>
          <w:w w:val="105"/>
        </w:rPr>
        <w:t> </w:t>
      </w:r>
      <w:r>
        <w:rPr>
          <w:w w:val="105"/>
        </w:rPr>
        <w:t>Identity</w:t>
      </w:r>
      <w:r>
        <w:rPr>
          <w:spacing w:val="-7"/>
          <w:w w:val="105"/>
        </w:rPr>
        <w:t> </w:t>
      </w:r>
      <w:r>
        <w:rPr>
          <w:w w:val="105"/>
        </w:rPr>
        <w:t>(66)</w:t>
      </w:r>
      <w:r>
        <w:rPr>
          <w:spacing w:val="-6"/>
          <w:w w:val="105"/>
        </w:rPr>
        <w:t> </w:t>
      </w:r>
      <w:r>
        <w:rPr>
          <w:w w:val="105"/>
        </w:rPr>
        <w:t>follows</w:t>
      </w:r>
      <w:r>
        <w:rPr>
          <w:spacing w:val="-5"/>
          <w:w w:val="105"/>
        </w:rPr>
        <w:t> </w:t>
      </w:r>
      <w:r>
        <w:rPr>
          <w:w w:val="105"/>
        </w:rPr>
        <w:t>from</w:t>
      </w:r>
      <w:r>
        <w:rPr>
          <w:spacing w:val="-5"/>
          <w:w w:val="105"/>
        </w:rPr>
        <w:t> </w:t>
      </w:r>
      <w:r>
        <w:rPr>
          <w:w w:val="105"/>
        </w:rPr>
        <w:t>(56).</w:t>
      </w:r>
      <w:r>
        <w:rPr>
          <w:spacing w:val="13"/>
          <w:w w:val="105"/>
        </w:rPr>
        <w:t> </w:t>
      </w:r>
      <w:r>
        <w:rPr>
          <w:w w:val="105"/>
        </w:rPr>
        <w:t>For</w:t>
      </w:r>
      <w:r>
        <w:rPr>
          <w:spacing w:val="-6"/>
          <w:w w:val="105"/>
        </w:rPr>
        <w:t> </w:t>
      </w:r>
      <w:r>
        <w:rPr>
          <w:w w:val="105"/>
        </w:rPr>
        <w:t>(67),</w:t>
      </w:r>
      <w:r>
        <w:rPr>
          <w:spacing w:val="-6"/>
          <w:w w:val="105"/>
        </w:rPr>
        <w:t> </w:t>
      </w:r>
      <w:r>
        <w:rPr>
          <w:w w:val="105"/>
        </w:rPr>
        <w:t>observe</w:t>
      </w:r>
      <w:r>
        <w:rPr>
          <w:spacing w:val="-6"/>
          <w:w w:val="105"/>
        </w:rPr>
        <w:t> </w:t>
      </w:r>
      <w:r>
        <w:rPr>
          <w:spacing w:val="-4"/>
          <w:w w:val="105"/>
        </w:rPr>
        <w:t>that</w:t>
      </w:r>
    </w:p>
    <w:p>
      <w:pPr>
        <w:tabs>
          <w:tab w:pos="1616" w:val="left" w:leader="none"/>
          <w:tab w:pos="2974" w:val="left" w:leader="none"/>
        </w:tabs>
        <w:spacing w:line="390" w:lineRule="exact" w:before="82"/>
        <w:ind w:left="885" w:right="0" w:firstLine="0"/>
        <w:jc w:val="left"/>
        <w:rPr>
          <w:sz w:val="24"/>
        </w:rPr>
      </w:pPr>
      <w:r>
        <w:rPr/>
        <mc:AlternateContent>
          <mc:Choice Requires="wps">
            <w:drawing>
              <wp:anchor distT="0" distB="0" distL="0" distR="0" allowOverlap="1" layoutInCell="1" locked="0" behindDoc="1" simplePos="0" relativeHeight="485014016">
                <wp:simplePos x="0" y="0"/>
                <wp:positionH relativeFrom="page">
                  <wp:posOffset>1941626</wp:posOffset>
                </wp:positionH>
                <wp:positionV relativeFrom="paragraph">
                  <wp:posOffset>179348</wp:posOffset>
                </wp:positionV>
                <wp:extent cx="1005840" cy="259715"/>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1005840" cy="259715"/>
                        </a:xfrm>
                        <a:prstGeom prst="rect">
                          <a:avLst/>
                        </a:prstGeom>
                      </wps:spPr>
                      <wps:txbx>
                        <w:txbxContent>
                          <w:p>
                            <w:pPr>
                              <w:tabs>
                                <w:tab w:pos="1397"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52.884003pt;margin-top:14.121952pt;width:79.2pt;height:20.45pt;mso-position-horizontal-relative:page;mso-position-vertical-relative:paragraph;z-index:-18302464" type="#_x0000_t202" id="docshape374" filled="false" stroked="false">
                <v:textbox inset="0,0,0,0">
                  <w:txbxContent>
                    <w:p>
                      <w:pPr>
                        <w:tabs>
                          <w:tab w:pos="1397"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w:spacing w:val="-5"/>
          <w:w w:val="110"/>
          <w:sz w:val="24"/>
        </w:rPr>
        <w:t>(</w:t>
      </w:r>
      <w:r>
        <w:rPr>
          <w:rFonts w:ascii="Georgia" w:hAnsi="Georgia"/>
          <w:i/>
          <w:spacing w:val="-5"/>
          <w:w w:val="110"/>
          <w:sz w:val="24"/>
        </w:rPr>
        <w:t>X</w:t>
      </w:r>
      <w:r>
        <w:rPr>
          <w:rFonts w:ascii="LM Mono Prop 10" w:hAnsi="LM Mono Prop 10"/>
          <w:spacing w:val="-5"/>
          <w:w w:val="110"/>
          <w:sz w:val="24"/>
          <w:vertAlign w:val="superscript"/>
        </w:rPr>
        <w:t>2</w:t>
      </w:r>
      <w:r>
        <w:rPr>
          <w:rFonts w:ascii="LM Mono Prop 10" w:hAnsi="LM Mono Prop 10"/>
          <w:sz w:val="24"/>
          <w:vertAlign w:val="baseline"/>
        </w:rPr>
        <w:tab/>
      </w:r>
      <w:r>
        <w:rPr>
          <w:rFonts w:ascii="Georgia" w:hAnsi="Georgia"/>
          <w:i/>
          <w:spacing w:val="19"/>
          <w:w w:val="110"/>
          <w:position w:val="16"/>
          <w:sz w:val="24"/>
          <w:u w:val="single"/>
          <w:vertAlign w:val="baseline"/>
        </w:rPr>
        <w:t>dσ</w:t>
      </w:r>
      <w:r>
        <w:rPr>
          <w:rFonts w:ascii="Georgia" w:hAnsi="Georgia"/>
          <w:i/>
          <w:spacing w:val="-25"/>
          <w:w w:val="110"/>
          <w:position w:val="16"/>
          <w:sz w:val="24"/>
          <w:u w:val="single"/>
          <w:vertAlign w:val="baseline"/>
        </w:rPr>
        <w:t> </w:t>
      </w:r>
      <w:r>
        <w:rPr>
          <w:spacing w:val="26"/>
          <w:w w:val="110"/>
          <w:sz w:val="24"/>
          <w:u w:val="none"/>
          <w:vertAlign w:val="baseline"/>
        </w:rPr>
        <w:t>)+</w:t>
      </w:r>
      <w:r>
        <w:rPr>
          <w:spacing w:val="12"/>
          <w:w w:val="110"/>
          <w:sz w:val="24"/>
          <w:u w:val="none"/>
          <w:vertAlign w:val="baseline"/>
        </w:rPr>
        <w:t> </w:t>
      </w:r>
      <w:r>
        <w:rPr>
          <w:spacing w:val="-5"/>
          <w:w w:val="110"/>
          <w:sz w:val="24"/>
          <w:u w:val="none"/>
          <w:vertAlign w:val="baseline"/>
        </w:rPr>
        <w:t>(</w:t>
      </w:r>
      <w:r>
        <w:rPr>
          <w:rFonts w:ascii="Georgia" w:hAnsi="Georgia"/>
          <w:i/>
          <w:spacing w:val="-5"/>
          <w:w w:val="110"/>
          <w:sz w:val="24"/>
          <w:u w:val="none"/>
          <w:vertAlign w:val="baseline"/>
        </w:rPr>
        <w:t>X</w:t>
      </w:r>
      <w:r>
        <w:rPr>
          <w:rFonts w:ascii="Georgia" w:hAnsi="Georgia"/>
          <w:i/>
          <w:sz w:val="24"/>
          <w:u w:val="none"/>
          <w:vertAlign w:val="baseline"/>
        </w:rPr>
        <w:tab/>
      </w:r>
      <w:r>
        <w:rPr>
          <w:rFonts w:ascii="Georgia" w:hAnsi="Georgia"/>
          <w:i/>
          <w:spacing w:val="-5"/>
          <w:w w:val="110"/>
          <w:sz w:val="24"/>
          <w:u w:val="none"/>
          <w:vertAlign w:val="baseline"/>
        </w:rPr>
        <w:t>σ</w:t>
      </w:r>
      <w:r>
        <w:rPr>
          <w:spacing w:val="-5"/>
          <w:w w:val="110"/>
          <w:sz w:val="24"/>
          <w:u w:val="none"/>
          <w:vertAlign w:val="baseline"/>
        </w:rPr>
        <w:t>)</w:t>
      </w:r>
    </w:p>
    <w:p>
      <w:pPr>
        <w:spacing w:line="202" w:lineRule="exact" w:before="0"/>
        <w:ind w:left="1600" w:right="0" w:firstLine="0"/>
        <w:jc w:val="left"/>
        <w:rPr>
          <w:rFonts w:ascii="Georgia"/>
          <w:i/>
          <w:sz w:val="24"/>
        </w:rPr>
      </w:pPr>
      <w:r>
        <w:rPr>
          <w:rFonts w:ascii="Georgia"/>
          <w:i/>
          <w:spacing w:val="-5"/>
          <w:sz w:val="24"/>
        </w:rPr>
        <w:t>dX</w:t>
      </w:r>
    </w:p>
    <w:p>
      <w:pPr>
        <w:spacing w:line="316" w:lineRule="exact" w:before="0"/>
        <w:ind w:left="1058" w:right="0" w:firstLine="0"/>
        <w:jc w:val="left"/>
        <w:rPr>
          <w:sz w:val="24"/>
        </w:rPr>
      </w:pPr>
      <w:r>
        <w:rPr>
          <w:w w:val="110"/>
          <w:sz w:val="24"/>
        </w:rPr>
        <w:t>=</w:t>
      </w:r>
      <w:r>
        <w:rPr>
          <w:spacing w:val="24"/>
          <w:w w:val="110"/>
          <w:sz w:val="24"/>
        </w:rPr>
        <w:t>  </w:t>
      </w:r>
      <w:r>
        <w:rPr>
          <w:w w:val="110"/>
          <w:sz w:val="24"/>
        </w:rPr>
        <w:t>(</w:t>
      </w:r>
      <w:r>
        <w:rPr>
          <w:rFonts w:ascii="Georgia" w:hAnsi="Georgia"/>
          <w:i/>
          <w:w w:val="110"/>
          <w:sz w:val="24"/>
        </w:rPr>
        <w:t>X</w:t>
      </w:r>
      <w:r>
        <w:rPr>
          <w:rFonts w:ascii="LM Mono Prop 10" w:hAnsi="LM Mono Prop 10"/>
          <w:w w:val="110"/>
          <w:sz w:val="24"/>
          <w:vertAlign w:val="superscript"/>
        </w:rPr>
        <w:t>2</w:t>
      </w:r>
      <w:r>
        <w:rPr>
          <w:rFonts w:ascii="LM Mono Prop 10" w:hAnsi="LM Mono Prop 10"/>
          <w:spacing w:val="-25"/>
          <w:w w:val="110"/>
          <w:sz w:val="24"/>
          <w:vertAlign w:val="baseline"/>
        </w:rPr>
        <w:t> </w:t>
      </w:r>
      <w:r>
        <w:rPr>
          <w:rFonts w:ascii="Symbola" w:hAnsi="Symbola"/>
          <w:w w:val="110"/>
          <w:sz w:val="24"/>
          <w:vertAlign w:val="baseline"/>
        </w:rPr>
        <w:t>×</w:t>
      </w:r>
      <w:r>
        <w:rPr>
          <w:rFonts w:ascii="Symbola" w:hAnsi="Symbola"/>
          <w:spacing w:val="-11"/>
          <w:w w:val="110"/>
          <w:sz w:val="24"/>
          <w:vertAlign w:val="baseline"/>
        </w:rPr>
        <w:t> </w:t>
      </w:r>
      <w:r>
        <w:rPr>
          <w:w w:val="110"/>
          <w:sz w:val="24"/>
          <w:vertAlign w:val="baseline"/>
        </w:rPr>
        <w:t>(</w:t>
      </w:r>
      <w:r>
        <w:rPr>
          <w:rFonts w:ascii="Georgia" w:hAnsi="Georgia"/>
          <w:i/>
          <w:w w:val="110"/>
          <w:sz w:val="24"/>
          <w:vertAlign w:val="baseline"/>
        </w:rPr>
        <w:t>X</w:t>
      </w:r>
      <w:r>
        <w:rPr>
          <w:rFonts w:ascii="Georgia" w:hAnsi="Georgia"/>
          <w:i/>
          <w:spacing w:val="11"/>
          <w:w w:val="110"/>
          <w:sz w:val="24"/>
          <w:vertAlign w:val="baseline"/>
        </w:rPr>
        <w:t> </w:t>
      </w:r>
      <w:r>
        <w:rPr>
          <w:rFonts w:ascii="Symbola" w:hAnsi="Symbola"/>
          <w:w w:val="110"/>
          <w:sz w:val="24"/>
          <w:vertAlign w:val="baseline"/>
        </w:rPr>
        <w:t>⊗</w:t>
      </w:r>
      <w:r>
        <w:rPr>
          <w:rFonts w:ascii="Symbola" w:hAnsi="Symbola"/>
          <w:spacing w:val="-11"/>
          <w:w w:val="110"/>
          <w:sz w:val="24"/>
          <w:vertAlign w:val="baseline"/>
        </w:rPr>
        <w:t> </w:t>
      </w:r>
      <w:r>
        <w:rPr>
          <w:rFonts w:ascii="Georgia" w:hAnsi="Georgia"/>
          <w:i/>
          <w:spacing w:val="13"/>
          <w:w w:val="110"/>
          <w:sz w:val="24"/>
          <w:vertAlign w:val="baseline"/>
        </w:rPr>
        <w:t>σ</w:t>
      </w:r>
      <w:r>
        <w:rPr>
          <w:rFonts w:ascii="DejaVu Serif Condensed" w:hAnsi="DejaVu Serif Condensed"/>
          <w:spacing w:val="13"/>
          <w:w w:val="110"/>
          <w:sz w:val="24"/>
          <w:vertAlign w:val="superscript"/>
        </w:rPr>
        <w:t>'</w:t>
      </w:r>
      <w:r>
        <w:rPr>
          <w:spacing w:val="13"/>
          <w:w w:val="110"/>
          <w:sz w:val="24"/>
          <w:vertAlign w:val="baseline"/>
        </w:rPr>
        <w:t>)</w:t>
      </w:r>
      <w:r>
        <w:rPr>
          <w:rFonts w:ascii="DejaVu Serif Condensed" w:hAnsi="DejaVu Serif Condensed"/>
          <w:spacing w:val="13"/>
          <w:w w:val="110"/>
          <w:sz w:val="24"/>
          <w:vertAlign w:val="superscript"/>
        </w:rPr>
        <w:t>'</w:t>
      </w:r>
      <w:r>
        <w:rPr>
          <w:spacing w:val="13"/>
          <w:w w:val="110"/>
          <w:sz w:val="24"/>
          <w:vertAlign w:val="baseline"/>
        </w:rPr>
        <w:t>)+</w:t>
      </w:r>
      <w:r>
        <w:rPr>
          <w:spacing w:val="31"/>
          <w:w w:val="110"/>
          <w:sz w:val="24"/>
          <w:vertAlign w:val="baseline"/>
        </w:rPr>
        <w:t> </w:t>
      </w:r>
      <w:r>
        <w:rPr>
          <w:w w:val="110"/>
          <w:sz w:val="24"/>
          <w:vertAlign w:val="baseline"/>
        </w:rPr>
        <w:t>(</w:t>
      </w:r>
      <w:r>
        <w:rPr>
          <w:rFonts w:ascii="Georgia" w:hAnsi="Georgia"/>
          <w:i/>
          <w:w w:val="110"/>
          <w:sz w:val="24"/>
          <w:vertAlign w:val="baseline"/>
        </w:rPr>
        <w:t>X</w:t>
      </w:r>
      <w:r>
        <w:rPr>
          <w:rFonts w:ascii="Georgia" w:hAnsi="Georgia"/>
          <w:i/>
          <w:spacing w:val="11"/>
          <w:w w:val="110"/>
          <w:sz w:val="24"/>
          <w:vertAlign w:val="baseline"/>
        </w:rPr>
        <w:t> </w:t>
      </w:r>
      <w:r>
        <w:rPr>
          <w:rFonts w:ascii="Symbola" w:hAnsi="Symbola"/>
          <w:w w:val="110"/>
          <w:sz w:val="24"/>
          <w:vertAlign w:val="baseline"/>
        </w:rPr>
        <w:t>×</w:t>
      </w:r>
      <w:r>
        <w:rPr>
          <w:rFonts w:ascii="Symbola" w:hAnsi="Symbola"/>
          <w:spacing w:val="-10"/>
          <w:w w:val="110"/>
          <w:sz w:val="24"/>
          <w:vertAlign w:val="baseline"/>
        </w:rPr>
        <w:t> </w:t>
      </w:r>
      <w:r>
        <w:rPr>
          <w:rFonts w:ascii="Georgia" w:hAnsi="Georgia"/>
          <w:i/>
          <w:spacing w:val="-5"/>
          <w:w w:val="110"/>
          <w:sz w:val="24"/>
          <w:vertAlign w:val="baseline"/>
        </w:rPr>
        <w:t>σ</w:t>
      </w:r>
      <w:r>
        <w:rPr>
          <w:spacing w:val="-5"/>
          <w:w w:val="110"/>
          <w:sz w:val="24"/>
          <w:vertAlign w:val="baseline"/>
        </w:rPr>
        <w:t>)</w:t>
      </w:r>
    </w:p>
    <w:p>
      <w:pPr>
        <w:spacing w:before="20"/>
        <w:ind w:left="1058" w:right="0" w:firstLine="0"/>
        <w:jc w:val="left"/>
        <w:rPr>
          <w:sz w:val="24"/>
        </w:rPr>
      </w:pPr>
      <w:r>
        <w:rPr>
          <w:w w:val="110"/>
          <w:sz w:val="24"/>
        </w:rPr>
        <w:t>=</w:t>
      </w:r>
      <w:r>
        <w:rPr>
          <w:spacing w:val="23"/>
          <w:w w:val="110"/>
          <w:sz w:val="24"/>
        </w:rPr>
        <w:t>  </w:t>
      </w:r>
      <w:r>
        <w:rPr>
          <w:w w:val="110"/>
          <w:sz w:val="24"/>
        </w:rPr>
        <w:t>(</w:t>
      </w:r>
      <w:r>
        <w:rPr>
          <w:rFonts w:ascii="Georgia" w:hAnsi="Georgia"/>
          <w:i/>
          <w:w w:val="110"/>
          <w:sz w:val="24"/>
        </w:rPr>
        <w:t>X</w:t>
      </w:r>
      <w:r>
        <w:rPr>
          <w:rFonts w:ascii="Georgia" w:hAnsi="Georgia"/>
          <w:i/>
          <w:spacing w:val="10"/>
          <w:w w:val="110"/>
          <w:sz w:val="24"/>
        </w:rPr>
        <w:t> </w:t>
      </w:r>
      <w:r>
        <w:rPr>
          <w:rFonts w:ascii="Symbola" w:hAnsi="Symbola"/>
          <w:w w:val="110"/>
          <w:sz w:val="24"/>
        </w:rPr>
        <w:t>×</w:t>
      </w:r>
      <w:r>
        <w:rPr>
          <w:rFonts w:ascii="Symbola" w:hAnsi="Symbola"/>
          <w:spacing w:val="-12"/>
          <w:w w:val="110"/>
          <w:sz w:val="24"/>
        </w:rPr>
        <w:t> </w:t>
      </w:r>
      <w:r>
        <w:rPr>
          <w:w w:val="110"/>
          <w:sz w:val="24"/>
        </w:rPr>
        <w:t>(</w:t>
      </w:r>
      <w:r>
        <w:rPr>
          <w:rFonts w:ascii="Georgia" w:hAnsi="Georgia"/>
          <w:i/>
          <w:w w:val="110"/>
          <w:sz w:val="24"/>
        </w:rPr>
        <w:t>X</w:t>
      </w:r>
      <w:r>
        <w:rPr>
          <w:rFonts w:ascii="Georgia" w:hAnsi="Georgia"/>
          <w:i/>
          <w:spacing w:val="10"/>
          <w:w w:val="110"/>
          <w:sz w:val="24"/>
        </w:rPr>
        <w:t> </w:t>
      </w:r>
      <w:r>
        <w:rPr>
          <w:rFonts w:ascii="Symbola" w:hAnsi="Symbola"/>
          <w:w w:val="110"/>
          <w:sz w:val="24"/>
        </w:rPr>
        <w:t>×</w:t>
      </w:r>
      <w:r>
        <w:rPr>
          <w:rFonts w:ascii="Symbola" w:hAnsi="Symbola"/>
          <w:spacing w:val="-11"/>
          <w:w w:val="110"/>
          <w:sz w:val="24"/>
        </w:rPr>
        <w:t> </w:t>
      </w:r>
      <w:r>
        <w:rPr>
          <w:w w:val="110"/>
          <w:sz w:val="24"/>
        </w:rPr>
        <w:t>(</w:t>
      </w:r>
      <w:r>
        <w:rPr>
          <w:rFonts w:ascii="Georgia" w:hAnsi="Georgia"/>
          <w:i/>
          <w:w w:val="110"/>
          <w:sz w:val="24"/>
        </w:rPr>
        <w:t>X</w:t>
      </w:r>
      <w:r>
        <w:rPr>
          <w:rFonts w:ascii="Georgia" w:hAnsi="Georgia"/>
          <w:i/>
          <w:spacing w:val="10"/>
          <w:w w:val="110"/>
          <w:sz w:val="24"/>
        </w:rPr>
        <w:t> </w:t>
      </w:r>
      <w:r>
        <w:rPr>
          <w:rFonts w:ascii="Symbola" w:hAnsi="Symbola"/>
          <w:w w:val="110"/>
          <w:sz w:val="24"/>
        </w:rPr>
        <w:t>⊗</w:t>
      </w:r>
      <w:r>
        <w:rPr>
          <w:rFonts w:ascii="Symbola" w:hAnsi="Symbola"/>
          <w:spacing w:val="-11"/>
          <w:w w:val="110"/>
          <w:sz w:val="24"/>
        </w:rPr>
        <w:t> </w:t>
      </w:r>
      <w:r>
        <w:rPr>
          <w:rFonts w:ascii="Georgia" w:hAnsi="Georgia"/>
          <w:i/>
          <w:w w:val="110"/>
          <w:sz w:val="24"/>
        </w:rPr>
        <w:t>σ</w:t>
      </w:r>
      <w:r>
        <w:rPr>
          <w:rFonts w:ascii="DejaVu Serif Condensed" w:hAnsi="DejaVu Serif Condensed"/>
          <w:w w:val="110"/>
          <w:sz w:val="24"/>
          <w:vertAlign w:val="superscript"/>
        </w:rPr>
        <w:t>'</w:t>
      </w:r>
      <w:r>
        <w:rPr>
          <w:w w:val="110"/>
          <w:sz w:val="24"/>
          <w:vertAlign w:val="baseline"/>
        </w:rPr>
        <w:t>)</w:t>
      </w:r>
      <w:r>
        <w:rPr>
          <w:rFonts w:ascii="DejaVu Serif Condensed" w:hAnsi="DejaVu Serif Condensed"/>
          <w:w w:val="110"/>
          <w:sz w:val="24"/>
          <w:vertAlign w:val="superscript"/>
        </w:rPr>
        <w:t>'</w:t>
      </w:r>
      <w:r>
        <w:rPr>
          <w:w w:val="110"/>
          <w:sz w:val="24"/>
          <w:vertAlign w:val="baseline"/>
        </w:rPr>
        <w:t>))</w:t>
      </w:r>
      <w:r>
        <w:rPr>
          <w:spacing w:val="-12"/>
          <w:w w:val="110"/>
          <w:sz w:val="24"/>
          <w:vertAlign w:val="baseline"/>
        </w:rPr>
        <w:t> </w:t>
      </w:r>
      <w:r>
        <w:rPr>
          <w:w w:val="110"/>
          <w:sz w:val="24"/>
          <w:vertAlign w:val="baseline"/>
        </w:rPr>
        <w:t>+</w:t>
      </w:r>
      <w:r>
        <w:rPr>
          <w:spacing w:val="29"/>
          <w:w w:val="110"/>
          <w:sz w:val="24"/>
          <w:vertAlign w:val="baseline"/>
        </w:rPr>
        <w:t> </w:t>
      </w:r>
      <w:r>
        <w:rPr>
          <w:w w:val="110"/>
          <w:sz w:val="24"/>
          <w:vertAlign w:val="baseline"/>
        </w:rPr>
        <w:t>(</w:t>
      </w:r>
      <w:r>
        <w:rPr>
          <w:rFonts w:ascii="Georgia" w:hAnsi="Georgia"/>
          <w:i/>
          <w:w w:val="110"/>
          <w:sz w:val="24"/>
          <w:vertAlign w:val="baseline"/>
        </w:rPr>
        <w:t>X</w:t>
      </w:r>
      <w:r>
        <w:rPr>
          <w:rFonts w:ascii="Georgia" w:hAnsi="Georgia"/>
          <w:i/>
          <w:spacing w:val="10"/>
          <w:w w:val="110"/>
          <w:sz w:val="24"/>
          <w:vertAlign w:val="baseline"/>
        </w:rPr>
        <w:t> </w:t>
      </w:r>
      <w:r>
        <w:rPr>
          <w:rFonts w:ascii="Symbola" w:hAnsi="Symbola"/>
          <w:w w:val="110"/>
          <w:sz w:val="24"/>
          <w:vertAlign w:val="baseline"/>
        </w:rPr>
        <w:t>×</w:t>
      </w:r>
      <w:r>
        <w:rPr>
          <w:rFonts w:ascii="Symbola" w:hAnsi="Symbola"/>
          <w:spacing w:val="-12"/>
          <w:w w:val="110"/>
          <w:sz w:val="24"/>
          <w:vertAlign w:val="baseline"/>
        </w:rPr>
        <w:t> </w:t>
      </w:r>
      <w:r>
        <w:rPr>
          <w:rFonts w:ascii="Georgia" w:hAnsi="Georgia"/>
          <w:i/>
          <w:spacing w:val="-5"/>
          <w:w w:val="110"/>
          <w:sz w:val="24"/>
          <w:vertAlign w:val="baseline"/>
        </w:rPr>
        <w:t>σ</w:t>
      </w:r>
      <w:r>
        <w:rPr>
          <w:spacing w:val="-5"/>
          <w:w w:val="110"/>
          <w:sz w:val="24"/>
          <w:vertAlign w:val="baseline"/>
        </w:rPr>
        <w:t>)</w:t>
      </w:r>
    </w:p>
    <w:p>
      <w:pPr>
        <w:spacing w:before="21"/>
        <w:ind w:left="1058" w:right="0" w:firstLine="0"/>
        <w:jc w:val="left"/>
        <w:rPr>
          <w:sz w:val="24"/>
        </w:rPr>
      </w:pPr>
      <w:r>
        <w:rPr>
          <w:w w:val="110"/>
          <w:sz w:val="24"/>
        </w:rPr>
        <w:t>=</w:t>
      </w:r>
      <w:r>
        <w:rPr>
          <w:spacing w:val="23"/>
          <w:w w:val="110"/>
          <w:sz w:val="24"/>
        </w:rPr>
        <w:t>  </w:t>
      </w:r>
      <w:r>
        <w:rPr>
          <w:w w:val="110"/>
          <w:sz w:val="24"/>
        </w:rPr>
        <w:t>(</w:t>
      </w:r>
      <w:r>
        <w:rPr>
          <w:rFonts w:ascii="Georgia" w:hAnsi="Georgia"/>
          <w:i/>
          <w:w w:val="110"/>
          <w:sz w:val="24"/>
        </w:rPr>
        <w:t>X</w:t>
      </w:r>
      <w:r>
        <w:rPr>
          <w:rFonts w:ascii="Georgia" w:hAnsi="Georgia"/>
          <w:i/>
          <w:spacing w:val="12"/>
          <w:w w:val="110"/>
          <w:sz w:val="24"/>
        </w:rPr>
        <w:t> </w:t>
      </w:r>
      <w:r>
        <w:rPr>
          <w:rFonts w:ascii="Symbola" w:hAnsi="Symbola"/>
          <w:w w:val="110"/>
          <w:sz w:val="24"/>
        </w:rPr>
        <w:t>×</w:t>
      </w:r>
      <w:r>
        <w:rPr>
          <w:rFonts w:ascii="Symbola" w:hAnsi="Symbola"/>
          <w:spacing w:val="-12"/>
          <w:w w:val="110"/>
          <w:sz w:val="24"/>
        </w:rPr>
        <w:t> </w:t>
      </w:r>
      <w:r>
        <w:rPr>
          <w:w w:val="110"/>
          <w:sz w:val="24"/>
        </w:rPr>
        <w:t>(</w:t>
      </w:r>
      <w:r>
        <w:rPr>
          <w:rFonts w:ascii="Georgia" w:hAnsi="Georgia"/>
          <w:i/>
          <w:w w:val="110"/>
          <w:sz w:val="24"/>
        </w:rPr>
        <w:t>X</w:t>
      </w:r>
      <w:r>
        <w:rPr>
          <w:rFonts w:ascii="Georgia" w:hAnsi="Georgia"/>
          <w:i/>
          <w:spacing w:val="11"/>
          <w:w w:val="110"/>
          <w:sz w:val="24"/>
        </w:rPr>
        <w:t> </w:t>
      </w:r>
      <w:r>
        <w:rPr>
          <w:rFonts w:ascii="Symbola" w:hAnsi="Symbola"/>
          <w:w w:val="110"/>
          <w:sz w:val="24"/>
        </w:rPr>
        <w:t>⊗</w:t>
      </w:r>
      <w:r>
        <w:rPr>
          <w:rFonts w:ascii="Symbola" w:hAnsi="Symbola"/>
          <w:spacing w:val="-11"/>
          <w:w w:val="110"/>
          <w:sz w:val="24"/>
        </w:rPr>
        <w:t> </w:t>
      </w:r>
      <w:r>
        <w:rPr>
          <w:rFonts w:ascii="Georgia" w:hAnsi="Georgia"/>
          <w:i/>
          <w:w w:val="110"/>
          <w:sz w:val="24"/>
        </w:rPr>
        <w:t>σ</w:t>
      </w:r>
      <w:r>
        <w:rPr>
          <w:rFonts w:ascii="DejaVu Serif Condensed" w:hAnsi="DejaVu Serif Condensed"/>
          <w:w w:val="110"/>
          <w:sz w:val="24"/>
          <w:vertAlign w:val="superscript"/>
        </w:rPr>
        <w:t>'</w:t>
      </w:r>
      <w:r>
        <w:rPr>
          <w:w w:val="110"/>
          <w:sz w:val="24"/>
          <w:vertAlign w:val="baseline"/>
        </w:rPr>
        <w:t>))</w:t>
      </w:r>
      <w:r>
        <w:rPr>
          <w:spacing w:val="-12"/>
          <w:w w:val="110"/>
          <w:sz w:val="24"/>
          <w:vertAlign w:val="baseline"/>
        </w:rPr>
        <w:t> </w:t>
      </w:r>
      <w:r>
        <w:rPr>
          <w:w w:val="110"/>
          <w:sz w:val="24"/>
          <w:vertAlign w:val="baseline"/>
        </w:rPr>
        <w:t>+</w:t>
      </w:r>
      <w:r>
        <w:rPr>
          <w:spacing w:val="31"/>
          <w:w w:val="110"/>
          <w:sz w:val="24"/>
          <w:vertAlign w:val="baseline"/>
        </w:rPr>
        <w:t> </w:t>
      </w:r>
      <w:r>
        <w:rPr>
          <w:w w:val="110"/>
          <w:sz w:val="24"/>
          <w:vertAlign w:val="baseline"/>
        </w:rPr>
        <w:t>(</w:t>
      </w:r>
      <w:r>
        <w:rPr>
          <w:rFonts w:ascii="Georgia" w:hAnsi="Georgia"/>
          <w:i/>
          <w:w w:val="110"/>
          <w:sz w:val="24"/>
          <w:vertAlign w:val="baseline"/>
        </w:rPr>
        <w:t>X</w:t>
      </w:r>
      <w:r>
        <w:rPr>
          <w:rFonts w:ascii="Georgia" w:hAnsi="Georgia"/>
          <w:i/>
          <w:spacing w:val="10"/>
          <w:w w:val="110"/>
          <w:sz w:val="24"/>
          <w:vertAlign w:val="baseline"/>
        </w:rPr>
        <w:t> </w:t>
      </w:r>
      <w:r>
        <w:rPr>
          <w:rFonts w:ascii="Symbola" w:hAnsi="Symbola"/>
          <w:w w:val="110"/>
          <w:sz w:val="24"/>
          <w:vertAlign w:val="baseline"/>
        </w:rPr>
        <w:t>×</w:t>
      </w:r>
      <w:r>
        <w:rPr>
          <w:rFonts w:ascii="Symbola" w:hAnsi="Symbola"/>
          <w:spacing w:val="-12"/>
          <w:w w:val="110"/>
          <w:sz w:val="24"/>
          <w:vertAlign w:val="baseline"/>
        </w:rPr>
        <w:t> </w:t>
      </w:r>
      <w:r>
        <w:rPr>
          <w:rFonts w:ascii="Georgia" w:hAnsi="Georgia"/>
          <w:i/>
          <w:spacing w:val="-5"/>
          <w:w w:val="110"/>
          <w:sz w:val="24"/>
          <w:vertAlign w:val="baseline"/>
        </w:rPr>
        <w:t>σ</w:t>
      </w:r>
      <w:r>
        <w:rPr>
          <w:spacing w:val="-5"/>
          <w:w w:val="110"/>
          <w:sz w:val="24"/>
          <w:vertAlign w:val="baseline"/>
        </w:rPr>
        <w:t>)</w:t>
      </w:r>
    </w:p>
    <w:p>
      <w:pPr>
        <w:spacing w:after="0"/>
        <w:jc w:val="left"/>
        <w:rPr>
          <w:sz w:val="24"/>
        </w:rPr>
        <w:sectPr>
          <w:type w:val="continuous"/>
          <w:pgSz w:w="12240" w:h="15840"/>
          <w:pgMar w:header="890" w:footer="862" w:top="760" w:bottom="1020" w:left="1720" w:right="1660"/>
        </w:sectPr>
      </w:pPr>
    </w:p>
    <w:p>
      <w:pPr>
        <w:spacing w:line="877" w:lineRule="exact" w:before="0"/>
        <w:ind w:left="1647" w:right="0" w:firstLine="0"/>
        <w:jc w:val="left"/>
        <w:rPr>
          <w:sz w:val="24"/>
        </w:rPr>
      </w:pPr>
      <w:r>
        <w:rPr>
          <w:sz w:val="24"/>
        </w:rPr>
        <w:t>[</w:t>
      </w:r>
      <w:r>
        <w:rPr>
          <w:rFonts w:ascii="MathJax_Main" w:hAnsi="MathJax_Main"/>
          <w:sz w:val="22"/>
        </w:rPr>
        <w:t>Fundamental</w:t>
      </w:r>
      <w:r>
        <w:rPr>
          <w:rFonts w:ascii="MathJax_Main" w:hAnsi="MathJax_Main"/>
          <w:spacing w:val="-1"/>
          <w:sz w:val="22"/>
        </w:rPr>
        <w:t> </w:t>
      </w:r>
      <w:r>
        <w:rPr>
          <w:rFonts w:ascii="MathJax_Main" w:hAnsi="MathJax_Main"/>
          <w:sz w:val="22"/>
        </w:rPr>
        <w:t>Theorem</w:t>
      </w:r>
      <w:r>
        <w:rPr>
          <w:rFonts w:ascii="MathJax_Main" w:hAnsi="MathJax_Main"/>
          <w:spacing w:val="6"/>
          <w:sz w:val="22"/>
        </w:rPr>
        <w:t> </w:t>
      </w:r>
      <w:r>
        <w:rPr>
          <w:rFonts w:ascii="MathJax_Main" w:hAnsi="MathJax_Main"/>
          <w:sz w:val="22"/>
        </w:rPr>
        <w:t>4.1,</w:t>
      </w:r>
      <w:r>
        <w:rPr>
          <w:rFonts w:ascii="MathJax_Main" w:hAnsi="MathJax_Main"/>
          <w:spacing w:val="6"/>
          <w:sz w:val="22"/>
        </w:rPr>
        <w:t> </w:t>
      </w:r>
      <w:r>
        <w:rPr>
          <w:rFonts w:ascii="MathJax_Main" w:hAnsi="MathJax_Main"/>
          <w:sz w:val="22"/>
        </w:rPr>
        <w:t>(</w:t>
      </w:r>
      <w:r>
        <w:rPr>
          <w:rFonts w:ascii="MathJax_Math" w:hAnsi="MathJax_Math"/>
          <w:i/>
          <w:sz w:val="22"/>
        </w:rPr>
        <w:t>X </w:t>
      </w:r>
      <w:r>
        <w:rPr>
          <w:rFonts w:ascii="Latin Modern Math" w:hAnsi="Latin Modern Math"/>
          <w:sz w:val="22"/>
        </w:rPr>
        <w:t>⊗</w:t>
      </w:r>
      <w:r>
        <w:rPr>
          <w:rFonts w:ascii="Latin Modern Math" w:hAnsi="Latin Modern Math"/>
          <w:spacing w:val="-25"/>
          <w:sz w:val="22"/>
        </w:rPr>
        <w:t> </w:t>
      </w:r>
      <w:r>
        <w:rPr>
          <w:rFonts w:ascii="MathJax_Math" w:hAnsi="MathJax_Math"/>
          <w:i/>
          <w:sz w:val="22"/>
        </w:rPr>
        <w:t>σ</w:t>
      </w:r>
      <w:r>
        <w:rPr>
          <w:rFonts w:ascii="DejaVu Serif Condensed" w:hAnsi="DejaVu Serif Condensed"/>
          <w:sz w:val="22"/>
          <w:vertAlign w:val="superscript"/>
        </w:rPr>
        <w:t>'</w:t>
      </w:r>
      <w:r>
        <w:rPr>
          <w:rFonts w:ascii="MathJax_Main" w:hAnsi="MathJax_Main"/>
          <w:sz w:val="22"/>
          <w:vertAlign w:val="baseline"/>
        </w:rPr>
        <w:t>)(0)</w:t>
      </w:r>
      <w:r>
        <w:rPr>
          <w:rFonts w:ascii="MathJax_Main" w:hAnsi="MathJax_Main"/>
          <w:spacing w:val="-5"/>
          <w:sz w:val="22"/>
          <w:vertAlign w:val="baseline"/>
        </w:rPr>
        <w:t> </w:t>
      </w:r>
      <w:r>
        <w:rPr>
          <w:rFonts w:ascii="MathJax_Main" w:hAnsi="MathJax_Main"/>
          <w:sz w:val="22"/>
          <w:vertAlign w:val="baseline"/>
        </w:rPr>
        <w:t>=</w:t>
      </w:r>
      <w:r>
        <w:rPr>
          <w:rFonts w:ascii="MathJax_Main" w:hAnsi="MathJax_Main"/>
          <w:spacing w:val="-4"/>
          <w:sz w:val="22"/>
          <w:vertAlign w:val="baseline"/>
        </w:rPr>
        <w:t> </w:t>
      </w:r>
      <w:r>
        <w:rPr>
          <w:rFonts w:ascii="MathJax_Main" w:hAnsi="MathJax_Main"/>
          <w:spacing w:val="-5"/>
          <w:sz w:val="22"/>
          <w:vertAlign w:val="baseline"/>
        </w:rPr>
        <w:t>0</w:t>
      </w:r>
      <w:r>
        <w:rPr>
          <w:spacing w:val="-5"/>
          <w:sz w:val="24"/>
          <w:vertAlign w:val="baseline"/>
        </w:rPr>
        <w:t>]</w:t>
      </w:r>
    </w:p>
    <w:p>
      <w:pPr>
        <w:spacing w:line="79" w:lineRule="exact" w:before="0"/>
        <w:ind w:left="1058" w:right="0" w:firstLine="0"/>
        <w:jc w:val="left"/>
        <w:rPr>
          <w:sz w:val="24"/>
        </w:rPr>
      </w:pPr>
      <w:r>
        <w:rPr>
          <w:w w:val="110"/>
          <w:sz w:val="24"/>
        </w:rPr>
        <w:t>=</w:t>
      </w:r>
      <w:r>
        <w:rPr>
          <w:spacing w:val="24"/>
          <w:w w:val="110"/>
          <w:sz w:val="24"/>
        </w:rPr>
        <w:t>  </w:t>
      </w:r>
      <w:r>
        <w:rPr>
          <w:rFonts w:ascii="Georgia" w:hAnsi="Georgia"/>
          <w:i/>
          <w:w w:val="110"/>
          <w:sz w:val="24"/>
        </w:rPr>
        <w:t>X</w:t>
      </w:r>
      <w:r>
        <w:rPr>
          <w:rFonts w:ascii="Georgia" w:hAnsi="Georgia"/>
          <w:i/>
          <w:spacing w:val="12"/>
          <w:w w:val="110"/>
          <w:sz w:val="24"/>
        </w:rPr>
        <w:t> </w:t>
      </w:r>
      <w:r>
        <w:rPr>
          <w:rFonts w:ascii="Symbola" w:hAnsi="Symbola"/>
          <w:w w:val="110"/>
          <w:sz w:val="24"/>
        </w:rPr>
        <w:t>×</w:t>
      </w:r>
      <w:r>
        <w:rPr>
          <w:rFonts w:ascii="Symbola" w:hAnsi="Symbola"/>
          <w:spacing w:val="-11"/>
          <w:w w:val="110"/>
          <w:sz w:val="24"/>
        </w:rPr>
        <w:t> </w:t>
      </w:r>
      <w:r>
        <w:rPr>
          <w:w w:val="110"/>
          <w:sz w:val="24"/>
        </w:rPr>
        <w:t>((</w:t>
      </w:r>
      <w:r>
        <w:rPr>
          <w:rFonts w:ascii="Georgia" w:hAnsi="Georgia"/>
          <w:i/>
          <w:w w:val="110"/>
          <w:sz w:val="24"/>
        </w:rPr>
        <w:t>X</w:t>
      </w:r>
      <w:r>
        <w:rPr>
          <w:rFonts w:ascii="Georgia" w:hAnsi="Georgia"/>
          <w:i/>
          <w:spacing w:val="11"/>
          <w:w w:val="110"/>
          <w:sz w:val="24"/>
        </w:rPr>
        <w:t> </w:t>
      </w:r>
      <w:r>
        <w:rPr>
          <w:rFonts w:ascii="Symbola" w:hAnsi="Symbola"/>
          <w:w w:val="110"/>
          <w:sz w:val="24"/>
        </w:rPr>
        <w:t>⊗</w:t>
      </w:r>
      <w:r>
        <w:rPr>
          <w:rFonts w:ascii="Symbola" w:hAnsi="Symbola"/>
          <w:spacing w:val="-10"/>
          <w:w w:val="110"/>
          <w:sz w:val="24"/>
        </w:rPr>
        <w:t> </w:t>
      </w:r>
      <w:r>
        <w:rPr>
          <w:rFonts w:ascii="Georgia" w:hAnsi="Georgia"/>
          <w:i/>
          <w:spacing w:val="17"/>
          <w:w w:val="110"/>
          <w:sz w:val="24"/>
        </w:rPr>
        <w:t>σ</w:t>
      </w:r>
      <w:r>
        <w:rPr>
          <w:rFonts w:ascii="DejaVu Serif Condensed" w:hAnsi="DejaVu Serif Condensed"/>
          <w:spacing w:val="17"/>
          <w:w w:val="110"/>
          <w:sz w:val="24"/>
          <w:vertAlign w:val="superscript"/>
        </w:rPr>
        <w:t>'</w:t>
      </w:r>
      <w:r>
        <w:rPr>
          <w:spacing w:val="17"/>
          <w:w w:val="110"/>
          <w:sz w:val="24"/>
          <w:vertAlign w:val="baseline"/>
        </w:rPr>
        <w:t>)+</w:t>
      </w:r>
      <w:r>
        <w:rPr>
          <w:spacing w:val="-11"/>
          <w:w w:val="110"/>
          <w:sz w:val="24"/>
          <w:vertAlign w:val="baseline"/>
        </w:rPr>
        <w:t> </w:t>
      </w:r>
      <w:r>
        <w:rPr>
          <w:rFonts w:ascii="Georgia" w:hAnsi="Georgia"/>
          <w:i/>
          <w:spacing w:val="-5"/>
          <w:w w:val="110"/>
          <w:sz w:val="24"/>
          <w:vertAlign w:val="baseline"/>
        </w:rPr>
        <w:t>σ</w:t>
      </w:r>
      <w:r>
        <w:rPr>
          <w:spacing w:val="-5"/>
          <w:w w:val="110"/>
          <w:sz w:val="24"/>
          <w:vertAlign w:val="baseline"/>
        </w:rPr>
        <w:t>)</w:t>
      </w:r>
    </w:p>
    <w:p>
      <w:pPr>
        <w:spacing w:line="33" w:lineRule="exact" w:before="21"/>
        <w:ind w:left="1058" w:right="0" w:firstLine="0"/>
        <w:jc w:val="left"/>
        <w:rPr>
          <w:sz w:val="24"/>
        </w:rPr>
      </w:pPr>
      <w:r>
        <w:rPr>
          <w:w w:val="110"/>
          <w:sz w:val="24"/>
        </w:rPr>
        <w:t>=</w:t>
      </w:r>
      <w:r>
        <w:rPr>
          <w:spacing w:val="21"/>
          <w:w w:val="110"/>
          <w:sz w:val="24"/>
        </w:rPr>
        <w:t>  </w:t>
      </w:r>
      <w:r>
        <w:rPr>
          <w:rFonts w:ascii="Georgia" w:hAnsi="Georgia"/>
          <w:i/>
          <w:w w:val="110"/>
          <w:sz w:val="24"/>
        </w:rPr>
        <w:t>X</w:t>
      </w:r>
      <w:r>
        <w:rPr>
          <w:rFonts w:ascii="Georgia" w:hAnsi="Georgia"/>
          <w:i/>
          <w:spacing w:val="9"/>
          <w:w w:val="110"/>
          <w:sz w:val="24"/>
        </w:rPr>
        <w:t> </w:t>
      </w:r>
      <w:r>
        <w:rPr>
          <w:rFonts w:ascii="Symbola" w:hAnsi="Symbola"/>
          <w:w w:val="110"/>
          <w:sz w:val="24"/>
        </w:rPr>
        <w:t>×</w:t>
      </w:r>
      <w:r>
        <w:rPr>
          <w:rFonts w:ascii="Symbola" w:hAnsi="Symbola"/>
          <w:spacing w:val="-13"/>
          <w:w w:val="110"/>
          <w:sz w:val="24"/>
        </w:rPr>
        <w:t> </w:t>
      </w:r>
      <w:r>
        <w:rPr>
          <w:w w:val="110"/>
          <w:sz w:val="24"/>
        </w:rPr>
        <w:t>((</w:t>
      </w:r>
      <w:r>
        <w:rPr>
          <w:rFonts w:ascii="Georgia" w:hAnsi="Georgia"/>
          <w:i/>
          <w:w w:val="110"/>
          <w:sz w:val="24"/>
        </w:rPr>
        <w:t>X</w:t>
      </w:r>
      <w:r>
        <w:rPr>
          <w:rFonts w:ascii="Georgia" w:hAnsi="Georgia"/>
          <w:i/>
          <w:spacing w:val="9"/>
          <w:w w:val="110"/>
          <w:sz w:val="24"/>
        </w:rPr>
        <w:t> </w:t>
      </w:r>
      <w:r>
        <w:rPr>
          <w:rFonts w:ascii="Symbola" w:hAnsi="Symbola"/>
          <w:w w:val="110"/>
          <w:sz w:val="24"/>
        </w:rPr>
        <w:t>⊗</w:t>
      </w:r>
      <w:r>
        <w:rPr>
          <w:rFonts w:ascii="Symbola" w:hAnsi="Symbola"/>
          <w:spacing w:val="-12"/>
          <w:w w:val="110"/>
          <w:sz w:val="24"/>
        </w:rPr>
        <w:t> </w:t>
      </w:r>
      <w:r>
        <w:rPr>
          <w:rFonts w:ascii="Georgia" w:hAnsi="Georgia"/>
          <w:i/>
          <w:spacing w:val="-4"/>
          <w:w w:val="110"/>
          <w:sz w:val="24"/>
        </w:rPr>
        <w:t>σ</w:t>
      </w:r>
      <w:r>
        <w:rPr>
          <w:spacing w:val="-4"/>
          <w:w w:val="110"/>
          <w:sz w:val="24"/>
        </w:rPr>
        <w:t>)</w:t>
      </w:r>
      <w:r>
        <w:rPr>
          <w:rFonts w:ascii="DejaVu Serif Condensed" w:hAnsi="DejaVu Serif Condensed"/>
          <w:spacing w:val="-4"/>
          <w:w w:val="110"/>
          <w:sz w:val="24"/>
          <w:vertAlign w:val="superscript"/>
        </w:rPr>
        <w:t>'</w:t>
      </w:r>
      <w:r>
        <w:rPr>
          <w:spacing w:val="-4"/>
          <w:w w:val="110"/>
          <w:sz w:val="24"/>
          <w:vertAlign w:val="baseline"/>
        </w:rPr>
        <w:t>)</w:t>
      </w:r>
    </w:p>
    <w:p>
      <w:pPr>
        <w:tabs>
          <w:tab w:pos="2293" w:val="left" w:leader="none"/>
        </w:tabs>
        <w:spacing w:line="98" w:lineRule="auto" w:before="188"/>
        <w:ind w:left="417" w:right="2340" w:firstLine="641"/>
        <w:jc w:val="left"/>
        <w:rPr>
          <w:sz w:val="24"/>
        </w:rPr>
      </w:pPr>
      <w:r>
        <w:rPr>
          <w:sz w:val="24"/>
        </w:rPr>
        <w:t>=</w:t>
      </w:r>
      <w:r>
        <w:rPr>
          <w:spacing w:val="80"/>
          <w:sz w:val="24"/>
        </w:rPr>
        <w:t> </w:t>
      </w:r>
      <w:r>
        <w:rPr>
          <w:rFonts w:ascii="Georgia" w:hAnsi="Georgia"/>
          <w:i/>
          <w:sz w:val="24"/>
        </w:rPr>
        <w:t>X </w:t>
      </w:r>
      <w:r>
        <w:rPr>
          <w:rFonts w:ascii="Symbola" w:hAnsi="Symbola"/>
          <w:sz w:val="24"/>
        </w:rPr>
        <w:t>⊗ </w:t>
      </w:r>
      <w:r>
        <w:rPr>
          <w:rFonts w:ascii="Georgia" w:hAnsi="Georgia"/>
          <w:i/>
          <w:sz w:val="24"/>
        </w:rPr>
        <w:t>σ</w:t>
        <w:tab/>
      </w:r>
      <w:r>
        <w:rPr>
          <w:sz w:val="24"/>
        </w:rPr>
        <w:t>[</w:t>
      </w:r>
      <w:r>
        <w:rPr>
          <w:rFonts w:ascii="MathJax_Main" w:hAnsi="MathJax_Main"/>
          <w:sz w:val="22"/>
        </w:rPr>
        <w:t>Fundamental</w:t>
      </w:r>
      <w:r>
        <w:rPr>
          <w:rFonts w:ascii="MathJax_Main" w:hAnsi="MathJax_Main"/>
          <w:spacing w:val="-8"/>
          <w:sz w:val="22"/>
        </w:rPr>
        <w:t> </w:t>
      </w:r>
      <w:r>
        <w:rPr>
          <w:rFonts w:ascii="MathJax_Main" w:hAnsi="MathJax_Main"/>
          <w:sz w:val="22"/>
        </w:rPr>
        <w:t>Theorem</w:t>
      </w:r>
      <w:r>
        <w:rPr>
          <w:rFonts w:ascii="MathJax_Main" w:hAnsi="MathJax_Main"/>
          <w:spacing w:val="-7"/>
          <w:sz w:val="22"/>
        </w:rPr>
        <w:t> </w:t>
      </w:r>
      <w:r>
        <w:rPr>
          <w:rFonts w:ascii="MathJax_Main" w:hAnsi="MathJax_Main"/>
          <w:sz w:val="22"/>
        </w:rPr>
        <w:t>4.1,</w:t>
      </w:r>
      <w:r>
        <w:rPr>
          <w:rFonts w:ascii="MathJax_Main" w:hAnsi="MathJax_Main"/>
          <w:spacing w:val="-1"/>
          <w:sz w:val="22"/>
        </w:rPr>
        <w:t> </w:t>
      </w:r>
      <w:r>
        <w:rPr>
          <w:rFonts w:ascii="MathJax_Main" w:hAnsi="MathJax_Main"/>
          <w:sz w:val="22"/>
        </w:rPr>
        <w:t>(</w:t>
      </w:r>
      <w:r>
        <w:rPr>
          <w:rFonts w:ascii="MathJax_Math" w:hAnsi="MathJax_Math"/>
          <w:i/>
          <w:sz w:val="22"/>
        </w:rPr>
        <w:t>X</w:t>
      </w:r>
      <w:r>
        <w:rPr>
          <w:rFonts w:ascii="MathJax_Math" w:hAnsi="MathJax_Math"/>
          <w:i/>
          <w:spacing w:val="-7"/>
          <w:sz w:val="22"/>
        </w:rPr>
        <w:t> </w:t>
      </w:r>
      <w:r>
        <w:rPr>
          <w:rFonts w:ascii="Latin Modern Math" w:hAnsi="Latin Modern Math"/>
          <w:sz w:val="22"/>
        </w:rPr>
        <w:t>⊗</w:t>
      </w:r>
      <w:r>
        <w:rPr>
          <w:rFonts w:ascii="Latin Modern Math" w:hAnsi="Latin Modern Math"/>
          <w:spacing w:val="-25"/>
          <w:sz w:val="22"/>
        </w:rPr>
        <w:t> </w:t>
      </w:r>
      <w:r>
        <w:rPr>
          <w:rFonts w:ascii="MathJax_Math" w:hAnsi="MathJax_Math"/>
          <w:i/>
          <w:sz w:val="22"/>
        </w:rPr>
        <w:t>σ</w:t>
      </w:r>
      <w:r>
        <w:rPr>
          <w:rFonts w:ascii="MathJax_Main" w:hAnsi="MathJax_Main"/>
          <w:sz w:val="22"/>
        </w:rPr>
        <w:t>)(0)</w:t>
      </w:r>
      <w:r>
        <w:rPr>
          <w:rFonts w:ascii="MathJax_Main" w:hAnsi="MathJax_Main"/>
          <w:spacing w:val="-11"/>
          <w:sz w:val="22"/>
        </w:rPr>
        <w:t> </w:t>
      </w:r>
      <w:r>
        <w:rPr>
          <w:rFonts w:ascii="MathJax_Main" w:hAnsi="MathJax_Main"/>
          <w:sz w:val="22"/>
        </w:rPr>
        <w:t>=</w:t>
      </w:r>
      <w:r>
        <w:rPr>
          <w:rFonts w:ascii="MathJax_Main" w:hAnsi="MathJax_Main"/>
          <w:spacing w:val="-11"/>
          <w:sz w:val="22"/>
        </w:rPr>
        <w:t> </w:t>
      </w:r>
      <w:r>
        <w:rPr>
          <w:rFonts w:ascii="MathJax_Main" w:hAnsi="MathJax_Main"/>
          <w:sz w:val="22"/>
        </w:rPr>
        <w:t>0</w:t>
      </w:r>
      <w:r>
        <w:rPr>
          <w:sz w:val="24"/>
        </w:rPr>
        <w:t>] </w:t>
      </w:r>
      <w:r>
        <w:rPr>
          <w:w w:val="105"/>
          <w:sz w:val="24"/>
        </w:rPr>
        <w:t>And for (68), define</w:t>
      </w:r>
    </w:p>
    <w:p>
      <w:pPr>
        <w:tabs>
          <w:tab w:pos="2267" w:val="left" w:leader="none"/>
          <w:tab w:pos="2688" w:val="left" w:leader="none"/>
          <w:tab w:pos="3796" w:val="left" w:leader="none"/>
          <w:tab w:pos="4218" w:val="left" w:leader="none"/>
          <w:tab w:pos="5449" w:val="left" w:leader="none"/>
          <w:tab w:pos="5922" w:val="left" w:leader="none"/>
        </w:tabs>
        <w:spacing w:line="365" w:lineRule="exact" w:before="88"/>
        <w:ind w:left="1132" w:right="0" w:firstLine="0"/>
        <w:jc w:val="left"/>
        <w:rPr>
          <w:rFonts w:ascii="Symbola" w:hAnsi="Symbola" w:cs="Symbola" w:eastAsia="Symbola"/>
          <w:sz w:val="24"/>
          <w:szCs w:val="24"/>
        </w:rPr>
      </w:pPr>
      <w:r>
        <w:rPr>
          <w:rFonts w:ascii="Georgia" w:hAnsi="Georgia" w:cs="Georgia" w:eastAsia="Georgia"/>
          <w:i/>
          <w:iCs/>
          <w:w w:val="110"/>
          <w:sz w:val="24"/>
          <w:szCs w:val="24"/>
        </w:rPr>
        <w:t>R</w:t>
      </w:r>
      <w:r>
        <w:rPr>
          <w:rFonts w:ascii="Georgia" w:hAnsi="Georgia" w:cs="Georgia" w:eastAsia="Georgia"/>
          <w:i/>
          <w:iCs/>
          <w:spacing w:val="14"/>
          <w:w w:val="110"/>
          <w:sz w:val="24"/>
          <w:szCs w:val="24"/>
        </w:rPr>
        <w:t> </w:t>
      </w:r>
      <w:r>
        <w:rPr>
          <w:w w:val="110"/>
          <w:sz w:val="24"/>
          <w:szCs w:val="24"/>
        </w:rPr>
        <w:t>=</w:t>
      </w:r>
      <w:r>
        <w:rPr>
          <w:spacing w:val="10"/>
          <w:w w:val="110"/>
          <w:sz w:val="24"/>
          <w:szCs w:val="24"/>
        </w:rPr>
        <w:t> </w:t>
      </w:r>
      <w:r>
        <w:rPr>
          <w:rFonts w:ascii="Symbola" w:hAnsi="Symbola" w:cs="Symbola" w:eastAsia="Symbola"/>
          <w:w w:val="110"/>
          <w:sz w:val="24"/>
          <w:szCs w:val="24"/>
        </w:rPr>
        <w:t>{⟨</w:t>
      </w:r>
      <w:r>
        <w:rPr>
          <w:w w:val="110"/>
          <w:sz w:val="24"/>
          <w:szCs w:val="24"/>
        </w:rPr>
        <w:t>(</w:t>
      </w:r>
      <w:r>
        <w:rPr>
          <w:spacing w:val="-39"/>
          <w:w w:val="110"/>
          <w:sz w:val="24"/>
          <w:szCs w:val="24"/>
        </w:rPr>
        <w:t> </w:t>
      </w:r>
      <w:r>
        <w:rPr>
          <w:position w:val="16"/>
          <w:sz w:val="24"/>
          <w:szCs w:val="24"/>
          <w:u w:val="single"/>
        </w:rPr>
        <w:tab/>
      </w:r>
      <w:r>
        <w:rPr>
          <w:rFonts w:ascii="Georgia" w:hAnsi="Georgia" w:cs="Georgia" w:eastAsia="Georgia"/>
          <w:i/>
          <w:iCs/>
          <w:spacing w:val="-10"/>
          <w:w w:val="110"/>
          <w:position w:val="16"/>
          <w:sz w:val="24"/>
          <w:szCs w:val="24"/>
          <w:u w:val="single"/>
        </w:rPr>
        <w:t>s</w:t>
      </w:r>
      <w:r>
        <w:rPr>
          <w:rFonts w:ascii="Georgia" w:hAnsi="Georgia" w:cs="Georgia" w:eastAsia="Georgia"/>
          <w:i/>
          <w:iCs/>
          <w:position w:val="16"/>
          <w:sz w:val="24"/>
          <w:szCs w:val="24"/>
          <w:u w:val="single"/>
        </w:rPr>
        <w:tab/>
      </w:r>
      <w:r>
        <w:rPr>
          <w:rFonts w:ascii="Georgia" w:hAnsi="Georgia" w:cs="Georgia" w:eastAsia="Georgia"/>
          <w:i/>
          <w:iCs/>
          <w:spacing w:val="-34"/>
          <w:position w:val="16"/>
          <w:sz w:val="24"/>
          <w:szCs w:val="24"/>
          <w:u w:val="none"/>
        </w:rPr>
        <w:t> </w:t>
      </w:r>
      <w:r>
        <w:rPr>
          <w:w w:val="105"/>
          <w:sz w:val="24"/>
          <w:szCs w:val="24"/>
          <w:u w:val="none"/>
        </w:rPr>
        <w:t>)</w:t>
      </w:r>
      <w:r>
        <w:rPr>
          <w:spacing w:val="-16"/>
          <w:w w:val="105"/>
          <w:sz w:val="24"/>
          <w:szCs w:val="24"/>
          <w:u w:val="none"/>
        </w:rPr>
        <w:t> </w:t>
      </w:r>
      <w:r>
        <w:rPr>
          <w:rFonts w:ascii="Symbola" w:hAnsi="Symbola" w:cs="Symbola" w:eastAsia="Symbola"/>
          <w:w w:val="105"/>
          <w:sz w:val="24"/>
          <w:szCs w:val="24"/>
          <w:u w:val="none"/>
        </w:rPr>
        <w:t>⊗</w:t>
      </w:r>
      <w:r>
        <w:rPr>
          <w:rFonts w:ascii="Symbola" w:hAnsi="Symbola" w:cs="Symbola" w:eastAsia="Symbola"/>
          <w:spacing w:val="-16"/>
          <w:w w:val="105"/>
          <w:sz w:val="24"/>
          <w:szCs w:val="24"/>
          <w:u w:val="none"/>
        </w:rPr>
        <w:t> </w:t>
      </w:r>
      <w:r>
        <w:rPr>
          <w:rFonts w:ascii="Georgia" w:hAnsi="Georgia" w:cs="Georgia" w:eastAsia="Georgia"/>
          <w:i/>
          <w:iCs/>
          <w:w w:val="105"/>
          <w:sz w:val="24"/>
          <w:szCs w:val="24"/>
          <w:u w:val="none"/>
        </w:rPr>
        <w:t>σ,</w:t>
      </w:r>
      <w:r>
        <w:rPr>
          <w:rFonts w:ascii="Georgia" w:hAnsi="Georgia" w:cs="Georgia" w:eastAsia="Georgia"/>
          <w:i/>
          <w:iCs/>
          <w:spacing w:val="10"/>
          <w:w w:val="105"/>
          <w:sz w:val="24"/>
          <w:szCs w:val="24"/>
          <w:u w:val="none"/>
        </w:rPr>
        <w:t> </w:t>
      </w:r>
      <w:r>
        <w:rPr>
          <w:w w:val="105"/>
          <w:sz w:val="24"/>
          <w:szCs w:val="24"/>
          <w:u w:val="none"/>
        </w:rPr>
        <w:t>(</w:t>
      </w:r>
      <w:r>
        <w:rPr>
          <w:spacing w:val="-40"/>
          <w:w w:val="105"/>
          <w:sz w:val="24"/>
          <w:szCs w:val="24"/>
          <w:u w:val="none"/>
        </w:rPr>
        <w:t> </w:t>
      </w:r>
      <w:r>
        <w:rPr>
          <w:position w:val="16"/>
          <w:sz w:val="24"/>
          <w:szCs w:val="24"/>
          <w:u w:val="single"/>
        </w:rPr>
        <w:tab/>
      </w:r>
      <w:r>
        <w:rPr>
          <w:rFonts w:ascii="Georgia" w:hAnsi="Georgia" w:cs="Georgia" w:eastAsia="Georgia"/>
          <w:i/>
          <w:iCs/>
          <w:spacing w:val="-10"/>
          <w:w w:val="110"/>
          <w:position w:val="16"/>
          <w:sz w:val="24"/>
          <w:szCs w:val="24"/>
          <w:u w:val="single"/>
        </w:rPr>
        <w:t>s</w:t>
      </w:r>
      <w:r>
        <w:rPr>
          <w:rFonts w:ascii="Georgia" w:hAnsi="Georgia" w:cs="Georgia" w:eastAsia="Georgia"/>
          <w:i/>
          <w:iCs/>
          <w:position w:val="16"/>
          <w:sz w:val="24"/>
          <w:szCs w:val="24"/>
          <w:u w:val="single"/>
        </w:rPr>
        <w:tab/>
      </w:r>
      <w:r>
        <w:rPr>
          <w:rFonts w:ascii="Georgia" w:hAnsi="Georgia" w:cs="Georgia" w:eastAsia="Georgia"/>
          <w:i/>
          <w:iCs/>
          <w:spacing w:val="-33"/>
          <w:position w:val="16"/>
          <w:sz w:val="24"/>
          <w:szCs w:val="24"/>
          <w:u w:val="none"/>
        </w:rPr>
        <w:t> </w:t>
      </w:r>
      <w:r>
        <w:rPr>
          <w:w w:val="110"/>
          <w:sz w:val="24"/>
          <w:szCs w:val="24"/>
          <w:u w:val="none"/>
        </w:rPr>
        <w:t>)</w:t>
      </w:r>
      <w:r>
        <w:rPr>
          <w:spacing w:val="32"/>
          <w:w w:val="110"/>
          <w:sz w:val="24"/>
          <w:szCs w:val="24"/>
          <w:u w:val="none"/>
        </w:rPr>
        <w:t> </w:t>
      </w:r>
      <w:r>
        <w:rPr>
          <w:rFonts w:ascii="Symbola" w:hAnsi="Symbola" w:cs="Symbola" w:eastAsia="Symbola"/>
          <w:w w:val="110"/>
          <w:sz w:val="24"/>
          <w:szCs w:val="24"/>
          <w:u w:val="none"/>
        </w:rPr>
        <w:t>×</w:t>
      </w:r>
      <w:r>
        <w:rPr>
          <w:rFonts w:ascii="Symbola" w:hAnsi="Symbola" w:cs="Symbola" w:eastAsia="Symbola"/>
          <w:spacing w:val="32"/>
          <w:w w:val="110"/>
          <w:sz w:val="24"/>
          <w:szCs w:val="24"/>
          <w:u w:val="none"/>
        </w:rPr>
        <w:t> </w:t>
      </w:r>
      <w:r>
        <w:rPr>
          <w:w w:val="110"/>
          <w:sz w:val="24"/>
          <w:szCs w:val="24"/>
          <w:u w:val="none"/>
        </w:rPr>
        <w:t>(</w:t>
      </w:r>
      <w:r>
        <w:rPr>
          <w:rFonts w:ascii="Georgia" w:hAnsi="Georgia" w:cs="Georgia" w:eastAsia="Georgia"/>
          <w:i/>
          <w:iCs/>
          <w:w w:val="110"/>
          <w:sz w:val="24"/>
          <w:szCs w:val="24"/>
          <w:u w:val="none"/>
        </w:rPr>
        <w:t>σ </w:t>
      </w:r>
      <w:r>
        <w:rPr>
          <w:rFonts w:ascii="Symbola" w:hAnsi="Symbola" w:cs="Symbola" w:eastAsia="Symbola"/>
          <w:w w:val="110"/>
          <w:sz w:val="24"/>
          <w:szCs w:val="24"/>
          <w:u w:val="none"/>
        </w:rPr>
        <w:t>◦ </w:t>
      </w:r>
      <w:r>
        <w:rPr>
          <w:position w:val="16"/>
          <w:sz w:val="24"/>
          <w:szCs w:val="24"/>
          <w:u w:val="single"/>
        </w:rPr>
        <w:tab/>
      </w:r>
      <w:r>
        <w:rPr>
          <w:rFonts w:ascii="Georgia" w:hAnsi="Georgia" w:cs="Georgia" w:eastAsia="Georgia"/>
          <w:i/>
          <w:iCs/>
          <w:spacing w:val="-10"/>
          <w:w w:val="110"/>
          <w:position w:val="16"/>
          <w:sz w:val="24"/>
          <w:szCs w:val="24"/>
          <w:u w:val="single"/>
        </w:rPr>
        <w:t>X</w:t>
      </w:r>
      <w:r>
        <w:rPr>
          <w:rFonts w:ascii="Georgia" w:hAnsi="Georgia" w:cs="Georgia" w:eastAsia="Georgia"/>
          <w:i/>
          <w:iCs/>
          <w:position w:val="16"/>
          <w:sz w:val="24"/>
          <w:szCs w:val="24"/>
          <w:u w:val="single"/>
        </w:rPr>
        <w:tab/>
      </w:r>
      <w:r>
        <w:rPr>
          <w:w w:val="110"/>
          <w:sz w:val="24"/>
          <w:szCs w:val="24"/>
          <w:u w:val="none"/>
        </w:rPr>
        <w:t>)</w:t>
      </w:r>
      <w:r>
        <w:rPr>
          <w:rFonts w:ascii="Symbola" w:hAnsi="Symbola" w:cs="Symbola" w:eastAsia="Symbola"/>
          <w:w w:val="110"/>
          <w:sz w:val="24"/>
          <w:szCs w:val="24"/>
          <w:u w:val="none"/>
        </w:rPr>
        <w:t>⟩</w:t>
      </w:r>
      <w:r>
        <w:rPr>
          <w:rFonts w:ascii="Symbola" w:hAnsi="Symbola" w:cs="Symbola" w:eastAsia="Symbola"/>
          <w:spacing w:val="-17"/>
          <w:w w:val="110"/>
          <w:sz w:val="24"/>
          <w:szCs w:val="24"/>
          <w:u w:val="none"/>
        </w:rPr>
        <w:t> </w:t>
      </w:r>
      <w:r>
        <w:rPr>
          <w:rFonts w:ascii="Symbola" w:hAnsi="Symbola" w:cs="Symbola" w:eastAsia="Symbola"/>
          <w:w w:val="110"/>
          <w:sz w:val="24"/>
          <w:szCs w:val="24"/>
          <w:u w:val="none"/>
        </w:rPr>
        <w:t>|</w:t>
      </w:r>
      <w:r>
        <w:rPr>
          <w:rFonts w:ascii="Symbola" w:hAnsi="Symbola" w:cs="Symbola" w:eastAsia="Symbola"/>
          <w:spacing w:val="-16"/>
          <w:w w:val="110"/>
          <w:sz w:val="24"/>
          <w:szCs w:val="24"/>
          <w:u w:val="none"/>
        </w:rPr>
        <w:t> </w:t>
      </w:r>
      <w:r>
        <w:rPr>
          <w:rFonts w:ascii="Georgia" w:hAnsi="Georgia" w:cs="Georgia" w:eastAsia="Georgia"/>
          <w:i/>
          <w:iCs/>
          <w:w w:val="110"/>
          <w:sz w:val="24"/>
          <w:szCs w:val="24"/>
          <w:u w:val="none"/>
        </w:rPr>
        <w:t>r,</w:t>
      </w:r>
      <w:r>
        <w:rPr>
          <w:rFonts w:ascii="Georgia" w:hAnsi="Georgia" w:cs="Georgia" w:eastAsia="Georgia"/>
          <w:i/>
          <w:iCs/>
          <w:spacing w:val="-25"/>
          <w:w w:val="110"/>
          <w:sz w:val="24"/>
          <w:szCs w:val="24"/>
          <w:u w:val="none"/>
        </w:rPr>
        <w:t> </w:t>
      </w:r>
      <w:r>
        <w:rPr>
          <w:rFonts w:ascii="Georgia" w:hAnsi="Georgia" w:cs="Georgia" w:eastAsia="Georgia"/>
          <w:i/>
          <w:iCs/>
          <w:w w:val="110"/>
          <w:sz w:val="24"/>
          <w:szCs w:val="24"/>
          <w:u w:val="none"/>
        </w:rPr>
        <w:t>s</w:t>
      </w:r>
      <w:r>
        <w:rPr>
          <w:rFonts w:ascii="Georgia" w:hAnsi="Georgia" w:cs="Georgia" w:eastAsia="Georgia"/>
          <w:i/>
          <w:iCs/>
          <w:spacing w:val="-15"/>
          <w:w w:val="110"/>
          <w:sz w:val="24"/>
          <w:szCs w:val="24"/>
          <w:u w:val="none"/>
        </w:rPr>
        <w:t> </w:t>
      </w:r>
      <w:r>
        <w:rPr>
          <w:rFonts w:ascii="Symbola" w:hAnsi="Symbola" w:cs="Symbola" w:eastAsia="Symbola"/>
          <w:w w:val="110"/>
          <w:sz w:val="24"/>
          <w:szCs w:val="24"/>
          <w:u w:val="none"/>
        </w:rPr>
        <w:t>∈</w:t>
      </w:r>
      <w:r>
        <w:rPr>
          <w:rFonts w:ascii="Symbola" w:hAnsi="Symbola" w:cs="Symbola" w:eastAsia="Symbola"/>
          <w:spacing w:val="-12"/>
          <w:w w:val="110"/>
          <w:sz w:val="24"/>
          <w:szCs w:val="24"/>
          <w:u w:val="none"/>
        </w:rPr>
        <w:t> </w:t>
      </w:r>
      <w:r>
        <w:rPr>
          <w:rFonts w:ascii="Arial" w:hAnsi="Arial" w:cs="Arial" w:eastAsia="Arial"/>
          <w:spacing w:val="12"/>
          <w:w w:val="110"/>
          <w:sz w:val="24"/>
          <w:szCs w:val="24"/>
          <w:u w:val="none"/>
        </w:rPr>
        <w:t>R</w:t>
      </w:r>
      <w:r>
        <w:rPr>
          <w:rFonts w:ascii="Georgia" w:hAnsi="Georgia" w:cs="Georgia" w:eastAsia="Georgia"/>
          <w:i/>
          <w:iCs/>
          <w:spacing w:val="12"/>
          <w:w w:val="110"/>
          <w:sz w:val="24"/>
          <w:szCs w:val="24"/>
          <w:u w:val="none"/>
        </w:rPr>
        <w:t>,σ</w:t>
      </w:r>
      <w:r>
        <w:rPr>
          <w:rFonts w:ascii="Georgia" w:hAnsi="Georgia" w:cs="Georgia" w:eastAsia="Georgia"/>
          <w:i/>
          <w:iCs/>
          <w:spacing w:val="-3"/>
          <w:w w:val="110"/>
          <w:sz w:val="24"/>
          <w:szCs w:val="24"/>
          <w:u w:val="none"/>
        </w:rPr>
        <w:t> </w:t>
      </w:r>
      <w:r>
        <w:rPr>
          <w:rFonts w:ascii="Symbola" w:hAnsi="Symbola" w:cs="Symbola" w:eastAsia="Symbola"/>
          <w:w w:val="110"/>
          <w:sz w:val="24"/>
          <w:szCs w:val="24"/>
          <w:u w:val="none"/>
        </w:rPr>
        <w:t>∈</w:t>
      </w:r>
      <w:r>
        <w:rPr>
          <w:rFonts w:ascii="Symbola" w:hAnsi="Symbola" w:cs="Symbola" w:eastAsia="Symbola"/>
          <w:spacing w:val="-13"/>
          <w:w w:val="110"/>
          <w:sz w:val="24"/>
          <w:szCs w:val="24"/>
          <w:u w:val="none"/>
        </w:rPr>
        <w:t> </w:t>
      </w:r>
      <w:r>
        <w:rPr>
          <w:rFonts w:ascii="Arial" w:hAnsi="Arial" w:cs="Arial" w:eastAsia="Arial"/>
          <w:spacing w:val="-5"/>
          <w:w w:val="110"/>
          <w:sz w:val="24"/>
          <w:szCs w:val="24"/>
          <w:u w:val="none"/>
        </w:rPr>
        <w:t>R</w:t>
      </w:r>
      <w:r>
        <w:rPr>
          <w:rFonts w:ascii="Georgia" w:hAnsi="Georgia" w:cs="Georgia" w:eastAsia="Georgia"/>
          <w:i/>
          <w:iCs/>
          <w:spacing w:val="-5"/>
          <w:w w:val="110"/>
          <w:sz w:val="24"/>
          <w:szCs w:val="24"/>
          <w:u w:val="none"/>
          <w:vertAlign w:val="superscript"/>
        </w:rPr>
        <w:t>ω</w:t>
      </w:r>
      <w:r>
        <w:rPr>
          <w:rFonts w:ascii="Symbola" w:hAnsi="Symbola" w:cs="Symbola" w:eastAsia="Symbola"/>
          <w:spacing w:val="-5"/>
          <w:w w:val="110"/>
          <w:sz w:val="24"/>
          <w:szCs w:val="24"/>
          <w:u w:val="none"/>
          <w:vertAlign w:val="baseline"/>
        </w:rPr>
        <w:t>}</w:t>
      </w:r>
    </w:p>
    <w:p>
      <w:pPr>
        <w:spacing w:after="0" w:line="365" w:lineRule="exact"/>
        <w:jc w:val="left"/>
        <w:rPr>
          <w:rFonts w:ascii="Symbola" w:hAnsi="Symbola" w:cs="Symbola" w:eastAsia="Symbola"/>
          <w:sz w:val="24"/>
          <w:szCs w:val="24"/>
        </w:rPr>
        <w:sectPr>
          <w:pgSz w:w="12240" w:h="15840"/>
          <w:pgMar w:header="890" w:footer="862" w:top="1080" w:bottom="1160" w:left="1720" w:right="1660"/>
        </w:sectPr>
      </w:pPr>
    </w:p>
    <w:p>
      <w:pPr>
        <w:spacing w:line="261" w:lineRule="exact" w:before="0"/>
        <w:ind w:left="0" w:right="0" w:firstLine="0"/>
        <w:jc w:val="right"/>
        <w:rPr>
          <w:rFonts w:ascii="Georgia" w:hAnsi="Georgia"/>
          <w:i/>
          <w:sz w:val="24"/>
        </w:rPr>
      </w:pPr>
      <w:r>
        <w:rPr>
          <w:w w:val="85"/>
          <w:sz w:val="24"/>
        </w:rPr>
        <w:t>1</w:t>
      </w:r>
      <w:r>
        <w:rPr>
          <w:spacing w:val="-9"/>
          <w:sz w:val="24"/>
        </w:rPr>
        <w:t> </w:t>
      </w:r>
      <w:r>
        <w:rPr>
          <w:rFonts w:ascii="Symbola" w:hAnsi="Symbola"/>
          <w:w w:val="85"/>
          <w:sz w:val="24"/>
        </w:rPr>
        <w:t>−</w:t>
      </w:r>
      <w:r>
        <w:rPr>
          <w:rFonts w:ascii="Symbola" w:hAnsi="Symbola"/>
          <w:spacing w:val="-7"/>
          <w:sz w:val="24"/>
        </w:rPr>
        <w:t> </w:t>
      </w:r>
      <w:r>
        <w:rPr>
          <w:rFonts w:ascii="Georgia" w:hAnsi="Georgia"/>
          <w:i/>
          <w:spacing w:val="-7"/>
          <w:w w:val="85"/>
          <w:sz w:val="24"/>
        </w:rPr>
        <w:t>rX</w:t>
      </w:r>
    </w:p>
    <w:p>
      <w:pPr>
        <w:spacing w:line="261" w:lineRule="exact" w:before="0"/>
        <w:ind w:left="768" w:right="0" w:firstLine="0"/>
        <w:jc w:val="left"/>
        <w:rPr>
          <w:rFonts w:ascii="Georgia" w:hAnsi="Georgia"/>
          <w:i/>
          <w:sz w:val="24"/>
        </w:rPr>
      </w:pPr>
      <w:r>
        <w:rPr/>
        <w:br w:type="column"/>
      </w:r>
      <w:r>
        <w:rPr>
          <w:w w:val="85"/>
          <w:sz w:val="24"/>
        </w:rPr>
        <w:t>1</w:t>
      </w:r>
      <w:r>
        <w:rPr>
          <w:spacing w:val="-9"/>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p>
      <w:pPr>
        <w:spacing w:line="261" w:lineRule="exact" w:before="0"/>
        <w:ind w:left="942" w:right="0" w:firstLine="0"/>
        <w:jc w:val="left"/>
        <w:rPr>
          <w:rFonts w:ascii="Georgia" w:hAnsi="Georgia"/>
          <w:i/>
          <w:sz w:val="24"/>
        </w:rPr>
      </w:pPr>
      <w:r>
        <w:rPr/>
        <w:br w:type="column"/>
      </w:r>
      <w:r>
        <w:rPr>
          <w:w w:val="85"/>
          <w:sz w:val="24"/>
        </w:rPr>
        <w:t>1</w:t>
      </w:r>
      <w:r>
        <w:rPr>
          <w:spacing w:val="-9"/>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p>
      <w:pPr>
        <w:spacing w:after="0" w:line="261" w:lineRule="exact"/>
        <w:jc w:val="left"/>
        <w:rPr>
          <w:rFonts w:ascii="Georgia" w:hAnsi="Georgia"/>
          <w:sz w:val="24"/>
        </w:rPr>
        <w:sectPr>
          <w:type w:val="continuous"/>
          <w:pgSz w:w="12240" w:h="15840"/>
          <w:pgMar w:header="890" w:footer="862" w:top="760" w:bottom="1020" w:left="1720" w:right="1660"/>
          <w:cols w:num="3" w:equalWidth="0">
            <w:col w:w="2677" w:space="40"/>
            <w:col w:w="1490" w:space="39"/>
            <w:col w:w="4614"/>
          </w:cols>
        </w:sectPr>
      </w:pPr>
    </w:p>
    <w:p>
      <w:pPr>
        <w:pStyle w:val="BodyText"/>
        <w:spacing w:before="1"/>
      </w:pPr>
      <w:r>
        <w:rPr>
          <w:w w:val="105"/>
        </w:rPr>
        <w:t>and</w:t>
      </w:r>
      <w:r>
        <w:rPr>
          <w:spacing w:val="7"/>
          <w:w w:val="105"/>
        </w:rPr>
        <w:t> </w:t>
      </w:r>
      <w:r>
        <w:rPr>
          <w:w w:val="105"/>
        </w:rPr>
        <w:t>compute</w:t>
      </w:r>
      <w:r>
        <w:rPr>
          <w:spacing w:val="6"/>
          <w:w w:val="105"/>
        </w:rPr>
        <w:t> </w:t>
      </w:r>
      <w:r>
        <w:rPr>
          <w:w w:val="105"/>
        </w:rPr>
        <w:t>as</w:t>
      </w:r>
      <w:r>
        <w:rPr>
          <w:spacing w:val="8"/>
          <w:w w:val="105"/>
        </w:rPr>
        <w:t> </w:t>
      </w:r>
      <w:r>
        <w:rPr>
          <w:w w:val="105"/>
        </w:rPr>
        <w:t>follows</w:t>
      </w:r>
      <w:r>
        <w:rPr>
          <w:spacing w:val="7"/>
          <w:w w:val="105"/>
        </w:rPr>
        <w:t> </w:t>
      </w:r>
      <w:r>
        <w:rPr>
          <w:w w:val="105"/>
        </w:rPr>
        <w:t>to</w:t>
      </w:r>
      <w:r>
        <w:rPr>
          <w:spacing w:val="7"/>
          <w:w w:val="105"/>
        </w:rPr>
        <w:t> </w:t>
      </w:r>
      <w:r>
        <w:rPr>
          <w:w w:val="105"/>
        </w:rPr>
        <w:t>see</w:t>
      </w:r>
      <w:r>
        <w:rPr>
          <w:spacing w:val="7"/>
          <w:w w:val="105"/>
        </w:rPr>
        <w:t> </w:t>
      </w:r>
      <w:r>
        <w:rPr>
          <w:w w:val="105"/>
        </w:rPr>
        <w:t>that</w:t>
      </w:r>
      <w:r>
        <w:rPr>
          <w:spacing w:val="6"/>
          <w:w w:val="105"/>
        </w:rPr>
        <w:t> </w:t>
      </w:r>
      <w:r>
        <w:rPr>
          <w:rFonts w:ascii="Georgia"/>
          <w:i/>
          <w:w w:val="105"/>
        </w:rPr>
        <w:t>R</w:t>
      </w:r>
      <w:r>
        <w:rPr>
          <w:rFonts w:ascii="Georgia"/>
          <w:i/>
          <w:spacing w:val="12"/>
          <w:w w:val="105"/>
        </w:rPr>
        <w:t> </w:t>
      </w:r>
      <w:r>
        <w:rPr>
          <w:w w:val="105"/>
        </w:rPr>
        <w:t>is</w:t>
      </w:r>
      <w:r>
        <w:rPr>
          <w:spacing w:val="7"/>
          <w:w w:val="105"/>
        </w:rPr>
        <w:t> </w:t>
      </w:r>
      <w:r>
        <w:rPr>
          <w:w w:val="105"/>
        </w:rPr>
        <w:t>a</w:t>
      </w:r>
      <w:r>
        <w:rPr>
          <w:spacing w:val="7"/>
          <w:w w:val="105"/>
        </w:rPr>
        <w:t> </w:t>
      </w:r>
      <w:r>
        <w:rPr>
          <w:w w:val="105"/>
        </w:rPr>
        <w:t>bisimulation-up-</w:t>
      </w:r>
      <w:r>
        <w:rPr>
          <w:spacing w:val="-5"/>
          <w:w w:val="105"/>
        </w:rPr>
        <w:t>to:</w:t>
      </w:r>
    </w:p>
    <w:p>
      <w:pPr>
        <w:spacing w:after="0"/>
        <w:sectPr>
          <w:type w:val="continuous"/>
          <w:pgSz w:w="12240" w:h="15840"/>
          <w:pgMar w:header="890" w:footer="862" w:top="760" w:bottom="1020" w:left="1720" w:right="1660"/>
        </w:sectPr>
      </w:pPr>
    </w:p>
    <w:p>
      <w:pPr>
        <w:tabs>
          <w:tab w:pos="1404" w:val="left" w:leader="none"/>
          <w:tab w:pos="1826" w:val="left" w:leader="none"/>
          <w:tab w:pos="2778" w:val="left" w:leader="none"/>
          <w:tab w:pos="3216" w:val="left" w:leader="none"/>
          <w:tab w:pos="5410" w:val="left" w:leader="none"/>
        </w:tabs>
        <w:spacing w:line="367" w:lineRule="exact" w:before="54"/>
        <w:ind w:left="885" w:right="0" w:firstLine="0"/>
        <w:jc w:val="center"/>
        <w:rPr>
          <w:rFonts w:ascii="Georgia" w:hAnsi="Georgia"/>
          <w:i/>
          <w:sz w:val="24"/>
        </w:rPr>
      </w:pPr>
      <w:r>
        <w:rPr/>
        <mc:AlternateContent>
          <mc:Choice Requires="wps">
            <w:drawing>
              <wp:anchor distT="0" distB="0" distL="0" distR="0" allowOverlap="1" layoutInCell="1" locked="0" behindDoc="1" simplePos="0" relativeHeight="485016576">
                <wp:simplePos x="0" y="0"/>
                <wp:positionH relativeFrom="page">
                  <wp:posOffset>4329684</wp:posOffset>
                </wp:positionH>
                <wp:positionV relativeFrom="paragraph">
                  <wp:posOffset>235324</wp:posOffset>
                </wp:positionV>
                <wp:extent cx="466725" cy="635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466725" cy="6350"/>
                        </a:xfrm>
                        <a:custGeom>
                          <a:avLst/>
                          <a:gdLst/>
                          <a:ahLst/>
                          <a:cxnLst/>
                          <a:rect l="l" t="t" r="r" b="b"/>
                          <a:pathLst>
                            <a:path w="466725" h="6350">
                              <a:moveTo>
                                <a:pt x="466483" y="0"/>
                              </a:moveTo>
                              <a:lnTo>
                                <a:pt x="0" y="0"/>
                              </a:lnTo>
                              <a:lnTo>
                                <a:pt x="0" y="6172"/>
                              </a:lnTo>
                              <a:lnTo>
                                <a:pt x="466483" y="6172"/>
                              </a:lnTo>
                              <a:lnTo>
                                <a:pt x="466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0.920013pt;margin-top:18.529451pt;width:36.731pt;height:.486pt;mso-position-horizontal-relative:page;mso-position-vertical-relative:paragraph;z-index:-18299904" id="docshape375" filled="true" fillcolor="#000000" stroked="false">
                <v:fill type="solid"/>
                <w10:wrap type="none"/>
              </v:rect>
            </w:pict>
          </mc:Fallback>
        </mc:AlternateContent>
      </w:r>
      <w:r>
        <w:rPr>
          <w:w w:val="110"/>
          <w:sz w:val="24"/>
        </w:rPr>
        <w:t>((</w:t>
      </w:r>
      <w:r>
        <w:rPr>
          <w:spacing w:val="-44"/>
          <w:w w:val="110"/>
          <w:sz w:val="24"/>
        </w:rPr>
        <w:t> </w:t>
      </w:r>
      <w:r>
        <w:rPr>
          <w:position w:val="16"/>
          <w:sz w:val="24"/>
          <w:u w:val="single"/>
        </w:rPr>
        <w:tab/>
      </w:r>
      <w:r>
        <w:rPr>
          <w:rFonts w:ascii="Georgia" w:hAnsi="Georgia"/>
          <w:i/>
          <w:spacing w:val="-10"/>
          <w:w w:val="110"/>
          <w:position w:val="16"/>
          <w:sz w:val="24"/>
          <w:u w:val="single"/>
        </w:rPr>
        <w:t>s</w:t>
      </w:r>
      <w:r>
        <w:rPr>
          <w:rFonts w:ascii="Georgia" w:hAnsi="Georgia"/>
          <w:i/>
          <w:position w:val="16"/>
          <w:sz w:val="24"/>
          <w:u w:val="single"/>
        </w:rPr>
        <w:tab/>
      </w:r>
      <w:r>
        <w:rPr>
          <w:rFonts w:ascii="Georgia" w:hAnsi="Georgia"/>
          <w:i/>
          <w:spacing w:val="-35"/>
          <w:position w:val="16"/>
          <w:sz w:val="24"/>
          <w:u w:val="none"/>
        </w:rPr>
        <w:t> </w:t>
      </w:r>
      <w:r>
        <w:rPr>
          <w:w w:val="105"/>
          <w:sz w:val="24"/>
          <w:u w:val="none"/>
        </w:rPr>
        <w:t>)</w:t>
      </w:r>
      <w:r>
        <w:rPr>
          <w:spacing w:val="-14"/>
          <w:w w:val="105"/>
          <w:sz w:val="24"/>
          <w:u w:val="none"/>
        </w:rPr>
        <w:t> </w:t>
      </w:r>
      <w:r>
        <w:rPr>
          <w:rFonts w:ascii="Symbola" w:hAnsi="Symbola"/>
          <w:w w:val="105"/>
          <w:sz w:val="24"/>
          <w:u w:val="none"/>
        </w:rPr>
        <w:t>⊗</w:t>
      </w:r>
      <w:r>
        <w:rPr>
          <w:rFonts w:ascii="Symbola" w:hAnsi="Symbola"/>
          <w:spacing w:val="-13"/>
          <w:w w:val="105"/>
          <w:sz w:val="24"/>
          <w:u w:val="none"/>
        </w:rPr>
        <w:t> </w:t>
      </w:r>
      <w:r>
        <w:rPr>
          <w:rFonts w:ascii="Georgia" w:hAnsi="Georgia"/>
          <w:i/>
          <w:w w:val="105"/>
          <w:sz w:val="24"/>
          <w:u w:val="none"/>
        </w:rPr>
        <w:t>σ</w:t>
      </w:r>
      <w:r>
        <w:rPr>
          <w:w w:val="105"/>
          <w:sz w:val="24"/>
          <w:u w:val="none"/>
        </w:rPr>
        <w:t>)</w:t>
      </w:r>
      <w:r>
        <w:rPr>
          <w:rFonts w:ascii="DejaVu Serif Condensed" w:hAnsi="DejaVu Serif Condensed"/>
          <w:w w:val="105"/>
          <w:sz w:val="24"/>
          <w:u w:val="none"/>
          <w:vertAlign w:val="superscript"/>
        </w:rPr>
        <w:t>'</w:t>
      </w:r>
      <w:r>
        <w:rPr>
          <w:rFonts w:ascii="DejaVu Serif Condensed" w:hAnsi="DejaVu Serif Condensed"/>
          <w:sz w:val="24"/>
          <w:u w:val="none"/>
          <w:vertAlign w:val="baseline"/>
        </w:rPr>
        <w:tab/>
      </w:r>
      <w:r>
        <w:rPr>
          <w:spacing w:val="-10"/>
          <w:w w:val="110"/>
          <w:sz w:val="24"/>
          <w:u w:val="none"/>
          <w:vertAlign w:val="baseline"/>
        </w:rPr>
        <w:t>=</w:t>
      </w:r>
      <w:r>
        <w:rPr>
          <w:sz w:val="24"/>
          <w:u w:val="none"/>
          <w:vertAlign w:val="baseline"/>
        </w:rPr>
        <w:tab/>
      </w:r>
      <w:r>
        <w:rPr>
          <w:w w:val="110"/>
          <w:sz w:val="24"/>
          <w:u w:val="none"/>
          <w:vertAlign w:val="baseline"/>
        </w:rPr>
        <w:t>(</w:t>
      </w:r>
      <w:r>
        <w:rPr>
          <w:spacing w:val="-42"/>
          <w:w w:val="110"/>
          <w:sz w:val="24"/>
          <w:u w:val="none"/>
          <w:vertAlign w:val="baseline"/>
        </w:rPr>
        <w:t> </w:t>
      </w:r>
      <w:r>
        <w:rPr>
          <w:spacing w:val="24"/>
          <w:w w:val="110"/>
          <w:position w:val="16"/>
          <w:sz w:val="24"/>
          <w:u w:val="single"/>
          <w:vertAlign w:val="baseline"/>
        </w:rPr>
        <w:t> </w:t>
      </w:r>
      <w:r>
        <w:rPr>
          <w:rFonts w:ascii="Georgia" w:hAnsi="Georgia"/>
          <w:i/>
          <w:w w:val="110"/>
          <w:position w:val="16"/>
          <w:sz w:val="24"/>
          <w:u w:val="single"/>
          <w:vertAlign w:val="baseline"/>
        </w:rPr>
        <w:t>r</w:t>
      </w:r>
      <w:r>
        <w:rPr>
          <w:rFonts w:ascii="Georgia" w:hAnsi="Georgia"/>
          <w:i/>
          <w:spacing w:val="-10"/>
          <w:w w:val="110"/>
          <w:position w:val="16"/>
          <w:sz w:val="24"/>
          <w:u w:val="single"/>
          <w:vertAlign w:val="baseline"/>
        </w:rPr>
        <w:t> </w:t>
      </w:r>
      <w:r>
        <w:rPr>
          <w:rFonts w:ascii="Symbola" w:hAnsi="Symbola"/>
          <w:w w:val="110"/>
          <w:position w:val="16"/>
          <w:sz w:val="24"/>
          <w:u w:val="single"/>
          <w:vertAlign w:val="baseline"/>
        </w:rPr>
        <w:t>×</w:t>
      </w:r>
      <w:r>
        <w:rPr>
          <w:rFonts w:ascii="Symbola" w:hAnsi="Symbola"/>
          <w:spacing w:val="-16"/>
          <w:w w:val="110"/>
          <w:position w:val="16"/>
          <w:sz w:val="24"/>
          <w:u w:val="single"/>
          <w:vertAlign w:val="baseline"/>
        </w:rPr>
        <w:t> </w:t>
      </w:r>
      <w:r>
        <w:rPr>
          <w:rFonts w:ascii="Georgia" w:hAnsi="Georgia"/>
          <w:i/>
          <w:w w:val="110"/>
          <w:position w:val="16"/>
          <w:sz w:val="24"/>
          <w:u w:val="single"/>
          <w:vertAlign w:val="baseline"/>
        </w:rPr>
        <w:t>s</w:t>
      </w:r>
      <w:r>
        <w:rPr>
          <w:rFonts w:ascii="Georgia" w:hAnsi="Georgia"/>
          <w:i/>
          <w:spacing w:val="37"/>
          <w:w w:val="110"/>
          <w:position w:val="16"/>
          <w:sz w:val="24"/>
          <w:u w:val="single"/>
          <w:vertAlign w:val="baseline"/>
        </w:rPr>
        <w:t> </w:t>
      </w:r>
      <w:r>
        <w:rPr>
          <w:rFonts w:ascii="Georgia" w:hAnsi="Georgia"/>
          <w:i/>
          <w:spacing w:val="-41"/>
          <w:w w:val="110"/>
          <w:position w:val="16"/>
          <w:sz w:val="24"/>
          <w:u w:val="none"/>
          <w:vertAlign w:val="baseline"/>
        </w:rPr>
        <w:t> </w:t>
      </w:r>
      <w:r>
        <w:rPr>
          <w:w w:val="110"/>
          <w:sz w:val="24"/>
          <w:u w:val="none"/>
          <w:vertAlign w:val="baseline"/>
        </w:rPr>
        <w:t>)</w:t>
      </w:r>
      <w:r>
        <w:rPr>
          <w:spacing w:val="-16"/>
          <w:w w:val="110"/>
          <w:sz w:val="24"/>
          <w:u w:val="none"/>
          <w:vertAlign w:val="baseline"/>
        </w:rPr>
        <w:t> </w:t>
      </w:r>
      <w:r>
        <w:rPr>
          <w:rFonts w:ascii="Symbola" w:hAnsi="Symbola"/>
          <w:w w:val="110"/>
          <w:sz w:val="24"/>
          <w:u w:val="none"/>
          <w:vertAlign w:val="baseline"/>
        </w:rPr>
        <w:t>⊗</w:t>
      </w:r>
      <w:r>
        <w:rPr>
          <w:rFonts w:ascii="Symbola" w:hAnsi="Symbola"/>
          <w:spacing w:val="-17"/>
          <w:w w:val="110"/>
          <w:sz w:val="24"/>
          <w:u w:val="none"/>
          <w:vertAlign w:val="baseline"/>
        </w:rPr>
        <w:t> </w:t>
      </w:r>
      <w:r>
        <w:rPr>
          <w:rFonts w:ascii="Georgia" w:hAnsi="Georgia"/>
          <w:i/>
          <w:w w:val="110"/>
          <w:sz w:val="24"/>
          <w:u w:val="none"/>
          <w:vertAlign w:val="baseline"/>
        </w:rPr>
        <w:t>σ</w:t>
      </w:r>
      <w:r>
        <w:rPr>
          <w:rFonts w:ascii="Georgia" w:hAnsi="Georgia"/>
          <w:i/>
          <w:spacing w:val="28"/>
          <w:w w:val="110"/>
          <w:sz w:val="24"/>
          <w:u w:val="none"/>
          <w:vertAlign w:val="baseline"/>
        </w:rPr>
        <w:t> </w:t>
      </w:r>
      <w:r>
        <w:rPr>
          <w:spacing w:val="32"/>
          <w:w w:val="110"/>
          <w:sz w:val="24"/>
          <w:u w:val="none"/>
          <w:vertAlign w:val="baseline"/>
        </w:rPr>
        <w:t>+</w:t>
      </w:r>
      <w:r>
        <w:rPr>
          <w:spacing w:val="-11"/>
          <w:w w:val="110"/>
          <w:sz w:val="24"/>
          <w:u w:val="none"/>
          <w:vertAlign w:val="baseline"/>
        </w:rPr>
        <w:t> </w:t>
      </w:r>
      <w:r>
        <w:rPr>
          <w:spacing w:val="-10"/>
          <w:w w:val="110"/>
          <w:sz w:val="24"/>
          <w:u w:val="none"/>
          <w:vertAlign w:val="baseline"/>
        </w:rPr>
        <w:t>(</w:t>
      </w:r>
      <w:r>
        <w:rPr>
          <w:sz w:val="24"/>
          <w:u w:val="none"/>
          <w:vertAlign w:val="baseline"/>
        </w:rPr>
        <w:tab/>
      </w:r>
      <w:r>
        <w:rPr>
          <w:rFonts w:ascii="Georgia" w:hAnsi="Georgia"/>
          <w:i/>
          <w:spacing w:val="-14"/>
          <w:w w:val="110"/>
          <w:position w:val="16"/>
          <w:sz w:val="24"/>
          <w:u w:val="none"/>
          <w:vertAlign w:val="baseline"/>
        </w:rPr>
        <w:t>s</w:t>
      </w:r>
    </w:p>
    <w:p>
      <w:pPr>
        <w:spacing w:line="209" w:lineRule="exact" w:before="212"/>
        <w:ind w:left="295" w:right="0" w:firstLine="0"/>
        <w:jc w:val="left"/>
        <w:rPr>
          <w:rFonts w:ascii="DejaVu Serif Condensed" w:hAnsi="DejaVu Serif Condensed"/>
          <w:sz w:val="24"/>
        </w:rPr>
      </w:pPr>
      <w:r>
        <w:rPr/>
        <w:br w:type="column"/>
      </w:r>
      <w:r>
        <w:rPr>
          <w:w w:val="105"/>
          <w:sz w:val="24"/>
        </w:rPr>
        <w:t>)</w:t>
      </w:r>
      <w:r>
        <w:rPr>
          <w:spacing w:val="-14"/>
          <w:w w:val="105"/>
          <w:sz w:val="24"/>
        </w:rPr>
        <w:t> </w:t>
      </w:r>
      <w:r>
        <w:rPr>
          <w:rFonts w:ascii="Symbola" w:hAnsi="Symbola"/>
          <w:w w:val="105"/>
          <w:sz w:val="24"/>
        </w:rPr>
        <w:t>⊗</w:t>
      </w:r>
      <w:r>
        <w:rPr>
          <w:rFonts w:ascii="Symbola" w:hAnsi="Symbola"/>
          <w:spacing w:val="-13"/>
          <w:w w:val="105"/>
          <w:sz w:val="24"/>
        </w:rPr>
        <w:t> </w:t>
      </w:r>
      <w:r>
        <w:rPr>
          <w:rFonts w:ascii="Georgia" w:hAnsi="Georgia"/>
          <w:i/>
          <w:spacing w:val="-7"/>
          <w:w w:val="105"/>
          <w:sz w:val="24"/>
        </w:rPr>
        <w:t>σ</w:t>
      </w:r>
      <w:r>
        <w:rPr>
          <w:rFonts w:ascii="DejaVu Serif Condensed" w:hAnsi="DejaVu Serif Condensed"/>
          <w:spacing w:val="-7"/>
          <w:w w:val="105"/>
          <w:sz w:val="24"/>
          <w:vertAlign w:val="superscript"/>
        </w:rPr>
        <w:t>'</w:t>
      </w:r>
    </w:p>
    <w:p>
      <w:pPr>
        <w:spacing w:after="0" w:line="209" w:lineRule="exact"/>
        <w:jc w:val="left"/>
        <w:rPr>
          <w:rFonts w:ascii="DejaVu Serif Condensed" w:hAnsi="DejaVu Serif Condensed"/>
          <w:sz w:val="24"/>
        </w:rPr>
        <w:sectPr>
          <w:type w:val="continuous"/>
          <w:pgSz w:w="12240" w:h="15840"/>
          <w:pgMar w:header="890" w:footer="862" w:top="760" w:bottom="1020" w:left="1720" w:right="1660"/>
          <w:cols w:num="2" w:equalWidth="0">
            <w:col w:w="5521" w:space="40"/>
            <w:col w:w="3299"/>
          </w:cols>
        </w:sectPr>
      </w:pPr>
    </w:p>
    <w:p>
      <w:pPr>
        <w:spacing w:line="229" w:lineRule="exact" w:before="0"/>
        <w:ind w:left="1091" w:right="0" w:firstLine="0"/>
        <w:jc w:val="left"/>
        <w:rPr>
          <w:rFonts w:ascii="Georgia" w:hAnsi="Georgia"/>
          <w:i/>
          <w:sz w:val="24"/>
        </w:rPr>
      </w:pPr>
      <w:r>
        <w:rPr>
          <w:w w:val="85"/>
          <w:sz w:val="24"/>
        </w:rPr>
        <w:t>1</w:t>
      </w:r>
      <w:r>
        <w:rPr>
          <w:spacing w:val="-9"/>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p>
      <w:pPr>
        <w:spacing w:line="229" w:lineRule="exact" w:before="0"/>
        <w:ind w:left="1091" w:right="0" w:firstLine="0"/>
        <w:jc w:val="left"/>
        <w:rPr>
          <w:rFonts w:ascii="Georgia" w:hAnsi="Georgia"/>
          <w:i/>
          <w:sz w:val="24"/>
        </w:rPr>
      </w:pPr>
      <w:r>
        <w:rPr/>
        <w:br w:type="column"/>
      </w:r>
      <w:r>
        <w:rPr>
          <w:w w:val="85"/>
          <w:sz w:val="24"/>
        </w:rPr>
        <w:t>1</w:t>
      </w:r>
      <w:r>
        <w:rPr>
          <w:spacing w:val="-9"/>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p>
      <w:pPr>
        <w:spacing w:line="229" w:lineRule="exact" w:before="0"/>
        <w:ind w:left="1004" w:right="0" w:firstLine="0"/>
        <w:jc w:val="left"/>
        <w:rPr>
          <w:rFonts w:ascii="Georgia" w:hAnsi="Georgia"/>
          <w:i/>
          <w:sz w:val="24"/>
        </w:rPr>
      </w:pPr>
      <w:r>
        <w:rPr/>
        <w:br w:type="column"/>
      </w:r>
      <w:r>
        <w:rPr>
          <w:w w:val="85"/>
          <w:sz w:val="24"/>
        </w:rPr>
        <w:t>1</w:t>
      </w:r>
      <w:r>
        <w:rPr>
          <w:spacing w:val="-9"/>
          <w:sz w:val="24"/>
        </w:rPr>
        <w:t> </w:t>
      </w:r>
      <w:r>
        <w:rPr>
          <w:rFonts w:ascii="Symbola" w:hAnsi="Symbola"/>
          <w:w w:val="85"/>
          <w:sz w:val="24"/>
        </w:rPr>
        <w:t>−</w:t>
      </w:r>
      <w:r>
        <w:rPr>
          <w:rFonts w:ascii="Symbola" w:hAnsi="Symbola"/>
          <w:spacing w:val="-7"/>
          <w:sz w:val="24"/>
        </w:rPr>
        <w:t> </w:t>
      </w:r>
      <w:r>
        <w:rPr>
          <w:rFonts w:ascii="Georgia" w:hAnsi="Georgia"/>
          <w:i/>
          <w:spacing w:val="-7"/>
          <w:w w:val="85"/>
          <w:sz w:val="24"/>
        </w:rPr>
        <w:t>rX</w:t>
      </w:r>
    </w:p>
    <w:p>
      <w:pPr>
        <w:spacing w:after="0" w:line="229" w:lineRule="exact"/>
        <w:jc w:val="left"/>
        <w:rPr>
          <w:rFonts w:ascii="Georgia" w:hAnsi="Georgia"/>
          <w:sz w:val="24"/>
        </w:rPr>
        <w:sectPr>
          <w:type w:val="continuous"/>
          <w:pgSz w:w="12240" w:h="15840"/>
          <w:pgMar w:header="890" w:footer="862" w:top="760" w:bottom="1020" w:left="1720" w:right="1660"/>
          <w:cols w:num="3" w:equalWidth="0">
            <w:col w:w="1854" w:space="386"/>
            <w:col w:w="1814" w:space="39"/>
            <w:col w:w="4767"/>
          </w:cols>
        </w:sectPr>
      </w:pPr>
    </w:p>
    <w:p>
      <w:pPr>
        <w:tabs>
          <w:tab w:pos="3163" w:val="left" w:leader="none"/>
        </w:tabs>
        <w:spacing w:line="360" w:lineRule="exact" w:before="0"/>
        <w:ind w:left="87" w:right="0" w:firstLine="0"/>
        <w:jc w:val="center"/>
        <w:rPr>
          <w:sz w:val="24"/>
        </w:rPr>
      </w:pPr>
      <w:r>
        <w:rPr>
          <w:w w:val="115"/>
          <w:sz w:val="24"/>
        </w:rPr>
        <w:t>Σ</w:t>
      </w:r>
      <w:r>
        <w:rPr>
          <w:rFonts w:ascii="Georgia" w:hAnsi="Georgia"/>
          <w:i/>
          <w:w w:val="115"/>
          <w:sz w:val="24"/>
        </w:rPr>
        <w:t>R</w:t>
      </w:r>
      <w:r>
        <w:rPr>
          <w:rFonts w:ascii="Georgia" w:hAnsi="Georgia"/>
          <w:i/>
          <w:spacing w:val="60"/>
          <w:w w:val="150"/>
          <w:sz w:val="24"/>
        </w:rPr>
        <w:t> </w:t>
      </w:r>
      <w:r>
        <w:rPr>
          <w:w w:val="115"/>
          <w:sz w:val="24"/>
        </w:rPr>
        <w:t>(</w:t>
      </w:r>
      <w:r>
        <w:rPr>
          <w:spacing w:val="-45"/>
          <w:w w:val="115"/>
          <w:sz w:val="24"/>
        </w:rPr>
        <w:t> </w:t>
      </w:r>
      <w:r>
        <w:rPr>
          <w:spacing w:val="28"/>
          <w:w w:val="115"/>
          <w:position w:val="16"/>
          <w:sz w:val="24"/>
          <w:u w:val="single"/>
        </w:rPr>
        <w:t> </w:t>
      </w:r>
      <w:r>
        <w:rPr>
          <w:rFonts w:ascii="Georgia" w:hAnsi="Georgia"/>
          <w:i/>
          <w:w w:val="115"/>
          <w:position w:val="16"/>
          <w:sz w:val="24"/>
          <w:u w:val="single"/>
        </w:rPr>
        <w:t>r</w:t>
      </w:r>
      <w:r>
        <w:rPr>
          <w:rFonts w:ascii="Georgia" w:hAnsi="Georgia"/>
          <w:i/>
          <w:spacing w:val="-14"/>
          <w:w w:val="115"/>
          <w:position w:val="16"/>
          <w:sz w:val="24"/>
          <w:u w:val="single"/>
        </w:rPr>
        <w:t> </w:t>
      </w:r>
      <w:r>
        <w:rPr>
          <w:rFonts w:ascii="Symbola" w:hAnsi="Symbola"/>
          <w:w w:val="115"/>
          <w:position w:val="16"/>
          <w:sz w:val="24"/>
          <w:u w:val="single"/>
        </w:rPr>
        <w:t>×</w:t>
      </w:r>
      <w:r>
        <w:rPr>
          <w:rFonts w:ascii="Symbola" w:hAnsi="Symbola"/>
          <w:spacing w:val="-17"/>
          <w:w w:val="115"/>
          <w:position w:val="16"/>
          <w:sz w:val="24"/>
          <w:u w:val="single"/>
        </w:rPr>
        <w:t> </w:t>
      </w:r>
      <w:r>
        <w:rPr>
          <w:rFonts w:ascii="Georgia" w:hAnsi="Georgia"/>
          <w:i/>
          <w:w w:val="115"/>
          <w:position w:val="16"/>
          <w:sz w:val="24"/>
          <w:u w:val="single"/>
        </w:rPr>
        <w:t>s</w:t>
      </w:r>
      <w:r>
        <w:rPr>
          <w:rFonts w:ascii="Georgia" w:hAnsi="Georgia"/>
          <w:i/>
          <w:spacing w:val="33"/>
          <w:w w:val="115"/>
          <w:position w:val="16"/>
          <w:sz w:val="24"/>
          <w:u w:val="single"/>
        </w:rPr>
        <w:t> </w:t>
      </w:r>
      <w:r>
        <w:rPr>
          <w:rFonts w:ascii="Georgia" w:hAnsi="Georgia"/>
          <w:i/>
          <w:spacing w:val="-44"/>
          <w:w w:val="115"/>
          <w:position w:val="16"/>
          <w:sz w:val="24"/>
          <w:u w:val="none"/>
        </w:rPr>
        <w:t> </w:t>
      </w:r>
      <w:r>
        <w:rPr>
          <w:w w:val="115"/>
          <w:sz w:val="24"/>
          <w:u w:val="none"/>
        </w:rPr>
        <w:t>)</w:t>
      </w:r>
      <w:r>
        <w:rPr>
          <w:spacing w:val="14"/>
          <w:w w:val="115"/>
          <w:sz w:val="24"/>
          <w:u w:val="none"/>
        </w:rPr>
        <w:t> </w:t>
      </w:r>
      <w:r>
        <w:rPr>
          <w:rFonts w:ascii="Symbola" w:hAnsi="Symbola"/>
          <w:w w:val="115"/>
          <w:sz w:val="24"/>
          <w:u w:val="none"/>
        </w:rPr>
        <w:t>×</w:t>
      </w:r>
      <w:r>
        <w:rPr>
          <w:rFonts w:ascii="Symbola" w:hAnsi="Symbola"/>
          <w:spacing w:val="14"/>
          <w:w w:val="115"/>
          <w:sz w:val="24"/>
          <w:u w:val="none"/>
        </w:rPr>
        <w:t> </w:t>
      </w:r>
      <w:r>
        <w:rPr>
          <w:w w:val="115"/>
          <w:sz w:val="24"/>
          <w:u w:val="none"/>
        </w:rPr>
        <w:t>(</w:t>
      </w:r>
      <w:r>
        <w:rPr>
          <w:rFonts w:ascii="Georgia" w:hAnsi="Georgia"/>
          <w:i/>
          <w:w w:val="115"/>
          <w:sz w:val="24"/>
          <w:u w:val="none"/>
        </w:rPr>
        <w:t>σ</w:t>
      </w:r>
      <w:r>
        <w:rPr>
          <w:rFonts w:ascii="Georgia" w:hAnsi="Georgia"/>
          <w:i/>
          <w:spacing w:val="-12"/>
          <w:w w:val="115"/>
          <w:sz w:val="24"/>
          <w:u w:val="none"/>
        </w:rPr>
        <w:t> </w:t>
      </w:r>
      <w:r>
        <w:rPr>
          <w:rFonts w:ascii="Symbola" w:hAnsi="Symbola"/>
          <w:w w:val="115"/>
          <w:sz w:val="24"/>
          <w:u w:val="none"/>
        </w:rPr>
        <w:t>◦</w:t>
      </w:r>
      <w:r>
        <w:rPr>
          <w:rFonts w:ascii="Symbola" w:hAnsi="Symbola"/>
          <w:spacing w:val="1"/>
          <w:w w:val="115"/>
          <w:sz w:val="24"/>
          <w:u w:val="none"/>
        </w:rPr>
        <w:t> </w:t>
      </w:r>
      <w:r>
        <w:rPr>
          <w:spacing w:val="47"/>
          <w:w w:val="115"/>
          <w:position w:val="16"/>
          <w:sz w:val="24"/>
          <w:u w:val="single"/>
        </w:rPr>
        <w:t>  </w:t>
      </w:r>
      <w:r>
        <w:rPr>
          <w:rFonts w:ascii="Georgia" w:hAnsi="Georgia"/>
          <w:i/>
          <w:spacing w:val="-10"/>
          <w:w w:val="115"/>
          <w:position w:val="16"/>
          <w:sz w:val="24"/>
          <w:u w:val="single"/>
        </w:rPr>
        <w:t>X</w:t>
      </w:r>
      <w:r>
        <w:rPr>
          <w:rFonts w:ascii="Georgia" w:hAnsi="Georgia"/>
          <w:i/>
          <w:position w:val="16"/>
          <w:sz w:val="24"/>
          <w:u w:val="single"/>
        </w:rPr>
        <w:tab/>
      </w:r>
      <w:r>
        <w:rPr>
          <w:spacing w:val="32"/>
          <w:w w:val="115"/>
          <w:sz w:val="24"/>
          <w:u w:val="none"/>
        </w:rPr>
        <w:t>)</w:t>
      </w:r>
      <w:r>
        <w:rPr>
          <w:spacing w:val="-1"/>
          <w:w w:val="115"/>
          <w:sz w:val="24"/>
          <w:u w:val="none"/>
        </w:rPr>
        <w:t> </w:t>
      </w:r>
      <w:r>
        <w:rPr>
          <w:spacing w:val="-10"/>
          <w:w w:val="115"/>
          <w:sz w:val="24"/>
          <w:u w:val="none"/>
        </w:rPr>
        <w:t>+</w:t>
      </w:r>
      <w:r>
        <w:rPr>
          <w:spacing w:val="-10"/>
          <w:w w:val="115"/>
          <w:sz w:val="24"/>
          <w:u w:val="none"/>
        </w:rPr>
        <w:t> </w:t>
      </w:r>
    </w:p>
    <w:p>
      <w:pPr>
        <w:tabs>
          <w:tab w:pos="1932" w:val="left" w:leader="none"/>
        </w:tabs>
        <w:spacing w:line="229" w:lineRule="exact" w:before="0"/>
        <w:ind w:left="229" w:right="0" w:firstLine="0"/>
        <w:jc w:val="center"/>
        <w:rPr>
          <w:rFonts w:ascii="Georgia" w:hAnsi="Georgia"/>
          <w:i/>
          <w:sz w:val="24"/>
        </w:rPr>
      </w:pPr>
      <w:r>
        <w:rPr>
          <w:w w:val="85"/>
          <w:sz w:val="24"/>
        </w:rPr>
        <w:t>1</w:t>
      </w:r>
      <w:r>
        <w:rPr>
          <w:spacing w:val="-9"/>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r>
        <w:rPr>
          <w:rFonts w:ascii="Georgia" w:hAnsi="Georgia"/>
          <w:i/>
          <w:sz w:val="24"/>
        </w:rPr>
        <w:tab/>
      </w:r>
      <w:r>
        <w:rPr>
          <w:w w:val="85"/>
          <w:sz w:val="24"/>
        </w:rPr>
        <w:t>1</w:t>
      </w:r>
      <w:r>
        <w:rPr>
          <w:spacing w:val="-8"/>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p>
      <w:pPr>
        <w:tabs>
          <w:tab w:pos="724" w:val="left" w:leader="none"/>
          <w:tab w:pos="1147" w:val="left" w:leader="none"/>
          <w:tab w:pos="2907" w:val="left" w:leader="none"/>
        </w:tabs>
        <w:spacing w:line="360" w:lineRule="exact" w:before="0"/>
        <w:ind w:left="297" w:right="0" w:firstLine="0"/>
        <w:jc w:val="center"/>
        <w:rPr>
          <w:sz w:val="24"/>
        </w:rPr>
      </w:pPr>
      <w:r>
        <w:rPr>
          <w:w w:val="115"/>
          <w:sz w:val="24"/>
        </w:rPr>
        <w:t>(</w:t>
      </w:r>
      <w:r>
        <w:rPr>
          <w:spacing w:val="-45"/>
          <w:w w:val="115"/>
          <w:sz w:val="24"/>
        </w:rPr>
        <w:t> </w:t>
      </w:r>
      <w:r>
        <w:rPr>
          <w:position w:val="16"/>
          <w:sz w:val="24"/>
          <w:u w:val="single"/>
        </w:rPr>
        <w:tab/>
      </w:r>
      <w:r>
        <w:rPr>
          <w:rFonts w:ascii="Georgia" w:hAnsi="Georgia"/>
          <w:i/>
          <w:spacing w:val="-12"/>
          <w:w w:val="115"/>
          <w:position w:val="16"/>
          <w:sz w:val="24"/>
          <w:u w:val="single"/>
        </w:rPr>
        <w:t>s</w:t>
      </w:r>
      <w:r>
        <w:rPr>
          <w:rFonts w:ascii="Georgia" w:hAnsi="Georgia"/>
          <w:i/>
          <w:position w:val="16"/>
          <w:sz w:val="24"/>
          <w:u w:val="single"/>
        </w:rPr>
        <w:tab/>
      </w:r>
      <w:r>
        <w:rPr>
          <w:rFonts w:ascii="Georgia" w:hAnsi="Georgia"/>
          <w:i/>
          <w:spacing w:val="-35"/>
          <w:position w:val="16"/>
          <w:sz w:val="24"/>
          <w:u w:val="none"/>
        </w:rPr>
        <w:t> </w:t>
      </w:r>
      <w:r>
        <w:rPr>
          <w:w w:val="115"/>
          <w:sz w:val="24"/>
          <w:u w:val="none"/>
        </w:rPr>
        <w:t>)</w:t>
      </w:r>
      <w:r>
        <w:rPr>
          <w:spacing w:val="16"/>
          <w:w w:val="115"/>
          <w:sz w:val="24"/>
          <w:u w:val="none"/>
        </w:rPr>
        <w:t> </w:t>
      </w:r>
      <w:r>
        <w:rPr>
          <w:rFonts w:ascii="Symbola" w:hAnsi="Symbola"/>
          <w:w w:val="115"/>
          <w:sz w:val="24"/>
          <w:u w:val="none"/>
        </w:rPr>
        <w:t>×</w:t>
      </w:r>
      <w:r>
        <w:rPr>
          <w:rFonts w:ascii="Symbola" w:hAnsi="Symbola"/>
          <w:spacing w:val="17"/>
          <w:w w:val="115"/>
          <w:sz w:val="24"/>
          <w:u w:val="none"/>
        </w:rPr>
        <w:t> </w:t>
      </w:r>
      <w:r>
        <w:rPr>
          <w:w w:val="115"/>
          <w:sz w:val="24"/>
          <w:u w:val="none"/>
        </w:rPr>
        <w:t>(</w:t>
      </w:r>
      <w:r>
        <w:rPr>
          <w:rFonts w:ascii="Georgia" w:hAnsi="Georgia"/>
          <w:i/>
          <w:w w:val="115"/>
          <w:sz w:val="24"/>
          <w:u w:val="none"/>
        </w:rPr>
        <w:t>σ</w:t>
      </w:r>
      <w:r>
        <w:rPr>
          <w:rFonts w:ascii="DejaVu Serif Condensed" w:hAnsi="DejaVu Serif Condensed"/>
          <w:w w:val="115"/>
          <w:sz w:val="24"/>
          <w:u w:val="none"/>
          <w:vertAlign w:val="superscript"/>
        </w:rPr>
        <w:t>'</w:t>
      </w:r>
      <w:r>
        <w:rPr>
          <w:rFonts w:ascii="DejaVu Serif Condensed" w:hAnsi="DejaVu Serif Condensed"/>
          <w:spacing w:val="-19"/>
          <w:w w:val="115"/>
          <w:sz w:val="24"/>
          <w:u w:val="none"/>
          <w:vertAlign w:val="baseline"/>
        </w:rPr>
        <w:t> </w:t>
      </w:r>
      <w:r>
        <w:rPr>
          <w:rFonts w:ascii="Symbola" w:hAnsi="Symbola"/>
          <w:w w:val="115"/>
          <w:sz w:val="24"/>
          <w:u w:val="none"/>
          <w:vertAlign w:val="baseline"/>
        </w:rPr>
        <w:t>◦</w:t>
      </w:r>
      <w:r>
        <w:rPr>
          <w:rFonts w:ascii="Symbola" w:hAnsi="Symbola"/>
          <w:spacing w:val="3"/>
          <w:w w:val="115"/>
          <w:sz w:val="24"/>
          <w:u w:val="none"/>
          <w:vertAlign w:val="baseline"/>
        </w:rPr>
        <w:t> </w:t>
      </w:r>
      <w:r>
        <w:rPr>
          <w:spacing w:val="52"/>
          <w:w w:val="115"/>
          <w:position w:val="16"/>
          <w:sz w:val="24"/>
          <w:u w:val="single"/>
          <w:vertAlign w:val="baseline"/>
        </w:rPr>
        <w:t>  </w:t>
      </w:r>
      <w:r>
        <w:rPr>
          <w:rFonts w:ascii="Georgia" w:hAnsi="Georgia"/>
          <w:i/>
          <w:w w:val="115"/>
          <w:position w:val="16"/>
          <w:sz w:val="24"/>
          <w:u w:val="single"/>
          <w:vertAlign w:val="baseline"/>
        </w:rPr>
        <w:t>X</w:t>
      </w:r>
      <w:r>
        <w:rPr>
          <w:rFonts w:ascii="Georgia" w:hAnsi="Georgia"/>
          <w:i/>
          <w:position w:val="16"/>
          <w:sz w:val="24"/>
          <w:u w:val="single"/>
          <w:vertAlign w:val="baseline"/>
        </w:rPr>
        <w:tab/>
      </w:r>
      <w:r>
        <w:rPr>
          <w:spacing w:val="-10"/>
          <w:w w:val="115"/>
          <w:sz w:val="24"/>
          <w:u w:val="none"/>
          <w:vertAlign w:val="baseline"/>
        </w:rPr>
        <w:t>)</w:t>
      </w:r>
    </w:p>
    <w:p>
      <w:pPr>
        <w:tabs>
          <w:tab w:pos="2044" w:val="left" w:leader="none"/>
        </w:tabs>
        <w:spacing w:line="229" w:lineRule="exact" w:before="0"/>
        <w:ind w:left="285" w:right="0" w:firstLine="0"/>
        <w:jc w:val="center"/>
        <w:rPr>
          <w:rFonts w:ascii="Georgia" w:hAnsi="Georgia"/>
          <w:i/>
          <w:sz w:val="24"/>
        </w:rPr>
      </w:pPr>
      <w:r>
        <w:rPr>
          <w:w w:val="85"/>
          <w:sz w:val="24"/>
        </w:rPr>
        <w:t>1</w:t>
      </w:r>
      <w:r>
        <w:rPr>
          <w:spacing w:val="-9"/>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r>
        <w:rPr>
          <w:rFonts w:ascii="Georgia" w:hAnsi="Georgia"/>
          <w:i/>
          <w:sz w:val="24"/>
        </w:rPr>
        <w:tab/>
      </w:r>
      <w:r>
        <w:rPr>
          <w:w w:val="85"/>
          <w:sz w:val="24"/>
        </w:rPr>
        <w:t>1</w:t>
      </w:r>
      <w:r>
        <w:rPr>
          <w:spacing w:val="-8"/>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p>
      <w:pPr>
        <w:tabs>
          <w:tab w:pos="3216" w:val="left" w:leader="none"/>
          <w:tab w:pos="3643" w:val="left" w:leader="none"/>
          <w:tab w:pos="4066" w:val="left" w:leader="none"/>
          <w:tab w:pos="5826" w:val="left" w:leader="none"/>
          <w:tab w:pos="7585" w:val="left" w:leader="none"/>
          <w:tab w:pos="8059" w:val="left" w:leader="none"/>
        </w:tabs>
        <w:spacing w:line="360" w:lineRule="exact" w:before="0"/>
        <w:ind w:left="2778" w:right="0" w:firstLine="0"/>
        <w:jc w:val="left"/>
        <w:rPr>
          <w:sz w:val="24"/>
        </w:rPr>
      </w:pPr>
      <w:r>
        <w:rPr>
          <w:spacing w:val="-10"/>
          <w:w w:val="115"/>
          <w:sz w:val="24"/>
        </w:rPr>
        <w:t>=</w:t>
      </w:r>
      <w:r>
        <w:rPr>
          <w:sz w:val="24"/>
        </w:rPr>
        <w:tab/>
      </w:r>
      <w:r>
        <w:rPr>
          <w:w w:val="115"/>
          <w:sz w:val="24"/>
        </w:rPr>
        <w:t>(</w:t>
      </w:r>
      <w:r>
        <w:rPr>
          <w:spacing w:val="-47"/>
          <w:w w:val="115"/>
          <w:sz w:val="24"/>
        </w:rPr>
        <w:t> </w:t>
      </w:r>
      <w:r>
        <w:rPr>
          <w:position w:val="16"/>
          <w:sz w:val="24"/>
          <w:u w:val="single"/>
        </w:rPr>
        <w:tab/>
      </w:r>
      <w:r>
        <w:rPr>
          <w:rFonts w:ascii="Georgia" w:hAnsi="Georgia"/>
          <w:i/>
          <w:spacing w:val="-10"/>
          <w:w w:val="115"/>
          <w:position w:val="16"/>
          <w:sz w:val="24"/>
          <w:u w:val="single"/>
        </w:rPr>
        <w:t>s</w:t>
      </w:r>
      <w:r>
        <w:rPr>
          <w:rFonts w:ascii="Georgia" w:hAnsi="Georgia"/>
          <w:i/>
          <w:position w:val="16"/>
          <w:sz w:val="24"/>
          <w:u w:val="single"/>
        </w:rPr>
        <w:tab/>
      </w:r>
      <w:r>
        <w:rPr>
          <w:rFonts w:ascii="Georgia" w:hAnsi="Georgia"/>
          <w:i/>
          <w:spacing w:val="-35"/>
          <w:position w:val="16"/>
          <w:sz w:val="24"/>
          <w:u w:val="none"/>
        </w:rPr>
        <w:t> </w:t>
      </w:r>
      <w:r>
        <w:rPr>
          <w:w w:val="115"/>
          <w:sz w:val="24"/>
          <w:u w:val="none"/>
        </w:rPr>
        <w:t>)</w:t>
      </w:r>
      <w:r>
        <w:rPr>
          <w:rFonts w:ascii="DejaVu Serif Condensed" w:hAnsi="DejaVu Serif Condensed"/>
          <w:w w:val="115"/>
          <w:sz w:val="24"/>
          <w:u w:val="none"/>
          <w:vertAlign w:val="superscript"/>
        </w:rPr>
        <w:t>'</w:t>
      </w:r>
      <w:r>
        <w:rPr>
          <w:rFonts w:ascii="DejaVu Serif Condensed" w:hAnsi="DejaVu Serif Condensed"/>
          <w:spacing w:val="13"/>
          <w:w w:val="115"/>
          <w:sz w:val="24"/>
          <w:u w:val="none"/>
          <w:vertAlign w:val="baseline"/>
        </w:rPr>
        <w:t> </w:t>
      </w:r>
      <w:r>
        <w:rPr>
          <w:rFonts w:ascii="Symbola" w:hAnsi="Symbola"/>
          <w:w w:val="115"/>
          <w:sz w:val="24"/>
          <w:u w:val="none"/>
          <w:vertAlign w:val="baseline"/>
        </w:rPr>
        <w:t>×</w:t>
      </w:r>
      <w:r>
        <w:rPr>
          <w:rFonts w:ascii="Symbola" w:hAnsi="Symbola"/>
          <w:spacing w:val="16"/>
          <w:w w:val="115"/>
          <w:sz w:val="24"/>
          <w:u w:val="none"/>
          <w:vertAlign w:val="baseline"/>
        </w:rPr>
        <w:t> </w:t>
      </w:r>
      <w:r>
        <w:rPr>
          <w:w w:val="115"/>
          <w:sz w:val="24"/>
          <w:u w:val="none"/>
          <w:vertAlign w:val="baseline"/>
        </w:rPr>
        <w:t>(</w:t>
      </w:r>
      <w:r>
        <w:rPr>
          <w:rFonts w:ascii="Georgia" w:hAnsi="Georgia"/>
          <w:i/>
          <w:w w:val="115"/>
          <w:sz w:val="24"/>
          <w:u w:val="none"/>
          <w:vertAlign w:val="baseline"/>
        </w:rPr>
        <w:t>σ</w:t>
      </w:r>
      <w:r>
        <w:rPr>
          <w:rFonts w:ascii="Georgia" w:hAnsi="Georgia"/>
          <w:i/>
          <w:spacing w:val="-10"/>
          <w:w w:val="115"/>
          <w:sz w:val="24"/>
          <w:u w:val="none"/>
          <w:vertAlign w:val="baseline"/>
        </w:rPr>
        <w:t> </w:t>
      </w:r>
      <w:r>
        <w:rPr>
          <w:rFonts w:ascii="Symbola" w:hAnsi="Symbola"/>
          <w:w w:val="115"/>
          <w:sz w:val="24"/>
          <w:u w:val="none"/>
          <w:vertAlign w:val="baseline"/>
        </w:rPr>
        <w:t>◦</w:t>
      </w:r>
      <w:r>
        <w:rPr>
          <w:rFonts w:ascii="Symbola" w:hAnsi="Symbola"/>
          <w:spacing w:val="4"/>
          <w:w w:val="115"/>
          <w:sz w:val="24"/>
          <w:u w:val="none"/>
          <w:vertAlign w:val="baseline"/>
        </w:rPr>
        <w:t> </w:t>
      </w:r>
      <w:r>
        <w:rPr>
          <w:spacing w:val="50"/>
          <w:w w:val="115"/>
          <w:position w:val="16"/>
          <w:sz w:val="24"/>
          <w:u w:val="single"/>
          <w:vertAlign w:val="baseline"/>
        </w:rPr>
        <w:t>  </w:t>
      </w:r>
      <w:r>
        <w:rPr>
          <w:rFonts w:ascii="Georgia" w:hAnsi="Georgia"/>
          <w:i/>
          <w:w w:val="115"/>
          <w:position w:val="16"/>
          <w:sz w:val="24"/>
          <w:u w:val="single"/>
          <w:vertAlign w:val="baseline"/>
        </w:rPr>
        <w:t>X</w:t>
      </w:r>
      <w:r>
        <w:rPr>
          <w:rFonts w:ascii="Georgia" w:hAnsi="Georgia"/>
          <w:i/>
          <w:position w:val="16"/>
          <w:sz w:val="24"/>
          <w:u w:val="single"/>
          <w:vertAlign w:val="baseline"/>
        </w:rPr>
        <w:tab/>
      </w:r>
      <w:r>
        <w:rPr>
          <w:spacing w:val="32"/>
          <w:w w:val="115"/>
          <w:sz w:val="24"/>
          <w:u w:val="none"/>
          <w:vertAlign w:val="baseline"/>
        </w:rPr>
        <w:t>)</w:t>
      </w:r>
      <w:r>
        <w:rPr>
          <w:spacing w:val="-11"/>
          <w:w w:val="115"/>
          <w:sz w:val="24"/>
          <w:u w:val="none"/>
          <w:vertAlign w:val="baseline"/>
        </w:rPr>
        <w:t> </w:t>
      </w:r>
      <w:r>
        <w:rPr>
          <w:w w:val="115"/>
          <w:sz w:val="24"/>
          <w:u w:val="none"/>
          <w:vertAlign w:val="baseline"/>
        </w:rPr>
        <w:t>+</w:t>
      </w:r>
      <w:r>
        <w:rPr>
          <w:spacing w:val="21"/>
          <w:w w:val="115"/>
          <w:sz w:val="24"/>
          <w:u w:val="none"/>
          <w:vertAlign w:val="baseline"/>
        </w:rPr>
        <w:t> </w:t>
      </w:r>
      <w:r>
        <w:rPr>
          <w:w w:val="115"/>
          <w:sz w:val="24"/>
          <w:u w:val="none"/>
          <w:vertAlign w:val="baseline"/>
        </w:rPr>
        <w:t>(</w:t>
      </w:r>
      <w:r>
        <w:rPr>
          <w:rFonts w:ascii="Georgia" w:hAnsi="Georgia"/>
          <w:i/>
          <w:w w:val="115"/>
          <w:sz w:val="24"/>
          <w:u w:val="none"/>
          <w:vertAlign w:val="baseline"/>
        </w:rPr>
        <w:t>s</w:t>
      </w:r>
      <w:r>
        <w:rPr>
          <w:rFonts w:ascii="Georgia" w:hAnsi="Georgia"/>
          <w:i/>
          <w:spacing w:val="-16"/>
          <w:w w:val="115"/>
          <w:sz w:val="24"/>
          <w:u w:val="none"/>
          <w:vertAlign w:val="baseline"/>
        </w:rPr>
        <w:t> </w:t>
      </w:r>
      <w:r>
        <w:rPr>
          <w:rFonts w:ascii="Symbola" w:hAnsi="Symbola"/>
          <w:w w:val="115"/>
          <w:sz w:val="24"/>
          <w:u w:val="none"/>
          <w:vertAlign w:val="baseline"/>
        </w:rPr>
        <w:t>×</w:t>
      </w:r>
      <w:r>
        <w:rPr>
          <w:rFonts w:ascii="Symbola" w:hAnsi="Symbola"/>
          <w:spacing w:val="21"/>
          <w:w w:val="115"/>
          <w:sz w:val="24"/>
          <w:u w:val="none"/>
          <w:vertAlign w:val="baseline"/>
        </w:rPr>
        <w:t> </w:t>
      </w:r>
      <w:r>
        <w:rPr>
          <w:w w:val="115"/>
          <w:sz w:val="24"/>
          <w:u w:val="none"/>
          <w:vertAlign w:val="baseline"/>
        </w:rPr>
        <w:t>(</w:t>
      </w:r>
      <w:r>
        <w:rPr>
          <w:rFonts w:ascii="Georgia" w:hAnsi="Georgia"/>
          <w:i/>
          <w:w w:val="115"/>
          <w:sz w:val="24"/>
          <w:u w:val="none"/>
          <w:vertAlign w:val="baseline"/>
        </w:rPr>
        <w:t>σ</w:t>
      </w:r>
      <w:r>
        <w:rPr>
          <w:rFonts w:ascii="Georgia" w:hAnsi="Georgia"/>
          <w:i/>
          <w:spacing w:val="-7"/>
          <w:w w:val="115"/>
          <w:sz w:val="24"/>
          <w:u w:val="none"/>
          <w:vertAlign w:val="baseline"/>
        </w:rPr>
        <w:t> </w:t>
      </w:r>
      <w:r>
        <w:rPr>
          <w:rFonts w:ascii="Symbola" w:hAnsi="Symbola"/>
          <w:w w:val="115"/>
          <w:sz w:val="24"/>
          <w:u w:val="none"/>
          <w:vertAlign w:val="baseline"/>
        </w:rPr>
        <w:t>◦ </w:t>
      </w:r>
      <w:r>
        <w:rPr>
          <w:position w:val="16"/>
          <w:sz w:val="24"/>
          <w:u w:val="single"/>
          <w:vertAlign w:val="baseline"/>
        </w:rPr>
        <w:tab/>
      </w:r>
      <w:r>
        <w:rPr>
          <w:rFonts w:ascii="Georgia" w:hAnsi="Georgia"/>
          <w:i/>
          <w:spacing w:val="-10"/>
          <w:w w:val="115"/>
          <w:position w:val="16"/>
          <w:sz w:val="24"/>
          <w:u w:val="single"/>
          <w:vertAlign w:val="baseline"/>
        </w:rPr>
        <w:t>X</w:t>
      </w:r>
      <w:r>
        <w:rPr>
          <w:rFonts w:ascii="Georgia" w:hAnsi="Georgia"/>
          <w:i/>
          <w:position w:val="16"/>
          <w:sz w:val="24"/>
          <w:u w:val="single"/>
          <w:vertAlign w:val="baseline"/>
        </w:rPr>
        <w:tab/>
      </w:r>
      <w:r>
        <w:rPr>
          <w:spacing w:val="-5"/>
          <w:w w:val="115"/>
          <w:sz w:val="24"/>
          <w:u w:val="none"/>
          <w:vertAlign w:val="baseline"/>
        </w:rPr>
        <w:t>)</w:t>
      </w:r>
      <w:r>
        <w:rPr>
          <w:rFonts w:ascii="DejaVu Serif Condensed" w:hAnsi="DejaVu Serif Condensed"/>
          <w:spacing w:val="-5"/>
          <w:w w:val="115"/>
          <w:sz w:val="24"/>
          <w:u w:val="none"/>
          <w:vertAlign w:val="superscript"/>
        </w:rPr>
        <w:t>'</w:t>
      </w:r>
      <w:r>
        <w:rPr>
          <w:spacing w:val="-5"/>
          <w:w w:val="115"/>
          <w:sz w:val="24"/>
          <w:u w:val="none"/>
          <w:vertAlign w:val="baseline"/>
        </w:rPr>
        <w:t>)</w:t>
      </w:r>
    </w:p>
    <w:p>
      <w:pPr>
        <w:spacing w:after="0" w:line="360" w:lineRule="exact"/>
        <w:jc w:val="left"/>
        <w:rPr>
          <w:sz w:val="24"/>
        </w:rPr>
        <w:sectPr>
          <w:type w:val="continuous"/>
          <w:pgSz w:w="12240" w:h="15840"/>
          <w:pgMar w:header="890" w:footer="862" w:top="760" w:bottom="1020" w:left="1720" w:right="1660"/>
        </w:sectPr>
      </w:pPr>
    </w:p>
    <w:p>
      <w:pPr>
        <w:spacing w:line="229" w:lineRule="exact" w:before="0"/>
        <w:ind w:left="0" w:right="0" w:firstLine="0"/>
        <w:jc w:val="right"/>
        <w:rPr>
          <w:rFonts w:ascii="Georgia" w:hAnsi="Georgia"/>
          <w:i/>
          <w:sz w:val="24"/>
        </w:rPr>
      </w:pPr>
      <w:r>
        <w:rPr>
          <w:w w:val="85"/>
          <w:sz w:val="24"/>
        </w:rPr>
        <w:t>1</w:t>
      </w:r>
      <w:r>
        <w:rPr>
          <w:spacing w:val="-9"/>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p>
      <w:pPr>
        <w:spacing w:line="229" w:lineRule="exact" w:before="0"/>
        <w:ind w:left="998" w:right="0" w:firstLine="0"/>
        <w:jc w:val="left"/>
        <w:rPr>
          <w:rFonts w:ascii="Georgia" w:hAnsi="Georgia"/>
          <w:i/>
          <w:sz w:val="24"/>
        </w:rPr>
      </w:pPr>
      <w:r>
        <w:rPr/>
        <w:br w:type="column"/>
      </w:r>
      <w:r>
        <w:rPr>
          <w:w w:val="85"/>
          <w:sz w:val="24"/>
        </w:rPr>
        <w:t>1</w:t>
      </w:r>
      <w:r>
        <w:rPr>
          <w:spacing w:val="-8"/>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p>
      <w:pPr>
        <w:spacing w:line="229" w:lineRule="exact" w:before="0"/>
        <w:ind w:left="1471" w:right="0" w:firstLine="0"/>
        <w:jc w:val="left"/>
        <w:rPr>
          <w:rFonts w:ascii="Georgia" w:hAnsi="Georgia"/>
          <w:i/>
          <w:sz w:val="24"/>
        </w:rPr>
      </w:pPr>
      <w:r>
        <w:rPr/>
        <w:br w:type="column"/>
      </w:r>
      <w:r>
        <w:rPr>
          <w:w w:val="85"/>
          <w:sz w:val="24"/>
        </w:rPr>
        <w:t>1</w:t>
      </w:r>
      <w:r>
        <w:rPr>
          <w:spacing w:val="-8"/>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p>
      <w:pPr>
        <w:spacing w:after="0" w:line="229" w:lineRule="exact"/>
        <w:jc w:val="left"/>
        <w:rPr>
          <w:rFonts w:ascii="Georgia" w:hAnsi="Georgia"/>
          <w:sz w:val="24"/>
        </w:rPr>
        <w:sectPr>
          <w:type w:val="continuous"/>
          <w:pgSz w:w="12240" w:h="15840"/>
          <w:pgMar w:header="890" w:footer="862" w:top="760" w:bottom="1020" w:left="1720" w:right="1660"/>
          <w:cols w:num="3" w:equalWidth="0">
            <w:col w:w="4054" w:space="40"/>
            <w:col w:w="1720" w:space="39"/>
            <w:col w:w="3007"/>
          </w:cols>
        </w:sectPr>
      </w:pPr>
    </w:p>
    <w:p>
      <w:pPr>
        <w:tabs>
          <w:tab w:pos="469" w:val="left" w:leader="none"/>
          <w:tab w:pos="987" w:val="left" w:leader="none"/>
          <w:tab w:pos="1409" w:val="left" w:leader="none"/>
          <w:tab w:pos="2639" w:val="left" w:leader="none"/>
          <w:tab w:pos="3113" w:val="left" w:leader="none"/>
        </w:tabs>
        <w:spacing w:line="360" w:lineRule="exact" w:before="0"/>
        <w:ind w:left="31" w:right="0" w:firstLine="0"/>
        <w:jc w:val="center"/>
        <w:rPr>
          <w:rFonts w:ascii="DejaVu Serif Condensed" w:hAnsi="DejaVu Serif Condensed"/>
          <w:sz w:val="24"/>
        </w:rPr>
      </w:pPr>
      <w:r>
        <w:rPr>
          <w:spacing w:val="-10"/>
          <w:w w:val="115"/>
          <w:sz w:val="24"/>
        </w:rPr>
        <w:t>=</w:t>
      </w:r>
      <w:r>
        <w:rPr>
          <w:sz w:val="24"/>
        </w:rPr>
        <w:tab/>
      </w:r>
      <w:r>
        <w:rPr>
          <w:w w:val="115"/>
          <w:sz w:val="24"/>
        </w:rPr>
        <w:t>((</w:t>
      </w:r>
      <w:r>
        <w:rPr>
          <w:spacing w:val="-48"/>
          <w:w w:val="115"/>
          <w:sz w:val="24"/>
        </w:rPr>
        <w:t> </w:t>
      </w:r>
      <w:r>
        <w:rPr>
          <w:position w:val="16"/>
          <w:sz w:val="24"/>
          <w:u w:val="single"/>
        </w:rPr>
        <w:tab/>
      </w:r>
      <w:r>
        <w:rPr>
          <w:rFonts w:ascii="Georgia" w:hAnsi="Georgia"/>
          <w:i/>
          <w:spacing w:val="-10"/>
          <w:w w:val="115"/>
          <w:position w:val="16"/>
          <w:sz w:val="24"/>
          <w:u w:val="single"/>
        </w:rPr>
        <w:t>s</w:t>
      </w:r>
      <w:r>
        <w:rPr>
          <w:rFonts w:ascii="Georgia" w:hAnsi="Georgia"/>
          <w:i/>
          <w:position w:val="16"/>
          <w:sz w:val="24"/>
          <w:u w:val="single"/>
        </w:rPr>
        <w:tab/>
      </w:r>
      <w:r>
        <w:rPr>
          <w:rFonts w:ascii="Georgia" w:hAnsi="Georgia"/>
          <w:i/>
          <w:spacing w:val="-34"/>
          <w:position w:val="16"/>
          <w:sz w:val="24"/>
          <w:u w:val="none"/>
        </w:rPr>
        <w:t> </w:t>
      </w:r>
      <w:r>
        <w:rPr>
          <w:w w:val="115"/>
          <w:sz w:val="24"/>
          <w:u w:val="none"/>
        </w:rPr>
        <w:t>)</w:t>
      </w:r>
      <w:r>
        <w:rPr>
          <w:spacing w:val="23"/>
          <w:w w:val="115"/>
          <w:sz w:val="24"/>
          <w:u w:val="none"/>
        </w:rPr>
        <w:t> </w:t>
      </w:r>
      <w:r>
        <w:rPr>
          <w:rFonts w:ascii="Symbola" w:hAnsi="Symbola"/>
          <w:w w:val="115"/>
          <w:sz w:val="24"/>
          <w:u w:val="none"/>
        </w:rPr>
        <w:t>×</w:t>
      </w:r>
      <w:r>
        <w:rPr>
          <w:rFonts w:ascii="Symbola" w:hAnsi="Symbola"/>
          <w:spacing w:val="23"/>
          <w:w w:val="115"/>
          <w:sz w:val="24"/>
          <w:u w:val="none"/>
        </w:rPr>
        <w:t> </w:t>
      </w:r>
      <w:r>
        <w:rPr>
          <w:w w:val="115"/>
          <w:sz w:val="24"/>
          <w:u w:val="none"/>
        </w:rPr>
        <w:t>(</w:t>
      </w:r>
      <w:r>
        <w:rPr>
          <w:rFonts w:ascii="Georgia" w:hAnsi="Georgia"/>
          <w:i/>
          <w:w w:val="115"/>
          <w:sz w:val="24"/>
          <w:u w:val="none"/>
        </w:rPr>
        <w:t>σ</w:t>
      </w:r>
      <w:r>
        <w:rPr>
          <w:rFonts w:ascii="Georgia" w:hAnsi="Georgia"/>
          <w:i/>
          <w:spacing w:val="-6"/>
          <w:w w:val="115"/>
          <w:sz w:val="24"/>
          <w:u w:val="none"/>
        </w:rPr>
        <w:t> </w:t>
      </w:r>
      <w:r>
        <w:rPr>
          <w:rFonts w:ascii="Symbola" w:hAnsi="Symbola"/>
          <w:w w:val="115"/>
          <w:sz w:val="24"/>
          <w:u w:val="none"/>
        </w:rPr>
        <w:t>◦ </w:t>
      </w:r>
      <w:r>
        <w:rPr>
          <w:position w:val="16"/>
          <w:sz w:val="24"/>
          <w:u w:val="single"/>
        </w:rPr>
        <w:tab/>
      </w:r>
      <w:r>
        <w:rPr>
          <w:rFonts w:ascii="Georgia" w:hAnsi="Georgia"/>
          <w:i/>
          <w:spacing w:val="-10"/>
          <w:w w:val="115"/>
          <w:position w:val="16"/>
          <w:sz w:val="24"/>
          <w:u w:val="single"/>
        </w:rPr>
        <w:t>X</w:t>
      </w:r>
      <w:r>
        <w:rPr>
          <w:rFonts w:ascii="Georgia" w:hAnsi="Georgia"/>
          <w:i/>
          <w:position w:val="16"/>
          <w:sz w:val="24"/>
          <w:u w:val="single"/>
        </w:rPr>
        <w:tab/>
      </w:r>
      <w:r>
        <w:rPr>
          <w:rFonts w:ascii="Georgia" w:hAnsi="Georgia"/>
          <w:i/>
          <w:spacing w:val="-36"/>
          <w:position w:val="16"/>
          <w:sz w:val="24"/>
          <w:u w:val="none"/>
        </w:rPr>
        <w:t> </w:t>
      </w:r>
      <w:r>
        <w:rPr>
          <w:w w:val="115"/>
          <w:sz w:val="24"/>
          <w:u w:val="none"/>
        </w:rPr>
        <w:t>))</w:t>
      </w:r>
      <w:r>
        <w:rPr>
          <w:rFonts w:ascii="DejaVu Serif Condensed" w:hAnsi="DejaVu Serif Condensed"/>
          <w:w w:val="115"/>
          <w:sz w:val="24"/>
          <w:u w:val="none"/>
          <w:vertAlign w:val="superscript"/>
        </w:rPr>
        <w:t>'</w:t>
      </w:r>
    </w:p>
    <w:p>
      <w:pPr>
        <w:tabs>
          <w:tab w:pos="2114" w:val="left" w:leader="none"/>
        </w:tabs>
        <w:spacing w:line="261" w:lineRule="exact" w:before="0"/>
        <w:ind w:left="411" w:right="0" w:firstLine="0"/>
        <w:jc w:val="center"/>
        <w:rPr>
          <w:rFonts w:ascii="Georgia" w:hAnsi="Georgia"/>
          <w:i/>
          <w:sz w:val="24"/>
        </w:rPr>
      </w:pPr>
      <w:r>
        <w:rPr>
          <w:w w:val="85"/>
          <w:sz w:val="24"/>
        </w:rPr>
        <w:t>1</w:t>
      </w:r>
      <w:r>
        <w:rPr>
          <w:spacing w:val="-9"/>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r>
        <w:rPr>
          <w:rFonts w:ascii="Georgia" w:hAnsi="Georgia"/>
          <w:i/>
          <w:sz w:val="24"/>
        </w:rPr>
        <w:tab/>
      </w:r>
      <w:r>
        <w:rPr>
          <w:w w:val="85"/>
          <w:sz w:val="24"/>
        </w:rPr>
        <w:t>1</w:t>
      </w:r>
      <w:r>
        <w:rPr>
          <w:spacing w:val="-8"/>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p>
      <w:pPr>
        <w:pStyle w:val="BodyText"/>
        <w:spacing w:line="270" w:lineRule="exact"/>
      </w:pPr>
      <w:r>
        <w:rPr>
          <w:w w:val="105"/>
        </w:rPr>
        <w:t>Identity</w:t>
      </w:r>
      <w:r>
        <w:rPr>
          <w:spacing w:val="25"/>
          <w:w w:val="105"/>
        </w:rPr>
        <w:t> </w:t>
      </w:r>
      <w:r>
        <w:rPr>
          <w:w w:val="105"/>
        </w:rPr>
        <w:t>(68)</w:t>
      </w:r>
      <w:r>
        <w:rPr>
          <w:spacing w:val="26"/>
          <w:w w:val="105"/>
        </w:rPr>
        <w:t> </w:t>
      </w:r>
      <w:r>
        <w:rPr>
          <w:w w:val="105"/>
        </w:rPr>
        <w:t>then</w:t>
      </w:r>
      <w:r>
        <w:rPr>
          <w:spacing w:val="26"/>
          <w:w w:val="105"/>
        </w:rPr>
        <w:t> </w:t>
      </w:r>
      <w:r>
        <w:rPr>
          <w:w w:val="105"/>
        </w:rPr>
        <w:t>follows</w:t>
      </w:r>
      <w:r>
        <w:rPr>
          <w:spacing w:val="27"/>
          <w:w w:val="105"/>
        </w:rPr>
        <w:t> </w:t>
      </w:r>
      <w:r>
        <w:rPr>
          <w:w w:val="105"/>
        </w:rPr>
        <w:t>by</w:t>
      </w:r>
      <w:r>
        <w:rPr>
          <w:spacing w:val="26"/>
          <w:w w:val="105"/>
        </w:rPr>
        <w:t> </w:t>
      </w:r>
      <w:r>
        <w:rPr>
          <w:w w:val="105"/>
        </w:rPr>
        <w:t>coinduction-up-to.</w:t>
      </w:r>
      <w:r>
        <w:rPr>
          <w:spacing w:val="67"/>
          <w:w w:val="150"/>
        </w:rPr>
        <w:t> </w:t>
      </w:r>
      <w:r>
        <w:rPr>
          <w:w w:val="105"/>
        </w:rPr>
        <w:t>Identity</w:t>
      </w:r>
      <w:r>
        <w:rPr>
          <w:spacing w:val="26"/>
          <w:w w:val="105"/>
        </w:rPr>
        <w:t> </w:t>
      </w:r>
      <w:r>
        <w:rPr>
          <w:w w:val="105"/>
        </w:rPr>
        <w:t>(69)</w:t>
      </w:r>
      <w:r>
        <w:rPr>
          <w:spacing w:val="25"/>
          <w:w w:val="105"/>
        </w:rPr>
        <w:t> </w:t>
      </w:r>
      <w:r>
        <w:rPr>
          <w:w w:val="105"/>
        </w:rPr>
        <w:t>follows</w:t>
      </w:r>
      <w:r>
        <w:rPr>
          <w:spacing w:val="27"/>
          <w:w w:val="105"/>
        </w:rPr>
        <w:t> </w:t>
      </w:r>
      <w:r>
        <w:rPr>
          <w:spacing w:val="-4"/>
          <w:w w:val="105"/>
        </w:rPr>
        <w:t>from</w:t>
      </w:r>
    </w:p>
    <w:p>
      <w:pPr>
        <w:pStyle w:val="ListParagraph"/>
        <w:numPr>
          <w:ilvl w:val="0"/>
          <w:numId w:val="12"/>
        </w:numPr>
        <w:tabs>
          <w:tab w:pos="907" w:val="left" w:leader="none"/>
          <w:tab w:pos="8127" w:val="left" w:leader="none"/>
        </w:tabs>
        <w:spacing w:line="240" w:lineRule="auto" w:before="13" w:after="0"/>
        <w:ind w:left="907" w:right="0" w:hanging="490"/>
        <w:jc w:val="left"/>
        <w:rPr>
          <w:rFonts w:ascii="DejaVu Sans" w:hAnsi="DejaVu Sans"/>
          <w:sz w:val="24"/>
        </w:rPr>
      </w:pPr>
      <w:r>
        <w:rPr>
          <w:sz w:val="24"/>
        </w:rPr>
        <w:t>and</w:t>
      </w:r>
      <w:r>
        <w:rPr>
          <w:spacing w:val="43"/>
          <w:sz w:val="24"/>
        </w:rPr>
        <w:t> </w:t>
      </w:r>
      <w:r>
        <w:rPr>
          <w:spacing w:val="-2"/>
          <w:sz w:val="24"/>
        </w:rPr>
        <w:t>(26).</w:t>
      </w:r>
      <w:r>
        <w:rPr>
          <w:sz w:val="24"/>
        </w:rPr>
        <w:tab/>
      </w:r>
      <w:r>
        <w:rPr>
          <w:rFonts w:ascii="DejaVu Sans" w:hAnsi="DejaVu Sans"/>
          <w:spacing w:val="-10"/>
          <w:sz w:val="24"/>
        </w:rPr>
        <w:t>✷</w:t>
      </w:r>
    </w:p>
    <w:p>
      <w:pPr>
        <w:pStyle w:val="BodyText"/>
        <w:spacing w:before="191"/>
        <w:ind w:left="0"/>
        <w:rPr>
          <w:rFonts w:ascii="DejaVu Sans"/>
        </w:rPr>
      </w:pPr>
    </w:p>
    <w:p>
      <w:pPr>
        <w:pStyle w:val="BodyText"/>
        <w:spacing w:before="1"/>
      </w:pPr>
      <w:r>
        <w:rPr>
          <w:w w:val="105"/>
        </w:rPr>
        <w:t>To</w:t>
      </w:r>
      <w:r>
        <w:rPr>
          <w:spacing w:val="8"/>
          <w:w w:val="105"/>
        </w:rPr>
        <w:t> </w:t>
      </w:r>
      <w:r>
        <w:rPr>
          <w:w w:val="105"/>
        </w:rPr>
        <w:t>illustrate</w:t>
      </w:r>
      <w:r>
        <w:rPr>
          <w:spacing w:val="9"/>
          <w:w w:val="105"/>
        </w:rPr>
        <w:t> </w:t>
      </w:r>
      <w:r>
        <w:rPr>
          <w:w w:val="105"/>
        </w:rPr>
        <w:t>identity</w:t>
      </w:r>
      <w:r>
        <w:rPr>
          <w:spacing w:val="8"/>
          <w:w w:val="105"/>
        </w:rPr>
        <w:t> </w:t>
      </w:r>
      <w:r>
        <w:rPr>
          <w:w w:val="105"/>
        </w:rPr>
        <w:t>(67),</w:t>
      </w:r>
      <w:r>
        <w:rPr>
          <w:spacing w:val="9"/>
          <w:w w:val="105"/>
        </w:rPr>
        <w:t> </w:t>
      </w:r>
      <w:r>
        <w:rPr>
          <w:w w:val="105"/>
        </w:rPr>
        <w:t>we</w:t>
      </w:r>
      <w:r>
        <w:rPr>
          <w:spacing w:val="8"/>
          <w:w w:val="105"/>
        </w:rPr>
        <w:t> </w:t>
      </w:r>
      <w:r>
        <w:rPr>
          <w:spacing w:val="-2"/>
          <w:w w:val="105"/>
        </w:rPr>
        <w:t>compute</w:t>
      </w:r>
    </w:p>
    <w:p>
      <w:pPr>
        <w:tabs>
          <w:tab w:pos="1713" w:val="left" w:leader="none"/>
          <w:tab w:pos="2127" w:val="left" w:leader="none"/>
          <w:tab w:pos="4075" w:val="left" w:leader="none"/>
          <w:tab w:pos="4491" w:val="left" w:leader="none"/>
          <w:tab w:pos="5851" w:val="left" w:leader="none"/>
          <w:tab w:pos="6267" w:val="left" w:leader="none"/>
        </w:tabs>
        <w:spacing w:before="92"/>
        <w:ind w:left="885" w:right="0" w:firstLine="0"/>
        <w:jc w:val="left"/>
        <w:rPr>
          <w:sz w:val="24"/>
        </w:rPr>
      </w:pPr>
      <w:r>
        <w:rPr/>
        <mc:AlternateContent>
          <mc:Choice Requires="wps">
            <w:drawing>
              <wp:anchor distT="0" distB="0" distL="0" distR="0" allowOverlap="1" layoutInCell="1" locked="0" behindDoc="1" simplePos="0" relativeHeight="485021184">
                <wp:simplePos x="0" y="0"/>
                <wp:positionH relativeFrom="page">
                  <wp:posOffset>1990763</wp:posOffset>
                </wp:positionH>
                <wp:positionV relativeFrom="paragraph">
                  <wp:posOffset>287179</wp:posOffset>
                </wp:positionV>
                <wp:extent cx="446405" cy="158115"/>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446405" cy="158115"/>
                        </a:xfrm>
                        <a:prstGeom prst="rect">
                          <a:avLst/>
                        </a:prstGeom>
                      </wps:spPr>
                      <wps:txbx>
                        <w:txbxContent>
                          <w:p>
                            <w:pPr>
                              <w:spacing w:line="241" w:lineRule="exact" w:before="0"/>
                              <w:ind w:left="0" w:right="0" w:firstLine="0"/>
                              <w:jc w:val="left"/>
                              <w:rPr>
                                <w:rFonts w:ascii="LM Mono Prop 10"/>
                                <w:sz w:val="16"/>
                              </w:rPr>
                            </w:pPr>
                            <w:r>
                              <w:rPr>
                                <w:spacing w:val="26"/>
                                <w:w w:val="115"/>
                                <w:sz w:val="24"/>
                              </w:rPr>
                              <w:t>1+</w:t>
                            </w:r>
                            <w:r>
                              <w:rPr>
                                <w:spacing w:val="-12"/>
                                <w:w w:val="115"/>
                                <w:sz w:val="24"/>
                              </w:rPr>
                              <w:t> </w:t>
                            </w:r>
                            <w:r>
                              <w:rPr>
                                <w:rFonts w:ascii="Georgia"/>
                                <w:i/>
                                <w:spacing w:val="-5"/>
                                <w:w w:val="115"/>
                                <w:sz w:val="24"/>
                              </w:rPr>
                              <w:t>X</w:t>
                            </w:r>
                            <w:r>
                              <w:rPr>
                                <w:rFonts w:ascii="LM Mono Prop 10"/>
                                <w:spacing w:val="-5"/>
                                <w:w w:val="115"/>
                                <w:position w:val="7"/>
                                <w:sz w:val="16"/>
                              </w:rPr>
                              <w:t>2</w:t>
                            </w:r>
                          </w:p>
                        </w:txbxContent>
                      </wps:txbx>
                      <wps:bodyPr wrap="square" lIns="0" tIns="0" rIns="0" bIns="0" rtlCol="0">
                        <a:noAutofit/>
                      </wps:bodyPr>
                    </wps:wsp>
                  </a:graphicData>
                </a:graphic>
              </wp:anchor>
            </w:drawing>
          </mc:Choice>
          <mc:Fallback>
            <w:pict>
              <v:shape style="position:absolute;margin-left:156.753006pt;margin-top:22.61256pt;width:35.15pt;height:12.45pt;mso-position-horizontal-relative:page;mso-position-vertical-relative:paragraph;z-index:-18295296" type="#_x0000_t202" id="docshape376" filled="false" stroked="false">
                <v:textbox inset="0,0,0,0">
                  <w:txbxContent>
                    <w:p>
                      <w:pPr>
                        <w:spacing w:line="241" w:lineRule="exact" w:before="0"/>
                        <w:ind w:left="0" w:right="0" w:firstLine="0"/>
                        <w:jc w:val="left"/>
                        <w:rPr>
                          <w:rFonts w:ascii="LM Mono Prop 10"/>
                          <w:sz w:val="16"/>
                        </w:rPr>
                      </w:pPr>
                      <w:r>
                        <w:rPr>
                          <w:spacing w:val="26"/>
                          <w:w w:val="115"/>
                          <w:sz w:val="24"/>
                        </w:rPr>
                        <w:t>1+</w:t>
                      </w:r>
                      <w:r>
                        <w:rPr>
                          <w:spacing w:val="-12"/>
                          <w:w w:val="115"/>
                          <w:sz w:val="24"/>
                        </w:rPr>
                        <w:t> </w:t>
                      </w:r>
                      <w:r>
                        <w:rPr>
                          <w:rFonts w:ascii="Georgia"/>
                          <w:i/>
                          <w:spacing w:val="-5"/>
                          <w:w w:val="115"/>
                          <w:sz w:val="24"/>
                        </w:rPr>
                        <w:t>X</w:t>
                      </w:r>
                      <w:r>
                        <w:rPr>
                          <w:rFonts w:ascii="LM Mono Prop 10"/>
                          <w:spacing w:val="-5"/>
                          <w:w w:val="115"/>
                          <w:position w:val="7"/>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85021696">
                <wp:simplePos x="0" y="0"/>
                <wp:positionH relativeFrom="page">
                  <wp:posOffset>3189960</wp:posOffset>
                </wp:positionH>
                <wp:positionV relativeFrom="paragraph">
                  <wp:posOffset>292997</wp:posOffset>
                </wp:positionV>
                <wp:extent cx="200660" cy="152400"/>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200660" cy="152400"/>
                        </a:xfrm>
                        <a:prstGeom prst="rect">
                          <a:avLst/>
                        </a:prstGeom>
                      </wps:spPr>
                      <wps:txbx>
                        <w:txbxContent>
                          <w:p>
                            <w:pPr>
                              <w:spacing w:line="232" w:lineRule="exact" w:before="0"/>
                              <w:ind w:left="0" w:right="0" w:firstLine="0"/>
                              <w:jc w:val="left"/>
                              <w:rPr>
                                <w:rFonts w:ascii="Georgia"/>
                                <w:i/>
                                <w:sz w:val="24"/>
                              </w:rPr>
                            </w:pPr>
                            <w:r>
                              <w:rPr>
                                <w:rFonts w:ascii="Georgia"/>
                                <w:i/>
                                <w:spacing w:val="-5"/>
                                <w:sz w:val="24"/>
                              </w:rPr>
                              <w:t>dX</w:t>
                            </w:r>
                          </w:p>
                        </w:txbxContent>
                      </wps:txbx>
                      <wps:bodyPr wrap="square" lIns="0" tIns="0" rIns="0" bIns="0" rtlCol="0">
                        <a:noAutofit/>
                      </wps:bodyPr>
                    </wps:wsp>
                  </a:graphicData>
                </a:graphic>
              </wp:anchor>
            </w:drawing>
          </mc:Choice>
          <mc:Fallback>
            <w:pict>
              <v:shape style="position:absolute;margin-left:251.177994pt;margin-top:23.07066pt;width:15.8pt;height:12pt;mso-position-horizontal-relative:page;mso-position-vertical-relative:paragraph;z-index:-18294784" type="#_x0000_t202" id="docshape377" filled="false" stroked="false">
                <v:textbox inset="0,0,0,0">
                  <w:txbxContent>
                    <w:p>
                      <w:pPr>
                        <w:spacing w:line="232" w:lineRule="exact" w:before="0"/>
                        <w:ind w:left="0" w:right="0" w:firstLine="0"/>
                        <w:jc w:val="left"/>
                        <w:rPr>
                          <w:rFonts w:ascii="Georgia"/>
                          <w:i/>
                          <w:sz w:val="24"/>
                        </w:rPr>
                      </w:pPr>
                      <w:r>
                        <w:rPr>
                          <w:rFonts w:ascii="Georgia"/>
                          <w:i/>
                          <w:spacing w:val="-5"/>
                          <w:sz w:val="24"/>
                        </w:rPr>
                        <w:t>dX</w:t>
                      </w:r>
                    </w:p>
                  </w:txbxContent>
                </v:textbox>
                <w10:wrap type="none"/>
              </v:shape>
            </w:pict>
          </mc:Fallback>
        </mc:AlternateContent>
      </w:r>
      <w:r>
        <w:rPr/>
        <mc:AlternateContent>
          <mc:Choice Requires="wps">
            <w:drawing>
              <wp:anchor distT="0" distB="0" distL="0" distR="0" allowOverlap="1" layoutInCell="1" locked="0" behindDoc="1" simplePos="0" relativeHeight="485022208">
                <wp:simplePos x="0" y="0"/>
                <wp:positionH relativeFrom="page">
                  <wp:posOffset>3490810</wp:posOffset>
                </wp:positionH>
                <wp:positionV relativeFrom="paragraph">
                  <wp:posOffset>287179</wp:posOffset>
                </wp:positionV>
                <wp:extent cx="446405" cy="15811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446405" cy="158115"/>
                        </a:xfrm>
                        <a:prstGeom prst="rect">
                          <a:avLst/>
                        </a:prstGeom>
                      </wps:spPr>
                      <wps:txbx>
                        <w:txbxContent>
                          <w:p>
                            <w:pPr>
                              <w:spacing w:line="241" w:lineRule="exact" w:before="0"/>
                              <w:ind w:left="0" w:right="0" w:firstLine="0"/>
                              <w:jc w:val="left"/>
                              <w:rPr>
                                <w:rFonts w:ascii="LM Mono Prop 10"/>
                                <w:sz w:val="16"/>
                              </w:rPr>
                            </w:pPr>
                            <w:r>
                              <w:rPr>
                                <w:spacing w:val="26"/>
                                <w:w w:val="115"/>
                                <w:sz w:val="24"/>
                              </w:rPr>
                              <w:t>1+</w:t>
                            </w:r>
                            <w:r>
                              <w:rPr>
                                <w:spacing w:val="-12"/>
                                <w:w w:val="115"/>
                                <w:sz w:val="24"/>
                              </w:rPr>
                              <w:t> </w:t>
                            </w:r>
                            <w:r>
                              <w:rPr>
                                <w:rFonts w:ascii="Georgia"/>
                                <w:i/>
                                <w:spacing w:val="-5"/>
                                <w:w w:val="115"/>
                                <w:sz w:val="24"/>
                              </w:rPr>
                              <w:t>X</w:t>
                            </w:r>
                            <w:r>
                              <w:rPr>
                                <w:rFonts w:ascii="LM Mono Prop 10"/>
                                <w:spacing w:val="-5"/>
                                <w:w w:val="115"/>
                                <w:position w:val="7"/>
                                <w:sz w:val="16"/>
                              </w:rPr>
                              <w:t>2</w:t>
                            </w:r>
                          </w:p>
                        </w:txbxContent>
                      </wps:txbx>
                      <wps:bodyPr wrap="square" lIns="0" tIns="0" rIns="0" bIns="0" rtlCol="0">
                        <a:noAutofit/>
                      </wps:bodyPr>
                    </wps:wsp>
                  </a:graphicData>
                </a:graphic>
              </wp:anchor>
            </w:drawing>
          </mc:Choice>
          <mc:Fallback>
            <w:pict>
              <v:shape style="position:absolute;margin-left:274.867004pt;margin-top:22.61256pt;width:35.15pt;height:12.45pt;mso-position-horizontal-relative:page;mso-position-vertical-relative:paragraph;z-index:-18294272" type="#_x0000_t202" id="docshape378" filled="false" stroked="false">
                <v:textbox inset="0,0,0,0">
                  <w:txbxContent>
                    <w:p>
                      <w:pPr>
                        <w:spacing w:line="241" w:lineRule="exact" w:before="0"/>
                        <w:ind w:left="0" w:right="0" w:firstLine="0"/>
                        <w:jc w:val="left"/>
                        <w:rPr>
                          <w:rFonts w:ascii="LM Mono Prop 10"/>
                          <w:sz w:val="16"/>
                        </w:rPr>
                      </w:pPr>
                      <w:r>
                        <w:rPr>
                          <w:spacing w:val="26"/>
                          <w:w w:val="115"/>
                          <w:sz w:val="24"/>
                        </w:rPr>
                        <w:t>1+</w:t>
                      </w:r>
                      <w:r>
                        <w:rPr>
                          <w:spacing w:val="-12"/>
                          <w:w w:val="115"/>
                          <w:sz w:val="24"/>
                        </w:rPr>
                        <w:t> </w:t>
                      </w:r>
                      <w:r>
                        <w:rPr>
                          <w:rFonts w:ascii="Georgia"/>
                          <w:i/>
                          <w:spacing w:val="-5"/>
                          <w:w w:val="115"/>
                          <w:sz w:val="24"/>
                        </w:rPr>
                        <w:t>X</w:t>
                      </w:r>
                      <w:r>
                        <w:rPr>
                          <w:rFonts w:ascii="LM Mono Prop 10"/>
                          <w:spacing w:val="-5"/>
                          <w:w w:val="115"/>
                          <w:position w:val="7"/>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85022720">
                <wp:simplePos x="0" y="0"/>
                <wp:positionH relativeFrom="page">
                  <wp:posOffset>4619028</wp:posOffset>
                </wp:positionH>
                <wp:positionV relativeFrom="paragraph">
                  <wp:posOffset>287179</wp:posOffset>
                </wp:positionV>
                <wp:extent cx="446405" cy="15811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446405" cy="158115"/>
                        </a:xfrm>
                        <a:prstGeom prst="rect">
                          <a:avLst/>
                        </a:prstGeom>
                      </wps:spPr>
                      <wps:txbx>
                        <w:txbxContent>
                          <w:p>
                            <w:pPr>
                              <w:spacing w:line="241" w:lineRule="exact" w:before="0"/>
                              <w:ind w:left="0" w:right="0" w:firstLine="0"/>
                              <w:jc w:val="left"/>
                              <w:rPr>
                                <w:rFonts w:ascii="LM Mono Prop 10"/>
                                <w:sz w:val="16"/>
                              </w:rPr>
                            </w:pPr>
                            <w:r>
                              <w:rPr>
                                <w:spacing w:val="26"/>
                                <w:w w:val="115"/>
                                <w:sz w:val="24"/>
                              </w:rPr>
                              <w:t>1+</w:t>
                            </w:r>
                            <w:r>
                              <w:rPr>
                                <w:spacing w:val="-12"/>
                                <w:w w:val="115"/>
                                <w:sz w:val="24"/>
                              </w:rPr>
                              <w:t> </w:t>
                            </w:r>
                            <w:r>
                              <w:rPr>
                                <w:rFonts w:ascii="Georgia"/>
                                <w:i/>
                                <w:spacing w:val="-5"/>
                                <w:w w:val="115"/>
                                <w:sz w:val="24"/>
                              </w:rPr>
                              <w:t>X</w:t>
                            </w:r>
                            <w:r>
                              <w:rPr>
                                <w:rFonts w:ascii="LM Mono Prop 10"/>
                                <w:spacing w:val="-5"/>
                                <w:w w:val="115"/>
                                <w:position w:val="7"/>
                                <w:sz w:val="16"/>
                              </w:rPr>
                              <w:t>2</w:t>
                            </w:r>
                          </w:p>
                        </w:txbxContent>
                      </wps:txbx>
                      <wps:bodyPr wrap="square" lIns="0" tIns="0" rIns="0" bIns="0" rtlCol="0">
                        <a:noAutofit/>
                      </wps:bodyPr>
                    </wps:wsp>
                  </a:graphicData>
                </a:graphic>
              </wp:anchor>
            </w:drawing>
          </mc:Choice>
          <mc:Fallback>
            <w:pict>
              <v:shape style="position:absolute;margin-left:363.703003pt;margin-top:22.61256pt;width:35.15pt;height:12.45pt;mso-position-horizontal-relative:page;mso-position-vertical-relative:paragraph;z-index:-18293760" type="#_x0000_t202" id="docshape379" filled="false" stroked="false">
                <v:textbox inset="0,0,0,0">
                  <w:txbxContent>
                    <w:p>
                      <w:pPr>
                        <w:spacing w:line="241" w:lineRule="exact" w:before="0"/>
                        <w:ind w:left="0" w:right="0" w:firstLine="0"/>
                        <w:jc w:val="left"/>
                        <w:rPr>
                          <w:rFonts w:ascii="LM Mono Prop 10"/>
                          <w:sz w:val="16"/>
                        </w:rPr>
                      </w:pPr>
                      <w:r>
                        <w:rPr>
                          <w:spacing w:val="26"/>
                          <w:w w:val="115"/>
                          <w:sz w:val="24"/>
                        </w:rPr>
                        <w:t>1+</w:t>
                      </w:r>
                      <w:r>
                        <w:rPr>
                          <w:spacing w:val="-12"/>
                          <w:w w:val="115"/>
                          <w:sz w:val="24"/>
                        </w:rPr>
                        <w:t> </w:t>
                      </w:r>
                      <w:r>
                        <w:rPr>
                          <w:rFonts w:ascii="Georgia"/>
                          <w:i/>
                          <w:spacing w:val="-5"/>
                          <w:w w:val="115"/>
                          <w:sz w:val="24"/>
                        </w:rPr>
                        <w:t>X</w:t>
                      </w:r>
                      <w:r>
                        <w:rPr>
                          <w:rFonts w:ascii="LM Mono Prop 10"/>
                          <w:spacing w:val="-5"/>
                          <w:w w:val="115"/>
                          <w:position w:val="7"/>
                          <w:sz w:val="16"/>
                        </w:rPr>
                        <w:t>2</w:t>
                      </w:r>
                    </w:p>
                  </w:txbxContent>
                </v:textbox>
                <w10:wrap type="none"/>
              </v:shape>
            </w:pict>
          </mc:Fallback>
        </mc:AlternateContent>
      </w:r>
      <w:r>
        <w:rPr>
          <w:rFonts w:ascii="Georgia" w:hAnsi="Georgia"/>
          <w:i/>
          <w:w w:val="120"/>
          <w:sz w:val="24"/>
        </w:rPr>
        <w:t>X </w:t>
      </w:r>
      <w:r>
        <w:rPr>
          <w:rFonts w:ascii="Symbola" w:hAnsi="Symbola"/>
          <w:w w:val="110"/>
          <w:sz w:val="24"/>
        </w:rPr>
        <w:t>⊗ </w:t>
      </w:r>
      <w:r>
        <w:rPr>
          <w:position w:val="16"/>
          <w:sz w:val="24"/>
          <w:u w:val="single"/>
        </w:rPr>
        <w:tab/>
      </w:r>
      <w:r>
        <w:rPr>
          <w:spacing w:val="-10"/>
          <w:w w:val="110"/>
          <w:position w:val="16"/>
          <w:sz w:val="24"/>
          <w:u w:val="single"/>
        </w:rPr>
        <w:t>1</w:t>
      </w:r>
      <w:r>
        <w:rPr>
          <w:position w:val="16"/>
          <w:sz w:val="24"/>
          <w:u w:val="single"/>
        </w:rPr>
        <w:tab/>
      </w:r>
      <w:r>
        <w:rPr>
          <w:spacing w:val="40"/>
          <w:w w:val="120"/>
          <w:position w:val="16"/>
          <w:sz w:val="24"/>
          <w:u w:val="none"/>
        </w:rPr>
        <w:t>  </w:t>
      </w:r>
      <w:r>
        <w:rPr>
          <w:w w:val="120"/>
          <w:sz w:val="24"/>
          <w:u w:val="none"/>
        </w:rPr>
        <w:t>=</w:t>
      </w:r>
      <w:r>
        <w:rPr>
          <w:spacing w:val="80"/>
          <w:w w:val="120"/>
          <w:sz w:val="24"/>
          <w:u w:val="none"/>
        </w:rPr>
        <w:t> </w:t>
      </w:r>
      <w:r>
        <w:rPr>
          <w:rFonts w:ascii="Georgia" w:hAnsi="Georgia"/>
          <w:i/>
          <w:w w:val="120"/>
          <w:sz w:val="24"/>
          <w:u w:val="none"/>
        </w:rPr>
        <w:t>X</w:t>
      </w:r>
      <w:r>
        <w:rPr>
          <w:rFonts w:ascii="LM Mono Prop 10" w:hAnsi="LM Mono Prop 10"/>
          <w:w w:val="120"/>
          <w:sz w:val="24"/>
          <w:u w:val="none"/>
          <w:vertAlign w:val="superscript"/>
        </w:rPr>
        <w:t>2</w:t>
      </w:r>
      <w:r>
        <w:rPr>
          <w:rFonts w:ascii="LM Mono Prop 10" w:hAnsi="LM Mono Prop 10"/>
          <w:spacing w:val="-26"/>
          <w:w w:val="120"/>
          <w:sz w:val="24"/>
          <w:u w:val="none"/>
          <w:vertAlign w:val="baseline"/>
        </w:rPr>
        <w:t> </w:t>
      </w:r>
      <w:r>
        <w:rPr>
          <w:rFonts w:ascii="Symbola" w:hAnsi="Symbola"/>
          <w:w w:val="110"/>
          <w:sz w:val="24"/>
          <w:u w:val="none"/>
          <w:vertAlign w:val="baseline"/>
        </w:rPr>
        <w:t>×</w:t>
      </w:r>
      <w:r>
        <w:rPr>
          <w:rFonts w:ascii="Symbola" w:hAnsi="Symbola"/>
          <w:spacing w:val="17"/>
          <w:w w:val="110"/>
          <w:sz w:val="24"/>
          <w:u w:val="none"/>
          <w:vertAlign w:val="baseline"/>
        </w:rPr>
        <w:t> </w:t>
      </w:r>
      <w:r>
        <w:rPr>
          <w:spacing w:val="40"/>
          <w:w w:val="110"/>
          <w:position w:val="16"/>
          <w:sz w:val="24"/>
          <w:u w:val="single"/>
          <w:vertAlign w:val="baseline"/>
        </w:rPr>
        <w:t> </w:t>
      </w:r>
      <w:r>
        <w:rPr>
          <w:rFonts w:ascii="Georgia" w:hAnsi="Georgia"/>
          <w:i/>
          <w:w w:val="110"/>
          <w:position w:val="16"/>
          <w:sz w:val="24"/>
          <w:u w:val="single"/>
          <w:vertAlign w:val="baseline"/>
        </w:rPr>
        <w:t>d</w:t>
      </w:r>
      <w:r>
        <w:rPr>
          <w:rFonts w:ascii="Georgia" w:hAnsi="Georgia"/>
          <w:i/>
          <w:spacing w:val="40"/>
          <w:w w:val="110"/>
          <w:position w:val="16"/>
          <w:sz w:val="24"/>
          <w:u w:val="single"/>
          <w:vertAlign w:val="baseline"/>
        </w:rPr>
        <w:t> </w:t>
      </w:r>
      <w:r>
        <w:rPr>
          <w:rFonts w:ascii="Georgia" w:hAnsi="Georgia"/>
          <w:i/>
          <w:spacing w:val="-37"/>
          <w:w w:val="110"/>
          <w:position w:val="16"/>
          <w:sz w:val="24"/>
          <w:u w:val="none"/>
          <w:vertAlign w:val="baseline"/>
        </w:rPr>
        <w:t> </w:t>
      </w:r>
      <w:r>
        <w:rPr>
          <w:w w:val="120"/>
          <w:sz w:val="24"/>
          <w:u w:val="none"/>
          <w:vertAlign w:val="baseline"/>
        </w:rPr>
        <w:t>(</w:t>
      </w:r>
      <w:r>
        <w:rPr>
          <w:spacing w:val="-44"/>
          <w:w w:val="120"/>
          <w:sz w:val="24"/>
          <w:u w:val="none"/>
          <w:vertAlign w:val="baseline"/>
        </w:rPr>
        <w:t> </w:t>
      </w:r>
      <w:r>
        <w:rPr>
          <w:position w:val="16"/>
          <w:sz w:val="24"/>
          <w:u w:val="single"/>
          <w:vertAlign w:val="baseline"/>
        </w:rPr>
        <w:tab/>
      </w:r>
      <w:r>
        <w:rPr>
          <w:spacing w:val="-10"/>
          <w:w w:val="110"/>
          <w:position w:val="16"/>
          <w:sz w:val="24"/>
          <w:u w:val="single"/>
          <w:vertAlign w:val="baseline"/>
        </w:rPr>
        <w:t>1</w:t>
      </w:r>
      <w:r>
        <w:rPr>
          <w:position w:val="16"/>
          <w:sz w:val="24"/>
          <w:u w:val="single"/>
          <w:vertAlign w:val="baseline"/>
        </w:rPr>
        <w:tab/>
      </w:r>
      <w:r>
        <w:rPr>
          <w:spacing w:val="-34"/>
          <w:position w:val="16"/>
          <w:sz w:val="24"/>
          <w:u w:val="none"/>
          <w:vertAlign w:val="baseline"/>
        </w:rPr>
        <w:t> </w:t>
      </w:r>
      <w:r>
        <w:rPr>
          <w:spacing w:val="26"/>
          <w:w w:val="120"/>
          <w:sz w:val="24"/>
          <w:u w:val="none"/>
          <w:vertAlign w:val="baseline"/>
        </w:rPr>
        <w:t>)+</w:t>
      </w:r>
      <w:r>
        <w:rPr>
          <w:spacing w:val="26"/>
          <w:w w:val="120"/>
          <w:sz w:val="24"/>
          <w:u w:val="none"/>
          <w:vertAlign w:val="baseline"/>
        </w:rPr>
        <w:t> </w:t>
      </w:r>
      <w:r>
        <w:rPr>
          <w:w w:val="120"/>
          <w:sz w:val="24"/>
          <w:u w:val="none"/>
          <w:vertAlign w:val="baseline"/>
        </w:rPr>
        <w:t>(</w:t>
      </w:r>
      <w:r>
        <w:rPr>
          <w:rFonts w:ascii="Georgia" w:hAnsi="Georgia"/>
          <w:i/>
          <w:w w:val="120"/>
          <w:sz w:val="24"/>
          <w:u w:val="none"/>
          <w:vertAlign w:val="baseline"/>
        </w:rPr>
        <w:t>X </w:t>
      </w:r>
      <w:r>
        <w:rPr>
          <w:rFonts w:ascii="Symbola" w:hAnsi="Symbola"/>
          <w:w w:val="110"/>
          <w:sz w:val="24"/>
          <w:u w:val="none"/>
          <w:vertAlign w:val="baseline"/>
        </w:rPr>
        <w:t>×</w:t>
      </w:r>
      <w:r>
        <w:rPr>
          <w:rFonts w:ascii="Symbola" w:hAnsi="Symbola"/>
          <w:spacing w:val="18"/>
          <w:w w:val="110"/>
          <w:sz w:val="24"/>
          <w:u w:val="none"/>
          <w:vertAlign w:val="baseline"/>
        </w:rPr>
        <w:t> </w:t>
      </w:r>
      <w:r>
        <w:rPr>
          <w:position w:val="16"/>
          <w:sz w:val="24"/>
          <w:u w:val="single"/>
          <w:vertAlign w:val="baseline"/>
        </w:rPr>
        <w:tab/>
      </w:r>
      <w:r>
        <w:rPr>
          <w:spacing w:val="-10"/>
          <w:w w:val="110"/>
          <w:position w:val="16"/>
          <w:sz w:val="24"/>
          <w:u w:val="single"/>
          <w:vertAlign w:val="baseline"/>
        </w:rPr>
        <w:t>1</w:t>
      </w:r>
      <w:r>
        <w:rPr>
          <w:position w:val="16"/>
          <w:sz w:val="24"/>
          <w:u w:val="single"/>
          <w:vertAlign w:val="baseline"/>
        </w:rPr>
        <w:tab/>
      </w:r>
      <w:r>
        <w:rPr>
          <w:spacing w:val="-37"/>
          <w:position w:val="16"/>
          <w:sz w:val="24"/>
          <w:u w:val="none"/>
          <w:vertAlign w:val="baseline"/>
        </w:rPr>
        <w:t> </w:t>
      </w:r>
      <w:r>
        <w:rPr>
          <w:w w:val="120"/>
          <w:sz w:val="24"/>
          <w:u w:val="none"/>
          <w:vertAlign w:val="baseline"/>
        </w:rPr>
        <w:t>)</w:t>
      </w:r>
    </w:p>
    <w:p>
      <w:pPr>
        <w:spacing w:after="0"/>
        <w:jc w:val="left"/>
        <w:rPr>
          <w:sz w:val="24"/>
        </w:rPr>
        <w:sectPr>
          <w:type w:val="continuous"/>
          <w:pgSz w:w="12240" w:h="15840"/>
          <w:pgMar w:header="890" w:footer="862" w:top="760" w:bottom="1020" w:left="1720" w:right="1660"/>
        </w:sectPr>
      </w:pPr>
    </w:p>
    <w:p>
      <w:pPr>
        <w:tabs>
          <w:tab w:pos="4294" w:val="left" w:leader="none"/>
          <w:tab w:pos="5383" w:val="left" w:leader="none"/>
        </w:tabs>
        <w:spacing w:line="134" w:lineRule="auto" w:before="146"/>
        <w:ind w:left="2324" w:right="0" w:firstLine="0"/>
        <w:jc w:val="left"/>
        <w:rPr>
          <w:rFonts w:ascii="Georgia" w:hAnsi="Georgia"/>
          <w:i/>
          <w:sz w:val="24"/>
        </w:rPr>
      </w:pPr>
      <w:r>
        <w:rPr>
          <w:w w:val="110"/>
          <w:position w:val="-15"/>
          <w:sz w:val="24"/>
        </w:rPr>
        <w:t>=</w:t>
      </w:r>
      <w:r>
        <w:rPr>
          <w:spacing w:val="24"/>
          <w:w w:val="110"/>
          <w:position w:val="-15"/>
          <w:sz w:val="24"/>
        </w:rPr>
        <w:t>  </w:t>
      </w:r>
      <w:r>
        <w:rPr>
          <w:rFonts w:ascii="Georgia" w:hAnsi="Georgia"/>
          <w:i/>
          <w:w w:val="110"/>
          <w:position w:val="-15"/>
          <w:sz w:val="24"/>
        </w:rPr>
        <w:t>X</w:t>
      </w:r>
      <w:r>
        <w:rPr>
          <w:rFonts w:ascii="LM Mono Prop 10" w:hAnsi="LM Mono Prop 10"/>
          <w:w w:val="110"/>
          <w:position w:val="-5"/>
          <w:sz w:val="16"/>
        </w:rPr>
        <w:t>2</w:t>
      </w:r>
      <w:r>
        <w:rPr>
          <w:rFonts w:ascii="LM Mono Prop 10" w:hAnsi="LM Mono Prop 10"/>
          <w:spacing w:val="5"/>
          <w:w w:val="110"/>
          <w:position w:val="-5"/>
          <w:sz w:val="16"/>
        </w:rPr>
        <w:t> </w:t>
      </w:r>
      <w:r>
        <w:rPr>
          <w:rFonts w:ascii="Symbola" w:hAnsi="Symbola"/>
          <w:w w:val="110"/>
          <w:position w:val="-15"/>
          <w:sz w:val="24"/>
        </w:rPr>
        <w:t>×</w:t>
      </w:r>
      <w:r>
        <w:rPr>
          <w:rFonts w:ascii="Symbola" w:hAnsi="Symbola"/>
          <w:spacing w:val="15"/>
          <w:w w:val="110"/>
          <w:position w:val="-15"/>
          <w:sz w:val="24"/>
        </w:rPr>
        <w:t> </w:t>
      </w:r>
      <w:r>
        <w:rPr>
          <w:spacing w:val="57"/>
          <w:w w:val="110"/>
          <w:sz w:val="24"/>
          <w:u w:val="single"/>
        </w:rPr>
        <w:t>  </w:t>
      </w:r>
      <w:r>
        <w:rPr>
          <w:rFonts w:ascii="Symbola" w:hAnsi="Symbola"/>
          <w:spacing w:val="-5"/>
          <w:w w:val="110"/>
          <w:sz w:val="24"/>
          <w:u w:val="single"/>
        </w:rPr>
        <w:t>−</w:t>
      </w:r>
      <w:r>
        <w:rPr>
          <w:spacing w:val="-5"/>
          <w:w w:val="110"/>
          <w:sz w:val="24"/>
          <w:u w:val="single"/>
        </w:rPr>
        <w:t>2</w:t>
      </w:r>
      <w:r>
        <w:rPr>
          <w:rFonts w:ascii="Georgia" w:hAnsi="Georgia"/>
          <w:i/>
          <w:spacing w:val="-5"/>
          <w:w w:val="110"/>
          <w:sz w:val="24"/>
          <w:u w:val="single"/>
        </w:rPr>
        <w:t>X</w:t>
      </w:r>
      <w:r>
        <w:rPr>
          <w:rFonts w:ascii="Georgia" w:hAnsi="Georgia"/>
          <w:i/>
          <w:sz w:val="24"/>
          <w:u w:val="single"/>
        </w:rPr>
        <w:tab/>
      </w:r>
      <w:r>
        <w:rPr>
          <w:rFonts w:ascii="Georgia" w:hAnsi="Georgia"/>
          <w:i/>
          <w:spacing w:val="23"/>
          <w:w w:val="110"/>
          <w:sz w:val="24"/>
          <w:u w:val="none"/>
        </w:rPr>
        <w:t> </w:t>
      </w:r>
      <w:r>
        <w:rPr>
          <w:w w:val="110"/>
          <w:position w:val="-15"/>
          <w:sz w:val="24"/>
          <w:u w:val="none"/>
        </w:rPr>
        <w:t>+</w:t>
      </w:r>
      <w:r>
        <w:rPr>
          <w:spacing w:val="57"/>
          <w:w w:val="110"/>
          <w:position w:val="-15"/>
          <w:sz w:val="24"/>
          <w:u w:val="none"/>
        </w:rPr>
        <w:t> </w:t>
      </w:r>
      <w:r>
        <w:rPr>
          <w:spacing w:val="77"/>
          <w:w w:val="110"/>
          <w:sz w:val="24"/>
          <w:u w:val="single"/>
        </w:rPr>
        <w:t>  </w:t>
      </w:r>
      <w:r>
        <w:rPr>
          <w:rFonts w:ascii="Georgia" w:hAnsi="Georgia"/>
          <w:i/>
          <w:w w:val="110"/>
          <w:sz w:val="24"/>
          <w:u w:val="single"/>
        </w:rPr>
        <w:t>X</w:t>
      </w:r>
      <w:r>
        <w:rPr>
          <w:rFonts w:ascii="Georgia" w:hAnsi="Georgia"/>
          <w:i/>
          <w:sz w:val="24"/>
          <w:u w:val="single"/>
        </w:rPr>
        <w:tab/>
      </w:r>
    </w:p>
    <w:p>
      <w:pPr>
        <w:spacing w:line="240" w:lineRule="auto" w:before="31"/>
        <w:rPr>
          <w:rFonts w:ascii="Georgia"/>
          <w:i/>
          <w:sz w:val="22"/>
        </w:rPr>
      </w:pPr>
      <w:r>
        <w:rPr/>
        <w:br w:type="column"/>
      </w:r>
      <w:r>
        <w:rPr>
          <w:rFonts w:ascii="Georgia"/>
          <w:i/>
          <w:sz w:val="22"/>
        </w:rPr>
      </w:r>
    </w:p>
    <w:p>
      <w:pPr>
        <w:spacing w:line="200" w:lineRule="exact" w:before="1"/>
        <w:ind w:left="217" w:right="0" w:firstLine="0"/>
        <w:jc w:val="left"/>
        <w:rPr>
          <w:sz w:val="24"/>
        </w:rPr>
      </w:pPr>
      <w:r>
        <w:rPr>
          <w:spacing w:val="-2"/>
          <w:sz w:val="24"/>
        </w:rPr>
        <w:t>[</w:t>
      </w:r>
      <w:r>
        <w:rPr>
          <w:rFonts w:ascii="MathJax_Main"/>
          <w:spacing w:val="-2"/>
          <w:sz w:val="22"/>
        </w:rPr>
        <w:t>identity</w:t>
      </w:r>
      <w:r>
        <w:rPr>
          <w:rFonts w:ascii="MathJax_Main"/>
          <w:spacing w:val="-7"/>
          <w:sz w:val="22"/>
        </w:rPr>
        <w:t> </w:t>
      </w:r>
      <w:r>
        <w:rPr>
          <w:rFonts w:ascii="MathJax_Main"/>
          <w:spacing w:val="-2"/>
          <w:sz w:val="22"/>
        </w:rPr>
        <w:t>(63)</w:t>
      </w:r>
      <w:r>
        <w:rPr>
          <w:spacing w:val="-2"/>
          <w:sz w:val="24"/>
        </w:rPr>
        <w:t>]</w:t>
      </w:r>
    </w:p>
    <w:p>
      <w:pPr>
        <w:spacing w:after="0" w:line="200" w:lineRule="exact"/>
        <w:jc w:val="left"/>
        <w:rPr>
          <w:sz w:val="24"/>
        </w:rPr>
        <w:sectPr>
          <w:type w:val="continuous"/>
          <w:pgSz w:w="12240" w:h="15840"/>
          <w:pgMar w:header="890" w:footer="862" w:top="760" w:bottom="1020" w:left="1720" w:right="1660"/>
          <w:cols w:num="2" w:equalWidth="0">
            <w:col w:w="5384" w:space="40"/>
            <w:col w:w="3436"/>
          </w:cols>
        </w:sectPr>
      </w:pPr>
    </w:p>
    <w:p>
      <w:pPr>
        <w:spacing w:line="241" w:lineRule="exact" w:before="0"/>
        <w:ind w:left="0" w:right="0" w:firstLine="0"/>
        <w:jc w:val="right"/>
        <w:rPr>
          <w:rFonts w:ascii="LM Mono Prop 10"/>
          <w:sz w:val="16"/>
        </w:rPr>
      </w:pPr>
      <w:r>
        <w:rPr>
          <w:w w:val="115"/>
          <w:sz w:val="24"/>
        </w:rPr>
        <w:t>(1</w:t>
      </w:r>
      <w:r>
        <w:rPr>
          <w:spacing w:val="-15"/>
          <w:w w:val="115"/>
          <w:sz w:val="24"/>
        </w:rPr>
        <w:t> </w:t>
      </w:r>
      <w:r>
        <w:rPr>
          <w:w w:val="115"/>
          <w:sz w:val="24"/>
        </w:rPr>
        <w:t>+</w:t>
      </w:r>
      <w:r>
        <w:rPr>
          <w:spacing w:val="-16"/>
          <w:w w:val="115"/>
          <w:sz w:val="24"/>
        </w:rPr>
        <w:t> </w:t>
      </w:r>
      <w:r>
        <w:rPr>
          <w:rFonts w:ascii="Georgia"/>
          <w:i/>
          <w:spacing w:val="-4"/>
          <w:w w:val="115"/>
          <w:sz w:val="24"/>
        </w:rPr>
        <w:t>X</w:t>
      </w:r>
      <w:r>
        <w:rPr>
          <w:rFonts w:ascii="LM Mono Prop 10"/>
          <w:spacing w:val="-4"/>
          <w:w w:val="115"/>
          <w:position w:val="7"/>
          <w:sz w:val="16"/>
        </w:rPr>
        <w:t>2</w:t>
      </w:r>
      <w:r>
        <w:rPr>
          <w:spacing w:val="-4"/>
          <w:w w:val="115"/>
          <w:sz w:val="24"/>
        </w:rPr>
        <w:t>)</w:t>
      </w:r>
      <w:r>
        <w:rPr>
          <w:rFonts w:ascii="LM Mono Prop 10"/>
          <w:spacing w:val="-4"/>
          <w:w w:val="115"/>
          <w:position w:val="7"/>
          <w:sz w:val="16"/>
        </w:rPr>
        <w:t>2</w:t>
      </w:r>
    </w:p>
    <w:p>
      <w:pPr>
        <w:tabs>
          <w:tab w:pos="3297" w:val="left" w:leader="none"/>
        </w:tabs>
        <w:spacing w:line="248" w:lineRule="exact" w:before="37"/>
        <w:ind w:left="2792" w:right="0" w:firstLine="0"/>
        <w:jc w:val="left"/>
        <w:rPr>
          <w:rFonts w:ascii="LM Mono Prop 10"/>
          <w:sz w:val="24"/>
        </w:rPr>
      </w:pPr>
      <w:r>
        <w:rPr/>
        <mc:AlternateContent>
          <mc:Choice Requires="wps">
            <w:drawing>
              <wp:anchor distT="0" distB="0" distL="0" distR="0" allowOverlap="1" layoutInCell="1" locked="0" behindDoc="1" simplePos="0" relativeHeight="485023232">
                <wp:simplePos x="0" y="0"/>
                <wp:positionH relativeFrom="page">
                  <wp:posOffset>3034193</wp:posOffset>
                </wp:positionH>
                <wp:positionV relativeFrom="paragraph">
                  <wp:posOffset>61672</wp:posOffset>
                </wp:positionV>
                <wp:extent cx="118745" cy="25971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wps:txbx>
                      <wps:bodyPr wrap="square" lIns="0" tIns="0" rIns="0" bIns="0" rtlCol="0">
                        <a:noAutofit/>
                      </wps:bodyPr>
                    </wps:wsp>
                  </a:graphicData>
                </a:graphic>
              </wp:anchor>
            </w:drawing>
          </mc:Choice>
          <mc:Fallback>
            <w:pict>
              <v:shape style="position:absolute;margin-left:238.912857pt;margin-top:4.856138pt;width:9.35pt;height:20.45pt;mso-position-horizontal-relative:page;mso-position-vertical-relative:paragraph;z-index:-18293248" type="#_x0000_t202" id="docshape380" filled="false" stroked="false">
                <v:textbox inset="0,0,0,0">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v:textbox>
                <w10:wrap type="none"/>
              </v:shape>
            </w:pict>
          </mc:Fallback>
        </mc:AlternateContent>
      </w:r>
      <w:r>
        <w:rPr>
          <w:rFonts w:ascii="Georgia"/>
          <w:i/>
          <w:spacing w:val="-10"/>
          <w:w w:val="115"/>
          <w:sz w:val="24"/>
        </w:rPr>
        <w:t>X</w:t>
      </w:r>
      <w:r>
        <w:rPr>
          <w:rFonts w:ascii="Georgia"/>
          <w:i/>
          <w:sz w:val="24"/>
        </w:rPr>
        <w:tab/>
      </w:r>
      <w:r>
        <w:rPr>
          <w:rFonts w:ascii="Georgia"/>
          <w:i/>
          <w:spacing w:val="-5"/>
          <w:w w:val="115"/>
          <w:sz w:val="24"/>
        </w:rPr>
        <w:t>X</w:t>
      </w:r>
      <w:r>
        <w:rPr>
          <w:rFonts w:ascii="LM Mono Prop 10"/>
          <w:spacing w:val="-5"/>
          <w:w w:val="115"/>
          <w:sz w:val="24"/>
          <w:vertAlign w:val="superscript"/>
        </w:rPr>
        <w:t>3</w:t>
      </w:r>
    </w:p>
    <w:p>
      <w:pPr>
        <w:pStyle w:val="BodyText"/>
        <w:spacing w:before="12"/>
        <w:ind w:left="0"/>
        <w:rPr>
          <w:rFonts w:ascii="LM Mono Prop 10"/>
          <w:sz w:val="4"/>
        </w:rPr>
      </w:pPr>
      <w:r>
        <w:rPr/>
        <mc:AlternateContent>
          <mc:Choice Requires="wps">
            <w:drawing>
              <wp:anchor distT="0" distB="0" distL="0" distR="0" allowOverlap="1" layoutInCell="1" locked="0" behindDoc="1" simplePos="0" relativeHeight="487768064">
                <wp:simplePos x="0" y="0"/>
                <wp:positionH relativeFrom="page">
                  <wp:posOffset>2809405</wp:posOffset>
                </wp:positionH>
                <wp:positionV relativeFrom="paragraph">
                  <wp:posOffset>56256</wp:posOffset>
                </wp:positionV>
                <wp:extent cx="629285" cy="6350"/>
                <wp:effectExtent l="0" t="0" r="0" b="0"/>
                <wp:wrapTopAndBottom/>
                <wp:docPr id="385" name="Graphic 385"/>
                <wp:cNvGraphicFramePr>
                  <a:graphicFrameLocks/>
                </wp:cNvGraphicFramePr>
                <a:graphic>
                  <a:graphicData uri="http://schemas.microsoft.com/office/word/2010/wordprocessingShape">
                    <wps:wsp>
                      <wps:cNvPr id="385" name="Graphic 385"/>
                      <wps:cNvSpPr/>
                      <wps:spPr>
                        <a:xfrm>
                          <a:off x="0" y="0"/>
                          <a:ext cx="629285" cy="6350"/>
                        </a:xfrm>
                        <a:custGeom>
                          <a:avLst/>
                          <a:gdLst/>
                          <a:ahLst/>
                          <a:cxnLst/>
                          <a:rect l="l" t="t" r="r" b="b"/>
                          <a:pathLst>
                            <a:path w="629285" h="6350">
                              <a:moveTo>
                                <a:pt x="628688" y="0"/>
                              </a:moveTo>
                              <a:lnTo>
                                <a:pt x="0" y="0"/>
                              </a:lnTo>
                              <a:lnTo>
                                <a:pt x="0" y="6172"/>
                              </a:lnTo>
                              <a:lnTo>
                                <a:pt x="628688" y="6172"/>
                              </a:lnTo>
                              <a:lnTo>
                                <a:pt x="6286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1.212997pt;margin-top:4.429626pt;width:49.503pt;height:.486pt;mso-position-horizontal-relative:page;mso-position-vertical-relative:paragraph;z-index:-15548416;mso-wrap-distance-left:0;mso-wrap-distance-right:0" id="docshape381" filled="true" fillcolor="#000000" stroked="false">
                <v:fill type="solid"/>
                <w10:wrap type="topAndBottom"/>
              </v:rect>
            </w:pict>
          </mc:Fallback>
        </mc:AlternateContent>
      </w:r>
    </w:p>
    <w:p>
      <w:pPr>
        <w:spacing w:line="272" w:lineRule="exact" w:before="0"/>
        <w:ind w:left="2324" w:right="0" w:firstLine="0"/>
        <w:jc w:val="left"/>
        <w:rPr>
          <w:rFonts w:ascii="LM Mono Prop 10"/>
          <w:sz w:val="16"/>
        </w:rPr>
      </w:pPr>
      <w:r>
        <w:rPr>
          <w:w w:val="120"/>
          <w:position w:val="16"/>
          <w:sz w:val="24"/>
        </w:rPr>
        <w:t>=</w:t>
      </w:r>
      <w:r>
        <w:rPr>
          <w:spacing w:val="27"/>
          <w:w w:val="120"/>
          <w:position w:val="16"/>
          <w:sz w:val="24"/>
        </w:rPr>
        <w:t>  </w:t>
      </w:r>
      <w:r>
        <w:rPr>
          <w:w w:val="120"/>
          <w:sz w:val="24"/>
        </w:rPr>
        <w:t>(1</w:t>
      </w:r>
      <w:r>
        <w:rPr>
          <w:spacing w:val="-18"/>
          <w:w w:val="120"/>
          <w:sz w:val="24"/>
        </w:rPr>
        <w:t> </w:t>
      </w:r>
      <w:r>
        <w:rPr>
          <w:w w:val="120"/>
          <w:sz w:val="24"/>
        </w:rPr>
        <w:t>+</w:t>
      </w:r>
      <w:r>
        <w:rPr>
          <w:spacing w:val="-20"/>
          <w:w w:val="120"/>
          <w:sz w:val="24"/>
        </w:rPr>
        <w:t> </w:t>
      </w:r>
      <w:r>
        <w:rPr>
          <w:rFonts w:ascii="Georgia"/>
          <w:i/>
          <w:spacing w:val="-4"/>
          <w:w w:val="120"/>
          <w:sz w:val="24"/>
        </w:rPr>
        <w:t>X</w:t>
      </w:r>
      <w:r>
        <w:rPr>
          <w:rFonts w:ascii="LM Mono Prop 10"/>
          <w:spacing w:val="-4"/>
          <w:w w:val="120"/>
          <w:position w:val="7"/>
          <w:sz w:val="16"/>
        </w:rPr>
        <w:t>2</w:t>
      </w:r>
      <w:r>
        <w:rPr>
          <w:spacing w:val="-4"/>
          <w:w w:val="120"/>
          <w:sz w:val="24"/>
        </w:rPr>
        <w:t>)</w:t>
      </w:r>
      <w:r>
        <w:rPr>
          <w:rFonts w:ascii="LM Mono Prop 10"/>
          <w:spacing w:val="-4"/>
          <w:w w:val="120"/>
          <w:position w:val="7"/>
          <w:sz w:val="16"/>
        </w:rPr>
        <w:t>2</w:t>
      </w:r>
    </w:p>
    <w:p>
      <w:pPr>
        <w:spacing w:line="241" w:lineRule="exact" w:before="0"/>
        <w:ind w:left="346" w:right="0" w:firstLine="0"/>
        <w:jc w:val="left"/>
        <w:rPr>
          <w:rFonts w:ascii="LM Mono Prop 10"/>
          <w:sz w:val="16"/>
        </w:rPr>
      </w:pPr>
      <w:r>
        <w:rPr/>
        <w:br w:type="column"/>
      </w:r>
      <w:r>
        <w:rPr>
          <w:spacing w:val="26"/>
          <w:w w:val="115"/>
          <w:sz w:val="24"/>
        </w:rPr>
        <w:t>1+</w:t>
      </w:r>
      <w:r>
        <w:rPr>
          <w:spacing w:val="-12"/>
          <w:w w:val="115"/>
          <w:sz w:val="24"/>
        </w:rPr>
        <w:t> </w:t>
      </w:r>
      <w:r>
        <w:rPr>
          <w:rFonts w:ascii="Georgia"/>
          <w:i/>
          <w:spacing w:val="-5"/>
          <w:w w:val="115"/>
          <w:sz w:val="24"/>
        </w:rPr>
        <w:t>X</w:t>
      </w:r>
      <w:r>
        <w:rPr>
          <w:rFonts w:ascii="LM Mono Prop 10"/>
          <w:spacing w:val="-5"/>
          <w:w w:val="115"/>
          <w:position w:val="7"/>
          <w:sz w:val="16"/>
        </w:rPr>
        <w:t>2</w:t>
      </w:r>
    </w:p>
    <w:p>
      <w:pPr>
        <w:spacing w:after="0" w:line="241" w:lineRule="exact"/>
        <w:jc w:val="left"/>
        <w:rPr>
          <w:rFonts w:ascii="LM Mono Prop 10"/>
          <w:sz w:val="16"/>
        </w:rPr>
        <w:sectPr>
          <w:type w:val="continuous"/>
          <w:pgSz w:w="12240" w:h="15840"/>
          <w:pgMar w:header="890" w:footer="862" w:top="760" w:bottom="1020" w:left="1720" w:right="1660"/>
          <w:cols w:num="2" w:equalWidth="0">
            <w:col w:w="4284" w:space="40"/>
            <w:col w:w="4536"/>
          </w:cols>
        </w:sectPr>
      </w:pPr>
    </w:p>
    <w:p>
      <w:pPr>
        <w:pStyle w:val="BodyText"/>
        <w:spacing w:before="50"/>
      </w:pPr>
      <w:r>
        <w:rPr>
          <w:w w:val="105"/>
        </w:rPr>
        <w:t>Similar</w:t>
      </w:r>
      <w:r>
        <w:rPr>
          <w:spacing w:val="6"/>
          <w:w w:val="105"/>
        </w:rPr>
        <w:t> </w:t>
      </w:r>
      <w:r>
        <w:rPr>
          <w:w w:val="105"/>
        </w:rPr>
        <w:t>computations</w:t>
      </w:r>
      <w:r>
        <w:rPr>
          <w:spacing w:val="6"/>
          <w:w w:val="105"/>
        </w:rPr>
        <w:t> </w:t>
      </w:r>
      <w:r>
        <w:rPr>
          <w:spacing w:val="-4"/>
          <w:w w:val="105"/>
        </w:rPr>
        <w:t>give</w:t>
      </w:r>
    </w:p>
    <w:p>
      <w:pPr>
        <w:spacing w:after="0"/>
        <w:sectPr>
          <w:type w:val="continuous"/>
          <w:pgSz w:w="12240" w:h="15840"/>
          <w:pgMar w:header="890" w:footer="862" w:top="760" w:bottom="1020" w:left="1720" w:right="1660"/>
        </w:sectPr>
      </w:pPr>
    </w:p>
    <w:p>
      <w:pPr>
        <w:spacing w:line="215" w:lineRule="exact" w:before="105"/>
        <w:ind w:left="0" w:right="645" w:firstLine="0"/>
        <w:jc w:val="right"/>
        <w:rPr>
          <w:rFonts w:ascii="Georgia"/>
          <w:i/>
          <w:sz w:val="24"/>
        </w:rPr>
      </w:pPr>
      <w:r>
        <w:rPr>
          <w:rFonts w:ascii="Georgia"/>
          <w:i/>
          <w:spacing w:val="-10"/>
          <w:w w:val="115"/>
          <w:sz w:val="24"/>
        </w:rPr>
        <w:t>X</w:t>
      </w:r>
    </w:p>
    <w:p>
      <w:pPr>
        <w:tabs>
          <w:tab w:pos="2419" w:val="left" w:leader="none"/>
        </w:tabs>
        <w:spacing w:line="177" w:lineRule="auto" w:before="0"/>
        <w:ind w:left="980" w:right="0" w:firstLine="0"/>
        <w:jc w:val="left"/>
        <w:rPr>
          <w:sz w:val="24"/>
        </w:rPr>
      </w:pPr>
      <w:r>
        <w:rPr/>
        <mc:AlternateContent>
          <mc:Choice Requires="wps">
            <w:drawing>
              <wp:anchor distT="0" distB="0" distL="0" distR="0" allowOverlap="1" layoutInCell="1" locked="0" behindDoc="1" simplePos="0" relativeHeight="485017088">
                <wp:simplePos x="0" y="0"/>
                <wp:positionH relativeFrom="page">
                  <wp:posOffset>2051176</wp:posOffset>
                </wp:positionH>
                <wp:positionV relativeFrom="paragraph">
                  <wp:posOffset>64992</wp:posOffset>
                </wp:positionV>
                <wp:extent cx="453390" cy="635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453390" cy="6350"/>
                        </a:xfrm>
                        <a:custGeom>
                          <a:avLst/>
                          <a:gdLst/>
                          <a:ahLst/>
                          <a:cxnLst/>
                          <a:rect l="l" t="t" r="r" b="b"/>
                          <a:pathLst>
                            <a:path w="453390" h="6350">
                              <a:moveTo>
                                <a:pt x="452996" y="0"/>
                              </a:moveTo>
                              <a:lnTo>
                                <a:pt x="0" y="0"/>
                              </a:lnTo>
                              <a:lnTo>
                                <a:pt x="0" y="6172"/>
                              </a:lnTo>
                              <a:lnTo>
                                <a:pt x="452996" y="6172"/>
                              </a:lnTo>
                              <a:lnTo>
                                <a:pt x="452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1.509995pt;margin-top:5.117496pt;width:35.669pt;height:.486pt;mso-position-horizontal-relative:page;mso-position-vertical-relative:paragraph;z-index:-18299392" id="docshape382" filled="true" fillcolor="#000000" stroked="false">
                <v:fill type="solid"/>
                <w10:wrap type="none"/>
              </v:rect>
            </w:pict>
          </mc:Fallback>
        </mc:AlternateContent>
      </w:r>
      <w:r>
        <w:rPr>
          <w:rFonts w:ascii="Georgia" w:hAnsi="Georgia"/>
          <w:i/>
          <w:w w:val="115"/>
          <w:sz w:val="24"/>
        </w:rPr>
        <w:t>X</w:t>
      </w:r>
      <w:r>
        <w:rPr>
          <w:rFonts w:ascii="Georgia" w:hAnsi="Georgia"/>
          <w:i/>
          <w:spacing w:val="-12"/>
          <w:w w:val="115"/>
          <w:sz w:val="24"/>
        </w:rPr>
        <w:t> </w:t>
      </w:r>
      <w:r>
        <w:rPr>
          <w:rFonts w:ascii="Symbola" w:hAnsi="Symbola"/>
          <w:w w:val="115"/>
          <w:sz w:val="24"/>
        </w:rPr>
        <w:t>⊗</w:t>
      </w:r>
      <w:r>
        <w:rPr>
          <w:rFonts w:ascii="Symbola" w:hAnsi="Symbola"/>
          <w:spacing w:val="-2"/>
          <w:w w:val="115"/>
          <w:sz w:val="24"/>
        </w:rPr>
        <w:t> </w:t>
      </w:r>
      <w:r>
        <w:rPr>
          <w:spacing w:val="26"/>
          <w:w w:val="115"/>
          <w:position w:val="-15"/>
          <w:sz w:val="24"/>
        </w:rPr>
        <w:t>1+</w:t>
      </w:r>
      <w:r>
        <w:rPr>
          <w:spacing w:val="-18"/>
          <w:w w:val="115"/>
          <w:position w:val="-15"/>
          <w:sz w:val="24"/>
        </w:rPr>
        <w:t> </w:t>
      </w:r>
      <w:r>
        <w:rPr>
          <w:rFonts w:ascii="Georgia" w:hAnsi="Georgia"/>
          <w:i/>
          <w:spacing w:val="-5"/>
          <w:w w:val="115"/>
          <w:position w:val="-15"/>
          <w:sz w:val="24"/>
        </w:rPr>
        <w:t>X</w:t>
      </w:r>
      <w:r>
        <w:rPr>
          <w:rFonts w:ascii="LM Mono Prop 10" w:hAnsi="LM Mono Prop 10"/>
          <w:spacing w:val="-5"/>
          <w:w w:val="115"/>
          <w:position w:val="-9"/>
          <w:sz w:val="16"/>
        </w:rPr>
        <w:t>2</w:t>
      </w:r>
      <w:r>
        <w:rPr>
          <w:rFonts w:ascii="LM Mono Prop 10" w:hAnsi="LM Mono Prop 10"/>
          <w:position w:val="-9"/>
          <w:sz w:val="16"/>
        </w:rPr>
        <w:tab/>
      </w:r>
      <w:r>
        <w:rPr>
          <w:spacing w:val="-10"/>
          <w:w w:val="115"/>
          <w:sz w:val="24"/>
        </w:rPr>
        <w:t>=</w:t>
      </w:r>
    </w:p>
    <w:p>
      <w:pPr>
        <w:spacing w:before="86"/>
        <w:ind w:left="0" w:right="4923" w:firstLine="0"/>
        <w:jc w:val="center"/>
        <w:rPr>
          <w:rFonts w:ascii="LM Mono Prop 10"/>
          <w:sz w:val="24"/>
        </w:rPr>
      </w:pPr>
      <w:r>
        <w:rPr/>
        <w:br w:type="column"/>
      </w:r>
      <w:r>
        <w:rPr>
          <w:spacing w:val="-5"/>
          <w:w w:val="110"/>
          <w:sz w:val="24"/>
        </w:rPr>
        <w:t>2</w:t>
      </w:r>
      <w:r>
        <w:rPr>
          <w:rFonts w:ascii="Georgia"/>
          <w:i/>
          <w:spacing w:val="-5"/>
          <w:w w:val="110"/>
          <w:sz w:val="24"/>
        </w:rPr>
        <w:t>X</w:t>
      </w:r>
      <w:r>
        <w:rPr>
          <w:rFonts w:ascii="LM Mono Prop 10"/>
          <w:spacing w:val="-5"/>
          <w:w w:val="110"/>
          <w:sz w:val="24"/>
          <w:vertAlign w:val="superscript"/>
        </w:rPr>
        <w:t>2</w:t>
      </w:r>
    </w:p>
    <w:p>
      <w:pPr>
        <w:pStyle w:val="BodyText"/>
        <w:spacing w:line="20" w:lineRule="exact"/>
        <w:ind w:left="156"/>
        <w:rPr>
          <w:rFonts w:ascii="LM Mono Prop 10"/>
          <w:sz w:val="2"/>
        </w:rPr>
      </w:pPr>
      <w:r>
        <w:rPr>
          <w:rFonts w:ascii="LM Mono Prop 10"/>
          <w:sz w:val="2"/>
        </w:rPr>
        <mc:AlternateContent>
          <mc:Choice Requires="wps">
            <w:drawing>
              <wp:inline distT="0" distB="0" distL="0" distR="0">
                <wp:extent cx="629285" cy="6350"/>
                <wp:effectExtent l="0" t="0" r="0" b="0"/>
                <wp:docPr id="387" name="Group 387"/>
                <wp:cNvGraphicFramePr>
                  <a:graphicFrameLocks/>
                </wp:cNvGraphicFramePr>
                <a:graphic>
                  <a:graphicData uri="http://schemas.microsoft.com/office/word/2010/wordprocessingGroup">
                    <wpg:wgp>
                      <wpg:cNvPr id="387" name="Group 387"/>
                      <wpg:cNvGrpSpPr/>
                      <wpg:grpSpPr>
                        <a:xfrm>
                          <a:off x="0" y="0"/>
                          <a:ext cx="629285" cy="6350"/>
                          <a:chExt cx="629285" cy="6350"/>
                        </a:xfrm>
                      </wpg:grpSpPr>
                      <wps:wsp>
                        <wps:cNvPr id="388" name="Graphic 388"/>
                        <wps:cNvSpPr/>
                        <wps:spPr>
                          <a:xfrm>
                            <a:off x="0" y="0"/>
                            <a:ext cx="629285" cy="6350"/>
                          </a:xfrm>
                          <a:custGeom>
                            <a:avLst/>
                            <a:gdLst/>
                            <a:ahLst/>
                            <a:cxnLst/>
                            <a:rect l="l" t="t" r="r" b="b"/>
                            <a:pathLst>
                              <a:path w="629285" h="6350">
                                <a:moveTo>
                                  <a:pt x="628688" y="0"/>
                                </a:moveTo>
                                <a:lnTo>
                                  <a:pt x="0" y="0"/>
                                </a:lnTo>
                                <a:lnTo>
                                  <a:pt x="0" y="6172"/>
                                </a:lnTo>
                                <a:lnTo>
                                  <a:pt x="628688" y="6172"/>
                                </a:lnTo>
                                <a:lnTo>
                                  <a:pt x="6286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55pt;height:.5pt;mso-position-horizontal-relative:char;mso-position-vertical-relative:line" id="docshapegroup383" coordorigin="0,0" coordsize="991,10">
                <v:rect style="position:absolute;left:0;top:0;width:991;height:10" id="docshape384" filled="true" fillcolor="#000000" stroked="false">
                  <v:fill type="solid"/>
                </v:rect>
              </v:group>
            </w:pict>
          </mc:Fallback>
        </mc:AlternateContent>
      </w:r>
      <w:r>
        <w:rPr>
          <w:rFonts w:ascii="LM Mono Prop 10"/>
          <w:sz w:val="2"/>
        </w:rPr>
      </w:r>
    </w:p>
    <w:p>
      <w:pPr>
        <w:spacing w:before="1"/>
        <w:ind w:left="0" w:right="4923" w:firstLine="0"/>
        <w:jc w:val="center"/>
        <w:rPr>
          <w:rFonts w:ascii="LM Mono Prop 10"/>
          <w:sz w:val="16"/>
        </w:rPr>
      </w:pPr>
      <w:r>
        <w:rPr>
          <w:w w:val="115"/>
          <w:sz w:val="24"/>
        </w:rPr>
        <w:t>(1</w:t>
      </w:r>
      <w:r>
        <w:rPr>
          <w:spacing w:val="-16"/>
          <w:w w:val="115"/>
          <w:sz w:val="24"/>
        </w:rPr>
        <w:t> </w:t>
      </w:r>
      <w:r>
        <w:rPr>
          <w:w w:val="115"/>
          <w:sz w:val="24"/>
        </w:rPr>
        <w:t>+</w:t>
      </w:r>
      <w:r>
        <w:rPr>
          <w:spacing w:val="-16"/>
          <w:w w:val="115"/>
          <w:sz w:val="24"/>
        </w:rPr>
        <w:t> </w:t>
      </w:r>
      <w:r>
        <w:rPr>
          <w:rFonts w:ascii="Georgia"/>
          <w:i/>
          <w:spacing w:val="-4"/>
          <w:w w:val="115"/>
          <w:sz w:val="24"/>
        </w:rPr>
        <w:t>X</w:t>
      </w:r>
      <w:r>
        <w:rPr>
          <w:rFonts w:ascii="LM Mono Prop 10"/>
          <w:spacing w:val="-4"/>
          <w:w w:val="115"/>
          <w:position w:val="7"/>
          <w:sz w:val="16"/>
        </w:rPr>
        <w:t>2</w:t>
      </w:r>
      <w:r>
        <w:rPr>
          <w:spacing w:val="-4"/>
          <w:w w:val="115"/>
          <w:sz w:val="24"/>
        </w:rPr>
        <w:t>)</w:t>
      </w:r>
      <w:r>
        <w:rPr>
          <w:rFonts w:ascii="LM Mono Prop 10"/>
          <w:spacing w:val="-4"/>
          <w:w w:val="115"/>
          <w:position w:val="7"/>
          <w:sz w:val="16"/>
        </w:rPr>
        <w:t>2</w:t>
      </w:r>
    </w:p>
    <w:p>
      <w:pPr>
        <w:spacing w:after="0"/>
        <w:jc w:val="center"/>
        <w:rPr>
          <w:rFonts w:ascii="LM Mono Prop 10"/>
          <w:sz w:val="16"/>
        </w:rPr>
        <w:sectPr>
          <w:type w:val="continuous"/>
          <w:pgSz w:w="12240" w:h="15840"/>
          <w:pgMar w:header="890" w:footer="862" w:top="760" w:bottom="1020" w:left="1720" w:right="1660"/>
          <w:cols w:num="2" w:equalWidth="0">
            <w:col w:w="2602" w:space="40"/>
            <w:col w:w="6218"/>
          </w:cols>
        </w:sectPr>
      </w:pPr>
    </w:p>
    <w:p>
      <w:pPr>
        <w:tabs>
          <w:tab w:pos="1807" w:val="left" w:leader="none"/>
        </w:tabs>
        <w:spacing w:line="248" w:lineRule="exact" w:before="52"/>
        <w:ind w:left="1098" w:right="0" w:firstLine="0"/>
        <w:jc w:val="left"/>
        <w:rPr>
          <w:sz w:val="24"/>
        </w:rPr>
      </w:pPr>
      <w:r>
        <w:rPr>
          <w:rFonts w:ascii="LM Mono Prop 10"/>
          <w:spacing w:val="-10"/>
          <w:position w:val="-5"/>
          <w:sz w:val="16"/>
        </w:rPr>
        <w:t>2</w:t>
      </w:r>
      <w:r>
        <w:rPr>
          <w:rFonts w:ascii="LM Mono Prop 10"/>
          <w:position w:val="-5"/>
          <w:sz w:val="16"/>
        </w:rPr>
        <w:tab/>
      </w:r>
      <w:r>
        <w:rPr>
          <w:spacing w:val="-10"/>
          <w:sz w:val="24"/>
        </w:rPr>
        <w:t>1</w:t>
      </w:r>
    </w:p>
    <w:p>
      <w:pPr>
        <w:tabs>
          <w:tab w:pos="2419" w:val="left" w:leader="none"/>
        </w:tabs>
        <w:spacing w:line="146" w:lineRule="auto" w:before="0"/>
        <w:ind w:left="885" w:right="0" w:firstLine="0"/>
        <w:jc w:val="left"/>
        <w:rPr>
          <w:sz w:val="24"/>
        </w:rPr>
      </w:pPr>
      <w:r>
        <w:rPr/>
        <mc:AlternateContent>
          <mc:Choice Requires="wps">
            <w:drawing>
              <wp:anchor distT="0" distB="0" distL="0" distR="0" allowOverlap="1" layoutInCell="1" locked="0" behindDoc="1" simplePos="0" relativeHeight="485017600">
                <wp:simplePos x="0" y="0"/>
                <wp:positionH relativeFrom="page">
                  <wp:posOffset>2051176</wp:posOffset>
                </wp:positionH>
                <wp:positionV relativeFrom="paragraph">
                  <wp:posOffset>46086</wp:posOffset>
                </wp:positionV>
                <wp:extent cx="453390" cy="635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453390" cy="6350"/>
                        </a:xfrm>
                        <a:custGeom>
                          <a:avLst/>
                          <a:gdLst/>
                          <a:ahLst/>
                          <a:cxnLst/>
                          <a:rect l="l" t="t" r="r" b="b"/>
                          <a:pathLst>
                            <a:path w="453390" h="6350">
                              <a:moveTo>
                                <a:pt x="452996" y="0"/>
                              </a:moveTo>
                              <a:lnTo>
                                <a:pt x="0" y="0"/>
                              </a:lnTo>
                              <a:lnTo>
                                <a:pt x="0" y="6172"/>
                              </a:lnTo>
                              <a:lnTo>
                                <a:pt x="452996" y="6172"/>
                              </a:lnTo>
                              <a:lnTo>
                                <a:pt x="452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1.509995pt;margin-top:3.628847pt;width:35.669pt;height:.486pt;mso-position-horizontal-relative:page;mso-position-vertical-relative:paragraph;z-index:-18298880" id="docshape385" filled="true" fillcolor="#000000" stroked="false">
                <v:fill type="solid"/>
                <w10:wrap type="none"/>
              </v:rect>
            </w:pict>
          </mc:Fallback>
        </mc:AlternateContent>
      </w:r>
      <w:r>
        <w:rPr>
          <w:rFonts w:ascii="Georgia" w:hAnsi="Georgia"/>
          <w:i/>
          <w:w w:val="115"/>
          <w:sz w:val="24"/>
        </w:rPr>
        <w:t>X</w:t>
      </w:r>
      <w:r>
        <w:rPr>
          <w:rFonts w:ascii="Georgia" w:hAnsi="Georgia"/>
          <w:i/>
          <w:spacing w:val="78"/>
          <w:w w:val="115"/>
          <w:sz w:val="24"/>
        </w:rPr>
        <w:t> </w:t>
      </w:r>
      <w:r>
        <w:rPr>
          <w:rFonts w:ascii="Symbola" w:hAnsi="Symbola"/>
          <w:w w:val="115"/>
          <w:sz w:val="24"/>
        </w:rPr>
        <w:t>⊗</w:t>
      </w:r>
      <w:r>
        <w:rPr>
          <w:rFonts w:ascii="Symbola" w:hAnsi="Symbola"/>
          <w:spacing w:val="1"/>
          <w:w w:val="115"/>
          <w:sz w:val="24"/>
        </w:rPr>
        <w:t> </w:t>
      </w:r>
      <w:r>
        <w:rPr>
          <w:spacing w:val="26"/>
          <w:w w:val="115"/>
          <w:position w:val="-15"/>
          <w:sz w:val="24"/>
        </w:rPr>
        <w:t>1+</w:t>
      </w:r>
      <w:r>
        <w:rPr>
          <w:spacing w:val="-18"/>
          <w:w w:val="115"/>
          <w:position w:val="-15"/>
          <w:sz w:val="24"/>
        </w:rPr>
        <w:t> </w:t>
      </w:r>
      <w:r>
        <w:rPr>
          <w:rFonts w:ascii="Georgia" w:hAnsi="Georgia"/>
          <w:i/>
          <w:spacing w:val="-5"/>
          <w:w w:val="115"/>
          <w:position w:val="-15"/>
          <w:sz w:val="24"/>
        </w:rPr>
        <w:t>X</w:t>
      </w:r>
      <w:r>
        <w:rPr>
          <w:rFonts w:ascii="LM Mono Prop 10" w:hAnsi="LM Mono Prop 10"/>
          <w:spacing w:val="-5"/>
          <w:w w:val="115"/>
          <w:position w:val="-8"/>
          <w:sz w:val="16"/>
        </w:rPr>
        <w:t>2</w:t>
      </w:r>
      <w:r>
        <w:rPr>
          <w:rFonts w:ascii="LM Mono Prop 10" w:hAnsi="LM Mono Prop 10"/>
          <w:position w:val="-8"/>
          <w:sz w:val="16"/>
        </w:rPr>
        <w:tab/>
      </w:r>
      <w:r>
        <w:rPr>
          <w:spacing w:val="-10"/>
          <w:w w:val="115"/>
          <w:sz w:val="24"/>
        </w:rPr>
        <w:t>=</w:t>
      </w:r>
    </w:p>
    <w:p>
      <w:pPr>
        <w:tabs>
          <w:tab w:pos="1759" w:val="left" w:leader="none"/>
        </w:tabs>
        <w:spacing w:line="244" w:lineRule="exact" w:before="92"/>
        <w:ind w:left="1098" w:right="0" w:firstLine="0"/>
        <w:jc w:val="left"/>
        <w:rPr>
          <w:rFonts w:ascii="Georgia"/>
          <w:i/>
          <w:sz w:val="24"/>
        </w:rPr>
      </w:pPr>
      <w:r>
        <w:rPr>
          <w:rFonts w:ascii="LM Mono Prop 10"/>
          <w:spacing w:val="-10"/>
          <w:w w:val="110"/>
          <w:sz w:val="16"/>
        </w:rPr>
        <w:t>2</w:t>
      </w:r>
      <w:r>
        <w:rPr>
          <w:sz w:val="16"/>
        </w:rPr>
        <w:tab/>
      </w:r>
      <w:r>
        <w:rPr>
          <w:rFonts w:ascii="Georgia"/>
          <w:i/>
          <w:spacing w:val="-10"/>
          <w:w w:val="110"/>
          <w:position w:val="6"/>
          <w:sz w:val="24"/>
        </w:rPr>
        <w:t>X</w:t>
      </w:r>
    </w:p>
    <w:p>
      <w:pPr>
        <w:tabs>
          <w:tab w:pos="2419" w:val="left" w:leader="none"/>
        </w:tabs>
        <w:spacing w:line="146" w:lineRule="auto" w:before="0"/>
        <w:ind w:left="885" w:right="0" w:firstLine="0"/>
        <w:jc w:val="left"/>
        <w:rPr>
          <w:sz w:val="24"/>
        </w:rPr>
      </w:pPr>
      <w:r>
        <w:rPr/>
        <mc:AlternateContent>
          <mc:Choice Requires="wps">
            <w:drawing>
              <wp:anchor distT="0" distB="0" distL="0" distR="0" allowOverlap="1" layoutInCell="1" locked="0" behindDoc="1" simplePos="0" relativeHeight="485018624">
                <wp:simplePos x="0" y="0"/>
                <wp:positionH relativeFrom="page">
                  <wp:posOffset>2051176</wp:posOffset>
                </wp:positionH>
                <wp:positionV relativeFrom="paragraph">
                  <wp:posOffset>47177</wp:posOffset>
                </wp:positionV>
                <wp:extent cx="453390" cy="635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453390" cy="6350"/>
                        </a:xfrm>
                        <a:custGeom>
                          <a:avLst/>
                          <a:gdLst/>
                          <a:ahLst/>
                          <a:cxnLst/>
                          <a:rect l="l" t="t" r="r" b="b"/>
                          <a:pathLst>
                            <a:path w="453390" h="6350">
                              <a:moveTo>
                                <a:pt x="452996" y="0"/>
                              </a:moveTo>
                              <a:lnTo>
                                <a:pt x="0" y="0"/>
                              </a:lnTo>
                              <a:lnTo>
                                <a:pt x="0" y="6172"/>
                              </a:lnTo>
                              <a:lnTo>
                                <a:pt x="452996" y="6172"/>
                              </a:lnTo>
                              <a:lnTo>
                                <a:pt x="452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1.509995pt;margin-top:3.714742pt;width:35.669pt;height:.486pt;mso-position-horizontal-relative:page;mso-position-vertical-relative:paragraph;z-index:-18297856" id="docshape386" filled="true" fillcolor="#000000" stroked="false">
                <v:fill type="solid"/>
                <w10:wrap type="none"/>
              </v:rect>
            </w:pict>
          </mc:Fallback>
        </mc:AlternateContent>
      </w:r>
      <w:r>
        <w:rPr>
          <w:rFonts w:ascii="Georgia" w:hAnsi="Georgia"/>
          <w:i/>
          <w:w w:val="115"/>
          <w:sz w:val="24"/>
        </w:rPr>
        <w:t>X</w:t>
      </w:r>
      <w:r>
        <w:rPr>
          <w:rFonts w:ascii="Georgia" w:hAnsi="Georgia"/>
          <w:i/>
          <w:spacing w:val="78"/>
          <w:w w:val="115"/>
          <w:sz w:val="24"/>
        </w:rPr>
        <w:t> </w:t>
      </w:r>
      <w:r>
        <w:rPr>
          <w:rFonts w:ascii="Symbola" w:hAnsi="Symbola"/>
          <w:w w:val="115"/>
          <w:sz w:val="24"/>
        </w:rPr>
        <w:t>⊗</w:t>
      </w:r>
      <w:r>
        <w:rPr>
          <w:rFonts w:ascii="Symbola" w:hAnsi="Symbola"/>
          <w:spacing w:val="1"/>
          <w:w w:val="115"/>
          <w:sz w:val="24"/>
        </w:rPr>
        <w:t> </w:t>
      </w:r>
      <w:r>
        <w:rPr>
          <w:spacing w:val="26"/>
          <w:w w:val="115"/>
          <w:position w:val="-15"/>
          <w:sz w:val="24"/>
        </w:rPr>
        <w:t>1+</w:t>
      </w:r>
      <w:r>
        <w:rPr>
          <w:spacing w:val="-18"/>
          <w:w w:val="115"/>
          <w:position w:val="-15"/>
          <w:sz w:val="24"/>
        </w:rPr>
        <w:t> </w:t>
      </w:r>
      <w:r>
        <w:rPr>
          <w:rFonts w:ascii="Georgia" w:hAnsi="Georgia"/>
          <w:i/>
          <w:spacing w:val="-5"/>
          <w:w w:val="115"/>
          <w:position w:val="-15"/>
          <w:sz w:val="24"/>
        </w:rPr>
        <w:t>X</w:t>
      </w:r>
      <w:r>
        <w:rPr>
          <w:rFonts w:ascii="LM Mono Prop 10" w:hAnsi="LM Mono Prop 10"/>
          <w:spacing w:val="-5"/>
          <w:w w:val="115"/>
          <w:position w:val="-8"/>
          <w:sz w:val="16"/>
        </w:rPr>
        <w:t>2</w:t>
      </w:r>
      <w:r>
        <w:rPr>
          <w:rFonts w:ascii="LM Mono Prop 10" w:hAnsi="LM Mono Prop 10"/>
          <w:position w:val="-8"/>
          <w:sz w:val="16"/>
        </w:rPr>
        <w:tab/>
      </w:r>
      <w:r>
        <w:rPr>
          <w:spacing w:val="-10"/>
          <w:w w:val="115"/>
          <w:sz w:val="24"/>
        </w:rPr>
        <w:t>=</w:t>
      </w:r>
    </w:p>
    <w:p>
      <w:pPr>
        <w:spacing w:line="252" w:lineRule="auto" w:before="37"/>
        <w:ind w:left="174" w:right="4897" w:hanging="18"/>
        <w:jc w:val="left"/>
        <w:rPr>
          <w:rFonts w:ascii="LM Mono Prop 10" w:hAnsi="LM Mono Prop 10"/>
          <w:sz w:val="16"/>
        </w:rPr>
      </w:pPr>
      <w:r>
        <w:rPr/>
        <w:br w:type="column"/>
      </w:r>
      <w:r>
        <w:rPr>
          <w:rFonts w:ascii="Georgia" w:hAnsi="Georgia"/>
          <w:i/>
          <w:w w:val="105"/>
          <w:sz w:val="24"/>
        </w:rPr>
        <w:t>X</w:t>
      </w:r>
      <w:r>
        <w:rPr>
          <w:rFonts w:ascii="LM Mono Prop 10" w:hAnsi="LM Mono Prop 10"/>
          <w:w w:val="105"/>
          <w:sz w:val="24"/>
          <w:vertAlign w:val="superscript"/>
        </w:rPr>
        <w:t>2</w:t>
      </w:r>
      <w:r>
        <w:rPr>
          <w:rFonts w:ascii="LM Mono Prop 10" w:hAnsi="LM Mono Prop 10"/>
          <w:spacing w:val="-11"/>
          <w:w w:val="105"/>
          <w:sz w:val="24"/>
          <w:vertAlign w:val="baseline"/>
        </w:rPr>
        <w:t> </w:t>
      </w:r>
      <w:r>
        <w:rPr>
          <w:rFonts w:ascii="Symbola" w:hAnsi="Symbola"/>
          <w:w w:val="105"/>
          <w:sz w:val="24"/>
          <w:vertAlign w:val="baseline"/>
        </w:rPr>
        <w:t>− </w:t>
      </w:r>
      <w:r>
        <w:rPr>
          <w:w w:val="105"/>
          <w:sz w:val="24"/>
          <w:vertAlign w:val="baseline"/>
        </w:rPr>
        <w:t>3</w:t>
      </w:r>
      <w:r>
        <w:rPr>
          <w:rFonts w:ascii="Georgia" w:hAnsi="Georgia"/>
          <w:i/>
          <w:w w:val="105"/>
          <w:sz w:val="24"/>
          <w:vertAlign w:val="baseline"/>
        </w:rPr>
        <w:t>X</w:t>
      </w:r>
      <w:r>
        <w:rPr>
          <w:rFonts w:ascii="LM Mono Prop 10" w:hAnsi="LM Mono Prop 10"/>
          <w:w w:val="105"/>
          <w:sz w:val="24"/>
          <w:vertAlign w:val="superscript"/>
        </w:rPr>
        <w:t>4</w:t>
      </w:r>
      <w:r>
        <w:rPr>
          <w:rFonts w:ascii="LM Mono Prop 10" w:hAnsi="LM Mono Prop 10"/>
          <w:w w:val="105"/>
          <w:sz w:val="24"/>
          <w:vertAlign w:val="baseline"/>
        </w:rPr>
        <w:t> </w:t>
      </w:r>
      <w:r>
        <w:rPr>
          <w:w w:val="105"/>
          <w:sz w:val="24"/>
          <w:vertAlign w:val="baseline"/>
        </w:rPr>
        <w:t>(1</w:t>
      </w:r>
      <w:r>
        <w:rPr>
          <w:spacing w:val="7"/>
          <w:w w:val="105"/>
          <w:sz w:val="24"/>
          <w:vertAlign w:val="baseline"/>
        </w:rPr>
        <w:t> </w:t>
      </w:r>
      <w:r>
        <w:rPr>
          <w:w w:val="105"/>
          <w:sz w:val="24"/>
          <w:vertAlign w:val="baseline"/>
        </w:rPr>
        <w:t>+</w:t>
      </w:r>
      <w:r>
        <w:rPr>
          <w:spacing w:val="7"/>
          <w:w w:val="105"/>
          <w:sz w:val="24"/>
          <w:vertAlign w:val="baseline"/>
        </w:rPr>
        <w:t> </w:t>
      </w:r>
      <w:r>
        <w:rPr>
          <w:rFonts w:ascii="Georgia" w:hAnsi="Georgia"/>
          <w:i/>
          <w:spacing w:val="-4"/>
          <w:w w:val="105"/>
          <w:sz w:val="24"/>
          <w:vertAlign w:val="baseline"/>
        </w:rPr>
        <w:t>X</w:t>
      </w:r>
      <w:r>
        <w:rPr>
          <w:rFonts w:ascii="LM Mono Prop 10" w:hAnsi="LM Mono Prop 10"/>
          <w:spacing w:val="-4"/>
          <w:w w:val="105"/>
          <w:position w:val="7"/>
          <w:sz w:val="16"/>
          <w:vertAlign w:val="baseline"/>
        </w:rPr>
        <w:t>2</w:t>
      </w:r>
      <w:r>
        <w:rPr>
          <w:spacing w:val="-4"/>
          <w:w w:val="105"/>
          <w:sz w:val="24"/>
          <w:vertAlign w:val="baseline"/>
        </w:rPr>
        <w:t>)</w:t>
      </w:r>
      <w:r>
        <w:rPr>
          <w:rFonts w:ascii="LM Mono Prop 10" w:hAnsi="LM Mono Prop 10"/>
          <w:spacing w:val="-4"/>
          <w:w w:val="105"/>
          <w:position w:val="7"/>
          <w:sz w:val="16"/>
          <w:vertAlign w:val="baseline"/>
        </w:rPr>
        <w:t>3</w:t>
      </w:r>
    </w:p>
    <w:p>
      <w:pPr>
        <w:spacing w:before="37"/>
        <w:ind w:left="156" w:right="0" w:firstLine="0"/>
        <w:jc w:val="left"/>
        <w:rPr>
          <w:rFonts w:ascii="Georgia" w:hAnsi="Georgia"/>
          <w:i/>
          <w:sz w:val="24"/>
        </w:rPr>
      </w:pPr>
      <w:r>
        <w:rPr/>
        <mc:AlternateContent>
          <mc:Choice Requires="wps">
            <w:drawing>
              <wp:anchor distT="0" distB="0" distL="0" distR="0" allowOverlap="1" layoutInCell="1" locked="0" behindDoc="0" simplePos="0" relativeHeight="15911936">
                <wp:simplePos x="0" y="0"/>
                <wp:positionH relativeFrom="page">
                  <wp:posOffset>2869107</wp:posOffset>
                </wp:positionH>
                <wp:positionV relativeFrom="paragraph">
                  <wp:posOffset>-188444</wp:posOffset>
                </wp:positionV>
                <wp:extent cx="650875" cy="635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650875" cy="6350"/>
                        </a:xfrm>
                        <a:custGeom>
                          <a:avLst/>
                          <a:gdLst/>
                          <a:ahLst/>
                          <a:cxnLst/>
                          <a:rect l="l" t="t" r="r" b="b"/>
                          <a:pathLst>
                            <a:path w="650875" h="6350">
                              <a:moveTo>
                                <a:pt x="650862" y="0"/>
                              </a:moveTo>
                              <a:lnTo>
                                <a:pt x="0" y="0"/>
                              </a:lnTo>
                              <a:lnTo>
                                <a:pt x="0" y="6172"/>
                              </a:lnTo>
                              <a:lnTo>
                                <a:pt x="650862" y="6172"/>
                              </a:lnTo>
                              <a:lnTo>
                                <a:pt x="6508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5.914001pt;margin-top:-14.838111pt;width:51.249pt;height:.486pt;mso-position-horizontal-relative:page;mso-position-vertical-relative:paragraph;z-index:15911936" id="docshape38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20160">
                <wp:simplePos x="0" y="0"/>
                <wp:positionH relativeFrom="page">
                  <wp:posOffset>3196704</wp:posOffset>
                </wp:positionH>
                <wp:positionV relativeFrom="paragraph">
                  <wp:posOffset>35076</wp:posOffset>
                </wp:positionV>
                <wp:extent cx="432434" cy="101600"/>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432434" cy="101600"/>
                        </a:xfrm>
                        <a:prstGeom prst="rect">
                          <a:avLst/>
                        </a:prstGeom>
                      </wps:spPr>
                      <wps:txbx>
                        <w:txbxContent>
                          <w:p>
                            <w:pPr>
                              <w:tabs>
                                <w:tab w:pos="596" w:val="left" w:leader="none"/>
                              </w:tabs>
                              <w:spacing w:line="159" w:lineRule="exact" w:before="0"/>
                              <w:ind w:left="0" w:right="0" w:firstLine="0"/>
                              <w:jc w:val="left"/>
                              <w:rPr>
                                <w:rFonts w:ascii="LM Mono Prop 10"/>
                                <w:sz w:val="16"/>
                              </w:rPr>
                            </w:pPr>
                            <w:r>
                              <w:rPr>
                                <w:rFonts w:ascii="LM Mono Prop 10"/>
                                <w:spacing w:val="-10"/>
                                <w:sz w:val="16"/>
                              </w:rPr>
                              <w:t>3</w:t>
                            </w:r>
                            <w:r>
                              <w:rPr>
                                <w:rFonts w:ascii="LM Mono Prop 10"/>
                                <w:sz w:val="16"/>
                              </w:rPr>
                              <w:tab/>
                            </w:r>
                            <w:r>
                              <w:rPr>
                                <w:rFonts w:ascii="LM Mono Prop 10"/>
                                <w:spacing w:val="-10"/>
                                <w:sz w:val="16"/>
                              </w:rPr>
                              <w:t>5</w:t>
                            </w:r>
                          </w:p>
                        </w:txbxContent>
                      </wps:txbx>
                      <wps:bodyPr wrap="square" lIns="0" tIns="0" rIns="0" bIns="0" rtlCol="0">
                        <a:noAutofit/>
                      </wps:bodyPr>
                    </wps:wsp>
                  </a:graphicData>
                </a:graphic>
              </wp:anchor>
            </w:drawing>
          </mc:Choice>
          <mc:Fallback>
            <w:pict>
              <v:shape style="position:absolute;margin-left:251.709pt;margin-top:2.761939pt;width:34.050pt;height:8pt;mso-position-horizontal-relative:page;mso-position-vertical-relative:paragraph;z-index:-18296320" type="#_x0000_t202" id="docshape388" filled="false" stroked="false">
                <v:textbox inset="0,0,0,0">
                  <w:txbxContent>
                    <w:p>
                      <w:pPr>
                        <w:tabs>
                          <w:tab w:pos="596" w:val="left" w:leader="none"/>
                        </w:tabs>
                        <w:spacing w:line="159" w:lineRule="exact" w:before="0"/>
                        <w:ind w:left="0" w:right="0" w:firstLine="0"/>
                        <w:jc w:val="left"/>
                        <w:rPr>
                          <w:rFonts w:ascii="LM Mono Prop 10"/>
                          <w:sz w:val="16"/>
                        </w:rPr>
                      </w:pPr>
                      <w:r>
                        <w:rPr>
                          <w:rFonts w:ascii="LM Mono Prop 10"/>
                          <w:spacing w:val="-10"/>
                          <w:sz w:val="16"/>
                        </w:rPr>
                        <w:t>3</w:t>
                      </w:r>
                      <w:r>
                        <w:rPr>
                          <w:rFonts w:ascii="LM Mono Prop 10"/>
                          <w:sz w:val="16"/>
                        </w:rPr>
                        <w:tab/>
                      </w:r>
                      <w:r>
                        <w:rPr>
                          <w:rFonts w:ascii="LM Mono Prop 10"/>
                          <w:spacing w:val="-10"/>
                          <w:sz w:val="16"/>
                        </w:rPr>
                        <w:t>5</w:t>
                      </w:r>
                    </w:p>
                  </w:txbxContent>
                </v:textbox>
                <w10:wrap type="none"/>
              </v:shape>
            </w:pict>
          </mc:Fallback>
        </mc:AlternateContent>
      </w:r>
      <w:r>
        <w:rPr>
          <w:rFonts w:ascii="Symbola" w:hAnsi="Symbola"/>
          <w:w w:val="110"/>
          <w:sz w:val="24"/>
        </w:rPr>
        <w:t>−</w:t>
      </w:r>
      <w:r>
        <w:rPr>
          <w:w w:val="110"/>
          <w:sz w:val="24"/>
        </w:rPr>
        <w:t>3</w:t>
      </w:r>
      <w:r>
        <w:rPr>
          <w:rFonts w:ascii="Georgia" w:hAnsi="Georgia"/>
          <w:i/>
          <w:w w:val="110"/>
          <w:sz w:val="24"/>
        </w:rPr>
        <w:t>X</w:t>
      </w:r>
      <w:r>
        <w:rPr>
          <w:rFonts w:ascii="Georgia" w:hAnsi="Georgia"/>
          <w:i/>
          <w:spacing w:val="64"/>
          <w:w w:val="110"/>
          <w:sz w:val="24"/>
        </w:rPr>
        <w:t> </w:t>
      </w:r>
      <w:r>
        <w:rPr>
          <w:w w:val="110"/>
          <w:sz w:val="24"/>
        </w:rPr>
        <w:t>+</w:t>
      </w:r>
      <w:r>
        <w:rPr>
          <w:spacing w:val="-16"/>
          <w:w w:val="110"/>
          <w:sz w:val="24"/>
        </w:rPr>
        <w:t> </w:t>
      </w:r>
      <w:r>
        <w:rPr>
          <w:rFonts w:ascii="Georgia" w:hAnsi="Georgia"/>
          <w:i/>
          <w:spacing w:val="-10"/>
          <w:w w:val="110"/>
          <w:sz w:val="24"/>
        </w:rPr>
        <w:t>X</w:t>
      </w:r>
    </w:p>
    <w:p>
      <w:pPr>
        <w:pStyle w:val="BodyText"/>
        <w:spacing w:line="20" w:lineRule="exact"/>
        <w:ind w:left="156"/>
        <w:rPr>
          <w:rFonts w:ascii="Georgia"/>
          <w:sz w:val="2"/>
        </w:rPr>
      </w:pPr>
      <w:r>
        <w:rPr>
          <w:rFonts w:ascii="Georgia"/>
          <w:sz w:val="2"/>
        </w:rPr>
        <mc:AlternateContent>
          <mc:Choice Requires="wps">
            <w:drawing>
              <wp:inline distT="0" distB="0" distL="0" distR="0">
                <wp:extent cx="766445" cy="6350"/>
                <wp:effectExtent l="0" t="0" r="0" b="0"/>
                <wp:docPr id="393" name="Group 393"/>
                <wp:cNvGraphicFramePr>
                  <a:graphicFrameLocks/>
                </wp:cNvGraphicFramePr>
                <a:graphic>
                  <a:graphicData uri="http://schemas.microsoft.com/office/word/2010/wordprocessingGroup">
                    <wpg:wgp>
                      <wpg:cNvPr id="393" name="Group 393"/>
                      <wpg:cNvGrpSpPr/>
                      <wpg:grpSpPr>
                        <a:xfrm>
                          <a:off x="0" y="0"/>
                          <a:ext cx="766445" cy="6350"/>
                          <a:chExt cx="766445" cy="6350"/>
                        </a:xfrm>
                      </wpg:grpSpPr>
                      <wps:wsp>
                        <wps:cNvPr id="394" name="Graphic 394"/>
                        <wps:cNvSpPr/>
                        <wps:spPr>
                          <a:xfrm>
                            <a:off x="0" y="0"/>
                            <a:ext cx="766445" cy="6350"/>
                          </a:xfrm>
                          <a:custGeom>
                            <a:avLst/>
                            <a:gdLst/>
                            <a:ahLst/>
                            <a:cxnLst/>
                            <a:rect l="l" t="t" r="r" b="b"/>
                            <a:pathLst>
                              <a:path w="766445" h="6350">
                                <a:moveTo>
                                  <a:pt x="766432" y="0"/>
                                </a:moveTo>
                                <a:lnTo>
                                  <a:pt x="0" y="0"/>
                                </a:lnTo>
                                <a:lnTo>
                                  <a:pt x="0" y="6172"/>
                                </a:lnTo>
                                <a:lnTo>
                                  <a:pt x="766432" y="6172"/>
                                </a:lnTo>
                                <a:lnTo>
                                  <a:pt x="7664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35pt;height:.5pt;mso-position-horizontal-relative:char;mso-position-vertical-relative:line" id="docshapegroup389" coordorigin="0,0" coordsize="1207,10">
                <v:rect style="position:absolute;left:0;top:0;width:1207;height:10" id="docshape390" filled="true" fillcolor="#000000" stroked="false">
                  <v:fill type="solid"/>
                </v:rect>
              </v:group>
            </w:pict>
          </mc:Fallback>
        </mc:AlternateContent>
      </w:r>
      <w:r>
        <w:rPr>
          <w:rFonts w:ascii="Georgia"/>
          <w:sz w:val="2"/>
        </w:rPr>
      </w:r>
    </w:p>
    <w:p>
      <w:pPr>
        <w:spacing w:before="0"/>
        <w:ind w:left="265" w:right="0" w:firstLine="0"/>
        <w:jc w:val="left"/>
        <w:rPr>
          <w:rFonts w:ascii="LM Mono Prop 10"/>
          <w:sz w:val="16"/>
        </w:rPr>
      </w:pPr>
      <w:r>
        <w:rPr>
          <w:w w:val="115"/>
          <w:sz w:val="24"/>
        </w:rPr>
        <w:t>(1</w:t>
      </w:r>
      <w:r>
        <w:rPr>
          <w:spacing w:val="-16"/>
          <w:w w:val="115"/>
          <w:sz w:val="24"/>
        </w:rPr>
        <w:t> </w:t>
      </w:r>
      <w:r>
        <w:rPr>
          <w:w w:val="115"/>
          <w:sz w:val="24"/>
        </w:rPr>
        <w:t>+</w:t>
      </w:r>
      <w:r>
        <w:rPr>
          <w:spacing w:val="-16"/>
          <w:w w:val="115"/>
          <w:sz w:val="24"/>
        </w:rPr>
        <w:t> </w:t>
      </w:r>
      <w:r>
        <w:rPr>
          <w:rFonts w:ascii="Georgia"/>
          <w:i/>
          <w:spacing w:val="-4"/>
          <w:w w:val="115"/>
          <w:sz w:val="24"/>
        </w:rPr>
        <w:t>X</w:t>
      </w:r>
      <w:r>
        <w:rPr>
          <w:rFonts w:ascii="LM Mono Prop 10"/>
          <w:spacing w:val="-4"/>
          <w:w w:val="115"/>
          <w:position w:val="7"/>
          <w:sz w:val="16"/>
        </w:rPr>
        <w:t>2</w:t>
      </w:r>
      <w:r>
        <w:rPr>
          <w:spacing w:val="-4"/>
          <w:w w:val="115"/>
          <w:sz w:val="24"/>
        </w:rPr>
        <w:t>)</w:t>
      </w:r>
      <w:r>
        <w:rPr>
          <w:rFonts w:ascii="LM Mono Prop 10"/>
          <w:spacing w:val="-4"/>
          <w:w w:val="115"/>
          <w:position w:val="7"/>
          <w:sz w:val="16"/>
        </w:rPr>
        <w:t>3</w:t>
      </w:r>
    </w:p>
    <w:p>
      <w:pPr>
        <w:spacing w:after="0"/>
        <w:jc w:val="left"/>
        <w:rPr>
          <w:rFonts w:ascii="LM Mono Prop 10"/>
          <w:sz w:val="16"/>
        </w:rPr>
        <w:sectPr>
          <w:type w:val="continuous"/>
          <w:pgSz w:w="12240" w:h="15840"/>
          <w:pgMar w:header="890" w:footer="862" w:top="760" w:bottom="1020" w:left="1720" w:right="1660"/>
          <w:cols w:num="2" w:equalWidth="0">
            <w:col w:w="2602" w:space="40"/>
            <w:col w:w="6218"/>
          </w:cols>
        </w:sectPr>
      </w:pPr>
    </w:p>
    <w:p>
      <w:pPr>
        <w:pStyle w:val="BodyText"/>
        <w:spacing w:before="58"/>
      </w:pPr>
      <w:r>
        <w:rPr>
          <w:w w:val="105"/>
        </w:rPr>
        <w:t>The</w:t>
      </w:r>
      <w:r>
        <w:rPr>
          <w:spacing w:val="-8"/>
          <w:w w:val="105"/>
        </w:rPr>
        <w:t> </w:t>
      </w:r>
      <w:r>
        <w:rPr>
          <w:w w:val="105"/>
        </w:rPr>
        <w:t>following</w:t>
      </w:r>
      <w:r>
        <w:rPr>
          <w:spacing w:val="-7"/>
          <w:w w:val="105"/>
        </w:rPr>
        <w:t> </w:t>
      </w:r>
      <w:r>
        <w:rPr>
          <w:w w:val="105"/>
        </w:rPr>
        <w:t>two</w:t>
      </w:r>
      <w:r>
        <w:rPr>
          <w:spacing w:val="-8"/>
          <w:w w:val="105"/>
        </w:rPr>
        <w:t> </w:t>
      </w:r>
      <w:r>
        <w:rPr>
          <w:w w:val="105"/>
        </w:rPr>
        <w:t>identities</w:t>
      </w:r>
      <w:r>
        <w:rPr>
          <w:spacing w:val="-8"/>
          <w:w w:val="105"/>
        </w:rPr>
        <w:t> </w:t>
      </w:r>
      <w:r>
        <w:rPr>
          <w:w w:val="105"/>
        </w:rPr>
        <w:t>are</w:t>
      </w:r>
      <w:r>
        <w:rPr>
          <w:spacing w:val="-7"/>
          <w:w w:val="105"/>
        </w:rPr>
        <w:t> </w:t>
      </w:r>
      <w:r>
        <w:rPr>
          <w:w w:val="105"/>
        </w:rPr>
        <w:t>useful</w:t>
      </w:r>
      <w:r>
        <w:rPr>
          <w:spacing w:val="-8"/>
          <w:w w:val="105"/>
        </w:rPr>
        <w:t> </w:t>
      </w:r>
      <w:r>
        <w:rPr>
          <w:w w:val="105"/>
        </w:rPr>
        <w:t>special</w:t>
      </w:r>
      <w:r>
        <w:rPr>
          <w:spacing w:val="-8"/>
          <w:w w:val="105"/>
        </w:rPr>
        <w:t> </w:t>
      </w:r>
      <w:r>
        <w:rPr>
          <w:w w:val="105"/>
        </w:rPr>
        <w:t>cases</w:t>
      </w:r>
      <w:r>
        <w:rPr>
          <w:spacing w:val="-8"/>
          <w:w w:val="105"/>
        </w:rPr>
        <w:t> </w:t>
      </w:r>
      <w:r>
        <w:rPr>
          <w:w w:val="105"/>
        </w:rPr>
        <w:t>of</w:t>
      </w:r>
      <w:r>
        <w:rPr>
          <w:spacing w:val="-8"/>
          <w:w w:val="105"/>
        </w:rPr>
        <w:t> </w:t>
      </w:r>
      <w:r>
        <w:rPr>
          <w:spacing w:val="-2"/>
          <w:w w:val="105"/>
        </w:rPr>
        <w:t>(68):</w:t>
      </w:r>
    </w:p>
    <w:p>
      <w:pPr>
        <w:spacing w:after="0"/>
        <w:sectPr>
          <w:type w:val="continuous"/>
          <w:pgSz w:w="12240" w:h="15840"/>
          <w:pgMar w:header="890" w:footer="862" w:top="760" w:bottom="1020" w:left="1720" w:right="1660"/>
        </w:sectPr>
      </w:pPr>
    </w:p>
    <w:p>
      <w:pPr>
        <w:pStyle w:val="BodyText"/>
        <w:spacing w:before="250"/>
      </w:pPr>
      <w:r>
        <w:rPr>
          <w:spacing w:val="-4"/>
          <w:w w:val="105"/>
        </w:rPr>
        <w:t>(70)</w:t>
      </w:r>
    </w:p>
    <w:p>
      <w:pPr>
        <w:tabs>
          <w:tab w:pos="1485" w:val="right" w:leader="none"/>
        </w:tabs>
        <w:spacing w:line="242" w:lineRule="exact" w:before="89"/>
        <w:ind w:left="630" w:right="0" w:firstLine="0"/>
        <w:jc w:val="left"/>
        <w:rPr>
          <w:sz w:val="24"/>
        </w:rPr>
      </w:pPr>
      <w:r>
        <w:rPr/>
        <w:br w:type="column"/>
      </w:r>
      <w:r>
        <w:rPr>
          <w:rFonts w:ascii="Georgia"/>
          <w:i/>
          <w:spacing w:val="-10"/>
          <w:sz w:val="16"/>
        </w:rPr>
        <w:t>n</w:t>
      </w:r>
      <w:r>
        <w:rPr>
          <w:sz w:val="16"/>
        </w:rPr>
        <w:tab/>
      </w:r>
      <w:r>
        <w:rPr>
          <w:spacing w:val="-10"/>
          <w:position w:val="6"/>
          <w:sz w:val="24"/>
        </w:rPr>
        <w:t>1</w:t>
      </w:r>
    </w:p>
    <w:p>
      <w:pPr>
        <w:tabs>
          <w:tab w:pos="1990" w:val="left" w:leader="none"/>
        </w:tabs>
        <w:spacing w:line="235" w:lineRule="auto" w:before="0"/>
        <w:ind w:left="417" w:right="0" w:firstLine="0"/>
        <w:jc w:val="left"/>
        <w:rPr>
          <w:sz w:val="24"/>
        </w:rPr>
      </w:pPr>
      <w:r>
        <w:rPr/>
        <mc:AlternateContent>
          <mc:Choice Requires="wps">
            <w:drawing>
              <wp:anchor distT="0" distB="0" distL="0" distR="0" allowOverlap="1" layoutInCell="1" locked="0" behindDoc="1" simplePos="0" relativeHeight="485019136">
                <wp:simplePos x="0" y="0"/>
                <wp:positionH relativeFrom="page">
                  <wp:posOffset>2843695</wp:posOffset>
                </wp:positionH>
                <wp:positionV relativeFrom="paragraph">
                  <wp:posOffset>50107</wp:posOffset>
                </wp:positionV>
                <wp:extent cx="466725" cy="635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466725" cy="6350"/>
                        </a:xfrm>
                        <a:custGeom>
                          <a:avLst/>
                          <a:gdLst/>
                          <a:ahLst/>
                          <a:cxnLst/>
                          <a:rect l="l" t="t" r="r" b="b"/>
                          <a:pathLst>
                            <a:path w="466725" h="6350">
                              <a:moveTo>
                                <a:pt x="466483" y="0"/>
                              </a:moveTo>
                              <a:lnTo>
                                <a:pt x="0" y="0"/>
                              </a:lnTo>
                              <a:lnTo>
                                <a:pt x="0" y="6172"/>
                              </a:lnTo>
                              <a:lnTo>
                                <a:pt x="466483" y="6172"/>
                              </a:lnTo>
                              <a:lnTo>
                                <a:pt x="466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912994pt;margin-top:3.945439pt;width:36.731pt;height:.486pt;mso-position-horizontal-relative:page;mso-position-vertical-relative:paragraph;z-index:-18297344" id="docshape391" filled="true" fillcolor="#000000" stroked="false">
                <v:fill type="solid"/>
                <w10:wrap type="none"/>
              </v:rect>
            </w:pict>
          </mc:Fallback>
        </mc:AlternateContent>
      </w:r>
      <w:r>
        <w:rPr>
          <w:rFonts w:ascii="Georgia" w:hAnsi="Georgia"/>
          <w:i/>
          <w:position w:val="16"/>
          <w:sz w:val="24"/>
        </w:rPr>
        <w:t>X</w:t>
      </w:r>
      <w:r>
        <w:rPr>
          <w:rFonts w:ascii="Georgia" w:hAnsi="Georgia"/>
          <w:i/>
          <w:spacing w:val="27"/>
          <w:position w:val="16"/>
          <w:sz w:val="24"/>
        </w:rPr>
        <w:t>  </w:t>
      </w:r>
      <w:r>
        <w:rPr>
          <w:rFonts w:ascii="Symbola" w:hAnsi="Symbola"/>
          <w:position w:val="16"/>
          <w:sz w:val="24"/>
        </w:rPr>
        <w:t>⊗</w:t>
      </w:r>
      <w:r>
        <w:rPr>
          <w:rFonts w:ascii="Symbola" w:hAnsi="Symbola"/>
          <w:spacing w:val="11"/>
          <w:position w:val="16"/>
          <w:sz w:val="24"/>
        </w:rPr>
        <w:t> </w:t>
      </w:r>
      <w:r>
        <w:rPr>
          <w:sz w:val="24"/>
        </w:rPr>
        <w:t>1</w:t>
      </w:r>
      <w:r>
        <w:rPr>
          <w:spacing w:val="-10"/>
          <w:sz w:val="24"/>
        </w:rPr>
        <w:t> </w:t>
      </w:r>
      <w:r>
        <w:rPr>
          <w:rFonts w:ascii="Symbola" w:hAnsi="Symbola"/>
          <w:sz w:val="24"/>
        </w:rPr>
        <w:t>−</w:t>
      </w:r>
      <w:r>
        <w:rPr>
          <w:rFonts w:ascii="Symbola" w:hAnsi="Symbola"/>
          <w:spacing w:val="-12"/>
          <w:sz w:val="24"/>
        </w:rPr>
        <w:t> </w:t>
      </w:r>
      <w:r>
        <w:rPr>
          <w:rFonts w:ascii="Georgia" w:hAnsi="Georgia"/>
          <w:i/>
          <w:spacing w:val="-5"/>
          <w:sz w:val="24"/>
        </w:rPr>
        <w:t>rX</w:t>
      </w:r>
      <w:r>
        <w:rPr>
          <w:rFonts w:ascii="Georgia" w:hAnsi="Georgia"/>
          <w:i/>
          <w:sz w:val="24"/>
        </w:rPr>
        <w:tab/>
      </w:r>
      <w:r>
        <w:rPr>
          <w:spacing w:val="-10"/>
          <w:w w:val="110"/>
          <w:position w:val="16"/>
          <w:sz w:val="24"/>
        </w:rPr>
        <w:t>=</w:t>
      </w:r>
    </w:p>
    <w:p>
      <w:pPr>
        <w:spacing w:before="79"/>
        <w:ind w:left="0" w:right="3397" w:firstLine="0"/>
        <w:jc w:val="center"/>
        <w:rPr>
          <w:rFonts w:ascii="Georgia"/>
          <w:i/>
          <w:sz w:val="16"/>
        </w:rPr>
      </w:pPr>
      <w:r>
        <w:rPr/>
        <w:br w:type="column"/>
      </w:r>
      <w:r>
        <w:rPr>
          <w:rFonts w:ascii="Georgia"/>
          <w:i/>
          <w:spacing w:val="-5"/>
          <w:w w:val="110"/>
          <w:position w:val="-8"/>
          <w:sz w:val="24"/>
        </w:rPr>
        <w:t>X</w:t>
      </w:r>
      <w:r>
        <w:rPr>
          <w:rFonts w:ascii="Georgia"/>
          <w:i/>
          <w:spacing w:val="-5"/>
          <w:w w:val="110"/>
          <w:sz w:val="16"/>
        </w:rPr>
        <w:t>n</w:t>
      </w:r>
    </w:p>
    <w:p>
      <w:pPr>
        <w:spacing w:line="310" w:lineRule="exact" w:before="41"/>
        <w:ind w:left="0" w:right="3397" w:firstLine="0"/>
        <w:jc w:val="center"/>
        <w:rPr>
          <w:rFonts w:ascii="LM Mono Prop 10" w:hAnsi="LM Mono Prop 10"/>
          <w:sz w:val="16"/>
        </w:rPr>
      </w:pPr>
      <w:r>
        <w:rPr/>
        <mc:AlternateContent>
          <mc:Choice Requires="wps">
            <w:drawing>
              <wp:anchor distT="0" distB="0" distL="0" distR="0" allowOverlap="1" layoutInCell="1" locked="0" behindDoc="0" simplePos="0" relativeHeight="15913472">
                <wp:simplePos x="0" y="0"/>
                <wp:positionH relativeFrom="page">
                  <wp:posOffset>3675595</wp:posOffset>
                </wp:positionH>
                <wp:positionV relativeFrom="paragraph">
                  <wp:posOffset>26641</wp:posOffset>
                </wp:positionV>
                <wp:extent cx="791210" cy="6350"/>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791210" cy="6350"/>
                        </a:xfrm>
                        <a:custGeom>
                          <a:avLst/>
                          <a:gdLst/>
                          <a:ahLst/>
                          <a:cxnLst/>
                          <a:rect l="l" t="t" r="r" b="b"/>
                          <a:pathLst>
                            <a:path w="791210" h="6350">
                              <a:moveTo>
                                <a:pt x="791121" y="0"/>
                              </a:moveTo>
                              <a:lnTo>
                                <a:pt x="0" y="0"/>
                              </a:lnTo>
                              <a:lnTo>
                                <a:pt x="0" y="6172"/>
                              </a:lnTo>
                              <a:lnTo>
                                <a:pt x="791121" y="6172"/>
                              </a:lnTo>
                              <a:lnTo>
                                <a:pt x="7911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9.416992pt;margin-top:2.097718pt;width:62.293pt;height:.486pt;mso-position-horizontal-relative:page;mso-position-vertical-relative:paragraph;z-index:15913472" id="docshape392" filled="true" fillcolor="#000000" stroked="false">
                <v:fill type="solid"/>
                <w10:wrap type="none"/>
              </v:rect>
            </w:pict>
          </mc:Fallback>
        </mc:AlternateContent>
      </w:r>
      <w:r>
        <w:rPr>
          <w:w w:val="90"/>
          <w:sz w:val="24"/>
        </w:rPr>
        <w:t>(1</w:t>
      </w:r>
      <w:r>
        <w:rPr>
          <w:spacing w:val="-6"/>
          <w:sz w:val="24"/>
        </w:rPr>
        <w:t> </w:t>
      </w:r>
      <w:r>
        <w:rPr>
          <w:rFonts w:ascii="Symbola" w:hAnsi="Symbola"/>
          <w:w w:val="90"/>
          <w:sz w:val="24"/>
        </w:rPr>
        <w:t>−</w:t>
      </w:r>
      <w:r>
        <w:rPr>
          <w:rFonts w:ascii="Symbola" w:hAnsi="Symbola"/>
          <w:spacing w:val="-1"/>
          <w:w w:val="90"/>
          <w:sz w:val="24"/>
        </w:rPr>
        <w:t> </w:t>
      </w:r>
      <w:r>
        <w:rPr>
          <w:rFonts w:ascii="Georgia" w:hAnsi="Georgia"/>
          <w:i/>
          <w:spacing w:val="-2"/>
          <w:w w:val="90"/>
          <w:sz w:val="24"/>
        </w:rPr>
        <w:t>rX</w:t>
      </w:r>
      <w:r>
        <w:rPr>
          <w:spacing w:val="-2"/>
          <w:w w:val="90"/>
          <w:sz w:val="24"/>
        </w:rPr>
        <w:t>)</w:t>
      </w:r>
      <w:r>
        <w:rPr>
          <w:rFonts w:ascii="Georgia" w:hAnsi="Georgia"/>
          <w:i/>
          <w:spacing w:val="-2"/>
          <w:w w:val="90"/>
          <w:position w:val="7"/>
          <w:sz w:val="16"/>
        </w:rPr>
        <w:t>n</w:t>
      </w:r>
      <w:r>
        <w:rPr>
          <w:rFonts w:ascii="LM Mono Prop 10" w:hAnsi="LM Mono Prop 10"/>
          <w:spacing w:val="-2"/>
          <w:w w:val="90"/>
          <w:position w:val="7"/>
          <w:sz w:val="16"/>
        </w:rPr>
        <w:t>+1</w:t>
      </w:r>
    </w:p>
    <w:p>
      <w:pPr>
        <w:spacing w:after="0" w:line="310" w:lineRule="exact"/>
        <w:jc w:val="center"/>
        <w:rPr>
          <w:rFonts w:ascii="LM Mono Prop 10" w:hAnsi="LM Mono Prop 10"/>
          <w:sz w:val="16"/>
        </w:rPr>
        <w:sectPr>
          <w:type w:val="continuous"/>
          <w:pgSz w:w="12240" w:h="15840"/>
          <w:pgMar w:header="890" w:footer="862" w:top="760" w:bottom="1020" w:left="1720" w:right="1660"/>
          <w:cols w:num="3" w:equalWidth="0">
            <w:col w:w="874" w:space="826"/>
            <w:col w:w="2173" w:space="39"/>
            <w:col w:w="4948"/>
          </w:cols>
        </w:sectPr>
      </w:pPr>
    </w:p>
    <w:p>
      <w:pPr>
        <w:pStyle w:val="BodyText"/>
        <w:spacing w:before="78"/>
      </w:pPr>
      <w:r>
        <w:rPr>
          <w:spacing w:val="-4"/>
          <w:w w:val="105"/>
        </w:rPr>
        <w:t>(71)</w:t>
      </w:r>
    </w:p>
    <w:p>
      <w:pPr>
        <w:tabs>
          <w:tab w:pos="1758" w:val="left" w:leader="none"/>
          <w:tab w:pos="2067" w:val="left" w:leader="none"/>
          <w:tab w:pos="2493" w:val="left" w:leader="none"/>
        </w:tabs>
        <w:spacing w:line="299" w:lineRule="exact" w:before="0"/>
        <w:ind w:left="417" w:right="0" w:firstLine="0"/>
        <w:jc w:val="left"/>
        <w:rPr>
          <w:sz w:val="24"/>
        </w:rPr>
      </w:pPr>
      <w:r>
        <w:rPr/>
        <w:br w:type="column"/>
      </w:r>
      <w:r>
        <w:rPr>
          <w:w w:val="115"/>
          <w:sz w:val="24"/>
        </w:rPr>
        <w:t>(1</w:t>
      </w:r>
      <w:r>
        <w:rPr>
          <w:spacing w:val="-16"/>
          <w:w w:val="115"/>
          <w:sz w:val="24"/>
        </w:rPr>
        <w:t> </w:t>
      </w:r>
      <w:r>
        <w:rPr>
          <w:w w:val="115"/>
          <w:sz w:val="24"/>
        </w:rPr>
        <w:t>+</w:t>
      </w:r>
      <w:r>
        <w:rPr>
          <w:spacing w:val="-16"/>
          <w:w w:val="115"/>
          <w:sz w:val="24"/>
        </w:rPr>
        <w:t> </w:t>
      </w:r>
      <w:r>
        <w:rPr>
          <w:rFonts w:ascii="Georgia"/>
          <w:i/>
          <w:spacing w:val="-4"/>
          <w:w w:val="115"/>
          <w:sz w:val="24"/>
        </w:rPr>
        <w:t>rX</w:t>
      </w:r>
      <w:r>
        <w:rPr>
          <w:spacing w:val="-4"/>
          <w:w w:val="115"/>
          <w:sz w:val="24"/>
        </w:rPr>
        <w:t>)</w:t>
      </w:r>
      <w:r>
        <w:rPr>
          <w:rFonts w:ascii="Georgia"/>
          <w:i/>
          <w:spacing w:val="-4"/>
          <w:w w:val="115"/>
          <w:sz w:val="24"/>
          <w:vertAlign w:val="superscript"/>
        </w:rPr>
        <w:t>n</w:t>
      </w:r>
      <w:r>
        <w:rPr>
          <w:rFonts w:ascii="Georgia"/>
          <w:i/>
          <w:sz w:val="24"/>
          <w:vertAlign w:val="baseline"/>
        </w:rPr>
        <w:tab/>
      </w:r>
      <w:r>
        <w:rPr>
          <w:position w:val="16"/>
          <w:sz w:val="24"/>
          <w:u w:val="single"/>
          <w:vertAlign w:val="baseline"/>
        </w:rPr>
        <w:tab/>
      </w:r>
      <w:r>
        <w:rPr>
          <w:spacing w:val="-10"/>
          <w:w w:val="115"/>
          <w:position w:val="16"/>
          <w:sz w:val="24"/>
          <w:u w:val="single"/>
          <w:vertAlign w:val="baseline"/>
        </w:rPr>
        <w:t>1</w:t>
      </w:r>
      <w:r>
        <w:rPr>
          <w:position w:val="16"/>
          <w:sz w:val="24"/>
          <w:u w:val="single"/>
          <w:vertAlign w:val="baseline"/>
        </w:rPr>
        <w:tab/>
      </w:r>
    </w:p>
    <w:p>
      <w:pPr>
        <w:spacing w:line="250" w:lineRule="exact" w:before="0"/>
        <w:ind w:left="0" w:right="10" w:firstLine="0"/>
        <w:jc w:val="right"/>
        <w:rPr>
          <w:rFonts w:ascii="Georgia" w:hAnsi="Georgia"/>
          <w:i/>
          <w:sz w:val="24"/>
        </w:rPr>
      </w:pPr>
      <w:r>
        <w:rPr/>
        <mc:AlternateContent>
          <mc:Choice Requires="wps">
            <w:drawing>
              <wp:anchor distT="0" distB="0" distL="0" distR="0" allowOverlap="1" layoutInCell="1" locked="0" behindDoc="1" simplePos="0" relativeHeight="485020672">
                <wp:simplePos x="0" y="0"/>
                <wp:positionH relativeFrom="page">
                  <wp:posOffset>2676956</wp:posOffset>
                </wp:positionH>
                <wp:positionV relativeFrom="paragraph">
                  <wp:posOffset>-111479</wp:posOffset>
                </wp:positionV>
                <wp:extent cx="118745" cy="25971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10.783997pt;margin-top:-8.777928pt;width:9.35pt;height:20.45pt;mso-position-horizontal-relative:page;mso-position-vertical-relative:paragraph;z-index:-18295808" type="#_x0000_t202" id="docshape393"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85"/>
          <w:sz w:val="24"/>
        </w:rPr>
        <w:t>1</w:t>
      </w:r>
      <w:r>
        <w:rPr>
          <w:spacing w:val="-8"/>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p>
      <w:pPr>
        <w:tabs>
          <w:tab w:pos="1099" w:val="left" w:leader="none"/>
          <w:tab w:pos="1781" w:val="left" w:leader="none"/>
        </w:tabs>
        <w:spacing w:line="138" w:lineRule="exact" w:before="0"/>
        <w:ind w:left="535" w:right="0" w:firstLine="0"/>
        <w:jc w:val="left"/>
        <w:rPr>
          <w:sz w:val="24"/>
        </w:rPr>
      </w:pPr>
      <w:r>
        <w:rPr/>
        <w:br w:type="column"/>
      </w:r>
      <w:r>
        <w:rPr>
          <w:sz w:val="24"/>
          <w:u w:val="single"/>
        </w:rPr>
        <w:tab/>
      </w:r>
      <w:r>
        <w:rPr>
          <w:spacing w:val="-10"/>
          <w:sz w:val="24"/>
          <w:u w:val="single"/>
        </w:rPr>
        <w:t>1</w:t>
      </w:r>
      <w:r>
        <w:rPr>
          <w:sz w:val="24"/>
          <w:u w:val="single"/>
        </w:rPr>
        <w:tab/>
      </w:r>
    </w:p>
    <w:p>
      <w:pPr>
        <w:spacing w:line="411" w:lineRule="exact" w:before="0"/>
        <w:ind w:left="156" w:right="0" w:firstLine="0"/>
        <w:jc w:val="left"/>
        <w:rPr>
          <w:rFonts w:ascii="LM Mono Prop 10" w:hAnsi="LM Mono Prop 10"/>
          <w:sz w:val="16"/>
        </w:rPr>
      </w:pPr>
      <w:r>
        <w:rPr>
          <w:w w:val="105"/>
          <w:position w:val="16"/>
          <w:sz w:val="24"/>
        </w:rPr>
        <w:t>=</w:t>
      </w:r>
      <w:r>
        <w:rPr>
          <w:spacing w:val="29"/>
          <w:w w:val="105"/>
          <w:position w:val="16"/>
          <w:sz w:val="24"/>
        </w:rPr>
        <w:t>  </w:t>
      </w:r>
      <w:r>
        <w:rPr>
          <w:w w:val="105"/>
          <w:sz w:val="24"/>
        </w:rPr>
        <w:t>(1</w:t>
      </w:r>
      <w:r>
        <w:rPr>
          <w:spacing w:val="-12"/>
          <w:w w:val="105"/>
          <w:sz w:val="24"/>
        </w:rPr>
        <w:t> </w:t>
      </w:r>
      <w:r>
        <w:rPr>
          <w:rFonts w:ascii="Symbola" w:hAnsi="Symbola"/>
          <w:w w:val="105"/>
          <w:sz w:val="24"/>
        </w:rPr>
        <w:t>−</w:t>
      </w:r>
      <w:r>
        <w:rPr>
          <w:rFonts w:ascii="Symbola" w:hAnsi="Symbola"/>
          <w:spacing w:val="-13"/>
          <w:w w:val="105"/>
          <w:sz w:val="24"/>
        </w:rPr>
        <w:t> </w:t>
      </w:r>
      <w:r>
        <w:rPr>
          <w:rFonts w:ascii="Georgia" w:hAnsi="Georgia"/>
          <w:i/>
          <w:spacing w:val="-2"/>
          <w:w w:val="105"/>
          <w:sz w:val="24"/>
        </w:rPr>
        <w:t>rX</w:t>
      </w:r>
      <w:r>
        <w:rPr>
          <w:spacing w:val="-2"/>
          <w:w w:val="105"/>
          <w:sz w:val="24"/>
        </w:rPr>
        <w:t>)</w:t>
      </w:r>
      <w:r>
        <w:rPr>
          <w:rFonts w:ascii="Georgia" w:hAnsi="Georgia"/>
          <w:i/>
          <w:spacing w:val="-2"/>
          <w:w w:val="105"/>
          <w:position w:val="7"/>
          <w:sz w:val="16"/>
        </w:rPr>
        <w:t>n</w:t>
      </w:r>
      <w:r>
        <w:rPr>
          <w:rFonts w:ascii="LM Mono Prop 10" w:hAnsi="LM Mono Prop 10"/>
          <w:spacing w:val="-2"/>
          <w:w w:val="105"/>
          <w:position w:val="7"/>
          <w:sz w:val="16"/>
        </w:rPr>
        <w:t>+1</w:t>
      </w:r>
    </w:p>
    <w:p>
      <w:pPr>
        <w:spacing w:after="0" w:line="411" w:lineRule="exact"/>
        <w:jc w:val="left"/>
        <w:rPr>
          <w:rFonts w:ascii="LM Mono Prop 10" w:hAnsi="LM Mono Prop 10"/>
          <w:sz w:val="16"/>
        </w:rPr>
        <w:sectPr>
          <w:type w:val="continuous"/>
          <w:pgSz w:w="12240" w:h="15840"/>
          <w:pgMar w:header="890" w:footer="862" w:top="760" w:bottom="1020" w:left="1720" w:right="1660"/>
          <w:cols w:num="3" w:equalWidth="0">
            <w:col w:w="874" w:space="126"/>
            <w:col w:w="2494" w:space="39"/>
            <w:col w:w="5327"/>
          </w:cols>
        </w:sectPr>
      </w:pPr>
    </w:p>
    <w:p>
      <w:pPr>
        <w:pStyle w:val="Heading1"/>
        <w:numPr>
          <w:ilvl w:val="0"/>
          <w:numId w:val="13"/>
        </w:numPr>
        <w:tabs>
          <w:tab w:pos="1062" w:val="left" w:leader="none"/>
        </w:tabs>
        <w:spacing w:line="240" w:lineRule="auto" w:before="288" w:after="0"/>
        <w:ind w:left="1062" w:right="0" w:hanging="645"/>
        <w:jc w:val="left"/>
      </w:pPr>
      <w:bookmarkStart w:name="_TOC_250009" w:id="9"/>
      <w:r>
        <w:rPr/>
        <w:t>Application:</w:t>
      </w:r>
      <w:r>
        <w:rPr>
          <w:spacing w:val="7"/>
        </w:rPr>
        <w:t> </w:t>
      </w:r>
      <w:r>
        <w:rPr/>
        <w:t>a</w:t>
      </w:r>
      <w:r>
        <w:rPr>
          <w:spacing w:val="-16"/>
        </w:rPr>
        <w:t> </w:t>
      </w:r>
      <w:r>
        <w:rPr/>
        <w:t>generalised</w:t>
      </w:r>
      <w:r>
        <w:rPr>
          <w:spacing w:val="-17"/>
        </w:rPr>
        <w:t> </w:t>
      </w:r>
      <w:r>
        <w:rPr/>
        <w:t>Euler</w:t>
      </w:r>
      <w:r>
        <w:rPr>
          <w:spacing w:val="-16"/>
        </w:rPr>
        <w:t> </w:t>
      </w:r>
      <w:bookmarkEnd w:id="9"/>
      <w:r>
        <w:rPr>
          <w:spacing w:val="-2"/>
        </w:rPr>
        <w:t>formula</w:t>
      </w:r>
    </w:p>
    <w:p>
      <w:pPr>
        <w:pStyle w:val="BodyText"/>
        <w:spacing w:line="244" w:lineRule="auto" w:before="228"/>
        <w:ind w:right="555"/>
        <w:jc w:val="both"/>
      </w:pPr>
      <w:r>
        <w:rPr>
          <w:w w:val="105"/>
        </w:rPr>
        <w:t>As an illustration of the use of stream exponentiation and shuffle elimination, we present a quick stream calculus derivation of a so-called generalised Euler formula.</w:t>
      </w:r>
      <w:r>
        <w:rPr>
          <w:spacing w:val="40"/>
          <w:w w:val="105"/>
        </w:rPr>
        <w:t> </w:t>
      </w:r>
      <w:r>
        <w:rPr>
          <w:w w:val="105"/>
        </w:rPr>
        <w:t>Let</w:t>
      </w:r>
      <w:r>
        <w:rPr>
          <w:spacing w:val="25"/>
          <w:w w:val="105"/>
        </w:rPr>
        <w:t> </w:t>
      </w:r>
      <w:r>
        <w:rPr>
          <w:w w:val="105"/>
        </w:rPr>
        <w:t>the</w:t>
      </w:r>
      <w:r>
        <w:rPr>
          <w:spacing w:val="25"/>
          <w:w w:val="105"/>
        </w:rPr>
        <w:t> </w:t>
      </w:r>
      <w:r>
        <w:rPr>
          <w:w w:val="105"/>
        </w:rPr>
        <w:t>difference</w:t>
      </w:r>
      <w:r>
        <w:rPr>
          <w:spacing w:val="25"/>
          <w:w w:val="105"/>
        </w:rPr>
        <w:t> </w:t>
      </w:r>
      <w:r>
        <w:rPr>
          <w:w w:val="105"/>
        </w:rPr>
        <w:t>∆</w:t>
      </w:r>
      <w:r>
        <w:rPr>
          <w:rFonts w:ascii="Georgia" w:hAnsi="Georgia"/>
          <w:i/>
          <w:w w:val="105"/>
        </w:rPr>
        <w:t>σ</w:t>
      </w:r>
      <w:r>
        <w:rPr>
          <w:rFonts w:ascii="Georgia" w:hAnsi="Georgia"/>
          <w:i/>
          <w:spacing w:val="37"/>
          <w:w w:val="105"/>
        </w:rPr>
        <w:t> </w:t>
      </w:r>
      <w:r>
        <w:rPr>
          <w:w w:val="105"/>
        </w:rPr>
        <w:t>of</w:t>
      </w:r>
      <w:r>
        <w:rPr>
          <w:spacing w:val="25"/>
          <w:w w:val="105"/>
        </w:rPr>
        <w:t> </w:t>
      </w:r>
      <w:r>
        <w:rPr>
          <w:w w:val="105"/>
        </w:rPr>
        <w:t>a</w:t>
      </w:r>
      <w:r>
        <w:rPr>
          <w:spacing w:val="26"/>
          <w:w w:val="105"/>
        </w:rPr>
        <w:t> </w:t>
      </w:r>
      <w:r>
        <w:rPr>
          <w:w w:val="105"/>
        </w:rPr>
        <w:t>stream</w:t>
      </w:r>
      <w:r>
        <w:rPr>
          <w:spacing w:val="25"/>
          <w:w w:val="105"/>
        </w:rPr>
        <w:t> </w:t>
      </w:r>
      <w:r>
        <w:rPr>
          <w:rFonts w:ascii="Georgia" w:hAnsi="Georgia"/>
          <w:i/>
          <w:w w:val="105"/>
        </w:rPr>
        <w:t>σ</w:t>
      </w:r>
      <w:r>
        <w:rPr>
          <w:rFonts w:ascii="Georgia" w:hAnsi="Georgia"/>
          <w:i/>
          <w:spacing w:val="24"/>
          <w:w w:val="105"/>
        </w:rPr>
        <w:t> </w:t>
      </w:r>
      <w:r>
        <w:rPr>
          <w:w w:val="105"/>
        </w:rPr>
        <w:t>= (</w:t>
      </w:r>
      <w:r>
        <w:rPr>
          <w:rFonts w:ascii="Georgia" w:hAnsi="Georgia"/>
          <w:i/>
          <w:w w:val="105"/>
        </w:rPr>
        <w:t>s</w:t>
      </w:r>
      <w:r>
        <w:rPr>
          <w:rFonts w:ascii="LM Mono Prop 10" w:hAnsi="LM Mono Prop 10"/>
          <w:w w:val="105"/>
          <w:vertAlign w:val="subscript"/>
        </w:rPr>
        <w:t>0</w:t>
      </w:r>
      <w:r>
        <w:rPr>
          <w:rFonts w:ascii="Georgia" w:hAnsi="Georgia"/>
          <w:i/>
          <w:w w:val="105"/>
          <w:vertAlign w:val="baseline"/>
        </w:rPr>
        <w:t>,</w:t>
      </w:r>
      <w:r>
        <w:rPr>
          <w:rFonts w:ascii="Georgia" w:hAnsi="Georgia"/>
          <w:i/>
          <w:spacing w:val="-17"/>
          <w:w w:val="105"/>
          <w:vertAlign w:val="baseline"/>
        </w:rPr>
        <w:t> </w:t>
      </w:r>
      <w:r>
        <w:rPr>
          <w:rFonts w:ascii="Georgia" w:hAnsi="Georgia"/>
          <w:i/>
          <w:w w:val="105"/>
          <w:vertAlign w:val="baseline"/>
        </w:rPr>
        <w:t>s</w:t>
      </w:r>
      <w:r>
        <w:rPr>
          <w:rFonts w:ascii="LM Mono Prop 10" w:hAnsi="LM Mono Prop 10"/>
          <w:w w:val="105"/>
          <w:vertAlign w:val="subscript"/>
        </w:rPr>
        <w:t>1</w:t>
      </w:r>
      <w:r>
        <w:rPr>
          <w:rFonts w:ascii="Georgia" w:hAnsi="Georgia"/>
          <w:i/>
          <w:w w:val="105"/>
          <w:vertAlign w:val="baseline"/>
        </w:rPr>
        <w:t>,</w:t>
      </w:r>
      <w:r>
        <w:rPr>
          <w:rFonts w:ascii="Georgia" w:hAnsi="Georgia"/>
          <w:i/>
          <w:spacing w:val="-17"/>
          <w:w w:val="105"/>
          <w:vertAlign w:val="baseline"/>
        </w:rPr>
        <w:t> </w:t>
      </w:r>
      <w:r>
        <w:rPr>
          <w:rFonts w:ascii="Georgia" w:hAnsi="Georgia"/>
          <w:i/>
          <w:spacing w:val="17"/>
          <w:w w:val="105"/>
          <w:vertAlign w:val="baseline"/>
        </w:rPr>
        <w:t>s</w:t>
      </w:r>
      <w:r>
        <w:rPr>
          <w:rFonts w:ascii="LM Mono Prop 10" w:hAnsi="LM Mono Prop 10"/>
          <w:spacing w:val="17"/>
          <w:w w:val="105"/>
          <w:vertAlign w:val="subscript"/>
        </w:rPr>
        <w:t>2</w:t>
      </w:r>
      <w:r>
        <w:rPr>
          <w:rFonts w:ascii="Georgia" w:hAnsi="Georgia"/>
          <w:i/>
          <w:spacing w:val="17"/>
          <w:w w:val="105"/>
          <w:vertAlign w:val="baseline"/>
        </w:rPr>
        <w:t>,..</w:t>
      </w:r>
      <w:r>
        <w:rPr>
          <w:rFonts w:ascii="Georgia" w:hAnsi="Georgia"/>
          <w:i/>
          <w:spacing w:val="-17"/>
          <w:w w:val="105"/>
          <w:vertAlign w:val="baseline"/>
        </w:rPr>
        <w:t> </w:t>
      </w:r>
      <w:r>
        <w:rPr>
          <w:rFonts w:ascii="Georgia" w:hAnsi="Georgia"/>
          <w:i/>
          <w:w w:val="105"/>
          <w:vertAlign w:val="baseline"/>
        </w:rPr>
        <w:t>.</w:t>
      </w:r>
      <w:r>
        <w:rPr>
          <w:w w:val="105"/>
          <w:vertAlign w:val="baseline"/>
        </w:rPr>
        <w:t>)</w:t>
      </w:r>
      <w:r>
        <w:rPr>
          <w:spacing w:val="25"/>
          <w:w w:val="105"/>
          <w:vertAlign w:val="baseline"/>
        </w:rPr>
        <w:t> </w:t>
      </w:r>
      <w:r>
        <w:rPr>
          <w:w w:val="105"/>
          <w:vertAlign w:val="baseline"/>
        </w:rPr>
        <w:t>be</w:t>
      </w:r>
      <w:r>
        <w:rPr>
          <w:spacing w:val="26"/>
          <w:w w:val="105"/>
          <w:vertAlign w:val="baseline"/>
        </w:rPr>
        <w:t> </w:t>
      </w:r>
      <w:r>
        <w:rPr>
          <w:w w:val="105"/>
          <w:vertAlign w:val="baseline"/>
        </w:rPr>
        <w:t>defined</w:t>
      </w:r>
      <w:r>
        <w:rPr>
          <w:spacing w:val="25"/>
          <w:w w:val="105"/>
          <w:vertAlign w:val="baseline"/>
        </w:rPr>
        <w:t> </w:t>
      </w:r>
      <w:r>
        <w:rPr>
          <w:w w:val="105"/>
          <w:vertAlign w:val="baseline"/>
        </w:rPr>
        <w:t>as</w:t>
      </w:r>
    </w:p>
    <w:p>
      <w:pPr>
        <w:spacing w:after="0" w:line="244" w:lineRule="auto"/>
        <w:jc w:val="both"/>
        <w:sectPr>
          <w:pgSz w:w="12240" w:h="15840"/>
          <w:pgMar w:header="890" w:footer="862" w:top="1080" w:bottom="1160" w:left="1720" w:right="1660"/>
        </w:sectPr>
      </w:pPr>
    </w:p>
    <w:p>
      <w:pPr>
        <w:pStyle w:val="BodyText"/>
        <w:spacing w:before="85"/>
      </w:pPr>
      <w:r>
        <w:rPr>
          <w:spacing w:val="-4"/>
          <w:w w:val="105"/>
        </w:rPr>
        <w:t>(72)</w:t>
      </w:r>
    </w:p>
    <w:p>
      <w:pPr>
        <w:spacing w:line="305" w:lineRule="exact" w:before="85"/>
        <w:ind w:left="417" w:right="0" w:firstLine="0"/>
        <w:jc w:val="left"/>
        <w:rPr>
          <w:rFonts w:ascii="Georgia" w:hAnsi="Georgia"/>
          <w:i/>
          <w:sz w:val="24"/>
        </w:rPr>
      </w:pPr>
      <w:r>
        <w:rPr/>
        <w:br w:type="column"/>
      </w:r>
      <w:r>
        <w:rPr>
          <w:w w:val="105"/>
          <w:sz w:val="24"/>
        </w:rPr>
        <w:t>∆</w:t>
      </w:r>
      <w:r>
        <w:rPr>
          <w:rFonts w:ascii="Georgia" w:hAnsi="Georgia"/>
          <w:i/>
          <w:w w:val="105"/>
          <w:sz w:val="24"/>
        </w:rPr>
        <w:t>σ</w:t>
      </w:r>
      <w:r>
        <w:rPr>
          <w:rFonts w:ascii="Georgia" w:hAnsi="Georgia"/>
          <w:i/>
          <w:spacing w:val="25"/>
          <w:w w:val="115"/>
          <w:sz w:val="24"/>
        </w:rPr>
        <w:t>  </w:t>
      </w:r>
      <w:r>
        <w:rPr>
          <w:w w:val="115"/>
          <w:sz w:val="24"/>
        </w:rPr>
        <w:t>=</w:t>
      </w:r>
      <w:r>
        <w:rPr>
          <w:spacing w:val="18"/>
          <w:w w:val="115"/>
          <w:sz w:val="24"/>
        </w:rPr>
        <w:t>  </w:t>
      </w:r>
      <w:r>
        <w:rPr>
          <w:rFonts w:ascii="Georgia" w:hAnsi="Georgia"/>
          <w:i/>
          <w:w w:val="105"/>
          <w:sz w:val="24"/>
        </w:rPr>
        <w:t>σ</w:t>
      </w:r>
      <w:r>
        <w:rPr>
          <w:rFonts w:ascii="DejaVu Serif Condensed" w:hAnsi="DejaVu Serif Condensed"/>
          <w:w w:val="105"/>
          <w:sz w:val="24"/>
          <w:vertAlign w:val="superscript"/>
        </w:rPr>
        <w:t>'</w:t>
      </w:r>
      <w:r>
        <w:rPr>
          <w:rFonts w:ascii="DejaVu Serif Condensed" w:hAnsi="DejaVu Serif Condensed"/>
          <w:spacing w:val="-7"/>
          <w:w w:val="105"/>
          <w:sz w:val="24"/>
          <w:vertAlign w:val="baseline"/>
        </w:rPr>
        <w:t> </w:t>
      </w:r>
      <w:r>
        <w:rPr>
          <w:rFonts w:ascii="Symbola" w:hAnsi="Symbola"/>
          <w:sz w:val="24"/>
          <w:vertAlign w:val="baseline"/>
        </w:rPr>
        <w:t>−</w:t>
      </w:r>
      <w:r>
        <w:rPr>
          <w:rFonts w:ascii="Symbola" w:hAnsi="Symbola"/>
          <w:spacing w:val="-6"/>
          <w:sz w:val="24"/>
          <w:vertAlign w:val="baseline"/>
        </w:rPr>
        <w:t> </w:t>
      </w:r>
      <w:r>
        <w:rPr>
          <w:rFonts w:ascii="Georgia" w:hAnsi="Georgia"/>
          <w:i/>
          <w:spacing w:val="-10"/>
          <w:w w:val="105"/>
          <w:sz w:val="24"/>
          <w:vertAlign w:val="baseline"/>
        </w:rPr>
        <w:t>σ</w:t>
      </w:r>
    </w:p>
    <w:p>
      <w:pPr>
        <w:spacing w:line="320" w:lineRule="exact" w:before="0"/>
        <w:ind w:left="926" w:right="0" w:firstLine="0"/>
        <w:jc w:val="left"/>
        <w:rPr>
          <w:sz w:val="24"/>
        </w:rPr>
      </w:pPr>
      <w:r>
        <w:rPr>
          <w:w w:val="105"/>
          <w:sz w:val="24"/>
        </w:rPr>
        <w:t>=</w:t>
      </w:r>
      <w:r>
        <w:rPr>
          <w:spacing w:val="28"/>
          <w:w w:val="105"/>
          <w:sz w:val="24"/>
        </w:rPr>
        <w:t>  </w:t>
      </w:r>
      <w:r>
        <w:rPr>
          <w:sz w:val="24"/>
        </w:rPr>
        <w:t>(</w:t>
      </w:r>
      <w:r>
        <w:rPr>
          <w:rFonts w:ascii="Georgia" w:hAnsi="Georgia"/>
          <w:i/>
          <w:sz w:val="24"/>
        </w:rPr>
        <w:t>s</w:t>
      </w:r>
      <w:r>
        <w:rPr>
          <w:rFonts w:ascii="LM Mono Prop 10" w:hAnsi="LM Mono Prop 10"/>
          <w:sz w:val="24"/>
          <w:vertAlign w:val="subscript"/>
        </w:rPr>
        <w:t>1</w:t>
      </w:r>
      <w:r>
        <w:rPr>
          <w:rFonts w:ascii="LM Mono Prop 10" w:hAnsi="LM Mono Prop 10"/>
          <w:spacing w:val="-18"/>
          <w:sz w:val="24"/>
          <w:vertAlign w:val="baseline"/>
        </w:rPr>
        <w:t> </w:t>
      </w:r>
      <w:r>
        <w:rPr>
          <w:rFonts w:ascii="Symbola" w:hAnsi="Symbola"/>
          <w:sz w:val="24"/>
          <w:vertAlign w:val="baseline"/>
        </w:rPr>
        <w:t>−</w:t>
      </w:r>
      <w:r>
        <w:rPr>
          <w:rFonts w:ascii="Symbola" w:hAnsi="Symbola"/>
          <w:spacing w:val="-4"/>
          <w:sz w:val="24"/>
          <w:vertAlign w:val="baseline"/>
        </w:rPr>
        <w:t> </w:t>
      </w:r>
      <w:r>
        <w:rPr>
          <w:rFonts w:ascii="Georgia" w:hAnsi="Georgia"/>
          <w:i/>
          <w:sz w:val="24"/>
          <w:vertAlign w:val="baseline"/>
        </w:rPr>
        <w:t>s</w:t>
      </w:r>
      <w:r>
        <w:rPr>
          <w:rFonts w:ascii="LM Mono Prop 10" w:hAnsi="LM Mono Prop 10"/>
          <w:sz w:val="24"/>
          <w:vertAlign w:val="subscript"/>
        </w:rPr>
        <w:t>0</w:t>
      </w:r>
      <w:r>
        <w:rPr>
          <w:rFonts w:ascii="Georgia" w:hAnsi="Georgia"/>
          <w:i/>
          <w:sz w:val="24"/>
          <w:vertAlign w:val="baseline"/>
        </w:rPr>
        <w:t>,</w:t>
      </w:r>
      <w:r>
        <w:rPr>
          <w:rFonts w:ascii="Georgia" w:hAnsi="Georgia"/>
          <w:i/>
          <w:spacing w:val="-16"/>
          <w:sz w:val="24"/>
          <w:vertAlign w:val="baseline"/>
        </w:rPr>
        <w:t> </w:t>
      </w:r>
      <w:r>
        <w:rPr>
          <w:rFonts w:ascii="Georgia" w:hAnsi="Georgia"/>
          <w:i/>
          <w:sz w:val="24"/>
          <w:vertAlign w:val="baseline"/>
        </w:rPr>
        <w:t>s</w:t>
      </w:r>
      <w:r>
        <w:rPr>
          <w:rFonts w:ascii="LM Mono Prop 10" w:hAnsi="LM Mono Prop 10"/>
          <w:sz w:val="24"/>
          <w:vertAlign w:val="subscript"/>
        </w:rPr>
        <w:t>2</w:t>
      </w:r>
      <w:r>
        <w:rPr>
          <w:rFonts w:ascii="LM Mono Prop 10" w:hAnsi="LM Mono Prop 10"/>
          <w:spacing w:val="-18"/>
          <w:sz w:val="24"/>
          <w:vertAlign w:val="baseline"/>
        </w:rPr>
        <w:t> </w:t>
      </w:r>
      <w:r>
        <w:rPr>
          <w:rFonts w:ascii="Symbola" w:hAnsi="Symbola"/>
          <w:sz w:val="24"/>
          <w:vertAlign w:val="baseline"/>
        </w:rPr>
        <w:t>−</w:t>
      </w:r>
      <w:r>
        <w:rPr>
          <w:rFonts w:ascii="Symbola" w:hAnsi="Symbola"/>
          <w:spacing w:val="-3"/>
          <w:sz w:val="24"/>
          <w:vertAlign w:val="baseline"/>
        </w:rPr>
        <w:t> </w:t>
      </w:r>
      <w:r>
        <w:rPr>
          <w:rFonts w:ascii="Georgia" w:hAnsi="Georgia"/>
          <w:i/>
          <w:sz w:val="24"/>
          <w:vertAlign w:val="baseline"/>
        </w:rPr>
        <w:t>s</w:t>
      </w:r>
      <w:r>
        <w:rPr>
          <w:rFonts w:ascii="LM Mono Prop 10" w:hAnsi="LM Mono Prop 10"/>
          <w:sz w:val="24"/>
          <w:vertAlign w:val="subscript"/>
        </w:rPr>
        <w:t>1</w:t>
      </w:r>
      <w:r>
        <w:rPr>
          <w:rFonts w:ascii="Georgia" w:hAnsi="Georgia"/>
          <w:i/>
          <w:sz w:val="24"/>
          <w:vertAlign w:val="baseline"/>
        </w:rPr>
        <w:t>,</w:t>
      </w:r>
      <w:r>
        <w:rPr>
          <w:rFonts w:ascii="Georgia" w:hAnsi="Georgia"/>
          <w:i/>
          <w:spacing w:val="-17"/>
          <w:sz w:val="24"/>
          <w:vertAlign w:val="baseline"/>
        </w:rPr>
        <w:t> </w:t>
      </w:r>
      <w:r>
        <w:rPr>
          <w:rFonts w:ascii="Georgia" w:hAnsi="Georgia"/>
          <w:i/>
          <w:sz w:val="24"/>
          <w:vertAlign w:val="baseline"/>
        </w:rPr>
        <w:t>s</w:t>
      </w:r>
      <w:r>
        <w:rPr>
          <w:rFonts w:ascii="LM Mono Prop 10" w:hAnsi="LM Mono Prop 10"/>
          <w:sz w:val="24"/>
          <w:vertAlign w:val="subscript"/>
        </w:rPr>
        <w:t>3</w:t>
      </w:r>
      <w:r>
        <w:rPr>
          <w:rFonts w:ascii="LM Mono Prop 10" w:hAnsi="LM Mono Prop 10"/>
          <w:spacing w:val="-17"/>
          <w:sz w:val="24"/>
          <w:vertAlign w:val="baseline"/>
        </w:rPr>
        <w:t> </w:t>
      </w:r>
      <w:r>
        <w:rPr>
          <w:rFonts w:ascii="Symbola" w:hAnsi="Symbola"/>
          <w:sz w:val="24"/>
          <w:vertAlign w:val="baseline"/>
        </w:rPr>
        <w:t>−</w:t>
      </w:r>
      <w:r>
        <w:rPr>
          <w:rFonts w:ascii="Symbola" w:hAnsi="Symbola"/>
          <w:spacing w:val="-5"/>
          <w:sz w:val="24"/>
          <w:vertAlign w:val="baseline"/>
        </w:rPr>
        <w:t> </w:t>
      </w:r>
      <w:r>
        <w:rPr>
          <w:rFonts w:ascii="Georgia" w:hAnsi="Georgia"/>
          <w:i/>
          <w:spacing w:val="17"/>
          <w:sz w:val="24"/>
          <w:vertAlign w:val="baseline"/>
        </w:rPr>
        <w:t>s</w:t>
      </w:r>
      <w:r>
        <w:rPr>
          <w:rFonts w:ascii="LM Mono Prop 10" w:hAnsi="LM Mono Prop 10"/>
          <w:spacing w:val="17"/>
          <w:sz w:val="24"/>
          <w:vertAlign w:val="subscript"/>
        </w:rPr>
        <w:t>2</w:t>
      </w:r>
      <w:r>
        <w:rPr>
          <w:rFonts w:ascii="Georgia" w:hAnsi="Georgia"/>
          <w:i/>
          <w:spacing w:val="17"/>
          <w:sz w:val="24"/>
          <w:vertAlign w:val="baseline"/>
        </w:rPr>
        <w:t>,..</w:t>
      </w:r>
      <w:r>
        <w:rPr>
          <w:rFonts w:ascii="Georgia" w:hAnsi="Georgia"/>
          <w:i/>
          <w:spacing w:val="-17"/>
          <w:sz w:val="24"/>
          <w:vertAlign w:val="baseline"/>
        </w:rPr>
        <w:t> </w:t>
      </w:r>
      <w:r>
        <w:rPr>
          <w:rFonts w:ascii="Georgia" w:hAnsi="Georgia"/>
          <w:i/>
          <w:spacing w:val="-5"/>
          <w:sz w:val="24"/>
          <w:vertAlign w:val="baseline"/>
        </w:rPr>
        <w:t>.</w:t>
      </w:r>
      <w:r>
        <w:rPr>
          <w:spacing w:val="-5"/>
          <w:sz w:val="24"/>
          <w:vertAlign w:val="baseline"/>
        </w:rPr>
        <w:t>)</w:t>
      </w:r>
    </w:p>
    <w:p>
      <w:pPr>
        <w:spacing w:after="0" w:line="320" w:lineRule="exact"/>
        <w:jc w:val="left"/>
        <w:rPr>
          <w:sz w:val="24"/>
        </w:rPr>
        <w:sectPr>
          <w:type w:val="continuous"/>
          <w:pgSz w:w="12240" w:h="15840"/>
          <w:pgMar w:header="890" w:footer="862" w:top="760" w:bottom="1020" w:left="1720" w:right="1660"/>
          <w:cols w:num="2" w:equalWidth="0">
            <w:col w:w="874" w:space="126"/>
            <w:col w:w="7860"/>
          </w:cols>
        </w:sectPr>
      </w:pPr>
    </w:p>
    <w:p>
      <w:pPr>
        <w:pStyle w:val="BodyText"/>
        <w:tabs>
          <w:tab w:pos="6852" w:val="left" w:leader="none"/>
        </w:tabs>
        <w:spacing w:line="230" w:lineRule="auto" w:before="61"/>
        <w:ind w:right="553" w:hanging="1"/>
      </w:pPr>
      <w:r>
        <w:rPr/>
        <mc:AlternateContent>
          <mc:Choice Requires="wps">
            <w:drawing>
              <wp:anchor distT="0" distB="0" distL="0" distR="0" allowOverlap="1" layoutInCell="1" locked="0" behindDoc="1" simplePos="0" relativeHeight="485025280">
                <wp:simplePos x="0" y="0"/>
                <wp:positionH relativeFrom="page">
                  <wp:posOffset>5283254</wp:posOffset>
                </wp:positionH>
                <wp:positionV relativeFrom="paragraph">
                  <wp:posOffset>70789</wp:posOffset>
                </wp:positionV>
                <wp:extent cx="118745" cy="25971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416.004272pt;margin-top:5.573986pt;width:9.35pt;height:20.45pt;mso-position-horizontal-relative:page;mso-position-vertical-relative:paragraph;z-index:-18291200" type="#_x0000_t202" id="docshape394"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Defining, as usual, ∆</w:t>
      </w:r>
      <w:r>
        <w:rPr>
          <w:rFonts w:ascii="LM Mono Prop 10" w:hAnsi="LM Mono Prop 10"/>
          <w:w w:val="105"/>
          <w:vertAlign w:val="superscript"/>
        </w:rPr>
        <w:t>0</w:t>
      </w:r>
      <w:r>
        <w:rPr>
          <w:rFonts w:ascii="Georgia" w:hAnsi="Georgia"/>
          <w:i/>
          <w:w w:val="105"/>
          <w:vertAlign w:val="baseline"/>
        </w:rPr>
        <w:t>σ </w:t>
      </w:r>
      <w:r>
        <w:rPr>
          <w:w w:val="105"/>
          <w:vertAlign w:val="baseline"/>
        </w:rPr>
        <w:t>= </w:t>
      </w:r>
      <w:r>
        <w:rPr>
          <w:rFonts w:ascii="Georgia" w:hAnsi="Georgia"/>
          <w:i/>
          <w:w w:val="105"/>
          <w:vertAlign w:val="baseline"/>
        </w:rPr>
        <w:t>σ </w:t>
      </w:r>
      <w:r>
        <w:rPr>
          <w:w w:val="105"/>
          <w:vertAlign w:val="baseline"/>
        </w:rPr>
        <w:t>and ∆</w:t>
      </w:r>
      <w:r>
        <w:rPr>
          <w:rFonts w:ascii="Georgia" w:hAnsi="Georgia"/>
          <w:i/>
          <w:w w:val="105"/>
          <w:vertAlign w:val="superscript"/>
        </w:rPr>
        <w:t>n</w:t>
      </w:r>
      <w:r>
        <w:rPr>
          <w:rFonts w:ascii="LM Mono Prop 10" w:hAnsi="LM Mono Prop 10"/>
          <w:w w:val="105"/>
          <w:vertAlign w:val="superscript"/>
        </w:rPr>
        <w:t>+1</w:t>
      </w:r>
      <w:r>
        <w:rPr>
          <w:rFonts w:ascii="Georgia" w:hAnsi="Georgia"/>
          <w:i/>
          <w:w w:val="105"/>
          <w:vertAlign w:val="baseline"/>
        </w:rPr>
        <w:t>σ </w:t>
      </w:r>
      <w:r>
        <w:rPr>
          <w:w w:val="105"/>
          <w:vertAlign w:val="baseline"/>
        </w:rPr>
        <w:t>= ∆(∆</w:t>
      </w:r>
      <w:r>
        <w:rPr>
          <w:rFonts w:ascii="Georgia" w:hAnsi="Georgia"/>
          <w:i/>
          <w:w w:val="105"/>
          <w:vertAlign w:val="superscript"/>
        </w:rPr>
        <w:t>n</w:t>
      </w:r>
      <w:r>
        <w:rPr>
          <w:rFonts w:ascii="Georgia" w:hAnsi="Georgia"/>
          <w:i/>
          <w:w w:val="105"/>
          <w:vertAlign w:val="baseline"/>
        </w:rPr>
        <w:t>σ</w:t>
      </w:r>
      <w:r>
        <w:rPr>
          <w:w w:val="105"/>
          <w:vertAlign w:val="baseline"/>
        </w:rPr>
        <w:t>), for all </w:t>
      </w:r>
      <w:r>
        <w:rPr>
          <w:rFonts w:ascii="Georgia" w:hAnsi="Georgia"/>
          <w:i/>
          <w:w w:val="105"/>
          <w:vertAlign w:val="baseline"/>
        </w:rPr>
        <w:t>n</w:t>
      </w:r>
      <w:r>
        <w:rPr>
          <w:rFonts w:ascii="Georgia" w:hAnsi="Georgia"/>
          <w:i/>
          <w:vertAlign w:val="baseline"/>
        </w:rPr>
        <w:tab/>
      </w:r>
      <w:r>
        <w:rPr>
          <w:w w:val="105"/>
          <w:vertAlign w:val="baseline"/>
        </w:rPr>
        <w:t>0,</w:t>
      </w:r>
      <w:r>
        <w:rPr>
          <w:spacing w:val="-13"/>
          <w:w w:val="105"/>
          <w:vertAlign w:val="baseline"/>
        </w:rPr>
        <w:t> </w:t>
      </w:r>
      <w:r>
        <w:rPr>
          <w:w w:val="105"/>
          <w:vertAlign w:val="baseline"/>
        </w:rPr>
        <w:t>we</w:t>
      </w:r>
      <w:r>
        <w:rPr>
          <w:spacing w:val="-14"/>
          <w:w w:val="105"/>
          <w:vertAlign w:val="baseline"/>
        </w:rPr>
        <w:t> </w:t>
      </w:r>
      <w:r>
        <w:rPr>
          <w:w w:val="105"/>
          <w:vertAlign w:val="baseline"/>
        </w:rPr>
        <w:t>have</w:t>
      </w:r>
      <w:r>
        <w:rPr>
          <w:spacing w:val="-14"/>
          <w:w w:val="105"/>
          <w:vertAlign w:val="baseline"/>
        </w:rPr>
        <w:t> </w:t>
      </w:r>
      <w:r>
        <w:rPr>
          <w:w w:val="105"/>
          <w:vertAlign w:val="baseline"/>
        </w:rPr>
        <w:t>the following identity:</w:t>
      </w:r>
    </w:p>
    <w:p>
      <w:pPr>
        <w:pStyle w:val="BodyText"/>
        <w:spacing w:line="222" w:lineRule="exact" w:before="71"/>
        <w:ind w:left="2125"/>
      </w:pPr>
      <w:r>
        <w:rPr>
          <w:spacing w:val="-10"/>
        </w:rPr>
        <w:t>1</w:t>
      </w:r>
    </w:p>
    <w:p>
      <w:pPr>
        <w:spacing w:line="381" w:lineRule="exact" w:before="0"/>
        <w:ind w:left="1417" w:right="0" w:firstLine="0"/>
        <w:jc w:val="left"/>
        <w:rPr>
          <w:rFonts w:ascii="Georgia" w:hAnsi="Georgia"/>
          <w:i/>
          <w:sz w:val="24"/>
        </w:rPr>
      </w:pPr>
      <w:r>
        <w:rPr/>
        <mc:AlternateContent>
          <mc:Choice Requires="wps">
            <w:drawing>
              <wp:anchor distT="0" distB="0" distL="0" distR="0" allowOverlap="1" layoutInCell="1" locked="0" behindDoc="1" simplePos="0" relativeHeight="485024768">
                <wp:simplePos x="0" y="0"/>
                <wp:positionH relativeFrom="page">
                  <wp:posOffset>2282329</wp:posOffset>
                </wp:positionH>
                <wp:positionV relativeFrom="paragraph">
                  <wp:posOffset>63607</wp:posOffset>
                </wp:positionV>
                <wp:extent cx="393065" cy="6350"/>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393065" cy="6350"/>
                        </a:xfrm>
                        <a:custGeom>
                          <a:avLst/>
                          <a:gdLst/>
                          <a:ahLst/>
                          <a:cxnLst/>
                          <a:rect l="l" t="t" r="r" b="b"/>
                          <a:pathLst>
                            <a:path w="393065" h="6350">
                              <a:moveTo>
                                <a:pt x="392874" y="0"/>
                              </a:moveTo>
                              <a:lnTo>
                                <a:pt x="0" y="0"/>
                              </a:lnTo>
                              <a:lnTo>
                                <a:pt x="0" y="6172"/>
                              </a:lnTo>
                              <a:lnTo>
                                <a:pt x="392874" y="6172"/>
                              </a:lnTo>
                              <a:lnTo>
                                <a:pt x="3928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9.710999pt;margin-top:5.008461pt;width:30.935pt;height:.486pt;mso-position-horizontal-relative:page;mso-position-vertical-relative:paragraph;z-index:-18291712" id="docshape395" filled="true" fillcolor="#000000" stroked="false">
                <v:fill type="solid"/>
                <w10:wrap type="none"/>
              </v:rect>
            </w:pict>
          </mc:Fallback>
        </mc:AlternateContent>
      </w:r>
      <w:r>
        <w:rPr>
          <w:rFonts w:ascii="Georgia" w:hAnsi="Georgia"/>
          <w:i/>
          <w:w w:val="110"/>
          <w:position w:val="16"/>
          <w:sz w:val="24"/>
        </w:rPr>
        <w:t>σ</w:t>
      </w:r>
      <w:r>
        <w:rPr>
          <w:rFonts w:ascii="Georgia" w:hAnsi="Georgia"/>
          <w:i/>
          <w:spacing w:val="-13"/>
          <w:w w:val="110"/>
          <w:position w:val="16"/>
          <w:sz w:val="24"/>
        </w:rPr>
        <w:t> </w:t>
      </w:r>
      <w:r>
        <w:rPr>
          <w:rFonts w:ascii="Symbola" w:hAnsi="Symbola"/>
          <w:w w:val="110"/>
          <w:position w:val="16"/>
          <w:sz w:val="24"/>
        </w:rPr>
        <w:t>⊗</w:t>
      </w:r>
      <w:r>
        <w:rPr>
          <w:rFonts w:ascii="Symbola" w:hAnsi="Symbola"/>
          <w:spacing w:val="3"/>
          <w:w w:val="110"/>
          <w:position w:val="16"/>
          <w:sz w:val="24"/>
        </w:rPr>
        <w:t> </w:t>
      </w:r>
      <w:r>
        <w:rPr>
          <w:spacing w:val="26"/>
          <w:w w:val="110"/>
          <w:sz w:val="24"/>
        </w:rPr>
        <w:t>1+</w:t>
      </w:r>
      <w:r>
        <w:rPr>
          <w:spacing w:val="-17"/>
          <w:w w:val="110"/>
          <w:sz w:val="24"/>
        </w:rPr>
        <w:t> </w:t>
      </w:r>
      <w:r>
        <w:rPr>
          <w:rFonts w:ascii="Georgia" w:hAnsi="Georgia"/>
          <w:i/>
          <w:spacing w:val="-10"/>
          <w:w w:val="110"/>
          <w:sz w:val="24"/>
        </w:rPr>
        <w:t>X</w:t>
      </w:r>
    </w:p>
    <w:p>
      <w:pPr>
        <w:pStyle w:val="BodyText"/>
        <w:tabs>
          <w:tab w:pos="1589" w:val="left" w:leader="none"/>
        </w:tabs>
        <w:spacing w:before="8"/>
        <w:ind w:left="416"/>
        <w:rPr>
          <w:rFonts w:ascii="Symbola" w:hAnsi="Symbola"/>
        </w:rPr>
      </w:pPr>
      <w:r>
        <w:rPr>
          <w:spacing w:val="-4"/>
          <w:w w:val="115"/>
        </w:rPr>
        <w:t>(73)</w:t>
      </w:r>
      <w:r>
        <w:rPr/>
        <w:tab/>
      </w:r>
      <w:r>
        <w:rPr>
          <w:w w:val="115"/>
        </w:rPr>
        <w:t>=</w:t>
      </w:r>
      <w:r>
        <w:rPr>
          <w:spacing w:val="17"/>
          <w:w w:val="115"/>
        </w:rPr>
        <w:t>  </w:t>
      </w:r>
      <w:r>
        <w:rPr>
          <w:w w:val="115"/>
        </w:rPr>
        <w:t>(∆</w:t>
      </w:r>
      <w:r>
        <w:rPr>
          <w:rFonts w:ascii="LM Mono Prop 10" w:hAnsi="LM Mono Prop 10"/>
          <w:w w:val="115"/>
          <w:vertAlign w:val="superscript"/>
        </w:rPr>
        <w:t>0</w:t>
      </w:r>
      <w:r>
        <w:rPr>
          <w:rFonts w:ascii="Georgia" w:hAnsi="Georgia"/>
          <w:i/>
          <w:w w:val="115"/>
          <w:vertAlign w:val="baseline"/>
        </w:rPr>
        <w:t>σ</w:t>
      </w:r>
      <w:r>
        <w:rPr>
          <w:w w:val="115"/>
          <w:vertAlign w:val="baseline"/>
        </w:rPr>
        <w:t>)(0)</w:t>
      </w:r>
      <w:r>
        <w:rPr>
          <w:spacing w:val="23"/>
          <w:w w:val="115"/>
          <w:vertAlign w:val="baseline"/>
        </w:rPr>
        <w:t> </w:t>
      </w:r>
      <w:r>
        <w:rPr>
          <w:w w:val="115"/>
          <w:vertAlign w:val="baseline"/>
        </w:rPr>
        <w:t>+</w:t>
      </w:r>
      <w:r>
        <w:rPr>
          <w:spacing w:val="23"/>
          <w:w w:val="115"/>
          <w:vertAlign w:val="baseline"/>
        </w:rPr>
        <w:t> </w:t>
      </w:r>
      <w:r>
        <w:rPr>
          <w:w w:val="115"/>
          <w:vertAlign w:val="baseline"/>
        </w:rPr>
        <w:t>(∆</w:t>
      </w:r>
      <w:r>
        <w:rPr>
          <w:rFonts w:ascii="LM Mono Prop 10" w:hAnsi="LM Mono Prop 10"/>
          <w:w w:val="115"/>
          <w:vertAlign w:val="superscript"/>
        </w:rPr>
        <w:t>1</w:t>
      </w:r>
      <w:r>
        <w:rPr>
          <w:rFonts w:ascii="Georgia" w:hAnsi="Georgia"/>
          <w:i/>
          <w:w w:val="115"/>
          <w:vertAlign w:val="baseline"/>
        </w:rPr>
        <w:t>σ</w:t>
      </w:r>
      <w:r>
        <w:rPr>
          <w:w w:val="115"/>
          <w:vertAlign w:val="baseline"/>
        </w:rPr>
        <w:t>)(0)</w:t>
      </w:r>
      <w:r>
        <w:rPr>
          <w:spacing w:val="-17"/>
          <w:w w:val="115"/>
          <w:vertAlign w:val="baseline"/>
        </w:rPr>
        <w:t> </w:t>
      </w:r>
      <w:r>
        <w:rPr>
          <w:rFonts w:ascii="Symbola" w:hAnsi="Symbola"/>
          <w:w w:val="115"/>
          <w:vertAlign w:val="baseline"/>
        </w:rPr>
        <w:t>×</w:t>
      </w:r>
      <w:r>
        <w:rPr>
          <w:rFonts w:ascii="Symbola" w:hAnsi="Symbola"/>
          <w:spacing w:val="-16"/>
          <w:w w:val="115"/>
          <w:vertAlign w:val="baseline"/>
        </w:rPr>
        <w:t> </w:t>
      </w:r>
      <w:r>
        <w:rPr>
          <w:rFonts w:ascii="Georgia" w:hAnsi="Georgia"/>
          <w:i/>
          <w:spacing w:val="9"/>
          <w:w w:val="115"/>
          <w:vertAlign w:val="baseline"/>
        </w:rPr>
        <w:t>X</w:t>
      </w:r>
      <w:r>
        <w:rPr>
          <w:rFonts w:ascii="LM Mono Prop 10" w:hAnsi="LM Mono Prop 10"/>
          <w:spacing w:val="9"/>
          <w:w w:val="115"/>
          <w:vertAlign w:val="superscript"/>
        </w:rPr>
        <w:t>1</w:t>
      </w:r>
      <w:r>
        <w:rPr>
          <w:rFonts w:ascii="LM Mono Prop 10" w:hAnsi="LM Mono Prop 10"/>
          <w:spacing w:val="6"/>
          <w:w w:val="115"/>
          <w:vertAlign w:val="baseline"/>
        </w:rPr>
        <w:t> </w:t>
      </w:r>
      <w:r>
        <w:rPr>
          <w:w w:val="115"/>
          <w:vertAlign w:val="baseline"/>
        </w:rPr>
        <w:t>+</w:t>
      </w:r>
      <w:r>
        <w:rPr>
          <w:spacing w:val="23"/>
          <w:w w:val="115"/>
          <w:vertAlign w:val="baseline"/>
        </w:rPr>
        <w:t> </w:t>
      </w:r>
      <w:r>
        <w:rPr>
          <w:w w:val="115"/>
          <w:vertAlign w:val="baseline"/>
        </w:rPr>
        <w:t>(∆</w:t>
      </w:r>
      <w:r>
        <w:rPr>
          <w:rFonts w:ascii="LM Mono Prop 10" w:hAnsi="LM Mono Prop 10"/>
          <w:w w:val="115"/>
          <w:vertAlign w:val="superscript"/>
        </w:rPr>
        <w:t>2</w:t>
      </w:r>
      <w:r>
        <w:rPr>
          <w:rFonts w:ascii="Georgia" w:hAnsi="Georgia"/>
          <w:i/>
          <w:w w:val="115"/>
          <w:vertAlign w:val="baseline"/>
        </w:rPr>
        <w:t>σ</w:t>
      </w:r>
      <w:r>
        <w:rPr>
          <w:w w:val="115"/>
          <w:vertAlign w:val="baseline"/>
        </w:rPr>
        <w:t>)(0)</w:t>
      </w:r>
      <w:r>
        <w:rPr>
          <w:spacing w:val="-17"/>
          <w:w w:val="115"/>
          <w:vertAlign w:val="baseline"/>
        </w:rPr>
        <w:t> </w:t>
      </w:r>
      <w:r>
        <w:rPr>
          <w:rFonts w:ascii="Symbola" w:hAnsi="Symbola"/>
          <w:w w:val="115"/>
          <w:vertAlign w:val="baseline"/>
        </w:rPr>
        <w:t>×</w:t>
      </w:r>
      <w:r>
        <w:rPr>
          <w:rFonts w:ascii="Symbola" w:hAnsi="Symbola"/>
          <w:spacing w:val="-17"/>
          <w:w w:val="115"/>
          <w:vertAlign w:val="baseline"/>
        </w:rPr>
        <w:t> </w:t>
      </w:r>
      <w:r>
        <w:rPr>
          <w:rFonts w:ascii="Georgia" w:hAnsi="Georgia"/>
          <w:i/>
          <w:spacing w:val="9"/>
          <w:w w:val="115"/>
          <w:vertAlign w:val="baseline"/>
        </w:rPr>
        <w:t>X</w:t>
      </w:r>
      <w:r>
        <w:rPr>
          <w:rFonts w:ascii="LM Mono Prop 10" w:hAnsi="LM Mono Prop 10"/>
          <w:spacing w:val="9"/>
          <w:w w:val="115"/>
          <w:vertAlign w:val="superscript"/>
        </w:rPr>
        <w:t>2</w:t>
      </w:r>
      <w:r>
        <w:rPr>
          <w:rFonts w:ascii="LM Mono Prop 10" w:hAnsi="LM Mono Prop 10"/>
          <w:spacing w:val="7"/>
          <w:w w:val="115"/>
          <w:vertAlign w:val="baseline"/>
        </w:rPr>
        <w:t> </w:t>
      </w:r>
      <w:r>
        <w:rPr>
          <w:w w:val="115"/>
          <w:vertAlign w:val="baseline"/>
        </w:rPr>
        <w:t>+</w:t>
      </w:r>
      <w:r>
        <w:rPr>
          <w:spacing w:val="23"/>
          <w:w w:val="115"/>
          <w:vertAlign w:val="baseline"/>
        </w:rPr>
        <w:t> </w:t>
      </w:r>
      <w:r>
        <w:rPr>
          <w:rFonts w:ascii="Symbola" w:hAnsi="Symbola"/>
          <w:spacing w:val="21"/>
          <w:w w:val="115"/>
          <w:vertAlign w:val="baseline"/>
        </w:rPr>
        <w:t>··· </w:t>
      </w:r>
    </w:p>
    <w:p>
      <w:pPr>
        <w:pStyle w:val="BodyText"/>
        <w:spacing w:before="42"/>
        <w:ind w:left="0"/>
        <w:rPr>
          <w:rFonts w:ascii="Symbola"/>
        </w:rPr>
      </w:pPr>
    </w:p>
    <w:p>
      <w:pPr>
        <w:pStyle w:val="BodyText"/>
      </w:pPr>
      <w:r>
        <w:rPr>
          <w:rFonts w:ascii="LM Roman 7" w:hAnsi="LM Roman 7"/>
          <w:w w:val="105"/>
        </w:rPr>
        <w:t>Proof</w:t>
      </w:r>
      <w:r>
        <w:rPr>
          <w:rFonts w:ascii="LM Roman 7" w:hAnsi="LM Roman 7"/>
          <w:spacing w:val="-16"/>
          <w:w w:val="105"/>
        </w:rPr>
        <w:t> </w:t>
      </w:r>
      <w:r>
        <w:rPr>
          <w:rFonts w:ascii="LM Roman 7" w:hAnsi="LM Roman 7"/>
          <w:w w:val="105"/>
        </w:rPr>
        <w:t>of</w:t>
      </w:r>
      <w:r>
        <w:rPr>
          <w:rFonts w:ascii="LM Roman 7" w:hAnsi="LM Roman 7"/>
          <w:spacing w:val="-15"/>
          <w:w w:val="105"/>
        </w:rPr>
        <w:t> </w:t>
      </w:r>
      <w:r>
        <w:rPr>
          <w:rFonts w:ascii="LM Roman 7" w:hAnsi="LM Roman 7"/>
          <w:w w:val="105"/>
        </w:rPr>
        <w:t>(73):</w:t>
      </w:r>
      <w:r>
        <w:rPr>
          <w:rFonts w:ascii="LM Roman 7" w:hAnsi="LM Roman 7"/>
          <w:spacing w:val="-3"/>
          <w:w w:val="105"/>
        </w:rPr>
        <w:t> </w:t>
      </w:r>
      <w:r>
        <w:rPr>
          <w:w w:val="105"/>
        </w:rPr>
        <w:t>First</w:t>
      </w:r>
      <w:r>
        <w:rPr>
          <w:spacing w:val="7"/>
          <w:w w:val="105"/>
        </w:rPr>
        <w:t> </w:t>
      </w:r>
      <w:r>
        <w:rPr>
          <w:w w:val="105"/>
        </w:rPr>
        <w:t>note</w:t>
      </w:r>
      <w:r>
        <w:rPr>
          <w:spacing w:val="9"/>
          <w:w w:val="105"/>
        </w:rPr>
        <w:t> </w:t>
      </w:r>
      <w:r>
        <w:rPr>
          <w:w w:val="105"/>
        </w:rPr>
        <w:t>that</w:t>
      </w:r>
      <w:r>
        <w:rPr>
          <w:spacing w:val="7"/>
          <w:w w:val="105"/>
        </w:rPr>
        <w:t> </w:t>
      </w:r>
      <w:r>
        <w:rPr>
          <w:w w:val="105"/>
        </w:rPr>
        <w:t>for</w:t>
      </w:r>
      <w:r>
        <w:rPr>
          <w:spacing w:val="9"/>
          <w:w w:val="105"/>
        </w:rPr>
        <w:t> </w:t>
      </w:r>
      <w:r>
        <w:rPr>
          <w:w w:val="105"/>
        </w:rPr>
        <w:t>all</w:t>
      </w:r>
      <w:r>
        <w:rPr>
          <w:spacing w:val="7"/>
          <w:w w:val="105"/>
        </w:rPr>
        <w:t> </w:t>
      </w:r>
      <w:r>
        <w:rPr>
          <w:rFonts w:ascii="Georgia" w:hAnsi="Georgia"/>
          <w:i/>
          <w:w w:val="105"/>
        </w:rPr>
        <w:t>n </w:t>
      </w:r>
      <w:r>
        <w:rPr>
          <w:rFonts w:ascii="Symbola" w:hAnsi="Symbola"/>
          <w:w w:val="105"/>
        </w:rPr>
        <w:t>≥</w:t>
      </w:r>
      <w:r>
        <w:rPr>
          <w:rFonts w:ascii="Symbola" w:hAnsi="Symbola"/>
          <w:spacing w:val="-3"/>
          <w:w w:val="105"/>
        </w:rPr>
        <w:t> </w:t>
      </w:r>
      <w:r>
        <w:rPr>
          <w:spacing w:val="-5"/>
          <w:w w:val="105"/>
        </w:rPr>
        <w:t>0,</w:t>
      </w:r>
    </w:p>
    <w:p>
      <w:pPr>
        <w:spacing w:before="84"/>
        <w:ind w:left="885" w:right="0" w:firstLine="0"/>
        <w:jc w:val="left"/>
        <w:rPr>
          <w:sz w:val="24"/>
        </w:rPr>
      </w:pPr>
      <w:r>
        <w:rPr>
          <w:w w:val="120"/>
          <w:sz w:val="24"/>
        </w:rPr>
        <w:t>∆</w:t>
      </w:r>
      <w:r>
        <w:rPr>
          <w:rFonts w:ascii="Georgia" w:hAnsi="Georgia"/>
          <w:i/>
          <w:w w:val="120"/>
          <w:sz w:val="24"/>
          <w:vertAlign w:val="superscript"/>
        </w:rPr>
        <w:t>n</w:t>
      </w:r>
      <w:r>
        <w:rPr>
          <w:rFonts w:ascii="LM Mono Prop 10" w:hAnsi="LM Mono Prop 10"/>
          <w:w w:val="120"/>
          <w:sz w:val="24"/>
          <w:vertAlign w:val="superscript"/>
        </w:rPr>
        <w:t>+1</w:t>
      </w:r>
      <w:r>
        <w:rPr>
          <w:rFonts w:ascii="Georgia" w:hAnsi="Georgia"/>
          <w:i/>
          <w:w w:val="120"/>
          <w:sz w:val="24"/>
          <w:vertAlign w:val="baseline"/>
        </w:rPr>
        <w:t>σ</w:t>
      </w:r>
      <w:r>
        <w:rPr>
          <w:rFonts w:ascii="Georgia" w:hAnsi="Georgia"/>
          <w:i/>
          <w:spacing w:val="18"/>
          <w:w w:val="120"/>
          <w:sz w:val="24"/>
          <w:vertAlign w:val="baseline"/>
        </w:rPr>
        <w:t>  </w:t>
      </w:r>
      <w:r>
        <w:rPr>
          <w:w w:val="120"/>
          <w:sz w:val="24"/>
          <w:vertAlign w:val="baseline"/>
        </w:rPr>
        <w:t>=</w:t>
      </w:r>
      <w:r>
        <w:rPr>
          <w:spacing w:val="77"/>
          <w:w w:val="150"/>
          <w:sz w:val="24"/>
          <w:vertAlign w:val="baseline"/>
        </w:rPr>
        <w:t> </w:t>
      </w:r>
      <w:r>
        <w:rPr>
          <w:spacing w:val="-2"/>
          <w:w w:val="120"/>
          <w:sz w:val="24"/>
          <w:vertAlign w:val="baseline"/>
        </w:rPr>
        <w:t>∆(∆</w:t>
      </w:r>
      <w:r>
        <w:rPr>
          <w:rFonts w:ascii="Georgia" w:hAnsi="Georgia"/>
          <w:i/>
          <w:spacing w:val="-2"/>
          <w:w w:val="120"/>
          <w:sz w:val="24"/>
          <w:vertAlign w:val="superscript"/>
        </w:rPr>
        <w:t>n</w:t>
      </w:r>
      <w:r>
        <w:rPr>
          <w:rFonts w:ascii="Georgia" w:hAnsi="Georgia"/>
          <w:i/>
          <w:spacing w:val="-2"/>
          <w:w w:val="120"/>
          <w:sz w:val="24"/>
          <w:vertAlign w:val="baseline"/>
        </w:rPr>
        <w:t>σ</w:t>
      </w:r>
      <w:r>
        <w:rPr>
          <w:spacing w:val="-2"/>
          <w:w w:val="120"/>
          <w:sz w:val="24"/>
          <w:vertAlign w:val="baseline"/>
        </w:rPr>
        <w:t>)</w:t>
      </w:r>
    </w:p>
    <w:p>
      <w:pPr>
        <w:spacing w:before="27"/>
        <w:ind w:left="1724" w:right="0" w:firstLine="0"/>
        <w:jc w:val="left"/>
        <w:rPr>
          <w:rFonts w:ascii="Georgia" w:hAnsi="Georgia"/>
          <w:i/>
          <w:sz w:val="24"/>
        </w:rPr>
      </w:pPr>
      <w:r>
        <w:rPr>
          <w:w w:val="110"/>
          <w:sz w:val="24"/>
        </w:rPr>
        <w:t>=</w:t>
      </w:r>
      <w:r>
        <w:rPr>
          <w:spacing w:val="23"/>
          <w:w w:val="110"/>
          <w:sz w:val="24"/>
        </w:rPr>
        <w:t>  </w:t>
      </w:r>
      <w:r>
        <w:rPr>
          <w:w w:val="110"/>
          <w:sz w:val="24"/>
        </w:rPr>
        <w:t>(∆</w:t>
      </w:r>
      <w:r>
        <w:rPr>
          <w:rFonts w:ascii="Georgia" w:hAnsi="Georgia"/>
          <w:i/>
          <w:w w:val="110"/>
          <w:sz w:val="24"/>
          <w:vertAlign w:val="superscript"/>
        </w:rPr>
        <w:t>n</w:t>
      </w:r>
      <w:r>
        <w:rPr>
          <w:rFonts w:ascii="Georgia" w:hAnsi="Georgia"/>
          <w:i/>
          <w:w w:val="110"/>
          <w:sz w:val="24"/>
          <w:vertAlign w:val="baseline"/>
        </w:rPr>
        <w:t>σ</w:t>
      </w:r>
      <w:r>
        <w:rPr>
          <w:w w:val="110"/>
          <w:sz w:val="24"/>
          <w:vertAlign w:val="baseline"/>
        </w:rPr>
        <w:t>)</w:t>
      </w:r>
      <w:r>
        <w:rPr>
          <w:rFonts w:ascii="DejaVu Serif Condensed" w:hAnsi="DejaVu Serif Condensed"/>
          <w:w w:val="110"/>
          <w:sz w:val="24"/>
          <w:vertAlign w:val="superscript"/>
        </w:rPr>
        <w:t>'</w:t>
      </w:r>
      <w:r>
        <w:rPr>
          <w:rFonts w:ascii="DejaVu Serif Condensed" w:hAnsi="DejaVu Serif Condensed"/>
          <w:spacing w:val="-9"/>
          <w:w w:val="110"/>
          <w:sz w:val="24"/>
          <w:vertAlign w:val="baseline"/>
        </w:rPr>
        <w:t> </w:t>
      </w:r>
      <w:r>
        <w:rPr>
          <w:rFonts w:ascii="Symbola" w:hAnsi="Symbola"/>
          <w:w w:val="105"/>
          <w:sz w:val="24"/>
          <w:vertAlign w:val="baseline"/>
        </w:rPr>
        <w:t>−</w:t>
      </w:r>
      <w:r>
        <w:rPr>
          <w:rFonts w:ascii="Symbola" w:hAnsi="Symbola"/>
          <w:spacing w:val="-8"/>
          <w:w w:val="105"/>
          <w:sz w:val="24"/>
          <w:vertAlign w:val="baseline"/>
        </w:rPr>
        <w:t> </w:t>
      </w:r>
      <w:r>
        <w:rPr>
          <w:spacing w:val="-5"/>
          <w:w w:val="110"/>
          <w:sz w:val="24"/>
          <w:vertAlign w:val="baseline"/>
        </w:rPr>
        <w:t>∆</w:t>
      </w:r>
      <w:r>
        <w:rPr>
          <w:rFonts w:ascii="Georgia" w:hAnsi="Georgia"/>
          <w:i/>
          <w:spacing w:val="-5"/>
          <w:w w:val="110"/>
          <w:sz w:val="24"/>
          <w:vertAlign w:val="superscript"/>
        </w:rPr>
        <w:t>n</w:t>
      </w:r>
      <w:r>
        <w:rPr>
          <w:rFonts w:ascii="Georgia" w:hAnsi="Georgia"/>
          <w:i/>
          <w:spacing w:val="-5"/>
          <w:w w:val="110"/>
          <w:sz w:val="24"/>
          <w:vertAlign w:val="baseline"/>
        </w:rPr>
        <w:t>σ</w:t>
      </w:r>
    </w:p>
    <w:p>
      <w:pPr>
        <w:spacing w:before="20"/>
        <w:ind w:left="1724" w:right="0" w:firstLine="0"/>
        <w:jc w:val="left"/>
        <w:rPr>
          <w:rFonts w:ascii="Georgia" w:hAnsi="Georgia"/>
          <w:i/>
          <w:sz w:val="24"/>
        </w:rPr>
      </w:pPr>
      <w:r>
        <w:rPr>
          <w:w w:val="110"/>
          <w:sz w:val="24"/>
        </w:rPr>
        <w:t>=</w:t>
      </w:r>
      <w:r>
        <w:rPr>
          <w:spacing w:val="27"/>
          <w:w w:val="110"/>
          <w:sz w:val="24"/>
        </w:rPr>
        <w:t>  </w:t>
      </w:r>
      <w:r>
        <w:rPr>
          <w:w w:val="110"/>
          <w:sz w:val="24"/>
        </w:rPr>
        <w:t>∆</w:t>
      </w:r>
      <w:r>
        <w:rPr>
          <w:rFonts w:ascii="Georgia" w:hAnsi="Georgia"/>
          <w:i/>
          <w:w w:val="110"/>
          <w:sz w:val="24"/>
          <w:vertAlign w:val="superscript"/>
        </w:rPr>
        <w:t>n</w:t>
      </w:r>
      <w:r>
        <w:rPr>
          <w:w w:val="110"/>
          <w:sz w:val="24"/>
          <w:vertAlign w:val="baseline"/>
        </w:rPr>
        <w:t>(</w:t>
      </w:r>
      <w:r>
        <w:rPr>
          <w:rFonts w:ascii="Georgia" w:hAnsi="Georgia"/>
          <w:i/>
          <w:w w:val="110"/>
          <w:sz w:val="24"/>
          <w:vertAlign w:val="baseline"/>
        </w:rPr>
        <w:t>σ</w:t>
      </w:r>
      <w:r>
        <w:rPr>
          <w:rFonts w:ascii="DejaVu Serif Condensed" w:hAnsi="DejaVu Serif Condensed"/>
          <w:w w:val="110"/>
          <w:sz w:val="24"/>
          <w:vertAlign w:val="superscript"/>
        </w:rPr>
        <w:t>'</w:t>
      </w:r>
      <w:r>
        <w:rPr>
          <w:w w:val="110"/>
          <w:sz w:val="24"/>
          <w:vertAlign w:val="baseline"/>
        </w:rPr>
        <w:t>)</w:t>
      </w:r>
      <w:r>
        <w:rPr>
          <w:spacing w:val="-10"/>
          <w:w w:val="110"/>
          <w:sz w:val="24"/>
          <w:vertAlign w:val="baseline"/>
        </w:rPr>
        <w:t> </w:t>
      </w:r>
      <w:r>
        <w:rPr>
          <w:rFonts w:ascii="Symbola" w:hAnsi="Symbola"/>
          <w:w w:val="105"/>
          <w:sz w:val="24"/>
          <w:vertAlign w:val="baseline"/>
        </w:rPr>
        <w:t>−</w:t>
      </w:r>
      <w:r>
        <w:rPr>
          <w:rFonts w:ascii="Symbola" w:hAnsi="Symbola"/>
          <w:spacing w:val="-7"/>
          <w:w w:val="105"/>
          <w:sz w:val="24"/>
          <w:vertAlign w:val="baseline"/>
        </w:rPr>
        <w:t> </w:t>
      </w:r>
      <w:r>
        <w:rPr>
          <w:spacing w:val="-5"/>
          <w:w w:val="110"/>
          <w:sz w:val="24"/>
          <w:vertAlign w:val="baseline"/>
        </w:rPr>
        <w:t>∆</w:t>
      </w:r>
      <w:r>
        <w:rPr>
          <w:rFonts w:ascii="Georgia" w:hAnsi="Georgia"/>
          <w:i/>
          <w:spacing w:val="-5"/>
          <w:w w:val="110"/>
          <w:sz w:val="24"/>
          <w:vertAlign w:val="superscript"/>
        </w:rPr>
        <w:t>n</w:t>
      </w:r>
      <w:r>
        <w:rPr>
          <w:rFonts w:ascii="Georgia" w:hAnsi="Georgia"/>
          <w:i/>
          <w:spacing w:val="-5"/>
          <w:w w:val="110"/>
          <w:sz w:val="24"/>
          <w:vertAlign w:val="baseline"/>
        </w:rPr>
        <w:t>σ</w:t>
      </w:r>
    </w:p>
    <w:p>
      <w:pPr>
        <w:spacing w:line="322" w:lineRule="exact" w:before="42"/>
        <w:ind w:left="417" w:right="0" w:firstLine="0"/>
        <w:jc w:val="left"/>
        <w:rPr>
          <w:rFonts w:ascii="Symbola" w:hAnsi="Symbola" w:cs="Symbola" w:eastAsia="Symbola"/>
          <w:sz w:val="24"/>
          <w:szCs w:val="24"/>
        </w:rPr>
      </w:pPr>
      <w:r>
        <w:rPr/>
        <mc:AlternateContent>
          <mc:Choice Requires="wps">
            <w:drawing>
              <wp:anchor distT="0" distB="0" distL="0" distR="0" allowOverlap="1" layoutInCell="1" locked="0" behindDoc="1" simplePos="0" relativeHeight="485025792">
                <wp:simplePos x="0" y="0"/>
                <wp:positionH relativeFrom="page">
                  <wp:posOffset>2795943</wp:posOffset>
                </wp:positionH>
                <wp:positionV relativeFrom="paragraph">
                  <wp:posOffset>161434</wp:posOffset>
                </wp:positionV>
                <wp:extent cx="226060" cy="101600"/>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226060" cy="101600"/>
                        </a:xfrm>
                        <a:prstGeom prst="rect">
                          <a:avLst/>
                        </a:prstGeom>
                      </wps:spPr>
                      <wps:txbx>
                        <w:txbxContent>
                          <w:p>
                            <w:pPr>
                              <w:spacing w:line="159" w:lineRule="exact" w:before="0"/>
                              <w:ind w:left="0" w:right="0" w:firstLine="0"/>
                              <w:jc w:val="left"/>
                              <w:rPr>
                                <w:rFonts w:ascii="Georgia"/>
                                <w:i/>
                                <w:sz w:val="16"/>
                              </w:rPr>
                            </w:pPr>
                            <w:r>
                              <w:rPr>
                                <w:rFonts w:ascii="LM Mono Prop 10"/>
                                <w:spacing w:val="-5"/>
                                <w:w w:val="105"/>
                                <w:sz w:val="16"/>
                              </w:rPr>
                              <w:t>1+</w:t>
                            </w:r>
                            <w:r>
                              <w:rPr>
                                <w:rFonts w:ascii="Georgia"/>
                                <w:i/>
                                <w:spacing w:val="-5"/>
                                <w:w w:val="105"/>
                                <w:sz w:val="16"/>
                              </w:rPr>
                              <w:t>X</w:t>
                            </w:r>
                          </w:p>
                        </w:txbxContent>
                      </wps:txbx>
                      <wps:bodyPr wrap="square" lIns="0" tIns="0" rIns="0" bIns="0" rtlCol="0">
                        <a:noAutofit/>
                      </wps:bodyPr>
                    </wps:wsp>
                  </a:graphicData>
                </a:graphic>
              </wp:anchor>
            </w:drawing>
          </mc:Choice>
          <mc:Fallback>
            <w:pict>
              <v:shape style="position:absolute;margin-left:220.153pt;margin-top:12.711409pt;width:17.8pt;height:8pt;mso-position-horizontal-relative:page;mso-position-vertical-relative:paragraph;z-index:-18290688" type="#_x0000_t202" id="docshape396" filled="false" stroked="false">
                <v:textbox inset="0,0,0,0">
                  <w:txbxContent>
                    <w:p>
                      <w:pPr>
                        <w:spacing w:line="159" w:lineRule="exact" w:before="0"/>
                        <w:ind w:left="0" w:right="0" w:firstLine="0"/>
                        <w:jc w:val="left"/>
                        <w:rPr>
                          <w:rFonts w:ascii="Georgia"/>
                          <w:i/>
                          <w:sz w:val="16"/>
                        </w:rPr>
                      </w:pPr>
                      <w:r>
                        <w:rPr>
                          <w:rFonts w:ascii="LM Mono Prop 10"/>
                          <w:spacing w:val="-5"/>
                          <w:w w:val="105"/>
                          <w:sz w:val="16"/>
                        </w:rPr>
                        <w:t>1+</w:t>
                      </w:r>
                      <w:r>
                        <w:rPr>
                          <w:rFonts w:ascii="Georgia"/>
                          <w:i/>
                          <w:spacing w:val="-5"/>
                          <w:w w:val="105"/>
                          <w:sz w:val="16"/>
                        </w:rPr>
                        <w:t>X</w:t>
                      </w:r>
                    </w:p>
                  </w:txbxContent>
                </v:textbox>
                <w10:wrap type="none"/>
              </v:shape>
            </w:pict>
          </mc:Fallback>
        </mc:AlternateContent>
      </w:r>
      <w:r>
        <w:rPr>
          <w:w w:val="110"/>
          <w:sz w:val="24"/>
          <w:szCs w:val="24"/>
        </w:rPr>
        <w:t>Next</w:t>
      </w:r>
      <w:r>
        <w:rPr>
          <w:spacing w:val="-8"/>
          <w:w w:val="110"/>
          <w:sz w:val="24"/>
          <w:szCs w:val="24"/>
        </w:rPr>
        <w:t> </w:t>
      </w:r>
      <w:r>
        <w:rPr>
          <w:w w:val="110"/>
          <w:sz w:val="24"/>
          <w:szCs w:val="24"/>
        </w:rPr>
        <w:t>define</w:t>
      </w:r>
      <w:r>
        <w:rPr>
          <w:spacing w:val="-8"/>
          <w:w w:val="110"/>
          <w:sz w:val="24"/>
          <w:szCs w:val="24"/>
        </w:rPr>
        <w:t> </w:t>
      </w:r>
      <w:r>
        <w:rPr>
          <w:rFonts w:ascii="Georgia" w:hAnsi="Georgia" w:cs="Georgia" w:eastAsia="Georgia"/>
          <w:i/>
          <w:iCs/>
          <w:w w:val="110"/>
          <w:sz w:val="24"/>
          <w:szCs w:val="24"/>
        </w:rPr>
        <w:t>R</w:t>
      </w:r>
      <w:r>
        <w:rPr>
          <w:rFonts w:ascii="Georgia" w:hAnsi="Georgia" w:cs="Georgia" w:eastAsia="Georgia"/>
          <w:i/>
          <w:iCs/>
          <w:spacing w:val="10"/>
          <w:w w:val="110"/>
          <w:sz w:val="24"/>
          <w:szCs w:val="24"/>
        </w:rPr>
        <w:t> </w:t>
      </w:r>
      <w:r>
        <w:rPr>
          <w:w w:val="110"/>
          <w:sz w:val="24"/>
          <w:szCs w:val="24"/>
        </w:rPr>
        <w:t>=</w:t>
      </w:r>
      <w:r>
        <w:rPr>
          <w:spacing w:val="7"/>
          <w:w w:val="110"/>
          <w:sz w:val="24"/>
          <w:szCs w:val="24"/>
        </w:rPr>
        <w:t> </w:t>
      </w:r>
      <w:r>
        <w:rPr>
          <w:rFonts w:ascii="Symbola" w:hAnsi="Symbola" w:cs="Symbola" w:eastAsia="Symbola"/>
          <w:w w:val="110"/>
          <w:sz w:val="24"/>
          <w:szCs w:val="24"/>
        </w:rPr>
        <w:t>{⟨</w:t>
      </w:r>
      <w:r>
        <w:rPr>
          <w:rFonts w:ascii="Georgia" w:hAnsi="Georgia" w:cs="Georgia" w:eastAsia="Georgia"/>
          <w:i/>
          <w:iCs/>
          <w:w w:val="110"/>
          <w:sz w:val="24"/>
          <w:szCs w:val="24"/>
        </w:rPr>
        <w:t>σ</w:t>
      </w:r>
      <w:r>
        <w:rPr>
          <w:rFonts w:ascii="Symbola" w:hAnsi="Symbola" w:cs="Symbola" w:eastAsia="Symbola"/>
          <w:w w:val="110"/>
          <w:sz w:val="24"/>
          <w:szCs w:val="24"/>
        </w:rPr>
        <w:t>⊗</w:t>
      </w:r>
      <w:r>
        <w:rPr>
          <w:rFonts w:ascii="Symbola" w:hAnsi="Symbola" w:cs="Symbola" w:eastAsia="Symbola"/>
          <w:spacing w:val="-37"/>
          <w:w w:val="110"/>
          <w:sz w:val="24"/>
          <w:szCs w:val="24"/>
        </w:rPr>
        <w:t> </w:t>
      </w:r>
      <w:r>
        <w:rPr>
          <w:spacing w:val="33"/>
          <w:w w:val="110"/>
          <w:position w:val="9"/>
          <w:sz w:val="16"/>
          <w:szCs w:val="16"/>
          <w:u w:val="single"/>
        </w:rPr>
        <w:t>  </w:t>
      </w:r>
      <w:r>
        <w:rPr>
          <w:rFonts w:ascii="LM Mono Prop 10" w:hAnsi="LM Mono Prop 10" w:cs="LM Mono Prop 10" w:eastAsia="LM Mono Prop 10"/>
          <w:w w:val="110"/>
          <w:position w:val="9"/>
          <w:sz w:val="16"/>
          <w:szCs w:val="16"/>
          <w:u w:val="single"/>
        </w:rPr>
        <w:t>1</w:t>
      </w:r>
      <w:r>
        <w:rPr>
          <w:rFonts w:ascii="LM Mono Prop 10" w:hAnsi="LM Mono Prop 10" w:cs="LM Mono Prop 10" w:eastAsia="LM Mono Prop 10"/>
          <w:spacing w:val="72"/>
          <w:w w:val="150"/>
          <w:position w:val="9"/>
          <w:sz w:val="16"/>
          <w:szCs w:val="16"/>
          <w:u w:val="single"/>
        </w:rPr>
        <w:t> </w:t>
      </w:r>
      <w:r>
        <w:rPr>
          <w:rFonts w:ascii="LM Mono Prop 10" w:hAnsi="LM Mono Prop 10" w:cs="LM Mono Prop 10" w:eastAsia="LM Mono Prop 10"/>
          <w:spacing w:val="-58"/>
          <w:w w:val="150"/>
          <w:position w:val="9"/>
          <w:sz w:val="16"/>
          <w:szCs w:val="16"/>
          <w:u w:val="none"/>
        </w:rPr>
        <w:t> </w:t>
      </w:r>
      <w:r>
        <w:rPr>
          <w:rFonts w:ascii="Georgia" w:hAnsi="Georgia" w:cs="Georgia" w:eastAsia="Georgia"/>
          <w:i/>
          <w:iCs/>
          <w:w w:val="110"/>
          <w:sz w:val="24"/>
          <w:szCs w:val="24"/>
          <w:u w:val="none"/>
        </w:rPr>
        <w:t>,</w:t>
      </w:r>
      <w:r>
        <w:rPr>
          <w:rFonts w:ascii="Georgia" w:hAnsi="Georgia" w:cs="Georgia" w:eastAsia="Georgia"/>
          <w:i/>
          <w:iCs/>
          <w:spacing w:val="23"/>
          <w:w w:val="110"/>
          <w:sz w:val="24"/>
          <w:szCs w:val="24"/>
          <w:u w:val="none"/>
        </w:rPr>
        <w:t> </w:t>
      </w:r>
      <w:r>
        <w:rPr>
          <w:w w:val="110"/>
          <w:sz w:val="24"/>
          <w:szCs w:val="24"/>
          <w:u w:val="none"/>
        </w:rPr>
        <w:t>(∆</w:t>
      </w:r>
      <w:r>
        <w:rPr>
          <w:rFonts w:ascii="LM Mono Prop 10" w:hAnsi="LM Mono Prop 10" w:cs="LM Mono Prop 10" w:eastAsia="LM Mono Prop 10"/>
          <w:w w:val="110"/>
          <w:sz w:val="24"/>
          <w:szCs w:val="24"/>
          <w:u w:val="none"/>
          <w:vertAlign w:val="superscript"/>
        </w:rPr>
        <w:t>0</w:t>
      </w:r>
      <w:r>
        <w:rPr>
          <w:rFonts w:ascii="Georgia" w:hAnsi="Georgia" w:cs="Georgia" w:eastAsia="Georgia"/>
          <w:i/>
          <w:iCs/>
          <w:w w:val="110"/>
          <w:sz w:val="24"/>
          <w:szCs w:val="24"/>
          <w:u w:val="none"/>
          <w:vertAlign w:val="baseline"/>
        </w:rPr>
        <w:t>σ</w:t>
      </w:r>
      <w:r>
        <w:rPr>
          <w:w w:val="110"/>
          <w:sz w:val="24"/>
          <w:szCs w:val="24"/>
          <w:u w:val="none"/>
          <w:vertAlign w:val="baseline"/>
        </w:rPr>
        <w:t>)(0)</w:t>
      </w:r>
      <w:r>
        <w:rPr>
          <w:spacing w:val="-20"/>
          <w:w w:val="110"/>
          <w:sz w:val="24"/>
          <w:szCs w:val="24"/>
          <w:u w:val="none"/>
          <w:vertAlign w:val="baseline"/>
        </w:rPr>
        <w:t> </w:t>
      </w:r>
      <w:r>
        <w:rPr>
          <w:w w:val="110"/>
          <w:sz w:val="24"/>
          <w:szCs w:val="24"/>
          <w:u w:val="none"/>
          <w:vertAlign w:val="baseline"/>
        </w:rPr>
        <w:t>+</w:t>
      </w:r>
      <w:r>
        <w:rPr>
          <w:spacing w:val="-19"/>
          <w:w w:val="110"/>
          <w:sz w:val="24"/>
          <w:szCs w:val="24"/>
          <w:u w:val="none"/>
          <w:vertAlign w:val="baseline"/>
        </w:rPr>
        <w:t> </w:t>
      </w:r>
      <w:r>
        <w:rPr>
          <w:w w:val="110"/>
          <w:sz w:val="24"/>
          <w:szCs w:val="24"/>
          <w:u w:val="none"/>
          <w:vertAlign w:val="baseline"/>
        </w:rPr>
        <w:t>(∆</w:t>
      </w:r>
      <w:r>
        <w:rPr>
          <w:rFonts w:ascii="LM Mono Prop 10" w:hAnsi="LM Mono Prop 10" w:cs="LM Mono Prop 10" w:eastAsia="LM Mono Prop 10"/>
          <w:w w:val="110"/>
          <w:sz w:val="24"/>
          <w:szCs w:val="24"/>
          <w:u w:val="none"/>
          <w:vertAlign w:val="superscript"/>
        </w:rPr>
        <w:t>1</w:t>
      </w:r>
      <w:r>
        <w:rPr>
          <w:rFonts w:ascii="Georgia" w:hAnsi="Georgia" w:cs="Georgia" w:eastAsia="Georgia"/>
          <w:i/>
          <w:iCs/>
          <w:w w:val="110"/>
          <w:sz w:val="24"/>
          <w:szCs w:val="24"/>
          <w:u w:val="none"/>
          <w:vertAlign w:val="baseline"/>
        </w:rPr>
        <w:t>σ</w:t>
      </w:r>
      <w:r>
        <w:rPr>
          <w:w w:val="110"/>
          <w:sz w:val="24"/>
          <w:szCs w:val="24"/>
          <w:u w:val="none"/>
          <w:vertAlign w:val="baseline"/>
        </w:rPr>
        <w:t>)(0)</w:t>
      </w:r>
      <w:r>
        <w:rPr>
          <w:rFonts w:ascii="Symbola" w:hAnsi="Symbola" w:cs="Symbola" w:eastAsia="Symbola"/>
          <w:w w:val="110"/>
          <w:sz w:val="24"/>
          <w:szCs w:val="24"/>
          <w:u w:val="none"/>
          <w:vertAlign w:val="baseline"/>
        </w:rPr>
        <w:t>×</w:t>
      </w:r>
      <w:r>
        <w:rPr>
          <w:rFonts w:ascii="Georgia" w:hAnsi="Georgia" w:cs="Georgia" w:eastAsia="Georgia"/>
          <w:i/>
          <w:iCs/>
          <w:w w:val="110"/>
          <w:sz w:val="24"/>
          <w:szCs w:val="24"/>
          <w:u w:val="none"/>
          <w:vertAlign w:val="baseline"/>
        </w:rPr>
        <w:t>X</w:t>
      </w:r>
      <w:r>
        <w:rPr>
          <w:rFonts w:ascii="LM Mono Prop 10" w:hAnsi="LM Mono Prop 10" w:cs="LM Mono Prop 10" w:eastAsia="LM Mono Prop 10"/>
          <w:w w:val="110"/>
          <w:sz w:val="24"/>
          <w:szCs w:val="24"/>
          <w:u w:val="none"/>
          <w:vertAlign w:val="superscript"/>
        </w:rPr>
        <w:t>1</w:t>
      </w:r>
      <w:r>
        <w:rPr>
          <w:rFonts w:ascii="LM Mono Prop 10" w:hAnsi="LM Mono Prop 10" w:cs="LM Mono Prop 10" w:eastAsia="LM Mono Prop 10"/>
          <w:spacing w:val="-34"/>
          <w:w w:val="110"/>
          <w:sz w:val="24"/>
          <w:szCs w:val="24"/>
          <w:u w:val="none"/>
          <w:vertAlign w:val="baseline"/>
        </w:rPr>
        <w:t> </w:t>
      </w:r>
      <w:r>
        <w:rPr>
          <w:w w:val="110"/>
          <w:sz w:val="24"/>
          <w:szCs w:val="24"/>
          <w:u w:val="none"/>
          <w:vertAlign w:val="baseline"/>
        </w:rPr>
        <w:t>+</w:t>
      </w:r>
      <w:r>
        <w:rPr>
          <w:spacing w:val="-20"/>
          <w:w w:val="110"/>
          <w:sz w:val="24"/>
          <w:szCs w:val="24"/>
          <w:u w:val="none"/>
          <w:vertAlign w:val="baseline"/>
        </w:rPr>
        <w:t> </w:t>
      </w:r>
      <w:r>
        <w:rPr>
          <w:w w:val="110"/>
          <w:sz w:val="24"/>
          <w:szCs w:val="24"/>
          <w:u w:val="none"/>
          <w:vertAlign w:val="baseline"/>
        </w:rPr>
        <w:t>(∆</w:t>
      </w:r>
      <w:r>
        <w:rPr>
          <w:rFonts w:ascii="LM Mono Prop 10" w:hAnsi="LM Mono Prop 10" w:cs="LM Mono Prop 10" w:eastAsia="LM Mono Prop 10"/>
          <w:w w:val="110"/>
          <w:sz w:val="24"/>
          <w:szCs w:val="24"/>
          <w:u w:val="none"/>
          <w:vertAlign w:val="superscript"/>
        </w:rPr>
        <w:t>2</w:t>
      </w:r>
      <w:r>
        <w:rPr>
          <w:rFonts w:ascii="Georgia" w:hAnsi="Georgia" w:cs="Georgia" w:eastAsia="Georgia"/>
          <w:i/>
          <w:iCs/>
          <w:w w:val="110"/>
          <w:sz w:val="24"/>
          <w:szCs w:val="24"/>
          <w:u w:val="none"/>
          <w:vertAlign w:val="baseline"/>
        </w:rPr>
        <w:t>σ</w:t>
      </w:r>
      <w:r>
        <w:rPr>
          <w:w w:val="110"/>
          <w:sz w:val="24"/>
          <w:szCs w:val="24"/>
          <w:u w:val="none"/>
          <w:vertAlign w:val="baseline"/>
        </w:rPr>
        <w:t>)(0)</w:t>
      </w:r>
      <w:r>
        <w:rPr>
          <w:rFonts w:ascii="Symbola" w:hAnsi="Symbola" w:cs="Symbola" w:eastAsia="Symbola"/>
          <w:w w:val="110"/>
          <w:sz w:val="24"/>
          <w:szCs w:val="24"/>
          <w:u w:val="none"/>
          <w:vertAlign w:val="baseline"/>
        </w:rPr>
        <w:t>×</w:t>
      </w:r>
      <w:r>
        <w:rPr>
          <w:rFonts w:ascii="Georgia" w:hAnsi="Georgia" w:cs="Georgia" w:eastAsia="Georgia"/>
          <w:i/>
          <w:iCs/>
          <w:w w:val="110"/>
          <w:sz w:val="24"/>
          <w:szCs w:val="24"/>
          <w:u w:val="none"/>
          <w:vertAlign w:val="baseline"/>
        </w:rPr>
        <w:t>X</w:t>
      </w:r>
      <w:r>
        <w:rPr>
          <w:rFonts w:ascii="LM Mono Prop 10" w:hAnsi="LM Mono Prop 10" w:cs="LM Mono Prop 10" w:eastAsia="LM Mono Prop 10"/>
          <w:w w:val="110"/>
          <w:sz w:val="24"/>
          <w:szCs w:val="24"/>
          <w:u w:val="none"/>
          <w:vertAlign w:val="superscript"/>
        </w:rPr>
        <w:t>2</w:t>
      </w:r>
      <w:r>
        <w:rPr>
          <w:rFonts w:ascii="LM Mono Prop 10" w:hAnsi="LM Mono Prop 10" w:cs="LM Mono Prop 10" w:eastAsia="LM Mono Prop 10"/>
          <w:spacing w:val="-35"/>
          <w:w w:val="110"/>
          <w:sz w:val="24"/>
          <w:szCs w:val="24"/>
          <w:u w:val="none"/>
          <w:vertAlign w:val="baseline"/>
        </w:rPr>
        <w:t> </w:t>
      </w:r>
      <w:r>
        <w:rPr>
          <w:w w:val="110"/>
          <w:sz w:val="24"/>
          <w:szCs w:val="24"/>
          <w:u w:val="none"/>
          <w:vertAlign w:val="baseline"/>
        </w:rPr>
        <w:t>+</w:t>
      </w:r>
      <w:r>
        <w:rPr>
          <w:spacing w:val="-20"/>
          <w:w w:val="110"/>
          <w:sz w:val="24"/>
          <w:szCs w:val="24"/>
          <w:u w:val="none"/>
          <w:vertAlign w:val="baseline"/>
        </w:rPr>
        <w:t> </w:t>
      </w:r>
      <w:r>
        <w:rPr>
          <w:rFonts w:ascii="Symbola" w:hAnsi="Symbola" w:cs="Symbola" w:eastAsia="Symbola"/>
          <w:spacing w:val="29"/>
          <w:w w:val="110"/>
          <w:sz w:val="24"/>
          <w:szCs w:val="24"/>
          <w:u w:val="none"/>
          <w:vertAlign w:val="baseline"/>
        </w:rPr>
        <w:t>···⟩</w:t>
      </w:r>
      <w:r>
        <w:rPr>
          <w:rFonts w:ascii="Symbola" w:hAnsi="Symbola" w:cs="Symbola" w:eastAsia="Symbola"/>
          <w:spacing w:val="7"/>
          <w:w w:val="110"/>
          <w:sz w:val="24"/>
          <w:szCs w:val="24"/>
          <w:u w:val="none"/>
          <w:vertAlign w:val="baseline"/>
        </w:rPr>
        <w:t> </w:t>
      </w:r>
      <w:r>
        <w:rPr>
          <w:rFonts w:ascii="Symbola" w:hAnsi="Symbola" w:cs="Symbola" w:eastAsia="Symbola"/>
          <w:spacing w:val="-10"/>
          <w:w w:val="110"/>
          <w:sz w:val="24"/>
          <w:szCs w:val="24"/>
          <w:u w:val="none"/>
          <w:vertAlign w:val="baseline"/>
        </w:rPr>
        <w:t>|</w:t>
      </w:r>
    </w:p>
    <w:p>
      <w:pPr>
        <w:pStyle w:val="BodyText"/>
        <w:tabs>
          <w:tab w:pos="2052" w:val="left" w:leader="none"/>
          <w:tab w:pos="2480" w:val="left" w:leader="none"/>
          <w:tab w:pos="2918" w:val="left" w:leader="none"/>
          <w:tab w:pos="4142" w:val="left" w:leader="none"/>
          <w:tab w:pos="5797" w:val="left" w:leader="none"/>
        </w:tabs>
        <w:spacing w:line="280" w:lineRule="auto"/>
        <w:ind w:left="886" w:right="1252" w:hanging="469"/>
      </w:pPr>
      <w:r>
        <w:rPr/>
        <mc:AlternateContent>
          <mc:Choice Requires="wps">
            <w:drawing>
              <wp:anchor distT="0" distB="0" distL="0" distR="0" allowOverlap="1" layoutInCell="1" locked="0" behindDoc="1" simplePos="0" relativeHeight="485026816">
                <wp:simplePos x="0" y="0"/>
                <wp:positionH relativeFrom="page">
                  <wp:posOffset>2003221</wp:posOffset>
                </wp:positionH>
                <wp:positionV relativeFrom="paragraph">
                  <wp:posOffset>456951</wp:posOffset>
                </wp:positionV>
                <wp:extent cx="381000" cy="152400"/>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381000" cy="152400"/>
                        </a:xfrm>
                        <a:prstGeom prst="rect">
                          <a:avLst/>
                        </a:prstGeom>
                      </wps:spPr>
                      <wps:txbx>
                        <w:txbxContent>
                          <w:p>
                            <w:pPr>
                              <w:spacing w:line="232" w:lineRule="exact" w:before="0"/>
                              <w:ind w:left="0" w:right="0" w:firstLine="0"/>
                              <w:jc w:val="left"/>
                              <w:rPr>
                                <w:rFonts w:ascii="Georgia"/>
                                <w:i/>
                                <w:sz w:val="24"/>
                              </w:rPr>
                            </w:pPr>
                            <w:r>
                              <w:rPr>
                                <w:spacing w:val="26"/>
                                <w:w w:val="115"/>
                                <w:sz w:val="24"/>
                              </w:rPr>
                              <w:t>1+</w:t>
                            </w:r>
                            <w:r>
                              <w:rPr>
                                <w:spacing w:val="-12"/>
                                <w:w w:val="115"/>
                                <w:sz w:val="24"/>
                              </w:rPr>
                              <w:t> </w:t>
                            </w:r>
                            <w:r>
                              <w:rPr>
                                <w:rFonts w:ascii="Georgia"/>
                                <w:i/>
                                <w:spacing w:val="-10"/>
                                <w:w w:val="115"/>
                                <w:sz w:val="24"/>
                              </w:rPr>
                              <w:t>X</w:t>
                            </w:r>
                          </w:p>
                        </w:txbxContent>
                      </wps:txbx>
                      <wps:bodyPr wrap="square" lIns="0" tIns="0" rIns="0" bIns="0" rtlCol="0">
                        <a:noAutofit/>
                      </wps:bodyPr>
                    </wps:wsp>
                  </a:graphicData>
                </a:graphic>
              </wp:anchor>
            </w:drawing>
          </mc:Choice>
          <mc:Fallback>
            <w:pict>
              <v:shape style="position:absolute;margin-left:157.733994pt;margin-top:35.980419pt;width:30pt;height:12pt;mso-position-horizontal-relative:page;mso-position-vertical-relative:paragraph;z-index:-18289664" type="#_x0000_t202" id="docshape397" filled="false" stroked="false">
                <v:textbox inset="0,0,0,0">
                  <w:txbxContent>
                    <w:p>
                      <w:pPr>
                        <w:spacing w:line="232" w:lineRule="exact" w:before="0"/>
                        <w:ind w:left="0" w:right="0" w:firstLine="0"/>
                        <w:jc w:val="left"/>
                        <w:rPr>
                          <w:rFonts w:ascii="Georgia"/>
                          <w:i/>
                          <w:sz w:val="24"/>
                        </w:rPr>
                      </w:pPr>
                      <w:r>
                        <w:rPr>
                          <w:spacing w:val="26"/>
                          <w:w w:val="115"/>
                          <w:sz w:val="24"/>
                        </w:rPr>
                        <w:t>1+</w:t>
                      </w:r>
                      <w:r>
                        <w:rPr>
                          <w:spacing w:val="-12"/>
                          <w:w w:val="115"/>
                          <w:sz w:val="24"/>
                        </w:rPr>
                        <w:t> </w:t>
                      </w:r>
                      <w:r>
                        <w:rPr>
                          <w:rFonts w:ascii="Georgia"/>
                          <w:i/>
                          <w:spacing w:val="-10"/>
                          <w:w w:val="115"/>
                          <w:sz w:val="24"/>
                        </w:rPr>
                        <w:t>X</w:t>
                      </w:r>
                    </w:p>
                  </w:txbxContent>
                </v:textbox>
                <w10:wrap type="none"/>
              </v:shape>
            </w:pict>
          </mc:Fallback>
        </mc:AlternateContent>
      </w:r>
      <w:r>
        <w:rPr/>
        <mc:AlternateContent>
          <mc:Choice Requires="wps">
            <w:drawing>
              <wp:anchor distT="0" distB="0" distL="0" distR="0" allowOverlap="1" layoutInCell="1" locked="0" behindDoc="1" simplePos="0" relativeHeight="485027328">
                <wp:simplePos x="0" y="0"/>
                <wp:positionH relativeFrom="page">
                  <wp:posOffset>3329647</wp:posOffset>
                </wp:positionH>
                <wp:positionV relativeFrom="paragraph">
                  <wp:posOffset>456951</wp:posOffset>
                </wp:positionV>
                <wp:extent cx="381000" cy="152400"/>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381000" cy="152400"/>
                        </a:xfrm>
                        <a:prstGeom prst="rect">
                          <a:avLst/>
                        </a:prstGeom>
                      </wps:spPr>
                      <wps:txbx>
                        <w:txbxContent>
                          <w:p>
                            <w:pPr>
                              <w:spacing w:line="232" w:lineRule="exact" w:before="0"/>
                              <w:ind w:left="0" w:right="0" w:firstLine="0"/>
                              <w:jc w:val="left"/>
                              <w:rPr>
                                <w:rFonts w:ascii="Georgia"/>
                                <w:i/>
                                <w:sz w:val="24"/>
                              </w:rPr>
                            </w:pPr>
                            <w:r>
                              <w:rPr>
                                <w:spacing w:val="26"/>
                                <w:w w:val="115"/>
                                <w:sz w:val="24"/>
                              </w:rPr>
                              <w:t>1+</w:t>
                            </w:r>
                            <w:r>
                              <w:rPr>
                                <w:spacing w:val="-12"/>
                                <w:w w:val="115"/>
                                <w:sz w:val="24"/>
                              </w:rPr>
                              <w:t> </w:t>
                            </w:r>
                            <w:r>
                              <w:rPr>
                                <w:rFonts w:ascii="Georgia"/>
                                <w:i/>
                                <w:spacing w:val="-10"/>
                                <w:w w:val="115"/>
                                <w:sz w:val="24"/>
                              </w:rPr>
                              <w:t>X</w:t>
                            </w:r>
                          </w:p>
                        </w:txbxContent>
                      </wps:txbx>
                      <wps:bodyPr wrap="square" lIns="0" tIns="0" rIns="0" bIns="0" rtlCol="0">
                        <a:noAutofit/>
                      </wps:bodyPr>
                    </wps:wsp>
                  </a:graphicData>
                </a:graphic>
              </wp:anchor>
            </w:drawing>
          </mc:Choice>
          <mc:Fallback>
            <w:pict>
              <v:shape style="position:absolute;margin-left:262.177002pt;margin-top:35.980419pt;width:30pt;height:12pt;mso-position-horizontal-relative:page;mso-position-vertical-relative:paragraph;z-index:-18289152" type="#_x0000_t202" id="docshape398" filled="false" stroked="false">
                <v:textbox inset="0,0,0,0">
                  <w:txbxContent>
                    <w:p>
                      <w:pPr>
                        <w:spacing w:line="232" w:lineRule="exact" w:before="0"/>
                        <w:ind w:left="0" w:right="0" w:firstLine="0"/>
                        <w:jc w:val="left"/>
                        <w:rPr>
                          <w:rFonts w:ascii="Georgia"/>
                          <w:i/>
                          <w:sz w:val="24"/>
                        </w:rPr>
                      </w:pPr>
                      <w:r>
                        <w:rPr>
                          <w:spacing w:val="26"/>
                          <w:w w:val="115"/>
                          <w:sz w:val="24"/>
                        </w:rPr>
                        <w:t>1+</w:t>
                      </w:r>
                      <w:r>
                        <w:rPr>
                          <w:spacing w:val="-12"/>
                          <w:w w:val="115"/>
                          <w:sz w:val="24"/>
                        </w:rPr>
                        <w:t> </w:t>
                      </w:r>
                      <w:r>
                        <w:rPr>
                          <w:rFonts w:ascii="Georgia"/>
                          <w:i/>
                          <w:spacing w:val="-10"/>
                          <w:w w:val="115"/>
                          <w:sz w:val="24"/>
                        </w:rPr>
                        <w:t>X</w:t>
                      </w:r>
                    </w:p>
                  </w:txbxContent>
                </v:textbox>
                <w10:wrap type="none"/>
              </v:shape>
            </w:pict>
          </mc:Fallback>
        </mc:AlternateContent>
      </w:r>
      <w:r>
        <w:rPr/>
        <mc:AlternateContent>
          <mc:Choice Requires="wps">
            <w:drawing>
              <wp:anchor distT="0" distB="0" distL="0" distR="0" allowOverlap="1" layoutInCell="1" locked="0" behindDoc="1" simplePos="0" relativeHeight="485027840">
                <wp:simplePos x="0" y="0"/>
                <wp:positionH relativeFrom="page">
                  <wp:posOffset>4380128</wp:posOffset>
                </wp:positionH>
                <wp:positionV relativeFrom="paragraph">
                  <wp:posOffset>456951</wp:posOffset>
                </wp:positionV>
                <wp:extent cx="381000" cy="152400"/>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381000" cy="152400"/>
                        </a:xfrm>
                        <a:prstGeom prst="rect">
                          <a:avLst/>
                        </a:prstGeom>
                      </wps:spPr>
                      <wps:txbx>
                        <w:txbxContent>
                          <w:p>
                            <w:pPr>
                              <w:spacing w:line="232" w:lineRule="exact" w:before="0"/>
                              <w:ind w:left="0" w:right="0" w:firstLine="0"/>
                              <w:jc w:val="left"/>
                              <w:rPr>
                                <w:rFonts w:ascii="Georgia"/>
                                <w:i/>
                                <w:sz w:val="24"/>
                              </w:rPr>
                            </w:pPr>
                            <w:r>
                              <w:rPr>
                                <w:spacing w:val="26"/>
                                <w:w w:val="115"/>
                                <w:sz w:val="24"/>
                              </w:rPr>
                              <w:t>1+</w:t>
                            </w:r>
                            <w:r>
                              <w:rPr>
                                <w:spacing w:val="-11"/>
                                <w:w w:val="115"/>
                                <w:sz w:val="24"/>
                              </w:rPr>
                              <w:t> </w:t>
                            </w:r>
                            <w:r>
                              <w:rPr>
                                <w:rFonts w:ascii="Georgia"/>
                                <w:i/>
                                <w:spacing w:val="-10"/>
                                <w:w w:val="115"/>
                                <w:sz w:val="24"/>
                              </w:rPr>
                              <w:t>X</w:t>
                            </w:r>
                          </w:p>
                        </w:txbxContent>
                      </wps:txbx>
                      <wps:bodyPr wrap="square" lIns="0" tIns="0" rIns="0" bIns="0" rtlCol="0">
                        <a:noAutofit/>
                      </wps:bodyPr>
                    </wps:wsp>
                  </a:graphicData>
                </a:graphic>
              </wp:anchor>
            </w:drawing>
          </mc:Choice>
          <mc:Fallback>
            <w:pict>
              <v:shape style="position:absolute;margin-left:344.891998pt;margin-top:35.980419pt;width:30pt;height:12pt;mso-position-horizontal-relative:page;mso-position-vertical-relative:paragraph;z-index:-18288640" type="#_x0000_t202" id="docshape399" filled="false" stroked="false">
                <v:textbox inset="0,0,0,0">
                  <w:txbxContent>
                    <w:p>
                      <w:pPr>
                        <w:spacing w:line="232" w:lineRule="exact" w:before="0"/>
                        <w:ind w:left="0" w:right="0" w:firstLine="0"/>
                        <w:jc w:val="left"/>
                        <w:rPr>
                          <w:rFonts w:ascii="Georgia"/>
                          <w:i/>
                          <w:sz w:val="24"/>
                        </w:rPr>
                      </w:pPr>
                      <w:r>
                        <w:rPr>
                          <w:spacing w:val="26"/>
                          <w:w w:val="115"/>
                          <w:sz w:val="24"/>
                        </w:rPr>
                        <w:t>1+</w:t>
                      </w:r>
                      <w:r>
                        <w:rPr>
                          <w:spacing w:val="-11"/>
                          <w:w w:val="115"/>
                          <w:sz w:val="24"/>
                        </w:rPr>
                        <w:t> </w:t>
                      </w:r>
                      <w:r>
                        <w:rPr>
                          <w:rFonts w:ascii="Georgia"/>
                          <w:i/>
                          <w:spacing w:val="-10"/>
                          <w:w w:val="115"/>
                          <w:sz w:val="24"/>
                        </w:rPr>
                        <w:t>X</w:t>
                      </w:r>
                    </w:p>
                  </w:txbxContent>
                </v:textbox>
                <w10:wrap type="none"/>
              </v:shape>
            </w:pict>
          </mc:Fallback>
        </mc:AlternateContent>
      </w:r>
      <w:r>
        <w:rPr>
          <w:rFonts w:ascii="Georgia" w:hAnsi="Georgia"/>
          <w:i/>
          <w:w w:val="105"/>
        </w:rPr>
        <w:t>σ </w:t>
      </w:r>
      <w:r>
        <w:rPr>
          <w:rFonts w:ascii="Symbola" w:hAnsi="Symbola"/>
          <w:w w:val="105"/>
        </w:rPr>
        <w:t>∈</w:t>
      </w:r>
      <w:r>
        <w:rPr>
          <w:rFonts w:ascii="Symbola" w:hAnsi="Symbola"/>
          <w:spacing w:val="-3"/>
          <w:w w:val="105"/>
        </w:rPr>
        <w:t> </w:t>
      </w:r>
      <w:r>
        <w:rPr>
          <w:rFonts w:ascii="Arial" w:hAnsi="Arial"/>
          <w:w w:val="105"/>
        </w:rPr>
        <w:t>R</w:t>
      </w:r>
      <w:r>
        <w:rPr>
          <w:rFonts w:ascii="Georgia" w:hAnsi="Georgia"/>
          <w:i/>
          <w:w w:val="105"/>
          <w:vertAlign w:val="superscript"/>
        </w:rPr>
        <w:t>ω</w:t>
      </w:r>
      <w:r>
        <w:rPr>
          <w:rFonts w:ascii="Symbola" w:hAnsi="Symbola"/>
          <w:w w:val="105"/>
          <w:vertAlign w:val="baseline"/>
        </w:rPr>
        <w:t>} </w:t>
      </w:r>
      <w:r>
        <w:rPr>
          <w:w w:val="105"/>
          <w:vertAlign w:val="baseline"/>
        </w:rPr>
        <w:t>and compute as follows to see that </w:t>
      </w:r>
      <w:r>
        <w:rPr>
          <w:rFonts w:ascii="Georgia" w:hAnsi="Georgia"/>
          <w:i/>
          <w:w w:val="105"/>
          <w:vertAlign w:val="baseline"/>
        </w:rPr>
        <w:t>R </w:t>
      </w:r>
      <w:r>
        <w:rPr>
          <w:w w:val="105"/>
          <w:vertAlign w:val="baseline"/>
        </w:rPr>
        <w:t>is a bisimulation-up-to: (</w:t>
      </w:r>
      <w:r>
        <w:rPr>
          <w:rFonts w:ascii="Georgia" w:hAnsi="Georgia"/>
          <w:i/>
          <w:w w:val="105"/>
          <w:vertAlign w:val="baseline"/>
        </w:rPr>
        <w:t>σ </w:t>
      </w:r>
      <w:r>
        <w:rPr>
          <w:rFonts w:ascii="Symbola" w:hAnsi="Symbola"/>
          <w:w w:val="105"/>
          <w:vertAlign w:val="baseline"/>
        </w:rPr>
        <w:t>⊗ </w:t>
      </w:r>
      <w:r>
        <w:rPr>
          <w:spacing w:val="80"/>
          <w:w w:val="150"/>
          <w:position w:val="16"/>
          <w:u w:val="single"/>
          <w:vertAlign w:val="baseline"/>
        </w:rPr>
        <w:t> </w:t>
      </w:r>
      <w:r>
        <w:rPr>
          <w:w w:val="105"/>
          <w:position w:val="16"/>
          <w:u w:val="single"/>
          <w:vertAlign w:val="baseline"/>
        </w:rPr>
        <w:t>1</w:t>
      </w:r>
      <w:r>
        <w:rPr>
          <w:position w:val="16"/>
          <w:u w:val="single"/>
          <w:vertAlign w:val="baseline"/>
        </w:rPr>
        <w:tab/>
      </w:r>
      <w:r>
        <w:rPr>
          <w:spacing w:val="-36"/>
          <w:position w:val="16"/>
          <w:u w:val="none"/>
          <w:vertAlign w:val="baseline"/>
        </w:rPr>
        <w:t> </w:t>
      </w:r>
      <w:r>
        <w:rPr>
          <w:w w:val="105"/>
          <w:u w:val="none"/>
          <w:vertAlign w:val="baseline"/>
        </w:rPr>
        <w:t>)</w:t>
      </w:r>
      <w:r>
        <w:rPr>
          <w:rFonts w:ascii="DejaVu Serif Condensed" w:hAnsi="DejaVu Serif Condensed"/>
          <w:w w:val="105"/>
          <w:u w:val="none"/>
          <w:vertAlign w:val="superscript"/>
        </w:rPr>
        <w:t>'</w:t>
      </w:r>
      <w:r>
        <w:rPr>
          <w:rFonts w:ascii="DejaVu Serif Condensed" w:hAnsi="DejaVu Serif Condensed"/>
          <w:u w:val="none"/>
          <w:vertAlign w:val="baseline"/>
        </w:rPr>
        <w:tab/>
      </w:r>
      <w:r>
        <w:rPr>
          <w:spacing w:val="-10"/>
          <w:w w:val="105"/>
          <w:u w:val="none"/>
          <w:vertAlign w:val="baseline"/>
        </w:rPr>
        <w:t>=</w:t>
      </w:r>
      <w:r>
        <w:rPr>
          <w:u w:val="none"/>
          <w:vertAlign w:val="baseline"/>
        </w:rPr>
        <w:tab/>
      </w:r>
      <w:r>
        <w:rPr>
          <w:w w:val="105"/>
          <w:u w:val="none"/>
          <w:vertAlign w:val="baseline"/>
        </w:rPr>
        <w:t>(</w:t>
      </w:r>
      <w:r>
        <w:rPr>
          <w:rFonts w:ascii="Georgia" w:hAnsi="Georgia"/>
          <w:i/>
          <w:w w:val="105"/>
          <w:u w:val="none"/>
          <w:vertAlign w:val="baseline"/>
        </w:rPr>
        <w:t>σ</w:t>
      </w:r>
      <w:r>
        <w:rPr>
          <w:rFonts w:ascii="DejaVu Serif Condensed" w:hAnsi="DejaVu Serif Condensed"/>
          <w:w w:val="105"/>
          <w:u w:val="none"/>
          <w:vertAlign w:val="superscript"/>
        </w:rPr>
        <w:t>'</w:t>
      </w:r>
      <w:r>
        <w:rPr>
          <w:rFonts w:ascii="DejaVu Serif Condensed" w:hAnsi="DejaVu Serif Condensed"/>
          <w:w w:val="105"/>
          <w:u w:val="none"/>
          <w:vertAlign w:val="baseline"/>
        </w:rPr>
        <w:t> </w:t>
      </w:r>
      <w:r>
        <w:rPr>
          <w:rFonts w:ascii="Symbola" w:hAnsi="Symbola"/>
          <w:w w:val="105"/>
          <w:u w:val="none"/>
          <w:vertAlign w:val="baseline"/>
        </w:rPr>
        <w:t>⊗ </w:t>
      </w:r>
      <w:r>
        <w:rPr>
          <w:spacing w:val="40"/>
          <w:w w:val="105"/>
          <w:position w:val="16"/>
          <w:u w:val="single"/>
          <w:vertAlign w:val="baseline"/>
        </w:rPr>
        <w:t>  </w:t>
      </w:r>
      <w:r>
        <w:rPr>
          <w:w w:val="105"/>
          <w:position w:val="16"/>
          <w:u w:val="single"/>
          <w:vertAlign w:val="baseline"/>
        </w:rPr>
        <w:t>1</w:t>
      </w:r>
      <w:r>
        <w:rPr>
          <w:position w:val="16"/>
          <w:u w:val="single"/>
          <w:vertAlign w:val="baseline"/>
        </w:rPr>
        <w:tab/>
      </w:r>
      <w:r>
        <w:rPr>
          <w:spacing w:val="-30"/>
          <w:position w:val="16"/>
          <w:u w:val="none"/>
          <w:vertAlign w:val="baseline"/>
        </w:rPr>
        <w:t> </w:t>
      </w:r>
      <w:r>
        <w:rPr>
          <w:w w:val="105"/>
          <w:u w:val="none"/>
          <w:vertAlign w:val="baseline"/>
        </w:rPr>
        <w:t>)</w:t>
      </w:r>
      <w:r>
        <w:rPr>
          <w:w w:val="105"/>
          <w:u w:val="none"/>
          <w:vertAlign w:val="baseline"/>
        </w:rPr>
        <w:t> </w:t>
      </w:r>
      <w:r>
        <w:rPr>
          <w:rFonts w:ascii="Symbola" w:hAnsi="Symbola"/>
          <w:w w:val="105"/>
          <w:u w:val="none"/>
          <w:vertAlign w:val="baseline"/>
        </w:rPr>
        <w:t>−</w:t>
      </w:r>
      <w:r>
        <w:rPr>
          <w:rFonts w:ascii="Symbola" w:hAnsi="Symbola"/>
          <w:w w:val="105"/>
          <w:u w:val="none"/>
          <w:vertAlign w:val="baseline"/>
        </w:rPr>
        <w:t> </w:t>
      </w:r>
      <w:r>
        <w:rPr>
          <w:w w:val="105"/>
          <w:u w:val="none"/>
          <w:vertAlign w:val="baseline"/>
        </w:rPr>
        <w:t>(</w:t>
      </w:r>
      <w:r>
        <w:rPr>
          <w:rFonts w:ascii="Georgia" w:hAnsi="Georgia"/>
          <w:i/>
          <w:w w:val="105"/>
          <w:u w:val="none"/>
          <w:vertAlign w:val="baseline"/>
        </w:rPr>
        <w:t>σ </w:t>
      </w:r>
      <w:r>
        <w:rPr>
          <w:rFonts w:ascii="Symbola" w:hAnsi="Symbola"/>
          <w:w w:val="105"/>
          <w:u w:val="none"/>
          <w:vertAlign w:val="baseline"/>
        </w:rPr>
        <w:t>⊗ </w:t>
      </w:r>
      <w:r>
        <w:rPr>
          <w:spacing w:val="80"/>
          <w:w w:val="150"/>
          <w:position w:val="16"/>
          <w:u w:val="single"/>
          <w:vertAlign w:val="baseline"/>
        </w:rPr>
        <w:t> </w:t>
      </w:r>
      <w:r>
        <w:rPr>
          <w:w w:val="105"/>
          <w:position w:val="16"/>
          <w:u w:val="single"/>
          <w:vertAlign w:val="baseline"/>
        </w:rPr>
        <w:t>1</w:t>
      </w:r>
      <w:r>
        <w:rPr>
          <w:position w:val="16"/>
          <w:u w:val="single"/>
          <w:vertAlign w:val="baseline"/>
        </w:rPr>
        <w:tab/>
      </w:r>
      <w:r>
        <w:rPr>
          <w:spacing w:val="-37"/>
          <w:position w:val="16"/>
          <w:u w:val="none"/>
          <w:vertAlign w:val="baseline"/>
        </w:rPr>
        <w:t> </w:t>
      </w:r>
      <w:r>
        <w:rPr>
          <w:w w:val="105"/>
          <w:u w:val="none"/>
          <w:vertAlign w:val="baseline"/>
        </w:rPr>
        <w:t>)</w:t>
      </w:r>
    </w:p>
    <w:p>
      <w:pPr>
        <w:pStyle w:val="BodyText"/>
        <w:spacing w:before="82"/>
        <w:ind w:left="2396"/>
        <w:rPr>
          <w:rFonts w:ascii="Symbola" w:hAnsi="Symbola"/>
        </w:rPr>
      </w:pPr>
      <w:r>
        <w:rPr>
          <w:w w:val="110"/>
        </w:rPr>
        <w:t>Σ</w:t>
      </w:r>
      <w:r>
        <w:rPr>
          <w:rFonts w:ascii="Georgia" w:hAnsi="Georgia"/>
          <w:i/>
          <w:w w:val="110"/>
        </w:rPr>
        <w:t>R</w:t>
      </w:r>
      <w:r>
        <w:rPr>
          <w:rFonts w:ascii="Georgia" w:hAnsi="Georgia"/>
          <w:i/>
          <w:spacing w:val="38"/>
          <w:w w:val="110"/>
        </w:rPr>
        <w:t>  </w:t>
      </w:r>
      <w:r>
        <w:rPr>
          <w:w w:val="110"/>
        </w:rPr>
        <w:t>((∆</w:t>
      </w:r>
      <w:r>
        <w:rPr>
          <w:rFonts w:ascii="LM Mono Prop 10" w:hAnsi="LM Mono Prop 10"/>
          <w:w w:val="110"/>
          <w:vertAlign w:val="superscript"/>
        </w:rPr>
        <w:t>0</w:t>
      </w:r>
      <w:r>
        <w:rPr>
          <w:rFonts w:ascii="Georgia" w:hAnsi="Georgia"/>
          <w:i/>
          <w:w w:val="110"/>
          <w:vertAlign w:val="baseline"/>
        </w:rPr>
        <w:t>σ</w:t>
      </w:r>
      <w:r>
        <w:rPr>
          <w:rFonts w:ascii="DejaVu Serif Condensed" w:hAnsi="DejaVu Serif Condensed"/>
          <w:w w:val="110"/>
          <w:vertAlign w:val="superscript"/>
        </w:rPr>
        <w:t>'</w:t>
      </w:r>
      <w:r>
        <w:rPr>
          <w:w w:val="110"/>
          <w:vertAlign w:val="baseline"/>
        </w:rPr>
        <w:t>)(0)</w:t>
      </w:r>
      <w:r>
        <w:rPr>
          <w:spacing w:val="43"/>
          <w:w w:val="110"/>
          <w:vertAlign w:val="baseline"/>
        </w:rPr>
        <w:t> </w:t>
      </w:r>
      <w:r>
        <w:rPr>
          <w:w w:val="110"/>
          <w:vertAlign w:val="baseline"/>
        </w:rPr>
        <w:t>+</w:t>
      </w:r>
      <w:r>
        <w:rPr>
          <w:spacing w:val="43"/>
          <w:w w:val="110"/>
          <w:vertAlign w:val="baseline"/>
        </w:rPr>
        <w:t> </w:t>
      </w:r>
      <w:r>
        <w:rPr>
          <w:w w:val="110"/>
          <w:vertAlign w:val="baseline"/>
        </w:rPr>
        <w:t>(∆</w:t>
      </w:r>
      <w:r>
        <w:rPr>
          <w:rFonts w:ascii="LM Mono Prop 10" w:hAnsi="LM Mono Prop 10"/>
          <w:w w:val="110"/>
          <w:vertAlign w:val="superscript"/>
        </w:rPr>
        <w:t>1</w:t>
      </w:r>
      <w:r>
        <w:rPr>
          <w:rFonts w:ascii="Georgia" w:hAnsi="Georgia"/>
          <w:i/>
          <w:w w:val="110"/>
          <w:vertAlign w:val="baseline"/>
        </w:rPr>
        <w:t>σ</w:t>
      </w:r>
      <w:r>
        <w:rPr>
          <w:rFonts w:ascii="DejaVu Serif Condensed" w:hAnsi="DejaVu Serif Condensed"/>
          <w:w w:val="110"/>
          <w:vertAlign w:val="superscript"/>
        </w:rPr>
        <w:t>'</w:t>
      </w:r>
      <w:r>
        <w:rPr>
          <w:w w:val="110"/>
          <w:vertAlign w:val="baseline"/>
        </w:rPr>
        <w:t>)(0)</w:t>
      </w:r>
      <w:r>
        <w:rPr>
          <w:spacing w:val="-5"/>
          <w:w w:val="110"/>
          <w:vertAlign w:val="baseline"/>
        </w:rPr>
        <w:t> </w:t>
      </w:r>
      <w:r>
        <w:rPr>
          <w:rFonts w:ascii="Symbola" w:hAnsi="Symbola"/>
          <w:w w:val="110"/>
          <w:vertAlign w:val="baseline"/>
        </w:rPr>
        <w:t>×</w:t>
      </w:r>
      <w:r>
        <w:rPr>
          <w:rFonts w:ascii="Symbola" w:hAnsi="Symbola"/>
          <w:spacing w:val="-5"/>
          <w:w w:val="110"/>
          <w:vertAlign w:val="baseline"/>
        </w:rPr>
        <w:t> </w:t>
      </w:r>
      <w:r>
        <w:rPr>
          <w:rFonts w:ascii="Georgia" w:hAnsi="Georgia"/>
          <w:i/>
          <w:spacing w:val="9"/>
          <w:w w:val="110"/>
          <w:vertAlign w:val="baseline"/>
        </w:rPr>
        <w:t>X</w:t>
      </w:r>
      <w:r>
        <w:rPr>
          <w:rFonts w:ascii="LM Mono Prop 10" w:hAnsi="LM Mono Prop 10"/>
          <w:spacing w:val="9"/>
          <w:w w:val="110"/>
          <w:vertAlign w:val="superscript"/>
        </w:rPr>
        <w:t>1</w:t>
      </w:r>
      <w:r>
        <w:rPr>
          <w:rFonts w:ascii="LM Mono Prop 10" w:hAnsi="LM Mono Prop 10"/>
          <w:spacing w:val="30"/>
          <w:w w:val="110"/>
          <w:vertAlign w:val="baseline"/>
        </w:rPr>
        <w:t> </w:t>
      </w:r>
      <w:r>
        <w:rPr>
          <w:w w:val="110"/>
          <w:vertAlign w:val="baseline"/>
        </w:rPr>
        <w:t>+</w:t>
      </w:r>
      <w:r>
        <w:rPr>
          <w:spacing w:val="42"/>
          <w:w w:val="110"/>
          <w:vertAlign w:val="baseline"/>
        </w:rPr>
        <w:t> </w:t>
      </w:r>
      <w:r>
        <w:rPr>
          <w:rFonts w:ascii="Symbola" w:hAnsi="Symbola"/>
          <w:spacing w:val="26"/>
          <w:w w:val="110"/>
          <w:vertAlign w:val="baseline"/>
        </w:rPr>
        <w:t>···</w:t>
      </w:r>
      <w:r>
        <w:rPr>
          <w:rFonts w:ascii="Symbola" w:hAnsi="Symbola"/>
          <w:spacing w:val="-20"/>
          <w:w w:val="110"/>
          <w:vertAlign w:val="baseline"/>
        </w:rPr>
        <w:t> </w:t>
      </w:r>
      <w:r>
        <w:rPr>
          <w:w w:val="110"/>
          <w:vertAlign w:val="baseline"/>
        </w:rPr>
        <w:t>)</w:t>
      </w:r>
      <w:r>
        <w:rPr>
          <w:spacing w:val="42"/>
          <w:w w:val="110"/>
          <w:vertAlign w:val="baseline"/>
        </w:rPr>
        <w:t> </w:t>
      </w:r>
      <w:r>
        <w:rPr>
          <w:rFonts w:ascii="Symbola" w:hAnsi="Symbola"/>
          <w:spacing w:val="-10"/>
          <w:w w:val="105"/>
          <w:vertAlign w:val="baseline"/>
        </w:rPr>
        <w:t>−</w:t>
      </w:r>
    </w:p>
    <w:p>
      <w:pPr>
        <w:pStyle w:val="BodyText"/>
        <w:spacing w:before="20"/>
        <w:ind w:left="2918"/>
      </w:pPr>
      <w:r>
        <w:rPr>
          <w:w w:val="115"/>
        </w:rPr>
        <w:t>((∆</w:t>
      </w:r>
      <w:r>
        <w:rPr>
          <w:rFonts w:ascii="LM Mono Prop 10" w:hAnsi="LM Mono Prop 10"/>
          <w:w w:val="115"/>
          <w:vertAlign w:val="superscript"/>
        </w:rPr>
        <w:t>0</w:t>
      </w:r>
      <w:r>
        <w:rPr>
          <w:rFonts w:ascii="Georgia" w:hAnsi="Georgia"/>
          <w:i/>
          <w:w w:val="115"/>
          <w:vertAlign w:val="baseline"/>
        </w:rPr>
        <w:t>σ</w:t>
      </w:r>
      <w:r>
        <w:rPr>
          <w:w w:val="115"/>
          <w:vertAlign w:val="baseline"/>
        </w:rPr>
        <w:t>)(0)</w:t>
      </w:r>
      <w:r>
        <w:rPr>
          <w:spacing w:val="18"/>
          <w:w w:val="115"/>
          <w:vertAlign w:val="baseline"/>
        </w:rPr>
        <w:t> </w:t>
      </w:r>
      <w:r>
        <w:rPr>
          <w:w w:val="115"/>
          <w:vertAlign w:val="baseline"/>
        </w:rPr>
        <w:t>+</w:t>
      </w:r>
      <w:r>
        <w:rPr>
          <w:spacing w:val="21"/>
          <w:w w:val="115"/>
          <w:vertAlign w:val="baseline"/>
        </w:rPr>
        <w:t> </w:t>
      </w:r>
      <w:r>
        <w:rPr>
          <w:w w:val="115"/>
          <w:vertAlign w:val="baseline"/>
        </w:rPr>
        <w:t>(∆</w:t>
      </w:r>
      <w:r>
        <w:rPr>
          <w:rFonts w:ascii="LM Mono Prop 10" w:hAnsi="LM Mono Prop 10"/>
          <w:w w:val="115"/>
          <w:vertAlign w:val="superscript"/>
        </w:rPr>
        <w:t>1</w:t>
      </w:r>
      <w:r>
        <w:rPr>
          <w:rFonts w:ascii="Georgia" w:hAnsi="Georgia"/>
          <w:i/>
          <w:w w:val="115"/>
          <w:vertAlign w:val="baseline"/>
        </w:rPr>
        <w:t>σ</w:t>
      </w:r>
      <w:r>
        <w:rPr>
          <w:w w:val="115"/>
          <w:vertAlign w:val="baseline"/>
        </w:rPr>
        <w:t>)(0)</w:t>
      </w:r>
      <w:r>
        <w:rPr>
          <w:spacing w:val="-17"/>
          <w:w w:val="115"/>
          <w:vertAlign w:val="baseline"/>
        </w:rPr>
        <w:t> </w:t>
      </w:r>
      <w:r>
        <w:rPr>
          <w:rFonts w:ascii="Symbola" w:hAnsi="Symbola"/>
          <w:w w:val="115"/>
          <w:vertAlign w:val="baseline"/>
        </w:rPr>
        <w:t>×</w:t>
      </w:r>
      <w:r>
        <w:rPr>
          <w:rFonts w:ascii="Symbola" w:hAnsi="Symbola"/>
          <w:spacing w:val="-17"/>
          <w:w w:val="115"/>
          <w:vertAlign w:val="baseline"/>
        </w:rPr>
        <w:t> </w:t>
      </w:r>
      <w:r>
        <w:rPr>
          <w:rFonts w:ascii="Georgia" w:hAnsi="Georgia"/>
          <w:i/>
          <w:spacing w:val="9"/>
          <w:w w:val="115"/>
          <w:vertAlign w:val="baseline"/>
        </w:rPr>
        <w:t>X</w:t>
      </w:r>
      <w:r>
        <w:rPr>
          <w:rFonts w:ascii="LM Mono Prop 10" w:hAnsi="LM Mono Prop 10"/>
          <w:spacing w:val="9"/>
          <w:w w:val="115"/>
          <w:vertAlign w:val="superscript"/>
        </w:rPr>
        <w:t>1</w:t>
      </w:r>
      <w:r>
        <w:rPr>
          <w:rFonts w:ascii="LM Mono Prop 10" w:hAnsi="LM Mono Prop 10"/>
          <w:spacing w:val="4"/>
          <w:w w:val="115"/>
          <w:vertAlign w:val="baseline"/>
        </w:rPr>
        <w:t> </w:t>
      </w:r>
      <w:r>
        <w:rPr>
          <w:w w:val="115"/>
          <w:vertAlign w:val="baseline"/>
        </w:rPr>
        <w:t>+</w:t>
      </w:r>
      <w:r>
        <w:rPr>
          <w:spacing w:val="21"/>
          <w:w w:val="115"/>
          <w:vertAlign w:val="baseline"/>
        </w:rPr>
        <w:t> </w:t>
      </w:r>
      <w:r>
        <w:rPr>
          <w:rFonts w:ascii="Symbola" w:hAnsi="Symbola"/>
          <w:spacing w:val="26"/>
          <w:w w:val="115"/>
          <w:vertAlign w:val="baseline"/>
        </w:rPr>
        <w:t>···</w:t>
      </w:r>
      <w:r>
        <w:rPr>
          <w:rFonts w:ascii="Symbola" w:hAnsi="Symbola"/>
          <w:spacing w:val="-30"/>
          <w:w w:val="115"/>
          <w:vertAlign w:val="baseline"/>
        </w:rPr>
        <w:t> </w:t>
      </w:r>
      <w:r>
        <w:rPr>
          <w:spacing w:val="-10"/>
          <w:w w:val="115"/>
          <w:vertAlign w:val="baseline"/>
        </w:rPr>
        <w:t>)</w:t>
      </w:r>
    </w:p>
    <w:p>
      <w:pPr>
        <w:pStyle w:val="BodyText"/>
        <w:tabs>
          <w:tab w:pos="2918" w:val="left" w:leader="none"/>
        </w:tabs>
        <w:spacing w:before="20"/>
        <w:ind w:left="2480"/>
        <w:rPr>
          <w:rFonts w:ascii="Symbola" w:hAnsi="Symbola"/>
        </w:rPr>
      </w:pPr>
      <w:r>
        <w:rPr>
          <w:spacing w:val="-10"/>
          <w:w w:val="110"/>
        </w:rPr>
        <w:t>=</w:t>
      </w:r>
      <w:r>
        <w:rPr/>
        <w:tab/>
      </w:r>
      <w:r>
        <w:rPr>
          <w:w w:val="110"/>
        </w:rPr>
        <w:t>(∆</w:t>
      </w:r>
      <w:r>
        <w:rPr>
          <w:rFonts w:ascii="LM Mono Prop 10" w:hAnsi="LM Mono Prop 10"/>
          <w:w w:val="110"/>
          <w:vertAlign w:val="superscript"/>
        </w:rPr>
        <w:t>0</w:t>
      </w:r>
      <w:r>
        <w:rPr>
          <w:rFonts w:ascii="Georgia" w:hAnsi="Georgia"/>
          <w:i/>
          <w:w w:val="110"/>
          <w:vertAlign w:val="baseline"/>
        </w:rPr>
        <w:t>σ</w:t>
      </w:r>
      <w:r>
        <w:rPr>
          <w:rFonts w:ascii="DejaVu Serif Condensed" w:hAnsi="DejaVu Serif Condensed"/>
          <w:w w:val="110"/>
          <w:vertAlign w:val="superscript"/>
        </w:rPr>
        <w:t>'</w:t>
      </w:r>
      <w:r>
        <w:rPr>
          <w:rFonts w:ascii="DejaVu Serif Condensed" w:hAnsi="DejaVu Serif Condensed"/>
          <w:spacing w:val="-7"/>
          <w:w w:val="110"/>
          <w:vertAlign w:val="baseline"/>
        </w:rPr>
        <w:t> </w:t>
      </w:r>
      <w:r>
        <w:rPr>
          <w:rFonts w:ascii="Symbola" w:hAnsi="Symbola"/>
          <w:w w:val="105"/>
          <w:vertAlign w:val="baseline"/>
        </w:rPr>
        <w:t>−</w:t>
      </w:r>
      <w:r>
        <w:rPr>
          <w:rFonts w:ascii="Symbola" w:hAnsi="Symbola"/>
          <w:spacing w:val="-4"/>
          <w:w w:val="105"/>
          <w:vertAlign w:val="baseline"/>
        </w:rPr>
        <w:t> </w:t>
      </w:r>
      <w:r>
        <w:rPr>
          <w:w w:val="110"/>
          <w:vertAlign w:val="baseline"/>
        </w:rPr>
        <w:t>∆</w:t>
      </w:r>
      <w:r>
        <w:rPr>
          <w:rFonts w:ascii="LM Mono Prop 10" w:hAnsi="LM Mono Prop 10"/>
          <w:w w:val="110"/>
          <w:vertAlign w:val="superscript"/>
        </w:rPr>
        <w:t>0</w:t>
      </w:r>
      <w:r>
        <w:rPr>
          <w:rFonts w:ascii="Georgia" w:hAnsi="Georgia"/>
          <w:i/>
          <w:w w:val="110"/>
          <w:vertAlign w:val="baseline"/>
        </w:rPr>
        <w:t>σ</w:t>
      </w:r>
      <w:r>
        <w:rPr>
          <w:w w:val="110"/>
          <w:vertAlign w:val="baseline"/>
        </w:rPr>
        <w:t>)(0)</w:t>
      </w:r>
      <w:r>
        <w:rPr>
          <w:spacing w:val="35"/>
          <w:w w:val="110"/>
          <w:vertAlign w:val="baseline"/>
        </w:rPr>
        <w:t> </w:t>
      </w:r>
      <w:r>
        <w:rPr>
          <w:w w:val="110"/>
          <w:vertAlign w:val="baseline"/>
        </w:rPr>
        <w:t>+</w:t>
      </w:r>
      <w:r>
        <w:rPr>
          <w:spacing w:val="36"/>
          <w:w w:val="110"/>
          <w:vertAlign w:val="baseline"/>
        </w:rPr>
        <w:t> </w:t>
      </w:r>
      <w:r>
        <w:rPr>
          <w:w w:val="110"/>
          <w:vertAlign w:val="baseline"/>
        </w:rPr>
        <w:t>(∆</w:t>
      </w:r>
      <w:r>
        <w:rPr>
          <w:rFonts w:ascii="LM Mono Prop 10" w:hAnsi="LM Mono Prop 10"/>
          <w:w w:val="110"/>
          <w:vertAlign w:val="superscript"/>
        </w:rPr>
        <w:t>1</w:t>
      </w:r>
      <w:r>
        <w:rPr>
          <w:rFonts w:ascii="Georgia" w:hAnsi="Georgia"/>
          <w:i/>
          <w:w w:val="110"/>
          <w:vertAlign w:val="baseline"/>
        </w:rPr>
        <w:t>σ</w:t>
      </w:r>
      <w:r>
        <w:rPr>
          <w:rFonts w:ascii="DejaVu Serif Condensed" w:hAnsi="DejaVu Serif Condensed"/>
          <w:w w:val="110"/>
          <w:vertAlign w:val="superscript"/>
        </w:rPr>
        <w:t>'</w:t>
      </w:r>
      <w:r>
        <w:rPr>
          <w:rFonts w:ascii="DejaVu Serif Condensed" w:hAnsi="DejaVu Serif Condensed"/>
          <w:spacing w:val="-7"/>
          <w:w w:val="110"/>
          <w:vertAlign w:val="baseline"/>
        </w:rPr>
        <w:t> </w:t>
      </w:r>
      <w:r>
        <w:rPr>
          <w:rFonts w:ascii="Symbola" w:hAnsi="Symbola"/>
          <w:w w:val="105"/>
          <w:vertAlign w:val="baseline"/>
        </w:rPr>
        <w:t>−</w:t>
      </w:r>
      <w:r>
        <w:rPr>
          <w:rFonts w:ascii="Symbola" w:hAnsi="Symbola"/>
          <w:spacing w:val="-4"/>
          <w:w w:val="105"/>
          <w:vertAlign w:val="baseline"/>
        </w:rPr>
        <w:t> </w:t>
      </w:r>
      <w:r>
        <w:rPr>
          <w:w w:val="110"/>
          <w:vertAlign w:val="baseline"/>
        </w:rPr>
        <w:t>∆</w:t>
      </w:r>
      <w:r>
        <w:rPr>
          <w:rFonts w:ascii="LM Mono Prop 10" w:hAnsi="LM Mono Prop 10"/>
          <w:w w:val="110"/>
          <w:vertAlign w:val="superscript"/>
        </w:rPr>
        <w:t>1</w:t>
      </w:r>
      <w:r>
        <w:rPr>
          <w:rFonts w:ascii="Georgia" w:hAnsi="Georgia"/>
          <w:i/>
          <w:w w:val="110"/>
          <w:vertAlign w:val="baseline"/>
        </w:rPr>
        <w:t>σ</w:t>
      </w:r>
      <w:r>
        <w:rPr>
          <w:w w:val="110"/>
          <w:vertAlign w:val="baseline"/>
        </w:rPr>
        <w:t>)(0)</w:t>
      </w:r>
      <w:r>
        <w:rPr>
          <w:spacing w:val="-9"/>
          <w:w w:val="110"/>
          <w:vertAlign w:val="baseline"/>
        </w:rPr>
        <w:t> </w:t>
      </w:r>
      <w:r>
        <w:rPr>
          <w:rFonts w:ascii="Symbola" w:hAnsi="Symbola"/>
          <w:w w:val="110"/>
          <w:vertAlign w:val="baseline"/>
        </w:rPr>
        <w:t>×</w:t>
      </w:r>
      <w:r>
        <w:rPr>
          <w:rFonts w:ascii="Symbola" w:hAnsi="Symbola"/>
          <w:spacing w:val="-8"/>
          <w:w w:val="110"/>
          <w:vertAlign w:val="baseline"/>
        </w:rPr>
        <w:t> </w:t>
      </w:r>
      <w:r>
        <w:rPr>
          <w:rFonts w:ascii="Georgia" w:hAnsi="Georgia"/>
          <w:i/>
          <w:spacing w:val="9"/>
          <w:w w:val="110"/>
          <w:vertAlign w:val="baseline"/>
        </w:rPr>
        <w:t>X</w:t>
      </w:r>
      <w:r>
        <w:rPr>
          <w:rFonts w:ascii="LM Mono Prop 10" w:hAnsi="LM Mono Prop 10"/>
          <w:spacing w:val="9"/>
          <w:w w:val="110"/>
          <w:vertAlign w:val="superscript"/>
        </w:rPr>
        <w:t>1</w:t>
      </w:r>
      <w:r>
        <w:rPr>
          <w:rFonts w:ascii="LM Mono Prop 10" w:hAnsi="LM Mono Prop 10"/>
          <w:spacing w:val="21"/>
          <w:w w:val="110"/>
          <w:vertAlign w:val="baseline"/>
        </w:rPr>
        <w:t> </w:t>
      </w:r>
      <w:r>
        <w:rPr>
          <w:w w:val="110"/>
          <w:vertAlign w:val="baseline"/>
        </w:rPr>
        <w:t>+</w:t>
      </w:r>
      <w:r>
        <w:rPr>
          <w:spacing w:val="35"/>
          <w:w w:val="110"/>
          <w:vertAlign w:val="baseline"/>
        </w:rPr>
        <w:t> </w:t>
      </w:r>
      <w:r>
        <w:rPr>
          <w:rFonts w:ascii="Symbola" w:hAnsi="Symbola"/>
          <w:spacing w:val="21"/>
          <w:w w:val="110"/>
          <w:vertAlign w:val="baseline"/>
        </w:rPr>
        <w:t>··· </w:t>
      </w:r>
    </w:p>
    <w:p>
      <w:pPr>
        <w:pStyle w:val="BodyText"/>
        <w:tabs>
          <w:tab w:pos="2918" w:val="left" w:leader="none"/>
        </w:tabs>
        <w:spacing w:before="20"/>
        <w:ind w:left="2480"/>
        <w:rPr>
          <w:rFonts w:ascii="Symbola" w:hAnsi="Symbola"/>
        </w:rPr>
      </w:pPr>
      <w:r>
        <w:rPr>
          <w:spacing w:val="-10"/>
          <w:w w:val="115"/>
        </w:rPr>
        <w:t>=</w:t>
      </w:r>
      <w:r>
        <w:rPr/>
        <w:tab/>
      </w:r>
      <w:r>
        <w:rPr>
          <w:w w:val="115"/>
        </w:rPr>
        <w:t>(∆</w:t>
      </w:r>
      <w:r>
        <w:rPr>
          <w:rFonts w:ascii="LM Mono Prop 10" w:hAnsi="LM Mono Prop 10"/>
          <w:w w:val="115"/>
          <w:vertAlign w:val="superscript"/>
        </w:rPr>
        <w:t>1</w:t>
      </w:r>
      <w:r>
        <w:rPr>
          <w:rFonts w:ascii="Georgia" w:hAnsi="Georgia"/>
          <w:i/>
          <w:w w:val="115"/>
          <w:vertAlign w:val="baseline"/>
        </w:rPr>
        <w:t>σ</w:t>
      </w:r>
      <w:r>
        <w:rPr>
          <w:w w:val="115"/>
          <w:vertAlign w:val="baseline"/>
        </w:rPr>
        <w:t>)(0)</w:t>
      </w:r>
      <w:r>
        <w:rPr>
          <w:spacing w:val="15"/>
          <w:w w:val="115"/>
          <w:vertAlign w:val="baseline"/>
        </w:rPr>
        <w:t> </w:t>
      </w:r>
      <w:r>
        <w:rPr>
          <w:w w:val="115"/>
          <w:vertAlign w:val="baseline"/>
        </w:rPr>
        <w:t>+</w:t>
      </w:r>
      <w:r>
        <w:rPr>
          <w:spacing w:val="20"/>
          <w:w w:val="115"/>
          <w:vertAlign w:val="baseline"/>
        </w:rPr>
        <w:t> </w:t>
      </w:r>
      <w:r>
        <w:rPr>
          <w:w w:val="115"/>
          <w:vertAlign w:val="baseline"/>
        </w:rPr>
        <w:t>(∆</w:t>
      </w:r>
      <w:r>
        <w:rPr>
          <w:rFonts w:ascii="LM Mono Prop 10" w:hAnsi="LM Mono Prop 10"/>
          <w:w w:val="115"/>
          <w:vertAlign w:val="superscript"/>
        </w:rPr>
        <w:t>2</w:t>
      </w:r>
      <w:r>
        <w:rPr>
          <w:rFonts w:ascii="Georgia" w:hAnsi="Georgia"/>
          <w:i/>
          <w:w w:val="115"/>
          <w:vertAlign w:val="baseline"/>
        </w:rPr>
        <w:t>σ</w:t>
      </w:r>
      <w:r>
        <w:rPr>
          <w:w w:val="115"/>
          <w:vertAlign w:val="baseline"/>
        </w:rPr>
        <w:t>)(0)</w:t>
      </w:r>
      <w:r>
        <w:rPr>
          <w:spacing w:val="-17"/>
          <w:w w:val="115"/>
          <w:vertAlign w:val="baseline"/>
        </w:rPr>
        <w:t> </w:t>
      </w:r>
      <w:r>
        <w:rPr>
          <w:rFonts w:ascii="Symbola" w:hAnsi="Symbola"/>
          <w:w w:val="115"/>
          <w:vertAlign w:val="baseline"/>
        </w:rPr>
        <w:t>×</w:t>
      </w:r>
      <w:r>
        <w:rPr>
          <w:rFonts w:ascii="Symbola" w:hAnsi="Symbola"/>
          <w:spacing w:val="-18"/>
          <w:w w:val="115"/>
          <w:vertAlign w:val="baseline"/>
        </w:rPr>
        <w:t> </w:t>
      </w:r>
      <w:r>
        <w:rPr>
          <w:rFonts w:ascii="Georgia" w:hAnsi="Georgia"/>
          <w:i/>
          <w:spacing w:val="9"/>
          <w:w w:val="115"/>
          <w:vertAlign w:val="baseline"/>
        </w:rPr>
        <w:t>X</w:t>
      </w:r>
      <w:r>
        <w:rPr>
          <w:rFonts w:ascii="LM Mono Prop 10" w:hAnsi="LM Mono Prop 10"/>
          <w:spacing w:val="9"/>
          <w:w w:val="115"/>
          <w:vertAlign w:val="superscript"/>
        </w:rPr>
        <w:t>1</w:t>
      </w:r>
      <w:r>
        <w:rPr>
          <w:rFonts w:ascii="LM Mono Prop 10" w:hAnsi="LM Mono Prop 10"/>
          <w:spacing w:val="4"/>
          <w:w w:val="115"/>
          <w:vertAlign w:val="baseline"/>
        </w:rPr>
        <w:t> </w:t>
      </w:r>
      <w:r>
        <w:rPr>
          <w:w w:val="115"/>
          <w:vertAlign w:val="baseline"/>
        </w:rPr>
        <w:t>+</w:t>
      </w:r>
      <w:r>
        <w:rPr>
          <w:spacing w:val="20"/>
          <w:w w:val="115"/>
          <w:vertAlign w:val="baseline"/>
        </w:rPr>
        <w:t> </w:t>
      </w:r>
      <w:r>
        <w:rPr>
          <w:w w:val="115"/>
          <w:vertAlign w:val="baseline"/>
        </w:rPr>
        <w:t>(∆</w:t>
      </w:r>
      <w:r>
        <w:rPr>
          <w:rFonts w:ascii="LM Mono Prop 10" w:hAnsi="LM Mono Prop 10"/>
          <w:w w:val="115"/>
          <w:vertAlign w:val="superscript"/>
        </w:rPr>
        <w:t>3</w:t>
      </w:r>
      <w:r>
        <w:rPr>
          <w:rFonts w:ascii="Georgia" w:hAnsi="Georgia"/>
          <w:i/>
          <w:w w:val="115"/>
          <w:vertAlign w:val="baseline"/>
        </w:rPr>
        <w:t>σ</w:t>
      </w:r>
      <w:r>
        <w:rPr>
          <w:w w:val="115"/>
          <w:vertAlign w:val="baseline"/>
        </w:rPr>
        <w:t>)(0)</w:t>
      </w:r>
      <w:r>
        <w:rPr>
          <w:spacing w:val="-17"/>
          <w:w w:val="115"/>
          <w:vertAlign w:val="baseline"/>
        </w:rPr>
        <w:t> </w:t>
      </w:r>
      <w:r>
        <w:rPr>
          <w:rFonts w:ascii="Symbola" w:hAnsi="Symbola"/>
          <w:w w:val="115"/>
          <w:vertAlign w:val="baseline"/>
        </w:rPr>
        <w:t>×</w:t>
      </w:r>
      <w:r>
        <w:rPr>
          <w:rFonts w:ascii="Symbola" w:hAnsi="Symbola"/>
          <w:spacing w:val="-18"/>
          <w:w w:val="115"/>
          <w:vertAlign w:val="baseline"/>
        </w:rPr>
        <w:t> </w:t>
      </w:r>
      <w:r>
        <w:rPr>
          <w:rFonts w:ascii="Georgia" w:hAnsi="Georgia"/>
          <w:i/>
          <w:spacing w:val="9"/>
          <w:w w:val="115"/>
          <w:vertAlign w:val="baseline"/>
        </w:rPr>
        <w:t>X</w:t>
      </w:r>
      <w:r>
        <w:rPr>
          <w:rFonts w:ascii="LM Mono Prop 10" w:hAnsi="LM Mono Prop 10"/>
          <w:spacing w:val="9"/>
          <w:w w:val="115"/>
          <w:vertAlign w:val="superscript"/>
        </w:rPr>
        <w:t>2</w:t>
      </w:r>
      <w:r>
        <w:rPr>
          <w:rFonts w:ascii="LM Mono Prop 10" w:hAnsi="LM Mono Prop 10"/>
          <w:spacing w:val="4"/>
          <w:w w:val="115"/>
          <w:vertAlign w:val="baseline"/>
        </w:rPr>
        <w:t> </w:t>
      </w:r>
      <w:r>
        <w:rPr>
          <w:w w:val="115"/>
          <w:vertAlign w:val="baseline"/>
        </w:rPr>
        <w:t>+</w:t>
      </w:r>
      <w:r>
        <w:rPr>
          <w:spacing w:val="20"/>
          <w:w w:val="115"/>
          <w:vertAlign w:val="baseline"/>
        </w:rPr>
        <w:t> </w:t>
      </w:r>
      <w:r>
        <w:rPr>
          <w:rFonts w:ascii="Symbola" w:hAnsi="Symbola"/>
          <w:spacing w:val="21"/>
          <w:w w:val="115"/>
          <w:vertAlign w:val="baseline"/>
        </w:rPr>
        <w:t>··· </w:t>
      </w:r>
    </w:p>
    <w:p>
      <w:pPr>
        <w:pStyle w:val="BodyText"/>
        <w:tabs>
          <w:tab w:pos="2918" w:val="left" w:leader="none"/>
        </w:tabs>
        <w:spacing w:line="254" w:lineRule="auto" w:before="20"/>
        <w:ind w:left="2918" w:right="2779" w:hanging="439"/>
        <w:rPr>
          <w:rFonts w:ascii="DejaVu Serif Condensed" w:hAnsi="DejaVu Serif Condensed"/>
        </w:rPr>
      </w:pPr>
      <w:r>
        <w:rPr>
          <w:spacing w:val="-10"/>
          <w:w w:val="115"/>
        </w:rPr>
        <w:t>=</w:t>
      </w:r>
      <w:r>
        <w:rPr/>
        <w:tab/>
      </w:r>
      <w:r>
        <w:rPr>
          <w:w w:val="115"/>
        </w:rPr>
        <w:t>((∆</w:t>
      </w:r>
      <w:r>
        <w:rPr>
          <w:rFonts w:ascii="LM Mono Prop 10" w:hAnsi="LM Mono Prop 10"/>
          <w:w w:val="115"/>
          <w:vertAlign w:val="superscript"/>
        </w:rPr>
        <w:t>0</w:t>
      </w:r>
      <w:r>
        <w:rPr>
          <w:rFonts w:ascii="Georgia" w:hAnsi="Georgia"/>
          <w:i/>
          <w:w w:val="115"/>
          <w:vertAlign w:val="baseline"/>
        </w:rPr>
        <w:t>σ</w:t>
      </w:r>
      <w:r>
        <w:rPr>
          <w:w w:val="115"/>
          <w:vertAlign w:val="baseline"/>
        </w:rPr>
        <w:t>)(0)</w:t>
      </w:r>
      <w:r>
        <w:rPr>
          <w:spacing w:val="15"/>
          <w:w w:val="115"/>
          <w:vertAlign w:val="baseline"/>
        </w:rPr>
        <w:t> </w:t>
      </w:r>
      <w:r>
        <w:rPr>
          <w:w w:val="115"/>
          <w:vertAlign w:val="baseline"/>
        </w:rPr>
        <w:t>+</w:t>
      </w:r>
      <w:r>
        <w:rPr>
          <w:spacing w:val="18"/>
          <w:w w:val="115"/>
          <w:vertAlign w:val="baseline"/>
        </w:rPr>
        <w:t> </w:t>
      </w:r>
      <w:r>
        <w:rPr>
          <w:w w:val="115"/>
          <w:vertAlign w:val="baseline"/>
        </w:rPr>
        <w:t>(∆</w:t>
      </w:r>
      <w:r>
        <w:rPr>
          <w:rFonts w:ascii="LM Mono Prop 10" w:hAnsi="LM Mono Prop 10"/>
          <w:w w:val="115"/>
          <w:vertAlign w:val="superscript"/>
        </w:rPr>
        <w:t>1</w:t>
      </w:r>
      <w:r>
        <w:rPr>
          <w:rFonts w:ascii="Georgia" w:hAnsi="Georgia"/>
          <w:i/>
          <w:w w:val="115"/>
          <w:vertAlign w:val="baseline"/>
        </w:rPr>
        <w:t>σ</w:t>
      </w:r>
      <w:r>
        <w:rPr>
          <w:w w:val="115"/>
          <w:vertAlign w:val="baseline"/>
        </w:rPr>
        <w:t>)(0)</w:t>
      </w:r>
      <w:r>
        <w:rPr>
          <w:spacing w:val="-18"/>
          <w:w w:val="115"/>
          <w:vertAlign w:val="baseline"/>
        </w:rPr>
        <w:t> </w:t>
      </w:r>
      <w:r>
        <w:rPr>
          <w:rFonts w:ascii="Symbola" w:hAnsi="Symbola"/>
          <w:w w:val="115"/>
          <w:vertAlign w:val="baseline"/>
        </w:rPr>
        <w:t>×</w:t>
      </w:r>
      <w:r>
        <w:rPr>
          <w:rFonts w:ascii="Symbola" w:hAnsi="Symbola"/>
          <w:spacing w:val="-17"/>
          <w:w w:val="115"/>
          <w:vertAlign w:val="baseline"/>
        </w:rPr>
        <w:t> </w:t>
      </w:r>
      <w:r>
        <w:rPr>
          <w:rFonts w:ascii="Georgia" w:hAnsi="Georgia"/>
          <w:i/>
          <w:spacing w:val="9"/>
          <w:w w:val="115"/>
          <w:vertAlign w:val="baseline"/>
        </w:rPr>
        <w:t>X</w:t>
      </w:r>
      <w:r>
        <w:rPr>
          <w:rFonts w:ascii="LM Mono Prop 10" w:hAnsi="LM Mono Prop 10"/>
          <w:spacing w:val="9"/>
          <w:w w:val="115"/>
          <w:vertAlign w:val="superscript"/>
        </w:rPr>
        <w:t>1</w:t>
      </w:r>
      <w:r>
        <w:rPr>
          <w:rFonts w:ascii="LM Mono Prop 10" w:hAnsi="LM Mono Prop 10"/>
          <w:spacing w:val="2"/>
          <w:w w:val="115"/>
          <w:vertAlign w:val="baseline"/>
        </w:rPr>
        <w:t> </w:t>
      </w:r>
      <w:r>
        <w:rPr>
          <w:w w:val="115"/>
          <w:vertAlign w:val="baseline"/>
        </w:rPr>
        <w:t>+ (∆</w:t>
      </w:r>
      <w:r>
        <w:rPr>
          <w:rFonts w:ascii="LM Mono Prop 10" w:hAnsi="LM Mono Prop 10"/>
          <w:w w:val="115"/>
          <w:vertAlign w:val="superscript"/>
        </w:rPr>
        <w:t>2</w:t>
      </w:r>
      <w:r>
        <w:rPr>
          <w:rFonts w:ascii="Georgia" w:hAnsi="Georgia"/>
          <w:i/>
          <w:w w:val="115"/>
          <w:vertAlign w:val="baseline"/>
        </w:rPr>
        <w:t>σ</w:t>
      </w:r>
      <w:r>
        <w:rPr>
          <w:w w:val="115"/>
          <w:vertAlign w:val="baseline"/>
        </w:rPr>
        <w:t>)(0) </w:t>
      </w:r>
      <w:r>
        <w:rPr>
          <w:rFonts w:ascii="Symbola" w:hAnsi="Symbola"/>
          <w:w w:val="115"/>
          <w:vertAlign w:val="baseline"/>
        </w:rPr>
        <w:t>× </w:t>
      </w:r>
      <w:r>
        <w:rPr>
          <w:rFonts w:ascii="Georgia" w:hAnsi="Georgia"/>
          <w:i/>
          <w:spacing w:val="9"/>
          <w:w w:val="115"/>
          <w:vertAlign w:val="baseline"/>
        </w:rPr>
        <w:t>X</w:t>
      </w:r>
      <w:r>
        <w:rPr>
          <w:rFonts w:ascii="LM Mono Prop 10" w:hAnsi="LM Mono Prop 10"/>
          <w:spacing w:val="9"/>
          <w:w w:val="115"/>
          <w:vertAlign w:val="superscript"/>
        </w:rPr>
        <w:t>2</w:t>
      </w:r>
      <w:r>
        <w:rPr>
          <w:rFonts w:ascii="LM Mono Prop 10" w:hAnsi="LM Mono Prop 10"/>
          <w:spacing w:val="9"/>
          <w:w w:val="115"/>
          <w:vertAlign w:val="baseline"/>
        </w:rPr>
        <w:t> </w:t>
      </w:r>
      <w:r>
        <w:rPr>
          <w:w w:val="115"/>
          <w:vertAlign w:val="baseline"/>
        </w:rPr>
        <w:t>+</w:t>
      </w:r>
      <w:r>
        <w:rPr>
          <w:spacing w:val="26"/>
          <w:w w:val="115"/>
          <w:vertAlign w:val="baseline"/>
        </w:rPr>
        <w:t> </w:t>
      </w:r>
      <w:r>
        <w:rPr>
          <w:rFonts w:ascii="Symbola" w:hAnsi="Symbola"/>
          <w:spacing w:val="26"/>
          <w:w w:val="115"/>
          <w:vertAlign w:val="baseline"/>
        </w:rPr>
        <w:t>···</w:t>
      </w:r>
      <w:r>
        <w:rPr>
          <w:rFonts w:ascii="Symbola" w:hAnsi="Symbola"/>
          <w:spacing w:val="-15"/>
          <w:w w:val="115"/>
          <w:vertAlign w:val="baseline"/>
        </w:rPr>
        <w:t> </w:t>
      </w:r>
      <w:r>
        <w:rPr>
          <w:w w:val="115"/>
          <w:vertAlign w:val="baseline"/>
        </w:rPr>
        <w:t>)</w:t>
      </w:r>
      <w:r>
        <w:rPr>
          <w:rFonts w:ascii="DejaVu Serif Condensed" w:hAnsi="DejaVu Serif Condensed"/>
          <w:w w:val="115"/>
          <w:vertAlign w:val="superscript"/>
        </w:rPr>
        <w:t>'</w:t>
      </w:r>
    </w:p>
    <w:p>
      <w:pPr>
        <w:pStyle w:val="BodyText"/>
        <w:tabs>
          <w:tab w:pos="8124" w:val="left" w:leader="none"/>
        </w:tabs>
        <w:spacing w:before="49"/>
        <w:rPr>
          <w:rFonts w:ascii="DejaVu Sans" w:hAnsi="DejaVu Sans"/>
        </w:rPr>
      </w:pPr>
      <w:r>
        <w:rPr>
          <w:w w:val="105"/>
        </w:rPr>
        <w:t>Identity</w:t>
      </w:r>
      <w:r>
        <w:rPr>
          <w:spacing w:val="-9"/>
          <w:w w:val="105"/>
        </w:rPr>
        <w:t> </w:t>
      </w:r>
      <w:r>
        <w:rPr>
          <w:w w:val="105"/>
        </w:rPr>
        <w:t>(73)</w:t>
      </w:r>
      <w:r>
        <w:rPr>
          <w:spacing w:val="-9"/>
          <w:w w:val="105"/>
        </w:rPr>
        <w:t> </w:t>
      </w:r>
      <w:r>
        <w:rPr>
          <w:w w:val="105"/>
        </w:rPr>
        <w:t>now</w:t>
      </w:r>
      <w:r>
        <w:rPr>
          <w:spacing w:val="-9"/>
          <w:w w:val="105"/>
        </w:rPr>
        <w:t> </w:t>
      </w:r>
      <w:r>
        <w:rPr>
          <w:w w:val="105"/>
        </w:rPr>
        <w:t>follows</w:t>
      </w:r>
      <w:r>
        <w:rPr>
          <w:spacing w:val="-8"/>
          <w:w w:val="105"/>
        </w:rPr>
        <w:t> </w:t>
      </w:r>
      <w:r>
        <w:rPr>
          <w:w w:val="105"/>
        </w:rPr>
        <w:t>by</w:t>
      </w:r>
      <w:r>
        <w:rPr>
          <w:spacing w:val="-9"/>
          <w:w w:val="105"/>
        </w:rPr>
        <w:t> </w:t>
      </w:r>
      <w:r>
        <w:rPr>
          <w:w w:val="105"/>
        </w:rPr>
        <w:t>coinduction-up-</w:t>
      </w:r>
      <w:r>
        <w:rPr>
          <w:spacing w:val="-5"/>
          <w:w w:val="105"/>
        </w:rPr>
        <w:t>to.</w:t>
      </w:r>
      <w:r>
        <w:rPr/>
        <w:tab/>
      </w:r>
      <w:r>
        <w:rPr>
          <w:rFonts w:ascii="DejaVu Sans" w:hAnsi="DejaVu Sans"/>
          <w:spacing w:val="-10"/>
          <w:w w:val="105"/>
        </w:rPr>
        <w:t>✷</w:t>
      </w:r>
    </w:p>
    <w:p>
      <w:pPr>
        <w:pStyle w:val="BodyText"/>
        <w:spacing w:before="46"/>
        <w:ind w:left="0"/>
        <w:rPr>
          <w:rFonts w:ascii="DejaVu Sans"/>
          <w:sz w:val="20"/>
        </w:rPr>
      </w:pPr>
    </w:p>
    <w:p>
      <w:pPr>
        <w:spacing w:after="0"/>
        <w:rPr>
          <w:rFonts w:ascii="DejaVu Sans"/>
          <w:sz w:val="20"/>
        </w:rPr>
        <w:sectPr>
          <w:type w:val="continuous"/>
          <w:pgSz w:w="12240" w:h="15840"/>
          <w:pgMar w:header="890" w:footer="862" w:top="760" w:bottom="1020" w:left="1720" w:right="1660"/>
        </w:sectPr>
      </w:pPr>
    </w:p>
    <w:p>
      <w:pPr>
        <w:pStyle w:val="BodyText"/>
        <w:spacing w:before="55"/>
      </w:pPr>
      <w:r>
        <w:rPr>
          <w:spacing w:val="-2"/>
          <w:w w:val="105"/>
        </w:rPr>
        <w:t>Equivalently,</w:t>
      </w:r>
      <w:r>
        <w:rPr>
          <w:spacing w:val="-8"/>
          <w:w w:val="105"/>
        </w:rPr>
        <w:t> </w:t>
      </w:r>
      <w:r>
        <w:rPr>
          <w:spacing w:val="-2"/>
          <w:w w:val="105"/>
        </w:rPr>
        <w:t>we</w:t>
      </w:r>
      <w:r>
        <w:rPr>
          <w:spacing w:val="-7"/>
          <w:w w:val="105"/>
        </w:rPr>
        <w:t> </w:t>
      </w:r>
      <w:r>
        <w:rPr>
          <w:spacing w:val="-4"/>
          <w:w w:val="105"/>
        </w:rPr>
        <w:t>have</w:t>
      </w:r>
    </w:p>
    <w:p>
      <w:pPr>
        <w:pStyle w:val="BodyText"/>
        <w:tabs>
          <w:tab w:pos="2492" w:val="left" w:leader="none"/>
        </w:tabs>
        <w:spacing w:line="222" w:lineRule="exact" w:before="68"/>
        <w:ind w:left="1874"/>
      </w:pPr>
      <w:r>
        <w:rPr>
          <w:spacing w:val="65"/>
          <w:u w:val="single"/>
        </w:rPr>
        <w:t>  </w:t>
      </w:r>
      <w:r>
        <w:rPr>
          <w:spacing w:val="-10"/>
          <w:u w:val="single"/>
        </w:rPr>
        <w:t>1</w:t>
      </w:r>
      <w:r>
        <w:rPr>
          <w:u w:val="single"/>
        </w:rPr>
        <w:tab/>
      </w:r>
    </w:p>
    <w:p>
      <w:pPr>
        <w:spacing w:line="381" w:lineRule="exact" w:before="0"/>
        <w:ind w:left="1417" w:right="0" w:firstLine="0"/>
        <w:jc w:val="left"/>
        <w:rPr>
          <w:rFonts w:ascii="Georgia" w:hAnsi="Georgia"/>
          <w:i/>
          <w:sz w:val="24"/>
        </w:rPr>
      </w:pPr>
      <w:r>
        <w:rPr>
          <w:rFonts w:ascii="Georgia" w:hAnsi="Georgia"/>
          <w:i/>
          <w:w w:val="110"/>
          <w:position w:val="16"/>
          <w:sz w:val="24"/>
        </w:rPr>
        <w:t>σ</w:t>
      </w:r>
      <w:r>
        <w:rPr>
          <w:rFonts w:ascii="Georgia" w:hAnsi="Georgia"/>
          <w:i/>
          <w:spacing w:val="-13"/>
          <w:w w:val="110"/>
          <w:position w:val="16"/>
          <w:sz w:val="24"/>
        </w:rPr>
        <w:t> </w:t>
      </w:r>
      <w:r>
        <w:rPr>
          <w:rFonts w:ascii="Symbola" w:hAnsi="Symbola"/>
          <w:w w:val="110"/>
          <w:position w:val="16"/>
          <w:sz w:val="24"/>
        </w:rPr>
        <w:t>⊗</w:t>
      </w:r>
      <w:r>
        <w:rPr>
          <w:rFonts w:ascii="Symbola" w:hAnsi="Symbola"/>
          <w:spacing w:val="3"/>
          <w:w w:val="110"/>
          <w:position w:val="16"/>
          <w:sz w:val="24"/>
        </w:rPr>
        <w:t> </w:t>
      </w:r>
      <w:r>
        <w:rPr>
          <w:spacing w:val="26"/>
          <w:w w:val="110"/>
          <w:sz w:val="24"/>
        </w:rPr>
        <w:t>1+</w:t>
      </w:r>
      <w:r>
        <w:rPr>
          <w:spacing w:val="-17"/>
          <w:w w:val="110"/>
          <w:sz w:val="24"/>
        </w:rPr>
        <w:t> </w:t>
      </w:r>
      <w:r>
        <w:rPr>
          <w:rFonts w:ascii="Georgia" w:hAnsi="Georgia"/>
          <w:i/>
          <w:spacing w:val="-10"/>
          <w:w w:val="110"/>
          <w:sz w:val="24"/>
        </w:rPr>
        <w:t>X</w:t>
      </w:r>
    </w:p>
    <w:p>
      <w:pPr>
        <w:spacing w:line="240" w:lineRule="auto" w:before="0"/>
        <w:rPr>
          <w:rFonts w:ascii="Georgia"/>
          <w:i/>
          <w:sz w:val="24"/>
        </w:rPr>
      </w:pPr>
      <w:r>
        <w:rPr/>
        <w:br w:type="column"/>
      </w:r>
      <w:r>
        <w:rPr>
          <w:rFonts w:ascii="Georgia"/>
          <w:i/>
          <w:sz w:val="24"/>
        </w:rPr>
      </w:r>
    </w:p>
    <w:p>
      <w:pPr>
        <w:pStyle w:val="BodyText"/>
        <w:ind w:left="0"/>
        <w:rPr>
          <w:rFonts w:ascii="Georgia"/>
          <w:i/>
        </w:rPr>
      </w:pPr>
    </w:p>
    <w:p>
      <w:pPr>
        <w:pStyle w:val="BodyText"/>
        <w:ind w:left="26"/>
        <w:rPr>
          <w:rFonts w:ascii="LM Mono Prop 10"/>
        </w:rPr>
      </w:pPr>
      <w:r>
        <w:rPr>
          <w:w w:val="125"/>
        </w:rPr>
        <w:t>=</w:t>
      </w:r>
      <w:r>
        <w:rPr>
          <w:spacing w:val="17"/>
          <w:w w:val="125"/>
        </w:rPr>
        <w:t>  </w:t>
      </w:r>
      <w:r>
        <w:rPr>
          <w:rFonts w:ascii="Georgia"/>
          <w:i/>
          <w:spacing w:val="-14"/>
          <w:w w:val="120"/>
        </w:rPr>
        <w:t>s</w:t>
      </w:r>
      <w:r>
        <w:rPr>
          <w:rFonts w:ascii="LM Mono Prop 10"/>
          <w:spacing w:val="-14"/>
          <w:w w:val="120"/>
          <w:vertAlign w:val="subscript"/>
        </w:rPr>
        <w:t>0</w:t>
      </w:r>
    </w:p>
    <w:p>
      <w:pPr>
        <w:spacing w:line="240" w:lineRule="auto" w:before="231"/>
        <w:rPr>
          <w:rFonts w:ascii="LM Mono Prop 10"/>
          <w:sz w:val="24"/>
        </w:rPr>
      </w:pPr>
      <w:r>
        <w:rPr/>
        <w:br w:type="column"/>
      </w:r>
      <w:r>
        <w:rPr>
          <w:rFonts w:ascii="LM Mono Prop 10"/>
          <w:sz w:val="24"/>
        </w:rPr>
      </w:r>
    </w:p>
    <w:p>
      <w:pPr>
        <w:pStyle w:val="BodyText"/>
        <w:ind w:left="23"/>
        <w:rPr>
          <w:rFonts w:ascii="LM Mono Prop 10"/>
        </w:rPr>
      </w:pPr>
      <w:r>
        <w:rPr>
          <w:w w:val="120"/>
        </w:rPr>
        <w:t>+</w:t>
      </w:r>
      <w:r>
        <w:rPr>
          <w:spacing w:val="-2"/>
          <w:w w:val="120"/>
        </w:rPr>
        <w:t> </w:t>
      </w:r>
      <w:r>
        <w:rPr>
          <w:spacing w:val="-7"/>
          <w:w w:val="115"/>
        </w:rPr>
        <w:t>(</w:t>
      </w:r>
      <w:r>
        <w:rPr>
          <w:rFonts w:ascii="Georgia"/>
          <w:i/>
          <w:spacing w:val="-7"/>
          <w:w w:val="115"/>
        </w:rPr>
        <w:t>s</w:t>
      </w:r>
      <w:r>
        <w:rPr>
          <w:rFonts w:ascii="LM Mono Prop 10"/>
          <w:spacing w:val="-7"/>
          <w:w w:val="115"/>
          <w:vertAlign w:val="subscript"/>
        </w:rPr>
        <w:t>1</w:t>
      </w:r>
    </w:p>
    <w:p>
      <w:pPr>
        <w:spacing w:line="240" w:lineRule="auto" w:before="231"/>
        <w:rPr>
          <w:rFonts w:ascii="LM Mono Prop 10"/>
          <w:sz w:val="24"/>
        </w:rPr>
      </w:pPr>
      <w:r>
        <w:rPr/>
        <w:br w:type="column"/>
      </w:r>
      <w:r>
        <w:rPr>
          <w:rFonts w:ascii="LM Mono Prop 10"/>
          <w:sz w:val="24"/>
        </w:rPr>
      </w:r>
    </w:p>
    <w:p>
      <w:pPr>
        <w:spacing w:before="0"/>
        <w:ind w:left="22" w:right="0" w:firstLine="0"/>
        <w:jc w:val="left"/>
        <w:rPr>
          <w:rFonts w:ascii="LM Mono Prop 10" w:hAnsi="LM Mono Prop 10"/>
          <w:sz w:val="24"/>
        </w:rPr>
      </w:pPr>
      <w:r>
        <w:rPr>
          <w:rFonts w:ascii="Symbola" w:hAnsi="Symbola"/>
          <w:w w:val="105"/>
          <w:sz w:val="24"/>
        </w:rPr>
        <w:t>—</w:t>
      </w:r>
      <w:r>
        <w:rPr>
          <w:rFonts w:ascii="Symbola" w:hAnsi="Symbola"/>
          <w:spacing w:val="-16"/>
          <w:w w:val="105"/>
          <w:sz w:val="24"/>
        </w:rPr>
        <w:t> </w:t>
      </w:r>
      <w:r>
        <w:rPr>
          <w:rFonts w:ascii="Georgia" w:hAnsi="Georgia"/>
          <w:i/>
          <w:w w:val="110"/>
          <w:sz w:val="24"/>
        </w:rPr>
        <w:t>s</w:t>
      </w:r>
      <w:r>
        <w:rPr>
          <w:rFonts w:ascii="LM Mono Prop 10" w:hAnsi="LM Mono Prop 10"/>
          <w:w w:val="110"/>
          <w:sz w:val="24"/>
          <w:vertAlign w:val="subscript"/>
        </w:rPr>
        <w:t>0</w:t>
      </w:r>
      <w:r>
        <w:rPr>
          <w:w w:val="110"/>
          <w:sz w:val="24"/>
          <w:vertAlign w:val="baseline"/>
        </w:rPr>
        <w:t>)</w:t>
      </w:r>
      <w:r>
        <w:rPr>
          <w:rFonts w:ascii="Georgia" w:hAnsi="Georgia"/>
          <w:i/>
          <w:w w:val="110"/>
          <w:sz w:val="24"/>
          <w:vertAlign w:val="baseline"/>
        </w:rPr>
        <w:t>X</w:t>
      </w:r>
      <w:r>
        <w:rPr>
          <w:rFonts w:ascii="Georgia" w:hAnsi="Georgia"/>
          <w:i/>
          <w:spacing w:val="-3"/>
          <w:w w:val="110"/>
          <w:sz w:val="24"/>
          <w:vertAlign w:val="baseline"/>
        </w:rPr>
        <w:t> </w:t>
      </w:r>
      <w:r>
        <w:rPr>
          <w:w w:val="110"/>
          <w:sz w:val="24"/>
          <w:vertAlign w:val="baseline"/>
        </w:rPr>
        <w:t>+</w:t>
      </w:r>
      <w:r>
        <w:rPr>
          <w:spacing w:val="-17"/>
          <w:w w:val="110"/>
          <w:sz w:val="24"/>
          <w:vertAlign w:val="baseline"/>
        </w:rPr>
        <w:t> </w:t>
      </w:r>
      <w:r>
        <w:rPr>
          <w:spacing w:val="-5"/>
          <w:w w:val="110"/>
          <w:sz w:val="24"/>
          <w:vertAlign w:val="baseline"/>
        </w:rPr>
        <w:t>(</w:t>
      </w:r>
      <w:r>
        <w:rPr>
          <w:rFonts w:ascii="Georgia" w:hAnsi="Georgia"/>
          <w:i/>
          <w:spacing w:val="-5"/>
          <w:w w:val="110"/>
          <w:sz w:val="24"/>
          <w:vertAlign w:val="baseline"/>
        </w:rPr>
        <w:t>s</w:t>
      </w:r>
      <w:r>
        <w:rPr>
          <w:rFonts w:ascii="LM Mono Prop 10" w:hAnsi="LM Mono Prop 10"/>
          <w:spacing w:val="-5"/>
          <w:w w:val="110"/>
          <w:sz w:val="24"/>
          <w:vertAlign w:val="subscript"/>
        </w:rPr>
        <w:t>2</w:t>
      </w:r>
    </w:p>
    <w:p>
      <w:pPr>
        <w:spacing w:line="240" w:lineRule="auto" w:before="231"/>
        <w:rPr>
          <w:rFonts w:ascii="LM Mono Prop 10"/>
          <w:sz w:val="24"/>
        </w:rPr>
      </w:pPr>
      <w:r>
        <w:rPr/>
        <w:br w:type="column"/>
      </w:r>
      <w:r>
        <w:rPr>
          <w:rFonts w:ascii="LM Mono Prop 10"/>
          <w:sz w:val="24"/>
        </w:rPr>
      </w:r>
    </w:p>
    <w:p>
      <w:pPr>
        <w:pStyle w:val="BodyText"/>
        <w:ind w:left="22"/>
        <w:rPr>
          <w:rFonts w:ascii="LM Mono Prop 10" w:hAnsi="LM Mono Prop 10"/>
        </w:rPr>
      </w:pPr>
      <w:r>
        <w:rPr>
          <w:rFonts w:ascii="Symbola" w:hAnsi="Symbola"/>
          <w:w w:val="80"/>
        </w:rPr>
        <w:t>—</w:t>
      </w:r>
      <w:r>
        <w:rPr>
          <w:rFonts w:ascii="Symbola" w:hAnsi="Symbola"/>
          <w:spacing w:val="-3"/>
          <w:w w:val="80"/>
        </w:rPr>
        <w:t> </w:t>
      </w:r>
      <w:r>
        <w:rPr>
          <w:spacing w:val="-5"/>
        </w:rPr>
        <w:t>2</w:t>
      </w:r>
      <w:r>
        <w:rPr>
          <w:rFonts w:ascii="Georgia" w:hAnsi="Georgia"/>
          <w:i/>
          <w:spacing w:val="-5"/>
        </w:rPr>
        <w:t>s</w:t>
      </w:r>
      <w:r>
        <w:rPr>
          <w:rFonts w:ascii="LM Mono Prop 10" w:hAnsi="LM Mono Prop 10"/>
          <w:spacing w:val="-5"/>
          <w:vertAlign w:val="subscript"/>
        </w:rPr>
        <w:t>1</w:t>
      </w:r>
    </w:p>
    <w:p>
      <w:pPr>
        <w:spacing w:line="240" w:lineRule="auto" w:before="231"/>
        <w:rPr>
          <w:rFonts w:ascii="LM Mono Prop 10"/>
          <w:sz w:val="24"/>
        </w:rPr>
      </w:pPr>
      <w:r>
        <w:rPr/>
        <w:br w:type="column"/>
      </w:r>
      <w:r>
        <w:rPr>
          <w:rFonts w:ascii="LM Mono Prop 10"/>
          <w:sz w:val="24"/>
        </w:rPr>
      </w:r>
    </w:p>
    <w:p>
      <w:pPr>
        <w:spacing w:before="0"/>
        <w:ind w:left="23" w:right="0" w:firstLine="0"/>
        <w:jc w:val="left"/>
        <w:rPr>
          <w:sz w:val="24"/>
        </w:rPr>
      </w:pPr>
      <w:r>
        <w:rPr>
          <w:w w:val="115"/>
          <w:sz w:val="24"/>
        </w:rPr>
        <w:t>+ </w:t>
      </w:r>
      <w:r>
        <w:rPr>
          <w:rFonts w:ascii="Georgia"/>
          <w:i/>
          <w:w w:val="115"/>
          <w:sz w:val="24"/>
        </w:rPr>
        <w:t>s</w:t>
      </w:r>
      <w:r>
        <w:rPr>
          <w:rFonts w:ascii="LM Mono Prop 10"/>
          <w:w w:val="115"/>
          <w:sz w:val="24"/>
          <w:vertAlign w:val="subscript"/>
        </w:rPr>
        <w:t>0</w:t>
      </w:r>
      <w:r>
        <w:rPr>
          <w:w w:val="115"/>
          <w:sz w:val="24"/>
          <w:vertAlign w:val="baseline"/>
        </w:rPr>
        <w:t>)</w:t>
      </w:r>
      <w:r>
        <w:rPr>
          <w:rFonts w:ascii="Georgia"/>
          <w:i/>
          <w:w w:val="115"/>
          <w:sz w:val="24"/>
          <w:vertAlign w:val="baseline"/>
        </w:rPr>
        <w:t>X</w:t>
      </w:r>
      <w:r>
        <w:rPr>
          <w:rFonts w:ascii="LM Mono Prop 10"/>
          <w:w w:val="115"/>
          <w:sz w:val="24"/>
          <w:vertAlign w:val="superscript"/>
        </w:rPr>
        <w:t>2</w:t>
      </w:r>
      <w:r>
        <w:rPr>
          <w:rFonts w:ascii="LM Mono Prop 10"/>
          <w:spacing w:val="-12"/>
          <w:w w:val="115"/>
          <w:sz w:val="24"/>
          <w:vertAlign w:val="baseline"/>
        </w:rPr>
        <w:t> </w:t>
      </w:r>
      <w:r>
        <w:rPr>
          <w:spacing w:val="-10"/>
          <w:w w:val="115"/>
          <w:sz w:val="24"/>
          <w:vertAlign w:val="baseline"/>
        </w:rPr>
        <w:t>+</w:t>
      </w:r>
    </w:p>
    <w:p>
      <w:pPr>
        <w:spacing w:after="0"/>
        <w:jc w:val="left"/>
        <w:rPr>
          <w:sz w:val="24"/>
        </w:rPr>
        <w:sectPr>
          <w:type w:val="continuous"/>
          <w:pgSz w:w="12240" w:h="15840"/>
          <w:pgMar w:header="890" w:footer="862" w:top="760" w:bottom="1020" w:left="1720" w:right="1660"/>
          <w:cols w:num="6" w:equalWidth="0">
            <w:col w:w="2624" w:space="40"/>
            <w:col w:w="577" w:space="39"/>
            <w:col w:w="545" w:space="39"/>
            <w:col w:w="1346" w:space="40"/>
            <w:col w:w="575" w:space="40"/>
            <w:col w:w="2995"/>
          </w:cols>
        </w:sectPr>
      </w:pPr>
    </w:p>
    <w:p>
      <w:pPr>
        <w:pStyle w:val="BodyText"/>
        <w:spacing w:before="8"/>
        <w:ind w:left="252"/>
        <w:jc w:val="center"/>
        <w:rPr>
          <w:rFonts w:ascii="Symbola" w:hAnsi="Symbola"/>
        </w:rPr>
      </w:pPr>
      <w:r>
        <w:rPr>
          <w:w w:val="105"/>
        </w:rPr>
        <w:t>(</w:t>
      </w:r>
      <w:r>
        <w:rPr>
          <w:rFonts w:ascii="Georgia" w:hAnsi="Georgia"/>
          <w:i/>
          <w:w w:val="105"/>
        </w:rPr>
        <w:t>s</w:t>
      </w:r>
      <w:r>
        <w:rPr>
          <w:rFonts w:ascii="LM Mono Prop 10" w:hAnsi="LM Mono Prop 10"/>
          <w:w w:val="105"/>
          <w:vertAlign w:val="subscript"/>
        </w:rPr>
        <w:t>3</w:t>
      </w:r>
      <w:r>
        <w:rPr>
          <w:rFonts w:ascii="LM Mono Prop 10" w:hAnsi="LM Mono Prop 10"/>
          <w:spacing w:val="-20"/>
          <w:w w:val="105"/>
          <w:vertAlign w:val="baseline"/>
        </w:rPr>
        <w:t> </w:t>
      </w:r>
      <w:r>
        <w:rPr>
          <w:rFonts w:ascii="Symbola" w:hAnsi="Symbola"/>
          <w:w w:val="105"/>
          <w:vertAlign w:val="baseline"/>
        </w:rPr>
        <w:t>−</w:t>
      </w:r>
      <w:r>
        <w:rPr>
          <w:rFonts w:ascii="Symbola" w:hAnsi="Symbola"/>
          <w:spacing w:val="-6"/>
          <w:w w:val="105"/>
          <w:vertAlign w:val="baseline"/>
        </w:rPr>
        <w:t> </w:t>
      </w:r>
      <w:r>
        <w:rPr>
          <w:w w:val="105"/>
          <w:vertAlign w:val="baseline"/>
        </w:rPr>
        <w:t>3</w:t>
      </w:r>
      <w:r>
        <w:rPr>
          <w:rFonts w:ascii="Georgia" w:hAnsi="Georgia"/>
          <w:i/>
          <w:w w:val="105"/>
          <w:vertAlign w:val="baseline"/>
        </w:rPr>
        <w:t>s</w:t>
      </w:r>
      <w:r>
        <w:rPr>
          <w:rFonts w:ascii="LM Mono Prop 10" w:hAnsi="LM Mono Prop 10"/>
          <w:w w:val="105"/>
          <w:vertAlign w:val="subscript"/>
        </w:rPr>
        <w:t>2</w:t>
      </w:r>
      <w:r>
        <w:rPr>
          <w:rFonts w:ascii="LM Mono Prop 10" w:hAnsi="LM Mono Prop 10"/>
          <w:spacing w:val="-19"/>
          <w:w w:val="105"/>
          <w:vertAlign w:val="baseline"/>
        </w:rPr>
        <w:t> </w:t>
      </w:r>
      <w:r>
        <w:rPr>
          <w:w w:val="105"/>
          <w:vertAlign w:val="baseline"/>
        </w:rPr>
        <w:t>+</w:t>
      </w:r>
      <w:r>
        <w:rPr>
          <w:spacing w:val="-6"/>
          <w:w w:val="105"/>
          <w:vertAlign w:val="baseline"/>
        </w:rPr>
        <w:t> </w:t>
      </w:r>
      <w:r>
        <w:rPr>
          <w:w w:val="105"/>
          <w:vertAlign w:val="baseline"/>
        </w:rPr>
        <w:t>3</w:t>
      </w:r>
      <w:r>
        <w:rPr>
          <w:rFonts w:ascii="Georgia" w:hAnsi="Georgia"/>
          <w:i/>
          <w:w w:val="105"/>
          <w:vertAlign w:val="baseline"/>
        </w:rPr>
        <w:t>s</w:t>
      </w:r>
      <w:r>
        <w:rPr>
          <w:rFonts w:ascii="LM Mono Prop 10" w:hAnsi="LM Mono Prop 10"/>
          <w:w w:val="105"/>
          <w:vertAlign w:val="subscript"/>
        </w:rPr>
        <w:t>1</w:t>
      </w:r>
      <w:r>
        <w:rPr>
          <w:rFonts w:ascii="LM Mono Prop 10" w:hAnsi="LM Mono Prop 10"/>
          <w:spacing w:val="-19"/>
          <w:w w:val="105"/>
          <w:vertAlign w:val="baseline"/>
        </w:rPr>
        <w:t> </w:t>
      </w:r>
      <w:r>
        <w:rPr>
          <w:rFonts w:ascii="Symbola" w:hAnsi="Symbola"/>
          <w:w w:val="105"/>
          <w:vertAlign w:val="baseline"/>
        </w:rPr>
        <w:t>−</w:t>
      </w:r>
      <w:r>
        <w:rPr>
          <w:rFonts w:ascii="Symbola" w:hAnsi="Symbola"/>
          <w:spacing w:val="-6"/>
          <w:w w:val="105"/>
          <w:vertAlign w:val="baseline"/>
        </w:rPr>
        <w:t> </w:t>
      </w:r>
      <w:r>
        <w:rPr>
          <w:rFonts w:ascii="Georgia" w:hAnsi="Georgia"/>
          <w:i/>
          <w:w w:val="105"/>
          <w:vertAlign w:val="baseline"/>
        </w:rPr>
        <w:t>s</w:t>
      </w:r>
      <w:r>
        <w:rPr>
          <w:rFonts w:ascii="LM Mono Prop 10" w:hAnsi="LM Mono Prop 10"/>
          <w:w w:val="105"/>
          <w:vertAlign w:val="subscript"/>
        </w:rPr>
        <w:t>0</w:t>
      </w:r>
      <w:r>
        <w:rPr>
          <w:w w:val="105"/>
          <w:vertAlign w:val="baseline"/>
        </w:rPr>
        <w:t>)</w:t>
      </w:r>
      <w:r>
        <w:rPr>
          <w:rFonts w:ascii="Georgia" w:hAnsi="Georgia"/>
          <w:i/>
          <w:w w:val="105"/>
          <w:vertAlign w:val="baseline"/>
        </w:rPr>
        <w:t>X</w:t>
      </w:r>
      <w:r>
        <w:rPr>
          <w:rFonts w:ascii="LM Mono Prop 10" w:hAnsi="LM Mono Prop 10"/>
          <w:w w:val="105"/>
          <w:vertAlign w:val="superscript"/>
        </w:rPr>
        <w:t>3</w:t>
      </w:r>
      <w:r>
        <w:rPr>
          <w:rFonts w:ascii="LM Mono Prop 10" w:hAnsi="LM Mono Prop 10"/>
          <w:spacing w:val="-19"/>
          <w:w w:val="105"/>
          <w:vertAlign w:val="baseline"/>
        </w:rPr>
        <w:t> </w:t>
      </w:r>
      <w:r>
        <w:rPr>
          <w:w w:val="105"/>
          <w:vertAlign w:val="baseline"/>
        </w:rPr>
        <w:t>+</w:t>
      </w:r>
      <w:r>
        <w:rPr>
          <w:spacing w:val="-6"/>
          <w:w w:val="105"/>
          <w:vertAlign w:val="baseline"/>
        </w:rPr>
        <w:t> </w:t>
      </w:r>
      <w:r>
        <w:rPr>
          <w:rFonts w:ascii="Symbola" w:hAnsi="Symbola"/>
          <w:spacing w:val="21"/>
          <w:w w:val="105"/>
          <w:vertAlign w:val="baseline"/>
        </w:rPr>
        <w:t>··· </w:t>
      </w:r>
    </w:p>
    <w:p>
      <w:pPr>
        <w:pStyle w:val="BodyText"/>
        <w:spacing w:line="208" w:lineRule="exact" w:before="66"/>
        <w:ind w:left="246" w:right="2910"/>
        <w:jc w:val="center"/>
      </w:pPr>
      <w:r>
        <w:rPr>
          <w:w w:val="105"/>
        </w:rPr>
        <w:t>which</w:t>
      </w:r>
      <w:r>
        <w:rPr>
          <w:spacing w:val="9"/>
          <w:w w:val="105"/>
        </w:rPr>
        <w:t> </w:t>
      </w:r>
      <w:r>
        <w:rPr>
          <w:w w:val="105"/>
        </w:rPr>
        <w:t>is</w:t>
      </w:r>
      <w:r>
        <w:rPr>
          <w:spacing w:val="9"/>
          <w:w w:val="105"/>
        </w:rPr>
        <w:t> </w:t>
      </w:r>
      <w:r>
        <w:rPr>
          <w:w w:val="105"/>
        </w:rPr>
        <w:t>immediate</w:t>
      </w:r>
      <w:r>
        <w:rPr>
          <w:spacing w:val="8"/>
          <w:w w:val="105"/>
        </w:rPr>
        <w:t> </w:t>
      </w:r>
      <w:r>
        <w:rPr>
          <w:w w:val="105"/>
        </w:rPr>
        <w:t>from</w:t>
      </w:r>
      <w:r>
        <w:rPr>
          <w:spacing w:val="10"/>
          <w:w w:val="105"/>
        </w:rPr>
        <w:t> </w:t>
      </w:r>
      <w:r>
        <w:rPr>
          <w:w w:val="105"/>
        </w:rPr>
        <w:t>the</w:t>
      </w:r>
      <w:r>
        <w:rPr>
          <w:spacing w:val="8"/>
          <w:w w:val="105"/>
        </w:rPr>
        <w:t> </w:t>
      </w:r>
      <w:r>
        <w:rPr>
          <w:w w:val="105"/>
        </w:rPr>
        <w:t>fact</w:t>
      </w:r>
      <w:r>
        <w:rPr>
          <w:spacing w:val="9"/>
          <w:w w:val="105"/>
        </w:rPr>
        <w:t> </w:t>
      </w:r>
      <w:r>
        <w:rPr>
          <w:w w:val="105"/>
        </w:rPr>
        <w:t>that,</w:t>
      </w:r>
      <w:r>
        <w:rPr>
          <w:spacing w:val="9"/>
          <w:w w:val="105"/>
        </w:rPr>
        <w:t> </w:t>
      </w:r>
      <w:r>
        <w:rPr>
          <w:w w:val="105"/>
        </w:rPr>
        <w:t>for</w:t>
      </w:r>
      <w:r>
        <w:rPr>
          <w:spacing w:val="8"/>
          <w:w w:val="105"/>
        </w:rPr>
        <w:t> </w:t>
      </w:r>
      <w:r>
        <w:rPr>
          <w:w w:val="105"/>
        </w:rPr>
        <w:t>all</w:t>
      </w:r>
      <w:r>
        <w:rPr>
          <w:spacing w:val="10"/>
          <w:w w:val="105"/>
        </w:rPr>
        <w:t> </w:t>
      </w:r>
      <w:r>
        <w:rPr>
          <w:rFonts w:ascii="Georgia" w:hAnsi="Georgia"/>
          <w:i/>
          <w:w w:val="105"/>
        </w:rPr>
        <w:t>n </w:t>
      </w:r>
      <w:r>
        <w:rPr>
          <w:rFonts w:ascii="Symbola" w:hAnsi="Symbola"/>
          <w:w w:val="105"/>
        </w:rPr>
        <w:t>≥</w:t>
      </w:r>
      <w:r>
        <w:rPr>
          <w:rFonts w:ascii="Symbola" w:hAnsi="Symbola"/>
          <w:spacing w:val="-2"/>
          <w:w w:val="105"/>
        </w:rPr>
        <w:t> </w:t>
      </w:r>
      <w:r>
        <w:rPr>
          <w:spacing w:val="-5"/>
          <w:w w:val="105"/>
        </w:rPr>
        <w:t>0,</w:t>
      </w:r>
    </w:p>
    <w:p>
      <w:pPr>
        <w:tabs>
          <w:tab w:pos="1421" w:val="left" w:leader="none"/>
        </w:tabs>
        <w:spacing w:line="189" w:lineRule="auto" w:before="0"/>
        <w:ind w:left="448" w:right="0" w:firstLine="0"/>
        <w:jc w:val="center"/>
        <w:rPr>
          <w:rFonts w:ascii="Arial" w:hAnsi="Arial"/>
          <w:sz w:val="24"/>
        </w:rPr>
      </w:pPr>
      <w:r>
        <w:rPr/>
        <mc:AlternateContent>
          <mc:Choice Requires="wps">
            <w:drawing>
              <wp:anchor distT="0" distB="0" distL="0" distR="0" allowOverlap="1" layoutInCell="1" locked="0" behindDoc="1" simplePos="0" relativeHeight="485026304">
                <wp:simplePos x="0" y="0"/>
                <wp:positionH relativeFrom="page">
                  <wp:posOffset>3613238</wp:posOffset>
                </wp:positionH>
                <wp:positionV relativeFrom="paragraph">
                  <wp:posOffset>153558</wp:posOffset>
                </wp:positionV>
                <wp:extent cx="65405" cy="101600"/>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84.506989pt;margin-top:12.091259pt;width:5.15pt;height:8pt;mso-position-horizontal-relative:page;mso-position-vertical-relative:paragraph;z-index:-18290176" type="#_x0000_t202" id="docshape400"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922176">
                <wp:simplePos x="0" y="0"/>
                <wp:positionH relativeFrom="page">
                  <wp:posOffset>3050860</wp:posOffset>
                </wp:positionH>
                <wp:positionV relativeFrom="paragraph">
                  <wp:posOffset>280673</wp:posOffset>
                </wp:positionV>
                <wp:extent cx="443865" cy="17716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443865" cy="177165"/>
                        </a:xfrm>
                        <a:prstGeom prst="rect">
                          <a:avLst/>
                        </a:prstGeom>
                      </wps:spPr>
                      <wps:txbx>
                        <w:txbxContent>
                          <w:p>
                            <w:pPr>
                              <w:spacing w:line="271" w:lineRule="exact" w:before="0"/>
                              <w:ind w:left="0" w:right="0" w:firstLine="0"/>
                              <w:jc w:val="left"/>
                              <w:rPr>
                                <w:sz w:val="24"/>
                              </w:rPr>
                            </w:pPr>
                            <w:r>
                              <w:rPr>
                                <w:w w:val="115"/>
                                <w:sz w:val="24"/>
                              </w:rPr>
                              <w:t>∆</w:t>
                            </w:r>
                            <w:r>
                              <w:rPr>
                                <w:rFonts w:ascii="Georgia" w:hAnsi="Georgia"/>
                                <w:i/>
                                <w:w w:val="115"/>
                                <w:sz w:val="24"/>
                                <w:vertAlign w:val="superscript"/>
                              </w:rPr>
                              <w:t>n</w:t>
                            </w:r>
                            <w:r>
                              <w:rPr>
                                <w:rFonts w:ascii="Georgia" w:hAnsi="Georgia"/>
                                <w:i/>
                                <w:w w:val="115"/>
                                <w:sz w:val="24"/>
                                <w:vertAlign w:val="baseline"/>
                              </w:rPr>
                              <w:t>σ</w:t>
                            </w:r>
                            <w:r>
                              <w:rPr>
                                <w:rFonts w:ascii="Georgia" w:hAnsi="Georgia"/>
                                <w:i/>
                                <w:spacing w:val="7"/>
                                <w:w w:val="120"/>
                                <w:sz w:val="24"/>
                                <w:vertAlign w:val="baseline"/>
                              </w:rPr>
                              <w:t> </w:t>
                            </w:r>
                            <w:r>
                              <w:rPr>
                                <w:spacing w:val="-10"/>
                                <w:w w:val="120"/>
                                <w:sz w:val="24"/>
                                <w:vertAlign w:val="baseline"/>
                              </w:rPr>
                              <w:t>=</w:t>
                            </w:r>
                          </w:p>
                        </w:txbxContent>
                      </wps:txbx>
                      <wps:bodyPr wrap="square" lIns="0" tIns="0" rIns="0" bIns="0" rtlCol="0">
                        <a:noAutofit/>
                      </wps:bodyPr>
                    </wps:wsp>
                  </a:graphicData>
                </a:graphic>
              </wp:anchor>
            </w:drawing>
          </mc:Choice>
          <mc:Fallback>
            <w:pict>
              <v:shape style="position:absolute;margin-left:240.225204pt;margin-top:22.10026pt;width:34.950pt;height:13.95pt;mso-position-horizontal-relative:page;mso-position-vertical-relative:paragraph;z-index:15922176" type="#_x0000_t202" id="docshape401" filled="false" stroked="false">
                <v:textbox inset="0,0,0,0">
                  <w:txbxContent>
                    <w:p>
                      <w:pPr>
                        <w:spacing w:line="271" w:lineRule="exact" w:before="0"/>
                        <w:ind w:left="0" w:right="0" w:firstLine="0"/>
                        <w:jc w:val="left"/>
                        <w:rPr>
                          <w:sz w:val="24"/>
                        </w:rPr>
                      </w:pPr>
                      <w:r>
                        <w:rPr>
                          <w:w w:val="115"/>
                          <w:sz w:val="24"/>
                        </w:rPr>
                        <w:t>∆</w:t>
                      </w:r>
                      <w:r>
                        <w:rPr>
                          <w:rFonts w:ascii="Georgia" w:hAnsi="Georgia"/>
                          <w:i/>
                          <w:w w:val="115"/>
                          <w:sz w:val="24"/>
                          <w:vertAlign w:val="superscript"/>
                        </w:rPr>
                        <w:t>n</w:t>
                      </w:r>
                      <w:r>
                        <w:rPr>
                          <w:rFonts w:ascii="Georgia" w:hAnsi="Georgia"/>
                          <w:i/>
                          <w:w w:val="115"/>
                          <w:sz w:val="24"/>
                          <w:vertAlign w:val="baseline"/>
                        </w:rPr>
                        <w:t>σ</w:t>
                      </w:r>
                      <w:r>
                        <w:rPr>
                          <w:rFonts w:ascii="Georgia" w:hAnsi="Georgia"/>
                          <w:i/>
                          <w:spacing w:val="7"/>
                          <w:w w:val="120"/>
                          <w:sz w:val="24"/>
                          <w:vertAlign w:val="baseline"/>
                        </w:rPr>
                        <w:t> </w:t>
                      </w:r>
                      <w:r>
                        <w:rPr>
                          <w:spacing w:val="-10"/>
                          <w:w w:val="120"/>
                          <w:sz w:val="24"/>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028864">
                <wp:simplePos x="0" y="0"/>
                <wp:positionH relativeFrom="page">
                  <wp:posOffset>3755555</wp:posOffset>
                </wp:positionH>
                <wp:positionV relativeFrom="paragraph">
                  <wp:posOffset>273568</wp:posOffset>
                </wp:positionV>
                <wp:extent cx="531495" cy="472440"/>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531495" cy="472440"/>
                        </a:xfrm>
                        <a:prstGeom prst="rect">
                          <a:avLst/>
                        </a:prstGeom>
                      </wps:spPr>
                      <wps:txbx>
                        <w:txbxContent>
                          <w:p>
                            <w:pPr>
                              <w:spacing w:line="312" w:lineRule="exact" w:before="0"/>
                              <w:ind w:left="0" w:right="0" w:firstLine="0"/>
                              <w:jc w:val="left"/>
                              <w:rPr>
                                <w:rFonts w:ascii="Arial" w:hAnsi="Arial"/>
                                <w:sz w:val="24"/>
                              </w:rPr>
                            </w:pPr>
                            <w:r>
                              <w:rPr>
                                <w:spacing w:val="-4"/>
                                <w:sz w:val="24"/>
                              </w:rPr>
                              <w:t>(</w:t>
                            </w:r>
                            <w:r>
                              <w:rPr>
                                <w:rFonts w:ascii="Symbola" w:hAnsi="Symbola"/>
                                <w:spacing w:val="-4"/>
                                <w:sz w:val="24"/>
                              </w:rPr>
                              <w:t>−</w:t>
                            </w:r>
                            <w:r>
                              <w:rPr>
                                <w:spacing w:val="-4"/>
                                <w:sz w:val="24"/>
                              </w:rPr>
                              <w:t>1)</w:t>
                            </w:r>
                            <w:r>
                              <w:rPr>
                                <w:rFonts w:ascii="Georgia" w:hAnsi="Georgia"/>
                                <w:i/>
                                <w:spacing w:val="-4"/>
                                <w:sz w:val="24"/>
                                <w:vertAlign w:val="superscript"/>
                              </w:rPr>
                              <w:t>k</w:t>
                            </w:r>
                            <w:r>
                              <w:rPr>
                                <w:rFonts w:ascii="Georgia" w:hAnsi="Georgia"/>
                                <w:i/>
                                <w:spacing w:val="-9"/>
                                <w:sz w:val="24"/>
                                <w:vertAlign w:val="baseline"/>
                              </w:rPr>
                              <w:t> </w:t>
                            </w:r>
                            <w:r>
                              <w:rPr>
                                <w:rFonts w:ascii="Arial" w:hAnsi="Arial"/>
                                <w:spacing w:val="-10"/>
                                <w:position w:val="5"/>
                                <w:sz w:val="24"/>
                                <w:vertAlign w:val="baseline"/>
                              </w:rPr>
                              <w:t></w:t>
                            </w:r>
                          </w:p>
                        </w:txbxContent>
                      </wps:txbx>
                      <wps:bodyPr wrap="square" lIns="0" tIns="0" rIns="0" bIns="0" rtlCol="0">
                        <a:noAutofit/>
                      </wps:bodyPr>
                    </wps:wsp>
                  </a:graphicData>
                </a:graphic>
              </wp:anchor>
            </w:drawing>
          </mc:Choice>
          <mc:Fallback>
            <w:pict>
              <v:shape style="position:absolute;margin-left:295.713013pt;margin-top:21.5408pt;width:41.85pt;height:37.2pt;mso-position-horizontal-relative:page;mso-position-vertical-relative:paragraph;z-index:-18287616" type="#_x0000_t202" id="docshape402" filled="false" stroked="false">
                <v:textbox inset="0,0,0,0">
                  <w:txbxContent>
                    <w:p>
                      <w:pPr>
                        <w:spacing w:line="312" w:lineRule="exact" w:before="0"/>
                        <w:ind w:left="0" w:right="0" w:firstLine="0"/>
                        <w:jc w:val="left"/>
                        <w:rPr>
                          <w:rFonts w:ascii="Arial" w:hAnsi="Arial"/>
                          <w:sz w:val="24"/>
                        </w:rPr>
                      </w:pPr>
                      <w:r>
                        <w:rPr>
                          <w:spacing w:val="-4"/>
                          <w:sz w:val="24"/>
                        </w:rPr>
                        <w:t>(</w:t>
                      </w:r>
                      <w:r>
                        <w:rPr>
                          <w:rFonts w:ascii="Symbola" w:hAnsi="Symbola"/>
                          <w:spacing w:val="-4"/>
                          <w:sz w:val="24"/>
                        </w:rPr>
                        <w:t>−</w:t>
                      </w:r>
                      <w:r>
                        <w:rPr>
                          <w:spacing w:val="-4"/>
                          <w:sz w:val="24"/>
                        </w:rPr>
                        <w:t>1)</w:t>
                      </w:r>
                      <w:r>
                        <w:rPr>
                          <w:rFonts w:ascii="Georgia" w:hAnsi="Georgia"/>
                          <w:i/>
                          <w:spacing w:val="-4"/>
                          <w:sz w:val="24"/>
                          <w:vertAlign w:val="superscript"/>
                        </w:rPr>
                        <w:t>k</w:t>
                      </w:r>
                      <w:r>
                        <w:rPr>
                          <w:rFonts w:ascii="Georgia" w:hAnsi="Georgia"/>
                          <w:i/>
                          <w:spacing w:val="-9"/>
                          <w:sz w:val="24"/>
                          <w:vertAlign w:val="baseline"/>
                        </w:rPr>
                        <w:t> </w:t>
                      </w:r>
                      <w:r>
                        <w:rPr>
                          <w:rFonts w:ascii="Arial" w:hAnsi="Arial"/>
                          <w:spacing w:val="-10"/>
                          <w:position w:val="5"/>
                          <w:sz w:val="24"/>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029376">
                <wp:simplePos x="0" y="0"/>
                <wp:positionH relativeFrom="page">
                  <wp:posOffset>4426162</wp:posOffset>
                </wp:positionH>
                <wp:positionV relativeFrom="paragraph">
                  <wp:posOffset>273568</wp:posOffset>
                </wp:positionV>
                <wp:extent cx="539750" cy="47244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539750" cy="472440"/>
                        </a:xfrm>
                        <a:prstGeom prst="rect">
                          <a:avLst/>
                        </a:prstGeom>
                      </wps:spPr>
                      <wps:txbx>
                        <w:txbxContent>
                          <w:p>
                            <w:pPr>
                              <w:spacing w:line="139" w:lineRule="auto" w:before="7"/>
                              <w:ind w:left="0" w:right="0" w:firstLine="0"/>
                              <w:jc w:val="left"/>
                              <w:rPr>
                                <w:rFonts w:ascii="LM Mono Prop 10" w:hAnsi="LM Mono Prop 10"/>
                                <w:sz w:val="16"/>
                              </w:rPr>
                            </w:pPr>
                            <w:r>
                              <w:rPr>
                                <w:rFonts w:ascii="Arial" w:hAnsi="Arial"/>
                                <w:w w:val="110"/>
                                <w:position w:val="-4"/>
                                <w:sz w:val="24"/>
                              </w:rPr>
                              <w:t></w:t>
                            </w:r>
                            <w:r>
                              <w:rPr>
                                <w:rFonts w:ascii="Arial" w:hAnsi="Arial"/>
                                <w:spacing w:val="-20"/>
                                <w:w w:val="110"/>
                                <w:position w:val="-4"/>
                                <w:sz w:val="24"/>
                              </w:rPr>
                              <w:t> </w:t>
                            </w:r>
                            <w:r>
                              <w:rPr>
                                <w:rFonts w:ascii="Georgia" w:hAnsi="Georgia"/>
                                <w:i/>
                                <w:spacing w:val="-9"/>
                                <w:position w:val="-9"/>
                                <w:sz w:val="24"/>
                              </w:rPr>
                              <w:t>σ</w:t>
                            </w:r>
                            <w:r>
                              <w:rPr>
                                <w:rFonts w:ascii="LM Mono Prop 10" w:hAnsi="LM Mono Prop 10"/>
                                <w:spacing w:val="-9"/>
                                <w:sz w:val="16"/>
                              </w:rPr>
                              <w:t>(</w:t>
                            </w:r>
                            <w:r>
                              <w:rPr>
                                <w:rFonts w:ascii="Georgia" w:hAnsi="Georgia"/>
                                <w:i/>
                                <w:spacing w:val="-9"/>
                                <w:sz w:val="16"/>
                              </w:rPr>
                              <w:t>n</w:t>
                            </w:r>
                            <w:r>
                              <w:rPr>
                                <w:rFonts w:ascii="DejaVu Serif Condensed" w:hAnsi="DejaVu Serif Condensed"/>
                                <w:spacing w:val="-9"/>
                                <w:sz w:val="16"/>
                              </w:rPr>
                              <w:t>−</w:t>
                            </w:r>
                            <w:r>
                              <w:rPr>
                                <w:rFonts w:ascii="Georgia" w:hAnsi="Georgia"/>
                                <w:i/>
                                <w:spacing w:val="-9"/>
                                <w:sz w:val="16"/>
                              </w:rPr>
                              <w:t>k</w:t>
                            </w:r>
                            <w:r>
                              <w:rPr>
                                <w:rFonts w:ascii="LM Mono Prop 10" w:hAnsi="LM Mono Prop 10"/>
                                <w:spacing w:val="-9"/>
                                <w:sz w:val="16"/>
                              </w:rPr>
                              <w:t>)</w:t>
                            </w:r>
                          </w:p>
                        </w:txbxContent>
                      </wps:txbx>
                      <wps:bodyPr wrap="square" lIns="0" tIns="0" rIns="0" bIns="0" rtlCol="0">
                        <a:noAutofit/>
                      </wps:bodyPr>
                    </wps:wsp>
                  </a:graphicData>
                </a:graphic>
              </wp:anchor>
            </w:drawing>
          </mc:Choice>
          <mc:Fallback>
            <w:pict>
              <v:shape style="position:absolute;margin-left:348.516754pt;margin-top:21.5408pt;width:42.5pt;height:37.2pt;mso-position-horizontal-relative:page;mso-position-vertical-relative:paragraph;z-index:-18287104" type="#_x0000_t202" id="docshape403" filled="false" stroked="false">
                <v:textbox inset="0,0,0,0">
                  <w:txbxContent>
                    <w:p>
                      <w:pPr>
                        <w:spacing w:line="139" w:lineRule="auto" w:before="7"/>
                        <w:ind w:left="0" w:right="0" w:firstLine="0"/>
                        <w:jc w:val="left"/>
                        <w:rPr>
                          <w:rFonts w:ascii="LM Mono Prop 10" w:hAnsi="LM Mono Prop 10"/>
                          <w:sz w:val="16"/>
                        </w:rPr>
                      </w:pPr>
                      <w:r>
                        <w:rPr>
                          <w:rFonts w:ascii="Arial" w:hAnsi="Arial"/>
                          <w:w w:val="110"/>
                          <w:position w:val="-4"/>
                          <w:sz w:val="24"/>
                        </w:rPr>
                        <w:t></w:t>
                      </w:r>
                      <w:r>
                        <w:rPr>
                          <w:rFonts w:ascii="Arial" w:hAnsi="Arial"/>
                          <w:spacing w:val="-20"/>
                          <w:w w:val="110"/>
                          <w:position w:val="-4"/>
                          <w:sz w:val="24"/>
                        </w:rPr>
                        <w:t> </w:t>
                      </w:r>
                      <w:r>
                        <w:rPr>
                          <w:rFonts w:ascii="Georgia" w:hAnsi="Georgia"/>
                          <w:i/>
                          <w:spacing w:val="-9"/>
                          <w:position w:val="-9"/>
                          <w:sz w:val="24"/>
                        </w:rPr>
                        <w:t>σ</w:t>
                      </w:r>
                      <w:r>
                        <w:rPr>
                          <w:rFonts w:ascii="LM Mono Prop 10" w:hAnsi="LM Mono Prop 10"/>
                          <w:spacing w:val="-9"/>
                          <w:sz w:val="16"/>
                        </w:rPr>
                        <w:t>(</w:t>
                      </w:r>
                      <w:r>
                        <w:rPr>
                          <w:rFonts w:ascii="Georgia" w:hAnsi="Georgia"/>
                          <w:i/>
                          <w:spacing w:val="-9"/>
                          <w:sz w:val="16"/>
                        </w:rPr>
                        <w:t>n</w:t>
                      </w:r>
                      <w:r>
                        <w:rPr>
                          <w:rFonts w:ascii="DejaVu Serif Condensed" w:hAnsi="DejaVu Serif Condensed"/>
                          <w:spacing w:val="-9"/>
                          <w:sz w:val="16"/>
                        </w:rPr>
                        <w:t>−</w:t>
                      </w:r>
                      <w:r>
                        <w:rPr>
                          <w:rFonts w:ascii="Georgia" w:hAnsi="Georgia"/>
                          <w:i/>
                          <w:spacing w:val="-9"/>
                          <w:sz w:val="16"/>
                        </w:rPr>
                        <w:t>k</w:t>
                      </w:r>
                      <w:r>
                        <w:rPr>
                          <w:rFonts w:ascii="LM Mono Prop 10" w:hAnsi="LM Mono Prop 10"/>
                          <w:spacing w:val="-9"/>
                          <w:sz w:val="16"/>
                        </w:rPr>
                        <w:t>)</w:t>
                      </w:r>
                    </w:p>
                  </w:txbxContent>
                </v:textbox>
                <w10:wrap type="none"/>
              </v:shape>
            </w:pict>
          </mc:Fallback>
        </mc:AlternateContent>
      </w:r>
      <w:r>
        <w:rPr>
          <w:rFonts w:ascii="Arial" w:hAnsi="Arial"/>
          <w:spacing w:val="-10"/>
          <w:w w:val="220"/>
          <w:position w:val="-24"/>
          <w:sz w:val="24"/>
        </w:rPr>
        <w:t>Σ</w:t>
      </w:r>
      <w:r>
        <w:rPr>
          <w:rFonts w:ascii="Arial" w:hAnsi="Arial"/>
          <w:position w:val="-24"/>
          <w:sz w:val="24"/>
        </w:rPr>
        <w:tab/>
      </w:r>
      <w:r>
        <w:rPr>
          <w:rFonts w:ascii="Arial" w:hAnsi="Arial"/>
          <w:w w:val="275"/>
          <w:sz w:val="24"/>
        </w:rPr>
        <w:t>,</w:t>
      </w:r>
      <w:r>
        <w:rPr>
          <w:rFonts w:ascii="Arial" w:hAnsi="Arial"/>
          <w:spacing w:val="-144"/>
          <w:w w:val="275"/>
          <w:sz w:val="24"/>
        </w:rPr>
        <w:t> </w:t>
      </w:r>
      <w:r>
        <w:rPr>
          <w:rFonts w:ascii="Georgia" w:hAnsi="Georgia"/>
          <w:i/>
          <w:w w:val="115"/>
          <w:position w:val="-28"/>
          <w:sz w:val="24"/>
        </w:rPr>
        <w:t>n</w:t>
      </w:r>
      <w:r>
        <w:rPr>
          <w:rFonts w:ascii="Georgia" w:hAnsi="Georgia"/>
          <w:i/>
          <w:spacing w:val="-26"/>
          <w:w w:val="115"/>
          <w:position w:val="-28"/>
          <w:sz w:val="24"/>
        </w:rPr>
        <w:t> </w:t>
      </w:r>
      <w:r>
        <w:rPr>
          <w:rFonts w:ascii="Arial" w:hAnsi="Arial"/>
          <w:spacing w:val="-10"/>
          <w:w w:val="115"/>
          <w:sz w:val="24"/>
        </w:rPr>
        <w:t></w:t>
      </w:r>
    </w:p>
    <w:p>
      <w:pPr>
        <w:pStyle w:val="BodyText"/>
        <w:spacing w:before="4"/>
        <w:ind w:left="0"/>
        <w:rPr>
          <w:rFonts w:ascii="Arial"/>
          <w:sz w:val="16"/>
        </w:rPr>
      </w:pPr>
      <w:r>
        <w:rPr/>
        <mc:AlternateContent>
          <mc:Choice Requires="wps">
            <w:drawing>
              <wp:anchor distT="0" distB="0" distL="0" distR="0" allowOverlap="1" layoutInCell="1" locked="0" behindDoc="1" simplePos="0" relativeHeight="487776768">
                <wp:simplePos x="0" y="0"/>
                <wp:positionH relativeFrom="page">
                  <wp:posOffset>3547859</wp:posOffset>
                </wp:positionH>
                <wp:positionV relativeFrom="paragraph">
                  <wp:posOffset>197082</wp:posOffset>
                </wp:positionV>
                <wp:extent cx="196215" cy="101600"/>
                <wp:effectExtent l="0" t="0" r="0" b="0"/>
                <wp:wrapTopAndBottom/>
                <wp:docPr id="408" name="Textbox 408"/>
                <wp:cNvGraphicFramePr>
                  <a:graphicFrameLocks/>
                </wp:cNvGraphicFramePr>
                <a:graphic>
                  <a:graphicData uri="http://schemas.microsoft.com/office/word/2010/wordprocessingShape">
                    <wps:wsp>
                      <wps:cNvPr id="408" name="Textbox 408"/>
                      <wps:cNvSpPr txBox="1"/>
                      <wps:spPr>
                        <a:xfrm>
                          <a:off x="0" y="0"/>
                          <a:ext cx="196215" cy="101600"/>
                        </a:xfrm>
                        <a:prstGeom prst="rect">
                          <a:avLst/>
                        </a:prstGeom>
                      </wps:spPr>
                      <wps:txbx>
                        <w:txbxContent>
                          <w:p>
                            <w:pPr>
                              <w:spacing w:line="159" w:lineRule="exact" w:before="0"/>
                              <w:ind w:left="0" w:right="0" w:firstLine="0"/>
                              <w:jc w:val="left"/>
                              <w:rPr>
                                <w:rFonts w:ascii="LM Mono Prop 10"/>
                                <w:sz w:val="16"/>
                              </w:rPr>
                            </w:pPr>
                            <w:r>
                              <w:rPr>
                                <w:rFonts w:ascii="Georgia"/>
                                <w:i/>
                                <w:spacing w:val="-5"/>
                                <w:sz w:val="16"/>
                              </w:rPr>
                              <w:t>k</w:t>
                            </w:r>
                            <w:r>
                              <w:rPr>
                                <w:rFonts w:ascii="LM Mono Prop 10"/>
                                <w:spacing w:val="-5"/>
                                <w:sz w:val="16"/>
                              </w:rPr>
                              <w:t>=0</w:t>
                            </w:r>
                          </w:p>
                        </w:txbxContent>
                      </wps:txbx>
                      <wps:bodyPr wrap="square" lIns="0" tIns="0" rIns="0" bIns="0" rtlCol="0">
                        <a:noAutofit/>
                      </wps:bodyPr>
                    </wps:wsp>
                  </a:graphicData>
                </a:graphic>
              </wp:anchor>
            </w:drawing>
          </mc:Choice>
          <mc:Fallback>
            <w:pict>
              <v:shape style="position:absolute;margin-left:279.359009pt;margin-top:15.518306pt;width:15.45pt;height:8pt;mso-position-horizontal-relative:page;mso-position-vertical-relative:paragraph;z-index:-15539712;mso-wrap-distance-left:0;mso-wrap-distance-right:0" type="#_x0000_t202" id="docshape404" filled="false" stroked="false">
                <v:textbox inset="0,0,0,0">
                  <w:txbxContent>
                    <w:p>
                      <w:pPr>
                        <w:spacing w:line="159" w:lineRule="exact" w:before="0"/>
                        <w:ind w:left="0" w:right="0" w:firstLine="0"/>
                        <w:jc w:val="left"/>
                        <w:rPr>
                          <w:rFonts w:ascii="LM Mono Prop 10"/>
                          <w:sz w:val="16"/>
                        </w:rPr>
                      </w:pPr>
                      <w:r>
                        <w:rPr>
                          <w:rFonts w:ascii="Georgia"/>
                          <w:i/>
                          <w:spacing w:val="-5"/>
                          <w:sz w:val="16"/>
                        </w:rPr>
                        <w:t>k</w:t>
                      </w:r>
                      <w:r>
                        <w:rPr>
                          <w:rFonts w:ascii="LM Mono Prop 10"/>
                          <w:spacing w:val="-5"/>
                          <w:sz w:val="16"/>
                        </w:rPr>
                        <w:t>=0</w:t>
                      </w:r>
                    </w:p>
                  </w:txbxContent>
                </v:textbox>
                <w10:wrap type="topAndBottom"/>
              </v:shape>
            </w:pict>
          </mc:Fallback>
        </mc:AlternateContent>
      </w:r>
      <w:r>
        <w:rPr/>
        <mc:AlternateContent>
          <mc:Choice Requires="wps">
            <w:drawing>
              <wp:anchor distT="0" distB="0" distL="0" distR="0" allowOverlap="1" layoutInCell="1" locked="0" behindDoc="1" simplePos="0" relativeHeight="487777280">
                <wp:simplePos x="0" y="0"/>
                <wp:positionH relativeFrom="page">
                  <wp:posOffset>4315320</wp:posOffset>
                </wp:positionH>
                <wp:positionV relativeFrom="paragraph">
                  <wp:posOffset>134715</wp:posOffset>
                </wp:positionV>
                <wp:extent cx="77470" cy="152400"/>
                <wp:effectExtent l="0" t="0" r="0" b="0"/>
                <wp:wrapTopAndBottom/>
                <wp:docPr id="409" name="Textbox 409"/>
                <wp:cNvGraphicFramePr>
                  <a:graphicFrameLocks/>
                </wp:cNvGraphicFramePr>
                <a:graphic>
                  <a:graphicData uri="http://schemas.microsoft.com/office/word/2010/wordprocessingShape">
                    <wps:wsp>
                      <wps:cNvPr id="409" name="Textbox 409"/>
                      <wps:cNvSpPr txBox="1"/>
                      <wps:spPr>
                        <a:xfrm>
                          <a:off x="0" y="0"/>
                          <a:ext cx="77470" cy="152400"/>
                        </a:xfrm>
                        <a:prstGeom prst="rect">
                          <a:avLst/>
                        </a:prstGeom>
                      </wps:spPr>
                      <wps:txbx>
                        <w:txbxContent>
                          <w:p>
                            <w:pPr>
                              <w:spacing w:line="232" w:lineRule="exact" w:before="0"/>
                              <w:ind w:left="0" w:right="0" w:firstLine="0"/>
                              <w:jc w:val="left"/>
                              <w:rPr>
                                <w:rFonts w:ascii="Georgia"/>
                                <w:i/>
                                <w:sz w:val="24"/>
                              </w:rPr>
                            </w:pPr>
                            <w:r>
                              <w:rPr>
                                <w:rFonts w:ascii="Georgia"/>
                                <w:i/>
                                <w:spacing w:val="-16"/>
                                <w:sz w:val="24"/>
                              </w:rPr>
                              <w:t>k</w:t>
                            </w:r>
                          </w:p>
                        </w:txbxContent>
                      </wps:txbx>
                      <wps:bodyPr wrap="square" lIns="0" tIns="0" rIns="0" bIns="0" rtlCol="0">
                        <a:noAutofit/>
                      </wps:bodyPr>
                    </wps:wsp>
                  </a:graphicData>
                </a:graphic>
              </wp:anchor>
            </w:drawing>
          </mc:Choice>
          <mc:Fallback>
            <w:pict>
              <v:shape style="position:absolute;margin-left:339.789001pt;margin-top:10.607525pt;width:6.1pt;height:12pt;mso-position-horizontal-relative:page;mso-position-vertical-relative:paragraph;z-index:-15539200;mso-wrap-distance-left:0;mso-wrap-distance-right:0" type="#_x0000_t202" id="docshape405" filled="false" stroked="false">
                <v:textbox inset="0,0,0,0">
                  <w:txbxContent>
                    <w:p>
                      <w:pPr>
                        <w:spacing w:line="232" w:lineRule="exact" w:before="0"/>
                        <w:ind w:left="0" w:right="0" w:firstLine="0"/>
                        <w:jc w:val="left"/>
                        <w:rPr>
                          <w:rFonts w:ascii="Georgia"/>
                          <w:i/>
                          <w:sz w:val="24"/>
                        </w:rPr>
                      </w:pPr>
                      <w:r>
                        <w:rPr>
                          <w:rFonts w:ascii="Georgia"/>
                          <w:i/>
                          <w:spacing w:val="-16"/>
                          <w:sz w:val="24"/>
                        </w:rPr>
                        <w:t>k</w:t>
                      </w:r>
                    </w:p>
                  </w:txbxContent>
                </v:textbox>
                <w10:wrap type="topAndBottom"/>
              </v:shape>
            </w:pict>
          </mc:Fallback>
        </mc:AlternateContent>
      </w:r>
    </w:p>
    <w:p>
      <w:pPr>
        <w:pStyle w:val="BodyText"/>
        <w:spacing w:before="130"/>
      </w:pPr>
      <w:r>
        <w:rPr>
          <w:w w:val="105"/>
        </w:rPr>
        <w:t>Using identity (73),</w:t>
      </w:r>
      <w:r>
        <w:rPr>
          <w:spacing w:val="1"/>
          <w:w w:val="105"/>
        </w:rPr>
        <w:t> </w:t>
      </w:r>
      <w:r>
        <w:rPr>
          <w:w w:val="105"/>
        </w:rPr>
        <w:t>the following</w:t>
      </w:r>
      <w:r>
        <w:rPr>
          <w:spacing w:val="1"/>
          <w:w w:val="105"/>
        </w:rPr>
        <w:t> </w:t>
      </w:r>
      <w:r>
        <w:rPr>
          <w:w w:val="105"/>
        </w:rPr>
        <w:t>theorem can</w:t>
      </w:r>
      <w:r>
        <w:rPr>
          <w:spacing w:val="1"/>
          <w:w w:val="105"/>
        </w:rPr>
        <w:t> </w:t>
      </w:r>
      <w:r>
        <w:rPr>
          <w:w w:val="105"/>
        </w:rPr>
        <w:t>now be</w:t>
      </w:r>
      <w:r>
        <w:rPr>
          <w:spacing w:val="1"/>
          <w:w w:val="105"/>
        </w:rPr>
        <w:t> </w:t>
      </w:r>
      <w:r>
        <w:rPr>
          <w:spacing w:val="-2"/>
          <w:w w:val="105"/>
        </w:rPr>
        <w:t>proved.</w:t>
      </w:r>
    </w:p>
    <w:p>
      <w:pPr>
        <w:spacing w:before="120"/>
        <w:ind w:left="417" w:right="0" w:firstLine="0"/>
        <w:jc w:val="left"/>
        <w:rPr>
          <w:rFonts w:ascii="LM Roman 12" w:hAnsi="LM Roman 12"/>
          <w:i/>
          <w:sz w:val="24"/>
        </w:rPr>
      </w:pPr>
      <w:r>
        <w:rPr>
          <w:rFonts w:ascii="LM Roman 7" w:hAnsi="LM Roman 7"/>
          <w:sz w:val="24"/>
        </w:rPr>
        <w:t>Theorem</w:t>
      </w:r>
      <w:r>
        <w:rPr>
          <w:rFonts w:ascii="LM Roman 7" w:hAnsi="LM Roman 7"/>
          <w:spacing w:val="-22"/>
          <w:sz w:val="24"/>
        </w:rPr>
        <w:t> </w:t>
      </w:r>
      <w:r>
        <w:rPr>
          <w:rFonts w:ascii="LM Roman 7" w:hAnsi="LM Roman 7"/>
          <w:sz w:val="24"/>
        </w:rPr>
        <w:t>11.1 </w:t>
      </w:r>
      <w:r>
        <w:rPr>
          <w:rFonts w:ascii="LM Roman 12" w:hAnsi="LM Roman 12"/>
          <w:i/>
          <w:sz w:val="24"/>
        </w:rPr>
        <w:t>For</w:t>
      </w:r>
      <w:r>
        <w:rPr>
          <w:rFonts w:ascii="LM Roman 12" w:hAnsi="LM Roman 12"/>
          <w:i/>
          <w:spacing w:val="-18"/>
          <w:sz w:val="24"/>
        </w:rPr>
        <w:t> </w:t>
      </w:r>
      <w:r>
        <w:rPr>
          <w:rFonts w:ascii="LM Roman 12" w:hAnsi="LM Roman 12"/>
          <w:i/>
          <w:sz w:val="24"/>
        </w:rPr>
        <w:t>any</w:t>
      </w:r>
      <w:r>
        <w:rPr>
          <w:rFonts w:ascii="LM Roman 12" w:hAnsi="LM Roman 12"/>
          <w:i/>
          <w:spacing w:val="-18"/>
          <w:sz w:val="24"/>
        </w:rPr>
        <w:t> </w:t>
      </w:r>
      <w:r>
        <w:rPr>
          <w:rFonts w:ascii="LM Roman 12" w:hAnsi="LM Roman 12"/>
          <w:i/>
          <w:sz w:val="24"/>
        </w:rPr>
        <w:t>stream</w:t>
      </w:r>
      <w:r>
        <w:rPr>
          <w:rFonts w:ascii="LM Roman 12" w:hAnsi="LM Roman 12"/>
          <w:i/>
          <w:spacing w:val="-18"/>
          <w:sz w:val="24"/>
        </w:rPr>
        <w:t> </w:t>
      </w:r>
      <w:r>
        <w:rPr>
          <w:rFonts w:ascii="Georgia" w:hAnsi="Georgia"/>
          <w:i/>
          <w:spacing w:val="-5"/>
          <w:sz w:val="24"/>
        </w:rPr>
        <w:t>σ</w:t>
      </w:r>
      <w:r>
        <w:rPr>
          <w:rFonts w:ascii="LM Roman 12" w:hAnsi="LM Roman 12"/>
          <w:i/>
          <w:spacing w:val="-5"/>
          <w:sz w:val="24"/>
        </w:rPr>
        <w:t>,</w:t>
      </w:r>
    </w:p>
    <w:p>
      <w:pPr>
        <w:spacing w:after="0"/>
        <w:jc w:val="left"/>
        <w:rPr>
          <w:rFonts w:ascii="LM Roman 12" w:hAnsi="LM Roman 12"/>
          <w:sz w:val="24"/>
        </w:rPr>
        <w:sectPr>
          <w:type w:val="continuous"/>
          <w:pgSz w:w="12240" w:h="15840"/>
          <w:pgMar w:header="890" w:footer="862" w:top="760" w:bottom="1020" w:left="1720" w:right="1660"/>
        </w:sectPr>
      </w:pPr>
    </w:p>
    <w:p>
      <w:pPr>
        <w:pStyle w:val="BodyText"/>
        <w:spacing w:before="5"/>
        <w:ind w:left="0"/>
        <w:rPr>
          <w:rFonts w:ascii="LM Roman 12"/>
          <w:i/>
          <w:sz w:val="16"/>
        </w:rPr>
      </w:pPr>
    </w:p>
    <w:p>
      <w:pPr>
        <w:spacing w:after="0"/>
        <w:rPr>
          <w:rFonts w:ascii="LM Roman 12"/>
          <w:sz w:val="16"/>
        </w:rPr>
        <w:sectPr>
          <w:pgSz w:w="12240" w:h="15840"/>
          <w:pgMar w:header="890" w:footer="862" w:top="1080" w:bottom="1160" w:left="1720" w:right="1660"/>
        </w:sectPr>
      </w:pPr>
    </w:p>
    <w:p>
      <w:pPr>
        <w:pStyle w:val="BodyText"/>
        <w:ind w:left="0"/>
        <w:rPr>
          <w:rFonts w:ascii="LM Roman 12"/>
          <w:i/>
        </w:rPr>
      </w:pPr>
    </w:p>
    <w:p>
      <w:pPr>
        <w:pStyle w:val="BodyText"/>
        <w:spacing w:before="101"/>
        <w:ind w:left="0"/>
        <w:rPr>
          <w:rFonts w:ascii="LM Roman 12"/>
          <w:i/>
        </w:rPr>
      </w:pPr>
    </w:p>
    <w:p>
      <w:pPr>
        <w:pStyle w:val="BodyText"/>
        <w:rPr>
          <w:rFonts w:ascii="LM Roman 7"/>
        </w:rPr>
      </w:pPr>
      <w:r>
        <w:rPr>
          <w:rFonts w:ascii="LM Roman 7"/>
          <w:spacing w:val="-2"/>
        </w:rPr>
        <w:t>Proof.</w:t>
      </w:r>
    </w:p>
    <w:p>
      <w:pPr>
        <w:spacing w:line="246" w:lineRule="exact" w:before="68"/>
        <w:ind w:left="665" w:right="0" w:firstLine="0"/>
        <w:jc w:val="center"/>
        <w:rPr>
          <w:sz w:val="24"/>
        </w:rPr>
      </w:pPr>
      <w:r>
        <w:rPr/>
        <w:br w:type="column"/>
      </w:r>
      <w:r>
        <w:rPr>
          <w:spacing w:val="-2"/>
          <w:w w:val="110"/>
          <w:sz w:val="24"/>
        </w:rPr>
        <w:t>(∆</w:t>
      </w:r>
      <w:r>
        <w:rPr>
          <w:rFonts w:ascii="LM Mono Prop 10" w:hAnsi="LM Mono Prop 10"/>
          <w:spacing w:val="-2"/>
          <w:w w:val="110"/>
          <w:sz w:val="24"/>
          <w:vertAlign w:val="superscript"/>
        </w:rPr>
        <w:t>0</w:t>
      </w:r>
      <w:r>
        <w:rPr>
          <w:rFonts w:ascii="Georgia" w:hAnsi="Georgia"/>
          <w:i/>
          <w:spacing w:val="-2"/>
          <w:w w:val="110"/>
          <w:sz w:val="24"/>
          <w:vertAlign w:val="baseline"/>
        </w:rPr>
        <w:t>σ</w:t>
      </w:r>
      <w:r>
        <w:rPr>
          <w:spacing w:val="-2"/>
          <w:w w:val="110"/>
          <w:sz w:val="24"/>
          <w:vertAlign w:val="baseline"/>
        </w:rPr>
        <w:t>)(0)</w:t>
      </w:r>
    </w:p>
    <w:p>
      <w:pPr>
        <w:tabs>
          <w:tab w:pos="1915" w:val="left" w:leader="none"/>
        </w:tabs>
        <w:spacing w:line="151" w:lineRule="exact" w:before="0"/>
        <w:ind w:left="232" w:right="0" w:firstLine="0"/>
        <w:jc w:val="left"/>
        <w:rPr>
          <w:sz w:val="24"/>
        </w:rPr>
      </w:pPr>
      <w:r>
        <w:rPr/>
        <mc:AlternateContent>
          <mc:Choice Requires="wps">
            <w:drawing>
              <wp:anchor distT="0" distB="0" distL="0" distR="0" allowOverlap="1" layoutInCell="1" locked="0" behindDoc="1" simplePos="0" relativeHeight="485029888">
                <wp:simplePos x="0" y="0"/>
                <wp:positionH relativeFrom="page">
                  <wp:posOffset>2432189</wp:posOffset>
                </wp:positionH>
                <wp:positionV relativeFrom="paragraph">
                  <wp:posOffset>57171</wp:posOffset>
                </wp:positionV>
                <wp:extent cx="579755" cy="6350"/>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579755" cy="6350"/>
                        </a:xfrm>
                        <a:custGeom>
                          <a:avLst/>
                          <a:gdLst/>
                          <a:ahLst/>
                          <a:cxnLst/>
                          <a:rect l="l" t="t" r="r" b="b"/>
                          <a:pathLst>
                            <a:path w="579755" h="6350">
                              <a:moveTo>
                                <a:pt x="579653" y="0"/>
                              </a:moveTo>
                              <a:lnTo>
                                <a:pt x="0" y="0"/>
                              </a:lnTo>
                              <a:lnTo>
                                <a:pt x="0" y="6172"/>
                              </a:lnTo>
                              <a:lnTo>
                                <a:pt x="579653" y="6172"/>
                              </a:lnTo>
                              <a:lnTo>
                                <a:pt x="5796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511002pt;margin-top:4.501686pt;width:45.642pt;height:.486pt;mso-position-horizontal-relative:page;mso-position-vertical-relative:paragraph;z-index:-18286592" id="docshape406" filled="true" fillcolor="#000000" stroked="false">
                <v:fill type="solid"/>
                <w10:wrap type="none"/>
              </v:rect>
            </w:pict>
          </mc:Fallback>
        </mc:AlternateContent>
      </w:r>
      <w:r>
        <w:rPr>
          <w:rFonts w:ascii="Georgia" w:hAnsi="Georgia"/>
          <w:i/>
          <w:w w:val="115"/>
          <w:sz w:val="24"/>
        </w:rPr>
        <w:t>σ</w:t>
      </w:r>
      <w:r>
        <w:rPr>
          <w:rFonts w:ascii="Georgia" w:hAnsi="Georgia"/>
          <w:i/>
          <w:spacing w:val="68"/>
          <w:w w:val="150"/>
          <w:sz w:val="24"/>
        </w:rPr>
        <w:t> </w:t>
      </w:r>
      <w:r>
        <w:rPr>
          <w:spacing w:val="-12"/>
          <w:w w:val="120"/>
          <w:sz w:val="24"/>
        </w:rPr>
        <w:t>=</w:t>
      </w:r>
      <w:r>
        <w:rPr>
          <w:sz w:val="24"/>
        </w:rPr>
        <w:tab/>
      </w:r>
      <w:r>
        <w:rPr>
          <w:spacing w:val="-10"/>
          <w:w w:val="120"/>
          <w:sz w:val="24"/>
        </w:rPr>
        <w:t>+</w:t>
      </w:r>
    </w:p>
    <w:p>
      <w:pPr>
        <w:pStyle w:val="Heading2"/>
        <w:spacing w:line="250" w:lineRule="exact"/>
        <w:ind w:left="665" w:right="18"/>
        <w:jc w:val="center"/>
        <w:rPr>
          <w:rFonts w:ascii="Georgia" w:hAnsi="Georgia"/>
          <w:i/>
        </w:rPr>
      </w:pPr>
      <w:r>
        <w:rPr>
          <w:w w:val="85"/>
        </w:rPr>
        <w:t>1</w:t>
      </w:r>
      <w:r>
        <w:rPr>
          <w:spacing w:val="-9"/>
        </w:rPr>
        <w:t> </w:t>
      </w:r>
      <w:r>
        <w:rPr>
          <w:rFonts w:ascii="Symbola" w:hAnsi="Symbola"/>
          <w:w w:val="85"/>
        </w:rPr>
        <w:t>−</w:t>
      </w:r>
      <w:r>
        <w:rPr>
          <w:rFonts w:ascii="Symbola" w:hAnsi="Symbola"/>
          <w:spacing w:val="-7"/>
        </w:rPr>
        <w:t> </w:t>
      </w:r>
      <w:r>
        <w:rPr>
          <w:rFonts w:ascii="Georgia" w:hAnsi="Georgia"/>
          <w:i/>
          <w:spacing w:val="-10"/>
          <w:w w:val="85"/>
        </w:rPr>
        <w:t>X</w:t>
      </w:r>
    </w:p>
    <w:p>
      <w:pPr>
        <w:tabs>
          <w:tab w:pos="1240" w:val="left" w:leader="none"/>
        </w:tabs>
        <w:spacing w:line="248" w:lineRule="exact" w:before="68"/>
        <w:ind w:left="36" w:right="0" w:firstLine="0"/>
        <w:jc w:val="left"/>
        <w:rPr>
          <w:rFonts w:ascii="LM Mono Prop 10" w:hAnsi="LM Mono Prop 10"/>
          <w:sz w:val="24"/>
        </w:rPr>
      </w:pPr>
      <w:r>
        <w:rPr/>
        <w:br w:type="column"/>
      </w:r>
      <w:r>
        <w:rPr>
          <w:spacing w:val="-2"/>
          <w:w w:val="115"/>
          <w:sz w:val="24"/>
        </w:rPr>
        <w:t>(∆</w:t>
      </w:r>
      <w:r>
        <w:rPr>
          <w:rFonts w:ascii="LM Mono Prop 10" w:hAnsi="LM Mono Prop 10"/>
          <w:spacing w:val="-2"/>
          <w:w w:val="115"/>
          <w:sz w:val="24"/>
          <w:vertAlign w:val="superscript"/>
        </w:rPr>
        <w:t>1</w:t>
      </w:r>
      <w:r>
        <w:rPr>
          <w:rFonts w:ascii="Georgia" w:hAnsi="Georgia"/>
          <w:i/>
          <w:spacing w:val="-2"/>
          <w:w w:val="115"/>
          <w:sz w:val="24"/>
          <w:vertAlign w:val="baseline"/>
        </w:rPr>
        <w:t>σ</w:t>
      </w:r>
      <w:r>
        <w:rPr>
          <w:spacing w:val="-2"/>
          <w:w w:val="115"/>
          <w:sz w:val="24"/>
          <w:vertAlign w:val="baseline"/>
        </w:rPr>
        <w:t>)(0)</w:t>
      </w:r>
      <w:r>
        <w:rPr>
          <w:sz w:val="24"/>
          <w:vertAlign w:val="baseline"/>
        </w:rPr>
        <w:tab/>
      </w:r>
      <w:r>
        <w:rPr>
          <w:rFonts w:ascii="Georgia" w:hAnsi="Georgia"/>
          <w:i/>
          <w:spacing w:val="4"/>
          <w:w w:val="115"/>
          <w:sz w:val="24"/>
          <w:vertAlign w:val="baseline"/>
        </w:rPr>
        <w:t>X</w:t>
      </w:r>
      <w:r>
        <w:rPr>
          <w:rFonts w:ascii="LM Mono Prop 10" w:hAnsi="LM Mono Prop 10"/>
          <w:spacing w:val="4"/>
          <w:w w:val="115"/>
          <w:sz w:val="24"/>
          <w:vertAlign w:val="superscript"/>
        </w:rPr>
        <w:t>1</w:t>
      </w:r>
    </w:p>
    <w:p>
      <w:pPr>
        <w:tabs>
          <w:tab w:pos="1626" w:val="left" w:leader="none"/>
        </w:tabs>
        <w:spacing w:line="240" w:lineRule="auto" w:before="0"/>
        <w:ind w:left="343" w:right="0" w:firstLine="0"/>
        <w:jc w:val="left"/>
        <w:rPr>
          <w:sz w:val="24"/>
        </w:rPr>
      </w:pPr>
      <w:r>
        <w:rPr/>
        <mc:AlternateContent>
          <mc:Choice Requires="wps">
            <w:drawing>
              <wp:anchor distT="0" distB="0" distL="0" distR="0" allowOverlap="1" layoutInCell="1" locked="0" behindDoc="1" simplePos="0" relativeHeight="485030400">
                <wp:simplePos x="0" y="0"/>
                <wp:positionH relativeFrom="page">
                  <wp:posOffset>3224720</wp:posOffset>
                </wp:positionH>
                <wp:positionV relativeFrom="paragraph">
                  <wp:posOffset>55815</wp:posOffset>
                </wp:positionV>
                <wp:extent cx="960755" cy="635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960755" cy="6350"/>
                        </a:xfrm>
                        <a:custGeom>
                          <a:avLst/>
                          <a:gdLst/>
                          <a:ahLst/>
                          <a:cxnLst/>
                          <a:rect l="l" t="t" r="r" b="b"/>
                          <a:pathLst>
                            <a:path w="960755" h="6350">
                              <a:moveTo>
                                <a:pt x="960640" y="0"/>
                              </a:moveTo>
                              <a:lnTo>
                                <a:pt x="0" y="0"/>
                              </a:lnTo>
                              <a:lnTo>
                                <a:pt x="0" y="6172"/>
                              </a:lnTo>
                              <a:lnTo>
                                <a:pt x="960640" y="6172"/>
                              </a:lnTo>
                              <a:lnTo>
                                <a:pt x="960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3.914993pt;margin-top:4.394905pt;width:75.641pt;height:.486pt;mso-position-horizontal-relative:page;mso-position-vertical-relative:paragraph;z-index:-18286080" id="docshape40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33984">
                <wp:simplePos x="0" y="0"/>
                <wp:positionH relativeFrom="page">
                  <wp:posOffset>3837978</wp:posOffset>
                </wp:positionH>
                <wp:positionV relativeFrom="paragraph">
                  <wp:posOffset>-119506</wp:posOffset>
                </wp:positionV>
                <wp:extent cx="118745" cy="259715"/>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02.203033pt;margin-top:-9.409945pt;width:9.35pt;height:20.45pt;mso-position-horizontal-relative:page;mso-position-vertical-relative:paragraph;z-index:-18282496" type="#_x0000_t202" id="docshape408"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90"/>
          <w:sz w:val="24"/>
        </w:rPr>
        <w:t>(1</w:t>
      </w:r>
      <w:r>
        <w:rPr>
          <w:spacing w:val="-1"/>
          <w:w w:val="90"/>
          <w:sz w:val="24"/>
        </w:rPr>
        <w:t> </w:t>
      </w:r>
      <w:r>
        <w:rPr>
          <w:rFonts w:ascii="Symbola" w:hAnsi="Symbola"/>
          <w:w w:val="90"/>
          <w:sz w:val="24"/>
        </w:rPr>
        <w:t>−</w:t>
      </w:r>
      <w:r>
        <w:rPr>
          <w:rFonts w:ascii="Symbola" w:hAnsi="Symbola"/>
          <w:spacing w:val="-1"/>
          <w:w w:val="90"/>
          <w:sz w:val="24"/>
        </w:rPr>
        <w:t> </w:t>
      </w:r>
      <w:r>
        <w:rPr>
          <w:rFonts w:ascii="Georgia" w:hAnsi="Georgia"/>
          <w:i/>
          <w:spacing w:val="-5"/>
          <w:w w:val="90"/>
          <w:sz w:val="24"/>
        </w:rPr>
        <w:t>X</w:t>
      </w:r>
      <w:r>
        <w:rPr>
          <w:spacing w:val="-5"/>
          <w:w w:val="90"/>
          <w:sz w:val="24"/>
        </w:rPr>
        <w:t>)</w:t>
      </w:r>
      <w:r>
        <w:rPr>
          <w:rFonts w:ascii="LM Mono Prop 10" w:hAnsi="LM Mono Prop 10"/>
          <w:spacing w:val="-5"/>
          <w:w w:val="90"/>
          <w:position w:val="7"/>
          <w:sz w:val="16"/>
        </w:rPr>
        <w:t>2</w:t>
      </w:r>
      <w:r>
        <w:rPr>
          <w:rFonts w:ascii="LM Mono Prop 10" w:hAnsi="LM Mono Prop 10"/>
          <w:position w:val="7"/>
          <w:sz w:val="16"/>
        </w:rPr>
        <w:tab/>
      </w:r>
      <w:r>
        <w:rPr>
          <w:spacing w:val="-10"/>
          <w:w w:val="110"/>
          <w:position w:val="16"/>
          <w:sz w:val="24"/>
        </w:rPr>
        <w:t>+</w:t>
      </w:r>
    </w:p>
    <w:p>
      <w:pPr>
        <w:tabs>
          <w:tab w:pos="1240" w:val="left" w:leader="none"/>
        </w:tabs>
        <w:spacing w:line="248" w:lineRule="exact" w:before="68"/>
        <w:ind w:left="36" w:right="0" w:firstLine="0"/>
        <w:jc w:val="left"/>
        <w:rPr>
          <w:rFonts w:ascii="LM Mono Prop 10" w:hAnsi="LM Mono Prop 10"/>
          <w:sz w:val="24"/>
        </w:rPr>
      </w:pPr>
      <w:r>
        <w:rPr/>
        <w:br w:type="column"/>
      </w:r>
      <w:r>
        <w:rPr>
          <w:spacing w:val="-2"/>
          <w:w w:val="115"/>
          <w:sz w:val="24"/>
        </w:rPr>
        <w:t>(∆</w:t>
      </w:r>
      <w:r>
        <w:rPr>
          <w:rFonts w:ascii="LM Mono Prop 10" w:hAnsi="LM Mono Prop 10"/>
          <w:spacing w:val="-2"/>
          <w:w w:val="115"/>
          <w:sz w:val="24"/>
          <w:vertAlign w:val="superscript"/>
        </w:rPr>
        <w:t>2</w:t>
      </w:r>
      <w:r>
        <w:rPr>
          <w:rFonts w:ascii="Georgia" w:hAnsi="Georgia"/>
          <w:i/>
          <w:spacing w:val="-2"/>
          <w:w w:val="115"/>
          <w:sz w:val="24"/>
          <w:vertAlign w:val="baseline"/>
        </w:rPr>
        <w:t>σ</w:t>
      </w:r>
      <w:r>
        <w:rPr>
          <w:spacing w:val="-2"/>
          <w:w w:val="115"/>
          <w:sz w:val="24"/>
          <w:vertAlign w:val="baseline"/>
        </w:rPr>
        <w:t>)(0)</w:t>
      </w:r>
      <w:r>
        <w:rPr>
          <w:sz w:val="24"/>
          <w:vertAlign w:val="baseline"/>
        </w:rPr>
        <w:tab/>
      </w:r>
      <w:r>
        <w:rPr>
          <w:rFonts w:ascii="Georgia" w:hAnsi="Georgia"/>
          <w:i/>
          <w:spacing w:val="4"/>
          <w:w w:val="115"/>
          <w:sz w:val="24"/>
          <w:vertAlign w:val="baseline"/>
        </w:rPr>
        <w:t>X</w:t>
      </w:r>
      <w:r>
        <w:rPr>
          <w:rFonts w:ascii="LM Mono Prop 10" w:hAnsi="LM Mono Prop 10"/>
          <w:spacing w:val="4"/>
          <w:w w:val="115"/>
          <w:sz w:val="24"/>
          <w:vertAlign w:val="superscript"/>
        </w:rPr>
        <w:t>2</w:t>
      </w:r>
    </w:p>
    <w:p>
      <w:pPr>
        <w:pStyle w:val="Heading2"/>
        <w:tabs>
          <w:tab w:pos="1626" w:val="left" w:leader="none"/>
        </w:tabs>
        <w:spacing w:line="240" w:lineRule="auto"/>
        <w:ind w:left="343"/>
        <w:rPr>
          <w:rFonts w:ascii="Symbola" w:hAnsi="Symbola"/>
        </w:rPr>
      </w:pPr>
      <w:r>
        <w:rPr/>
        <mc:AlternateContent>
          <mc:Choice Requires="wps">
            <w:drawing>
              <wp:anchor distT="0" distB="0" distL="0" distR="0" allowOverlap="1" layoutInCell="1" locked="0" behindDoc="1" simplePos="0" relativeHeight="485030912">
                <wp:simplePos x="0" y="0"/>
                <wp:positionH relativeFrom="page">
                  <wp:posOffset>4399546</wp:posOffset>
                </wp:positionH>
                <wp:positionV relativeFrom="paragraph">
                  <wp:posOffset>55850</wp:posOffset>
                </wp:positionV>
                <wp:extent cx="960755" cy="635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960755" cy="6350"/>
                        </a:xfrm>
                        <a:custGeom>
                          <a:avLst/>
                          <a:gdLst/>
                          <a:ahLst/>
                          <a:cxnLst/>
                          <a:rect l="l" t="t" r="r" b="b"/>
                          <a:pathLst>
                            <a:path w="960755" h="6350">
                              <a:moveTo>
                                <a:pt x="960640" y="0"/>
                              </a:moveTo>
                              <a:lnTo>
                                <a:pt x="0" y="0"/>
                              </a:lnTo>
                              <a:lnTo>
                                <a:pt x="0" y="6172"/>
                              </a:lnTo>
                              <a:lnTo>
                                <a:pt x="960640" y="6172"/>
                              </a:lnTo>
                              <a:lnTo>
                                <a:pt x="960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6.42099pt;margin-top:4.397713pt;width:75.641pt;height:.486pt;mso-position-horizontal-relative:page;mso-position-vertical-relative:paragraph;z-index:-18285568" id="docshape40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34496">
                <wp:simplePos x="0" y="0"/>
                <wp:positionH relativeFrom="page">
                  <wp:posOffset>5012029</wp:posOffset>
                </wp:positionH>
                <wp:positionV relativeFrom="paragraph">
                  <wp:posOffset>-119470</wp:posOffset>
                </wp:positionV>
                <wp:extent cx="118745" cy="259715"/>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94.64801pt;margin-top:-9.407138pt;width:9.35pt;height:20.45pt;mso-position-horizontal-relative:page;mso-position-vertical-relative:paragraph;z-index:-18281984" type="#_x0000_t202" id="docshape410"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90"/>
        </w:rPr>
        <w:t>(1</w:t>
      </w:r>
      <w:r>
        <w:rPr>
          <w:spacing w:val="-1"/>
          <w:w w:val="90"/>
        </w:rPr>
        <w:t> </w:t>
      </w:r>
      <w:r>
        <w:rPr>
          <w:rFonts w:ascii="Symbola" w:hAnsi="Symbola"/>
          <w:w w:val="90"/>
        </w:rPr>
        <w:t>−</w:t>
      </w:r>
      <w:r>
        <w:rPr>
          <w:rFonts w:ascii="Symbola" w:hAnsi="Symbola"/>
          <w:spacing w:val="-1"/>
          <w:w w:val="90"/>
        </w:rPr>
        <w:t> </w:t>
      </w:r>
      <w:r>
        <w:rPr>
          <w:rFonts w:ascii="Georgia" w:hAnsi="Georgia"/>
          <w:i/>
          <w:spacing w:val="-5"/>
          <w:w w:val="90"/>
        </w:rPr>
        <w:t>X</w:t>
      </w:r>
      <w:r>
        <w:rPr>
          <w:spacing w:val="-5"/>
          <w:w w:val="90"/>
        </w:rPr>
        <w:t>)</w:t>
      </w:r>
      <w:r>
        <w:rPr>
          <w:rFonts w:ascii="LM Mono Prop 10" w:hAnsi="LM Mono Prop 10"/>
          <w:spacing w:val="-5"/>
          <w:w w:val="90"/>
          <w:position w:val="7"/>
          <w:sz w:val="16"/>
        </w:rPr>
        <w:t>3</w:t>
      </w:r>
      <w:r>
        <w:rPr>
          <w:rFonts w:ascii="LM Mono Prop 10" w:hAnsi="LM Mono Prop 10"/>
          <w:position w:val="7"/>
          <w:sz w:val="16"/>
        </w:rPr>
        <w:tab/>
      </w:r>
      <w:r>
        <w:rPr>
          <w:w w:val="110"/>
          <w:position w:val="16"/>
        </w:rPr>
        <w:t>+</w:t>
      </w:r>
      <w:r>
        <w:rPr>
          <w:spacing w:val="18"/>
          <w:w w:val="110"/>
          <w:position w:val="16"/>
        </w:rPr>
        <w:t> </w:t>
      </w:r>
      <w:r>
        <w:rPr>
          <w:rFonts w:ascii="Symbola" w:hAnsi="Symbola"/>
          <w:spacing w:val="21"/>
          <w:w w:val="110"/>
          <w:position w:val="16"/>
        </w:rPr>
        <w:t>··· </w:t>
      </w:r>
    </w:p>
    <w:p>
      <w:pPr>
        <w:spacing w:after="0" w:line="240" w:lineRule="auto"/>
        <w:rPr>
          <w:rFonts w:ascii="Symbola" w:hAnsi="Symbola"/>
        </w:rPr>
        <w:sectPr>
          <w:type w:val="continuous"/>
          <w:pgSz w:w="12240" w:h="15840"/>
          <w:pgMar w:header="890" w:footer="862" w:top="760" w:bottom="1020" w:left="1720" w:right="1660"/>
          <w:cols w:num="4" w:equalWidth="0">
            <w:col w:w="1145" w:space="40"/>
            <w:col w:w="2098" w:space="39"/>
            <w:col w:w="1809" w:space="40"/>
            <w:col w:w="3689"/>
          </w:cols>
        </w:sectPr>
      </w:pPr>
    </w:p>
    <w:p>
      <w:pPr>
        <w:tabs>
          <w:tab w:pos="1988" w:val="left" w:leader="none"/>
        </w:tabs>
        <w:spacing w:line="265" w:lineRule="exact" w:before="87"/>
        <w:ind w:left="885" w:right="0" w:firstLine="0"/>
        <w:jc w:val="left"/>
        <w:rPr>
          <w:sz w:val="24"/>
        </w:rPr>
      </w:pPr>
      <w:r>
        <w:rPr/>
        <mc:AlternateContent>
          <mc:Choice Requires="wps">
            <w:drawing>
              <wp:anchor distT="0" distB="0" distL="0" distR="0" allowOverlap="1" layoutInCell="1" locked="0" behindDoc="1" simplePos="0" relativeHeight="485038080">
                <wp:simplePos x="0" y="0"/>
                <wp:positionH relativeFrom="page">
                  <wp:posOffset>2203007</wp:posOffset>
                </wp:positionH>
                <wp:positionV relativeFrom="paragraph">
                  <wp:posOffset>84117</wp:posOffset>
                </wp:positionV>
                <wp:extent cx="118745" cy="259715"/>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73.465195pt;margin-top:6.623401pt;width:9.35pt;height:20.45pt;mso-position-horizontal-relative:page;mso-position-vertical-relative:paragraph;z-index:-18278400" type="#_x0000_t202" id="docshape411"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rFonts w:ascii="Georgia" w:hAnsi="Georgia"/>
          <w:i/>
          <w:w w:val="110"/>
          <w:sz w:val="24"/>
        </w:rPr>
        <w:t>σ</w:t>
      </w:r>
      <w:r>
        <w:rPr>
          <w:rFonts w:ascii="Georgia" w:hAnsi="Georgia"/>
          <w:i/>
          <w:spacing w:val="25"/>
          <w:w w:val="115"/>
          <w:sz w:val="24"/>
        </w:rPr>
        <w:t>  </w:t>
      </w:r>
      <w:r>
        <w:rPr>
          <w:w w:val="115"/>
          <w:sz w:val="24"/>
        </w:rPr>
        <w:t>=</w:t>
      </w:r>
      <w:r>
        <w:rPr>
          <w:spacing w:val="19"/>
          <w:w w:val="115"/>
          <w:sz w:val="24"/>
        </w:rPr>
        <w:t>  </w:t>
      </w:r>
      <w:r>
        <w:rPr>
          <w:rFonts w:ascii="Georgia" w:hAnsi="Georgia"/>
          <w:i/>
          <w:spacing w:val="-10"/>
          <w:w w:val="110"/>
          <w:sz w:val="24"/>
        </w:rPr>
        <w:t>σ</w:t>
      </w:r>
      <w:r>
        <w:rPr>
          <w:rFonts w:ascii="Georgia" w:hAnsi="Georgia"/>
          <w:i/>
          <w:sz w:val="24"/>
        </w:rPr>
        <w:tab/>
      </w:r>
      <w:r>
        <w:rPr>
          <w:spacing w:val="-10"/>
          <w:w w:val="110"/>
          <w:sz w:val="24"/>
        </w:rPr>
        <w:t>1</w:t>
      </w:r>
    </w:p>
    <w:p>
      <w:pPr>
        <w:pStyle w:val="BodyText"/>
        <w:tabs>
          <w:tab w:pos="3223" w:val="left" w:leader="none"/>
        </w:tabs>
        <w:spacing w:line="163" w:lineRule="exact"/>
        <w:ind w:left="2263"/>
      </w:pPr>
      <w:r>
        <w:rPr>
          <w:spacing w:val="-10"/>
        </w:rPr>
        <w:t>1</w:t>
      </w:r>
      <w:r>
        <w:rPr/>
        <w:tab/>
      </w:r>
      <w:r>
        <w:rPr>
          <w:spacing w:val="-10"/>
        </w:rPr>
        <w:t>1</w:t>
      </w:r>
    </w:p>
    <w:p>
      <w:pPr>
        <w:tabs>
          <w:tab w:pos="3851" w:val="left" w:leader="none"/>
        </w:tabs>
        <w:spacing w:line="216" w:lineRule="auto" w:before="0"/>
        <w:ind w:left="1200" w:right="0" w:firstLine="0"/>
        <w:jc w:val="left"/>
        <w:rPr>
          <w:sz w:val="24"/>
        </w:rPr>
      </w:pPr>
      <w:r>
        <w:rPr/>
        <mc:AlternateContent>
          <mc:Choice Requires="wps">
            <w:drawing>
              <wp:anchor distT="0" distB="0" distL="0" distR="0" allowOverlap="1" layoutInCell="1" locked="0" behindDoc="1" simplePos="0" relativeHeight="485031424">
                <wp:simplePos x="0" y="0"/>
                <wp:positionH relativeFrom="page">
                  <wp:posOffset>2369959</wp:posOffset>
                </wp:positionH>
                <wp:positionV relativeFrom="paragraph">
                  <wp:posOffset>93468</wp:posOffset>
                </wp:positionV>
                <wp:extent cx="393065" cy="635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393065" cy="6350"/>
                        </a:xfrm>
                        <a:custGeom>
                          <a:avLst/>
                          <a:gdLst/>
                          <a:ahLst/>
                          <a:cxnLst/>
                          <a:rect l="l" t="t" r="r" b="b"/>
                          <a:pathLst>
                            <a:path w="393065" h="6350">
                              <a:moveTo>
                                <a:pt x="392874" y="0"/>
                              </a:moveTo>
                              <a:lnTo>
                                <a:pt x="0" y="0"/>
                              </a:lnTo>
                              <a:lnTo>
                                <a:pt x="0" y="6172"/>
                              </a:lnTo>
                              <a:lnTo>
                                <a:pt x="392874" y="6172"/>
                              </a:lnTo>
                              <a:lnTo>
                                <a:pt x="3928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6.610992pt;margin-top:7.359733pt;width:30.935pt;height:.486pt;mso-position-horizontal-relative:page;mso-position-vertical-relative:paragraph;z-index:-18285056" id="docshape41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31936">
                <wp:simplePos x="0" y="0"/>
                <wp:positionH relativeFrom="page">
                  <wp:posOffset>2979597</wp:posOffset>
                </wp:positionH>
                <wp:positionV relativeFrom="paragraph">
                  <wp:posOffset>93468</wp:posOffset>
                </wp:positionV>
                <wp:extent cx="395605" cy="635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395605" cy="6350"/>
                        </a:xfrm>
                        <a:custGeom>
                          <a:avLst/>
                          <a:gdLst/>
                          <a:ahLst/>
                          <a:cxnLst/>
                          <a:rect l="l" t="t" r="r" b="b"/>
                          <a:pathLst>
                            <a:path w="395605" h="6350">
                              <a:moveTo>
                                <a:pt x="395274" y="0"/>
                              </a:moveTo>
                              <a:lnTo>
                                <a:pt x="0" y="0"/>
                              </a:lnTo>
                              <a:lnTo>
                                <a:pt x="0" y="6172"/>
                              </a:lnTo>
                              <a:lnTo>
                                <a:pt x="395274" y="6172"/>
                              </a:lnTo>
                              <a:lnTo>
                                <a:pt x="3952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4.613998pt;margin-top:7.359733pt;width:31.124pt;height:.486pt;mso-position-horizontal-relative:page;mso-position-vertical-relative:paragraph;z-index:-18284544" id="docshape413" filled="true" fillcolor="#000000" stroked="false">
                <v:fill type="solid"/>
                <w10:wrap type="none"/>
              </v:rect>
            </w:pict>
          </mc:Fallback>
        </mc:AlternateContent>
      </w:r>
      <w:r>
        <w:rPr>
          <w:sz w:val="24"/>
        </w:rPr>
        <w:t>=</w:t>
      </w:r>
      <w:r>
        <w:rPr>
          <w:spacing w:val="34"/>
          <w:sz w:val="24"/>
        </w:rPr>
        <w:t>  </w:t>
      </w:r>
      <w:r>
        <w:rPr>
          <w:rFonts w:ascii="Georgia" w:hAnsi="Georgia"/>
          <w:i/>
          <w:sz w:val="24"/>
        </w:rPr>
        <w:t>σ</w:t>
      </w:r>
      <w:r>
        <w:rPr>
          <w:rFonts w:ascii="Georgia" w:hAnsi="Georgia"/>
          <w:i/>
          <w:spacing w:val="8"/>
          <w:sz w:val="24"/>
        </w:rPr>
        <w:t> </w:t>
      </w:r>
      <w:r>
        <w:rPr>
          <w:rFonts w:ascii="Symbola" w:hAnsi="Symbola"/>
          <w:sz w:val="24"/>
        </w:rPr>
        <w:t>⊗</w:t>
      </w:r>
      <w:r>
        <w:rPr>
          <w:rFonts w:ascii="Symbola" w:hAnsi="Symbola"/>
          <w:spacing w:val="25"/>
          <w:sz w:val="24"/>
        </w:rPr>
        <w:t> </w:t>
      </w:r>
      <w:r>
        <w:rPr>
          <w:spacing w:val="26"/>
          <w:position w:val="-15"/>
          <w:sz w:val="24"/>
        </w:rPr>
        <w:t>1+</w:t>
      </w:r>
      <w:r>
        <w:rPr>
          <w:spacing w:val="-3"/>
          <w:position w:val="-15"/>
          <w:sz w:val="24"/>
        </w:rPr>
        <w:t> </w:t>
      </w:r>
      <w:r>
        <w:rPr>
          <w:rFonts w:ascii="Georgia" w:hAnsi="Georgia"/>
          <w:i/>
          <w:position w:val="-15"/>
          <w:sz w:val="24"/>
        </w:rPr>
        <w:t>X</w:t>
      </w:r>
      <w:r>
        <w:rPr>
          <w:rFonts w:ascii="Georgia" w:hAnsi="Georgia"/>
          <w:i/>
          <w:spacing w:val="45"/>
          <w:position w:val="-15"/>
          <w:sz w:val="24"/>
        </w:rPr>
        <w:t> </w:t>
      </w:r>
      <w:r>
        <w:rPr>
          <w:rFonts w:ascii="Symbola" w:hAnsi="Symbola"/>
          <w:sz w:val="24"/>
        </w:rPr>
        <w:t>⊗</w:t>
      </w:r>
      <w:r>
        <w:rPr>
          <w:rFonts w:ascii="Symbola" w:hAnsi="Symbola"/>
          <w:spacing w:val="24"/>
          <w:sz w:val="24"/>
        </w:rPr>
        <w:t> </w:t>
      </w:r>
      <w:r>
        <w:rPr>
          <w:position w:val="-15"/>
          <w:sz w:val="24"/>
        </w:rPr>
        <w:t>1</w:t>
      </w:r>
      <w:r>
        <w:rPr>
          <w:spacing w:val="-3"/>
          <w:position w:val="-15"/>
          <w:sz w:val="24"/>
        </w:rPr>
        <w:t> </w:t>
      </w:r>
      <w:r>
        <w:rPr>
          <w:rFonts w:ascii="Symbola" w:hAnsi="Symbola"/>
          <w:position w:val="-15"/>
          <w:sz w:val="24"/>
        </w:rPr>
        <w:t>−</w:t>
      </w:r>
      <w:r>
        <w:rPr>
          <w:rFonts w:ascii="Symbola" w:hAnsi="Symbola"/>
          <w:spacing w:val="-3"/>
          <w:position w:val="-15"/>
          <w:sz w:val="24"/>
        </w:rPr>
        <w:t> </w:t>
      </w:r>
      <w:r>
        <w:rPr>
          <w:rFonts w:ascii="Georgia" w:hAnsi="Georgia"/>
          <w:i/>
          <w:spacing w:val="-10"/>
          <w:position w:val="-15"/>
          <w:sz w:val="24"/>
        </w:rPr>
        <w:t>X</w:t>
      </w:r>
      <w:r>
        <w:rPr>
          <w:rFonts w:ascii="Georgia" w:hAnsi="Georgia"/>
          <w:i/>
          <w:position w:val="-15"/>
          <w:sz w:val="24"/>
        </w:rPr>
        <w:tab/>
      </w:r>
      <w:r>
        <w:rPr>
          <w:spacing w:val="-2"/>
          <w:sz w:val="24"/>
        </w:rPr>
        <w:t>[</w:t>
      </w:r>
      <w:r>
        <w:rPr>
          <w:rFonts w:ascii="MathJax_Main" w:hAnsi="MathJax_Main"/>
          <w:spacing w:val="-2"/>
          <w:sz w:val="22"/>
        </w:rPr>
        <w:t>identity</w:t>
      </w:r>
      <w:r>
        <w:rPr>
          <w:rFonts w:ascii="MathJax_Main" w:hAnsi="MathJax_Main"/>
          <w:spacing w:val="-8"/>
          <w:sz w:val="22"/>
        </w:rPr>
        <w:t> </w:t>
      </w:r>
      <w:r>
        <w:rPr>
          <w:rFonts w:ascii="MathJax_Main" w:hAnsi="MathJax_Main"/>
          <w:spacing w:val="-4"/>
          <w:sz w:val="22"/>
        </w:rPr>
        <w:t>(66)</w:t>
      </w:r>
      <w:r>
        <w:rPr>
          <w:spacing w:val="-4"/>
          <w:sz w:val="24"/>
        </w:rPr>
        <w:t>]</w:t>
      </w:r>
    </w:p>
    <w:p>
      <w:pPr>
        <w:pStyle w:val="BodyText"/>
        <w:tabs>
          <w:tab w:pos="7796" w:val="left" w:leader="none"/>
        </w:tabs>
        <w:spacing w:line="444" w:lineRule="exact"/>
        <w:ind w:left="1200"/>
      </w:pPr>
      <w:r>
        <w:rPr/>
        <mc:AlternateContent>
          <mc:Choice Requires="wps">
            <w:drawing>
              <wp:anchor distT="0" distB="0" distL="0" distR="0" allowOverlap="1" layoutInCell="1" locked="0" behindDoc="1" simplePos="0" relativeHeight="485035008">
                <wp:simplePos x="0" y="0"/>
                <wp:positionH relativeFrom="page">
                  <wp:posOffset>5648477</wp:posOffset>
                </wp:positionH>
                <wp:positionV relativeFrom="paragraph">
                  <wp:posOffset>216398</wp:posOffset>
                </wp:positionV>
                <wp:extent cx="383540" cy="259715"/>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383540" cy="259715"/>
                        </a:xfrm>
                        <a:prstGeom prst="rect">
                          <a:avLst/>
                        </a:prstGeom>
                      </wps:spPr>
                      <wps:txbx>
                        <w:txbxContent>
                          <w:p>
                            <w:pPr>
                              <w:spacing w:line="261" w:lineRule="exact" w:before="0"/>
                              <w:ind w:left="0" w:right="0" w:firstLine="0"/>
                              <w:jc w:val="left"/>
                              <w:rPr>
                                <w:rFonts w:ascii="Georgia" w:hAnsi="Georgia"/>
                                <w:i/>
                                <w:sz w:val="24"/>
                              </w:rPr>
                            </w:pPr>
                            <w:r>
                              <w:rPr>
                                <w:w w:val="85"/>
                                <w:sz w:val="24"/>
                              </w:rPr>
                              <w:t>1</w:t>
                            </w:r>
                            <w:r>
                              <w:rPr>
                                <w:spacing w:val="-8"/>
                                <w:sz w:val="24"/>
                              </w:rPr>
                              <w:t> </w:t>
                            </w:r>
                            <w:r>
                              <w:rPr>
                                <w:rFonts w:ascii="Symbola" w:hAnsi="Symbola"/>
                                <w:w w:val="85"/>
                                <w:sz w:val="24"/>
                              </w:rPr>
                              <w:t>−</w:t>
                            </w:r>
                            <w:r>
                              <w:rPr>
                                <w:rFonts w:ascii="Symbola" w:hAnsi="Symbola"/>
                                <w:spacing w:val="-8"/>
                                <w:sz w:val="24"/>
                              </w:rPr>
                              <w:t> </w:t>
                            </w:r>
                            <w:r>
                              <w:rPr>
                                <w:rFonts w:ascii="Georgia" w:hAnsi="Georgia"/>
                                <w:i/>
                                <w:spacing w:val="-10"/>
                                <w:w w:val="85"/>
                                <w:sz w:val="24"/>
                              </w:rPr>
                              <w:t>X</w:t>
                            </w:r>
                          </w:p>
                        </w:txbxContent>
                      </wps:txbx>
                      <wps:bodyPr wrap="square" lIns="0" tIns="0" rIns="0" bIns="0" rtlCol="0">
                        <a:noAutofit/>
                      </wps:bodyPr>
                    </wps:wsp>
                  </a:graphicData>
                </a:graphic>
              </wp:anchor>
            </w:drawing>
          </mc:Choice>
          <mc:Fallback>
            <w:pict>
              <v:shape style="position:absolute;margin-left:444.761993pt;margin-top:17.039289pt;width:30.2pt;height:20.45pt;mso-position-horizontal-relative:page;mso-position-vertical-relative:paragraph;z-index:-18281472" type="#_x0000_t202" id="docshape414" filled="false" stroked="false">
                <v:textbox inset="0,0,0,0">
                  <w:txbxContent>
                    <w:p>
                      <w:pPr>
                        <w:spacing w:line="261" w:lineRule="exact" w:before="0"/>
                        <w:ind w:left="0" w:right="0" w:firstLine="0"/>
                        <w:jc w:val="left"/>
                        <w:rPr>
                          <w:rFonts w:ascii="Georgia" w:hAnsi="Georgia"/>
                          <w:i/>
                          <w:sz w:val="24"/>
                        </w:rPr>
                      </w:pPr>
                      <w:r>
                        <w:rPr>
                          <w:w w:val="85"/>
                          <w:sz w:val="24"/>
                        </w:rPr>
                        <w:t>1</w:t>
                      </w:r>
                      <w:r>
                        <w:rPr>
                          <w:spacing w:val="-8"/>
                          <w:sz w:val="24"/>
                        </w:rPr>
                        <w:t> </w:t>
                      </w:r>
                      <w:r>
                        <w:rPr>
                          <w:rFonts w:ascii="Symbola" w:hAnsi="Symbola"/>
                          <w:w w:val="85"/>
                          <w:sz w:val="24"/>
                        </w:rPr>
                        <w:t>−</w:t>
                      </w:r>
                      <w:r>
                        <w:rPr>
                          <w:rFonts w:ascii="Symbola" w:hAnsi="Symbola"/>
                          <w:spacing w:val="-8"/>
                          <w:sz w:val="24"/>
                        </w:rPr>
                        <w:t> </w:t>
                      </w:r>
                      <w:r>
                        <w:rPr>
                          <w:rFonts w:ascii="Georgia" w:hAnsi="Georgia"/>
                          <w:i/>
                          <w:spacing w:val="-10"/>
                          <w:w w:val="85"/>
                          <w:sz w:val="24"/>
                        </w:rPr>
                        <w:t>X</w:t>
                      </w:r>
                    </w:p>
                  </w:txbxContent>
                </v:textbox>
                <w10:wrap type="none"/>
              </v:shape>
            </w:pict>
          </mc:Fallback>
        </mc:AlternateContent>
      </w:r>
      <w:r>
        <w:rPr>
          <w:w w:val="115"/>
        </w:rPr>
        <w:t>=</w:t>
      </w:r>
      <w:r>
        <w:rPr>
          <w:spacing w:val="60"/>
          <w:w w:val="150"/>
        </w:rPr>
        <w:t> </w:t>
      </w:r>
      <w:r>
        <w:rPr>
          <w:w w:val="115"/>
        </w:rPr>
        <w:t>((∆</w:t>
      </w:r>
      <w:r>
        <w:rPr>
          <w:rFonts w:ascii="LM Mono Prop 10" w:hAnsi="LM Mono Prop 10"/>
          <w:w w:val="115"/>
          <w:vertAlign w:val="superscript"/>
        </w:rPr>
        <w:t>0</w:t>
      </w:r>
      <w:r>
        <w:rPr>
          <w:rFonts w:ascii="Georgia" w:hAnsi="Georgia"/>
          <w:i/>
          <w:w w:val="115"/>
          <w:vertAlign w:val="baseline"/>
        </w:rPr>
        <w:t>σ</w:t>
      </w:r>
      <w:r>
        <w:rPr>
          <w:w w:val="115"/>
          <w:vertAlign w:val="baseline"/>
        </w:rPr>
        <w:t>)(0)</w:t>
      </w:r>
      <w:r>
        <w:rPr>
          <w:spacing w:val="-17"/>
          <w:w w:val="115"/>
          <w:vertAlign w:val="baseline"/>
        </w:rPr>
        <w:t> </w:t>
      </w:r>
      <w:r>
        <w:rPr>
          <w:w w:val="115"/>
          <w:vertAlign w:val="baseline"/>
        </w:rPr>
        <w:t>+</w:t>
      </w:r>
      <w:r>
        <w:rPr>
          <w:spacing w:val="-17"/>
          <w:w w:val="115"/>
          <w:vertAlign w:val="baseline"/>
        </w:rPr>
        <w:t> </w:t>
      </w:r>
      <w:r>
        <w:rPr>
          <w:w w:val="115"/>
          <w:vertAlign w:val="baseline"/>
        </w:rPr>
        <w:t>(∆</w:t>
      </w:r>
      <w:r>
        <w:rPr>
          <w:rFonts w:ascii="LM Mono Prop 10" w:hAnsi="LM Mono Prop 10"/>
          <w:w w:val="115"/>
          <w:vertAlign w:val="superscript"/>
        </w:rPr>
        <w:t>1</w:t>
      </w:r>
      <w:r>
        <w:rPr>
          <w:rFonts w:ascii="Georgia" w:hAnsi="Georgia"/>
          <w:i/>
          <w:w w:val="115"/>
          <w:vertAlign w:val="baseline"/>
        </w:rPr>
        <w:t>σ</w:t>
      </w:r>
      <w:r>
        <w:rPr>
          <w:w w:val="115"/>
          <w:vertAlign w:val="baseline"/>
        </w:rPr>
        <w:t>)(0)</w:t>
      </w:r>
      <w:r>
        <w:rPr>
          <w:spacing w:val="-18"/>
          <w:w w:val="115"/>
          <w:vertAlign w:val="baseline"/>
        </w:rPr>
        <w:t> </w:t>
      </w:r>
      <w:r>
        <w:rPr>
          <w:rFonts w:ascii="Symbola" w:hAnsi="Symbola"/>
          <w:w w:val="115"/>
          <w:vertAlign w:val="baseline"/>
        </w:rPr>
        <w:t>×</w:t>
      </w:r>
      <w:r>
        <w:rPr>
          <w:rFonts w:ascii="Symbola" w:hAnsi="Symbola"/>
          <w:spacing w:val="-17"/>
          <w:w w:val="115"/>
          <w:vertAlign w:val="baseline"/>
        </w:rPr>
        <w:t> </w:t>
      </w:r>
      <w:r>
        <w:rPr>
          <w:rFonts w:ascii="Georgia" w:hAnsi="Georgia"/>
          <w:i/>
          <w:spacing w:val="9"/>
          <w:w w:val="115"/>
          <w:vertAlign w:val="baseline"/>
        </w:rPr>
        <w:t>X</w:t>
      </w:r>
      <w:r>
        <w:rPr>
          <w:rFonts w:ascii="LM Mono Prop 10" w:hAnsi="LM Mono Prop 10"/>
          <w:spacing w:val="9"/>
          <w:w w:val="115"/>
          <w:vertAlign w:val="superscript"/>
        </w:rPr>
        <w:t>1</w:t>
      </w:r>
      <w:r>
        <w:rPr>
          <w:rFonts w:ascii="LM Mono Prop 10" w:hAnsi="LM Mono Prop 10"/>
          <w:spacing w:val="-33"/>
          <w:w w:val="115"/>
          <w:vertAlign w:val="baseline"/>
        </w:rPr>
        <w:t> </w:t>
      </w:r>
      <w:r>
        <w:rPr>
          <w:w w:val="115"/>
          <w:vertAlign w:val="baseline"/>
        </w:rPr>
        <w:t>+</w:t>
      </w:r>
      <w:r>
        <w:rPr>
          <w:spacing w:val="-18"/>
          <w:w w:val="115"/>
          <w:vertAlign w:val="baseline"/>
        </w:rPr>
        <w:t> </w:t>
      </w:r>
      <w:r>
        <w:rPr>
          <w:w w:val="115"/>
          <w:vertAlign w:val="baseline"/>
        </w:rPr>
        <w:t>(∆</w:t>
      </w:r>
      <w:r>
        <w:rPr>
          <w:rFonts w:ascii="LM Mono Prop 10" w:hAnsi="LM Mono Prop 10"/>
          <w:w w:val="115"/>
          <w:vertAlign w:val="superscript"/>
        </w:rPr>
        <w:t>2</w:t>
      </w:r>
      <w:r>
        <w:rPr>
          <w:rFonts w:ascii="Georgia" w:hAnsi="Georgia"/>
          <w:i/>
          <w:w w:val="115"/>
          <w:vertAlign w:val="baseline"/>
        </w:rPr>
        <w:t>σ</w:t>
      </w:r>
      <w:r>
        <w:rPr>
          <w:w w:val="115"/>
          <w:vertAlign w:val="baseline"/>
        </w:rPr>
        <w:t>)(0)</w:t>
      </w:r>
      <w:r>
        <w:rPr>
          <w:spacing w:val="-17"/>
          <w:w w:val="115"/>
          <w:vertAlign w:val="baseline"/>
        </w:rPr>
        <w:t> </w:t>
      </w:r>
      <w:r>
        <w:rPr>
          <w:rFonts w:ascii="Symbola" w:hAnsi="Symbola"/>
          <w:w w:val="115"/>
          <w:vertAlign w:val="baseline"/>
        </w:rPr>
        <w:t>×</w:t>
      </w:r>
      <w:r>
        <w:rPr>
          <w:rFonts w:ascii="Symbola" w:hAnsi="Symbola"/>
          <w:spacing w:val="-17"/>
          <w:w w:val="115"/>
          <w:vertAlign w:val="baseline"/>
        </w:rPr>
        <w:t> </w:t>
      </w:r>
      <w:r>
        <w:rPr>
          <w:rFonts w:ascii="Georgia" w:hAnsi="Georgia"/>
          <w:i/>
          <w:spacing w:val="9"/>
          <w:w w:val="115"/>
          <w:vertAlign w:val="baseline"/>
        </w:rPr>
        <w:t>X</w:t>
      </w:r>
      <w:r>
        <w:rPr>
          <w:rFonts w:ascii="LM Mono Prop 10" w:hAnsi="LM Mono Prop 10"/>
          <w:spacing w:val="9"/>
          <w:w w:val="115"/>
          <w:vertAlign w:val="superscript"/>
        </w:rPr>
        <w:t>2</w:t>
      </w:r>
      <w:r>
        <w:rPr>
          <w:rFonts w:ascii="LM Mono Prop 10" w:hAnsi="LM Mono Prop 10"/>
          <w:spacing w:val="-34"/>
          <w:w w:val="115"/>
          <w:vertAlign w:val="baseline"/>
        </w:rPr>
        <w:t> </w:t>
      </w:r>
      <w:r>
        <w:rPr>
          <w:w w:val="115"/>
          <w:vertAlign w:val="baseline"/>
        </w:rPr>
        <w:t>+</w:t>
      </w:r>
      <w:r>
        <w:rPr>
          <w:spacing w:val="-17"/>
          <w:w w:val="115"/>
          <w:vertAlign w:val="baseline"/>
        </w:rPr>
        <w:t> </w:t>
      </w:r>
      <w:r>
        <w:rPr>
          <w:rFonts w:ascii="Symbola" w:hAnsi="Symbola"/>
          <w:spacing w:val="19"/>
          <w:w w:val="115"/>
          <w:vertAlign w:val="baseline"/>
        </w:rPr>
        <w:t>··</w:t>
      </w:r>
      <w:r>
        <w:rPr>
          <w:rFonts w:ascii="Symbola" w:hAnsi="Symbola"/>
          <w:spacing w:val="-30"/>
          <w:w w:val="115"/>
          <w:vertAlign w:val="baseline"/>
        </w:rPr>
        <w:t> </w:t>
      </w:r>
      <w:r>
        <w:rPr>
          <w:rFonts w:ascii="Symbola" w:hAnsi="Symbola"/>
          <w:w w:val="115"/>
          <w:vertAlign w:val="baseline"/>
        </w:rPr>
        <w:t>·</w:t>
      </w:r>
      <w:r>
        <w:rPr>
          <w:w w:val="115"/>
          <w:vertAlign w:val="baseline"/>
        </w:rPr>
        <w:t>)</w:t>
      </w:r>
      <w:r>
        <w:rPr>
          <w:spacing w:val="20"/>
          <w:w w:val="115"/>
          <w:vertAlign w:val="baseline"/>
        </w:rPr>
        <w:t> </w:t>
      </w:r>
      <w:r>
        <w:rPr>
          <w:rFonts w:ascii="Symbola" w:hAnsi="Symbola"/>
          <w:w w:val="115"/>
          <w:vertAlign w:val="baseline"/>
        </w:rPr>
        <w:t>⊗</w:t>
      </w:r>
      <w:r>
        <w:rPr>
          <w:rFonts w:ascii="Symbola" w:hAnsi="Symbola"/>
          <w:spacing w:val="6"/>
          <w:w w:val="115"/>
          <w:vertAlign w:val="baseline"/>
        </w:rPr>
        <w:t> </w:t>
      </w:r>
      <w:r>
        <w:rPr>
          <w:spacing w:val="52"/>
          <w:w w:val="115"/>
          <w:position w:val="16"/>
          <w:u w:val="single"/>
          <w:vertAlign w:val="baseline"/>
        </w:rPr>
        <w:t>  </w:t>
      </w:r>
      <w:r>
        <w:rPr>
          <w:spacing w:val="-10"/>
          <w:w w:val="115"/>
          <w:position w:val="16"/>
          <w:u w:val="single"/>
          <w:vertAlign w:val="baseline"/>
        </w:rPr>
        <w:t>1</w:t>
      </w:r>
      <w:r>
        <w:rPr>
          <w:position w:val="16"/>
          <w:u w:val="single"/>
          <w:vertAlign w:val="baseline"/>
        </w:rPr>
        <w:tab/>
      </w:r>
    </w:p>
    <w:p>
      <w:pPr>
        <w:spacing w:before="131"/>
        <w:ind w:left="1789" w:right="0" w:firstLine="0"/>
        <w:jc w:val="left"/>
        <w:rPr>
          <w:sz w:val="24"/>
        </w:rPr>
      </w:pPr>
      <w:r>
        <w:rPr>
          <w:spacing w:val="-2"/>
          <w:sz w:val="24"/>
        </w:rPr>
        <w:t>[</w:t>
      </w:r>
      <w:r>
        <w:rPr>
          <w:rFonts w:ascii="MathJax_Main"/>
          <w:spacing w:val="-2"/>
          <w:sz w:val="22"/>
        </w:rPr>
        <w:t>identity</w:t>
      </w:r>
      <w:r>
        <w:rPr>
          <w:rFonts w:ascii="MathJax_Main"/>
          <w:spacing w:val="-8"/>
          <w:sz w:val="22"/>
        </w:rPr>
        <w:t> </w:t>
      </w:r>
      <w:r>
        <w:rPr>
          <w:rFonts w:ascii="MathJax_Main"/>
          <w:spacing w:val="-4"/>
          <w:sz w:val="22"/>
        </w:rPr>
        <w:t>(73)</w:t>
      </w:r>
      <w:r>
        <w:rPr>
          <w:spacing w:val="-4"/>
          <w:sz w:val="24"/>
        </w:rPr>
        <w:t>]</w:t>
      </w:r>
    </w:p>
    <w:p>
      <w:pPr>
        <w:spacing w:after="0"/>
        <w:jc w:val="left"/>
        <w:rPr>
          <w:sz w:val="24"/>
        </w:rPr>
        <w:sectPr>
          <w:type w:val="continuous"/>
          <w:pgSz w:w="12240" w:h="15840"/>
          <w:pgMar w:header="890" w:footer="862" w:top="760" w:bottom="1020" w:left="1720" w:right="1660"/>
        </w:sectPr>
      </w:pPr>
    </w:p>
    <w:p>
      <w:pPr>
        <w:pStyle w:val="BodyText"/>
        <w:spacing w:line="246" w:lineRule="exact" w:before="30"/>
        <w:ind w:left="1319"/>
        <w:jc w:val="center"/>
      </w:pPr>
      <w:r>
        <w:rPr>
          <w:spacing w:val="-2"/>
          <w:w w:val="110"/>
        </w:rPr>
        <w:t>(∆</w:t>
      </w:r>
      <w:r>
        <w:rPr>
          <w:rFonts w:ascii="LM Mono Prop 10" w:hAnsi="LM Mono Prop 10"/>
          <w:spacing w:val="-2"/>
          <w:w w:val="110"/>
          <w:vertAlign w:val="superscript"/>
        </w:rPr>
        <w:t>0</w:t>
      </w:r>
      <w:r>
        <w:rPr>
          <w:rFonts w:ascii="Georgia" w:hAnsi="Georgia"/>
          <w:i/>
          <w:spacing w:val="-2"/>
          <w:w w:val="110"/>
          <w:vertAlign w:val="baseline"/>
        </w:rPr>
        <w:t>σ</w:t>
      </w:r>
      <w:r>
        <w:rPr>
          <w:spacing w:val="-2"/>
          <w:w w:val="110"/>
          <w:vertAlign w:val="baseline"/>
        </w:rPr>
        <w:t>)(0)</w:t>
      </w:r>
    </w:p>
    <w:p>
      <w:pPr>
        <w:tabs>
          <w:tab w:pos="2568" w:val="left" w:leader="none"/>
        </w:tabs>
        <w:spacing w:line="151" w:lineRule="exact" w:before="0"/>
        <w:ind w:left="1200" w:right="0" w:firstLine="0"/>
        <w:jc w:val="left"/>
        <w:rPr>
          <w:sz w:val="24"/>
        </w:rPr>
      </w:pPr>
      <w:r>
        <w:rPr/>
        <mc:AlternateContent>
          <mc:Choice Requires="wps">
            <w:drawing>
              <wp:anchor distT="0" distB="0" distL="0" distR="0" allowOverlap="1" layoutInCell="1" locked="0" behindDoc="1" simplePos="0" relativeHeight="485032448">
                <wp:simplePos x="0" y="0"/>
                <wp:positionH relativeFrom="page">
                  <wp:posOffset>2094357</wp:posOffset>
                </wp:positionH>
                <wp:positionV relativeFrom="paragraph">
                  <wp:posOffset>57857</wp:posOffset>
                </wp:positionV>
                <wp:extent cx="579755" cy="6350"/>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579755" cy="6350"/>
                        </a:xfrm>
                        <a:custGeom>
                          <a:avLst/>
                          <a:gdLst/>
                          <a:ahLst/>
                          <a:cxnLst/>
                          <a:rect l="l" t="t" r="r" b="b"/>
                          <a:pathLst>
                            <a:path w="579755" h="6350">
                              <a:moveTo>
                                <a:pt x="579653" y="0"/>
                              </a:moveTo>
                              <a:lnTo>
                                <a:pt x="0" y="0"/>
                              </a:lnTo>
                              <a:lnTo>
                                <a:pt x="0" y="6172"/>
                              </a:lnTo>
                              <a:lnTo>
                                <a:pt x="579653" y="6172"/>
                              </a:lnTo>
                              <a:lnTo>
                                <a:pt x="5796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910004pt;margin-top:4.555746pt;width:45.642pt;height:.486pt;mso-position-horizontal-relative:page;mso-position-vertical-relative:paragraph;z-index:-18284032" id="docshape415" filled="true" fillcolor="#000000" stroked="false">
                <v:fill type="solid"/>
                <w10:wrap type="none"/>
              </v:rect>
            </w:pict>
          </mc:Fallback>
        </mc:AlternateContent>
      </w:r>
      <w:r>
        <w:rPr>
          <w:spacing w:val="-10"/>
          <w:w w:val="135"/>
          <w:sz w:val="24"/>
        </w:rPr>
        <w:t>=</w:t>
      </w:r>
      <w:r>
        <w:rPr>
          <w:sz w:val="24"/>
        </w:rPr>
        <w:tab/>
      </w:r>
      <w:r>
        <w:rPr>
          <w:spacing w:val="-10"/>
          <w:w w:val="135"/>
          <w:sz w:val="24"/>
        </w:rPr>
        <w:t>+</w:t>
      </w:r>
    </w:p>
    <w:p>
      <w:pPr>
        <w:pStyle w:val="Heading2"/>
        <w:spacing w:line="250" w:lineRule="exact"/>
        <w:ind w:left="1319" w:right="19"/>
        <w:jc w:val="center"/>
        <w:rPr>
          <w:rFonts w:ascii="Georgia" w:hAnsi="Georgia"/>
          <w:i/>
        </w:rPr>
      </w:pPr>
      <w:r>
        <w:rPr>
          <w:w w:val="85"/>
        </w:rPr>
        <w:t>1</w:t>
      </w:r>
      <w:r>
        <w:rPr>
          <w:spacing w:val="-8"/>
        </w:rPr>
        <w:t> </w:t>
      </w:r>
      <w:r>
        <w:rPr>
          <w:rFonts w:ascii="Symbola" w:hAnsi="Symbola"/>
          <w:w w:val="85"/>
        </w:rPr>
        <w:t>−</w:t>
      </w:r>
      <w:r>
        <w:rPr>
          <w:rFonts w:ascii="Symbola" w:hAnsi="Symbola"/>
          <w:spacing w:val="-8"/>
        </w:rPr>
        <w:t> </w:t>
      </w:r>
      <w:r>
        <w:rPr>
          <w:rFonts w:ascii="Georgia" w:hAnsi="Georgia"/>
          <w:i/>
          <w:spacing w:val="-10"/>
          <w:w w:val="85"/>
        </w:rPr>
        <w:t>X</w:t>
      </w:r>
    </w:p>
    <w:p>
      <w:pPr>
        <w:tabs>
          <w:tab w:pos="1240" w:val="left" w:leader="none"/>
        </w:tabs>
        <w:spacing w:line="248" w:lineRule="exact" w:before="30"/>
        <w:ind w:left="36" w:right="0" w:firstLine="0"/>
        <w:jc w:val="left"/>
        <w:rPr>
          <w:rFonts w:ascii="LM Mono Prop 10" w:hAnsi="LM Mono Prop 10"/>
          <w:sz w:val="24"/>
        </w:rPr>
      </w:pPr>
      <w:r>
        <w:rPr/>
        <w:br w:type="column"/>
      </w:r>
      <w:r>
        <w:rPr>
          <w:spacing w:val="-2"/>
          <w:w w:val="115"/>
          <w:sz w:val="24"/>
        </w:rPr>
        <w:t>(∆</w:t>
      </w:r>
      <w:r>
        <w:rPr>
          <w:rFonts w:ascii="LM Mono Prop 10" w:hAnsi="LM Mono Prop 10"/>
          <w:spacing w:val="-2"/>
          <w:w w:val="115"/>
          <w:sz w:val="24"/>
          <w:vertAlign w:val="superscript"/>
        </w:rPr>
        <w:t>1</w:t>
      </w:r>
      <w:r>
        <w:rPr>
          <w:rFonts w:ascii="Georgia" w:hAnsi="Georgia"/>
          <w:i/>
          <w:spacing w:val="-2"/>
          <w:w w:val="115"/>
          <w:sz w:val="24"/>
          <w:vertAlign w:val="baseline"/>
        </w:rPr>
        <w:t>σ</w:t>
      </w:r>
      <w:r>
        <w:rPr>
          <w:spacing w:val="-2"/>
          <w:w w:val="115"/>
          <w:sz w:val="24"/>
          <w:vertAlign w:val="baseline"/>
        </w:rPr>
        <w:t>)(0)</w:t>
      </w:r>
      <w:r>
        <w:rPr>
          <w:sz w:val="24"/>
          <w:vertAlign w:val="baseline"/>
        </w:rPr>
        <w:tab/>
      </w:r>
      <w:r>
        <w:rPr>
          <w:rFonts w:ascii="Georgia" w:hAnsi="Georgia"/>
          <w:i/>
          <w:spacing w:val="4"/>
          <w:w w:val="115"/>
          <w:sz w:val="24"/>
          <w:vertAlign w:val="baseline"/>
        </w:rPr>
        <w:t>X</w:t>
      </w:r>
      <w:r>
        <w:rPr>
          <w:rFonts w:ascii="LM Mono Prop 10" w:hAnsi="LM Mono Prop 10"/>
          <w:spacing w:val="4"/>
          <w:w w:val="115"/>
          <w:sz w:val="24"/>
          <w:vertAlign w:val="superscript"/>
        </w:rPr>
        <w:t>1</w:t>
      </w:r>
    </w:p>
    <w:p>
      <w:pPr>
        <w:tabs>
          <w:tab w:pos="1626" w:val="left" w:leader="none"/>
        </w:tabs>
        <w:spacing w:line="240" w:lineRule="auto" w:before="0"/>
        <w:ind w:left="343" w:right="0" w:firstLine="0"/>
        <w:jc w:val="left"/>
        <w:rPr>
          <w:sz w:val="24"/>
        </w:rPr>
      </w:pPr>
      <w:r>
        <w:rPr/>
        <mc:AlternateContent>
          <mc:Choice Requires="wps">
            <w:drawing>
              <wp:anchor distT="0" distB="0" distL="0" distR="0" allowOverlap="1" layoutInCell="1" locked="0" behindDoc="1" simplePos="0" relativeHeight="485032960">
                <wp:simplePos x="0" y="0"/>
                <wp:positionH relativeFrom="page">
                  <wp:posOffset>2888157</wp:posOffset>
                </wp:positionH>
                <wp:positionV relativeFrom="paragraph">
                  <wp:posOffset>56577</wp:posOffset>
                </wp:positionV>
                <wp:extent cx="960755" cy="6350"/>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960755" cy="6350"/>
                        </a:xfrm>
                        <a:custGeom>
                          <a:avLst/>
                          <a:gdLst/>
                          <a:ahLst/>
                          <a:cxnLst/>
                          <a:rect l="l" t="t" r="r" b="b"/>
                          <a:pathLst>
                            <a:path w="960755" h="6350">
                              <a:moveTo>
                                <a:pt x="960640" y="0"/>
                              </a:moveTo>
                              <a:lnTo>
                                <a:pt x="0" y="0"/>
                              </a:lnTo>
                              <a:lnTo>
                                <a:pt x="0" y="6172"/>
                              </a:lnTo>
                              <a:lnTo>
                                <a:pt x="960640" y="6172"/>
                              </a:lnTo>
                              <a:lnTo>
                                <a:pt x="960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7.414001pt;margin-top:4.454885pt;width:75.641pt;height:.486pt;mso-position-horizontal-relative:page;mso-position-vertical-relative:paragraph;z-index:-18283520" id="docshape4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35520">
                <wp:simplePos x="0" y="0"/>
                <wp:positionH relativeFrom="page">
                  <wp:posOffset>3500552</wp:posOffset>
                </wp:positionH>
                <wp:positionV relativeFrom="paragraph">
                  <wp:posOffset>-119265</wp:posOffset>
                </wp:positionV>
                <wp:extent cx="118745" cy="259715"/>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75.634033pt;margin-top:-9.390965pt;width:9.35pt;height:20.45pt;mso-position-horizontal-relative:page;mso-position-vertical-relative:paragraph;z-index:-18280960" type="#_x0000_t202" id="docshape417"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90"/>
          <w:sz w:val="24"/>
        </w:rPr>
        <w:t>(1</w:t>
      </w:r>
      <w:r>
        <w:rPr>
          <w:spacing w:val="-1"/>
          <w:w w:val="90"/>
          <w:sz w:val="24"/>
        </w:rPr>
        <w:t> </w:t>
      </w:r>
      <w:r>
        <w:rPr>
          <w:rFonts w:ascii="Symbola" w:hAnsi="Symbola"/>
          <w:w w:val="90"/>
          <w:sz w:val="24"/>
        </w:rPr>
        <w:t>−</w:t>
      </w:r>
      <w:r>
        <w:rPr>
          <w:rFonts w:ascii="Symbola" w:hAnsi="Symbola"/>
          <w:spacing w:val="-1"/>
          <w:w w:val="90"/>
          <w:sz w:val="24"/>
        </w:rPr>
        <w:t> </w:t>
      </w:r>
      <w:r>
        <w:rPr>
          <w:rFonts w:ascii="Georgia" w:hAnsi="Georgia"/>
          <w:i/>
          <w:spacing w:val="-5"/>
          <w:w w:val="90"/>
          <w:sz w:val="24"/>
        </w:rPr>
        <w:t>X</w:t>
      </w:r>
      <w:r>
        <w:rPr>
          <w:spacing w:val="-5"/>
          <w:w w:val="90"/>
          <w:sz w:val="24"/>
        </w:rPr>
        <w:t>)</w:t>
      </w:r>
      <w:r>
        <w:rPr>
          <w:rFonts w:ascii="LM Mono Prop 10" w:hAnsi="LM Mono Prop 10"/>
          <w:spacing w:val="-5"/>
          <w:w w:val="90"/>
          <w:position w:val="7"/>
          <w:sz w:val="16"/>
        </w:rPr>
        <w:t>2</w:t>
      </w:r>
      <w:r>
        <w:rPr>
          <w:rFonts w:ascii="LM Mono Prop 10" w:hAnsi="LM Mono Prop 10"/>
          <w:position w:val="7"/>
          <w:sz w:val="16"/>
        </w:rPr>
        <w:tab/>
      </w:r>
      <w:r>
        <w:rPr>
          <w:spacing w:val="-10"/>
          <w:w w:val="110"/>
          <w:position w:val="16"/>
          <w:sz w:val="24"/>
        </w:rPr>
        <w:t>+</w:t>
      </w:r>
    </w:p>
    <w:p>
      <w:pPr>
        <w:tabs>
          <w:tab w:pos="1240" w:val="left" w:leader="none"/>
        </w:tabs>
        <w:spacing w:line="248" w:lineRule="exact" w:before="30"/>
        <w:ind w:left="36" w:right="0" w:firstLine="0"/>
        <w:jc w:val="left"/>
        <w:rPr>
          <w:rFonts w:ascii="LM Mono Prop 10" w:hAnsi="LM Mono Prop 10"/>
          <w:sz w:val="24"/>
        </w:rPr>
      </w:pPr>
      <w:r>
        <w:rPr/>
        <w:br w:type="column"/>
      </w:r>
      <w:r>
        <w:rPr>
          <w:spacing w:val="-2"/>
          <w:w w:val="115"/>
          <w:sz w:val="24"/>
        </w:rPr>
        <w:t>(∆</w:t>
      </w:r>
      <w:r>
        <w:rPr>
          <w:rFonts w:ascii="LM Mono Prop 10" w:hAnsi="LM Mono Prop 10"/>
          <w:spacing w:val="-2"/>
          <w:w w:val="115"/>
          <w:sz w:val="24"/>
          <w:vertAlign w:val="superscript"/>
        </w:rPr>
        <w:t>2</w:t>
      </w:r>
      <w:r>
        <w:rPr>
          <w:rFonts w:ascii="Georgia" w:hAnsi="Georgia"/>
          <w:i/>
          <w:spacing w:val="-2"/>
          <w:w w:val="115"/>
          <w:sz w:val="24"/>
          <w:vertAlign w:val="baseline"/>
        </w:rPr>
        <w:t>σ</w:t>
      </w:r>
      <w:r>
        <w:rPr>
          <w:spacing w:val="-2"/>
          <w:w w:val="115"/>
          <w:sz w:val="24"/>
          <w:vertAlign w:val="baseline"/>
        </w:rPr>
        <w:t>)(0)</w:t>
      </w:r>
      <w:r>
        <w:rPr>
          <w:sz w:val="24"/>
          <w:vertAlign w:val="baseline"/>
        </w:rPr>
        <w:tab/>
      </w:r>
      <w:r>
        <w:rPr>
          <w:rFonts w:ascii="Georgia" w:hAnsi="Georgia"/>
          <w:i/>
          <w:spacing w:val="4"/>
          <w:w w:val="115"/>
          <w:sz w:val="24"/>
          <w:vertAlign w:val="baseline"/>
        </w:rPr>
        <w:t>X</w:t>
      </w:r>
      <w:r>
        <w:rPr>
          <w:rFonts w:ascii="LM Mono Prop 10" w:hAnsi="LM Mono Prop 10"/>
          <w:spacing w:val="4"/>
          <w:w w:val="115"/>
          <w:sz w:val="24"/>
          <w:vertAlign w:val="superscript"/>
        </w:rPr>
        <w:t>2</w:t>
      </w:r>
    </w:p>
    <w:p>
      <w:pPr>
        <w:pStyle w:val="Heading2"/>
        <w:tabs>
          <w:tab w:pos="1626" w:val="left" w:leader="none"/>
        </w:tabs>
        <w:spacing w:line="240" w:lineRule="auto"/>
        <w:ind w:left="343"/>
        <w:rPr>
          <w:rFonts w:ascii="Symbola" w:hAnsi="Symbola"/>
        </w:rPr>
      </w:pPr>
      <w:r>
        <w:rPr/>
        <mc:AlternateContent>
          <mc:Choice Requires="wps">
            <w:drawing>
              <wp:anchor distT="0" distB="0" distL="0" distR="0" allowOverlap="1" layoutInCell="1" locked="0" behindDoc="1" simplePos="0" relativeHeight="485033472">
                <wp:simplePos x="0" y="0"/>
                <wp:positionH relativeFrom="page">
                  <wp:posOffset>4061701</wp:posOffset>
                </wp:positionH>
                <wp:positionV relativeFrom="paragraph">
                  <wp:posOffset>56587</wp:posOffset>
                </wp:positionV>
                <wp:extent cx="960755" cy="635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960755" cy="6350"/>
                        </a:xfrm>
                        <a:custGeom>
                          <a:avLst/>
                          <a:gdLst/>
                          <a:ahLst/>
                          <a:cxnLst/>
                          <a:rect l="l" t="t" r="r" b="b"/>
                          <a:pathLst>
                            <a:path w="960755" h="6350">
                              <a:moveTo>
                                <a:pt x="960640" y="0"/>
                              </a:moveTo>
                              <a:lnTo>
                                <a:pt x="0" y="0"/>
                              </a:lnTo>
                              <a:lnTo>
                                <a:pt x="0" y="6172"/>
                              </a:lnTo>
                              <a:lnTo>
                                <a:pt x="960640" y="6172"/>
                              </a:lnTo>
                              <a:lnTo>
                                <a:pt x="960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9.819pt;margin-top:4.455739pt;width:75.641pt;height:.486pt;mso-position-horizontal-relative:page;mso-position-vertical-relative:paragraph;z-index:-18283008" id="docshape4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36032">
                <wp:simplePos x="0" y="0"/>
                <wp:positionH relativeFrom="page">
                  <wp:posOffset>4674591</wp:posOffset>
                </wp:positionH>
                <wp:positionV relativeFrom="paragraph">
                  <wp:posOffset>-119254</wp:posOffset>
                </wp:positionV>
                <wp:extent cx="118745" cy="259715"/>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68.078033pt;margin-top:-9.39011pt;width:9.35pt;height:20.45pt;mso-position-horizontal-relative:page;mso-position-vertical-relative:paragraph;z-index:-18280448" type="#_x0000_t202" id="docshape419"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90"/>
        </w:rPr>
        <w:t>(1</w:t>
      </w:r>
      <w:r>
        <w:rPr>
          <w:spacing w:val="-1"/>
          <w:w w:val="90"/>
        </w:rPr>
        <w:t> </w:t>
      </w:r>
      <w:r>
        <w:rPr>
          <w:rFonts w:ascii="Symbola" w:hAnsi="Symbola"/>
          <w:w w:val="90"/>
        </w:rPr>
        <w:t>−</w:t>
      </w:r>
      <w:r>
        <w:rPr>
          <w:rFonts w:ascii="Symbola" w:hAnsi="Symbola"/>
          <w:spacing w:val="-6"/>
        </w:rPr>
        <w:t> </w:t>
      </w:r>
      <w:r>
        <w:rPr>
          <w:rFonts w:ascii="Georgia" w:hAnsi="Georgia"/>
          <w:i/>
          <w:spacing w:val="-5"/>
          <w:w w:val="90"/>
        </w:rPr>
        <w:t>X</w:t>
      </w:r>
      <w:r>
        <w:rPr>
          <w:spacing w:val="-5"/>
          <w:w w:val="90"/>
        </w:rPr>
        <w:t>)</w:t>
      </w:r>
      <w:r>
        <w:rPr>
          <w:rFonts w:ascii="LM Mono Prop 10" w:hAnsi="LM Mono Prop 10"/>
          <w:spacing w:val="-5"/>
          <w:w w:val="90"/>
          <w:position w:val="7"/>
          <w:sz w:val="16"/>
        </w:rPr>
        <w:t>3</w:t>
      </w:r>
      <w:r>
        <w:rPr>
          <w:rFonts w:ascii="LM Mono Prop 10" w:hAnsi="LM Mono Prop 10"/>
          <w:position w:val="7"/>
          <w:sz w:val="16"/>
        </w:rPr>
        <w:tab/>
      </w:r>
      <w:r>
        <w:rPr>
          <w:w w:val="110"/>
          <w:position w:val="16"/>
        </w:rPr>
        <w:t>+</w:t>
      </w:r>
      <w:r>
        <w:rPr>
          <w:spacing w:val="18"/>
          <w:w w:val="110"/>
          <w:position w:val="16"/>
        </w:rPr>
        <w:t> </w:t>
      </w:r>
      <w:r>
        <w:rPr>
          <w:rFonts w:ascii="Symbola" w:hAnsi="Symbola"/>
          <w:spacing w:val="21"/>
          <w:w w:val="110"/>
          <w:position w:val="16"/>
        </w:rPr>
        <w:t>··· </w:t>
      </w:r>
    </w:p>
    <w:p>
      <w:pPr>
        <w:spacing w:after="0" w:line="240" w:lineRule="auto"/>
        <w:rPr>
          <w:rFonts w:ascii="Symbola" w:hAnsi="Symbola"/>
        </w:rPr>
        <w:sectPr>
          <w:type w:val="continuous"/>
          <w:pgSz w:w="12240" w:h="15840"/>
          <w:pgMar w:header="890" w:footer="862" w:top="760" w:bottom="1020" w:left="1720" w:right="1660"/>
          <w:cols w:num="3" w:equalWidth="0">
            <w:col w:w="2751" w:space="40"/>
            <w:col w:w="1809" w:space="39"/>
            <w:col w:w="4221"/>
          </w:cols>
        </w:sectPr>
      </w:pPr>
    </w:p>
    <w:p>
      <w:pPr>
        <w:spacing w:line="230" w:lineRule="exact" w:before="0"/>
        <w:ind w:left="1789" w:right="0" w:firstLine="0"/>
        <w:jc w:val="left"/>
        <w:rPr>
          <w:sz w:val="24"/>
        </w:rPr>
      </w:pPr>
      <w:r>
        <w:rPr>
          <w:sz w:val="24"/>
        </w:rPr>
        <w:t>[</w:t>
      </w:r>
      <w:r>
        <w:rPr>
          <w:rFonts w:ascii="MathJax_Main"/>
          <w:sz w:val="22"/>
        </w:rPr>
        <w:t>identity</w:t>
      </w:r>
      <w:r>
        <w:rPr>
          <w:rFonts w:ascii="MathJax_Main"/>
          <w:spacing w:val="4"/>
          <w:sz w:val="22"/>
        </w:rPr>
        <w:t> </w:t>
      </w:r>
      <w:r>
        <w:rPr>
          <w:rFonts w:ascii="MathJax_Main"/>
          <w:sz w:val="22"/>
        </w:rPr>
        <w:t>(69),</w:t>
      </w:r>
      <w:r>
        <w:rPr>
          <w:rFonts w:ascii="MathJax_Main"/>
          <w:spacing w:val="5"/>
          <w:sz w:val="22"/>
        </w:rPr>
        <w:t> </w:t>
      </w:r>
      <w:r>
        <w:rPr>
          <w:rFonts w:ascii="MathJax_Main"/>
          <w:sz w:val="22"/>
        </w:rPr>
        <w:t>for</w:t>
      </w:r>
      <w:r>
        <w:rPr>
          <w:rFonts w:ascii="MathJax_Main"/>
          <w:spacing w:val="5"/>
          <w:sz w:val="22"/>
        </w:rPr>
        <w:t> </w:t>
      </w:r>
      <w:r>
        <w:rPr>
          <w:rFonts w:ascii="MathJax_Math"/>
          <w:i/>
          <w:sz w:val="22"/>
        </w:rPr>
        <w:t>r</w:t>
      </w:r>
      <w:r>
        <w:rPr>
          <w:rFonts w:ascii="MathJax_Math"/>
          <w:i/>
          <w:spacing w:val="-1"/>
          <w:sz w:val="22"/>
        </w:rPr>
        <w:t> </w:t>
      </w:r>
      <w:r>
        <w:rPr>
          <w:rFonts w:ascii="MathJax_Main"/>
          <w:sz w:val="22"/>
        </w:rPr>
        <w:t>=</w:t>
      </w:r>
      <w:r>
        <w:rPr>
          <w:rFonts w:ascii="MathJax_Main"/>
          <w:spacing w:val="-5"/>
          <w:sz w:val="22"/>
        </w:rPr>
        <w:t> 1</w:t>
      </w:r>
      <w:r>
        <w:rPr>
          <w:spacing w:val="-5"/>
          <w:sz w:val="24"/>
        </w:rPr>
        <w:t>]</w:t>
      </w:r>
    </w:p>
    <w:p>
      <w:pPr>
        <w:spacing w:before="89"/>
        <w:ind w:left="417" w:right="549" w:firstLine="0"/>
        <w:jc w:val="right"/>
        <w:rPr>
          <w:rFonts w:ascii="DejaVu Sans" w:hAnsi="DejaVu Sans"/>
          <w:sz w:val="24"/>
        </w:rPr>
      </w:pPr>
      <w:r>
        <w:rPr>
          <w:rFonts w:ascii="DejaVu Sans" w:hAnsi="DejaVu Sans"/>
          <w:spacing w:val="-10"/>
          <w:sz w:val="24"/>
        </w:rPr>
        <w:t>✷</w:t>
      </w:r>
    </w:p>
    <w:p>
      <w:pPr>
        <w:pStyle w:val="BodyText"/>
        <w:spacing w:line="252" w:lineRule="auto" w:before="179"/>
        <w:ind w:right="554"/>
        <w:jc w:val="both"/>
      </w:pPr>
      <w:r>
        <w:rPr>
          <w:w w:val="105"/>
        </w:rPr>
        <w:t>The reader is invited to compare this derivation with the one of, for instance, [28,</w:t>
      </w:r>
      <w:r>
        <w:rPr>
          <w:w w:val="105"/>
        </w:rPr>
        <w:t> 11.38],</w:t>
      </w:r>
      <w:r>
        <w:rPr>
          <w:w w:val="105"/>
        </w:rPr>
        <w:t> where</w:t>
      </w:r>
      <w:r>
        <w:rPr>
          <w:w w:val="105"/>
        </w:rPr>
        <w:t> the</w:t>
      </w:r>
      <w:r>
        <w:rPr>
          <w:w w:val="105"/>
        </w:rPr>
        <w:t> same</w:t>
      </w:r>
      <w:r>
        <w:rPr>
          <w:w w:val="105"/>
        </w:rPr>
        <w:t> formula</w:t>
      </w:r>
      <w:r>
        <w:rPr>
          <w:w w:val="105"/>
        </w:rPr>
        <w:t> can</w:t>
      </w:r>
      <w:r>
        <w:rPr>
          <w:w w:val="105"/>
        </w:rPr>
        <w:t> be</w:t>
      </w:r>
      <w:r>
        <w:rPr>
          <w:w w:val="105"/>
        </w:rPr>
        <w:t> derived</w:t>
      </w:r>
      <w:r>
        <w:rPr>
          <w:w w:val="105"/>
        </w:rPr>
        <w:t> only</w:t>
      </w:r>
      <w:r>
        <w:rPr>
          <w:w w:val="105"/>
        </w:rPr>
        <w:t> under</w:t>
      </w:r>
      <w:r>
        <w:rPr>
          <w:w w:val="105"/>
        </w:rPr>
        <w:t> a</w:t>
      </w:r>
      <w:r>
        <w:rPr>
          <w:w w:val="105"/>
        </w:rPr>
        <w:t> number</w:t>
      </w:r>
      <w:r>
        <w:rPr>
          <w:w w:val="105"/>
        </w:rPr>
        <w:t> of convergence assumptions.</w:t>
      </w:r>
    </w:p>
    <w:p>
      <w:pPr>
        <w:pStyle w:val="BodyText"/>
        <w:spacing w:before="101"/>
        <w:ind w:left="0"/>
      </w:pPr>
    </w:p>
    <w:p>
      <w:pPr>
        <w:pStyle w:val="Heading1"/>
        <w:numPr>
          <w:ilvl w:val="0"/>
          <w:numId w:val="13"/>
        </w:numPr>
        <w:tabs>
          <w:tab w:pos="1062" w:val="left" w:leader="none"/>
        </w:tabs>
        <w:spacing w:line="240" w:lineRule="auto" w:before="0" w:after="0"/>
        <w:ind w:left="1062" w:right="0" w:hanging="645"/>
        <w:jc w:val="left"/>
      </w:pPr>
      <w:bookmarkStart w:name="_TOC_250008" w:id="10"/>
      <w:r>
        <w:rPr>
          <w:spacing w:val="-4"/>
        </w:rPr>
        <w:t>Application:</w:t>
      </w:r>
      <w:r>
        <w:rPr>
          <w:spacing w:val="42"/>
        </w:rPr>
        <w:t> </w:t>
      </w:r>
      <w:r>
        <w:rPr>
          <w:spacing w:val="-4"/>
        </w:rPr>
        <w:t>solving</w:t>
      </w:r>
      <w:r>
        <w:rPr>
          <w:spacing w:val="-15"/>
        </w:rPr>
        <w:t> </w:t>
      </w:r>
      <w:r>
        <w:rPr>
          <w:spacing w:val="-4"/>
        </w:rPr>
        <w:t>analytical</w:t>
      </w:r>
      <w:r>
        <w:rPr>
          <w:spacing w:val="-15"/>
        </w:rPr>
        <w:t> </w:t>
      </w:r>
      <w:r>
        <w:rPr>
          <w:spacing w:val="-4"/>
        </w:rPr>
        <w:t>differential</w:t>
      </w:r>
      <w:r>
        <w:rPr>
          <w:spacing w:val="-13"/>
        </w:rPr>
        <w:t> </w:t>
      </w:r>
      <w:bookmarkEnd w:id="10"/>
      <w:r>
        <w:rPr>
          <w:spacing w:val="-4"/>
        </w:rPr>
        <w:t>equations</w:t>
      </w:r>
    </w:p>
    <w:p>
      <w:pPr>
        <w:pStyle w:val="BodyText"/>
        <w:spacing w:line="252" w:lineRule="auto" w:before="228"/>
        <w:ind w:right="555"/>
        <w:jc w:val="both"/>
      </w:pPr>
      <w:r>
        <w:rPr>
          <w:w w:val="105"/>
        </w:rPr>
        <w:t>A</w:t>
      </w:r>
      <w:r>
        <w:rPr>
          <w:spacing w:val="-16"/>
          <w:w w:val="105"/>
        </w:rPr>
        <w:t> </w:t>
      </w:r>
      <w:r>
        <w:rPr>
          <w:w w:val="105"/>
        </w:rPr>
        <w:t>classical</w:t>
      </w:r>
      <w:r>
        <w:rPr>
          <w:spacing w:val="-16"/>
          <w:w w:val="105"/>
        </w:rPr>
        <w:t> </w:t>
      </w:r>
      <w:r>
        <w:rPr>
          <w:w w:val="105"/>
        </w:rPr>
        <w:t>technique</w:t>
      </w:r>
      <w:r>
        <w:rPr>
          <w:spacing w:val="-16"/>
          <w:w w:val="105"/>
        </w:rPr>
        <w:t> </w:t>
      </w:r>
      <w:r>
        <w:rPr>
          <w:w w:val="105"/>
        </w:rPr>
        <w:t>in</w:t>
      </w:r>
      <w:r>
        <w:rPr>
          <w:spacing w:val="-15"/>
          <w:w w:val="105"/>
        </w:rPr>
        <w:t> </w:t>
      </w:r>
      <w:r>
        <w:rPr>
          <w:w w:val="105"/>
        </w:rPr>
        <w:t>analysis</w:t>
      </w:r>
      <w:r>
        <w:rPr>
          <w:spacing w:val="-16"/>
          <w:w w:val="105"/>
        </w:rPr>
        <w:t> </w:t>
      </w:r>
      <w:r>
        <w:rPr>
          <w:w w:val="105"/>
        </w:rPr>
        <w:t>for</w:t>
      </w:r>
      <w:r>
        <w:rPr>
          <w:spacing w:val="-16"/>
          <w:w w:val="105"/>
        </w:rPr>
        <w:t> </w:t>
      </w:r>
      <w:r>
        <w:rPr>
          <w:w w:val="105"/>
        </w:rPr>
        <w:t>the</w:t>
      </w:r>
      <w:r>
        <w:rPr>
          <w:spacing w:val="-16"/>
          <w:w w:val="105"/>
        </w:rPr>
        <w:t> </w:t>
      </w:r>
      <w:r>
        <w:rPr>
          <w:w w:val="105"/>
        </w:rPr>
        <w:t>solution</w:t>
      </w:r>
      <w:r>
        <w:rPr>
          <w:spacing w:val="-15"/>
          <w:w w:val="105"/>
        </w:rPr>
        <w:t> </w:t>
      </w:r>
      <w:r>
        <w:rPr>
          <w:w w:val="105"/>
        </w:rPr>
        <w:t>of</w:t>
      </w:r>
      <w:r>
        <w:rPr>
          <w:spacing w:val="-16"/>
          <w:w w:val="105"/>
        </w:rPr>
        <w:t> </w:t>
      </w:r>
      <w:r>
        <w:rPr>
          <w:w w:val="105"/>
        </w:rPr>
        <w:t>differential</w:t>
      </w:r>
      <w:r>
        <w:rPr>
          <w:spacing w:val="-16"/>
          <w:w w:val="105"/>
        </w:rPr>
        <w:t> </w:t>
      </w:r>
      <w:r>
        <w:rPr>
          <w:w w:val="105"/>
        </w:rPr>
        <w:t>equations</w:t>
      </w:r>
      <w:r>
        <w:rPr>
          <w:spacing w:val="-16"/>
          <w:w w:val="105"/>
        </w:rPr>
        <w:t> </w:t>
      </w:r>
      <w:r>
        <w:rPr>
          <w:w w:val="105"/>
        </w:rPr>
        <w:t>defin- ing</w:t>
      </w:r>
      <w:r>
        <w:rPr>
          <w:w w:val="105"/>
        </w:rPr>
        <w:t> analytical</w:t>
      </w:r>
      <w:r>
        <w:rPr>
          <w:w w:val="105"/>
        </w:rPr>
        <w:t> functions,</w:t>
      </w:r>
      <w:r>
        <w:rPr>
          <w:w w:val="105"/>
        </w:rPr>
        <w:t> is</w:t>
      </w:r>
      <w:r>
        <w:rPr>
          <w:w w:val="105"/>
        </w:rPr>
        <w:t> the</w:t>
      </w:r>
      <w:r>
        <w:rPr>
          <w:w w:val="105"/>
        </w:rPr>
        <w:t> method</w:t>
      </w:r>
      <w:r>
        <w:rPr>
          <w:w w:val="105"/>
        </w:rPr>
        <w:t> of</w:t>
      </w:r>
      <w:r>
        <w:rPr>
          <w:w w:val="105"/>
        </w:rPr>
        <w:t> undetermined</w:t>
      </w:r>
      <w:r>
        <w:rPr>
          <w:w w:val="105"/>
        </w:rPr>
        <w:t> coefficients</w:t>
      </w:r>
      <w:r>
        <w:rPr>
          <w:w w:val="105"/>
        </w:rPr>
        <w:t> (cf.</w:t>
      </w:r>
      <w:r>
        <w:rPr>
          <w:spacing w:val="40"/>
          <w:w w:val="105"/>
        </w:rPr>
        <w:t> </w:t>
      </w:r>
      <w:r>
        <w:rPr>
          <w:w w:val="105"/>
        </w:rPr>
        <w:t>[5, p.82]).</w:t>
      </w:r>
      <w:r>
        <w:rPr>
          <w:spacing w:val="40"/>
          <w:w w:val="105"/>
        </w:rPr>
        <w:t> </w:t>
      </w:r>
      <w:r>
        <w:rPr>
          <w:w w:val="105"/>
        </w:rPr>
        <w:t>The</w:t>
      </w:r>
      <w:r>
        <w:rPr>
          <w:w w:val="105"/>
        </w:rPr>
        <w:t> idea</w:t>
      </w:r>
      <w:r>
        <w:rPr>
          <w:w w:val="105"/>
        </w:rPr>
        <w:t> is</w:t>
      </w:r>
      <w:r>
        <w:rPr>
          <w:w w:val="105"/>
        </w:rPr>
        <w:t> quickly</w:t>
      </w:r>
      <w:r>
        <w:rPr>
          <w:w w:val="105"/>
        </w:rPr>
        <w:t> explained</w:t>
      </w:r>
      <w:r>
        <w:rPr>
          <w:w w:val="105"/>
        </w:rPr>
        <w:t> by</w:t>
      </w:r>
      <w:r>
        <w:rPr>
          <w:w w:val="105"/>
        </w:rPr>
        <w:t> means</w:t>
      </w:r>
      <w:r>
        <w:rPr>
          <w:w w:val="105"/>
        </w:rPr>
        <w:t> of</w:t>
      </w:r>
      <w:r>
        <w:rPr>
          <w:w w:val="105"/>
        </w:rPr>
        <w:t> an</w:t>
      </w:r>
      <w:r>
        <w:rPr>
          <w:w w:val="105"/>
        </w:rPr>
        <w:t> example.</w:t>
      </w:r>
      <w:r>
        <w:rPr>
          <w:spacing w:val="40"/>
          <w:w w:val="105"/>
        </w:rPr>
        <w:t> </w:t>
      </w:r>
      <w:r>
        <w:rPr>
          <w:w w:val="105"/>
        </w:rPr>
        <w:t>In</w:t>
      </w:r>
      <w:r>
        <w:rPr>
          <w:w w:val="105"/>
        </w:rPr>
        <w:t> order</w:t>
      </w:r>
      <w:r>
        <w:rPr>
          <w:w w:val="105"/>
        </w:rPr>
        <w:t> to solve the differential equation</w:t>
      </w:r>
    </w:p>
    <w:p>
      <w:pPr>
        <w:pStyle w:val="BodyText"/>
        <w:spacing w:before="10"/>
        <w:ind w:left="0"/>
        <w:rPr>
          <w:sz w:val="8"/>
        </w:rPr>
      </w:pPr>
    </w:p>
    <w:tbl>
      <w:tblPr>
        <w:tblW w:w="0" w:type="auto"/>
        <w:jc w:val="left"/>
        <w:tblInd w:w="2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8"/>
        <w:gridCol w:w="2182"/>
      </w:tblGrid>
      <w:tr>
        <w:trPr>
          <w:trHeight w:val="430" w:hRule="atLeast"/>
        </w:trPr>
        <w:tc>
          <w:tcPr>
            <w:tcW w:w="2288" w:type="dxa"/>
          </w:tcPr>
          <w:p>
            <w:pPr>
              <w:pStyle w:val="TableParagraph"/>
              <w:rPr>
                <w:sz w:val="24"/>
              </w:rPr>
            </w:pPr>
            <w:r>
              <w:rPr>
                <w:spacing w:val="-2"/>
                <w:w w:val="105"/>
                <w:sz w:val="24"/>
              </w:rPr>
              <w:t>differential equation</w:t>
            </w:r>
          </w:p>
        </w:tc>
        <w:tc>
          <w:tcPr>
            <w:tcW w:w="2182" w:type="dxa"/>
          </w:tcPr>
          <w:p>
            <w:pPr>
              <w:pStyle w:val="TableParagraph"/>
              <w:ind w:left="115"/>
              <w:rPr>
                <w:sz w:val="24"/>
              </w:rPr>
            </w:pPr>
            <w:r>
              <w:rPr>
                <w:w w:val="105"/>
                <w:sz w:val="24"/>
              </w:rPr>
              <w:t>initial</w:t>
            </w:r>
            <w:r>
              <w:rPr>
                <w:spacing w:val="14"/>
                <w:w w:val="105"/>
                <w:sz w:val="24"/>
              </w:rPr>
              <w:t> </w:t>
            </w:r>
            <w:r>
              <w:rPr>
                <w:spacing w:val="-4"/>
                <w:w w:val="105"/>
                <w:sz w:val="24"/>
              </w:rPr>
              <w:t>value</w:t>
            </w:r>
          </w:p>
        </w:tc>
      </w:tr>
      <w:tr>
        <w:trPr>
          <w:trHeight w:val="432" w:hRule="atLeast"/>
        </w:trPr>
        <w:tc>
          <w:tcPr>
            <w:tcW w:w="2288" w:type="dxa"/>
          </w:tcPr>
          <w:p>
            <w:pPr>
              <w:pStyle w:val="TableParagraph"/>
              <w:spacing w:before="79"/>
              <w:rPr>
                <w:sz w:val="24"/>
              </w:rPr>
            </w:pPr>
            <w:r>
              <w:rPr>
                <w:rFonts w:ascii="Georgia"/>
                <w:i/>
                <w:w w:val="130"/>
                <w:sz w:val="24"/>
              </w:rPr>
              <w:t>f</w:t>
            </w:r>
            <w:r>
              <w:rPr>
                <w:rFonts w:ascii="Georgia"/>
                <w:i/>
                <w:spacing w:val="-51"/>
                <w:w w:val="130"/>
                <w:sz w:val="24"/>
              </w:rPr>
              <w:t> </w:t>
            </w:r>
            <w:r>
              <w:rPr>
                <w:rFonts w:ascii="DejaVu Serif Condensed"/>
                <w:w w:val="130"/>
                <w:sz w:val="24"/>
                <w:vertAlign w:val="superscript"/>
              </w:rPr>
              <w:t>''</w:t>
            </w:r>
            <w:r>
              <w:rPr>
                <w:rFonts w:ascii="DejaVu Serif Condensed"/>
                <w:spacing w:val="-26"/>
                <w:w w:val="130"/>
                <w:sz w:val="24"/>
                <w:vertAlign w:val="baseline"/>
              </w:rPr>
              <w:t> </w:t>
            </w:r>
            <w:r>
              <w:rPr>
                <w:w w:val="130"/>
                <w:sz w:val="24"/>
                <w:vertAlign w:val="baseline"/>
              </w:rPr>
              <w:t>+</w:t>
            </w:r>
            <w:r>
              <w:rPr>
                <w:spacing w:val="-26"/>
                <w:w w:val="130"/>
                <w:sz w:val="24"/>
                <w:vertAlign w:val="baseline"/>
              </w:rPr>
              <w:t> </w:t>
            </w:r>
            <w:r>
              <w:rPr>
                <w:rFonts w:ascii="Georgia"/>
                <w:i/>
                <w:w w:val="130"/>
                <w:sz w:val="24"/>
                <w:vertAlign w:val="baseline"/>
              </w:rPr>
              <w:t>f</w:t>
            </w:r>
            <w:r>
              <w:rPr>
                <w:rFonts w:ascii="Georgia"/>
                <w:i/>
                <w:spacing w:val="15"/>
                <w:w w:val="130"/>
                <w:sz w:val="24"/>
                <w:vertAlign w:val="baseline"/>
              </w:rPr>
              <w:t> </w:t>
            </w:r>
            <w:r>
              <w:rPr>
                <w:w w:val="130"/>
                <w:sz w:val="24"/>
                <w:vertAlign w:val="baseline"/>
              </w:rPr>
              <w:t>=</w:t>
            </w:r>
            <w:r>
              <w:rPr>
                <w:spacing w:val="-18"/>
                <w:w w:val="130"/>
                <w:sz w:val="24"/>
                <w:vertAlign w:val="baseline"/>
              </w:rPr>
              <w:t> </w:t>
            </w:r>
            <w:r>
              <w:rPr>
                <w:spacing w:val="-10"/>
                <w:w w:val="130"/>
                <w:sz w:val="24"/>
                <w:vertAlign w:val="baseline"/>
              </w:rPr>
              <w:t>0 </w:t>
            </w:r>
          </w:p>
        </w:tc>
        <w:tc>
          <w:tcPr>
            <w:tcW w:w="2182" w:type="dxa"/>
          </w:tcPr>
          <w:p>
            <w:pPr>
              <w:pStyle w:val="TableParagraph"/>
              <w:spacing w:before="79"/>
              <w:ind w:left="117"/>
              <w:rPr>
                <w:sz w:val="24"/>
              </w:rPr>
            </w:pPr>
            <w:r>
              <w:rPr>
                <w:rFonts w:ascii="Georgia"/>
                <w:i/>
                <w:w w:val="125"/>
                <w:sz w:val="24"/>
              </w:rPr>
              <w:t>f</w:t>
            </w:r>
            <w:r>
              <w:rPr>
                <w:rFonts w:ascii="Georgia"/>
                <w:i/>
                <w:spacing w:val="-48"/>
                <w:w w:val="125"/>
                <w:sz w:val="24"/>
              </w:rPr>
              <w:t> </w:t>
            </w:r>
            <w:r>
              <w:rPr>
                <w:w w:val="115"/>
                <w:sz w:val="24"/>
              </w:rPr>
              <w:t>(0)</w:t>
            </w:r>
            <w:r>
              <w:rPr>
                <w:spacing w:val="-8"/>
                <w:w w:val="115"/>
                <w:sz w:val="24"/>
              </w:rPr>
              <w:t> </w:t>
            </w:r>
            <w:r>
              <w:rPr>
                <w:w w:val="125"/>
                <w:sz w:val="24"/>
              </w:rPr>
              <w:t>=</w:t>
            </w:r>
            <w:r>
              <w:rPr>
                <w:spacing w:val="-12"/>
                <w:w w:val="125"/>
                <w:sz w:val="24"/>
              </w:rPr>
              <w:t> </w:t>
            </w:r>
            <w:r>
              <w:rPr>
                <w:w w:val="115"/>
                <w:sz w:val="24"/>
              </w:rPr>
              <w:t>0,</w:t>
            </w:r>
            <w:r>
              <w:rPr>
                <w:spacing w:val="-1"/>
                <w:w w:val="125"/>
                <w:sz w:val="24"/>
              </w:rPr>
              <w:t> </w:t>
            </w:r>
            <w:r>
              <w:rPr>
                <w:rFonts w:ascii="Georgia"/>
                <w:i/>
                <w:w w:val="125"/>
                <w:sz w:val="24"/>
              </w:rPr>
              <w:t>f</w:t>
            </w:r>
            <w:r>
              <w:rPr>
                <w:rFonts w:ascii="Georgia"/>
                <w:i/>
                <w:spacing w:val="-46"/>
                <w:w w:val="125"/>
                <w:sz w:val="24"/>
              </w:rPr>
              <w:t> </w:t>
            </w:r>
            <w:r>
              <w:rPr>
                <w:rFonts w:ascii="DejaVu Serif Condensed"/>
                <w:w w:val="115"/>
                <w:sz w:val="24"/>
                <w:vertAlign w:val="superscript"/>
              </w:rPr>
              <w:t>'</w:t>
            </w:r>
            <w:r>
              <w:rPr>
                <w:w w:val="115"/>
                <w:sz w:val="24"/>
                <w:vertAlign w:val="baseline"/>
              </w:rPr>
              <w:t>(0)</w:t>
            </w:r>
            <w:r>
              <w:rPr>
                <w:spacing w:val="-6"/>
                <w:w w:val="115"/>
                <w:sz w:val="24"/>
                <w:vertAlign w:val="baseline"/>
              </w:rPr>
              <w:t> </w:t>
            </w:r>
            <w:r>
              <w:rPr>
                <w:w w:val="125"/>
                <w:sz w:val="24"/>
                <w:vertAlign w:val="baseline"/>
              </w:rPr>
              <w:t>=</w:t>
            </w:r>
            <w:r>
              <w:rPr>
                <w:spacing w:val="-11"/>
                <w:w w:val="125"/>
                <w:sz w:val="24"/>
                <w:vertAlign w:val="baseline"/>
              </w:rPr>
              <w:t> </w:t>
            </w:r>
            <w:r>
              <w:rPr>
                <w:spacing w:val="-10"/>
                <w:w w:val="115"/>
                <w:sz w:val="24"/>
                <w:vertAlign w:val="baseline"/>
              </w:rPr>
              <w:t>1</w:t>
            </w:r>
          </w:p>
        </w:tc>
      </w:tr>
    </w:tbl>
    <w:p>
      <w:pPr>
        <w:pStyle w:val="BodyText"/>
        <w:spacing w:before="64"/>
        <w:jc w:val="both"/>
      </w:pPr>
      <w:r>
        <w:rPr>
          <w:w w:val="105"/>
        </w:rPr>
        <w:t>one</w:t>
      </w:r>
      <w:r>
        <w:rPr>
          <w:spacing w:val="9"/>
          <w:w w:val="105"/>
        </w:rPr>
        <w:t> </w:t>
      </w:r>
      <w:r>
        <w:rPr>
          <w:w w:val="105"/>
        </w:rPr>
        <w:t>assumes</w:t>
      </w:r>
      <w:r>
        <w:rPr>
          <w:spacing w:val="8"/>
          <w:w w:val="105"/>
        </w:rPr>
        <w:t> </w:t>
      </w:r>
      <w:r>
        <w:rPr>
          <w:w w:val="105"/>
        </w:rPr>
        <w:t>the</w:t>
      </w:r>
      <w:r>
        <w:rPr>
          <w:spacing w:val="9"/>
          <w:w w:val="105"/>
        </w:rPr>
        <w:t> </w:t>
      </w:r>
      <w:r>
        <w:rPr>
          <w:w w:val="105"/>
        </w:rPr>
        <w:t>solution</w:t>
      </w:r>
      <w:r>
        <w:rPr>
          <w:spacing w:val="8"/>
          <w:w w:val="105"/>
        </w:rPr>
        <w:t> </w:t>
      </w:r>
      <w:r>
        <w:rPr>
          <w:w w:val="105"/>
        </w:rPr>
        <w:t>to</w:t>
      </w:r>
      <w:r>
        <w:rPr>
          <w:spacing w:val="9"/>
          <w:w w:val="105"/>
        </w:rPr>
        <w:t> </w:t>
      </w:r>
      <w:r>
        <w:rPr>
          <w:w w:val="105"/>
        </w:rPr>
        <w:t>be</w:t>
      </w:r>
      <w:r>
        <w:rPr>
          <w:spacing w:val="8"/>
          <w:w w:val="105"/>
        </w:rPr>
        <w:t> </w:t>
      </w:r>
      <w:r>
        <w:rPr>
          <w:w w:val="105"/>
        </w:rPr>
        <w:t>of</w:t>
      </w:r>
      <w:r>
        <w:rPr>
          <w:spacing w:val="9"/>
          <w:w w:val="105"/>
        </w:rPr>
        <w:t> </w:t>
      </w:r>
      <w:r>
        <w:rPr>
          <w:w w:val="105"/>
        </w:rPr>
        <w:t>the</w:t>
      </w:r>
      <w:r>
        <w:rPr>
          <w:spacing w:val="9"/>
          <w:w w:val="105"/>
        </w:rPr>
        <w:t> </w:t>
      </w:r>
      <w:r>
        <w:rPr>
          <w:spacing w:val="-2"/>
          <w:w w:val="105"/>
        </w:rPr>
        <w:t>shape</w:t>
      </w:r>
    </w:p>
    <w:p>
      <w:pPr>
        <w:spacing w:after="0"/>
        <w:jc w:val="both"/>
        <w:sectPr>
          <w:type w:val="continuous"/>
          <w:pgSz w:w="12240" w:h="15840"/>
          <w:pgMar w:header="890" w:footer="862" w:top="760" w:bottom="1020" w:left="1720" w:right="1660"/>
        </w:sectPr>
      </w:pPr>
    </w:p>
    <w:p>
      <w:pPr>
        <w:spacing w:line="140" w:lineRule="exact" w:before="138"/>
        <w:ind w:left="0" w:right="0" w:firstLine="0"/>
        <w:jc w:val="right"/>
        <w:rPr>
          <w:rFonts w:ascii="Georgia"/>
          <w:i/>
          <w:sz w:val="24"/>
        </w:rPr>
      </w:pPr>
      <w:r>
        <w:rPr>
          <w:rFonts w:ascii="Georgia"/>
          <w:i/>
          <w:w w:val="125"/>
          <w:sz w:val="24"/>
        </w:rPr>
        <w:t>f</w:t>
      </w:r>
      <w:r>
        <w:rPr>
          <w:rFonts w:ascii="Georgia"/>
          <w:i/>
          <w:spacing w:val="-48"/>
          <w:w w:val="125"/>
          <w:sz w:val="24"/>
        </w:rPr>
        <w:t> </w:t>
      </w:r>
      <w:r>
        <w:rPr>
          <w:w w:val="125"/>
          <w:sz w:val="24"/>
        </w:rPr>
        <w:t>(</w:t>
      </w:r>
      <w:r>
        <w:rPr>
          <w:rFonts w:ascii="Georgia"/>
          <w:i/>
          <w:w w:val="125"/>
          <w:sz w:val="24"/>
        </w:rPr>
        <w:t>x</w:t>
      </w:r>
      <w:r>
        <w:rPr>
          <w:w w:val="125"/>
          <w:sz w:val="24"/>
        </w:rPr>
        <w:t>)</w:t>
      </w:r>
      <w:r>
        <w:rPr>
          <w:spacing w:val="-17"/>
          <w:w w:val="125"/>
          <w:sz w:val="24"/>
        </w:rPr>
        <w:t> </w:t>
      </w:r>
      <w:r>
        <w:rPr>
          <w:w w:val="125"/>
          <w:sz w:val="24"/>
        </w:rPr>
        <w:t>=</w:t>
      </w:r>
      <w:r>
        <w:rPr>
          <w:spacing w:val="-11"/>
          <w:w w:val="125"/>
          <w:sz w:val="24"/>
        </w:rPr>
        <w:t> </w:t>
      </w:r>
      <w:r>
        <w:rPr>
          <w:rFonts w:ascii="Georgia"/>
          <w:i/>
          <w:spacing w:val="-10"/>
          <w:w w:val="125"/>
          <w:sz w:val="24"/>
        </w:rPr>
        <w:t>s</w:t>
      </w:r>
    </w:p>
    <w:p>
      <w:pPr>
        <w:spacing w:line="278" w:lineRule="exact" w:before="0"/>
        <w:ind w:left="108" w:right="0" w:firstLine="0"/>
        <w:jc w:val="left"/>
        <w:rPr>
          <w:rFonts w:ascii="Symbola" w:hAnsi="Symbola"/>
          <w:sz w:val="24"/>
        </w:rPr>
      </w:pPr>
      <w:r>
        <w:rPr/>
        <w:br w:type="column"/>
      </w:r>
      <w:r>
        <w:rPr>
          <w:w w:val="115"/>
          <w:sz w:val="24"/>
        </w:rPr>
        <w:t>+</w:t>
      </w:r>
      <w:r>
        <w:rPr>
          <w:spacing w:val="11"/>
          <w:w w:val="115"/>
          <w:sz w:val="24"/>
        </w:rPr>
        <w:t> </w:t>
      </w:r>
      <w:r>
        <w:rPr>
          <w:rFonts w:ascii="Georgia" w:hAnsi="Georgia"/>
          <w:i/>
          <w:w w:val="115"/>
          <w:position w:val="16"/>
          <w:sz w:val="24"/>
          <w:u w:val="single"/>
        </w:rPr>
        <w:t>s</w:t>
      </w:r>
      <w:r>
        <w:rPr>
          <w:rFonts w:ascii="LM Mono Prop 10" w:hAnsi="LM Mono Prop 10"/>
          <w:w w:val="115"/>
          <w:position w:val="13"/>
          <w:sz w:val="16"/>
          <w:u w:val="single"/>
        </w:rPr>
        <w:t>1</w:t>
      </w:r>
      <w:r>
        <w:rPr>
          <w:rFonts w:ascii="LM Mono Prop 10" w:hAnsi="LM Mono Prop 10"/>
          <w:spacing w:val="-30"/>
          <w:w w:val="115"/>
          <w:position w:val="13"/>
          <w:sz w:val="16"/>
          <w:u w:val="none"/>
        </w:rPr>
        <w:t> </w:t>
      </w:r>
      <w:r>
        <w:rPr>
          <w:rFonts w:ascii="Georgia" w:hAnsi="Georgia"/>
          <w:i/>
          <w:w w:val="115"/>
          <w:sz w:val="24"/>
          <w:u w:val="none"/>
        </w:rPr>
        <w:t>x</w:t>
      </w:r>
      <w:r>
        <w:rPr>
          <w:rFonts w:ascii="Georgia" w:hAnsi="Georgia"/>
          <w:i/>
          <w:spacing w:val="-11"/>
          <w:w w:val="115"/>
          <w:sz w:val="24"/>
          <w:u w:val="none"/>
        </w:rPr>
        <w:t> </w:t>
      </w:r>
      <w:r>
        <w:rPr>
          <w:w w:val="115"/>
          <w:sz w:val="24"/>
          <w:u w:val="none"/>
        </w:rPr>
        <w:t>+</w:t>
      </w:r>
      <w:r>
        <w:rPr>
          <w:spacing w:val="12"/>
          <w:w w:val="115"/>
          <w:sz w:val="24"/>
          <w:u w:val="none"/>
        </w:rPr>
        <w:t> </w:t>
      </w:r>
      <w:r>
        <w:rPr>
          <w:rFonts w:ascii="Georgia" w:hAnsi="Georgia"/>
          <w:i/>
          <w:w w:val="115"/>
          <w:position w:val="16"/>
          <w:sz w:val="24"/>
          <w:u w:val="single"/>
        </w:rPr>
        <w:t>s</w:t>
      </w:r>
      <w:r>
        <w:rPr>
          <w:rFonts w:ascii="LM Mono Prop 10" w:hAnsi="LM Mono Prop 10"/>
          <w:w w:val="115"/>
          <w:position w:val="13"/>
          <w:sz w:val="16"/>
          <w:u w:val="single"/>
        </w:rPr>
        <w:t>2</w:t>
      </w:r>
      <w:r>
        <w:rPr>
          <w:rFonts w:ascii="LM Mono Prop 10" w:hAnsi="LM Mono Prop 10"/>
          <w:spacing w:val="-30"/>
          <w:w w:val="115"/>
          <w:position w:val="13"/>
          <w:sz w:val="16"/>
          <w:u w:val="none"/>
        </w:rPr>
        <w:t> </w:t>
      </w:r>
      <w:r>
        <w:rPr>
          <w:rFonts w:ascii="Georgia" w:hAnsi="Georgia"/>
          <w:i/>
          <w:w w:val="115"/>
          <w:sz w:val="24"/>
          <w:u w:val="none"/>
        </w:rPr>
        <w:t>x</w:t>
      </w:r>
      <w:r>
        <w:rPr>
          <w:rFonts w:ascii="LM Mono Prop 10" w:hAnsi="LM Mono Prop 10"/>
          <w:w w:val="115"/>
          <w:sz w:val="24"/>
          <w:u w:val="none"/>
          <w:vertAlign w:val="superscript"/>
        </w:rPr>
        <w:t>2</w:t>
      </w:r>
      <w:r>
        <w:rPr>
          <w:rFonts w:ascii="LM Mono Prop 10" w:hAnsi="LM Mono Prop 10"/>
          <w:spacing w:val="-30"/>
          <w:w w:val="115"/>
          <w:sz w:val="24"/>
          <w:u w:val="none"/>
          <w:vertAlign w:val="baseline"/>
        </w:rPr>
        <w:t> </w:t>
      </w:r>
      <w:r>
        <w:rPr>
          <w:w w:val="115"/>
          <w:sz w:val="24"/>
          <w:u w:val="none"/>
          <w:vertAlign w:val="baseline"/>
        </w:rPr>
        <w:t>+</w:t>
      </w:r>
      <w:r>
        <w:rPr>
          <w:spacing w:val="-14"/>
          <w:w w:val="115"/>
          <w:sz w:val="24"/>
          <w:u w:val="none"/>
          <w:vertAlign w:val="baseline"/>
        </w:rPr>
        <w:t> </w:t>
      </w:r>
      <w:r>
        <w:rPr>
          <w:rFonts w:ascii="Symbola" w:hAnsi="Symbola"/>
          <w:spacing w:val="21"/>
          <w:w w:val="115"/>
          <w:sz w:val="24"/>
          <w:u w:val="none"/>
          <w:vertAlign w:val="baseline"/>
        </w:rPr>
        <w:t>··· </w:t>
      </w:r>
    </w:p>
    <w:p>
      <w:pPr>
        <w:spacing w:after="0" w:line="278" w:lineRule="exact"/>
        <w:jc w:val="left"/>
        <w:rPr>
          <w:rFonts w:ascii="Symbola" w:hAnsi="Symbola"/>
          <w:sz w:val="24"/>
        </w:rPr>
        <w:sectPr>
          <w:type w:val="continuous"/>
          <w:pgSz w:w="12240" w:h="15840"/>
          <w:pgMar w:header="890" w:footer="862" w:top="760" w:bottom="1020" w:left="1720" w:right="1660"/>
          <w:cols w:num="2" w:equalWidth="0">
            <w:col w:w="3985" w:space="40"/>
            <w:col w:w="4835"/>
          </w:cols>
        </w:sectPr>
      </w:pPr>
    </w:p>
    <w:p>
      <w:pPr>
        <w:pStyle w:val="BodyText"/>
        <w:spacing w:before="17"/>
        <w:ind w:left="0"/>
        <w:rPr>
          <w:rFonts w:ascii="Symbola"/>
        </w:rPr>
      </w:pPr>
    </w:p>
    <w:p>
      <w:pPr>
        <w:pStyle w:val="BodyText"/>
      </w:pPr>
      <w:r>
        <w:rPr>
          <w:w w:val="110"/>
        </w:rPr>
        <w:t>Computing</w:t>
      </w:r>
      <w:r>
        <w:rPr>
          <w:spacing w:val="-9"/>
          <w:w w:val="110"/>
        </w:rPr>
        <w:t> </w:t>
      </w:r>
      <w:r>
        <w:rPr>
          <w:rFonts w:ascii="Georgia"/>
          <w:i/>
          <w:w w:val="110"/>
        </w:rPr>
        <w:t>f</w:t>
      </w:r>
      <w:r>
        <w:rPr>
          <w:rFonts w:ascii="Georgia"/>
          <w:i/>
          <w:spacing w:val="-37"/>
          <w:w w:val="110"/>
        </w:rPr>
        <w:t> </w:t>
      </w:r>
      <w:r>
        <w:rPr>
          <w:rFonts w:ascii="DejaVu Serif Condensed"/>
          <w:w w:val="110"/>
          <w:vertAlign w:val="superscript"/>
        </w:rPr>
        <w:t>''</w:t>
      </w:r>
      <w:r>
        <w:rPr>
          <w:rFonts w:ascii="DejaVu Serif Condensed"/>
          <w:spacing w:val="-4"/>
          <w:w w:val="110"/>
          <w:vertAlign w:val="baseline"/>
        </w:rPr>
        <w:t> </w:t>
      </w:r>
      <w:r>
        <w:rPr>
          <w:spacing w:val="-4"/>
          <w:w w:val="110"/>
          <w:vertAlign w:val="baseline"/>
        </w:rPr>
        <w:t>gives</w:t>
      </w:r>
    </w:p>
    <w:p>
      <w:pPr>
        <w:pStyle w:val="BodyText"/>
        <w:tabs>
          <w:tab w:pos="835" w:val="left" w:leader="none"/>
          <w:tab w:pos="1509" w:val="left" w:leader="none"/>
        </w:tabs>
        <w:spacing w:before="8"/>
      </w:pPr>
      <w:r>
        <w:rPr/>
        <w:br w:type="column"/>
      </w:r>
      <w:r>
        <w:rPr>
          <w:rFonts w:ascii="LM Mono Prop 10"/>
          <w:spacing w:val="-10"/>
          <w:vertAlign w:val="superscript"/>
        </w:rPr>
        <w:t>0</w:t>
      </w:r>
      <w:r>
        <w:rPr>
          <w:rFonts w:ascii="LM Mono Prop 10"/>
          <w:vertAlign w:val="baseline"/>
        </w:rPr>
        <w:tab/>
      </w:r>
      <w:r>
        <w:rPr>
          <w:spacing w:val="-5"/>
          <w:vertAlign w:val="baseline"/>
        </w:rPr>
        <w:t>1!</w:t>
      </w:r>
      <w:r>
        <w:rPr>
          <w:vertAlign w:val="baseline"/>
        </w:rPr>
        <w:tab/>
      </w:r>
      <w:r>
        <w:rPr>
          <w:spacing w:val="-5"/>
          <w:vertAlign w:val="baseline"/>
        </w:rPr>
        <w:t>2!</w:t>
      </w:r>
    </w:p>
    <w:p>
      <w:pPr>
        <w:spacing w:after="0"/>
        <w:sectPr>
          <w:type w:val="continuous"/>
          <w:pgSz w:w="12240" w:h="15840"/>
          <w:pgMar w:header="890" w:footer="862" w:top="760" w:bottom="1020" w:left="1720" w:right="1660"/>
          <w:cols w:num="2" w:equalWidth="0">
            <w:col w:w="2497" w:space="1071"/>
            <w:col w:w="5292"/>
          </w:cols>
        </w:sectPr>
      </w:pPr>
    </w:p>
    <w:p>
      <w:pPr>
        <w:spacing w:before="134"/>
        <w:ind w:left="0" w:right="0" w:firstLine="0"/>
        <w:jc w:val="right"/>
        <w:rPr>
          <w:rFonts w:ascii="Georgia"/>
          <w:i/>
          <w:sz w:val="24"/>
        </w:rPr>
      </w:pPr>
      <w:r>
        <w:rPr>
          <w:rFonts w:ascii="Georgia"/>
          <w:i/>
          <w:w w:val="120"/>
          <w:sz w:val="24"/>
        </w:rPr>
        <w:t>f</w:t>
      </w:r>
      <w:r>
        <w:rPr>
          <w:rFonts w:ascii="Georgia"/>
          <w:i/>
          <w:spacing w:val="-42"/>
          <w:w w:val="120"/>
          <w:sz w:val="24"/>
        </w:rPr>
        <w:t> </w:t>
      </w:r>
      <w:r>
        <w:rPr>
          <w:rFonts w:ascii="DejaVu Serif Condensed"/>
          <w:w w:val="120"/>
          <w:sz w:val="24"/>
          <w:vertAlign w:val="superscript"/>
        </w:rPr>
        <w:t>''</w:t>
      </w:r>
      <w:r>
        <w:rPr>
          <w:w w:val="120"/>
          <w:sz w:val="24"/>
          <w:vertAlign w:val="baseline"/>
        </w:rPr>
        <w:t>(</w:t>
      </w:r>
      <w:r>
        <w:rPr>
          <w:rFonts w:ascii="Georgia"/>
          <w:i/>
          <w:w w:val="120"/>
          <w:sz w:val="24"/>
          <w:vertAlign w:val="baseline"/>
        </w:rPr>
        <w:t>x</w:t>
      </w:r>
      <w:r>
        <w:rPr>
          <w:w w:val="120"/>
          <w:sz w:val="24"/>
          <w:vertAlign w:val="baseline"/>
        </w:rPr>
        <w:t>)</w:t>
      </w:r>
      <w:r>
        <w:rPr>
          <w:spacing w:val="-4"/>
          <w:w w:val="120"/>
          <w:sz w:val="24"/>
          <w:vertAlign w:val="baseline"/>
        </w:rPr>
        <w:t> </w:t>
      </w:r>
      <w:r>
        <w:rPr>
          <w:w w:val="120"/>
          <w:sz w:val="24"/>
          <w:vertAlign w:val="baseline"/>
        </w:rPr>
        <w:t>=</w:t>
      </w:r>
      <w:r>
        <w:rPr>
          <w:spacing w:val="3"/>
          <w:w w:val="120"/>
          <w:sz w:val="24"/>
          <w:vertAlign w:val="baseline"/>
        </w:rPr>
        <w:t> </w:t>
      </w:r>
      <w:r>
        <w:rPr>
          <w:rFonts w:ascii="Georgia"/>
          <w:i/>
          <w:spacing w:val="-10"/>
          <w:w w:val="120"/>
          <w:sz w:val="24"/>
          <w:vertAlign w:val="baseline"/>
        </w:rPr>
        <w:t>s</w:t>
      </w:r>
    </w:p>
    <w:p>
      <w:pPr>
        <w:spacing w:line="440" w:lineRule="exact" w:before="0"/>
        <w:ind w:left="108" w:right="0" w:firstLine="0"/>
        <w:jc w:val="left"/>
        <w:rPr>
          <w:rFonts w:ascii="Symbola" w:hAnsi="Symbola"/>
          <w:sz w:val="24"/>
        </w:rPr>
      </w:pPr>
      <w:r>
        <w:rPr/>
        <w:br w:type="column"/>
      </w:r>
      <w:r>
        <w:rPr>
          <w:w w:val="115"/>
          <w:sz w:val="24"/>
        </w:rPr>
        <w:t>+</w:t>
      </w:r>
      <w:r>
        <w:rPr>
          <w:spacing w:val="11"/>
          <w:w w:val="115"/>
          <w:sz w:val="24"/>
        </w:rPr>
        <w:t> </w:t>
      </w:r>
      <w:r>
        <w:rPr>
          <w:rFonts w:ascii="Georgia" w:hAnsi="Georgia"/>
          <w:i/>
          <w:w w:val="115"/>
          <w:position w:val="16"/>
          <w:sz w:val="24"/>
          <w:u w:val="single"/>
        </w:rPr>
        <w:t>s</w:t>
      </w:r>
      <w:r>
        <w:rPr>
          <w:rFonts w:ascii="LM Mono Prop 10" w:hAnsi="LM Mono Prop 10"/>
          <w:w w:val="115"/>
          <w:position w:val="13"/>
          <w:sz w:val="16"/>
          <w:u w:val="single"/>
        </w:rPr>
        <w:t>3</w:t>
      </w:r>
      <w:r>
        <w:rPr>
          <w:rFonts w:ascii="LM Mono Prop 10" w:hAnsi="LM Mono Prop 10"/>
          <w:spacing w:val="-30"/>
          <w:w w:val="115"/>
          <w:position w:val="13"/>
          <w:sz w:val="16"/>
          <w:u w:val="none"/>
        </w:rPr>
        <w:t> </w:t>
      </w:r>
      <w:r>
        <w:rPr>
          <w:rFonts w:ascii="Georgia" w:hAnsi="Georgia"/>
          <w:i/>
          <w:w w:val="115"/>
          <w:sz w:val="24"/>
          <w:u w:val="none"/>
        </w:rPr>
        <w:t>x</w:t>
      </w:r>
      <w:r>
        <w:rPr>
          <w:rFonts w:ascii="Georgia" w:hAnsi="Georgia"/>
          <w:i/>
          <w:spacing w:val="-11"/>
          <w:w w:val="115"/>
          <w:sz w:val="24"/>
          <w:u w:val="none"/>
        </w:rPr>
        <w:t> </w:t>
      </w:r>
      <w:r>
        <w:rPr>
          <w:w w:val="115"/>
          <w:sz w:val="24"/>
          <w:u w:val="none"/>
        </w:rPr>
        <w:t>+</w:t>
      </w:r>
      <w:r>
        <w:rPr>
          <w:spacing w:val="12"/>
          <w:w w:val="115"/>
          <w:sz w:val="24"/>
          <w:u w:val="none"/>
        </w:rPr>
        <w:t> </w:t>
      </w:r>
      <w:r>
        <w:rPr>
          <w:rFonts w:ascii="Georgia" w:hAnsi="Georgia"/>
          <w:i/>
          <w:w w:val="115"/>
          <w:position w:val="16"/>
          <w:sz w:val="24"/>
          <w:u w:val="single"/>
        </w:rPr>
        <w:t>s</w:t>
      </w:r>
      <w:r>
        <w:rPr>
          <w:rFonts w:ascii="LM Mono Prop 10" w:hAnsi="LM Mono Prop 10"/>
          <w:w w:val="115"/>
          <w:position w:val="13"/>
          <w:sz w:val="16"/>
          <w:u w:val="single"/>
        </w:rPr>
        <w:t>4</w:t>
      </w:r>
      <w:r>
        <w:rPr>
          <w:rFonts w:ascii="LM Mono Prop 10" w:hAnsi="LM Mono Prop 10"/>
          <w:spacing w:val="-30"/>
          <w:w w:val="115"/>
          <w:position w:val="13"/>
          <w:sz w:val="16"/>
          <w:u w:val="none"/>
        </w:rPr>
        <w:t> </w:t>
      </w:r>
      <w:r>
        <w:rPr>
          <w:rFonts w:ascii="Georgia" w:hAnsi="Georgia"/>
          <w:i/>
          <w:w w:val="115"/>
          <w:sz w:val="24"/>
          <w:u w:val="none"/>
        </w:rPr>
        <w:t>x</w:t>
      </w:r>
      <w:r>
        <w:rPr>
          <w:rFonts w:ascii="LM Mono Prop 10" w:hAnsi="LM Mono Prop 10"/>
          <w:w w:val="115"/>
          <w:sz w:val="24"/>
          <w:u w:val="none"/>
          <w:vertAlign w:val="superscript"/>
        </w:rPr>
        <w:t>2</w:t>
      </w:r>
      <w:r>
        <w:rPr>
          <w:rFonts w:ascii="LM Mono Prop 10" w:hAnsi="LM Mono Prop 10"/>
          <w:spacing w:val="-30"/>
          <w:w w:val="115"/>
          <w:sz w:val="24"/>
          <w:u w:val="none"/>
          <w:vertAlign w:val="baseline"/>
        </w:rPr>
        <w:t> </w:t>
      </w:r>
      <w:r>
        <w:rPr>
          <w:w w:val="115"/>
          <w:sz w:val="24"/>
          <w:u w:val="none"/>
          <w:vertAlign w:val="baseline"/>
        </w:rPr>
        <w:t>+</w:t>
      </w:r>
      <w:r>
        <w:rPr>
          <w:spacing w:val="-14"/>
          <w:w w:val="115"/>
          <w:sz w:val="24"/>
          <w:u w:val="none"/>
          <w:vertAlign w:val="baseline"/>
        </w:rPr>
        <w:t> </w:t>
      </w:r>
      <w:r>
        <w:rPr>
          <w:rFonts w:ascii="Symbola" w:hAnsi="Symbola"/>
          <w:spacing w:val="21"/>
          <w:w w:val="115"/>
          <w:sz w:val="24"/>
          <w:u w:val="none"/>
          <w:vertAlign w:val="baseline"/>
        </w:rPr>
        <w:t>··· </w:t>
      </w:r>
    </w:p>
    <w:p>
      <w:pPr>
        <w:spacing w:after="0" w:line="440" w:lineRule="exact"/>
        <w:jc w:val="left"/>
        <w:rPr>
          <w:rFonts w:ascii="Symbola" w:hAnsi="Symbola"/>
          <w:sz w:val="24"/>
        </w:rPr>
        <w:sectPr>
          <w:type w:val="continuous"/>
          <w:pgSz w:w="12240" w:h="15840"/>
          <w:pgMar w:header="890" w:footer="862" w:top="760" w:bottom="1020" w:left="1720" w:right="1660"/>
          <w:cols w:num="2" w:equalWidth="0">
            <w:col w:w="4036" w:space="40"/>
            <w:col w:w="4784"/>
          </w:cols>
        </w:sectPr>
      </w:pPr>
    </w:p>
    <w:p>
      <w:pPr>
        <w:pStyle w:val="BodyText"/>
        <w:spacing w:line="232" w:lineRule="auto" w:before="163"/>
        <w:ind w:right="550" w:hanging="1"/>
        <w:jc w:val="both"/>
      </w:pPr>
      <w:r>
        <w:rPr/>
        <mc:AlternateContent>
          <mc:Choice Requires="wps">
            <w:drawing>
              <wp:anchor distT="0" distB="0" distL="0" distR="0" allowOverlap="1" layoutInCell="1" locked="0" behindDoc="0" simplePos="0" relativeHeight="15930368">
                <wp:simplePos x="0" y="0"/>
                <wp:positionH relativeFrom="page">
                  <wp:posOffset>3655186</wp:posOffset>
                </wp:positionH>
                <wp:positionV relativeFrom="paragraph">
                  <wp:posOffset>-105251</wp:posOffset>
                </wp:positionV>
                <wp:extent cx="53975" cy="101600"/>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2</w:t>
                            </w:r>
                          </w:p>
                        </w:txbxContent>
                      </wps:txbx>
                      <wps:bodyPr wrap="square" lIns="0" tIns="0" rIns="0" bIns="0" rtlCol="0">
                        <a:noAutofit/>
                      </wps:bodyPr>
                    </wps:wsp>
                  </a:graphicData>
                </a:graphic>
              </wp:anchor>
            </w:drawing>
          </mc:Choice>
          <mc:Fallback>
            <w:pict>
              <v:shape style="position:absolute;margin-left:287.809998pt;margin-top:-8.287515pt;width:4.25pt;height:8pt;mso-position-horizontal-relative:page;mso-position-vertical-relative:paragraph;z-index:15930368" type="#_x0000_t202" id="docshape420"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85037056">
                <wp:simplePos x="0" y="0"/>
                <wp:positionH relativeFrom="page">
                  <wp:posOffset>3920718</wp:posOffset>
                </wp:positionH>
                <wp:positionV relativeFrom="paragraph">
                  <wp:posOffset>-61828</wp:posOffset>
                </wp:positionV>
                <wp:extent cx="115570" cy="152400"/>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115570" cy="152400"/>
                        </a:xfrm>
                        <a:prstGeom prst="rect">
                          <a:avLst/>
                        </a:prstGeom>
                      </wps:spPr>
                      <wps:txbx>
                        <w:txbxContent>
                          <w:p>
                            <w:pPr>
                              <w:pStyle w:val="BodyText"/>
                              <w:spacing w:line="231" w:lineRule="exact"/>
                              <w:ind w:left="0"/>
                            </w:pPr>
                            <w:r>
                              <w:rPr>
                                <w:spacing w:val="-5"/>
                                <w:w w:val="90"/>
                              </w:rPr>
                              <w:t>1!</w:t>
                            </w:r>
                          </w:p>
                        </w:txbxContent>
                      </wps:txbx>
                      <wps:bodyPr wrap="square" lIns="0" tIns="0" rIns="0" bIns="0" rtlCol="0">
                        <a:noAutofit/>
                      </wps:bodyPr>
                    </wps:wsp>
                  </a:graphicData>
                </a:graphic>
              </wp:anchor>
            </w:drawing>
          </mc:Choice>
          <mc:Fallback>
            <w:pict>
              <v:shape style="position:absolute;margin-left:308.717987pt;margin-top:-4.868414pt;width:9.1pt;height:12pt;mso-position-horizontal-relative:page;mso-position-vertical-relative:paragraph;z-index:-18279424" type="#_x0000_t202" id="docshape421" filled="false" stroked="false">
                <v:textbox inset="0,0,0,0">
                  <w:txbxContent>
                    <w:p>
                      <w:pPr>
                        <w:pStyle w:val="BodyText"/>
                        <w:spacing w:line="231" w:lineRule="exact"/>
                        <w:ind w:left="0"/>
                      </w:pPr>
                      <w:r>
                        <w:rPr>
                          <w:spacing w:val="-5"/>
                          <w:w w:val="90"/>
                        </w:rPr>
                        <w:t>1!</w:t>
                      </w:r>
                    </w:p>
                  </w:txbxContent>
                </v:textbox>
                <w10:wrap type="none"/>
              </v:shape>
            </w:pict>
          </mc:Fallback>
        </mc:AlternateContent>
      </w:r>
      <w:r>
        <w:rPr/>
        <mc:AlternateContent>
          <mc:Choice Requires="wps">
            <w:drawing>
              <wp:anchor distT="0" distB="0" distL="0" distR="0" allowOverlap="1" layoutInCell="1" locked="0" behindDoc="1" simplePos="0" relativeHeight="485037568">
                <wp:simplePos x="0" y="0"/>
                <wp:positionH relativeFrom="page">
                  <wp:posOffset>4348924</wp:posOffset>
                </wp:positionH>
                <wp:positionV relativeFrom="paragraph">
                  <wp:posOffset>-61828</wp:posOffset>
                </wp:positionV>
                <wp:extent cx="115570" cy="152400"/>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115570" cy="152400"/>
                        </a:xfrm>
                        <a:prstGeom prst="rect">
                          <a:avLst/>
                        </a:prstGeom>
                      </wps:spPr>
                      <wps:txbx>
                        <w:txbxContent>
                          <w:p>
                            <w:pPr>
                              <w:pStyle w:val="BodyText"/>
                              <w:spacing w:line="231" w:lineRule="exact"/>
                              <w:ind w:left="0"/>
                            </w:pPr>
                            <w:r>
                              <w:rPr>
                                <w:spacing w:val="-5"/>
                                <w:w w:val="90"/>
                              </w:rPr>
                              <w:t>2!</w:t>
                            </w:r>
                          </w:p>
                        </w:txbxContent>
                      </wps:txbx>
                      <wps:bodyPr wrap="square" lIns="0" tIns="0" rIns="0" bIns="0" rtlCol="0">
                        <a:noAutofit/>
                      </wps:bodyPr>
                    </wps:wsp>
                  </a:graphicData>
                </a:graphic>
              </wp:anchor>
            </w:drawing>
          </mc:Choice>
          <mc:Fallback>
            <w:pict>
              <v:shape style="position:absolute;margin-left:342.434998pt;margin-top:-4.868414pt;width:9.1pt;height:12pt;mso-position-horizontal-relative:page;mso-position-vertical-relative:paragraph;z-index:-18278912" type="#_x0000_t202" id="docshape422" filled="false" stroked="false">
                <v:textbox inset="0,0,0,0">
                  <w:txbxContent>
                    <w:p>
                      <w:pPr>
                        <w:pStyle w:val="BodyText"/>
                        <w:spacing w:line="231" w:lineRule="exact"/>
                        <w:ind w:left="0"/>
                      </w:pPr>
                      <w:r>
                        <w:rPr>
                          <w:spacing w:val="-5"/>
                          <w:w w:val="90"/>
                        </w:rPr>
                        <w:t>2!</w:t>
                      </w:r>
                    </w:p>
                  </w:txbxContent>
                </v:textbox>
                <w10:wrap type="none"/>
              </v:shape>
            </w:pict>
          </mc:Fallback>
        </mc:AlternateContent>
      </w:r>
      <w:r>
        <w:rPr>
          <w:w w:val="110"/>
        </w:rPr>
        <w:t>Substituting</w:t>
      </w:r>
      <w:r>
        <w:rPr>
          <w:spacing w:val="-7"/>
          <w:w w:val="110"/>
        </w:rPr>
        <w:t> </w:t>
      </w:r>
      <w:r>
        <w:rPr>
          <w:w w:val="110"/>
        </w:rPr>
        <w:t>the</w:t>
      </w:r>
      <w:r>
        <w:rPr>
          <w:w w:val="110"/>
        </w:rPr>
        <w:t> expressions</w:t>
      </w:r>
      <w:r>
        <w:rPr>
          <w:w w:val="110"/>
        </w:rPr>
        <w:t> for</w:t>
      </w:r>
      <w:r>
        <w:rPr>
          <w:w w:val="110"/>
        </w:rPr>
        <w:t> </w:t>
      </w:r>
      <w:r>
        <w:rPr>
          <w:rFonts w:ascii="Georgia"/>
          <w:i/>
          <w:w w:val="115"/>
        </w:rPr>
        <w:t>f</w:t>
      </w:r>
      <w:r>
        <w:rPr>
          <w:rFonts w:ascii="Georgia"/>
          <w:i/>
          <w:w w:val="115"/>
        </w:rPr>
        <w:t> </w:t>
      </w:r>
      <w:r>
        <w:rPr>
          <w:w w:val="110"/>
        </w:rPr>
        <w:t>and</w:t>
      </w:r>
      <w:r>
        <w:rPr>
          <w:w w:val="110"/>
        </w:rPr>
        <w:t> </w:t>
      </w:r>
      <w:r>
        <w:rPr>
          <w:rFonts w:ascii="Georgia"/>
          <w:i/>
          <w:w w:val="115"/>
        </w:rPr>
        <w:t>f</w:t>
      </w:r>
      <w:r>
        <w:rPr>
          <w:rFonts w:ascii="Georgia"/>
          <w:i/>
          <w:spacing w:val="-17"/>
          <w:w w:val="115"/>
        </w:rPr>
        <w:t> </w:t>
      </w:r>
      <w:r>
        <w:rPr>
          <w:rFonts w:ascii="DejaVu Serif Condensed"/>
          <w:w w:val="110"/>
          <w:vertAlign w:val="superscript"/>
        </w:rPr>
        <w:t>''</w:t>
      </w:r>
      <w:r>
        <w:rPr>
          <w:rFonts w:ascii="DejaVu Serif Condensed"/>
          <w:w w:val="110"/>
          <w:vertAlign w:val="baseline"/>
        </w:rPr>
        <w:t> </w:t>
      </w:r>
      <w:r>
        <w:rPr>
          <w:w w:val="110"/>
          <w:vertAlign w:val="baseline"/>
        </w:rPr>
        <w:t>in</w:t>
      </w:r>
      <w:r>
        <w:rPr>
          <w:w w:val="110"/>
          <w:vertAlign w:val="baseline"/>
        </w:rPr>
        <w:t> the</w:t>
      </w:r>
      <w:r>
        <w:rPr>
          <w:w w:val="110"/>
          <w:vertAlign w:val="baseline"/>
        </w:rPr>
        <w:t> differential</w:t>
      </w:r>
      <w:r>
        <w:rPr>
          <w:w w:val="110"/>
          <w:vertAlign w:val="baseline"/>
        </w:rPr>
        <w:t> equation,</w:t>
      </w:r>
      <w:r>
        <w:rPr>
          <w:w w:val="110"/>
          <w:vertAlign w:val="baseline"/>
        </w:rPr>
        <w:t> one </w:t>
      </w:r>
      <w:r>
        <w:rPr>
          <w:vertAlign w:val="baseline"/>
        </w:rPr>
        <w:t>obtains</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difference</w:t>
      </w:r>
      <w:r>
        <w:rPr>
          <w:spacing w:val="40"/>
          <w:vertAlign w:val="baseline"/>
        </w:rPr>
        <w:t> </w:t>
      </w:r>
      <w:r>
        <w:rPr>
          <w:vertAlign w:val="baseline"/>
        </w:rPr>
        <w:t>equation</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coefficients</w:t>
      </w:r>
      <w:r>
        <w:rPr>
          <w:spacing w:val="40"/>
          <w:vertAlign w:val="baseline"/>
        </w:rPr>
        <w:t> </w:t>
      </w:r>
      <w:r>
        <w:rPr>
          <w:vertAlign w:val="baseline"/>
        </w:rPr>
        <w:t>(</w:t>
      </w:r>
      <w:r>
        <w:rPr>
          <w:rFonts w:ascii="Georgia"/>
          <w:i/>
          <w:vertAlign w:val="baseline"/>
        </w:rPr>
        <w:t>s</w:t>
      </w:r>
      <w:r>
        <w:rPr>
          <w:rFonts w:ascii="LM Mono Prop 10"/>
          <w:vertAlign w:val="subscript"/>
        </w:rPr>
        <w:t>0</w:t>
      </w:r>
      <w:r>
        <w:rPr>
          <w:rFonts w:ascii="Georgia"/>
          <w:i/>
          <w:vertAlign w:val="baseline"/>
        </w:rPr>
        <w:t>,</w:t>
      </w:r>
      <w:r>
        <w:rPr>
          <w:rFonts w:ascii="Georgia"/>
          <w:i/>
          <w:spacing w:val="-11"/>
          <w:vertAlign w:val="baseline"/>
        </w:rPr>
        <w:t> </w:t>
      </w:r>
      <w:r>
        <w:rPr>
          <w:rFonts w:ascii="Georgia"/>
          <w:i/>
          <w:vertAlign w:val="baseline"/>
        </w:rPr>
        <w:t>s</w:t>
      </w:r>
      <w:r>
        <w:rPr>
          <w:rFonts w:ascii="LM Mono Prop 10"/>
          <w:vertAlign w:val="subscript"/>
        </w:rPr>
        <w:t>1</w:t>
      </w:r>
      <w:r>
        <w:rPr>
          <w:rFonts w:ascii="Georgia"/>
          <w:i/>
          <w:vertAlign w:val="baseline"/>
        </w:rPr>
        <w:t>,</w:t>
      </w:r>
      <w:r>
        <w:rPr>
          <w:rFonts w:ascii="Georgia"/>
          <w:i/>
          <w:spacing w:val="-11"/>
          <w:vertAlign w:val="baseline"/>
        </w:rPr>
        <w:t> </w:t>
      </w:r>
      <w:r>
        <w:rPr>
          <w:rFonts w:ascii="Georgia"/>
          <w:i/>
          <w:spacing w:val="17"/>
          <w:vertAlign w:val="baseline"/>
        </w:rPr>
        <w:t>s</w:t>
      </w:r>
      <w:r>
        <w:rPr>
          <w:rFonts w:ascii="LM Mono Prop 10"/>
          <w:spacing w:val="17"/>
          <w:vertAlign w:val="subscript"/>
        </w:rPr>
        <w:t>2</w:t>
      </w:r>
      <w:r>
        <w:rPr>
          <w:rFonts w:ascii="Georgia"/>
          <w:i/>
          <w:spacing w:val="17"/>
          <w:vertAlign w:val="baseline"/>
        </w:rPr>
        <w:t>,..</w:t>
      </w:r>
      <w:r>
        <w:rPr>
          <w:rFonts w:ascii="Georgia"/>
          <w:i/>
          <w:spacing w:val="-11"/>
          <w:vertAlign w:val="baseline"/>
        </w:rPr>
        <w:t> </w:t>
      </w:r>
      <w:r>
        <w:rPr>
          <w:rFonts w:ascii="Georgia"/>
          <w:i/>
          <w:vertAlign w:val="baseline"/>
        </w:rPr>
        <w:t>.</w:t>
      </w:r>
      <w:r>
        <w:rPr>
          <w:vertAlign w:val="baseline"/>
        </w:rPr>
        <w:t>)</w:t>
      </w:r>
      <w:r>
        <w:rPr>
          <w:spacing w:val="40"/>
          <w:vertAlign w:val="baseline"/>
        </w:rPr>
        <w:t> </w:t>
      </w:r>
      <w:r>
        <w:rPr>
          <w:vertAlign w:val="baseline"/>
        </w:rPr>
        <w:t>of </w:t>
      </w:r>
      <w:r>
        <w:rPr>
          <w:rFonts w:ascii="Georgia"/>
          <w:i/>
          <w:w w:val="115"/>
          <w:vertAlign w:val="baseline"/>
        </w:rPr>
        <w:t>f</w:t>
      </w:r>
      <w:r>
        <w:rPr>
          <w:rFonts w:ascii="Georgia"/>
          <w:i/>
          <w:spacing w:val="-42"/>
          <w:w w:val="115"/>
          <w:vertAlign w:val="baseline"/>
        </w:rPr>
        <w:t> </w:t>
      </w:r>
      <w:r>
        <w:rPr>
          <w:w w:val="110"/>
          <w:vertAlign w:val="baseline"/>
        </w:rPr>
        <w:t>:</w:t>
      </w:r>
    </w:p>
    <w:p>
      <w:pPr>
        <w:pStyle w:val="BodyText"/>
        <w:spacing w:before="4"/>
        <w:ind w:left="0"/>
        <w:rPr>
          <w:sz w:val="10"/>
        </w:rPr>
      </w:pPr>
    </w:p>
    <w:tbl>
      <w:tblPr>
        <w:tblW w:w="0" w:type="auto"/>
        <w:jc w:val="left"/>
        <w:tblInd w:w="2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4"/>
        <w:gridCol w:w="1656"/>
      </w:tblGrid>
      <w:tr>
        <w:trPr>
          <w:trHeight w:val="432" w:hRule="atLeast"/>
        </w:trPr>
        <w:tc>
          <w:tcPr>
            <w:tcW w:w="2164" w:type="dxa"/>
          </w:tcPr>
          <w:p>
            <w:pPr>
              <w:pStyle w:val="TableParagraph"/>
              <w:ind w:left="119"/>
              <w:rPr>
                <w:sz w:val="24"/>
              </w:rPr>
            </w:pPr>
            <w:r>
              <w:rPr>
                <w:sz w:val="24"/>
              </w:rPr>
              <w:t>difference</w:t>
            </w:r>
            <w:r>
              <w:rPr>
                <w:spacing w:val="-2"/>
                <w:sz w:val="24"/>
              </w:rPr>
              <w:t> equation</w:t>
            </w:r>
          </w:p>
        </w:tc>
        <w:tc>
          <w:tcPr>
            <w:tcW w:w="1656" w:type="dxa"/>
          </w:tcPr>
          <w:p>
            <w:pPr>
              <w:pStyle w:val="TableParagraph"/>
              <w:ind w:left="117"/>
              <w:rPr>
                <w:sz w:val="24"/>
              </w:rPr>
            </w:pPr>
            <w:r>
              <w:rPr>
                <w:w w:val="105"/>
                <w:sz w:val="24"/>
              </w:rPr>
              <w:t>initial</w:t>
            </w:r>
            <w:r>
              <w:rPr>
                <w:spacing w:val="13"/>
                <w:w w:val="105"/>
                <w:sz w:val="24"/>
              </w:rPr>
              <w:t> </w:t>
            </w:r>
            <w:r>
              <w:rPr>
                <w:spacing w:val="-4"/>
                <w:w w:val="105"/>
                <w:sz w:val="24"/>
              </w:rPr>
              <w:t>value</w:t>
            </w:r>
          </w:p>
        </w:tc>
      </w:tr>
      <w:tr>
        <w:trPr>
          <w:trHeight w:val="430" w:hRule="atLeast"/>
        </w:trPr>
        <w:tc>
          <w:tcPr>
            <w:tcW w:w="2164" w:type="dxa"/>
          </w:tcPr>
          <w:p>
            <w:pPr>
              <w:pStyle w:val="TableParagraph"/>
              <w:spacing w:before="62"/>
              <w:ind w:left="119"/>
              <w:rPr>
                <w:sz w:val="24"/>
              </w:rPr>
            </w:pPr>
            <w:r>
              <w:rPr>
                <w:rFonts w:ascii="Georgia"/>
                <w:i/>
                <w:w w:val="115"/>
                <w:sz w:val="24"/>
              </w:rPr>
              <w:t>s</w:t>
            </w:r>
            <w:r>
              <w:rPr>
                <w:rFonts w:ascii="Georgia"/>
                <w:i/>
                <w:w w:val="115"/>
                <w:sz w:val="24"/>
                <w:vertAlign w:val="subscript"/>
              </w:rPr>
              <w:t>n</w:t>
            </w:r>
            <w:r>
              <w:rPr>
                <w:rFonts w:ascii="LM Mono Prop 10"/>
                <w:w w:val="115"/>
                <w:sz w:val="24"/>
                <w:vertAlign w:val="subscript"/>
              </w:rPr>
              <w:t>+2</w:t>
            </w:r>
            <w:r>
              <w:rPr>
                <w:rFonts w:ascii="LM Mono Prop 10"/>
                <w:spacing w:val="-34"/>
                <w:w w:val="115"/>
                <w:sz w:val="24"/>
                <w:vertAlign w:val="baseline"/>
              </w:rPr>
              <w:t> </w:t>
            </w:r>
            <w:r>
              <w:rPr>
                <w:w w:val="115"/>
                <w:sz w:val="24"/>
                <w:vertAlign w:val="baseline"/>
              </w:rPr>
              <w:t>+</w:t>
            </w:r>
            <w:r>
              <w:rPr>
                <w:spacing w:val="-17"/>
                <w:w w:val="115"/>
                <w:sz w:val="24"/>
                <w:vertAlign w:val="baseline"/>
              </w:rPr>
              <w:t> </w:t>
            </w:r>
            <w:r>
              <w:rPr>
                <w:rFonts w:ascii="Georgia"/>
                <w:i/>
                <w:w w:val="115"/>
                <w:sz w:val="24"/>
                <w:vertAlign w:val="baseline"/>
              </w:rPr>
              <w:t>s</w:t>
            </w:r>
            <w:r>
              <w:rPr>
                <w:rFonts w:ascii="Georgia"/>
                <w:i/>
                <w:w w:val="115"/>
                <w:sz w:val="24"/>
                <w:vertAlign w:val="subscript"/>
              </w:rPr>
              <w:t>n</w:t>
            </w:r>
            <w:r>
              <w:rPr>
                <w:rFonts w:ascii="Georgia"/>
                <w:i/>
                <w:spacing w:val="8"/>
                <w:w w:val="115"/>
                <w:sz w:val="24"/>
                <w:vertAlign w:val="baseline"/>
              </w:rPr>
              <w:t> </w:t>
            </w:r>
            <w:r>
              <w:rPr>
                <w:w w:val="115"/>
                <w:sz w:val="24"/>
                <w:vertAlign w:val="baseline"/>
              </w:rPr>
              <w:t>=</w:t>
            </w:r>
            <w:r>
              <w:rPr>
                <w:spacing w:val="-9"/>
                <w:w w:val="115"/>
                <w:sz w:val="24"/>
                <w:vertAlign w:val="baseline"/>
              </w:rPr>
              <w:t> </w:t>
            </w:r>
            <w:r>
              <w:rPr>
                <w:spacing w:val="-10"/>
                <w:w w:val="115"/>
                <w:sz w:val="24"/>
                <w:vertAlign w:val="baseline"/>
              </w:rPr>
              <w:t>0 </w:t>
            </w:r>
          </w:p>
        </w:tc>
        <w:tc>
          <w:tcPr>
            <w:tcW w:w="1656" w:type="dxa"/>
          </w:tcPr>
          <w:p>
            <w:pPr>
              <w:pStyle w:val="TableParagraph"/>
              <w:spacing w:before="62"/>
              <w:ind w:left="119"/>
              <w:rPr>
                <w:sz w:val="24"/>
              </w:rPr>
            </w:pPr>
            <w:r>
              <w:rPr>
                <w:rFonts w:ascii="Georgia"/>
                <w:i/>
                <w:w w:val="115"/>
                <w:sz w:val="24"/>
              </w:rPr>
              <w:t>s</w:t>
            </w:r>
            <w:r>
              <w:rPr>
                <w:rFonts w:ascii="LM Mono Prop 10"/>
                <w:w w:val="115"/>
                <w:sz w:val="24"/>
                <w:vertAlign w:val="subscript"/>
              </w:rPr>
              <w:t>0</w:t>
            </w:r>
            <w:r>
              <w:rPr>
                <w:rFonts w:ascii="LM Mono Prop 10"/>
                <w:spacing w:val="-24"/>
                <w:w w:val="115"/>
                <w:sz w:val="24"/>
                <w:vertAlign w:val="baseline"/>
              </w:rPr>
              <w:t> </w:t>
            </w:r>
            <w:r>
              <w:rPr>
                <w:w w:val="115"/>
                <w:sz w:val="24"/>
                <w:vertAlign w:val="baseline"/>
              </w:rPr>
              <w:t>=</w:t>
            </w:r>
            <w:r>
              <w:rPr>
                <w:spacing w:val="-5"/>
                <w:w w:val="115"/>
                <w:sz w:val="24"/>
                <w:vertAlign w:val="baseline"/>
              </w:rPr>
              <w:t> </w:t>
            </w:r>
            <w:r>
              <w:rPr>
                <w:w w:val="115"/>
                <w:sz w:val="24"/>
                <w:vertAlign w:val="baseline"/>
              </w:rPr>
              <w:t>0,</w:t>
            </w:r>
            <w:r>
              <w:rPr>
                <w:spacing w:val="5"/>
                <w:w w:val="115"/>
                <w:sz w:val="24"/>
                <w:vertAlign w:val="baseline"/>
              </w:rPr>
              <w:t> </w:t>
            </w:r>
            <w:r>
              <w:rPr>
                <w:rFonts w:ascii="Georgia"/>
                <w:i/>
                <w:w w:val="115"/>
                <w:sz w:val="24"/>
                <w:vertAlign w:val="baseline"/>
              </w:rPr>
              <w:t>s</w:t>
            </w:r>
            <w:r>
              <w:rPr>
                <w:rFonts w:ascii="LM Mono Prop 10"/>
                <w:w w:val="115"/>
                <w:sz w:val="24"/>
                <w:vertAlign w:val="subscript"/>
              </w:rPr>
              <w:t>1</w:t>
            </w:r>
            <w:r>
              <w:rPr>
                <w:rFonts w:ascii="LM Mono Prop 10"/>
                <w:spacing w:val="-23"/>
                <w:w w:val="115"/>
                <w:sz w:val="24"/>
                <w:vertAlign w:val="baseline"/>
              </w:rPr>
              <w:t> </w:t>
            </w:r>
            <w:r>
              <w:rPr>
                <w:w w:val="115"/>
                <w:sz w:val="24"/>
                <w:vertAlign w:val="baseline"/>
              </w:rPr>
              <w:t>=</w:t>
            </w:r>
            <w:r>
              <w:rPr>
                <w:spacing w:val="-11"/>
                <w:w w:val="115"/>
                <w:sz w:val="24"/>
                <w:vertAlign w:val="baseline"/>
              </w:rPr>
              <w:t> </w:t>
            </w:r>
            <w:r>
              <w:rPr>
                <w:spacing w:val="-10"/>
                <w:w w:val="115"/>
                <w:sz w:val="24"/>
                <w:vertAlign w:val="baseline"/>
              </w:rPr>
              <w:t>1 </w:t>
            </w:r>
          </w:p>
        </w:tc>
      </w:tr>
    </w:tbl>
    <w:p>
      <w:pPr>
        <w:pStyle w:val="BodyText"/>
        <w:spacing w:line="249" w:lineRule="auto" w:before="64"/>
        <w:ind w:right="555"/>
        <w:jc w:val="both"/>
      </w:pPr>
      <w:r>
        <w:rPr>
          <w:w w:val="105"/>
        </w:rPr>
        <w:t>Thus this method reduces the problem of solving a differential equation for </w:t>
      </w:r>
      <w:r>
        <w:rPr>
          <w:rFonts w:ascii="Georgia"/>
          <w:i/>
          <w:w w:val="115"/>
        </w:rPr>
        <w:t>f</w:t>
      </w:r>
      <w:r>
        <w:rPr>
          <w:rFonts w:ascii="Georgia"/>
          <w:i/>
          <w:w w:val="115"/>
        </w:rPr>
        <w:t> </w:t>
      </w:r>
      <w:r>
        <w:rPr>
          <w:w w:val="105"/>
        </w:rPr>
        <w:t>to</w:t>
      </w:r>
      <w:r>
        <w:rPr>
          <w:spacing w:val="-16"/>
          <w:w w:val="105"/>
        </w:rPr>
        <w:t> </w:t>
      </w:r>
      <w:r>
        <w:rPr>
          <w:w w:val="105"/>
        </w:rPr>
        <w:t>the</w:t>
      </w:r>
      <w:r>
        <w:rPr>
          <w:spacing w:val="-16"/>
          <w:w w:val="105"/>
        </w:rPr>
        <w:t> </w:t>
      </w:r>
      <w:r>
        <w:rPr>
          <w:w w:val="105"/>
        </w:rPr>
        <w:t>problem</w:t>
      </w:r>
      <w:r>
        <w:rPr>
          <w:spacing w:val="-16"/>
          <w:w w:val="105"/>
        </w:rPr>
        <w:t> </w:t>
      </w:r>
      <w:r>
        <w:rPr>
          <w:w w:val="105"/>
        </w:rPr>
        <w:t>of</w:t>
      </w:r>
      <w:r>
        <w:rPr>
          <w:spacing w:val="-13"/>
          <w:w w:val="105"/>
        </w:rPr>
        <w:t> </w:t>
      </w:r>
      <w:r>
        <w:rPr>
          <w:w w:val="105"/>
        </w:rPr>
        <w:t>solving</w:t>
      </w:r>
      <w:r>
        <w:rPr>
          <w:spacing w:val="-8"/>
          <w:w w:val="105"/>
        </w:rPr>
        <w:t> </w:t>
      </w:r>
      <w:r>
        <w:rPr>
          <w:w w:val="105"/>
        </w:rPr>
        <w:t>a</w:t>
      </w:r>
      <w:r>
        <w:rPr>
          <w:spacing w:val="-8"/>
          <w:w w:val="105"/>
        </w:rPr>
        <w:t> </w:t>
      </w:r>
      <w:r>
        <w:rPr>
          <w:w w:val="105"/>
        </w:rPr>
        <w:t>difference</w:t>
      </w:r>
      <w:r>
        <w:rPr>
          <w:spacing w:val="-9"/>
          <w:w w:val="105"/>
        </w:rPr>
        <w:t> </w:t>
      </w:r>
      <w:r>
        <w:rPr>
          <w:w w:val="105"/>
        </w:rPr>
        <w:t>equation</w:t>
      </w:r>
      <w:r>
        <w:rPr>
          <w:spacing w:val="-8"/>
          <w:w w:val="105"/>
        </w:rPr>
        <w:t> </w:t>
      </w:r>
      <w:r>
        <w:rPr>
          <w:w w:val="105"/>
        </w:rPr>
        <w:t>for</w:t>
      </w:r>
      <w:r>
        <w:rPr>
          <w:spacing w:val="-8"/>
          <w:w w:val="105"/>
        </w:rPr>
        <w:t> </w:t>
      </w:r>
      <w:r>
        <w:rPr>
          <w:w w:val="105"/>
        </w:rPr>
        <w:t>the</w:t>
      </w:r>
      <w:r>
        <w:rPr>
          <w:spacing w:val="-9"/>
          <w:w w:val="105"/>
        </w:rPr>
        <w:t> </w:t>
      </w:r>
      <w:r>
        <w:rPr>
          <w:w w:val="105"/>
        </w:rPr>
        <w:t>Taylor</w:t>
      </w:r>
      <w:r>
        <w:rPr>
          <w:spacing w:val="-8"/>
          <w:w w:val="105"/>
        </w:rPr>
        <w:t> </w:t>
      </w:r>
      <w:r>
        <w:rPr>
          <w:w w:val="105"/>
        </w:rPr>
        <w:t>coefficients</w:t>
      </w:r>
      <w:r>
        <w:rPr>
          <w:spacing w:val="-8"/>
          <w:w w:val="105"/>
        </w:rPr>
        <w:t> </w:t>
      </w:r>
      <w:r>
        <w:rPr>
          <w:w w:val="105"/>
        </w:rPr>
        <w:t>of</w:t>
      </w:r>
      <w:r>
        <w:rPr>
          <w:spacing w:val="-9"/>
          <w:w w:val="105"/>
        </w:rPr>
        <w:t> </w:t>
      </w:r>
      <w:r>
        <w:rPr>
          <w:rFonts w:ascii="Georgia"/>
          <w:i/>
          <w:w w:val="115"/>
        </w:rPr>
        <w:t>f</w:t>
      </w:r>
      <w:r>
        <w:rPr>
          <w:rFonts w:ascii="Georgia"/>
          <w:i/>
          <w:spacing w:val="-17"/>
          <w:w w:val="115"/>
        </w:rPr>
        <w:t> </w:t>
      </w:r>
      <w:r>
        <w:rPr>
          <w:w w:val="105"/>
        </w:rPr>
        <w:t>. Though</w:t>
      </w:r>
      <w:r>
        <w:rPr>
          <w:spacing w:val="-16"/>
          <w:w w:val="105"/>
        </w:rPr>
        <w:t> </w:t>
      </w:r>
      <w:r>
        <w:rPr>
          <w:w w:val="105"/>
        </w:rPr>
        <w:t>conceptually</w:t>
      </w:r>
      <w:r>
        <w:rPr>
          <w:spacing w:val="-16"/>
          <w:w w:val="105"/>
        </w:rPr>
        <w:t> </w:t>
      </w:r>
      <w:r>
        <w:rPr>
          <w:w w:val="105"/>
        </w:rPr>
        <w:t>very</w:t>
      </w:r>
      <w:r>
        <w:rPr>
          <w:spacing w:val="-16"/>
          <w:w w:val="105"/>
        </w:rPr>
        <w:t> </w:t>
      </w:r>
      <w:r>
        <w:rPr>
          <w:w w:val="105"/>
        </w:rPr>
        <w:t>simple,</w:t>
      </w:r>
      <w:r>
        <w:rPr>
          <w:spacing w:val="-15"/>
          <w:w w:val="105"/>
        </w:rPr>
        <w:t> </w:t>
      </w:r>
      <w:r>
        <w:rPr>
          <w:w w:val="105"/>
        </w:rPr>
        <w:t>the</w:t>
      </w:r>
      <w:r>
        <w:rPr>
          <w:spacing w:val="-16"/>
          <w:w w:val="105"/>
        </w:rPr>
        <w:t> </w:t>
      </w:r>
      <w:r>
        <w:rPr>
          <w:w w:val="105"/>
        </w:rPr>
        <w:t>method</w:t>
      </w:r>
      <w:r>
        <w:rPr>
          <w:spacing w:val="-16"/>
          <w:w w:val="105"/>
        </w:rPr>
        <w:t> </w:t>
      </w:r>
      <w:r>
        <w:rPr>
          <w:w w:val="105"/>
        </w:rPr>
        <w:t>of</w:t>
      </w:r>
      <w:r>
        <w:rPr>
          <w:spacing w:val="-16"/>
          <w:w w:val="105"/>
        </w:rPr>
        <w:t> </w:t>
      </w:r>
      <w:r>
        <w:rPr>
          <w:w w:val="105"/>
        </w:rPr>
        <w:t>undetermined</w:t>
      </w:r>
      <w:r>
        <w:rPr>
          <w:spacing w:val="-15"/>
          <w:w w:val="105"/>
        </w:rPr>
        <w:t> </w:t>
      </w:r>
      <w:r>
        <w:rPr>
          <w:w w:val="105"/>
        </w:rPr>
        <w:t>coefficients</w:t>
      </w:r>
      <w:r>
        <w:rPr>
          <w:spacing w:val="-16"/>
          <w:w w:val="105"/>
        </w:rPr>
        <w:t> </w:t>
      </w:r>
      <w:r>
        <w:rPr>
          <w:w w:val="105"/>
        </w:rPr>
        <w:t>has</w:t>
      </w:r>
    </w:p>
    <w:p>
      <w:pPr>
        <w:spacing w:after="0" w:line="249" w:lineRule="auto"/>
        <w:jc w:val="both"/>
        <w:sectPr>
          <w:type w:val="continuous"/>
          <w:pgSz w:w="12240" w:h="15840"/>
          <w:pgMar w:header="890" w:footer="862" w:top="760" w:bottom="1020" w:left="1720" w:right="1660"/>
        </w:sectPr>
      </w:pPr>
    </w:p>
    <w:p>
      <w:pPr>
        <w:pStyle w:val="BodyText"/>
        <w:spacing w:before="47"/>
        <w:ind w:left="0"/>
      </w:pPr>
    </w:p>
    <w:p>
      <w:pPr>
        <w:pStyle w:val="BodyText"/>
        <w:spacing w:line="252" w:lineRule="auto" w:before="1"/>
        <w:ind w:right="555"/>
        <w:jc w:val="both"/>
      </w:pPr>
      <w:r>
        <w:rPr>
          <w:w w:val="105"/>
        </w:rPr>
        <w:t>two major drawbacks.</w:t>
      </w:r>
      <w:r>
        <w:rPr>
          <w:spacing w:val="38"/>
          <w:w w:val="105"/>
        </w:rPr>
        <w:t> </w:t>
      </w:r>
      <w:r>
        <w:rPr>
          <w:w w:val="105"/>
        </w:rPr>
        <w:t>Firstly, more interesting differential equations quickly lead</w:t>
      </w:r>
      <w:r>
        <w:rPr>
          <w:w w:val="105"/>
        </w:rPr>
        <w:t> to</w:t>
      </w:r>
      <w:r>
        <w:rPr>
          <w:w w:val="105"/>
        </w:rPr>
        <w:t> very</w:t>
      </w:r>
      <w:r>
        <w:rPr>
          <w:w w:val="105"/>
        </w:rPr>
        <w:t> complicated</w:t>
      </w:r>
      <w:r>
        <w:rPr>
          <w:w w:val="105"/>
        </w:rPr>
        <w:t> difference</w:t>
      </w:r>
      <w:r>
        <w:rPr>
          <w:w w:val="105"/>
        </w:rPr>
        <w:t> equations.</w:t>
      </w:r>
      <w:r>
        <w:rPr>
          <w:spacing w:val="40"/>
          <w:w w:val="105"/>
        </w:rPr>
        <w:t> </w:t>
      </w:r>
      <w:r>
        <w:rPr>
          <w:w w:val="105"/>
        </w:rPr>
        <w:t>Secondly,</w:t>
      </w:r>
      <w:r>
        <w:rPr>
          <w:w w:val="105"/>
        </w:rPr>
        <w:t> there</w:t>
      </w:r>
      <w:r>
        <w:rPr>
          <w:w w:val="105"/>
        </w:rPr>
        <w:t> is</w:t>
      </w:r>
      <w:r>
        <w:rPr>
          <w:w w:val="105"/>
        </w:rPr>
        <w:t> no</w:t>
      </w:r>
      <w:r>
        <w:rPr>
          <w:w w:val="105"/>
        </w:rPr>
        <w:t> general technique</w:t>
      </w:r>
      <w:r>
        <w:rPr>
          <w:w w:val="105"/>
        </w:rPr>
        <w:t> for</w:t>
      </w:r>
      <w:r>
        <w:rPr>
          <w:w w:val="105"/>
        </w:rPr>
        <w:t> translating</w:t>
      </w:r>
      <w:r>
        <w:rPr>
          <w:w w:val="105"/>
        </w:rPr>
        <w:t> the</w:t>
      </w:r>
      <w:r>
        <w:rPr>
          <w:w w:val="105"/>
        </w:rPr>
        <w:t> solution</w:t>
      </w:r>
      <w:r>
        <w:rPr>
          <w:w w:val="105"/>
        </w:rPr>
        <w:t> of</w:t>
      </w:r>
      <w:r>
        <w:rPr>
          <w:w w:val="105"/>
        </w:rPr>
        <w:t> the</w:t>
      </w:r>
      <w:r>
        <w:rPr>
          <w:w w:val="105"/>
        </w:rPr>
        <w:t> difference</w:t>
      </w:r>
      <w:r>
        <w:rPr>
          <w:w w:val="105"/>
        </w:rPr>
        <w:t> equation</w:t>
      </w:r>
      <w:r>
        <w:rPr>
          <w:w w:val="105"/>
        </w:rPr>
        <w:t> (if</w:t>
      </w:r>
      <w:r>
        <w:rPr>
          <w:w w:val="105"/>
        </w:rPr>
        <w:t> found</w:t>
      </w:r>
      <w:r>
        <w:rPr>
          <w:w w:val="105"/>
        </w:rPr>
        <w:t> at all) back into a workable expression for </w:t>
      </w:r>
      <w:r>
        <w:rPr>
          <w:rFonts w:ascii="Georgia"/>
          <w:i/>
          <w:w w:val="115"/>
        </w:rPr>
        <w:t>f</w:t>
      </w:r>
      <w:r>
        <w:rPr>
          <w:rFonts w:ascii="Georgia"/>
          <w:i/>
          <w:spacing w:val="-38"/>
          <w:w w:val="115"/>
        </w:rPr>
        <w:t> </w:t>
      </w:r>
      <w:r>
        <w:rPr>
          <w:w w:val="105"/>
        </w:rPr>
        <w:t>.</w:t>
      </w:r>
    </w:p>
    <w:p>
      <w:pPr>
        <w:pStyle w:val="BodyText"/>
        <w:spacing w:line="252" w:lineRule="auto" w:before="15"/>
        <w:ind w:right="555" w:firstLine="351"/>
        <w:jc w:val="both"/>
      </w:pPr>
      <w:r>
        <w:rPr>
          <w:w w:val="105"/>
        </w:rPr>
        <w:t>Here we shall present a variant of the method above,</w:t>
      </w:r>
      <w:r>
        <w:rPr>
          <w:w w:val="105"/>
        </w:rPr>
        <w:t> which in many ap- plications is free of these restrictions.</w:t>
      </w:r>
      <w:r>
        <w:rPr>
          <w:spacing w:val="40"/>
          <w:w w:val="105"/>
        </w:rPr>
        <w:t> </w:t>
      </w:r>
      <w:r>
        <w:rPr>
          <w:w w:val="105"/>
        </w:rPr>
        <w:t>Defining</w:t>
      </w:r>
    </w:p>
    <w:p>
      <w:pPr>
        <w:pStyle w:val="BodyText"/>
        <w:spacing w:before="82"/>
        <w:ind w:left="329"/>
        <w:jc w:val="center"/>
        <w:rPr>
          <w:rFonts w:ascii="Symbola" w:hAnsi="Symbola"/>
        </w:rPr>
      </w:pPr>
      <w:r>
        <w:rPr>
          <w:rFonts w:ascii="Symbola" w:hAnsi="Symbola"/>
          <w:w w:val="110"/>
        </w:rPr>
        <w:t>A</w:t>
      </w:r>
      <w:r>
        <w:rPr>
          <w:rFonts w:ascii="Symbola" w:hAnsi="Symbola"/>
          <w:spacing w:val="-9"/>
          <w:w w:val="110"/>
        </w:rPr>
        <w:t> </w:t>
      </w:r>
      <w:r>
        <w:rPr>
          <w:w w:val="110"/>
        </w:rPr>
        <w:t>=</w:t>
      </w:r>
      <w:r>
        <w:rPr>
          <w:spacing w:val="-9"/>
          <w:w w:val="110"/>
        </w:rPr>
        <w:t> </w:t>
      </w:r>
      <w:r>
        <w:rPr>
          <w:rFonts w:ascii="Symbola" w:hAnsi="Symbola"/>
          <w:w w:val="110"/>
        </w:rPr>
        <w:t>{</w:t>
      </w:r>
      <w:r>
        <w:rPr>
          <w:rFonts w:ascii="Georgia" w:hAnsi="Georgia"/>
          <w:i/>
          <w:w w:val="110"/>
        </w:rPr>
        <w:t>f</w:t>
      </w:r>
      <w:r>
        <w:rPr>
          <w:rFonts w:ascii="Georgia" w:hAnsi="Georgia"/>
          <w:i/>
          <w:spacing w:val="15"/>
          <w:w w:val="110"/>
        </w:rPr>
        <w:t> </w:t>
      </w:r>
      <w:r>
        <w:rPr>
          <w:w w:val="110"/>
        </w:rPr>
        <w:t>:</w:t>
      </w:r>
      <w:r>
        <w:rPr>
          <w:spacing w:val="-8"/>
          <w:w w:val="110"/>
        </w:rPr>
        <w:t> </w:t>
      </w:r>
      <w:r>
        <w:rPr>
          <w:rFonts w:ascii="Arial" w:hAnsi="Arial"/>
          <w:w w:val="110"/>
        </w:rPr>
        <w:t>R</w:t>
      </w:r>
      <w:r>
        <w:rPr>
          <w:rFonts w:ascii="Arial" w:hAnsi="Arial"/>
          <w:spacing w:val="-17"/>
          <w:w w:val="110"/>
        </w:rPr>
        <w:t> </w:t>
      </w:r>
      <w:r>
        <w:rPr>
          <w:rFonts w:ascii="Symbola" w:hAnsi="Symbola"/>
          <w:w w:val="110"/>
        </w:rPr>
        <w:t>→</w:t>
      </w:r>
      <w:r>
        <w:rPr>
          <w:rFonts w:ascii="Symbola" w:hAnsi="Symbola"/>
          <w:spacing w:val="-8"/>
          <w:w w:val="110"/>
        </w:rPr>
        <w:t> </w:t>
      </w:r>
      <w:r>
        <w:rPr>
          <w:rFonts w:ascii="Arial" w:hAnsi="Arial"/>
          <w:w w:val="110"/>
        </w:rPr>
        <w:t>R</w:t>
      </w:r>
      <w:r>
        <w:rPr>
          <w:rFonts w:ascii="Arial" w:hAnsi="Arial"/>
          <w:spacing w:val="-16"/>
          <w:w w:val="110"/>
        </w:rPr>
        <w:t> </w:t>
      </w:r>
      <w:r>
        <w:rPr>
          <w:rFonts w:ascii="Symbola" w:hAnsi="Symbola"/>
          <w:w w:val="110"/>
        </w:rPr>
        <w:t>|</w:t>
      </w:r>
      <w:r>
        <w:rPr>
          <w:rFonts w:ascii="Symbola" w:hAnsi="Symbola"/>
          <w:spacing w:val="-9"/>
          <w:w w:val="110"/>
        </w:rPr>
        <w:t> </w:t>
      </w:r>
      <w:r>
        <w:rPr>
          <w:rFonts w:ascii="Georgia" w:hAnsi="Georgia"/>
          <w:i/>
          <w:w w:val="110"/>
        </w:rPr>
        <w:t>f</w:t>
      </w:r>
      <w:r>
        <w:rPr>
          <w:rFonts w:ascii="Georgia" w:hAnsi="Georgia"/>
          <w:i/>
          <w:spacing w:val="25"/>
          <w:w w:val="110"/>
        </w:rPr>
        <w:t> </w:t>
      </w:r>
      <w:r>
        <w:rPr>
          <w:w w:val="110"/>
        </w:rPr>
        <w:t>is</w:t>
      </w:r>
      <w:r>
        <w:rPr>
          <w:spacing w:val="1"/>
          <w:w w:val="110"/>
        </w:rPr>
        <w:t> </w:t>
      </w:r>
      <w:r>
        <w:rPr>
          <w:w w:val="110"/>
        </w:rPr>
        <w:t>analytic</w:t>
      </w:r>
      <w:r>
        <w:rPr>
          <w:spacing w:val="2"/>
          <w:w w:val="110"/>
        </w:rPr>
        <w:t> </w:t>
      </w:r>
      <w:r>
        <w:rPr>
          <w:w w:val="110"/>
        </w:rPr>
        <w:t>in</w:t>
      </w:r>
      <w:r>
        <w:rPr>
          <w:spacing w:val="2"/>
          <w:w w:val="110"/>
        </w:rPr>
        <w:t> </w:t>
      </w:r>
      <w:r>
        <w:rPr>
          <w:w w:val="110"/>
        </w:rPr>
        <w:t>(a</w:t>
      </w:r>
      <w:r>
        <w:rPr>
          <w:spacing w:val="2"/>
          <w:w w:val="110"/>
        </w:rPr>
        <w:t> </w:t>
      </w:r>
      <w:r>
        <w:rPr>
          <w:w w:val="110"/>
        </w:rPr>
        <w:t>neighborhood</w:t>
      </w:r>
      <w:r>
        <w:rPr>
          <w:spacing w:val="1"/>
          <w:w w:val="110"/>
        </w:rPr>
        <w:t> </w:t>
      </w:r>
      <w:r>
        <w:rPr>
          <w:w w:val="110"/>
        </w:rPr>
        <w:t>of)</w:t>
      </w:r>
      <w:r>
        <w:rPr>
          <w:spacing w:val="1"/>
          <w:w w:val="110"/>
        </w:rPr>
        <w:t> </w:t>
      </w:r>
      <w:r>
        <w:rPr>
          <w:w w:val="110"/>
        </w:rPr>
        <w:t>0</w:t>
      </w:r>
      <w:r>
        <w:rPr>
          <w:spacing w:val="36"/>
          <w:w w:val="110"/>
        </w:rPr>
        <w:t> </w:t>
      </w:r>
      <w:r>
        <w:rPr>
          <w:rFonts w:ascii="Symbola" w:hAnsi="Symbola"/>
          <w:spacing w:val="-10"/>
          <w:w w:val="110"/>
        </w:rPr>
        <w:t>}</w:t>
      </w:r>
    </w:p>
    <w:p>
      <w:pPr>
        <w:pStyle w:val="BodyText"/>
        <w:tabs>
          <w:tab w:pos="5312" w:val="left" w:leader="none"/>
        </w:tabs>
        <w:spacing w:line="249" w:lineRule="auto" w:before="85"/>
        <w:ind w:right="551"/>
        <w:jc w:val="both"/>
      </w:pPr>
      <w:r>
        <w:rPr/>
        <mc:AlternateContent>
          <mc:Choice Requires="wps">
            <w:drawing>
              <wp:anchor distT="0" distB="0" distL="0" distR="0" allowOverlap="1" layoutInCell="1" locked="0" behindDoc="1" simplePos="0" relativeHeight="485038592">
                <wp:simplePos x="0" y="0"/>
                <wp:positionH relativeFrom="page">
                  <wp:posOffset>3323938</wp:posOffset>
                </wp:positionH>
                <wp:positionV relativeFrom="paragraph">
                  <wp:posOffset>266927</wp:posOffset>
                </wp:positionV>
                <wp:extent cx="2799080" cy="259715"/>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2799080" cy="259715"/>
                        </a:xfrm>
                        <a:prstGeom prst="rect">
                          <a:avLst/>
                        </a:prstGeom>
                      </wps:spPr>
                      <wps:txbx>
                        <w:txbxContent>
                          <w:p>
                            <w:pPr>
                              <w:tabs>
                                <w:tab w:pos="4276" w:val="left" w:leader="none"/>
                              </w:tabs>
                              <w:spacing w:line="261" w:lineRule="exact" w:before="0"/>
                              <w:ind w:left="0" w:right="0" w:firstLine="0"/>
                              <w:jc w:val="left"/>
                              <w:rPr>
                                <w:rFonts w:ascii="Symbola"/>
                                <w:sz w:val="24"/>
                              </w:rPr>
                            </w:pPr>
                            <w:r>
                              <w:rPr>
                                <w:rFonts w:ascii="Symbola"/>
                                <w:spacing w:val="-10"/>
                                <w:w w:val="90"/>
                                <w:sz w:val="24"/>
                              </w:rPr>
                              <w:t>T</w:t>
                            </w:r>
                            <w:r>
                              <w:rPr>
                                <w:rFonts w:ascii="Symbola"/>
                                <w:sz w:val="24"/>
                              </w:rPr>
                              <w:tab/>
                            </w:r>
                            <w:r>
                              <w:rPr>
                                <w:rFonts w:ascii="Symbola"/>
                                <w:spacing w:val="-29"/>
                                <w:w w:val="90"/>
                                <w:sz w:val="24"/>
                              </w:rPr>
                              <w:t>T</w:t>
                            </w:r>
                          </w:p>
                        </w:txbxContent>
                      </wps:txbx>
                      <wps:bodyPr wrap="square" lIns="0" tIns="0" rIns="0" bIns="0" rtlCol="0">
                        <a:noAutofit/>
                      </wps:bodyPr>
                    </wps:wsp>
                  </a:graphicData>
                </a:graphic>
              </wp:anchor>
            </w:drawing>
          </mc:Choice>
          <mc:Fallback>
            <w:pict>
              <v:shape style="position:absolute;margin-left:261.727417pt;margin-top:21.017933pt;width:220.4pt;height:20.45pt;mso-position-horizontal-relative:page;mso-position-vertical-relative:paragraph;z-index:-18277888" type="#_x0000_t202" id="docshape423" filled="false" stroked="false">
                <v:textbox inset="0,0,0,0">
                  <w:txbxContent>
                    <w:p>
                      <w:pPr>
                        <w:tabs>
                          <w:tab w:pos="4276" w:val="left" w:leader="none"/>
                        </w:tabs>
                        <w:spacing w:line="261" w:lineRule="exact" w:before="0"/>
                        <w:ind w:left="0" w:right="0" w:firstLine="0"/>
                        <w:jc w:val="left"/>
                        <w:rPr>
                          <w:rFonts w:ascii="Symbola"/>
                          <w:sz w:val="24"/>
                        </w:rPr>
                      </w:pPr>
                      <w:r>
                        <w:rPr>
                          <w:rFonts w:ascii="Symbola"/>
                          <w:spacing w:val="-10"/>
                          <w:w w:val="90"/>
                          <w:sz w:val="24"/>
                        </w:rPr>
                        <w:t>T</w:t>
                      </w:r>
                      <w:r>
                        <w:rPr>
                          <w:rFonts w:ascii="Symbola"/>
                          <w:sz w:val="24"/>
                        </w:rPr>
                        <w:tab/>
                      </w:r>
                      <w:r>
                        <w:rPr>
                          <w:rFonts w:ascii="Symbola"/>
                          <w:spacing w:val="-29"/>
                          <w:w w:val="90"/>
                          <w:sz w:val="24"/>
                        </w:rPr>
                        <w:t>T</w:t>
                      </w:r>
                    </w:p>
                  </w:txbxContent>
                </v:textbox>
                <w10:wrap type="none"/>
              </v:shape>
            </w:pict>
          </mc:Fallback>
        </mc:AlternateContent>
      </w:r>
      <w:r>
        <w:rPr/>
        <mc:AlternateContent>
          <mc:Choice Requires="wps">
            <w:drawing>
              <wp:anchor distT="0" distB="0" distL="0" distR="0" allowOverlap="1" layoutInCell="1" locked="0" behindDoc="1" simplePos="0" relativeHeight="485039104">
                <wp:simplePos x="0" y="0"/>
                <wp:positionH relativeFrom="page">
                  <wp:posOffset>3739926</wp:posOffset>
                </wp:positionH>
                <wp:positionV relativeFrom="paragraph">
                  <wp:posOffset>83439</wp:posOffset>
                </wp:positionV>
                <wp:extent cx="653415" cy="259715"/>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653415" cy="259715"/>
                        </a:xfrm>
                        <a:prstGeom prst="rect">
                          <a:avLst/>
                        </a:prstGeom>
                      </wps:spPr>
                      <wps:txbx>
                        <w:txbxContent>
                          <w:p>
                            <w:pPr>
                              <w:tabs>
                                <w:tab w:pos="484" w:val="left" w:leader="none"/>
                              </w:tabs>
                              <w:spacing w:line="261" w:lineRule="exact" w:before="0"/>
                              <w:ind w:left="0" w:right="0" w:firstLine="0"/>
                              <w:jc w:val="left"/>
                              <w:rPr>
                                <w:rFonts w:ascii="Symbola" w:hAnsi="Symbola"/>
                                <w:sz w:val="24"/>
                              </w:rPr>
                            </w:pPr>
                            <w:r>
                              <w:rPr>
                                <w:rFonts w:ascii="Symbola" w:hAnsi="Symbola"/>
                                <w:spacing w:val="-10"/>
                                <w:sz w:val="24"/>
                              </w:rPr>
                              <w:t>T</w:t>
                            </w:r>
                            <w:r>
                              <w:rPr>
                                <w:rFonts w:ascii="Symbola" w:hAnsi="Symbola"/>
                                <w:sz w:val="24"/>
                              </w:rPr>
                              <w:tab/>
                              <w:t>A</w:t>
                            </w:r>
                            <w:r>
                              <w:rPr>
                                <w:rFonts w:ascii="Symbola" w:hAnsi="Symbola"/>
                                <w:spacing w:val="69"/>
                                <w:sz w:val="24"/>
                              </w:rPr>
                              <w:t> </w:t>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94.482422pt;margin-top:6.570073pt;width:51.45pt;height:20.45pt;mso-position-horizontal-relative:page;mso-position-vertical-relative:paragraph;z-index:-18277376" type="#_x0000_t202" id="docshape424" filled="false" stroked="false">
                <v:textbox inset="0,0,0,0">
                  <w:txbxContent>
                    <w:p>
                      <w:pPr>
                        <w:tabs>
                          <w:tab w:pos="484" w:val="left" w:leader="none"/>
                        </w:tabs>
                        <w:spacing w:line="261" w:lineRule="exact" w:before="0"/>
                        <w:ind w:left="0" w:right="0" w:firstLine="0"/>
                        <w:jc w:val="left"/>
                        <w:rPr>
                          <w:rFonts w:ascii="Symbola" w:hAnsi="Symbola"/>
                          <w:sz w:val="24"/>
                        </w:rPr>
                      </w:pPr>
                      <w:r>
                        <w:rPr>
                          <w:rFonts w:ascii="Symbola" w:hAnsi="Symbola"/>
                          <w:spacing w:val="-10"/>
                          <w:sz w:val="24"/>
                        </w:rPr>
                        <w:t>T</w:t>
                      </w:r>
                      <w:r>
                        <w:rPr>
                          <w:rFonts w:ascii="Symbola" w:hAnsi="Symbola"/>
                          <w:sz w:val="24"/>
                        </w:rPr>
                        <w:tab/>
                        <w:t>A</w:t>
                      </w:r>
                      <w:r>
                        <w:rPr>
                          <w:rFonts w:ascii="Symbola" w:hAnsi="Symbola"/>
                          <w:spacing w:val="69"/>
                          <w:sz w:val="24"/>
                        </w:rPr>
                        <w:t> </w:t>
                      </w:r>
                      <w:r>
                        <w:rPr>
                          <w:rFonts w:ascii="Symbola" w:hAnsi="Symbola"/>
                          <w:spacing w:val="-10"/>
                          <w:sz w:val="24"/>
                        </w:rPr>
                        <w:t>→</w:t>
                      </w:r>
                    </w:p>
                  </w:txbxContent>
                </v:textbox>
                <w10:wrap type="none"/>
              </v:shape>
            </w:pict>
          </mc:Fallback>
        </mc:AlternateContent>
      </w:r>
      <w:r>
        <w:rPr>
          <w:w w:val="110"/>
        </w:rPr>
        <w:t>our</w:t>
      </w:r>
      <w:r>
        <w:rPr>
          <w:spacing w:val="40"/>
          <w:w w:val="110"/>
        </w:rPr>
        <w:t> </w:t>
      </w:r>
      <w:r>
        <w:rPr>
          <w:w w:val="110"/>
        </w:rPr>
        <w:t>main</w:t>
      </w:r>
      <w:r>
        <w:rPr>
          <w:spacing w:val="40"/>
          <w:w w:val="110"/>
        </w:rPr>
        <w:t> </w:t>
      </w:r>
      <w:r>
        <w:rPr>
          <w:w w:val="110"/>
        </w:rPr>
        <w:t>tool</w:t>
      </w:r>
      <w:r>
        <w:rPr>
          <w:spacing w:val="40"/>
          <w:w w:val="110"/>
        </w:rPr>
        <w:t> </w:t>
      </w:r>
      <w:r>
        <w:rPr>
          <w:w w:val="110"/>
        </w:rPr>
        <w:t>will</w:t>
      </w:r>
      <w:r>
        <w:rPr>
          <w:spacing w:val="40"/>
          <w:w w:val="110"/>
        </w:rPr>
        <w:t> </w:t>
      </w:r>
      <w:r>
        <w:rPr>
          <w:w w:val="110"/>
        </w:rPr>
        <w:t>be</w:t>
      </w:r>
      <w:r>
        <w:rPr>
          <w:spacing w:val="40"/>
          <w:w w:val="110"/>
        </w:rPr>
        <w:t> </w:t>
      </w:r>
      <w:r>
        <w:rPr>
          <w:w w:val="110"/>
        </w:rPr>
        <w:t>the</w:t>
      </w:r>
      <w:r>
        <w:rPr>
          <w:spacing w:val="40"/>
          <w:w w:val="110"/>
        </w:rPr>
        <w:t> </w:t>
      </w:r>
      <w:r>
        <w:rPr>
          <w:w w:val="110"/>
        </w:rPr>
        <w:t>function</w:t>
      </w:r>
      <w:r>
        <w:rPr>
          <w:spacing w:val="80"/>
          <w:w w:val="110"/>
        </w:rPr>
        <w:t>  </w:t>
      </w:r>
      <w:r>
        <w:rPr>
          <w:w w:val="110"/>
        </w:rPr>
        <w:t>:</w:t>
      </w:r>
      <w:r>
        <w:rPr/>
        <w:tab/>
      </w:r>
      <w:r>
        <w:rPr>
          <w:rFonts w:ascii="Arial" w:hAnsi="Arial"/>
          <w:w w:val="110"/>
        </w:rPr>
        <w:t>R</w:t>
      </w:r>
      <w:r>
        <w:rPr>
          <w:rFonts w:ascii="Georgia" w:hAnsi="Georgia"/>
          <w:i/>
          <w:w w:val="110"/>
          <w:vertAlign w:val="superscript"/>
        </w:rPr>
        <w:t>ω</w:t>
      </w:r>
      <w:r>
        <w:rPr>
          <w:w w:val="110"/>
          <w:vertAlign w:val="baseline"/>
        </w:rPr>
        <w:t>,</w:t>
      </w:r>
      <w:r>
        <w:rPr>
          <w:w w:val="110"/>
          <w:vertAlign w:val="baseline"/>
        </w:rPr>
        <w:t> which</w:t>
      </w:r>
      <w:r>
        <w:rPr>
          <w:spacing w:val="-4"/>
          <w:w w:val="110"/>
          <w:vertAlign w:val="baseline"/>
        </w:rPr>
        <w:t> </w:t>
      </w:r>
      <w:r>
        <w:rPr>
          <w:w w:val="110"/>
          <w:vertAlign w:val="baseline"/>
        </w:rPr>
        <w:t>sends</w:t>
      </w:r>
      <w:r>
        <w:rPr>
          <w:spacing w:val="-4"/>
          <w:w w:val="110"/>
          <w:vertAlign w:val="baseline"/>
        </w:rPr>
        <w:t> </w:t>
      </w:r>
      <w:r>
        <w:rPr>
          <w:w w:val="110"/>
          <w:vertAlign w:val="baseline"/>
        </w:rPr>
        <w:t>an</w:t>
      </w:r>
      <w:r>
        <w:rPr>
          <w:spacing w:val="-4"/>
          <w:w w:val="110"/>
          <w:vertAlign w:val="baseline"/>
        </w:rPr>
        <w:t> </w:t>
      </w:r>
      <w:r>
        <w:rPr>
          <w:w w:val="110"/>
          <w:vertAlign w:val="baseline"/>
        </w:rPr>
        <w:t>analytic function</w:t>
      </w:r>
      <w:r>
        <w:rPr>
          <w:spacing w:val="-17"/>
          <w:w w:val="110"/>
          <w:vertAlign w:val="baseline"/>
        </w:rPr>
        <w:t> </w:t>
      </w:r>
      <w:r>
        <w:rPr>
          <w:rFonts w:ascii="Georgia" w:hAnsi="Georgia"/>
          <w:i/>
          <w:w w:val="115"/>
          <w:vertAlign w:val="baseline"/>
        </w:rPr>
        <w:t>f</w:t>
      </w:r>
      <w:r>
        <w:rPr>
          <w:rFonts w:ascii="Georgia" w:hAnsi="Georgia"/>
          <w:i/>
          <w:spacing w:val="-17"/>
          <w:w w:val="115"/>
          <w:vertAlign w:val="baseline"/>
        </w:rPr>
        <w:t> </w:t>
      </w:r>
      <w:r>
        <w:rPr>
          <w:w w:val="110"/>
          <w:vertAlign w:val="baseline"/>
        </w:rPr>
        <w:t>to</w:t>
      </w:r>
      <w:r>
        <w:rPr>
          <w:spacing w:val="-16"/>
          <w:w w:val="110"/>
          <w:vertAlign w:val="baseline"/>
        </w:rPr>
        <w:t> </w:t>
      </w:r>
      <w:r>
        <w:rPr>
          <w:w w:val="110"/>
          <w:vertAlign w:val="baseline"/>
        </w:rPr>
        <w:t>its</w:t>
      </w:r>
      <w:r>
        <w:rPr>
          <w:spacing w:val="-2"/>
          <w:w w:val="110"/>
          <w:vertAlign w:val="baseline"/>
        </w:rPr>
        <w:t> </w:t>
      </w:r>
      <w:r>
        <w:rPr>
          <w:w w:val="110"/>
          <w:vertAlign w:val="baseline"/>
        </w:rPr>
        <w:t>Taylor series</w:t>
      </w:r>
      <w:r>
        <w:rPr>
          <w:spacing w:val="68"/>
          <w:w w:val="110"/>
          <w:vertAlign w:val="baseline"/>
        </w:rPr>
        <w:t>  </w:t>
      </w:r>
      <w:r>
        <w:rPr>
          <w:w w:val="110"/>
          <w:vertAlign w:val="baseline"/>
        </w:rPr>
        <w:t>(</w:t>
      </w:r>
      <w:r>
        <w:rPr>
          <w:rFonts w:ascii="Georgia" w:hAnsi="Georgia"/>
          <w:i/>
          <w:w w:val="110"/>
          <w:vertAlign w:val="baseline"/>
        </w:rPr>
        <w:t>f</w:t>
      </w:r>
      <w:r>
        <w:rPr>
          <w:rFonts w:ascii="Georgia" w:hAnsi="Georgia"/>
          <w:i/>
          <w:spacing w:val="-16"/>
          <w:w w:val="110"/>
          <w:vertAlign w:val="baseline"/>
        </w:rPr>
        <w:t> </w:t>
      </w:r>
      <w:r>
        <w:rPr>
          <w:w w:val="110"/>
          <w:vertAlign w:val="baseline"/>
        </w:rPr>
        <w:t>)</w:t>
      </w:r>
      <w:r>
        <w:rPr>
          <w:spacing w:val="-6"/>
          <w:w w:val="110"/>
          <w:vertAlign w:val="baseline"/>
        </w:rPr>
        <w:t> </w:t>
      </w:r>
      <w:r>
        <w:rPr>
          <w:w w:val="110"/>
          <w:vertAlign w:val="baseline"/>
        </w:rPr>
        <w:t>= (</w:t>
      </w:r>
      <w:r>
        <w:rPr>
          <w:rFonts w:ascii="Georgia" w:hAnsi="Georgia"/>
          <w:i/>
          <w:w w:val="110"/>
          <w:vertAlign w:val="baseline"/>
        </w:rPr>
        <w:t>f</w:t>
      </w:r>
      <w:r>
        <w:rPr>
          <w:rFonts w:ascii="Georgia" w:hAnsi="Georgia"/>
          <w:i/>
          <w:spacing w:val="-16"/>
          <w:w w:val="110"/>
          <w:vertAlign w:val="baseline"/>
        </w:rPr>
        <w:t> </w:t>
      </w:r>
      <w:r>
        <w:rPr>
          <w:w w:val="110"/>
          <w:vertAlign w:val="baseline"/>
        </w:rPr>
        <w:t>(0)</w:t>
      </w:r>
      <w:r>
        <w:rPr>
          <w:rFonts w:ascii="Georgia" w:hAnsi="Georgia"/>
          <w:i/>
          <w:w w:val="110"/>
          <w:vertAlign w:val="baseline"/>
        </w:rPr>
        <w:t>,f</w:t>
      </w:r>
      <w:r>
        <w:rPr>
          <w:rFonts w:ascii="Georgia" w:hAnsi="Georgia"/>
          <w:i/>
          <w:spacing w:val="-16"/>
          <w:w w:val="110"/>
          <w:vertAlign w:val="baseline"/>
        </w:rPr>
        <w:t> </w:t>
      </w:r>
      <w:r>
        <w:rPr>
          <w:rFonts w:ascii="DejaVu Serif Condensed" w:hAnsi="DejaVu Serif Condensed"/>
          <w:w w:val="110"/>
          <w:vertAlign w:val="superscript"/>
        </w:rPr>
        <w:t>'</w:t>
      </w:r>
      <w:r>
        <w:rPr>
          <w:w w:val="110"/>
          <w:vertAlign w:val="baseline"/>
        </w:rPr>
        <w:t>(0)</w:t>
      </w:r>
      <w:r>
        <w:rPr>
          <w:rFonts w:ascii="Georgia" w:hAnsi="Georgia"/>
          <w:i/>
          <w:w w:val="110"/>
          <w:vertAlign w:val="baseline"/>
        </w:rPr>
        <w:t>,f</w:t>
      </w:r>
      <w:r>
        <w:rPr>
          <w:rFonts w:ascii="Georgia" w:hAnsi="Georgia"/>
          <w:i/>
          <w:spacing w:val="-16"/>
          <w:w w:val="110"/>
          <w:vertAlign w:val="baseline"/>
        </w:rPr>
        <w:t> </w:t>
      </w:r>
      <w:r>
        <w:rPr>
          <w:rFonts w:ascii="DejaVu Serif Condensed" w:hAnsi="DejaVu Serif Condensed"/>
          <w:spacing w:val="10"/>
          <w:w w:val="110"/>
          <w:vertAlign w:val="superscript"/>
        </w:rPr>
        <w:t>''</w:t>
      </w:r>
      <w:r>
        <w:rPr>
          <w:spacing w:val="10"/>
          <w:w w:val="110"/>
          <w:vertAlign w:val="baseline"/>
        </w:rPr>
        <w:t>(0)</w:t>
      </w:r>
      <w:r>
        <w:rPr>
          <w:rFonts w:ascii="Georgia" w:hAnsi="Georgia"/>
          <w:i/>
          <w:spacing w:val="10"/>
          <w:w w:val="110"/>
          <w:vertAlign w:val="baseline"/>
        </w:rPr>
        <w:t>,..</w:t>
      </w:r>
      <w:r>
        <w:rPr>
          <w:rFonts w:ascii="Georgia" w:hAnsi="Georgia"/>
          <w:i/>
          <w:spacing w:val="-16"/>
          <w:w w:val="110"/>
          <w:vertAlign w:val="baseline"/>
        </w:rPr>
        <w:t> </w:t>
      </w:r>
      <w:r>
        <w:rPr>
          <w:rFonts w:ascii="Georgia" w:hAnsi="Georgia"/>
          <w:i/>
          <w:w w:val="110"/>
          <w:vertAlign w:val="baseline"/>
        </w:rPr>
        <w:t>.</w:t>
      </w:r>
      <w:r>
        <w:rPr>
          <w:w w:val="110"/>
          <w:vertAlign w:val="baseline"/>
        </w:rPr>
        <w:t>).</w:t>
      </w:r>
      <w:r>
        <w:rPr>
          <w:spacing w:val="37"/>
          <w:w w:val="110"/>
          <w:vertAlign w:val="baseline"/>
        </w:rPr>
        <w:t> </w:t>
      </w:r>
      <w:r>
        <w:rPr>
          <w:w w:val="110"/>
          <w:vertAlign w:val="baseline"/>
        </w:rPr>
        <w:t>Formally,</w:t>
      </w:r>
      <w:r>
        <w:rPr>
          <w:spacing w:val="68"/>
          <w:w w:val="110"/>
          <w:vertAlign w:val="baseline"/>
        </w:rPr>
        <w:t>  </w:t>
      </w:r>
      <w:r>
        <w:rPr>
          <w:w w:val="110"/>
          <w:vertAlign w:val="baseline"/>
        </w:rPr>
        <w:t>(</w:t>
      </w:r>
      <w:r>
        <w:rPr>
          <w:rFonts w:ascii="Georgia" w:hAnsi="Georgia"/>
          <w:i/>
          <w:w w:val="110"/>
          <w:vertAlign w:val="baseline"/>
        </w:rPr>
        <w:t>f</w:t>
      </w:r>
      <w:r>
        <w:rPr>
          <w:rFonts w:ascii="Georgia" w:hAnsi="Georgia"/>
          <w:i/>
          <w:spacing w:val="-16"/>
          <w:w w:val="110"/>
          <w:vertAlign w:val="baseline"/>
        </w:rPr>
        <w:t> </w:t>
      </w:r>
      <w:r>
        <w:rPr>
          <w:w w:val="110"/>
          <w:vertAlign w:val="baseline"/>
        </w:rPr>
        <w:t>) </w:t>
      </w:r>
      <w:r>
        <w:rPr>
          <w:spacing w:val="-2"/>
          <w:w w:val="110"/>
          <w:vertAlign w:val="baseline"/>
        </w:rPr>
        <w:t>is</w:t>
      </w:r>
      <w:r>
        <w:rPr>
          <w:spacing w:val="-11"/>
          <w:w w:val="110"/>
          <w:vertAlign w:val="baseline"/>
        </w:rPr>
        <w:t> </w:t>
      </w:r>
      <w:r>
        <w:rPr>
          <w:spacing w:val="-2"/>
          <w:w w:val="110"/>
          <w:vertAlign w:val="baseline"/>
        </w:rPr>
        <w:t>defined</w:t>
      </w:r>
      <w:r>
        <w:rPr>
          <w:spacing w:val="-11"/>
          <w:w w:val="110"/>
          <w:vertAlign w:val="baseline"/>
        </w:rPr>
        <w:t> </w:t>
      </w:r>
      <w:r>
        <w:rPr>
          <w:spacing w:val="-2"/>
          <w:w w:val="110"/>
          <w:vertAlign w:val="baseline"/>
        </w:rPr>
        <w:t>by</w:t>
      </w:r>
      <w:r>
        <w:rPr>
          <w:spacing w:val="-11"/>
          <w:w w:val="110"/>
          <w:vertAlign w:val="baseline"/>
        </w:rPr>
        <w:t> </w:t>
      </w:r>
      <w:r>
        <w:rPr>
          <w:spacing w:val="-2"/>
          <w:w w:val="110"/>
          <w:vertAlign w:val="baseline"/>
        </w:rPr>
        <w:t>the</w:t>
      </w:r>
      <w:r>
        <w:rPr>
          <w:spacing w:val="-11"/>
          <w:w w:val="110"/>
          <w:vertAlign w:val="baseline"/>
        </w:rPr>
        <w:t> </w:t>
      </w:r>
      <w:r>
        <w:rPr>
          <w:spacing w:val="-2"/>
          <w:w w:val="110"/>
          <w:vertAlign w:val="baseline"/>
        </w:rPr>
        <w:t>following</w:t>
      </w:r>
      <w:r>
        <w:rPr>
          <w:spacing w:val="-11"/>
          <w:w w:val="110"/>
          <w:vertAlign w:val="baseline"/>
        </w:rPr>
        <w:t> </w:t>
      </w:r>
      <w:r>
        <w:rPr>
          <w:spacing w:val="-2"/>
          <w:w w:val="110"/>
          <w:vertAlign w:val="baseline"/>
        </w:rPr>
        <w:t>system</w:t>
      </w:r>
      <w:r>
        <w:rPr>
          <w:spacing w:val="-11"/>
          <w:w w:val="110"/>
          <w:vertAlign w:val="baseline"/>
        </w:rPr>
        <w:t> </w:t>
      </w:r>
      <w:r>
        <w:rPr>
          <w:spacing w:val="-2"/>
          <w:w w:val="110"/>
          <w:vertAlign w:val="baseline"/>
        </w:rPr>
        <w:t>of</w:t>
      </w:r>
      <w:r>
        <w:rPr>
          <w:spacing w:val="-11"/>
          <w:w w:val="110"/>
          <w:vertAlign w:val="baseline"/>
        </w:rPr>
        <w:t> </w:t>
      </w:r>
      <w:r>
        <w:rPr>
          <w:spacing w:val="-2"/>
          <w:w w:val="110"/>
          <w:vertAlign w:val="baseline"/>
        </w:rPr>
        <w:t>behavioural</w:t>
      </w:r>
      <w:r>
        <w:rPr>
          <w:spacing w:val="-11"/>
          <w:w w:val="110"/>
          <w:vertAlign w:val="baseline"/>
        </w:rPr>
        <w:t> </w:t>
      </w:r>
      <w:r>
        <w:rPr>
          <w:spacing w:val="-2"/>
          <w:w w:val="110"/>
          <w:vertAlign w:val="baseline"/>
        </w:rPr>
        <w:t>differential</w:t>
      </w:r>
      <w:r>
        <w:rPr>
          <w:spacing w:val="-11"/>
          <w:w w:val="110"/>
          <w:vertAlign w:val="baseline"/>
        </w:rPr>
        <w:t> </w:t>
      </w:r>
      <w:r>
        <w:rPr>
          <w:spacing w:val="-2"/>
          <w:w w:val="110"/>
          <w:vertAlign w:val="baseline"/>
        </w:rPr>
        <w:t>equations</w:t>
      </w:r>
      <w:r>
        <w:rPr>
          <w:spacing w:val="-11"/>
          <w:w w:val="110"/>
          <w:vertAlign w:val="baseline"/>
        </w:rPr>
        <w:t> </w:t>
      </w:r>
      <w:r>
        <w:rPr>
          <w:spacing w:val="-2"/>
          <w:w w:val="110"/>
          <w:vertAlign w:val="baseline"/>
        </w:rPr>
        <w:t>(one </w:t>
      </w:r>
      <w:r>
        <w:rPr>
          <w:w w:val="110"/>
          <w:vertAlign w:val="baseline"/>
        </w:rPr>
        <w:t>for each </w:t>
      </w:r>
      <w:r>
        <w:rPr>
          <w:rFonts w:ascii="Georgia" w:hAnsi="Georgia"/>
          <w:i/>
          <w:w w:val="115"/>
          <w:vertAlign w:val="baseline"/>
        </w:rPr>
        <w:t>f</w:t>
      </w:r>
      <w:r>
        <w:rPr>
          <w:rFonts w:ascii="Georgia" w:hAnsi="Georgia"/>
          <w:i/>
          <w:w w:val="115"/>
          <w:vertAlign w:val="baseline"/>
        </w:rPr>
        <w:t> </w:t>
      </w:r>
      <w:r>
        <w:rPr>
          <w:rFonts w:ascii="Symbola" w:hAnsi="Symbola"/>
          <w:w w:val="110"/>
          <w:vertAlign w:val="baseline"/>
        </w:rPr>
        <w:t>∈ A</w:t>
      </w:r>
      <w:r>
        <w:rPr>
          <w:w w:val="110"/>
          <w:vertAlign w:val="baseline"/>
        </w:rPr>
        <w:t>):</w:t>
      </w:r>
    </w:p>
    <w:p>
      <w:pPr>
        <w:pStyle w:val="BodyText"/>
        <w:spacing w:before="9" w:after="1"/>
        <w:ind w:left="0"/>
        <w:rPr>
          <w:sz w:val="7"/>
        </w:rPr>
      </w:pPr>
    </w:p>
    <w:tbl>
      <w:tblPr>
        <w:tblW w:w="0" w:type="auto"/>
        <w:jc w:val="left"/>
        <w:tblInd w:w="1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4"/>
        <w:gridCol w:w="1808"/>
      </w:tblGrid>
      <w:tr>
        <w:trPr>
          <w:trHeight w:val="430" w:hRule="atLeast"/>
        </w:trPr>
        <w:tc>
          <w:tcPr>
            <w:tcW w:w="3554" w:type="dxa"/>
          </w:tcPr>
          <w:p>
            <w:pPr>
              <w:pStyle w:val="TableParagraph"/>
              <w:ind w:left="117"/>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1808" w:type="dxa"/>
          </w:tcPr>
          <w:p>
            <w:pPr>
              <w:pStyle w:val="TableParagraph"/>
              <w:ind w:left="116"/>
              <w:rPr>
                <w:sz w:val="24"/>
              </w:rPr>
            </w:pPr>
            <w:r>
              <w:rPr>
                <w:w w:val="105"/>
                <w:sz w:val="24"/>
              </w:rPr>
              <w:t>initial</w:t>
            </w:r>
            <w:r>
              <w:rPr>
                <w:spacing w:val="14"/>
                <w:w w:val="105"/>
                <w:sz w:val="24"/>
              </w:rPr>
              <w:t> </w:t>
            </w:r>
            <w:r>
              <w:rPr>
                <w:spacing w:val="-4"/>
                <w:w w:val="105"/>
                <w:sz w:val="24"/>
              </w:rPr>
              <w:t>value</w:t>
            </w:r>
          </w:p>
        </w:tc>
      </w:tr>
      <w:tr>
        <w:trPr>
          <w:trHeight w:val="432" w:hRule="atLeast"/>
        </w:trPr>
        <w:tc>
          <w:tcPr>
            <w:tcW w:w="3554" w:type="dxa"/>
          </w:tcPr>
          <w:p>
            <w:pPr>
              <w:pStyle w:val="TableParagraph"/>
              <w:spacing w:before="79"/>
              <w:ind w:left="117"/>
              <w:rPr>
                <w:sz w:val="24"/>
              </w:rPr>
            </w:pPr>
            <w:r>
              <w:rPr>
                <w:rFonts w:ascii="Symbola"/>
                <w:sz w:val="24"/>
              </w:rPr>
              <w:t>T</w:t>
            </w:r>
            <w:r>
              <w:rPr>
                <w:rFonts w:ascii="Symbola"/>
                <w:spacing w:val="-14"/>
                <w:sz w:val="24"/>
              </w:rPr>
              <w:t> </w:t>
            </w:r>
            <w:r>
              <w:rPr>
                <w:w w:val="120"/>
                <w:sz w:val="24"/>
              </w:rPr>
              <w:t>(</w:t>
            </w:r>
            <w:r>
              <w:rPr>
                <w:rFonts w:ascii="Georgia"/>
                <w:i/>
                <w:w w:val="120"/>
                <w:sz w:val="24"/>
              </w:rPr>
              <w:t>f</w:t>
            </w:r>
            <w:r>
              <w:rPr>
                <w:rFonts w:ascii="Georgia"/>
                <w:i/>
                <w:spacing w:val="-44"/>
                <w:w w:val="120"/>
                <w:sz w:val="24"/>
              </w:rPr>
              <w:t> </w:t>
            </w:r>
            <w:r>
              <w:rPr>
                <w:w w:val="120"/>
                <w:sz w:val="24"/>
              </w:rPr>
              <w:t>)</w:t>
            </w:r>
            <w:r>
              <w:rPr>
                <w:rFonts w:ascii="DejaVu Serif Condensed"/>
                <w:w w:val="120"/>
                <w:sz w:val="24"/>
                <w:vertAlign w:val="superscript"/>
              </w:rPr>
              <w:t>'</w:t>
            </w:r>
            <w:r>
              <w:rPr>
                <w:rFonts w:ascii="DejaVu Serif Condensed"/>
                <w:spacing w:val="-16"/>
                <w:w w:val="120"/>
                <w:sz w:val="24"/>
                <w:vertAlign w:val="baseline"/>
              </w:rPr>
              <w:t> </w:t>
            </w:r>
            <w:r>
              <w:rPr>
                <w:w w:val="120"/>
                <w:sz w:val="24"/>
                <w:vertAlign w:val="baseline"/>
              </w:rPr>
              <w:t>=</w:t>
            </w:r>
            <w:r>
              <w:rPr>
                <w:spacing w:val="-13"/>
                <w:w w:val="120"/>
                <w:sz w:val="24"/>
                <w:vertAlign w:val="baseline"/>
              </w:rPr>
              <w:t> </w:t>
            </w:r>
            <w:r>
              <w:rPr>
                <w:rFonts w:ascii="Symbola"/>
                <w:sz w:val="24"/>
                <w:vertAlign w:val="baseline"/>
              </w:rPr>
              <w:t>T</w:t>
            </w:r>
            <w:r>
              <w:rPr>
                <w:rFonts w:ascii="Symbola"/>
                <w:spacing w:val="-8"/>
                <w:sz w:val="24"/>
                <w:vertAlign w:val="baseline"/>
              </w:rPr>
              <w:t> </w:t>
            </w:r>
            <w:r>
              <w:rPr>
                <w:w w:val="120"/>
                <w:sz w:val="24"/>
                <w:vertAlign w:val="baseline"/>
              </w:rPr>
              <w:t>(</w:t>
            </w:r>
            <w:r>
              <w:rPr>
                <w:rFonts w:ascii="Georgia"/>
                <w:i/>
                <w:w w:val="120"/>
                <w:sz w:val="24"/>
                <w:vertAlign w:val="baseline"/>
              </w:rPr>
              <w:t>f</w:t>
            </w:r>
            <w:r>
              <w:rPr>
                <w:rFonts w:ascii="Georgia"/>
                <w:i/>
                <w:spacing w:val="-43"/>
                <w:w w:val="120"/>
                <w:sz w:val="24"/>
                <w:vertAlign w:val="baseline"/>
              </w:rPr>
              <w:t> </w:t>
            </w:r>
            <w:r>
              <w:rPr>
                <w:rFonts w:ascii="DejaVu Serif Condensed"/>
                <w:spacing w:val="-5"/>
                <w:w w:val="120"/>
                <w:sz w:val="24"/>
                <w:vertAlign w:val="superscript"/>
              </w:rPr>
              <w:t>'</w:t>
            </w:r>
            <w:r>
              <w:rPr>
                <w:spacing w:val="-5"/>
                <w:w w:val="120"/>
                <w:sz w:val="24"/>
                <w:vertAlign w:val="baseline"/>
              </w:rPr>
              <w:t>)</w:t>
            </w:r>
          </w:p>
        </w:tc>
        <w:tc>
          <w:tcPr>
            <w:tcW w:w="1808" w:type="dxa"/>
          </w:tcPr>
          <w:p>
            <w:pPr>
              <w:pStyle w:val="TableParagraph"/>
              <w:spacing w:before="79"/>
              <w:ind w:left="119"/>
              <w:rPr>
                <w:sz w:val="24"/>
              </w:rPr>
            </w:pPr>
            <w:r>
              <w:rPr>
                <w:rFonts w:ascii="Symbola"/>
                <w:spacing w:val="-2"/>
                <w:w w:val="105"/>
                <w:sz w:val="24"/>
              </w:rPr>
              <w:t>T</w:t>
            </w:r>
            <w:r>
              <w:rPr>
                <w:rFonts w:ascii="Symbola"/>
                <w:spacing w:val="-12"/>
                <w:w w:val="105"/>
                <w:sz w:val="24"/>
              </w:rPr>
              <w:t> </w:t>
            </w:r>
            <w:r>
              <w:rPr>
                <w:spacing w:val="-2"/>
                <w:w w:val="120"/>
                <w:sz w:val="24"/>
              </w:rPr>
              <w:t>(</w:t>
            </w:r>
            <w:r>
              <w:rPr>
                <w:rFonts w:ascii="Georgia"/>
                <w:i/>
                <w:spacing w:val="-2"/>
                <w:w w:val="120"/>
                <w:sz w:val="24"/>
              </w:rPr>
              <w:t>f</w:t>
            </w:r>
            <w:r>
              <w:rPr>
                <w:rFonts w:ascii="Georgia"/>
                <w:i/>
                <w:spacing w:val="-45"/>
                <w:w w:val="120"/>
                <w:sz w:val="24"/>
              </w:rPr>
              <w:t> </w:t>
            </w:r>
            <w:r>
              <w:rPr>
                <w:spacing w:val="-2"/>
                <w:w w:val="120"/>
                <w:sz w:val="24"/>
              </w:rPr>
              <w:t>)(0)</w:t>
            </w:r>
            <w:r>
              <w:rPr>
                <w:spacing w:val="-11"/>
                <w:w w:val="120"/>
                <w:sz w:val="24"/>
              </w:rPr>
              <w:t> </w:t>
            </w:r>
            <w:r>
              <w:rPr>
                <w:spacing w:val="-2"/>
                <w:w w:val="120"/>
                <w:sz w:val="24"/>
              </w:rPr>
              <w:t>=</w:t>
            </w:r>
            <w:r>
              <w:rPr>
                <w:spacing w:val="-13"/>
                <w:w w:val="120"/>
                <w:sz w:val="24"/>
              </w:rPr>
              <w:t> </w:t>
            </w:r>
            <w:r>
              <w:rPr>
                <w:rFonts w:ascii="Georgia"/>
                <w:i/>
                <w:spacing w:val="-2"/>
                <w:w w:val="120"/>
                <w:sz w:val="24"/>
              </w:rPr>
              <w:t>f</w:t>
            </w:r>
            <w:r>
              <w:rPr>
                <w:rFonts w:ascii="Georgia"/>
                <w:i/>
                <w:spacing w:val="-44"/>
                <w:w w:val="120"/>
                <w:sz w:val="24"/>
              </w:rPr>
              <w:t> </w:t>
            </w:r>
            <w:r>
              <w:rPr>
                <w:spacing w:val="-5"/>
                <w:w w:val="120"/>
                <w:sz w:val="24"/>
              </w:rPr>
              <w:t>(0)</w:t>
            </w:r>
          </w:p>
        </w:tc>
      </w:tr>
    </w:tbl>
    <w:p>
      <w:pPr>
        <w:pStyle w:val="BodyText"/>
        <w:spacing w:line="288" w:lineRule="exact" w:before="71"/>
        <w:ind w:right="552"/>
        <w:jc w:val="both"/>
      </w:pPr>
      <w:r>
        <w:rPr/>
        <mc:AlternateContent>
          <mc:Choice Requires="wps">
            <w:drawing>
              <wp:anchor distT="0" distB="0" distL="0" distR="0" allowOverlap="1" layoutInCell="1" locked="0" behindDoc="1" simplePos="0" relativeHeight="485039616">
                <wp:simplePos x="0" y="0"/>
                <wp:positionH relativeFrom="page">
                  <wp:posOffset>4493635</wp:posOffset>
                </wp:positionH>
                <wp:positionV relativeFrom="paragraph">
                  <wp:posOffset>811156</wp:posOffset>
                </wp:positionV>
                <wp:extent cx="83185" cy="259715"/>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83185" cy="259715"/>
                        </a:xfrm>
                        <a:prstGeom prst="rect">
                          <a:avLst/>
                        </a:prstGeom>
                      </wps:spPr>
                      <wps:txbx>
                        <w:txbxContent>
                          <w:p>
                            <w:pPr>
                              <w:spacing w:line="261" w:lineRule="exact" w:before="0"/>
                              <w:ind w:left="0" w:right="0" w:firstLine="0"/>
                              <w:jc w:val="left"/>
                              <w:rPr>
                                <w:rFonts w:ascii="Symbola"/>
                                <w:sz w:val="24"/>
                              </w:rPr>
                            </w:pPr>
                            <w:r>
                              <w:rPr>
                                <w:rFonts w:ascii="Symbola"/>
                                <w:spacing w:val="-10"/>
                                <w:w w:val="75"/>
                                <w:sz w:val="24"/>
                              </w:rPr>
                              <w:t>T</w:t>
                            </w:r>
                          </w:p>
                        </w:txbxContent>
                      </wps:txbx>
                      <wps:bodyPr wrap="square" lIns="0" tIns="0" rIns="0" bIns="0" rtlCol="0">
                        <a:noAutofit/>
                      </wps:bodyPr>
                    </wps:wsp>
                  </a:graphicData>
                </a:graphic>
              </wp:anchor>
            </w:drawing>
          </mc:Choice>
          <mc:Fallback>
            <w:pict>
              <v:shape style="position:absolute;margin-left:353.829529pt;margin-top:63.870575pt;width:6.55pt;height:20.45pt;mso-position-horizontal-relative:page;mso-position-vertical-relative:paragraph;z-index:-18276864" type="#_x0000_t202" id="docshape425" filled="false" stroked="false">
                <v:textbox inset="0,0,0,0">
                  <w:txbxContent>
                    <w:p>
                      <w:pPr>
                        <w:spacing w:line="261" w:lineRule="exact" w:before="0"/>
                        <w:ind w:left="0" w:right="0" w:firstLine="0"/>
                        <w:jc w:val="left"/>
                        <w:rPr>
                          <w:rFonts w:ascii="Symbola"/>
                          <w:sz w:val="24"/>
                        </w:rPr>
                      </w:pPr>
                      <w:r>
                        <w:rPr>
                          <w:rFonts w:ascii="Symbola"/>
                          <w:spacing w:val="-10"/>
                          <w:w w:val="75"/>
                          <w:sz w:val="24"/>
                        </w:rPr>
                        <w:t>T</w:t>
                      </w:r>
                    </w:p>
                  </w:txbxContent>
                </v:textbox>
                <w10:wrap type="none"/>
              </v:shape>
            </w:pict>
          </mc:Fallback>
        </mc:AlternateContent>
      </w:r>
      <w:r>
        <w:rPr/>
        <mc:AlternateContent>
          <mc:Choice Requires="wps">
            <w:drawing>
              <wp:anchor distT="0" distB="0" distL="0" distR="0" allowOverlap="1" layoutInCell="1" locked="0" behindDoc="1" simplePos="0" relativeHeight="485040128">
                <wp:simplePos x="0" y="0"/>
                <wp:positionH relativeFrom="page">
                  <wp:posOffset>1841924</wp:posOffset>
                </wp:positionH>
                <wp:positionV relativeFrom="paragraph">
                  <wp:posOffset>627735</wp:posOffset>
                </wp:positionV>
                <wp:extent cx="83185" cy="259715"/>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83185" cy="259715"/>
                        </a:xfrm>
                        <a:prstGeom prst="rect">
                          <a:avLst/>
                        </a:prstGeom>
                      </wps:spPr>
                      <wps:txbx>
                        <w:txbxContent>
                          <w:p>
                            <w:pPr>
                              <w:spacing w:line="261" w:lineRule="exact" w:before="0"/>
                              <w:ind w:left="0" w:right="0" w:firstLine="0"/>
                              <w:jc w:val="left"/>
                              <w:rPr>
                                <w:rFonts w:ascii="Symbola"/>
                                <w:sz w:val="24"/>
                              </w:rPr>
                            </w:pPr>
                            <w:r>
                              <w:rPr>
                                <w:rFonts w:ascii="Symbola"/>
                                <w:spacing w:val="-10"/>
                                <w:w w:val="75"/>
                                <w:sz w:val="24"/>
                              </w:rPr>
                              <w:t>T</w:t>
                            </w:r>
                          </w:p>
                        </w:txbxContent>
                      </wps:txbx>
                      <wps:bodyPr wrap="square" lIns="0" tIns="0" rIns="0" bIns="0" rtlCol="0">
                        <a:noAutofit/>
                      </wps:bodyPr>
                    </wps:wsp>
                  </a:graphicData>
                </a:graphic>
              </wp:anchor>
            </w:drawing>
          </mc:Choice>
          <mc:Fallback>
            <w:pict>
              <v:shape style="position:absolute;margin-left:145.033417pt;margin-top:49.427971pt;width:6.55pt;height:20.45pt;mso-position-horizontal-relative:page;mso-position-vertical-relative:paragraph;z-index:-18276352" type="#_x0000_t202" id="docshape426" filled="false" stroked="false">
                <v:textbox inset="0,0,0,0">
                  <w:txbxContent>
                    <w:p>
                      <w:pPr>
                        <w:spacing w:line="261" w:lineRule="exact" w:before="0"/>
                        <w:ind w:left="0" w:right="0" w:firstLine="0"/>
                        <w:jc w:val="left"/>
                        <w:rPr>
                          <w:rFonts w:ascii="Symbola"/>
                          <w:sz w:val="24"/>
                        </w:rPr>
                      </w:pPr>
                      <w:r>
                        <w:rPr>
                          <w:rFonts w:ascii="Symbola"/>
                          <w:spacing w:val="-10"/>
                          <w:w w:val="75"/>
                          <w:sz w:val="24"/>
                        </w:rPr>
                        <w:t>T</w:t>
                      </w:r>
                    </w:p>
                  </w:txbxContent>
                </v:textbox>
                <w10:wrap type="none"/>
              </v:shape>
            </w:pict>
          </mc:Fallback>
        </mc:AlternateContent>
      </w:r>
      <w:r>
        <w:rPr/>
        <mc:AlternateContent>
          <mc:Choice Requires="wps">
            <w:drawing>
              <wp:anchor distT="0" distB="0" distL="0" distR="0" allowOverlap="1" layoutInCell="1" locked="0" behindDoc="1" simplePos="0" relativeHeight="485042176">
                <wp:simplePos x="0" y="0"/>
                <wp:positionH relativeFrom="page">
                  <wp:posOffset>3790655</wp:posOffset>
                </wp:positionH>
                <wp:positionV relativeFrom="paragraph">
                  <wp:posOffset>77471</wp:posOffset>
                </wp:positionV>
                <wp:extent cx="645160" cy="259715"/>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645160" cy="259715"/>
                        </a:xfrm>
                        <a:prstGeom prst="rect">
                          <a:avLst/>
                        </a:prstGeom>
                      </wps:spPr>
                      <wps:txbx>
                        <w:txbxContent>
                          <w:p>
                            <w:pPr>
                              <w:tabs>
                                <w:tab w:pos="885" w:val="left" w:leader="none"/>
                              </w:tabs>
                              <w:spacing w:line="261" w:lineRule="exact" w:before="0"/>
                              <w:ind w:left="0" w:right="0" w:firstLine="0"/>
                              <w:jc w:val="left"/>
                              <w:rPr>
                                <w:rFonts w:ascii="Symbola"/>
                                <w:sz w:val="24"/>
                              </w:rPr>
                            </w:pPr>
                            <w:r>
                              <w:rPr>
                                <w:rFonts w:ascii="Symbola"/>
                                <w:spacing w:val="-10"/>
                                <w:w w:val="90"/>
                                <w:sz w:val="24"/>
                              </w:rPr>
                              <w:t>T</w:t>
                            </w:r>
                            <w:r>
                              <w:rPr>
                                <w:rFonts w:ascii="Symbola"/>
                                <w:sz w:val="24"/>
                              </w:rPr>
                              <w:tab/>
                            </w:r>
                            <w:r>
                              <w:rPr>
                                <w:rFonts w:ascii="Symbola"/>
                                <w:spacing w:val="-30"/>
                                <w:w w:val="90"/>
                                <w:sz w:val="24"/>
                              </w:rPr>
                              <w:t>T</w:t>
                            </w:r>
                          </w:p>
                        </w:txbxContent>
                      </wps:txbx>
                      <wps:bodyPr wrap="square" lIns="0" tIns="0" rIns="0" bIns="0" rtlCol="0">
                        <a:noAutofit/>
                      </wps:bodyPr>
                    </wps:wsp>
                  </a:graphicData>
                </a:graphic>
              </wp:anchor>
            </w:drawing>
          </mc:Choice>
          <mc:Fallback>
            <w:pict>
              <v:shape style="position:absolute;margin-left:298.476837pt;margin-top:6.10015pt;width:50.8pt;height:20.45pt;mso-position-horizontal-relative:page;mso-position-vertical-relative:paragraph;z-index:-18274304" type="#_x0000_t202" id="docshape427" filled="false" stroked="false">
                <v:textbox inset="0,0,0,0">
                  <w:txbxContent>
                    <w:p>
                      <w:pPr>
                        <w:tabs>
                          <w:tab w:pos="885" w:val="left" w:leader="none"/>
                        </w:tabs>
                        <w:spacing w:line="261" w:lineRule="exact" w:before="0"/>
                        <w:ind w:left="0" w:right="0" w:firstLine="0"/>
                        <w:jc w:val="left"/>
                        <w:rPr>
                          <w:rFonts w:ascii="Symbola"/>
                          <w:sz w:val="24"/>
                        </w:rPr>
                      </w:pPr>
                      <w:r>
                        <w:rPr>
                          <w:rFonts w:ascii="Symbola"/>
                          <w:spacing w:val="-10"/>
                          <w:w w:val="90"/>
                          <w:sz w:val="24"/>
                        </w:rPr>
                        <w:t>T</w:t>
                      </w:r>
                      <w:r>
                        <w:rPr>
                          <w:rFonts w:ascii="Symbola"/>
                          <w:sz w:val="24"/>
                        </w:rPr>
                        <w:tab/>
                      </w:r>
                      <w:r>
                        <w:rPr>
                          <w:rFonts w:ascii="Symbola"/>
                          <w:spacing w:val="-30"/>
                          <w:w w:val="90"/>
                          <w:sz w:val="24"/>
                        </w:rPr>
                        <w:t>T</w:t>
                      </w:r>
                    </w:p>
                  </w:txbxContent>
                </v:textbox>
                <w10:wrap type="none"/>
              </v:shape>
            </w:pict>
          </mc:Fallback>
        </mc:AlternateContent>
      </w:r>
      <w:r>
        <w:rPr>
          <w:w w:val="105"/>
        </w:rPr>
        <w:t>(Note</w:t>
      </w:r>
      <w:r>
        <w:rPr>
          <w:spacing w:val="-16"/>
          <w:w w:val="105"/>
        </w:rPr>
        <w:t> </w:t>
      </w:r>
      <w:r>
        <w:rPr>
          <w:w w:val="105"/>
        </w:rPr>
        <w:t>that</w:t>
      </w:r>
      <w:r>
        <w:rPr>
          <w:spacing w:val="-4"/>
          <w:w w:val="105"/>
        </w:rPr>
        <w:t> </w:t>
      </w:r>
      <w:r>
        <w:rPr>
          <w:w w:val="105"/>
        </w:rPr>
        <w:t>the first occurrence of </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in</w:t>
      </w:r>
      <w:r>
        <w:rPr>
          <w:spacing w:val="40"/>
          <w:w w:val="115"/>
          <w:vertAlign w:val="baseline"/>
        </w:rPr>
        <w:t>  </w:t>
      </w:r>
      <w:r>
        <w:rPr>
          <w:w w:val="115"/>
          <w:vertAlign w:val="baseline"/>
        </w:rPr>
        <w:t>(</w:t>
      </w:r>
      <w:r>
        <w:rPr>
          <w:rFonts w:ascii="Georgia" w:hAnsi="Georgia"/>
          <w:i/>
          <w:w w:val="115"/>
          <w:vertAlign w:val="baseline"/>
        </w:rPr>
        <w:t>f</w:t>
      </w:r>
      <w:r>
        <w:rPr>
          <w:rFonts w:ascii="Georgia" w:hAnsi="Georgia"/>
          <w:i/>
          <w:spacing w:val="-17"/>
          <w:w w:val="115"/>
          <w:vertAlign w:val="baseline"/>
        </w:rPr>
        <w:t> </w:t>
      </w:r>
      <w:r>
        <w:rPr>
          <w:w w:val="105"/>
          <w:vertAlign w:val="baseline"/>
        </w:rPr>
        <w:t>)</w:t>
      </w:r>
      <w:r>
        <w:rPr>
          <w:rFonts w:ascii="DejaVu Serif Condensed" w:hAnsi="DejaVu Serif Condensed"/>
          <w:w w:val="105"/>
          <w:vertAlign w:val="superscript"/>
        </w:rPr>
        <w:t>'</w:t>
      </w:r>
      <w:r>
        <w:rPr>
          <w:rFonts w:ascii="DejaVu Serif Condensed" w:hAnsi="DejaVu Serif Condensed"/>
          <w:w w:val="105"/>
          <w:vertAlign w:val="baseline"/>
        </w:rPr>
        <w:t> </w:t>
      </w:r>
      <w:r>
        <w:rPr>
          <w:w w:val="115"/>
          <w:vertAlign w:val="baseline"/>
        </w:rPr>
        <w:t>=</w:t>
      </w:r>
      <w:r>
        <w:rPr>
          <w:spacing w:val="40"/>
          <w:w w:val="115"/>
          <w:vertAlign w:val="baseline"/>
        </w:rPr>
        <w:t>  </w:t>
      </w:r>
      <w:r>
        <w:rPr>
          <w:w w:val="115"/>
          <w:vertAlign w:val="baseline"/>
        </w:rPr>
        <w:t>(</w:t>
      </w:r>
      <w:r>
        <w:rPr>
          <w:rFonts w:ascii="Georgia" w:hAnsi="Georgia"/>
          <w:i/>
          <w:w w:val="115"/>
          <w:vertAlign w:val="baseline"/>
        </w:rPr>
        <w:t>f</w:t>
      </w:r>
      <w:r>
        <w:rPr>
          <w:rFonts w:ascii="Georgia" w:hAnsi="Georgia"/>
          <w:i/>
          <w:spacing w:val="-17"/>
          <w:w w:val="115"/>
          <w:vertAlign w:val="baseline"/>
        </w:rPr>
        <w:t> </w:t>
      </w:r>
      <w:r>
        <w:rPr>
          <w:rFonts w:ascii="DejaVu Serif Condensed" w:hAnsi="DejaVu Serif Condensed"/>
          <w:w w:val="105"/>
          <w:vertAlign w:val="superscript"/>
        </w:rPr>
        <w:t>'</w:t>
      </w:r>
      <w:r>
        <w:rPr>
          <w:w w:val="105"/>
          <w:vertAlign w:val="baseline"/>
        </w:rPr>
        <w:t>) stands for stream deriva- tion, whereas the second denotes analytical function derivation.)</w:t>
      </w:r>
      <w:r>
        <w:rPr>
          <w:w w:val="105"/>
          <w:vertAlign w:val="baseline"/>
        </w:rPr>
        <w:t> This defini- tion is a variation on a definition by </w:t>
      </w:r>
      <w:r>
        <w:rPr>
          <w:spacing w:val="9"/>
          <w:w w:val="116"/>
          <w:vertAlign w:val="baseline"/>
        </w:rPr>
        <w:t>P</w:t>
      </w:r>
      <w:r>
        <w:rPr>
          <w:spacing w:val="9"/>
          <w:w w:val="106"/>
          <w:vertAlign w:val="baseline"/>
        </w:rPr>
        <w:t>a</w:t>
      </w:r>
      <w:r>
        <w:rPr>
          <w:spacing w:val="15"/>
          <w:w w:val="96"/>
          <w:vertAlign w:val="baseline"/>
        </w:rPr>
        <w:t>vl</w:t>
      </w:r>
      <w:r>
        <w:rPr>
          <w:spacing w:val="9"/>
          <w:w w:val="96"/>
          <w:vertAlign w:val="baseline"/>
        </w:rPr>
        <w:t>o</w:t>
      </w:r>
      <w:r>
        <w:rPr>
          <w:spacing w:val="15"/>
          <w:w w:val="98"/>
          <w:vertAlign w:val="baseline"/>
        </w:rPr>
        <w:t>v</w:t>
      </w:r>
      <w:r>
        <w:rPr>
          <w:spacing w:val="9"/>
          <w:w w:val="98"/>
          <w:vertAlign w:val="baseline"/>
        </w:rPr>
        <w:t>i</w:t>
      </w:r>
      <w:r>
        <w:rPr>
          <w:spacing w:val="-97"/>
          <w:w w:val="143"/>
          <w:vertAlign w:val="baseline"/>
        </w:rPr>
        <w:t>´</w:t>
      </w:r>
      <w:r>
        <w:rPr>
          <w:spacing w:val="16"/>
          <w:w w:val="94"/>
          <w:vertAlign w:val="baseline"/>
        </w:rPr>
        <w:t>c</w:t>
      </w:r>
      <w:r>
        <w:rPr>
          <w:w w:val="104"/>
          <w:vertAlign w:val="baseline"/>
        </w:rPr>
        <w:t> </w:t>
      </w:r>
      <w:r>
        <w:rPr>
          <w:w w:val="105"/>
          <w:vertAlign w:val="baseline"/>
        </w:rPr>
        <w:t>and </w:t>
      </w:r>
      <w:r>
        <w:rPr>
          <w:spacing w:val="14"/>
          <w:vertAlign w:val="baseline"/>
        </w:rPr>
        <w:t>Escar</w:t>
      </w:r>
      <w:r>
        <w:rPr>
          <w:spacing w:val="14"/>
          <w:w w:val="103"/>
          <w:vertAlign w:val="baseline"/>
        </w:rPr>
        <w:t>d</w:t>
      </w:r>
      <w:r>
        <w:rPr>
          <w:spacing w:val="-102"/>
          <w:w w:val="92"/>
          <w:vertAlign w:val="baseline"/>
        </w:rPr>
        <w:t>o</w:t>
      </w:r>
      <w:r>
        <w:rPr>
          <w:spacing w:val="15"/>
          <w:w w:val="141"/>
          <w:vertAlign w:val="baseline"/>
        </w:rPr>
        <w:t>´</w:t>
      </w:r>
      <w:r>
        <w:rPr>
          <w:spacing w:val="-1"/>
          <w:w w:val="104"/>
          <w:vertAlign w:val="baseline"/>
        </w:rPr>
        <w:t> </w:t>
      </w:r>
      <w:r>
        <w:rPr>
          <w:w w:val="105"/>
          <w:vertAlign w:val="baseline"/>
        </w:rPr>
        <w:t>[22], who charac- terised</w:t>
      </w:r>
      <w:r>
        <w:rPr>
          <w:spacing w:val="80"/>
          <w:w w:val="150"/>
          <w:vertAlign w:val="baseline"/>
        </w:rPr>
        <w:t> </w:t>
      </w:r>
      <w:r>
        <w:rPr>
          <w:w w:val="105"/>
          <w:vertAlign w:val="baseline"/>
        </w:rPr>
        <w:t>as a final coalgebra homomorphism, in order to give a coinductive characterization of the Laplace transform.</w:t>
      </w:r>
      <w:r>
        <w:rPr>
          <w:w w:val="105"/>
          <w:vertAlign w:val="baseline"/>
        </w:rPr>
        <w:t> Here</w:t>
      </w:r>
      <w:r>
        <w:rPr>
          <w:spacing w:val="40"/>
          <w:w w:val="105"/>
          <w:vertAlign w:val="baseline"/>
        </w:rPr>
        <w:t>  </w:t>
      </w:r>
      <w:r>
        <w:rPr>
          <w:w w:val="105"/>
          <w:vertAlign w:val="baseline"/>
        </w:rPr>
        <w:t>is studied in its own right, and will serve rather as an alternative to Laplace transform.</w:t>
      </w:r>
      <w:r>
        <w:rPr>
          <w:spacing w:val="40"/>
          <w:w w:val="105"/>
          <w:vertAlign w:val="baseline"/>
        </w:rPr>
        <w:t> </w:t>
      </w:r>
      <w:r>
        <w:rPr>
          <w:w w:val="105"/>
          <w:vertAlign w:val="baseline"/>
        </w:rPr>
        <w:t>For that reason, we shall sometimes refer to the stream </w:t>
      </w:r>
      <w:r>
        <w:rPr>
          <w:rFonts w:ascii="Symbola" w:hAnsi="Symbola"/>
          <w:w w:val="105"/>
          <w:vertAlign w:val="baseline"/>
        </w:rPr>
        <w:t>T</w:t>
      </w:r>
      <w:r>
        <w:rPr>
          <w:rFonts w:ascii="Symbola" w:hAnsi="Symbola"/>
          <w:spacing w:val="-4"/>
          <w:w w:val="105"/>
          <w:vertAlign w:val="baseline"/>
        </w:rPr>
        <w:t> </w:t>
      </w:r>
      <w:r>
        <w:rPr>
          <w:w w:val="115"/>
          <w:vertAlign w:val="baseline"/>
        </w:rPr>
        <w:t>(</w:t>
      </w:r>
      <w:r>
        <w:rPr>
          <w:rFonts w:ascii="Georgia" w:hAnsi="Georgia"/>
          <w:i/>
          <w:w w:val="115"/>
          <w:vertAlign w:val="baseline"/>
        </w:rPr>
        <w:t>f</w:t>
      </w:r>
      <w:r>
        <w:rPr>
          <w:rFonts w:ascii="Georgia" w:hAnsi="Georgia"/>
          <w:i/>
          <w:spacing w:val="-42"/>
          <w:w w:val="115"/>
          <w:vertAlign w:val="baseline"/>
        </w:rPr>
        <w:t> </w:t>
      </w:r>
      <w:r>
        <w:rPr>
          <w:w w:val="105"/>
          <w:vertAlign w:val="baseline"/>
        </w:rPr>
        <w:t>) as the </w:t>
      </w:r>
      <w:r>
        <w:rPr>
          <w:rFonts w:ascii="LM Roman 12" w:hAnsi="LM Roman 12"/>
          <w:i/>
          <w:w w:val="105"/>
          <w:vertAlign w:val="baseline"/>
        </w:rPr>
        <w:t>Taylor</w:t>
      </w:r>
      <w:r>
        <w:rPr>
          <w:rFonts w:ascii="LM Roman 12" w:hAnsi="LM Roman 12"/>
          <w:i/>
          <w:spacing w:val="-7"/>
          <w:w w:val="105"/>
          <w:vertAlign w:val="baseline"/>
        </w:rPr>
        <w:t> </w:t>
      </w:r>
      <w:r>
        <w:rPr>
          <w:rFonts w:ascii="LM Roman 12" w:hAnsi="LM Roman 12"/>
          <w:i/>
          <w:w w:val="105"/>
          <w:vertAlign w:val="baseline"/>
        </w:rPr>
        <w:t>transform </w:t>
      </w:r>
      <w:r>
        <w:rPr>
          <w:w w:val="105"/>
          <w:vertAlign w:val="baseline"/>
        </w:rPr>
        <w:t>of </w:t>
      </w:r>
      <w:r>
        <w:rPr>
          <w:rFonts w:ascii="Georgia" w:hAnsi="Georgia"/>
          <w:i/>
          <w:w w:val="115"/>
          <w:vertAlign w:val="baseline"/>
        </w:rPr>
        <w:t>f</w:t>
      </w:r>
      <w:r>
        <w:rPr>
          <w:rFonts w:ascii="Georgia" w:hAnsi="Georgia"/>
          <w:i/>
          <w:spacing w:val="-42"/>
          <w:w w:val="115"/>
          <w:vertAlign w:val="baseline"/>
        </w:rPr>
        <w:t> </w:t>
      </w:r>
      <w:r>
        <w:rPr>
          <w:w w:val="105"/>
          <w:vertAlign w:val="baseline"/>
        </w:rPr>
        <w:t>.</w:t>
      </w:r>
    </w:p>
    <w:p>
      <w:pPr>
        <w:pStyle w:val="BodyText"/>
        <w:spacing w:before="32"/>
        <w:ind w:left="768"/>
        <w:jc w:val="both"/>
      </w:pPr>
      <w:r>
        <w:rPr>
          <w:w w:val="105"/>
        </w:rPr>
        <w:t>Our</w:t>
      </w:r>
      <w:r>
        <w:rPr>
          <w:spacing w:val="5"/>
          <w:w w:val="105"/>
        </w:rPr>
        <w:t> </w:t>
      </w:r>
      <w:r>
        <w:rPr>
          <w:w w:val="105"/>
        </w:rPr>
        <w:t>method</w:t>
      </w:r>
      <w:r>
        <w:rPr>
          <w:spacing w:val="5"/>
          <w:w w:val="105"/>
        </w:rPr>
        <w:t> </w:t>
      </w:r>
      <w:r>
        <w:rPr>
          <w:w w:val="105"/>
        </w:rPr>
        <w:t>is</w:t>
      </w:r>
      <w:r>
        <w:rPr>
          <w:spacing w:val="6"/>
          <w:w w:val="105"/>
        </w:rPr>
        <w:t> </w:t>
      </w:r>
      <w:r>
        <w:rPr>
          <w:w w:val="105"/>
        </w:rPr>
        <w:t>characterised</w:t>
      </w:r>
      <w:r>
        <w:rPr>
          <w:spacing w:val="5"/>
          <w:w w:val="105"/>
        </w:rPr>
        <w:t> </w:t>
      </w:r>
      <w:r>
        <w:rPr>
          <w:w w:val="105"/>
        </w:rPr>
        <w:t>by</w:t>
      </w:r>
      <w:r>
        <w:rPr>
          <w:spacing w:val="6"/>
          <w:w w:val="105"/>
        </w:rPr>
        <w:t> </w:t>
      </w:r>
      <w:r>
        <w:rPr>
          <w:w w:val="105"/>
        </w:rPr>
        <w:t>the</w:t>
      </w:r>
      <w:r>
        <w:rPr>
          <w:spacing w:val="5"/>
          <w:w w:val="105"/>
        </w:rPr>
        <w:t> </w:t>
      </w:r>
      <w:r>
        <w:rPr>
          <w:w w:val="105"/>
        </w:rPr>
        <w:t>following</w:t>
      </w:r>
      <w:r>
        <w:rPr>
          <w:spacing w:val="6"/>
          <w:w w:val="105"/>
        </w:rPr>
        <w:t> </w:t>
      </w:r>
      <w:r>
        <w:rPr>
          <w:w w:val="105"/>
        </w:rPr>
        <w:t>three</w:t>
      </w:r>
      <w:r>
        <w:rPr>
          <w:spacing w:val="5"/>
          <w:w w:val="105"/>
        </w:rPr>
        <w:t> </w:t>
      </w:r>
      <w:r>
        <w:rPr>
          <w:spacing w:val="-2"/>
          <w:w w:val="105"/>
        </w:rPr>
        <w:t>steps:</w:t>
      </w:r>
    </w:p>
    <w:p>
      <w:pPr>
        <w:pStyle w:val="ListParagraph"/>
        <w:numPr>
          <w:ilvl w:val="0"/>
          <w:numId w:val="14"/>
        </w:numPr>
        <w:tabs>
          <w:tab w:pos="908" w:val="left" w:leader="none"/>
          <w:tab w:pos="911" w:val="left" w:leader="none"/>
        </w:tabs>
        <w:spacing w:line="252" w:lineRule="auto" w:before="117" w:after="0"/>
        <w:ind w:left="911" w:right="556" w:hanging="416"/>
        <w:jc w:val="both"/>
        <w:rPr>
          <w:sz w:val="24"/>
        </w:rPr>
      </w:pPr>
      <w:r>
        <w:rPr/>
        <mc:AlternateContent>
          <mc:Choice Requires="wps">
            <w:drawing>
              <wp:anchor distT="0" distB="0" distL="0" distR="0" allowOverlap="1" layoutInCell="1" locked="0" behindDoc="1" simplePos="0" relativeHeight="485040640">
                <wp:simplePos x="0" y="0"/>
                <wp:positionH relativeFrom="page">
                  <wp:posOffset>6037074</wp:posOffset>
                </wp:positionH>
                <wp:positionV relativeFrom="paragraph">
                  <wp:posOffset>286104</wp:posOffset>
                </wp:positionV>
                <wp:extent cx="83185" cy="25971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83185" cy="259715"/>
                        </a:xfrm>
                        <a:prstGeom prst="rect">
                          <a:avLst/>
                        </a:prstGeom>
                      </wps:spPr>
                      <wps:txbx>
                        <w:txbxContent>
                          <w:p>
                            <w:pPr>
                              <w:spacing w:line="261" w:lineRule="exact" w:before="0"/>
                              <w:ind w:left="0" w:right="0" w:firstLine="0"/>
                              <w:jc w:val="left"/>
                              <w:rPr>
                                <w:rFonts w:ascii="Symbola"/>
                                <w:sz w:val="24"/>
                              </w:rPr>
                            </w:pPr>
                            <w:r>
                              <w:rPr>
                                <w:rFonts w:ascii="Symbola"/>
                                <w:spacing w:val="-10"/>
                                <w:w w:val="75"/>
                                <w:sz w:val="24"/>
                              </w:rPr>
                              <w:t>T</w:t>
                            </w:r>
                          </w:p>
                        </w:txbxContent>
                      </wps:txbx>
                      <wps:bodyPr wrap="square" lIns="0" tIns="0" rIns="0" bIns="0" rtlCol="0">
                        <a:noAutofit/>
                      </wps:bodyPr>
                    </wps:wsp>
                  </a:graphicData>
                </a:graphic>
              </wp:anchor>
            </w:drawing>
          </mc:Choice>
          <mc:Fallback>
            <w:pict>
              <v:shape style="position:absolute;margin-left:475.360229pt;margin-top:22.527884pt;width:6.55pt;height:20.45pt;mso-position-horizontal-relative:page;mso-position-vertical-relative:paragraph;z-index:-18275840" type="#_x0000_t202" id="docshape428" filled="false" stroked="false">
                <v:textbox inset="0,0,0,0">
                  <w:txbxContent>
                    <w:p>
                      <w:pPr>
                        <w:spacing w:line="261" w:lineRule="exact" w:before="0"/>
                        <w:ind w:left="0" w:right="0" w:firstLine="0"/>
                        <w:jc w:val="left"/>
                        <w:rPr>
                          <w:rFonts w:ascii="Symbola"/>
                          <w:sz w:val="24"/>
                        </w:rPr>
                      </w:pPr>
                      <w:r>
                        <w:rPr>
                          <w:rFonts w:ascii="Symbola"/>
                          <w:spacing w:val="-10"/>
                          <w:w w:val="75"/>
                          <w:sz w:val="24"/>
                        </w:rPr>
                        <w:t>T</w:t>
                      </w:r>
                    </w:p>
                  </w:txbxContent>
                </v:textbox>
                <w10:wrap type="none"/>
              </v:shape>
            </w:pict>
          </mc:Fallback>
        </mc:AlternateContent>
      </w:r>
      <w:r>
        <w:rPr/>
        <mc:AlternateContent>
          <mc:Choice Requires="wps">
            <w:drawing>
              <wp:anchor distT="0" distB="0" distL="0" distR="0" allowOverlap="1" layoutInCell="1" locked="0" behindDoc="1" simplePos="0" relativeHeight="485041152">
                <wp:simplePos x="0" y="0"/>
                <wp:positionH relativeFrom="page">
                  <wp:posOffset>2531423</wp:posOffset>
                </wp:positionH>
                <wp:positionV relativeFrom="paragraph">
                  <wp:posOffset>102683</wp:posOffset>
                </wp:positionV>
                <wp:extent cx="83185" cy="25971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83185" cy="259715"/>
                        </a:xfrm>
                        <a:prstGeom prst="rect">
                          <a:avLst/>
                        </a:prstGeom>
                      </wps:spPr>
                      <wps:txbx>
                        <w:txbxContent>
                          <w:p>
                            <w:pPr>
                              <w:spacing w:line="261" w:lineRule="exact" w:before="0"/>
                              <w:ind w:left="0" w:right="0" w:firstLine="0"/>
                              <w:jc w:val="left"/>
                              <w:rPr>
                                <w:rFonts w:ascii="Symbola"/>
                                <w:sz w:val="24"/>
                              </w:rPr>
                            </w:pPr>
                            <w:r>
                              <w:rPr>
                                <w:rFonts w:ascii="Symbola"/>
                                <w:spacing w:val="-10"/>
                                <w:w w:val="75"/>
                                <w:sz w:val="24"/>
                              </w:rPr>
                              <w:t>T</w:t>
                            </w:r>
                          </w:p>
                        </w:txbxContent>
                      </wps:txbx>
                      <wps:bodyPr wrap="square" lIns="0" tIns="0" rIns="0" bIns="0" rtlCol="0">
                        <a:noAutofit/>
                      </wps:bodyPr>
                    </wps:wsp>
                  </a:graphicData>
                </a:graphic>
              </wp:anchor>
            </w:drawing>
          </mc:Choice>
          <mc:Fallback>
            <w:pict>
              <v:shape style="position:absolute;margin-left:199.324707pt;margin-top:8.085278pt;width:6.55pt;height:20.45pt;mso-position-horizontal-relative:page;mso-position-vertical-relative:paragraph;z-index:-18275328" type="#_x0000_t202" id="docshape429" filled="false" stroked="false">
                <v:textbox inset="0,0,0,0">
                  <w:txbxContent>
                    <w:p>
                      <w:pPr>
                        <w:spacing w:line="261" w:lineRule="exact" w:before="0"/>
                        <w:ind w:left="0" w:right="0" w:firstLine="0"/>
                        <w:jc w:val="left"/>
                        <w:rPr>
                          <w:rFonts w:ascii="Symbola"/>
                          <w:sz w:val="24"/>
                        </w:rPr>
                      </w:pPr>
                      <w:r>
                        <w:rPr>
                          <w:rFonts w:ascii="Symbola"/>
                          <w:spacing w:val="-10"/>
                          <w:w w:val="75"/>
                          <w:sz w:val="24"/>
                        </w:rPr>
                        <w:t>T</w:t>
                      </w:r>
                    </w:p>
                  </w:txbxContent>
                </v:textbox>
                <w10:wrap type="none"/>
              </v:shape>
            </w:pict>
          </mc:Fallback>
        </mc:AlternateContent>
      </w:r>
      <w:r>
        <w:rPr>
          <w:w w:val="110"/>
          <w:sz w:val="24"/>
        </w:rPr>
        <w:t>The</w:t>
      </w:r>
      <w:r>
        <w:rPr>
          <w:spacing w:val="-17"/>
          <w:w w:val="110"/>
          <w:sz w:val="24"/>
        </w:rPr>
        <w:t> </w:t>
      </w:r>
      <w:r>
        <w:rPr>
          <w:w w:val="110"/>
          <w:sz w:val="24"/>
        </w:rPr>
        <w:t>function</w:t>
      </w:r>
      <w:r>
        <w:rPr>
          <w:spacing w:val="-16"/>
          <w:w w:val="110"/>
          <w:sz w:val="24"/>
        </w:rPr>
        <w:t> </w:t>
      </w:r>
      <w:r>
        <w:rPr>
          <w:w w:val="110"/>
          <w:sz w:val="24"/>
        </w:rPr>
        <w:t>is</w:t>
      </w:r>
      <w:r>
        <w:rPr>
          <w:spacing w:val="-17"/>
          <w:w w:val="110"/>
          <w:sz w:val="24"/>
        </w:rPr>
        <w:t> </w:t>
      </w:r>
      <w:r>
        <w:rPr>
          <w:w w:val="110"/>
          <w:sz w:val="24"/>
        </w:rPr>
        <w:t>used</w:t>
      </w:r>
      <w:r>
        <w:rPr>
          <w:spacing w:val="-16"/>
          <w:w w:val="110"/>
          <w:sz w:val="24"/>
        </w:rPr>
        <w:t> </w:t>
      </w:r>
      <w:r>
        <w:rPr>
          <w:w w:val="110"/>
          <w:sz w:val="24"/>
        </w:rPr>
        <w:t>to</w:t>
      </w:r>
      <w:r>
        <w:rPr>
          <w:spacing w:val="-17"/>
          <w:w w:val="110"/>
          <w:sz w:val="24"/>
        </w:rPr>
        <w:t> </w:t>
      </w:r>
      <w:r>
        <w:rPr>
          <w:w w:val="110"/>
          <w:sz w:val="24"/>
        </w:rPr>
        <w:t>transform,</w:t>
      </w:r>
      <w:r>
        <w:rPr>
          <w:spacing w:val="-16"/>
          <w:w w:val="110"/>
          <w:sz w:val="24"/>
        </w:rPr>
        <w:t> </w:t>
      </w:r>
      <w:r>
        <w:rPr>
          <w:w w:val="110"/>
          <w:sz w:val="24"/>
        </w:rPr>
        <w:t>in</w:t>
      </w:r>
      <w:r>
        <w:rPr>
          <w:spacing w:val="-17"/>
          <w:w w:val="110"/>
          <w:sz w:val="24"/>
        </w:rPr>
        <w:t> </w:t>
      </w:r>
      <w:r>
        <w:rPr>
          <w:w w:val="110"/>
          <w:sz w:val="24"/>
        </w:rPr>
        <w:t>a</w:t>
      </w:r>
      <w:r>
        <w:rPr>
          <w:spacing w:val="-16"/>
          <w:w w:val="110"/>
          <w:sz w:val="24"/>
        </w:rPr>
        <w:t> </w:t>
      </w:r>
      <w:r>
        <w:rPr>
          <w:w w:val="110"/>
          <w:sz w:val="24"/>
        </w:rPr>
        <w:t>systematic</w:t>
      </w:r>
      <w:r>
        <w:rPr>
          <w:spacing w:val="-17"/>
          <w:w w:val="110"/>
          <w:sz w:val="24"/>
        </w:rPr>
        <w:t> </w:t>
      </w:r>
      <w:r>
        <w:rPr>
          <w:w w:val="110"/>
          <w:sz w:val="24"/>
        </w:rPr>
        <w:t>fashion,</w:t>
      </w:r>
      <w:r>
        <w:rPr>
          <w:spacing w:val="-16"/>
          <w:w w:val="110"/>
          <w:sz w:val="24"/>
        </w:rPr>
        <w:t> </w:t>
      </w:r>
      <w:r>
        <w:rPr>
          <w:w w:val="110"/>
          <w:sz w:val="24"/>
        </w:rPr>
        <w:t>a</w:t>
      </w:r>
      <w:r>
        <w:rPr>
          <w:spacing w:val="-17"/>
          <w:w w:val="110"/>
          <w:sz w:val="24"/>
        </w:rPr>
        <w:t> </w:t>
      </w:r>
      <w:r>
        <w:rPr>
          <w:w w:val="110"/>
          <w:sz w:val="24"/>
        </w:rPr>
        <w:t>differential equation</w:t>
      </w:r>
      <w:r>
        <w:rPr>
          <w:spacing w:val="-17"/>
          <w:w w:val="110"/>
          <w:sz w:val="24"/>
        </w:rPr>
        <w:t> </w:t>
      </w:r>
      <w:r>
        <w:rPr>
          <w:w w:val="110"/>
          <w:sz w:val="24"/>
        </w:rPr>
        <w:t>for</w:t>
      </w:r>
      <w:r>
        <w:rPr>
          <w:spacing w:val="-16"/>
          <w:w w:val="110"/>
          <w:sz w:val="24"/>
        </w:rPr>
        <w:t> </w:t>
      </w:r>
      <w:r>
        <w:rPr>
          <w:rFonts w:ascii="Georgia"/>
          <w:i/>
          <w:w w:val="120"/>
          <w:sz w:val="24"/>
        </w:rPr>
        <w:t>f</w:t>
      </w:r>
      <w:r>
        <w:rPr>
          <w:rFonts w:ascii="Georgia"/>
          <w:i/>
          <w:spacing w:val="-18"/>
          <w:w w:val="120"/>
          <w:sz w:val="24"/>
        </w:rPr>
        <w:t> </w:t>
      </w:r>
      <w:r>
        <w:rPr>
          <w:w w:val="110"/>
          <w:sz w:val="24"/>
        </w:rPr>
        <w:t>into</w:t>
      </w:r>
      <w:r>
        <w:rPr>
          <w:spacing w:val="-16"/>
          <w:w w:val="110"/>
          <w:sz w:val="24"/>
        </w:rPr>
        <w:t> </w:t>
      </w:r>
      <w:r>
        <w:rPr>
          <w:w w:val="110"/>
          <w:sz w:val="24"/>
        </w:rPr>
        <w:t>a</w:t>
      </w:r>
      <w:r>
        <w:rPr>
          <w:spacing w:val="-17"/>
          <w:w w:val="110"/>
          <w:sz w:val="24"/>
        </w:rPr>
        <w:t> </w:t>
      </w:r>
      <w:r>
        <w:rPr>
          <w:w w:val="110"/>
          <w:sz w:val="24"/>
        </w:rPr>
        <w:t>behavioural</w:t>
      </w:r>
      <w:r>
        <w:rPr>
          <w:spacing w:val="-16"/>
          <w:w w:val="110"/>
          <w:sz w:val="24"/>
        </w:rPr>
        <w:t> </w:t>
      </w:r>
      <w:r>
        <w:rPr>
          <w:w w:val="110"/>
          <w:sz w:val="24"/>
        </w:rPr>
        <w:t>differential</w:t>
      </w:r>
      <w:r>
        <w:rPr>
          <w:spacing w:val="-17"/>
          <w:w w:val="110"/>
          <w:sz w:val="24"/>
        </w:rPr>
        <w:t> </w:t>
      </w:r>
      <w:r>
        <w:rPr>
          <w:w w:val="110"/>
          <w:sz w:val="24"/>
        </w:rPr>
        <w:t>equation</w:t>
      </w:r>
      <w:r>
        <w:rPr>
          <w:spacing w:val="-16"/>
          <w:w w:val="110"/>
          <w:sz w:val="24"/>
        </w:rPr>
        <w:t> </w:t>
      </w:r>
      <w:r>
        <w:rPr>
          <w:w w:val="110"/>
          <w:sz w:val="24"/>
        </w:rPr>
        <w:t>for</w:t>
      </w:r>
      <w:r>
        <w:rPr>
          <w:spacing w:val="-17"/>
          <w:w w:val="110"/>
          <w:sz w:val="24"/>
        </w:rPr>
        <w:t> </w:t>
      </w:r>
      <w:r>
        <w:rPr>
          <w:w w:val="110"/>
          <w:sz w:val="24"/>
        </w:rPr>
        <w:t>the</w:t>
      </w:r>
      <w:r>
        <w:rPr>
          <w:spacing w:val="-16"/>
          <w:w w:val="110"/>
          <w:sz w:val="24"/>
        </w:rPr>
        <w:t> </w:t>
      </w:r>
      <w:r>
        <w:rPr>
          <w:w w:val="110"/>
          <w:sz w:val="24"/>
        </w:rPr>
        <w:t>stream</w:t>
      </w:r>
      <w:r>
        <w:rPr>
          <w:spacing w:val="-17"/>
          <w:w w:val="110"/>
          <w:sz w:val="24"/>
        </w:rPr>
        <w:t> </w:t>
      </w:r>
      <w:r>
        <w:rPr>
          <w:w w:val="120"/>
          <w:sz w:val="24"/>
        </w:rPr>
        <w:t>(</w:t>
      </w:r>
      <w:r>
        <w:rPr>
          <w:rFonts w:ascii="Georgia"/>
          <w:i/>
          <w:w w:val="120"/>
          <w:sz w:val="24"/>
        </w:rPr>
        <w:t>f</w:t>
      </w:r>
      <w:r>
        <w:rPr>
          <w:rFonts w:ascii="Georgia"/>
          <w:i/>
          <w:spacing w:val="-17"/>
          <w:w w:val="120"/>
          <w:sz w:val="24"/>
        </w:rPr>
        <w:t> </w:t>
      </w:r>
      <w:r>
        <w:rPr>
          <w:w w:val="110"/>
          <w:sz w:val="24"/>
        </w:rPr>
        <w:t>) of</w:t>
      </w:r>
      <w:r>
        <w:rPr>
          <w:spacing w:val="-10"/>
          <w:w w:val="110"/>
          <w:sz w:val="24"/>
        </w:rPr>
        <w:t> </w:t>
      </w:r>
      <w:r>
        <w:rPr>
          <w:w w:val="110"/>
          <w:sz w:val="24"/>
        </w:rPr>
        <w:t>Taylor</w:t>
      </w:r>
      <w:r>
        <w:rPr>
          <w:spacing w:val="-6"/>
          <w:w w:val="110"/>
          <w:sz w:val="24"/>
        </w:rPr>
        <w:t> </w:t>
      </w:r>
      <w:r>
        <w:rPr>
          <w:w w:val="110"/>
          <w:sz w:val="24"/>
        </w:rPr>
        <w:t>coefficients</w:t>
      </w:r>
      <w:r>
        <w:rPr>
          <w:spacing w:val="-5"/>
          <w:w w:val="110"/>
          <w:sz w:val="24"/>
        </w:rPr>
        <w:t> </w:t>
      </w:r>
      <w:r>
        <w:rPr>
          <w:w w:val="110"/>
          <w:sz w:val="24"/>
        </w:rPr>
        <w:t>of</w:t>
      </w:r>
      <w:r>
        <w:rPr>
          <w:spacing w:val="-6"/>
          <w:w w:val="110"/>
          <w:sz w:val="24"/>
        </w:rPr>
        <w:t> </w:t>
      </w:r>
      <w:r>
        <w:rPr>
          <w:rFonts w:ascii="Georgia"/>
          <w:i/>
          <w:w w:val="120"/>
          <w:sz w:val="24"/>
        </w:rPr>
        <w:t>f</w:t>
      </w:r>
      <w:r>
        <w:rPr>
          <w:rFonts w:ascii="Georgia"/>
          <w:i/>
          <w:spacing w:val="-45"/>
          <w:w w:val="120"/>
          <w:sz w:val="24"/>
        </w:rPr>
        <w:t> </w:t>
      </w:r>
      <w:r>
        <w:rPr>
          <w:w w:val="110"/>
          <w:sz w:val="24"/>
        </w:rPr>
        <w:t>.</w:t>
      </w:r>
    </w:p>
    <w:p>
      <w:pPr>
        <w:pStyle w:val="ListParagraph"/>
        <w:numPr>
          <w:ilvl w:val="0"/>
          <w:numId w:val="14"/>
        </w:numPr>
        <w:tabs>
          <w:tab w:pos="907" w:val="left" w:leader="none"/>
          <w:tab w:pos="911" w:val="left" w:leader="none"/>
        </w:tabs>
        <w:spacing w:line="252" w:lineRule="auto" w:before="67" w:after="0"/>
        <w:ind w:left="911" w:right="555" w:hanging="417"/>
        <w:jc w:val="both"/>
        <w:rPr>
          <w:sz w:val="24"/>
        </w:rPr>
      </w:pPr>
      <w:r>
        <w:rPr>
          <w:w w:val="105"/>
          <w:sz w:val="24"/>
        </w:rPr>
        <w:t>The</w:t>
      </w:r>
      <w:r>
        <w:rPr>
          <w:w w:val="105"/>
          <w:sz w:val="24"/>
        </w:rPr>
        <w:t> behavioural</w:t>
      </w:r>
      <w:r>
        <w:rPr>
          <w:w w:val="105"/>
          <w:sz w:val="24"/>
        </w:rPr>
        <w:t> differential</w:t>
      </w:r>
      <w:r>
        <w:rPr>
          <w:w w:val="105"/>
          <w:sz w:val="24"/>
        </w:rPr>
        <w:t> equation</w:t>
      </w:r>
      <w:r>
        <w:rPr>
          <w:w w:val="105"/>
          <w:sz w:val="24"/>
        </w:rPr>
        <w:t> is</w:t>
      </w:r>
      <w:r>
        <w:rPr>
          <w:w w:val="105"/>
          <w:sz w:val="24"/>
        </w:rPr>
        <w:t> solved</w:t>
      </w:r>
      <w:r>
        <w:rPr>
          <w:w w:val="105"/>
          <w:sz w:val="24"/>
        </w:rPr>
        <w:t> in</w:t>
      </w:r>
      <w:r>
        <w:rPr>
          <w:w w:val="105"/>
          <w:sz w:val="24"/>
        </w:rPr>
        <w:t> stream</w:t>
      </w:r>
      <w:r>
        <w:rPr>
          <w:w w:val="105"/>
          <w:sz w:val="24"/>
        </w:rPr>
        <w:t> calculus</w:t>
      </w:r>
      <w:r>
        <w:rPr>
          <w:w w:val="105"/>
          <w:sz w:val="24"/>
        </w:rPr>
        <w:t> by means of the techniques of Section 5.</w:t>
      </w:r>
    </w:p>
    <w:p>
      <w:pPr>
        <w:pStyle w:val="ListParagraph"/>
        <w:numPr>
          <w:ilvl w:val="0"/>
          <w:numId w:val="14"/>
        </w:numPr>
        <w:tabs>
          <w:tab w:pos="907" w:val="left" w:leader="none"/>
          <w:tab w:pos="911" w:val="left" w:leader="none"/>
        </w:tabs>
        <w:spacing w:line="252" w:lineRule="auto" w:before="70" w:after="0"/>
        <w:ind w:left="911" w:right="556" w:hanging="417"/>
        <w:jc w:val="both"/>
        <w:rPr>
          <w:sz w:val="24"/>
        </w:rPr>
      </w:pPr>
      <w:r>
        <w:rPr>
          <w:w w:val="105"/>
          <w:sz w:val="24"/>
        </w:rPr>
        <w:t>The resulting solution is translated back in a systematic manner into an expression for </w:t>
      </w:r>
      <w:r>
        <w:rPr>
          <w:rFonts w:ascii="Georgia"/>
          <w:i/>
          <w:w w:val="115"/>
          <w:sz w:val="24"/>
        </w:rPr>
        <w:t>f</w:t>
      </w:r>
      <w:r>
        <w:rPr>
          <w:rFonts w:ascii="Georgia"/>
          <w:i/>
          <w:spacing w:val="-24"/>
          <w:w w:val="115"/>
          <w:sz w:val="24"/>
        </w:rPr>
        <w:t> </w:t>
      </w:r>
      <w:r>
        <w:rPr>
          <w:w w:val="105"/>
          <w:sz w:val="24"/>
        </w:rPr>
        <w:t>.</w:t>
      </w:r>
    </w:p>
    <w:p>
      <w:pPr>
        <w:pStyle w:val="BodyText"/>
        <w:spacing w:line="249" w:lineRule="auto" w:before="102"/>
        <w:ind w:left="416" w:right="557"/>
        <w:jc w:val="both"/>
      </w:pPr>
      <w:r>
        <w:rPr/>
        <mc:AlternateContent>
          <mc:Choice Requires="wps">
            <w:drawing>
              <wp:anchor distT="0" distB="0" distL="0" distR="0" allowOverlap="1" layoutInCell="1" locked="0" behindDoc="1" simplePos="0" relativeHeight="485041664">
                <wp:simplePos x="0" y="0"/>
                <wp:positionH relativeFrom="page">
                  <wp:posOffset>5491974</wp:posOffset>
                </wp:positionH>
                <wp:positionV relativeFrom="paragraph">
                  <wp:posOffset>93102</wp:posOffset>
                </wp:positionV>
                <wp:extent cx="83185" cy="25971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83185" cy="259715"/>
                        </a:xfrm>
                        <a:prstGeom prst="rect">
                          <a:avLst/>
                        </a:prstGeom>
                      </wps:spPr>
                      <wps:txbx>
                        <w:txbxContent>
                          <w:p>
                            <w:pPr>
                              <w:spacing w:line="261" w:lineRule="exact" w:before="0"/>
                              <w:ind w:left="0" w:right="0" w:firstLine="0"/>
                              <w:jc w:val="left"/>
                              <w:rPr>
                                <w:rFonts w:ascii="Symbola"/>
                                <w:sz w:val="24"/>
                              </w:rPr>
                            </w:pPr>
                            <w:r>
                              <w:rPr>
                                <w:rFonts w:ascii="Symbola"/>
                                <w:spacing w:val="-10"/>
                                <w:w w:val="75"/>
                                <w:sz w:val="24"/>
                              </w:rPr>
                              <w:t>T</w:t>
                            </w:r>
                          </w:p>
                        </w:txbxContent>
                      </wps:txbx>
                      <wps:bodyPr wrap="square" lIns="0" tIns="0" rIns="0" bIns="0" rtlCol="0">
                        <a:noAutofit/>
                      </wps:bodyPr>
                    </wps:wsp>
                  </a:graphicData>
                </a:graphic>
              </wp:anchor>
            </w:drawing>
          </mc:Choice>
          <mc:Fallback>
            <w:pict>
              <v:shape style="position:absolute;margin-left:432.438904pt;margin-top:7.33092pt;width:6.55pt;height:20.45pt;mso-position-horizontal-relative:page;mso-position-vertical-relative:paragraph;z-index:-18274816" type="#_x0000_t202" id="docshape430" filled="false" stroked="false">
                <v:textbox inset="0,0,0,0">
                  <w:txbxContent>
                    <w:p>
                      <w:pPr>
                        <w:spacing w:line="261" w:lineRule="exact" w:before="0"/>
                        <w:ind w:left="0" w:right="0" w:firstLine="0"/>
                        <w:jc w:val="left"/>
                        <w:rPr>
                          <w:rFonts w:ascii="Symbola"/>
                          <w:sz w:val="24"/>
                        </w:rPr>
                      </w:pPr>
                      <w:r>
                        <w:rPr>
                          <w:rFonts w:ascii="Symbola"/>
                          <w:spacing w:val="-10"/>
                          <w:w w:val="75"/>
                          <w:sz w:val="24"/>
                        </w:rPr>
                        <w:t>T</w:t>
                      </w:r>
                    </w:p>
                  </w:txbxContent>
                </v:textbox>
                <w10:wrap type="none"/>
              </v:shape>
            </w:pict>
          </mc:Fallback>
        </mc:AlternateContent>
      </w:r>
      <w:r>
        <w:rPr>
          <w:w w:val="105"/>
        </w:rPr>
        <w:t>First</w:t>
      </w:r>
      <w:r>
        <w:rPr>
          <w:w w:val="105"/>
        </w:rPr>
        <w:t> of</w:t>
      </w:r>
      <w:r>
        <w:rPr>
          <w:w w:val="105"/>
        </w:rPr>
        <w:t> all,</w:t>
      </w:r>
      <w:r>
        <w:rPr>
          <w:w w:val="105"/>
        </w:rPr>
        <w:t> the</w:t>
      </w:r>
      <w:r>
        <w:rPr>
          <w:w w:val="105"/>
        </w:rPr>
        <w:t> following</w:t>
      </w:r>
      <w:r>
        <w:rPr>
          <w:w w:val="105"/>
        </w:rPr>
        <w:t> theorem</w:t>
      </w:r>
      <w:r>
        <w:rPr>
          <w:w w:val="105"/>
        </w:rPr>
        <w:t> expresses</w:t>
      </w:r>
      <w:r>
        <w:rPr>
          <w:w w:val="105"/>
        </w:rPr>
        <w:t> that</w:t>
      </w:r>
      <w:r>
        <w:rPr>
          <w:w w:val="105"/>
        </w:rPr>
        <w:t> the</w:t>
      </w:r>
      <w:r>
        <w:rPr>
          <w:w w:val="105"/>
        </w:rPr>
        <w:t> function</w:t>
      </w:r>
      <w:r>
        <w:rPr>
          <w:spacing w:val="80"/>
          <w:w w:val="150"/>
        </w:rPr>
        <w:t> </w:t>
      </w:r>
      <w:r>
        <w:rPr>
          <w:w w:val="105"/>
        </w:rPr>
        <w:t>transforms functions</w:t>
      </w:r>
      <w:r>
        <w:rPr>
          <w:spacing w:val="-13"/>
          <w:w w:val="105"/>
        </w:rPr>
        <w:t> </w:t>
      </w:r>
      <w:r>
        <w:rPr>
          <w:w w:val="105"/>
        </w:rPr>
        <w:t>into</w:t>
      </w:r>
      <w:r>
        <w:rPr>
          <w:spacing w:val="-13"/>
          <w:w w:val="105"/>
        </w:rPr>
        <w:t> </w:t>
      </w:r>
      <w:r>
        <w:rPr>
          <w:w w:val="105"/>
        </w:rPr>
        <w:t>their</w:t>
      </w:r>
      <w:r>
        <w:rPr>
          <w:spacing w:val="-13"/>
          <w:w w:val="105"/>
        </w:rPr>
        <w:t> </w:t>
      </w:r>
      <w:r>
        <w:rPr>
          <w:w w:val="105"/>
        </w:rPr>
        <w:t>Taylor</w:t>
      </w:r>
      <w:r>
        <w:rPr>
          <w:spacing w:val="-13"/>
          <w:w w:val="105"/>
        </w:rPr>
        <w:t> </w:t>
      </w:r>
      <w:r>
        <w:rPr>
          <w:w w:val="105"/>
        </w:rPr>
        <w:t>series</w:t>
      </w:r>
      <w:r>
        <w:rPr>
          <w:spacing w:val="-13"/>
          <w:w w:val="105"/>
        </w:rPr>
        <w:t> </w:t>
      </w:r>
      <w:r>
        <w:rPr>
          <w:w w:val="105"/>
        </w:rPr>
        <w:t>in</w:t>
      </w:r>
      <w:r>
        <w:rPr>
          <w:spacing w:val="-13"/>
          <w:w w:val="105"/>
        </w:rPr>
        <w:t> </w:t>
      </w:r>
      <w:r>
        <w:rPr>
          <w:w w:val="105"/>
        </w:rPr>
        <w:t>a</w:t>
      </w:r>
      <w:r>
        <w:rPr>
          <w:spacing w:val="-13"/>
          <w:w w:val="105"/>
        </w:rPr>
        <w:t> </w:t>
      </w:r>
      <w:r>
        <w:rPr>
          <w:w w:val="105"/>
        </w:rPr>
        <w:t>systematic</w:t>
      </w:r>
      <w:r>
        <w:rPr>
          <w:spacing w:val="-13"/>
          <w:w w:val="105"/>
        </w:rPr>
        <w:t> </w:t>
      </w:r>
      <w:r>
        <w:rPr>
          <w:w w:val="105"/>
        </w:rPr>
        <w:t>manner,</w:t>
      </w:r>
      <w:r>
        <w:rPr>
          <w:spacing w:val="-9"/>
          <w:w w:val="105"/>
        </w:rPr>
        <w:t> </w:t>
      </w:r>
      <w:r>
        <w:rPr>
          <w:w w:val="105"/>
        </w:rPr>
        <w:t>indeed.</w:t>
      </w:r>
      <w:r>
        <w:rPr>
          <w:spacing w:val="25"/>
          <w:w w:val="105"/>
        </w:rPr>
        <w:t> </w:t>
      </w:r>
      <w:r>
        <w:rPr>
          <w:w w:val="105"/>
        </w:rPr>
        <w:t>For</w:t>
      </w:r>
      <w:r>
        <w:rPr>
          <w:spacing w:val="-13"/>
          <w:w w:val="105"/>
        </w:rPr>
        <w:t> </w:t>
      </w:r>
      <w:r>
        <w:rPr>
          <w:w w:val="105"/>
        </w:rPr>
        <w:t>functions </w:t>
      </w:r>
      <w:r>
        <w:rPr>
          <w:rFonts w:ascii="Georgia" w:hAnsi="Georgia"/>
          <w:i/>
          <w:w w:val="115"/>
        </w:rPr>
        <w:t>f</w:t>
      </w:r>
      <w:r>
        <w:rPr>
          <w:rFonts w:ascii="Georgia" w:hAnsi="Georgia"/>
          <w:i/>
          <w:spacing w:val="33"/>
          <w:w w:val="115"/>
        </w:rPr>
        <w:t> </w:t>
      </w:r>
      <w:r>
        <w:rPr>
          <w:w w:val="105"/>
        </w:rPr>
        <w:t>and </w:t>
      </w:r>
      <w:r>
        <w:rPr>
          <w:rFonts w:ascii="Georgia" w:hAnsi="Georgia"/>
          <w:i/>
          <w:w w:val="105"/>
        </w:rPr>
        <w:t>g</w:t>
      </w:r>
      <w:r>
        <w:rPr>
          <w:w w:val="105"/>
        </w:rPr>
        <w:t>, we shall be using the following familiar definitions:</w:t>
      </w:r>
      <w:r>
        <w:rPr>
          <w:spacing w:val="37"/>
          <w:w w:val="105"/>
        </w:rPr>
        <w:t> </w:t>
      </w:r>
      <w:r>
        <w:rPr>
          <w:w w:val="105"/>
        </w:rPr>
        <w:t>for all </w:t>
      </w:r>
      <w:r>
        <w:rPr>
          <w:rFonts w:ascii="Georgia" w:hAnsi="Georgia"/>
          <w:i/>
          <w:w w:val="105"/>
        </w:rPr>
        <w:t>x </w:t>
      </w:r>
      <w:r>
        <w:rPr>
          <w:rFonts w:ascii="Symbola" w:hAnsi="Symbola"/>
          <w:w w:val="105"/>
        </w:rPr>
        <w:t>∈ </w:t>
      </w:r>
      <w:r>
        <w:rPr>
          <w:rFonts w:ascii="Arial" w:hAnsi="Arial"/>
          <w:w w:val="105"/>
        </w:rPr>
        <w:t>R</w:t>
      </w:r>
      <w:r>
        <w:rPr>
          <w:w w:val="105"/>
        </w:rPr>
        <w:t>,</w:t>
      </w:r>
    </w:p>
    <w:p>
      <w:pPr>
        <w:spacing w:line="280" w:lineRule="auto" w:before="57"/>
        <w:ind w:left="2924" w:right="1696" w:hanging="1166"/>
        <w:jc w:val="both"/>
        <w:rPr>
          <w:rFonts w:ascii="LM Mono Prop 10" w:hAnsi="LM Mono Prop 10"/>
          <w:sz w:val="24"/>
        </w:rPr>
      </w:pPr>
      <w:r>
        <w:rPr>
          <w:w w:val="120"/>
          <w:sz w:val="24"/>
        </w:rPr>
        <w:t>(</w:t>
      </w:r>
      <w:r>
        <w:rPr>
          <w:rFonts w:ascii="Georgia" w:hAnsi="Georgia"/>
          <w:i/>
          <w:w w:val="120"/>
          <w:sz w:val="24"/>
        </w:rPr>
        <w:t>f</w:t>
      </w:r>
      <w:r>
        <w:rPr>
          <w:rFonts w:ascii="Georgia" w:hAnsi="Georgia"/>
          <w:i/>
          <w:spacing w:val="-18"/>
          <w:w w:val="120"/>
          <w:sz w:val="24"/>
        </w:rPr>
        <w:t> </w:t>
      </w:r>
      <w:r>
        <w:rPr>
          <w:w w:val="120"/>
          <w:sz w:val="24"/>
        </w:rPr>
        <w:t>+</w:t>
      </w:r>
      <w:r>
        <w:rPr>
          <w:spacing w:val="-18"/>
          <w:w w:val="120"/>
          <w:sz w:val="24"/>
        </w:rPr>
        <w:t> </w:t>
      </w:r>
      <w:r>
        <w:rPr>
          <w:rFonts w:ascii="Georgia" w:hAnsi="Georgia"/>
          <w:i/>
          <w:w w:val="120"/>
          <w:sz w:val="24"/>
        </w:rPr>
        <w:t>g</w:t>
      </w:r>
      <w:r>
        <w:rPr>
          <w:w w:val="120"/>
          <w:sz w:val="24"/>
        </w:rPr>
        <w:t>)(</w:t>
      </w:r>
      <w:r>
        <w:rPr>
          <w:rFonts w:ascii="Georgia" w:hAnsi="Georgia"/>
          <w:i/>
          <w:w w:val="120"/>
          <w:sz w:val="24"/>
        </w:rPr>
        <w:t>x</w:t>
      </w:r>
      <w:r>
        <w:rPr>
          <w:w w:val="120"/>
          <w:sz w:val="24"/>
        </w:rPr>
        <w:t>)</w:t>
      </w:r>
      <w:r>
        <w:rPr>
          <w:spacing w:val="-18"/>
          <w:w w:val="120"/>
          <w:sz w:val="24"/>
        </w:rPr>
        <w:t> </w:t>
      </w:r>
      <w:r>
        <w:rPr>
          <w:w w:val="120"/>
          <w:sz w:val="24"/>
        </w:rPr>
        <w:t>=</w:t>
      </w:r>
      <w:r>
        <w:rPr>
          <w:spacing w:val="-18"/>
          <w:w w:val="120"/>
          <w:sz w:val="24"/>
        </w:rPr>
        <w:t> </w:t>
      </w:r>
      <w:r>
        <w:rPr>
          <w:rFonts w:ascii="Georgia" w:hAnsi="Georgia"/>
          <w:i/>
          <w:w w:val="120"/>
          <w:sz w:val="24"/>
        </w:rPr>
        <w:t>f</w:t>
      </w:r>
      <w:r>
        <w:rPr>
          <w:rFonts w:ascii="Georgia" w:hAnsi="Georgia"/>
          <w:i/>
          <w:spacing w:val="-17"/>
          <w:w w:val="120"/>
          <w:sz w:val="24"/>
        </w:rPr>
        <w:t> </w:t>
      </w:r>
      <w:r>
        <w:rPr>
          <w:spacing w:val="12"/>
          <w:w w:val="120"/>
          <w:sz w:val="24"/>
        </w:rPr>
        <w:t>(</w:t>
      </w:r>
      <w:r>
        <w:rPr>
          <w:rFonts w:ascii="Georgia" w:hAnsi="Georgia"/>
          <w:i/>
          <w:spacing w:val="12"/>
          <w:w w:val="120"/>
          <w:sz w:val="24"/>
        </w:rPr>
        <w:t>x</w:t>
      </w:r>
      <w:r>
        <w:rPr>
          <w:spacing w:val="12"/>
          <w:w w:val="120"/>
          <w:sz w:val="24"/>
        </w:rPr>
        <w:t>)+</w:t>
      </w:r>
      <w:r>
        <w:rPr>
          <w:spacing w:val="-18"/>
          <w:w w:val="120"/>
          <w:sz w:val="24"/>
        </w:rPr>
        <w:t> </w:t>
      </w:r>
      <w:r>
        <w:rPr>
          <w:rFonts w:ascii="Georgia" w:hAnsi="Georgia"/>
          <w:i/>
          <w:w w:val="120"/>
          <w:sz w:val="24"/>
        </w:rPr>
        <w:t>g</w:t>
      </w:r>
      <w:r>
        <w:rPr>
          <w:w w:val="120"/>
          <w:sz w:val="24"/>
        </w:rPr>
        <w:t>(</w:t>
      </w:r>
      <w:r>
        <w:rPr>
          <w:rFonts w:ascii="Georgia" w:hAnsi="Georgia"/>
          <w:i/>
          <w:w w:val="120"/>
          <w:sz w:val="24"/>
        </w:rPr>
        <w:t>x</w:t>
      </w:r>
      <w:r>
        <w:rPr>
          <w:w w:val="120"/>
          <w:sz w:val="24"/>
        </w:rPr>
        <w:t>)</w:t>
      </w:r>
      <w:r>
        <w:rPr>
          <w:rFonts w:ascii="Georgia" w:hAnsi="Georgia"/>
          <w:i/>
          <w:w w:val="120"/>
          <w:sz w:val="24"/>
        </w:rPr>
        <w:t>,</w:t>
      </w:r>
      <w:r>
        <w:rPr>
          <w:rFonts w:ascii="Georgia" w:hAnsi="Georgia"/>
          <w:i/>
          <w:spacing w:val="7"/>
          <w:w w:val="120"/>
          <w:sz w:val="24"/>
        </w:rPr>
        <w:t> </w:t>
      </w:r>
      <w:r>
        <w:rPr>
          <w:w w:val="120"/>
          <w:sz w:val="24"/>
        </w:rPr>
        <w:t>(</w:t>
      </w:r>
      <w:r>
        <w:rPr>
          <w:rFonts w:ascii="Georgia" w:hAnsi="Georgia"/>
          <w:i/>
          <w:w w:val="120"/>
          <w:sz w:val="24"/>
        </w:rPr>
        <w:t>f</w:t>
      </w:r>
      <w:r>
        <w:rPr>
          <w:rFonts w:ascii="Georgia" w:hAnsi="Georgia"/>
          <w:i/>
          <w:spacing w:val="-10"/>
          <w:w w:val="120"/>
          <w:sz w:val="24"/>
        </w:rPr>
        <w:t> </w:t>
      </w:r>
      <w:r>
        <w:rPr>
          <w:rFonts w:ascii="Symbola" w:hAnsi="Symbola"/>
          <w:w w:val="120"/>
          <w:sz w:val="24"/>
        </w:rPr>
        <w:t>·</w:t>
      </w:r>
      <w:r>
        <w:rPr>
          <w:rFonts w:ascii="Symbola" w:hAnsi="Symbola"/>
          <w:spacing w:val="-18"/>
          <w:w w:val="120"/>
          <w:sz w:val="24"/>
        </w:rPr>
        <w:t> </w:t>
      </w:r>
      <w:r>
        <w:rPr>
          <w:rFonts w:ascii="Georgia" w:hAnsi="Georgia"/>
          <w:i/>
          <w:w w:val="120"/>
          <w:sz w:val="24"/>
        </w:rPr>
        <w:t>g</w:t>
      </w:r>
      <w:r>
        <w:rPr>
          <w:w w:val="120"/>
          <w:sz w:val="24"/>
        </w:rPr>
        <w:t>)(</w:t>
      </w:r>
      <w:r>
        <w:rPr>
          <w:rFonts w:ascii="Georgia" w:hAnsi="Georgia"/>
          <w:i/>
          <w:w w:val="120"/>
          <w:sz w:val="24"/>
        </w:rPr>
        <w:t>x</w:t>
      </w:r>
      <w:r>
        <w:rPr>
          <w:w w:val="120"/>
          <w:sz w:val="24"/>
        </w:rPr>
        <w:t>)</w:t>
      </w:r>
      <w:r>
        <w:rPr>
          <w:spacing w:val="-18"/>
          <w:w w:val="120"/>
          <w:sz w:val="24"/>
        </w:rPr>
        <w:t> </w:t>
      </w:r>
      <w:r>
        <w:rPr>
          <w:w w:val="120"/>
          <w:sz w:val="24"/>
        </w:rPr>
        <w:t>=</w:t>
      </w:r>
      <w:r>
        <w:rPr>
          <w:spacing w:val="-18"/>
          <w:w w:val="120"/>
          <w:sz w:val="24"/>
        </w:rPr>
        <w:t> </w:t>
      </w:r>
      <w:r>
        <w:rPr>
          <w:rFonts w:ascii="Georgia" w:hAnsi="Georgia"/>
          <w:i/>
          <w:w w:val="120"/>
          <w:sz w:val="24"/>
        </w:rPr>
        <w:t>f</w:t>
      </w:r>
      <w:r>
        <w:rPr>
          <w:rFonts w:ascii="Georgia" w:hAnsi="Georgia"/>
          <w:i/>
          <w:spacing w:val="-18"/>
          <w:w w:val="120"/>
          <w:sz w:val="24"/>
        </w:rPr>
        <w:t> </w:t>
      </w:r>
      <w:r>
        <w:rPr>
          <w:w w:val="120"/>
          <w:sz w:val="24"/>
        </w:rPr>
        <w:t>(</w:t>
      </w:r>
      <w:r>
        <w:rPr>
          <w:rFonts w:ascii="Georgia" w:hAnsi="Georgia"/>
          <w:i/>
          <w:w w:val="120"/>
          <w:sz w:val="24"/>
        </w:rPr>
        <w:t>x</w:t>
      </w:r>
      <w:r>
        <w:rPr>
          <w:w w:val="120"/>
          <w:sz w:val="24"/>
        </w:rPr>
        <w:t>)</w:t>
      </w:r>
      <w:r>
        <w:rPr>
          <w:spacing w:val="-18"/>
          <w:w w:val="120"/>
          <w:sz w:val="24"/>
        </w:rPr>
        <w:t> </w:t>
      </w:r>
      <w:r>
        <w:rPr>
          <w:rFonts w:ascii="Symbola" w:hAnsi="Symbola"/>
          <w:w w:val="120"/>
          <w:sz w:val="24"/>
        </w:rPr>
        <w:t>×</w:t>
      </w:r>
      <w:r>
        <w:rPr>
          <w:rFonts w:ascii="Symbola" w:hAnsi="Symbola"/>
          <w:spacing w:val="-18"/>
          <w:w w:val="120"/>
          <w:sz w:val="24"/>
        </w:rPr>
        <w:t> </w:t>
      </w:r>
      <w:r>
        <w:rPr>
          <w:rFonts w:ascii="Georgia" w:hAnsi="Georgia"/>
          <w:i/>
          <w:w w:val="120"/>
          <w:sz w:val="24"/>
        </w:rPr>
        <w:t>g</w:t>
      </w:r>
      <w:r>
        <w:rPr>
          <w:w w:val="120"/>
          <w:sz w:val="24"/>
        </w:rPr>
        <w:t>(</w:t>
      </w:r>
      <w:r>
        <w:rPr>
          <w:rFonts w:ascii="Georgia" w:hAnsi="Georgia"/>
          <w:i/>
          <w:w w:val="120"/>
          <w:sz w:val="24"/>
        </w:rPr>
        <w:t>x</w:t>
      </w:r>
      <w:r>
        <w:rPr>
          <w:w w:val="120"/>
          <w:sz w:val="24"/>
        </w:rPr>
        <w:t>)</w:t>
      </w:r>
      <w:r>
        <w:rPr>
          <w:rFonts w:ascii="Georgia" w:hAnsi="Georgia"/>
          <w:i/>
          <w:w w:val="120"/>
          <w:sz w:val="24"/>
        </w:rPr>
        <w:t>,</w:t>
      </w:r>
      <w:r>
        <w:rPr>
          <w:rFonts w:ascii="Georgia" w:hAnsi="Georgia"/>
          <w:i/>
          <w:w w:val="120"/>
          <w:sz w:val="24"/>
        </w:rPr>
        <w:t> f</w:t>
      </w:r>
      <w:r>
        <w:rPr>
          <w:rFonts w:ascii="Georgia" w:hAnsi="Georgia"/>
          <w:i/>
          <w:spacing w:val="-40"/>
          <w:w w:val="120"/>
          <w:sz w:val="24"/>
        </w:rPr>
        <w:t> </w:t>
      </w:r>
      <w:r>
        <w:rPr>
          <w:rFonts w:ascii="DejaVu Serif Condensed" w:hAnsi="DejaVu Serif Condensed"/>
          <w:w w:val="120"/>
          <w:sz w:val="24"/>
          <w:vertAlign w:val="superscript"/>
        </w:rPr>
        <w:t>−</w:t>
      </w:r>
      <w:r>
        <w:rPr>
          <w:rFonts w:ascii="LM Mono Prop 10" w:hAnsi="LM Mono Prop 10"/>
          <w:w w:val="120"/>
          <w:sz w:val="24"/>
          <w:vertAlign w:val="superscript"/>
        </w:rPr>
        <w:t>1</w:t>
      </w:r>
      <w:r>
        <w:rPr>
          <w:w w:val="120"/>
          <w:sz w:val="24"/>
          <w:vertAlign w:val="baseline"/>
        </w:rPr>
        <w:t>(</w:t>
      </w:r>
      <w:r>
        <w:rPr>
          <w:rFonts w:ascii="Georgia" w:hAnsi="Georgia"/>
          <w:i/>
          <w:w w:val="120"/>
          <w:sz w:val="24"/>
          <w:vertAlign w:val="baseline"/>
        </w:rPr>
        <w:t>x</w:t>
      </w:r>
      <w:r>
        <w:rPr>
          <w:w w:val="120"/>
          <w:sz w:val="24"/>
          <w:vertAlign w:val="baseline"/>
        </w:rPr>
        <w:t>)</w:t>
      </w:r>
      <w:r>
        <w:rPr>
          <w:spacing w:val="-4"/>
          <w:w w:val="120"/>
          <w:sz w:val="24"/>
          <w:vertAlign w:val="baseline"/>
        </w:rPr>
        <w:t> </w:t>
      </w:r>
      <w:r>
        <w:rPr>
          <w:w w:val="120"/>
          <w:sz w:val="24"/>
          <w:vertAlign w:val="baseline"/>
        </w:rPr>
        <w:t>= </w:t>
      </w:r>
      <w:r>
        <w:rPr>
          <w:rFonts w:ascii="Georgia" w:hAnsi="Georgia"/>
          <w:i/>
          <w:w w:val="120"/>
          <w:sz w:val="24"/>
          <w:vertAlign w:val="baseline"/>
        </w:rPr>
        <w:t>f</w:t>
      </w:r>
      <w:r>
        <w:rPr>
          <w:rFonts w:ascii="Georgia" w:hAnsi="Georgia"/>
          <w:i/>
          <w:spacing w:val="-42"/>
          <w:w w:val="120"/>
          <w:sz w:val="24"/>
          <w:vertAlign w:val="baseline"/>
        </w:rPr>
        <w:t> </w:t>
      </w:r>
      <w:r>
        <w:rPr>
          <w:w w:val="120"/>
          <w:sz w:val="24"/>
          <w:vertAlign w:val="baseline"/>
        </w:rPr>
        <w:t>(</w:t>
      </w:r>
      <w:r>
        <w:rPr>
          <w:rFonts w:ascii="Georgia" w:hAnsi="Georgia"/>
          <w:i/>
          <w:w w:val="120"/>
          <w:sz w:val="24"/>
          <w:vertAlign w:val="baseline"/>
        </w:rPr>
        <w:t>x</w:t>
      </w:r>
      <w:r>
        <w:rPr>
          <w:w w:val="120"/>
          <w:sz w:val="24"/>
          <w:vertAlign w:val="baseline"/>
        </w:rPr>
        <w:t>)</w:t>
      </w:r>
      <w:r>
        <w:rPr>
          <w:rFonts w:ascii="DejaVu Serif Condensed" w:hAnsi="DejaVu Serif Condensed"/>
          <w:w w:val="120"/>
          <w:sz w:val="24"/>
          <w:vertAlign w:val="superscript"/>
        </w:rPr>
        <w:t>−</w:t>
      </w:r>
      <w:r>
        <w:rPr>
          <w:rFonts w:ascii="LM Mono Prop 10" w:hAnsi="LM Mono Prop 10"/>
          <w:w w:val="120"/>
          <w:sz w:val="24"/>
          <w:vertAlign w:val="superscript"/>
        </w:rPr>
        <w:t>1</w:t>
      </w:r>
      <w:r>
        <w:rPr>
          <w:rFonts w:ascii="Georgia" w:hAnsi="Georgia"/>
          <w:i/>
          <w:w w:val="120"/>
          <w:sz w:val="24"/>
          <w:vertAlign w:val="baseline"/>
        </w:rPr>
        <w:t>,</w:t>
      </w:r>
      <w:r>
        <w:rPr>
          <w:rFonts w:ascii="Georgia" w:hAnsi="Georgia"/>
          <w:i/>
          <w:spacing w:val="80"/>
          <w:w w:val="120"/>
          <w:sz w:val="24"/>
          <w:vertAlign w:val="baseline"/>
        </w:rPr>
        <w:t>  </w:t>
      </w:r>
      <w:r>
        <w:rPr>
          <w:rFonts w:ascii="Georgia" w:hAnsi="Georgia"/>
          <w:i/>
          <w:w w:val="120"/>
          <w:sz w:val="24"/>
          <w:vertAlign w:val="baseline"/>
        </w:rPr>
        <w:t>e</w:t>
      </w:r>
      <w:r>
        <w:rPr>
          <w:rFonts w:ascii="Georgia" w:hAnsi="Georgia"/>
          <w:i/>
          <w:w w:val="120"/>
          <w:sz w:val="24"/>
          <w:vertAlign w:val="superscript"/>
        </w:rPr>
        <w:t>f</w:t>
      </w:r>
      <w:r>
        <w:rPr>
          <w:rFonts w:ascii="Georgia" w:hAnsi="Georgia"/>
          <w:i/>
          <w:spacing w:val="-39"/>
          <w:w w:val="120"/>
          <w:sz w:val="24"/>
          <w:vertAlign w:val="baseline"/>
        </w:rPr>
        <w:t> </w:t>
      </w:r>
      <w:r>
        <w:rPr>
          <w:w w:val="120"/>
          <w:sz w:val="24"/>
          <w:vertAlign w:val="baseline"/>
        </w:rPr>
        <w:t>(</w:t>
      </w:r>
      <w:r>
        <w:rPr>
          <w:rFonts w:ascii="Georgia" w:hAnsi="Georgia"/>
          <w:i/>
          <w:w w:val="120"/>
          <w:sz w:val="24"/>
          <w:vertAlign w:val="baseline"/>
        </w:rPr>
        <w:t>x</w:t>
      </w:r>
      <w:r>
        <w:rPr>
          <w:w w:val="120"/>
          <w:sz w:val="24"/>
          <w:vertAlign w:val="baseline"/>
        </w:rPr>
        <w:t>)</w:t>
      </w:r>
      <w:r>
        <w:rPr>
          <w:spacing w:val="-4"/>
          <w:w w:val="120"/>
          <w:sz w:val="24"/>
          <w:vertAlign w:val="baseline"/>
        </w:rPr>
        <w:t> </w:t>
      </w:r>
      <w:r>
        <w:rPr>
          <w:w w:val="120"/>
          <w:sz w:val="24"/>
          <w:vertAlign w:val="baseline"/>
        </w:rPr>
        <w:t>= </w:t>
      </w:r>
      <w:r>
        <w:rPr>
          <w:rFonts w:ascii="Georgia" w:hAnsi="Georgia"/>
          <w:i/>
          <w:w w:val="120"/>
          <w:sz w:val="24"/>
          <w:vertAlign w:val="baseline"/>
        </w:rPr>
        <w:t>e</w:t>
      </w:r>
      <w:r>
        <w:rPr>
          <w:rFonts w:ascii="Georgia" w:hAnsi="Georgia"/>
          <w:i/>
          <w:w w:val="120"/>
          <w:sz w:val="24"/>
          <w:vertAlign w:val="superscript"/>
        </w:rPr>
        <w:t>f</w:t>
      </w:r>
      <w:r>
        <w:rPr>
          <w:rFonts w:ascii="LM Mono Prop 10" w:hAnsi="LM Mono Prop 10"/>
          <w:w w:val="120"/>
          <w:sz w:val="24"/>
          <w:vertAlign w:val="superscript"/>
        </w:rPr>
        <w:t>(</w:t>
      </w:r>
      <w:r>
        <w:rPr>
          <w:rFonts w:ascii="Georgia" w:hAnsi="Georgia"/>
          <w:i/>
          <w:w w:val="120"/>
          <w:sz w:val="24"/>
          <w:vertAlign w:val="superscript"/>
        </w:rPr>
        <w:t>x</w:t>
      </w:r>
      <w:r>
        <w:rPr>
          <w:rFonts w:ascii="LM Mono Prop 10" w:hAnsi="LM Mono Prop 10"/>
          <w:w w:val="120"/>
          <w:sz w:val="24"/>
          <w:vertAlign w:val="superscript"/>
        </w:rPr>
        <w:t>)</w:t>
      </w:r>
    </w:p>
    <w:p>
      <w:pPr>
        <w:spacing w:before="44"/>
        <w:ind w:left="417" w:right="0" w:firstLine="0"/>
        <w:jc w:val="both"/>
        <w:rPr>
          <w:rFonts w:ascii="LM Roman 12" w:hAnsi="LM Roman 12"/>
          <w:i/>
          <w:sz w:val="24"/>
        </w:rPr>
      </w:pPr>
      <w:r>
        <w:rPr>
          <w:rFonts w:ascii="LM Roman 7" w:hAnsi="LM Roman 7"/>
          <w:sz w:val="24"/>
        </w:rPr>
        <w:t>Theorem</w:t>
      </w:r>
      <w:r>
        <w:rPr>
          <w:rFonts w:ascii="LM Roman 7" w:hAnsi="LM Roman 7"/>
          <w:spacing w:val="-14"/>
          <w:sz w:val="24"/>
        </w:rPr>
        <w:t> </w:t>
      </w:r>
      <w:r>
        <w:rPr>
          <w:rFonts w:ascii="LM Roman 7" w:hAnsi="LM Roman 7"/>
          <w:sz w:val="24"/>
        </w:rPr>
        <w:t>12.1</w:t>
      </w:r>
      <w:r>
        <w:rPr>
          <w:rFonts w:ascii="LM Roman 7" w:hAnsi="LM Roman 7"/>
          <w:spacing w:val="15"/>
          <w:sz w:val="24"/>
        </w:rPr>
        <w:t> </w:t>
      </w:r>
      <w:r>
        <w:rPr>
          <w:rFonts w:ascii="LM Roman 12" w:hAnsi="LM Roman 12"/>
          <w:i/>
          <w:sz w:val="24"/>
        </w:rPr>
        <w:t>For</w:t>
      </w:r>
      <w:r>
        <w:rPr>
          <w:rFonts w:ascii="LM Roman 12" w:hAnsi="LM Roman 12"/>
          <w:i/>
          <w:spacing w:val="-8"/>
          <w:sz w:val="24"/>
        </w:rPr>
        <w:t> </w:t>
      </w:r>
      <w:r>
        <w:rPr>
          <w:rFonts w:ascii="LM Roman 12" w:hAnsi="LM Roman 12"/>
          <w:i/>
          <w:sz w:val="24"/>
        </w:rPr>
        <w:t>all</w:t>
      </w:r>
      <w:r>
        <w:rPr>
          <w:rFonts w:ascii="LM Roman 12" w:hAnsi="LM Roman 12"/>
          <w:i/>
          <w:spacing w:val="-8"/>
          <w:sz w:val="24"/>
        </w:rPr>
        <w:t> </w:t>
      </w:r>
      <w:r>
        <w:rPr>
          <w:rFonts w:ascii="LM Roman 12" w:hAnsi="LM Roman 12"/>
          <w:i/>
          <w:sz w:val="24"/>
        </w:rPr>
        <w:t>analytic</w:t>
      </w:r>
      <w:r>
        <w:rPr>
          <w:rFonts w:ascii="LM Roman 12" w:hAnsi="LM Roman 12"/>
          <w:i/>
          <w:spacing w:val="-7"/>
          <w:sz w:val="24"/>
        </w:rPr>
        <w:t> </w:t>
      </w:r>
      <w:r>
        <w:rPr>
          <w:rFonts w:ascii="LM Roman 12" w:hAnsi="LM Roman 12"/>
          <w:i/>
          <w:sz w:val="24"/>
        </w:rPr>
        <w:t>functions</w:t>
      </w:r>
      <w:r>
        <w:rPr>
          <w:rFonts w:ascii="LM Roman 12" w:hAnsi="LM Roman 12"/>
          <w:i/>
          <w:spacing w:val="-8"/>
          <w:sz w:val="24"/>
        </w:rPr>
        <w:t> </w:t>
      </w:r>
      <w:r>
        <w:rPr>
          <w:rFonts w:ascii="Georgia" w:hAnsi="Georgia"/>
          <w:i/>
          <w:sz w:val="24"/>
        </w:rPr>
        <w:t>f,</w:t>
      </w:r>
      <w:r>
        <w:rPr>
          <w:rFonts w:ascii="Georgia" w:hAnsi="Georgia"/>
          <w:i/>
          <w:spacing w:val="-19"/>
          <w:sz w:val="24"/>
        </w:rPr>
        <w:t> </w:t>
      </w:r>
      <w:r>
        <w:rPr>
          <w:rFonts w:ascii="Georgia" w:hAnsi="Georgia"/>
          <w:i/>
          <w:sz w:val="24"/>
        </w:rPr>
        <w:t>g</w:t>
      </w:r>
      <w:r>
        <w:rPr>
          <w:rFonts w:ascii="Georgia" w:hAnsi="Georgia"/>
          <w:i/>
          <w:spacing w:val="11"/>
          <w:sz w:val="24"/>
        </w:rPr>
        <w:t> </w:t>
      </w:r>
      <w:r>
        <w:rPr>
          <w:rFonts w:ascii="Symbola" w:hAnsi="Symbola"/>
          <w:sz w:val="24"/>
        </w:rPr>
        <w:t>∈</w:t>
      </w:r>
      <w:r>
        <w:rPr>
          <w:rFonts w:ascii="Symbola" w:hAnsi="Symbola"/>
          <w:spacing w:val="1"/>
          <w:sz w:val="24"/>
        </w:rPr>
        <w:t> </w:t>
      </w:r>
      <w:r>
        <w:rPr>
          <w:rFonts w:ascii="Symbola" w:hAnsi="Symbola"/>
          <w:spacing w:val="-5"/>
          <w:sz w:val="24"/>
        </w:rPr>
        <w:t>A</w:t>
      </w:r>
      <w:r>
        <w:rPr>
          <w:rFonts w:ascii="LM Roman 12" w:hAnsi="LM Roman 12"/>
          <w:i/>
          <w:spacing w:val="-5"/>
          <w:sz w:val="24"/>
        </w:rPr>
        <w:t>,</w:t>
      </w:r>
    </w:p>
    <w:p>
      <w:pPr>
        <w:spacing w:after="0"/>
        <w:jc w:val="both"/>
        <w:rPr>
          <w:rFonts w:ascii="LM Roman 12" w:hAnsi="LM Roman 12"/>
          <w:sz w:val="24"/>
        </w:rPr>
        <w:sectPr>
          <w:pgSz w:w="12240" w:h="15840"/>
          <w:pgMar w:header="890" w:footer="862" w:top="1080" w:bottom="1160" w:left="1720" w:right="1660"/>
        </w:sectPr>
      </w:pPr>
    </w:p>
    <w:p>
      <w:pPr>
        <w:pStyle w:val="BodyText"/>
        <w:spacing w:before="77"/>
        <w:ind w:left="415"/>
      </w:pPr>
      <w:r>
        <w:rPr>
          <w:spacing w:val="-4"/>
          <w:w w:val="105"/>
        </w:rPr>
        <w:t>(74)</w:t>
      </w:r>
    </w:p>
    <w:p>
      <w:pPr>
        <w:pStyle w:val="BodyText"/>
        <w:spacing w:before="51"/>
      </w:pPr>
      <w:r>
        <w:rPr>
          <w:spacing w:val="-4"/>
          <w:w w:val="105"/>
        </w:rPr>
        <w:t>(75)</w:t>
      </w:r>
    </w:p>
    <w:p>
      <w:pPr>
        <w:pStyle w:val="BodyText"/>
        <w:spacing w:before="42"/>
        <w:ind w:left="414"/>
      </w:pPr>
      <w:r>
        <w:rPr>
          <w:spacing w:val="-4"/>
          <w:w w:val="105"/>
        </w:rPr>
        <w:t>(76)</w:t>
      </w:r>
    </w:p>
    <w:p>
      <w:pPr>
        <w:pStyle w:val="BodyText"/>
        <w:spacing w:before="43"/>
        <w:ind w:left="414"/>
      </w:pPr>
      <w:r>
        <w:rPr>
          <w:spacing w:val="-4"/>
          <w:w w:val="105"/>
        </w:rPr>
        <w:t>(77)</w:t>
      </w:r>
    </w:p>
    <w:p>
      <w:pPr>
        <w:pStyle w:val="BodyText"/>
        <w:spacing w:before="65"/>
      </w:pPr>
      <w:r>
        <w:rPr>
          <w:spacing w:val="-4"/>
          <w:w w:val="105"/>
        </w:rPr>
        <w:t>(78)</w:t>
      </w:r>
    </w:p>
    <w:p>
      <w:pPr>
        <w:spacing w:before="77"/>
        <w:ind w:left="524" w:right="0" w:firstLine="0"/>
        <w:jc w:val="left"/>
        <w:rPr>
          <w:sz w:val="24"/>
        </w:rPr>
      </w:pPr>
      <w:r>
        <w:rPr/>
        <w:br w:type="column"/>
      </w:r>
      <w:r>
        <w:rPr>
          <w:rFonts w:ascii="Symbola"/>
          <w:w w:val="105"/>
          <w:sz w:val="24"/>
        </w:rPr>
        <w:t>T</w:t>
      </w:r>
      <w:r>
        <w:rPr>
          <w:rFonts w:ascii="Symbola"/>
          <w:spacing w:val="-14"/>
          <w:w w:val="105"/>
          <w:sz w:val="24"/>
        </w:rPr>
        <w:t> </w:t>
      </w:r>
      <w:r>
        <w:rPr>
          <w:w w:val="120"/>
          <w:sz w:val="24"/>
        </w:rPr>
        <w:t>(</w:t>
      </w:r>
      <w:r>
        <w:rPr>
          <w:rFonts w:ascii="Georgia"/>
          <w:i/>
          <w:w w:val="120"/>
          <w:sz w:val="24"/>
        </w:rPr>
        <w:t>f</w:t>
      </w:r>
      <w:r>
        <w:rPr>
          <w:rFonts w:ascii="Georgia"/>
          <w:i/>
          <w:spacing w:val="-44"/>
          <w:w w:val="120"/>
          <w:sz w:val="24"/>
        </w:rPr>
        <w:t> </w:t>
      </w:r>
      <w:r>
        <w:rPr>
          <w:w w:val="120"/>
          <w:sz w:val="24"/>
        </w:rPr>
        <w:t>)(0)</w:t>
      </w:r>
      <w:r>
        <w:rPr>
          <w:spacing w:val="66"/>
          <w:w w:val="150"/>
          <w:sz w:val="24"/>
        </w:rPr>
        <w:t> </w:t>
      </w:r>
      <w:r>
        <w:rPr>
          <w:w w:val="120"/>
          <w:sz w:val="24"/>
        </w:rPr>
        <w:t>=</w:t>
      </w:r>
      <w:r>
        <w:rPr>
          <w:spacing w:val="66"/>
          <w:w w:val="150"/>
          <w:sz w:val="24"/>
        </w:rPr>
        <w:t> </w:t>
      </w:r>
      <w:r>
        <w:rPr>
          <w:rFonts w:ascii="Georgia"/>
          <w:i/>
          <w:w w:val="125"/>
          <w:sz w:val="24"/>
        </w:rPr>
        <w:t>f</w:t>
      </w:r>
      <w:r>
        <w:rPr>
          <w:rFonts w:ascii="Georgia"/>
          <w:i/>
          <w:spacing w:val="-47"/>
          <w:w w:val="125"/>
          <w:sz w:val="24"/>
        </w:rPr>
        <w:t> </w:t>
      </w:r>
      <w:r>
        <w:rPr>
          <w:spacing w:val="-5"/>
          <w:w w:val="120"/>
          <w:sz w:val="24"/>
        </w:rPr>
        <w:t>(0)</w:t>
      </w:r>
    </w:p>
    <w:p>
      <w:pPr>
        <w:spacing w:before="20"/>
        <w:ind w:left="767" w:right="0" w:firstLine="0"/>
        <w:jc w:val="left"/>
        <w:rPr>
          <w:rFonts w:ascii="DejaVu Serif Condensed"/>
          <w:sz w:val="24"/>
        </w:rPr>
      </w:pPr>
      <w:r>
        <w:rPr>
          <w:rFonts w:ascii="Symbola"/>
          <w:sz w:val="24"/>
        </w:rPr>
        <w:t>T</w:t>
      </w:r>
      <w:r>
        <w:rPr>
          <w:rFonts w:ascii="Symbola"/>
          <w:spacing w:val="-6"/>
          <w:sz w:val="24"/>
        </w:rPr>
        <w:t> </w:t>
      </w:r>
      <w:r>
        <w:rPr>
          <w:w w:val="120"/>
          <w:sz w:val="24"/>
        </w:rPr>
        <w:t>(</w:t>
      </w:r>
      <w:r>
        <w:rPr>
          <w:rFonts w:ascii="Georgia"/>
          <w:i/>
          <w:w w:val="120"/>
          <w:sz w:val="24"/>
        </w:rPr>
        <w:t>f</w:t>
      </w:r>
      <w:r>
        <w:rPr>
          <w:rFonts w:ascii="Georgia"/>
          <w:i/>
          <w:spacing w:val="-44"/>
          <w:w w:val="120"/>
          <w:sz w:val="24"/>
        </w:rPr>
        <w:t> </w:t>
      </w:r>
      <w:r>
        <w:rPr>
          <w:rFonts w:ascii="DejaVu Serif Condensed"/>
          <w:w w:val="120"/>
          <w:sz w:val="24"/>
          <w:vertAlign w:val="superscript"/>
        </w:rPr>
        <w:t>'</w:t>
      </w:r>
      <w:r>
        <w:rPr>
          <w:w w:val="120"/>
          <w:sz w:val="24"/>
          <w:vertAlign w:val="baseline"/>
        </w:rPr>
        <w:t>)</w:t>
      </w:r>
      <w:r>
        <w:rPr>
          <w:spacing w:val="73"/>
          <w:w w:val="150"/>
          <w:sz w:val="24"/>
          <w:vertAlign w:val="baseline"/>
        </w:rPr>
        <w:t> </w:t>
      </w:r>
      <w:r>
        <w:rPr>
          <w:w w:val="120"/>
          <w:sz w:val="24"/>
          <w:vertAlign w:val="baseline"/>
        </w:rPr>
        <w:t>=</w:t>
      </w:r>
      <w:r>
        <w:rPr>
          <w:spacing w:val="72"/>
          <w:w w:val="150"/>
          <w:sz w:val="24"/>
          <w:vertAlign w:val="baseline"/>
        </w:rPr>
        <w:t> </w:t>
      </w:r>
      <w:r>
        <w:rPr>
          <w:rFonts w:ascii="Symbola"/>
          <w:sz w:val="24"/>
          <w:vertAlign w:val="baseline"/>
        </w:rPr>
        <w:t>T</w:t>
      </w:r>
      <w:r>
        <w:rPr>
          <w:rFonts w:ascii="Symbola"/>
          <w:spacing w:val="-3"/>
          <w:sz w:val="24"/>
          <w:vertAlign w:val="baseline"/>
        </w:rPr>
        <w:t> </w:t>
      </w:r>
      <w:r>
        <w:rPr>
          <w:w w:val="120"/>
          <w:sz w:val="24"/>
          <w:vertAlign w:val="baseline"/>
        </w:rPr>
        <w:t>(</w:t>
      </w:r>
      <w:r>
        <w:rPr>
          <w:rFonts w:ascii="Georgia"/>
          <w:i/>
          <w:w w:val="120"/>
          <w:sz w:val="24"/>
          <w:vertAlign w:val="baseline"/>
        </w:rPr>
        <w:t>f</w:t>
      </w:r>
      <w:r>
        <w:rPr>
          <w:rFonts w:ascii="Georgia"/>
          <w:i/>
          <w:spacing w:val="-44"/>
          <w:w w:val="120"/>
          <w:sz w:val="24"/>
          <w:vertAlign w:val="baseline"/>
        </w:rPr>
        <w:t> </w:t>
      </w:r>
      <w:r>
        <w:rPr>
          <w:spacing w:val="-5"/>
          <w:w w:val="120"/>
          <w:sz w:val="24"/>
          <w:vertAlign w:val="baseline"/>
        </w:rPr>
        <w:t>)</w:t>
      </w:r>
      <w:r>
        <w:rPr>
          <w:rFonts w:ascii="DejaVu Serif Condensed"/>
          <w:spacing w:val="-5"/>
          <w:w w:val="120"/>
          <w:sz w:val="24"/>
          <w:vertAlign w:val="superscript"/>
        </w:rPr>
        <w:t>'</w:t>
      </w:r>
    </w:p>
    <w:p>
      <w:pPr>
        <w:spacing w:before="13"/>
        <w:ind w:left="414" w:right="0" w:firstLine="0"/>
        <w:jc w:val="left"/>
        <w:rPr>
          <w:sz w:val="24"/>
        </w:rPr>
      </w:pPr>
      <w:r>
        <w:rPr>
          <w:rFonts w:ascii="Symbola"/>
          <w:w w:val="105"/>
          <w:sz w:val="24"/>
        </w:rPr>
        <w:t>T</w:t>
      </w:r>
      <w:r>
        <w:rPr>
          <w:rFonts w:ascii="Symbola"/>
          <w:spacing w:val="-12"/>
          <w:w w:val="105"/>
          <w:sz w:val="24"/>
        </w:rPr>
        <w:t> </w:t>
      </w:r>
      <w:r>
        <w:rPr>
          <w:w w:val="115"/>
          <w:sz w:val="24"/>
        </w:rPr>
        <w:t>(</w:t>
      </w:r>
      <w:r>
        <w:rPr>
          <w:rFonts w:ascii="Georgia"/>
          <w:i/>
          <w:w w:val="115"/>
          <w:sz w:val="24"/>
        </w:rPr>
        <w:t>f</w:t>
      </w:r>
      <w:r>
        <w:rPr>
          <w:rFonts w:ascii="Georgia"/>
          <w:i/>
          <w:spacing w:val="8"/>
          <w:w w:val="115"/>
          <w:sz w:val="24"/>
        </w:rPr>
        <w:t> </w:t>
      </w:r>
      <w:r>
        <w:rPr>
          <w:w w:val="115"/>
          <w:sz w:val="24"/>
        </w:rPr>
        <w:t>+</w:t>
      </w:r>
      <w:r>
        <w:rPr>
          <w:spacing w:val="-17"/>
          <w:w w:val="115"/>
          <w:sz w:val="24"/>
        </w:rPr>
        <w:t> </w:t>
      </w:r>
      <w:r>
        <w:rPr>
          <w:rFonts w:ascii="Georgia"/>
          <w:i/>
          <w:w w:val="105"/>
          <w:sz w:val="24"/>
        </w:rPr>
        <w:t>g</w:t>
      </w:r>
      <w:r>
        <w:rPr>
          <w:w w:val="105"/>
          <w:sz w:val="24"/>
        </w:rPr>
        <w:t>)</w:t>
      </w:r>
      <w:r>
        <w:rPr>
          <w:spacing w:val="74"/>
          <w:w w:val="150"/>
          <w:sz w:val="24"/>
        </w:rPr>
        <w:t> </w:t>
      </w:r>
      <w:r>
        <w:rPr>
          <w:w w:val="115"/>
          <w:sz w:val="24"/>
        </w:rPr>
        <w:t>=</w:t>
      </w:r>
      <w:r>
        <w:rPr>
          <w:spacing w:val="74"/>
          <w:w w:val="150"/>
          <w:sz w:val="24"/>
        </w:rPr>
        <w:t> </w:t>
      </w:r>
      <w:r>
        <w:rPr>
          <w:rFonts w:ascii="Symbola"/>
          <w:w w:val="105"/>
          <w:sz w:val="24"/>
        </w:rPr>
        <w:t>T</w:t>
      </w:r>
      <w:r>
        <w:rPr>
          <w:rFonts w:ascii="Symbola"/>
          <w:spacing w:val="-6"/>
          <w:w w:val="105"/>
          <w:sz w:val="24"/>
        </w:rPr>
        <w:t> </w:t>
      </w:r>
      <w:r>
        <w:rPr>
          <w:w w:val="115"/>
          <w:sz w:val="24"/>
        </w:rPr>
        <w:t>(</w:t>
      </w:r>
      <w:r>
        <w:rPr>
          <w:rFonts w:ascii="Georgia"/>
          <w:i/>
          <w:w w:val="115"/>
          <w:sz w:val="24"/>
        </w:rPr>
        <w:t>f</w:t>
      </w:r>
      <w:r>
        <w:rPr>
          <w:rFonts w:ascii="Georgia"/>
          <w:i/>
          <w:spacing w:val="-42"/>
          <w:w w:val="115"/>
          <w:sz w:val="24"/>
        </w:rPr>
        <w:t> </w:t>
      </w:r>
      <w:r>
        <w:rPr>
          <w:spacing w:val="26"/>
          <w:w w:val="115"/>
          <w:sz w:val="24"/>
        </w:rPr>
        <w:t>)+</w:t>
      </w:r>
      <w:r>
        <w:rPr>
          <w:spacing w:val="-17"/>
          <w:w w:val="115"/>
          <w:sz w:val="24"/>
        </w:rPr>
        <w:t> </w:t>
      </w:r>
      <w:r>
        <w:rPr>
          <w:rFonts w:ascii="Symbola"/>
          <w:w w:val="105"/>
          <w:sz w:val="24"/>
        </w:rPr>
        <w:t>T</w:t>
      </w:r>
      <w:r>
        <w:rPr>
          <w:rFonts w:ascii="Symbola"/>
          <w:spacing w:val="-6"/>
          <w:w w:val="105"/>
          <w:sz w:val="24"/>
        </w:rPr>
        <w:t> </w:t>
      </w:r>
      <w:r>
        <w:rPr>
          <w:spacing w:val="-5"/>
          <w:w w:val="105"/>
          <w:sz w:val="24"/>
        </w:rPr>
        <w:t>(</w:t>
      </w:r>
      <w:r>
        <w:rPr>
          <w:rFonts w:ascii="Georgia"/>
          <w:i/>
          <w:spacing w:val="-5"/>
          <w:w w:val="105"/>
          <w:sz w:val="24"/>
        </w:rPr>
        <w:t>g</w:t>
      </w:r>
      <w:r>
        <w:rPr>
          <w:spacing w:val="-5"/>
          <w:w w:val="105"/>
          <w:sz w:val="24"/>
        </w:rPr>
        <w:t>)</w:t>
      </w:r>
    </w:p>
    <w:p>
      <w:pPr>
        <w:spacing w:line="256" w:lineRule="auto" w:before="13"/>
        <w:ind w:left="596" w:right="4592" w:hanging="67"/>
        <w:jc w:val="left"/>
        <w:rPr>
          <w:rFonts w:ascii="LM Mono Prop 10" w:hAnsi="LM Mono Prop 10"/>
          <w:sz w:val="24"/>
        </w:rPr>
      </w:pPr>
      <w:r>
        <w:rPr>
          <w:rFonts w:ascii="Symbola" w:hAnsi="Symbola"/>
          <w:w w:val="105"/>
          <w:sz w:val="24"/>
        </w:rPr>
        <w:t>T</w:t>
      </w:r>
      <w:r>
        <w:rPr>
          <w:rFonts w:ascii="Symbola" w:hAnsi="Symbola"/>
          <w:spacing w:val="-16"/>
          <w:w w:val="105"/>
          <w:sz w:val="24"/>
        </w:rPr>
        <w:t> </w:t>
      </w:r>
      <w:r>
        <w:rPr>
          <w:w w:val="110"/>
          <w:sz w:val="24"/>
        </w:rPr>
        <w:t>(</w:t>
      </w:r>
      <w:r>
        <w:rPr>
          <w:rFonts w:ascii="Georgia" w:hAnsi="Georgia"/>
          <w:i/>
          <w:w w:val="110"/>
          <w:sz w:val="24"/>
        </w:rPr>
        <w:t>f </w:t>
      </w:r>
      <w:r>
        <w:rPr>
          <w:rFonts w:ascii="Symbola" w:hAnsi="Symbola"/>
          <w:w w:val="105"/>
          <w:sz w:val="24"/>
        </w:rPr>
        <w:t>·</w:t>
      </w:r>
      <w:r>
        <w:rPr>
          <w:rFonts w:ascii="Symbola" w:hAnsi="Symbola"/>
          <w:spacing w:val="-16"/>
          <w:w w:val="105"/>
          <w:sz w:val="24"/>
        </w:rPr>
        <w:t> </w:t>
      </w:r>
      <w:r>
        <w:rPr>
          <w:rFonts w:ascii="Georgia" w:hAnsi="Georgia"/>
          <w:i/>
          <w:w w:val="105"/>
          <w:sz w:val="24"/>
        </w:rPr>
        <w:t>g</w:t>
      </w:r>
      <w:r>
        <w:rPr>
          <w:w w:val="105"/>
          <w:sz w:val="24"/>
        </w:rPr>
        <w:t>)</w:t>
      </w:r>
      <w:r>
        <w:rPr>
          <w:spacing w:val="80"/>
          <w:w w:val="110"/>
          <w:sz w:val="24"/>
        </w:rPr>
        <w:t> </w:t>
      </w:r>
      <w:r>
        <w:rPr>
          <w:w w:val="110"/>
          <w:sz w:val="24"/>
        </w:rPr>
        <w:t>=</w:t>
      </w:r>
      <w:r>
        <w:rPr>
          <w:spacing w:val="80"/>
          <w:w w:val="110"/>
          <w:sz w:val="24"/>
        </w:rPr>
        <w:t> </w:t>
      </w:r>
      <w:r>
        <w:rPr>
          <w:rFonts w:ascii="Symbola" w:hAnsi="Symbola"/>
          <w:w w:val="105"/>
          <w:sz w:val="24"/>
        </w:rPr>
        <w:t>T</w:t>
      </w:r>
      <w:r>
        <w:rPr>
          <w:rFonts w:ascii="Symbola" w:hAnsi="Symbola"/>
          <w:spacing w:val="-11"/>
          <w:w w:val="105"/>
          <w:sz w:val="24"/>
        </w:rPr>
        <w:t> </w:t>
      </w:r>
      <w:r>
        <w:rPr>
          <w:w w:val="110"/>
          <w:sz w:val="24"/>
        </w:rPr>
        <w:t>(</w:t>
      </w:r>
      <w:r>
        <w:rPr>
          <w:rFonts w:ascii="Georgia" w:hAnsi="Georgia"/>
          <w:i/>
          <w:w w:val="110"/>
          <w:sz w:val="24"/>
        </w:rPr>
        <w:t>f</w:t>
      </w:r>
      <w:r>
        <w:rPr>
          <w:rFonts w:ascii="Georgia" w:hAnsi="Georgia"/>
          <w:i/>
          <w:spacing w:val="-39"/>
          <w:w w:val="110"/>
          <w:sz w:val="24"/>
        </w:rPr>
        <w:t> </w:t>
      </w:r>
      <w:r>
        <w:rPr>
          <w:w w:val="105"/>
          <w:sz w:val="24"/>
        </w:rPr>
        <w:t>)</w:t>
      </w:r>
      <w:r>
        <w:rPr>
          <w:spacing w:val="-16"/>
          <w:w w:val="105"/>
          <w:sz w:val="24"/>
        </w:rPr>
        <w:t> </w:t>
      </w:r>
      <w:r>
        <w:rPr>
          <w:rFonts w:ascii="Symbola" w:hAnsi="Symbola"/>
          <w:spacing w:val="26"/>
          <w:w w:val="105"/>
          <w:sz w:val="24"/>
        </w:rPr>
        <w:t>⊗T</w:t>
      </w:r>
      <w:r>
        <w:rPr>
          <w:rFonts w:ascii="Symbola" w:hAnsi="Symbola"/>
          <w:spacing w:val="-10"/>
          <w:w w:val="105"/>
          <w:sz w:val="24"/>
        </w:rPr>
        <w:t> </w:t>
      </w:r>
      <w:r>
        <w:rPr>
          <w:w w:val="105"/>
          <w:sz w:val="24"/>
        </w:rPr>
        <w:t>(</w:t>
      </w:r>
      <w:r>
        <w:rPr>
          <w:rFonts w:ascii="Georgia" w:hAnsi="Georgia"/>
          <w:i/>
          <w:w w:val="105"/>
          <w:sz w:val="24"/>
        </w:rPr>
        <w:t>g</w:t>
      </w:r>
      <w:r>
        <w:rPr>
          <w:w w:val="105"/>
          <w:sz w:val="24"/>
        </w:rPr>
        <w:t>) </w:t>
      </w:r>
      <w:r>
        <w:rPr>
          <w:rFonts w:ascii="Symbola" w:hAnsi="Symbola"/>
          <w:w w:val="105"/>
          <w:sz w:val="24"/>
        </w:rPr>
        <w:t>T </w:t>
      </w:r>
      <w:r>
        <w:rPr>
          <w:w w:val="110"/>
          <w:sz w:val="24"/>
        </w:rPr>
        <w:t>(</w:t>
      </w:r>
      <w:r>
        <w:rPr>
          <w:rFonts w:ascii="Georgia" w:hAnsi="Georgia"/>
          <w:i/>
          <w:w w:val="110"/>
          <w:sz w:val="24"/>
        </w:rPr>
        <w:t>f</w:t>
      </w:r>
      <w:r>
        <w:rPr>
          <w:rFonts w:ascii="Georgia" w:hAnsi="Georgia"/>
          <w:i/>
          <w:spacing w:val="-30"/>
          <w:w w:val="110"/>
          <w:sz w:val="24"/>
        </w:rPr>
        <w:t> </w:t>
      </w:r>
      <w:r>
        <w:rPr>
          <w:rFonts w:ascii="DejaVu Serif Condensed" w:hAnsi="DejaVu Serif Condensed"/>
          <w:w w:val="105"/>
          <w:sz w:val="24"/>
          <w:vertAlign w:val="superscript"/>
        </w:rPr>
        <w:t>−</w:t>
      </w:r>
      <w:r>
        <w:rPr>
          <w:rFonts w:ascii="LM Mono Prop 10" w:hAnsi="LM Mono Prop 10"/>
          <w:w w:val="105"/>
          <w:sz w:val="24"/>
          <w:vertAlign w:val="superscript"/>
        </w:rPr>
        <w:t>1</w:t>
      </w:r>
      <w:r>
        <w:rPr>
          <w:w w:val="105"/>
          <w:sz w:val="24"/>
          <w:vertAlign w:val="baseline"/>
        </w:rPr>
        <w:t>)</w:t>
      </w:r>
      <w:r>
        <w:rPr>
          <w:spacing w:val="80"/>
          <w:w w:val="110"/>
          <w:sz w:val="24"/>
          <w:vertAlign w:val="baseline"/>
        </w:rPr>
        <w:t> </w:t>
      </w:r>
      <w:r>
        <w:rPr>
          <w:w w:val="110"/>
          <w:sz w:val="24"/>
          <w:vertAlign w:val="baseline"/>
        </w:rPr>
        <w:t>=</w:t>
      </w:r>
      <w:r>
        <w:rPr>
          <w:spacing w:val="80"/>
          <w:w w:val="110"/>
          <w:sz w:val="24"/>
          <w:vertAlign w:val="baseline"/>
        </w:rPr>
        <w:t> </w:t>
      </w:r>
      <w:r>
        <w:rPr>
          <w:rFonts w:ascii="Symbola" w:hAnsi="Symbola"/>
          <w:w w:val="105"/>
          <w:sz w:val="24"/>
          <w:vertAlign w:val="baseline"/>
        </w:rPr>
        <w:t>T </w:t>
      </w:r>
      <w:r>
        <w:rPr>
          <w:w w:val="110"/>
          <w:sz w:val="24"/>
          <w:vertAlign w:val="baseline"/>
        </w:rPr>
        <w:t>(</w:t>
      </w:r>
      <w:r>
        <w:rPr>
          <w:rFonts w:ascii="Georgia" w:hAnsi="Georgia"/>
          <w:i/>
          <w:w w:val="110"/>
          <w:sz w:val="24"/>
          <w:vertAlign w:val="baseline"/>
        </w:rPr>
        <w:t>f</w:t>
      </w:r>
      <w:r>
        <w:rPr>
          <w:rFonts w:ascii="Georgia" w:hAnsi="Georgia"/>
          <w:i/>
          <w:spacing w:val="-32"/>
          <w:w w:val="110"/>
          <w:sz w:val="24"/>
          <w:vertAlign w:val="baseline"/>
        </w:rPr>
        <w:t> </w:t>
      </w:r>
      <w:r>
        <w:rPr>
          <w:w w:val="105"/>
          <w:sz w:val="24"/>
          <w:vertAlign w:val="baseline"/>
        </w:rPr>
        <w:t>)</w:t>
      </w:r>
      <w:r>
        <w:rPr>
          <w:rFonts w:ascii="DejaVu Serif Condensed" w:hAnsi="DejaVu Serif Condensed"/>
          <w:w w:val="105"/>
          <w:sz w:val="24"/>
          <w:vertAlign w:val="superscript"/>
        </w:rPr>
        <w:t>−</w:t>
      </w:r>
      <w:r>
        <w:rPr>
          <w:rFonts w:ascii="LM Mono Prop 10" w:hAnsi="LM Mono Prop 10"/>
          <w:w w:val="105"/>
          <w:sz w:val="24"/>
          <w:u w:val="single"/>
          <w:vertAlign w:val="superscript"/>
        </w:rPr>
        <w:t>1</w:t>
      </w:r>
    </w:p>
    <w:p>
      <w:pPr>
        <w:spacing w:after="0" w:line="256" w:lineRule="auto"/>
        <w:jc w:val="left"/>
        <w:rPr>
          <w:rFonts w:ascii="LM Mono Prop 10" w:hAnsi="LM Mono Prop 10"/>
          <w:sz w:val="24"/>
        </w:rPr>
        <w:sectPr>
          <w:type w:val="continuous"/>
          <w:pgSz w:w="12240" w:h="15840"/>
          <w:pgMar w:header="890" w:footer="862" w:top="760" w:bottom="1020" w:left="1720" w:right="1660"/>
          <w:cols w:num="2" w:equalWidth="0">
            <w:col w:w="874" w:space="129"/>
            <w:col w:w="7857"/>
          </w:cols>
        </w:sectPr>
      </w:pPr>
    </w:p>
    <w:p>
      <w:pPr>
        <w:pStyle w:val="BodyText"/>
        <w:spacing w:before="19"/>
        <w:ind w:left="0"/>
        <w:rPr>
          <w:rFonts w:ascii="LM Mono Prop 10"/>
        </w:rPr>
      </w:pPr>
    </w:p>
    <w:p>
      <w:pPr>
        <w:pStyle w:val="ListParagraph"/>
        <w:numPr>
          <w:ilvl w:val="0"/>
          <w:numId w:val="15"/>
        </w:numPr>
        <w:tabs>
          <w:tab w:pos="1749" w:val="left" w:leader="none"/>
        </w:tabs>
        <w:spacing w:line="240" w:lineRule="auto" w:before="0" w:after="0"/>
        <w:ind w:left="1749" w:right="0" w:hanging="1334"/>
        <w:jc w:val="left"/>
        <w:rPr>
          <w:sz w:val="24"/>
        </w:rPr>
      </w:pPr>
      <w:r>
        <w:rPr/>
        <mc:AlternateContent>
          <mc:Choice Requires="wps">
            <w:drawing>
              <wp:anchor distT="0" distB="0" distL="0" distR="0" allowOverlap="1" layoutInCell="1" locked="0" behindDoc="1" simplePos="0" relativeHeight="485043712">
                <wp:simplePos x="0" y="0"/>
                <wp:positionH relativeFrom="page">
                  <wp:posOffset>2451315</wp:posOffset>
                </wp:positionH>
                <wp:positionV relativeFrom="paragraph">
                  <wp:posOffset>3800</wp:posOffset>
                </wp:positionV>
                <wp:extent cx="52069" cy="101600"/>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52069"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55"/>
                                <w:sz w:val="16"/>
                              </w:rPr>
                              <w:t>f</w:t>
                            </w:r>
                          </w:p>
                        </w:txbxContent>
                      </wps:txbx>
                      <wps:bodyPr wrap="square" lIns="0" tIns="0" rIns="0" bIns="0" rtlCol="0">
                        <a:noAutofit/>
                      </wps:bodyPr>
                    </wps:wsp>
                  </a:graphicData>
                </a:graphic>
              </wp:anchor>
            </w:drawing>
          </mc:Choice>
          <mc:Fallback>
            <w:pict>
              <v:shape style="position:absolute;margin-left:193.016998pt;margin-top:.29925pt;width:4.1pt;height:8pt;mso-position-horizontal-relative:page;mso-position-vertical-relative:paragraph;z-index:-18272768" type="#_x0000_t202" id="docshape431" filled="false" stroked="false">
                <v:textbox inset="0,0,0,0">
                  <w:txbxContent>
                    <w:p>
                      <w:pPr>
                        <w:spacing w:line="155" w:lineRule="exact" w:before="0"/>
                        <w:ind w:left="0" w:right="0" w:firstLine="0"/>
                        <w:jc w:val="left"/>
                        <w:rPr>
                          <w:rFonts w:ascii="Georgia"/>
                          <w:i/>
                          <w:sz w:val="16"/>
                        </w:rPr>
                      </w:pPr>
                      <w:r>
                        <w:rPr>
                          <w:rFonts w:ascii="Georgia"/>
                          <w:i/>
                          <w:spacing w:val="-10"/>
                          <w:w w:val="155"/>
                          <w:sz w:val="16"/>
                        </w:rPr>
                        <w:t>f</w:t>
                      </w:r>
                    </w:p>
                  </w:txbxContent>
                </v:textbox>
                <w10:wrap type="none"/>
              </v:shape>
            </w:pict>
          </mc:Fallback>
        </mc:AlternateContent>
      </w:r>
      <w:r>
        <w:rPr>
          <w:rFonts w:ascii="Symbola"/>
          <w:w w:val="105"/>
          <w:sz w:val="24"/>
        </w:rPr>
        <w:t>T</w:t>
      </w:r>
      <w:r>
        <w:rPr>
          <w:rFonts w:ascii="Symbola"/>
          <w:spacing w:val="-12"/>
          <w:w w:val="105"/>
          <w:sz w:val="24"/>
        </w:rPr>
        <w:t> </w:t>
      </w:r>
      <w:r>
        <w:rPr>
          <w:w w:val="105"/>
          <w:sz w:val="24"/>
        </w:rPr>
        <w:t>(</w:t>
      </w:r>
      <w:r>
        <w:rPr>
          <w:rFonts w:ascii="Georgia"/>
          <w:i/>
          <w:w w:val="105"/>
          <w:sz w:val="24"/>
        </w:rPr>
        <w:t>e</w:t>
      </w:r>
      <w:r>
        <w:rPr>
          <w:rFonts w:ascii="Georgia"/>
          <w:i/>
          <w:spacing w:val="37"/>
          <w:w w:val="105"/>
          <w:sz w:val="24"/>
        </w:rPr>
        <w:t> </w:t>
      </w:r>
      <w:r>
        <w:rPr>
          <w:w w:val="105"/>
          <w:sz w:val="24"/>
        </w:rPr>
        <w:t>)</w:t>
      </w:r>
      <w:r>
        <w:rPr>
          <w:spacing w:val="66"/>
          <w:w w:val="150"/>
          <w:sz w:val="24"/>
        </w:rPr>
        <w:t> </w:t>
      </w:r>
      <w:r>
        <w:rPr>
          <w:w w:val="110"/>
          <w:sz w:val="24"/>
        </w:rPr>
        <w:t>=</w:t>
      </w:r>
      <w:r>
        <w:rPr>
          <w:spacing w:val="66"/>
          <w:w w:val="150"/>
          <w:sz w:val="24"/>
        </w:rPr>
        <w:t> </w:t>
      </w:r>
      <w:r>
        <w:rPr>
          <w:rFonts w:ascii="Georgia"/>
          <w:i/>
          <w:w w:val="105"/>
          <w:sz w:val="24"/>
        </w:rPr>
        <w:t>exp</w:t>
      </w:r>
      <w:r>
        <w:rPr>
          <w:w w:val="105"/>
          <w:sz w:val="24"/>
        </w:rPr>
        <w:t>(</w:t>
      </w:r>
      <w:r>
        <w:rPr>
          <w:rFonts w:ascii="Symbola"/>
          <w:w w:val="105"/>
          <w:sz w:val="24"/>
        </w:rPr>
        <w:t>T</w:t>
      </w:r>
      <w:r>
        <w:rPr>
          <w:rFonts w:ascii="Symbola"/>
          <w:spacing w:val="-9"/>
          <w:w w:val="105"/>
          <w:sz w:val="24"/>
        </w:rPr>
        <w:t> </w:t>
      </w:r>
      <w:r>
        <w:rPr>
          <w:w w:val="110"/>
          <w:sz w:val="24"/>
        </w:rPr>
        <w:t>(</w:t>
      </w:r>
      <w:r>
        <w:rPr>
          <w:rFonts w:ascii="Georgia"/>
          <w:i/>
          <w:w w:val="110"/>
          <w:sz w:val="24"/>
        </w:rPr>
        <w:t>f</w:t>
      </w:r>
      <w:r>
        <w:rPr>
          <w:rFonts w:ascii="Georgia"/>
          <w:i/>
          <w:spacing w:val="-39"/>
          <w:w w:val="110"/>
          <w:sz w:val="24"/>
        </w:rPr>
        <w:t> </w:t>
      </w:r>
      <w:r>
        <w:rPr>
          <w:spacing w:val="-5"/>
          <w:w w:val="105"/>
          <w:sz w:val="24"/>
        </w:rPr>
        <w:t>))</w:t>
      </w:r>
    </w:p>
    <w:p>
      <w:pPr>
        <w:pStyle w:val="BodyText"/>
        <w:spacing w:line="252" w:lineRule="auto" w:before="148"/>
        <w:ind w:right="556"/>
        <w:jc w:val="both"/>
      </w:pPr>
      <w:r>
        <w:rPr>
          <w:w w:val="105"/>
        </w:rPr>
        <w:t>The</w:t>
      </w:r>
      <w:r>
        <w:rPr>
          <w:spacing w:val="-6"/>
          <w:w w:val="105"/>
        </w:rPr>
        <w:t> </w:t>
      </w:r>
      <w:r>
        <w:rPr>
          <w:w w:val="105"/>
        </w:rPr>
        <w:t>most useful instantiation of identity (79) will be the case that </w:t>
      </w:r>
      <w:r>
        <w:rPr>
          <w:rFonts w:ascii="Georgia"/>
          <w:i/>
          <w:w w:val="115"/>
        </w:rPr>
        <w:t>f</w:t>
      </w:r>
      <w:r>
        <w:rPr>
          <w:rFonts w:ascii="Georgia"/>
          <w:i/>
          <w:spacing w:val="-17"/>
          <w:w w:val="115"/>
        </w:rPr>
        <w:t> </w:t>
      </w:r>
      <w:r>
        <w:rPr>
          <w:w w:val="105"/>
        </w:rPr>
        <w:t>(</w:t>
      </w:r>
      <w:r>
        <w:rPr>
          <w:rFonts w:ascii="Georgia"/>
          <w:i/>
          <w:w w:val="105"/>
        </w:rPr>
        <w:t>x</w:t>
      </w:r>
      <w:r>
        <w:rPr>
          <w:w w:val="105"/>
        </w:rPr>
        <w:t>) = </w:t>
      </w:r>
      <w:r>
        <w:rPr>
          <w:rFonts w:ascii="Georgia"/>
          <w:i/>
          <w:w w:val="105"/>
        </w:rPr>
        <w:t>rx</w:t>
      </w:r>
      <w:r>
        <w:rPr>
          <w:w w:val="105"/>
        </w:rPr>
        <w:t>: see</w:t>
      </w:r>
      <w:r>
        <w:rPr>
          <w:spacing w:val="-7"/>
          <w:w w:val="105"/>
        </w:rPr>
        <w:t> </w:t>
      </w:r>
      <w:r>
        <w:rPr>
          <w:w w:val="105"/>
        </w:rPr>
        <w:t>indentity</w:t>
      </w:r>
      <w:r>
        <w:rPr>
          <w:spacing w:val="-7"/>
          <w:w w:val="105"/>
        </w:rPr>
        <w:t> </w:t>
      </w:r>
      <w:r>
        <w:rPr>
          <w:w w:val="105"/>
        </w:rPr>
        <w:t>(82)</w:t>
      </w:r>
      <w:r>
        <w:rPr>
          <w:spacing w:val="-7"/>
          <w:w w:val="105"/>
        </w:rPr>
        <w:t> </w:t>
      </w:r>
      <w:r>
        <w:rPr>
          <w:w w:val="105"/>
        </w:rPr>
        <w:t>below.</w:t>
      </w:r>
      <w:r>
        <w:rPr>
          <w:spacing w:val="19"/>
          <w:w w:val="105"/>
        </w:rPr>
        <w:t> </w:t>
      </w:r>
      <w:r>
        <w:rPr>
          <w:w w:val="105"/>
        </w:rPr>
        <w:t>Identities</w:t>
      </w:r>
      <w:r>
        <w:rPr>
          <w:spacing w:val="-7"/>
          <w:w w:val="105"/>
        </w:rPr>
        <w:t> </w:t>
      </w:r>
      <w:r>
        <w:rPr>
          <w:w w:val="105"/>
        </w:rPr>
        <w:t>(74)-(77)</w:t>
      </w:r>
      <w:r>
        <w:rPr>
          <w:spacing w:val="-7"/>
          <w:w w:val="105"/>
        </w:rPr>
        <w:t> </w:t>
      </w:r>
      <w:r>
        <w:rPr>
          <w:w w:val="105"/>
        </w:rPr>
        <w:t>are</w:t>
      </w:r>
      <w:r>
        <w:rPr>
          <w:spacing w:val="-7"/>
          <w:w w:val="105"/>
        </w:rPr>
        <w:t> </w:t>
      </w:r>
      <w:r>
        <w:rPr>
          <w:w w:val="105"/>
        </w:rPr>
        <w:t>implicitly</w:t>
      </w:r>
      <w:r>
        <w:rPr>
          <w:spacing w:val="-7"/>
          <w:w w:val="105"/>
        </w:rPr>
        <w:t> </w:t>
      </w:r>
      <w:r>
        <w:rPr>
          <w:w w:val="105"/>
        </w:rPr>
        <w:t>present</w:t>
      </w:r>
      <w:r>
        <w:rPr>
          <w:spacing w:val="-7"/>
          <w:w w:val="105"/>
        </w:rPr>
        <w:t> </w:t>
      </w:r>
      <w:r>
        <w:rPr>
          <w:w w:val="105"/>
        </w:rPr>
        <w:t>in</w:t>
      </w:r>
      <w:r>
        <w:rPr>
          <w:spacing w:val="-7"/>
          <w:w w:val="105"/>
        </w:rPr>
        <w:t> </w:t>
      </w:r>
      <w:r>
        <w:rPr>
          <w:w w:val="105"/>
        </w:rPr>
        <w:t>[22];</w:t>
      </w:r>
      <w:r>
        <w:rPr>
          <w:spacing w:val="-5"/>
          <w:w w:val="105"/>
        </w:rPr>
        <w:t> </w:t>
      </w:r>
      <w:r>
        <w:rPr>
          <w:w w:val="105"/>
        </w:rPr>
        <w:t>see also [25].</w:t>
      </w:r>
    </w:p>
    <w:p>
      <w:pPr>
        <w:pStyle w:val="BodyText"/>
        <w:spacing w:line="225" w:lineRule="auto" w:before="132"/>
        <w:ind w:right="551"/>
        <w:jc w:val="both"/>
      </w:pPr>
      <w:r>
        <w:rPr>
          <w:rFonts w:ascii="LM Roman 7" w:hAnsi="LM Roman 7" w:cs="LM Roman 7" w:eastAsia="LM Roman 7"/>
          <w:w w:val="105"/>
        </w:rPr>
        <w:t>Proof. </w:t>
      </w:r>
      <w:r>
        <w:rPr>
          <w:w w:val="105"/>
        </w:rPr>
        <w:t>Identities</w:t>
      </w:r>
      <w:r>
        <w:rPr>
          <w:spacing w:val="29"/>
          <w:w w:val="105"/>
        </w:rPr>
        <w:t> </w:t>
      </w:r>
      <w:r>
        <w:rPr>
          <w:w w:val="105"/>
        </w:rPr>
        <w:t>(74)</w:t>
      </w:r>
      <w:r>
        <w:rPr>
          <w:spacing w:val="29"/>
          <w:w w:val="105"/>
        </w:rPr>
        <w:t> </w:t>
      </w:r>
      <w:r>
        <w:rPr>
          <w:w w:val="105"/>
        </w:rPr>
        <w:t>and</w:t>
      </w:r>
      <w:r>
        <w:rPr>
          <w:spacing w:val="29"/>
          <w:w w:val="105"/>
        </w:rPr>
        <w:t> </w:t>
      </w:r>
      <w:r>
        <w:rPr>
          <w:w w:val="105"/>
        </w:rPr>
        <w:t>(75)</w:t>
      </w:r>
      <w:r>
        <w:rPr>
          <w:spacing w:val="29"/>
          <w:w w:val="105"/>
        </w:rPr>
        <w:t> </w:t>
      </w:r>
      <w:r>
        <w:rPr>
          <w:w w:val="105"/>
        </w:rPr>
        <w:t>are</w:t>
      </w:r>
      <w:r>
        <w:rPr>
          <w:spacing w:val="29"/>
          <w:w w:val="105"/>
        </w:rPr>
        <w:t> </w:t>
      </w:r>
      <w:r>
        <w:rPr>
          <w:w w:val="105"/>
        </w:rPr>
        <w:t>immediate</w:t>
      </w:r>
      <w:r>
        <w:rPr>
          <w:spacing w:val="29"/>
          <w:w w:val="105"/>
        </w:rPr>
        <w:t> </w:t>
      </w:r>
      <w:r>
        <w:rPr>
          <w:w w:val="105"/>
        </w:rPr>
        <w:t>by</w:t>
      </w:r>
      <w:r>
        <w:rPr>
          <w:spacing w:val="29"/>
          <w:w w:val="105"/>
        </w:rPr>
        <w:t> </w:t>
      </w:r>
      <w:r>
        <w:rPr>
          <w:w w:val="105"/>
        </w:rPr>
        <w:t>the</w:t>
      </w:r>
      <w:r>
        <w:rPr>
          <w:spacing w:val="29"/>
          <w:w w:val="105"/>
        </w:rPr>
        <w:t> </w:t>
      </w:r>
      <w:r>
        <w:rPr>
          <w:w w:val="105"/>
        </w:rPr>
        <w:t>definition</w:t>
      </w:r>
      <w:r>
        <w:rPr>
          <w:spacing w:val="29"/>
          <w:w w:val="105"/>
        </w:rPr>
        <w:t> </w:t>
      </w:r>
      <w:r>
        <w:rPr>
          <w:w w:val="105"/>
        </w:rPr>
        <w:t>of</w:t>
      </w:r>
      <w:r>
        <w:rPr>
          <w:w w:val="105"/>
        </w:rPr>
        <w:t> </w:t>
      </w:r>
      <w:r>
        <w:rPr>
          <w:rFonts w:ascii="Symbola" w:hAnsi="Symbola" w:cs="Symbola" w:eastAsia="Symbola"/>
          <w:w w:val="105"/>
        </w:rPr>
        <w:t>T</w:t>
      </w:r>
      <w:r>
        <w:rPr>
          <w:rFonts w:ascii="Symbola" w:hAnsi="Symbola" w:cs="Symbola" w:eastAsia="Symbola"/>
          <w:spacing w:val="-9"/>
          <w:w w:val="105"/>
        </w:rPr>
        <w:t> </w:t>
      </w:r>
      <w:r>
        <w:rPr>
          <w:w w:val="105"/>
        </w:rPr>
        <w:t>.</w:t>
      </w:r>
      <w:r>
        <w:rPr>
          <w:spacing w:val="80"/>
          <w:w w:val="105"/>
        </w:rPr>
        <w:t> </w:t>
      </w:r>
      <w:r>
        <w:rPr>
          <w:w w:val="105"/>
        </w:rPr>
        <w:t>For the</w:t>
      </w:r>
      <w:r>
        <w:rPr>
          <w:spacing w:val="39"/>
          <w:w w:val="105"/>
        </w:rPr>
        <w:t> </w:t>
      </w:r>
      <w:r>
        <w:rPr>
          <w:w w:val="105"/>
        </w:rPr>
        <w:t>others</w:t>
      </w:r>
      <w:r>
        <w:rPr>
          <w:spacing w:val="39"/>
          <w:w w:val="105"/>
        </w:rPr>
        <w:t> </w:t>
      </w:r>
      <w:r>
        <w:rPr>
          <w:w w:val="105"/>
        </w:rPr>
        <w:t>we</w:t>
      </w:r>
      <w:r>
        <w:rPr>
          <w:spacing w:val="39"/>
          <w:w w:val="105"/>
        </w:rPr>
        <w:t> </w:t>
      </w:r>
      <w:r>
        <w:rPr>
          <w:w w:val="105"/>
        </w:rPr>
        <w:t>use</w:t>
      </w:r>
      <w:r>
        <w:rPr>
          <w:spacing w:val="39"/>
          <w:w w:val="105"/>
        </w:rPr>
        <w:t> </w:t>
      </w:r>
      <w:r>
        <w:rPr>
          <w:w w:val="105"/>
        </w:rPr>
        <w:t>coinduction:</w:t>
      </w:r>
      <w:r>
        <w:rPr>
          <w:spacing w:val="80"/>
          <w:w w:val="105"/>
        </w:rPr>
        <w:t> </w:t>
      </w:r>
      <w:r>
        <w:rPr>
          <w:w w:val="105"/>
        </w:rPr>
        <w:t>let</w:t>
      </w:r>
      <w:r>
        <w:rPr>
          <w:spacing w:val="39"/>
          <w:w w:val="105"/>
        </w:rPr>
        <w:t> </w:t>
      </w:r>
      <w:r>
        <w:rPr>
          <w:rFonts w:ascii="Georgia" w:hAnsi="Georgia" w:cs="Georgia" w:eastAsia="Georgia"/>
          <w:i/>
          <w:iCs/>
          <w:w w:val="105"/>
        </w:rPr>
        <w:t>R</w:t>
      </w:r>
      <w:r>
        <w:rPr>
          <w:rFonts w:ascii="Georgia" w:hAnsi="Georgia" w:cs="Georgia" w:eastAsia="Georgia"/>
          <w:i/>
          <w:iCs/>
          <w:spacing w:val="40"/>
          <w:w w:val="105"/>
        </w:rPr>
        <w:t> </w:t>
      </w:r>
      <w:r>
        <w:rPr>
          <w:rFonts w:ascii="Symbola" w:hAnsi="Symbola" w:cs="Symbola" w:eastAsia="Symbola"/>
          <w:w w:val="105"/>
        </w:rPr>
        <w:t>⊆</w:t>
      </w:r>
      <w:r>
        <w:rPr>
          <w:rFonts w:ascii="Symbola" w:hAnsi="Symbola" w:cs="Symbola" w:eastAsia="Symbola"/>
          <w:spacing w:val="40"/>
          <w:w w:val="105"/>
        </w:rPr>
        <w:t> </w:t>
      </w:r>
      <w:r>
        <w:rPr>
          <w:rFonts w:ascii="Arial" w:hAnsi="Arial" w:cs="Arial" w:eastAsia="Arial"/>
          <w:w w:val="105"/>
        </w:rPr>
        <w:t>R</w:t>
      </w:r>
      <w:r>
        <w:rPr>
          <w:rFonts w:ascii="Georgia" w:hAnsi="Georgia" w:cs="Georgia" w:eastAsia="Georgia"/>
          <w:i/>
          <w:iCs/>
          <w:w w:val="105"/>
          <w:vertAlign w:val="superscript"/>
        </w:rPr>
        <w:t>ω</w:t>
      </w:r>
      <w:r>
        <w:rPr>
          <w:rFonts w:ascii="Georgia" w:hAnsi="Georgia" w:cs="Georgia" w:eastAsia="Georgia"/>
          <w:i/>
          <w:iCs/>
          <w:spacing w:val="22"/>
          <w:w w:val="105"/>
          <w:vertAlign w:val="baseline"/>
        </w:rPr>
        <w:t> </w:t>
      </w:r>
      <w:r>
        <w:rPr>
          <w:rFonts w:ascii="Symbola" w:hAnsi="Symbola" w:cs="Symbola" w:eastAsia="Symbola"/>
          <w:w w:val="105"/>
          <w:vertAlign w:val="baseline"/>
        </w:rPr>
        <w:t>× </w:t>
      </w:r>
      <w:r>
        <w:rPr>
          <w:rFonts w:ascii="Arial" w:hAnsi="Arial" w:cs="Arial" w:eastAsia="Arial"/>
          <w:w w:val="105"/>
          <w:vertAlign w:val="baseline"/>
        </w:rPr>
        <w:t>R</w:t>
      </w:r>
      <w:r>
        <w:rPr>
          <w:rFonts w:ascii="Georgia" w:hAnsi="Georgia" w:cs="Georgia" w:eastAsia="Georgia"/>
          <w:i/>
          <w:iCs/>
          <w:w w:val="105"/>
          <w:vertAlign w:val="superscript"/>
        </w:rPr>
        <w:t>ω</w:t>
      </w:r>
      <w:r>
        <w:rPr>
          <w:rFonts w:ascii="Georgia" w:hAnsi="Georgia" w:cs="Georgia" w:eastAsia="Georgia"/>
          <w:i/>
          <w:iCs/>
          <w:spacing w:val="40"/>
          <w:w w:val="105"/>
          <w:vertAlign w:val="baseline"/>
        </w:rPr>
        <w:t> </w:t>
      </w:r>
      <w:r>
        <w:rPr>
          <w:w w:val="105"/>
          <w:vertAlign w:val="baseline"/>
        </w:rPr>
        <w:t>be</w:t>
      </w:r>
      <w:r>
        <w:rPr>
          <w:spacing w:val="39"/>
          <w:w w:val="105"/>
          <w:vertAlign w:val="baseline"/>
        </w:rPr>
        <w:t> </w:t>
      </w:r>
      <w:r>
        <w:rPr>
          <w:w w:val="105"/>
          <w:vertAlign w:val="baseline"/>
        </w:rPr>
        <w:t>the</w:t>
      </w:r>
      <w:r>
        <w:rPr>
          <w:spacing w:val="39"/>
          <w:w w:val="105"/>
          <w:vertAlign w:val="baseline"/>
        </w:rPr>
        <w:t> </w:t>
      </w:r>
      <w:r>
        <w:rPr>
          <w:w w:val="105"/>
          <w:vertAlign w:val="baseline"/>
        </w:rPr>
        <w:t>smallest</w:t>
      </w:r>
      <w:r>
        <w:rPr>
          <w:spacing w:val="39"/>
          <w:w w:val="105"/>
          <w:vertAlign w:val="baseline"/>
        </w:rPr>
        <w:t> </w:t>
      </w:r>
      <w:r>
        <w:rPr>
          <w:w w:val="105"/>
          <w:vertAlign w:val="baseline"/>
        </w:rPr>
        <w:t>relation on</w:t>
      </w:r>
      <w:r>
        <w:rPr>
          <w:spacing w:val="53"/>
          <w:w w:val="105"/>
          <w:vertAlign w:val="baseline"/>
        </w:rPr>
        <w:t> </w:t>
      </w:r>
      <w:r>
        <w:rPr>
          <w:w w:val="105"/>
          <w:vertAlign w:val="baseline"/>
        </w:rPr>
        <w:t>streams</w:t>
      </w:r>
      <w:r>
        <w:rPr>
          <w:spacing w:val="53"/>
          <w:w w:val="105"/>
          <w:vertAlign w:val="baseline"/>
        </w:rPr>
        <w:t> </w:t>
      </w:r>
      <w:r>
        <w:rPr>
          <w:w w:val="105"/>
          <w:vertAlign w:val="baseline"/>
        </w:rPr>
        <w:t>such</w:t>
      </w:r>
      <w:r>
        <w:rPr>
          <w:spacing w:val="53"/>
          <w:w w:val="105"/>
          <w:vertAlign w:val="baseline"/>
        </w:rPr>
        <w:t> </w:t>
      </w:r>
      <w:r>
        <w:rPr>
          <w:w w:val="105"/>
          <w:vertAlign w:val="baseline"/>
        </w:rPr>
        <w:t>that</w:t>
      </w:r>
      <w:r>
        <w:rPr>
          <w:spacing w:val="53"/>
          <w:w w:val="105"/>
          <w:vertAlign w:val="baseline"/>
        </w:rPr>
        <w:t> </w:t>
      </w:r>
      <w:r>
        <w:rPr>
          <w:rFonts w:ascii="Symbola" w:hAnsi="Symbola" w:cs="Symbola" w:eastAsia="Symbola"/>
          <w:w w:val="105"/>
          <w:vertAlign w:val="baseline"/>
        </w:rPr>
        <w:t>⟨T</w:t>
      </w:r>
      <w:r>
        <w:rPr>
          <w:rFonts w:ascii="Symbola" w:hAnsi="Symbola" w:cs="Symbola" w:eastAsia="Symbola"/>
          <w:spacing w:val="-1"/>
          <w:w w:val="105"/>
          <w:vertAlign w:val="baseline"/>
        </w:rPr>
        <w:t> </w:t>
      </w:r>
      <w:r>
        <w:rPr>
          <w:w w:val="105"/>
          <w:vertAlign w:val="baseline"/>
        </w:rPr>
        <w:t>(</w:t>
      </w:r>
      <w:r>
        <w:rPr>
          <w:rFonts w:ascii="Georgia" w:hAnsi="Georgia" w:cs="Georgia" w:eastAsia="Georgia"/>
          <w:i/>
          <w:iCs/>
          <w:w w:val="105"/>
          <w:vertAlign w:val="baseline"/>
        </w:rPr>
        <w:t>f</w:t>
      </w:r>
      <w:r>
        <w:rPr>
          <w:rFonts w:ascii="Georgia" w:hAnsi="Georgia" w:cs="Georgia" w:eastAsia="Georgia"/>
          <w:i/>
          <w:iCs/>
          <w:spacing w:val="-35"/>
          <w:w w:val="105"/>
          <w:vertAlign w:val="baseline"/>
        </w:rPr>
        <w:t> </w:t>
      </w:r>
      <w:r>
        <w:rPr>
          <w:w w:val="105"/>
          <w:vertAlign w:val="baseline"/>
        </w:rPr>
        <w:t>)</w:t>
      </w:r>
      <w:r>
        <w:rPr>
          <w:rFonts w:ascii="Georgia" w:hAnsi="Georgia" w:cs="Georgia" w:eastAsia="Georgia"/>
          <w:i/>
          <w:iCs/>
          <w:w w:val="105"/>
          <w:vertAlign w:val="baseline"/>
        </w:rPr>
        <w:t>,</w:t>
      </w:r>
      <w:r>
        <w:rPr>
          <w:rFonts w:ascii="Georgia" w:hAnsi="Georgia" w:cs="Georgia" w:eastAsia="Georgia"/>
          <w:i/>
          <w:iCs/>
          <w:spacing w:val="21"/>
          <w:w w:val="105"/>
          <w:vertAlign w:val="baseline"/>
        </w:rPr>
        <w:t> </w:t>
      </w:r>
      <w:r>
        <w:rPr>
          <w:rFonts w:ascii="Symbola" w:hAnsi="Symbola" w:cs="Symbola" w:eastAsia="Symbola"/>
          <w:w w:val="105"/>
          <w:vertAlign w:val="baseline"/>
        </w:rPr>
        <w:t>T</w:t>
      </w:r>
      <w:r>
        <w:rPr>
          <w:rFonts w:ascii="Symbola" w:hAnsi="Symbola" w:cs="Symbola" w:eastAsia="Symbola"/>
          <w:spacing w:val="-1"/>
          <w:w w:val="105"/>
          <w:vertAlign w:val="baseline"/>
        </w:rPr>
        <w:t> </w:t>
      </w:r>
      <w:r>
        <w:rPr>
          <w:w w:val="105"/>
          <w:vertAlign w:val="baseline"/>
        </w:rPr>
        <w:t>(</w:t>
      </w:r>
      <w:r>
        <w:rPr>
          <w:rFonts w:ascii="Georgia" w:hAnsi="Georgia" w:cs="Georgia" w:eastAsia="Georgia"/>
          <w:i/>
          <w:iCs/>
          <w:w w:val="105"/>
          <w:vertAlign w:val="baseline"/>
        </w:rPr>
        <w:t>f</w:t>
      </w:r>
      <w:r>
        <w:rPr>
          <w:rFonts w:ascii="Georgia" w:hAnsi="Georgia" w:cs="Georgia" w:eastAsia="Georgia"/>
          <w:i/>
          <w:iCs/>
          <w:spacing w:val="-35"/>
          <w:w w:val="105"/>
          <w:vertAlign w:val="baseline"/>
        </w:rPr>
        <w:t> </w:t>
      </w:r>
      <w:r>
        <w:rPr>
          <w:w w:val="105"/>
          <w:vertAlign w:val="baseline"/>
        </w:rPr>
        <w:t>)</w:t>
      </w:r>
      <w:r>
        <w:rPr>
          <w:rFonts w:ascii="Symbola" w:hAnsi="Symbola" w:cs="Symbola" w:eastAsia="Symbola"/>
          <w:w w:val="105"/>
          <w:vertAlign w:val="baseline"/>
        </w:rPr>
        <w:t>⟩</w:t>
      </w:r>
      <w:r>
        <w:rPr>
          <w:rFonts w:ascii="Symbola" w:hAnsi="Symbola" w:cs="Symbola" w:eastAsia="Symbola"/>
          <w:spacing w:val="65"/>
          <w:w w:val="105"/>
          <w:vertAlign w:val="baseline"/>
        </w:rPr>
        <w:t> </w:t>
      </w:r>
      <w:r>
        <w:rPr>
          <w:rFonts w:ascii="Symbola" w:hAnsi="Symbola" w:cs="Symbola" w:eastAsia="Symbola"/>
          <w:w w:val="105"/>
          <w:vertAlign w:val="baseline"/>
        </w:rPr>
        <w:t>∈</w:t>
      </w:r>
      <w:r>
        <w:rPr>
          <w:rFonts w:ascii="Symbola" w:hAnsi="Symbola" w:cs="Symbola" w:eastAsia="Symbola"/>
          <w:spacing w:val="65"/>
          <w:w w:val="105"/>
          <w:vertAlign w:val="baseline"/>
        </w:rPr>
        <w:t> </w:t>
      </w:r>
      <w:r>
        <w:rPr>
          <w:rFonts w:ascii="Georgia" w:hAnsi="Georgia" w:cs="Georgia" w:eastAsia="Georgia"/>
          <w:i/>
          <w:iCs/>
          <w:w w:val="105"/>
          <w:vertAlign w:val="baseline"/>
        </w:rPr>
        <w:t>R</w:t>
      </w:r>
      <w:r>
        <w:rPr>
          <w:w w:val="105"/>
          <w:vertAlign w:val="baseline"/>
        </w:rPr>
        <w:t>,</w:t>
      </w:r>
      <w:r>
        <w:rPr>
          <w:spacing w:val="62"/>
          <w:w w:val="105"/>
          <w:vertAlign w:val="baseline"/>
        </w:rPr>
        <w:t> </w:t>
      </w:r>
      <w:r>
        <w:rPr>
          <w:w w:val="105"/>
          <w:vertAlign w:val="baseline"/>
        </w:rPr>
        <w:t>for</w:t>
      </w:r>
      <w:r>
        <w:rPr>
          <w:spacing w:val="53"/>
          <w:w w:val="105"/>
          <w:vertAlign w:val="baseline"/>
        </w:rPr>
        <w:t> </w:t>
      </w:r>
      <w:r>
        <w:rPr>
          <w:w w:val="105"/>
          <w:vertAlign w:val="baseline"/>
        </w:rPr>
        <w:t>all</w:t>
      </w:r>
      <w:r>
        <w:rPr>
          <w:spacing w:val="40"/>
          <w:w w:val="115"/>
          <w:vertAlign w:val="baseline"/>
        </w:rPr>
        <w:t> </w:t>
      </w:r>
      <w:r>
        <w:rPr>
          <w:rFonts w:ascii="Georgia" w:hAnsi="Georgia" w:cs="Georgia" w:eastAsia="Georgia"/>
          <w:i/>
          <w:iCs/>
          <w:w w:val="115"/>
          <w:vertAlign w:val="baseline"/>
        </w:rPr>
        <w:t>f</w:t>
      </w:r>
      <w:r>
        <w:rPr>
          <w:rFonts w:ascii="Georgia" w:hAnsi="Georgia" w:cs="Georgia" w:eastAsia="Georgia"/>
          <w:i/>
          <w:iCs/>
          <w:spacing w:val="80"/>
          <w:w w:val="115"/>
          <w:vertAlign w:val="baseline"/>
        </w:rPr>
        <w:t> </w:t>
      </w:r>
      <w:r>
        <w:rPr>
          <w:rFonts w:ascii="Symbola" w:hAnsi="Symbola" w:cs="Symbola" w:eastAsia="Symbola"/>
          <w:w w:val="105"/>
          <w:vertAlign w:val="baseline"/>
        </w:rPr>
        <w:t>∈</w:t>
      </w:r>
      <w:r>
        <w:rPr>
          <w:rFonts w:ascii="Symbola" w:hAnsi="Symbola" w:cs="Symbola" w:eastAsia="Symbola"/>
          <w:spacing w:val="65"/>
          <w:w w:val="105"/>
          <w:vertAlign w:val="baseline"/>
        </w:rPr>
        <w:t> </w:t>
      </w:r>
      <w:r>
        <w:rPr>
          <w:rFonts w:ascii="Symbola" w:hAnsi="Symbola" w:cs="Symbola" w:eastAsia="Symbola"/>
          <w:w w:val="105"/>
          <w:vertAlign w:val="baseline"/>
        </w:rPr>
        <w:t>A</w:t>
      </w:r>
      <w:r>
        <w:rPr>
          <w:w w:val="105"/>
          <w:vertAlign w:val="baseline"/>
        </w:rPr>
        <w:t>,</w:t>
      </w:r>
      <w:r>
        <w:rPr>
          <w:spacing w:val="61"/>
          <w:w w:val="105"/>
          <w:vertAlign w:val="baseline"/>
        </w:rPr>
        <w:t> </w:t>
      </w:r>
      <w:r>
        <w:rPr>
          <w:w w:val="105"/>
          <w:vertAlign w:val="baseline"/>
        </w:rPr>
        <w:t>and</w:t>
      </w:r>
      <w:r>
        <w:rPr>
          <w:spacing w:val="53"/>
          <w:w w:val="105"/>
          <w:vertAlign w:val="baseline"/>
        </w:rPr>
        <w:t> </w:t>
      </w:r>
      <w:r>
        <w:rPr>
          <w:w w:val="105"/>
          <w:vertAlign w:val="baseline"/>
        </w:rPr>
        <w:t>such</w:t>
      </w:r>
      <w:r>
        <w:rPr>
          <w:spacing w:val="53"/>
          <w:w w:val="105"/>
          <w:vertAlign w:val="baseline"/>
        </w:rPr>
        <w:t> </w:t>
      </w:r>
      <w:r>
        <w:rPr>
          <w:w w:val="105"/>
          <w:vertAlign w:val="baseline"/>
        </w:rPr>
        <w:t>that</w:t>
      </w:r>
      <w:r>
        <w:rPr>
          <w:spacing w:val="53"/>
          <w:w w:val="105"/>
          <w:vertAlign w:val="baseline"/>
        </w:rPr>
        <w:t> </w:t>
      </w:r>
      <w:r>
        <w:rPr>
          <w:w w:val="105"/>
          <w:vertAlign w:val="baseline"/>
        </w:rPr>
        <w:t>if</w:t>
      </w:r>
    </w:p>
    <w:p>
      <w:pPr>
        <w:spacing w:line="295" w:lineRule="exact" w:before="0"/>
        <w:ind w:left="417" w:right="0" w:firstLine="0"/>
        <w:jc w:val="both"/>
        <w:rPr>
          <w:sz w:val="24"/>
          <w:szCs w:val="24"/>
        </w:rPr>
      </w:pPr>
      <w:r>
        <w:rPr>
          <w:rFonts w:ascii="Symbola" w:hAnsi="Symbola" w:cs="Symbola" w:eastAsia="Symbola"/>
          <w:sz w:val="24"/>
          <w:szCs w:val="24"/>
        </w:rPr>
        <w:t>⟨T</w:t>
      </w:r>
      <w:r>
        <w:rPr>
          <w:rFonts w:ascii="Symbola" w:hAnsi="Symbola" w:cs="Symbola" w:eastAsia="Symbola"/>
          <w:spacing w:val="-1"/>
          <w:sz w:val="24"/>
          <w:szCs w:val="24"/>
        </w:rPr>
        <w:t> </w:t>
      </w:r>
      <w:r>
        <w:rPr>
          <w:w w:val="105"/>
          <w:sz w:val="24"/>
          <w:szCs w:val="24"/>
        </w:rPr>
        <w:t>(</w:t>
      </w:r>
      <w:r>
        <w:rPr>
          <w:rFonts w:ascii="Georgia" w:hAnsi="Georgia" w:cs="Georgia" w:eastAsia="Georgia"/>
          <w:i/>
          <w:iCs/>
          <w:w w:val="105"/>
          <w:sz w:val="24"/>
          <w:szCs w:val="24"/>
        </w:rPr>
        <w:t>f</w:t>
      </w:r>
      <w:r>
        <w:rPr>
          <w:rFonts w:ascii="LM Mono Prop 10" w:hAnsi="LM Mono Prop 10" w:cs="LM Mono Prop 10" w:eastAsia="LM Mono Prop 10"/>
          <w:w w:val="105"/>
          <w:sz w:val="24"/>
          <w:szCs w:val="24"/>
          <w:vertAlign w:val="subscript"/>
        </w:rPr>
        <w:t>1</w:t>
      </w:r>
      <w:r>
        <w:rPr>
          <w:w w:val="105"/>
          <w:sz w:val="24"/>
          <w:szCs w:val="24"/>
          <w:vertAlign w:val="baseline"/>
        </w:rPr>
        <w:t>)</w:t>
      </w:r>
      <w:r>
        <w:rPr>
          <w:rFonts w:ascii="Georgia" w:hAnsi="Georgia" w:cs="Georgia" w:eastAsia="Georgia"/>
          <w:i/>
          <w:iCs/>
          <w:w w:val="105"/>
          <w:sz w:val="24"/>
          <w:szCs w:val="24"/>
          <w:vertAlign w:val="baseline"/>
        </w:rPr>
        <w:t>,</w:t>
      </w:r>
      <w:r>
        <w:rPr>
          <w:rFonts w:ascii="Georgia" w:hAnsi="Georgia" w:cs="Georgia" w:eastAsia="Georgia"/>
          <w:i/>
          <w:iCs/>
          <w:spacing w:val="18"/>
          <w:w w:val="105"/>
          <w:sz w:val="24"/>
          <w:szCs w:val="24"/>
          <w:vertAlign w:val="baseline"/>
        </w:rPr>
        <w:t> </w:t>
      </w:r>
      <w:r>
        <w:rPr>
          <w:rFonts w:ascii="Symbola" w:hAnsi="Symbola" w:cs="Symbola" w:eastAsia="Symbola"/>
          <w:w w:val="105"/>
          <w:sz w:val="24"/>
          <w:szCs w:val="24"/>
          <w:vertAlign w:val="baseline"/>
        </w:rPr>
        <w:t>T</w:t>
      </w:r>
      <w:r>
        <w:rPr>
          <w:rFonts w:ascii="Symbola" w:hAnsi="Symbola" w:cs="Symbola" w:eastAsia="Symbola"/>
          <w:spacing w:val="-4"/>
          <w:w w:val="105"/>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f</w:t>
      </w:r>
      <w:r>
        <w:rPr>
          <w:rFonts w:ascii="LM Mono Prop 10" w:hAnsi="LM Mono Prop 10" w:cs="LM Mono Prop 10" w:eastAsia="LM Mono Prop 10"/>
          <w:w w:val="105"/>
          <w:sz w:val="24"/>
          <w:szCs w:val="24"/>
          <w:vertAlign w:val="subscript"/>
        </w:rPr>
        <w:t>2</w:t>
      </w:r>
      <w:r>
        <w:rPr>
          <w:w w:val="105"/>
          <w:sz w:val="24"/>
          <w:szCs w:val="24"/>
          <w:vertAlign w:val="baseline"/>
        </w:rPr>
        <w:t>)</w:t>
      </w:r>
      <w:r>
        <w:rPr>
          <w:rFonts w:ascii="Symbola" w:hAnsi="Symbola" w:cs="Symbola" w:eastAsia="Symbola"/>
          <w:w w:val="105"/>
          <w:sz w:val="24"/>
          <w:szCs w:val="24"/>
          <w:vertAlign w:val="baseline"/>
        </w:rPr>
        <w:t>⟩</w:t>
      </w:r>
      <w:r>
        <w:rPr>
          <w:rFonts w:ascii="Symbola" w:hAnsi="Symbola" w:cs="Symbola" w:eastAsia="Symbola"/>
          <w:spacing w:val="-3"/>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1"/>
          <w:w w:val="105"/>
          <w:sz w:val="24"/>
          <w:szCs w:val="24"/>
          <w:vertAlign w:val="baseline"/>
        </w:rPr>
        <w:t> </w:t>
      </w:r>
      <w:r>
        <w:rPr>
          <w:rFonts w:ascii="Georgia" w:hAnsi="Georgia" w:cs="Georgia" w:eastAsia="Georgia"/>
          <w:i/>
          <w:iCs/>
          <w:w w:val="105"/>
          <w:sz w:val="24"/>
          <w:szCs w:val="24"/>
          <w:vertAlign w:val="baseline"/>
        </w:rPr>
        <w:t>R</w:t>
      </w:r>
      <w:r>
        <w:rPr>
          <w:rFonts w:ascii="Georgia" w:hAnsi="Georgia" w:cs="Georgia" w:eastAsia="Georgia"/>
          <w:i/>
          <w:iCs/>
          <w:spacing w:val="19"/>
          <w:w w:val="105"/>
          <w:sz w:val="24"/>
          <w:szCs w:val="24"/>
          <w:vertAlign w:val="baseline"/>
        </w:rPr>
        <w:t> </w:t>
      </w:r>
      <w:r>
        <w:rPr>
          <w:w w:val="105"/>
          <w:sz w:val="24"/>
          <w:szCs w:val="24"/>
          <w:vertAlign w:val="baseline"/>
        </w:rPr>
        <w:t>and</w:t>
      </w:r>
      <w:r>
        <w:rPr>
          <w:spacing w:val="13"/>
          <w:w w:val="105"/>
          <w:sz w:val="24"/>
          <w:szCs w:val="24"/>
          <w:vertAlign w:val="baseline"/>
        </w:rPr>
        <w:t> </w:t>
      </w:r>
      <w:r>
        <w:rPr>
          <w:rFonts w:ascii="Symbola" w:hAnsi="Symbola" w:cs="Symbola" w:eastAsia="Symbola"/>
          <w:sz w:val="24"/>
          <w:szCs w:val="24"/>
          <w:vertAlign w:val="baseline"/>
        </w:rPr>
        <w:t>⟨T</w:t>
      </w:r>
      <w:r>
        <w:rPr>
          <w:rFonts w:ascii="Symbola" w:hAnsi="Symbola" w:cs="Symbola" w:eastAsia="Symbola"/>
          <w:spacing w:val="-3"/>
          <w:w w:val="105"/>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g</w:t>
      </w:r>
      <w:r>
        <w:rPr>
          <w:rFonts w:ascii="LM Mono Prop 10" w:hAnsi="LM Mono Prop 10" w:cs="LM Mono Prop 10" w:eastAsia="LM Mono Prop 10"/>
          <w:w w:val="105"/>
          <w:sz w:val="24"/>
          <w:szCs w:val="24"/>
          <w:vertAlign w:val="subscript"/>
        </w:rPr>
        <w:t>1</w:t>
      </w:r>
      <w:r>
        <w:rPr>
          <w:w w:val="105"/>
          <w:sz w:val="24"/>
          <w:szCs w:val="24"/>
          <w:vertAlign w:val="baseline"/>
        </w:rPr>
        <w:t>)</w:t>
      </w:r>
      <w:r>
        <w:rPr>
          <w:rFonts w:ascii="Georgia" w:hAnsi="Georgia" w:cs="Georgia" w:eastAsia="Georgia"/>
          <w:i/>
          <w:iCs/>
          <w:w w:val="105"/>
          <w:sz w:val="24"/>
          <w:szCs w:val="24"/>
          <w:vertAlign w:val="baseline"/>
        </w:rPr>
        <w:t>,</w:t>
      </w:r>
      <w:r>
        <w:rPr>
          <w:rFonts w:ascii="Georgia" w:hAnsi="Georgia" w:cs="Georgia" w:eastAsia="Georgia"/>
          <w:i/>
          <w:iCs/>
          <w:spacing w:val="17"/>
          <w:w w:val="105"/>
          <w:sz w:val="24"/>
          <w:szCs w:val="24"/>
          <w:vertAlign w:val="baseline"/>
        </w:rPr>
        <w:t> </w:t>
      </w:r>
      <w:r>
        <w:rPr>
          <w:rFonts w:ascii="Symbola" w:hAnsi="Symbola" w:cs="Symbola" w:eastAsia="Symbola"/>
          <w:w w:val="105"/>
          <w:sz w:val="24"/>
          <w:szCs w:val="24"/>
          <w:vertAlign w:val="baseline"/>
        </w:rPr>
        <w:t>T</w:t>
      </w:r>
      <w:r>
        <w:rPr>
          <w:rFonts w:ascii="Symbola" w:hAnsi="Symbola" w:cs="Symbola" w:eastAsia="Symbola"/>
          <w:spacing w:val="-3"/>
          <w:w w:val="105"/>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g</w:t>
      </w:r>
      <w:r>
        <w:rPr>
          <w:rFonts w:ascii="LM Mono Prop 10" w:hAnsi="LM Mono Prop 10" w:cs="LM Mono Prop 10" w:eastAsia="LM Mono Prop 10"/>
          <w:w w:val="105"/>
          <w:sz w:val="24"/>
          <w:szCs w:val="24"/>
          <w:vertAlign w:val="subscript"/>
        </w:rPr>
        <w:t>2</w:t>
      </w:r>
      <w:r>
        <w:rPr>
          <w:w w:val="105"/>
          <w:sz w:val="24"/>
          <w:szCs w:val="24"/>
          <w:vertAlign w:val="baseline"/>
        </w:rPr>
        <w:t>)</w:t>
      </w:r>
      <w:r>
        <w:rPr>
          <w:rFonts w:ascii="Symbola" w:hAnsi="Symbola" w:cs="Symbola" w:eastAsia="Symbola"/>
          <w:w w:val="105"/>
          <w:sz w:val="24"/>
          <w:szCs w:val="24"/>
          <w:vertAlign w:val="baseline"/>
        </w:rPr>
        <w:t>⟩</w:t>
      </w:r>
      <w:r>
        <w:rPr>
          <w:rFonts w:ascii="Symbola" w:hAnsi="Symbola" w:cs="Symbola" w:eastAsia="Symbola"/>
          <w:spacing w:val="-3"/>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1"/>
          <w:w w:val="105"/>
          <w:sz w:val="24"/>
          <w:szCs w:val="24"/>
          <w:vertAlign w:val="baseline"/>
        </w:rPr>
        <w:t> </w:t>
      </w:r>
      <w:r>
        <w:rPr>
          <w:rFonts w:ascii="Georgia" w:hAnsi="Georgia" w:cs="Georgia" w:eastAsia="Georgia"/>
          <w:i/>
          <w:iCs/>
          <w:w w:val="105"/>
          <w:sz w:val="24"/>
          <w:szCs w:val="24"/>
          <w:vertAlign w:val="baseline"/>
        </w:rPr>
        <w:t>R</w:t>
      </w:r>
      <w:r>
        <w:rPr>
          <w:rFonts w:ascii="Georgia" w:hAnsi="Georgia" w:cs="Georgia" w:eastAsia="Georgia"/>
          <w:i/>
          <w:iCs/>
          <w:spacing w:val="19"/>
          <w:w w:val="105"/>
          <w:sz w:val="24"/>
          <w:szCs w:val="24"/>
          <w:vertAlign w:val="baseline"/>
        </w:rPr>
        <w:t> </w:t>
      </w:r>
      <w:r>
        <w:rPr>
          <w:spacing w:val="-4"/>
          <w:w w:val="105"/>
          <w:sz w:val="24"/>
          <w:szCs w:val="24"/>
          <w:vertAlign w:val="baseline"/>
        </w:rPr>
        <w:t>then</w:t>
      </w:r>
    </w:p>
    <w:p>
      <w:pPr>
        <w:pStyle w:val="ListParagraph"/>
        <w:numPr>
          <w:ilvl w:val="1"/>
          <w:numId w:val="15"/>
        </w:numPr>
        <w:tabs>
          <w:tab w:pos="908" w:val="left" w:leader="none"/>
        </w:tabs>
        <w:spacing w:line="240" w:lineRule="auto" w:before="71" w:after="0"/>
        <w:ind w:left="908" w:right="0" w:hanging="361"/>
        <w:jc w:val="left"/>
        <w:rPr>
          <w:rFonts w:ascii="Georgia" w:hAnsi="Georgia" w:cs="Georgia" w:eastAsia="Georgia"/>
          <w:i/>
          <w:iCs/>
          <w:sz w:val="24"/>
          <w:szCs w:val="24"/>
        </w:rPr>
      </w:pPr>
      <w:r>
        <w:rPr>
          <w:rFonts w:ascii="Symbola" w:hAnsi="Symbola" w:cs="Symbola" w:eastAsia="Symbola"/>
          <w:sz w:val="24"/>
          <w:szCs w:val="24"/>
        </w:rPr>
        <w:t>⟨T</w:t>
      </w:r>
      <w:r>
        <w:rPr>
          <w:rFonts w:ascii="Symbola" w:hAnsi="Symbola" w:cs="Symbola" w:eastAsia="Symbola"/>
          <w:spacing w:val="-5"/>
          <w:sz w:val="24"/>
          <w:szCs w:val="24"/>
        </w:rPr>
        <w:t> </w:t>
      </w:r>
      <w:r>
        <w:rPr>
          <w:w w:val="110"/>
          <w:sz w:val="24"/>
          <w:szCs w:val="24"/>
        </w:rPr>
        <w:t>(</w:t>
      </w:r>
      <w:r>
        <w:rPr>
          <w:rFonts w:ascii="Georgia" w:hAnsi="Georgia" w:cs="Georgia" w:eastAsia="Georgia"/>
          <w:i/>
          <w:iCs/>
          <w:w w:val="110"/>
          <w:sz w:val="24"/>
          <w:szCs w:val="24"/>
        </w:rPr>
        <w:t>f</w:t>
      </w:r>
      <w:r>
        <w:rPr>
          <w:rFonts w:ascii="LM Mono Prop 10" w:hAnsi="LM Mono Prop 10" w:cs="LM Mono Prop 10" w:eastAsia="LM Mono Prop 10"/>
          <w:w w:val="110"/>
          <w:sz w:val="24"/>
          <w:szCs w:val="24"/>
          <w:vertAlign w:val="subscript"/>
        </w:rPr>
        <w:t>1</w:t>
      </w:r>
      <w:r>
        <w:rPr>
          <w:rFonts w:ascii="LM Mono Prop 10" w:hAnsi="LM Mono Prop 10" w:cs="LM Mono Prop 10" w:eastAsia="LM Mono Prop 10"/>
          <w:spacing w:val="-30"/>
          <w:w w:val="110"/>
          <w:sz w:val="24"/>
          <w:szCs w:val="24"/>
          <w:vertAlign w:val="baseline"/>
        </w:rPr>
        <w:t> </w:t>
      </w:r>
      <w:r>
        <w:rPr>
          <w:w w:val="110"/>
          <w:sz w:val="24"/>
          <w:szCs w:val="24"/>
          <w:vertAlign w:val="baseline"/>
        </w:rPr>
        <w:t>+</w:t>
      </w:r>
      <w:r>
        <w:rPr>
          <w:spacing w:val="-16"/>
          <w:w w:val="110"/>
          <w:sz w:val="24"/>
          <w:szCs w:val="24"/>
          <w:vertAlign w:val="baseline"/>
        </w:rPr>
        <w:t> </w:t>
      </w:r>
      <w:r>
        <w:rPr>
          <w:rFonts w:ascii="Georgia" w:hAnsi="Georgia" w:cs="Georgia" w:eastAsia="Georgia"/>
          <w:i/>
          <w:iCs/>
          <w:w w:val="110"/>
          <w:sz w:val="24"/>
          <w:szCs w:val="24"/>
          <w:vertAlign w:val="baseline"/>
        </w:rPr>
        <w:t>g</w:t>
      </w:r>
      <w:r>
        <w:rPr>
          <w:rFonts w:ascii="LM Mono Prop 10" w:hAnsi="LM Mono Prop 10" w:cs="LM Mono Prop 10" w:eastAsia="LM Mono Prop 10"/>
          <w:w w:val="110"/>
          <w:sz w:val="24"/>
          <w:szCs w:val="24"/>
          <w:vertAlign w:val="subscript"/>
        </w:rPr>
        <w:t>1</w:t>
      </w:r>
      <w:r>
        <w:rPr>
          <w:w w:val="110"/>
          <w:sz w:val="24"/>
          <w:szCs w:val="24"/>
          <w:vertAlign w:val="baseline"/>
        </w:rPr>
        <w:t>)</w:t>
      </w:r>
      <w:r>
        <w:rPr>
          <w:rFonts w:ascii="Georgia" w:hAnsi="Georgia" w:cs="Georgia" w:eastAsia="Georgia"/>
          <w:i/>
          <w:iCs/>
          <w:w w:val="110"/>
          <w:sz w:val="24"/>
          <w:szCs w:val="24"/>
          <w:vertAlign w:val="baseline"/>
        </w:rPr>
        <w:t>,</w:t>
      </w:r>
      <w:r>
        <w:rPr>
          <w:rFonts w:ascii="Georgia" w:hAnsi="Georgia" w:cs="Georgia" w:eastAsia="Georgia"/>
          <w:i/>
          <w:iCs/>
          <w:spacing w:val="13"/>
          <w:w w:val="110"/>
          <w:sz w:val="24"/>
          <w:szCs w:val="24"/>
          <w:vertAlign w:val="baseline"/>
        </w:rPr>
        <w:t> </w:t>
      </w:r>
      <w:r>
        <w:rPr>
          <w:rFonts w:ascii="Symbola" w:hAnsi="Symbola" w:cs="Symbola" w:eastAsia="Symbola"/>
          <w:sz w:val="24"/>
          <w:szCs w:val="24"/>
          <w:vertAlign w:val="baseline"/>
        </w:rPr>
        <w:t>T</w:t>
      </w:r>
      <w:r>
        <w:rPr>
          <w:rFonts w:ascii="Symbola" w:hAnsi="Symbola" w:cs="Symbola" w:eastAsia="Symbola"/>
          <w:spacing w:val="-3"/>
          <w:sz w:val="24"/>
          <w:szCs w:val="24"/>
          <w:vertAlign w:val="baseline"/>
        </w:rPr>
        <w:t> </w:t>
      </w:r>
      <w:r>
        <w:rPr>
          <w:spacing w:val="12"/>
          <w:w w:val="110"/>
          <w:sz w:val="24"/>
          <w:szCs w:val="24"/>
          <w:vertAlign w:val="baseline"/>
        </w:rPr>
        <w:t>(</w:t>
      </w:r>
      <w:r>
        <w:rPr>
          <w:rFonts w:ascii="Georgia" w:hAnsi="Georgia" w:cs="Georgia" w:eastAsia="Georgia"/>
          <w:i/>
          <w:iCs/>
          <w:spacing w:val="12"/>
          <w:w w:val="110"/>
          <w:sz w:val="24"/>
          <w:szCs w:val="24"/>
          <w:vertAlign w:val="baseline"/>
        </w:rPr>
        <w:t>f</w:t>
      </w:r>
      <w:r>
        <w:rPr>
          <w:rFonts w:ascii="LM Mono Prop 10" w:hAnsi="LM Mono Prop 10" w:cs="LM Mono Prop 10" w:eastAsia="LM Mono Prop 10"/>
          <w:spacing w:val="12"/>
          <w:w w:val="110"/>
          <w:sz w:val="24"/>
          <w:szCs w:val="24"/>
          <w:vertAlign w:val="subscript"/>
        </w:rPr>
        <w:t>2</w:t>
      </w:r>
      <w:r>
        <w:rPr>
          <w:spacing w:val="12"/>
          <w:w w:val="110"/>
          <w:sz w:val="24"/>
          <w:szCs w:val="24"/>
          <w:vertAlign w:val="baseline"/>
        </w:rPr>
        <w:t>)+</w:t>
      </w:r>
      <w:r>
        <w:rPr>
          <w:spacing w:val="-16"/>
          <w:w w:val="110"/>
          <w:sz w:val="24"/>
          <w:szCs w:val="24"/>
          <w:vertAlign w:val="baseline"/>
        </w:rPr>
        <w:t> </w:t>
      </w:r>
      <w:r>
        <w:rPr>
          <w:rFonts w:ascii="Symbola" w:hAnsi="Symbola" w:cs="Symbola" w:eastAsia="Symbola"/>
          <w:sz w:val="24"/>
          <w:szCs w:val="24"/>
          <w:vertAlign w:val="baseline"/>
        </w:rPr>
        <w:t>T</w:t>
      </w:r>
      <w:r>
        <w:rPr>
          <w:rFonts w:ascii="Symbola" w:hAnsi="Symbola" w:cs="Symbola" w:eastAsia="Symbola"/>
          <w:spacing w:val="-2"/>
          <w:sz w:val="24"/>
          <w:szCs w:val="24"/>
          <w:vertAlign w:val="baseline"/>
        </w:rPr>
        <w:t> </w:t>
      </w:r>
      <w:r>
        <w:rPr>
          <w:w w:val="110"/>
          <w:sz w:val="24"/>
          <w:szCs w:val="24"/>
          <w:vertAlign w:val="baseline"/>
        </w:rPr>
        <w:t>(</w:t>
      </w:r>
      <w:r>
        <w:rPr>
          <w:rFonts w:ascii="Georgia" w:hAnsi="Georgia" w:cs="Georgia" w:eastAsia="Georgia"/>
          <w:i/>
          <w:iCs/>
          <w:w w:val="110"/>
          <w:sz w:val="24"/>
          <w:szCs w:val="24"/>
          <w:vertAlign w:val="baseline"/>
        </w:rPr>
        <w:t>g</w:t>
      </w:r>
      <w:r>
        <w:rPr>
          <w:rFonts w:ascii="LM Mono Prop 10" w:hAnsi="LM Mono Prop 10" w:cs="LM Mono Prop 10" w:eastAsia="LM Mono Prop 10"/>
          <w:w w:val="110"/>
          <w:sz w:val="24"/>
          <w:szCs w:val="24"/>
          <w:vertAlign w:val="subscript"/>
        </w:rPr>
        <w:t>2</w:t>
      </w:r>
      <w:r>
        <w:rPr>
          <w:w w:val="110"/>
          <w:sz w:val="24"/>
          <w:szCs w:val="24"/>
          <w:vertAlign w:val="baseline"/>
        </w:rPr>
        <w:t>)</w:t>
      </w:r>
      <w:r>
        <w:rPr>
          <w:rFonts w:ascii="Symbola" w:hAnsi="Symbola" w:cs="Symbola" w:eastAsia="Symbola"/>
          <w:w w:val="110"/>
          <w:sz w:val="24"/>
          <w:szCs w:val="24"/>
          <w:vertAlign w:val="baseline"/>
        </w:rPr>
        <w:t>⟩</w:t>
      </w:r>
      <w:r>
        <w:rPr>
          <w:rFonts w:ascii="Symbola" w:hAnsi="Symbola" w:cs="Symbola" w:eastAsia="Symbola"/>
          <w:spacing w:val="-8"/>
          <w:w w:val="110"/>
          <w:sz w:val="24"/>
          <w:szCs w:val="24"/>
          <w:vertAlign w:val="baseline"/>
        </w:rPr>
        <w:t> </w:t>
      </w:r>
      <w:r>
        <w:rPr>
          <w:rFonts w:ascii="Symbola" w:hAnsi="Symbola" w:cs="Symbola" w:eastAsia="Symbola"/>
          <w:w w:val="110"/>
          <w:sz w:val="24"/>
          <w:szCs w:val="24"/>
          <w:vertAlign w:val="baseline"/>
        </w:rPr>
        <w:t>∈</w:t>
      </w:r>
      <w:r>
        <w:rPr>
          <w:rFonts w:ascii="Symbola" w:hAnsi="Symbola" w:cs="Symbola" w:eastAsia="Symbola"/>
          <w:spacing w:val="-3"/>
          <w:w w:val="110"/>
          <w:sz w:val="24"/>
          <w:szCs w:val="24"/>
          <w:vertAlign w:val="baseline"/>
        </w:rPr>
        <w:t> </w:t>
      </w:r>
      <w:r>
        <w:rPr>
          <w:rFonts w:ascii="Georgia" w:hAnsi="Georgia" w:cs="Georgia" w:eastAsia="Georgia"/>
          <w:i/>
          <w:iCs/>
          <w:spacing w:val="-10"/>
          <w:w w:val="110"/>
          <w:sz w:val="24"/>
          <w:szCs w:val="24"/>
          <w:vertAlign w:val="baseline"/>
        </w:rPr>
        <w:t>R</w:t>
      </w:r>
    </w:p>
    <w:p>
      <w:pPr>
        <w:pStyle w:val="ListParagraph"/>
        <w:numPr>
          <w:ilvl w:val="1"/>
          <w:numId w:val="15"/>
        </w:numPr>
        <w:tabs>
          <w:tab w:pos="907" w:val="left" w:leader="none"/>
        </w:tabs>
        <w:spacing w:line="240" w:lineRule="auto" w:before="40" w:after="0"/>
        <w:ind w:left="907" w:right="0" w:hanging="425"/>
        <w:jc w:val="left"/>
        <w:rPr>
          <w:rFonts w:ascii="Georgia" w:hAnsi="Georgia" w:cs="Georgia" w:eastAsia="Georgia"/>
          <w:i/>
          <w:iCs/>
          <w:sz w:val="24"/>
          <w:szCs w:val="24"/>
        </w:rPr>
      </w:pPr>
      <w:r>
        <w:rPr>
          <w:rFonts w:ascii="Symbola" w:hAnsi="Symbola" w:cs="Symbola" w:eastAsia="Symbola"/>
          <w:sz w:val="24"/>
          <w:szCs w:val="24"/>
        </w:rPr>
        <w:t>⟨T</w:t>
      </w:r>
      <w:r>
        <w:rPr>
          <w:rFonts w:ascii="Symbola" w:hAnsi="Symbola" w:cs="Symbola" w:eastAsia="Symbola"/>
          <w:spacing w:val="-1"/>
          <w:sz w:val="24"/>
          <w:szCs w:val="24"/>
        </w:rPr>
        <w:t> </w:t>
      </w:r>
      <w:r>
        <w:rPr>
          <w:w w:val="105"/>
          <w:sz w:val="24"/>
          <w:szCs w:val="24"/>
        </w:rPr>
        <w:t>(</w:t>
      </w:r>
      <w:r>
        <w:rPr>
          <w:rFonts w:ascii="Georgia" w:hAnsi="Georgia" w:cs="Georgia" w:eastAsia="Georgia"/>
          <w:i/>
          <w:iCs/>
          <w:w w:val="105"/>
          <w:sz w:val="24"/>
          <w:szCs w:val="24"/>
        </w:rPr>
        <w:t>f</w:t>
      </w:r>
      <w:r>
        <w:rPr>
          <w:rFonts w:ascii="LM Mono Prop 10" w:hAnsi="LM Mono Prop 10" w:cs="LM Mono Prop 10" w:eastAsia="LM Mono Prop 10"/>
          <w:w w:val="105"/>
          <w:sz w:val="24"/>
          <w:szCs w:val="24"/>
          <w:vertAlign w:val="subscript"/>
        </w:rPr>
        <w:t>1</w:t>
      </w:r>
      <w:r>
        <w:rPr>
          <w:rFonts w:ascii="LM Mono Prop 10" w:hAnsi="LM Mono Prop 10" w:cs="LM Mono Prop 10" w:eastAsia="LM Mono Prop 10"/>
          <w:spacing w:val="-25"/>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11"/>
          <w:w w:val="105"/>
          <w:sz w:val="24"/>
          <w:szCs w:val="24"/>
          <w:vertAlign w:val="baseline"/>
        </w:rPr>
        <w:t> </w:t>
      </w:r>
      <w:r>
        <w:rPr>
          <w:rFonts w:ascii="Georgia" w:hAnsi="Georgia" w:cs="Georgia" w:eastAsia="Georgia"/>
          <w:i/>
          <w:iCs/>
          <w:w w:val="105"/>
          <w:sz w:val="24"/>
          <w:szCs w:val="24"/>
          <w:vertAlign w:val="baseline"/>
        </w:rPr>
        <w:t>g</w:t>
      </w:r>
      <w:r>
        <w:rPr>
          <w:rFonts w:ascii="LM Mono Prop 10" w:hAnsi="LM Mono Prop 10" w:cs="LM Mono Prop 10" w:eastAsia="LM Mono Prop 10"/>
          <w:w w:val="105"/>
          <w:sz w:val="24"/>
          <w:szCs w:val="24"/>
          <w:vertAlign w:val="subscript"/>
        </w:rPr>
        <w:t>1</w:t>
      </w:r>
      <w:r>
        <w:rPr>
          <w:w w:val="105"/>
          <w:sz w:val="24"/>
          <w:szCs w:val="24"/>
          <w:vertAlign w:val="baseline"/>
        </w:rPr>
        <w:t>)</w:t>
      </w:r>
      <w:r>
        <w:rPr>
          <w:rFonts w:ascii="Georgia" w:hAnsi="Georgia" w:cs="Georgia" w:eastAsia="Georgia"/>
          <w:i/>
          <w:iCs/>
          <w:w w:val="105"/>
          <w:sz w:val="24"/>
          <w:szCs w:val="24"/>
          <w:vertAlign w:val="baseline"/>
        </w:rPr>
        <w:t>,</w:t>
      </w:r>
      <w:r>
        <w:rPr>
          <w:rFonts w:ascii="Georgia" w:hAnsi="Georgia" w:cs="Georgia" w:eastAsia="Georgia"/>
          <w:i/>
          <w:iCs/>
          <w:spacing w:val="18"/>
          <w:w w:val="105"/>
          <w:sz w:val="24"/>
          <w:szCs w:val="24"/>
          <w:vertAlign w:val="baseline"/>
        </w:rPr>
        <w:t> </w:t>
      </w:r>
      <w:r>
        <w:rPr>
          <w:rFonts w:ascii="Symbola" w:hAnsi="Symbola" w:cs="Symbola" w:eastAsia="Symbola"/>
          <w:sz w:val="24"/>
          <w:szCs w:val="24"/>
          <w:vertAlign w:val="baseline"/>
        </w:rPr>
        <w:t>T</w:t>
      </w:r>
      <w:r>
        <w:rPr>
          <w:rFonts w:ascii="Symbola" w:hAnsi="Symbola" w:cs="Symbola" w:eastAsia="Symbola"/>
          <w:spacing w:val="-3"/>
          <w:w w:val="105"/>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f</w:t>
      </w:r>
      <w:r>
        <w:rPr>
          <w:rFonts w:ascii="LM Mono Prop 10" w:hAnsi="LM Mono Prop 10" w:cs="LM Mono Prop 10" w:eastAsia="LM Mono Prop 10"/>
          <w:w w:val="105"/>
          <w:sz w:val="24"/>
          <w:szCs w:val="24"/>
          <w:vertAlign w:val="subscript"/>
        </w:rPr>
        <w:t>2</w:t>
      </w:r>
      <w:r>
        <w:rPr>
          <w:w w:val="105"/>
          <w:sz w:val="24"/>
          <w:szCs w:val="24"/>
          <w:vertAlign w:val="baseline"/>
        </w:rPr>
        <w:t>)</w:t>
      </w:r>
      <w:r>
        <w:rPr>
          <w:spacing w:val="-11"/>
          <w:w w:val="105"/>
          <w:sz w:val="24"/>
          <w:szCs w:val="24"/>
          <w:vertAlign w:val="baseline"/>
        </w:rPr>
        <w:t> </w:t>
      </w:r>
      <w:r>
        <w:rPr>
          <w:rFonts w:ascii="Symbola" w:hAnsi="Symbola" w:cs="Symbola" w:eastAsia="Symbola"/>
          <w:spacing w:val="26"/>
          <w:sz w:val="24"/>
          <w:szCs w:val="24"/>
          <w:vertAlign w:val="baseline"/>
        </w:rPr>
        <w:t>⊗T</w:t>
      </w:r>
      <w:r>
        <w:rPr>
          <w:rFonts w:ascii="Symbola" w:hAnsi="Symbola" w:cs="Symbola" w:eastAsia="Symbola"/>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g</w:t>
      </w:r>
      <w:r>
        <w:rPr>
          <w:rFonts w:ascii="LM Mono Prop 10" w:hAnsi="LM Mono Prop 10" w:cs="LM Mono Prop 10" w:eastAsia="LM Mono Prop 10"/>
          <w:w w:val="105"/>
          <w:sz w:val="24"/>
          <w:szCs w:val="24"/>
          <w:vertAlign w:val="subscript"/>
        </w:rPr>
        <w:t>2</w:t>
      </w:r>
      <w:r>
        <w:rPr>
          <w:w w:val="105"/>
          <w:sz w:val="24"/>
          <w:szCs w:val="24"/>
          <w:vertAlign w:val="baseline"/>
        </w:rPr>
        <w:t>)</w:t>
      </w:r>
      <w:r>
        <w:rPr>
          <w:rFonts w:ascii="Symbola" w:hAnsi="Symbola" w:cs="Symbola" w:eastAsia="Symbola"/>
          <w:w w:val="105"/>
          <w:sz w:val="24"/>
          <w:szCs w:val="24"/>
          <w:vertAlign w:val="baseline"/>
        </w:rPr>
        <w:t>⟩</w:t>
      </w:r>
      <w:r>
        <w:rPr>
          <w:rFonts w:ascii="Symbola" w:hAnsi="Symbola" w:cs="Symbola" w:eastAsia="Symbola"/>
          <w:spacing w:val="-3"/>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3"/>
          <w:w w:val="105"/>
          <w:sz w:val="24"/>
          <w:szCs w:val="24"/>
          <w:vertAlign w:val="baseline"/>
        </w:rPr>
        <w:t> </w:t>
      </w:r>
      <w:r>
        <w:rPr>
          <w:rFonts w:ascii="Georgia" w:hAnsi="Georgia" w:cs="Georgia" w:eastAsia="Georgia"/>
          <w:i/>
          <w:iCs/>
          <w:spacing w:val="-10"/>
          <w:w w:val="105"/>
          <w:sz w:val="24"/>
          <w:szCs w:val="24"/>
          <w:vertAlign w:val="baseline"/>
        </w:rPr>
        <w:t>R</w:t>
      </w:r>
    </w:p>
    <w:p>
      <w:pPr>
        <w:pStyle w:val="ListParagraph"/>
        <w:numPr>
          <w:ilvl w:val="1"/>
          <w:numId w:val="15"/>
        </w:numPr>
        <w:tabs>
          <w:tab w:pos="906" w:val="left" w:leader="none"/>
        </w:tabs>
        <w:spacing w:line="240" w:lineRule="auto" w:before="19" w:after="0"/>
        <w:ind w:left="906" w:right="0" w:hanging="489"/>
        <w:jc w:val="left"/>
        <w:rPr>
          <w:rFonts w:ascii="Georgia" w:hAnsi="Georgia" w:cs="Georgia" w:eastAsia="Georgia"/>
          <w:i/>
          <w:iCs/>
          <w:sz w:val="24"/>
          <w:szCs w:val="24"/>
        </w:rPr>
      </w:pPr>
      <w:r>
        <w:rPr>
          <w:rFonts w:ascii="Symbola" w:hAnsi="Symbola" w:cs="Symbola" w:eastAsia="Symbola"/>
          <w:sz w:val="24"/>
          <w:szCs w:val="24"/>
        </w:rPr>
        <w:t>⟨T</w:t>
      </w:r>
      <w:r>
        <w:rPr>
          <w:rFonts w:ascii="Symbola" w:hAnsi="Symbola" w:cs="Symbola" w:eastAsia="Symbola"/>
          <w:spacing w:val="6"/>
          <w:sz w:val="24"/>
          <w:szCs w:val="24"/>
        </w:rPr>
        <w:t> </w:t>
      </w:r>
      <w:r>
        <w:rPr>
          <w:sz w:val="24"/>
          <w:szCs w:val="24"/>
        </w:rPr>
        <w:t>(</w:t>
      </w:r>
      <w:r>
        <w:rPr>
          <w:rFonts w:ascii="Georgia" w:hAnsi="Georgia" w:cs="Georgia" w:eastAsia="Georgia"/>
          <w:i/>
          <w:iCs/>
          <w:sz w:val="24"/>
          <w:szCs w:val="24"/>
        </w:rPr>
        <w:t>f</w:t>
      </w:r>
      <w:r>
        <w:rPr>
          <w:rFonts w:ascii="LM Mono Prop 10" w:hAnsi="LM Mono Prop 10" w:cs="LM Mono Prop 10" w:eastAsia="LM Mono Prop 10"/>
          <w:position w:val="-5"/>
          <w:sz w:val="16"/>
          <w:szCs w:val="16"/>
        </w:rPr>
        <w:t>1</w:t>
      </w:r>
      <w:r>
        <w:rPr>
          <w:rFonts w:ascii="DejaVu Serif Condensed" w:hAnsi="DejaVu Serif Condensed" w:cs="DejaVu Serif Condensed" w:eastAsia="DejaVu Serif Condensed"/>
          <w:position w:val="10"/>
          <w:sz w:val="16"/>
          <w:szCs w:val="16"/>
        </w:rPr>
        <w:t>−</w:t>
      </w:r>
      <w:r>
        <w:rPr>
          <w:rFonts w:ascii="LM Mono Prop 10" w:hAnsi="LM Mono Prop 10" w:cs="LM Mono Prop 10" w:eastAsia="LM Mono Prop 10"/>
          <w:position w:val="10"/>
          <w:sz w:val="16"/>
          <w:szCs w:val="16"/>
        </w:rPr>
        <w:t>1</w:t>
      </w:r>
      <w:r>
        <w:rPr>
          <w:sz w:val="24"/>
          <w:szCs w:val="24"/>
        </w:rPr>
        <w:t>)</w:t>
      </w:r>
      <w:r>
        <w:rPr>
          <w:rFonts w:ascii="Georgia" w:hAnsi="Georgia" w:cs="Georgia" w:eastAsia="Georgia"/>
          <w:i/>
          <w:iCs/>
          <w:sz w:val="24"/>
          <w:szCs w:val="24"/>
        </w:rPr>
        <w:t>,</w:t>
      </w:r>
      <w:r>
        <w:rPr>
          <w:rFonts w:ascii="Georgia" w:hAnsi="Georgia" w:cs="Georgia" w:eastAsia="Georgia"/>
          <w:i/>
          <w:iCs/>
          <w:spacing w:val="28"/>
          <w:sz w:val="24"/>
          <w:szCs w:val="24"/>
        </w:rPr>
        <w:t> </w:t>
      </w:r>
      <w:r>
        <w:rPr>
          <w:rFonts w:ascii="Symbola" w:hAnsi="Symbola" w:cs="Symbola" w:eastAsia="Symbola"/>
          <w:sz w:val="24"/>
          <w:szCs w:val="24"/>
        </w:rPr>
        <w:t>T</w:t>
      </w:r>
      <w:r>
        <w:rPr>
          <w:rFonts w:ascii="Symbola" w:hAnsi="Symbola" w:cs="Symbola" w:eastAsia="Symbola"/>
          <w:spacing w:val="6"/>
          <w:sz w:val="24"/>
          <w:szCs w:val="24"/>
        </w:rPr>
        <w:t> </w:t>
      </w:r>
      <w:r>
        <w:rPr>
          <w:sz w:val="24"/>
          <w:szCs w:val="24"/>
        </w:rPr>
        <w:t>(</w:t>
      </w:r>
      <w:r>
        <w:rPr>
          <w:rFonts w:ascii="Georgia" w:hAnsi="Georgia" w:cs="Georgia" w:eastAsia="Georgia"/>
          <w:i/>
          <w:iCs/>
          <w:sz w:val="24"/>
          <w:szCs w:val="24"/>
        </w:rPr>
        <w:t>f</w:t>
      </w:r>
      <w:r>
        <w:rPr>
          <w:rFonts w:ascii="LM Mono Prop 10" w:hAnsi="LM Mono Prop 10" w:cs="LM Mono Prop 10" w:eastAsia="LM Mono Prop 10"/>
          <w:sz w:val="24"/>
          <w:szCs w:val="24"/>
          <w:vertAlign w:val="subscript"/>
        </w:rPr>
        <w:t>2</w:t>
      </w:r>
      <w:r>
        <w:rPr>
          <w:sz w:val="24"/>
          <w:szCs w:val="24"/>
          <w:vertAlign w:val="baseline"/>
        </w:rPr>
        <w:t>)</w:t>
      </w:r>
      <w:r>
        <w:rPr>
          <w:rFonts w:ascii="DejaVu Serif Condensed" w:hAnsi="DejaVu Serif Condensed" w:cs="DejaVu Serif Condensed" w:eastAsia="DejaVu Serif Condensed"/>
          <w:sz w:val="24"/>
          <w:szCs w:val="24"/>
          <w:vertAlign w:val="superscript"/>
        </w:rPr>
        <w:t>−</w:t>
      </w:r>
      <w:r>
        <w:rPr>
          <w:rFonts w:ascii="LM Mono Prop 10" w:hAnsi="LM Mono Prop 10" w:cs="LM Mono Prop 10" w:eastAsia="LM Mono Prop 10"/>
          <w:sz w:val="24"/>
          <w:szCs w:val="24"/>
          <w:u w:val="single"/>
          <w:vertAlign w:val="superscript"/>
        </w:rPr>
        <w:t>1</w:t>
      </w:r>
      <w:r>
        <w:rPr>
          <w:rFonts w:ascii="Symbola" w:hAnsi="Symbola" w:cs="Symbola" w:eastAsia="Symbola"/>
          <w:sz w:val="24"/>
          <w:szCs w:val="24"/>
          <w:u w:val="none"/>
          <w:vertAlign w:val="baseline"/>
        </w:rPr>
        <w:t>⟩</w:t>
      </w:r>
      <w:r>
        <w:rPr>
          <w:rFonts w:ascii="Symbola" w:hAnsi="Symbola" w:cs="Symbola" w:eastAsia="Symbola"/>
          <w:spacing w:val="6"/>
          <w:sz w:val="24"/>
          <w:szCs w:val="24"/>
          <w:u w:val="none"/>
          <w:vertAlign w:val="baseline"/>
        </w:rPr>
        <w:t> </w:t>
      </w:r>
      <w:r>
        <w:rPr>
          <w:rFonts w:ascii="Symbola" w:hAnsi="Symbola" w:cs="Symbola" w:eastAsia="Symbola"/>
          <w:sz w:val="24"/>
          <w:szCs w:val="24"/>
          <w:u w:val="none"/>
          <w:vertAlign w:val="baseline"/>
        </w:rPr>
        <w:t>∈</w:t>
      </w:r>
      <w:r>
        <w:rPr>
          <w:rFonts w:ascii="Symbola" w:hAnsi="Symbola" w:cs="Symbola" w:eastAsia="Symbola"/>
          <w:spacing w:val="13"/>
          <w:sz w:val="24"/>
          <w:szCs w:val="24"/>
          <w:u w:val="none"/>
          <w:vertAlign w:val="baseline"/>
        </w:rPr>
        <w:t> </w:t>
      </w:r>
      <w:r>
        <w:rPr>
          <w:rFonts w:ascii="Georgia" w:hAnsi="Georgia" w:cs="Georgia" w:eastAsia="Georgia"/>
          <w:i/>
          <w:iCs/>
          <w:spacing w:val="-10"/>
          <w:sz w:val="24"/>
          <w:szCs w:val="24"/>
          <w:u w:val="none"/>
          <w:vertAlign w:val="baseline"/>
        </w:rPr>
        <w:t>R</w:t>
      </w:r>
    </w:p>
    <w:p>
      <w:pPr>
        <w:pStyle w:val="ListParagraph"/>
        <w:numPr>
          <w:ilvl w:val="1"/>
          <w:numId w:val="15"/>
        </w:numPr>
        <w:tabs>
          <w:tab w:pos="907" w:val="left" w:leader="none"/>
        </w:tabs>
        <w:spacing w:line="240" w:lineRule="auto" w:before="11" w:after="0"/>
        <w:ind w:left="907" w:right="0" w:hanging="483"/>
        <w:jc w:val="left"/>
        <w:rPr>
          <w:rFonts w:ascii="Georgia" w:hAnsi="Georgia" w:cs="Georgia" w:eastAsia="Georgia"/>
          <w:i/>
          <w:iCs/>
          <w:sz w:val="24"/>
          <w:szCs w:val="24"/>
        </w:rPr>
      </w:pPr>
      <w:r>
        <w:rPr>
          <w:rFonts w:ascii="Symbola" w:hAnsi="Symbola" w:cs="Symbola" w:eastAsia="Symbola"/>
          <w:w w:val="105"/>
          <w:sz w:val="24"/>
          <w:szCs w:val="24"/>
        </w:rPr>
        <w:t>⟨T</w:t>
      </w:r>
      <w:r>
        <w:rPr>
          <w:rFonts w:ascii="Symbola" w:hAnsi="Symbola" w:cs="Symbola" w:eastAsia="Symbola"/>
          <w:spacing w:val="-8"/>
          <w:w w:val="105"/>
          <w:sz w:val="24"/>
          <w:szCs w:val="24"/>
        </w:rPr>
        <w:t> </w:t>
      </w:r>
      <w:r>
        <w:rPr>
          <w:w w:val="105"/>
          <w:sz w:val="24"/>
          <w:szCs w:val="24"/>
        </w:rPr>
        <w:t>(</w:t>
      </w:r>
      <w:r>
        <w:rPr>
          <w:rFonts w:ascii="Georgia" w:hAnsi="Georgia" w:cs="Georgia" w:eastAsia="Georgia"/>
          <w:i/>
          <w:iCs/>
          <w:w w:val="105"/>
          <w:sz w:val="24"/>
          <w:szCs w:val="24"/>
        </w:rPr>
        <w:t>e</w:t>
      </w:r>
      <w:r>
        <w:rPr>
          <w:rFonts w:ascii="Georgia" w:hAnsi="Georgia" w:cs="Georgia" w:eastAsia="Georgia"/>
          <w:i/>
          <w:iCs/>
          <w:w w:val="105"/>
          <w:sz w:val="24"/>
          <w:szCs w:val="24"/>
          <w:vertAlign w:val="superscript"/>
        </w:rPr>
        <w:t>f</w:t>
      </w:r>
      <w:r>
        <w:rPr>
          <w:rFonts w:ascii="IPAPMincho" w:hAnsi="IPAPMincho" w:cs="IPAPMincho" w:eastAsia="IPAPMincho" w:hint="eastAsia"/>
          <w:w w:val="105"/>
          <w:position w:val="6"/>
          <w:sz w:val="12"/>
          <w:szCs w:val="12"/>
          <w:vertAlign w:val="baseline"/>
        </w:rPr>
        <w:t>1</w:t>
      </w:r>
      <w:r>
        <w:rPr>
          <w:rFonts w:ascii="IPAPMincho" w:hAnsi="IPAPMincho" w:cs="IPAPMincho" w:eastAsia="IPAPMincho" w:hint="eastAsia"/>
          <w:spacing w:val="-17"/>
          <w:w w:val="105"/>
          <w:position w:val="6"/>
          <w:sz w:val="12"/>
          <w:szCs w:val="12"/>
          <w:vertAlign w:val="baseline"/>
        </w:rPr>
        <w:t> </w:t>
      </w:r>
      <w:r>
        <w:rPr>
          <w:w w:val="105"/>
          <w:sz w:val="24"/>
          <w:szCs w:val="24"/>
          <w:vertAlign w:val="baseline"/>
        </w:rPr>
        <w:t>)</w:t>
      </w:r>
      <w:r>
        <w:rPr>
          <w:rFonts w:ascii="Georgia" w:hAnsi="Georgia" w:cs="Georgia" w:eastAsia="Georgia"/>
          <w:i/>
          <w:iCs/>
          <w:w w:val="105"/>
          <w:sz w:val="24"/>
          <w:szCs w:val="24"/>
          <w:vertAlign w:val="baseline"/>
        </w:rPr>
        <w:t>,</w:t>
      </w:r>
      <w:r>
        <w:rPr>
          <w:rFonts w:ascii="Georgia" w:hAnsi="Georgia" w:cs="Georgia" w:eastAsia="Georgia"/>
          <w:i/>
          <w:iCs/>
          <w:spacing w:val="14"/>
          <w:w w:val="105"/>
          <w:sz w:val="24"/>
          <w:szCs w:val="24"/>
          <w:vertAlign w:val="baseline"/>
        </w:rPr>
        <w:t> </w:t>
      </w:r>
      <w:r>
        <w:rPr>
          <w:rFonts w:ascii="Georgia" w:hAnsi="Georgia" w:cs="Georgia" w:eastAsia="Georgia"/>
          <w:i/>
          <w:iCs/>
          <w:w w:val="105"/>
          <w:sz w:val="24"/>
          <w:szCs w:val="24"/>
          <w:vertAlign w:val="baseline"/>
        </w:rPr>
        <w:t>exp</w:t>
      </w:r>
      <w:r>
        <w:rPr>
          <w:w w:val="105"/>
          <w:sz w:val="24"/>
          <w:szCs w:val="24"/>
          <w:vertAlign w:val="baseline"/>
        </w:rPr>
        <w:t>(</w:t>
      </w:r>
      <w:r>
        <w:rPr>
          <w:rFonts w:ascii="Symbola" w:hAnsi="Symbola" w:cs="Symbola" w:eastAsia="Symbola"/>
          <w:w w:val="105"/>
          <w:sz w:val="24"/>
          <w:szCs w:val="24"/>
          <w:vertAlign w:val="baseline"/>
        </w:rPr>
        <w:t>T</w:t>
      </w:r>
      <w:r>
        <w:rPr>
          <w:rFonts w:ascii="Symbola" w:hAnsi="Symbola" w:cs="Symbola" w:eastAsia="Symbola"/>
          <w:spacing w:val="-7"/>
          <w:w w:val="105"/>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f</w:t>
      </w:r>
      <w:r>
        <w:rPr>
          <w:rFonts w:ascii="LM Mono Prop 10" w:hAnsi="LM Mono Prop 10" w:cs="LM Mono Prop 10" w:eastAsia="LM Mono Prop 10"/>
          <w:w w:val="105"/>
          <w:sz w:val="24"/>
          <w:szCs w:val="24"/>
          <w:vertAlign w:val="subscript"/>
        </w:rPr>
        <w:t>2</w:t>
      </w:r>
      <w:r>
        <w:rPr>
          <w:w w:val="105"/>
          <w:sz w:val="24"/>
          <w:szCs w:val="24"/>
          <w:vertAlign w:val="baseline"/>
        </w:rPr>
        <w:t>))</w:t>
      </w:r>
      <w:r>
        <w:rPr>
          <w:rFonts w:ascii="Symbola" w:hAnsi="Symbola" w:cs="Symbola" w:eastAsia="Symbola"/>
          <w:w w:val="105"/>
          <w:sz w:val="24"/>
          <w:szCs w:val="24"/>
          <w:vertAlign w:val="baseline"/>
        </w:rPr>
        <w:t>⟩</w:t>
      </w:r>
      <w:r>
        <w:rPr>
          <w:rFonts w:ascii="Symbola" w:hAnsi="Symbola" w:cs="Symbola" w:eastAsia="Symbola"/>
          <w:spacing w:val="-6"/>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1"/>
          <w:w w:val="105"/>
          <w:sz w:val="24"/>
          <w:szCs w:val="24"/>
          <w:vertAlign w:val="baseline"/>
        </w:rPr>
        <w:t> </w:t>
      </w:r>
      <w:r>
        <w:rPr>
          <w:rFonts w:ascii="Georgia" w:hAnsi="Georgia" w:cs="Georgia" w:eastAsia="Georgia"/>
          <w:i/>
          <w:iCs/>
          <w:spacing w:val="-10"/>
          <w:w w:val="105"/>
          <w:sz w:val="24"/>
          <w:szCs w:val="24"/>
          <w:vertAlign w:val="baseline"/>
        </w:rPr>
        <w:t>R</w:t>
      </w:r>
    </w:p>
    <w:p>
      <w:pPr>
        <w:pStyle w:val="BodyText"/>
        <w:tabs>
          <w:tab w:pos="1860" w:val="left" w:leader="none"/>
          <w:tab w:pos="7288" w:val="left" w:leader="none"/>
        </w:tabs>
        <w:spacing w:line="225" w:lineRule="auto" w:before="100"/>
        <w:ind w:right="555"/>
      </w:pPr>
      <w:r>
        <w:rPr/>
        <w:t>The</w:t>
      </w:r>
      <w:r>
        <w:rPr>
          <w:spacing w:val="78"/>
        </w:rPr>
        <w:t> </w:t>
      </w:r>
      <w:r>
        <w:rPr/>
        <w:t>relation</w:t>
      </w:r>
      <w:r>
        <w:rPr>
          <w:spacing w:val="78"/>
        </w:rPr>
        <w:t> </w:t>
      </w:r>
      <w:r>
        <w:rPr>
          <w:rFonts w:ascii="Georgia" w:hAnsi="Georgia" w:cs="Georgia" w:eastAsia="Georgia"/>
          <w:i/>
          <w:iCs/>
        </w:rPr>
        <w:t>R</w:t>
      </w:r>
      <w:r>
        <w:rPr>
          <w:rFonts w:ascii="Georgia" w:hAnsi="Georgia" w:cs="Georgia" w:eastAsia="Georgia"/>
          <w:i/>
          <w:iCs/>
          <w:spacing w:val="80"/>
        </w:rPr>
        <w:t> </w:t>
      </w:r>
      <w:r>
        <w:rPr/>
        <w:t>is</w:t>
      </w:r>
      <w:r>
        <w:rPr>
          <w:spacing w:val="78"/>
        </w:rPr>
        <w:t> </w:t>
      </w:r>
      <w:r>
        <w:rPr/>
        <w:t>a</w:t>
      </w:r>
      <w:r>
        <w:rPr>
          <w:spacing w:val="78"/>
        </w:rPr>
        <w:t> </w:t>
      </w:r>
      <w:r>
        <w:rPr/>
        <w:t>bisimulation:</w:t>
      </w:r>
      <w:r>
        <w:rPr>
          <w:spacing w:val="40"/>
        </w:rPr>
        <w:t>  </w:t>
      </w:r>
      <w:r>
        <w:rPr/>
        <w:t>consider</w:t>
      </w:r>
      <w:r>
        <w:rPr>
          <w:spacing w:val="78"/>
        </w:rPr>
        <w:t> </w:t>
      </w:r>
      <w:r>
        <w:rPr/>
        <w:t>for</w:t>
      </w:r>
      <w:r>
        <w:rPr>
          <w:spacing w:val="78"/>
        </w:rPr>
        <w:t> </w:t>
      </w:r>
      <w:r>
        <w:rPr/>
        <w:t>instance</w:t>
      </w:r>
      <w:r>
        <w:rPr>
          <w:spacing w:val="78"/>
        </w:rPr>
        <w:t> </w:t>
      </w:r>
      <w:r>
        <w:rPr>
          <w:rFonts w:ascii="Symbola" w:hAnsi="Symbola" w:cs="Symbola" w:eastAsia="Symbola"/>
        </w:rPr>
        <w:t>⟨T </w:t>
      </w:r>
      <w:r>
        <w:rPr/>
        <w:t>(</w:t>
      </w:r>
      <w:r>
        <w:rPr>
          <w:rFonts w:ascii="Georgia" w:hAnsi="Georgia" w:cs="Georgia" w:eastAsia="Georgia"/>
          <w:i/>
          <w:iCs/>
        </w:rPr>
        <w:t>f</w:t>
      </w:r>
      <w:r>
        <w:rPr>
          <w:rFonts w:ascii="Georgia" w:hAnsi="Georgia" w:cs="Georgia" w:eastAsia="Georgia"/>
          <w:i/>
          <w:iCs/>
          <w:spacing w:val="31"/>
        </w:rPr>
        <w:t> </w:t>
      </w:r>
      <w:r>
        <w:rPr>
          <w:rFonts w:ascii="Symbola" w:hAnsi="Symbola" w:cs="Symbola" w:eastAsia="Symbola"/>
        </w:rPr>
        <w:t>·</w:t>
      </w:r>
      <w:r>
        <w:rPr>
          <w:rFonts w:ascii="Symbola" w:hAnsi="Symbola" w:cs="Symbola" w:eastAsia="Symbola"/>
          <w:spacing w:val="-1"/>
        </w:rPr>
        <w:t> </w:t>
      </w:r>
      <w:r>
        <w:rPr>
          <w:rFonts w:ascii="Georgia" w:hAnsi="Georgia" w:cs="Georgia" w:eastAsia="Georgia"/>
          <w:i/>
          <w:iCs/>
        </w:rPr>
        <w:t>g</w:t>
      </w:r>
      <w:r>
        <w:rPr/>
        <w:t>)</w:t>
      </w:r>
      <w:r>
        <w:rPr>
          <w:rFonts w:ascii="Georgia" w:hAnsi="Georgia" w:cs="Georgia" w:eastAsia="Georgia"/>
          <w:i/>
          <w:iCs/>
        </w:rPr>
        <w:t>,</w:t>
      </w:r>
      <w:r>
        <w:rPr>
          <w:rFonts w:ascii="Georgia" w:hAnsi="Georgia" w:cs="Georgia" w:eastAsia="Georgia"/>
          <w:i/>
          <w:iCs/>
          <w:spacing w:val="32"/>
        </w:rPr>
        <w:t> </w:t>
      </w:r>
      <w:r>
        <w:rPr>
          <w:rFonts w:ascii="Symbola" w:hAnsi="Symbola" w:cs="Symbola" w:eastAsia="Symbola"/>
        </w:rPr>
        <w:t>T </w:t>
      </w:r>
      <w:r>
        <w:rPr/>
        <w:t>(</w:t>
      </w:r>
      <w:r>
        <w:rPr>
          <w:rFonts w:ascii="Georgia" w:hAnsi="Georgia" w:cs="Georgia" w:eastAsia="Georgia"/>
          <w:i/>
          <w:iCs/>
        </w:rPr>
        <w:t>f</w:t>
      </w:r>
      <w:r>
        <w:rPr>
          <w:rFonts w:ascii="Georgia" w:hAnsi="Georgia" w:cs="Georgia" w:eastAsia="Georgia"/>
          <w:i/>
          <w:iCs/>
          <w:spacing w:val="-30"/>
        </w:rPr>
        <w:t> </w:t>
      </w:r>
      <w:r>
        <w:rPr/>
        <w:t>)</w:t>
      </w:r>
      <w:r>
        <w:rPr>
          <w:spacing w:val="34"/>
        </w:rPr>
        <w:t> </w:t>
      </w:r>
      <w:r>
        <w:rPr>
          <w:rFonts w:ascii="Symbola" w:hAnsi="Symbola" w:cs="Symbola" w:eastAsia="Symbola"/>
        </w:rPr>
        <w:t>⊗ T</w:t>
      </w:r>
      <w:r>
        <w:rPr>
          <w:rFonts w:ascii="Symbola" w:hAnsi="Symbola" w:cs="Symbola" w:eastAsia="Symbola"/>
          <w:spacing w:val="-5"/>
        </w:rPr>
        <w:t> </w:t>
      </w:r>
      <w:r>
        <w:rPr/>
        <w:t>(</w:t>
      </w:r>
      <w:r>
        <w:rPr>
          <w:rFonts w:ascii="Georgia" w:hAnsi="Georgia" w:cs="Georgia" w:eastAsia="Georgia"/>
          <w:i/>
          <w:iCs/>
        </w:rPr>
        <w:t>g</w:t>
      </w:r>
      <w:r>
        <w:rPr/>
        <w:t>)</w:t>
      </w:r>
      <w:r>
        <w:rPr>
          <w:rFonts w:ascii="Symbola" w:hAnsi="Symbola" w:cs="Symbola" w:eastAsia="Symbola"/>
        </w:rPr>
        <w:t>⟩</w:t>
      </w:r>
      <w:r>
        <w:rPr>
          <w:rFonts w:ascii="Symbola" w:hAnsi="Symbola" w:cs="Symbola" w:eastAsia="Symbola"/>
          <w:spacing w:val="54"/>
        </w:rPr>
        <w:t> </w:t>
      </w:r>
      <w:r>
        <w:rPr>
          <w:rFonts w:ascii="Symbola" w:hAnsi="Symbola" w:cs="Symbola" w:eastAsia="Symbola"/>
        </w:rPr>
        <w:t>∈</w:t>
      </w:r>
      <w:r>
        <w:rPr>
          <w:rFonts w:ascii="Symbola" w:hAnsi="Symbola" w:cs="Symbola" w:eastAsia="Symbola"/>
          <w:spacing w:val="54"/>
        </w:rPr>
        <w:t> </w:t>
      </w:r>
      <w:r>
        <w:rPr>
          <w:rFonts w:ascii="Georgia" w:hAnsi="Georgia" w:cs="Georgia" w:eastAsia="Georgia"/>
          <w:i/>
          <w:iCs/>
          <w:spacing w:val="-5"/>
        </w:rPr>
        <w:t>R</w:t>
      </w:r>
      <w:r>
        <w:rPr>
          <w:spacing w:val="-5"/>
        </w:rPr>
        <w:t>.</w:t>
      </w:r>
      <w:r>
        <w:rPr/>
        <w:tab/>
        <w:t>Both</w:t>
      </w:r>
      <w:r>
        <w:rPr>
          <w:spacing w:val="72"/>
        </w:rPr>
        <w:t> </w:t>
      </w:r>
      <w:r>
        <w:rPr/>
        <w:t>streams</w:t>
      </w:r>
      <w:r>
        <w:rPr>
          <w:spacing w:val="74"/>
        </w:rPr>
        <w:t> </w:t>
      </w:r>
      <w:r>
        <w:rPr/>
        <w:t>clearly</w:t>
      </w:r>
      <w:r>
        <w:rPr>
          <w:spacing w:val="72"/>
        </w:rPr>
        <w:t> </w:t>
      </w:r>
      <w:r>
        <w:rPr/>
        <w:t>have</w:t>
      </w:r>
      <w:r>
        <w:rPr>
          <w:spacing w:val="73"/>
        </w:rPr>
        <w:t> </w:t>
      </w:r>
      <w:r>
        <w:rPr/>
        <w:t>the</w:t>
      </w:r>
      <w:r>
        <w:rPr>
          <w:spacing w:val="72"/>
        </w:rPr>
        <w:t> </w:t>
      </w:r>
      <w:r>
        <w:rPr/>
        <w:t>same</w:t>
      </w:r>
      <w:r>
        <w:rPr>
          <w:spacing w:val="74"/>
        </w:rPr>
        <w:t> </w:t>
      </w:r>
      <w:r>
        <w:rPr/>
        <w:t>initial</w:t>
      </w:r>
      <w:r>
        <w:rPr>
          <w:spacing w:val="73"/>
        </w:rPr>
        <w:t> </w:t>
      </w:r>
      <w:r>
        <w:rPr>
          <w:spacing w:val="-2"/>
        </w:rPr>
        <w:t>value.</w:t>
      </w:r>
      <w:r>
        <w:rPr/>
        <w:tab/>
      </w:r>
      <w:r>
        <w:rPr>
          <w:spacing w:val="-2"/>
        </w:rPr>
        <w:t>Moreover,</w:t>
      </w:r>
    </w:p>
    <w:p>
      <w:pPr>
        <w:spacing w:line="295" w:lineRule="exact" w:before="0"/>
        <w:ind w:left="417" w:right="0" w:firstLine="0"/>
        <w:jc w:val="left"/>
        <w:rPr>
          <w:sz w:val="24"/>
          <w:szCs w:val="24"/>
        </w:rPr>
      </w:pPr>
      <w:r>
        <w:rPr>
          <w:rFonts w:ascii="Symbola" w:hAnsi="Symbola" w:cs="Symbola" w:eastAsia="Symbola"/>
          <w:w w:val="105"/>
          <w:sz w:val="24"/>
          <w:szCs w:val="24"/>
        </w:rPr>
        <w:t>⟨T</w:t>
      </w:r>
      <w:r>
        <w:rPr>
          <w:rFonts w:ascii="Symbola" w:hAnsi="Symbola" w:cs="Symbola" w:eastAsia="Symbola"/>
          <w:spacing w:val="-9"/>
          <w:w w:val="105"/>
          <w:sz w:val="24"/>
          <w:szCs w:val="24"/>
        </w:rPr>
        <w:t> </w:t>
      </w:r>
      <w:r>
        <w:rPr>
          <w:w w:val="105"/>
          <w:sz w:val="24"/>
          <w:szCs w:val="24"/>
        </w:rPr>
        <w:t>(</w:t>
      </w:r>
      <w:r>
        <w:rPr>
          <w:rFonts w:ascii="Georgia" w:hAnsi="Georgia" w:cs="Georgia" w:eastAsia="Georgia"/>
          <w:i/>
          <w:iCs/>
          <w:w w:val="105"/>
          <w:sz w:val="24"/>
          <w:szCs w:val="24"/>
        </w:rPr>
        <w:t>f</w:t>
      </w:r>
      <w:r>
        <w:rPr>
          <w:rFonts w:ascii="Georgia" w:hAnsi="Georgia" w:cs="Georgia" w:eastAsia="Georgia"/>
          <w:i/>
          <w:iCs/>
          <w:spacing w:val="13"/>
          <w:w w:val="105"/>
          <w:sz w:val="24"/>
          <w:szCs w:val="24"/>
        </w:rPr>
        <w:t> </w:t>
      </w:r>
      <w:r>
        <w:rPr>
          <w:rFonts w:ascii="Symbola" w:hAnsi="Symbola" w:cs="Symbola" w:eastAsia="Symbola"/>
          <w:w w:val="105"/>
          <w:sz w:val="24"/>
          <w:szCs w:val="24"/>
        </w:rPr>
        <w:t>·</w:t>
      </w:r>
      <w:r>
        <w:rPr>
          <w:rFonts w:ascii="Symbola" w:hAnsi="Symbola" w:cs="Symbola" w:eastAsia="Symbola"/>
          <w:spacing w:val="-15"/>
          <w:w w:val="105"/>
          <w:sz w:val="24"/>
          <w:szCs w:val="24"/>
        </w:rPr>
        <w:t> </w:t>
      </w:r>
      <w:r>
        <w:rPr>
          <w:rFonts w:ascii="Georgia" w:hAnsi="Georgia" w:cs="Georgia" w:eastAsia="Georgia"/>
          <w:i/>
          <w:iCs/>
          <w:w w:val="105"/>
          <w:sz w:val="24"/>
          <w:szCs w:val="24"/>
        </w:rPr>
        <w:t>g</w:t>
      </w:r>
      <w:r>
        <w:rPr>
          <w:w w:val="105"/>
          <w:sz w:val="24"/>
          <w:szCs w:val="24"/>
        </w:rPr>
        <w:t>)</w:t>
      </w:r>
      <w:r>
        <w:rPr>
          <w:rFonts w:ascii="DejaVu Serif Condensed" w:hAnsi="DejaVu Serif Condensed" w:cs="DejaVu Serif Condensed" w:eastAsia="DejaVu Serif Condensed"/>
          <w:w w:val="105"/>
          <w:sz w:val="24"/>
          <w:szCs w:val="24"/>
          <w:vertAlign w:val="superscript"/>
        </w:rPr>
        <w:t>'</w:t>
      </w:r>
      <w:r>
        <w:rPr>
          <w:rFonts w:ascii="Georgia" w:hAnsi="Georgia" w:cs="Georgia" w:eastAsia="Georgia"/>
          <w:i/>
          <w:iCs/>
          <w:w w:val="105"/>
          <w:sz w:val="24"/>
          <w:szCs w:val="24"/>
          <w:vertAlign w:val="baseline"/>
        </w:rPr>
        <w:t>,</w:t>
      </w:r>
      <w:r>
        <w:rPr>
          <w:rFonts w:ascii="Georgia" w:hAnsi="Georgia" w:cs="Georgia" w:eastAsia="Georgia"/>
          <w:i/>
          <w:iCs/>
          <w:spacing w:val="14"/>
          <w:w w:val="105"/>
          <w:sz w:val="24"/>
          <w:szCs w:val="24"/>
          <w:vertAlign w:val="baseline"/>
        </w:rPr>
        <w:t> </w:t>
      </w:r>
      <w:r>
        <w:rPr>
          <w:w w:val="105"/>
          <w:sz w:val="24"/>
          <w:szCs w:val="24"/>
          <w:vertAlign w:val="baseline"/>
        </w:rPr>
        <w:t>(</w:t>
      </w:r>
      <w:r>
        <w:rPr>
          <w:rFonts w:ascii="Symbola" w:hAnsi="Symbola" w:cs="Symbola" w:eastAsia="Symbola"/>
          <w:w w:val="105"/>
          <w:sz w:val="24"/>
          <w:szCs w:val="24"/>
          <w:vertAlign w:val="baseline"/>
        </w:rPr>
        <w:t>T</w:t>
      </w:r>
      <w:r>
        <w:rPr>
          <w:rFonts w:ascii="Symbola" w:hAnsi="Symbola" w:cs="Symbola" w:eastAsia="Symbola"/>
          <w:spacing w:val="-7"/>
          <w:w w:val="105"/>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f</w:t>
      </w:r>
      <w:r>
        <w:rPr>
          <w:rFonts w:ascii="Georgia" w:hAnsi="Georgia" w:cs="Georgia" w:eastAsia="Georgia"/>
          <w:i/>
          <w:iCs/>
          <w:spacing w:val="-36"/>
          <w:w w:val="105"/>
          <w:sz w:val="24"/>
          <w:szCs w:val="24"/>
          <w:vertAlign w:val="baseline"/>
        </w:rPr>
        <w:t> </w:t>
      </w:r>
      <w:r>
        <w:rPr>
          <w:w w:val="105"/>
          <w:sz w:val="24"/>
          <w:szCs w:val="24"/>
          <w:vertAlign w:val="baseline"/>
        </w:rPr>
        <w:t>)</w:t>
      </w:r>
      <w:r>
        <w:rPr>
          <w:spacing w:val="-14"/>
          <w:w w:val="105"/>
          <w:sz w:val="24"/>
          <w:szCs w:val="24"/>
          <w:vertAlign w:val="baseline"/>
        </w:rPr>
        <w:t> </w:t>
      </w:r>
      <w:r>
        <w:rPr>
          <w:rFonts w:ascii="Symbola" w:hAnsi="Symbola" w:cs="Symbola" w:eastAsia="Symbola"/>
          <w:spacing w:val="26"/>
          <w:w w:val="105"/>
          <w:sz w:val="24"/>
          <w:szCs w:val="24"/>
          <w:vertAlign w:val="baseline"/>
        </w:rPr>
        <w:t>⊗T</w:t>
      </w:r>
      <w:r>
        <w:rPr>
          <w:rFonts w:ascii="Symbola" w:hAnsi="Symbola" w:cs="Symbola" w:eastAsia="Symbola"/>
          <w:spacing w:val="-7"/>
          <w:w w:val="105"/>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g</w:t>
      </w:r>
      <w:r>
        <w:rPr>
          <w:w w:val="105"/>
          <w:sz w:val="24"/>
          <w:szCs w:val="24"/>
          <w:vertAlign w:val="baseline"/>
        </w:rPr>
        <w:t>))</w:t>
      </w:r>
      <w:r>
        <w:rPr>
          <w:rFonts w:ascii="DejaVu Serif Condensed" w:hAnsi="DejaVu Serif Condensed" w:cs="DejaVu Serif Condensed" w:eastAsia="DejaVu Serif Condensed"/>
          <w:w w:val="105"/>
          <w:sz w:val="24"/>
          <w:szCs w:val="24"/>
          <w:vertAlign w:val="superscript"/>
        </w:rPr>
        <w:t>'</w:t>
      </w:r>
      <w:r>
        <w:rPr>
          <w:rFonts w:ascii="Symbola" w:hAnsi="Symbola" w:cs="Symbola" w:eastAsia="Symbola"/>
          <w:w w:val="105"/>
          <w:sz w:val="24"/>
          <w:szCs w:val="24"/>
          <w:vertAlign w:val="baseline"/>
        </w:rPr>
        <w:t>⟩</w:t>
      </w:r>
      <w:r>
        <w:rPr>
          <w:rFonts w:ascii="Symbola" w:hAnsi="Symbola" w:cs="Symbola" w:eastAsia="Symbola"/>
          <w:spacing w:val="-6"/>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1"/>
          <w:w w:val="105"/>
          <w:sz w:val="24"/>
          <w:szCs w:val="24"/>
          <w:vertAlign w:val="baseline"/>
        </w:rPr>
        <w:t> </w:t>
      </w:r>
      <w:r>
        <w:rPr>
          <w:rFonts w:ascii="Georgia" w:hAnsi="Georgia" w:cs="Georgia" w:eastAsia="Georgia"/>
          <w:i/>
          <w:iCs/>
          <w:w w:val="105"/>
          <w:sz w:val="24"/>
          <w:szCs w:val="24"/>
          <w:vertAlign w:val="baseline"/>
        </w:rPr>
        <w:t>R</w:t>
      </w:r>
      <w:r>
        <w:rPr>
          <w:w w:val="105"/>
          <w:sz w:val="24"/>
          <w:szCs w:val="24"/>
          <w:vertAlign w:val="baseline"/>
        </w:rPr>
        <w:t>,</w:t>
      </w:r>
      <w:r>
        <w:rPr>
          <w:spacing w:val="9"/>
          <w:w w:val="105"/>
          <w:sz w:val="24"/>
          <w:szCs w:val="24"/>
          <w:vertAlign w:val="baseline"/>
        </w:rPr>
        <w:t> </w:t>
      </w:r>
      <w:r>
        <w:rPr>
          <w:spacing w:val="-2"/>
          <w:w w:val="105"/>
          <w:sz w:val="24"/>
          <w:szCs w:val="24"/>
          <w:vertAlign w:val="baseline"/>
        </w:rPr>
        <w:t>since</w:t>
      </w:r>
    </w:p>
    <w:p>
      <w:pPr>
        <w:spacing w:before="81"/>
        <w:ind w:left="885" w:right="0" w:firstLine="0"/>
        <w:jc w:val="left"/>
        <w:rPr>
          <w:rFonts w:ascii="DejaVu Serif Condensed" w:hAnsi="DejaVu Serif Condensed"/>
          <w:sz w:val="24"/>
        </w:rPr>
      </w:pPr>
      <w:r>
        <w:rPr>
          <w:rFonts w:ascii="Symbola" w:hAnsi="Symbola"/>
          <w:sz w:val="24"/>
        </w:rPr>
        <w:t>T</w:t>
      </w:r>
      <w:r>
        <w:rPr>
          <w:rFonts w:ascii="Symbola" w:hAnsi="Symbola"/>
          <w:spacing w:val="-3"/>
          <w:sz w:val="24"/>
        </w:rPr>
        <w:t> </w:t>
      </w:r>
      <w:r>
        <w:rPr>
          <w:w w:val="110"/>
          <w:sz w:val="24"/>
        </w:rPr>
        <w:t>(</w:t>
      </w:r>
      <w:r>
        <w:rPr>
          <w:rFonts w:ascii="Georgia" w:hAnsi="Georgia"/>
          <w:i/>
          <w:w w:val="110"/>
          <w:sz w:val="24"/>
        </w:rPr>
        <w:t>f</w:t>
      </w:r>
      <w:r>
        <w:rPr>
          <w:rFonts w:ascii="Georgia" w:hAnsi="Georgia"/>
          <w:i/>
          <w:spacing w:val="12"/>
          <w:w w:val="110"/>
          <w:sz w:val="24"/>
        </w:rPr>
        <w:t> </w:t>
      </w:r>
      <w:r>
        <w:rPr>
          <w:rFonts w:ascii="Symbola" w:hAnsi="Symbola"/>
          <w:w w:val="110"/>
          <w:sz w:val="24"/>
        </w:rPr>
        <w:t>·</w:t>
      </w:r>
      <w:r>
        <w:rPr>
          <w:rFonts w:ascii="Symbola" w:hAnsi="Symbola"/>
          <w:spacing w:val="-16"/>
          <w:w w:val="110"/>
          <w:sz w:val="24"/>
        </w:rPr>
        <w:t> </w:t>
      </w:r>
      <w:r>
        <w:rPr>
          <w:rFonts w:ascii="Georgia" w:hAnsi="Georgia"/>
          <w:i/>
          <w:spacing w:val="-5"/>
          <w:w w:val="110"/>
          <w:sz w:val="24"/>
        </w:rPr>
        <w:t>g</w:t>
      </w:r>
      <w:r>
        <w:rPr>
          <w:spacing w:val="-5"/>
          <w:w w:val="110"/>
          <w:sz w:val="24"/>
        </w:rPr>
        <w:t>)</w:t>
      </w:r>
      <w:r>
        <w:rPr>
          <w:rFonts w:ascii="DejaVu Serif Condensed" w:hAnsi="DejaVu Serif Condensed"/>
          <w:spacing w:val="-5"/>
          <w:w w:val="110"/>
          <w:sz w:val="24"/>
          <w:vertAlign w:val="superscript"/>
        </w:rPr>
        <w:t>'</w:t>
      </w:r>
    </w:p>
    <w:p>
      <w:pPr>
        <w:pStyle w:val="BodyText"/>
        <w:spacing w:before="21"/>
        <w:ind w:left="1057"/>
      </w:pPr>
      <w:r>
        <w:rPr>
          <w:w w:val="110"/>
        </w:rPr>
        <w:t>=</w:t>
      </w:r>
      <w:r>
        <w:rPr>
          <w:spacing w:val="24"/>
          <w:w w:val="110"/>
        </w:rPr>
        <w:t>  </w:t>
      </w:r>
      <w:r>
        <w:rPr>
          <w:rFonts w:ascii="Symbola" w:hAnsi="Symbola"/>
          <w:w w:val="105"/>
        </w:rPr>
        <w:t>T</w:t>
      </w:r>
      <w:r>
        <w:rPr>
          <w:rFonts w:ascii="Symbola" w:hAnsi="Symbola"/>
          <w:spacing w:val="-3"/>
          <w:w w:val="110"/>
        </w:rPr>
        <w:t> </w:t>
      </w:r>
      <w:r>
        <w:rPr>
          <w:w w:val="110"/>
        </w:rPr>
        <w:t>((</w:t>
      </w:r>
      <w:r>
        <w:rPr>
          <w:rFonts w:ascii="Georgia" w:hAnsi="Georgia"/>
          <w:i/>
          <w:w w:val="110"/>
        </w:rPr>
        <w:t>f</w:t>
      </w:r>
      <w:r>
        <w:rPr>
          <w:rFonts w:ascii="Georgia" w:hAnsi="Georgia"/>
          <w:i/>
          <w:spacing w:val="18"/>
          <w:w w:val="110"/>
        </w:rPr>
        <w:t> </w:t>
      </w:r>
      <w:r>
        <w:rPr>
          <w:rFonts w:ascii="Symbola" w:hAnsi="Symbola"/>
          <w:w w:val="110"/>
        </w:rPr>
        <w:t>·</w:t>
      </w:r>
      <w:r>
        <w:rPr>
          <w:rFonts w:ascii="Symbola" w:hAnsi="Symbola"/>
          <w:spacing w:val="-11"/>
          <w:w w:val="110"/>
        </w:rPr>
        <w:t> </w:t>
      </w:r>
      <w:r>
        <w:rPr>
          <w:rFonts w:ascii="Georgia" w:hAnsi="Georgia"/>
          <w:i/>
          <w:spacing w:val="-4"/>
          <w:w w:val="110"/>
        </w:rPr>
        <w:t>g</w:t>
      </w:r>
      <w:r>
        <w:rPr>
          <w:spacing w:val="-4"/>
          <w:w w:val="110"/>
        </w:rPr>
        <w:t>)</w:t>
      </w:r>
      <w:r>
        <w:rPr>
          <w:rFonts w:ascii="DejaVu Serif Condensed" w:hAnsi="DejaVu Serif Condensed"/>
          <w:spacing w:val="-4"/>
          <w:w w:val="110"/>
          <w:vertAlign w:val="superscript"/>
        </w:rPr>
        <w:t>'</w:t>
      </w:r>
      <w:r>
        <w:rPr>
          <w:spacing w:val="-4"/>
          <w:w w:val="110"/>
          <w:vertAlign w:val="baseline"/>
        </w:rPr>
        <w:t>)</w:t>
      </w:r>
    </w:p>
    <w:p>
      <w:pPr>
        <w:spacing w:before="20"/>
        <w:ind w:left="1057" w:right="0" w:firstLine="0"/>
        <w:jc w:val="left"/>
        <w:rPr>
          <w:sz w:val="24"/>
        </w:rPr>
      </w:pPr>
      <w:r>
        <w:rPr>
          <w:w w:val="125"/>
          <w:sz w:val="24"/>
        </w:rPr>
        <w:t>=</w:t>
      </w:r>
      <w:r>
        <w:rPr>
          <w:spacing w:val="10"/>
          <w:w w:val="125"/>
          <w:sz w:val="24"/>
        </w:rPr>
        <w:t>  </w:t>
      </w:r>
      <w:r>
        <w:rPr>
          <w:rFonts w:ascii="Symbola" w:hAnsi="Symbola"/>
          <w:sz w:val="24"/>
        </w:rPr>
        <w:t>T</w:t>
      </w:r>
      <w:r>
        <w:rPr>
          <w:rFonts w:ascii="Symbola" w:hAnsi="Symbola"/>
          <w:spacing w:val="-15"/>
          <w:w w:val="125"/>
          <w:sz w:val="24"/>
        </w:rPr>
        <w:t> </w:t>
      </w:r>
      <w:r>
        <w:rPr>
          <w:w w:val="125"/>
          <w:sz w:val="24"/>
        </w:rPr>
        <w:t>(</w:t>
      </w:r>
      <w:r>
        <w:rPr>
          <w:rFonts w:ascii="Georgia" w:hAnsi="Georgia"/>
          <w:i/>
          <w:w w:val="125"/>
          <w:sz w:val="24"/>
        </w:rPr>
        <w:t>f</w:t>
      </w:r>
      <w:r>
        <w:rPr>
          <w:rFonts w:ascii="Georgia" w:hAnsi="Georgia"/>
          <w:i/>
          <w:spacing w:val="-46"/>
          <w:w w:val="125"/>
          <w:sz w:val="24"/>
        </w:rPr>
        <w:t> </w:t>
      </w:r>
      <w:r>
        <w:rPr>
          <w:rFonts w:ascii="DejaVu Serif Condensed" w:hAnsi="DejaVu Serif Condensed"/>
          <w:sz w:val="24"/>
          <w:vertAlign w:val="superscript"/>
        </w:rPr>
        <w:t>'</w:t>
      </w:r>
      <w:r>
        <w:rPr>
          <w:rFonts w:ascii="DejaVu Serif Condensed" w:hAnsi="DejaVu Serif Condensed"/>
          <w:spacing w:val="-6"/>
          <w:sz w:val="24"/>
          <w:vertAlign w:val="baseline"/>
        </w:rPr>
        <w:t> </w:t>
      </w:r>
      <w:r>
        <w:rPr>
          <w:rFonts w:ascii="Symbola" w:hAnsi="Symbola"/>
          <w:sz w:val="24"/>
          <w:vertAlign w:val="baseline"/>
        </w:rPr>
        <w:t>·</w:t>
      </w:r>
      <w:r>
        <w:rPr>
          <w:rFonts w:ascii="Symbola" w:hAnsi="Symbola"/>
          <w:spacing w:val="-8"/>
          <w:sz w:val="24"/>
          <w:vertAlign w:val="baseline"/>
        </w:rPr>
        <w:t> </w:t>
      </w:r>
      <w:r>
        <w:rPr>
          <w:rFonts w:ascii="Georgia" w:hAnsi="Georgia"/>
          <w:i/>
          <w:sz w:val="24"/>
          <w:vertAlign w:val="baseline"/>
        </w:rPr>
        <w:t>g</w:t>
      </w:r>
      <w:r>
        <w:rPr>
          <w:rFonts w:ascii="Georgia" w:hAnsi="Georgia"/>
          <w:i/>
          <w:spacing w:val="-12"/>
          <w:w w:val="125"/>
          <w:sz w:val="24"/>
          <w:vertAlign w:val="baseline"/>
        </w:rPr>
        <w:t> </w:t>
      </w:r>
      <w:r>
        <w:rPr>
          <w:w w:val="125"/>
          <w:sz w:val="24"/>
          <w:vertAlign w:val="baseline"/>
        </w:rPr>
        <w:t>+</w:t>
      </w:r>
      <w:r>
        <w:rPr>
          <w:spacing w:val="-23"/>
          <w:w w:val="125"/>
          <w:sz w:val="24"/>
          <w:vertAlign w:val="baseline"/>
        </w:rPr>
        <w:t> </w:t>
      </w:r>
      <w:r>
        <w:rPr>
          <w:rFonts w:ascii="Georgia" w:hAnsi="Georgia"/>
          <w:i/>
          <w:w w:val="125"/>
          <w:sz w:val="24"/>
          <w:vertAlign w:val="baseline"/>
        </w:rPr>
        <w:t>f</w:t>
      </w:r>
      <w:r>
        <w:rPr>
          <w:rFonts w:ascii="Georgia" w:hAnsi="Georgia"/>
          <w:i/>
          <w:spacing w:val="6"/>
          <w:w w:val="125"/>
          <w:sz w:val="24"/>
          <w:vertAlign w:val="baseline"/>
        </w:rPr>
        <w:t> </w:t>
      </w:r>
      <w:r>
        <w:rPr>
          <w:rFonts w:ascii="Symbola" w:hAnsi="Symbola"/>
          <w:sz w:val="24"/>
          <w:vertAlign w:val="baseline"/>
        </w:rPr>
        <w:t>·</w:t>
      </w:r>
      <w:r>
        <w:rPr>
          <w:rFonts w:ascii="Symbola" w:hAnsi="Symbola"/>
          <w:spacing w:val="-8"/>
          <w:sz w:val="24"/>
          <w:vertAlign w:val="baseline"/>
        </w:rPr>
        <w:t> </w:t>
      </w:r>
      <w:r>
        <w:rPr>
          <w:rFonts w:ascii="Georgia" w:hAnsi="Georgia"/>
          <w:i/>
          <w:spacing w:val="-5"/>
          <w:sz w:val="24"/>
          <w:vertAlign w:val="baseline"/>
        </w:rPr>
        <w:t>g</w:t>
      </w:r>
      <w:r>
        <w:rPr>
          <w:rFonts w:ascii="DejaVu Serif Condensed" w:hAnsi="DejaVu Serif Condensed"/>
          <w:spacing w:val="-5"/>
          <w:sz w:val="24"/>
          <w:vertAlign w:val="superscript"/>
        </w:rPr>
        <w:t>'</w:t>
      </w:r>
      <w:r>
        <w:rPr>
          <w:spacing w:val="-5"/>
          <w:sz w:val="24"/>
          <w:vertAlign w:val="baseline"/>
        </w:rPr>
        <w:t>)</w:t>
      </w:r>
    </w:p>
    <w:p>
      <w:pPr>
        <w:spacing w:before="21"/>
        <w:ind w:left="1058" w:right="0" w:firstLine="0"/>
        <w:jc w:val="left"/>
        <w:rPr>
          <w:sz w:val="24"/>
        </w:rPr>
      </w:pPr>
      <w:r>
        <w:rPr>
          <w:rFonts w:ascii="Georgia" w:hAnsi="Georgia"/>
          <w:i/>
          <w:sz w:val="24"/>
        </w:rPr>
        <w:t>R</w:t>
      </w:r>
      <w:r>
        <w:rPr>
          <w:rFonts w:ascii="Georgia" w:hAnsi="Georgia"/>
          <w:i/>
          <w:spacing w:val="30"/>
          <w:sz w:val="24"/>
        </w:rPr>
        <w:t>  </w:t>
      </w:r>
      <w:r>
        <w:rPr>
          <w:rFonts w:ascii="Symbola" w:hAnsi="Symbola"/>
          <w:sz w:val="24"/>
        </w:rPr>
        <w:t>T</w:t>
      </w:r>
      <w:r>
        <w:rPr>
          <w:rFonts w:ascii="Symbola" w:hAnsi="Symbola"/>
          <w:spacing w:val="-1"/>
          <w:w w:val="105"/>
          <w:sz w:val="24"/>
        </w:rPr>
        <w:t> </w:t>
      </w:r>
      <w:r>
        <w:rPr>
          <w:w w:val="105"/>
          <w:sz w:val="24"/>
        </w:rPr>
        <w:t>(</w:t>
      </w:r>
      <w:r>
        <w:rPr>
          <w:rFonts w:ascii="Georgia" w:hAnsi="Georgia"/>
          <w:i/>
          <w:w w:val="105"/>
          <w:sz w:val="24"/>
        </w:rPr>
        <w:t>f</w:t>
      </w:r>
      <w:r>
        <w:rPr>
          <w:rFonts w:ascii="Georgia" w:hAnsi="Georgia"/>
          <w:i/>
          <w:spacing w:val="-35"/>
          <w:w w:val="105"/>
          <w:sz w:val="24"/>
        </w:rPr>
        <w:t> </w:t>
      </w:r>
      <w:r>
        <w:rPr>
          <w:rFonts w:ascii="DejaVu Serif Condensed" w:hAnsi="DejaVu Serif Condensed"/>
          <w:sz w:val="24"/>
          <w:vertAlign w:val="superscript"/>
        </w:rPr>
        <w:t>'</w:t>
      </w:r>
      <w:r>
        <w:rPr>
          <w:sz w:val="24"/>
          <w:vertAlign w:val="baseline"/>
        </w:rPr>
        <w:t>)</w:t>
      </w:r>
      <w:r>
        <w:rPr>
          <w:spacing w:val="-7"/>
          <w:sz w:val="24"/>
          <w:vertAlign w:val="baseline"/>
        </w:rPr>
        <w:t> </w:t>
      </w:r>
      <w:r>
        <w:rPr>
          <w:rFonts w:ascii="Symbola" w:hAnsi="Symbola"/>
          <w:spacing w:val="26"/>
          <w:sz w:val="24"/>
          <w:vertAlign w:val="baseline"/>
        </w:rPr>
        <w:t>⊗T</w:t>
      </w:r>
      <w:r>
        <w:rPr>
          <w:rFonts w:ascii="Symbola" w:hAnsi="Symbola"/>
          <w:spacing w:val="2"/>
          <w:sz w:val="24"/>
          <w:vertAlign w:val="baseline"/>
        </w:rPr>
        <w:t> </w:t>
      </w:r>
      <w:r>
        <w:rPr>
          <w:spacing w:val="14"/>
          <w:sz w:val="24"/>
          <w:vertAlign w:val="baseline"/>
        </w:rPr>
        <w:t>(</w:t>
      </w:r>
      <w:r>
        <w:rPr>
          <w:rFonts w:ascii="Georgia" w:hAnsi="Georgia"/>
          <w:i/>
          <w:spacing w:val="14"/>
          <w:sz w:val="24"/>
          <w:vertAlign w:val="baseline"/>
        </w:rPr>
        <w:t>g</w:t>
      </w:r>
      <w:r>
        <w:rPr>
          <w:spacing w:val="14"/>
          <w:sz w:val="24"/>
          <w:vertAlign w:val="baseline"/>
        </w:rPr>
        <w:t>)+</w:t>
      </w:r>
      <w:r>
        <w:rPr>
          <w:spacing w:val="-7"/>
          <w:sz w:val="24"/>
          <w:vertAlign w:val="baseline"/>
        </w:rPr>
        <w:t> </w:t>
      </w:r>
      <w:r>
        <w:rPr>
          <w:rFonts w:ascii="Symbola" w:hAnsi="Symbola"/>
          <w:sz w:val="24"/>
          <w:vertAlign w:val="baseline"/>
        </w:rPr>
        <w:t>T</w:t>
      </w:r>
      <w:r>
        <w:rPr>
          <w:rFonts w:ascii="Symbola" w:hAnsi="Symbola"/>
          <w:spacing w:val="-2"/>
          <w:w w:val="105"/>
          <w:sz w:val="24"/>
          <w:vertAlign w:val="baseline"/>
        </w:rPr>
        <w:t> </w:t>
      </w:r>
      <w:r>
        <w:rPr>
          <w:w w:val="105"/>
          <w:sz w:val="24"/>
          <w:vertAlign w:val="baseline"/>
        </w:rPr>
        <w:t>(</w:t>
      </w:r>
      <w:r>
        <w:rPr>
          <w:rFonts w:ascii="Georgia" w:hAnsi="Georgia"/>
          <w:i/>
          <w:w w:val="105"/>
          <w:sz w:val="24"/>
          <w:vertAlign w:val="baseline"/>
        </w:rPr>
        <w:t>f</w:t>
      </w:r>
      <w:r>
        <w:rPr>
          <w:rFonts w:ascii="Georgia" w:hAnsi="Georgia"/>
          <w:i/>
          <w:spacing w:val="-36"/>
          <w:w w:val="105"/>
          <w:sz w:val="24"/>
          <w:vertAlign w:val="baseline"/>
        </w:rPr>
        <w:t> </w:t>
      </w:r>
      <w:r>
        <w:rPr>
          <w:sz w:val="24"/>
          <w:vertAlign w:val="baseline"/>
        </w:rPr>
        <w:t>)</w:t>
      </w:r>
      <w:r>
        <w:rPr>
          <w:spacing w:val="-7"/>
          <w:sz w:val="24"/>
          <w:vertAlign w:val="baseline"/>
        </w:rPr>
        <w:t> </w:t>
      </w:r>
      <w:r>
        <w:rPr>
          <w:rFonts w:ascii="Symbola" w:hAnsi="Symbola"/>
          <w:spacing w:val="26"/>
          <w:sz w:val="24"/>
          <w:vertAlign w:val="baseline"/>
        </w:rPr>
        <w:t>⊗T</w:t>
      </w:r>
      <w:r>
        <w:rPr>
          <w:rFonts w:ascii="Symbola" w:hAnsi="Symbola"/>
          <w:spacing w:val="1"/>
          <w:sz w:val="24"/>
          <w:vertAlign w:val="baseline"/>
        </w:rPr>
        <w:t> </w:t>
      </w:r>
      <w:r>
        <w:rPr>
          <w:spacing w:val="-4"/>
          <w:sz w:val="24"/>
          <w:vertAlign w:val="baseline"/>
        </w:rPr>
        <w:t>(</w:t>
      </w:r>
      <w:r>
        <w:rPr>
          <w:rFonts w:ascii="Georgia" w:hAnsi="Georgia"/>
          <w:i/>
          <w:spacing w:val="-4"/>
          <w:sz w:val="24"/>
          <w:vertAlign w:val="baseline"/>
        </w:rPr>
        <w:t>g</w:t>
      </w:r>
      <w:r>
        <w:rPr>
          <w:rFonts w:ascii="DejaVu Serif Condensed" w:hAnsi="DejaVu Serif Condensed"/>
          <w:spacing w:val="-4"/>
          <w:sz w:val="24"/>
          <w:vertAlign w:val="superscript"/>
        </w:rPr>
        <w:t>'</w:t>
      </w:r>
      <w:r>
        <w:rPr>
          <w:spacing w:val="-4"/>
          <w:sz w:val="24"/>
          <w:vertAlign w:val="baseline"/>
        </w:rPr>
        <w:t>)</w:t>
      </w:r>
    </w:p>
    <w:p>
      <w:pPr>
        <w:pStyle w:val="BodyText"/>
        <w:spacing w:before="21"/>
        <w:ind w:left="1057"/>
        <w:rPr>
          <w:rFonts w:ascii="DejaVu Serif Condensed" w:hAnsi="DejaVu Serif Condensed"/>
        </w:rPr>
      </w:pPr>
      <w:r>
        <w:rPr>
          <w:w w:val="110"/>
        </w:rPr>
        <w:t>=</w:t>
      </w:r>
      <w:r>
        <w:rPr>
          <w:spacing w:val="20"/>
          <w:w w:val="110"/>
        </w:rPr>
        <w:t>  </w:t>
      </w:r>
      <w:r>
        <w:rPr>
          <w:rFonts w:ascii="Symbola" w:hAnsi="Symbola"/>
        </w:rPr>
        <w:t>T</w:t>
      </w:r>
      <w:r>
        <w:rPr>
          <w:rFonts w:ascii="Symbola" w:hAnsi="Symbola"/>
          <w:spacing w:val="-4"/>
          <w:w w:val="110"/>
        </w:rPr>
        <w:t> </w:t>
      </w:r>
      <w:r>
        <w:rPr>
          <w:w w:val="110"/>
        </w:rPr>
        <w:t>(</w:t>
      </w:r>
      <w:r>
        <w:rPr>
          <w:rFonts w:ascii="Georgia" w:hAnsi="Georgia"/>
          <w:i/>
          <w:w w:val="110"/>
        </w:rPr>
        <w:t>f</w:t>
      </w:r>
      <w:r>
        <w:rPr>
          <w:rFonts w:ascii="Georgia" w:hAnsi="Georgia"/>
          <w:i/>
          <w:spacing w:val="-38"/>
          <w:w w:val="110"/>
        </w:rPr>
        <w:t> </w:t>
      </w:r>
      <w:r>
        <w:rPr/>
        <w:t>)</w:t>
      </w:r>
      <w:r>
        <w:rPr>
          <w:rFonts w:ascii="DejaVu Serif Condensed" w:hAnsi="DejaVu Serif Condensed"/>
          <w:vertAlign w:val="superscript"/>
        </w:rPr>
        <w:t>'</w:t>
      </w:r>
      <w:r>
        <w:rPr>
          <w:rFonts w:ascii="DejaVu Serif Condensed" w:hAnsi="DejaVu Serif Condensed"/>
          <w:spacing w:val="-5"/>
          <w:vertAlign w:val="baseline"/>
        </w:rPr>
        <w:t> </w:t>
      </w:r>
      <w:r>
        <w:rPr>
          <w:rFonts w:ascii="Symbola" w:hAnsi="Symbola"/>
          <w:spacing w:val="26"/>
          <w:vertAlign w:val="baseline"/>
        </w:rPr>
        <w:t>⊗T</w:t>
      </w:r>
      <w:r>
        <w:rPr>
          <w:rFonts w:ascii="Symbola" w:hAnsi="Symbola"/>
          <w:spacing w:val="1"/>
          <w:vertAlign w:val="baseline"/>
        </w:rPr>
        <w:t> </w:t>
      </w:r>
      <w:r>
        <w:rPr>
          <w:spacing w:val="14"/>
          <w:vertAlign w:val="baseline"/>
        </w:rPr>
        <w:t>(</w:t>
      </w:r>
      <w:r>
        <w:rPr>
          <w:rFonts w:ascii="Georgia" w:hAnsi="Georgia"/>
          <w:i/>
          <w:spacing w:val="14"/>
          <w:vertAlign w:val="baseline"/>
        </w:rPr>
        <w:t>g</w:t>
      </w:r>
      <w:r>
        <w:rPr>
          <w:spacing w:val="14"/>
          <w:vertAlign w:val="baseline"/>
        </w:rPr>
        <w:t>)+</w:t>
      </w:r>
      <w:r>
        <w:rPr>
          <w:spacing w:val="-7"/>
          <w:vertAlign w:val="baseline"/>
        </w:rPr>
        <w:t> </w:t>
      </w:r>
      <w:r>
        <w:rPr>
          <w:rFonts w:ascii="Symbola" w:hAnsi="Symbola"/>
          <w:vertAlign w:val="baseline"/>
        </w:rPr>
        <w:t>T</w:t>
      </w:r>
      <w:r>
        <w:rPr>
          <w:rFonts w:ascii="Symbola" w:hAnsi="Symbola"/>
          <w:spacing w:val="-5"/>
          <w:w w:val="110"/>
          <w:vertAlign w:val="baseline"/>
        </w:rPr>
        <w:t> </w:t>
      </w:r>
      <w:r>
        <w:rPr>
          <w:w w:val="110"/>
          <w:vertAlign w:val="baseline"/>
        </w:rPr>
        <w:t>(</w:t>
      </w:r>
      <w:r>
        <w:rPr>
          <w:rFonts w:ascii="Georgia" w:hAnsi="Georgia"/>
          <w:i/>
          <w:w w:val="110"/>
          <w:vertAlign w:val="baseline"/>
        </w:rPr>
        <w:t>f</w:t>
      </w:r>
      <w:r>
        <w:rPr>
          <w:rFonts w:ascii="Georgia" w:hAnsi="Georgia"/>
          <w:i/>
          <w:spacing w:val="-39"/>
          <w:w w:val="110"/>
          <w:vertAlign w:val="baseline"/>
        </w:rPr>
        <w:t> </w:t>
      </w:r>
      <w:r>
        <w:rPr>
          <w:vertAlign w:val="baseline"/>
        </w:rPr>
        <w:t>)</w:t>
      </w:r>
      <w:r>
        <w:rPr>
          <w:spacing w:val="-7"/>
          <w:vertAlign w:val="baseline"/>
        </w:rPr>
        <w:t> </w:t>
      </w:r>
      <w:r>
        <w:rPr>
          <w:rFonts w:ascii="Symbola" w:hAnsi="Symbola"/>
          <w:spacing w:val="26"/>
          <w:vertAlign w:val="baseline"/>
        </w:rPr>
        <w:t>⊗T</w:t>
      </w:r>
      <w:r>
        <w:rPr>
          <w:rFonts w:ascii="Symbola" w:hAnsi="Symbola"/>
          <w:spacing w:val="1"/>
          <w:vertAlign w:val="baseline"/>
        </w:rPr>
        <w:t> </w:t>
      </w:r>
      <w:r>
        <w:rPr>
          <w:spacing w:val="-4"/>
          <w:vertAlign w:val="baseline"/>
        </w:rPr>
        <w:t>(</w:t>
      </w:r>
      <w:r>
        <w:rPr>
          <w:rFonts w:ascii="Georgia" w:hAnsi="Georgia"/>
          <w:i/>
          <w:spacing w:val="-4"/>
          <w:vertAlign w:val="baseline"/>
        </w:rPr>
        <w:t>g</w:t>
      </w:r>
      <w:r>
        <w:rPr>
          <w:spacing w:val="-4"/>
          <w:vertAlign w:val="baseline"/>
        </w:rPr>
        <w:t>)</w:t>
      </w:r>
      <w:r>
        <w:rPr>
          <w:rFonts w:ascii="DejaVu Serif Condensed" w:hAnsi="DejaVu Serif Condensed"/>
          <w:spacing w:val="-4"/>
          <w:vertAlign w:val="superscript"/>
        </w:rPr>
        <w:t>'</w:t>
      </w:r>
    </w:p>
    <w:p>
      <w:pPr>
        <w:pStyle w:val="BodyText"/>
        <w:spacing w:before="21"/>
        <w:ind w:left="1057"/>
        <w:rPr>
          <w:rFonts w:ascii="DejaVu Serif Condensed" w:hAnsi="DejaVu Serif Condensed"/>
        </w:rPr>
      </w:pPr>
      <w:r>
        <w:rPr>
          <w:w w:val="110"/>
        </w:rPr>
        <w:t>=</w:t>
      </w:r>
      <w:r>
        <w:rPr>
          <w:spacing w:val="66"/>
          <w:w w:val="110"/>
        </w:rPr>
        <w:t> </w:t>
      </w:r>
      <w:r>
        <w:rPr>
          <w:w w:val="110"/>
        </w:rPr>
        <w:t>(</w:t>
      </w:r>
      <w:r>
        <w:rPr>
          <w:rFonts w:ascii="Symbola" w:hAnsi="Symbola"/>
          <w:w w:val="110"/>
        </w:rPr>
        <w:t>T</w:t>
      </w:r>
      <w:r>
        <w:rPr>
          <w:rFonts w:ascii="Symbola" w:hAnsi="Symbola"/>
          <w:spacing w:val="-16"/>
          <w:w w:val="110"/>
        </w:rPr>
        <w:t> </w:t>
      </w:r>
      <w:r>
        <w:rPr>
          <w:w w:val="110"/>
        </w:rPr>
        <w:t>(</w:t>
      </w:r>
      <w:r>
        <w:rPr>
          <w:rFonts w:ascii="Georgia" w:hAnsi="Georgia"/>
          <w:i/>
          <w:w w:val="110"/>
        </w:rPr>
        <w:t>f</w:t>
      </w:r>
      <w:r>
        <w:rPr>
          <w:rFonts w:ascii="Georgia" w:hAnsi="Georgia"/>
          <w:i/>
          <w:spacing w:val="-39"/>
          <w:w w:val="110"/>
        </w:rPr>
        <w:t> </w:t>
      </w:r>
      <w:r>
        <w:rPr>
          <w:w w:val="110"/>
        </w:rPr>
        <w:t>)</w:t>
      </w:r>
      <w:r>
        <w:rPr>
          <w:spacing w:val="-16"/>
          <w:w w:val="110"/>
        </w:rPr>
        <w:t> </w:t>
      </w:r>
      <w:r>
        <w:rPr>
          <w:rFonts w:ascii="Symbola" w:hAnsi="Symbola"/>
          <w:spacing w:val="26"/>
          <w:w w:val="110"/>
        </w:rPr>
        <w:t>⊗T</w:t>
      </w:r>
      <w:r>
        <w:rPr>
          <w:rFonts w:ascii="Symbola" w:hAnsi="Symbola"/>
          <w:spacing w:val="-16"/>
          <w:w w:val="110"/>
        </w:rPr>
        <w:t> </w:t>
      </w:r>
      <w:r>
        <w:rPr>
          <w:spacing w:val="-2"/>
          <w:w w:val="110"/>
        </w:rPr>
        <w:t>(</w:t>
      </w:r>
      <w:r>
        <w:rPr>
          <w:rFonts w:ascii="Georgia" w:hAnsi="Georgia"/>
          <w:i/>
          <w:spacing w:val="-2"/>
          <w:w w:val="110"/>
        </w:rPr>
        <w:t>g</w:t>
      </w:r>
      <w:r>
        <w:rPr>
          <w:spacing w:val="-2"/>
          <w:w w:val="110"/>
        </w:rPr>
        <w:t>))</w:t>
      </w:r>
      <w:r>
        <w:rPr>
          <w:rFonts w:ascii="DejaVu Serif Condensed" w:hAnsi="DejaVu Serif Condensed"/>
          <w:spacing w:val="-2"/>
          <w:w w:val="110"/>
          <w:vertAlign w:val="superscript"/>
        </w:rPr>
        <w:t>'</w:t>
      </w:r>
    </w:p>
    <w:p>
      <w:pPr>
        <w:pStyle w:val="BodyText"/>
        <w:spacing w:before="63"/>
        <w:jc w:val="both"/>
      </w:pPr>
      <w:r>
        <w:rPr/>
        <w:t>Similarly</w:t>
      </w:r>
      <w:r>
        <w:rPr>
          <w:spacing w:val="4"/>
        </w:rPr>
        <w:t> </w:t>
      </w:r>
      <w:r>
        <w:rPr/>
        <w:t>for</w:t>
      </w:r>
      <w:r>
        <w:rPr>
          <w:spacing w:val="4"/>
        </w:rPr>
        <w:t> </w:t>
      </w:r>
      <w:r>
        <w:rPr/>
        <w:t>the</w:t>
      </w:r>
      <w:r>
        <w:rPr>
          <w:spacing w:val="4"/>
        </w:rPr>
        <w:t> </w:t>
      </w:r>
      <w:r>
        <w:rPr/>
        <w:t>other</w:t>
      </w:r>
      <w:r>
        <w:rPr>
          <w:spacing w:val="4"/>
        </w:rPr>
        <w:t> </w:t>
      </w:r>
      <w:r>
        <w:rPr/>
        <w:t>elements</w:t>
      </w:r>
      <w:r>
        <w:rPr>
          <w:spacing w:val="3"/>
        </w:rPr>
        <w:t> </w:t>
      </w:r>
      <w:r>
        <w:rPr/>
        <w:t>of</w:t>
      </w:r>
      <w:r>
        <w:rPr>
          <w:spacing w:val="5"/>
        </w:rPr>
        <w:t> </w:t>
      </w:r>
      <w:r>
        <w:rPr>
          <w:rFonts w:ascii="Georgia"/>
          <w:i/>
        </w:rPr>
        <w:t>R</w:t>
      </w:r>
      <w:r>
        <w:rPr/>
        <w:t>.</w:t>
      </w:r>
      <w:r>
        <w:rPr>
          <w:spacing w:val="50"/>
        </w:rPr>
        <w:t> </w:t>
      </w:r>
      <w:r>
        <w:rPr/>
        <w:t>Now</w:t>
      </w:r>
      <w:r>
        <w:rPr>
          <w:spacing w:val="3"/>
        </w:rPr>
        <w:t> </w:t>
      </w:r>
      <w:r>
        <w:rPr/>
        <w:t>the</w:t>
      </w:r>
      <w:r>
        <w:rPr>
          <w:spacing w:val="4"/>
        </w:rPr>
        <w:t> </w:t>
      </w:r>
      <w:r>
        <w:rPr/>
        <w:t>theorem</w:t>
      </w:r>
      <w:r>
        <w:rPr>
          <w:spacing w:val="4"/>
        </w:rPr>
        <w:t> </w:t>
      </w:r>
      <w:r>
        <w:rPr/>
        <w:t>follows</w:t>
      </w:r>
      <w:r>
        <w:rPr>
          <w:spacing w:val="5"/>
        </w:rPr>
        <w:t> </w:t>
      </w:r>
      <w:r>
        <w:rPr/>
        <w:t>by</w:t>
      </w:r>
      <w:r>
        <w:rPr>
          <w:spacing w:val="4"/>
        </w:rPr>
        <w:t> </w:t>
      </w:r>
      <w:r>
        <w:rPr>
          <w:spacing w:val="-2"/>
        </w:rPr>
        <w:t>coinduction.</w:t>
      </w:r>
    </w:p>
    <w:p>
      <w:pPr>
        <w:spacing w:before="14"/>
        <w:ind w:left="417" w:right="549" w:firstLine="0"/>
        <w:jc w:val="right"/>
        <w:rPr>
          <w:rFonts w:ascii="DejaVu Sans" w:hAnsi="DejaVu Sans"/>
          <w:sz w:val="24"/>
        </w:rPr>
      </w:pPr>
      <w:r>
        <w:rPr>
          <w:rFonts w:ascii="DejaVu Sans" w:hAnsi="DejaVu Sans"/>
          <w:spacing w:val="-10"/>
          <w:sz w:val="24"/>
        </w:rPr>
        <w:t>✷</w:t>
      </w:r>
    </w:p>
    <w:p>
      <w:pPr>
        <w:pStyle w:val="BodyText"/>
        <w:spacing w:before="186"/>
        <w:ind w:left="0"/>
        <w:rPr>
          <w:rFonts w:ascii="DejaVu Sans"/>
        </w:rPr>
      </w:pPr>
    </w:p>
    <w:p>
      <w:pPr>
        <w:pStyle w:val="BodyText"/>
        <w:spacing w:line="252" w:lineRule="auto"/>
        <w:ind w:right="556"/>
        <w:jc w:val="both"/>
      </w:pPr>
      <w:r>
        <w:rPr>
          <w:w w:val="105"/>
        </w:rPr>
        <w:t>The</w:t>
      </w:r>
      <w:r>
        <w:rPr>
          <w:w w:val="105"/>
        </w:rPr>
        <w:t> following</w:t>
      </w:r>
      <w:r>
        <w:rPr>
          <w:w w:val="105"/>
        </w:rPr>
        <w:t> set</w:t>
      </w:r>
      <w:r>
        <w:rPr>
          <w:w w:val="105"/>
        </w:rPr>
        <w:t> of</w:t>
      </w:r>
      <w:r>
        <w:rPr>
          <w:w w:val="105"/>
        </w:rPr>
        <w:t> identities</w:t>
      </w:r>
      <w:r>
        <w:rPr>
          <w:w w:val="105"/>
        </w:rPr>
        <w:t> on</w:t>
      </w:r>
      <w:r>
        <w:rPr>
          <w:w w:val="105"/>
        </w:rPr>
        <w:t> the</w:t>
      </w:r>
      <w:r>
        <w:rPr>
          <w:w w:val="105"/>
        </w:rPr>
        <w:t> Taylor</w:t>
      </w:r>
      <w:r>
        <w:rPr>
          <w:w w:val="105"/>
        </w:rPr>
        <w:t> transforms</w:t>
      </w:r>
      <w:r>
        <w:rPr>
          <w:w w:val="105"/>
        </w:rPr>
        <w:t> of</w:t>
      </w:r>
      <w:r>
        <w:rPr>
          <w:w w:val="105"/>
        </w:rPr>
        <w:t> some</w:t>
      </w:r>
      <w:r>
        <w:rPr>
          <w:w w:val="105"/>
        </w:rPr>
        <w:t> well</w:t>
      </w:r>
      <w:r>
        <w:rPr>
          <w:w w:val="105"/>
        </w:rPr>
        <w:t> known functions will be useful when solving differential equations.</w:t>
      </w:r>
    </w:p>
    <w:p>
      <w:pPr>
        <w:spacing w:before="97"/>
        <w:ind w:left="417" w:right="0" w:firstLine="0"/>
        <w:jc w:val="left"/>
        <w:rPr>
          <w:rFonts w:ascii="LM Roman 12" w:hAnsi="LM Roman 12"/>
          <w:i/>
          <w:sz w:val="24"/>
        </w:rPr>
      </w:pPr>
      <w:r>
        <w:rPr>
          <w:rFonts w:ascii="LM Roman 7" w:hAnsi="LM Roman 7"/>
          <w:w w:val="105"/>
          <w:sz w:val="24"/>
        </w:rPr>
        <w:t>Theorem</w:t>
      </w:r>
      <w:r>
        <w:rPr>
          <w:rFonts w:ascii="LM Roman 7" w:hAnsi="LM Roman 7"/>
          <w:spacing w:val="-25"/>
          <w:w w:val="105"/>
          <w:sz w:val="24"/>
        </w:rPr>
        <w:t> </w:t>
      </w:r>
      <w:r>
        <w:rPr>
          <w:rFonts w:ascii="LM Roman 7" w:hAnsi="LM Roman 7"/>
          <w:w w:val="105"/>
          <w:sz w:val="24"/>
        </w:rPr>
        <w:t>12.2</w:t>
      </w:r>
      <w:r>
        <w:rPr>
          <w:rFonts w:ascii="LM Roman 7" w:hAnsi="LM Roman 7"/>
          <w:spacing w:val="-14"/>
          <w:w w:val="105"/>
          <w:sz w:val="24"/>
        </w:rPr>
        <w:t> </w:t>
      </w:r>
      <w:r>
        <w:rPr>
          <w:rFonts w:ascii="LM Roman 12" w:hAnsi="LM Roman 12"/>
          <w:i/>
          <w:w w:val="105"/>
          <w:sz w:val="24"/>
        </w:rPr>
        <w:t>For</w:t>
      </w:r>
      <w:r>
        <w:rPr>
          <w:rFonts w:ascii="LM Roman 12" w:hAnsi="LM Roman 12"/>
          <w:i/>
          <w:spacing w:val="-22"/>
          <w:w w:val="105"/>
          <w:sz w:val="24"/>
        </w:rPr>
        <w:t> </w:t>
      </w:r>
      <w:r>
        <w:rPr>
          <w:rFonts w:ascii="LM Roman 12" w:hAnsi="LM Roman 12"/>
          <w:i/>
          <w:w w:val="105"/>
          <w:sz w:val="24"/>
        </w:rPr>
        <w:t>all</w:t>
      </w:r>
      <w:r>
        <w:rPr>
          <w:rFonts w:ascii="LM Roman 12" w:hAnsi="LM Roman 12"/>
          <w:i/>
          <w:spacing w:val="-22"/>
          <w:w w:val="105"/>
          <w:sz w:val="24"/>
        </w:rPr>
        <w:t> </w:t>
      </w:r>
      <w:r>
        <w:rPr>
          <w:rFonts w:ascii="Georgia" w:hAnsi="Georgia"/>
          <w:i/>
          <w:w w:val="105"/>
          <w:sz w:val="24"/>
        </w:rPr>
        <w:t>r</w:t>
      </w:r>
      <w:r>
        <w:rPr>
          <w:rFonts w:ascii="Georgia" w:hAnsi="Georgia"/>
          <w:i/>
          <w:spacing w:val="-4"/>
          <w:w w:val="105"/>
          <w:sz w:val="24"/>
        </w:rPr>
        <w:t> </w:t>
      </w:r>
      <w:r>
        <w:rPr>
          <w:rFonts w:ascii="Symbola" w:hAnsi="Symbola"/>
          <w:w w:val="105"/>
          <w:sz w:val="24"/>
        </w:rPr>
        <w:t>∈</w:t>
      </w:r>
      <w:r>
        <w:rPr>
          <w:rFonts w:ascii="Symbola" w:hAnsi="Symbola"/>
          <w:spacing w:val="-11"/>
          <w:w w:val="105"/>
          <w:sz w:val="24"/>
        </w:rPr>
        <w:t> </w:t>
      </w:r>
      <w:r>
        <w:rPr>
          <w:rFonts w:ascii="Arial" w:hAnsi="Arial"/>
          <w:w w:val="105"/>
          <w:sz w:val="24"/>
        </w:rPr>
        <w:t>R</w:t>
      </w:r>
      <w:r>
        <w:rPr>
          <w:rFonts w:ascii="LM Roman 12" w:hAnsi="LM Roman 12"/>
          <w:i/>
          <w:w w:val="105"/>
          <w:sz w:val="24"/>
        </w:rPr>
        <w:t>,</w:t>
      </w:r>
      <w:r>
        <w:rPr>
          <w:rFonts w:ascii="LM Roman 12" w:hAnsi="LM Roman 12"/>
          <w:i/>
          <w:spacing w:val="-22"/>
          <w:w w:val="105"/>
          <w:sz w:val="24"/>
        </w:rPr>
        <w:t> </w:t>
      </w:r>
      <w:r>
        <w:rPr>
          <w:rFonts w:ascii="Georgia" w:hAnsi="Georgia"/>
          <w:i/>
          <w:w w:val="105"/>
          <w:sz w:val="24"/>
        </w:rPr>
        <w:t>n</w:t>
      </w:r>
      <w:r>
        <w:rPr>
          <w:rFonts w:ascii="Georgia" w:hAnsi="Georgia"/>
          <w:i/>
          <w:spacing w:val="-10"/>
          <w:w w:val="105"/>
          <w:sz w:val="24"/>
        </w:rPr>
        <w:t> </w:t>
      </w:r>
      <w:r>
        <w:rPr>
          <w:rFonts w:ascii="Symbola" w:hAnsi="Symbola"/>
          <w:w w:val="105"/>
          <w:sz w:val="24"/>
        </w:rPr>
        <w:t>≥</w:t>
      </w:r>
      <w:r>
        <w:rPr>
          <w:rFonts w:ascii="Symbola" w:hAnsi="Symbola"/>
          <w:spacing w:val="-11"/>
          <w:w w:val="105"/>
          <w:sz w:val="24"/>
        </w:rPr>
        <w:t> </w:t>
      </w:r>
      <w:r>
        <w:rPr>
          <w:w w:val="105"/>
          <w:sz w:val="24"/>
        </w:rPr>
        <w:t>0</w:t>
      </w:r>
      <w:r>
        <w:rPr>
          <w:rFonts w:ascii="LM Roman 12" w:hAnsi="LM Roman 12"/>
          <w:i/>
          <w:w w:val="105"/>
          <w:sz w:val="24"/>
        </w:rPr>
        <w:t>,</w:t>
      </w:r>
      <w:r>
        <w:rPr>
          <w:rFonts w:ascii="LM Roman 12" w:hAnsi="LM Roman 12"/>
          <w:i/>
          <w:spacing w:val="-22"/>
          <w:w w:val="105"/>
          <w:sz w:val="24"/>
        </w:rPr>
        <w:t> </w:t>
      </w:r>
      <w:r>
        <w:rPr>
          <w:rFonts w:ascii="Georgia" w:hAnsi="Georgia"/>
          <w:i/>
          <w:w w:val="115"/>
          <w:sz w:val="24"/>
        </w:rPr>
        <w:t>f</w:t>
      </w:r>
      <w:r>
        <w:rPr>
          <w:rFonts w:ascii="Georgia" w:hAnsi="Georgia"/>
          <w:i/>
          <w:spacing w:val="4"/>
          <w:w w:val="115"/>
          <w:sz w:val="24"/>
        </w:rPr>
        <w:t> </w:t>
      </w:r>
      <w:r>
        <w:rPr>
          <w:rFonts w:ascii="Symbola" w:hAnsi="Symbola"/>
          <w:w w:val="105"/>
          <w:sz w:val="24"/>
        </w:rPr>
        <w:t>∈</w:t>
      </w:r>
      <w:r>
        <w:rPr>
          <w:rFonts w:ascii="Symbola" w:hAnsi="Symbola"/>
          <w:spacing w:val="-11"/>
          <w:w w:val="105"/>
          <w:sz w:val="24"/>
        </w:rPr>
        <w:t> </w:t>
      </w:r>
      <w:r>
        <w:rPr>
          <w:rFonts w:ascii="Symbola" w:hAnsi="Symbola"/>
          <w:spacing w:val="-7"/>
          <w:w w:val="105"/>
          <w:sz w:val="24"/>
        </w:rPr>
        <w:t>A</w:t>
      </w:r>
      <w:r>
        <w:rPr>
          <w:rFonts w:ascii="LM Roman 12" w:hAnsi="LM Roman 12"/>
          <w:i/>
          <w:spacing w:val="-7"/>
          <w:w w:val="105"/>
          <w:sz w:val="24"/>
        </w:rPr>
        <w:t>,</w:t>
      </w:r>
    </w:p>
    <w:p>
      <w:pPr>
        <w:spacing w:after="0"/>
        <w:jc w:val="left"/>
        <w:rPr>
          <w:rFonts w:ascii="LM Roman 12" w:hAnsi="LM Roman 12"/>
          <w:sz w:val="24"/>
        </w:rPr>
        <w:sectPr>
          <w:pgSz w:w="12240" w:h="15840"/>
          <w:pgMar w:header="890" w:footer="862" w:top="1080" w:bottom="1160" w:left="1720" w:right="1660"/>
        </w:sectPr>
      </w:pPr>
    </w:p>
    <w:p>
      <w:pPr>
        <w:pStyle w:val="ListParagraph"/>
        <w:numPr>
          <w:ilvl w:val="0"/>
          <w:numId w:val="15"/>
        </w:numPr>
        <w:tabs>
          <w:tab w:pos="828" w:val="left" w:leader="none"/>
        </w:tabs>
        <w:spacing w:line="240" w:lineRule="auto" w:before="74" w:after="0"/>
        <w:ind w:left="828" w:right="0" w:hanging="412"/>
        <w:jc w:val="left"/>
        <w:rPr>
          <w:sz w:val="24"/>
        </w:rPr>
      </w:pPr>
    </w:p>
    <w:p>
      <w:pPr>
        <w:pStyle w:val="ListParagraph"/>
        <w:numPr>
          <w:ilvl w:val="0"/>
          <w:numId w:val="15"/>
        </w:numPr>
        <w:tabs>
          <w:tab w:pos="829" w:val="left" w:leader="none"/>
        </w:tabs>
        <w:spacing w:line="240" w:lineRule="auto" w:before="43" w:after="0"/>
        <w:ind w:left="829" w:right="0" w:hanging="412"/>
        <w:jc w:val="left"/>
        <w:rPr>
          <w:sz w:val="24"/>
        </w:rPr>
      </w:pPr>
    </w:p>
    <w:p>
      <w:pPr>
        <w:pStyle w:val="ListParagraph"/>
        <w:numPr>
          <w:ilvl w:val="0"/>
          <w:numId w:val="15"/>
        </w:numPr>
        <w:tabs>
          <w:tab w:pos="829" w:val="left" w:leader="none"/>
        </w:tabs>
        <w:spacing w:line="240" w:lineRule="auto" w:before="179" w:after="0"/>
        <w:ind w:left="829" w:right="0" w:hanging="412"/>
        <w:jc w:val="left"/>
        <w:rPr>
          <w:sz w:val="24"/>
        </w:rPr>
      </w:pPr>
    </w:p>
    <w:p>
      <w:pPr>
        <w:spacing w:before="74"/>
        <w:ind w:left="599" w:right="0" w:firstLine="0"/>
        <w:jc w:val="left"/>
        <w:rPr>
          <w:rFonts w:ascii="Georgia"/>
          <w:i/>
          <w:sz w:val="24"/>
        </w:rPr>
      </w:pPr>
      <w:r>
        <w:rPr/>
        <w:br w:type="column"/>
      </w:r>
      <w:r>
        <w:rPr>
          <w:rFonts w:ascii="Symbola"/>
          <w:sz w:val="24"/>
        </w:rPr>
        <w:t>T</w:t>
      </w:r>
      <w:r>
        <w:rPr>
          <w:rFonts w:ascii="Symbola"/>
          <w:spacing w:val="-2"/>
          <w:sz w:val="24"/>
        </w:rPr>
        <w:t> </w:t>
      </w:r>
      <w:r>
        <w:rPr>
          <w:w w:val="110"/>
          <w:sz w:val="24"/>
        </w:rPr>
        <w:t>(</w:t>
      </w:r>
      <w:r>
        <w:rPr>
          <w:rFonts w:ascii="Georgia"/>
          <w:i/>
          <w:w w:val="110"/>
          <w:sz w:val="24"/>
        </w:rPr>
        <w:t>r</w:t>
      </w:r>
      <w:r>
        <w:rPr>
          <w:w w:val="110"/>
          <w:sz w:val="24"/>
        </w:rPr>
        <w:t>)</w:t>
      </w:r>
      <w:r>
        <w:rPr>
          <w:spacing w:val="77"/>
          <w:w w:val="150"/>
          <w:sz w:val="24"/>
        </w:rPr>
        <w:t> </w:t>
      </w:r>
      <w:r>
        <w:rPr>
          <w:w w:val="110"/>
          <w:sz w:val="24"/>
        </w:rPr>
        <w:t>=</w:t>
      </w:r>
      <w:r>
        <w:rPr>
          <w:spacing w:val="78"/>
          <w:w w:val="150"/>
          <w:sz w:val="24"/>
        </w:rPr>
        <w:t> </w:t>
      </w:r>
      <w:r>
        <w:rPr>
          <w:rFonts w:ascii="Georgia"/>
          <w:i/>
          <w:spacing w:val="-10"/>
          <w:w w:val="110"/>
          <w:sz w:val="24"/>
        </w:rPr>
        <w:t>r</w:t>
      </w:r>
    </w:p>
    <w:p>
      <w:pPr>
        <w:spacing w:line="300" w:lineRule="exact" w:before="12"/>
        <w:ind w:left="465" w:right="0" w:firstLine="0"/>
        <w:jc w:val="left"/>
        <w:rPr>
          <w:rFonts w:ascii="Georgia"/>
          <w:i/>
          <w:sz w:val="24"/>
        </w:rPr>
      </w:pPr>
      <w:r>
        <w:rPr/>
        <mc:AlternateContent>
          <mc:Choice Requires="wps">
            <w:drawing>
              <wp:anchor distT="0" distB="0" distL="0" distR="0" allowOverlap="1" layoutInCell="1" locked="0" behindDoc="1" simplePos="0" relativeHeight="485044224">
                <wp:simplePos x="0" y="0"/>
                <wp:positionH relativeFrom="page">
                  <wp:posOffset>2580335</wp:posOffset>
                </wp:positionH>
                <wp:positionV relativeFrom="paragraph">
                  <wp:posOffset>11894</wp:posOffset>
                </wp:positionV>
                <wp:extent cx="795020" cy="101600"/>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795020" cy="101600"/>
                        </a:xfrm>
                        <a:prstGeom prst="rect">
                          <a:avLst/>
                        </a:prstGeom>
                      </wps:spPr>
                      <wps:txbx>
                        <w:txbxContent>
                          <w:p>
                            <w:pPr>
                              <w:tabs>
                                <w:tab w:pos="1148" w:val="left" w:leader="none"/>
                              </w:tabs>
                              <w:spacing w:line="155" w:lineRule="exact" w:before="0"/>
                              <w:ind w:left="0" w:right="0" w:firstLine="0"/>
                              <w:jc w:val="left"/>
                              <w:rPr>
                                <w:rFonts w:ascii="Georgia"/>
                                <w:i/>
                                <w:sz w:val="16"/>
                              </w:rPr>
                            </w:pPr>
                            <w:r>
                              <w:rPr>
                                <w:rFonts w:ascii="Georgia"/>
                                <w:i/>
                                <w:spacing w:val="-10"/>
                                <w:w w:val="110"/>
                                <w:sz w:val="16"/>
                              </w:rPr>
                              <w:t>n</w:t>
                            </w:r>
                            <w:r>
                              <w:rPr>
                                <w:rFonts w:ascii="Georgia"/>
                                <w:i/>
                                <w:sz w:val="16"/>
                              </w:rPr>
                              <w:tab/>
                            </w:r>
                            <w:r>
                              <w:rPr>
                                <w:rFonts w:ascii="Georgia"/>
                                <w:i/>
                                <w:spacing w:val="-10"/>
                                <w:w w:val="110"/>
                                <w:sz w:val="16"/>
                              </w:rPr>
                              <w:t>n</w:t>
                            </w:r>
                          </w:p>
                        </w:txbxContent>
                      </wps:txbx>
                      <wps:bodyPr wrap="square" lIns="0" tIns="0" rIns="0" bIns="0" rtlCol="0">
                        <a:noAutofit/>
                      </wps:bodyPr>
                    </wps:wsp>
                  </a:graphicData>
                </a:graphic>
              </wp:anchor>
            </w:drawing>
          </mc:Choice>
          <mc:Fallback>
            <w:pict>
              <v:shape style="position:absolute;margin-left:203.175995pt;margin-top:.936594pt;width:62.6pt;height:8pt;mso-position-horizontal-relative:page;mso-position-vertical-relative:paragraph;z-index:-18272256" type="#_x0000_t202" id="docshape432" filled="false" stroked="false">
                <v:textbox inset="0,0,0,0">
                  <w:txbxContent>
                    <w:p>
                      <w:pPr>
                        <w:tabs>
                          <w:tab w:pos="1148" w:val="left" w:leader="none"/>
                        </w:tabs>
                        <w:spacing w:line="155" w:lineRule="exact" w:before="0"/>
                        <w:ind w:left="0" w:right="0" w:firstLine="0"/>
                        <w:jc w:val="left"/>
                        <w:rPr>
                          <w:rFonts w:ascii="Georgia"/>
                          <w:i/>
                          <w:sz w:val="16"/>
                        </w:rPr>
                      </w:pPr>
                      <w:r>
                        <w:rPr>
                          <w:rFonts w:ascii="Georgia"/>
                          <w:i/>
                          <w:spacing w:val="-10"/>
                          <w:w w:val="110"/>
                          <w:sz w:val="16"/>
                        </w:rPr>
                        <w:t>n</w:t>
                      </w:r>
                      <w:r>
                        <w:rPr>
                          <w:rFonts w:ascii="Georgia"/>
                          <w:i/>
                          <w:sz w:val="16"/>
                        </w:rPr>
                        <w:tab/>
                      </w:r>
                      <w:r>
                        <w:rPr>
                          <w:rFonts w:ascii="Georgia"/>
                          <w:i/>
                          <w:spacing w:val="-10"/>
                          <w:w w:val="110"/>
                          <w:sz w:val="16"/>
                        </w:rPr>
                        <w:t>n</w:t>
                      </w:r>
                    </w:p>
                  </w:txbxContent>
                </v:textbox>
                <w10:wrap type="none"/>
              </v:shape>
            </w:pict>
          </mc:Fallback>
        </mc:AlternateContent>
      </w:r>
      <w:r>
        <w:rPr>
          <w:rFonts w:ascii="Symbola"/>
          <w:w w:val="105"/>
          <w:sz w:val="24"/>
        </w:rPr>
        <w:t>T</w:t>
      </w:r>
      <w:r>
        <w:rPr>
          <w:rFonts w:ascii="Symbola"/>
          <w:spacing w:val="-4"/>
          <w:w w:val="105"/>
          <w:sz w:val="24"/>
        </w:rPr>
        <w:t> </w:t>
      </w:r>
      <w:r>
        <w:rPr>
          <w:w w:val="110"/>
          <w:sz w:val="24"/>
        </w:rPr>
        <w:t>(</w:t>
      </w:r>
      <w:r>
        <w:rPr>
          <w:rFonts w:ascii="Georgia"/>
          <w:i/>
          <w:w w:val="110"/>
          <w:sz w:val="24"/>
        </w:rPr>
        <w:t>x</w:t>
      </w:r>
      <w:r>
        <w:rPr>
          <w:rFonts w:ascii="Georgia"/>
          <w:i/>
          <w:spacing w:val="46"/>
          <w:w w:val="110"/>
          <w:sz w:val="24"/>
        </w:rPr>
        <w:t> </w:t>
      </w:r>
      <w:r>
        <w:rPr>
          <w:w w:val="110"/>
          <w:sz w:val="24"/>
        </w:rPr>
        <w:t>)</w:t>
      </w:r>
      <w:r>
        <w:rPr>
          <w:spacing w:val="79"/>
          <w:w w:val="150"/>
          <w:sz w:val="24"/>
        </w:rPr>
        <w:t> </w:t>
      </w:r>
      <w:r>
        <w:rPr>
          <w:w w:val="110"/>
          <w:sz w:val="24"/>
        </w:rPr>
        <w:t>=</w:t>
      </w:r>
      <w:r>
        <w:rPr>
          <w:spacing w:val="79"/>
          <w:w w:val="150"/>
          <w:sz w:val="24"/>
        </w:rPr>
        <w:t> </w:t>
      </w:r>
      <w:r>
        <w:rPr>
          <w:rFonts w:ascii="Georgia"/>
          <w:i/>
          <w:spacing w:val="-5"/>
          <w:w w:val="110"/>
          <w:sz w:val="24"/>
        </w:rPr>
        <w:t>n</w:t>
      </w:r>
      <w:r>
        <w:rPr>
          <w:spacing w:val="-5"/>
          <w:w w:val="110"/>
          <w:sz w:val="24"/>
        </w:rPr>
        <w:t>!</w:t>
      </w:r>
      <w:r>
        <w:rPr>
          <w:rFonts w:ascii="Georgia"/>
          <w:i/>
          <w:spacing w:val="-5"/>
          <w:w w:val="110"/>
          <w:sz w:val="24"/>
        </w:rPr>
        <w:t>X</w:t>
      </w:r>
    </w:p>
    <w:p>
      <w:pPr>
        <w:tabs>
          <w:tab w:pos="1635" w:val="left" w:leader="none"/>
          <w:tab w:pos="1944" w:val="left" w:leader="none"/>
          <w:tab w:pos="2370" w:val="left" w:leader="none"/>
        </w:tabs>
        <w:spacing w:line="213" w:lineRule="exact" w:before="0"/>
        <w:ind w:left="807" w:right="0" w:firstLine="0"/>
        <w:jc w:val="left"/>
        <w:rPr>
          <w:sz w:val="24"/>
        </w:rPr>
      </w:pPr>
      <w:r>
        <w:rPr>
          <w:rFonts w:ascii="Georgia"/>
          <w:i/>
          <w:spacing w:val="-5"/>
          <w:w w:val="110"/>
          <w:sz w:val="24"/>
          <w:vertAlign w:val="subscript"/>
        </w:rPr>
        <w:t>rx</w:t>
      </w:r>
      <w:r>
        <w:rPr>
          <w:rFonts w:ascii="Georgia"/>
          <w:i/>
          <w:sz w:val="24"/>
          <w:vertAlign w:val="baseline"/>
        </w:rPr>
        <w:tab/>
      </w:r>
      <w:r>
        <w:rPr>
          <w:sz w:val="24"/>
          <w:u w:val="single"/>
          <w:vertAlign w:val="baseline"/>
        </w:rPr>
        <w:tab/>
      </w:r>
      <w:r>
        <w:rPr>
          <w:spacing w:val="-10"/>
          <w:w w:val="110"/>
          <w:sz w:val="24"/>
          <w:u w:val="single"/>
          <w:vertAlign w:val="baseline"/>
        </w:rPr>
        <w:t>1</w:t>
      </w:r>
      <w:r>
        <w:rPr>
          <w:sz w:val="24"/>
          <w:u w:val="single"/>
          <w:vertAlign w:val="baseline"/>
        </w:rPr>
        <w:tab/>
      </w:r>
    </w:p>
    <w:p>
      <w:pPr>
        <w:tabs>
          <w:tab w:pos="2045" w:val="left" w:leader="none"/>
        </w:tabs>
        <w:spacing w:line="177" w:lineRule="auto" w:before="0"/>
        <w:ind w:left="416" w:right="0" w:firstLine="0"/>
        <w:jc w:val="left"/>
        <w:rPr>
          <w:rFonts w:ascii="Georgia"/>
          <w:i/>
          <w:sz w:val="24"/>
        </w:rPr>
      </w:pPr>
      <w:r>
        <w:rPr/>
        <mc:AlternateContent>
          <mc:Choice Requires="wps">
            <w:drawing>
              <wp:anchor distT="0" distB="0" distL="0" distR="0" allowOverlap="1" layoutInCell="1" locked="0" behindDoc="1" simplePos="0" relativeHeight="485044736">
                <wp:simplePos x="0" y="0"/>
                <wp:positionH relativeFrom="page">
                  <wp:posOffset>3167983</wp:posOffset>
                </wp:positionH>
                <wp:positionV relativeFrom="paragraph">
                  <wp:posOffset>96504</wp:posOffset>
                </wp:positionV>
                <wp:extent cx="118745" cy="25971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wps:txbx>
                      <wps:bodyPr wrap="square" lIns="0" tIns="0" rIns="0" bIns="0" rtlCol="0">
                        <a:noAutofit/>
                      </wps:bodyPr>
                    </wps:wsp>
                  </a:graphicData>
                </a:graphic>
              </wp:anchor>
            </w:drawing>
          </mc:Choice>
          <mc:Fallback>
            <w:pict>
              <v:shape style="position:absolute;margin-left:249.447525pt;margin-top:7.598777pt;width:9.35pt;height:20.45pt;mso-position-horizontal-relative:page;mso-position-vertical-relative:paragraph;z-index:-18271744" type="#_x0000_t202" id="docshape433" filled="false" stroked="false">
                <v:textbox inset="0,0,0,0">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v:textbox>
                <w10:wrap type="none"/>
              </v:shape>
            </w:pict>
          </mc:Fallback>
        </mc:AlternateContent>
      </w:r>
      <w:r>
        <w:rPr>
          <w:rFonts w:ascii="Symbola"/>
          <w:sz w:val="24"/>
        </w:rPr>
        <w:t>T</w:t>
      </w:r>
      <w:r>
        <w:rPr>
          <w:rFonts w:ascii="Symbola"/>
          <w:spacing w:val="-4"/>
          <w:sz w:val="24"/>
        </w:rPr>
        <w:t> </w:t>
      </w:r>
      <w:r>
        <w:rPr>
          <w:w w:val="115"/>
          <w:sz w:val="24"/>
        </w:rPr>
        <w:t>(</w:t>
      </w:r>
      <w:r>
        <w:rPr>
          <w:rFonts w:ascii="Georgia"/>
          <w:i/>
          <w:w w:val="115"/>
          <w:sz w:val="24"/>
        </w:rPr>
        <w:t>e</w:t>
      </w:r>
      <w:r>
        <w:rPr>
          <w:rFonts w:ascii="Georgia"/>
          <w:i/>
          <w:spacing w:val="20"/>
          <w:w w:val="115"/>
          <w:sz w:val="24"/>
        </w:rPr>
        <w:t>  </w:t>
      </w:r>
      <w:r>
        <w:rPr>
          <w:w w:val="115"/>
          <w:sz w:val="24"/>
        </w:rPr>
        <w:t>)</w:t>
      </w:r>
      <w:r>
        <w:rPr>
          <w:spacing w:val="72"/>
          <w:w w:val="150"/>
          <w:sz w:val="24"/>
        </w:rPr>
        <w:t> </w:t>
      </w:r>
      <w:r>
        <w:rPr>
          <w:w w:val="115"/>
          <w:sz w:val="24"/>
        </w:rPr>
        <w:t>=</w:t>
      </w:r>
      <w:r>
        <w:rPr>
          <w:spacing w:val="23"/>
          <w:w w:val="115"/>
          <w:sz w:val="24"/>
        </w:rPr>
        <w:t>  </w:t>
      </w:r>
      <w:r>
        <w:rPr>
          <w:spacing w:val="-10"/>
          <w:w w:val="115"/>
          <w:position w:val="-15"/>
          <w:sz w:val="24"/>
        </w:rPr>
        <w:t>1</w:t>
      </w:r>
      <w:r>
        <w:rPr>
          <w:position w:val="-15"/>
          <w:sz w:val="24"/>
        </w:rPr>
        <w:tab/>
      </w:r>
      <w:r>
        <w:rPr>
          <w:rFonts w:ascii="Georgia"/>
          <w:i/>
          <w:spacing w:val="-5"/>
          <w:w w:val="115"/>
          <w:position w:val="-15"/>
          <w:sz w:val="24"/>
        </w:rPr>
        <w:t>rX</w:t>
      </w:r>
    </w:p>
    <w:p>
      <w:pPr>
        <w:spacing w:line="203" w:lineRule="exact" w:before="16"/>
        <w:ind w:left="1933" w:right="0" w:firstLine="0"/>
        <w:jc w:val="left"/>
        <w:rPr>
          <w:rFonts w:ascii="Georgia"/>
          <w:i/>
          <w:sz w:val="24"/>
        </w:rPr>
      </w:pPr>
      <w:r>
        <w:rPr>
          <w:rFonts w:ascii="Georgia"/>
          <w:i/>
          <w:spacing w:val="-5"/>
          <w:w w:val="105"/>
          <w:sz w:val="24"/>
        </w:rPr>
        <w:t>rX</w:t>
      </w:r>
    </w:p>
    <w:p>
      <w:pPr>
        <w:spacing w:after="0" w:line="203" w:lineRule="exact"/>
        <w:jc w:val="left"/>
        <w:rPr>
          <w:rFonts w:ascii="Georgia"/>
          <w:sz w:val="24"/>
        </w:rPr>
        <w:sectPr>
          <w:type w:val="continuous"/>
          <w:pgSz w:w="12240" w:h="15840"/>
          <w:pgMar w:header="890" w:footer="862" w:top="760" w:bottom="1020" w:left="1720" w:right="1660"/>
          <w:cols w:num="2" w:equalWidth="0">
            <w:col w:w="874" w:space="589"/>
            <w:col w:w="7397"/>
          </w:cols>
        </w:sectPr>
      </w:pPr>
    </w:p>
    <w:p>
      <w:pPr>
        <w:pStyle w:val="ListParagraph"/>
        <w:numPr>
          <w:ilvl w:val="0"/>
          <w:numId w:val="15"/>
        </w:numPr>
        <w:tabs>
          <w:tab w:pos="829" w:val="left" w:leader="none"/>
        </w:tabs>
        <w:spacing w:line="232" w:lineRule="exact" w:before="0" w:after="0"/>
        <w:ind w:left="829" w:right="0" w:hanging="412"/>
        <w:jc w:val="left"/>
        <w:rPr>
          <w:sz w:val="24"/>
        </w:rPr>
      </w:pPr>
    </w:p>
    <w:p>
      <w:pPr>
        <w:pStyle w:val="BodyText"/>
        <w:spacing w:before="25"/>
        <w:ind w:left="0"/>
      </w:pPr>
    </w:p>
    <w:p>
      <w:pPr>
        <w:pStyle w:val="ListParagraph"/>
        <w:numPr>
          <w:ilvl w:val="0"/>
          <w:numId w:val="15"/>
        </w:numPr>
        <w:tabs>
          <w:tab w:pos="829" w:val="left" w:leader="none"/>
        </w:tabs>
        <w:spacing w:line="240" w:lineRule="auto" w:before="1" w:after="0"/>
        <w:ind w:left="829" w:right="0" w:hanging="412"/>
        <w:jc w:val="left"/>
        <w:rPr>
          <w:sz w:val="24"/>
        </w:rPr>
      </w:pPr>
    </w:p>
    <w:p>
      <w:pPr>
        <w:spacing w:line="262" w:lineRule="exact" w:before="0"/>
        <w:ind w:left="417" w:right="0" w:firstLine="0"/>
        <w:jc w:val="left"/>
        <w:rPr>
          <w:sz w:val="24"/>
        </w:rPr>
      </w:pPr>
      <w:r>
        <w:rPr/>
        <w:br w:type="column"/>
      </w:r>
      <w:r>
        <w:rPr>
          <w:rFonts w:ascii="Symbola"/>
          <w:w w:val="105"/>
          <w:sz w:val="24"/>
        </w:rPr>
        <w:t>T</w:t>
      </w:r>
      <w:r>
        <w:rPr>
          <w:rFonts w:ascii="Symbola"/>
          <w:spacing w:val="-10"/>
          <w:w w:val="105"/>
          <w:sz w:val="24"/>
        </w:rPr>
        <w:t> </w:t>
      </w:r>
      <w:r>
        <w:rPr>
          <w:w w:val="105"/>
          <w:sz w:val="24"/>
        </w:rPr>
        <w:t>(</w:t>
      </w:r>
      <w:r>
        <w:rPr>
          <w:rFonts w:ascii="Georgia"/>
          <w:i/>
          <w:w w:val="105"/>
          <w:sz w:val="24"/>
        </w:rPr>
        <w:t>sin</w:t>
      </w:r>
      <w:r>
        <w:rPr>
          <w:w w:val="105"/>
          <w:sz w:val="24"/>
        </w:rPr>
        <w:t>(</w:t>
      </w:r>
      <w:r>
        <w:rPr>
          <w:rFonts w:ascii="Georgia"/>
          <w:i/>
          <w:w w:val="105"/>
          <w:sz w:val="24"/>
        </w:rPr>
        <w:t>rx</w:t>
      </w:r>
      <w:r>
        <w:rPr>
          <w:w w:val="105"/>
          <w:sz w:val="24"/>
        </w:rPr>
        <w:t>))</w:t>
      </w:r>
      <w:r>
        <w:rPr>
          <w:spacing w:val="62"/>
          <w:w w:val="150"/>
          <w:sz w:val="24"/>
        </w:rPr>
        <w:t> </w:t>
      </w:r>
      <w:r>
        <w:rPr>
          <w:spacing w:val="-10"/>
          <w:w w:val="105"/>
          <w:sz w:val="24"/>
        </w:rPr>
        <w:t>=</w:t>
      </w:r>
    </w:p>
    <w:p>
      <w:pPr>
        <w:spacing w:before="271"/>
        <w:ind w:left="423" w:right="0" w:firstLine="0"/>
        <w:jc w:val="left"/>
        <w:rPr>
          <w:sz w:val="24"/>
        </w:rPr>
      </w:pPr>
      <w:r>
        <w:rPr>
          <w:rFonts w:ascii="Symbola"/>
          <w:w w:val="105"/>
          <w:sz w:val="24"/>
        </w:rPr>
        <w:t>T</w:t>
      </w:r>
      <w:r>
        <w:rPr>
          <w:rFonts w:ascii="Symbola"/>
          <w:spacing w:val="-16"/>
          <w:w w:val="105"/>
          <w:sz w:val="24"/>
        </w:rPr>
        <w:t> </w:t>
      </w:r>
      <w:r>
        <w:rPr>
          <w:w w:val="105"/>
          <w:sz w:val="24"/>
        </w:rPr>
        <w:t>(</w:t>
      </w:r>
      <w:r>
        <w:rPr>
          <w:rFonts w:ascii="Georgia"/>
          <w:i/>
          <w:w w:val="105"/>
          <w:sz w:val="24"/>
        </w:rPr>
        <w:t>cos</w:t>
      </w:r>
      <w:r>
        <w:rPr>
          <w:w w:val="105"/>
          <w:sz w:val="24"/>
        </w:rPr>
        <w:t>(</w:t>
      </w:r>
      <w:r>
        <w:rPr>
          <w:rFonts w:ascii="Georgia"/>
          <w:i/>
          <w:w w:val="105"/>
          <w:sz w:val="24"/>
        </w:rPr>
        <w:t>rx</w:t>
      </w:r>
      <w:r>
        <w:rPr>
          <w:w w:val="105"/>
          <w:sz w:val="24"/>
        </w:rPr>
        <w:t>))</w:t>
      </w:r>
      <w:r>
        <w:rPr>
          <w:spacing w:val="61"/>
          <w:w w:val="105"/>
          <w:sz w:val="24"/>
        </w:rPr>
        <w:t> </w:t>
      </w:r>
      <w:r>
        <w:rPr>
          <w:spacing w:val="-10"/>
          <w:w w:val="105"/>
          <w:sz w:val="24"/>
        </w:rPr>
        <w:t>=</w:t>
      </w:r>
    </w:p>
    <w:p>
      <w:pPr>
        <w:spacing w:line="240" w:lineRule="auto" w:before="0" w:after="24"/>
        <w:rPr>
          <w:sz w:val="8"/>
        </w:rPr>
      </w:pPr>
      <w:r>
        <w:rPr/>
        <w:br w:type="column"/>
      </w:r>
      <w:r>
        <w:rPr>
          <w:sz w:val="8"/>
        </w:rPr>
      </w:r>
    </w:p>
    <w:p>
      <w:pPr>
        <w:pStyle w:val="BodyText"/>
        <w:spacing w:line="20" w:lineRule="exact"/>
        <w:ind w:left="157"/>
        <w:rPr>
          <w:sz w:val="2"/>
        </w:rPr>
      </w:pPr>
      <w:r>
        <w:rPr>
          <w:sz w:val="2"/>
        </w:rPr>
        <mc:AlternateContent>
          <mc:Choice Requires="wps">
            <w:drawing>
              <wp:inline distT="0" distB="0" distL="0" distR="0">
                <wp:extent cx="584835" cy="6350"/>
                <wp:effectExtent l="0" t="0" r="0" b="0"/>
                <wp:docPr id="438" name="Group 438"/>
                <wp:cNvGraphicFramePr>
                  <a:graphicFrameLocks/>
                </wp:cNvGraphicFramePr>
                <a:graphic>
                  <a:graphicData uri="http://schemas.microsoft.com/office/word/2010/wordprocessingGroup">
                    <wpg:wgp>
                      <wpg:cNvPr id="438" name="Group 438"/>
                      <wpg:cNvGrpSpPr/>
                      <wpg:grpSpPr>
                        <a:xfrm>
                          <a:off x="0" y="0"/>
                          <a:ext cx="584835" cy="6350"/>
                          <a:chExt cx="584835" cy="6350"/>
                        </a:xfrm>
                      </wpg:grpSpPr>
                      <wps:wsp>
                        <wps:cNvPr id="439" name="Graphic 439"/>
                        <wps:cNvSpPr/>
                        <wps:spPr>
                          <a:xfrm>
                            <a:off x="0" y="0"/>
                            <a:ext cx="584835" cy="6350"/>
                          </a:xfrm>
                          <a:custGeom>
                            <a:avLst/>
                            <a:gdLst/>
                            <a:ahLst/>
                            <a:cxnLst/>
                            <a:rect l="l" t="t" r="r" b="b"/>
                            <a:pathLst>
                              <a:path w="584835" h="6350">
                                <a:moveTo>
                                  <a:pt x="584225" y="0"/>
                                </a:moveTo>
                                <a:lnTo>
                                  <a:pt x="0" y="0"/>
                                </a:lnTo>
                                <a:lnTo>
                                  <a:pt x="0" y="6172"/>
                                </a:lnTo>
                                <a:lnTo>
                                  <a:pt x="584225" y="6172"/>
                                </a:lnTo>
                                <a:lnTo>
                                  <a:pt x="5842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05pt;height:.5pt;mso-position-horizontal-relative:char;mso-position-vertical-relative:line" id="docshapegroup434" coordorigin="0,0" coordsize="921,10">
                <v:rect style="position:absolute;left:0;top:0;width:921;height:10" id="docshape435" filled="true" fillcolor="#000000" stroked="false">
                  <v:fill type="solid"/>
                </v:rect>
              </v:group>
            </w:pict>
          </mc:Fallback>
        </mc:AlternateContent>
      </w:r>
      <w:r>
        <w:rPr>
          <w:sz w:val="2"/>
        </w:rPr>
      </w:r>
    </w:p>
    <w:p>
      <w:pPr>
        <w:spacing w:line="248" w:lineRule="exact" w:before="0"/>
        <w:ind w:left="0" w:right="4691" w:firstLine="0"/>
        <w:jc w:val="center"/>
        <w:rPr>
          <w:rFonts w:ascii="LM Mono Prop 10"/>
          <w:sz w:val="16"/>
        </w:rPr>
      </w:pPr>
      <w:r>
        <w:rPr>
          <w:spacing w:val="26"/>
          <w:w w:val="110"/>
          <w:sz w:val="24"/>
        </w:rPr>
        <w:t>1+</w:t>
      </w:r>
      <w:r>
        <w:rPr>
          <w:spacing w:val="4"/>
          <w:w w:val="110"/>
          <w:sz w:val="24"/>
        </w:rPr>
        <w:t> </w:t>
      </w:r>
      <w:r>
        <w:rPr>
          <w:rFonts w:ascii="Georgia"/>
          <w:i/>
          <w:spacing w:val="-4"/>
          <w:w w:val="110"/>
          <w:sz w:val="24"/>
        </w:rPr>
        <w:t>r</w:t>
      </w:r>
      <w:r>
        <w:rPr>
          <w:rFonts w:ascii="LM Mono Prop 10"/>
          <w:spacing w:val="-4"/>
          <w:w w:val="110"/>
          <w:position w:val="7"/>
          <w:sz w:val="16"/>
        </w:rPr>
        <w:t>2</w:t>
      </w:r>
      <w:r>
        <w:rPr>
          <w:rFonts w:ascii="Georgia"/>
          <w:i/>
          <w:spacing w:val="-4"/>
          <w:w w:val="110"/>
          <w:sz w:val="24"/>
        </w:rPr>
        <w:t>X</w:t>
      </w:r>
      <w:r>
        <w:rPr>
          <w:rFonts w:ascii="LM Mono Prop 10"/>
          <w:spacing w:val="-4"/>
          <w:w w:val="110"/>
          <w:position w:val="7"/>
          <w:sz w:val="16"/>
        </w:rPr>
        <w:t>2</w:t>
      </w:r>
    </w:p>
    <w:p>
      <w:pPr>
        <w:pStyle w:val="BodyText"/>
        <w:spacing w:line="264" w:lineRule="exact"/>
        <w:ind w:left="0" w:right="4682"/>
        <w:jc w:val="center"/>
      </w:pPr>
      <w:r>
        <w:rPr>
          <w:spacing w:val="-10"/>
        </w:rPr>
        <w:t>1</w:t>
      </w:r>
    </w:p>
    <w:p>
      <w:pPr>
        <w:pStyle w:val="BodyText"/>
        <w:spacing w:before="9"/>
        <w:ind w:left="0"/>
        <w:rPr>
          <w:sz w:val="3"/>
        </w:rPr>
      </w:pPr>
    </w:p>
    <w:p>
      <w:pPr>
        <w:pStyle w:val="BodyText"/>
        <w:spacing w:line="20" w:lineRule="exact"/>
        <w:ind w:left="157"/>
        <w:rPr>
          <w:sz w:val="2"/>
        </w:rPr>
      </w:pPr>
      <w:r>
        <w:rPr>
          <w:sz w:val="2"/>
        </w:rPr>
        <mc:AlternateContent>
          <mc:Choice Requires="wps">
            <w:drawing>
              <wp:inline distT="0" distB="0" distL="0" distR="0">
                <wp:extent cx="584835" cy="6350"/>
                <wp:effectExtent l="0" t="0" r="0" b="0"/>
                <wp:docPr id="440" name="Group 440"/>
                <wp:cNvGraphicFramePr>
                  <a:graphicFrameLocks/>
                </wp:cNvGraphicFramePr>
                <a:graphic>
                  <a:graphicData uri="http://schemas.microsoft.com/office/word/2010/wordprocessingGroup">
                    <wpg:wgp>
                      <wpg:cNvPr id="440" name="Group 440"/>
                      <wpg:cNvGrpSpPr/>
                      <wpg:grpSpPr>
                        <a:xfrm>
                          <a:off x="0" y="0"/>
                          <a:ext cx="584835" cy="6350"/>
                          <a:chExt cx="584835" cy="6350"/>
                        </a:xfrm>
                      </wpg:grpSpPr>
                      <wps:wsp>
                        <wps:cNvPr id="441" name="Graphic 441"/>
                        <wps:cNvSpPr/>
                        <wps:spPr>
                          <a:xfrm>
                            <a:off x="0" y="0"/>
                            <a:ext cx="584835" cy="6350"/>
                          </a:xfrm>
                          <a:custGeom>
                            <a:avLst/>
                            <a:gdLst/>
                            <a:ahLst/>
                            <a:cxnLst/>
                            <a:rect l="l" t="t" r="r" b="b"/>
                            <a:pathLst>
                              <a:path w="584835" h="6350">
                                <a:moveTo>
                                  <a:pt x="584225" y="0"/>
                                </a:moveTo>
                                <a:lnTo>
                                  <a:pt x="0" y="0"/>
                                </a:lnTo>
                                <a:lnTo>
                                  <a:pt x="0" y="6172"/>
                                </a:lnTo>
                                <a:lnTo>
                                  <a:pt x="584225" y="6172"/>
                                </a:lnTo>
                                <a:lnTo>
                                  <a:pt x="5842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05pt;height:.5pt;mso-position-horizontal-relative:char;mso-position-vertical-relative:line" id="docshapegroup436" coordorigin="0,0" coordsize="921,10">
                <v:rect style="position:absolute;left:0;top:0;width:921;height:10" id="docshape437" filled="true" fillcolor="#000000" stroked="false">
                  <v:fill type="solid"/>
                </v:rect>
              </v:group>
            </w:pict>
          </mc:Fallback>
        </mc:AlternateContent>
      </w:r>
      <w:r>
        <w:rPr>
          <w:sz w:val="2"/>
        </w:rPr>
      </w:r>
    </w:p>
    <w:p>
      <w:pPr>
        <w:spacing w:line="258" w:lineRule="exact" w:before="0"/>
        <w:ind w:left="0" w:right="4691" w:firstLine="0"/>
        <w:jc w:val="center"/>
        <w:rPr>
          <w:rFonts w:ascii="LM Mono Prop 10"/>
          <w:sz w:val="16"/>
        </w:rPr>
      </w:pPr>
      <w:r>
        <w:rPr>
          <w:spacing w:val="26"/>
          <w:w w:val="110"/>
          <w:sz w:val="24"/>
        </w:rPr>
        <w:t>1+</w:t>
      </w:r>
      <w:r>
        <w:rPr>
          <w:spacing w:val="4"/>
          <w:w w:val="110"/>
          <w:sz w:val="24"/>
        </w:rPr>
        <w:t> </w:t>
      </w:r>
      <w:r>
        <w:rPr>
          <w:rFonts w:ascii="Georgia"/>
          <w:i/>
          <w:spacing w:val="-4"/>
          <w:w w:val="110"/>
          <w:sz w:val="24"/>
        </w:rPr>
        <w:t>r</w:t>
      </w:r>
      <w:r>
        <w:rPr>
          <w:rFonts w:ascii="LM Mono Prop 10"/>
          <w:spacing w:val="-4"/>
          <w:w w:val="110"/>
          <w:position w:val="7"/>
          <w:sz w:val="16"/>
        </w:rPr>
        <w:t>2</w:t>
      </w:r>
      <w:r>
        <w:rPr>
          <w:rFonts w:ascii="Georgia"/>
          <w:i/>
          <w:spacing w:val="-4"/>
          <w:w w:val="110"/>
          <w:sz w:val="24"/>
        </w:rPr>
        <w:t>X</w:t>
      </w:r>
      <w:r>
        <w:rPr>
          <w:rFonts w:ascii="LM Mono Prop 10"/>
          <w:spacing w:val="-4"/>
          <w:w w:val="110"/>
          <w:position w:val="7"/>
          <w:sz w:val="16"/>
        </w:rPr>
        <w:t>2</w:t>
      </w:r>
    </w:p>
    <w:p>
      <w:pPr>
        <w:spacing w:after="0" w:line="258" w:lineRule="exact"/>
        <w:jc w:val="center"/>
        <w:rPr>
          <w:rFonts w:ascii="LM Mono Prop 10"/>
          <w:sz w:val="16"/>
        </w:rPr>
        <w:sectPr>
          <w:type w:val="continuous"/>
          <w:pgSz w:w="12240" w:h="15840"/>
          <w:pgMar w:header="890" w:footer="862" w:top="760" w:bottom="1020" w:left="1720" w:right="1660"/>
          <w:cols w:num="3" w:equalWidth="0">
            <w:col w:w="874" w:space="126"/>
            <w:col w:w="1902" w:space="39"/>
            <w:col w:w="5919"/>
          </w:cols>
        </w:sectPr>
      </w:pPr>
    </w:p>
    <w:p>
      <w:pPr>
        <w:pStyle w:val="ListParagraph"/>
        <w:numPr>
          <w:ilvl w:val="0"/>
          <w:numId w:val="15"/>
        </w:numPr>
        <w:tabs>
          <w:tab w:pos="829" w:val="left" w:leader="none"/>
        </w:tabs>
        <w:spacing w:line="209" w:lineRule="exact" w:before="150" w:after="0"/>
        <w:ind w:left="829" w:right="0" w:hanging="412"/>
        <w:jc w:val="left"/>
        <w:rPr>
          <w:sz w:val="24"/>
        </w:rPr>
      </w:pPr>
    </w:p>
    <w:p>
      <w:pPr>
        <w:tabs>
          <w:tab w:pos="2161" w:val="left" w:leader="none"/>
          <w:tab w:pos="2469" w:val="left" w:leader="none"/>
          <w:tab w:pos="2896" w:val="left" w:leader="none"/>
          <w:tab w:pos="4157" w:val="left" w:leader="none"/>
          <w:tab w:pos="4417" w:val="left" w:leader="none"/>
          <w:tab w:pos="4892" w:val="left" w:leader="none"/>
        </w:tabs>
        <w:spacing w:line="208" w:lineRule="exact" w:before="0"/>
        <w:ind w:left="1241" w:right="0" w:firstLine="0"/>
        <w:jc w:val="left"/>
        <w:rPr>
          <w:rFonts w:ascii="Georgia"/>
          <w:i/>
          <w:sz w:val="24"/>
        </w:rPr>
      </w:pPr>
      <w:r>
        <w:rPr/>
        <w:br w:type="column"/>
      </w:r>
      <w:r>
        <w:rPr>
          <w:rFonts w:ascii="Georgia"/>
          <w:i/>
          <w:spacing w:val="-5"/>
          <w:w w:val="110"/>
          <w:sz w:val="24"/>
          <w:vertAlign w:val="subscript"/>
        </w:rPr>
        <w:t>rx</w:t>
      </w:r>
      <w:r>
        <w:rPr>
          <w:rFonts w:ascii="Georgia"/>
          <w:i/>
          <w:sz w:val="24"/>
          <w:vertAlign w:val="baseline"/>
        </w:rPr>
        <w:tab/>
      </w:r>
      <w:r>
        <w:rPr>
          <w:sz w:val="24"/>
          <w:u w:val="single"/>
          <w:vertAlign w:val="baseline"/>
        </w:rPr>
        <w:tab/>
      </w:r>
      <w:r>
        <w:rPr>
          <w:spacing w:val="-10"/>
          <w:w w:val="110"/>
          <w:sz w:val="24"/>
          <w:u w:val="single"/>
          <w:vertAlign w:val="baseline"/>
        </w:rPr>
        <w:t>1</w:t>
      </w:r>
      <w:r>
        <w:rPr>
          <w:sz w:val="24"/>
          <w:u w:val="single"/>
          <w:vertAlign w:val="baseline"/>
        </w:rPr>
        <w:tab/>
      </w:r>
      <w:r>
        <w:rPr>
          <w:sz w:val="24"/>
          <w:u w:val="none"/>
          <w:vertAlign w:val="baseline"/>
        </w:rPr>
        <w:tab/>
      </w:r>
      <w:r>
        <w:rPr>
          <w:sz w:val="24"/>
          <w:u w:val="single"/>
          <w:vertAlign w:val="baseline"/>
        </w:rPr>
        <w:tab/>
      </w:r>
      <w:r>
        <w:rPr>
          <w:rFonts w:ascii="Georgia"/>
          <w:i/>
          <w:spacing w:val="-10"/>
          <w:w w:val="110"/>
          <w:sz w:val="24"/>
          <w:u w:val="single"/>
          <w:vertAlign w:val="baseline"/>
        </w:rPr>
        <w:t>X</w:t>
      </w:r>
      <w:r>
        <w:rPr>
          <w:rFonts w:ascii="Georgia"/>
          <w:i/>
          <w:sz w:val="24"/>
          <w:u w:val="single"/>
          <w:vertAlign w:val="baseline"/>
        </w:rPr>
        <w:tab/>
      </w:r>
    </w:p>
    <w:p>
      <w:pPr>
        <w:tabs>
          <w:tab w:pos="2919" w:val="left" w:leader="none"/>
          <w:tab w:pos="4915" w:val="left" w:leader="none"/>
        </w:tabs>
        <w:spacing w:line="151" w:lineRule="exact" w:before="0"/>
        <w:ind w:left="417" w:right="0" w:firstLine="0"/>
        <w:jc w:val="left"/>
        <w:rPr>
          <w:sz w:val="24"/>
        </w:rPr>
      </w:pPr>
      <w:r>
        <w:rPr>
          <w:rFonts w:ascii="Symbola" w:hAnsi="Symbola"/>
          <w:sz w:val="24"/>
        </w:rPr>
        <w:t>T</w:t>
      </w:r>
      <w:r>
        <w:rPr>
          <w:rFonts w:ascii="Symbola" w:hAnsi="Symbola"/>
          <w:spacing w:val="-1"/>
          <w:sz w:val="24"/>
        </w:rPr>
        <w:t> </w:t>
      </w:r>
      <w:r>
        <w:rPr>
          <w:w w:val="120"/>
          <w:sz w:val="24"/>
        </w:rPr>
        <w:t>(</w:t>
      </w:r>
      <w:r>
        <w:rPr>
          <w:rFonts w:ascii="Georgia" w:hAnsi="Georgia"/>
          <w:i/>
          <w:w w:val="120"/>
          <w:sz w:val="24"/>
        </w:rPr>
        <w:t>f</w:t>
      </w:r>
      <w:r>
        <w:rPr>
          <w:rFonts w:ascii="Georgia" w:hAnsi="Georgia"/>
          <w:i/>
          <w:spacing w:val="9"/>
          <w:w w:val="120"/>
          <w:sz w:val="24"/>
        </w:rPr>
        <w:t> </w:t>
      </w:r>
      <w:r>
        <w:rPr>
          <w:rFonts w:ascii="Symbola" w:hAnsi="Symbola"/>
          <w:sz w:val="24"/>
        </w:rPr>
        <w:t>×</w:t>
      </w:r>
      <w:r>
        <w:rPr>
          <w:rFonts w:ascii="Symbola" w:hAnsi="Symbola"/>
          <w:spacing w:val="-7"/>
          <w:sz w:val="24"/>
        </w:rPr>
        <w:t> </w:t>
      </w:r>
      <w:r>
        <w:rPr>
          <w:rFonts w:ascii="Georgia" w:hAnsi="Georgia"/>
          <w:i/>
          <w:sz w:val="24"/>
        </w:rPr>
        <w:t>e</w:t>
      </w:r>
      <w:r>
        <w:rPr>
          <w:rFonts w:ascii="Georgia" w:hAnsi="Georgia"/>
          <w:i/>
          <w:spacing w:val="35"/>
          <w:sz w:val="24"/>
        </w:rPr>
        <w:t>  </w:t>
      </w:r>
      <w:r>
        <w:rPr>
          <w:sz w:val="24"/>
        </w:rPr>
        <w:t>)</w:t>
      </w:r>
      <w:r>
        <w:rPr>
          <w:spacing w:val="14"/>
          <w:w w:val="120"/>
          <w:sz w:val="24"/>
        </w:rPr>
        <w:t>  </w:t>
      </w:r>
      <w:r>
        <w:rPr>
          <w:w w:val="120"/>
          <w:sz w:val="24"/>
        </w:rPr>
        <w:t>=</w:t>
      </w:r>
      <w:r>
        <w:rPr>
          <w:spacing w:val="13"/>
          <w:w w:val="120"/>
          <w:sz w:val="24"/>
        </w:rPr>
        <w:t>  </w:t>
      </w:r>
      <w:r>
        <w:rPr>
          <w:spacing w:val="-10"/>
          <w:sz w:val="24"/>
        </w:rPr>
        <w:t>(</w:t>
      </w:r>
      <w:r>
        <w:rPr>
          <w:sz w:val="24"/>
        </w:rPr>
        <w:tab/>
        <w:t>)</w:t>
      </w:r>
      <w:r>
        <w:rPr>
          <w:spacing w:val="-7"/>
          <w:sz w:val="24"/>
        </w:rPr>
        <w:t> </w:t>
      </w:r>
      <w:r>
        <w:rPr>
          <w:rFonts w:ascii="Symbola" w:hAnsi="Symbola"/>
          <w:sz w:val="24"/>
        </w:rPr>
        <w:t>×</w:t>
      </w:r>
      <w:r>
        <w:rPr>
          <w:rFonts w:ascii="Symbola" w:hAnsi="Symbola"/>
          <w:spacing w:val="-7"/>
          <w:sz w:val="24"/>
        </w:rPr>
        <w:t> </w:t>
      </w:r>
      <w:r>
        <w:rPr>
          <w:sz w:val="24"/>
        </w:rPr>
        <w:t>(</w:t>
      </w:r>
      <w:r>
        <w:rPr>
          <w:rFonts w:ascii="Symbola" w:hAnsi="Symbola"/>
          <w:sz w:val="24"/>
        </w:rPr>
        <w:t>T</w:t>
      </w:r>
      <w:r>
        <w:rPr>
          <w:rFonts w:ascii="Symbola" w:hAnsi="Symbola"/>
          <w:spacing w:val="-11"/>
          <w:w w:val="120"/>
          <w:sz w:val="24"/>
        </w:rPr>
        <w:t> </w:t>
      </w:r>
      <w:r>
        <w:rPr>
          <w:w w:val="120"/>
          <w:sz w:val="24"/>
        </w:rPr>
        <w:t>(</w:t>
      </w:r>
      <w:r>
        <w:rPr>
          <w:rFonts w:ascii="Georgia" w:hAnsi="Georgia"/>
          <w:i/>
          <w:w w:val="120"/>
          <w:sz w:val="24"/>
        </w:rPr>
        <w:t>f</w:t>
      </w:r>
      <w:r>
        <w:rPr>
          <w:rFonts w:ascii="Georgia" w:hAnsi="Georgia"/>
          <w:i/>
          <w:spacing w:val="-44"/>
          <w:w w:val="120"/>
          <w:sz w:val="24"/>
        </w:rPr>
        <w:t> </w:t>
      </w:r>
      <w:r>
        <w:rPr>
          <w:sz w:val="24"/>
        </w:rPr>
        <w:t>)</w:t>
      </w:r>
      <w:r>
        <w:rPr>
          <w:spacing w:val="-6"/>
          <w:sz w:val="24"/>
        </w:rPr>
        <w:t> </w:t>
      </w:r>
      <w:r>
        <w:rPr>
          <w:rFonts w:ascii="Symbola" w:hAnsi="Symbola"/>
          <w:spacing w:val="-10"/>
          <w:w w:val="120"/>
          <w:sz w:val="24"/>
        </w:rPr>
        <w:t>◦</w:t>
      </w:r>
      <w:r>
        <w:rPr>
          <w:rFonts w:ascii="Symbola" w:hAnsi="Symbola"/>
          <w:sz w:val="24"/>
        </w:rPr>
        <w:tab/>
      </w:r>
      <w:r>
        <w:rPr>
          <w:spacing w:val="-10"/>
          <w:sz w:val="24"/>
        </w:rPr>
        <w:t>)</w:t>
      </w:r>
    </w:p>
    <w:p>
      <w:pPr>
        <w:spacing w:after="0" w:line="151" w:lineRule="exact"/>
        <w:jc w:val="left"/>
        <w:rPr>
          <w:sz w:val="24"/>
        </w:rPr>
        <w:sectPr>
          <w:type w:val="continuous"/>
          <w:pgSz w:w="12240" w:h="15840"/>
          <w:pgMar w:header="890" w:footer="862" w:top="760" w:bottom="1020" w:left="1720" w:right="1660"/>
          <w:cols w:num="2" w:equalWidth="0">
            <w:col w:w="874" w:space="155"/>
            <w:col w:w="7831"/>
          </w:cols>
        </w:sectPr>
      </w:pPr>
    </w:p>
    <w:p>
      <w:pPr>
        <w:tabs>
          <w:tab w:pos="2234" w:val="left" w:leader="none"/>
        </w:tabs>
        <w:spacing w:line="261" w:lineRule="exact" w:before="0"/>
        <w:ind w:left="237" w:right="0" w:firstLine="0"/>
        <w:jc w:val="center"/>
        <w:rPr>
          <w:rFonts w:ascii="Georgia" w:hAnsi="Georgia"/>
          <w:i/>
          <w:sz w:val="24"/>
        </w:rPr>
      </w:pPr>
      <w:r>
        <w:rPr>
          <w:w w:val="85"/>
          <w:sz w:val="24"/>
        </w:rPr>
        <w:t>1</w:t>
      </w:r>
      <w:r>
        <w:rPr>
          <w:spacing w:val="-8"/>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r>
        <w:rPr>
          <w:rFonts w:ascii="Georgia" w:hAnsi="Georgia"/>
          <w:i/>
          <w:sz w:val="24"/>
        </w:rPr>
        <w:tab/>
      </w:r>
      <w:r>
        <w:rPr>
          <w:w w:val="85"/>
          <w:sz w:val="24"/>
        </w:rPr>
        <w:t>1</w:t>
      </w:r>
      <w:r>
        <w:rPr>
          <w:spacing w:val="-8"/>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p>
      <w:pPr>
        <w:tabs>
          <w:tab w:pos="3789" w:val="left" w:leader="none"/>
        </w:tabs>
        <w:spacing w:line="207" w:lineRule="exact" w:before="0"/>
        <w:ind w:left="3378" w:right="0" w:firstLine="0"/>
        <w:jc w:val="left"/>
        <w:rPr>
          <w:sz w:val="24"/>
        </w:rPr>
      </w:pPr>
      <w:r>
        <w:rPr>
          <w:rFonts w:ascii="LM Mono Prop 10"/>
          <w:spacing w:val="-10"/>
          <w:w w:val="110"/>
          <w:sz w:val="24"/>
          <w:vertAlign w:val="subscript"/>
        </w:rPr>
        <w:t>2</w:t>
      </w:r>
      <w:r>
        <w:rPr>
          <w:rFonts w:ascii="LM Mono Prop 10"/>
          <w:sz w:val="24"/>
          <w:vertAlign w:val="baseline"/>
        </w:rPr>
        <w:tab/>
      </w:r>
      <w:r>
        <w:rPr>
          <w:rFonts w:ascii="Georgia"/>
          <w:i/>
          <w:spacing w:val="-2"/>
          <w:sz w:val="24"/>
          <w:u w:val="single"/>
          <w:vertAlign w:val="baseline"/>
        </w:rPr>
        <w:t>d</w:t>
      </w:r>
      <w:r>
        <w:rPr>
          <w:rFonts w:ascii="Georgia"/>
          <w:i/>
          <w:spacing w:val="-19"/>
          <w:sz w:val="24"/>
          <w:u w:val="single"/>
          <w:vertAlign w:val="baseline"/>
        </w:rPr>
        <w:t> </w:t>
      </w:r>
      <w:r>
        <w:rPr>
          <w:rFonts w:ascii="Symbola"/>
          <w:spacing w:val="-2"/>
          <w:sz w:val="24"/>
          <w:u w:val="single"/>
          <w:vertAlign w:val="baseline"/>
        </w:rPr>
        <w:t>T</w:t>
      </w:r>
      <w:r>
        <w:rPr>
          <w:rFonts w:ascii="Symbola"/>
          <w:spacing w:val="-8"/>
          <w:sz w:val="24"/>
          <w:u w:val="single"/>
          <w:vertAlign w:val="baseline"/>
        </w:rPr>
        <w:t> </w:t>
      </w:r>
      <w:r>
        <w:rPr>
          <w:spacing w:val="-2"/>
          <w:w w:val="105"/>
          <w:sz w:val="24"/>
          <w:u w:val="single"/>
          <w:vertAlign w:val="baseline"/>
        </w:rPr>
        <w:t>(</w:t>
      </w:r>
      <w:r>
        <w:rPr>
          <w:rFonts w:ascii="Georgia"/>
          <w:i/>
          <w:spacing w:val="-2"/>
          <w:w w:val="105"/>
          <w:sz w:val="24"/>
          <w:u w:val="single"/>
          <w:vertAlign w:val="baseline"/>
        </w:rPr>
        <w:t>f</w:t>
      </w:r>
      <w:r>
        <w:rPr>
          <w:rFonts w:ascii="Georgia"/>
          <w:i/>
          <w:spacing w:val="-36"/>
          <w:w w:val="105"/>
          <w:sz w:val="24"/>
          <w:u w:val="none"/>
          <w:vertAlign w:val="baseline"/>
        </w:rPr>
        <w:t> </w:t>
      </w:r>
      <w:r>
        <w:rPr>
          <w:spacing w:val="-10"/>
          <w:w w:val="105"/>
          <w:sz w:val="24"/>
          <w:u w:val="single"/>
          <w:vertAlign w:val="baseline"/>
        </w:rPr>
        <w:t>)</w:t>
      </w:r>
    </w:p>
    <w:p>
      <w:pPr>
        <w:pStyle w:val="ListParagraph"/>
        <w:numPr>
          <w:ilvl w:val="0"/>
          <w:numId w:val="15"/>
        </w:numPr>
        <w:tabs>
          <w:tab w:pos="1608" w:val="left" w:leader="none"/>
          <w:tab w:pos="4489" w:val="left" w:leader="none"/>
        </w:tabs>
        <w:spacing w:line="234" w:lineRule="exact" w:before="0" w:after="0"/>
        <w:ind w:left="1608" w:right="0" w:hanging="1193"/>
        <w:jc w:val="left"/>
        <w:rPr>
          <w:sz w:val="24"/>
        </w:rPr>
      </w:pPr>
      <w:r>
        <w:rPr/>
        <mc:AlternateContent>
          <mc:Choice Requires="wps">
            <w:drawing>
              <wp:anchor distT="0" distB="0" distL="0" distR="0" allowOverlap="1" layoutInCell="1" locked="0" behindDoc="1" simplePos="0" relativeHeight="485045248">
                <wp:simplePos x="0" y="0"/>
                <wp:positionH relativeFrom="page">
                  <wp:posOffset>3606952</wp:posOffset>
                </wp:positionH>
                <wp:positionV relativeFrom="paragraph">
                  <wp:posOffset>86760</wp:posOffset>
                </wp:positionV>
                <wp:extent cx="200660" cy="152400"/>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200660" cy="152400"/>
                        </a:xfrm>
                        <a:prstGeom prst="rect">
                          <a:avLst/>
                        </a:prstGeom>
                      </wps:spPr>
                      <wps:txbx>
                        <w:txbxContent>
                          <w:p>
                            <w:pPr>
                              <w:spacing w:line="232" w:lineRule="exact" w:before="0"/>
                              <w:ind w:left="0" w:right="0" w:firstLine="0"/>
                              <w:jc w:val="left"/>
                              <w:rPr>
                                <w:rFonts w:ascii="Georgia"/>
                                <w:i/>
                                <w:sz w:val="24"/>
                              </w:rPr>
                            </w:pPr>
                            <w:r>
                              <w:rPr>
                                <w:rFonts w:ascii="Georgia"/>
                                <w:i/>
                                <w:spacing w:val="-5"/>
                                <w:sz w:val="24"/>
                              </w:rPr>
                              <w:t>dX</w:t>
                            </w:r>
                          </w:p>
                        </w:txbxContent>
                      </wps:txbx>
                      <wps:bodyPr wrap="square" lIns="0" tIns="0" rIns="0" bIns="0" rtlCol="0">
                        <a:noAutofit/>
                      </wps:bodyPr>
                    </wps:wsp>
                  </a:graphicData>
                </a:graphic>
              </wp:anchor>
            </w:drawing>
          </mc:Choice>
          <mc:Fallback>
            <w:pict>
              <v:shape style="position:absolute;margin-left:284.011993pt;margin-top:6.831559pt;width:15.8pt;height:12pt;mso-position-horizontal-relative:page;mso-position-vertical-relative:paragraph;z-index:-18271232" type="#_x0000_t202" id="docshape438" filled="false" stroked="false">
                <v:textbox inset="0,0,0,0">
                  <w:txbxContent>
                    <w:p>
                      <w:pPr>
                        <w:spacing w:line="232" w:lineRule="exact" w:before="0"/>
                        <w:ind w:left="0" w:right="0" w:firstLine="0"/>
                        <w:jc w:val="left"/>
                        <w:rPr>
                          <w:rFonts w:ascii="Georgia"/>
                          <w:i/>
                          <w:sz w:val="24"/>
                        </w:rPr>
                      </w:pPr>
                      <w:r>
                        <w:rPr>
                          <w:rFonts w:ascii="Georgia"/>
                          <w:i/>
                          <w:spacing w:val="-5"/>
                          <w:sz w:val="24"/>
                        </w:rPr>
                        <w:t>dX</w:t>
                      </w:r>
                    </w:p>
                  </w:txbxContent>
                </v:textbox>
                <w10:wrap type="none"/>
              </v:shape>
            </w:pict>
          </mc:Fallback>
        </mc:AlternateContent>
      </w:r>
      <w:r>
        <w:rPr>
          <w:rFonts w:ascii="Symbola" w:hAnsi="Symbola"/>
          <w:sz w:val="24"/>
        </w:rPr>
        <w:t>T</w:t>
      </w:r>
      <w:r>
        <w:rPr>
          <w:rFonts w:ascii="Symbola" w:hAnsi="Symbola"/>
          <w:spacing w:val="-5"/>
          <w:sz w:val="24"/>
        </w:rPr>
        <w:t> </w:t>
      </w:r>
      <w:r>
        <w:rPr>
          <w:w w:val="115"/>
          <w:sz w:val="24"/>
        </w:rPr>
        <w:t>(</w:t>
      </w:r>
      <w:r>
        <w:rPr>
          <w:rFonts w:ascii="Georgia" w:hAnsi="Georgia"/>
          <w:i/>
          <w:w w:val="115"/>
          <w:sz w:val="24"/>
        </w:rPr>
        <w:t>f</w:t>
      </w:r>
      <w:r>
        <w:rPr>
          <w:rFonts w:ascii="Georgia" w:hAnsi="Georgia"/>
          <w:i/>
          <w:spacing w:val="8"/>
          <w:w w:val="115"/>
          <w:sz w:val="24"/>
        </w:rPr>
        <w:t> </w:t>
      </w:r>
      <w:r>
        <w:rPr>
          <w:rFonts w:ascii="Symbola" w:hAnsi="Symbola"/>
          <w:w w:val="115"/>
          <w:sz w:val="24"/>
        </w:rPr>
        <w:t>×</w:t>
      </w:r>
      <w:r>
        <w:rPr>
          <w:rFonts w:ascii="Symbola" w:hAnsi="Symbola"/>
          <w:spacing w:val="-17"/>
          <w:w w:val="115"/>
          <w:sz w:val="24"/>
        </w:rPr>
        <w:t> </w:t>
      </w:r>
      <w:r>
        <w:rPr>
          <w:rFonts w:ascii="Georgia" w:hAnsi="Georgia"/>
          <w:i/>
          <w:w w:val="115"/>
          <w:sz w:val="24"/>
        </w:rPr>
        <w:t>x</w:t>
      </w:r>
      <w:r>
        <w:rPr>
          <w:w w:val="115"/>
          <w:sz w:val="24"/>
        </w:rPr>
        <w:t>)</w:t>
      </w:r>
      <w:r>
        <w:rPr>
          <w:spacing w:val="74"/>
          <w:w w:val="150"/>
          <w:sz w:val="24"/>
        </w:rPr>
        <w:t> </w:t>
      </w:r>
      <w:r>
        <w:rPr>
          <w:w w:val="115"/>
          <w:sz w:val="24"/>
        </w:rPr>
        <w:t>=</w:t>
      </w:r>
      <w:r>
        <w:rPr>
          <w:spacing w:val="75"/>
          <w:w w:val="150"/>
          <w:sz w:val="24"/>
        </w:rPr>
        <w:t> </w:t>
      </w:r>
      <w:r>
        <w:rPr>
          <w:w w:val="115"/>
          <w:sz w:val="24"/>
        </w:rPr>
        <w:t>(</w:t>
      </w:r>
      <w:r>
        <w:rPr>
          <w:rFonts w:ascii="Georgia" w:hAnsi="Georgia"/>
          <w:i/>
          <w:w w:val="115"/>
          <w:sz w:val="24"/>
        </w:rPr>
        <w:t>X</w:t>
      </w:r>
      <w:r>
        <w:rPr>
          <w:rFonts w:ascii="Georgia" w:hAnsi="Georgia"/>
          <w:i/>
          <w:spacing w:val="72"/>
          <w:w w:val="150"/>
          <w:sz w:val="24"/>
        </w:rPr>
        <w:t> </w:t>
      </w:r>
      <w:r>
        <w:rPr>
          <w:rFonts w:ascii="Symbola" w:hAnsi="Symbola"/>
          <w:spacing w:val="-10"/>
          <w:w w:val="115"/>
          <w:sz w:val="24"/>
        </w:rPr>
        <w:t>×</w:t>
      </w:r>
      <w:r>
        <w:rPr>
          <w:rFonts w:ascii="Symbola" w:hAnsi="Symbola"/>
          <w:sz w:val="24"/>
        </w:rPr>
        <w:tab/>
      </w:r>
      <w:r>
        <w:rPr>
          <w:spacing w:val="32"/>
          <w:w w:val="115"/>
          <w:sz w:val="24"/>
        </w:rPr>
        <w:t>)</w:t>
      </w:r>
      <w:r>
        <w:rPr>
          <w:spacing w:val="-9"/>
          <w:w w:val="115"/>
          <w:sz w:val="24"/>
        </w:rPr>
        <w:t> </w:t>
      </w:r>
      <w:r>
        <w:rPr>
          <w:w w:val="115"/>
          <w:sz w:val="24"/>
        </w:rPr>
        <w:t>+</w:t>
      </w:r>
      <w:r>
        <w:rPr>
          <w:spacing w:val="51"/>
          <w:w w:val="115"/>
          <w:sz w:val="24"/>
        </w:rPr>
        <w:t> </w:t>
      </w:r>
      <w:r>
        <w:rPr>
          <w:w w:val="115"/>
          <w:sz w:val="24"/>
        </w:rPr>
        <w:t>(</w:t>
      </w:r>
      <w:r>
        <w:rPr>
          <w:rFonts w:ascii="Georgia" w:hAnsi="Georgia"/>
          <w:i/>
          <w:w w:val="115"/>
          <w:sz w:val="24"/>
        </w:rPr>
        <w:t>X</w:t>
      </w:r>
      <w:r>
        <w:rPr>
          <w:rFonts w:ascii="Georgia" w:hAnsi="Georgia"/>
          <w:i/>
          <w:spacing w:val="5"/>
          <w:w w:val="115"/>
          <w:sz w:val="24"/>
        </w:rPr>
        <w:t> </w:t>
      </w:r>
      <w:r>
        <w:rPr>
          <w:rFonts w:ascii="Symbola" w:hAnsi="Symbola"/>
          <w:spacing w:val="26"/>
          <w:sz w:val="24"/>
        </w:rPr>
        <w:t>×T</w:t>
      </w:r>
      <w:r>
        <w:rPr>
          <w:rFonts w:ascii="Symbola" w:hAnsi="Symbola"/>
          <w:sz w:val="24"/>
        </w:rPr>
        <w:t> </w:t>
      </w:r>
      <w:r>
        <w:rPr>
          <w:w w:val="115"/>
          <w:sz w:val="24"/>
        </w:rPr>
        <w:t>(</w:t>
      </w:r>
      <w:r>
        <w:rPr>
          <w:rFonts w:ascii="Georgia" w:hAnsi="Georgia"/>
          <w:i/>
          <w:w w:val="115"/>
          <w:sz w:val="24"/>
        </w:rPr>
        <w:t>f</w:t>
      </w:r>
      <w:r>
        <w:rPr>
          <w:rFonts w:ascii="Georgia" w:hAnsi="Georgia"/>
          <w:i/>
          <w:spacing w:val="-41"/>
          <w:w w:val="115"/>
          <w:sz w:val="24"/>
        </w:rPr>
        <w:t> </w:t>
      </w:r>
      <w:r>
        <w:rPr>
          <w:spacing w:val="-5"/>
          <w:w w:val="115"/>
          <w:sz w:val="24"/>
        </w:rPr>
        <w:t>))</w:t>
      </w:r>
    </w:p>
    <w:p>
      <w:pPr>
        <w:spacing w:after="0" w:line="234" w:lineRule="exact"/>
        <w:jc w:val="left"/>
        <w:rPr>
          <w:sz w:val="24"/>
        </w:rPr>
        <w:sectPr>
          <w:type w:val="continuous"/>
          <w:pgSz w:w="12240" w:h="15840"/>
          <w:pgMar w:header="890" w:footer="862" w:top="760" w:bottom="1020" w:left="1720" w:right="1660"/>
        </w:sectPr>
      </w:pPr>
    </w:p>
    <w:p>
      <w:pPr>
        <w:pStyle w:val="BodyText"/>
        <w:spacing w:before="2"/>
        <w:ind w:left="0"/>
      </w:pPr>
    </w:p>
    <w:p>
      <w:pPr>
        <w:pStyle w:val="BodyText"/>
        <w:spacing w:line="337" w:lineRule="exact"/>
      </w:pPr>
      <w:r>
        <w:rPr>
          <w:rFonts w:ascii="LM Roman 7"/>
          <w:w w:val="105"/>
        </w:rPr>
        <w:t>Proof.</w:t>
      </w:r>
      <w:r>
        <w:rPr>
          <w:rFonts w:ascii="LM Roman 7"/>
          <w:spacing w:val="1"/>
          <w:w w:val="105"/>
        </w:rPr>
        <w:t> </w:t>
      </w:r>
      <w:r>
        <w:rPr>
          <w:w w:val="105"/>
        </w:rPr>
        <w:t>The</w:t>
      </w:r>
      <w:r>
        <w:rPr>
          <w:spacing w:val="1"/>
          <w:w w:val="105"/>
        </w:rPr>
        <w:t> </w:t>
      </w:r>
      <w:r>
        <w:rPr>
          <w:w w:val="105"/>
        </w:rPr>
        <w:t>first</w:t>
      </w:r>
      <w:r>
        <w:rPr>
          <w:spacing w:val="2"/>
          <w:w w:val="105"/>
        </w:rPr>
        <w:t> </w:t>
      </w:r>
      <w:r>
        <w:rPr>
          <w:w w:val="105"/>
        </w:rPr>
        <w:t>two</w:t>
      </w:r>
      <w:r>
        <w:rPr>
          <w:spacing w:val="3"/>
          <w:w w:val="105"/>
        </w:rPr>
        <w:t> </w:t>
      </w:r>
      <w:r>
        <w:rPr>
          <w:w w:val="105"/>
        </w:rPr>
        <w:t>equalities</w:t>
      </w:r>
      <w:r>
        <w:rPr>
          <w:spacing w:val="3"/>
          <w:w w:val="105"/>
        </w:rPr>
        <w:t> </w:t>
      </w:r>
      <w:r>
        <w:rPr>
          <w:w w:val="105"/>
        </w:rPr>
        <w:t>are</w:t>
      </w:r>
      <w:r>
        <w:rPr>
          <w:spacing w:val="2"/>
          <w:w w:val="105"/>
        </w:rPr>
        <w:t> </w:t>
      </w:r>
      <w:r>
        <w:rPr>
          <w:w w:val="105"/>
        </w:rPr>
        <w:t>straightforward.</w:t>
      </w:r>
      <w:r>
        <w:rPr>
          <w:spacing w:val="24"/>
          <w:w w:val="105"/>
        </w:rPr>
        <w:t> </w:t>
      </w:r>
      <w:r>
        <w:rPr>
          <w:w w:val="105"/>
        </w:rPr>
        <w:t>For</w:t>
      </w:r>
      <w:r>
        <w:rPr>
          <w:spacing w:val="2"/>
          <w:w w:val="105"/>
        </w:rPr>
        <w:t> </w:t>
      </w:r>
      <w:r>
        <w:rPr>
          <w:w w:val="105"/>
        </w:rPr>
        <w:t>(82)-(84),</w:t>
      </w:r>
      <w:r>
        <w:rPr>
          <w:spacing w:val="2"/>
          <w:w w:val="105"/>
        </w:rPr>
        <w:t> </w:t>
      </w:r>
      <w:r>
        <w:rPr>
          <w:spacing w:val="-2"/>
          <w:w w:val="105"/>
        </w:rPr>
        <w:t>define</w:t>
      </w:r>
    </w:p>
    <w:p>
      <w:pPr>
        <w:tabs>
          <w:tab w:pos="3357" w:val="left" w:leader="none"/>
          <w:tab w:pos="3778" w:val="left" w:leader="none"/>
        </w:tabs>
        <w:spacing w:line="460" w:lineRule="exact" w:before="0"/>
        <w:ind w:left="885" w:right="0" w:firstLine="0"/>
        <w:jc w:val="left"/>
        <w:rPr>
          <w:rFonts w:ascii="Symbola" w:hAnsi="Symbola" w:cs="Symbola" w:eastAsia="Symbola"/>
          <w:sz w:val="24"/>
          <w:szCs w:val="24"/>
        </w:rPr>
      </w:pPr>
      <w:r>
        <w:rPr/>
        <mc:AlternateContent>
          <mc:Choice Requires="wps">
            <w:drawing>
              <wp:anchor distT="0" distB="0" distL="0" distR="0" allowOverlap="1" layoutInCell="1" locked="0" behindDoc="1" simplePos="0" relativeHeight="485049856">
                <wp:simplePos x="0" y="0"/>
                <wp:positionH relativeFrom="page">
                  <wp:posOffset>3025927</wp:posOffset>
                </wp:positionH>
                <wp:positionV relativeFrom="paragraph">
                  <wp:posOffset>230118</wp:posOffset>
                </wp:positionV>
                <wp:extent cx="458470" cy="25971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458470" cy="259715"/>
                        </a:xfrm>
                        <a:prstGeom prst="rect">
                          <a:avLst/>
                        </a:prstGeom>
                      </wps:spPr>
                      <wps:txbx>
                        <w:txbxContent>
                          <w:p>
                            <w:pPr>
                              <w:spacing w:line="261" w:lineRule="exact" w:before="0"/>
                              <w:ind w:left="0" w:right="0" w:firstLine="0"/>
                              <w:jc w:val="left"/>
                              <w:rPr>
                                <w:rFonts w:ascii="Georgia" w:hAnsi="Georgia"/>
                                <w:i/>
                                <w:sz w:val="24"/>
                              </w:rPr>
                            </w:pPr>
                            <w:r>
                              <w:rPr>
                                <w:w w:val="85"/>
                                <w:sz w:val="24"/>
                              </w:rPr>
                              <w:t>1</w:t>
                            </w:r>
                            <w:r>
                              <w:rPr>
                                <w:spacing w:val="-8"/>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txbxContent>
                      </wps:txbx>
                      <wps:bodyPr wrap="square" lIns="0" tIns="0" rIns="0" bIns="0" rtlCol="0">
                        <a:noAutofit/>
                      </wps:bodyPr>
                    </wps:wsp>
                  </a:graphicData>
                </a:graphic>
              </wp:anchor>
            </w:drawing>
          </mc:Choice>
          <mc:Fallback>
            <w:pict>
              <v:shape style="position:absolute;margin-left:238.261993pt;margin-top:18.119596pt;width:36.1pt;height:20.45pt;mso-position-horizontal-relative:page;mso-position-vertical-relative:paragraph;z-index:-18266624" type="#_x0000_t202" id="docshape439" filled="false" stroked="false">
                <v:textbox inset="0,0,0,0">
                  <w:txbxContent>
                    <w:p>
                      <w:pPr>
                        <w:spacing w:line="261" w:lineRule="exact" w:before="0"/>
                        <w:ind w:left="0" w:right="0" w:firstLine="0"/>
                        <w:jc w:val="left"/>
                        <w:rPr>
                          <w:rFonts w:ascii="Georgia" w:hAnsi="Georgia"/>
                          <w:i/>
                          <w:sz w:val="24"/>
                        </w:rPr>
                      </w:pPr>
                      <w:r>
                        <w:rPr>
                          <w:w w:val="85"/>
                          <w:sz w:val="24"/>
                        </w:rPr>
                        <w:t>1</w:t>
                      </w:r>
                      <w:r>
                        <w:rPr>
                          <w:spacing w:val="-8"/>
                          <w:sz w:val="24"/>
                        </w:rPr>
                        <w:t> </w:t>
                      </w:r>
                      <w:r>
                        <w:rPr>
                          <w:rFonts w:ascii="Symbola" w:hAnsi="Symbola"/>
                          <w:w w:val="85"/>
                          <w:sz w:val="24"/>
                        </w:rPr>
                        <w:t>−</w:t>
                      </w:r>
                      <w:r>
                        <w:rPr>
                          <w:rFonts w:ascii="Symbola" w:hAnsi="Symbola"/>
                          <w:spacing w:val="-8"/>
                          <w:sz w:val="24"/>
                        </w:rPr>
                        <w:t> </w:t>
                      </w:r>
                      <w:r>
                        <w:rPr>
                          <w:rFonts w:ascii="Georgia" w:hAnsi="Georgia"/>
                          <w:i/>
                          <w:spacing w:val="-5"/>
                          <w:w w:val="85"/>
                          <w:sz w:val="24"/>
                        </w:rPr>
                        <w:t>rX</w:t>
                      </w:r>
                    </w:p>
                  </w:txbxContent>
                </v:textbox>
                <w10:wrap type="none"/>
              </v:shape>
            </w:pict>
          </mc:Fallback>
        </mc:AlternateContent>
      </w:r>
      <w:r>
        <w:rPr>
          <w:rFonts w:ascii="Georgia" w:hAnsi="Georgia" w:cs="Georgia" w:eastAsia="Georgia"/>
          <w:i/>
          <w:iCs/>
          <w:w w:val="110"/>
          <w:sz w:val="24"/>
          <w:szCs w:val="24"/>
        </w:rPr>
        <w:t>R</w:t>
      </w:r>
      <w:r>
        <w:rPr>
          <w:rFonts w:ascii="Georgia" w:hAnsi="Georgia" w:cs="Georgia" w:eastAsia="Georgia"/>
          <w:i/>
          <w:iCs/>
          <w:spacing w:val="80"/>
          <w:w w:val="150"/>
          <w:sz w:val="24"/>
          <w:szCs w:val="24"/>
        </w:rPr>
        <w:t> </w:t>
      </w:r>
      <w:r>
        <w:rPr>
          <w:w w:val="110"/>
          <w:sz w:val="24"/>
          <w:szCs w:val="24"/>
        </w:rPr>
        <w:t>=</w:t>
      </w:r>
      <w:r>
        <w:rPr>
          <w:spacing w:val="80"/>
          <w:w w:val="150"/>
          <w:sz w:val="24"/>
          <w:szCs w:val="24"/>
        </w:rPr>
        <w:t> </w:t>
      </w:r>
      <w:r>
        <w:rPr>
          <w:rFonts w:ascii="Symbola" w:hAnsi="Symbola" w:cs="Symbola" w:eastAsia="Symbola"/>
          <w:w w:val="110"/>
          <w:sz w:val="24"/>
          <w:szCs w:val="24"/>
        </w:rPr>
        <w:t>{⟨T</w:t>
      </w:r>
      <w:r>
        <w:rPr>
          <w:rFonts w:ascii="Symbola" w:hAnsi="Symbola" w:cs="Symbola" w:eastAsia="Symbola"/>
          <w:spacing w:val="-6"/>
          <w:w w:val="110"/>
          <w:sz w:val="24"/>
          <w:szCs w:val="24"/>
        </w:rPr>
        <w:t> </w:t>
      </w:r>
      <w:r>
        <w:rPr>
          <w:w w:val="110"/>
          <w:sz w:val="24"/>
          <w:szCs w:val="24"/>
        </w:rPr>
        <w:t>(</w:t>
      </w:r>
      <w:r>
        <w:rPr>
          <w:rFonts w:ascii="Georgia" w:hAnsi="Georgia" w:cs="Georgia" w:eastAsia="Georgia"/>
          <w:i/>
          <w:iCs/>
          <w:w w:val="110"/>
          <w:sz w:val="24"/>
          <w:szCs w:val="24"/>
        </w:rPr>
        <w:t>s</w:t>
      </w:r>
      <w:r>
        <w:rPr>
          <w:rFonts w:ascii="Georgia" w:hAnsi="Georgia" w:cs="Georgia" w:eastAsia="Georgia"/>
          <w:i/>
          <w:iCs/>
          <w:spacing w:val="-12"/>
          <w:w w:val="110"/>
          <w:sz w:val="24"/>
          <w:szCs w:val="24"/>
        </w:rPr>
        <w:t> </w:t>
      </w:r>
      <w:r>
        <w:rPr>
          <w:rFonts w:ascii="Symbola" w:hAnsi="Symbola" w:cs="Symbola" w:eastAsia="Symbola"/>
          <w:w w:val="110"/>
          <w:sz w:val="24"/>
          <w:szCs w:val="24"/>
        </w:rPr>
        <w:t>×</w:t>
      </w:r>
      <w:r>
        <w:rPr>
          <w:rFonts w:ascii="Symbola" w:hAnsi="Symbola" w:cs="Symbola" w:eastAsia="Symbola"/>
          <w:spacing w:val="-13"/>
          <w:w w:val="110"/>
          <w:sz w:val="24"/>
          <w:szCs w:val="24"/>
        </w:rPr>
        <w:t> </w:t>
      </w:r>
      <w:r>
        <w:rPr>
          <w:rFonts w:ascii="Georgia" w:hAnsi="Georgia" w:cs="Georgia" w:eastAsia="Georgia"/>
          <w:i/>
          <w:iCs/>
          <w:w w:val="110"/>
          <w:sz w:val="24"/>
          <w:szCs w:val="24"/>
        </w:rPr>
        <w:t>e</w:t>
      </w:r>
      <w:r>
        <w:rPr>
          <w:rFonts w:ascii="Georgia" w:hAnsi="Georgia" w:cs="Georgia" w:eastAsia="Georgia"/>
          <w:i/>
          <w:iCs/>
          <w:w w:val="110"/>
          <w:sz w:val="24"/>
          <w:szCs w:val="24"/>
          <w:vertAlign w:val="superscript"/>
        </w:rPr>
        <w:t>rx</w:t>
      </w:r>
      <w:r>
        <w:rPr>
          <w:w w:val="110"/>
          <w:sz w:val="24"/>
          <w:szCs w:val="24"/>
          <w:vertAlign w:val="baseline"/>
        </w:rPr>
        <w:t>)</w:t>
      </w:r>
      <w:r>
        <w:rPr>
          <w:rFonts w:ascii="Georgia" w:hAnsi="Georgia" w:cs="Georgia" w:eastAsia="Georgia"/>
          <w:i/>
          <w:iCs/>
          <w:w w:val="110"/>
          <w:sz w:val="24"/>
          <w:szCs w:val="24"/>
          <w:vertAlign w:val="baseline"/>
        </w:rPr>
        <w:t>,</w:t>
      </w:r>
      <w:r>
        <w:rPr>
          <w:rFonts w:ascii="Georgia" w:hAnsi="Georgia" w:cs="Georgia" w:eastAsia="Georgia"/>
          <w:i/>
          <w:iCs/>
          <w:spacing w:val="39"/>
          <w:w w:val="110"/>
          <w:sz w:val="24"/>
          <w:szCs w:val="24"/>
          <w:vertAlign w:val="baseline"/>
        </w:rPr>
        <w:t> </w:t>
      </w:r>
      <w:r>
        <w:rPr>
          <w:position w:val="16"/>
          <w:sz w:val="24"/>
          <w:szCs w:val="24"/>
          <w:u w:val="single"/>
          <w:vertAlign w:val="baseline"/>
        </w:rPr>
        <w:tab/>
      </w:r>
      <w:r>
        <w:rPr>
          <w:rFonts w:ascii="Georgia" w:hAnsi="Georgia" w:cs="Georgia" w:eastAsia="Georgia"/>
          <w:i/>
          <w:iCs/>
          <w:spacing w:val="-10"/>
          <w:w w:val="110"/>
          <w:position w:val="16"/>
          <w:sz w:val="24"/>
          <w:szCs w:val="24"/>
          <w:u w:val="single"/>
          <w:vertAlign w:val="baseline"/>
        </w:rPr>
        <w:t>s</w:t>
      </w:r>
      <w:r>
        <w:rPr>
          <w:rFonts w:ascii="Georgia" w:hAnsi="Georgia" w:cs="Georgia" w:eastAsia="Georgia"/>
          <w:i/>
          <w:iCs/>
          <w:position w:val="16"/>
          <w:sz w:val="24"/>
          <w:szCs w:val="24"/>
          <w:u w:val="single"/>
          <w:vertAlign w:val="baseline"/>
        </w:rPr>
        <w:tab/>
      </w:r>
      <w:r>
        <w:rPr>
          <w:rFonts w:ascii="Georgia" w:hAnsi="Georgia" w:cs="Georgia" w:eastAsia="Georgia"/>
          <w:i/>
          <w:iCs/>
          <w:spacing w:val="-34"/>
          <w:position w:val="16"/>
          <w:sz w:val="24"/>
          <w:szCs w:val="24"/>
          <w:u w:val="none"/>
          <w:vertAlign w:val="baseline"/>
        </w:rPr>
        <w:t> </w:t>
      </w:r>
      <w:r>
        <w:rPr>
          <w:rFonts w:ascii="Symbola" w:hAnsi="Symbola" w:cs="Symbola" w:eastAsia="Symbola"/>
          <w:w w:val="110"/>
          <w:sz w:val="24"/>
          <w:szCs w:val="24"/>
          <w:u w:val="none"/>
          <w:vertAlign w:val="baseline"/>
        </w:rPr>
        <w:t>⟩</w:t>
      </w:r>
      <w:r>
        <w:rPr>
          <w:rFonts w:ascii="Symbola" w:hAnsi="Symbola" w:cs="Symbola" w:eastAsia="Symbola"/>
          <w:spacing w:val="-17"/>
          <w:w w:val="110"/>
          <w:sz w:val="24"/>
          <w:szCs w:val="24"/>
          <w:u w:val="none"/>
          <w:vertAlign w:val="baseline"/>
        </w:rPr>
        <w:t> </w:t>
      </w:r>
      <w:r>
        <w:rPr>
          <w:rFonts w:ascii="Symbola" w:hAnsi="Symbola" w:cs="Symbola" w:eastAsia="Symbola"/>
          <w:w w:val="110"/>
          <w:sz w:val="24"/>
          <w:szCs w:val="24"/>
          <w:u w:val="none"/>
          <w:vertAlign w:val="baseline"/>
        </w:rPr>
        <w:t>|</w:t>
      </w:r>
      <w:r>
        <w:rPr>
          <w:rFonts w:ascii="Symbola" w:hAnsi="Symbola" w:cs="Symbola" w:eastAsia="Symbola"/>
          <w:spacing w:val="-16"/>
          <w:w w:val="110"/>
          <w:sz w:val="24"/>
          <w:szCs w:val="24"/>
          <w:u w:val="none"/>
          <w:vertAlign w:val="baseline"/>
        </w:rPr>
        <w:t> </w:t>
      </w:r>
      <w:r>
        <w:rPr>
          <w:rFonts w:ascii="Georgia" w:hAnsi="Georgia" w:cs="Georgia" w:eastAsia="Georgia"/>
          <w:i/>
          <w:iCs/>
          <w:w w:val="110"/>
          <w:sz w:val="24"/>
          <w:szCs w:val="24"/>
          <w:u w:val="none"/>
          <w:vertAlign w:val="baseline"/>
        </w:rPr>
        <w:t>r,</w:t>
      </w:r>
      <w:r>
        <w:rPr>
          <w:rFonts w:ascii="Georgia" w:hAnsi="Georgia" w:cs="Georgia" w:eastAsia="Georgia"/>
          <w:i/>
          <w:iCs/>
          <w:spacing w:val="-25"/>
          <w:w w:val="110"/>
          <w:sz w:val="24"/>
          <w:szCs w:val="24"/>
          <w:u w:val="none"/>
          <w:vertAlign w:val="baseline"/>
        </w:rPr>
        <w:t> </w:t>
      </w:r>
      <w:r>
        <w:rPr>
          <w:rFonts w:ascii="Georgia" w:hAnsi="Georgia" w:cs="Georgia" w:eastAsia="Georgia"/>
          <w:i/>
          <w:iCs/>
          <w:w w:val="110"/>
          <w:sz w:val="24"/>
          <w:szCs w:val="24"/>
          <w:u w:val="none"/>
          <w:vertAlign w:val="baseline"/>
        </w:rPr>
        <w:t>s</w:t>
      </w:r>
      <w:r>
        <w:rPr>
          <w:rFonts w:ascii="Georgia" w:hAnsi="Georgia" w:cs="Georgia" w:eastAsia="Georgia"/>
          <w:i/>
          <w:iCs/>
          <w:spacing w:val="-8"/>
          <w:w w:val="110"/>
          <w:sz w:val="24"/>
          <w:szCs w:val="24"/>
          <w:u w:val="none"/>
          <w:vertAlign w:val="baseline"/>
        </w:rPr>
        <w:t> </w:t>
      </w:r>
      <w:r>
        <w:rPr>
          <w:rFonts w:ascii="Symbola" w:hAnsi="Symbola" w:cs="Symbola" w:eastAsia="Symbola"/>
          <w:w w:val="110"/>
          <w:sz w:val="24"/>
          <w:szCs w:val="24"/>
          <w:u w:val="none"/>
          <w:vertAlign w:val="baseline"/>
        </w:rPr>
        <w:t>∈</w:t>
      </w:r>
      <w:r>
        <w:rPr>
          <w:rFonts w:ascii="Symbola" w:hAnsi="Symbola" w:cs="Symbola" w:eastAsia="Symbola"/>
          <w:spacing w:val="-9"/>
          <w:w w:val="110"/>
          <w:sz w:val="24"/>
          <w:szCs w:val="24"/>
          <w:u w:val="none"/>
          <w:vertAlign w:val="baseline"/>
        </w:rPr>
        <w:t> </w:t>
      </w:r>
      <w:r>
        <w:rPr>
          <w:rFonts w:ascii="Arial" w:hAnsi="Arial" w:cs="Arial" w:eastAsia="Arial"/>
          <w:spacing w:val="16"/>
          <w:w w:val="110"/>
          <w:sz w:val="24"/>
          <w:szCs w:val="24"/>
          <w:u w:val="none"/>
          <w:vertAlign w:val="baseline"/>
        </w:rPr>
        <w:t>R</w:t>
      </w:r>
      <w:r>
        <w:rPr>
          <w:rFonts w:ascii="Symbola" w:hAnsi="Symbola" w:cs="Symbola" w:eastAsia="Symbola"/>
          <w:spacing w:val="16"/>
          <w:w w:val="110"/>
          <w:sz w:val="24"/>
          <w:szCs w:val="24"/>
          <w:u w:val="none"/>
          <w:vertAlign w:val="baseline"/>
        </w:rPr>
        <w:t>}</w:t>
      </w:r>
      <w:r>
        <w:rPr>
          <w:rFonts w:ascii="Symbola" w:hAnsi="Symbola" w:cs="Symbola" w:eastAsia="Symbola"/>
          <w:spacing w:val="-15"/>
          <w:w w:val="110"/>
          <w:sz w:val="24"/>
          <w:szCs w:val="24"/>
          <w:u w:val="none"/>
          <w:vertAlign w:val="baseline"/>
        </w:rPr>
        <w:t> </w:t>
      </w:r>
      <w:r>
        <w:rPr>
          <w:rFonts w:ascii="Symbola" w:hAnsi="Symbola" w:cs="Symbola" w:eastAsia="Symbola"/>
          <w:w w:val="110"/>
          <w:sz w:val="24"/>
          <w:szCs w:val="24"/>
          <w:u w:val="none"/>
          <w:vertAlign w:val="baseline"/>
        </w:rPr>
        <w:t>∪</w:t>
      </w:r>
      <w:r>
        <w:rPr>
          <w:rFonts w:ascii="Symbola" w:hAnsi="Symbola" w:cs="Symbola" w:eastAsia="Symbola"/>
          <w:w w:val="110"/>
          <w:sz w:val="24"/>
          <w:szCs w:val="24"/>
          <w:u w:val="none"/>
          <w:vertAlign w:val="baseline"/>
        </w:rPr>
        <w:t> </w:t>
      </w:r>
    </w:p>
    <w:p>
      <w:pPr>
        <w:spacing w:before="139"/>
        <w:ind w:left="1593" w:right="0" w:firstLine="0"/>
        <w:jc w:val="left"/>
        <w:rPr>
          <w:rFonts w:ascii="Symbola" w:hAnsi="Symbola" w:cs="Symbola" w:eastAsia="Symbola"/>
          <w:sz w:val="24"/>
          <w:szCs w:val="24"/>
        </w:rPr>
      </w:pPr>
      <w:r>
        <w:rPr/>
        <mc:AlternateContent>
          <mc:Choice Requires="wps">
            <w:drawing>
              <wp:anchor distT="0" distB="0" distL="0" distR="0" allowOverlap="1" layoutInCell="1" locked="0" behindDoc="1" simplePos="0" relativeHeight="485050368">
                <wp:simplePos x="0" y="0"/>
                <wp:positionH relativeFrom="page">
                  <wp:posOffset>3319360</wp:posOffset>
                </wp:positionH>
                <wp:positionV relativeFrom="paragraph">
                  <wp:posOffset>316459</wp:posOffset>
                </wp:positionV>
                <wp:extent cx="577850" cy="15811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577850" cy="158115"/>
                        </a:xfrm>
                        <a:prstGeom prst="rect">
                          <a:avLst/>
                        </a:prstGeom>
                      </wps:spPr>
                      <wps:txbx>
                        <w:txbxContent>
                          <w:p>
                            <w:pPr>
                              <w:spacing w:line="241" w:lineRule="exact" w:before="0"/>
                              <w:ind w:left="0" w:right="0" w:firstLine="0"/>
                              <w:jc w:val="left"/>
                              <w:rPr>
                                <w:rFonts w:ascii="LM Mono Prop 10"/>
                                <w:sz w:val="16"/>
                              </w:rPr>
                            </w:pPr>
                            <w:r>
                              <w:rPr>
                                <w:spacing w:val="26"/>
                                <w:w w:val="110"/>
                                <w:sz w:val="24"/>
                              </w:rPr>
                              <w:t>1+</w:t>
                            </w:r>
                            <w:r>
                              <w:rPr>
                                <w:spacing w:val="4"/>
                                <w:w w:val="110"/>
                                <w:sz w:val="24"/>
                              </w:rPr>
                              <w:t> </w:t>
                            </w:r>
                            <w:r>
                              <w:rPr>
                                <w:rFonts w:ascii="Georgia"/>
                                <w:i/>
                                <w:spacing w:val="-4"/>
                                <w:w w:val="105"/>
                                <w:sz w:val="24"/>
                              </w:rPr>
                              <w:t>r</w:t>
                            </w:r>
                            <w:r>
                              <w:rPr>
                                <w:rFonts w:ascii="LM Mono Prop 10"/>
                                <w:spacing w:val="-4"/>
                                <w:w w:val="105"/>
                                <w:position w:val="7"/>
                                <w:sz w:val="16"/>
                              </w:rPr>
                              <w:t>2</w:t>
                            </w:r>
                            <w:r>
                              <w:rPr>
                                <w:rFonts w:ascii="Georgia"/>
                                <w:i/>
                                <w:spacing w:val="-4"/>
                                <w:w w:val="105"/>
                                <w:sz w:val="24"/>
                              </w:rPr>
                              <w:t>X</w:t>
                            </w:r>
                            <w:r>
                              <w:rPr>
                                <w:rFonts w:ascii="LM Mono Prop 10"/>
                                <w:spacing w:val="-4"/>
                                <w:w w:val="105"/>
                                <w:position w:val="7"/>
                                <w:sz w:val="16"/>
                              </w:rPr>
                              <w:t>2</w:t>
                            </w:r>
                          </w:p>
                        </w:txbxContent>
                      </wps:txbx>
                      <wps:bodyPr wrap="square" lIns="0" tIns="0" rIns="0" bIns="0" rtlCol="0">
                        <a:noAutofit/>
                      </wps:bodyPr>
                    </wps:wsp>
                  </a:graphicData>
                </a:graphic>
              </wp:anchor>
            </w:drawing>
          </mc:Choice>
          <mc:Fallback>
            <w:pict>
              <v:shape style="position:absolute;margin-left:261.367004pt;margin-top:24.918104pt;width:45.5pt;height:12.45pt;mso-position-horizontal-relative:page;mso-position-vertical-relative:paragraph;z-index:-18266112" type="#_x0000_t202" id="docshape440" filled="false" stroked="false">
                <v:textbox inset="0,0,0,0">
                  <w:txbxContent>
                    <w:p>
                      <w:pPr>
                        <w:spacing w:line="241" w:lineRule="exact" w:before="0"/>
                        <w:ind w:left="0" w:right="0" w:firstLine="0"/>
                        <w:jc w:val="left"/>
                        <w:rPr>
                          <w:rFonts w:ascii="LM Mono Prop 10"/>
                          <w:sz w:val="16"/>
                        </w:rPr>
                      </w:pPr>
                      <w:r>
                        <w:rPr>
                          <w:spacing w:val="26"/>
                          <w:w w:val="110"/>
                          <w:sz w:val="24"/>
                        </w:rPr>
                        <w:t>1+</w:t>
                      </w:r>
                      <w:r>
                        <w:rPr>
                          <w:spacing w:val="4"/>
                          <w:w w:val="110"/>
                          <w:sz w:val="24"/>
                        </w:rPr>
                        <w:t> </w:t>
                      </w:r>
                      <w:r>
                        <w:rPr>
                          <w:rFonts w:ascii="Georgia"/>
                          <w:i/>
                          <w:spacing w:val="-4"/>
                          <w:w w:val="105"/>
                          <w:sz w:val="24"/>
                        </w:rPr>
                        <w:t>r</w:t>
                      </w:r>
                      <w:r>
                        <w:rPr>
                          <w:rFonts w:ascii="LM Mono Prop 10"/>
                          <w:spacing w:val="-4"/>
                          <w:w w:val="105"/>
                          <w:position w:val="7"/>
                          <w:sz w:val="16"/>
                        </w:rPr>
                        <w:t>2</w:t>
                      </w:r>
                      <w:r>
                        <w:rPr>
                          <w:rFonts w:ascii="Georgia"/>
                          <w:i/>
                          <w:spacing w:val="-4"/>
                          <w:w w:val="105"/>
                          <w:sz w:val="24"/>
                        </w:rPr>
                        <w:t>X</w:t>
                      </w:r>
                      <w:r>
                        <w:rPr>
                          <w:rFonts w:ascii="LM Mono Prop 10"/>
                          <w:spacing w:val="-4"/>
                          <w:w w:val="105"/>
                          <w:position w:val="7"/>
                          <w:sz w:val="16"/>
                        </w:rPr>
                        <w:t>2</w:t>
                      </w:r>
                    </w:p>
                  </w:txbxContent>
                </v:textbox>
                <w10:wrap type="none"/>
              </v:shape>
            </w:pict>
          </mc:Fallback>
        </mc:AlternateContent>
      </w:r>
      <w:r>
        <w:rPr>
          <w:rFonts w:ascii="Symbola" w:hAnsi="Symbola" w:cs="Symbola" w:eastAsia="Symbola"/>
          <w:w w:val="105"/>
          <w:sz w:val="24"/>
          <w:szCs w:val="24"/>
        </w:rPr>
        <w:t>{⟨T</w:t>
      </w:r>
      <w:r>
        <w:rPr>
          <w:rFonts w:ascii="Symbola" w:hAnsi="Symbola" w:cs="Symbola" w:eastAsia="Symbola"/>
          <w:spacing w:val="-8"/>
          <w:w w:val="105"/>
          <w:sz w:val="24"/>
          <w:szCs w:val="24"/>
        </w:rPr>
        <w:t> </w:t>
      </w:r>
      <w:r>
        <w:rPr>
          <w:w w:val="105"/>
          <w:sz w:val="24"/>
          <w:szCs w:val="24"/>
        </w:rPr>
        <w:t>(</w:t>
      </w:r>
      <w:r>
        <w:rPr>
          <w:rFonts w:ascii="Georgia" w:hAnsi="Georgia" w:cs="Georgia" w:eastAsia="Georgia"/>
          <w:i/>
          <w:iCs/>
          <w:w w:val="105"/>
          <w:sz w:val="24"/>
          <w:szCs w:val="24"/>
        </w:rPr>
        <w:t>s</w:t>
      </w:r>
      <w:r>
        <w:rPr>
          <w:rFonts w:ascii="Georgia" w:hAnsi="Georgia" w:cs="Georgia" w:eastAsia="Georgia"/>
          <w:i/>
          <w:iCs/>
          <w:spacing w:val="-11"/>
          <w:w w:val="105"/>
          <w:sz w:val="24"/>
          <w:szCs w:val="24"/>
        </w:rPr>
        <w:t> </w:t>
      </w:r>
      <w:r>
        <w:rPr>
          <w:rFonts w:ascii="Symbola" w:hAnsi="Symbola" w:cs="Symbola" w:eastAsia="Symbola"/>
          <w:w w:val="105"/>
          <w:sz w:val="24"/>
          <w:szCs w:val="24"/>
        </w:rPr>
        <w:t>×</w:t>
      </w:r>
      <w:r>
        <w:rPr>
          <w:rFonts w:ascii="Symbola" w:hAnsi="Symbola" w:cs="Symbola" w:eastAsia="Symbola"/>
          <w:spacing w:val="-12"/>
          <w:w w:val="105"/>
          <w:sz w:val="24"/>
          <w:szCs w:val="24"/>
        </w:rPr>
        <w:t> </w:t>
      </w:r>
      <w:r>
        <w:rPr>
          <w:rFonts w:ascii="Georgia" w:hAnsi="Georgia" w:cs="Georgia" w:eastAsia="Georgia"/>
          <w:i/>
          <w:iCs/>
          <w:w w:val="105"/>
          <w:sz w:val="24"/>
          <w:szCs w:val="24"/>
        </w:rPr>
        <w:t>sin</w:t>
      </w:r>
      <w:r>
        <w:rPr>
          <w:w w:val="105"/>
          <w:sz w:val="24"/>
          <w:szCs w:val="24"/>
        </w:rPr>
        <w:t>(</w:t>
      </w:r>
      <w:r>
        <w:rPr>
          <w:rFonts w:ascii="Georgia" w:hAnsi="Georgia" w:cs="Georgia" w:eastAsia="Georgia"/>
          <w:i/>
          <w:iCs/>
          <w:w w:val="105"/>
          <w:sz w:val="24"/>
          <w:szCs w:val="24"/>
        </w:rPr>
        <w:t>rx</w:t>
      </w:r>
      <w:r>
        <w:rPr>
          <w:w w:val="105"/>
          <w:sz w:val="24"/>
          <w:szCs w:val="24"/>
        </w:rPr>
        <w:t>))</w:t>
      </w:r>
      <w:r>
        <w:rPr>
          <w:rFonts w:ascii="Georgia" w:hAnsi="Georgia" w:cs="Georgia" w:eastAsia="Georgia"/>
          <w:i/>
          <w:iCs/>
          <w:w w:val="105"/>
          <w:sz w:val="24"/>
          <w:szCs w:val="24"/>
        </w:rPr>
        <w:t>,</w:t>
      </w:r>
      <w:r>
        <w:rPr>
          <w:rFonts w:ascii="Georgia" w:hAnsi="Georgia" w:cs="Georgia" w:eastAsia="Georgia"/>
          <w:i/>
          <w:iCs/>
          <w:spacing w:val="43"/>
          <w:w w:val="105"/>
          <w:sz w:val="24"/>
          <w:szCs w:val="24"/>
        </w:rPr>
        <w:t> </w:t>
      </w:r>
      <w:r>
        <w:rPr>
          <w:w w:val="105"/>
          <w:position w:val="16"/>
          <w:sz w:val="24"/>
          <w:szCs w:val="24"/>
          <w:u w:val="single"/>
        </w:rPr>
        <w:t>(</w:t>
      </w:r>
      <w:r>
        <w:rPr>
          <w:rFonts w:ascii="Georgia" w:hAnsi="Georgia" w:cs="Georgia" w:eastAsia="Georgia"/>
          <w:i/>
          <w:iCs/>
          <w:w w:val="105"/>
          <w:position w:val="16"/>
          <w:sz w:val="24"/>
          <w:szCs w:val="24"/>
          <w:u w:val="single"/>
        </w:rPr>
        <w:t>s</w:t>
      </w:r>
      <w:r>
        <w:rPr>
          <w:rFonts w:ascii="Georgia" w:hAnsi="Georgia" w:cs="Georgia" w:eastAsia="Georgia"/>
          <w:i/>
          <w:iCs/>
          <w:spacing w:val="-10"/>
          <w:w w:val="105"/>
          <w:position w:val="16"/>
          <w:sz w:val="24"/>
          <w:szCs w:val="24"/>
          <w:u w:val="single"/>
        </w:rPr>
        <w:t> </w:t>
      </w:r>
      <w:r>
        <w:rPr>
          <w:rFonts w:ascii="Symbola" w:hAnsi="Symbola" w:cs="Symbola" w:eastAsia="Symbola"/>
          <w:w w:val="105"/>
          <w:position w:val="16"/>
          <w:sz w:val="24"/>
          <w:szCs w:val="24"/>
          <w:u w:val="single"/>
        </w:rPr>
        <w:t>×</w:t>
      </w:r>
      <w:r>
        <w:rPr>
          <w:rFonts w:ascii="Symbola" w:hAnsi="Symbola" w:cs="Symbola" w:eastAsia="Symbola"/>
          <w:spacing w:val="-14"/>
          <w:w w:val="105"/>
          <w:position w:val="16"/>
          <w:sz w:val="24"/>
          <w:szCs w:val="24"/>
          <w:u w:val="single"/>
        </w:rPr>
        <w:t> </w:t>
      </w:r>
      <w:r>
        <w:rPr>
          <w:rFonts w:ascii="Georgia" w:hAnsi="Georgia" w:cs="Georgia" w:eastAsia="Georgia"/>
          <w:i/>
          <w:iCs/>
          <w:w w:val="105"/>
          <w:position w:val="16"/>
          <w:sz w:val="24"/>
          <w:szCs w:val="24"/>
          <w:u w:val="single"/>
        </w:rPr>
        <w:t>r</w:t>
      </w:r>
      <w:r>
        <w:rPr>
          <w:w w:val="105"/>
          <w:position w:val="16"/>
          <w:sz w:val="24"/>
          <w:szCs w:val="24"/>
          <w:u w:val="single"/>
        </w:rPr>
        <w:t>)</w:t>
      </w:r>
      <w:r>
        <w:rPr>
          <w:rFonts w:ascii="Georgia" w:hAnsi="Georgia" w:cs="Georgia" w:eastAsia="Georgia"/>
          <w:i/>
          <w:iCs/>
          <w:w w:val="105"/>
          <w:position w:val="16"/>
          <w:sz w:val="24"/>
          <w:szCs w:val="24"/>
          <w:u w:val="single"/>
        </w:rPr>
        <w:t>X</w:t>
      </w:r>
      <w:r>
        <w:rPr>
          <w:rFonts w:ascii="Georgia" w:hAnsi="Georgia" w:cs="Georgia" w:eastAsia="Georgia"/>
          <w:i/>
          <w:iCs/>
          <w:spacing w:val="-15"/>
          <w:w w:val="105"/>
          <w:position w:val="16"/>
          <w:sz w:val="24"/>
          <w:szCs w:val="24"/>
          <w:u w:val="none"/>
        </w:rPr>
        <w:t> </w:t>
      </w:r>
      <w:r>
        <w:rPr>
          <w:rFonts w:ascii="Symbola" w:hAnsi="Symbola" w:cs="Symbola" w:eastAsia="Symbola"/>
          <w:w w:val="105"/>
          <w:sz w:val="24"/>
          <w:szCs w:val="24"/>
          <w:u w:val="none"/>
        </w:rPr>
        <w:t>⟩</w:t>
      </w:r>
      <w:r>
        <w:rPr>
          <w:rFonts w:ascii="Symbola" w:hAnsi="Symbola" w:cs="Symbola" w:eastAsia="Symbola"/>
          <w:spacing w:val="-5"/>
          <w:w w:val="105"/>
          <w:sz w:val="24"/>
          <w:szCs w:val="24"/>
          <w:u w:val="none"/>
        </w:rPr>
        <w:t> </w:t>
      </w:r>
      <w:r>
        <w:rPr>
          <w:rFonts w:ascii="Symbola" w:hAnsi="Symbola" w:cs="Symbola" w:eastAsia="Symbola"/>
          <w:w w:val="105"/>
          <w:sz w:val="24"/>
          <w:szCs w:val="24"/>
          <w:u w:val="none"/>
        </w:rPr>
        <w:t>| </w:t>
      </w:r>
      <w:r>
        <w:rPr>
          <w:rFonts w:ascii="Georgia" w:hAnsi="Georgia" w:cs="Georgia" w:eastAsia="Georgia"/>
          <w:i/>
          <w:iCs/>
          <w:w w:val="105"/>
          <w:sz w:val="24"/>
          <w:szCs w:val="24"/>
          <w:u w:val="none"/>
        </w:rPr>
        <w:t>r,</w:t>
      </w:r>
      <w:r>
        <w:rPr>
          <w:rFonts w:ascii="Georgia" w:hAnsi="Georgia" w:cs="Georgia" w:eastAsia="Georgia"/>
          <w:i/>
          <w:iCs/>
          <w:spacing w:val="-22"/>
          <w:w w:val="105"/>
          <w:sz w:val="24"/>
          <w:szCs w:val="24"/>
          <w:u w:val="none"/>
        </w:rPr>
        <w:t> </w:t>
      </w:r>
      <w:r>
        <w:rPr>
          <w:rFonts w:ascii="Georgia" w:hAnsi="Georgia" w:cs="Georgia" w:eastAsia="Georgia"/>
          <w:i/>
          <w:iCs/>
          <w:w w:val="105"/>
          <w:sz w:val="24"/>
          <w:szCs w:val="24"/>
          <w:u w:val="none"/>
        </w:rPr>
        <w:t>s</w:t>
      </w:r>
      <w:r>
        <w:rPr>
          <w:rFonts w:ascii="Georgia" w:hAnsi="Georgia" w:cs="Georgia" w:eastAsia="Georgia"/>
          <w:i/>
          <w:iCs/>
          <w:spacing w:val="2"/>
          <w:w w:val="105"/>
          <w:sz w:val="24"/>
          <w:szCs w:val="24"/>
          <w:u w:val="none"/>
        </w:rPr>
        <w:t> </w:t>
      </w:r>
      <w:r>
        <w:rPr>
          <w:rFonts w:ascii="Symbola" w:hAnsi="Symbola" w:cs="Symbola" w:eastAsia="Symbola"/>
          <w:w w:val="105"/>
          <w:sz w:val="24"/>
          <w:szCs w:val="24"/>
          <w:u w:val="none"/>
        </w:rPr>
        <w:t>∈ </w:t>
      </w:r>
      <w:r>
        <w:rPr>
          <w:rFonts w:ascii="Arial" w:hAnsi="Arial" w:cs="Arial" w:eastAsia="Arial"/>
          <w:spacing w:val="15"/>
          <w:w w:val="105"/>
          <w:sz w:val="24"/>
          <w:szCs w:val="24"/>
          <w:u w:val="none"/>
        </w:rPr>
        <w:t>R</w:t>
      </w:r>
      <w:r>
        <w:rPr>
          <w:rFonts w:ascii="Symbola" w:hAnsi="Symbola" w:cs="Symbola" w:eastAsia="Symbola"/>
          <w:spacing w:val="15"/>
          <w:w w:val="105"/>
          <w:sz w:val="24"/>
          <w:szCs w:val="24"/>
          <w:u w:val="none"/>
        </w:rPr>
        <w:t>}</w:t>
      </w:r>
      <w:r>
        <w:rPr>
          <w:rFonts w:ascii="Symbola" w:hAnsi="Symbola" w:cs="Symbola" w:eastAsia="Symbola"/>
          <w:spacing w:val="-6"/>
          <w:w w:val="105"/>
          <w:sz w:val="24"/>
          <w:szCs w:val="24"/>
          <w:u w:val="none"/>
        </w:rPr>
        <w:t> </w:t>
      </w:r>
      <w:r>
        <w:rPr>
          <w:rFonts w:ascii="Symbola" w:hAnsi="Symbola" w:cs="Symbola" w:eastAsia="Symbola"/>
          <w:spacing w:val="-10"/>
          <w:w w:val="105"/>
          <w:sz w:val="24"/>
          <w:szCs w:val="24"/>
          <w:u w:val="none"/>
        </w:rPr>
        <w:t>∪</w:t>
      </w:r>
      <w:r>
        <w:rPr>
          <w:rFonts w:ascii="Symbola" w:hAnsi="Symbola" w:cs="Symbola" w:eastAsia="Symbola"/>
          <w:spacing w:val="-10"/>
          <w:w w:val="105"/>
          <w:sz w:val="24"/>
          <w:szCs w:val="24"/>
          <w:u w:val="none"/>
        </w:rPr>
        <w:t> </w:t>
      </w:r>
    </w:p>
    <w:p>
      <w:pPr>
        <w:spacing w:line="143" w:lineRule="exact" w:before="62"/>
        <w:ind w:left="0" w:right="935" w:firstLine="0"/>
        <w:jc w:val="center"/>
        <w:rPr>
          <w:rFonts w:ascii="Georgia"/>
          <w:i/>
          <w:sz w:val="24"/>
        </w:rPr>
      </w:pPr>
      <w:r>
        <w:rPr>
          <w:rFonts w:ascii="Georgia"/>
          <w:i/>
          <w:spacing w:val="-10"/>
          <w:w w:val="105"/>
          <w:sz w:val="24"/>
        </w:rPr>
        <w:t>s</w:t>
      </w:r>
    </w:p>
    <w:p>
      <w:pPr>
        <w:spacing w:before="15"/>
        <w:ind w:left="1593" w:right="0" w:firstLine="0"/>
        <w:jc w:val="left"/>
        <w:rPr>
          <w:rFonts w:ascii="Symbola" w:hAnsi="Symbola" w:cs="Symbola" w:eastAsia="Symbola"/>
          <w:sz w:val="24"/>
          <w:szCs w:val="24"/>
        </w:rPr>
      </w:pPr>
      <w:r>
        <w:rPr/>
        <mc:AlternateContent>
          <mc:Choice Requires="wps">
            <w:drawing>
              <wp:anchor distT="0" distB="0" distL="0" distR="0" allowOverlap="1" layoutInCell="1" locked="0" behindDoc="1" simplePos="0" relativeHeight="485045760">
                <wp:simplePos x="0" y="0"/>
                <wp:positionH relativeFrom="page">
                  <wp:posOffset>3314903</wp:posOffset>
                </wp:positionH>
                <wp:positionV relativeFrom="paragraph">
                  <wp:posOffset>110780</wp:posOffset>
                </wp:positionV>
                <wp:extent cx="584835" cy="635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584835" cy="6350"/>
                        </a:xfrm>
                        <a:custGeom>
                          <a:avLst/>
                          <a:gdLst/>
                          <a:ahLst/>
                          <a:cxnLst/>
                          <a:rect l="l" t="t" r="r" b="b"/>
                          <a:pathLst>
                            <a:path w="584835" h="6350">
                              <a:moveTo>
                                <a:pt x="584225" y="0"/>
                              </a:moveTo>
                              <a:lnTo>
                                <a:pt x="0" y="0"/>
                              </a:lnTo>
                              <a:lnTo>
                                <a:pt x="0" y="6172"/>
                              </a:lnTo>
                              <a:lnTo>
                                <a:pt x="584225" y="6172"/>
                              </a:lnTo>
                              <a:lnTo>
                                <a:pt x="5842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1.015991pt;margin-top:8.722838pt;width:46.002pt;height:.486pt;mso-position-horizontal-relative:page;mso-position-vertical-relative:paragraph;z-index:-18270720" id="docshape441" filled="true" fillcolor="#000000" stroked="false">
                <v:fill type="solid"/>
                <w10:wrap type="none"/>
              </v:rect>
            </w:pict>
          </mc:Fallback>
        </mc:AlternateContent>
      </w:r>
      <w:r>
        <w:rPr>
          <w:rFonts w:ascii="Symbola" w:hAnsi="Symbola" w:cs="Symbola" w:eastAsia="Symbola"/>
          <w:w w:val="105"/>
          <w:sz w:val="24"/>
          <w:szCs w:val="24"/>
        </w:rPr>
        <w:t>{⟨T</w:t>
      </w:r>
      <w:r>
        <w:rPr>
          <w:rFonts w:ascii="Symbola" w:hAnsi="Symbola" w:cs="Symbola" w:eastAsia="Symbola"/>
          <w:spacing w:val="-4"/>
          <w:w w:val="105"/>
          <w:sz w:val="24"/>
          <w:szCs w:val="24"/>
        </w:rPr>
        <w:t> </w:t>
      </w:r>
      <w:r>
        <w:rPr>
          <w:w w:val="105"/>
          <w:sz w:val="24"/>
          <w:szCs w:val="24"/>
        </w:rPr>
        <w:t>(</w:t>
      </w:r>
      <w:r>
        <w:rPr>
          <w:rFonts w:ascii="Georgia" w:hAnsi="Georgia" w:cs="Georgia" w:eastAsia="Georgia"/>
          <w:i/>
          <w:iCs/>
          <w:w w:val="105"/>
          <w:sz w:val="24"/>
          <w:szCs w:val="24"/>
        </w:rPr>
        <w:t>s</w:t>
      </w:r>
      <w:r>
        <w:rPr>
          <w:rFonts w:ascii="Georgia" w:hAnsi="Georgia" w:cs="Georgia" w:eastAsia="Georgia"/>
          <w:i/>
          <w:iCs/>
          <w:spacing w:val="-9"/>
          <w:w w:val="105"/>
          <w:sz w:val="24"/>
          <w:szCs w:val="24"/>
        </w:rPr>
        <w:t> </w:t>
      </w:r>
      <w:r>
        <w:rPr>
          <w:rFonts w:ascii="Symbola" w:hAnsi="Symbola" w:cs="Symbola" w:eastAsia="Symbola"/>
          <w:w w:val="105"/>
          <w:sz w:val="24"/>
          <w:szCs w:val="24"/>
        </w:rPr>
        <w:t>×</w:t>
      </w:r>
      <w:r>
        <w:rPr>
          <w:rFonts w:ascii="Symbola" w:hAnsi="Symbola" w:cs="Symbola" w:eastAsia="Symbola"/>
          <w:spacing w:val="-11"/>
          <w:w w:val="105"/>
          <w:sz w:val="24"/>
          <w:szCs w:val="24"/>
        </w:rPr>
        <w:t> </w:t>
      </w:r>
      <w:r>
        <w:rPr>
          <w:rFonts w:ascii="Georgia" w:hAnsi="Georgia" w:cs="Georgia" w:eastAsia="Georgia"/>
          <w:i/>
          <w:iCs/>
          <w:w w:val="105"/>
          <w:sz w:val="24"/>
          <w:szCs w:val="24"/>
        </w:rPr>
        <w:t>cos</w:t>
      </w:r>
      <w:r>
        <w:rPr>
          <w:w w:val="105"/>
          <w:sz w:val="24"/>
          <w:szCs w:val="24"/>
        </w:rPr>
        <w:t>(</w:t>
      </w:r>
      <w:r>
        <w:rPr>
          <w:rFonts w:ascii="Georgia" w:hAnsi="Georgia" w:cs="Georgia" w:eastAsia="Georgia"/>
          <w:i/>
          <w:iCs/>
          <w:w w:val="105"/>
          <w:sz w:val="24"/>
          <w:szCs w:val="24"/>
        </w:rPr>
        <w:t>rx</w:t>
      </w:r>
      <w:r>
        <w:rPr>
          <w:w w:val="105"/>
          <w:sz w:val="24"/>
          <w:szCs w:val="24"/>
        </w:rPr>
        <w:t>))</w:t>
      </w:r>
      <w:r>
        <w:rPr>
          <w:rFonts w:ascii="Georgia" w:hAnsi="Georgia" w:cs="Georgia" w:eastAsia="Georgia"/>
          <w:i/>
          <w:iCs/>
          <w:w w:val="105"/>
          <w:sz w:val="24"/>
          <w:szCs w:val="24"/>
        </w:rPr>
        <w:t>,</w:t>
      </w:r>
      <w:r>
        <w:rPr>
          <w:rFonts w:ascii="Georgia" w:hAnsi="Georgia" w:cs="Georgia" w:eastAsia="Georgia"/>
          <w:i/>
          <w:iCs/>
          <w:spacing w:val="43"/>
          <w:w w:val="105"/>
          <w:sz w:val="24"/>
          <w:szCs w:val="24"/>
        </w:rPr>
        <w:t> </w:t>
      </w:r>
      <w:r>
        <w:rPr>
          <w:spacing w:val="26"/>
          <w:w w:val="105"/>
          <w:position w:val="-15"/>
          <w:sz w:val="24"/>
          <w:szCs w:val="24"/>
        </w:rPr>
        <w:t>1+</w:t>
      </w:r>
      <w:r>
        <w:rPr>
          <w:spacing w:val="-11"/>
          <w:w w:val="105"/>
          <w:position w:val="-15"/>
          <w:sz w:val="24"/>
          <w:szCs w:val="24"/>
        </w:rPr>
        <w:t> </w:t>
      </w:r>
      <w:r>
        <w:rPr>
          <w:rFonts w:ascii="Georgia" w:hAnsi="Georgia" w:cs="Georgia" w:eastAsia="Georgia"/>
          <w:i/>
          <w:iCs/>
          <w:w w:val="105"/>
          <w:position w:val="-15"/>
          <w:sz w:val="24"/>
          <w:szCs w:val="24"/>
        </w:rPr>
        <w:t>r</w:t>
      </w:r>
      <w:r>
        <w:rPr>
          <w:rFonts w:ascii="LM Mono Prop 10" w:hAnsi="LM Mono Prop 10" w:cs="LM Mono Prop 10" w:eastAsia="LM Mono Prop 10"/>
          <w:w w:val="105"/>
          <w:position w:val="-8"/>
          <w:sz w:val="16"/>
          <w:szCs w:val="16"/>
        </w:rPr>
        <w:t>2</w:t>
      </w:r>
      <w:r>
        <w:rPr>
          <w:rFonts w:ascii="Georgia" w:hAnsi="Georgia" w:cs="Georgia" w:eastAsia="Georgia"/>
          <w:i/>
          <w:iCs/>
          <w:w w:val="105"/>
          <w:position w:val="-15"/>
          <w:sz w:val="24"/>
          <w:szCs w:val="24"/>
        </w:rPr>
        <w:t>X</w:t>
      </w:r>
      <w:r>
        <w:rPr>
          <w:rFonts w:ascii="LM Mono Prop 10" w:hAnsi="LM Mono Prop 10" w:cs="LM Mono Prop 10" w:eastAsia="LM Mono Prop 10"/>
          <w:w w:val="105"/>
          <w:position w:val="-8"/>
          <w:sz w:val="16"/>
          <w:szCs w:val="16"/>
        </w:rPr>
        <w:t>2</w:t>
      </w:r>
      <w:r>
        <w:rPr>
          <w:rFonts w:ascii="LM Mono Prop 10" w:hAnsi="LM Mono Prop 10" w:cs="LM Mono Prop 10" w:eastAsia="LM Mono Prop 10"/>
          <w:spacing w:val="-26"/>
          <w:w w:val="105"/>
          <w:position w:val="-8"/>
          <w:sz w:val="16"/>
          <w:szCs w:val="16"/>
        </w:rPr>
        <w:t> </w:t>
      </w:r>
      <w:r>
        <w:rPr>
          <w:rFonts w:ascii="Symbola" w:hAnsi="Symbola" w:cs="Symbola" w:eastAsia="Symbola"/>
          <w:w w:val="105"/>
          <w:sz w:val="24"/>
          <w:szCs w:val="24"/>
        </w:rPr>
        <w:t>⟩</w:t>
      </w:r>
      <w:r>
        <w:rPr>
          <w:rFonts w:ascii="Symbola" w:hAnsi="Symbola" w:cs="Symbola" w:eastAsia="Symbola"/>
          <w:spacing w:val="-3"/>
          <w:w w:val="105"/>
          <w:sz w:val="24"/>
          <w:szCs w:val="24"/>
        </w:rPr>
        <w:t> </w:t>
      </w:r>
      <w:r>
        <w:rPr>
          <w:rFonts w:ascii="Symbola" w:hAnsi="Symbola" w:cs="Symbola" w:eastAsia="Symbola"/>
          <w:w w:val="105"/>
          <w:sz w:val="24"/>
          <w:szCs w:val="24"/>
        </w:rPr>
        <w:t>|</w:t>
      </w:r>
      <w:r>
        <w:rPr>
          <w:rFonts w:ascii="Symbola" w:hAnsi="Symbola" w:cs="Symbola" w:eastAsia="Symbola"/>
          <w:spacing w:val="2"/>
          <w:w w:val="105"/>
          <w:sz w:val="24"/>
          <w:szCs w:val="24"/>
        </w:rPr>
        <w:t> </w:t>
      </w:r>
      <w:r>
        <w:rPr>
          <w:rFonts w:ascii="Georgia" w:hAnsi="Georgia" w:cs="Georgia" w:eastAsia="Georgia"/>
          <w:i/>
          <w:iCs/>
          <w:w w:val="105"/>
          <w:sz w:val="24"/>
          <w:szCs w:val="24"/>
        </w:rPr>
        <w:t>r,</w:t>
      </w:r>
      <w:r>
        <w:rPr>
          <w:rFonts w:ascii="Georgia" w:hAnsi="Georgia" w:cs="Georgia" w:eastAsia="Georgia"/>
          <w:i/>
          <w:iCs/>
          <w:spacing w:val="-22"/>
          <w:w w:val="105"/>
          <w:sz w:val="24"/>
          <w:szCs w:val="24"/>
        </w:rPr>
        <w:t> </w:t>
      </w:r>
      <w:r>
        <w:rPr>
          <w:rFonts w:ascii="Georgia" w:hAnsi="Georgia" w:cs="Georgia" w:eastAsia="Georgia"/>
          <w:i/>
          <w:iCs/>
          <w:w w:val="105"/>
          <w:sz w:val="24"/>
          <w:szCs w:val="24"/>
        </w:rPr>
        <w:t>s</w:t>
      </w:r>
      <w:r>
        <w:rPr>
          <w:rFonts w:ascii="Georgia" w:hAnsi="Georgia" w:cs="Georgia" w:eastAsia="Georgia"/>
          <w:i/>
          <w:iCs/>
          <w:spacing w:val="5"/>
          <w:w w:val="105"/>
          <w:sz w:val="24"/>
          <w:szCs w:val="24"/>
        </w:rPr>
        <w:t> </w:t>
      </w:r>
      <w:r>
        <w:rPr>
          <w:rFonts w:ascii="Symbola" w:hAnsi="Symbola" w:cs="Symbola" w:eastAsia="Symbola"/>
          <w:w w:val="105"/>
          <w:sz w:val="24"/>
          <w:szCs w:val="24"/>
        </w:rPr>
        <w:t>∈</w:t>
      </w:r>
      <w:r>
        <w:rPr>
          <w:rFonts w:ascii="Symbola" w:hAnsi="Symbola" w:cs="Symbola" w:eastAsia="Symbola"/>
          <w:spacing w:val="3"/>
          <w:w w:val="105"/>
          <w:sz w:val="24"/>
          <w:szCs w:val="24"/>
        </w:rPr>
        <w:t> </w:t>
      </w:r>
      <w:r>
        <w:rPr>
          <w:rFonts w:ascii="Arial" w:hAnsi="Arial" w:cs="Arial" w:eastAsia="Arial"/>
          <w:spacing w:val="-5"/>
          <w:w w:val="105"/>
          <w:sz w:val="24"/>
          <w:szCs w:val="24"/>
        </w:rPr>
        <w:t>R</w:t>
      </w:r>
      <w:r>
        <w:rPr>
          <w:rFonts w:ascii="Symbola" w:hAnsi="Symbola" w:cs="Symbola" w:eastAsia="Symbola"/>
          <w:spacing w:val="-5"/>
          <w:w w:val="105"/>
          <w:sz w:val="24"/>
          <w:szCs w:val="24"/>
        </w:rPr>
        <w:t>}</w:t>
      </w:r>
    </w:p>
    <w:p>
      <w:pPr>
        <w:pStyle w:val="BodyText"/>
        <w:spacing w:before="5"/>
      </w:pPr>
      <w:r>
        <w:rPr>
          <w:w w:val="105"/>
        </w:rPr>
        <w:t>and</w:t>
      </w:r>
      <w:r>
        <w:rPr>
          <w:spacing w:val="7"/>
          <w:w w:val="105"/>
        </w:rPr>
        <w:t> </w:t>
      </w:r>
      <w:r>
        <w:rPr>
          <w:w w:val="105"/>
        </w:rPr>
        <w:t>use</w:t>
      </w:r>
      <w:r>
        <w:rPr>
          <w:spacing w:val="9"/>
          <w:w w:val="105"/>
        </w:rPr>
        <w:t> </w:t>
      </w:r>
      <w:r>
        <w:rPr>
          <w:w w:val="105"/>
        </w:rPr>
        <w:t>coinduction.</w:t>
      </w:r>
      <w:r>
        <w:rPr>
          <w:spacing w:val="31"/>
          <w:w w:val="105"/>
        </w:rPr>
        <w:t> </w:t>
      </w:r>
      <w:r>
        <w:rPr>
          <w:w w:val="105"/>
        </w:rPr>
        <w:t>For</w:t>
      </w:r>
      <w:r>
        <w:rPr>
          <w:spacing w:val="8"/>
          <w:w w:val="105"/>
        </w:rPr>
        <w:t> </w:t>
      </w:r>
      <w:r>
        <w:rPr>
          <w:w w:val="105"/>
        </w:rPr>
        <w:t>(85),</w:t>
      </w:r>
      <w:r>
        <w:rPr>
          <w:spacing w:val="7"/>
          <w:w w:val="105"/>
        </w:rPr>
        <w:t> </w:t>
      </w:r>
      <w:r>
        <w:rPr>
          <w:w w:val="105"/>
        </w:rPr>
        <w:t>note</w:t>
      </w:r>
      <w:r>
        <w:rPr>
          <w:spacing w:val="8"/>
          <w:w w:val="105"/>
        </w:rPr>
        <w:t> </w:t>
      </w:r>
      <w:r>
        <w:rPr>
          <w:spacing w:val="-4"/>
          <w:w w:val="105"/>
        </w:rPr>
        <w:t>that</w:t>
      </w:r>
    </w:p>
    <w:p>
      <w:pPr>
        <w:spacing w:after="0"/>
        <w:sectPr>
          <w:pgSz w:w="12240" w:h="15840"/>
          <w:pgMar w:header="890" w:footer="862" w:top="1080" w:bottom="1160" w:left="1720" w:right="1660"/>
        </w:sectPr>
      </w:pPr>
    </w:p>
    <w:p>
      <w:pPr>
        <w:spacing w:before="84"/>
        <w:ind w:left="886" w:right="0" w:firstLine="0"/>
        <w:jc w:val="left"/>
        <w:rPr>
          <w:rFonts w:ascii="Georgia" w:hAnsi="Georgia"/>
          <w:i/>
          <w:sz w:val="24"/>
        </w:rPr>
      </w:pPr>
      <w:r>
        <w:rPr/>
        <mc:AlternateContent>
          <mc:Choice Requires="wps">
            <w:drawing>
              <wp:anchor distT="0" distB="0" distL="0" distR="0" allowOverlap="1" layoutInCell="1" locked="0" behindDoc="0" simplePos="0" relativeHeight="15945728">
                <wp:simplePos x="0" y="0"/>
                <wp:positionH relativeFrom="page">
                  <wp:posOffset>2177783</wp:posOffset>
                </wp:positionH>
                <wp:positionV relativeFrom="paragraph">
                  <wp:posOffset>57090</wp:posOffset>
                </wp:positionV>
                <wp:extent cx="114935" cy="101600"/>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114935"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rx</w:t>
                            </w:r>
                          </w:p>
                        </w:txbxContent>
                      </wps:txbx>
                      <wps:bodyPr wrap="square" lIns="0" tIns="0" rIns="0" bIns="0" rtlCol="0">
                        <a:noAutofit/>
                      </wps:bodyPr>
                    </wps:wsp>
                  </a:graphicData>
                </a:graphic>
              </wp:anchor>
            </w:drawing>
          </mc:Choice>
          <mc:Fallback>
            <w:pict>
              <v:shape style="position:absolute;margin-left:171.479004pt;margin-top:4.495342pt;width:9.050pt;height:8pt;mso-position-horizontal-relative:page;mso-position-vertical-relative:paragraph;z-index:15945728" type="#_x0000_t202" id="docshape442"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rx</w:t>
                      </w:r>
                    </w:p>
                  </w:txbxContent>
                </v:textbox>
                <w10:wrap type="none"/>
              </v:shape>
            </w:pict>
          </mc:Fallback>
        </mc:AlternateContent>
      </w:r>
      <w:r>
        <w:rPr>
          <w:rFonts w:ascii="Symbola" w:hAnsi="Symbola"/>
          <w:sz w:val="24"/>
        </w:rPr>
        <w:t>T</w:t>
      </w:r>
      <w:r>
        <w:rPr>
          <w:rFonts w:ascii="Symbola" w:hAnsi="Symbola"/>
          <w:spacing w:val="-14"/>
          <w:sz w:val="24"/>
        </w:rPr>
        <w:t> </w:t>
      </w:r>
      <w:r>
        <w:rPr>
          <w:w w:val="110"/>
          <w:sz w:val="24"/>
        </w:rPr>
        <w:t>(</w:t>
      </w:r>
      <w:r>
        <w:rPr>
          <w:rFonts w:ascii="Georgia" w:hAnsi="Georgia"/>
          <w:i/>
          <w:w w:val="110"/>
          <w:sz w:val="24"/>
        </w:rPr>
        <w:t>f</w:t>
      </w:r>
      <w:r>
        <w:rPr>
          <w:rFonts w:ascii="Georgia" w:hAnsi="Georgia"/>
          <w:i/>
          <w:spacing w:val="3"/>
          <w:w w:val="110"/>
          <w:sz w:val="24"/>
        </w:rPr>
        <w:t> </w:t>
      </w:r>
      <w:r>
        <w:rPr>
          <w:rFonts w:ascii="Symbola" w:hAnsi="Symbola"/>
          <w:w w:val="110"/>
          <w:sz w:val="24"/>
        </w:rPr>
        <w:t>×</w:t>
      </w:r>
      <w:r>
        <w:rPr>
          <w:rFonts w:ascii="Symbola" w:hAnsi="Symbola"/>
          <w:spacing w:val="-16"/>
          <w:w w:val="110"/>
          <w:sz w:val="24"/>
        </w:rPr>
        <w:t> </w:t>
      </w:r>
      <w:r>
        <w:rPr>
          <w:rFonts w:ascii="Georgia" w:hAnsi="Georgia"/>
          <w:i/>
          <w:spacing w:val="-10"/>
          <w:w w:val="110"/>
          <w:sz w:val="24"/>
        </w:rPr>
        <w:t>e</w:t>
      </w:r>
    </w:p>
    <w:p>
      <w:pPr>
        <w:spacing w:line="300" w:lineRule="exact" w:before="84"/>
        <w:ind w:left="0" w:right="0" w:firstLine="0"/>
        <w:jc w:val="left"/>
        <w:rPr>
          <w:rFonts w:ascii="Georgia" w:hAnsi="Georgia"/>
          <w:i/>
          <w:sz w:val="24"/>
        </w:rPr>
      </w:pPr>
      <w:r>
        <w:rPr/>
        <w:br w:type="column"/>
      </w:r>
      <w:r>
        <w:rPr>
          <w:sz w:val="24"/>
        </w:rPr>
        <w:t>)</w:t>
      </w:r>
      <w:r>
        <w:rPr>
          <w:spacing w:val="79"/>
          <w:w w:val="150"/>
          <w:sz w:val="24"/>
        </w:rPr>
        <w:t> </w:t>
      </w:r>
      <w:r>
        <w:rPr>
          <w:w w:val="115"/>
          <w:sz w:val="24"/>
        </w:rPr>
        <w:t>=</w:t>
      </w:r>
      <w:r>
        <w:rPr>
          <w:spacing w:val="16"/>
          <w:w w:val="115"/>
          <w:sz w:val="24"/>
        </w:rPr>
        <w:t>  </w:t>
      </w:r>
      <w:r>
        <w:rPr>
          <w:rFonts w:ascii="Symbola" w:hAnsi="Symbola"/>
          <w:sz w:val="24"/>
        </w:rPr>
        <w:t>T</w:t>
      </w:r>
      <w:r>
        <w:rPr>
          <w:rFonts w:ascii="Symbola" w:hAnsi="Symbola"/>
          <w:spacing w:val="-1"/>
          <w:sz w:val="24"/>
        </w:rPr>
        <w:t> </w:t>
      </w:r>
      <w:r>
        <w:rPr>
          <w:w w:val="115"/>
          <w:sz w:val="24"/>
        </w:rPr>
        <w:t>(</w:t>
      </w:r>
      <w:r>
        <w:rPr>
          <w:rFonts w:ascii="Georgia" w:hAnsi="Georgia"/>
          <w:i/>
          <w:w w:val="115"/>
          <w:sz w:val="24"/>
        </w:rPr>
        <w:t>f</w:t>
      </w:r>
      <w:r>
        <w:rPr>
          <w:rFonts w:ascii="Georgia" w:hAnsi="Georgia"/>
          <w:i/>
          <w:spacing w:val="-42"/>
          <w:w w:val="115"/>
          <w:sz w:val="24"/>
        </w:rPr>
        <w:t> </w:t>
      </w:r>
      <w:r>
        <w:rPr>
          <w:sz w:val="24"/>
        </w:rPr>
        <w:t>)</w:t>
      </w:r>
      <w:r>
        <w:rPr>
          <w:spacing w:val="-8"/>
          <w:sz w:val="24"/>
        </w:rPr>
        <w:t> </w:t>
      </w:r>
      <w:r>
        <w:rPr>
          <w:rFonts w:ascii="Symbola" w:hAnsi="Symbola"/>
          <w:spacing w:val="26"/>
          <w:sz w:val="24"/>
        </w:rPr>
        <w:t>⊗T</w:t>
      </w:r>
      <w:r>
        <w:rPr>
          <w:rFonts w:ascii="Symbola" w:hAnsi="Symbola"/>
          <w:spacing w:val="-1"/>
          <w:sz w:val="24"/>
        </w:rPr>
        <w:t> </w:t>
      </w:r>
      <w:r>
        <w:rPr>
          <w:spacing w:val="-5"/>
          <w:sz w:val="24"/>
        </w:rPr>
        <w:t>(</w:t>
      </w:r>
      <w:r>
        <w:rPr>
          <w:rFonts w:ascii="Georgia" w:hAnsi="Georgia"/>
          <w:i/>
          <w:spacing w:val="-5"/>
          <w:sz w:val="24"/>
        </w:rPr>
        <w:t>e</w:t>
      </w:r>
    </w:p>
    <w:p>
      <w:pPr>
        <w:pStyle w:val="BodyText"/>
        <w:spacing w:line="168" w:lineRule="exact"/>
        <w:ind w:left="0" w:right="28"/>
        <w:jc w:val="right"/>
      </w:pPr>
      <w:r>
        <w:rPr/>
        <mc:AlternateContent>
          <mc:Choice Requires="wps">
            <w:drawing>
              <wp:anchor distT="0" distB="0" distL="0" distR="0" allowOverlap="1" layoutInCell="1" locked="0" behindDoc="0" simplePos="0" relativeHeight="15946240">
                <wp:simplePos x="0" y="0"/>
                <wp:positionH relativeFrom="page">
                  <wp:posOffset>3448977</wp:posOffset>
                </wp:positionH>
                <wp:positionV relativeFrom="paragraph">
                  <wp:posOffset>-186663</wp:posOffset>
                </wp:positionV>
                <wp:extent cx="114935" cy="101600"/>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114935"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rx</w:t>
                            </w:r>
                          </w:p>
                        </w:txbxContent>
                      </wps:txbx>
                      <wps:bodyPr wrap="square" lIns="0" tIns="0" rIns="0" bIns="0" rtlCol="0">
                        <a:noAutofit/>
                      </wps:bodyPr>
                    </wps:wsp>
                  </a:graphicData>
                </a:graphic>
              </wp:anchor>
            </w:drawing>
          </mc:Choice>
          <mc:Fallback>
            <w:pict>
              <v:shape style="position:absolute;margin-left:271.572998pt;margin-top:-14.697884pt;width:9.050pt;height:8pt;mso-position-horizontal-relative:page;mso-position-vertical-relative:paragraph;z-index:15946240" type="#_x0000_t202" id="docshape443"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rx</w:t>
                      </w:r>
                    </w:p>
                  </w:txbxContent>
                </v:textbox>
                <w10:wrap type="none"/>
              </v:shape>
            </w:pict>
          </mc:Fallback>
        </mc:AlternateContent>
      </w:r>
      <w:r>
        <w:rPr>
          <w:spacing w:val="-10"/>
        </w:rPr>
        <w:t>1</w:t>
      </w:r>
    </w:p>
    <w:p>
      <w:pPr>
        <w:tabs>
          <w:tab w:pos="325" w:val="left" w:leader="none"/>
        </w:tabs>
        <w:spacing w:before="84"/>
        <w:ind w:left="0" w:right="0" w:firstLine="0"/>
        <w:jc w:val="left"/>
        <w:rPr>
          <w:sz w:val="24"/>
        </w:rPr>
      </w:pPr>
      <w:r>
        <w:rPr/>
        <w:br w:type="column"/>
      </w:r>
      <w:r>
        <w:rPr>
          <w:spacing w:val="-10"/>
          <w:sz w:val="24"/>
        </w:rPr>
        <w:t>)</w:t>
      </w:r>
      <w:r>
        <w:rPr>
          <w:sz w:val="24"/>
        </w:rPr>
        <w:tab/>
      </w:r>
      <w:r>
        <w:rPr>
          <w:spacing w:val="-2"/>
          <w:sz w:val="24"/>
        </w:rPr>
        <w:t>[</w:t>
      </w:r>
      <w:r>
        <w:rPr>
          <w:rFonts w:ascii="MathJax_Main"/>
          <w:spacing w:val="-2"/>
          <w:sz w:val="22"/>
        </w:rPr>
        <w:t>identity</w:t>
      </w:r>
      <w:r>
        <w:rPr>
          <w:rFonts w:ascii="MathJax_Main"/>
          <w:spacing w:val="-8"/>
          <w:sz w:val="22"/>
        </w:rPr>
        <w:t> </w:t>
      </w:r>
      <w:r>
        <w:rPr>
          <w:rFonts w:ascii="MathJax_Main"/>
          <w:spacing w:val="-2"/>
          <w:sz w:val="22"/>
        </w:rPr>
        <w:t>(77)</w:t>
      </w:r>
      <w:r>
        <w:rPr>
          <w:spacing w:val="-2"/>
          <w:sz w:val="24"/>
        </w:rPr>
        <w:t>]</w:t>
      </w:r>
    </w:p>
    <w:p>
      <w:pPr>
        <w:spacing w:after="0"/>
        <w:jc w:val="left"/>
        <w:rPr>
          <w:sz w:val="24"/>
        </w:rPr>
        <w:sectPr>
          <w:type w:val="continuous"/>
          <w:pgSz w:w="12240" w:h="15840"/>
          <w:pgMar w:header="890" w:footer="862" w:top="760" w:bottom="1020" w:left="1720" w:right="1660"/>
          <w:cols w:num="3" w:equalWidth="0">
            <w:col w:w="1891" w:space="5"/>
            <w:col w:w="1997" w:space="5"/>
            <w:col w:w="4962"/>
          </w:cols>
        </w:sectPr>
      </w:pPr>
    </w:p>
    <w:p>
      <w:pPr>
        <w:tabs>
          <w:tab w:pos="2359" w:val="left" w:leader="none"/>
        </w:tabs>
        <w:spacing w:line="225" w:lineRule="auto" w:before="0"/>
        <w:ind w:left="0" w:right="856" w:firstLine="0"/>
        <w:jc w:val="center"/>
        <w:rPr>
          <w:sz w:val="24"/>
        </w:rPr>
      </w:pPr>
      <w:r>
        <w:rPr/>
        <mc:AlternateContent>
          <mc:Choice Requires="wps">
            <w:drawing>
              <wp:anchor distT="0" distB="0" distL="0" distR="0" allowOverlap="1" layoutInCell="1" locked="0" behindDoc="1" simplePos="0" relativeHeight="485046272">
                <wp:simplePos x="0" y="0"/>
                <wp:positionH relativeFrom="page">
                  <wp:posOffset>3274250</wp:posOffset>
                </wp:positionH>
                <wp:positionV relativeFrom="paragraph">
                  <wp:posOffset>93201</wp:posOffset>
                </wp:positionV>
                <wp:extent cx="466725" cy="635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466725" cy="6350"/>
                        </a:xfrm>
                        <a:custGeom>
                          <a:avLst/>
                          <a:gdLst/>
                          <a:ahLst/>
                          <a:cxnLst/>
                          <a:rect l="l" t="t" r="r" b="b"/>
                          <a:pathLst>
                            <a:path w="466725" h="6350">
                              <a:moveTo>
                                <a:pt x="466483" y="0"/>
                              </a:moveTo>
                              <a:lnTo>
                                <a:pt x="0" y="0"/>
                              </a:lnTo>
                              <a:lnTo>
                                <a:pt x="0" y="6172"/>
                              </a:lnTo>
                              <a:lnTo>
                                <a:pt x="466483" y="6172"/>
                              </a:lnTo>
                              <a:lnTo>
                                <a:pt x="466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7.815002pt;margin-top:7.338733pt;width:36.731pt;height:.486pt;mso-position-horizontal-relative:page;mso-position-vertical-relative:paragraph;z-index:-18270208" id="docshape444" filled="true" fillcolor="#000000" stroked="false">
                <v:fill type="solid"/>
                <w10:wrap type="none"/>
              </v:rect>
            </w:pict>
          </mc:Fallback>
        </mc:AlternateContent>
      </w:r>
      <w:r>
        <w:rPr>
          <w:sz w:val="24"/>
        </w:rPr>
        <w:t>=</w:t>
      </w:r>
      <w:r>
        <w:rPr>
          <w:spacing w:val="34"/>
          <w:sz w:val="24"/>
        </w:rPr>
        <w:t>  </w:t>
      </w:r>
      <w:r>
        <w:rPr>
          <w:rFonts w:ascii="Symbola" w:hAnsi="Symbola"/>
          <w:sz w:val="24"/>
        </w:rPr>
        <w:t>T</w:t>
      </w:r>
      <w:r>
        <w:rPr>
          <w:rFonts w:ascii="Symbola" w:hAnsi="Symbola"/>
          <w:spacing w:val="5"/>
          <w:sz w:val="24"/>
        </w:rPr>
        <w:t> </w:t>
      </w:r>
      <w:r>
        <w:rPr>
          <w:sz w:val="24"/>
        </w:rPr>
        <w:t>(</w:t>
      </w:r>
      <w:r>
        <w:rPr>
          <w:rFonts w:ascii="Georgia" w:hAnsi="Georgia"/>
          <w:i/>
          <w:sz w:val="24"/>
        </w:rPr>
        <w:t>f</w:t>
      </w:r>
      <w:r>
        <w:rPr>
          <w:rFonts w:ascii="Georgia" w:hAnsi="Georgia"/>
          <w:i/>
          <w:spacing w:val="-30"/>
          <w:sz w:val="24"/>
        </w:rPr>
        <w:t> </w:t>
      </w:r>
      <w:r>
        <w:rPr>
          <w:sz w:val="24"/>
        </w:rPr>
        <w:t>)</w:t>
      </w:r>
      <w:r>
        <w:rPr>
          <w:spacing w:val="-3"/>
          <w:sz w:val="24"/>
        </w:rPr>
        <w:t> </w:t>
      </w:r>
      <w:r>
        <w:rPr>
          <w:rFonts w:ascii="Symbola" w:hAnsi="Symbola"/>
          <w:sz w:val="24"/>
        </w:rPr>
        <w:t>⊗</w:t>
      </w:r>
      <w:r>
        <w:rPr>
          <w:rFonts w:ascii="Symbola" w:hAnsi="Symbola"/>
          <w:spacing w:val="-3"/>
          <w:sz w:val="24"/>
        </w:rPr>
        <w:t> </w:t>
      </w:r>
      <w:r>
        <w:rPr>
          <w:sz w:val="24"/>
        </w:rPr>
        <w:t>(</w:t>
      </w:r>
      <w:r>
        <w:rPr>
          <w:spacing w:val="-33"/>
          <w:sz w:val="24"/>
        </w:rPr>
        <w:t> </w:t>
      </w:r>
      <w:r>
        <w:rPr>
          <w:position w:val="-15"/>
          <w:sz w:val="24"/>
        </w:rPr>
        <w:t>1</w:t>
      </w:r>
      <w:r>
        <w:rPr>
          <w:spacing w:val="-3"/>
          <w:position w:val="-15"/>
          <w:sz w:val="24"/>
        </w:rPr>
        <w:t> </w:t>
      </w:r>
      <w:r>
        <w:rPr>
          <w:rFonts w:ascii="Symbola" w:hAnsi="Symbola"/>
          <w:position w:val="-15"/>
          <w:sz w:val="24"/>
        </w:rPr>
        <w:t>−</w:t>
      </w:r>
      <w:r>
        <w:rPr>
          <w:rFonts w:ascii="Symbola" w:hAnsi="Symbola"/>
          <w:spacing w:val="-2"/>
          <w:position w:val="-15"/>
          <w:sz w:val="24"/>
        </w:rPr>
        <w:t> </w:t>
      </w:r>
      <w:r>
        <w:rPr>
          <w:rFonts w:ascii="Georgia" w:hAnsi="Georgia"/>
          <w:i/>
          <w:position w:val="-15"/>
          <w:sz w:val="24"/>
        </w:rPr>
        <w:t>rX</w:t>
      </w:r>
      <w:r>
        <w:rPr>
          <w:rFonts w:ascii="Georgia" w:hAnsi="Georgia"/>
          <w:i/>
          <w:spacing w:val="-11"/>
          <w:position w:val="-15"/>
          <w:sz w:val="24"/>
        </w:rPr>
        <w:t> </w:t>
      </w:r>
      <w:r>
        <w:rPr>
          <w:spacing w:val="-10"/>
          <w:sz w:val="24"/>
        </w:rPr>
        <w:t>)</w:t>
      </w:r>
      <w:r>
        <w:rPr>
          <w:sz w:val="24"/>
        </w:rPr>
        <w:tab/>
      </w:r>
      <w:r>
        <w:rPr>
          <w:spacing w:val="-2"/>
          <w:sz w:val="24"/>
        </w:rPr>
        <w:t>[</w:t>
      </w:r>
      <w:r>
        <w:rPr>
          <w:rFonts w:ascii="MathJax_Main" w:hAnsi="MathJax_Main"/>
          <w:spacing w:val="-2"/>
          <w:sz w:val="22"/>
        </w:rPr>
        <w:t>identity</w:t>
      </w:r>
      <w:r>
        <w:rPr>
          <w:rFonts w:ascii="MathJax_Main" w:hAnsi="MathJax_Main"/>
          <w:spacing w:val="-8"/>
          <w:sz w:val="22"/>
        </w:rPr>
        <w:t> </w:t>
      </w:r>
      <w:r>
        <w:rPr>
          <w:rFonts w:ascii="MathJax_Main" w:hAnsi="MathJax_Main"/>
          <w:spacing w:val="-4"/>
          <w:sz w:val="22"/>
        </w:rPr>
        <w:t>(82)</w:t>
      </w:r>
      <w:r>
        <w:rPr>
          <w:spacing w:val="-4"/>
          <w:sz w:val="24"/>
        </w:rPr>
        <w:t>]</w:t>
      </w:r>
    </w:p>
    <w:p>
      <w:pPr>
        <w:tabs>
          <w:tab w:pos="4886" w:val="left" w:leader="none"/>
        </w:tabs>
        <w:spacing w:line="141" w:lineRule="exact" w:before="0"/>
        <w:ind w:left="2938" w:right="0" w:firstLine="0"/>
        <w:jc w:val="left"/>
        <w:rPr>
          <w:rFonts w:ascii="Georgia"/>
          <w:i/>
          <w:sz w:val="24"/>
        </w:rPr>
      </w:pPr>
      <w:r>
        <w:rPr>
          <w:spacing w:val="-10"/>
          <w:w w:val="105"/>
          <w:sz w:val="24"/>
        </w:rPr>
        <w:t>1</w:t>
      </w:r>
      <w:r>
        <w:rPr>
          <w:sz w:val="24"/>
        </w:rPr>
        <w:tab/>
      </w:r>
      <w:r>
        <w:rPr>
          <w:rFonts w:ascii="Georgia"/>
          <w:i/>
          <w:spacing w:val="-10"/>
          <w:w w:val="105"/>
          <w:sz w:val="24"/>
        </w:rPr>
        <w:t>X</w:t>
      </w:r>
    </w:p>
    <w:p>
      <w:pPr>
        <w:tabs>
          <w:tab w:pos="3038" w:val="left" w:leader="none"/>
          <w:tab w:pos="5034" w:val="left" w:leader="none"/>
          <w:tab w:pos="5709" w:val="left" w:leader="none"/>
        </w:tabs>
        <w:spacing w:line="244" w:lineRule="auto" w:before="0"/>
        <w:ind w:left="417" w:right="1826" w:firstLine="1742"/>
        <w:jc w:val="left"/>
        <w:rPr>
          <w:sz w:val="24"/>
        </w:rPr>
      </w:pPr>
      <w:r>
        <w:rPr/>
        <mc:AlternateContent>
          <mc:Choice Requires="wps">
            <w:drawing>
              <wp:anchor distT="0" distB="0" distL="0" distR="0" allowOverlap="1" layoutInCell="1" locked="0" behindDoc="1" simplePos="0" relativeHeight="485046784">
                <wp:simplePos x="0" y="0"/>
                <wp:positionH relativeFrom="page">
                  <wp:posOffset>2762415</wp:posOffset>
                </wp:positionH>
                <wp:positionV relativeFrom="paragraph">
                  <wp:posOffset>92654</wp:posOffset>
                </wp:positionV>
                <wp:extent cx="466725" cy="635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466725" cy="6350"/>
                        </a:xfrm>
                        <a:custGeom>
                          <a:avLst/>
                          <a:gdLst/>
                          <a:ahLst/>
                          <a:cxnLst/>
                          <a:rect l="l" t="t" r="r" b="b"/>
                          <a:pathLst>
                            <a:path w="466725" h="6350">
                              <a:moveTo>
                                <a:pt x="466483" y="0"/>
                              </a:moveTo>
                              <a:lnTo>
                                <a:pt x="0" y="0"/>
                              </a:lnTo>
                              <a:lnTo>
                                <a:pt x="0" y="6172"/>
                              </a:lnTo>
                              <a:lnTo>
                                <a:pt x="466483" y="6172"/>
                              </a:lnTo>
                              <a:lnTo>
                                <a:pt x="466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513pt;margin-top:7.295596pt;width:36.731pt;height:.486pt;mso-position-horizontal-relative:page;mso-position-vertical-relative:paragraph;z-index:-18269696" id="docshape4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47296">
                <wp:simplePos x="0" y="0"/>
                <wp:positionH relativeFrom="page">
                  <wp:posOffset>4029951</wp:posOffset>
                </wp:positionH>
                <wp:positionV relativeFrom="paragraph">
                  <wp:posOffset>92654</wp:posOffset>
                </wp:positionV>
                <wp:extent cx="466725" cy="6350"/>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466725" cy="6350"/>
                        </a:xfrm>
                        <a:custGeom>
                          <a:avLst/>
                          <a:gdLst/>
                          <a:ahLst/>
                          <a:cxnLst/>
                          <a:rect l="l" t="t" r="r" b="b"/>
                          <a:pathLst>
                            <a:path w="466725" h="6350">
                              <a:moveTo>
                                <a:pt x="466483" y="0"/>
                              </a:moveTo>
                              <a:lnTo>
                                <a:pt x="0" y="0"/>
                              </a:lnTo>
                              <a:lnTo>
                                <a:pt x="0" y="6172"/>
                              </a:lnTo>
                              <a:lnTo>
                                <a:pt x="466483" y="6172"/>
                              </a:lnTo>
                              <a:lnTo>
                                <a:pt x="466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319pt;margin-top:7.295596pt;width:36.731pt;height:.486pt;mso-position-horizontal-relative:page;mso-position-vertical-relative:paragraph;z-index:-18269184" id="docshape4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50880">
                <wp:simplePos x="0" y="0"/>
                <wp:positionH relativeFrom="page">
                  <wp:posOffset>2869953</wp:posOffset>
                </wp:positionH>
                <wp:positionV relativeFrom="paragraph">
                  <wp:posOffset>124507</wp:posOffset>
                </wp:positionV>
                <wp:extent cx="1386205" cy="25971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1386205" cy="259715"/>
                        </a:xfrm>
                        <a:prstGeom prst="rect">
                          <a:avLst/>
                        </a:prstGeom>
                      </wps:spPr>
                      <wps:txbx>
                        <w:txbxContent>
                          <w:p>
                            <w:pPr>
                              <w:tabs>
                                <w:tab w:pos="1996" w:val="left" w:leader="none"/>
                              </w:tabs>
                              <w:spacing w:line="261" w:lineRule="exact" w:before="0"/>
                              <w:ind w:left="0" w:right="0" w:firstLine="0"/>
                              <w:jc w:val="left"/>
                              <w:rPr>
                                <w:rFonts w:ascii="Symbola" w:hAnsi="Symbola"/>
                                <w:sz w:val="24"/>
                              </w:rPr>
                            </w:pPr>
                            <w:r>
                              <w:rPr>
                                <w:rFonts w:ascii="Symbola" w:hAnsi="Symbola"/>
                                <w:spacing w:val="-10"/>
                                <w:w w:val="85"/>
                                <w:sz w:val="24"/>
                              </w:rPr>
                              <w:t>−</w:t>
                            </w:r>
                            <w:r>
                              <w:rPr>
                                <w:rFonts w:ascii="Symbola" w:hAnsi="Symbola"/>
                                <w:sz w:val="24"/>
                              </w:rPr>
                              <w:tab/>
                            </w:r>
                            <w:r>
                              <w:rPr>
                                <w:rFonts w:ascii="Symbola" w:hAnsi="Symbola"/>
                                <w:spacing w:val="-12"/>
                                <w:w w:val="85"/>
                                <w:sz w:val="24"/>
                              </w:rPr>
                              <w:t>−</w:t>
                            </w:r>
                          </w:p>
                        </w:txbxContent>
                      </wps:txbx>
                      <wps:bodyPr wrap="square" lIns="0" tIns="0" rIns="0" bIns="0" rtlCol="0">
                        <a:noAutofit/>
                      </wps:bodyPr>
                    </wps:wsp>
                  </a:graphicData>
                </a:graphic>
              </wp:anchor>
            </w:drawing>
          </mc:Choice>
          <mc:Fallback>
            <w:pict>
              <v:shape style="position:absolute;margin-left:225.980576pt;margin-top:9.803745pt;width:109.15pt;height:20.45pt;mso-position-horizontal-relative:page;mso-position-vertical-relative:paragraph;z-index:-18265600" type="#_x0000_t202" id="docshape447" filled="false" stroked="false">
                <v:textbox inset="0,0,0,0">
                  <w:txbxContent>
                    <w:p>
                      <w:pPr>
                        <w:tabs>
                          <w:tab w:pos="1996" w:val="left" w:leader="none"/>
                        </w:tabs>
                        <w:spacing w:line="261" w:lineRule="exact" w:before="0"/>
                        <w:ind w:left="0" w:right="0" w:firstLine="0"/>
                        <w:jc w:val="left"/>
                        <w:rPr>
                          <w:rFonts w:ascii="Symbola" w:hAnsi="Symbola"/>
                          <w:sz w:val="24"/>
                        </w:rPr>
                      </w:pPr>
                      <w:r>
                        <w:rPr>
                          <w:rFonts w:ascii="Symbola" w:hAnsi="Symbola"/>
                          <w:spacing w:val="-10"/>
                          <w:w w:val="85"/>
                          <w:sz w:val="24"/>
                        </w:rPr>
                        <w:t>−</w:t>
                      </w:r>
                      <w:r>
                        <w:rPr>
                          <w:rFonts w:ascii="Symbola" w:hAnsi="Symbola"/>
                          <w:sz w:val="24"/>
                        </w:rPr>
                        <w:tab/>
                      </w:r>
                      <w:r>
                        <w:rPr>
                          <w:rFonts w:ascii="Symbola" w:hAnsi="Symbola"/>
                          <w:spacing w:val="-12"/>
                          <w:w w:val="85"/>
                          <w:sz w:val="24"/>
                        </w:rPr>
                        <w:t>−</w:t>
                      </w:r>
                    </w:p>
                  </w:txbxContent>
                </v:textbox>
                <w10:wrap type="none"/>
              </v:shape>
            </w:pict>
          </mc:Fallback>
        </mc:AlternateContent>
      </w:r>
      <w:r>
        <w:rPr>
          <w:w w:val="110"/>
          <w:sz w:val="24"/>
        </w:rPr>
        <w:t>=</w:t>
      </w:r>
      <w:r>
        <w:rPr>
          <w:spacing w:val="80"/>
          <w:w w:val="110"/>
          <w:sz w:val="24"/>
        </w:rPr>
        <w:t> </w:t>
      </w:r>
      <w:r>
        <w:rPr>
          <w:w w:val="110"/>
          <w:sz w:val="24"/>
        </w:rPr>
        <w:t>(</w:t>
      </w:r>
      <w:r>
        <w:rPr>
          <w:spacing w:val="-23"/>
          <w:w w:val="110"/>
          <w:sz w:val="24"/>
        </w:rPr>
        <w:t> </w:t>
      </w:r>
      <w:r>
        <w:rPr>
          <w:w w:val="110"/>
          <w:position w:val="-15"/>
          <w:sz w:val="24"/>
        </w:rPr>
        <w:t>1</w:t>
      </w:r>
      <w:r>
        <w:rPr>
          <w:position w:val="-15"/>
          <w:sz w:val="24"/>
        </w:rPr>
        <w:tab/>
      </w:r>
      <w:r>
        <w:rPr>
          <w:rFonts w:ascii="Georgia" w:hAnsi="Georgia"/>
          <w:i/>
          <w:w w:val="110"/>
          <w:position w:val="-15"/>
          <w:sz w:val="24"/>
        </w:rPr>
        <w:t>rX </w:t>
      </w:r>
      <w:r>
        <w:rPr>
          <w:w w:val="110"/>
          <w:sz w:val="24"/>
        </w:rPr>
        <w:t>) </w:t>
      </w:r>
      <w:r>
        <w:rPr>
          <w:rFonts w:ascii="Symbola" w:hAnsi="Symbola"/>
          <w:w w:val="110"/>
          <w:sz w:val="24"/>
        </w:rPr>
        <w:t>× </w:t>
      </w:r>
      <w:r>
        <w:rPr>
          <w:w w:val="110"/>
          <w:sz w:val="24"/>
        </w:rPr>
        <w:t>(</w:t>
      </w:r>
      <w:r>
        <w:rPr>
          <w:rFonts w:ascii="Symbola" w:hAnsi="Symbola"/>
          <w:w w:val="110"/>
          <w:sz w:val="24"/>
        </w:rPr>
        <w:t>T </w:t>
      </w:r>
      <w:r>
        <w:rPr>
          <w:w w:val="110"/>
          <w:sz w:val="24"/>
        </w:rPr>
        <w:t>(</w:t>
      </w:r>
      <w:r>
        <w:rPr>
          <w:rFonts w:ascii="Georgia" w:hAnsi="Georgia"/>
          <w:i/>
          <w:w w:val="110"/>
          <w:sz w:val="24"/>
        </w:rPr>
        <w:t>f</w:t>
      </w:r>
      <w:r>
        <w:rPr>
          <w:rFonts w:ascii="Georgia" w:hAnsi="Georgia"/>
          <w:i/>
          <w:spacing w:val="-24"/>
          <w:w w:val="110"/>
          <w:sz w:val="24"/>
        </w:rPr>
        <w:t> </w:t>
      </w:r>
      <w:r>
        <w:rPr>
          <w:w w:val="110"/>
          <w:sz w:val="24"/>
        </w:rPr>
        <w:t>) </w:t>
      </w:r>
      <w:r>
        <w:rPr>
          <w:rFonts w:ascii="Symbola" w:hAnsi="Symbola"/>
          <w:w w:val="110"/>
          <w:sz w:val="24"/>
        </w:rPr>
        <w:t>◦</w:t>
      </w:r>
      <w:r>
        <w:rPr>
          <w:rFonts w:ascii="Symbola" w:hAnsi="Symbola"/>
          <w:spacing w:val="40"/>
          <w:w w:val="110"/>
          <w:sz w:val="24"/>
        </w:rPr>
        <w:t> </w:t>
      </w:r>
      <w:r>
        <w:rPr>
          <w:w w:val="110"/>
          <w:position w:val="-15"/>
          <w:sz w:val="24"/>
        </w:rPr>
        <w:t>1</w:t>
      </w:r>
      <w:r>
        <w:rPr>
          <w:position w:val="-15"/>
          <w:sz w:val="24"/>
        </w:rPr>
        <w:tab/>
      </w:r>
      <w:r>
        <w:rPr>
          <w:rFonts w:ascii="Georgia" w:hAnsi="Georgia"/>
          <w:i/>
          <w:w w:val="110"/>
          <w:position w:val="-15"/>
          <w:sz w:val="24"/>
        </w:rPr>
        <w:t>rX</w:t>
      </w:r>
      <w:r>
        <w:rPr>
          <w:rFonts w:ascii="Georgia" w:hAnsi="Georgia"/>
          <w:i/>
          <w:spacing w:val="-19"/>
          <w:w w:val="110"/>
          <w:position w:val="-15"/>
          <w:sz w:val="24"/>
        </w:rPr>
        <w:t> </w:t>
      </w:r>
      <w:r>
        <w:rPr>
          <w:w w:val="110"/>
          <w:sz w:val="24"/>
        </w:rPr>
        <w:t>)</w:t>
      </w:r>
      <w:r>
        <w:rPr>
          <w:sz w:val="24"/>
        </w:rPr>
        <w:tab/>
      </w:r>
      <w:r>
        <w:rPr>
          <w:w w:val="95"/>
          <w:sz w:val="24"/>
        </w:rPr>
        <w:t>[</w:t>
      </w:r>
      <w:r>
        <w:rPr>
          <w:rFonts w:ascii="MathJax_Main" w:hAnsi="MathJax_Main"/>
          <w:w w:val="95"/>
          <w:sz w:val="22"/>
        </w:rPr>
        <w:t>identity</w:t>
      </w:r>
      <w:r>
        <w:rPr>
          <w:rFonts w:ascii="MathJax_Main" w:hAnsi="MathJax_Main"/>
          <w:spacing w:val="-6"/>
          <w:w w:val="95"/>
          <w:sz w:val="22"/>
        </w:rPr>
        <w:t> </w:t>
      </w:r>
      <w:r>
        <w:rPr>
          <w:rFonts w:ascii="MathJax_Main" w:hAnsi="MathJax_Main"/>
          <w:w w:val="95"/>
          <w:sz w:val="22"/>
        </w:rPr>
        <w:t>(68)</w:t>
      </w:r>
      <w:r>
        <w:rPr>
          <w:w w:val="95"/>
          <w:sz w:val="24"/>
        </w:rPr>
        <w:t>] </w:t>
      </w:r>
      <w:r>
        <w:rPr>
          <w:w w:val="110"/>
          <w:sz w:val="24"/>
        </w:rPr>
        <w:t>For</w:t>
      </w:r>
      <w:r>
        <w:rPr>
          <w:spacing w:val="-7"/>
          <w:w w:val="110"/>
          <w:sz w:val="24"/>
        </w:rPr>
        <w:t> </w:t>
      </w:r>
      <w:r>
        <w:rPr>
          <w:w w:val="110"/>
          <w:sz w:val="24"/>
        </w:rPr>
        <w:t>(86),</w:t>
      </w:r>
      <w:r>
        <w:rPr>
          <w:spacing w:val="-6"/>
          <w:w w:val="110"/>
          <w:sz w:val="24"/>
        </w:rPr>
        <w:t> </w:t>
      </w:r>
      <w:r>
        <w:rPr>
          <w:w w:val="110"/>
          <w:sz w:val="24"/>
        </w:rPr>
        <w:t>finally,</w:t>
      </w:r>
      <w:r>
        <w:rPr>
          <w:spacing w:val="-7"/>
          <w:w w:val="110"/>
          <w:sz w:val="24"/>
        </w:rPr>
        <w:t> </w:t>
      </w:r>
      <w:r>
        <w:rPr>
          <w:w w:val="110"/>
          <w:sz w:val="24"/>
        </w:rPr>
        <w:t>we</w:t>
      </w:r>
      <w:r>
        <w:rPr>
          <w:spacing w:val="-6"/>
          <w:w w:val="110"/>
          <w:sz w:val="24"/>
        </w:rPr>
        <w:t> </w:t>
      </w:r>
      <w:r>
        <w:rPr>
          <w:w w:val="110"/>
          <w:sz w:val="24"/>
        </w:rPr>
        <w:t>have:</w:t>
      </w:r>
    </w:p>
    <w:p>
      <w:pPr>
        <w:tabs>
          <w:tab w:pos="3896" w:val="left" w:leader="none"/>
        </w:tabs>
        <w:spacing w:before="66"/>
        <w:ind w:left="885" w:right="0" w:firstLine="0"/>
        <w:jc w:val="left"/>
        <w:rPr>
          <w:sz w:val="24"/>
        </w:rPr>
      </w:pPr>
      <w:r>
        <w:rPr>
          <w:rFonts w:ascii="Symbola" w:hAnsi="Symbola"/>
          <w:sz w:val="24"/>
        </w:rPr>
        <w:t>T</w:t>
      </w:r>
      <w:r>
        <w:rPr>
          <w:rFonts w:ascii="Symbola" w:hAnsi="Symbola"/>
          <w:spacing w:val="-1"/>
          <w:w w:val="105"/>
          <w:sz w:val="24"/>
        </w:rPr>
        <w:t> </w:t>
      </w:r>
      <w:r>
        <w:rPr>
          <w:w w:val="105"/>
          <w:sz w:val="24"/>
        </w:rPr>
        <w:t>(</w:t>
      </w:r>
      <w:r>
        <w:rPr>
          <w:rFonts w:ascii="Georgia" w:hAnsi="Georgia"/>
          <w:i/>
          <w:w w:val="105"/>
          <w:sz w:val="24"/>
        </w:rPr>
        <w:t>f</w:t>
      </w:r>
      <w:r>
        <w:rPr>
          <w:rFonts w:ascii="Georgia" w:hAnsi="Georgia"/>
          <w:i/>
          <w:spacing w:val="21"/>
          <w:w w:val="105"/>
          <w:sz w:val="24"/>
        </w:rPr>
        <w:t> </w:t>
      </w:r>
      <w:r>
        <w:rPr>
          <w:rFonts w:ascii="Symbola" w:hAnsi="Symbola"/>
          <w:sz w:val="24"/>
        </w:rPr>
        <w:t>×</w:t>
      </w:r>
      <w:r>
        <w:rPr>
          <w:rFonts w:ascii="Symbola" w:hAnsi="Symbola"/>
          <w:spacing w:val="-5"/>
          <w:sz w:val="24"/>
        </w:rPr>
        <w:t> </w:t>
      </w:r>
      <w:r>
        <w:rPr>
          <w:rFonts w:ascii="Georgia" w:hAnsi="Georgia"/>
          <w:i/>
          <w:sz w:val="24"/>
        </w:rPr>
        <w:t>x</w:t>
      </w:r>
      <w:r>
        <w:rPr>
          <w:sz w:val="24"/>
        </w:rPr>
        <w:t>)</w:t>
      </w:r>
      <w:r>
        <w:rPr>
          <w:spacing w:val="27"/>
          <w:w w:val="105"/>
          <w:sz w:val="24"/>
        </w:rPr>
        <w:t>  </w:t>
      </w:r>
      <w:r>
        <w:rPr>
          <w:w w:val="105"/>
          <w:sz w:val="24"/>
        </w:rPr>
        <w:t>=</w:t>
      </w:r>
      <w:r>
        <w:rPr>
          <w:spacing w:val="27"/>
          <w:w w:val="105"/>
          <w:sz w:val="24"/>
        </w:rPr>
        <w:t>  </w:t>
      </w:r>
      <w:r>
        <w:rPr>
          <w:rFonts w:ascii="Symbola" w:hAnsi="Symbola"/>
          <w:sz w:val="24"/>
        </w:rPr>
        <w:t>T</w:t>
      </w:r>
      <w:r>
        <w:rPr>
          <w:rFonts w:ascii="Symbola" w:hAnsi="Symbola"/>
          <w:w w:val="105"/>
          <w:sz w:val="24"/>
        </w:rPr>
        <w:t> </w:t>
      </w:r>
      <w:r>
        <w:rPr>
          <w:w w:val="105"/>
          <w:sz w:val="24"/>
        </w:rPr>
        <w:t>(</w:t>
      </w:r>
      <w:r>
        <w:rPr>
          <w:rFonts w:ascii="Georgia" w:hAnsi="Georgia"/>
          <w:i/>
          <w:w w:val="105"/>
          <w:sz w:val="24"/>
        </w:rPr>
        <w:t>f</w:t>
      </w:r>
      <w:r>
        <w:rPr>
          <w:rFonts w:ascii="Georgia" w:hAnsi="Georgia"/>
          <w:i/>
          <w:spacing w:val="-35"/>
          <w:w w:val="105"/>
          <w:sz w:val="24"/>
        </w:rPr>
        <w:t> </w:t>
      </w:r>
      <w:r>
        <w:rPr>
          <w:sz w:val="24"/>
        </w:rPr>
        <w:t>)</w:t>
      </w:r>
      <w:r>
        <w:rPr>
          <w:spacing w:val="-5"/>
          <w:sz w:val="24"/>
        </w:rPr>
        <w:t> </w:t>
      </w:r>
      <w:r>
        <w:rPr>
          <w:rFonts w:ascii="Symbola" w:hAnsi="Symbola"/>
          <w:spacing w:val="26"/>
          <w:sz w:val="24"/>
        </w:rPr>
        <w:t>⊗T</w:t>
      </w:r>
      <w:r>
        <w:rPr>
          <w:rFonts w:ascii="Symbola" w:hAnsi="Symbola"/>
          <w:spacing w:val="3"/>
          <w:sz w:val="24"/>
        </w:rPr>
        <w:t> </w:t>
      </w:r>
      <w:r>
        <w:rPr>
          <w:spacing w:val="-5"/>
          <w:sz w:val="24"/>
        </w:rPr>
        <w:t>(</w:t>
      </w:r>
      <w:r>
        <w:rPr>
          <w:rFonts w:ascii="Georgia" w:hAnsi="Georgia"/>
          <w:i/>
          <w:spacing w:val="-5"/>
          <w:sz w:val="24"/>
        </w:rPr>
        <w:t>x</w:t>
      </w:r>
      <w:r>
        <w:rPr>
          <w:spacing w:val="-5"/>
          <w:sz w:val="24"/>
        </w:rPr>
        <w:t>)</w:t>
      </w:r>
      <w:r>
        <w:rPr>
          <w:sz w:val="24"/>
        </w:rPr>
        <w:tab/>
      </w:r>
      <w:r>
        <w:rPr>
          <w:spacing w:val="-2"/>
          <w:sz w:val="24"/>
        </w:rPr>
        <w:t>[</w:t>
      </w:r>
      <w:r>
        <w:rPr>
          <w:rFonts w:ascii="MathJax_Main" w:hAnsi="MathJax_Main"/>
          <w:spacing w:val="-2"/>
          <w:sz w:val="22"/>
        </w:rPr>
        <w:t>identity</w:t>
      </w:r>
      <w:r>
        <w:rPr>
          <w:rFonts w:ascii="MathJax_Main" w:hAnsi="MathJax_Main"/>
          <w:spacing w:val="-8"/>
          <w:sz w:val="22"/>
        </w:rPr>
        <w:t> </w:t>
      </w:r>
      <w:r>
        <w:rPr>
          <w:rFonts w:ascii="MathJax_Main" w:hAnsi="MathJax_Main"/>
          <w:spacing w:val="-4"/>
          <w:sz w:val="22"/>
        </w:rPr>
        <w:t>(77)</w:t>
      </w:r>
      <w:r>
        <w:rPr>
          <w:spacing w:val="-4"/>
          <w:sz w:val="24"/>
        </w:rPr>
        <w:t>]</w:t>
      </w:r>
    </w:p>
    <w:p>
      <w:pPr>
        <w:tabs>
          <w:tab w:pos="3605" w:val="left" w:leader="none"/>
        </w:tabs>
        <w:spacing w:before="13"/>
        <w:ind w:left="1997" w:right="0" w:firstLine="0"/>
        <w:jc w:val="left"/>
        <w:rPr>
          <w:sz w:val="24"/>
        </w:rPr>
      </w:pPr>
      <w:r>
        <w:rPr>
          <w:sz w:val="24"/>
        </w:rPr>
        <w:t>=</w:t>
      </w:r>
      <w:r>
        <w:rPr>
          <w:spacing w:val="41"/>
          <w:sz w:val="24"/>
        </w:rPr>
        <w:t>  </w:t>
      </w:r>
      <w:r>
        <w:rPr>
          <w:rFonts w:ascii="Symbola" w:hAnsi="Symbola"/>
          <w:sz w:val="24"/>
        </w:rPr>
        <w:t>T</w:t>
      </w:r>
      <w:r>
        <w:rPr>
          <w:rFonts w:ascii="Symbola" w:hAnsi="Symbola"/>
          <w:spacing w:val="10"/>
          <w:sz w:val="24"/>
        </w:rPr>
        <w:t> </w:t>
      </w:r>
      <w:r>
        <w:rPr>
          <w:sz w:val="24"/>
        </w:rPr>
        <w:t>(</w:t>
      </w:r>
      <w:r>
        <w:rPr>
          <w:rFonts w:ascii="Georgia" w:hAnsi="Georgia"/>
          <w:i/>
          <w:sz w:val="24"/>
        </w:rPr>
        <w:t>f</w:t>
      </w:r>
      <w:r>
        <w:rPr>
          <w:rFonts w:ascii="Georgia" w:hAnsi="Georgia"/>
          <w:i/>
          <w:spacing w:val="-28"/>
          <w:sz w:val="24"/>
        </w:rPr>
        <w:t> </w:t>
      </w:r>
      <w:r>
        <w:rPr>
          <w:sz w:val="24"/>
        </w:rPr>
        <w:t>)</w:t>
      </w:r>
      <w:r>
        <w:rPr>
          <w:spacing w:val="1"/>
          <w:sz w:val="24"/>
        </w:rPr>
        <w:t> </w:t>
      </w:r>
      <w:r>
        <w:rPr>
          <w:rFonts w:ascii="Symbola" w:hAnsi="Symbola"/>
          <w:sz w:val="24"/>
        </w:rPr>
        <w:t>⊗</w:t>
      </w:r>
      <w:r>
        <w:rPr>
          <w:rFonts w:ascii="Symbola" w:hAnsi="Symbola"/>
          <w:spacing w:val="2"/>
          <w:sz w:val="24"/>
        </w:rPr>
        <w:t> </w:t>
      </w:r>
      <w:r>
        <w:rPr>
          <w:rFonts w:ascii="Georgia" w:hAnsi="Georgia"/>
          <w:i/>
          <w:spacing w:val="-10"/>
          <w:sz w:val="24"/>
        </w:rPr>
        <w:t>X</w:t>
      </w:r>
      <w:r>
        <w:rPr>
          <w:rFonts w:ascii="Georgia" w:hAnsi="Georgia"/>
          <w:i/>
          <w:sz w:val="24"/>
        </w:rPr>
        <w:tab/>
      </w:r>
      <w:r>
        <w:rPr>
          <w:spacing w:val="-2"/>
          <w:sz w:val="24"/>
        </w:rPr>
        <w:t>[</w:t>
      </w:r>
      <w:r>
        <w:rPr>
          <w:rFonts w:ascii="MathJax_Main" w:hAnsi="MathJax_Main"/>
          <w:spacing w:val="-2"/>
          <w:sz w:val="22"/>
        </w:rPr>
        <w:t>identity</w:t>
      </w:r>
      <w:r>
        <w:rPr>
          <w:rFonts w:ascii="MathJax_Main" w:hAnsi="MathJax_Main"/>
          <w:spacing w:val="-7"/>
          <w:sz w:val="22"/>
        </w:rPr>
        <w:t> </w:t>
      </w:r>
      <w:r>
        <w:rPr>
          <w:rFonts w:ascii="MathJax_Main" w:hAnsi="MathJax_Main"/>
          <w:spacing w:val="-4"/>
          <w:sz w:val="22"/>
        </w:rPr>
        <w:t>(81)</w:t>
      </w:r>
      <w:r>
        <w:rPr>
          <w:spacing w:val="-4"/>
          <w:sz w:val="24"/>
        </w:rPr>
        <w:t>]</w:t>
      </w:r>
    </w:p>
    <w:p>
      <w:pPr>
        <w:tabs>
          <w:tab w:pos="5686" w:val="left" w:leader="none"/>
        </w:tabs>
        <w:spacing w:before="15"/>
        <w:ind w:left="1997" w:right="0" w:firstLine="0"/>
        <w:jc w:val="left"/>
        <w:rPr>
          <w:sz w:val="24"/>
        </w:rPr>
      </w:pPr>
      <w:r>
        <w:rPr/>
        <mc:AlternateContent>
          <mc:Choice Requires="wps">
            <w:drawing>
              <wp:anchor distT="0" distB="0" distL="0" distR="0" allowOverlap="1" layoutInCell="1" locked="0" behindDoc="1" simplePos="0" relativeHeight="485051392">
                <wp:simplePos x="0" y="0"/>
                <wp:positionH relativeFrom="page">
                  <wp:posOffset>3148355</wp:posOffset>
                </wp:positionH>
                <wp:positionV relativeFrom="paragraph">
                  <wp:posOffset>243603</wp:posOffset>
                </wp:positionV>
                <wp:extent cx="200660" cy="152400"/>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200660" cy="152400"/>
                        </a:xfrm>
                        <a:prstGeom prst="rect">
                          <a:avLst/>
                        </a:prstGeom>
                      </wps:spPr>
                      <wps:txbx>
                        <w:txbxContent>
                          <w:p>
                            <w:pPr>
                              <w:spacing w:line="232" w:lineRule="exact" w:before="0"/>
                              <w:ind w:left="0" w:right="0" w:firstLine="0"/>
                              <w:jc w:val="left"/>
                              <w:rPr>
                                <w:rFonts w:ascii="Georgia"/>
                                <w:i/>
                                <w:sz w:val="24"/>
                              </w:rPr>
                            </w:pPr>
                            <w:r>
                              <w:rPr>
                                <w:rFonts w:ascii="Georgia"/>
                                <w:i/>
                                <w:spacing w:val="-5"/>
                                <w:sz w:val="24"/>
                              </w:rPr>
                              <w:t>dX</w:t>
                            </w:r>
                          </w:p>
                        </w:txbxContent>
                      </wps:txbx>
                      <wps:bodyPr wrap="square" lIns="0" tIns="0" rIns="0" bIns="0" rtlCol="0">
                        <a:noAutofit/>
                      </wps:bodyPr>
                    </wps:wsp>
                  </a:graphicData>
                </a:graphic>
              </wp:anchor>
            </w:drawing>
          </mc:Choice>
          <mc:Fallback>
            <w:pict>
              <v:shape style="position:absolute;margin-left:247.901993pt;margin-top:19.181362pt;width:15.8pt;height:12pt;mso-position-horizontal-relative:page;mso-position-vertical-relative:paragraph;z-index:-18265088" type="#_x0000_t202" id="docshape448" filled="false" stroked="false">
                <v:textbox inset="0,0,0,0">
                  <w:txbxContent>
                    <w:p>
                      <w:pPr>
                        <w:spacing w:line="232" w:lineRule="exact" w:before="0"/>
                        <w:ind w:left="0" w:right="0" w:firstLine="0"/>
                        <w:jc w:val="left"/>
                        <w:rPr>
                          <w:rFonts w:ascii="Georgia"/>
                          <w:i/>
                          <w:sz w:val="24"/>
                        </w:rPr>
                      </w:pPr>
                      <w:r>
                        <w:rPr>
                          <w:rFonts w:ascii="Georgia"/>
                          <w:i/>
                          <w:spacing w:val="-5"/>
                          <w:sz w:val="24"/>
                        </w:rPr>
                        <w:t>dX</w:t>
                      </w:r>
                    </w:p>
                  </w:txbxContent>
                </v:textbox>
                <w10:wrap type="none"/>
              </v:shape>
            </w:pict>
          </mc:Fallback>
        </mc:AlternateContent>
      </w:r>
      <w:r>
        <w:rPr>
          <w:w w:val="110"/>
          <w:sz w:val="24"/>
        </w:rPr>
        <w:t>=</w:t>
      </w:r>
      <w:r>
        <w:rPr>
          <w:spacing w:val="36"/>
          <w:w w:val="110"/>
          <w:sz w:val="24"/>
        </w:rPr>
        <w:t>  </w:t>
      </w:r>
      <w:r>
        <w:rPr>
          <w:sz w:val="24"/>
        </w:rPr>
        <w:t>(</w:t>
      </w:r>
      <w:r>
        <w:rPr>
          <w:rFonts w:ascii="Georgia" w:hAnsi="Georgia"/>
          <w:i/>
          <w:sz w:val="24"/>
        </w:rPr>
        <w:t>X</w:t>
      </w:r>
      <w:r>
        <w:rPr>
          <w:rFonts w:ascii="LM Mono Prop 10" w:hAnsi="LM Mono Prop 10"/>
          <w:sz w:val="24"/>
          <w:vertAlign w:val="superscript"/>
        </w:rPr>
        <w:t>2</w:t>
      </w:r>
      <w:r>
        <w:rPr>
          <w:rFonts w:ascii="LM Mono Prop 10" w:hAnsi="LM Mono Prop 10"/>
          <w:spacing w:val="-9"/>
          <w:sz w:val="24"/>
          <w:vertAlign w:val="baseline"/>
        </w:rPr>
        <w:t> </w:t>
      </w:r>
      <w:r>
        <w:rPr>
          <w:rFonts w:ascii="Symbola" w:hAnsi="Symbola"/>
          <w:sz w:val="24"/>
          <w:vertAlign w:val="baseline"/>
        </w:rPr>
        <w:t>×</w:t>
      </w:r>
      <w:r>
        <w:rPr>
          <w:rFonts w:ascii="Symbola" w:hAnsi="Symbola"/>
          <w:spacing w:val="32"/>
          <w:sz w:val="24"/>
          <w:vertAlign w:val="baseline"/>
        </w:rPr>
        <w:t> </w:t>
      </w:r>
      <w:r>
        <w:rPr>
          <w:rFonts w:ascii="Georgia" w:hAnsi="Georgia"/>
          <w:i/>
          <w:position w:val="16"/>
          <w:sz w:val="24"/>
          <w:u w:val="single"/>
          <w:vertAlign w:val="baseline"/>
        </w:rPr>
        <w:t>d</w:t>
      </w:r>
      <w:r>
        <w:rPr>
          <w:rFonts w:ascii="Georgia" w:hAnsi="Georgia"/>
          <w:i/>
          <w:spacing w:val="-12"/>
          <w:position w:val="16"/>
          <w:sz w:val="24"/>
          <w:u w:val="single"/>
          <w:vertAlign w:val="baseline"/>
        </w:rPr>
        <w:t> </w:t>
      </w:r>
      <w:r>
        <w:rPr>
          <w:rFonts w:ascii="Symbola" w:hAnsi="Symbola"/>
          <w:position w:val="16"/>
          <w:sz w:val="24"/>
          <w:u w:val="single"/>
          <w:vertAlign w:val="baseline"/>
        </w:rPr>
        <w:t>T</w:t>
      </w:r>
      <w:r>
        <w:rPr>
          <w:rFonts w:ascii="Symbola" w:hAnsi="Symbola"/>
          <w:spacing w:val="5"/>
          <w:w w:val="110"/>
          <w:position w:val="16"/>
          <w:sz w:val="24"/>
          <w:u w:val="single"/>
          <w:vertAlign w:val="baseline"/>
        </w:rPr>
        <w:t> </w:t>
      </w:r>
      <w:r>
        <w:rPr>
          <w:w w:val="110"/>
          <w:position w:val="16"/>
          <w:sz w:val="24"/>
          <w:u w:val="single"/>
          <w:vertAlign w:val="baseline"/>
        </w:rPr>
        <w:t>(</w:t>
      </w:r>
      <w:r>
        <w:rPr>
          <w:rFonts w:ascii="Georgia" w:hAnsi="Georgia"/>
          <w:i/>
          <w:w w:val="110"/>
          <w:position w:val="16"/>
          <w:sz w:val="24"/>
          <w:u w:val="single"/>
          <w:vertAlign w:val="baseline"/>
        </w:rPr>
        <w:t>f</w:t>
      </w:r>
      <w:r>
        <w:rPr>
          <w:rFonts w:ascii="Georgia" w:hAnsi="Georgia"/>
          <w:i/>
          <w:spacing w:val="-34"/>
          <w:w w:val="110"/>
          <w:position w:val="16"/>
          <w:sz w:val="24"/>
          <w:u w:val="none"/>
          <w:vertAlign w:val="baseline"/>
        </w:rPr>
        <w:t> </w:t>
      </w:r>
      <w:r>
        <w:rPr>
          <w:spacing w:val="28"/>
          <w:position w:val="16"/>
          <w:sz w:val="24"/>
          <w:u w:val="single"/>
          <w:vertAlign w:val="baseline"/>
        </w:rPr>
        <w:t>)</w:t>
      </w:r>
      <w:r>
        <w:rPr>
          <w:spacing w:val="28"/>
          <w:sz w:val="24"/>
          <w:u w:val="none"/>
          <w:vertAlign w:val="baseline"/>
        </w:rPr>
        <w:t>)</w:t>
      </w:r>
      <w:r>
        <w:rPr>
          <w:spacing w:val="12"/>
          <w:sz w:val="24"/>
          <w:u w:val="none"/>
          <w:vertAlign w:val="baseline"/>
        </w:rPr>
        <w:t> </w:t>
      </w:r>
      <w:r>
        <w:rPr>
          <w:w w:val="110"/>
          <w:sz w:val="24"/>
          <w:u w:val="none"/>
          <w:vertAlign w:val="baseline"/>
        </w:rPr>
        <w:t>+</w:t>
      </w:r>
      <w:r>
        <w:rPr>
          <w:spacing w:val="75"/>
          <w:w w:val="110"/>
          <w:sz w:val="24"/>
          <w:u w:val="none"/>
          <w:vertAlign w:val="baseline"/>
        </w:rPr>
        <w:t> </w:t>
      </w:r>
      <w:r>
        <w:rPr>
          <w:sz w:val="24"/>
          <w:u w:val="none"/>
          <w:vertAlign w:val="baseline"/>
        </w:rPr>
        <w:t>(</w:t>
      </w:r>
      <w:r>
        <w:rPr>
          <w:rFonts w:ascii="Georgia" w:hAnsi="Georgia"/>
          <w:i/>
          <w:sz w:val="24"/>
          <w:u w:val="none"/>
          <w:vertAlign w:val="baseline"/>
        </w:rPr>
        <w:t>X</w:t>
      </w:r>
      <w:r>
        <w:rPr>
          <w:rFonts w:ascii="Georgia" w:hAnsi="Georgia"/>
          <w:i/>
          <w:spacing w:val="27"/>
          <w:sz w:val="24"/>
          <w:u w:val="none"/>
          <w:vertAlign w:val="baseline"/>
        </w:rPr>
        <w:t> </w:t>
      </w:r>
      <w:r>
        <w:rPr>
          <w:rFonts w:ascii="Symbola" w:hAnsi="Symbola"/>
          <w:spacing w:val="26"/>
          <w:sz w:val="24"/>
          <w:u w:val="none"/>
          <w:vertAlign w:val="baseline"/>
        </w:rPr>
        <w:t>×T</w:t>
      </w:r>
      <w:r>
        <w:rPr>
          <w:rFonts w:ascii="Symbola" w:hAnsi="Symbola"/>
          <w:spacing w:val="11"/>
          <w:sz w:val="24"/>
          <w:u w:val="none"/>
          <w:vertAlign w:val="baseline"/>
        </w:rPr>
        <w:t> </w:t>
      </w:r>
      <w:r>
        <w:rPr>
          <w:w w:val="110"/>
          <w:sz w:val="24"/>
          <w:u w:val="none"/>
          <w:vertAlign w:val="baseline"/>
        </w:rPr>
        <w:t>(</w:t>
      </w:r>
      <w:r>
        <w:rPr>
          <w:rFonts w:ascii="Georgia" w:hAnsi="Georgia"/>
          <w:i/>
          <w:w w:val="110"/>
          <w:sz w:val="24"/>
          <w:u w:val="none"/>
          <w:vertAlign w:val="baseline"/>
        </w:rPr>
        <w:t>f</w:t>
      </w:r>
      <w:r>
        <w:rPr>
          <w:rFonts w:ascii="Georgia" w:hAnsi="Georgia"/>
          <w:i/>
          <w:spacing w:val="-34"/>
          <w:w w:val="110"/>
          <w:sz w:val="24"/>
          <w:u w:val="none"/>
          <w:vertAlign w:val="baseline"/>
        </w:rPr>
        <w:t> </w:t>
      </w:r>
      <w:r>
        <w:rPr>
          <w:spacing w:val="-5"/>
          <w:sz w:val="24"/>
          <w:u w:val="none"/>
          <w:vertAlign w:val="baseline"/>
        </w:rPr>
        <w:t>))</w:t>
      </w:r>
      <w:r>
        <w:rPr>
          <w:sz w:val="24"/>
          <w:u w:val="none"/>
          <w:vertAlign w:val="baseline"/>
        </w:rPr>
        <w:tab/>
      </w:r>
      <w:r>
        <w:rPr>
          <w:spacing w:val="-2"/>
          <w:sz w:val="24"/>
          <w:u w:val="none"/>
          <w:vertAlign w:val="baseline"/>
        </w:rPr>
        <w:t>[</w:t>
      </w:r>
      <w:r>
        <w:rPr>
          <w:rFonts w:ascii="MathJax_Main" w:hAnsi="MathJax_Main"/>
          <w:spacing w:val="-2"/>
          <w:sz w:val="22"/>
          <w:u w:val="none"/>
          <w:vertAlign w:val="baseline"/>
        </w:rPr>
        <w:t>identity</w:t>
      </w:r>
      <w:r>
        <w:rPr>
          <w:rFonts w:ascii="MathJax_Main" w:hAnsi="MathJax_Main"/>
          <w:spacing w:val="-8"/>
          <w:sz w:val="22"/>
          <w:u w:val="none"/>
          <w:vertAlign w:val="baseline"/>
        </w:rPr>
        <w:t> </w:t>
      </w:r>
      <w:r>
        <w:rPr>
          <w:rFonts w:ascii="MathJax_Main" w:hAnsi="MathJax_Main"/>
          <w:spacing w:val="-2"/>
          <w:sz w:val="22"/>
          <w:u w:val="none"/>
          <w:vertAlign w:val="baseline"/>
        </w:rPr>
        <w:t>(67)</w:t>
      </w:r>
      <w:r>
        <w:rPr>
          <w:spacing w:val="-2"/>
          <w:sz w:val="24"/>
          <w:u w:val="none"/>
          <w:vertAlign w:val="baseline"/>
        </w:rPr>
        <w:t>]</w:t>
      </w:r>
    </w:p>
    <w:p>
      <w:pPr>
        <w:spacing w:before="45"/>
        <w:ind w:left="417" w:right="549" w:firstLine="0"/>
        <w:jc w:val="right"/>
        <w:rPr>
          <w:rFonts w:ascii="DejaVu Sans" w:hAnsi="DejaVu Sans"/>
          <w:sz w:val="24"/>
        </w:rPr>
      </w:pPr>
      <w:r>
        <w:rPr>
          <w:rFonts w:ascii="DejaVu Sans" w:hAnsi="DejaVu Sans"/>
          <w:spacing w:val="-10"/>
          <w:sz w:val="24"/>
        </w:rPr>
        <w:t>✷</w:t>
      </w:r>
    </w:p>
    <w:p>
      <w:pPr>
        <w:pStyle w:val="BodyText"/>
        <w:spacing w:before="76"/>
        <w:ind w:left="0"/>
        <w:rPr>
          <w:rFonts w:ascii="DejaVu Sans"/>
        </w:rPr>
      </w:pPr>
    </w:p>
    <w:p>
      <w:pPr>
        <w:pStyle w:val="BodyText"/>
        <w:spacing w:line="252" w:lineRule="auto"/>
        <w:ind w:right="457"/>
      </w:pPr>
      <w:r>
        <w:rPr>
          <w:w w:val="105"/>
        </w:rPr>
        <w:t>By</w:t>
      </w:r>
      <w:r>
        <w:rPr>
          <w:w w:val="105"/>
        </w:rPr>
        <w:t> now,</w:t>
      </w:r>
      <w:r>
        <w:rPr>
          <w:w w:val="105"/>
        </w:rPr>
        <w:t> we</w:t>
      </w:r>
      <w:r>
        <w:rPr>
          <w:w w:val="105"/>
        </w:rPr>
        <w:t> are</w:t>
      </w:r>
      <w:r>
        <w:rPr>
          <w:w w:val="105"/>
        </w:rPr>
        <w:t> sufficiently</w:t>
      </w:r>
      <w:r>
        <w:rPr>
          <w:w w:val="105"/>
        </w:rPr>
        <w:t> prepared</w:t>
      </w:r>
      <w:r>
        <w:rPr>
          <w:w w:val="105"/>
        </w:rPr>
        <w:t> to</w:t>
      </w:r>
      <w:r>
        <w:rPr>
          <w:w w:val="105"/>
        </w:rPr>
        <w:t> tackle</w:t>
      </w:r>
      <w:r>
        <w:rPr>
          <w:w w:val="105"/>
        </w:rPr>
        <w:t> a</w:t>
      </w:r>
      <w:r>
        <w:rPr>
          <w:w w:val="105"/>
        </w:rPr>
        <w:t> variety</w:t>
      </w:r>
      <w:r>
        <w:rPr>
          <w:w w:val="105"/>
        </w:rPr>
        <w:t> of</w:t>
      </w:r>
      <w:r>
        <w:rPr>
          <w:w w:val="105"/>
        </w:rPr>
        <w:t> differential</w:t>
      </w:r>
      <w:r>
        <w:rPr>
          <w:w w:val="105"/>
        </w:rPr>
        <w:t> equa- </w:t>
      </w:r>
      <w:r>
        <w:rPr>
          <w:spacing w:val="-2"/>
          <w:w w:val="105"/>
        </w:rPr>
        <w:t>tions:</w:t>
      </w:r>
    </w:p>
    <w:p>
      <w:pPr>
        <w:pStyle w:val="ListParagraph"/>
        <w:numPr>
          <w:ilvl w:val="1"/>
          <w:numId w:val="15"/>
        </w:numPr>
        <w:tabs>
          <w:tab w:pos="907" w:val="left" w:leader="none"/>
          <w:tab w:pos="911" w:val="left" w:leader="none"/>
        </w:tabs>
        <w:spacing w:line="252" w:lineRule="auto" w:before="102" w:after="36"/>
        <w:ind w:left="911" w:right="555" w:hanging="365"/>
        <w:jc w:val="left"/>
        <w:rPr>
          <w:sz w:val="24"/>
        </w:rPr>
      </w:pPr>
      <w:r>
        <w:rPr>
          <w:w w:val="105"/>
          <w:sz w:val="24"/>
        </w:rPr>
        <w:t>As</w:t>
      </w:r>
      <w:r>
        <w:rPr>
          <w:spacing w:val="-7"/>
          <w:w w:val="105"/>
          <w:sz w:val="24"/>
        </w:rPr>
        <w:t> </w:t>
      </w:r>
      <w:r>
        <w:rPr>
          <w:w w:val="105"/>
          <w:sz w:val="24"/>
        </w:rPr>
        <w:t>a</w:t>
      </w:r>
      <w:r>
        <w:rPr>
          <w:spacing w:val="-7"/>
          <w:w w:val="105"/>
          <w:sz w:val="24"/>
        </w:rPr>
        <w:t> </w:t>
      </w:r>
      <w:r>
        <w:rPr>
          <w:w w:val="105"/>
          <w:sz w:val="24"/>
        </w:rPr>
        <w:t>warming</w:t>
      </w:r>
      <w:r>
        <w:rPr>
          <w:spacing w:val="-7"/>
          <w:w w:val="105"/>
          <w:sz w:val="24"/>
        </w:rPr>
        <w:t> </w:t>
      </w:r>
      <w:r>
        <w:rPr>
          <w:w w:val="105"/>
          <w:sz w:val="24"/>
        </w:rPr>
        <w:t>up,</w:t>
      </w:r>
      <w:r>
        <w:rPr>
          <w:spacing w:val="-5"/>
          <w:w w:val="105"/>
          <w:sz w:val="24"/>
        </w:rPr>
        <w:t> </w:t>
      </w:r>
      <w:r>
        <w:rPr>
          <w:w w:val="105"/>
          <w:sz w:val="24"/>
        </w:rPr>
        <w:t>consider</w:t>
      </w:r>
      <w:r>
        <w:rPr>
          <w:spacing w:val="-8"/>
          <w:w w:val="105"/>
          <w:sz w:val="24"/>
        </w:rPr>
        <w:t> </w:t>
      </w:r>
      <w:r>
        <w:rPr>
          <w:w w:val="105"/>
          <w:sz w:val="24"/>
        </w:rPr>
        <w:t>the</w:t>
      </w:r>
      <w:r>
        <w:rPr>
          <w:spacing w:val="-7"/>
          <w:w w:val="105"/>
          <w:sz w:val="24"/>
        </w:rPr>
        <w:t> </w:t>
      </w:r>
      <w:r>
        <w:rPr>
          <w:w w:val="105"/>
          <w:sz w:val="24"/>
        </w:rPr>
        <w:t>equation</w:t>
      </w:r>
      <w:r>
        <w:rPr>
          <w:spacing w:val="-7"/>
          <w:w w:val="105"/>
          <w:sz w:val="24"/>
        </w:rPr>
        <w:t> </w:t>
      </w:r>
      <w:r>
        <w:rPr>
          <w:w w:val="105"/>
          <w:sz w:val="24"/>
        </w:rPr>
        <w:t>from</w:t>
      </w:r>
      <w:r>
        <w:rPr>
          <w:spacing w:val="-7"/>
          <w:w w:val="105"/>
          <w:sz w:val="24"/>
        </w:rPr>
        <w:t> </w:t>
      </w:r>
      <w:r>
        <w:rPr>
          <w:w w:val="105"/>
          <w:sz w:val="24"/>
        </w:rPr>
        <w:t>the</w:t>
      </w:r>
      <w:r>
        <w:rPr>
          <w:spacing w:val="-7"/>
          <w:w w:val="105"/>
          <w:sz w:val="24"/>
        </w:rPr>
        <w:t> </w:t>
      </w:r>
      <w:r>
        <w:rPr>
          <w:w w:val="105"/>
          <w:sz w:val="24"/>
        </w:rPr>
        <w:t>beginning</w:t>
      </w:r>
      <w:r>
        <w:rPr>
          <w:spacing w:val="-7"/>
          <w:w w:val="105"/>
          <w:sz w:val="24"/>
        </w:rPr>
        <w:t> </w:t>
      </w:r>
      <w:r>
        <w:rPr>
          <w:w w:val="105"/>
          <w:sz w:val="24"/>
        </w:rPr>
        <w:t>of</w:t>
      </w:r>
      <w:r>
        <w:rPr>
          <w:spacing w:val="-8"/>
          <w:w w:val="105"/>
          <w:sz w:val="24"/>
        </w:rPr>
        <w:t> </w:t>
      </w:r>
      <w:r>
        <w:rPr>
          <w:w w:val="105"/>
          <w:sz w:val="24"/>
        </w:rPr>
        <w:t>the</w:t>
      </w:r>
      <w:r>
        <w:rPr>
          <w:spacing w:val="-7"/>
          <w:w w:val="105"/>
          <w:sz w:val="24"/>
        </w:rPr>
        <w:t> </w:t>
      </w:r>
      <w:r>
        <w:rPr>
          <w:w w:val="105"/>
          <w:sz w:val="24"/>
        </w:rPr>
        <w:t>present </w:t>
      </w:r>
      <w:r>
        <w:rPr>
          <w:spacing w:val="-2"/>
          <w:w w:val="105"/>
          <w:sz w:val="24"/>
        </w:rPr>
        <w:t>section:</w:t>
      </w:r>
    </w:p>
    <w:tbl>
      <w:tblPr>
        <w:tblW w:w="0" w:type="auto"/>
        <w:jc w:val="left"/>
        <w:tblInd w:w="2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8"/>
        <w:gridCol w:w="2182"/>
      </w:tblGrid>
      <w:tr>
        <w:trPr>
          <w:trHeight w:val="432" w:hRule="atLeast"/>
        </w:trPr>
        <w:tc>
          <w:tcPr>
            <w:tcW w:w="2288" w:type="dxa"/>
          </w:tcPr>
          <w:p>
            <w:pPr>
              <w:pStyle w:val="TableParagraph"/>
              <w:spacing w:before="79"/>
              <w:ind w:left="119"/>
              <w:rPr>
                <w:sz w:val="24"/>
              </w:rPr>
            </w:pPr>
            <w:r>
              <w:rPr>
                <w:spacing w:val="-2"/>
                <w:w w:val="105"/>
                <w:sz w:val="24"/>
              </w:rPr>
              <w:t>differential equation</w:t>
            </w:r>
          </w:p>
        </w:tc>
        <w:tc>
          <w:tcPr>
            <w:tcW w:w="2182" w:type="dxa"/>
          </w:tcPr>
          <w:p>
            <w:pPr>
              <w:pStyle w:val="TableParagraph"/>
              <w:spacing w:before="79"/>
              <w:ind w:left="116"/>
              <w:rPr>
                <w:sz w:val="24"/>
              </w:rPr>
            </w:pPr>
            <w:r>
              <w:rPr>
                <w:w w:val="105"/>
                <w:sz w:val="24"/>
              </w:rPr>
              <w:t>initial</w:t>
            </w:r>
            <w:r>
              <w:rPr>
                <w:spacing w:val="14"/>
                <w:w w:val="105"/>
                <w:sz w:val="24"/>
              </w:rPr>
              <w:t> </w:t>
            </w:r>
            <w:r>
              <w:rPr>
                <w:spacing w:val="-4"/>
                <w:w w:val="105"/>
                <w:sz w:val="24"/>
              </w:rPr>
              <w:t>value</w:t>
            </w:r>
          </w:p>
        </w:tc>
      </w:tr>
      <w:tr>
        <w:trPr>
          <w:trHeight w:val="432" w:hRule="atLeast"/>
        </w:trPr>
        <w:tc>
          <w:tcPr>
            <w:tcW w:w="2288" w:type="dxa"/>
          </w:tcPr>
          <w:p>
            <w:pPr>
              <w:pStyle w:val="TableParagraph"/>
              <w:ind w:left="119"/>
              <w:rPr>
                <w:sz w:val="24"/>
              </w:rPr>
            </w:pPr>
            <w:r>
              <w:rPr>
                <w:rFonts w:ascii="Georgia"/>
                <w:i/>
                <w:w w:val="130"/>
                <w:sz w:val="24"/>
              </w:rPr>
              <w:t>f</w:t>
            </w:r>
            <w:r>
              <w:rPr>
                <w:rFonts w:ascii="Georgia"/>
                <w:i/>
                <w:spacing w:val="-51"/>
                <w:w w:val="130"/>
                <w:sz w:val="24"/>
              </w:rPr>
              <w:t> </w:t>
            </w:r>
            <w:r>
              <w:rPr>
                <w:rFonts w:ascii="DejaVu Serif Condensed"/>
                <w:w w:val="130"/>
                <w:sz w:val="24"/>
                <w:vertAlign w:val="superscript"/>
              </w:rPr>
              <w:t>''</w:t>
            </w:r>
            <w:r>
              <w:rPr>
                <w:rFonts w:ascii="DejaVu Serif Condensed"/>
                <w:spacing w:val="-26"/>
                <w:w w:val="130"/>
                <w:sz w:val="24"/>
                <w:vertAlign w:val="baseline"/>
              </w:rPr>
              <w:t> </w:t>
            </w:r>
            <w:r>
              <w:rPr>
                <w:w w:val="130"/>
                <w:sz w:val="24"/>
                <w:vertAlign w:val="baseline"/>
              </w:rPr>
              <w:t>+</w:t>
            </w:r>
            <w:r>
              <w:rPr>
                <w:spacing w:val="-26"/>
                <w:w w:val="130"/>
                <w:sz w:val="24"/>
                <w:vertAlign w:val="baseline"/>
              </w:rPr>
              <w:t> </w:t>
            </w:r>
            <w:r>
              <w:rPr>
                <w:rFonts w:ascii="Georgia"/>
                <w:i/>
                <w:w w:val="130"/>
                <w:sz w:val="24"/>
                <w:vertAlign w:val="baseline"/>
              </w:rPr>
              <w:t>f</w:t>
            </w:r>
            <w:r>
              <w:rPr>
                <w:rFonts w:ascii="Georgia"/>
                <w:i/>
                <w:spacing w:val="15"/>
                <w:w w:val="130"/>
                <w:sz w:val="24"/>
                <w:vertAlign w:val="baseline"/>
              </w:rPr>
              <w:t> </w:t>
            </w:r>
            <w:r>
              <w:rPr>
                <w:w w:val="130"/>
                <w:sz w:val="24"/>
                <w:vertAlign w:val="baseline"/>
              </w:rPr>
              <w:t>=</w:t>
            </w:r>
            <w:r>
              <w:rPr>
                <w:spacing w:val="-18"/>
                <w:w w:val="130"/>
                <w:sz w:val="24"/>
                <w:vertAlign w:val="baseline"/>
              </w:rPr>
              <w:t> </w:t>
            </w:r>
            <w:r>
              <w:rPr>
                <w:spacing w:val="-10"/>
                <w:w w:val="130"/>
                <w:sz w:val="24"/>
                <w:vertAlign w:val="baseline"/>
              </w:rPr>
              <w:t>0 </w:t>
            </w:r>
          </w:p>
        </w:tc>
        <w:tc>
          <w:tcPr>
            <w:tcW w:w="2182" w:type="dxa"/>
          </w:tcPr>
          <w:p>
            <w:pPr>
              <w:pStyle w:val="TableParagraph"/>
              <w:rPr>
                <w:sz w:val="24"/>
              </w:rPr>
            </w:pPr>
            <w:r>
              <w:rPr>
                <w:rFonts w:ascii="Georgia"/>
                <w:i/>
                <w:w w:val="125"/>
                <w:sz w:val="24"/>
              </w:rPr>
              <w:t>f</w:t>
            </w:r>
            <w:r>
              <w:rPr>
                <w:rFonts w:ascii="Georgia"/>
                <w:i/>
                <w:spacing w:val="-48"/>
                <w:w w:val="125"/>
                <w:sz w:val="24"/>
              </w:rPr>
              <w:t> </w:t>
            </w:r>
            <w:r>
              <w:rPr>
                <w:w w:val="115"/>
                <w:sz w:val="24"/>
              </w:rPr>
              <w:t>(0)</w:t>
            </w:r>
            <w:r>
              <w:rPr>
                <w:spacing w:val="-8"/>
                <w:w w:val="115"/>
                <w:sz w:val="24"/>
              </w:rPr>
              <w:t> </w:t>
            </w:r>
            <w:r>
              <w:rPr>
                <w:w w:val="125"/>
                <w:sz w:val="24"/>
              </w:rPr>
              <w:t>=</w:t>
            </w:r>
            <w:r>
              <w:rPr>
                <w:spacing w:val="-12"/>
                <w:w w:val="125"/>
                <w:sz w:val="24"/>
              </w:rPr>
              <w:t> </w:t>
            </w:r>
            <w:r>
              <w:rPr>
                <w:w w:val="115"/>
                <w:sz w:val="24"/>
              </w:rPr>
              <w:t>0,</w:t>
            </w:r>
            <w:r>
              <w:rPr>
                <w:spacing w:val="-1"/>
                <w:w w:val="125"/>
                <w:sz w:val="24"/>
              </w:rPr>
              <w:t> </w:t>
            </w:r>
            <w:r>
              <w:rPr>
                <w:rFonts w:ascii="Georgia"/>
                <w:i/>
                <w:w w:val="125"/>
                <w:sz w:val="24"/>
              </w:rPr>
              <w:t>f</w:t>
            </w:r>
            <w:r>
              <w:rPr>
                <w:rFonts w:ascii="Georgia"/>
                <w:i/>
                <w:spacing w:val="-46"/>
                <w:w w:val="125"/>
                <w:sz w:val="24"/>
              </w:rPr>
              <w:t> </w:t>
            </w:r>
            <w:r>
              <w:rPr>
                <w:rFonts w:ascii="DejaVu Serif Condensed"/>
                <w:w w:val="115"/>
                <w:sz w:val="24"/>
                <w:vertAlign w:val="superscript"/>
              </w:rPr>
              <w:t>'</w:t>
            </w:r>
            <w:r>
              <w:rPr>
                <w:w w:val="115"/>
                <w:sz w:val="24"/>
                <w:vertAlign w:val="baseline"/>
              </w:rPr>
              <w:t>(0)</w:t>
            </w:r>
            <w:r>
              <w:rPr>
                <w:spacing w:val="-6"/>
                <w:w w:val="115"/>
                <w:sz w:val="24"/>
                <w:vertAlign w:val="baseline"/>
              </w:rPr>
              <w:t> </w:t>
            </w:r>
            <w:r>
              <w:rPr>
                <w:w w:val="125"/>
                <w:sz w:val="24"/>
                <w:vertAlign w:val="baseline"/>
              </w:rPr>
              <w:t>=</w:t>
            </w:r>
            <w:r>
              <w:rPr>
                <w:spacing w:val="-11"/>
                <w:w w:val="125"/>
                <w:sz w:val="24"/>
                <w:vertAlign w:val="baseline"/>
              </w:rPr>
              <w:t> </w:t>
            </w:r>
            <w:r>
              <w:rPr>
                <w:spacing w:val="-10"/>
                <w:w w:val="115"/>
                <w:sz w:val="24"/>
                <w:vertAlign w:val="baseline"/>
              </w:rPr>
              <w:t>1</w:t>
            </w:r>
          </w:p>
        </w:tc>
      </w:tr>
    </w:tbl>
    <w:p>
      <w:pPr>
        <w:pStyle w:val="BodyText"/>
        <w:spacing w:before="56"/>
        <w:ind w:left="911"/>
        <w:jc w:val="both"/>
      </w:pPr>
      <w:r>
        <w:rPr>
          <w:w w:val="105"/>
        </w:rPr>
        <w:t>Applying</w:t>
      </w:r>
      <w:r>
        <w:rPr>
          <w:spacing w:val="13"/>
          <w:w w:val="105"/>
        </w:rPr>
        <w:t> </w:t>
      </w:r>
      <w:r>
        <w:rPr>
          <w:rFonts w:ascii="Symbola" w:hAnsi="Symbola"/>
          <w:w w:val="105"/>
        </w:rPr>
        <w:t>T</w:t>
      </w:r>
      <w:r>
        <w:rPr>
          <w:rFonts w:ascii="Symbola" w:hAnsi="Symbola"/>
          <w:spacing w:val="74"/>
          <w:w w:val="105"/>
        </w:rPr>
        <w:t> </w:t>
      </w:r>
      <w:r>
        <w:rPr>
          <w:w w:val="105"/>
        </w:rPr>
        <w:t>to</w:t>
      </w:r>
      <w:r>
        <w:rPr>
          <w:spacing w:val="14"/>
          <w:w w:val="105"/>
        </w:rPr>
        <w:t> </w:t>
      </w:r>
      <w:r>
        <w:rPr>
          <w:w w:val="105"/>
        </w:rPr>
        <w:t>both</w:t>
      </w:r>
      <w:r>
        <w:rPr>
          <w:spacing w:val="13"/>
          <w:w w:val="105"/>
        </w:rPr>
        <w:t> </w:t>
      </w:r>
      <w:r>
        <w:rPr>
          <w:w w:val="105"/>
        </w:rPr>
        <w:t>sides</w:t>
      </w:r>
      <w:r>
        <w:rPr>
          <w:spacing w:val="15"/>
          <w:w w:val="105"/>
        </w:rPr>
        <w:t> </w:t>
      </w:r>
      <w:r>
        <w:rPr>
          <w:w w:val="105"/>
        </w:rPr>
        <w:t>of</w:t>
      </w:r>
      <w:r>
        <w:rPr>
          <w:spacing w:val="13"/>
          <w:w w:val="105"/>
        </w:rPr>
        <w:t> </w:t>
      </w:r>
      <w:r>
        <w:rPr>
          <w:w w:val="105"/>
        </w:rPr>
        <w:t>the</w:t>
      </w:r>
      <w:r>
        <w:rPr>
          <w:spacing w:val="14"/>
          <w:w w:val="105"/>
        </w:rPr>
        <w:t> </w:t>
      </w:r>
      <w:r>
        <w:rPr>
          <w:w w:val="105"/>
        </w:rPr>
        <w:t>equation,</w:t>
      </w:r>
      <w:r>
        <w:rPr>
          <w:spacing w:val="14"/>
          <w:w w:val="105"/>
        </w:rPr>
        <w:t> </w:t>
      </w:r>
      <w:r>
        <w:rPr>
          <w:w w:val="105"/>
        </w:rPr>
        <w:t>and</w:t>
      </w:r>
      <w:r>
        <w:rPr>
          <w:spacing w:val="14"/>
          <w:w w:val="105"/>
        </w:rPr>
        <w:t> </w:t>
      </w:r>
      <w:r>
        <w:rPr>
          <w:w w:val="105"/>
        </w:rPr>
        <w:t>putting</w:t>
      </w:r>
      <w:r>
        <w:rPr>
          <w:spacing w:val="13"/>
          <w:w w:val="105"/>
        </w:rPr>
        <w:t> </w:t>
      </w:r>
      <w:r>
        <w:rPr>
          <w:rFonts w:ascii="Georgia" w:hAnsi="Georgia"/>
          <w:i/>
          <w:w w:val="105"/>
        </w:rPr>
        <w:t>σ</w:t>
      </w:r>
      <w:r>
        <w:rPr>
          <w:rFonts w:ascii="Georgia" w:hAnsi="Georgia"/>
          <w:i/>
          <w:spacing w:val="13"/>
          <w:w w:val="105"/>
        </w:rPr>
        <w:t> </w:t>
      </w:r>
      <w:r>
        <w:rPr>
          <w:w w:val="105"/>
        </w:rPr>
        <w:t>=</w:t>
      </w:r>
      <w:r>
        <w:rPr>
          <w:spacing w:val="2"/>
          <w:w w:val="105"/>
        </w:rPr>
        <w:t> </w:t>
      </w:r>
      <w:r>
        <w:rPr>
          <w:rFonts w:ascii="Symbola" w:hAnsi="Symbola"/>
          <w:w w:val="105"/>
        </w:rPr>
        <w:t>T</w:t>
      </w:r>
      <w:r>
        <w:rPr>
          <w:rFonts w:ascii="Symbola" w:hAnsi="Symbola"/>
          <w:spacing w:val="-3"/>
          <w:w w:val="105"/>
        </w:rPr>
        <w:t> </w:t>
      </w:r>
      <w:r>
        <w:rPr>
          <w:w w:val="105"/>
        </w:rPr>
        <w:t>(</w:t>
      </w:r>
      <w:r>
        <w:rPr>
          <w:rFonts w:ascii="Georgia" w:hAnsi="Georgia"/>
          <w:i/>
          <w:w w:val="105"/>
        </w:rPr>
        <w:t>f</w:t>
      </w:r>
      <w:r>
        <w:rPr>
          <w:rFonts w:ascii="Georgia" w:hAnsi="Georgia"/>
          <w:i/>
          <w:spacing w:val="-36"/>
          <w:w w:val="105"/>
        </w:rPr>
        <w:t> </w:t>
      </w:r>
      <w:r>
        <w:rPr>
          <w:w w:val="105"/>
        </w:rPr>
        <w:t>)</w:t>
      </w:r>
      <w:r>
        <w:rPr>
          <w:spacing w:val="14"/>
          <w:w w:val="105"/>
        </w:rPr>
        <w:t> </w:t>
      </w:r>
      <w:r>
        <w:rPr>
          <w:spacing w:val="-2"/>
          <w:w w:val="105"/>
        </w:rPr>
        <w:t>gives</w:t>
      </w:r>
    </w:p>
    <w:p>
      <w:pPr>
        <w:pStyle w:val="BodyText"/>
        <w:spacing w:before="1"/>
        <w:ind w:left="0"/>
        <w:rPr>
          <w:sz w:val="7"/>
        </w:rPr>
      </w:pPr>
    </w:p>
    <w:tbl>
      <w:tblPr>
        <w:tblW w:w="0" w:type="auto"/>
        <w:jc w:val="left"/>
        <w:tblInd w:w="1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2184"/>
      </w:tblGrid>
      <w:tr>
        <w:trPr>
          <w:trHeight w:val="430" w:hRule="atLeast"/>
        </w:trPr>
        <w:tc>
          <w:tcPr>
            <w:tcW w:w="3556" w:type="dxa"/>
          </w:tcPr>
          <w:p>
            <w:pPr>
              <w:pStyle w:val="TableParagraph"/>
              <w:rPr>
                <w:sz w:val="24"/>
              </w:rPr>
            </w:pPr>
            <w:r>
              <w:rPr>
                <w:w w:val="105"/>
                <w:sz w:val="24"/>
              </w:rPr>
              <w:t>behavioural</w:t>
            </w:r>
            <w:r>
              <w:rPr>
                <w:spacing w:val="-12"/>
                <w:w w:val="105"/>
                <w:sz w:val="24"/>
              </w:rPr>
              <w:t> </w:t>
            </w:r>
            <w:r>
              <w:rPr>
                <w:w w:val="105"/>
                <w:sz w:val="24"/>
              </w:rPr>
              <w:t>differential</w:t>
            </w:r>
            <w:r>
              <w:rPr>
                <w:spacing w:val="-11"/>
                <w:w w:val="105"/>
                <w:sz w:val="24"/>
              </w:rPr>
              <w:t> </w:t>
            </w:r>
            <w:r>
              <w:rPr>
                <w:spacing w:val="-2"/>
                <w:w w:val="105"/>
                <w:sz w:val="24"/>
              </w:rPr>
              <w:t>equation</w:t>
            </w:r>
          </w:p>
        </w:tc>
        <w:tc>
          <w:tcPr>
            <w:tcW w:w="2184" w:type="dxa"/>
          </w:tcPr>
          <w:p>
            <w:pPr>
              <w:pStyle w:val="TableParagraph"/>
              <w:ind w:left="115"/>
              <w:rPr>
                <w:sz w:val="24"/>
              </w:rPr>
            </w:pPr>
            <w:r>
              <w:rPr>
                <w:w w:val="105"/>
                <w:sz w:val="24"/>
              </w:rPr>
              <w:t>initial</w:t>
            </w:r>
            <w:r>
              <w:rPr>
                <w:spacing w:val="13"/>
                <w:w w:val="105"/>
                <w:sz w:val="24"/>
              </w:rPr>
              <w:t> </w:t>
            </w:r>
            <w:r>
              <w:rPr>
                <w:spacing w:val="-4"/>
                <w:w w:val="105"/>
                <w:sz w:val="24"/>
              </w:rPr>
              <w:t>value</w:t>
            </w:r>
          </w:p>
        </w:tc>
      </w:tr>
      <w:tr>
        <w:trPr>
          <w:trHeight w:val="432" w:hRule="atLeast"/>
        </w:trPr>
        <w:tc>
          <w:tcPr>
            <w:tcW w:w="3556" w:type="dxa"/>
          </w:tcPr>
          <w:p>
            <w:pPr>
              <w:pStyle w:val="TableParagraph"/>
              <w:spacing w:before="79"/>
              <w:rPr>
                <w:sz w:val="24"/>
              </w:rPr>
            </w:pPr>
            <w:r>
              <w:rPr>
                <w:rFonts w:ascii="Georgia" w:hAnsi="Georgia"/>
                <w:i/>
                <w:w w:val="115"/>
                <w:sz w:val="24"/>
              </w:rPr>
              <w:t>σ</w:t>
            </w:r>
            <w:r>
              <w:rPr>
                <w:rFonts w:ascii="DejaVu Serif Condensed" w:hAnsi="DejaVu Serif Condensed"/>
                <w:w w:val="115"/>
                <w:sz w:val="24"/>
                <w:vertAlign w:val="superscript"/>
              </w:rPr>
              <w:t>''</w:t>
            </w:r>
            <w:r>
              <w:rPr>
                <w:rFonts w:ascii="DejaVu Serif Condensed" w:hAnsi="DejaVu Serif Condensed"/>
                <w:spacing w:val="-20"/>
                <w:w w:val="115"/>
                <w:sz w:val="24"/>
                <w:vertAlign w:val="baseline"/>
              </w:rPr>
              <w:t> </w:t>
            </w:r>
            <w:r>
              <w:rPr>
                <w:w w:val="115"/>
                <w:sz w:val="24"/>
                <w:vertAlign w:val="baseline"/>
              </w:rPr>
              <w:t>+</w:t>
            </w:r>
            <w:r>
              <w:rPr>
                <w:spacing w:val="-17"/>
                <w:w w:val="115"/>
                <w:sz w:val="24"/>
                <w:vertAlign w:val="baseline"/>
              </w:rPr>
              <w:t> </w:t>
            </w:r>
            <w:r>
              <w:rPr>
                <w:rFonts w:ascii="Georgia" w:hAnsi="Georgia"/>
                <w:i/>
                <w:w w:val="115"/>
                <w:sz w:val="24"/>
                <w:vertAlign w:val="baseline"/>
              </w:rPr>
              <w:t>σ </w:t>
            </w:r>
            <w:r>
              <w:rPr>
                <w:w w:val="115"/>
                <w:sz w:val="24"/>
                <w:vertAlign w:val="baseline"/>
              </w:rPr>
              <w:t>=</w:t>
            </w:r>
            <w:r>
              <w:rPr>
                <w:spacing w:val="-12"/>
                <w:w w:val="115"/>
                <w:sz w:val="24"/>
                <w:vertAlign w:val="baseline"/>
              </w:rPr>
              <w:t> </w:t>
            </w:r>
            <w:r>
              <w:rPr>
                <w:spacing w:val="-10"/>
                <w:w w:val="115"/>
                <w:sz w:val="24"/>
                <w:vertAlign w:val="baseline"/>
              </w:rPr>
              <w:t>0 </w:t>
            </w:r>
          </w:p>
        </w:tc>
        <w:tc>
          <w:tcPr>
            <w:tcW w:w="2184" w:type="dxa"/>
          </w:tcPr>
          <w:p>
            <w:pPr>
              <w:pStyle w:val="TableParagraph"/>
              <w:spacing w:before="79"/>
              <w:rPr>
                <w:sz w:val="24"/>
              </w:rPr>
            </w:pPr>
            <w:r>
              <w:rPr>
                <w:rFonts w:ascii="Georgia" w:hAnsi="Georgia"/>
                <w:i/>
                <w:w w:val="110"/>
                <w:sz w:val="24"/>
              </w:rPr>
              <w:t>σ</w:t>
            </w:r>
            <w:r>
              <w:rPr>
                <w:w w:val="110"/>
                <w:sz w:val="24"/>
              </w:rPr>
              <w:t>(0)</w:t>
            </w:r>
            <w:r>
              <w:rPr>
                <w:spacing w:val="2"/>
                <w:w w:val="110"/>
                <w:sz w:val="24"/>
              </w:rPr>
              <w:t> </w:t>
            </w:r>
            <w:r>
              <w:rPr>
                <w:w w:val="110"/>
                <w:sz w:val="24"/>
              </w:rPr>
              <w:t>=</w:t>
            </w:r>
            <w:r>
              <w:rPr>
                <w:spacing w:val="3"/>
                <w:w w:val="110"/>
                <w:sz w:val="24"/>
              </w:rPr>
              <w:t> </w:t>
            </w:r>
            <w:r>
              <w:rPr>
                <w:w w:val="110"/>
                <w:sz w:val="24"/>
              </w:rPr>
              <w:t>0,</w:t>
            </w:r>
            <w:r>
              <w:rPr>
                <w:spacing w:val="13"/>
                <w:w w:val="110"/>
                <w:sz w:val="24"/>
              </w:rPr>
              <w:t> </w:t>
            </w:r>
            <w:r>
              <w:rPr>
                <w:rFonts w:ascii="Georgia" w:hAnsi="Georgia"/>
                <w:i/>
                <w:w w:val="110"/>
                <w:sz w:val="24"/>
              </w:rPr>
              <w:t>σ</w:t>
            </w:r>
            <w:r>
              <w:rPr>
                <w:rFonts w:ascii="DejaVu Serif Condensed" w:hAnsi="DejaVu Serif Condensed"/>
                <w:w w:val="110"/>
                <w:sz w:val="24"/>
                <w:vertAlign w:val="superscript"/>
              </w:rPr>
              <w:t>'</w:t>
            </w:r>
            <w:r>
              <w:rPr>
                <w:w w:val="110"/>
                <w:sz w:val="24"/>
                <w:vertAlign w:val="baseline"/>
              </w:rPr>
              <w:t>(0)</w:t>
            </w:r>
            <w:r>
              <w:rPr>
                <w:spacing w:val="3"/>
                <w:w w:val="110"/>
                <w:sz w:val="24"/>
                <w:vertAlign w:val="baseline"/>
              </w:rPr>
              <w:t> </w:t>
            </w:r>
            <w:r>
              <w:rPr>
                <w:w w:val="110"/>
                <w:sz w:val="24"/>
                <w:vertAlign w:val="baseline"/>
              </w:rPr>
              <w:t>=</w:t>
            </w:r>
            <w:r>
              <w:rPr>
                <w:spacing w:val="3"/>
                <w:w w:val="110"/>
                <w:sz w:val="24"/>
                <w:vertAlign w:val="baseline"/>
              </w:rPr>
              <w:t> </w:t>
            </w:r>
            <w:r>
              <w:rPr>
                <w:spacing w:val="-10"/>
                <w:w w:val="110"/>
                <w:sz w:val="24"/>
                <w:vertAlign w:val="baseline"/>
              </w:rPr>
              <w:t>1</w:t>
            </w:r>
          </w:p>
        </w:tc>
      </w:tr>
    </w:tbl>
    <w:p>
      <w:pPr>
        <w:pStyle w:val="BodyText"/>
        <w:spacing w:line="252" w:lineRule="auto" w:before="57"/>
        <w:ind w:left="911" w:right="553"/>
        <w:jc w:val="both"/>
      </w:pPr>
      <w:r>
        <w:rPr>
          <w:w w:val="105"/>
        </w:rPr>
        <w:t>This</w:t>
      </w:r>
      <w:r>
        <w:rPr>
          <w:w w:val="105"/>
        </w:rPr>
        <w:t> constitutes</w:t>
      </w:r>
      <w:r>
        <w:rPr>
          <w:w w:val="105"/>
        </w:rPr>
        <w:t> step (1)</w:t>
      </w:r>
      <w:r>
        <w:rPr>
          <w:w w:val="105"/>
        </w:rPr>
        <w:t> of</w:t>
      </w:r>
      <w:r>
        <w:rPr>
          <w:w w:val="105"/>
        </w:rPr>
        <w:t> our</w:t>
      </w:r>
      <w:r>
        <w:rPr>
          <w:w w:val="105"/>
        </w:rPr>
        <w:t> method.</w:t>
      </w:r>
      <w:r>
        <w:rPr>
          <w:spacing w:val="40"/>
          <w:w w:val="105"/>
        </w:rPr>
        <w:t> </w:t>
      </w:r>
      <w:r>
        <w:rPr>
          <w:w w:val="105"/>
        </w:rPr>
        <w:t>In</w:t>
      </w:r>
      <w:r>
        <w:rPr>
          <w:w w:val="105"/>
        </w:rPr>
        <w:t> step (2),</w:t>
      </w:r>
      <w:r>
        <w:rPr>
          <w:w w:val="105"/>
        </w:rPr>
        <w:t> the</w:t>
      </w:r>
      <w:r>
        <w:rPr>
          <w:w w:val="105"/>
        </w:rPr>
        <w:t> resulting</w:t>
      </w:r>
      <w:r>
        <w:rPr>
          <w:w w:val="105"/>
        </w:rPr>
        <w:t> be- havioural</w:t>
      </w:r>
      <w:r>
        <w:rPr>
          <w:w w:val="105"/>
        </w:rPr>
        <w:t> differential</w:t>
      </w:r>
      <w:r>
        <w:rPr>
          <w:w w:val="105"/>
        </w:rPr>
        <w:t> equation</w:t>
      </w:r>
      <w:r>
        <w:rPr>
          <w:w w:val="105"/>
        </w:rPr>
        <w:t> is</w:t>
      </w:r>
      <w:r>
        <w:rPr>
          <w:w w:val="105"/>
        </w:rPr>
        <w:t> solved</w:t>
      </w:r>
      <w:r>
        <w:rPr>
          <w:w w:val="105"/>
        </w:rPr>
        <w:t> according</w:t>
      </w:r>
      <w:r>
        <w:rPr>
          <w:w w:val="105"/>
        </w:rPr>
        <w:t> to</w:t>
      </w:r>
      <w:r>
        <w:rPr>
          <w:w w:val="105"/>
        </w:rPr>
        <w:t> the</w:t>
      </w:r>
      <w:r>
        <w:rPr>
          <w:w w:val="105"/>
        </w:rPr>
        <w:t> techniques</w:t>
      </w:r>
      <w:r>
        <w:rPr>
          <w:w w:val="105"/>
        </w:rPr>
        <w:t> of Section 5, yielding</w:t>
      </w:r>
    </w:p>
    <w:p>
      <w:pPr>
        <w:spacing w:line="217" w:lineRule="exact" w:before="3"/>
        <w:ind w:left="1266" w:right="0" w:firstLine="0"/>
        <w:jc w:val="center"/>
        <w:rPr>
          <w:rFonts w:ascii="Georgia"/>
          <w:i/>
          <w:sz w:val="24"/>
        </w:rPr>
      </w:pPr>
      <w:r>
        <w:rPr>
          <w:rFonts w:ascii="Georgia"/>
          <w:i/>
          <w:spacing w:val="-10"/>
          <w:w w:val="115"/>
          <w:sz w:val="24"/>
        </w:rPr>
        <w:t>X</w:t>
      </w:r>
    </w:p>
    <w:p>
      <w:pPr>
        <w:spacing w:line="381" w:lineRule="exact" w:before="0"/>
        <w:ind w:left="794" w:right="0" w:firstLine="0"/>
        <w:jc w:val="center"/>
        <w:rPr>
          <w:rFonts w:ascii="LM Mono Prop 10" w:hAnsi="LM Mono Prop 10"/>
          <w:sz w:val="16"/>
        </w:rPr>
      </w:pPr>
      <w:r>
        <w:rPr/>
        <mc:AlternateContent>
          <mc:Choice Requires="wps">
            <w:drawing>
              <wp:anchor distT="0" distB="0" distL="0" distR="0" allowOverlap="1" layoutInCell="1" locked="0" behindDoc="1" simplePos="0" relativeHeight="485047808">
                <wp:simplePos x="0" y="0"/>
                <wp:positionH relativeFrom="page">
                  <wp:posOffset>4087101</wp:posOffset>
                </wp:positionH>
                <wp:positionV relativeFrom="paragraph">
                  <wp:posOffset>63726</wp:posOffset>
                </wp:positionV>
                <wp:extent cx="453390" cy="635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453390" cy="6350"/>
                        </a:xfrm>
                        <a:custGeom>
                          <a:avLst/>
                          <a:gdLst/>
                          <a:ahLst/>
                          <a:cxnLst/>
                          <a:rect l="l" t="t" r="r" b="b"/>
                          <a:pathLst>
                            <a:path w="453390" h="6350">
                              <a:moveTo>
                                <a:pt x="452996" y="0"/>
                              </a:moveTo>
                              <a:lnTo>
                                <a:pt x="0" y="0"/>
                              </a:lnTo>
                              <a:lnTo>
                                <a:pt x="0" y="6172"/>
                              </a:lnTo>
                              <a:lnTo>
                                <a:pt x="452996" y="6172"/>
                              </a:lnTo>
                              <a:lnTo>
                                <a:pt x="452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1.819pt;margin-top:5.017806pt;width:35.669pt;height:.486pt;mso-position-horizontal-relative:page;mso-position-vertical-relative:paragraph;z-index:-18268672" id="docshape449" filled="true" fillcolor="#000000" stroked="false">
                <v:fill type="solid"/>
                <w10:wrap type="none"/>
              </v:rect>
            </w:pict>
          </mc:Fallback>
        </mc:AlternateContent>
      </w:r>
      <w:r>
        <w:rPr>
          <w:rFonts w:ascii="Georgia" w:hAnsi="Georgia"/>
          <w:i/>
          <w:w w:val="115"/>
          <w:position w:val="16"/>
          <w:sz w:val="24"/>
        </w:rPr>
        <w:t>σ</w:t>
      </w:r>
      <w:r>
        <w:rPr>
          <w:rFonts w:ascii="Georgia" w:hAnsi="Georgia"/>
          <w:i/>
          <w:spacing w:val="9"/>
          <w:w w:val="115"/>
          <w:position w:val="16"/>
          <w:sz w:val="24"/>
        </w:rPr>
        <w:t> </w:t>
      </w:r>
      <w:r>
        <w:rPr>
          <w:w w:val="115"/>
          <w:position w:val="16"/>
          <w:sz w:val="24"/>
        </w:rPr>
        <w:t>=</w:t>
      </w:r>
      <w:r>
        <w:rPr>
          <w:spacing w:val="24"/>
          <w:w w:val="115"/>
          <w:position w:val="16"/>
          <w:sz w:val="24"/>
        </w:rPr>
        <w:t> </w:t>
      </w:r>
      <w:r>
        <w:rPr>
          <w:spacing w:val="26"/>
          <w:w w:val="115"/>
          <w:sz w:val="24"/>
        </w:rPr>
        <w:t>1+</w:t>
      </w:r>
      <w:r>
        <w:rPr>
          <w:spacing w:val="-15"/>
          <w:w w:val="115"/>
          <w:sz w:val="24"/>
        </w:rPr>
        <w:t> </w:t>
      </w:r>
      <w:r>
        <w:rPr>
          <w:rFonts w:ascii="Georgia" w:hAnsi="Georgia"/>
          <w:i/>
          <w:spacing w:val="-5"/>
          <w:w w:val="115"/>
          <w:sz w:val="24"/>
        </w:rPr>
        <w:t>X</w:t>
      </w:r>
      <w:r>
        <w:rPr>
          <w:rFonts w:ascii="LM Mono Prop 10" w:hAnsi="LM Mono Prop 10"/>
          <w:spacing w:val="-5"/>
          <w:w w:val="115"/>
          <w:position w:val="7"/>
          <w:sz w:val="16"/>
        </w:rPr>
        <w:t>2</w:t>
      </w:r>
    </w:p>
    <w:p>
      <w:pPr>
        <w:pStyle w:val="BodyText"/>
        <w:spacing w:line="249" w:lineRule="auto" w:before="2"/>
        <w:ind w:left="911" w:right="457"/>
      </w:pPr>
      <w:r>
        <w:rPr>
          <w:w w:val="110"/>
        </w:rPr>
        <w:t>In</w:t>
      </w:r>
      <w:r>
        <w:rPr>
          <w:spacing w:val="-11"/>
          <w:w w:val="110"/>
        </w:rPr>
        <w:t> </w:t>
      </w:r>
      <w:r>
        <w:rPr>
          <w:w w:val="110"/>
        </w:rPr>
        <w:t>order</w:t>
      </w:r>
      <w:r>
        <w:rPr>
          <w:spacing w:val="-2"/>
          <w:w w:val="110"/>
        </w:rPr>
        <w:t> </w:t>
      </w:r>
      <w:r>
        <w:rPr>
          <w:w w:val="110"/>
        </w:rPr>
        <w:t>to</w:t>
      </w:r>
      <w:r>
        <w:rPr>
          <w:spacing w:val="-3"/>
          <w:w w:val="110"/>
        </w:rPr>
        <w:t> </w:t>
      </w:r>
      <w:r>
        <w:rPr>
          <w:w w:val="110"/>
        </w:rPr>
        <w:t>translate</w:t>
      </w:r>
      <w:r>
        <w:rPr>
          <w:spacing w:val="-3"/>
          <w:w w:val="110"/>
        </w:rPr>
        <w:t> </w:t>
      </w:r>
      <w:r>
        <w:rPr>
          <w:w w:val="110"/>
        </w:rPr>
        <w:t>this</w:t>
      </w:r>
      <w:r>
        <w:rPr>
          <w:spacing w:val="-3"/>
          <w:w w:val="110"/>
        </w:rPr>
        <w:t> </w:t>
      </w:r>
      <w:r>
        <w:rPr>
          <w:w w:val="110"/>
        </w:rPr>
        <w:t>outcome</w:t>
      </w:r>
      <w:r>
        <w:rPr>
          <w:spacing w:val="-3"/>
          <w:w w:val="110"/>
        </w:rPr>
        <w:t> </w:t>
      </w:r>
      <w:r>
        <w:rPr>
          <w:w w:val="110"/>
        </w:rPr>
        <w:t>back</w:t>
      </w:r>
      <w:r>
        <w:rPr>
          <w:spacing w:val="-3"/>
          <w:w w:val="110"/>
        </w:rPr>
        <w:t> </w:t>
      </w:r>
      <w:r>
        <w:rPr>
          <w:w w:val="110"/>
        </w:rPr>
        <w:t>into</w:t>
      </w:r>
      <w:r>
        <w:rPr>
          <w:spacing w:val="-3"/>
          <w:w w:val="110"/>
        </w:rPr>
        <w:t> </w:t>
      </w:r>
      <w:r>
        <w:rPr>
          <w:w w:val="110"/>
        </w:rPr>
        <w:t>the</w:t>
      </w:r>
      <w:r>
        <w:rPr>
          <w:spacing w:val="-3"/>
          <w:w w:val="110"/>
        </w:rPr>
        <w:t> </w:t>
      </w:r>
      <w:r>
        <w:rPr>
          <w:w w:val="110"/>
        </w:rPr>
        <w:t>function</w:t>
      </w:r>
      <w:r>
        <w:rPr>
          <w:spacing w:val="-3"/>
          <w:w w:val="110"/>
        </w:rPr>
        <w:t> </w:t>
      </w:r>
      <w:r>
        <w:rPr>
          <w:rFonts w:ascii="Georgia" w:hAnsi="Georgia"/>
          <w:i/>
          <w:w w:val="115"/>
        </w:rPr>
        <w:t>f</w:t>
      </w:r>
      <w:r>
        <w:rPr>
          <w:rFonts w:ascii="Georgia" w:hAnsi="Georgia"/>
          <w:i/>
          <w:spacing w:val="-42"/>
          <w:w w:val="115"/>
        </w:rPr>
        <w:t> </w:t>
      </w:r>
      <w:r>
        <w:rPr>
          <w:w w:val="110"/>
        </w:rPr>
        <w:t>—step</w:t>
      </w:r>
      <w:r>
        <w:rPr>
          <w:spacing w:val="-17"/>
          <w:w w:val="110"/>
        </w:rPr>
        <w:t> </w:t>
      </w:r>
      <w:r>
        <w:rPr>
          <w:w w:val="110"/>
        </w:rPr>
        <w:t>(3)</w:t>
      </w:r>
      <w:r>
        <w:rPr>
          <w:spacing w:val="-2"/>
          <w:w w:val="110"/>
        </w:rPr>
        <w:t> </w:t>
      </w:r>
      <w:r>
        <w:rPr>
          <w:w w:val="110"/>
        </w:rPr>
        <w:t>of our</w:t>
      </w:r>
      <w:r>
        <w:rPr>
          <w:spacing w:val="-9"/>
          <w:w w:val="110"/>
        </w:rPr>
        <w:t> </w:t>
      </w:r>
      <w:r>
        <w:rPr>
          <w:w w:val="110"/>
        </w:rPr>
        <w:t>method—we</w:t>
      </w:r>
      <w:r>
        <w:rPr>
          <w:spacing w:val="-9"/>
          <w:w w:val="110"/>
        </w:rPr>
        <w:t> </w:t>
      </w:r>
      <w:r>
        <w:rPr>
          <w:w w:val="110"/>
        </w:rPr>
        <w:t>can</w:t>
      </w:r>
      <w:r>
        <w:rPr>
          <w:spacing w:val="-8"/>
          <w:w w:val="110"/>
        </w:rPr>
        <w:t> </w:t>
      </w:r>
      <w:r>
        <w:rPr>
          <w:w w:val="110"/>
        </w:rPr>
        <w:t>apply</w:t>
      </w:r>
      <w:r>
        <w:rPr>
          <w:spacing w:val="-9"/>
          <w:w w:val="110"/>
        </w:rPr>
        <w:t> </w:t>
      </w:r>
      <w:r>
        <w:rPr>
          <w:w w:val="110"/>
        </w:rPr>
        <w:t>identity</w:t>
      </w:r>
      <w:r>
        <w:rPr>
          <w:spacing w:val="-9"/>
          <w:w w:val="110"/>
        </w:rPr>
        <w:t> </w:t>
      </w:r>
      <w:r>
        <w:rPr>
          <w:w w:val="110"/>
        </w:rPr>
        <w:t>(25),</w:t>
      </w:r>
      <w:r>
        <w:rPr>
          <w:spacing w:val="-9"/>
          <w:w w:val="110"/>
        </w:rPr>
        <w:t> </w:t>
      </w:r>
      <w:r>
        <w:rPr>
          <w:w w:val="110"/>
        </w:rPr>
        <w:t>yielding</w:t>
      </w:r>
    </w:p>
    <w:p>
      <w:pPr>
        <w:spacing w:before="49"/>
        <w:ind w:left="867" w:right="0" w:firstLine="0"/>
        <w:jc w:val="center"/>
        <w:rPr>
          <w:rFonts w:ascii="Symbola" w:hAnsi="Symbola"/>
          <w:sz w:val="24"/>
        </w:rPr>
      </w:pPr>
      <w:r>
        <w:rPr>
          <w:rFonts w:ascii="Georgia" w:hAnsi="Georgia"/>
          <w:i/>
          <w:w w:val="115"/>
          <w:sz w:val="24"/>
        </w:rPr>
        <w:t>σ</w:t>
      </w:r>
      <w:r>
        <w:rPr>
          <w:rFonts w:ascii="Georgia" w:hAnsi="Georgia"/>
          <w:i/>
          <w:spacing w:val="8"/>
          <w:w w:val="115"/>
          <w:sz w:val="24"/>
        </w:rPr>
        <w:t> </w:t>
      </w:r>
      <w:r>
        <w:rPr>
          <w:w w:val="115"/>
          <w:sz w:val="24"/>
        </w:rPr>
        <w:t>=</w:t>
      </w:r>
      <w:r>
        <w:rPr>
          <w:spacing w:val="-1"/>
          <w:w w:val="115"/>
          <w:sz w:val="24"/>
        </w:rPr>
        <w:t> </w:t>
      </w:r>
      <w:r>
        <w:rPr>
          <w:rFonts w:ascii="Georgia" w:hAnsi="Georgia"/>
          <w:i/>
          <w:w w:val="115"/>
          <w:sz w:val="24"/>
        </w:rPr>
        <w:t>X</w:t>
      </w:r>
      <w:r>
        <w:rPr>
          <w:rFonts w:ascii="Georgia" w:hAnsi="Georgia"/>
          <w:i/>
          <w:spacing w:val="5"/>
          <w:w w:val="115"/>
          <w:sz w:val="24"/>
        </w:rPr>
        <w:t> </w:t>
      </w:r>
      <w:r>
        <w:rPr>
          <w:rFonts w:ascii="Symbola" w:hAnsi="Symbola"/>
          <w:sz w:val="24"/>
        </w:rPr>
        <w:t>−</w:t>
      </w:r>
      <w:r>
        <w:rPr>
          <w:rFonts w:ascii="Symbola" w:hAnsi="Symbola"/>
          <w:spacing w:val="-6"/>
          <w:sz w:val="24"/>
        </w:rPr>
        <w:t> </w:t>
      </w:r>
      <w:r>
        <w:rPr>
          <w:rFonts w:ascii="Georgia" w:hAnsi="Georgia"/>
          <w:i/>
          <w:w w:val="115"/>
          <w:sz w:val="24"/>
        </w:rPr>
        <w:t>X</w:t>
      </w:r>
      <w:r>
        <w:rPr>
          <w:rFonts w:ascii="LM Mono Prop 10" w:hAnsi="LM Mono Prop 10"/>
          <w:w w:val="115"/>
          <w:sz w:val="24"/>
          <w:vertAlign w:val="superscript"/>
        </w:rPr>
        <w:t>3</w:t>
      </w:r>
      <w:r>
        <w:rPr>
          <w:rFonts w:ascii="LM Mono Prop 10" w:hAnsi="LM Mono Prop 10"/>
          <w:spacing w:val="-32"/>
          <w:w w:val="115"/>
          <w:sz w:val="24"/>
          <w:vertAlign w:val="baseline"/>
        </w:rPr>
        <w:t> </w:t>
      </w:r>
      <w:r>
        <w:rPr>
          <w:w w:val="115"/>
          <w:sz w:val="24"/>
          <w:vertAlign w:val="baseline"/>
        </w:rPr>
        <w:t>+</w:t>
      </w:r>
      <w:r>
        <w:rPr>
          <w:spacing w:val="-16"/>
          <w:w w:val="115"/>
          <w:sz w:val="24"/>
          <w:vertAlign w:val="baseline"/>
        </w:rPr>
        <w:t> </w:t>
      </w:r>
      <w:r>
        <w:rPr>
          <w:rFonts w:ascii="Georgia" w:hAnsi="Georgia"/>
          <w:i/>
          <w:w w:val="115"/>
          <w:sz w:val="24"/>
          <w:vertAlign w:val="baseline"/>
        </w:rPr>
        <w:t>X</w:t>
      </w:r>
      <w:r>
        <w:rPr>
          <w:rFonts w:ascii="LM Mono Prop 10" w:hAnsi="LM Mono Prop 10"/>
          <w:w w:val="115"/>
          <w:sz w:val="24"/>
          <w:vertAlign w:val="superscript"/>
        </w:rPr>
        <w:t>5</w:t>
      </w:r>
      <w:r>
        <w:rPr>
          <w:rFonts w:ascii="LM Mono Prop 10" w:hAnsi="LM Mono Prop 10"/>
          <w:spacing w:val="-33"/>
          <w:w w:val="115"/>
          <w:sz w:val="24"/>
          <w:vertAlign w:val="baseline"/>
        </w:rPr>
        <w:t> </w:t>
      </w:r>
      <w:r>
        <w:rPr>
          <w:rFonts w:ascii="Symbola" w:hAnsi="Symbola"/>
          <w:sz w:val="24"/>
          <w:vertAlign w:val="baseline"/>
        </w:rPr>
        <w:t>−</w:t>
      </w:r>
      <w:r>
        <w:rPr>
          <w:rFonts w:ascii="Symbola" w:hAnsi="Symbola"/>
          <w:spacing w:val="-7"/>
          <w:sz w:val="24"/>
          <w:vertAlign w:val="baseline"/>
        </w:rPr>
        <w:t> </w:t>
      </w:r>
      <w:r>
        <w:rPr>
          <w:rFonts w:ascii="Georgia" w:hAnsi="Georgia"/>
          <w:i/>
          <w:w w:val="115"/>
          <w:sz w:val="24"/>
          <w:vertAlign w:val="baseline"/>
        </w:rPr>
        <w:t>X</w:t>
      </w:r>
      <w:r>
        <w:rPr>
          <w:rFonts w:ascii="LM Mono Prop 10" w:hAnsi="LM Mono Prop 10"/>
          <w:w w:val="115"/>
          <w:sz w:val="24"/>
          <w:vertAlign w:val="superscript"/>
        </w:rPr>
        <w:t>7</w:t>
      </w:r>
      <w:r>
        <w:rPr>
          <w:rFonts w:ascii="LM Mono Prop 10" w:hAnsi="LM Mono Prop 10"/>
          <w:spacing w:val="-32"/>
          <w:w w:val="115"/>
          <w:sz w:val="24"/>
          <w:vertAlign w:val="baseline"/>
        </w:rPr>
        <w:t> </w:t>
      </w:r>
      <w:r>
        <w:rPr>
          <w:w w:val="115"/>
          <w:sz w:val="24"/>
          <w:vertAlign w:val="baseline"/>
        </w:rPr>
        <w:t>+</w:t>
      </w:r>
      <w:r>
        <w:rPr>
          <w:spacing w:val="-16"/>
          <w:w w:val="115"/>
          <w:sz w:val="24"/>
          <w:vertAlign w:val="baseline"/>
        </w:rPr>
        <w:t> </w:t>
      </w:r>
      <w:r>
        <w:rPr>
          <w:rFonts w:ascii="Symbola" w:hAnsi="Symbola"/>
          <w:spacing w:val="21"/>
          <w:w w:val="115"/>
          <w:sz w:val="24"/>
          <w:vertAlign w:val="baseline"/>
        </w:rPr>
        <w:t>··· </w:t>
      </w:r>
    </w:p>
    <w:p>
      <w:pPr>
        <w:pStyle w:val="BodyText"/>
        <w:spacing w:before="44"/>
        <w:ind w:left="911"/>
      </w:pPr>
      <w:r>
        <w:rPr>
          <w:w w:val="105"/>
        </w:rPr>
        <w:t>which,</w:t>
      </w:r>
      <w:r>
        <w:rPr>
          <w:spacing w:val="5"/>
          <w:w w:val="105"/>
        </w:rPr>
        <w:t> </w:t>
      </w:r>
      <w:r>
        <w:rPr>
          <w:w w:val="105"/>
        </w:rPr>
        <w:t>in</w:t>
      </w:r>
      <w:r>
        <w:rPr>
          <w:spacing w:val="7"/>
          <w:w w:val="105"/>
        </w:rPr>
        <w:t> </w:t>
      </w:r>
      <w:r>
        <w:rPr>
          <w:w w:val="105"/>
        </w:rPr>
        <w:t>combination</w:t>
      </w:r>
      <w:r>
        <w:rPr>
          <w:spacing w:val="6"/>
          <w:w w:val="105"/>
        </w:rPr>
        <w:t> </w:t>
      </w:r>
      <w:r>
        <w:rPr>
          <w:w w:val="105"/>
        </w:rPr>
        <w:t>with</w:t>
      </w:r>
      <w:r>
        <w:rPr>
          <w:spacing w:val="7"/>
          <w:w w:val="105"/>
        </w:rPr>
        <w:t> </w:t>
      </w:r>
      <w:r>
        <w:rPr>
          <w:w w:val="105"/>
        </w:rPr>
        <w:t>identity</w:t>
      </w:r>
      <w:r>
        <w:rPr>
          <w:spacing w:val="7"/>
          <w:w w:val="105"/>
        </w:rPr>
        <w:t> </w:t>
      </w:r>
      <w:r>
        <w:rPr>
          <w:w w:val="105"/>
        </w:rPr>
        <w:t>(81)</w:t>
      </w:r>
      <w:r>
        <w:rPr>
          <w:spacing w:val="5"/>
          <w:w w:val="105"/>
        </w:rPr>
        <w:t> </w:t>
      </w:r>
      <w:r>
        <w:rPr>
          <w:spacing w:val="-4"/>
          <w:w w:val="105"/>
        </w:rPr>
        <w:t>gives</w:t>
      </w:r>
    </w:p>
    <w:p>
      <w:pPr>
        <w:tabs>
          <w:tab w:pos="2011" w:val="left" w:leader="none"/>
          <w:tab w:pos="2579" w:val="left" w:leader="none"/>
        </w:tabs>
        <w:spacing w:line="229" w:lineRule="exact" w:before="31"/>
        <w:ind w:left="1447" w:right="0" w:firstLine="0"/>
        <w:jc w:val="center"/>
        <w:rPr>
          <w:rFonts w:ascii="LM Mono Prop 10"/>
          <w:sz w:val="16"/>
        </w:rPr>
      </w:pPr>
      <w:r>
        <w:rPr>
          <w:rFonts w:ascii="Georgia"/>
          <w:i/>
          <w:spacing w:val="-5"/>
          <w:w w:val="105"/>
          <w:position w:val="-8"/>
          <w:sz w:val="24"/>
        </w:rPr>
        <w:t>x</w:t>
      </w:r>
      <w:r>
        <w:rPr>
          <w:rFonts w:ascii="LM Mono Prop 10"/>
          <w:spacing w:val="-5"/>
          <w:w w:val="105"/>
          <w:sz w:val="16"/>
        </w:rPr>
        <w:t>3</w:t>
      </w:r>
      <w:r>
        <w:rPr>
          <w:rFonts w:ascii="LM Mono Prop 10"/>
          <w:sz w:val="16"/>
        </w:rPr>
        <w:tab/>
      </w:r>
      <w:r>
        <w:rPr>
          <w:rFonts w:ascii="Georgia"/>
          <w:i/>
          <w:spacing w:val="-5"/>
          <w:w w:val="105"/>
          <w:position w:val="-8"/>
          <w:sz w:val="24"/>
        </w:rPr>
        <w:t>x</w:t>
      </w:r>
      <w:r>
        <w:rPr>
          <w:rFonts w:ascii="LM Mono Prop 10"/>
          <w:spacing w:val="-5"/>
          <w:w w:val="105"/>
          <w:sz w:val="16"/>
        </w:rPr>
        <w:t>5</w:t>
      </w:r>
      <w:r>
        <w:rPr>
          <w:rFonts w:ascii="LM Mono Prop 10"/>
          <w:sz w:val="16"/>
        </w:rPr>
        <w:tab/>
      </w:r>
      <w:r>
        <w:rPr>
          <w:rFonts w:ascii="Georgia"/>
          <w:i/>
          <w:spacing w:val="-5"/>
          <w:w w:val="105"/>
          <w:position w:val="-8"/>
          <w:sz w:val="24"/>
        </w:rPr>
        <w:t>x</w:t>
      </w:r>
      <w:r>
        <w:rPr>
          <w:rFonts w:ascii="LM Mono Prop 10"/>
          <w:spacing w:val="-5"/>
          <w:w w:val="105"/>
          <w:sz w:val="16"/>
        </w:rPr>
        <w:t>7</w:t>
      </w:r>
    </w:p>
    <w:p>
      <w:pPr>
        <w:pStyle w:val="BodyText"/>
        <w:spacing w:line="192" w:lineRule="auto"/>
        <w:ind w:left="3258"/>
        <w:rPr>
          <w:rFonts w:ascii="Symbola" w:hAnsi="Symbola"/>
        </w:rPr>
      </w:pPr>
      <w:r>
        <w:rPr/>
        <mc:AlternateContent>
          <mc:Choice Requires="wps">
            <w:drawing>
              <wp:anchor distT="0" distB="0" distL="0" distR="0" allowOverlap="1" layoutInCell="1" locked="0" behindDoc="1" simplePos="0" relativeHeight="485048320">
                <wp:simplePos x="0" y="0"/>
                <wp:positionH relativeFrom="page">
                  <wp:posOffset>3935971</wp:posOffset>
                </wp:positionH>
                <wp:positionV relativeFrom="paragraph">
                  <wp:posOffset>72914</wp:posOffset>
                </wp:positionV>
                <wp:extent cx="144780" cy="6350"/>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144780" cy="6350"/>
                        </a:xfrm>
                        <a:custGeom>
                          <a:avLst/>
                          <a:gdLst/>
                          <a:ahLst/>
                          <a:cxnLst/>
                          <a:rect l="l" t="t" r="r" b="b"/>
                          <a:pathLst>
                            <a:path w="144780" h="6350">
                              <a:moveTo>
                                <a:pt x="144602" y="0"/>
                              </a:moveTo>
                              <a:lnTo>
                                <a:pt x="0" y="0"/>
                              </a:lnTo>
                              <a:lnTo>
                                <a:pt x="0" y="6172"/>
                              </a:lnTo>
                              <a:lnTo>
                                <a:pt x="144602" y="6172"/>
                              </a:lnTo>
                              <a:lnTo>
                                <a:pt x="1446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9.919006pt;margin-top:5.741264pt;width:11.386pt;height:.486pt;mso-position-horizontal-relative:page;mso-position-vertical-relative:paragraph;z-index:-18268160" id="docshape4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48832">
                <wp:simplePos x="0" y="0"/>
                <wp:positionH relativeFrom="page">
                  <wp:posOffset>4294123</wp:posOffset>
                </wp:positionH>
                <wp:positionV relativeFrom="paragraph">
                  <wp:posOffset>72914</wp:posOffset>
                </wp:positionV>
                <wp:extent cx="144780" cy="6350"/>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144780" cy="6350"/>
                        </a:xfrm>
                        <a:custGeom>
                          <a:avLst/>
                          <a:gdLst/>
                          <a:ahLst/>
                          <a:cxnLst/>
                          <a:rect l="l" t="t" r="r" b="b"/>
                          <a:pathLst>
                            <a:path w="144780" h="6350">
                              <a:moveTo>
                                <a:pt x="144602" y="0"/>
                              </a:moveTo>
                              <a:lnTo>
                                <a:pt x="0" y="0"/>
                              </a:lnTo>
                              <a:lnTo>
                                <a:pt x="0" y="6172"/>
                              </a:lnTo>
                              <a:lnTo>
                                <a:pt x="144602" y="6172"/>
                              </a:lnTo>
                              <a:lnTo>
                                <a:pt x="1446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8.119995pt;margin-top:5.741264pt;width:11.386pt;height:.486pt;mso-position-horizontal-relative:page;mso-position-vertical-relative:paragraph;z-index:-18267648" id="docshape4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49344">
                <wp:simplePos x="0" y="0"/>
                <wp:positionH relativeFrom="page">
                  <wp:posOffset>4654829</wp:posOffset>
                </wp:positionH>
                <wp:positionV relativeFrom="paragraph">
                  <wp:posOffset>72914</wp:posOffset>
                </wp:positionV>
                <wp:extent cx="144780" cy="6350"/>
                <wp:effectExtent l="0" t="0" r="0" b="0"/>
                <wp:wrapNone/>
                <wp:docPr id="456" name="Graphic 456"/>
                <wp:cNvGraphicFramePr>
                  <a:graphicFrameLocks/>
                </wp:cNvGraphicFramePr>
                <a:graphic>
                  <a:graphicData uri="http://schemas.microsoft.com/office/word/2010/wordprocessingShape">
                    <wps:wsp>
                      <wps:cNvPr id="456" name="Graphic 456"/>
                      <wps:cNvSpPr/>
                      <wps:spPr>
                        <a:xfrm>
                          <a:off x="0" y="0"/>
                          <a:ext cx="144780" cy="6350"/>
                        </a:xfrm>
                        <a:custGeom>
                          <a:avLst/>
                          <a:gdLst/>
                          <a:ahLst/>
                          <a:cxnLst/>
                          <a:rect l="l" t="t" r="r" b="b"/>
                          <a:pathLst>
                            <a:path w="144780" h="6350">
                              <a:moveTo>
                                <a:pt x="144602" y="0"/>
                              </a:moveTo>
                              <a:lnTo>
                                <a:pt x="0" y="0"/>
                              </a:lnTo>
                              <a:lnTo>
                                <a:pt x="0" y="6172"/>
                              </a:lnTo>
                              <a:lnTo>
                                <a:pt x="144602" y="6172"/>
                              </a:lnTo>
                              <a:lnTo>
                                <a:pt x="1446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6.522003pt;margin-top:5.741264pt;width:11.386pt;height:.486pt;mso-position-horizontal-relative:page;mso-position-vertical-relative:paragraph;z-index:-18267136" id="docshape452" filled="true" fillcolor="#000000" stroked="false">
                <v:fill type="solid"/>
                <w10:wrap type="none"/>
              </v:rect>
            </w:pict>
          </mc:Fallback>
        </mc:AlternateContent>
      </w:r>
      <w:r>
        <w:rPr>
          <w:rFonts w:ascii="Georgia" w:hAnsi="Georgia"/>
          <w:i/>
          <w:w w:val="120"/>
        </w:rPr>
        <w:t>f</w:t>
      </w:r>
      <w:r>
        <w:rPr>
          <w:rFonts w:ascii="Georgia" w:hAnsi="Georgia"/>
          <w:i/>
          <w:spacing w:val="-45"/>
          <w:w w:val="120"/>
        </w:rPr>
        <w:t> </w:t>
      </w:r>
      <w:r>
        <w:rPr>
          <w:w w:val="110"/>
        </w:rPr>
        <w:t>(</w:t>
      </w:r>
      <w:r>
        <w:rPr>
          <w:rFonts w:ascii="Georgia" w:hAnsi="Georgia"/>
          <w:i/>
          <w:w w:val="110"/>
        </w:rPr>
        <w:t>x</w:t>
      </w:r>
      <w:r>
        <w:rPr>
          <w:w w:val="110"/>
        </w:rPr>
        <w:t>)</w:t>
      </w:r>
      <w:r>
        <w:rPr>
          <w:spacing w:val="-17"/>
          <w:w w:val="110"/>
        </w:rPr>
        <w:t> </w:t>
      </w:r>
      <w:r>
        <w:rPr>
          <w:w w:val="120"/>
        </w:rPr>
        <w:t>=</w:t>
      </w:r>
      <w:r>
        <w:rPr>
          <w:spacing w:val="-18"/>
          <w:w w:val="120"/>
        </w:rPr>
        <w:t> </w:t>
      </w:r>
      <w:r>
        <w:rPr>
          <w:rFonts w:ascii="Georgia" w:hAnsi="Georgia"/>
          <w:i/>
          <w:w w:val="110"/>
        </w:rPr>
        <w:t>x</w:t>
      </w:r>
      <w:r>
        <w:rPr>
          <w:rFonts w:ascii="Georgia" w:hAnsi="Georgia"/>
          <w:i/>
          <w:spacing w:val="-15"/>
          <w:w w:val="110"/>
        </w:rPr>
        <w:t> </w:t>
      </w:r>
      <w:r>
        <w:rPr>
          <w:rFonts w:ascii="Symbola" w:hAnsi="Symbola"/>
        </w:rPr>
        <w:t>−</w:t>
      </w:r>
      <w:r>
        <w:rPr>
          <w:rFonts w:ascii="Symbola" w:hAnsi="Symbola"/>
          <w:spacing w:val="13"/>
          <w:w w:val="110"/>
        </w:rPr>
        <w:t> </w:t>
      </w:r>
      <w:r>
        <w:rPr>
          <w:w w:val="110"/>
          <w:position w:val="-15"/>
        </w:rPr>
        <w:t>3!</w:t>
      </w:r>
      <w:r>
        <w:rPr>
          <w:spacing w:val="13"/>
          <w:w w:val="120"/>
          <w:position w:val="-15"/>
        </w:rPr>
        <w:t> </w:t>
      </w:r>
      <w:r>
        <w:rPr>
          <w:w w:val="120"/>
        </w:rPr>
        <w:t>+</w:t>
      </w:r>
      <w:r>
        <w:rPr>
          <w:spacing w:val="14"/>
          <w:w w:val="120"/>
        </w:rPr>
        <w:t> </w:t>
      </w:r>
      <w:r>
        <w:rPr>
          <w:w w:val="110"/>
          <w:position w:val="-15"/>
        </w:rPr>
        <w:t>5!</w:t>
      </w:r>
      <w:r>
        <w:rPr>
          <w:spacing w:val="19"/>
          <w:w w:val="110"/>
          <w:position w:val="-15"/>
        </w:rPr>
        <w:t> </w:t>
      </w:r>
      <w:r>
        <w:rPr>
          <w:rFonts w:ascii="Symbola" w:hAnsi="Symbola"/>
        </w:rPr>
        <w:t>−</w:t>
      </w:r>
      <w:r>
        <w:rPr>
          <w:rFonts w:ascii="Symbola" w:hAnsi="Symbola"/>
          <w:spacing w:val="20"/>
          <w:w w:val="110"/>
        </w:rPr>
        <w:t> </w:t>
      </w:r>
      <w:r>
        <w:rPr>
          <w:w w:val="110"/>
          <w:position w:val="-15"/>
        </w:rPr>
        <w:t>7!</w:t>
      </w:r>
      <w:r>
        <w:rPr>
          <w:spacing w:val="13"/>
          <w:w w:val="120"/>
          <w:position w:val="-15"/>
        </w:rPr>
        <w:t> </w:t>
      </w:r>
      <w:r>
        <w:rPr>
          <w:w w:val="120"/>
        </w:rPr>
        <w:t>+</w:t>
      </w:r>
      <w:r>
        <w:rPr>
          <w:spacing w:val="-20"/>
          <w:w w:val="120"/>
        </w:rPr>
        <w:t> </w:t>
      </w:r>
      <w:r>
        <w:rPr>
          <w:rFonts w:ascii="Symbola" w:hAnsi="Symbola"/>
          <w:spacing w:val="21"/>
          <w:w w:val="110"/>
        </w:rPr>
        <w:t>··· </w:t>
      </w:r>
    </w:p>
    <w:p>
      <w:pPr>
        <w:spacing w:after="0" w:line="192" w:lineRule="auto"/>
        <w:rPr>
          <w:rFonts w:ascii="Symbola" w:hAnsi="Symbola"/>
        </w:rPr>
        <w:sectPr>
          <w:type w:val="continuous"/>
          <w:pgSz w:w="12240" w:h="15840"/>
          <w:pgMar w:header="890" w:footer="862" w:top="760" w:bottom="1020" w:left="1720" w:right="1660"/>
        </w:sectPr>
      </w:pPr>
    </w:p>
    <w:p>
      <w:pPr>
        <w:pStyle w:val="BodyText"/>
        <w:spacing w:before="19"/>
        <w:ind w:left="0"/>
        <w:rPr>
          <w:rFonts w:ascii="Symbola"/>
        </w:rPr>
      </w:pPr>
    </w:p>
    <w:p>
      <w:pPr>
        <w:pStyle w:val="BodyText"/>
        <w:spacing w:line="252" w:lineRule="auto"/>
        <w:ind w:left="911" w:right="555"/>
        <w:jc w:val="both"/>
      </w:pPr>
      <w:r>
        <w:rPr>
          <w:w w:val="105"/>
        </w:rPr>
        <w:t>Often, we can improve on the last step.</w:t>
      </w:r>
      <w:r>
        <w:rPr>
          <w:spacing w:val="40"/>
          <w:w w:val="105"/>
        </w:rPr>
        <w:t> </w:t>
      </w:r>
      <w:r>
        <w:rPr>
          <w:w w:val="105"/>
        </w:rPr>
        <w:t>In this particular example, it is sufficient</w:t>
      </w:r>
      <w:r>
        <w:rPr>
          <w:w w:val="105"/>
        </w:rPr>
        <w:t> to</w:t>
      </w:r>
      <w:r>
        <w:rPr>
          <w:w w:val="105"/>
        </w:rPr>
        <w:t> consult</w:t>
      </w:r>
      <w:r>
        <w:rPr>
          <w:w w:val="105"/>
        </w:rPr>
        <w:t> our</w:t>
      </w:r>
      <w:r>
        <w:rPr>
          <w:w w:val="105"/>
        </w:rPr>
        <w:t> set</w:t>
      </w:r>
      <w:r>
        <w:rPr>
          <w:w w:val="105"/>
        </w:rPr>
        <w:t> of</w:t>
      </w:r>
      <w:r>
        <w:rPr>
          <w:w w:val="105"/>
        </w:rPr>
        <w:t> basic</w:t>
      </w:r>
      <w:r>
        <w:rPr>
          <w:w w:val="105"/>
        </w:rPr>
        <w:t> identities</w:t>
      </w:r>
      <w:r>
        <w:rPr>
          <w:w w:val="105"/>
        </w:rPr>
        <w:t> on</w:t>
      </w:r>
      <w:r>
        <w:rPr>
          <w:w w:val="105"/>
        </w:rPr>
        <w:t> Taylor</w:t>
      </w:r>
      <w:r>
        <w:rPr>
          <w:w w:val="105"/>
        </w:rPr>
        <w:t> transforms,</w:t>
      </w:r>
      <w:r>
        <w:rPr>
          <w:w w:val="105"/>
        </w:rPr>
        <w:t> to find that identity (83) provides us immediately with an answer:</w:t>
      </w:r>
    </w:p>
    <w:p>
      <w:pPr>
        <w:spacing w:before="61"/>
        <w:ind w:left="827" w:right="0" w:firstLine="0"/>
        <w:jc w:val="center"/>
        <w:rPr>
          <w:sz w:val="24"/>
        </w:rPr>
      </w:pPr>
      <w:r>
        <w:rPr>
          <w:rFonts w:ascii="Georgia"/>
          <w:i/>
          <w:w w:val="120"/>
          <w:sz w:val="24"/>
        </w:rPr>
        <w:t>f</w:t>
      </w:r>
      <w:r>
        <w:rPr>
          <w:rFonts w:ascii="Georgia"/>
          <w:i/>
          <w:spacing w:val="-42"/>
          <w:w w:val="120"/>
          <w:sz w:val="24"/>
        </w:rPr>
        <w:t> </w:t>
      </w:r>
      <w:r>
        <w:rPr>
          <w:w w:val="120"/>
          <w:sz w:val="24"/>
        </w:rPr>
        <w:t>(</w:t>
      </w:r>
      <w:r>
        <w:rPr>
          <w:rFonts w:ascii="Georgia"/>
          <w:i/>
          <w:w w:val="120"/>
          <w:sz w:val="24"/>
        </w:rPr>
        <w:t>x</w:t>
      </w:r>
      <w:r>
        <w:rPr>
          <w:w w:val="120"/>
          <w:sz w:val="24"/>
        </w:rPr>
        <w:t>)</w:t>
      </w:r>
      <w:r>
        <w:rPr>
          <w:spacing w:val="-3"/>
          <w:w w:val="120"/>
          <w:sz w:val="24"/>
        </w:rPr>
        <w:t> </w:t>
      </w:r>
      <w:r>
        <w:rPr>
          <w:w w:val="120"/>
          <w:sz w:val="24"/>
        </w:rPr>
        <w:t>=</w:t>
      </w:r>
      <w:r>
        <w:rPr>
          <w:spacing w:val="3"/>
          <w:w w:val="120"/>
          <w:sz w:val="24"/>
        </w:rPr>
        <w:t> </w:t>
      </w:r>
      <w:r>
        <w:rPr>
          <w:rFonts w:ascii="Georgia"/>
          <w:i/>
          <w:spacing w:val="-2"/>
          <w:w w:val="120"/>
          <w:sz w:val="24"/>
        </w:rPr>
        <w:t>sin</w:t>
      </w:r>
      <w:r>
        <w:rPr>
          <w:spacing w:val="-2"/>
          <w:w w:val="120"/>
          <w:sz w:val="24"/>
        </w:rPr>
        <w:t>(</w:t>
      </w:r>
      <w:r>
        <w:rPr>
          <w:rFonts w:ascii="Georgia"/>
          <w:i/>
          <w:spacing w:val="-2"/>
          <w:w w:val="120"/>
          <w:sz w:val="24"/>
        </w:rPr>
        <w:t>x</w:t>
      </w:r>
      <w:r>
        <w:rPr>
          <w:spacing w:val="-2"/>
          <w:w w:val="120"/>
          <w:sz w:val="24"/>
        </w:rPr>
        <w:t>)</w:t>
      </w:r>
    </w:p>
    <w:p>
      <w:pPr>
        <w:pStyle w:val="ListParagraph"/>
        <w:numPr>
          <w:ilvl w:val="1"/>
          <w:numId w:val="15"/>
        </w:numPr>
        <w:tabs>
          <w:tab w:pos="907" w:val="left" w:leader="none"/>
        </w:tabs>
        <w:spacing w:line="240" w:lineRule="auto" w:before="74" w:after="0"/>
        <w:ind w:left="907" w:right="0" w:hanging="425"/>
        <w:jc w:val="left"/>
        <w:rPr>
          <w:sz w:val="24"/>
        </w:rPr>
      </w:pPr>
      <w:r>
        <w:rPr>
          <w:sz w:val="24"/>
        </w:rPr>
        <w:t>For</w:t>
      </w:r>
      <w:r>
        <w:rPr>
          <w:spacing w:val="13"/>
          <w:sz w:val="24"/>
        </w:rPr>
        <w:t> </w:t>
      </w:r>
      <w:r>
        <w:rPr>
          <w:sz w:val="24"/>
        </w:rPr>
        <w:t>a</w:t>
      </w:r>
      <w:r>
        <w:rPr>
          <w:spacing w:val="14"/>
          <w:sz w:val="24"/>
        </w:rPr>
        <w:t> </w:t>
      </w:r>
      <w:r>
        <w:rPr>
          <w:sz w:val="24"/>
        </w:rPr>
        <w:t>second</w:t>
      </w:r>
      <w:r>
        <w:rPr>
          <w:spacing w:val="13"/>
          <w:sz w:val="24"/>
        </w:rPr>
        <w:t> </w:t>
      </w:r>
      <w:r>
        <w:rPr>
          <w:sz w:val="24"/>
        </w:rPr>
        <w:t>example,</w:t>
      </w:r>
      <w:r>
        <w:rPr>
          <w:spacing w:val="16"/>
          <w:sz w:val="24"/>
        </w:rPr>
        <w:t> </w:t>
      </w:r>
      <w:r>
        <w:rPr>
          <w:sz w:val="24"/>
        </w:rPr>
        <w:t>consider</w:t>
      </w:r>
      <w:r>
        <w:rPr>
          <w:spacing w:val="14"/>
          <w:sz w:val="24"/>
        </w:rPr>
        <w:t> </w:t>
      </w:r>
      <w:r>
        <w:rPr>
          <w:sz w:val="24"/>
        </w:rPr>
        <w:t>the</w:t>
      </w:r>
      <w:r>
        <w:rPr>
          <w:spacing w:val="13"/>
          <w:sz w:val="24"/>
        </w:rPr>
        <w:t> </w:t>
      </w:r>
      <w:r>
        <w:rPr>
          <w:sz w:val="24"/>
        </w:rPr>
        <w:t>following</w:t>
      </w:r>
      <w:r>
        <w:rPr>
          <w:spacing w:val="14"/>
          <w:sz w:val="24"/>
        </w:rPr>
        <w:t> </w:t>
      </w:r>
      <w:r>
        <w:rPr>
          <w:sz w:val="24"/>
        </w:rPr>
        <w:t>non-homogeneous</w:t>
      </w:r>
      <w:r>
        <w:rPr>
          <w:spacing w:val="14"/>
          <w:sz w:val="24"/>
        </w:rPr>
        <w:t> </w:t>
      </w:r>
      <w:r>
        <w:rPr>
          <w:spacing w:val="-2"/>
          <w:sz w:val="24"/>
        </w:rPr>
        <w:t>equation:</w:t>
      </w:r>
    </w:p>
    <w:p>
      <w:pPr>
        <w:pStyle w:val="BodyText"/>
        <w:spacing w:before="9"/>
        <w:ind w:left="0"/>
        <w:rPr>
          <w:sz w:val="9"/>
        </w:rPr>
      </w:pPr>
    </w:p>
    <w:tbl>
      <w:tblPr>
        <w:tblW w:w="0" w:type="auto"/>
        <w:jc w:val="left"/>
        <w:tblInd w:w="2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8"/>
        <w:gridCol w:w="1442"/>
      </w:tblGrid>
      <w:tr>
        <w:trPr>
          <w:trHeight w:val="432" w:hRule="atLeast"/>
        </w:trPr>
        <w:tc>
          <w:tcPr>
            <w:tcW w:w="2288" w:type="dxa"/>
          </w:tcPr>
          <w:p>
            <w:pPr>
              <w:pStyle w:val="TableParagraph"/>
              <w:ind w:left="119"/>
              <w:rPr>
                <w:sz w:val="24"/>
              </w:rPr>
            </w:pPr>
            <w:r>
              <w:rPr>
                <w:spacing w:val="-2"/>
                <w:w w:val="105"/>
                <w:sz w:val="24"/>
              </w:rPr>
              <w:t>differential equation</w:t>
            </w:r>
          </w:p>
        </w:tc>
        <w:tc>
          <w:tcPr>
            <w:tcW w:w="1442" w:type="dxa"/>
          </w:tcPr>
          <w:p>
            <w:pPr>
              <w:pStyle w:val="TableParagraph"/>
              <w:ind w:left="117"/>
              <w:rPr>
                <w:sz w:val="24"/>
              </w:rPr>
            </w:pPr>
            <w:r>
              <w:rPr>
                <w:w w:val="105"/>
                <w:sz w:val="24"/>
              </w:rPr>
              <w:t>initial</w:t>
            </w:r>
            <w:r>
              <w:rPr>
                <w:spacing w:val="13"/>
                <w:w w:val="105"/>
                <w:sz w:val="24"/>
              </w:rPr>
              <w:t> </w:t>
            </w:r>
            <w:r>
              <w:rPr>
                <w:spacing w:val="-4"/>
                <w:w w:val="105"/>
                <w:sz w:val="24"/>
              </w:rPr>
              <w:t>value</w:t>
            </w:r>
          </w:p>
        </w:tc>
      </w:tr>
      <w:tr>
        <w:trPr>
          <w:trHeight w:val="430" w:hRule="atLeast"/>
        </w:trPr>
        <w:tc>
          <w:tcPr>
            <w:tcW w:w="2288" w:type="dxa"/>
          </w:tcPr>
          <w:p>
            <w:pPr>
              <w:pStyle w:val="TableParagraph"/>
              <w:spacing w:before="77"/>
              <w:ind w:left="119"/>
              <w:rPr>
                <w:rFonts w:ascii="Georgia" w:hAnsi="Georgia"/>
                <w:i/>
                <w:sz w:val="24"/>
              </w:rPr>
            </w:pPr>
            <w:r>
              <w:rPr>
                <w:rFonts w:ascii="Georgia" w:hAnsi="Georgia"/>
                <w:i/>
                <w:w w:val="125"/>
                <w:sz w:val="24"/>
              </w:rPr>
              <w:t>f</w:t>
            </w:r>
            <w:r>
              <w:rPr>
                <w:rFonts w:ascii="Georgia" w:hAnsi="Georgia"/>
                <w:i/>
                <w:spacing w:val="-48"/>
                <w:w w:val="125"/>
                <w:sz w:val="24"/>
              </w:rPr>
              <w:t> </w:t>
            </w:r>
            <w:r>
              <w:rPr>
                <w:rFonts w:ascii="DejaVu Serif Condensed" w:hAnsi="DejaVu Serif Condensed"/>
                <w:w w:val="120"/>
                <w:sz w:val="24"/>
                <w:vertAlign w:val="superscript"/>
              </w:rPr>
              <w:t>'</w:t>
            </w:r>
            <w:r>
              <w:rPr>
                <w:rFonts w:ascii="DejaVu Serif Condensed" w:hAnsi="DejaVu Serif Condensed"/>
                <w:spacing w:val="-18"/>
                <w:w w:val="120"/>
                <w:sz w:val="24"/>
                <w:vertAlign w:val="baseline"/>
              </w:rPr>
              <w:t> </w:t>
            </w:r>
            <w:r>
              <w:rPr>
                <w:rFonts w:ascii="Symbola" w:hAnsi="Symbola"/>
                <w:sz w:val="24"/>
                <w:vertAlign w:val="baseline"/>
              </w:rPr>
              <w:t>−</w:t>
            </w:r>
            <w:r>
              <w:rPr>
                <w:rFonts w:ascii="Symbola" w:hAnsi="Symbola"/>
                <w:spacing w:val="-7"/>
                <w:sz w:val="24"/>
                <w:vertAlign w:val="baseline"/>
              </w:rPr>
              <w:t> </w:t>
            </w:r>
            <w:r>
              <w:rPr>
                <w:rFonts w:ascii="Georgia" w:hAnsi="Georgia"/>
                <w:i/>
                <w:w w:val="125"/>
                <w:sz w:val="24"/>
                <w:vertAlign w:val="baseline"/>
              </w:rPr>
              <w:t>f</w:t>
            </w:r>
            <w:r>
              <w:rPr>
                <w:rFonts w:ascii="Georgia" w:hAnsi="Georgia"/>
                <w:i/>
                <w:spacing w:val="19"/>
                <w:w w:val="125"/>
                <w:sz w:val="24"/>
                <w:vertAlign w:val="baseline"/>
              </w:rPr>
              <w:t> </w:t>
            </w:r>
            <w:r>
              <w:rPr>
                <w:w w:val="120"/>
                <w:sz w:val="24"/>
                <w:vertAlign w:val="baseline"/>
              </w:rPr>
              <w:t>=</w:t>
            </w:r>
            <w:r>
              <w:rPr>
                <w:spacing w:val="-5"/>
                <w:w w:val="120"/>
                <w:sz w:val="24"/>
                <w:vertAlign w:val="baseline"/>
              </w:rPr>
              <w:t> </w:t>
            </w:r>
            <w:r>
              <w:rPr>
                <w:rFonts w:ascii="Georgia" w:hAnsi="Georgia"/>
                <w:i/>
                <w:spacing w:val="-5"/>
                <w:w w:val="120"/>
                <w:sz w:val="24"/>
                <w:vertAlign w:val="baseline"/>
              </w:rPr>
              <w:t>e</w:t>
            </w:r>
            <w:r>
              <w:rPr>
                <w:rFonts w:ascii="Georgia" w:hAnsi="Georgia"/>
                <w:i/>
                <w:spacing w:val="-5"/>
                <w:w w:val="120"/>
                <w:sz w:val="24"/>
                <w:vertAlign w:val="superscript"/>
              </w:rPr>
              <w:t>x</w:t>
            </w:r>
          </w:p>
        </w:tc>
        <w:tc>
          <w:tcPr>
            <w:tcW w:w="1442" w:type="dxa"/>
          </w:tcPr>
          <w:p>
            <w:pPr>
              <w:pStyle w:val="TableParagraph"/>
              <w:spacing w:before="77"/>
              <w:ind w:left="119"/>
              <w:rPr>
                <w:sz w:val="24"/>
              </w:rPr>
            </w:pPr>
            <w:r>
              <w:rPr>
                <w:rFonts w:ascii="Georgia"/>
                <w:i/>
                <w:w w:val="125"/>
                <w:sz w:val="24"/>
              </w:rPr>
              <w:t>f</w:t>
            </w:r>
            <w:r>
              <w:rPr>
                <w:rFonts w:ascii="Georgia"/>
                <w:i/>
                <w:spacing w:val="-48"/>
                <w:w w:val="125"/>
                <w:sz w:val="24"/>
              </w:rPr>
              <w:t> </w:t>
            </w:r>
            <w:r>
              <w:rPr>
                <w:w w:val="115"/>
                <w:sz w:val="24"/>
              </w:rPr>
              <w:t>(0)</w:t>
            </w:r>
            <w:r>
              <w:rPr>
                <w:spacing w:val="-2"/>
                <w:w w:val="115"/>
                <w:sz w:val="24"/>
              </w:rPr>
              <w:t> </w:t>
            </w:r>
            <w:r>
              <w:rPr>
                <w:w w:val="125"/>
                <w:sz w:val="24"/>
              </w:rPr>
              <w:t>=</w:t>
            </w:r>
            <w:r>
              <w:rPr>
                <w:spacing w:val="-8"/>
                <w:w w:val="125"/>
                <w:sz w:val="24"/>
              </w:rPr>
              <w:t> </w:t>
            </w:r>
            <w:r>
              <w:rPr>
                <w:spacing w:val="-10"/>
                <w:w w:val="115"/>
                <w:sz w:val="24"/>
              </w:rPr>
              <w:t>1</w:t>
            </w:r>
          </w:p>
        </w:tc>
      </w:tr>
    </w:tbl>
    <w:p>
      <w:pPr>
        <w:pStyle w:val="BodyText"/>
        <w:spacing w:line="249" w:lineRule="auto" w:before="57" w:after="42"/>
        <w:ind w:left="911" w:right="556"/>
        <w:jc w:val="both"/>
      </w:pPr>
      <w:r>
        <w:rPr/>
        <mc:AlternateContent>
          <mc:Choice Requires="wps">
            <w:drawing>
              <wp:anchor distT="0" distB="0" distL="0" distR="0" allowOverlap="1" layoutInCell="1" locked="0" behindDoc="1" simplePos="0" relativeHeight="485058560">
                <wp:simplePos x="0" y="0"/>
                <wp:positionH relativeFrom="page">
                  <wp:posOffset>4026337</wp:posOffset>
                </wp:positionH>
                <wp:positionV relativeFrom="paragraph">
                  <wp:posOffset>64886</wp:posOffset>
                </wp:positionV>
                <wp:extent cx="83185" cy="259715"/>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83185" cy="259715"/>
                        </a:xfrm>
                        <a:prstGeom prst="rect">
                          <a:avLst/>
                        </a:prstGeom>
                      </wps:spPr>
                      <wps:txbx>
                        <w:txbxContent>
                          <w:p>
                            <w:pPr>
                              <w:spacing w:line="261" w:lineRule="exact" w:before="0"/>
                              <w:ind w:left="0" w:right="0" w:firstLine="0"/>
                              <w:jc w:val="left"/>
                              <w:rPr>
                                <w:rFonts w:ascii="Symbola"/>
                                <w:sz w:val="24"/>
                              </w:rPr>
                            </w:pPr>
                            <w:r>
                              <w:rPr>
                                <w:rFonts w:ascii="Symbola"/>
                                <w:spacing w:val="-10"/>
                                <w:w w:val="75"/>
                                <w:sz w:val="24"/>
                              </w:rPr>
                              <w:t>T</w:t>
                            </w:r>
                          </w:p>
                        </w:txbxContent>
                      </wps:txbx>
                      <wps:bodyPr wrap="square" lIns="0" tIns="0" rIns="0" bIns="0" rtlCol="0">
                        <a:noAutofit/>
                      </wps:bodyPr>
                    </wps:wsp>
                  </a:graphicData>
                </a:graphic>
              </wp:anchor>
            </w:drawing>
          </mc:Choice>
          <mc:Fallback>
            <w:pict>
              <v:shape style="position:absolute;margin-left:317.034424pt;margin-top:5.109150pt;width:6.55pt;height:20.45pt;mso-position-horizontal-relative:page;mso-position-vertical-relative:paragraph;z-index:-18257920" type="#_x0000_t202" id="docshape453" filled="false" stroked="false">
                <v:textbox inset="0,0,0,0">
                  <w:txbxContent>
                    <w:p>
                      <w:pPr>
                        <w:spacing w:line="261" w:lineRule="exact" w:before="0"/>
                        <w:ind w:left="0" w:right="0" w:firstLine="0"/>
                        <w:jc w:val="left"/>
                        <w:rPr>
                          <w:rFonts w:ascii="Symbola"/>
                          <w:sz w:val="24"/>
                        </w:rPr>
                      </w:pPr>
                      <w:r>
                        <w:rPr>
                          <w:rFonts w:ascii="Symbola"/>
                          <w:spacing w:val="-10"/>
                          <w:w w:val="75"/>
                          <w:sz w:val="24"/>
                        </w:rPr>
                        <w:t>T</w:t>
                      </w:r>
                    </w:p>
                  </w:txbxContent>
                </v:textbox>
                <w10:wrap type="none"/>
              </v:shape>
            </w:pict>
          </mc:Fallback>
        </mc:AlternateContent>
      </w:r>
      <w:r>
        <w:rPr>
          <w:w w:val="110"/>
        </w:rPr>
        <w:t>Using</w:t>
      </w:r>
      <w:r>
        <w:rPr>
          <w:spacing w:val="-17"/>
          <w:w w:val="110"/>
        </w:rPr>
        <w:t> </w:t>
      </w:r>
      <w:r>
        <w:rPr>
          <w:w w:val="110"/>
        </w:rPr>
        <w:t>identity</w:t>
      </w:r>
      <w:r>
        <w:rPr>
          <w:spacing w:val="-16"/>
          <w:w w:val="110"/>
        </w:rPr>
        <w:t> </w:t>
      </w:r>
      <w:r>
        <w:rPr>
          <w:w w:val="110"/>
        </w:rPr>
        <w:t>(82)</w:t>
      </w:r>
      <w:r>
        <w:rPr>
          <w:spacing w:val="-15"/>
          <w:w w:val="110"/>
        </w:rPr>
        <w:t> </w:t>
      </w:r>
      <w:r>
        <w:rPr>
          <w:w w:val="110"/>
        </w:rPr>
        <w:t>and</w:t>
      </w:r>
      <w:r>
        <w:rPr>
          <w:spacing w:val="-7"/>
          <w:w w:val="110"/>
        </w:rPr>
        <w:t> </w:t>
      </w:r>
      <w:r>
        <w:rPr>
          <w:w w:val="110"/>
        </w:rPr>
        <w:t>writing</w:t>
      </w:r>
      <w:r>
        <w:rPr>
          <w:spacing w:val="-8"/>
          <w:w w:val="110"/>
        </w:rPr>
        <w:t> </w:t>
      </w:r>
      <w:r>
        <w:rPr>
          <w:rFonts w:ascii="Georgia" w:hAnsi="Georgia"/>
          <w:i/>
          <w:w w:val="110"/>
        </w:rPr>
        <w:t>σ</w:t>
      </w:r>
      <w:r>
        <w:rPr>
          <w:rFonts w:ascii="Georgia" w:hAnsi="Georgia"/>
          <w:i/>
          <w:spacing w:val="-4"/>
          <w:w w:val="110"/>
        </w:rPr>
        <w:t> </w:t>
      </w:r>
      <w:r>
        <w:rPr>
          <w:w w:val="110"/>
        </w:rPr>
        <w:t>=</w:t>
      </w:r>
      <w:r>
        <w:rPr>
          <w:spacing w:val="80"/>
          <w:w w:val="150"/>
        </w:rPr>
        <w:t> </w:t>
      </w:r>
      <w:r>
        <w:rPr>
          <w:w w:val="110"/>
        </w:rPr>
        <w:t>(</w:t>
      </w:r>
      <w:r>
        <w:rPr>
          <w:rFonts w:ascii="Georgia" w:hAnsi="Georgia"/>
          <w:i/>
          <w:w w:val="110"/>
        </w:rPr>
        <w:t>f</w:t>
      </w:r>
      <w:r>
        <w:rPr>
          <w:rFonts w:ascii="Georgia" w:hAnsi="Georgia"/>
          <w:i/>
          <w:spacing w:val="-16"/>
          <w:w w:val="110"/>
        </w:rPr>
        <w:t> </w:t>
      </w:r>
      <w:r>
        <w:rPr>
          <w:w w:val="110"/>
        </w:rPr>
        <w:t>),</w:t>
      </w:r>
      <w:r>
        <w:rPr>
          <w:spacing w:val="-6"/>
          <w:w w:val="110"/>
        </w:rPr>
        <w:t> </w:t>
      </w:r>
      <w:r>
        <w:rPr>
          <w:w w:val="110"/>
        </w:rPr>
        <w:t>step</w:t>
      </w:r>
      <w:r>
        <w:rPr>
          <w:spacing w:val="-17"/>
          <w:w w:val="110"/>
        </w:rPr>
        <w:t> </w:t>
      </w:r>
      <w:r>
        <w:rPr>
          <w:w w:val="110"/>
        </w:rPr>
        <w:t>(1)</w:t>
      </w:r>
      <w:r>
        <w:rPr>
          <w:spacing w:val="-7"/>
          <w:w w:val="110"/>
        </w:rPr>
        <w:t> </w:t>
      </w:r>
      <w:r>
        <w:rPr>
          <w:w w:val="110"/>
        </w:rPr>
        <w:t>transforms</w:t>
      </w:r>
      <w:r>
        <w:rPr>
          <w:spacing w:val="-7"/>
          <w:w w:val="110"/>
        </w:rPr>
        <w:t> </w:t>
      </w:r>
      <w:r>
        <w:rPr>
          <w:w w:val="110"/>
        </w:rPr>
        <w:t>this</w:t>
      </w:r>
      <w:r>
        <w:rPr>
          <w:spacing w:val="-7"/>
          <w:w w:val="110"/>
        </w:rPr>
        <w:t> </w:t>
      </w:r>
      <w:r>
        <w:rPr>
          <w:w w:val="110"/>
        </w:rPr>
        <w:t>equa- tion into</w:t>
      </w:r>
    </w:p>
    <w:tbl>
      <w:tblPr>
        <w:tblW w:w="0" w:type="auto"/>
        <w:jc w:val="left"/>
        <w:tblInd w:w="2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442"/>
      </w:tblGrid>
      <w:tr>
        <w:trPr>
          <w:trHeight w:val="432" w:hRule="atLeast"/>
        </w:trPr>
        <w:tc>
          <w:tcPr>
            <w:tcW w:w="3556" w:type="dxa"/>
          </w:tcPr>
          <w:p>
            <w:pPr>
              <w:pStyle w:val="TableParagraph"/>
              <w:ind w:left="119"/>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1442" w:type="dxa"/>
          </w:tcPr>
          <w:p>
            <w:pPr>
              <w:pStyle w:val="TableParagraph"/>
              <w:ind w:left="115"/>
              <w:rPr>
                <w:sz w:val="24"/>
              </w:rPr>
            </w:pPr>
            <w:r>
              <w:rPr>
                <w:w w:val="105"/>
                <w:sz w:val="24"/>
              </w:rPr>
              <w:t>initial</w:t>
            </w:r>
            <w:r>
              <w:rPr>
                <w:spacing w:val="14"/>
                <w:w w:val="105"/>
                <w:sz w:val="24"/>
              </w:rPr>
              <w:t> </w:t>
            </w:r>
            <w:r>
              <w:rPr>
                <w:spacing w:val="-4"/>
                <w:w w:val="105"/>
                <w:sz w:val="24"/>
              </w:rPr>
              <w:t>value</w:t>
            </w:r>
          </w:p>
        </w:tc>
      </w:tr>
      <w:tr>
        <w:trPr>
          <w:trHeight w:val="430" w:hRule="atLeast"/>
        </w:trPr>
        <w:tc>
          <w:tcPr>
            <w:tcW w:w="3556" w:type="dxa"/>
          </w:tcPr>
          <w:p>
            <w:pPr>
              <w:pStyle w:val="TableParagraph"/>
              <w:spacing w:before="62"/>
              <w:ind w:left="119"/>
              <w:rPr>
                <w:rFonts w:ascii="LM Mono Prop 10" w:hAnsi="LM Mono Prop 10"/>
                <w:sz w:val="24"/>
              </w:rPr>
            </w:pPr>
            <w:r>
              <w:rPr>
                <w:rFonts w:ascii="Georgia" w:hAnsi="Georgia"/>
                <w:i/>
                <w:sz w:val="24"/>
              </w:rPr>
              <w:t>σ</w:t>
            </w:r>
            <w:r>
              <w:rPr>
                <w:rFonts w:ascii="DejaVu Serif Condensed" w:hAnsi="DejaVu Serif Condensed"/>
                <w:sz w:val="24"/>
                <w:vertAlign w:val="superscript"/>
              </w:rPr>
              <w:t>'</w:t>
            </w:r>
            <w:r>
              <w:rPr>
                <w:rFonts w:ascii="DejaVu Serif Condensed" w:hAnsi="DejaVu Serif Condensed"/>
                <w:spacing w:val="-13"/>
                <w:sz w:val="24"/>
                <w:vertAlign w:val="baseline"/>
              </w:rPr>
              <w:t> </w:t>
            </w:r>
            <w:r>
              <w:rPr>
                <w:rFonts w:ascii="Symbola" w:hAnsi="Symbola"/>
                <w:sz w:val="24"/>
                <w:vertAlign w:val="baseline"/>
              </w:rPr>
              <w:t>−</w:t>
            </w:r>
            <w:r>
              <w:rPr>
                <w:rFonts w:ascii="Symbola" w:hAnsi="Symbola"/>
                <w:spacing w:val="-13"/>
                <w:sz w:val="24"/>
                <w:vertAlign w:val="baseline"/>
              </w:rPr>
              <w:t> </w:t>
            </w:r>
            <w:r>
              <w:rPr>
                <w:rFonts w:ascii="Georgia" w:hAnsi="Georgia"/>
                <w:i/>
                <w:sz w:val="24"/>
                <w:vertAlign w:val="baseline"/>
              </w:rPr>
              <w:t>σ</w:t>
            </w:r>
            <w:r>
              <w:rPr>
                <w:rFonts w:ascii="Georgia" w:hAnsi="Georgia"/>
                <w:i/>
                <w:spacing w:val="5"/>
                <w:w w:val="105"/>
                <w:sz w:val="24"/>
                <w:vertAlign w:val="baseline"/>
              </w:rPr>
              <w:t> </w:t>
            </w:r>
            <w:r>
              <w:rPr>
                <w:w w:val="105"/>
                <w:sz w:val="24"/>
                <w:vertAlign w:val="baseline"/>
              </w:rPr>
              <w:t>=</w:t>
            </w:r>
            <w:r>
              <w:rPr>
                <w:spacing w:val="-4"/>
                <w:w w:val="105"/>
                <w:sz w:val="24"/>
                <w:vertAlign w:val="baseline"/>
              </w:rPr>
              <w:t> </w:t>
            </w:r>
            <w:r>
              <w:rPr>
                <w:sz w:val="24"/>
                <w:vertAlign w:val="baseline"/>
              </w:rPr>
              <w:t>(1</w:t>
            </w:r>
            <w:r>
              <w:rPr>
                <w:spacing w:val="-13"/>
                <w:sz w:val="24"/>
                <w:vertAlign w:val="baseline"/>
              </w:rPr>
              <w:t> </w:t>
            </w:r>
            <w:r>
              <w:rPr>
                <w:rFonts w:ascii="Symbola" w:hAnsi="Symbola"/>
                <w:sz w:val="24"/>
                <w:vertAlign w:val="baseline"/>
              </w:rPr>
              <w:t>−</w:t>
            </w:r>
            <w:r>
              <w:rPr>
                <w:rFonts w:ascii="Symbola" w:hAnsi="Symbola"/>
                <w:spacing w:val="-14"/>
                <w:sz w:val="24"/>
                <w:vertAlign w:val="baseline"/>
              </w:rPr>
              <w:t> </w:t>
            </w:r>
            <w:r>
              <w:rPr>
                <w:rFonts w:ascii="Georgia" w:hAnsi="Georgia"/>
                <w:i/>
                <w:spacing w:val="-4"/>
                <w:sz w:val="24"/>
                <w:vertAlign w:val="baseline"/>
              </w:rPr>
              <w:t>X</w:t>
            </w:r>
            <w:r>
              <w:rPr>
                <w:spacing w:val="-4"/>
                <w:sz w:val="24"/>
                <w:vertAlign w:val="baseline"/>
              </w:rPr>
              <w:t>)</w:t>
            </w:r>
            <w:r>
              <w:rPr>
                <w:rFonts w:ascii="DejaVu Serif Condensed" w:hAnsi="DejaVu Serif Condensed"/>
                <w:spacing w:val="-4"/>
                <w:sz w:val="24"/>
                <w:vertAlign w:val="superscript"/>
              </w:rPr>
              <w:t>−</w:t>
            </w:r>
            <w:r>
              <w:rPr>
                <w:rFonts w:ascii="LM Mono Prop 10" w:hAnsi="LM Mono Prop 10"/>
                <w:spacing w:val="-4"/>
                <w:sz w:val="24"/>
                <w:vertAlign w:val="superscript"/>
              </w:rPr>
              <w:t>1</w:t>
            </w:r>
          </w:p>
        </w:tc>
        <w:tc>
          <w:tcPr>
            <w:tcW w:w="1442" w:type="dxa"/>
          </w:tcPr>
          <w:p>
            <w:pPr>
              <w:pStyle w:val="TableParagraph"/>
              <w:spacing w:before="77"/>
              <w:ind w:left="119"/>
              <w:rPr>
                <w:sz w:val="24"/>
              </w:rPr>
            </w:pPr>
            <w:r>
              <w:rPr>
                <w:rFonts w:ascii="Georgia" w:hAnsi="Georgia"/>
                <w:i/>
                <w:w w:val="110"/>
                <w:sz w:val="24"/>
              </w:rPr>
              <w:t>σ</w:t>
            </w:r>
            <w:r>
              <w:rPr>
                <w:w w:val="110"/>
                <w:sz w:val="24"/>
              </w:rPr>
              <w:t>(0)</w:t>
            </w:r>
            <w:r>
              <w:rPr>
                <w:spacing w:val="4"/>
                <w:w w:val="110"/>
                <w:sz w:val="24"/>
              </w:rPr>
              <w:t> </w:t>
            </w:r>
            <w:r>
              <w:rPr>
                <w:w w:val="110"/>
                <w:sz w:val="24"/>
              </w:rPr>
              <w:t>=</w:t>
            </w:r>
            <w:r>
              <w:rPr>
                <w:spacing w:val="5"/>
                <w:w w:val="110"/>
                <w:sz w:val="24"/>
              </w:rPr>
              <w:t> </w:t>
            </w:r>
            <w:r>
              <w:rPr>
                <w:spacing w:val="-10"/>
                <w:w w:val="110"/>
                <w:sz w:val="24"/>
              </w:rPr>
              <w:t>1</w:t>
            </w:r>
          </w:p>
        </w:tc>
      </w:tr>
    </w:tbl>
    <w:p>
      <w:pPr>
        <w:pStyle w:val="BodyText"/>
        <w:spacing w:line="252" w:lineRule="auto" w:before="57"/>
        <w:ind w:left="911" w:right="558"/>
        <w:jc w:val="both"/>
      </w:pPr>
      <w:r>
        <w:rPr/>
        <mc:AlternateContent>
          <mc:Choice Requires="wps">
            <w:drawing>
              <wp:anchor distT="0" distB="0" distL="0" distR="0" allowOverlap="1" layoutInCell="1" locked="0" behindDoc="1" simplePos="0" relativeHeight="485061120">
                <wp:simplePos x="0" y="0"/>
                <wp:positionH relativeFrom="page">
                  <wp:posOffset>2543025</wp:posOffset>
                </wp:positionH>
                <wp:positionV relativeFrom="paragraph">
                  <wp:posOffset>248434</wp:posOffset>
                </wp:positionV>
                <wp:extent cx="83185" cy="259715"/>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83185" cy="259715"/>
                        </a:xfrm>
                        <a:prstGeom prst="rect">
                          <a:avLst/>
                        </a:prstGeom>
                      </wps:spPr>
                      <wps:txbx>
                        <w:txbxContent>
                          <w:p>
                            <w:pPr>
                              <w:spacing w:line="261" w:lineRule="exact" w:before="0"/>
                              <w:ind w:left="0" w:right="0" w:firstLine="0"/>
                              <w:jc w:val="left"/>
                              <w:rPr>
                                <w:rFonts w:ascii="Symbola"/>
                                <w:sz w:val="24"/>
                              </w:rPr>
                            </w:pPr>
                            <w:r>
                              <w:rPr>
                                <w:rFonts w:ascii="Symbola"/>
                                <w:spacing w:val="-10"/>
                                <w:w w:val="75"/>
                                <w:sz w:val="24"/>
                              </w:rPr>
                              <w:t>T</w:t>
                            </w:r>
                          </w:p>
                        </w:txbxContent>
                      </wps:txbx>
                      <wps:bodyPr wrap="square" lIns="0" tIns="0" rIns="0" bIns="0" rtlCol="0">
                        <a:noAutofit/>
                      </wps:bodyPr>
                    </wps:wsp>
                  </a:graphicData>
                </a:graphic>
              </wp:anchor>
            </w:drawing>
          </mc:Choice>
          <mc:Fallback>
            <w:pict>
              <v:shape style="position:absolute;margin-left:200.238205pt;margin-top:19.561756pt;width:6.55pt;height:20.45pt;mso-position-horizontal-relative:page;mso-position-vertical-relative:paragraph;z-index:-18255360" type="#_x0000_t202" id="docshape454" filled="false" stroked="false">
                <v:textbox inset="0,0,0,0">
                  <w:txbxContent>
                    <w:p>
                      <w:pPr>
                        <w:spacing w:line="261" w:lineRule="exact" w:before="0"/>
                        <w:ind w:left="0" w:right="0" w:firstLine="0"/>
                        <w:jc w:val="left"/>
                        <w:rPr>
                          <w:rFonts w:ascii="Symbola"/>
                          <w:sz w:val="24"/>
                        </w:rPr>
                      </w:pPr>
                      <w:r>
                        <w:rPr>
                          <w:rFonts w:ascii="Symbola"/>
                          <w:spacing w:val="-10"/>
                          <w:w w:val="75"/>
                          <w:sz w:val="24"/>
                        </w:rPr>
                        <w:t>T</w:t>
                      </w:r>
                    </w:p>
                  </w:txbxContent>
                </v:textbox>
                <w10:wrap type="none"/>
              </v:shape>
            </w:pict>
          </mc:Fallback>
        </mc:AlternateContent>
      </w:r>
      <w:r>
        <w:rPr>
          <w:w w:val="105"/>
        </w:rPr>
        <w:t>The solution of this equation, step</w:t>
      </w:r>
      <w:r>
        <w:rPr>
          <w:spacing w:val="-2"/>
          <w:w w:val="105"/>
        </w:rPr>
        <w:t> </w:t>
      </w:r>
      <w:r>
        <w:rPr>
          <w:w w:val="105"/>
        </w:rPr>
        <w:t>(2), is identity (28).</w:t>
      </w:r>
      <w:r>
        <w:rPr>
          <w:spacing w:val="40"/>
          <w:w w:val="105"/>
        </w:rPr>
        <w:t> </w:t>
      </w:r>
      <w:r>
        <w:rPr>
          <w:w w:val="105"/>
        </w:rPr>
        <w:t>For step</w:t>
      </w:r>
      <w:r>
        <w:rPr>
          <w:spacing w:val="-2"/>
          <w:w w:val="105"/>
        </w:rPr>
        <w:t> </w:t>
      </w:r>
      <w:r>
        <w:rPr>
          <w:w w:val="105"/>
        </w:rPr>
        <w:t>(3), we combine </w:t>
      </w:r>
      <w:r>
        <w:rPr>
          <w:rFonts w:ascii="Georgia" w:hAnsi="Georgia"/>
          <w:i/>
          <w:w w:val="105"/>
        </w:rPr>
        <w:t>σ </w:t>
      </w:r>
      <w:r>
        <w:rPr>
          <w:w w:val="105"/>
        </w:rPr>
        <w:t>=</w:t>
      </w:r>
      <w:r>
        <w:rPr>
          <w:spacing w:val="40"/>
          <w:w w:val="105"/>
        </w:rPr>
        <w:t>  </w:t>
      </w:r>
      <w:r>
        <w:rPr>
          <w:w w:val="105"/>
        </w:rPr>
        <w:t>(</w:t>
      </w:r>
      <w:r>
        <w:rPr>
          <w:rFonts w:ascii="Georgia" w:hAnsi="Georgia"/>
          <w:i/>
          <w:w w:val="105"/>
        </w:rPr>
        <w:t>f</w:t>
      </w:r>
      <w:r>
        <w:rPr>
          <w:rFonts w:ascii="Georgia" w:hAnsi="Georgia"/>
          <w:i/>
          <w:spacing w:val="-32"/>
          <w:w w:val="105"/>
        </w:rPr>
        <w:t> </w:t>
      </w:r>
      <w:r>
        <w:rPr>
          <w:w w:val="105"/>
        </w:rPr>
        <w:t>) with identities (23) and (81), yielding</w:t>
      </w:r>
    </w:p>
    <w:p>
      <w:pPr>
        <w:pStyle w:val="BodyText"/>
        <w:tabs>
          <w:tab w:pos="5020" w:val="left" w:leader="none"/>
          <w:tab w:pos="5766" w:val="left" w:leader="none"/>
        </w:tabs>
        <w:spacing w:line="211" w:lineRule="exact" w:before="5"/>
        <w:ind w:left="4370"/>
      </w:pPr>
      <w:r>
        <w:rPr>
          <w:spacing w:val="-10"/>
          <w:u w:val="single"/>
        </w:rPr>
        <w:t>2</w:t>
      </w:r>
      <w:r>
        <w:rPr>
          <w:u w:val="none"/>
        </w:rPr>
        <w:tab/>
      </w:r>
      <w:r>
        <w:rPr>
          <w:spacing w:val="-28"/>
          <w:u w:val="single"/>
        </w:rPr>
        <w:t> </w:t>
      </w:r>
      <w:r>
        <w:rPr>
          <w:u w:val="single"/>
        </w:rPr>
        <w:t>3</w:t>
      </w:r>
      <w:r>
        <w:rPr>
          <w:u w:val="none"/>
        </w:rPr>
        <w:tab/>
      </w:r>
      <w:r>
        <w:rPr>
          <w:spacing w:val="-28"/>
          <w:u w:val="single"/>
        </w:rPr>
        <w:t> </w:t>
      </w:r>
      <w:r>
        <w:rPr>
          <w:u w:val="single"/>
        </w:rPr>
        <w:t>4</w:t>
      </w:r>
    </w:p>
    <w:p>
      <w:pPr>
        <w:tabs>
          <w:tab w:pos="2274" w:val="left" w:leader="none"/>
          <w:tab w:pos="2925" w:val="left" w:leader="none"/>
          <w:tab w:pos="3671" w:val="left" w:leader="none"/>
        </w:tabs>
        <w:spacing w:line="257" w:lineRule="exact" w:before="0"/>
        <w:ind w:left="867" w:right="0" w:firstLine="0"/>
        <w:jc w:val="center"/>
        <w:rPr>
          <w:rFonts w:ascii="Symbola" w:hAnsi="Symbola"/>
          <w:sz w:val="24"/>
        </w:rPr>
      </w:pPr>
      <w:r>
        <w:rPr/>
        <mc:AlternateContent>
          <mc:Choice Requires="wps">
            <w:drawing>
              <wp:anchor distT="0" distB="0" distL="0" distR="0" allowOverlap="1" layoutInCell="1" locked="0" behindDoc="1" simplePos="0" relativeHeight="485059584">
                <wp:simplePos x="0" y="0"/>
                <wp:positionH relativeFrom="page">
                  <wp:posOffset>3866769</wp:posOffset>
                </wp:positionH>
                <wp:positionV relativeFrom="paragraph">
                  <wp:posOffset>101542</wp:posOffset>
                </wp:positionV>
                <wp:extent cx="115570" cy="152400"/>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115570" cy="152400"/>
                        </a:xfrm>
                        <a:prstGeom prst="rect">
                          <a:avLst/>
                        </a:prstGeom>
                      </wps:spPr>
                      <wps:txbx>
                        <w:txbxContent>
                          <w:p>
                            <w:pPr>
                              <w:pStyle w:val="BodyText"/>
                              <w:spacing w:line="231" w:lineRule="exact"/>
                              <w:ind w:left="0"/>
                            </w:pPr>
                            <w:r>
                              <w:rPr>
                                <w:spacing w:val="-5"/>
                                <w:w w:val="90"/>
                              </w:rPr>
                              <w:t>1!</w:t>
                            </w:r>
                          </w:p>
                        </w:txbxContent>
                      </wps:txbx>
                      <wps:bodyPr wrap="square" lIns="0" tIns="0" rIns="0" bIns="0" rtlCol="0">
                        <a:noAutofit/>
                      </wps:bodyPr>
                    </wps:wsp>
                  </a:graphicData>
                </a:graphic>
              </wp:anchor>
            </w:drawing>
          </mc:Choice>
          <mc:Fallback>
            <w:pict>
              <v:shape style="position:absolute;margin-left:304.470001pt;margin-top:7.995435pt;width:9.1pt;height:12pt;mso-position-horizontal-relative:page;mso-position-vertical-relative:paragraph;z-index:-18256896" type="#_x0000_t202" id="docshape455" filled="false" stroked="false">
                <v:textbox inset="0,0,0,0">
                  <w:txbxContent>
                    <w:p>
                      <w:pPr>
                        <w:pStyle w:val="BodyText"/>
                        <w:spacing w:line="231" w:lineRule="exact"/>
                        <w:ind w:left="0"/>
                      </w:pPr>
                      <w:r>
                        <w:rPr>
                          <w:spacing w:val="-5"/>
                          <w:w w:val="90"/>
                        </w:rPr>
                        <w:t>1!</w:t>
                      </w:r>
                    </w:p>
                  </w:txbxContent>
                </v:textbox>
                <w10:wrap type="none"/>
              </v:shape>
            </w:pict>
          </mc:Fallback>
        </mc:AlternateContent>
      </w:r>
      <w:r>
        <w:rPr/>
        <mc:AlternateContent>
          <mc:Choice Requires="wps">
            <w:drawing>
              <wp:anchor distT="0" distB="0" distL="0" distR="0" allowOverlap="1" layoutInCell="1" locked="0" behindDoc="1" simplePos="0" relativeHeight="485060096">
                <wp:simplePos x="0" y="0"/>
                <wp:positionH relativeFrom="page">
                  <wp:posOffset>4280446</wp:posOffset>
                </wp:positionH>
                <wp:positionV relativeFrom="paragraph">
                  <wp:posOffset>101542</wp:posOffset>
                </wp:positionV>
                <wp:extent cx="115570" cy="152400"/>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115570" cy="152400"/>
                        </a:xfrm>
                        <a:prstGeom prst="rect">
                          <a:avLst/>
                        </a:prstGeom>
                      </wps:spPr>
                      <wps:txbx>
                        <w:txbxContent>
                          <w:p>
                            <w:pPr>
                              <w:pStyle w:val="BodyText"/>
                              <w:spacing w:line="231" w:lineRule="exact"/>
                              <w:ind w:left="0"/>
                            </w:pPr>
                            <w:r>
                              <w:rPr>
                                <w:spacing w:val="-5"/>
                                <w:w w:val="90"/>
                              </w:rPr>
                              <w:t>2!</w:t>
                            </w:r>
                          </w:p>
                        </w:txbxContent>
                      </wps:txbx>
                      <wps:bodyPr wrap="square" lIns="0" tIns="0" rIns="0" bIns="0" rtlCol="0">
                        <a:noAutofit/>
                      </wps:bodyPr>
                    </wps:wsp>
                  </a:graphicData>
                </a:graphic>
              </wp:anchor>
            </w:drawing>
          </mc:Choice>
          <mc:Fallback>
            <w:pict>
              <v:shape style="position:absolute;margin-left:337.042999pt;margin-top:7.995435pt;width:9.1pt;height:12pt;mso-position-horizontal-relative:page;mso-position-vertical-relative:paragraph;z-index:-18256384" type="#_x0000_t202" id="docshape456" filled="false" stroked="false">
                <v:textbox inset="0,0,0,0">
                  <w:txbxContent>
                    <w:p>
                      <w:pPr>
                        <w:pStyle w:val="BodyText"/>
                        <w:spacing w:line="231" w:lineRule="exact"/>
                        <w:ind w:left="0"/>
                      </w:pPr>
                      <w:r>
                        <w:rPr>
                          <w:spacing w:val="-5"/>
                          <w:w w:val="90"/>
                        </w:rPr>
                        <w:t>2!</w:t>
                      </w:r>
                    </w:p>
                  </w:txbxContent>
                </v:textbox>
                <w10:wrap type="none"/>
              </v:shape>
            </w:pict>
          </mc:Fallback>
        </mc:AlternateContent>
      </w:r>
      <w:r>
        <w:rPr/>
        <mc:AlternateContent>
          <mc:Choice Requires="wps">
            <w:drawing>
              <wp:anchor distT="0" distB="0" distL="0" distR="0" allowOverlap="1" layoutInCell="1" locked="0" behindDoc="1" simplePos="0" relativeHeight="485060608">
                <wp:simplePos x="0" y="0"/>
                <wp:positionH relativeFrom="page">
                  <wp:posOffset>4754130</wp:posOffset>
                </wp:positionH>
                <wp:positionV relativeFrom="paragraph">
                  <wp:posOffset>101542</wp:posOffset>
                </wp:positionV>
                <wp:extent cx="115570" cy="152400"/>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115570" cy="152400"/>
                        </a:xfrm>
                        <a:prstGeom prst="rect">
                          <a:avLst/>
                        </a:prstGeom>
                      </wps:spPr>
                      <wps:txbx>
                        <w:txbxContent>
                          <w:p>
                            <w:pPr>
                              <w:pStyle w:val="BodyText"/>
                              <w:spacing w:line="231" w:lineRule="exact"/>
                              <w:ind w:left="0"/>
                            </w:pPr>
                            <w:r>
                              <w:rPr>
                                <w:spacing w:val="-5"/>
                                <w:w w:val="90"/>
                              </w:rPr>
                              <w:t>3!</w:t>
                            </w:r>
                          </w:p>
                        </w:txbxContent>
                      </wps:txbx>
                      <wps:bodyPr wrap="square" lIns="0" tIns="0" rIns="0" bIns="0" rtlCol="0">
                        <a:noAutofit/>
                      </wps:bodyPr>
                    </wps:wsp>
                  </a:graphicData>
                </a:graphic>
              </wp:anchor>
            </w:drawing>
          </mc:Choice>
          <mc:Fallback>
            <w:pict>
              <v:shape style="position:absolute;margin-left:374.341003pt;margin-top:7.995435pt;width:9.1pt;height:12pt;mso-position-horizontal-relative:page;mso-position-vertical-relative:paragraph;z-index:-18255872" type="#_x0000_t202" id="docshape457" filled="false" stroked="false">
                <v:textbox inset="0,0,0,0">
                  <w:txbxContent>
                    <w:p>
                      <w:pPr>
                        <w:pStyle w:val="BodyText"/>
                        <w:spacing w:line="231" w:lineRule="exact"/>
                        <w:ind w:left="0"/>
                      </w:pPr>
                      <w:r>
                        <w:rPr>
                          <w:spacing w:val="-5"/>
                          <w:w w:val="90"/>
                        </w:rPr>
                        <w:t>3!</w:t>
                      </w:r>
                    </w:p>
                  </w:txbxContent>
                </v:textbox>
                <w10:wrap type="none"/>
              </v:shape>
            </w:pict>
          </mc:Fallback>
        </mc:AlternateContent>
      </w:r>
      <w:r>
        <w:rPr>
          <w:rFonts w:ascii="Georgia" w:hAnsi="Georgia"/>
          <w:i/>
          <w:w w:val="120"/>
          <w:sz w:val="24"/>
        </w:rPr>
        <w:t>f</w:t>
      </w:r>
      <w:r>
        <w:rPr>
          <w:rFonts w:ascii="Georgia" w:hAnsi="Georgia"/>
          <w:i/>
          <w:spacing w:val="-45"/>
          <w:w w:val="120"/>
          <w:sz w:val="24"/>
        </w:rPr>
        <w:t> </w:t>
      </w:r>
      <w:r>
        <w:rPr>
          <w:w w:val="120"/>
          <w:sz w:val="24"/>
        </w:rPr>
        <w:t>(</w:t>
      </w:r>
      <w:r>
        <w:rPr>
          <w:rFonts w:ascii="Georgia" w:hAnsi="Georgia"/>
          <w:i/>
          <w:w w:val="120"/>
          <w:sz w:val="24"/>
        </w:rPr>
        <w:t>x</w:t>
      </w:r>
      <w:r>
        <w:rPr>
          <w:w w:val="120"/>
          <w:sz w:val="24"/>
        </w:rPr>
        <w:t>)</w:t>
      </w:r>
      <w:r>
        <w:rPr>
          <w:spacing w:val="-12"/>
          <w:w w:val="120"/>
          <w:sz w:val="24"/>
        </w:rPr>
        <w:t> </w:t>
      </w:r>
      <w:r>
        <w:rPr>
          <w:w w:val="120"/>
          <w:sz w:val="24"/>
        </w:rPr>
        <w:t>=</w:t>
      </w:r>
      <w:r>
        <w:rPr>
          <w:spacing w:val="-12"/>
          <w:w w:val="120"/>
          <w:sz w:val="24"/>
        </w:rPr>
        <w:t> </w:t>
      </w:r>
      <w:r>
        <w:rPr>
          <w:w w:val="120"/>
          <w:sz w:val="24"/>
        </w:rPr>
        <w:t>1</w:t>
      </w:r>
      <w:r>
        <w:rPr>
          <w:spacing w:val="-19"/>
          <w:w w:val="120"/>
          <w:sz w:val="24"/>
        </w:rPr>
        <w:t> </w:t>
      </w:r>
      <w:r>
        <w:rPr>
          <w:spacing w:val="-12"/>
          <w:w w:val="120"/>
          <w:sz w:val="24"/>
        </w:rPr>
        <w:t>+</w:t>
      </w:r>
      <w:r>
        <w:rPr>
          <w:sz w:val="24"/>
        </w:rPr>
        <w:tab/>
      </w:r>
      <w:r>
        <w:rPr>
          <w:rFonts w:ascii="Georgia" w:hAnsi="Georgia"/>
          <w:i/>
          <w:w w:val="110"/>
          <w:sz w:val="24"/>
        </w:rPr>
        <w:t>x</w:t>
      </w:r>
      <w:r>
        <w:rPr>
          <w:rFonts w:ascii="Georgia" w:hAnsi="Georgia"/>
          <w:i/>
          <w:spacing w:val="-11"/>
          <w:w w:val="110"/>
          <w:sz w:val="24"/>
        </w:rPr>
        <w:t> </w:t>
      </w:r>
      <w:r>
        <w:rPr>
          <w:spacing w:val="-10"/>
          <w:w w:val="125"/>
          <w:sz w:val="24"/>
        </w:rPr>
        <w:t>+</w:t>
      </w:r>
      <w:r>
        <w:rPr>
          <w:sz w:val="24"/>
        </w:rPr>
        <w:tab/>
      </w:r>
      <w:r>
        <w:rPr>
          <w:rFonts w:ascii="Georgia" w:hAnsi="Georgia"/>
          <w:i/>
          <w:w w:val="110"/>
          <w:sz w:val="24"/>
        </w:rPr>
        <w:t>x</w:t>
      </w:r>
      <w:r>
        <w:rPr>
          <w:rFonts w:ascii="LM Mono Prop 10" w:hAnsi="LM Mono Prop 10"/>
          <w:w w:val="110"/>
          <w:sz w:val="24"/>
          <w:vertAlign w:val="superscript"/>
        </w:rPr>
        <w:t>2</w:t>
      </w:r>
      <w:r>
        <w:rPr>
          <w:rFonts w:ascii="LM Mono Prop 10" w:hAnsi="LM Mono Prop 10"/>
          <w:spacing w:val="-27"/>
          <w:w w:val="110"/>
          <w:sz w:val="24"/>
          <w:vertAlign w:val="baseline"/>
        </w:rPr>
        <w:t> </w:t>
      </w:r>
      <w:r>
        <w:rPr>
          <w:spacing w:val="-10"/>
          <w:w w:val="125"/>
          <w:sz w:val="24"/>
          <w:vertAlign w:val="baseline"/>
        </w:rPr>
        <w:t>+</w:t>
      </w:r>
      <w:r>
        <w:rPr>
          <w:sz w:val="24"/>
          <w:vertAlign w:val="baseline"/>
        </w:rPr>
        <w:tab/>
      </w:r>
      <w:r>
        <w:rPr>
          <w:rFonts w:ascii="Georgia" w:hAnsi="Georgia"/>
          <w:i/>
          <w:w w:val="110"/>
          <w:sz w:val="24"/>
          <w:vertAlign w:val="baseline"/>
        </w:rPr>
        <w:t>x</w:t>
      </w:r>
      <w:r>
        <w:rPr>
          <w:rFonts w:ascii="LM Mono Prop 10" w:hAnsi="LM Mono Prop 10"/>
          <w:w w:val="110"/>
          <w:sz w:val="24"/>
          <w:vertAlign w:val="superscript"/>
        </w:rPr>
        <w:t>3</w:t>
      </w:r>
      <w:r>
        <w:rPr>
          <w:rFonts w:ascii="LM Mono Prop 10" w:hAnsi="LM Mono Prop 10"/>
          <w:spacing w:val="-41"/>
          <w:w w:val="110"/>
          <w:sz w:val="24"/>
          <w:vertAlign w:val="baseline"/>
        </w:rPr>
        <w:t> </w:t>
      </w:r>
      <w:r>
        <w:rPr>
          <w:rFonts w:ascii="Symbola" w:hAnsi="Symbola"/>
          <w:spacing w:val="21"/>
          <w:w w:val="120"/>
          <w:sz w:val="24"/>
          <w:vertAlign w:val="baseline"/>
        </w:rPr>
        <w:t>··· </w:t>
      </w:r>
    </w:p>
    <w:p>
      <w:pPr>
        <w:pStyle w:val="BodyText"/>
        <w:spacing w:line="252" w:lineRule="auto" w:before="107"/>
        <w:ind w:left="911" w:right="457"/>
      </w:pPr>
      <w:r>
        <w:rPr>
          <w:w w:val="105"/>
        </w:rPr>
        <w:t>Again, we can do better than this.</w:t>
      </w:r>
      <w:r>
        <w:rPr>
          <w:spacing w:val="35"/>
          <w:w w:val="105"/>
        </w:rPr>
        <w:t> </w:t>
      </w:r>
      <w:r>
        <w:rPr>
          <w:w w:val="105"/>
        </w:rPr>
        <w:t>Using some elementary stream calcu- lus, we can rewrite </w:t>
      </w:r>
      <w:r>
        <w:rPr>
          <w:rFonts w:ascii="Georgia" w:hAnsi="Georgia"/>
          <w:i/>
          <w:w w:val="105"/>
        </w:rPr>
        <w:t>σ </w:t>
      </w:r>
      <w:r>
        <w:rPr>
          <w:w w:val="105"/>
        </w:rPr>
        <w:t>as follows:</w:t>
      </w:r>
    </w:p>
    <w:p>
      <w:pPr>
        <w:pStyle w:val="BodyText"/>
        <w:spacing w:line="206" w:lineRule="exact" w:before="12"/>
        <w:ind w:left="2464"/>
      </w:pPr>
      <w:r>
        <w:rPr>
          <w:spacing w:val="-10"/>
        </w:rPr>
        <w:t>1</w:t>
      </w:r>
    </w:p>
    <w:p>
      <w:pPr>
        <w:spacing w:line="173" w:lineRule="exact" w:before="0"/>
        <w:ind w:left="1380" w:right="0" w:firstLine="0"/>
        <w:jc w:val="left"/>
        <w:rPr>
          <w:sz w:val="24"/>
        </w:rPr>
      </w:pPr>
      <w:r>
        <w:rPr/>
        <mc:AlternateContent>
          <mc:Choice Requires="wps">
            <w:drawing>
              <wp:anchor distT="0" distB="0" distL="0" distR="0" allowOverlap="1" layoutInCell="1" locked="0" behindDoc="0" simplePos="0" relativeHeight="15946752">
                <wp:simplePos x="0" y="0"/>
                <wp:positionH relativeFrom="page">
                  <wp:posOffset>2408059</wp:posOffset>
                </wp:positionH>
                <wp:positionV relativeFrom="paragraph">
                  <wp:posOffset>72852</wp:posOffset>
                </wp:positionV>
                <wp:extent cx="571500" cy="6350"/>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571500" cy="6350"/>
                        </a:xfrm>
                        <a:custGeom>
                          <a:avLst/>
                          <a:gdLst/>
                          <a:ahLst/>
                          <a:cxnLst/>
                          <a:rect l="l" t="t" r="r" b="b"/>
                          <a:pathLst>
                            <a:path w="571500" h="6350">
                              <a:moveTo>
                                <a:pt x="571080" y="0"/>
                              </a:moveTo>
                              <a:lnTo>
                                <a:pt x="0" y="0"/>
                              </a:lnTo>
                              <a:lnTo>
                                <a:pt x="0" y="6172"/>
                              </a:lnTo>
                              <a:lnTo>
                                <a:pt x="571080" y="6172"/>
                              </a:lnTo>
                              <a:lnTo>
                                <a:pt x="5710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9.610992pt;margin-top:5.736446pt;width:44.967pt;height:.486pt;mso-position-horizontal-relative:page;mso-position-vertical-relative:paragraph;z-index:15946752" id="docshape458" filled="true" fillcolor="#000000" stroked="false">
                <v:fill type="solid"/>
                <w10:wrap type="none"/>
              </v:rect>
            </w:pict>
          </mc:Fallback>
        </mc:AlternateContent>
      </w:r>
      <w:r>
        <w:rPr>
          <w:rFonts w:ascii="Georgia" w:hAnsi="Georgia"/>
          <w:i/>
          <w:w w:val="115"/>
          <w:sz w:val="24"/>
        </w:rPr>
        <w:t>σ</w:t>
      </w:r>
      <w:r>
        <w:rPr>
          <w:rFonts w:ascii="Georgia" w:hAnsi="Georgia"/>
          <w:i/>
          <w:spacing w:val="68"/>
          <w:w w:val="150"/>
          <w:sz w:val="24"/>
        </w:rPr>
        <w:t> </w:t>
      </w:r>
      <w:r>
        <w:rPr>
          <w:spacing w:val="-12"/>
          <w:w w:val="115"/>
          <w:sz w:val="24"/>
        </w:rPr>
        <w:t>=</w:t>
      </w:r>
    </w:p>
    <w:p>
      <w:pPr>
        <w:spacing w:line="246" w:lineRule="exact" w:before="0"/>
        <w:ind w:left="2073" w:right="0" w:firstLine="0"/>
        <w:jc w:val="left"/>
        <w:rPr>
          <w:rFonts w:ascii="LM Mono Prop 10" w:hAnsi="LM Mono Prop 10"/>
          <w:sz w:val="16"/>
        </w:rPr>
      </w:pPr>
      <w:r>
        <w:rPr>
          <w:w w:val="90"/>
          <w:sz w:val="24"/>
        </w:rPr>
        <w:t>(1</w:t>
      </w:r>
      <w:r>
        <w:rPr>
          <w:spacing w:val="-1"/>
          <w:w w:val="90"/>
          <w:sz w:val="24"/>
        </w:rPr>
        <w:t> </w:t>
      </w:r>
      <w:r>
        <w:rPr>
          <w:rFonts w:ascii="Symbola" w:hAnsi="Symbola"/>
          <w:w w:val="90"/>
          <w:sz w:val="24"/>
        </w:rPr>
        <w:t>−</w:t>
      </w:r>
      <w:r>
        <w:rPr>
          <w:rFonts w:ascii="Symbola" w:hAnsi="Symbola"/>
          <w:spacing w:val="-1"/>
          <w:w w:val="90"/>
          <w:sz w:val="24"/>
        </w:rPr>
        <w:t> </w:t>
      </w:r>
      <w:r>
        <w:rPr>
          <w:rFonts w:ascii="Georgia" w:hAnsi="Georgia"/>
          <w:i/>
          <w:spacing w:val="-5"/>
          <w:w w:val="90"/>
          <w:sz w:val="24"/>
        </w:rPr>
        <w:t>X</w:t>
      </w:r>
      <w:r>
        <w:rPr>
          <w:spacing w:val="-5"/>
          <w:w w:val="90"/>
          <w:sz w:val="24"/>
        </w:rPr>
        <w:t>)</w:t>
      </w:r>
      <w:r>
        <w:rPr>
          <w:rFonts w:ascii="LM Mono Prop 10" w:hAnsi="LM Mono Prop 10"/>
          <w:spacing w:val="-5"/>
          <w:w w:val="90"/>
          <w:position w:val="7"/>
          <w:sz w:val="16"/>
        </w:rPr>
        <w:t>2</w:t>
      </w:r>
    </w:p>
    <w:p>
      <w:pPr>
        <w:pStyle w:val="BodyText"/>
        <w:spacing w:line="168" w:lineRule="exact"/>
        <w:ind w:left="0" w:right="1903"/>
        <w:jc w:val="center"/>
      </w:pPr>
      <w:r>
        <w:rPr>
          <w:spacing w:val="-10"/>
        </w:rPr>
        <w:t>1</w:t>
      </w:r>
    </w:p>
    <w:p>
      <w:pPr>
        <w:tabs>
          <w:tab w:pos="3575" w:val="left" w:leader="none"/>
          <w:tab w:pos="4046" w:val="left" w:leader="none"/>
        </w:tabs>
        <w:spacing w:line="225" w:lineRule="auto" w:before="0"/>
        <w:ind w:left="1694" w:right="0" w:firstLine="0"/>
        <w:jc w:val="left"/>
        <w:rPr>
          <w:sz w:val="24"/>
        </w:rPr>
      </w:pPr>
      <w:r>
        <w:rPr/>
        <mc:AlternateContent>
          <mc:Choice Requires="wps">
            <w:drawing>
              <wp:anchor distT="0" distB="0" distL="0" distR="0" allowOverlap="1" layoutInCell="1" locked="0" behindDoc="1" simplePos="0" relativeHeight="485053440">
                <wp:simplePos x="0" y="0"/>
                <wp:positionH relativeFrom="page">
                  <wp:posOffset>3102800</wp:posOffset>
                </wp:positionH>
                <wp:positionV relativeFrom="paragraph">
                  <wp:posOffset>93466</wp:posOffset>
                </wp:positionV>
                <wp:extent cx="395605" cy="6350"/>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395605" cy="6350"/>
                        </a:xfrm>
                        <a:custGeom>
                          <a:avLst/>
                          <a:gdLst/>
                          <a:ahLst/>
                          <a:cxnLst/>
                          <a:rect l="l" t="t" r="r" b="b"/>
                          <a:pathLst>
                            <a:path w="395605" h="6350">
                              <a:moveTo>
                                <a:pt x="395274" y="0"/>
                              </a:moveTo>
                              <a:lnTo>
                                <a:pt x="0" y="0"/>
                              </a:lnTo>
                              <a:lnTo>
                                <a:pt x="0" y="6172"/>
                              </a:lnTo>
                              <a:lnTo>
                                <a:pt x="395274" y="6172"/>
                              </a:lnTo>
                              <a:lnTo>
                                <a:pt x="3952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4.315002pt;margin-top:7.359596pt;width:31.124pt;height:.486pt;mso-position-horizontal-relative:page;mso-position-vertical-relative:paragraph;z-index:-18263040" id="docshape4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59072">
                <wp:simplePos x="0" y="0"/>
                <wp:positionH relativeFrom="page">
                  <wp:posOffset>3210744</wp:posOffset>
                </wp:positionH>
                <wp:positionV relativeFrom="paragraph">
                  <wp:posOffset>124507</wp:posOffset>
                </wp:positionV>
                <wp:extent cx="118745" cy="259715"/>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wps:txbx>
                      <wps:bodyPr wrap="square" lIns="0" tIns="0" rIns="0" bIns="0" rtlCol="0">
                        <a:noAutofit/>
                      </wps:bodyPr>
                    </wps:wsp>
                  </a:graphicData>
                </a:graphic>
              </wp:anchor>
            </w:drawing>
          </mc:Choice>
          <mc:Fallback>
            <w:pict>
              <v:shape style="position:absolute;margin-left:252.814529pt;margin-top:9.803745pt;width:9.35pt;height:20.45pt;mso-position-horizontal-relative:page;mso-position-vertical-relative:paragraph;z-index:-18257408" type="#_x0000_t202" id="docshape460" filled="false" stroked="false">
                <v:textbox inset="0,0,0,0">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v:textbox>
                <w10:wrap type="none"/>
              </v:shape>
            </w:pict>
          </mc:Fallback>
        </mc:AlternateContent>
      </w:r>
      <w:r>
        <w:rPr>
          <w:w w:val="110"/>
          <w:sz w:val="24"/>
        </w:rPr>
        <w:t>=</w:t>
      </w:r>
      <w:r>
        <w:rPr>
          <w:spacing w:val="32"/>
          <w:w w:val="110"/>
          <w:sz w:val="24"/>
        </w:rPr>
        <w:t>  </w:t>
      </w:r>
      <w:r>
        <w:rPr>
          <w:w w:val="110"/>
          <w:sz w:val="24"/>
        </w:rPr>
        <w:t>(1</w:t>
      </w:r>
      <w:r>
        <w:rPr>
          <w:spacing w:val="-7"/>
          <w:w w:val="110"/>
          <w:sz w:val="24"/>
        </w:rPr>
        <w:t> </w:t>
      </w:r>
      <w:r>
        <w:rPr>
          <w:w w:val="110"/>
          <w:sz w:val="24"/>
        </w:rPr>
        <w:t>+</w:t>
      </w:r>
      <w:r>
        <w:rPr>
          <w:spacing w:val="-7"/>
          <w:w w:val="110"/>
          <w:sz w:val="24"/>
        </w:rPr>
        <w:t> </w:t>
      </w:r>
      <w:r>
        <w:rPr>
          <w:rFonts w:ascii="Georgia" w:hAnsi="Georgia"/>
          <w:i/>
          <w:w w:val="110"/>
          <w:sz w:val="24"/>
        </w:rPr>
        <w:t>X</w:t>
      </w:r>
      <w:r>
        <w:rPr>
          <w:w w:val="110"/>
          <w:sz w:val="24"/>
        </w:rPr>
        <w:t>)</w:t>
      </w:r>
      <w:r>
        <w:rPr>
          <w:spacing w:val="-5"/>
          <w:w w:val="110"/>
          <w:sz w:val="24"/>
        </w:rPr>
        <w:t> </w:t>
      </w:r>
      <w:r>
        <w:rPr>
          <w:rFonts w:ascii="Symbola" w:hAnsi="Symbola"/>
          <w:w w:val="110"/>
          <w:sz w:val="24"/>
        </w:rPr>
        <w:t>⊗</w:t>
      </w:r>
      <w:r>
        <w:rPr>
          <w:rFonts w:ascii="Symbola" w:hAnsi="Symbola"/>
          <w:spacing w:val="23"/>
          <w:w w:val="110"/>
          <w:sz w:val="24"/>
        </w:rPr>
        <w:t> </w:t>
      </w:r>
      <w:r>
        <w:rPr>
          <w:spacing w:val="-10"/>
          <w:w w:val="110"/>
          <w:position w:val="-15"/>
          <w:sz w:val="24"/>
        </w:rPr>
        <w:t>1</w:t>
      </w:r>
      <w:r>
        <w:rPr>
          <w:position w:val="-15"/>
          <w:sz w:val="24"/>
        </w:rPr>
        <w:tab/>
      </w:r>
      <w:r>
        <w:rPr>
          <w:rFonts w:ascii="Georgia" w:hAnsi="Georgia"/>
          <w:i/>
          <w:spacing w:val="-10"/>
          <w:w w:val="110"/>
          <w:position w:val="-15"/>
          <w:sz w:val="24"/>
        </w:rPr>
        <w:t>X</w:t>
      </w:r>
      <w:r>
        <w:rPr>
          <w:rFonts w:ascii="Georgia" w:hAnsi="Georgia"/>
          <w:i/>
          <w:position w:val="-15"/>
          <w:sz w:val="24"/>
        </w:rPr>
        <w:tab/>
      </w:r>
      <w:r>
        <w:rPr>
          <w:spacing w:val="-2"/>
          <w:sz w:val="24"/>
        </w:rPr>
        <w:t>[</w:t>
      </w:r>
      <w:r>
        <w:rPr>
          <w:rFonts w:ascii="MathJax_Main" w:hAnsi="MathJax_Main"/>
          <w:spacing w:val="-2"/>
          <w:sz w:val="22"/>
        </w:rPr>
        <w:t>by</w:t>
      </w:r>
      <w:r>
        <w:rPr>
          <w:rFonts w:ascii="MathJax_Main" w:hAnsi="MathJax_Main"/>
          <w:spacing w:val="1"/>
          <w:sz w:val="22"/>
        </w:rPr>
        <w:t> </w:t>
      </w:r>
      <w:r>
        <w:rPr>
          <w:rFonts w:ascii="MathJax_Main" w:hAnsi="MathJax_Main"/>
          <w:spacing w:val="-2"/>
          <w:sz w:val="22"/>
        </w:rPr>
        <w:t>identity</w:t>
      </w:r>
      <w:r>
        <w:rPr>
          <w:rFonts w:ascii="MathJax_Main" w:hAnsi="MathJax_Main"/>
          <w:spacing w:val="2"/>
          <w:sz w:val="22"/>
        </w:rPr>
        <w:t> </w:t>
      </w:r>
      <w:r>
        <w:rPr>
          <w:rFonts w:ascii="MathJax_Main" w:hAnsi="MathJax_Main"/>
          <w:spacing w:val="-2"/>
          <w:sz w:val="22"/>
        </w:rPr>
        <w:t>(71)</w:t>
      </w:r>
      <w:r>
        <w:rPr>
          <w:spacing w:val="-2"/>
          <w:sz w:val="24"/>
        </w:rPr>
        <w:t>]</w:t>
      </w:r>
    </w:p>
    <w:p>
      <w:pPr>
        <w:pStyle w:val="BodyText"/>
        <w:spacing w:before="15"/>
        <w:ind w:left="911"/>
      </w:pPr>
      <w:r>
        <w:rPr>
          <w:w w:val="105"/>
        </w:rPr>
        <w:t>Using</w:t>
      </w:r>
      <w:r>
        <w:rPr>
          <w:spacing w:val="1"/>
          <w:w w:val="105"/>
        </w:rPr>
        <w:t> </w:t>
      </w:r>
      <w:r>
        <w:rPr>
          <w:w w:val="105"/>
        </w:rPr>
        <w:t>now identities (76),</w:t>
      </w:r>
      <w:r>
        <w:rPr>
          <w:spacing w:val="1"/>
          <w:w w:val="105"/>
        </w:rPr>
        <w:t> </w:t>
      </w:r>
      <w:r>
        <w:rPr>
          <w:w w:val="105"/>
        </w:rPr>
        <w:t>(77), and (82),</w:t>
      </w:r>
      <w:r>
        <w:rPr>
          <w:spacing w:val="2"/>
          <w:w w:val="105"/>
        </w:rPr>
        <w:t> </w:t>
      </w:r>
      <w:r>
        <w:rPr>
          <w:w w:val="105"/>
        </w:rPr>
        <w:t>we </w:t>
      </w:r>
      <w:r>
        <w:rPr>
          <w:spacing w:val="-5"/>
          <w:w w:val="105"/>
        </w:rPr>
        <w:t>get</w:t>
      </w:r>
    </w:p>
    <w:p>
      <w:pPr>
        <w:spacing w:before="75"/>
        <w:ind w:left="818" w:right="0" w:firstLine="0"/>
        <w:jc w:val="center"/>
        <w:rPr>
          <w:rFonts w:ascii="Georgia" w:hAnsi="Georgia"/>
          <w:i/>
          <w:sz w:val="24"/>
        </w:rPr>
      </w:pPr>
      <w:r>
        <w:rPr>
          <w:rFonts w:ascii="Georgia" w:hAnsi="Georgia"/>
          <w:i/>
          <w:w w:val="115"/>
          <w:sz w:val="24"/>
        </w:rPr>
        <w:t>f</w:t>
      </w:r>
      <w:r>
        <w:rPr>
          <w:rFonts w:ascii="Georgia" w:hAnsi="Georgia"/>
          <w:i/>
          <w:spacing w:val="-40"/>
          <w:w w:val="115"/>
          <w:sz w:val="24"/>
        </w:rPr>
        <w:t> </w:t>
      </w:r>
      <w:r>
        <w:rPr>
          <w:w w:val="115"/>
          <w:sz w:val="24"/>
        </w:rPr>
        <w:t>(</w:t>
      </w:r>
      <w:r>
        <w:rPr>
          <w:rFonts w:ascii="Georgia" w:hAnsi="Georgia"/>
          <w:i/>
          <w:w w:val="115"/>
          <w:sz w:val="24"/>
        </w:rPr>
        <w:t>x</w:t>
      </w:r>
      <w:r>
        <w:rPr>
          <w:w w:val="115"/>
          <w:sz w:val="24"/>
        </w:rPr>
        <w:t>)</w:t>
      </w:r>
      <w:r>
        <w:rPr>
          <w:spacing w:val="-3"/>
          <w:w w:val="115"/>
          <w:sz w:val="24"/>
        </w:rPr>
        <w:t> </w:t>
      </w:r>
      <w:r>
        <w:rPr>
          <w:w w:val="115"/>
          <w:sz w:val="24"/>
        </w:rPr>
        <w:t>=</w:t>
      </w:r>
      <w:r>
        <w:rPr>
          <w:spacing w:val="4"/>
          <w:w w:val="115"/>
          <w:sz w:val="24"/>
        </w:rPr>
        <w:t> </w:t>
      </w:r>
      <w:r>
        <w:rPr>
          <w:w w:val="115"/>
          <w:sz w:val="24"/>
        </w:rPr>
        <w:t>(1</w:t>
      </w:r>
      <w:r>
        <w:rPr>
          <w:spacing w:val="-11"/>
          <w:w w:val="115"/>
          <w:sz w:val="24"/>
        </w:rPr>
        <w:t> </w:t>
      </w:r>
      <w:r>
        <w:rPr>
          <w:w w:val="115"/>
          <w:sz w:val="24"/>
        </w:rPr>
        <w:t>+</w:t>
      </w:r>
      <w:r>
        <w:rPr>
          <w:spacing w:val="-11"/>
          <w:w w:val="115"/>
          <w:sz w:val="24"/>
        </w:rPr>
        <w:t> </w:t>
      </w:r>
      <w:r>
        <w:rPr>
          <w:rFonts w:ascii="Georgia" w:hAnsi="Georgia"/>
          <w:i/>
          <w:w w:val="115"/>
          <w:sz w:val="24"/>
        </w:rPr>
        <w:t>x</w:t>
      </w:r>
      <w:r>
        <w:rPr>
          <w:w w:val="115"/>
          <w:sz w:val="24"/>
        </w:rPr>
        <w:t>)</w:t>
      </w:r>
      <w:r>
        <w:rPr>
          <w:spacing w:val="-11"/>
          <w:w w:val="115"/>
          <w:sz w:val="24"/>
        </w:rPr>
        <w:t> </w:t>
      </w:r>
      <w:r>
        <w:rPr>
          <w:rFonts w:ascii="Symbola" w:hAnsi="Symbola"/>
          <w:w w:val="115"/>
          <w:sz w:val="24"/>
        </w:rPr>
        <w:t>·</w:t>
      </w:r>
      <w:r>
        <w:rPr>
          <w:rFonts w:ascii="Symbola" w:hAnsi="Symbola"/>
          <w:spacing w:val="-12"/>
          <w:w w:val="115"/>
          <w:sz w:val="24"/>
        </w:rPr>
        <w:t> </w:t>
      </w:r>
      <w:r>
        <w:rPr>
          <w:rFonts w:ascii="Georgia" w:hAnsi="Georgia"/>
          <w:i/>
          <w:spacing w:val="-5"/>
          <w:w w:val="115"/>
          <w:sz w:val="24"/>
        </w:rPr>
        <w:t>e</w:t>
      </w:r>
      <w:r>
        <w:rPr>
          <w:rFonts w:ascii="Georgia" w:hAnsi="Georgia"/>
          <w:i/>
          <w:spacing w:val="-5"/>
          <w:w w:val="115"/>
          <w:sz w:val="24"/>
          <w:vertAlign w:val="superscript"/>
        </w:rPr>
        <w:t>x</w:t>
      </w:r>
    </w:p>
    <w:p>
      <w:pPr>
        <w:pStyle w:val="ListParagraph"/>
        <w:numPr>
          <w:ilvl w:val="1"/>
          <w:numId w:val="15"/>
        </w:numPr>
        <w:tabs>
          <w:tab w:pos="907" w:val="left" w:leader="none"/>
        </w:tabs>
        <w:spacing w:line="240" w:lineRule="auto" w:before="46" w:after="0"/>
        <w:ind w:left="907" w:right="0" w:hanging="490"/>
        <w:jc w:val="left"/>
        <w:rPr>
          <w:sz w:val="24"/>
        </w:rPr>
      </w:pPr>
      <w:r>
        <w:rPr>
          <w:w w:val="105"/>
          <w:sz w:val="24"/>
        </w:rPr>
        <w:t>Here is</w:t>
      </w:r>
      <w:r>
        <w:rPr>
          <w:spacing w:val="1"/>
          <w:w w:val="105"/>
          <w:sz w:val="24"/>
        </w:rPr>
        <w:t> </w:t>
      </w:r>
      <w:r>
        <w:rPr>
          <w:w w:val="105"/>
          <w:sz w:val="24"/>
        </w:rPr>
        <w:t>example</w:t>
      </w:r>
      <w:r>
        <w:rPr>
          <w:spacing w:val="1"/>
          <w:w w:val="105"/>
          <w:sz w:val="24"/>
        </w:rPr>
        <w:t> </w:t>
      </w:r>
      <w:r>
        <w:rPr>
          <w:w w:val="105"/>
          <w:sz w:val="24"/>
        </w:rPr>
        <w:t>number</w:t>
      </w:r>
      <w:r>
        <w:rPr>
          <w:spacing w:val="-1"/>
          <w:w w:val="105"/>
          <w:sz w:val="24"/>
        </w:rPr>
        <w:t> </w:t>
      </w:r>
      <w:r>
        <w:rPr>
          <w:spacing w:val="-2"/>
          <w:w w:val="105"/>
          <w:sz w:val="24"/>
        </w:rPr>
        <w:t>three:</w:t>
      </w:r>
    </w:p>
    <w:p>
      <w:pPr>
        <w:pStyle w:val="BodyText"/>
        <w:spacing w:before="8" w:after="1"/>
        <w:ind w:left="0"/>
        <w:rPr>
          <w:sz w:val="9"/>
        </w:rPr>
      </w:pPr>
    </w:p>
    <w:tbl>
      <w:tblPr>
        <w:tblW w:w="0" w:type="auto"/>
        <w:jc w:val="left"/>
        <w:tblInd w:w="2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8"/>
        <w:gridCol w:w="2182"/>
      </w:tblGrid>
      <w:tr>
        <w:trPr>
          <w:trHeight w:val="430" w:hRule="atLeast"/>
        </w:trPr>
        <w:tc>
          <w:tcPr>
            <w:tcW w:w="2288" w:type="dxa"/>
          </w:tcPr>
          <w:p>
            <w:pPr>
              <w:pStyle w:val="TableParagraph"/>
              <w:spacing w:before="77"/>
              <w:ind w:left="119"/>
              <w:rPr>
                <w:sz w:val="24"/>
              </w:rPr>
            </w:pPr>
            <w:r>
              <w:rPr>
                <w:spacing w:val="-2"/>
                <w:w w:val="105"/>
                <w:sz w:val="24"/>
              </w:rPr>
              <w:t>differential equation</w:t>
            </w:r>
          </w:p>
        </w:tc>
        <w:tc>
          <w:tcPr>
            <w:tcW w:w="2182" w:type="dxa"/>
          </w:tcPr>
          <w:p>
            <w:pPr>
              <w:pStyle w:val="TableParagraph"/>
              <w:spacing w:before="77"/>
              <w:ind w:left="116"/>
              <w:rPr>
                <w:sz w:val="24"/>
              </w:rPr>
            </w:pPr>
            <w:r>
              <w:rPr>
                <w:w w:val="105"/>
                <w:sz w:val="24"/>
              </w:rPr>
              <w:t>initial</w:t>
            </w:r>
            <w:r>
              <w:rPr>
                <w:spacing w:val="14"/>
                <w:w w:val="105"/>
                <w:sz w:val="24"/>
              </w:rPr>
              <w:t> </w:t>
            </w:r>
            <w:r>
              <w:rPr>
                <w:spacing w:val="-4"/>
                <w:w w:val="105"/>
                <w:sz w:val="24"/>
              </w:rPr>
              <w:t>value</w:t>
            </w:r>
          </w:p>
        </w:tc>
      </w:tr>
      <w:tr>
        <w:trPr>
          <w:trHeight w:val="432" w:hRule="atLeast"/>
        </w:trPr>
        <w:tc>
          <w:tcPr>
            <w:tcW w:w="2288" w:type="dxa"/>
          </w:tcPr>
          <w:p>
            <w:pPr>
              <w:pStyle w:val="TableParagraph"/>
              <w:spacing w:before="64"/>
              <w:ind w:left="119"/>
              <w:rPr>
                <w:sz w:val="24"/>
              </w:rPr>
            </w:pPr>
            <w:r>
              <w:rPr>
                <w:rFonts w:ascii="Georgia"/>
                <w:i/>
                <w:w w:val="125"/>
                <w:sz w:val="24"/>
              </w:rPr>
              <w:t>f</w:t>
            </w:r>
            <w:r>
              <w:rPr>
                <w:rFonts w:ascii="Georgia"/>
                <w:i/>
                <w:spacing w:val="-48"/>
                <w:w w:val="125"/>
                <w:sz w:val="24"/>
              </w:rPr>
              <w:t> </w:t>
            </w:r>
            <w:r>
              <w:rPr>
                <w:rFonts w:ascii="DejaVu Serif Condensed"/>
                <w:w w:val="125"/>
                <w:sz w:val="24"/>
                <w:vertAlign w:val="superscript"/>
              </w:rPr>
              <w:t>''</w:t>
            </w:r>
            <w:r>
              <w:rPr>
                <w:rFonts w:ascii="DejaVu Serif Condensed"/>
                <w:spacing w:val="-23"/>
                <w:w w:val="125"/>
                <w:sz w:val="24"/>
                <w:vertAlign w:val="baseline"/>
              </w:rPr>
              <w:t> </w:t>
            </w:r>
            <w:r>
              <w:rPr>
                <w:w w:val="125"/>
                <w:sz w:val="24"/>
                <w:vertAlign w:val="baseline"/>
              </w:rPr>
              <w:t>+</w:t>
            </w:r>
            <w:r>
              <w:rPr>
                <w:spacing w:val="-23"/>
                <w:w w:val="125"/>
                <w:sz w:val="24"/>
                <w:vertAlign w:val="baseline"/>
              </w:rPr>
              <w:t> </w:t>
            </w:r>
            <w:r>
              <w:rPr>
                <w:rFonts w:ascii="Georgia"/>
                <w:i/>
                <w:w w:val="125"/>
                <w:sz w:val="24"/>
                <w:vertAlign w:val="baseline"/>
              </w:rPr>
              <w:t>r</w:t>
            </w:r>
            <w:r>
              <w:rPr>
                <w:rFonts w:ascii="LM Mono Prop 10"/>
                <w:w w:val="125"/>
                <w:sz w:val="24"/>
                <w:vertAlign w:val="superscript"/>
              </w:rPr>
              <w:t>2</w:t>
            </w:r>
            <w:r>
              <w:rPr>
                <w:rFonts w:ascii="Georgia"/>
                <w:i/>
                <w:w w:val="125"/>
                <w:sz w:val="24"/>
                <w:vertAlign w:val="baseline"/>
              </w:rPr>
              <w:t>f</w:t>
            </w:r>
            <w:r>
              <w:rPr>
                <w:rFonts w:ascii="Georgia"/>
                <w:i/>
                <w:spacing w:val="18"/>
                <w:w w:val="125"/>
                <w:sz w:val="24"/>
                <w:vertAlign w:val="baseline"/>
              </w:rPr>
              <w:t> </w:t>
            </w:r>
            <w:r>
              <w:rPr>
                <w:w w:val="125"/>
                <w:sz w:val="24"/>
                <w:vertAlign w:val="baseline"/>
              </w:rPr>
              <w:t>=</w:t>
            </w:r>
            <w:r>
              <w:rPr>
                <w:spacing w:val="-15"/>
                <w:w w:val="125"/>
                <w:sz w:val="24"/>
                <w:vertAlign w:val="baseline"/>
              </w:rPr>
              <w:t> </w:t>
            </w:r>
            <w:r>
              <w:rPr>
                <w:spacing w:val="-10"/>
                <w:w w:val="125"/>
                <w:sz w:val="24"/>
                <w:vertAlign w:val="baseline"/>
              </w:rPr>
              <w:t>1 </w:t>
            </w:r>
          </w:p>
        </w:tc>
        <w:tc>
          <w:tcPr>
            <w:tcW w:w="2182" w:type="dxa"/>
          </w:tcPr>
          <w:p>
            <w:pPr>
              <w:pStyle w:val="TableParagraph"/>
              <w:spacing w:before="79"/>
              <w:rPr>
                <w:sz w:val="24"/>
              </w:rPr>
            </w:pPr>
            <w:r>
              <w:rPr>
                <w:rFonts w:ascii="Georgia"/>
                <w:i/>
                <w:w w:val="125"/>
                <w:sz w:val="24"/>
              </w:rPr>
              <w:t>f</w:t>
            </w:r>
            <w:r>
              <w:rPr>
                <w:rFonts w:ascii="Georgia"/>
                <w:i/>
                <w:spacing w:val="-48"/>
                <w:w w:val="125"/>
                <w:sz w:val="24"/>
              </w:rPr>
              <w:t> </w:t>
            </w:r>
            <w:r>
              <w:rPr>
                <w:w w:val="115"/>
                <w:sz w:val="24"/>
              </w:rPr>
              <w:t>(0)</w:t>
            </w:r>
            <w:r>
              <w:rPr>
                <w:spacing w:val="-8"/>
                <w:w w:val="115"/>
                <w:sz w:val="24"/>
              </w:rPr>
              <w:t> </w:t>
            </w:r>
            <w:r>
              <w:rPr>
                <w:w w:val="125"/>
                <w:sz w:val="24"/>
              </w:rPr>
              <w:t>=</w:t>
            </w:r>
            <w:r>
              <w:rPr>
                <w:spacing w:val="-12"/>
                <w:w w:val="125"/>
                <w:sz w:val="24"/>
              </w:rPr>
              <w:t> </w:t>
            </w:r>
            <w:r>
              <w:rPr>
                <w:w w:val="115"/>
                <w:sz w:val="24"/>
              </w:rPr>
              <w:t>1,</w:t>
            </w:r>
            <w:r>
              <w:rPr>
                <w:spacing w:val="-1"/>
                <w:w w:val="125"/>
                <w:sz w:val="24"/>
              </w:rPr>
              <w:t> </w:t>
            </w:r>
            <w:r>
              <w:rPr>
                <w:rFonts w:ascii="Georgia"/>
                <w:i/>
                <w:w w:val="125"/>
                <w:sz w:val="24"/>
              </w:rPr>
              <w:t>f</w:t>
            </w:r>
            <w:r>
              <w:rPr>
                <w:rFonts w:ascii="Georgia"/>
                <w:i/>
                <w:spacing w:val="-46"/>
                <w:w w:val="125"/>
                <w:sz w:val="24"/>
              </w:rPr>
              <w:t> </w:t>
            </w:r>
            <w:r>
              <w:rPr>
                <w:rFonts w:ascii="DejaVu Serif Condensed"/>
                <w:w w:val="115"/>
                <w:sz w:val="24"/>
                <w:vertAlign w:val="superscript"/>
              </w:rPr>
              <w:t>'</w:t>
            </w:r>
            <w:r>
              <w:rPr>
                <w:w w:val="115"/>
                <w:sz w:val="24"/>
                <w:vertAlign w:val="baseline"/>
              </w:rPr>
              <w:t>(0)</w:t>
            </w:r>
            <w:r>
              <w:rPr>
                <w:spacing w:val="-6"/>
                <w:w w:val="115"/>
                <w:sz w:val="24"/>
                <w:vertAlign w:val="baseline"/>
              </w:rPr>
              <w:t> </w:t>
            </w:r>
            <w:r>
              <w:rPr>
                <w:w w:val="125"/>
                <w:sz w:val="24"/>
                <w:vertAlign w:val="baseline"/>
              </w:rPr>
              <w:t>=</w:t>
            </w:r>
            <w:r>
              <w:rPr>
                <w:spacing w:val="-11"/>
                <w:w w:val="125"/>
                <w:sz w:val="24"/>
                <w:vertAlign w:val="baseline"/>
              </w:rPr>
              <w:t> </w:t>
            </w:r>
            <w:r>
              <w:rPr>
                <w:spacing w:val="-10"/>
                <w:w w:val="115"/>
                <w:sz w:val="24"/>
                <w:vertAlign w:val="baseline"/>
              </w:rPr>
              <w:t>1</w:t>
            </w:r>
          </w:p>
        </w:tc>
      </w:tr>
    </w:tbl>
    <w:p>
      <w:pPr>
        <w:pStyle w:val="BodyText"/>
        <w:spacing w:before="56"/>
        <w:ind w:left="911"/>
      </w:pPr>
      <w:r>
        <w:rPr>
          <w:w w:val="110"/>
        </w:rPr>
        <w:t>Putting</w:t>
      </w:r>
      <w:r>
        <w:rPr>
          <w:spacing w:val="12"/>
          <w:w w:val="110"/>
        </w:rPr>
        <w:t> </w:t>
      </w:r>
      <w:r>
        <w:rPr>
          <w:rFonts w:ascii="Georgia" w:hAnsi="Georgia"/>
          <w:i/>
          <w:w w:val="110"/>
        </w:rPr>
        <w:t>σ</w:t>
      </w:r>
      <w:r>
        <w:rPr>
          <w:rFonts w:ascii="Georgia" w:hAnsi="Georgia"/>
          <w:i/>
          <w:spacing w:val="11"/>
          <w:w w:val="110"/>
        </w:rPr>
        <w:t> </w:t>
      </w:r>
      <w:r>
        <w:rPr>
          <w:w w:val="110"/>
        </w:rPr>
        <w:t>=</w:t>
      </w:r>
      <w:r>
        <w:rPr>
          <w:spacing w:val="1"/>
          <w:w w:val="110"/>
        </w:rPr>
        <w:t> </w:t>
      </w:r>
      <w:r>
        <w:rPr>
          <w:rFonts w:ascii="Symbola" w:hAnsi="Symbola"/>
          <w:w w:val="105"/>
        </w:rPr>
        <w:t>T</w:t>
      </w:r>
      <w:r>
        <w:rPr>
          <w:rFonts w:ascii="Symbola" w:hAnsi="Symbola"/>
          <w:spacing w:val="-3"/>
          <w:w w:val="105"/>
        </w:rPr>
        <w:t> </w:t>
      </w:r>
      <w:r>
        <w:rPr>
          <w:w w:val="110"/>
        </w:rPr>
        <w:t>(</w:t>
      </w:r>
      <w:r>
        <w:rPr>
          <w:rFonts w:ascii="Georgia" w:hAnsi="Georgia"/>
          <w:i/>
          <w:w w:val="110"/>
        </w:rPr>
        <w:t>f</w:t>
      </w:r>
      <w:r>
        <w:rPr>
          <w:rFonts w:ascii="Georgia" w:hAnsi="Georgia"/>
          <w:i/>
          <w:spacing w:val="-38"/>
          <w:w w:val="110"/>
        </w:rPr>
        <w:t> </w:t>
      </w:r>
      <w:r>
        <w:rPr>
          <w:w w:val="110"/>
        </w:rPr>
        <w:t>),</w:t>
      </w:r>
      <w:r>
        <w:rPr>
          <w:spacing w:val="12"/>
          <w:w w:val="110"/>
        </w:rPr>
        <w:t> </w:t>
      </w:r>
      <w:r>
        <w:rPr>
          <w:w w:val="110"/>
        </w:rPr>
        <w:t>step</w:t>
      </w:r>
      <w:r>
        <w:rPr>
          <w:spacing w:val="-5"/>
          <w:w w:val="110"/>
        </w:rPr>
        <w:t> </w:t>
      </w:r>
      <w:r>
        <w:rPr>
          <w:w w:val="110"/>
        </w:rPr>
        <w:t>(1)</w:t>
      </w:r>
      <w:r>
        <w:rPr>
          <w:spacing w:val="12"/>
          <w:w w:val="110"/>
        </w:rPr>
        <w:t> </w:t>
      </w:r>
      <w:r>
        <w:rPr>
          <w:spacing w:val="-2"/>
          <w:w w:val="110"/>
        </w:rPr>
        <w:t>gives</w:t>
      </w:r>
    </w:p>
    <w:p>
      <w:pPr>
        <w:pStyle w:val="BodyText"/>
        <w:spacing w:before="1"/>
        <w:ind w:left="0"/>
        <w:rPr>
          <w:sz w:val="7"/>
        </w:rPr>
      </w:pPr>
    </w:p>
    <w:tbl>
      <w:tblPr>
        <w:tblW w:w="0" w:type="auto"/>
        <w:jc w:val="left"/>
        <w:tblInd w:w="1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2184"/>
      </w:tblGrid>
      <w:tr>
        <w:trPr>
          <w:trHeight w:val="432" w:hRule="atLeast"/>
        </w:trPr>
        <w:tc>
          <w:tcPr>
            <w:tcW w:w="3556" w:type="dxa"/>
          </w:tcPr>
          <w:p>
            <w:pPr>
              <w:pStyle w:val="TableParagraph"/>
              <w:rPr>
                <w:sz w:val="24"/>
              </w:rPr>
            </w:pPr>
            <w:r>
              <w:rPr>
                <w:w w:val="105"/>
                <w:sz w:val="24"/>
              </w:rPr>
              <w:t>behavioural</w:t>
            </w:r>
            <w:r>
              <w:rPr>
                <w:spacing w:val="-12"/>
                <w:w w:val="105"/>
                <w:sz w:val="24"/>
              </w:rPr>
              <w:t> </w:t>
            </w:r>
            <w:r>
              <w:rPr>
                <w:w w:val="105"/>
                <w:sz w:val="24"/>
              </w:rPr>
              <w:t>differential</w:t>
            </w:r>
            <w:r>
              <w:rPr>
                <w:spacing w:val="-11"/>
                <w:w w:val="105"/>
                <w:sz w:val="24"/>
              </w:rPr>
              <w:t> </w:t>
            </w:r>
            <w:r>
              <w:rPr>
                <w:spacing w:val="-2"/>
                <w:w w:val="105"/>
                <w:sz w:val="24"/>
              </w:rPr>
              <w:t>equation</w:t>
            </w:r>
          </w:p>
        </w:tc>
        <w:tc>
          <w:tcPr>
            <w:tcW w:w="2184" w:type="dxa"/>
          </w:tcPr>
          <w:p>
            <w:pPr>
              <w:pStyle w:val="TableParagraph"/>
              <w:ind w:left="115"/>
              <w:rPr>
                <w:sz w:val="24"/>
              </w:rPr>
            </w:pPr>
            <w:r>
              <w:rPr>
                <w:w w:val="105"/>
                <w:sz w:val="24"/>
              </w:rPr>
              <w:t>initial</w:t>
            </w:r>
            <w:r>
              <w:rPr>
                <w:spacing w:val="13"/>
                <w:w w:val="105"/>
                <w:sz w:val="24"/>
              </w:rPr>
              <w:t> </w:t>
            </w:r>
            <w:r>
              <w:rPr>
                <w:spacing w:val="-4"/>
                <w:w w:val="105"/>
                <w:sz w:val="24"/>
              </w:rPr>
              <w:t>value</w:t>
            </w:r>
          </w:p>
        </w:tc>
      </w:tr>
      <w:tr>
        <w:trPr>
          <w:trHeight w:val="430" w:hRule="atLeast"/>
        </w:trPr>
        <w:tc>
          <w:tcPr>
            <w:tcW w:w="3556" w:type="dxa"/>
          </w:tcPr>
          <w:p>
            <w:pPr>
              <w:pStyle w:val="TableParagraph"/>
              <w:spacing w:before="63"/>
              <w:rPr>
                <w:sz w:val="24"/>
              </w:rPr>
            </w:pPr>
            <w:r>
              <w:rPr>
                <w:rFonts w:ascii="Georgia" w:hAnsi="Georgia"/>
                <w:i/>
                <w:w w:val="110"/>
                <w:sz w:val="24"/>
              </w:rPr>
              <w:t>σ</w:t>
            </w:r>
            <w:r>
              <w:rPr>
                <w:rFonts w:ascii="DejaVu Serif Condensed" w:hAnsi="DejaVu Serif Condensed"/>
                <w:w w:val="110"/>
                <w:sz w:val="24"/>
                <w:vertAlign w:val="superscript"/>
              </w:rPr>
              <w:t>''</w:t>
            </w:r>
            <w:r>
              <w:rPr>
                <w:rFonts w:ascii="DejaVu Serif Condensed" w:hAnsi="DejaVu Serif Condensed"/>
                <w:spacing w:val="-8"/>
                <w:w w:val="110"/>
                <w:sz w:val="24"/>
                <w:vertAlign w:val="baseline"/>
              </w:rPr>
              <w:t> </w:t>
            </w:r>
            <w:r>
              <w:rPr>
                <w:w w:val="110"/>
                <w:sz w:val="24"/>
                <w:vertAlign w:val="baseline"/>
              </w:rPr>
              <w:t>+</w:t>
            </w:r>
            <w:r>
              <w:rPr>
                <w:spacing w:val="-10"/>
                <w:w w:val="110"/>
                <w:sz w:val="24"/>
                <w:vertAlign w:val="baseline"/>
              </w:rPr>
              <w:t> </w:t>
            </w:r>
            <w:r>
              <w:rPr>
                <w:rFonts w:ascii="Georgia" w:hAnsi="Georgia"/>
                <w:i/>
                <w:w w:val="110"/>
                <w:sz w:val="24"/>
                <w:vertAlign w:val="baseline"/>
              </w:rPr>
              <w:t>r</w:t>
            </w:r>
            <w:r>
              <w:rPr>
                <w:rFonts w:ascii="LM Mono Prop 10" w:hAnsi="LM Mono Prop 10"/>
                <w:w w:val="110"/>
                <w:sz w:val="24"/>
                <w:vertAlign w:val="superscript"/>
              </w:rPr>
              <w:t>2</w:t>
            </w:r>
            <w:r>
              <w:rPr>
                <w:rFonts w:ascii="Georgia" w:hAnsi="Georgia"/>
                <w:i/>
                <w:w w:val="110"/>
                <w:sz w:val="24"/>
                <w:vertAlign w:val="baseline"/>
              </w:rPr>
              <w:t>σ</w:t>
            </w:r>
            <w:r>
              <w:rPr>
                <w:rFonts w:ascii="Georgia" w:hAnsi="Georgia"/>
                <w:i/>
                <w:spacing w:val="16"/>
                <w:w w:val="110"/>
                <w:sz w:val="24"/>
                <w:vertAlign w:val="baseline"/>
              </w:rPr>
              <w:t> </w:t>
            </w:r>
            <w:r>
              <w:rPr>
                <w:w w:val="110"/>
                <w:sz w:val="24"/>
                <w:vertAlign w:val="baseline"/>
              </w:rPr>
              <w:t>=</w:t>
            </w:r>
            <w:r>
              <w:rPr>
                <w:spacing w:val="-1"/>
                <w:w w:val="110"/>
                <w:sz w:val="24"/>
                <w:vertAlign w:val="baseline"/>
              </w:rPr>
              <w:t> </w:t>
            </w:r>
            <w:r>
              <w:rPr>
                <w:spacing w:val="-10"/>
                <w:w w:val="110"/>
                <w:sz w:val="24"/>
                <w:vertAlign w:val="baseline"/>
              </w:rPr>
              <w:t>1 </w:t>
            </w:r>
          </w:p>
        </w:tc>
        <w:tc>
          <w:tcPr>
            <w:tcW w:w="2184" w:type="dxa"/>
          </w:tcPr>
          <w:p>
            <w:pPr>
              <w:pStyle w:val="TableParagraph"/>
              <w:rPr>
                <w:sz w:val="24"/>
              </w:rPr>
            </w:pPr>
            <w:r>
              <w:rPr>
                <w:rFonts w:ascii="Georgia" w:hAnsi="Georgia"/>
                <w:i/>
                <w:w w:val="110"/>
                <w:sz w:val="24"/>
              </w:rPr>
              <w:t>σ</w:t>
            </w:r>
            <w:r>
              <w:rPr>
                <w:w w:val="110"/>
                <w:sz w:val="24"/>
              </w:rPr>
              <w:t>(0)</w:t>
            </w:r>
            <w:r>
              <w:rPr>
                <w:spacing w:val="2"/>
                <w:w w:val="110"/>
                <w:sz w:val="24"/>
              </w:rPr>
              <w:t> </w:t>
            </w:r>
            <w:r>
              <w:rPr>
                <w:w w:val="110"/>
                <w:sz w:val="24"/>
              </w:rPr>
              <w:t>=</w:t>
            </w:r>
            <w:r>
              <w:rPr>
                <w:spacing w:val="2"/>
                <w:w w:val="110"/>
                <w:sz w:val="24"/>
              </w:rPr>
              <w:t> </w:t>
            </w:r>
            <w:r>
              <w:rPr>
                <w:w w:val="110"/>
                <w:sz w:val="24"/>
              </w:rPr>
              <w:t>1,</w:t>
            </w:r>
            <w:r>
              <w:rPr>
                <w:spacing w:val="14"/>
                <w:w w:val="110"/>
                <w:sz w:val="24"/>
              </w:rPr>
              <w:t> </w:t>
            </w:r>
            <w:r>
              <w:rPr>
                <w:rFonts w:ascii="Georgia" w:hAnsi="Georgia"/>
                <w:i/>
                <w:w w:val="110"/>
                <w:sz w:val="24"/>
              </w:rPr>
              <w:t>σ</w:t>
            </w:r>
            <w:r>
              <w:rPr>
                <w:rFonts w:ascii="DejaVu Serif Condensed" w:hAnsi="DejaVu Serif Condensed"/>
                <w:w w:val="110"/>
                <w:sz w:val="24"/>
                <w:vertAlign w:val="superscript"/>
              </w:rPr>
              <w:t>'</w:t>
            </w:r>
            <w:r>
              <w:rPr>
                <w:w w:val="110"/>
                <w:sz w:val="24"/>
                <w:vertAlign w:val="baseline"/>
              </w:rPr>
              <w:t>(0)</w:t>
            </w:r>
            <w:r>
              <w:rPr>
                <w:spacing w:val="2"/>
                <w:w w:val="110"/>
                <w:sz w:val="24"/>
                <w:vertAlign w:val="baseline"/>
              </w:rPr>
              <w:t> </w:t>
            </w:r>
            <w:r>
              <w:rPr>
                <w:w w:val="110"/>
                <w:sz w:val="24"/>
                <w:vertAlign w:val="baseline"/>
              </w:rPr>
              <w:t>=</w:t>
            </w:r>
            <w:r>
              <w:rPr>
                <w:spacing w:val="3"/>
                <w:w w:val="110"/>
                <w:sz w:val="24"/>
                <w:vertAlign w:val="baseline"/>
              </w:rPr>
              <w:t> </w:t>
            </w:r>
            <w:r>
              <w:rPr>
                <w:spacing w:val="-10"/>
                <w:w w:val="110"/>
                <w:sz w:val="24"/>
                <w:vertAlign w:val="baseline"/>
              </w:rPr>
              <w:t>1</w:t>
            </w:r>
          </w:p>
        </w:tc>
      </w:tr>
    </w:tbl>
    <w:p>
      <w:pPr>
        <w:pStyle w:val="BodyText"/>
        <w:spacing w:line="252" w:lineRule="auto" w:before="58"/>
        <w:ind w:left="911" w:right="457"/>
      </w:pPr>
      <w:r>
        <w:rPr>
          <w:w w:val="105"/>
        </w:rPr>
        <w:t>For step</w:t>
      </w:r>
      <w:r>
        <w:rPr>
          <w:spacing w:val="-6"/>
          <w:w w:val="105"/>
        </w:rPr>
        <w:t> </w:t>
      </w:r>
      <w:r>
        <w:rPr>
          <w:w w:val="105"/>
        </w:rPr>
        <w:t>(2) we</w:t>
      </w:r>
      <w:r>
        <w:rPr>
          <w:w w:val="105"/>
        </w:rPr>
        <w:t> recall the solution</w:t>
      </w:r>
      <w:r>
        <w:rPr>
          <w:w w:val="105"/>
        </w:rPr>
        <w:t> of this equation</w:t>
      </w:r>
      <w:r>
        <w:rPr>
          <w:w w:val="105"/>
        </w:rPr>
        <w:t> from</w:t>
      </w:r>
      <w:r>
        <w:rPr>
          <w:w w:val="105"/>
        </w:rPr>
        <w:t> Section 5,</w:t>
      </w:r>
      <w:r>
        <w:rPr>
          <w:w w:val="105"/>
        </w:rPr>
        <w:t> and</w:t>
      </w:r>
      <w:r>
        <w:rPr>
          <w:spacing w:val="80"/>
          <w:w w:val="105"/>
        </w:rPr>
        <w:t> </w:t>
      </w:r>
      <w:r>
        <w:rPr>
          <w:w w:val="105"/>
        </w:rPr>
        <w:t>perform some elementary stream calculus on it:</w:t>
      </w:r>
    </w:p>
    <w:p>
      <w:pPr>
        <w:spacing w:line="222" w:lineRule="exact" w:before="33"/>
        <w:ind w:left="2073" w:right="0" w:firstLine="0"/>
        <w:jc w:val="left"/>
        <w:rPr>
          <w:rFonts w:ascii="LM Mono Prop 10"/>
          <w:sz w:val="24"/>
        </w:rPr>
      </w:pPr>
      <w:r>
        <w:rPr>
          <w:spacing w:val="26"/>
          <w:w w:val="120"/>
          <w:sz w:val="24"/>
        </w:rPr>
        <w:t>1+</w:t>
      </w:r>
      <w:r>
        <w:rPr>
          <w:spacing w:val="-20"/>
          <w:w w:val="120"/>
          <w:sz w:val="24"/>
        </w:rPr>
        <w:t> </w:t>
      </w:r>
      <w:r>
        <w:rPr>
          <w:rFonts w:ascii="Georgia"/>
          <w:i/>
          <w:w w:val="120"/>
          <w:sz w:val="24"/>
        </w:rPr>
        <w:t>X</w:t>
      </w:r>
      <w:r>
        <w:rPr>
          <w:rFonts w:ascii="Georgia"/>
          <w:i/>
          <w:spacing w:val="2"/>
          <w:w w:val="120"/>
          <w:sz w:val="24"/>
        </w:rPr>
        <w:t> </w:t>
      </w:r>
      <w:r>
        <w:rPr>
          <w:w w:val="120"/>
          <w:sz w:val="24"/>
        </w:rPr>
        <w:t>+</w:t>
      </w:r>
      <w:r>
        <w:rPr>
          <w:spacing w:val="-20"/>
          <w:w w:val="120"/>
          <w:sz w:val="24"/>
        </w:rPr>
        <w:t> </w:t>
      </w:r>
      <w:r>
        <w:rPr>
          <w:rFonts w:ascii="Georgia"/>
          <w:i/>
          <w:spacing w:val="4"/>
          <w:w w:val="120"/>
          <w:sz w:val="24"/>
        </w:rPr>
        <w:t>X</w:t>
      </w:r>
      <w:r>
        <w:rPr>
          <w:rFonts w:ascii="LM Mono Prop 10"/>
          <w:spacing w:val="4"/>
          <w:w w:val="120"/>
          <w:sz w:val="24"/>
          <w:vertAlign w:val="superscript"/>
        </w:rPr>
        <w:t>2</w:t>
      </w:r>
    </w:p>
    <w:p>
      <w:pPr>
        <w:tabs>
          <w:tab w:pos="2220" w:val="left" w:leader="none"/>
        </w:tabs>
        <w:spacing w:line="394" w:lineRule="exact" w:before="0"/>
        <w:ind w:left="1380" w:right="0" w:firstLine="0"/>
        <w:jc w:val="left"/>
        <w:rPr>
          <w:rFonts w:ascii="LM Mono Prop 10" w:hAnsi="LM Mono Prop 10"/>
          <w:sz w:val="16"/>
        </w:rPr>
      </w:pPr>
      <w:r>
        <w:rPr/>
        <mc:AlternateContent>
          <mc:Choice Requires="wps">
            <w:drawing>
              <wp:anchor distT="0" distB="0" distL="0" distR="0" allowOverlap="1" layoutInCell="1" locked="0" behindDoc="1" simplePos="0" relativeHeight="485053952">
                <wp:simplePos x="0" y="0"/>
                <wp:positionH relativeFrom="page">
                  <wp:posOffset>2408059</wp:posOffset>
                </wp:positionH>
                <wp:positionV relativeFrom="paragraph">
                  <wp:posOffset>72922</wp:posOffset>
                </wp:positionV>
                <wp:extent cx="771525" cy="6350"/>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771525" cy="6350"/>
                        </a:xfrm>
                        <a:custGeom>
                          <a:avLst/>
                          <a:gdLst/>
                          <a:ahLst/>
                          <a:cxnLst/>
                          <a:rect l="l" t="t" r="r" b="b"/>
                          <a:pathLst>
                            <a:path w="771525" h="6350">
                              <a:moveTo>
                                <a:pt x="771347" y="0"/>
                              </a:moveTo>
                              <a:lnTo>
                                <a:pt x="0" y="0"/>
                              </a:lnTo>
                              <a:lnTo>
                                <a:pt x="0" y="6172"/>
                              </a:lnTo>
                              <a:lnTo>
                                <a:pt x="771347" y="6172"/>
                              </a:lnTo>
                              <a:lnTo>
                                <a:pt x="7713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9.610992pt;margin-top:5.741893pt;width:60.736pt;height:.486pt;mso-position-horizontal-relative:page;mso-position-vertical-relative:paragraph;z-index:-18262528" id="docshape461" filled="true" fillcolor="#000000" stroked="false">
                <v:fill type="solid"/>
                <w10:wrap type="none"/>
              </v:rect>
            </w:pict>
          </mc:Fallback>
        </mc:AlternateContent>
      </w:r>
      <w:r>
        <w:rPr>
          <w:rFonts w:ascii="Georgia" w:hAnsi="Georgia"/>
          <w:i/>
          <w:w w:val="115"/>
          <w:position w:val="16"/>
          <w:sz w:val="24"/>
        </w:rPr>
        <w:t>σ</w:t>
      </w:r>
      <w:r>
        <w:rPr>
          <w:rFonts w:ascii="Georgia" w:hAnsi="Georgia"/>
          <w:i/>
          <w:spacing w:val="68"/>
          <w:w w:val="150"/>
          <w:position w:val="16"/>
          <w:sz w:val="24"/>
        </w:rPr>
        <w:t> </w:t>
      </w:r>
      <w:r>
        <w:rPr>
          <w:spacing w:val="-12"/>
          <w:w w:val="115"/>
          <w:position w:val="16"/>
          <w:sz w:val="24"/>
        </w:rPr>
        <w:t>=</w:t>
      </w:r>
      <w:r>
        <w:rPr>
          <w:position w:val="16"/>
          <w:sz w:val="24"/>
        </w:rPr>
        <w:tab/>
      </w:r>
      <w:r>
        <w:rPr>
          <w:spacing w:val="26"/>
          <w:w w:val="115"/>
          <w:sz w:val="24"/>
        </w:rPr>
        <w:t>1+</w:t>
      </w:r>
      <w:r>
        <w:rPr>
          <w:spacing w:val="-12"/>
          <w:w w:val="115"/>
          <w:sz w:val="24"/>
        </w:rPr>
        <w:t> </w:t>
      </w:r>
      <w:r>
        <w:rPr>
          <w:rFonts w:ascii="Georgia" w:hAnsi="Georgia"/>
          <w:i/>
          <w:spacing w:val="-4"/>
          <w:w w:val="115"/>
          <w:sz w:val="24"/>
        </w:rPr>
        <w:t>r</w:t>
      </w:r>
      <w:r>
        <w:rPr>
          <w:rFonts w:ascii="LM Mono Prop 10" w:hAnsi="LM Mono Prop 10"/>
          <w:spacing w:val="-4"/>
          <w:w w:val="115"/>
          <w:position w:val="7"/>
          <w:sz w:val="16"/>
        </w:rPr>
        <w:t>2</w:t>
      </w:r>
      <w:r>
        <w:rPr>
          <w:rFonts w:ascii="Georgia" w:hAnsi="Georgia"/>
          <w:i/>
          <w:spacing w:val="-4"/>
          <w:w w:val="115"/>
          <w:sz w:val="24"/>
        </w:rPr>
        <w:t>X</w:t>
      </w:r>
      <w:r>
        <w:rPr>
          <w:rFonts w:ascii="LM Mono Prop 10" w:hAnsi="LM Mono Prop 10"/>
          <w:spacing w:val="-4"/>
          <w:w w:val="115"/>
          <w:position w:val="7"/>
          <w:sz w:val="16"/>
        </w:rPr>
        <w:t>2</w:t>
      </w:r>
    </w:p>
    <w:p>
      <w:pPr>
        <w:tabs>
          <w:tab w:pos="3682" w:val="left" w:leader="none"/>
          <w:tab w:pos="4891" w:val="left" w:leader="none"/>
        </w:tabs>
        <w:spacing w:line="219" w:lineRule="exact" w:before="0"/>
        <w:ind w:left="2474" w:right="0" w:firstLine="0"/>
        <w:jc w:val="left"/>
        <w:rPr>
          <w:rFonts w:ascii="LM Mono Prop 10"/>
          <w:sz w:val="24"/>
        </w:rPr>
      </w:pPr>
      <w:r>
        <w:rPr>
          <w:spacing w:val="-10"/>
          <w:w w:val="110"/>
          <w:sz w:val="24"/>
        </w:rPr>
        <w:t>1</w:t>
      </w:r>
      <w:r>
        <w:rPr>
          <w:sz w:val="24"/>
        </w:rPr>
        <w:tab/>
      </w:r>
      <w:r>
        <w:rPr>
          <w:rFonts w:ascii="Georgia"/>
          <w:i/>
          <w:spacing w:val="-10"/>
          <w:w w:val="110"/>
          <w:sz w:val="24"/>
        </w:rPr>
        <w:t>X</w:t>
      </w:r>
      <w:r>
        <w:rPr>
          <w:rFonts w:ascii="Georgia"/>
          <w:i/>
          <w:sz w:val="24"/>
        </w:rPr>
        <w:tab/>
      </w:r>
      <w:r>
        <w:rPr>
          <w:rFonts w:ascii="Georgia"/>
          <w:i/>
          <w:spacing w:val="-5"/>
          <w:w w:val="110"/>
          <w:sz w:val="24"/>
        </w:rPr>
        <w:t>X</w:t>
      </w:r>
      <w:r>
        <w:rPr>
          <w:rFonts w:ascii="LM Mono Prop 10"/>
          <w:spacing w:val="-5"/>
          <w:w w:val="110"/>
          <w:sz w:val="24"/>
          <w:vertAlign w:val="superscript"/>
        </w:rPr>
        <w:t>2</w:t>
      </w:r>
    </w:p>
    <w:p>
      <w:pPr>
        <w:spacing w:line="396" w:lineRule="exact" w:before="0"/>
        <w:ind w:left="1694" w:right="0" w:firstLine="0"/>
        <w:jc w:val="left"/>
        <w:rPr>
          <w:rFonts w:ascii="LM Mono Prop 10"/>
          <w:sz w:val="16"/>
        </w:rPr>
      </w:pPr>
      <w:r>
        <w:rPr/>
        <mc:AlternateContent>
          <mc:Choice Requires="wps">
            <w:drawing>
              <wp:anchor distT="0" distB="0" distL="0" distR="0" allowOverlap="1" layoutInCell="1" locked="0" behindDoc="1" simplePos="0" relativeHeight="485054464">
                <wp:simplePos x="0" y="0"/>
                <wp:positionH relativeFrom="page">
                  <wp:posOffset>2408059</wp:posOffset>
                </wp:positionH>
                <wp:positionV relativeFrom="paragraph">
                  <wp:posOffset>73251</wp:posOffset>
                </wp:positionV>
                <wp:extent cx="584835" cy="6350"/>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584835" cy="6350"/>
                        </a:xfrm>
                        <a:custGeom>
                          <a:avLst/>
                          <a:gdLst/>
                          <a:ahLst/>
                          <a:cxnLst/>
                          <a:rect l="l" t="t" r="r" b="b"/>
                          <a:pathLst>
                            <a:path w="584835" h="6350">
                              <a:moveTo>
                                <a:pt x="584225" y="0"/>
                              </a:moveTo>
                              <a:lnTo>
                                <a:pt x="0" y="0"/>
                              </a:lnTo>
                              <a:lnTo>
                                <a:pt x="0" y="6172"/>
                              </a:lnTo>
                              <a:lnTo>
                                <a:pt x="584225" y="6172"/>
                              </a:lnTo>
                              <a:lnTo>
                                <a:pt x="5842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9.610992pt;margin-top:5.76785pt;width:46.002pt;height:.486pt;mso-position-horizontal-relative:page;mso-position-vertical-relative:paragraph;z-index:-18262016" id="docshape46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54976">
                <wp:simplePos x="0" y="0"/>
                <wp:positionH relativeFrom="page">
                  <wp:posOffset>3205670</wp:posOffset>
                </wp:positionH>
                <wp:positionV relativeFrom="paragraph">
                  <wp:posOffset>73251</wp:posOffset>
                </wp:positionV>
                <wp:extent cx="584835" cy="6350"/>
                <wp:effectExtent l="0" t="0" r="0" b="0"/>
                <wp:wrapNone/>
                <wp:docPr id="467" name="Graphic 467"/>
                <wp:cNvGraphicFramePr>
                  <a:graphicFrameLocks/>
                </wp:cNvGraphicFramePr>
                <a:graphic>
                  <a:graphicData uri="http://schemas.microsoft.com/office/word/2010/wordprocessingShape">
                    <wps:wsp>
                      <wps:cNvPr id="467" name="Graphic 467"/>
                      <wps:cNvSpPr/>
                      <wps:spPr>
                        <a:xfrm>
                          <a:off x="0" y="0"/>
                          <a:ext cx="584835" cy="6350"/>
                        </a:xfrm>
                        <a:custGeom>
                          <a:avLst/>
                          <a:gdLst/>
                          <a:ahLst/>
                          <a:cxnLst/>
                          <a:rect l="l" t="t" r="r" b="b"/>
                          <a:pathLst>
                            <a:path w="584835" h="6350">
                              <a:moveTo>
                                <a:pt x="584225" y="0"/>
                              </a:moveTo>
                              <a:lnTo>
                                <a:pt x="0" y="0"/>
                              </a:lnTo>
                              <a:lnTo>
                                <a:pt x="0" y="6172"/>
                              </a:lnTo>
                              <a:lnTo>
                                <a:pt x="584225" y="6172"/>
                              </a:lnTo>
                              <a:lnTo>
                                <a:pt x="5842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2.414993pt;margin-top:5.76785pt;width:46.002pt;height:.486pt;mso-position-horizontal-relative:page;mso-position-vertical-relative:paragraph;z-index:-18261504" id="docshape46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55488">
                <wp:simplePos x="0" y="0"/>
                <wp:positionH relativeFrom="page">
                  <wp:posOffset>4003281</wp:posOffset>
                </wp:positionH>
                <wp:positionV relativeFrom="paragraph">
                  <wp:posOffset>73251</wp:posOffset>
                </wp:positionV>
                <wp:extent cx="584835" cy="6350"/>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584835" cy="6350"/>
                        </a:xfrm>
                        <a:custGeom>
                          <a:avLst/>
                          <a:gdLst/>
                          <a:ahLst/>
                          <a:cxnLst/>
                          <a:rect l="l" t="t" r="r" b="b"/>
                          <a:pathLst>
                            <a:path w="584835" h="6350">
                              <a:moveTo>
                                <a:pt x="584225" y="0"/>
                              </a:moveTo>
                              <a:lnTo>
                                <a:pt x="0" y="0"/>
                              </a:lnTo>
                              <a:lnTo>
                                <a:pt x="0" y="6172"/>
                              </a:lnTo>
                              <a:lnTo>
                                <a:pt x="584225" y="6172"/>
                              </a:lnTo>
                              <a:lnTo>
                                <a:pt x="5842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5.218994pt;margin-top:5.76785pt;width:46.002pt;height:.486pt;mso-position-horizontal-relative:page;mso-position-vertical-relative:paragraph;z-index:-18260992" id="docshape464" filled="true" fillcolor="#000000" stroked="false">
                <v:fill type="solid"/>
                <w10:wrap type="none"/>
              </v:rect>
            </w:pict>
          </mc:Fallback>
        </mc:AlternateContent>
      </w:r>
      <w:r>
        <w:rPr>
          <w:w w:val="115"/>
          <w:position w:val="16"/>
          <w:sz w:val="24"/>
        </w:rPr>
        <w:t>=</w:t>
      </w:r>
      <w:r>
        <w:rPr>
          <w:spacing w:val="38"/>
          <w:w w:val="115"/>
          <w:position w:val="16"/>
          <w:sz w:val="24"/>
        </w:rPr>
        <w:t>  </w:t>
      </w:r>
      <w:r>
        <w:rPr>
          <w:spacing w:val="26"/>
          <w:w w:val="115"/>
          <w:sz w:val="24"/>
        </w:rPr>
        <w:t>1+</w:t>
      </w:r>
      <w:r>
        <w:rPr>
          <w:spacing w:val="-12"/>
          <w:w w:val="115"/>
          <w:sz w:val="24"/>
        </w:rPr>
        <w:t> </w:t>
      </w:r>
      <w:r>
        <w:rPr>
          <w:rFonts w:ascii="Georgia"/>
          <w:i/>
          <w:w w:val="115"/>
          <w:sz w:val="24"/>
        </w:rPr>
        <w:t>r</w:t>
      </w:r>
      <w:r>
        <w:rPr>
          <w:rFonts w:ascii="LM Mono Prop 10"/>
          <w:w w:val="115"/>
          <w:position w:val="7"/>
          <w:sz w:val="16"/>
        </w:rPr>
        <w:t>2</w:t>
      </w:r>
      <w:r>
        <w:rPr>
          <w:rFonts w:ascii="Georgia"/>
          <w:i/>
          <w:w w:val="115"/>
          <w:sz w:val="24"/>
        </w:rPr>
        <w:t>X</w:t>
      </w:r>
      <w:r>
        <w:rPr>
          <w:rFonts w:ascii="LM Mono Prop 10"/>
          <w:w w:val="115"/>
          <w:position w:val="7"/>
          <w:sz w:val="16"/>
        </w:rPr>
        <w:t>2</w:t>
      </w:r>
      <w:r>
        <w:rPr>
          <w:rFonts w:ascii="LM Mono Prop 10"/>
          <w:spacing w:val="31"/>
          <w:w w:val="115"/>
          <w:position w:val="7"/>
          <w:sz w:val="16"/>
        </w:rPr>
        <w:t> </w:t>
      </w:r>
      <w:r>
        <w:rPr>
          <w:w w:val="115"/>
          <w:position w:val="16"/>
          <w:sz w:val="24"/>
        </w:rPr>
        <w:t>+</w:t>
      </w:r>
      <w:r>
        <w:rPr>
          <w:spacing w:val="14"/>
          <w:w w:val="115"/>
          <w:position w:val="16"/>
          <w:sz w:val="24"/>
        </w:rPr>
        <w:t> </w:t>
      </w:r>
      <w:r>
        <w:rPr>
          <w:spacing w:val="26"/>
          <w:w w:val="115"/>
          <w:sz w:val="24"/>
        </w:rPr>
        <w:t>1+</w:t>
      </w:r>
      <w:r>
        <w:rPr>
          <w:spacing w:val="-12"/>
          <w:w w:val="115"/>
          <w:sz w:val="24"/>
        </w:rPr>
        <w:t> </w:t>
      </w:r>
      <w:r>
        <w:rPr>
          <w:rFonts w:ascii="Georgia"/>
          <w:i/>
          <w:w w:val="115"/>
          <w:sz w:val="24"/>
        </w:rPr>
        <w:t>r</w:t>
      </w:r>
      <w:r>
        <w:rPr>
          <w:rFonts w:ascii="LM Mono Prop 10"/>
          <w:w w:val="115"/>
          <w:position w:val="7"/>
          <w:sz w:val="16"/>
        </w:rPr>
        <w:t>2</w:t>
      </w:r>
      <w:r>
        <w:rPr>
          <w:rFonts w:ascii="Georgia"/>
          <w:i/>
          <w:w w:val="115"/>
          <w:sz w:val="24"/>
        </w:rPr>
        <w:t>X</w:t>
      </w:r>
      <w:r>
        <w:rPr>
          <w:rFonts w:ascii="LM Mono Prop 10"/>
          <w:w w:val="115"/>
          <w:position w:val="7"/>
          <w:sz w:val="16"/>
        </w:rPr>
        <w:t>2</w:t>
      </w:r>
      <w:r>
        <w:rPr>
          <w:rFonts w:ascii="LM Mono Prop 10"/>
          <w:spacing w:val="31"/>
          <w:w w:val="115"/>
          <w:position w:val="7"/>
          <w:sz w:val="16"/>
        </w:rPr>
        <w:t> </w:t>
      </w:r>
      <w:r>
        <w:rPr>
          <w:w w:val="115"/>
          <w:position w:val="16"/>
          <w:sz w:val="24"/>
        </w:rPr>
        <w:t>+</w:t>
      </w:r>
      <w:r>
        <w:rPr>
          <w:spacing w:val="14"/>
          <w:w w:val="115"/>
          <w:position w:val="16"/>
          <w:sz w:val="24"/>
        </w:rPr>
        <w:t> </w:t>
      </w:r>
      <w:r>
        <w:rPr>
          <w:spacing w:val="26"/>
          <w:w w:val="115"/>
          <w:sz w:val="24"/>
        </w:rPr>
        <w:t>1+</w:t>
      </w:r>
      <w:r>
        <w:rPr>
          <w:spacing w:val="-12"/>
          <w:w w:val="115"/>
          <w:sz w:val="24"/>
        </w:rPr>
        <w:t> </w:t>
      </w:r>
      <w:r>
        <w:rPr>
          <w:rFonts w:ascii="Georgia"/>
          <w:i/>
          <w:spacing w:val="-4"/>
          <w:w w:val="115"/>
          <w:sz w:val="24"/>
        </w:rPr>
        <w:t>r</w:t>
      </w:r>
      <w:r>
        <w:rPr>
          <w:rFonts w:ascii="LM Mono Prop 10"/>
          <w:spacing w:val="-4"/>
          <w:w w:val="115"/>
          <w:position w:val="7"/>
          <w:sz w:val="16"/>
        </w:rPr>
        <w:t>2</w:t>
      </w:r>
      <w:r>
        <w:rPr>
          <w:rFonts w:ascii="Georgia"/>
          <w:i/>
          <w:spacing w:val="-4"/>
          <w:w w:val="115"/>
          <w:sz w:val="24"/>
        </w:rPr>
        <w:t>X</w:t>
      </w:r>
      <w:r>
        <w:rPr>
          <w:rFonts w:ascii="LM Mono Prop 10"/>
          <w:spacing w:val="-4"/>
          <w:w w:val="115"/>
          <w:position w:val="7"/>
          <w:sz w:val="16"/>
        </w:rPr>
        <w:t>2</w:t>
      </w:r>
    </w:p>
    <w:p>
      <w:pPr>
        <w:tabs>
          <w:tab w:pos="3328" w:val="left" w:leader="none"/>
          <w:tab w:pos="3831" w:val="left" w:leader="none"/>
          <w:tab w:pos="4834" w:val="left" w:leader="none"/>
          <w:tab w:pos="6103" w:val="right" w:leader="none"/>
        </w:tabs>
        <w:spacing w:line="191" w:lineRule="exact" w:before="0"/>
        <w:ind w:left="2474" w:right="0" w:firstLine="0"/>
        <w:jc w:val="left"/>
        <w:rPr>
          <w:sz w:val="24"/>
        </w:rPr>
      </w:pPr>
      <w:r>
        <w:rPr>
          <w:spacing w:val="-10"/>
          <w:sz w:val="24"/>
        </w:rPr>
        <w:t>1</w:t>
      </w:r>
      <w:r>
        <w:rPr>
          <w:sz w:val="24"/>
        </w:rPr>
        <w:tab/>
      </w:r>
      <w:r>
        <w:rPr>
          <w:spacing w:val="-10"/>
          <w:sz w:val="24"/>
        </w:rPr>
        <w:t>1</w:t>
      </w:r>
      <w:r>
        <w:rPr>
          <w:sz w:val="24"/>
        </w:rPr>
        <w:tab/>
      </w:r>
      <w:r>
        <w:rPr>
          <w:rFonts w:ascii="Georgia"/>
          <w:i/>
          <w:spacing w:val="-5"/>
          <w:sz w:val="24"/>
        </w:rPr>
        <w:t>rX</w:t>
      </w:r>
      <w:r>
        <w:rPr>
          <w:rFonts w:ascii="Georgia"/>
          <w:i/>
          <w:sz w:val="24"/>
        </w:rPr>
        <w:tab/>
      </w:r>
      <w:r>
        <w:rPr>
          <w:spacing w:val="-10"/>
          <w:sz w:val="24"/>
        </w:rPr>
        <w:t>1</w:t>
      </w:r>
      <w:r>
        <w:rPr>
          <w:sz w:val="24"/>
        </w:rPr>
        <w:tab/>
      </w:r>
      <w:r>
        <w:rPr>
          <w:spacing w:val="-10"/>
          <w:sz w:val="24"/>
        </w:rPr>
        <w:t>1</w:t>
      </w:r>
    </w:p>
    <w:p>
      <w:pPr>
        <w:spacing w:line="396" w:lineRule="exact" w:before="0"/>
        <w:ind w:left="0" w:right="545" w:firstLine="0"/>
        <w:jc w:val="center"/>
        <w:rPr>
          <w:sz w:val="24"/>
        </w:rPr>
      </w:pPr>
      <w:r>
        <w:rPr/>
        <mc:AlternateContent>
          <mc:Choice Requires="wps">
            <w:drawing>
              <wp:anchor distT="0" distB="0" distL="0" distR="0" allowOverlap="1" layoutInCell="1" locked="0" behindDoc="1" simplePos="0" relativeHeight="485056000">
                <wp:simplePos x="0" y="0"/>
                <wp:positionH relativeFrom="page">
                  <wp:posOffset>2408059</wp:posOffset>
                </wp:positionH>
                <wp:positionV relativeFrom="paragraph">
                  <wp:posOffset>72629</wp:posOffset>
                </wp:positionV>
                <wp:extent cx="584835" cy="635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584835" cy="6350"/>
                        </a:xfrm>
                        <a:custGeom>
                          <a:avLst/>
                          <a:gdLst/>
                          <a:ahLst/>
                          <a:cxnLst/>
                          <a:rect l="l" t="t" r="r" b="b"/>
                          <a:pathLst>
                            <a:path w="584835" h="6350">
                              <a:moveTo>
                                <a:pt x="584225" y="0"/>
                              </a:moveTo>
                              <a:lnTo>
                                <a:pt x="0" y="0"/>
                              </a:lnTo>
                              <a:lnTo>
                                <a:pt x="0" y="6172"/>
                              </a:lnTo>
                              <a:lnTo>
                                <a:pt x="584225" y="6172"/>
                              </a:lnTo>
                              <a:lnTo>
                                <a:pt x="5842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9.610992pt;margin-top:5.71885pt;width:46.002pt;height:.486pt;mso-position-horizontal-relative:page;mso-position-vertical-relative:paragraph;z-index:-18260480" id="docshape46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56512">
                <wp:simplePos x="0" y="0"/>
                <wp:positionH relativeFrom="page">
                  <wp:posOffset>3205670</wp:posOffset>
                </wp:positionH>
                <wp:positionV relativeFrom="paragraph">
                  <wp:posOffset>72629</wp:posOffset>
                </wp:positionV>
                <wp:extent cx="74930" cy="635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74930" cy="6350"/>
                        </a:xfrm>
                        <a:custGeom>
                          <a:avLst/>
                          <a:gdLst/>
                          <a:ahLst/>
                          <a:cxnLst/>
                          <a:rect l="l" t="t" r="r" b="b"/>
                          <a:pathLst>
                            <a:path w="74930" h="6350">
                              <a:moveTo>
                                <a:pt x="74409" y="0"/>
                              </a:moveTo>
                              <a:lnTo>
                                <a:pt x="0" y="0"/>
                              </a:lnTo>
                              <a:lnTo>
                                <a:pt x="0" y="6172"/>
                              </a:lnTo>
                              <a:lnTo>
                                <a:pt x="74409" y="6172"/>
                              </a:lnTo>
                              <a:lnTo>
                                <a:pt x="744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2.414993pt;margin-top:5.71885pt;width:5.859pt;height:.486pt;mso-position-horizontal-relative:page;mso-position-vertical-relative:paragraph;z-index:-18259968" id="docshape46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57024">
                <wp:simplePos x="0" y="0"/>
                <wp:positionH relativeFrom="page">
                  <wp:posOffset>3336493</wp:posOffset>
                </wp:positionH>
                <wp:positionV relativeFrom="paragraph">
                  <wp:posOffset>72629</wp:posOffset>
                </wp:positionV>
                <wp:extent cx="584835" cy="635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584835" cy="6350"/>
                        </a:xfrm>
                        <a:custGeom>
                          <a:avLst/>
                          <a:gdLst/>
                          <a:ahLst/>
                          <a:cxnLst/>
                          <a:rect l="l" t="t" r="r" b="b"/>
                          <a:pathLst>
                            <a:path w="584835" h="6350">
                              <a:moveTo>
                                <a:pt x="584225" y="0"/>
                              </a:moveTo>
                              <a:lnTo>
                                <a:pt x="0" y="0"/>
                              </a:lnTo>
                              <a:lnTo>
                                <a:pt x="0" y="6172"/>
                              </a:lnTo>
                              <a:lnTo>
                                <a:pt x="584225" y="6172"/>
                              </a:lnTo>
                              <a:lnTo>
                                <a:pt x="5842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2.716003pt;margin-top:5.71885pt;width:46.002pt;height:.486pt;mso-position-horizontal-relative:page;mso-position-vertical-relative:paragraph;z-index:-18259456" id="docshape46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57536">
                <wp:simplePos x="0" y="0"/>
                <wp:positionH relativeFrom="page">
                  <wp:posOffset>4134103</wp:posOffset>
                </wp:positionH>
                <wp:positionV relativeFrom="paragraph">
                  <wp:posOffset>72629</wp:posOffset>
                </wp:positionV>
                <wp:extent cx="131445" cy="635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131445" cy="6350"/>
                        </a:xfrm>
                        <a:custGeom>
                          <a:avLst/>
                          <a:gdLst/>
                          <a:ahLst/>
                          <a:cxnLst/>
                          <a:rect l="l" t="t" r="r" b="b"/>
                          <a:pathLst>
                            <a:path w="131445" h="6350">
                              <a:moveTo>
                                <a:pt x="131343" y="0"/>
                              </a:moveTo>
                              <a:lnTo>
                                <a:pt x="0" y="0"/>
                              </a:lnTo>
                              <a:lnTo>
                                <a:pt x="0" y="6172"/>
                              </a:lnTo>
                              <a:lnTo>
                                <a:pt x="131343" y="6172"/>
                              </a:lnTo>
                              <a:lnTo>
                                <a:pt x="1313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5.519989pt;margin-top:5.71885pt;width:10.342pt;height:.486pt;mso-position-horizontal-relative:page;mso-position-vertical-relative:paragraph;z-index:-18258944" id="docshape4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58048">
                <wp:simplePos x="0" y="0"/>
                <wp:positionH relativeFrom="page">
                  <wp:posOffset>4638319</wp:posOffset>
                </wp:positionH>
                <wp:positionV relativeFrom="paragraph">
                  <wp:posOffset>72629</wp:posOffset>
                </wp:positionV>
                <wp:extent cx="584835" cy="635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584835" cy="6350"/>
                        </a:xfrm>
                        <a:custGeom>
                          <a:avLst/>
                          <a:gdLst/>
                          <a:ahLst/>
                          <a:cxnLst/>
                          <a:rect l="l" t="t" r="r" b="b"/>
                          <a:pathLst>
                            <a:path w="584835" h="6350">
                              <a:moveTo>
                                <a:pt x="584225" y="0"/>
                              </a:moveTo>
                              <a:lnTo>
                                <a:pt x="0" y="0"/>
                              </a:lnTo>
                              <a:lnTo>
                                <a:pt x="0" y="6172"/>
                              </a:lnTo>
                              <a:lnTo>
                                <a:pt x="584225" y="6172"/>
                              </a:lnTo>
                              <a:lnTo>
                                <a:pt x="5842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5.221985pt;margin-top:5.71885pt;width:46.002pt;height:.486pt;mso-position-horizontal-relative:page;mso-position-vertical-relative:paragraph;z-index:-18258432" id="docshape469" filled="true" fillcolor="#000000" stroked="false">
                <v:fill type="solid"/>
                <w10:wrap type="none"/>
              </v:rect>
            </w:pict>
          </mc:Fallback>
        </mc:AlternateContent>
      </w:r>
      <w:r>
        <w:rPr>
          <w:w w:val="110"/>
          <w:position w:val="16"/>
          <w:sz w:val="24"/>
        </w:rPr>
        <w:t>=</w:t>
      </w:r>
      <w:r>
        <w:rPr>
          <w:spacing w:val="39"/>
          <w:w w:val="110"/>
          <w:position w:val="16"/>
          <w:sz w:val="24"/>
        </w:rPr>
        <w:t>  </w:t>
      </w:r>
      <w:r>
        <w:rPr>
          <w:spacing w:val="26"/>
          <w:w w:val="110"/>
          <w:sz w:val="24"/>
        </w:rPr>
        <w:t>1+</w:t>
      </w:r>
      <w:r>
        <w:rPr>
          <w:spacing w:val="-11"/>
          <w:w w:val="110"/>
          <w:sz w:val="24"/>
        </w:rPr>
        <w:t> </w:t>
      </w:r>
      <w:r>
        <w:rPr>
          <w:rFonts w:ascii="Georgia" w:hAnsi="Georgia"/>
          <w:i/>
          <w:w w:val="110"/>
          <w:sz w:val="24"/>
        </w:rPr>
        <w:t>r</w:t>
      </w:r>
      <w:r>
        <w:rPr>
          <w:rFonts w:ascii="LM Mono Prop 10" w:hAnsi="LM Mono Prop 10"/>
          <w:w w:val="110"/>
          <w:position w:val="7"/>
          <w:sz w:val="16"/>
        </w:rPr>
        <w:t>2</w:t>
      </w:r>
      <w:r>
        <w:rPr>
          <w:rFonts w:ascii="Georgia" w:hAnsi="Georgia"/>
          <w:i/>
          <w:w w:val="110"/>
          <w:sz w:val="24"/>
        </w:rPr>
        <w:t>X</w:t>
      </w:r>
      <w:r>
        <w:rPr>
          <w:rFonts w:ascii="LM Mono Prop 10" w:hAnsi="LM Mono Prop 10"/>
          <w:w w:val="110"/>
          <w:position w:val="7"/>
          <w:sz w:val="16"/>
        </w:rPr>
        <w:t>2</w:t>
      </w:r>
      <w:r>
        <w:rPr>
          <w:rFonts w:ascii="LM Mono Prop 10" w:hAnsi="LM Mono Prop 10"/>
          <w:spacing w:val="32"/>
          <w:w w:val="110"/>
          <w:position w:val="7"/>
          <w:sz w:val="16"/>
        </w:rPr>
        <w:t> </w:t>
      </w:r>
      <w:r>
        <w:rPr>
          <w:w w:val="110"/>
          <w:position w:val="16"/>
          <w:sz w:val="24"/>
        </w:rPr>
        <w:t>+</w:t>
      </w:r>
      <w:r>
        <w:rPr>
          <w:spacing w:val="19"/>
          <w:w w:val="110"/>
          <w:position w:val="16"/>
          <w:sz w:val="24"/>
        </w:rPr>
        <w:t> </w:t>
      </w:r>
      <w:r>
        <w:rPr>
          <w:rFonts w:ascii="Georgia" w:hAnsi="Georgia"/>
          <w:i/>
          <w:w w:val="110"/>
          <w:sz w:val="24"/>
        </w:rPr>
        <w:t>r</w:t>
      </w:r>
      <w:r>
        <w:rPr>
          <w:rFonts w:ascii="Georgia" w:hAnsi="Georgia"/>
          <w:i/>
          <w:spacing w:val="39"/>
          <w:w w:val="110"/>
          <w:sz w:val="24"/>
        </w:rPr>
        <w:t> </w:t>
      </w:r>
      <w:r>
        <w:rPr>
          <w:spacing w:val="26"/>
          <w:w w:val="110"/>
          <w:sz w:val="24"/>
        </w:rPr>
        <w:t>1+</w:t>
      </w:r>
      <w:r>
        <w:rPr>
          <w:spacing w:val="-10"/>
          <w:w w:val="110"/>
          <w:sz w:val="24"/>
        </w:rPr>
        <w:t> </w:t>
      </w:r>
      <w:r>
        <w:rPr>
          <w:rFonts w:ascii="Georgia" w:hAnsi="Georgia"/>
          <w:i/>
          <w:w w:val="110"/>
          <w:sz w:val="24"/>
        </w:rPr>
        <w:t>r</w:t>
      </w:r>
      <w:r>
        <w:rPr>
          <w:rFonts w:ascii="LM Mono Prop 10" w:hAnsi="LM Mono Prop 10"/>
          <w:w w:val="110"/>
          <w:position w:val="7"/>
          <w:sz w:val="16"/>
        </w:rPr>
        <w:t>2</w:t>
      </w:r>
      <w:r>
        <w:rPr>
          <w:rFonts w:ascii="Georgia" w:hAnsi="Georgia"/>
          <w:i/>
          <w:w w:val="110"/>
          <w:sz w:val="24"/>
        </w:rPr>
        <w:t>X</w:t>
      </w:r>
      <w:r>
        <w:rPr>
          <w:rFonts w:ascii="LM Mono Prop 10" w:hAnsi="LM Mono Prop 10"/>
          <w:w w:val="110"/>
          <w:position w:val="7"/>
          <w:sz w:val="16"/>
        </w:rPr>
        <w:t>2</w:t>
      </w:r>
      <w:r>
        <w:rPr>
          <w:rFonts w:ascii="LM Mono Prop 10" w:hAnsi="LM Mono Prop 10"/>
          <w:spacing w:val="32"/>
          <w:w w:val="110"/>
          <w:position w:val="7"/>
          <w:sz w:val="16"/>
        </w:rPr>
        <w:t> </w:t>
      </w:r>
      <w:r>
        <w:rPr>
          <w:w w:val="110"/>
          <w:position w:val="16"/>
          <w:sz w:val="24"/>
        </w:rPr>
        <w:t>+</w:t>
      </w:r>
      <w:r>
        <w:rPr>
          <w:spacing w:val="16"/>
          <w:w w:val="110"/>
          <w:position w:val="16"/>
          <w:sz w:val="24"/>
        </w:rPr>
        <w:t> </w:t>
      </w:r>
      <w:r>
        <w:rPr>
          <w:rFonts w:ascii="Georgia" w:hAnsi="Georgia"/>
          <w:i/>
          <w:w w:val="110"/>
          <w:sz w:val="24"/>
        </w:rPr>
        <w:t>r</w:t>
      </w:r>
      <w:r>
        <w:rPr>
          <w:rFonts w:ascii="LM Mono Prop 10" w:hAnsi="LM Mono Prop 10"/>
          <w:w w:val="110"/>
          <w:position w:val="7"/>
          <w:sz w:val="16"/>
        </w:rPr>
        <w:t>2</w:t>
      </w:r>
      <w:r>
        <w:rPr>
          <w:rFonts w:ascii="LM Mono Prop 10" w:hAnsi="LM Mono Prop 10"/>
          <w:spacing w:val="17"/>
          <w:w w:val="110"/>
          <w:position w:val="7"/>
          <w:sz w:val="16"/>
        </w:rPr>
        <w:t> </w:t>
      </w:r>
      <w:r>
        <w:rPr>
          <w:w w:val="110"/>
          <w:position w:val="16"/>
          <w:sz w:val="24"/>
        </w:rPr>
        <w:t>(1</w:t>
      </w:r>
      <w:r>
        <w:rPr>
          <w:spacing w:val="-10"/>
          <w:w w:val="110"/>
          <w:position w:val="16"/>
          <w:sz w:val="24"/>
        </w:rPr>
        <w:t> </w:t>
      </w:r>
      <w:r>
        <w:rPr>
          <w:rFonts w:ascii="Symbola" w:hAnsi="Symbola"/>
          <w:w w:val="105"/>
          <w:position w:val="16"/>
          <w:sz w:val="24"/>
        </w:rPr>
        <w:t>−</w:t>
      </w:r>
      <w:r>
        <w:rPr>
          <w:rFonts w:ascii="Symbola" w:hAnsi="Symbola"/>
          <w:spacing w:val="19"/>
          <w:w w:val="105"/>
          <w:position w:val="16"/>
          <w:sz w:val="24"/>
        </w:rPr>
        <w:t> </w:t>
      </w:r>
      <w:r>
        <w:rPr>
          <w:spacing w:val="26"/>
          <w:w w:val="110"/>
          <w:sz w:val="24"/>
        </w:rPr>
        <w:t>1+</w:t>
      </w:r>
      <w:r>
        <w:rPr>
          <w:spacing w:val="-10"/>
          <w:w w:val="110"/>
          <w:sz w:val="24"/>
        </w:rPr>
        <w:t> </w:t>
      </w:r>
      <w:r>
        <w:rPr>
          <w:rFonts w:ascii="Georgia" w:hAnsi="Georgia"/>
          <w:i/>
          <w:w w:val="110"/>
          <w:sz w:val="24"/>
        </w:rPr>
        <w:t>r</w:t>
      </w:r>
      <w:r>
        <w:rPr>
          <w:rFonts w:ascii="LM Mono Prop 10" w:hAnsi="LM Mono Prop 10"/>
          <w:w w:val="110"/>
          <w:position w:val="7"/>
          <w:sz w:val="16"/>
        </w:rPr>
        <w:t>2</w:t>
      </w:r>
      <w:r>
        <w:rPr>
          <w:rFonts w:ascii="Georgia" w:hAnsi="Georgia"/>
          <w:i/>
          <w:w w:val="110"/>
          <w:sz w:val="24"/>
        </w:rPr>
        <w:t>X</w:t>
      </w:r>
      <w:r>
        <w:rPr>
          <w:rFonts w:ascii="LM Mono Prop 10" w:hAnsi="LM Mono Prop 10"/>
          <w:w w:val="110"/>
          <w:position w:val="7"/>
          <w:sz w:val="16"/>
        </w:rPr>
        <w:t>2</w:t>
      </w:r>
      <w:r>
        <w:rPr>
          <w:rFonts w:ascii="LM Mono Prop 10" w:hAnsi="LM Mono Prop 10"/>
          <w:spacing w:val="-25"/>
          <w:w w:val="110"/>
          <w:position w:val="7"/>
          <w:sz w:val="16"/>
        </w:rPr>
        <w:t> </w:t>
      </w:r>
      <w:r>
        <w:rPr>
          <w:spacing w:val="-10"/>
          <w:w w:val="110"/>
          <w:position w:val="16"/>
          <w:sz w:val="24"/>
        </w:rPr>
        <w:t>)</w:t>
      </w:r>
    </w:p>
    <w:p>
      <w:pPr>
        <w:spacing w:after="0" w:line="396" w:lineRule="exact"/>
        <w:jc w:val="center"/>
        <w:rPr>
          <w:sz w:val="24"/>
        </w:rPr>
        <w:sectPr>
          <w:pgSz w:w="12240" w:h="15840"/>
          <w:pgMar w:header="890" w:footer="862" w:top="1080" w:bottom="1160" w:left="1720" w:right="1660"/>
        </w:sectPr>
      </w:pPr>
    </w:p>
    <w:p>
      <w:pPr>
        <w:pStyle w:val="BodyText"/>
        <w:spacing w:before="47"/>
        <w:ind w:left="0"/>
      </w:pPr>
    </w:p>
    <w:p>
      <w:pPr>
        <w:pStyle w:val="BodyText"/>
        <w:spacing w:line="252" w:lineRule="auto" w:before="1"/>
        <w:ind w:left="911" w:right="550"/>
      </w:pPr>
      <w:r>
        <w:rPr>
          <w:w w:val="105"/>
        </w:rPr>
        <w:t>The</w:t>
      </w:r>
      <w:r>
        <w:rPr>
          <w:w w:val="105"/>
        </w:rPr>
        <w:t> rewriting</w:t>
      </w:r>
      <w:r>
        <w:rPr>
          <w:w w:val="105"/>
        </w:rPr>
        <w:t> was</w:t>
      </w:r>
      <w:r>
        <w:rPr>
          <w:w w:val="105"/>
        </w:rPr>
        <w:t> done</w:t>
      </w:r>
      <w:r>
        <w:rPr>
          <w:w w:val="105"/>
        </w:rPr>
        <w:t> to</w:t>
      </w:r>
      <w:r>
        <w:rPr>
          <w:w w:val="105"/>
        </w:rPr>
        <w:t> make</w:t>
      </w:r>
      <w:r>
        <w:rPr>
          <w:w w:val="105"/>
        </w:rPr>
        <w:t> step</w:t>
      </w:r>
      <w:r>
        <w:rPr>
          <w:w w:val="105"/>
        </w:rPr>
        <w:t> (3)</w:t>
      </w:r>
      <w:r>
        <w:rPr>
          <w:w w:val="105"/>
        </w:rPr>
        <w:t> easy:</w:t>
      </w:r>
      <w:r>
        <w:rPr>
          <w:spacing w:val="40"/>
          <w:w w:val="105"/>
        </w:rPr>
        <w:t> </w:t>
      </w:r>
      <w:r>
        <w:rPr>
          <w:w w:val="105"/>
        </w:rPr>
        <w:t>applying</w:t>
      </w:r>
      <w:r>
        <w:rPr>
          <w:w w:val="105"/>
        </w:rPr>
        <w:t> identities</w:t>
      </w:r>
      <w:r>
        <w:rPr>
          <w:w w:val="105"/>
        </w:rPr>
        <w:t> (83)</w:t>
      </w:r>
      <w:r>
        <w:rPr>
          <w:spacing w:val="40"/>
          <w:w w:val="105"/>
        </w:rPr>
        <w:t> </w:t>
      </w:r>
      <w:r>
        <w:rPr>
          <w:w w:val="105"/>
        </w:rPr>
        <w:t>and (84) yields the final outcome:</w:t>
      </w:r>
    </w:p>
    <w:p>
      <w:pPr>
        <w:pStyle w:val="BodyText"/>
        <w:tabs>
          <w:tab w:pos="5624" w:val="left" w:leader="none"/>
        </w:tabs>
        <w:spacing w:line="207" w:lineRule="exact" w:before="27"/>
        <w:ind w:left="4329"/>
      </w:pPr>
      <w:r>
        <w:rPr>
          <w:spacing w:val="-10"/>
        </w:rPr>
        <w:t>1</w:t>
      </w:r>
      <w:r>
        <w:rPr/>
        <w:tab/>
      </w:r>
      <w:r>
        <w:rPr>
          <w:spacing w:val="-10"/>
        </w:rPr>
        <w:t>1</w:t>
      </w:r>
    </w:p>
    <w:p>
      <w:pPr>
        <w:spacing w:line="192" w:lineRule="auto" w:before="0"/>
        <w:ind w:left="2495" w:right="0" w:firstLine="0"/>
        <w:jc w:val="left"/>
        <w:rPr>
          <w:sz w:val="24"/>
        </w:rPr>
      </w:pPr>
      <w:r>
        <w:rPr/>
        <mc:AlternateContent>
          <mc:Choice Requires="wps">
            <w:drawing>
              <wp:anchor distT="0" distB="0" distL="0" distR="0" allowOverlap="1" layoutInCell="1" locked="0" behindDoc="1" simplePos="0" relativeHeight="485061632">
                <wp:simplePos x="0" y="0"/>
                <wp:positionH relativeFrom="page">
                  <wp:posOffset>3841978</wp:posOffset>
                </wp:positionH>
                <wp:positionV relativeFrom="paragraph">
                  <wp:posOffset>73659</wp:posOffset>
                </wp:positionV>
                <wp:extent cx="74930" cy="635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74930" cy="6350"/>
                        </a:xfrm>
                        <a:custGeom>
                          <a:avLst/>
                          <a:gdLst/>
                          <a:ahLst/>
                          <a:cxnLst/>
                          <a:rect l="l" t="t" r="r" b="b"/>
                          <a:pathLst>
                            <a:path w="74930" h="6350">
                              <a:moveTo>
                                <a:pt x="74409" y="0"/>
                              </a:moveTo>
                              <a:lnTo>
                                <a:pt x="0" y="0"/>
                              </a:lnTo>
                              <a:lnTo>
                                <a:pt x="0" y="6172"/>
                              </a:lnTo>
                              <a:lnTo>
                                <a:pt x="74409" y="6172"/>
                              </a:lnTo>
                              <a:lnTo>
                                <a:pt x="744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2.518005pt;margin-top:5.799956pt;width:5.859pt;height:.486pt;mso-position-horizontal-relative:page;mso-position-vertical-relative:paragraph;z-index:-18254848" id="docshape47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62144">
                <wp:simplePos x="0" y="0"/>
                <wp:positionH relativeFrom="page">
                  <wp:posOffset>4635779</wp:posOffset>
                </wp:positionH>
                <wp:positionV relativeFrom="paragraph">
                  <wp:posOffset>73659</wp:posOffset>
                </wp:positionV>
                <wp:extent cx="131445" cy="635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131445" cy="6350"/>
                        </a:xfrm>
                        <a:custGeom>
                          <a:avLst/>
                          <a:gdLst/>
                          <a:ahLst/>
                          <a:cxnLst/>
                          <a:rect l="l" t="t" r="r" b="b"/>
                          <a:pathLst>
                            <a:path w="131445" h="6350">
                              <a:moveTo>
                                <a:pt x="131343" y="0"/>
                              </a:moveTo>
                              <a:lnTo>
                                <a:pt x="0" y="0"/>
                              </a:lnTo>
                              <a:lnTo>
                                <a:pt x="0" y="6172"/>
                              </a:lnTo>
                              <a:lnTo>
                                <a:pt x="131343" y="6172"/>
                              </a:lnTo>
                              <a:lnTo>
                                <a:pt x="1313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5.022003pt;margin-top:5.799956pt;width:10.342pt;height:.486pt;mso-position-horizontal-relative:page;mso-position-vertical-relative:paragraph;z-index:-18254336" id="docshape471" filled="true" fillcolor="#000000" stroked="false">
                <v:fill type="solid"/>
                <w10:wrap type="none"/>
              </v:rect>
            </w:pict>
          </mc:Fallback>
        </mc:AlternateContent>
      </w:r>
      <w:r>
        <w:rPr>
          <w:rFonts w:ascii="Georgia" w:hAnsi="Georgia"/>
          <w:i/>
          <w:w w:val="115"/>
          <w:sz w:val="24"/>
        </w:rPr>
        <w:t>f</w:t>
      </w:r>
      <w:r>
        <w:rPr>
          <w:rFonts w:ascii="Georgia" w:hAnsi="Georgia"/>
          <w:i/>
          <w:spacing w:val="-40"/>
          <w:w w:val="115"/>
          <w:sz w:val="24"/>
        </w:rPr>
        <w:t> </w:t>
      </w:r>
      <w:r>
        <w:rPr>
          <w:w w:val="110"/>
          <w:sz w:val="24"/>
        </w:rPr>
        <w:t>(</w:t>
      </w:r>
      <w:r>
        <w:rPr>
          <w:rFonts w:ascii="Georgia" w:hAnsi="Georgia"/>
          <w:i/>
          <w:w w:val="110"/>
          <w:sz w:val="24"/>
        </w:rPr>
        <w:t>x</w:t>
      </w:r>
      <w:r>
        <w:rPr>
          <w:w w:val="110"/>
          <w:sz w:val="24"/>
        </w:rPr>
        <w:t>)</w:t>
      </w:r>
      <w:r>
        <w:rPr>
          <w:spacing w:val="-2"/>
          <w:w w:val="110"/>
          <w:sz w:val="24"/>
        </w:rPr>
        <w:t> </w:t>
      </w:r>
      <w:r>
        <w:rPr>
          <w:w w:val="110"/>
          <w:sz w:val="24"/>
        </w:rPr>
        <w:t>=</w:t>
      </w:r>
      <w:r>
        <w:rPr>
          <w:spacing w:val="5"/>
          <w:w w:val="110"/>
          <w:sz w:val="24"/>
        </w:rPr>
        <w:t> </w:t>
      </w:r>
      <w:r>
        <w:rPr>
          <w:rFonts w:ascii="Georgia" w:hAnsi="Georgia"/>
          <w:i/>
          <w:w w:val="110"/>
          <w:sz w:val="24"/>
        </w:rPr>
        <w:t>cos</w:t>
      </w:r>
      <w:r>
        <w:rPr>
          <w:w w:val="110"/>
          <w:sz w:val="24"/>
        </w:rPr>
        <w:t>(</w:t>
      </w:r>
      <w:r>
        <w:rPr>
          <w:rFonts w:ascii="Georgia" w:hAnsi="Georgia"/>
          <w:i/>
          <w:w w:val="110"/>
          <w:sz w:val="24"/>
        </w:rPr>
        <w:t>rx</w:t>
      </w:r>
      <w:r>
        <w:rPr>
          <w:w w:val="110"/>
          <w:sz w:val="24"/>
        </w:rPr>
        <w:t>)+</w:t>
      </w:r>
      <w:r>
        <w:rPr>
          <w:spacing w:val="21"/>
          <w:w w:val="110"/>
          <w:sz w:val="24"/>
        </w:rPr>
        <w:t> </w:t>
      </w:r>
      <w:r>
        <w:rPr>
          <w:rFonts w:ascii="Georgia" w:hAnsi="Georgia"/>
          <w:i/>
          <w:w w:val="110"/>
          <w:position w:val="-15"/>
          <w:sz w:val="24"/>
        </w:rPr>
        <w:t>r</w:t>
      </w:r>
      <w:r>
        <w:rPr>
          <w:rFonts w:ascii="Georgia" w:hAnsi="Georgia"/>
          <w:i/>
          <w:spacing w:val="15"/>
          <w:w w:val="110"/>
          <w:position w:val="-15"/>
          <w:sz w:val="24"/>
        </w:rPr>
        <w:t> </w:t>
      </w:r>
      <w:r>
        <w:rPr>
          <w:rFonts w:ascii="Georgia" w:hAnsi="Georgia"/>
          <w:i/>
          <w:w w:val="110"/>
          <w:sz w:val="24"/>
        </w:rPr>
        <w:t>sin</w:t>
      </w:r>
      <w:r>
        <w:rPr>
          <w:w w:val="110"/>
          <w:sz w:val="24"/>
        </w:rPr>
        <w:t>(</w:t>
      </w:r>
      <w:r>
        <w:rPr>
          <w:rFonts w:ascii="Georgia" w:hAnsi="Georgia"/>
          <w:i/>
          <w:w w:val="110"/>
          <w:sz w:val="24"/>
        </w:rPr>
        <w:t>rx</w:t>
      </w:r>
      <w:r>
        <w:rPr>
          <w:w w:val="110"/>
          <w:sz w:val="24"/>
        </w:rPr>
        <w:t>)+</w:t>
      </w:r>
      <w:r>
        <w:rPr>
          <w:spacing w:val="17"/>
          <w:w w:val="110"/>
          <w:sz w:val="24"/>
        </w:rPr>
        <w:t> </w:t>
      </w:r>
      <w:r>
        <w:rPr>
          <w:rFonts w:ascii="Georgia" w:hAnsi="Georgia"/>
          <w:i/>
          <w:w w:val="110"/>
          <w:position w:val="-15"/>
          <w:sz w:val="24"/>
        </w:rPr>
        <w:t>r</w:t>
      </w:r>
      <w:r>
        <w:rPr>
          <w:rFonts w:ascii="LM Mono Prop 10" w:hAnsi="LM Mono Prop 10"/>
          <w:w w:val="110"/>
          <w:position w:val="-8"/>
          <w:sz w:val="16"/>
        </w:rPr>
        <w:t>2</w:t>
      </w:r>
      <w:r>
        <w:rPr>
          <w:rFonts w:ascii="LM Mono Prop 10" w:hAnsi="LM Mono Prop 10"/>
          <w:spacing w:val="17"/>
          <w:w w:val="110"/>
          <w:position w:val="-8"/>
          <w:sz w:val="16"/>
        </w:rPr>
        <w:t> </w:t>
      </w:r>
      <w:r>
        <w:rPr>
          <w:w w:val="110"/>
          <w:sz w:val="24"/>
        </w:rPr>
        <w:t>(1</w:t>
      </w:r>
      <w:r>
        <w:rPr>
          <w:spacing w:val="-10"/>
          <w:w w:val="110"/>
          <w:sz w:val="24"/>
        </w:rPr>
        <w:t> </w:t>
      </w:r>
      <w:r>
        <w:rPr>
          <w:rFonts w:ascii="Symbola" w:hAnsi="Symbola"/>
          <w:w w:val="105"/>
          <w:sz w:val="24"/>
        </w:rPr>
        <w:t>−</w:t>
      </w:r>
      <w:r>
        <w:rPr>
          <w:rFonts w:ascii="Symbola" w:hAnsi="Symbola"/>
          <w:spacing w:val="-7"/>
          <w:w w:val="105"/>
          <w:sz w:val="24"/>
        </w:rPr>
        <w:t> </w:t>
      </w:r>
      <w:r>
        <w:rPr>
          <w:rFonts w:ascii="Georgia" w:hAnsi="Georgia"/>
          <w:i/>
          <w:spacing w:val="-2"/>
          <w:w w:val="110"/>
          <w:sz w:val="24"/>
        </w:rPr>
        <w:t>cos</w:t>
      </w:r>
      <w:r>
        <w:rPr>
          <w:spacing w:val="-2"/>
          <w:w w:val="110"/>
          <w:sz w:val="24"/>
        </w:rPr>
        <w:t>(</w:t>
      </w:r>
      <w:r>
        <w:rPr>
          <w:rFonts w:ascii="Georgia" w:hAnsi="Georgia"/>
          <w:i/>
          <w:spacing w:val="-2"/>
          <w:w w:val="110"/>
          <w:sz w:val="24"/>
        </w:rPr>
        <w:t>rx</w:t>
      </w:r>
      <w:r>
        <w:rPr>
          <w:spacing w:val="-2"/>
          <w:w w:val="110"/>
          <w:sz w:val="24"/>
        </w:rPr>
        <w:t>))</w:t>
      </w:r>
    </w:p>
    <w:p>
      <w:pPr>
        <w:pStyle w:val="ListParagraph"/>
        <w:numPr>
          <w:ilvl w:val="1"/>
          <w:numId w:val="15"/>
        </w:numPr>
        <w:tabs>
          <w:tab w:pos="907" w:val="left" w:leader="none"/>
        </w:tabs>
        <w:spacing w:line="240" w:lineRule="auto" w:before="28" w:after="0"/>
        <w:ind w:left="907" w:right="0" w:hanging="484"/>
        <w:jc w:val="left"/>
        <w:rPr>
          <w:sz w:val="24"/>
        </w:rPr>
      </w:pPr>
      <w:r>
        <w:rPr>
          <w:w w:val="105"/>
          <w:sz w:val="24"/>
        </w:rPr>
        <w:t>Example</w:t>
      </w:r>
      <w:r>
        <w:rPr>
          <w:spacing w:val="7"/>
          <w:w w:val="105"/>
          <w:sz w:val="24"/>
        </w:rPr>
        <w:t> </w:t>
      </w:r>
      <w:r>
        <w:rPr>
          <w:w w:val="105"/>
          <w:sz w:val="24"/>
        </w:rPr>
        <w:t>number</w:t>
      </w:r>
      <w:r>
        <w:rPr>
          <w:spacing w:val="6"/>
          <w:w w:val="105"/>
          <w:sz w:val="24"/>
        </w:rPr>
        <w:t> </w:t>
      </w:r>
      <w:r>
        <w:rPr>
          <w:spacing w:val="-2"/>
          <w:w w:val="105"/>
          <w:sz w:val="24"/>
        </w:rPr>
        <w:t>four:</w:t>
      </w:r>
    </w:p>
    <w:p>
      <w:pPr>
        <w:pStyle w:val="BodyText"/>
        <w:spacing w:before="8"/>
        <w:ind w:left="0"/>
        <w:rPr>
          <w:sz w:val="9"/>
        </w:rPr>
      </w:pPr>
    </w:p>
    <w:tbl>
      <w:tblPr>
        <w:tblW w:w="0" w:type="auto"/>
        <w:jc w:val="left"/>
        <w:tblInd w:w="2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8"/>
        <w:gridCol w:w="2182"/>
      </w:tblGrid>
      <w:tr>
        <w:trPr>
          <w:trHeight w:val="430" w:hRule="atLeast"/>
        </w:trPr>
        <w:tc>
          <w:tcPr>
            <w:tcW w:w="2288" w:type="dxa"/>
          </w:tcPr>
          <w:p>
            <w:pPr>
              <w:pStyle w:val="TableParagraph"/>
              <w:ind w:left="119"/>
              <w:rPr>
                <w:sz w:val="24"/>
              </w:rPr>
            </w:pPr>
            <w:r>
              <w:rPr>
                <w:spacing w:val="-2"/>
                <w:w w:val="105"/>
                <w:sz w:val="24"/>
              </w:rPr>
              <w:t>differential equation</w:t>
            </w:r>
          </w:p>
        </w:tc>
        <w:tc>
          <w:tcPr>
            <w:tcW w:w="2182" w:type="dxa"/>
          </w:tcPr>
          <w:p>
            <w:pPr>
              <w:pStyle w:val="TableParagraph"/>
              <w:ind w:left="116"/>
              <w:rPr>
                <w:sz w:val="24"/>
              </w:rPr>
            </w:pPr>
            <w:r>
              <w:rPr>
                <w:w w:val="105"/>
                <w:sz w:val="24"/>
              </w:rPr>
              <w:t>initial</w:t>
            </w:r>
            <w:r>
              <w:rPr>
                <w:spacing w:val="14"/>
                <w:w w:val="105"/>
                <w:sz w:val="24"/>
              </w:rPr>
              <w:t> </w:t>
            </w:r>
            <w:r>
              <w:rPr>
                <w:spacing w:val="-4"/>
                <w:w w:val="105"/>
                <w:sz w:val="24"/>
              </w:rPr>
              <w:t>value</w:t>
            </w:r>
          </w:p>
        </w:tc>
      </w:tr>
      <w:tr>
        <w:trPr>
          <w:trHeight w:val="432" w:hRule="atLeast"/>
        </w:trPr>
        <w:tc>
          <w:tcPr>
            <w:tcW w:w="2288" w:type="dxa"/>
          </w:tcPr>
          <w:p>
            <w:pPr>
              <w:pStyle w:val="TableParagraph"/>
              <w:spacing w:before="79"/>
              <w:ind w:left="119"/>
              <w:rPr>
                <w:rFonts w:ascii="Georgia" w:hAnsi="Georgia"/>
                <w:i/>
                <w:sz w:val="24"/>
              </w:rPr>
            </w:pPr>
            <w:r>
              <w:rPr>
                <w:rFonts w:ascii="Georgia" w:hAnsi="Georgia"/>
                <w:i/>
                <w:w w:val="125"/>
                <w:sz w:val="24"/>
              </w:rPr>
              <w:t>f</w:t>
            </w:r>
            <w:r>
              <w:rPr>
                <w:rFonts w:ascii="Georgia" w:hAnsi="Georgia"/>
                <w:i/>
                <w:spacing w:val="-47"/>
                <w:w w:val="125"/>
                <w:sz w:val="24"/>
              </w:rPr>
              <w:t> </w:t>
            </w:r>
            <w:r>
              <w:rPr>
                <w:rFonts w:ascii="DejaVu Serif Condensed" w:hAnsi="DejaVu Serif Condensed"/>
                <w:w w:val="115"/>
                <w:sz w:val="24"/>
                <w:vertAlign w:val="superscript"/>
              </w:rPr>
              <w:t>''</w:t>
            </w:r>
            <w:r>
              <w:rPr>
                <w:rFonts w:ascii="DejaVu Serif Condensed" w:hAnsi="DejaVu Serif Condensed"/>
                <w:spacing w:val="-14"/>
                <w:w w:val="115"/>
                <w:sz w:val="24"/>
                <w:vertAlign w:val="baseline"/>
              </w:rPr>
              <w:t> </w:t>
            </w:r>
            <w:r>
              <w:rPr>
                <w:rFonts w:ascii="Symbola" w:hAnsi="Symbola"/>
                <w:sz w:val="24"/>
                <w:vertAlign w:val="baseline"/>
              </w:rPr>
              <w:t>−</w:t>
            </w:r>
            <w:r>
              <w:rPr>
                <w:rFonts w:ascii="Symbola" w:hAnsi="Symbola"/>
                <w:spacing w:val="-5"/>
                <w:sz w:val="24"/>
                <w:vertAlign w:val="baseline"/>
              </w:rPr>
              <w:t> </w:t>
            </w:r>
            <w:r>
              <w:rPr>
                <w:rFonts w:ascii="Georgia" w:hAnsi="Georgia"/>
                <w:i/>
                <w:w w:val="125"/>
                <w:sz w:val="24"/>
                <w:vertAlign w:val="baseline"/>
              </w:rPr>
              <w:t>f</w:t>
            </w:r>
            <w:r>
              <w:rPr>
                <w:rFonts w:ascii="Georgia" w:hAnsi="Georgia"/>
                <w:i/>
                <w:spacing w:val="-47"/>
                <w:w w:val="125"/>
                <w:sz w:val="24"/>
                <w:vertAlign w:val="baseline"/>
              </w:rPr>
              <w:t> </w:t>
            </w:r>
            <w:r>
              <w:rPr>
                <w:rFonts w:ascii="DejaVu Serif Condensed" w:hAnsi="DejaVu Serif Condensed"/>
                <w:w w:val="115"/>
                <w:sz w:val="24"/>
                <w:vertAlign w:val="superscript"/>
              </w:rPr>
              <w:t>'</w:t>
            </w:r>
            <w:r>
              <w:rPr>
                <w:rFonts w:ascii="DejaVu Serif Condensed" w:hAnsi="DejaVu Serif Condensed"/>
                <w:w w:val="115"/>
                <w:sz w:val="24"/>
                <w:vertAlign w:val="baseline"/>
              </w:rPr>
              <w:t> </w:t>
            </w:r>
            <w:r>
              <w:rPr>
                <w:w w:val="115"/>
                <w:sz w:val="24"/>
                <w:vertAlign w:val="baseline"/>
              </w:rPr>
              <w:t>=</w:t>
            </w:r>
            <w:r>
              <w:rPr>
                <w:spacing w:val="-6"/>
                <w:w w:val="115"/>
                <w:sz w:val="24"/>
                <w:vertAlign w:val="baseline"/>
              </w:rPr>
              <w:t> </w:t>
            </w:r>
            <w:r>
              <w:rPr>
                <w:w w:val="115"/>
                <w:sz w:val="24"/>
                <w:vertAlign w:val="baseline"/>
              </w:rPr>
              <w:t>2</w:t>
            </w:r>
            <w:r>
              <w:rPr>
                <w:spacing w:val="-14"/>
                <w:w w:val="115"/>
                <w:sz w:val="24"/>
                <w:vertAlign w:val="baseline"/>
              </w:rPr>
              <w:t> </w:t>
            </w:r>
            <w:r>
              <w:rPr>
                <w:w w:val="115"/>
                <w:sz w:val="24"/>
                <w:vertAlign w:val="baseline"/>
              </w:rPr>
              <w:t>+</w:t>
            </w:r>
            <w:r>
              <w:rPr>
                <w:spacing w:val="-15"/>
                <w:w w:val="115"/>
                <w:sz w:val="24"/>
                <w:vertAlign w:val="baseline"/>
              </w:rPr>
              <w:t> </w:t>
            </w:r>
            <w:r>
              <w:rPr>
                <w:spacing w:val="-5"/>
                <w:w w:val="115"/>
                <w:sz w:val="24"/>
                <w:vertAlign w:val="baseline"/>
              </w:rPr>
              <w:t>6</w:t>
            </w:r>
            <w:r>
              <w:rPr>
                <w:rFonts w:ascii="Georgia" w:hAnsi="Georgia"/>
                <w:i/>
                <w:spacing w:val="-5"/>
                <w:w w:val="115"/>
                <w:sz w:val="24"/>
                <w:vertAlign w:val="baseline"/>
              </w:rPr>
              <w:t>x</w:t>
            </w:r>
          </w:p>
        </w:tc>
        <w:tc>
          <w:tcPr>
            <w:tcW w:w="2182" w:type="dxa"/>
          </w:tcPr>
          <w:p>
            <w:pPr>
              <w:pStyle w:val="TableParagraph"/>
              <w:spacing w:before="79"/>
              <w:rPr>
                <w:sz w:val="24"/>
              </w:rPr>
            </w:pPr>
            <w:r>
              <w:rPr>
                <w:rFonts w:ascii="Georgia"/>
                <w:i/>
                <w:w w:val="125"/>
                <w:sz w:val="24"/>
              </w:rPr>
              <w:t>f</w:t>
            </w:r>
            <w:r>
              <w:rPr>
                <w:rFonts w:ascii="Georgia"/>
                <w:i/>
                <w:spacing w:val="-48"/>
                <w:w w:val="125"/>
                <w:sz w:val="24"/>
              </w:rPr>
              <w:t> </w:t>
            </w:r>
            <w:r>
              <w:rPr>
                <w:w w:val="115"/>
                <w:sz w:val="24"/>
              </w:rPr>
              <w:t>(0)</w:t>
            </w:r>
            <w:r>
              <w:rPr>
                <w:spacing w:val="-8"/>
                <w:w w:val="115"/>
                <w:sz w:val="24"/>
              </w:rPr>
              <w:t> </w:t>
            </w:r>
            <w:r>
              <w:rPr>
                <w:w w:val="125"/>
                <w:sz w:val="24"/>
              </w:rPr>
              <w:t>=</w:t>
            </w:r>
            <w:r>
              <w:rPr>
                <w:spacing w:val="-12"/>
                <w:w w:val="125"/>
                <w:sz w:val="24"/>
              </w:rPr>
              <w:t> </w:t>
            </w:r>
            <w:r>
              <w:rPr>
                <w:w w:val="115"/>
                <w:sz w:val="24"/>
              </w:rPr>
              <w:t>1,</w:t>
            </w:r>
            <w:r>
              <w:rPr>
                <w:spacing w:val="-1"/>
                <w:w w:val="125"/>
                <w:sz w:val="24"/>
              </w:rPr>
              <w:t> </w:t>
            </w:r>
            <w:r>
              <w:rPr>
                <w:rFonts w:ascii="Georgia"/>
                <w:i/>
                <w:w w:val="125"/>
                <w:sz w:val="24"/>
              </w:rPr>
              <w:t>f</w:t>
            </w:r>
            <w:r>
              <w:rPr>
                <w:rFonts w:ascii="Georgia"/>
                <w:i/>
                <w:spacing w:val="-46"/>
                <w:w w:val="125"/>
                <w:sz w:val="24"/>
              </w:rPr>
              <w:t> </w:t>
            </w:r>
            <w:r>
              <w:rPr>
                <w:rFonts w:ascii="DejaVu Serif Condensed"/>
                <w:w w:val="115"/>
                <w:sz w:val="24"/>
                <w:vertAlign w:val="superscript"/>
              </w:rPr>
              <w:t>'</w:t>
            </w:r>
            <w:r>
              <w:rPr>
                <w:w w:val="115"/>
                <w:sz w:val="24"/>
                <w:vertAlign w:val="baseline"/>
              </w:rPr>
              <w:t>(0)</w:t>
            </w:r>
            <w:r>
              <w:rPr>
                <w:spacing w:val="-6"/>
                <w:w w:val="115"/>
                <w:sz w:val="24"/>
                <w:vertAlign w:val="baseline"/>
              </w:rPr>
              <w:t> </w:t>
            </w:r>
            <w:r>
              <w:rPr>
                <w:w w:val="125"/>
                <w:sz w:val="24"/>
                <w:vertAlign w:val="baseline"/>
              </w:rPr>
              <w:t>=</w:t>
            </w:r>
            <w:r>
              <w:rPr>
                <w:spacing w:val="-11"/>
                <w:w w:val="125"/>
                <w:sz w:val="24"/>
                <w:vertAlign w:val="baseline"/>
              </w:rPr>
              <w:t> </w:t>
            </w:r>
            <w:r>
              <w:rPr>
                <w:spacing w:val="-10"/>
                <w:w w:val="115"/>
                <w:sz w:val="24"/>
                <w:vertAlign w:val="baseline"/>
              </w:rPr>
              <w:t>0</w:t>
            </w:r>
          </w:p>
        </w:tc>
      </w:tr>
    </w:tbl>
    <w:p>
      <w:pPr>
        <w:pStyle w:val="BodyText"/>
        <w:spacing w:before="57"/>
        <w:ind w:left="911"/>
      </w:pPr>
      <w:r>
        <w:rPr>
          <w:w w:val="105"/>
        </w:rPr>
        <w:t>Step</w:t>
      </w:r>
      <w:r>
        <w:rPr>
          <w:spacing w:val="5"/>
          <w:w w:val="105"/>
        </w:rPr>
        <w:t> </w:t>
      </w:r>
      <w:r>
        <w:rPr>
          <w:w w:val="105"/>
        </w:rPr>
        <w:t>(1)</w:t>
      </w:r>
      <w:r>
        <w:rPr>
          <w:spacing w:val="25"/>
          <w:w w:val="105"/>
        </w:rPr>
        <w:t> </w:t>
      </w:r>
      <w:r>
        <w:rPr>
          <w:spacing w:val="-2"/>
          <w:w w:val="105"/>
        </w:rPr>
        <w:t>gives</w:t>
      </w:r>
    </w:p>
    <w:p>
      <w:pPr>
        <w:pStyle w:val="BodyText"/>
        <w:spacing w:before="7"/>
        <w:ind w:left="0"/>
        <w:rPr>
          <w:sz w:val="9"/>
        </w:rPr>
      </w:pPr>
    </w:p>
    <w:tbl>
      <w:tblPr>
        <w:tblW w:w="0" w:type="auto"/>
        <w:jc w:val="left"/>
        <w:tblInd w:w="1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2184"/>
      </w:tblGrid>
      <w:tr>
        <w:trPr>
          <w:trHeight w:val="432" w:hRule="atLeast"/>
        </w:trPr>
        <w:tc>
          <w:tcPr>
            <w:tcW w:w="3556" w:type="dxa"/>
          </w:tcPr>
          <w:p>
            <w:pPr>
              <w:pStyle w:val="TableParagraph"/>
              <w:spacing w:before="79"/>
              <w:rPr>
                <w:sz w:val="24"/>
              </w:rPr>
            </w:pPr>
            <w:r>
              <w:rPr>
                <w:w w:val="105"/>
                <w:sz w:val="24"/>
              </w:rPr>
              <w:t>behavioural</w:t>
            </w:r>
            <w:r>
              <w:rPr>
                <w:spacing w:val="-12"/>
                <w:w w:val="105"/>
                <w:sz w:val="24"/>
              </w:rPr>
              <w:t> </w:t>
            </w:r>
            <w:r>
              <w:rPr>
                <w:w w:val="105"/>
                <w:sz w:val="24"/>
              </w:rPr>
              <w:t>differential</w:t>
            </w:r>
            <w:r>
              <w:rPr>
                <w:spacing w:val="-11"/>
                <w:w w:val="105"/>
                <w:sz w:val="24"/>
              </w:rPr>
              <w:t> </w:t>
            </w:r>
            <w:r>
              <w:rPr>
                <w:spacing w:val="-2"/>
                <w:w w:val="105"/>
                <w:sz w:val="24"/>
              </w:rPr>
              <w:t>equation</w:t>
            </w:r>
          </w:p>
        </w:tc>
        <w:tc>
          <w:tcPr>
            <w:tcW w:w="2184" w:type="dxa"/>
          </w:tcPr>
          <w:p>
            <w:pPr>
              <w:pStyle w:val="TableParagraph"/>
              <w:spacing w:before="79"/>
              <w:ind w:left="115"/>
              <w:rPr>
                <w:sz w:val="24"/>
              </w:rPr>
            </w:pPr>
            <w:r>
              <w:rPr>
                <w:w w:val="105"/>
                <w:sz w:val="24"/>
              </w:rPr>
              <w:t>initial</w:t>
            </w:r>
            <w:r>
              <w:rPr>
                <w:spacing w:val="13"/>
                <w:w w:val="105"/>
                <w:sz w:val="24"/>
              </w:rPr>
              <w:t> </w:t>
            </w:r>
            <w:r>
              <w:rPr>
                <w:spacing w:val="-4"/>
                <w:w w:val="105"/>
                <w:sz w:val="24"/>
              </w:rPr>
              <w:t>value</w:t>
            </w:r>
          </w:p>
        </w:tc>
      </w:tr>
      <w:tr>
        <w:trPr>
          <w:trHeight w:val="432" w:hRule="atLeast"/>
        </w:trPr>
        <w:tc>
          <w:tcPr>
            <w:tcW w:w="3556" w:type="dxa"/>
          </w:tcPr>
          <w:p>
            <w:pPr>
              <w:pStyle w:val="TableParagraph"/>
              <w:rPr>
                <w:rFonts w:ascii="Georgia" w:hAnsi="Georgia"/>
                <w:i/>
                <w:sz w:val="24"/>
              </w:rPr>
            </w:pPr>
            <w:r>
              <w:rPr>
                <w:rFonts w:ascii="Georgia" w:hAnsi="Georgia"/>
                <w:i/>
                <w:w w:val="110"/>
                <w:sz w:val="24"/>
              </w:rPr>
              <w:t>σ</w:t>
            </w:r>
            <w:r>
              <w:rPr>
                <w:rFonts w:ascii="DejaVu Serif Condensed" w:hAnsi="DejaVu Serif Condensed"/>
                <w:w w:val="110"/>
                <w:sz w:val="24"/>
                <w:vertAlign w:val="superscript"/>
              </w:rPr>
              <w:t>''</w:t>
            </w:r>
            <w:r>
              <w:rPr>
                <w:rFonts w:ascii="DejaVu Serif Condensed" w:hAnsi="DejaVu Serif Condensed"/>
                <w:spacing w:val="-19"/>
                <w:w w:val="110"/>
                <w:sz w:val="24"/>
                <w:vertAlign w:val="baseline"/>
              </w:rPr>
              <w:t> </w:t>
            </w:r>
            <w:r>
              <w:rPr>
                <w:rFonts w:ascii="Symbola" w:hAnsi="Symbola"/>
                <w:w w:val="105"/>
                <w:sz w:val="24"/>
                <w:vertAlign w:val="baseline"/>
              </w:rPr>
              <w:t>−</w:t>
            </w:r>
            <w:r>
              <w:rPr>
                <w:rFonts w:ascii="Symbola" w:hAnsi="Symbola"/>
                <w:spacing w:val="-15"/>
                <w:w w:val="105"/>
                <w:sz w:val="24"/>
                <w:vertAlign w:val="baseline"/>
              </w:rPr>
              <w:t> </w:t>
            </w:r>
            <w:r>
              <w:rPr>
                <w:rFonts w:ascii="Georgia" w:hAnsi="Georgia"/>
                <w:i/>
                <w:w w:val="110"/>
                <w:sz w:val="24"/>
                <w:vertAlign w:val="baseline"/>
              </w:rPr>
              <w:t>σ</w:t>
            </w:r>
            <w:r>
              <w:rPr>
                <w:rFonts w:ascii="DejaVu Serif Condensed" w:hAnsi="DejaVu Serif Condensed"/>
                <w:w w:val="110"/>
                <w:sz w:val="24"/>
                <w:vertAlign w:val="superscript"/>
              </w:rPr>
              <w:t>'</w:t>
            </w:r>
            <w:r>
              <w:rPr>
                <w:rFonts w:ascii="DejaVu Serif Condensed" w:hAnsi="DejaVu Serif Condensed"/>
                <w:spacing w:val="-6"/>
                <w:w w:val="110"/>
                <w:sz w:val="24"/>
                <w:vertAlign w:val="baseline"/>
              </w:rPr>
              <w:t> </w:t>
            </w:r>
            <w:r>
              <w:rPr>
                <w:w w:val="110"/>
                <w:sz w:val="24"/>
                <w:vertAlign w:val="baseline"/>
              </w:rPr>
              <w:t>=</w:t>
            </w:r>
            <w:r>
              <w:rPr>
                <w:spacing w:val="-6"/>
                <w:w w:val="110"/>
                <w:sz w:val="24"/>
                <w:vertAlign w:val="baseline"/>
              </w:rPr>
              <w:t> </w:t>
            </w:r>
            <w:r>
              <w:rPr>
                <w:spacing w:val="26"/>
                <w:w w:val="110"/>
                <w:sz w:val="24"/>
                <w:vertAlign w:val="baseline"/>
              </w:rPr>
              <w:t>2+</w:t>
            </w:r>
            <w:r>
              <w:rPr>
                <w:spacing w:val="-16"/>
                <w:w w:val="110"/>
                <w:sz w:val="24"/>
                <w:vertAlign w:val="baseline"/>
              </w:rPr>
              <w:t> </w:t>
            </w:r>
            <w:r>
              <w:rPr>
                <w:spacing w:val="-5"/>
                <w:w w:val="110"/>
                <w:sz w:val="24"/>
                <w:vertAlign w:val="baseline"/>
              </w:rPr>
              <w:t>6</w:t>
            </w:r>
            <w:r>
              <w:rPr>
                <w:rFonts w:ascii="Georgia" w:hAnsi="Georgia"/>
                <w:i/>
                <w:spacing w:val="-5"/>
                <w:w w:val="110"/>
                <w:sz w:val="24"/>
                <w:vertAlign w:val="baseline"/>
              </w:rPr>
              <w:t>X</w:t>
            </w:r>
          </w:p>
        </w:tc>
        <w:tc>
          <w:tcPr>
            <w:tcW w:w="2184" w:type="dxa"/>
          </w:tcPr>
          <w:p>
            <w:pPr>
              <w:pStyle w:val="TableParagraph"/>
              <w:ind w:left="117"/>
              <w:rPr>
                <w:sz w:val="24"/>
              </w:rPr>
            </w:pPr>
            <w:r>
              <w:rPr>
                <w:rFonts w:ascii="Georgia" w:hAnsi="Georgia"/>
                <w:i/>
                <w:w w:val="110"/>
                <w:sz w:val="24"/>
              </w:rPr>
              <w:t>σ</w:t>
            </w:r>
            <w:r>
              <w:rPr>
                <w:w w:val="110"/>
                <w:sz w:val="24"/>
              </w:rPr>
              <w:t>(0)</w:t>
            </w:r>
            <w:r>
              <w:rPr>
                <w:spacing w:val="2"/>
                <w:w w:val="110"/>
                <w:sz w:val="24"/>
              </w:rPr>
              <w:t> </w:t>
            </w:r>
            <w:r>
              <w:rPr>
                <w:w w:val="110"/>
                <w:sz w:val="24"/>
              </w:rPr>
              <w:t>=</w:t>
            </w:r>
            <w:r>
              <w:rPr>
                <w:spacing w:val="3"/>
                <w:w w:val="110"/>
                <w:sz w:val="24"/>
              </w:rPr>
              <w:t> </w:t>
            </w:r>
            <w:r>
              <w:rPr>
                <w:w w:val="110"/>
                <w:sz w:val="24"/>
              </w:rPr>
              <w:t>1,</w:t>
            </w:r>
            <w:r>
              <w:rPr>
                <w:spacing w:val="13"/>
                <w:w w:val="110"/>
                <w:sz w:val="24"/>
              </w:rPr>
              <w:t> </w:t>
            </w:r>
            <w:r>
              <w:rPr>
                <w:rFonts w:ascii="Georgia" w:hAnsi="Georgia"/>
                <w:i/>
                <w:w w:val="110"/>
                <w:sz w:val="24"/>
              </w:rPr>
              <w:t>σ</w:t>
            </w:r>
            <w:r>
              <w:rPr>
                <w:rFonts w:ascii="DejaVu Serif Condensed" w:hAnsi="DejaVu Serif Condensed"/>
                <w:w w:val="110"/>
                <w:sz w:val="24"/>
                <w:vertAlign w:val="superscript"/>
              </w:rPr>
              <w:t>'</w:t>
            </w:r>
            <w:r>
              <w:rPr>
                <w:w w:val="110"/>
                <w:sz w:val="24"/>
                <w:vertAlign w:val="baseline"/>
              </w:rPr>
              <w:t>(0)</w:t>
            </w:r>
            <w:r>
              <w:rPr>
                <w:spacing w:val="3"/>
                <w:w w:val="110"/>
                <w:sz w:val="24"/>
                <w:vertAlign w:val="baseline"/>
              </w:rPr>
              <w:t> </w:t>
            </w:r>
            <w:r>
              <w:rPr>
                <w:w w:val="110"/>
                <w:sz w:val="24"/>
                <w:vertAlign w:val="baseline"/>
              </w:rPr>
              <w:t>=</w:t>
            </w:r>
            <w:r>
              <w:rPr>
                <w:spacing w:val="3"/>
                <w:w w:val="110"/>
                <w:sz w:val="24"/>
                <w:vertAlign w:val="baseline"/>
              </w:rPr>
              <w:t> </w:t>
            </w:r>
            <w:r>
              <w:rPr>
                <w:spacing w:val="-10"/>
                <w:w w:val="110"/>
                <w:sz w:val="24"/>
                <w:vertAlign w:val="baseline"/>
              </w:rPr>
              <w:t>0</w:t>
            </w:r>
          </w:p>
        </w:tc>
      </w:tr>
    </w:tbl>
    <w:p>
      <w:pPr>
        <w:pStyle w:val="BodyText"/>
        <w:spacing w:line="252" w:lineRule="auto" w:before="56"/>
        <w:ind w:left="911" w:right="550"/>
      </w:pPr>
      <w:r>
        <w:rPr>
          <w:w w:val="105"/>
        </w:rPr>
        <w:t>As before, we recall the solution of this equation (step</w:t>
      </w:r>
      <w:r>
        <w:rPr>
          <w:spacing w:val="-8"/>
          <w:w w:val="105"/>
        </w:rPr>
        <w:t> </w:t>
      </w:r>
      <w:r>
        <w:rPr>
          <w:w w:val="105"/>
        </w:rPr>
        <w:t>(2)) from Section 5, and perform some elementary stream calculus on it:</w:t>
      </w:r>
    </w:p>
    <w:p>
      <w:pPr>
        <w:spacing w:line="222" w:lineRule="exact" w:before="55"/>
        <w:ind w:left="1807" w:right="0" w:firstLine="0"/>
        <w:jc w:val="left"/>
        <w:rPr>
          <w:rFonts w:ascii="LM Mono Prop 10" w:hAnsi="LM Mono Prop 10"/>
          <w:sz w:val="24"/>
        </w:rPr>
      </w:pPr>
      <w:r>
        <w:rPr>
          <w:w w:val="110"/>
          <w:sz w:val="24"/>
        </w:rPr>
        <w:t>1</w:t>
      </w:r>
      <w:r>
        <w:rPr>
          <w:spacing w:val="-15"/>
          <w:w w:val="110"/>
          <w:sz w:val="24"/>
        </w:rPr>
        <w:t> </w:t>
      </w:r>
      <w:r>
        <w:rPr>
          <w:rFonts w:ascii="Symbola" w:hAnsi="Symbola"/>
          <w:w w:val="105"/>
          <w:sz w:val="24"/>
        </w:rPr>
        <w:t>−</w:t>
      </w:r>
      <w:r>
        <w:rPr>
          <w:rFonts w:ascii="Symbola" w:hAnsi="Symbola"/>
          <w:spacing w:val="-11"/>
          <w:w w:val="105"/>
          <w:sz w:val="24"/>
        </w:rPr>
        <w:t> </w:t>
      </w:r>
      <w:r>
        <w:rPr>
          <w:rFonts w:ascii="Georgia" w:hAnsi="Georgia"/>
          <w:i/>
          <w:w w:val="110"/>
          <w:sz w:val="24"/>
        </w:rPr>
        <w:t>X</w:t>
      </w:r>
      <w:r>
        <w:rPr>
          <w:rFonts w:ascii="Georgia" w:hAnsi="Georgia"/>
          <w:i/>
          <w:spacing w:val="6"/>
          <w:w w:val="110"/>
          <w:sz w:val="24"/>
        </w:rPr>
        <w:t> </w:t>
      </w:r>
      <w:r>
        <w:rPr>
          <w:w w:val="110"/>
          <w:sz w:val="24"/>
        </w:rPr>
        <w:t>+</w:t>
      </w:r>
      <w:r>
        <w:rPr>
          <w:spacing w:val="-15"/>
          <w:w w:val="110"/>
          <w:sz w:val="24"/>
        </w:rPr>
        <w:t> </w:t>
      </w:r>
      <w:r>
        <w:rPr>
          <w:w w:val="110"/>
          <w:sz w:val="24"/>
        </w:rPr>
        <w:t>2</w:t>
      </w:r>
      <w:r>
        <w:rPr>
          <w:rFonts w:ascii="Georgia" w:hAnsi="Georgia"/>
          <w:i/>
          <w:w w:val="110"/>
          <w:sz w:val="24"/>
        </w:rPr>
        <w:t>X</w:t>
      </w:r>
      <w:r>
        <w:rPr>
          <w:rFonts w:ascii="Georgia" w:hAnsi="Georgia"/>
          <w:i/>
          <w:spacing w:val="7"/>
          <w:w w:val="110"/>
          <w:sz w:val="24"/>
        </w:rPr>
        <w:t> </w:t>
      </w:r>
      <w:r>
        <w:rPr>
          <w:w w:val="110"/>
          <w:sz w:val="24"/>
        </w:rPr>
        <w:t>+</w:t>
      </w:r>
      <w:r>
        <w:rPr>
          <w:spacing w:val="-15"/>
          <w:w w:val="110"/>
          <w:sz w:val="24"/>
        </w:rPr>
        <w:t> </w:t>
      </w:r>
      <w:r>
        <w:rPr>
          <w:spacing w:val="-5"/>
          <w:w w:val="110"/>
          <w:sz w:val="24"/>
        </w:rPr>
        <w:t>6</w:t>
      </w:r>
      <w:r>
        <w:rPr>
          <w:rFonts w:ascii="Georgia" w:hAnsi="Georgia"/>
          <w:i/>
          <w:spacing w:val="-5"/>
          <w:w w:val="110"/>
          <w:sz w:val="24"/>
        </w:rPr>
        <w:t>X</w:t>
      </w:r>
      <w:r>
        <w:rPr>
          <w:rFonts w:ascii="LM Mono Prop 10" w:hAnsi="LM Mono Prop 10"/>
          <w:spacing w:val="-5"/>
          <w:w w:val="110"/>
          <w:sz w:val="24"/>
          <w:vertAlign w:val="superscript"/>
        </w:rPr>
        <w:t>3</w:t>
      </w:r>
    </w:p>
    <w:p>
      <w:pPr>
        <w:spacing w:line="176" w:lineRule="exact" w:before="0"/>
        <w:ind w:left="1380" w:right="0" w:firstLine="0"/>
        <w:jc w:val="left"/>
        <w:rPr>
          <w:sz w:val="24"/>
        </w:rPr>
      </w:pPr>
      <w:r>
        <w:rPr/>
        <mc:AlternateContent>
          <mc:Choice Requires="wps">
            <w:drawing>
              <wp:anchor distT="0" distB="0" distL="0" distR="0" allowOverlap="1" layoutInCell="1" locked="0" behindDoc="0" simplePos="0" relativeHeight="15956480">
                <wp:simplePos x="0" y="0"/>
                <wp:positionH relativeFrom="page">
                  <wp:posOffset>2240419</wp:posOffset>
                </wp:positionH>
                <wp:positionV relativeFrom="paragraph">
                  <wp:posOffset>72609</wp:posOffset>
                </wp:positionV>
                <wp:extent cx="1241425" cy="635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1241425" cy="6350"/>
                        </a:xfrm>
                        <a:custGeom>
                          <a:avLst/>
                          <a:gdLst/>
                          <a:ahLst/>
                          <a:cxnLst/>
                          <a:rect l="l" t="t" r="r" b="b"/>
                          <a:pathLst>
                            <a:path w="1241425" h="6350">
                              <a:moveTo>
                                <a:pt x="1241031" y="0"/>
                              </a:moveTo>
                              <a:lnTo>
                                <a:pt x="0" y="0"/>
                              </a:lnTo>
                              <a:lnTo>
                                <a:pt x="0" y="6172"/>
                              </a:lnTo>
                              <a:lnTo>
                                <a:pt x="1241031" y="6172"/>
                              </a:lnTo>
                              <a:lnTo>
                                <a:pt x="12410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6.410995pt;margin-top:5.717245pt;width:97.719pt;height:.486pt;mso-position-horizontal-relative:page;mso-position-vertical-relative:paragraph;z-index:15956480" id="docshape472" filled="true" fillcolor="#000000" stroked="false">
                <v:fill type="solid"/>
                <w10:wrap type="none"/>
              </v:rect>
            </w:pict>
          </mc:Fallback>
        </mc:AlternateContent>
      </w:r>
      <w:r>
        <w:rPr>
          <w:rFonts w:ascii="Georgia" w:hAnsi="Georgia"/>
          <w:i/>
          <w:sz w:val="24"/>
        </w:rPr>
        <w:t>σ</w:t>
      </w:r>
      <w:r>
        <w:rPr>
          <w:rFonts w:ascii="Georgia" w:hAnsi="Georgia"/>
          <w:i/>
          <w:spacing w:val="-15"/>
          <w:sz w:val="24"/>
        </w:rPr>
        <w:t> </w:t>
      </w:r>
      <w:r>
        <w:rPr>
          <w:spacing w:val="-10"/>
          <w:w w:val="115"/>
          <w:sz w:val="24"/>
        </w:rPr>
        <w:t>=</w:t>
      </w:r>
    </w:p>
    <w:p>
      <w:pPr>
        <w:pStyle w:val="Heading2"/>
        <w:spacing w:line="242" w:lineRule="exact"/>
        <w:ind w:left="2473"/>
        <w:rPr>
          <w:rFonts w:ascii="Georgia" w:hAnsi="Georgia"/>
          <w:i/>
        </w:rPr>
      </w:pPr>
      <w:r>
        <w:rPr>
          <w:w w:val="85"/>
        </w:rPr>
        <w:t>1</w:t>
      </w:r>
      <w:r>
        <w:rPr>
          <w:spacing w:val="-9"/>
        </w:rPr>
        <w:t> </w:t>
      </w:r>
      <w:r>
        <w:rPr>
          <w:rFonts w:ascii="Symbola" w:hAnsi="Symbola"/>
          <w:w w:val="85"/>
        </w:rPr>
        <w:t>−</w:t>
      </w:r>
      <w:r>
        <w:rPr>
          <w:rFonts w:ascii="Symbola" w:hAnsi="Symbola"/>
          <w:spacing w:val="-7"/>
        </w:rPr>
        <w:t> </w:t>
      </w:r>
      <w:r>
        <w:rPr>
          <w:rFonts w:ascii="Georgia" w:hAnsi="Georgia"/>
          <w:i/>
          <w:spacing w:val="-10"/>
          <w:w w:val="85"/>
        </w:rPr>
        <w:t>X</w:t>
      </w:r>
    </w:p>
    <w:p>
      <w:pPr>
        <w:spacing w:after="0" w:line="242" w:lineRule="exact"/>
        <w:rPr>
          <w:rFonts w:ascii="Georgia" w:hAnsi="Georgia"/>
        </w:rPr>
        <w:sectPr>
          <w:pgSz w:w="12240" w:h="15840"/>
          <w:pgMar w:header="890" w:footer="862" w:top="1080" w:bottom="1160" w:left="1720" w:right="1660"/>
        </w:sectPr>
      </w:pPr>
    </w:p>
    <w:p>
      <w:pPr>
        <w:pStyle w:val="Heading2"/>
        <w:tabs>
          <w:tab w:pos="1968" w:val="left" w:leader="none"/>
          <w:tab w:pos="2378" w:val="left" w:leader="none"/>
          <w:tab w:pos="3000" w:val="left" w:leader="none"/>
          <w:tab w:pos="4108" w:val="left" w:leader="none"/>
        </w:tabs>
        <w:spacing w:line="349" w:lineRule="exact"/>
        <w:ind w:left="1561"/>
      </w:pPr>
      <w:r>
        <w:rPr/>
        <mc:AlternateContent>
          <mc:Choice Requires="wps">
            <w:drawing>
              <wp:anchor distT="0" distB="0" distL="0" distR="0" allowOverlap="1" layoutInCell="1" locked="0" behindDoc="1" simplePos="0" relativeHeight="485063168">
                <wp:simplePos x="0" y="0"/>
                <wp:positionH relativeFrom="page">
                  <wp:posOffset>3540975</wp:posOffset>
                </wp:positionH>
                <wp:positionV relativeFrom="paragraph">
                  <wp:posOffset>175539</wp:posOffset>
                </wp:positionV>
                <wp:extent cx="395605" cy="635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395605" cy="6350"/>
                        </a:xfrm>
                        <a:custGeom>
                          <a:avLst/>
                          <a:gdLst/>
                          <a:ahLst/>
                          <a:cxnLst/>
                          <a:rect l="l" t="t" r="r" b="b"/>
                          <a:pathLst>
                            <a:path w="395605" h="6350">
                              <a:moveTo>
                                <a:pt x="395274" y="0"/>
                              </a:moveTo>
                              <a:lnTo>
                                <a:pt x="0" y="0"/>
                              </a:lnTo>
                              <a:lnTo>
                                <a:pt x="0" y="6172"/>
                              </a:lnTo>
                              <a:lnTo>
                                <a:pt x="395274" y="6172"/>
                              </a:lnTo>
                              <a:lnTo>
                                <a:pt x="3952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8.816986pt;margin-top:13.821971pt;width:31.124pt;height:.486pt;mso-position-horizontal-relative:page;mso-position-vertical-relative:paragraph;z-index:-18253312" id="docshape47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63680">
                <wp:simplePos x="0" y="0"/>
                <wp:positionH relativeFrom="page">
                  <wp:posOffset>2224577</wp:posOffset>
                </wp:positionH>
                <wp:positionV relativeFrom="paragraph">
                  <wp:posOffset>102569</wp:posOffset>
                </wp:positionV>
                <wp:extent cx="739775" cy="25971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739775" cy="259715"/>
                        </a:xfrm>
                        <a:prstGeom prst="rect">
                          <a:avLst/>
                        </a:prstGeom>
                      </wps:spPr>
                      <wps:txbx>
                        <w:txbxContent>
                          <w:p>
                            <w:pPr>
                              <w:tabs>
                                <w:tab w:pos="977" w:val="left" w:leader="none"/>
                              </w:tabs>
                              <w:spacing w:line="261" w:lineRule="exact" w:before="0"/>
                              <w:ind w:left="0" w:right="0" w:firstLine="0"/>
                              <w:jc w:val="left"/>
                              <w:rPr>
                                <w:rFonts w:ascii="Symbola" w:hAnsi="Symbola"/>
                                <w:sz w:val="24"/>
                              </w:rPr>
                            </w:pPr>
                            <w:r>
                              <w:rPr>
                                <w:rFonts w:ascii="Symbola" w:hAnsi="Symbola"/>
                                <w:w w:val="85"/>
                                <w:sz w:val="24"/>
                              </w:rPr>
                              <w:t>−</w:t>
                            </w:r>
                            <w:r>
                              <w:rPr>
                                <w:rFonts w:ascii="Symbola" w:hAnsi="Symbola"/>
                                <w:spacing w:val="65"/>
                                <w:w w:val="150"/>
                                <w:sz w:val="24"/>
                              </w:rPr>
                              <w:t> </w:t>
                            </w:r>
                            <w:r>
                              <w:rPr>
                                <w:rFonts w:ascii="Symbola" w:hAnsi="Symbola"/>
                                <w:spacing w:val="-12"/>
                                <w:w w:val="85"/>
                                <w:sz w:val="24"/>
                              </w:rPr>
                              <w:t>−</w:t>
                            </w:r>
                            <w:r>
                              <w:rPr>
                                <w:rFonts w:ascii="Symbola" w:hAnsi="Symbola"/>
                                <w:sz w:val="24"/>
                              </w:rPr>
                              <w:tab/>
                            </w:r>
                            <w:r>
                              <w:rPr>
                                <w:rFonts w:ascii="Symbola" w:hAnsi="Symbola"/>
                                <w:spacing w:val="-10"/>
                                <w:w w:val="85"/>
                                <w:sz w:val="24"/>
                              </w:rPr>
                              <w:t>−</w:t>
                            </w:r>
                          </w:p>
                        </w:txbxContent>
                      </wps:txbx>
                      <wps:bodyPr wrap="square" lIns="0" tIns="0" rIns="0" bIns="0" rtlCol="0">
                        <a:noAutofit/>
                      </wps:bodyPr>
                    </wps:wsp>
                  </a:graphicData>
                </a:graphic>
              </wp:anchor>
            </w:drawing>
          </mc:Choice>
          <mc:Fallback>
            <w:pict>
              <v:shape style="position:absolute;margin-left:175.163559pt;margin-top:8.076345pt;width:58.25pt;height:20.45pt;mso-position-horizontal-relative:page;mso-position-vertical-relative:paragraph;z-index:-18252800" type="#_x0000_t202" id="docshape474" filled="false" stroked="false">
                <v:textbox inset="0,0,0,0">
                  <w:txbxContent>
                    <w:p>
                      <w:pPr>
                        <w:tabs>
                          <w:tab w:pos="977" w:val="left" w:leader="none"/>
                        </w:tabs>
                        <w:spacing w:line="261" w:lineRule="exact" w:before="0"/>
                        <w:ind w:left="0" w:right="0" w:firstLine="0"/>
                        <w:jc w:val="left"/>
                        <w:rPr>
                          <w:rFonts w:ascii="Symbola" w:hAnsi="Symbola"/>
                          <w:sz w:val="24"/>
                        </w:rPr>
                      </w:pPr>
                      <w:r>
                        <w:rPr>
                          <w:rFonts w:ascii="Symbola" w:hAnsi="Symbola"/>
                          <w:w w:val="85"/>
                          <w:sz w:val="24"/>
                        </w:rPr>
                        <w:t>−</w:t>
                      </w:r>
                      <w:r>
                        <w:rPr>
                          <w:rFonts w:ascii="Symbola" w:hAnsi="Symbola"/>
                          <w:spacing w:val="65"/>
                          <w:w w:val="150"/>
                          <w:sz w:val="24"/>
                        </w:rPr>
                        <w:t> </w:t>
                      </w:r>
                      <w:r>
                        <w:rPr>
                          <w:rFonts w:ascii="Symbola" w:hAnsi="Symbola"/>
                          <w:spacing w:val="-12"/>
                          <w:w w:val="85"/>
                          <w:sz w:val="24"/>
                        </w:rPr>
                        <w:t>−</w:t>
                      </w:r>
                      <w:r>
                        <w:rPr>
                          <w:rFonts w:ascii="Symbola" w:hAnsi="Symbola"/>
                          <w:sz w:val="24"/>
                        </w:rPr>
                        <w:tab/>
                      </w:r>
                      <w:r>
                        <w:rPr>
                          <w:rFonts w:ascii="Symbola" w:hAnsi="Symbola"/>
                          <w:spacing w:val="-10"/>
                          <w:w w:val="85"/>
                          <w:sz w:val="24"/>
                        </w:rPr>
                        <w:t>−</w:t>
                      </w:r>
                    </w:p>
                  </w:txbxContent>
                </v:textbox>
                <w10:wrap type="none"/>
              </v:shape>
            </w:pict>
          </mc:Fallback>
        </mc:AlternateContent>
      </w:r>
      <w:r>
        <w:rPr>
          <w:spacing w:val="-10"/>
          <w:w w:val="110"/>
        </w:rPr>
        <w:t>=</w:t>
      </w:r>
      <w:r>
        <w:rPr/>
        <w:tab/>
      </w:r>
      <w:r>
        <w:rPr>
          <w:spacing w:val="-10"/>
          <w:w w:val="110"/>
        </w:rPr>
        <w:t>7</w:t>
      </w:r>
      <w:r>
        <w:rPr/>
        <w:tab/>
      </w:r>
      <w:r>
        <w:rPr>
          <w:spacing w:val="-5"/>
          <w:w w:val="110"/>
        </w:rPr>
        <w:t>8</w:t>
      </w:r>
      <w:r>
        <w:rPr>
          <w:rFonts w:ascii="Georgia"/>
          <w:i/>
          <w:spacing w:val="-5"/>
          <w:w w:val="110"/>
        </w:rPr>
        <w:t>X</w:t>
      </w:r>
      <w:r>
        <w:rPr>
          <w:rFonts w:ascii="Georgia"/>
          <w:i/>
        </w:rPr>
        <w:tab/>
      </w:r>
      <w:r>
        <w:rPr>
          <w:w w:val="105"/>
        </w:rPr>
        <w:t>6</w:t>
      </w:r>
      <w:r>
        <w:rPr>
          <w:rFonts w:ascii="Georgia"/>
          <w:i/>
          <w:w w:val="105"/>
        </w:rPr>
        <w:t>X</w:t>
      </w:r>
      <w:r>
        <w:rPr>
          <w:rFonts w:ascii="LM Mono Prop 10"/>
          <w:w w:val="105"/>
          <w:vertAlign w:val="superscript"/>
        </w:rPr>
        <w:t>2</w:t>
      </w:r>
      <w:r>
        <w:rPr>
          <w:rFonts w:ascii="LM Mono Prop 10"/>
          <w:spacing w:val="5"/>
          <w:w w:val="105"/>
          <w:vertAlign w:val="baseline"/>
        </w:rPr>
        <w:t> </w:t>
      </w:r>
      <w:r>
        <w:rPr>
          <w:spacing w:val="21"/>
          <w:w w:val="110"/>
          <w:vertAlign w:val="baseline"/>
        </w:rPr>
        <w:t>+8</w:t>
      </w:r>
      <w:r>
        <w:rPr>
          <w:vertAlign w:val="baseline"/>
        </w:rPr>
        <w:tab/>
      </w:r>
      <w:r>
        <w:rPr>
          <w:spacing w:val="-10"/>
          <w:w w:val="105"/>
          <w:position w:val="16"/>
          <w:vertAlign w:val="baseline"/>
        </w:rPr>
        <w:t>1</w:t>
      </w:r>
    </w:p>
    <w:p>
      <w:pPr>
        <w:pStyle w:val="Heading2"/>
        <w:spacing w:line="238" w:lineRule="exact"/>
        <w:jc w:val="right"/>
        <w:rPr>
          <w:rFonts w:ascii="Georgia" w:hAnsi="Georgia"/>
          <w:i/>
        </w:rPr>
      </w:pPr>
      <w:r>
        <w:rPr>
          <w:w w:val="85"/>
        </w:rPr>
        <w:t>1</w:t>
      </w:r>
      <w:r>
        <w:rPr>
          <w:spacing w:val="-9"/>
        </w:rPr>
        <w:t> </w:t>
      </w:r>
      <w:r>
        <w:rPr>
          <w:rFonts w:ascii="Symbola" w:hAnsi="Symbola"/>
          <w:w w:val="85"/>
        </w:rPr>
        <w:t>−</w:t>
      </w:r>
      <w:r>
        <w:rPr>
          <w:rFonts w:ascii="Symbola" w:hAnsi="Symbola"/>
          <w:spacing w:val="-7"/>
        </w:rPr>
        <w:t> </w:t>
      </w:r>
      <w:r>
        <w:rPr>
          <w:rFonts w:ascii="Georgia" w:hAnsi="Georgia"/>
          <w:i/>
          <w:spacing w:val="-10"/>
          <w:w w:val="85"/>
        </w:rPr>
        <w:t>X</w:t>
      </w:r>
    </w:p>
    <w:p>
      <w:pPr>
        <w:spacing w:before="117"/>
        <w:ind w:left="236" w:right="0" w:firstLine="0"/>
        <w:jc w:val="left"/>
        <w:rPr>
          <w:sz w:val="24"/>
        </w:rPr>
      </w:pPr>
      <w:r>
        <w:rPr/>
        <w:br w:type="column"/>
      </w:r>
      <w:r>
        <w:rPr>
          <w:sz w:val="24"/>
        </w:rPr>
        <w:t>[</w:t>
      </w:r>
      <w:r>
        <w:rPr>
          <w:rFonts w:ascii="MathJax_Main"/>
          <w:sz w:val="22"/>
        </w:rPr>
        <w:t>applying</w:t>
      </w:r>
      <w:r>
        <w:rPr>
          <w:rFonts w:ascii="MathJax_Main"/>
          <w:spacing w:val="-1"/>
          <w:sz w:val="22"/>
        </w:rPr>
        <w:t> </w:t>
      </w:r>
      <w:r>
        <w:rPr>
          <w:rFonts w:ascii="MathJax_Main"/>
          <w:sz w:val="22"/>
        </w:rPr>
        <w:t>identity</w:t>
      </w:r>
      <w:r>
        <w:rPr>
          <w:rFonts w:ascii="MathJax_Main"/>
          <w:spacing w:val="-1"/>
          <w:sz w:val="22"/>
        </w:rPr>
        <w:t> </w:t>
      </w:r>
      <w:r>
        <w:rPr>
          <w:rFonts w:ascii="MathJax_Main"/>
          <w:sz w:val="22"/>
        </w:rPr>
        <w:t>(60)</w:t>
      </w:r>
      <w:r>
        <w:rPr>
          <w:rFonts w:ascii="MathJax_Main"/>
          <w:spacing w:val="-1"/>
          <w:sz w:val="22"/>
        </w:rPr>
        <w:t> </w:t>
      </w:r>
      <w:r>
        <w:rPr>
          <w:rFonts w:ascii="MathJax_Main"/>
          <w:sz w:val="22"/>
        </w:rPr>
        <w:t>four </w:t>
      </w:r>
      <w:r>
        <w:rPr>
          <w:rFonts w:ascii="MathJax_Main"/>
          <w:spacing w:val="-2"/>
          <w:sz w:val="22"/>
        </w:rPr>
        <w:t>times</w:t>
      </w:r>
      <w:r>
        <w:rPr>
          <w:spacing w:val="-2"/>
          <w:sz w:val="24"/>
        </w:rPr>
        <w:t>]</w:t>
      </w:r>
    </w:p>
    <w:p>
      <w:pPr>
        <w:spacing w:after="0"/>
        <w:jc w:val="left"/>
        <w:rPr>
          <w:sz w:val="24"/>
        </w:rPr>
        <w:sectPr>
          <w:type w:val="continuous"/>
          <w:pgSz w:w="12240" w:h="15840"/>
          <w:pgMar w:header="890" w:footer="862" w:top="760" w:bottom="1020" w:left="1720" w:right="1660"/>
          <w:cols w:num="2" w:equalWidth="0">
            <w:col w:w="4460" w:space="40"/>
            <w:col w:w="4360"/>
          </w:cols>
        </w:sectPr>
      </w:pPr>
    </w:p>
    <w:p>
      <w:pPr>
        <w:pStyle w:val="BodyText"/>
        <w:spacing w:line="261" w:lineRule="exact"/>
        <w:ind w:left="911"/>
      </w:pPr>
      <w:r>
        <w:rPr>
          <w:w w:val="105"/>
        </w:rPr>
        <w:t>Applying</w:t>
      </w:r>
      <w:r>
        <w:rPr>
          <w:spacing w:val="23"/>
          <w:w w:val="105"/>
        </w:rPr>
        <w:t> </w:t>
      </w:r>
      <w:r>
        <w:rPr>
          <w:w w:val="105"/>
        </w:rPr>
        <w:t>the</w:t>
      </w:r>
      <w:r>
        <w:rPr>
          <w:spacing w:val="24"/>
          <w:w w:val="105"/>
        </w:rPr>
        <w:t> </w:t>
      </w:r>
      <w:r>
        <w:rPr>
          <w:w w:val="105"/>
        </w:rPr>
        <w:t>by</w:t>
      </w:r>
      <w:r>
        <w:rPr>
          <w:spacing w:val="23"/>
          <w:w w:val="105"/>
        </w:rPr>
        <w:t> </w:t>
      </w:r>
      <w:r>
        <w:rPr>
          <w:w w:val="105"/>
        </w:rPr>
        <w:t>now</w:t>
      </w:r>
      <w:r>
        <w:rPr>
          <w:spacing w:val="24"/>
          <w:w w:val="105"/>
        </w:rPr>
        <w:t> </w:t>
      </w:r>
      <w:r>
        <w:rPr>
          <w:w w:val="105"/>
        </w:rPr>
        <w:t>familiar</w:t>
      </w:r>
      <w:r>
        <w:rPr>
          <w:spacing w:val="24"/>
          <w:w w:val="105"/>
        </w:rPr>
        <w:t> </w:t>
      </w:r>
      <w:r>
        <w:rPr>
          <w:w w:val="105"/>
        </w:rPr>
        <w:t>identities</w:t>
      </w:r>
      <w:r>
        <w:rPr>
          <w:spacing w:val="23"/>
          <w:w w:val="105"/>
        </w:rPr>
        <w:t> </w:t>
      </w:r>
      <w:r>
        <w:rPr>
          <w:w w:val="105"/>
        </w:rPr>
        <w:t>on</w:t>
      </w:r>
      <w:r>
        <w:rPr>
          <w:spacing w:val="24"/>
          <w:w w:val="105"/>
        </w:rPr>
        <w:t> </w:t>
      </w:r>
      <w:r>
        <w:rPr>
          <w:w w:val="105"/>
        </w:rPr>
        <w:t>the</w:t>
      </w:r>
      <w:r>
        <w:rPr>
          <w:spacing w:val="24"/>
          <w:w w:val="105"/>
        </w:rPr>
        <w:t> </w:t>
      </w:r>
      <w:r>
        <w:rPr>
          <w:w w:val="105"/>
        </w:rPr>
        <w:t>Taylor</w:t>
      </w:r>
      <w:r>
        <w:rPr>
          <w:spacing w:val="23"/>
          <w:w w:val="105"/>
        </w:rPr>
        <w:t> </w:t>
      </w:r>
      <w:r>
        <w:rPr>
          <w:w w:val="105"/>
        </w:rPr>
        <w:t>transforms,</w:t>
      </w:r>
      <w:r>
        <w:rPr>
          <w:spacing w:val="27"/>
          <w:w w:val="105"/>
        </w:rPr>
        <w:t> </w:t>
      </w:r>
      <w:r>
        <w:rPr>
          <w:spacing w:val="-4"/>
          <w:w w:val="105"/>
        </w:rPr>
        <w:t>step</w:t>
      </w:r>
    </w:p>
    <w:p>
      <w:pPr>
        <w:pStyle w:val="BodyText"/>
        <w:spacing w:before="13"/>
        <w:ind w:left="911"/>
      </w:pPr>
      <w:r>
        <w:rPr>
          <w:w w:val="105"/>
        </w:rPr>
        <w:t>(3)</w:t>
      </w:r>
      <w:r>
        <w:rPr>
          <w:spacing w:val="15"/>
          <w:w w:val="105"/>
        </w:rPr>
        <w:t> </w:t>
      </w:r>
      <w:r>
        <w:rPr>
          <w:spacing w:val="-2"/>
          <w:w w:val="105"/>
        </w:rPr>
        <w:t>yields</w:t>
      </w:r>
    </w:p>
    <w:p>
      <w:pPr>
        <w:spacing w:before="82"/>
        <w:ind w:left="818" w:right="0" w:firstLine="0"/>
        <w:jc w:val="center"/>
        <w:rPr>
          <w:rFonts w:ascii="Georgia" w:hAnsi="Georgia"/>
          <w:i/>
          <w:sz w:val="24"/>
        </w:rPr>
      </w:pPr>
      <w:r>
        <w:rPr>
          <w:rFonts w:ascii="Georgia" w:hAnsi="Georgia"/>
          <w:i/>
          <w:sz w:val="24"/>
        </w:rPr>
        <w:t>f</w:t>
      </w:r>
      <w:r>
        <w:rPr>
          <w:rFonts w:ascii="Georgia" w:hAnsi="Georgia"/>
          <w:i/>
          <w:spacing w:val="-30"/>
          <w:sz w:val="24"/>
        </w:rPr>
        <w:t> </w:t>
      </w:r>
      <w:r>
        <w:rPr>
          <w:sz w:val="24"/>
        </w:rPr>
        <w:t>(</w:t>
      </w:r>
      <w:r>
        <w:rPr>
          <w:rFonts w:ascii="Georgia" w:hAnsi="Georgia"/>
          <w:i/>
          <w:sz w:val="24"/>
        </w:rPr>
        <w:t>x</w:t>
      </w:r>
      <w:r>
        <w:rPr>
          <w:sz w:val="24"/>
        </w:rPr>
        <w:t>)</w:t>
      </w:r>
      <w:r>
        <w:rPr>
          <w:spacing w:val="7"/>
          <w:sz w:val="24"/>
        </w:rPr>
        <w:t> </w:t>
      </w:r>
      <w:r>
        <w:rPr>
          <w:sz w:val="24"/>
        </w:rPr>
        <w:t>=</w:t>
      </w:r>
      <w:r>
        <w:rPr>
          <w:spacing w:val="14"/>
          <w:sz w:val="24"/>
        </w:rPr>
        <w:t> </w:t>
      </w:r>
      <w:r>
        <w:rPr>
          <w:rFonts w:ascii="Symbola" w:hAnsi="Symbola"/>
          <w:sz w:val="24"/>
        </w:rPr>
        <w:t>−</w:t>
      </w:r>
      <w:r>
        <w:rPr>
          <w:sz w:val="24"/>
        </w:rPr>
        <w:t>7</w:t>
      </w:r>
      <w:r>
        <w:rPr>
          <w:spacing w:val="-2"/>
          <w:sz w:val="24"/>
        </w:rPr>
        <w:t> </w:t>
      </w:r>
      <w:r>
        <w:rPr>
          <w:rFonts w:ascii="Symbola" w:hAnsi="Symbola"/>
          <w:sz w:val="24"/>
        </w:rPr>
        <w:t>− </w:t>
      </w:r>
      <w:r>
        <w:rPr>
          <w:sz w:val="24"/>
        </w:rPr>
        <w:t>8</w:t>
      </w:r>
      <w:r>
        <w:rPr>
          <w:rFonts w:ascii="Georgia" w:hAnsi="Georgia"/>
          <w:i/>
          <w:sz w:val="24"/>
        </w:rPr>
        <w:t>x</w:t>
      </w:r>
      <w:r>
        <w:rPr>
          <w:rFonts w:ascii="Georgia" w:hAnsi="Georgia"/>
          <w:i/>
          <w:spacing w:val="1"/>
          <w:sz w:val="24"/>
        </w:rPr>
        <w:t> </w:t>
      </w:r>
      <w:r>
        <w:rPr>
          <w:rFonts w:ascii="Symbola" w:hAnsi="Symbola"/>
          <w:sz w:val="24"/>
        </w:rPr>
        <w:t>− </w:t>
      </w:r>
      <w:r>
        <w:rPr>
          <w:sz w:val="24"/>
        </w:rPr>
        <w:t>3</w:t>
      </w:r>
      <w:r>
        <w:rPr>
          <w:rFonts w:ascii="Georgia" w:hAnsi="Georgia"/>
          <w:i/>
          <w:sz w:val="24"/>
        </w:rPr>
        <w:t>x</w:t>
      </w:r>
      <w:r>
        <w:rPr>
          <w:rFonts w:ascii="LM Mono Prop 10" w:hAnsi="LM Mono Prop 10"/>
          <w:sz w:val="24"/>
          <w:vertAlign w:val="superscript"/>
        </w:rPr>
        <w:t>2</w:t>
      </w:r>
      <w:r>
        <w:rPr>
          <w:rFonts w:ascii="LM Mono Prop 10" w:hAnsi="LM Mono Prop 10"/>
          <w:spacing w:val="-13"/>
          <w:sz w:val="24"/>
          <w:vertAlign w:val="baseline"/>
        </w:rPr>
        <w:t> </w:t>
      </w:r>
      <w:r>
        <w:rPr>
          <w:sz w:val="24"/>
          <w:vertAlign w:val="baseline"/>
        </w:rPr>
        <w:t>+</w:t>
      </w:r>
      <w:r>
        <w:rPr>
          <w:spacing w:val="-2"/>
          <w:sz w:val="24"/>
          <w:vertAlign w:val="baseline"/>
        </w:rPr>
        <w:t> </w:t>
      </w:r>
      <w:r>
        <w:rPr>
          <w:spacing w:val="-5"/>
          <w:sz w:val="24"/>
          <w:vertAlign w:val="baseline"/>
        </w:rPr>
        <w:t>8</w:t>
      </w:r>
      <w:r>
        <w:rPr>
          <w:rFonts w:ascii="Georgia" w:hAnsi="Georgia"/>
          <w:i/>
          <w:spacing w:val="-5"/>
          <w:sz w:val="24"/>
          <w:vertAlign w:val="baseline"/>
        </w:rPr>
        <w:t>e</w:t>
      </w:r>
      <w:r>
        <w:rPr>
          <w:rFonts w:ascii="Georgia" w:hAnsi="Georgia"/>
          <w:i/>
          <w:spacing w:val="-5"/>
          <w:sz w:val="24"/>
          <w:vertAlign w:val="superscript"/>
        </w:rPr>
        <w:t>x</w:t>
      </w:r>
    </w:p>
    <w:p>
      <w:pPr>
        <w:pStyle w:val="BodyText"/>
        <w:spacing w:before="98"/>
        <w:ind w:left="0"/>
        <w:rPr>
          <w:rFonts w:ascii="Georgia"/>
          <w:i/>
        </w:rPr>
      </w:pPr>
    </w:p>
    <w:p>
      <w:pPr>
        <w:pStyle w:val="Heading1"/>
        <w:numPr>
          <w:ilvl w:val="0"/>
          <w:numId w:val="13"/>
        </w:numPr>
        <w:tabs>
          <w:tab w:pos="1063" w:val="left" w:leader="none"/>
        </w:tabs>
        <w:spacing w:line="240" w:lineRule="auto" w:before="1" w:after="0"/>
        <w:ind w:left="1063" w:right="0" w:hanging="646"/>
        <w:jc w:val="left"/>
      </w:pPr>
      <w:bookmarkStart w:name="_TOC_250007" w:id="11"/>
      <w:r>
        <w:rPr>
          <w:spacing w:val="-2"/>
        </w:rPr>
        <w:t>Weighted</w:t>
      </w:r>
      <w:r>
        <w:rPr>
          <w:spacing w:val="-17"/>
        </w:rPr>
        <w:t> </w:t>
      </w:r>
      <w:r>
        <w:rPr>
          <w:spacing w:val="-2"/>
        </w:rPr>
        <w:t>stream</w:t>
      </w:r>
      <w:r>
        <w:rPr>
          <w:spacing w:val="-16"/>
        </w:rPr>
        <w:t> </w:t>
      </w:r>
      <w:bookmarkEnd w:id="11"/>
      <w:r>
        <w:rPr>
          <w:spacing w:val="-2"/>
        </w:rPr>
        <w:t>automata</w:t>
      </w:r>
    </w:p>
    <w:p>
      <w:pPr>
        <w:pStyle w:val="BodyText"/>
        <w:spacing w:line="252" w:lineRule="auto" w:before="229"/>
        <w:ind w:right="555"/>
        <w:jc w:val="both"/>
      </w:pPr>
      <w:r>
        <w:rPr>
          <w:w w:val="105"/>
        </w:rPr>
        <w:t>In this section, the notion of weighted stream automaton is introduced (called nondeterministic</w:t>
      </w:r>
      <w:r>
        <w:rPr>
          <w:w w:val="105"/>
        </w:rPr>
        <w:t> automaton</w:t>
      </w:r>
      <w:r>
        <w:rPr>
          <w:w w:val="105"/>
        </w:rPr>
        <w:t> in</w:t>
      </w:r>
      <w:r>
        <w:rPr>
          <w:w w:val="105"/>
        </w:rPr>
        <w:t> [25]),</w:t>
      </w:r>
      <w:r>
        <w:rPr>
          <w:w w:val="105"/>
        </w:rPr>
        <w:t> the</w:t>
      </w:r>
      <w:r>
        <w:rPr>
          <w:w w:val="105"/>
        </w:rPr>
        <w:t> transition</w:t>
      </w:r>
      <w:r>
        <w:rPr>
          <w:w w:val="105"/>
        </w:rPr>
        <w:t> diagrams</w:t>
      </w:r>
      <w:r>
        <w:rPr>
          <w:w w:val="105"/>
        </w:rPr>
        <w:t> of</w:t>
      </w:r>
      <w:r>
        <w:rPr>
          <w:w w:val="105"/>
        </w:rPr>
        <w:t> which</w:t>
      </w:r>
      <w:r>
        <w:rPr>
          <w:w w:val="105"/>
        </w:rPr>
        <w:t> can serve</w:t>
      </w:r>
      <w:r>
        <w:rPr>
          <w:w w:val="105"/>
        </w:rPr>
        <w:t> as</w:t>
      </w:r>
      <w:r>
        <w:rPr>
          <w:w w:val="105"/>
        </w:rPr>
        <w:t> pleasant</w:t>
      </w:r>
      <w:r>
        <w:rPr>
          <w:w w:val="105"/>
        </w:rPr>
        <w:t> graphical</w:t>
      </w:r>
      <w:r>
        <w:rPr>
          <w:w w:val="105"/>
        </w:rPr>
        <w:t> representations</w:t>
      </w:r>
      <w:r>
        <w:rPr>
          <w:w w:val="105"/>
        </w:rPr>
        <w:t> of</w:t>
      </w:r>
      <w:r>
        <w:rPr>
          <w:w w:val="105"/>
        </w:rPr>
        <w:t> streams</w:t>
      </w:r>
      <w:r>
        <w:rPr>
          <w:w w:val="105"/>
        </w:rPr>
        <w:t> and</w:t>
      </w:r>
      <w:r>
        <w:rPr>
          <w:w w:val="105"/>
        </w:rPr>
        <w:t> their</w:t>
      </w:r>
      <w:r>
        <w:rPr>
          <w:w w:val="105"/>
        </w:rPr>
        <w:t> successive derivatives.</w:t>
      </w:r>
      <w:r>
        <w:rPr>
          <w:spacing w:val="40"/>
          <w:w w:val="105"/>
        </w:rPr>
        <w:t> </w:t>
      </w:r>
      <w:r>
        <w:rPr>
          <w:w w:val="105"/>
        </w:rPr>
        <w:t>Finite such automata turn out to correspond to rational streams, but as we shall see, infinite weighted automata will be useful too.</w:t>
      </w:r>
    </w:p>
    <w:p>
      <w:pPr>
        <w:spacing w:line="290" w:lineRule="exact" w:before="8"/>
        <w:ind w:left="417" w:right="551" w:firstLine="351"/>
        <w:jc w:val="both"/>
        <w:rPr>
          <w:sz w:val="24"/>
        </w:rPr>
      </w:pPr>
      <w:r>
        <w:rPr/>
        <mc:AlternateContent>
          <mc:Choice Requires="wps">
            <w:drawing>
              <wp:anchor distT="0" distB="0" distL="0" distR="0" allowOverlap="1" layoutInCell="1" locked="0" behindDoc="1" simplePos="0" relativeHeight="485064704">
                <wp:simplePos x="0" y="0"/>
                <wp:positionH relativeFrom="page">
                  <wp:posOffset>2318552</wp:posOffset>
                </wp:positionH>
                <wp:positionV relativeFrom="paragraph">
                  <wp:posOffset>405588</wp:posOffset>
                </wp:positionV>
                <wp:extent cx="3025775" cy="259715"/>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3025775" cy="259715"/>
                        </a:xfrm>
                        <a:prstGeom prst="rect">
                          <a:avLst/>
                        </a:prstGeom>
                      </wps:spPr>
                      <wps:txbx>
                        <w:txbxContent>
                          <w:p>
                            <w:pPr>
                              <w:tabs>
                                <w:tab w:pos="3857" w:val="left" w:leader="none"/>
                                <w:tab w:pos="4525"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82.563171pt;margin-top:31.936119pt;width:238.25pt;height:20.45pt;mso-position-horizontal-relative:page;mso-position-vertical-relative:paragraph;z-index:-18251776" type="#_x0000_t202" id="docshape475" filled="false" stroked="false">
                <v:textbox inset="0,0,0,0">
                  <w:txbxContent>
                    <w:p>
                      <w:pPr>
                        <w:tabs>
                          <w:tab w:pos="3857" w:val="left" w:leader="none"/>
                          <w:tab w:pos="4525"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65216">
                <wp:simplePos x="0" y="0"/>
                <wp:positionH relativeFrom="page">
                  <wp:posOffset>2280896</wp:posOffset>
                </wp:positionH>
                <wp:positionV relativeFrom="paragraph">
                  <wp:posOffset>222167</wp:posOffset>
                </wp:positionV>
                <wp:extent cx="309880" cy="259715"/>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309880" cy="259715"/>
                        </a:xfrm>
                        <a:prstGeom prst="rect">
                          <a:avLst/>
                        </a:prstGeom>
                      </wps:spPr>
                      <wps:txbx>
                        <w:txbxContent>
                          <w:p>
                            <w:pPr>
                              <w:tabs>
                                <w:tab w:pos="39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p>
                        </w:txbxContent>
                      </wps:txbx>
                      <wps:bodyPr wrap="square" lIns="0" tIns="0" rIns="0" bIns="0" rtlCol="0">
                        <a:noAutofit/>
                      </wps:bodyPr>
                    </wps:wsp>
                  </a:graphicData>
                </a:graphic>
              </wp:anchor>
            </w:drawing>
          </mc:Choice>
          <mc:Fallback>
            <w:pict>
              <v:shape style="position:absolute;margin-left:179.598129pt;margin-top:17.493513pt;width:24.4pt;height:20.45pt;mso-position-horizontal-relative:page;mso-position-vertical-relative:paragraph;z-index:-18251264" type="#_x0000_t202" id="docshape476" filled="false" stroked="false">
                <v:textbox inset="0,0,0,0">
                  <w:txbxContent>
                    <w:p>
                      <w:pPr>
                        <w:tabs>
                          <w:tab w:pos="39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p>
                  </w:txbxContent>
                </v:textbox>
                <w10:wrap type="none"/>
              </v:shape>
            </w:pict>
          </mc:Fallback>
        </mc:AlternateContent>
      </w:r>
      <w:r>
        <w:rPr>
          <w:w w:val="105"/>
          <w:sz w:val="24"/>
        </w:rPr>
        <w:t>A</w:t>
      </w:r>
      <w:r>
        <w:rPr>
          <w:w w:val="105"/>
          <w:sz w:val="24"/>
        </w:rPr>
        <w:t> </w:t>
      </w:r>
      <w:r>
        <w:rPr>
          <w:rFonts w:ascii="Arial"/>
          <w:w w:val="105"/>
          <w:sz w:val="24"/>
        </w:rPr>
        <w:t>R</w:t>
      </w:r>
      <w:r>
        <w:rPr>
          <w:rFonts w:ascii="LM Roman 12"/>
          <w:i/>
          <w:w w:val="105"/>
          <w:sz w:val="24"/>
        </w:rPr>
        <w:t>-weighted</w:t>
      </w:r>
      <w:r>
        <w:rPr>
          <w:rFonts w:ascii="LM Roman 12"/>
          <w:i/>
          <w:spacing w:val="-9"/>
          <w:w w:val="105"/>
          <w:sz w:val="24"/>
        </w:rPr>
        <w:t> </w:t>
      </w:r>
      <w:r>
        <w:rPr>
          <w:rFonts w:ascii="LM Roman 12"/>
          <w:i/>
          <w:w w:val="105"/>
          <w:sz w:val="24"/>
        </w:rPr>
        <w:t>stream</w:t>
      </w:r>
      <w:r>
        <w:rPr>
          <w:rFonts w:ascii="LM Roman 12"/>
          <w:i/>
          <w:spacing w:val="-9"/>
          <w:w w:val="105"/>
          <w:sz w:val="24"/>
        </w:rPr>
        <w:t> </w:t>
      </w:r>
      <w:r>
        <w:rPr>
          <w:rFonts w:ascii="LM Roman 12"/>
          <w:i/>
          <w:w w:val="105"/>
          <w:sz w:val="24"/>
        </w:rPr>
        <w:t>automaton</w:t>
      </w:r>
      <w:r>
        <w:rPr>
          <w:w w:val="105"/>
          <w:sz w:val="24"/>
        </w:rPr>
        <w:t>,</w:t>
      </w:r>
      <w:r>
        <w:rPr>
          <w:w w:val="105"/>
          <w:sz w:val="24"/>
        </w:rPr>
        <w:t> or</w:t>
      </w:r>
      <w:r>
        <w:rPr>
          <w:w w:val="105"/>
          <w:sz w:val="24"/>
        </w:rPr>
        <w:t> </w:t>
      </w:r>
      <w:r>
        <w:rPr>
          <w:rFonts w:ascii="LM Roman 12"/>
          <w:i/>
          <w:w w:val="105"/>
          <w:sz w:val="24"/>
        </w:rPr>
        <w:t>weighted</w:t>
      </w:r>
      <w:r>
        <w:rPr>
          <w:rFonts w:ascii="LM Roman 12"/>
          <w:i/>
          <w:spacing w:val="-9"/>
          <w:w w:val="105"/>
          <w:sz w:val="24"/>
        </w:rPr>
        <w:t> </w:t>
      </w:r>
      <w:r>
        <w:rPr>
          <w:rFonts w:ascii="LM Roman 12"/>
          <w:i/>
          <w:w w:val="105"/>
          <w:sz w:val="24"/>
        </w:rPr>
        <w:t>automaton</w:t>
      </w:r>
      <w:r>
        <w:rPr>
          <w:rFonts w:ascii="LM Roman 12"/>
          <w:i/>
          <w:w w:val="105"/>
          <w:sz w:val="24"/>
        </w:rPr>
        <w:t> </w:t>
      </w:r>
      <w:r>
        <w:rPr>
          <w:w w:val="105"/>
          <w:sz w:val="24"/>
        </w:rPr>
        <w:t>for</w:t>
      </w:r>
      <w:r>
        <w:rPr>
          <w:w w:val="105"/>
          <w:sz w:val="24"/>
        </w:rPr>
        <w:t> short,</w:t>
      </w:r>
      <w:r>
        <w:rPr>
          <w:w w:val="105"/>
          <w:sz w:val="24"/>
        </w:rPr>
        <w:t> is</w:t>
      </w:r>
      <w:r>
        <w:rPr>
          <w:w w:val="105"/>
          <w:sz w:val="24"/>
        </w:rPr>
        <w:t> a pair </w:t>
      </w:r>
      <w:r>
        <w:rPr>
          <w:rFonts w:ascii="Georgia"/>
          <w:i/>
          <w:w w:val="105"/>
          <w:sz w:val="24"/>
        </w:rPr>
        <w:t>Q </w:t>
      </w:r>
      <w:r>
        <w:rPr>
          <w:w w:val="105"/>
          <w:sz w:val="24"/>
        </w:rPr>
        <w:t>=</w:t>
      </w:r>
      <w:r>
        <w:rPr>
          <w:spacing w:val="40"/>
          <w:w w:val="105"/>
          <w:sz w:val="24"/>
        </w:rPr>
        <w:t> </w:t>
      </w:r>
      <w:r>
        <w:rPr>
          <w:w w:val="105"/>
          <w:sz w:val="24"/>
        </w:rPr>
        <w:t>(</w:t>
      </w:r>
      <w:r>
        <w:rPr>
          <w:rFonts w:ascii="Georgia"/>
          <w:i/>
          <w:w w:val="105"/>
          <w:sz w:val="24"/>
        </w:rPr>
        <w:t>Q,</w:t>
      </w:r>
      <w:r>
        <w:rPr>
          <w:rFonts w:ascii="Georgia"/>
          <w:i/>
          <w:spacing w:val="40"/>
          <w:w w:val="105"/>
          <w:sz w:val="24"/>
        </w:rPr>
        <w:t> </w:t>
      </w:r>
      <w:r>
        <w:rPr>
          <w:rFonts w:ascii="Georgia"/>
          <w:i/>
          <w:w w:val="105"/>
          <w:sz w:val="24"/>
        </w:rPr>
        <w:t>o,</w:t>
      </w:r>
      <w:r>
        <w:rPr>
          <w:rFonts w:ascii="Georgia"/>
          <w:i/>
          <w:spacing w:val="-16"/>
          <w:w w:val="105"/>
          <w:sz w:val="24"/>
        </w:rPr>
        <w:t> </w:t>
      </w:r>
      <w:r>
        <w:rPr>
          <w:rFonts w:ascii="Georgia"/>
          <w:i/>
          <w:w w:val="105"/>
          <w:sz w:val="24"/>
        </w:rPr>
        <w:t>t</w:t>
      </w:r>
      <w:r>
        <w:rPr>
          <w:rFonts w:ascii="Georgia"/>
          <w:i/>
          <w:w w:val="105"/>
          <w:sz w:val="24"/>
        </w:rPr>
        <w:t> </w:t>
      </w:r>
      <w:r>
        <w:rPr>
          <w:w w:val="105"/>
          <w:sz w:val="24"/>
        </w:rPr>
        <w:t>)</w:t>
      </w:r>
      <w:r>
        <w:rPr>
          <w:w w:val="105"/>
          <w:sz w:val="24"/>
        </w:rPr>
        <w:t> consisting</w:t>
      </w:r>
      <w:r>
        <w:rPr>
          <w:w w:val="105"/>
          <w:sz w:val="24"/>
        </w:rPr>
        <w:t> of a</w:t>
      </w:r>
      <w:r>
        <w:rPr>
          <w:w w:val="105"/>
          <w:sz w:val="24"/>
        </w:rPr>
        <w:t> set </w:t>
      </w:r>
      <w:r>
        <w:rPr>
          <w:rFonts w:ascii="Georgia"/>
          <w:i/>
          <w:w w:val="105"/>
          <w:sz w:val="24"/>
        </w:rPr>
        <w:t>Q</w:t>
      </w:r>
      <w:r>
        <w:rPr>
          <w:rFonts w:ascii="Georgia"/>
          <w:i/>
          <w:w w:val="105"/>
          <w:sz w:val="24"/>
        </w:rPr>
        <w:t> </w:t>
      </w:r>
      <w:r>
        <w:rPr>
          <w:w w:val="105"/>
          <w:sz w:val="24"/>
        </w:rPr>
        <w:t>of states,</w:t>
      </w:r>
      <w:r>
        <w:rPr>
          <w:w w:val="105"/>
          <w:sz w:val="24"/>
        </w:rPr>
        <w:t> together with</w:t>
      </w:r>
      <w:r>
        <w:rPr>
          <w:w w:val="105"/>
          <w:sz w:val="24"/>
        </w:rPr>
        <w:t> an</w:t>
      </w:r>
      <w:r>
        <w:rPr>
          <w:w w:val="105"/>
          <w:sz w:val="24"/>
        </w:rPr>
        <w:t> output function </w:t>
      </w:r>
      <w:r>
        <w:rPr>
          <w:rFonts w:ascii="Georgia"/>
          <w:i/>
          <w:w w:val="105"/>
          <w:sz w:val="24"/>
        </w:rPr>
        <w:t>o </w:t>
      </w:r>
      <w:r>
        <w:rPr>
          <w:w w:val="105"/>
          <w:sz w:val="24"/>
        </w:rPr>
        <w:t>: </w:t>
      </w:r>
      <w:r>
        <w:rPr>
          <w:rFonts w:ascii="Georgia"/>
          <w:i/>
          <w:w w:val="105"/>
          <w:sz w:val="24"/>
        </w:rPr>
        <w:t>Q</w:t>
      </w:r>
      <w:r>
        <w:rPr>
          <w:rFonts w:ascii="Georgia"/>
          <w:i/>
          <w:spacing w:val="80"/>
          <w:w w:val="150"/>
          <w:sz w:val="24"/>
        </w:rPr>
        <w:t>  </w:t>
      </w:r>
      <w:r>
        <w:rPr>
          <w:rFonts w:ascii="Arial"/>
          <w:w w:val="105"/>
          <w:sz w:val="24"/>
        </w:rPr>
        <w:t>R</w:t>
      </w:r>
      <w:r>
        <w:rPr>
          <w:w w:val="105"/>
          <w:sz w:val="24"/>
        </w:rPr>
        <w:t>, and a transition function </w:t>
      </w:r>
      <w:r>
        <w:rPr>
          <w:rFonts w:ascii="Georgia"/>
          <w:i/>
          <w:w w:val="105"/>
          <w:sz w:val="24"/>
        </w:rPr>
        <w:t>t </w:t>
      </w:r>
      <w:r>
        <w:rPr>
          <w:w w:val="105"/>
          <w:sz w:val="24"/>
        </w:rPr>
        <w:t>: </w:t>
      </w:r>
      <w:r>
        <w:rPr>
          <w:rFonts w:ascii="Georgia"/>
          <w:i/>
          <w:w w:val="105"/>
          <w:sz w:val="24"/>
        </w:rPr>
        <w:t>Q</w:t>
      </w:r>
      <w:r>
        <w:rPr>
          <w:rFonts w:ascii="Georgia"/>
          <w:i/>
          <w:spacing w:val="80"/>
          <w:w w:val="150"/>
          <w:sz w:val="24"/>
        </w:rPr>
        <w:t>  </w:t>
      </w:r>
      <w:r>
        <w:rPr>
          <w:w w:val="105"/>
          <w:sz w:val="24"/>
        </w:rPr>
        <w:t>(</w:t>
      </w:r>
      <w:r>
        <w:rPr>
          <w:rFonts w:ascii="Georgia"/>
          <w:i/>
          <w:w w:val="105"/>
          <w:sz w:val="24"/>
        </w:rPr>
        <w:t>Q</w:t>
      </w:r>
      <w:r>
        <w:rPr>
          <w:rFonts w:ascii="Georgia"/>
          <w:i/>
          <w:spacing w:val="80"/>
          <w:w w:val="125"/>
          <w:sz w:val="24"/>
        </w:rPr>
        <w:t>  </w:t>
      </w:r>
      <w:r>
        <w:rPr>
          <w:rFonts w:ascii="Georgia"/>
          <w:i/>
          <w:w w:val="125"/>
          <w:sz w:val="24"/>
          <w:vertAlign w:val="subscript"/>
        </w:rPr>
        <w:t>f</w:t>
      </w:r>
      <w:r>
        <w:rPr>
          <w:rFonts w:ascii="Georgia"/>
          <w:i/>
          <w:spacing w:val="30"/>
          <w:w w:val="125"/>
          <w:sz w:val="24"/>
          <w:vertAlign w:val="baseline"/>
        </w:rPr>
        <w:t> </w:t>
      </w:r>
      <w:r>
        <w:rPr>
          <w:rFonts w:ascii="Arial"/>
          <w:w w:val="105"/>
          <w:sz w:val="24"/>
          <w:vertAlign w:val="baseline"/>
        </w:rPr>
        <w:t>R</w:t>
      </w:r>
      <w:r>
        <w:rPr>
          <w:w w:val="105"/>
          <w:sz w:val="24"/>
          <w:vertAlign w:val="baseline"/>
        </w:rPr>
        <w:t>), where the latter set contains only functions of finite </w:t>
      </w:r>
      <w:r>
        <w:rPr>
          <w:rFonts w:ascii="LM Roman 12"/>
          <w:i/>
          <w:w w:val="105"/>
          <w:sz w:val="24"/>
          <w:vertAlign w:val="baseline"/>
        </w:rPr>
        <w:t>support</w:t>
      </w:r>
      <w:r>
        <w:rPr>
          <w:rFonts w:ascii="LM Roman 12"/>
          <w:i/>
          <w:spacing w:val="-64"/>
          <w:w w:val="105"/>
          <w:sz w:val="24"/>
          <w:vertAlign w:val="baseline"/>
        </w:rPr>
        <w:t> </w:t>
      </w:r>
      <w:r>
        <w:rPr>
          <w:w w:val="105"/>
          <w:sz w:val="24"/>
          <w:vertAlign w:val="baseline"/>
        </w:rPr>
        <w:t>:</w:t>
      </w:r>
    </w:p>
    <w:p>
      <w:pPr>
        <w:spacing w:before="87"/>
        <w:ind w:left="369" w:right="0" w:firstLine="0"/>
        <w:jc w:val="center"/>
        <w:rPr>
          <w:rFonts w:ascii="Symbola" w:hAnsi="Symbola"/>
          <w:sz w:val="24"/>
        </w:rPr>
      </w:pPr>
      <w:r>
        <w:rPr>
          <w:rFonts w:ascii="Georgia" w:hAnsi="Georgia"/>
          <w:i/>
          <w:w w:val="105"/>
          <w:sz w:val="24"/>
        </w:rPr>
        <w:t>Q</w:t>
      </w:r>
      <w:r>
        <w:rPr>
          <w:rFonts w:ascii="Georgia" w:hAnsi="Georgia"/>
          <w:i/>
          <w:spacing w:val="-6"/>
          <w:w w:val="105"/>
          <w:sz w:val="24"/>
        </w:rPr>
        <w:t> </w:t>
      </w:r>
      <w:r>
        <w:rPr>
          <w:rFonts w:ascii="Symbola" w:hAnsi="Symbola"/>
          <w:w w:val="115"/>
          <w:sz w:val="24"/>
        </w:rPr>
        <w:t>→</w:t>
      </w:r>
      <w:r>
        <w:rPr>
          <w:rFonts w:ascii="Georgia" w:hAnsi="Georgia"/>
          <w:i/>
          <w:w w:val="115"/>
          <w:sz w:val="24"/>
          <w:vertAlign w:val="subscript"/>
        </w:rPr>
        <w:t>f</w:t>
      </w:r>
      <w:r>
        <w:rPr>
          <w:rFonts w:ascii="Georgia" w:hAnsi="Georgia"/>
          <w:i/>
          <w:spacing w:val="14"/>
          <w:w w:val="115"/>
          <w:sz w:val="24"/>
          <w:vertAlign w:val="baseline"/>
        </w:rPr>
        <w:t> </w:t>
      </w:r>
      <w:r>
        <w:rPr>
          <w:rFonts w:ascii="Arial" w:hAnsi="Arial"/>
          <w:w w:val="105"/>
          <w:sz w:val="24"/>
          <w:vertAlign w:val="baseline"/>
        </w:rPr>
        <w:t>R</w:t>
      </w:r>
      <w:r>
        <w:rPr>
          <w:rFonts w:ascii="Arial" w:hAnsi="Arial"/>
          <w:spacing w:val="-13"/>
          <w:w w:val="105"/>
          <w:sz w:val="24"/>
          <w:vertAlign w:val="baseline"/>
        </w:rPr>
        <w:t> </w:t>
      </w:r>
      <w:r>
        <w:rPr>
          <w:w w:val="115"/>
          <w:sz w:val="24"/>
          <w:vertAlign w:val="baseline"/>
        </w:rPr>
        <w:t>=</w:t>
      </w:r>
      <w:r>
        <w:rPr>
          <w:spacing w:val="-11"/>
          <w:w w:val="115"/>
          <w:sz w:val="24"/>
          <w:vertAlign w:val="baseline"/>
        </w:rPr>
        <w:t> </w:t>
      </w:r>
      <w:r>
        <w:rPr>
          <w:rFonts w:ascii="Symbola" w:hAnsi="Symbola"/>
          <w:w w:val="105"/>
          <w:sz w:val="24"/>
          <w:vertAlign w:val="baseline"/>
        </w:rPr>
        <w:t>{</w:t>
      </w:r>
      <w:r>
        <w:rPr>
          <w:rFonts w:ascii="Georgia" w:hAnsi="Georgia"/>
          <w:i/>
          <w:w w:val="105"/>
          <w:sz w:val="24"/>
          <w:vertAlign w:val="baseline"/>
        </w:rPr>
        <w:t>φ</w:t>
      </w:r>
      <w:r>
        <w:rPr>
          <w:rFonts w:ascii="Georgia" w:hAnsi="Georgia"/>
          <w:i/>
          <w:spacing w:val="-4"/>
          <w:w w:val="105"/>
          <w:sz w:val="24"/>
          <w:vertAlign w:val="baseline"/>
        </w:rPr>
        <w:t> </w:t>
      </w:r>
      <w:r>
        <w:rPr>
          <w:w w:val="105"/>
          <w:sz w:val="24"/>
          <w:vertAlign w:val="baseline"/>
        </w:rPr>
        <w:t>:</w:t>
      </w:r>
      <w:r>
        <w:rPr>
          <w:spacing w:val="-5"/>
          <w:w w:val="105"/>
          <w:sz w:val="24"/>
          <w:vertAlign w:val="baseline"/>
        </w:rPr>
        <w:t> </w:t>
      </w:r>
      <w:r>
        <w:rPr>
          <w:rFonts w:ascii="Georgia" w:hAnsi="Georgia"/>
          <w:i/>
          <w:w w:val="105"/>
          <w:sz w:val="24"/>
          <w:vertAlign w:val="baseline"/>
        </w:rPr>
        <w:t>Q</w:t>
      </w:r>
      <w:r>
        <w:rPr>
          <w:rFonts w:ascii="Georgia" w:hAnsi="Georgia"/>
          <w:i/>
          <w:spacing w:val="-4"/>
          <w:w w:val="105"/>
          <w:sz w:val="24"/>
          <w:vertAlign w:val="baseline"/>
        </w:rPr>
        <w:t> </w:t>
      </w:r>
      <w:r>
        <w:rPr>
          <w:rFonts w:ascii="Symbola" w:hAnsi="Symbola"/>
          <w:w w:val="105"/>
          <w:sz w:val="24"/>
          <w:vertAlign w:val="baseline"/>
        </w:rPr>
        <w:t>→</w:t>
      </w:r>
      <w:r>
        <w:rPr>
          <w:rFonts w:ascii="Symbola" w:hAnsi="Symbola"/>
          <w:spacing w:val="-5"/>
          <w:w w:val="105"/>
          <w:sz w:val="24"/>
          <w:vertAlign w:val="baseline"/>
        </w:rPr>
        <w:t> </w:t>
      </w:r>
      <w:r>
        <w:rPr>
          <w:rFonts w:ascii="Arial" w:hAnsi="Arial"/>
          <w:w w:val="105"/>
          <w:sz w:val="24"/>
          <w:vertAlign w:val="baseline"/>
        </w:rPr>
        <w:t>R</w:t>
      </w:r>
      <w:r>
        <w:rPr>
          <w:rFonts w:ascii="Arial" w:hAnsi="Arial"/>
          <w:spacing w:val="-13"/>
          <w:w w:val="105"/>
          <w:sz w:val="24"/>
          <w:vertAlign w:val="baseline"/>
        </w:rPr>
        <w:t> </w:t>
      </w:r>
      <w:r>
        <w:rPr>
          <w:rFonts w:ascii="Symbola" w:hAnsi="Symbola"/>
          <w:w w:val="115"/>
          <w:sz w:val="24"/>
          <w:vertAlign w:val="baseline"/>
        </w:rPr>
        <w:t>|</w:t>
      </w:r>
      <w:r>
        <w:rPr>
          <w:rFonts w:ascii="Symbola" w:hAnsi="Symbola"/>
          <w:spacing w:val="23"/>
          <w:w w:val="115"/>
          <w:sz w:val="24"/>
          <w:vertAlign w:val="baseline"/>
        </w:rPr>
        <w:t> </w:t>
      </w:r>
      <w:r>
        <w:rPr>
          <w:rFonts w:ascii="Symbola" w:hAnsi="Symbola"/>
          <w:w w:val="105"/>
          <w:sz w:val="24"/>
          <w:vertAlign w:val="baseline"/>
        </w:rPr>
        <w:t>|{</w:t>
      </w:r>
      <w:r>
        <w:rPr>
          <w:rFonts w:ascii="Georgia" w:hAnsi="Georgia"/>
          <w:i/>
          <w:w w:val="105"/>
          <w:sz w:val="24"/>
          <w:vertAlign w:val="baseline"/>
        </w:rPr>
        <w:t>q</w:t>
      </w:r>
      <w:r>
        <w:rPr>
          <w:rFonts w:ascii="Georgia" w:hAnsi="Georgia"/>
          <w:i/>
          <w:spacing w:val="5"/>
          <w:w w:val="105"/>
          <w:sz w:val="24"/>
          <w:vertAlign w:val="baseline"/>
        </w:rPr>
        <w:t> </w:t>
      </w:r>
      <w:r>
        <w:rPr>
          <w:rFonts w:ascii="Symbola" w:hAnsi="Symbola"/>
          <w:w w:val="105"/>
          <w:sz w:val="24"/>
          <w:vertAlign w:val="baseline"/>
        </w:rPr>
        <w:t>∈</w:t>
      </w:r>
      <w:r>
        <w:rPr>
          <w:rFonts w:ascii="Symbola" w:hAnsi="Symbola"/>
          <w:spacing w:val="-6"/>
          <w:w w:val="105"/>
          <w:sz w:val="24"/>
          <w:vertAlign w:val="baseline"/>
        </w:rPr>
        <w:t> </w:t>
      </w:r>
      <w:r>
        <w:rPr>
          <w:rFonts w:ascii="Georgia" w:hAnsi="Georgia"/>
          <w:i/>
          <w:w w:val="105"/>
          <w:sz w:val="24"/>
          <w:vertAlign w:val="baseline"/>
        </w:rPr>
        <w:t>Q</w:t>
      </w:r>
      <w:r>
        <w:rPr>
          <w:rFonts w:ascii="Georgia" w:hAnsi="Georgia"/>
          <w:i/>
          <w:spacing w:val="-3"/>
          <w:w w:val="105"/>
          <w:sz w:val="24"/>
          <w:vertAlign w:val="baseline"/>
        </w:rPr>
        <w:t> </w:t>
      </w:r>
      <w:r>
        <w:rPr>
          <w:rFonts w:ascii="Symbola" w:hAnsi="Symbola"/>
          <w:w w:val="115"/>
          <w:sz w:val="24"/>
          <w:vertAlign w:val="baseline"/>
        </w:rPr>
        <w:t>|</w:t>
      </w:r>
      <w:r>
        <w:rPr>
          <w:rFonts w:ascii="Symbola" w:hAnsi="Symbola"/>
          <w:spacing w:val="-12"/>
          <w:w w:val="115"/>
          <w:sz w:val="24"/>
          <w:vertAlign w:val="baseline"/>
        </w:rPr>
        <w:t> </w:t>
      </w:r>
      <w:r>
        <w:rPr>
          <w:rFonts w:ascii="Georgia" w:hAnsi="Georgia"/>
          <w:i/>
          <w:w w:val="105"/>
          <w:sz w:val="24"/>
          <w:vertAlign w:val="baseline"/>
        </w:rPr>
        <w:t>φ</w:t>
      </w:r>
      <w:r>
        <w:rPr>
          <w:w w:val="105"/>
          <w:sz w:val="24"/>
          <w:vertAlign w:val="baseline"/>
        </w:rPr>
        <w:t>(</w:t>
      </w:r>
      <w:r>
        <w:rPr>
          <w:rFonts w:ascii="Georgia" w:hAnsi="Georgia"/>
          <w:i/>
          <w:w w:val="105"/>
          <w:sz w:val="24"/>
          <w:vertAlign w:val="baseline"/>
        </w:rPr>
        <w:t>q</w:t>
      </w:r>
      <w:r>
        <w:rPr>
          <w:w w:val="105"/>
          <w:sz w:val="24"/>
          <w:vertAlign w:val="baseline"/>
        </w:rPr>
        <w:t>)</w:t>
      </w:r>
      <w:r>
        <w:rPr>
          <w:spacing w:val="-5"/>
          <w:w w:val="105"/>
          <w:sz w:val="24"/>
          <w:vertAlign w:val="baseline"/>
        </w:rPr>
        <w:t> </w:t>
      </w:r>
      <w:r>
        <w:rPr>
          <w:rFonts w:ascii="Symbola" w:hAnsi="Symbola"/>
          <w:w w:val="105"/>
          <w:sz w:val="24"/>
          <w:vertAlign w:val="baseline"/>
        </w:rPr>
        <w:t>/</w:t>
      </w:r>
      <w:r>
        <w:rPr>
          <w:w w:val="105"/>
          <w:sz w:val="24"/>
          <w:vertAlign w:val="baseline"/>
        </w:rPr>
        <w:t>=</w:t>
      </w:r>
      <w:r>
        <w:rPr>
          <w:spacing w:val="-6"/>
          <w:w w:val="105"/>
          <w:sz w:val="24"/>
          <w:vertAlign w:val="baseline"/>
        </w:rPr>
        <w:t> </w:t>
      </w:r>
      <w:r>
        <w:rPr>
          <w:w w:val="105"/>
          <w:sz w:val="24"/>
          <w:vertAlign w:val="baseline"/>
        </w:rPr>
        <w:t>0</w:t>
      </w:r>
      <w:r>
        <w:rPr>
          <w:rFonts w:ascii="Symbola" w:hAnsi="Symbola"/>
          <w:w w:val="105"/>
          <w:sz w:val="24"/>
          <w:vertAlign w:val="baseline"/>
        </w:rPr>
        <w:t>}|</w:t>
      </w:r>
      <w:r>
        <w:rPr>
          <w:rFonts w:ascii="Symbola" w:hAnsi="Symbola"/>
          <w:spacing w:val="-16"/>
          <w:w w:val="105"/>
          <w:sz w:val="24"/>
          <w:vertAlign w:val="baseline"/>
        </w:rPr>
        <w:t> </w:t>
      </w:r>
      <w:r>
        <w:rPr>
          <w:rFonts w:ascii="Georgia" w:hAnsi="Georgia"/>
          <w:i/>
          <w:w w:val="105"/>
          <w:sz w:val="24"/>
          <w:vertAlign w:val="baseline"/>
        </w:rPr>
        <w:t>&lt;</w:t>
      </w:r>
      <w:r>
        <w:rPr>
          <w:rFonts w:ascii="Georgia" w:hAnsi="Georgia"/>
          <w:i/>
          <w:spacing w:val="-15"/>
          <w:w w:val="105"/>
          <w:sz w:val="24"/>
          <w:vertAlign w:val="baseline"/>
        </w:rPr>
        <w:t> </w:t>
      </w:r>
      <w:r>
        <w:rPr>
          <w:rFonts w:ascii="Symbola" w:hAnsi="Symbola"/>
          <w:spacing w:val="14"/>
          <w:w w:val="105"/>
          <w:sz w:val="24"/>
          <w:vertAlign w:val="baseline"/>
        </w:rPr>
        <w:t>∞} </w:t>
      </w:r>
    </w:p>
    <w:p>
      <w:pPr>
        <w:pStyle w:val="BodyText"/>
        <w:spacing w:line="249" w:lineRule="auto" w:before="87"/>
        <w:ind w:right="551"/>
        <w:jc w:val="both"/>
      </w:pPr>
      <w:r>
        <w:rPr/>
        <mc:AlternateContent>
          <mc:Choice Requires="wps">
            <w:drawing>
              <wp:anchor distT="0" distB="0" distL="0" distR="0" allowOverlap="1" layoutInCell="1" locked="0" behindDoc="1" simplePos="0" relativeHeight="485064192">
                <wp:simplePos x="0" y="0"/>
                <wp:positionH relativeFrom="page">
                  <wp:posOffset>5943923</wp:posOffset>
                </wp:positionH>
                <wp:positionV relativeFrom="paragraph">
                  <wp:posOffset>267805</wp:posOffset>
                </wp:positionV>
                <wp:extent cx="152400" cy="25971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1524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468.025452pt;margin-top:21.087063pt;width:12pt;height:20.45pt;mso-position-horizontal-relative:page;mso-position-vertical-relative:paragraph;z-index:-18252288" type="#_x0000_t202" id="docshape477"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The output function </w:t>
      </w:r>
      <w:r>
        <w:rPr>
          <w:rFonts w:ascii="Georgia"/>
          <w:i/>
          <w:w w:val="105"/>
        </w:rPr>
        <w:t>o </w:t>
      </w:r>
      <w:r>
        <w:rPr>
          <w:w w:val="105"/>
        </w:rPr>
        <w:t>assigns to each state </w:t>
      </w:r>
      <w:r>
        <w:rPr>
          <w:rFonts w:ascii="Georgia"/>
          <w:i/>
          <w:w w:val="105"/>
        </w:rPr>
        <w:t>q</w:t>
      </w:r>
      <w:r>
        <w:rPr>
          <w:rFonts w:ascii="Georgia"/>
          <w:i/>
          <w:w w:val="105"/>
        </w:rPr>
        <w:t> </w:t>
      </w:r>
      <w:r>
        <w:rPr>
          <w:w w:val="105"/>
        </w:rPr>
        <w:t>in </w:t>
      </w:r>
      <w:r>
        <w:rPr>
          <w:rFonts w:ascii="Georgia"/>
          <w:i/>
          <w:w w:val="105"/>
        </w:rPr>
        <w:t>Q </w:t>
      </w:r>
      <w:r>
        <w:rPr>
          <w:w w:val="105"/>
        </w:rPr>
        <w:t>a real number </w:t>
      </w:r>
      <w:r>
        <w:rPr>
          <w:rFonts w:ascii="Georgia"/>
          <w:i/>
          <w:w w:val="105"/>
        </w:rPr>
        <w:t>o</w:t>
      </w:r>
      <w:r>
        <w:rPr>
          <w:w w:val="105"/>
        </w:rPr>
        <w:t>(</w:t>
      </w:r>
      <w:r>
        <w:rPr>
          <w:rFonts w:ascii="Georgia"/>
          <w:i/>
          <w:w w:val="105"/>
        </w:rPr>
        <w:t>q</w:t>
      </w:r>
      <w:r>
        <w:rPr>
          <w:w w:val="105"/>
        </w:rPr>
        <w:t>) in </w:t>
      </w:r>
      <w:r>
        <w:rPr>
          <w:rFonts w:ascii="Arial"/>
          <w:w w:val="105"/>
        </w:rPr>
        <w:t>R</w:t>
      </w:r>
      <w:r>
        <w:rPr>
          <w:w w:val="105"/>
        </w:rPr>
        <w:t>. The transition function </w:t>
      </w:r>
      <w:r>
        <w:rPr>
          <w:rFonts w:ascii="Georgia"/>
          <w:i/>
          <w:w w:val="105"/>
        </w:rPr>
        <w:t>t </w:t>
      </w:r>
      <w:r>
        <w:rPr>
          <w:w w:val="105"/>
        </w:rPr>
        <w:t>assigns to a state </w:t>
      </w:r>
      <w:r>
        <w:rPr>
          <w:rFonts w:ascii="Georgia"/>
          <w:i/>
          <w:w w:val="105"/>
        </w:rPr>
        <w:t>q</w:t>
      </w:r>
      <w:r>
        <w:rPr>
          <w:rFonts w:ascii="Georgia"/>
          <w:i/>
          <w:w w:val="105"/>
        </w:rPr>
        <w:t> </w:t>
      </w:r>
      <w:r>
        <w:rPr>
          <w:w w:val="105"/>
        </w:rPr>
        <w:t>in </w:t>
      </w:r>
      <w:r>
        <w:rPr>
          <w:rFonts w:ascii="Georgia"/>
          <w:i/>
          <w:w w:val="105"/>
        </w:rPr>
        <w:t>Q </w:t>
      </w:r>
      <w:r>
        <w:rPr>
          <w:w w:val="105"/>
        </w:rPr>
        <w:t>a function </w:t>
      </w:r>
      <w:r>
        <w:rPr>
          <w:rFonts w:ascii="Georgia"/>
          <w:i/>
          <w:w w:val="105"/>
        </w:rPr>
        <w:t>t</w:t>
      </w:r>
      <w:r>
        <w:rPr>
          <w:w w:val="105"/>
        </w:rPr>
        <w:t>(</w:t>
      </w:r>
      <w:r>
        <w:rPr>
          <w:rFonts w:ascii="Georgia"/>
          <w:i/>
          <w:w w:val="105"/>
        </w:rPr>
        <w:t>q</w:t>
      </w:r>
      <w:r>
        <w:rPr>
          <w:w w:val="105"/>
        </w:rPr>
        <w:t>)</w:t>
      </w:r>
      <w:r>
        <w:rPr>
          <w:spacing w:val="-3"/>
          <w:w w:val="105"/>
        </w:rPr>
        <w:t> </w:t>
      </w:r>
      <w:r>
        <w:rPr>
          <w:w w:val="105"/>
        </w:rPr>
        <w:t>: </w:t>
      </w:r>
      <w:r>
        <w:rPr>
          <w:rFonts w:ascii="Georgia"/>
          <w:i/>
          <w:w w:val="105"/>
        </w:rPr>
        <w:t>Q</w:t>
      </w:r>
      <w:r>
        <w:rPr>
          <w:rFonts w:ascii="Georgia"/>
          <w:i/>
          <w:spacing w:val="40"/>
          <w:w w:val="125"/>
        </w:rPr>
        <w:t>  </w:t>
      </w:r>
      <w:r>
        <w:rPr>
          <w:rFonts w:ascii="Georgia"/>
          <w:i/>
          <w:w w:val="125"/>
          <w:vertAlign w:val="subscript"/>
        </w:rPr>
        <w:t>f</w:t>
      </w:r>
      <w:r>
        <w:rPr>
          <w:rFonts w:ascii="Georgia"/>
          <w:i/>
          <w:w w:val="125"/>
          <w:vertAlign w:val="baseline"/>
        </w:rPr>
        <w:t> </w:t>
      </w:r>
      <w:r>
        <w:rPr>
          <w:rFonts w:ascii="Arial"/>
          <w:w w:val="105"/>
          <w:vertAlign w:val="baseline"/>
        </w:rPr>
        <w:t>R</w:t>
      </w:r>
      <w:r>
        <w:rPr>
          <w:w w:val="105"/>
          <w:vertAlign w:val="baseline"/>
        </w:rPr>
        <w:t>, which specifies for any state </w:t>
      </w:r>
      <w:r>
        <w:rPr>
          <w:rFonts w:ascii="Georgia"/>
          <w:i/>
          <w:w w:val="105"/>
          <w:vertAlign w:val="baseline"/>
        </w:rPr>
        <w:t>q</w:t>
      </w:r>
      <w:r>
        <w:rPr>
          <w:rFonts w:ascii="DejaVu Serif Condensed"/>
          <w:w w:val="105"/>
          <w:vertAlign w:val="superscript"/>
        </w:rPr>
        <w:t>'</w:t>
      </w:r>
      <w:r>
        <w:rPr>
          <w:rFonts w:ascii="DejaVu Serif Condensed"/>
          <w:w w:val="105"/>
          <w:vertAlign w:val="baseline"/>
        </w:rPr>
        <w:t> </w:t>
      </w:r>
      <w:r>
        <w:rPr>
          <w:w w:val="105"/>
          <w:vertAlign w:val="baseline"/>
        </w:rPr>
        <w:t>in </w:t>
      </w:r>
      <w:r>
        <w:rPr>
          <w:rFonts w:ascii="Georgia"/>
          <w:i/>
          <w:w w:val="105"/>
          <w:vertAlign w:val="baseline"/>
        </w:rPr>
        <w:t>Q </w:t>
      </w:r>
      <w:r>
        <w:rPr>
          <w:w w:val="105"/>
          <w:vertAlign w:val="baseline"/>
        </w:rPr>
        <w:t>a real number </w:t>
      </w:r>
      <w:r>
        <w:rPr>
          <w:rFonts w:ascii="Georgia"/>
          <w:i/>
          <w:w w:val="105"/>
          <w:vertAlign w:val="baseline"/>
        </w:rPr>
        <w:t>t</w:t>
      </w:r>
      <w:r>
        <w:rPr>
          <w:w w:val="105"/>
          <w:vertAlign w:val="baseline"/>
        </w:rPr>
        <w:t>(</w:t>
      </w:r>
      <w:r>
        <w:rPr>
          <w:rFonts w:ascii="Georgia"/>
          <w:i/>
          <w:w w:val="105"/>
          <w:vertAlign w:val="baseline"/>
        </w:rPr>
        <w:t>q</w:t>
      </w:r>
      <w:r>
        <w:rPr>
          <w:w w:val="105"/>
          <w:vertAlign w:val="baseline"/>
        </w:rPr>
        <w:t>)(</w:t>
      </w:r>
      <w:r>
        <w:rPr>
          <w:rFonts w:ascii="Georgia"/>
          <w:i/>
          <w:w w:val="105"/>
          <w:vertAlign w:val="baseline"/>
        </w:rPr>
        <w:t>q</w:t>
      </w:r>
      <w:r>
        <w:rPr>
          <w:rFonts w:ascii="DejaVu Serif Condensed"/>
          <w:w w:val="105"/>
          <w:vertAlign w:val="superscript"/>
        </w:rPr>
        <w:t>'</w:t>
      </w:r>
      <w:r>
        <w:rPr>
          <w:w w:val="105"/>
          <w:vertAlign w:val="baseline"/>
        </w:rPr>
        <w:t>) in </w:t>
      </w:r>
      <w:r>
        <w:rPr>
          <w:rFonts w:ascii="Arial"/>
          <w:w w:val="105"/>
          <w:vertAlign w:val="baseline"/>
        </w:rPr>
        <w:t>R</w:t>
      </w:r>
      <w:r>
        <w:rPr>
          <w:w w:val="105"/>
          <w:vertAlign w:val="baseline"/>
        </w:rPr>
        <w:t>.</w:t>
      </w:r>
      <w:r>
        <w:rPr>
          <w:spacing w:val="28"/>
          <w:w w:val="105"/>
          <w:vertAlign w:val="baseline"/>
        </w:rPr>
        <w:t> </w:t>
      </w:r>
      <w:r>
        <w:rPr>
          <w:w w:val="105"/>
          <w:vertAlign w:val="baseline"/>
        </w:rPr>
        <w:t>This number can be thought of as the weight (cost, multiplicity, duration, etc.)</w:t>
      </w:r>
      <w:r>
        <w:rPr>
          <w:spacing w:val="37"/>
          <w:w w:val="105"/>
          <w:vertAlign w:val="baseline"/>
        </w:rPr>
        <w:t> </w:t>
      </w:r>
      <w:r>
        <w:rPr>
          <w:w w:val="105"/>
          <w:vertAlign w:val="baseline"/>
        </w:rPr>
        <w:t>with which the transition from </w:t>
      </w:r>
      <w:r>
        <w:rPr>
          <w:rFonts w:ascii="Georgia"/>
          <w:i/>
          <w:w w:val="105"/>
          <w:vertAlign w:val="baseline"/>
        </w:rPr>
        <w:t>q </w:t>
      </w:r>
      <w:r>
        <w:rPr>
          <w:w w:val="105"/>
          <w:vertAlign w:val="baseline"/>
        </w:rPr>
        <w:t>to </w:t>
      </w:r>
      <w:r>
        <w:rPr>
          <w:rFonts w:ascii="Georgia"/>
          <w:i/>
          <w:w w:val="105"/>
          <w:vertAlign w:val="baseline"/>
        </w:rPr>
        <w:t>q</w:t>
      </w:r>
      <w:r>
        <w:rPr>
          <w:rFonts w:ascii="DejaVu Serif Condensed"/>
          <w:w w:val="105"/>
          <w:vertAlign w:val="superscript"/>
        </w:rPr>
        <w:t>'</w:t>
      </w:r>
      <w:r>
        <w:rPr>
          <w:rFonts w:ascii="DejaVu Serif Condensed"/>
          <w:w w:val="105"/>
          <w:vertAlign w:val="baseline"/>
        </w:rPr>
        <w:t> </w:t>
      </w:r>
      <w:r>
        <w:rPr>
          <w:w w:val="105"/>
          <w:vertAlign w:val="baseline"/>
        </w:rPr>
        <w:t>occurs.</w:t>
      </w:r>
      <w:r>
        <w:rPr>
          <w:spacing w:val="40"/>
          <w:w w:val="105"/>
          <w:vertAlign w:val="baseline"/>
        </w:rPr>
        <w:t> </w:t>
      </w:r>
      <w:r>
        <w:rPr>
          <w:w w:val="105"/>
          <w:vertAlign w:val="baseline"/>
        </w:rPr>
        <w:t>The following notation will be used:</w:t>
      </w:r>
    </w:p>
    <w:p>
      <w:pPr>
        <w:spacing w:before="38"/>
        <w:ind w:left="326" w:right="0" w:firstLine="0"/>
        <w:jc w:val="center"/>
        <w:rPr>
          <w:rFonts w:ascii="Georgia" w:hAnsi="Georgia"/>
          <w:i/>
          <w:sz w:val="24"/>
        </w:rPr>
      </w:pPr>
      <w:r>
        <w:rPr>
          <w:rFonts w:ascii="Georgia" w:hAnsi="Georgia"/>
          <w:i/>
          <w:sz w:val="24"/>
        </w:rPr>
        <w:t>q</w:t>
      </w:r>
      <w:r>
        <w:rPr>
          <w:rFonts w:ascii="Georgia" w:hAnsi="Georgia"/>
          <w:i/>
          <w:spacing w:val="-3"/>
          <w:sz w:val="24"/>
        </w:rPr>
        <w:t> </w:t>
      </w:r>
      <w:r>
        <w:rPr>
          <w:rFonts w:ascii="Symbola" w:hAnsi="Symbola"/>
          <w:spacing w:val="-239"/>
          <w:w w:val="106"/>
          <w:position w:val="-1"/>
          <w:sz w:val="24"/>
        </w:rPr>
        <w:t>→</w:t>
      </w:r>
      <w:r>
        <w:rPr>
          <w:rFonts w:ascii="Symbola" w:hAnsi="Symbola"/>
          <w:spacing w:val="-108"/>
          <w:w w:val="84"/>
          <w:position w:val="-1"/>
          <w:sz w:val="24"/>
        </w:rPr>
        <w:t>−</w:t>
      </w:r>
      <w:r>
        <w:rPr>
          <w:rFonts w:ascii="Georgia" w:hAnsi="Georgia"/>
          <w:i/>
          <w:w w:val="110"/>
          <w:position w:val="12"/>
          <w:sz w:val="16"/>
        </w:rPr>
        <w:t>r</w:t>
      </w:r>
      <w:r>
        <w:rPr>
          <w:rFonts w:ascii="Georgia" w:hAnsi="Georgia"/>
          <w:i/>
          <w:spacing w:val="33"/>
          <w:position w:val="12"/>
          <w:sz w:val="16"/>
        </w:rPr>
        <w:t>  </w:t>
      </w:r>
      <w:r>
        <w:rPr>
          <w:rFonts w:ascii="Georgia" w:hAnsi="Georgia"/>
          <w:i/>
          <w:sz w:val="24"/>
        </w:rPr>
        <w:t>q</w:t>
      </w:r>
      <w:r>
        <w:rPr>
          <w:rFonts w:ascii="DejaVu Serif Condensed" w:hAnsi="DejaVu Serif Condensed"/>
          <w:sz w:val="24"/>
          <w:vertAlign w:val="superscript"/>
        </w:rPr>
        <w:t>'</w:t>
      </w:r>
      <w:r>
        <w:rPr>
          <w:rFonts w:ascii="DejaVu Serif Condensed" w:hAnsi="DejaVu Serif Condensed"/>
          <w:spacing w:val="11"/>
          <w:sz w:val="24"/>
          <w:vertAlign w:val="baseline"/>
        </w:rPr>
        <w:t> </w:t>
      </w:r>
      <w:r>
        <w:rPr>
          <w:sz w:val="24"/>
          <w:vertAlign w:val="baseline"/>
        </w:rPr>
        <w:t>iff</w:t>
      </w:r>
      <w:r>
        <w:rPr>
          <w:spacing w:val="9"/>
          <w:sz w:val="24"/>
          <w:vertAlign w:val="baseline"/>
        </w:rPr>
        <w:t> </w:t>
      </w:r>
      <w:r>
        <w:rPr>
          <w:rFonts w:ascii="Georgia" w:hAnsi="Georgia"/>
          <w:i/>
          <w:sz w:val="24"/>
          <w:vertAlign w:val="baseline"/>
        </w:rPr>
        <w:t>t</w:t>
      </w:r>
      <w:r>
        <w:rPr>
          <w:sz w:val="24"/>
          <w:vertAlign w:val="baseline"/>
        </w:rPr>
        <w:t>(</w:t>
      </w:r>
      <w:r>
        <w:rPr>
          <w:rFonts w:ascii="Georgia" w:hAnsi="Georgia"/>
          <w:i/>
          <w:sz w:val="24"/>
          <w:vertAlign w:val="baseline"/>
        </w:rPr>
        <w:t>q</w:t>
      </w:r>
      <w:r>
        <w:rPr>
          <w:sz w:val="24"/>
          <w:vertAlign w:val="baseline"/>
        </w:rPr>
        <w:t>)(</w:t>
      </w:r>
      <w:r>
        <w:rPr>
          <w:rFonts w:ascii="Georgia" w:hAnsi="Georgia"/>
          <w:i/>
          <w:sz w:val="24"/>
          <w:vertAlign w:val="baseline"/>
        </w:rPr>
        <w:t>q</w:t>
      </w:r>
      <w:r>
        <w:rPr>
          <w:rFonts w:ascii="DejaVu Serif Condensed" w:hAnsi="DejaVu Serif Condensed"/>
          <w:sz w:val="24"/>
          <w:vertAlign w:val="superscript"/>
        </w:rPr>
        <w:t>'</w:t>
      </w:r>
      <w:r>
        <w:rPr>
          <w:sz w:val="24"/>
          <w:vertAlign w:val="baseline"/>
        </w:rPr>
        <w:t>)</w:t>
      </w:r>
      <w:r>
        <w:rPr>
          <w:spacing w:val="-7"/>
          <w:sz w:val="24"/>
          <w:vertAlign w:val="baseline"/>
        </w:rPr>
        <w:t> </w:t>
      </w:r>
      <w:r>
        <w:rPr>
          <w:sz w:val="24"/>
          <w:vertAlign w:val="baseline"/>
        </w:rPr>
        <w:t>=</w:t>
      </w:r>
      <w:r>
        <w:rPr>
          <w:spacing w:val="-1"/>
          <w:sz w:val="24"/>
          <w:vertAlign w:val="baseline"/>
        </w:rPr>
        <w:t> </w:t>
      </w:r>
      <w:r>
        <w:rPr>
          <w:rFonts w:ascii="Georgia" w:hAnsi="Georgia"/>
          <w:i/>
          <w:spacing w:val="-10"/>
          <w:sz w:val="24"/>
          <w:vertAlign w:val="baseline"/>
        </w:rPr>
        <w:t>r</w:t>
      </w:r>
    </w:p>
    <w:p>
      <w:pPr>
        <w:spacing w:after="0"/>
        <w:jc w:val="center"/>
        <w:rPr>
          <w:rFonts w:ascii="Georgia" w:hAnsi="Georgia"/>
          <w:sz w:val="24"/>
        </w:rPr>
        <w:sectPr>
          <w:type w:val="continuous"/>
          <w:pgSz w:w="12240" w:h="15840"/>
          <w:pgMar w:header="890" w:footer="862" w:top="760" w:bottom="1020" w:left="1720" w:right="1660"/>
        </w:sectPr>
      </w:pPr>
    </w:p>
    <w:p>
      <w:pPr>
        <w:spacing w:before="49"/>
        <w:ind w:left="0" w:right="0" w:firstLine="0"/>
        <w:jc w:val="right"/>
        <w:rPr>
          <w:rFonts w:ascii="Georgia" w:hAnsi="Georgia"/>
          <w:i/>
          <w:sz w:val="24"/>
        </w:rPr>
      </w:pPr>
      <w:r>
        <w:rPr>
          <w:rFonts w:ascii="Georgia" w:hAnsi="Georgia"/>
          <w:i/>
          <w:spacing w:val="-6"/>
          <w:sz w:val="24"/>
        </w:rPr>
        <w:t>q</w:t>
      </w:r>
      <w:r>
        <w:rPr>
          <w:rFonts w:ascii="Georgia" w:hAnsi="Georgia"/>
          <w:i/>
          <w:spacing w:val="-8"/>
          <w:sz w:val="24"/>
        </w:rPr>
        <w:t> </w:t>
      </w:r>
      <w:r>
        <w:rPr>
          <w:rFonts w:ascii="Symbola" w:hAnsi="Symbola"/>
          <w:spacing w:val="-173"/>
          <w:w w:val="98"/>
          <w:sz w:val="24"/>
        </w:rPr>
        <w:t>⇒</w:t>
      </w:r>
      <w:r>
        <w:rPr>
          <w:rFonts w:ascii="Georgia" w:hAnsi="Georgia"/>
          <w:i/>
          <w:spacing w:val="-12"/>
          <w:w w:val="102"/>
          <w:sz w:val="24"/>
          <w:vertAlign w:val="superscript"/>
        </w:rPr>
        <w:t>r</w:t>
      </w:r>
    </w:p>
    <w:p>
      <w:pPr>
        <w:spacing w:before="48"/>
        <w:ind w:left="187" w:right="0" w:firstLine="0"/>
        <w:jc w:val="left"/>
        <w:rPr>
          <w:rFonts w:ascii="Georgia"/>
          <w:i/>
          <w:sz w:val="24"/>
        </w:rPr>
      </w:pPr>
      <w:r>
        <w:rPr/>
        <w:br w:type="column"/>
      </w:r>
      <w:r>
        <w:rPr>
          <w:w w:val="105"/>
          <w:sz w:val="24"/>
        </w:rPr>
        <w:t>iff</w:t>
      </w:r>
      <w:r>
        <w:rPr>
          <w:spacing w:val="-1"/>
          <w:w w:val="105"/>
          <w:sz w:val="24"/>
        </w:rPr>
        <w:t> </w:t>
      </w:r>
      <w:r>
        <w:rPr>
          <w:rFonts w:ascii="Georgia"/>
          <w:i/>
          <w:w w:val="105"/>
          <w:sz w:val="24"/>
        </w:rPr>
        <w:t>o</w:t>
      </w:r>
      <w:r>
        <w:rPr>
          <w:w w:val="105"/>
          <w:sz w:val="24"/>
        </w:rPr>
        <w:t>(</w:t>
      </w:r>
      <w:r>
        <w:rPr>
          <w:rFonts w:ascii="Georgia"/>
          <w:i/>
          <w:w w:val="105"/>
          <w:sz w:val="24"/>
        </w:rPr>
        <w:t>q</w:t>
      </w:r>
      <w:r>
        <w:rPr>
          <w:w w:val="105"/>
          <w:sz w:val="24"/>
        </w:rPr>
        <w:t>)</w:t>
      </w:r>
      <w:r>
        <w:rPr>
          <w:spacing w:val="-14"/>
          <w:w w:val="105"/>
          <w:sz w:val="24"/>
        </w:rPr>
        <w:t> </w:t>
      </w:r>
      <w:r>
        <w:rPr>
          <w:w w:val="105"/>
          <w:sz w:val="24"/>
        </w:rPr>
        <w:t>=</w:t>
      </w:r>
      <w:r>
        <w:rPr>
          <w:spacing w:val="-9"/>
          <w:w w:val="105"/>
          <w:sz w:val="24"/>
        </w:rPr>
        <w:t> </w:t>
      </w:r>
      <w:r>
        <w:rPr>
          <w:rFonts w:ascii="Georgia"/>
          <w:i/>
          <w:spacing w:val="-12"/>
          <w:w w:val="105"/>
          <w:sz w:val="24"/>
        </w:rPr>
        <w:t>r</w:t>
      </w:r>
    </w:p>
    <w:p>
      <w:pPr>
        <w:spacing w:after="0"/>
        <w:jc w:val="left"/>
        <w:rPr>
          <w:rFonts w:ascii="Georgia"/>
          <w:sz w:val="24"/>
        </w:rPr>
        <w:sectPr>
          <w:type w:val="continuous"/>
          <w:pgSz w:w="12240" w:h="15840"/>
          <w:pgMar w:header="890" w:footer="862" w:top="760" w:bottom="1020" w:left="1720" w:right="1660"/>
          <w:cols w:num="2" w:equalWidth="0">
            <w:col w:w="4094" w:space="40"/>
            <w:col w:w="4726"/>
          </w:cols>
        </w:sectPr>
      </w:pPr>
    </w:p>
    <w:p>
      <w:pPr>
        <w:pStyle w:val="BodyText"/>
        <w:spacing w:before="51"/>
        <w:ind w:left="0"/>
        <w:rPr>
          <w:rFonts w:ascii="Georgia"/>
          <w:i/>
        </w:rPr>
      </w:pPr>
    </w:p>
    <w:p>
      <w:pPr>
        <w:pStyle w:val="BodyText"/>
        <w:spacing w:line="252" w:lineRule="auto"/>
        <w:ind w:right="457"/>
      </w:pPr>
      <w:r>
        <w:rPr>
          <w:w w:val="105"/>
        </w:rPr>
        <w:t>which</w:t>
      </w:r>
      <w:r>
        <w:rPr>
          <w:spacing w:val="-13"/>
          <w:w w:val="105"/>
        </w:rPr>
        <w:t> </w:t>
      </w:r>
      <w:r>
        <w:rPr>
          <w:w w:val="105"/>
        </w:rPr>
        <w:t>will</w:t>
      </w:r>
      <w:r>
        <w:rPr>
          <w:spacing w:val="-13"/>
          <w:w w:val="105"/>
        </w:rPr>
        <w:t> </w:t>
      </w:r>
      <w:r>
        <w:rPr>
          <w:w w:val="105"/>
        </w:rPr>
        <w:t>allow</w:t>
      </w:r>
      <w:r>
        <w:rPr>
          <w:spacing w:val="-13"/>
          <w:w w:val="105"/>
        </w:rPr>
        <w:t> </w:t>
      </w:r>
      <w:r>
        <w:rPr>
          <w:w w:val="105"/>
        </w:rPr>
        <w:t>us</w:t>
      </w:r>
      <w:r>
        <w:rPr>
          <w:spacing w:val="-13"/>
          <w:w w:val="105"/>
        </w:rPr>
        <w:t> </w:t>
      </w:r>
      <w:r>
        <w:rPr>
          <w:w w:val="105"/>
        </w:rPr>
        <w:t>to</w:t>
      </w:r>
      <w:r>
        <w:rPr>
          <w:spacing w:val="-13"/>
          <w:w w:val="105"/>
        </w:rPr>
        <w:t> </w:t>
      </w:r>
      <w:r>
        <w:rPr>
          <w:w w:val="105"/>
        </w:rPr>
        <w:t>present</w:t>
      </w:r>
      <w:r>
        <w:rPr>
          <w:spacing w:val="-13"/>
          <w:w w:val="105"/>
        </w:rPr>
        <w:t> </w:t>
      </w:r>
      <w:r>
        <w:rPr>
          <w:w w:val="105"/>
        </w:rPr>
        <w:t>weighted</w:t>
      </w:r>
      <w:r>
        <w:rPr>
          <w:spacing w:val="-13"/>
          <w:w w:val="105"/>
        </w:rPr>
        <w:t> </w:t>
      </w:r>
      <w:r>
        <w:rPr>
          <w:w w:val="105"/>
        </w:rPr>
        <w:t>automata</w:t>
      </w:r>
      <w:r>
        <w:rPr>
          <w:spacing w:val="-13"/>
          <w:w w:val="105"/>
        </w:rPr>
        <w:t> </w:t>
      </w:r>
      <w:r>
        <w:rPr>
          <w:w w:val="105"/>
        </w:rPr>
        <w:t>by</w:t>
      </w:r>
      <w:r>
        <w:rPr>
          <w:spacing w:val="-13"/>
          <w:w w:val="105"/>
        </w:rPr>
        <w:t> </w:t>
      </w:r>
      <w:r>
        <w:rPr>
          <w:w w:val="105"/>
        </w:rPr>
        <w:t>pictures.</w:t>
      </w:r>
      <w:r>
        <w:rPr>
          <w:spacing w:val="24"/>
          <w:w w:val="105"/>
        </w:rPr>
        <w:t> </w:t>
      </w:r>
      <w:r>
        <w:rPr>
          <w:w w:val="105"/>
        </w:rPr>
        <w:t>In</w:t>
      </w:r>
      <w:r>
        <w:rPr>
          <w:spacing w:val="-13"/>
          <w:w w:val="105"/>
        </w:rPr>
        <w:t> </w:t>
      </w:r>
      <w:r>
        <w:rPr>
          <w:w w:val="105"/>
        </w:rPr>
        <w:t>such</w:t>
      </w:r>
      <w:r>
        <w:rPr>
          <w:spacing w:val="-13"/>
          <w:w w:val="105"/>
        </w:rPr>
        <w:t> </w:t>
      </w:r>
      <w:r>
        <w:rPr>
          <w:w w:val="105"/>
        </w:rPr>
        <w:t>pictures, only</w:t>
      </w:r>
      <w:r>
        <w:rPr>
          <w:spacing w:val="20"/>
          <w:w w:val="105"/>
        </w:rPr>
        <w:t> </w:t>
      </w:r>
      <w:r>
        <w:rPr>
          <w:w w:val="105"/>
        </w:rPr>
        <w:t>those</w:t>
      </w:r>
      <w:r>
        <w:rPr>
          <w:spacing w:val="21"/>
          <w:w w:val="105"/>
        </w:rPr>
        <w:t> </w:t>
      </w:r>
      <w:r>
        <w:rPr>
          <w:w w:val="105"/>
        </w:rPr>
        <w:t>arrows</w:t>
      </w:r>
      <w:r>
        <w:rPr>
          <w:spacing w:val="21"/>
          <w:w w:val="105"/>
        </w:rPr>
        <w:t> </w:t>
      </w:r>
      <w:r>
        <w:rPr>
          <w:w w:val="105"/>
        </w:rPr>
        <w:t>will</w:t>
      </w:r>
      <w:r>
        <w:rPr>
          <w:spacing w:val="21"/>
          <w:w w:val="105"/>
        </w:rPr>
        <w:t> </w:t>
      </w:r>
      <w:r>
        <w:rPr>
          <w:w w:val="105"/>
        </w:rPr>
        <w:t>be</w:t>
      </w:r>
      <w:r>
        <w:rPr>
          <w:spacing w:val="21"/>
          <w:w w:val="105"/>
        </w:rPr>
        <w:t> </w:t>
      </w:r>
      <w:r>
        <w:rPr>
          <w:w w:val="105"/>
        </w:rPr>
        <w:t>drawn</w:t>
      </w:r>
      <w:r>
        <w:rPr>
          <w:spacing w:val="21"/>
          <w:w w:val="105"/>
        </w:rPr>
        <w:t> </w:t>
      </w:r>
      <w:r>
        <w:rPr>
          <w:w w:val="105"/>
        </w:rPr>
        <w:t>that</w:t>
      </w:r>
      <w:r>
        <w:rPr>
          <w:spacing w:val="21"/>
          <w:w w:val="105"/>
        </w:rPr>
        <w:t> </w:t>
      </w:r>
      <w:r>
        <w:rPr>
          <w:w w:val="105"/>
        </w:rPr>
        <w:t>have</w:t>
      </w:r>
      <w:r>
        <w:rPr>
          <w:spacing w:val="21"/>
          <w:w w:val="105"/>
        </w:rPr>
        <w:t> </w:t>
      </w:r>
      <w:r>
        <w:rPr>
          <w:w w:val="105"/>
        </w:rPr>
        <w:t>a</w:t>
      </w:r>
      <w:r>
        <w:rPr>
          <w:spacing w:val="20"/>
          <w:w w:val="105"/>
        </w:rPr>
        <w:t> </w:t>
      </w:r>
      <w:r>
        <w:rPr>
          <w:w w:val="105"/>
        </w:rPr>
        <w:t>non-zero</w:t>
      </w:r>
      <w:r>
        <w:rPr>
          <w:spacing w:val="21"/>
          <w:w w:val="105"/>
        </w:rPr>
        <w:t> </w:t>
      </w:r>
      <w:r>
        <w:rPr>
          <w:w w:val="105"/>
        </w:rPr>
        <w:t>label.</w:t>
      </w:r>
      <w:r>
        <w:rPr>
          <w:spacing w:val="72"/>
          <w:w w:val="105"/>
        </w:rPr>
        <w:t> </w:t>
      </w:r>
      <w:r>
        <w:rPr>
          <w:w w:val="105"/>
        </w:rPr>
        <w:t>For</w:t>
      </w:r>
      <w:r>
        <w:rPr>
          <w:spacing w:val="19"/>
          <w:w w:val="105"/>
        </w:rPr>
        <w:t> </w:t>
      </w:r>
      <w:r>
        <w:rPr>
          <w:rFonts w:ascii="Georgia" w:hAnsi="Georgia"/>
          <w:i/>
          <w:w w:val="105"/>
        </w:rPr>
        <w:t>q</w:t>
      </w:r>
      <w:r>
        <w:rPr>
          <w:rFonts w:ascii="Georgia" w:hAnsi="Georgia"/>
          <w:i/>
          <w:spacing w:val="29"/>
          <w:w w:val="105"/>
        </w:rPr>
        <w:t> </w:t>
      </w:r>
      <w:r>
        <w:rPr>
          <w:rFonts w:ascii="Symbola" w:hAnsi="Symbola"/>
          <w:w w:val="105"/>
        </w:rPr>
        <w:t>∈</w:t>
      </w:r>
      <w:r>
        <w:rPr>
          <w:rFonts w:ascii="Symbola" w:hAnsi="Symbola"/>
          <w:spacing w:val="19"/>
          <w:w w:val="105"/>
        </w:rPr>
        <w:t> </w:t>
      </w:r>
      <w:r>
        <w:rPr>
          <w:rFonts w:ascii="Georgia" w:hAnsi="Georgia"/>
          <w:i/>
          <w:w w:val="105"/>
        </w:rPr>
        <w:t>Q</w:t>
      </w:r>
      <w:r>
        <w:rPr>
          <w:w w:val="105"/>
        </w:rPr>
        <w:t>,</w:t>
      </w:r>
      <w:r>
        <w:rPr>
          <w:spacing w:val="24"/>
          <w:w w:val="105"/>
        </w:rPr>
        <w:t> </w:t>
      </w:r>
      <w:r>
        <w:rPr>
          <w:spacing w:val="-5"/>
          <w:w w:val="105"/>
        </w:rPr>
        <w:t>let</w:t>
      </w:r>
    </w:p>
    <w:p>
      <w:pPr>
        <w:pStyle w:val="BodyText"/>
        <w:spacing w:line="264" w:lineRule="exact"/>
      </w:pPr>
      <w:r>
        <w:rPr>
          <w:rFonts w:ascii="Symbola"/>
          <w:spacing w:val="20"/>
        </w:rPr>
        <w:t>{</w:t>
      </w:r>
      <w:r>
        <w:rPr>
          <w:rFonts w:ascii="Georgia"/>
          <w:i/>
          <w:spacing w:val="20"/>
        </w:rPr>
        <w:t>q</w:t>
      </w:r>
      <w:r>
        <w:rPr>
          <w:rFonts w:ascii="LM Mono Prop 10"/>
          <w:spacing w:val="20"/>
          <w:vertAlign w:val="subscript"/>
        </w:rPr>
        <w:t>1</w:t>
      </w:r>
      <w:r>
        <w:rPr>
          <w:rFonts w:ascii="Georgia"/>
          <w:i/>
          <w:spacing w:val="20"/>
          <w:vertAlign w:val="baseline"/>
        </w:rPr>
        <w:t>,...,</w:t>
      </w:r>
      <w:r>
        <w:rPr>
          <w:rFonts w:ascii="Georgia"/>
          <w:i/>
          <w:spacing w:val="-14"/>
          <w:vertAlign w:val="baseline"/>
        </w:rPr>
        <w:t> </w:t>
      </w:r>
      <w:r>
        <w:rPr>
          <w:rFonts w:ascii="Georgia"/>
          <w:i/>
          <w:vertAlign w:val="baseline"/>
        </w:rPr>
        <w:t>q</w:t>
      </w:r>
      <w:r>
        <w:rPr>
          <w:rFonts w:ascii="Georgia"/>
          <w:i/>
          <w:vertAlign w:val="subscript"/>
        </w:rPr>
        <w:t>n</w:t>
      </w:r>
      <w:r>
        <w:rPr>
          <w:rFonts w:ascii="Symbola"/>
          <w:vertAlign w:val="baseline"/>
        </w:rPr>
        <w:t>}</w:t>
      </w:r>
      <w:r>
        <w:rPr>
          <w:rFonts w:ascii="Symbola"/>
          <w:spacing w:val="44"/>
          <w:vertAlign w:val="baseline"/>
        </w:rPr>
        <w:t> </w:t>
      </w:r>
      <w:r>
        <w:rPr>
          <w:vertAlign w:val="baseline"/>
        </w:rPr>
        <w:t>be</w:t>
      </w:r>
      <w:r>
        <w:rPr>
          <w:spacing w:val="45"/>
          <w:vertAlign w:val="baseline"/>
        </w:rPr>
        <w:t> </w:t>
      </w:r>
      <w:r>
        <w:rPr>
          <w:vertAlign w:val="baseline"/>
        </w:rPr>
        <w:t>the</w:t>
      </w:r>
      <w:r>
        <w:rPr>
          <w:spacing w:val="45"/>
          <w:vertAlign w:val="baseline"/>
        </w:rPr>
        <w:t> </w:t>
      </w:r>
      <w:r>
        <w:rPr>
          <w:vertAlign w:val="baseline"/>
        </w:rPr>
        <w:t>support</w:t>
      </w:r>
      <w:r>
        <w:rPr>
          <w:spacing w:val="44"/>
          <w:vertAlign w:val="baseline"/>
        </w:rPr>
        <w:t> </w:t>
      </w:r>
      <w:r>
        <w:rPr>
          <w:vertAlign w:val="baseline"/>
        </w:rPr>
        <w:t>of</w:t>
      </w:r>
      <w:r>
        <w:rPr>
          <w:spacing w:val="45"/>
          <w:vertAlign w:val="baseline"/>
        </w:rPr>
        <w:t> </w:t>
      </w:r>
      <w:r>
        <w:rPr>
          <w:rFonts w:ascii="Georgia"/>
          <w:i/>
          <w:vertAlign w:val="baseline"/>
        </w:rPr>
        <w:t>t</w:t>
      </w:r>
      <w:r>
        <w:rPr>
          <w:vertAlign w:val="baseline"/>
        </w:rPr>
        <w:t>(</w:t>
      </w:r>
      <w:r>
        <w:rPr>
          <w:rFonts w:ascii="Georgia"/>
          <w:i/>
          <w:vertAlign w:val="baseline"/>
        </w:rPr>
        <w:t>q</w:t>
      </w:r>
      <w:r>
        <w:rPr>
          <w:vertAlign w:val="baseline"/>
        </w:rPr>
        <w:t>),</w:t>
      </w:r>
      <w:r>
        <w:rPr>
          <w:spacing w:val="48"/>
          <w:vertAlign w:val="baseline"/>
        </w:rPr>
        <w:t> </w:t>
      </w:r>
      <w:r>
        <w:rPr>
          <w:vertAlign w:val="baseline"/>
        </w:rPr>
        <w:t>that</w:t>
      </w:r>
      <w:r>
        <w:rPr>
          <w:spacing w:val="45"/>
          <w:vertAlign w:val="baseline"/>
        </w:rPr>
        <w:t> </w:t>
      </w:r>
      <w:r>
        <w:rPr>
          <w:vertAlign w:val="baseline"/>
        </w:rPr>
        <w:t>is,</w:t>
      </w:r>
      <w:r>
        <w:rPr>
          <w:spacing w:val="49"/>
          <w:vertAlign w:val="baseline"/>
        </w:rPr>
        <w:t> </w:t>
      </w:r>
      <w:r>
        <w:rPr>
          <w:vertAlign w:val="baseline"/>
        </w:rPr>
        <w:t>the</w:t>
      </w:r>
      <w:r>
        <w:rPr>
          <w:spacing w:val="44"/>
          <w:vertAlign w:val="baseline"/>
        </w:rPr>
        <w:t> </w:t>
      </w:r>
      <w:r>
        <w:rPr>
          <w:vertAlign w:val="baseline"/>
        </w:rPr>
        <w:t>set</w:t>
      </w:r>
      <w:r>
        <w:rPr>
          <w:spacing w:val="45"/>
          <w:vertAlign w:val="baseline"/>
        </w:rPr>
        <w:t> </w:t>
      </w:r>
      <w:r>
        <w:rPr>
          <w:vertAlign w:val="baseline"/>
        </w:rPr>
        <w:t>of</w:t>
      </w:r>
      <w:r>
        <w:rPr>
          <w:spacing w:val="45"/>
          <w:vertAlign w:val="baseline"/>
        </w:rPr>
        <w:t> </w:t>
      </w:r>
      <w:r>
        <w:rPr>
          <w:vertAlign w:val="baseline"/>
        </w:rPr>
        <w:t>all</w:t>
      </w:r>
      <w:r>
        <w:rPr>
          <w:spacing w:val="44"/>
          <w:vertAlign w:val="baseline"/>
        </w:rPr>
        <w:t> </w:t>
      </w:r>
      <w:r>
        <w:rPr>
          <w:vertAlign w:val="baseline"/>
        </w:rPr>
        <w:t>states</w:t>
      </w:r>
      <w:r>
        <w:rPr>
          <w:spacing w:val="44"/>
          <w:vertAlign w:val="baseline"/>
        </w:rPr>
        <w:t> </w:t>
      </w:r>
      <w:r>
        <w:rPr>
          <w:rFonts w:ascii="Georgia"/>
          <w:i/>
          <w:vertAlign w:val="baseline"/>
        </w:rPr>
        <w:t>q</w:t>
      </w:r>
      <w:r>
        <w:rPr>
          <w:rFonts w:ascii="Georgia"/>
          <w:i/>
          <w:vertAlign w:val="subscript"/>
        </w:rPr>
        <w:t>i</w:t>
      </w:r>
      <w:r>
        <w:rPr>
          <w:rFonts w:ascii="Georgia"/>
          <w:i/>
          <w:spacing w:val="56"/>
          <w:vertAlign w:val="baseline"/>
        </w:rPr>
        <w:t> </w:t>
      </w:r>
      <w:r>
        <w:rPr>
          <w:vertAlign w:val="baseline"/>
        </w:rPr>
        <w:t>for</w:t>
      </w:r>
      <w:r>
        <w:rPr>
          <w:spacing w:val="45"/>
          <w:vertAlign w:val="baseline"/>
        </w:rPr>
        <w:t> </w:t>
      </w:r>
      <w:r>
        <w:rPr>
          <w:spacing w:val="-2"/>
          <w:vertAlign w:val="baseline"/>
        </w:rPr>
        <w:t>which</w:t>
      </w:r>
    </w:p>
    <w:p>
      <w:pPr>
        <w:pStyle w:val="BodyText"/>
        <w:tabs>
          <w:tab w:pos="5080" w:val="left" w:leader="none"/>
          <w:tab w:pos="5566" w:val="left" w:leader="none"/>
        </w:tabs>
        <w:spacing w:line="249" w:lineRule="auto"/>
        <w:ind w:left="416" w:right="553"/>
      </w:pPr>
      <w:r>
        <w:rPr/>
        <mc:AlternateContent>
          <mc:Choice Requires="wps">
            <w:drawing>
              <wp:anchor distT="0" distB="0" distL="0" distR="0" allowOverlap="1" layoutInCell="1" locked="0" behindDoc="1" simplePos="0" relativeHeight="485069312">
                <wp:simplePos x="0" y="0"/>
                <wp:positionH relativeFrom="page">
                  <wp:posOffset>1892348</wp:posOffset>
                </wp:positionH>
                <wp:positionV relativeFrom="paragraph">
                  <wp:posOffset>23156</wp:posOffset>
                </wp:positionV>
                <wp:extent cx="2665095" cy="259715"/>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2665095" cy="259715"/>
                        </a:xfrm>
                        <a:prstGeom prst="rect">
                          <a:avLst/>
                        </a:prstGeom>
                      </wps:spPr>
                      <wps:txbx>
                        <w:txbxContent>
                          <w:p>
                            <w:pPr>
                              <w:tabs>
                                <w:tab w:pos="3524" w:val="left" w:leader="none"/>
                                <w:tab w:pos="4010" w:val="left" w:leader="none"/>
                              </w:tabs>
                              <w:spacing w:line="261" w:lineRule="exact" w:before="0"/>
                              <w:ind w:left="0" w:right="0" w:firstLine="0"/>
                              <w:jc w:val="left"/>
                              <w:rPr>
                                <w:rFonts w:ascii="Symbola" w:hAnsi="Symbola"/>
                                <w:sz w:val="24"/>
                              </w:rPr>
                            </w:pPr>
                            <w:r>
                              <w:rPr>
                                <w:rFonts w:ascii="Symbola" w:hAnsi="Symbola"/>
                                <w:spacing w:val="-67"/>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49.00383pt;margin-top:1.823316pt;width:209.85pt;height:20.45pt;mso-position-horizontal-relative:page;mso-position-vertical-relative:paragraph;z-index:-18247168" type="#_x0000_t202" id="docshape478" filled="false" stroked="false">
                <v:textbox inset="0,0,0,0">
                  <w:txbxContent>
                    <w:p>
                      <w:pPr>
                        <w:tabs>
                          <w:tab w:pos="3524" w:val="left" w:leader="none"/>
                          <w:tab w:pos="4010" w:val="left" w:leader="none"/>
                        </w:tabs>
                        <w:spacing w:line="261" w:lineRule="exact" w:before="0"/>
                        <w:ind w:left="0" w:right="0" w:firstLine="0"/>
                        <w:jc w:val="left"/>
                        <w:rPr>
                          <w:rFonts w:ascii="Symbola" w:hAnsi="Symbola"/>
                          <w:sz w:val="24"/>
                        </w:rPr>
                      </w:pPr>
                      <w:r>
                        <w:rPr>
                          <w:rFonts w:ascii="Symbola" w:hAnsi="Symbola"/>
                          <w:spacing w:val="-67"/>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w:rFonts w:ascii="Georgia"/>
          <w:i/>
          <w:w w:val="105"/>
        </w:rPr>
        <w:t>t</w:t>
      </w:r>
      <w:r>
        <w:rPr>
          <w:w w:val="105"/>
        </w:rPr>
        <w:t>(</w:t>
      </w:r>
      <w:r>
        <w:rPr>
          <w:rFonts w:ascii="Georgia"/>
          <w:i/>
          <w:w w:val="105"/>
        </w:rPr>
        <w:t>q</w:t>
      </w:r>
      <w:r>
        <w:rPr>
          <w:w w:val="105"/>
        </w:rPr>
        <w:t>)(</w:t>
      </w:r>
      <w:r>
        <w:rPr>
          <w:rFonts w:ascii="Georgia"/>
          <w:i/>
          <w:w w:val="105"/>
        </w:rPr>
        <w:t>q</w:t>
      </w:r>
      <w:r>
        <w:rPr>
          <w:rFonts w:ascii="Georgia"/>
          <w:i/>
          <w:w w:val="105"/>
          <w:vertAlign w:val="subscript"/>
        </w:rPr>
        <w:t>i</w:t>
      </w:r>
      <w:r>
        <w:rPr>
          <w:w w:val="105"/>
          <w:vertAlign w:val="baseline"/>
        </w:rPr>
        <w:t>)</w:t>
      </w:r>
      <w:r>
        <w:rPr>
          <w:spacing w:val="40"/>
          <w:w w:val="105"/>
          <w:vertAlign w:val="baseline"/>
        </w:rPr>
        <w:t> </w:t>
      </w:r>
      <w:r>
        <w:rPr>
          <w:w w:val="105"/>
          <w:vertAlign w:val="baseline"/>
        </w:rPr>
        <w:t>=</w:t>
      </w:r>
      <w:r>
        <w:rPr>
          <w:spacing w:val="40"/>
          <w:w w:val="105"/>
          <w:vertAlign w:val="baseline"/>
        </w:rPr>
        <w:t> </w:t>
      </w:r>
      <w:r>
        <w:rPr>
          <w:w w:val="105"/>
          <w:vertAlign w:val="baseline"/>
        </w:rPr>
        <w:t>0,</w:t>
      </w:r>
      <w:r>
        <w:rPr>
          <w:spacing w:val="40"/>
          <w:w w:val="105"/>
          <w:vertAlign w:val="baseline"/>
        </w:rPr>
        <w:t> </w:t>
      </w:r>
      <w:r>
        <w:rPr>
          <w:w w:val="105"/>
          <w:vertAlign w:val="baseline"/>
        </w:rPr>
        <w:t>and</w:t>
      </w:r>
      <w:r>
        <w:rPr>
          <w:spacing w:val="40"/>
          <w:w w:val="105"/>
          <w:vertAlign w:val="baseline"/>
        </w:rPr>
        <w:t> </w:t>
      </w:r>
      <w:r>
        <w:rPr>
          <w:w w:val="105"/>
          <w:vertAlign w:val="baseline"/>
        </w:rPr>
        <w:t>let</w:t>
      </w:r>
      <w:r>
        <w:rPr>
          <w:spacing w:val="40"/>
          <w:w w:val="105"/>
          <w:vertAlign w:val="baseline"/>
        </w:rPr>
        <w:t> </w:t>
      </w:r>
      <w:r>
        <w:rPr>
          <w:rFonts w:ascii="Georgia"/>
          <w:i/>
          <w:w w:val="105"/>
          <w:vertAlign w:val="baseline"/>
        </w:rPr>
        <w:t>r</w:t>
      </w:r>
      <w:r>
        <w:rPr>
          <w:rFonts w:ascii="Georgia"/>
          <w:i/>
          <w:w w:val="105"/>
          <w:vertAlign w:val="subscript"/>
        </w:rPr>
        <w:t>i</w:t>
      </w:r>
      <w:r>
        <w:rPr>
          <w:rFonts w:ascii="Georgia"/>
          <w:i/>
          <w:spacing w:val="40"/>
          <w:w w:val="105"/>
          <w:vertAlign w:val="baseline"/>
        </w:rPr>
        <w:t> </w:t>
      </w:r>
      <w:r>
        <w:rPr>
          <w:w w:val="105"/>
          <w:vertAlign w:val="baseline"/>
        </w:rPr>
        <w:t>=</w:t>
      </w:r>
      <w:r>
        <w:rPr>
          <w:spacing w:val="40"/>
          <w:w w:val="105"/>
          <w:vertAlign w:val="baseline"/>
        </w:rPr>
        <w:t> </w:t>
      </w:r>
      <w:r>
        <w:rPr>
          <w:rFonts w:ascii="Georgia"/>
          <w:i/>
          <w:w w:val="105"/>
          <w:vertAlign w:val="baseline"/>
        </w:rPr>
        <w:t>t</w:t>
      </w:r>
      <w:r>
        <w:rPr>
          <w:w w:val="105"/>
          <w:vertAlign w:val="baseline"/>
        </w:rPr>
        <w:t>(</w:t>
      </w:r>
      <w:r>
        <w:rPr>
          <w:rFonts w:ascii="Georgia"/>
          <w:i/>
          <w:w w:val="105"/>
          <w:vertAlign w:val="baseline"/>
        </w:rPr>
        <w:t>q</w:t>
      </w:r>
      <w:r>
        <w:rPr>
          <w:w w:val="105"/>
          <w:vertAlign w:val="baseline"/>
        </w:rPr>
        <w:t>)(</w:t>
      </w:r>
      <w:r>
        <w:rPr>
          <w:rFonts w:ascii="Georgia"/>
          <w:i/>
          <w:w w:val="105"/>
          <w:vertAlign w:val="baseline"/>
        </w:rPr>
        <w:t>q</w:t>
      </w:r>
      <w:r>
        <w:rPr>
          <w:rFonts w:ascii="Georgia"/>
          <w:i/>
          <w:w w:val="105"/>
          <w:vertAlign w:val="subscript"/>
        </w:rPr>
        <w:t>i</w:t>
      </w:r>
      <w:r>
        <w:rPr>
          <w:w w:val="105"/>
          <w:vertAlign w:val="baseline"/>
        </w:rPr>
        <w:t>),</w:t>
      </w:r>
      <w:r>
        <w:rPr>
          <w:spacing w:val="40"/>
          <w:w w:val="105"/>
          <w:vertAlign w:val="baseline"/>
        </w:rPr>
        <w:t> </w:t>
      </w:r>
      <w:r>
        <w:rPr>
          <w:w w:val="105"/>
          <w:vertAlign w:val="baseline"/>
        </w:rPr>
        <w:t>for</w:t>
      </w:r>
      <w:r>
        <w:rPr>
          <w:spacing w:val="40"/>
          <w:w w:val="105"/>
          <w:vertAlign w:val="baseline"/>
        </w:rPr>
        <w:t> </w:t>
      </w:r>
      <w:r>
        <w:rPr>
          <w:w w:val="105"/>
          <w:vertAlign w:val="baseline"/>
        </w:rPr>
        <w:t>1</w:t>
      </w:r>
      <w:r>
        <w:rPr>
          <w:vertAlign w:val="baseline"/>
        </w:rPr>
        <w:tab/>
      </w:r>
      <w:r>
        <w:rPr>
          <w:rFonts w:ascii="Georgia"/>
          <w:i/>
          <w:spacing w:val="-10"/>
          <w:w w:val="105"/>
          <w:vertAlign w:val="baseline"/>
        </w:rPr>
        <w:t>i</w:t>
      </w:r>
      <w:r>
        <w:rPr>
          <w:rFonts w:ascii="Georgia"/>
          <w:i/>
          <w:vertAlign w:val="baseline"/>
        </w:rPr>
        <w:tab/>
      </w:r>
      <w:r>
        <w:rPr>
          <w:rFonts w:ascii="Georgia"/>
          <w:i/>
          <w:w w:val="105"/>
          <w:vertAlign w:val="baseline"/>
        </w:rPr>
        <w:t>n</w:t>
      </w:r>
      <w:r>
        <w:rPr>
          <w:w w:val="105"/>
          <w:vertAlign w:val="baseline"/>
        </w:rPr>
        <w:t>.</w:t>
      </w:r>
      <w:r>
        <w:rPr>
          <w:spacing w:val="73"/>
          <w:w w:val="105"/>
          <w:vertAlign w:val="baseline"/>
        </w:rPr>
        <w:t> </w:t>
      </w:r>
      <w:r>
        <w:rPr>
          <w:w w:val="105"/>
          <w:vertAlign w:val="baseline"/>
        </w:rPr>
        <w:t>The</w:t>
      </w:r>
      <w:r>
        <w:rPr>
          <w:spacing w:val="14"/>
          <w:w w:val="105"/>
          <w:vertAlign w:val="baseline"/>
        </w:rPr>
        <w:t> </w:t>
      </w:r>
      <w:r>
        <w:rPr>
          <w:w w:val="105"/>
          <w:vertAlign w:val="baseline"/>
        </w:rPr>
        <w:t>following</w:t>
      </w:r>
      <w:r>
        <w:rPr>
          <w:spacing w:val="15"/>
          <w:w w:val="105"/>
          <w:vertAlign w:val="baseline"/>
        </w:rPr>
        <w:t> </w:t>
      </w:r>
      <w:r>
        <w:rPr>
          <w:w w:val="105"/>
          <w:vertAlign w:val="baseline"/>
        </w:rPr>
        <w:t>diagram contains</w:t>
      </w:r>
      <w:r>
        <w:rPr>
          <w:spacing w:val="33"/>
          <w:w w:val="105"/>
          <w:vertAlign w:val="baseline"/>
        </w:rPr>
        <w:t> </w:t>
      </w:r>
      <w:r>
        <w:rPr>
          <w:w w:val="105"/>
          <w:vertAlign w:val="baseline"/>
        </w:rPr>
        <w:t>all</w:t>
      </w:r>
      <w:r>
        <w:rPr>
          <w:spacing w:val="32"/>
          <w:w w:val="105"/>
          <w:vertAlign w:val="baseline"/>
        </w:rPr>
        <w:t> </w:t>
      </w:r>
      <w:r>
        <w:rPr>
          <w:w w:val="105"/>
          <w:vertAlign w:val="baseline"/>
        </w:rPr>
        <w:t>the</w:t>
      </w:r>
      <w:r>
        <w:rPr>
          <w:spacing w:val="32"/>
          <w:w w:val="105"/>
          <w:vertAlign w:val="baseline"/>
        </w:rPr>
        <w:t> </w:t>
      </w:r>
      <w:r>
        <w:rPr>
          <w:w w:val="105"/>
          <w:vertAlign w:val="baseline"/>
        </w:rPr>
        <w:t>relevant</w:t>
      </w:r>
      <w:r>
        <w:rPr>
          <w:spacing w:val="32"/>
          <w:w w:val="105"/>
          <w:vertAlign w:val="baseline"/>
        </w:rPr>
        <w:t> </w:t>
      </w:r>
      <w:r>
        <w:rPr>
          <w:w w:val="105"/>
          <w:vertAlign w:val="baseline"/>
        </w:rPr>
        <w:t>information</w:t>
      </w:r>
      <w:r>
        <w:rPr>
          <w:spacing w:val="33"/>
          <w:w w:val="105"/>
          <w:vertAlign w:val="baseline"/>
        </w:rPr>
        <w:t> </w:t>
      </w:r>
      <w:r>
        <w:rPr>
          <w:w w:val="105"/>
          <w:vertAlign w:val="baseline"/>
        </w:rPr>
        <w:t>about</w:t>
      </w:r>
      <w:r>
        <w:rPr>
          <w:spacing w:val="32"/>
          <w:w w:val="105"/>
          <w:vertAlign w:val="baseline"/>
        </w:rPr>
        <w:t> </w:t>
      </w:r>
      <w:r>
        <w:rPr>
          <w:w w:val="105"/>
          <w:vertAlign w:val="baseline"/>
        </w:rPr>
        <w:t>the</w:t>
      </w:r>
      <w:r>
        <w:rPr>
          <w:spacing w:val="32"/>
          <w:w w:val="105"/>
          <w:vertAlign w:val="baseline"/>
        </w:rPr>
        <w:t> </w:t>
      </w:r>
      <w:r>
        <w:rPr>
          <w:w w:val="105"/>
          <w:vertAlign w:val="baseline"/>
        </w:rPr>
        <w:t>state</w:t>
      </w:r>
      <w:r>
        <w:rPr>
          <w:spacing w:val="31"/>
          <w:w w:val="105"/>
          <w:vertAlign w:val="baseline"/>
        </w:rPr>
        <w:t> </w:t>
      </w:r>
      <w:r>
        <w:rPr>
          <w:rFonts w:ascii="Georgia"/>
          <w:i/>
          <w:w w:val="105"/>
          <w:vertAlign w:val="baseline"/>
        </w:rPr>
        <w:t>q</w:t>
      </w:r>
      <w:r>
        <w:rPr>
          <w:rFonts w:ascii="Georgia"/>
          <w:i/>
          <w:spacing w:val="40"/>
          <w:w w:val="105"/>
          <w:vertAlign w:val="baseline"/>
        </w:rPr>
        <w:t> </w:t>
      </w:r>
      <w:r>
        <w:rPr>
          <w:w w:val="105"/>
          <w:vertAlign w:val="baseline"/>
        </w:rPr>
        <w:t>in</w:t>
      </w:r>
      <w:r>
        <w:rPr>
          <w:spacing w:val="33"/>
          <w:w w:val="105"/>
          <w:vertAlign w:val="baseline"/>
        </w:rPr>
        <w:t> </w:t>
      </w:r>
      <w:r>
        <w:rPr>
          <w:w w:val="105"/>
          <w:vertAlign w:val="baseline"/>
        </w:rPr>
        <w:t>the</w:t>
      </w:r>
      <w:r>
        <w:rPr>
          <w:spacing w:val="32"/>
          <w:w w:val="105"/>
          <w:vertAlign w:val="baseline"/>
        </w:rPr>
        <w:t> </w:t>
      </w:r>
      <w:r>
        <w:rPr>
          <w:w w:val="105"/>
          <w:vertAlign w:val="baseline"/>
        </w:rPr>
        <w:t>automaton</w:t>
      </w:r>
      <w:r>
        <w:rPr>
          <w:spacing w:val="32"/>
          <w:w w:val="105"/>
          <w:vertAlign w:val="baseline"/>
        </w:rPr>
        <w:t> </w:t>
      </w:r>
      <w:r>
        <w:rPr>
          <w:rFonts w:ascii="Georgia"/>
          <w:i/>
          <w:w w:val="105"/>
          <w:vertAlign w:val="baseline"/>
        </w:rPr>
        <w:t>Q</w:t>
      </w:r>
      <w:r>
        <w:rPr>
          <w:w w:val="105"/>
          <w:vertAlign w:val="baseline"/>
        </w:rPr>
        <w:t>:</w:t>
      </w:r>
    </w:p>
    <w:p>
      <w:pPr>
        <w:pStyle w:val="BodyText"/>
        <w:spacing w:before="21"/>
        <w:ind w:left="0"/>
        <w:rPr>
          <w:sz w:val="20"/>
        </w:rPr>
      </w:pPr>
    </w:p>
    <w:p>
      <w:pPr>
        <w:spacing w:after="0"/>
        <w:rPr>
          <w:sz w:val="20"/>
        </w:rPr>
        <w:sectPr>
          <w:pgSz w:w="12240" w:h="15840"/>
          <w:pgMar w:header="890" w:footer="862" w:top="1080" w:bottom="1160" w:left="1720" w:right="1660"/>
        </w:sectPr>
      </w:pPr>
    </w:p>
    <w:p>
      <w:pPr>
        <w:pStyle w:val="BodyText"/>
        <w:spacing w:before="203"/>
        <w:ind w:left="0"/>
        <w:rPr>
          <w:sz w:val="20"/>
        </w:rPr>
      </w:pPr>
    </w:p>
    <w:p>
      <w:pPr>
        <w:spacing w:line="148" w:lineRule="exact" w:before="0"/>
        <w:ind w:left="3769" w:right="0" w:firstLine="0"/>
        <w:jc w:val="left"/>
        <w:rPr>
          <w:rFonts w:ascii="AoyagiKouzanFontT"/>
          <w:sz w:val="20"/>
        </w:rPr>
      </w:pPr>
      <w:r>
        <w:rPr>
          <w:rFonts w:ascii="Georgia"/>
          <w:i/>
          <w:spacing w:val="-5"/>
          <w:sz w:val="16"/>
        </w:rPr>
        <w:t>r</w:t>
      </w:r>
      <w:r>
        <w:rPr>
          <w:rFonts w:ascii="IPAPMincho"/>
          <w:spacing w:val="-5"/>
          <w:sz w:val="16"/>
          <w:vertAlign w:val="subscript"/>
        </w:rPr>
        <w:t>1</w:t>
      </w:r>
      <w:r>
        <w:rPr>
          <w:rFonts w:ascii="AoyagiKouzanFontT"/>
          <w:spacing w:val="-5"/>
          <w:position w:val="14"/>
          <w:sz w:val="20"/>
          <w:vertAlign w:val="baseline"/>
        </w:rPr>
        <w:t> </w:t>
      </w:r>
    </w:p>
    <w:p>
      <w:pPr>
        <w:spacing w:line="162" w:lineRule="exact" w:before="0"/>
        <w:ind w:left="3686" w:right="0" w:firstLine="0"/>
        <w:jc w:val="left"/>
        <w:rPr>
          <w:rFonts w:ascii="AoyagiKouzanFontT"/>
          <w:sz w:val="20"/>
        </w:rPr>
      </w:pPr>
      <w:r>
        <w:rPr>
          <w:rFonts w:ascii="AoyagiKouzanFontT"/>
          <w:spacing w:val="-29"/>
          <w:w w:val="99"/>
          <w:position w:val="-18"/>
          <w:sz w:val="20"/>
        </w:rPr>
        <w:t> </w:t>
      </w:r>
      <w:r>
        <w:rPr>
          <w:rFonts w:ascii="AoyagiKouzanFontT"/>
          <w:spacing w:val="-29"/>
          <w:w w:val="99"/>
          <w:position w:val="-12"/>
          <w:sz w:val="20"/>
        </w:rPr>
        <w:t> </w:t>
      </w:r>
      <w:r>
        <w:rPr>
          <w:rFonts w:ascii="AoyagiKouzanFontT"/>
          <w:spacing w:val="-29"/>
          <w:w w:val="99"/>
          <w:position w:val="-5"/>
          <w:sz w:val="20"/>
        </w:rPr>
        <w:t> </w:t>
      </w:r>
      <w:r>
        <w:rPr>
          <w:rFonts w:ascii="AoyagiKouzanFontT"/>
          <w:w w:val="99"/>
          <w:sz w:val="20"/>
        </w:rPr>
        <w:t> </w:t>
      </w:r>
    </w:p>
    <w:p>
      <w:pPr>
        <w:tabs>
          <w:tab w:pos="822" w:val="left" w:leader="none"/>
        </w:tabs>
        <w:spacing w:line="129" w:lineRule="auto" w:before="86"/>
        <w:ind w:left="-1" w:right="3339" w:firstLine="0"/>
        <w:jc w:val="center"/>
        <w:rPr>
          <w:rFonts w:ascii="Arial" w:hAnsi="Arial"/>
          <w:i/>
          <w:sz w:val="20"/>
        </w:rPr>
      </w:pPr>
      <w:r>
        <w:rPr/>
        <w:br w:type="column"/>
      </w:r>
      <w:r>
        <w:rPr>
          <w:rFonts w:ascii="Georgia" w:hAnsi="Georgia"/>
          <w:i/>
          <w:w w:val="85"/>
          <w:position w:val="-10"/>
          <w:sz w:val="24"/>
        </w:rPr>
        <w:t>q</w:t>
      </w:r>
      <w:r>
        <w:rPr>
          <w:rFonts w:ascii="Georgia" w:hAnsi="Georgia"/>
          <w:i/>
          <w:spacing w:val="-8"/>
          <w:position w:val="-10"/>
          <w:sz w:val="24"/>
        </w:rPr>
        <w:t> </w:t>
      </w:r>
      <w:r>
        <w:rPr>
          <w:rFonts w:ascii="AoyagiKouzanFontT" w:hAnsi="AoyagiKouzanFontT"/>
          <w:w w:val="85"/>
          <w:position w:val="-15"/>
          <w:sz w:val="20"/>
        </w:rPr>
        <w:t>¸</w:t>
      </w:r>
      <w:r>
        <w:rPr>
          <w:rFonts w:ascii="AoyagiKouzanFontT" w:hAnsi="AoyagiKouzanFontT"/>
          <w:spacing w:val="-24"/>
          <w:w w:val="85"/>
          <w:position w:val="-15"/>
          <w:sz w:val="20"/>
        </w:rPr>
        <w:t> </w:t>
      </w:r>
      <w:r>
        <w:rPr>
          <w:rFonts w:ascii="Georgia" w:hAnsi="Georgia"/>
          <w:i/>
          <w:spacing w:val="-4"/>
          <w:w w:val="85"/>
          <w:sz w:val="16"/>
        </w:rPr>
        <w:t>o</w:t>
      </w:r>
      <w:r>
        <w:rPr>
          <w:rFonts w:ascii="LM Mono Prop 10" w:hAnsi="LM Mono Prop 10"/>
          <w:spacing w:val="-4"/>
          <w:w w:val="85"/>
          <w:sz w:val="16"/>
        </w:rPr>
        <w:t>(</w:t>
      </w:r>
      <w:r>
        <w:rPr>
          <w:rFonts w:ascii="Georgia" w:hAnsi="Georgia"/>
          <w:i/>
          <w:spacing w:val="-4"/>
          <w:w w:val="85"/>
          <w:sz w:val="16"/>
        </w:rPr>
        <w:t>q</w:t>
      </w:r>
      <w:r>
        <w:rPr>
          <w:rFonts w:ascii="LM Mono Prop 10" w:hAnsi="LM Mono Prop 10"/>
          <w:spacing w:val="-4"/>
          <w:w w:val="85"/>
          <w:sz w:val="16"/>
        </w:rPr>
        <w:t>)</w:t>
      </w:r>
      <w:r>
        <w:rPr>
          <w:rFonts w:ascii="LM Mono Prop 10" w:hAnsi="LM Mono Prop 10"/>
          <w:sz w:val="16"/>
        </w:rPr>
        <w:tab/>
      </w:r>
      <w:r>
        <w:rPr>
          <w:rFonts w:ascii="Arial" w:hAnsi="Arial"/>
          <w:spacing w:val="-10"/>
          <w:w w:val="170"/>
          <w:position w:val="-7"/>
          <w:sz w:val="20"/>
        </w:rPr>
        <w:t>z</w:t>
      </w:r>
      <w:r>
        <w:rPr>
          <w:rFonts w:ascii="Arial" w:hAnsi="Arial"/>
          <w:i/>
          <w:spacing w:val="-10"/>
          <w:w w:val="170"/>
          <w:position w:val="-7"/>
          <w:sz w:val="20"/>
        </w:rPr>
        <w:t> </w:t>
      </w:r>
    </w:p>
    <w:p>
      <w:pPr>
        <w:spacing w:line="254" w:lineRule="exact" w:before="0"/>
        <w:ind w:left="225" w:right="0" w:firstLine="0"/>
        <w:jc w:val="left"/>
        <w:rPr>
          <w:rFonts w:ascii="Georgia" w:hAnsi="Georgia"/>
          <w:i/>
          <w:sz w:val="12"/>
        </w:rPr>
      </w:pPr>
      <w:r>
        <w:rPr/>
        <mc:AlternateContent>
          <mc:Choice Requires="wps">
            <w:drawing>
              <wp:anchor distT="0" distB="0" distL="0" distR="0" allowOverlap="1" layoutInCell="1" locked="0" behindDoc="1" simplePos="0" relativeHeight="485065728">
                <wp:simplePos x="0" y="0"/>
                <wp:positionH relativeFrom="page">
                  <wp:posOffset>3918178</wp:posOffset>
                </wp:positionH>
                <wp:positionV relativeFrom="paragraph">
                  <wp:posOffset>-40330</wp:posOffset>
                </wp:positionV>
                <wp:extent cx="394335" cy="31115"/>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394335" cy="31115"/>
                        </a:xfrm>
                        <a:custGeom>
                          <a:avLst/>
                          <a:gdLst/>
                          <a:ahLst/>
                          <a:cxnLst/>
                          <a:rect l="l" t="t" r="r" b="b"/>
                          <a:pathLst>
                            <a:path w="394335" h="31115">
                              <a:moveTo>
                                <a:pt x="393788" y="25400"/>
                              </a:moveTo>
                              <a:lnTo>
                                <a:pt x="0" y="25400"/>
                              </a:lnTo>
                              <a:lnTo>
                                <a:pt x="0" y="30543"/>
                              </a:lnTo>
                              <a:lnTo>
                                <a:pt x="393788" y="30543"/>
                              </a:lnTo>
                              <a:lnTo>
                                <a:pt x="393788" y="25400"/>
                              </a:lnTo>
                              <a:close/>
                            </a:path>
                            <a:path w="394335" h="31115">
                              <a:moveTo>
                                <a:pt x="393788" y="0"/>
                              </a:moveTo>
                              <a:lnTo>
                                <a:pt x="0" y="0"/>
                              </a:lnTo>
                              <a:lnTo>
                                <a:pt x="0" y="5143"/>
                              </a:lnTo>
                              <a:lnTo>
                                <a:pt x="393788" y="5143"/>
                              </a:lnTo>
                              <a:lnTo>
                                <a:pt x="3937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8.518005pt;margin-top:-3.175617pt;width:31.05pt;height:2.450pt;mso-position-horizontal-relative:page;mso-position-vertical-relative:paragraph;z-index:-18250752" id="docshape479" coordorigin="6170,-64" coordsize="621,49" path="m6791,-24l6170,-24,6170,-15,6791,-15,6791,-24xm6791,-64l6170,-64,6170,-55,6791,-55,6791,-64xe" filled="true" fillcolor="#000000" stroked="false">
                <v:path arrowok="t"/>
                <v:fill type="solid"/>
                <w10:wrap type="none"/>
              </v:shape>
            </w:pict>
          </mc:Fallback>
        </mc:AlternateContent>
      </w:r>
      <w:r>
        <w:rPr>
          <w:rFonts w:ascii="AoyagiKouzanFontT" w:hAnsi="AoyagiKouzanFontT"/>
          <w:spacing w:val="-2"/>
          <w:w w:val="105"/>
          <w:position w:val="17"/>
          <w:sz w:val="20"/>
        </w:rPr>
        <w:t>¸</w:t>
      </w:r>
      <w:r>
        <w:rPr>
          <w:rFonts w:ascii="AoyagiKouzanFontT" w:hAnsi="AoyagiKouzanFontT"/>
          <w:spacing w:val="-2"/>
          <w:w w:val="105"/>
          <w:position w:val="10"/>
          <w:sz w:val="20"/>
        </w:rPr>
        <w:t>¸</w:t>
      </w:r>
      <w:r>
        <w:rPr>
          <w:rFonts w:ascii="AoyagiKouzanFontT" w:hAnsi="AoyagiKouzanFontT"/>
          <w:spacing w:val="-2"/>
          <w:w w:val="105"/>
          <w:position w:val="4"/>
          <w:sz w:val="20"/>
        </w:rPr>
        <w:t>¸</w:t>
      </w:r>
      <w:r>
        <w:rPr>
          <w:rFonts w:ascii="AoyagiKouzanFontT" w:hAnsi="AoyagiKouzanFontT"/>
          <w:spacing w:val="-2"/>
          <w:w w:val="105"/>
          <w:position w:val="-1"/>
          <w:sz w:val="20"/>
        </w:rPr>
        <w:t>¸</w:t>
      </w:r>
      <w:r>
        <w:rPr>
          <w:rFonts w:ascii="Georgia" w:hAnsi="Georgia"/>
          <w:i/>
          <w:spacing w:val="-2"/>
          <w:w w:val="105"/>
          <w:position w:val="2"/>
          <w:sz w:val="16"/>
        </w:rPr>
        <w:t>r</w:t>
      </w:r>
      <w:r>
        <w:rPr>
          <w:rFonts w:ascii="Georgia" w:hAnsi="Georgia"/>
          <w:i/>
          <w:spacing w:val="-2"/>
          <w:w w:val="105"/>
          <w:sz w:val="12"/>
        </w:rPr>
        <w:t>n</w:t>
      </w:r>
    </w:p>
    <w:p>
      <w:pPr>
        <w:spacing w:line="55" w:lineRule="auto" w:before="0"/>
        <w:ind w:left="48" w:right="3339" w:firstLine="0"/>
        <w:jc w:val="center"/>
        <w:rPr>
          <w:rFonts w:ascii="AoyagiKouzanFontT" w:hAnsi="AoyagiKouzanFontT"/>
          <w:sz w:val="20"/>
        </w:rPr>
      </w:pPr>
      <w:r>
        <w:rPr>
          <w:rFonts w:ascii="AoyagiKouzanFontT" w:hAnsi="AoyagiKouzanFontT"/>
          <w:spacing w:val="-5"/>
          <w:sz w:val="20"/>
        </w:rPr>
        <w:t>¸</w:t>
      </w:r>
      <w:r>
        <w:rPr>
          <w:rFonts w:ascii="AoyagiKouzanFontT" w:hAnsi="AoyagiKouzanFontT"/>
          <w:spacing w:val="-5"/>
          <w:position w:val="-5"/>
          <w:sz w:val="20"/>
        </w:rPr>
        <w:t>¸</w:t>
      </w:r>
      <w:r>
        <w:rPr>
          <w:rFonts w:ascii="AoyagiKouzanFontT" w:hAnsi="AoyagiKouzanFontT"/>
          <w:spacing w:val="-5"/>
          <w:position w:val="-12"/>
          <w:sz w:val="20"/>
        </w:rPr>
        <w:t>¸</w:t>
      </w:r>
    </w:p>
    <w:p>
      <w:pPr>
        <w:spacing w:after="0" w:line="55" w:lineRule="auto"/>
        <w:jc w:val="center"/>
        <w:rPr>
          <w:rFonts w:ascii="AoyagiKouzanFontT" w:hAnsi="AoyagiKouzanFontT"/>
          <w:sz w:val="20"/>
        </w:rPr>
        <w:sectPr>
          <w:type w:val="continuous"/>
          <w:pgSz w:w="12240" w:h="15840"/>
          <w:pgMar w:header="890" w:footer="862" w:top="760" w:bottom="1020" w:left="1720" w:right="1660"/>
          <w:cols w:num="2" w:equalWidth="0">
            <w:col w:w="4283" w:space="14"/>
            <w:col w:w="4563"/>
          </w:cols>
        </w:sectPr>
      </w:pPr>
    </w:p>
    <w:p>
      <w:pPr>
        <w:spacing w:line="117" w:lineRule="auto" w:before="0"/>
        <w:ind w:left="0" w:right="0" w:firstLine="0"/>
        <w:jc w:val="right"/>
        <w:rPr>
          <w:rFonts w:ascii="Arial"/>
          <w:i/>
          <w:sz w:val="20"/>
        </w:rPr>
      </w:pPr>
      <w:r>
        <w:rPr>
          <w:rFonts w:ascii="Georgia"/>
          <w:i/>
          <w:w w:val="85"/>
          <w:position w:val="-13"/>
          <w:sz w:val="24"/>
        </w:rPr>
        <w:t>q</w:t>
      </w:r>
      <w:r>
        <w:rPr>
          <w:rFonts w:ascii="LM Mono Prop 10"/>
          <w:w w:val="85"/>
          <w:position w:val="-17"/>
          <w:sz w:val="16"/>
        </w:rPr>
        <w:t>1</w:t>
      </w:r>
      <w:r>
        <w:rPr>
          <w:rFonts w:ascii="LM Mono Prop 10"/>
          <w:spacing w:val="-7"/>
          <w:w w:val="85"/>
          <w:position w:val="-17"/>
          <w:sz w:val="16"/>
        </w:rPr>
        <w:t> </w:t>
      </w:r>
      <w:r>
        <w:rPr>
          <w:rFonts w:ascii="Arial"/>
          <w:spacing w:val="-5"/>
          <w:w w:val="260"/>
          <w:sz w:val="20"/>
        </w:rPr>
        <w:t>,</w:t>
      </w:r>
      <w:r>
        <w:rPr>
          <w:rFonts w:ascii="Arial"/>
          <w:i/>
          <w:spacing w:val="-5"/>
          <w:w w:val="260"/>
          <w:sz w:val="20"/>
        </w:rPr>
        <w:t>s</w:t>
      </w:r>
    </w:p>
    <w:p>
      <w:pPr>
        <w:spacing w:line="104" w:lineRule="exact" w:before="0"/>
        <w:ind w:left="904" w:right="0" w:firstLine="0"/>
        <w:jc w:val="left"/>
        <w:rPr>
          <w:rFonts w:ascii="Arial"/>
          <w:i/>
          <w:sz w:val="20"/>
        </w:rPr>
      </w:pPr>
      <w:r>
        <w:rPr/>
        <w:br w:type="column"/>
      </w:r>
      <w:r>
        <w:rPr>
          <w:rFonts w:ascii="Arial"/>
          <w:spacing w:val="-10"/>
          <w:w w:val="200"/>
          <w:sz w:val="20"/>
        </w:rPr>
        <w:t>z</w:t>
      </w:r>
      <w:r>
        <w:rPr>
          <w:rFonts w:ascii="Arial"/>
          <w:i/>
          <w:spacing w:val="-10"/>
          <w:w w:val="200"/>
          <w:sz w:val="20"/>
        </w:rPr>
        <w:t> </w:t>
      </w:r>
    </w:p>
    <w:p>
      <w:pPr>
        <w:pStyle w:val="BodyText"/>
        <w:tabs>
          <w:tab w:pos="1030" w:val="left" w:leader="none"/>
        </w:tabs>
        <w:spacing w:line="256" w:lineRule="exact"/>
        <w:ind w:left="89"/>
        <w:rPr>
          <w:rFonts w:ascii="Georgia" w:hAnsi="Georgia"/>
          <w:i/>
          <w:sz w:val="16"/>
        </w:rPr>
      </w:pPr>
      <w:r>
        <w:rPr/>
        <mc:AlternateContent>
          <mc:Choice Requires="wps">
            <w:drawing>
              <wp:anchor distT="0" distB="0" distL="0" distR="0" allowOverlap="1" layoutInCell="1" locked="0" behindDoc="1" simplePos="0" relativeHeight="485069824">
                <wp:simplePos x="0" y="0"/>
                <wp:positionH relativeFrom="page">
                  <wp:posOffset>4299792</wp:posOffset>
                </wp:positionH>
                <wp:positionV relativeFrom="paragraph">
                  <wp:posOffset>-19717</wp:posOffset>
                </wp:positionV>
                <wp:extent cx="66040" cy="152400"/>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66040" cy="152400"/>
                        </a:xfrm>
                        <a:prstGeom prst="rect">
                          <a:avLst/>
                        </a:prstGeom>
                      </wps:spPr>
                      <wps:txbx>
                        <w:txbxContent>
                          <w:p>
                            <w:pPr>
                              <w:spacing w:line="232" w:lineRule="exact" w:before="0"/>
                              <w:ind w:left="0" w:right="0" w:firstLine="0"/>
                              <w:jc w:val="left"/>
                              <w:rPr>
                                <w:rFonts w:ascii="Georgia"/>
                                <w:i/>
                                <w:sz w:val="24"/>
                              </w:rPr>
                            </w:pPr>
                            <w:r>
                              <w:rPr>
                                <w:rFonts w:ascii="Georgia"/>
                                <w:i/>
                                <w:spacing w:val="-10"/>
                                <w:w w:val="75"/>
                                <w:sz w:val="24"/>
                              </w:rPr>
                              <w:t>q</w:t>
                            </w:r>
                          </w:p>
                        </w:txbxContent>
                      </wps:txbx>
                      <wps:bodyPr wrap="square" lIns="0" tIns="0" rIns="0" bIns="0" rtlCol="0">
                        <a:noAutofit/>
                      </wps:bodyPr>
                    </wps:wsp>
                  </a:graphicData>
                </a:graphic>
              </wp:anchor>
            </w:drawing>
          </mc:Choice>
          <mc:Fallback>
            <w:pict>
              <v:shape style="position:absolute;margin-left:338.566315pt;margin-top:-1.552593pt;width:5.2pt;height:12pt;mso-position-horizontal-relative:page;mso-position-vertical-relative:paragraph;z-index:-18246656" type="#_x0000_t202" id="docshape480" filled="false" stroked="false">
                <v:textbox inset="0,0,0,0">
                  <w:txbxContent>
                    <w:p>
                      <w:pPr>
                        <w:spacing w:line="232" w:lineRule="exact" w:before="0"/>
                        <w:ind w:left="0" w:right="0" w:firstLine="0"/>
                        <w:jc w:val="left"/>
                        <w:rPr>
                          <w:rFonts w:ascii="Georgia"/>
                          <w:i/>
                          <w:sz w:val="24"/>
                        </w:rPr>
                      </w:pPr>
                      <w:r>
                        <w:rPr>
                          <w:rFonts w:ascii="Georgia"/>
                          <w:i/>
                          <w:spacing w:val="-10"/>
                          <w:w w:val="75"/>
                          <w:sz w:val="24"/>
                        </w:rPr>
                        <w:t>q</w:t>
                      </w:r>
                    </w:p>
                  </w:txbxContent>
                </v:textbox>
                <w10:wrap type="none"/>
              </v:shape>
            </w:pict>
          </mc:Fallback>
        </mc:AlternateContent>
      </w:r>
      <w:r>
        <w:rPr>
          <w:rFonts w:ascii="Symbola" w:hAnsi="Symbola"/>
          <w:spacing w:val="21"/>
          <w:w w:val="110"/>
          <w:position w:val="1"/>
        </w:rPr>
        <w:t>···</w:t>
      </w:r>
      <w:r>
        <w:rPr>
          <w:rFonts w:ascii="Symbola" w:hAnsi="Symbola"/>
          <w:position w:val="1"/>
        </w:rPr>
        <w:tab/>
      </w:r>
      <w:r>
        <w:rPr>
          <w:rFonts w:ascii="Georgia" w:hAnsi="Georgia"/>
          <w:i/>
          <w:spacing w:val="-10"/>
          <w:w w:val="110"/>
          <w:sz w:val="16"/>
        </w:rPr>
        <w:t>n</w:t>
      </w:r>
    </w:p>
    <w:p>
      <w:pPr>
        <w:spacing w:after="0" w:line="256" w:lineRule="exact"/>
        <w:rPr>
          <w:rFonts w:ascii="Georgia" w:hAnsi="Georgia"/>
          <w:sz w:val="16"/>
        </w:rPr>
        <w:sectPr>
          <w:type w:val="continuous"/>
          <w:pgSz w:w="12240" w:h="15840"/>
          <w:pgMar w:header="890" w:footer="862" w:top="760" w:bottom="1020" w:left="1720" w:right="1660"/>
          <w:cols w:num="2" w:equalWidth="0">
            <w:col w:w="4085" w:space="40"/>
            <w:col w:w="4735"/>
          </w:cols>
        </w:sectPr>
      </w:pPr>
    </w:p>
    <w:p>
      <w:pPr>
        <w:pStyle w:val="BodyText"/>
        <w:spacing w:line="225" w:lineRule="auto" w:before="270"/>
        <w:ind w:right="555"/>
        <w:jc w:val="both"/>
      </w:pPr>
      <w:r>
        <w:rPr>
          <w:w w:val="105"/>
        </w:rPr>
        <w:t>Note</w:t>
      </w:r>
      <w:r>
        <w:rPr>
          <w:spacing w:val="40"/>
          <w:w w:val="105"/>
        </w:rPr>
        <w:t> </w:t>
      </w:r>
      <w:r>
        <w:rPr>
          <w:w w:val="105"/>
        </w:rPr>
        <w:t>that</w:t>
      </w:r>
      <w:r>
        <w:rPr>
          <w:spacing w:val="40"/>
          <w:w w:val="105"/>
        </w:rPr>
        <w:t> </w:t>
      </w:r>
      <w:r>
        <w:rPr>
          <w:w w:val="105"/>
        </w:rPr>
        <w:t>the</w:t>
      </w:r>
      <w:r>
        <w:rPr>
          <w:spacing w:val="40"/>
          <w:w w:val="105"/>
        </w:rPr>
        <w:t> </w:t>
      </w:r>
      <w:r>
        <w:rPr>
          <w:w w:val="105"/>
        </w:rPr>
        <w:t>requirement</w:t>
      </w:r>
      <w:r>
        <w:rPr>
          <w:spacing w:val="40"/>
          <w:w w:val="105"/>
        </w:rPr>
        <w:t> </w:t>
      </w:r>
      <w:r>
        <w:rPr>
          <w:w w:val="105"/>
        </w:rPr>
        <w:t>of</w:t>
      </w:r>
      <w:r>
        <w:rPr>
          <w:spacing w:val="40"/>
          <w:w w:val="105"/>
        </w:rPr>
        <w:t> </w:t>
      </w:r>
      <w:r>
        <w:rPr>
          <w:w w:val="105"/>
        </w:rPr>
        <w:t>finite</w:t>
      </w:r>
      <w:r>
        <w:rPr>
          <w:spacing w:val="40"/>
          <w:w w:val="105"/>
        </w:rPr>
        <w:t> </w:t>
      </w:r>
      <w:r>
        <w:rPr>
          <w:w w:val="105"/>
        </w:rPr>
        <w:t>support</w:t>
      </w:r>
      <w:r>
        <w:rPr>
          <w:spacing w:val="40"/>
          <w:w w:val="105"/>
        </w:rPr>
        <w:t> </w:t>
      </w:r>
      <w:r>
        <w:rPr>
          <w:w w:val="105"/>
        </w:rPr>
        <w:t>implies</w:t>
      </w:r>
      <w:r>
        <w:rPr>
          <w:spacing w:val="40"/>
          <w:w w:val="105"/>
        </w:rPr>
        <w:t> </w:t>
      </w:r>
      <w:r>
        <w:rPr>
          <w:w w:val="105"/>
        </w:rPr>
        <w:t>that</w:t>
      </w:r>
      <w:r>
        <w:rPr>
          <w:spacing w:val="40"/>
          <w:w w:val="105"/>
        </w:rPr>
        <w:t> </w:t>
      </w:r>
      <w:r>
        <w:rPr>
          <w:w w:val="105"/>
        </w:rPr>
        <w:t>the</w:t>
      </w:r>
      <w:r>
        <w:rPr>
          <w:spacing w:val="40"/>
          <w:w w:val="105"/>
        </w:rPr>
        <w:t> </w:t>
      </w:r>
      <w:r>
        <w:rPr>
          <w:w w:val="105"/>
        </w:rPr>
        <w:t>automaton</w:t>
      </w:r>
      <w:r>
        <w:rPr>
          <w:spacing w:val="40"/>
          <w:w w:val="105"/>
        </w:rPr>
        <w:t> </w:t>
      </w:r>
      <w:r>
        <w:rPr>
          <w:rFonts w:ascii="Georgia" w:hAnsi="Georgia"/>
          <w:i/>
          <w:w w:val="105"/>
        </w:rPr>
        <w:t>Q</w:t>
      </w:r>
      <w:r>
        <w:rPr>
          <w:rFonts w:ascii="Georgia" w:hAnsi="Georgia"/>
          <w:i/>
          <w:spacing w:val="40"/>
          <w:w w:val="105"/>
        </w:rPr>
        <w:t> </w:t>
      </w:r>
      <w:r>
        <w:rPr>
          <w:w w:val="105"/>
        </w:rPr>
        <w:t>is</w:t>
      </w:r>
      <w:r>
        <w:rPr>
          <w:spacing w:val="-16"/>
          <w:w w:val="105"/>
        </w:rPr>
        <w:t> </w:t>
      </w:r>
      <w:r>
        <w:rPr>
          <w:rFonts w:ascii="LM Roman 12" w:hAnsi="LM Roman 12"/>
          <w:i/>
          <w:w w:val="105"/>
        </w:rPr>
        <w:t>ﬁnitely</w:t>
      </w:r>
      <w:r>
        <w:rPr>
          <w:rFonts w:ascii="LM Roman 12" w:hAnsi="LM Roman 12"/>
          <w:i/>
          <w:spacing w:val="-5"/>
          <w:w w:val="105"/>
        </w:rPr>
        <w:t> </w:t>
      </w:r>
      <w:r>
        <w:rPr>
          <w:rFonts w:ascii="LM Roman 12" w:hAnsi="LM Roman 12"/>
          <w:i/>
          <w:w w:val="105"/>
        </w:rPr>
        <w:t>branching</w:t>
      </w:r>
      <w:r>
        <w:rPr>
          <w:rFonts w:ascii="LM Roman 12" w:hAnsi="LM Roman 12"/>
          <w:i/>
          <w:spacing w:val="-23"/>
          <w:w w:val="105"/>
        </w:rPr>
        <w:t> </w:t>
      </w:r>
      <w:r>
        <w:rPr>
          <w:w w:val="105"/>
        </w:rPr>
        <w:t>,</w:t>
      </w:r>
      <w:r>
        <w:rPr>
          <w:w w:val="105"/>
        </w:rPr>
        <w:t> in</w:t>
      </w:r>
      <w:r>
        <w:rPr>
          <w:w w:val="105"/>
        </w:rPr>
        <w:t> the</w:t>
      </w:r>
      <w:r>
        <w:rPr>
          <w:w w:val="105"/>
        </w:rPr>
        <w:t> sense</w:t>
      </w:r>
      <w:r>
        <w:rPr>
          <w:w w:val="105"/>
        </w:rPr>
        <w:t> that</w:t>
      </w:r>
      <w:r>
        <w:rPr>
          <w:w w:val="105"/>
        </w:rPr>
        <w:t> from</w:t>
      </w:r>
      <w:r>
        <w:rPr>
          <w:w w:val="105"/>
        </w:rPr>
        <w:t> </w:t>
      </w:r>
      <w:r>
        <w:rPr>
          <w:rFonts w:ascii="Georgia" w:hAnsi="Georgia"/>
          <w:i/>
          <w:w w:val="105"/>
        </w:rPr>
        <w:t>q</w:t>
      </w:r>
      <w:r>
        <w:rPr>
          <w:w w:val="105"/>
        </w:rPr>
        <w:t>,</w:t>
      </w:r>
      <w:r>
        <w:rPr>
          <w:w w:val="105"/>
        </w:rPr>
        <w:t> there</w:t>
      </w:r>
      <w:r>
        <w:rPr>
          <w:w w:val="105"/>
        </w:rPr>
        <w:t> are</w:t>
      </w:r>
      <w:r>
        <w:rPr>
          <w:w w:val="105"/>
        </w:rPr>
        <w:t> only</w:t>
      </w:r>
      <w:r>
        <w:rPr>
          <w:w w:val="105"/>
        </w:rPr>
        <w:t> finitely</w:t>
      </w:r>
      <w:r>
        <w:rPr>
          <w:w w:val="105"/>
        </w:rPr>
        <w:t> many (non-zero) arrows.</w:t>
      </w:r>
    </w:p>
    <w:p>
      <w:pPr>
        <w:pStyle w:val="BodyText"/>
        <w:spacing w:line="230" w:lineRule="auto"/>
        <w:ind w:right="554" w:firstLine="351"/>
        <w:jc w:val="both"/>
      </w:pPr>
      <w:r>
        <w:rPr>
          <w:w w:val="105"/>
        </w:rPr>
        <w:t>The</w:t>
      </w:r>
      <w:r>
        <w:rPr>
          <w:spacing w:val="-14"/>
          <w:w w:val="105"/>
        </w:rPr>
        <w:t> </w:t>
      </w:r>
      <w:r>
        <w:rPr>
          <w:rFonts w:ascii="LM Roman 12" w:hAnsi="LM Roman 12"/>
          <w:i/>
          <w:w w:val="105"/>
        </w:rPr>
        <w:t>stream</w:t>
      </w:r>
      <w:r>
        <w:rPr>
          <w:rFonts w:ascii="LM Roman 12" w:hAnsi="LM Roman 12"/>
          <w:i/>
          <w:spacing w:val="-23"/>
          <w:w w:val="105"/>
        </w:rPr>
        <w:t> </w:t>
      </w:r>
      <w:r>
        <w:rPr>
          <w:rFonts w:ascii="LM Roman 12" w:hAnsi="LM Roman 12"/>
          <w:i/>
          <w:w w:val="105"/>
        </w:rPr>
        <w:t>behaviour</w:t>
      </w:r>
      <w:r>
        <w:rPr>
          <w:rFonts w:ascii="LM Roman 12" w:hAnsi="LM Roman 12"/>
          <w:i/>
          <w:spacing w:val="-12"/>
          <w:w w:val="105"/>
        </w:rPr>
        <w:t> </w:t>
      </w:r>
      <w:r>
        <w:rPr>
          <w:w w:val="105"/>
        </w:rPr>
        <w:t>of</w:t>
      </w:r>
      <w:r>
        <w:rPr>
          <w:spacing w:val="-9"/>
          <w:w w:val="105"/>
        </w:rPr>
        <w:t> </w:t>
      </w:r>
      <w:r>
        <w:rPr>
          <w:w w:val="105"/>
        </w:rPr>
        <w:t>a</w:t>
      </w:r>
      <w:r>
        <w:rPr>
          <w:spacing w:val="-9"/>
          <w:w w:val="105"/>
        </w:rPr>
        <w:t> </w:t>
      </w:r>
      <w:r>
        <w:rPr>
          <w:w w:val="105"/>
        </w:rPr>
        <w:t>state</w:t>
      </w:r>
      <w:r>
        <w:rPr>
          <w:spacing w:val="-9"/>
          <w:w w:val="105"/>
        </w:rPr>
        <w:t> </w:t>
      </w:r>
      <w:r>
        <w:rPr>
          <w:rFonts w:ascii="Georgia" w:hAnsi="Georgia"/>
          <w:i/>
          <w:w w:val="105"/>
        </w:rPr>
        <w:t>q </w:t>
      </w:r>
      <w:r>
        <w:rPr>
          <w:w w:val="105"/>
        </w:rPr>
        <w:t>in</w:t>
      </w:r>
      <w:r>
        <w:rPr>
          <w:spacing w:val="-9"/>
          <w:w w:val="105"/>
        </w:rPr>
        <w:t> </w:t>
      </w:r>
      <w:r>
        <w:rPr>
          <w:w w:val="105"/>
        </w:rPr>
        <w:t>a</w:t>
      </w:r>
      <w:r>
        <w:rPr>
          <w:spacing w:val="-9"/>
          <w:w w:val="105"/>
        </w:rPr>
        <w:t> </w:t>
      </w:r>
      <w:r>
        <w:rPr>
          <w:w w:val="105"/>
        </w:rPr>
        <w:t>weighted</w:t>
      </w:r>
      <w:r>
        <w:rPr>
          <w:spacing w:val="-9"/>
          <w:w w:val="105"/>
        </w:rPr>
        <w:t> </w:t>
      </w:r>
      <w:r>
        <w:rPr>
          <w:w w:val="105"/>
        </w:rPr>
        <w:t>automaton</w:t>
      </w:r>
      <w:r>
        <w:rPr>
          <w:spacing w:val="-9"/>
          <w:w w:val="105"/>
        </w:rPr>
        <w:t> </w:t>
      </w:r>
      <w:r>
        <w:rPr>
          <w:rFonts w:ascii="Georgia" w:hAnsi="Georgia"/>
          <w:i/>
          <w:w w:val="105"/>
        </w:rPr>
        <w:t>Q</w:t>
      </w:r>
      <w:r>
        <w:rPr>
          <w:rFonts w:ascii="Georgia" w:hAnsi="Georgia"/>
          <w:i/>
          <w:spacing w:val="-6"/>
          <w:w w:val="105"/>
        </w:rPr>
        <w:t> </w:t>
      </w:r>
      <w:r>
        <w:rPr>
          <w:w w:val="105"/>
        </w:rPr>
        <w:t>is</w:t>
      </w:r>
      <w:r>
        <w:rPr>
          <w:spacing w:val="-9"/>
          <w:w w:val="105"/>
        </w:rPr>
        <w:t> </w:t>
      </w:r>
      <w:r>
        <w:rPr>
          <w:w w:val="105"/>
        </w:rPr>
        <w:t>the</w:t>
      </w:r>
      <w:r>
        <w:rPr>
          <w:spacing w:val="-9"/>
          <w:w w:val="105"/>
        </w:rPr>
        <w:t> </w:t>
      </w:r>
      <w:r>
        <w:rPr>
          <w:w w:val="105"/>
        </w:rPr>
        <w:t>stream </w:t>
      </w:r>
      <w:r>
        <w:rPr>
          <w:rFonts w:ascii="Georgia" w:hAnsi="Georgia"/>
          <w:i/>
          <w:w w:val="105"/>
        </w:rPr>
        <w:t>S</w:t>
      </w:r>
      <w:r>
        <w:rPr>
          <w:w w:val="105"/>
        </w:rPr>
        <w:t>(</w:t>
      </w:r>
      <w:r>
        <w:rPr>
          <w:rFonts w:ascii="Georgia" w:hAnsi="Georgia"/>
          <w:i/>
          <w:w w:val="105"/>
        </w:rPr>
        <w:t>q</w:t>
      </w:r>
      <w:r>
        <w:rPr>
          <w:w w:val="105"/>
        </w:rPr>
        <w:t>)</w:t>
      </w:r>
      <w:r>
        <w:rPr>
          <w:spacing w:val="-1"/>
          <w:w w:val="105"/>
        </w:rPr>
        <w:t> </w:t>
      </w:r>
      <w:r>
        <w:rPr>
          <w:rFonts w:ascii="Symbola" w:hAnsi="Symbola"/>
          <w:w w:val="105"/>
        </w:rPr>
        <w:t>∈</w:t>
      </w:r>
      <w:r>
        <w:rPr>
          <w:rFonts w:ascii="Symbola" w:hAnsi="Symbola"/>
          <w:spacing w:val="-1"/>
          <w:w w:val="105"/>
        </w:rPr>
        <w:t> </w:t>
      </w:r>
      <w:r>
        <w:rPr>
          <w:rFonts w:ascii="Arial" w:hAnsi="Arial"/>
          <w:w w:val="105"/>
        </w:rPr>
        <w:t>R</w:t>
      </w:r>
      <w:r>
        <w:rPr>
          <w:rFonts w:ascii="Georgia" w:hAnsi="Georgia"/>
          <w:i/>
          <w:w w:val="105"/>
          <w:vertAlign w:val="superscript"/>
        </w:rPr>
        <w:t>ω</w:t>
      </w:r>
      <w:r>
        <w:rPr>
          <w:w w:val="105"/>
          <w:vertAlign w:val="baseline"/>
        </w:rPr>
        <w:t>, defined coinductively by the following system of behavioural dif- ferential equations (one for each state in </w:t>
      </w:r>
      <w:r>
        <w:rPr>
          <w:rFonts w:ascii="Georgia" w:hAnsi="Georgia"/>
          <w:i/>
          <w:w w:val="105"/>
          <w:vertAlign w:val="baseline"/>
        </w:rPr>
        <w:t>Q</w:t>
      </w:r>
      <w:r>
        <w:rPr>
          <w:w w:val="105"/>
          <w:vertAlign w:val="baseline"/>
        </w:rPr>
        <w:t>):</w:t>
      </w:r>
    </w:p>
    <w:p>
      <w:pPr>
        <w:pStyle w:val="BodyText"/>
        <w:spacing w:before="6"/>
        <w:ind w:left="0"/>
        <w:rPr>
          <w:sz w:val="11"/>
        </w:rPr>
      </w:pPr>
    </w:p>
    <w:tbl>
      <w:tblPr>
        <w:tblW w:w="0" w:type="auto"/>
        <w:jc w:val="left"/>
        <w:tblInd w:w="1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2"/>
        <w:gridCol w:w="1712"/>
      </w:tblGrid>
      <w:tr>
        <w:trPr>
          <w:trHeight w:val="432" w:hRule="atLeast"/>
        </w:trPr>
        <w:tc>
          <w:tcPr>
            <w:tcW w:w="3432" w:type="dxa"/>
          </w:tcPr>
          <w:p>
            <w:pPr>
              <w:pStyle w:val="TableParagraph"/>
              <w:ind w:left="119"/>
              <w:rPr>
                <w:sz w:val="24"/>
              </w:rPr>
            </w:pPr>
            <w:r>
              <w:rPr>
                <w:spacing w:val="-2"/>
                <w:w w:val="105"/>
                <w:sz w:val="24"/>
              </w:rPr>
              <w:t>differential equation</w:t>
            </w:r>
          </w:p>
        </w:tc>
        <w:tc>
          <w:tcPr>
            <w:tcW w:w="1712" w:type="dxa"/>
          </w:tcPr>
          <w:p>
            <w:pPr>
              <w:pStyle w:val="TableParagraph"/>
              <w:ind w:left="116"/>
              <w:rPr>
                <w:sz w:val="24"/>
              </w:rPr>
            </w:pPr>
            <w:r>
              <w:rPr>
                <w:w w:val="105"/>
                <w:sz w:val="24"/>
              </w:rPr>
              <w:t>initial</w:t>
            </w:r>
            <w:r>
              <w:rPr>
                <w:spacing w:val="13"/>
                <w:w w:val="105"/>
                <w:sz w:val="24"/>
              </w:rPr>
              <w:t> </w:t>
            </w:r>
            <w:r>
              <w:rPr>
                <w:spacing w:val="-4"/>
                <w:w w:val="105"/>
                <w:sz w:val="24"/>
              </w:rPr>
              <w:t>value</w:t>
            </w:r>
          </w:p>
        </w:tc>
      </w:tr>
      <w:tr>
        <w:trPr>
          <w:trHeight w:val="432" w:hRule="atLeast"/>
        </w:trPr>
        <w:tc>
          <w:tcPr>
            <w:tcW w:w="3432" w:type="dxa"/>
          </w:tcPr>
          <w:p>
            <w:pPr>
              <w:pStyle w:val="TableParagraph"/>
              <w:spacing w:before="63"/>
              <w:ind w:left="119"/>
              <w:rPr>
                <w:sz w:val="24"/>
              </w:rPr>
            </w:pPr>
            <w:r>
              <w:rPr>
                <w:rFonts w:ascii="Georgia" w:hAnsi="Georgia"/>
                <w:i/>
                <w:w w:val="110"/>
                <w:sz w:val="24"/>
              </w:rPr>
              <w:t>S</w:t>
            </w:r>
            <w:r>
              <w:rPr>
                <w:w w:val="110"/>
                <w:sz w:val="24"/>
              </w:rPr>
              <w:t>(</w:t>
            </w:r>
            <w:r>
              <w:rPr>
                <w:rFonts w:ascii="Georgia" w:hAnsi="Georgia"/>
                <w:i/>
                <w:w w:val="110"/>
                <w:sz w:val="24"/>
              </w:rPr>
              <w:t>q</w:t>
            </w:r>
            <w:r>
              <w:rPr>
                <w:w w:val="110"/>
                <w:sz w:val="24"/>
              </w:rPr>
              <w:t>)</w:t>
            </w:r>
            <w:r>
              <w:rPr>
                <w:rFonts w:ascii="DejaVu Serif Condensed" w:hAnsi="DejaVu Serif Condensed"/>
                <w:w w:val="110"/>
                <w:sz w:val="24"/>
                <w:vertAlign w:val="superscript"/>
              </w:rPr>
              <w:t>'</w:t>
            </w:r>
            <w:r>
              <w:rPr>
                <w:rFonts w:ascii="DejaVu Serif Condensed" w:hAnsi="DejaVu Serif Condensed"/>
                <w:spacing w:val="5"/>
                <w:w w:val="110"/>
                <w:sz w:val="24"/>
                <w:vertAlign w:val="baseline"/>
              </w:rPr>
              <w:t> </w:t>
            </w:r>
            <w:r>
              <w:rPr>
                <w:w w:val="110"/>
                <w:sz w:val="24"/>
                <w:vertAlign w:val="baseline"/>
              </w:rPr>
              <w:t>=</w:t>
            </w:r>
            <w:r>
              <w:rPr>
                <w:spacing w:val="4"/>
                <w:w w:val="110"/>
                <w:sz w:val="24"/>
                <w:vertAlign w:val="baseline"/>
              </w:rPr>
              <w:t> </w:t>
            </w:r>
            <w:r>
              <w:rPr>
                <w:rFonts w:ascii="Georgia" w:hAnsi="Georgia"/>
                <w:i/>
                <w:spacing w:val="10"/>
                <w:w w:val="110"/>
                <w:sz w:val="24"/>
                <w:vertAlign w:val="baseline"/>
              </w:rPr>
              <w:t>r</w:t>
            </w:r>
            <w:r>
              <w:rPr>
                <w:rFonts w:ascii="LM Mono Prop 10" w:hAnsi="LM Mono Prop 10"/>
                <w:spacing w:val="10"/>
                <w:w w:val="110"/>
                <w:sz w:val="24"/>
                <w:vertAlign w:val="subscript"/>
              </w:rPr>
              <w:t>1</w:t>
            </w:r>
            <w:r>
              <w:rPr>
                <w:rFonts w:ascii="Georgia" w:hAnsi="Georgia"/>
                <w:i/>
                <w:spacing w:val="10"/>
                <w:w w:val="110"/>
                <w:sz w:val="24"/>
                <w:vertAlign w:val="baseline"/>
              </w:rPr>
              <w:t>S</w:t>
            </w:r>
            <w:r>
              <w:rPr>
                <w:spacing w:val="10"/>
                <w:w w:val="110"/>
                <w:sz w:val="24"/>
                <w:vertAlign w:val="baseline"/>
              </w:rPr>
              <w:t>(</w:t>
            </w:r>
            <w:r>
              <w:rPr>
                <w:rFonts w:ascii="Georgia" w:hAnsi="Georgia"/>
                <w:i/>
                <w:spacing w:val="10"/>
                <w:w w:val="110"/>
                <w:sz w:val="24"/>
                <w:vertAlign w:val="baseline"/>
              </w:rPr>
              <w:t>q</w:t>
            </w:r>
            <w:r>
              <w:rPr>
                <w:rFonts w:ascii="LM Mono Prop 10" w:hAnsi="LM Mono Prop 10"/>
                <w:spacing w:val="10"/>
                <w:w w:val="110"/>
                <w:sz w:val="24"/>
                <w:vertAlign w:val="subscript"/>
              </w:rPr>
              <w:t>1</w:t>
            </w:r>
            <w:r>
              <w:rPr>
                <w:spacing w:val="10"/>
                <w:w w:val="110"/>
                <w:sz w:val="24"/>
                <w:vertAlign w:val="baseline"/>
              </w:rPr>
              <w:t>)+</w:t>
            </w:r>
            <w:r>
              <w:rPr>
                <w:spacing w:val="-10"/>
                <w:w w:val="110"/>
                <w:sz w:val="24"/>
                <w:vertAlign w:val="baseline"/>
              </w:rPr>
              <w:t> </w:t>
            </w:r>
            <w:r>
              <w:rPr>
                <w:rFonts w:ascii="Symbola" w:hAnsi="Symbola"/>
                <w:spacing w:val="26"/>
                <w:w w:val="110"/>
                <w:sz w:val="24"/>
                <w:vertAlign w:val="baseline"/>
              </w:rPr>
              <w:t>···</w:t>
            </w:r>
            <w:r>
              <w:rPr>
                <w:rFonts w:ascii="Symbola" w:hAnsi="Symbola"/>
                <w:spacing w:val="-10"/>
                <w:w w:val="110"/>
                <w:sz w:val="24"/>
                <w:vertAlign w:val="baseline"/>
              </w:rPr>
              <w:t> </w:t>
            </w:r>
            <w:r>
              <w:rPr>
                <w:w w:val="110"/>
                <w:sz w:val="24"/>
                <w:vertAlign w:val="baseline"/>
              </w:rPr>
              <w:t>+</w:t>
            </w:r>
            <w:r>
              <w:rPr>
                <w:spacing w:val="-10"/>
                <w:w w:val="110"/>
                <w:sz w:val="24"/>
                <w:vertAlign w:val="baseline"/>
              </w:rPr>
              <w:t> </w:t>
            </w:r>
            <w:r>
              <w:rPr>
                <w:rFonts w:ascii="Georgia" w:hAnsi="Georgia"/>
                <w:i/>
                <w:spacing w:val="-2"/>
                <w:w w:val="110"/>
                <w:sz w:val="24"/>
                <w:vertAlign w:val="baseline"/>
              </w:rPr>
              <w:t>r</w:t>
            </w:r>
            <w:r>
              <w:rPr>
                <w:rFonts w:ascii="Georgia" w:hAnsi="Georgia"/>
                <w:i/>
                <w:spacing w:val="-2"/>
                <w:w w:val="110"/>
                <w:sz w:val="24"/>
                <w:vertAlign w:val="subscript"/>
              </w:rPr>
              <w:t>n</w:t>
            </w:r>
            <w:r>
              <w:rPr>
                <w:rFonts w:ascii="Georgia" w:hAnsi="Georgia"/>
                <w:i/>
                <w:spacing w:val="-2"/>
                <w:w w:val="110"/>
                <w:sz w:val="24"/>
                <w:vertAlign w:val="baseline"/>
              </w:rPr>
              <w:t>S</w:t>
            </w:r>
            <w:r>
              <w:rPr>
                <w:spacing w:val="-2"/>
                <w:w w:val="110"/>
                <w:sz w:val="24"/>
                <w:vertAlign w:val="baseline"/>
              </w:rPr>
              <w:t>(</w:t>
            </w:r>
            <w:r>
              <w:rPr>
                <w:rFonts w:ascii="Georgia" w:hAnsi="Georgia"/>
                <w:i/>
                <w:spacing w:val="-2"/>
                <w:w w:val="110"/>
                <w:sz w:val="24"/>
                <w:vertAlign w:val="baseline"/>
              </w:rPr>
              <w:t>q</w:t>
            </w:r>
            <w:r>
              <w:rPr>
                <w:rFonts w:ascii="Georgia" w:hAnsi="Georgia"/>
                <w:i/>
                <w:spacing w:val="-2"/>
                <w:w w:val="110"/>
                <w:sz w:val="24"/>
                <w:vertAlign w:val="subscript"/>
              </w:rPr>
              <w:t>n</w:t>
            </w:r>
            <w:r>
              <w:rPr>
                <w:spacing w:val="-2"/>
                <w:w w:val="110"/>
                <w:sz w:val="24"/>
                <w:vertAlign w:val="baseline"/>
              </w:rPr>
              <w:t>)</w:t>
            </w:r>
          </w:p>
        </w:tc>
        <w:tc>
          <w:tcPr>
            <w:tcW w:w="1712" w:type="dxa"/>
          </w:tcPr>
          <w:p>
            <w:pPr>
              <w:pStyle w:val="TableParagraph"/>
              <w:rPr>
                <w:sz w:val="24"/>
              </w:rPr>
            </w:pPr>
            <w:r>
              <w:rPr>
                <w:rFonts w:ascii="Georgia"/>
                <w:i/>
                <w:w w:val="110"/>
                <w:sz w:val="24"/>
              </w:rPr>
              <w:t>S</w:t>
            </w:r>
            <w:r>
              <w:rPr>
                <w:w w:val="110"/>
                <w:sz w:val="24"/>
              </w:rPr>
              <w:t>(</w:t>
            </w:r>
            <w:r>
              <w:rPr>
                <w:rFonts w:ascii="Georgia"/>
                <w:i/>
                <w:w w:val="110"/>
                <w:sz w:val="24"/>
              </w:rPr>
              <w:t>q</w:t>
            </w:r>
            <w:r>
              <w:rPr>
                <w:w w:val="110"/>
                <w:sz w:val="24"/>
              </w:rPr>
              <w:t>)(0)</w:t>
            </w:r>
            <w:r>
              <w:rPr>
                <w:spacing w:val="-3"/>
                <w:w w:val="110"/>
                <w:sz w:val="24"/>
              </w:rPr>
              <w:t> </w:t>
            </w:r>
            <w:r>
              <w:rPr>
                <w:w w:val="110"/>
                <w:sz w:val="24"/>
              </w:rPr>
              <w:t>=</w:t>
            </w:r>
            <w:r>
              <w:rPr>
                <w:spacing w:val="-3"/>
                <w:w w:val="110"/>
                <w:sz w:val="24"/>
              </w:rPr>
              <w:t> </w:t>
            </w:r>
            <w:r>
              <w:rPr>
                <w:rFonts w:ascii="Georgia"/>
                <w:i/>
                <w:spacing w:val="-4"/>
                <w:w w:val="110"/>
                <w:sz w:val="24"/>
              </w:rPr>
              <w:t>o</w:t>
            </w:r>
            <w:r>
              <w:rPr>
                <w:spacing w:val="-4"/>
                <w:w w:val="110"/>
                <w:sz w:val="24"/>
              </w:rPr>
              <w:t>(</w:t>
            </w:r>
            <w:r>
              <w:rPr>
                <w:rFonts w:ascii="Georgia"/>
                <w:i/>
                <w:spacing w:val="-4"/>
                <w:w w:val="110"/>
                <w:sz w:val="24"/>
              </w:rPr>
              <w:t>q</w:t>
            </w:r>
            <w:r>
              <w:rPr>
                <w:spacing w:val="-4"/>
                <w:w w:val="110"/>
                <w:sz w:val="24"/>
              </w:rPr>
              <w:t>)</w:t>
            </w:r>
          </w:p>
        </w:tc>
      </w:tr>
    </w:tbl>
    <w:p>
      <w:pPr>
        <w:spacing w:line="204" w:lineRule="auto" w:before="97"/>
        <w:ind w:left="417" w:right="551" w:firstLine="0"/>
        <w:jc w:val="both"/>
        <w:rPr>
          <w:sz w:val="24"/>
        </w:rPr>
      </w:pPr>
      <w:r>
        <w:rPr/>
        <mc:AlternateContent>
          <mc:Choice Requires="wps">
            <w:drawing>
              <wp:anchor distT="0" distB="0" distL="0" distR="0" allowOverlap="1" layoutInCell="1" locked="0" behindDoc="1" simplePos="0" relativeHeight="485070336">
                <wp:simplePos x="0" y="0"/>
                <wp:positionH relativeFrom="page">
                  <wp:posOffset>6033735</wp:posOffset>
                </wp:positionH>
                <wp:positionV relativeFrom="paragraph">
                  <wp:posOffset>260118</wp:posOffset>
                </wp:positionV>
                <wp:extent cx="101600" cy="259715"/>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1016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475.09726pt;margin-top:20.481756pt;width:8pt;height:20.45pt;mso-position-horizontal-relative:page;mso-position-vertical-relative:paragraph;z-index:-18246144" type="#_x0000_t202" id="docshape481"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70848">
                <wp:simplePos x="0" y="0"/>
                <wp:positionH relativeFrom="page">
                  <wp:posOffset>2109786</wp:posOffset>
                </wp:positionH>
                <wp:positionV relativeFrom="paragraph">
                  <wp:posOffset>76697</wp:posOffset>
                </wp:positionV>
                <wp:extent cx="4027804" cy="25971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4027804" cy="259715"/>
                        </a:xfrm>
                        <a:prstGeom prst="rect">
                          <a:avLst/>
                        </a:prstGeom>
                      </wps:spPr>
                      <wps:txbx>
                        <w:txbxContent>
                          <w:p>
                            <w:pPr>
                              <w:tabs>
                                <w:tab w:pos="1060" w:val="left" w:leader="none"/>
                                <w:tab w:pos="5757" w:val="left" w:leader="none"/>
                                <w:tab w:pos="6156"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66.124939pt;margin-top:6.03915pt;width:317.150pt;height:20.45pt;mso-position-horizontal-relative:page;mso-position-vertical-relative:paragraph;z-index:-18245632" type="#_x0000_t202" id="docshape482" filled="false" stroked="false">
                <v:textbox inset="0,0,0,0">
                  <w:txbxContent>
                    <w:p>
                      <w:pPr>
                        <w:tabs>
                          <w:tab w:pos="1060" w:val="left" w:leader="none"/>
                          <w:tab w:pos="5757" w:val="left" w:leader="none"/>
                          <w:tab w:pos="6156"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w:w w:val="105"/>
          <w:sz w:val="24"/>
        </w:rPr>
        <w:t>(As</w:t>
      </w:r>
      <w:r>
        <w:rPr>
          <w:spacing w:val="-8"/>
          <w:w w:val="105"/>
          <w:sz w:val="24"/>
        </w:rPr>
        <w:t> </w:t>
      </w:r>
      <w:r>
        <w:rPr>
          <w:w w:val="105"/>
          <w:sz w:val="24"/>
        </w:rPr>
        <w:t>before,</w:t>
      </w:r>
      <w:r>
        <w:rPr>
          <w:spacing w:val="80"/>
          <w:w w:val="105"/>
          <w:sz w:val="24"/>
        </w:rPr>
        <w:t> </w:t>
      </w:r>
      <w:r>
        <w:rPr>
          <w:rFonts w:ascii="Georgia" w:hAnsi="Georgia"/>
          <w:i/>
          <w:spacing w:val="23"/>
          <w:w w:val="105"/>
          <w:sz w:val="24"/>
        </w:rPr>
        <w:t>q</w:t>
      </w:r>
      <w:r>
        <w:rPr>
          <w:rFonts w:ascii="LM Mono Prop 10" w:hAnsi="LM Mono Prop 10"/>
          <w:spacing w:val="23"/>
          <w:w w:val="105"/>
          <w:sz w:val="24"/>
          <w:vertAlign w:val="subscript"/>
        </w:rPr>
        <w:t>1</w:t>
      </w:r>
      <w:r>
        <w:rPr>
          <w:rFonts w:ascii="Georgia" w:hAnsi="Georgia"/>
          <w:i/>
          <w:spacing w:val="23"/>
          <w:w w:val="105"/>
          <w:sz w:val="24"/>
          <w:vertAlign w:val="baseline"/>
        </w:rPr>
        <w:t>,...,</w:t>
      </w:r>
      <w:r>
        <w:rPr>
          <w:rFonts w:ascii="Georgia" w:hAnsi="Georgia"/>
          <w:i/>
          <w:spacing w:val="-16"/>
          <w:w w:val="105"/>
          <w:sz w:val="24"/>
          <w:vertAlign w:val="baseline"/>
        </w:rPr>
        <w:t> </w:t>
      </w:r>
      <w:r>
        <w:rPr>
          <w:rFonts w:ascii="Georgia" w:hAnsi="Georgia"/>
          <w:i/>
          <w:w w:val="105"/>
          <w:sz w:val="24"/>
          <w:vertAlign w:val="baseline"/>
        </w:rPr>
        <w:t>q</w:t>
      </w:r>
      <w:r>
        <w:rPr>
          <w:rFonts w:ascii="Georgia" w:hAnsi="Georgia"/>
          <w:i/>
          <w:w w:val="105"/>
          <w:sz w:val="24"/>
          <w:vertAlign w:val="subscript"/>
        </w:rPr>
        <w:t>n</w:t>
      </w:r>
      <w:r>
        <w:rPr>
          <w:rFonts w:ascii="Georgia" w:hAnsi="Georgia"/>
          <w:i/>
          <w:spacing w:val="80"/>
          <w:w w:val="105"/>
          <w:sz w:val="24"/>
          <w:vertAlign w:val="baseline"/>
        </w:rPr>
        <w:t> </w:t>
      </w:r>
      <w:r>
        <w:rPr>
          <w:w w:val="105"/>
          <w:sz w:val="24"/>
          <w:vertAlign w:val="baseline"/>
        </w:rPr>
        <w:t>is the support of </w:t>
      </w:r>
      <w:r>
        <w:rPr>
          <w:rFonts w:ascii="Georgia" w:hAnsi="Georgia"/>
          <w:i/>
          <w:w w:val="105"/>
          <w:sz w:val="24"/>
          <w:vertAlign w:val="baseline"/>
        </w:rPr>
        <w:t>t</w:t>
      </w:r>
      <w:r>
        <w:rPr>
          <w:w w:val="105"/>
          <w:sz w:val="24"/>
          <w:vertAlign w:val="baseline"/>
        </w:rPr>
        <w:t>(</w:t>
      </w:r>
      <w:r>
        <w:rPr>
          <w:rFonts w:ascii="Georgia" w:hAnsi="Georgia"/>
          <w:i/>
          <w:w w:val="105"/>
          <w:sz w:val="24"/>
          <w:vertAlign w:val="baseline"/>
        </w:rPr>
        <w:t>q</w:t>
      </w:r>
      <w:r>
        <w:rPr>
          <w:w w:val="105"/>
          <w:sz w:val="24"/>
          <w:vertAlign w:val="baseline"/>
        </w:rPr>
        <w:t>) and </w:t>
      </w:r>
      <w:r>
        <w:rPr>
          <w:rFonts w:ascii="Georgia" w:hAnsi="Georgia"/>
          <w:i/>
          <w:w w:val="105"/>
          <w:sz w:val="24"/>
          <w:vertAlign w:val="baseline"/>
        </w:rPr>
        <w:t>r</w:t>
      </w:r>
      <w:r>
        <w:rPr>
          <w:rFonts w:ascii="Georgia" w:hAnsi="Georgia"/>
          <w:i/>
          <w:w w:val="105"/>
          <w:sz w:val="24"/>
          <w:vertAlign w:val="subscript"/>
        </w:rPr>
        <w:t>i</w:t>
      </w:r>
      <w:r>
        <w:rPr>
          <w:rFonts w:ascii="Georgia" w:hAnsi="Georgia"/>
          <w:i/>
          <w:w w:val="105"/>
          <w:sz w:val="24"/>
          <w:vertAlign w:val="baseline"/>
        </w:rPr>
        <w:t> </w:t>
      </w:r>
      <w:r>
        <w:rPr>
          <w:w w:val="105"/>
          <w:sz w:val="24"/>
          <w:vertAlign w:val="baseline"/>
        </w:rPr>
        <w:t>=</w:t>
      </w:r>
      <w:r>
        <w:rPr>
          <w:spacing w:val="-1"/>
          <w:w w:val="105"/>
          <w:sz w:val="24"/>
          <w:vertAlign w:val="baseline"/>
        </w:rPr>
        <w:t> </w:t>
      </w:r>
      <w:r>
        <w:rPr>
          <w:rFonts w:ascii="Georgia" w:hAnsi="Georgia"/>
          <w:i/>
          <w:w w:val="105"/>
          <w:sz w:val="24"/>
          <w:vertAlign w:val="baseline"/>
        </w:rPr>
        <w:t>t</w:t>
      </w:r>
      <w:r>
        <w:rPr>
          <w:w w:val="105"/>
          <w:sz w:val="24"/>
          <w:vertAlign w:val="baseline"/>
        </w:rPr>
        <w:t>(</w:t>
      </w:r>
      <w:r>
        <w:rPr>
          <w:rFonts w:ascii="Georgia" w:hAnsi="Georgia"/>
          <w:i/>
          <w:w w:val="105"/>
          <w:sz w:val="24"/>
          <w:vertAlign w:val="baseline"/>
        </w:rPr>
        <w:t>q</w:t>
      </w:r>
      <w:r>
        <w:rPr>
          <w:w w:val="105"/>
          <w:sz w:val="24"/>
          <w:vertAlign w:val="baseline"/>
        </w:rPr>
        <w:t>)(</w:t>
      </w:r>
      <w:r>
        <w:rPr>
          <w:rFonts w:ascii="Georgia" w:hAnsi="Georgia"/>
          <w:i/>
          <w:w w:val="105"/>
          <w:sz w:val="24"/>
          <w:vertAlign w:val="baseline"/>
        </w:rPr>
        <w:t>q</w:t>
      </w:r>
      <w:r>
        <w:rPr>
          <w:rFonts w:ascii="Georgia" w:hAnsi="Georgia"/>
          <w:i/>
          <w:w w:val="105"/>
          <w:sz w:val="24"/>
          <w:vertAlign w:val="subscript"/>
        </w:rPr>
        <w:t>i</w:t>
      </w:r>
      <w:r>
        <w:rPr>
          <w:w w:val="105"/>
          <w:sz w:val="24"/>
          <w:vertAlign w:val="baseline"/>
        </w:rPr>
        <w:t>), for 1</w:t>
      </w:r>
      <w:r>
        <w:rPr>
          <w:spacing w:val="80"/>
          <w:w w:val="105"/>
          <w:sz w:val="24"/>
          <w:vertAlign w:val="baseline"/>
        </w:rPr>
        <w:t>  </w:t>
      </w:r>
      <w:r>
        <w:rPr>
          <w:rFonts w:ascii="Georgia" w:hAnsi="Georgia"/>
          <w:i/>
          <w:w w:val="105"/>
          <w:sz w:val="24"/>
          <w:vertAlign w:val="baseline"/>
        </w:rPr>
        <w:t>i</w:t>
      </w:r>
      <w:r>
        <w:rPr>
          <w:rFonts w:ascii="Georgia" w:hAnsi="Georgia"/>
          <w:i/>
          <w:spacing w:val="80"/>
          <w:w w:val="105"/>
          <w:sz w:val="24"/>
          <w:vertAlign w:val="baseline"/>
        </w:rPr>
        <w:t>  </w:t>
      </w:r>
      <w:r>
        <w:rPr>
          <w:rFonts w:ascii="Georgia" w:hAnsi="Georgia"/>
          <w:i/>
          <w:w w:val="105"/>
          <w:sz w:val="24"/>
          <w:vertAlign w:val="baseline"/>
        </w:rPr>
        <w:t>n</w:t>
      </w:r>
      <w:r>
        <w:rPr>
          <w:w w:val="105"/>
          <w:sz w:val="24"/>
          <w:vertAlign w:val="baseline"/>
        </w:rPr>
        <w:t>.) The</w:t>
      </w:r>
      <w:r>
        <w:rPr>
          <w:spacing w:val="-16"/>
          <w:w w:val="105"/>
          <w:sz w:val="24"/>
          <w:vertAlign w:val="baseline"/>
        </w:rPr>
        <w:t> </w:t>
      </w:r>
      <w:r>
        <w:rPr>
          <w:w w:val="105"/>
          <w:sz w:val="24"/>
          <w:vertAlign w:val="baseline"/>
        </w:rPr>
        <w:t>pair</w:t>
      </w:r>
      <w:r>
        <w:rPr>
          <w:spacing w:val="-9"/>
          <w:w w:val="105"/>
          <w:sz w:val="24"/>
          <w:vertAlign w:val="baseline"/>
        </w:rPr>
        <w:t> </w:t>
      </w:r>
      <w:r>
        <w:rPr>
          <w:w w:val="105"/>
          <w:sz w:val="24"/>
          <w:vertAlign w:val="baseline"/>
        </w:rPr>
        <w:t>(</w:t>
      </w:r>
      <w:r>
        <w:rPr>
          <w:rFonts w:ascii="Georgia" w:hAnsi="Georgia"/>
          <w:i/>
          <w:w w:val="105"/>
          <w:sz w:val="24"/>
          <w:vertAlign w:val="baseline"/>
        </w:rPr>
        <w:t>Q,</w:t>
      </w:r>
      <w:r>
        <w:rPr>
          <w:rFonts w:ascii="Georgia" w:hAnsi="Georgia"/>
          <w:i/>
          <w:spacing w:val="-16"/>
          <w:w w:val="105"/>
          <w:sz w:val="24"/>
          <w:vertAlign w:val="baseline"/>
        </w:rPr>
        <w:t> </w:t>
      </w:r>
      <w:r>
        <w:rPr>
          <w:rFonts w:ascii="Georgia" w:hAnsi="Georgia"/>
          <w:i/>
          <w:w w:val="105"/>
          <w:sz w:val="24"/>
          <w:vertAlign w:val="baseline"/>
        </w:rPr>
        <w:t>q</w:t>
      </w:r>
      <w:r>
        <w:rPr>
          <w:w w:val="105"/>
          <w:sz w:val="24"/>
          <w:vertAlign w:val="baseline"/>
        </w:rPr>
        <w:t>)</w:t>
      </w:r>
      <w:r>
        <w:rPr>
          <w:spacing w:val="-6"/>
          <w:w w:val="105"/>
          <w:sz w:val="24"/>
          <w:vertAlign w:val="baseline"/>
        </w:rPr>
        <w:t> </w:t>
      </w:r>
      <w:r>
        <w:rPr>
          <w:w w:val="105"/>
          <w:sz w:val="24"/>
          <w:vertAlign w:val="baseline"/>
        </w:rPr>
        <w:t>is</w:t>
      </w:r>
      <w:r>
        <w:rPr>
          <w:spacing w:val="-7"/>
          <w:w w:val="105"/>
          <w:sz w:val="24"/>
          <w:vertAlign w:val="baseline"/>
        </w:rPr>
        <w:t> </w:t>
      </w:r>
      <w:r>
        <w:rPr>
          <w:w w:val="105"/>
          <w:sz w:val="24"/>
          <w:vertAlign w:val="baseline"/>
        </w:rPr>
        <w:t>called</w:t>
      </w:r>
      <w:r>
        <w:rPr>
          <w:spacing w:val="-7"/>
          <w:w w:val="105"/>
          <w:sz w:val="24"/>
          <w:vertAlign w:val="baseline"/>
        </w:rPr>
        <w:t> </w:t>
      </w:r>
      <w:r>
        <w:rPr>
          <w:w w:val="105"/>
          <w:sz w:val="24"/>
          <w:vertAlign w:val="baseline"/>
        </w:rPr>
        <w:t>a</w:t>
      </w:r>
      <w:r>
        <w:rPr>
          <w:spacing w:val="-7"/>
          <w:w w:val="105"/>
          <w:sz w:val="24"/>
          <w:vertAlign w:val="baseline"/>
        </w:rPr>
        <w:t> </w:t>
      </w:r>
      <w:r>
        <w:rPr>
          <w:rFonts w:ascii="LM Roman 12" w:hAnsi="LM Roman 12"/>
          <w:i/>
          <w:w w:val="105"/>
          <w:sz w:val="24"/>
          <w:vertAlign w:val="baseline"/>
        </w:rPr>
        <w:t>representation</w:t>
      </w:r>
      <w:r>
        <w:rPr>
          <w:rFonts w:ascii="LM Roman 12" w:hAnsi="LM Roman 12"/>
          <w:i/>
          <w:spacing w:val="-16"/>
          <w:w w:val="105"/>
          <w:sz w:val="24"/>
          <w:vertAlign w:val="baseline"/>
        </w:rPr>
        <w:t> </w:t>
      </w:r>
      <w:r>
        <w:rPr>
          <w:w w:val="105"/>
          <w:sz w:val="24"/>
          <w:vertAlign w:val="baseline"/>
        </w:rPr>
        <w:t>of</w:t>
      </w:r>
      <w:r>
        <w:rPr>
          <w:spacing w:val="-7"/>
          <w:w w:val="105"/>
          <w:sz w:val="24"/>
          <w:vertAlign w:val="baseline"/>
        </w:rPr>
        <w:t> </w:t>
      </w:r>
      <w:r>
        <w:rPr>
          <w:w w:val="105"/>
          <w:sz w:val="24"/>
          <w:vertAlign w:val="baseline"/>
        </w:rPr>
        <w:t>the</w:t>
      </w:r>
      <w:r>
        <w:rPr>
          <w:spacing w:val="-7"/>
          <w:w w:val="105"/>
          <w:sz w:val="24"/>
          <w:vertAlign w:val="baseline"/>
        </w:rPr>
        <w:t> </w:t>
      </w:r>
      <w:r>
        <w:rPr>
          <w:w w:val="105"/>
          <w:sz w:val="24"/>
          <w:vertAlign w:val="baseline"/>
        </w:rPr>
        <w:t>stream</w:t>
      </w:r>
      <w:r>
        <w:rPr>
          <w:spacing w:val="-7"/>
          <w:w w:val="105"/>
          <w:sz w:val="24"/>
          <w:vertAlign w:val="baseline"/>
        </w:rPr>
        <w:t> </w:t>
      </w:r>
      <w:r>
        <w:rPr>
          <w:rFonts w:ascii="Georgia" w:hAnsi="Georgia"/>
          <w:i/>
          <w:w w:val="105"/>
          <w:sz w:val="24"/>
          <w:vertAlign w:val="baseline"/>
        </w:rPr>
        <w:t>S</w:t>
      </w:r>
      <w:r>
        <w:rPr>
          <w:w w:val="105"/>
          <w:sz w:val="24"/>
          <w:vertAlign w:val="baseline"/>
        </w:rPr>
        <w:t>(</w:t>
      </w:r>
      <w:r>
        <w:rPr>
          <w:rFonts w:ascii="Georgia" w:hAnsi="Georgia"/>
          <w:i/>
          <w:w w:val="105"/>
          <w:sz w:val="24"/>
          <w:vertAlign w:val="baseline"/>
        </w:rPr>
        <w:t>q</w:t>
      </w:r>
      <w:r>
        <w:rPr>
          <w:w w:val="105"/>
          <w:sz w:val="24"/>
          <w:vertAlign w:val="baseline"/>
        </w:rPr>
        <w:t>).</w:t>
      </w:r>
      <w:r>
        <w:rPr>
          <w:spacing w:val="25"/>
          <w:w w:val="105"/>
          <w:sz w:val="24"/>
          <w:vertAlign w:val="baseline"/>
        </w:rPr>
        <w:t> </w:t>
      </w:r>
      <w:r>
        <w:rPr>
          <w:w w:val="105"/>
          <w:sz w:val="24"/>
          <w:vertAlign w:val="baseline"/>
        </w:rPr>
        <w:t>A</w:t>
      </w:r>
      <w:r>
        <w:rPr>
          <w:spacing w:val="-7"/>
          <w:w w:val="105"/>
          <w:sz w:val="24"/>
          <w:vertAlign w:val="baseline"/>
        </w:rPr>
        <w:t> </w:t>
      </w:r>
      <w:r>
        <w:rPr>
          <w:w w:val="105"/>
          <w:sz w:val="24"/>
          <w:vertAlign w:val="baseline"/>
        </w:rPr>
        <w:t>stream</w:t>
      </w:r>
      <w:r>
        <w:rPr>
          <w:spacing w:val="-7"/>
          <w:w w:val="105"/>
          <w:sz w:val="24"/>
          <w:vertAlign w:val="baseline"/>
        </w:rPr>
        <w:t> </w:t>
      </w:r>
      <w:r>
        <w:rPr>
          <w:rFonts w:ascii="Georgia" w:hAnsi="Georgia"/>
          <w:i/>
          <w:w w:val="105"/>
          <w:sz w:val="24"/>
          <w:vertAlign w:val="baseline"/>
        </w:rPr>
        <w:t>σ</w:t>
      </w:r>
      <w:r>
        <w:rPr>
          <w:rFonts w:ascii="Georgia" w:hAnsi="Georgia"/>
          <w:i/>
          <w:spacing w:val="72"/>
          <w:w w:val="105"/>
          <w:sz w:val="24"/>
          <w:vertAlign w:val="baseline"/>
        </w:rPr>
        <w:t>  </w:t>
      </w:r>
      <w:r>
        <w:rPr>
          <w:rFonts w:ascii="Arial" w:hAnsi="Arial"/>
          <w:w w:val="105"/>
          <w:sz w:val="24"/>
          <w:vertAlign w:val="baseline"/>
        </w:rPr>
        <w:t>R</w:t>
      </w:r>
      <w:r>
        <w:rPr>
          <w:rFonts w:ascii="Georgia" w:hAnsi="Georgia"/>
          <w:i/>
          <w:w w:val="105"/>
          <w:sz w:val="24"/>
          <w:vertAlign w:val="superscript"/>
        </w:rPr>
        <w:t>ω</w:t>
      </w:r>
      <w:r>
        <w:rPr>
          <w:rFonts w:ascii="Georgia" w:hAnsi="Georgia"/>
          <w:i/>
          <w:w w:val="105"/>
          <w:sz w:val="24"/>
          <w:vertAlign w:val="baseline"/>
        </w:rPr>
        <w:t> </w:t>
      </w:r>
      <w:r>
        <w:rPr>
          <w:w w:val="105"/>
          <w:sz w:val="24"/>
          <w:vertAlign w:val="baseline"/>
        </w:rPr>
        <w:t>is</w:t>
      </w:r>
      <w:r>
        <w:rPr>
          <w:w w:val="105"/>
          <w:sz w:val="24"/>
          <w:vertAlign w:val="baseline"/>
        </w:rPr>
        <w:t> called</w:t>
      </w:r>
      <w:r>
        <w:rPr>
          <w:w w:val="105"/>
          <w:sz w:val="24"/>
          <w:vertAlign w:val="baseline"/>
        </w:rPr>
        <w:t> </w:t>
      </w:r>
      <w:r>
        <w:rPr>
          <w:rFonts w:ascii="LM Roman 12" w:hAnsi="LM Roman 12"/>
          <w:i/>
          <w:w w:val="105"/>
          <w:sz w:val="24"/>
          <w:vertAlign w:val="baseline"/>
        </w:rPr>
        <w:t>ﬁnitely</w:t>
      </w:r>
      <w:r>
        <w:rPr>
          <w:rFonts w:ascii="LM Roman 12" w:hAnsi="LM Roman 12"/>
          <w:i/>
          <w:spacing w:val="-8"/>
          <w:w w:val="105"/>
          <w:sz w:val="24"/>
          <w:vertAlign w:val="baseline"/>
        </w:rPr>
        <w:t> </w:t>
      </w:r>
      <w:r>
        <w:rPr>
          <w:rFonts w:ascii="LM Roman 12" w:hAnsi="LM Roman 12"/>
          <w:i/>
          <w:w w:val="105"/>
          <w:sz w:val="24"/>
          <w:vertAlign w:val="baseline"/>
        </w:rPr>
        <w:t>representable </w:t>
      </w:r>
      <w:r>
        <w:rPr>
          <w:w w:val="105"/>
          <w:sz w:val="24"/>
          <w:vertAlign w:val="baseline"/>
        </w:rPr>
        <w:t>if</w:t>
      </w:r>
      <w:r>
        <w:rPr>
          <w:w w:val="105"/>
          <w:sz w:val="24"/>
          <w:vertAlign w:val="baseline"/>
        </w:rPr>
        <w:t> there</w:t>
      </w:r>
      <w:r>
        <w:rPr>
          <w:w w:val="105"/>
          <w:sz w:val="24"/>
          <w:vertAlign w:val="baseline"/>
        </w:rPr>
        <w:t> exists</w:t>
      </w:r>
      <w:r>
        <w:rPr>
          <w:w w:val="105"/>
          <w:sz w:val="24"/>
          <w:vertAlign w:val="baseline"/>
        </w:rPr>
        <w:t> a</w:t>
      </w:r>
      <w:r>
        <w:rPr>
          <w:w w:val="105"/>
          <w:sz w:val="24"/>
          <w:vertAlign w:val="baseline"/>
        </w:rPr>
        <w:t> </w:t>
      </w:r>
      <w:r>
        <w:rPr>
          <w:rFonts w:ascii="LM Roman 12" w:hAnsi="LM Roman 12"/>
          <w:i/>
          <w:w w:val="105"/>
          <w:sz w:val="24"/>
          <w:vertAlign w:val="baseline"/>
        </w:rPr>
        <w:t>ﬁnite </w:t>
      </w:r>
      <w:r>
        <w:rPr>
          <w:w w:val="105"/>
          <w:sz w:val="24"/>
          <w:vertAlign w:val="baseline"/>
        </w:rPr>
        <w:t>weighted</w:t>
      </w:r>
      <w:r>
        <w:rPr>
          <w:w w:val="105"/>
          <w:sz w:val="24"/>
          <w:vertAlign w:val="baseline"/>
        </w:rPr>
        <w:t> automaton</w:t>
      </w:r>
      <w:r>
        <w:rPr>
          <w:w w:val="105"/>
          <w:sz w:val="24"/>
          <w:vertAlign w:val="baseline"/>
        </w:rPr>
        <w:t> </w:t>
      </w:r>
      <w:r>
        <w:rPr>
          <w:rFonts w:ascii="Georgia" w:hAnsi="Georgia"/>
          <w:i/>
          <w:w w:val="105"/>
          <w:sz w:val="24"/>
          <w:vertAlign w:val="baseline"/>
        </w:rPr>
        <w:t>Q</w:t>
      </w:r>
      <w:r>
        <w:rPr>
          <w:rFonts w:ascii="Georgia" w:hAnsi="Georgia"/>
          <w:i/>
          <w:w w:val="105"/>
          <w:sz w:val="24"/>
          <w:vertAlign w:val="baseline"/>
        </w:rPr>
        <w:t> </w:t>
      </w:r>
      <w:r>
        <w:rPr>
          <w:w w:val="105"/>
          <w:sz w:val="24"/>
          <w:vertAlign w:val="baseline"/>
        </w:rPr>
        <w:t>and </w:t>
      </w:r>
      <w:r>
        <w:rPr>
          <w:rFonts w:ascii="Georgia" w:hAnsi="Georgia"/>
          <w:i/>
          <w:w w:val="105"/>
          <w:sz w:val="24"/>
          <w:vertAlign w:val="baseline"/>
        </w:rPr>
        <w:t>q </w:t>
      </w:r>
      <w:r>
        <w:rPr>
          <w:rFonts w:ascii="Symbola" w:hAnsi="Symbola"/>
          <w:w w:val="105"/>
          <w:sz w:val="24"/>
          <w:vertAlign w:val="baseline"/>
        </w:rPr>
        <w:t>∈ </w:t>
      </w:r>
      <w:r>
        <w:rPr>
          <w:rFonts w:ascii="Georgia" w:hAnsi="Georgia"/>
          <w:i/>
          <w:w w:val="105"/>
          <w:sz w:val="24"/>
          <w:vertAlign w:val="baseline"/>
        </w:rPr>
        <w:t>Q </w:t>
      </w:r>
      <w:r>
        <w:rPr>
          <w:w w:val="105"/>
          <w:sz w:val="24"/>
          <w:vertAlign w:val="baseline"/>
        </w:rPr>
        <w:t>with </w:t>
      </w:r>
      <w:r>
        <w:rPr>
          <w:rFonts w:ascii="Georgia" w:hAnsi="Georgia"/>
          <w:i/>
          <w:w w:val="105"/>
          <w:sz w:val="24"/>
          <w:vertAlign w:val="baseline"/>
        </w:rPr>
        <w:t>σ </w:t>
      </w:r>
      <w:r>
        <w:rPr>
          <w:w w:val="105"/>
          <w:sz w:val="24"/>
          <w:vertAlign w:val="baseline"/>
        </w:rPr>
        <w:t>= </w:t>
      </w:r>
      <w:r>
        <w:rPr>
          <w:rFonts w:ascii="Georgia" w:hAnsi="Georgia"/>
          <w:i/>
          <w:w w:val="105"/>
          <w:sz w:val="24"/>
          <w:vertAlign w:val="baseline"/>
        </w:rPr>
        <w:t>S</w:t>
      </w:r>
      <w:r>
        <w:rPr>
          <w:w w:val="105"/>
          <w:sz w:val="24"/>
          <w:vertAlign w:val="baseline"/>
        </w:rPr>
        <w:t>(</w:t>
      </w:r>
      <w:r>
        <w:rPr>
          <w:rFonts w:ascii="Georgia" w:hAnsi="Georgia"/>
          <w:i/>
          <w:w w:val="105"/>
          <w:sz w:val="24"/>
          <w:vertAlign w:val="baseline"/>
        </w:rPr>
        <w:t>q</w:t>
      </w:r>
      <w:r>
        <w:rPr>
          <w:w w:val="105"/>
          <w:sz w:val="24"/>
          <w:vertAlign w:val="baseline"/>
        </w:rPr>
        <w:t>).</w:t>
      </w:r>
      <w:r>
        <w:rPr>
          <w:spacing w:val="40"/>
          <w:w w:val="105"/>
          <w:sz w:val="24"/>
          <w:vertAlign w:val="baseline"/>
        </w:rPr>
        <w:t> </w:t>
      </w:r>
      <w:r>
        <w:rPr>
          <w:w w:val="105"/>
          <w:sz w:val="24"/>
          <w:vertAlign w:val="baseline"/>
        </w:rPr>
        <w:t>Such streams are also called </w:t>
      </w:r>
      <w:r>
        <w:rPr>
          <w:rFonts w:ascii="LM Roman 12" w:hAnsi="LM Roman 12"/>
          <w:i/>
          <w:w w:val="105"/>
          <w:sz w:val="24"/>
          <w:vertAlign w:val="baseline"/>
        </w:rPr>
        <w:t>recognizable</w:t>
      </w:r>
      <w:r>
        <w:rPr>
          <w:w w:val="105"/>
          <w:sz w:val="24"/>
          <w:vertAlign w:val="baseline"/>
        </w:rPr>
        <w:t>.</w:t>
      </w:r>
    </w:p>
    <w:p>
      <w:pPr>
        <w:pStyle w:val="BodyText"/>
        <w:spacing w:before="9"/>
        <w:ind w:left="768"/>
      </w:pPr>
      <w:r>
        <w:rPr/>
        <w:t>For</w:t>
      </w:r>
      <w:r>
        <w:rPr>
          <w:spacing w:val="1"/>
        </w:rPr>
        <w:t> </w:t>
      </w:r>
      <w:r>
        <w:rPr/>
        <w:t>a</w:t>
      </w:r>
      <w:r>
        <w:rPr>
          <w:spacing w:val="1"/>
        </w:rPr>
        <w:t> </w:t>
      </w:r>
      <w:r>
        <w:rPr/>
        <w:t>simple</w:t>
      </w:r>
      <w:r>
        <w:rPr>
          <w:spacing w:val="2"/>
        </w:rPr>
        <w:t> </w:t>
      </w:r>
      <w:r>
        <w:rPr/>
        <w:t>example,</w:t>
      </w:r>
      <w:r>
        <w:rPr>
          <w:spacing w:val="7"/>
        </w:rPr>
        <w:t> </w:t>
      </w:r>
      <w:r>
        <w:rPr/>
        <w:t>consider</w:t>
      </w:r>
      <w:r>
        <w:rPr>
          <w:spacing w:val="2"/>
        </w:rPr>
        <w:t> </w:t>
      </w:r>
      <w:r>
        <w:rPr/>
        <w:t>the</w:t>
      </w:r>
      <w:r>
        <w:rPr>
          <w:spacing w:val="1"/>
        </w:rPr>
        <w:t> </w:t>
      </w:r>
      <w:r>
        <w:rPr/>
        <w:t>following</w:t>
      </w:r>
      <w:r>
        <w:rPr>
          <w:spacing w:val="2"/>
        </w:rPr>
        <w:t> </w:t>
      </w:r>
      <w:r>
        <w:rPr/>
        <w:t>two</w:t>
      </w:r>
      <w:r>
        <w:rPr>
          <w:spacing w:val="1"/>
        </w:rPr>
        <w:t> </w:t>
      </w:r>
      <w:r>
        <w:rPr/>
        <w:t>state</w:t>
      </w:r>
      <w:r>
        <w:rPr>
          <w:spacing w:val="2"/>
        </w:rPr>
        <w:t> </w:t>
      </w:r>
      <w:r>
        <w:rPr/>
        <w:t>weighted</w:t>
      </w:r>
      <w:r>
        <w:rPr>
          <w:spacing w:val="1"/>
        </w:rPr>
        <w:t> </w:t>
      </w:r>
      <w:r>
        <w:rPr>
          <w:spacing w:val="-2"/>
        </w:rPr>
        <w:t>automaton:</w:t>
      </w:r>
    </w:p>
    <w:p>
      <w:pPr>
        <w:spacing w:before="249"/>
        <w:ind w:left="86" w:right="0" w:firstLine="0"/>
        <w:jc w:val="center"/>
        <w:rPr>
          <w:rFonts w:ascii="Arial"/>
          <w:i/>
          <w:sz w:val="20"/>
        </w:rPr>
      </w:pPr>
      <w:r>
        <w:rPr/>
        <mc:AlternateContent>
          <mc:Choice Requires="wps">
            <w:drawing>
              <wp:anchor distT="0" distB="0" distL="0" distR="0" allowOverlap="1" layoutInCell="1" locked="0" behindDoc="1" simplePos="0" relativeHeight="485066240">
                <wp:simplePos x="0" y="0"/>
                <wp:positionH relativeFrom="page">
                  <wp:posOffset>3751808</wp:posOffset>
                </wp:positionH>
                <wp:positionV relativeFrom="paragraph">
                  <wp:posOffset>353387</wp:posOffset>
                </wp:positionV>
                <wp:extent cx="36195" cy="307975"/>
                <wp:effectExtent l="0" t="0" r="0" b="0"/>
                <wp:wrapNone/>
                <wp:docPr id="487" name="Group 487"/>
                <wp:cNvGraphicFramePr>
                  <a:graphicFrameLocks/>
                </wp:cNvGraphicFramePr>
                <a:graphic>
                  <a:graphicData uri="http://schemas.microsoft.com/office/word/2010/wordprocessingGroup">
                    <wpg:wgp>
                      <wpg:cNvPr id="487" name="Group 487"/>
                      <wpg:cNvGrpSpPr/>
                      <wpg:grpSpPr>
                        <a:xfrm>
                          <a:off x="0" y="0"/>
                          <a:ext cx="36195" cy="307975"/>
                          <a:chExt cx="36195" cy="307975"/>
                        </a:xfrm>
                      </wpg:grpSpPr>
                      <wps:wsp>
                        <wps:cNvPr id="488" name="Graphic 488"/>
                        <wps:cNvSpPr/>
                        <wps:spPr>
                          <a:xfrm>
                            <a:off x="0" y="0"/>
                            <a:ext cx="36195" cy="252095"/>
                          </a:xfrm>
                          <a:custGeom>
                            <a:avLst/>
                            <a:gdLst/>
                            <a:ahLst/>
                            <a:cxnLst/>
                            <a:rect l="l" t="t" r="r" b="b"/>
                            <a:pathLst>
                              <a:path w="36195" h="252095">
                                <a:moveTo>
                                  <a:pt x="35610" y="0"/>
                                </a:moveTo>
                                <a:lnTo>
                                  <a:pt x="30480" y="0"/>
                                </a:lnTo>
                                <a:lnTo>
                                  <a:pt x="30480" y="3810"/>
                                </a:lnTo>
                                <a:lnTo>
                                  <a:pt x="27940" y="3810"/>
                                </a:lnTo>
                                <a:lnTo>
                                  <a:pt x="27940" y="7632"/>
                                </a:lnTo>
                                <a:lnTo>
                                  <a:pt x="26670" y="7632"/>
                                </a:lnTo>
                                <a:lnTo>
                                  <a:pt x="26670" y="11442"/>
                                </a:lnTo>
                                <a:lnTo>
                                  <a:pt x="25400" y="11442"/>
                                </a:lnTo>
                                <a:lnTo>
                                  <a:pt x="25400" y="13982"/>
                                </a:lnTo>
                                <a:lnTo>
                                  <a:pt x="24130" y="13982"/>
                                </a:lnTo>
                                <a:lnTo>
                                  <a:pt x="24130" y="17792"/>
                                </a:lnTo>
                                <a:lnTo>
                                  <a:pt x="22860" y="17792"/>
                                </a:lnTo>
                                <a:lnTo>
                                  <a:pt x="22860" y="21590"/>
                                </a:lnTo>
                                <a:lnTo>
                                  <a:pt x="22860" y="22923"/>
                                </a:lnTo>
                                <a:lnTo>
                                  <a:pt x="22860" y="25400"/>
                                </a:lnTo>
                                <a:lnTo>
                                  <a:pt x="21590" y="25400"/>
                                </a:lnTo>
                                <a:lnTo>
                                  <a:pt x="21590" y="27940"/>
                                </a:lnTo>
                                <a:lnTo>
                                  <a:pt x="20320" y="27940"/>
                                </a:lnTo>
                                <a:lnTo>
                                  <a:pt x="20320" y="31750"/>
                                </a:lnTo>
                                <a:lnTo>
                                  <a:pt x="19050" y="31750"/>
                                </a:lnTo>
                                <a:lnTo>
                                  <a:pt x="19050" y="35560"/>
                                </a:lnTo>
                                <a:lnTo>
                                  <a:pt x="17780" y="35560"/>
                                </a:lnTo>
                                <a:lnTo>
                                  <a:pt x="17780" y="39382"/>
                                </a:lnTo>
                                <a:lnTo>
                                  <a:pt x="16510" y="39382"/>
                                </a:lnTo>
                                <a:lnTo>
                                  <a:pt x="16510" y="41910"/>
                                </a:lnTo>
                                <a:lnTo>
                                  <a:pt x="15240" y="41910"/>
                                </a:lnTo>
                                <a:lnTo>
                                  <a:pt x="15240" y="45732"/>
                                </a:lnTo>
                                <a:lnTo>
                                  <a:pt x="15240" y="47053"/>
                                </a:lnTo>
                                <a:lnTo>
                                  <a:pt x="15240" y="49542"/>
                                </a:lnTo>
                                <a:lnTo>
                                  <a:pt x="13970" y="49542"/>
                                </a:lnTo>
                                <a:lnTo>
                                  <a:pt x="13970" y="53340"/>
                                </a:lnTo>
                                <a:lnTo>
                                  <a:pt x="12700" y="53340"/>
                                </a:lnTo>
                                <a:lnTo>
                                  <a:pt x="12700" y="55892"/>
                                </a:lnTo>
                                <a:lnTo>
                                  <a:pt x="11430" y="55892"/>
                                </a:lnTo>
                                <a:lnTo>
                                  <a:pt x="11430" y="59690"/>
                                </a:lnTo>
                                <a:lnTo>
                                  <a:pt x="11430" y="61023"/>
                                </a:lnTo>
                                <a:lnTo>
                                  <a:pt x="11430" y="63500"/>
                                </a:lnTo>
                                <a:lnTo>
                                  <a:pt x="10160" y="63500"/>
                                </a:lnTo>
                                <a:lnTo>
                                  <a:pt x="10160" y="67310"/>
                                </a:lnTo>
                                <a:lnTo>
                                  <a:pt x="10160" y="68643"/>
                                </a:lnTo>
                                <a:lnTo>
                                  <a:pt x="10160" y="71132"/>
                                </a:lnTo>
                                <a:lnTo>
                                  <a:pt x="8890" y="71132"/>
                                </a:lnTo>
                                <a:lnTo>
                                  <a:pt x="8890" y="73660"/>
                                </a:lnTo>
                                <a:lnTo>
                                  <a:pt x="7620" y="73660"/>
                                </a:lnTo>
                                <a:lnTo>
                                  <a:pt x="7620" y="77482"/>
                                </a:lnTo>
                                <a:lnTo>
                                  <a:pt x="7620" y="78803"/>
                                </a:lnTo>
                                <a:lnTo>
                                  <a:pt x="7620" y="81292"/>
                                </a:lnTo>
                                <a:lnTo>
                                  <a:pt x="6350" y="81292"/>
                                </a:lnTo>
                                <a:lnTo>
                                  <a:pt x="6350" y="85090"/>
                                </a:lnTo>
                                <a:lnTo>
                                  <a:pt x="6350" y="86423"/>
                                </a:lnTo>
                                <a:lnTo>
                                  <a:pt x="6350" y="87642"/>
                                </a:lnTo>
                                <a:lnTo>
                                  <a:pt x="5080" y="87642"/>
                                </a:lnTo>
                                <a:lnTo>
                                  <a:pt x="5080" y="91440"/>
                                </a:lnTo>
                                <a:lnTo>
                                  <a:pt x="5080" y="92773"/>
                                </a:lnTo>
                                <a:lnTo>
                                  <a:pt x="5080" y="95250"/>
                                </a:lnTo>
                                <a:lnTo>
                                  <a:pt x="3810" y="95250"/>
                                </a:lnTo>
                                <a:lnTo>
                                  <a:pt x="3810" y="105410"/>
                                </a:lnTo>
                                <a:lnTo>
                                  <a:pt x="2540" y="105410"/>
                                </a:lnTo>
                                <a:lnTo>
                                  <a:pt x="2540" y="119392"/>
                                </a:lnTo>
                                <a:lnTo>
                                  <a:pt x="1270" y="119392"/>
                                </a:lnTo>
                                <a:lnTo>
                                  <a:pt x="1270" y="140982"/>
                                </a:lnTo>
                                <a:lnTo>
                                  <a:pt x="0" y="140982"/>
                                </a:lnTo>
                                <a:lnTo>
                                  <a:pt x="0" y="166433"/>
                                </a:lnTo>
                                <a:lnTo>
                                  <a:pt x="1270" y="166433"/>
                                </a:lnTo>
                                <a:lnTo>
                                  <a:pt x="1270" y="188023"/>
                                </a:lnTo>
                                <a:lnTo>
                                  <a:pt x="2540" y="188023"/>
                                </a:lnTo>
                                <a:lnTo>
                                  <a:pt x="2540" y="202006"/>
                                </a:lnTo>
                                <a:lnTo>
                                  <a:pt x="3810" y="202006"/>
                                </a:lnTo>
                                <a:lnTo>
                                  <a:pt x="3810" y="212166"/>
                                </a:lnTo>
                                <a:lnTo>
                                  <a:pt x="5080" y="212166"/>
                                </a:lnTo>
                                <a:lnTo>
                                  <a:pt x="5080" y="214642"/>
                                </a:lnTo>
                                <a:lnTo>
                                  <a:pt x="5080" y="215976"/>
                                </a:lnTo>
                                <a:lnTo>
                                  <a:pt x="5080" y="219786"/>
                                </a:lnTo>
                                <a:lnTo>
                                  <a:pt x="6350" y="219786"/>
                                </a:lnTo>
                                <a:lnTo>
                                  <a:pt x="6350" y="220992"/>
                                </a:lnTo>
                                <a:lnTo>
                                  <a:pt x="6350" y="223596"/>
                                </a:lnTo>
                                <a:lnTo>
                                  <a:pt x="6350" y="226136"/>
                                </a:lnTo>
                                <a:lnTo>
                                  <a:pt x="7620" y="226136"/>
                                </a:lnTo>
                                <a:lnTo>
                                  <a:pt x="7620" y="228625"/>
                                </a:lnTo>
                                <a:lnTo>
                                  <a:pt x="7620" y="229946"/>
                                </a:lnTo>
                                <a:lnTo>
                                  <a:pt x="7620" y="233756"/>
                                </a:lnTo>
                                <a:lnTo>
                                  <a:pt x="8890" y="233756"/>
                                </a:lnTo>
                                <a:lnTo>
                                  <a:pt x="8890" y="237566"/>
                                </a:lnTo>
                                <a:lnTo>
                                  <a:pt x="10160" y="237566"/>
                                </a:lnTo>
                                <a:lnTo>
                                  <a:pt x="10160" y="238785"/>
                                </a:lnTo>
                                <a:lnTo>
                                  <a:pt x="10160" y="240106"/>
                                </a:lnTo>
                                <a:lnTo>
                                  <a:pt x="10160" y="243916"/>
                                </a:lnTo>
                                <a:lnTo>
                                  <a:pt x="11430" y="243916"/>
                                </a:lnTo>
                                <a:lnTo>
                                  <a:pt x="11430" y="246392"/>
                                </a:lnTo>
                                <a:lnTo>
                                  <a:pt x="11430" y="247726"/>
                                </a:lnTo>
                                <a:lnTo>
                                  <a:pt x="11430" y="251536"/>
                                </a:lnTo>
                                <a:lnTo>
                                  <a:pt x="16560" y="251536"/>
                                </a:lnTo>
                                <a:lnTo>
                                  <a:pt x="16560" y="247726"/>
                                </a:lnTo>
                                <a:lnTo>
                                  <a:pt x="16560" y="246392"/>
                                </a:lnTo>
                                <a:lnTo>
                                  <a:pt x="16560" y="242582"/>
                                </a:lnTo>
                                <a:lnTo>
                                  <a:pt x="15303" y="242582"/>
                                </a:lnTo>
                                <a:lnTo>
                                  <a:pt x="15303" y="240106"/>
                                </a:lnTo>
                                <a:lnTo>
                                  <a:pt x="15303" y="238785"/>
                                </a:lnTo>
                                <a:lnTo>
                                  <a:pt x="15303" y="234975"/>
                                </a:lnTo>
                                <a:lnTo>
                                  <a:pt x="14020" y="234975"/>
                                </a:lnTo>
                                <a:lnTo>
                                  <a:pt x="14020" y="232435"/>
                                </a:lnTo>
                                <a:lnTo>
                                  <a:pt x="12750" y="232435"/>
                                </a:lnTo>
                                <a:lnTo>
                                  <a:pt x="12750" y="229946"/>
                                </a:lnTo>
                                <a:lnTo>
                                  <a:pt x="12750" y="228625"/>
                                </a:lnTo>
                                <a:lnTo>
                                  <a:pt x="12750" y="224815"/>
                                </a:lnTo>
                                <a:lnTo>
                                  <a:pt x="11493" y="224815"/>
                                </a:lnTo>
                                <a:lnTo>
                                  <a:pt x="11493" y="223596"/>
                                </a:lnTo>
                                <a:lnTo>
                                  <a:pt x="11493" y="220992"/>
                                </a:lnTo>
                                <a:lnTo>
                                  <a:pt x="11493" y="218465"/>
                                </a:lnTo>
                                <a:lnTo>
                                  <a:pt x="10210" y="218465"/>
                                </a:lnTo>
                                <a:lnTo>
                                  <a:pt x="10210" y="215976"/>
                                </a:lnTo>
                                <a:lnTo>
                                  <a:pt x="10210" y="214642"/>
                                </a:lnTo>
                                <a:lnTo>
                                  <a:pt x="10210" y="210832"/>
                                </a:lnTo>
                                <a:lnTo>
                                  <a:pt x="8953" y="210832"/>
                                </a:lnTo>
                                <a:lnTo>
                                  <a:pt x="8953" y="200685"/>
                                </a:lnTo>
                                <a:lnTo>
                                  <a:pt x="7670" y="200685"/>
                                </a:lnTo>
                                <a:lnTo>
                                  <a:pt x="7670" y="186690"/>
                                </a:lnTo>
                                <a:lnTo>
                                  <a:pt x="6400" y="186690"/>
                                </a:lnTo>
                                <a:lnTo>
                                  <a:pt x="6400" y="165100"/>
                                </a:lnTo>
                                <a:lnTo>
                                  <a:pt x="5143" y="165100"/>
                                </a:lnTo>
                                <a:lnTo>
                                  <a:pt x="5143" y="142303"/>
                                </a:lnTo>
                                <a:lnTo>
                                  <a:pt x="6400" y="142303"/>
                                </a:lnTo>
                                <a:lnTo>
                                  <a:pt x="6400" y="120713"/>
                                </a:lnTo>
                                <a:lnTo>
                                  <a:pt x="7670" y="120713"/>
                                </a:lnTo>
                                <a:lnTo>
                                  <a:pt x="7670" y="106743"/>
                                </a:lnTo>
                                <a:lnTo>
                                  <a:pt x="8953" y="106743"/>
                                </a:lnTo>
                                <a:lnTo>
                                  <a:pt x="8953" y="96583"/>
                                </a:lnTo>
                                <a:lnTo>
                                  <a:pt x="10210" y="96583"/>
                                </a:lnTo>
                                <a:lnTo>
                                  <a:pt x="10210" y="92773"/>
                                </a:lnTo>
                                <a:lnTo>
                                  <a:pt x="10210" y="91440"/>
                                </a:lnTo>
                                <a:lnTo>
                                  <a:pt x="10210" y="90233"/>
                                </a:lnTo>
                                <a:lnTo>
                                  <a:pt x="11493" y="90233"/>
                                </a:lnTo>
                                <a:lnTo>
                                  <a:pt x="11493" y="86423"/>
                                </a:lnTo>
                                <a:lnTo>
                                  <a:pt x="11493" y="85090"/>
                                </a:lnTo>
                                <a:lnTo>
                                  <a:pt x="11493" y="82613"/>
                                </a:lnTo>
                                <a:lnTo>
                                  <a:pt x="12750" y="82613"/>
                                </a:lnTo>
                                <a:lnTo>
                                  <a:pt x="12750" y="78803"/>
                                </a:lnTo>
                                <a:lnTo>
                                  <a:pt x="12750" y="77482"/>
                                </a:lnTo>
                                <a:lnTo>
                                  <a:pt x="12750" y="76263"/>
                                </a:lnTo>
                                <a:lnTo>
                                  <a:pt x="14020" y="76263"/>
                                </a:lnTo>
                                <a:lnTo>
                                  <a:pt x="14020" y="72453"/>
                                </a:lnTo>
                                <a:lnTo>
                                  <a:pt x="15303" y="72453"/>
                                </a:lnTo>
                                <a:lnTo>
                                  <a:pt x="15303" y="68643"/>
                                </a:lnTo>
                                <a:lnTo>
                                  <a:pt x="15303" y="67310"/>
                                </a:lnTo>
                                <a:lnTo>
                                  <a:pt x="15303" y="64833"/>
                                </a:lnTo>
                                <a:lnTo>
                                  <a:pt x="16560" y="64833"/>
                                </a:lnTo>
                                <a:lnTo>
                                  <a:pt x="16560" y="61023"/>
                                </a:lnTo>
                                <a:lnTo>
                                  <a:pt x="16560" y="59690"/>
                                </a:lnTo>
                                <a:lnTo>
                                  <a:pt x="16560" y="58483"/>
                                </a:lnTo>
                                <a:lnTo>
                                  <a:pt x="17843" y="58483"/>
                                </a:lnTo>
                                <a:lnTo>
                                  <a:pt x="17843" y="54673"/>
                                </a:lnTo>
                                <a:lnTo>
                                  <a:pt x="19100" y="54673"/>
                                </a:lnTo>
                                <a:lnTo>
                                  <a:pt x="19100" y="50863"/>
                                </a:lnTo>
                                <a:lnTo>
                                  <a:pt x="20370" y="50863"/>
                                </a:lnTo>
                                <a:lnTo>
                                  <a:pt x="20370" y="47053"/>
                                </a:lnTo>
                                <a:lnTo>
                                  <a:pt x="20370" y="45732"/>
                                </a:lnTo>
                                <a:lnTo>
                                  <a:pt x="20370" y="44513"/>
                                </a:lnTo>
                                <a:lnTo>
                                  <a:pt x="21653" y="44513"/>
                                </a:lnTo>
                                <a:lnTo>
                                  <a:pt x="21653" y="40703"/>
                                </a:lnTo>
                                <a:lnTo>
                                  <a:pt x="22910" y="40703"/>
                                </a:lnTo>
                                <a:lnTo>
                                  <a:pt x="22910" y="36893"/>
                                </a:lnTo>
                                <a:lnTo>
                                  <a:pt x="24193" y="36893"/>
                                </a:lnTo>
                                <a:lnTo>
                                  <a:pt x="24193" y="33083"/>
                                </a:lnTo>
                                <a:lnTo>
                                  <a:pt x="25450" y="33083"/>
                                </a:lnTo>
                                <a:lnTo>
                                  <a:pt x="25450" y="30543"/>
                                </a:lnTo>
                                <a:lnTo>
                                  <a:pt x="26720" y="30543"/>
                                </a:lnTo>
                                <a:lnTo>
                                  <a:pt x="26720" y="26733"/>
                                </a:lnTo>
                                <a:lnTo>
                                  <a:pt x="28003" y="26733"/>
                                </a:lnTo>
                                <a:lnTo>
                                  <a:pt x="28003" y="22923"/>
                                </a:lnTo>
                                <a:lnTo>
                                  <a:pt x="28003" y="21590"/>
                                </a:lnTo>
                                <a:lnTo>
                                  <a:pt x="28003" y="19113"/>
                                </a:lnTo>
                                <a:lnTo>
                                  <a:pt x="29260" y="19113"/>
                                </a:lnTo>
                                <a:lnTo>
                                  <a:pt x="29260" y="16573"/>
                                </a:lnTo>
                                <a:lnTo>
                                  <a:pt x="30543" y="16573"/>
                                </a:lnTo>
                                <a:lnTo>
                                  <a:pt x="30543" y="12763"/>
                                </a:lnTo>
                                <a:lnTo>
                                  <a:pt x="31800" y="12763"/>
                                </a:lnTo>
                                <a:lnTo>
                                  <a:pt x="31800" y="8953"/>
                                </a:lnTo>
                                <a:lnTo>
                                  <a:pt x="33070" y="8953"/>
                                </a:lnTo>
                                <a:lnTo>
                                  <a:pt x="33070" y="5143"/>
                                </a:lnTo>
                                <a:lnTo>
                                  <a:pt x="35610" y="5143"/>
                                </a:lnTo>
                                <a:lnTo>
                                  <a:pt x="35610"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11430" y="246392"/>
                            <a:ext cx="24765" cy="61594"/>
                          </a:xfrm>
                          <a:custGeom>
                            <a:avLst/>
                            <a:gdLst/>
                            <a:ahLst/>
                            <a:cxnLst/>
                            <a:rect l="l" t="t" r="r" b="b"/>
                            <a:pathLst>
                              <a:path w="24765" h="61594">
                                <a:moveTo>
                                  <a:pt x="24180" y="55892"/>
                                </a:moveTo>
                                <a:lnTo>
                                  <a:pt x="21640" y="55892"/>
                                </a:lnTo>
                                <a:lnTo>
                                  <a:pt x="21640" y="52082"/>
                                </a:lnTo>
                                <a:lnTo>
                                  <a:pt x="20370" y="52082"/>
                                </a:lnTo>
                                <a:lnTo>
                                  <a:pt x="20370" y="48272"/>
                                </a:lnTo>
                                <a:lnTo>
                                  <a:pt x="19113" y="48272"/>
                                </a:lnTo>
                                <a:lnTo>
                                  <a:pt x="19113" y="45732"/>
                                </a:lnTo>
                                <a:lnTo>
                                  <a:pt x="17830" y="45732"/>
                                </a:lnTo>
                                <a:lnTo>
                                  <a:pt x="17830" y="41922"/>
                                </a:lnTo>
                                <a:lnTo>
                                  <a:pt x="16573" y="41922"/>
                                </a:lnTo>
                                <a:lnTo>
                                  <a:pt x="16573" y="39433"/>
                                </a:lnTo>
                                <a:lnTo>
                                  <a:pt x="16573" y="38100"/>
                                </a:lnTo>
                                <a:lnTo>
                                  <a:pt x="16573" y="34290"/>
                                </a:lnTo>
                                <a:lnTo>
                                  <a:pt x="15290" y="34290"/>
                                </a:lnTo>
                                <a:lnTo>
                                  <a:pt x="15290" y="31750"/>
                                </a:lnTo>
                                <a:lnTo>
                                  <a:pt x="14020" y="31750"/>
                                </a:lnTo>
                                <a:lnTo>
                                  <a:pt x="14020" y="27940"/>
                                </a:lnTo>
                                <a:lnTo>
                                  <a:pt x="12763" y="27940"/>
                                </a:lnTo>
                                <a:lnTo>
                                  <a:pt x="12763" y="24142"/>
                                </a:lnTo>
                                <a:lnTo>
                                  <a:pt x="11480" y="24142"/>
                                </a:lnTo>
                                <a:lnTo>
                                  <a:pt x="11480" y="20332"/>
                                </a:lnTo>
                                <a:lnTo>
                                  <a:pt x="10223" y="20332"/>
                                </a:lnTo>
                                <a:lnTo>
                                  <a:pt x="10223" y="17792"/>
                                </a:lnTo>
                                <a:lnTo>
                                  <a:pt x="8940" y="17792"/>
                                </a:lnTo>
                                <a:lnTo>
                                  <a:pt x="8940" y="15303"/>
                                </a:lnTo>
                                <a:lnTo>
                                  <a:pt x="8940" y="13982"/>
                                </a:lnTo>
                                <a:lnTo>
                                  <a:pt x="8940" y="10172"/>
                                </a:lnTo>
                                <a:lnTo>
                                  <a:pt x="7670" y="10172"/>
                                </a:lnTo>
                                <a:lnTo>
                                  <a:pt x="7670" y="6350"/>
                                </a:lnTo>
                                <a:lnTo>
                                  <a:pt x="6413" y="6350"/>
                                </a:lnTo>
                                <a:lnTo>
                                  <a:pt x="6413" y="2540"/>
                                </a:lnTo>
                                <a:lnTo>
                                  <a:pt x="5130" y="2540"/>
                                </a:lnTo>
                                <a:lnTo>
                                  <a:pt x="5130" y="0"/>
                                </a:lnTo>
                                <a:lnTo>
                                  <a:pt x="0" y="0"/>
                                </a:lnTo>
                                <a:lnTo>
                                  <a:pt x="0" y="5143"/>
                                </a:lnTo>
                                <a:lnTo>
                                  <a:pt x="1270" y="5143"/>
                                </a:lnTo>
                                <a:lnTo>
                                  <a:pt x="1270" y="7683"/>
                                </a:lnTo>
                                <a:lnTo>
                                  <a:pt x="2540" y="7683"/>
                                </a:lnTo>
                                <a:lnTo>
                                  <a:pt x="2540" y="11493"/>
                                </a:lnTo>
                                <a:lnTo>
                                  <a:pt x="3810" y="11493"/>
                                </a:lnTo>
                                <a:lnTo>
                                  <a:pt x="3810" y="13982"/>
                                </a:lnTo>
                                <a:lnTo>
                                  <a:pt x="3810" y="15303"/>
                                </a:lnTo>
                                <a:lnTo>
                                  <a:pt x="3810" y="19113"/>
                                </a:lnTo>
                                <a:lnTo>
                                  <a:pt x="5080" y="19113"/>
                                </a:lnTo>
                                <a:lnTo>
                                  <a:pt x="5080" y="22923"/>
                                </a:lnTo>
                                <a:lnTo>
                                  <a:pt x="6350" y="22923"/>
                                </a:lnTo>
                                <a:lnTo>
                                  <a:pt x="6350" y="25463"/>
                                </a:lnTo>
                                <a:lnTo>
                                  <a:pt x="7620" y="25463"/>
                                </a:lnTo>
                                <a:lnTo>
                                  <a:pt x="7620" y="29273"/>
                                </a:lnTo>
                                <a:lnTo>
                                  <a:pt x="8890" y="29273"/>
                                </a:lnTo>
                                <a:lnTo>
                                  <a:pt x="8890" y="33083"/>
                                </a:lnTo>
                                <a:lnTo>
                                  <a:pt x="10160" y="33083"/>
                                </a:lnTo>
                                <a:lnTo>
                                  <a:pt x="10160" y="36893"/>
                                </a:lnTo>
                                <a:lnTo>
                                  <a:pt x="11430" y="36893"/>
                                </a:lnTo>
                                <a:lnTo>
                                  <a:pt x="11430" y="38100"/>
                                </a:lnTo>
                                <a:lnTo>
                                  <a:pt x="11430" y="39433"/>
                                </a:lnTo>
                                <a:lnTo>
                                  <a:pt x="11430" y="43243"/>
                                </a:lnTo>
                                <a:lnTo>
                                  <a:pt x="12700" y="43243"/>
                                </a:lnTo>
                                <a:lnTo>
                                  <a:pt x="12700" y="47053"/>
                                </a:lnTo>
                                <a:lnTo>
                                  <a:pt x="13970" y="47053"/>
                                </a:lnTo>
                                <a:lnTo>
                                  <a:pt x="13970" y="50863"/>
                                </a:lnTo>
                                <a:lnTo>
                                  <a:pt x="15240" y="50863"/>
                                </a:lnTo>
                                <a:lnTo>
                                  <a:pt x="15240" y="53403"/>
                                </a:lnTo>
                                <a:lnTo>
                                  <a:pt x="16510" y="53403"/>
                                </a:lnTo>
                                <a:lnTo>
                                  <a:pt x="16510" y="57213"/>
                                </a:lnTo>
                                <a:lnTo>
                                  <a:pt x="19050" y="57213"/>
                                </a:lnTo>
                                <a:lnTo>
                                  <a:pt x="19050" y="61023"/>
                                </a:lnTo>
                                <a:lnTo>
                                  <a:pt x="24180" y="61023"/>
                                </a:lnTo>
                                <a:lnTo>
                                  <a:pt x="24180" y="5589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5.417999pt;margin-top:27.825809pt;width:2.85pt;height:24.25pt;mso-position-horizontal-relative:page;mso-position-vertical-relative:paragraph;z-index:-18250240" id="docshapegroup483" coordorigin="5908,557" coordsize="57,485">
                <v:shape style="position:absolute;left:5908;top:556;width:57;height:397" id="docshape484" coordorigin="5908,557" coordsize="57,397" path="m5964,557l5956,557,5956,563,5952,563,5952,569,5950,569,5950,575,5948,575,5948,579,5946,579,5946,585,5944,585,5944,591,5944,593,5944,597,5942,597,5942,601,5940,601,5940,607,5938,607,5938,613,5936,613,5936,619,5934,619,5934,623,5932,623,5932,629,5932,631,5932,635,5930,635,5930,641,5928,641,5928,645,5926,645,5926,651,5926,653,5926,657,5924,657,5924,663,5924,665,5924,669,5922,669,5922,673,5920,673,5920,679,5920,681,5920,685,5918,685,5918,691,5918,693,5918,695,5916,695,5916,701,5916,703,5916,707,5914,707,5914,723,5912,723,5912,745,5910,745,5910,779,5908,779,5908,819,5910,819,5910,853,5912,853,5912,875,5914,875,5914,891,5916,891,5916,895,5916,897,5916,903,5918,903,5918,905,5918,909,5918,913,5920,913,5920,917,5920,919,5920,925,5922,925,5922,931,5924,931,5924,933,5924,935,5924,941,5926,941,5926,945,5926,947,5926,953,5934,953,5934,947,5934,945,5934,939,5932,939,5932,935,5932,933,5932,927,5930,927,5930,923,5928,923,5928,919,5928,917,5928,911,5926,911,5926,909,5926,905,5926,901,5924,901,5924,897,5924,895,5924,889,5922,889,5922,873,5920,873,5920,851,5918,851,5918,817,5916,817,5916,781,5918,781,5918,747,5920,747,5920,725,5922,725,5922,709,5924,709,5924,703,5924,701,5924,699,5926,699,5926,693,5926,691,5926,687,5928,687,5928,681,5928,679,5928,677,5930,677,5930,671,5932,671,5932,665,5932,663,5932,659,5934,659,5934,653,5934,651,5934,649,5936,649,5936,643,5938,643,5938,637,5940,637,5940,631,5940,629,5940,627,5942,627,5942,621,5944,621,5944,615,5946,615,5946,609,5948,609,5948,605,5950,605,5950,599,5952,599,5952,593,5952,591,5952,587,5954,587,5954,583,5956,583,5956,577,5958,577,5958,571,5960,571,5960,565,5964,565,5964,557xe" filled="true" fillcolor="#000000" stroked="false">
                  <v:path arrowok="t"/>
                  <v:fill type="solid"/>
                </v:shape>
                <v:shape style="position:absolute;left:5926;top:944;width:39;height:97" id="docshape485" coordorigin="5926,945" coordsize="39,97" path="m5964,1033l5960,1033,5960,1027,5958,1027,5958,1021,5956,1021,5956,1017,5954,1017,5954,1011,5952,1011,5952,1007,5952,1005,5952,999,5950,999,5950,995,5948,995,5948,989,5946,989,5946,983,5944,983,5944,977,5942,977,5942,973,5940,973,5940,969,5940,967,5940,961,5938,961,5938,955,5936,955,5936,949,5934,949,5934,945,5926,945,5926,953,5928,953,5928,957,5930,957,5930,963,5932,963,5932,967,5932,969,5932,975,5934,975,5934,981,5936,981,5936,985,5938,985,5938,991,5940,991,5940,997,5942,997,5942,1003,5944,1003,5944,1005,5944,1007,5944,1013,5946,1013,5946,1019,5948,1019,5948,1025,5950,1025,5950,1029,5952,1029,5952,1035,5956,1035,5956,1041,5964,1041,5964,103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066752">
                <wp:simplePos x="0" y="0"/>
                <wp:positionH relativeFrom="page">
                  <wp:posOffset>3853408</wp:posOffset>
                </wp:positionH>
                <wp:positionV relativeFrom="paragraph">
                  <wp:posOffset>353387</wp:posOffset>
                </wp:positionV>
                <wp:extent cx="34925" cy="307975"/>
                <wp:effectExtent l="0" t="0" r="0" b="0"/>
                <wp:wrapNone/>
                <wp:docPr id="490" name="Group 490"/>
                <wp:cNvGraphicFramePr>
                  <a:graphicFrameLocks/>
                </wp:cNvGraphicFramePr>
                <a:graphic>
                  <a:graphicData uri="http://schemas.microsoft.com/office/word/2010/wordprocessingGroup">
                    <wpg:wgp>
                      <wpg:cNvPr id="490" name="Group 490"/>
                      <wpg:cNvGrpSpPr/>
                      <wpg:grpSpPr>
                        <a:xfrm>
                          <a:off x="0" y="0"/>
                          <a:ext cx="34925" cy="307975"/>
                          <a:chExt cx="34925" cy="307975"/>
                        </a:xfrm>
                      </wpg:grpSpPr>
                      <wps:wsp>
                        <wps:cNvPr id="491" name="Graphic 491"/>
                        <wps:cNvSpPr/>
                        <wps:spPr>
                          <a:xfrm>
                            <a:off x="0" y="55892"/>
                            <a:ext cx="34925" cy="252095"/>
                          </a:xfrm>
                          <a:custGeom>
                            <a:avLst/>
                            <a:gdLst/>
                            <a:ahLst/>
                            <a:cxnLst/>
                            <a:rect l="l" t="t" r="r" b="b"/>
                            <a:pathLst>
                              <a:path w="34925" h="252095">
                                <a:moveTo>
                                  <a:pt x="34353" y="71107"/>
                                </a:moveTo>
                                <a:lnTo>
                                  <a:pt x="33070" y="71107"/>
                                </a:lnTo>
                                <a:lnTo>
                                  <a:pt x="33070" y="68630"/>
                                </a:lnTo>
                                <a:lnTo>
                                  <a:pt x="33070" y="67297"/>
                                </a:lnTo>
                                <a:lnTo>
                                  <a:pt x="33070" y="57150"/>
                                </a:lnTo>
                                <a:lnTo>
                                  <a:pt x="31800" y="57150"/>
                                </a:lnTo>
                                <a:lnTo>
                                  <a:pt x="31800" y="45707"/>
                                </a:lnTo>
                                <a:lnTo>
                                  <a:pt x="30543" y="45707"/>
                                </a:lnTo>
                                <a:lnTo>
                                  <a:pt x="30543" y="35547"/>
                                </a:lnTo>
                                <a:lnTo>
                                  <a:pt x="29260" y="35547"/>
                                </a:lnTo>
                                <a:lnTo>
                                  <a:pt x="29260" y="34340"/>
                                </a:lnTo>
                                <a:lnTo>
                                  <a:pt x="29260" y="31750"/>
                                </a:lnTo>
                                <a:lnTo>
                                  <a:pt x="29260" y="29197"/>
                                </a:lnTo>
                                <a:lnTo>
                                  <a:pt x="28003" y="29197"/>
                                </a:lnTo>
                                <a:lnTo>
                                  <a:pt x="28003" y="26720"/>
                                </a:lnTo>
                                <a:lnTo>
                                  <a:pt x="28003" y="25400"/>
                                </a:lnTo>
                                <a:lnTo>
                                  <a:pt x="28003" y="21590"/>
                                </a:lnTo>
                                <a:lnTo>
                                  <a:pt x="26720" y="21590"/>
                                </a:lnTo>
                                <a:lnTo>
                                  <a:pt x="26720" y="20370"/>
                                </a:lnTo>
                                <a:lnTo>
                                  <a:pt x="26720" y="17767"/>
                                </a:lnTo>
                                <a:lnTo>
                                  <a:pt x="26720" y="15240"/>
                                </a:lnTo>
                                <a:lnTo>
                                  <a:pt x="25450" y="15240"/>
                                </a:lnTo>
                                <a:lnTo>
                                  <a:pt x="25450" y="11417"/>
                                </a:lnTo>
                                <a:lnTo>
                                  <a:pt x="24193" y="11417"/>
                                </a:lnTo>
                                <a:lnTo>
                                  <a:pt x="24193" y="8940"/>
                                </a:lnTo>
                                <a:lnTo>
                                  <a:pt x="24193" y="7607"/>
                                </a:lnTo>
                                <a:lnTo>
                                  <a:pt x="24193" y="3797"/>
                                </a:lnTo>
                                <a:lnTo>
                                  <a:pt x="22910" y="3797"/>
                                </a:lnTo>
                                <a:lnTo>
                                  <a:pt x="22910" y="0"/>
                                </a:lnTo>
                                <a:lnTo>
                                  <a:pt x="17780" y="0"/>
                                </a:lnTo>
                                <a:lnTo>
                                  <a:pt x="17780" y="5130"/>
                                </a:lnTo>
                                <a:lnTo>
                                  <a:pt x="19050" y="5130"/>
                                </a:lnTo>
                                <a:lnTo>
                                  <a:pt x="19050" y="7607"/>
                                </a:lnTo>
                                <a:lnTo>
                                  <a:pt x="19050" y="8940"/>
                                </a:lnTo>
                                <a:lnTo>
                                  <a:pt x="19050" y="12750"/>
                                </a:lnTo>
                                <a:lnTo>
                                  <a:pt x="20320" y="12750"/>
                                </a:lnTo>
                                <a:lnTo>
                                  <a:pt x="20320" y="16560"/>
                                </a:lnTo>
                                <a:lnTo>
                                  <a:pt x="21590" y="16560"/>
                                </a:lnTo>
                                <a:lnTo>
                                  <a:pt x="21590" y="17767"/>
                                </a:lnTo>
                                <a:lnTo>
                                  <a:pt x="21590" y="20370"/>
                                </a:lnTo>
                                <a:lnTo>
                                  <a:pt x="21590" y="22910"/>
                                </a:lnTo>
                                <a:lnTo>
                                  <a:pt x="22860" y="22910"/>
                                </a:lnTo>
                                <a:lnTo>
                                  <a:pt x="22860" y="25400"/>
                                </a:lnTo>
                                <a:lnTo>
                                  <a:pt x="22860" y="26720"/>
                                </a:lnTo>
                                <a:lnTo>
                                  <a:pt x="22860" y="30530"/>
                                </a:lnTo>
                                <a:lnTo>
                                  <a:pt x="24130" y="30530"/>
                                </a:lnTo>
                                <a:lnTo>
                                  <a:pt x="24130" y="31750"/>
                                </a:lnTo>
                                <a:lnTo>
                                  <a:pt x="24130" y="34340"/>
                                </a:lnTo>
                                <a:lnTo>
                                  <a:pt x="24130" y="36880"/>
                                </a:lnTo>
                                <a:lnTo>
                                  <a:pt x="25400" y="36880"/>
                                </a:lnTo>
                                <a:lnTo>
                                  <a:pt x="25400" y="48310"/>
                                </a:lnTo>
                                <a:lnTo>
                                  <a:pt x="26670" y="48310"/>
                                </a:lnTo>
                                <a:lnTo>
                                  <a:pt x="26670" y="58470"/>
                                </a:lnTo>
                                <a:lnTo>
                                  <a:pt x="27940" y="58470"/>
                                </a:lnTo>
                                <a:lnTo>
                                  <a:pt x="27940" y="72440"/>
                                </a:lnTo>
                                <a:lnTo>
                                  <a:pt x="29210" y="72440"/>
                                </a:lnTo>
                                <a:lnTo>
                                  <a:pt x="29210" y="123190"/>
                                </a:lnTo>
                                <a:lnTo>
                                  <a:pt x="27940" y="123190"/>
                                </a:lnTo>
                                <a:lnTo>
                                  <a:pt x="27940" y="137172"/>
                                </a:lnTo>
                                <a:lnTo>
                                  <a:pt x="26670" y="137172"/>
                                </a:lnTo>
                                <a:lnTo>
                                  <a:pt x="26670" y="148590"/>
                                </a:lnTo>
                                <a:lnTo>
                                  <a:pt x="25400" y="148590"/>
                                </a:lnTo>
                                <a:lnTo>
                                  <a:pt x="25400" y="158750"/>
                                </a:lnTo>
                                <a:lnTo>
                                  <a:pt x="24130" y="158750"/>
                                </a:lnTo>
                                <a:lnTo>
                                  <a:pt x="24130" y="162572"/>
                                </a:lnTo>
                                <a:lnTo>
                                  <a:pt x="24130" y="163893"/>
                                </a:lnTo>
                                <a:lnTo>
                                  <a:pt x="24130" y="165100"/>
                                </a:lnTo>
                                <a:lnTo>
                                  <a:pt x="22860" y="165100"/>
                                </a:lnTo>
                                <a:lnTo>
                                  <a:pt x="22860" y="168922"/>
                                </a:lnTo>
                                <a:lnTo>
                                  <a:pt x="22860" y="170243"/>
                                </a:lnTo>
                                <a:lnTo>
                                  <a:pt x="22860" y="172732"/>
                                </a:lnTo>
                                <a:lnTo>
                                  <a:pt x="21590" y="172732"/>
                                </a:lnTo>
                                <a:lnTo>
                                  <a:pt x="21590" y="176542"/>
                                </a:lnTo>
                                <a:lnTo>
                                  <a:pt x="21590" y="177863"/>
                                </a:lnTo>
                                <a:lnTo>
                                  <a:pt x="21590" y="179082"/>
                                </a:lnTo>
                                <a:lnTo>
                                  <a:pt x="20320" y="179082"/>
                                </a:lnTo>
                                <a:lnTo>
                                  <a:pt x="20320" y="182892"/>
                                </a:lnTo>
                                <a:lnTo>
                                  <a:pt x="19050" y="182892"/>
                                </a:lnTo>
                                <a:lnTo>
                                  <a:pt x="19050" y="186690"/>
                                </a:lnTo>
                                <a:lnTo>
                                  <a:pt x="19050" y="188023"/>
                                </a:lnTo>
                                <a:lnTo>
                                  <a:pt x="19050" y="190500"/>
                                </a:lnTo>
                                <a:lnTo>
                                  <a:pt x="17780" y="190500"/>
                                </a:lnTo>
                                <a:lnTo>
                                  <a:pt x="17780" y="193040"/>
                                </a:lnTo>
                                <a:lnTo>
                                  <a:pt x="16510" y="193040"/>
                                </a:lnTo>
                                <a:lnTo>
                                  <a:pt x="16510" y="196850"/>
                                </a:lnTo>
                                <a:lnTo>
                                  <a:pt x="16510" y="198183"/>
                                </a:lnTo>
                                <a:lnTo>
                                  <a:pt x="16510" y="200672"/>
                                </a:lnTo>
                                <a:lnTo>
                                  <a:pt x="15240" y="200672"/>
                                </a:lnTo>
                                <a:lnTo>
                                  <a:pt x="15240" y="204482"/>
                                </a:lnTo>
                                <a:lnTo>
                                  <a:pt x="13970" y="204482"/>
                                </a:lnTo>
                                <a:lnTo>
                                  <a:pt x="13970" y="208292"/>
                                </a:lnTo>
                                <a:lnTo>
                                  <a:pt x="12700" y="208292"/>
                                </a:lnTo>
                                <a:lnTo>
                                  <a:pt x="12700" y="210832"/>
                                </a:lnTo>
                                <a:lnTo>
                                  <a:pt x="12700" y="213423"/>
                                </a:lnTo>
                                <a:lnTo>
                                  <a:pt x="12700" y="214642"/>
                                </a:lnTo>
                                <a:lnTo>
                                  <a:pt x="11430" y="214642"/>
                                </a:lnTo>
                                <a:lnTo>
                                  <a:pt x="11430" y="218440"/>
                                </a:lnTo>
                                <a:lnTo>
                                  <a:pt x="10160" y="218440"/>
                                </a:lnTo>
                                <a:lnTo>
                                  <a:pt x="10160" y="222250"/>
                                </a:lnTo>
                                <a:lnTo>
                                  <a:pt x="8890" y="222250"/>
                                </a:lnTo>
                                <a:lnTo>
                                  <a:pt x="8890" y="224790"/>
                                </a:lnTo>
                                <a:lnTo>
                                  <a:pt x="7620" y="224790"/>
                                </a:lnTo>
                                <a:lnTo>
                                  <a:pt x="7620" y="228600"/>
                                </a:lnTo>
                                <a:lnTo>
                                  <a:pt x="6350" y="228600"/>
                                </a:lnTo>
                                <a:lnTo>
                                  <a:pt x="6350" y="232422"/>
                                </a:lnTo>
                                <a:lnTo>
                                  <a:pt x="5080" y="232422"/>
                                </a:lnTo>
                                <a:lnTo>
                                  <a:pt x="5080" y="236232"/>
                                </a:lnTo>
                                <a:lnTo>
                                  <a:pt x="3810" y="236232"/>
                                </a:lnTo>
                                <a:lnTo>
                                  <a:pt x="3810" y="238772"/>
                                </a:lnTo>
                                <a:lnTo>
                                  <a:pt x="2540" y="238772"/>
                                </a:lnTo>
                                <a:lnTo>
                                  <a:pt x="2540" y="242582"/>
                                </a:lnTo>
                                <a:lnTo>
                                  <a:pt x="1270" y="242582"/>
                                </a:lnTo>
                                <a:lnTo>
                                  <a:pt x="1270" y="246392"/>
                                </a:lnTo>
                                <a:lnTo>
                                  <a:pt x="0" y="246392"/>
                                </a:lnTo>
                                <a:lnTo>
                                  <a:pt x="0" y="251523"/>
                                </a:lnTo>
                                <a:lnTo>
                                  <a:pt x="5143" y="251523"/>
                                </a:lnTo>
                                <a:lnTo>
                                  <a:pt x="5143" y="247713"/>
                                </a:lnTo>
                                <a:lnTo>
                                  <a:pt x="6400" y="247713"/>
                                </a:lnTo>
                                <a:lnTo>
                                  <a:pt x="6400" y="243903"/>
                                </a:lnTo>
                                <a:lnTo>
                                  <a:pt x="7670" y="243903"/>
                                </a:lnTo>
                                <a:lnTo>
                                  <a:pt x="7670" y="241363"/>
                                </a:lnTo>
                                <a:lnTo>
                                  <a:pt x="8953" y="241363"/>
                                </a:lnTo>
                                <a:lnTo>
                                  <a:pt x="8953" y="237553"/>
                                </a:lnTo>
                                <a:lnTo>
                                  <a:pt x="10210" y="237553"/>
                                </a:lnTo>
                                <a:lnTo>
                                  <a:pt x="10210" y="233743"/>
                                </a:lnTo>
                                <a:lnTo>
                                  <a:pt x="11493" y="233743"/>
                                </a:lnTo>
                                <a:lnTo>
                                  <a:pt x="11493" y="229933"/>
                                </a:lnTo>
                                <a:lnTo>
                                  <a:pt x="12750" y="229933"/>
                                </a:lnTo>
                                <a:lnTo>
                                  <a:pt x="12750" y="227393"/>
                                </a:lnTo>
                                <a:lnTo>
                                  <a:pt x="14020" y="227393"/>
                                </a:lnTo>
                                <a:lnTo>
                                  <a:pt x="14020" y="223583"/>
                                </a:lnTo>
                                <a:lnTo>
                                  <a:pt x="15303" y="223583"/>
                                </a:lnTo>
                                <a:lnTo>
                                  <a:pt x="15303" y="219773"/>
                                </a:lnTo>
                                <a:lnTo>
                                  <a:pt x="16560" y="219773"/>
                                </a:lnTo>
                                <a:lnTo>
                                  <a:pt x="16560" y="215963"/>
                                </a:lnTo>
                                <a:lnTo>
                                  <a:pt x="17843" y="215963"/>
                                </a:lnTo>
                                <a:lnTo>
                                  <a:pt x="17843" y="213423"/>
                                </a:lnTo>
                                <a:lnTo>
                                  <a:pt x="17843" y="210832"/>
                                </a:lnTo>
                                <a:lnTo>
                                  <a:pt x="17843" y="209613"/>
                                </a:lnTo>
                                <a:lnTo>
                                  <a:pt x="19100" y="209613"/>
                                </a:lnTo>
                                <a:lnTo>
                                  <a:pt x="19100" y="205803"/>
                                </a:lnTo>
                                <a:lnTo>
                                  <a:pt x="20370" y="205803"/>
                                </a:lnTo>
                                <a:lnTo>
                                  <a:pt x="20370" y="201993"/>
                                </a:lnTo>
                                <a:lnTo>
                                  <a:pt x="21653" y="201993"/>
                                </a:lnTo>
                                <a:lnTo>
                                  <a:pt x="21653" y="198183"/>
                                </a:lnTo>
                                <a:lnTo>
                                  <a:pt x="21653" y="196850"/>
                                </a:lnTo>
                                <a:lnTo>
                                  <a:pt x="21653" y="195643"/>
                                </a:lnTo>
                                <a:lnTo>
                                  <a:pt x="22910" y="195643"/>
                                </a:lnTo>
                                <a:lnTo>
                                  <a:pt x="22910" y="191833"/>
                                </a:lnTo>
                                <a:lnTo>
                                  <a:pt x="24193" y="191833"/>
                                </a:lnTo>
                                <a:lnTo>
                                  <a:pt x="24193" y="188023"/>
                                </a:lnTo>
                                <a:lnTo>
                                  <a:pt x="24193" y="186690"/>
                                </a:lnTo>
                                <a:lnTo>
                                  <a:pt x="24193" y="184213"/>
                                </a:lnTo>
                                <a:lnTo>
                                  <a:pt x="25450" y="184213"/>
                                </a:lnTo>
                                <a:lnTo>
                                  <a:pt x="25450" y="181673"/>
                                </a:lnTo>
                                <a:lnTo>
                                  <a:pt x="26720" y="181673"/>
                                </a:lnTo>
                                <a:lnTo>
                                  <a:pt x="26720" y="177863"/>
                                </a:lnTo>
                                <a:lnTo>
                                  <a:pt x="26720" y="176542"/>
                                </a:lnTo>
                                <a:lnTo>
                                  <a:pt x="26720" y="174053"/>
                                </a:lnTo>
                                <a:lnTo>
                                  <a:pt x="28003" y="174053"/>
                                </a:lnTo>
                                <a:lnTo>
                                  <a:pt x="28003" y="170243"/>
                                </a:lnTo>
                                <a:lnTo>
                                  <a:pt x="28003" y="168922"/>
                                </a:lnTo>
                                <a:lnTo>
                                  <a:pt x="28003" y="167703"/>
                                </a:lnTo>
                                <a:lnTo>
                                  <a:pt x="29260" y="167703"/>
                                </a:lnTo>
                                <a:lnTo>
                                  <a:pt x="29260" y="163893"/>
                                </a:lnTo>
                                <a:lnTo>
                                  <a:pt x="29260" y="162572"/>
                                </a:lnTo>
                                <a:lnTo>
                                  <a:pt x="29260" y="160083"/>
                                </a:lnTo>
                                <a:lnTo>
                                  <a:pt x="30543" y="160083"/>
                                </a:lnTo>
                                <a:lnTo>
                                  <a:pt x="30543" y="149923"/>
                                </a:lnTo>
                                <a:lnTo>
                                  <a:pt x="31800" y="149923"/>
                                </a:lnTo>
                                <a:lnTo>
                                  <a:pt x="31800" y="139750"/>
                                </a:lnTo>
                                <a:lnTo>
                                  <a:pt x="33070" y="139750"/>
                                </a:lnTo>
                                <a:lnTo>
                                  <a:pt x="33070" y="124510"/>
                                </a:lnTo>
                                <a:lnTo>
                                  <a:pt x="34353" y="124510"/>
                                </a:lnTo>
                                <a:lnTo>
                                  <a:pt x="34353" y="74917"/>
                                </a:lnTo>
                                <a:lnTo>
                                  <a:pt x="34353" y="71107"/>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0" y="0"/>
                            <a:ext cx="23495" cy="61594"/>
                          </a:xfrm>
                          <a:custGeom>
                            <a:avLst/>
                            <a:gdLst/>
                            <a:ahLst/>
                            <a:cxnLst/>
                            <a:rect l="l" t="t" r="r" b="b"/>
                            <a:pathLst>
                              <a:path w="23495" h="61594">
                                <a:moveTo>
                                  <a:pt x="22910" y="55892"/>
                                </a:moveTo>
                                <a:lnTo>
                                  <a:pt x="21653" y="55892"/>
                                </a:lnTo>
                                <a:lnTo>
                                  <a:pt x="21653" y="54673"/>
                                </a:lnTo>
                                <a:lnTo>
                                  <a:pt x="21653" y="53340"/>
                                </a:lnTo>
                                <a:lnTo>
                                  <a:pt x="21653" y="49542"/>
                                </a:lnTo>
                                <a:lnTo>
                                  <a:pt x="20370" y="49542"/>
                                </a:lnTo>
                                <a:lnTo>
                                  <a:pt x="20370" y="45732"/>
                                </a:lnTo>
                                <a:lnTo>
                                  <a:pt x="19100" y="45732"/>
                                </a:lnTo>
                                <a:lnTo>
                                  <a:pt x="19100" y="41910"/>
                                </a:lnTo>
                                <a:lnTo>
                                  <a:pt x="17843" y="41910"/>
                                </a:lnTo>
                                <a:lnTo>
                                  <a:pt x="17843" y="40703"/>
                                </a:lnTo>
                                <a:lnTo>
                                  <a:pt x="17843" y="39382"/>
                                </a:lnTo>
                                <a:lnTo>
                                  <a:pt x="17843" y="35560"/>
                                </a:lnTo>
                                <a:lnTo>
                                  <a:pt x="16560" y="35560"/>
                                </a:lnTo>
                                <a:lnTo>
                                  <a:pt x="16560" y="31750"/>
                                </a:lnTo>
                                <a:lnTo>
                                  <a:pt x="15303" y="31750"/>
                                </a:lnTo>
                                <a:lnTo>
                                  <a:pt x="15303" y="27940"/>
                                </a:lnTo>
                                <a:lnTo>
                                  <a:pt x="14020" y="27940"/>
                                </a:lnTo>
                                <a:lnTo>
                                  <a:pt x="14020" y="25400"/>
                                </a:lnTo>
                                <a:lnTo>
                                  <a:pt x="12750" y="25400"/>
                                </a:lnTo>
                                <a:lnTo>
                                  <a:pt x="12750" y="21590"/>
                                </a:lnTo>
                                <a:lnTo>
                                  <a:pt x="11493" y="21590"/>
                                </a:lnTo>
                                <a:lnTo>
                                  <a:pt x="11493" y="17792"/>
                                </a:lnTo>
                                <a:lnTo>
                                  <a:pt x="10210" y="17792"/>
                                </a:lnTo>
                                <a:lnTo>
                                  <a:pt x="10210" y="13982"/>
                                </a:lnTo>
                                <a:lnTo>
                                  <a:pt x="8953" y="13982"/>
                                </a:lnTo>
                                <a:lnTo>
                                  <a:pt x="8953" y="11442"/>
                                </a:lnTo>
                                <a:lnTo>
                                  <a:pt x="7670" y="11442"/>
                                </a:lnTo>
                                <a:lnTo>
                                  <a:pt x="7670" y="7632"/>
                                </a:lnTo>
                                <a:lnTo>
                                  <a:pt x="6400" y="7632"/>
                                </a:lnTo>
                                <a:lnTo>
                                  <a:pt x="6400" y="3810"/>
                                </a:lnTo>
                                <a:lnTo>
                                  <a:pt x="5143" y="3810"/>
                                </a:lnTo>
                                <a:lnTo>
                                  <a:pt x="5143" y="0"/>
                                </a:lnTo>
                                <a:lnTo>
                                  <a:pt x="0" y="0"/>
                                </a:lnTo>
                                <a:lnTo>
                                  <a:pt x="0" y="5143"/>
                                </a:lnTo>
                                <a:lnTo>
                                  <a:pt x="1270" y="5143"/>
                                </a:lnTo>
                                <a:lnTo>
                                  <a:pt x="1270" y="8953"/>
                                </a:lnTo>
                                <a:lnTo>
                                  <a:pt x="2540" y="8953"/>
                                </a:lnTo>
                                <a:lnTo>
                                  <a:pt x="2540" y="12763"/>
                                </a:lnTo>
                                <a:lnTo>
                                  <a:pt x="3810" y="12763"/>
                                </a:lnTo>
                                <a:lnTo>
                                  <a:pt x="3810" y="16573"/>
                                </a:lnTo>
                                <a:lnTo>
                                  <a:pt x="5080" y="16573"/>
                                </a:lnTo>
                                <a:lnTo>
                                  <a:pt x="5080" y="19113"/>
                                </a:lnTo>
                                <a:lnTo>
                                  <a:pt x="6350" y="19113"/>
                                </a:lnTo>
                                <a:lnTo>
                                  <a:pt x="6350" y="22923"/>
                                </a:lnTo>
                                <a:lnTo>
                                  <a:pt x="7620" y="22923"/>
                                </a:lnTo>
                                <a:lnTo>
                                  <a:pt x="7620" y="26733"/>
                                </a:lnTo>
                                <a:lnTo>
                                  <a:pt x="8890" y="26733"/>
                                </a:lnTo>
                                <a:lnTo>
                                  <a:pt x="8890" y="30543"/>
                                </a:lnTo>
                                <a:lnTo>
                                  <a:pt x="10160" y="30543"/>
                                </a:lnTo>
                                <a:lnTo>
                                  <a:pt x="10160" y="33083"/>
                                </a:lnTo>
                                <a:lnTo>
                                  <a:pt x="11430" y="33083"/>
                                </a:lnTo>
                                <a:lnTo>
                                  <a:pt x="11430" y="36893"/>
                                </a:lnTo>
                                <a:lnTo>
                                  <a:pt x="12700" y="36893"/>
                                </a:lnTo>
                                <a:lnTo>
                                  <a:pt x="12700" y="39382"/>
                                </a:lnTo>
                                <a:lnTo>
                                  <a:pt x="12700" y="40703"/>
                                </a:lnTo>
                                <a:lnTo>
                                  <a:pt x="12700" y="44513"/>
                                </a:lnTo>
                                <a:lnTo>
                                  <a:pt x="13970" y="44513"/>
                                </a:lnTo>
                                <a:lnTo>
                                  <a:pt x="13970" y="47053"/>
                                </a:lnTo>
                                <a:lnTo>
                                  <a:pt x="15240" y="47053"/>
                                </a:lnTo>
                                <a:lnTo>
                                  <a:pt x="15240" y="50863"/>
                                </a:lnTo>
                                <a:lnTo>
                                  <a:pt x="16510" y="50863"/>
                                </a:lnTo>
                                <a:lnTo>
                                  <a:pt x="16510" y="53340"/>
                                </a:lnTo>
                                <a:lnTo>
                                  <a:pt x="16510" y="54673"/>
                                </a:lnTo>
                                <a:lnTo>
                                  <a:pt x="16510" y="58483"/>
                                </a:lnTo>
                                <a:lnTo>
                                  <a:pt x="17780" y="58483"/>
                                </a:lnTo>
                                <a:lnTo>
                                  <a:pt x="17780" y="61023"/>
                                </a:lnTo>
                                <a:lnTo>
                                  <a:pt x="22910" y="61023"/>
                                </a:lnTo>
                                <a:lnTo>
                                  <a:pt x="22910" y="5589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417999pt;margin-top:27.825809pt;width:2.75pt;height:24.25pt;mso-position-horizontal-relative:page;mso-position-vertical-relative:paragraph;z-index:-18249728" id="docshapegroup486" coordorigin="6068,557" coordsize="55,485">
                <v:shape style="position:absolute;left:6068;top:644;width:55;height:397" id="docshape487" coordorigin="6068,645" coordsize="55,397" path="m6122,757l6120,757,6120,753,6120,751,6120,735,6118,735,6118,717,6116,717,6116,701,6114,701,6114,699,6114,695,6114,691,6112,691,6112,687,6112,685,6112,679,6110,679,6110,677,6110,673,6110,669,6108,669,6108,663,6106,663,6106,659,6106,657,6106,651,6104,651,6104,645,6096,645,6096,653,6098,653,6098,657,6098,659,6098,665,6100,665,6100,671,6102,671,6102,673,6102,677,6102,681,6104,681,6104,685,6104,687,6104,693,6106,693,6106,695,6106,699,6106,703,6108,703,6108,721,6110,721,6110,737,6112,737,6112,759,6114,759,6114,839,6112,839,6112,861,6110,861,6110,879,6108,879,6108,895,6106,895,6106,901,6106,903,6106,905,6104,905,6104,911,6104,913,6104,917,6102,917,6102,923,6102,925,6102,927,6100,927,6100,933,6098,933,6098,939,6098,941,6098,945,6096,945,6096,949,6094,949,6094,955,6094,957,6094,961,6092,961,6092,967,6090,967,6090,973,6088,973,6088,977,6088,981,6088,983,6086,983,6086,989,6084,989,6084,995,6082,995,6082,999,6080,999,6080,1005,6078,1005,6078,1011,6076,1011,6076,1017,6074,1017,6074,1021,6072,1021,6072,1027,6070,1027,6070,1033,6068,1033,6068,1041,6076,1041,6076,1035,6078,1035,6078,1029,6080,1029,6080,1025,6082,1025,6082,1019,6084,1019,6084,1013,6086,1013,6086,1007,6088,1007,6088,1003,6090,1003,6090,997,6092,997,6092,991,6094,991,6094,985,6096,985,6096,981,6096,977,6096,975,6098,975,6098,969,6100,969,6100,963,6102,963,6102,957,6102,955,6102,953,6104,953,6104,947,6106,947,6106,941,6106,939,6106,935,6108,935,6108,931,6110,931,6110,925,6110,923,6110,919,6112,919,6112,913,6112,911,6112,909,6114,909,6114,903,6114,901,6114,897,6116,897,6116,881,6118,881,6118,865,6120,865,6120,841,6122,841,6122,763,6122,757xe" filled="true" fillcolor="#000000" stroked="false">
                  <v:path arrowok="t"/>
                  <v:fill type="solid"/>
                </v:shape>
                <v:shape style="position:absolute;left:6068;top:556;width:37;height:97" id="docshape488" coordorigin="6068,557" coordsize="37,97" path="m6104,645l6102,645,6102,643,6102,641,6102,635,6100,635,6100,629,6098,629,6098,623,6096,623,6096,621,6096,619,6096,613,6094,613,6094,607,6092,607,6092,601,6090,601,6090,597,6088,597,6088,591,6086,591,6086,585,6084,585,6084,579,6082,579,6082,575,6080,575,6080,569,6078,569,6078,563,6076,563,6076,557,6068,557,6068,565,6070,565,6070,571,6072,571,6072,577,6074,577,6074,583,6076,583,6076,587,6078,587,6078,593,6080,593,6080,599,6082,599,6082,605,6084,605,6084,609,6086,609,6086,615,6088,615,6088,619,6088,621,6088,627,6090,627,6090,631,6092,631,6092,637,6094,637,6094,641,6094,643,6094,649,6096,649,6096,653,6104,653,6104,645xe" filled="true" fillcolor="#000000" stroked="false">
                  <v:path arrowok="t"/>
                  <v:fill type="solid"/>
                </v:shape>
                <w10:wrap type="none"/>
              </v:group>
            </w:pict>
          </mc:Fallback>
        </mc:AlternateContent>
      </w:r>
      <w:r>
        <w:rPr>
          <w:rFonts w:ascii="Georgia"/>
          <w:i/>
          <w:spacing w:val="4"/>
          <w:w w:val="78"/>
          <w:position w:val="9"/>
          <w:sz w:val="24"/>
        </w:rPr>
        <w:t>q</w:t>
      </w:r>
      <w:r>
        <w:rPr>
          <w:rFonts w:ascii="LM Mono Prop 10"/>
          <w:spacing w:val="-30"/>
          <w:w w:val="101"/>
          <w:position w:val="5"/>
          <w:sz w:val="16"/>
        </w:rPr>
        <w:t>1</w:t>
      </w:r>
      <w:r>
        <w:rPr>
          <w:rFonts w:ascii="Arial"/>
          <w:spacing w:val="4"/>
          <w:w w:val="359"/>
          <w:sz w:val="20"/>
        </w:rPr>
        <w:t>,</w:t>
      </w:r>
      <w:r>
        <w:rPr>
          <w:rFonts w:ascii="Arial"/>
          <w:i/>
          <w:spacing w:val="4"/>
          <w:w w:val="359"/>
          <w:sz w:val="20"/>
        </w:rPr>
        <w:t>,</w:t>
      </w:r>
    </w:p>
    <w:p>
      <w:pPr>
        <w:tabs>
          <w:tab w:pos="4438" w:val="left" w:leader="none"/>
        </w:tabs>
        <w:spacing w:line="195" w:lineRule="exact" w:before="79"/>
        <w:ind w:left="4068" w:right="0" w:firstLine="0"/>
        <w:jc w:val="left"/>
        <w:rPr>
          <w:rFonts w:ascii="LM Mono Prop 10" w:hAnsi="LM Mono Prop 10"/>
          <w:sz w:val="16"/>
        </w:rPr>
      </w:pPr>
      <w:r>
        <w:rPr>
          <w:rFonts w:ascii="LM Mono Prop 10" w:hAnsi="LM Mono Prop 10"/>
          <w:spacing w:val="-10"/>
          <w:sz w:val="16"/>
        </w:rPr>
        <w:t>1</w:t>
      </w:r>
      <w:r>
        <w:rPr>
          <w:rFonts w:ascii="LM Mono Prop 10" w:hAnsi="LM Mono Prop 10"/>
          <w:sz w:val="16"/>
        </w:rPr>
        <w:tab/>
      </w:r>
      <w:r>
        <w:rPr>
          <w:rFonts w:ascii="DejaVu Serif Condensed" w:hAnsi="DejaVu Serif Condensed"/>
          <w:spacing w:val="-5"/>
          <w:position w:val="1"/>
          <w:sz w:val="16"/>
        </w:rPr>
        <w:t>−</w:t>
      </w:r>
      <w:r>
        <w:rPr>
          <w:rFonts w:ascii="LM Mono Prop 10" w:hAnsi="LM Mono Prop 10"/>
          <w:spacing w:val="-5"/>
          <w:position w:val="1"/>
          <w:sz w:val="16"/>
        </w:rPr>
        <w:t>1</w:t>
      </w:r>
    </w:p>
    <w:p>
      <w:pPr>
        <w:tabs>
          <w:tab w:pos="1314" w:val="left" w:leader="none"/>
        </w:tabs>
        <w:spacing w:line="16" w:lineRule="auto" w:before="48"/>
        <w:ind w:left="648" w:right="0" w:firstLine="0"/>
        <w:jc w:val="center"/>
        <w:rPr>
          <w:rFonts w:ascii="Arial"/>
          <w:i/>
          <w:sz w:val="20"/>
        </w:rPr>
      </w:pPr>
      <w:r>
        <w:rPr>
          <w:rFonts w:ascii="Georgia"/>
          <w:i/>
          <w:spacing w:val="-46"/>
          <w:w w:val="75"/>
          <w:position w:val="-13"/>
          <w:sz w:val="24"/>
        </w:rPr>
        <w:t>q</w:t>
      </w:r>
      <w:r>
        <w:rPr>
          <w:rFonts w:ascii="Arial"/>
          <w:spacing w:val="15"/>
          <w:w w:val="356"/>
          <w:sz w:val="20"/>
        </w:rPr>
        <w:t>t</w:t>
      </w:r>
      <w:r>
        <w:rPr>
          <w:rFonts w:ascii="Arial"/>
          <w:i/>
          <w:spacing w:val="15"/>
          <w:w w:val="197"/>
          <w:sz w:val="20"/>
          <w:u w:val="double"/>
        </w:rPr>
        <w:t>z</w:t>
      </w:r>
      <w:r>
        <w:rPr>
          <w:rFonts w:ascii="Arial"/>
          <w:i/>
          <w:sz w:val="20"/>
          <w:u w:val="double"/>
        </w:rPr>
        <w:tab/>
      </w:r>
      <w:r>
        <w:rPr>
          <w:rFonts w:ascii="Arial"/>
          <w:i/>
          <w:sz w:val="20"/>
          <w:u w:val="none"/>
        </w:rPr>
        <w:t> </w:t>
      </w:r>
      <w:r>
        <w:rPr>
          <w:rFonts w:ascii="Arial"/>
          <w:w w:val="210"/>
          <w:position w:val="-10"/>
          <w:sz w:val="20"/>
          <w:u w:val="none"/>
        </w:rPr>
        <w:t>z</w:t>
      </w:r>
      <w:r>
        <w:rPr>
          <w:rFonts w:ascii="Arial"/>
          <w:i/>
          <w:w w:val="210"/>
          <w:position w:val="-10"/>
          <w:sz w:val="20"/>
          <w:u w:val="none"/>
        </w:rPr>
        <w:t> </w:t>
      </w:r>
    </w:p>
    <w:p>
      <w:pPr>
        <w:spacing w:line="383" w:lineRule="exact" w:before="0"/>
        <w:ind w:left="0" w:right="244" w:firstLine="0"/>
        <w:jc w:val="center"/>
        <w:rPr>
          <w:rFonts w:ascii="LM Mono Prop 10" w:hAnsi="LM Mono Prop 10"/>
          <w:sz w:val="16"/>
        </w:rPr>
      </w:pPr>
      <w:r>
        <w:rPr/>
        <mc:AlternateContent>
          <mc:Choice Requires="wps">
            <w:drawing>
              <wp:anchor distT="0" distB="0" distL="0" distR="0" allowOverlap="1" layoutInCell="1" locked="0" behindDoc="1" simplePos="0" relativeHeight="485067264">
                <wp:simplePos x="0" y="0"/>
                <wp:positionH relativeFrom="page">
                  <wp:posOffset>3693375</wp:posOffset>
                </wp:positionH>
                <wp:positionV relativeFrom="paragraph">
                  <wp:posOffset>60978</wp:posOffset>
                </wp:positionV>
                <wp:extent cx="38735" cy="5715"/>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38735" cy="5715"/>
                        </a:xfrm>
                        <a:custGeom>
                          <a:avLst/>
                          <a:gdLst/>
                          <a:ahLst/>
                          <a:cxnLst/>
                          <a:rect l="l" t="t" r="r" b="b"/>
                          <a:pathLst>
                            <a:path w="38735" h="5715">
                              <a:moveTo>
                                <a:pt x="38290" y="0"/>
                              </a:moveTo>
                              <a:lnTo>
                                <a:pt x="0" y="0"/>
                              </a:lnTo>
                              <a:lnTo>
                                <a:pt x="0" y="5143"/>
                              </a:lnTo>
                              <a:lnTo>
                                <a:pt x="38290" y="5143"/>
                              </a:lnTo>
                              <a:lnTo>
                                <a:pt x="382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0.816986pt;margin-top:4.80148pt;width:3.015pt;height:.405pt;mso-position-horizontal-relative:page;mso-position-vertical-relative:paragraph;z-index:-18249216" id="docshape48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67776">
                <wp:simplePos x="0" y="0"/>
                <wp:positionH relativeFrom="page">
                  <wp:posOffset>3817848</wp:posOffset>
                </wp:positionH>
                <wp:positionV relativeFrom="paragraph">
                  <wp:posOffset>136759</wp:posOffset>
                </wp:positionV>
                <wp:extent cx="5715" cy="53975"/>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5715" cy="53975"/>
                        </a:xfrm>
                        <a:custGeom>
                          <a:avLst/>
                          <a:gdLst/>
                          <a:ahLst/>
                          <a:cxnLst/>
                          <a:rect l="l" t="t" r="r" b="b"/>
                          <a:pathLst>
                            <a:path w="5715" h="53975">
                              <a:moveTo>
                                <a:pt x="5143" y="0"/>
                              </a:moveTo>
                              <a:lnTo>
                                <a:pt x="0" y="0"/>
                              </a:lnTo>
                              <a:lnTo>
                                <a:pt x="0" y="53835"/>
                              </a:lnTo>
                              <a:lnTo>
                                <a:pt x="5143" y="53835"/>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0.618011pt;margin-top:10.76848pt;width:.405pt;height:4.239pt;mso-position-horizontal-relative:page;mso-position-vertical-relative:paragraph;z-index:-18248704" id="docshape49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965184">
                <wp:simplePos x="0" y="0"/>
                <wp:positionH relativeFrom="page">
                  <wp:posOffset>3487966</wp:posOffset>
                </wp:positionH>
                <wp:positionV relativeFrom="paragraph">
                  <wp:posOffset>146729</wp:posOffset>
                </wp:positionV>
                <wp:extent cx="53975" cy="101600"/>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2</w:t>
                            </w:r>
                          </w:p>
                        </w:txbxContent>
                      </wps:txbx>
                      <wps:bodyPr wrap="square" lIns="0" tIns="0" rIns="0" bIns="0" rtlCol="0">
                        <a:noAutofit/>
                      </wps:bodyPr>
                    </wps:wsp>
                  </a:graphicData>
                </a:graphic>
              </wp:anchor>
            </w:drawing>
          </mc:Choice>
          <mc:Fallback>
            <w:pict>
              <v:shape style="position:absolute;margin-left:274.643005pt;margin-top:11.55353pt;width:4.25pt;height:8pt;mso-position-horizontal-relative:page;mso-position-vertical-relative:paragraph;z-index:15965184" type="#_x0000_t202" id="docshape491"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2</w:t>
                      </w:r>
                    </w:p>
                  </w:txbxContent>
                </v:textbox>
                <w10:wrap type="none"/>
              </v:shape>
            </w:pict>
          </mc:Fallback>
        </mc:AlternateContent>
      </w:r>
      <w:r>
        <w:rPr>
          <w:rFonts w:ascii="Liberation Sans Narrow" w:hAnsi="Liberation Sans Narrow"/>
          <w:spacing w:val="-59"/>
          <w:w w:val="73"/>
          <w:sz w:val="40"/>
        </w:rPr>
        <w:t>r</w:t>
      </w:r>
      <w:r>
        <w:rPr>
          <w:rFonts w:ascii="Liberation Sans Narrow" w:hAnsi="Liberation Sans Narrow"/>
          <w:spacing w:val="-1"/>
          <w:w w:val="83"/>
          <w:sz w:val="40"/>
        </w:rPr>
        <w:t>,</w:t>
      </w:r>
      <w:r>
        <w:rPr>
          <w:rFonts w:ascii="Liberation Sans Narrow" w:hAnsi="Liberation Sans Narrow"/>
          <w:spacing w:val="-142"/>
          <w:w w:val="93"/>
          <w:sz w:val="40"/>
        </w:rPr>
        <w:t>~</w:t>
      </w:r>
      <w:r>
        <w:rPr>
          <w:rFonts w:ascii="Liberation Sans Narrow" w:hAnsi="Liberation Sans Narrow"/>
          <w:w w:val="149"/>
          <w:sz w:val="40"/>
        </w:rPr>
        <w:t>¸</w:t>
      </w:r>
      <w:r>
        <w:rPr>
          <w:rFonts w:ascii="Liberation Sans Narrow" w:hAnsi="Liberation Sans Narrow"/>
          <w:spacing w:val="-24"/>
          <w:w w:val="135"/>
          <w:sz w:val="40"/>
        </w:rPr>
        <w:t> </w:t>
      </w:r>
      <w:r>
        <w:rPr>
          <w:rFonts w:ascii="Liberation Sans Narrow" w:hAnsi="Liberation Sans Narrow"/>
          <w:w w:val="55"/>
          <w:sz w:val="40"/>
        </w:rPr>
        <w:t>,</w:t>
      </w:r>
      <w:r>
        <w:rPr>
          <w:rFonts w:ascii="Arial" w:hAnsi="Arial"/>
          <w:spacing w:val="-195"/>
          <w:w w:val="304"/>
          <w:position w:val="8"/>
          <w:sz w:val="20"/>
        </w:rPr>
        <w:t>,</w:t>
      </w:r>
      <w:r>
        <w:rPr>
          <w:rFonts w:ascii="LM Mono Prop 10" w:hAnsi="LM Mono Prop 10"/>
          <w:w w:val="46"/>
          <w:position w:val="13"/>
          <w:sz w:val="16"/>
        </w:rPr>
        <w:t>2</w:t>
      </w:r>
      <w:r>
        <w:rPr>
          <w:rFonts w:ascii="LM Mono Prop 10" w:hAnsi="LM Mono Prop 10"/>
          <w:spacing w:val="35"/>
          <w:w w:val="135"/>
          <w:position w:val="13"/>
          <w:sz w:val="16"/>
        </w:rPr>
        <w:t> </w:t>
      </w:r>
      <w:r>
        <w:rPr>
          <w:rFonts w:ascii="Arial" w:hAnsi="Arial"/>
          <w:i/>
          <w:spacing w:val="-5"/>
          <w:w w:val="135"/>
          <w:position w:val="8"/>
          <w:sz w:val="20"/>
        </w:rPr>
        <w:t>,</w:t>
      </w:r>
      <w:r>
        <w:rPr>
          <w:rFonts w:ascii="LM Mono Prop 10" w:hAnsi="LM Mono Prop 10"/>
          <w:spacing w:val="-5"/>
          <w:w w:val="135"/>
          <w:position w:val="6"/>
          <w:sz w:val="16"/>
        </w:rPr>
        <w:t>1</w:t>
      </w:r>
    </w:p>
    <w:p>
      <w:pPr>
        <w:pStyle w:val="BodyText"/>
        <w:spacing w:before="63"/>
        <w:ind w:left="0"/>
        <w:rPr>
          <w:rFonts w:ascii="LM Mono Prop 10"/>
        </w:rPr>
      </w:pPr>
    </w:p>
    <w:p>
      <w:pPr>
        <w:pStyle w:val="BodyText"/>
      </w:pPr>
      <w:r>
        <w:rPr>
          <w:w w:val="105"/>
        </w:rPr>
        <w:t>We</w:t>
      </w:r>
      <w:r>
        <w:rPr>
          <w:spacing w:val="-1"/>
          <w:w w:val="105"/>
        </w:rPr>
        <w:t> </w:t>
      </w:r>
      <w:r>
        <w:rPr>
          <w:w w:val="105"/>
        </w:rPr>
        <w:t>have</w:t>
      </w:r>
      <w:r>
        <w:rPr>
          <w:spacing w:val="-1"/>
          <w:w w:val="105"/>
        </w:rPr>
        <w:t> </w:t>
      </w:r>
      <w:r>
        <w:rPr>
          <w:w w:val="105"/>
        </w:rPr>
        <w:t>the</w:t>
      </w:r>
      <w:r>
        <w:rPr>
          <w:spacing w:val="-1"/>
          <w:w w:val="105"/>
        </w:rPr>
        <w:t> </w:t>
      </w:r>
      <w:r>
        <w:rPr>
          <w:w w:val="105"/>
        </w:rPr>
        <w:t>following</w:t>
      </w:r>
      <w:r>
        <w:rPr>
          <w:spacing w:val="-1"/>
          <w:w w:val="105"/>
        </w:rPr>
        <w:t> </w:t>
      </w:r>
      <w:r>
        <w:rPr>
          <w:w w:val="105"/>
        </w:rPr>
        <w:t>equations for</w:t>
      </w:r>
      <w:r>
        <w:rPr>
          <w:spacing w:val="-1"/>
          <w:w w:val="105"/>
        </w:rPr>
        <w:t> </w:t>
      </w:r>
      <w:r>
        <w:rPr>
          <w:w w:val="105"/>
        </w:rPr>
        <w:t>the</w:t>
      </w:r>
      <w:r>
        <w:rPr>
          <w:spacing w:val="-2"/>
          <w:w w:val="105"/>
        </w:rPr>
        <w:t> </w:t>
      </w:r>
      <w:r>
        <w:rPr>
          <w:w w:val="105"/>
        </w:rPr>
        <w:t>behaviour</w:t>
      </w:r>
      <w:r>
        <w:rPr>
          <w:spacing w:val="-1"/>
          <w:w w:val="105"/>
        </w:rPr>
        <w:t> </w:t>
      </w:r>
      <w:r>
        <w:rPr>
          <w:w w:val="105"/>
        </w:rPr>
        <w:t>of</w:t>
      </w:r>
      <w:r>
        <w:rPr>
          <w:spacing w:val="-2"/>
          <w:w w:val="105"/>
        </w:rPr>
        <w:t> </w:t>
      </w:r>
      <w:r>
        <w:rPr>
          <w:rFonts w:ascii="Georgia"/>
          <w:i/>
          <w:w w:val="105"/>
        </w:rPr>
        <w:t>q</w:t>
      </w:r>
      <w:r>
        <w:rPr>
          <w:rFonts w:ascii="LM Mono Prop 10"/>
          <w:w w:val="105"/>
          <w:vertAlign w:val="subscript"/>
        </w:rPr>
        <w:t>1</w:t>
      </w:r>
      <w:r>
        <w:rPr>
          <w:rFonts w:ascii="LM Mono Prop 10"/>
          <w:spacing w:val="-17"/>
          <w:w w:val="105"/>
          <w:vertAlign w:val="baseline"/>
        </w:rPr>
        <w:t> </w:t>
      </w:r>
      <w:r>
        <w:rPr>
          <w:w w:val="105"/>
          <w:vertAlign w:val="baseline"/>
        </w:rPr>
        <w:t>and</w:t>
      </w:r>
      <w:r>
        <w:rPr>
          <w:spacing w:val="-2"/>
          <w:w w:val="105"/>
          <w:vertAlign w:val="baseline"/>
        </w:rPr>
        <w:t> </w:t>
      </w:r>
      <w:r>
        <w:rPr>
          <w:rFonts w:ascii="Georgia"/>
          <w:i/>
          <w:spacing w:val="-5"/>
          <w:w w:val="105"/>
          <w:vertAlign w:val="baseline"/>
        </w:rPr>
        <w:t>q</w:t>
      </w:r>
      <w:r>
        <w:rPr>
          <w:rFonts w:ascii="LM Mono Prop 10"/>
          <w:spacing w:val="-5"/>
          <w:w w:val="105"/>
          <w:vertAlign w:val="subscript"/>
        </w:rPr>
        <w:t>2</w:t>
      </w:r>
      <w:r>
        <w:rPr>
          <w:spacing w:val="-5"/>
          <w:w w:val="105"/>
          <w:vertAlign w:val="baseline"/>
        </w:rPr>
        <w:t>:</w:t>
      </w:r>
    </w:p>
    <w:p>
      <w:pPr>
        <w:pStyle w:val="BodyText"/>
        <w:spacing w:before="2"/>
        <w:ind w:left="0"/>
        <w:rPr>
          <w:sz w:val="8"/>
        </w:rPr>
      </w:pPr>
    </w:p>
    <w:tbl>
      <w:tblPr>
        <w:tblW w:w="0" w:type="auto"/>
        <w:jc w:val="left"/>
        <w:tblInd w:w="2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1510"/>
      </w:tblGrid>
      <w:tr>
        <w:trPr>
          <w:trHeight w:val="432" w:hRule="atLeast"/>
        </w:trPr>
        <w:tc>
          <w:tcPr>
            <w:tcW w:w="2816" w:type="dxa"/>
          </w:tcPr>
          <w:p>
            <w:pPr>
              <w:pStyle w:val="TableParagraph"/>
              <w:rPr>
                <w:sz w:val="24"/>
              </w:rPr>
            </w:pPr>
            <w:r>
              <w:rPr>
                <w:spacing w:val="-2"/>
                <w:w w:val="105"/>
                <w:sz w:val="24"/>
              </w:rPr>
              <w:t>differential equation</w:t>
            </w:r>
          </w:p>
        </w:tc>
        <w:tc>
          <w:tcPr>
            <w:tcW w:w="1510" w:type="dxa"/>
          </w:tcPr>
          <w:p>
            <w:pPr>
              <w:pStyle w:val="TableParagraph"/>
              <w:ind w:left="117"/>
              <w:rPr>
                <w:sz w:val="24"/>
              </w:rPr>
            </w:pPr>
            <w:r>
              <w:rPr>
                <w:w w:val="105"/>
                <w:sz w:val="24"/>
              </w:rPr>
              <w:t>initial</w:t>
            </w:r>
            <w:r>
              <w:rPr>
                <w:spacing w:val="13"/>
                <w:w w:val="105"/>
                <w:sz w:val="24"/>
              </w:rPr>
              <w:t> </w:t>
            </w:r>
            <w:r>
              <w:rPr>
                <w:spacing w:val="-4"/>
                <w:w w:val="105"/>
                <w:sz w:val="24"/>
              </w:rPr>
              <w:t>value</w:t>
            </w:r>
          </w:p>
        </w:tc>
      </w:tr>
      <w:tr>
        <w:trPr>
          <w:trHeight w:val="864" w:hRule="atLeast"/>
        </w:trPr>
        <w:tc>
          <w:tcPr>
            <w:tcW w:w="2816" w:type="dxa"/>
          </w:tcPr>
          <w:p>
            <w:pPr>
              <w:pStyle w:val="TableParagraph"/>
              <w:spacing w:before="63"/>
              <w:rPr>
                <w:sz w:val="24"/>
              </w:rPr>
            </w:pPr>
            <w:r>
              <w:rPr>
                <w:rFonts w:ascii="Georgia"/>
                <w:i/>
                <w:w w:val="110"/>
                <w:sz w:val="24"/>
              </w:rPr>
              <w:t>S</w:t>
            </w:r>
            <w:r>
              <w:rPr>
                <w:w w:val="110"/>
                <w:sz w:val="24"/>
              </w:rPr>
              <w:t>(</w:t>
            </w:r>
            <w:r>
              <w:rPr>
                <w:rFonts w:ascii="Georgia"/>
                <w:i/>
                <w:w w:val="110"/>
                <w:sz w:val="24"/>
              </w:rPr>
              <w:t>q</w:t>
            </w:r>
            <w:r>
              <w:rPr>
                <w:rFonts w:ascii="LM Mono Prop 10"/>
                <w:w w:val="110"/>
                <w:sz w:val="24"/>
                <w:vertAlign w:val="subscript"/>
              </w:rPr>
              <w:t>1</w:t>
            </w:r>
            <w:r>
              <w:rPr>
                <w:w w:val="110"/>
                <w:sz w:val="24"/>
                <w:vertAlign w:val="baseline"/>
              </w:rPr>
              <w:t>)</w:t>
            </w:r>
            <w:r>
              <w:rPr>
                <w:rFonts w:ascii="DejaVu Serif Condensed"/>
                <w:w w:val="110"/>
                <w:sz w:val="24"/>
                <w:vertAlign w:val="superscript"/>
              </w:rPr>
              <w:t>'</w:t>
            </w:r>
            <w:r>
              <w:rPr>
                <w:rFonts w:ascii="DejaVu Serif Condensed"/>
                <w:spacing w:val="6"/>
                <w:w w:val="110"/>
                <w:sz w:val="24"/>
                <w:vertAlign w:val="baseline"/>
              </w:rPr>
              <w:t> </w:t>
            </w:r>
            <w:r>
              <w:rPr>
                <w:w w:val="110"/>
                <w:sz w:val="24"/>
                <w:vertAlign w:val="baseline"/>
              </w:rPr>
              <w:t>=</w:t>
            </w:r>
            <w:r>
              <w:rPr>
                <w:spacing w:val="5"/>
                <w:w w:val="110"/>
                <w:sz w:val="24"/>
                <w:vertAlign w:val="baseline"/>
              </w:rPr>
              <w:t> </w:t>
            </w:r>
            <w:r>
              <w:rPr>
                <w:rFonts w:ascii="Georgia"/>
                <w:i/>
                <w:spacing w:val="-2"/>
                <w:w w:val="110"/>
                <w:sz w:val="24"/>
                <w:vertAlign w:val="baseline"/>
              </w:rPr>
              <w:t>S</w:t>
            </w:r>
            <w:r>
              <w:rPr>
                <w:spacing w:val="-2"/>
                <w:w w:val="110"/>
                <w:sz w:val="24"/>
                <w:vertAlign w:val="baseline"/>
              </w:rPr>
              <w:t>(</w:t>
            </w:r>
            <w:r>
              <w:rPr>
                <w:rFonts w:ascii="Georgia"/>
                <w:i/>
                <w:spacing w:val="-2"/>
                <w:w w:val="110"/>
                <w:sz w:val="24"/>
                <w:vertAlign w:val="baseline"/>
              </w:rPr>
              <w:t>q</w:t>
            </w:r>
            <w:r>
              <w:rPr>
                <w:rFonts w:ascii="LM Mono Prop 10"/>
                <w:spacing w:val="-2"/>
                <w:w w:val="110"/>
                <w:sz w:val="24"/>
                <w:vertAlign w:val="subscript"/>
              </w:rPr>
              <w:t>2</w:t>
            </w:r>
            <w:r>
              <w:rPr>
                <w:spacing w:val="-2"/>
                <w:w w:val="110"/>
                <w:sz w:val="24"/>
                <w:vertAlign w:val="baseline"/>
              </w:rPr>
              <w:t>)</w:t>
            </w:r>
          </w:p>
          <w:p>
            <w:pPr>
              <w:pStyle w:val="TableParagraph"/>
              <w:spacing w:before="118"/>
              <w:rPr>
                <w:sz w:val="24"/>
              </w:rPr>
            </w:pPr>
            <w:r>
              <w:rPr>
                <w:rFonts w:ascii="Georgia" w:hAnsi="Georgia"/>
                <w:i/>
                <w:sz w:val="24"/>
              </w:rPr>
              <w:t>S</w:t>
            </w:r>
            <w:r>
              <w:rPr>
                <w:sz w:val="24"/>
              </w:rPr>
              <w:t>(</w:t>
            </w:r>
            <w:r>
              <w:rPr>
                <w:rFonts w:ascii="Georgia" w:hAnsi="Georgia"/>
                <w:i/>
                <w:sz w:val="24"/>
              </w:rPr>
              <w:t>q</w:t>
            </w:r>
            <w:r>
              <w:rPr>
                <w:rFonts w:ascii="LM Mono Prop 10" w:hAnsi="LM Mono Prop 10"/>
                <w:sz w:val="24"/>
                <w:vertAlign w:val="subscript"/>
              </w:rPr>
              <w:t>2</w:t>
            </w:r>
            <w:r>
              <w:rPr>
                <w:sz w:val="24"/>
                <w:vertAlign w:val="baseline"/>
              </w:rPr>
              <w:t>)</w:t>
            </w:r>
            <w:r>
              <w:rPr>
                <w:rFonts w:ascii="DejaVu Serif Condensed" w:hAnsi="DejaVu Serif Condensed"/>
                <w:sz w:val="24"/>
                <w:vertAlign w:val="superscript"/>
              </w:rPr>
              <w:t>'</w:t>
            </w:r>
            <w:r>
              <w:rPr>
                <w:rFonts w:ascii="DejaVu Serif Condensed" w:hAnsi="DejaVu Serif Condensed"/>
                <w:spacing w:val="43"/>
                <w:sz w:val="24"/>
                <w:vertAlign w:val="baseline"/>
              </w:rPr>
              <w:t> </w:t>
            </w:r>
            <w:r>
              <w:rPr>
                <w:sz w:val="24"/>
                <w:vertAlign w:val="baseline"/>
              </w:rPr>
              <w:t>=</w:t>
            </w:r>
            <w:r>
              <w:rPr>
                <w:spacing w:val="38"/>
                <w:sz w:val="24"/>
                <w:vertAlign w:val="baseline"/>
              </w:rPr>
              <w:t> </w:t>
            </w:r>
            <w:r>
              <w:rPr>
                <w:rFonts w:ascii="Symbola" w:hAnsi="Symbola"/>
                <w:spacing w:val="10"/>
                <w:sz w:val="24"/>
                <w:vertAlign w:val="baseline"/>
              </w:rPr>
              <w:t>−</w:t>
            </w:r>
            <w:r>
              <w:rPr>
                <w:rFonts w:ascii="Georgia" w:hAnsi="Georgia"/>
                <w:i/>
                <w:spacing w:val="10"/>
                <w:sz w:val="24"/>
                <w:vertAlign w:val="baseline"/>
              </w:rPr>
              <w:t>S</w:t>
            </w:r>
            <w:r>
              <w:rPr>
                <w:spacing w:val="10"/>
                <w:sz w:val="24"/>
                <w:vertAlign w:val="baseline"/>
              </w:rPr>
              <w:t>(</w:t>
            </w:r>
            <w:r>
              <w:rPr>
                <w:rFonts w:ascii="Georgia" w:hAnsi="Georgia"/>
                <w:i/>
                <w:spacing w:val="10"/>
                <w:sz w:val="24"/>
                <w:vertAlign w:val="baseline"/>
              </w:rPr>
              <w:t>q</w:t>
            </w:r>
            <w:r>
              <w:rPr>
                <w:rFonts w:ascii="LM Mono Prop 10" w:hAnsi="LM Mono Prop 10"/>
                <w:spacing w:val="10"/>
                <w:sz w:val="24"/>
                <w:vertAlign w:val="subscript"/>
              </w:rPr>
              <w:t>1</w:t>
            </w:r>
            <w:r>
              <w:rPr>
                <w:spacing w:val="10"/>
                <w:sz w:val="24"/>
                <w:vertAlign w:val="baseline"/>
              </w:rPr>
              <w:t>)+</w:t>
            </w:r>
            <w:r>
              <w:rPr>
                <w:spacing w:val="17"/>
                <w:sz w:val="24"/>
                <w:vertAlign w:val="baseline"/>
              </w:rPr>
              <w:t> </w:t>
            </w:r>
            <w:r>
              <w:rPr>
                <w:spacing w:val="-2"/>
                <w:sz w:val="24"/>
                <w:vertAlign w:val="baseline"/>
              </w:rPr>
              <w:t>2</w:t>
            </w:r>
            <w:r>
              <w:rPr>
                <w:rFonts w:ascii="Georgia" w:hAnsi="Georgia"/>
                <w:i/>
                <w:spacing w:val="-2"/>
                <w:sz w:val="24"/>
                <w:vertAlign w:val="baseline"/>
              </w:rPr>
              <w:t>S</w:t>
            </w:r>
            <w:r>
              <w:rPr>
                <w:spacing w:val="-2"/>
                <w:sz w:val="24"/>
                <w:vertAlign w:val="baseline"/>
              </w:rPr>
              <w:t>(</w:t>
            </w:r>
            <w:r>
              <w:rPr>
                <w:rFonts w:ascii="Georgia" w:hAnsi="Georgia"/>
                <w:i/>
                <w:spacing w:val="-2"/>
                <w:sz w:val="24"/>
                <w:vertAlign w:val="baseline"/>
              </w:rPr>
              <w:t>q</w:t>
            </w:r>
            <w:r>
              <w:rPr>
                <w:rFonts w:ascii="LM Mono Prop 10" w:hAnsi="LM Mono Prop 10"/>
                <w:spacing w:val="-2"/>
                <w:sz w:val="24"/>
                <w:vertAlign w:val="subscript"/>
              </w:rPr>
              <w:t>2</w:t>
            </w:r>
            <w:r>
              <w:rPr>
                <w:spacing w:val="-2"/>
                <w:sz w:val="24"/>
                <w:vertAlign w:val="baseline"/>
              </w:rPr>
              <w:t>)</w:t>
            </w:r>
          </w:p>
        </w:tc>
        <w:tc>
          <w:tcPr>
            <w:tcW w:w="1510" w:type="dxa"/>
          </w:tcPr>
          <w:p>
            <w:pPr>
              <w:pStyle w:val="TableParagraph"/>
              <w:spacing w:before="63"/>
              <w:ind w:left="119"/>
              <w:rPr>
                <w:sz w:val="24"/>
              </w:rPr>
            </w:pPr>
            <w:r>
              <w:rPr>
                <w:rFonts w:ascii="Georgia"/>
                <w:i/>
                <w:w w:val="110"/>
                <w:sz w:val="24"/>
              </w:rPr>
              <w:t>S</w:t>
            </w:r>
            <w:r>
              <w:rPr>
                <w:w w:val="110"/>
                <w:sz w:val="24"/>
              </w:rPr>
              <w:t>(</w:t>
            </w:r>
            <w:r>
              <w:rPr>
                <w:rFonts w:ascii="Georgia"/>
                <w:i/>
                <w:w w:val="110"/>
                <w:sz w:val="24"/>
              </w:rPr>
              <w:t>q</w:t>
            </w:r>
            <w:r>
              <w:rPr>
                <w:rFonts w:ascii="LM Mono Prop 10"/>
                <w:w w:val="110"/>
                <w:sz w:val="24"/>
                <w:vertAlign w:val="subscript"/>
              </w:rPr>
              <w:t>1</w:t>
            </w:r>
            <w:r>
              <w:rPr>
                <w:w w:val="110"/>
                <w:sz w:val="24"/>
                <w:vertAlign w:val="baseline"/>
              </w:rPr>
              <w:t>)(0)</w:t>
            </w:r>
            <w:r>
              <w:rPr>
                <w:spacing w:val="-1"/>
                <w:w w:val="110"/>
                <w:sz w:val="24"/>
                <w:vertAlign w:val="baseline"/>
              </w:rPr>
              <w:t> </w:t>
            </w:r>
            <w:r>
              <w:rPr>
                <w:w w:val="110"/>
                <w:sz w:val="24"/>
                <w:vertAlign w:val="baseline"/>
              </w:rPr>
              <w:t>= </w:t>
            </w:r>
            <w:r>
              <w:rPr>
                <w:spacing w:val="-12"/>
                <w:w w:val="110"/>
                <w:sz w:val="24"/>
                <w:vertAlign w:val="baseline"/>
              </w:rPr>
              <w:t>0</w:t>
            </w:r>
          </w:p>
          <w:p>
            <w:pPr>
              <w:pStyle w:val="TableParagraph"/>
              <w:spacing w:before="118"/>
              <w:ind w:left="119"/>
              <w:rPr>
                <w:sz w:val="24"/>
              </w:rPr>
            </w:pPr>
            <w:r>
              <w:rPr>
                <w:rFonts w:ascii="Georgia"/>
                <w:i/>
                <w:w w:val="110"/>
                <w:sz w:val="24"/>
              </w:rPr>
              <w:t>S</w:t>
            </w:r>
            <w:r>
              <w:rPr>
                <w:w w:val="110"/>
                <w:sz w:val="24"/>
              </w:rPr>
              <w:t>(</w:t>
            </w:r>
            <w:r>
              <w:rPr>
                <w:rFonts w:ascii="Georgia"/>
                <w:i/>
                <w:w w:val="110"/>
                <w:sz w:val="24"/>
              </w:rPr>
              <w:t>q</w:t>
            </w:r>
            <w:r>
              <w:rPr>
                <w:rFonts w:ascii="LM Mono Prop 10"/>
                <w:w w:val="110"/>
                <w:sz w:val="24"/>
                <w:vertAlign w:val="subscript"/>
              </w:rPr>
              <w:t>2</w:t>
            </w:r>
            <w:r>
              <w:rPr>
                <w:w w:val="110"/>
                <w:sz w:val="24"/>
                <w:vertAlign w:val="baseline"/>
              </w:rPr>
              <w:t>)(0)</w:t>
            </w:r>
            <w:r>
              <w:rPr>
                <w:spacing w:val="-1"/>
                <w:w w:val="110"/>
                <w:sz w:val="24"/>
                <w:vertAlign w:val="baseline"/>
              </w:rPr>
              <w:t> </w:t>
            </w:r>
            <w:r>
              <w:rPr>
                <w:w w:val="110"/>
                <w:sz w:val="24"/>
                <w:vertAlign w:val="baseline"/>
              </w:rPr>
              <w:t>= </w:t>
            </w:r>
            <w:r>
              <w:rPr>
                <w:spacing w:val="-12"/>
                <w:w w:val="110"/>
                <w:sz w:val="24"/>
                <w:vertAlign w:val="baseline"/>
              </w:rPr>
              <w:t>1</w:t>
            </w:r>
          </w:p>
        </w:tc>
      </w:tr>
    </w:tbl>
    <w:p>
      <w:pPr>
        <w:pStyle w:val="BodyText"/>
        <w:spacing w:line="235" w:lineRule="auto" w:before="37"/>
        <w:ind w:right="634" w:hanging="1"/>
      </w:pPr>
      <w:r>
        <w:rPr/>
        <w:t>Applying the methodology of Section 5 (generalised to </w:t>
      </w:r>
      <w:r>
        <w:rPr>
          <w:rFonts w:ascii="LM Roman 12"/>
          <w:i/>
        </w:rPr>
        <w:t>systems </w:t>
      </w:r>
      <w:r>
        <w:rPr/>
        <w:t>of equations),</w:t>
      </w:r>
      <w:r>
        <w:rPr>
          <w:spacing w:val="80"/>
          <w:w w:val="150"/>
        </w:rPr>
        <w:t> </w:t>
      </w:r>
      <w:r>
        <w:rPr/>
        <w:t>we find:</w:t>
      </w:r>
    </w:p>
    <w:p>
      <w:pPr>
        <w:tabs>
          <w:tab w:pos="6167" w:val="right" w:leader="none"/>
        </w:tabs>
        <w:spacing w:line="207" w:lineRule="exact" w:before="28"/>
        <w:ind w:left="3831" w:right="0" w:firstLine="0"/>
        <w:jc w:val="left"/>
        <w:rPr>
          <w:sz w:val="24"/>
        </w:rPr>
      </w:pPr>
      <w:r>
        <w:rPr>
          <w:rFonts w:ascii="Georgia"/>
          <w:i/>
          <w:spacing w:val="-10"/>
          <w:sz w:val="24"/>
        </w:rPr>
        <w:t>X</w:t>
      </w:r>
      <w:r>
        <w:rPr>
          <w:sz w:val="24"/>
        </w:rPr>
        <w:tab/>
      </w:r>
      <w:r>
        <w:rPr>
          <w:spacing w:val="-10"/>
          <w:sz w:val="24"/>
        </w:rPr>
        <w:t>1</w:t>
      </w:r>
    </w:p>
    <w:p>
      <w:pPr>
        <w:tabs>
          <w:tab w:pos="2470" w:val="left" w:leader="none"/>
        </w:tabs>
        <w:spacing w:line="177" w:lineRule="auto" w:before="0"/>
        <w:ind w:left="300" w:right="0" w:firstLine="0"/>
        <w:jc w:val="center"/>
        <w:rPr>
          <w:rFonts w:ascii="LM Mono Prop 10" w:hAnsi="LM Mono Prop 10"/>
          <w:sz w:val="16"/>
        </w:rPr>
      </w:pPr>
      <w:r>
        <w:rPr/>
        <mc:AlternateContent>
          <mc:Choice Requires="wps">
            <w:drawing>
              <wp:anchor distT="0" distB="0" distL="0" distR="0" allowOverlap="1" layoutInCell="1" locked="0" behindDoc="1" simplePos="0" relativeHeight="485068288">
                <wp:simplePos x="0" y="0"/>
                <wp:positionH relativeFrom="page">
                  <wp:posOffset>3307283</wp:posOffset>
                </wp:positionH>
                <wp:positionV relativeFrom="paragraph">
                  <wp:posOffset>72329</wp:posOffset>
                </wp:positionV>
                <wp:extent cx="571500" cy="635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571500" cy="6350"/>
                        </a:xfrm>
                        <a:custGeom>
                          <a:avLst/>
                          <a:gdLst/>
                          <a:ahLst/>
                          <a:cxnLst/>
                          <a:rect l="l" t="t" r="r" b="b"/>
                          <a:pathLst>
                            <a:path w="571500" h="6350">
                              <a:moveTo>
                                <a:pt x="571080" y="0"/>
                              </a:moveTo>
                              <a:lnTo>
                                <a:pt x="0" y="0"/>
                              </a:lnTo>
                              <a:lnTo>
                                <a:pt x="0" y="6172"/>
                              </a:lnTo>
                              <a:lnTo>
                                <a:pt x="571080" y="6172"/>
                              </a:lnTo>
                              <a:lnTo>
                                <a:pt x="5710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0.415985pt;margin-top:5.695206pt;width:44.967pt;height:.486pt;mso-position-horizontal-relative:page;mso-position-vertical-relative:paragraph;z-index:-18248192" id="docshape49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68800">
                <wp:simplePos x="0" y="0"/>
                <wp:positionH relativeFrom="page">
                  <wp:posOffset>4686579</wp:posOffset>
                </wp:positionH>
                <wp:positionV relativeFrom="paragraph">
                  <wp:posOffset>72329</wp:posOffset>
                </wp:positionV>
                <wp:extent cx="571500" cy="635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571500" cy="6350"/>
                        </a:xfrm>
                        <a:custGeom>
                          <a:avLst/>
                          <a:gdLst/>
                          <a:ahLst/>
                          <a:cxnLst/>
                          <a:rect l="l" t="t" r="r" b="b"/>
                          <a:pathLst>
                            <a:path w="571500" h="6350">
                              <a:moveTo>
                                <a:pt x="571080" y="0"/>
                              </a:moveTo>
                              <a:lnTo>
                                <a:pt x="0" y="0"/>
                              </a:lnTo>
                              <a:lnTo>
                                <a:pt x="0" y="6172"/>
                              </a:lnTo>
                              <a:lnTo>
                                <a:pt x="571080" y="6172"/>
                              </a:lnTo>
                              <a:lnTo>
                                <a:pt x="5710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9.022003pt;margin-top:5.695206pt;width:44.967pt;height:.486pt;mso-position-horizontal-relative:page;mso-position-vertical-relative:paragraph;z-index:-18247680" id="docshape493" filled="true" fillcolor="#000000" stroked="false">
                <v:fill type="solid"/>
                <w10:wrap type="none"/>
              </v:rect>
            </w:pict>
          </mc:Fallback>
        </mc:AlternateContent>
      </w:r>
      <w:r>
        <w:rPr>
          <w:rFonts w:ascii="Georgia" w:hAnsi="Georgia"/>
          <w:i/>
          <w:w w:val="105"/>
          <w:sz w:val="24"/>
        </w:rPr>
        <w:t>S</w:t>
      </w:r>
      <w:r>
        <w:rPr>
          <w:w w:val="105"/>
          <w:sz w:val="24"/>
        </w:rPr>
        <w:t>(</w:t>
      </w:r>
      <w:r>
        <w:rPr>
          <w:rFonts w:ascii="Georgia" w:hAnsi="Georgia"/>
          <w:i/>
          <w:w w:val="105"/>
          <w:sz w:val="24"/>
        </w:rPr>
        <w:t>q</w:t>
      </w:r>
      <w:r>
        <w:rPr>
          <w:rFonts w:ascii="LM Mono Prop 10" w:hAnsi="LM Mono Prop 10"/>
          <w:w w:val="105"/>
          <w:sz w:val="24"/>
          <w:vertAlign w:val="subscript"/>
        </w:rPr>
        <w:t>1</w:t>
      </w:r>
      <w:r>
        <w:rPr>
          <w:w w:val="105"/>
          <w:sz w:val="24"/>
          <w:vertAlign w:val="baseline"/>
        </w:rPr>
        <w:t>)</w:t>
      </w:r>
      <w:r>
        <w:rPr>
          <w:spacing w:val="3"/>
          <w:w w:val="105"/>
          <w:sz w:val="24"/>
          <w:vertAlign w:val="baseline"/>
        </w:rPr>
        <w:t> </w:t>
      </w:r>
      <w:r>
        <w:rPr>
          <w:w w:val="105"/>
          <w:sz w:val="24"/>
          <w:vertAlign w:val="baseline"/>
        </w:rPr>
        <w:t>=</w:t>
      </w:r>
      <w:r>
        <w:rPr>
          <w:spacing w:val="36"/>
          <w:w w:val="105"/>
          <w:sz w:val="24"/>
          <w:vertAlign w:val="baseline"/>
        </w:rPr>
        <w:t> </w:t>
      </w:r>
      <w:r>
        <w:rPr>
          <w:w w:val="105"/>
          <w:position w:val="-15"/>
          <w:sz w:val="24"/>
          <w:vertAlign w:val="baseline"/>
        </w:rPr>
        <w:t>(1</w:t>
      </w:r>
      <w:r>
        <w:rPr>
          <w:spacing w:val="-5"/>
          <w:w w:val="105"/>
          <w:position w:val="-15"/>
          <w:sz w:val="24"/>
          <w:vertAlign w:val="baseline"/>
        </w:rPr>
        <w:t> </w:t>
      </w:r>
      <w:r>
        <w:rPr>
          <w:rFonts w:ascii="Symbola" w:hAnsi="Symbola"/>
          <w:w w:val="105"/>
          <w:position w:val="-15"/>
          <w:sz w:val="24"/>
          <w:vertAlign w:val="baseline"/>
        </w:rPr>
        <w:t>−</w:t>
      </w:r>
      <w:r>
        <w:rPr>
          <w:rFonts w:ascii="Symbola" w:hAnsi="Symbola"/>
          <w:spacing w:val="-5"/>
          <w:w w:val="105"/>
          <w:position w:val="-15"/>
          <w:sz w:val="24"/>
          <w:vertAlign w:val="baseline"/>
        </w:rPr>
        <w:t> </w:t>
      </w:r>
      <w:r>
        <w:rPr>
          <w:rFonts w:ascii="Georgia" w:hAnsi="Georgia"/>
          <w:i/>
          <w:w w:val="105"/>
          <w:position w:val="-15"/>
          <w:sz w:val="24"/>
          <w:vertAlign w:val="baseline"/>
        </w:rPr>
        <w:t>X</w:t>
      </w:r>
      <w:r>
        <w:rPr>
          <w:w w:val="105"/>
          <w:position w:val="-15"/>
          <w:sz w:val="24"/>
          <w:vertAlign w:val="baseline"/>
        </w:rPr>
        <w:t>)</w:t>
      </w:r>
      <w:r>
        <w:rPr>
          <w:rFonts w:ascii="LM Mono Prop 10" w:hAnsi="LM Mono Prop 10"/>
          <w:w w:val="105"/>
          <w:position w:val="-8"/>
          <w:sz w:val="16"/>
          <w:vertAlign w:val="baseline"/>
        </w:rPr>
        <w:t>2</w:t>
      </w:r>
      <w:r>
        <w:rPr>
          <w:rFonts w:ascii="LM Mono Prop 10" w:hAnsi="LM Mono Prop 10"/>
          <w:spacing w:val="-22"/>
          <w:w w:val="105"/>
          <w:position w:val="-8"/>
          <w:sz w:val="16"/>
          <w:vertAlign w:val="baseline"/>
        </w:rPr>
        <w:t> </w:t>
      </w:r>
      <w:r>
        <w:rPr>
          <w:rFonts w:ascii="Georgia" w:hAnsi="Georgia"/>
          <w:i/>
          <w:spacing w:val="-10"/>
          <w:w w:val="105"/>
          <w:sz w:val="24"/>
          <w:vertAlign w:val="baseline"/>
        </w:rPr>
        <w:t>,</w:t>
      </w:r>
      <w:r>
        <w:rPr>
          <w:rFonts w:ascii="Georgia" w:hAnsi="Georgia"/>
          <w:i/>
          <w:sz w:val="24"/>
          <w:vertAlign w:val="baseline"/>
        </w:rPr>
        <w:tab/>
      </w:r>
      <w:r>
        <w:rPr>
          <w:rFonts w:ascii="Georgia" w:hAnsi="Georgia"/>
          <w:i/>
          <w:w w:val="105"/>
          <w:sz w:val="24"/>
          <w:vertAlign w:val="baseline"/>
        </w:rPr>
        <w:t>S</w:t>
      </w:r>
      <w:r>
        <w:rPr>
          <w:w w:val="105"/>
          <w:sz w:val="24"/>
          <w:vertAlign w:val="baseline"/>
        </w:rPr>
        <w:t>(</w:t>
      </w:r>
      <w:r>
        <w:rPr>
          <w:rFonts w:ascii="Georgia" w:hAnsi="Georgia"/>
          <w:i/>
          <w:w w:val="105"/>
          <w:sz w:val="24"/>
          <w:vertAlign w:val="baseline"/>
        </w:rPr>
        <w:t>q</w:t>
      </w:r>
      <w:r>
        <w:rPr>
          <w:rFonts w:ascii="LM Mono Prop 10" w:hAnsi="LM Mono Prop 10"/>
          <w:w w:val="105"/>
          <w:sz w:val="24"/>
          <w:vertAlign w:val="subscript"/>
        </w:rPr>
        <w:t>2</w:t>
      </w:r>
      <w:r>
        <w:rPr>
          <w:w w:val="105"/>
          <w:sz w:val="24"/>
          <w:vertAlign w:val="baseline"/>
        </w:rPr>
        <w:t>)</w:t>
      </w:r>
      <w:r>
        <w:rPr>
          <w:spacing w:val="-5"/>
          <w:w w:val="105"/>
          <w:sz w:val="24"/>
          <w:vertAlign w:val="baseline"/>
        </w:rPr>
        <w:t> </w:t>
      </w:r>
      <w:r>
        <w:rPr>
          <w:w w:val="105"/>
          <w:sz w:val="24"/>
          <w:vertAlign w:val="baseline"/>
        </w:rPr>
        <w:t>=</w:t>
      </w:r>
      <w:r>
        <w:rPr>
          <w:spacing w:val="26"/>
          <w:w w:val="105"/>
          <w:sz w:val="24"/>
          <w:vertAlign w:val="baseline"/>
        </w:rPr>
        <w:t> </w:t>
      </w:r>
      <w:r>
        <w:rPr>
          <w:w w:val="105"/>
          <w:position w:val="-15"/>
          <w:sz w:val="24"/>
          <w:vertAlign w:val="baseline"/>
        </w:rPr>
        <w:t>(1</w:t>
      </w:r>
      <w:r>
        <w:rPr>
          <w:spacing w:val="-12"/>
          <w:w w:val="105"/>
          <w:position w:val="-15"/>
          <w:sz w:val="24"/>
          <w:vertAlign w:val="baseline"/>
        </w:rPr>
        <w:t> </w:t>
      </w:r>
      <w:r>
        <w:rPr>
          <w:rFonts w:ascii="Symbola" w:hAnsi="Symbola"/>
          <w:w w:val="105"/>
          <w:position w:val="-15"/>
          <w:sz w:val="24"/>
          <w:vertAlign w:val="baseline"/>
        </w:rPr>
        <w:t>−</w:t>
      </w:r>
      <w:r>
        <w:rPr>
          <w:rFonts w:ascii="Symbola" w:hAnsi="Symbola"/>
          <w:spacing w:val="-11"/>
          <w:w w:val="105"/>
          <w:position w:val="-15"/>
          <w:sz w:val="24"/>
          <w:vertAlign w:val="baseline"/>
        </w:rPr>
        <w:t> </w:t>
      </w:r>
      <w:r>
        <w:rPr>
          <w:rFonts w:ascii="Georgia" w:hAnsi="Georgia"/>
          <w:i/>
          <w:spacing w:val="-5"/>
          <w:w w:val="105"/>
          <w:position w:val="-15"/>
          <w:sz w:val="24"/>
          <w:vertAlign w:val="baseline"/>
        </w:rPr>
        <w:t>X</w:t>
      </w:r>
      <w:r>
        <w:rPr>
          <w:spacing w:val="-5"/>
          <w:w w:val="105"/>
          <w:position w:val="-15"/>
          <w:sz w:val="24"/>
          <w:vertAlign w:val="baseline"/>
        </w:rPr>
        <w:t>)</w:t>
      </w:r>
      <w:r>
        <w:rPr>
          <w:rFonts w:ascii="LM Mono Prop 10" w:hAnsi="LM Mono Prop 10"/>
          <w:spacing w:val="-5"/>
          <w:w w:val="105"/>
          <w:position w:val="-8"/>
          <w:sz w:val="16"/>
          <w:vertAlign w:val="baseline"/>
        </w:rPr>
        <w:t>2</w:t>
      </w:r>
    </w:p>
    <w:p>
      <w:pPr>
        <w:pStyle w:val="BodyText"/>
        <w:spacing w:line="216" w:lineRule="auto" w:before="132"/>
        <w:ind w:hanging="1"/>
      </w:pPr>
      <w:r>
        <w:rPr>
          <w:w w:val="105"/>
        </w:rPr>
        <w:t>Thus the stream </w:t>
      </w:r>
      <w:r>
        <w:rPr>
          <w:rFonts w:ascii="Georgia" w:hAnsi="Georgia"/>
          <w:i/>
          <w:w w:val="105"/>
        </w:rPr>
        <w:t>X</w:t>
      </w:r>
      <w:r>
        <w:rPr>
          <w:w w:val="105"/>
        </w:rPr>
        <w:t>(1</w:t>
      </w:r>
      <w:r>
        <w:rPr>
          <w:spacing w:val="-5"/>
          <w:w w:val="105"/>
        </w:rPr>
        <w:t> </w:t>
      </w:r>
      <w:r>
        <w:rPr>
          <w:rFonts w:ascii="Symbola" w:hAnsi="Symbola"/>
          <w:w w:val="105"/>
        </w:rPr>
        <w:t>−</w:t>
      </w:r>
      <w:r>
        <w:rPr>
          <w:rFonts w:ascii="Symbola" w:hAnsi="Symbola"/>
          <w:spacing w:val="-5"/>
          <w:w w:val="105"/>
        </w:rPr>
        <w:t> </w:t>
      </w:r>
      <w:r>
        <w:rPr>
          <w:rFonts w:ascii="Georgia" w:hAnsi="Georgia"/>
          <w:i/>
          <w:w w:val="105"/>
        </w:rPr>
        <w:t>X</w:t>
      </w:r>
      <w:r>
        <w:rPr>
          <w:w w:val="105"/>
        </w:rPr>
        <w:t>)</w:t>
      </w:r>
      <w:r>
        <w:rPr>
          <w:rFonts w:ascii="DejaVu Serif Condensed" w:hAnsi="DejaVu Serif Condensed"/>
          <w:w w:val="105"/>
          <w:vertAlign w:val="superscript"/>
        </w:rPr>
        <w:t>−</w:t>
      </w:r>
      <w:r>
        <w:rPr>
          <w:rFonts w:ascii="LM Mono Prop 10" w:hAnsi="LM Mono Prop 10"/>
          <w:w w:val="105"/>
          <w:vertAlign w:val="superscript"/>
        </w:rPr>
        <w:t>2</w:t>
      </w:r>
      <w:r>
        <w:rPr>
          <w:rFonts w:ascii="LM Mono Prop 10" w:hAnsi="LM Mono Prop 10"/>
          <w:w w:val="105"/>
          <w:vertAlign w:val="baseline"/>
        </w:rPr>
        <w:t> </w:t>
      </w:r>
      <w:r>
        <w:rPr>
          <w:w w:val="105"/>
          <w:vertAlign w:val="baseline"/>
        </w:rPr>
        <w:t>is represented by the state </w:t>
      </w:r>
      <w:r>
        <w:rPr>
          <w:rFonts w:ascii="Georgia" w:hAnsi="Georgia"/>
          <w:i/>
          <w:w w:val="105"/>
          <w:vertAlign w:val="baseline"/>
        </w:rPr>
        <w:t>q</w:t>
      </w:r>
      <w:r>
        <w:rPr>
          <w:rFonts w:ascii="LM Mono Prop 10" w:hAnsi="LM Mono Prop 10"/>
          <w:w w:val="105"/>
          <w:vertAlign w:val="subscript"/>
        </w:rPr>
        <w:t>1</w:t>
      </w:r>
      <w:r>
        <w:rPr>
          <w:rFonts w:ascii="LM Mono Prop 10" w:hAnsi="LM Mono Prop 10"/>
          <w:w w:val="105"/>
          <w:vertAlign w:val="baseline"/>
        </w:rPr>
        <w:t> </w:t>
      </w:r>
      <w:r>
        <w:rPr>
          <w:w w:val="105"/>
          <w:vertAlign w:val="baseline"/>
        </w:rPr>
        <w:t>above.</w:t>
      </w:r>
      <w:r>
        <w:rPr>
          <w:spacing w:val="40"/>
          <w:w w:val="105"/>
          <w:vertAlign w:val="baseline"/>
        </w:rPr>
        <w:t> </w:t>
      </w:r>
      <w:r>
        <w:rPr>
          <w:w w:val="105"/>
          <w:vertAlign w:val="baseline"/>
        </w:rPr>
        <w:t>Note that representations</w:t>
      </w:r>
      <w:r>
        <w:rPr>
          <w:spacing w:val="19"/>
          <w:w w:val="105"/>
          <w:vertAlign w:val="baseline"/>
        </w:rPr>
        <w:t> </w:t>
      </w:r>
      <w:r>
        <w:rPr>
          <w:w w:val="105"/>
          <w:vertAlign w:val="baseline"/>
        </w:rPr>
        <w:t>are</w:t>
      </w:r>
      <w:r>
        <w:rPr>
          <w:spacing w:val="19"/>
          <w:w w:val="105"/>
          <w:vertAlign w:val="baseline"/>
        </w:rPr>
        <w:t> </w:t>
      </w:r>
      <w:r>
        <w:rPr>
          <w:w w:val="105"/>
          <w:vertAlign w:val="baseline"/>
        </w:rPr>
        <w:t>by</w:t>
      </w:r>
      <w:r>
        <w:rPr>
          <w:spacing w:val="20"/>
          <w:w w:val="105"/>
          <w:vertAlign w:val="baseline"/>
        </w:rPr>
        <w:t> </w:t>
      </w:r>
      <w:r>
        <w:rPr>
          <w:w w:val="105"/>
          <w:vertAlign w:val="baseline"/>
        </w:rPr>
        <w:t>no</w:t>
      </w:r>
      <w:r>
        <w:rPr>
          <w:spacing w:val="19"/>
          <w:w w:val="105"/>
          <w:vertAlign w:val="baseline"/>
        </w:rPr>
        <w:t> </w:t>
      </w:r>
      <w:r>
        <w:rPr>
          <w:w w:val="105"/>
          <w:vertAlign w:val="baseline"/>
        </w:rPr>
        <w:t>means</w:t>
      </w:r>
      <w:r>
        <w:rPr>
          <w:spacing w:val="19"/>
          <w:w w:val="105"/>
          <w:vertAlign w:val="baseline"/>
        </w:rPr>
        <w:t> </w:t>
      </w:r>
      <w:r>
        <w:rPr>
          <w:w w:val="105"/>
          <w:vertAlign w:val="baseline"/>
        </w:rPr>
        <w:t>unique:</w:t>
      </w:r>
      <w:r>
        <w:rPr>
          <w:spacing w:val="54"/>
          <w:w w:val="105"/>
          <w:vertAlign w:val="baseline"/>
        </w:rPr>
        <w:t> </w:t>
      </w:r>
      <w:r>
        <w:rPr>
          <w:rFonts w:ascii="Georgia" w:hAnsi="Georgia"/>
          <w:i/>
          <w:w w:val="105"/>
          <w:vertAlign w:val="baseline"/>
        </w:rPr>
        <w:t>X</w:t>
      </w:r>
      <w:r>
        <w:rPr>
          <w:w w:val="105"/>
          <w:vertAlign w:val="baseline"/>
        </w:rPr>
        <w:t>(1</w:t>
      </w:r>
      <w:r>
        <w:rPr>
          <w:spacing w:val="-8"/>
          <w:w w:val="105"/>
          <w:vertAlign w:val="baseline"/>
        </w:rPr>
        <w:t> </w:t>
      </w:r>
      <w:r>
        <w:rPr>
          <w:rFonts w:ascii="Symbola" w:hAnsi="Symbola"/>
          <w:w w:val="105"/>
          <w:vertAlign w:val="baseline"/>
        </w:rPr>
        <w:t>−</w:t>
      </w:r>
      <w:r>
        <w:rPr>
          <w:rFonts w:ascii="Symbola" w:hAnsi="Symbola"/>
          <w:spacing w:val="-7"/>
          <w:w w:val="105"/>
          <w:vertAlign w:val="baseline"/>
        </w:rPr>
        <w:t> </w:t>
      </w:r>
      <w:r>
        <w:rPr>
          <w:rFonts w:ascii="Georgia" w:hAnsi="Georgia"/>
          <w:i/>
          <w:w w:val="105"/>
          <w:vertAlign w:val="baseline"/>
        </w:rPr>
        <w:t>X</w:t>
      </w:r>
      <w:r>
        <w:rPr>
          <w:w w:val="105"/>
          <w:vertAlign w:val="baseline"/>
        </w:rPr>
        <w:t>)</w:t>
      </w:r>
      <w:r>
        <w:rPr>
          <w:rFonts w:ascii="DejaVu Serif Condensed" w:hAnsi="DejaVu Serif Condensed"/>
          <w:w w:val="105"/>
          <w:vertAlign w:val="superscript"/>
        </w:rPr>
        <w:t>−</w:t>
      </w:r>
      <w:r>
        <w:rPr>
          <w:rFonts w:ascii="LM Mono Prop 10" w:hAnsi="LM Mono Prop 10"/>
          <w:w w:val="105"/>
          <w:vertAlign w:val="superscript"/>
        </w:rPr>
        <w:t>2</w:t>
      </w:r>
      <w:r>
        <w:rPr>
          <w:rFonts w:ascii="LM Mono Prop 10" w:hAnsi="LM Mono Prop 10"/>
          <w:spacing w:val="3"/>
          <w:w w:val="105"/>
          <w:vertAlign w:val="baseline"/>
        </w:rPr>
        <w:t> </w:t>
      </w:r>
      <w:r>
        <w:rPr>
          <w:w w:val="105"/>
          <w:vertAlign w:val="baseline"/>
        </w:rPr>
        <w:t>is</w:t>
      </w:r>
      <w:r>
        <w:rPr>
          <w:spacing w:val="19"/>
          <w:w w:val="105"/>
          <w:vertAlign w:val="baseline"/>
        </w:rPr>
        <w:t> </w:t>
      </w:r>
      <w:r>
        <w:rPr>
          <w:w w:val="105"/>
          <w:vertAlign w:val="baseline"/>
        </w:rPr>
        <w:t>also</w:t>
      </w:r>
      <w:r>
        <w:rPr>
          <w:spacing w:val="20"/>
          <w:w w:val="105"/>
          <w:vertAlign w:val="baseline"/>
        </w:rPr>
        <w:t> </w:t>
      </w:r>
      <w:r>
        <w:rPr>
          <w:w w:val="105"/>
          <w:vertAlign w:val="baseline"/>
        </w:rPr>
        <w:t>represented</w:t>
      </w:r>
      <w:r>
        <w:rPr>
          <w:spacing w:val="19"/>
          <w:w w:val="105"/>
          <w:vertAlign w:val="baseline"/>
        </w:rPr>
        <w:t> </w:t>
      </w:r>
      <w:r>
        <w:rPr>
          <w:spacing w:val="-5"/>
          <w:w w:val="105"/>
          <w:vertAlign w:val="baseline"/>
        </w:rPr>
        <w:t>by</w:t>
      </w:r>
    </w:p>
    <w:p>
      <w:pPr>
        <w:spacing w:after="0" w:line="216" w:lineRule="auto"/>
        <w:sectPr>
          <w:type w:val="continuous"/>
          <w:pgSz w:w="12240" w:h="15840"/>
          <w:pgMar w:header="890" w:footer="862" w:top="760" w:bottom="1020" w:left="1720" w:right="1660"/>
        </w:sectPr>
      </w:pPr>
    </w:p>
    <w:p>
      <w:pPr>
        <w:pStyle w:val="BodyText"/>
        <w:spacing w:before="32"/>
        <w:ind w:left="0"/>
      </w:pPr>
    </w:p>
    <w:p>
      <w:pPr>
        <w:pStyle w:val="BodyText"/>
        <w:spacing w:before="1"/>
      </w:pPr>
      <w:r>
        <w:rPr>
          <w:w w:val="105"/>
        </w:rPr>
        <w:t>the</w:t>
      </w:r>
      <w:r>
        <w:rPr>
          <w:spacing w:val="8"/>
          <w:w w:val="105"/>
        </w:rPr>
        <w:t> </w:t>
      </w:r>
      <w:r>
        <w:rPr>
          <w:w w:val="105"/>
        </w:rPr>
        <w:t>state</w:t>
      </w:r>
      <w:r>
        <w:rPr>
          <w:spacing w:val="9"/>
          <w:w w:val="105"/>
        </w:rPr>
        <w:t> </w:t>
      </w:r>
      <w:r>
        <w:rPr>
          <w:rFonts w:ascii="Georgia"/>
          <w:i/>
          <w:w w:val="105"/>
        </w:rPr>
        <w:t>r</w:t>
      </w:r>
      <w:r>
        <w:rPr>
          <w:rFonts w:ascii="LM Mono Prop 10"/>
          <w:w w:val="105"/>
          <w:vertAlign w:val="subscript"/>
        </w:rPr>
        <w:t>1</w:t>
      </w:r>
      <w:r>
        <w:rPr>
          <w:rFonts w:ascii="LM Mono Prop 10"/>
          <w:spacing w:val="-7"/>
          <w:w w:val="105"/>
          <w:vertAlign w:val="baseline"/>
        </w:rPr>
        <w:t> </w:t>
      </w:r>
      <w:r>
        <w:rPr>
          <w:w w:val="105"/>
          <w:vertAlign w:val="baseline"/>
        </w:rPr>
        <w:t>in</w:t>
      </w:r>
      <w:r>
        <w:rPr>
          <w:spacing w:val="9"/>
          <w:w w:val="105"/>
          <w:vertAlign w:val="baseline"/>
        </w:rPr>
        <w:t> </w:t>
      </w:r>
      <w:r>
        <w:rPr>
          <w:w w:val="105"/>
          <w:vertAlign w:val="baseline"/>
        </w:rPr>
        <w:t>the</w:t>
      </w:r>
      <w:r>
        <w:rPr>
          <w:spacing w:val="8"/>
          <w:w w:val="105"/>
          <w:vertAlign w:val="baseline"/>
        </w:rPr>
        <w:t> </w:t>
      </w:r>
      <w:r>
        <w:rPr>
          <w:w w:val="105"/>
          <w:vertAlign w:val="baseline"/>
        </w:rPr>
        <w:t>following</w:t>
      </w:r>
      <w:r>
        <w:rPr>
          <w:spacing w:val="9"/>
          <w:w w:val="105"/>
          <w:vertAlign w:val="baseline"/>
        </w:rPr>
        <w:t> </w:t>
      </w:r>
      <w:r>
        <w:rPr>
          <w:spacing w:val="-2"/>
          <w:w w:val="105"/>
          <w:vertAlign w:val="baseline"/>
        </w:rPr>
        <w:t>automaton:</w:t>
      </w:r>
    </w:p>
    <w:p>
      <w:pPr>
        <w:spacing w:after="0"/>
        <w:sectPr>
          <w:pgSz w:w="12240" w:h="15840"/>
          <w:pgMar w:header="890" w:footer="862" w:top="1080" w:bottom="1160" w:left="1720" w:right="1660"/>
        </w:sectPr>
      </w:pPr>
    </w:p>
    <w:p>
      <w:pPr>
        <w:spacing w:before="56"/>
        <w:ind w:left="0" w:right="58" w:firstLine="0"/>
        <w:jc w:val="right"/>
        <w:rPr>
          <w:rFonts w:ascii="Liberation Sans Narrow" w:hAnsi="Liberation Sans Narrow"/>
          <w:sz w:val="40"/>
        </w:rPr>
      </w:pPr>
      <w:r>
        <w:rPr/>
        <mc:AlternateContent>
          <mc:Choice Requires="wps">
            <w:drawing>
              <wp:anchor distT="0" distB="0" distL="0" distR="0" allowOverlap="1" layoutInCell="1" locked="0" behindDoc="1" simplePos="0" relativeHeight="485072384">
                <wp:simplePos x="0" y="0"/>
                <wp:positionH relativeFrom="page">
                  <wp:posOffset>3399993</wp:posOffset>
                </wp:positionH>
                <wp:positionV relativeFrom="paragraph">
                  <wp:posOffset>273625</wp:posOffset>
                </wp:positionV>
                <wp:extent cx="130175" cy="129539"/>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130175" cy="129539"/>
                        </a:xfrm>
                        <a:custGeom>
                          <a:avLst/>
                          <a:gdLst/>
                          <a:ahLst/>
                          <a:cxnLst/>
                          <a:rect l="l" t="t" r="r" b="b"/>
                          <a:pathLst>
                            <a:path w="130175" h="129539">
                              <a:moveTo>
                                <a:pt x="37719" y="124396"/>
                              </a:moveTo>
                              <a:lnTo>
                                <a:pt x="0" y="124396"/>
                              </a:lnTo>
                              <a:lnTo>
                                <a:pt x="0" y="129540"/>
                              </a:lnTo>
                              <a:lnTo>
                                <a:pt x="37719" y="129540"/>
                              </a:lnTo>
                              <a:lnTo>
                                <a:pt x="37719" y="124396"/>
                              </a:lnTo>
                              <a:close/>
                            </a:path>
                            <a:path w="130175" h="129539">
                              <a:moveTo>
                                <a:pt x="129603" y="0"/>
                              </a:moveTo>
                              <a:lnTo>
                                <a:pt x="124472" y="0"/>
                              </a:lnTo>
                              <a:lnTo>
                                <a:pt x="124472" y="57150"/>
                              </a:lnTo>
                              <a:lnTo>
                                <a:pt x="129603" y="57150"/>
                              </a:lnTo>
                              <a:lnTo>
                                <a:pt x="1296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7.716003pt;margin-top:21.54534pt;width:10.25pt;height:10.2pt;mso-position-horizontal-relative:page;mso-position-vertical-relative:paragraph;z-index:-18244096" id="docshape494" coordorigin="5354,431" coordsize="205,204" path="m5414,627l5354,627,5354,635,5414,635,5414,627xm5558,431l5550,431,5550,521,5558,521,5558,43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5073920">
                <wp:simplePos x="0" y="0"/>
                <wp:positionH relativeFrom="page">
                  <wp:posOffset>3438118</wp:posOffset>
                </wp:positionH>
                <wp:positionV relativeFrom="paragraph">
                  <wp:posOffset>305574</wp:posOffset>
                </wp:positionV>
                <wp:extent cx="253365" cy="163830"/>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253365" cy="163830"/>
                        </a:xfrm>
                        <a:prstGeom prst="rect">
                          <a:avLst/>
                        </a:prstGeom>
                      </wps:spPr>
                      <wps:txbx>
                        <w:txbxContent>
                          <w:p>
                            <w:pPr>
                              <w:spacing w:line="232" w:lineRule="exact" w:before="0"/>
                              <w:ind w:left="0" w:right="0" w:firstLine="0"/>
                              <w:jc w:val="left"/>
                              <w:rPr>
                                <w:rFonts w:ascii="Arial"/>
                                <w:i/>
                                <w:sz w:val="20"/>
                              </w:rPr>
                            </w:pPr>
                            <w:r>
                              <w:rPr>
                                <w:rFonts w:ascii="Arial"/>
                                <w:spacing w:val="-17"/>
                                <w:sz w:val="20"/>
                              </w:rPr>
                              <w:t> </w:t>
                            </w:r>
                            <w:r>
                              <w:rPr>
                                <w:rFonts w:ascii="Georgia"/>
                                <w:i/>
                                <w:spacing w:val="-10"/>
                                <w:position w:val="-2"/>
                                <w:sz w:val="24"/>
                              </w:rPr>
                              <w:t>r</w:t>
                            </w:r>
                            <w:r>
                              <w:rPr>
                                <w:rFonts w:ascii="Arial"/>
                                <w:i/>
                                <w:spacing w:val="-10"/>
                                <w:sz w:val="20"/>
                              </w:rPr>
                              <w:t> </w:t>
                            </w:r>
                          </w:p>
                        </w:txbxContent>
                      </wps:txbx>
                      <wps:bodyPr wrap="square" lIns="0" tIns="0" rIns="0" bIns="0" rtlCol="0">
                        <a:noAutofit/>
                      </wps:bodyPr>
                    </wps:wsp>
                  </a:graphicData>
                </a:graphic>
              </wp:anchor>
            </w:drawing>
          </mc:Choice>
          <mc:Fallback>
            <w:pict>
              <v:shape style="position:absolute;margin-left:270.717987pt;margin-top:24.060972pt;width:19.95pt;height:12.9pt;mso-position-horizontal-relative:page;mso-position-vertical-relative:paragraph;z-index:-18242560" type="#_x0000_t202" id="docshape495" filled="false" stroked="false">
                <v:textbox inset="0,0,0,0">
                  <w:txbxContent>
                    <w:p>
                      <w:pPr>
                        <w:spacing w:line="232" w:lineRule="exact" w:before="0"/>
                        <w:ind w:left="0" w:right="0" w:firstLine="0"/>
                        <w:jc w:val="left"/>
                        <w:rPr>
                          <w:rFonts w:ascii="Arial"/>
                          <w:i/>
                          <w:sz w:val="20"/>
                        </w:rPr>
                      </w:pPr>
                      <w:r>
                        <w:rPr>
                          <w:rFonts w:ascii="Arial"/>
                          <w:spacing w:val="-17"/>
                          <w:sz w:val="20"/>
                        </w:rPr>
                        <w:t> </w:t>
                      </w:r>
                      <w:r>
                        <w:rPr>
                          <w:rFonts w:ascii="Georgia"/>
                          <w:i/>
                          <w:spacing w:val="-10"/>
                          <w:position w:val="-2"/>
                          <w:sz w:val="24"/>
                        </w:rPr>
                        <w:t>r</w:t>
                      </w:r>
                      <w:r>
                        <w:rPr>
                          <w:rFonts w:ascii="Arial"/>
                          <w:i/>
                          <w:spacing w:val="-10"/>
                          <w:sz w:val="20"/>
                        </w:rPr>
                        <w:t> </w:t>
                      </w:r>
                    </w:p>
                  </w:txbxContent>
                </v:textbox>
                <w10:wrap type="none"/>
              </v:shape>
            </w:pict>
          </mc:Fallback>
        </mc:AlternateContent>
      </w:r>
      <w:r>
        <w:rPr>
          <w:rFonts w:ascii="Liberation Sans Narrow" w:hAnsi="Liberation Sans Narrow"/>
          <w:spacing w:val="-44"/>
          <w:w w:val="62"/>
          <w:sz w:val="40"/>
        </w:rPr>
        <w:t>r</w:t>
      </w:r>
      <w:r>
        <w:rPr>
          <w:rFonts w:ascii="Liberation Sans Narrow" w:hAnsi="Liberation Sans Narrow"/>
          <w:spacing w:val="13"/>
          <w:w w:val="72"/>
          <w:sz w:val="40"/>
        </w:rPr>
        <w:t>,</w:t>
      </w:r>
      <w:r>
        <w:rPr>
          <w:rFonts w:ascii="Liberation Sans Narrow" w:hAnsi="Liberation Sans Narrow"/>
          <w:spacing w:val="-127"/>
          <w:w w:val="82"/>
          <w:sz w:val="40"/>
        </w:rPr>
        <w:t>~</w:t>
      </w:r>
      <w:r>
        <w:rPr>
          <w:rFonts w:ascii="Liberation Sans Narrow" w:hAnsi="Liberation Sans Narrow"/>
          <w:spacing w:val="-29"/>
          <w:w w:val="138"/>
          <w:sz w:val="40"/>
        </w:rPr>
        <w:t>¸</w:t>
      </w:r>
      <w:r>
        <w:rPr>
          <w:rFonts w:ascii="LM Mono Prop 10" w:hAnsi="LM Mono Prop 10"/>
          <w:spacing w:val="-29"/>
          <w:w w:val="109"/>
          <w:position w:val="6"/>
          <w:sz w:val="16"/>
        </w:rPr>
        <w:t>1</w:t>
      </w:r>
      <w:r>
        <w:rPr>
          <w:rFonts w:ascii="Liberation Sans Narrow" w:hAnsi="Liberation Sans Narrow"/>
          <w:spacing w:val="13"/>
          <w:w w:val="65"/>
          <w:sz w:val="40"/>
        </w:rPr>
        <w:t>~v</w:t>
      </w:r>
    </w:p>
    <w:p>
      <w:pPr>
        <w:spacing w:before="25"/>
        <w:ind w:left="0" w:right="0" w:firstLine="0"/>
        <w:jc w:val="right"/>
        <w:rPr>
          <w:rFonts w:ascii="LM Mono Prop 10"/>
          <w:sz w:val="16"/>
        </w:rPr>
      </w:pPr>
      <w:r>
        <w:rPr>
          <w:rFonts w:ascii="LM Mono Prop 10"/>
          <w:spacing w:val="-10"/>
          <w:sz w:val="16"/>
        </w:rPr>
        <w:t>1</w:t>
      </w:r>
    </w:p>
    <w:p>
      <w:pPr>
        <w:spacing w:line="417" w:lineRule="exact" w:before="56"/>
        <w:ind w:left="259" w:right="0" w:firstLine="0"/>
        <w:jc w:val="left"/>
        <w:rPr>
          <w:rFonts w:ascii="Liberation Sans Narrow" w:hAnsi="Liberation Sans Narrow"/>
          <w:sz w:val="40"/>
        </w:rPr>
      </w:pPr>
      <w:r>
        <w:rPr/>
        <w:br w:type="column"/>
      </w:r>
      <w:r>
        <w:rPr>
          <w:rFonts w:ascii="Liberation Sans Narrow" w:hAnsi="Liberation Sans Narrow"/>
          <w:spacing w:val="-44"/>
          <w:w w:val="62"/>
          <w:sz w:val="40"/>
        </w:rPr>
        <w:t>r</w:t>
      </w:r>
      <w:r>
        <w:rPr>
          <w:rFonts w:ascii="Liberation Sans Narrow" w:hAnsi="Liberation Sans Narrow"/>
          <w:spacing w:val="13"/>
          <w:w w:val="72"/>
          <w:sz w:val="40"/>
        </w:rPr>
        <w:t>,</w:t>
      </w:r>
      <w:r>
        <w:rPr>
          <w:rFonts w:ascii="Liberation Sans Narrow" w:hAnsi="Liberation Sans Narrow"/>
          <w:spacing w:val="-127"/>
          <w:w w:val="82"/>
          <w:sz w:val="40"/>
        </w:rPr>
        <w:t>~</w:t>
      </w:r>
      <w:r>
        <w:rPr>
          <w:rFonts w:ascii="Liberation Sans Narrow" w:hAnsi="Liberation Sans Narrow"/>
          <w:spacing w:val="-29"/>
          <w:w w:val="138"/>
          <w:sz w:val="40"/>
        </w:rPr>
        <w:t>¸</w:t>
      </w:r>
      <w:r>
        <w:rPr>
          <w:rFonts w:ascii="LM Mono Prop 10" w:hAnsi="LM Mono Prop 10"/>
          <w:spacing w:val="-29"/>
          <w:w w:val="109"/>
          <w:position w:val="6"/>
          <w:sz w:val="16"/>
        </w:rPr>
        <w:t>1</w:t>
      </w:r>
      <w:r>
        <w:rPr>
          <w:rFonts w:ascii="Liberation Sans Narrow" w:hAnsi="Liberation Sans Narrow"/>
          <w:spacing w:val="13"/>
          <w:w w:val="65"/>
          <w:sz w:val="40"/>
        </w:rPr>
        <w:t>~v</w:t>
      </w:r>
    </w:p>
    <w:p>
      <w:pPr>
        <w:tabs>
          <w:tab w:pos="1276" w:val="left" w:leader="none"/>
        </w:tabs>
        <w:spacing w:line="170" w:lineRule="auto" w:before="0"/>
        <w:ind w:left="518" w:right="0" w:firstLine="0"/>
        <w:jc w:val="left"/>
        <w:rPr>
          <w:rFonts w:ascii="Arial"/>
          <w:i/>
          <w:sz w:val="20"/>
        </w:rPr>
      </w:pPr>
      <w:r>
        <w:rPr/>
        <mc:AlternateContent>
          <mc:Choice Requires="wps">
            <w:drawing>
              <wp:anchor distT="0" distB="0" distL="0" distR="0" allowOverlap="1" layoutInCell="1" locked="0" behindDoc="1" simplePos="0" relativeHeight="485071872">
                <wp:simplePos x="0" y="0"/>
                <wp:positionH relativeFrom="page">
                  <wp:posOffset>3603206</wp:posOffset>
                </wp:positionH>
                <wp:positionV relativeFrom="paragraph">
                  <wp:posOffset>97766</wp:posOffset>
                </wp:positionV>
                <wp:extent cx="329565" cy="136525"/>
                <wp:effectExtent l="0" t="0" r="0" b="0"/>
                <wp:wrapNone/>
                <wp:docPr id="500" name="Group 500"/>
                <wp:cNvGraphicFramePr>
                  <a:graphicFrameLocks/>
                </wp:cNvGraphicFramePr>
                <a:graphic>
                  <a:graphicData uri="http://schemas.microsoft.com/office/word/2010/wordprocessingGroup">
                    <wpg:wgp>
                      <wpg:cNvPr id="500" name="Group 500"/>
                      <wpg:cNvGrpSpPr/>
                      <wpg:grpSpPr>
                        <a:xfrm>
                          <a:off x="0" y="0"/>
                          <a:ext cx="329565" cy="136525"/>
                          <a:chExt cx="329565" cy="136525"/>
                        </a:xfrm>
                      </wpg:grpSpPr>
                      <wps:wsp>
                        <wps:cNvPr id="501" name="Graphic 501"/>
                        <wps:cNvSpPr/>
                        <wps:spPr>
                          <a:xfrm>
                            <a:off x="0" y="71132"/>
                            <a:ext cx="268605" cy="65405"/>
                          </a:xfrm>
                          <a:custGeom>
                            <a:avLst/>
                            <a:gdLst/>
                            <a:ahLst/>
                            <a:cxnLst/>
                            <a:rect l="l" t="t" r="r" b="b"/>
                            <a:pathLst>
                              <a:path w="268605" h="65405">
                                <a:moveTo>
                                  <a:pt x="268046" y="35560"/>
                                </a:moveTo>
                                <a:lnTo>
                                  <a:pt x="262902" y="35560"/>
                                </a:lnTo>
                                <a:lnTo>
                                  <a:pt x="262902" y="38100"/>
                                </a:lnTo>
                                <a:lnTo>
                                  <a:pt x="259092" y="38100"/>
                                </a:lnTo>
                                <a:lnTo>
                                  <a:pt x="259092" y="39370"/>
                                </a:lnTo>
                                <a:lnTo>
                                  <a:pt x="255282" y="39370"/>
                                </a:lnTo>
                                <a:lnTo>
                                  <a:pt x="255282" y="40640"/>
                                </a:lnTo>
                                <a:lnTo>
                                  <a:pt x="252742" y="40640"/>
                                </a:lnTo>
                                <a:lnTo>
                                  <a:pt x="252742" y="41910"/>
                                </a:lnTo>
                                <a:lnTo>
                                  <a:pt x="248932" y="41910"/>
                                </a:lnTo>
                                <a:lnTo>
                                  <a:pt x="248932" y="44450"/>
                                </a:lnTo>
                                <a:lnTo>
                                  <a:pt x="245122" y="44450"/>
                                </a:lnTo>
                                <a:lnTo>
                                  <a:pt x="245122" y="45720"/>
                                </a:lnTo>
                                <a:lnTo>
                                  <a:pt x="241312" y="45720"/>
                                </a:lnTo>
                                <a:lnTo>
                                  <a:pt x="241312" y="46990"/>
                                </a:lnTo>
                                <a:lnTo>
                                  <a:pt x="237502" y="46990"/>
                                </a:lnTo>
                                <a:lnTo>
                                  <a:pt x="237502" y="48260"/>
                                </a:lnTo>
                                <a:lnTo>
                                  <a:pt x="233692" y="48260"/>
                                </a:lnTo>
                                <a:lnTo>
                                  <a:pt x="233692" y="49542"/>
                                </a:lnTo>
                                <a:lnTo>
                                  <a:pt x="229882" y="49542"/>
                                </a:lnTo>
                                <a:lnTo>
                                  <a:pt x="229882" y="50800"/>
                                </a:lnTo>
                                <a:lnTo>
                                  <a:pt x="227406" y="50800"/>
                                </a:lnTo>
                                <a:lnTo>
                                  <a:pt x="226072" y="50800"/>
                                </a:lnTo>
                                <a:lnTo>
                                  <a:pt x="222262" y="50800"/>
                                </a:lnTo>
                                <a:lnTo>
                                  <a:pt x="222262" y="52070"/>
                                </a:lnTo>
                                <a:lnTo>
                                  <a:pt x="218452" y="52070"/>
                                </a:lnTo>
                                <a:lnTo>
                                  <a:pt x="218452" y="53340"/>
                                </a:lnTo>
                                <a:lnTo>
                                  <a:pt x="215963" y="53340"/>
                                </a:lnTo>
                                <a:lnTo>
                                  <a:pt x="214642" y="53340"/>
                                </a:lnTo>
                                <a:lnTo>
                                  <a:pt x="210832" y="53340"/>
                                </a:lnTo>
                                <a:lnTo>
                                  <a:pt x="210832" y="54610"/>
                                </a:lnTo>
                                <a:lnTo>
                                  <a:pt x="207022" y="54610"/>
                                </a:lnTo>
                                <a:lnTo>
                                  <a:pt x="207022" y="55892"/>
                                </a:lnTo>
                                <a:lnTo>
                                  <a:pt x="204546" y="55892"/>
                                </a:lnTo>
                                <a:lnTo>
                                  <a:pt x="203212" y="55892"/>
                                </a:lnTo>
                                <a:lnTo>
                                  <a:pt x="199402" y="55892"/>
                                </a:lnTo>
                                <a:lnTo>
                                  <a:pt x="199402" y="57150"/>
                                </a:lnTo>
                                <a:lnTo>
                                  <a:pt x="196913" y="57150"/>
                                </a:lnTo>
                                <a:lnTo>
                                  <a:pt x="195592" y="57150"/>
                                </a:lnTo>
                                <a:lnTo>
                                  <a:pt x="191782" y="57150"/>
                                </a:lnTo>
                                <a:lnTo>
                                  <a:pt x="191782" y="58420"/>
                                </a:lnTo>
                                <a:lnTo>
                                  <a:pt x="176542" y="58420"/>
                                </a:lnTo>
                                <a:lnTo>
                                  <a:pt x="176542" y="59690"/>
                                </a:lnTo>
                                <a:lnTo>
                                  <a:pt x="152463" y="59690"/>
                                </a:lnTo>
                                <a:lnTo>
                                  <a:pt x="152463" y="58420"/>
                                </a:lnTo>
                                <a:lnTo>
                                  <a:pt x="137223" y="58420"/>
                                </a:lnTo>
                                <a:lnTo>
                                  <a:pt x="137223" y="57150"/>
                                </a:lnTo>
                                <a:lnTo>
                                  <a:pt x="133413" y="57150"/>
                                </a:lnTo>
                                <a:lnTo>
                                  <a:pt x="132092" y="57150"/>
                                </a:lnTo>
                                <a:lnTo>
                                  <a:pt x="129603" y="57150"/>
                                </a:lnTo>
                                <a:lnTo>
                                  <a:pt x="129603" y="55892"/>
                                </a:lnTo>
                                <a:lnTo>
                                  <a:pt x="125806" y="55892"/>
                                </a:lnTo>
                                <a:lnTo>
                                  <a:pt x="124472" y="55892"/>
                                </a:lnTo>
                                <a:lnTo>
                                  <a:pt x="121996" y="55892"/>
                                </a:lnTo>
                                <a:lnTo>
                                  <a:pt x="121996" y="54610"/>
                                </a:lnTo>
                                <a:lnTo>
                                  <a:pt x="118173" y="54610"/>
                                </a:lnTo>
                                <a:lnTo>
                                  <a:pt x="118173" y="53340"/>
                                </a:lnTo>
                                <a:lnTo>
                                  <a:pt x="114363" y="53340"/>
                                </a:lnTo>
                                <a:lnTo>
                                  <a:pt x="113042" y="53340"/>
                                </a:lnTo>
                                <a:lnTo>
                                  <a:pt x="110553" y="53340"/>
                                </a:lnTo>
                                <a:lnTo>
                                  <a:pt x="110553" y="52070"/>
                                </a:lnTo>
                                <a:lnTo>
                                  <a:pt x="106730" y="52070"/>
                                </a:lnTo>
                                <a:lnTo>
                                  <a:pt x="106730" y="50800"/>
                                </a:lnTo>
                                <a:lnTo>
                                  <a:pt x="102920" y="50800"/>
                                </a:lnTo>
                                <a:lnTo>
                                  <a:pt x="101600" y="50800"/>
                                </a:lnTo>
                                <a:lnTo>
                                  <a:pt x="99123" y="50800"/>
                                </a:lnTo>
                                <a:lnTo>
                                  <a:pt x="99123" y="49542"/>
                                </a:lnTo>
                                <a:lnTo>
                                  <a:pt x="95313" y="49542"/>
                                </a:lnTo>
                                <a:lnTo>
                                  <a:pt x="95313" y="48260"/>
                                </a:lnTo>
                                <a:lnTo>
                                  <a:pt x="91490" y="48260"/>
                                </a:lnTo>
                                <a:lnTo>
                                  <a:pt x="91490" y="46990"/>
                                </a:lnTo>
                                <a:lnTo>
                                  <a:pt x="87680" y="46990"/>
                                </a:lnTo>
                                <a:lnTo>
                                  <a:pt x="87680" y="45720"/>
                                </a:lnTo>
                                <a:lnTo>
                                  <a:pt x="83870" y="45720"/>
                                </a:lnTo>
                                <a:lnTo>
                                  <a:pt x="83870" y="44450"/>
                                </a:lnTo>
                                <a:lnTo>
                                  <a:pt x="80073" y="44450"/>
                                </a:lnTo>
                                <a:lnTo>
                                  <a:pt x="80073" y="41910"/>
                                </a:lnTo>
                                <a:lnTo>
                                  <a:pt x="76263" y="41910"/>
                                </a:lnTo>
                                <a:lnTo>
                                  <a:pt x="76263" y="40640"/>
                                </a:lnTo>
                                <a:lnTo>
                                  <a:pt x="72440" y="40640"/>
                                </a:lnTo>
                                <a:lnTo>
                                  <a:pt x="72440" y="39370"/>
                                </a:lnTo>
                                <a:lnTo>
                                  <a:pt x="68630" y="39370"/>
                                </a:lnTo>
                                <a:lnTo>
                                  <a:pt x="68630" y="38100"/>
                                </a:lnTo>
                                <a:lnTo>
                                  <a:pt x="66090" y="38100"/>
                                </a:lnTo>
                                <a:lnTo>
                                  <a:pt x="66090" y="35560"/>
                                </a:lnTo>
                                <a:lnTo>
                                  <a:pt x="62280" y="35560"/>
                                </a:lnTo>
                                <a:lnTo>
                                  <a:pt x="62280" y="34290"/>
                                </a:lnTo>
                                <a:lnTo>
                                  <a:pt x="58470" y="34290"/>
                                </a:lnTo>
                                <a:lnTo>
                                  <a:pt x="58470" y="33020"/>
                                </a:lnTo>
                                <a:lnTo>
                                  <a:pt x="54673" y="33020"/>
                                </a:lnTo>
                                <a:lnTo>
                                  <a:pt x="54673" y="30492"/>
                                </a:lnTo>
                                <a:lnTo>
                                  <a:pt x="50863" y="30492"/>
                                </a:lnTo>
                                <a:lnTo>
                                  <a:pt x="50863" y="29210"/>
                                </a:lnTo>
                                <a:lnTo>
                                  <a:pt x="47040" y="29210"/>
                                </a:lnTo>
                                <a:lnTo>
                                  <a:pt x="47040" y="26670"/>
                                </a:lnTo>
                                <a:lnTo>
                                  <a:pt x="43230" y="26670"/>
                                </a:lnTo>
                                <a:lnTo>
                                  <a:pt x="43230" y="24142"/>
                                </a:lnTo>
                                <a:lnTo>
                                  <a:pt x="39420" y="24142"/>
                                </a:lnTo>
                                <a:lnTo>
                                  <a:pt x="39420" y="22860"/>
                                </a:lnTo>
                                <a:lnTo>
                                  <a:pt x="35623" y="22860"/>
                                </a:lnTo>
                                <a:lnTo>
                                  <a:pt x="35623" y="20320"/>
                                </a:lnTo>
                                <a:lnTo>
                                  <a:pt x="31813" y="20320"/>
                                </a:lnTo>
                                <a:lnTo>
                                  <a:pt x="31813" y="17792"/>
                                </a:lnTo>
                                <a:lnTo>
                                  <a:pt x="27990" y="17792"/>
                                </a:lnTo>
                                <a:lnTo>
                                  <a:pt x="27990" y="15240"/>
                                </a:lnTo>
                                <a:lnTo>
                                  <a:pt x="24180" y="15240"/>
                                </a:lnTo>
                                <a:lnTo>
                                  <a:pt x="24180" y="12700"/>
                                </a:lnTo>
                                <a:lnTo>
                                  <a:pt x="20370" y="12700"/>
                                </a:lnTo>
                                <a:lnTo>
                                  <a:pt x="20370" y="11442"/>
                                </a:lnTo>
                                <a:lnTo>
                                  <a:pt x="16573" y="11442"/>
                                </a:lnTo>
                                <a:lnTo>
                                  <a:pt x="16573" y="8890"/>
                                </a:lnTo>
                                <a:lnTo>
                                  <a:pt x="12763" y="8890"/>
                                </a:lnTo>
                                <a:lnTo>
                                  <a:pt x="12763" y="6350"/>
                                </a:lnTo>
                                <a:lnTo>
                                  <a:pt x="8940" y="6350"/>
                                </a:lnTo>
                                <a:lnTo>
                                  <a:pt x="8940" y="2540"/>
                                </a:lnTo>
                                <a:lnTo>
                                  <a:pt x="5130" y="2540"/>
                                </a:lnTo>
                                <a:lnTo>
                                  <a:pt x="5130" y="0"/>
                                </a:lnTo>
                                <a:lnTo>
                                  <a:pt x="0" y="0"/>
                                </a:lnTo>
                                <a:lnTo>
                                  <a:pt x="0" y="5143"/>
                                </a:lnTo>
                                <a:lnTo>
                                  <a:pt x="3810" y="5143"/>
                                </a:lnTo>
                                <a:lnTo>
                                  <a:pt x="3810" y="7683"/>
                                </a:lnTo>
                                <a:lnTo>
                                  <a:pt x="7620" y="7683"/>
                                </a:lnTo>
                                <a:lnTo>
                                  <a:pt x="7620" y="11493"/>
                                </a:lnTo>
                                <a:lnTo>
                                  <a:pt x="11430" y="11493"/>
                                </a:lnTo>
                                <a:lnTo>
                                  <a:pt x="11430" y="14033"/>
                                </a:lnTo>
                                <a:lnTo>
                                  <a:pt x="15240" y="14033"/>
                                </a:lnTo>
                                <a:lnTo>
                                  <a:pt x="15240" y="16573"/>
                                </a:lnTo>
                                <a:lnTo>
                                  <a:pt x="19050" y="16573"/>
                                </a:lnTo>
                                <a:lnTo>
                                  <a:pt x="19050" y="17843"/>
                                </a:lnTo>
                                <a:lnTo>
                                  <a:pt x="22860" y="17843"/>
                                </a:lnTo>
                                <a:lnTo>
                                  <a:pt x="22860" y="20383"/>
                                </a:lnTo>
                                <a:lnTo>
                                  <a:pt x="26670" y="20383"/>
                                </a:lnTo>
                                <a:lnTo>
                                  <a:pt x="26670" y="22923"/>
                                </a:lnTo>
                                <a:lnTo>
                                  <a:pt x="30480" y="22923"/>
                                </a:lnTo>
                                <a:lnTo>
                                  <a:pt x="30480" y="25463"/>
                                </a:lnTo>
                                <a:lnTo>
                                  <a:pt x="34290" y="25463"/>
                                </a:lnTo>
                                <a:lnTo>
                                  <a:pt x="34290" y="28003"/>
                                </a:lnTo>
                                <a:lnTo>
                                  <a:pt x="38100" y="28003"/>
                                </a:lnTo>
                                <a:lnTo>
                                  <a:pt x="38100" y="29273"/>
                                </a:lnTo>
                                <a:lnTo>
                                  <a:pt x="41910" y="29273"/>
                                </a:lnTo>
                                <a:lnTo>
                                  <a:pt x="41910" y="31813"/>
                                </a:lnTo>
                                <a:lnTo>
                                  <a:pt x="45720" y="31813"/>
                                </a:lnTo>
                                <a:lnTo>
                                  <a:pt x="45720" y="34353"/>
                                </a:lnTo>
                                <a:lnTo>
                                  <a:pt x="49530" y="34353"/>
                                </a:lnTo>
                                <a:lnTo>
                                  <a:pt x="49530" y="35623"/>
                                </a:lnTo>
                                <a:lnTo>
                                  <a:pt x="53340" y="35623"/>
                                </a:lnTo>
                                <a:lnTo>
                                  <a:pt x="53340" y="38163"/>
                                </a:lnTo>
                                <a:lnTo>
                                  <a:pt x="57150" y="38163"/>
                                </a:lnTo>
                                <a:lnTo>
                                  <a:pt x="57150" y="39433"/>
                                </a:lnTo>
                                <a:lnTo>
                                  <a:pt x="60960" y="39433"/>
                                </a:lnTo>
                                <a:lnTo>
                                  <a:pt x="60960" y="40703"/>
                                </a:lnTo>
                                <a:lnTo>
                                  <a:pt x="63500" y="40703"/>
                                </a:lnTo>
                                <a:lnTo>
                                  <a:pt x="63500" y="43243"/>
                                </a:lnTo>
                                <a:lnTo>
                                  <a:pt x="67310" y="43243"/>
                                </a:lnTo>
                                <a:lnTo>
                                  <a:pt x="67310" y="44513"/>
                                </a:lnTo>
                                <a:lnTo>
                                  <a:pt x="71120" y="44513"/>
                                </a:lnTo>
                                <a:lnTo>
                                  <a:pt x="71120" y="45783"/>
                                </a:lnTo>
                                <a:lnTo>
                                  <a:pt x="74930" y="45783"/>
                                </a:lnTo>
                                <a:lnTo>
                                  <a:pt x="74930" y="47053"/>
                                </a:lnTo>
                                <a:lnTo>
                                  <a:pt x="78740" y="47053"/>
                                </a:lnTo>
                                <a:lnTo>
                                  <a:pt x="78740" y="49593"/>
                                </a:lnTo>
                                <a:lnTo>
                                  <a:pt x="82550" y="49593"/>
                                </a:lnTo>
                                <a:lnTo>
                                  <a:pt x="82550" y="50863"/>
                                </a:lnTo>
                                <a:lnTo>
                                  <a:pt x="86360" y="50863"/>
                                </a:lnTo>
                                <a:lnTo>
                                  <a:pt x="86360" y="52133"/>
                                </a:lnTo>
                                <a:lnTo>
                                  <a:pt x="90170" y="52133"/>
                                </a:lnTo>
                                <a:lnTo>
                                  <a:pt x="90170" y="53403"/>
                                </a:lnTo>
                                <a:lnTo>
                                  <a:pt x="93980" y="53403"/>
                                </a:lnTo>
                                <a:lnTo>
                                  <a:pt x="93980" y="54673"/>
                                </a:lnTo>
                                <a:lnTo>
                                  <a:pt x="97790" y="54673"/>
                                </a:lnTo>
                                <a:lnTo>
                                  <a:pt x="97790" y="55943"/>
                                </a:lnTo>
                                <a:lnTo>
                                  <a:pt x="101600" y="55943"/>
                                </a:lnTo>
                                <a:lnTo>
                                  <a:pt x="102920" y="55943"/>
                                </a:lnTo>
                                <a:lnTo>
                                  <a:pt x="105422" y="55943"/>
                                </a:lnTo>
                                <a:lnTo>
                                  <a:pt x="105422" y="57213"/>
                                </a:lnTo>
                                <a:lnTo>
                                  <a:pt x="109232" y="57213"/>
                                </a:lnTo>
                                <a:lnTo>
                                  <a:pt x="109232" y="58483"/>
                                </a:lnTo>
                                <a:lnTo>
                                  <a:pt x="113042" y="58483"/>
                                </a:lnTo>
                                <a:lnTo>
                                  <a:pt x="114363" y="58483"/>
                                </a:lnTo>
                                <a:lnTo>
                                  <a:pt x="116852" y="58483"/>
                                </a:lnTo>
                                <a:lnTo>
                                  <a:pt x="116852" y="59753"/>
                                </a:lnTo>
                                <a:lnTo>
                                  <a:pt x="120662" y="59753"/>
                                </a:lnTo>
                                <a:lnTo>
                                  <a:pt x="120662" y="61023"/>
                                </a:lnTo>
                                <a:lnTo>
                                  <a:pt x="124472" y="61023"/>
                                </a:lnTo>
                                <a:lnTo>
                                  <a:pt x="125806" y="61023"/>
                                </a:lnTo>
                                <a:lnTo>
                                  <a:pt x="128282" y="61023"/>
                                </a:lnTo>
                                <a:lnTo>
                                  <a:pt x="128282" y="62293"/>
                                </a:lnTo>
                                <a:lnTo>
                                  <a:pt x="132092" y="62293"/>
                                </a:lnTo>
                                <a:lnTo>
                                  <a:pt x="133413" y="62293"/>
                                </a:lnTo>
                                <a:lnTo>
                                  <a:pt x="135902" y="62293"/>
                                </a:lnTo>
                                <a:lnTo>
                                  <a:pt x="135902" y="63563"/>
                                </a:lnTo>
                                <a:lnTo>
                                  <a:pt x="151142" y="63563"/>
                                </a:lnTo>
                                <a:lnTo>
                                  <a:pt x="151142" y="64833"/>
                                </a:lnTo>
                                <a:lnTo>
                                  <a:pt x="177863" y="64833"/>
                                </a:lnTo>
                                <a:lnTo>
                                  <a:pt x="177863" y="63563"/>
                                </a:lnTo>
                                <a:lnTo>
                                  <a:pt x="193103" y="63563"/>
                                </a:lnTo>
                                <a:lnTo>
                                  <a:pt x="193103" y="62293"/>
                                </a:lnTo>
                                <a:lnTo>
                                  <a:pt x="195592" y="62293"/>
                                </a:lnTo>
                                <a:lnTo>
                                  <a:pt x="196913" y="62293"/>
                                </a:lnTo>
                                <a:lnTo>
                                  <a:pt x="200723" y="62293"/>
                                </a:lnTo>
                                <a:lnTo>
                                  <a:pt x="200723" y="61023"/>
                                </a:lnTo>
                                <a:lnTo>
                                  <a:pt x="203212" y="61023"/>
                                </a:lnTo>
                                <a:lnTo>
                                  <a:pt x="204546" y="61023"/>
                                </a:lnTo>
                                <a:lnTo>
                                  <a:pt x="208356" y="61023"/>
                                </a:lnTo>
                                <a:lnTo>
                                  <a:pt x="208356" y="59753"/>
                                </a:lnTo>
                                <a:lnTo>
                                  <a:pt x="212153" y="59753"/>
                                </a:lnTo>
                                <a:lnTo>
                                  <a:pt x="212153" y="58483"/>
                                </a:lnTo>
                                <a:lnTo>
                                  <a:pt x="214642" y="58483"/>
                                </a:lnTo>
                                <a:lnTo>
                                  <a:pt x="215963" y="58483"/>
                                </a:lnTo>
                                <a:lnTo>
                                  <a:pt x="219773" y="58483"/>
                                </a:lnTo>
                                <a:lnTo>
                                  <a:pt x="219773" y="57213"/>
                                </a:lnTo>
                                <a:lnTo>
                                  <a:pt x="223596" y="57213"/>
                                </a:lnTo>
                                <a:lnTo>
                                  <a:pt x="223596" y="55943"/>
                                </a:lnTo>
                                <a:lnTo>
                                  <a:pt x="226072" y="55943"/>
                                </a:lnTo>
                                <a:lnTo>
                                  <a:pt x="227406" y="55943"/>
                                </a:lnTo>
                                <a:lnTo>
                                  <a:pt x="231203" y="55943"/>
                                </a:lnTo>
                                <a:lnTo>
                                  <a:pt x="231203" y="54673"/>
                                </a:lnTo>
                                <a:lnTo>
                                  <a:pt x="235013" y="54673"/>
                                </a:lnTo>
                                <a:lnTo>
                                  <a:pt x="235013" y="53403"/>
                                </a:lnTo>
                                <a:lnTo>
                                  <a:pt x="238823" y="53403"/>
                                </a:lnTo>
                                <a:lnTo>
                                  <a:pt x="238823" y="52133"/>
                                </a:lnTo>
                                <a:lnTo>
                                  <a:pt x="242646" y="52133"/>
                                </a:lnTo>
                                <a:lnTo>
                                  <a:pt x="242646" y="50863"/>
                                </a:lnTo>
                                <a:lnTo>
                                  <a:pt x="246456" y="50863"/>
                                </a:lnTo>
                                <a:lnTo>
                                  <a:pt x="246456" y="49593"/>
                                </a:lnTo>
                                <a:lnTo>
                                  <a:pt x="250253" y="49593"/>
                                </a:lnTo>
                                <a:lnTo>
                                  <a:pt x="250253" y="47053"/>
                                </a:lnTo>
                                <a:lnTo>
                                  <a:pt x="254063" y="47053"/>
                                </a:lnTo>
                                <a:lnTo>
                                  <a:pt x="254063" y="45783"/>
                                </a:lnTo>
                                <a:lnTo>
                                  <a:pt x="257873" y="45783"/>
                                </a:lnTo>
                                <a:lnTo>
                                  <a:pt x="257873" y="44513"/>
                                </a:lnTo>
                                <a:lnTo>
                                  <a:pt x="260413" y="44513"/>
                                </a:lnTo>
                                <a:lnTo>
                                  <a:pt x="260413" y="43243"/>
                                </a:lnTo>
                                <a:lnTo>
                                  <a:pt x="264223" y="43243"/>
                                </a:lnTo>
                                <a:lnTo>
                                  <a:pt x="264223" y="40703"/>
                                </a:lnTo>
                                <a:lnTo>
                                  <a:pt x="268046" y="40703"/>
                                </a:lnTo>
                                <a:lnTo>
                                  <a:pt x="268046" y="3556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262902" y="0"/>
                            <a:ext cx="66675" cy="112395"/>
                          </a:xfrm>
                          <a:custGeom>
                            <a:avLst/>
                            <a:gdLst/>
                            <a:ahLst/>
                            <a:cxnLst/>
                            <a:rect l="l" t="t" r="r" b="b"/>
                            <a:pathLst>
                              <a:path w="66675" h="112395">
                                <a:moveTo>
                                  <a:pt x="52959" y="0"/>
                                </a:moveTo>
                                <a:lnTo>
                                  <a:pt x="15240" y="0"/>
                                </a:lnTo>
                                <a:lnTo>
                                  <a:pt x="15240" y="5143"/>
                                </a:lnTo>
                                <a:lnTo>
                                  <a:pt x="52959" y="5143"/>
                                </a:lnTo>
                                <a:lnTo>
                                  <a:pt x="52959" y="0"/>
                                </a:lnTo>
                                <a:close/>
                              </a:path>
                              <a:path w="66675" h="112395">
                                <a:moveTo>
                                  <a:pt x="66103" y="71132"/>
                                </a:moveTo>
                                <a:lnTo>
                                  <a:pt x="60972" y="71132"/>
                                </a:lnTo>
                                <a:lnTo>
                                  <a:pt x="60972" y="73672"/>
                                </a:lnTo>
                                <a:lnTo>
                                  <a:pt x="57162" y="73672"/>
                                </a:lnTo>
                                <a:lnTo>
                                  <a:pt x="57162" y="77482"/>
                                </a:lnTo>
                                <a:lnTo>
                                  <a:pt x="53352" y="77482"/>
                                </a:lnTo>
                                <a:lnTo>
                                  <a:pt x="53352" y="80022"/>
                                </a:lnTo>
                                <a:lnTo>
                                  <a:pt x="49530" y="80022"/>
                                </a:lnTo>
                                <a:lnTo>
                                  <a:pt x="49530" y="82575"/>
                                </a:lnTo>
                                <a:lnTo>
                                  <a:pt x="45720" y="82575"/>
                                </a:lnTo>
                                <a:lnTo>
                                  <a:pt x="45720" y="83832"/>
                                </a:lnTo>
                                <a:lnTo>
                                  <a:pt x="41910" y="83832"/>
                                </a:lnTo>
                                <a:lnTo>
                                  <a:pt x="41910" y="86372"/>
                                </a:lnTo>
                                <a:lnTo>
                                  <a:pt x="38100" y="86372"/>
                                </a:lnTo>
                                <a:lnTo>
                                  <a:pt x="38100" y="88925"/>
                                </a:lnTo>
                                <a:lnTo>
                                  <a:pt x="34290" y="88925"/>
                                </a:lnTo>
                                <a:lnTo>
                                  <a:pt x="34290" y="91452"/>
                                </a:lnTo>
                                <a:lnTo>
                                  <a:pt x="30480" y="91452"/>
                                </a:lnTo>
                                <a:lnTo>
                                  <a:pt x="30480" y="93992"/>
                                </a:lnTo>
                                <a:lnTo>
                                  <a:pt x="26670" y="93992"/>
                                </a:lnTo>
                                <a:lnTo>
                                  <a:pt x="26670" y="95275"/>
                                </a:lnTo>
                                <a:lnTo>
                                  <a:pt x="22860" y="95275"/>
                                </a:lnTo>
                                <a:lnTo>
                                  <a:pt x="22860" y="97802"/>
                                </a:lnTo>
                                <a:lnTo>
                                  <a:pt x="19050" y="97802"/>
                                </a:lnTo>
                                <a:lnTo>
                                  <a:pt x="19050" y="100342"/>
                                </a:lnTo>
                                <a:lnTo>
                                  <a:pt x="15240" y="100342"/>
                                </a:lnTo>
                                <a:lnTo>
                                  <a:pt x="15240" y="101625"/>
                                </a:lnTo>
                                <a:lnTo>
                                  <a:pt x="11430" y="101625"/>
                                </a:lnTo>
                                <a:lnTo>
                                  <a:pt x="11430" y="104152"/>
                                </a:lnTo>
                                <a:lnTo>
                                  <a:pt x="7620" y="104152"/>
                                </a:lnTo>
                                <a:lnTo>
                                  <a:pt x="7620" y="105422"/>
                                </a:lnTo>
                                <a:lnTo>
                                  <a:pt x="3810" y="105422"/>
                                </a:lnTo>
                                <a:lnTo>
                                  <a:pt x="3810" y="106692"/>
                                </a:lnTo>
                                <a:lnTo>
                                  <a:pt x="0" y="106692"/>
                                </a:lnTo>
                                <a:lnTo>
                                  <a:pt x="0" y="111836"/>
                                </a:lnTo>
                                <a:lnTo>
                                  <a:pt x="5143" y="111836"/>
                                </a:lnTo>
                                <a:lnTo>
                                  <a:pt x="5143" y="110566"/>
                                </a:lnTo>
                                <a:lnTo>
                                  <a:pt x="8953" y="110566"/>
                                </a:lnTo>
                                <a:lnTo>
                                  <a:pt x="8953" y="109296"/>
                                </a:lnTo>
                                <a:lnTo>
                                  <a:pt x="12750" y="109296"/>
                                </a:lnTo>
                                <a:lnTo>
                                  <a:pt x="12750" y="106756"/>
                                </a:lnTo>
                                <a:lnTo>
                                  <a:pt x="16560" y="106756"/>
                                </a:lnTo>
                                <a:lnTo>
                                  <a:pt x="16560" y="105486"/>
                                </a:lnTo>
                                <a:lnTo>
                                  <a:pt x="20370" y="105486"/>
                                </a:lnTo>
                                <a:lnTo>
                                  <a:pt x="20370" y="102946"/>
                                </a:lnTo>
                                <a:lnTo>
                                  <a:pt x="24193" y="102946"/>
                                </a:lnTo>
                                <a:lnTo>
                                  <a:pt x="24193" y="100406"/>
                                </a:lnTo>
                                <a:lnTo>
                                  <a:pt x="28003" y="100406"/>
                                </a:lnTo>
                                <a:lnTo>
                                  <a:pt x="28003" y="99136"/>
                                </a:lnTo>
                                <a:lnTo>
                                  <a:pt x="31800" y="99136"/>
                                </a:lnTo>
                                <a:lnTo>
                                  <a:pt x="31800" y="96596"/>
                                </a:lnTo>
                                <a:lnTo>
                                  <a:pt x="35610" y="96596"/>
                                </a:lnTo>
                                <a:lnTo>
                                  <a:pt x="35610" y="94056"/>
                                </a:lnTo>
                                <a:lnTo>
                                  <a:pt x="39420" y="94056"/>
                                </a:lnTo>
                                <a:lnTo>
                                  <a:pt x="39420" y="91516"/>
                                </a:lnTo>
                                <a:lnTo>
                                  <a:pt x="43243" y="91516"/>
                                </a:lnTo>
                                <a:lnTo>
                                  <a:pt x="43243" y="88976"/>
                                </a:lnTo>
                                <a:lnTo>
                                  <a:pt x="47053" y="88976"/>
                                </a:lnTo>
                                <a:lnTo>
                                  <a:pt x="47053" y="87706"/>
                                </a:lnTo>
                                <a:lnTo>
                                  <a:pt x="50850" y="87706"/>
                                </a:lnTo>
                                <a:lnTo>
                                  <a:pt x="50850" y="85166"/>
                                </a:lnTo>
                                <a:lnTo>
                                  <a:pt x="54660" y="85166"/>
                                </a:lnTo>
                                <a:lnTo>
                                  <a:pt x="54660" y="82626"/>
                                </a:lnTo>
                                <a:lnTo>
                                  <a:pt x="58496" y="82626"/>
                                </a:lnTo>
                                <a:lnTo>
                                  <a:pt x="58496" y="78816"/>
                                </a:lnTo>
                                <a:lnTo>
                                  <a:pt x="62293" y="78816"/>
                                </a:lnTo>
                                <a:lnTo>
                                  <a:pt x="62293" y="76276"/>
                                </a:lnTo>
                                <a:lnTo>
                                  <a:pt x="66103" y="76276"/>
                                </a:lnTo>
                                <a:lnTo>
                                  <a:pt x="66103" y="7113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3.71701pt;margin-top:7.698139pt;width:25.95pt;height:10.75pt;mso-position-horizontal-relative:page;mso-position-vertical-relative:paragraph;z-index:-18244608" id="docshapegroup496" coordorigin="5674,154" coordsize="519,215">
                <v:shape style="position:absolute;left:5674;top:265;width:423;height:103" id="docshape497" coordorigin="5674,266" coordsize="423,103" path="m6096,322l6088,322,6088,326,6082,326,6082,328,6076,328,6076,330,6072,330,6072,332,6066,332,6066,336,6060,336,6060,338,6054,338,6054,340,6048,340,6048,342,6042,342,6042,344,6036,344,6036,346,6032,346,6030,346,6024,346,6024,348,6018,348,6018,350,6014,350,6012,350,6006,350,6006,352,6000,352,6000,354,5996,354,5994,354,5988,354,5988,356,5984,356,5982,356,5976,356,5976,358,5952,358,5952,360,5914,360,5914,358,5890,358,5890,356,5884,356,5882,356,5878,356,5878,354,5872,354,5870,354,5866,354,5866,352,5860,352,5860,350,5854,350,5852,350,5848,350,5848,348,5842,348,5842,346,5836,346,5834,346,5830,346,5830,344,5824,344,5824,342,5818,342,5818,340,5812,340,5812,338,5806,338,5806,336,5800,336,5800,332,5794,332,5794,330,5788,330,5788,328,5782,328,5782,326,5778,326,5778,322,5772,322,5772,320,5766,320,5766,318,5760,318,5760,314,5754,314,5754,312,5748,312,5748,308,5742,308,5742,304,5736,304,5736,302,5730,302,5730,298,5724,298,5724,294,5718,294,5718,290,5712,290,5712,286,5706,286,5706,284,5700,284,5700,280,5694,280,5694,276,5688,276,5688,270,5682,270,5682,266,5674,266,5674,274,5680,274,5680,278,5686,278,5686,284,5692,284,5692,288,5698,288,5698,292,5704,292,5704,294,5710,294,5710,298,5716,298,5716,302,5722,302,5722,306,5728,306,5728,310,5734,310,5734,312,5740,312,5740,316,5746,316,5746,320,5752,320,5752,322,5758,322,5758,326,5764,326,5764,328,5770,328,5770,330,5774,330,5774,334,5780,334,5780,336,5786,336,5786,338,5792,338,5792,340,5798,340,5798,344,5804,344,5804,346,5810,346,5810,348,5816,348,5816,350,5822,350,5822,352,5828,352,5828,354,5834,354,5836,354,5840,354,5840,356,5846,356,5846,358,5852,358,5854,358,5858,358,5858,360,5864,360,5864,362,5870,362,5872,362,5876,362,5876,364,5882,364,5884,364,5888,364,5888,366,5912,366,5912,368,5954,368,5954,366,5978,366,5978,364,5982,364,5984,364,5990,364,5990,362,5994,362,5996,362,6002,362,6002,360,6008,360,6008,358,6012,358,6014,358,6020,358,6020,356,6026,356,6026,354,6030,354,6032,354,6038,354,6038,352,6044,352,6044,350,6050,350,6050,348,6056,348,6056,346,6062,346,6062,344,6068,344,6068,340,6074,340,6074,338,6080,338,6080,336,6084,336,6084,334,6090,334,6090,330,6096,330,6096,322xe" filled="true" fillcolor="#000000" stroked="false">
                  <v:path arrowok="t"/>
                  <v:fill type="solid"/>
                </v:shape>
                <v:shape style="position:absolute;left:6088;top:153;width:105;height:177" id="docshape498" coordorigin="6088,154" coordsize="105,177" path="m6172,154l6112,154,6112,162,6172,162,6172,154xm6192,266l6184,266,6184,270,6178,270,6178,276,6172,276,6172,280,6166,280,6166,284,6160,284,6160,286,6154,286,6154,290,6148,290,6148,294,6142,294,6142,298,6136,298,6136,302,6130,302,6130,304,6124,304,6124,308,6118,308,6118,312,6112,312,6112,314,6106,314,6106,318,6100,318,6100,320,6094,320,6094,322,6088,322,6088,330,6096,330,6096,328,6102,328,6102,326,6108,326,6108,322,6114,322,6114,320,6120,320,6120,316,6126,316,6126,312,6132,312,6132,310,6138,310,6138,306,6144,306,6144,302,6150,302,6150,298,6156,298,6156,294,6162,294,6162,292,6168,292,6168,288,6174,288,6174,284,6180,284,6180,278,6186,278,6186,274,6192,274,6192,26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072896">
                <wp:simplePos x="0" y="0"/>
                <wp:positionH relativeFrom="page">
                  <wp:posOffset>4005821</wp:posOffset>
                </wp:positionH>
                <wp:positionV relativeFrom="paragraph">
                  <wp:posOffset>-26630</wp:posOffset>
                </wp:positionV>
                <wp:extent cx="5715" cy="57150"/>
                <wp:effectExtent l="0" t="0" r="0" b="0"/>
                <wp:wrapNone/>
                <wp:docPr id="503" name="Graphic 503"/>
                <wp:cNvGraphicFramePr>
                  <a:graphicFrameLocks/>
                </wp:cNvGraphicFramePr>
                <a:graphic>
                  <a:graphicData uri="http://schemas.microsoft.com/office/word/2010/wordprocessingShape">
                    <wps:wsp>
                      <wps:cNvPr id="503" name="Graphic 503"/>
                      <wps:cNvSpPr/>
                      <wps:spPr>
                        <a:xfrm>
                          <a:off x="0" y="0"/>
                          <a:ext cx="5715" cy="57150"/>
                        </a:xfrm>
                        <a:custGeom>
                          <a:avLst/>
                          <a:gdLst/>
                          <a:ahLst/>
                          <a:cxnLst/>
                          <a:rect l="l" t="t" r="r" b="b"/>
                          <a:pathLst>
                            <a:path w="5715" h="57150">
                              <a:moveTo>
                                <a:pt x="5143" y="0"/>
                              </a:moveTo>
                              <a:lnTo>
                                <a:pt x="0" y="0"/>
                              </a:lnTo>
                              <a:lnTo>
                                <a:pt x="0" y="57150"/>
                              </a:lnTo>
                              <a:lnTo>
                                <a:pt x="5143" y="57150"/>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5.419006pt;margin-top:-2.096861pt;width:.405pt;height:4.5pt;mso-position-horizontal-relative:page;mso-position-vertical-relative:paragraph;z-index:-18243584" id="docshape49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73408">
                <wp:simplePos x="0" y="0"/>
                <wp:positionH relativeFrom="page">
                  <wp:posOffset>4097261</wp:posOffset>
                </wp:positionH>
                <wp:positionV relativeFrom="paragraph">
                  <wp:posOffset>85065</wp:posOffset>
                </wp:positionV>
                <wp:extent cx="272415" cy="31115"/>
                <wp:effectExtent l="0" t="0" r="0" b="0"/>
                <wp:wrapNone/>
                <wp:docPr id="504" name="Graphic 504"/>
                <wp:cNvGraphicFramePr>
                  <a:graphicFrameLocks/>
                </wp:cNvGraphicFramePr>
                <a:graphic>
                  <a:graphicData uri="http://schemas.microsoft.com/office/word/2010/wordprocessingShape">
                    <wps:wsp>
                      <wps:cNvPr id="504" name="Graphic 504"/>
                      <wps:cNvSpPr/>
                      <wps:spPr>
                        <a:xfrm>
                          <a:off x="0" y="0"/>
                          <a:ext cx="272415" cy="31115"/>
                        </a:xfrm>
                        <a:custGeom>
                          <a:avLst/>
                          <a:gdLst/>
                          <a:ahLst/>
                          <a:cxnLst/>
                          <a:rect l="l" t="t" r="r" b="b"/>
                          <a:pathLst>
                            <a:path w="272415" h="31115">
                              <a:moveTo>
                                <a:pt x="272046" y="25425"/>
                              </a:moveTo>
                              <a:lnTo>
                                <a:pt x="0" y="25425"/>
                              </a:lnTo>
                              <a:lnTo>
                                <a:pt x="0" y="30556"/>
                              </a:lnTo>
                              <a:lnTo>
                                <a:pt x="272046" y="30556"/>
                              </a:lnTo>
                              <a:lnTo>
                                <a:pt x="272046" y="25425"/>
                              </a:lnTo>
                              <a:close/>
                            </a:path>
                            <a:path w="272415" h="31115">
                              <a:moveTo>
                                <a:pt x="272046" y="0"/>
                              </a:moveTo>
                              <a:lnTo>
                                <a:pt x="0" y="0"/>
                              </a:lnTo>
                              <a:lnTo>
                                <a:pt x="0" y="5143"/>
                              </a:lnTo>
                              <a:lnTo>
                                <a:pt x="272046" y="5143"/>
                              </a:lnTo>
                              <a:lnTo>
                                <a:pt x="2720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2.619019pt;margin-top:6.698107pt;width:21.45pt;height:2.450pt;mso-position-horizontal-relative:page;mso-position-vertical-relative:paragraph;z-index:-18243072" id="docshape500" coordorigin="6452,134" coordsize="429,49" path="m6881,174l6452,174,6452,182,6881,182,6881,174xm6881,134l6452,134,6452,142,6881,142,6881,134xe" filled="true" fillcolor="#000000" stroked="false">
                <v:path arrowok="t"/>
                <v:fill type="solid"/>
                <w10:wrap type="none"/>
              </v:shape>
            </w:pict>
          </mc:Fallback>
        </mc:AlternateContent>
      </w:r>
      <w:r>
        <w:rPr>
          <w:rFonts w:ascii="Arial"/>
          <w:spacing w:val="-16"/>
          <w:position w:val="-10"/>
          <w:sz w:val="20"/>
        </w:rPr>
        <w:t> </w:t>
      </w:r>
      <w:r>
        <w:rPr>
          <w:rFonts w:ascii="Georgia"/>
          <w:i/>
          <w:spacing w:val="-15"/>
          <w:w w:val="95"/>
          <w:position w:val="-2"/>
          <w:sz w:val="24"/>
        </w:rPr>
        <w:t>r</w:t>
      </w:r>
      <w:r>
        <w:rPr>
          <w:rFonts w:ascii="LM Mono Prop 10"/>
          <w:spacing w:val="-15"/>
          <w:w w:val="95"/>
          <w:position w:val="-6"/>
          <w:sz w:val="16"/>
        </w:rPr>
        <w:t>2</w:t>
      </w:r>
      <w:r>
        <w:rPr>
          <w:rFonts w:ascii="Arial"/>
          <w:i/>
          <w:spacing w:val="-32"/>
          <w:w w:val="95"/>
          <w:sz w:val="20"/>
        </w:rPr>
        <w:t> </w:t>
      </w:r>
      <w:r>
        <w:rPr>
          <w:rFonts w:ascii="Arial"/>
          <w:i/>
          <w:spacing w:val="-5"/>
          <w:w w:val="215"/>
          <w:position w:val="-10"/>
          <w:sz w:val="20"/>
        </w:rPr>
        <w:t>,</w:t>
      </w:r>
      <w:r>
        <w:rPr>
          <w:rFonts w:ascii="LM Mono Prop 10"/>
          <w:spacing w:val="-5"/>
          <w:w w:val="215"/>
          <w:position w:val="4"/>
          <w:sz w:val="16"/>
        </w:rPr>
        <w:t>1</w:t>
      </w:r>
      <w:r>
        <w:rPr>
          <w:rFonts w:ascii="LM Mono Prop 10"/>
          <w:position w:val="4"/>
          <w:sz w:val="16"/>
        </w:rPr>
        <w:tab/>
      </w:r>
      <w:r>
        <w:rPr>
          <w:rFonts w:ascii="Arial"/>
          <w:spacing w:val="-10"/>
          <w:w w:val="175"/>
          <w:sz w:val="20"/>
        </w:rPr>
        <w:t>z</w:t>
      </w:r>
      <w:r>
        <w:rPr>
          <w:rFonts w:ascii="Arial"/>
          <w:i/>
          <w:spacing w:val="-10"/>
          <w:w w:val="175"/>
          <w:sz w:val="20"/>
        </w:rPr>
        <w:t> </w:t>
      </w:r>
    </w:p>
    <w:p>
      <w:pPr>
        <w:spacing w:before="74"/>
        <w:ind w:left="237" w:right="0" w:firstLine="0"/>
        <w:jc w:val="left"/>
        <w:rPr>
          <w:rFonts w:ascii="LM Mono Prop 10"/>
          <w:sz w:val="16"/>
        </w:rPr>
      </w:pPr>
      <w:r>
        <w:rPr>
          <w:rFonts w:ascii="LM Mono Prop 10"/>
          <w:spacing w:val="-10"/>
          <w:sz w:val="16"/>
        </w:rPr>
        <w:t>1</w:t>
      </w:r>
    </w:p>
    <w:p>
      <w:pPr>
        <w:spacing w:after="0"/>
        <w:jc w:val="left"/>
        <w:rPr>
          <w:rFonts w:ascii="LM Mono Prop 10"/>
          <w:sz w:val="16"/>
        </w:rPr>
        <w:sectPr>
          <w:type w:val="continuous"/>
          <w:pgSz w:w="12240" w:h="15840"/>
          <w:pgMar w:header="890" w:footer="862" w:top="760" w:bottom="1020" w:left="1720" w:right="1660"/>
          <w:cols w:num="2" w:equalWidth="0">
            <w:col w:w="3894" w:space="40"/>
            <w:col w:w="4926"/>
          </w:cols>
        </w:sectPr>
      </w:pPr>
    </w:p>
    <w:p>
      <w:pPr>
        <w:pStyle w:val="BodyText"/>
        <w:spacing w:line="249" w:lineRule="auto" w:before="201"/>
        <w:ind w:right="549"/>
        <w:jc w:val="right"/>
      </w:pPr>
      <w:r>
        <w:rPr>
          <w:w w:val="105"/>
        </w:rPr>
        <w:t>since</w:t>
      </w:r>
      <w:r>
        <w:rPr>
          <w:spacing w:val="34"/>
          <w:w w:val="105"/>
        </w:rPr>
        <w:t> </w:t>
      </w:r>
      <w:r>
        <w:rPr>
          <w:w w:val="105"/>
        </w:rPr>
        <w:t>one</w:t>
      </w:r>
      <w:r>
        <w:rPr>
          <w:spacing w:val="34"/>
          <w:w w:val="105"/>
        </w:rPr>
        <w:t> </w:t>
      </w:r>
      <w:r>
        <w:rPr>
          <w:w w:val="105"/>
        </w:rPr>
        <w:t>readily</w:t>
      </w:r>
      <w:r>
        <w:rPr>
          <w:spacing w:val="34"/>
          <w:w w:val="105"/>
        </w:rPr>
        <w:t> </w:t>
      </w:r>
      <w:r>
        <w:rPr>
          <w:w w:val="105"/>
        </w:rPr>
        <w:t>computes</w:t>
      </w:r>
      <w:r>
        <w:rPr>
          <w:spacing w:val="34"/>
          <w:w w:val="105"/>
        </w:rPr>
        <w:t> </w:t>
      </w:r>
      <w:r>
        <w:rPr>
          <w:w w:val="105"/>
        </w:rPr>
        <w:t>that</w:t>
      </w:r>
      <w:r>
        <w:rPr>
          <w:spacing w:val="34"/>
          <w:w w:val="105"/>
        </w:rPr>
        <w:t> </w:t>
      </w:r>
      <w:r>
        <w:rPr>
          <w:rFonts w:ascii="Georgia" w:hAnsi="Georgia"/>
          <w:i/>
          <w:w w:val="105"/>
        </w:rPr>
        <w:t>S</w:t>
      </w:r>
      <w:r>
        <w:rPr>
          <w:w w:val="105"/>
        </w:rPr>
        <w:t>(</w:t>
      </w:r>
      <w:r>
        <w:rPr>
          <w:rFonts w:ascii="Georgia" w:hAnsi="Georgia"/>
          <w:i/>
          <w:w w:val="105"/>
        </w:rPr>
        <w:t>r</w:t>
      </w:r>
      <w:r>
        <w:rPr>
          <w:rFonts w:ascii="LM Mono Prop 10" w:hAnsi="LM Mono Prop 10"/>
          <w:w w:val="105"/>
          <w:vertAlign w:val="subscript"/>
        </w:rPr>
        <w:t>1</w:t>
      </w:r>
      <w:r>
        <w:rPr>
          <w:w w:val="105"/>
          <w:vertAlign w:val="baseline"/>
        </w:rPr>
        <w:t>) = </w:t>
      </w:r>
      <w:r>
        <w:rPr>
          <w:rFonts w:ascii="Georgia" w:hAnsi="Georgia"/>
          <w:i/>
          <w:w w:val="105"/>
          <w:vertAlign w:val="baseline"/>
        </w:rPr>
        <w:t>X</w:t>
      </w:r>
      <w:r>
        <w:rPr>
          <w:w w:val="105"/>
          <w:vertAlign w:val="baseline"/>
        </w:rPr>
        <w:t>(1 </w:t>
      </w:r>
      <w:r>
        <w:rPr>
          <w:rFonts w:ascii="Symbola" w:hAnsi="Symbola"/>
          <w:w w:val="105"/>
          <w:vertAlign w:val="baseline"/>
        </w:rPr>
        <w:t>− </w:t>
      </w:r>
      <w:r>
        <w:rPr>
          <w:rFonts w:ascii="Georgia" w:hAnsi="Georgia"/>
          <w:i/>
          <w:w w:val="105"/>
          <w:vertAlign w:val="baseline"/>
        </w:rPr>
        <w:t>X</w:t>
      </w:r>
      <w:r>
        <w:rPr>
          <w:w w:val="105"/>
          <w:vertAlign w:val="baseline"/>
        </w:rPr>
        <w:t>)</w:t>
      </w:r>
      <w:r>
        <w:rPr>
          <w:rFonts w:ascii="DejaVu Serif Condensed" w:hAnsi="DejaVu Serif Condensed"/>
          <w:w w:val="105"/>
          <w:vertAlign w:val="superscript"/>
        </w:rPr>
        <w:t>−</w:t>
      </w:r>
      <w:r>
        <w:rPr>
          <w:rFonts w:ascii="LM Mono Prop 10" w:hAnsi="LM Mono Prop 10"/>
          <w:w w:val="105"/>
          <w:vertAlign w:val="superscript"/>
        </w:rPr>
        <w:t>2</w:t>
      </w:r>
      <w:r>
        <w:rPr>
          <w:rFonts w:ascii="LM Mono Prop 10" w:hAnsi="LM Mono Prop 10"/>
          <w:w w:val="105"/>
          <w:vertAlign w:val="baseline"/>
        </w:rPr>
        <w:t> </w:t>
      </w:r>
      <w:r>
        <w:rPr>
          <w:w w:val="105"/>
          <w:vertAlign w:val="baseline"/>
        </w:rPr>
        <w:t>and</w:t>
      </w:r>
      <w:r>
        <w:rPr>
          <w:spacing w:val="34"/>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r</w:t>
      </w:r>
      <w:r>
        <w:rPr>
          <w:rFonts w:ascii="LM Mono Prop 10" w:hAnsi="LM Mono Prop 10"/>
          <w:w w:val="105"/>
          <w:vertAlign w:val="subscript"/>
        </w:rPr>
        <w:t>2</w:t>
      </w:r>
      <w:r>
        <w:rPr>
          <w:w w:val="105"/>
          <w:vertAlign w:val="baseline"/>
        </w:rPr>
        <w:t>) = (1 </w:t>
      </w:r>
      <w:r>
        <w:rPr>
          <w:rFonts w:ascii="Symbola" w:hAnsi="Symbola"/>
          <w:w w:val="105"/>
          <w:vertAlign w:val="baseline"/>
        </w:rPr>
        <w:t>− </w:t>
      </w:r>
      <w:r>
        <w:rPr>
          <w:rFonts w:ascii="Georgia" w:hAnsi="Georgia"/>
          <w:i/>
          <w:w w:val="105"/>
          <w:vertAlign w:val="baseline"/>
        </w:rPr>
        <w:t>X</w:t>
      </w:r>
      <w:r>
        <w:rPr>
          <w:w w:val="105"/>
          <w:vertAlign w:val="baseline"/>
        </w:rPr>
        <w:t>)</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 The</w:t>
      </w:r>
      <w:r>
        <w:rPr>
          <w:spacing w:val="40"/>
          <w:w w:val="105"/>
          <w:vertAlign w:val="baseline"/>
        </w:rPr>
        <w:t> </w:t>
      </w:r>
      <w:r>
        <w:rPr>
          <w:w w:val="105"/>
          <w:vertAlign w:val="baseline"/>
        </w:rPr>
        <w:t>following</w:t>
      </w:r>
      <w:r>
        <w:rPr>
          <w:spacing w:val="40"/>
          <w:w w:val="105"/>
          <w:vertAlign w:val="baseline"/>
        </w:rPr>
        <w:t> </w:t>
      </w:r>
      <w:r>
        <w:rPr>
          <w:w w:val="105"/>
          <w:vertAlign w:val="baseline"/>
        </w:rPr>
        <w:t>proposition</w:t>
      </w:r>
      <w:r>
        <w:rPr>
          <w:spacing w:val="40"/>
          <w:w w:val="105"/>
          <w:vertAlign w:val="baseline"/>
        </w:rPr>
        <w:t> </w:t>
      </w:r>
      <w:r>
        <w:rPr>
          <w:w w:val="105"/>
          <w:vertAlign w:val="baseline"/>
        </w:rPr>
        <w:t>describes</w:t>
      </w:r>
      <w:r>
        <w:rPr>
          <w:spacing w:val="40"/>
          <w:w w:val="105"/>
          <w:vertAlign w:val="baseline"/>
        </w:rPr>
        <w:t> </w:t>
      </w:r>
      <w:r>
        <w:rPr>
          <w:w w:val="105"/>
          <w:vertAlign w:val="baseline"/>
        </w:rPr>
        <w:t>how</w:t>
      </w:r>
      <w:r>
        <w:rPr>
          <w:spacing w:val="40"/>
          <w:w w:val="105"/>
          <w:vertAlign w:val="baseline"/>
        </w:rPr>
        <w:t> </w:t>
      </w:r>
      <w:r>
        <w:rPr>
          <w:w w:val="105"/>
          <w:vertAlign w:val="baseline"/>
        </w:rPr>
        <w:t>the</w:t>
      </w:r>
      <w:r>
        <w:rPr>
          <w:spacing w:val="40"/>
          <w:w w:val="105"/>
          <w:vertAlign w:val="baseline"/>
        </w:rPr>
        <w:t> </w:t>
      </w:r>
      <w:r>
        <w:rPr>
          <w:w w:val="105"/>
          <w:vertAlign w:val="baseline"/>
        </w:rPr>
        <w:t>behaviour</w:t>
      </w:r>
      <w:r>
        <w:rPr>
          <w:spacing w:val="40"/>
          <w:w w:val="105"/>
          <w:vertAlign w:val="baseline"/>
        </w:rPr>
        <w:t> </w:t>
      </w:r>
      <w:r>
        <w:rPr>
          <w:w w:val="105"/>
          <w:vertAlign w:val="baseline"/>
        </w:rPr>
        <w:t>of</w:t>
      </w:r>
      <w:r>
        <w:rPr>
          <w:spacing w:val="40"/>
          <w:w w:val="105"/>
          <w:vertAlign w:val="baseline"/>
        </w:rPr>
        <w:t> </w:t>
      </w:r>
      <w:r>
        <w:rPr>
          <w:w w:val="105"/>
          <w:vertAlign w:val="baseline"/>
        </w:rPr>
        <w:t>a</w:t>
      </w:r>
      <w:r>
        <w:rPr>
          <w:spacing w:val="40"/>
          <w:w w:val="105"/>
          <w:vertAlign w:val="baseline"/>
        </w:rPr>
        <w:t> </w:t>
      </w:r>
      <w:r>
        <w:rPr>
          <w:w w:val="105"/>
          <w:vertAlign w:val="baseline"/>
        </w:rPr>
        <w:t>state</w:t>
      </w:r>
      <w:r>
        <w:rPr>
          <w:spacing w:val="40"/>
          <w:w w:val="105"/>
          <w:vertAlign w:val="baseline"/>
        </w:rPr>
        <w:t> </w:t>
      </w:r>
      <w:r>
        <w:rPr>
          <w:w w:val="105"/>
          <w:vertAlign w:val="baseline"/>
        </w:rPr>
        <w:t>of</w:t>
      </w:r>
      <w:r>
        <w:rPr>
          <w:spacing w:val="40"/>
          <w:w w:val="105"/>
          <w:vertAlign w:val="baseline"/>
        </w:rPr>
        <w:t> </w:t>
      </w:r>
      <w:r>
        <w:rPr>
          <w:w w:val="105"/>
          <w:vertAlign w:val="baseline"/>
        </w:rPr>
        <w:t>a weighted</w:t>
      </w:r>
      <w:r>
        <w:rPr>
          <w:spacing w:val="40"/>
          <w:w w:val="105"/>
          <w:vertAlign w:val="baseline"/>
        </w:rPr>
        <w:t> </w:t>
      </w:r>
      <w:r>
        <w:rPr>
          <w:w w:val="105"/>
          <w:vertAlign w:val="baseline"/>
        </w:rPr>
        <w:t>automaton</w:t>
      </w:r>
      <w:r>
        <w:rPr>
          <w:spacing w:val="40"/>
          <w:w w:val="105"/>
          <w:vertAlign w:val="baseline"/>
        </w:rPr>
        <w:t> </w:t>
      </w:r>
      <w:r>
        <w:rPr>
          <w:w w:val="105"/>
          <w:vertAlign w:val="baseline"/>
        </w:rPr>
        <w:t>can</w:t>
      </w:r>
      <w:r>
        <w:rPr>
          <w:spacing w:val="40"/>
          <w:w w:val="105"/>
          <w:vertAlign w:val="baseline"/>
        </w:rPr>
        <w:t> </w:t>
      </w:r>
      <w:r>
        <w:rPr>
          <w:w w:val="105"/>
          <w:vertAlign w:val="baseline"/>
        </w:rPr>
        <w:t>be</w:t>
      </w:r>
      <w:r>
        <w:rPr>
          <w:spacing w:val="40"/>
          <w:w w:val="105"/>
          <w:vertAlign w:val="baseline"/>
        </w:rPr>
        <w:t> </w:t>
      </w:r>
      <w:r>
        <w:rPr>
          <w:w w:val="105"/>
          <w:vertAlign w:val="baseline"/>
        </w:rPr>
        <w:t>computed</w:t>
      </w:r>
      <w:r>
        <w:rPr>
          <w:spacing w:val="40"/>
          <w:w w:val="105"/>
          <w:vertAlign w:val="baseline"/>
        </w:rPr>
        <w:t> </w:t>
      </w:r>
      <w:r>
        <w:rPr>
          <w:w w:val="105"/>
          <w:vertAlign w:val="baseline"/>
        </w:rPr>
        <w:t>in</w:t>
      </w:r>
      <w:r>
        <w:rPr>
          <w:spacing w:val="40"/>
          <w:w w:val="105"/>
          <w:vertAlign w:val="baseline"/>
        </w:rPr>
        <w:t> </w:t>
      </w:r>
      <w:r>
        <w:rPr>
          <w:w w:val="105"/>
          <w:vertAlign w:val="baseline"/>
        </w:rPr>
        <w:t>terms</w:t>
      </w:r>
      <w:r>
        <w:rPr>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labels</w:t>
      </w:r>
      <w:r>
        <w:rPr>
          <w:spacing w:val="40"/>
          <w:w w:val="105"/>
          <w:vertAlign w:val="baseline"/>
        </w:rPr>
        <w:t> </w:t>
      </w:r>
      <w:r>
        <w:rPr>
          <w:w w:val="105"/>
          <w:vertAlign w:val="baseline"/>
        </w:rPr>
        <w:t>of</w:t>
      </w:r>
      <w:r>
        <w:rPr>
          <w:spacing w:val="40"/>
          <w:w w:val="105"/>
          <w:vertAlign w:val="baseline"/>
        </w:rPr>
        <w:t> </w:t>
      </w:r>
      <w:r>
        <w:rPr>
          <w:w w:val="105"/>
          <w:vertAlign w:val="baseline"/>
        </w:rPr>
        <w:t>its</w:t>
      </w:r>
      <w:r>
        <w:rPr>
          <w:spacing w:val="40"/>
          <w:w w:val="105"/>
          <w:vertAlign w:val="baseline"/>
        </w:rPr>
        <w:t> </w:t>
      </w:r>
      <w:r>
        <w:rPr>
          <w:w w:val="105"/>
          <w:vertAlign w:val="baseline"/>
        </w:rPr>
        <w:t>transi- tion</w:t>
      </w:r>
      <w:r>
        <w:rPr>
          <w:spacing w:val="-2"/>
          <w:w w:val="105"/>
          <w:vertAlign w:val="baseline"/>
        </w:rPr>
        <w:t> </w:t>
      </w:r>
      <w:r>
        <w:rPr>
          <w:w w:val="105"/>
          <w:vertAlign w:val="baseline"/>
        </w:rPr>
        <w:t>sequences.</w:t>
      </w:r>
      <w:r>
        <w:rPr>
          <w:spacing w:val="30"/>
          <w:w w:val="105"/>
          <w:vertAlign w:val="baseline"/>
        </w:rPr>
        <w:t> </w:t>
      </w:r>
      <w:r>
        <w:rPr>
          <w:w w:val="105"/>
          <w:vertAlign w:val="baseline"/>
        </w:rPr>
        <w:t>Although</w:t>
      </w:r>
      <w:r>
        <w:rPr>
          <w:spacing w:val="-2"/>
          <w:w w:val="105"/>
          <w:vertAlign w:val="baseline"/>
        </w:rPr>
        <w:t> </w:t>
      </w:r>
      <w:r>
        <w:rPr>
          <w:w w:val="105"/>
          <w:vertAlign w:val="baseline"/>
        </w:rPr>
        <w:t>this</w:t>
      </w:r>
      <w:r>
        <w:rPr>
          <w:spacing w:val="-2"/>
          <w:w w:val="105"/>
          <w:vertAlign w:val="baseline"/>
        </w:rPr>
        <w:t> </w:t>
      </w:r>
      <w:r>
        <w:rPr>
          <w:w w:val="105"/>
          <w:vertAlign w:val="baseline"/>
        </w:rPr>
        <w:t>proposition</w:t>
      </w:r>
      <w:r>
        <w:rPr>
          <w:spacing w:val="-2"/>
          <w:w w:val="105"/>
          <w:vertAlign w:val="baseline"/>
        </w:rPr>
        <w:t> </w:t>
      </w:r>
      <w:r>
        <w:rPr>
          <w:w w:val="105"/>
          <w:vertAlign w:val="baseline"/>
        </w:rPr>
        <w:t>provides</w:t>
      </w:r>
      <w:r>
        <w:rPr>
          <w:spacing w:val="-2"/>
          <w:w w:val="105"/>
          <w:vertAlign w:val="baseline"/>
        </w:rPr>
        <w:t> </w:t>
      </w:r>
      <w:r>
        <w:rPr>
          <w:w w:val="105"/>
          <w:vertAlign w:val="baseline"/>
        </w:rPr>
        <w:t>some</w:t>
      </w:r>
      <w:r>
        <w:rPr>
          <w:spacing w:val="-2"/>
          <w:w w:val="105"/>
          <w:vertAlign w:val="baseline"/>
        </w:rPr>
        <w:t> </w:t>
      </w:r>
      <w:r>
        <w:rPr>
          <w:w w:val="105"/>
          <w:vertAlign w:val="baseline"/>
        </w:rPr>
        <w:t>operational</w:t>
      </w:r>
      <w:r>
        <w:rPr>
          <w:spacing w:val="-2"/>
          <w:w w:val="105"/>
          <w:vertAlign w:val="baseline"/>
        </w:rPr>
        <w:t> </w:t>
      </w:r>
      <w:r>
        <w:rPr>
          <w:w w:val="105"/>
          <w:vertAlign w:val="baseline"/>
        </w:rPr>
        <w:t>intuition about</w:t>
      </w:r>
      <w:r>
        <w:rPr>
          <w:spacing w:val="10"/>
          <w:w w:val="105"/>
          <w:vertAlign w:val="baseline"/>
        </w:rPr>
        <w:t> </w:t>
      </w:r>
      <w:r>
        <w:rPr>
          <w:w w:val="105"/>
          <w:vertAlign w:val="baseline"/>
        </w:rPr>
        <w:t>the</w:t>
      </w:r>
      <w:r>
        <w:rPr>
          <w:spacing w:val="11"/>
          <w:w w:val="105"/>
          <w:vertAlign w:val="baseline"/>
        </w:rPr>
        <w:t> </w:t>
      </w:r>
      <w:r>
        <w:rPr>
          <w:w w:val="105"/>
          <w:vertAlign w:val="baseline"/>
        </w:rPr>
        <w:t>behaviour</w:t>
      </w:r>
      <w:r>
        <w:rPr>
          <w:spacing w:val="10"/>
          <w:w w:val="105"/>
          <w:vertAlign w:val="baseline"/>
        </w:rPr>
        <w:t> </w:t>
      </w:r>
      <w:r>
        <w:rPr>
          <w:w w:val="105"/>
          <w:vertAlign w:val="baseline"/>
        </w:rPr>
        <w:t>of</w:t>
      </w:r>
      <w:r>
        <w:rPr>
          <w:spacing w:val="11"/>
          <w:w w:val="105"/>
          <w:vertAlign w:val="baseline"/>
        </w:rPr>
        <w:t> </w:t>
      </w:r>
      <w:r>
        <w:rPr>
          <w:w w:val="105"/>
          <w:vertAlign w:val="baseline"/>
        </w:rPr>
        <w:t>weighted</w:t>
      </w:r>
      <w:r>
        <w:rPr>
          <w:spacing w:val="10"/>
          <w:w w:val="105"/>
          <w:vertAlign w:val="baseline"/>
        </w:rPr>
        <w:t> </w:t>
      </w:r>
      <w:r>
        <w:rPr>
          <w:w w:val="105"/>
          <w:vertAlign w:val="baseline"/>
        </w:rPr>
        <w:t>automata,</w:t>
      </w:r>
      <w:r>
        <w:rPr>
          <w:spacing w:val="11"/>
          <w:w w:val="105"/>
          <w:vertAlign w:val="baseline"/>
        </w:rPr>
        <w:t> </w:t>
      </w:r>
      <w:r>
        <w:rPr>
          <w:w w:val="105"/>
          <w:vertAlign w:val="baseline"/>
        </w:rPr>
        <w:t>it</w:t>
      </w:r>
      <w:r>
        <w:rPr>
          <w:spacing w:val="10"/>
          <w:w w:val="105"/>
          <w:vertAlign w:val="baseline"/>
        </w:rPr>
        <w:t> </w:t>
      </w:r>
      <w:r>
        <w:rPr>
          <w:w w:val="105"/>
          <w:vertAlign w:val="baseline"/>
        </w:rPr>
        <w:t>is</w:t>
      </w:r>
      <w:r>
        <w:rPr>
          <w:spacing w:val="11"/>
          <w:w w:val="105"/>
          <w:vertAlign w:val="baseline"/>
        </w:rPr>
        <w:t> </w:t>
      </w:r>
      <w:r>
        <w:rPr>
          <w:w w:val="105"/>
          <w:vertAlign w:val="baseline"/>
        </w:rPr>
        <w:t>not</w:t>
      </w:r>
      <w:r>
        <w:rPr>
          <w:spacing w:val="10"/>
          <w:w w:val="105"/>
          <w:vertAlign w:val="baseline"/>
        </w:rPr>
        <w:t> </w:t>
      </w:r>
      <w:r>
        <w:rPr>
          <w:w w:val="105"/>
          <w:vertAlign w:val="baseline"/>
        </w:rPr>
        <w:t>very</w:t>
      </w:r>
      <w:r>
        <w:rPr>
          <w:spacing w:val="11"/>
          <w:w w:val="105"/>
          <w:vertAlign w:val="baseline"/>
        </w:rPr>
        <w:t> </w:t>
      </w:r>
      <w:r>
        <w:rPr>
          <w:w w:val="105"/>
          <w:vertAlign w:val="baseline"/>
        </w:rPr>
        <w:t>suited</w:t>
      </w:r>
      <w:r>
        <w:rPr>
          <w:spacing w:val="10"/>
          <w:w w:val="105"/>
          <w:vertAlign w:val="baseline"/>
        </w:rPr>
        <w:t> </w:t>
      </w:r>
      <w:r>
        <w:rPr>
          <w:w w:val="105"/>
          <w:vertAlign w:val="baseline"/>
        </w:rPr>
        <w:t>for</w:t>
      </w:r>
      <w:r>
        <w:rPr>
          <w:spacing w:val="11"/>
          <w:w w:val="105"/>
          <w:vertAlign w:val="baseline"/>
        </w:rPr>
        <w:t> </w:t>
      </w:r>
      <w:r>
        <w:rPr>
          <w:spacing w:val="-2"/>
          <w:w w:val="105"/>
          <w:vertAlign w:val="baseline"/>
        </w:rPr>
        <w:t>reasoning</w:t>
      </w:r>
    </w:p>
    <w:p>
      <w:pPr>
        <w:pStyle w:val="BodyText"/>
        <w:spacing w:line="274" w:lineRule="exact"/>
      </w:pPr>
      <w:r>
        <w:rPr>
          <w:w w:val="105"/>
        </w:rPr>
        <w:t>about</w:t>
      </w:r>
      <w:r>
        <w:rPr>
          <w:spacing w:val="11"/>
          <w:w w:val="105"/>
        </w:rPr>
        <w:t> </w:t>
      </w:r>
      <w:r>
        <w:rPr>
          <w:w w:val="105"/>
        </w:rPr>
        <w:t>them;</w:t>
      </w:r>
      <w:r>
        <w:rPr>
          <w:spacing w:val="12"/>
          <w:w w:val="105"/>
        </w:rPr>
        <w:t> </w:t>
      </w:r>
      <w:r>
        <w:rPr>
          <w:w w:val="105"/>
        </w:rPr>
        <w:t>it</w:t>
      </w:r>
      <w:r>
        <w:rPr>
          <w:spacing w:val="12"/>
          <w:w w:val="105"/>
        </w:rPr>
        <w:t> </w:t>
      </w:r>
      <w:r>
        <w:rPr>
          <w:w w:val="105"/>
        </w:rPr>
        <w:t>will</w:t>
      </w:r>
      <w:r>
        <w:rPr>
          <w:spacing w:val="12"/>
          <w:w w:val="105"/>
        </w:rPr>
        <w:t> </w:t>
      </w:r>
      <w:r>
        <w:rPr>
          <w:w w:val="105"/>
        </w:rPr>
        <w:t>play</w:t>
      </w:r>
      <w:r>
        <w:rPr>
          <w:spacing w:val="13"/>
          <w:w w:val="105"/>
        </w:rPr>
        <w:t> </w:t>
      </w:r>
      <w:r>
        <w:rPr>
          <w:w w:val="105"/>
        </w:rPr>
        <w:t>no</w:t>
      </w:r>
      <w:r>
        <w:rPr>
          <w:spacing w:val="12"/>
          <w:w w:val="105"/>
        </w:rPr>
        <w:t> </w:t>
      </w:r>
      <w:r>
        <w:rPr>
          <w:w w:val="105"/>
        </w:rPr>
        <w:t>role</w:t>
      </w:r>
      <w:r>
        <w:rPr>
          <w:spacing w:val="13"/>
          <w:w w:val="105"/>
        </w:rPr>
        <w:t> </w:t>
      </w:r>
      <w:r>
        <w:rPr>
          <w:w w:val="105"/>
        </w:rPr>
        <w:t>in</w:t>
      </w:r>
      <w:r>
        <w:rPr>
          <w:spacing w:val="11"/>
          <w:w w:val="105"/>
        </w:rPr>
        <w:t> </w:t>
      </w:r>
      <w:r>
        <w:rPr>
          <w:w w:val="105"/>
        </w:rPr>
        <w:t>the</w:t>
      </w:r>
      <w:r>
        <w:rPr>
          <w:spacing w:val="13"/>
          <w:w w:val="105"/>
        </w:rPr>
        <w:t> </w:t>
      </w:r>
      <w:r>
        <w:rPr>
          <w:w w:val="105"/>
        </w:rPr>
        <w:t>remainder</w:t>
      </w:r>
      <w:r>
        <w:rPr>
          <w:spacing w:val="12"/>
          <w:w w:val="105"/>
        </w:rPr>
        <w:t> </w:t>
      </w:r>
      <w:r>
        <w:rPr>
          <w:w w:val="105"/>
        </w:rPr>
        <w:t>of</w:t>
      </w:r>
      <w:r>
        <w:rPr>
          <w:spacing w:val="12"/>
          <w:w w:val="105"/>
        </w:rPr>
        <w:t> </w:t>
      </w:r>
      <w:r>
        <w:rPr>
          <w:w w:val="105"/>
        </w:rPr>
        <w:t>this</w:t>
      </w:r>
      <w:r>
        <w:rPr>
          <w:spacing w:val="12"/>
          <w:w w:val="105"/>
        </w:rPr>
        <w:t> </w:t>
      </w:r>
      <w:r>
        <w:rPr>
          <w:spacing w:val="-2"/>
          <w:w w:val="105"/>
        </w:rPr>
        <w:t>paper.</w:t>
      </w:r>
    </w:p>
    <w:p>
      <w:pPr>
        <w:spacing w:line="285" w:lineRule="exact" w:before="114"/>
        <w:ind w:left="417" w:right="0" w:firstLine="0"/>
        <w:jc w:val="left"/>
        <w:rPr>
          <w:rFonts w:ascii="LM Roman 12" w:hAnsi="LM Roman 12"/>
          <w:i/>
          <w:sz w:val="24"/>
        </w:rPr>
      </w:pPr>
      <w:r>
        <w:rPr>
          <w:rFonts w:ascii="LM Roman 7" w:hAnsi="LM Roman 7"/>
          <w:sz w:val="24"/>
        </w:rPr>
        <w:t>Proposition</w:t>
      </w:r>
      <w:r>
        <w:rPr>
          <w:rFonts w:ascii="LM Roman 7" w:hAnsi="LM Roman 7"/>
          <w:spacing w:val="-14"/>
          <w:sz w:val="24"/>
        </w:rPr>
        <w:t> </w:t>
      </w:r>
      <w:r>
        <w:rPr>
          <w:rFonts w:ascii="LM Roman 7" w:hAnsi="LM Roman 7"/>
          <w:sz w:val="24"/>
        </w:rPr>
        <w:t>13.1</w:t>
      </w:r>
      <w:r>
        <w:rPr>
          <w:rFonts w:ascii="LM Roman 7" w:hAnsi="LM Roman 7"/>
          <w:spacing w:val="10"/>
          <w:sz w:val="24"/>
        </w:rPr>
        <w:t> </w:t>
      </w:r>
      <w:r>
        <w:rPr>
          <w:rFonts w:ascii="LM Roman 12" w:hAnsi="LM Roman 12"/>
          <w:i/>
          <w:sz w:val="24"/>
        </w:rPr>
        <w:t>For</w:t>
      </w:r>
      <w:r>
        <w:rPr>
          <w:rFonts w:ascii="LM Roman 12" w:hAnsi="LM Roman 12"/>
          <w:i/>
          <w:spacing w:val="-10"/>
          <w:sz w:val="24"/>
        </w:rPr>
        <w:t> </w:t>
      </w:r>
      <w:r>
        <w:rPr>
          <w:rFonts w:ascii="LM Roman 12" w:hAnsi="LM Roman 12"/>
          <w:i/>
          <w:sz w:val="24"/>
        </w:rPr>
        <w:t>a</w:t>
      </w:r>
      <w:r>
        <w:rPr>
          <w:rFonts w:ascii="LM Roman 12" w:hAnsi="LM Roman 12"/>
          <w:i/>
          <w:spacing w:val="-11"/>
          <w:sz w:val="24"/>
        </w:rPr>
        <w:t> </w:t>
      </w:r>
      <w:r>
        <w:rPr>
          <w:rFonts w:ascii="LM Roman 12" w:hAnsi="LM Roman 12"/>
          <w:i/>
          <w:sz w:val="24"/>
        </w:rPr>
        <w:t>weighted</w:t>
      </w:r>
      <w:r>
        <w:rPr>
          <w:rFonts w:ascii="LM Roman 12" w:hAnsi="LM Roman 12"/>
          <w:i/>
          <w:spacing w:val="-10"/>
          <w:sz w:val="24"/>
        </w:rPr>
        <w:t> </w:t>
      </w:r>
      <w:r>
        <w:rPr>
          <w:rFonts w:ascii="LM Roman 12" w:hAnsi="LM Roman 12"/>
          <w:i/>
          <w:sz w:val="24"/>
        </w:rPr>
        <w:t>automaton</w:t>
      </w:r>
      <w:r>
        <w:rPr>
          <w:rFonts w:ascii="LM Roman 12" w:hAnsi="LM Roman 12"/>
          <w:i/>
          <w:spacing w:val="-11"/>
          <w:sz w:val="24"/>
        </w:rPr>
        <w:t> </w:t>
      </w:r>
      <w:r>
        <w:rPr>
          <w:rFonts w:ascii="Georgia" w:hAnsi="Georgia"/>
          <w:i/>
          <w:sz w:val="24"/>
        </w:rPr>
        <w:t>Q</w:t>
      </w:r>
      <w:r>
        <w:rPr>
          <w:rFonts w:ascii="LM Roman 12" w:hAnsi="LM Roman 12"/>
          <w:i/>
          <w:sz w:val="24"/>
        </w:rPr>
        <w:t>,</w:t>
      </w:r>
      <w:r>
        <w:rPr>
          <w:rFonts w:ascii="LM Roman 12" w:hAnsi="LM Roman 12"/>
          <w:i/>
          <w:spacing w:val="-10"/>
          <w:sz w:val="24"/>
        </w:rPr>
        <w:t> </w:t>
      </w:r>
      <w:r>
        <w:rPr>
          <w:rFonts w:ascii="LM Roman 12" w:hAnsi="LM Roman 12"/>
          <w:i/>
          <w:sz w:val="24"/>
        </w:rPr>
        <w:t>for</w:t>
      </w:r>
      <w:r>
        <w:rPr>
          <w:rFonts w:ascii="LM Roman 12" w:hAnsi="LM Roman 12"/>
          <w:i/>
          <w:spacing w:val="-10"/>
          <w:sz w:val="24"/>
        </w:rPr>
        <w:t> </w:t>
      </w:r>
      <w:r>
        <w:rPr>
          <w:rFonts w:ascii="LM Roman 12" w:hAnsi="LM Roman 12"/>
          <w:i/>
          <w:sz w:val="24"/>
        </w:rPr>
        <w:t>all</w:t>
      </w:r>
      <w:r>
        <w:rPr>
          <w:rFonts w:ascii="LM Roman 12" w:hAnsi="LM Roman 12"/>
          <w:i/>
          <w:spacing w:val="-11"/>
          <w:sz w:val="24"/>
        </w:rPr>
        <w:t> </w:t>
      </w:r>
      <w:r>
        <w:rPr>
          <w:rFonts w:ascii="Georgia" w:hAnsi="Georgia"/>
          <w:i/>
          <w:sz w:val="24"/>
        </w:rPr>
        <w:t>q</w:t>
      </w:r>
      <w:r>
        <w:rPr>
          <w:rFonts w:ascii="Georgia" w:hAnsi="Georgia"/>
          <w:i/>
          <w:spacing w:val="9"/>
          <w:sz w:val="24"/>
        </w:rPr>
        <w:t> </w:t>
      </w:r>
      <w:r>
        <w:rPr>
          <w:rFonts w:ascii="Symbola" w:hAnsi="Symbola"/>
          <w:sz w:val="24"/>
        </w:rPr>
        <w:t>∈</w:t>
      </w:r>
      <w:r>
        <w:rPr>
          <w:rFonts w:ascii="Symbola" w:hAnsi="Symbola"/>
          <w:spacing w:val="-2"/>
          <w:sz w:val="24"/>
        </w:rPr>
        <w:t> </w:t>
      </w:r>
      <w:r>
        <w:rPr>
          <w:rFonts w:ascii="Georgia" w:hAnsi="Georgia"/>
          <w:i/>
          <w:sz w:val="24"/>
        </w:rPr>
        <w:t>Q</w:t>
      </w:r>
      <w:r>
        <w:rPr>
          <w:rFonts w:ascii="Georgia" w:hAnsi="Georgia"/>
          <w:i/>
          <w:spacing w:val="16"/>
          <w:sz w:val="24"/>
        </w:rPr>
        <w:t> </w:t>
      </w:r>
      <w:r>
        <w:rPr>
          <w:rFonts w:ascii="LM Roman 12" w:hAnsi="LM Roman 12"/>
          <w:i/>
          <w:sz w:val="24"/>
        </w:rPr>
        <w:t>and</w:t>
      </w:r>
      <w:r>
        <w:rPr>
          <w:rFonts w:ascii="LM Roman 12" w:hAnsi="LM Roman 12"/>
          <w:i/>
          <w:spacing w:val="-11"/>
          <w:sz w:val="24"/>
        </w:rPr>
        <w:t> </w:t>
      </w:r>
      <w:r>
        <w:rPr>
          <w:rFonts w:ascii="Georgia" w:hAnsi="Georgia"/>
          <w:i/>
          <w:sz w:val="24"/>
        </w:rPr>
        <w:t>k</w:t>
      </w:r>
      <w:r>
        <w:rPr>
          <w:rFonts w:ascii="Georgia" w:hAnsi="Georgia"/>
          <w:i/>
          <w:spacing w:val="8"/>
          <w:sz w:val="24"/>
        </w:rPr>
        <w:t> </w:t>
      </w:r>
      <w:r>
        <w:rPr>
          <w:rFonts w:ascii="Symbola" w:hAnsi="Symbola"/>
          <w:sz w:val="24"/>
        </w:rPr>
        <w:t>≥</w:t>
      </w:r>
      <w:r>
        <w:rPr>
          <w:rFonts w:ascii="Symbola" w:hAnsi="Symbola"/>
          <w:spacing w:val="-2"/>
          <w:sz w:val="24"/>
        </w:rPr>
        <w:t> </w:t>
      </w:r>
      <w:r>
        <w:rPr>
          <w:spacing w:val="-5"/>
          <w:sz w:val="24"/>
        </w:rPr>
        <w:t>0</w:t>
      </w:r>
      <w:r>
        <w:rPr>
          <w:rFonts w:ascii="LM Roman 12" w:hAnsi="LM Roman 12"/>
          <w:i/>
          <w:spacing w:val="-5"/>
          <w:sz w:val="24"/>
        </w:rPr>
        <w:t>,</w:t>
      </w:r>
    </w:p>
    <w:p>
      <w:pPr>
        <w:spacing w:after="0" w:line="285" w:lineRule="exact"/>
        <w:jc w:val="left"/>
        <w:rPr>
          <w:rFonts w:ascii="LM Roman 12" w:hAnsi="LM Roman 12"/>
          <w:sz w:val="24"/>
        </w:rPr>
        <w:sectPr>
          <w:type w:val="continuous"/>
          <w:pgSz w:w="12240" w:h="15840"/>
          <w:pgMar w:header="890" w:footer="862" w:top="760" w:bottom="1020" w:left="1720" w:right="1660"/>
        </w:sectPr>
      </w:pPr>
    </w:p>
    <w:p>
      <w:pPr>
        <w:spacing w:line="489" w:lineRule="exact" w:before="0"/>
        <w:ind w:left="1619" w:right="0" w:firstLine="0"/>
        <w:jc w:val="left"/>
        <w:rPr>
          <w:rFonts w:ascii="LM Mono Prop 10" w:hAnsi="LM Mono Prop 10"/>
          <w:sz w:val="24"/>
        </w:rPr>
      </w:pPr>
      <w:r>
        <w:rPr/>
        <mc:AlternateContent>
          <mc:Choice Requires="wps">
            <w:drawing>
              <wp:anchor distT="0" distB="0" distL="0" distR="0" allowOverlap="1" layoutInCell="1" locked="0" behindDoc="0" simplePos="0" relativeHeight="15968256">
                <wp:simplePos x="0" y="0"/>
                <wp:positionH relativeFrom="page">
                  <wp:posOffset>4456793</wp:posOffset>
                </wp:positionH>
                <wp:positionV relativeFrom="paragraph">
                  <wp:posOffset>108368</wp:posOffset>
                </wp:positionV>
                <wp:extent cx="78740" cy="109220"/>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78740" cy="109220"/>
                        </a:xfrm>
                        <a:prstGeom prst="rect">
                          <a:avLst/>
                        </a:prstGeom>
                      </wps:spPr>
                      <wps:txbx>
                        <w:txbxContent>
                          <w:p>
                            <w:pPr>
                              <w:spacing w:line="172" w:lineRule="exact" w:before="0"/>
                              <w:ind w:left="0" w:right="0" w:firstLine="0"/>
                              <w:jc w:val="left"/>
                              <w:rPr>
                                <w:rFonts w:ascii="IPAPMincho"/>
                                <w:sz w:val="16"/>
                              </w:rPr>
                            </w:pPr>
                            <w:r>
                              <w:rPr>
                                <w:rFonts w:ascii="Georgia"/>
                                <w:i/>
                                <w:spacing w:val="-5"/>
                                <w:sz w:val="16"/>
                              </w:rPr>
                              <w:t>l</w:t>
                            </w:r>
                            <w:r>
                              <w:rPr>
                                <w:rFonts w:ascii="IPAPMincho"/>
                                <w:spacing w:val="-5"/>
                                <w:sz w:val="16"/>
                                <w:vertAlign w:val="subscript"/>
                              </w:rPr>
                              <w:t>0</w:t>
                            </w:r>
                          </w:p>
                        </w:txbxContent>
                      </wps:txbx>
                      <wps:bodyPr wrap="square" lIns="0" tIns="0" rIns="0" bIns="0" rtlCol="0">
                        <a:noAutofit/>
                      </wps:bodyPr>
                    </wps:wsp>
                  </a:graphicData>
                </a:graphic>
              </wp:anchor>
            </w:drawing>
          </mc:Choice>
          <mc:Fallback>
            <w:pict>
              <v:shape style="position:absolute;margin-left:350.928589pt;margin-top:8.532923pt;width:6.2pt;height:8.6pt;mso-position-horizontal-relative:page;mso-position-vertical-relative:paragraph;z-index:15968256" type="#_x0000_t202" id="docshape501" filled="false" stroked="false">
                <v:textbox inset="0,0,0,0">
                  <w:txbxContent>
                    <w:p>
                      <w:pPr>
                        <w:spacing w:line="172" w:lineRule="exact" w:before="0"/>
                        <w:ind w:left="0" w:right="0" w:firstLine="0"/>
                        <w:jc w:val="left"/>
                        <w:rPr>
                          <w:rFonts w:ascii="IPAPMincho"/>
                          <w:sz w:val="16"/>
                        </w:rPr>
                      </w:pPr>
                      <w:r>
                        <w:rPr>
                          <w:rFonts w:ascii="Georgia"/>
                          <w:i/>
                          <w:spacing w:val="-5"/>
                          <w:sz w:val="16"/>
                        </w:rPr>
                        <w:t>l</w:t>
                      </w:r>
                      <w:r>
                        <w:rPr>
                          <w:rFonts w:ascii="IPAPMincho"/>
                          <w:spacing w:val="-5"/>
                          <w:sz w:val="16"/>
                          <w:vertAlign w:val="subscript"/>
                        </w:rPr>
                        <w:t>0</w:t>
                      </w:r>
                    </w:p>
                  </w:txbxContent>
                </v:textbox>
                <w10:wrap type="none"/>
              </v:shape>
            </w:pict>
          </mc:Fallback>
        </mc:AlternateContent>
      </w:r>
      <w:r>
        <w:rPr/>
        <mc:AlternateContent>
          <mc:Choice Requires="wps">
            <w:drawing>
              <wp:anchor distT="0" distB="0" distL="0" distR="0" allowOverlap="1" layoutInCell="1" locked="0" behindDoc="0" simplePos="0" relativeHeight="15968768">
                <wp:simplePos x="0" y="0"/>
                <wp:positionH relativeFrom="page">
                  <wp:posOffset>4819034</wp:posOffset>
                </wp:positionH>
                <wp:positionV relativeFrom="paragraph">
                  <wp:posOffset>108368</wp:posOffset>
                </wp:positionV>
                <wp:extent cx="78740" cy="109220"/>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78740" cy="109220"/>
                        </a:xfrm>
                        <a:prstGeom prst="rect">
                          <a:avLst/>
                        </a:prstGeom>
                      </wps:spPr>
                      <wps:txbx>
                        <w:txbxContent>
                          <w:p>
                            <w:pPr>
                              <w:spacing w:line="172" w:lineRule="exact" w:before="0"/>
                              <w:ind w:left="0" w:right="0" w:firstLine="0"/>
                              <w:jc w:val="left"/>
                              <w:rPr>
                                <w:rFonts w:ascii="IPAPMincho"/>
                                <w:sz w:val="16"/>
                              </w:rPr>
                            </w:pPr>
                            <w:r>
                              <w:rPr>
                                <w:rFonts w:ascii="Georgia"/>
                                <w:i/>
                                <w:spacing w:val="-5"/>
                                <w:sz w:val="16"/>
                              </w:rPr>
                              <w:t>l</w:t>
                            </w:r>
                            <w:r>
                              <w:rPr>
                                <w:rFonts w:ascii="IPAPMincho"/>
                                <w:spacing w:val="-5"/>
                                <w:sz w:val="16"/>
                                <w:vertAlign w:val="subscript"/>
                              </w:rPr>
                              <w:t>1</w:t>
                            </w:r>
                          </w:p>
                        </w:txbxContent>
                      </wps:txbx>
                      <wps:bodyPr wrap="square" lIns="0" tIns="0" rIns="0" bIns="0" rtlCol="0">
                        <a:noAutofit/>
                      </wps:bodyPr>
                    </wps:wsp>
                  </a:graphicData>
                </a:graphic>
              </wp:anchor>
            </w:drawing>
          </mc:Choice>
          <mc:Fallback>
            <w:pict>
              <v:shape style="position:absolute;margin-left:379.451569pt;margin-top:8.532923pt;width:6.2pt;height:8.6pt;mso-position-horizontal-relative:page;mso-position-vertical-relative:paragraph;z-index:15968768" type="#_x0000_t202" id="docshape502" filled="false" stroked="false">
                <v:textbox inset="0,0,0,0">
                  <w:txbxContent>
                    <w:p>
                      <w:pPr>
                        <w:spacing w:line="172" w:lineRule="exact" w:before="0"/>
                        <w:ind w:left="0" w:right="0" w:firstLine="0"/>
                        <w:jc w:val="left"/>
                        <w:rPr>
                          <w:rFonts w:ascii="IPAPMincho"/>
                          <w:sz w:val="16"/>
                        </w:rPr>
                      </w:pPr>
                      <w:r>
                        <w:rPr>
                          <w:rFonts w:ascii="Georgia"/>
                          <w:i/>
                          <w:spacing w:val="-5"/>
                          <w:sz w:val="16"/>
                        </w:rPr>
                        <w:t>l</w:t>
                      </w:r>
                      <w:r>
                        <w:rPr>
                          <w:rFonts w:ascii="IPAPMincho"/>
                          <w:spacing w:val="-5"/>
                          <w:sz w:val="16"/>
                          <w:vertAlign w:val="subscript"/>
                        </w:rPr>
                        <w:t>1</w:t>
                      </w:r>
                    </w:p>
                  </w:txbxContent>
                </v:textbox>
                <w10:wrap type="none"/>
              </v:shape>
            </w:pict>
          </mc:Fallback>
        </mc:AlternateContent>
      </w:r>
      <w:r>
        <w:rPr/>
        <mc:AlternateContent>
          <mc:Choice Requires="wps">
            <w:drawing>
              <wp:anchor distT="0" distB="0" distL="0" distR="0" allowOverlap="1" layoutInCell="1" locked="0" behindDoc="0" simplePos="0" relativeHeight="15969792">
                <wp:simplePos x="0" y="0"/>
                <wp:positionH relativeFrom="page">
                  <wp:posOffset>5733753</wp:posOffset>
                </wp:positionH>
                <wp:positionV relativeFrom="paragraph">
                  <wp:posOffset>96220</wp:posOffset>
                </wp:positionV>
                <wp:extent cx="32384" cy="101600"/>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32384"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l</w:t>
                            </w:r>
                          </w:p>
                        </w:txbxContent>
                      </wps:txbx>
                      <wps:bodyPr wrap="square" lIns="0" tIns="0" rIns="0" bIns="0" rtlCol="0">
                        <a:noAutofit/>
                      </wps:bodyPr>
                    </wps:wsp>
                  </a:graphicData>
                </a:graphic>
              </wp:anchor>
            </w:drawing>
          </mc:Choice>
          <mc:Fallback>
            <w:pict>
              <v:shape style="position:absolute;margin-left:451.476654pt;margin-top:7.576451pt;width:2.550pt;height:8pt;mso-position-horizontal-relative:page;mso-position-vertical-relative:paragraph;z-index:15969792" type="#_x0000_t202" id="docshape503"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l</w:t>
                      </w:r>
                    </w:p>
                  </w:txbxContent>
                </v:textbox>
                <w10:wrap type="none"/>
              </v:shape>
            </w:pict>
          </mc:Fallback>
        </mc:AlternateContent>
      </w:r>
      <w:r>
        <w:rPr>
          <w:rFonts w:ascii="Georgia" w:hAnsi="Georgia"/>
          <w:i/>
          <w:w w:val="120"/>
          <w:sz w:val="24"/>
        </w:rPr>
        <w:t>S</w:t>
      </w:r>
      <w:r>
        <w:rPr>
          <w:w w:val="120"/>
          <w:sz w:val="24"/>
        </w:rPr>
        <w:t>(</w:t>
      </w:r>
      <w:r>
        <w:rPr>
          <w:rFonts w:ascii="Georgia" w:hAnsi="Georgia"/>
          <w:i/>
          <w:w w:val="120"/>
          <w:sz w:val="24"/>
        </w:rPr>
        <w:t>q</w:t>
      </w:r>
      <w:r>
        <w:rPr>
          <w:w w:val="120"/>
          <w:sz w:val="24"/>
        </w:rPr>
        <w:t>)(</w:t>
      </w:r>
      <w:r>
        <w:rPr>
          <w:rFonts w:ascii="Georgia" w:hAnsi="Georgia"/>
          <w:i/>
          <w:w w:val="120"/>
          <w:sz w:val="24"/>
        </w:rPr>
        <w:t>k</w:t>
      </w:r>
      <w:r>
        <w:rPr>
          <w:w w:val="120"/>
          <w:sz w:val="24"/>
        </w:rPr>
        <w:t>)</w:t>
      </w:r>
      <w:r>
        <w:rPr>
          <w:spacing w:val="-8"/>
          <w:w w:val="120"/>
          <w:sz w:val="24"/>
        </w:rPr>
        <w:t> </w:t>
      </w:r>
      <w:r>
        <w:rPr>
          <w:w w:val="120"/>
          <w:sz w:val="24"/>
        </w:rPr>
        <w:t>=</w:t>
      </w:r>
      <w:r>
        <w:rPr>
          <w:spacing w:val="-1"/>
          <w:w w:val="120"/>
          <w:sz w:val="24"/>
        </w:rPr>
        <w:t> </w:t>
      </w:r>
      <w:r>
        <w:rPr>
          <w:rFonts w:ascii="Arial" w:hAnsi="Arial"/>
          <w:w w:val="170"/>
          <w:position w:val="23"/>
          <w:sz w:val="24"/>
        </w:rPr>
        <w:t>Σ</w:t>
      </w:r>
      <w:r>
        <w:rPr>
          <w:rFonts w:ascii="Arial" w:hAnsi="Arial"/>
          <w:spacing w:val="-71"/>
          <w:w w:val="170"/>
          <w:position w:val="23"/>
          <w:sz w:val="24"/>
        </w:rPr>
        <w:t> </w:t>
      </w:r>
      <w:r>
        <w:rPr>
          <w:rFonts w:ascii="Symbola" w:hAnsi="Symbola"/>
          <w:spacing w:val="-4"/>
          <w:w w:val="115"/>
          <w:sz w:val="24"/>
        </w:rPr>
        <w:t>{</w:t>
      </w:r>
      <w:r>
        <w:rPr>
          <w:rFonts w:ascii="Georgia" w:hAnsi="Georgia"/>
          <w:i/>
          <w:spacing w:val="-4"/>
          <w:w w:val="115"/>
          <w:sz w:val="24"/>
        </w:rPr>
        <w:t>l</w:t>
      </w:r>
      <w:r>
        <w:rPr>
          <w:rFonts w:ascii="LM Mono Prop 10" w:hAnsi="LM Mono Prop 10"/>
          <w:spacing w:val="-4"/>
          <w:w w:val="115"/>
          <w:sz w:val="24"/>
          <w:vertAlign w:val="subscript"/>
        </w:rPr>
        <w:t>0</w:t>
      </w:r>
      <w:r>
        <w:rPr>
          <w:rFonts w:ascii="Georgia" w:hAnsi="Georgia"/>
          <w:i/>
          <w:spacing w:val="-4"/>
          <w:w w:val="115"/>
          <w:sz w:val="24"/>
          <w:vertAlign w:val="baseline"/>
        </w:rPr>
        <w:t>l</w:t>
      </w:r>
      <w:r>
        <w:rPr>
          <w:rFonts w:ascii="LM Mono Prop 10" w:hAnsi="LM Mono Prop 10"/>
          <w:spacing w:val="-4"/>
          <w:w w:val="115"/>
          <w:sz w:val="24"/>
          <w:vertAlign w:val="subscript"/>
        </w:rPr>
        <w:t>1</w:t>
      </w:r>
    </w:p>
    <w:p>
      <w:pPr>
        <w:spacing w:before="184"/>
        <w:ind w:left="9" w:right="0" w:firstLine="0"/>
        <w:jc w:val="left"/>
        <w:rPr>
          <w:rFonts w:ascii="Georgia" w:hAnsi="Georgia"/>
          <w:i/>
          <w:sz w:val="24"/>
        </w:rPr>
      </w:pPr>
      <w:r>
        <w:rPr/>
        <w:br w:type="column"/>
      </w:r>
      <w:r>
        <w:rPr>
          <w:rFonts w:ascii="Symbola" w:hAnsi="Symbola"/>
          <w:spacing w:val="26"/>
          <w:w w:val="105"/>
          <w:sz w:val="24"/>
        </w:rPr>
        <w:t>···</w:t>
      </w:r>
      <w:r>
        <w:rPr>
          <w:rFonts w:ascii="Symbola" w:hAnsi="Symbola"/>
          <w:spacing w:val="-15"/>
          <w:w w:val="105"/>
          <w:sz w:val="24"/>
        </w:rPr>
        <w:t> </w:t>
      </w:r>
      <w:r>
        <w:rPr>
          <w:rFonts w:ascii="Georgia" w:hAnsi="Georgia"/>
          <w:i/>
          <w:spacing w:val="-10"/>
          <w:w w:val="105"/>
          <w:sz w:val="24"/>
        </w:rPr>
        <w:t>l</w:t>
      </w:r>
    </w:p>
    <w:p>
      <w:pPr>
        <w:spacing w:line="240" w:lineRule="auto" w:before="101"/>
        <w:rPr>
          <w:rFonts w:ascii="Georgia"/>
          <w:i/>
          <w:sz w:val="16"/>
        </w:rPr>
      </w:pPr>
      <w:r>
        <w:rPr/>
        <w:br w:type="column"/>
      </w:r>
      <w:r>
        <w:rPr>
          <w:rFonts w:ascii="Georgia"/>
          <w:i/>
          <w:sz w:val="16"/>
        </w:rPr>
      </w:r>
    </w:p>
    <w:p>
      <w:pPr>
        <w:spacing w:before="0"/>
        <w:ind w:left="0" w:right="0" w:firstLine="0"/>
        <w:jc w:val="left"/>
        <w:rPr>
          <w:rFonts w:ascii="LM Mono Prop 10" w:hAnsi="LM Mono Prop 10"/>
          <w:sz w:val="16"/>
        </w:rPr>
      </w:pPr>
      <w:r>
        <w:rPr>
          <w:rFonts w:ascii="Georgia" w:hAnsi="Georgia"/>
          <w:i/>
          <w:spacing w:val="-5"/>
          <w:sz w:val="16"/>
        </w:rPr>
        <w:t>k</w:t>
      </w:r>
      <w:r>
        <w:rPr>
          <w:rFonts w:ascii="DejaVu Serif Condensed" w:hAnsi="DejaVu Serif Condensed"/>
          <w:spacing w:val="-5"/>
          <w:sz w:val="16"/>
        </w:rPr>
        <w:t>−</w:t>
      </w:r>
      <w:r>
        <w:rPr>
          <w:rFonts w:ascii="LM Mono Prop 10" w:hAnsi="LM Mono Prop 10"/>
          <w:spacing w:val="-5"/>
          <w:sz w:val="16"/>
        </w:rPr>
        <w:t>1</w:t>
      </w:r>
    </w:p>
    <w:p>
      <w:pPr>
        <w:spacing w:before="167"/>
        <w:ind w:left="0" w:right="0" w:firstLine="0"/>
        <w:jc w:val="left"/>
        <w:rPr>
          <w:rFonts w:ascii="Symbola" w:hAnsi="Symbola"/>
          <w:sz w:val="24"/>
        </w:rPr>
      </w:pPr>
      <w:r>
        <w:rPr/>
        <w:br w:type="column"/>
      </w:r>
      <w:r>
        <w:rPr>
          <w:rFonts w:ascii="Georgia" w:hAnsi="Georgia"/>
          <w:i/>
          <w:sz w:val="24"/>
        </w:rPr>
        <w:t>l</w:t>
      </w:r>
      <w:r>
        <w:rPr>
          <w:rFonts w:ascii="Georgia" w:hAnsi="Georgia"/>
          <w:i/>
          <w:spacing w:val="1"/>
          <w:w w:val="115"/>
          <w:sz w:val="24"/>
        </w:rPr>
        <w:t> </w:t>
      </w:r>
      <w:r>
        <w:rPr>
          <w:rFonts w:ascii="Symbola" w:hAnsi="Symbola"/>
          <w:w w:val="115"/>
          <w:sz w:val="24"/>
        </w:rPr>
        <w:t>|</w:t>
      </w:r>
      <w:r>
        <w:rPr>
          <w:rFonts w:ascii="Symbola" w:hAnsi="Symbola"/>
          <w:spacing w:val="-5"/>
          <w:w w:val="115"/>
          <w:sz w:val="24"/>
        </w:rPr>
        <w:t> </w:t>
      </w:r>
      <w:r>
        <w:rPr>
          <w:rFonts w:ascii="Georgia" w:hAnsi="Georgia"/>
          <w:i/>
          <w:sz w:val="24"/>
        </w:rPr>
        <w:t>q</w:t>
      </w:r>
      <w:r>
        <w:rPr>
          <w:rFonts w:ascii="Georgia" w:hAnsi="Georgia"/>
          <w:i/>
          <w:spacing w:val="4"/>
          <w:w w:val="115"/>
          <w:sz w:val="24"/>
        </w:rPr>
        <w:t> </w:t>
      </w:r>
      <w:r>
        <w:rPr>
          <w:w w:val="115"/>
          <w:sz w:val="24"/>
        </w:rPr>
        <w:t>=</w:t>
      </w:r>
      <w:r>
        <w:rPr>
          <w:spacing w:val="-5"/>
          <w:w w:val="115"/>
          <w:sz w:val="24"/>
        </w:rPr>
        <w:t> </w:t>
      </w:r>
      <w:r>
        <w:rPr>
          <w:rFonts w:ascii="Georgia" w:hAnsi="Georgia"/>
          <w:i/>
          <w:sz w:val="24"/>
        </w:rPr>
        <w:t>q</w:t>
      </w:r>
      <w:r>
        <w:rPr>
          <w:rFonts w:ascii="LM Mono Prop 10" w:hAnsi="LM Mono Prop 10"/>
          <w:sz w:val="24"/>
          <w:vertAlign w:val="subscript"/>
        </w:rPr>
        <w:t>0</w:t>
      </w:r>
      <w:r>
        <w:rPr>
          <w:rFonts w:ascii="LM Mono Prop 10" w:hAnsi="LM Mono Prop 10"/>
          <w:spacing w:val="-11"/>
          <w:sz w:val="24"/>
          <w:vertAlign w:val="baseline"/>
        </w:rPr>
        <w:t> </w:t>
      </w:r>
      <w:r>
        <w:rPr>
          <w:rFonts w:ascii="Symbola" w:hAnsi="Symbola"/>
          <w:spacing w:val="-244"/>
          <w:w w:val="111"/>
          <w:position w:val="-1"/>
          <w:sz w:val="24"/>
          <w:vertAlign w:val="baseline"/>
        </w:rPr>
        <w:t>→</w:t>
      </w:r>
      <w:r>
        <w:rPr>
          <w:rFonts w:ascii="Symbola" w:hAnsi="Symbola"/>
          <w:spacing w:val="-139"/>
          <w:w w:val="89"/>
          <w:position w:val="-1"/>
          <w:sz w:val="24"/>
          <w:vertAlign w:val="baseline"/>
        </w:rPr>
        <w:t>−</w:t>
      </w:r>
    </w:p>
    <w:p>
      <w:pPr>
        <w:spacing w:before="182"/>
        <w:ind w:left="212" w:right="0" w:firstLine="0"/>
        <w:jc w:val="left"/>
        <w:rPr>
          <w:rFonts w:ascii="Symbola" w:hAnsi="Symbola"/>
          <w:sz w:val="24"/>
        </w:rPr>
      </w:pPr>
      <w:r>
        <w:rPr/>
        <w:br w:type="column"/>
      </w:r>
      <w:r>
        <w:rPr>
          <w:rFonts w:ascii="Georgia" w:hAnsi="Georgia"/>
          <w:i/>
          <w:spacing w:val="-4"/>
          <w:position w:val="4"/>
          <w:sz w:val="24"/>
        </w:rPr>
        <w:t>q</w:t>
      </w:r>
      <w:r>
        <w:rPr>
          <w:rFonts w:ascii="LM Mono Prop 10" w:hAnsi="LM Mono Prop 10"/>
          <w:spacing w:val="-4"/>
          <w:sz w:val="16"/>
        </w:rPr>
        <w:t>1 </w:t>
      </w:r>
      <w:r>
        <w:rPr>
          <w:rFonts w:ascii="Symbola" w:hAnsi="Symbola"/>
          <w:spacing w:val="-251"/>
          <w:w w:val="111"/>
          <w:position w:val="2"/>
          <w:sz w:val="24"/>
        </w:rPr>
        <w:t>→</w:t>
      </w:r>
      <w:r>
        <w:rPr>
          <w:rFonts w:ascii="Symbola" w:hAnsi="Symbola"/>
          <w:spacing w:val="-146"/>
          <w:w w:val="89"/>
          <w:position w:val="2"/>
          <w:sz w:val="24"/>
        </w:rPr>
        <w:t>−</w:t>
      </w:r>
    </w:p>
    <w:p>
      <w:pPr>
        <w:spacing w:line="156" w:lineRule="exact" w:before="119"/>
        <w:ind w:left="598" w:right="0" w:firstLine="0"/>
        <w:jc w:val="left"/>
        <w:rPr>
          <w:rFonts w:ascii="IPAPMincho" w:hAnsi="IPAPMincho"/>
          <w:sz w:val="12"/>
        </w:rPr>
      </w:pPr>
      <w:r>
        <w:rPr/>
        <w:br w:type="column"/>
      </w:r>
      <w:r>
        <w:rPr>
          <w:rFonts w:ascii="Georgia" w:hAnsi="Georgia"/>
          <w:i/>
          <w:spacing w:val="-4"/>
          <w:w w:val="125"/>
          <w:position w:val="3"/>
          <w:sz w:val="16"/>
        </w:rPr>
        <w:t>l</w:t>
      </w:r>
      <w:r>
        <w:rPr>
          <w:rFonts w:ascii="Georgia" w:hAnsi="Georgia"/>
          <w:i/>
          <w:spacing w:val="-4"/>
          <w:w w:val="125"/>
          <w:sz w:val="12"/>
        </w:rPr>
        <w:t>k</w:t>
      </w:r>
      <w:r>
        <w:rPr>
          <w:rFonts w:ascii="Abydos" w:hAnsi="Abydos"/>
          <w:spacing w:val="-4"/>
          <w:w w:val="125"/>
          <w:sz w:val="12"/>
        </w:rPr>
        <w:t>−</w:t>
      </w:r>
      <w:r>
        <w:rPr>
          <w:rFonts w:ascii="IPAPMincho" w:hAnsi="IPAPMincho"/>
          <w:spacing w:val="-4"/>
          <w:w w:val="125"/>
          <w:sz w:val="12"/>
        </w:rPr>
        <w:t>1</w:t>
      </w:r>
    </w:p>
    <w:p>
      <w:pPr>
        <w:pStyle w:val="BodyText"/>
        <w:spacing w:line="230" w:lineRule="exact"/>
        <w:ind w:left="558"/>
        <w:rPr>
          <w:rFonts w:ascii="Georgia" w:hAnsi="Georgia"/>
          <w:i/>
          <w:sz w:val="16"/>
        </w:rPr>
      </w:pPr>
      <w:r>
        <w:rPr/>
        <mc:AlternateContent>
          <mc:Choice Requires="wps">
            <w:drawing>
              <wp:anchor distT="0" distB="0" distL="0" distR="0" allowOverlap="1" layoutInCell="1" locked="0" behindDoc="0" simplePos="0" relativeHeight="15969280">
                <wp:simplePos x="0" y="0"/>
                <wp:positionH relativeFrom="page">
                  <wp:posOffset>4979651</wp:posOffset>
                </wp:positionH>
                <wp:positionV relativeFrom="paragraph">
                  <wp:posOffset>-30182</wp:posOffset>
                </wp:positionV>
                <wp:extent cx="202565" cy="259715"/>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20256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21"/>
                                <w:w w:val="110"/>
                                <w:sz w:val="24"/>
                              </w:rPr>
                              <w:t>··· </w:t>
                            </w:r>
                          </w:p>
                        </w:txbxContent>
                      </wps:txbx>
                      <wps:bodyPr wrap="square" lIns="0" tIns="0" rIns="0" bIns="0" rtlCol="0">
                        <a:noAutofit/>
                      </wps:bodyPr>
                    </wps:wsp>
                  </a:graphicData>
                </a:graphic>
              </wp:anchor>
            </w:drawing>
          </mc:Choice>
          <mc:Fallback>
            <w:pict>
              <v:shape style="position:absolute;margin-left:392.098511pt;margin-top:-2.376596pt;width:15.95pt;height:20.45pt;mso-position-horizontal-relative:page;mso-position-vertical-relative:paragraph;z-index:15969280" type="#_x0000_t202" id="docshape504" filled="false" stroked="false">
                <v:textbox inset="0,0,0,0">
                  <w:txbxContent>
                    <w:p>
                      <w:pPr>
                        <w:spacing w:line="261" w:lineRule="exact" w:before="0"/>
                        <w:ind w:left="0" w:right="0" w:firstLine="0"/>
                        <w:jc w:val="left"/>
                        <w:rPr>
                          <w:rFonts w:ascii="Symbola" w:hAnsi="Symbola"/>
                          <w:sz w:val="24"/>
                        </w:rPr>
                      </w:pPr>
                      <w:r>
                        <w:rPr>
                          <w:rFonts w:ascii="Symbola" w:hAnsi="Symbola"/>
                          <w:spacing w:val="21"/>
                          <w:w w:val="110"/>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5077504">
                <wp:simplePos x="0" y="0"/>
                <wp:positionH relativeFrom="page">
                  <wp:posOffset>5501397</wp:posOffset>
                </wp:positionH>
                <wp:positionV relativeFrom="paragraph">
                  <wp:posOffset>-30182</wp:posOffset>
                </wp:positionV>
                <wp:extent cx="66040" cy="152400"/>
                <wp:effectExtent l="0" t="0" r="0" b="0"/>
                <wp:wrapNone/>
                <wp:docPr id="509" name="Textbox 509"/>
                <wp:cNvGraphicFramePr>
                  <a:graphicFrameLocks/>
                </wp:cNvGraphicFramePr>
                <a:graphic>
                  <a:graphicData uri="http://schemas.microsoft.com/office/word/2010/wordprocessingShape">
                    <wps:wsp>
                      <wps:cNvPr id="509" name="Textbox 509"/>
                      <wps:cNvSpPr txBox="1"/>
                      <wps:spPr>
                        <a:xfrm>
                          <a:off x="0" y="0"/>
                          <a:ext cx="66040" cy="152400"/>
                        </a:xfrm>
                        <a:prstGeom prst="rect">
                          <a:avLst/>
                        </a:prstGeom>
                      </wps:spPr>
                      <wps:txbx>
                        <w:txbxContent>
                          <w:p>
                            <w:pPr>
                              <w:spacing w:line="232" w:lineRule="exact" w:before="0"/>
                              <w:ind w:left="0" w:right="0" w:firstLine="0"/>
                              <w:jc w:val="left"/>
                              <w:rPr>
                                <w:rFonts w:ascii="Georgia"/>
                                <w:i/>
                                <w:sz w:val="24"/>
                              </w:rPr>
                            </w:pPr>
                            <w:r>
                              <w:rPr>
                                <w:rFonts w:ascii="Georgia"/>
                                <w:i/>
                                <w:spacing w:val="-10"/>
                                <w:w w:val="75"/>
                                <w:sz w:val="24"/>
                              </w:rPr>
                              <w:t>q</w:t>
                            </w:r>
                          </w:p>
                        </w:txbxContent>
                      </wps:txbx>
                      <wps:bodyPr wrap="square" lIns="0" tIns="0" rIns="0" bIns="0" rtlCol="0">
                        <a:noAutofit/>
                      </wps:bodyPr>
                    </wps:wsp>
                  </a:graphicData>
                </a:graphic>
              </wp:anchor>
            </w:drawing>
          </mc:Choice>
          <mc:Fallback>
            <w:pict>
              <v:shape style="position:absolute;margin-left:433.180939pt;margin-top:-2.376596pt;width:5.2pt;height:12pt;mso-position-horizontal-relative:page;mso-position-vertical-relative:paragraph;z-index:-18238976" type="#_x0000_t202" id="docshape505" filled="false" stroked="false">
                <v:textbox inset="0,0,0,0">
                  <w:txbxContent>
                    <w:p>
                      <w:pPr>
                        <w:spacing w:line="232" w:lineRule="exact" w:before="0"/>
                        <w:ind w:left="0" w:right="0" w:firstLine="0"/>
                        <w:jc w:val="left"/>
                        <w:rPr>
                          <w:rFonts w:ascii="Georgia"/>
                          <w:i/>
                          <w:sz w:val="24"/>
                        </w:rPr>
                      </w:pPr>
                      <w:r>
                        <w:rPr>
                          <w:rFonts w:ascii="Georgia"/>
                          <w:i/>
                          <w:spacing w:val="-10"/>
                          <w:w w:val="75"/>
                          <w:sz w:val="24"/>
                        </w:rPr>
                        <w:t>q</w:t>
                      </w:r>
                    </w:p>
                  </w:txbxContent>
                </v:textbox>
                <w10:wrap type="none"/>
              </v:shape>
            </w:pict>
          </mc:Fallback>
        </mc:AlternateContent>
      </w:r>
      <w:r>
        <w:rPr/>
        <mc:AlternateContent>
          <mc:Choice Requires="wps">
            <w:drawing>
              <wp:anchor distT="0" distB="0" distL="0" distR="0" allowOverlap="1" layoutInCell="1" locked="0" behindDoc="0" simplePos="0" relativeHeight="15971840">
                <wp:simplePos x="0" y="0"/>
                <wp:positionH relativeFrom="page">
                  <wp:posOffset>5674563</wp:posOffset>
                </wp:positionH>
                <wp:positionV relativeFrom="paragraph">
                  <wp:posOffset>-30115</wp:posOffset>
                </wp:positionV>
                <wp:extent cx="227965" cy="259715"/>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22796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5"/>
                                <w:sz w:val="24"/>
                              </w:rPr>
                              <w:t>⇒}</w:t>
                            </w:r>
                          </w:p>
                        </w:txbxContent>
                      </wps:txbx>
                      <wps:bodyPr wrap="square" lIns="0" tIns="0" rIns="0" bIns="0" rtlCol="0">
                        <a:noAutofit/>
                      </wps:bodyPr>
                    </wps:wsp>
                  </a:graphicData>
                </a:graphic>
              </wp:anchor>
            </w:drawing>
          </mc:Choice>
          <mc:Fallback>
            <w:pict>
              <v:shape style="position:absolute;margin-left:446.81601pt;margin-top:-2.371309pt;width:17.95pt;height:20.45pt;mso-position-horizontal-relative:page;mso-position-vertical-relative:paragraph;z-index:15971840" type="#_x0000_t202" id="docshape506" filled="false" stroked="false">
                <v:textbox inset="0,0,0,0">
                  <w:txbxContent>
                    <w:p>
                      <w:pPr>
                        <w:spacing w:line="261" w:lineRule="exact" w:before="0"/>
                        <w:ind w:left="0" w:right="0" w:firstLine="0"/>
                        <w:jc w:val="left"/>
                        <w:rPr>
                          <w:rFonts w:ascii="Symbola" w:hAnsi="Symbola"/>
                          <w:sz w:val="24"/>
                        </w:rPr>
                      </w:pPr>
                      <w:r>
                        <w:rPr>
                          <w:rFonts w:ascii="Symbola" w:hAnsi="Symbola"/>
                          <w:spacing w:val="-5"/>
                          <w:sz w:val="24"/>
                        </w:rPr>
                        <w:t>⇒}</w:t>
                      </w:r>
                    </w:p>
                  </w:txbxContent>
                </v:textbox>
                <w10:wrap type="none"/>
              </v:shape>
            </w:pict>
          </mc:Fallback>
        </mc:AlternateContent>
      </w:r>
      <w:r>
        <w:rPr>
          <w:rFonts w:ascii="Symbola" w:hAnsi="Symbola"/>
          <w:spacing w:val="-101"/>
          <w:w w:val="82"/>
          <w:position w:val="2"/>
        </w:rPr>
        <w:t>−−</w:t>
      </w:r>
      <w:r>
        <w:rPr>
          <w:rFonts w:ascii="Symbola" w:hAnsi="Symbola"/>
          <w:w w:val="104"/>
          <w:position w:val="2"/>
        </w:rPr>
        <w:t>→</w:t>
      </w:r>
      <w:r>
        <w:rPr>
          <w:rFonts w:ascii="Symbola" w:hAnsi="Symbola"/>
          <w:spacing w:val="79"/>
          <w:position w:val="2"/>
        </w:rPr>
        <w:t> </w:t>
      </w:r>
      <w:r>
        <w:rPr>
          <w:rFonts w:ascii="Georgia" w:hAnsi="Georgia"/>
          <w:i/>
          <w:spacing w:val="-10"/>
          <w:sz w:val="16"/>
        </w:rPr>
        <w:t>k</w:t>
      </w:r>
    </w:p>
    <w:p>
      <w:pPr>
        <w:spacing w:after="0" w:line="230" w:lineRule="exact"/>
        <w:rPr>
          <w:rFonts w:ascii="Georgia" w:hAnsi="Georgia"/>
          <w:sz w:val="16"/>
        </w:rPr>
        <w:sectPr>
          <w:type w:val="continuous"/>
          <w:pgSz w:w="12240" w:h="15840"/>
          <w:pgMar w:header="890" w:footer="862" w:top="760" w:bottom="1020" w:left="1720" w:right="1660"/>
          <w:cols w:num="6" w:equalWidth="0">
            <w:col w:w="3523" w:space="40"/>
            <w:col w:w="398"/>
            <w:col w:w="309" w:space="10"/>
            <w:col w:w="1020" w:space="40"/>
            <w:col w:w="531" w:space="39"/>
            <w:col w:w="2951"/>
          </w:cols>
        </w:sectPr>
      </w:pPr>
    </w:p>
    <w:p>
      <w:pPr>
        <w:pStyle w:val="BodyText"/>
        <w:spacing w:line="225" w:lineRule="auto" w:before="185"/>
        <w:ind w:right="555" w:firstLine="351"/>
        <w:jc w:val="both"/>
      </w:pPr>
      <w:r>
        <w:rPr>
          <w:w w:val="105"/>
        </w:rPr>
        <w:t>For instance, in the last example of the (two state) automaton above, one readily verifies that </w:t>
      </w:r>
      <w:r>
        <w:rPr>
          <w:rFonts w:ascii="Georgia" w:hAnsi="Georgia"/>
          <w:i/>
          <w:w w:val="105"/>
        </w:rPr>
        <w:t>S</w:t>
      </w:r>
      <w:r>
        <w:rPr>
          <w:w w:val="105"/>
        </w:rPr>
        <w:t>(</w:t>
      </w:r>
      <w:r>
        <w:rPr>
          <w:rFonts w:ascii="Georgia" w:hAnsi="Georgia"/>
          <w:i/>
          <w:w w:val="105"/>
        </w:rPr>
        <w:t>r</w:t>
      </w:r>
      <w:r>
        <w:rPr>
          <w:rFonts w:ascii="LM Mono Prop 10" w:hAnsi="LM Mono Prop 10"/>
          <w:w w:val="105"/>
          <w:vertAlign w:val="subscript"/>
        </w:rPr>
        <w:t>1</w:t>
      </w:r>
      <w:r>
        <w:rPr>
          <w:w w:val="105"/>
          <w:vertAlign w:val="baseline"/>
        </w:rPr>
        <w:t>)(</w:t>
      </w:r>
      <w:r>
        <w:rPr>
          <w:rFonts w:ascii="Georgia" w:hAnsi="Georgia"/>
          <w:i/>
          <w:w w:val="105"/>
          <w:vertAlign w:val="baseline"/>
        </w:rPr>
        <w:t>n</w:t>
      </w:r>
      <w:r>
        <w:rPr>
          <w:w w:val="105"/>
          <w:vertAlign w:val="baseline"/>
        </w:rPr>
        <w:t>)</w:t>
      </w:r>
      <w:r>
        <w:rPr>
          <w:spacing w:val="-4"/>
          <w:w w:val="105"/>
          <w:vertAlign w:val="baseline"/>
        </w:rPr>
        <w:t> </w:t>
      </w:r>
      <w:r>
        <w:rPr>
          <w:w w:val="105"/>
          <w:vertAlign w:val="baseline"/>
        </w:rPr>
        <w:t>= </w:t>
      </w:r>
      <w:r>
        <w:rPr>
          <w:rFonts w:ascii="Georgia" w:hAnsi="Georgia"/>
          <w:i/>
          <w:w w:val="105"/>
          <w:vertAlign w:val="baseline"/>
        </w:rPr>
        <w:t>n</w:t>
      </w:r>
      <w:r>
        <w:rPr>
          <w:w w:val="105"/>
          <w:vertAlign w:val="baseline"/>
        </w:rPr>
        <w:t>, for all </w:t>
      </w:r>
      <w:r>
        <w:rPr>
          <w:rFonts w:ascii="Georgia" w:hAnsi="Georgia"/>
          <w:i/>
          <w:w w:val="105"/>
          <w:vertAlign w:val="baseline"/>
        </w:rPr>
        <w:t>n </w:t>
      </w:r>
      <w:r>
        <w:rPr>
          <w:rFonts w:ascii="Symbola" w:hAnsi="Symbola"/>
          <w:w w:val="105"/>
          <w:vertAlign w:val="baseline"/>
        </w:rPr>
        <w:t>≥ </w:t>
      </w:r>
      <w:r>
        <w:rPr>
          <w:w w:val="105"/>
          <w:vertAlign w:val="baseline"/>
        </w:rPr>
        <w:t>0, which is consistent with what we found earlier, since (0</w:t>
      </w:r>
      <w:r>
        <w:rPr>
          <w:rFonts w:ascii="Georgia" w:hAnsi="Georgia"/>
          <w:i/>
          <w:w w:val="105"/>
          <w:vertAlign w:val="baseline"/>
        </w:rPr>
        <w:t>,</w:t>
      </w:r>
      <w:r>
        <w:rPr>
          <w:rFonts w:ascii="Georgia" w:hAnsi="Georgia"/>
          <w:i/>
          <w:spacing w:val="-17"/>
          <w:w w:val="105"/>
          <w:vertAlign w:val="baseline"/>
        </w:rPr>
        <w:t> </w:t>
      </w:r>
      <w:r>
        <w:rPr>
          <w:w w:val="105"/>
          <w:vertAlign w:val="baseline"/>
        </w:rPr>
        <w:t>1</w:t>
      </w:r>
      <w:r>
        <w:rPr>
          <w:rFonts w:ascii="Georgia" w:hAnsi="Georgia"/>
          <w:i/>
          <w:w w:val="105"/>
          <w:vertAlign w:val="baseline"/>
        </w:rPr>
        <w:t>,</w:t>
      </w:r>
      <w:r>
        <w:rPr>
          <w:rFonts w:ascii="Georgia" w:hAnsi="Georgia"/>
          <w:i/>
          <w:spacing w:val="-17"/>
          <w:w w:val="105"/>
          <w:vertAlign w:val="baseline"/>
        </w:rPr>
        <w:t> </w:t>
      </w:r>
      <w:r>
        <w:rPr>
          <w:w w:val="105"/>
          <w:vertAlign w:val="baseline"/>
        </w:rPr>
        <w:t>2</w:t>
      </w:r>
      <w:r>
        <w:rPr>
          <w:rFonts w:ascii="Georgia" w:hAnsi="Georgia"/>
          <w:i/>
          <w:w w:val="105"/>
          <w:vertAlign w:val="baseline"/>
        </w:rPr>
        <w:t>,</w:t>
      </w:r>
      <w:r>
        <w:rPr>
          <w:rFonts w:ascii="Georgia" w:hAnsi="Georgia"/>
          <w:i/>
          <w:spacing w:val="-17"/>
          <w:w w:val="105"/>
          <w:vertAlign w:val="baseline"/>
        </w:rPr>
        <w:t> </w:t>
      </w:r>
      <w:r>
        <w:rPr>
          <w:spacing w:val="19"/>
          <w:w w:val="105"/>
          <w:vertAlign w:val="baseline"/>
        </w:rPr>
        <w:t>3</w:t>
      </w:r>
      <w:r>
        <w:rPr>
          <w:rFonts w:ascii="Georgia" w:hAnsi="Georgia"/>
          <w:i/>
          <w:spacing w:val="19"/>
          <w:w w:val="105"/>
          <w:vertAlign w:val="baseline"/>
        </w:rPr>
        <w:t>,..</w:t>
      </w:r>
      <w:r>
        <w:rPr>
          <w:rFonts w:ascii="Georgia" w:hAnsi="Georgia"/>
          <w:i/>
          <w:spacing w:val="-17"/>
          <w:w w:val="105"/>
          <w:vertAlign w:val="baseline"/>
        </w:rPr>
        <w:t> </w:t>
      </w:r>
      <w:r>
        <w:rPr>
          <w:rFonts w:ascii="Georgia" w:hAnsi="Georgia"/>
          <w:i/>
          <w:w w:val="105"/>
          <w:vertAlign w:val="baseline"/>
        </w:rPr>
        <w:t>.</w:t>
      </w:r>
      <w:r>
        <w:rPr>
          <w:w w:val="105"/>
          <w:vertAlign w:val="baseline"/>
        </w:rPr>
        <w:t>) = </w:t>
      </w:r>
      <w:r>
        <w:rPr>
          <w:rFonts w:ascii="Georgia" w:hAnsi="Georgia"/>
          <w:i/>
          <w:w w:val="105"/>
          <w:vertAlign w:val="baseline"/>
        </w:rPr>
        <w:t>X</w:t>
      </w:r>
      <w:r>
        <w:rPr>
          <w:w w:val="105"/>
          <w:vertAlign w:val="baseline"/>
        </w:rPr>
        <w:t>(1</w:t>
      </w:r>
      <w:r>
        <w:rPr>
          <w:spacing w:val="-3"/>
          <w:w w:val="105"/>
          <w:vertAlign w:val="baseline"/>
        </w:rPr>
        <w:t> </w:t>
      </w:r>
      <w:r>
        <w:rPr>
          <w:rFonts w:ascii="Symbola" w:hAnsi="Symbola"/>
          <w:w w:val="105"/>
          <w:vertAlign w:val="baseline"/>
        </w:rPr>
        <w:t>−</w:t>
      </w:r>
      <w:r>
        <w:rPr>
          <w:rFonts w:ascii="Symbola" w:hAnsi="Symbola"/>
          <w:spacing w:val="-4"/>
          <w:w w:val="105"/>
          <w:vertAlign w:val="baseline"/>
        </w:rPr>
        <w:t> </w:t>
      </w:r>
      <w:r>
        <w:rPr>
          <w:rFonts w:ascii="Georgia" w:hAnsi="Georgia"/>
          <w:i/>
          <w:w w:val="105"/>
          <w:vertAlign w:val="baseline"/>
        </w:rPr>
        <w:t>X</w:t>
      </w:r>
      <w:r>
        <w:rPr>
          <w:w w:val="105"/>
          <w:vertAlign w:val="baseline"/>
        </w:rPr>
        <w:t>)</w:t>
      </w:r>
      <w:r>
        <w:rPr>
          <w:rFonts w:ascii="DejaVu Serif Condensed" w:hAnsi="DejaVu Serif Condensed"/>
          <w:w w:val="105"/>
          <w:vertAlign w:val="superscript"/>
        </w:rPr>
        <w:t>−</w:t>
      </w:r>
      <w:r>
        <w:rPr>
          <w:rFonts w:ascii="LM Mono Prop 10" w:hAnsi="LM Mono Prop 10"/>
          <w:w w:val="105"/>
          <w:vertAlign w:val="superscript"/>
        </w:rPr>
        <w:t>2</w:t>
      </w:r>
      <w:r>
        <w:rPr>
          <w:w w:val="105"/>
          <w:vertAlign w:val="baseline"/>
        </w:rPr>
        <w:t>.</w:t>
      </w:r>
    </w:p>
    <w:p>
      <w:pPr>
        <w:pStyle w:val="BodyText"/>
        <w:spacing w:before="110"/>
      </w:pPr>
      <w:r>
        <w:rPr>
          <w:rFonts w:ascii="LM Roman 7"/>
          <w:w w:val="105"/>
        </w:rPr>
        <w:t>Proof.</w:t>
      </w:r>
      <w:r>
        <w:rPr>
          <w:rFonts w:ascii="LM Roman 7"/>
          <w:spacing w:val="1"/>
          <w:w w:val="105"/>
        </w:rPr>
        <w:t> </w:t>
      </w:r>
      <w:r>
        <w:rPr>
          <w:w w:val="105"/>
        </w:rPr>
        <w:t>Using</w:t>
      </w:r>
      <w:r>
        <w:rPr>
          <w:spacing w:val="2"/>
          <w:w w:val="105"/>
        </w:rPr>
        <w:t> </w:t>
      </w:r>
      <w:r>
        <w:rPr>
          <w:w w:val="105"/>
        </w:rPr>
        <w:t>the</w:t>
      </w:r>
      <w:r>
        <w:rPr>
          <w:spacing w:val="3"/>
          <w:w w:val="105"/>
        </w:rPr>
        <w:t> </w:t>
      </w:r>
      <w:r>
        <w:rPr>
          <w:w w:val="105"/>
        </w:rPr>
        <w:t>differential</w:t>
      </w:r>
      <w:r>
        <w:rPr>
          <w:spacing w:val="2"/>
          <w:w w:val="105"/>
        </w:rPr>
        <w:t> </w:t>
      </w:r>
      <w:r>
        <w:rPr>
          <w:w w:val="105"/>
        </w:rPr>
        <w:t>equation</w:t>
      </w:r>
      <w:r>
        <w:rPr>
          <w:spacing w:val="3"/>
          <w:w w:val="105"/>
        </w:rPr>
        <w:t> </w:t>
      </w:r>
      <w:r>
        <w:rPr>
          <w:w w:val="105"/>
        </w:rPr>
        <w:t>for</w:t>
      </w:r>
      <w:r>
        <w:rPr>
          <w:spacing w:val="2"/>
          <w:w w:val="105"/>
        </w:rPr>
        <w:t> </w:t>
      </w:r>
      <w:r>
        <w:rPr>
          <w:rFonts w:ascii="Georgia"/>
          <w:i/>
          <w:w w:val="105"/>
        </w:rPr>
        <w:t>S</w:t>
      </w:r>
      <w:r>
        <w:rPr>
          <w:w w:val="105"/>
        </w:rPr>
        <w:t>(</w:t>
      </w:r>
      <w:r>
        <w:rPr>
          <w:rFonts w:ascii="Georgia"/>
          <w:i/>
          <w:w w:val="105"/>
        </w:rPr>
        <w:t>q</w:t>
      </w:r>
      <w:r>
        <w:rPr>
          <w:w w:val="105"/>
        </w:rPr>
        <w:t>)</w:t>
      </w:r>
      <w:r>
        <w:rPr>
          <w:spacing w:val="3"/>
          <w:w w:val="105"/>
        </w:rPr>
        <w:t> </w:t>
      </w:r>
      <w:r>
        <w:rPr>
          <w:w w:val="105"/>
        </w:rPr>
        <w:t>and</w:t>
      </w:r>
      <w:r>
        <w:rPr>
          <w:spacing w:val="2"/>
          <w:w w:val="105"/>
        </w:rPr>
        <w:t> </w:t>
      </w:r>
      <w:r>
        <w:rPr>
          <w:w w:val="105"/>
        </w:rPr>
        <w:t>the</w:t>
      </w:r>
      <w:r>
        <w:rPr>
          <w:spacing w:val="2"/>
          <w:w w:val="105"/>
        </w:rPr>
        <w:t> </w:t>
      </w:r>
      <w:r>
        <w:rPr>
          <w:w w:val="105"/>
        </w:rPr>
        <w:t>observation</w:t>
      </w:r>
      <w:r>
        <w:rPr>
          <w:spacing w:val="3"/>
          <w:w w:val="105"/>
        </w:rPr>
        <w:t> </w:t>
      </w:r>
      <w:r>
        <w:rPr>
          <w:spacing w:val="-4"/>
          <w:w w:val="105"/>
        </w:rPr>
        <w:t>that</w:t>
      </w:r>
    </w:p>
    <w:p>
      <w:pPr>
        <w:spacing w:before="110"/>
        <w:ind w:left="417" w:right="5072" w:firstLine="0"/>
        <w:jc w:val="right"/>
        <w:rPr>
          <w:sz w:val="24"/>
        </w:rPr>
      </w:pPr>
      <w:r>
        <w:rPr>
          <w:rFonts w:ascii="Georgia"/>
          <w:i/>
          <w:w w:val="115"/>
          <w:sz w:val="24"/>
        </w:rPr>
        <w:t>S</w:t>
      </w:r>
      <w:r>
        <w:rPr>
          <w:w w:val="115"/>
          <w:sz w:val="24"/>
        </w:rPr>
        <w:t>(</w:t>
      </w:r>
      <w:r>
        <w:rPr>
          <w:rFonts w:ascii="Georgia"/>
          <w:i/>
          <w:w w:val="115"/>
          <w:sz w:val="24"/>
        </w:rPr>
        <w:t>q</w:t>
      </w:r>
      <w:r>
        <w:rPr>
          <w:w w:val="115"/>
          <w:sz w:val="24"/>
        </w:rPr>
        <w:t>)(</w:t>
      </w:r>
      <w:r>
        <w:rPr>
          <w:rFonts w:ascii="Georgia"/>
          <w:i/>
          <w:w w:val="115"/>
          <w:sz w:val="24"/>
        </w:rPr>
        <w:t>k</w:t>
      </w:r>
      <w:r>
        <w:rPr>
          <w:rFonts w:ascii="Georgia"/>
          <w:i/>
          <w:spacing w:val="-17"/>
          <w:w w:val="115"/>
          <w:sz w:val="24"/>
        </w:rPr>
        <w:t> </w:t>
      </w:r>
      <w:r>
        <w:rPr>
          <w:w w:val="115"/>
          <w:sz w:val="24"/>
        </w:rPr>
        <w:t>+</w:t>
      </w:r>
      <w:r>
        <w:rPr>
          <w:spacing w:val="-17"/>
          <w:w w:val="115"/>
          <w:sz w:val="24"/>
        </w:rPr>
        <w:t> </w:t>
      </w:r>
      <w:r>
        <w:rPr>
          <w:w w:val="115"/>
          <w:sz w:val="24"/>
        </w:rPr>
        <w:t>1)</w:t>
      </w:r>
      <w:r>
        <w:rPr>
          <w:spacing w:val="63"/>
          <w:w w:val="150"/>
          <w:sz w:val="24"/>
        </w:rPr>
        <w:t> </w:t>
      </w:r>
      <w:r>
        <w:rPr>
          <w:w w:val="115"/>
          <w:sz w:val="24"/>
        </w:rPr>
        <w:t>=</w:t>
      </w:r>
      <w:r>
        <w:rPr>
          <w:spacing w:val="64"/>
          <w:w w:val="150"/>
          <w:sz w:val="24"/>
        </w:rPr>
        <w:t> </w:t>
      </w:r>
      <w:r>
        <w:rPr>
          <w:rFonts w:ascii="Georgia"/>
          <w:i/>
          <w:spacing w:val="-2"/>
          <w:w w:val="115"/>
          <w:sz w:val="24"/>
        </w:rPr>
        <w:t>S</w:t>
      </w:r>
      <w:r>
        <w:rPr>
          <w:spacing w:val="-2"/>
          <w:w w:val="115"/>
          <w:sz w:val="24"/>
        </w:rPr>
        <w:t>(</w:t>
      </w:r>
      <w:r>
        <w:rPr>
          <w:rFonts w:ascii="Georgia"/>
          <w:i/>
          <w:spacing w:val="-2"/>
          <w:w w:val="115"/>
          <w:sz w:val="24"/>
        </w:rPr>
        <w:t>q</w:t>
      </w:r>
      <w:r>
        <w:rPr>
          <w:spacing w:val="-2"/>
          <w:w w:val="115"/>
          <w:sz w:val="24"/>
        </w:rPr>
        <w:t>)</w:t>
      </w:r>
      <w:r>
        <w:rPr>
          <w:rFonts w:ascii="LM Mono Prop 10"/>
          <w:spacing w:val="-2"/>
          <w:w w:val="115"/>
          <w:sz w:val="24"/>
          <w:vertAlign w:val="superscript"/>
        </w:rPr>
        <w:t>(</w:t>
      </w:r>
      <w:r>
        <w:rPr>
          <w:rFonts w:ascii="Georgia"/>
          <w:i/>
          <w:spacing w:val="-2"/>
          <w:w w:val="115"/>
          <w:sz w:val="24"/>
          <w:vertAlign w:val="superscript"/>
        </w:rPr>
        <w:t>k</w:t>
      </w:r>
      <w:r>
        <w:rPr>
          <w:rFonts w:ascii="LM Mono Prop 10"/>
          <w:spacing w:val="-2"/>
          <w:w w:val="115"/>
          <w:sz w:val="24"/>
          <w:vertAlign w:val="superscript"/>
        </w:rPr>
        <w:t>+1)</w:t>
      </w:r>
      <w:r>
        <w:rPr>
          <w:spacing w:val="-2"/>
          <w:w w:val="115"/>
          <w:sz w:val="24"/>
          <w:vertAlign w:val="baseline"/>
        </w:rPr>
        <w:t>(0)</w:t>
      </w:r>
    </w:p>
    <w:p>
      <w:pPr>
        <w:pStyle w:val="BodyText"/>
        <w:spacing w:before="42"/>
        <w:ind w:right="5051"/>
        <w:jc w:val="right"/>
      </w:pPr>
      <w:r>
        <w:rPr>
          <w:w w:val="120"/>
        </w:rPr>
        <w:t>=</w:t>
      </w:r>
      <w:r>
        <w:rPr>
          <w:spacing w:val="23"/>
          <w:w w:val="120"/>
        </w:rPr>
        <w:t>  </w:t>
      </w:r>
      <w:r>
        <w:rPr>
          <w:spacing w:val="-2"/>
          <w:w w:val="120"/>
        </w:rPr>
        <w:t>(</w:t>
      </w:r>
      <w:r>
        <w:rPr>
          <w:rFonts w:ascii="Georgia"/>
          <w:i/>
          <w:spacing w:val="-2"/>
          <w:w w:val="120"/>
        </w:rPr>
        <w:t>S</w:t>
      </w:r>
      <w:r>
        <w:rPr>
          <w:spacing w:val="-2"/>
          <w:w w:val="120"/>
        </w:rPr>
        <w:t>(</w:t>
      </w:r>
      <w:r>
        <w:rPr>
          <w:rFonts w:ascii="Georgia"/>
          <w:i/>
          <w:spacing w:val="-2"/>
          <w:w w:val="120"/>
        </w:rPr>
        <w:t>q</w:t>
      </w:r>
      <w:r>
        <w:rPr>
          <w:spacing w:val="-2"/>
          <w:w w:val="120"/>
        </w:rPr>
        <w:t>)</w:t>
      </w:r>
      <w:r>
        <w:rPr>
          <w:rFonts w:ascii="DejaVu Serif Condensed"/>
          <w:spacing w:val="-2"/>
          <w:w w:val="120"/>
          <w:vertAlign w:val="superscript"/>
        </w:rPr>
        <w:t>'</w:t>
      </w:r>
      <w:r>
        <w:rPr>
          <w:spacing w:val="-2"/>
          <w:w w:val="120"/>
          <w:vertAlign w:val="baseline"/>
        </w:rPr>
        <w:t>)</w:t>
      </w:r>
      <w:r>
        <w:rPr>
          <w:rFonts w:ascii="LM Mono Prop 10"/>
          <w:spacing w:val="-2"/>
          <w:w w:val="120"/>
          <w:vertAlign w:val="superscript"/>
        </w:rPr>
        <w:t>(</w:t>
      </w:r>
      <w:r>
        <w:rPr>
          <w:rFonts w:ascii="Georgia"/>
          <w:i/>
          <w:spacing w:val="-2"/>
          <w:w w:val="120"/>
          <w:vertAlign w:val="superscript"/>
        </w:rPr>
        <w:t>k</w:t>
      </w:r>
      <w:r>
        <w:rPr>
          <w:rFonts w:ascii="LM Mono Prop 10"/>
          <w:spacing w:val="-2"/>
          <w:w w:val="120"/>
          <w:vertAlign w:val="superscript"/>
        </w:rPr>
        <w:t>)</w:t>
      </w:r>
      <w:r>
        <w:rPr>
          <w:spacing w:val="-2"/>
          <w:w w:val="120"/>
          <w:vertAlign w:val="baseline"/>
        </w:rPr>
        <w:t>(0)</w:t>
      </w:r>
    </w:p>
    <w:p>
      <w:pPr>
        <w:spacing w:before="43"/>
        <w:ind w:left="2228" w:right="0" w:firstLine="0"/>
        <w:jc w:val="left"/>
        <w:rPr>
          <w:sz w:val="24"/>
        </w:rPr>
      </w:pPr>
      <w:r>
        <w:rPr>
          <w:w w:val="115"/>
          <w:sz w:val="24"/>
        </w:rPr>
        <w:t>=</w:t>
      </w:r>
      <w:r>
        <w:rPr>
          <w:spacing w:val="62"/>
          <w:w w:val="150"/>
          <w:sz w:val="24"/>
        </w:rPr>
        <w:t> </w:t>
      </w:r>
      <w:r>
        <w:rPr>
          <w:spacing w:val="9"/>
          <w:w w:val="115"/>
          <w:sz w:val="24"/>
        </w:rPr>
        <w:t>(</w:t>
      </w:r>
      <w:r>
        <w:rPr>
          <w:rFonts w:ascii="Georgia" w:hAnsi="Georgia"/>
          <w:i/>
          <w:spacing w:val="9"/>
          <w:w w:val="115"/>
          <w:sz w:val="24"/>
        </w:rPr>
        <w:t>r</w:t>
      </w:r>
      <w:r>
        <w:rPr>
          <w:rFonts w:ascii="LM Mono Prop 10" w:hAnsi="LM Mono Prop 10"/>
          <w:spacing w:val="9"/>
          <w:w w:val="115"/>
          <w:sz w:val="24"/>
          <w:vertAlign w:val="subscript"/>
        </w:rPr>
        <w:t>1</w:t>
      </w:r>
      <w:r>
        <w:rPr>
          <w:rFonts w:ascii="Georgia" w:hAnsi="Georgia"/>
          <w:i/>
          <w:spacing w:val="9"/>
          <w:w w:val="115"/>
          <w:sz w:val="24"/>
          <w:vertAlign w:val="baseline"/>
        </w:rPr>
        <w:t>S</w:t>
      </w:r>
      <w:r>
        <w:rPr>
          <w:spacing w:val="9"/>
          <w:w w:val="115"/>
          <w:sz w:val="24"/>
          <w:vertAlign w:val="baseline"/>
        </w:rPr>
        <w:t>(</w:t>
      </w:r>
      <w:r>
        <w:rPr>
          <w:rFonts w:ascii="Georgia" w:hAnsi="Georgia"/>
          <w:i/>
          <w:spacing w:val="9"/>
          <w:w w:val="115"/>
          <w:sz w:val="24"/>
          <w:vertAlign w:val="baseline"/>
        </w:rPr>
        <w:t>q</w:t>
      </w:r>
      <w:r>
        <w:rPr>
          <w:rFonts w:ascii="LM Mono Prop 10" w:hAnsi="LM Mono Prop 10"/>
          <w:spacing w:val="9"/>
          <w:w w:val="115"/>
          <w:sz w:val="24"/>
          <w:vertAlign w:val="subscript"/>
        </w:rPr>
        <w:t>1</w:t>
      </w:r>
      <w:r>
        <w:rPr>
          <w:spacing w:val="9"/>
          <w:w w:val="115"/>
          <w:sz w:val="24"/>
          <w:vertAlign w:val="baseline"/>
        </w:rPr>
        <w:t>)+</w:t>
      </w:r>
      <w:r>
        <w:rPr>
          <w:spacing w:val="-17"/>
          <w:w w:val="115"/>
          <w:sz w:val="24"/>
          <w:vertAlign w:val="baseline"/>
        </w:rPr>
        <w:t> </w:t>
      </w:r>
      <w:r>
        <w:rPr>
          <w:rFonts w:ascii="Symbola" w:hAnsi="Symbola"/>
          <w:spacing w:val="26"/>
          <w:w w:val="115"/>
          <w:sz w:val="24"/>
          <w:vertAlign w:val="baseline"/>
        </w:rPr>
        <w:t>···</w:t>
      </w:r>
      <w:r>
        <w:rPr>
          <w:rFonts w:ascii="Symbola" w:hAnsi="Symbola"/>
          <w:spacing w:val="-18"/>
          <w:w w:val="115"/>
          <w:sz w:val="24"/>
          <w:vertAlign w:val="baseline"/>
        </w:rPr>
        <w:t> </w:t>
      </w:r>
      <w:r>
        <w:rPr>
          <w:w w:val="115"/>
          <w:sz w:val="24"/>
          <w:vertAlign w:val="baseline"/>
        </w:rPr>
        <w:t>+</w:t>
      </w:r>
      <w:r>
        <w:rPr>
          <w:spacing w:val="-17"/>
          <w:w w:val="115"/>
          <w:sz w:val="24"/>
          <w:vertAlign w:val="baseline"/>
        </w:rPr>
        <w:t> </w:t>
      </w:r>
      <w:r>
        <w:rPr>
          <w:rFonts w:ascii="Georgia" w:hAnsi="Georgia"/>
          <w:i/>
          <w:spacing w:val="-2"/>
          <w:w w:val="115"/>
          <w:sz w:val="24"/>
          <w:vertAlign w:val="baseline"/>
        </w:rPr>
        <w:t>r</w:t>
      </w:r>
      <w:r>
        <w:rPr>
          <w:rFonts w:ascii="Georgia" w:hAnsi="Georgia"/>
          <w:i/>
          <w:spacing w:val="-2"/>
          <w:w w:val="115"/>
          <w:sz w:val="24"/>
          <w:vertAlign w:val="subscript"/>
        </w:rPr>
        <w:t>n</w:t>
      </w:r>
      <w:r>
        <w:rPr>
          <w:rFonts w:ascii="Georgia" w:hAnsi="Georgia"/>
          <w:i/>
          <w:spacing w:val="-2"/>
          <w:w w:val="115"/>
          <w:sz w:val="24"/>
          <w:vertAlign w:val="baseline"/>
        </w:rPr>
        <w:t>S</w:t>
      </w:r>
      <w:r>
        <w:rPr>
          <w:spacing w:val="-2"/>
          <w:w w:val="115"/>
          <w:sz w:val="24"/>
          <w:vertAlign w:val="baseline"/>
        </w:rPr>
        <w:t>(</w:t>
      </w:r>
      <w:r>
        <w:rPr>
          <w:rFonts w:ascii="Georgia" w:hAnsi="Georgia"/>
          <w:i/>
          <w:spacing w:val="-2"/>
          <w:w w:val="115"/>
          <w:sz w:val="24"/>
          <w:vertAlign w:val="baseline"/>
        </w:rPr>
        <w:t>q</w:t>
      </w:r>
      <w:r>
        <w:rPr>
          <w:rFonts w:ascii="Georgia" w:hAnsi="Georgia"/>
          <w:i/>
          <w:spacing w:val="-2"/>
          <w:w w:val="115"/>
          <w:sz w:val="24"/>
          <w:vertAlign w:val="subscript"/>
        </w:rPr>
        <w:t>n</w:t>
      </w:r>
      <w:r>
        <w:rPr>
          <w:spacing w:val="-2"/>
          <w:w w:val="115"/>
          <w:sz w:val="24"/>
          <w:vertAlign w:val="baseline"/>
        </w:rPr>
        <w:t>))</w:t>
      </w:r>
      <w:r>
        <w:rPr>
          <w:rFonts w:ascii="LM Mono Prop 10" w:hAnsi="LM Mono Prop 10"/>
          <w:spacing w:val="-2"/>
          <w:w w:val="115"/>
          <w:sz w:val="24"/>
          <w:vertAlign w:val="superscript"/>
        </w:rPr>
        <w:t>(</w:t>
      </w:r>
      <w:r>
        <w:rPr>
          <w:rFonts w:ascii="Georgia" w:hAnsi="Georgia"/>
          <w:i/>
          <w:spacing w:val="-2"/>
          <w:w w:val="115"/>
          <w:sz w:val="24"/>
          <w:vertAlign w:val="superscript"/>
        </w:rPr>
        <w:t>k</w:t>
      </w:r>
      <w:r>
        <w:rPr>
          <w:rFonts w:ascii="LM Mono Prop 10" w:hAnsi="LM Mono Prop 10"/>
          <w:spacing w:val="-2"/>
          <w:w w:val="115"/>
          <w:sz w:val="24"/>
          <w:vertAlign w:val="superscript"/>
        </w:rPr>
        <w:t>)</w:t>
      </w:r>
      <w:r>
        <w:rPr>
          <w:spacing w:val="-2"/>
          <w:w w:val="115"/>
          <w:sz w:val="24"/>
          <w:vertAlign w:val="baseline"/>
        </w:rPr>
        <w:t>(0)</w:t>
      </w:r>
    </w:p>
    <w:p>
      <w:pPr>
        <w:spacing w:line="320" w:lineRule="exact" w:before="37"/>
        <w:ind w:left="2228" w:right="0" w:firstLine="0"/>
        <w:jc w:val="left"/>
        <w:rPr>
          <w:sz w:val="24"/>
        </w:rPr>
      </w:pPr>
      <w:r>
        <w:rPr>
          <w:w w:val="115"/>
          <w:sz w:val="24"/>
        </w:rPr>
        <w:t>=</w:t>
      </w:r>
      <w:r>
        <w:rPr>
          <w:spacing w:val="68"/>
          <w:w w:val="150"/>
          <w:sz w:val="24"/>
        </w:rPr>
        <w:t> </w:t>
      </w:r>
      <w:r>
        <w:rPr>
          <w:rFonts w:ascii="Georgia" w:hAnsi="Georgia"/>
          <w:i/>
          <w:w w:val="115"/>
          <w:sz w:val="24"/>
        </w:rPr>
        <w:t>r</w:t>
      </w:r>
      <w:r>
        <w:rPr>
          <w:rFonts w:ascii="LM Mono Prop 10" w:hAnsi="LM Mono Prop 10"/>
          <w:w w:val="115"/>
          <w:sz w:val="24"/>
          <w:vertAlign w:val="subscript"/>
        </w:rPr>
        <w:t>1</w:t>
      </w:r>
      <w:r>
        <w:rPr>
          <w:rFonts w:ascii="Georgia" w:hAnsi="Georgia"/>
          <w:i/>
          <w:w w:val="115"/>
          <w:sz w:val="24"/>
          <w:vertAlign w:val="baseline"/>
        </w:rPr>
        <w:t>S</w:t>
      </w:r>
      <w:r>
        <w:rPr>
          <w:w w:val="115"/>
          <w:sz w:val="24"/>
          <w:vertAlign w:val="baseline"/>
        </w:rPr>
        <w:t>(</w:t>
      </w:r>
      <w:r>
        <w:rPr>
          <w:rFonts w:ascii="Georgia" w:hAnsi="Georgia"/>
          <w:i/>
          <w:w w:val="115"/>
          <w:sz w:val="24"/>
          <w:vertAlign w:val="baseline"/>
        </w:rPr>
        <w:t>q</w:t>
      </w:r>
      <w:r>
        <w:rPr>
          <w:rFonts w:ascii="LM Mono Prop 10" w:hAnsi="LM Mono Prop 10"/>
          <w:w w:val="115"/>
          <w:sz w:val="24"/>
          <w:vertAlign w:val="subscript"/>
        </w:rPr>
        <w:t>1</w:t>
      </w:r>
      <w:r>
        <w:rPr>
          <w:w w:val="115"/>
          <w:sz w:val="24"/>
          <w:vertAlign w:val="baseline"/>
        </w:rPr>
        <w:t>)</w:t>
      </w:r>
      <w:r>
        <w:rPr>
          <w:rFonts w:ascii="LM Mono Prop 10" w:hAnsi="LM Mono Prop 10"/>
          <w:w w:val="115"/>
          <w:sz w:val="24"/>
          <w:vertAlign w:val="superscript"/>
        </w:rPr>
        <w:t>(</w:t>
      </w:r>
      <w:r>
        <w:rPr>
          <w:rFonts w:ascii="Georgia" w:hAnsi="Georgia"/>
          <w:i/>
          <w:w w:val="115"/>
          <w:sz w:val="24"/>
          <w:vertAlign w:val="superscript"/>
        </w:rPr>
        <w:t>k</w:t>
      </w:r>
      <w:r>
        <w:rPr>
          <w:rFonts w:ascii="LM Mono Prop 10" w:hAnsi="LM Mono Prop 10"/>
          <w:w w:val="115"/>
          <w:sz w:val="24"/>
          <w:vertAlign w:val="superscript"/>
        </w:rPr>
        <w:t>)</w:t>
      </w:r>
      <w:r>
        <w:rPr>
          <w:w w:val="115"/>
          <w:sz w:val="24"/>
          <w:vertAlign w:val="baseline"/>
        </w:rPr>
        <w:t>(0)</w:t>
      </w:r>
      <w:r>
        <w:rPr>
          <w:spacing w:val="-17"/>
          <w:w w:val="115"/>
          <w:sz w:val="24"/>
          <w:vertAlign w:val="baseline"/>
        </w:rPr>
        <w:t> </w:t>
      </w:r>
      <w:r>
        <w:rPr>
          <w:w w:val="115"/>
          <w:sz w:val="24"/>
          <w:vertAlign w:val="baseline"/>
        </w:rPr>
        <w:t>+</w:t>
      </w:r>
      <w:r>
        <w:rPr>
          <w:spacing w:val="-17"/>
          <w:w w:val="115"/>
          <w:sz w:val="24"/>
          <w:vertAlign w:val="baseline"/>
        </w:rPr>
        <w:t> </w:t>
      </w:r>
      <w:r>
        <w:rPr>
          <w:rFonts w:ascii="Symbola" w:hAnsi="Symbola"/>
          <w:spacing w:val="26"/>
          <w:w w:val="115"/>
          <w:sz w:val="24"/>
          <w:vertAlign w:val="baseline"/>
        </w:rPr>
        <w:t>···</w:t>
      </w:r>
      <w:r>
        <w:rPr>
          <w:rFonts w:ascii="Symbola" w:hAnsi="Symbola"/>
          <w:spacing w:val="-17"/>
          <w:w w:val="115"/>
          <w:sz w:val="24"/>
          <w:vertAlign w:val="baseline"/>
        </w:rPr>
        <w:t> </w:t>
      </w:r>
      <w:r>
        <w:rPr>
          <w:w w:val="115"/>
          <w:sz w:val="24"/>
          <w:vertAlign w:val="baseline"/>
        </w:rPr>
        <w:t>+</w:t>
      </w:r>
      <w:r>
        <w:rPr>
          <w:spacing w:val="-18"/>
          <w:w w:val="115"/>
          <w:sz w:val="24"/>
          <w:vertAlign w:val="baseline"/>
        </w:rPr>
        <w:t> </w:t>
      </w:r>
      <w:r>
        <w:rPr>
          <w:rFonts w:ascii="Georgia" w:hAnsi="Georgia"/>
          <w:i/>
          <w:spacing w:val="-2"/>
          <w:w w:val="115"/>
          <w:sz w:val="24"/>
          <w:vertAlign w:val="baseline"/>
        </w:rPr>
        <w:t>r</w:t>
      </w:r>
      <w:r>
        <w:rPr>
          <w:rFonts w:ascii="Georgia" w:hAnsi="Georgia"/>
          <w:i/>
          <w:spacing w:val="-2"/>
          <w:w w:val="115"/>
          <w:sz w:val="24"/>
          <w:vertAlign w:val="subscript"/>
        </w:rPr>
        <w:t>n</w:t>
      </w:r>
      <w:r>
        <w:rPr>
          <w:rFonts w:ascii="Georgia" w:hAnsi="Georgia"/>
          <w:i/>
          <w:spacing w:val="-2"/>
          <w:w w:val="115"/>
          <w:sz w:val="24"/>
          <w:vertAlign w:val="baseline"/>
        </w:rPr>
        <w:t>S</w:t>
      </w:r>
      <w:r>
        <w:rPr>
          <w:spacing w:val="-2"/>
          <w:w w:val="115"/>
          <w:sz w:val="24"/>
          <w:vertAlign w:val="baseline"/>
        </w:rPr>
        <w:t>(</w:t>
      </w:r>
      <w:r>
        <w:rPr>
          <w:rFonts w:ascii="Georgia" w:hAnsi="Georgia"/>
          <w:i/>
          <w:spacing w:val="-2"/>
          <w:w w:val="115"/>
          <w:sz w:val="24"/>
          <w:vertAlign w:val="baseline"/>
        </w:rPr>
        <w:t>q</w:t>
      </w:r>
      <w:r>
        <w:rPr>
          <w:rFonts w:ascii="Georgia" w:hAnsi="Georgia"/>
          <w:i/>
          <w:spacing w:val="-2"/>
          <w:w w:val="115"/>
          <w:sz w:val="24"/>
          <w:vertAlign w:val="subscript"/>
        </w:rPr>
        <w:t>n</w:t>
      </w:r>
      <w:r>
        <w:rPr>
          <w:spacing w:val="-2"/>
          <w:w w:val="115"/>
          <w:sz w:val="24"/>
          <w:vertAlign w:val="baseline"/>
        </w:rPr>
        <w:t>)</w:t>
      </w:r>
      <w:r>
        <w:rPr>
          <w:rFonts w:ascii="LM Mono Prop 10" w:hAnsi="LM Mono Prop 10"/>
          <w:spacing w:val="-2"/>
          <w:w w:val="115"/>
          <w:sz w:val="24"/>
          <w:vertAlign w:val="superscript"/>
        </w:rPr>
        <w:t>(</w:t>
      </w:r>
      <w:r>
        <w:rPr>
          <w:rFonts w:ascii="Georgia" w:hAnsi="Georgia"/>
          <w:i/>
          <w:spacing w:val="-2"/>
          <w:w w:val="115"/>
          <w:sz w:val="24"/>
          <w:vertAlign w:val="superscript"/>
        </w:rPr>
        <w:t>k</w:t>
      </w:r>
      <w:r>
        <w:rPr>
          <w:rFonts w:ascii="LM Mono Prop 10" w:hAnsi="LM Mono Prop 10"/>
          <w:spacing w:val="-2"/>
          <w:w w:val="115"/>
          <w:sz w:val="24"/>
          <w:vertAlign w:val="superscript"/>
        </w:rPr>
        <w:t>)</w:t>
      </w:r>
      <w:r>
        <w:rPr>
          <w:spacing w:val="-2"/>
          <w:w w:val="115"/>
          <w:sz w:val="24"/>
          <w:vertAlign w:val="baseline"/>
        </w:rPr>
        <w:t>(0)</w:t>
      </w:r>
    </w:p>
    <w:p>
      <w:pPr>
        <w:spacing w:line="320" w:lineRule="exact" w:before="0"/>
        <w:ind w:left="2228" w:right="0" w:firstLine="0"/>
        <w:jc w:val="left"/>
        <w:rPr>
          <w:sz w:val="24"/>
        </w:rPr>
      </w:pPr>
      <w:r>
        <w:rPr>
          <w:w w:val="115"/>
          <w:sz w:val="24"/>
        </w:rPr>
        <w:t>=</w:t>
      </w:r>
      <w:r>
        <w:rPr>
          <w:spacing w:val="27"/>
          <w:w w:val="115"/>
          <w:sz w:val="24"/>
        </w:rPr>
        <w:t>  </w:t>
      </w:r>
      <w:r>
        <w:rPr>
          <w:rFonts w:ascii="Georgia" w:hAnsi="Georgia"/>
          <w:i/>
          <w:w w:val="115"/>
          <w:sz w:val="24"/>
        </w:rPr>
        <w:t>r</w:t>
      </w:r>
      <w:r>
        <w:rPr>
          <w:rFonts w:ascii="LM Mono Prop 10" w:hAnsi="LM Mono Prop 10"/>
          <w:w w:val="115"/>
          <w:sz w:val="24"/>
          <w:vertAlign w:val="subscript"/>
        </w:rPr>
        <w:t>1</w:t>
      </w:r>
      <w:r>
        <w:rPr>
          <w:rFonts w:ascii="Georgia" w:hAnsi="Georgia"/>
          <w:i/>
          <w:w w:val="115"/>
          <w:sz w:val="24"/>
          <w:vertAlign w:val="baseline"/>
        </w:rPr>
        <w:t>S</w:t>
      </w:r>
      <w:r>
        <w:rPr>
          <w:w w:val="115"/>
          <w:sz w:val="24"/>
          <w:vertAlign w:val="baseline"/>
        </w:rPr>
        <w:t>(</w:t>
      </w:r>
      <w:r>
        <w:rPr>
          <w:rFonts w:ascii="Georgia" w:hAnsi="Georgia"/>
          <w:i/>
          <w:w w:val="115"/>
          <w:sz w:val="24"/>
          <w:vertAlign w:val="baseline"/>
        </w:rPr>
        <w:t>q</w:t>
      </w:r>
      <w:r>
        <w:rPr>
          <w:rFonts w:ascii="LM Mono Prop 10" w:hAnsi="LM Mono Prop 10"/>
          <w:w w:val="115"/>
          <w:sz w:val="24"/>
          <w:vertAlign w:val="subscript"/>
        </w:rPr>
        <w:t>1</w:t>
      </w:r>
      <w:r>
        <w:rPr>
          <w:w w:val="115"/>
          <w:sz w:val="24"/>
          <w:vertAlign w:val="baseline"/>
        </w:rPr>
        <w:t>)(</w:t>
      </w:r>
      <w:r>
        <w:rPr>
          <w:rFonts w:ascii="Georgia" w:hAnsi="Georgia"/>
          <w:i/>
          <w:w w:val="115"/>
          <w:sz w:val="24"/>
          <w:vertAlign w:val="baseline"/>
        </w:rPr>
        <w:t>k</w:t>
      </w:r>
      <w:r>
        <w:rPr>
          <w:w w:val="115"/>
          <w:sz w:val="24"/>
          <w:vertAlign w:val="baseline"/>
        </w:rPr>
        <w:t>)+</w:t>
      </w:r>
      <w:r>
        <w:rPr>
          <w:spacing w:val="-10"/>
          <w:w w:val="115"/>
          <w:sz w:val="24"/>
          <w:vertAlign w:val="baseline"/>
        </w:rPr>
        <w:t> </w:t>
      </w:r>
      <w:r>
        <w:rPr>
          <w:rFonts w:ascii="Symbola" w:hAnsi="Symbola"/>
          <w:spacing w:val="26"/>
          <w:w w:val="115"/>
          <w:sz w:val="24"/>
          <w:vertAlign w:val="baseline"/>
        </w:rPr>
        <w:t>···</w:t>
      </w:r>
      <w:r>
        <w:rPr>
          <w:rFonts w:ascii="Symbola" w:hAnsi="Symbola"/>
          <w:spacing w:val="-11"/>
          <w:w w:val="115"/>
          <w:sz w:val="24"/>
          <w:vertAlign w:val="baseline"/>
        </w:rPr>
        <w:t> </w:t>
      </w:r>
      <w:r>
        <w:rPr>
          <w:w w:val="115"/>
          <w:sz w:val="24"/>
          <w:vertAlign w:val="baseline"/>
        </w:rPr>
        <w:t>+</w:t>
      </w:r>
      <w:r>
        <w:rPr>
          <w:spacing w:val="-11"/>
          <w:w w:val="115"/>
          <w:sz w:val="24"/>
          <w:vertAlign w:val="baseline"/>
        </w:rPr>
        <w:t> </w:t>
      </w:r>
      <w:r>
        <w:rPr>
          <w:rFonts w:ascii="Georgia" w:hAnsi="Georgia"/>
          <w:i/>
          <w:spacing w:val="-2"/>
          <w:w w:val="115"/>
          <w:sz w:val="24"/>
          <w:vertAlign w:val="baseline"/>
        </w:rPr>
        <w:t>r</w:t>
      </w:r>
      <w:r>
        <w:rPr>
          <w:rFonts w:ascii="Georgia" w:hAnsi="Georgia"/>
          <w:i/>
          <w:spacing w:val="-2"/>
          <w:w w:val="115"/>
          <w:sz w:val="24"/>
          <w:vertAlign w:val="subscript"/>
        </w:rPr>
        <w:t>n</w:t>
      </w:r>
      <w:r>
        <w:rPr>
          <w:rFonts w:ascii="Georgia" w:hAnsi="Georgia"/>
          <w:i/>
          <w:spacing w:val="-2"/>
          <w:w w:val="115"/>
          <w:sz w:val="24"/>
          <w:vertAlign w:val="baseline"/>
        </w:rPr>
        <w:t>S</w:t>
      </w:r>
      <w:r>
        <w:rPr>
          <w:spacing w:val="-2"/>
          <w:w w:val="115"/>
          <w:sz w:val="24"/>
          <w:vertAlign w:val="baseline"/>
        </w:rPr>
        <w:t>(</w:t>
      </w:r>
      <w:r>
        <w:rPr>
          <w:rFonts w:ascii="Georgia" w:hAnsi="Georgia"/>
          <w:i/>
          <w:spacing w:val="-2"/>
          <w:w w:val="115"/>
          <w:sz w:val="24"/>
          <w:vertAlign w:val="baseline"/>
        </w:rPr>
        <w:t>q</w:t>
      </w:r>
      <w:r>
        <w:rPr>
          <w:rFonts w:ascii="Georgia" w:hAnsi="Georgia"/>
          <w:i/>
          <w:spacing w:val="-2"/>
          <w:w w:val="115"/>
          <w:sz w:val="24"/>
          <w:vertAlign w:val="subscript"/>
        </w:rPr>
        <w:t>n</w:t>
      </w:r>
      <w:r>
        <w:rPr>
          <w:spacing w:val="-2"/>
          <w:w w:val="115"/>
          <w:sz w:val="24"/>
          <w:vertAlign w:val="baseline"/>
        </w:rPr>
        <w:t>)(</w:t>
      </w:r>
      <w:r>
        <w:rPr>
          <w:rFonts w:ascii="Georgia" w:hAnsi="Georgia"/>
          <w:i/>
          <w:spacing w:val="-2"/>
          <w:w w:val="115"/>
          <w:sz w:val="24"/>
          <w:vertAlign w:val="baseline"/>
        </w:rPr>
        <w:t>k</w:t>
      </w:r>
      <w:r>
        <w:rPr>
          <w:spacing w:val="-2"/>
          <w:w w:val="115"/>
          <w:sz w:val="24"/>
          <w:vertAlign w:val="baseline"/>
        </w:rPr>
        <w:t>)</w:t>
      </w:r>
    </w:p>
    <w:p>
      <w:pPr>
        <w:pStyle w:val="BodyText"/>
        <w:tabs>
          <w:tab w:pos="8126" w:val="left" w:leader="none"/>
        </w:tabs>
        <w:spacing w:before="64"/>
        <w:rPr>
          <w:rFonts w:ascii="DejaVu Sans" w:hAnsi="DejaVu Sans"/>
        </w:rPr>
      </w:pPr>
      <w:r>
        <w:rPr>
          <w:w w:val="105"/>
        </w:rPr>
        <w:t>the</w:t>
      </w:r>
      <w:r>
        <w:rPr>
          <w:spacing w:val="-1"/>
          <w:w w:val="105"/>
        </w:rPr>
        <w:t> </w:t>
      </w:r>
      <w:r>
        <w:rPr>
          <w:w w:val="105"/>
        </w:rPr>
        <w:t>proof follows by induction</w:t>
      </w:r>
      <w:r>
        <w:rPr>
          <w:spacing w:val="-1"/>
          <w:w w:val="105"/>
        </w:rPr>
        <w:t> </w:t>
      </w:r>
      <w:r>
        <w:rPr>
          <w:w w:val="105"/>
        </w:rPr>
        <w:t>on </w:t>
      </w:r>
      <w:r>
        <w:rPr>
          <w:rFonts w:ascii="Georgia" w:hAnsi="Georgia"/>
          <w:i/>
          <w:spacing w:val="-5"/>
          <w:w w:val="105"/>
        </w:rPr>
        <w:t>k</w:t>
      </w:r>
      <w:r>
        <w:rPr>
          <w:spacing w:val="-5"/>
          <w:w w:val="105"/>
        </w:rPr>
        <w:t>.</w:t>
      </w:r>
      <w:r>
        <w:rPr/>
        <w:tab/>
      </w:r>
      <w:r>
        <w:rPr>
          <w:rFonts w:ascii="DejaVu Sans" w:hAnsi="DejaVu Sans"/>
          <w:spacing w:val="-10"/>
          <w:w w:val="105"/>
        </w:rPr>
        <w:t>✷</w:t>
      </w:r>
    </w:p>
    <w:p>
      <w:pPr>
        <w:pStyle w:val="BodyText"/>
        <w:spacing w:before="154"/>
        <w:ind w:left="0"/>
        <w:rPr>
          <w:rFonts w:ascii="DejaVu Sans"/>
        </w:rPr>
      </w:pPr>
    </w:p>
    <w:p>
      <w:pPr>
        <w:pStyle w:val="BodyText"/>
        <w:spacing w:line="230" w:lineRule="auto"/>
        <w:ind w:right="552"/>
        <w:jc w:val="both"/>
      </w:pPr>
      <w:r>
        <w:rPr/>
        <mc:AlternateContent>
          <mc:Choice Requires="wps">
            <w:drawing>
              <wp:anchor distT="0" distB="0" distL="0" distR="0" allowOverlap="1" layoutInCell="1" locked="0" behindDoc="1" simplePos="0" relativeHeight="485076480">
                <wp:simplePos x="0" y="0"/>
                <wp:positionH relativeFrom="page">
                  <wp:posOffset>4689340</wp:posOffset>
                </wp:positionH>
                <wp:positionV relativeFrom="paragraph">
                  <wp:posOffset>601476</wp:posOffset>
                </wp:positionV>
                <wp:extent cx="152400" cy="259715"/>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1524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69.239441pt;margin-top:47.360352pt;width:12pt;height:20.45pt;mso-position-horizontal-relative:page;mso-position-vertical-relative:paragraph;z-index:-18240000" type="#_x0000_t202" id="docshape507"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76992">
                <wp:simplePos x="0" y="0"/>
                <wp:positionH relativeFrom="page">
                  <wp:posOffset>3078999</wp:posOffset>
                </wp:positionH>
                <wp:positionV relativeFrom="paragraph">
                  <wp:posOffset>417964</wp:posOffset>
                </wp:positionV>
                <wp:extent cx="2286000" cy="259715"/>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2286000" cy="259715"/>
                        </a:xfrm>
                        <a:prstGeom prst="rect">
                          <a:avLst/>
                        </a:prstGeom>
                      </wps:spPr>
                      <wps:txbx>
                        <w:txbxContent>
                          <w:p>
                            <w:pPr>
                              <w:tabs>
                                <w:tab w:pos="1060" w:val="left" w:leader="none"/>
                                <w:tab w:pos="3413"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42.440872pt;margin-top:32.910618pt;width:180pt;height:20.45pt;mso-position-horizontal-relative:page;mso-position-vertical-relative:paragraph;z-index:-18239488" type="#_x0000_t202" id="docshape508" filled="false" stroked="false">
                <v:textbox inset="0,0,0,0">
                  <w:txbxContent>
                    <w:p>
                      <w:pPr>
                        <w:tabs>
                          <w:tab w:pos="1060" w:val="left" w:leader="none"/>
                          <w:tab w:pos="3413"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w:spacing w:val="-2"/>
          <w:w w:val="105"/>
        </w:rPr>
        <w:t>There</w:t>
      </w:r>
      <w:r>
        <w:rPr>
          <w:spacing w:val="-11"/>
          <w:w w:val="105"/>
        </w:rPr>
        <w:t> </w:t>
      </w:r>
      <w:r>
        <w:rPr>
          <w:spacing w:val="-2"/>
          <w:w w:val="105"/>
        </w:rPr>
        <w:t>is</w:t>
      </w:r>
      <w:r>
        <w:rPr>
          <w:spacing w:val="-11"/>
          <w:w w:val="105"/>
        </w:rPr>
        <w:t> </w:t>
      </w:r>
      <w:r>
        <w:rPr>
          <w:spacing w:val="-2"/>
          <w:w w:val="105"/>
        </w:rPr>
        <w:t>also</w:t>
      </w:r>
      <w:r>
        <w:rPr>
          <w:spacing w:val="-11"/>
          <w:w w:val="105"/>
        </w:rPr>
        <w:t> </w:t>
      </w:r>
      <w:r>
        <w:rPr>
          <w:spacing w:val="-2"/>
          <w:w w:val="105"/>
        </w:rPr>
        <w:t>the</w:t>
      </w:r>
      <w:r>
        <w:rPr>
          <w:spacing w:val="-11"/>
          <w:w w:val="105"/>
        </w:rPr>
        <w:t> </w:t>
      </w:r>
      <w:r>
        <w:rPr>
          <w:spacing w:val="-2"/>
          <w:w w:val="105"/>
        </w:rPr>
        <w:t>following</w:t>
      </w:r>
      <w:r>
        <w:rPr>
          <w:spacing w:val="-11"/>
          <w:w w:val="105"/>
        </w:rPr>
        <w:t> </w:t>
      </w:r>
      <w:r>
        <w:rPr>
          <w:spacing w:val="-2"/>
          <w:w w:val="105"/>
        </w:rPr>
        <w:t>algebraic</w:t>
      </w:r>
      <w:r>
        <w:rPr>
          <w:spacing w:val="-11"/>
          <w:w w:val="105"/>
        </w:rPr>
        <w:t> </w:t>
      </w:r>
      <w:r>
        <w:rPr>
          <w:spacing w:val="-2"/>
          <w:w w:val="105"/>
        </w:rPr>
        <w:t>characterisation</w:t>
      </w:r>
      <w:r>
        <w:rPr>
          <w:spacing w:val="-11"/>
          <w:w w:val="105"/>
        </w:rPr>
        <w:t> </w:t>
      </w:r>
      <w:r>
        <w:rPr>
          <w:spacing w:val="-2"/>
          <w:w w:val="105"/>
        </w:rPr>
        <w:t>of</w:t>
      </w:r>
      <w:r>
        <w:rPr>
          <w:spacing w:val="-11"/>
          <w:w w:val="105"/>
        </w:rPr>
        <w:t> </w:t>
      </w:r>
      <w:r>
        <w:rPr>
          <w:spacing w:val="-2"/>
          <w:w w:val="105"/>
        </w:rPr>
        <w:t>the</w:t>
      </w:r>
      <w:r>
        <w:rPr>
          <w:spacing w:val="-11"/>
          <w:w w:val="105"/>
        </w:rPr>
        <w:t> </w:t>
      </w:r>
      <w:r>
        <w:rPr>
          <w:spacing w:val="-2"/>
          <w:w w:val="105"/>
        </w:rPr>
        <w:t>behaviour</w:t>
      </w:r>
      <w:r>
        <w:rPr>
          <w:spacing w:val="-11"/>
          <w:w w:val="105"/>
        </w:rPr>
        <w:t> </w:t>
      </w:r>
      <w:r>
        <w:rPr>
          <w:spacing w:val="-2"/>
          <w:w w:val="105"/>
        </w:rPr>
        <w:t>of</w:t>
      </w:r>
      <w:r>
        <w:rPr>
          <w:spacing w:val="-11"/>
          <w:w w:val="105"/>
        </w:rPr>
        <w:t> </w:t>
      </w:r>
      <w:r>
        <w:rPr>
          <w:spacing w:val="-2"/>
          <w:w w:val="105"/>
        </w:rPr>
        <w:t>a</w:t>
      </w:r>
      <w:r>
        <w:rPr>
          <w:spacing w:val="-13"/>
          <w:w w:val="105"/>
        </w:rPr>
        <w:t> </w:t>
      </w:r>
      <w:r>
        <w:rPr>
          <w:rFonts w:ascii="LM Roman 12" w:hAnsi="LM Roman 12" w:cs="LM Roman 12" w:eastAsia="LM Roman 12"/>
          <w:i/>
          <w:iCs/>
          <w:spacing w:val="-2"/>
          <w:w w:val="105"/>
        </w:rPr>
        <w:t>ﬁnite</w:t>
      </w:r>
      <w:r>
        <w:rPr>
          <w:rFonts w:ascii="LM Roman 12" w:hAnsi="LM Roman 12" w:cs="LM Roman 12" w:eastAsia="LM Roman 12"/>
          <w:i/>
          <w:iCs/>
          <w:spacing w:val="-2"/>
          <w:w w:val="105"/>
        </w:rPr>
        <w:t> </w:t>
      </w:r>
      <w:r>
        <w:rPr>
          <w:w w:val="105"/>
        </w:rPr>
        <w:t>weighted</w:t>
      </w:r>
      <w:r>
        <w:rPr>
          <w:spacing w:val="31"/>
          <w:w w:val="105"/>
        </w:rPr>
        <w:t> </w:t>
      </w:r>
      <w:r>
        <w:rPr>
          <w:w w:val="105"/>
        </w:rPr>
        <w:t>automaton</w:t>
      </w:r>
      <w:r>
        <w:rPr>
          <w:spacing w:val="40"/>
          <w:w w:val="105"/>
        </w:rPr>
        <w:t> </w:t>
      </w:r>
      <w:r>
        <w:rPr>
          <w:rFonts w:ascii="Georgia" w:hAnsi="Georgia" w:cs="Georgia" w:eastAsia="Georgia"/>
          <w:i/>
          <w:iCs/>
          <w:w w:val="105"/>
        </w:rPr>
        <w:t>Q</w:t>
      </w:r>
      <w:r>
        <w:rPr>
          <w:rFonts w:ascii="Georgia" w:hAnsi="Georgia" w:cs="Georgia" w:eastAsia="Georgia"/>
          <w:i/>
          <w:iCs/>
          <w:spacing w:val="40"/>
          <w:w w:val="105"/>
        </w:rPr>
        <w:t> </w:t>
      </w:r>
      <w:r>
        <w:rPr>
          <w:w w:val="105"/>
        </w:rPr>
        <w:t>=</w:t>
      </w:r>
      <w:r>
        <w:rPr>
          <w:spacing w:val="40"/>
          <w:w w:val="105"/>
        </w:rPr>
        <w:t> </w:t>
      </w:r>
      <w:r>
        <w:rPr>
          <w:w w:val="105"/>
        </w:rPr>
        <w:t>(</w:t>
      </w:r>
      <w:r>
        <w:rPr>
          <w:rFonts w:ascii="Georgia" w:hAnsi="Georgia" w:cs="Georgia" w:eastAsia="Georgia"/>
          <w:i/>
          <w:iCs/>
          <w:w w:val="105"/>
        </w:rPr>
        <w:t>Q,</w:t>
      </w:r>
      <w:r>
        <w:rPr>
          <w:rFonts w:ascii="Georgia" w:hAnsi="Georgia" w:cs="Georgia" w:eastAsia="Georgia"/>
          <w:i/>
          <w:iCs/>
          <w:spacing w:val="-16"/>
          <w:w w:val="105"/>
        </w:rPr>
        <w:t> </w:t>
      </w:r>
      <w:r>
        <w:rPr>
          <w:rFonts w:ascii="Symbola" w:hAnsi="Symbola" w:cs="Symbola" w:eastAsia="Symbola"/>
          <w:w w:val="105"/>
        </w:rPr>
        <w:t>⟨</w:t>
      </w:r>
      <w:r>
        <w:rPr>
          <w:rFonts w:ascii="Georgia" w:hAnsi="Georgia" w:cs="Georgia" w:eastAsia="Georgia"/>
          <w:i/>
          <w:iCs/>
          <w:w w:val="105"/>
        </w:rPr>
        <w:t>o,</w:t>
      </w:r>
      <w:r>
        <w:rPr>
          <w:rFonts w:ascii="Georgia" w:hAnsi="Georgia" w:cs="Georgia" w:eastAsia="Georgia"/>
          <w:i/>
          <w:iCs/>
          <w:spacing w:val="-15"/>
          <w:w w:val="105"/>
        </w:rPr>
        <w:t> </w:t>
      </w:r>
      <w:r>
        <w:rPr>
          <w:rFonts w:ascii="Georgia" w:hAnsi="Georgia" w:cs="Georgia" w:eastAsia="Georgia"/>
          <w:i/>
          <w:iCs/>
          <w:w w:val="105"/>
        </w:rPr>
        <w:t>t</w:t>
      </w:r>
      <w:r>
        <w:rPr>
          <w:rFonts w:ascii="Symbola" w:hAnsi="Symbola" w:cs="Symbola" w:eastAsia="Symbola"/>
          <w:w w:val="105"/>
        </w:rPr>
        <w:t>⟩</w:t>
      </w:r>
      <w:r>
        <w:rPr>
          <w:w w:val="105"/>
        </w:rPr>
        <w:t>).</w:t>
      </w:r>
      <w:r>
        <w:rPr>
          <w:spacing w:val="80"/>
          <w:w w:val="150"/>
        </w:rPr>
        <w:t> </w:t>
      </w:r>
      <w:r>
        <w:rPr>
          <w:w w:val="105"/>
        </w:rPr>
        <w:t>It</w:t>
      </w:r>
      <w:r>
        <w:rPr>
          <w:spacing w:val="40"/>
          <w:w w:val="105"/>
        </w:rPr>
        <w:t> </w:t>
      </w:r>
      <w:r>
        <w:rPr>
          <w:w w:val="105"/>
        </w:rPr>
        <w:t>will</w:t>
      </w:r>
      <w:r>
        <w:rPr>
          <w:spacing w:val="40"/>
          <w:w w:val="105"/>
        </w:rPr>
        <w:t> </w:t>
      </w:r>
      <w:r>
        <w:rPr>
          <w:w w:val="105"/>
        </w:rPr>
        <w:t>play</w:t>
      </w:r>
      <w:r>
        <w:rPr>
          <w:spacing w:val="40"/>
          <w:w w:val="105"/>
        </w:rPr>
        <w:t> </w:t>
      </w:r>
      <w:r>
        <w:rPr>
          <w:w w:val="105"/>
        </w:rPr>
        <w:t>no</w:t>
      </w:r>
      <w:r>
        <w:rPr>
          <w:spacing w:val="40"/>
          <w:w w:val="105"/>
        </w:rPr>
        <w:t> </w:t>
      </w:r>
      <w:r>
        <w:rPr>
          <w:w w:val="105"/>
        </w:rPr>
        <w:t>role</w:t>
      </w:r>
      <w:r>
        <w:rPr>
          <w:spacing w:val="40"/>
          <w:w w:val="105"/>
        </w:rPr>
        <w:t> </w:t>
      </w:r>
      <w:r>
        <w:rPr>
          <w:w w:val="105"/>
        </w:rPr>
        <w:t>in</w:t>
      </w:r>
      <w:r>
        <w:rPr>
          <w:spacing w:val="40"/>
          <w:w w:val="105"/>
        </w:rPr>
        <w:t> </w:t>
      </w:r>
      <w:r>
        <w:rPr>
          <w:w w:val="105"/>
        </w:rPr>
        <w:t>the</w:t>
      </w:r>
      <w:r>
        <w:rPr>
          <w:spacing w:val="40"/>
          <w:w w:val="105"/>
        </w:rPr>
        <w:t> </w:t>
      </w:r>
      <w:r>
        <w:rPr>
          <w:w w:val="105"/>
        </w:rPr>
        <w:t>remainder of</w:t>
      </w:r>
      <w:r>
        <w:rPr>
          <w:spacing w:val="40"/>
          <w:w w:val="105"/>
        </w:rPr>
        <w:t> </w:t>
      </w:r>
      <w:r>
        <w:rPr>
          <w:w w:val="105"/>
        </w:rPr>
        <w:t>this</w:t>
      </w:r>
      <w:r>
        <w:rPr>
          <w:spacing w:val="40"/>
          <w:w w:val="105"/>
        </w:rPr>
        <w:t> </w:t>
      </w:r>
      <w:r>
        <w:rPr>
          <w:w w:val="105"/>
        </w:rPr>
        <w:t>paper.</w:t>
      </w:r>
      <w:r>
        <w:rPr>
          <w:spacing w:val="80"/>
          <w:w w:val="105"/>
        </w:rPr>
        <w:t> </w:t>
      </w:r>
      <w:r>
        <w:rPr>
          <w:w w:val="105"/>
        </w:rPr>
        <w:t>Let</w:t>
      </w:r>
      <w:r>
        <w:rPr>
          <w:spacing w:val="40"/>
          <w:w w:val="105"/>
        </w:rPr>
        <w:t> </w:t>
      </w:r>
      <w:r>
        <w:rPr>
          <w:rFonts w:ascii="Georgia" w:hAnsi="Georgia" w:cs="Georgia" w:eastAsia="Georgia"/>
          <w:i/>
          <w:iCs/>
          <w:w w:val="105"/>
        </w:rPr>
        <w:t>Q</w:t>
      </w:r>
      <w:r>
        <w:rPr>
          <w:rFonts w:ascii="Georgia" w:hAnsi="Georgia" w:cs="Georgia" w:eastAsia="Georgia"/>
          <w:i/>
          <w:iCs/>
          <w:spacing w:val="40"/>
          <w:w w:val="105"/>
        </w:rPr>
        <w:t> </w:t>
      </w:r>
      <w:r>
        <w:rPr>
          <w:w w:val="105"/>
        </w:rPr>
        <w:t>=</w:t>
      </w:r>
      <w:r>
        <w:rPr>
          <w:spacing w:val="80"/>
          <w:w w:val="150"/>
        </w:rPr>
        <w:t> </w:t>
      </w:r>
      <w:r>
        <w:rPr>
          <w:rFonts w:ascii="Georgia" w:hAnsi="Georgia" w:cs="Georgia" w:eastAsia="Georgia"/>
          <w:i/>
          <w:iCs/>
          <w:spacing w:val="23"/>
          <w:w w:val="105"/>
        </w:rPr>
        <w:t>q</w:t>
      </w:r>
      <w:r>
        <w:rPr>
          <w:rFonts w:ascii="LM Mono Prop 10" w:hAnsi="LM Mono Prop 10" w:cs="LM Mono Prop 10" w:eastAsia="LM Mono Prop 10"/>
          <w:spacing w:val="23"/>
          <w:w w:val="105"/>
          <w:vertAlign w:val="subscript"/>
        </w:rPr>
        <w:t>1</w:t>
      </w:r>
      <w:r>
        <w:rPr>
          <w:rFonts w:ascii="Georgia" w:hAnsi="Georgia" w:cs="Georgia" w:eastAsia="Georgia"/>
          <w:i/>
          <w:iCs/>
          <w:spacing w:val="23"/>
          <w:w w:val="105"/>
          <w:vertAlign w:val="baseline"/>
        </w:rPr>
        <w:t>,...,</w:t>
      </w:r>
      <w:r>
        <w:rPr>
          <w:rFonts w:ascii="Georgia" w:hAnsi="Georgia" w:cs="Georgia" w:eastAsia="Georgia"/>
          <w:i/>
          <w:iCs/>
          <w:spacing w:val="-16"/>
          <w:w w:val="105"/>
          <w:vertAlign w:val="baseline"/>
        </w:rPr>
        <w:t> </w:t>
      </w:r>
      <w:r>
        <w:rPr>
          <w:rFonts w:ascii="Georgia" w:hAnsi="Georgia" w:cs="Georgia" w:eastAsia="Georgia"/>
          <w:i/>
          <w:iCs/>
          <w:w w:val="105"/>
          <w:vertAlign w:val="baseline"/>
        </w:rPr>
        <w:t>q</w:t>
      </w:r>
      <w:r>
        <w:rPr>
          <w:rFonts w:ascii="Georgia" w:hAnsi="Georgia" w:cs="Georgia" w:eastAsia="Georgia"/>
          <w:i/>
          <w:iCs/>
          <w:w w:val="105"/>
          <w:vertAlign w:val="subscript"/>
        </w:rPr>
        <w:t>n</w:t>
      </w:r>
      <w:r>
        <w:rPr>
          <w:rFonts w:ascii="Georgia" w:hAnsi="Georgia" w:cs="Georgia" w:eastAsia="Georgia"/>
          <w:i/>
          <w:iCs/>
          <w:spacing w:val="80"/>
          <w:w w:val="150"/>
          <w:vertAlign w:val="baseline"/>
        </w:rPr>
        <w:t> </w:t>
      </w:r>
      <w:r>
        <w:rPr>
          <w:w w:val="105"/>
          <w:vertAlign w:val="baseline"/>
        </w:rPr>
        <w:t>and</w:t>
      </w:r>
      <w:r>
        <w:rPr>
          <w:spacing w:val="40"/>
          <w:w w:val="105"/>
          <w:vertAlign w:val="baseline"/>
        </w:rPr>
        <w:t> </w:t>
      </w:r>
      <w:r>
        <w:rPr>
          <w:w w:val="105"/>
          <w:vertAlign w:val="baseline"/>
        </w:rPr>
        <w:t>let</w:t>
      </w:r>
      <w:r>
        <w:rPr>
          <w:spacing w:val="40"/>
          <w:w w:val="105"/>
          <w:vertAlign w:val="baseline"/>
        </w:rPr>
        <w:t> </w:t>
      </w:r>
      <w:r>
        <w:rPr>
          <w:rFonts w:ascii="Georgia" w:hAnsi="Georgia" w:cs="Georgia" w:eastAsia="Georgia"/>
          <w:i/>
          <w:iCs/>
          <w:w w:val="105"/>
          <w:vertAlign w:val="baseline"/>
        </w:rPr>
        <w:t>µ</w:t>
      </w:r>
      <w:r>
        <w:rPr>
          <w:rFonts w:ascii="Georgia" w:hAnsi="Georgia" w:cs="Georgia" w:eastAsia="Georgia"/>
          <w:i/>
          <w:iCs/>
          <w:spacing w:val="40"/>
          <w:w w:val="105"/>
          <w:vertAlign w:val="baseline"/>
        </w:rPr>
        <w:t> </w:t>
      </w:r>
      <w:r>
        <w:rPr>
          <w:w w:val="105"/>
          <w:vertAlign w:val="baseline"/>
        </w:rPr>
        <w:t>be</w:t>
      </w:r>
      <w:r>
        <w:rPr>
          <w:spacing w:val="40"/>
          <w:w w:val="105"/>
          <w:vertAlign w:val="baseline"/>
        </w:rPr>
        <w:t> </w:t>
      </w:r>
      <w:r>
        <w:rPr>
          <w:w w:val="105"/>
          <w:vertAlign w:val="baseline"/>
        </w:rPr>
        <w:t>the</w:t>
      </w:r>
      <w:r>
        <w:rPr>
          <w:spacing w:val="40"/>
          <w:w w:val="105"/>
          <w:vertAlign w:val="baseline"/>
        </w:rPr>
        <w:t> </w:t>
      </w:r>
      <w:r>
        <w:rPr>
          <w:rFonts w:ascii="Georgia" w:hAnsi="Georgia" w:cs="Georgia" w:eastAsia="Georgia"/>
          <w:i/>
          <w:iCs/>
          <w:w w:val="105"/>
          <w:vertAlign w:val="baseline"/>
        </w:rPr>
        <w:t>n</w:t>
      </w:r>
      <w:r>
        <w:rPr>
          <w:rFonts w:ascii="Georgia" w:hAnsi="Georgia" w:cs="Georgia" w:eastAsia="Georgia"/>
          <w:i/>
          <w:iCs/>
          <w:spacing w:val="80"/>
          <w:w w:val="105"/>
          <w:vertAlign w:val="baseline"/>
        </w:rPr>
        <w:t>  </w:t>
      </w:r>
      <w:r>
        <w:rPr>
          <w:rFonts w:ascii="Georgia" w:hAnsi="Georgia" w:cs="Georgia" w:eastAsia="Georgia"/>
          <w:i/>
          <w:iCs/>
          <w:w w:val="105"/>
          <w:vertAlign w:val="baseline"/>
        </w:rPr>
        <w:t>n</w:t>
      </w:r>
      <w:r>
        <w:rPr>
          <w:rFonts w:ascii="Georgia" w:hAnsi="Georgia" w:cs="Georgia" w:eastAsia="Georgia"/>
          <w:i/>
          <w:iCs/>
          <w:spacing w:val="40"/>
          <w:w w:val="105"/>
          <w:vertAlign w:val="baseline"/>
        </w:rPr>
        <w:t> </w:t>
      </w:r>
      <w:r>
        <w:rPr>
          <w:w w:val="105"/>
          <w:vertAlign w:val="baseline"/>
        </w:rPr>
        <w:t>matrix</w:t>
      </w:r>
      <w:r>
        <w:rPr>
          <w:spacing w:val="40"/>
          <w:w w:val="105"/>
          <w:vertAlign w:val="baseline"/>
        </w:rPr>
        <w:t> </w:t>
      </w:r>
      <w:r>
        <w:rPr>
          <w:w w:val="105"/>
          <w:vertAlign w:val="baseline"/>
        </w:rPr>
        <w:t>with entries</w:t>
      </w:r>
      <w:r>
        <w:rPr>
          <w:spacing w:val="40"/>
          <w:w w:val="105"/>
          <w:vertAlign w:val="baseline"/>
        </w:rPr>
        <w:t> </w:t>
      </w:r>
      <w:r>
        <w:rPr>
          <w:rFonts w:ascii="Georgia" w:hAnsi="Georgia" w:cs="Georgia" w:eastAsia="Georgia"/>
          <w:i/>
          <w:iCs/>
          <w:w w:val="105"/>
          <w:vertAlign w:val="baseline"/>
        </w:rPr>
        <w:t>µ</w:t>
      </w:r>
      <w:r>
        <w:rPr>
          <w:rFonts w:ascii="Georgia" w:hAnsi="Georgia" w:cs="Georgia" w:eastAsia="Georgia"/>
          <w:i/>
          <w:iCs/>
          <w:w w:val="105"/>
          <w:vertAlign w:val="subscript"/>
        </w:rPr>
        <w:t>ij</w:t>
      </w:r>
      <w:r>
        <w:rPr>
          <w:rFonts w:ascii="Georgia" w:hAnsi="Georgia" w:cs="Georgia" w:eastAsia="Georgia"/>
          <w:i/>
          <w:iCs/>
          <w:spacing w:val="71"/>
          <w:w w:val="105"/>
          <w:vertAlign w:val="baseline"/>
        </w:rPr>
        <w:t> </w:t>
      </w:r>
      <w:r>
        <w:rPr>
          <w:w w:val="105"/>
          <w:vertAlign w:val="baseline"/>
        </w:rPr>
        <w:t>=</w:t>
      </w:r>
      <w:r>
        <w:rPr>
          <w:spacing w:val="40"/>
          <w:w w:val="105"/>
          <w:vertAlign w:val="baseline"/>
        </w:rPr>
        <w:t> </w:t>
      </w:r>
      <w:r>
        <w:rPr>
          <w:rFonts w:ascii="Georgia" w:hAnsi="Georgia" w:cs="Georgia" w:eastAsia="Georgia"/>
          <w:i/>
          <w:iCs/>
          <w:w w:val="105"/>
          <w:vertAlign w:val="baseline"/>
        </w:rPr>
        <w:t>t</w:t>
      </w:r>
      <w:r>
        <w:rPr>
          <w:w w:val="105"/>
          <w:vertAlign w:val="baseline"/>
        </w:rPr>
        <w:t>(</w:t>
      </w:r>
      <w:r>
        <w:rPr>
          <w:rFonts w:ascii="Georgia" w:hAnsi="Georgia" w:cs="Georgia" w:eastAsia="Georgia"/>
          <w:i/>
          <w:iCs/>
          <w:w w:val="105"/>
          <w:vertAlign w:val="baseline"/>
        </w:rPr>
        <w:t>q</w:t>
      </w:r>
      <w:r>
        <w:rPr>
          <w:rFonts w:ascii="Georgia" w:hAnsi="Georgia" w:cs="Georgia" w:eastAsia="Georgia"/>
          <w:i/>
          <w:iCs/>
          <w:w w:val="105"/>
          <w:vertAlign w:val="subscript"/>
        </w:rPr>
        <w:t>i</w:t>
      </w:r>
      <w:r>
        <w:rPr>
          <w:w w:val="105"/>
          <w:vertAlign w:val="baseline"/>
        </w:rPr>
        <w:t>)(</w:t>
      </w:r>
      <w:r>
        <w:rPr>
          <w:rFonts w:ascii="Georgia" w:hAnsi="Georgia" w:cs="Georgia" w:eastAsia="Georgia"/>
          <w:i/>
          <w:iCs/>
          <w:w w:val="105"/>
          <w:vertAlign w:val="baseline"/>
        </w:rPr>
        <w:t>q</w:t>
      </w:r>
      <w:r>
        <w:rPr>
          <w:rFonts w:ascii="Georgia" w:hAnsi="Georgia" w:cs="Georgia" w:eastAsia="Georgia"/>
          <w:i/>
          <w:iCs/>
          <w:w w:val="105"/>
          <w:vertAlign w:val="subscript"/>
        </w:rPr>
        <w:t>j</w:t>
      </w:r>
      <w:r>
        <w:rPr>
          <w:w w:val="105"/>
          <w:vertAlign w:val="baseline"/>
        </w:rPr>
        <w:t>).</w:t>
      </w:r>
      <w:r>
        <w:rPr>
          <w:spacing w:val="80"/>
          <w:w w:val="150"/>
          <w:vertAlign w:val="baseline"/>
        </w:rPr>
        <w:t> </w:t>
      </w:r>
      <w:r>
        <w:rPr>
          <w:w w:val="105"/>
          <w:vertAlign w:val="baseline"/>
        </w:rPr>
        <w:t>Furthermore</w:t>
      </w:r>
      <w:r>
        <w:rPr>
          <w:spacing w:val="40"/>
          <w:w w:val="105"/>
          <w:vertAlign w:val="baseline"/>
        </w:rPr>
        <w:t> </w:t>
      </w:r>
      <w:r>
        <w:rPr>
          <w:w w:val="105"/>
          <w:vertAlign w:val="baseline"/>
        </w:rPr>
        <w:t>write</w:t>
      </w:r>
      <w:r>
        <w:rPr>
          <w:spacing w:val="40"/>
          <w:w w:val="105"/>
          <w:vertAlign w:val="baseline"/>
        </w:rPr>
        <w:t> </w:t>
      </w:r>
      <w:r>
        <w:rPr>
          <w:rFonts w:ascii="Georgia" w:hAnsi="Georgia" w:cs="Georgia" w:eastAsia="Georgia"/>
          <w:i/>
          <w:iCs/>
          <w:w w:val="105"/>
          <w:vertAlign w:val="baseline"/>
        </w:rPr>
        <w:t>o</w:t>
      </w:r>
      <w:r>
        <w:rPr>
          <w:rFonts w:ascii="Georgia" w:hAnsi="Georgia" w:cs="Georgia" w:eastAsia="Georgia"/>
          <w:i/>
          <w:iCs/>
          <w:spacing w:val="40"/>
          <w:w w:val="105"/>
          <w:vertAlign w:val="baseline"/>
        </w:rPr>
        <w:t> </w:t>
      </w:r>
      <w:r>
        <w:rPr>
          <w:w w:val="105"/>
          <w:vertAlign w:val="baseline"/>
        </w:rPr>
        <w:t>:</w:t>
      </w:r>
      <w:r>
        <w:rPr>
          <w:spacing w:val="40"/>
          <w:w w:val="105"/>
          <w:vertAlign w:val="baseline"/>
        </w:rPr>
        <w:t> </w:t>
      </w:r>
      <w:r>
        <w:rPr>
          <w:rFonts w:ascii="Georgia" w:hAnsi="Georgia" w:cs="Georgia" w:eastAsia="Georgia"/>
          <w:i/>
          <w:iCs/>
          <w:w w:val="105"/>
          <w:vertAlign w:val="baseline"/>
        </w:rPr>
        <w:t>Q</w:t>
      </w:r>
      <w:r>
        <w:rPr>
          <w:rFonts w:ascii="Georgia" w:hAnsi="Georgia" w:cs="Georgia" w:eastAsia="Georgia"/>
          <w:i/>
          <w:iCs/>
          <w:spacing w:val="80"/>
          <w:w w:val="105"/>
          <w:vertAlign w:val="baseline"/>
        </w:rPr>
        <w:t>   </w:t>
      </w:r>
      <w:r>
        <w:rPr>
          <w:rFonts w:ascii="Arial" w:hAnsi="Arial" w:cs="Arial" w:eastAsia="Arial"/>
          <w:w w:val="105"/>
          <w:vertAlign w:val="baseline"/>
        </w:rPr>
        <w:t>R</w:t>
      </w:r>
      <w:r>
        <w:rPr>
          <w:rFonts w:ascii="Arial" w:hAnsi="Arial" w:cs="Arial" w:eastAsia="Arial"/>
          <w:spacing w:val="35"/>
          <w:w w:val="105"/>
          <w:vertAlign w:val="baseline"/>
        </w:rPr>
        <w:t> </w:t>
      </w:r>
      <w:r>
        <w:rPr>
          <w:w w:val="105"/>
          <w:vertAlign w:val="baseline"/>
        </w:rPr>
        <w:t>as</w:t>
      </w:r>
      <w:r>
        <w:rPr>
          <w:spacing w:val="40"/>
          <w:w w:val="105"/>
          <w:vertAlign w:val="baseline"/>
        </w:rPr>
        <w:t> </w:t>
      </w:r>
      <w:r>
        <w:rPr>
          <w:w w:val="105"/>
          <w:vertAlign w:val="baseline"/>
        </w:rPr>
        <w:t>a</w:t>
      </w:r>
      <w:r>
        <w:rPr>
          <w:spacing w:val="40"/>
          <w:w w:val="105"/>
          <w:vertAlign w:val="baseline"/>
        </w:rPr>
        <w:t> </w:t>
      </w:r>
      <w:r>
        <w:rPr>
          <w:w w:val="105"/>
          <w:vertAlign w:val="baseline"/>
        </w:rPr>
        <w:t>column</w:t>
      </w:r>
      <w:r>
        <w:rPr>
          <w:spacing w:val="40"/>
          <w:w w:val="105"/>
          <w:vertAlign w:val="baseline"/>
        </w:rPr>
        <w:t> </w:t>
      </w:r>
      <w:r>
        <w:rPr>
          <w:w w:val="105"/>
          <w:vertAlign w:val="baseline"/>
        </w:rPr>
        <w:t>vector </w:t>
      </w:r>
      <w:r>
        <w:rPr>
          <w:rFonts w:ascii="Georgia" w:hAnsi="Georgia" w:cs="Georgia" w:eastAsia="Georgia"/>
          <w:i/>
          <w:iCs/>
          <w:w w:val="105"/>
          <w:vertAlign w:val="baseline"/>
        </w:rPr>
        <w:t>o</w:t>
      </w:r>
      <w:r>
        <w:rPr>
          <w:rFonts w:ascii="Georgia" w:hAnsi="Georgia" w:cs="Georgia" w:eastAsia="Georgia"/>
          <w:i/>
          <w:iCs/>
          <w:w w:val="105"/>
          <w:vertAlign w:val="superscript"/>
        </w:rPr>
        <w:t>t</w:t>
      </w:r>
      <w:r>
        <w:rPr>
          <w:rFonts w:ascii="Georgia" w:hAnsi="Georgia" w:cs="Georgia" w:eastAsia="Georgia"/>
          <w:i/>
          <w:iCs/>
          <w:w w:val="105"/>
          <w:vertAlign w:val="baseline"/>
        </w:rPr>
        <w:t> </w:t>
      </w:r>
      <w:r>
        <w:rPr>
          <w:w w:val="105"/>
          <w:vertAlign w:val="baseline"/>
        </w:rPr>
        <w:t>= </w:t>
      </w:r>
      <w:r>
        <w:rPr>
          <w:spacing w:val="14"/>
          <w:w w:val="105"/>
          <w:vertAlign w:val="baseline"/>
        </w:rPr>
        <w:t>(</w:t>
      </w:r>
      <w:r>
        <w:rPr>
          <w:rFonts w:ascii="Georgia" w:hAnsi="Georgia" w:cs="Georgia" w:eastAsia="Georgia"/>
          <w:i/>
          <w:iCs/>
          <w:spacing w:val="14"/>
          <w:w w:val="105"/>
          <w:vertAlign w:val="baseline"/>
        </w:rPr>
        <w:t>o</w:t>
      </w:r>
      <w:r>
        <w:rPr>
          <w:spacing w:val="14"/>
          <w:w w:val="105"/>
          <w:vertAlign w:val="baseline"/>
        </w:rPr>
        <w:t>(</w:t>
      </w:r>
      <w:r>
        <w:rPr>
          <w:rFonts w:ascii="Georgia" w:hAnsi="Georgia" w:cs="Georgia" w:eastAsia="Georgia"/>
          <w:i/>
          <w:iCs/>
          <w:spacing w:val="14"/>
          <w:w w:val="105"/>
          <w:vertAlign w:val="baseline"/>
        </w:rPr>
        <w:t>q</w:t>
      </w:r>
      <w:r>
        <w:rPr>
          <w:rFonts w:ascii="LM Mono Prop 10" w:hAnsi="LM Mono Prop 10" w:cs="LM Mono Prop 10" w:eastAsia="LM Mono Prop 10"/>
          <w:spacing w:val="14"/>
          <w:w w:val="105"/>
          <w:vertAlign w:val="subscript"/>
        </w:rPr>
        <w:t>1</w:t>
      </w:r>
      <w:r>
        <w:rPr>
          <w:spacing w:val="14"/>
          <w:w w:val="105"/>
          <w:vertAlign w:val="baseline"/>
        </w:rPr>
        <w:t>)</w:t>
      </w:r>
      <w:r>
        <w:rPr>
          <w:rFonts w:ascii="Georgia" w:hAnsi="Georgia" w:cs="Georgia" w:eastAsia="Georgia"/>
          <w:i/>
          <w:iCs/>
          <w:spacing w:val="14"/>
          <w:w w:val="105"/>
          <w:vertAlign w:val="baseline"/>
        </w:rPr>
        <w:t>,...,</w:t>
      </w:r>
      <w:r>
        <w:rPr>
          <w:rFonts w:ascii="Georgia" w:hAnsi="Georgia" w:cs="Georgia" w:eastAsia="Georgia"/>
          <w:i/>
          <w:iCs/>
          <w:spacing w:val="6"/>
          <w:w w:val="105"/>
          <w:vertAlign w:val="baseline"/>
        </w:rPr>
        <w:t> </w:t>
      </w:r>
      <w:r>
        <w:rPr>
          <w:rFonts w:ascii="Georgia" w:hAnsi="Georgia" w:cs="Georgia" w:eastAsia="Georgia"/>
          <w:i/>
          <w:iCs/>
          <w:w w:val="105"/>
          <w:vertAlign w:val="baseline"/>
        </w:rPr>
        <w:t>o</w:t>
      </w:r>
      <w:r>
        <w:rPr>
          <w:w w:val="105"/>
          <w:vertAlign w:val="baseline"/>
        </w:rPr>
        <w:t>(</w:t>
      </w:r>
      <w:r>
        <w:rPr>
          <w:rFonts w:ascii="Georgia" w:hAnsi="Georgia" w:cs="Georgia" w:eastAsia="Georgia"/>
          <w:i/>
          <w:iCs/>
          <w:w w:val="105"/>
          <w:vertAlign w:val="baseline"/>
        </w:rPr>
        <w:t>q</w:t>
      </w:r>
      <w:r>
        <w:rPr>
          <w:rFonts w:ascii="Georgia" w:hAnsi="Georgia" w:cs="Georgia" w:eastAsia="Georgia"/>
          <w:i/>
          <w:iCs/>
          <w:w w:val="105"/>
          <w:vertAlign w:val="subscript"/>
        </w:rPr>
        <w:t>n</w:t>
      </w:r>
      <w:r>
        <w:rPr>
          <w:w w:val="105"/>
          <w:vertAlign w:val="baseline"/>
        </w:rPr>
        <w:t>))</w:t>
      </w:r>
      <w:r>
        <w:rPr>
          <w:rFonts w:ascii="Georgia" w:hAnsi="Georgia" w:cs="Georgia" w:eastAsia="Georgia"/>
          <w:i/>
          <w:iCs/>
          <w:w w:val="105"/>
          <w:vertAlign w:val="superscript"/>
        </w:rPr>
        <w:t>t</w:t>
      </w:r>
      <w:r>
        <w:rPr>
          <w:w w:val="105"/>
          <w:vertAlign w:val="baseline"/>
        </w:rPr>
        <w:t>.</w:t>
      </w:r>
    </w:p>
    <w:p>
      <w:pPr>
        <w:spacing w:line="201" w:lineRule="auto" w:before="132"/>
        <w:ind w:left="417" w:right="550" w:firstLine="0"/>
        <w:jc w:val="both"/>
        <w:rPr>
          <w:rFonts w:ascii="LM Roman 12" w:hAnsi="LM Roman 12"/>
          <w:i/>
          <w:sz w:val="24"/>
        </w:rPr>
      </w:pPr>
      <w:r>
        <w:rPr>
          <w:rFonts w:ascii="LM Roman 7" w:hAnsi="LM Roman 7"/>
          <w:sz w:val="24"/>
        </w:rPr>
        <w:t>Proposition</w:t>
      </w:r>
      <w:r>
        <w:rPr>
          <w:rFonts w:ascii="LM Roman 7" w:hAnsi="LM Roman 7"/>
          <w:spacing w:val="-22"/>
          <w:sz w:val="24"/>
        </w:rPr>
        <w:t> </w:t>
      </w:r>
      <w:r>
        <w:rPr>
          <w:rFonts w:ascii="LM Roman 7" w:hAnsi="LM Roman 7"/>
          <w:sz w:val="24"/>
        </w:rPr>
        <w:t>13.2 </w:t>
      </w:r>
      <w:r>
        <w:rPr>
          <w:rFonts w:ascii="LM Roman 12" w:hAnsi="LM Roman 12"/>
          <w:i/>
          <w:sz w:val="24"/>
        </w:rPr>
        <w:t>For</w:t>
      </w:r>
      <w:r>
        <w:rPr>
          <w:rFonts w:ascii="LM Roman 12" w:hAnsi="LM Roman 12"/>
          <w:i/>
          <w:spacing w:val="-20"/>
          <w:sz w:val="24"/>
        </w:rPr>
        <w:t> </w:t>
      </w:r>
      <w:r>
        <w:rPr>
          <w:rFonts w:ascii="LM Roman 12" w:hAnsi="LM Roman 12"/>
          <w:i/>
          <w:sz w:val="24"/>
        </w:rPr>
        <w:t>any</w:t>
      </w:r>
      <w:r>
        <w:rPr>
          <w:rFonts w:ascii="LM Roman 12" w:hAnsi="LM Roman 12"/>
          <w:i/>
          <w:spacing w:val="-20"/>
          <w:sz w:val="24"/>
        </w:rPr>
        <w:t> </w:t>
      </w:r>
      <w:r>
        <w:rPr>
          <w:rFonts w:ascii="LM Roman 12" w:hAnsi="LM Roman 12"/>
          <w:i/>
          <w:sz w:val="24"/>
        </w:rPr>
        <w:t>sequence</w:t>
      </w:r>
      <w:r>
        <w:rPr>
          <w:rFonts w:ascii="LM Roman 12" w:hAnsi="LM Roman 12"/>
          <w:i/>
          <w:spacing w:val="-20"/>
          <w:sz w:val="24"/>
        </w:rPr>
        <w:t> </w:t>
      </w:r>
      <w:r>
        <w:rPr>
          <w:rFonts w:ascii="LM Roman 12" w:hAnsi="LM Roman 12"/>
          <w:i/>
          <w:sz w:val="24"/>
        </w:rPr>
        <w:t>of</w:t>
      </w:r>
      <w:r>
        <w:rPr>
          <w:rFonts w:ascii="LM Roman 12" w:hAnsi="LM Roman 12"/>
          <w:i/>
          <w:spacing w:val="-20"/>
          <w:sz w:val="24"/>
        </w:rPr>
        <w:t> </w:t>
      </w:r>
      <w:r>
        <w:rPr>
          <w:rFonts w:ascii="LM Roman 12" w:hAnsi="LM Roman 12"/>
          <w:i/>
          <w:sz w:val="24"/>
        </w:rPr>
        <w:t>real</w:t>
      </w:r>
      <w:r>
        <w:rPr>
          <w:rFonts w:ascii="LM Roman 12" w:hAnsi="LM Roman 12"/>
          <w:i/>
          <w:spacing w:val="-20"/>
          <w:sz w:val="24"/>
        </w:rPr>
        <w:t> </w:t>
      </w:r>
      <w:r>
        <w:rPr>
          <w:rFonts w:ascii="LM Roman 12" w:hAnsi="LM Roman 12"/>
          <w:i/>
          <w:sz w:val="24"/>
        </w:rPr>
        <w:t>numbers</w:t>
      </w:r>
      <w:r>
        <w:rPr>
          <w:rFonts w:ascii="LM Roman 12" w:hAnsi="LM Roman 12"/>
          <w:i/>
          <w:spacing w:val="-20"/>
          <w:sz w:val="24"/>
        </w:rPr>
        <w:t> </w:t>
      </w:r>
      <w:r>
        <w:rPr>
          <w:rFonts w:ascii="Georgia" w:hAnsi="Georgia"/>
          <w:i/>
          <w:sz w:val="24"/>
        </w:rPr>
        <w:t>a </w:t>
      </w:r>
      <w:r>
        <w:rPr>
          <w:sz w:val="24"/>
        </w:rPr>
        <w:t>=</w:t>
      </w:r>
      <w:r>
        <w:rPr>
          <w:spacing w:val="-2"/>
          <w:sz w:val="24"/>
        </w:rPr>
        <w:t> </w:t>
      </w:r>
      <w:r>
        <w:rPr>
          <w:spacing w:val="21"/>
          <w:sz w:val="24"/>
        </w:rPr>
        <w:t>(</w:t>
      </w:r>
      <w:r>
        <w:rPr>
          <w:rFonts w:ascii="Georgia" w:hAnsi="Georgia"/>
          <w:i/>
          <w:spacing w:val="21"/>
          <w:sz w:val="24"/>
        </w:rPr>
        <w:t>a</w:t>
      </w:r>
      <w:r>
        <w:rPr>
          <w:rFonts w:ascii="LM Mono Prop 10" w:hAnsi="LM Mono Prop 10"/>
          <w:spacing w:val="21"/>
          <w:sz w:val="24"/>
          <w:vertAlign w:val="subscript"/>
        </w:rPr>
        <w:t>1</w:t>
      </w:r>
      <w:r>
        <w:rPr>
          <w:rFonts w:ascii="Georgia" w:hAnsi="Georgia"/>
          <w:i/>
          <w:spacing w:val="21"/>
          <w:sz w:val="24"/>
          <w:vertAlign w:val="baseline"/>
        </w:rPr>
        <w:t>,...,</w:t>
      </w:r>
      <w:r>
        <w:rPr>
          <w:rFonts w:ascii="Georgia" w:hAnsi="Georgia"/>
          <w:i/>
          <w:spacing w:val="-15"/>
          <w:sz w:val="24"/>
          <w:vertAlign w:val="baseline"/>
        </w:rPr>
        <w:t> </w:t>
      </w:r>
      <w:r>
        <w:rPr>
          <w:rFonts w:ascii="Georgia" w:hAnsi="Georgia"/>
          <w:i/>
          <w:sz w:val="24"/>
          <w:vertAlign w:val="baseline"/>
        </w:rPr>
        <w:t>a</w:t>
      </w:r>
      <w:r>
        <w:rPr>
          <w:rFonts w:ascii="Georgia" w:hAnsi="Georgia"/>
          <w:i/>
          <w:sz w:val="24"/>
          <w:vertAlign w:val="subscript"/>
        </w:rPr>
        <w:t>n</w:t>
      </w:r>
      <w:r>
        <w:rPr>
          <w:sz w:val="24"/>
          <w:vertAlign w:val="baseline"/>
        </w:rPr>
        <w:t>) </w:t>
      </w:r>
      <w:r>
        <w:rPr>
          <w:rFonts w:ascii="LM Roman 12" w:hAnsi="LM Roman 12"/>
          <w:i/>
          <w:sz w:val="24"/>
          <w:vertAlign w:val="baseline"/>
        </w:rPr>
        <w:t>(viewed</w:t>
      </w:r>
      <w:r>
        <w:rPr>
          <w:rFonts w:ascii="LM Roman 12" w:hAnsi="LM Roman 12"/>
          <w:i/>
          <w:sz w:val="24"/>
          <w:vertAlign w:val="baseline"/>
        </w:rPr>
        <w:t> </w:t>
      </w:r>
      <w:r>
        <w:rPr>
          <w:rFonts w:ascii="LM Roman 12" w:hAnsi="LM Roman 12"/>
          <w:i/>
          <w:w w:val="105"/>
          <w:sz w:val="24"/>
          <w:vertAlign w:val="baseline"/>
        </w:rPr>
        <w:t>as</w:t>
      </w:r>
      <w:r>
        <w:rPr>
          <w:rFonts w:ascii="LM Roman 12" w:hAnsi="LM Roman 12"/>
          <w:i/>
          <w:spacing w:val="-9"/>
          <w:w w:val="105"/>
          <w:sz w:val="24"/>
          <w:vertAlign w:val="baseline"/>
        </w:rPr>
        <w:t> </w:t>
      </w:r>
      <w:r>
        <w:rPr>
          <w:rFonts w:ascii="LM Roman 12" w:hAnsi="LM Roman 12"/>
          <w:i/>
          <w:w w:val="105"/>
          <w:sz w:val="24"/>
          <w:vertAlign w:val="baseline"/>
        </w:rPr>
        <w:t>a</w:t>
      </w:r>
      <w:r>
        <w:rPr>
          <w:rFonts w:ascii="LM Roman 12" w:hAnsi="LM Roman 12"/>
          <w:i/>
          <w:spacing w:val="-9"/>
          <w:w w:val="105"/>
          <w:sz w:val="24"/>
          <w:vertAlign w:val="baseline"/>
        </w:rPr>
        <w:t> </w:t>
      </w:r>
      <w:r>
        <w:rPr>
          <w:rFonts w:ascii="LM Roman 12" w:hAnsi="LM Roman 12"/>
          <w:i/>
          <w:w w:val="105"/>
          <w:sz w:val="24"/>
          <w:vertAlign w:val="baseline"/>
        </w:rPr>
        <w:t>row</w:t>
      </w:r>
      <w:r>
        <w:rPr>
          <w:rFonts w:ascii="LM Roman 12" w:hAnsi="LM Roman 12"/>
          <w:i/>
          <w:spacing w:val="-9"/>
          <w:w w:val="105"/>
          <w:sz w:val="24"/>
          <w:vertAlign w:val="baseline"/>
        </w:rPr>
        <w:t> </w:t>
      </w:r>
      <w:r>
        <w:rPr>
          <w:rFonts w:ascii="LM Roman 12" w:hAnsi="LM Roman 12"/>
          <w:i/>
          <w:w w:val="105"/>
          <w:sz w:val="24"/>
          <w:vertAlign w:val="baseline"/>
        </w:rPr>
        <w:t>vector),</w:t>
      </w:r>
      <w:r>
        <w:rPr>
          <w:rFonts w:ascii="LM Roman 12" w:hAnsi="LM Roman 12"/>
          <w:i/>
          <w:spacing w:val="-9"/>
          <w:w w:val="105"/>
          <w:sz w:val="24"/>
          <w:vertAlign w:val="baseline"/>
        </w:rPr>
        <w:t> </w:t>
      </w:r>
      <w:r>
        <w:rPr>
          <w:rFonts w:ascii="LM Roman 12" w:hAnsi="LM Roman 12"/>
          <w:i/>
          <w:w w:val="105"/>
          <w:sz w:val="24"/>
          <w:vertAlign w:val="baseline"/>
        </w:rPr>
        <w:t>and</w:t>
      </w:r>
      <w:r>
        <w:rPr>
          <w:rFonts w:ascii="LM Roman 12" w:hAnsi="LM Roman 12"/>
          <w:i/>
          <w:spacing w:val="-9"/>
          <w:w w:val="105"/>
          <w:sz w:val="24"/>
          <w:vertAlign w:val="baseline"/>
        </w:rPr>
        <w:t> </w:t>
      </w:r>
      <w:r>
        <w:rPr>
          <w:rFonts w:ascii="LM Roman 12" w:hAnsi="LM Roman 12"/>
          <w:i/>
          <w:w w:val="105"/>
          <w:sz w:val="24"/>
          <w:vertAlign w:val="baseline"/>
        </w:rPr>
        <w:t>for</w:t>
      </w:r>
      <w:r>
        <w:rPr>
          <w:rFonts w:ascii="LM Roman 12" w:hAnsi="LM Roman 12"/>
          <w:i/>
          <w:spacing w:val="-9"/>
          <w:w w:val="105"/>
          <w:sz w:val="24"/>
          <w:vertAlign w:val="baseline"/>
        </w:rPr>
        <w:t> </w:t>
      </w:r>
      <w:r>
        <w:rPr>
          <w:rFonts w:ascii="LM Roman 12" w:hAnsi="LM Roman 12"/>
          <w:i/>
          <w:w w:val="105"/>
          <w:sz w:val="24"/>
          <w:vertAlign w:val="baseline"/>
        </w:rPr>
        <w:t>all</w:t>
      </w:r>
      <w:r>
        <w:rPr>
          <w:rFonts w:ascii="LM Roman 12" w:hAnsi="LM Roman 12"/>
          <w:i/>
          <w:spacing w:val="-9"/>
          <w:w w:val="105"/>
          <w:sz w:val="24"/>
          <w:vertAlign w:val="baseline"/>
        </w:rPr>
        <w:t> </w:t>
      </w:r>
      <w:r>
        <w:rPr>
          <w:rFonts w:ascii="Georgia" w:hAnsi="Georgia"/>
          <w:i/>
          <w:w w:val="105"/>
          <w:sz w:val="24"/>
          <w:vertAlign w:val="baseline"/>
        </w:rPr>
        <w:t>k </w:t>
      </w:r>
      <w:r>
        <w:rPr>
          <w:rFonts w:ascii="Symbola" w:hAnsi="Symbola"/>
          <w:w w:val="105"/>
          <w:sz w:val="24"/>
          <w:vertAlign w:val="baseline"/>
        </w:rPr>
        <w:t>≥ </w:t>
      </w:r>
      <w:r>
        <w:rPr>
          <w:w w:val="105"/>
          <w:sz w:val="24"/>
          <w:vertAlign w:val="baseline"/>
        </w:rPr>
        <w:t>0</w:t>
      </w:r>
      <w:r>
        <w:rPr>
          <w:rFonts w:ascii="LM Roman 12" w:hAnsi="LM Roman 12"/>
          <w:i/>
          <w:w w:val="105"/>
          <w:sz w:val="24"/>
          <w:vertAlign w:val="baseline"/>
        </w:rPr>
        <w:t>,</w:t>
      </w:r>
    </w:p>
    <w:p>
      <w:pPr>
        <w:spacing w:before="58"/>
        <w:ind w:left="2358" w:right="0" w:firstLine="0"/>
        <w:jc w:val="left"/>
        <w:rPr>
          <w:rFonts w:ascii="Georgia" w:hAnsi="Georgia"/>
          <w:i/>
          <w:sz w:val="24"/>
        </w:rPr>
      </w:pPr>
      <w:r>
        <w:rPr/>
        <mc:AlternateContent>
          <mc:Choice Requires="wps">
            <w:drawing>
              <wp:anchor distT="0" distB="0" distL="0" distR="0" allowOverlap="1" layoutInCell="1" locked="0" behindDoc="1" simplePos="0" relativeHeight="485078528">
                <wp:simplePos x="0" y="0"/>
                <wp:positionH relativeFrom="page">
                  <wp:posOffset>5065648</wp:posOffset>
                </wp:positionH>
                <wp:positionV relativeFrom="paragraph">
                  <wp:posOffset>50171</wp:posOffset>
                </wp:positionV>
                <wp:extent cx="361315" cy="101600"/>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361315" cy="101600"/>
                        </a:xfrm>
                        <a:prstGeom prst="rect">
                          <a:avLst/>
                        </a:prstGeom>
                      </wps:spPr>
                      <wps:txbx>
                        <w:txbxContent>
                          <w:p>
                            <w:pPr>
                              <w:tabs>
                                <w:tab w:pos="506" w:val="left" w:leader="none"/>
                              </w:tabs>
                              <w:spacing w:line="155" w:lineRule="exact" w:before="0"/>
                              <w:ind w:left="0" w:right="0" w:firstLine="0"/>
                              <w:jc w:val="left"/>
                              <w:rPr>
                                <w:rFonts w:ascii="Georgia"/>
                                <w:i/>
                                <w:sz w:val="16"/>
                              </w:rPr>
                            </w:pPr>
                            <w:r>
                              <w:rPr>
                                <w:rFonts w:ascii="Georgia"/>
                                <w:i/>
                                <w:spacing w:val="-10"/>
                                <w:w w:val="105"/>
                                <w:sz w:val="16"/>
                              </w:rPr>
                              <w:t>k</w:t>
                            </w:r>
                            <w:r>
                              <w:rPr>
                                <w:rFonts w:ascii="Georgia"/>
                                <w:i/>
                                <w:sz w:val="16"/>
                              </w:rPr>
                              <w:tab/>
                            </w:r>
                            <w:r>
                              <w:rPr>
                                <w:rFonts w:ascii="Georgia"/>
                                <w:i/>
                                <w:spacing w:val="-10"/>
                                <w:w w:val="105"/>
                                <w:sz w:val="16"/>
                              </w:rPr>
                              <w:t>t</w:t>
                            </w:r>
                          </w:p>
                        </w:txbxContent>
                      </wps:txbx>
                      <wps:bodyPr wrap="square" lIns="0" tIns="0" rIns="0" bIns="0" rtlCol="0">
                        <a:noAutofit/>
                      </wps:bodyPr>
                    </wps:wsp>
                  </a:graphicData>
                </a:graphic>
              </wp:anchor>
            </w:drawing>
          </mc:Choice>
          <mc:Fallback>
            <w:pict>
              <v:shape style="position:absolute;margin-left:398.869995pt;margin-top:3.950512pt;width:28.45pt;height:8pt;mso-position-horizontal-relative:page;mso-position-vertical-relative:paragraph;z-index:-18237952" type="#_x0000_t202" id="docshape509" filled="false" stroked="false">
                <v:textbox inset="0,0,0,0">
                  <w:txbxContent>
                    <w:p>
                      <w:pPr>
                        <w:tabs>
                          <w:tab w:pos="506" w:val="left" w:leader="none"/>
                        </w:tabs>
                        <w:spacing w:line="155" w:lineRule="exact" w:before="0"/>
                        <w:ind w:left="0" w:right="0" w:firstLine="0"/>
                        <w:jc w:val="left"/>
                        <w:rPr>
                          <w:rFonts w:ascii="Georgia"/>
                          <w:i/>
                          <w:sz w:val="16"/>
                        </w:rPr>
                      </w:pPr>
                      <w:r>
                        <w:rPr>
                          <w:rFonts w:ascii="Georgia"/>
                          <w:i/>
                          <w:spacing w:val="-10"/>
                          <w:w w:val="105"/>
                          <w:sz w:val="16"/>
                        </w:rPr>
                        <w:t>k</w:t>
                      </w:r>
                      <w:r>
                        <w:rPr>
                          <w:rFonts w:ascii="Georgia"/>
                          <w:i/>
                          <w:sz w:val="16"/>
                        </w:rPr>
                        <w:tab/>
                      </w:r>
                      <w:r>
                        <w:rPr>
                          <w:rFonts w:ascii="Georgia"/>
                          <w:i/>
                          <w:spacing w:val="-10"/>
                          <w:w w:val="105"/>
                          <w:sz w:val="16"/>
                        </w:rPr>
                        <w:t>t</w:t>
                      </w:r>
                    </w:p>
                  </w:txbxContent>
                </v:textbox>
                <w10:wrap type="none"/>
              </v:shape>
            </w:pict>
          </mc:Fallback>
        </mc:AlternateContent>
      </w:r>
      <w:r>
        <w:rPr>
          <w:rFonts w:ascii="Georgia" w:hAnsi="Georgia"/>
          <w:i/>
          <w:sz w:val="24"/>
        </w:rPr>
        <w:t>a</w:t>
      </w:r>
      <w:r>
        <w:rPr>
          <w:rFonts w:ascii="LM Mono Prop 10" w:hAnsi="LM Mono Prop 10"/>
          <w:sz w:val="24"/>
          <w:vertAlign w:val="subscript"/>
        </w:rPr>
        <w:t>1</w:t>
      </w:r>
      <w:r>
        <w:rPr>
          <w:rFonts w:ascii="Georgia" w:hAnsi="Georgia"/>
          <w:i/>
          <w:sz w:val="24"/>
          <w:vertAlign w:val="baseline"/>
        </w:rPr>
        <w:t>S</w:t>
      </w:r>
      <w:r>
        <w:rPr>
          <w:sz w:val="24"/>
          <w:vertAlign w:val="baseline"/>
        </w:rPr>
        <w:t>(</w:t>
      </w:r>
      <w:r>
        <w:rPr>
          <w:rFonts w:ascii="Georgia" w:hAnsi="Georgia"/>
          <w:i/>
          <w:sz w:val="24"/>
          <w:vertAlign w:val="baseline"/>
        </w:rPr>
        <w:t>q</w:t>
      </w:r>
      <w:r>
        <w:rPr>
          <w:rFonts w:ascii="LM Mono Prop 10" w:hAnsi="LM Mono Prop 10"/>
          <w:sz w:val="24"/>
          <w:vertAlign w:val="subscript"/>
        </w:rPr>
        <w:t>1</w:t>
      </w:r>
      <w:r>
        <w:rPr>
          <w:sz w:val="24"/>
          <w:vertAlign w:val="baseline"/>
        </w:rPr>
        <w:t>)(</w:t>
      </w:r>
      <w:r>
        <w:rPr>
          <w:rFonts w:ascii="Georgia" w:hAnsi="Georgia"/>
          <w:i/>
          <w:sz w:val="24"/>
          <w:vertAlign w:val="baseline"/>
        </w:rPr>
        <w:t>k</w:t>
      </w:r>
      <w:r>
        <w:rPr>
          <w:sz w:val="24"/>
          <w:vertAlign w:val="baseline"/>
        </w:rPr>
        <w:t>)+</w:t>
      </w:r>
      <w:r>
        <w:rPr>
          <w:spacing w:val="18"/>
          <w:sz w:val="24"/>
          <w:vertAlign w:val="baseline"/>
        </w:rPr>
        <w:t> </w:t>
      </w:r>
      <w:r>
        <w:rPr>
          <w:rFonts w:ascii="Symbola" w:hAnsi="Symbola"/>
          <w:spacing w:val="26"/>
          <w:sz w:val="24"/>
          <w:vertAlign w:val="baseline"/>
        </w:rPr>
        <w:t>···</w:t>
      </w:r>
      <w:r>
        <w:rPr>
          <w:rFonts w:ascii="Symbola" w:hAnsi="Symbola"/>
          <w:spacing w:val="20"/>
          <w:sz w:val="24"/>
          <w:vertAlign w:val="baseline"/>
        </w:rPr>
        <w:t> </w:t>
      </w:r>
      <w:r>
        <w:rPr>
          <w:sz w:val="24"/>
          <w:vertAlign w:val="baseline"/>
        </w:rPr>
        <w:t>+</w:t>
      </w:r>
      <w:r>
        <w:rPr>
          <w:spacing w:val="18"/>
          <w:sz w:val="24"/>
          <w:vertAlign w:val="baseline"/>
        </w:rPr>
        <w:t> </w:t>
      </w:r>
      <w:r>
        <w:rPr>
          <w:rFonts w:ascii="Georgia" w:hAnsi="Georgia"/>
          <w:i/>
          <w:sz w:val="24"/>
          <w:vertAlign w:val="baseline"/>
        </w:rPr>
        <w:t>a</w:t>
      </w:r>
      <w:r>
        <w:rPr>
          <w:rFonts w:ascii="Georgia" w:hAnsi="Georgia"/>
          <w:i/>
          <w:sz w:val="24"/>
          <w:vertAlign w:val="subscript"/>
        </w:rPr>
        <w:t>n</w:t>
      </w:r>
      <w:r>
        <w:rPr>
          <w:rFonts w:ascii="Georgia" w:hAnsi="Georgia"/>
          <w:i/>
          <w:sz w:val="24"/>
          <w:vertAlign w:val="baseline"/>
        </w:rPr>
        <w:t>S</w:t>
      </w:r>
      <w:r>
        <w:rPr>
          <w:sz w:val="24"/>
          <w:vertAlign w:val="baseline"/>
        </w:rPr>
        <w:t>(</w:t>
      </w:r>
      <w:r>
        <w:rPr>
          <w:rFonts w:ascii="Georgia" w:hAnsi="Georgia"/>
          <w:i/>
          <w:sz w:val="24"/>
          <w:vertAlign w:val="baseline"/>
        </w:rPr>
        <w:t>q</w:t>
      </w:r>
      <w:r>
        <w:rPr>
          <w:rFonts w:ascii="Georgia" w:hAnsi="Georgia"/>
          <w:i/>
          <w:sz w:val="24"/>
          <w:vertAlign w:val="subscript"/>
        </w:rPr>
        <w:t>n</w:t>
      </w:r>
      <w:r>
        <w:rPr>
          <w:sz w:val="24"/>
          <w:vertAlign w:val="baseline"/>
        </w:rPr>
        <w:t>)(</w:t>
      </w:r>
      <w:r>
        <w:rPr>
          <w:rFonts w:ascii="Georgia" w:hAnsi="Georgia"/>
          <w:i/>
          <w:sz w:val="24"/>
          <w:vertAlign w:val="baseline"/>
        </w:rPr>
        <w:t>k</w:t>
      </w:r>
      <w:r>
        <w:rPr>
          <w:sz w:val="24"/>
          <w:vertAlign w:val="baseline"/>
        </w:rPr>
        <w:t>)</w:t>
      </w:r>
      <w:r>
        <w:rPr>
          <w:spacing w:val="31"/>
          <w:sz w:val="24"/>
          <w:vertAlign w:val="baseline"/>
        </w:rPr>
        <w:t> </w:t>
      </w:r>
      <w:r>
        <w:rPr>
          <w:sz w:val="24"/>
          <w:vertAlign w:val="baseline"/>
        </w:rPr>
        <w:t>=</w:t>
      </w:r>
      <w:r>
        <w:rPr>
          <w:spacing w:val="39"/>
          <w:sz w:val="24"/>
          <w:vertAlign w:val="baseline"/>
        </w:rPr>
        <w:t> </w:t>
      </w:r>
      <w:r>
        <w:rPr>
          <w:rFonts w:ascii="Georgia" w:hAnsi="Georgia"/>
          <w:i/>
          <w:sz w:val="24"/>
          <w:vertAlign w:val="baseline"/>
        </w:rPr>
        <w:t>a</w:t>
      </w:r>
      <w:r>
        <w:rPr>
          <w:rFonts w:ascii="Georgia" w:hAnsi="Georgia"/>
          <w:i/>
          <w:spacing w:val="22"/>
          <w:sz w:val="24"/>
          <w:vertAlign w:val="baseline"/>
        </w:rPr>
        <w:t> </w:t>
      </w:r>
      <w:r>
        <w:rPr>
          <w:rFonts w:ascii="Symbola" w:hAnsi="Symbola"/>
          <w:sz w:val="24"/>
          <w:vertAlign w:val="baseline"/>
        </w:rPr>
        <w:t>×</w:t>
      </w:r>
      <w:r>
        <w:rPr>
          <w:rFonts w:ascii="Symbola" w:hAnsi="Symbola"/>
          <w:spacing w:val="19"/>
          <w:sz w:val="24"/>
          <w:vertAlign w:val="baseline"/>
        </w:rPr>
        <w:t> </w:t>
      </w:r>
      <w:r>
        <w:rPr>
          <w:rFonts w:ascii="Georgia" w:hAnsi="Georgia"/>
          <w:i/>
          <w:sz w:val="24"/>
          <w:vertAlign w:val="baseline"/>
        </w:rPr>
        <w:t>µ</w:t>
      </w:r>
      <w:r>
        <w:rPr>
          <w:rFonts w:ascii="Georgia" w:hAnsi="Georgia"/>
          <w:i/>
          <w:spacing w:val="59"/>
          <w:sz w:val="24"/>
          <w:vertAlign w:val="baseline"/>
        </w:rPr>
        <w:t>  </w:t>
      </w:r>
      <w:r>
        <w:rPr>
          <w:rFonts w:ascii="Symbola" w:hAnsi="Symbola"/>
          <w:sz w:val="24"/>
          <w:vertAlign w:val="baseline"/>
        </w:rPr>
        <w:t>×</w:t>
      </w:r>
      <w:r>
        <w:rPr>
          <w:rFonts w:ascii="Symbola" w:hAnsi="Symbola"/>
          <w:spacing w:val="19"/>
          <w:sz w:val="24"/>
          <w:vertAlign w:val="baseline"/>
        </w:rPr>
        <w:t> </w:t>
      </w:r>
      <w:r>
        <w:rPr>
          <w:rFonts w:ascii="Georgia" w:hAnsi="Georgia"/>
          <w:i/>
          <w:spacing w:val="-10"/>
          <w:sz w:val="24"/>
          <w:vertAlign w:val="baseline"/>
        </w:rPr>
        <w:t>o</w:t>
      </w:r>
    </w:p>
    <w:p>
      <w:pPr>
        <w:spacing w:before="38"/>
        <w:ind w:left="417" w:right="0" w:firstLine="0"/>
        <w:jc w:val="both"/>
        <w:rPr>
          <w:rFonts w:ascii="LM Roman 12"/>
          <w:i/>
          <w:sz w:val="24"/>
        </w:rPr>
      </w:pPr>
      <w:r>
        <w:rPr>
          <w:rFonts w:ascii="LM Roman 12"/>
          <w:i/>
          <w:sz w:val="24"/>
        </w:rPr>
        <w:t>where</w:t>
      </w:r>
      <w:r>
        <w:rPr>
          <w:rFonts w:ascii="LM Roman 12"/>
          <w:i/>
          <w:spacing w:val="-15"/>
          <w:sz w:val="24"/>
        </w:rPr>
        <w:t> </w:t>
      </w:r>
      <w:r>
        <w:rPr>
          <w:rFonts w:ascii="LM Roman 12"/>
          <w:i/>
          <w:sz w:val="24"/>
        </w:rPr>
        <w:t>on</w:t>
      </w:r>
      <w:r>
        <w:rPr>
          <w:rFonts w:ascii="LM Roman 12"/>
          <w:i/>
          <w:spacing w:val="-14"/>
          <w:sz w:val="24"/>
        </w:rPr>
        <w:t> </w:t>
      </w:r>
      <w:r>
        <w:rPr>
          <w:rFonts w:ascii="LM Roman 12"/>
          <w:i/>
          <w:sz w:val="24"/>
        </w:rPr>
        <w:t>the</w:t>
      </w:r>
      <w:r>
        <w:rPr>
          <w:rFonts w:ascii="LM Roman 12"/>
          <w:i/>
          <w:spacing w:val="-15"/>
          <w:sz w:val="24"/>
        </w:rPr>
        <w:t> </w:t>
      </w:r>
      <w:r>
        <w:rPr>
          <w:rFonts w:ascii="LM Roman 12"/>
          <w:i/>
          <w:sz w:val="24"/>
        </w:rPr>
        <w:t>right,</w:t>
      </w:r>
      <w:r>
        <w:rPr>
          <w:rFonts w:ascii="LM Roman 12"/>
          <w:i/>
          <w:spacing w:val="-14"/>
          <w:sz w:val="24"/>
        </w:rPr>
        <w:t> </w:t>
      </w:r>
      <w:r>
        <w:rPr>
          <w:rFonts w:ascii="LM Roman 12"/>
          <w:i/>
          <w:sz w:val="24"/>
        </w:rPr>
        <w:t>matrix</w:t>
      </w:r>
      <w:r>
        <w:rPr>
          <w:rFonts w:ascii="LM Roman 12"/>
          <w:i/>
          <w:spacing w:val="-14"/>
          <w:sz w:val="24"/>
        </w:rPr>
        <w:t> </w:t>
      </w:r>
      <w:r>
        <w:rPr>
          <w:rFonts w:ascii="LM Roman 12"/>
          <w:i/>
          <w:sz w:val="24"/>
        </w:rPr>
        <w:t>multiplication</w:t>
      </w:r>
      <w:r>
        <w:rPr>
          <w:rFonts w:ascii="LM Roman 12"/>
          <w:i/>
          <w:spacing w:val="-15"/>
          <w:sz w:val="24"/>
        </w:rPr>
        <w:t> </w:t>
      </w:r>
      <w:r>
        <w:rPr>
          <w:rFonts w:ascii="LM Roman 12"/>
          <w:i/>
          <w:sz w:val="24"/>
        </w:rPr>
        <w:t>is</w:t>
      </w:r>
      <w:r>
        <w:rPr>
          <w:rFonts w:ascii="LM Roman 12"/>
          <w:i/>
          <w:spacing w:val="-14"/>
          <w:sz w:val="24"/>
        </w:rPr>
        <w:t> </w:t>
      </w:r>
      <w:r>
        <w:rPr>
          <w:rFonts w:ascii="LM Roman 12"/>
          <w:i/>
          <w:spacing w:val="-2"/>
          <w:sz w:val="24"/>
        </w:rPr>
        <w:t>used.</w:t>
      </w:r>
    </w:p>
    <w:p>
      <w:pPr>
        <w:pStyle w:val="BodyText"/>
        <w:tabs>
          <w:tab w:pos="8124" w:val="left" w:leader="none"/>
        </w:tabs>
        <w:spacing w:before="116"/>
        <w:rPr>
          <w:rFonts w:ascii="DejaVu Sans" w:hAnsi="DejaVu Sans"/>
        </w:rPr>
      </w:pPr>
      <w:r>
        <w:rPr>
          <w:rFonts w:ascii="LM Roman 7" w:hAnsi="LM Roman 7"/>
        </w:rPr>
        <w:t>Proof.</w:t>
      </w:r>
      <w:r>
        <w:rPr>
          <w:rFonts w:ascii="LM Roman 7" w:hAnsi="LM Roman 7"/>
          <w:spacing w:val="45"/>
        </w:rPr>
        <w:t> </w:t>
      </w:r>
      <w:r>
        <w:rPr/>
        <w:t>The</w:t>
      </w:r>
      <w:r>
        <w:rPr>
          <w:spacing w:val="31"/>
        </w:rPr>
        <w:t> </w:t>
      </w:r>
      <w:r>
        <w:rPr/>
        <w:t>proof</w:t>
      </w:r>
      <w:r>
        <w:rPr>
          <w:spacing w:val="31"/>
        </w:rPr>
        <w:t> </w:t>
      </w:r>
      <w:r>
        <w:rPr/>
        <w:t>is</w:t>
      </w:r>
      <w:r>
        <w:rPr>
          <w:spacing w:val="32"/>
        </w:rPr>
        <w:t> </w:t>
      </w:r>
      <w:r>
        <w:rPr/>
        <w:t>an</w:t>
      </w:r>
      <w:r>
        <w:rPr>
          <w:spacing w:val="32"/>
        </w:rPr>
        <w:t> </w:t>
      </w:r>
      <w:r>
        <w:rPr/>
        <w:t>immediate</w:t>
      </w:r>
      <w:r>
        <w:rPr>
          <w:spacing w:val="33"/>
        </w:rPr>
        <w:t> </w:t>
      </w:r>
      <w:r>
        <w:rPr/>
        <w:t>consequence</w:t>
      </w:r>
      <w:r>
        <w:rPr>
          <w:spacing w:val="31"/>
        </w:rPr>
        <w:t> </w:t>
      </w:r>
      <w:r>
        <w:rPr/>
        <w:t>of</w:t>
      </w:r>
      <w:r>
        <w:rPr>
          <w:spacing w:val="31"/>
        </w:rPr>
        <w:t> </w:t>
      </w:r>
      <w:r>
        <w:rPr/>
        <w:t>Proposition</w:t>
      </w:r>
      <w:r>
        <w:rPr>
          <w:spacing w:val="32"/>
        </w:rPr>
        <w:t> </w:t>
      </w:r>
      <w:r>
        <w:rPr>
          <w:spacing w:val="-2"/>
        </w:rPr>
        <w:t>13.1.</w:t>
      </w:r>
      <w:r>
        <w:rPr/>
        <w:tab/>
      </w:r>
      <w:r>
        <w:rPr>
          <w:rFonts w:ascii="DejaVu Sans" w:hAnsi="DejaVu Sans"/>
          <w:spacing w:val="-10"/>
        </w:rPr>
        <w:t>✷</w:t>
      </w:r>
    </w:p>
    <w:p>
      <w:pPr>
        <w:pStyle w:val="BodyText"/>
        <w:spacing w:before="198"/>
        <w:ind w:left="0"/>
        <w:rPr>
          <w:rFonts w:ascii="DejaVu Sans"/>
        </w:rPr>
      </w:pPr>
    </w:p>
    <w:p>
      <w:pPr>
        <w:pStyle w:val="BodyText"/>
        <w:spacing w:line="216" w:lineRule="auto"/>
        <w:ind w:right="457"/>
      </w:pPr>
      <w:r>
        <w:rPr>
          <w:w w:val="105"/>
        </w:rPr>
        <w:t>The streams that can be represented by finite weighted automata are precisely the </w:t>
      </w:r>
      <w:r>
        <w:rPr>
          <w:rFonts w:ascii="LM Roman 12"/>
          <w:i/>
          <w:w w:val="105"/>
        </w:rPr>
        <w:t>rational </w:t>
      </w:r>
      <w:r>
        <w:rPr>
          <w:w w:val="105"/>
        </w:rPr>
        <w:t>streams, which are introduced and characterised next.</w:t>
      </w:r>
    </w:p>
    <w:p>
      <w:pPr>
        <w:spacing w:after="0" w:line="216" w:lineRule="auto"/>
        <w:sectPr>
          <w:type w:val="continuous"/>
          <w:pgSz w:w="12240" w:h="15840"/>
          <w:pgMar w:header="890" w:footer="862" w:top="760" w:bottom="1020" w:left="1720" w:right="1660"/>
        </w:sectPr>
      </w:pPr>
    </w:p>
    <w:p>
      <w:pPr>
        <w:pStyle w:val="BodyText"/>
        <w:spacing w:before="2"/>
        <w:ind w:left="0"/>
      </w:pPr>
    </w:p>
    <w:p>
      <w:pPr>
        <w:spacing w:line="314" w:lineRule="exact" w:before="0"/>
        <w:ind w:left="417" w:right="0" w:firstLine="0"/>
        <w:jc w:val="left"/>
        <w:rPr>
          <w:rFonts w:ascii="Georgia" w:hAnsi="Georgia"/>
          <w:i/>
          <w:sz w:val="24"/>
        </w:rPr>
      </w:pPr>
      <w:r>
        <w:rPr>
          <w:rFonts w:ascii="LM Roman 7" w:hAnsi="LM Roman 7"/>
          <w:sz w:val="24"/>
        </w:rPr>
        <w:t>Theorem</w:t>
      </w:r>
      <w:r>
        <w:rPr>
          <w:rFonts w:ascii="LM Roman 7" w:hAnsi="LM Roman 7"/>
          <w:spacing w:val="-23"/>
          <w:sz w:val="24"/>
        </w:rPr>
        <w:t> </w:t>
      </w:r>
      <w:r>
        <w:rPr>
          <w:rFonts w:ascii="LM Roman 7" w:hAnsi="LM Roman 7"/>
          <w:sz w:val="24"/>
        </w:rPr>
        <w:t>13.3</w:t>
      </w:r>
      <w:r>
        <w:rPr>
          <w:rFonts w:ascii="LM Roman 7" w:hAnsi="LM Roman 7"/>
          <w:spacing w:val="-1"/>
          <w:sz w:val="24"/>
        </w:rPr>
        <w:t> </w:t>
      </w:r>
      <w:r>
        <w:rPr>
          <w:rFonts w:ascii="LM Roman 12" w:hAnsi="LM Roman 12"/>
          <w:i/>
          <w:sz w:val="24"/>
        </w:rPr>
        <w:t>The</w:t>
      </w:r>
      <w:r>
        <w:rPr>
          <w:rFonts w:ascii="LM Roman 12" w:hAnsi="LM Roman 12"/>
          <w:i/>
          <w:spacing w:val="-16"/>
          <w:sz w:val="24"/>
        </w:rPr>
        <w:t> </w:t>
      </w:r>
      <w:r>
        <w:rPr>
          <w:rFonts w:ascii="LM Roman 12" w:hAnsi="LM Roman 12"/>
          <w:i/>
          <w:sz w:val="24"/>
        </w:rPr>
        <w:t>following</w:t>
      </w:r>
      <w:r>
        <w:rPr>
          <w:rFonts w:ascii="LM Roman 12" w:hAnsi="LM Roman 12"/>
          <w:i/>
          <w:spacing w:val="-17"/>
          <w:sz w:val="24"/>
        </w:rPr>
        <w:t> </w:t>
      </w:r>
      <w:r>
        <w:rPr>
          <w:rFonts w:ascii="LM Roman 12" w:hAnsi="LM Roman 12"/>
          <w:i/>
          <w:sz w:val="24"/>
        </w:rPr>
        <w:t>three</w:t>
      </w:r>
      <w:r>
        <w:rPr>
          <w:rFonts w:ascii="LM Roman 12" w:hAnsi="LM Roman 12"/>
          <w:i/>
          <w:spacing w:val="-17"/>
          <w:sz w:val="24"/>
        </w:rPr>
        <w:t> </w:t>
      </w:r>
      <w:r>
        <w:rPr>
          <w:rFonts w:ascii="LM Roman 12" w:hAnsi="LM Roman 12"/>
          <w:i/>
          <w:sz w:val="24"/>
        </w:rPr>
        <w:t>conditions</w:t>
      </w:r>
      <w:r>
        <w:rPr>
          <w:rFonts w:ascii="LM Roman 12" w:hAnsi="LM Roman 12"/>
          <w:i/>
          <w:spacing w:val="-18"/>
          <w:sz w:val="24"/>
        </w:rPr>
        <w:t> </w:t>
      </w:r>
      <w:r>
        <w:rPr>
          <w:rFonts w:ascii="LM Roman 12" w:hAnsi="LM Roman 12"/>
          <w:i/>
          <w:sz w:val="24"/>
        </w:rPr>
        <w:t>are</w:t>
      </w:r>
      <w:r>
        <w:rPr>
          <w:rFonts w:ascii="LM Roman 12" w:hAnsi="LM Roman 12"/>
          <w:i/>
          <w:spacing w:val="-16"/>
          <w:sz w:val="24"/>
        </w:rPr>
        <w:t> </w:t>
      </w:r>
      <w:r>
        <w:rPr>
          <w:rFonts w:ascii="LM Roman 12" w:hAnsi="LM Roman 12"/>
          <w:i/>
          <w:sz w:val="24"/>
        </w:rPr>
        <w:t>equivalent.</w:t>
      </w:r>
      <w:r>
        <w:rPr>
          <w:rFonts w:ascii="LM Roman 12" w:hAnsi="LM Roman 12"/>
          <w:i/>
          <w:spacing w:val="6"/>
          <w:sz w:val="24"/>
        </w:rPr>
        <w:t> </w:t>
      </w:r>
      <w:r>
        <w:rPr>
          <w:rFonts w:ascii="LM Roman 12" w:hAnsi="LM Roman 12"/>
          <w:i/>
          <w:sz w:val="24"/>
        </w:rPr>
        <w:t>Any</w:t>
      </w:r>
      <w:r>
        <w:rPr>
          <w:rFonts w:ascii="LM Roman 12" w:hAnsi="LM Roman 12"/>
          <w:i/>
          <w:spacing w:val="-16"/>
          <w:sz w:val="24"/>
        </w:rPr>
        <w:t> </w:t>
      </w:r>
      <w:r>
        <w:rPr>
          <w:rFonts w:ascii="LM Roman 12" w:hAnsi="LM Roman 12"/>
          <w:i/>
          <w:sz w:val="24"/>
        </w:rPr>
        <w:t>stream</w:t>
      </w:r>
      <w:r>
        <w:rPr>
          <w:rFonts w:ascii="LM Roman 12" w:hAnsi="LM Roman 12"/>
          <w:i/>
          <w:spacing w:val="-18"/>
          <w:sz w:val="24"/>
        </w:rPr>
        <w:t> </w:t>
      </w:r>
      <w:r>
        <w:rPr>
          <w:rFonts w:ascii="Georgia" w:hAnsi="Georgia"/>
          <w:i/>
          <w:spacing w:val="-10"/>
          <w:sz w:val="24"/>
        </w:rPr>
        <w:t>σ</w:t>
      </w:r>
    </w:p>
    <w:p>
      <w:pPr>
        <w:spacing w:line="314" w:lineRule="exact" w:before="0"/>
        <w:ind w:left="417" w:right="0" w:firstLine="0"/>
        <w:jc w:val="left"/>
        <w:rPr>
          <w:rFonts w:ascii="LM Roman 12"/>
          <w:i/>
          <w:sz w:val="24"/>
        </w:rPr>
      </w:pPr>
      <w:r>
        <w:rPr>
          <w:rFonts w:ascii="LM Roman 12"/>
          <w:i/>
          <w:sz w:val="24"/>
        </w:rPr>
        <w:t>satisfying</w:t>
      </w:r>
      <w:r>
        <w:rPr>
          <w:rFonts w:ascii="LM Roman 12"/>
          <w:i/>
          <w:spacing w:val="-14"/>
          <w:sz w:val="24"/>
        </w:rPr>
        <w:t> </w:t>
      </w:r>
      <w:r>
        <w:rPr>
          <w:rFonts w:ascii="LM Roman 12"/>
          <w:i/>
          <w:sz w:val="24"/>
        </w:rPr>
        <w:t>them</w:t>
      </w:r>
      <w:r>
        <w:rPr>
          <w:rFonts w:ascii="LM Roman 12"/>
          <w:i/>
          <w:spacing w:val="-14"/>
          <w:sz w:val="24"/>
        </w:rPr>
        <w:t> </w:t>
      </w:r>
      <w:r>
        <w:rPr>
          <w:rFonts w:ascii="LM Roman 12"/>
          <w:i/>
          <w:sz w:val="24"/>
        </w:rPr>
        <w:t>is</w:t>
      </w:r>
      <w:r>
        <w:rPr>
          <w:rFonts w:ascii="LM Roman 12"/>
          <w:i/>
          <w:spacing w:val="-13"/>
          <w:sz w:val="24"/>
        </w:rPr>
        <w:t> </w:t>
      </w:r>
      <w:r>
        <w:rPr>
          <w:rFonts w:ascii="LM Roman 12"/>
          <w:i/>
          <w:sz w:val="24"/>
        </w:rPr>
        <w:t>called</w:t>
      </w:r>
      <w:r>
        <w:rPr>
          <w:rFonts w:ascii="LM Roman 12"/>
          <w:i/>
          <w:spacing w:val="-14"/>
          <w:sz w:val="24"/>
        </w:rPr>
        <w:t> </w:t>
      </w:r>
      <w:r>
        <w:rPr>
          <w:spacing w:val="-2"/>
          <w:sz w:val="24"/>
        </w:rPr>
        <w:t>rational</w:t>
      </w:r>
      <w:r>
        <w:rPr>
          <w:rFonts w:ascii="LM Roman 12"/>
          <w:i/>
          <w:spacing w:val="-2"/>
          <w:sz w:val="24"/>
        </w:rPr>
        <w:t>.</w:t>
      </w:r>
    </w:p>
    <w:p>
      <w:pPr>
        <w:pStyle w:val="ListParagraph"/>
        <w:numPr>
          <w:ilvl w:val="0"/>
          <w:numId w:val="16"/>
        </w:numPr>
        <w:tabs>
          <w:tab w:pos="908" w:val="left" w:leader="none"/>
        </w:tabs>
        <w:spacing w:line="337" w:lineRule="exact" w:before="53" w:after="0"/>
        <w:ind w:left="908" w:right="0" w:hanging="427"/>
        <w:jc w:val="left"/>
        <w:rPr>
          <w:rFonts w:ascii="LM Roman 12" w:hAnsi="LM Roman 12"/>
          <w:i/>
          <w:sz w:val="24"/>
        </w:rPr>
      </w:pPr>
      <w:r>
        <w:rPr/>
        <mc:AlternateContent>
          <mc:Choice Requires="wps">
            <w:drawing>
              <wp:anchor distT="0" distB="0" distL="0" distR="0" allowOverlap="1" layoutInCell="1" locked="0" behindDoc="1" simplePos="0" relativeHeight="485079040">
                <wp:simplePos x="0" y="0"/>
                <wp:positionH relativeFrom="page">
                  <wp:posOffset>4917738</wp:posOffset>
                </wp:positionH>
                <wp:positionV relativeFrom="paragraph">
                  <wp:posOffset>91400</wp:posOffset>
                </wp:positionV>
                <wp:extent cx="1270" cy="259715"/>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0" cy="259715"/>
                        </a:xfrm>
                        <a:prstGeom prst="rect">
                          <a:avLst/>
                        </a:prstGeom>
                      </wps:spPr>
                      <wps:txbx>
                        <w:txbxContent>
                          <w:p>
                            <w:pPr>
                              <w:spacing w:line="261" w:lineRule="exact" w:before="0"/>
                              <w:ind w:left="0" w:right="0" w:firstLine="0"/>
                              <w:jc w:val="left"/>
                              <w:rPr>
                                <w:rFonts w:ascii="Symbola"/>
                                <w:sz w:val="24"/>
                              </w:rPr>
                            </w:pPr>
                            <w:r>
                              <w:rPr>
                                <w:rFonts w:ascii="Symbola"/>
                                <w:w w:val="99"/>
                                <w:sz w:val="24"/>
                              </w:rPr>
                              <w:t>/</w:t>
                            </w:r>
                          </w:p>
                        </w:txbxContent>
                      </wps:txbx>
                      <wps:bodyPr wrap="square" lIns="0" tIns="0" rIns="0" bIns="0" rtlCol="0">
                        <a:noAutofit/>
                      </wps:bodyPr>
                    </wps:wsp>
                  </a:graphicData>
                </a:graphic>
              </wp:anchor>
            </w:drawing>
          </mc:Choice>
          <mc:Fallback>
            <w:pict>
              <v:shape style="position:absolute;margin-left:387.223541pt;margin-top:7.196925pt;width:.1pt;height:20.45pt;mso-position-horizontal-relative:page;mso-position-vertical-relative:paragraph;z-index:-18237440" type="#_x0000_t202" id="docshape510" filled="false" stroked="false">
                <v:textbox inset="0,0,0,0">
                  <w:txbxContent>
                    <w:p>
                      <w:pPr>
                        <w:spacing w:line="261" w:lineRule="exact" w:before="0"/>
                        <w:ind w:left="0" w:right="0" w:firstLine="0"/>
                        <w:jc w:val="left"/>
                        <w:rPr>
                          <w:rFonts w:ascii="Symbola"/>
                          <w:sz w:val="24"/>
                        </w:rPr>
                      </w:pPr>
                      <w:r>
                        <w:rPr>
                          <w:rFonts w:ascii="Symbola"/>
                          <w:w w:val="99"/>
                          <w:sz w:val="24"/>
                        </w:rPr>
                        <w:t>/</w:t>
                      </w:r>
                    </w:p>
                  </w:txbxContent>
                </v:textbox>
                <w10:wrap type="none"/>
              </v:shape>
            </w:pict>
          </mc:Fallback>
        </mc:AlternateContent>
      </w:r>
      <w:r>
        <w:rPr>
          <w:rFonts w:ascii="LM Roman 12" w:hAnsi="LM Roman 12"/>
          <w:i/>
          <w:sz w:val="24"/>
        </w:rPr>
        <w:t>There</w:t>
      </w:r>
      <w:r>
        <w:rPr>
          <w:rFonts w:ascii="LM Roman 12" w:hAnsi="LM Roman 12"/>
          <w:i/>
          <w:spacing w:val="-10"/>
          <w:sz w:val="24"/>
        </w:rPr>
        <w:t> </w:t>
      </w:r>
      <w:r>
        <w:rPr>
          <w:rFonts w:ascii="LM Roman 12" w:hAnsi="LM Roman 12"/>
          <w:i/>
          <w:sz w:val="24"/>
        </w:rPr>
        <w:t>exist</w:t>
      </w:r>
      <w:r>
        <w:rPr>
          <w:rFonts w:ascii="LM Roman 12" w:hAnsi="LM Roman 12"/>
          <w:i/>
          <w:spacing w:val="-9"/>
          <w:sz w:val="24"/>
        </w:rPr>
        <w:t> </w:t>
      </w:r>
      <w:r>
        <w:rPr>
          <w:rFonts w:ascii="LM Roman 12" w:hAnsi="LM Roman 12"/>
          <w:i/>
          <w:sz w:val="24"/>
        </w:rPr>
        <w:t>polynomial</w:t>
      </w:r>
      <w:r>
        <w:rPr>
          <w:rFonts w:ascii="LM Roman 12" w:hAnsi="LM Roman 12"/>
          <w:i/>
          <w:spacing w:val="-10"/>
          <w:sz w:val="24"/>
        </w:rPr>
        <w:t> </w:t>
      </w:r>
      <w:r>
        <w:rPr>
          <w:rFonts w:ascii="LM Roman 12" w:hAnsi="LM Roman 12"/>
          <w:i/>
          <w:sz w:val="24"/>
        </w:rPr>
        <w:t>streams</w:t>
      </w:r>
      <w:r>
        <w:rPr>
          <w:rFonts w:ascii="LM Roman 12" w:hAnsi="LM Roman 12"/>
          <w:i/>
          <w:spacing w:val="-9"/>
          <w:sz w:val="24"/>
        </w:rPr>
        <w:t> </w:t>
      </w:r>
      <w:r>
        <w:rPr>
          <w:rFonts w:ascii="Georgia" w:hAnsi="Georgia"/>
          <w:i/>
          <w:sz w:val="24"/>
        </w:rPr>
        <w:t>π</w:t>
      </w:r>
      <w:r>
        <w:rPr>
          <w:rFonts w:ascii="Georgia" w:hAnsi="Georgia"/>
          <w:i/>
          <w:spacing w:val="23"/>
          <w:sz w:val="24"/>
        </w:rPr>
        <w:t> </w:t>
      </w:r>
      <w:r>
        <w:rPr>
          <w:rFonts w:ascii="LM Roman 12" w:hAnsi="LM Roman 12"/>
          <w:i/>
          <w:sz w:val="24"/>
        </w:rPr>
        <w:t>and</w:t>
      </w:r>
      <w:r>
        <w:rPr>
          <w:rFonts w:ascii="LM Roman 12" w:hAnsi="LM Roman 12"/>
          <w:i/>
          <w:spacing w:val="-9"/>
          <w:sz w:val="24"/>
        </w:rPr>
        <w:t> </w:t>
      </w:r>
      <w:r>
        <w:rPr>
          <w:rFonts w:ascii="Georgia" w:hAnsi="Georgia"/>
          <w:i/>
          <w:sz w:val="24"/>
        </w:rPr>
        <w:t>ρ</w:t>
      </w:r>
      <w:r>
        <w:rPr>
          <w:rFonts w:ascii="Georgia" w:hAnsi="Georgia"/>
          <w:i/>
          <w:spacing w:val="16"/>
          <w:sz w:val="24"/>
        </w:rPr>
        <w:t> </w:t>
      </w:r>
      <w:r>
        <w:rPr>
          <w:rFonts w:ascii="LM Roman 12" w:hAnsi="LM Roman 12"/>
          <w:i/>
          <w:sz w:val="24"/>
        </w:rPr>
        <w:t>with</w:t>
      </w:r>
      <w:r>
        <w:rPr>
          <w:rFonts w:ascii="LM Roman 12" w:hAnsi="LM Roman 12"/>
          <w:i/>
          <w:spacing w:val="-9"/>
          <w:sz w:val="24"/>
        </w:rPr>
        <w:t> </w:t>
      </w:r>
      <w:r>
        <w:rPr>
          <w:rFonts w:ascii="Georgia" w:hAnsi="Georgia"/>
          <w:i/>
          <w:sz w:val="24"/>
        </w:rPr>
        <w:t>ρ</w:t>
      </w:r>
      <w:r>
        <w:rPr>
          <w:sz w:val="24"/>
        </w:rPr>
        <w:t>(0)</w:t>
      </w:r>
      <w:r>
        <w:rPr>
          <w:spacing w:val="-1"/>
          <w:sz w:val="24"/>
        </w:rPr>
        <w:t> </w:t>
      </w:r>
      <w:r>
        <w:rPr>
          <w:sz w:val="24"/>
        </w:rPr>
        <w:t>=</w:t>
      </w:r>
      <w:r>
        <w:rPr>
          <w:spacing w:val="-6"/>
          <w:sz w:val="24"/>
        </w:rPr>
        <w:t> </w:t>
      </w:r>
      <w:r>
        <w:rPr>
          <w:sz w:val="24"/>
        </w:rPr>
        <w:t>0</w:t>
      </w:r>
      <w:r>
        <w:rPr>
          <w:spacing w:val="14"/>
          <w:sz w:val="24"/>
        </w:rPr>
        <w:t> </w:t>
      </w:r>
      <w:r>
        <w:rPr>
          <w:rFonts w:ascii="LM Roman 12" w:hAnsi="LM Roman 12"/>
          <w:i/>
          <w:sz w:val="24"/>
        </w:rPr>
        <w:t>such</w:t>
      </w:r>
      <w:r>
        <w:rPr>
          <w:rFonts w:ascii="LM Roman 12" w:hAnsi="LM Roman 12"/>
          <w:i/>
          <w:spacing w:val="-9"/>
          <w:sz w:val="24"/>
        </w:rPr>
        <w:t> </w:t>
      </w:r>
      <w:r>
        <w:rPr>
          <w:rFonts w:ascii="LM Roman 12" w:hAnsi="LM Roman 12"/>
          <w:i/>
          <w:spacing w:val="-4"/>
          <w:sz w:val="24"/>
        </w:rPr>
        <w:t>that</w:t>
      </w:r>
    </w:p>
    <w:p>
      <w:pPr>
        <w:spacing w:line="200" w:lineRule="exact" w:before="0"/>
        <w:ind w:left="1275" w:right="0" w:firstLine="0"/>
        <w:jc w:val="center"/>
        <w:rPr>
          <w:rFonts w:ascii="Georgia" w:hAnsi="Georgia"/>
          <w:i/>
          <w:sz w:val="24"/>
        </w:rPr>
      </w:pPr>
      <w:r>
        <w:rPr>
          <w:rFonts w:ascii="Georgia" w:hAnsi="Georgia"/>
          <w:i/>
          <w:spacing w:val="-10"/>
          <w:sz w:val="24"/>
        </w:rPr>
        <w:t>π</w:t>
      </w:r>
    </w:p>
    <w:p>
      <w:pPr>
        <w:spacing w:line="178" w:lineRule="exact" w:before="0"/>
        <w:ind w:left="417" w:right="3714" w:firstLine="0"/>
        <w:jc w:val="right"/>
        <w:rPr>
          <w:sz w:val="24"/>
        </w:rPr>
      </w:pPr>
      <w:r>
        <w:rPr>
          <w:rFonts w:ascii="Georgia" w:hAnsi="Georgia"/>
          <w:i/>
          <w:w w:val="110"/>
          <w:sz w:val="24"/>
        </w:rPr>
        <w:t>σ </w:t>
      </w:r>
      <w:r>
        <w:rPr>
          <w:w w:val="115"/>
          <w:sz w:val="24"/>
        </w:rPr>
        <w:t>=</w:t>
      </w:r>
      <w:r>
        <w:rPr>
          <w:w w:val="115"/>
          <w:sz w:val="24"/>
        </w:rPr>
        <w:t> </w:t>
      </w:r>
      <w:r>
        <w:rPr>
          <w:spacing w:val="-29"/>
          <w:position w:val="6"/>
          <w:sz w:val="24"/>
        </w:rPr>
        <w:drawing>
          <wp:inline distT="0" distB="0" distL="0" distR="0">
            <wp:extent cx="89839" cy="6172"/>
            <wp:effectExtent l="0" t="0" r="0" b="0"/>
            <wp:docPr id="515" name="Image 515"/>
            <wp:cNvGraphicFramePr>
              <a:graphicFrameLocks/>
            </wp:cNvGraphicFramePr>
            <a:graphic>
              <a:graphicData uri="http://schemas.openxmlformats.org/drawingml/2006/picture">
                <pic:pic>
                  <pic:nvPicPr>
                    <pic:cNvPr id="515" name="Image 515"/>
                    <pic:cNvPicPr/>
                  </pic:nvPicPr>
                  <pic:blipFill>
                    <a:blip r:embed="rId11" cstate="print"/>
                    <a:stretch>
                      <a:fillRect/>
                    </a:stretch>
                  </pic:blipFill>
                  <pic:spPr>
                    <a:xfrm>
                      <a:off x="0" y="0"/>
                      <a:ext cx="89839" cy="6172"/>
                    </a:xfrm>
                    <a:prstGeom prst="rect">
                      <a:avLst/>
                    </a:prstGeom>
                  </pic:spPr>
                </pic:pic>
              </a:graphicData>
            </a:graphic>
          </wp:inline>
        </w:drawing>
      </w:r>
      <w:r>
        <w:rPr>
          <w:spacing w:val="-29"/>
          <w:position w:val="6"/>
          <w:sz w:val="24"/>
        </w:rPr>
      </w:r>
    </w:p>
    <w:p>
      <w:pPr>
        <w:spacing w:line="218" w:lineRule="exact" w:before="0"/>
        <w:ind w:left="417" w:right="3725" w:firstLine="0"/>
        <w:jc w:val="right"/>
        <w:rPr>
          <w:rFonts w:ascii="Georgia" w:hAnsi="Georgia"/>
          <w:i/>
          <w:sz w:val="24"/>
        </w:rPr>
      </w:pPr>
      <w:r>
        <w:rPr>
          <w:rFonts w:ascii="Georgia" w:hAnsi="Georgia"/>
          <w:i/>
          <w:spacing w:val="-10"/>
          <w:sz w:val="24"/>
        </w:rPr>
        <w:t>ρ</w:t>
      </w:r>
    </w:p>
    <w:p>
      <w:pPr>
        <w:pStyle w:val="ListParagraph"/>
        <w:numPr>
          <w:ilvl w:val="0"/>
          <w:numId w:val="16"/>
        </w:numPr>
        <w:tabs>
          <w:tab w:pos="907" w:val="left" w:leader="none"/>
          <w:tab w:pos="911" w:val="left" w:leader="none"/>
        </w:tabs>
        <w:spacing w:line="199" w:lineRule="auto" w:before="69" w:after="0"/>
        <w:ind w:left="911" w:right="550" w:hanging="431"/>
        <w:jc w:val="both"/>
        <w:rPr>
          <w:rFonts w:ascii="LM Roman 12" w:hAnsi="LM Roman 12"/>
          <w:i/>
          <w:sz w:val="24"/>
        </w:rPr>
      </w:pPr>
      <w:r>
        <w:rPr>
          <w:rFonts w:ascii="LM Roman 12" w:hAnsi="LM Roman 12"/>
          <w:i/>
          <w:sz w:val="24"/>
        </w:rPr>
        <w:t>There exists </w:t>
      </w:r>
      <w:r>
        <w:rPr>
          <w:rFonts w:ascii="Georgia" w:hAnsi="Georgia"/>
          <w:i/>
          <w:sz w:val="24"/>
        </w:rPr>
        <w:t>n </w:t>
      </w:r>
      <w:r>
        <w:rPr>
          <w:rFonts w:ascii="Symbola" w:hAnsi="Symbola"/>
          <w:sz w:val="24"/>
        </w:rPr>
        <w:t>≥ </w:t>
      </w:r>
      <w:r>
        <w:rPr>
          <w:sz w:val="24"/>
        </w:rPr>
        <w:t>1</w:t>
      </w:r>
      <w:r>
        <w:rPr>
          <w:rFonts w:ascii="LM Roman 12" w:hAnsi="LM Roman 12"/>
          <w:i/>
          <w:sz w:val="24"/>
        </w:rPr>
        <w:t>, real numbers </w:t>
      </w:r>
      <w:r>
        <w:rPr>
          <w:rFonts w:ascii="Georgia" w:hAnsi="Georgia"/>
          <w:i/>
          <w:sz w:val="24"/>
        </w:rPr>
        <w:t>s</w:t>
      </w:r>
      <w:r>
        <w:rPr>
          <w:rFonts w:ascii="Georgia" w:hAnsi="Georgia"/>
          <w:i/>
          <w:sz w:val="24"/>
          <w:vertAlign w:val="subscript"/>
        </w:rPr>
        <w:t>ij</w:t>
      </w:r>
      <w:r>
        <w:rPr>
          <w:rFonts w:ascii="LM Roman 12" w:hAnsi="LM Roman 12"/>
          <w:i/>
          <w:sz w:val="24"/>
          <w:vertAlign w:val="baseline"/>
        </w:rPr>
        <w:t>, for </w:t>
      </w:r>
      <w:r>
        <w:rPr>
          <w:sz w:val="24"/>
          <w:vertAlign w:val="baseline"/>
        </w:rPr>
        <w:t>1 </w:t>
      </w:r>
      <w:r>
        <w:rPr>
          <w:rFonts w:ascii="Symbola" w:hAnsi="Symbola"/>
          <w:sz w:val="24"/>
          <w:vertAlign w:val="baseline"/>
        </w:rPr>
        <w:t>≤ </w:t>
      </w:r>
      <w:r>
        <w:rPr>
          <w:rFonts w:ascii="Georgia" w:hAnsi="Georgia"/>
          <w:i/>
          <w:sz w:val="24"/>
          <w:vertAlign w:val="baseline"/>
        </w:rPr>
        <w:t>i </w:t>
      </w:r>
      <w:r>
        <w:rPr>
          <w:rFonts w:ascii="Symbola" w:hAnsi="Symbola"/>
          <w:sz w:val="24"/>
          <w:vertAlign w:val="baseline"/>
        </w:rPr>
        <w:t>≤ </w:t>
      </w:r>
      <w:r>
        <w:rPr>
          <w:rFonts w:ascii="Georgia" w:hAnsi="Georgia"/>
          <w:i/>
          <w:sz w:val="24"/>
          <w:vertAlign w:val="baseline"/>
        </w:rPr>
        <w:t>n </w:t>
      </w:r>
      <w:r>
        <w:rPr>
          <w:rFonts w:ascii="LM Roman 12" w:hAnsi="LM Roman 12"/>
          <w:i/>
          <w:sz w:val="24"/>
          <w:vertAlign w:val="baseline"/>
        </w:rPr>
        <w:t>and </w:t>
      </w:r>
      <w:r>
        <w:rPr>
          <w:sz w:val="24"/>
          <w:vertAlign w:val="baseline"/>
        </w:rPr>
        <w:t>1 </w:t>
      </w:r>
      <w:r>
        <w:rPr>
          <w:rFonts w:ascii="Symbola" w:hAnsi="Symbola"/>
          <w:sz w:val="24"/>
          <w:vertAlign w:val="baseline"/>
        </w:rPr>
        <w:t>≤ </w:t>
      </w:r>
      <w:r>
        <w:rPr>
          <w:rFonts w:ascii="Georgia" w:hAnsi="Georgia"/>
          <w:i/>
          <w:w w:val="110"/>
          <w:sz w:val="24"/>
          <w:vertAlign w:val="baseline"/>
        </w:rPr>
        <w:t>j</w:t>
      </w:r>
      <w:r>
        <w:rPr>
          <w:rFonts w:ascii="Georgia" w:hAnsi="Georgia"/>
          <w:i/>
          <w:w w:val="110"/>
          <w:sz w:val="24"/>
          <w:vertAlign w:val="baseline"/>
        </w:rPr>
        <w:t> </w:t>
      </w:r>
      <w:r>
        <w:rPr>
          <w:rFonts w:ascii="Symbola" w:hAnsi="Symbola"/>
          <w:sz w:val="24"/>
          <w:vertAlign w:val="baseline"/>
        </w:rPr>
        <w:t>≤ </w:t>
      </w:r>
      <w:r>
        <w:rPr>
          <w:rFonts w:ascii="Georgia" w:hAnsi="Georgia"/>
          <w:i/>
          <w:sz w:val="24"/>
          <w:vertAlign w:val="baseline"/>
        </w:rPr>
        <w:t>n</w:t>
      </w:r>
      <w:r>
        <w:rPr>
          <w:rFonts w:ascii="LM Roman 12" w:hAnsi="LM Roman 12"/>
          <w:i/>
          <w:sz w:val="24"/>
          <w:vertAlign w:val="baseline"/>
        </w:rPr>
        <w:t>, real</w:t>
      </w:r>
      <w:r>
        <w:rPr>
          <w:rFonts w:ascii="LM Roman 12" w:hAnsi="LM Roman 12"/>
          <w:i/>
          <w:sz w:val="24"/>
          <w:vertAlign w:val="baseline"/>
        </w:rPr>
        <w:t> numbers</w:t>
      </w:r>
      <w:r>
        <w:rPr>
          <w:rFonts w:ascii="LM Roman 12" w:hAnsi="LM Roman 12"/>
          <w:i/>
          <w:spacing w:val="-16"/>
          <w:sz w:val="24"/>
          <w:vertAlign w:val="baseline"/>
        </w:rPr>
        <w:t> </w:t>
      </w:r>
      <w:r>
        <w:rPr>
          <w:rFonts w:ascii="Georgia" w:hAnsi="Georgia"/>
          <w:i/>
          <w:spacing w:val="23"/>
          <w:sz w:val="24"/>
          <w:vertAlign w:val="baseline"/>
        </w:rPr>
        <w:t>k</w:t>
      </w:r>
      <w:r>
        <w:rPr>
          <w:rFonts w:ascii="LM Mono Prop 10" w:hAnsi="LM Mono Prop 10"/>
          <w:spacing w:val="23"/>
          <w:sz w:val="24"/>
          <w:vertAlign w:val="subscript"/>
        </w:rPr>
        <w:t>1</w:t>
      </w:r>
      <w:r>
        <w:rPr>
          <w:rFonts w:ascii="Georgia" w:hAnsi="Georgia"/>
          <w:i/>
          <w:spacing w:val="23"/>
          <w:sz w:val="24"/>
          <w:vertAlign w:val="baseline"/>
        </w:rPr>
        <w:t>,...,</w:t>
      </w:r>
      <w:r>
        <w:rPr>
          <w:rFonts w:ascii="Georgia" w:hAnsi="Georgia"/>
          <w:i/>
          <w:spacing w:val="-15"/>
          <w:sz w:val="24"/>
          <w:vertAlign w:val="baseline"/>
        </w:rPr>
        <w:t> </w:t>
      </w:r>
      <w:r>
        <w:rPr>
          <w:rFonts w:ascii="Georgia" w:hAnsi="Georgia"/>
          <w:i/>
          <w:sz w:val="24"/>
          <w:vertAlign w:val="baseline"/>
        </w:rPr>
        <w:t>k</w:t>
      </w:r>
      <w:r>
        <w:rPr>
          <w:rFonts w:ascii="Georgia" w:hAnsi="Georgia"/>
          <w:i/>
          <w:sz w:val="24"/>
          <w:vertAlign w:val="subscript"/>
        </w:rPr>
        <w:t>n</w:t>
      </w:r>
      <w:r>
        <w:rPr>
          <w:rFonts w:ascii="LM Roman 12" w:hAnsi="LM Roman 12"/>
          <w:i/>
          <w:sz w:val="24"/>
          <w:vertAlign w:val="baseline"/>
        </w:rPr>
        <w:t>,</w:t>
      </w:r>
      <w:r>
        <w:rPr>
          <w:rFonts w:ascii="LM Roman 12" w:hAnsi="LM Roman 12"/>
          <w:i/>
          <w:spacing w:val="-6"/>
          <w:sz w:val="24"/>
          <w:vertAlign w:val="baseline"/>
        </w:rPr>
        <w:t> </w:t>
      </w:r>
      <w:r>
        <w:rPr>
          <w:rFonts w:ascii="LM Roman 12" w:hAnsi="LM Roman 12"/>
          <w:i/>
          <w:sz w:val="24"/>
          <w:vertAlign w:val="baseline"/>
        </w:rPr>
        <w:t>and</w:t>
      </w:r>
      <w:r>
        <w:rPr>
          <w:rFonts w:ascii="LM Roman 12" w:hAnsi="LM Roman 12"/>
          <w:i/>
          <w:spacing w:val="-7"/>
          <w:sz w:val="24"/>
          <w:vertAlign w:val="baseline"/>
        </w:rPr>
        <w:t> </w:t>
      </w:r>
      <w:r>
        <w:rPr>
          <w:rFonts w:ascii="LM Roman 12" w:hAnsi="LM Roman 12"/>
          <w:i/>
          <w:sz w:val="24"/>
          <w:vertAlign w:val="baseline"/>
        </w:rPr>
        <w:t>streams</w:t>
      </w:r>
      <w:r>
        <w:rPr>
          <w:rFonts w:ascii="LM Roman 12" w:hAnsi="LM Roman 12"/>
          <w:i/>
          <w:spacing w:val="-8"/>
          <w:sz w:val="24"/>
          <w:vertAlign w:val="baseline"/>
        </w:rPr>
        <w:t> </w:t>
      </w:r>
      <w:r>
        <w:rPr>
          <w:rFonts w:ascii="Georgia" w:hAnsi="Georgia"/>
          <w:i/>
          <w:sz w:val="24"/>
          <w:vertAlign w:val="baseline"/>
        </w:rPr>
        <w:t>σ</w:t>
      </w:r>
      <w:r>
        <w:rPr>
          <w:rFonts w:ascii="LM Mono Prop 10" w:hAnsi="LM Mono Prop 10"/>
          <w:sz w:val="24"/>
          <w:vertAlign w:val="subscript"/>
        </w:rPr>
        <w:t>1</w:t>
      </w:r>
      <w:r>
        <w:rPr>
          <w:rFonts w:ascii="Georgia" w:hAnsi="Georgia"/>
          <w:i/>
          <w:sz w:val="24"/>
          <w:vertAlign w:val="baseline"/>
        </w:rPr>
        <w:t>,</w:t>
      </w:r>
      <w:r>
        <w:rPr>
          <w:rFonts w:ascii="Georgia" w:hAnsi="Georgia"/>
          <w:i/>
          <w:spacing w:val="-15"/>
          <w:sz w:val="24"/>
          <w:vertAlign w:val="baseline"/>
        </w:rPr>
        <w:t> </w:t>
      </w:r>
      <w:r>
        <w:rPr>
          <w:rFonts w:ascii="Georgia" w:hAnsi="Georgia"/>
          <w:i/>
          <w:spacing w:val="23"/>
          <w:sz w:val="24"/>
          <w:vertAlign w:val="baseline"/>
        </w:rPr>
        <w:t>σ</w:t>
      </w:r>
      <w:r>
        <w:rPr>
          <w:rFonts w:ascii="LM Mono Prop 10" w:hAnsi="LM Mono Prop 10"/>
          <w:spacing w:val="23"/>
          <w:sz w:val="24"/>
          <w:vertAlign w:val="subscript"/>
        </w:rPr>
        <w:t>2</w:t>
      </w:r>
      <w:r>
        <w:rPr>
          <w:rFonts w:ascii="Georgia" w:hAnsi="Georgia"/>
          <w:i/>
          <w:spacing w:val="23"/>
          <w:sz w:val="24"/>
          <w:vertAlign w:val="baseline"/>
        </w:rPr>
        <w:t>,...,</w:t>
      </w:r>
      <w:r>
        <w:rPr>
          <w:rFonts w:ascii="Georgia" w:hAnsi="Georgia"/>
          <w:i/>
          <w:spacing w:val="-14"/>
          <w:sz w:val="24"/>
          <w:vertAlign w:val="baseline"/>
        </w:rPr>
        <w:t> </w:t>
      </w:r>
      <w:r>
        <w:rPr>
          <w:rFonts w:ascii="Georgia" w:hAnsi="Georgia"/>
          <w:i/>
          <w:sz w:val="24"/>
          <w:vertAlign w:val="baseline"/>
        </w:rPr>
        <w:t>σ</w:t>
      </w:r>
      <w:r>
        <w:rPr>
          <w:rFonts w:ascii="Georgia" w:hAnsi="Georgia"/>
          <w:i/>
          <w:sz w:val="24"/>
          <w:vertAlign w:val="subscript"/>
        </w:rPr>
        <w:t>n</w:t>
      </w:r>
      <w:r>
        <w:rPr>
          <w:rFonts w:ascii="Georgia" w:hAnsi="Georgia"/>
          <w:i/>
          <w:spacing w:val="29"/>
          <w:sz w:val="24"/>
          <w:vertAlign w:val="baseline"/>
        </w:rPr>
        <w:t> </w:t>
      </w:r>
      <w:r>
        <w:rPr>
          <w:rFonts w:ascii="LM Roman 12" w:hAnsi="LM Roman 12"/>
          <w:i/>
          <w:sz w:val="24"/>
          <w:vertAlign w:val="baseline"/>
        </w:rPr>
        <w:t>with</w:t>
      </w:r>
      <w:r>
        <w:rPr>
          <w:rFonts w:ascii="LM Roman 12" w:hAnsi="LM Roman 12"/>
          <w:i/>
          <w:spacing w:val="-7"/>
          <w:sz w:val="24"/>
          <w:vertAlign w:val="baseline"/>
        </w:rPr>
        <w:t> </w:t>
      </w:r>
      <w:r>
        <w:rPr>
          <w:rFonts w:ascii="Georgia" w:hAnsi="Georgia"/>
          <w:i/>
          <w:sz w:val="24"/>
          <w:vertAlign w:val="baseline"/>
        </w:rPr>
        <w:t>σ</w:t>
      </w:r>
      <w:r>
        <w:rPr>
          <w:rFonts w:ascii="Georgia" w:hAnsi="Georgia"/>
          <w:i/>
          <w:w w:val="110"/>
          <w:sz w:val="24"/>
          <w:vertAlign w:val="baseline"/>
        </w:rPr>
        <w:t> </w:t>
      </w:r>
      <w:r>
        <w:rPr>
          <w:w w:val="110"/>
          <w:sz w:val="24"/>
          <w:vertAlign w:val="baseline"/>
        </w:rPr>
        <w:t>= </w:t>
      </w:r>
      <w:r>
        <w:rPr>
          <w:rFonts w:ascii="Georgia" w:hAnsi="Georgia"/>
          <w:i/>
          <w:sz w:val="24"/>
          <w:vertAlign w:val="baseline"/>
        </w:rPr>
        <w:t>σ</w:t>
      </w:r>
      <w:r>
        <w:rPr>
          <w:rFonts w:ascii="LM Mono Prop 10" w:hAnsi="LM Mono Prop 10"/>
          <w:sz w:val="24"/>
          <w:vertAlign w:val="subscript"/>
        </w:rPr>
        <w:t>1</w:t>
      </w:r>
      <w:r>
        <w:rPr>
          <w:rFonts w:ascii="LM Roman 12" w:hAnsi="LM Roman 12"/>
          <w:i/>
          <w:sz w:val="24"/>
          <w:vertAlign w:val="baseline"/>
        </w:rPr>
        <w:t>,</w:t>
      </w:r>
      <w:r>
        <w:rPr>
          <w:rFonts w:ascii="LM Roman 12" w:hAnsi="LM Roman 12"/>
          <w:i/>
          <w:spacing w:val="-5"/>
          <w:sz w:val="24"/>
          <w:vertAlign w:val="baseline"/>
        </w:rPr>
        <w:t> </w:t>
      </w:r>
      <w:r>
        <w:rPr>
          <w:rFonts w:ascii="LM Roman 12" w:hAnsi="LM Roman 12"/>
          <w:i/>
          <w:sz w:val="24"/>
          <w:vertAlign w:val="baseline"/>
        </w:rPr>
        <w:t>satisfying</w:t>
      </w:r>
      <w:r>
        <w:rPr>
          <w:rFonts w:ascii="LM Roman 12" w:hAnsi="LM Roman 12"/>
          <w:i/>
          <w:spacing w:val="-7"/>
          <w:sz w:val="24"/>
          <w:vertAlign w:val="baseline"/>
        </w:rPr>
        <w:t> </w:t>
      </w:r>
      <w:r>
        <w:rPr>
          <w:rFonts w:ascii="LM Roman 12" w:hAnsi="LM Roman 12"/>
          <w:i/>
          <w:sz w:val="24"/>
          <w:vertAlign w:val="baseline"/>
        </w:rPr>
        <w:t>the</w:t>
      </w:r>
      <w:r>
        <w:rPr>
          <w:rFonts w:ascii="LM Roman 12" w:hAnsi="LM Roman 12"/>
          <w:i/>
          <w:sz w:val="24"/>
          <w:vertAlign w:val="baseline"/>
        </w:rPr>
        <w:t> following ﬁnite system of behavioural differential equations:</w:t>
      </w:r>
    </w:p>
    <w:tbl>
      <w:tblPr>
        <w:tblW w:w="0" w:type="auto"/>
        <w:jc w:val="left"/>
        <w:tblInd w:w="1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4"/>
        <w:gridCol w:w="1448"/>
      </w:tblGrid>
      <w:tr>
        <w:trPr>
          <w:trHeight w:val="430" w:hRule="atLeast"/>
        </w:trPr>
        <w:tc>
          <w:tcPr>
            <w:tcW w:w="3824" w:type="dxa"/>
          </w:tcPr>
          <w:p>
            <w:pPr>
              <w:pStyle w:val="TableParagraph"/>
              <w:spacing w:before="32"/>
              <w:rPr>
                <w:rFonts w:ascii="LM Roman 12"/>
                <w:i/>
                <w:sz w:val="24"/>
              </w:rPr>
            </w:pPr>
            <w:r>
              <w:rPr>
                <w:rFonts w:ascii="LM Roman 12"/>
                <w:i/>
                <w:spacing w:val="-2"/>
                <w:sz w:val="24"/>
              </w:rPr>
              <w:t>behavioural</w:t>
            </w:r>
            <w:r>
              <w:rPr>
                <w:rFonts w:ascii="LM Roman 12"/>
                <w:i/>
                <w:spacing w:val="-18"/>
                <w:sz w:val="24"/>
              </w:rPr>
              <w:t> </w:t>
            </w:r>
            <w:r>
              <w:rPr>
                <w:rFonts w:ascii="LM Roman 12"/>
                <w:i/>
                <w:spacing w:val="-2"/>
                <w:sz w:val="24"/>
              </w:rPr>
              <w:t>differential</w:t>
            </w:r>
            <w:r>
              <w:rPr>
                <w:rFonts w:ascii="LM Roman 12"/>
                <w:i/>
                <w:spacing w:val="-17"/>
                <w:sz w:val="24"/>
              </w:rPr>
              <w:t> </w:t>
            </w:r>
            <w:r>
              <w:rPr>
                <w:rFonts w:ascii="LM Roman 12"/>
                <w:i/>
                <w:spacing w:val="-2"/>
                <w:sz w:val="24"/>
              </w:rPr>
              <w:t>equation</w:t>
            </w:r>
          </w:p>
        </w:tc>
        <w:tc>
          <w:tcPr>
            <w:tcW w:w="1448" w:type="dxa"/>
          </w:tcPr>
          <w:p>
            <w:pPr>
              <w:pStyle w:val="TableParagraph"/>
              <w:spacing w:before="32"/>
              <w:ind w:left="115"/>
              <w:rPr>
                <w:rFonts w:ascii="LM Roman 12"/>
                <w:i/>
                <w:sz w:val="24"/>
              </w:rPr>
            </w:pPr>
            <w:r>
              <w:rPr>
                <w:rFonts w:ascii="LM Roman 12"/>
                <w:i/>
                <w:sz w:val="24"/>
              </w:rPr>
              <w:t>initial</w:t>
            </w:r>
            <w:r>
              <w:rPr>
                <w:rFonts w:ascii="LM Roman 12"/>
                <w:i/>
                <w:spacing w:val="-14"/>
                <w:sz w:val="24"/>
              </w:rPr>
              <w:t> </w:t>
            </w:r>
            <w:r>
              <w:rPr>
                <w:rFonts w:ascii="LM Roman 12"/>
                <w:i/>
                <w:spacing w:val="-4"/>
                <w:sz w:val="24"/>
              </w:rPr>
              <w:t>value</w:t>
            </w:r>
          </w:p>
        </w:tc>
      </w:tr>
      <w:tr>
        <w:trPr>
          <w:trHeight w:val="1732" w:hRule="atLeast"/>
        </w:trPr>
        <w:tc>
          <w:tcPr>
            <w:tcW w:w="3824" w:type="dxa"/>
          </w:tcPr>
          <w:p>
            <w:pPr>
              <w:pStyle w:val="TableParagraph"/>
              <w:spacing w:before="64"/>
              <w:rPr>
                <w:rFonts w:ascii="Georgia" w:hAnsi="Georgia"/>
                <w:i/>
                <w:sz w:val="24"/>
              </w:rPr>
            </w:pPr>
            <w:r>
              <w:rPr>
                <w:w w:val="115"/>
                <w:sz w:val="24"/>
              </w:rPr>
              <w:t>(</w:t>
            </w:r>
            <w:r>
              <w:rPr>
                <w:rFonts w:ascii="Georgia" w:hAnsi="Georgia"/>
                <w:i/>
                <w:w w:val="115"/>
                <w:sz w:val="24"/>
              </w:rPr>
              <w:t>σ</w:t>
            </w:r>
            <w:r>
              <w:rPr>
                <w:rFonts w:ascii="LM Mono Prop 10" w:hAnsi="LM Mono Prop 10"/>
                <w:w w:val="115"/>
                <w:sz w:val="24"/>
                <w:vertAlign w:val="subscript"/>
              </w:rPr>
              <w:t>1</w:t>
            </w:r>
            <w:r>
              <w:rPr>
                <w:w w:val="115"/>
                <w:sz w:val="24"/>
                <w:vertAlign w:val="baseline"/>
              </w:rPr>
              <w:t>)</w:t>
            </w:r>
            <w:r>
              <w:rPr>
                <w:rFonts w:ascii="DejaVu Serif Condensed" w:hAnsi="DejaVu Serif Condensed"/>
                <w:w w:val="115"/>
                <w:sz w:val="24"/>
                <w:vertAlign w:val="superscript"/>
              </w:rPr>
              <w:t>'</w:t>
            </w:r>
            <w:r>
              <w:rPr>
                <w:rFonts w:ascii="DejaVu Serif Condensed" w:hAnsi="DejaVu Serif Condensed"/>
                <w:spacing w:val="-1"/>
                <w:w w:val="115"/>
                <w:sz w:val="24"/>
                <w:vertAlign w:val="baseline"/>
              </w:rPr>
              <w:t> </w:t>
            </w:r>
            <w:r>
              <w:rPr>
                <w:w w:val="115"/>
                <w:sz w:val="24"/>
                <w:vertAlign w:val="baseline"/>
              </w:rPr>
              <w:t>=</w:t>
            </w:r>
            <w:r>
              <w:rPr>
                <w:spacing w:val="-1"/>
                <w:w w:val="115"/>
                <w:sz w:val="24"/>
                <w:vertAlign w:val="baseline"/>
              </w:rPr>
              <w:t> </w:t>
            </w:r>
            <w:r>
              <w:rPr>
                <w:rFonts w:ascii="Georgia" w:hAnsi="Georgia"/>
                <w:i/>
                <w:w w:val="115"/>
                <w:sz w:val="24"/>
                <w:vertAlign w:val="baseline"/>
              </w:rPr>
              <w:t>s</w:t>
            </w:r>
            <w:r>
              <w:rPr>
                <w:rFonts w:ascii="LM Mono Prop 10" w:hAnsi="LM Mono Prop 10"/>
                <w:w w:val="115"/>
                <w:sz w:val="24"/>
                <w:vertAlign w:val="subscript"/>
              </w:rPr>
              <w:t>11</w:t>
            </w:r>
            <w:r>
              <w:rPr>
                <w:rFonts w:ascii="Georgia" w:hAnsi="Georgia"/>
                <w:i/>
                <w:w w:val="115"/>
                <w:sz w:val="24"/>
                <w:vertAlign w:val="baseline"/>
              </w:rPr>
              <w:t>σ</w:t>
            </w:r>
            <w:r>
              <w:rPr>
                <w:rFonts w:ascii="LM Mono Prop 10" w:hAnsi="LM Mono Prop 10"/>
                <w:w w:val="115"/>
                <w:sz w:val="24"/>
                <w:vertAlign w:val="subscript"/>
              </w:rPr>
              <w:t>1</w:t>
            </w:r>
            <w:r>
              <w:rPr>
                <w:rFonts w:ascii="LM Mono Prop 10" w:hAnsi="LM Mono Prop 10"/>
                <w:spacing w:val="-32"/>
                <w:w w:val="115"/>
                <w:sz w:val="24"/>
                <w:vertAlign w:val="baseline"/>
              </w:rPr>
              <w:t> </w:t>
            </w:r>
            <w:r>
              <w:rPr>
                <w:w w:val="115"/>
                <w:sz w:val="24"/>
                <w:vertAlign w:val="baseline"/>
              </w:rPr>
              <w:t>+</w:t>
            </w:r>
            <w:r>
              <w:rPr>
                <w:spacing w:val="-15"/>
                <w:w w:val="115"/>
                <w:sz w:val="24"/>
                <w:vertAlign w:val="baseline"/>
              </w:rPr>
              <w:t> </w:t>
            </w:r>
            <w:r>
              <w:rPr>
                <w:rFonts w:ascii="Georgia" w:hAnsi="Georgia"/>
                <w:i/>
                <w:w w:val="115"/>
                <w:sz w:val="24"/>
                <w:vertAlign w:val="baseline"/>
              </w:rPr>
              <w:t>s</w:t>
            </w:r>
            <w:r>
              <w:rPr>
                <w:rFonts w:ascii="LM Mono Prop 10" w:hAnsi="LM Mono Prop 10"/>
                <w:w w:val="115"/>
                <w:sz w:val="24"/>
                <w:vertAlign w:val="subscript"/>
              </w:rPr>
              <w:t>12</w:t>
            </w:r>
            <w:r>
              <w:rPr>
                <w:rFonts w:ascii="Georgia" w:hAnsi="Georgia"/>
                <w:i/>
                <w:w w:val="115"/>
                <w:sz w:val="24"/>
                <w:vertAlign w:val="baseline"/>
              </w:rPr>
              <w:t>σ</w:t>
            </w:r>
            <w:r>
              <w:rPr>
                <w:rFonts w:ascii="LM Mono Prop 10" w:hAnsi="LM Mono Prop 10"/>
                <w:w w:val="115"/>
                <w:sz w:val="24"/>
                <w:vertAlign w:val="subscript"/>
              </w:rPr>
              <w:t>2</w:t>
            </w:r>
            <w:r>
              <w:rPr>
                <w:rFonts w:ascii="LM Mono Prop 10" w:hAnsi="LM Mono Prop 10"/>
                <w:spacing w:val="-32"/>
                <w:w w:val="115"/>
                <w:sz w:val="24"/>
                <w:vertAlign w:val="baseline"/>
              </w:rPr>
              <w:t> </w:t>
            </w:r>
            <w:r>
              <w:rPr>
                <w:w w:val="115"/>
                <w:sz w:val="24"/>
                <w:vertAlign w:val="baseline"/>
              </w:rPr>
              <w:t>+</w:t>
            </w:r>
            <w:r>
              <w:rPr>
                <w:spacing w:val="-15"/>
                <w:w w:val="115"/>
                <w:sz w:val="24"/>
                <w:vertAlign w:val="baseline"/>
              </w:rPr>
              <w:t> </w:t>
            </w:r>
            <w:r>
              <w:rPr>
                <w:rFonts w:ascii="Symbola" w:hAnsi="Symbola"/>
                <w:spacing w:val="26"/>
                <w:w w:val="115"/>
                <w:sz w:val="24"/>
                <w:vertAlign w:val="baseline"/>
              </w:rPr>
              <w:t>···</w:t>
            </w:r>
            <w:r>
              <w:rPr>
                <w:rFonts w:ascii="Symbola" w:hAnsi="Symbola"/>
                <w:spacing w:val="-14"/>
                <w:w w:val="115"/>
                <w:sz w:val="24"/>
                <w:vertAlign w:val="baseline"/>
              </w:rPr>
              <w:t> </w:t>
            </w:r>
            <w:r>
              <w:rPr>
                <w:w w:val="115"/>
                <w:sz w:val="24"/>
                <w:vertAlign w:val="baseline"/>
              </w:rPr>
              <w:t>+</w:t>
            </w:r>
            <w:r>
              <w:rPr>
                <w:spacing w:val="-16"/>
                <w:w w:val="115"/>
                <w:sz w:val="24"/>
                <w:vertAlign w:val="baseline"/>
              </w:rPr>
              <w:t> </w:t>
            </w:r>
            <w:r>
              <w:rPr>
                <w:rFonts w:ascii="Georgia" w:hAnsi="Georgia"/>
                <w:i/>
                <w:spacing w:val="-2"/>
                <w:w w:val="115"/>
                <w:sz w:val="24"/>
                <w:vertAlign w:val="baseline"/>
              </w:rPr>
              <w:t>s</w:t>
            </w:r>
            <w:r>
              <w:rPr>
                <w:rFonts w:ascii="LM Mono Prop 10" w:hAnsi="LM Mono Prop 10"/>
                <w:spacing w:val="-2"/>
                <w:w w:val="115"/>
                <w:sz w:val="24"/>
                <w:vertAlign w:val="subscript"/>
              </w:rPr>
              <w:t>1</w:t>
            </w:r>
            <w:r>
              <w:rPr>
                <w:rFonts w:ascii="Georgia" w:hAnsi="Georgia"/>
                <w:i/>
                <w:spacing w:val="-2"/>
                <w:w w:val="115"/>
                <w:sz w:val="24"/>
                <w:vertAlign w:val="subscript"/>
              </w:rPr>
              <w:t>n</w:t>
            </w:r>
            <w:r>
              <w:rPr>
                <w:rFonts w:ascii="Georgia" w:hAnsi="Georgia"/>
                <w:i/>
                <w:spacing w:val="-2"/>
                <w:w w:val="115"/>
                <w:sz w:val="24"/>
                <w:vertAlign w:val="baseline"/>
              </w:rPr>
              <w:t>σ</w:t>
            </w:r>
            <w:r>
              <w:rPr>
                <w:rFonts w:ascii="Georgia" w:hAnsi="Georgia"/>
                <w:i/>
                <w:spacing w:val="-2"/>
                <w:w w:val="115"/>
                <w:sz w:val="24"/>
                <w:vertAlign w:val="subscript"/>
              </w:rPr>
              <w:t>n</w:t>
            </w:r>
          </w:p>
          <w:p>
            <w:pPr>
              <w:pStyle w:val="TableParagraph"/>
              <w:spacing w:before="112"/>
              <w:rPr>
                <w:rFonts w:ascii="Georgia" w:hAnsi="Georgia"/>
                <w:i/>
                <w:sz w:val="24"/>
              </w:rPr>
            </w:pPr>
            <w:r>
              <w:rPr>
                <w:w w:val="115"/>
                <w:sz w:val="24"/>
              </w:rPr>
              <w:t>(</w:t>
            </w:r>
            <w:r>
              <w:rPr>
                <w:rFonts w:ascii="Georgia" w:hAnsi="Georgia"/>
                <w:i/>
                <w:w w:val="115"/>
                <w:sz w:val="24"/>
              </w:rPr>
              <w:t>σ</w:t>
            </w:r>
            <w:r>
              <w:rPr>
                <w:rFonts w:ascii="LM Mono Prop 10" w:hAnsi="LM Mono Prop 10"/>
                <w:w w:val="115"/>
                <w:sz w:val="24"/>
                <w:vertAlign w:val="subscript"/>
              </w:rPr>
              <w:t>2</w:t>
            </w:r>
            <w:r>
              <w:rPr>
                <w:w w:val="115"/>
                <w:sz w:val="24"/>
                <w:vertAlign w:val="baseline"/>
              </w:rPr>
              <w:t>)</w:t>
            </w:r>
            <w:r>
              <w:rPr>
                <w:rFonts w:ascii="DejaVu Serif Condensed" w:hAnsi="DejaVu Serif Condensed"/>
                <w:w w:val="115"/>
                <w:sz w:val="24"/>
                <w:vertAlign w:val="superscript"/>
              </w:rPr>
              <w:t>'</w:t>
            </w:r>
            <w:r>
              <w:rPr>
                <w:rFonts w:ascii="DejaVu Serif Condensed" w:hAnsi="DejaVu Serif Condensed"/>
                <w:spacing w:val="-1"/>
                <w:w w:val="115"/>
                <w:sz w:val="24"/>
                <w:vertAlign w:val="baseline"/>
              </w:rPr>
              <w:t> </w:t>
            </w:r>
            <w:r>
              <w:rPr>
                <w:w w:val="115"/>
                <w:sz w:val="24"/>
                <w:vertAlign w:val="baseline"/>
              </w:rPr>
              <w:t>=</w:t>
            </w:r>
            <w:r>
              <w:rPr>
                <w:spacing w:val="-1"/>
                <w:w w:val="115"/>
                <w:sz w:val="24"/>
                <w:vertAlign w:val="baseline"/>
              </w:rPr>
              <w:t> </w:t>
            </w:r>
            <w:r>
              <w:rPr>
                <w:rFonts w:ascii="Georgia" w:hAnsi="Georgia"/>
                <w:i/>
                <w:w w:val="115"/>
                <w:sz w:val="24"/>
                <w:vertAlign w:val="baseline"/>
              </w:rPr>
              <w:t>s</w:t>
            </w:r>
            <w:r>
              <w:rPr>
                <w:rFonts w:ascii="LM Mono Prop 10" w:hAnsi="LM Mono Prop 10"/>
                <w:w w:val="115"/>
                <w:sz w:val="24"/>
                <w:vertAlign w:val="subscript"/>
              </w:rPr>
              <w:t>21</w:t>
            </w:r>
            <w:r>
              <w:rPr>
                <w:rFonts w:ascii="Georgia" w:hAnsi="Georgia"/>
                <w:i/>
                <w:w w:val="115"/>
                <w:sz w:val="24"/>
                <w:vertAlign w:val="baseline"/>
              </w:rPr>
              <w:t>σ</w:t>
            </w:r>
            <w:r>
              <w:rPr>
                <w:rFonts w:ascii="LM Mono Prop 10" w:hAnsi="LM Mono Prop 10"/>
                <w:w w:val="115"/>
                <w:sz w:val="24"/>
                <w:vertAlign w:val="subscript"/>
              </w:rPr>
              <w:t>1</w:t>
            </w:r>
            <w:r>
              <w:rPr>
                <w:rFonts w:ascii="LM Mono Prop 10" w:hAnsi="LM Mono Prop 10"/>
                <w:spacing w:val="-32"/>
                <w:w w:val="115"/>
                <w:sz w:val="24"/>
                <w:vertAlign w:val="baseline"/>
              </w:rPr>
              <w:t> </w:t>
            </w:r>
            <w:r>
              <w:rPr>
                <w:w w:val="115"/>
                <w:sz w:val="24"/>
                <w:vertAlign w:val="baseline"/>
              </w:rPr>
              <w:t>+</w:t>
            </w:r>
            <w:r>
              <w:rPr>
                <w:spacing w:val="-15"/>
                <w:w w:val="115"/>
                <w:sz w:val="24"/>
                <w:vertAlign w:val="baseline"/>
              </w:rPr>
              <w:t> </w:t>
            </w:r>
            <w:r>
              <w:rPr>
                <w:rFonts w:ascii="Georgia" w:hAnsi="Georgia"/>
                <w:i/>
                <w:w w:val="115"/>
                <w:sz w:val="24"/>
                <w:vertAlign w:val="baseline"/>
              </w:rPr>
              <w:t>s</w:t>
            </w:r>
            <w:r>
              <w:rPr>
                <w:rFonts w:ascii="LM Mono Prop 10" w:hAnsi="LM Mono Prop 10"/>
                <w:w w:val="115"/>
                <w:sz w:val="24"/>
                <w:vertAlign w:val="subscript"/>
              </w:rPr>
              <w:t>22</w:t>
            </w:r>
            <w:r>
              <w:rPr>
                <w:rFonts w:ascii="Georgia" w:hAnsi="Georgia"/>
                <w:i/>
                <w:w w:val="115"/>
                <w:sz w:val="24"/>
                <w:vertAlign w:val="baseline"/>
              </w:rPr>
              <w:t>σ</w:t>
            </w:r>
            <w:r>
              <w:rPr>
                <w:rFonts w:ascii="LM Mono Prop 10" w:hAnsi="LM Mono Prop 10"/>
                <w:w w:val="115"/>
                <w:sz w:val="24"/>
                <w:vertAlign w:val="subscript"/>
              </w:rPr>
              <w:t>2</w:t>
            </w:r>
            <w:r>
              <w:rPr>
                <w:rFonts w:ascii="LM Mono Prop 10" w:hAnsi="LM Mono Prop 10"/>
                <w:spacing w:val="-32"/>
                <w:w w:val="115"/>
                <w:sz w:val="24"/>
                <w:vertAlign w:val="baseline"/>
              </w:rPr>
              <w:t> </w:t>
            </w:r>
            <w:r>
              <w:rPr>
                <w:w w:val="115"/>
                <w:sz w:val="24"/>
                <w:vertAlign w:val="baseline"/>
              </w:rPr>
              <w:t>+</w:t>
            </w:r>
            <w:r>
              <w:rPr>
                <w:spacing w:val="-15"/>
                <w:w w:val="115"/>
                <w:sz w:val="24"/>
                <w:vertAlign w:val="baseline"/>
              </w:rPr>
              <w:t> </w:t>
            </w:r>
            <w:r>
              <w:rPr>
                <w:rFonts w:ascii="Symbola" w:hAnsi="Symbola"/>
                <w:spacing w:val="26"/>
                <w:w w:val="115"/>
                <w:sz w:val="24"/>
                <w:vertAlign w:val="baseline"/>
              </w:rPr>
              <w:t>···</w:t>
            </w:r>
            <w:r>
              <w:rPr>
                <w:rFonts w:ascii="Symbola" w:hAnsi="Symbola"/>
                <w:spacing w:val="-14"/>
                <w:w w:val="115"/>
                <w:sz w:val="24"/>
                <w:vertAlign w:val="baseline"/>
              </w:rPr>
              <w:t> </w:t>
            </w:r>
            <w:r>
              <w:rPr>
                <w:w w:val="115"/>
                <w:sz w:val="24"/>
                <w:vertAlign w:val="baseline"/>
              </w:rPr>
              <w:t>+</w:t>
            </w:r>
            <w:r>
              <w:rPr>
                <w:spacing w:val="-16"/>
                <w:w w:val="115"/>
                <w:sz w:val="24"/>
                <w:vertAlign w:val="baseline"/>
              </w:rPr>
              <w:t> </w:t>
            </w:r>
            <w:r>
              <w:rPr>
                <w:rFonts w:ascii="Georgia" w:hAnsi="Georgia"/>
                <w:i/>
                <w:spacing w:val="-2"/>
                <w:w w:val="115"/>
                <w:sz w:val="24"/>
                <w:vertAlign w:val="baseline"/>
              </w:rPr>
              <w:t>s</w:t>
            </w:r>
            <w:r>
              <w:rPr>
                <w:rFonts w:ascii="LM Mono Prop 10" w:hAnsi="LM Mono Prop 10"/>
                <w:spacing w:val="-2"/>
                <w:w w:val="115"/>
                <w:sz w:val="24"/>
                <w:vertAlign w:val="subscript"/>
              </w:rPr>
              <w:t>2</w:t>
            </w:r>
            <w:r>
              <w:rPr>
                <w:rFonts w:ascii="Georgia" w:hAnsi="Georgia"/>
                <w:i/>
                <w:spacing w:val="-2"/>
                <w:w w:val="115"/>
                <w:sz w:val="24"/>
                <w:vertAlign w:val="subscript"/>
              </w:rPr>
              <w:t>n</w:t>
            </w:r>
            <w:r>
              <w:rPr>
                <w:rFonts w:ascii="Georgia" w:hAnsi="Georgia"/>
                <w:i/>
                <w:spacing w:val="-2"/>
                <w:w w:val="115"/>
                <w:sz w:val="24"/>
                <w:vertAlign w:val="baseline"/>
              </w:rPr>
              <w:t>σ</w:t>
            </w:r>
            <w:r>
              <w:rPr>
                <w:rFonts w:ascii="Georgia" w:hAnsi="Georgia"/>
                <w:i/>
                <w:spacing w:val="-2"/>
                <w:w w:val="115"/>
                <w:sz w:val="24"/>
                <w:vertAlign w:val="subscript"/>
              </w:rPr>
              <w:t>n</w:t>
            </w:r>
          </w:p>
          <w:p>
            <w:pPr>
              <w:pStyle w:val="TableParagraph"/>
              <w:spacing w:before="130"/>
              <w:ind w:left="2244"/>
              <w:rPr>
                <w:rFonts w:ascii="Symbola" w:hAnsi="Symbola"/>
                <w:sz w:val="24"/>
              </w:rPr>
            </w:pPr>
            <w:r>
              <w:rPr>
                <w:rFonts w:ascii="Symbola" w:hAnsi="Symbola"/>
                <w:spacing w:val="21"/>
                <w:w w:val="110"/>
                <w:sz w:val="24"/>
              </w:rPr>
              <w:t>··· </w:t>
            </w:r>
          </w:p>
          <w:p>
            <w:pPr>
              <w:pStyle w:val="TableParagraph"/>
              <w:spacing w:before="112"/>
              <w:rPr>
                <w:rFonts w:ascii="Georgia" w:hAnsi="Georgia"/>
                <w:i/>
                <w:sz w:val="24"/>
              </w:rPr>
            </w:pPr>
            <w:r>
              <w:rPr>
                <w:w w:val="115"/>
                <w:sz w:val="24"/>
              </w:rPr>
              <w:t>(</w:t>
            </w:r>
            <w:r>
              <w:rPr>
                <w:rFonts w:ascii="Georgia" w:hAnsi="Georgia"/>
                <w:i/>
                <w:w w:val="115"/>
                <w:sz w:val="24"/>
              </w:rPr>
              <w:t>σ</w:t>
            </w:r>
            <w:r>
              <w:rPr>
                <w:rFonts w:ascii="Georgia" w:hAnsi="Georgia"/>
                <w:i/>
                <w:w w:val="115"/>
                <w:sz w:val="24"/>
                <w:vertAlign w:val="subscript"/>
              </w:rPr>
              <w:t>n</w:t>
            </w:r>
            <w:r>
              <w:rPr>
                <w:w w:val="115"/>
                <w:sz w:val="24"/>
                <w:vertAlign w:val="baseline"/>
              </w:rPr>
              <w:t>)</w:t>
            </w:r>
            <w:r>
              <w:rPr>
                <w:rFonts w:ascii="DejaVu Serif Condensed" w:hAnsi="DejaVu Serif Condensed"/>
                <w:w w:val="115"/>
                <w:sz w:val="24"/>
                <w:vertAlign w:val="superscript"/>
              </w:rPr>
              <w:t>'</w:t>
            </w:r>
            <w:r>
              <w:rPr>
                <w:rFonts w:ascii="DejaVu Serif Condensed" w:hAnsi="DejaVu Serif Condensed"/>
                <w:spacing w:val="-6"/>
                <w:w w:val="115"/>
                <w:sz w:val="24"/>
                <w:vertAlign w:val="baseline"/>
              </w:rPr>
              <w:t> </w:t>
            </w:r>
            <w:r>
              <w:rPr>
                <w:w w:val="115"/>
                <w:sz w:val="24"/>
                <w:vertAlign w:val="baseline"/>
              </w:rPr>
              <w:t>=</w:t>
            </w:r>
            <w:r>
              <w:rPr>
                <w:spacing w:val="-4"/>
                <w:w w:val="115"/>
                <w:sz w:val="24"/>
                <w:vertAlign w:val="baseline"/>
              </w:rPr>
              <w:t> </w:t>
            </w:r>
            <w:r>
              <w:rPr>
                <w:rFonts w:ascii="Georgia" w:hAnsi="Georgia"/>
                <w:i/>
                <w:w w:val="115"/>
                <w:sz w:val="24"/>
                <w:vertAlign w:val="baseline"/>
              </w:rPr>
              <w:t>s</w:t>
            </w:r>
            <w:r>
              <w:rPr>
                <w:rFonts w:ascii="Georgia" w:hAnsi="Georgia"/>
                <w:i/>
                <w:w w:val="115"/>
                <w:sz w:val="24"/>
                <w:vertAlign w:val="subscript"/>
              </w:rPr>
              <w:t>n</w:t>
            </w:r>
            <w:r>
              <w:rPr>
                <w:rFonts w:ascii="LM Mono Prop 10" w:hAnsi="LM Mono Prop 10"/>
                <w:w w:val="115"/>
                <w:sz w:val="24"/>
                <w:vertAlign w:val="subscript"/>
              </w:rPr>
              <w:t>1</w:t>
            </w:r>
            <w:r>
              <w:rPr>
                <w:rFonts w:ascii="Georgia" w:hAnsi="Georgia"/>
                <w:i/>
                <w:w w:val="115"/>
                <w:sz w:val="24"/>
                <w:vertAlign w:val="baseline"/>
              </w:rPr>
              <w:t>σ</w:t>
            </w:r>
            <w:r>
              <w:rPr>
                <w:rFonts w:ascii="LM Mono Prop 10" w:hAnsi="LM Mono Prop 10"/>
                <w:w w:val="115"/>
                <w:sz w:val="24"/>
                <w:vertAlign w:val="subscript"/>
              </w:rPr>
              <w:t>1</w:t>
            </w:r>
            <w:r>
              <w:rPr>
                <w:rFonts w:ascii="LM Mono Prop 10" w:hAnsi="LM Mono Prop 10"/>
                <w:spacing w:val="-34"/>
                <w:w w:val="115"/>
                <w:sz w:val="24"/>
                <w:vertAlign w:val="baseline"/>
              </w:rPr>
              <w:t> </w:t>
            </w:r>
            <w:r>
              <w:rPr>
                <w:w w:val="115"/>
                <w:sz w:val="24"/>
                <w:vertAlign w:val="baseline"/>
              </w:rPr>
              <w:t>+</w:t>
            </w:r>
            <w:r>
              <w:rPr>
                <w:spacing w:val="-17"/>
                <w:w w:val="115"/>
                <w:sz w:val="24"/>
                <w:vertAlign w:val="baseline"/>
              </w:rPr>
              <w:t> </w:t>
            </w:r>
            <w:r>
              <w:rPr>
                <w:rFonts w:ascii="Georgia" w:hAnsi="Georgia"/>
                <w:i/>
                <w:w w:val="115"/>
                <w:sz w:val="24"/>
                <w:vertAlign w:val="baseline"/>
              </w:rPr>
              <w:t>s</w:t>
            </w:r>
            <w:r>
              <w:rPr>
                <w:rFonts w:ascii="Georgia" w:hAnsi="Georgia"/>
                <w:i/>
                <w:w w:val="115"/>
                <w:sz w:val="24"/>
                <w:vertAlign w:val="subscript"/>
              </w:rPr>
              <w:t>n</w:t>
            </w:r>
            <w:r>
              <w:rPr>
                <w:rFonts w:ascii="LM Mono Prop 10" w:hAnsi="LM Mono Prop 10"/>
                <w:w w:val="115"/>
                <w:sz w:val="24"/>
                <w:vertAlign w:val="subscript"/>
              </w:rPr>
              <w:t>2</w:t>
            </w:r>
            <w:r>
              <w:rPr>
                <w:rFonts w:ascii="Georgia" w:hAnsi="Georgia"/>
                <w:i/>
                <w:w w:val="115"/>
                <w:sz w:val="24"/>
                <w:vertAlign w:val="baseline"/>
              </w:rPr>
              <w:t>σ</w:t>
            </w:r>
            <w:r>
              <w:rPr>
                <w:rFonts w:ascii="LM Mono Prop 10" w:hAnsi="LM Mono Prop 10"/>
                <w:w w:val="115"/>
                <w:sz w:val="24"/>
                <w:vertAlign w:val="subscript"/>
              </w:rPr>
              <w:t>2</w:t>
            </w:r>
            <w:r>
              <w:rPr>
                <w:rFonts w:ascii="LM Mono Prop 10" w:hAnsi="LM Mono Prop 10"/>
                <w:spacing w:val="-33"/>
                <w:w w:val="115"/>
                <w:sz w:val="24"/>
                <w:vertAlign w:val="baseline"/>
              </w:rPr>
              <w:t> </w:t>
            </w:r>
            <w:r>
              <w:rPr>
                <w:w w:val="115"/>
                <w:sz w:val="24"/>
                <w:vertAlign w:val="baseline"/>
              </w:rPr>
              <w:t>+</w:t>
            </w:r>
            <w:r>
              <w:rPr>
                <w:spacing w:val="-18"/>
                <w:w w:val="115"/>
                <w:sz w:val="24"/>
                <w:vertAlign w:val="baseline"/>
              </w:rPr>
              <w:t> </w:t>
            </w:r>
            <w:r>
              <w:rPr>
                <w:rFonts w:ascii="Symbola" w:hAnsi="Symbola"/>
                <w:spacing w:val="26"/>
                <w:w w:val="115"/>
                <w:sz w:val="24"/>
                <w:vertAlign w:val="baseline"/>
              </w:rPr>
              <w:t>···</w:t>
            </w:r>
            <w:r>
              <w:rPr>
                <w:rFonts w:ascii="Symbola" w:hAnsi="Symbola"/>
                <w:spacing w:val="-16"/>
                <w:w w:val="115"/>
                <w:sz w:val="24"/>
                <w:vertAlign w:val="baseline"/>
              </w:rPr>
              <w:t> </w:t>
            </w:r>
            <w:r>
              <w:rPr>
                <w:w w:val="115"/>
                <w:sz w:val="24"/>
                <w:vertAlign w:val="baseline"/>
              </w:rPr>
              <w:t>+</w:t>
            </w:r>
            <w:r>
              <w:rPr>
                <w:spacing w:val="-17"/>
                <w:w w:val="115"/>
                <w:sz w:val="24"/>
                <w:vertAlign w:val="baseline"/>
              </w:rPr>
              <w:t> </w:t>
            </w:r>
            <w:r>
              <w:rPr>
                <w:rFonts w:ascii="Georgia" w:hAnsi="Georgia"/>
                <w:i/>
                <w:spacing w:val="-2"/>
                <w:w w:val="115"/>
                <w:sz w:val="24"/>
                <w:vertAlign w:val="baseline"/>
              </w:rPr>
              <w:t>s</w:t>
            </w:r>
            <w:r>
              <w:rPr>
                <w:rFonts w:ascii="Georgia" w:hAnsi="Georgia"/>
                <w:i/>
                <w:spacing w:val="-2"/>
                <w:w w:val="115"/>
                <w:sz w:val="24"/>
                <w:vertAlign w:val="subscript"/>
              </w:rPr>
              <w:t>nn</w:t>
            </w:r>
            <w:r>
              <w:rPr>
                <w:rFonts w:ascii="Georgia" w:hAnsi="Georgia"/>
                <w:i/>
                <w:spacing w:val="-2"/>
                <w:w w:val="115"/>
                <w:sz w:val="24"/>
                <w:vertAlign w:val="baseline"/>
              </w:rPr>
              <w:t>σ</w:t>
            </w:r>
            <w:r>
              <w:rPr>
                <w:rFonts w:ascii="Georgia" w:hAnsi="Georgia"/>
                <w:i/>
                <w:spacing w:val="-2"/>
                <w:w w:val="115"/>
                <w:sz w:val="24"/>
                <w:vertAlign w:val="subscript"/>
              </w:rPr>
              <w:t>n</w:t>
            </w:r>
          </w:p>
        </w:tc>
        <w:tc>
          <w:tcPr>
            <w:tcW w:w="1448" w:type="dxa"/>
          </w:tcPr>
          <w:p>
            <w:pPr>
              <w:pStyle w:val="TableParagraph"/>
              <w:spacing w:line="331" w:lineRule="auto" w:before="64"/>
              <w:ind w:left="119" w:right="260"/>
              <w:rPr>
                <w:rFonts w:ascii="LM Mono Prop 10" w:hAnsi="LM Mono Prop 10"/>
                <w:sz w:val="24"/>
              </w:rPr>
            </w:pPr>
            <w:r>
              <w:rPr>
                <w:rFonts w:ascii="Georgia" w:hAnsi="Georgia"/>
                <w:i/>
                <w:w w:val="110"/>
                <w:sz w:val="24"/>
              </w:rPr>
              <w:t>σ</w:t>
            </w:r>
            <w:r>
              <w:rPr>
                <w:rFonts w:ascii="LM Mono Prop 10" w:hAnsi="LM Mono Prop 10"/>
                <w:w w:val="110"/>
                <w:sz w:val="24"/>
                <w:vertAlign w:val="subscript"/>
              </w:rPr>
              <w:t>1</w:t>
            </w:r>
            <w:r>
              <w:rPr>
                <w:w w:val="110"/>
                <w:sz w:val="24"/>
                <w:vertAlign w:val="baseline"/>
              </w:rPr>
              <w:t>(0)</w:t>
            </w:r>
            <w:r>
              <w:rPr>
                <w:spacing w:val="-15"/>
                <w:w w:val="110"/>
                <w:sz w:val="24"/>
                <w:vertAlign w:val="baseline"/>
              </w:rPr>
              <w:t> </w:t>
            </w:r>
            <w:r>
              <w:rPr>
                <w:w w:val="110"/>
                <w:sz w:val="24"/>
                <w:vertAlign w:val="baseline"/>
              </w:rPr>
              <w:t>=</w:t>
            </w:r>
            <w:r>
              <w:rPr>
                <w:spacing w:val="-16"/>
                <w:w w:val="110"/>
                <w:sz w:val="24"/>
                <w:vertAlign w:val="baseline"/>
              </w:rPr>
              <w:t> </w:t>
            </w:r>
            <w:r>
              <w:rPr>
                <w:rFonts w:ascii="Georgia" w:hAnsi="Georgia"/>
                <w:i/>
                <w:w w:val="110"/>
                <w:sz w:val="24"/>
                <w:vertAlign w:val="baseline"/>
              </w:rPr>
              <w:t>k</w:t>
            </w:r>
            <w:r>
              <w:rPr>
                <w:rFonts w:ascii="LM Mono Prop 10" w:hAnsi="LM Mono Prop 10"/>
                <w:w w:val="110"/>
                <w:sz w:val="24"/>
                <w:vertAlign w:val="subscript"/>
              </w:rPr>
              <w:t>1</w:t>
            </w:r>
            <w:r>
              <w:rPr>
                <w:rFonts w:ascii="LM Mono Prop 10" w:hAnsi="LM Mono Prop 10"/>
                <w:w w:val="110"/>
                <w:sz w:val="24"/>
                <w:vertAlign w:val="baseline"/>
              </w:rPr>
              <w:t> </w:t>
            </w:r>
            <w:r>
              <w:rPr>
                <w:rFonts w:ascii="Georgia" w:hAnsi="Georgia"/>
                <w:i/>
                <w:w w:val="110"/>
                <w:sz w:val="24"/>
                <w:vertAlign w:val="baseline"/>
              </w:rPr>
              <w:t>σ</w:t>
            </w:r>
            <w:r>
              <w:rPr>
                <w:rFonts w:ascii="LM Mono Prop 10" w:hAnsi="LM Mono Prop 10"/>
                <w:w w:val="110"/>
                <w:sz w:val="24"/>
                <w:vertAlign w:val="subscript"/>
              </w:rPr>
              <w:t>2</w:t>
            </w:r>
            <w:r>
              <w:rPr>
                <w:w w:val="110"/>
                <w:sz w:val="24"/>
                <w:vertAlign w:val="baseline"/>
              </w:rPr>
              <w:t>(0)</w:t>
            </w:r>
            <w:r>
              <w:rPr>
                <w:spacing w:val="6"/>
                <w:w w:val="110"/>
                <w:sz w:val="24"/>
                <w:vertAlign w:val="baseline"/>
              </w:rPr>
              <w:t> </w:t>
            </w:r>
            <w:r>
              <w:rPr>
                <w:w w:val="110"/>
                <w:sz w:val="24"/>
                <w:vertAlign w:val="baseline"/>
              </w:rPr>
              <w:t>=</w:t>
            </w:r>
            <w:r>
              <w:rPr>
                <w:spacing w:val="6"/>
                <w:w w:val="110"/>
                <w:sz w:val="24"/>
                <w:vertAlign w:val="baseline"/>
              </w:rPr>
              <w:t> </w:t>
            </w:r>
            <w:r>
              <w:rPr>
                <w:rFonts w:ascii="Georgia" w:hAnsi="Georgia"/>
                <w:i/>
                <w:spacing w:val="-7"/>
                <w:w w:val="110"/>
                <w:sz w:val="24"/>
                <w:vertAlign w:val="baseline"/>
              </w:rPr>
              <w:t>k</w:t>
            </w:r>
            <w:r>
              <w:rPr>
                <w:rFonts w:ascii="LM Mono Prop 10" w:hAnsi="LM Mono Prop 10"/>
                <w:spacing w:val="-7"/>
                <w:w w:val="110"/>
                <w:sz w:val="24"/>
                <w:vertAlign w:val="subscript"/>
              </w:rPr>
              <w:t>2</w:t>
            </w:r>
          </w:p>
          <w:p>
            <w:pPr>
              <w:pStyle w:val="TableParagraph"/>
              <w:spacing w:before="15"/>
              <w:ind w:left="384"/>
              <w:rPr>
                <w:rFonts w:ascii="Symbola" w:hAnsi="Symbola"/>
                <w:sz w:val="24"/>
              </w:rPr>
            </w:pPr>
            <w:r>
              <w:rPr>
                <w:rFonts w:ascii="Symbola" w:hAnsi="Symbola"/>
                <w:spacing w:val="21"/>
                <w:w w:val="110"/>
                <w:sz w:val="24"/>
              </w:rPr>
              <w:t>··· </w:t>
            </w:r>
          </w:p>
          <w:p>
            <w:pPr>
              <w:pStyle w:val="TableParagraph"/>
              <w:spacing w:before="127"/>
              <w:ind w:left="119"/>
              <w:rPr>
                <w:rFonts w:ascii="Georgia" w:hAnsi="Georgia"/>
                <w:i/>
                <w:sz w:val="24"/>
              </w:rPr>
            </w:pPr>
            <w:r>
              <w:rPr>
                <w:rFonts w:ascii="Georgia" w:hAnsi="Georgia"/>
                <w:i/>
                <w:w w:val="110"/>
                <w:sz w:val="24"/>
              </w:rPr>
              <w:t>σ</w:t>
            </w:r>
            <w:r>
              <w:rPr>
                <w:rFonts w:ascii="Georgia" w:hAnsi="Georgia"/>
                <w:i/>
                <w:w w:val="110"/>
                <w:sz w:val="24"/>
                <w:vertAlign w:val="subscript"/>
              </w:rPr>
              <w:t>n</w:t>
            </w:r>
            <w:r>
              <w:rPr>
                <w:w w:val="110"/>
                <w:sz w:val="24"/>
                <w:vertAlign w:val="baseline"/>
              </w:rPr>
              <w:t>(0)</w:t>
            </w:r>
            <w:r>
              <w:rPr>
                <w:spacing w:val="3"/>
                <w:w w:val="110"/>
                <w:sz w:val="24"/>
                <w:vertAlign w:val="baseline"/>
              </w:rPr>
              <w:t> </w:t>
            </w:r>
            <w:r>
              <w:rPr>
                <w:w w:val="110"/>
                <w:sz w:val="24"/>
                <w:vertAlign w:val="baseline"/>
              </w:rPr>
              <w:t>=</w:t>
            </w:r>
            <w:r>
              <w:rPr>
                <w:spacing w:val="4"/>
                <w:w w:val="110"/>
                <w:sz w:val="24"/>
                <w:vertAlign w:val="baseline"/>
              </w:rPr>
              <w:t> </w:t>
            </w:r>
            <w:r>
              <w:rPr>
                <w:rFonts w:ascii="Georgia" w:hAnsi="Georgia"/>
                <w:i/>
                <w:spacing w:val="-5"/>
                <w:w w:val="110"/>
                <w:sz w:val="24"/>
                <w:vertAlign w:val="baseline"/>
              </w:rPr>
              <w:t>k</w:t>
            </w:r>
            <w:r>
              <w:rPr>
                <w:rFonts w:ascii="Georgia" w:hAnsi="Georgia"/>
                <w:i/>
                <w:spacing w:val="-5"/>
                <w:w w:val="110"/>
                <w:sz w:val="24"/>
                <w:vertAlign w:val="subscript"/>
              </w:rPr>
              <w:t>n</w:t>
            </w:r>
          </w:p>
        </w:tc>
      </w:tr>
    </w:tbl>
    <w:p>
      <w:pPr>
        <w:pStyle w:val="ListParagraph"/>
        <w:numPr>
          <w:ilvl w:val="0"/>
          <w:numId w:val="16"/>
        </w:numPr>
        <w:tabs>
          <w:tab w:pos="907" w:val="left" w:leader="none"/>
          <w:tab w:pos="911" w:val="left" w:leader="none"/>
        </w:tabs>
        <w:spacing w:line="204" w:lineRule="auto" w:before="143" w:after="0"/>
        <w:ind w:left="911" w:right="541" w:hanging="431"/>
        <w:jc w:val="both"/>
        <w:rPr>
          <w:rFonts w:ascii="LM Roman 12" w:hAnsi="LM Roman 12"/>
          <w:i/>
          <w:sz w:val="24"/>
        </w:rPr>
      </w:pPr>
      <w:r>
        <w:rPr>
          <w:rFonts w:ascii="Georgia" w:hAnsi="Georgia"/>
          <w:i/>
          <w:spacing w:val="-2"/>
          <w:sz w:val="24"/>
        </w:rPr>
        <w:t>σ</w:t>
      </w:r>
      <w:r>
        <w:rPr>
          <w:rFonts w:ascii="Georgia" w:hAnsi="Georgia"/>
          <w:i/>
          <w:spacing w:val="-13"/>
          <w:sz w:val="24"/>
        </w:rPr>
        <w:t> </w:t>
      </w:r>
      <w:r>
        <w:rPr>
          <w:rFonts w:ascii="LM Roman 12" w:hAnsi="LM Roman 12"/>
          <w:i/>
          <w:spacing w:val="-2"/>
          <w:sz w:val="24"/>
        </w:rPr>
        <w:t>has</w:t>
      </w:r>
      <w:r>
        <w:rPr>
          <w:rFonts w:ascii="LM Roman 12" w:hAnsi="LM Roman 12"/>
          <w:i/>
          <w:spacing w:val="-19"/>
          <w:sz w:val="24"/>
        </w:rPr>
        <w:t> </w:t>
      </w:r>
      <w:r>
        <w:rPr>
          <w:rFonts w:ascii="LM Roman 12" w:hAnsi="LM Roman 12"/>
          <w:i/>
          <w:spacing w:val="-2"/>
          <w:sz w:val="24"/>
        </w:rPr>
        <w:t>a</w:t>
      </w:r>
      <w:r>
        <w:rPr>
          <w:rFonts w:ascii="LM Roman 12" w:hAnsi="LM Roman 12"/>
          <w:i/>
          <w:spacing w:val="-19"/>
          <w:sz w:val="24"/>
        </w:rPr>
        <w:t> </w:t>
      </w:r>
      <w:r>
        <w:rPr>
          <w:rFonts w:ascii="LM Roman 12" w:hAnsi="LM Roman 12"/>
          <w:i/>
          <w:spacing w:val="-2"/>
          <w:sz w:val="24"/>
        </w:rPr>
        <w:t>ﬁnite</w:t>
      </w:r>
      <w:r>
        <w:rPr>
          <w:rFonts w:ascii="LM Roman 12" w:hAnsi="LM Roman 12"/>
          <w:i/>
          <w:spacing w:val="-19"/>
          <w:sz w:val="24"/>
        </w:rPr>
        <w:t> </w:t>
      </w:r>
      <w:r>
        <w:rPr>
          <w:rFonts w:ascii="LM Roman 12" w:hAnsi="LM Roman 12"/>
          <w:i/>
          <w:spacing w:val="-2"/>
          <w:sz w:val="24"/>
        </w:rPr>
        <w:t>representation</w:t>
      </w:r>
      <w:r>
        <w:rPr>
          <w:rFonts w:ascii="LM Roman 12" w:hAnsi="LM Roman 12"/>
          <w:i/>
          <w:spacing w:val="-19"/>
          <w:sz w:val="24"/>
        </w:rPr>
        <w:t> </w:t>
      </w:r>
      <w:r>
        <w:rPr>
          <w:rFonts w:ascii="LM Roman 12" w:hAnsi="LM Roman 12"/>
          <w:i/>
          <w:spacing w:val="-2"/>
          <w:sz w:val="24"/>
        </w:rPr>
        <w:t>(is</w:t>
      </w:r>
      <w:r>
        <w:rPr>
          <w:rFonts w:ascii="LM Roman 12" w:hAnsi="LM Roman 12"/>
          <w:i/>
          <w:spacing w:val="-19"/>
          <w:sz w:val="24"/>
        </w:rPr>
        <w:t> </w:t>
      </w:r>
      <w:r>
        <w:rPr>
          <w:rFonts w:ascii="LM Roman 12" w:hAnsi="LM Roman 12"/>
          <w:i/>
          <w:spacing w:val="-2"/>
          <w:sz w:val="24"/>
        </w:rPr>
        <w:t>recognizable):</w:t>
      </w:r>
      <w:r>
        <w:rPr>
          <w:rFonts w:ascii="LM Roman 12" w:hAnsi="LM Roman 12"/>
          <w:i/>
          <w:spacing w:val="-19"/>
          <w:sz w:val="24"/>
        </w:rPr>
        <w:t> </w:t>
      </w:r>
      <w:r>
        <w:rPr>
          <w:rFonts w:ascii="LM Roman 12" w:hAnsi="LM Roman 12"/>
          <w:i/>
          <w:spacing w:val="-2"/>
          <w:sz w:val="24"/>
        </w:rPr>
        <w:t>There</w:t>
      </w:r>
      <w:r>
        <w:rPr>
          <w:rFonts w:ascii="LM Roman 12" w:hAnsi="LM Roman 12"/>
          <w:i/>
          <w:spacing w:val="-19"/>
          <w:sz w:val="24"/>
        </w:rPr>
        <w:t> </w:t>
      </w:r>
      <w:r>
        <w:rPr>
          <w:rFonts w:ascii="LM Roman 12" w:hAnsi="LM Roman 12"/>
          <w:i/>
          <w:spacing w:val="-2"/>
          <w:sz w:val="24"/>
        </w:rPr>
        <w:t>exist</w:t>
      </w:r>
      <w:r>
        <w:rPr>
          <w:rFonts w:ascii="LM Roman 12" w:hAnsi="LM Roman 12"/>
          <w:i/>
          <w:spacing w:val="-19"/>
          <w:sz w:val="24"/>
        </w:rPr>
        <w:t> </w:t>
      </w:r>
      <w:r>
        <w:rPr>
          <w:rFonts w:ascii="LM Roman 12" w:hAnsi="LM Roman 12"/>
          <w:i/>
          <w:spacing w:val="-2"/>
          <w:sz w:val="24"/>
        </w:rPr>
        <w:t>a</w:t>
      </w:r>
      <w:r>
        <w:rPr>
          <w:rFonts w:ascii="LM Roman 12" w:hAnsi="LM Roman 12"/>
          <w:i/>
          <w:spacing w:val="-19"/>
          <w:sz w:val="24"/>
        </w:rPr>
        <w:t> </w:t>
      </w:r>
      <w:r>
        <w:rPr>
          <w:rFonts w:ascii="LM Roman 12" w:hAnsi="LM Roman 12"/>
          <w:i/>
          <w:spacing w:val="-2"/>
          <w:sz w:val="24"/>
        </w:rPr>
        <w:t>ﬁnite</w:t>
      </w:r>
      <w:r>
        <w:rPr>
          <w:rFonts w:ascii="LM Roman 12" w:hAnsi="LM Roman 12"/>
          <w:i/>
          <w:spacing w:val="-19"/>
          <w:sz w:val="24"/>
        </w:rPr>
        <w:t> </w:t>
      </w:r>
      <w:r>
        <w:rPr>
          <w:rFonts w:ascii="LM Roman 12" w:hAnsi="LM Roman 12"/>
          <w:i/>
          <w:spacing w:val="-2"/>
          <w:sz w:val="24"/>
        </w:rPr>
        <w:t>weighted</w:t>
      </w:r>
      <w:r>
        <w:rPr>
          <w:rFonts w:ascii="LM Roman 12" w:hAnsi="LM Roman 12"/>
          <w:i/>
          <w:spacing w:val="-2"/>
          <w:sz w:val="24"/>
        </w:rPr>
        <w:t> </w:t>
      </w:r>
      <w:r>
        <w:rPr>
          <w:rFonts w:ascii="LM Roman 12" w:hAnsi="LM Roman 12"/>
          <w:i/>
          <w:sz w:val="24"/>
        </w:rPr>
        <w:t>automaton </w:t>
      </w:r>
      <w:r>
        <w:rPr>
          <w:rFonts w:ascii="Georgia" w:hAnsi="Georgia"/>
          <w:i/>
          <w:sz w:val="24"/>
        </w:rPr>
        <w:t>Q</w:t>
      </w:r>
      <w:r>
        <w:rPr>
          <w:rFonts w:ascii="Georgia" w:hAnsi="Georgia"/>
          <w:i/>
          <w:spacing w:val="40"/>
          <w:sz w:val="24"/>
        </w:rPr>
        <w:t> </w:t>
      </w:r>
      <w:r>
        <w:rPr>
          <w:rFonts w:ascii="LM Roman 12" w:hAnsi="LM Roman 12"/>
          <w:i/>
          <w:sz w:val="24"/>
        </w:rPr>
        <w:t>and a state </w:t>
      </w:r>
      <w:r>
        <w:rPr>
          <w:rFonts w:ascii="Georgia" w:hAnsi="Georgia"/>
          <w:i/>
          <w:sz w:val="24"/>
        </w:rPr>
        <w:t>q</w:t>
      </w:r>
      <w:r>
        <w:rPr>
          <w:rFonts w:ascii="Georgia" w:hAnsi="Georgia"/>
          <w:i/>
          <w:spacing w:val="31"/>
          <w:sz w:val="24"/>
        </w:rPr>
        <w:t> </w:t>
      </w:r>
      <w:r>
        <w:rPr>
          <w:rFonts w:ascii="Symbola" w:hAnsi="Symbola"/>
          <w:sz w:val="24"/>
        </w:rPr>
        <w:t>∈ </w:t>
      </w:r>
      <w:r>
        <w:rPr>
          <w:rFonts w:ascii="Georgia" w:hAnsi="Georgia"/>
          <w:i/>
          <w:sz w:val="24"/>
        </w:rPr>
        <w:t>Q</w:t>
      </w:r>
      <w:r>
        <w:rPr>
          <w:rFonts w:ascii="Georgia" w:hAnsi="Georgia"/>
          <w:i/>
          <w:spacing w:val="40"/>
          <w:sz w:val="24"/>
        </w:rPr>
        <w:t> </w:t>
      </w:r>
      <w:r>
        <w:rPr>
          <w:rFonts w:ascii="LM Roman 12" w:hAnsi="LM Roman 12"/>
          <w:i/>
          <w:sz w:val="24"/>
        </w:rPr>
        <w:t>with </w:t>
      </w:r>
      <w:r>
        <w:rPr>
          <w:rFonts w:ascii="Georgia" w:hAnsi="Georgia"/>
          <w:i/>
          <w:sz w:val="24"/>
        </w:rPr>
        <w:t>σ</w:t>
      </w:r>
      <w:r>
        <w:rPr>
          <w:rFonts w:ascii="Georgia" w:hAnsi="Georgia"/>
          <w:i/>
          <w:w w:val="105"/>
          <w:sz w:val="24"/>
        </w:rPr>
        <w:t> </w:t>
      </w:r>
      <w:r>
        <w:rPr>
          <w:w w:val="105"/>
          <w:sz w:val="24"/>
        </w:rPr>
        <w:t>= </w:t>
      </w:r>
      <w:r>
        <w:rPr>
          <w:rFonts w:ascii="Georgia" w:hAnsi="Georgia"/>
          <w:i/>
          <w:sz w:val="24"/>
        </w:rPr>
        <w:t>S</w:t>
      </w:r>
      <w:r>
        <w:rPr>
          <w:sz w:val="24"/>
        </w:rPr>
        <w:t>(</w:t>
      </w:r>
      <w:r>
        <w:rPr>
          <w:rFonts w:ascii="Georgia" w:hAnsi="Georgia"/>
          <w:i/>
          <w:sz w:val="24"/>
        </w:rPr>
        <w:t>q</w:t>
      </w:r>
      <w:r>
        <w:rPr>
          <w:sz w:val="24"/>
        </w:rPr>
        <w:t>)</w:t>
      </w:r>
      <w:r>
        <w:rPr>
          <w:rFonts w:ascii="LM Roman 12" w:hAnsi="LM Roman 12"/>
          <w:i/>
          <w:sz w:val="24"/>
        </w:rPr>
        <w:t>.</w:t>
      </w:r>
    </w:p>
    <w:p>
      <w:pPr>
        <w:pStyle w:val="BodyText"/>
        <w:spacing w:line="237" w:lineRule="auto" w:before="168"/>
        <w:ind w:right="549"/>
        <w:jc w:val="both"/>
      </w:pPr>
      <w:r>
        <w:rPr/>
        <mc:AlternateContent>
          <mc:Choice Requires="wps">
            <w:drawing>
              <wp:anchor distT="0" distB="0" distL="0" distR="0" allowOverlap="1" layoutInCell="1" locked="0" behindDoc="1" simplePos="0" relativeHeight="485080576">
                <wp:simplePos x="0" y="0"/>
                <wp:positionH relativeFrom="page">
                  <wp:posOffset>2011667</wp:posOffset>
                </wp:positionH>
                <wp:positionV relativeFrom="paragraph">
                  <wp:posOffset>696012</wp:posOffset>
                </wp:positionV>
                <wp:extent cx="1417955" cy="172720"/>
                <wp:effectExtent l="0" t="0" r="0" b="0"/>
                <wp:wrapNone/>
                <wp:docPr id="516" name="Textbox 516"/>
                <wp:cNvGraphicFramePr>
                  <a:graphicFrameLocks/>
                </wp:cNvGraphicFramePr>
                <a:graphic>
                  <a:graphicData uri="http://schemas.microsoft.com/office/word/2010/wordprocessingShape">
                    <wps:wsp>
                      <wps:cNvPr id="516" name="Textbox 516"/>
                      <wps:cNvSpPr txBox="1"/>
                      <wps:spPr>
                        <a:xfrm>
                          <a:off x="0" y="0"/>
                          <a:ext cx="1417955" cy="172720"/>
                        </a:xfrm>
                        <a:prstGeom prst="rect">
                          <a:avLst/>
                        </a:prstGeom>
                      </wps:spPr>
                      <wps:txbx>
                        <w:txbxContent>
                          <w:p>
                            <w:pPr>
                              <w:tabs>
                                <w:tab w:pos="2016" w:val="left" w:leader="none"/>
                              </w:tabs>
                              <w:spacing w:line="170" w:lineRule="exact" w:before="0"/>
                              <w:ind w:left="0" w:right="0" w:firstLine="0"/>
                              <w:jc w:val="left"/>
                              <w:rPr>
                                <w:rFonts w:ascii="LM Mono Prop 10" w:hAnsi="LM Mono Prop 10"/>
                                <w:sz w:val="16"/>
                              </w:rPr>
                            </w:pPr>
                            <w:r>
                              <w:rPr>
                                <w:rFonts w:ascii="Georgia" w:hAnsi="Georgia"/>
                                <w:i/>
                                <w:spacing w:val="-10"/>
                                <w:sz w:val="16"/>
                              </w:rPr>
                              <w:t>m</w:t>
                            </w:r>
                            <w:r>
                              <w:rPr>
                                <w:rFonts w:ascii="Georgia" w:hAnsi="Georgia"/>
                                <w:i/>
                                <w:sz w:val="16"/>
                              </w:rPr>
                              <w:tab/>
                            </w:r>
                            <w:r>
                              <w:rPr>
                                <w:rFonts w:ascii="DejaVu Serif Condensed" w:hAnsi="DejaVu Serif Condensed"/>
                                <w:spacing w:val="-5"/>
                                <w:sz w:val="16"/>
                              </w:rPr>
                              <w:t>−</w:t>
                            </w:r>
                            <w:r>
                              <w:rPr>
                                <w:rFonts w:ascii="LM Mono Prop 10" w:hAnsi="LM Mono Prop 10"/>
                                <w:spacing w:val="-5"/>
                                <w:sz w:val="16"/>
                              </w:rPr>
                              <w:t>1</w:t>
                            </w:r>
                          </w:p>
                        </w:txbxContent>
                      </wps:txbx>
                      <wps:bodyPr wrap="square" lIns="0" tIns="0" rIns="0" bIns="0" rtlCol="0">
                        <a:noAutofit/>
                      </wps:bodyPr>
                    </wps:wsp>
                  </a:graphicData>
                </a:graphic>
              </wp:anchor>
            </w:drawing>
          </mc:Choice>
          <mc:Fallback>
            <w:pict>
              <v:shape style="position:absolute;margin-left:158.399002pt;margin-top:54.804173pt;width:111.65pt;height:13.6pt;mso-position-horizontal-relative:page;mso-position-vertical-relative:paragraph;z-index:-18235904" type="#_x0000_t202" id="docshape511" filled="false" stroked="false">
                <v:textbox inset="0,0,0,0">
                  <w:txbxContent>
                    <w:p>
                      <w:pPr>
                        <w:tabs>
                          <w:tab w:pos="2016" w:val="left" w:leader="none"/>
                        </w:tabs>
                        <w:spacing w:line="170" w:lineRule="exact" w:before="0"/>
                        <w:ind w:left="0" w:right="0" w:firstLine="0"/>
                        <w:jc w:val="left"/>
                        <w:rPr>
                          <w:rFonts w:ascii="LM Mono Prop 10" w:hAnsi="LM Mono Prop 10"/>
                          <w:sz w:val="16"/>
                        </w:rPr>
                      </w:pPr>
                      <w:r>
                        <w:rPr>
                          <w:rFonts w:ascii="Georgia" w:hAnsi="Georgia"/>
                          <w:i/>
                          <w:spacing w:val="-10"/>
                          <w:sz w:val="16"/>
                        </w:rPr>
                        <w:t>m</w:t>
                      </w:r>
                      <w:r>
                        <w:rPr>
                          <w:rFonts w:ascii="Georgia" w:hAnsi="Georgia"/>
                          <w:i/>
                          <w:sz w:val="16"/>
                        </w:rPr>
                        <w:tab/>
                      </w:r>
                      <w:r>
                        <w:rPr>
                          <w:rFonts w:ascii="DejaVu Serif Condensed" w:hAnsi="DejaVu Serif Condensed"/>
                          <w:spacing w:val="-5"/>
                          <w:sz w:val="16"/>
                        </w:rPr>
                        <w:t>−</w:t>
                      </w:r>
                      <w:r>
                        <w:rPr>
                          <w:rFonts w:ascii="LM Mono Prop 10" w:hAnsi="LM Mono Prop 10"/>
                          <w:spacing w:val="-5"/>
                          <w:sz w:val="16"/>
                        </w:rPr>
                        <w:t>1</w:t>
                      </w:r>
                    </w:p>
                  </w:txbxContent>
                </v:textbox>
                <w10:wrap type="none"/>
              </v:shape>
            </w:pict>
          </mc:Fallback>
        </mc:AlternateContent>
      </w:r>
      <w:r>
        <w:rPr>
          <w:rFonts w:ascii="LM Roman 7" w:hAnsi="LM Roman 7"/>
        </w:rPr>
        <w:t>Proof. </w:t>
      </w:r>
      <w:r>
        <w:rPr/>
        <w:t>A proof can be found in [25].</w:t>
      </w:r>
      <w:r>
        <w:rPr>
          <w:spacing w:val="40"/>
        </w:rPr>
        <w:t> </w:t>
      </w:r>
      <w:r>
        <w:rPr/>
        <w:t>(See also Section 18 for further references </w:t>
      </w:r>
      <w:r>
        <w:rPr>
          <w:w w:val="110"/>
        </w:rPr>
        <w:t>on</w:t>
      </w:r>
      <w:r>
        <w:rPr>
          <w:spacing w:val="-12"/>
          <w:w w:val="110"/>
        </w:rPr>
        <w:t> </w:t>
      </w:r>
      <w:r>
        <w:rPr>
          <w:w w:val="110"/>
        </w:rPr>
        <w:t>rationality.)</w:t>
      </w:r>
      <w:r>
        <w:rPr>
          <w:spacing w:val="9"/>
          <w:w w:val="110"/>
        </w:rPr>
        <w:t> </w:t>
      </w:r>
      <w:r>
        <w:rPr>
          <w:w w:val="110"/>
        </w:rPr>
        <w:t>Most</w:t>
      </w:r>
      <w:r>
        <w:rPr>
          <w:spacing w:val="-12"/>
          <w:w w:val="110"/>
        </w:rPr>
        <w:t> </w:t>
      </w:r>
      <w:r>
        <w:rPr>
          <w:w w:val="110"/>
        </w:rPr>
        <w:t>interesting</w:t>
      </w:r>
      <w:r>
        <w:rPr>
          <w:spacing w:val="-12"/>
          <w:w w:val="110"/>
        </w:rPr>
        <w:t> </w:t>
      </w:r>
      <w:r>
        <w:rPr>
          <w:w w:val="110"/>
        </w:rPr>
        <w:t>is</w:t>
      </w:r>
      <w:r>
        <w:rPr>
          <w:spacing w:val="-12"/>
          <w:w w:val="110"/>
        </w:rPr>
        <w:t> </w:t>
      </w:r>
      <w:r>
        <w:rPr>
          <w:w w:val="110"/>
        </w:rPr>
        <w:t>the</w:t>
      </w:r>
      <w:r>
        <w:rPr>
          <w:spacing w:val="-12"/>
          <w:w w:val="110"/>
        </w:rPr>
        <w:t> </w:t>
      </w:r>
      <w:r>
        <w:rPr>
          <w:w w:val="110"/>
        </w:rPr>
        <w:t>proof</w:t>
      </w:r>
      <w:r>
        <w:rPr>
          <w:spacing w:val="-12"/>
          <w:w w:val="110"/>
        </w:rPr>
        <w:t> </w:t>
      </w:r>
      <w:r>
        <w:rPr>
          <w:w w:val="110"/>
        </w:rPr>
        <w:t>that</w:t>
      </w:r>
      <w:r>
        <w:rPr>
          <w:spacing w:val="-12"/>
          <w:w w:val="110"/>
        </w:rPr>
        <w:t> </w:t>
      </w:r>
      <w:r>
        <w:rPr>
          <w:w w:val="110"/>
        </w:rPr>
        <w:t>(1)</w:t>
      </w:r>
      <w:r>
        <w:rPr>
          <w:spacing w:val="-12"/>
          <w:w w:val="110"/>
        </w:rPr>
        <w:t> </w:t>
      </w:r>
      <w:r>
        <w:rPr>
          <w:w w:val="110"/>
        </w:rPr>
        <w:t>implies</w:t>
      </w:r>
      <w:r>
        <w:rPr>
          <w:spacing w:val="-12"/>
          <w:w w:val="110"/>
        </w:rPr>
        <w:t> </w:t>
      </w:r>
      <w:r>
        <w:rPr>
          <w:w w:val="110"/>
        </w:rPr>
        <w:t>(2),</w:t>
      </w:r>
      <w:r>
        <w:rPr>
          <w:spacing w:val="-12"/>
          <w:w w:val="110"/>
        </w:rPr>
        <w:t> </w:t>
      </w:r>
      <w:r>
        <w:rPr>
          <w:w w:val="110"/>
        </w:rPr>
        <w:t>which</w:t>
      </w:r>
      <w:r>
        <w:rPr>
          <w:spacing w:val="-12"/>
          <w:w w:val="110"/>
        </w:rPr>
        <w:t> </w:t>
      </w:r>
      <w:r>
        <w:rPr>
          <w:w w:val="110"/>
        </w:rPr>
        <w:t>is</w:t>
      </w:r>
      <w:r>
        <w:rPr>
          <w:spacing w:val="-12"/>
          <w:w w:val="110"/>
        </w:rPr>
        <w:t> </w:t>
      </w:r>
      <w:r>
        <w:rPr>
          <w:w w:val="110"/>
        </w:rPr>
        <w:t>as </w:t>
      </w:r>
      <w:r>
        <w:rPr/>
        <w:t>follows.</w:t>
      </w:r>
      <w:r>
        <w:rPr>
          <w:spacing w:val="50"/>
          <w:w w:val="150"/>
        </w:rPr>
        <w:t> </w:t>
      </w:r>
      <w:r>
        <w:rPr/>
        <w:t>Consider</w:t>
      </w:r>
      <w:r>
        <w:rPr>
          <w:spacing w:val="37"/>
        </w:rPr>
        <w:t> </w:t>
      </w:r>
      <w:r>
        <w:rPr/>
        <w:t>polynomials</w:t>
      </w:r>
      <w:r>
        <w:rPr>
          <w:spacing w:val="37"/>
        </w:rPr>
        <w:t> </w:t>
      </w:r>
      <w:r>
        <w:rPr>
          <w:rFonts w:ascii="Georgia" w:hAnsi="Georgia"/>
          <w:i/>
        </w:rPr>
        <w:t>π</w:t>
      </w:r>
      <w:r>
        <w:rPr>
          <w:rFonts w:ascii="Georgia" w:hAnsi="Georgia"/>
          <w:i/>
          <w:spacing w:val="45"/>
        </w:rPr>
        <w:t> </w:t>
      </w:r>
      <w:r>
        <w:rPr/>
        <w:t>=</w:t>
      </w:r>
      <w:r>
        <w:rPr>
          <w:spacing w:val="31"/>
        </w:rPr>
        <w:t> </w:t>
      </w:r>
      <w:r>
        <w:rPr>
          <w:rFonts w:ascii="Georgia" w:hAnsi="Georgia"/>
          <w:i/>
        </w:rPr>
        <w:t>p</w:t>
      </w:r>
      <w:r>
        <w:rPr>
          <w:rFonts w:ascii="LM Mono Prop 10" w:hAnsi="LM Mono Prop 10"/>
          <w:vertAlign w:val="subscript"/>
        </w:rPr>
        <w:t>0</w:t>
      </w:r>
      <w:r>
        <w:rPr>
          <w:rFonts w:ascii="LM Mono Prop 10" w:hAnsi="LM Mono Prop 10"/>
          <w:spacing w:val="-17"/>
          <w:vertAlign w:val="baseline"/>
        </w:rPr>
        <w:t> </w:t>
      </w:r>
      <w:r>
        <w:rPr>
          <w:vertAlign w:val="baseline"/>
        </w:rPr>
        <w:t>+</w:t>
      </w:r>
      <w:r>
        <w:rPr>
          <w:spacing w:val="-6"/>
          <w:vertAlign w:val="baseline"/>
        </w:rPr>
        <w:t> </w:t>
      </w:r>
      <w:r>
        <w:rPr>
          <w:rFonts w:ascii="Georgia" w:hAnsi="Georgia"/>
          <w:i/>
          <w:vertAlign w:val="baseline"/>
        </w:rPr>
        <w:t>p</w:t>
      </w:r>
      <w:r>
        <w:rPr>
          <w:rFonts w:ascii="LM Mono Prop 10" w:hAnsi="LM Mono Prop 10"/>
          <w:vertAlign w:val="subscript"/>
        </w:rPr>
        <w:t>1</w:t>
      </w:r>
      <w:r>
        <w:rPr>
          <w:rFonts w:ascii="Georgia" w:hAnsi="Georgia"/>
          <w:i/>
          <w:vertAlign w:val="baseline"/>
        </w:rPr>
        <w:t>X</w:t>
      </w:r>
      <w:r>
        <w:rPr>
          <w:rFonts w:ascii="Georgia" w:hAnsi="Georgia"/>
          <w:i/>
          <w:spacing w:val="21"/>
          <w:vertAlign w:val="baseline"/>
        </w:rPr>
        <w:t> </w:t>
      </w:r>
      <w:r>
        <w:rPr>
          <w:vertAlign w:val="baseline"/>
        </w:rPr>
        <w:t>+</w:t>
      </w:r>
      <w:r>
        <w:rPr>
          <w:spacing w:val="-6"/>
          <w:vertAlign w:val="baseline"/>
        </w:rPr>
        <w:t> </w:t>
      </w:r>
      <w:r>
        <w:rPr>
          <w:rFonts w:ascii="Symbola" w:hAnsi="Symbola"/>
          <w:spacing w:val="26"/>
          <w:vertAlign w:val="baseline"/>
        </w:rPr>
        <w:t>···</w:t>
      </w:r>
      <w:r>
        <w:rPr>
          <w:rFonts w:ascii="Symbola" w:hAnsi="Symbola"/>
          <w:spacing w:val="-7"/>
          <w:vertAlign w:val="baseline"/>
        </w:rPr>
        <w:t> </w:t>
      </w:r>
      <w:r>
        <w:rPr>
          <w:vertAlign w:val="baseline"/>
        </w:rPr>
        <w:t>+</w:t>
      </w:r>
      <w:r>
        <w:rPr>
          <w:spacing w:val="-6"/>
          <w:vertAlign w:val="baseline"/>
        </w:rPr>
        <w:t> </w:t>
      </w:r>
      <w:r>
        <w:rPr>
          <w:rFonts w:ascii="Georgia" w:hAnsi="Georgia"/>
          <w:i/>
          <w:vertAlign w:val="baseline"/>
        </w:rPr>
        <w:t>p</w:t>
      </w:r>
      <w:r>
        <w:rPr>
          <w:rFonts w:ascii="Georgia" w:hAnsi="Georgia"/>
          <w:i/>
          <w:vertAlign w:val="subscript"/>
        </w:rPr>
        <w:t>n</w:t>
      </w:r>
      <w:r>
        <w:rPr>
          <w:rFonts w:ascii="Georgia" w:hAnsi="Georgia"/>
          <w:i/>
          <w:vertAlign w:val="baseline"/>
        </w:rPr>
        <w:t>X</w:t>
      </w:r>
      <w:r>
        <w:rPr>
          <w:rFonts w:ascii="Georgia" w:hAnsi="Georgia"/>
          <w:i/>
          <w:vertAlign w:val="superscript"/>
        </w:rPr>
        <w:t>n</w:t>
      </w:r>
      <w:r>
        <w:rPr>
          <w:rFonts w:ascii="Georgia" w:hAnsi="Georgia"/>
          <w:i/>
          <w:spacing w:val="53"/>
          <w:vertAlign w:val="baseline"/>
        </w:rPr>
        <w:t> </w:t>
      </w:r>
      <w:r>
        <w:rPr>
          <w:vertAlign w:val="baseline"/>
        </w:rPr>
        <w:t>and</w:t>
      </w:r>
      <w:r>
        <w:rPr>
          <w:spacing w:val="38"/>
          <w:vertAlign w:val="baseline"/>
        </w:rPr>
        <w:t> </w:t>
      </w:r>
      <w:r>
        <w:rPr>
          <w:rFonts w:ascii="Georgia" w:hAnsi="Georgia"/>
          <w:i/>
          <w:vertAlign w:val="baseline"/>
        </w:rPr>
        <w:t>ρ</w:t>
      </w:r>
      <w:r>
        <w:rPr>
          <w:rFonts w:ascii="Georgia" w:hAnsi="Georgia"/>
          <w:i/>
          <w:spacing w:val="32"/>
          <w:vertAlign w:val="baseline"/>
        </w:rPr>
        <w:t> </w:t>
      </w:r>
      <w:r>
        <w:rPr>
          <w:vertAlign w:val="baseline"/>
        </w:rPr>
        <w:t>=</w:t>
      </w:r>
      <w:r>
        <w:rPr>
          <w:spacing w:val="31"/>
          <w:vertAlign w:val="baseline"/>
        </w:rPr>
        <w:t> </w:t>
      </w:r>
      <w:r>
        <w:rPr>
          <w:rFonts w:ascii="Georgia" w:hAnsi="Georgia"/>
          <w:i/>
          <w:vertAlign w:val="baseline"/>
        </w:rPr>
        <w:t>r</w:t>
      </w:r>
      <w:r>
        <w:rPr>
          <w:rFonts w:ascii="LM Mono Prop 10" w:hAnsi="LM Mono Prop 10"/>
          <w:vertAlign w:val="subscript"/>
        </w:rPr>
        <w:t>0</w:t>
      </w:r>
      <w:r>
        <w:rPr>
          <w:rFonts w:ascii="LM Mono Prop 10" w:hAnsi="LM Mono Prop 10"/>
          <w:spacing w:val="-17"/>
          <w:vertAlign w:val="baseline"/>
        </w:rPr>
        <w:t> </w:t>
      </w:r>
      <w:r>
        <w:rPr>
          <w:vertAlign w:val="baseline"/>
        </w:rPr>
        <w:t>+</w:t>
      </w:r>
      <w:r>
        <w:rPr>
          <w:spacing w:val="-6"/>
          <w:vertAlign w:val="baseline"/>
        </w:rPr>
        <w:t> </w:t>
      </w:r>
      <w:r>
        <w:rPr>
          <w:rFonts w:ascii="Georgia" w:hAnsi="Georgia"/>
          <w:i/>
          <w:vertAlign w:val="baseline"/>
        </w:rPr>
        <w:t>r</w:t>
      </w:r>
      <w:r>
        <w:rPr>
          <w:rFonts w:ascii="LM Mono Prop 10" w:hAnsi="LM Mono Prop 10"/>
          <w:vertAlign w:val="subscript"/>
        </w:rPr>
        <w:t>1</w:t>
      </w:r>
      <w:r>
        <w:rPr>
          <w:rFonts w:ascii="Georgia" w:hAnsi="Georgia"/>
          <w:i/>
          <w:vertAlign w:val="baseline"/>
        </w:rPr>
        <w:t>X</w:t>
      </w:r>
      <w:r>
        <w:rPr>
          <w:rFonts w:ascii="Georgia" w:hAnsi="Georgia"/>
          <w:i/>
          <w:spacing w:val="21"/>
          <w:vertAlign w:val="baseline"/>
        </w:rPr>
        <w:t> </w:t>
      </w:r>
      <w:r>
        <w:rPr>
          <w:spacing w:val="-10"/>
          <w:vertAlign w:val="baseline"/>
        </w:rPr>
        <w:t>+</w:t>
      </w:r>
    </w:p>
    <w:p>
      <w:pPr>
        <w:pStyle w:val="BodyText"/>
        <w:spacing w:line="235" w:lineRule="auto"/>
        <w:ind w:right="553" w:hanging="1"/>
        <w:jc w:val="both"/>
      </w:pPr>
      <w:r>
        <w:rPr/>
        <mc:AlternateContent>
          <mc:Choice Requires="wps">
            <w:drawing>
              <wp:anchor distT="0" distB="0" distL="0" distR="0" allowOverlap="1" layoutInCell="1" locked="0" behindDoc="1" simplePos="0" relativeHeight="485079552">
                <wp:simplePos x="0" y="0"/>
                <wp:positionH relativeFrom="page">
                  <wp:posOffset>5233097</wp:posOffset>
                </wp:positionH>
                <wp:positionV relativeFrom="paragraph">
                  <wp:posOffset>200916</wp:posOffset>
                </wp:positionV>
                <wp:extent cx="118745" cy="259715"/>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412.054932pt;margin-top:15.82023pt;width:9.35pt;height:20.45pt;mso-position-horizontal-relative:page;mso-position-vertical-relative:paragraph;z-index:-18236928" type="#_x0000_t202" id="docshape512"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rFonts w:ascii="Symbola" w:hAnsi="Symbola"/>
          <w:spacing w:val="26"/>
          <w:w w:val="105"/>
        </w:rPr>
        <w:t>···</w:t>
      </w:r>
      <w:r>
        <w:rPr>
          <w:rFonts w:ascii="Symbola" w:hAnsi="Symbola"/>
          <w:spacing w:val="-16"/>
          <w:w w:val="105"/>
        </w:rPr>
        <w:t> </w:t>
      </w:r>
      <w:r>
        <w:rPr>
          <w:w w:val="105"/>
        </w:rPr>
        <w:t>+</w:t>
      </w:r>
      <w:r>
        <w:rPr>
          <w:spacing w:val="-16"/>
          <w:w w:val="105"/>
        </w:rPr>
        <w:t> </w:t>
      </w:r>
      <w:r>
        <w:rPr>
          <w:rFonts w:ascii="Georgia" w:hAnsi="Georgia"/>
          <w:i/>
          <w:w w:val="105"/>
        </w:rPr>
        <w:t>r</w:t>
      </w:r>
      <w:r>
        <w:rPr>
          <w:rFonts w:ascii="Georgia" w:hAnsi="Georgia"/>
          <w:i/>
          <w:w w:val="105"/>
          <w:vertAlign w:val="subscript"/>
        </w:rPr>
        <w:t>m</w:t>
      </w:r>
      <w:r>
        <w:rPr>
          <w:rFonts w:ascii="Georgia" w:hAnsi="Georgia"/>
          <w:i/>
          <w:w w:val="105"/>
          <w:vertAlign w:val="baseline"/>
        </w:rPr>
        <w:t>X</w:t>
      </w:r>
      <w:r>
        <w:rPr>
          <w:rFonts w:ascii="Georgia" w:hAnsi="Georgia"/>
          <w:i/>
          <w:spacing w:val="62"/>
          <w:w w:val="105"/>
          <w:vertAlign w:val="baseline"/>
        </w:rPr>
        <w:t>  </w:t>
      </w:r>
      <w:r>
        <w:rPr>
          <w:w w:val="105"/>
          <w:vertAlign w:val="baseline"/>
        </w:rPr>
        <w:t>and let </w:t>
      </w:r>
      <w:r>
        <w:rPr>
          <w:rFonts w:ascii="Georgia" w:hAnsi="Georgia"/>
          <w:i/>
          <w:w w:val="105"/>
          <w:vertAlign w:val="baseline"/>
        </w:rPr>
        <w:t>σ </w:t>
      </w:r>
      <w:r>
        <w:rPr>
          <w:w w:val="105"/>
          <w:vertAlign w:val="baseline"/>
        </w:rPr>
        <w:t>= </w:t>
      </w:r>
      <w:r>
        <w:rPr>
          <w:rFonts w:ascii="Georgia" w:hAnsi="Georgia"/>
          <w:i/>
          <w:w w:val="105"/>
          <w:vertAlign w:val="baseline"/>
        </w:rPr>
        <w:t>π</w:t>
      </w:r>
      <w:r>
        <w:rPr>
          <w:rFonts w:ascii="Georgia" w:hAnsi="Georgia"/>
          <w:i/>
          <w:spacing w:val="-7"/>
          <w:w w:val="105"/>
          <w:vertAlign w:val="baseline"/>
        </w:rPr>
        <w:t> </w:t>
      </w:r>
      <w:r>
        <w:rPr>
          <w:rFonts w:ascii="Symbola" w:hAnsi="Symbola"/>
          <w:w w:val="105"/>
          <w:vertAlign w:val="baseline"/>
        </w:rPr>
        <w:t>×</w:t>
      </w:r>
      <w:r>
        <w:rPr>
          <w:rFonts w:ascii="Symbola" w:hAnsi="Symbola"/>
          <w:spacing w:val="-16"/>
          <w:w w:val="105"/>
          <w:vertAlign w:val="baseline"/>
        </w:rPr>
        <w:t> </w:t>
      </w:r>
      <w:r>
        <w:rPr>
          <w:rFonts w:ascii="Georgia" w:hAnsi="Georgia"/>
          <w:i/>
          <w:w w:val="105"/>
          <w:vertAlign w:val="baseline"/>
        </w:rPr>
        <w:t>ρ</w:t>
      </w:r>
      <w:r>
        <w:rPr>
          <w:rFonts w:ascii="Georgia" w:hAnsi="Georgia"/>
          <w:i/>
          <w:spacing w:val="40"/>
          <w:w w:val="105"/>
          <w:vertAlign w:val="baseline"/>
        </w:rPr>
        <w:t>  </w:t>
      </w:r>
      <w:r>
        <w:rPr>
          <w:w w:val="105"/>
          <w:vertAlign w:val="baseline"/>
        </w:rPr>
        <w:t>.</w:t>
      </w:r>
      <w:r>
        <w:rPr>
          <w:spacing w:val="39"/>
          <w:w w:val="105"/>
          <w:vertAlign w:val="baseline"/>
        </w:rPr>
        <w:t> </w:t>
      </w:r>
      <w:r>
        <w:rPr>
          <w:w w:val="105"/>
          <w:vertAlign w:val="baseline"/>
        </w:rPr>
        <w:t>For notational convenience, we assume </w:t>
      </w:r>
      <w:r>
        <w:rPr>
          <w:w w:val="110"/>
          <w:vertAlign w:val="baseline"/>
        </w:rPr>
        <w:t>that </w:t>
      </w:r>
      <w:r>
        <w:rPr>
          <w:rFonts w:ascii="Georgia" w:hAnsi="Georgia"/>
          <w:i/>
          <w:w w:val="105"/>
          <w:vertAlign w:val="baseline"/>
        </w:rPr>
        <w:t>r</w:t>
      </w:r>
      <w:r>
        <w:rPr>
          <w:rFonts w:ascii="LM Mono Prop 10" w:hAnsi="LM Mono Prop 10"/>
          <w:w w:val="105"/>
          <w:vertAlign w:val="subscript"/>
        </w:rPr>
        <w:t>0</w:t>
      </w:r>
      <w:r>
        <w:rPr>
          <w:rFonts w:ascii="LM Mono Prop 10" w:hAnsi="LM Mono Prop 10"/>
          <w:w w:val="105"/>
          <w:vertAlign w:val="baseline"/>
        </w:rPr>
        <w:t> </w:t>
      </w:r>
      <w:r>
        <w:rPr>
          <w:w w:val="105"/>
          <w:vertAlign w:val="baseline"/>
        </w:rPr>
        <w:t>=</w:t>
      </w:r>
      <w:r>
        <w:rPr>
          <w:spacing w:val="25"/>
          <w:w w:val="105"/>
          <w:vertAlign w:val="baseline"/>
        </w:rPr>
        <w:t> </w:t>
      </w:r>
      <w:r>
        <w:rPr>
          <w:w w:val="105"/>
          <w:vertAlign w:val="baseline"/>
        </w:rPr>
        <w:t>1.</w:t>
      </w:r>
      <w:r>
        <w:rPr>
          <w:spacing w:val="80"/>
          <w:w w:val="105"/>
          <w:vertAlign w:val="baseline"/>
        </w:rPr>
        <w:t> </w:t>
      </w:r>
      <w:r>
        <w:rPr>
          <w:w w:val="105"/>
          <w:vertAlign w:val="baseline"/>
        </w:rPr>
        <w:t>We</w:t>
      </w:r>
      <w:r>
        <w:rPr>
          <w:spacing w:val="28"/>
          <w:w w:val="105"/>
          <w:vertAlign w:val="baseline"/>
        </w:rPr>
        <w:t> </w:t>
      </w:r>
      <w:r>
        <w:rPr>
          <w:w w:val="105"/>
          <w:vertAlign w:val="baseline"/>
        </w:rPr>
        <w:t>also</w:t>
      </w:r>
      <w:r>
        <w:rPr>
          <w:spacing w:val="28"/>
          <w:w w:val="105"/>
          <w:vertAlign w:val="baseline"/>
        </w:rPr>
        <w:t> </w:t>
      </w:r>
      <w:r>
        <w:rPr>
          <w:w w:val="105"/>
          <w:vertAlign w:val="baseline"/>
        </w:rPr>
        <w:t>assume</w:t>
      </w:r>
      <w:r>
        <w:rPr>
          <w:spacing w:val="25"/>
          <w:w w:val="110"/>
          <w:vertAlign w:val="baseline"/>
        </w:rPr>
        <w:t> </w:t>
      </w:r>
      <w:r>
        <w:rPr>
          <w:w w:val="110"/>
          <w:vertAlign w:val="baseline"/>
        </w:rPr>
        <w:t>that</w:t>
      </w:r>
      <w:r>
        <w:rPr>
          <w:spacing w:val="25"/>
          <w:w w:val="110"/>
          <w:vertAlign w:val="baseline"/>
        </w:rPr>
        <w:t> </w:t>
      </w:r>
      <w:r>
        <w:rPr>
          <w:w w:val="105"/>
          <w:vertAlign w:val="baseline"/>
        </w:rPr>
        <w:t>0</w:t>
      </w:r>
      <w:r>
        <w:rPr>
          <w:spacing w:val="-2"/>
          <w:w w:val="105"/>
          <w:vertAlign w:val="baseline"/>
        </w:rPr>
        <w:t> </w:t>
      </w:r>
      <w:r>
        <w:rPr>
          <w:rFonts w:ascii="Georgia" w:hAnsi="Georgia"/>
          <w:i/>
          <w:w w:val="105"/>
          <w:vertAlign w:val="baseline"/>
        </w:rPr>
        <w:t>&lt;</w:t>
      </w:r>
      <w:r>
        <w:rPr>
          <w:rFonts w:ascii="Georgia" w:hAnsi="Georgia"/>
          <w:i/>
          <w:spacing w:val="-2"/>
          <w:w w:val="105"/>
          <w:vertAlign w:val="baseline"/>
        </w:rPr>
        <w:t> </w:t>
      </w:r>
      <w:r>
        <w:rPr>
          <w:rFonts w:ascii="Georgia" w:hAnsi="Georgia"/>
          <w:i/>
          <w:w w:val="105"/>
          <w:vertAlign w:val="baseline"/>
        </w:rPr>
        <w:t>n</w:t>
      </w:r>
      <w:r>
        <w:rPr>
          <w:rFonts w:ascii="Georgia" w:hAnsi="Georgia"/>
          <w:i/>
          <w:spacing w:val="-2"/>
          <w:w w:val="105"/>
          <w:vertAlign w:val="baseline"/>
        </w:rPr>
        <w:t> </w:t>
      </w:r>
      <w:r>
        <w:rPr>
          <w:rFonts w:ascii="Georgia" w:hAnsi="Georgia"/>
          <w:i/>
          <w:w w:val="105"/>
          <w:vertAlign w:val="baseline"/>
        </w:rPr>
        <w:t>&lt;</w:t>
      </w:r>
      <w:r>
        <w:rPr>
          <w:rFonts w:ascii="Georgia" w:hAnsi="Georgia"/>
          <w:i/>
          <w:spacing w:val="-2"/>
          <w:w w:val="105"/>
          <w:vertAlign w:val="baseline"/>
        </w:rPr>
        <w:t> </w:t>
      </w:r>
      <w:r>
        <w:rPr>
          <w:rFonts w:ascii="Georgia" w:hAnsi="Georgia"/>
          <w:i/>
          <w:w w:val="105"/>
          <w:vertAlign w:val="baseline"/>
        </w:rPr>
        <w:t>m</w:t>
      </w:r>
      <w:r>
        <w:rPr>
          <w:rFonts w:ascii="Georgia" w:hAnsi="Georgia"/>
          <w:i/>
          <w:spacing w:val="29"/>
          <w:w w:val="105"/>
          <w:vertAlign w:val="baseline"/>
        </w:rPr>
        <w:t> </w:t>
      </w:r>
      <w:r>
        <w:rPr>
          <w:w w:val="105"/>
          <w:vertAlign w:val="baseline"/>
        </w:rPr>
        <w:t>(the</w:t>
      </w:r>
      <w:r>
        <w:rPr>
          <w:spacing w:val="28"/>
          <w:w w:val="105"/>
          <w:vertAlign w:val="baseline"/>
        </w:rPr>
        <w:t> </w:t>
      </w:r>
      <w:r>
        <w:rPr>
          <w:w w:val="105"/>
          <w:vertAlign w:val="baseline"/>
        </w:rPr>
        <w:t>case</w:t>
      </w:r>
      <w:r>
        <w:rPr>
          <w:spacing w:val="25"/>
          <w:w w:val="110"/>
          <w:vertAlign w:val="baseline"/>
        </w:rPr>
        <w:t> </w:t>
      </w:r>
      <w:r>
        <w:rPr>
          <w:w w:val="110"/>
          <w:vertAlign w:val="baseline"/>
        </w:rPr>
        <w:t>that</w:t>
      </w:r>
      <w:r>
        <w:rPr>
          <w:spacing w:val="24"/>
          <w:w w:val="110"/>
          <w:vertAlign w:val="baseline"/>
        </w:rPr>
        <w:t> </w:t>
      </w:r>
      <w:r>
        <w:rPr>
          <w:rFonts w:ascii="Georgia" w:hAnsi="Georgia"/>
          <w:i/>
          <w:w w:val="105"/>
          <w:vertAlign w:val="baseline"/>
        </w:rPr>
        <w:t>m</w:t>
      </w:r>
      <w:r>
        <w:rPr>
          <w:rFonts w:ascii="Georgia" w:hAnsi="Georgia"/>
          <w:i/>
          <w:spacing w:val="80"/>
          <w:w w:val="105"/>
          <w:vertAlign w:val="baseline"/>
        </w:rPr>
        <w:t>  </w:t>
      </w:r>
      <w:r>
        <w:rPr>
          <w:rFonts w:ascii="Georgia" w:hAnsi="Georgia"/>
          <w:i/>
          <w:w w:val="105"/>
          <w:vertAlign w:val="baseline"/>
        </w:rPr>
        <w:t>n</w:t>
      </w:r>
      <w:r>
        <w:rPr>
          <w:rFonts w:ascii="Georgia" w:hAnsi="Georgia"/>
          <w:i/>
          <w:spacing w:val="29"/>
          <w:w w:val="105"/>
          <w:vertAlign w:val="baseline"/>
        </w:rPr>
        <w:t> </w:t>
      </w:r>
      <w:r>
        <w:rPr>
          <w:w w:val="105"/>
          <w:vertAlign w:val="baseline"/>
        </w:rPr>
        <w:t>can</w:t>
      </w:r>
      <w:r>
        <w:rPr>
          <w:spacing w:val="28"/>
          <w:w w:val="105"/>
          <w:vertAlign w:val="baseline"/>
        </w:rPr>
        <w:t> </w:t>
      </w:r>
      <w:r>
        <w:rPr>
          <w:w w:val="105"/>
          <w:vertAlign w:val="baseline"/>
        </w:rPr>
        <w:t>be</w:t>
      </w:r>
      <w:r>
        <w:rPr>
          <w:spacing w:val="28"/>
          <w:w w:val="105"/>
          <w:vertAlign w:val="baseline"/>
        </w:rPr>
        <w:t> </w:t>
      </w:r>
      <w:r>
        <w:rPr>
          <w:w w:val="105"/>
          <w:vertAlign w:val="baseline"/>
        </w:rPr>
        <w:t>dealt with similarly).</w:t>
      </w:r>
      <w:r>
        <w:rPr>
          <w:spacing w:val="32"/>
          <w:w w:val="105"/>
          <w:vertAlign w:val="baseline"/>
        </w:rPr>
        <w:t> </w:t>
      </w:r>
      <w:r>
        <w:rPr>
          <w:w w:val="105"/>
          <w:vertAlign w:val="baseline"/>
        </w:rPr>
        <w:t>Using the defining behavioural differential equations of sum, convolution</w:t>
      </w:r>
      <w:r>
        <w:rPr>
          <w:w w:val="105"/>
          <w:vertAlign w:val="baseline"/>
        </w:rPr>
        <w:t> product,</w:t>
      </w:r>
      <w:r>
        <w:rPr>
          <w:w w:val="105"/>
          <w:vertAlign w:val="baseline"/>
        </w:rPr>
        <w:t> and</w:t>
      </w:r>
      <w:r>
        <w:rPr>
          <w:w w:val="105"/>
          <w:vertAlign w:val="baseline"/>
        </w:rPr>
        <w:t> inverse,</w:t>
      </w:r>
      <w:r>
        <w:rPr>
          <w:w w:val="105"/>
          <w:vertAlign w:val="baseline"/>
        </w:rPr>
        <w:t> </w:t>
      </w:r>
      <w:r>
        <w:rPr>
          <w:rFonts w:ascii="Georgia" w:hAnsi="Georgia"/>
          <w:i/>
          <w:w w:val="105"/>
          <w:vertAlign w:val="baseline"/>
        </w:rPr>
        <w:t>σ</w:t>
      </w:r>
      <w:r>
        <w:rPr>
          <w:rFonts w:ascii="Georgia" w:hAnsi="Georgia"/>
          <w:i/>
          <w:w w:val="105"/>
          <w:vertAlign w:val="baseline"/>
        </w:rPr>
        <w:t> </w:t>
      </w:r>
      <w:r>
        <w:rPr>
          <w:w w:val="105"/>
          <w:vertAlign w:val="baseline"/>
        </w:rPr>
        <w:t>is</w:t>
      </w:r>
      <w:r>
        <w:rPr>
          <w:w w:val="105"/>
          <w:vertAlign w:val="baseline"/>
        </w:rPr>
        <w:t> readily</w:t>
      </w:r>
      <w:r>
        <w:rPr>
          <w:w w:val="105"/>
          <w:vertAlign w:val="baseline"/>
        </w:rPr>
        <w:t> seen</w:t>
      </w:r>
      <w:r>
        <w:rPr>
          <w:w w:val="105"/>
          <w:vertAlign w:val="baseline"/>
        </w:rPr>
        <w:t> to</w:t>
      </w:r>
      <w:r>
        <w:rPr>
          <w:w w:val="105"/>
          <w:vertAlign w:val="baseline"/>
        </w:rPr>
        <w:t> satisfy</w:t>
      </w:r>
      <w:r>
        <w:rPr>
          <w:w w:val="105"/>
          <w:vertAlign w:val="baseline"/>
        </w:rPr>
        <w:t> the</w:t>
      </w:r>
      <w:r>
        <w:rPr>
          <w:w w:val="105"/>
          <w:vertAlign w:val="baseline"/>
        </w:rPr>
        <w:t> following finite system of behavioural differential equations:</w:t>
      </w:r>
    </w:p>
    <w:p>
      <w:pPr>
        <w:pStyle w:val="BodyText"/>
        <w:spacing w:before="8"/>
        <w:ind w:left="0"/>
        <w:rPr>
          <w:sz w:val="9"/>
        </w:rPr>
      </w:pPr>
    </w:p>
    <w:tbl>
      <w:tblPr>
        <w:tblW w:w="0" w:type="auto"/>
        <w:jc w:val="left"/>
        <w:tblInd w:w="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8"/>
        <w:gridCol w:w="2090"/>
      </w:tblGrid>
      <w:tr>
        <w:trPr>
          <w:trHeight w:val="430" w:hRule="atLeast"/>
        </w:trPr>
        <w:tc>
          <w:tcPr>
            <w:tcW w:w="5248" w:type="dxa"/>
          </w:tcPr>
          <w:p>
            <w:pPr>
              <w:pStyle w:val="TableParagraph"/>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2090" w:type="dxa"/>
          </w:tcPr>
          <w:p>
            <w:pPr>
              <w:pStyle w:val="TableParagraph"/>
              <w:ind w:left="116"/>
              <w:rPr>
                <w:sz w:val="24"/>
              </w:rPr>
            </w:pPr>
            <w:r>
              <w:rPr>
                <w:w w:val="105"/>
                <w:sz w:val="24"/>
              </w:rPr>
              <w:t>initial</w:t>
            </w:r>
            <w:r>
              <w:rPr>
                <w:spacing w:val="14"/>
                <w:w w:val="105"/>
                <w:sz w:val="24"/>
              </w:rPr>
              <w:t> </w:t>
            </w:r>
            <w:r>
              <w:rPr>
                <w:spacing w:val="-4"/>
                <w:w w:val="105"/>
                <w:sz w:val="24"/>
              </w:rPr>
              <w:t>value</w:t>
            </w:r>
          </w:p>
        </w:tc>
      </w:tr>
      <w:tr>
        <w:trPr>
          <w:trHeight w:val="545" w:hRule="atLeast"/>
        </w:trPr>
        <w:tc>
          <w:tcPr>
            <w:tcW w:w="5248" w:type="dxa"/>
            <w:tcBorders>
              <w:bottom w:val="nil"/>
            </w:tcBorders>
          </w:tcPr>
          <w:p>
            <w:pPr>
              <w:pStyle w:val="TableParagraph"/>
              <w:spacing w:before="64"/>
              <w:rPr>
                <w:rFonts w:ascii="LM Mono Prop 10" w:hAnsi="LM Mono Prop 10"/>
                <w:sz w:val="24"/>
              </w:rPr>
            </w:pPr>
            <w:r>
              <w:rPr>
                <w:sz w:val="24"/>
              </w:rPr>
              <w:t>(</w:t>
            </w:r>
            <w:r>
              <w:rPr>
                <w:rFonts w:ascii="Georgia" w:hAnsi="Georgia"/>
                <w:i/>
                <w:sz w:val="24"/>
              </w:rPr>
              <w:t>π</w:t>
            </w:r>
            <w:r>
              <w:rPr>
                <w:rFonts w:ascii="Georgia" w:hAnsi="Georgia"/>
                <w:i/>
                <w:spacing w:val="23"/>
                <w:sz w:val="24"/>
              </w:rPr>
              <w:t> </w:t>
            </w:r>
            <w:r>
              <w:rPr>
                <w:rFonts w:ascii="Symbola" w:hAnsi="Symbola"/>
                <w:sz w:val="24"/>
              </w:rPr>
              <w:t>×</w:t>
            </w:r>
            <w:r>
              <w:rPr>
                <w:rFonts w:ascii="Symbola" w:hAnsi="Symbola"/>
                <w:spacing w:val="9"/>
                <w:sz w:val="24"/>
              </w:rPr>
              <w:t> </w:t>
            </w:r>
            <w:r>
              <w:rPr>
                <w:rFonts w:ascii="Georgia" w:hAnsi="Georgia"/>
                <w:i/>
                <w:sz w:val="24"/>
              </w:rPr>
              <w:t>ρ</w:t>
            </w:r>
            <w:r>
              <w:rPr>
                <w:rFonts w:ascii="DejaVu Serif Condensed" w:hAnsi="DejaVu Serif Condensed"/>
                <w:sz w:val="24"/>
                <w:vertAlign w:val="superscript"/>
              </w:rPr>
              <w:t>−</w:t>
            </w:r>
            <w:r>
              <w:rPr>
                <w:rFonts w:ascii="LM Mono Prop 10" w:hAnsi="LM Mono Prop 10"/>
                <w:sz w:val="24"/>
                <w:vertAlign w:val="superscript"/>
              </w:rPr>
              <w:t>1</w:t>
            </w:r>
            <w:r>
              <w:rPr>
                <w:sz w:val="24"/>
                <w:vertAlign w:val="baseline"/>
              </w:rPr>
              <w:t>)</w:t>
            </w:r>
            <w:r>
              <w:rPr>
                <w:rFonts w:ascii="DejaVu Serif Condensed" w:hAnsi="DejaVu Serif Condensed"/>
                <w:sz w:val="24"/>
                <w:vertAlign w:val="superscript"/>
              </w:rPr>
              <w:t>'</w:t>
            </w:r>
            <w:r>
              <w:rPr>
                <w:rFonts w:ascii="DejaVu Serif Condensed" w:hAnsi="DejaVu Serif Condensed"/>
                <w:spacing w:val="32"/>
                <w:sz w:val="24"/>
                <w:vertAlign w:val="baseline"/>
              </w:rPr>
              <w:t> </w:t>
            </w:r>
            <w:r>
              <w:rPr>
                <w:sz w:val="24"/>
                <w:vertAlign w:val="baseline"/>
              </w:rPr>
              <w:t>=</w:t>
            </w:r>
            <w:r>
              <w:rPr>
                <w:spacing w:val="28"/>
                <w:sz w:val="24"/>
                <w:vertAlign w:val="baseline"/>
              </w:rPr>
              <w:t> </w:t>
            </w:r>
            <w:r>
              <w:rPr>
                <w:rFonts w:ascii="Georgia" w:hAnsi="Georgia"/>
                <w:i/>
                <w:sz w:val="24"/>
                <w:vertAlign w:val="baseline"/>
              </w:rPr>
              <w:t>v</w:t>
            </w:r>
            <w:r>
              <w:rPr>
                <w:rFonts w:ascii="LM Mono Prop 10" w:hAnsi="LM Mono Prop 10"/>
                <w:sz w:val="24"/>
                <w:vertAlign w:val="subscript"/>
              </w:rPr>
              <w:t>1</w:t>
            </w:r>
            <w:r>
              <w:rPr>
                <w:rFonts w:ascii="Georgia" w:hAnsi="Georgia"/>
                <w:i/>
                <w:sz w:val="24"/>
                <w:vertAlign w:val="baseline"/>
              </w:rPr>
              <w:t>ρ</w:t>
            </w:r>
            <w:r>
              <w:rPr>
                <w:rFonts w:ascii="DejaVu Serif Condensed" w:hAnsi="DejaVu Serif Condensed"/>
                <w:sz w:val="24"/>
                <w:vertAlign w:val="superscript"/>
              </w:rPr>
              <w:t>−</w:t>
            </w:r>
            <w:r>
              <w:rPr>
                <w:rFonts w:ascii="LM Mono Prop 10" w:hAnsi="LM Mono Prop 10"/>
                <w:sz w:val="24"/>
                <w:vertAlign w:val="superscript"/>
              </w:rPr>
              <w:t>1</w:t>
            </w:r>
            <w:r>
              <w:rPr>
                <w:rFonts w:ascii="LM Mono Prop 10" w:hAnsi="LM Mono Prop 10"/>
                <w:sz w:val="24"/>
                <w:vertAlign w:val="baseline"/>
              </w:rPr>
              <w:t> </w:t>
            </w:r>
            <w:r>
              <w:rPr>
                <w:sz w:val="24"/>
                <w:vertAlign w:val="baseline"/>
              </w:rPr>
              <w:t>+</w:t>
            </w:r>
            <w:r>
              <w:rPr>
                <w:spacing w:val="10"/>
                <w:sz w:val="24"/>
                <w:vertAlign w:val="baseline"/>
              </w:rPr>
              <w:t> </w:t>
            </w:r>
            <w:r>
              <w:rPr>
                <w:rFonts w:ascii="Georgia" w:hAnsi="Georgia"/>
                <w:i/>
                <w:sz w:val="24"/>
                <w:vertAlign w:val="baseline"/>
              </w:rPr>
              <w:t>v</w:t>
            </w:r>
            <w:r>
              <w:rPr>
                <w:rFonts w:ascii="LM Mono Prop 10" w:hAnsi="LM Mono Prop 10"/>
                <w:sz w:val="24"/>
                <w:vertAlign w:val="subscript"/>
              </w:rPr>
              <w:t>2</w:t>
            </w:r>
            <w:r>
              <w:rPr>
                <w:rFonts w:ascii="Georgia" w:hAnsi="Georgia"/>
                <w:i/>
                <w:sz w:val="24"/>
                <w:vertAlign w:val="baseline"/>
              </w:rPr>
              <w:t>Xρ</w:t>
            </w:r>
            <w:r>
              <w:rPr>
                <w:rFonts w:ascii="DejaVu Serif Condensed" w:hAnsi="DejaVu Serif Condensed"/>
                <w:sz w:val="24"/>
                <w:vertAlign w:val="superscript"/>
              </w:rPr>
              <w:t>−</w:t>
            </w:r>
            <w:r>
              <w:rPr>
                <w:rFonts w:ascii="LM Mono Prop 10" w:hAnsi="LM Mono Prop 10"/>
                <w:sz w:val="24"/>
                <w:vertAlign w:val="superscript"/>
              </w:rPr>
              <w:t>1</w:t>
            </w:r>
            <w:r>
              <w:rPr>
                <w:rFonts w:ascii="LM Mono Prop 10" w:hAnsi="LM Mono Prop 10"/>
                <w:sz w:val="24"/>
                <w:vertAlign w:val="baseline"/>
              </w:rPr>
              <w:t> </w:t>
            </w:r>
            <w:r>
              <w:rPr>
                <w:sz w:val="24"/>
                <w:vertAlign w:val="baseline"/>
              </w:rPr>
              <w:t>+</w:t>
            </w:r>
            <w:r>
              <w:rPr>
                <w:spacing w:val="9"/>
                <w:sz w:val="24"/>
                <w:vertAlign w:val="baseline"/>
              </w:rPr>
              <w:t> </w:t>
            </w:r>
            <w:r>
              <w:rPr>
                <w:rFonts w:ascii="Symbola" w:hAnsi="Symbola"/>
                <w:spacing w:val="26"/>
                <w:sz w:val="24"/>
                <w:vertAlign w:val="baseline"/>
              </w:rPr>
              <w:t>···</w:t>
            </w:r>
            <w:r>
              <w:rPr>
                <w:rFonts w:ascii="Symbola" w:hAnsi="Symbola"/>
                <w:spacing w:val="9"/>
                <w:sz w:val="24"/>
                <w:vertAlign w:val="baseline"/>
              </w:rPr>
              <w:t> </w:t>
            </w:r>
            <w:r>
              <w:rPr>
                <w:sz w:val="24"/>
                <w:vertAlign w:val="baseline"/>
              </w:rPr>
              <w:t>+</w:t>
            </w:r>
            <w:r>
              <w:rPr>
                <w:spacing w:val="9"/>
                <w:sz w:val="24"/>
                <w:vertAlign w:val="baseline"/>
              </w:rPr>
              <w:t> </w:t>
            </w:r>
            <w:r>
              <w:rPr>
                <w:rFonts w:ascii="Georgia" w:hAnsi="Georgia"/>
                <w:i/>
                <w:spacing w:val="-2"/>
                <w:sz w:val="24"/>
                <w:vertAlign w:val="baseline"/>
              </w:rPr>
              <w:t>v</w:t>
            </w:r>
            <w:r>
              <w:rPr>
                <w:rFonts w:ascii="Georgia" w:hAnsi="Georgia"/>
                <w:i/>
                <w:spacing w:val="-2"/>
                <w:sz w:val="24"/>
                <w:vertAlign w:val="subscript"/>
              </w:rPr>
              <w:t>m</w:t>
            </w:r>
            <w:r>
              <w:rPr>
                <w:rFonts w:ascii="Georgia" w:hAnsi="Georgia"/>
                <w:i/>
                <w:spacing w:val="-2"/>
                <w:sz w:val="24"/>
                <w:vertAlign w:val="baseline"/>
              </w:rPr>
              <w:t>X</w:t>
            </w:r>
            <w:r>
              <w:rPr>
                <w:rFonts w:ascii="Georgia" w:hAnsi="Georgia"/>
                <w:i/>
                <w:spacing w:val="-2"/>
                <w:sz w:val="24"/>
                <w:vertAlign w:val="superscript"/>
              </w:rPr>
              <w:t>m</w:t>
            </w:r>
            <w:r>
              <w:rPr>
                <w:rFonts w:ascii="DejaVu Serif Condensed" w:hAnsi="DejaVu Serif Condensed"/>
                <w:spacing w:val="-2"/>
                <w:sz w:val="24"/>
                <w:vertAlign w:val="superscript"/>
              </w:rPr>
              <w:t>−</w:t>
            </w:r>
            <w:r>
              <w:rPr>
                <w:rFonts w:ascii="LM Mono Prop 10" w:hAnsi="LM Mono Prop 10"/>
                <w:spacing w:val="-2"/>
                <w:sz w:val="24"/>
                <w:vertAlign w:val="superscript"/>
              </w:rPr>
              <w:t>1</w:t>
            </w:r>
            <w:r>
              <w:rPr>
                <w:rFonts w:ascii="Georgia" w:hAnsi="Georgia"/>
                <w:i/>
                <w:spacing w:val="-2"/>
                <w:sz w:val="24"/>
                <w:vertAlign w:val="baseline"/>
              </w:rPr>
              <w:t>ρ</w:t>
            </w:r>
            <w:r>
              <w:rPr>
                <w:rFonts w:ascii="DejaVu Serif Condensed" w:hAnsi="DejaVu Serif Condensed"/>
                <w:spacing w:val="-2"/>
                <w:sz w:val="24"/>
                <w:vertAlign w:val="superscript"/>
              </w:rPr>
              <w:t>−</w:t>
            </w:r>
            <w:r>
              <w:rPr>
                <w:rFonts w:ascii="LM Mono Prop 10" w:hAnsi="LM Mono Prop 10"/>
                <w:spacing w:val="-2"/>
                <w:sz w:val="24"/>
                <w:vertAlign w:val="superscript"/>
              </w:rPr>
              <w:t>1</w:t>
            </w:r>
          </w:p>
        </w:tc>
        <w:tc>
          <w:tcPr>
            <w:tcW w:w="2090" w:type="dxa"/>
            <w:tcBorders>
              <w:bottom w:val="nil"/>
            </w:tcBorders>
          </w:tcPr>
          <w:p>
            <w:pPr>
              <w:pStyle w:val="TableParagraph"/>
              <w:spacing w:before="64"/>
              <w:ind w:left="119"/>
              <w:rPr>
                <w:rFonts w:ascii="LM Mono Prop 10" w:hAnsi="LM Mono Prop 10"/>
                <w:sz w:val="24"/>
              </w:rPr>
            </w:pPr>
            <w:r>
              <w:rPr>
                <w:sz w:val="24"/>
              </w:rPr>
              <w:t>(</w:t>
            </w:r>
            <w:r>
              <w:rPr>
                <w:rFonts w:ascii="Georgia" w:hAnsi="Georgia"/>
                <w:i/>
                <w:sz w:val="24"/>
              </w:rPr>
              <w:t>π</w:t>
            </w:r>
            <w:r>
              <w:rPr>
                <w:rFonts w:ascii="Georgia" w:hAnsi="Georgia"/>
                <w:i/>
                <w:spacing w:val="16"/>
                <w:sz w:val="24"/>
              </w:rPr>
              <w:t> </w:t>
            </w:r>
            <w:r>
              <w:rPr>
                <w:rFonts w:ascii="Symbola" w:hAnsi="Symbola"/>
                <w:sz w:val="24"/>
              </w:rPr>
              <w:t>×</w:t>
            </w:r>
            <w:r>
              <w:rPr>
                <w:rFonts w:ascii="Symbola" w:hAnsi="Symbola"/>
                <w:spacing w:val="3"/>
                <w:sz w:val="24"/>
              </w:rPr>
              <w:t> </w:t>
            </w:r>
            <w:r>
              <w:rPr>
                <w:rFonts w:ascii="Georgia" w:hAnsi="Georgia"/>
                <w:i/>
                <w:sz w:val="24"/>
              </w:rPr>
              <w:t>ρ</w:t>
            </w:r>
            <w:r>
              <w:rPr>
                <w:rFonts w:ascii="DejaVu Serif Condensed" w:hAnsi="DejaVu Serif Condensed"/>
                <w:sz w:val="24"/>
                <w:vertAlign w:val="superscript"/>
              </w:rPr>
              <w:t>−</w:t>
            </w:r>
            <w:r>
              <w:rPr>
                <w:rFonts w:ascii="LM Mono Prop 10" w:hAnsi="LM Mono Prop 10"/>
                <w:sz w:val="24"/>
                <w:vertAlign w:val="superscript"/>
              </w:rPr>
              <w:t>1</w:t>
            </w:r>
            <w:r>
              <w:rPr>
                <w:sz w:val="24"/>
                <w:vertAlign w:val="baseline"/>
              </w:rPr>
              <w:t>)(0)</w:t>
            </w:r>
            <w:r>
              <w:rPr>
                <w:spacing w:val="20"/>
                <w:sz w:val="24"/>
                <w:vertAlign w:val="baseline"/>
              </w:rPr>
              <w:t> </w:t>
            </w:r>
            <w:r>
              <w:rPr>
                <w:sz w:val="24"/>
                <w:vertAlign w:val="baseline"/>
              </w:rPr>
              <w:t>=</w:t>
            </w:r>
            <w:r>
              <w:rPr>
                <w:spacing w:val="19"/>
                <w:sz w:val="24"/>
                <w:vertAlign w:val="baseline"/>
              </w:rPr>
              <w:t> </w:t>
            </w:r>
            <w:r>
              <w:rPr>
                <w:rFonts w:ascii="Georgia" w:hAnsi="Georgia"/>
                <w:i/>
                <w:spacing w:val="-5"/>
                <w:sz w:val="24"/>
                <w:vertAlign w:val="baseline"/>
              </w:rPr>
              <w:t>p</w:t>
            </w:r>
            <w:r>
              <w:rPr>
                <w:rFonts w:ascii="LM Mono Prop 10" w:hAnsi="LM Mono Prop 10"/>
                <w:spacing w:val="-5"/>
                <w:sz w:val="24"/>
                <w:vertAlign w:val="subscript"/>
              </w:rPr>
              <w:t>0</w:t>
            </w:r>
          </w:p>
        </w:tc>
      </w:tr>
      <w:tr>
        <w:trPr>
          <w:trHeight w:val="433" w:hRule="atLeast"/>
        </w:trPr>
        <w:tc>
          <w:tcPr>
            <w:tcW w:w="5248" w:type="dxa"/>
            <w:tcBorders>
              <w:top w:val="nil"/>
              <w:bottom w:val="nil"/>
            </w:tcBorders>
          </w:tcPr>
          <w:p>
            <w:pPr>
              <w:pStyle w:val="TableParagraph"/>
              <w:spacing w:line="274" w:lineRule="exact" w:before="0"/>
              <w:rPr>
                <w:rFonts w:ascii="LM Mono Prop 10" w:hAnsi="LM Mono Prop 10"/>
                <w:sz w:val="24"/>
              </w:rPr>
            </w:pPr>
            <w:r>
              <w:rPr>
                <w:sz w:val="24"/>
              </w:rPr>
              <w:t>(</w:t>
            </w:r>
            <w:r>
              <w:rPr>
                <w:rFonts w:ascii="Georgia" w:hAnsi="Georgia"/>
                <w:i/>
                <w:sz w:val="24"/>
              </w:rPr>
              <w:t>ρ</w:t>
            </w:r>
            <w:r>
              <w:rPr>
                <w:rFonts w:ascii="DejaVu Serif Condensed" w:hAnsi="DejaVu Serif Condensed"/>
                <w:sz w:val="24"/>
                <w:vertAlign w:val="superscript"/>
              </w:rPr>
              <w:t>−</w:t>
            </w:r>
            <w:r>
              <w:rPr>
                <w:rFonts w:ascii="LM Mono Prop 10" w:hAnsi="LM Mono Prop 10"/>
                <w:sz w:val="24"/>
                <w:vertAlign w:val="superscript"/>
              </w:rPr>
              <w:t>1</w:t>
            </w:r>
            <w:r>
              <w:rPr>
                <w:sz w:val="24"/>
                <w:vertAlign w:val="baseline"/>
              </w:rPr>
              <w:t>)</w:t>
            </w:r>
            <w:r>
              <w:rPr>
                <w:rFonts w:ascii="DejaVu Serif Condensed" w:hAnsi="DejaVu Serif Condensed"/>
                <w:sz w:val="24"/>
                <w:vertAlign w:val="superscript"/>
              </w:rPr>
              <w:t>'</w:t>
            </w:r>
            <w:r>
              <w:rPr>
                <w:rFonts w:ascii="DejaVu Serif Condensed" w:hAnsi="DejaVu Serif Condensed"/>
                <w:spacing w:val="-18"/>
                <w:sz w:val="24"/>
                <w:vertAlign w:val="baseline"/>
              </w:rPr>
              <w:t> </w:t>
            </w:r>
            <w:r>
              <w:rPr>
                <w:sz w:val="24"/>
                <w:vertAlign w:val="baseline"/>
              </w:rPr>
              <w:t>=</w:t>
            </w:r>
            <w:r>
              <w:rPr>
                <w:spacing w:val="-15"/>
                <w:sz w:val="24"/>
                <w:vertAlign w:val="baseline"/>
              </w:rPr>
              <w:t> </w:t>
            </w:r>
            <w:r>
              <w:rPr>
                <w:rFonts w:ascii="Symbola" w:hAnsi="Symbola"/>
                <w:sz w:val="24"/>
                <w:vertAlign w:val="baseline"/>
              </w:rPr>
              <w:t>−</w:t>
            </w:r>
            <w:r>
              <w:rPr>
                <w:rFonts w:ascii="Georgia" w:hAnsi="Georgia"/>
                <w:i/>
                <w:sz w:val="24"/>
                <w:vertAlign w:val="baseline"/>
              </w:rPr>
              <w:t>r</w:t>
            </w:r>
            <w:r>
              <w:rPr>
                <w:rFonts w:ascii="LM Mono Prop 10" w:hAnsi="LM Mono Prop 10"/>
                <w:sz w:val="24"/>
                <w:vertAlign w:val="subscript"/>
              </w:rPr>
              <w:t>1</w:t>
            </w:r>
            <w:r>
              <w:rPr>
                <w:rFonts w:ascii="Georgia" w:hAnsi="Georgia"/>
                <w:i/>
                <w:sz w:val="24"/>
                <w:vertAlign w:val="baseline"/>
              </w:rPr>
              <w:t>ρ</w:t>
            </w:r>
            <w:r>
              <w:rPr>
                <w:rFonts w:ascii="DejaVu Serif Condensed" w:hAnsi="DejaVu Serif Condensed"/>
                <w:sz w:val="24"/>
                <w:vertAlign w:val="superscript"/>
              </w:rPr>
              <w:t>−</w:t>
            </w:r>
            <w:r>
              <w:rPr>
                <w:rFonts w:ascii="LM Mono Prop 10" w:hAnsi="LM Mono Prop 10"/>
                <w:sz w:val="24"/>
                <w:vertAlign w:val="superscript"/>
              </w:rPr>
              <w:t>1</w:t>
            </w:r>
            <w:r>
              <w:rPr>
                <w:rFonts w:ascii="LM Mono Prop 10" w:hAnsi="LM Mono Prop 10"/>
                <w:spacing w:val="-21"/>
                <w:sz w:val="24"/>
                <w:vertAlign w:val="baseline"/>
              </w:rPr>
              <w:t> </w:t>
            </w:r>
            <w:r>
              <w:rPr>
                <w:rFonts w:ascii="Symbola" w:hAnsi="Symbola"/>
                <w:sz w:val="24"/>
                <w:vertAlign w:val="baseline"/>
              </w:rPr>
              <w:t>−</w:t>
            </w:r>
            <w:r>
              <w:rPr>
                <w:rFonts w:ascii="Symbola" w:hAnsi="Symbola"/>
                <w:spacing w:val="-15"/>
                <w:sz w:val="24"/>
                <w:vertAlign w:val="baseline"/>
              </w:rPr>
              <w:t> </w:t>
            </w:r>
            <w:r>
              <w:rPr>
                <w:rFonts w:ascii="Georgia" w:hAnsi="Georgia"/>
                <w:i/>
                <w:sz w:val="24"/>
                <w:vertAlign w:val="baseline"/>
              </w:rPr>
              <w:t>r</w:t>
            </w:r>
            <w:r>
              <w:rPr>
                <w:rFonts w:ascii="LM Mono Prop 10" w:hAnsi="LM Mono Prop 10"/>
                <w:sz w:val="24"/>
                <w:vertAlign w:val="subscript"/>
              </w:rPr>
              <w:t>2</w:t>
            </w:r>
            <w:r>
              <w:rPr>
                <w:rFonts w:ascii="Georgia" w:hAnsi="Georgia"/>
                <w:i/>
                <w:sz w:val="24"/>
                <w:vertAlign w:val="baseline"/>
              </w:rPr>
              <w:t>Xρ</w:t>
            </w:r>
            <w:r>
              <w:rPr>
                <w:rFonts w:ascii="DejaVu Serif Condensed" w:hAnsi="DejaVu Serif Condensed"/>
                <w:sz w:val="24"/>
                <w:vertAlign w:val="superscript"/>
              </w:rPr>
              <w:t>−</w:t>
            </w:r>
            <w:r>
              <w:rPr>
                <w:rFonts w:ascii="LM Mono Prop 10" w:hAnsi="LM Mono Prop 10"/>
                <w:sz w:val="24"/>
                <w:vertAlign w:val="superscript"/>
              </w:rPr>
              <w:t>1</w:t>
            </w:r>
            <w:r>
              <w:rPr>
                <w:rFonts w:ascii="LM Mono Prop 10" w:hAnsi="LM Mono Prop 10"/>
                <w:spacing w:val="-21"/>
                <w:sz w:val="24"/>
                <w:vertAlign w:val="baseline"/>
              </w:rPr>
              <w:t> </w:t>
            </w:r>
            <w:r>
              <w:rPr>
                <w:rFonts w:ascii="Symbola" w:hAnsi="Symbola"/>
                <w:spacing w:val="20"/>
                <w:sz w:val="24"/>
                <w:vertAlign w:val="baseline"/>
              </w:rPr>
              <w:t>−·</w:t>
            </w:r>
            <w:r>
              <w:rPr>
                <w:rFonts w:ascii="Symbola" w:hAnsi="Symbola"/>
                <w:spacing w:val="-21"/>
                <w:sz w:val="24"/>
                <w:vertAlign w:val="baseline"/>
              </w:rPr>
              <w:t> </w:t>
            </w:r>
            <w:r>
              <w:rPr>
                <w:rFonts w:ascii="Symbola" w:hAnsi="Symbola"/>
                <w:sz w:val="24"/>
                <w:vertAlign w:val="baseline"/>
              </w:rPr>
              <w:t>·</w:t>
            </w:r>
            <w:r>
              <w:rPr>
                <w:rFonts w:ascii="Symbola" w:hAnsi="Symbola"/>
                <w:spacing w:val="-21"/>
                <w:sz w:val="24"/>
                <w:vertAlign w:val="baseline"/>
              </w:rPr>
              <w:t> </w:t>
            </w:r>
            <w:r>
              <w:rPr>
                <w:rFonts w:ascii="Symbola" w:hAnsi="Symbola"/>
                <w:sz w:val="24"/>
                <w:vertAlign w:val="baseline"/>
              </w:rPr>
              <w:t>·</w:t>
            </w:r>
            <w:r>
              <w:rPr>
                <w:rFonts w:ascii="Symbola" w:hAnsi="Symbola"/>
                <w:spacing w:val="-14"/>
                <w:sz w:val="24"/>
                <w:vertAlign w:val="baseline"/>
              </w:rPr>
              <w:t> </w:t>
            </w:r>
            <w:r>
              <w:rPr>
                <w:rFonts w:ascii="Symbola" w:hAnsi="Symbola"/>
                <w:sz w:val="24"/>
                <w:vertAlign w:val="baseline"/>
              </w:rPr>
              <w:t>−</w:t>
            </w:r>
            <w:r>
              <w:rPr>
                <w:rFonts w:ascii="Symbola" w:hAnsi="Symbola"/>
                <w:spacing w:val="-15"/>
                <w:sz w:val="24"/>
                <w:vertAlign w:val="baseline"/>
              </w:rPr>
              <w:t> </w:t>
            </w:r>
            <w:r>
              <w:rPr>
                <w:rFonts w:ascii="Georgia" w:hAnsi="Georgia"/>
                <w:i/>
                <w:spacing w:val="-2"/>
                <w:sz w:val="24"/>
                <w:vertAlign w:val="baseline"/>
              </w:rPr>
              <w:t>r</w:t>
            </w:r>
            <w:r>
              <w:rPr>
                <w:rFonts w:ascii="Georgia" w:hAnsi="Georgia"/>
                <w:i/>
                <w:spacing w:val="-2"/>
                <w:sz w:val="24"/>
                <w:vertAlign w:val="subscript"/>
              </w:rPr>
              <w:t>m</w:t>
            </w:r>
            <w:r>
              <w:rPr>
                <w:rFonts w:ascii="Georgia" w:hAnsi="Georgia"/>
                <w:i/>
                <w:spacing w:val="-2"/>
                <w:sz w:val="24"/>
                <w:vertAlign w:val="baseline"/>
              </w:rPr>
              <w:t>X</w:t>
            </w:r>
            <w:r>
              <w:rPr>
                <w:rFonts w:ascii="Georgia" w:hAnsi="Georgia"/>
                <w:i/>
                <w:spacing w:val="-2"/>
                <w:sz w:val="24"/>
                <w:vertAlign w:val="superscript"/>
              </w:rPr>
              <w:t>m</w:t>
            </w:r>
            <w:r>
              <w:rPr>
                <w:rFonts w:ascii="DejaVu Serif Condensed" w:hAnsi="DejaVu Serif Condensed"/>
                <w:spacing w:val="-2"/>
                <w:sz w:val="24"/>
                <w:vertAlign w:val="superscript"/>
              </w:rPr>
              <w:t>−</w:t>
            </w:r>
            <w:r>
              <w:rPr>
                <w:rFonts w:ascii="LM Mono Prop 10" w:hAnsi="LM Mono Prop 10"/>
                <w:spacing w:val="-2"/>
                <w:sz w:val="24"/>
                <w:vertAlign w:val="superscript"/>
              </w:rPr>
              <w:t>1</w:t>
            </w:r>
            <w:r>
              <w:rPr>
                <w:rFonts w:ascii="Georgia" w:hAnsi="Georgia"/>
                <w:i/>
                <w:spacing w:val="-2"/>
                <w:sz w:val="24"/>
                <w:vertAlign w:val="baseline"/>
              </w:rPr>
              <w:t>ρ</w:t>
            </w:r>
            <w:r>
              <w:rPr>
                <w:rFonts w:ascii="DejaVu Serif Condensed" w:hAnsi="DejaVu Serif Condensed"/>
                <w:spacing w:val="-2"/>
                <w:sz w:val="24"/>
                <w:vertAlign w:val="superscript"/>
              </w:rPr>
              <w:t>−</w:t>
            </w:r>
            <w:r>
              <w:rPr>
                <w:rFonts w:ascii="LM Mono Prop 10" w:hAnsi="LM Mono Prop 10"/>
                <w:spacing w:val="-2"/>
                <w:sz w:val="24"/>
                <w:vertAlign w:val="superscript"/>
              </w:rPr>
              <w:t>1</w:t>
            </w:r>
          </w:p>
        </w:tc>
        <w:tc>
          <w:tcPr>
            <w:tcW w:w="2090" w:type="dxa"/>
            <w:tcBorders>
              <w:top w:val="nil"/>
              <w:bottom w:val="nil"/>
            </w:tcBorders>
          </w:tcPr>
          <w:p>
            <w:pPr>
              <w:pStyle w:val="TableParagraph"/>
              <w:spacing w:line="267" w:lineRule="exact" w:before="0"/>
              <w:ind w:left="119"/>
              <w:rPr>
                <w:sz w:val="24"/>
              </w:rPr>
            </w:pPr>
            <w:r>
              <w:rPr>
                <w:w w:val="110"/>
                <w:sz w:val="24"/>
              </w:rPr>
              <w:t>(</w:t>
            </w:r>
            <w:r>
              <w:rPr>
                <w:rFonts w:ascii="Georgia" w:hAnsi="Georgia"/>
                <w:i/>
                <w:w w:val="110"/>
                <w:sz w:val="24"/>
              </w:rPr>
              <w:t>ρ</w:t>
            </w:r>
            <w:r>
              <w:rPr>
                <w:rFonts w:ascii="DejaVu Serif Condensed" w:hAnsi="DejaVu Serif Condensed"/>
                <w:w w:val="110"/>
                <w:sz w:val="24"/>
                <w:vertAlign w:val="superscript"/>
              </w:rPr>
              <w:t>−</w:t>
            </w:r>
            <w:r>
              <w:rPr>
                <w:rFonts w:ascii="LM Mono Prop 10" w:hAnsi="LM Mono Prop 10"/>
                <w:w w:val="110"/>
                <w:sz w:val="24"/>
                <w:vertAlign w:val="superscript"/>
              </w:rPr>
              <w:t>1</w:t>
            </w:r>
            <w:r>
              <w:rPr>
                <w:w w:val="110"/>
                <w:sz w:val="24"/>
                <w:vertAlign w:val="baseline"/>
              </w:rPr>
              <w:t>)(0)</w:t>
            </w:r>
            <w:r>
              <w:rPr>
                <w:spacing w:val="-12"/>
                <w:w w:val="110"/>
                <w:sz w:val="24"/>
                <w:vertAlign w:val="baseline"/>
              </w:rPr>
              <w:t> </w:t>
            </w:r>
            <w:r>
              <w:rPr>
                <w:w w:val="110"/>
                <w:sz w:val="24"/>
                <w:vertAlign w:val="baseline"/>
              </w:rPr>
              <w:t>=</w:t>
            </w:r>
            <w:r>
              <w:rPr>
                <w:spacing w:val="-12"/>
                <w:w w:val="110"/>
                <w:sz w:val="24"/>
                <w:vertAlign w:val="baseline"/>
              </w:rPr>
              <w:t> 1</w:t>
            </w:r>
          </w:p>
        </w:tc>
      </w:tr>
      <w:tr>
        <w:trPr>
          <w:trHeight w:val="348" w:hRule="atLeast"/>
        </w:trPr>
        <w:tc>
          <w:tcPr>
            <w:tcW w:w="5248" w:type="dxa"/>
            <w:tcBorders>
              <w:top w:val="nil"/>
              <w:bottom w:val="nil"/>
            </w:tcBorders>
          </w:tcPr>
          <w:p>
            <w:pPr>
              <w:pStyle w:val="TableParagraph"/>
              <w:spacing w:line="267" w:lineRule="exact" w:before="0"/>
              <w:rPr>
                <w:rFonts w:ascii="LM Mono Prop 10" w:hAnsi="LM Mono Prop 10"/>
                <w:sz w:val="24"/>
              </w:rPr>
            </w:pPr>
            <w:r>
              <w:rPr>
                <w:w w:val="110"/>
                <w:sz w:val="24"/>
              </w:rPr>
              <w:t>(</w:t>
            </w:r>
            <w:r>
              <w:rPr>
                <w:rFonts w:ascii="Georgia" w:hAnsi="Georgia"/>
                <w:i/>
                <w:w w:val="110"/>
                <w:sz w:val="24"/>
              </w:rPr>
              <w:t>Xρ</w:t>
            </w:r>
            <w:r>
              <w:rPr>
                <w:rFonts w:ascii="DejaVu Serif Condensed" w:hAnsi="DejaVu Serif Condensed"/>
                <w:w w:val="110"/>
                <w:sz w:val="24"/>
                <w:vertAlign w:val="superscript"/>
              </w:rPr>
              <w:t>−</w:t>
            </w:r>
            <w:r>
              <w:rPr>
                <w:rFonts w:ascii="LM Mono Prop 10" w:hAnsi="LM Mono Prop 10"/>
                <w:w w:val="110"/>
                <w:sz w:val="24"/>
                <w:vertAlign w:val="superscript"/>
              </w:rPr>
              <w:t>1</w:t>
            </w:r>
            <w:r>
              <w:rPr>
                <w:w w:val="110"/>
                <w:sz w:val="24"/>
                <w:vertAlign w:val="baseline"/>
              </w:rPr>
              <w:t>)</w:t>
            </w:r>
            <w:r>
              <w:rPr>
                <w:rFonts w:ascii="DejaVu Serif Condensed" w:hAnsi="DejaVu Serif Condensed"/>
                <w:w w:val="110"/>
                <w:sz w:val="24"/>
                <w:vertAlign w:val="superscript"/>
              </w:rPr>
              <w:t>'</w:t>
            </w:r>
            <w:r>
              <w:rPr>
                <w:rFonts w:ascii="DejaVu Serif Condensed" w:hAnsi="DejaVu Serif Condensed"/>
                <w:spacing w:val="6"/>
                <w:w w:val="110"/>
                <w:sz w:val="24"/>
                <w:vertAlign w:val="baseline"/>
              </w:rPr>
              <w:t> </w:t>
            </w:r>
            <w:r>
              <w:rPr>
                <w:w w:val="110"/>
                <w:sz w:val="24"/>
                <w:vertAlign w:val="baseline"/>
              </w:rPr>
              <w:t>=</w:t>
            </w:r>
            <w:r>
              <w:rPr>
                <w:spacing w:val="6"/>
                <w:w w:val="110"/>
                <w:sz w:val="24"/>
                <w:vertAlign w:val="baseline"/>
              </w:rPr>
              <w:t> </w:t>
            </w:r>
            <w:r>
              <w:rPr>
                <w:rFonts w:ascii="Georgia" w:hAnsi="Georgia"/>
                <w:i/>
                <w:spacing w:val="-5"/>
                <w:w w:val="110"/>
                <w:sz w:val="24"/>
                <w:vertAlign w:val="baseline"/>
              </w:rPr>
              <w:t>ρ</w:t>
            </w:r>
            <w:r>
              <w:rPr>
                <w:rFonts w:ascii="DejaVu Serif Condensed" w:hAnsi="DejaVu Serif Condensed"/>
                <w:spacing w:val="-5"/>
                <w:w w:val="110"/>
                <w:sz w:val="24"/>
                <w:vertAlign w:val="superscript"/>
              </w:rPr>
              <w:t>−</w:t>
            </w:r>
            <w:r>
              <w:rPr>
                <w:rFonts w:ascii="LM Mono Prop 10" w:hAnsi="LM Mono Prop 10"/>
                <w:spacing w:val="-5"/>
                <w:w w:val="110"/>
                <w:sz w:val="24"/>
                <w:vertAlign w:val="superscript"/>
              </w:rPr>
              <w:t>1</w:t>
            </w:r>
          </w:p>
        </w:tc>
        <w:tc>
          <w:tcPr>
            <w:tcW w:w="2090" w:type="dxa"/>
            <w:tcBorders>
              <w:top w:val="nil"/>
              <w:bottom w:val="nil"/>
            </w:tcBorders>
          </w:tcPr>
          <w:p>
            <w:pPr>
              <w:pStyle w:val="TableParagraph"/>
              <w:spacing w:line="267" w:lineRule="exact" w:before="0"/>
              <w:ind w:left="119"/>
              <w:rPr>
                <w:sz w:val="24"/>
              </w:rPr>
            </w:pPr>
            <w:r>
              <w:rPr>
                <w:w w:val="110"/>
                <w:sz w:val="24"/>
              </w:rPr>
              <w:t>(</w:t>
            </w:r>
            <w:r>
              <w:rPr>
                <w:rFonts w:ascii="Georgia" w:hAnsi="Georgia"/>
                <w:i/>
                <w:w w:val="110"/>
                <w:sz w:val="24"/>
              </w:rPr>
              <w:t>Xρ</w:t>
            </w:r>
            <w:r>
              <w:rPr>
                <w:rFonts w:ascii="DejaVu Serif Condensed" w:hAnsi="DejaVu Serif Condensed"/>
                <w:w w:val="110"/>
                <w:sz w:val="24"/>
                <w:vertAlign w:val="superscript"/>
              </w:rPr>
              <w:t>−</w:t>
            </w:r>
            <w:r>
              <w:rPr>
                <w:rFonts w:ascii="LM Mono Prop 10" w:hAnsi="LM Mono Prop 10"/>
                <w:w w:val="110"/>
                <w:sz w:val="24"/>
                <w:vertAlign w:val="superscript"/>
              </w:rPr>
              <w:t>1</w:t>
            </w:r>
            <w:r>
              <w:rPr>
                <w:w w:val="110"/>
                <w:sz w:val="24"/>
                <w:vertAlign w:val="baseline"/>
              </w:rPr>
              <w:t>)(0) =</w:t>
            </w:r>
            <w:r>
              <w:rPr>
                <w:spacing w:val="1"/>
                <w:w w:val="110"/>
                <w:sz w:val="24"/>
                <w:vertAlign w:val="baseline"/>
              </w:rPr>
              <w:t> </w:t>
            </w:r>
            <w:r>
              <w:rPr>
                <w:spacing w:val="-10"/>
                <w:w w:val="110"/>
                <w:sz w:val="24"/>
                <w:vertAlign w:val="baseline"/>
              </w:rPr>
              <w:t>0</w:t>
            </w:r>
          </w:p>
        </w:tc>
      </w:tr>
      <w:tr>
        <w:trPr>
          <w:trHeight w:val="838" w:hRule="atLeast"/>
        </w:trPr>
        <w:tc>
          <w:tcPr>
            <w:tcW w:w="5248" w:type="dxa"/>
            <w:tcBorders>
              <w:top w:val="nil"/>
            </w:tcBorders>
          </w:tcPr>
          <w:p>
            <w:pPr>
              <w:pStyle w:val="TableParagraph"/>
              <w:spacing w:before="54"/>
              <w:ind w:left="649"/>
              <w:rPr>
                <w:rFonts w:ascii="Symbola" w:hAnsi="Symbola"/>
                <w:sz w:val="24"/>
              </w:rPr>
            </w:pPr>
            <w:r>
              <w:rPr>
                <w:rFonts w:ascii="Symbola" w:hAnsi="Symbola"/>
                <w:spacing w:val="21"/>
                <w:w w:val="110"/>
                <w:sz w:val="24"/>
              </w:rPr>
              <w:t>··· </w:t>
            </w:r>
          </w:p>
          <w:p>
            <w:pPr>
              <w:pStyle w:val="TableParagraph"/>
              <w:spacing w:before="105"/>
              <w:rPr>
                <w:rFonts w:ascii="LM Mono Prop 10" w:hAnsi="LM Mono Prop 10"/>
                <w:sz w:val="16"/>
              </w:rPr>
            </w:pPr>
            <w:r>
              <w:rPr>
                <w:position w:val="-8"/>
                <w:sz w:val="24"/>
              </w:rPr>
              <w:t>(</w:t>
            </w:r>
            <w:r>
              <w:rPr>
                <w:rFonts w:ascii="Georgia" w:hAnsi="Georgia"/>
                <w:i/>
                <w:position w:val="-8"/>
                <w:sz w:val="24"/>
              </w:rPr>
              <w:t>X</w:t>
            </w:r>
            <w:r>
              <w:rPr>
                <w:rFonts w:ascii="Georgia" w:hAnsi="Georgia"/>
                <w:i/>
                <w:sz w:val="16"/>
              </w:rPr>
              <w:t>m</w:t>
            </w:r>
            <w:r>
              <w:rPr>
                <w:rFonts w:ascii="DejaVu Serif Condensed" w:hAnsi="DejaVu Serif Condensed"/>
                <w:sz w:val="16"/>
              </w:rPr>
              <w:t>−</w:t>
            </w:r>
            <w:r>
              <w:rPr>
                <w:rFonts w:ascii="LM Mono Prop 10" w:hAnsi="LM Mono Prop 10"/>
                <w:sz w:val="16"/>
              </w:rPr>
              <w:t>1</w:t>
            </w:r>
            <w:r>
              <w:rPr>
                <w:rFonts w:ascii="Georgia" w:hAnsi="Georgia"/>
                <w:i/>
                <w:position w:val="-8"/>
                <w:sz w:val="24"/>
              </w:rPr>
              <w:t>ρ</w:t>
            </w:r>
            <w:r>
              <w:rPr>
                <w:rFonts w:ascii="DejaVu Serif Condensed" w:hAnsi="DejaVu Serif Condensed"/>
                <w:sz w:val="16"/>
              </w:rPr>
              <w:t>−</w:t>
            </w:r>
            <w:r>
              <w:rPr>
                <w:rFonts w:ascii="LM Mono Prop 10" w:hAnsi="LM Mono Prop 10"/>
                <w:sz w:val="16"/>
              </w:rPr>
              <w:t>1</w:t>
            </w:r>
            <w:r>
              <w:rPr>
                <w:position w:val="-8"/>
                <w:sz w:val="24"/>
              </w:rPr>
              <w:t>)</w:t>
            </w:r>
            <w:r>
              <w:rPr>
                <w:rFonts w:ascii="DejaVu Serif Condensed" w:hAnsi="DejaVu Serif Condensed"/>
                <w:sz w:val="16"/>
              </w:rPr>
              <w:t>'</w:t>
            </w:r>
            <w:r>
              <w:rPr>
                <w:rFonts w:ascii="DejaVu Serif Condensed" w:hAnsi="DejaVu Serif Condensed"/>
                <w:spacing w:val="62"/>
                <w:w w:val="150"/>
                <w:sz w:val="16"/>
              </w:rPr>
              <w:t> </w:t>
            </w:r>
            <w:r>
              <w:rPr>
                <w:position w:val="-8"/>
                <w:sz w:val="24"/>
              </w:rPr>
              <w:t>=</w:t>
            </w:r>
            <w:r>
              <w:rPr>
                <w:spacing w:val="54"/>
                <w:position w:val="-8"/>
                <w:sz w:val="24"/>
              </w:rPr>
              <w:t> </w:t>
            </w:r>
            <w:r>
              <w:rPr>
                <w:rFonts w:ascii="Georgia" w:hAnsi="Georgia"/>
                <w:i/>
                <w:spacing w:val="-2"/>
                <w:position w:val="-8"/>
                <w:sz w:val="24"/>
              </w:rPr>
              <w:t>X</w:t>
            </w:r>
            <w:r>
              <w:rPr>
                <w:rFonts w:ascii="Georgia" w:hAnsi="Georgia"/>
                <w:i/>
                <w:spacing w:val="-2"/>
                <w:sz w:val="16"/>
              </w:rPr>
              <w:t>m</w:t>
            </w:r>
            <w:r>
              <w:rPr>
                <w:rFonts w:ascii="DejaVu Serif Condensed" w:hAnsi="DejaVu Serif Condensed"/>
                <w:spacing w:val="-2"/>
                <w:sz w:val="16"/>
              </w:rPr>
              <w:t>−</w:t>
            </w:r>
            <w:r>
              <w:rPr>
                <w:rFonts w:ascii="LM Mono Prop 10" w:hAnsi="LM Mono Prop 10"/>
                <w:spacing w:val="-2"/>
                <w:sz w:val="16"/>
              </w:rPr>
              <w:t>2</w:t>
            </w:r>
            <w:r>
              <w:rPr>
                <w:rFonts w:ascii="Georgia" w:hAnsi="Georgia"/>
                <w:i/>
                <w:spacing w:val="-2"/>
                <w:position w:val="-8"/>
                <w:sz w:val="24"/>
              </w:rPr>
              <w:t>ρ</w:t>
            </w:r>
            <w:r>
              <w:rPr>
                <w:rFonts w:ascii="DejaVu Serif Condensed" w:hAnsi="DejaVu Serif Condensed"/>
                <w:spacing w:val="-2"/>
                <w:sz w:val="16"/>
              </w:rPr>
              <w:t>−</w:t>
            </w:r>
            <w:r>
              <w:rPr>
                <w:rFonts w:ascii="LM Mono Prop 10" w:hAnsi="LM Mono Prop 10"/>
                <w:spacing w:val="-2"/>
                <w:sz w:val="16"/>
              </w:rPr>
              <w:t>1</w:t>
            </w:r>
          </w:p>
        </w:tc>
        <w:tc>
          <w:tcPr>
            <w:tcW w:w="2090" w:type="dxa"/>
            <w:tcBorders>
              <w:top w:val="nil"/>
            </w:tcBorders>
          </w:tcPr>
          <w:p>
            <w:pPr>
              <w:pStyle w:val="TableParagraph"/>
              <w:spacing w:before="54"/>
              <w:ind w:left="384"/>
              <w:rPr>
                <w:rFonts w:ascii="Symbola" w:hAnsi="Symbola"/>
                <w:sz w:val="24"/>
              </w:rPr>
            </w:pPr>
            <w:r>
              <w:rPr>
                <w:rFonts w:ascii="Symbola" w:hAnsi="Symbola"/>
                <w:spacing w:val="21"/>
                <w:w w:val="110"/>
                <w:sz w:val="24"/>
              </w:rPr>
              <w:t>··· </w:t>
            </w:r>
          </w:p>
          <w:p>
            <w:pPr>
              <w:pStyle w:val="TableParagraph"/>
              <w:spacing w:before="112"/>
              <w:ind w:left="119"/>
              <w:rPr>
                <w:sz w:val="24"/>
              </w:rPr>
            </w:pPr>
            <w:r>
              <w:rPr>
                <w:sz w:val="24"/>
              </w:rPr>
              <w:t>(</w:t>
            </w:r>
            <w:r>
              <w:rPr>
                <w:rFonts w:ascii="Georgia" w:hAnsi="Georgia"/>
                <w:i/>
                <w:sz w:val="24"/>
              </w:rPr>
              <w:t>X</w:t>
            </w:r>
            <w:r>
              <w:rPr>
                <w:rFonts w:ascii="Georgia" w:hAnsi="Georgia"/>
                <w:i/>
                <w:sz w:val="24"/>
                <w:vertAlign w:val="superscript"/>
              </w:rPr>
              <w:t>m</w:t>
            </w:r>
            <w:r>
              <w:rPr>
                <w:rFonts w:ascii="DejaVu Serif Condensed" w:hAnsi="DejaVu Serif Condensed"/>
                <w:sz w:val="24"/>
                <w:vertAlign w:val="superscript"/>
              </w:rPr>
              <w:t>−</w:t>
            </w:r>
            <w:r>
              <w:rPr>
                <w:rFonts w:ascii="LM Mono Prop 10" w:hAnsi="LM Mono Prop 10"/>
                <w:sz w:val="24"/>
                <w:vertAlign w:val="superscript"/>
              </w:rPr>
              <w:t>1</w:t>
            </w:r>
            <w:r>
              <w:rPr>
                <w:rFonts w:ascii="Georgia" w:hAnsi="Georgia"/>
                <w:i/>
                <w:sz w:val="24"/>
                <w:vertAlign w:val="baseline"/>
              </w:rPr>
              <w:t>ρ</w:t>
            </w:r>
            <w:r>
              <w:rPr>
                <w:rFonts w:ascii="DejaVu Serif Condensed" w:hAnsi="DejaVu Serif Condensed"/>
                <w:sz w:val="24"/>
                <w:vertAlign w:val="superscript"/>
              </w:rPr>
              <w:t>−</w:t>
            </w:r>
            <w:r>
              <w:rPr>
                <w:rFonts w:ascii="LM Mono Prop 10" w:hAnsi="LM Mono Prop 10"/>
                <w:sz w:val="24"/>
                <w:vertAlign w:val="superscript"/>
              </w:rPr>
              <w:t>1</w:t>
            </w:r>
            <w:r>
              <w:rPr>
                <w:sz w:val="24"/>
                <w:vertAlign w:val="baseline"/>
              </w:rPr>
              <w:t>)(0)</w:t>
            </w:r>
            <w:r>
              <w:rPr>
                <w:spacing w:val="64"/>
                <w:sz w:val="24"/>
                <w:vertAlign w:val="baseline"/>
              </w:rPr>
              <w:t> </w:t>
            </w:r>
            <w:r>
              <w:rPr>
                <w:sz w:val="24"/>
                <w:vertAlign w:val="baseline"/>
              </w:rPr>
              <w:t>=</w:t>
            </w:r>
            <w:r>
              <w:rPr>
                <w:spacing w:val="65"/>
                <w:sz w:val="24"/>
                <w:vertAlign w:val="baseline"/>
              </w:rPr>
              <w:t> </w:t>
            </w:r>
            <w:r>
              <w:rPr>
                <w:spacing w:val="-10"/>
                <w:sz w:val="24"/>
                <w:vertAlign w:val="baseline"/>
              </w:rPr>
              <w:t>0</w:t>
            </w:r>
          </w:p>
        </w:tc>
      </w:tr>
    </w:tbl>
    <w:p>
      <w:pPr>
        <w:pStyle w:val="BodyText"/>
        <w:spacing w:before="1"/>
        <w:ind w:left="0"/>
        <w:rPr>
          <w:sz w:val="6"/>
        </w:rPr>
      </w:pPr>
    </w:p>
    <w:p>
      <w:pPr>
        <w:spacing w:after="0"/>
        <w:rPr>
          <w:sz w:val="6"/>
        </w:rPr>
        <w:sectPr>
          <w:pgSz w:w="12240" w:h="15840"/>
          <w:pgMar w:header="890" w:footer="862" w:top="1080" w:bottom="1160" w:left="1720" w:right="1660"/>
        </w:sectPr>
      </w:pPr>
    </w:p>
    <w:p>
      <w:pPr>
        <w:pStyle w:val="BodyText"/>
        <w:spacing w:line="271" w:lineRule="exact"/>
      </w:pPr>
      <w:r>
        <w:rPr>
          <w:spacing w:val="-2"/>
        </w:rPr>
        <w:t>where</w:t>
      </w:r>
    </w:p>
    <w:p>
      <w:pPr>
        <w:spacing w:line="177" w:lineRule="auto" w:before="139"/>
        <w:ind w:left="417" w:right="0" w:firstLine="0"/>
        <w:jc w:val="left"/>
        <w:rPr>
          <w:rFonts w:ascii="Georgia" w:hAnsi="Georgia"/>
          <w:i/>
          <w:sz w:val="24"/>
        </w:rPr>
      </w:pPr>
      <w:r>
        <w:rPr/>
        <w:br w:type="column"/>
      </w:r>
      <w:r>
        <w:rPr>
          <w:rFonts w:ascii="Georgia" w:hAnsi="Georgia"/>
          <w:i/>
          <w:position w:val="-18"/>
          <w:sz w:val="24"/>
        </w:rPr>
        <w:t>v</w:t>
      </w:r>
      <w:r>
        <w:rPr>
          <w:rFonts w:ascii="Georgia" w:hAnsi="Georgia"/>
          <w:i/>
          <w:spacing w:val="79"/>
          <w:w w:val="105"/>
          <w:position w:val="-18"/>
          <w:sz w:val="24"/>
        </w:rPr>
        <w:t> </w:t>
      </w:r>
      <w:r>
        <w:rPr>
          <w:w w:val="105"/>
          <w:position w:val="-18"/>
          <w:sz w:val="24"/>
        </w:rPr>
        <w:t>=</w:t>
      </w:r>
      <w:r>
        <w:rPr>
          <w:spacing w:val="7"/>
          <w:w w:val="105"/>
          <w:position w:val="-18"/>
          <w:sz w:val="24"/>
        </w:rPr>
        <w:t> </w:t>
      </w:r>
      <w:r>
        <w:rPr>
          <w:rFonts w:ascii="Arial" w:hAnsi="Arial"/>
          <w:spacing w:val="-107"/>
          <w:position w:val="30"/>
          <w:sz w:val="24"/>
        </w:rPr>
        <w:t></w:t>
      </w:r>
      <w:r>
        <w:rPr>
          <w:rFonts w:ascii="Arial" w:hAnsi="Arial"/>
          <w:spacing w:val="-107"/>
          <w:position w:val="9"/>
          <w:sz w:val="24"/>
        </w:rPr>
        <w:t></w:t>
      </w:r>
      <w:r>
        <w:rPr>
          <w:rFonts w:ascii="Arial" w:hAnsi="Arial"/>
          <w:spacing w:val="-25"/>
          <w:position w:val="9"/>
          <w:sz w:val="24"/>
        </w:rPr>
        <w:t> </w:t>
      </w:r>
      <w:r>
        <w:rPr>
          <w:rFonts w:ascii="Georgia" w:hAnsi="Georgia"/>
          <w:i/>
          <w:sz w:val="24"/>
        </w:rPr>
        <w:t>p</w:t>
      </w:r>
      <w:r>
        <w:rPr>
          <w:rFonts w:ascii="Georgia" w:hAnsi="Georgia"/>
          <w:i/>
          <w:sz w:val="24"/>
          <w:vertAlign w:val="subscript"/>
        </w:rPr>
        <w:t>i</w:t>
      </w:r>
      <w:r>
        <w:rPr>
          <w:rFonts w:ascii="Georgia" w:hAnsi="Georgia"/>
          <w:i/>
          <w:spacing w:val="9"/>
          <w:sz w:val="24"/>
          <w:vertAlign w:val="baseline"/>
        </w:rPr>
        <w:t> </w:t>
      </w:r>
      <w:r>
        <w:rPr>
          <w:rFonts w:ascii="Symbola" w:hAnsi="Symbola"/>
          <w:sz w:val="24"/>
          <w:vertAlign w:val="baseline"/>
        </w:rPr>
        <w:t>−</w:t>
      </w:r>
      <w:r>
        <w:rPr>
          <w:rFonts w:ascii="Symbola" w:hAnsi="Symbola"/>
          <w:spacing w:val="-4"/>
          <w:sz w:val="24"/>
          <w:vertAlign w:val="baseline"/>
        </w:rPr>
        <w:t> </w:t>
      </w:r>
      <w:r>
        <w:rPr>
          <w:rFonts w:ascii="Georgia" w:hAnsi="Georgia"/>
          <w:i/>
          <w:sz w:val="24"/>
          <w:vertAlign w:val="baseline"/>
        </w:rPr>
        <w:t>p</w:t>
      </w:r>
      <w:r>
        <w:rPr>
          <w:rFonts w:ascii="LM Mono Prop 10" w:hAnsi="LM Mono Prop 10"/>
          <w:sz w:val="24"/>
          <w:vertAlign w:val="subscript"/>
        </w:rPr>
        <w:t>0</w:t>
      </w:r>
      <w:r>
        <w:rPr>
          <w:rFonts w:ascii="Georgia" w:hAnsi="Georgia"/>
          <w:i/>
          <w:sz w:val="24"/>
          <w:vertAlign w:val="baseline"/>
        </w:rPr>
        <w:t>r</w:t>
      </w:r>
      <w:r>
        <w:rPr>
          <w:rFonts w:ascii="Georgia" w:hAnsi="Georgia"/>
          <w:i/>
          <w:sz w:val="24"/>
          <w:vertAlign w:val="subscript"/>
        </w:rPr>
        <w:t>i</w:t>
      </w:r>
      <w:r>
        <w:rPr>
          <w:rFonts w:ascii="Georgia" w:hAnsi="Georgia"/>
          <w:i/>
          <w:spacing w:val="35"/>
          <w:sz w:val="24"/>
          <w:vertAlign w:val="baseline"/>
        </w:rPr>
        <w:t> </w:t>
      </w:r>
      <w:r>
        <w:rPr>
          <w:sz w:val="24"/>
          <w:vertAlign w:val="baseline"/>
        </w:rPr>
        <w:t>if</w:t>
      </w:r>
      <w:r>
        <w:rPr>
          <w:spacing w:val="21"/>
          <w:sz w:val="24"/>
          <w:vertAlign w:val="baseline"/>
        </w:rPr>
        <w:t> </w:t>
      </w:r>
      <w:r>
        <w:rPr>
          <w:sz w:val="24"/>
          <w:vertAlign w:val="baseline"/>
        </w:rPr>
        <w:t>1</w:t>
      </w:r>
      <w:r>
        <w:rPr>
          <w:spacing w:val="10"/>
          <w:sz w:val="24"/>
          <w:vertAlign w:val="baseline"/>
        </w:rPr>
        <w:t> </w:t>
      </w:r>
      <w:r>
        <w:rPr>
          <w:rFonts w:ascii="Symbola" w:hAnsi="Symbola"/>
          <w:sz w:val="24"/>
          <w:vertAlign w:val="baseline"/>
        </w:rPr>
        <w:t>≤</w:t>
      </w:r>
      <w:r>
        <w:rPr>
          <w:rFonts w:ascii="Symbola" w:hAnsi="Symbola"/>
          <w:spacing w:val="10"/>
          <w:sz w:val="24"/>
          <w:vertAlign w:val="baseline"/>
        </w:rPr>
        <w:t> </w:t>
      </w:r>
      <w:r>
        <w:rPr>
          <w:rFonts w:ascii="Georgia" w:hAnsi="Georgia"/>
          <w:i/>
          <w:sz w:val="24"/>
          <w:vertAlign w:val="baseline"/>
        </w:rPr>
        <w:t>i</w:t>
      </w:r>
      <w:r>
        <w:rPr>
          <w:rFonts w:ascii="Georgia" w:hAnsi="Georgia"/>
          <w:i/>
          <w:spacing w:val="11"/>
          <w:sz w:val="24"/>
          <w:vertAlign w:val="baseline"/>
        </w:rPr>
        <w:t> </w:t>
      </w:r>
      <w:r>
        <w:rPr>
          <w:rFonts w:ascii="Symbola" w:hAnsi="Symbola"/>
          <w:sz w:val="24"/>
          <w:vertAlign w:val="baseline"/>
        </w:rPr>
        <w:t>≤</w:t>
      </w:r>
      <w:r>
        <w:rPr>
          <w:rFonts w:ascii="Symbola" w:hAnsi="Symbola"/>
          <w:spacing w:val="10"/>
          <w:sz w:val="24"/>
          <w:vertAlign w:val="baseline"/>
        </w:rPr>
        <w:t> </w:t>
      </w:r>
      <w:r>
        <w:rPr>
          <w:rFonts w:ascii="Georgia" w:hAnsi="Georgia"/>
          <w:i/>
          <w:spacing w:val="-10"/>
          <w:sz w:val="24"/>
          <w:vertAlign w:val="baseline"/>
        </w:rPr>
        <w:t>n</w:t>
      </w:r>
    </w:p>
    <w:p>
      <w:pPr>
        <w:tabs>
          <w:tab w:pos="2107" w:val="left" w:leader="none"/>
        </w:tabs>
        <w:spacing w:line="336" w:lineRule="exact" w:before="0"/>
        <w:ind w:left="913" w:right="0" w:firstLine="0"/>
        <w:jc w:val="left"/>
        <w:rPr>
          <w:rFonts w:ascii="Georgia" w:hAnsi="Georgia"/>
          <w:i/>
          <w:sz w:val="24"/>
        </w:rPr>
      </w:pPr>
      <w:r>
        <w:rPr/>
        <mc:AlternateContent>
          <mc:Choice Requires="wps">
            <w:drawing>
              <wp:anchor distT="0" distB="0" distL="0" distR="0" allowOverlap="1" layoutInCell="1" locked="0" behindDoc="1" simplePos="0" relativeHeight="485080064">
                <wp:simplePos x="0" y="0"/>
                <wp:positionH relativeFrom="page">
                  <wp:posOffset>3130524</wp:posOffset>
                </wp:positionH>
                <wp:positionV relativeFrom="paragraph">
                  <wp:posOffset>-46608</wp:posOffset>
                </wp:positionV>
                <wp:extent cx="36830" cy="101600"/>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246.498001pt;margin-top:-3.669936pt;width:2.9pt;height:8pt;mso-position-horizontal-relative:page;mso-position-vertical-relative:paragraph;z-index:-18236416" type="#_x0000_t202" id="docshape513"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rFonts w:ascii="Arial" w:hAnsi="Arial"/>
          <w:w w:val="105"/>
          <w:position w:val="9"/>
          <w:sz w:val="24"/>
        </w:rPr>
        <w:t> </w:t>
      </w:r>
      <w:r>
        <w:rPr>
          <w:rFonts w:ascii="Symbola" w:hAnsi="Symbola"/>
          <w:spacing w:val="-2"/>
          <w:w w:val="105"/>
          <w:sz w:val="24"/>
        </w:rPr>
        <w:t>−</w:t>
      </w:r>
      <w:r>
        <w:rPr>
          <w:rFonts w:ascii="Georgia" w:hAnsi="Georgia"/>
          <w:i/>
          <w:spacing w:val="-2"/>
          <w:w w:val="105"/>
          <w:sz w:val="24"/>
        </w:rPr>
        <w:t>p</w:t>
      </w:r>
      <w:r>
        <w:rPr>
          <w:rFonts w:ascii="LM Mono Prop 10" w:hAnsi="LM Mono Prop 10"/>
          <w:spacing w:val="-2"/>
          <w:w w:val="105"/>
          <w:sz w:val="24"/>
          <w:vertAlign w:val="subscript"/>
        </w:rPr>
        <w:t>0</w:t>
      </w:r>
      <w:r>
        <w:rPr>
          <w:rFonts w:ascii="Georgia" w:hAnsi="Georgia"/>
          <w:i/>
          <w:spacing w:val="-2"/>
          <w:w w:val="105"/>
          <w:sz w:val="24"/>
          <w:vertAlign w:val="baseline"/>
        </w:rPr>
        <w:t>r</w:t>
      </w:r>
      <w:r>
        <w:rPr>
          <w:rFonts w:ascii="Georgia" w:hAnsi="Georgia"/>
          <w:i/>
          <w:spacing w:val="-2"/>
          <w:w w:val="105"/>
          <w:sz w:val="24"/>
          <w:vertAlign w:val="subscript"/>
        </w:rPr>
        <w:t>i</w:t>
      </w:r>
      <w:r>
        <w:rPr>
          <w:rFonts w:ascii="Georgia" w:hAnsi="Georgia"/>
          <w:i/>
          <w:sz w:val="24"/>
          <w:vertAlign w:val="baseline"/>
        </w:rPr>
        <w:tab/>
      </w:r>
      <w:r>
        <w:rPr>
          <w:w w:val="105"/>
          <w:sz w:val="24"/>
          <w:vertAlign w:val="baseline"/>
        </w:rPr>
        <w:t>if</w:t>
      </w:r>
      <w:r>
        <w:rPr>
          <w:spacing w:val="8"/>
          <w:w w:val="105"/>
          <w:sz w:val="24"/>
          <w:vertAlign w:val="baseline"/>
        </w:rPr>
        <w:t> </w:t>
      </w:r>
      <w:r>
        <w:rPr>
          <w:rFonts w:ascii="Georgia" w:hAnsi="Georgia"/>
          <w:i/>
          <w:spacing w:val="35"/>
          <w:w w:val="105"/>
          <w:sz w:val="24"/>
          <w:vertAlign w:val="baseline"/>
        </w:rPr>
        <w:t>n&lt;i</w:t>
      </w:r>
      <w:r>
        <w:rPr>
          <w:rFonts w:ascii="Georgia" w:hAnsi="Georgia"/>
          <w:i/>
          <w:w w:val="105"/>
          <w:sz w:val="24"/>
          <w:vertAlign w:val="baseline"/>
        </w:rPr>
        <w:t> </w:t>
      </w:r>
      <w:r>
        <w:rPr>
          <w:rFonts w:ascii="Symbola" w:hAnsi="Symbola"/>
          <w:w w:val="105"/>
          <w:sz w:val="24"/>
          <w:vertAlign w:val="baseline"/>
        </w:rPr>
        <w:t>≤</w:t>
      </w:r>
      <w:r>
        <w:rPr>
          <w:rFonts w:ascii="Symbola" w:hAnsi="Symbola"/>
          <w:spacing w:val="-1"/>
          <w:w w:val="105"/>
          <w:sz w:val="24"/>
          <w:vertAlign w:val="baseline"/>
        </w:rPr>
        <w:t> </w:t>
      </w:r>
      <w:r>
        <w:rPr>
          <w:rFonts w:ascii="Georgia" w:hAnsi="Georgia"/>
          <w:i/>
          <w:spacing w:val="-10"/>
          <w:w w:val="105"/>
          <w:sz w:val="24"/>
          <w:vertAlign w:val="baseline"/>
        </w:rPr>
        <w:t>m</w:t>
      </w:r>
    </w:p>
    <w:p>
      <w:pPr>
        <w:spacing w:after="0" w:line="336" w:lineRule="exact"/>
        <w:jc w:val="left"/>
        <w:rPr>
          <w:rFonts w:ascii="Georgia" w:hAnsi="Georgia"/>
          <w:sz w:val="24"/>
        </w:rPr>
        <w:sectPr>
          <w:type w:val="continuous"/>
          <w:pgSz w:w="12240" w:h="15840"/>
          <w:pgMar w:header="890" w:footer="862" w:top="760" w:bottom="1020" w:left="1720" w:right="1660"/>
          <w:cols w:num="2" w:equalWidth="0">
            <w:col w:w="1056" w:space="1624"/>
            <w:col w:w="6180"/>
          </w:cols>
        </w:sectPr>
      </w:pPr>
    </w:p>
    <w:p>
      <w:pPr>
        <w:pStyle w:val="BodyText"/>
        <w:spacing w:line="244" w:lineRule="auto" w:before="145"/>
        <w:ind w:right="550"/>
        <w:jc w:val="both"/>
      </w:pPr>
      <w:r>
        <w:rPr>
          <w:w w:val="105"/>
        </w:rPr>
        <w:t>The</w:t>
      </w:r>
      <w:r>
        <w:rPr>
          <w:spacing w:val="-14"/>
          <w:w w:val="105"/>
        </w:rPr>
        <w:t> </w:t>
      </w:r>
      <w:r>
        <w:rPr>
          <w:w w:val="105"/>
        </w:rPr>
        <w:t>equivalence</w:t>
      </w:r>
      <w:r>
        <w:rPr>
          <w:spacing w:val="-14"/>
          <w:w w:val="105"/>
        </w:rPr>
        <w:t> </w:t>
      </w:r>
      <w:r>
        <w:rPr>
          <w:w w:val="105"/>
        </w:rPr>
        <w:t>between</w:t>
      </w:r>
      <w:r>
        <w:rPr>
          <w:spacing w:val="-14"/>
          <w:w w:val="105"/>
        </w:rPr>
        <w:t> </w:t>
      </w:r>
      <w:r>
        <w:rPr>
          <w:w w:val="105"/>
        </w:rPr>
        <w:t>(2)</w:t>
      </w:r>
      <w:r>
        <w:rPr>
          <w:spacing w:val="-14"/>
          <w:w w:val="105"/>
        </w:rPr>
        <w:t> </w:t>
      </w:r>
      <w:r>
        <w:rPr>
          <w:w w:val="105"/>
        </w:rPr>
        <w:t>and</w:t>
      </w:r>
      <w:r>
        <w:rPr>
          <w:spacing w:val="-14"/>
          <w:w w:val="105"/>
        </w:rPr>
        <w:t> </w:t>
      </w:r>
      <w:r>
        <w:rPr>
          <w:w w:val="105"/>
        </w:rPr>
        <w:t>(3)</w:t>
      </w:r>
      <w:r>
        <w:rPr>
          <w:spacing w:val="-14"/>
          <w:w w:val="105"/>
        </w:rPr>
        <w:t> </w:t>
      </w:r>
      <w:r>
        <w:rPr>
          <w:w w:val="105"/>
        </w:rPr>
        <w:t>follows</w:t>
      </w:r>
      <w:r>
        <w:rPr>
          <w:spacing w:val="-14"/>
          <w:w w:val="105"/>
        </w:rPr>
        <w:t> </w:t>
      </w:r>
      <w:r>
        <w:rPr>
          <w:w w:val="105"/>
        </w:rPr>
        <w:t>from</w:t>
      </w:r>
      <w:r>
        <w:rPr>
          <w:spacing w:val="-14"/>
          <w:w w:val="105"/>
        </w:rPr>
        <w:t> </w:t>
      </w:r>
      <w:r>
        <w:rPr>
          <w:w w:val="105"/>
        </w:rPr>
        <w:t>the</w:t>
      </w:r>
      <w:r>
        <w:rPr>
          <w:spacing w:val="-14"/>
          <w:w w:val="105"/>
        </w:rPr>
        <w:t> </w:t>
      </w:r>
      <w:r>
        <w:rPr>
          <w:w w:val="105"/>
        </w:rPr>
        <w:t>correspondence</w:t>
      </w:r>
      <w:r>
        <w:rPr>
          <w:spacing w:val="-14"/>
          <w:w w:val="105"/>
        </w:rPr>
        <w:t> </w:t>
      </w:r>
      <w:r>
        <w:rPr>
          <w:w w:val="105"/>
        </w:rPr>
        <w:t>between finite systems of behavioural differential equations and finite representations. More</w:t>
      </w:r>
      <w:r>
        <w:rPr>
          <w:spacing w:val="-16"/>
          <w:w w:val="105"/>
        </w:rPr>
        <w:t> </w:t>
      </w:r>
      <w:r>
        <w:rPr>
          <w:w w:val="105"/>
        </w:rPr>
        <w:t>concretely,</w:t>
      </w:r>
      <w:r>
        <w:rPr>
          <w:spacing w:val="-10"/>
          <w:w w:val="105"/>
        </w:rPr>
        <w:t> </w:t>
      </w:r>
      <w:r>
        <w:rPr>
          <w:w w:val="105"/>
        </w:rPr>
        <w:t>the</w:t>
      </w:r>
      <w:r>
        <w:rPr>
          <w:spacing w:val="-7"/>
          <w:w w:val="105"/>
        </w:rPr>
        <w:t> </w:t>
      </w:r>
      <w:r>
        <w:rPr>
          <w:w w:val="105"/>
        </w:rPr>
        <w:t>above</w:t>
      </w:r>
      <w:r>
        <w:rPr>
          <w:spacing w:val="-7"/>
          <w:w w:val="105"/>
        </w:rPr>
        <w:t> </w:t>
      </w:r>
      <w:r>
        <w:rPr>
          <w:w w:val="105"/>
        </w:rPr>
        <w:t>system</w:t>
      </w:r>
      <w:r>
        <w:rPr>
          <w:spacing w:val="-7"/>
          <w:w w:val="105"/>
        </w:rPr>
        <w:t> </w:t>
      </w:r>
      <w:r>
        <w:rPr>
          <w:w w:val="105"/>
        </w:rPr>
        <w:t>of</w:t>
      </w:r>
      <w:r>
        <w:rPr>
          <w:spacing w:val="-7"/>
          <w:w w:val="105"/>
        </w:rPr>
        <w:t> </w:t>
      </w:r>
      <w:r>
        <w:rPr>
          <w:w w:val="105"/>
        </w:rPr>
        <w:t>equations</w:t>
      </w:r>
      <w:r>
        <w:rPr>
          <w:spacing w:val="-7"/>
          <w:w w:val="105"/>
        </w:rPr>
        <w:t> </w:t>
      </w:r>
      <w:r>
        <w:rPr>
          <w:w w:val="105"/>
        </w:rPr>
        <w:t>for</w:t>
      </w:r>
      <w:r>
        <w:rPr>
          <w:spacing w:val="-8"/>
          <w:w w:val="105"/>
        </w:rPr>
        <w:t> </w:t>
      </w:r>
      <w:r>
        <w:rPr>
          <w:rFonts w:ascii="Georgia" w:hAnsi="Georgia"/>
          <w:i/>
          <w:w w:val="105"/>
        </w:rPr>
        <w:t>π</w:t>
      </w:r>
      <w:r>
        <w:rPr>
          <w:rFonts w:ascii="Georgia" w:hAnsi="Georgia"/>
          <w:i/>
          <w:spacing w:val="-19"/>
          <w:w w:val="105"/>
        </w:rPr>
        <w:t> </w:t>
      </w:r>
      <w:r>
        <w:rPr>
          <w:rFonts w:ascii="Symbola" w:hAnsi="Symbola"/>
          <w:w w:val="105"/>
        </w:rPr>
        <w:t>×</w:t>
      </w:r>
      <w:r>
        <w:rPr>
          <w:rFonts w:ascii="Symbola" w:hAnsi="Symbola"/>
          <w:spacing w:val="-30"/>
          <w:w w:val="105"/>
        </w:rPr>
        <w:t> </w:t>
      </w:r>
      <w:r>
        <w:rPr>
          <w:rFonts w:ascii="Georgia" w:hAnsi="Georgia"/>
          <w:i/>
          <w:w w:val="105"/>
        </w:rPr>
        <w:t>ρ</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spacing w:val="-22"/>
          <w:w w:val="105"/>
          <w:vertAlign w:val="baseline"/>
        </w:rPr>
        <w:t> </w:t>
      </w:r>
      <w:r>
        <w:rPr>
          <w:w w:val="105"/>
          <w:vertAlign w:val="baseline"/>
        </w:rPr>
        <w:t>corresponds</w:t>
      </w:r>
      <w:r>
        <w:rPr>
          <w:spacing w:val="-7"/>
          <w:w w:val="105"/>
          <w:vertAlign w:val="baseline"/>
        </w:rPr>
        <w:t> </w:t>
      </w:r>
      <w:r>
        <w:rPr>
          <w:w w:val="105"/>
          <w:vertAlign w:val="baseline"/>
        </w:rPr>
        <w:t>to</w:t>
      </w:r>
      <w:r>
        <w:rPr>
          <w:spacing w:val="-7"/>
          <w:w w:val="105"/>
          <w:vertAlign w:val="baseline"/>
        </w:rPr>
        <w:t> </w:t>
      </w:r>
      <w:r>
        <w:rPr>
          <w:w w:val="105"/>
          <w:vertAlign w:val="baseline"/>
        </w:rPr>
        <w:t>the</w:t>
      </w:r>
    </w:p>
    <w:p>
      <w:pPr>
        <w:spacing w:after="0" w:line="244" w:lineRule="auto"/>
        <w:jc w:val="both"/>
        <w:sectPr>
          <w:type w:val="continuous"/>
          <w:pgSz w:w="12240" w:h="15840"/>
          <w:pgMar w:header="890" w:footer="862" w:top="760" w:bottom="1020" w:left="1720" w:right="1660"/>
        </w:sectPr>
      </w:pPr>
    </w:p>
    <w:p>
      <w:pPr>
        <w:pStyle w:val="BodyText"/>
        <w:spacing w:before="47"/>
        <w:ind w:left="0"/>
      </w:pPr>
    </w:p>
    <w:p>
      <w:pPr>
        <w:pStyle w:val="BodyText"/>
        <w:spacing w:before="1"/>
      </w:pPr>
      <w:r>
        <w:rPr/>
        <w:t>following</w:t>
      </w:r>
      <w:r>
        <w:rPr>
          <w:spacing w:val="4"/>
        </w:rPr>
        <w:t> </w:t>
      </w:r>
      <w:r>
        <w:rPr/>
        <w:t>weighted</w:t>
      </w:r>
      <w:r>
        <w:rPr>
          <w:spacing w:val="4"/>
        </w:rPr>
        <w:t> </w:t>
      </w:r>
      <w:r>
        <w:rPr>
          <w:spacing w:val="-2"/>
        </w:rPr>
        <w:t>automaton:</w:t>
      </w:r>
    </w:p>
    <w:p>
      <w:pPr>
        <w:tabs>
          <w:tab w:pos="4094" w:val="left" w:leader="none"/>
        </w:tabs>
        <w:spacing w:line="213" w:lineRule="exact" w:before="203"/>
        <w:ind w:left="3390" w:right="0" w:firstLine="0"/>
        <w:jc w:val="left"/>
        <w:rPr>
          <w:rFonts w:ascii="Arial"/>
          <w:i/>
          <w:sz w:val="20"/>
        </w:rPr>
      </w:pPr>
      <w:r>
        <w:rPr/>
        <mc:AlternateContent>
          <mc:Choice Requires="wps">
            <w:drawing>
              <wp:anchor distT="0" distB="0" distL="0" distR="0" allowOverlap="1" layoutInCell="1" locked="0" behindDoc="0" simplePos="0" relativeHeight="15979520">
                <wp:simplePos x="0" y="0"/>
                <wp:positionH relativeFrom="page">
                  <wp:posOffset>2809611</wp:posOffset>
                </wp:positionH>
                <wp:positionV relativeFrom="paragraph">
                  <wp:posOffset>181312</wp:posOffset>
                </wp:positionV>
                <wp:extent cx="436245" cy="276860"/>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436245" cy="276860"/>
                        </a:xfrm>
                        <a:prstGeom prst="rect">
                          <a:avLst/>
                        </a:prstGeom>
                      </wps:spPr>
                      <wps:txbx>
                        <w:txbxContent>
                          <w:p>
                            <w:pPr>
                              <w:spacing w:line="288" w:lineRule="exact" w:before="0"/>
                              <w:ind w:left="0" w:right="0" w:firstLine="0"/>
                              <w:jc w:val="left"/>
                              <w:rPr>
                                <w:rFonts w:ascii="DejaVu Serif Condensed" w:hAnsi="DejaVu Serif Condensed"/>
                                <w:sz w:val="24"/>
                              </w:rPr>
                            </w:pPr>
                            <w:r>
                              <w:rPr>
                                <w:rFonts w:ascii="Georgia" w:hAnsi="Georgia"/>
                                <w:i/>
                                <w:sz w:val="24"/>
                              </w:rPr>
                              <w:t>π</w:t>
                            </w:r>
                            <w:r>
                              <w:rPr>
                                <w:rFonts w:ascii="Georgia" w:hAnsi="Georgia"/>
                                <w:i/>
                                <w:spacing w:val="-5"/>
                                <w:sz w:val="24"/>
                              </w:rPr>
                              <w:t> </w:t>
                            </w:r>
                            <w:r>
                              <w:rPr>
                                <w:rFonts w:ascii="Symbola" w:hAnsi="Symbola"/>
                                <w:sz w:val="24"/>
                              </w:rPr>
                              <w:t>×</w:t>
                            </w:r>
                            <w:r>
                              <w:rPr>
                                <w:rFonts w:ascii="Symbola" w:hAnsi="Symbola"/>
                                <w:spacing w:val="-14"/>
                                <w:sz w:val="24"/>
                              </w:rPr>
                              <w:t> </w:t>
                            </w:r>
                            <w:r>
                              <w:rPr>
                                <w:rFonts w:ascii="Georgia" w:hAnsi="Georgia"/>
                                <w:i/>
                                <w:spacing w:val="-10"/>
                                <w:sz w:val="24"/>
                              </w:rPr>
                              <w:t>ρ</w:t>
                            </w:r>
                            <w:r>
                              <w:rPr>
                                <w:rFonts w:ascii="DejaVu Serif Condensed" w:hAnsi="DejaVu Serif Condensed"/>
                                <w:spacing w:val="-10"/>
                                <w:sz w:val="24"/>
                                <w:vertAlign w:val="superscript"/>
                              </w:rPr>
                              <w:t>−</w:t>
                            </w:r>
                          </w:p>
                        </w:txbxContent>
                      </wps:txbx>
                      <wps:bodyPr wrap="square" lIns="0" tIns="0" rIns="0" bIns="0" rtlCol="0">
                        <a:noAutofit/>
                      </wps:bodyPr>
                    </wps:wsp>
                  </a:graphicData>
                </a:graphic>
              </wp:anchor>
            </w:drawing>
          </mc:Choice>
          <mc:Fallback>
            <w:pict>
              <v:shape style="position:absolute;margin-left:221.229233pt;margin-top:14.276594pt;width:34.35pt;height:21.8pt;mso-position-horizontal-relative:page;mso-position-vertical-relative:paragraph;z-index:15979520" type="#_x0000_t202" id="docshape514" filled="false" stroked="false">
                <v:textbox inset="0,0,0,0">
                  <w:txbxContent>
                    <w:p>
                      <w:pPr>
                        <w:spacing w:line="288" w:lineRule="exact" w:before="0"/>
                        <w:ind w:left="0" w:right="0" w:firstLine="0"/>
                        <w:jc w:val="left"/>
                        <w:rPr>
                          <w:rFonts w:ascii="DejaVu Serif Condensed" w:hAnsi="DejaVu Serif Condensed"/>
                          <w:sz w:val="24"/>
                        </w:rPr>
                      </w:pPr>
                      <w:r>
                        <w:rPr>
                          <w:rFonts w:ascii="Georgia" w:hAnsi="Georgia"/>
                          <w:i/>
                          <w:sz w:val="24"/>
                        </w:rPr>
                        <w:t>π</w:t>
                      </w:r>
                      <w:r>
                        <w:rPr>
                          <w:rFonts w:ascii="Georgia" w:hAnsi="Georgia"/>
                          <w:i/>
                          <w:spacing w:val="-5"/>
                          <w:sz w:val="24"/>
                        </w:rPr>
                        <w:t> </w:t>
                      </w:r>
                      <w:r>
                        <w:rPr>
                          <w:rFonts w:ascii="Symbola" w:hAnsi="Symbola"/>
                          <w:sz w:val="24"/>
                        </w:rPr>
                        <w:t>×</w:t>
                      </w:r>
                      <w:r>
                        <w:rPr>
                          <w:rFonts w:ascii="Symbola" w:hAnsi="Symbola"/>
                          <w:spacing w:val="-14"/>
                          <w:sz w:val="24"/>
                        </w:rPr>
                        <w:t> </w:t>
                      </w:r>
                      <w:r>
                        <w:rPr>
                          <w:rFonts w:ascii="Georgia" w:hAnsi="Georgia"/>
                          <w:i/>
                          <w:spacing w:val="-10"/>
                          <w:sz w:val="24"/>
                        </w:rPr>
                        <w:t>ρ</w:t>
                      </w:r>
                      <w:r>
                        <w:rPr>
                          <w:rFonts w:ascii="DejaVu Serif Condensed" w:hAnsi="DejaVu Serif Condensed"/>
                          <w:spacing w:val="-10"/>
                          <w:sz w:val="24"/>
                          <w:vertAlign w:val="superscript"/>
                        </w:rPr>
                        <w:t>−</w:t>
                      </w:r>
                    </w:p>
                  </w:txbxContent>
                </v:textbox>
                <w10:wrap type="none"/>
              </v:shape>
            </w:pict>
          </mc:Fallback>
        </mc:AlternateContent>
      </w:r>
      <w:r>
        <w:rPr>
          <w:rFonts w:ascii="LM Mono Prop 10"/>
          <w:w w:val="105"/>
          <w:position w:val="2"/>
          <w:sz w:val="16"/>
        </w:rPr>
        <w:t>1</w:t>
      </w:r>
      <w:r>
        <w:rPr>
          <w:rFonts w:ascii="LM Mono Prop 10"/>
          <w:spacing w:val="-10"/>
          <w:w w:val="105"/>
          <w:position w:val="2"/>
          <w:sz w:val="16"/>
        </w:rPr>
        <w:t> </w:t>
      </w:r>
      <w:r>
        <w:rPr>
          <w:spacing w:val="73"/>
          <w:w w:val="150"/>
          <w:position w:val="7"/>
          <w:sz w:val="16"/>
          <w:u w:val="double"/>
        </w:rPr>
        <w:t> </w:t>
      </w:r>
      <w:r>
        <w:rPr>
          <w:rFonts w:ascii="Georgia"/>
          <w:i/>
          <w:spacing w:val="-5"/>
          <w:w w:val="105"/>
          <w:position w:val="7"/>
          <w:sz w:val="16"/>
          <w:u w:val="double"/>
        </w:rPr>
        <w:t>p</w:t>
      </w:r>
      <w:r>
        <w:rPr>
          <w:rFonts w:ascii="IPAPMincho"/>
          <w:spacing w:val="-5"/>
          <w:w w:val="105"/>
          <w:position w:val="5"/>
          <w:sz w:val="12"/>
          <w:u w:val="double"/>
        </w:rPr>
        <w:t>0</w:t>
      </w:r>
      <w:r>
        <w:rPr>
          <w:rFonts w:ascii="IPAPMincho"/>
          <w:position w:val="5"/>
          <w:sz w:val="12"/>
          <w:u w:val="double"/>
        </w:rPr>
        <w:tab/>
      </w:r>
      <w:r>
        <w:rPr>
          <w:rFonts w:ascii="IPAPMincho"/>
          <w:position w:val="5"/>
          <w:sz w:val="12"/>
          <w:u w:val="none"/>
        </w:rPr>
        <w:t> </w:t>
      </w:r>
      <w:r>
        <w:rPr>
          <w:rFonts w:ascii="Arial"/>
          <w:w w:val="180"/>
          <w:sz w:val="20"/>
          <w:u w:val="none"/>
        </w:rPr>
        <w:t>z</w:t>
      </w:r>
      <w:r>
        <w:rPr>
          <w:rFonts w:ascii="Arial"/>
          <w:i/>
          <w:w w:val="180"/>
          <w:sz w:val="20"/>
          <w:u w:val="none"/>
        </w:rPr>
        <w:t> </w:t>
      </w:r>
    </w:p>
    <w:p>
      <w:pPr>
        <w:spacing w:line="231" w:lineRule="exact" w:before="0"/>
        <w:ind w:left="3525" w:right="0" w:firstLine="0"/>
        <w:jc w:val="left"/>
        <w:rPr>
          <w:rFonts w:ascii="Georgia" w:hAnsi="Georgia"/>
          <w:i/>
          <w:sz w:val="16"/>
        </w:rPr>
      </w:pPr>
      <w:r>
        <w:rPr/>
        <w:drawing>
          <wp:anchor distT="0" distB="0" distL="0" distR="0" allowOverlap="1" layoutInCell="1" locked="0" behindDoc="0" simplePos="0" relativeHeight="15974912">
            <wp:simplePos x="0" y="0"/>
            <wp:positionH relativeFrom="page">
              <wp:posOffset>3054527</wp:posOffset>
            </wp:positionH>
            <wp:positionV relativeFrom="paragraph">
              <wp:posOffset>103134</wp:posOffset>
            </wp:positionV>
            <wp:extent cx="5143" cy="303707"/>
            <wp:effectExtent l="0" t="0" r="0" b="0"/>
            <wp:wrapNone/>
            <wp:docPr id="520" name="Image 520"/>
            <wp:cNvGraphicFramePr>
              <a:graphicFrameLocks/>
            </wp:cNvGraphicFramePr>
            <a:graphic>
              <a:graphicData uri="http://schemas.openxmlformats.org/drawingml/2006/picture">
                <pic:pic>
                  <pic:nvPicPr>
                    <pic:cNvPr id="520" name="Image 520"/>
                    <pic:cNvPicPr/>
                  </pic:nvPicPr>
                  <pic:blipFill>
                    <a:blip r:embed="rId14" cstate="print"/>
                    <a:stretch>
                      <a:fillRect/>
                    </a:stretch>
                  </pic:blipFill>
                  <pic:spPr>
                    <a:xfrm>
                      <a:off x="0" y="0"/>
                      <a:ext cx="5143" cy="303707"/>
                    </a:xfrm>
                    <a:prstGeom prst="rect">
                      <a:avLst/>
                    </a:prstGeom>
                  </pic:spPr>
                </pic:pic>
              </a:graphicData>
            </a:graphic>
          </wp:anchor>
        </w:drawing>
      </w:r>
      <w:r>
        <w:rPr/>
        <w:drawing>
          <wp:anchor distT="0" distB="0" distL="0" distR="0" allowOverlap="1" layoutInCell="1" locked="0" behindDoc="1" simplePos="0" relativeHeight="485081600">
            <wp:simplePos x="0" y="0"/>
            <wp:positionH relativeFrom="page">
              <wp:posOffset>2728125</wp:posOffset>
            </wp:positionH>
            <wp:positionV relativeFrom="paragraph">
              <wp:posOffset>100683</wp:posOffset>
            </wp:positionV>
            <wp:extent cx="214706" cy="812914"/>
            <wp:effectExtent l="0" t="0" r="0" b="0"/>
            <wp:wrapNone/>
            <wp:docPr id="521" name="Image 521"/>
            <wp:cNvGraphicFramePr>
              <a:graphicFrameLocks/>
            </wp:cNvGraphicFramePr>
            <a:graphic>
              <a:graphicData uri="http://schemas.openxmlformats.org/drawingml/2006/picture">
                <pic:pic>
                  <pic:nvPicPr>
                    <pic:cNvPr id="521" name="Image 521"/>
                    <pic:cNvPicPr/>
                  </pic:nvPicPr>
                  <pic:blipFill>
                    <a:blip r:embed="rId15" cstate="print"/>
                    <a:stretch>
                      <a:fillRect/>
                    </a:stretch>
                  </pic:blipFill>
                  <pic:spPr>
                    <a:xfrm>
                      <a:off x="0" y="0"/>
                      <a:ext cx="214706" cy="812914"/>
                    </a:xfrm>
                    <a:prstGeom prst="rect">
                      <a:avLst/>
                    </a:prstGeom>
                  </pic:spPr>
                </pic:pic>
              </a:graphicData>
            </a:graphic>
          </wp:anchor>
        </w:drawing>
      </w:r>
      <w:r>
        <w:rPr>
          <w:rFonts w:ascii="AoyagiKouzanFontT" w:hAnsi="AoyagiKouzanFontT"/>
          <w:spacing w:val="-2"/>
          <w:position w:val="19"/>
          <w:sz w:val="20"/>
        </w:rPr>
        <w:t>¸</w:t>
      </w:r>
      <w:r>
        <w:rPr>
          <w:rFonts w:ascii="AoyagiKouzanFontT" w:hAnsi="AoyagiKouzanFontT"/>
          <w:spacing w:val="-2"/>
          <w:position w:val="16"/>
          <w:sz w:val="20"/>
        </w:rPr>
        <w:t>¸</w:t>
      </w:r>
      <w:r>
        <w:rPr>
          <w:rFonts w:ascii="AoyagiKouzanFontT" w:hAnsi="AoyagiKouzanFontT"/>
          <w:spacing w:val="-2"/>
          <w:position w:val="13"/>
          <w:sz w:val="20"/>
        </w:rPr>
        <w:t>¸</w:t>
      </w:r>
      <w:r>
        <w:rPr>
          <w:rFonts w:ascii="AoyagiKouzanFontT" w:hAnsi="AoyagiKouzanFontT"/>
          <w:spacing w:val="-2"/>
          <w:position w:val="10"/>
          <w:sz w:val="20"/>
        </w:rPr>
        <w:t>¸</w:t>
      </w:r>
      <w:r>
        <w:rPr>
          <w:rFonts w:ascii="AoyagiKouzanFontT" w:hAnsi="AoyagiKouzanFontT"/>
          <w:spacing w:val="-2"/>
          <w:position w:val="6"/>
          <w:sz w:val="20"/>
        </w:rPr>
        <w:t>¸</w:t>
      </w:r>
      <w:r>
        <w:rPr>
          <w:rFonts w:ascii="AoyagiKouzanFontT" w:hAnsi="AoyagiKouzanFontT"/>
          <w:spacing w:val="-2"/>
          <w:position w:val="3"/>
          <w:sz w:val="20"/>
        </w:rPr>
        <w:t>¸</w:t>
      </w:r>
      <w:r>
        <w:rPr>
          <w:rFonts w:ascii="AoyagiKouzanFontT" w:hAnsi="AoyagiKouzanFontT"/>
          <w:spacing w:val="-2"/>
          <w:sz w:val="20"/>
        </w:rPr>
        <w:t>¸</w:t>
      </w:r>
      <w:r>
        <w:rPr>
          <w:rFonts w:ascii="Georgia" w:hAnsi="Georgia"/>
          <w:i/>
          <w:spacing w:val="-2"/>
          <w:position w:val="1"/>
          <w:sz w:val="16"/>
        </w:rPr>
        <w:t>v</w:t>
      </w:r>
    </w:p>
    <w:p>
      <w:pPr>
        <w:tabs>
          <w:tab w:pos="4165" w:val="left" w:leader="none"/>
        </w:tabs>
        <w:spacing w:line="76" w:lineRule="auto" w:before="39"/>
        <w:ind w:left="3134" w:right="0" w:firstLine="0"/>
        <w:jc w:val="left"/>
        <w:rPr>
          <w:rFonts w:ascii="AoyagiKouzanFontT" w:hAnsi="AoyagiKouzanFontT"/>
          <w:sz w:val="20"/>
        </w:rPr>
      </w:pPr>
      <w:r>
        <w:rPr/>
        <mc:AlternateContent>
          <mc:Choice Requires="wps">
            <w:drawing>
              <wp:anchor distT="0" distB="0" distL="0" distR="0" allowOverlap="1" layoutInCell="1" locked="0" behindDoc="1" simplePos="0" relativeHeight="485086208">
                <wp:simplePos x="0" y="0"/>
                <wp:positionH relativeFrom="page">
                  <wp:posOffset>3853724</wp:posOffset>
                </wp:positionH>
                <wp:positionV relativeFrom="paragraph">
                  <wp:posOffset>41423</wp:posOffset>
                </wp:positionV>
                <wp:extent cx="179705" cy="180340"/>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179705" cy="180340"/>
                        </a:xfrm>
                        <a:prstGeom prst="rect">
                          <a:avLst/>
                        </a:prstGeom>
                      </wps:spPr>
                      <wps:txbx>
                        <w:txbxContent>
                          <w:p>
                            <w:pPr>
                              <w:spacing w:line="175" w:lineRule="auto" w:before="0"/>
                              <w:ind w:left="0" w:right="0" w:firstLine="0"/>
                              <w:jc w:val="left"/>
                              <w:rPr>
                                <w:rFonts w:ascii="AoyagiKouzanFontT" w:hAnsi="AoyagiKouzanFontT"/>
                                <w:sz w:val="20"/>
                              </w:rPr>
                            </w:pPr>
                            <w:r>
                              <w:rPr>
                                <w:rFonts w:ascii="AoyagiKouzanFontT" w:hAnsi="AoyagiKouzanFontT"/>
                                <w:spacing w:val="-9"/>
                                <w:sz w:val="20"/>
                              </w:rPr>
                              <w:t>¸</w:t>
                            </w:r>
                            <w:r>
                              <w:rPr>
                                <w:rFonts w:ascii="AoyagiKouzanFontT" w:hAnsi="AoyagiKouzanFontT"/>
                                <w:spacing w:val="-9"/>
                                <w:position w:val="-2"/>
                                <w:sz w:val="20"/>
                              </w:rPr>
                              <w:t>¸</w:t>
                            </w:r>
                            <w:r>
                              <w:rPr>
                                <w:rFonts w:ascii="AoyagiKouzanFontT" w:hAnsi="AoyagiKouzanFontT"/>
                                <w:spacing w:val="-9"/>
                                <w:position w:val="-5"/>
                                <w:sz w:val="20"/>
                              </w:rPr>
                              <w:t>¸</w:t>
                            </w:r>
                          </w:p>
                        </w:txbxContent>
                      </wps:txbx>
                      <wps:bodyPr wrap="square" lIns="0" tIns="0" rIns="0" bIns="0" rtlCol="0">
                        <a:noAutofit/>
                      </wps:bodyPr>
                    </wps:wsp>
                  </a:graphicData>
                </a:graphic>
              </wp:anchor>
            </w:drawing>
          </mc:Choice>
          <mc:Fallback>
            <w:pict>
              <v:shape style="position:absolute;margin-left:303.442902pt;margin-top:3.261708pt;width:14.15pt;height:14.2pt;mso-position-horizontal-relative:page;mso-position-vertical-relative:paragraph;z-index:-18230272" type="#_x0000_t202" id="docshape515" filled="false" stroked="false">
                <v:textbox inset="0,0,0,0">
                  <w:txbxContent>
                    <w:p>
                      <w:pPr>
                        <w:spacing w:line="175" w:lineRule="auto" w:before="0"/>
                        <w:ind w:left="0" w:right="0" w:firstLine="0"/>
                        <w:jc w:val="left"/>
                        <w:rPr>
                          <w:rFonts w:ascii="AoyagiKouzanFontT" w:hAnsi="AoyagiKouzanFontT"/>
                          <w:sz w:val="20"/>
                        </w:rPr>
                      </w:pPr>
                      <w:r>
                        <w:rPr>
                          <w:rFonts w:ascii="AoyagiKouzanFontT" w:hAnsi="AoyagiKouzanFontT"/>
                          <w:spacing w:val="-9"/>
                          <w:sz w:val="20"/>
                        </w:rPr>
                        <w:t>¸</w:t>
                      </w:r>
                      <w:r>
                        <w:rPr>
                          <w:rFonts w:ascii="AoyagiKouzanFontT" w:hAnsi="AoyagiKouzanFontT"/>
                          <w:spacing w:val="-9"/>
                          <w:position w:val="-2"/>
                          <w:sz w:val="20"/>
                        </w:rPr>
                        <w:t>¸</w:t>
                      </w:r>
                      <w:r>
                        <w:rPr>
                          <w:rFonts w:ascii="AoyagiKouzanFontT" w:hAnsi="AoyagiKouzanFontT"/>
                          <w:spacing w:val="-9"/>
                          <w:position w:val="-5"/>
                          <w:sz w:val="20"/>
                        </w:rPr>
                        <w:t>¸</w:t>
                      </w:r>
                    </w:p>
                  </w:txbxContent>
                </v:textbox>
                <w10:wrap type="none"/>
              </v:shape>
            </w:pict>
          </mc:Fallback>
        </mc:AlternateContent>
      </w:r>
      <w:r>
        <w:rPr>
          <w:rFonts w:ascii="Georgia" w:hAnsi="Georgia"/>
          <w:i/>
          <w:spacing w:val="-5"/>
          <w:w w:val="105"/>
          <w:position w:val="-3"/>
          <w:sz w:val="16"/>
        </w:rPr>
        <w:t>v</w:t>
      </w:r>
      <w:r>
        <w:rPr>
          <w:rFonts w:ascii="IPAPMincho" w:hAnsi="IPAPMincho"/>
          <w:spacing w:val="-5"/>
          <w:w w:val="105"/>
          <w:position w:val="-6"/>
          <w:sz w:val="12"/>
        </w:rPr>
        <w:t>2</w:t>
      </w:r>
      <w:r>
        <w:rPr>
          <w:rFonts w:ascii="IPAPMincho" w:hAnsi="IPAPMincho"/>
          <w:position w:val="-6"/>
          <w:sz w:val="12"/>
        </w:rPr>
        <w:tab/>
      </w:r>
      <w:r>
        <w:rPr>
          <w:rFonts w:ascii="AoyagiKouzanFontT" w:hAnsi="AoyagiKouzanFontT"/>
          <w:spacing w:val="21"/>
          <w:w w:val="97"/>
          <w:sz w:val="20"/>
        </w:rPr>
        <w:t>¸</w:t>
      </w:r>
      <w:r>
        <w:rPr>
          <w:rFonts w:ascii="Georgia" w:hAnsi="Georgia"/>
          <w:i/>
          <w:spacing w:val="-79"/>
          <w:w w:val="121"/>
          <w:position w:val="2"/>
          <w:sz w:val="12"/>
        </w:rPr>
        <w:t>m</w:t>
      </w:r>
      <w:r>
        <w:rPr>
          <w:rFonts w:ascii="AoyagiKouzanFontT" w:hAnsi="AoyagiKouzanFontT"/>
          <w:spacing w:val="41"/>
          <w:w w:val="97"/>
          <w:position w:val="-2"/>
          <w:sz w:val="20"/>
        </w:rPr>
        <w:t>¸</w:t>
      </w:r>
    </w:p>
    <w:p>
      <w:pPr>
        <w:tabs>
          <w:tab w:pos="4623" w:val="left" w:leader="none"/>
        </w:tabs>
        <w:spacing w:line="218" w:lineRule="exact" w:before="0"/>
        <w:ind w:left="3094" w:right="0" w:firstLine="0"/>
        <w:jc w:val="left"/>
        <w:rPr>
          <w:rFonts w:ascii="Arial" w:hAnsi="Arial"/>
          <w:i/>
          <w:sz w:val="20"/>
        </w:rPr>
      </w:pPr>
      <w:r>
        <w:rPr>
          <w:rFonts w:ascii="Arial" w:hAnsi="Arial"/>
          <w:spacing w:val="-10"/>
          <w:w w:val="175"/>
          <w:sz w:val="20"/>
        </w:rPr>
        <w:t>J</w:t>
      </w:r>
      <w:r>
        <w:rPr>
          <w:rFonts w:ascii="Arial" w:hAnsi="Arial"/>
          <w:i/>
          <w:sz w:val="20"/>
        </w:rPr>
        <w:tab/>
      </w:r>
      <w:r>
        <w:rPr>
          <w:rFonts w:ascii="AoyagiKouzanFontT" w:hAnsi="AoyagiKouzanFontT"/>
          <w:spacing w:val="-4"/>
          <w:w w:val="175"/>
          <w:position w:val="10"/>
          <w:sz w:val="20"/>
        </w:rPr>
        <w:t>¸</w:t>
      </w:r>
      <w:r>
        <w:rPr>
          <w:rFonts w:ascii="AoyagiKouzanFontT" w:hAnsi="AoyagiKouzanFontT"/>
          <w:spacing w:val="-4"/>
          <w:w w:val="175"/>
          <w:position w:val="7"/>
          <w:sz w:val="20"/>
        </w:rPr>
        <w:t>¸</w:t>
      </w:r>
      <w:r>
        <w:rPr>
          <w:rFonts w:ascii="AoyagiKouzanFontT" w:hAnsi="AoyagiKouzanFontT"/>
          <w:spacing w:val="-4"/>
          <w:w w:val="175"/>
          <w:position w:val="3"/>
          <w:sz w:val="20"/>
        </w:rPr>
        <w:t>¸</w:t>
      </w:r>
      <w:r>
        <w:rPr>
          <w:rFonts w:ascii="Arial" w:hAnsi="Arial"/>
          <w:spacing w:val="-4"/>
          <w:w w:val="175"/>
          <w:sz w:val="20"/>
        </w:rPr>
        <w:t>z</w:t>
      </w:r>
      <w:r>
        <w:rPr>
          <w:rFonts w:ascii="Arial" w:hAnsi="Arial"/>
          <w:i/>
          <w:spacing w:val="-4"/>
          <w:w w:val="175"/>
          <w:sz w:val="20"/>
        </w:rPr>
        <w:t>˛</w:t>
      </w:r>
    </w:p>
    <w:p>
      <w:pPr>
        <w:tabs>
          <w:tab w:pos="439" w:val="left" w:leader="none"/>
          <w:tab w:pos="1627" w:val="left" w:leader="none"/>
        </w:tabs>
        <w:spacing w:line="168" w:lineRule="exact" w:before="0"/>
        <w:ind w:left="0" w:right="676" w:firstLine="0"/>
        <w:jc w:val="center"/>
        <w:rPr>
          <w:rFonts w:ascii="LM Mono Prop 10" w:hAnsi="LM Mono Prop 10"/>
          <w:sz w:val="16"/>
        </w:rPr>
      </w:pPr>
      <w:r>
        <w:rPr>
          <w:rFonts w:ascii="Georgia" w:hAnsi="Georgia"/>
          <w:i/>
          <w:spacing w:val="-5"/>
          <w:w w:val="110"/>
          <w:position w:val="-1"/>
          <w:sz w:val="16"/>
        </w:rPr>
        <w:t>v</w:t>
      </w:r>
      <w:r>
        <w:rPr>
          <w:rFonts w:ascii="IPAPMincho" w:hAnsi="IPAPMincho"/>
          <w:spacing w:val="-5"/>
          <w:w w:val="110"/>
          <w:position w:val="-4"/>
          <w:sz w:val="12"/>
        </w:rPr>
        <w:t>1</w:t>
      </w:r>
      <w:r>
        <w:rPr>
          <w:rFonts w:ascii="IPAPMincho" w:hAnsi="IPAPMincho"/>
          <w:position w:val="-4"/>
          <w:sz w:val="12"/>
        </w:rPr>
        <w:tab/>
      </w:r>
      <w:r>
        <w:rPr>
          <w:rFonts w:ascii="Georgia" w:hAnsi="Georgia"/>
          <w:i/>
          <w:position w:val="-6"/>
          <w:sz w:val="24"/>
        </w:rPr>
        <w:t>Xρ</w:t>
      </w:r>
      <w:r>
        <w:rPr>
          <w:rFonts w:ascii="DejaVu Serif Condensed" w:hAnsi="DejaVu Serif Condensed"/>
          <w:position w:val="2"/>
          <w:sz w:val="16"/>
        </w:rPr>
        <w:t>−</w:t>
      </w:r>
      <w:r>
        <w:rPr>
          <w:rFonts w:ascii="LM Mono Prop 10" w:hAnsi="LM Mono Prop 10"/>
          <w:position w:val="2"/>
          <w:sz w:val="16"/>
        </w:rPr>
        <w:t>1</w:t>
      </w:r>
      <w:r>
        <w:rPr>
          <w:rFonts w:ascii="LM Mono Prop 10" w:hAnsi="LM Mono Prop 10"/>
          <w:spacing w:val="-60"/>
          <w:w w:val="224"/>
          <w:position w:val="2"/>
          <w:sz w:val="16"/>
        </w:rPr>
        <w:t> </w:t>
      </w:r>
      <w:r>
        <w:rPr>
          <w:rFonts w:ascii="Arial" w:hAnsi="Arial"/>
          <w:spacing w:val="31"/>
          <w:w w:val="271"/>
          <w:sz w:val="20"/>
          <w:u w:val="single"/>
        </w:rPr>
        <w:t>¸</w:t>
      </w:r>
      <w:r>
        <w:rPr>
          <w:rFonts w:ascii="Arial" w:hAnsi="Arial"/>
          <w:i/>
          <w:spacing w:val="-78"/>
          <w:w w:val="330"/>
          <w:sz w:val="20"/>
          <w:u w:val="single"/>
        </w:rPr>
        <w:t>,</w:t>
      </w:r>
      <w:r>
        <w:rPr>
          <w:rFonts w:ascii="LM Mono Prop 10" w:hAnsi="LM Mono Prop 10"/>
          <w:spacing w:val="31"/>
          <w:w w:val="72"/>
          <w:position w:val="4"/>
          <w:sz w:val="16"/>
          <w:u w:val="single"/>
        </w:rPr>
        <w:t>1</w:t>
      </w:r>
      <w:r>
        <w:rPr>
          <w:rFonts w:ascii="LM Mono Prop 10" w:hAnsi="LM Mono Prop 10"/>
          <w:position w:val="4"/>
          <w:sz w:val="16"/>
          <w:u w:val="single"/>
        </w:rPr>
        <w:tab/>
      </w:r>
      <w:r>
        <w:rPr>
          <w:rFonts w:ascii="LM Mono Prop 10" w:hAnsi="LM Mono Prop 10"/>
          <w:spacing w:val="-9"/>
          <w:position w:val="4"/>
          <w:sz w:val="16"/>
          <w:u w:val="none"/>
        </w:rPr>
        <w:t> </w:t>
      </w:r>
      <w:r>
        <w:rPr>
          <w:rFonts w:ascii="Symbola" w:hAnsi="Symbola"/>
          <w:spacing w:val="26"/>
          <w:w w:val="110"/>
          <w:position w:val="-4"/>
          <w:sz w:val="24"/>
          <w:u w:val="none"/>
        </w:rPr>
        <w:t>···</w:t>
      </w:r>
      <w:r>
        <w:rPr>
          <w:rFonts w:ascii="Symbola" w:hAnsi="Symbola"/>
          <w:spacing w:val="-19"/>
          <w:w w:val="110"/>
          <w:position w:val="-4"/>
          <w:sz w:val="24"/>
          <w:u w:val="none"/>
        </w:rPr>
        <w:t> </w:t>
      </w:r>
      <w:r>
        <w:rPr>
          <w:rFonts w:ascii="Arial" w:hAnsi="Arial"/>
          <w:w w:val="276"/>
          <w:sz w:val="20"/>
          <w:u w:val="single"/>
        </w:rPr>
        <w:t>¸</w:t>
      </w:r>
      <w:r>
        <w:rPr>
          <w:rFonts w:ascii="Arial" w:hAnsi="Arial"/>
          <w:i/>
          <w:spacing w:val="-155"/>
          <w:w w:val="335"/>
          <w:sz w:val="20"/>
          <w:u w:val="single"/>
        </w:rPr>
        <w:t>,</w:t>
      </w:r>
      <w:r>
        <w:rPr>
          <w:rFonts w:ascii="LM Mono Prop 10" w:hAnsi="LM Mono Prop 10"/>
          <w:w w:val="77"/>
          <w:position w:val="4"/>
          <w:sz w:val="16"/>
          <w:u w:val="single"/>
        </w:rPr>
        <w:t>1</w:t>
      </w:r>
      <w:r>
        <w:rPr>
          <w:rFonts w:ascii="LM Mono Prop 10" w:hAnsi="LM Mono Prop 10"/>
          <w:spacing w:val="47"/>
          <w:w w:val="229"/>
          <w:position w:val="4"/>
          <w:sz w:val="16"/>
          <w:u w:val="single"/>
        </w:rPr>
        <w:t> </w:t>
      </w:r>
      <w:r>
        <w:rPr>
          <w:rFonts w:ascii="LM Mono Prop 10" w:hAnsi="LM Mono Prop 10"/>
          <w:spacing w:val="-83"/>
          <w:w w:val="229"/>
          <w:position w:val="4"/>
          <w:sz w:val="16"/>
          <w:u w:val="none"/>
        </w:rPr>
        <w:t> </w:t>
      </w:r>
      <w:r>
        <w:rPr>
          <w:rFonts w:ascii="Georgia" w:hAnsi="Georgia"/>
          <w:i/>
          <w:w w:val="110"/>
          <w:position w:val="-6"/>
          <w:sz w:val="24"/>
          <w:u w:val="none"/>
        </w:rPr>
        <w:t>X</w:t>
      </w:r>
      <w:r>
        <w:rPr>
          <w:rFonts w:ascii="Georgia" w:hAnsi="Georgia"/>
          <w:i/>
          <w:w w:val="110"/>
          <w:position w:val="2"/>
          <w:sz w:val="16"/>
          <w:u w:val="none"/>
        </w:rPr>
        <w:t>m</w:t>
      </w:r>
      <w:r>
        <w:rPr>
          <w:rFonts w:ascii="DejaVu Serif Condensed" w:hAnsi="DejaVu Serif Condensed"/>
          <w:w w:val="110"/>
          <w:position w:val="2"/>
          <w:sz w:val="16"/>
          <w:u w:val="none"/>
        </w:rPr>
        <w:t>−</w:t>
      </w:r>
      <w:r>
        <w:rPr>
          <w:rFonts w:ascii="LM Mono Prop 10" w:hAnsi="LM Mono Prop 10"/>
          <w:w w:val="110"/>
          <w:position w:val="2"/>
          <w:sz w:val="16"/>
          <w:u w:val="none"/>
        </w:rPr>
        <w:t>1</w:t>
      </w:r>
      <w:r>
        <w:rPr>
          <w:rFonts w:ascii="Georgia" w:hAnsi="Georgia"/>
          <w:i/>
          <w:w w:val="110"/>
          <w:position w:val="-6"/>
          <w:sz w:val="24"/>
          <w:u w:val="none"/>
        </w:rPr>
        <w:t>ρ</w:t>
      </w:r>
      <w:r>
        <w:rPr>
          <w:rFonts w:ascii="DejaVu Serif Condensed" w:hAnsi="DejaVu Serif Condensed"/>
          <w:w w:val="110"/>
          <w:position w:val="2"/>
          <w:sz w:val="16"/>
          <w:u w:val="none"/>
        </w:rPr>
        <w:t>−</w:t>
      </w:r>
      <w:r>
        <w:rPr>
          <w:rFonts w:ascii="LM Mono Prop 10" w:hAnsi="LM Mono Prop 10"/>
          <w:w w:val="110"/>
          <w:position w:val="2"/>
          <w:sz w:val="16"/>
          <w:u w:val="none"/>
        </w:rPr>
        <w:t>1</w:t>
      </w:r>
    </w:p>
    <w:p>
      <w:pPr>
        <w:spacing w:after="0" w:line="168" w:lineRule="exact"/>
        <w:jc w:val="center"/>
        <w:rPr>
          <w:rFonts w:ascii="LM Mono Prop 10" w:hAnsi="LM Mono Prop 10"/>
          <w:sz w:val="16"/>
        </w:rPr>
        <w:sectPr>
          <w:pgSz w:w="12240" w:h="15840"/>
          <w:pgMar w:header="890" w:footer="862" w:top="1080" w:bottom="1160" w:left="1720" w:right="1660"/>
        </w:sectPr>
      </w:pPr>
    </w:p>
    <w:p>
      <w:pPr>
        <w:spacing w:line="192" w:lineRule="exact" w:before="0"/>
        <w:ind w:left="0" w:right="0" w:firstLine="0"/>
        <w:jc w:val="right"/>
        <w:rPr>
          <w:rFonts w:ascii="Arial"/>
          <w:i/>
          <w:sz w:val="20"/>
        </w:rPr>
      </w:pPr>
      <w:r>
        <w:rPr/>
        <w:drawing>
          <wp:anchor distT="0" distB="0" distL="0" distR="0" allowOverlap="1" layoutInCell="1" locked="0" behindDoc="1" simplePos="0" relativeHeight="485082112">
            <wp:simplePos x="0" y="0"/>
            <wp:positionH relativeFrom="page">
              <wp:posOffset>2989757</wp:posOffset>
            </wp:positionH>
            <wp:positionV relativeFrom="paragraph">
              <wp:posOffset>94048</wp:posOffset>
            </wp:positionV>
            <wp:extent cx="28003" cy="304876"/>
            <wp:effectExtent l="0" t="0" r="0" b="0"/>
            <wp:wrapNone/>
            <wp:docPr id="523" name="Image 523"/>
            <wp:cNvGraphicFramePr>
              <a:graphicFrameLocks/>
            </wp:cNvGraphicFramePr>
            <a:graphic>
              <a:graphicData uri="http://schemas.openxmlformats.org/drawingml/2006/picture">
                <pic:pic>
                  <pic:nvPicPr>
                    <pic:cNvPr id="523" name="Image 523"/>
                    <pic:cNvPicPr/>
                  </pic:nvPicPr>
                  <pic:blipFill>
                    <a:blip r:embed="rId16" cstate="print"/>
                    <a:stretch>
                      <a:fillRect/>
                    </a:stretch>
                  </pic:blipFill>
                  <pic:spPr>
                    <a:xfrm>
                      <a:off x="0" y="0"/>
                      <a:ext cx="28003" cy="304876"/>
                    </a:xfrm>
                    <a:prstGeom prst="rect">
                      <a:avLst/>
                    </a:prstGeom>
                  </pic:spPr>
                </pic:pic>
              </a:graphicData>
            </a:graphic>
          </wp:anchor>
        </w:drawing>
      </w:r>
      <w:r>
        <w:rPr/>
        <w:drawing>
          <wp:anchor distT="0" distB="0" distL="0" distR="0" allowOverlap="1" layoutInCell="1" locked="0" behindDoc="1" simplePos="0" relativeHeight="485082624">
            <wp:simplePos x="0" y="0"/>
            <wp:positionH relativeFrom="page">
              <wp:posOffset>3097720</wp:posOffset>
            </wp:positionH>
            <wp:positionV relativeFrom="paragraph">
              <wp:posOffset>94048</wp:posOffset>
            </wp:positionV>
            <wp:extent cx="28003" cy="304876"/>
            <wp:effectExtent l="0" t="0" r="0" b="0"/>
            <wp:wrapNone/>
            <wp:docPr id="524" name="Image 524"/>
            <wp:cNvGraphicFramePr>
              <a:graphicFrameLocks/>
            </wp:cNvGraphicFramePr>
            <a:graphic>
              <a:graphicData uri="http://schemas.openxmlformats.org/drawingml/2006/picture">
                <pic:pic>
                  <pic:nvPicPr>
                    <pic:cNvPr id="524" name="Image 524"/>
                    <pic:cNvPicPr/>
                  </pic:nvPicPr>
                  <pic:blipFill>
                    <a:blip r:embed="rId17" cstate="print"/>
                    <a:stretch>
                      <a:fillRect/>
                    </a:stretch>
                  </pic:blipFill>
                  <pic:spPr>
                    <a:xfrm>
                      <a:off x="0" y="0"/>
                      <a:ext cx="28003" cy="304876"/>
                    </a:xfrm>
                    <a:prstGeom prst="rect">
                      <a:avLst/>
                    </a:prstGeom>
                  </pic:spPr>
                </pic:pic>
              </a:graphicData>
            </a:graphic>
          </wp:anchor>
        </w:drawing>
      </w:r>
      <w:r>
        <w:rPr/>
        <mc:AlternateContent>
          <mc:Choice Requires="wps">
            <w:drawing>
              <wp:anchor distT="0" distB="0" distL="0" distR="0" allowOverlap="1" layoutInCell="1" locked="0" behindDoc="0" simplePos="0" relativeHeight="15980544">
                <wp:simplePos x="0" y="0"/>
                <wp:positionH relativeFrom="page">
                  <wp:posOffset>3787433</wp:posOffset>
                </wp:positionH>
                <wp:positionV relativeFrom="paragraph">
                  <wp:posOffset>104769</wp:posOffset>
                </wp:positionV>
                <wp:extent cx="182245" cy="180975"/>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182245" cy="180975"/>
                        </a:xfrm>
                        <a:prstGeom prst="rect">
                          <a:avLst/>
                        </a:prstGeom>
                      </wps:spPr>
                      <wps:txbx>
                        <w:txbxContent>
                          <w:p>
                            <w:pPr>
                              <w:spacing w:line="175" w:lineRule="auto" w:before="0"/>
                              <w:ind w:left="0" w:right="0" w:firstLine="0"/>
                              <w:jc w:val="left"/>
                              <w:rPr>
                                <w:rFonts w:ascii="AoyagiKouzanFontT"/>
                                <w:sz w:val="20"/>
                              </w:rPr>
                            </w:pPr>
                            <w:r>
                              <w:rPr>
                                <w:rFonts w:ascii="AoyagiKouzanFontT"/>
                                <w:spacing w:val="-10"/>
                                <w:position w:val="-6"/>
                                <w:sz w:val="20"/>
                              </w:rPr>
                              <w:t>,</w:t>
                            </w:r>
                            <w:r>
                              <w:rPr>
                                <w:rFonts w:ascii="AoyagiKouzanFontT"/>
                                <w:spacing w:val="-10"/>
                                <w:position w:val="-2"/>
                                <w:sz w:val="20"/>
                              </w:rPr>
                              <w:t>,</w:t>
                            </w:r>
                            <w:r>
                              <w:rPr>
                                <w:rFonts w:ascii="AoyagiKouzanFontT"/>
                                <w:spacing w:val="-10"/>
                                <w:sz w:val="20"/>
                              </w:rPr>
                              <w:t>,</w:t>
                            </w:r>
                          </w:p>
                        </w:txbxContent>
                      </wps:txbx>
                      <wps:bodyPr wrap="square" lIns="0" tIns="0" rIns="0" bIns="0" rtlCol="0">
                        <a:noAutofit/>
                      </wps:bodyPr>
                    </wps:wsp>
                  </a:graphicData>
                </a:graphic>
              </wp:anchor>
            </w:drawing>
          </mc:Choice>
          <mc:Fallback>
            <w:pict>
              <v:shape style="position:absolute;margin-left:298.223145pt;margin-top:8.24953pt;width:14.35pt;height:14.25pt;mso-position-horizontal-relative:page;mso-position-vertical-relative:paragraph;z-index:15980544" type="#_x0000_t202" id="docshape516" filled="false" stroked="false">
                <v:textbox inset="0,0,0,0">
                  <w:txbxContent>
                    <w:p>
                      <w:pPr>
                        <w:spacing w:line="175" w:lineRule="auto" w:before="0"/>
                        <w:ind w:left="0" w:right="0" w:firstLine="0"/>
                        <w:jc w:val="left"/>
                        <w:rPr>
                          <w:rFonts w:ascii="AoyagiKouzanFontT"/>
                          <w:sz w:val="20"/>
                        </w:rPr>
                      </w:pPr>
                      <w:r>
                        <w:rPr>
                          <w:rFonts w:ascii="AoyagiKouzanFontT"/>
                          <w:spacing w:val="-10"/>
                          <w:position w:val="-6"/>
                          <w:sz w:val="20"/>
                        </w:rPr>
                        <w:t>,</w:t>
                      </w:r>
                      <w:r>
                        <w:rPr>
                          <w:rFonts w:ascii="AoyagiKouzanFontT"/>
                          <w:spacing w:val="-10"/>
                          <w:position w:val="-2"/>
                          <w:sz w:val="20"/>
                        </w:rPr>
                        <w:t>,</w:t>
                      </w:r>
                      <w:r>
                        <w:rPr>
                          <w:rFonts w:ascii="AoyagiKouzanFontT"/>
                          <w:spacing w:val="-10"/>
                          <w:sz w:val="20"/>
                        </w:rPr>
                        <w:t>,</w:t>
                      </w:r>
                    </w:p>
                  </w:txbxContent>
                </v:textbox>
                <w10:wrap type="none"/>
              </v:shape>
            </w:pict>
          </mc:Fallback>
        </mc:AlternateContent>
      </w:r>
      <w:r>
        <w:rPr>
          <w:rFonts w:ascii="Arial"/>
          <w:spacing w:val="-5"/>
          <w:w w:val="360"/>
          <w:sz w:val="20"/>
        </w:rPr>
        <w:t>.</w:t>
      </w:r>
      <w:r>
        <w:rPr>
          <w:rFonts w:ascii="Arial"/>
          <w:i/>
          <w:spacing w:val="-5"/>
          <w:w w:val="360"/>
          <w:sz w:val="20"/>
        </w:rPr>
        <w:t>,</w:t>
      </w:r>
    </w:p>
    <w:p>
      <w:pPr>
        <w:tabs>
          <w:tab w:pos="370" w:val="left" w:leader="none"/>
        </w:tabs>
        <w:spacing w:line="128" w:lineRule="exact" w:before="76"/>
        <w:ind w:left="0" w:right="39" w:firstLine="0"/>
        <w:jc w:val="right"/>
        <w:rPr>
          <w:rFonts w:ascii="IPAPMincho" w:hAnsi="IPAPMincho"/>
          <w:sz w:val="16"/>
        </w:rPr>
      </w:pPr>
      <w:r>
        <w:rPr>
          <w:rFonts w:ascii="LM Mono Prop 10" w:hAnsi="LM Mono Prop 10"/>
          <w:spacing w:val="-10"/>
          <w:position w:val="0"/>
          <w:sz w:val="16"/>
        </w:rPr>
        <w:t>1</w:t>
      </w:r>
      <w:r>
        <w:rPr>
          <w:rFonts w:ascii="LM Mono Prop 10" w:hAnsi="LM Mono Prop 10"/>
          <w:position w:val="0"/>
          <w:sz w:val="16"/>
        </w:rPr>
        <w:tab/>
      </w:r>
      <w:r>
        <w:rPr>
          <w:rFonts w:ascii="DejaVu Serif Condensed" w:hAnsi="DejaVu Serif Condensed"/>
          <w:spacing w:val="-5"/>
          <w:sz w:val="16"/>
        </w:rPr>
        <w:t>−</w:t>
      </w:r>
      <w:r>
        <w:rPr>
          <w:rFonts w:ascii="Georgia" w:hAnsi="Georgia"/>
          <w:i/>
          <w:spacing w:val="-5"/>
          <w:sz w:val="16"/>
        </w:rPr>
        <w:t>r</w:t>
      </w:r>
      <w:r>
        <w:rPr>
          <w:rFonts w:ascii="IPAPMincho" w:hAnsi="IPAPMincho"/>
          <w:spacing w:val="-5"/>
          <w:sz w:val="16"/>
          <w:vertAlign w:val="subscript"/>
        </w:rPr>
        <w:t>2</w:t>
      </w:r>
    </w:p>
    <w:p>
      <w:pPr>
        <w:spacing w:line="158" w:lineRule="auto" w:before="0"/>
        <w:ind w:left="926" w:right="0" w:firstLine="0"/>
        <w:jc w:val="left"/>
        <w:rPr>
          <w:rFonts w:ascii="Arial" w:hAnsi="Arial"/>
          <w:i/>
          <w:sz w:val="20"/>
        </w:rPr>
      </w:pPr>
      <w:r>
        <w:rPr/>
        <w:br w:type="column"/>
      </w:r>
      <w:r>
        <w:rPr>
          <w:rFonts w:ascii="AoyagiKouzanFontT" w:hAnsi="AoyagiKouzanFontT"/>
          <w:spacing w:val="-6"/>
          <w:w w:val="115"/>
          <w:position w:val="-12"/>
          <w:sz w:val="20"/>
        </w:rPr>
        <w:t>,</w:t>
      </w:r>
      <w:r>
        <w:rPr>
          <w:rFonts w:ascii="AoyagiKouzanFontT" w:hAnsi="AoyagiKouzanFontT"/>
          <w:spacing w:val="-6"/>
          <w:w w:val="115"/>
          <w:position w:val="-9"/>
          <w:sz w:val="20"/>
        </w:rPr>
        <w:t>,</w:t>
      </w:r>
      <w:r>
        <w:rPr>
          <w:rFonts w:ascii="AoyagiKouzanFontT" w:hAnsi="AoyagiKouzanFontT"/>
          <w:spacing w:val="-6"/>
          <w:w w:val="115"/>
          <w:position w:val="-6"/>
          <w:sz w:val="20"/>
        </w:rPr>
        <w:t>,</w:t>
      </w:r>
      <w:r>
        <w:rPr>
          <w:rFonts w:ascii="AoyagiKouzanFontT" w:hAnsi="AoyagiKouzanFontT"/>
          <w:spacing w:val="-6"/>
          <w:w w:val="115"/>
          <w:position w:val="-2"/>
          <w:sz w:val="20"/>
        </w:rPr>
        <w:t>,</w:t>
      </w:r>
      <w:r>
        <w:rPr>
          <w:rFonts w:ascii="Arial" w:hAnsi="Arial"/>
          <w:spacing w:val="-19"/>
          <w:w w:val="275"/>
          <w:sz w:val="20"/>
        </w:rPr>
        <w:t> </w:t>
      </w:r>
      <w:r>
        <w:rPr>
          <w:rFonts w:ascii="Arial" w:hAnsi="Arial"/>
          <w:i/>
          <w:spacing w:val="-10"/>
          <w:w w:val="275"/>
          <w:sz w:val="20"/>
        </w:rPr>
        <w:t>¸</w:t>
      </w:r>
    </w:p>
    <w:p>
      <w:pPr>
        <w:spacing w:line="123" w:lineRule="exact" w:before="0"/>
        <w:ind w:left="270" w:right="0" w:firstLine="0"/>
        <w:jc w:val="left"/>
        <w:rPr>
          <w:rFonts w:ascii="AoyagiKouzanFontT"/>
          <w:sz w:val="20"/>
        </w:rPr>
      </w:pPr>
      <w:r>
        <w:rPr>
          <w:rFonts w:ascii="AoyagiKouzanFontT"/>
          <w:spacing w:val="-4"/>
          <w:position w:val="-9"/>
          <w:sz w:val="20"/>
        </w:rPr>
        <w:t>,</w:t>
      </w:r>
      <w:r>
        <w:rPr>
          <w:rFonts w:ascii="AoyagiKouzanFontT"/>
          <w:spacing w:val="-4"/>
          <w:position w:val="-6"/>
          <w:sz w:val="20"/>
        </w:rPr>
        <w:t>,</w:t>
      </w:r>
      <w:r>
        <w:rPr>
          <w:rFonts w:ascii="AoyagiKouzanFontT"/>
          <w:spacing w:val="-4"/>
          <w:position w:val="-2"/>
          <w:sz w:val="20"/>
        </w:rPr>
        <w:t>,</w:t>
      </w:r>
      <w:r>
        <w:rPr>
          <w:rFonts w:ascii="AoyagiKouzanFontT"/>
          <w:spacing w:val="-4"/>
          <w:sz w:val="20"/>
        </w:rPr>
        <w:t>,</w:t>
      </w:r>
    </w:p>
    <w:p>
      <w:pPr>
        <w:spacing w:after="0" w:line="123" w:lineRule="exact"/>
        <w:jc w:val="left"/>
        <w:rPr>
          <w:rFonts w:ascii="AoyagiKouzanFontT"/>
          <w:sz w:val="20"/>
        </w:rPr>
        <w:sectPr>
          <w:type w:val="continuous"/>
          <w:pgSz w:w="12240" w:h="15840"/>
          <w:pgMar w:header="890" w:footer="862" w:top="760" w:bottom="1020" w:left="1720" w:right="1660"/>
          <w:cols w:num="2" w:equalWidth="0">
            <w:col w:w="3560" w:space="40"/>
            <w:col w:w="5260"/>
          </w:cols>
        </w:sectPr>
      </w:pPr>
    </w:p>
    <w:p>
      <w:pPr>
        <w:spacing w:line="79" w:lineRule="auto" w:before="21"/>
        <w:ind w:left="2910" w:right="0" w:firstLine="0"/>
        <w:jc w:val="left"/>
        <w:rPr>
          <w:rFonts w:ascii="Georgia" w:hAnsi="Georgia"/>
          <w:i/>
          <w:sz w:val="12"/>
        </w:rPr>
      </w:pPr>
      <w:r>
        <w:rPr/>
        <mc:AlternateContent>
          <mc:Choice Requires="wps">
            <w:drawing>
              <wp:anchor distT="0" distB="0" distL="0" distR="0" allowOverlap="1" layoutInCell="1" locked="0" behindDoc="1" simplePos="0" relativeHeight="485087232">
                <wp:simplePos x="0" y="0"/>
                <wp:positionH relativeFrom="page">
                  <wp:posOffset>2947289</wp:posOffset>
                </wp:positionH>
                <wp:positionV relativeFrom="paragraph">
                  <wp:posOffset>153870</wp:posOffset>
                </wp:positionV>
                <wp:extent cx="214629" cy="172720"/>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214629" cy="172720"/>
                        </a:xfrm>
                        <a:prstGeom prst="rect">
                          <a:avLst/>
                        </a:prstGeom>
                      </wps:spPr>
                      <wps:txbx>
                        <w:txbxContent>
                          <w:p>
                            <w:pPr>
                              <w:spacing w:line="129" w:lineRule="auto" w:before="20"/>
                              <w:ind w:left="0" w:right="0" w:firstLine="0"/>
                              <w:jc w:val="left"/>
                              <w:rPr>
                                <w:rFonts w:ascii="LM Mono Prop 10" w:hAnsi="LM Mono Prop 10"/>
                                <w:sz w:val="16"/>
                              </w:rPr>
                            </w:pPr>
                            <w:r>
                              <w:rPr>
                                <w:rFonts w:ascii="Georgia" w:hAnsi="Georgia"/>
                                <w:i/>
                                <w:spacing w:val="-5"/>
                                <w:position w:val="-8"/>
                                <w:sz w:val="24"/>
                              </w:rPr>
                              <w:t>ρ</w:t>
                            </w:r>
                            <w:r>
                              <w:rPr>
                                <w:rFonts w:ascii="DejaVu Serif Condensed" w:hAnsi="DejaVu Serif Condensed"/>
                                <w:spacing w:val="-5"/>
                                <w:sz w:val="16"/>
                              </w:rPr>
                              <w:t>−</w:t>
                            </w:r>
                            <w:r>
                              <w:rPr>
                                <w:rFonts w:ascii="LM Mono Prop 10" w:hAnsi="LM Mono Prop 10"/>
                                <w:spacing w:val="-5"/>
                                <w:sz w:val="16"/>
                              </w:rPr>
                              <w:t>1</w:t>
                            </w:r>
                          </w:p>
                        </w:txbxContent>
                      </wps:txbx>
                      <wps:bodyPr wrap="square" lIns="0" tIns="0" rIns="0" bIns="0" rtlCol="0">
                        <a:noAutofit/>
                      </wps:bodyPr>
                    </wps:wsp>
                  </a:graphicData>
                </a:graphic>
              </wp:anchor>
            </w:drawing>
          </mc:Choice>
          <mc:Fallback>
            <w:pict>
              <v:shape style="position:absolute;margin-left:232.070007pt;margin-top:12.115751pt;width:16.9pt;height:13.6pt;mso-position-horizontal-relative:page;mso-position-vertical-relative:paragraph;z-index:-18229248" type="#_x0000_t202" id="docshape517" filled="false" stroked="false">
                <v:textbox inset="0,0,0,0">
                  <w:txbxContent>
                    <w:p>
                      <w:pPr>
                        <w:spacing w:line="129" w:lineRule="auto" w:before="20"/>
                        <w:ind w:left="0" w:right="0" w:firstLine="0"/>
                        <w:jc w:val="left"/>
                        <w:rPr>
                          <w:rFonts w:ascii="LM Mono Prop 10" w:hAnsi="LM Mono Prop 10"/>
                          <w:sz w:val="16"/>
                        </w:rPr>
                      </w:pPr>
                      <w:r>
                        <w:rPr>
                          <w:rFonts w:ascii="Georgia" w:hAnsi="Georgia"/>
                          <w:i/>
                          <w:spacing w:val="-5"/>
                          <w:position w:val="-8"/>
                          <w:sz w:val="24"/>
                        </w:rPr>
                        <w:t>ρ</w:t>
                      </w:r>
                      <w:r>
                        <w:rPr>
                          <w:rFonts w:ascii="DejaVu Serif Condensed" w:hAnsi="DejaVu Serif Condensed"/>
                          <w:spacing w:val="-5"/>
                          <w:sz w:val="16"/>
                        </w:rPr>
                        <w:t>−</w:t>
                      </w:r>
                      <w:r>
                        <w:rPr>
                          <w:rFonts w:ascii="LM Mono Prop 10" w:hAnsi="LM Mono Prop 10"/>
                          <w:spacing w:val="-5"/>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5089792">
                <wp:simplePos x="0" y="0"/>
                <wp:positionH relativeFrom="page">
                  <wp:posOffset>3722979</wp:posOffset>
                </wp:positionH>
                <wp:positionV relativeFrom="paragraph">
                  <wp:posOffset>144618</wp:posOffset>
                </wp:positionV>
                <wp:extent cx="253365" cy="163830"/>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253365" cy="163830"/>
                        </a:xfrm>
                        <a:prstGeom prst="rect">
                          <a:avLst/>
                        </a:prstGeom>
                      </wps:spPr>
                      <wps:txbx>
                        <w:txbxContent>
                          <w:p>
                            <w:pPr>
                              <w:spacing w:line="192" w:lineRule="exact" w:before="0"/>
                              <w:ind w:left="0" w:right="0" w:firstLine="0"/>
                              <w:jc w:val="left"/>
                              <w:rPr>
                                <w:rFonts w:ascii="Arial"/>
                                <w:i/>
                                <w:sz w:val="20"/>
                              </w:rPr>
                            </w:pPr>
                            <w:r>
                              <w:rPr>
                                <w:rFonts w:ascii="Arial"/>
                                <w:spacing w:val="-10"/>
                                <w:w w:val="200"/>
                                <w:sz w:val="20"/>
                              </w:rPr>
                              <w:t>z</w:t>
                            </w:r>
                            <w:r>
                              <w:rPr>
                                <w:rFonts w:ascii="Arial"/>
                                <w:i/>
                                <w:spacing w:val="-10"/>
                                <w:w w:val="200"/>
                                <w:sz w:val="20"/>
                              </w:rPr>
                              <w:t> </w:t>
                            </w:r>
                          </w:p>
                        </w:txbxContent>
                      </wps:txbx>
                      <wps:bodyPr wrap="square" lIns="0" tIns="0" rIns="0" bIns="0" rtlCol="0">
                        <a:noAutofit/>
                      </wps:bodyPr>
                    </wps:wsp>
                  </a:graphicData>
                </a:graphic>
              </wp:anchor>
            </w:drawing>
          </mc:Choice>
          <mc:Fallback>
            <w:pict>
              <v:shape style="position:absolute;margin-left:293.14801pt;margin-top:11.387301pt;width:19.95pt;height:12.9pt;mso-position-horizontal-relative:page;mso-position-vertical-relative:paragraph;z-index:-18226688" type="#_x0000_t202" id="docshape518" filled="false" stroked="false">
                <v:textbox inset="0,0,0,0">
                  <w:txbxContent>
                    <w:p>
                      <w:pPr>
                        <w:spacing w:line="192" w:lineRule="exact" w:before="0"/>
                        <w:ind w:left="0" w:right="0" w:firstLine="0"/>
                        <w:jc w:val="left"/>
                        <w:rPr>
                          <w:rFonts w:ascii="Arial"/>
                          <w:i/>
                          <w:sz w:val="20"/>
                        </w:rPr>
                      </w:pPr>
                      <w:r>
                        <w:rPr>
                          <w:rFonts w:ascii="Arial"/>
                          <w:spacing w:val="-10"/>
                          <w:w w:val="200"/>
                          <w:sz w:val="20"/>
                        </w:rPr>
                        <w:t>z</w:t>
                      </w:r>
                      <w:r>
                        <w:rPr>
                          <w:rFonts w:ascii="Arial"/>
                          <w:i/>
                          <w:spacing w:val="-10"/>
                          <w:w w:val="200"/>
                          <w:sz w:val="20"/>
                        </w:rPr>
                        <w:t> </w:t>
                      </w:r>
                    </w:p>
                  </w:txbxContent>
                </v:textbox>
                <w10:wrap type="none"/>
              </v:shape>
            </w:pict>
          </mc:Fallback>
        </mc:AlternateContent>
      </w:r>
      <w:r>
        <w:rPr>
          <w:rFonts w:ascii="Arial" w:hAnsi="Arial"/>
          <w:spacing w:val="-55"/>
          <w:w w:val="180"/>
          <w:position w:val="2"/>
          <w:sz w:val="20"/>
        </w:rPr>
        <w:t>v</w:t>
      </w:r>
      <w:r>
        <w:rPr>
          <w:rFonts w:ascii="Arial" w:hAnsi="Arial"/>
          <w:spacing w:val="-93"/>
          <w:w w:val="280"/>
          <w:position w:val="2"/>
          <w:sz w:val="20"/>
        </w:rPr>
        <w:t>(</w:t>
      </w:r>
      <w:r>
        <w:rPr>
          <w:rFonts w:ascii="Arial" w:hAnsi="Arial"/>
          <w:i/>
          <w:spacing w:val="-55"/>
          <w:w w:val="180"/>
          <w:position w:val="2"/>
          <w:sz w:val="20"/>
        </w:rPr>
        <w:t>z</w:t>
      </w:r>
      <w:r>
        <w:rPr>
          <w:rFonts w:ascii="Arial" w:hAnsi="Arial"/>
          <w:i/>
          <w:spacing w:val="-95"/>
          <w:w w:val="180"/>
          <w:position w:val="2"/>
          <w:sz w:val="20"/>
        </w:rPr>
        <w:t>z</w:t>
      </w:r>
      <w:r>
        <w:rPr>
          <w:rFonts w:ascii="AoyagiKouzanFontT" w:hAnsi="AoyagiKouzanFontT"/>
          <w:spacing w:val="20"/>
          <w:w w:val="80"/>
          <w:position w:val="-6"/>
          <w:sz w:val="20"/>
        </w:rPr>
        <w:t>,</w:t>
      </w:r>
      <w:r>
        <w:rPr>
          <w:rFonts w:ascii="AoyagiKouzanFontT" w:hAnsi="AoyagiKouzanFontT"/>
          <w:spacing w:val="20"/>
          <w:w w:val="80"/>
          <w:position w:val="-2"/>
          <w:sz w:val="20"/>
        </w:rPr>
        <w:t>,</w:t>
      </w:r>
      <w:r>
        <w:rPr>
          <w:rFonts w:ascii="AoyagiKouzanFontT" w:hAnsi="AoyagiKouzanFontT"/>
          <w:spacing w:val="20"/>
          <w:w w:val="80"/>
          <w:sz w:val="20"/>
        </w:rPr>
        <w:t>,</w:t>
      </w:r>
      <w:r>
        <w:rPr>
          <w:rFonts w:ascii="AoyagiKouzanFontT" w:hAnsi="AoyagiKouzanFontT"/>
          <w:spacing w:val="20"/>
          <w:w w:val="80"/>
          <w:position w:val="3"/>
          <w:sz w:val="20"/>
        </w:rPr>
        <w:t>,</w:t>
      </w:r>
      <w:r>
        <w:rPr>
          <w:rFonts w:ascii="AoyagiKouzanFontT" w:hAnsi="AoyagiKouzanFontT"/>
          <w:spacing w:val="20"/>
          <w:w w:val="80"/>
          <w:position w:val="7"/>
          <w:sz w:val="20"/>
        </w:rPr>
        <w:t>,</w:t>
      </w:r>
      <w:r>
        <w:rPr>
          <w:rFonts w:ascii="AoyagiKouzanFontT" w:hAnsi="AoyagiKouzanFontT"/>
          <w:spacing w:val="26"/>
          <w:w w:val="80"/>
          <w:position w:val="10"/>
          <w:sz w:val="20"/>
        </w:rPr>
        <w:t>,</w:t>
      </w:r>
      <w:r>
        <w:rPr>
          <w:rFonts w:ascii="AoyagiKouzanFontT" w:hAnsi="AoyagiKouzanFontT"/>
          <w:spacing w:val="40"/>
          <w:w w:val="130"/>
          <w:position w:val="10"/>
          <w:sz w:val="20"/>
        </w:rPr>
        <w:t> </w:t>
      </w:r>
      <w:r>
        <w:rPr>
          <w:rFonts w:ascii="DejaVu Serif Condensed" w:hAnsi="DejaVu Serif Condensed"/>
          <w:spacing w:val="-5"/>
          <w:w w:val="130"/>
          <w:position w:val="12"/>
          <w:sz w:val="16"/>
        </w:rPr>
        <w:t>−</w:t>
      </w:r>
      <w:r>
        <w:rPr>
          <w:rFonts w:ascii="Georgia" w:hAnsi="Georgia"/>
          <w:i/>
          <w:spacing w:val="-5"/>
          <w:w w:val="130"/>
          <w:position w:val="12"/>
          <w:sz w:val="16"/>
        </w:rPr>
        <w:t>r</w:t>
      </w:r>
      <w:r>
        <w:rPr>
          <w:rFonts w:ascii="Georgia" w:hAnsi="Georgia"/>
          <w:i/>
          <w:spacing w:val="-5"/>
          <w:w w:val="130"/>
          <w:position w:val="10"/>
          <w:sz w:val="12"/>
        </w:rPr>
        <w:t>m</w:t>
      </w:r>
    </w:p>
    <w:p>
      <w:pPr>
        <w:spacing w:line="386" w:lineRule="exact" w:before="0"/>
        <w:ind w:left="2351" w:right="0" w:firstLine="0"/>
        <w:jc w:val="left"/>
        <w:rPr>
          <w:rFonts w:ascii="Arial" w:hAnsi="Arial"/>
          <w:i/>
          <w:sz w:val="20"/>
        </w:rPr>
      </w:pPr>
      <w:r>
        <w:rPr/>
        <w:drawing>
          <wp:anchor distT="0" distB="0" distL="0" distR="0" allowOverlap="1" layoutInCell="1" locked="0" behindDoc="1" simplePos="0" relativeHeight="485083136">
            <wp:simplePos x="0" y="0"/>
            <wp:positionH relativeFrom="page">
              <wp:posOffset>3192970</wp:posOffset>
            </wp:positionH>
            <wp:positionV relativeFrom="paragraph">
              <wp:posOffset>48853</wp:posOffset>
            </wp:positionV>
            <wp:extent cx="498373" cy="30543"/>
            <wp:effectExtent l="0" t="0" r="0" b="0"/>
            <wp:wrapNone/>
            <wp:docPr id="528" name="Image 528"/>
            <wp:cNvGraphicFramePr>
              <a:graphicFrameLocks/>
            </wp:cNvGraphicFramePr>
            <a:graphic>
              <a:graphicData uri="http://schemas.openxmlformats.org/drawingml/2006/picture">
                <pic:pic>
                  <pic:nvPicPr>
                    <pic:cNvPr id="528" name="Image 528"/>
                    <pic:cNvPicPr/>
                  </pic:nvPicPr>
                  <pic:blipFill>
                    <a:blip r:embed="rId18" cstate="print"/>
                    <a:stretch>
                      <a:fillRect/>
                    </a:stretch>
                  </pic:blipFill>
                  <pic:spPr>
                    <a:xfrm>
                      <a:off x="0" y="0"/>
                      <a:ext cx="498373" cy="30543"/>
                    </a:xfrm>
                    <a:prstGeom prst="rect">
                      <a:avLst/>
                    </a:prstGeom>
                  </pic:spPr>
                </pic:pic>
              </a:graphicData>
            </a:graphic>
          </wp:anchor>
        </w:drawing>
      </w:r>
      <w:r>
        <w:rPr/>
        <mc:AlternateContent>
          <mc:Choice Requires="wps">
            <w:drawing>
              <wp:anchor distT="0" distB="0" distL="0" distR="0" allowOverlap="1" layoutInCell="1" locked="0" behindDoc="0" simplePos="0" relativeHeight="15981568">
                <wp:simplePos x="0" y="0"/>
                <wp:positionH relativeFrom="page">
                  <wp:posOffset>3376053</wp:posOffset>
                </wp:positionH>
                <wp:positionV relativeFrom="paragraph">
                  <wp:posOffset>78355</wp:posOffset>
                </wp:positionV>
                <wp:extent cx="53975" cy="101600"/>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265.830994pt;margin-top:6.169751pt;width:4.25pt;height:8pt;mso-position-horizontal-relative:page;mso-position-vertical-relative:paragraph;z-index:15981568" type="#_x0000_t202" id="docshape519"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DejaVu Serif Condensed" w:hAnsi="DejaVu Serif Condensed"/>
          <w:spacing w:val="-26"/>
          <w:w w:val="90"/>
          <w:sz w:val="16"/>
        </w:rPr>
        <w:t>−</w:t>
      </w:r>
      <w:r>
        <w:rPr>
          <w:rFonts w:ascii="Georgia" w:hAnsi="Georgia"/>
          <w:i/>
          <w:spacing w:val="-26"/>
          <w:w w:val="90"/>
          <w:sz w:val="16"/>
        </w:rPr>
        <w:t>r</w:t>
      </w:r>
      <w:r>
        <w:rPr>
          <w:rFonts w:ascii="IPAPMincho" w:hAnsi="IPAPMincho"/>
          <w:spacing w:val="-26"/>
          <w:w w:val="90"/>
          <w:sz w:val="16"/>
          <w:vertAlign w:val="subscript"/>
        </w:rPr>
        <w:t>1</w:t>
      </w:r>
      <w:r>
        <w:rPr>
          <w:rFonts w:ascii="IPAPMincho" w:hAnsi="IPAPMincho"/>
          <w:spacing w:val="54"/>
          <w:sz w:val="16"/>
          <w:vertAlign w:val="baseline"/>
        </w:rPr>
        <w:t> </w:t>
      </w:r>
      <w:r>
        <w:rPr>
          <w:rFonts w:ascii="Liberation Sans Narrow" w:hAnsi="Liberation Sans Narrow"/>
          <w:spacing w:val="-38"/>
          <w:w w:val="63"/>
          <w:sz w:val="40"/>
          <w:vertAlign w:val="baseline"/>
        </w:rPr>
        <w:t>r</w:t>
      </w:r>
      <w:r>
        <w:rPr>
          <w:rFonts w:ascii="Liberation Sans Narrow" w:hAnsi="Liberation Sans Narrow"/>
          <w:spacing w:val="20"/>
          <w:w w:val="73"/>
          <w:sz w:val="40"/>
          <w:vertAlign w:val="baseline"/>
        </w:rPr>
        <w:t>,</w:t>
      </w:r>
      <w:r>
        <w:rPr>
          <w:rFonts w:ascii="Liberation Sans Narrow" w:hAnsi="Liberation Sans Narrow"/>
          <w:spacing w:val="-121"/>
          <w:w w:val="83"/>
          <w:sz w:val="40"/>
          <w:vertAlign w:val="baseline"/>
        </w:rPr>
        <w:t>~</w:t>
      </w:r>
      <w:r>
        <w:rPr>
          <w:rFonts w:ascii="Liberation Sans Narrow" w:hAnsi="Liberation Sans Narrow"/>
          <w:spacing w:val="35"/>
          <w:w w:val="139"/>
          <w:sz w:val="40"/>
          <w:vertAlign w:val="baseline"/>
        </w:rPr>
        <w:t>¸</w:t>
      </w:r>
      <w:r>
        <w:rPr>
          <w:rFonts w:ascii="Liberation Sans Narrow" w:hAnsi="Liberation Sans Narrow"/>
          <w:spacing w:val="65"/>
          <w:w w:val="150"/>
          <w:sz w:val="40"/>
          <w:vertAlign w:val="baseline"/>
        </w:rPr>
        <w:t> </w:t>
      </w:r>
      <w:r>
        <w:rPr>
          <w:rFonts w:ascii="Liberation Sans Narrow" w:hAnsi="Liberation Sans Narrow"/>
          <w:spacing w:val="-26"/>
          <w:w w:val="90"/>
          <w:sz w:val="40"/>
          <w:vertAlign w:val="baseline"/>
        </w:rPr>
        <w:t>,</w:t>
      </w:r>
      <w:r>
        <w:rPr>
          <w:rFonts w:ascii="Liberation Sans Narrow" w:hAnsi="Liberation Sans Narrow"/>
          <w:spacing w:val="-5"/>
          <w:sz w:val="40"/>
          <w:vertAlign w:val="baseline"/>
        </w:rPr>
        <w:drawing>
          <wp:inline distT="0" distB="0" distL="0" distR="0">
            <wp:extent cx="5143" cy="26403"/>
            <wp:effectExtent l="0" t="0" r="0" b="0"/>
            <wp:docPr id="530" name="Image 530"/>
            <wp:cNvGraphicFramePr>
              <a:graphicFrameLocks/>
            </wp:cNvGraphicFramePr>
            <a:graphic>
              <a:graphicData uri="http://schemas.openxmlformats.org/drawingml/2006/picture">
                <pic:pic>
                  <pic:nvPicPr>
                    <pic:cNvPr id="530" name="Image 530"/>
                    <pic:cNvPicPr/>
                  </pic:nvPicPr>
                  <pic:blipFill>
                    <a:blip r:embed="rId19" cstate="print"/>
                    <a:stretch>
                      <a:fillRect/>
                    </a:stretch>
                  </pic:blipFill>
                  <pic:spPr>
                    <a:xfrm>
                      <a:off x="0" y="0"/>
                      <a:ext cx="5143" cy="26403"/>
                    </a:xfrm>
                    <a:prstGeom prst="rect">
                      <a:avLst/>
                    </a:prstGeom>
                  </pic:spPr>
                </pic:pic>
              </a:graphicData>
            </a:graphic>
          </wp:inline>
        </w:drawing>
      </w:r>
      <w:r>
        <w:rPr>
          <w:rFonts w:ascii="Liberation Sans Narrow" w:hAnsi="Liberation Sans Narrow"/>
          <w:spacing w:val="-5"/>
          <w:sz w:val="40"/>
          <w:vertAlign w:val="baseline"/>
        </w:rPr>
      </w:r>
      <w:r>
        <w:rPr>
          <w:rFonts w:ascii="Arial" w:hAnsi="Arial"/>
          <w:spacing w:val="-26"/>
          <w:w w:val="90"/>
          <w:position w:val="4"/>
          <w:sz w:val="20"/>
          <w:vertAlign w:val="baseline"/>
        </w:rPr>
        <w:t>,</w:t>
      </w:r>
      <w:r>
        <w:rPr>
          <w:rFonts w:ascii="Arial" w:hAnsi="Arial"/>
          <w:i/>
          <w:spacing w:val="-26"/>
          <w:w w:val="90"/>
          <w:position w:val="4"/>
          <w:sz w:val="20"/>
          <w:vertAlign w:val="baseline"/>
        </w:rPr>
        <w:t>,</w:t>
      </w:r>
    </w:p>
    <w:p>
      <w:pPr>
        <w:spacing w:before="243"/>
        <w:ind w:left="417" w:right="549" w:firstLine="0"/>
        <w:jc w:val="right"/>
        <w:rPr>
          <w:rFonts w:ascii="DejaVu Sans" w:hAnsi="DejaVu Sans"/>
          <w:sz w:val="24"/>
        </w:rPr>
      </w:pPr>
      <w:r>
        <w:rPr>
          <w:rFonts w:ascii="DejaVu Sans" w:hAnsi="DejaVu Sans"/>
          <w:spacing w:val="-10"/>
          <w:sz w:val="24"/>
        </w:rPr>
        <w:t>✷</w:t>
      </w:r>
    </w:p>
    <w:p>
      <w:pPr>
        <w:pStyle w:val="BodyText"/>
        <w:spacing w:before="146"/>
        <w:ind w:left="0"/>
        <w:rPr>
          <w:rFonts w:ascii="DejaVu Sans"/>
        </w:rPr>
      </w:pPr>
    </w:p>
    <w:p>
      <w:pPr>
        <w:pStyle w:val="BodyText"/>
        <w:ind w:right="550"/>
        <w:jc w:val="both"/>
      </w:pPr>
      <w:r>
        <w:rPr/>
        <mc:AlternateContent>
          <mc:Choice Requires="wps">
            <w:drawing>
              <wp:anchor distT="0" distB="0" distL="0" distR="0" allowOverlap="1" layoutInCell="1" locked="0" behindDoc="1" simplePos="0" relativeHeight="485088256">
                <wp:simplePos x="0" y="0"/>
                <wp:positionH relativeFrom="page">
                  <wp:posOffset>4646107</wp:posOffset>
                </wp:positionH>
                <wp:positionV relativeFrom="paragraph">
                  <wp:posOffset>212238</wp:posOffset>
                </wp:positionV>
                <wp:extent cx="118745" cy="259715"/>
                <wp:effectExtent l="0" t="0" r="0" b="0"/>
                <wp:wrapNone/>
                <wp:docPr id="531" name="Textbox 531"/>
                <wp:cNvGraphicFramePr>
                  <a:graphicFrameLocks/>
                </wp:cNvGraphicFramePr>
                <a:graphic>
                  <a:graphicData uri="http://schemas.microsoft.com/office/word/2010/wordprocessingShape">
                    <wps:wsp>
                      <wps:cNvPr id="531" name="Textbox 531"/>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65.835205pt;margin-top:16.71172pt;width:9.35pt;height:20.45pt;mso-position-horizontal-relative:page;mso-position-vertical-relative:paragraph;z-index:-18228224" type="#_x0000_t202" id="docshape520"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Note</w:t>
      </w:r>
      <w:r>
        <w:rPr>
          <w:w w:val="105"/>
        </w:rPr>
        <w:t> that</w:t>
      </w:r>
      <w:r>
        <w:rPr>
          <w:w w:val="105"/>
        </w:rPr>
        <w:t> in</w:t>
      </w:r>
      <w:r>
        <w:rPr>
          <w:w w:val="105"/>
        </w:rPr>
        <w:t> the</w:t>
      </w:r>
      <w:r>
        <w:rPr>
          <w:w w:val="105"/>
        </w:rPr>
        <w:t> above</w:t>
      </w:r>
      <w:r>
        <w:rPr>
          <w:w w:val="105"/>
        </w:rPr>
        <w:t> construction</w:t>
      </w:r>
      <w:r>
        <w:rPr>
          <w:w w:val="105"/>
        </w:rPr>
        <w:t> of</w:t>
      </w:r>
      <w:r>
        <w:rPr>
          <w:w w:val="105"/>
        </w:rPr>
        <w:t> a</w:t>
      </w:r>
      <w:r>
        <w:rPr>
          <w:w w:val="105"/>
        </w:rPr>
        <w:t> weighted</w:t>
      </w:r>
      <w:r>
        <w:rPr>
          <w:w w:val="105"/>
        </w:rPr>
        <w:t> automaton</w:t>
      </w:r>
      <w:r>
        <w:rPr>
          <w:w w:val="105"/>
        </w:rPr>
        <w:t> for</w:t>
      </w:r>
      <w:r>
        <w:rPr>
          <w:w w:val="105"/>
        </w:rPr>
        <w:t> rational streams,</w:t>
      </w:r>
      <w:r>
        <w:rPr>
          <w:w w:val="105"/>
        </w:rPr>
        <w:t> we</w:t>
      </w:r>
      <w:r>
        <w:rPr>
          <w:w w:val="105"/>
        </w:rPr>
        <w:t> have</w:t>
      </w:r>
      <w:r>
        <w:rPr>
          <w:w w:val="105"/>
        </w:rPr>
        <w:t> used</w:t>
      </w:r>
      <w:r>
        <w:rPr>
          <w:w w:val="105"/>
        </w:rPr>
        <w:t> the</w:t>
      </w:r>
      <w:r>
        <w:rPr>
          <w:w w:val="105"/>
        </w:rPr>
        <w:t> streams</w:t>
      </w:r>
      <w:r>
        <w:rPr>
          <w:w w:val="105"/>
        </w:rPr>
        <w:t> themselves</w:t>
      </w:r>
      <w:r>
        <w:rPr>
          <w:w w:val="105"/>
        </w:rPr>
        <w:t> (</w:t>
      </w:r>
      <w:r>
        <w:rPr>
          <w:rFonts w:ascii="Georgia" w:hAnsi="Georgia"/>
          <w:i/>
          <w:w w:val="105"/>
        </w:rPr>
        <w:t>π</w:t>
      </w:r>
      <w:r>
        <w:rPr>
          <w:rFonts w:ascii="Georgia" w:hAnsi="Georgia"/>
          <w:i/>
          <w:spacing w:val="40"/>
          <w:w w:val="105"/>
        </w:rPr>
        <w:t>  </w:t>
      </w:r>
      <w:r>
        <w:rPr>
          <w:rFonts w:ascii="Georgia" w:hAnsi="Georgia"/>
          <w:i/>
          <w:w w:val="105"/>
        </w:rPr>
        <w:t>ρ</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w:t>
      </w:r>
      <w:r>
        <w:rPr>
          <w:w w:val="105"/>
          <w:vertAlign w:val="baseline"/>
        </w:rPr>
        <w:t> </w:t>
      </w:r>
      <w:r>
        <w:rPr>
          <w:rFonts w:ascii="Georgia" w:hAnsi="Georgia"/>
          <w:i/>
          <w:w w:val="105"/>
          <w:vertAlign w:val="baseline"/>
        </w:rPr>
        <w:t>Xρ</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w:t>
      </w:r>
      <w:r>
        <w:rPr>
          <w:w w:val="105"/>
          <w:vertAlign w:val="baseline"/>
        </w:rPr>
        <w:t> etc.)</w:t>
      </w:r>
      <w:r>
        <w:rPr>
          <w:spacing w:val="40"/>
          <w:w w:val="105"/>
          <w:vertAlign w:val="baseline"/>
        </w:rPr>
        <w:t> </w:t>
      </w:r>
      <w:r>
        <w:rPr>
          <w:w w:val="105"/>
          <w:vertAlign w:val="baseline"/>
        </w:rPr>
        <w:t>as</w:t>
      </w:r>
      <w:r>
        <w:rPr>
          <w:w w:val="105"/>
          <w:vertAlign w:val="baseline"/>
        </w:rPr>
        <w:t> the states</w:t>
      </w:r>
      <w:r>
        <w:rPr>
          <w:w w:val="105"/>
          <w:vertAlign w:val="baseline"/>
        </w:rPr>
        <w:t> of</w:t>
      </w:r>
      <w:r>
        <w:rPr>
          <w:w w:val="105"/>
          <w:vertAlign w:val="baseline"/>
        </w:rPr>
        <w:t> this</w:t>
      </w:r>
      <w:r>
        <w:rPr>
          <w:w w:val="105"/>
          <w:vertAlign w:val="baseline"/>
        </w:rPr>
        <w:t> automaton.</w:t>
      </w:r>
      <w:r>
        <w:rPr>
          <w:spacing w:val="40"/>
          <w:w w:val="105"/>
          <w:vertAlign w:val="baseline"/>
        </w:rPr>
        <w:t> </w:t>
      </w:r>
      <w:r>
        <w:rPr>
          <w:w w:val="105"/>
          <w:vertAlign w:val="baseline"/>
        </w:rPr>
        <w:t>The</w:t>
      </w:r>
      <w:r>
        <w:rPr>
          <w:w w:val="105"/>
          <w:vertAlign w:val="baseline"/>
        </w:rPr>
        <w:t> transitions</w:t>
      </w:r>
      <w:r>
        <w:rPr>
          <w:w w:val="105"/>
          <w:vertAlign w:val="baseline"/>
        </w:rPr>
        <w:t> of</w:t>
      </w:r>
      <w:r>
        <w:rPr>
          <w:w w:val="105"/>
          <w:vertAlign w:val="baseline"/>
        </w:rPr>
        <w:t> any</w:t>
      </w:r>
      <w:r>
        <w:rPr>
          <w:w w:val="105"/>
          <w:vertAlign w:val="baseline"/>
        </w:rPr>
        <w:t> stream</w:t>
      </w:r>
      <w:r>
        <w:rPr>
          <w:w w:val="105"/>
          <w:vertAlign w:val="baseline"/>
        </w:rPr>
        <w:t> (state)</w:t>
      </w:r>
      <w:r>
        <w:rPr>
          <w:w w:val="105"/>
          <w:vertAlign w:val="baseline"/>
        </w:rPr>
        <w:t> in</w:t>
      </w:r>
      <w:r>
        <w:rPr>
          <w:w w:val="105"/>
          <w:vertAlign w:val="baseline"/>
        </w:rPr>
        <w:t> this</w:t>
      </w:r>
      <w:r>
        <w:rPr>
          <w:w w:val="105"/>
          <w:vertAlign w:val="baseline"/>
        </w:rPr>
        <w:t> au- tomaton are obtained by ‘splitting the derivative’ of this stream into its ‘+’ components.</w:t>
      </w:r>
      <w:r>
        <w:rPr>
          <w:spacing w:val="40"/>
          <w:w w:val="105"/>
          <w:vertAlign w:val="baseline"/>
        </w:rPr>
        <w:t> </w:t>
      </w:r>
      <w:r>
        <w:rPr>
          <w:w w:val="105"/>
          <w:vertAlign w:val="baseline"/>
        </w:rPr>
        <w:t>Here</w:t>
      </w:r>
      <w:r>
        <w:rPr>
          <w:spacing w:val="22"/>
          <w:w w:val="105"/>
          <w:vertAlign w:val="baseline"/>
        </w:rPr>
        <w:t> </w:t>
      </w:r>
      <w:r>
        <w:rPr>
          <w:w w:val="105"/>
          <w:vertAlign w:val="baseline"/>
        </w:rPr>
        <w:t>is an</w:t>
      </w:r>
      <w:r>
        <w:rPr>
          <w:spacing w:val="22"/>
          <w:w w:val="105"/>
          <w:vertAlign w:val="baseline"/>
        </w:rPr>
        <w:t> </w:t>
      </w:r>
      <w:r>
        <w:rPr>
          <w:w w:val="105"/>
          <w:vertAlign w:val="baseline"/>
        </w:rPr>
        <w:t>example,</w:t>
      </w:r>
      <w:r>
        <w:rPr>
          <w:spacing w:val="22"/>
          <w:w w:val="105"/>
          <w:vertAlign w:val="baseline"/>
        </w:rPr>
        <w:t> </w:t>
      </w:r>
      <w:r>
        <w:rPr>
          <w:w w:val="105"/>
          <w:vertAlign w:val="baseline"/>
        </w:rPr>
        <w:t>for </w:t>
      </w:r>
      <w:r>
        <w:rPr>
          <w:rFonts w:ascii="Georgia" w:hAnsi="Georgia"/>
          <w:i/>
          <w:w w:val="105"/>
          <w:vertAlign w:val="baseline"/>
        </w:rPr>
        <w:t>π </w:t>
      </w:r>
      <w:r>
        <w:rPr>
          <w:w w:val="105"/>
          <w:vertAlign w:val="baseline"/>
        </w:rPr>
        <w:t>= 2</w:t>
      </w:r>
      <w:r>
        <w:rPr>
          <w:spacing w:val="-6"/>
          <w:w w:val="105"/>
          <w:vertAlign w:val="baseline"/>
        </w:rPr>
        <w:t> </w:t>
      </w:r>
      <w:r>
        <w:rPr>
          <w:rFonts w:ascii="Symbola" w:hAnsi="Symbola"/>
          <w:w w:val="105"/>
          <w:vertAlign w:val="baseline"/>
        </w:rPr>
        <w:t>−</w:t>
      </w:r>
      <w:r>
        <w:rPr>
          <w:rFonts w:ascii="Symbola" w:hAnsi="Symbola"/>
          <w:spacing w:val="-5"/>
          <w:w w:val="105"/>
          <w:vertAlign w:val="baseline"/>
        </w:rPr>
        <w:t> </w:t>
      </w:r>
      <w:r>
        <w:rPr>
          <w:rFonts w:ascii="Georgia" w:hAnsi="Georgia"/>
          <w:i/>
          <w:w w:val="105"/>
          <w:vertAlign w:val="baseline"/>
        </w:rPr>
        <w:t>X</w:t>
      </w:r>
      <w:r>
        <w:rPr>
          <w:rFonts w:ascii="Georgia" w:hAnsi="Georgia"/>
          <w:i/>
          <w:spacing w:val="40"/>
          <w:w w:val="105"/>
          <w:vertAlign w:val="baseline"/>
        </w:rPr>
        <w:t> </w:t>
      </w:r>
      <w:r>
        <w:rPr>
          <w:w w:val="105"/>
          <w:vertAlign w:val="baseline"/>
        </w:rPr>
        <w:t>and </w:t>
      </w:r>
      <w:r>
        <w:rPr>
          <w:rFonts w:ascii="Georgia" w:hAnsi="Georgia"/>
          <w:i/>
          <w:w w:val="105"/>
          <w:vertAlign w:val="baseline"/>
        </w:rPr>
        <w:t>ρ </w:t>
      </w:r>
      <w:r>
        <w:rPr>
          <w:w w:val="105"/>
          <w:vertAlign w:val="baseline"/>
        </w:rPr>
        <w:t>= 1</w:t>
      </w:r>
      <w:r>
        <w:rPr>
          <w:spacing w:val="-6"/>
          <w:w w:val="105"/>
          <w:vertAlign w:val="baseline"/>
        </w:rPr>
        <w:t> </w:t>
      </w:r>
      <w:r>
        <w:rPr>
          <w:rFonts w:ascii="Symbola" w:hAnsi="Symbola"/>
          <w:w w:val="105"/>
          <w:vertAlign w:val="baseline"/>
        </w:rPr>
        <w:t>−</w:t>
      </w:r>
      <w:r>
        <w:rPr>
          <w:rFonts w:ascii="Symbola" w:hAnsi="Symbola"/>
          <w:spacing w:val="-6"/>
          <w:w w:val="105"/>
          <w:vertAlign w:val="baseline"/>
        </w:rPr>
        <w:t> </w:t>
      </w:r>
      <w:r>
        <w:rPr>
          <w:rFonts w:ascii="Georgia" w:hAnsi="Georgia"/>
          <w:i/>
          <w:w w:val="105"/>
          <w:vertAlign w:val="baseline"/>
        </w:rPr>
        <w:t>X </w:t>
      </w:r>
      <w:r>
        <w:rPr>
          <w:w w:val="105"/>
          <w:vertAlign w:val="baseline"/>
        </w:rPr>
        <w:t>+</w:t>
      </w:r>
      <w:r>
        <w:rPr>
          <w:spacing w:val="-6"/>
          <w:w w:val="105"/>
          <w:vertAlign w:val="baseline"/>
        </w:rPr>
        <w:t> </w:t>
      </w:r>
      <w:r>
        <w:rPr>
          <w:rFonts w:ascii="Georgia" w:hAnsi="Georgia"/>
          <w:i/>
          <w:spacing w:val="11"/>
          <w:w w:val="105"/>
          <w:vertAlign w:val="baseline"/>
        </w:rPr>
        <w:t>X</w:t>
      </w:r>
      <w:r>
        <w:rPr>
          <w:rFonts w:ascii="LM Mono Prop 10" w:hAnsi="LM Mono Prop 10"/>
          <w:spacing w:val="11"/>
          <w:w w:val="105"/>
          <w:vertAlign w:val="superscript"/>
        </w:rPr>
        <w:t>2</w:t>
      </w:r>
      <w:r>
        <w:rPr>
          <w:spacing w:val="11"/>
          <w:w w:val="105"/>
          <w:vertAlign w:val="baseline"/>
        </w:rPr>
        <w:t>:</w:t>
      </w:r>
    </w:p>
    <w:p>
      <w:pPr>
        <w:spacing w:line="203" w:lineRule="exact" w:before="201"/>
        <w:ind w:left="3898" w:right="0" w:firstLine="0"/>
        <w:jc w:val="left"/>
        <w:rPr>
          <w:rFonts w:ascii="Arial" w:hAnsi="Arial"/>
          <w:i/>
          <w:sz w:val="20"/>
        </w:rPr>
      </w:pPr>
      <w:r>
        <w:rPr>
          <w:spacing w:val="39"/>
          <w:w w:val="115"/>
          <w:sz w:val="16"/>
          <w:u w:val="single"/>
        </w:rPr>
        <w:t>  </w:t>
      </w:r>
      <w:r>
        <w:rPr>
          <w:rFonts w:ascii="LM Mono Prop 10" w:hAnsi="LM Mono Prop 10"/>
          <w:w w:val="115"/>
          <w:sz w:val="16"/>
          <w:u w:val="single"/>
        </w:rPr>
        <w:t>2</w:t>
      </w:r>
      <w:r>
        <w:rPr>
          <w:rFonts w:ascii="DejaVu Serif Condensed" w:hAnsi="DejaVu Serif Condensed"/>
          <w:w w:val="115"/>
          <w:sz w:val="16"/>
          <w:u w:val="single"/>
        </w:rPr>
        <w:t>−</w:t>
      </w:r>
      <w:r>
        <w:rPr>
          <w:rFonts w:ascii="Georgia" w:hAnsi="Georgia"/>
          <w:i/>
          <w:w w:val="115"/>
          <w:sz w:val="16"/>
          <w:u w:val="single"/>
        </w:rPr>
        <w:t>X</w:t>
      </w:r>
      <w:r>
        <w:rPr>
          <w:rFonts w:ascii="Georgia" w:hAnsi="Georgia"/>
          <w:i/>
          <w:spacing w:val="140"/>
          <w:w w:val="115"/>
          <w:sz w:val="16"/>
          <w:u w:val="single"/>
        </w:rPr>
        <w:t> </w:t>
      </w:r>
      <w:r>
        <w:rPr>
          <w:rFonts w:ascii="Georgia" w:hAnsi="Georgia"/>
          <w:i/>
          <w:spacing w:val="15"/>
          <w:w w:val="115"/>
          <w:sz w:val="16"/>
          <w:u w:val="none"/>
        </w:rPr>
        <w:t> </w:t>
      </w:r>
      <w:r>
        <w:rPr>
          <w:spacing w:val="46"/>
          <w:w w:val="115"/>
          <w:sz w:val="16"/>
          <w:u w:val="double"/>
        </w:rPr>
        <w:t>  </w:t>
      </w:r>
      <w:r>
        <w:rPr>
          <w:rFonts w:ascii="LM Mono Prop 10" w:hAnsi="LM Mono Prop 10"/>
          <w:w w:val="115"/>
          <w:sz w:val="16"/>
          <w:u w:val="double"/>
        </w:rPr>
        <w:t>2</w:t>
      </w:r>
      <w:r>
        <w:rPr>
          <w:rFonts w:ascii="LM Mono Prop 10" w:hAnsi="LM Mono Prop 10"/>
          <w:spacing w:val="74"/>
          <w:w w:val="115"/>
          <w:sz w:val="16"/>
          <w:u w:val="double"/>
        </w:rPr>
        <w:t> </w:t>
      </w:r>
      <w:r>
        <w:rPr>
          <w:rFonts w:ascii="LM Mono Prop 10" w:hAnsi="LM Mono Prop 10"/>
          <w:spacing w:val="-17"/>
          <w:w w:val="115"/>
          <w:sz w:val="16"/>
          <w:u w:val="none"/>
        </w:rPr>
        <w:t> </w:t>
      </w:r>
      <w:r>
        <w:rPr>
          <w:rFonts w:ascii="Arial" w:hAnsi="Arial"/>
          <w:spacing w:val="-10"/>
          <w:w w:val="175"/>
          <w:position w:val="-3"/>
          <w:sz w:val="20"/>
          <w:u w:val="none"/>
        </w:rPr>
        <w:t>z</w:t>
      </w:r>
      <w:r>
        <w:rPr>
          <w:rFonts w:ascii="Arial" w:hAnsi="Arial"/>
          <w:i/>
          <w:spacing w:val="-10"/>
          <w:w w:val="175"/>
          <w:position w:val="-3"/>
          <w:sz w:val="20"/>
          <w:u w:val="none"/>
        </w:rPr>
        <w:t> </w:t>
      </w:r>
    </w:p>
    <w:p>
      <w:pPr>
        <w:spacing w:line="181" w:lineRule="exact" w:before="0"/>
        <w:ind w:left="3898" w:right="0" w:firstLine="0"/>
        <w:jc w:val="left"/>
        <w:rPr>
          <w:rFonts w:ascii="IPAPMincho" w:hAnsi="IPAPMincho"/>
          <w:sz w:val="12"/>
        </w:rPr>
      </w:pPr>
      <w:r>
        <w:rPr/>
        <w:drawing>
          <wp:anchor distT="0" distB="0" distL="0" distR="0" allowOverlap="1" layoutInCell="1" locked="0" behindDoc="0" simplePos="0" relativeHeight="15977472">
            <wp:simplePos x="0" y="0"/>
            <wp:positionH relativeFrom="page">
              <wp:posOffset>3798798</wp:posOffset>
            </wp:positionH>
            <wp:positionV relativeFrom="paragraph">
              <wp:posOffset>118959</wp:posOffset>
            </wp:positionV>
            <wp:extent cx="5143" cy="303707"/>
            <wp:effectExtent l="0" t="0" r="0" b="0"/>
            <wp:wrapNone/>
            <wp:docPr id="532" name="Image 532"/>
            <wp:cNvGraphicFramePr>
              <a:graphicFrameLocks/>
            </wp:cNvGraphicFramePr>
            <a:graphic>
              <a:graphicData uri="http://schemas.openxmlformats.org/drawingml/2006/picture">
                <pic:pic>
                  <pic:nvPicPr>
                    <pic:cNvPr id="532" name="Image 532"/>
                    <pic:cNvPicPr/>
                  </pic:nvPicPr>
                  <pic:blipFill>
                    <a:blip r:embed="rId14" cstate="print"/>
                    <a:stretch>
                      <a:fillRect/>
                    </a:stretch>
                  </pic:blipFill>
                  <pic:spPr>
                    <a:xfrm>
                      <a:off x="0" y="0"/>
                      <a:ext cx="5143" cy="303707"/>
                    </a:xfrm>
                    <a:prstGeom prst="rect">
                      <a:avLst/>
                    </a:prstGeom>
                  </pic:spPr>
                </pic:pic>
              </a:graphicData>
            </a:graphic>
          </wp:anchor>
        </w:drawing>
      </w:r>
      <w:r>
        <w:rPr/>
        <w:drawing>
          <wp:anchor distT="0" distB="0" distL="0" distR="0" allowOverlap="1" layoutInCell="1" locked="0" behindDoc="1" simplePos="0" relativeHeight="485084160">
            <wp:simplePos x="0" y="0"/>
            <wp:positionH relativeFrom="page">
              <wp:posOffset>3471113</wp:posOffset>
            </wp:positionH>
            <wp:positionV relativeFrom="paragraph">
              <wp:posOffset>116508</wp:posOffset>
            </wp:positionV>
            <wp:extent cx="204546" cy="854824"/>
            <wp:effectExtent l="0" t="0" r="0" b="0"/>
            <wp:wrapNone/>
            <wp:docPr id="533" name="Image 533"/>
            <wp:cNvGraphicFramePr>
              <a:graphicFrameLocks/>
            </wp:cNvGraphicFramePr>
            <a:graphic>
              <a:graphicData uri="http://schemas.openxmlformats.org/drawingml/2006/picture">
                <pic:pic>
                  <pic:nvPicPr>
                    <pic:cNvPr id="533" name="Image 533"/>
                    <pic:cNvPicPr/>
                  </pic:nvPicPr>
                  <pic:blipFill>
                    <a:blip r:embed="rId20" cstate="print"/>
                    <a:stretch>
                      <a:fillRect/>
                    </a:stretch>
                  </pic:blipFill>
                  <pic:spPr>
                    <a:xfrm>
                      <a:off x="0" y="0"/>
                      <a:ext cx="204546" cy="854824"/>
                    </a:xfrm>
                    <a:prstGeom prst="rect">
                      <a:avLst/>
                    </a:prstGeom>
                  </pic:spPr>
                </pic:pic>
              </a:graphicData>
            </a:graphic>
          </wp:anchor>
        </w:drawing>
      </w:r>
      <w:r>
        <w:rPr>
          <w:rFonts w:ascii="LM Mono Prop 10" w:hAnsi="LM Mono Prop 10"/>
          <w:spacing w:val="-2"/>
          <w:w w:val="105"/>
          <w:sz w:val="16"/>
        </w:rPr>
        <w:t>1</w:t>
      </w:r>
      <w:r>
        <w:rPr>
          <w:rFonts w:ascii="DejaVu Serif Condensed" w:hAnsi="DejaVu Serif Condensed"/>
          <w:spacing w:val="-2"/>
          <w:w w:val="105"/>
          <w:sz w:val="16"/>
        </w:rPr>
        <w:t>−</w:t>
      </w:r>
      <w:r>
        <w:rPr>
          <w:rFonts w:ascii="Georgia" w:hAnsi="Georgia"/>
          <w:i/>
          <w:spacing w:val="-2"/>
          <w:w w:val="105"/>
          <w:sz w:val="16"/>
        </w:rPr>
        <w:t>X</w:t>
      </w:r>
      <w:r>
        <w:rPr>
          <w:rFonts w:ascii="LM Mono Prop 10" w:hAnsi="LM Mono Prop 10"/>
          <w:spacing w:val="-2"/>
          <w:w w:val="105"/>
          <w:sz w:val="16"/>
        </w:rPr>
        <w:t>+</w:t>
      </w:r>
      <w:r>
        <w:rPr>
          <w:rFonts w:ascii="Georgia" w:hAnsi="Georgia"/>
          <w:i/>
          <w:spacing w:val="-2"/>
          <w:w w:val="105"/>
          <w:sz w:val="16"/>
        </w:rPr>
        <w:t>X</w:t>
      </w:r>
      <w:r>
        <w:rPr>
          <w:rFonts w:ascii="IPAPMincho" w:hAnsi="IPAPMincho"/>
          <w:spacing w:val="-2"/>
          <w:w w:val="105"/>
          <w:position w:val="5"/>
          <w:sz w:val="12"/>
        </w:rPr>
        <w:t>2</w:t>
      </w:r>
    </w:p>
    <w:p>
      <w:pPr>
        <w:spacing w:line="189" w:lineRule="exact" w:before="129"/>
        <w:ind w:left="4305" w:right="0" w:firstLine="0"/>
        <w:jc w:val="left"/>
        <w:rPr>
          <w:rFonts w:ascii="LM Mono Prop 10" w:hAnsi="LM Mono Prop 10"/>
          <w:sz w:val="16"/>
        </w:rPr>
      </w:pPr>
      <w:r>
        <w:rPr>
          <w:rFonts w:ascii="DejaVu Serif Condensed" w:hAnsi="DejaVu Serif Condensed"/>
          <w:spacing w:val="-5"/>
          <w:sz w:val="16"/>
        </w:rPr>
        <w:t>−</w:t>
      </w:r>
      <w:r>
        <w:rPr>
          <w:rFonts w:ascii="LM Mono Prop 10" w:hAnsi="LM Mono Prop 10"/>
          <w:spacing w:val="-5"/>
          <w:sz w:val="16"/>
        </w:rPr>
        <w:t>2</w:t>
      </w:r>
    </w:p>
    <w:p>
      <w:pPr>
        <w:spacing w:line="173" w:lineRule="exact" w:before="0"/>
        <w:ind w:left="4265" w:right="0" w:firstLine="0"/>
        <w:jc w:val="left"/>
        <w:rPr>
          <w:rFonts w:ascii="Arial"/>
          <w:i/>
          <w:sz w:val="20"/>
        </w:rPr>
      </w:pPr>
      <w:r>
        <w:rPr>
          <w:rFonts w:ascii="Arial"/>
          <w:spacing w:val="-10"/>
          <w:w w:val="200"/>
          <w:sz w:val="20"/>
        </w:rPr>
        <w:t>J</w:t>
      </w:r>
      <w:r>
        <w:rPr>
          <w:rFonts w:ascii="Arial"/>
          <w:i/>
          <w:spacing w:val="-10"/>
          <w:w w:val="200"/>
          <w:sz w:val="20"/>
        </w:rPr>
        <w:t> </w:t>
      </w:r>
    </w:p>
    <w:p>
      <w:pPr>
        <w:tabs>
          <w:tab w:pos="4189" w:val="left" w:leader="none"/>
          <w:tab w:pos="4633" w:val="left" w:leader="none"/>
        </w:tabs>
        <w:spacing w:line="124" w:lineRule="auto" w:before="28"/>
        <w:ind w:left="3626" w:right="0" w:firstLine="0"/>
        <w:jc w:val="left"/>
        <w:rPr>
          <w:rFonts w:ascii="Georgia"/>
          <w:i/>
          <w:sz w:val="16"/>
        </w:rPr>
      </w:pPr>
      <w:r>
        <w:rPr>
          <w:rFonts w:ascii="LM Mono Prop 10"/>
          <w:w w:val="115"/>
          <w:position w:val="-8"/>
          <w:sz w:val="16"/>
        </w:rPr>
        <w:t>1</w:t>
      </w:r>
      <w:r>
        <w:rPr>
          <w:rFonts w:ascii="LM Mono Prop 10"/>
          <w:spacing w:val="131"/>
          <w:w w:val="115"/>
          <w:position w:val="-8"/>
          <w:sz w:val="16"/>
        </w:rPr>
        <w:t> </w:t>
      </w:r>
      <w:r>
        <w:rPr>
          <w:sz w:val="16"/>
          <w:u w:val="single"/>
        </w:rPr>
        <w:tab/>
      </w:r>
      <w:r>
        <w:rPr>
          <w:rFonts w:ascii="Georgia"/>
          <w:i/>
          <w:spacing w:val="-10"/>
          <w:w w:val="115"/>
          <w:sz w:val="16"/>
          <w:u w:val="single"/>
        </w:rPr>
        <w:t>X</w:t>
      </w:r>
      <w:r>
        <w:rPr>
          <w:rFonts w:ascii="Georgia"/>
          <w:i/>
          <w:sz w:val="16"/>
          <w:u w:val="single"/>
        </w:rPr>
        <w:tab/>
      </w:r>
    </w:p>
    <w:p>
      <w:pPr>
        <w:spacing w:line="129" w:lineRule="auto" w:before="0"/>
        <w:ind w:left="0" w:right="336" w:firstLine="0"/>
        <w:jc w:val="center"/>
        <w:rPr>
          <w:rFonts w:ascii="IPAPMincho" w:hAnsi="IPAPMincho"/>
          <w:sz w:val="12"/>
        </w:rPr>
      </w:pPr>
      <w:r>
        <w:rPr/>
        <w:drawing>
          <wp:anchor distT="0" distB="0" distL="0" distR="0" allowOverlap="1" layoutInCell="1" locked="0" behindDoc="1" simplePos="0" relativeHeight="485084672">
            <wp:simplePos x="0" y="0"/>
            <wp:positionH relativeFrom="page">
              <wp:posOffset>3732758</wp:posOffset>
            </wp:positionH>
            <wp:positionV relativeFrom="paragraph">
              <wp:posOffset>99648</wp:posOffset>
            </wp:positionV>
            <wp:extent cx="25463" cy="303606"/>
            <wp:effectExtent l="0" t="0" r="0" b="0"/>
            <wp:wrapNone/>
            <wp:docPr id="534" name="Image 534"/>
            <wp:cNvGraphicFramePr>
              <a:graphicFrameLocks/>
            </wp:cNvGraphicFramePr>
            <a:graphic>
              <a:graphicData uri="http://schemas.openxmlformats.org/drawingml/2006/picture">
                <pic:pic>
                  <pic:nvPicPr>
                    <pic:cNvPr id="534" name="Image 534"/>
                    <pic:cNvPicPr/>
                  </pic:nvPicPr>
                  <pic:blipFill>
                    <a:blip r:embed="rId21" cstate="print"/>
                    <a:stretch>
                      <a:fillRect/>
                    </a:stretch>
                  </pic:blipFill>
                  <pic:spPr>
                    <a:xfrm>
                      <a:off x="0" y="0"/>
                      <a:ext cx="25463" cy="303606"/>
                    </a:xfrm>
                    <a:prstGeom prst="rect">
                      <a:avLst/>
                    </a:prstGeom>
                  </pic:spPr>
                </pic:pic>
              </a:graphicData>
            </a:graphic>
          </wp:anchor>
        </w:drawing>
      </w:r>
      <w:r>
        <w:rPr/>
        <w:drawing>
          <wp:anchor distT="0" distB="0" distL="0" distR="0" allowOverlap="1" layoutInCell="1" locked="0" behindDoc="1" simplePos="0" relativeHeight="485085184">
            <wp:simplePos x="0" y="0"/>
            <wp:positionH relativeFrom="page">
              <wp:posOffset>3844518</wp:posOffset>
            </wp:positionH>
            <wp:positionV relativeFrom="paragraph">
              <wp:posOffset>99648</wp:posOffset>
            </wp:positionV>
            <wp:extent cx="24193" cy="303606"/>
            <wp:effectExtent l="0" t="0" r="0" b="0"/>
            <wp:wrapNone/>
            <wp:docPr id="535" name="Image 535"/>
            <wp:cNvGraphicFramePr>
              <a:graphicFrameLocks/>
            </wp:cNvGraphicFramePr>
            <a:graphic>
              <a:graphicData uri="http://schemas.openxmlformats.org/drawingml/2006/picture">
                <pic:pic>
                  <pic:nvPicPr>
                    <pic:cNvPr id="535" name="Image 535"/>
                    <pic:cNvPicPr/>
                  </pic:nvPicPr>
                  <pic:blipFill>
                    <a:blip r:embed="rId22" cstate="print"/>
                    <a:stretch>
                      <a:fillRect/>
                    </a:stretch>
                  </pic:blipFill>
                  <pic:spPr>
                    <a:xfrm>
                      <a:off x="0" y="0"/>
                      <a:ext cx="24193" cy="303606"/>
                    </a:xfrm>
                    <a:prstGeom prst="rect">
                      <a:avLst/>
                    </a:prstGeom>
                  </pic:spPr>
                </pic:pic>
              </a:graphicData>
            </a:graphic>
          </wp:anchor>
        </w:drawing>
      </w:r>
      <w:r>
        <w:rPr>
          <w:rFonts w:ascii="LM Mono Prop 10" w:hAnsi="LM Mono Prop 10"/>
          <w:spacing w:val="21"/>
          <w:w w:val="101"/>
          <w:sz w:val="16"/>
        </w:rPr>
        <w:t>1</w:t>
      </w:r>
      <w:r>
        <w:rPr>
          <w:rFonts w:ascii="DejaVu Serif Condensed" w:hAnsi="DejaVu Serif Condensed"/>
          <w:spacing w:val="22"/>
          <w:w w:val="92"/>
          <w:sz w:val="16"/>
        </w:rPr>
        <w:t>−</w:t>
      </w:r>
      <w:r>
        <w:rPr>
          <w:rFonts w:ascii="Georgia" w:hAnsi="Georgia"/>
          <w:i/>
          <w:spacing w:val="34"/>
          <w:w w:val="123"/>
          <w:sz w:val="16"/>
        </w:rPr>
        <w:t>X</w:t>
      </w:r>
      <w:r>
        <w:rPr>
          <w:rFonts w:ascii="LM Mono Prop 10" w:hAnsi="LM Mono Prop 10"/>
          <w:spacing w:val="-39"/>
          <w:w w:val="101"/>
          <w:sz w:val="16"/>
        </w:rPr>
        <w:t>+</w:t>
      </w:r>
      <w:r>
        <w:rPr>
          <w:rFonts w:ascii="Arial" w:hAnsi="Arial"/>
          <w:spacing w:val="-117"/>
          <w:w w:val="359"/>
          <w:position w:val="-5"/>
          <w:sz w:val="20"/>
        </w:rPr>
        <w:t>,</w:t>
      </w:r>
      <w:r>
        <w:rPr>
          <w:rFonts w:ascii="Georgia" w:hAnsi="Georgia"/>
          <w:i/>
          <w:spacing w:val="21"/>
          <w:w w:val="123"/>
          <w:sz w:val="16"/>
        </w:rPr>
        <w:t>X</w:t>
      </w:r>
      <w:r>
        <w:rPr>
          <w:rFonts w:ascii="Arial" w:hAnsi="Arial"/>
          <w:i/>
          <w:spacing w:val="-164"/>
          <w:w w:val="359"/>
          <w:position w:val="-5"/>
          <w:sz w:val="20"/>
        </w:rPr>
        <w:t>,</w:t>
      </w:r>
      <w:r>
        <w:rPr>
          <w:rFonts w:ascii="IPAPMincho" w:hAnsi="IPAPMincho"/>
          <w:spacing w:val="22"/>
          <w:w w:val="99"/>
          <w:position w:val="5"/>
          <w:sz w:val="12"/>
        </w:rPr>
        <w:t>2</w:t>
      </w:r>
    </w:p>
    <w:p>
      <w:pPr>
        <w:tabs>
          <w:tab w:pos="4408" w:val="left" w:leader="none"/>
        </w:tabs>
        <w:spacing w:line="209" w:lineRule="exact" w:before="113"/>
        <w:ind w:left="4038" w:right="0" w:firstLine="0"/>
        <w:jc w:val="left"/>
        <w:rPr>
          <w:rFonts w:ascii="LM Mono Prop 10" w:hAnsi="LM Mono Prop 10"/>
          <w:sz w:val="16"/>
        </w:rPr>
      </w:pPr>
      <w:r>
        <w:rPr>
          <w:rFonts w:ascii="LM Mono Prop 10" w:hAnsi="LM Mono Prop 10"/>
          <w:spacing w:val="-10"/>
          <w:sz w:val="16"/>
        </w:rPr>
        <w:t>1</w:t>
      </w:r>
      <w:r>
        <w:rPr>
          <w:rFonts w:ascii="LM Mono Prop 10" w:hAnsi="LM Mono Prop 10"/>
          <w:sz w:val="16"/>
        </w:rPr>
        <w:tab/>
      </w:r>
      <w:r>
        <w:rPr>
          <w:rFonts w:ascii="DejaVu Serif Condensed" w:hAnsi="DejaVu Serif Condensed"/>
          <w:spacing w:val="-5"/>
          <w:position w:val="1"/>
          <w:sz w:val="16"/>
        </w:rPr>
        <w:t>−</w:t>
      </w:r>
      <w:r>
        <w:rPr>
          <w:rFonts w:ascii="LM Mono Prop 10" w:hAnsi="LM Mono Prop 10"/>
          <w:spacing w:val="-5"/>
          <w:position w:val="1"/>
          <w:sz w:val="16"/>
        </w:rPr>
        <w:t>1</w:t>
      </w:r>
    </w:p>
    <w:p>
      <w:pPr>
        <w:tabs>
          <w:tab w:pos="1838" w:val="left" w:leader="none"/>
        </w:tabs>
        <w:spacing w:line="88" w:lineRule="auto" w:before="0"/>
        <w:ind w:left="612" w:right="0" w:firstLine="0"/>
        <w:jc w:val="center"/>
        <w:rPr>
          <w:rFonts w:ascii="Arial"/>
          <w:i/>
          <w:sz w:val="20"/>
        </w:rPr>
      </w:pPr>
      <w:r>
        <w:rPr>
          <w:spacing w:val="21"/>
          <w:w w:val="199"/>
          <w:position w:val="-13"/>
          <w:sz w:val="16"/>
          <w:u w:val="single"/>
        </w:rPr>
        <w:t>  </w:t>
      </w:r>
      <w:r>
        <w:rPr>
          <w:rFonts w:ascii="Arial"/>
          <w:spacing w:val="-70"/>
          <w:w w:val="199"/>
          <w:sz w:val="20"/>
          <w:u w:val="none"/>
        </w:rPr>
        <w:t>z</w:t>
      </w:r>
      <w:r>
        <w:rPr>
          <w:rFonts w:ascii="Arial"/>
          <w:spacing w:val="-172"/>
          <w:w w:val="299"/>
          <w:sz w:val="20"/>
          <w:u w:val="none"/>
        </w:rPr>
        <w:t>(</w:t>
      </w:r>
      <w:r>
        <w:rPr>
          <w:rFonts w:ascii="LM Mono Prop 10"/>
          <w:spacing w:val="-44"/>
          <w:position w:val="-13"/>
          <w:sz w:val="16"/>
          <w:u w:val="single"/>
        </w:rPr>
        <w:t>1</w:t>
      </w:r>
      <w:r>
        <w:rPr>
          <w:rFonts w:ascii="Arial"/>
          <w:i/>
          <w:spacing w:val="-70"/>
          <w:w w:val="199"/>
          <w:sz w:val="20"/>
          <w:u w:val="none"/>
        </w:rPr>
        <w:t>z</w:t>
      </w:r>
      <w:r>
        <w:rPr>
          <w:rFonts w:ascii="Arial"/>
          <w:i/>
          <w:w w:val="199"/>
          <w:sz w:val="20"/>
          <w:u w:val="none"/>
        </w:rPr>
        <w:t>z</w:t>
      </w:r>
      <w:r>
        <w:rPr>
          <w:rFonts w:ascii="Arial"/>
          <w:i/>
          <w:spacing w:val="14"/>
          <w:w w:val="199"/>
          <w:sz w:val="20"/>
          <w:u w:val="none"/>
        </w:rPr>
        <w:t> </w:t>
      </w:r>
      <w:r>
        <w:rPr>
          <w:position w:val="-13"/>
          <w:sz w:val="16"/>
          <w:u w:val="double"/>
        </w:rPr>
        <w:tab/>
      </w:r>
      <w:r>
        <w:rPr>
          <w:position w:val="-13"/>
          <w:sz w:val="16"/>
          <w:u w:val="none"/>
        </w:rPr>
        <w:t> </w:t>
      </w:r>
      <w:r>
        <w:rPr>
          <w:rFonts w:ascii="Arial"/>
          <w:w w:val="200"/>
          <w:position w:val="-18"/>
          <w:sz w:val="20"/>
          <w:u w:val="none"/>
        </w:rPr>
        <w:t>z</w:t>
      </w:r>
      <w:r>
        <w:rPr>
          <w:rFonts w:ascii="Arial"/>
          <w:i/>
          <w:w w:val="200"/>
          <w:position w:val="-18"/>
          <w:sz w:val="20"/>
          <w:u w:val="none"/>
        </w:rPr>
        <w:t> </w:t>
      </w:r>
    </w:p>
    <w:p>
      <w:pPr>
        <w:tabs>
          <w:tab w:pos="4978" w:val="right" w:leader="none"/>
        </w:tabs>
        <w:spacing w:line="348" w:lineRule="exact" w:before="0"/>
        <w:ind w:left="3635" w:right="0" w:firstLine="0"/>
        <w:jc w:val="left"/>
        <w:rPr>
          <w:rFonts w:ascii="LM Mono Prop 10" w:hAnsi="LM Mono Prop 10"/>
          <w:sz w:val="16"/>
        </w:rPr>
      </w:pPr>
      <w:r>
        <w:rPr/>
        <mc:AlternateContent>
          <mc:Choice Requires="wps">
            <w:drawing>
              <wp:anchor distT="0" distB="0" distL="0" distR="0" allowOverlap="1" layoutInCell="1" locked="0" behindDoc="0" simplePos="0" relativeHeight="15984128">
                <wp:simplePos x="0" y="0"/>
                <wp:positionH relativeFrom="page">
                  <wp:posOffset>3321646</wp:posOffset>
                </wp:positionH>
                <wp:positionV relativeFrom="paragraph">
                  <wp:posOffset>112859</wp:posOffset>
                </wp:positionV>
                <wp:extent cx="53975" cy="101600"/>
                <wp:effectExtent l="0" t="0" r="0" b="0"/>
                <wp:wrapNone/>
                <wp:docPr id="536" name="Textbox 536"/>
                <wp:cNvGraphicFramePr>
                  <a:graphicFrameLocks/>
                </wp:cNvGraphicFramePr>
                <a:graphic>
                  <a:graphicData uri="http://schemas.microsoft.com/office/word/2010/wordprocessingShape">
                    <wps:wsp>
                      <wps:cNvPr id="536" name="Textbox 536"/>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261.546997pt;margin-top:8.886604pt;width:4.25pt;height:8pt;mso-position-horizontal-relative:page;mso-position-vertical-relative:paragraph;z-index:15984128" type="#_x0000_t202" id="docshape521"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Liberation Sans Narrow" w:hAnsi="Liberation Sans Narrow"/>
          <w:spacing w:val="-59"/>
          <w:w w:val="58"/>
          <w:sz w:val="40"/>
        </w:rPr>
        <w:t>r</w:t>
      </w:r>
      <w:r>
        <w:rPr>
          <w:rFonts w:ascii="Liberation Sans Narrow" w:hAnsi="Liberation Sans Narrow"/>
          <w:spacing w:val="-1"/>
          <w:w w:val="68"/>
          <w:sz w:val="40"/>
        </w:rPr>
        <w:t>,</w:t>
      </w:r>
      <w:r>
        <w:rPr>
          <w:rFonts w:ascii="Liberation Sans Narrow" w:hAnsi="Liberation Sans Narrow"/>
          <w:spacing w:val="-142"/>
          <w:w w:val="78"/>
          <w:sz w:val="40"/>
        </w:rPr>
        <w:t>~</w:t>
      </w:r>
      <w:r>
        <w:rPr>
          <w:rFonts w:ascii="Liberation Sans Narrow" w:hAnsi="Liberation Sans Narrow"/>
          <w:spacing w:val="-1"/>
          <w:w w:val="134"/>
          <w:sz w:val="40"/>
        </w:rPr>
        <w:t>¸</w:t>
      </w:r>
      <w:r>
        <w:rPr>
          <w:spacing w:val="24"/>
          <w:position w:val="7"/>
          <w:sz w:val="16"/>
          <w:u w:val="single"/>
        </w:rPr>
        <w:t> </w:t>
      </w:r>
      <w:r>
        <w:rPr>
          <w:rFonts w:ascii="LM Mono Prop 10" w:hAnsi="LM Mono Prop 10"/>
          <w:spacing w:val="-26"/>
          <w:w w:val="84"/>
          <w:position w:val="7"/>
          <w:sz w:val="16"/>
          <w:u w:val="single"/>
        </w:rPr>
        <w:t>1</w:t>
      </w:r>
      <w:r>
        <w:rPr>
          <w:rFonts w:ascii="DejaVu Serif Condensed" w:hAnsi="DejaVu Serif Condensed"/>
          <w:spacing w:val="-26"/>
          <w:w w:val="84"/>
          <w:position w:val="7"/>
          <w:sz w:val="16"/>
          <w:u w:val="single"/>
        </w:rPr>
        <w:t>−</w:t>
      </w:r>
      <w:r>
        <w:rPr>
          <w:rFonts w:ascii="Liberation Sans Narrow" w:hAnsi="Liberation Sans Narrow"/>
          <w:spacing w:val="-30"/>
          <w:w w:val="84"/>
          <w:sz w:val="40"/>
          <w:u w:val="none"/>
        </w:rPr>
        <w:t> </w:t>
      </w:r>
      <w:r>
        <w:rPr>
          <w:rFonts w:ascii="Georgia" w:hAnsi="Georgia"/>
          <w:i/>
          <w:spacing w:val="-53"/>
          <w:w w:val="30"/>
          <w:position w:val="7"/>
          <w:sz w:val="16"/>
          <w:u w:val="none"/>
        </w:rPr>
        <w:t>X</w:t>
      </w:r>
      <w:r>
        <w:rPr>
          <w:rFonts w:ascii="Liberation Sans Narrow" w:hAnsi="Liberation Sans Narrow"/>
          <w:spacing w:val="-6"/>
          <w:w w:val="1"/>
          <w:sz w:val="40"/>
          <w:u w:val="none"/>
        </w:rPr>
        <w:t>,</w:t>
      </w:r>
      <w:r>
        <w:rPr>
          <w:rFonts w:ascii="Arial" w:hAnsi="Arial"/>
          <w:spacing w:val="-205"/>
          <w:w w:val="266"/>
          <w:position w:val="1"/>
          <w:sz w:val="20"/>
          <w:u w:val="none"/>
        </w:rPr>
        <w:t>,</w:t>
      </w:r>
      <w:r>
        <w:rPr>
          <w:rFonts w:ascii="LM Mono Prop 10" w:hAnsi="LM Mono Prop 10"/>
          <w:spacing w:val="-6"/>
          <w:w w:val="8"/>
          <w:position w:val="7"/>
          <w:sz w:val="16"/>
          <w:u w:val="none"/>
        </w:rPr>
        <w:t>+</w:t>
      </w:r>
      <w:r>
        <w:rPr>
          <w:rFonts w:ascii="Georgia" w:hAnsi="Georgia"/>
          <w:i/>
          <w:spacing w:val="-79"/>
          <w:w w:val="30"/>
          <w:position w:val="7"/>
          <w:sz w:val="16"/>
          <w:u w:val="none"/>
        </w:rPr>
        <w:t>X</w:t>
      </w:r>
      <w:r>
        <w:rPr>
          <w:rFonts w:ascii="Arial" w:hAnsi="Arial"/>
          <w:i/>
          <w:spacing w:val="-121"/>
          <w:w w:val="266"/>
          <w:position w:val="1"/>
          <w:sz w:val="20"/>
          <w:u w:val="none"/>
        </w:rPr>
        <w:t>,</w:t>
      </w:r>
      <w:r>
        <w:rPr>
          <w:rFonts w:ascii="IPAPMincho" w:hAnsi="IPAPMincho"/>
          <w:spacing w:val="-6"/>
          <w:w w:val="1"/>
          <w:position w:val="1"/>
          <w:sz w:val="20"/>
          <w:u w:val="none"/>
          <w:vertAlign w:val="superscript"/>
        </w:rPr>
        <w:t>2</w:t>
      </w:r>
      <w:r>
        <w:rPr>
          <w:position w:val="11"/>
          <w:sz w:val="12"/>
          <w:u w:val="none"/>
          <w:vertAlign w:val="baseline"/>
        </w:rPr>
        <w:tab/>
      </w:r>
      <w:r>
        <w:rPr>
          <w:rFonts w:ascii="LM Mono Prop 10" w:hAnsi="LM Mono Prop 10"/>
          <w:spacing w:val="-10"/>
          <w:position w:val="6"/>
          <w:sz w:val="16"/>
          <w:u w:val="none"/>
          <w:vertAlign w:val="baseline"/>
        </w:rPr>
        <w:t>1</w:t>
      </w:r>
    </w:p>
    <w:p>
      <w:pPr>
        <w:pStyle w:val="BodyText"/>
        <w:spacing w:line="252" w:lineRule="auto" w:before="298"/>
      </w:pPr>
      <w:r>
        <w:rPr>
          <w:w w:val="105"/>
        </w:rPr>
        <w:t>In</w:t>
      </w:r>
      <w:r>
        <w:rPr>
          <w:spacing w:val="38"/>
          <w:w w:val="105"/>
        </w:rPr>
        <w:t> </w:t>
      </w:r>
      <w:r>
        <w:rPr>
          <w:w w:val="105"/>
        </w:rPr>
        <w:t>this</w:t>
      </w:r>
      <w:r>
        <w:rPr>
          <w:spacing w:val="38"/>
          <w:w w:val="105"/>
        </w:rPr>
        <w:t> </w:t>
      </w:r>
      <w:r>
        <w:rPr>
          <w:w w:val="105"/>
        </w:rPr>
        <w:t>automaton,</w:t>
      </w:r>
      <w:r>
        <w:rPr>
          <w:spacing w:val="40"/>
          <w:w w:val="105"/>
        </w:rPr>
        <w:t> </w:t>
      </w:r>
      <w:r>
        <w:rPr>
          <w:w w:val="105"/>
        </w:rPr>
        <w:t>the</w:t>
      </w:r>
      <w:r>
        <w:rPr>
          <w:spacing w:val="38"/>
          <w:w w:val="105"/>
        </w:rPr>
        <w:t> </w:t>
      </w:r>
      <w:r>
        <w:rPr>
          <w:w w:val="105"/>
        </w:rPr>
        <w:t>transitions</w:t>
      </w:r>
      <w:r>
        <w:rPr>
          <w:spacing w:val="38"/>
          <w:w w:val="105"/>
        </w:rPr>
        <w:t> </w:t>
      </w:r>
      <w:r>
        <w:rPr>
          <w:w w:val="105"/>
        </w:rPr>
        <w:t>of</w:t>
      </w:r>
      <w:r>
        <w:rPr>
          <w:spacing w:val="38"/>
          <w:w w:val="105"/>
        </w:rPr>
        <w:t> </w:t>
      </w:r>
      <w:r>
        <w:rPr>
          <w:w w:val="105"/>
        </w:rPr>
        <w:t>for</w:t>
      </w:r>
      <w:r>
        <w:rPr>
          <w:spacing w:val="38"/>
          <w:w w:val="105"/>
        </w:rPr>
        <w:t> </w:t>
      </w:r>
      <w:r>
        <w:rPr>
          <w:w w:val="105"/>
        </w:rPr>
        <w:t>instance</w:t>
      </w:r>
      <w:r>
        <w:rPr>
          <w:spacing w:val="38"/>
          <w:w w:val="105"/>
        </w:rPr>
        <w:t> </w:t>
      </w:r>
      <w:r>
        <w:rPr>
          <w:w w:val="105"/>
        </w:rPr>
        <w:t>the</w:t>
      </w:r>
      <w:r>
        <w:rPr>
          <w:spacing w:val="38"/>
          <w:w w:val="105"/>
        </w:rPr>
        <w:t> </w:t>
      </w:r>
      <w:r>
        <w:rPr>
          <w:w w:val="105"/>
        </w:rPr>
        <w:t>lower</w:t>
      </w:r>
      <w:r>
        <w:rPr>
          <w:spacing w:val="38"/>
          <w:w w:val="105"/>
        </w:rPr>
        <w:t> </w:t>
      </w:r>
      <w:r>
        <w:rPr>
          <w:w w:val="105"/>
        </w:rPr>
        <w:t>state</w:t>
      </w:r>
      <w:r>
        <w:rPr>
          <w:spacing w:val="38"/>
          <w:w w:val="105"/>
        </w:rPr>
        <w:t> </w:t>
      </w:r>
      <w:r>
        <w:rPr>
          <w:w w:val="105"/>
        </w:rPr>
        <w:t>are</w:t>
      </w:r>
      <w:r>
        <w:rPr>
          <w:spacing w:val="38"/>
          <w:w w:val="105"/>
        </w:rPr>
        <w:t> </w:t>
      </w:r>
      <w:r>
        <w:rPr>
          <w:w w:val="105"/>
        </w:rPr>
        <w:t>deter- mined by the fact that its derivative is a sum of two streams, as follows:</w:t>
      </w:r>
    </w:p>
    <w:p>
      <w:pPr>
        <w:tabs>
          <w:tab w:pos="976" w:val="left" w:leader="none"/>
          <w:tab w:pos="1643" w:val="left" w:leader="none"/>
          <w:tab w:pos="2842" w:val="left" w:leader="none"/>
          <w:tab w:pos="3558" w:val="left" w:leader="none"/>
          <w:tab w:pos="4445" w:val="left" w:leader="none"/>
          <w:tab w:pos="5114" w:val="left" w:leader="none"/>
        </w:tabs>
        <w:spacing w:line="134" w:lineRule="auto" w:before="39"/>
        <w:ind w:left="310" w:right="0" w:firstLine="0"/>
        <w:jc w:val="center"/>
        <w:rPr>
          <w:sz w:val="24"/>
        </w:rPr>
      </w:pPr>
      <w:r>
        <w:rPr>
          <w:spacing w:val="11"/>
          <w:w w:val="115"/>
          <w:position w:val="-15"/>
          <w:sz w:val="24"/>
        </w:rPr>
        <w:t>(</w:t>
      </w:r>
      <w:r>
        <w:rPr>
          <w:sz w:val="24"/>
          <w:u w:val="single"/>
        </w:rPr>
        <w:tab/>
      </w:r>
      <w:r>
        <w:rPr>
          <w:spacing w:val="-10"/>
          <w:sz w:val="24"/>
          <w:u w:val="single"/>
        </w:rPr>
        <w:t>1</w:t>
      </w:r>
      <w:r>
        <w:rPr>
          <w:sz w:val="24"/>
          <w:u w:val="single"/>
        </w:rPr>
        <w:tab/>
      </w:r>
      <w:r>
        <w:rPr>
          <w:spacing w:val="-33"/>
          <w:sz w:val="24"/>
          <w:u w:val="none"/>
        </w:rPr>
        <w:t> </w:t>
      </w:r>
      <w:r>
        <w:rPr>
          <w:w w:val="115"/>
          <w:position w:val="-15"/>
          <w:sz w:val="24"/>
          <w:u w:val="none"/>
        </w:rPr>
        <w:t>)</w:t>
      </w:r>
      <w:r>
        <w:rPr>
          <w:rFonts w:ascii="DejaVu Serif Condensed" w:hAnsi="DejaVu Serif Condensed"/>
          <w:w w:val="115"/>
          <w:position w:val="-5"/>
          <w:sz w:val="16"/>
          <w:u w:val="none"/>
        </w:rPr>
        <w:t>'</w:t>
      </w:r>
      <w:r>
        <w:rPr>
          <w:rFonts w:ascii="DejaVu Serif Condensed" w:hAnsi="DejaVu Serif Condensed"/>
          <w:spacing w:val="33"/>
          <w:w w:val="115"/>
          <w:position w:val="-5"/>
          <w:sz w:val="16"/>
          <w:u w:val="none"/>
        </w:rPr>
        <w:t> </w:t>
      </w:r>
      <w:r>
        <w:rPr>
          <w:w w:val="115"/>
          <w:position w:val="-15"/>
          <w:sz w:val="24"/>
          <w:u w:val="none"/>
        </w:rPr>
        <w:t>=</w:t>
      </w:r>
      <w:r>
        <w:rPr>
          <w:spacing w:val="6"/>
          <w:w w:val="115"/>
          <w:position w:val="-15"/>
          <w:sz w:val="24"/>
          <w:u w:val="none"/>
        </w:rPr>
        <w:t> </w:t>
      </w:r>
      <w:r>
        <w:rPr>
          <w:rFonts w:ascii="Symbola" w:hAnsi="Symbola"/>
          <w:spacing w:val="23"/>
          <w:position w:val="-15"/>
          <w:sz w:val="24"/>
          <w:u w:val="none"/>
        </w:rPr>
        <w:t>−</w:t>
      </w:r>
      <w:r>
        <w:rPr>
          <w:sz w:val="24"/>
          <w:u w:val="single"/>
        </w:rPr>
        <w:tab/>
      </w:r>
      <w:r>
        <w:rPr>
          <w:rFonts w:ascii="Georgia" w:hAnsi="Georgia"/>
          <w:i/>
          <w:spacing w:val="-10"/>
          <w:w w:val="115"/>
          <w:sz w:val="24"/>
          <w:u w:val="single"/>
        </w:rPr>
        <w:t>X</w:t>
      </w:r>
      <w:r>
        <w:rPr>
          <w:rFonts w:ascii="Georgia" w:hAnsi="Georgia"/>
          <w:i/>
          <w:sz w:val="24"/>
          <w:u w:val="single"/>
        </w:rPr>
        <w:tab/>
      </w:r>
      <w:r>
        <w:rPr>
          <w:rFonts w:ascii="Georgia" w:hAnsi="Georgia"/>
          <w:i/>
          <w:sz w:val="24"/>
          <w:u w:val="none"/>
        </w:rPr>
        <w:t> </w:t>
      </w:r>
      <w:r>
        <w:rPr>
          <w:w w:val="115"/>
          <w:position w:val="-15"/>
          <w:sz w:val="24"/>
          <w:u w:val="none"/>
        </w:rPr>
        <w:t>+ </w:t>
      </w:r>
      <w:r>
        <w:rPr>
          <w:sz w:val="24"/>
          <w:u w:val="single"/>
        </w:rPr>
        <w:tab/>
      </w:r>
      <w:r>
        <w:rPr>
          <w:spacing w:val="-10"/>
          <w:sz w:val="24"/>
          <w:u w:val="single"/>
        </w:rPr>
        <w:t>1</w:t>
      </w:r>
      <w:r>
        <w:rPr>
          <w:sz w:val="24"/>
          <w:u w:val="single"/>
        </w:rPr>
        <w:tab/>
      </w:r>
    </w:p>
    <w:p>
      <w:pPr>
        <w:tabs>
          <w:tab w:pos="2329" w:val="left" w:leader="none"/>
          <w:tab w:pos="3883" w:val="left" w:leader="none"/>
        </w:tabs>
        <w:spacing w:line="271" w:lineRule="exact" w:before="0"/>
        <w:ind w:left="415" w:right="0" w:firstLine="0"/>
        <w:jc w:val="center"/>
        <w:rPr>
          <w:rFonts w:ascii="LM Mono Prop 10" w:hAnsi="LM Mono Prop 10"/>
          <w:sz w:val="16"/>
        </w:rPr>
      </w:pPr>
      <w:r>
        <w:rPr>
          <w:w w:val="110"/>
          <w:sz w:val="24"/>
        </w:rPr>
        <w:t>1</w:t>
      </w:r>
      <w:r>
        <w:rPr>
          <w:spacing w:val="-17"/>
          <w:w w:val="110"/>
          <w:sz w:val="24"/>
        </w:rPr>
        <w:t> </w:t>
      </w:r>
      <w:r>
        <w:rPr>
          <w:rFonts w:ascii="Symbola" w:hAnsi="Symbola"/>
          <w:sz w:val="24"/>
        </w:rPr>
        <w:t>−</w:t>
      </w:r>
      <w:r>
        <w:rPr>
          <w:rFonts w:ascii="Symbola" w:hAnsi="Symbola"/>
          <w:spacing w:val="-15"/>
          <w:sz w:val="24"/>
        </w:rPr>
        <w:t> </w:t>
      </w:r>
      <w:r>
        <w:rPr>
          <w:rFonts w:ascii="Georgia" w:hAnsi="Georgia"/>
          <w:i/>
          <w:w w:val="110"/>
          <w:sz w:val="24"/>
        </w:rPr>
        <w:t>X </w:t>
      </w:r>
      <w:r>
        <w:rPr>
          <w:w w:val="110"/>
          <w:sz w:val="24"/>
        </w:rPr>
        <w:t>+</w:t>
      </w:r>
      <w:r>
        <w:rPr>
          <w:spacing w:val="-16"/>
          <w:w w:val="110"/>
          <w:sz w:val="24"/>
        </w:rPr>
        <w:t> </w:t>
      </w:r>
      <w:r>
        <w:rPr>
          <w:rFonts w:ascii="Georgia" w:hAnsi="Georgia"/>
          <w:i/>
          <w:spacing w:val="4"/>
          <w:w w:val="110"/>
          <w:sz w:val="24"/>
        </w:rPr>
        <w:t>X</w:t>
      </w:r>
      <w:r>
        <w:rPr>
          <w:rFonts w:ascii="LM Mono Prop 10" w:hAnsi="LM Mono Prop 10"/>
          <w:spacing w:val="4"/>
          <w:w w:val="110"/>
          <w:position w:val="7"/>
          <w:sz w:val="16"/>
        </w:rPr>
        <w:t>2</w:t>
      </w:r>
      <w:r>
        <w:rPr>
          <w:rFonts w:ascii="LM Mono Prop 10" w:hAnsi="LM Mono Prop 10"/>
          <w:position w:val="7"/>
          <w:sz w:val="16"/>
        </w:rPr>
        <w:tab/>
      </w:r>
      <w:r>
        <w:rPr>
          <w:w w:val="110"/>
          <w:sz w:val="24"/>
        </w:rPr>
        <w:t>1</w:t>
      </w:r>
      <w:r>
        <w:rPr>
          <w:spacing w:val="-17"/>
          <w:w w:val="110"/>
          <w:sz w:val="24"/>
        </w:rPr>
        <w:t> </w:t>
      </w:r>
      <w:r>
        <w:rPr>
          <w:rFonts w:ascii="Symbola" w:hAnsi="Symbola"/>
          <w:sz w:val="24"/>
        </w:rPr>
        <w:t>−</w:t>
      </w:r>
      <w:r>
        <w:rPr>
          <w:rFonts w:ascii="Symbola" w:hAnsi="Symbola"/>
          <w:spacing w:val="-15"/>
          <w:sz w:val="24"/>
        </w:rPr>
        <w:t> </w:t>
      </w:r>
      <w:r>
        <w:rPr>
          <w:rFonts w:ascii="Georgia" w:hAnsi="Georgia"/>
          <w:i/>
          <w:w w:val="110"/>
          <w:sz w:val="24"/>
        </w:rPr>
        <w:t>X</w:t>
      </w:r>
      <w:r>
        <w:rPr>
          <w:rFonts w:ascii="Georgia" w:hAnsi="Georgia"/>
          <w:i/>
          <w:spacing w:val="1"/>
          <w:w w:val="110"/>
          <w:sz w:val="24"/>
        </w:rPr>
        <w:t> </w:t>
      </w:r>
      <w:r>
        <w:rPr>
          <w:w w:val="110"/>
          <w:sz w:val="24"/>
        </w:rPr>
        <w:t>+</w:t>
      </w:r>
      <w:r>
        <w:rPr>
          <w:spacing w:val="-16"/>
          <w:w w:val="110"/>
          <w:sz w:val="24"/>
        </w:rPr>
        <w:t> </w:t>
      </w:r>
      <w:r>
        <w:rPr>
          <w:rFonts w:ascii="Georgia" w:hAnsi="Georgia"/>
          <w:i/>
          <w:spacing w:val="4"/>
          <w:w w:val="110"/>
          <w:sz w:val="24"/>
        </w:rPr>
        <w:t>X</w:t>
      </w:r>
      <w:r>
        <w:rPr>
          <w:rFonts w:ascii="LM Mono Prop 10" w:hAnsi="LM Mono Prop 10"/>
          <w:spacing w:val="4"/>
          <w:w w:val="110"/>
          <w:position w:val="7"/>
          <w:sz w:val="16"/>
        </w:rPr>
        <w:t>2</w:t>
      </w:r>
      <w:r>
        <w:rPr>
          <w:rFonts w:ascii="LM Mono Prop 10" w:hAnsi="LM Mono Prop 10"/>
          <w:position w:val="7"/>
          <w:sz w:val="16"/>
        </w:rPr>
        <w:tab/>
      </w:r>
      <w:r>
        <w:rPr>
          <w:w w:val="110"/>
          <w:sz w:val="24"/>
        </w:rPr>
        <w:t>1</w:t>
      </w:r>
      <w:r>
        <w:rPr>
          <w:spacing w:val="-17"/>
          <w:w w:val="110"/>
          <w:sz w:val="24"/>
        </w:rPr>
        <w:t> </w:t>
      </w:r>
      <w:r>
        <w:rPr>
          <w:rFonts w:ascii="Symbola" w:hAnsi="Symbola"/>
          <w:sz w:val="24"/>
        </w:rPr>
        <w:t>−</w:t>
      </w:r>
      <w:r>
        <w:rPr>
          <w:rFonts w:ascii="Symbola" w:hAnsi="Symbola"/>
          <w:spacing w:val="-15"/>
          <w:sz w:val="24"/>
        </w:rPr>
        <w:t> </w:t>
      </w:r>
      <w:r>
        <w:rPr>
          <w:rFonts w:ascii="Georgia" w:hAnsi="Georgia"/>
          <w:i/>
          <w:w w:val="110"/>
          <w:sz w:val="24"/>
        </w:rPr>
        <w:t>X</w:t>
      </w:r>
      <w:r>
        <w:rPr>
          <w:rFonts w:ascii="Georgia" w:hAnsi="Georgia"/>
          <w:i/>
          <w:spacing w:val="1"/>
          <w:w w:val="110"/>
          <w:sz w:val="24"/>
        </w:rPr>
        <w:t> </w:t>
      </w:r>
      <w:r>
        <w:rPr>
          <w:w w:val="110"/>
          <w:sz w:val="24"/>
        </w:rPr>
        <w:t>+</w:t>
      </w:r>
      <w:r>
        <w:rPr>
          <w:spacing w:val="-16"/>
          <w:w w:val="110"/>
          <w:sz w:val="24"/>
        </w:rPr>
        <w:t> </w:t>
      </w:r>
      <w:r>
        <w:rPr>
          <w:rFonts w:ascii="Georgia" w:hAnsi="Georgia"/>
          <w:i/>
          <w:spacing w:val="4"/>
          <w:w w:val="110"/>
          <w:sz w:val="24"/>
        </w:rPr>
        <w:t>X</w:t>
      </w:r>
      <w:r>
        <w:rPr>
          <w:rFonts w:ascii="LM Mono Prop 10" w:hAnsi="LM Mono Prop 10"/>
          <w:spacing w:val="4"/>
          <w:w w:val="110"/>
          <w:position w:val="7"/>
          <w:sz w:val="16"/>
        </w:rPr>
        <w:t>2</w:t>
      </w:r>
    </w:p>
    <w:p>
      <w:pPr>
        <w:pStyle w:val="BodyText"/>
        <w:spacing w:line="252" w:lineRule="auto"/>
        <w:ind w:right="557"/>
        <w:jc w:val="both"/>
      </w:pPr>
      <w:r>
        <w:rPr>
          <w:w w:val="105"/>
        </w:rPr>
        <w:t>Later we shall apply this procedure of ‘splitting derivatives’ also in the con- struction of infinite weighted automata for non-rational streams.</w:t>
      </w:r>
    </w:p>
    <w:p>
      <w:pPr>
        <w:pStyle w:val="BodyText"/>
        <w:spacing w:line="252" w:lineRule="auto" w:before="11"/>
        <w:ind w:right="554" w:firstLine="351"/>
        <w:jc w:val="both"/>
      </w:pPr>
      <w:r>
        <w:rPr>
          <w:w w:val="105"/>
        </w:rPr>
        <w:t>Recall that in Theorem 10.2, a number of identities for shuffle elimination was proved.</w:t>
      </w:r>
      <w:r>
        <w:rPr>
          <w:spacing w:val="36"/>
          <w:w w:val="105"/>
        </w:rPr>
        <w:t> </w:t>
      </w:r>
      <w:r>
        <w:rPr>
          <w:w w:val="105"/>
        </w:rPr>
        <w:t>The following theorem expresses that, as a consequence of The- orem 13.3 above, we now know how to eliminate shuffle products of any two rational streams.</w:t>
      </w:r>
    </w:p>
    <w:p>
      <w:pPr>
        <w:spacing w:before="87"/>
        <w:ind w:left="417" w:right="0" w:firstLine="0"/>
        <w:jc w:val="both"/>
        <w:rPr>
          <w:rFonts w:ascii="LM Roman 12" w:hAnsi="LM Roman 12"/>
          <w:i/>
          <w:sz w:val="24"/>
        </w:rPr>
      </w:pPr>
      <w:r>
        <w:rPr>
          <w:rFonts w:ascii="LM Roman 7" w:hAnsi="LM Roman 7"/>
          <w:sz w:val="24"/>
        </w:rPr>
        <w:t>Theorem</w:t>
      </w:r>
      <w:r>
        <w:rPr>
          <w:rFonts w:ascii="LM Roman 7" w:hAnsi="LM Roman 7"/>
          <w:spacing w:val="-16"/>
          <w:sz w:val="24"/>
        </w:rPr>
        <w:t> </w:t>
      </w:r>
      <w:r>
        <w:rPr>
          <w:rFonts w:ascii="LM Roman 7" w:hAnsi="LM Roman 7"/>
          <w:sz w:val="24"/>
        </w:rPr>
        <w:t>13.4</w:t>
      </w:r>
      <w:r>
        <w:rPr>
          <w:rFonts w:ascii="LM Roman 7" w:hAnsi="LM Roman 7"/>
          <w:spacing w:val="8"/>
          <w:sz w:val="24"/>
        </w:rPr>
        <w:t> </w:t>
      </w:r>
      <w:r>
        <w:rPr>
          <w:rFonts w:ascii="LM Roman 12" w:hAnsi="LM Roman 12"/>
          <w:i/>
          <w:sz w:val="24"/>
        </w:rPr>
        <w:t>If</w:t>
      </w:r>
      <w:r>
        <w:rPr>
          <w:rFonts w:ascii="LM Roman 12" w:hAnsi="LM Roman 12"/>
          <w:i/>
          <w:spacing w:val="-12"/>
          <w:sz w:val="24"/>
        </w:rPr>
        <w:t> </w:t>
      </w:r>
      <w:r>
        <w:rPr>
          <w:rFonts w:ascii="Georgia" w:hAnsi="Georgia"/>
          <w:i/>
          <w:sz w:val="24"/>
        </w:rPr>
        <w:t>σ</w:t>
      </w:r>
      <w:r>
        <w:rPr>
          <w:rFonts w:ascii="Georgia" w:hAnsi="Georgia"/>
          <w:i/>
          <w:spacing w:val="20"/>
          <w:sz w:val="24"/>
        </w:rPr>
        <w:t> </w:t>
      </w:r>
      <w:r>
        <w:rPr>
          <w:rFonts w:ascii="LM Roman 12" w:hAnsi="LM Roman 12"/>
          <w:i/>
          <w:sz w:val="24"/>
        </w:rPr>
        <w:t>and</w:t>
      </w:r>
      <w:r>
        <w:rPr>
          <w:rFonts w:ascii="LM Roman 12" w:hAnsi="LM Roman 12"/>
          <w:i/>
          <w:spacing w:val="-12"/>
          <w:sz w:val="24"/>
        </w:rPr>
        <w:t> </w:t>
      </w:r>
      <w:r>
        <w:rPr>
          <w:rFonts w:ascii="Georgia" w:hAnsi="Georgia"/>
          <w:i/>
          <w:sz w:val="24"/>
        </w:rPr>
        <w:t>τ</w:t>
      </w:r>
      <w:r>
        <w:rPr>
          <w:rFonts w:ascii="Georgia" w:hAnsi="Georgia"/>
          <w:i/>
          <w:spacing w:val="36"/>
          <w:sz w:val="24"/>
        </w:rPr>
        <w:t> </w:t>
      </w:r>
      <w:r>
        <w:rPr>
          <w:rFonts w:ascii="LM Roman 12" w:hAnsi="LM Roman 12"/>
          <w:i/>
          <w:sz w:val="24"/>
        </w:rPr>
        <w:t>are</w:t>
      </w:r>
      <w:r>
        <w:rPr>
          <w:rFonts w:ascii="LM Roman 12" w:hAnsi="LM Roman 12"/>
          <w:i/>
          <w:spacing w:val="-13"/>
          <w:sz w:val="24"/>
        </w:rPr>
        <w:t> </w:t>
      </w:r>
      <w:r>
        <w:rPr>
          <w:rFonts w:ascii="LM Roman 12" w:hAnsi="LM Roman 12"/>
          <w:i/>
          <w:sz w:val="24"/>
        </w:rPr>
        <w:t>rational</w:t>
      </w:r>
      <w:r>
        <w:rPr>
          <w:rFonts w:ascii="LM Roman 12" w:hAnsi="LM Roman 12"/>
          <w:i/>
          <w:spacing w:val="-12"/>
          <w:sz w:val="24"/>
        </w:rPr>
        <w:t> </w:t>
      </w:r>
      <w:r>
        <w:rPr>
          <w:rFonts w:ascii="LM Roman 12" w:hAnsi="LM Roman 12"/>
          <w:i/>
          <w:sz w:val="24"/>
        </w:rPr>
        <w:t>streams</w:t>
      </w:r>
      <w:r>
        <w:rPr>
          <w:rFonts w:ascii="LM Roman 12" w:hAnsi="LM Roman 12"/>
          <w:i/>
          <w:spacing w:val="-12"/>
          <w:sz w:val="24"/>
        </w:rPr>
        <w:t> </w:t>
      </w:r>
      <w:r>
        <w:rPr>
          <w:rFonts w:ascii="LM Roman 12" w:hAnsi="LM Roman 12"/>
          <w:i/>
          <w:sz w:val="24"/>
        </w:rPr>
        <w:t>then</w:t>
      </w:r>
      <w:r>
        <w:rPr>
          <w:rFonts w:ascii="LM Roman 12" w:hAnsi="LM Roman 12"/>
          <w:i/>
          <w:spacing w:val="-13"/>
          <w:sz w:val="24"/>
        </w:rPr>
        <w:t> </w:t>
      </w:r>
      <w:r>
        <w:rPr>
          <w:rFonts w:ascii="Georgia" w:hAnsi="Georgia"/>
          <w:i/>
          <w:sz w:val="24"/>
        </w:rPr>
        <w:t>σ</w:t>
      </w:r>
      <w:r>
        <w:rPr>
          <w:rFonts w:ascii="Georgia" w:hAnsi="Georgia"/>
          <w:i/>
          <w:spacing w:val="-5"/>
          <w:sz w:val="24"/>
        </w:rPr>
        <w:t> </w:t>
      </w:r>
      <w:r>
        <w:rPr>
          <w:rFonts w:ascii="Symbola" w:hAnsi="Symbola"/>
          <w:sz w:val="24"/>
        </w:rPr>
        <w:t>⊗</w:t>
      </w:r>
      <w:r>
        <w:rPr>
          <w:rFonts w:ascii="Symbola" w:hAnsi="Symbola"/>
          <w:spacing w:val="-15"/>
          <w:sz w:val="24"/>
        </w:rPr>
        <w:t> </w:t>
      </w:r>
      <w:r>
        <w:rPr>
          <w:rFonts w:ascii="Georgia" w:hAnsi="Georgia"/>
          <w:i/>
          <w:sz w:val="24"/>
        </w:rPr>
        <w:t>τ</w:t>
      </w:r>
      <w:r>
        <w:rPr>
          <w:rFonts w:ascii="Georgia" w:hAnsi="Georgia"/>
          <w:i/>
          <w:spacing w:val="36"/>
          <w:sz w:val="24"/>
        </w:rPr>
        <w:t> </w:t>
      </w:r>
      <w:r>
        <w:rPr>
          <w:rFonts w:ascii="LM Roman 12" w:hAnsi="LM Roman 12"/>
          <w:i/>
          <w:sz w:val="24"/>
        </w:rPr>
        <w:t>is</w:t>
      </w:r>
      <w:r>
        <w:rPr>
          <w:rFonts w:ascii="LM Roman 12" w:hAnsi="LM Roman 12"/>
          <w:i/>
          <w:spacing w:val="-12"/>
          <w:sz w:val="24"/>
        </w:rPr>
        <w:t> </w:t>
      </w:r>
      <w:r>
        <w:rPr>
          <w:rFonts w:ascii="LM Roman 12" w:hAnsi="LM Roman 12"/>
          <w:i/>
          <w:sz w:val="24"/>
        </w:rPr>
        <w:t>rational</w:t>
      </w:r>
      <w:r>
        <w:rPr>
          <w:rFonts w:ascii="LM Roman 12" w:hAnsi="LM Roman 12"/>
          <w:i/>
          <w:spacing w:val="-12"/>
          <w:sz w:val="24"/>
        </w:rPr>
        <w:t> </w:t>
      </w:r>
      <w:r>
        <w:rPr>
          <w:rFonts w:ascii="LM Roman 12" w:hAnsi="LM Roman 12"/>
          <w:i/>
          <w:spacing w:val="-4"/>
          <w:sz w:val="24"/>
        </w:rPr>
        <w:t>too.</w:t>
      </w:r>
    </w:p>
    <w:p>
      <w:pPr>
        <w:pStyle w:val="BodyText"/>
        <w:spacing w:line="235" w:lineRule="auto" w:before="98"/>
        <w:ind w:right="556"/>
        <w:jc w:val="both"/>
      </w:pPr>
      <w:r>
        <w:rPr>
          <w:rFonts w:ascii="LM Roman 7" w:hAnsi="LM Roman 7"/>
          <w:w w:val="105"/>
        </w:rPr>
        <w:t>Proof.</w:t>
      </w:r>
      <w:r>
        <w:rPr>
          <w:rFonts w:ascii="LM Roman 7" w:hAnsi="LM Roman 7"/>
          <w:spacing w:val="-16"/>
          <w:w w:val="105"/>
        </w:rPr>
        <w:t> </w:t>
      </w:r>
      <w:r>
        <w:rPr>
          <w:w w:val="105"/>
        </w:rPr>
        <w:t>Consider two rational streams </w:t>
      </w:r>
      <w:r>
        <w:rPr>
          <w:rFonts w:ascii="Georgia" w:hAnsi="Georgia"/>
          <w:i/>
          <w:w w:val="105"/>
        </w:rPr>
        <w:t>σ</w:t>
      </w:r>
      <w:r>
        <w:rPr>
          <w:rFonts w:ascii="Georgia" w:hAnsi="Georgia"/>
          <w:i/>
          <w:w w:val="105"/>
        </w:rPr>
        <w:t> </w:t>
      </w:r>
      <w:r>
        <w:rPr>
          <w:w w:val="105"/>
        </w:rPr>
        <w:t>and </w:t>
      </w:r>
      <w:r>
        <w:rPr>
          <w:rFonts w:ascii="Georgia" w:hAnsi="Georgia"/>
          <w:i/>
          <w:w w:val="105"/>
        </w:rPr>
        <w:t>τ</w:t>
      </w:r>
      <w:r>
        <w:rPr>
          <w:rFonts w:ascii="Georgia" w:hAnsi="Georgia"/>
          <w:i/>
          <w:spacing w:val="-16"/>
          <w:w w:val="105"/>
        </w:rPr>
        <w:t> </w:t>
      </w:r>
      <w:r>
        <w:rPr>
          <w:w w:val="105"/>
        </w:rPr>
        <w:t>.</w:t>
      </w:r>
      <w:r>
        <w:rPr>
          <w:spacing w:val="40"/>
          <w:w w:val="105"/>
        </w:rPr>
        <w:t> </w:t>
      </w:r>
      <w:r>
        <w:rPr>
          <w:w w:val="105"/>
        </w:rPr>
        <w:t>According to Theorem 13.3, there exist finite systems of behavioural differential equations</w:t>
      </w:r>
    </w:p>
    <w:p>
      <w:pPr>
        <w:spacing w:before="66"/>
        <w:ind w:left="152" w:right="0" w:firstLine="0"/>
        <w:jc w:val="center"/>
        <w:rPr>
          <w:rFonts w:ascii="Georgia" w:hAnsi="Georgia"/>
          <w:i/>
          <w:sz w:val="16"/>
        </w:rPr>
      </w:pPr>
      <w:r>
        <w:rPr/>
        <mc:AlternateContent>
          <mc:Choice Requires="wps">
            <w:drawing>
              <wp:anchor distT="0" distB="0" distL="0" distR="0" allowOverlap="1" layoutInCell="1" locked="0" behindDoc="1" simplePos="0" relativeHeight="485088768">
                <wp:simplePos x="0" y="0"/>
                <wp:positionH relativeFrom="page">
                  <wp:posOffset>5246661</wp:posOffset>
                </wp:positionH>
                <wp:positionV relativeFrom="paragraph">
                  <wp:posOffset>160174</wp:posOffset>
                </wp:positionV>
                <wp:extent cx="173990" cy="101600"/>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173990" cy="101600"/>
                        </a:xfrm>
                        <a:prstGeom prst="rect">
                          <a:avLst/>
                        </a:prstGeom>
                      </wps:spPr>
                      <wps:txbx>
                        <w:txbxContent>
                          <w:p>
                            <w:pPr>
                              <w:spacing w:line="159" w:lineRule="exact" w:before="0"/>
                              <w:ind w:left="0" w:right="0" w:firstLine="0"/>
                              <w:jc w:val="left"/>
                              <w:rPr>
                                <w:rFonts w:ascii="LM Mono Prop 10"/>
                                <w:sz w:val="16"/>
                              </w:rPr>
                            </w:pPr>
                            <w:r>
                              <w:rPr>
                                <w:rFonts w:ascii="Georgia"/>
                                <w:i/>
                                <w:spacing w:val="-5"/>
                                <w:w w:val="105"/>
                                <w:sz w:val="16"/>
                              </w:rPr>
                              <w:t>i</w:t>
                            </w:r>
                            <w:r>
                              <w:rPr>
                                <w:rFonts w:ascii="LM Mono Prop 10"/>
                                <w:spacing w:val="-5"/>
                                <w:w w:val="105"/>
                                <w:sz w:val="16"/>
                              </w:rPr>
                              <w:t>=1</w:t>
                            </w:r>
                          </w:p>
                        </w:txbxContent>
                      </wps:txbx>
                      <wps:bodyPr wrap="square" lIns="0" tIns="0" rIns="0" bIns="0" rtlCol="0">
                        <a:noAutofit/>
                      </wps:bodyPr>
                    </wps:wsp>
                  </a:graphicData>
                </a:graphic>
              </wp:anchor>
            </w:drawing>
          </mc:Choice>
          <mc:Fallback>
            <w:pict>
              <v:shape style="position:absolute;margin-left:413.122986pt;margin-top:12.612205pt;width:13.7pt;height:8pt;mso-position-horizontal-relative:page;mso-position-vertical-relative:paragraph;z-index:-18227712" type="#_x0000_t202" id="docshape522" filled="false" stroked="false">
                <v:textbox inset="0,0,0,0">
                  <w:txbxContent>
                    <w:p>
                      <w:pPr>
                        <w:spacing w:line="159" w:lineRule="exact" w:before="0"/>
                        <w:ind w:left="0" w:right="0" w:firstLine="0"/>
                        <w:jc w:val="left"/>
                        <w:rPr>
                          <w:rFonts w:ascii="LM Mono Prop 10"/>
                          <w:sz w:val="16"/>
                        </w:rPr>
                      </w:pPr>
                      <w:r>
                        <w:rPr>
                          <w:rFonts w:ascii="Georgia"/>
                          <w:i/>
                          <w:spacing w:val="-5"/>
                          <w:w w:val="105"/>
                          <w:sz w:val="16"/>
                        </w:rPr>
                        <w:t>i</w:t>
                      </w:r>
                      <w:r>
                        <w:rPr>
                          <w:rFonts w:ascii="LM Mono Prop 10"/>
                          <w:spacing w:val="-5"/>
                          <w:w w:val="105"/>
                          <w:sz w:val="16"/>
                        </w:rPr>
                        <w:t>=1</w:t>
                      </w:r>
                    </w:p>
                  </w:txbxContent>
                </v:textbox>
                <w10:wrap type="none"/>
              </v:shape>
            </w:pict>
          </mc:Fallback>
        </mc:AlternateContent>
      </w:r>
      <w:r>
        <w:rPr>
          <w:rFonts w:ascii="Symbola" w:hAnsi="Symbola"/>
          <w:w w:val="115"/>
          <w:sz w:val="24"/>
        </w:rPr>
        <w:t>{</w:t>
      </w:r>
      <w:r>
        <w:rPr>
          <w:w w:val="115"/>
          <w:sz w:val="24"/>
        </w:rPr>
        <w:t>(</w:t>
      </w:r>
      <w:r>
        <w:rPr>
          <w:rFonts w:ascii="Georgia" w:hAnsi="Georgia"/>
          <w:i/>
          <w:w w:val="115"/>
          <w:sz w:val="24"/>
        </w:rPr>
        <w:t>σ</w:t>
      </w:r>
      <w:r>
        <w:rPr>
          <w:rFonts w:ascii="Georgia" w:hAnsi="Georgia"/>
          <w:i/>
          <w:w w:val="115"/>
          <w:sz w:val="24"/>
          <w:vertAlign w:val="subscript"/>
        </w:rPr>
        <w:t>i</w:t>
      </w:r>
      <w:r>
        <w:rPr>
          <w:w w:val="115"/>
          <w:sz w:val="24"/>
          <w:vertAlign w:val="baseline"/>
        </w:rPr>
        <w:t>)</w:t>
      </w:r>
      <w:r>
        <w:rPr>
          <w:rFonts w:ascii="DejaVu Serif Condensed" w:hAnsi="DejaVu Serif Condensed"/>
          <w:w w:val="115"/>
          <w:sz w:val="24"/>
          <w:vertAlign w:val="superscript"/>
        </w:rPr>
        <w:t>'</w:t>
      </w:r>
      <w:r>
        <w:rPr>
          <w:rFonts w:ascii="DejaVu Serif Condensed" w:hAnsi="DejaVu Serif Condensed"/>
          <w:spacing w:val="-15"/>
          <w:w w:val="115"/>
          <w:sz w:val="24"/>
          <w:vertAlign w:val="baseline"/>
        </w:rPr>
        <w:t> </w:t>
      </w:r>
      <w:r>
        <w:rPr>
          <w:w w:val="115"/>
          <w:sz w:val="24"/>
          <w:vertAlign w:val="baseline"/>
        </w:rPr>
        <w:t>=</w:t>
      </w:r>
      <w:r>
        <w:rPr>
          <w:spacing w:val="-6"/>
          <w:w w:val="115"/>
          <w:sz w:val="24"/>
          <w:vertAlign w:val="baseline"/>
        </w:rPr>
        <w:t> </w:t>
      </w:r>
      <w:r>
        <w:rPr>
          <w:rFonts w:ascii="Georgia" w:hAnsi="Georgia"/>
          <w:i/>
          <w:w w:val="115"/>
          <w:sz w:val="24"/>
          <w:vertAlign w:val="baseline"/>
        </w:rPr>
        <w:t>s</w:t>
      </w:r>
      <w:r>
        <w:rPr>
          <w:rFonts w:ascii="Georgia" w:hAnsi="Georgia"/>
          <w:i/>
          <w:w w:val="115"/>
          <w:sz w:val="24"/>
          <w:vertAlign w:val="subscript"/>
        </w:rPr>
        <w:t>i</w:t>
      </w:r>
      <w:r>
        <w:rPr>
          <w:rFonts w:ascii="LM Mono Prop 10" w:hAnsi="LM Mono Prop 10"/>
          <w:w w:val="115"/>
          <w:sz w:val="24"/>
          <w:vertAlign w:val="subscript"/>
        </w:rPr>
        <w:t>1</w:t>
      </w:r>
      <w:r>
        <w:rPr>
          <w:rFonts w:ascii="Georgia" w:hAnsi="Georgia"/>
          <w:i/>
          <w:w w:val="115"/>
          <w:sz w:val="24"/>
          <w:vertAlign w:val="baseline"/>
        </w:rPr>
        <w:t>σ</w:t>
      </w:r>
      <w:r>
        <w:rPr>
          <w:rFonts w:ascii="LM Mono Prop 10" w:hAnsi="LM Mono Prop 10"/>
          <w:w w:val="115"/>
          <w:sz w:val="24"/>
          <w:vertAlign w:val="subscript"/>
        </w:rPr>
        <w:t>1</w:t>
      </w:r>
      <w:r>
        <w:rPr>
          <w:rFonts w:ascii="LM Mono Prop 10" w:hAnsi="LM Mono Prop 10"/>
          <w:spacing w:val="-34"/>
          <w:w w:val="115"/>
          <w:sz w:val="24"/>
          <w:vertAlign w:val="baseline"/>
        </w:rPr>
        <w:t> </w:t>
      </w:r>
      <w:r>
        <w:rPr>
          <w:w w:val="115"/>
          <w:sz w:val="24"/>
          <w:vertAlign w:val="baseline"/>
        </w:rPr>
        <w:t>+</w:t>
      </w:r>
      <w:r>
        <w:rPr>
          <w:spacing w:val="-17"/>
          <w:w w:val="115"/>
          <w:sz w:val="24"/>
          <w:vertAlign w:val="baseline"/>
        </w:rPr>
        <w:t> </w:t>
      </w:r>
      <w:r>
        <w:rPr>
          <w:rFonts w:ascii="Symbola" w:hAnsi="Symbola"/>
          <w:spacing w:val="26"/>
          <w:w w:val="115"/>
          <w:sz w:val="24"/>
          <w:vertAlign w:val="baseline"/>
        </w:rPr>
        <w:t>···</w:t>
      </w:r>
      <w:r>
        <w:rPr>
          <w:rFonts w:ascii="Symbola" w:hAnsi="Symbola"/>
          <w:spacing w:val="-17"/>
          <w:w w:val="115"/>
          <w:sz w:val="24"/>
          <w:vertAlign w:val="baseline"/>
        </w:rPr>
        <w:t> </w:t>
      </w:r>
      <w:r>
        <w:rPr>
          <w:w w:val="115"/>
          <w:sz w:val="24"/>
          <w:vertAlign w:val="baseline"/>
        </w:rPr>
        <w:t>+</w:t>
      </w:r>
      <w:r>
        <w:rPr>
          <w:spacing w:val="-18"/>
          <w:w w:val="115"/>
          <w:sz w:val="24"/>
          <w:vertAlign w:val="baseline"/>
        </w:rPr>
        <w:t> </w:t>
      </w:r>
      <w:r>
        <w:rPr>
          <w:rFonts w:ascii="Georgia" w:hAnsi="Georgia"/>
          <w:i/>
          <w:w w:val="115"/>
          <w:sz w:val="24"/>
          <w:vertAlign w:val="baseline"/>
        </w:rPr>
        <w:t>s</w:t>
      </w:r>
      <w:r>
        <w:rPr>
          <w:rFonts w:ascii="Georgia" w:hAnsi="Georgia"/>
          <w:i/>
          <w:w w:val="115"/>
          <w:sz w:val="24"/>
          <w:vertAlign w:val="subscript"/>
        </w:rPr>
        <w:t>in</w:t>
      </w:r>
      <w:r>
        <w:rPr>
          <w:rFonts w:ascii="Georgia" w:hAnsi="Georgia"/>
          <w:i/>
          <w:w w:val="115"/>
          <w:sz w:val="24"/>
          <w:vertAlign w:val="baseline"/>
        </w:rPr>
        <w:t>σ</w:t>
      </w:r>
      <w:r>
        <w:rPr>
          <w:rFonts w:ascii="Georgia" w:hAnsi="Georgia"/>
          <w:i/>
          <w:w w:val="115"/>
          <w:sz w:val="24"/>
          <w:vertAlign w:val="subscript"/>
        </w:rPr>
        <w:t>n</w:t>
      </w:r>
      <w:r>
        <w:rPr>
          <w:rFonts w:ascii="Georgia" w:hAnsi="Georgia"/>
          <w:i/>
          <w:spacing w:val="44"/>
          <w:w w:val="115"/>
          <w:sz w:val="24"/>
          <w:vertAlign w:val="baseline"/>
        </w:rPr>
        <w:t> </w:t>
      </w:r>
      <w:r>
        <w:rPr>
          <w:rFonts w:ascii="Symbola" w:hAnsi="Symbola"/>
          <w:w w:val="115"/>
          <w:sz w:val="24"/>
          <w:vertAlign w:val="baseline"/>
        </w:rPr>
        <w:t>|</w:t>
      </w:r>
      <w:r>
        <w:rPr>
          <w:rFonts w:ascii="Symbola" w:hAnsi="Symbola"/>
          <w:spacing w:val="57"/>
          <w:w w:val="115"/>
          <w:sz w:val="24"/>
          <w:vertAlign w:val="baseline"/>
        </w:rPr>
        <w:t> </w:t>
      </w:r>
      <w:r>
        <w:rPr>
          <w:rFonts w:ascii="Georgia" w:hAnsi="Georgia"/>
          <w:i/>
          <w:w w:val="115"/>
          <w:sz w:val="24"/>
          <w:vertAlign w:val="baseline"/>
        </w:rPr>
        <w:t>σ</w:t>
      </w:r>
      <w:r>
        <w:rPr>
          <w:rFonts w:ascii="Georgia" w:hAnsi="Georgia"/>
          <w:i/>
          <w:w w:val="115"/>
          <w:sz w:val="24"/>
          <w:vertAlign w:val="subscript"/>
        </w:rPr>
        <w:t>i</w:t>
      </w:r>
      <w:r>
        <w:rPr>
          <w:w w:val="115"/>
          <w:sz w:val="24"/>
          <w:vertAlign w:val="baseline"/>
        </w:rPr>
        <w:t>(0)</w:t>
      </w:r>
      <w:r>
        <w:rPr>
          <w:spacing w:val="-6"/>
          <w:w w:val="115"/>
          <w:sz w:val="24"/>
          <w:vertAlign w:val="baseline"/>
        </w:rPr>
        <w:t> </w:t>
      </w:r>
      <w:r>
        <w:rPr>
          <w:w w:val="115"/>
          <w:sz w:val="24"/>
          <w:vertAlign w:val="baseline"/>
        </w:rPr>
        <w:t>=</w:t>
      </w:r>
      <w:r>
        <w:rPr>
          <w:spacing w:val="-7"/>
          <w:w w:val="115"/>
          <w:sz w:val="24"/>
          <w:vertAlign w:val="baseline"/>
        </w:rPr>
        <w:t> </w:t>
      </w:r>
      <w:r>
        <w:rPr>
          <w:rFonts w:ascii="Georgia" w:hAnsi="Georgia"/>
          <w:i/>
          <w:spacing w:val="-4"/>
          <w:w w:val="115"/>
          <w:sz w:val="24"/>
          <w:vertAlign w:val="baseline"/>
        </w:rPr>
        <w:t>k</w:t>
      </w:r>
      <w:r>
        <w:rPr>
          <w:rFonts w:ascii="Georgia" w:hAnsi="Georgia"/>
          <w:i/>
          <w:spacing w:val="-4"/>
          <w:w w:val="115"/>
          <w:sz w:val="24"/>
          <w:vertAlign w:val="subscript"/>
        </w:rPr>
        <w:t>i</w:t>
      </w:r>
      <w:r>
        <w:rPr>
          <w:rFonts w:ascii="Symbola" w:hAnsi="Symbola"/>
          <w:spacing w:val="-4"/>
          <w:w w:val="115"/>
          <w:sz w:val="24"/>
          <w:vertAlign w:val="baseline"/>
        </w:rPr>
        <w:t>}</w:t>
      </w:r>
      <w:r>
        <w:rPr>
          <w:rFonts w:ascii="Georgia" w:hAnsi="Georgia"/>
          <w:i/>
          <w:spacing w:val="-4"/>
          <w:w w:val="115"/>
          <w:position w:val="10"/>
          <w:sz w:val="16"/>
          <w:vertAlign w:val="baseline"/>
        </w:rPr>
        <w:t>n</w:t>
      </w:r>
    </w:p>
    <w:p>
      <w:pPr>
        <w:spacing w:after="0"/>
        <w:jc w:val="center"/>
        <w:rPr>
          <w:rFonts w:ascii="Georgia" w:hAnsi="Georgia"/>
          <w:sz w:val="16"/>
        </w:rPr>
        <w:sectPr>
          <w:type w:val="continuous"/>
          <w:pgSz w:w="12240" w:h="15840"/>
          <w:pgMar w:header="890" w:footer="862" w:top="760" w:bottom="1020" w:left="1720" w:right="1660"/>
        </w:sectPr>
      </w:pPr>
    </w:p>
    <w:p>
      <w:pPr>
        <w:pStyle w:val="BodyText"/>
        <w:spacing w:before="76"/>
      </w:pPr>
      <w:r>
        <w:rPr>
          <w:spacing w:val="-5"/>
          <w:w w:val="110"/>
        </w:rPr>
        <w:t>and</w:t>
      </w:r>
    </w:p>
    <w:p>
      <w:pPr>
        <w:spacing w:line="240" w:lineRule="auto" w:before="139"/>
        <w:rPr>
          <w:sz w:val="24"/>
        </w:rPr>
      </w:pPr>
      <w:r>
        <w:rPr/>
        <w:br w:type="column"/>
      </w:r>
      <w:r>
        <w:rPr>
          <w:sz w:val="24"/>
        </w:rPr>
      </w:r>
    </w:p>
    <w:p>
      <w:pPr>
        <w:spacing w:before="0"/>
        <w:ind w:left="417" w:right="0" w:firstLine="0"/>
        <w:jc w:val="left"/>
        <w:rPr>
          <w:rFonts w:ascii="Georgia" w:hAnsi="Georgia"/>
          <w:i/>
          <w:sz w:val="16"/>
        </w:rPr>
      </w:pPr>
      <w:r>
        <w:rPr/>
        <mc:AlternateContent>
          <mc:Choice Requires="wps">
            <w:drawing>
              <wp:anchor distT="0" distB="0" distL="0" distR="0" allowOverlap="1" layoutInCell="1" locked="0" behindDoc="1" simplePos="0" relativeHeight="485089280">
                <wp:simplePos x="0" y="0"/>
                <wp:positionH relativeFrom="page">
                  <wp:posOffset>5203799</wp:posOffset>
                </wp:positionH>
                <wp:positionV relativeFrom="paragraph">
                  <wp:posOffset>118884</wp:posOffset>
                </wp:positionV>
                <wp:extent cx="173990" cy="101600"/>
                <wp:effectExtent l="0" t="0" r="0" b="0"/>
                <wp:wrapNone/>
                <wp:docPr id="538" name="Textbox 538"/>
                <wp:cNvGraphicFramePr>
                  <a:graphicFrameLocks/>
                </wp:cNvGraphicFramePr>
                <a:graphic>
                  <a:graphicData uri="http://schemas.microsoft.com/office/word/2010/wordprocessingShape">
                    <wps:wsp>
                      <wps:cNvPr id="538" name="Textbox 538"/>
                      <wps:cNvSpPr txBox="1"/>
                      <wps:spPr>
                        <a:xfrm>
                          <a:off x="0" y="0"/>
                          <a:ext cx="173990" cy="101600"/>
                        </a:xfrm>
                        <a:prstGeom prst="rect">
                          <a:avLst/>
                        </a:prstGeom>
                      </wps:spPr>
                      <wps:txbx>
                        <w:txbxContent>
                          <w:p>
                            <w:pPr>
                              <w:spacing w:line="159" w:lineRule="exact" w:before="0"/>
                              <w:ind w:left="0" w:right="0" w:firstLine="0"/>
                              <w:jc w:val="left"/>
                              <w:rPr>
                                <w:rFonts w:ascii="LM Mono Prop 10"/>
                                <w:sz w:val="16"/>
                              </w:rPr>
                            </w:pPr>
                            <w:r>
                              <w:rPr>
                                <w:rFonts w:ascii="Georgia"/>
                                <w:i/>
                                <w:spacing w:val="-5"/>
                                <w:w w:val="105"/>
                                <w:sz w:val="16"/>
                              </w:rPr>
                              <w:t>i</w:t>
                            </w:r>
                            <w:r>
                              <w:rPr>
                                <w:rFonts w:ascii="LM Mono Prop 10"/>
                                <w:spacing w:val="-5"/>
                                <w:w w:val="105"/>
                                <w:sz w:val="16"/>
                              </w:rPr>
                              <w:t>=1</w:t>
                            </w:r>
                          </w:p>
                        </w:txbxContent>
                      </wps:txbx>
                      <wps:bodyPr wrap="square" lIns="0" tIns="0" rIns="0" bIns="0" rtlCol="0">
                        <a:noAutofit/>
                      </wps:bodyPr>
                    </wps:wsp>
                  </a:graphicData>
                </a:graphic>
              </wp:anchor>
            </w:drawing>
          </mc:Choice>
          <mc:Fallback>
            <w:pict>
              <v:shape style="position:absolute;margin-left:409.747986pt;margin-top:9.360976pt;width:13.7pt;height:8pt;mso-position-horizontal-relative:page;mso-position-vertical-relative:paragraph;z-index:-18227200" type="#_x0000_t202" id="docshape523" filled="false" stroked="false">
                <v:textbox inset="0,0,0,0">
                  <w:txbxContent>
                    <w:p>
                      <w:pPr>
                        <w:spacing w:line="159" w:lineRule="exact" w:before="0"/>
                        <w:ind w:left="0" w:right="0" w:firstLine="0"/>
                        <w:jc w:val="left"/>
                        <w:rPr>
                          <w:rFonts w:ascii="LM Mono Prop 10"/>
                          <w:sz w:val="16"/>
                        </w:rPr>
                      </w:pPr>
                      <w:r>
                        <w:rPr>
                          <w:rFonts w:ascii="Georgia"/>
                          <w:i/>
                          <w:spacing w:val="-5"/>
                          <w:w w:val="105"/>
                          <w:sz w:val="16"/>
                        </w:rPr>
                        <w:t>i</w:t>
                      </w:r>
                      <w:r>
                        <w:rPr>
                          <w:rFonts w:ascii="LM Mono Prop 10"/>
                          <w:spacing w:val="-5"/>
                          <w:w w:val="105"/>
                          <w:sz w:val="16"/>
                        </w:rPr>
                        <w:t>=1</w:t>
                      </w:r>
                    </w:p>
                  </w:txbxContent>
                </v:textbox>
                <w10:wrap type="none"/>
              </v:shape>
            </w:pict>
          </mc:Fallback>
        </mc:AlternateContent>
      </w:r>
      <w:r>
        <w:rPr>
          <w:rFonts w:ascii="Symbola" w:hAnsi="Symbola"/>
          <w:w w:val="115"/>
          <w:sz w:val="24"/>
        </w:rPr>
        <w:t>{</w:t>
      </w:r>
      <w:r>
        <w:rPr>
          <w:w w:val="115"/>
          <w:sz w:val="24"/>
        </w:rPr>
        <w:t>(</w:t>
      </w:r>
      <w:r>
        <w:rPr>
          <w:rFonts w:ascii="Georgia" w:hAnsi="Georgia"/>
          <w:i/>
          <w:w w:val="115"/>
          <w:sz w:val="24"/>
        </w:rPr>
        <w:t>τ</w:t>
      </w:r>
      <w:r>
        <w:rPr>
          <w:rFonts w:ascii="Georgia" w:hAnsi="Georgia"/>
          <w:i/>
          <w:w w:val="115"/>
          <w:sz w:val="24"/>
          <w:vertAlign w:val="subscript"/>
        </w:rPr>
        <w:t>i</w:t>
      </w:r>
      <w:r>
        <w:rPr>
          <w:w w:val="115"/>
          <w:sz w:val="24"/>
          <w:vertAlign w:val="baseline"/>
        </w:rPr>
        <w:t>)</w:t>
      </w:r>
      <w:r>
        <w:rPr>
          <w:rFonts w:ascii="DejaVu Serif Condensed" w:hAnsi="DejaVu Serif Condensed"/>
          <w:w w:val="115"/>
          <w:sz w:val="24"/>
          <w:vertAlign w:val="superscript"/>
        </w:rPr>
        <w:t>'</w:t>
      </w:r>
      <w:r>
        <w:rPr>
          <w:rFonts w:ascii="DejaVu Serif Condensed" w:hAnsi="DejaVu Serif Condensed"/>
          <w:spacing w:val="-19"/>
          <w:w w:val="115"/>
          <w:sz w:val="24"/>
          <w:vertAlign w:val="baseline"/>
        </w:rPr>
        <w:t> </w:t>
      </w:r>
      <w:r>
        <w:rPr>
          <w:w w:val="115"/>
          <w:sz w:val="24"/>
          <w:vertAlign w:val="baseline"/>
        </w:rPr>
        <w:t>=</w:t>
      </w:r>
      <w:r>
        <w:rPr>
          <w:spacing w:val="-7"/>
          <w:w w:val="115"/>
          <w:sz w:val="24"/>
          <w:vertAlign w:val="baseline"/>
        </w:rPr>
        <w:t> </w:t>
      </w:r>
      <w:r>
        <w:rPr>
          <w:rFonts w:ascii="Georgia" w:hAnsi="Georgia"/>
          <w:i/>
          <w:w w:val="115"/>
          <w:sz w:val="24"/>
          <w:vertAlign w:val="baseline"/>
        </w:rPr>
        <w:t>t</w:t>
      </w:r>
      <w:r>
        <w:rPr>
          <w:rFonts w:ascii="Georgia" w:hAnsi="Georgia"/>
          <w:i/>
          <w:w w:val="115"/>
          <w:sz w:val="24"/>
          <w:vertAlign w:val="subscript"/>
        </w:rPr>
        <w:t>i</w:t>
      </w:r>
      <w:r>
        <w:rPr>
          <w:rFonts w:ascii="LM Mono Prop 10" w:hAnsi="LM Mono Prop 10"/>
          <w:w w:val="115"/>
          <w:sz w:val="24"/>
          <w:vertAlign w:val="subscript"/>
        </w:rPr>
        <w:t>1</w:t>
      </w:r>
      <w:r>
        <w:rPr>
          <w:rFonts w:ascii="Georgia" w:hAnsi="Georgia"/>
          <w:i/>
          <w:w w:val="115"/>
          <w:sz w:val="24"/>
          <w:vertAlign w:val="baseline"/>
        </w:rPr>
        <w:t>τ</w:t>
      </w:r>
      <w:r>
        <w:rPr>
          <w:rFonts w:ascii="LM Mono Prop 10" w:hAnsi="LM Mono Prop 10"/>
          <w:w w:val="115"/>
          <w:sz w:val="24"/>
          <w:vertAlign w:val="subscript"/>
        </w:rPr>
        <w:t>1</w:t>
      </w:r>
      <w:r>
        <w:rPr>
          <w:rFonts w:ascii="LM Mono Prop 10" w:hAnsi="LM Mono Prop 10"/>
          <w:spacing w:val="-33"/>
          <w:w w:val="115"/>
          <w:sz w:val="24"/>
          <w:vertAlign w:val="baseline"/>
        </w:rPr>
        <w:t> </w:t>
      </w:r>
      <w:r>
        <w:rPr>
          <w:w w:val="115"/>
          <w:sz w:val="24"/>
          <w:vertAlign w:val="baseline"/>
        </w:rPr>
        <w:t>+</w:t>
      </w:r>
      <w:r>
        <w:rPr>
          <w:spacing w:val="-18"/>
          <w:w w:val="115"/>
          <w:sz w:val="24"/>
          <w:vertAlign w:val="baseline"/>
        </w:rPr>
        <w:t> </w:t>
      </w:r>
      <w:r>
        <w:rPr>
          <w:rFonts w:ascii="Symbola" w:hAnsi="Symbola"/>
          <w:spacing w:val="26"/>
          <w:w w:val="115"/>
          <w:sz w:val="24"/>
          <w:vertAlign w:val="baseline"/>
        </w:rPr>
        <w:t>···</w:t>
      </w:r>
      <w:r>
        <w:rPr>
          <w:rFonts w:ascii="Symbola" w:hAnsi="Symbola"/>
          <w:spacing w:val="-17"/>
          <w:w w:val="115"/>
          <w:sz w:val="24"/>
          <w:vertAlign w:val="baseline"/>
        </w:rPr>
        <w:t> </w:t>
      </w:r>
      <w:r>
        <w:rPr>
          <w:w w:val="115"/>
          <w:sz w:val="24"/>
          <w:vertAlign w:val="baseline"/>
        </w:rPr>
        <w:t>+</w:t>
      </w:r>
      <w:r>
        <w:rPr>
          <w:spacing w:val="-17"/>
          <w:w w:val="115"/>
          <w:sz w:val="24"/>
          <w:vertAlign w:val="baseline"/>
        </w:rPr>
        <w:t> </w:t>
      </w:r>
      <w:r>
        <w:rPr>
          <w:rFonts w:ascii="Georgia" w:hAnsi="Georgia"/>
          <w:i/>
          <w:w w:val="115"/>
          <w:sz w:val="24"/>
          <w:vertAlign w:val="baseline"/>
        </w:rPr>
        <w:t>t</w:t>
      </w:r>
      <w:r>
        <w:rPr>
          <w:rFonts w:ascii="Georgia" w:hAnsi="Georgia"/>
          <w:i/>
          <w:w w:val="115"/>
          <w:sz w:val="24"/>
          <w:vertAlign w:val="subscript"/>
        </w:rPr>
        <w:t>im</w:t>
      </w:r>
      <w:r>
        <w:rPr>
          <w:rFonts w:ascii="Georgia" w:hAnsi="Georgia"/>
          <w:i/>
          <w:w w:val="115"/>
          <w:sz w:val="24"/>
          <w:vertAlign w:val="baseline"/>
        </w:rPr>
        <w:t>τ</w:t>
      </w:r>
      <w:r>
        <w:rPr>
          <w:rFonts w:ascii="Georgia" w:hAnsi="Georgia"/>
          <w:i/>
          <w:w w:val="115"/>
          <w:sz w:val="24"/>
          <w:vertAlign w:val="subscript"/>
        </w:rPr>
        <w:t>m</w:t>
      </w:r>
      <w:r>
        <w:rPr>
          <w:rFonts w:ascii="Georgia" w:hAnsi="Georgia"/>
          <w:i/>
          <w:spacing w:val="42"/>
          <w:w w:val="115"/>
          <w:sz w:val="24"/>
          <w:vertAlign w:val="baseline"/>
        </w:rPr>
        <w:t> </w:t>
      </w:r>
      <w:r>
        <w:rPr>
          <w:rFonts w:ascii="Symbola" w:hAnsi="Symbola"/>
          <w:w w:val="115"/>
          <w:sz w:val="24"/>
          <w:vertAlign w:val="baseline"/>
        </w:rPr>
        <w:t>|</w:t>
      </w:r>
      <w:r>
        <w:rPr>
          <w:rFonts w:ascii="Symbola" w:hAnsi="Symbola"/>
          <w:spacing w:val="56"/>
          <w:w w:val="115"/>
          <w:sz w:val="24"/>
          <w:vertAlign w:val="baseline"/>
        </w:rPr>
        <w:t> </w:t>
      </w:r>
      <w:r>
        <w:rPr>
          <w:rFonts w:ascii="Georgia" w:hAnsi="Georgia"/>
          <w:i/>
          <w:w w:val="115"/>
          <w:sz w:val="24"/>
          <w:vertAlign w:val="baseline"/>
        </w:rPr>
        <w:t>τ</w:t>
      </w:r>
      <w:r>
        <w:rPr>
          <w:rFonts w:ascii="Georgia" w:hAnsi="Georgia"/>
          <w:i/>
          <w:w w:val="115"/>
          <w:sz w:val="24"/>
          <w:vertAlign w:val="subscript"/>
        </w:rPr>
        <w:t>i</w:t>
      </w:r>
      <w:r>
        <w:rPr>
          <w:w w:val="115"/>
          <w:sz w:val="24"/>
          <w:vertAlign w:val="baseline"/>
        </w:rPr>
        <w:t>(0)</w:t>
      </w:r>
      <w:r>
        <w:rPr>
          <w:spacing w:val="-7"/>
          <w:w w:val="115"/>
          <w:sz w:val="24"/>
          <w:vertAlign w:val="baseline"/>
        </w:rPr>
        <w:t> </w:t>
      </w:r>
      <w:r>
        <w:rPr>
          <w:w w:val="115"/>
          <w:sz w:val="24"/>
          <w:vertAlign w:val="baseline"/>
        </w:rPr>
        <w:t>=</w:t>
      </w:r>
      <w:r>
        <w:rPr>
          <w:spacing w:val="-8"/>
          <w:w w:val="115"/>
          <w:sz w:val="24"/>
          <w:vertAlign w:val="baseline"/>
        </w:rPr>
        <w:t> </w:t>
      </w:r>
      <w:r>
        <w:rPr>
          <w:rFonts w:ascii="Georgia" w:hAnsi="Georgia"/>
          <w:i/>
          <w:spacing w:val="-4"/>
          <w:w w:val="115"/>
          <w:sz w:val="24"/>
          <w:vertAlign w:val="baseline"/>
        </w:rPr>
        <w:t>l</w:t>
      </w:r>
      <w:r>
        <w:rPr>
          <w:rFonts w:ascii="Georgia" w:hAnsi="Georgia"/>
          <w:i/>
          <w:spacing w:val="-4"/>
          <w:w w:val="115"/>
          <w:sz w:val="24"/>
          <w:vertAlign w:val="subscript"/>
        </w:rPr>
        <w:t>i</w:t>
      </w:r>
      <w:r>
        <w:rPr>
          <w:rFonts w:ascii="Symbola" w:hAnsi="Symbola"/>
          <w:spacing w:val="-4"/>
          <w:w w:val="115"/>
          <w:sz w:val="24"/>
          <w:vertAlign w:val="baseline"/>
        </w:rPr>
        <w:t>}</w:t>
      </w:r>
      <w:r>
        <w:rPr>
          <w:rFonts w:ascii="Georgia" w:hAnsi="Georgia"/>
          <w:i/>
          <w:spacing w:val="-4"/>
          <w:w w:val="115"/>
          <w:position w:val="10"/>
          <w:sz w:val="16"/>
          <w:vertAlign w:val="baseline"/>
        </w:rPr>
        <w:t>m</w:t>
      </w:r>
    </w:p>
    <w:p>
      <w:pPr>
        <w:spacing w:after="0"/>
        <w:jc w:val="left"/>
        <w:rPr>
          <w:rFonts w:ascii="Georgia" w:hAnsi="Georgia"/>
          <w:sz w:val="16"/>
        </w:rPr>
        <w:sectPr>
          <w:type w:val="continuous"/>
          <w:pgSz w:w="12240" w:h="15840"/>
          <w:pgMar w:header="890" w:footer="862" w:top="760" w:bottom="1020" w:left="1720" w:right="1660"/>
          <w:cols w:num="2" w:equalWidth="0">
            <w:col w:w="835" w:space="1183"/>
            <w:col w:w="6842"/>
          </w:cols>
        </w:sectPr>
      </w:pPr>
    </w:p>
    <w:p>
      <w:pPr>
        <w:pStyle w:val="BodyText"/>
        <w:spacing w:before="50"/>
        <w:ind w:left="0"/>
        <w:rPr>
          <w:rFonts w:ascii="Georgia"/>
          <w:i/>
        </w:rPr>
      </w:pPr>
    </w:p>
    <w:p>
      <w:pPr>
        <w:pStyle w:val="BodyText"/>
        <w:spacing w:line="225" w:lineRule="auto"/>
        <w:ind w:right="552"/>
        <w:jc w:val="both"/>
      </w:pPr>
      <w:r>
        <w:rPr/>
        <mc:AlternateContent>
          <mc:Choice Requires="wps">
            <w:drawing>
              <wp:anchor distT="0" distB="0" distL="0" distR="0" allowOverlap="1" layoutInCell="1" locked="0" behindDoc="1" simplePos="0" relativeHeight="485092352">
                <wp:simplePos x="0" y="0"/>
                <wp:positionH relativeFrom="page">
                  <wp:posOffset>4103039</wp:posOffset>
                </wp:positionH>
                <wp:positionV relativeFrom="paragraph">
                  <wp:posOffset>212600</wp:posOffset>
                </wp:positionV>
                <wp:extent cx="707390" cy="259715"/>
                <wp:effectExtent l="0" t="0" r="0" b="0"/>
                <wp:wrapNone/>
                <wp:docPr id="539" name="Textbox 539"/>
                <wp:cNvGraphicFramePr>
                  <a:graphicFrameLocks/>
                </wp:cNvGraphicFramePr>
                <a:graphic>
                  <a:graphicData uri="http://schemas.microsoft.com/office/word/2010/wordprocessingShape">
                    <wps:wsp>
                      <wps:cNvPr id="539" name="Textbox 539"/>
                      <wps:cNvSpPr txBox="1"/>
                      <wps:spPr>
                        <a:xfrm>
                          <a:off x="0" y="0"/>
                          <a:ext cx="707390" cy="259715"/>
                        </a:xfrm>
                        <a:prstGeom prst="rect">
                          <a:avLst/>
                        </a:prstGeom>
                      </wps:spPr>
                      <wps:txbx>
                        <w:txbxContent>
                          <w:p>
                            <w:pPr>
                              <w:tabs>
                                <w:tab w:pos="926"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23.074005pt;margin-top:16.740191pt;width:55.7pt;height:20.45pt;mso-position-horizontal-relative:page;mso-position-vertical-relative:paragraph;z-index:-18224128" type="#_x0000_t202" id="docshape524" filled="false" stroked="false">
                <v:textbox inset="0,0,0,0">
                  <w:txbxContent>
                    <w:p>
                      <w:pPr>
                        <w:tabs>
                          <w:tab w:pos="926"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w:w w:val="110"/>
        </w:rPr>
        <w:t>which</w:t>
      </w:r>
      <w:r>
        <w:rPr>
          <w:spacing w:val="-5"/>
          <w:w w:val="110"/>
        </w:rPr>
        <w:t> </w:t>
      </w:r>
      <w:r>
        <w:rPr>
          <w:w w:val="110"/>
        </w:rPr>
        <w:t>are</w:t>
      </w:r>
      <w:r>
        <w:rPr>
          <w:spacing w:val="-5"/>
          <w:w w:val="110"/>
        </w:rPr>
        <w:t> </w:t>
      </w:r>
      <w:r>
        <w:rPr>
          <w:w w:val="110"/>
        </w:rPr>
        <w:t>satisfied</w:t>
      </w:r>
      <w:r>
        <w:rPr>
          <w:spacing w:val="-5"/>
          <w:w w:val="110"/>
        </w:rPr>
        <w:t> </w:t>
      </w:r>
      <w:r>
        <w:rPr>
          <w:w w:val="110"/>
        </w:rPr>
        <w:t>by</w:t>
      </w:r>
      <w:r>
        <w:rPr>
          <w:spacing w:val="-5"/>
          <w:w w:val="110"/>
        </w:rPr>
        <w:t> </w:t>
      </w:r>
      <w:r>
        <w:rPr>
          <w:rFonts w:ascii="Georgia" w:hAnsi="Georgia"/>
          <w:i/>
          <w:w w:val="110"/>
        </w:rPr>
        <w:t>σ</w:t>
      </w:r>
      <w:r>
        <w:rPr>
          <w:rFonts w:ascii="Georgia" w:hAnsi="Georgia"/>
          <w:i/>
          <w:spacing w:val="-2"/>
          <w:w w:val="110"/>
        </w:rPr>
        <w:t> </w:t>
      </w:r>
      <w:r>
        <w:rPr>
          <w:w w:val="110"/>
        </w:rPr>
        <w:t>=</w:t>
      </w:r>
      <w:r>
        <w:rPr>
          <w:spacing w:val="-11"/>
          <w:w w:val="110"/>
        </w:rPr>
        <w:t> </w:t>
      </w:r>
      <w:r>
        <w:rPr>
          <w:rFonts w:ascii="Georgia" w:hAnsi="Georgia"/>
          <w:i/>
          <w:w w:val="110"/>
        </w:rPr>
        <w:t>σ</w:t>
      </w:r>
      <w:r>
        <w:rPr>
          <w:rFonts w:ascii="LM Mono Prop 10" w:hAnsi="LM Mono Prop 10"/>
          <w:w w:val="110"/>
          <w:vertAlign w:val="subscript"/>
        </w:rPr>
        <w:t>1</w:t>
      </w:r>
      <w:r>
        <w:rPr>
          <w:rFonts w:ascii="LM Mono Prop 10" w:hAnsi="LM Mono Prop 10"/>
          <w:spacing w:val="-24"/>
          <w:w w:val="110"/>
          <w:vertAlign w:val="baseline"/>
        </w:rPr>
        <w:t> </w:t>
      </w:r>
      <w:r>
        <w:rPr>
          <w:w w:val="110"/>
          <w:vertAlign w:val="baseline"/>
        </w:rPr>
        <w:t>and</w:t>
      </w:r>
      <w:r>
        <w:rPr>
          <w:spacing w:val="-4"/>
          <w:w w:val="110"/>
          <w:vertAlign w:val="baseline"/>
        </w:rPr>
        <w:t> </w:t>
      </w:r>
      <w:r>
        <w:rPr>
          <w:rFonts w:ascii="Georgia" w:hAnsi="Georgia"/>
          <w:i/>
          <w:w w:val="110"/>
          <w:vertAlign w:val="baseline"/>
        </w:rPr>
        <w:t>τ</w:t>
      </w:r>
      <w:r>
        <w:rPr>
          <w:rFonts w:ascii="Georgia" w:hAnsi="Georgia"/>
          <w:i/>
          <w:w w:val="110"/>
          <w:vertAlign w:val="baseline"/>
        </w:rPr>
        <w:t> </w:t>
      </w:r>
      <w:r>
        <w:rPr>
          <w:w w:val="110"/>
          <w:vertAlign w:val="baseline"/>
        </w:rPr>
        <w:t>=</w:t>
      </w:r>
      <w:r>
        <w:rPr>
          <w:spacing w:val="-11"/>
          <w:w w:val="110"/>
          <w:vertAlign w:val="baseline"/>
        </w:rPr>
        <w:t> </w:t>
      </w:r>
      <w:r>
        <w:rPr>
          <w:rFonts w:ascii="Georgia" w:hAnsi="Georgia"/>
          <w:i/>
          <w:w w:val="110"/>
          <w:vertAlign w:val="baseline"/>
        </w:rPr>
        <w:t>τ</w:t>
      </w:r>
      <w:r>
        <w:rPr>
          <w:rFonts w:ascii="LM Mono Prop 10" w:hAnsi="LM Mono Prop 10"/>
          <w:w w:val="110"/>
          <w:vertAlign w:val="subscript"/>
        </w:rPr>
        <w:t>1</w:t>
      </w:r>
      <w:r>
        <w:rPr>
          <w:w w:val="110"/>
          <w:vertAlign w:val="baseline"/>
        </w:rPr>
        <w:t>.</w:t>
      </w:r>
      <w:r>
        <w:rPr>
          <w:spacing w:val="22"/>
          <w:w w:val="110"/>
          <w:vertAlign w:val="baseline"/>
        </w:rPr>
        <w:t> </w:t>
      </w:r>
      <w:r>
        <w:rPr>
          <w:w w:val="110"/>
          <w:vertAlign w:val="baseline"/>
        </w:rPr>
        <w:t>It</w:t>
      </w:r>
      <w:r>
        <w:rPr>
          <w:spacing w:val="-5"/>
          <w:w w:val="110"/>
          <w:vertAlign w:val="baseline"/>
        </w:rPr>
        <w:t> </w:t>
      </w:r>
      <w:r>
        <w:rPr>
          <w:w w:val="110"/>
          <w:vertAlign w:val="baseline"/>
        </w:rPr>
        <w:t>is</w:t>
      </w:r>
      <w:r>
        <w:rPr>
          <w:spacing w:val="-5"/>
          <w:w w:val="110"/>
          <w:vertAlign w:val="baseline"/>
        </w:rPr>
        <w:t> </w:t>
      </w:r>
      <w:r>
        <w:rPr>
          <w:w w:val="110"/>
          <w:vertAlign w:val="baseline"/>
        </w:rPr>
        <w:t>an</w:t>
      </w:r>
      <w:r>
        <w:rPr>
          <w:spacing w:val="-5"/>
          <w:w w:val="110"/>
          <w:vertAlign w:val="baseline"/>
        </w:rPr>
        <w:t> </w:t>
      </w:r>
      <w:r>
        <w:rPr>
          <w:w w:val="110"/>
          <w:vertAlign w:val="baseline"/>
        </w:rPr>
        <w:t>immediate</w:t>
      </w:r>
      <w:r>
        <w:rPr>
          <w:spacing w:val="-5"/>
          <w:w w:val="110"/>
          <w:vertAlign w:val="baseline"/>
        </w:rPr>
        <w:t> </w:t>
      </w:r>
      <w:r>
        <w:rPr>
          <w:w w:val="110"/>
          <w:vertAlign w:val="baseline"/>
        </w:rPr>
        <w:t>consequence</w:t>
      </w:r>
      <w:r>
        <w:rPr>
          <w:spacing w:val="-5"/>
          <w:w w:val="110"/>
          <w:vertAlign w:val="baseline"/>
        </w:rPr>
        <w:t> </w:t>
      </w:r>
      <w:r>
        <w:rPr>
          <w:w w:val="110"/>
          <w:vertAlign w:val="baseline"/>
        </w:rPr>
        <w:t>of the</w:t>
      </w:r>
      <w:r>
        <w:rPr>
          <w:spacing w:val="-17"/>
          <w:w w:val="110"/>
          <w:vertAlign w:val="baseline"/>
        </w:rPr>
        <w:t> </w:t>
      </w:r>
      <w:r>
        <w:rPr>
          <w:w w:val="110"/>
          <w:vertAlign w:val="baseline"/>
        </w:rPr>
        <w:t>definition</w:t>
      </w:r>
      <w:r>
        <w:rPr>
          <w:spacing w:val="-16"/>
          <w:w w:val="110"/>
          <w:vertAlign w:val="baseline"/>
        </w:rPr>
        <w:t> </w:t>
      </w:r>
      <w:r>
        <w:rPr>
          <w:w w:val="110"/>
          <w:vertAlign w:val="baseline"/>
        </w:rPr>
        <w:t>of</w:t>
      </w:r>
      <w:r>
        <w:rPr>
          <w:spacing w:val="-17"/>
          <w:w w:val="110"/>
          <w:vertAlign w:val="baseline"/>
        </w:rPr>
        <w:t> </w:t>
      </w:r>
      <w:r>
        <w:rPr>
          <w:w w:val="110"/>
          <w:vertAlign w:val="baseline"/>
        </w:rPr>
        <w:t>the</w:t>
      </w:r>
      <w:r>
        <w:rPr>
          <w:spacing w:val="-16"/>
          <w:w w:val="110"/>
          <w:vertAlign w:val="baseline"/>
        </w:rPr>
        <w:t> </w:t>
      </w:r>
      <w:r>
        <w:rPr>
          <w:w w:val="110"/>
          <w:vertAlign w:val="baseline"/>
        </w:rPr>
        <w:t>shuffle</w:t>
      </w:r>
      <w:r>
        <w:rPr>
          <w:spacing w:val="-17"/>
          <w:w w:val="110"/>
          <w:vertAlign w:val="baseline"/>
        </w:rPr>
        <w:t> </w:t>
      </w:r>
      <w:r>
        <w:rPr>
          <w:w w:val="110"/>
          <w:vertAlign w:val="baseline"/>
        </w:rPr>
        <w:t>product</w:t>
      </w:r>
      <w:r>
        <w:rPr>
          <w:spacing w:val="-16"/>
          <w:w w:val="110"/>
          <w:vertAlign w:val="baseline"/>
        </w:rPr>
        <w:t> </w:t>
      </w:r>
      <w:r>
        <w:rPr>
          <w:w w:val="110"/>
          <w:vertAlign w:val="baseline"/>
        </w:rPr>
        <w:t>that</w:t>
      </w:r>
      <w:r>
        <w:rPr>
          <w:spacing w:val="-17"/>
          <w:w w:val="110"/>
          <w:vertAlign w:val="baseline"/>
        </w:rPr>
        <w:t> </w:t>
      </w:r>
      <w:r>
        <w:rPr>
          <w:rFonts w:ascii="Georgia" w:hAnsi="Georgia"/>
          <w:i/>
          <w:w w:val="110"/>
          <w:vertAlign w:val="baseline"/>
        </w:rPr>
        <w:t>σ</w:t>
      </w:r>
      <w:r>
        <w:rPr>
          <w:rFonts w:ascii="Georgia" w:hAnsi="Georgia"/>
          <w:i/>
          <w:spacing w:val="80"/>
          <w:w w:val="110"/>
          <w:vertAlign w:val="baseline"/>
        </w:rPr>
        <w:t> </w:t>
      </w:r>
      <w:r>
        <w:rPr>
          <w:rFonts w:ascii="Georgia" w:hAnsi="Georgia"/>
          <w:i/>
          <w:w w:val="110"/>
          <w:vertAlign w:val="baseline"/>
        </w:rPr>
        <w:t>τ</w:t>
      </w:r>
      <w:r>
        <w:rPr>
          <w:rFonts w:ascii="Georgia" w:hAnsi="Georgia"/>
          <w:i/>
          <w:w w:val="110"/>
          <w:vertAlign w:val="baseline"/>
        </w:rPr>
        <w:t> </w:t>
      </w:r>
      <w:r>
        <w:rPr>
          <w:w w:val="110"/>
          <w:vertAlign w:val="baseline"/>
        </w:rPr>
        <w:t>=</w:t>
      </w:r>
      <w:r>
        <w:rPr>
          <w:spacing w:val="-17"/>
          <w:w w:val="110"/>
          <w:vertAlign w:val="baseline"/>
        </w:rPr>
        <w:t> </w:t>
      </w:r>
      <w:r>
        <w:rPr>
          <w:rFonts w:ascii="Georgia" w:hAnsi="Georgia"/>
          <w:i/>
          <w:w w:val="110"/>
          <w:vertAlign w:val="baseline"/>
        </w:rPr>
        <w:t>σ</w:t>
      </w:r>
      <w:r>
        <w:rPr>
          <w:rFonts w:ascii="LM Mono Prop 10" w:hAnsi="LM Mono Prop 10"/>
          <w:w w:val="110"/>
          <w:vertAlign w:val="subscript"/>
        </w:rPr>
        <w:t>1</w:t>
      </w:r>
      <w:r>
        <w:rPr>
          <w:rFonts w:ascii="LM Mono Prop 10" w:hAnsi="LM Mono Prop 10"/>
          <w:spacing w:val="80"/>
          <w:w w:val="110"/>
          <w:vertAlign w:val="baseline"/>
        </w:rPr>
        <w:t> </w:t>
      </w:r>
      <w:r>
        <w:rPr>
          <w:rFonts w:ascii="Georgia" w:hAnsi="Georgia"/>
          <w:i/>
          <w:w w:val="110"/>
          <w:vertAlign w:val="baseline"/>
        </w:rPr>
        <w:t>τ</w:t>
      </w:r>
      <w:r>
        <w:rPr>
          <w:rFonts w:ascii="LM Mono Prop 10" w:hAnsi="LM Mono Prop 10"/>
          <w:w w:val="110"/>
          <w:vertAlign w:val="subscript"/>
        </w:rPr>
        <w:t>1</w:t>
      </w:r>
      <w:r>
        <w:rPr>
          <w:rFonts w:ascii="LM Mono Prop 10" w:hAnsi="LM Mono Prop 10"/>
          <w:spacing w:val="-24"/>
          <w:w w:val="110"/>
          <w:vertAlign w:val="baseline"/>
        </w:rPr>
        <w:t> </w:t>
      </w:r>
      <w:r>
        <w:rPr>
          <w:w w:val="110"/>
          <w:vertAlign w:val="baseline"/>
        </w:rPr>
        <w:t>satisfies</w:t>
      </w:r>
      <w:r>
        <w:rPr>
          <w:spacing w:val="-16"/>
          <w:w w:val="110"/>
          <w:vertAlign w:val="baseline"/>
        </w:rPr>
        <w:t> </w:t>
      </w:r>
      <w:r>
        <w:rPr>
          <w:w w:val="110"/>
          <w:vertAlign w:val="baseline"/>
        </w:rPr>
        <w:t>the</w:t>
      </w:r>
      <w:r>
        <w:rPr>
          <w:spacing w:val="-17"/>
          <w:w w:val="110"/>
          <w:vertAlign w:val="baseline"/>
        </w:rPr>
        <w:t> </w:t>
      </w:r>
      <w:r>
        <w:rPr>
          <w:w w:val="110"/>
          <w:vertAlign w:val="baseline"/>
        </w:rPr>
        <w:t>following </w:t>
      </w:r>
      <w:r>
        <w:rPr>
          <w:spacing w:val="-2"/>
          <w:w w:val="110"/>
          <w:vertAlign w:val="baseline"/>
        </w:rPr>
        <w:t>finite</w:t>
      </w:r>
      <w:r>
        <w:rPr>
          <w:spacing w:val="-4"/>
          <w:w w:val="110"/>
          <w:vertAlign w:val="baseline"/>
        </w:rPr>
        <w:t> </w:t>
      </w:r>
      <w:r>
        <w:rPr>
          <w:spacing w:val="-2"/>
          <w:w w:val="110"/>
          <w:vertAlign w:val="baseline"/>
        </w:rPr>
        <w:t>system</w:t>
      </w:r>
      <w:r>
        <w:rPr>
          <w:spacing w:val="-4"/>
          <w:w w:val="110"/>
          <w:vertAlign w:val="baseline"/>
        </w:rPr>
        <w:t> </w:t>
      </w:r>
      <w:r>
        <w:rPr>
          <w:spacing w:val="-2"/>
          <w:w w:val="110"/>
          <w:vertAlign w:val="baseline"/>
        </w:rPr>
        <w:t>of</w:t>
      </w:r>
      <w:r>
        <w:rPr>
          <w:spacing w:val="-4"/>
          <w:w w:val="110"/>
          <w:vertAlign w:val="baseline"/>
        </w:rPr>
        <w:t> </w:t>
      </w:r>
      <w:r>
        <w:rPr>
          <w:spacing w:val="-2"/>
          <w:w w:val="110"/>
          <w:vertAlign w:val="baseline"/>
        </w:rPr>
        <w:t>behavioural</w:t>
      </w:r>
      <w:r>
        <w:rPr>
          <w:spacing w:val="-4"/>
          <w:w w:val="110"/>
          <w:vertAlign w:val="baseline"/>
        </w:rPr>
        <w:t> </w:t>
      </w:r>
      <w:r>
        <w:rPr>
          <w:spacing w:val="-2"/>
          <w:w w:val="110"/>
          <w:vertAlign w:val="baseline"/>
        </w:rPr>
        <w:t>differential</w:t>
      </w:r>
      <w:r>
        <w:rPr>
          <w:spacing w:val="-4"/>
          <w:w w:val="110"/>
          <w:vertAlign w:val="baseline"/>
        </w:rPr>
        <w:t> </w:t>
      </w:r>
      <w:r>
        <w:rPr>
          <w:spacing w:val="-2"/>
          <w:w w:val="110"/>
          <w:vertAlign w:val="baseline"/>
        </w:rPr>
        <w:t>equations:</w:t>
      </w:r>
    </w:p>
    <w:p>
      <w:pPr>
        <w:spacing w:before="99"/>
        <w:ind w:left="3952" w:right="0" w:firstLine="0"/>
        <w:jc w:val="left"/>
        <w:rPr>
          <w:sz w:val="24"/>
        </w:rPr>
      </w:pPr>
      <w:r>
        <w:rPr>
          <w:rFonts w:ascii="Symbola" w:hAnsi="Symbola"/>
          <w:sz w:val="24"/>
        </w:rPr>
        <w:t>{</w:t>
      </w:r>
      <w:r>
        <w:rPr>
          <w:sz w:val="24"/>
        </w:rPr>
        <w:t>(</w:t>
      </w:r>
      <w:r>
        <w:rPr>
          <w:rFonts w:ascii="Georgia" w:hAnsi="Georgia"/>
          <w:i/>
          <w:sz w:val="24"/>
        </w:rPr>
        <w:t>σ</w:t>
      </w:r>
      <w:r>
        <w:rPr>
          <w:rFonts w:ascii="Georgia" w:hAnsi="Georgia"/>
          <w:i/>
          <w:sz w:val="24"/>
          <w:vertAlign w:val="subscript"/>
        </w:rPr>
        <w:t>i</w:t>
      </w:r>
      <w:r>
        <w:rPr>
          <w:rFonts w:ascii="Georgia" w:hAnsi="Georgia"/>
          <w:i/>
          <w:spacing w:val="25"/>
          <w:sz w:val="24"/>
          <w:vertAlign w:val="baseline"/>
        </w:rPr>
        <w:t> </w:t>
      </w:r>
      <w:r>
        <w:rPr>
          <w:rFonts w:ascii="Symbola" w:hAnsi="Symbola"/>
          <w:sz w:val="24"/>
          <w:vertAlign w:val="baseline"/>
        </w:rPr>
        <w:t>⊗</w:t>
      </w:r>
      <w:r>
        <w:rPr>
          <w:rFonts w:ascii="Symbola" w:hAnsi="Symbola"/>
          <w:spacing w:val="9"/>
          <w:sz w:val="24"/>
          <w:vertAlign w:val="baseline"/>
        </w:rPr>
        <w:t> </w:t>
      </w:r>
      <w:r>
        <w:rPr>
          <w:rFonts w:ascii="Georgia" w:hAnsi="Georgia"/>
          <w:i/>
          <w:sz w:val="24"/>
          <w:vertAlign w:val="baseline"/>
        </w:rPr>
        <w:t>τ</w:t>
      </w:r>
      <w:r>
        <w:rPr>
          <w:rFonts w:ascii="Georgia" w:hAnsi="Georgia"/>
          <w:i/>
          <w:sz w:val="24"/>
          <w:vertAlign w:val="subscript"/>
        </w:rPr>
        <w:t>j</w:t>
      </w:r>
      <w:r>
        <w:rPr>
          <w:sz w:val="24"/>
          <w:vertAlign w:val="baseline"/>
        </w:rPr>
        <w:t>)</w:t>
      </w:r>
      <w:r>
        <w:rPr>
          <w:rFonts w:ascii="DejaVu Serif Condensed" w:hAnsi="DejaVu Serif Condensed"/>
          <w:sz w:val="24"/>
          <w:vertAlign w:val="superscript"/>
        </w:rPr>
        <w:t>'</w:t>
      </w:r>
      <w:r>
        <w:rPr>
          <w:rFonts w:ascii="DejaVu Serif Condensed" w:hAnsi="DejaVu Serif Condensed"/>
          <w:spacing w:val="32"/>
          <w:sz w:val="24"/>
          <w:vertAlign w:val="baseline"/>
        </w:rPr>
        <w:t> </w:t>
      </w:r>
      <w:r>
        <w:rPr>
          <w:spacing w:val="-10"/>
          <w:sz w:val="24"/>
          <w:vertAlign w:val="baseline"/>
        </w:rPr>
        <w:t>=</w:t>
      </w:r>
    </w:p>
    <w:p>
      <w:pPr>
        <w:spacing w:before="51"/>
        <w:ind w:left="1055" w:right="0" w:firstLine="0"/>
        <w:jc w:val="left"/>
        <w:rPr>
          <w:rFonts w:ascii="Georgia" w:hAnsi="Georgia"/>
          <w:i/>
          <w:sz w:val="24"/>
        </w:rPr>
      </w:pPr>
      <w:r>
        <w:rPr>
          <w:rFonts w:ascii="Georgia" w:hAnsi="Georgia"/>
          <w:i/>
          <w:w w:val="110"/>
          <w:sz w:val="24"/>
        </w:rPr>
        <w:t>s</w:t>
      </w:r>
      <w:r>
        <w:rPr>
          <w:rFonts w:ascii="Georgia" w:hAnsi="Georgia"/>
          <w:i/>
          <w:w w:val="110"/>
          <w:sz w:val="24"/>
          <w:vertAlign w:val="subscript"/>
        </w:rPr>
        <w:t>i</w:t>
      </w:r>
      <w:r>
        <w:rPr>
          <w:rFonts w:ascii="LM Mono Prop 10" w:hAnsi="LM Mono Prop 10"/>
          <w:w w:val="110"/>
          <w:sz w:val="24"/>
          <w:vertAlign w:val="subscript"/>
        </w:rPr>
        <w:t>1</w:t>
      </w:r>
      <w:r>
        <w:rPr>
          <w:w w:val="110"/>
          <w:sz w:val="24"/>
          <w:vertAlign w:val="baseline"/>
        </w:rPr>
        <w:t>(</w:t>
      </w:r>
      <w:r>
        <w:rPr>
          <w:rFonts w:ascii="Georgia" w:hAnsi="Georgia"/>
          <w:i/>
          <w:w w:val="110"/>
          <w:sz w:val="24"/>
          <w:vertAlign w:val="baseline"/>
        </w:rPr>
        <w:t>σ</w:t>
      </w:r>
      <w:r>
        <w:rPr>
          <w:rFonts w:ascii="LM Mono Prop 10" w:hAnsi="LM Mono Prop 10"/>
          <w:w w:val="110"/>
          <w:sz w:val="24"/>
          <w:vertAlign w:val="subscript"/>
        </w:rPr>
        <w:t>1</w:t>
      </w:r>
      <w:r>
        <w:rPr>
          <w:rFonts w:ascii="LM Mono Prop 10" w:hAnsi="LM Mono Prop 10"/>
          <w:spacing w:val="-24"/>
          <w:w w:val="110"/>
          <w:sz w:val="24"/>
          <w:vertAlign w:val="baseline"/>
        </w:rPr>
        <w:t> </w:t>
      </w:r>
      <w:r>
        <w:rPr>
          <w:rFonts w:ascii="Symbola" w:hAnsi="Symbola"/>
          <w:w w:val="110"/>
          <w:sz w:val="24"/>
          <w:vertAlign w:val="baseline"/>
        </w:rPr>
        <w:t>⊗</w:t>
      </w:r>
      <w:r>
        <w:rPr>
          <w:rFonts w:ascii="Symbola" w:hAnsi="Symbola"/>
          <w:spacing w:val="-8"/>
          <w:w w:val="110"/>
          <w:sz w:val="24"/>
          <w:vertAlign w:val="baseline"/>
        </w:rPr>
        <w:t> </w:t>
      </w:r>
      <w:r>
        <w:rPr>
          <w:rFonts w:ascii="Georgia" w:hAnsi="Georgia"/>
          <w:i/>
          <w:spacing w:val="17"/>
          <w:w w:val="110"/>
          <w:sz w:val="24"/>
          <w:vertAlign w:val="baseline"/>
        </w:rPr>
        <w:t>τ</w:t>
      </w:r>
      <w:r>
        <w:rPr>
          <w:rFonts w:ascii="Georgia" w:hAnsi="Georgia"/>
          <w:i/>
          <w:spacing w:val="17"/>
          <w:w w:val="110"/>
          <w:sz w:val="24"/>
          <w:vertAlign w:val="subscript"/>
        </w:rPr>
        <w:t>j</w:t>
      </w:r>
      <w:r>
        <w:rPr>
          <w:spacing w:val="17"/>
          <w:w w:val="110"/>
          <w:sz w:val="24"/>
          <w:vertAlign w:val="baseline"/>
        </w:rPr>
        <w:t>)+</w:t>
      </w:r>
      <w:r>
        <w:rPr>
          <w:spacing w:val="-9"/>
          <w:w w:val="110"/>
          <w:sz w:val="24"/>
          <w:vertAlign w:val="baseline"/>
        </w:rPr>
        <w:t> </w:t>
      </w:r>
      <w:r>
        <w:rPr>
          <w:rFonts w:ascii="Symbola" w:hAnsi="Symbola"/>
          <w:spacing w:val="26"/>
          <w:w w:val="110"/>
          <w:sz w:val="24"/>
          <w:vertAlign w:val="baseline"/>
        </w:rPr>
        <w:t>···</w:t>
      </w:r>
      <w:r>
        <w:rPr>
          <w:rFonts w:ascii="Symbola" w:hAnsi="Symbola"/>
          <w:spacing w:val="-9"/>
          <w:w w:val="110"/>
          <w:sz w:val="24"/>
          <w:vertAlign w:val="baseline"/>
        </w:rPr>
        <w:t> </w:t>
      </w:r>
      <w:r>
        <w:rPr>
          <w:w w:val="110"/>
          <w:sz w:val="24"/>
          <w:vertAlign w:val="baseline"/>
        </w:rPr>
        <w:t>+</w:t>
      </w:r>
      <w:r>
        <w:rPr>
          <w:spacing w:val="-9"/>
          <w:w w:val="110"/>
          <w:sz w:val="24"/>
          <w:vertAlign w:val="baseline"/>
        </w:rPr>
        <w:t> </w:t>
      </w:r>
      <w:r>
        <w:rPr>
          <w:rFonts w:ascii="Georgia" w:hAnsi="Georgia"/>
          <w:i/>
          <w:w w:val="110"/>
          <w:sz w:val="24"/>
          <w:vertAlign w:val="baseline"/>
        </w:rPr>
        <w:t>s</w:t>
      </w:r>
      <w:r>
        <w:rPr>
          <w:rFonts w:ascii="Georgia" w:hAnsi="Georgia"/>
          <w:i/>
          <w:w w:val="110"/>
          <w:sz w:val="24"/>
          <w:vertAlign w:val="subscript"/>
        </w:rPr>
        <w:t>in</w:t>
      </w:r>
      <w:r>
        <w:rPr>
          <w:w w:val="110"/>
          <w:sz w:val="24"/>
          <w:vertAlign w:val="baseline"/>
        </w:rPr>
        <w:t>(</w:t>
      </w:r>
      <w:r>
        <w:rPr>
          <w:rFonts w:ascii="Georgia" w:hAnsi="Georgia"/>
          <w:i/>
          <w:w w:val="110"/>
          <w:sz w:val="24"/>
          <w:vertAlign w:val="baseline"/>
        </w:rPr>
        <w:t>σ</w:t>
      </w:r>
      <w:r>
        <w:rPr>
          <w:rFonts w:ascii="Georgia" w:hAnsi="Georgia"/>
          <w:i/>
          <w:w w:val="110"/>
          <w:sz w:val="24"/>
          <w:vertAlign w:val="subscript"/>
        </w:rPr>
        <w:t>n</w:t>
      </w:r>
      <w:r>
        <w:rPr>
          <w:rFonts w:ascii="Georgia" w:hAnsi="Georgia"/>
          <w:i/>
          <w:spacing w:val="5"/>
          <w:w w:val="110"/>
          <w:sz w:val="24"/>
          <w:vertAlign w:val="baseline"/>
        </w:rPr>
        <w:t> </w:t>
      </w:r>
      <w:r>
        <w:rPr>
          <w:rFonts w:ascii="Symbola" w:hAnsi="Symbola"/>
          <w:w w:val="110"/>
          <w:sz w:val="24"/>
          <w:vertAlign w:val="baseline"/>
        </w:rPr>
        <w:t>⊗</w:t>
      </w:r>
      <w:r>
        <w:rPr>
          <w:rFonts w:ascii="Symbola" w:hAnsi="Symbola"/>
          <w:spacing w:val="-7"/>
          <w:w w:val="110"/>
          <w:sz w:val="24"/>
          <w:vertAlign w:val="baseline"/>
        </w:rPr>
        <w:t> </w:t>
      </w:r>
      <w:r>
        <w:rPr>
          <w:rFonts w:ascii="Georgia" w:hAnsi="Georgia"/>
          <w:i/>
          <w:spacing w:val="17"/>
          <w:w w:val="110"/>
          <w:sz w:val="24"/>
          <w:vertAlign w:val="baseline"/>
        </w:rPr>
        <w:t>τ</w:t>
      </w:r>
      <w:r>
        <w:rPr>
          <w:rFonts w:ascii="Georgia" w:hAnsi="Georgia"/>
          <w:i/>
          <w:spacing w:val="17"/>
          <w:w w:val="110"/>
          <w:sz w:val="24"/>
          <w:vertAlign w:val="subscript"/>
        </w:rPr>
        <w:t>j</w:t>
      </w:r>
      <w:r>
        <w:rPr>
          <w:spacing w:val="17"/>
          <w:w w:val="110"/>
          <w:sz w:val="24"/>
          <w:vertAlign w:val="baseline"/>
        </w:rPr>
        <w:t>)+</w:t>
      </w:r>
      <w:r>
        <w:rPr>
          <w:spacing w:val="-9"/>
          <w:w w:val="110"/>
          <w:sz w:val="24"/>
          <w:vertAlign w:val="baseline"/>
        </w:rPr>
        <w:t> </w:t>
      </w:r>
      <w:r>
        <w:rPr>
          <w:rFonts w:ascii="Georgia" w:hAnsi="Georgia"/>
          <w:i/>
          <w:w w:val="110"/>
          <w:sz w:val="24"/>
          <w:vertAlign w:val="baseline"/>
        </w:rPr>
        <w:t>t</w:t>
      </w:r>
      <w:r>
        <w:rPr>
          <w:rFonts w:ascii="Georgia" w:hAnsi="Georgia"/>
          <w:i/>
          <w:w w:val="110"/>
          <w:sz w:val="24"/>
          <w:vertAlign w:val="subscript"/>
        </w:rPr>
        <w:t>j</w:t>
      </w:r>
      <w:r>
        <w:rPr>
          <w:rFonts w:ascii="LM Mono Prop 10" w:hAnsi="LM Mono Prop 10"/>
          <w:w w:val="110"/>
          <w:sz w:val="24"/>
          <w:vertAlign w:val="subscript"/>
        </w:rPr>
        <w:t>1</w:t>
      </w:r>
      <w:r>
        <w:rPr>
          <w:w w:val="110"/>
          <w:sz w:val="24"/>
          <w:vertAlign w:val="baseline"/>
        </w:rPr>
        <w:t>(</w:t>
      </w:r>
      <w:r>
        <w:rPr>
          <w:rFonts w:ascii="Georgia" w:hAnsi="Georgia"/>
          <w:i/>
          <w:w w:val="110"/>
          <w:sz w:val="24"/>
          <w:vertAlign w:val="baseline"/>
        </w:rPr>
        <w:t>σ</w:t>
      </w:r>
      <w:r>
        <w:rPr>
          <w:rFonts w:ascii="Georgia" w:hAnsi="Georgia"/>
          <w:i/>
          <w:w w:val="110"/>
          <w:sz w:val="24"/>
          <w:vertAlign w:val="subscript"/>
        </w:rPr>
        <w:t>i</w:t>
      </w:r>
      <w:r>
        <w:rPr>
          <w:rFonts w:ascii="Georgia" w:hAnsi="Georgia"/>
          <w:i/>
          <w:spacing w:val="5"/>
          <w:w w:val="110"/>
          <w:sz w:val="24"/>
          <w:vertAlign w:val="baseline"/>
        </w:rPr>
        <w:t> </w:t>
      </w:r>
      <w:r>
        <w:rPr>
          <w:rFonts w:ascii="Symbola" w:hAnsi="Symbola"/>
          <w:w w:val="110"/>
          <w:sz w:val="24"/>
          <w:vertAlign w:val="baseline"/>
        </w:rPr>
        <w:t>⊗</w:t>
      </w:r>
      <w:r>
        <w:rPr>
          <w:rFonts w:ascii="Symbola" w:hAnsi="Symbola"/>
          <w:spacing w:val="-8"/>
          <w:w w:val="110"/>
          <w:sz w:val="24"/>
          <w:vertAlign w:val="baseline"/>
        </w:rPr>
        <w:t> </w:t>
      </w:r>
      <w:r>
        <w:rPr>
          <w:rFonts w:ascii="Georgia" w:hAnsi="Georgia"/>
          <w:i/>
          <w:spacing w:val="15"/>
          <w:w w:val="110"/>
          <w:sz w:val="24"/>
          <w:vertAlign w:val="baseline"/>
        </w:rPr>
        <w:t>τ</w:t>
      </w:r>
      <w:r>
        <w:rPr>
          <w:rFonts w:ascii="LM Mono Prop 10" w:hAnsi="LM Mono Prop 10"/>
          <w:spacing w:val="15"/>
          <w:w w:val="110"/>
          <w:sz w:val="24"/>
          <w:vertAlign w:val="subscript"/>
        </w:rPr>
        <w:t>1</w:t>
      </w:r>
      <w:r>
        <w:rPr>
          <w:spacing w:val="15"/>
          <w:w w:val="110"/>
          <w:sz w:val="24"/>
          <w:vertAlign w:val="baseline"/>
        </w:rPr>
        <w:t>)+</w:t>
      </w:r>
      <w:r>
        <w:rPr>
          <w:spacing w:val="-8"/>
          <w:w w:val="110"/>
          <w:sz w:val="24"/>
          <w:vertAlign w:val="baseline"/>
        </w:rPr>
        <w:t> </w:t>
      </w:r>
      <w:r>
        <w:rPr>
          <w:rFonts w:ascii="Symbola" w:hAnsi="Symbola"/>
          <w:spacing w:val="26"/>
          <w:w w:val="110"/>
          <w:sz w:val="24"/>
          <w:vertAlign w:val="baseline"/>
        </w:rPr>
        <w:t>···</w:t>
      </w:r>
      <w:r>
        <w:rPr>
          <w:rFonts w:ascii="Symbola" w:hAnsi="Symbola"/>
          <w:spacing w:val="-9"/>
          <w:w w:val="110"/>
          <w:sz w:val="24"/>
          <w:vertAlign w:val="baseline"/>
        </w:rPr>
        <w:t> </w:t>
      </w:r>
      <w:r>
        <w:rPr>
          <w:w w:val="110"/>
          <w:sz w:val="24"/>
          <w:vertAlign w:val="baseline"/>
        </w:rPr>
        <w:t>+</w:t>
      </w:r>
      <w:r>
        <w:rPr>
          <w:spacing w:val="-9"/>
          <w:w w:val="110"/>
          <w:sz w:val="24"/>
          <w:vertAlign w:val="baseline"/>
        </w:rPr>
        <w:t> </w:t>
      </w:r>
      <w:r>
        <w:rPr>
          <w:rFonts w:ascii="Georgia" w:hAnsi="Georgia"/>
          <w:i/>
          <w:w w:val="110"/>
          <w:sz w:val="24"/>
          <w:vertAlign w:val="baseline"/>
        </w:rPr>
        <w:t>t</w:t>
      </w:r>
      <w:r>
        <w:rPr>
          <w:rFonts w:ascii="Georgia" w:hAnsi="Georgia"/>
          <w:i/>
          <w:w w:val="110"/>
          <w:sz w:val="24"/>
          <w:vertAlign w:val="subscript"/>
        </w:rPr>
        <w:t>jm</w:t>
      </w:r>
      <w:r>
        <w:rPr>
          <w:w w:val="110"/>
          <w:sz w:val="24"/>
          <w:vertAlign w:val="baseline"/>
        </w:rPr>
        <w:t>(</w:t>
      </w:r>
      <w:r>
        <w:rPr>
          <w:rFonts w:ascii="Georgia" w:hAnsi="Georgia"/>
          <w:i/>
          <w:w w:val="110"/>
          <w:sz w:val="24"/>
          <w:vertAlign w:val="baseline"/>
        </w:rPr>
        <w:t>σ</w:t>
      </w:r>
      <w:r>
        <w:rPr>
          <w:rFonts w:ascii="Georgia" w:hAnsi="Georgia"/>
          <w:i/>
          <w:w w:val="110"/>
          <w:sz w:val="24"/>
          <w:vertAlign w:val="subscript"/>
        </w:rPr>
        <w:t>i</w:t>
      </w:r>
      <w:r>
        <w:rPr>
          <w:rFonts w:ascii="Georgia" w:hAnsi="Georgia"/>
          <w:i/>
          <w:spacing w:val="5"/>
          <w:w w:val="110"/>
          <w:sz w:val="24"/>
          <w:vertAlign w:val="baseline"/>
        </w:rPr>
        <w:t> </w:t>
      </w:r>
      <w:r>
        <w:rPr>
          <w:rFonts w:ascii="Symbola" w:hAnsi="Symbola"/>
          <w:w w:val="110"/>
          <w:sz w:val="24"/>
          <w:vertAlign w:val="baseline"/>
        </w:rPr>
        <w:t>⊗</w:t>
      </w:r>
      <w:r>
        <w:rPr>
          <w:rFonts w:ascii="Symbola" w:hAnsi="Symbola"/>
          <w:spacing w:val="-8"/>
          <w:w w:val="110"/>
          <w:sz w:val="24"/>
          <w:vertAlign w:val="baseline"/>
        </w:rPr>
        <w:t> </w:t>
      </w:r>
      <w:r>
        <w:rPr>
          <w:rFonts w:ascii="Georgia" w:hAnsi="Georgia"/>
          <w:i/>
          <w:w w:val="110"/>
          <w:sz w:val="24"/>
          <w:vertAlign w:val="baseline"/>
        </w:rPr>
        <w:t>τ</w:t>
      </w:r>
      <w:r>
        <w:rPr>
          <w:rFonts w:ascii="Georgia" w:hAnsi="Georgia"/>
          <w:i/>
          <w:w w:val="110"/>
          <w:sz w:val="24"/>
          <w:vertAlign w:val="subscript"/>
        </w:rPr>
        <w:t>m</w:t>
      </w:r>
      <w:r>
        <w:rPr>
          <w:w w:val="110"/>
          <w:sz w:val="24"/>
          <w:vertAlign w:val="baseline"/>
        </w:rPr>
        <w:t>)</w:t>
      </w:r>
      <w:r>
        <w:rPr>
          <w:spacing w:val="-24"/>
          <w:w w:val="110"/>
          <w:sz w:val="24"/>
          <w:vertAlign w:val="baseline"/>
        </w:rPr>
        <w:t> </w:t>
      </w:r>
      <w:r>
        <w:rPr>
          <w:rFonts w:ascii="Symbola" w:hAnsi="Symbola"/>
          <w:spacing w:val="-4"/>
          <w:w w:val="110"/>
          <w:sz w:val="24"/>
          <w:vertAlign w:val="baseline"/>
        </w:rPr>
        <w:t>}</w:t>
      </w:r>
      <w:r>
        <w:rPr>
          <w:rFonts w:ascii="Georgia" w:hAnsi="Georgia"/>
          <w:i/>
          <w:spacing w:val="-4"/>
          <w:w w:val="110"/>
          <w:sz w:val="24"/>
          <w:vertAlign w:val="subscript"/>
        </w:rPr>
        <w:t>i,j</w:t>
      </w:r>
    </w:p>
    <w:p>
      <w:pPr>
        <w:pStyle w:val="BodyText"/>
        <w:tabs>
          <w:tab w:pos="8128" w:val="left" w:leader="none"/>
        </w:tabs>
        <w:spacing w:line="249" w:lineRule="auto" w:before="86"/>
        <w:ind w:right="550" w:hanging="1"/>
        <w:jc w:val="both"/>
        <w:rPr>
          <w:rFonts w:ascii="DejaVu Sans" w:hAnsi="DejaVu Sans"/>
        </w:rPr>
      </w:pPr>
      <w:r>
        <w:rPr/>
        <mc:AlternateContent>
          <mc:Choice Requires="wps">
            <w:drawing>
              <wp:anchor distT="0" distB="0" distL="0" distR="0" allowOverlap="1" layoutInCell="1" locked="0" behindDoc="1" simplePos="0" relativeHeight="485092864">
                <wp:simplePos x="0" y="0"/>
                <wp:positionH relativeFrom="page">
                  <wp:posOffset>2565593</wp:posOffset>
                </wp:positionH>
                <wp:positionV relativeFrom="paragraph">
                  <wp:posOffset>83028</wp:posOffset>
                </wp:positionV>
                <wp:extent cx="2341880" cy="259715"/>
                <wp:effectExtent l="0" t="0" r="0" b="0"/>
                <wp:wrapNone/>
                <wp:docPr id="540" name="Textbox 540"/>
                <wp:cNvGraphicFramePr>
                  <a:graphicFrameLocks/>
                </wp:cNvGraphicFramePr>
                <a:graphic>
                  <a:graphicData uri="http://schemas.microsoft.com/office/word/2010/wordprocessingShape">
                    <wps:wsp>
                      <wps:cNvPr id="540" name="Textbox 540"/>
                      <wps:cNvSpPr txBox="1"/>
                      <wps:spPr>
                        <a:xfrm>
                          <a:off x="0" y="0"/>
                          <a:ext cx="2341880" cy="259715"/>
                        </a:xfrm>
                        <a:prstGeom prst="rect">
                          <a:avLst/>
                        </a:prstGeom>
                      </wps:spPr>
                      <wps:txbx>
                        <w:txbxContent>
                          <w:p>
                            <w:pPr>
                              <w:tabs>
                                <w:tab w:pos="465" w:val="left" w:leader="none"/>
                                <w:tab w:pos="1839" w:val="left" w:leader="none"/>
                                <w:tab w:pos="2234" w:val="left" w:leader="none"/>
                                <w:tab w:pos="3501"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02.015259pt;margin-top:6.537716pt;width:184.4pt;height:20.45pt;mso-position-horizontal-relative:page;mso-position-vertical-relative:paragraph;z-index:-18223616" type="#_x0000_t202" id="docshape525" filled="false" stroked="false">
                <v:textbox inset="0,0,0,0">
                  <w:txbxContent>
                    <w:p>
                      <w:pPr>
                        <w:tabs>
                          <w:tab w:pos="465" w:val="left" w:leader="none"/>
                          <w:tab w:pos="1839" w:val="left" w:leader="none"/>
                          <w:tab w:pos="2234" w:val="left" w:leader="none"/>
                          <w:tab w:pos="3501"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w:w w:val="110"/>
        </w:rPr>
        <w:t>with initial values</w:t>
      </w:r>
      <w:r>
        <w:rPr>
          <w:spacing w:val="40"/>
          <w:w w:val="110"/>
        </w:rPr>
        <w:t> </w:t>
      </w:r>
      <w:r>
        <w:rPr>
          <w:w w:val="110"/>
        </w:rPr>
        <w:t>(</w:t>
      </w:r>
      <w:r>
        <w:rPr>
          <w:rFonts w:ascii="Georgia" w:hAnsi="Georgia"/>
          <w:i/>
          <w:w w:val="110"/>
        </w:rPr>
        <w:t>σ</w:t>
      </w:r>
      <w:r>
        <w:rPr>
          <w:rFonts w:ascii="Georgia" w:hAnsi="Georgia"/>
          <w:i/>
          <w:w w:val="110"/>
          <w:vertAlign w:val="subscript"/>
        </w:rPr>
        <w:t>i</w:t>
      </w:r>
      <w:r>
        <w:rPr>
          <w:rFonts w:ascii="Georgia" w:hAnsi="Georgia"/>
          <w:i/>
          <w:spacing w:val="80"/>
          <w:w w:val="110"/>
          <w:vertAlign w:val="baseline"/>
        </w:rPr>
        <w:t> </w:t>
      </w:r>
      <w:r>
        <w:rPr>
          <w:rFonts w:ascii="Georgia" w:hAnsi="Georgia"/>
          <w:i/>
          <w:w w:val="110"/>
          <w:vertAlign w:val="baseline"/>
        </w:rPr>
        <w:t>τ</w:t>
      </w:r>
      <w:r>
        <w:rPr>
          <w:rFonts w:ascii="Georgia" w:hAnsi="Georgia"/>
          <w:i/>
          <w:w w:val="110"/>
          <w:vertAlign w:val="subscript"/>
        </w:rPr>
        <w:t>j</w:t>
      </w:r>
      <w:r>
        <w:rPr>
          <w:w w:val="110"/>
          <w:vertAlign w:val="baseline"/>
        </w:rPr>
        <w:t>)(0)</w:t>
      </w:r>
      <w:r>
        <w:rPr>
          <w:spacing w:val="-5"/>
          <w:w w:val="110"/>
          <w:vertAlign w:val="baseline"/>
        </w:rPr>
        <w:t> </w:t>
      </w:r>
      <w:r>
        <w:rPr>
          <w:w w:val="110"/>
          <w:vertAlign w:val="baseline"/>
        </w:rPr>
        <w:t>=</w:t>
      </w:r>
      <w:r>
        <w:rPr>
          <w:spacing w:val="-6"/>
          <w:w w:val="110"/>
          <w:vertAlign w:val="baseline"/>
        </w:rPr>
        <w:t> </w:t>
      </w:r>
      <w:r>
        <w:rPr>
          <w:rFonts w:ascii="Georgia" w:hAnsi="Georgia"/>
          <w:i/>
          <w:w w:val="110"/>
          <w:vertAlign w:val="baseline"/>
        </w:rPr>
        <w:t>k</w:t>
      </w:r>
      <w:r>
        <w:rPr>
          <w:rFonts w:ascii="Georgia" w:hAnsi="Georgia"/>
          <w:i/>
          <w:w w:val="110"/>
          <w:vertAlign w:val="subscript"/>
        </w:rPr>
        <w:t>i</w:t>
      </w:r>
      <w:r>
        <w:rPr>
          <w:rFonts w:ascii="Georgia" w:hAnsi="Georgia"/>
          <w:i/>
          <w:spacing w:val="80"/>
          <w:w w:val="110"/>
          <w:vertAlign w:val="baseline"/>
        </w:rPr>
        <w:t> </w:t>
      </w:r>
      <w:r>
        <w:rPr>
          <w:rFonts w:ascii="Georgia" w:hAnsi="Georgia"/>
          <w:i/>
          <w:w w:val="110"/>
          <w:vertAlign w:val="baseline"/>
        </w:rPr>
        <w:t>l</w:t>
      </w:r>
      <w:r>
        <w:rPr>
          <w:rFonts w:ascii="Georgia" w:hAnsi="Georgia"/>
          <w:i/>
          <w:w w:val="110"/>
          <w:vertAlign w:val="subscript"/>
        </w:rPr>
        <w:t>j</w:t>
      </w:r>
      <w:r>
        <w:rPr>
          <w:rFonts w:ascii="Georgia" w:hAnsi="Georgia"/>
          <w:i/>
          <w:w w:val="110"/>
          <w:vertAlign w:val="baseline"/>
        </w:rPr>
        <w:t> </w:t>
      </w:r>
      <w:r>
        <w:rPr>
          <w:rFonts w:ascii="Georgia" w:hAnsi="Georgia"/>
          <w:i/>
          <w:w w:val="110"/>
          <w:vertAlign w:val="subscript"/>
        </w:rPr>
        <w:t>i,j</w:t>
      </w:r>
      <w:r>
        <w:rPr>
          <w:w w:val="110"/>
          <w:vertAlign w:val="baseline"/>
        </w:rPr>
        <w:t>.</w:t>
      </w:r>
      <w:r>
        <w:rPr>
          <w:w w:val="110"/>
          <w:vertAlign w:val="baseline"/>
        </w:rPr>
        <w:t> Thus </w:t>
      </w:r>
      <w:r>
        <w:rPr>
          <w:rFonts w:ascii="Georgia" w:hAnsi="Georgia"/>
          <w:i/>
          <w:w w:val="110"/>
          <w:vertAlign w:val="baseline"/>
        </w:rPr>
        <w:t>σ</w:t>
      </w:r>
      <w:r>
        <w:rPr>
          <w:rFonts w:ascii="Georgia" w:hAnsi="Georgia"/>
          <w:i/>
          <w:spacing w:val="80"/>
          <w:w w:val="110"/>
          <w:vertAlign w:val="baseline"/>
        </w:rPr>
        <w:t> </w:t>
      </w:r>
      <w:r>
        <w:rPr>
          <w:rFonts w:ascii="Georgia" w:hAnsi="Georgia"/>
          <w:i/>
          <w:w w:val="110"/>
          <w:vertAlign w:val="baseline"/>
        </w:rPr>
        <w:t>τ</w:t>
      </w:r>
      <w:r>
        <w:rPr>
          <w:rFonts w:ascii="Georgia" w:hAnsi="Georgia"/>
          <w:i/>
          <w:w w:val="110"/>
          <w:vertAlign w:val="baseline"/>
        </w:rPr>
        <w:t> </w:t>
      </w:r>
      <w:r>
        <w:rPr>
          <w:w w:val="110"/>
          <w:vertAlign w:val="baseline"/>
        </w:rPr>
        <w:t>is rational, again by </w:t>
      </w:r>
      <w:r>
        <w:rPr>
          <w:w w:val="105"/>
          <w:vertAlign w:val="baseline"/>
        </w:rPr>
        <w:t>Theorem</w:t>
      </w:r>
      <w:r>
        <w:rPr>
          <w:spacing w:val="4"/>
          <w:w w:val="110"/>
          <w:vertAlign w:val="baseline"/>
        </w:rPr>
        <w:t> </w:t>
      </w:r>
      <w:r>
        <w:rPr>
          <w:spacing w:val="-4"/>
          <w:w w:val="110"/>
          <w:vertAlign w:val="baseline"/>
        </w:rPr>
        <w:t>13.3.</w:t>
      </w:r>
      <w:r>
        <w:rPr>
          <w:vertAlign w:val="baseline"/>
        </w:rPr>
        <w:tab/>
      </w:r>
      <w:r>
        <w:rPr>
          <w:rFonts w:ascii="DejaVu Sans" w:hAnsi="DejaVu Sans"/>
          <w:spacing w:val="-21"/>
          <w:w w:val="95"/>
          <w:vertAlign w:val="baseline"/>
        </w:rPr>
        <w:t>✷</w:t>
      </w:r>
    </w:p>
    <w:p>
      <w:pPr>
        <w:pStyle w:val="BodyText"/>
        <w:spacing w:before="194"/>
        <w:ind w:left="0"/>
        <w:rPr>
          <w:rFonts w:ascii="DejaVu Sans"/>
        </w:rPr>
      </w:pPr>
    </w:p>
    <w:p>
      <w:pPr>
        <w:pStyle w:val="BodyText"/>
        <w:spacing w:line="237" w:lineRule="auto" w:before="1"/>
        <w:ind w:right="555"/>
        <w:jc w:val="both"/>
      </w:pPr>
      <w:r>
        <w:rPr>
          <w:w w:val="105"/>
        </w:rPr>
        <w:t>The</w:t>
      </w:r>
      <w:r>
        <w:rPr>
          <w:spacing w:val="-9"/>
          <w:w w:val="105"/>
        </w:rPr>
        <w:t> </w:t>
      </w:r>
      <w:r>
        <w:rPr>
          <w:w w:val="105"/>
        </w:rPr>
        <w:t>proof</w:t>
      </w:r>
      <w:r>
        <w:rPr>
          <w:spacing w:val="-9"/>
          <w:w w:val="105"/>
        </w:rPr>
        <w:t> </w:t>
      </w:r>
      <w:r>
        <w:rPr>
          <w:w w:val="105"/>
        </w:rPr>
        <w:t>of</w:t>
      </w:r>
      <w:r>
        <w:rPr>
          <w:spacing w:val="-9"/>
          <w:w w:val="105"/>
        </w:rPr>
        <w:t> </w:t>
      </w:r>
      <w:r>
        <w:rPr>
          <w:w w:val="105"/>
        </w:rPr>
        <w:t>Theorem</w:t>
      </w:r>
      <w:r>
        <w:rPr>
          <w:spacing w:val="-9"/>
          <w:w w:val="105"/>
        </w:rPr>
        <w:t> </w:t>
      </w:r>
      <w:r>
        <w:rPr>
          <w:w w:val="105"/>
        </w:rPr>
        <w:t>13.4</w:t>
      </w:r>
      <w:r>
        <w:rPr>
          <w:spacing w:val="-9"/>
          <w:w w:val="105"/>
        </w:rPr>
        <w:t> </w:t>
      </w:r>
      <w:r>
        <w:rPr>
          <w:w w:val="105"/>
        </w:rPr>
        <w:t>in</w:t>
      </w:r>
      <w:r>
        <w:rPr>
          <w:spacing w:val="-9"/>
          <w:w w:val="105"/>
        </w:rPr>
        <w:t> </w:t>
      </w:r>
      <w:r>
        <w:rPr>
          <w:w w:val="105"/>
        </w:rPr>
        <w:t>fact</w:t>
      </w:r>
      <w:r>
        <w:rPr>
          <w:spacing w:val="-9"/>
          <w:w w:val="105"/>
        </w:rPr>
        <w:t> </w:t>
      </w:r>
      <w:r>
        <w:rPr>
          <w:w w:val="105"/>
        </w:rPr>
        <w:t>describes</w:t>
      </w:r>
      <w:r>
        <w:rPr>
          <w:spacing w:val="-9"/>
          <w:w w:val="105"/>
        </w:rPr>
        <w:t> </w:t>
      </w:r>
      <w:r>
        <w:rPr>
          <w:w w:val="105"/>
        </w:rPr>
        <w:t>a</w:t>
      </w:r>
      <w:r>
        <w:rPr>
          <w:spacing w:val="-9"/>
          <w:w w:val="105"/>
        </w:rPr>
        <w:t> </w:t>
      </w:r>
      <w:r>
        <w:rPr>
          <w:w w:val="105"/>
        </w:rPr>
        <w:t>general</w:t>
      </w:r>
      <w:r>
        <w:rPr>
          <w:spacing w:val="-9"/>
          <w:w w:val="105"/>
        </w:rPr>
        <w:t> </w:t>
      </w:r>
      <w:r>
        <w:rPr>
          <w:w w:val="105"/>
        </w:rPr>
        <w:t>algorithm</w:t>
      </w:r>
      <w:r>
        <w:rPr>
          <w:spacing w:val="-9"/>
          <w:w w:val="105"/>
        </w:rPr>
        <w:t> </w:t>
      </w:r>
      <w:r>
        <w:rPr>
          <w:w w:val="105"/>
        </w:rPr>
        <w:t>for</w:t>
      </w:r>
      <w:r>
        <w:rPr>
          <w:spacing w:val="-9"/>
          <w:w w:val="105"/>
        </w:rPr>
        <w:t> </w:t>
      </w:r>
      <w:r>
        <w:rPr>
          <w:w w:val="105"/>
        </w:rPr>
        <w:t>the</w:t>
      </w:r>
      <w:r>
        <w:rPr>
          <w:spacing w:val="-9"/>
          <w:w w:val="105"/>
        </w:rPr>
        <w:t> </w:t>
      </w:r>
      <w:r>
        <w:rPr>
          <w:w w:val="105"/>
        </w:rPr>
        <w:t>shuffle elimination</w:t>
      </w:r>
      <w:r>
        <w:rPr>
          <w:spacing w:val="-8"/>
          <w:w w:val="105"/>
        </w:rPr>
        <w:t> </w:t>
      </w:r>
      <w:r>
        <w:rPr>
          <w:w w:val="105"/>
        </w:rPr>
        <w:t>for</w:t>
      </w:r>
      <w:r>
        <w:rPr>
          <w:spacing w:val="-8"/>
          <w:w w:val="105"/>
        </w:rPr>
        <w:t> </w:t>
      </w:r>
      <w:r>
        <w:rPr>
          <w:w w:val="105"/>
        </w:rPr>
        <w:t>rational</w:t>
      </w:r>
      <w:r>
        <w:rPr>
          <w:spacing w:val="-8"/>
          <w:w w:val="105"/>
        </w:rPr>
        <w:t> </w:t>
      </w:r>
      <w:r>
        <w:rPr>
          <w:w w:val="105"/>
        </w:rPr>
        <w:t>streams,</w:t>
      </w:r>
      <w:r>
        <w:rPr>
          <w:spacing w:val="-6"/>
          <w:w w:val="105"/>
        </w:rPr>
        <w:t> </w:t>
      </w:r>
      <w:r>
        <w:rPr>
          <w:w w:val="105"/>
        </w:rPr>
        <w:t>which</w:t>
      </w:r>
      <w:r>
        <w:rPr>
          <w:spacing w:val="-8"/>
          <w:w w:val="105"/>
        </w:rPr>
        <w:t> </w:t>
      </w:r>
      <w:r>
        <w:rPr>
          <w:w w:val="105"/>
        </w:rPr>
        <w:t>is</w:t>
      </w:r>
      <w:r>
        <w:rPr>
          <w:spacing w:val="-8"/>
          <w:w w:val="105"/>
        </w:rPr>
        <w:t> </w:t>
      </w:r>
      <w:r>
        <w:rPr>
          <w:w w:val="105"/>
        </w:rPr>
        <w:t>illustrated</w:t>
      </w:r>
      <w:r>
        <w:rPr>
          <w:spacing w:val="-8"/>
          <w:w w:val="105"/>
        </w:rPr>
        <w:t> </w:t>
      </w:r>
      <w:r>
        <w:rPr>
          <w:w w:val="105"/>
        </w:rPr>
        <w:t>by</w:t>
      </w:r>
      <w:r>
        <w:rPr>
          <w:spacing w:val="-8"/>
          <w:w w:val="105"/>
        </w:rPr>
        <w:t> </w:t>
      </w:r>
      <w:r>
        <w:rPr>
          <w:w w:val="105"/>
        </w:rPr>
        <w:t>the</w:t>
      </w:r>
      <w:r>
        <w:rPr>
          <w:spacing w:val="-8"/>
          <w:w w:val="105"/>
        </w:rPr>
        <w:t> </w:t>
      </w:r>
      <w:r>
        <w:rPr>
          <w:w w:val="105"/>
        </w:rPr>
        <w:t>following</w:t>
      </w:r>
      <w:r>
        <w:rPr>
          <w:spacing w:val="-8"/>
          <w:w w:val="105"/>
        </w:rPr>
        <w:t> </w:t>
      </w:r>
      <w:r>
        <w:rPr>
          <w:w w:val="105"/>
        </w:rPr>
        <w:t>example. Consider</w:t>
      </w:r>
      <w:r>
        <w:rPr>
          <w:spacing w:val="38"/>
          <w:w w:val="105"/>
        </w:rPr>
        <w:t> </w:t>
      </w:r>
      <w:r>
        <w:rPr>
          <w:w w:val="105"/>
        </w:rPr>
        <w:t>two</w:t>
      </w:r>
      <w:r>
        <w:rPr>
          <w:spacing w:val="38"/>
          <w:w w:val="105"/>
        </w:rPr>
        <w:t> </w:t>
      </w:r>
      <w:r>
        <w:rPr>
          <w:w w:val="105"/>
        </w:rPr>
        <w:t>streams</w:t>
      </w:r>
      <w:r>
        <w:rPr>
          <w:spacing w:val="38"/>
          <w:w w:val="105"/>
        </w:rPr>
        <w:t> </w:t>
      </w:r>
      <w:r>
        <w:rPr>
          <w:rFonts w:ascii="Georgia" w:hAnsi="Georgia"/>
          <w:i/>
          <w:w w:val="105"/>
        </w:rPr>
        <w:t>σ</w:t>
      </w:r>
      <w:r>
        <w:rPr>
          <w:rFonts w:ascii="Georgia" w:hAnsi="Georgia"/>
          <w:i/>
          <w:spacing w:val="40"/>
          <w:w w:val="105"/>
        </w:rPr>
        <w:t> </w:t>
      </w:r>
      <w:r>
        <w:rPr>
          <w:w w:val="105"/>
        </w:rPr>
        <w:t>=</w:t>
      </w:r>
      <w:r>
        <w:rPr>
          <w:spacing w:val="27"/>
          <w:w w:val="105"/>
        </w:rPr>
        <w:t> </w:t>
      </w:r>
      <w:r>
        <w:rPr>
          <w:w w:val="105"/>
        </w:rPr>
        <w:t>(1 + </w:t>
      </w:r>
      <w:r>
        <w:rPr>
          <w:rFonts w:ascii="Georgia" w:hAnsi="Georgia"/>
          <w:i/>
          <w:w w:val="105"/>
        </w:rPr>
        <w:t>X</w:t>
      </w:r>
      <w:r>
        <w:rPr>
          <w:rFonts w:ascii="LM Mono Prop 10" w:hAnsi="LM Mono Prop 10"/>
          <w:w w:val="105"/>
          <w:vertAlign w:val="superscript"/>
        </w:rPr>
        <w:t>2</w:t>
      </w:r>
      <w:r>
        <w:rPr>
          <w:w w:val="105"/>
          <w:vertAlign w:val="baseline"/>
        </w:rPr>
        <w:t>)</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w w:val="105"/>
          <w:vertAlign w:val="baseline"/>
        </w:rPr>
        <w:t> </w:t>
      </w:r>
      <w:r>
        <w:rPr>
          <w:w w:val="105"/>
          <w:vertAlign w:val="baseline"/>
        </w:rPr>
        <w:t>and</w:t>
      </w:r>
      <w:r>
        <w:rPr>
          <w:spacing w:val="38"/>
          <w:w w:val="105"/>
          <w:vertAlign w:val="baseline"/>
        </w:rPr>
        <w:t> </w:t>
      </w:r>
      <w:r>
        <w:rPr>
          <w:rFonts w:ascii="Georgia" w:hAnsi="Georgia"/>
          <w:i/>
          <w:w w:val="105"/>
          <w:vertAlign w:val="baseline"/>
        </w:rPr>
        <w:t>τ</w:t>
      </w:r>
      <w:r>
        <w:rPr>
          <w:rFonts w:ascii="Georgia" w:hAnsi="Georgia"/>
          <w:i/>
          <w:spacing w:val="40"/>
          <w:w w:val="105"/>
          <w:vertAlign w:val="baseline"/>
        </w:rPr>
        <w:t> </w:t>
      </w:r>
      <w:r>
        <w:rPr>
          <w:w w:val="105"/>
          <w:vertAlign w:val="baseline"/>
        </w:rPr>
        <w:t>=</w:t>
      </w:r>
      <w:r>
        <w:rPr>
          <w:spacing w:val="28"/>
          <w:w w:val="105"/>
          <w:vertAlign w:val="baseline"/>
        </w:rPr>
        <w:t> </w:t>
      </w:r>
      <w:r>
        <w:rPr>
          <w:rFonts w:ascii="Georgia" w:hAnsi="Georgia"/>
          <w:i/>
          <w:w w:val="105"/>
          <w:vertAlign w:val="baseline"/>
        </w:rPr>
        <w:t>X</w:t>
      </w:r>
      <w:r>
        <w:rPr>
          <w:w w:val="105"/>
          <w:vertAlign w:val="baseline"/>
        </w:rPr>
        <w:t>(1 + </w:t>
      </w:r>
      <w:r>
        <w:rPr>
          <w:rFonts w:ascii="Georgia" w:hAnsi="Georgia"/>
          <w:i/>
          <w:w w:val="105"/>
          <w:vertAlign w:val="baseline"/>
        </w:rPr>
        <w:t>X</w:t>
      </w:r>
      <w:r>
        <w:rPr>
          <w:rFonts w:ascii="LM Mono Prop 10" w:hAnsi="LM Mono Prop 10"/>
          <w:w w:val="105"/>
          <w:vertAlign w:val="superscript"/>
        </w:rPr>
        <w:t>2</w:t>
      </w:r>
      <w:r>
        <w:rPr>
          <w:w w:val="105"/>
          <w:vertAlign w:val="baseline"/>
        </w:rPr>
        <w:t>)</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w:t>
      </w:r>
      <w:r>
        <w:rPr>
          <w:spacing w:val="80"/>
          <w:w w:val="105"/>
          <w:vertAlign w:val="baseline"/>
        </w:rPr>
        <w:t> </w:t>
      </w:r>
      <w:r>
        <w:rPr>
          <w:w w:val="105"/>
          <w:vertAlign w:val="baseline"/>
        </w:rPr>
        <w:t>Since</w:t>
      </w:r>
      <w:r>
        <w:rPr>
          <w:spacing w:val="38"/>
          <w:w w:val="105"/>
          <w:vertAlign w:val="baseline"/>
        </w:rPr>
        <w:t> </w:t>
      </w:r>
      <w:r>
        <w:rPr>
          <w:rFonts w:ascii="Georgia" w:hAnsi="Georgia"/>
          <w:i/>
          <w:w w:val="105"/>
          <w:vertAlign w:val="baseline"/>
        </w:rPr>
        <w:t>σ</w:t>
      </w:r>
      <w:r>
        <w:rPr>
          <w:rFonts w:ascii="DejaVu Serif Condensed" w:hAnsi="DejaVu Serif Condensed"/>
          <w:w w:val="105"/>
          <w:vertAlign w:val="superscript"/>
        </w:rPr>
        <w:t>'</w:t>
      </w:r>
      <w:r>
        <w:rPr>
          <w:rFonts w:ascii="DejaVu Serif Condensed" w:hAnsi="DejaVu Serif Condensed"/>
          <w:spacing w:val="31"/>
          <w:w w:val="105"/>
          <w:vertAlign w:val="baseline"/>
        </w:rPr>
        <w:t> </w:t>
      </w:r>
      <w:r>
        <w:rPr>
          <w:w w:val="105"/>
          <w:vertAlign w:val="baseline"/>
        </w:rPr>
        <w:t>=</w:t>
      </w:r>
      <w:r>
        <w:rPr>
          <w:spacing w:val="28"/>
          <w:w w:val="105"/>
          <w:vertAlign w:val="baseline"/>
        </w:rPr>
        <w:t> </w:t>
      </w:r>
      <w:r>
        <w:rPr>
          <w:rFonts w:ascii="Symbola" w:hAnsi="Symbola"/>
          <w:w w:val="105"/>
          <w:vertAlign w:val="baseline"/>
        </w:rPr>
        <w:t>−</w:t>
      </w:r>
      <w:r>
        <w:rPr>
          <w:rFonts w:ascii="Georgia" w:hAnsi="Georgia"/>
          <w:i/>
          <w:w w:val="105"/>
          <w:vertAlign w:val="baseline"/>
        </w:rPr>
        <w:t>τ</w:t>
      </w:r>
      <w:r>
        <w:rPr>
          <w:rFonts w:ascii="Georgia" w:hAnsi="Georgia"/>
          <w:i/>
          <w:w w:val="105"/>
          <w:vertAlign w:val="baseline"/>
        </w:rPr>
        <w:t> </w:t>
      </w:r>
      <w:r>
        <w:rPr>
          <w:w w:val="105"/>
          <w:vertAlign w:val="baseline"/>
        </w:rPr>
        <w:t>and </w:t>
      </w:r>
      <w:r>
        <w:rPr>
          <w:rFonts w:ascii="Georgia" w:hAnsi="Georgia"/>
          <w:i/>
          <w:w w:val="105"/>
          <w:vertAlign w:val="baseline"/>
        </w:rPr>
        <w:t>τ</w:t>
      </w:r>
      <w:r>
        <w:rPr>
          <w:rFonts w:ascii="Georgia" w:hAnsi="Georgia"/>
          <w:i/>
          <w:spacing w:val="-35"/>
          <w:w w:val="105"/>
          <w:vertAlign w:val="baseline"/>
        </w:rPr>
        <w:t> </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 </w:t>
      </w:r>
      <w:r>
        <w:rPr>
          <w:rFonts w:ascii="Georgia" w:hAnsi="Georgia"/>
          <w:i/>
          <w:w w:val="105"/>
          <w:vertAlign w:val="baseline"/>
        </w:rPr>
        <w:t>σ</w:t>
      </w:r>
      <w:r>
        <w:rPr>
          <w:w w:val="105"/>
          <w:vertAlign w:val="baseline"/>
        </w:rPr>
        <w:t>, we have the following system of equations for </w:t>
      </w:r>
      <w:r>
        <w:rPr>
          <w:rFonts w:ascii="Georgia" w:hAnsi="Georgia"/>
          <w:i/>
          <w:w w:val="105"/>
          <w:vertAlign w:val="baseline"/>
        </w:rPr>
        <w:t>σ </w:t>
      </w:r>
      <w:r>
        <w:rPr>
          <w:rFonts w:ascii="Symbola" w:hAnsi="Symbola"/>
          <w:w w:val="105"/>
          <w:vertAlign w:val="baseline"/>
        </w:rPr>
        <w:t>⊗</w:t>
      </w:r>
      <w:r>
        <w:rPr>
          <w:rFonts w:ascii="Symbola" w:hAnsi="Symbola"/>
          <w:spacing w:val="-10"/>
          <w:w w:val="105"/>
          <w:vertAlign w:val="baseline"/>
        </w:rPr>
        <w:t> </w:t>
      </w:r>
      <w:r>
        <w:rPr>
          <w:rFonts w:ascii="Georgia" w:hAnsi="Georgia"/>
          <w:i/>
          <w:w w:val="105"/>
          <w:vertAlign w:val="baseline"/>
        </w:rPr>
        <w:t>τ</w:t>
      </w:r>
      <w:r>
        <w:rPr>
          <w:rFonts w:ascii="Georgia" w:hAnsi="Georgia"/>
          <w:i/>
          <w:spacing w:val="-35"/>
          <w:w w:val="105"/>
          <w:vertAlign w:val="baseline"/>
        </w:rPr>
        <w:t> </w:t>
      </w:r>
      <w:r>
        <w:rPr>
          <w:w w:val="105"/>
          <w:vertAlign w:val="baseline"/>
        </w:rPr>
        <w:t>:</w:t>
      </w:r>
    </w:p>
    <w:p>
      <w:pPr>
        <w:spacing w:before="79"/>
        <w:ind w:left="898" w:right="0" w:firstLine="0"/>
        <w:jc w:val="left"/>
        <w:rPr>
          <w:rFonts w:ascii="Georgia" w:hAnsi="Georgia"/>
          <w:i/>
          <w:sz w:val="24"/>
        </w:rPr>
      </w:pPr>
      <w:r>
        <w:rPr>
          <w:sz w:val="24"/>
        </w:rPr>
        <w:t>(</w:t>
      </w:r>
      <w:r>
        <w:rPr>
          <w:rFonts w:ascii="Georgia" w:hAnsi="Georgia"/>
          <w:i/>
          <w:sz w:val="24"/>
        </w:rPr>
        <w:t>σ</w:t>
      </w:r>
      <w:r>
        <w:rPr>
          <w:rFonts w:ascii="Georgia" w:hAnsi="Georgia"/>
          <w:i/>
          <w:spacing w:val="2"/>
          <w:sz w:val="24"/>
        </w:rPr>
        <w:t> </w:t>
      </w:r>
      <w:r>
        <w:rPr>
          <w:rFonts w:ascii="Symbola" w:hAnsi="Symbola"/>
          <w:sz w:val="24"/>
        </w:rPr>
        <w:t>⊗</w:t>
      </w:r>
      <w:r>
        <w:rPr>
          <w:rFonts w:ascii="Symbola" w:hAnsi="Symbola"/>
          <w:spacing w:val="-7"/>
          <w:sz w:val="24"/>
        </w:rPr>
        <w:t> </w:t>
      </w:r>
      <w:r>
        <w:rPr>
          <w:rFonts w:ascii="Georgia" w:hAnsi="Georgia"/>
          <w:i/>
          <w:sz w:val="24"/>
        </w:rPr>
        <w:t>τ</w:t>
      </w:r>
      <w:r>
        <w:rPr>
          <w:rFonts w:ascii="Georgia" w:hAnsi="Georgia"/>
          <w:i/>
          <w:spacing w:val="-32"/>
          <w:sz w:val="24"/>
        </w:rPr>
        <w:t> </w:t>
      </w:r>
      <w:r>
        <w:rPr>
          <w:sz w:val="24"/>
        </w:rPr>
        <w:t>)</w:t>
      </w:r>
      <w:r>
        <w:rPr>
          <w:rFonts w:ascii="DejaVu Serif Condensed" w:hAnsi="DejaVu Serif Condensed"/>
          <w:sz w:val="24"/>
          <w:vertAlign w:val="superscript"/>
        </w:rPr>
        <w:t>'</w:t>
      </w:r>
      <w:r>
        <w:rPr>
          <w:rFonts w:ascii="DejaVu Serif Condensed" w:hAnsi="DejaVu Serif Condensed"/>
          <w:spacing w:val="79"/>
          <w:w w:val="150"/>
          <w:sz w:val="24"/>
          <w:vertAlign w:val="baseline"/>
        </w:rPr>
        <w:t> </w:t>
      </w:r>
      <w:r>
        <w:rPr>
          <w:w w:val="115"/>
          <w:sz w:val="24"/>
          <w:vertAlign w:val="baseline"/>
        </w:rPr>
        <w:t>=</w:t>
      </w:r>
      <w:r>
        <w:rPr>
          <w:spacing w:val="17"/>
          <w:w w:val="115"/>
          <w:sz w:val="24"/>
          <w:vertAlign w:val="baseline"/>
        </w:rPr>
        <w:t>  </w:t>
      </w:r>
      <w:r>
        <w:rPr>
          <w:rFonts w:ascii="Symbola" w:hAnsi="Symbola"/>
          <w:sz w:val="24"/>
          <w:vertAlign w:val="baseline"/>
        </w:rPr>
        <w:t>−</w:t>
      </w:r>
      <w:r>
        <w:rPr>
          <w:rFonts w:ascii="Georgia" w:hAnsi="Georgia"/>
          <w:i/>
          <w:sz w:val="24"/>
          <w:vertAlign w:val="baseline"/>
        </w:rPr>
        <w:t>τ</w:t>
      </w:r>
      <w:r>
        <w:rPr>
          <w:rFonts w:ascii="Georgia" w:hAnsi="Georgia"/>
          <w:i/>
          <w:spacing w:val="21"/>
          <w:sz w:val="24"/>
          <w:vertAlign w:val="baseline"/>
        </w:rPr>
        <w:t> </w:t>
      </w:r>
      <w:r>
        <w:rPr>
          <w:rFonts w:ascii="Symbola" w:hAnsi="Symbola"/>
          <w:sz w:val="24"/>
          <w:vertAlign w:val="baseline"/>
        </w:rPr>
        <w:t>⊗</w:t>
      </w:r>
      <w:r>
        <w:rPr>
          <w:rFonts w:ascii="Symbola" w:hAnsi="Symbola"/>
          <w:spacing w:val="-8"/>
          <w:sz w:val="24"/>
          <w:vertAlign w:val="baseline"/>
        </w:rPr>
        <w:t> </w:t>
      </w:r>
      <w:r>
        <w:rPr>
          <w:rFonts w:ascii="Georgia" w:hAnsi="Georgia"/>
          <w:i/>
          <w:sz w:val="24"/>
          <w:vertAlign w:val="baseline"/>
        </w:rPr>
        <w:t>τ</w:t>
      </w:r>
      <w:r>
        <w:rPr>
          <w:rFonts w:ascii="Georgia" w:hAnsi="Georgia"/>
          <w:i/>
          <w:spacing w:val="13"/>
          <w:w w:val="115"/>
          <w:sz w:val="24"/>
          <w:vertAlign w:val="baseline"/>
        </w:rPr>
        <w:t> </w:t>
      </w:r>
      <w:r>
        <w:rPr>
          <w:w w:val="115"/>
          <w:sz w:val="24"/>
          <w:vertAlign w:val="baseline"/>
        </w:rPr>
        <w:t>+</w:t>
      </w:r>
      <w:r>
        <w:rPr>
          <w:spacing w:val="-18"/>
          <w:w w:val="115"/>
          <w:sz w:val="24"/>
          <w:vertAlign w:val="baseline"/>
        </w:rPr>
        <w:t> </w:t>
      </w:r>
      <w:r>
        <w:rPr>
          <w:rFonts w:ascii="Georgia" w:hAnsi="Georgia"/>
          <w:i/>
          <w:sz w:val="24"/>
          <w:vertAlign w:val="baseline"/>
        </w:rPr>
        <w:t>σ</w:t>
      </w:r>
      <w:r>
        <w:rPr>
          <w:rFonts w:ascii="Georgia" w:hAnsi="Georgia"/>
          <w:i/>
          <w:spacing w:val="3"/>
          <w:sz w:val="24"/>
          <w:vertAlign w:val="baseline"/>
        </w:rPr>
        <w:t> </w:t>
      </w:r>
      <w:r>
        <w:rPr>
          <w:rFonts w:ascii="Symbola" w:hAnsi="Symbola"/>
          <w:sz w:val="24"/>
          <w:vertAlign w:val="baseline"/>
        </w:rPr>
        <w:t>⊗</w:t>
      </w:r>
      <w:r>
        <w:rPr>
          <w:rFonts w:ascii="Symbola" w:hAnsi="Symbola"/>
          <w:spacing w:val="-8"/>
          <w:sz w:val="24"/>
          <w:vertAlign w:val="baseline"/>
        </w:rPr>
        <w:t> </w:t>
      </w:r>
      <w:r>
        <w:rPr>
          <w:rFonts w:ascii="Georgia" w:hAnsi="Georgia"/>
          <w:i/>
          <w:spacing w:val="-10"/>
          <w:sz w:val="24"/>
          <w:vertAlign w:val="baseline"/>
        </w:rPr>
        <w:t>σ</w:t>
      </w:r>
    </w:p>
    <w:p>
      <w:pPr>
        <w:spacing w:before="20"/>
        <w:ind w:left="885" w:right="0" w:firstLine="0"/>
        <w:jc w:val="left"/>
        <w:rPr>
          <w:rFonts w:ascii="Georgia" w:hAnsi="Georgia"/>
          <w:i/>
          <w:sz w:val="24"/>
        </w:rPr>
      </w:pPr>
      <w:r>
        <w:rPr>
          <w:sz w:val="24"/>
        </w:rPr>
        <w:t>(</w:t>
      </w:r>
      <w:r>
        <w:rPr>
          <w:rFonts w:ascii="Georgia" w:hAnsi="Georgia"/>
          <w:i/>
          <w:sz w:val="24"/>
        </w:rPr>
        <w:t>σ</w:t>
      </w:r>
      <w:r>
        <w:rPr>
          <w:rFonts w:ascii="Georgia" w:hAnsi="Georgia"/>
          <w:i/>
          <w:spacing w:val="2"/>
          <w:sz w:val="24"/>
        </w:rPr>
        <w:t> </w:t>
      </w:r>
      <w:r>
        <w:rPr>
          <w:rFonts w:ascii="Symbola" w:hAnsi="Symbola"/>
          <w:sz w:val="24"/>
        </w:rPr>
        <w:t>⊗</w:t>
      </w:r>
      <w:r>
        <w:rPr>
          <w:rFonts w:ascii="Symbola" w:hAnsi="Symbola"/>
          <w:spacing w:val="-8"/>
          <w:sz w:val="24"/>
        </w:rPr>
        <w:t> </w:t>
      </w:r>
      <w:r>
        <w:rPr>
          <w:rFonts w:ascii="Georgia" w:hAnsi="Georgia"/>
          <w:i/>
          <w:sz w:val="24"/>
        </w:rPr>
        <w:t>σ</w:t>
      </w:r>
      <w:r>
        <w:rPr>
          <w:sz w:val="24"/>
        </w:rPr>
        <w:t>)</w:t>
      </w:r>
      <w:r>
        <w:rPr>
          <w:rFonts w:ascii="DejaVu Serif Condensed" w:hAnsi="DejaVu Serif Condensed"/>
          <w:sz w:val="24"/>
          <w:vertAlign w:val="superscript"/>
        </w:rPr>
        <w:t>'</w:t>
      </w:r>
      <w:r>
        <w:rPr>
          <w:rFonts w:ascii="DejaVu Serif Condensed" w:hAnsi="DejaVu Serif Condensed"/>
          <w:spacing w:val="16"/>
          <w:w w:val="110"/>
          <w:sz w:val="24"/>
          <w:vertAlign w:val="baseline"/>
        </w:rPr>
        <w:t>  </w:t>
      </w:r>
      <w:r>
        <w:rPr>
          <w:w w:val="110"/>
          <w:sz w:val="24"/>
          <w:vertAlign w:val="baseline"/>
        </w:rPr>
        <w:t>=</w:t>
      </w:r>
      <w:r>
        <w:rPr>
          <w:spacing w:val="20"/>
          <w:w w:val="110"/>
          <w:sz w:val="24"/>
          <w:vertAlign w:val="baseline"/>
        </w:rPr>
        <w:t>  </w:t>
      </w:r>
      <w:r>
        <w:rPr>
          <w:rFonts w:ascii="Symbola" w:hAnsi="Symbola"/>
          <w:sz w:val="24"/>
          <w:vertAlign w:val="baseline"/>
        </w:rPr>
        <w:t>−</w:t>
      </w:r>
      <w:r>
        <w:rPr>
          <w:sz w:val="24"/>
          <w:vertAlign w:val="baseline"/>
        </w:rPr>
        <w:t>2</w:t>
      </w:r>
      <w:r>
        <w:rPr>
          <w:rFonts w:ascii="Georgia" w:hAnsi="Georgia"/>
          <w:i/>
          <w:sz w:val="24"/>
          <w:vertAlign w:val="baseline"/>
        </w:rPr>
        <w:t>σ</w:t>
      </w:r>
      <w:r>
        <w:rPr>
          <w:rFonts w:ascii="Georgia" w:hAnsi="Georgia"/>
          <w:i/>
          <w:spacing w:val="2"/>
          <w:sz w:val="24"/>
          <w:vertAlign w:val="baseline"/>
        </w:rPr>
        <w:t> </w:t>
      </w:r>
      <w:r>
        <w:rPr>
          <w:rFonts w:ascii="Symbola" w:hAnsi="Symbola"/>
          <w:sz w:val="24"/>
          <w:vertAlign w:val="baseline"/>
        </w:rPr>
        <w:t>⊗</w:t>
      </w:r>
      <w:r>
        <w:rPr>
          <w:rFonts w:ascii="Symbola" w:hAnsi="Symbola"/>
          <w:spacing w:val="-7"/>
          <w:sz w:val="24"/>
          <w:vertAlign w:val="baseline"/>
        </w:rPr>
        <w:t> </w:t>
      </w:r>
      <w:r>
        <w:rPr>
          <w:rFonts w:ascii="Georgia" w:hAnsi="Georgia"/>
          <w:i/>
          <w:spacing w:val="-10"/>
          <w:sz w:val="24"/>
          <w:vertAlign w:val="baseline"/>
        </w:rPr>
        <w:t>τ</w:t>
      </w:r>
    </w:p>
    <w:p>
      <w:pPr>
        <w:spacing w:before="21"/>
        <w:ind w:left="912" w:right="0" w:firstLine="0"/>
        <w:jc w:val="left"/>
        <w:rPr>
          <w:rFonts w:ascii="Georgia" w:hAnsi="Georgia"/>
          <w:i/>
          <w:sz w:val="24"/>
        </w:rPr>
      </w:pPr>
      <w:r>
        <w:rPr>
          <w:w w:val="105"/>
          <w:sz w:val="24"/>
        </w:rPr>
        <w:t>(</w:t>
      </w:r>
      <w:r>
        <w:rPr>
          <w:rFonts w:ascii="Georgia" w:hAnsi="Georgia"/>
          <w:i/>
          <w:w w:val="105"/>
          <w:sz w:val="24"/>
        </w:rPr>
        <w:t>τ</w:t>
      </w:r>
      <w:r>
        <w:rPr>
          <w:rFonts w:ascii="Georgia" w:hAnsi="Georgia"/>
          <w:i/>
          <w:spacing w:val="13"/>
          <w:w w:val="105"/>
          <w:sz w:val="24"/>
        </w:rPr>
        <w:t> </w:t>
      </w:r>
      <w:r>
        <w:rPr>
          <w:rFonts w:ascii="Symbola" w:hAnsi="Symbola"/>
          <w:w w:val="105"/>
          <w:sz w:val="24"/>
        </w:rPr>
        <w:t>⊗</w:t>
      </w:r>
      <w:r>
        <w:rPr>
          <w:rFonts w:ascii="Symbola" w:hAnsi="Symbola"/>
          <w:spacing w:val="-13"/>
          <w:w w:val="105"/>
          <w:sz w:val="24"/>
        </w:rPr>
        <w:t> </w:t>
      </w:r>
      <w:r>
        <w:rPr>
          <w:rFonts w:ascii="Georgia" w:hAnsi="Georgia"/>
          <w:i/>
          <w:w w:val="105"/>
          <w:sz w:val="24"/>
        </w:rPr>
        <w:t>τ</w:t>
      </w:r>
      <w:r>
        <w:rPr>
          <w:rFonts w:ascii="Georgia" w:hAnsi="Georgia"/>
          <w:i/>
          <w:spacing w:val="-35"/>
          <w:w w:val="105"/>
          <w:sz w:val="24"/>
        </w:rPr>
        <w:t> </w:t>
      </w:r>
      <w:r>
        <w:rPr>
          <w:w w:val="105"/>
          <w:sz w:val="24"/>
        </w:rPr>
        <w:t>)</w:t>
      </w:r>
      <w:r>
        <w:rPr>
          <w:rFonts w:ascii="DejaVu Serif Condensed" w:hAnsi="DejaVu Serif Condensed"/>
          <w:w w:val="105"/>
          <w:sz w:val="24"/>
          <w:vertAlign w:val="superscript"/>
        </w:rPr>
        <w:t>'</w:t>
      </w:r>
      <w:r>
        <w:rPr>
          <w:rFonts w:ascii="DejaVu Serif Condensed" w:hAnsi="DejaVu Serif Condensed"/>
          <w:spacing w:val="72"/>
          <w:w w:val="150"/>
          <w:sz w:val="24"/>
          <w:vertAlign w:val="baseline"/>
        </w:rPr>
        <w:t> </w:t>
      </w:r>
      <w:r>
        <w:rPr>
          <w:w w:val="115"/>
          <w:sz w:val="24"/>
          <w:vertAlign w:val="baseline"/>
        </w:rPr>
        <w:t>=</w:t>
      </w:r>
      <w:r>
        <w:rPr>
          <w:spacing w:val="74"/>
          <w:w w:val="150"/>
          <w:sz w:val="24"/>
          <w:vertAlign w:val="baseline"/>
        </w:rPr>
        <w:t> </w:t>
      </w:r>
      <w:r>
        <w:rPr>
          <w:w w:val="105"/>
          <w:sz w:val="24"/>
          <w:vertAlign w:val="baseline"/>
        </w:rPr>
        <w:t>2</w:t>
      </w:r>
      <w:r>
        <w:rPr>
          <w:rFonts w:ascii="Georgia" w:hAnsi="Georgia"/>
          <w:i/>
          <w:w w:val="105"/>
          <w:sz w:val="24"/>
          <w:vertAlign w:val="baseline"/>
        </w:rPr>
        <w:t>σ</w:t>
      </w:r>
      <w:r>
        <w:rPr>
          <w:rFonts w:ascii="Georgia" w:hAnsi="Georgia"/>
          <w:i/>
          <w:spacing w:val="-3"/>
          <w:w w:val="105"/>
          <w:sz w:val="24"/>
          <w:vertAlign w:val="baseline"/>
        </w:rPr>
        <w:t> </w:t>
      </w:r>
      <w:r>
        <w:rPr>
          <w:rFonts w:ascii="Symbola" w:hAnsi="Symbola"/>
          <w:w w:val="105"/>
          <w:sz w:val="24"/>
          <w:vertAlign w:val="baseline"/>
        </w:rPr>
        <w:t>⊗</w:t>
      </w:r>
      <w:r>
        <w:rPr>
          <w:rFonts w:ascii="Symbola" w:hAnsi="Symbola"/>
          <w:spacing w:val="-13"/>
          <w:w w:val="105"/>
          <w:sz w:val="24"/>
          <w:vertAlign w:val="baseline"/>
        </w:rPr>
        <w:t> </w:t>
      </w:r>
      <w:r>
        <w:rPr>
          <w:rFonts w:ascii="Georgia" w:hAnsi="Georgia"/>
          <w:i/>
          <w:spacing w:val="-10"/>
          <w:w w:val="105"/>
          <w:sz w:val="24"/>
          <w:vertAlign w:val="baseline"/>
        </w:rPr>
        <w:t>τ</w:t>
      </w:r>
    </w:p>
    <w:p>
      <w:pPr>
        <w:pStyle w:val="BodyText"/>
        <w:spacing w:line="252" w:lineRule="auto" w:before="66"/>
        <w:ind w:right="556"/>
        <w:jc w:val="both"/>
      </w:pPr>
      <w:r>
        <w:rPr>
          <w:w w:val="105"/>
        </w:rPr>
        <w:t>with</w:t>
      </w:r>
      <w:r>
        <w:rPr>
          <w:spacing w:val="-3"/>
          <w:w w:val="105"/>
        </w:rPr>
        <w:t> </w:t>
      </w:r>
      <w:r>
        <w:rPr>
          <w:w w:val="105"/>
        </w:rPr>
        <w:t>the</w:t>
      </w:r>
      <w:r>
        <w:rPr>
          <w:spacing w:val="-3"/>
          <w:w w:val="105"/>
        </w:rPr>
        <w:t> </w:t>
      </w:r>
      <w:r>
        <w:rPr>
          <w:w w:val="105"/>
        </w:rPr>
        <w:t>obvious</w:t>
      </w:r>
      <w:r>
        <w:rPr>
          <w:spacing w:val="-3"/>
          <w:w w:val="105"/>
        </w:rPr>
        <w:t> </w:t>
      </w:r>
      <w:r>
        <w:rPr>
          <w:w w:val="105"/>
        </w:rPr>
        <w:t>initial</w:t>
      </w:r>
      <w:r>
        <w:rPr>
          <w:spacing w:val="-3"/>
          <w:w w:val="105"/>
        </w:rPr>
        <w:t> </w:t>
      </w:r>
      <w:r>
        <w:rPr>
          <w:w w:val="105"/>
        </w:rPr>
        <w:t>values.</w:t>
      </w:r>
      <w:r>
        <w:rPr>
          <w:spacing w:val="21"/>
          <w:w w:val="105"/>
        </w:rPr>
        <w:t> </w:t>
      </w:r>
      <w:r>
        <w:rPr>
          <w:w w:val="105"/>
        </w:rPr>
        <w:t>Solving</w:t>
      </w:r>
      <w:r>
        <w:rPr>
          <w:spacing w:val="-3"/>
          <w:w w:val="105"/>
        </w:rPr>
        <w:t> </w:t>
      </w:r>
      <w:r>
        <w:rPr>
          <w:w w:val="105"/>
        </w:rPr>
        <w:t>this</w:t>
      </w:r>
      <w:r>
        <w:rPr>
          <w:spacing w:val="-3"/>
          <w:w w:val="105"/>
        </w:rPr>
        <w:t> </w:t>
      </w:r>
      <w:r>
        <w:rPr>
          <w:w w:val="105"/>
        </w:rPr>
        <w:t>system</w:t>
      </w:r>
      <w:r>
        <w:rPr>
          <w:spacing w:val="-3"/>
          <w:w w:val="105"/>
        </w:rPr>
        <w:t> </w:t>
      </w:r>
      <w:r>
        <w:rPr>
          <w:w w:val="105"/>
        </w:rPr>
        <w:t>of</w:t>
      </w:r>
      <w:r>
        <w:rPr>
          <w:spacing w:val="-3"/>
          <w:w w:val="105"/>
        </w:rPr>
        <w:t> </w:t>
      </w:r>
      <w:r>
        <w:rPr>
          <w:w w:val="105"/>
        </w:rPr>
        <w:t>behavioural</w:t>
      </w:r>
      <w:r>
        <w:rPr>
          <w:spacing w:val="-3"/>
          <w:w w:val="105"/>
        </w:rPr>
        <w:t> </w:t>
      </w:r>
      <w:r>
        <w:rPr>
          <w:w w:val="105"/>
        </w:rPr>
        <w:t>differential equations, one finds</w:t>
      </w:r>
    </w:p>
    <w:p>
      <w:pPr>
        <w:tabs>
          <w:tab w:pos="2213" w:val="left" w:leader="none"/>
          <w:tab w:pos="3559" w:val="left" w:leader="none"/>
        </w:tabs>
        <w:spacing w:line="206" w:lineRule="exact" w:before="62"/>
        <w:ind w:left="1207" w:right="0" w:firstLine="0"/>
        <w:jc w:val="left"/>
        <w:rPr>
          <w:rFonts w:ascii="Georgia"/>
          <w:i/>
          <w:sz w:val="24"/>
        </w:rPr>
      </w:pPr>
      <w:r>
        <w:rPr>
          <w:spacing w:val="-10"/>
          <w:w w:val="105"/>
          <w:sz w:val="24"/>
        </w:rPr>
        <w:t>1</w:t>
      </w:r>
      <w:r>
        <w:rPr>
          <w:sz w:val="24"/>
        </w:rPr>
        <w:tab/>
      </w:r>
      <w:r>
        <w:rPr>
          <w:rFonts w:ascii="Georgia"/>
          <w:i/>
          <w:spacing w:val="-10"/>
          <w:w w:val="105"/>
          <w:sz w:val="24"/>
        </w:rPr>
        <w:t>X</w:t>
      </w:r>
      <w:r>
        <w:rPr>
          <w:sz w:val="24"/>
        </w:rPr>
        <w:tab/>
      </w:r>
      <w:r>
        <w:rPr>
          <w:rFonts w:ascii="Georgia"/>
          <w:i/>
          <w:spacing w:val="-10"/>
          <w:w w:val="105"/>
          <w:sz w:val="24"/>
        </w:rPr>
        <w:t>X</w:t>
      </w:r>
    </w:p>
    <w:p>
      <w:pPr>
        <w:tabs>
          <w:tab w:pos="2872" w:val="left" w:leader="none"/>
        </w:tabs>
        <w:spacing w:line="396" w:lineRule="exact" w:before="0"/>
        <w:ind w:left="909" w:right="0" w:firstLine="0"/>
        <w:jc w:val="left"/>
        <w:rPr>
          <w:rFonts w:ascii="LM Mono Prop 10" w:hAnsi="LM Mono Prop 10"/>
          <w:sz w:val="16"/>
        </w:rPr>
      </w:pPr>
      <w:r>
        <w:rPr/>
        <mc:AlternateContent>
          <mc:Choice Requires="wps">
            <w:drawing>
              <wp:anchor distT="0" distB="0" distL="0" distR="0" allowOverlap="1" layoutInCell="1" locked="0" behindDoc="1" simplePos="0" relativeHeight="485090816">
                <wp:simplePos x="0" y="0"/>
                <wp:positionH relativeFrom="page">
                  <wp:posOffset>1670151</wp:posOffset>
                </wp:positionH>
                <wp:positionV relativeFrom="paragraph">
                  <wp:posOffset>72752</wp:posOffset>
                </wp:positionV>
                <wp:extent cx="453390" cy="6350"/>
                <wp:effectExtent l="0" t="0" r="0" b="0"/>
                <wp:wrapNone/>
                <wp:docPr id="541" name="Graphic 541"/>
                <wp:cNvGraphicFramePr>
                  <a:graphicFrameLocks/>
                </wp:cNvGraphicFramePr>
                <a:graphic>
                  <a:graphicData uri="http://schemas.microsoft.com/office/word/2010/wordprocessingShape">
                    <wps:wsp>
                      <wps:cNvPr id="541" name="Graphic 541"/>
                      <wps:cNvSpPr/>
                      <wps:spPr>
                        <a:xfrm>
                          <a:off x="0" y="0"/>
                          <a:ext cx="453390" cy="6350"/>
                        </a:xfrm>
                        <a:custGeom>
                          <a:avLst/>
                          <a:gdLst/>
                          <a:ahLst/>
                          <a:cxnLst/>
                          <a:rect l="l" t="t" r="r" b="b"/>
                          <a:pathLst>
                            <a:path w="453390" h="6350">
                              <a:moveTo>
                                <a:pt x="452996" y="0"/>
                              </a:moveTo>
                              <a:lnTo>
                                <a:pt x="0" y="0"/>
                              </a:lnTo>
                              <a:lnTo>
                                <a:pt x="0" y="6172"/>
                              </a:lnTo>
                              <a:lnTo>
                                <a:pt x="452996" y="6172"/>
                              </a:lnTo>
                              <a:lnTo>
                                <a:pt x="452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507996pt;margin-top:5.728538pt;width:35.669pt;height:.486pt;mso-position-horizontal-relative:page;mso-position-vertical-relative:paragraph;z-index:-18225664" id="docshape5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91328">
                <wp:simplePos x="0" y="0"/>
                <wp:positionH relativeFrom="page">
                  <wp:posOffset>2338209</wp:posOffset>
                </wp:positionH>
                <wp:positionV relativeFrom="paragraph">
                  <wp:posOffset>72752</wp:posOffset>
                </wp:positionV>
                <wp:extent cx="453390" cy="6350"/>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453390" cy="6350"/>
                        </a:xfrm>
                        <a:custGeom>
                          <a:avLst/>
                          <a:gdLst/>
                          <a:ahLst/>
                          <a:cxnLst/>
                          <a:rect l="l" t="t" r="r" b="b"/>
                          <a:pathLst>
                            <a:path w="453390" h="6350">
                              <a:moveTo>
                                <a:pt x="452996" y="0"/>
                              </a:moveTo>
                              <a:lnTo>
                                <a:pt x="0" y="0"/>
                              </a:lnTo>
                              <a:lnTo>
                                <a:pt x="0" y="6172"/>
                              </a:lnTo>
                              <a:lnTo>
                                <a:pt x="452996" y="6172"/>
                              </a:lnTo>
                              <a:lnTo>
                                <a:pt x="452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110992pt;margin-top:5.728538pt;width:35.669pt;height:.486pt;mso-position-horizontal-relative:page;mso-position-vertical-relative:paragraph;z-index:-18225152" id="docshape5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91840">
                <wp:simplePos x="0" y="0"/>
                <wp:positionH relativeFrom="page">
                  <wp:posOffset>3157410</wp:posOffset>
                </wp:positionH>
                <wp:positionV relativeFrom="paragraph">
                  <wp:posOffset>72752</wp:posOffset>
                </wp:positionV>
                <wp:extent cx="527685" cy="6350"/>
                <wp:effectExtent l="0" t="0" r="0" b="0"/>
                <wp:wrapNone/>
                <wp:docPr id="543" name="Graphic 543"/>
                <wp:cNvGraphicFramePr>
                  <a:graphicFrameLocks/>
                </wp:cNvGraphicFramePr>
                <a:graphic>
                  <a:graphicData uri="http://schemas.microsoft.com/office/word/2010/wordprocessingShape">
                    <wps:wsp>
                      <wps:cNvPr id="543" name="Graphic 543"/>
                      <wps:cNvSpPr/>
                      <wps:spPr>
                        <a:xfrm>
                          <a:off x="0" y="0"/>
                          <a:ext cx="527685" cy="6350"/>
                        </a:xfrm>
                        <a:custGeom>
                          <a:avLst/>
                          <a:gdLst/>
                          <a:ahLst/>
                          <a:cxnLst/>
                          <a:rect l="l" t="t" r="r" b="b"/>
                          <a:pathLst>
                            <a:path w="527685" h="6350">
                              <a:moveTo>
                                <a:pt x="527291" y="0"/>
                              </a:moveTo>
                              <a:lnTo>
                                <a:pt x="0" y="0"/>
                              </a:lnTo>
                              <a:lnTo>
                                <a:pt x="0" y="6172"/>
                              </a:lnTo>
                              <a:lnTo>
                                <a:pt x="527291" y="6172"/>
                              </a:lnTo>
                              <a:lnTo>
                                <a:pt x="5272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8.615005pt;margin-top:5.728538pt;width:41.519pt;height:.486pt;mso-position-horizontal-relative:page;mso-position-vertical-relative:paragraph;z-index:-18224640" id="docshape528" filled="true" fillcolor="#000000" stroked="false">
                <v:fill type="solid"/>
                <w10:wrap type="none"/>
              </v:rect>
            </w:pict>
          </mc:Fallback>
        </mc:AlternateContent>
      </w:r>
      <w:r>
        <w:rPr>
          <w:spacing w:val="26"/>
          <w:w w:val="110"/>
          <w:sz w:val="24"/>
        </w:rPr>
        <w:t>1+</w:t>
      </w:r>
      <w:r>
        <w:rPr>
          <w:spacing w:val="-8"/>
          <w:w w:val="110"/>
          <w:sz w:val="24"/>
        </w:rPr>
        <w:t> </w:t>
      </w:r>
      <w:r>
        <w:rPr>
          <w:rFonts w:ascii="Georgia" w:hAnsi="Georgia"/>
          <w:i/>
          <w:w w:val="110"/>
          <w:sz w:val="24"/>
        </w:rPr>
        <w:t>X</w:t>
      </w:r>
      <w:r>
        <w:rPr>
          <w:rFonts w:ascii="LM Mono Prop 10" w:hAnsi="LM Mono Prop 10"/>
          <w:w w:val="110"/>
          <w:position w:val="7"/>
          <w:sz w:val="16"/>
        </w:rPr>
        <w:t>2</w:t>
      </w:r>
      <w:r>
        <w:rPr>
          <w:rFonts w:ascii="LM Mono Prop 10" w:hAnsi="LM Mono Prop 10"/>
          <w:spacing w:val="35"/>
          <w:w w:val="110"/>
          <w:position w:val="7"/>
          <w:sz w:val="16"/>
        </w:rPr>
        <w:t> </w:t>
      </w:r>
      <w:r>
        <w:rPr>
          <w:rFonts w:ascii="Symbola" w:hAnsi="Symbola"/>
          <w:w w:val="110"/>
          <w:position w:val="16"/>
          <w:sz w:val="24"/>
        </w:rPr>
        <w:t>⊗</w:t>
      </w:r>
      <w:r>
        <w:rPr>
          <w:rFonts w:ascii="Symbola" w:hAnsi="Symbola"/>
          <w:spacing w:val="19"/>
          <w:w w:val="110"/>
          <w:position w:val="16"/>
          <w:sz w:val="24"/>
        </w:rPr>
        <w:t> </w:t>
      </w:r>
      <w:r>
        <w:rPr>
          <w:spacing w:val="26"/>
          <w:w w:val="110"/>
          <w:sz w:val="24"/>
        </w:rPr>
        <w:t>1+</w:t>
      </w:r>
      <w:r>
        <w:rPr>
          <w:spacing w:val="-7"/>
          <w:w w:val="110"/>
          <w:sz w:val="24"/>
        </w:rPr>
        <w:t> </w:t>
      </w:r>
      <w:r>
        <w:rPr>
          <w:rFonts w:ascii="Georgia" w:hAnsi="Georgia"/>
          <w:i/>
          <w:spacing w:val="-5"/>
          <w:w w:val="110"/>
          <w:sz w:val="24"/>
        </w:rPr>
        <w:t>X</w:t>
      </w:r>
      <w:r>
        <w:rPr>
          <w:rFonts w:ascii="LM Mono Prop 10" w:hAnsi="LM Mono Prop 10"/>
          <w:spacing w:val="-5"/>
          <w:w w:val="110"/>
          <w:position w:val="7"/>
          <w:sz w:val="16"/>
        </w:rPr>
        <w:t>2</w:t>
      </w:r>
      <w:r>
        <w:rPr>
          <w:rFonts w:ascii="LM Mono Prop 10" w:hAnsi="LM Mono Prop 10"/>
          <w:position w:val="7"/>
          <w:sz w:val="16"/>
        </w:rPr>
        <w:tab/>
      </w:r>
      <w:r>
        <w:rPr>
          <w:w w:val="110"/>
          <w:position w:val="16"/>
          <w:sz w:val="24"/>
        </w:rPr>
        <w:t>=</w:t>
      </w:r>
      <w:r>
        <w:rPr>
          <w:spacing w:val="51"/>
          <w:w w:val="110"/>
          <w:position w:val="16"/>
          <w:sz w:val="24"/>
        </w:rPr>
        <w:t>  </w:t>
      </w:r>
      <w:r>
        <w:rPr>
          <w:spacing w:val="26"/>
          <w:w w:val="110"/>
          <w:sz w:val="24"/>
        </w:rPr>
        <w:t>1+</w:t>
      </w:r>
      <w:r>
        <w:rPr>
          <w:spacing w:val="-2"/>
          <w:w w:val="110"/>
          <w:sz w:val="24"/>
        </w:rPr>
        <w:t> </w:t>
      </w:r>
      <w:r>
        <w:rPr>
          <w:spacing w:val="-5"/>
          <w:w w:val="110"/>
          <w:sz w:val="24"/>
        </w:rPr>
        <w:t>4</w:t>
      </w:r>
      <w:r>
        <w:rPr>
          <w:rFonts w:ascii="Georgia" w:hAnsi="Georgia"/>
          <w:i/>
          <w:spacing w:val="-5"/>
          <w:w w:val="110"/>
          <w:sz w:val="24"/>
        </w:rPr>
        <w:t>X</w:t>
      </w:r>
      <w:r>
        <w:rPr>
          <w:rFonts w:ascii="LM Mono Prop 10" w:hAnsi="LM Mono Prop 10"/>
          <w:spacing w:val="-5"/>
          <w:w w:val="110"/>
          <w:position w:val="7"/>
          <w:sz w:val="16"/>
        </w:rPr>
        <w:t>2</w:t>
      </w:r>
    </w:p>
    <w:p>
      <w:pPr>
        <w:pStyle w:val="BodyText"/>
        <w:spacing w:line="288" w:lineRule="exact" w:before="4"/>
        <w:ind w:right="457" w:hanging="1"/>
      </w:pPr>
      <w:r>
        <w:rPr>
          <w:w w:val="105"/>
        </w:rPr>
        <w:t>Note</w:t>
      </w:r>
      <w:r>
        <w:rPr>
          <w:w w:val="105"/>
        </w:rPr>
        <w:t> that</w:t>
      </w:r>
      <w:r>
        <w:rPr>
          <w:w w:val="105"/>
        </w:rPr>
        <w:t> rational</w:t>
      </w:r>
      <w:r>
        <w:rPr>
          <w:w w:val="105"/>
        </w:rPr>
        <w:t> streams</w:t>
      </w:r>
      <w:r>
        <w:rPr>
          <w:w w:val="105"/>
        </w:rPr>
        <w:t> are </w:t>
      </w:r>
      <w:r>
        <w:rPr>
          <w:rFonts w:ascii="LM Roman 12"/>
          <w:i/>
          <w:w w:val="105"/>
        </w:rPr>
        <w:t>not </w:t>
      </w:r>
      <w:r>
        <w:rPr>
          <w:w w:val="105"/>
        </w:rPr>
        <w:t>closed</w:t>
      </w:r>
      <w:r>
        <w:rPr>
          <w:w w:val="105"/>
        </w:rPr>
        <w:t> under</w:t>
      </w:r>
      <w:r>
        <w:rPr>
          <w:w w:val="105"/>
        </w:rPr>
        <w:t> shuffle</w:t>
      </w:r>
      <w:r>
        <w:rPr>
          <w:w w:val="105"/>
        </w:rPr>
        <w:t> inverse.</w:t>
      </w:r>
      <w:r>
        <w:rPr>
          <w:spacing w:val="40"/>
          <w:w w:val="105"/>
        </w:rPr>
        <w:t> </w:t>
      </w:r>
      <w:r>
        <w:rPr>
          <w:w w:val="105"/>
        </w:rPr>
        <w:t>A</w:t>
      </w:r>
      <w:r>
        <w:rPr>
          <w:w w:val="105"/>
        </w:rPr>
        <w:t> basic</w:t>
      </w:r>
      <w:r>
        <w:rPr>
          <w:w w:val="105"/>
        </w:rPr>
        <w:t> ex- ample is the stream</w:t>
      </w:r>
    </w:p>
    <w:p>
      <w:pPr>
        <w:spacing w:before="76"/>
        <w:ind w:left="332" w:right="0" w:firstLine="0"/>
        <w:jc w:val="center"/>
        <w:rPr>
          <w:sz w:val="24"/>
        </w:rPr>
      </w:pPr>
      <w:r>
        <w:rPr>
          <w:sz w:val="24"/>
        </w:rPr>
        <w:t>(1</w:t>
      </w:r>
      <w:r>
        <w:rPr>
          <w:spacing w:val="-9"/>
          <w:sz w:val="24"/>
        </w:rPr>
        <w:t> </w:t>
      </w:r>
      <w:r>
        <w:rPr>
          <w:rFonts w:ascii="Symbola" w:hAnsi="Symbola"/>
          <w:sz w:val="24"/>
        </w:rPr>
        <w:t>−</w:t>
      </w:r>
      <w:r>
        <w:rPr>
          <w:rFonts w:ascii="Symbola" w:hAnsi="Symbola"/>
          <w:spacing w:val="-8"/>
          <w:sz w:val="24"/>
        </w:rPr>
        <w:t> </w:t>
      </w:r>
      <w:r>
        <w:rPr>
          <w:rFonts w:ascii="Georgia" w:hAnsi="Georgia"/>
          <w:i/>
          <w:sz w:val="24"/>
        </w:rPr>
        <w:t>X</w:t>
      </w:r>
      <w:r>
        <w:rPr>
          <w:sz w:val="24"/>
        </w:rPr>
        <w:t>)</w:t>
      </w:r>
      <w:r>
        <w:rPr>
          <w:rFonts w:ascii="DejaVu Serif Condensed" w:hAnsi="DejaVu Serif Condensed"/>
          <w:sz w:val="24"/>
          <w:vertAlign w:val="superscript"/>
        </w:rPr>
        <w:t>−</w:t>
      </w:r>
      <w:r>
        <w:rPr>
          <w:rFonts w:ascii="LM Mono Prop 10" w:hAnsi="LM Mono Prop 10"/>
          <w:sz w:val="24"/>
          <w:u w:val="single"/>
          <w:vertAlign w:val="superscript"/>
        </w:rPr>
        <w:t>1</w:t>
      </w:r>
      <w:r>
        <w:rPr>
          <w:rFonts w:ascii="LM Mono Prop 10" w:hAnsi="LM Mono Prop 10"/>
          <w:spacing w:val="-8"/>
          <w:sz w:val="24"/>
          <w:u w:val="none"/>
          <w:vertAlign w:val="baseline"/>
        </w:rPr>
        <w:t> </w:t>
      </w:r>
      <w:r>
        <w:rPr>
          <w:w w:val="105"/>
          <w:sz w:val="24"/>
          <w:u w:val="none"/>
          <w:vertAlign w:val="baseline"/>
        </w:rPr>
        <w:t>=</w:t>
      </w:r>
      <w:r>
        <w:rPr>
          <w:spacing w:val="3"/>
          <w:w w:val="105"/>
          <w:sz w:val="24"/>
          <w:u w:val="none"/>
          <w:vertAlign w:val="baseline"/>
        </w:rPr>
        <w:t> </w:t>
      </w:r>
      <w:r>
        <w:rPr>
          <w:sz w:val="24"/>
          <w:u w:val="none"/>
          <w:vertAlign w:val="baseline"/>
        </w:rPr>
        <w:t>(0!</w:t>
      </w:r>
      <w:r>
        <w:rPr>
          <w:rFonts w:ascii="Georgia" w:hAnsi="Georgia"/>
          <w:i/>
          <w:sz w:val="24"/>
          <w:u w:val="none"/>
          <w:vertAlign w:val="baseline"/>
        </w:rPr>
        <w:t>,</w:t>
      </w:r>
      <w:r>
        <w:rPr>
          <w:rFonts w:ascii="Georgia" w:hAnsi="Georgia"/>
          <w:i/>
          <w:spacing w:val="-19"/>
          <w:sz w:val="24"/>
          <w:u w:val="none"/>
          <w:vertAlign w:val="baseline"/>
        </w:rPr>
        <w:t> </w:t>
      </w:r>
      <w:r>
        <w:rPr>
          <w:sz w:val="24"/>
          <w:u w:val="none"/>
          <w:vertAlign w:val="baseline"/>
        </w:rPr>
        <w:t>1!</w:t>
      </w:r>
      <w:r>
        <w:rPr>
          <w:rFonts w:ascii="Georgia" w:hAnsi="Georgia"/>
          <w:i/>
          <w:sz w:val="24"/>
          <w:u w:val="none"/>
          <w:vertAlign w:val="baseline"/>
        </w:rPr>
        <w:t>,</w:t>
      </w:r>
      <w:r>
        <w:rPr>
          <w:rFonts w:ascii="Georgia" w:hAnsi="Georgia"/>
          <w:i/>
          <w:spacing w:val="-19"/>
          <w:sz w:val="24"/>
          <w:u w:val="none"/>
          <w:vertAlign w:val="baseline"/>
        </w:rPr>
        <w:t> </w:t>
      </w:r>
      <w:r>
        <w:rPr>
          <w:spacing w:val="15"/>
          <w:sz w:val="24"/>
          <w:u w:val="none"/>
          <w:vertAlign w:val="baseline"/>
        </w:rPr>
        <w:t>2!</w:t>
      </w:r>
      <w:r>
        <w:rPr>
          <w:rFonts w:ascii="Georgia" w:hAnsi="Georgia"/>
          <w:i/>
          <w:spacing w:val="15"/>
          <w:sz w:val="24"/>
          <w:u w:val="none"/>
          <w:vertAlign w:val="baseline"/>
        </w:rPr>
        <w:t>,..</w:t>
      </w:r>
      <w:r>
        <w:rPr>
          <w:rFonts w:ascii="Georgia" w:hAnsi="Georgia"/>
          <w:i/>
          <w:spacing w:val="-19"/>
          <w:sz w:val="24"/>
          <w:u w:val="none"/>
          <w:vertAlign w:val="baseline"/>
        </w:rPr>
        <w:t> </w:t>
      </w:r>
      <w:r>
        <w:rPr>
          <w:rFonts w:ascii="Georgia" w:hAnsi="Georgia"/>
          <w:i/>
          <w:spacing w:val="-5"/>
          <w:sz w:val="24"/>
          <w:u w:val="none"/>
          <w:vertAlign w:val="baseline"/>
        </w:rPr>
        <w:t>.</w:t>
      </w:r>
      <w:r>
        <w:rPr>
          <w:spacing w:val="-5"/>
          <w:sz w:val="24"/>
          <w:u w:val="none"/>
          <w:vertAlign w:val="baseline"/>
        </w:rPr>
        <w:t>)</w:t>
      </w:r>
    </w:p>
    <w:p>
      <w:pPr>
        <w:pStyle w:val="BodyText"/>
        <w:spacing w:line="252" w:lineRule="auto" w:before="86"/>
        <w:ind w:right="555"/>
        <w:jc w:val="both"/>
      </w:pPr>
      <w:r>
        <w:rPr>
          <w:w w:val="105"/>
        </w:rPr>
        <w:t>which</w:t>
      </w:r>
      <w:r>
        <w:rPr>
          <w:spacing w:val="40"/>
          <w:w w:val="105"/>
        </w:rPr>
        <w:t> </w:t>
      </w:r>
      <w:r>
        <w:rPr>
          <w:w w:val="105"/>
        </w:rPr>
        <w:t>can</w:t>
      </w:r>
      <w:r>
        <w:rPr>
          <w:spacing w:val="40"/>
          <w:w w:val="105"/>
        </w:rPr>
        <w:t> </w:t>
      </w:r>
      <w:r>
        <w:rPr>
          <w:w w:val="105"/>
        </w:rPr>
        <w:t>be</w:t>
      </w:r>
      <w:r>
        <w:rPr>
          <w:spacing w:val="40"/>
          <w:w w:val="105"/>
        </w:rPr>
        <w:t> </w:t>
      </w:r>
      <w:r>
        <w:rPr>
          <w:w w:val="105"/>
        </w:rPr>
        <w:t>shown</w:t>
      </w:r>
      <w:r>
        <w:rPr>
          <w:spacing w:val="40"/>
          <w:w w:val="105"/>
        </w:rPr>
        <w:t> </w:t>
      </w:r>
      <w:r>
        <w:rPr>
          <w:w w:val="105"/>
        </w:rPr>
        <w:t>to</w:t>
      </w:r>
      <w:r>
        <w:rPr>
          <w:spacing w:val="40"/>
          <w:w w:val="105"/>
        </w:rPr>
        <w:t> </w:t>
      </w:r>
      <w:r>
        <w:rPr>
          <w:w w:val="105"/>
        </w:rPr>
        <w:t>be</w:t>
      </w:r>
      <w:r>
        <w:rPr>
          <w:spacing w:val="40"/>
          <w:w w:val="105"/>
        </w:rPr>
        <w:t> </w:t>
      </w:r>
      <w:r>
        <w:rPr>
          <w:w w:val="105"/>
        </w:rPr>
        <w:t>non-rational.</w:t>
      </w:r>
      <w:r>
        <w:rPr>
          <w:spacing w:val="80"/>
          <w:w w:val="105"/>
        </w:rPr>
        <w:t> </w:t>
      </w:r>
      <w:r>
        <w:rPr>
          <w:w w:val="105"/>
        </w:rPr>
        <w:t>(A</w:t>
      </w:r>
      <w:r>
        <w:rPr>
          <w:spacing w:val="40"/>
          <w:w w:val="105"/>
        </w:rPr>
        <w:t> </w:t>
      </w:r>
      <w:r>
        <w:rPr>
          <w:w w:val="105"/>
        </w:rPr>
        <w:t>proof</w:t>
      </w:r>
      <w:r>
        <w:rPr>
          <w:spacing w:val="40"/>
          <w:w w:val="105"/>
        </w:rPr>
        <w:t> </w:t>
      </w:r>
      <w:r>
        <w:rPr>
          <w:w w:val="105"/>
        </w:rPr>
        <w:t>would</w:t>
      </w:r>
      <w:r>
        <w:rPr>
          <w:spacing w:val="40"/>
          <w:w w:val="105"/>
        </w:rPr>
        <w:t> </w:t>
      </w:r>
      <w:r>
        <w:rPr>
          <w:w w:val="105"/>
        </w:rPr>
        <w:t>be</w:t>
      </w:r>
      <w:r>
        <w:rPr>
          <w:spacing w:val="40"/>
          <w:w w:val="105"/>
        </w:rPr>
        <w:t> </w:t>
      </w:r>
      <w:r>
        <w:rPr>
          <w:w w:val="105"/>
        </w:rPr>
        <w:t>based</w:t>
      </w:r>
      <w:r>
        <w:rPr>
          <w:spacing w:val="40"/>
          <w:w w:val="105"/>
        </w:rPr>
        <w:t> </w:t>
      </w:r>
      <w:r>
        <w:rPr>
          <w:w w:val="105"/>
        </w:rPr>
        <w:t>on</w:t>
      </w:r>
      <w:r>
        <w:rPr>
          <w:spacing w:val="40"/>
          <w:w w:val="105"/>
        </w:rPr>
        <w:t> </w:t>
      </w:r>
      <w:r>
        <w:rPr>
          <w:w w:val="105"/>
        </w:rPr>
        <w:t>the fact</w:t>
      </w:r>
      <w:r>
        <w:rPr>
          <w:w w:val="105"/>
        </w:rPr>
        <w:t> that</w:t>
      </w:r>
      <w:r>
        <w:rPr>
          <w:w w:val="105"/>
        </w:rPr>
        <w:t> the</w:t>
      </w:r>
      <w:r>
        <w:rPr>
          <w:w w:val="105"/>
        </w:rPr>
        <w:t> elements</w:t>
      </w:r>
      <w:r>
        <w:rPr>
          <w:w w:val="105"/>
        </w:rPr>
        <w:t> of</w:t>
      </w:r>
      <w:r>
        <w:rPr>
          <w:w w:val="105"/>
        </w:rPr>
        <w:t> any</w:t>
      </w:r>
      <w:r>
        <w:rPr>
          <w:w w:val="105"/>
        </w:rPr>
        <w:t> rational</w:t>
      </w:r>
      <w:r>
        <w:rPr>
          <w:w w:val="105"/>
        </w:rPr>
        <w:t> stream</w:t>
      </w:r>
      <w:r>
        <w:rPr>
          <w:w w:val="105"/>
        </w:rPr>
        <w:t> can</w:t>
      </w:r>
      <w:r>
        <w:rPr>
          <w:w w:val="105"/>
        </w:rPr>
        <w:t> be</w:t>
      </w:r>
      <w:r>
        <w:rPr>
          <w:w w:val="105"/>
        </w:rPr>
        <w:t> expressed</w:t>
      </w:r>
      <w:r>
        <w:rPr>
          <w:w w:val="105"/>
        </w:rPr>
        <w:t> in</w:t>
      </w:r>
      <w:r>
        <w:rPr>
          <w:w w:val="105"/>
        </w:rPr>
        <w:t> terms</w:t>
      </w:r>
      <w:r>
        <w:rPr>
          <w:w w:val="105"/>
        </w:rPr>
        <w:t> of some</w:t>
      </w:r>
      <w:r>
        <w:rPr>
          <w:w w:val="105"/>
        </w:rPr>
        <w:t> polynomial</w:t>
      </w:r>
      <w:r>
        <w:rPr>
          <w:w w:val="105"/>
        </w:rPr>
        <w:t> expression,</w:t>
      </w:r>
      <w:r>
        <w:rPr>
          <w:w w:val="105"/>
        </w:rPr>
        <w:t> that</w:t>
      </w:r>
      <w:r>
        <w:rPr>
          <w:w w:val="105"/>
        </w:rPr>
        <w:t> can</w:t>
      </w:r>
      <w:r>
        <w:rPr>
          <w:w w:val="105"/>
        </w:rPr>
        <w:t> never</w:t>
      </w:r>
      <w:r>
        <w:rPr>
          <w:w w:val="105"/>
        </w:rPr>
        <w:t> ‘grow’</w:t>
      </w:r>
      <w:r>
        <w:rPr>
          <w:w w:val="105"/>
        </w:rPr>
        <w:t> as</w:t>
      </w:r>
      <w:r>
        <w:rPr>
          <w:w w:val="105"/>
        </w:rPr>
        <w:t> fast</w:t>
      </w:r>
      <w:r>
        <w:rPr>
          <w:w w:val="105"/>
        </w:rPr>
        <w:t> as</w:t>
      </w:r>
      <w:r>
        <w:rPr>
          <w:w w:val="105"/>
        </w:rPr>
        <w:t> the</w:t>
      </w:r>
      <w:r>
        <w:rPr>
          <w:w w:val="105"/>
        </w:rPr>
        <w:t> stream</w:t>
      </w:r>
      <w:r>
        <w:rPr>
          <w:w w:val="105"/>
        </w:rPr>
        <w:t> of </w:t>
      </w:r>
      <w:r>
        <w:rPr>
          <w:spacing w:val="-2"/>
          <w:w w:val="105"/>
        </w:rPr>
        <w:t>factorials.)</w:t>
      </w:r>
    </w:p>
    <w:p>
      <w:pPr>
        <w:pStyle w:val="BodyText"/>
        <w:spacing w:line="252" w:lineRule="auto" w:before="16"/>
        <w:ind w:right="554" w:firstLine="351"/>
        <w:jc w:val="both"/>
      </w:pPr>
      <w:r>
        <w:rPr>
          <w:w w:val="105"/>
        </w:rPr>
        <w:t>One</w:t>
      </w:r>
      <w:r>
        <w:rPr>
          <w:w w:val="105"/>
        </w:rPr>
        <w:t> of</w:t>
      </w:r>
      <w:r>
        <w:rPr>
          <w:w w:val="105"/>
        </w:rPr>
        <w:t> the</w:t>
      </w:r>
      <w:r>
        <w:rPr>
          <w:w w:val="105"/>
        </w:rPr>
        <w:t> advantages</w:t>
      </w:r>
      <w:r>
        <w:rPr>
          <w:w w:val="105"/>
        </w:rPr>
        <w:t> of</w:t>
      </w:r>
      <w:r>
        <w:rPr>
          <w:w w:val="105"/>
        </w:rPr>
        <w:t> weighted</w:t>
      </w:r>
      <w:r>
        <w:rPr>
          <w:w w:val="105"/>
        </w:rPr>
        <w:t> automata</w:t>
      </w:r>
      <w:r>
        <w:rPr>
          <w:w w:val="105"/>
        </w:rPr>
        <w:t> is</w:t>
      </w:r>
      <w:r>
        <w:rPr>
          <w:w w:val="105"/>
        </w:rPr>
        <w:t> that</w:t>
      </w:r>
      <w:r>
        <w:rPr>
          <w:w w:val="105"/>
        </w:rPr>
        <w:t> they</w:t>
      </w:r>
      <w:r>
        <w:rPr>
          <w:w w:val="105"/>
        </w:rPr>
        <w:t> provide</w:t>
      </w:r>
      <w:r>
        <w:rPr>
          <w:w w:val="105"/>
        </w:rPr>
        <w:t> finite representations for rational streams.</w:t>
      </w:r>
      <w:r>
        <w:rPr>
          <w:spacing w:val="40"/>
          <w:w w:val="105"/>
        </w:rPr>
        <w:t> </w:t>
      </w:r>
      <w:r>
        <w:rPr>
          <w:w w:val="105"/>
        </w:rPr>
        <w:t>It turns out to be worthwhile to study</w:t>
      </w:r>
      <w:r>
        <w:rPr>
          <w:spacing w:val="40"/>
          <w:w w:val="105"/>
        </w:rPr>
        <w:t> </w:t>
      </w:r>
      <w:r>
        <w:rPr>
          <w:w w:val="105"/>
        </w:rPr>
        <w:t>also infinite weighted automata representing non-rational streams.</w:t>
      </w:r>
      <w:r>
        <w:rPr>
          <w:spacing w:val="40"/>
          <w:w w:val="105"/>
        </w:rPr>
        <w:t> </w:t>
      </w:r>
      <w:r>
        <w:rPr>
          <w:w w:val="105"/>
        </w:rPr>
        <w:t>We hope the next example convinces the reader hereof.</w:t>
      </w:r>
    </w:p>
    <w:p>
      <w:pPr>
        <w:pStyle w:val="BodyText"/>
        <w:spacing w:before="17"/>
        <w:ind w:left="768"/>
        <w:jc w:val="both"/>
      </w:pPr>
      <w:r>
        <w:rPr>
          <w:spacing w:val="-2"/>
          <w:w w:val="105"/>
        </w:rPr>
        <w:t>The function </w:t>
      </w:r>
      <w:r>
        <w:rPr>
          <w:rFonts w:ascii="Georgia"/>
          <w:i/>
          <w:spacing w:val="-2"/>
          <w:w w:val="105"/>
        </w:rPr>
        <w:t>tan</w:t>
      </w:r>
      <w:r>
        <w:rPr>
          <w:spacing w:val="-2"/>
          <w:w w:val="105"/>
        </w:rPr>
        <w:t>(</w:t>
      </w:r>
      <w:r>
        <w:rPr>
          <w:rFonts w:ascii="Georgia"/>
          <w:i/>
          <w:spacing w:val="-2"/>
          <w:w w:val="105"/>
        </w:rPr>
        <w:t>x</w:t>
      </w:r>
      <w:r>
        <w:rPr>
          <w:spacing w:val="-2"/>
          <w:w w:val="105"/>
        </w:rPr>
        <w:t>) satisfies the following (ordinary) differential equation:</w:t>
      </w:r>
    </w:p>
    <w:p>
      <w:pPr>
        <w:pStyle w:val="BodyText"/>
        <w:spacing w:before="4"/>
        <w:ind w:left="0"/>
        <w:rPr>
          <w:sz w:val="11"/>
        </w:rPr>
      </w:pPr>
    </w:p>
    <w:tbl>
      <w:tblPr>
        <w:tblW w:w="0" w:type="auto"/>
        <w:jc w:val="left"/>
        <w:tblInd w:w="2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8"/>
        <w:gridCol w:w="1442"/>
      </w:tblGrid>
      <w:tr>
        <w:trPr>
          <w:trHeight w:val="430" w:hRule="atLeast"/>
        </w:trPr>
        <w:tc>
          <w:tcPr>
            <w:tcW w:w="2288" w:type="dxa"/>
          </w:tcPr>
          <w:p>
            <w:pPr>
              <w:pStyle w:val="TableParagraph"/>
              <w:rPr>
                <w:sz w:val="24"/>
              </w:rPr>
            </w:pPr>
            <w:r>
              <w:rPr>
                <w:spacing w:val="-2"/>
                <w:w w:val="105"/>
                <w:sz w:val="24"/>
              </w:rPr>
              <w:t>differential equation</w:t>
            </w:r>
          </w:p>
        </w:tc>
        <w:tc>
          <w:tcPr>
            <w:tcW w:w="1442" w:type="dxa"/>
          </w:tcPr>
          <w:p>
            <w:pPr>
              <w:pStyle w:val="TableParagraph"/>
              <w:ind w:left="1"/>
              <w:jc w:val="center"/>
              <w:rPr>
                <w:sz w:val="24"/>
              </w:rPr>
            </w:pPr>
            <w:r>
              <w:rPr>
                <w:w w:val="105"/>
                <w:sz w:val="24"/>
              </w:rPr>
              <w:t>initial</w:t>
            </w:r>
            <w:r>
              <w:rPr>
                <w:spacing w:val="13"/>
                <w:w w:val="105"/>
                <w:sz w:val="24"/>
              </w:rPr>
              <w:t> </w:t>
            </w:r>
            <w:r>
              <w:rPr>
                <w:spacing w:val="-4"/>
                <w:w w:val="105"/>
                <w:sz w:val="24"/>
              </w:rPr>
              <w:t>value</w:t>
            </w:r>
          </w:p>
        </w:tc>
      </w:tr>
      <w:tr>
        <w:trPr>
          <w:trHeight w:val="432" w:hRule="atLeast"/>
        </w:trPr>
        <w:tc>
          <w:tcPr>
            <w:tcW w:w="2288" w:type="dxa"/>
          </w:tcPr>
          <w:p>
            <w:pPr>
              <w:pStyle w:val="TableParagraph"/>
              <w:spacing w:before="64"/>
              <w:rPr>
                <w:rFonts w:ascii="LM Mono Prop 10"/>
                <w:sz w:val="24"/>
              </w:rPr>
            </w:pPr>
            <w:r>
              <w:rPr>
                <w:rFonts w:ascii="Georgia"/>
                <w:i/>
                <w:w w:val="110"/>
                <w:sz w:val="24"/>
              </w:rPr>
              <w:t>tan</w:t>
            </w:r>
            <w:r>
              <w:rPr>
                <w:rFonts w:ascii="DejaVu Serif Condensed"/>
                <w:w w:val="110"/>
                <w:sz w:val="24"/>
                <w:vertAlign w:val="superscript"/>
              </w:rPr>
              <w:t>'</w:t>
            </w:r>
            <w:r>
              <w:rPr>
                <w:rFonts w:ascii="DejaVu Serif Condensed"/>
                <w:spacing w:val="-1"/>
                <w:w w:val="110"/>
                <w:sz w:val="24"/>
                <w:vertAlign w:val="baseline"/>
              </w:rPr>
              <w:t> </w:t>
            </w:r>
            <w:r>
              <w:rPr>
                <w:w w:val="110"/>
                <w:sz w:val="24"/>
                <w:vertAlign w:val="baseline"/>
              </w:rPr>
              <w:t>=</w:t>
            </w:r>
            <w:r>
              <w:rPr>
                <w:spacing w:val="-6"/>
                <w:w w:val="110"/>
                <w:sz w:val="24"/>
                <w:vertAlign w:val="baseline"/>
              </w:rPr>
              <w:t> </w:t>
            </w:r>
            <w:r>
              <w:rPr>
                <w:w w:val="110"/>
                <w:sz w:val="24"/>
                <w:vertAlign w:val="baseline"/>
              </w:rPr>
              <w:t>1</w:t>
            </w:r>
            <w:r>
              <w:rPr>
                <w:spacing w:val="-14"/>
                <w:w w:val="110"/>
                <w:sz w:val="24"/>
                <w:vertAlign w:val="baseline"/>
              </w:rPr>
              <w:t> </w:t>
            </w:r>
            <w:r>
              <w:rPr>
                <w:w w:val="110"/>
                <w:sz w:val="24"/>
                <w:vertAlign w:val="baseline"/>
              </w:rPr>
              <w:t>+</w:t>
            </w:r>
            <w:r>
              <w:rPr>
                <w:spacing w:val="-14"/>
                <w:w w:val="110"/>
                <w:sz w:val="24"/>
                <w:vertAlign w:val="baseline"/>
              </w:rPr>
              <w:t> </w:t>
            </w:r>
            <w:r>
              <w:rPr>
                <w:rFonts w:ascii="Georgia"/>
                <w:i/>
                <w:spacing w:val="-4"/>
                <w:w w:val="110"/>
                <w:sz w:val="24"/>
                <w:vertAlign w:val="baseline"/>
              </w:rPr>
              <w:t>tan</w:t>
            </w:r>
            <w:r>
              <w:rPr>
                <w:rFonts w:ascii="LM Mono Prop 10"/>
                <w:spacing w:val="-4"/>
                <w:w w:val="110"/>
                <w:sz w:val="24"/>
                <w:vertAlign w:val="superscript"/>
              </w:rPr>
              <w:t>2</w:t>
            </w:r>
          </w:p>
        </w:tc>
        <w:tc>
          <w:tcPr>
            <w:tcW w:w="1442" w:type="dxa"/>
          </w:tcPr>
          <w:p>
            <w:pPr>
              <w:pStyle w:val="TableParagraph"/>
              <w:spacing w:before="79"/>
              <w:ind w:left="1" w:right="117"/>
              <w:jc w:val="center"/>
              <w:rPr>
                <w:sz w:val="24"/>
              </w:rPr>
            </w:pPr>
            <w:r>
              <w:rPr>
                <w:rFonts w:ascii="Georgia"/>
                <w:i/>
                <w:sz w:val="24"/>
              </w:rPr>
              <w:t>tan</w:t>
            </w:r>
            <w:r>
              <w:rPr>
                <w:sz w:val="24"/>
              </w:rPr>
              <w:t>(0)</w:t>
            </w:r>
            <w:r>
              <w:rPr>
                <w:spacing w:val="25"/>
                <w:sz w:val="24"/>
              </w:rPr>
              <w:t> </w:t>
            </w:r>
            <w:r>
              <w:rPr>
                <w:sz w:val="24"/>
              </w:rPr>
              <w:t>=</w:t>
            </w:r>
            <w:r>
              <w:rPr>
                <w:spacing w:val="26"/>
                <w:sz w:val="24"/>
              </w:rPr>
              <w:t> </w:t>
            </w:r>
            <w:r>
              <w:rPr>
                <w:spacing w:val="-10"/>
                <w:sz w:val="24"/>
              </w:rPr>
              <w:t>0</w:t>
            </w:r>
          </w:p>
        </w:tc>
      </w:tr>
    </w:tbl>
    <w:p>
      <w:pPr>
        <w:pStyle w:val="BodyText"/>
        <w:spacing w:line="252" w:lineRule="auto" w:before="77"/>
        <w:ind w:right="555"/>
        <w:jc w:val="both"/>
      </w:pPr>
      <w:r>
        <w:rPr/>
        <mc:AlternateContent>
          <mc:Choice Requires="wps">
            <w:drawing>
              <wp:anchor distT="0" distB="0" distL="0" distR="0" allowOverlap="1" layoutInCell="1" locked="0" behindDoc="1" simplePos="0" relativeHeight="485093376">
                <wp:simplePos x="0" y="0"/>
                <wp:positionH relativeFrom="page">
                  <wp:posOffset>2262840</wp:posOffset>
                </wp:positionH>
                <wp:positionV relativeFrom="paragraph">
                  <wp:posOffset>77395</wp:posOffset>
                </wp:positionV>
                <wp:extent cx="83185" cy="259715"/>
                <wp:effectExtent l="0" t="0" r="0" b="0"/>
                <wp:wrapNone/>
                <wp:docPr id="544" name="Textbox 544"/>
                <wp:cNvGraphicFramePr>
                  <a:graphicFrameLocks/>
                </wp:cNvGraphicFramePr>
                <a:graphic>
                  <a:graphicData uri="http://schemas.microsoft.com/office/word/2010/wordprocessingShape">
                    <wps:wsp>
                      <wps:cNvPr id="544" name="Textbox 544"/>
                      <wps:cNvSpPr txBox="1"/>
                      <wps:spPr>
                        <a:xfrm>
                          <a:off x="0" y="0"/>
                          <a:ext cx="83185" cy="259715"/>
                        </a:xfrm>
                        <a:prstGeom prst="rect">
                          <a:avLst/>
                        </a:prstGeom>
                      </wps:spPr>
                      <wps:txbx>
                        <w:txbxContent>
                          <w:p>
                            <w:pPr>
                              <w:spacing w:line="261" w:lineRule="exact" w:before="0"/>
                              <w:ind w:left="0" w:right="0" w:firstLine="0"/>
                              <w:jc w:val="left"/>
                              <w:rPr>
                                <w:rFonts w:ascii="Symbola"/>
                                <w:sz w:val="24"/>
                              </w:rPr>
                            </w:pPr>
                            <w:r>
                              <w:rPr>
                                <w:rFonts w:ascii="Symbola"/>
                                <w:spacing w:val="-10"/>
                                <w:w w:val="75"/>
                                <w:sz w:val="24"/>
                              </w:rPr>
                              <w:t>T</w:t>
                            </w:r>
                          </w:p>
                        </w:txbxContent>
                      </wps:txbx>
                      <wps:bodyPr wrap="square" lIns="0" tIns="0" rIns="0" bIns="0" rtlCol="0">
                        <a:noAutofit/>
                      </wps:bodyPr>
                    </wps:wsp>
                  </a:graphicData>
                </a:graphic>
              </wp:anchor>
            </w:drawing>
          </mc:Choice>
          <mc:Fallback>
            <w:pict>
              <v:shape style="position:absolute;margin-left:178.176392pt;margin-top:6.09415pt;width:6.55pt;height:20.45pt;mso-position-horizontal-relative:page;mso-position-vertical-relative:paragraph;z-index:-18223104" type="#_x0000_t202" id="docshape529" filled="false" stroked="false">
                <v:textbox inset="0,0,0,0">
                  <w:txbxContent>
                    <w:p>
                      <w:pPr>
                        <w:spacing w:line="261" w:lineRule="exact" w:before="0"/>
                        <w:ind w:left="0" w:right="0" w:firstLine="0"/>
                        <w:jc w:val="left"/>
                        <w:rPr>
                          <w:rFonts w:ascii="Symbola"/>
                          <w:sz w:val="24"/>
                        </w:rPr>
                      </w:pPr>
                      <w:r>
                        <w:rPr>
                          <w:rFonts w:ascii="Symbola"/>
                          <w:spacing w:val="-10"/>
                          <w:w w:val="75"/>
                          <w:sz w:val="24"/>
                        </w:rPr>
                        <w:t>T</w:t>
                      </w:r>
                    </w:p>
                  </w:txbxContent>
                </v:textbox>
                <w10:wrap type="none"/>
              </v:shape>
            </w:pict>
          </mc:Fallback>
        </mc:AlternateContent>
      </w:r>
      <w:r>
        <w:rPr>
          <w:w w:val="105"/>
        </w:rPr>
        <w:t>Putting</w:t>
      </w:r>
      <w:r>
        <w:rPr>
          <w:spacing w:val="39"/>
          <w:w w:val="105"/>
        </w:rPr>
        <w:t> </w:t>
      </w:r>
      <w:r>
        <w:rPr>
          <w:rFonts w:ascii="Georgia" w:hAnsi="Georgia"/>
          <w:i/>
          <w:w w:val="105"/>
        </w:rPr>
        <w:t>τ</w:t>
      </w:r>
      <w:r>
        <w:rPr>
          <w:rFonts w:ascii="Georgia" w:hAnsi="Georgia"/>
          <w:i/>
          <w:spacing w:val="40"/>
          <w:w w:val="105"/>
        </w:rPr>
        <w:t> </w:t>
      </w:r>
      <w:r>
        <w:rPr>
          <w:w w:val="105"/>
        </w:rPr>
        <w:t>=</w:t>
      </w:r>
      <w:r>
        <w:rPr>
          <w:spacing w:val="80"/>
          <w:w w:val="105"/>
        </w:rPr>
        <w:t>  </w:t>
      </w:r>
      <w:r>
        <w:rPr>
          <w:w w:val="105"/>
        </w:rPr>
        <w:t>(</w:t>
      </w:r>
      <w:r>
        <w:rPr>
          <w:rFonts w:ascii="Georgia" w:hAnsi="Georgia"/>
          <w:i/>
          <w:w w:val="105"/>
        </w:rPr>
        <w:t>tan</w:t>
      </w:r>
      <w:r>
        <w:rPr>
          <w:w w:val="105"/>
        </w:rPr>
        <w:t>(</w:t>
      </w:r>
      <w:r>
        <w:rPr>
          <w:rFonts w:ascii="Georgia" w:hAnsi="Georgia"/>
          <w:i/>
          <w:w w:val="105"/>
        </w:rPr>
        <w:t>x</w:t>
      </w:r>
      <w:r>
        <w:rPr>
          <w:w w:val="105"/>
        </w:rPr>
        <w:t>))</w:t>
      </w:r>
      <w:r>
        <w:rPr>
          <w:spacing w:val="39"/>
          <w:w w:val="105"/>
        </w:rPr>
        <w:t> </w:t>
      </w:r>
      <w:r>
        <w:rPr>
          <w:w w:val="105"/>
        </w:rPr>
        <w:t>for</w:t>
      </w:r>
      <w:r>
        <w:rPr>
          <w:spacing w:val="39"/>
          <w:w w:val="105"/>
        </w:rPr>
        <w:t> </w:t>
      </w:r>
      <w:r>
        <w:rPr>
          <w:w w:val="105"/>
        </w:rPr>
        <w:t>the</w:t>
      </w:r>
      <w:r>
        <w:rPr>
          <w:spacing w:val="39"/>
          <w:w w:val="105"/>
        </w:rPr>
        <w:t> </w:t>
      </w:r>
      <w:r>
        <w:rPr>
          <w:w w:val="105"/>
        </w:rPr>
        <w:t>Taylor</w:t>
      </w:r>
      <w:r>
        <w:rPr>
          <w:spacing w:val="39"/>
          <w:w w:val="105"/>
        </w:rPr>
        <w:t> </w:t>
      </w:r>
      <w:r>
        <w:rPr>
          <w:w w:val="105"/>
        </w:rPr>
        <w:t>series</w:t>
      </w:r>
      <w:r>
        <w:rPr>
          <w:spacing w:val="39"/>
          <w:w w:val="105"/>
        </w:rPr>
        <w:t> </w:t>
      </w:r>
      <w:r>
        <w:rPr>
          <w:w w:val="105"/>
        </w:rPr>
        <w:t>of</w:t>
      </w:r>
      <w:r>
        <w:rPr>
          <w:spacing w:val="38"/>
          <w:w w:val="105"/>
        </w:rPr>
        <w:t> </w:t>
      </w:r>
      <w:r>
        <w:rPr>
          <w:rFonts w:ascii="Georgia" w:hAnsi="Georgia"/>
          <w:i/>
          <w:w w:val="105"/>
        </w:rPr>
        <w:t>tan</w:t>
      </w:r>
      <w:r>
        <w:rPr>
          <w:w w:val="105"/>
        </w:rPr>
        <w:t>(</w:t>
      </w:r>
      <w:r>
        <w:rPr>
          <w:rFonts w:ascii="Georgia" w:hAnsi="Georgia"/>
          <w:i/>
          <w:w w:val="105"/>
        </w:rPr>
        <w:t>x</w:t>
      </w:r>
      <w:r>
        <w:rPr>
          <w:w w:val="105"/>
        </w:rPr>
        <w:t>),</w:t>
      </w:r>
      <w:r>
        <w:rPr>
          <w:spacing w:val="40"/>
          <w:w w:val="105"/>
        </w:rPr>
        <w:t> </w:t>
      </w:r>
      <w:r>
        <w:rPr>
          <w:w w:val="105"/>
        </w:rPr>
        <w:t>and</w:t>
      </w:r>
      <w:r>
        <w:rPr>
          <w:spacing w:val="39"/>
          <w:w w:val="105"/>
        </w:rPr>
        <w:t> </w:t>
      </w:r>
      <w:r>
        <w:rPr>
          <w:w w:val="105"/>
        </w:rPr>
        <w:t>recalling</w:t>
      </w:r>
      <w:r>
        <w:rPr>
          <w:spacing w:val="39"/>
          <w:w w:val="105"/>
        </w:rPr>
        <w:t> </w:t>
      </w:r>
      <w:r>
        <w:rPr>
          <w:w w:val="105"/>
        </w:rPr>
        <w:t>iden- tity (77) from Theorem 12.1, we obtain the following behavioural differential </w:t>
      </w:r>
      <w:r>
        <w:rPr>
          <w:spacing w:val="-2"/>
          <w:w w:val="105"/>
        </w:rPr>
        <w:t>equation:</w:t>
      </w:r>
    </w:p>
    <w:p>
      <w:pPr>
        <w:pStyle w:val="BodyText"/>
        <w:spacing w:before="9"/>
        <w:ind w:left="0"/>
        <w:rPr>
          <w:sz w:val="8"/>
        </w:rPr>
      </w:pPr>
    </w:p>
    <w:tbl>
      <w:tblPr>
        <w:tblW w:w="0" w:type="auto"/>
        <w:jc w:val="left"/>
        <w:tblInd w:w="1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442"/>
      </w:tblGrid>
      <w:tr>
        <w:trPr>
          <w:trHeight w:val="432" w:hRule="atLeast"/>
        </w:trPr>
        <w:tc>
          <w:tcPr>
            <w:tcW w:w="3556" w:type="dxa"/>
          </w:tcPr>
          <w:p>
            <w:pPr>
              <w:pStyle w:val="TableParagraph"/>
              <w:spacing w:before="79"/>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1442" w:type="dxa"/>
          </w:tcPr>
          <w:p>
            <w:pPr>
              <w:pStyle w:val="TableParagraph"/>
              <w:spacing w:before="79"/>
              <w:ind w:left="114"/>
              <w:rPr>
                <w:sz w:val="24"/>
              </w:rPr>
            </w:pPr>
            <w:r>
              <w:rPr>
                <w:w w:val="105"/>
                <w:sz w:val="24"/>
              </w:rPr>
              <w:t>initial</w:t>
            </w:r>
            <w:r>
              <w:rPr>
                <w:spacing w:val="14"/>
                <w:w w:val="105"/>
                <w:sz w:val="24"/>
              </w:rPr>
              <w:t> </w:t>
            </w:r>
            <w:r>
              <w:rPr>
                <w:spacing w:val="-4"/>
                <w:w w:val="105"/>
                <w:sz w:val="24"/>
              </w:rPr>
              <w:t>value</w:t>
            </w:r>
          </w:p>
        </w:tc>
      </w:tr>
      <w:tr>
        <w:trPr>
          <w:trHeight w:val="432" w:hRule="atLeast"/>
        </w:trPr>
        <w:tc>
          <w:tcPr>
            <w:tcW w:w="3556" w:type="dxa"/>
          </w:tcPr>
          <w:p>
            <w:pPr>
              <w:pStyle w:val="TableParagraph"/>
              <w:rPr>
                <w:sz w:val="24"/>
              </w:rPr>
            </w:pPr>
            <w:r>
              <w:rPr>
                <w:rFonts w:ascii="Georgia" w:hAnsi="Georgia"/>
                <w:i/>
                <w:w w:val="110"/>
                <w:sz w:val="24"/>
              </w:rPr>
              <w:t>τ</w:t>
            </w:r>
            <w:r>
              <w:rPr>
                <w:rFonts w:ascii="Georgia" w:hAnsi="Georgia"/>
                <w:i/>
                <w:spacing w:val="-38"/>
                <w:w w:val="110"/>
                <w:sz w:val="24"/>
              </w:rPr>
              <w:t> </w:t>
            </w:r>
            <w:r>
              <w:rPr>
                <w:rFonts w:ascii="DejaVu Serif Condensed" w:hAnsi="DejaVu Serif Condensed"/>
                <w:w w:val="110"/>
                <w:sz w:val="24"/>
                <w:vertAlign w:val="superscript"/>
              </w:rPr>
              <w:t>'</w:t>
            </w:r>
            <w:r>
              <w:rPr>
                <w:rFonts w:ascii="DejaVu Serif Condensed" w:hAnsi="DejaVu Serif Condensed"/>
                <w:spacing w:val="-9"/>
                <w:w w:val="110"/>
                <w:sz w:val="24"/>
                <w:vertAlign w:val="baseline"/>
              </w:rPr>
              <w:t> </w:t>
            </w:r>
            <w:r>
              <w:rPr>
                <w:w w:val="110"/>
                <w:sz w:val="24"/>
                <w:vertAlign w:val="baseline"/>
              </w:rPr>
              <w:t>=</w:t>
            </w:r>
            <w:r>
              <w:rPr>
                <w:spacing w:val="-10"/>
                <w:w w:val="110"/>
                <w:sz w:val="24"/>
                <w:vertAlign w:val="baseline"/>
              </w:rPr>
              <w:t> </w:t>
            </w:r>
            <w:r>
              <w:rPr>
                <w:w w:val="110"/>
                <w:sz w:val="24"/>
                <w:vertAlign w:val="baseline"/>
              </w:rPr>
              <w:t>1</w:t>
            </w:r>
            <w:r>
              <w:rPr>
                <w:spacing w:val="-15"/>
                <w:w w:val="110"/>
                <w:sz w:val="24"/>
                <w:vertAlign w:val="baseline"/>
              </w:rPr>
              <w:t> </w:t>
            </w:r>
            <w:r>
              <w:rPr>
                <w:w w:val="115"/>
                <w:sz w:val="24"/>
                <w:vertAlign w:val="baseline"/>
              </w:rPr>
              <w:t>+</w:t>
            </w:r>
            <w:r>
              <w:rPr>
                <w:spacing w:val="-18"/>
                <w:w w:val="115"/>
                <w:sz w:val="24"/>
                <w:vertAlign w:val="baseline"/>
              </w:rPr>
              <w:t> </w:t>
            </w:r>
            <w:r>
              <w:rPr>
                <w:w w:val="110"/>
                <w:sz w:val="24"/>
                <w:vertAlign w:val="baseline"/>
              </w:rPr>
              <w:t>(</w:t>
            </w:r>
            <w:r>
              <w:rPr>
                <w:rFonts w:ascii="Georgia" w:hAnsi="Georgia"/>
                <w:i/>
                <w:w w:val="110"/>
                <w:sz w:val="24"/>
                <w:vertAlign w:val="baseline"/>
              </w:rPr>
              <w:t>τ</w:t>
            </w:r>
            <w:r>
              <w:rPr>
                <w:rFonts w:ascii="Georgia" w:hAnsi="Georgia"/>
                <w:i/>
                <w:spacing w:val="11"/>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w w:val="110"/>
                <w:sz w:val="24"/>
                <w:vertAlign w:val="baseline"/>
              </w:rPr>
              <w:t>τ</w:t>
            </w:r>
            <w:r>
              <w:rPr>
                <w:rFonts w:ascii="Georgia" w:hAnsi="Georgia"/>
                <w:i/>
                <w:spacing w:val="-38"/>
                <w:w w:val="110"/>
                <w:sz w:val="24"/>
                <w:vertAlign w:val="baseline"/>
              </w:rPr>
              <w:t> </w:t>
            </w:r>
            <w:r>
              <w:rPr>
                <w:spacing w:val="-10"/>
                <w:w w:val="110"/>
                <w:sz w:val="24"/>
                <w:vertAlign w:val="baseline"/>
              </w:rPr>
              <w:t>)</w:t>
            </w:r>
          </w:p>
        </w:tc>
        <w:tc>
          <w:tcPr>
            <w:tcW w:w="1442" w:type="dxa"/>
          </w:tcPr>
          <w:p>
            <w:pPr>
              <w:pStyle w:val="TableParagraph"/>
              <w:ind w:left="116"/>
              <w:rPr>
                <w:sz w:val="24"/>
              </w:rPr>
            </w:pPr>
            <w:r>
              <w:rPr>
                <w:rFonts w:ascii="Georgia" w:hAnsi="Georgia"/>
                <w:i/>
                <w:w w:val="110"/>
                <w:sz w:val="24"/>
              </w:rPr>
              <w:t>τ</w:t>
            </w:r>
            <w:r>
              <w:rPr>
                <w:rFonts w:ascii="Georgia" w:hAnsi="Georgia"/>
                <w:i/>
                <w:spacing w:val="-38"/>
                <w:w w:val="110"/>
                <w:sz w:val="24"/>
              </w:rPr>
              <w:t> </w:t>
            </w:r>
            <w:r>
              <w:rPr>
                <w:w w:val="110"/>
                <w:sz w:val="24"/>
              </w:rPr>
              <w:t>(0)</w:t>
            </w:r>
            <w:r>
              <w:rPr>
                <w:spacing w:val="1"/>
                <w:w w:val="110"/>
                <w:sz w:val="24"/>
              </w:rPr>
              <w:t> </w:t>
            </w:r>
            <w:r>
              <w:rPr>
                <w:w w:val="110"/>
                <w:sz w:val="24"/>
              </w:rPr>
              <w:t>=</w:t>
            </w:r>
            <w:r>
              <w:rPr>
                <w:spacing w:val="1"/>
                <w:w w:val="110"/>
                <w:sz w:val="24"/>
              </w:rPr>
              <w:t> </w:t>
            </w:r>
            <w:r>
              <w:rPr>
                <w:spacing w:val="-10"/>
                <w:w w:val="110"/>
                <w:sz w:val="24"/>
              </w:rPr>
              <w:t>0</w:t>
            </w:r>
          </w:p>
        </w:tc>
      </w:tr>
    </w:tbl>
    <w:p>
      <w:pPr>
        <w:spacing w:after="0"/>
        <w:rPr>
          <w:sz w:val="24"/>
        </w:rPr>
        <w:sectPr>
          <w:pgSz w:w="12240" w:h="15840"/>
          <w:pgMar w:header="890" w:footer="862" w:top="1080" w:bottom="1160" w:left="1720" w:right="1660"/>
        </w:sectPr>
      </w:pPr>
    </w:p>
    <w:p>
      <w:pPr>
        <w:pStyle w:val="BodyText"/>
        <w:spacing w:before="41"/>
        <w:ind w:left="0"/>
      </w:pPr>
    </w:p>
    <w:p>
      <w:pPr>
        <w:pStyle w:val="BodyText"/>
        <w:spacing w:line="288" w:lineRule="exact"/>
        <w:ind w:right="555"/>
        <w:jc w:val="both"/>
      </w:pPr>
      <w:r>
        <w:rPr>
          <w:w w:val="105"/>
        </w:rPr>
        <w:t>The</w:t>
      </w:r>
      <w:r>
        <w:rPr>
          <w:spacing w:val="-14"/>
          <w:w w:val="105"/>
        </w:rPr>
        <w:t> </w:t>
      </w:r>
      <w:r>
        <w:rPr>
          <w:w w:val="105"/>
        </w:rPr>
        <w:t>Taylor</w:t>
      </w:r>
      <w:r>
        <w:rPr>
          <w:spacing w:val="-14"/>
          <w:w w:val="105"/>
        </w:rPr>
        <w:t> </w:t>
      </w:r>
      <w:r>
        <w:rPr>
          <w:w w:val="105"/>
        </w:rPr>
        <w:t>series</w:t>
      </w:r>
      <w:r>
        <w:rPr>
          <w:spacing w:val="-14"/>
          <w:w w:val="105"/>
        </w:rPr>
        <w:t> </w:t>
      </w:r>
      <w:r>
        <w:rPr>
          <w:w w:val="105"/>
        </w:rPr>
        <w:t>of</w:t>
      </w:r>
      <w:r>
        <w:rPr>
          <w:spacing w:val="-14"/>
          <w:w w:val="105"/>
        </w:rPr>
        <w:t> </w:t>
      </w:r>
      <w:r>
        <w:rPr>
          <w:rFonts w:ascii="Georgia" w:hAnsi="Georgia"/>
          <w:i/>
          <w:w w:val="105"/>
        </w:rPr>
        <w:t>tan</w:t>
      </w:r>
      <w:r>
        <w:rPr>
          <w:w w:val="105"/>
        </w:rPr>
        <w:t>(</w:t>
      </w:r>
      <w:r>
        <w:rPr>
          <w:rFonts w:ascii="Georgia" w:hAnsi="Georgia"/>
          <w:i/>
          <w:w w:val="105"/>
        </w:rPr>
        <w:t>x</w:t>
      </w:r>
      <w:r>
        <w:rPr>
          <w:w w:val="105"/>
        </w:rPr>
        <w:t>)</w:t>
      </w:r>
      <w:r>
        <w:rPr>
          <w:spacing w:val="-15"/>
          <w:w w:val="105"/>
        </w:rPr>
        <w:t> </w:t>
      </w:r>
      <w:r>
        <w:rPr>
          <w:w w:val="105"/>
        </w:rPr>
        <w:t>is</w:t>
      </w:r>
      <w:r>
        <w:rPr>
          <w:spacing w:val="-14"/>
          <w:w w:val="105"/>
        </w:rPr>
        <w:t> </w:t>
      </w:r>
      <w:r>
        <w:rPr>
          <w:w w:val="105"/>
        </w:rPr>
        <w:t>notoriously</w:t>
      </w:r>
      <w:r>
        <w:rPr>
          <w:spacing w:val="-14"/>
          <w:w w:val="105"/>
        </w:rPr>
        <w:t> </w:t>
      </w:r>
      <w:r>
        <w:rPr>
          <w:w w:val="105"/>
        </w:rPr>
        <w:t>difficult</w:t>
      </w:r>
      <w:r>
        <w:rPr>
          <w:spacing w:val="-14"/>
          <w:w w:val="105"/>
        </w:rPr>
        <w:t> </w:t>
      </w:r>
      <w:r>
        <w:rPr>
          <w:w w:val="105"/>
        </w:rPr>
        <w:t>in</w:t>
      </w:r>
      <w:r>
        <w:rPr>
          <w:spacing w:val="-14"/>
          <w:w w:val="105"/>
        </w:rPr>
        <w:t> </w:t>
      </w:r>
      <w:r>
        <w:rPr>
          <w:w w:val="105"/>
        </w:rPr>
        <w:t>that</w:t>
      </w:r>
      <w:r>
        <w:rPr>
          <w:spacing w:val="-14"/>
          <w:w w:val="105"/>
        </w:rPr>
        <w:t> </w:t>
      </w:r>
      <w:r>
        <w:rPr>
          <w:w w:val="105"/>
        </w:rPr>
        <w:t>no</w:t>
      </w:r>
      <w:r>
        <w:rPr>
          <w:spacing w:val="-14"/>
          <w:w w:val="105"/>
        </w:rPr>
        <w:t> </w:t>
      </w:r>
      <w:r>
        <w:rPr>
          <w:w w:val="105"/>
        </w:rPr>
        <w:t>closed</w:t>
      </w:r>
      <w:r>
        <w:rPr>
          <w:spacing w:val="-14"/>
          <w:w w:val="105"/>
        </w:rPr>
        <w:t> </w:t>
      </w:r>
      <w:r>
        <w:rPr>
          <w:w w:val="105"/>
        </w:rPr>
        <w:t>formula</w:t>
      </w:r>
      <w:r>
        <w:rPr>
          <w:spacing w:val="-14"/>
          <w:w w:val="105"/>
        </w:rPr>
        <w:t> </w:t>
      </w:r>
      <w:r>
        <w:rPr>
          <w:w w:val="105"/>
        </w:rPr>
        <w:t>for its elements, the so-called </w:t>
      </w:r>
      <w:r>
        <w:rPr>
          <w:rFonts w:ascii="LM Roman 12" w:hAnsi="LM Roman 12"/>
          <w:i/>
          <w:w w:val="105"/>
        </w:rPr>
        <w:t>tangent </w:t>
      </w:r>
      <w:r>
        <w:rPr>
          <w:w w:val="105"/>
        </w:rPr>
        <w:t>numbers, is known.</w:t>
      </w:r>
      <w:r>
        <w:rPr>
          <w:spacing w:val="38"/>
          <w:w w:val="105"/>
        </w:rPr>
        <w:t> </w:t>
      </w:r>
      <w:r>
        <w:rPr>
          <w:w w:val="105"/>
        </w:rPr>
        <w:t>Here a representation for </w:t>
      </w:r>
      <w:r>
        <w:rPr>
          <w:rFonts w:ascii="Georgia" w:hAnsi="Georgia"/>
          <w:i/>
          <w:w w:val="105"/>
        </w:rPr>
        <w:t>τ</w:t>
      </w:r>
      <w:r>
        <w:rPr>
          <w:rFonts w:ascii="Georgia" w:hAnsi="Georgia"/>
          <w:i/>
          <w:w w:val="105"/>
        </w:rPr>
        <w:t> </w:t>
      </w:r>
      <w:r>
        <w:rPr>
          <w:w w:val="105"/>
        </w:rPr>
        <w:t>is constructed in the form of an infinite weighted automaton.</w:t>
      </w:r>
      <w:r>
        <w:rPr>
          <w:w w:val="105"/>
        </w:rPr>
        <w:t> Applying again</w:t>
      </w:r>
      <w:r>
        <w:rPr>
          <w:spacing w:val="-10"/>
          <w:w w:val="105"/>
        </w:rPr>
        <w:t> </w:t>
      </w:r>
      <w:r>
        <w:rPr>
          <w:w w:val="105"/>
        </w:rPr>
        <w:t>the</w:t>
      </w:r>
      <w:r>
        <w:rPr>
          <w:spacing w:val="-10"/>
          <w:w w:val="105"/>
        </w:rPr>
        <w:t> </w:t>
      </w:r>
      <w:r>
        <w:rPr>
          <w:w w:val="105"/>
        </w:rPr>
        <w:t>‘splitting</w:t>
      </w:r>
      <w:r>
        <w:rPr>
          <w:spacing w:val="-10"/>
          <w:w w:val="105"/>
        </w:rPr>
        <w:t> </w:t>
      </w:r>
      <w:r>
        <w:rPr>
          <w:w w:val="105"/>
        </w:rPr>
        <w:t>of</w:t>
      </w:r>
      <w:r>
        <w:rPr>
          <w:spacing w:val="-10"/>
          <w:w w:val="105"/>
        </w:rPr>
        <w:t> </w:t>
      </w:r>
      <w:r>
        <w:rPr>
          <w:w w:val="105"/>
        </w:rPr>
        <w:t>derivatives’</w:t>
      </w:r>
      <w:r>
        <w:rPr>
          <w:spacing w:val="-10"/>
          <w:w w:val="105"/>
        </w:rPr>
        <w:t> </w:t>
      </w:r>
      <w:r>
        <w:rPr>
          <w:w w:val="105"/>
        </w:rPr>
        <w:t>procedure</w:t>
      </w:r>
      <w:r>
        <w:rPr>
          <w:spacing w:val="-10"/>
          <w:w w:val="105"/>
        </w:rPr>
        <w:t> </w:t>
      </w:r>
      <w:r>
        <w:rPr>
          <w:w w:val="105"/>
        </w:rPr>
        <w:t>for</w:t>
      </w:r>
      <w:r>
        <w:rPr>
          <w:spacing w:val="-10"/>
          <w:w w:val="105"/>
        </w:rPr>
        <w:t> </w:t>
      </w:r>
      <w:r>
        <w:rPr>
          <w:w w:val="105"/>
        </w:rPr>
        <w:t>the</w:t>
      </w:r>
      <w:r>
        <w:rPr>
          <w:spacing w:val="-10"/>
          <w:w w:val="105"/>
        </w:rPr>
        <w:t> </w:t>
      </w:r>
      <w:r>
        <w:rPr>
          <w:w w:val="105"/>
        </w:rPr>
        <w:t>construction</w:t>
      </w:r>
      <w:r>
        <w:rPr>
          <w:spacing w:val="-10"/>
          <w:w w:val="105"/>
        </w:rPr>
        <w:t> </w:t>
      </w:r>
      <w:r>
        <w:rPr>
          <w:w w:val="105"/>
        </w:rPr>
        <w:t>of</w:t>
      </w:r>
      <w:r>
        <w:rPr>
          <w:spacing w:val="-10"/>
          <w:w w:val="105"/>
        </w:rPr>
        <w:t> </w:t>
      </w:r>
      <w:r>
        <w:rPr>
          <w:w w:val="105"/>
        </w:rPr>
        <w:t>a</w:t>
      </w:r>
      <w:r>
        <w:rPr>
          <w:spacing w:val="-10"/>
          <w:w w:val="105"/>
        </w:rPr>
        <w:t> </w:t>
      </w:r>
      <w:r>
        <w:rPr>
          <w:w w:val="105"/>
        </w:rPr>
        <w:t>weighted automaton </w:t>
      </w:r>
      <w:r>
        <w:rPr>
          <w:rFonts w:ascii="Georgia" w:hAnsi="Georgia"/>
          <w:i/>
          <w:w w:val="105"/>
        </w:rPr>
        <w:t>Q </w:t>
      </w:r>
      <w:r>
        <w:rPr>
          <w:w w:val="105"/>
        </w:rPr>
        <w:t>for </w:t>
      </w:r>
      <w:r>
        <w:rPr>
          <w:rFonts w:ascii="Georgia" w:hAnsi="Georgia"/>
          <w:i/>
          <w:w w:val="105"/>
        </w:rPr>
        <w:t>τ</w:t>
      </w:r>
      <w:r>
        <w:rPr>
          <w:rFonts w:ascii="Georgia" w:hAnsi="Georgia"/>
          <w:i/>
          <w:spacing w:val="-33"/>
          <w:w w:val="105"/>
        </w:rPr>
        <w:t> </w:t>
      </w:r>
      <w:r>
        <w:rPr>
          <w:w w:val="105"/>
        </w:rPr>
        <w:t>, the first streams to be included as states of the automaton</w:t>
      </w:r>
    </w:p>
    <w:p>
      <w:pPr>
        <w:pStyle w:val="BodyText"/>
        <w:spacing w:line="225" w:lineRule="auto" w:before="10"/>
        <w:ind w:right="554" w:hanging="1"/>
        <w:jc w:val="both"/>
      </w:pPr>
      <w:r>
        <w:rPr>
          <w:w w:val="105"/>
        </w:rPr>
        <w:t>are</w:t>
      </w:r>
      <w:r>
        <w:rPr>
          <w:spacing w:val="-16"/>
          <w:w w:val="105"/>
        </w:rPr>
        <w:t> </w:t>
      </w:r>
      <w:r>
        <w:rPr>
          <w:rFonts w:ascii="Georgia" w:hAnsi="Georgia"/>
          <w:i/>
          <w:w w:val="105"/>
        </w:rPr>
        <w:t>τ</w:t>
      </w:r>
      <w:r>
        <w:rPr>
          <w:rFonts w:ascii="Georgia" w:hAnsi="Georgia"/>
          <w:i/>
          <w:spacing w:val="-15"/>
          <w:w w:val="105"/>
        </w:rPr>
        <w:t> </w:t>
      </w:r>
      <w:r>
        <w:rPr>
          <w:w w:val="105"/>
        </w:rPr>
        <w:t>,</w:t>
      </w:r>
      <w:r>
        <w:rPr>
          <w:spacing w:val="-16"/>
          <w:w w:val="105"/>
        </w:rPr>
        <w:t> </w:t>
      </w:r>
      <w:r>
        <w:rPr>
          <w:w w:val="105"/>
        </w:rPr>
        <w:t>1,</w:t>
      </w:r>
      <w:r>
        <w:rPr>
          <w:spacing w:val="-16"/>
          <w:w w:val="105"/>
        </w:rPr>
        <w:t> </w:t>
      </w:r>
      <w:r>
        <w:rPr>
          <w:w w:val="105"/>
        </w:rPr>
        <w:t>and</w:t>
      </w:r>
      <w:r>
        <w:rPr>
          <w:spacing w:val="-12"/>
          <w:w w:val="105"/>
        </w:rPr>
        <w:t> </w:t>
      </w:r>
      <w:r>
        <w:rPr>
          <w:rFonts w:ascii="Georgia" w:hAnsi="Georgia"/>
          <w:i/>
          <w:w w:val="105"/>
        </w:rPr>
        <w:t>τ</w:t>
      </w:r>
      <w:r>
        <w:rPr>
          <w:rFonts w:ascii="Georgia" w:hAnsi="Georgia"/>
          <w:i/>
          <w:spacing w:val="-12"/>
          <w:w w:val="105"/>
        </w:rPr>
        <w:t> </w:t>
      </w:r>
      <w:r>
        <w:rPr>
          <w:rFonts w:ascii="Symbola" w:hAnsi="Symbola"/>
          <w:w w:val="105"/>
        </w:rPr>
        <w:t>⊗</w:t>
      </w:r>
      <w:r>
        <w:rPr>
          <w:rFonts w:ascii="Symbola" w:hAnsi="Symbola"/>
          <w:spacing w:val="-16"/>
          <w:w w:val="105"/>
        </w:rPr>
        <w:t> </w:t>
      </w:r>
      <w:r>
        <w:rPr>
          <w:rFonts w:ascii="Georgia" w:hAnsi="Georgia"/>
          <w:i/>
          <w:w w:val="105"/>
        </w:rPr>
        <w:t>τ</w:t>
      </w:r>
      <w:r>
        <w:rPr>
          <w:rFonts w:ascii="Georgia" w:hAnsi="Georgia"/>
          <w:i/>
          <w:spacing w:val="30"/>
          <w:w w:val="105"/>
        </w:rPr>
        <w:t> </w:t>
      </w:r>
      <w:r>
        <w:rPr>
          <w:w w:val="105"/>
        </w:rPr>
        <w:t>= </w:t>
      </w:r>
      <w:r>
        <w:rPr>
          <w:rFonts w:ascii="Georgia" w:hAnsi="Georgia"/>
          <w:i/>
          <w:w w:val="105"/>
        </w:rPr>
        <w:t>τ</w:t>
      </w:r>
      <w:r>
        <w:rPr>
          <w:rFonts w:ascii="Georgia" w:hAnsi="Georgia"/>
          <w:i/>
          <w:spacing w:val="-16"/>
          <w:w w:val="105"/>
        </w:rPr>
        <w:t> </w:t>
      </w:r>
      <w:r>
        <w:rPr>
          <w:rFonts w:ascii="LM Mono Prop 10" w:hAnsi="LM Mono Prop 10"/>
          <w:w w:val="105"/>
          <w:u w:val="single"/>
          <w:vertAlign w:val="superscript"/>
        </w:rPr>
        <w:t>2</w:t>
      </w:r>
      <w:r>
        <w:rPr>
          <w:w w:val="105"/>
          <w:u w:val="none"/>
          <w:vertAlign w:val="baseline"/>
        </w:rPr>
        <w:t>.</w:t>
      </w:r>
      <w:r>
        <w:rPr>
          <w:spacing w:val="34"/>
          <w:w w:val="105"/>
          <w:u w:val="none"/>
          <w:vertAlign w:val="baseline"/>
        </w:rPr>
        <w:t> </w:t>
      </w:r>
      <w:r>
        <w:rPr>
          <w:w w:val="105"/>
          <w:u w:val="none"/>
          <w:vertAlign w:val="baseline"/>
        </w:rPr>
        <w:t>Computing</w:t>
      </w:r>
      <w:r>
        <w:rPr>
          <w:spacing w:val="-1"/>
          <w:w w:val="105"/>
          <w:u w:val="none"/>
          <w:vertAlign w:val="baseline"/>
        </w:rPr>
        <w:t> </w:t>
      </w:r>
      <w:r>
        <w:rPr>
          <w:w w:val="105"/>
          <w:u w:val="none"/>
          <w:vertAlign w:val="baseline"/>
        </w:rPr>
        <w:t>the</w:t>
      </w:r>
      <w:r>
        <w:rPr>
          <w:spacing w:val="-1"/>
          <w:w w:val="105"/>
          <w:u w:val="none"/>
          <w:vertAlign w:val="baseline"/>
        </w:rPr>
        <w:t> </w:t>
      </w:r>
      <w:r>
        <w:rPr>
          <w:w w:val="105"/>
          <w:u w:val="none"/>
          <w:vertAlign w:val="baseline"/>
        </w:rPr>
        <w:t>derivative</w:t>
      </w:r>
      <w:r>
        <w:rPr>
          <w:spacing w:val="-1"/>
          <w:w w:val="105"/>
          <w:u w:val="none"/>
          <w:vertAlign w:val="baseline"/>
        </w:rPr>
        <w:t> </w:t>
      </w:r>
      <w:r>
        <w:rPr>
          <w:w w:val="105"/>
          <w:u w:val="none"/>
          <w:vertAlign w:val="baseline"/>
        </w:rPr>
        <w:t>of</w:t>
      </w:r>
      <w:r>
        <w:rPr>
          <w:spacing w:val="-1"/>
          <w:w w:val="105"/>
          <w:u w:val="none"/>
          <w:vertAlign w:val="baseline"/>
        </w:rPr>
        <w:t> </w:t>
      </w:r>
      <w:r>
        <w:rPr>
          <w:w w:val="105"/>
          <w:u w:val="none"/>
          <w:vertAlign w:val="baseline"/>
        </w:rPr>
        <w:t>the</w:t>
      </w:r>
      <w:r>
        <w:rPr>
          <w:spacing w:val="-1"/>
          <w:w w:val="105"/>
          <w:u w:val="none"/>
          <w:vertAlign w:val="baseline"/>
        </w:rPr>
        <w:t> </w:t>
      </w:r>
      <w:r>
        <w:rPr>
          <w:w w:val="105"/>
          <w:u w:val="none"/>
          <w:vertAlign w:val="baseline"/>
        </w:rPr>
        <w:t>latter, we</w:t>
      </w:r>
      <w:r>
        <w:rPr>
          <w:spacing w:val="-1"/>
          <w:w w:val="105"/>
          <w:u w:val="none"/>
          <w:vertAlign w:val="baseline"/>
        </w:rPr>
        <w:t> </w:t>
      </w:r>
      <w:r>
        <w:rPr>
          <w:w w:val="105"/>
          <w:u w:val="none"/>
          <w:vertAlign w:val="baseline"/>
        </w:rPr>
        <w:t>find, using the differential equation for </w:t>
      </w:r>
      <w:r>
        <w:rPr>
          <w:rFonts w:ascii="Georgia" w:hAnsi="Georgia"/>
          <w:i/>
          <w:w w:val="105"/>
          <w:u w:val="none"/>
          <w:vertAlign w:val="baseline"/>
        </w:rPr>
        <w:t>τ</w:t>
      </w:r>
      <w:r>
        <w:rPr>
          <w:rFonts w:ascii="Georgia" w:hAnsi="Georgia"/>
          <w:i/>
          <w:spacing w:val="40"/>
          <w:w w:val="105"/>
          <w:u w:val="none"/>
          <w:vertAlign w:val="baseline"/>
        </w:rPr>
        <w:t> </w:t>
      </w:r>
      <w:r>
        <w:rPr>
          <w:w w:val="105"/>
          <w:u w:val="none"/>
          <w:vertAlign w:val="baseline"/>
        </w:rPr>
        <w:t>again,</w:t>
      </w:r>
    </w:p>
    <w:p>
      <w:pPr>
        <w:spacing w:before="112"/>
        <w:ind w:left="885" w:right="0" w:firstLine="0"/>
        <w:jc w:val="left"/>
        <w:rPr>
          <w:rFonts w:ascii="Georgia" w:hAnsi="Georgia"/>
          <w:i/>
          <w:sz w:val="24"/>
        </w:rPr>
      </w:pPr>
      <w:r>
        <w:rPr>
          <w:w w:val="110"/>
          <w:sz w:val="24"/>
        </w:rPr>
        <w:t>(</w:t>
      </w:r>
      <w:r>
        <w:rPr>
          <w:rFonts w:ascii="Georgia" w:hAnsi="Georgia"/>
          <w:i/>
          <w:w w:val="110"/>
          <w:sz w:val="24"/>
        </w:rPr>
        <w:t>τ</w:t>
      </w:r>
      <w:r>
        <w:rPr>
          <w:rFonts w:ascii="Georgia" w:hAnsi="Georgia"/>
          <w:i/>
          <w:spacing w:val="-37"/>
          <w:w w:val="110"/>
          <w:sz w:val="24"/>
        </w:rPr>
        <w:t> </w:t>
      </w:r>
      <w:r>
        <w:rPr>
          <w:rFonts w:ascii="LM Mono Prop 10" w:hAnsi="LM Mono Prop 10"/>
          <w:w w:val="110"/>
          <w:sz w:val="24"/>
          <w:u w:val="single"/>
          <w:vertAlign w:val="superscript"/>
        </w:rPr>
        <w:t>2</w:t>
      </w:r>
      <w:r>
        <w:rPr>
          <w:w w:val="110"/>
          <w:sz w:val="24"/>
          <w:u w:val="none"/>
          <w:vertAlign w:val="baseline"/>
        </w:rPr>
        <w:t>)</w:t>
      </w:r>
      <w:r>
        <w:rPr>
          <w:rFonts w:ascii="DejaVu Serif Condensed" w:hAnsi="DejaVu Serif Condensed"/>
          <w:w w:val="110"/>
          <w:sz w:val="24"/>
          <w:u w:val="none"/>
          <w:vertAlign w:val="superscript"/>
        </w:rPr>
        <w:t>'</w:t>
      </w:r>
      <w:r>
        <w:rPr>
          <w:rFonts w:ascii="DejaVu Serif Condensed" w:hAnsi="DejaVu Serif Condensed"/>
          <w:spacing w:val="63"/>
          <w:w w:val="150"/>
          <w:sz w:val="24"/>
          <w:u w:val="none"/>
          <w:vertAlign w:val="baseline"/>
        </w:rPr>
        <w:t> </w:t>
      </w:r>
      <w:r>
        <w:rPr>
          <w:w w:val="115"/>
          <w:sz w:val="24"/>
          <w:u w:val="none"/>
          <w:vertAlign w:val="baseline"/>
        </w:rPr>
        <w:t>=</w:t>
      </w:r>
      <w:r>
        <w:rPr>
          <w:spacing w:val="72"/>
          <w:w w:val="150"/>
          <w:sz w:val="24"/>
          <w:u w:val="none"/>
          <w:vertAlign w:val="baseline"/>
        </w:rPr>
        <w:t> </w:t>
      </w:r>
      <w:r>
        <w:rPr>
          <w:w w:val="110"/>
          <w:sz w:val="24"/>
          <w:u w:val="none"/>
          <w:vertAlign w:val="baseline"/>
        </w:rPr>
        <w:t>2</w:t>
      </w:r>
      <w:r>
        <w:rPr>
          <w:rFonts w:ascii="Georgia" w:hAnsi="Georgia"/>
          <w:i/>
          <w:w w:val="110"/>
          <w:sz w:val="24"/>
          <w:u w:val="none"/>
          <w:vertAlign w:val="baseline"/>
        </w:rPr>
        <w:t>τ</w:t>
      </w:r>
      <w:r>
        <w:rPr>
          <w:rFonts w:ascii="Georgia" w:hAnsi="Georgia"/>
          <w:i/>
          <w:spacing w:val="-37"/>
          <w:w w:val="110"/>
          <w:sz w:val="24"/>
          <w:u w:val="none"/>
          <w:vertAlign w:val="baseline"/>
        </w:rPr>
        <w:t> </w:t>
      </w:r>
      <w:r>
        <w:rPr>
          <w:rFonts w:ascii="DejaVu Serif Condensed" w:hAnsi="DejaVu Serif Condensed"/>
          <w:w w:val="110"/>
          <w:sz w:val="24"/>
          <w:u w:val="none"/>
          <w:vertAlign w:val="superscript"/>
        </w:rPr>
        <w:t>'</w:t>
      </w:r>
      <w:r>
        <w:rPr>
          <w:rFonts w:ascii="DejaVu Serif Condensed" w:hAnsi="DejaVu Serif Condensed"/>
          <w:spacing w:val="-17"/>
          <w:w w:val="110"/>
          <w:sz w:val="24"/>
          <w:u w:val="none"/>
          <w:vertAlign w:val="baseline"/>
        </w:rPr>
        <w:t> </w:t>
      </w:r>
      <w:r>
        <w:rPr>
          <w:rFonts w:ascii="Symbola" w:hAnsi="Symbola"/>
          <w:w w:val="110"/>
          <w:sz w:val="24"/>
          <w:u w:val="none"/>
          <w:vertAlign w:val="baseline"/>
        </w:rPr>
        <w:t>⊗</w:t>
      </w:r>
      <w:r>
        <w:rPr>
          <w:rFonts w:ascii="Symbola" w:hAnsi="Symbola"/>
          <w:spacing w:val="-16"/>
          <w:w w:val="110"/>
          <w:sz w:val="24"/>
          <w:u w:val="none"/>
          <w:vertAlign w:val="baseline"/>
        </w:rPr>
        <w:t> </w:t>
      </w:r>
      <w:r>
        <w:rPr>
          <w:rFonts w:ascii="Georgia" w:hAnsi="Georgia"/>
          <w:i/>
          <w:spacing w:val="-10"/>
          <w:w w:val="110"/>
          <w:sz w:val="24"/>
          <w:u w:val="none"/>
          <w:vertAlign w:val="baseline"/>
        </w:rPr>
        <w:t>τ</w:t>
      </w:r>
    </w:p>
    <w:p>
      <w:pPr>
        <w:pStyle w:val="BodyText"/>
        <w:spacing w:before="20"/>
        <w:ind w:left="1519"/>
        <w:rPr>
          <w:rFonts w:ascii="Georgia" w:hAnsi="Georgia"/>
          <w:i/>
        </w:rPr>
      </w:pPr>
      <w:r>
        <w:rPr>
          <w:w w:val="110"/>
        </w:rPr>
        <w:t>=</w:t>
      </w:r>
      <w:r>
        <w:rPr>
          <w:spacing w:val="22"/>
          <w:w w:val="110"/>
        </w:rPr>
        <w:t>  </w:t>
      </w:r>
      <w:r>
        <w:rPr>
          <w:w w:val="110"/>
        </w:rPr>
        <w:t>2(1</w:t>
      </w:r>
      <w:r>
        <w:rPr>
          <w:spacing w:val="-11"/>
          <w:w w:val="110"/>
        </w:rPr>
        <w:t> </w:t>
      </w:r>
      <w:r>
        <w:rPr>
          <w:w w:val="110"/>
        </w:rPr>
        <w:t>+</w:t>
      </w:r>
      <w:r>
        <w:rPr>
          <w:spacing w:val="-13"/>
          <w:w w:val="110"/>
        </w:rPr>
        <w:t> </w:t>
      </w:r>
      <w:r>
        <w:rPr>
          <w:rFonts w:ascii="Georgia" w:hAnsi="Georgia"/>
          <w:i/>
          <w:w w:val="110"/>
        </w:rPr>
        <w:t>τ</w:t>
      </w:r>
      <w:r>
        <w:rPr>
          <w:rFonts w:ascii="Georgia" w:hAnsi="Georgia"/>
          <w:i/>
          <w:spacing w:val="-36"/>
          <w:w w:val="110"/>
        </w:rPr>
        <w:t> </w:t>
      </w:r>
      <w:r>
        <w:rPr>
          <w:rFonts w:ascii="LM Mono Prop 10" w:hAnsi="LM Mono Prop 10"/>
          <w:w w:val="110"/>
          <w:u w:val="single"/>
          <w:vertAlign w:val="superscript"/>
        </w:rPr>
        <w:t>2</w:t>
      </w:r>
      <w:r>
        <w:rPr>
          <w:w w:val="110"/>
          <w:u w:val="none"/>
          <w:vertAlign w:val="baseline"/>
        </w:rPr>
        <w:t>)</w:t>
      </w:r>
      <w:r>
        <w:rPr>
          <w:spacing w:val="-12"/>
          <w:w w:val="110"/>
          <w:u w:val="none"/>
          <w:vertAlign w:val="baseline"/>
        </w:rPr>
        <w:t> </w:t>
      </w:r>
      <w:r>
        <w:rPr>
          <w:rFonts w:ascii="Symbola" w:hAnsi="Symbola"/>
          <w:w w:val="110"/>
          <w:u w:val="none"/>
          <w:vertAlign w:val="baseline"/>
        </w:rPr>
        <w:t>⊗</w:t>
      </w:r>
      <w:r>
        <w:rPr>
          <w:rFonts w:ascii="Symbola" w:hAnsi="Symbola"/>
          <w:spacing w:val="-13"/>
          <w:w w:val="110"/>
          <w:u w:val="none"/>
          <w:vertAlign w:val="baseline"/>
        </w:rPr>
        <w:t> </w:t>
      </w:r>
      <w:r>
        <w:rPr>
          <w:rFonts w:ascii="Georgia" w:hAnsi="Georgia"/>
          <w:i/>
          <w:spacing w:val="-10"/>
          <w:w w:val="110"/>
          <w:u w:val="none"/>
          <w:vertAlign w:val="baseline"/>
        </w:rPr>
        <w:t>τ</w:t>
      </w:r>
    </w:p>
    <w:p>
      <w:pPr>
        <w:spacing w:before="20"/>
        <w:ind w:left="1519" w:right="0" w:firstLine="0"/>
        <w:jc w:val="left"/>
        <w:rPr>
          <w:rFonts w:ascii="LM Mono Prop 10" w:hAnsi="LM Mono Prop 10"/>
          <w:sz w:val="24"/>
        </w:rPr>
      </w:pPr>
      <w:r>
        <w:rPr>
          <w:w w:val="115"/>
          <w:sz w:val="24"/>
        </w:rPr>
        <w:t>=</w:t>
      </w:r>
      <w:r>
        <w:rPr>
          <w:spacing w:val="73"/>
          <w:w w:val="115"/>
          <w:sz w:val="24"/>
        </w:rPr>
        <w:t> </w:t>
      </w:r>
      <w:r>
        <w:rPr>
          <w:w w:val="115"/>
          <w:sz w:val="24"/>
        </w:rPr>
        <w:t>2</w:t>
      </w:r>
      <w:r>
        <w:rPr>
          <w:rFonts w:ascii="Georgia" w:hAnsi="Georgia"/>
          <w:i/>
          <w:w w:val="115"/>
          <w:sz w:val="24"/>
        </w:rPr>
        <w:t>τ</w:t>
      </w:r>
      <w:r>
        <w:rPr>
          <w:rFonts w:ascii="Georgia" w:hAnsi="Georgia"/>
          <w:i/>
          <w:spacing w:val="3"/>
          <w:w w:val="115"/>
          <w:sz w:val="24"/>
        </w:rPr>
        <w:t> </w:t>
      </w:r>
      <w:r>
        <w:rPr>
          <w:w w:val="115"/>
          <w:sz w:val="24"/>
        </w:rPr>
        <w:t>+</w:t>
      </w:r>
      <w:r>
        <w:rPr>
          <w:spacing w:val="-17"/>
          <w:w w:val="115"/>
          <w:sz w:val="24"/>
        </w:rPr>
        <w:t> </w:t>
      </w:r>
      <w:r>
        <w:rPr>
          <w:w w:val="115"/>
          <w:sz w:val="24"/>
        </w:rPr>
        <w:t>2</w:t>
      </w:r>
      <w:r>
        <w:rPr>
          <w:rFonts w:ascii="Georgia" w:hAnsi="Georgia"/>
          <w:i/>
          <w:w w:val="115"/>
          <w:sz w:val="24"/>
        </w:rPr>
        <w:t>τ</w:t>
      </w:r>
      <w:r>
        <w:rPr>
          <w:rFonts w:ascii="Georgia" w:hAnsi="Georgia"/>
          <w:i/>
          <w:spacing w:val="-40"/>
          <w:w w:val="115"/>
          <w:sz w:val="24"/>
        </w:rPr>
        <w:t> </w:t>
      </w:r>
      <w:r>
        <w:rPr>
          <w:rFonts w:ascii="LM Mono Prop 10" w:hAnsi="LM Mono Prop 10"/>
          <w:spacing w:val="-12"/>
          <w:w w:val="115"/>
          <w:sz w:val="24"/>
          <w:u w:val="single"/>
          <w:vertAlign w:val="superscript"/>
        </w:rPr>
        <w:t>3</w:t>
      </w:r>
    </w:p>
    <w:p>
      <w:pPr>
        <w:pStyle w:val="BodyText"/>
        <w:spacing w:line="230" w:lineRule="auto" w:before="74"/>
        <w:ind w:right="552"/>
        <w:jc w:val="both"/>
      </w:pPr>
      <w:r>
        <w:rPr/>
        <mc:AlternateContent>
          <mc:Choice Requires="wps">
            <w:drawing>
              <wp:anchor distT="0" distB="0" distL="0" distR="0" allowOverlap="1" layoutInCell="1" locked="0" behindDoc="1" simplePos="0" relativeHeight="485098496">
                <wp:simplePos x="0" y="0"/>
                <wp:positionH relativeFrom="page">
                  <wp:posOffset>3802332</wp:posOffset>
                </wp:positionH>
                <wp:positionV relativeFrom="paragraph">
                  <wp:posOffset>79151</wp:posOffset>
                </wp:positionV>
                <wp:extent cx="1233805" cy="259715"/>
                <wp:effectExtent l="0" t="0" r="0" b="0"/>
                <wp:wrapNone/>
                <wp:docPr id="545" name="Textbox 545"/>
                <wp:cNvGraphicFramePr>
                  <a:graphicFrameLocks/>
                </wp:cNvGraphicFramePr>
                <a:graphic>
                  <a:graphicData uri="http://schemas.microsoft.com/office/word/2010/wordprocessingShape">
                    <wps:wsp>
                      <wps:cNvPr id="545" name="Textbox 545"/>
                      <wps:cNvSpPr txBox="1"/>
                      <wps:spPr>
                        <a:xfrm>
                          <a:off x="0" y="0"/>
                          <a:ext cx="1233805" cy="259715"/>
                        </a:xfrm>
                        <a:prstGeom prst="rect">
                          <a:avLst/>
                        </a:prstGeom>
                      </wps:spPr>
                      <wps:txbx>
                        <w:txbxContent>
                          <w:p>
                            <w:pPr>
                              <w:tabs>
                                <w:tab w:pos="1823" w:val="left" w:leader="none"/>
                              </w:tabs>
                              <w:spacing w:line="261" w:lineRule="exact" w:before="0"/>
                              <w:ind w:left="0" w:right="0" w:firstLine="0"/>
                              <w:jc w:val="left"/>
                              <w:rPr>
                                <w:rFonts w:ascii="Symbola"/>
                                <w:sz w:val="24"/>
                              </w:rPr>
                            </w:pPr>
                            <w:r>
                              <w:rPr>
                                <w:rFonts w:ascii="Symbola"/>
                                <w:spacing w:val="-10"/>
                                <w:w w:val="105"/>
                                <w:sz w:val="24"/>
                              </w:rPr>
                              <w:t>{</w:t>
                            </w:r>
                            <w:r>
                              <w:rPr>
                                <w:rFonts w:ascii="Symbola"/>
                                <w:sz w:val="24"/>
                              </w:rPr>
                              <w:tab/>
                            </w:r>
                            <w:r>
                              <w:rPr>
                                <w:rFonts w:ascii="Symbola"/>
                                <w:spacing w:val="-12"/>
                                <w:w w:val="105"/>
                                <w:sz w:val="24"/>
                              </w:rPr>
                              <w:t>}</w:t>
                            </w:r>
                          </w:p>
                        </w:txbxContent>
                      </wps:txbx>
                      <wps:bodyPr wrap="square" lIns="0" tIns="0" rIns="0" bIns="0" rtlCol="0">
                        <a:noAutofit/>
                      </wps:bodyPr>
                    </wps:wsp>
                  </a:graphicData>
                </a:graphic>
              </wp:anchor>
            </w:drawing>
          </mc:Choice>
          <mc:Fallback>
            <w:pict>
              <v:shape style="position:absolute;margin-left:299.396240pt;margin-top:6.23242pt;width:97.15pt;height:20.45pt;mso-position-horizontal-relative:page;mso-position-vertical-relative:paragraph;z-index:-18217984" type="#_x0000_t202" id="docshape530" filled="false" stroked="false">
                <v:textbox inset="0,0,0,0">
                  <w:txbxContent>
                    <w:p>
                      <w:pPr>
                        <w:tabs>
                          <w:tab w:pos="1823" w:val="left" w:leader="none"/>
                        </w:tabs>
                        <w:spacing w:line="261" w:lineRule="exact" w:before="0"/>
                        <w:ind w:left="0" w:right="0" w:firstLine="0"/>
                        <w:jc w:val="left"/>
                        <w:rPr>
                          <w:rFonts w:ascii="Symbola"/>
                          <w:sz w:val="24"/>
                        </w:rPr>
                      </w:pPr>
                      <w:r>
                        <w:rPr>
                          <w:rFonts w:ascii="Symbola"/>
                          <w:spacing w:val="-10"/>
                          <w:w w:val="105"/>
                          <w:sz w:val="24"/>
                        </w:rPr>
                        <w:t>{</w:t>
                      </w:r>
                      <w:r>
                        <w:rPr>
                          <w:rFonts w:ascii="Symbola"/>
                          <w:sz w:val="24"/>
                        </w:rPr>
                        <w:tab/>
                      </w:r>
                      <w:r>
                        <w:rPr>
                          <w:rFonts w:ascii="Symbola"/>
                          <w:spacing w:val="-12"/>
                          <w:w w:val="105"/>
                          <w:sz w:val="24"/>
                        </w:rPr>
                        <w:t>}</w:t>
                      </w:r>
                    </w:p>
                  </w:txbxContent>
                </v:textbox>
                <w10:wrap type="none"/>
              </v:shape>
            </w:pict>
          </mc:Fallback>
        </mc:AlternateContent>
      </w:r>
      <w:r>
        <w:rPr>
          <w:w w:val="105"/>
        </w:rPr>
        <w:t>Continuing</w:t>
      </w:r>
      <w:r>
        <w:rPr>
          <w:spacing w:val="-16"/>
          <w:w w:val="105"/>
        </w:rPr>
        <w:t> </w:t>
      </w:r>
      <w:r>
        <w:rPr>
          <w:w w:val="105"/>
        </w:rPr>
        <w:t>this</w:t>
      </w:r>
      <w:r>
        <w:rPr>
          <w:spacing w:val="-16"/>
          <w:w w:val="105"/>
        </w:rPr>
        <w:t> </w:t>
      </w:r>
      <w:r>
        <w:rPr>
          <w:w w:val="105"/>
        </w:rPr>
        <w:t>way,</w:t>
      </w:r>
      <w:r>
        <w:rPr>
          <w:spacing w:val="-16"/>
          <w:w w:val="105"/>
        </w:rPr>
        <w:t> </w:t>
      </w:r>
      <w:r>
        <w:rPr>
          <w:w w:val="105"/>
        </w:rPr>
        <w:t>one</w:t>
      </w:r>
      <w:r>
        <w:rPr>
          <w:spacing w:val="-15"/>
          <w:w w:val="105"/>
        </w:rPr>
        <w:t> </w:t>
      </w:r>
      <w:r>
        <w:rPr>
          <w:w w:val="105"/>
        </w:rPr>
        <w:t>obtains</w:t>
      </w:r>
      <w:r>
        <w:rPr>
          <w:spacing w:val="-16"/>
          <w:w w:val="105"/>
        </w:rPr>
        <w:t> </w:t>
      </w:r>
      <w:r>
        <w:rPr>
          <w:rFonts w:ascii="Georgia" w:hAnsi="Georgia"/>
          <w:i/>
          <w:w w:val="105"/>
        </w:rPr>
        <w:t>Q</w:t>
      </w:r>
      <w:r>
        <w:rPr>
          <w:rFonts w:ascii="Georgia" w:hAnsi="Georgia"/>
          <w:i/>
          <w:spacing w:val="-2"/>
          <w:w w:val="105"/>
        </w:rPr>
        <w:t> </w:t>
      </w:r>
      <w:r>
        <w:rPr>
          <w:w w:val="105"/>
        </w:rPr>
        <w:t>=</w:t>
      </w:r>
      <w:r>
        <w:rPr>
          <w:spacing w:val="80"/>
          <w:w w:val="105"/>
        </w:rPr>
        <w:t> </w:t>
      </w:r>
      <w:r>
        <w:rPr>
          <w:w w:val="105"/>
        </w:rPr>
        <w:t>1</w:t>
      </w:r>
      <w:r>
        <w:rPr>
          <w:rFonts w:ascii="Georgia" w:hAnsi="Georgia"/>
          <w:i/>
          <w:w w:val="105"/>
        </w:rPr>
        <w:t>,</w:t>
      </w:r>
      <w:r>
        <w:rPr>
          <w:rFonts w:ascii="Georgia" w:hAnsi="Georgia"/>
          <w:i/>
          <w:spacing w:val="-16"/>
          <w:w w:val="105"/>
        </w:rPr>
        <w:t> </w:t>
      </w:r>
      <w:r>
        <w:rPr>
          <w:rFonts w:ascii="Georgia" w:hAnsi="Georgia"/>
          <w:i/>
          <w:spacing w:val="17"/>
          <w:w w:val="105"/>
        </w:rPr>
        <w:t>τ,τ</w:t>
      </w:r>
      <w:r>
        <w:rPr>
          <w:rFonts w:ascii="Georgia" w:hAnsi="Georgia"/>
          <w:i/>
          <w:spacing w:val="-15"/>
          <w:w w:val="105"/>
        </w:rPr>
        <w:t> </w:t>
      </w:r>
      <w:r>
        <w:rPr>
          <w:rFonts w:ascii="LM Mono Prop 10" w:hAnsi="LM Mono Prop 10"/>
          <w:spacing w:val="16"/>
          <w:w w:val="105"/>
          <w:u w:val="single"/>
          <w:vertAlign w:val="superscript"/>
        </w:rPr>
        <w:t>2</w:t>
      </w:r>
      <w:r>
        <w:rPr>
          <w:rFonts w:ascii="Georgia" w:hAnsi="Georgia"/>
          <w:i/>
          <w:spacing w:val="16"/>
          <w:w w:val="105"/>
          <w:u w:val="none"/>
          <w:vertAlign w:val="baseline"/>
        </w:rPr>
        <w:t>,τ</w:t>
      </w:r>
      <w:r>
        <w:rPr>
          <w:rFonts w:ascii="Georgia" w:hAnsi="Georgia"/>
          <w:i/>
          <w:spacing w:val="-15"/>
          <w:w w:val="105"/>
          <w:u w:val="none"/>
          <w:vertAlign w:val="baseline"/>
        </w:rPr>
        <w:t> </w:t>
      </w:r>
      <w:r>
        <w:rPr>
          <w:rFonts w:ascii="LM Mono Prop 10" w:hAnsi="LM Mono Prop 10"/>
          <w:spacing w:val="16"/>
          <w:w w:val="105"/>
          <w:u w:val="single"/>
          <w:vertAlign w:val="superscript"/>
        </w:rPr>
        <w:t>3</w:t>
      </w:r>
      <w:r>
        <w:rPr>
          <w:rFonts w:ascii="Georgia" w:hAnsi="Georgia"/>
          <w:i/>
          <w:spacing w:val="16"/>
          <w:w w:val="105"/>
          <w:u w:val="none"/>
          <w:vertAlign w:val="baseline"/>
        </w:rPr>
        <w:t>,τ</w:t>
      </w:r>
      <w:r>
        <w:rPr>
          <w:rFonts w:ascii="Georgia" w:hAnsi="Georgia"/>
          <w:i/>
          <w:spacing w:val="-15"/>
          <w:w w:val="105"/>
          <w:u w:val="none"/>
          <w:vertAlign w:val="baseline"/>
        </w:rPr>
        <w:t> </w:t>
      </w:r>
      <w:r>
        <w:rPr>
          <w:rFonts w:ascii="LM Mono Prop 10" w:hAnsi="LM Mono Prop 10"/>
          <w:spacing w:val="22"/>
          <w:w w:val="105"/>
          <w:u w:val="single"/>
          <w:vertAlign w:val="superscript"/>
        </w:rPr>
        <w:t>4</w:t>
      </w:r>
      <w:r>
        <w:rPr>
          <w:rFonts w:ascii="Georgia" w:hAnsi="Georgia"/>
          <w:i/>
          <w:spacing w:val="22"/>
          <w:w w:val="105"/>
          <w:u w:val="none"/>
          <w:vertAlign w:val="baseline"/>
        </w:rPr>
        <w:t>,..</w:t>
      </w:r>
      <w:r>
        <w:rPr>
          <w:rFonts w:ascii="Georgia" w:hAnsi="Georgia"/>
          <w:i/>
          <w:spacing w:val="-15"/>
          <w:w w:val="105"/>
          <w:u w:val="none"/>
          <w:vertAlign w:val="baseline"/>
        </w:rPr>
        <w:t> </w:t>
      </w:r>
      <w:r>
        <w:rPr>
          <w:rFonts w:ascii="Georgia" w:hAnsi="Georgia"/>
          <w:i/>
          <w:w w:val="105"/>
          <w:u w:val="none"/>
          <w:vertAlign w:val="baseline"/>
        </w:rPr>
        <w:t>.</w:t>
      </w:r>
      <w:r>
        <w:rPr>
          <w:rFonts w:ascii="Georgia" w:hAnsi="Georgia"/>
          <w:i/>
          <w:spacing w:val="80"/>
          <w:w w:val="105"/>
          <w:u w:val="none"/>
          <w:vertAlign w:val="baseline"/>
        </w:rPr>
        <w:t> </w:t>
      </w:r>
      <w:r>
        <w:rPr>
          <w:w w:val="105"/>
          <w:u w:val="none"/>
          <w:vertAlign w:val="baseline"/>
        </w:rPr>
        <w:t>with</w:t>
      </w:r>
      <w:r>
        <w:rPr>
          <w:spacing w:val="-4"/>
          <w:w w:val="105"/>
          <w:u w:val="none"/>
          <w:vertAlign w:val="baseline"/>
        </w:rPr>
        <w:t> </w:t>
      </w:r>
      <w:r>
        <w:rPr>
          <w:w w:val="105"/>
          <w:u w:val="none"/>
          <w:vertAlign w:val="baseline"/>
        </w:rPr>
        <w:t>transitions</w:t>
      </w:r>
      <w:r>
        <w:rPr>
          <w:spacing w:val="-4"/>
          <w:w w:val="105"/>
          <w:u w:val="none"/>
          <w:vertAlign w:val="baseline"/>
        </w:rPr>
        <w:t> </w:t>
      </w:r>
      <w:r>
        <w:rPr>
          <w:w w:val="105"/>
          <w:u w:val="none"/>
          <w:vertAlign w:val="baseline"/>
        </w:rPr>
        <w:t>and initial values as in the following diagram:</w:t>
      </w:r>
    </w:p>
    <w:p>
      <w:pPr>
        <w:pStyle w:val="BodyText"/>
        <w:spacing w:before="7"/>
        <w:ind w:left="0"/>
        <w:rPr>
          <w:sz w:val="15"/>
        </w:rPr>
      </w:pPr>
    </w:p>
    <w:p>
      <w:pPr>
        <w:spacing w:after="0"/>
        <w:rPr>
          <w:sz w:val="15"/>
        </w:rPr>
        <w:sectPr>
          <w:pgSz w:w="12240" w:h="15840"/>
          <w:pgMar w:header="890" w:footer="862" w:top="1080" w:bottom="1160" w:left="1720" w:right="1660"/>
        </w:sectPr>
      </w:pPr>
    </w:p>
    <w:p>
      <w:pPr>
        <w:spacing w:line="72" w:lineRule="exact" w:before="186"/>
        <w:ind w:left="0" w:right="0" w:firstLine="0"/>
        <w:jc w:val="right"/>
        <w:rPr>
          <w:rFonts w:ascii="LM Mono Prop 10" w:hAnsi="LM Mono Prop 10"/>
          <w:sz w:val="16"/>
        </w:rPr>
      </w:pPr>
      <w:r>
        <w:rPr>
          <w:rFonts w:ascii="Arial" w:hAnsi="Arial"/>
          <w:spacing w:val="-5"/>
          <w:w w:val="299"/>
          <w:sz w:val="20"/>
          <w:u w:val="double"/>
        </w:rPr>
        <w:t>¸</w:t>
      </w:r>
      <w:r>
        <w:rPr>
          <w:rFonts w:ascii="Arial" w:hAnsi="Arial"/>
          <w:i/>
          <w:spacing w:val="-178"/>
          <w:w w:val="199"/>
          <w:sz w:val="20"/>
          <w:u w:val="double"/>
        </w:rPr>
        <w:t>c</w:t>
      </w:r>
      <w:r>
        <w:rPr>
          <w:rFonts w:ascii="LM Mono Prop 10" w:hAnsi="LM Mono Prop 10"/>
          <w:spacing w:val="-5"/>
          <w:position w:val="4"/>
          <w:sz w:val="16"/>
          <w:u w:val="double"/>
        </w:rPr>
        <w:t>1</w:t>
      </w:r>
      <w:r>
        <w:rPr>
          <w:rFonts w:ascii="LM Mono Prop 10" w:hAnsi="LM Mono Prop 10"/>
          <w:w w:val="199"/>
          <w:position w:val="4"/>
          <w:sz w:val="16"/>
          <w:u w:val="double"/>
        </w:rPr>
        <w:t> </w:t>
      </w:r>
    </w:p>
    <w:p>
      <w:pPr>
        <w:spacing w:line="72" w:lineRule="exact" w:before="186"/>
        <w:ind w:left="156" w:right="0" w:firstLine="0"/>
        <w:jc w:val="left"/>
        <w:rPr>
          <w:rFonts w:ascii="Arial" w:hAnsi="Arial"/>
          <w:i/>
          <w:sz w:val="20"/>
        </w:rPr>
      </w:pPr>
      <w:r>
        <w:rPr/>
        <w:br w:type="column"/>
      </w:r>
      <w:r>
        <w:rPr>
          <w:rFonts w:ascii="Arial" w:hAnsi="Arial"/>
          <w:spacing w:val="-17"/>
          <w:w w:val="250"/>
          <w:sz w:val="20"/>
          <w:u w:val="single"/>
        </w:rPr>
        <w:t>¸</w:t>
      </w:r>
      <w:r>
        <w:rPr>
          <w:rFonts w:ascii="LM Mono Prop 10" w:hAnsi="LM Mono Prop 10"/>
          <w:spacing w:val="-17"/>
          <w:w w:val="250"/>
          <w:position w:val="4"/>
          <w:sz w:val="16"/>
          <w:u w:val="single"/>
        </w:rPr>
        <w:t>1</w:t>
      </w:r>
      <w:r>
        <w:rPr>
          <w:rFonts w:ascii="Arial" w:hAnsi="Arial"/>
          <w:i/>
          <w:spacing w:val="-17"/>
          <w:w w:val="250"/>
          <w:sz w:val="20"/>
          <w:u w:val="single"/>
        </w:rPr>
        <w:t>, </w:t>
      </w:r>
    </w:p>
    <w:p>
      <w:pPr>
        <w:spacing w:line="16" w:lineRule="auto" w:before="111"/>
        <w:ind w:left="167" w:right="0" w:firstLine="0"/>
        <w:jc w:val="left"/>
        <w:rPr>
          <w:rFonts w:ascii="Arial"/>
          <w:i/>
          <w:sz w:val="20"/>
        </w:rPr>
      </w:pPr>
      <w:r>
        <w:rPr/>
        <w:br w:type="column"/>
      </w:r>
      <w:r>
        <w:rPr>
          <w:spacing w:val="49"/>
          <w:w w:val="130"/>
          <w:sz w:val="16"/>
          <w:u w:val="single"/>
        </w:rPr>
        <w:t>  </w:t>
      </w:r>
      <w:r>
        <w:rPr>
          <w:rFonts w:ascii="LM Mono Prop 10"/>
          <w:w w:val="130"/>
          <w:sz w:val="16"/>
          <w:u w:val="single"/>
        </w:rPr>
        <w:t>1</w:t>
      </w:r>
      <w:r>
        <w:rPr>
          <w:rFonts w:ascii="LM Mono Prop 10"/>
          <w:spacing w:val="73"/>
          <w:w w:val="130"/>
          <w:sz w:val="16"/>
          <w:u w:val="single"/>
        </w:rPr>
        <w:t> </w:t>
      </w:r>
      <w:r>
        <w:rPr>
          <w:rFonts w:ascii="LM Mono Prop 10"/>
          <w:spacing w:val="-56"/>
          <w:w w:val="130"/>
          <w:sz w:val="16"/>
          <w:u w:val="none"/>
        </w:rPr>
        <w:t> </w:t>
      </w:r>
      <w:r>
        <w:rPr>
          <w:rFonts w:ascii="Arial"/>
          <w:spacing w:val="-8"/>
          <w:w w:val="140"/>
          <w:position w:val="-7"/>
          <w:sz w:val="20"/>
          <w:u w:val="none"/>
        </w:rPr>
        <w:t>z</w:t>
      </w:r>
      <w:r>
        <w:rPr>
          <w:rFonts w:ascii="LM Mono Prop 10"/>
          <w:spacing w:val="-8"/>
          <w:w w:val="140"/>
          <w:position w:val="-14"/>
          <w:sz w:val="16"/>
          <w:u w:val="none"/>
        </w:rPr>
        <w:t>2</w:t>
      </w:r>
      <w:r>
        <w:rPr>
          <w:rFonts w:ascii="Arial"/>
          <w:i/>
          <w:spacing w:val="-8"/>
          <w:w w:val="140"/>
          <w:position w:val="-7"/>
          <w:sz w:val="20"/>
          <w:u w:val="none"/>
        </w:rPr>
        <w:t>_</w:t>
      </w:r>
    </w:p>
    <w:p>
      <w:pPr>
        <w:spacing w:line="176" w:lineRule="exact" w:before="82"/>
        <w:ind w:left="61" w:right="0" w:firstLine="0"/>
        <w:jc w:val="left"/>
        <w:rPr>
          <w:rFonts w:ascii="Arial"/>
          <w:i/>
          <w:sz w:val="20"/>
        </w:rPr>
      </w:pPr>
      <w:r>
        <w:rPr/>
        <w:br w:type="column"/>
      </w:r>
      <w:r>
        <w:rPr>
          <w:rFonts w:ascii="LM Mono Prop 10"/>
          <w:w w:val="120"/>
          <w:position w:val="8"/>
          <w:sz w:val="16"/>
        </w:rPr>
        <w:t>2</w:t>
      </w:r>
      <w:r>
        <w:rPr>
          <w:rFonts w:ascii="LM Mono Prop 10"/>
          <w:spacing w:val="31"/>
          <w:w w:val="180"/>
          <w:position w:val="8"/>
          <w:sz w:val="16"/>
        </w:rPr>
        <w:t>  </w:t>
      </w:r>
      <w:r>
        <w:rPr>
          <w:rFonts w:ascii="Arial"/>
          <w:w w:val="180"/>
          <w:sz w:val="20"/>
        </w:rPr>
        <w:t>z</w:t>
      </w:r>
      <w:r>
        <w:rPr>
          <w:rFonts w:ascii="Arial"/>
          <w:spacing w:val="-32"/>
          <w:position w:val="-9"/>
          <w:sz w:val="20"/>
        </w:rPr>
        <w:drawing>
          <wp:inline distT="0" distB="0" distL="0" distR="0">
            <wp:extent cx="60121" cy="4572"/>
            <wp:effectExtent l="0" t="0" r="0" b="0"/>
            <wp:docPr id="546" name="Image 546"/>
            <wp:cNvGraphicFramePr>
              <a:graphicFrameLocks/>
            </wp:cNvGraphicFramePr>
            <a:graphic>
              <a:graphicData uri="http://schemas.openxmlformats.org/drawingml/2006/picture">
                <pic:pic>
                  <pic:nvPicPr>
                    <pic:cNvPr id="546" name="Image 546"/>
                    <pic:cNvPicPr/>
                  </pic:nvPicPr>
                  <pic:blipFill>
                    <a:blip r:embed="rId23" cstate="print"/>
                    <a:stretch>
                      <a:fillRect/>
                    </a:stretch>
                  </pic:blipFill>
                  <pic:spPr>
                    <a:xfrm>
                      <a:off x="0" y="0"/>
                      <a:ext cx="60121" cy="4572"/>
                    </a:xfrm>
                    <a:prstGeom prst="rect">
                      <a:avLst/>
                    </a:prstGeom>
                  </pic:spPr>
                </pic:pic>
              </a:graphicData>
            </a:graphic>
          </wp:inline>
        </w:drawing>
      </w:r>
      <w:r>
        <w:rPr>
          <w:rFonts w:ascii="Arial"/>
          <w:spacing w:val="-32"/>
          <w:position w:val="-9"/>
          <w:sz w:val="20"/>
        </w:rPr>
      </w:r>
      <w:r>
        <w:rPr>
          <w:rFonts w:ascii="LM Mono Prop 10"/>
          <w:spacing w:val="-90"/>
          <w:w w:val="145"/>
          <w:position w:val="-6"/>
          <w:sz w:val="16"/>
        </w:rPr>
        <w:t>3</w:t>
      </w:r>
      <w:r>
        <w:rPr>
          <w:rFonts w:ascii="Arial"/>
          <w:i/>
          <w:spacing w:val="-90"/>
          <w:w w:val="145"/>
          <w:sz w:val="20"/>
        </w:rPr>
        <w:t>_</w:t>
      </w:r>
    </w:p>
    <w:p>
      <w:pPr>
        <w:spacing w:line="176" w:lineRule="exact" w:before="82"/>
        <w:ind w:left="61" w:right="0" w:firstLine="0"/>
        <w:jc w:val="left"/>
        <w:rPr>
          <w:rFonts w:ascii="Arial"/>
          <w:i/>
          <w:sz w:val="20"/>
        </w:rPr>
      </w:pPr>
      <w:r>
        <w:rPr/>
        <w:br w:type="column"/>
      </w:r>
      <w:r>
        <w:rPr>
          <w:rFonts w:ascii="LM Mono Prop 10"/>
          <w:w w:val="130"/>
          <w:position w:val="8"/>
          <w:sz w:val="16"/>
        </w:rPr>
        <w:t>3</w:t>
      </w:r>
      <w:r>
        <w:rPr>
          <w:rFonts w:ascii="LM Mono Prop 10"/>
          <w:spacing w:val="7"/>
          <w:w w:val="140"/>
          <w:position w:val="8"/>
          <w:sz w:val="16"/>
        </w:rPr>
        <w:t>  </w:t>
      </w:r>
      <w:r>
        <w:rPr>
          <w:rFonts w:ascii="Arial"/>
          <w:spacing w:val="-9"/>
          <w:w w:val="140"/>
          <w:sz w:val="20"/>
        </w:rPr>
        <w:t>z</w:t>
      </w:r>
      <w:r>
        <w:rPr>
          <w:rFonts w:ascii="LM Mono Prop 10"/>
          <w:spacing w:val="-9"/>
          <w:w w:val="140"/>
          <w:position w:val="-6"/>
          <w:sz w:val="16"/>
        </w:rPr>
        <w:t>4</w:t>
      </w:r>
      <w:r>
        <w:rPr>
          <w:rFonts w:ascii="Arial"/>
          <w:i/>
          <w:spacing w:val="-9"/>
          <w:w w:val="140"/>
          <w:sz w:val="20"/>
        </w:rPr>
        <w:t>_</w:t>
      </w:r>
    </w:p>
    <w:p>
      <w:pPr>
        <w:spacing w:line="173" w:lineRule="exact" w:before="85"/>
        <w:ind w:left="75" w:right="0" w:firstLine="0"/>
        <w:jc w:val="left"/>
        <w:rPr>
          <w:rFonts w:ascii="Arial"/>
          <w:i/>
          <w:sz w:val="20"/>
        </w:rPr>
      </w:pPr>
      <w:r>
        <w:rPr/>
        <w:br w:type="column"/>
      </w:r>
      <w:r>
        <w:rPr>
          <w:rFonts w:ascii="LM Mono Prop 10"/>
          <w:w w:val="130"/>
          <w:position w:val="7"/>
          <w:sz w:val="16"/>
        </w:rPr>
        <w:t>4</w:t>
      </w:r>
      <w:r>
        <w:rPr>
          <w:rFonts w:ascii="LM Mono Prop 10"/>
          <w:spacing w:val="61"/>
          <w:w w:val="170"/>
          <w:position w:val="7"/>
          <w:sz w:val="16"/>
        </w:rPr>
        <w:t> </w:t>
      </w:r>
      <w:r>
        <w:rPr>
          <w:rFonts w:ascii="Arial"/>
          <w:spacing w:val="-7"/>
          <w:w w:val="170"/>
          <w:sz w:val="20"/>
        </w:rPr>
        <w:t>z</w:t>
      </w:r>
      <w:r>
        <w:rPr>
          <w:rFonts w:ascii="Arial"/>
          <w:i/>
          <w:spacing w:val="-7"/>
          <w:w w:val="170"/>
          <w:sz w:val="20"/>
        </w:rPr>
        <w:t>_</w:t>
      </w:r>
    </w:p>
    <w:p>
      <w:pPr>
        <w:spacing w:after="0" w:line="173" w:lineRule="exact"/>
        <w:jc w:val="left"/>
        <w:rPr>
          <w:rFonts w:ascii="Arial"/>
          <w:sz w:val="20"/>
        </w:rPr>
        <w:sectPr>
          <w:type w:val="continuous"/>
          <w:pgSz w:w="12240" w:h="15840"/>
          <w:pgMar w:header="890" w:footer="862" w:top="760" w:bottom="1020" w:left="1720" w:right="1660"/>
          <w:cols w:num="6" w:equalWidth="0">
            <w:col w:w="2611" w:space="40"/>
            <w:col w:w="636" w:space="39"/>
            <w:col w:w="1044" w:space="40"/>
            <w:col w:w="742" w:space="40"/>
            <w:col w:w="741" w:space="39"/>
            <w:col w:w="2888"/>
          </w:cols>
        </w:sectPr>
      </w:pPr>
    </w:p>
    <w:p>
      <w:pPr>
        <w:tabs>
          <w:tab w:pos="3325" w:val="left" w:leader="none"/>
        </w:tabs>
        <w:spacing w:line="254" w:lineRule="exact" w:before="0"/>
        <w:ind w:left="2650" w:right="0" w:firstLine="0"/>
        <w:jc w:val="left"/>
        <w:rPr>
          <w:rFonts w:ascii="Symbola" w:hAnsi="Symbola"/>
          <w:sz w:val="24"/>
        </w:rPr>
      </w:pPr>
      <w:r>
        <w:rPr/>
        <w:drawing>
          <wp:anchor distT="0" distB="0" distL="0" distR="0" allowOverlap="1" layoutInCell="1" locked="0" behindDoc="1" simplePos="0" relativeHeight="485094400">
            <wp:simplePos x="0" y="0"/>
            <wp:positionH relativeFrom="page">
              <wp:posOffset>3805148</wp:posOffset>
            </wp:positionH>
            <wp:positionV relativeFrom="paragraph">
              <wp:posOffset>12747</wp:posOffset>
            </wp:positionV>
            <wp:extent cx="307416" cy="30556"/>
            <wp:effectExtent l="0" t="0" r="0" b="0"/>
            <wp:wrapNone/>
            <wp:docPr id="547" name="Image 547"/>
            <wp:cNvGraphicFramePr>
              <a:graphicFrameLocks/>
            </wp:cNvGraphicFramePr>
            <a:graphic>
              <a:graphicData uri="http://schemas.openxmlformats.org/drawingml/2006/picture">
                <pic:pic>
                  <pic:nvPicPr>
                    <pic:cNvPr id="547" name="Image 547"/>
                    <pic:cNvPicPr/>
                  </pic:nvPicPr>
                  <pic:blipFill>
                    <a:blip r:embed="rId24" cstate="print"/>
                    <a:stretch>
                      <a:fillRect/>
                    </a:stretch>
                  </pic:blipFill>
                  <pic:spPr>
                    <a:xfrm>
                      <a:off x="0" y="0"/>
                      <a:ext cx="307416" cy="30556"/>
                    </a:xfrm>
                    <a:prstGeom prst="rect">
                      <a:avLst/>
                    </a:prstGeom>
                  </pic:spPr>
                </pic:pic>
              </a:graphicData>
            </a:graphic>
          </wp:anchor>
        </w:drawing>
      </w:r>
      <w:r>
        <w:rPr/>
        <w:drawing>
          <wp:anchor distT="0" distB="0" distL="0" distR="0" allowOverlap="1" layoutInCell="1" locked="0" behindDoc="1" simplePos="0" relativeHeight="485094912">
            <wp:simplePos x="0" y="0"/>
            <wp:positionH relativeFrom="page">
              <wp:posOffset>4300473</wp:posOffset>
            </wp:positionH>
            <wp:positionV relativeFrom="paragraph">
              <wp:posOffset>12747</wp:posOffset>
            </wp:positionV>
            <wp:extent cx="307428" cy="30556"/>
            <wp:effectExtent l="0" t="0" r="0" b="0"/>
            <wp:wrapNone/>
            <wp:docPr id="548" name="Image 548"/>
            <wp:cNvGraphicFramePr>
              <a:graphicFrameLocks/>
            </wp:cNvGraphicFramePr>
            <a:graphic>
              <a:graphicData uri="http://schemas.openxmlformats.org/drawingml/2006/picture">
                <pic:pic>
                  <pic:nvPicPr>
                    <pic:cNvPr id="548" name="Image 548"/>
                    <pic:cNvPicPr/>
                  </pic:nvPicPr>
                  <pic:blipFill>
                    <a:blip r:embed="rId25" cstate="print"/>
                    <a:stretch>
                      <a:fillRect/>
                    </a:stretch>
                  </pic:blipFill>
                  <pic:spPr>
                    <a:xfrm>
                      <a:off x="0" y="0"/>
                      <a:ext cx="307428" cy="30556"/>
                    </a:xfrm>
                    <a:prstGeom prst="rect">
                      <a:avLst/>
                    </a:prstGeom>
                  </pic:spPr>
                </pic:pic>
              </a:graphicData>
            </a:graphic>
          </wp:anchor>
        </w:drawing>
      </w:r>
      <w:r>
        <w:rPr/>
        <w:drawing>
          <wp:anchor distT="0" distB="0" distL="0" distR="0" allowOverlap="1" layoutInCell="1" locked="0" behindDoc="1" simplePos="0" relativeHeight="485095424">
            <wp:simplePos x="0" y="0"/>
            <wp:positionH relativeFrom="page">
              <wp:posOffset>4795811</wp:posOffset>
            </wp:positionH>
            <wp:positionV relativeFrom="paragraph">
              <wp:posOffset>12747</wp:posOffset>
            </wp:positionV>
            <wp:extent cx="306146" cy="31813"/>
            <wp:effectExtent l="0" t="0" r="0" b="0"/>
            <wp:wrapNone/>
            <wp:docPr id="549" name="Image 549"/>
            <wp:cNvGraphicFramePr>
              <a:graphicFrameLocks/>
            </wp:cNvGraphicFramePr>
            <a:graphic>
              <a:graphicData uri="http://schemas.openxmlformats.org/drawingml/2006/picture">
                <pic:pic>
                  <pic:nvPicPr>
                    <pic:cNvPr id="549" name="Image 549"/>
                    <pic:cNvPicPr/>
                  </pic:nvPicPr>
                  <pic:blipFill>
                    <a:blip r:embed="rId26" cstate="print"/>
                    <a:stretch>
                      <a:fillRect/>
                    </a:stretch>
                  </pic:blipFill>
                  <pic:spPr>
                    <a:xfrm>
                      <a:off x="0" y="0"/>
                      <a:ext cx="306146" cy="31813"/>
                    </a:xfrm>
                    <a:prstGeom prst="rect">
                      <a:avLst/>
                    </a:prstGeom>
                  </pic:spPr>
                </pic:pic>
              </a:graphicData>
            </a:graphic>
          </wp:anchor>
        </w:drawing>
      </w:r>
      <w:r>
        <w:rPr>
          <w:spacing w:val="-10"/>
          <w:w w:val="115"/>
          <w:position w:val="0"/>
          <w:sz w:val="24"/>
        </w:rPr>
        <w:t>1</w:t>
      </w:r>
      <w:r>
        <w:rPr>
          <w:position w:val="0"/>
          <w:sz w:val="24"/>
        </w:rPr>
        <w:tab/>
      </w:r>
      <w:r>
        <w:rPr>
          <w:rFonts w:ascii="Georgia" w:hAnsi="Georgia"/>
          <w:i/>
          <w:w w:val="115"/>
          <w:position w:val="1"/>
          <w:sz w:val="24"/>
        </w:rPr>
        <w:t>τ</w:t>
      </w:r>
      <w:r>
        <w:rPr>
          <w:rFonts w:ascii="Georgia" w:hAnsi="Georgia"/>
          <w:i/>
          <w:spacing w:val="-17"/>
          <w:w w:val="115"/>
          <w:position w:val="1"/>
          <w:sz w:val="24"/>
        </w:rPr>
        <w:t> </w:t>
      </w:r>
      <w:r>
        <w:rPr>
          <w:rFonts w:ascii="Arial" w:hAnsi="Arial"/>
          <w:w w:val="280"/>
          <w:position w:val="1"/>
          <w:sz w:val="20"/>
          <w:u w:val="single"/>
        </w:rPr>
        <w:t>¸</w:t>
      </w:r>
      <w:r>
        <w:rPr>
          <w:rFonts w:ascii="Arial" w:hAnsi="Arial"/>
          <w:i/>
          <w:w w:val="280"/>
          <w:position w:val="1"/>
          <w:sz w:val="20"/>
          <w:u w:val="single"/>
        </w:rPr>
        <w:t>¸</w:t>
      </w:r>
      <w:r>
        <w:rPr>
          <w:rFonts w:ascii="Arial" w:hAnsi="Arial"/>
          <w:i/>
          <w:spacing w:val="-94"/>
          <w:w w:val="280"/>
          <w:position w:val="1"/>
          <w:sz w:val="20"/>
          <w:u w:val="single"/>
        </w:rPr>
        <w:t> </w:t>
      </w:r>
      <w:r>
        <w:rPr>
          <w:rFonts w:ascii="Arial" w:hAnsi="Arial"/>
          <w:i/>
          <w:spacing w:val="-109"/>
          <w:w w:val="280"/>
          <w:position w:val="1"/>
          <w:sz w:val="20"/>
          <w:u w:val="none"/>
        </w:rPr>
        <w:t> </w:t>
      </w:r>
      <w:r>
        <w:rPr>
          <w:rFonts w:ascii="Georgia" w:hAnsi="Georgia"/>
          <w:i/>
          <w:w w:val="115"/>
          <w:position w:val="-2"/>
          <w:sz w:val="24"/>
          <w:u w:val="none"/>
        </w:rPr>
        <w:t>τ</w:t>
      </w:r>
      <w:r>
        <w:rPr>
          <w:rFonts w:ascii="Georgia" w:hAnsi="Georgia"/>
          <w:i/>
          <w:spacing w:val="-40"/>
          <w:w w:val="115"/>
          <w:position w:val="-2"/>
          <w:sz w:val="24"/>
          <w:u w:val="none"/>
        </w:rPr>
        <w:t> </w:t>
      </w:r>
      <w:r>
        <w:rPr>
          <w:rFonts w:ascii="Georgia" w:hAnsi="Georgia"/>
          <w:i/>
          <w:spacing w:val="-31"/>
          <w:position w:val="3"/>
          <w:sz w:val="24"/>
          <w:u w:val="none"/>
        </w:rPr>
        <w:drawing>
          <wp:inline distT="0" distB="0" distL="0" distR="0">
            <wp:extent cx="60121" cy="4572"/>
            <wp:effectExtent l="0" t="0" r="0" b="0"/>
            <wp:docPr id="550" name="Image 550"/>
            <wp:cNvGraphicFramePr>
              <a:graphicFrameLocks/>
            </wp:cNvGraphicFramePr>
            <a:graphic>
              <a:graphicData uri="http://schemas.openxmlformats.org/drawingml/2006/picture">
                <pic:pic>
                  <pic:nvPicPr>
                    <pic:cNvPr id="550" name="Image 550"/>
                    <pic:cNvPicPr/>
                  </pic:nvPicPr>
                  <pic:blipFill>
                    <a:blip r:embed="rId23" cstate="print"/>
                    <a:stretch>
                      <a:fillRect/>
                    </a:stretch>
                  </pic:blipFill>
                  <pic:spPr>
                    <a:xfrm>
                      <a:off x="0" y="0"/>
                      <a:ext cx="60121" cy="4572"/>
                    </a:xfrm>
                    <a:prstGeom prst="rect">
                      <a:avLst/>
                    </a:prstGeom>
                  </pic:spPr>
                </pic:pic>
              </a:graphicData>
            </a:graphic>
          </wp:inline>
        </w:drawing>
      </w:r>
      <w:r>
        <w:rPr>
          <w:rFonts w:ascii="Georgia" w:hAnsi="Georgia"/>
          <w:i/>
          <w:spacing w:val="-31"/>
          <w:position w:val="3"/>
          <w:sz w:val="24"/>
          <w:u w:val="none"/>
        </w:rPr>
      </w:r>
      <w:r>
        <w:rPr>
          <w:spacing w:val="-62"/>
          <w:w w:val="220"/>
          <w:sz w:val="24"/>
          <w:u w:val="none"/>
        </w:rPr>
        <w:t> </w:t>
      </w:r>
      <w:r>
        <w:rPr>
          <w:rFonts w:ascii="Arial" w:hAnsi="Arial"/>
          <w:w w:val="220"/>
          <w:sz w:val="20"/>
          <w:u w:val="single"/>
        </w:rPr>
        <w:t>¸</w:t>
      </w:r>
      <w:r>
        <w:rPr>
          <w:rFonts w:ascii="Arial" w:hAnsi="Arial"/>
          <w:i/>
          <w:w w:val="220"/>
          <w:sz w:val="20"/>
          <w:u w:val="single"/>
        </w:rPr>
        <w:t>_</w:t>
      </w:r>
      <w:r>
        <w:rPr>
          <w:rFonts w:ascii="Arial" w:hAnsi="Arial"/>
          <w:i/>
          <w:spacing w:val="-54"/>
          <w:w w:val="220"/>
          <w:sz w:val="20"/>
          <w:u w:val="single"/>
        </w:rPr>
        <w:t> </w:t>
      </w:r>
      <w:r>
        <w:rPr>
          <w:rFonts w:ascii="Arial" w:hAnsi="Arial"/>
          <w:i/>
          <w:spacing w:val="-75"/>
          <w:w w:val="220"/>
          <w:sz w:val="20"/>
          <w:u w:val="none"/>
        </w:rPr>
        <w:t> </w:t>
      </w:r>
      <w:r>
        <w:rPr>
          <w:rFonts w:ascii="Georgia" w:hAnsi="Georgia"/>
          <w:i/>
          <w:w w:val="115"/>
          <w:position w:val="-2"/>
          <w:sz w:val="24"/>
          <w:u w:val="none"/>
        </w:rPr>
        <w:t>τ</w:t>
      </w:r>
      <w:r>
        <w:rPr>
          <w:rFonts w:ascii="Georgia" w:hAnsi="Georgia"/>
          <w:i/>
          <w:spacing w:val="25"/>
          <w:w w:val="220"/>
          <w:position w:val="-2"/>
          <w:sz w:val="24"/>
          <w:u w:val="none"/>
        </w:rPr>
        <w:t> </w:t>
      </w:r>
      <w:r>
        <w:rPr>
          <w:rFonts w:ascii="Arial" w:hAnsi="Arial"/>
          <w:w w:val="220"/>
          <w:sz w:val="20"/>
          <w:u w:val="single"/>
        </w:rPr>
        <w:t>¸</w:t>
      </w:r>
      <w:r>
        <w:rPr>
          <w:rFonts w:ascii="Arial" w:hAnsi="Arial"/>
          <w:i/>
          <w:w w:val="220"/>
          <w:sz w:val="20"/>
          <w:u w:val="single"/>
        </w:rPr>
        <w:t>_</w:t>
      </w:r>
      <w:r>
        <w:rPr>
          <w:rFonts w:ascii="Arial" w:hAnsi="Arial"/>
          <w:i/>
          <w:spacing w:val="-52"/>
          <w:w w:val="220"/>
          <w:sz w:val="20"/>
          <w:u w:val="single"/>
        </w:rPr>
        <w:t> </w:t>
      </w:r>
      <w:r>
        <w:rPr>
          <w:rFonts w:ascii="Arial" w:hAnsi="Arial"/>
          <w:i/>
          <w:spacing w:val="-76"/>
          <w:w w:val="220"/>
          <w:sz w:val="20"/>
          <w:u w:val="none"/>
        </w:rPr>
        <w:t> </w:t>
      </w:r>
      <w:r>
        <w:rPr>
          <w:rFonts w:ascii="Georgia" w:hAnsi="Georgia"/>
          <w:i/>
          <w:w w:val="115"/>
          <w:position w:val="-2"/>
          <w:sz w:val="24"/>
          <w:u w:val="none"/>
        </w:rPr>
        <w:t>τ</w:t>
      </w:r>
      <w:r>
        <w:rPr>
          <w:rFonts w:ascii="Georgia" w:hAnsi="Georgia"/>
          <w:i/>
          <w:spacing w:val="-40"/>
          <w:w w:val="115"/>
          <w:position w:val="-2"/>
          <w:sz w:val="24"/>
          <w:u w:val="none"/>
        </w:rPr>
        <w:t> </w:t>
      </w:r>
      <w:r>
        <w:rPr>
          <w:spacing w:val="17"/>
          <w:w w:val="220"/>
          <w:sz w:val="20"/>
          <w:u w:val="double"/>
        </w:rPr>
        <w:t> </w:t>
      </w:r>
      <w:r>
        <w:rPr>
          <w:rFonts w:ascii="Arial" w:hAnsi="Arial"/>
          <w:w w:val="220"/>
          <w:sz w:val="20"/>
          <w:u w:val="double"/>
        </w:rPr>
        <w:t>¸</w:t>
      </w:r>
      <w:r>
        <w:rPr>
          <w:rFonts w:ascii="Arial" w:hAnsi="Arial"/>
          <w:i/>
          <w:w w:val="220"/>
          <w:sz w:val="20"/>
          <w:u w:val="double"/>
        </w:rPr>
        <w:t>_</w:t>
      </w:r>
      <w:r>
        <w:rPr>
          <w:rFonts w:ascii="Arial" w:hAnsi="Arial"/>
          <w:i/>
          <w:spacing w:val="-43"/>
          <w:w w:val="220"/>
          <w:sz w:val="20"/>
          <w:u w:val="double"/>
        </w:rPr>
        <w:t> </w:t>
      </w:r>
      <w:r>
        <w:rPr>
          <w:rFonts w:ascii="Arial" w:hAnsi="Arial"/>
          <w:i/>
          <w:spacing w:val="-82"/>
          <w:w w:val="220"/>
          <w:sz w:val="20"/>
          <w:u w:val="none"/>
        </w:rPr>
        <w:t> </w:t>
      </w:r>
      <w:r>
        <w:rPr>
          <w:rFonts w:ascii="Symbola" w:hAnsi="Symbola"/>
          <w:spacing w:val="21"/>
          <w:w w:val="115"/>
          <w:position w:val="1"/>
          <w:sz w:val="24"/>
          <w:u w:val="none"/>
        </w:rPr>
        <w:t>··· </w:t>
      </w:r>
    </w:p>
    <w:p>
      <w:pPr>
        <w:tabs>
          <w:tab w:pos="4471" w:val="left" w:leader="none"/>
          <w:tab w:pos="5252" w:val="left" w:leader="none"/>
          <w:tab w:pos="6047" w:val="left" w:leader="none"/>
        </w:tabs>
        <w:spacing w:line="170" w:lineRule="exact" w:before="0"/>
        <w:ind w:left="3713" w:right="0" w:firstLine="0"/>
        <w:jc w:val="left"/>
        <w:rPr>
          <w:rFonts w:ascii="LM Mono Prop 10"/>
          <w:sz w:val="16"/>
        </w:rPr>
      </w:pPr>
      <w:r>
        <w:rPr>
          <w:rFonts w:ascii="LM Mono Prop 10"/>
          <w:spacing w:val="-10"/>
          <w:sz w:val="16"/>
        </w:rPr>
        <w:t>2</w:t>
      </w:r>
      <w:r>
        <w:rPr>
          <w:rFonts w:ascii="LM Mono Prop 10"/>
          <w:sz w:val="16"/>
        </w:rPr>
        <w:tab/>
      </w:r>
      <w:r>
        <w:rPr>
          <w:rFonts w:ascii="LM Mono Prop 10"/>
          <w:spacing w:val="-12"/>
          <w:sz w:val="16"/>
        </w:rPr>
        <w:t>3</w:t>
      </w:r>
      <w:r>
        <w:rPr>
          <w:rFonts w:ascii="LM Mono Prop 10"/>
          <w:sz w:val="16"/>
        </w:rPr>
        <w:tab/>
      </w:r>
      <w:r>
        <w:rPr>
          <w:rFonts w:ascii="LM Mono Prop 10"/>
          <w:spacing w:val="-10"/>
          <w:sz w:val="16"/>
        </w:rPr>
        <w:t>4</w:t>
      </w:r>
      <w:r>
        <w:rPr>
          <w:rFonts w:ascii="LM Mono Prop 10"/>
          <w:sz w:val="16"/>
        </w:rPr>
        <w:tab/>
      </w:r>
      <w:r>
        <w:rPr>
          <w:rFonts w:ascii="LM Mono Prop 10"/>
          <w:spacing w:val="-10"/>
          <w:sz w:val="16"/>
        </w:rPr>
        <w:t>5</w:t>
      </w:r>
    </w:p>
    <w:p>
      <w:pPr>
        <w:pStyle w:val="BodyText"/>
        <w:spacing w:line="252" w:lineRule="auto" w:before="213"/>
        <w:ind w:right="556"/>
        <w:jc w:val="both"/>
      </w:pPr>
      <w:r>
        <w:rPr>
          <w:w w:val="105"/>
        </w:rPr>
        <w:t>Thus</w:t>
      </w:r>
      <w:r>
        <w:rPr>
          <w:w w:val="105"/>
        </w:rPr>
        <w:t> we</w:t>
      </w:r>
      <w:r>
        <w:rPr>
          <w:w w:val="105"/>
        </w:rPr>
        <w:t> have</w:t>
      </w:r>
      <w:r>
        <w:rPr>
          <w:w w:val="105"/>
        </w:rPr>
        <w:t> obtained</w:t>
      </w:r>
      <w:r>
        <w:rPr>
          <w:w w:val="105"/>
        </w:rPr>
        <w:t> an,</w:t>
      </w:r>
      <w:r>
        <w:rPr>
          <w:w w:val="105"/>
        </w:rPr>
        <w:t> albeit</w:t>
      </w:r>
      <w:r>
        <w:rPr>
          <w:w w:val="105"/>
        </w:rPr>
        <w:t> infinite</w:t>
      </w:r>
      <w:r>
        <w:rPr>
          <w:w w:val="105"/>
        </w:rPr>
        <w:t> but</w:t>
      </w:r>
      <w:r>
        <w:rPr>
          <w:w w:val="105"/>
        </w:rPr>
        <w:t> extremely</w:t>
      </w:r>
      <w:r>
        <w:rPr>
          <w:w w:val="105"/>
        </w:rPr>
        <w:t> regular</w:t>
      </w:r>
      <w:r>
        <w:rPr>
          <w:w w:val="105"/>
        </w:rPr>
        <w:t> and</w:t>
      </w:r>
      <w:r>
        <w:rPr>
          <w:w w:val="105"/>
        </w:rPr>
        <w:t> simple weighted automaton, in which the state </w:t>
      </w:r>
      <w:r>
        <w:rPr>
          <w:rFonts w:ascii="Georgia" w:hAnsi="Georgia"/>
          <w:i/>
          <w:w w:val="105"/>
        </w:rPr>
        <w:t>τ</w:t>
      </w:r>
      <w:r>
        <w:rPr>
          <w:rFonts w:ascii="Georgia" w:hAnsi="Georgia"/>
          <w:i/>
          <w:spacing w:val="32"/>
          <w:w w:val="105"/>
        </w:rPr>
        <w:t> </w:t>
      </w:r>
      <w:r>
        <w:rPr>
          <w:w w:val="105"/>
        </w:rPr>
        <w:t>represents (itself, that is) the Taylor series of </w:t>
      </w:r>
      <w:r>
        <w:rPr>
          <w:rFonts w:ascii="Georgia" w:hAnsi="Georgia"/>
          <w:i/>
          <w:w w:val="105"/>
        </w:rPr>
        <w:t>tan</w:t>
      </w:r>
      <w:r>
        <w:rPr>
          <w:w w:val="105"/>
        </w:rPr>
        <w:t>(</w:t>
      </w:r>
      <w:r>
        <w:rPr>
          <w:rFonts w:ascii="Georgia" w:hAnsi="Georgia"/>
          <w:i/>
          <w:w w:val="105"/>
        </w:rPr>
        <w:t>x</w:t>
      </w:r>
      <w:r>
        <w:rPr>
          <w:w w:val="105"/>
        </w:rPr>
        <w:t>).</w:t>
      </w:r>
    </w:p>
    <w:p>
      <w:pPr>
        <w:pStyle w:val="BodyText"/>
        <w:spacing w:line="249" w:lineRule="auto" w:before="16"/>
        <w:ind w:right="554" w:firstLine="351"/>
        <w:jc w:val="both"/>
      </w:pPr>
      <w:r>
        <w:rPr>
          <w:w w:val="105"/>
        </w:rPr>
        <w:t>Applying</w:t>
      </w:r>
      <w:r>
        <w:rPr>
          <w:w w:val="105"/>
        </w:rPr>
        <w:t> Proposition</w:t>
      </w:r>
      <w:r>
        <w:rPr>
          <w:w w:val="105"/>
        </w:rPr>
        <w:t> 13.1</w:t>
      </w:r>
      <w:r>
        <w:rPr>
          <w:w w:val="105"/>
        </w:rPr>
        <w:t> yields</w:t>
      </w:r>
      <w:r>
        <w:rPr>
          <w:w w:val="105"/>
        </w:rPr>
        <w:t> a</w:t>
      </w:r>
      <w:r>
        <w:rPr>
          <w:w w:val="105"/>
        </w:rPr>
        <w:t> closed</w:t>
      </w:r>
      <w:r>
        <w:rPr>
          <w:w w:val="105"/>
        </w:rPr>
        <w:t> formula</w:t>
      </w:r>
      <w:r>
        <w:rPr>
          <w:w w:val="105"/>
        </w:rPr>
        <w:t> for</w:t>
      </w:r>
      <w:r>
        <w:rPr>
          <w:w w:val="105"/>
        </w:rPr>
        <w:t> the</w:t>
      </w:r>
      <w:r>
        <w:rPr>
          <w:w w:val="105"/>
        </w:rPr>
        <w:t> </w:t>
      </w:r>
      <w:r>
        <w:rPr>
          <w:rFonts w:ascii="Georgia" w:hAnsi="Georgia"/>
          <w:i/>
          <w:w w:val="105"/>
        </w:rPr>
        <w:t>n</w:t>
      </w:r>
      <w:r>
        <w:rPr>
          <w:w w:val="105"/>
        </w:rPr>
        <w:t>-th</w:t>
      </w:r>
      <w:r>
        <w:rPr>
          <w:w w:val="105"/>
        </w:rPr>
        <w:t> tangent number, formulated in terms of a finite sum over all paths of length </w:t>
      </w:r>
      <w:r>
        <w:rPr>
          <w:rFonts w:ascii="Georgia" w:hAnsi="Georgia"/>
          <w:i/>
          <w:w w:val="105"/>
        </w:rPr>
        <w:t>n </w:t>
      </w:r>
      <w:r>
        <w:rPr>
          <w:w w:val="105"/>
        </w:rPr>
        <w:t>in the automaton that start in </w:t>
      </w:r>
      <w:r>
        <w:rPr>
          <w:rFonts w:ascii="Georgia" w:hAnsi="Georgia"/>
          <w:i/>
          <w:w w:val="105"/>
        </w:rPr>
        <w:t>τ</w:t>
      </w:r>
      <w:r>
        <w:rPr>
          <w:rFonts w:ascii="Georgia" w:hAnsi="Georgia"/>
          <w:i/>
          <w:spacing w:val="40"/>
          <w:w w:val="105"/>
        </w:rPr>
        <w:t> </w:t>
      </w:r>
      <w:r>
        <w:rPr>
          <w:w w:val="105"/>
        </w:rPr>
        <w:t>and end in 1.</w:t>
      </w:r>
      <w:r>
        <w:rPr>
          <w:spacing w:val="40"/>
          <w:w w:val="105"/>
        </w:rPr>
        <w:t> </w:t>
      </w:r>
      <w:r>
        <w:rPr>
          <w:w w:val="105"/>
        </w:rPr>
        <w:t>Possibly more interesting is the fact that the above automaton gives rise in a rather straightforward manner to the following continued fraction representation of the stream </w:t>
      </w:r>
      <w:r>
        <w:rPr>
          <w:rFonts w:ascii="Georgia" w:hAnsi="Georgia"/>
          <w:i/>
          <w:w w:val="105"/>
        </w:rPr>
        <w:t>τ</w:t>
      </w:r>
      <w:r>
        <w:rPr>
          <w:rFonts w:ascii="Georgia" w:hAnsi="Georgia"/>
          <w:i/>
          <w:spacing w:val="-32"/>
          <w:w w:val="105"/>
        </w:rPr>
        <w:t> </w:t>
      </w:r>
      <w:r>
        <w:rPr>
          <w:w w:val="105"/>
        </w:rPr>
        <w:t>:</w:t>
      </w:r>
    </w:p>
    <w:p>
      <w:pPr>
        <w:spacing w:line="203" w:lineRule="exact" w:before="42"/>
        <w:ind w:left="758" w:right="0" w:firstLine="0"/>
        <w:jc w:val="center"/>
        <w:rPr>
          <w:rFonts w:ascii="Georgia"/>
          <w:i/>
          <w:sz w:val="24"/>
        </w:rPr>
      </w:pPr>
      <w:r>
        <w:rPr>
          <w:rFonts w:ascii="Georgia"/>
          <w:i/>
          <w:spacing w:val="-10"/>
          <w:w w:val="115"/>
          <w:sz w:val="24"/>
        </w:rPr>
        <w:t>X</w:t>
      </w:r>
    </w:p>
    <w:p>
      <w:pPr>
        <w:spacing w:line="168" w:lineRule="exact" w:before="0"/>
        <w:ind w:left="3222" w:right="0" w:firstLine="0"/>
        <w:jc w:val="left"/>
        <w:rPr>
          <w:sz w:val="24"/>
        </w:rPr>
      </w:pPr>
      <w:r>
        <w:rPr>
          <w:rFonts w:ascii="Georgia" w:hAnsi="Georgia"/>
          <w:i/>
          <w:w w:val="115"/>
          <w:sz w:val="24"/>
        </w:rPr>
        <w:t>τ</w:t>
      </w:r>
      <w:r>
        <w:rPr>
          <w:rFonts w:ascii="Georgia" w:hAnsi="Georgia"/>
          <w:i/>
          <w:w w:val="115"/>
          <w:sz w:val="24"/>
        </w:rPr>
        <w:t> </w:t>
      </w:r>
      <w:r>
        <w:rPr>
          <w:w w:val="115"/>
          <w:sz w:val="24"/>
        </w:rPr>
        <w:t>=</w:t>
      </w:r>
      <w:r>
        <w:rPr>
          <w:w w:val="115"/>
          <w:sz w:val="24"/>
        </w:rPr>
        <w:t> </w:t>
      </w:r>
      <w:r>
        <w:rPr>
          <w:spacing w:val="-29"/>
          <w:position w:val="6"/>
          <w:sz w:val="24"/>
        </w:rPr>
        <w:drawing>
          <wp:inline distT="0" distB="0" distL="0" distR="0">
            <wp:extent cx="1434325" cy="6172"/>
            <wp:effectExtent l="0" t="0" r="0" b="0"/>
            <wp:docPr id="551" name="Image 551"/>
            <wp:cNvGraphicFramePr>
              <a:graphicFrameLocks/>
            </wp:cNvGraphicFramePr>
            <a:graphic>
              <a:graphicData uri="http://schemas.openxmlformats.org/drawingml/2006/picture">
                <pic:pic>
                  <pic:nvPicPr>
                    <pic:cNvPr id="551" name="Image 551"/>
                    <pic:cNvPicPr/>
                  </pic:nvPicPr>
                  <pic:blipFill>
                    <a:blip r:embed="rId27" cstate="print"/>
                    <a:stretch>
                      <a:fillRect/>
                    </a:stretch>
                  </pic:blipFill>
                  <pic:spPr>
                    <a:xfrm>
                      <a:off x="0" y="0"/>
                      <a:ext cx="1434325" cy="6172"/>
                    </a:xfrm>
                    <a:prstGeom prst="rect">
                      <a:avLst/>
                    </a:prstGeom>
                  </pic:spPr>
                </pic:pic>
              </a:graphicData>
            </a:graphic>
          </wp:inline>
        </w:drawing>
      </w:r>
      <w:r>
        <w:rPr>
          <w:spacing w:val="-29"/>
          <w:position w:val="6"/>
          <w:sz w:val="24"/>
        </w:rPr>
      </w:r>
    </w:p>
    <w:p>
      <w:pPr>
        <w:pStyle w:val="Heading2"/>
        <w:spacing w:line="257" w:lineRule="exact"/>
        <w:ind w:left="4579"/>
        <w:rPr>
          <w:rFonts w:ascii="LM Mono Prop 10" w:hAnsi="LM Mono Prop 10"/>
        </w:rPr>
      </w:pPr>
      <w:r>
        <w:rPr/>
        <w:drawing>
          <wp:anchor distT="0" distB="0" distL="0" distR="0" allowOverlap="1" layoutInCell="1" locked="0" behindDoc="1" simplePos="0" relativeHeight="487846912">
            <wp:simplePos x="0" y="0"/>
            <wp:positionH relativeFrom="page">
              <wp:posOffset>3709898</wp:posOffset>
            </wp:positionH>
            <wp:positionV relativeFrom="paragraph">
              <wp:posOffset>172960</wp:posOffset>
            </wp:positionV>
            <wp:extent cx="1147623" cy="6191"/>
            <wp:effectExtent l="0" t="0" r="0" b="0"/>
            <wp:wrapTopAndBottom/>
            <wp:docPr id="552" name="Image 552"/>
            <wp:cNvGraphicFramePr>
              <a:graphicFrameLocks/>
            </wp:cNvGraphicFramePr>
            <a:graphic>
              <a:graphicData uri="http://schemas.openxmlformats.org/drawingml/2006/picture">
                <pic:pic>
                  <pic:nvPicPr>
                    <pic:cNvPr id="552" name="Image 552"/>
                    <pic:cNvPicPr/>
                  </pic:nvPicPr>
                  <pic:blipFill>
                    <a:blip r:embed="rId28" cstate="print"/>
                    <a:stretch>
                      <a:fillRect/>
                    </a:stretch>
                  </pic:blipFill>
                  <pic:spPr>
                    <a:xfrm>
                      <a:off x="0" y="0"/>
                      <a:ext cx="1147623" cy="6191"/>
                    </a:xfrm>
                    <a:prstGeom prst="rect">
                      <a:avLst/>
                    </a:prstGeom>
                  </pic:spPr>
                </pic:pic>
              </a:graphicData>
            </a:graphic>
          </wp:anchor>
        </w:drawing>
      </w:r>
      <w:r>
        <w:rPr/>
        <mc:AlternateContent>
          <mc:Choice Requires="wps">
            <w:drawing>
              <wp:anchor distT="0" distB="0" distL="0" distR="0" allowOverlap="1" layoutInCell="1" locked="0" behindDoc="0" simplePos="0" relativeHeight="15994368">
                <wp:simplePos x="0" y="0"/>
                <wp:positionH relativeFrom="page">
                  <wp:posOffset>3434918</wp:posOffset>
                </wp:positionH>
                <wp:positionV relativeFrom="paragraph">
                  <wp:posOffset>99924</wp:posOffset>
                </wp:positionV>
                <wp:extent cx="226695" cy="259715"/>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226695" cy="259715"/>
                        </a:xfrm>
                        <a:prstGeom prst="rect">
                          <a:avLst/>
                        </a:prstGeom>
                      </wps:spPr>
                      <wps:txbx>
                        <w:txbxContent>
                          <w:p>
                            <w:pPr>
                              <w:pStyle w:val="BodyText"/>
                              <w:spacing w:line="261" w:lineRule="exact"/>
                              <w:ind w:left="0"/>
                              <w:rPr>
                                <w:rFonts w:ascii="Symbola" w:hAnsi="Symbola"/>
                              </w:rPr>
                            </w:pPr>
                            <w:r>
                              <w:rPr/>
                              <w:t>1</w:t>
                            </w:r>
                            <w:r>
                              <w:rPr>
                                <w:spacing w:val="-11"/>
                              </w:rPr>
                              <w:t> </w:t>
                            </w:r>
                            <w:r>
                              <w:rPr>
                                <w:rFonts w:ascii="Symbola" w:hAnsi="Symbola"/>
                                <w:spacing w:val="-10"/>
                              </w:rPr>
                              <w:t>−</w:t>
                            </w:r>
                          </w:p>
                        </w:txbxContent>
                      </wps:txbx>
                      <wps:bodyPr wrap="square" lIns="0" tIns="0" rIns="0" bIns="0" rtlCol="0">
                        <a:noAutofit/>
                      </wps:bodyPr>
                    </wps:wsp>
                  </a:graphicData>
                </a:graphic>
              </wp:anchor>
            </w:drawing>
          </mc:Choice>
          <mc:Fallback>
            <w:pict>
              <v:shape style="position:absolute;margin-left:270.466003pt;margin-top:7.868109pt;width:17.850pt;height:20.45pt;mso-position-horizontal-relative:page;mso-position-vertical-relative:paragraph;z-index:15994368" type="#_x0000_t202" id="docshape531" filled="false" stroked="false">
                <v:textbox inset="0,0,0,0">
                  <w:txbxContent>
                    <w:p>
                      <w:pPr>
                        <w:pStyle w:val="BodyText"/>
                        <w:spacing w:line="261" w:lineRule="exact"/>
                        <w:ind w:left="0"/>
                        <w:rPr>
                          <w:rFonts w:ascii="Symbola" w:hAnsi="Symbola"/>
                        </w:rPr>
                      </w:pPr>
                      <w:r>
                        <w:rPr/>
                        <w:t>1</w:t>
                      </w:r>
                      <w:r>
                        <w:rPr>
                          <w:spacing w:val="-11"/>
                        </w:rPr>
                        <w:t> </w:t>
                      </w:r>
                      <w:r>
                        <w:rPr>
                          <w:rFonts w:ascii="Symbola" w:hAnsi="Symbola"/>
                          <w:spacing w:val="-10"/>
                        </w:rPr>
                        <w:t>−</w:t>
                      </w:r>
                    </w:p>
                  </w:txbxContent>
                </v:textbox>
                <w10:wrap type="none"/>
              </v:shape>
            </w:pict>
          </mc:Fallback>
        </mc:AlternateContent>
      </w:r>
      <w:r>
        <w:rPr/>
        <w:t>1</w:t>
      </w:r>
      <w:r>
        <w:rPr>
          <w:spacing w:val="-7"/>
        </w:rPr>
        <w:t> </w:t>
      </w:r>
      <w:r>
        <w:rPr>
          <w:rFonts w:ascii="Symbola" w:hAnsi="Symbola"/>
        </w:rPr>
        <w:t>·</w:t>
      </w:r>
      <w:r>
        <w:rPr>
          <w:rFonts w:ascii="Symbola" w:hAnsi="Symbola"/>
          <w:spacing w:val="-7"/>
        </w:rPr>
        <w:t> </w:t>
      </w:r>
      <w:r>
        <w:rPr/>
        <w:t>2</w:t>
      </w:r>
      <w:r>
        <w:rPr>
          <w:spacing w:val="-6"/>
        </w:rPr>
        <w:t> </w:t>
      </w:r>
      <w:r>
        <w:rPr>
          <w:rFonts w:ascii="Symbola" w:hAnsi="Symbola"/>
        </w:rPr>
        <w:t>·</w:t>
      </w:r>
      <w:r>
        <w:rPr>
          <w:rFonts w:ascii="Symbola" w:hAnsi="Symbola"/>
          <w:spacing w:val="-7"/>
        </w:rPr>
        <w:t> </w:t>
      </w:r>
      <w:r>
        <w:rPr>
          <w:rFonts w:ascii="Georgia" w:hAnsi="Georgia"/>
          <w:i/>
          <w:spacing w:val="-5"/>
        </w:rPr>
        <w:t>X</w:t>
      </w:r>
      <w:r>
        <w:rPr>
          <w:rFonts w:ascii="LM Mono Prop 10" w:hAnsi="LM Mono Prop 10"/>
          <w:spacing w:val="-5"/>
          <w:vertAlign w:val="superscript"/>
        </w:rPr>
        <w:t>2</w:t>
      </w:r>
    </w:p>
    <w:p>
      <w:pPr>
        <w:pStyle w:val="Heading2"/>
        <w:spacing w:line="240" w:lineRule="auto"/>
        <w:ind w:left="4784"/>
        <w:rPr>
          <w:rFonts w:ascii="LM Mono Prop 10" w:hAnsi="LM Mono Prop 10"/>
        </w:rPr>
      </w:pPr>
      <w:r>
        <w:rPr/>
        <w:t>2</w:t>
      </w:r>
      <w:r>
        <w:rPr>
          <w:spacing w:val="-7"/>
        </w:rPr>
        <w:t> </w:t>
      </w:r>
      <w:r>
        <w:rPr>
          <w:rFonts w:ascii="Symbola" w:hAnsi="Symbola"/>
        </w:rPr>
        <w:t>·</w:t>
      </w:r>
      <w:r>
        <w:rPr>
          <w:rFonts w:ascii="Symbola" w:hAnsi="Symbola"/>
          <w:spacing w:val="-7"/>
        </w:rPr>
        <w:t> </w:t>
      </w:r>
      <w:r>
        <w:rPr/>
        <w:t>3</w:t>
      </w:r>
      <w:r>
        <w:rPr>
          <w:spacing w:val="-6"/>
        </w:rPr>
        <w:t> </w:t>
      </w:r>
      <w:r>
        <w:rPr>
          <w:rFonts w:ascii="Symbola" w:hAnsi="Symbola"/>
        </w:rPr>
        <w:t>·</w:t>
      </w:r>
      <w:r>
        <w:rPr>
          <w:rFonts w:ascii="Symbola" w:hAnsi="Symbola"/>
          <w:spacing w:val="-7"/>
        </w:rPr>
        <w:t> </w:t>
      </w:r>
      <w:r>
        <w:rPr>
          <w:rFonts w:ascii="Georgia" w:hAnsi="Georgia"/>
          <w:i/>
          <w:spacing w:val="-5"/>
        </w:rPr>
        <w:t>X</w:t>
      </w:r>
      <w:r>
        <w:rPr>
          <w:rFonts w:ascii="LM Mono Prop 10" w:hAnsi="LM Mono Prop 10"/>
          <w:spacing w:val="-5"/>
          <w:vertAlign w:val="superscript"/>
        </w:rPr>
        <w:t>2</w:t>
      </w:r>
    </w:p>
    <w:p>
      <w:pPr>
        <w:pStyle w:val="Heading2"/>
        <w:spacing w:line="222" w:lineRule="exact"/>
        <w:ind w:left="4988"/>
        <w:rPr>
          <w:rFonts w:ascii="LM Mono Prop 10" w:hAnsi="LM Mono Prop 10"/>
        </w:rPr>
      </w:pPr>
      <w:r>
        <w:rPr/>
        <w:drawing>
          <wp:anchor distT="0" distB="0" distL="0" distR="0" allowOverlap="1" layoutInCell="1" locked="0" behindDoc="0" simplePos="0" relativeHeight="15989760">
            <wp:simplePos x="0" y="0"/>
            <wp:positionH relativeFrom="page">
              <wp:posOffset>3985501</wp:posOffset>
            </wp:positionH>
            <wp:positionV relativeFrom="paragraph">
              <wp:posOffset>-4318</wp:posOffset>
            </wp:positionV>
            <wp:extent cx="853757" cy="6172"/>
            <wp:effectExtent l="0" t="0" r="0" b="0"/>
            <wp:wrapNone/>
            <wp:docPr id="554" name="Image 554"/>
            <wp:cNvGraphicFramePr>
              <a:graphicFrameLocks/>
            </wp:cNvGraphicFramePr>
            <a:graphic>
              <a:graphicData uri="http://schemas.openxmlformats.org/drawingml/2006/picture">
                <pic:pic>
                  <pic:nvPicPr>
                    <pic:cNvPr id="554" name="Image 554"/>
                    <pic:cNvPicPr/>
                  </pic:nvPicPr>
                  <pic:blipFill>
                    <a:blip r:embed="rId29" cstate="print"/>
                    <a:stretch>
                      <a:fillRect/>
                    </a:stretch>
                  </pic:blipFill>
                  <pic:spPr>
                    <a:xfrm>
                      <a:off x="0" y="0"/>
                      <a:ext cx="853757" cy="6172"/>
                    </a:xfrm>
                    <a:prstGeom prst="rect">
                      <a:avLst/>
                    </a:prstGeom>
                  </pic:spPr>
                </pic:pic>
              </a:graphicData>
            </a:graphic>
          </wp:anchor>
        </w:drawing>
      </w:r>
      <w:r>
        <w:rPr/>
        <mc:AlternateContent>
          <mc:Choice Requires="wps">
            <w:drawing>
              <wp:anchor distT="0" distB="0" distL="0" distR="0" allowOverlap="1" layoutInCell="1" locked="0" behindDoc="0" simplePos="0" relativeHeight="15994880">
                <wp:simplePos x="0" y="0"/>
                <wp:positionH relativeFrom="page">
                  <wp:posOffset>3710051</wp:posOffset>
                </wp:positionH>
                <wp:positionV relativeFrom="paragraph">
                  <wp:posOffset>-76668</wp:posOffset>
                </wp:positionV>
                <wp:extent cx="226695" cy="259715"/>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226695" cy="259715"/>
                        </a:xfrm>
                        <a:prstGeom prst="rect">
                          <a:avLst/>
                        </a:prstGeom>
                      </wps:spPr>
                      <wps:txbx>
                        <w:txbxContent>
                          <w:p>
                            <w:pPr>
                              <w:pStyle w:val="BodyText"/>
                              <w:spacing w:line="261" w:lineRule="exact"/>
                              <w:ind w:left="0"/>
                              <w:rPr>
                                <w:rFonts w:ascii="Symbola" w:hAnsi="Symbola"/>
                              </w:rPr>
                            </w:pPr>
                            <w:r>
                              <w:rPr/>
                              <w:t>1</w:t>
                            </w:r>
                            <w:r>
                              <w:rPr>
                                <w:spacing w:val="-11"/>
                              </w:rPr>
                              <w:t> </w:t>
                            </w:r>
                            <w:r>
                              <w:rPr>
                                <w:rFonts w:ascii="Symbola" w:hAnsi="Symbola"/>
                                <w:spacing w:val="-10"/>
                              </w:rPr>
                              <w:t>−</w:t>
                            </w:r>
                          </w:p>
                        </w:txbxContent>
                      </wps:txbx>
                      <wps:bodyPr wrap="square" lIns="0" tIns="0" rIns="0" bIns="0" rtlCol="0">
                        <a:noAutofit/>
                      </wps:bodyPr>
                    </wps:wsp>
                  </a:graphicData>
                </a:graphic>
              </wp:anchor>
            </w:drawing>
          </mc:Choice>
          <mc:Fallback>
            <w:pict>
              <v:shape style="position:absolute;margin-left:292.130005pt;margin-top:-6.036912pt;width:17.850pt;height:20.45pt;mso-position-horizontal-relative:page;mso-position-vertical-relative:paragraph;z-index:15994880" type="#_x0000_t202" id="docshape532" filled="false" stroked="false">
                <v:textbox inset="0,0,0,0">
                  <w:txbxContent>
                    <w:p>
                      <w:pPr>
                        <w:pStyle w:val="BodyText"/>
                        <w:spacing w:line="261" w:lineRule="exact"/>
                        <w:ind w:left="0"/>
                        <w:rPr>
                          <w:rFonts w:ascii="Symbola" w:hAnsi="Symbola"/>
                        </w:rPr>
                      </w:pPr>
                      <w:r>
                        <w:rPr/>
                        <w:t>1</w:t>
                      </w:r>
                      <w:r>
                        <w:rPr>
                          <w:spacing w:val="-11"/>
                        </w:rPr>
                        <w:t> </w:t>
                      </w:r>
                      <w:r>
                        <w:rPr>
                          <w:rFonts w:ascii="Symbola" w:hAnsi="Symbola"/>
                          <w:spacing w:val="-10"/>
                        </w:rPr>
                        <w:t>−</w:t>
                      </w:r>
                    </w:p>
                  </w:txbxContent>
                </v:textbox>
                <w10:wrap type="none"/>
              </v:shape>
            </w:pict>
          </mc:Fallback>
        </mc:AlternateContent>
      </w:r>
      <w:r>
        <w:rPr/>
        <w:t>3</w:t>
      </w:r>
      <w:r>
        <w:rPr>
          <w:spacing w:val="-6"/>
        </w:rPr>
        <w:t> </w:t>
      </w:r>
      <w:r>
        <w:rPr>
          <w:rFonts w:ascii="Symbola" w:hAnsi="Symbola"/>
        </w:rPr>
        <w:t>·</w:t>
      </w:r>
      <w:r>
        <w:rPr>
          <w:rFonts w:ascii="Symbola" w:hAnsi="Symbola"/>
          <w:spacing w:val="-7"/>
        </w:rPr>
        <w:t> </w:t>
      </w:r>
      <w:r>
        <w:rPr/>
        <w:t>4</w:t>
      </w:r>
      <w:r>
        <w:rPr>
          <w:spacing w:val="-6"/>
        </w:rPr>
        <w:t> </w:t>
      </w:r>
      <w:r>
        <w:rPr>
          <w:rFonts w:ascii="Symbola" w:hAnsi="Symbola"/>
        </w:rPr>
        <w:t>·</w:t>
      </w:r>
      <w:r>
        <w:rPr>
          <w:rFonts w:ascii="Symbola" w:hAnsi="Symbola"/>
          <w:spacing w:val="-7"/>
        </w:rPr>
        <w:t> </w:t>
      </w:r>
      <w:r>
        <w:rPr>
          <w:rFonts w:ascii="Georgia" w:hAnsi="Georgia"/>
          <w:i/>
          <w:spacing w:val="-5"/>
        </w:rPr>
        <w:t>X</w:t>
      </w:r>
      <w:r>
        <w:rPr>
          <w:rFonts w:ascii="LM Mono Prop 10" w:hAnsi="LM Mono Prop 10"/>
          <w:spacing w:val="-5"/>
          <w:vertAlign w:val="superscript"/>
        </w:rPr>
        <w:t>2</w:t>
      </w:r>
    </w:p>
    <w:p>
      <w:pPr>
        <w:pStyle w:val="BodyText"/>
        <w:tabs>
          <w:tab w:pos="1913" w:val="left" w:leader="none"/>
        </w:tabs>
        <w:spacing w:line="172" w:lineRule="auto"/>
        <w:ind w:left="1160"/>
        <w:jc w:val="center"/>
      </w:pPr>
      <w:r>
        <w:rPr/>
        <w:drawing>
          <wp:anchor distT="0" distB="0" distL="0" distR="0" allowOverlap="1" layoutInCell="1" locked="0" behindDoc="1" simplePos="0" relativeHeight="485096448">
            <wp:simplePos x="0" y="0"/>
            <wp:positionH relativeFrom="page">
              <wp:posOffset>4259834</wp:posOffset>
            </wp:positionH>
            <wp:positionV relativeFrom="paragraph">
              <wp:posOffset>61997</wp:posOffset>
            </wp:positionV>
            <wp:extent cx="563537" cy="6172"/>
            <wp:effectExtent l="0" t="0" r="0" b="0"/>
            <wp:wrapNone/>
            <wp:docPr id="556" name="Image 556"/>
            <wp:cNvGraphicFramePr>
              <a:graphicFrameLocks/>
            </wp:cNvGraphicFramePr>
            <a:graphic>
              <a:graphicData uri="http://schemas.openxmlformats.org/drawingml/2006/picture">
                <pic:pic>
                  <pic:nvPicPr>
                    <pic:cNvPr id="556" name="Image 556"/>
                    <pic:cNvPicPr/>
                  </pic:nvPicPr>
                  <pic:blipFill>
                    <a:blip r:embed="rId30" cstate="print"/>
                    <a:stretch>
                      <a:fillRect/>
                    </a:stretch>
                  </pic:blipFill>
                  <pic:spPr>
                    <a:xfrm>
                      <a:off x="0" y="0"/>
                      <a:ext cx="563537" cy="6172"/>
                    </a:xfrm>
                    <a:prstGeom prst="rect">
                      <a:avLst/>
                    </a:prstGeom>
                  </pic:spPr>
                </pic:pic>
              </a:graphicData>
            </a:graphic>
          </wp:anchor>
        </w:drawing>
      </w:r>
      <w:r>
        <w:rPr/>
        <mc:AlternateContent>
          <mc:Choice Requires="wps">
            <w:drawing>
              <wp:anchor distT="0" distB="0" distL="0" distR="0" allowOverlap="1" layoutInCell="1" locked="0" behindDoc="0" simplePos="0" relativeHeight="15995392">
                <wp:simplePos x="0" y="0"/>
                <wp:positionH relativeFrom="page">
                  <wp:posOffset>4579380</wp:posOffset>
                </wp:positionH>
                <wp:positionV relativeFrom="paragraph">
                  <wp:posOffset>151520</wp:posOffset>
                </wp:positionV>
                <wp:extent cx="41910" cy="152400"/>
                <wp:effectExtent l="0" t="0" r="0" b="0"/>
                <wp:wrapNone/>
                <wp:docPr id="557" name="Textbox 557"/>
                <wp:cNvGraphicFramePr>
                  <a:graphicFrameLocks/>
                </wp:cNvGraphicFramePr>
                <a:graphic>
                  <a:graphicData uri="http://schemas.microsoft.com/office/word/2010/wordprocessingShape">
                    <wps:wsp>
                      <wps:cNvPr id="557" name="Textbox 557"/>
                      <wps:cNvSpPr txBox="1"/>
                      <wps:spPr>
                        <a:xfrm>
                          <a:off x="0" y="0"/>
                          <a:ext cx="41910" cy="152400"/>
                        </a:xfrm>
                        <a:prstGeom prst="rect">
                          <a:avLst/>
                        </a:prstGeom>
                      </wps:spPr>
                      <wps:txbx>
                        <w:txbxContent>
                          <w:p>
                            <w:pPr>
                              <w:spacing w:line="231" w:lineRule="exact" w:before="0"/>
                              <w:ind w:left="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360.581177pt;margin-top:11.930762pt;width:3.3pt;height:12pt;mso-position-horizontal-relative:page;mso-position-vertical-relative:paragraph;z-index:15995392" type="#_x0000_t202" id="docshape533" filled="false" stroked="false">
                <v:textbox inset="0,0,0,0">
                  <w:txbxContent>
                    <w:p>
                      <w:pPr>
                        <w:spacing w:line="231" w:lineRule="exact" w:before="0"/>
                        <w:ind w:left="0" w:right="0" w:firstLine="0"/>
                        <w:jc w:val="left"/>
                        <w:rPr>
                          <w:sz w:val="24"/>
                        </w:rPr>
                      </w:pPr>
                      <w:r>
                        <w:rPr>
                          <w:spacing w:val="-10"/>
                          <w:sz w:val="24"/>
                        </w:rPr>
                        <w:t>.</w:t>
                      </w:r>
                    </w:p>
                  </w:txbxContent>
                </v:textbox>
                <w10:wrap type="none"/>
              </v:shape>
            </w:pict>
          </mc:Fallback>
        </mc:AlternateContent>
      </w:r>
      <w:r>
        <w:rPr/>
        <w:t>1</w:t>
      </w:r>
      <w:r>
        <w:rPr>
          <w:spacing w:val="-12"/>
        </w:rPr>
        <w:t> </w:t>
      </w:r>
      <w:r>
        <w:rPr>
          <w:rFonts w:ascii="Symbola" w:hAnsi="Symbola"/>
          <w:spacing w:val="-10"/>
        </w:rPr>
        <w:t>−</w:t>
      </w:r>
      <w:r>
        <w:rPr>
          <w:rFonts w:ascii="Symbola" w:hAnsi="Symbola"/>
        </w:rPr>
        <w:tab/>
      </w:r>
      <w:r>
        <w:rPr>
          <w:position w:val="-13"/>
        </w:rPr>
        <w:t>.</w:t>
      </w:r>
      <w:r>
        <w:rPr>
          <w:spacing w:val="-30"/>
          <w:position w:val="-13"/>
        </w:rPr>
        <w:t> </w:t>
      </w:r>
      <w:r>
        <w:rPr>
          <w:spacing w:val="-10"/>
          <w:position w:val="-19"/>
        </w:rPr>
        <w:t>.</w:t>
      </w:r>
    </w:p>
    <w:p>
      <w:pPr>
        <w:pStyle w:val="BodyText"/>
        <w:spacing w:line="252" w:lineRule="auto" w:before="120"/>
        <w:ind w:right="555"/>
        <w:jc w:val="both"/>
      </w:pPr>
      <w:r>
        <w:rPr>
          <w:w w:val="105"/>
        </w:rPr>
        <w:t>A</w:t>
      </w:r>
      <w:r>
        <w:rPr>
          <w:w w:val="105"/>
        </w:rPr>
        <w:t> proof</w:t>
      </w:r>
      <w:r>
        <w:rPr>
          <w:w w:val="105"/>
        </w:rPr>
        <w:t> by</w:t>
      </w:r>
      <w:r>
        <w:rPr>
          <w:w w:val="105"/>
        </w:rPr>
        <w:t> coinduction</w:t>
      </w:r>
      <w:r>
        <w:rPr>
          <w:w w:val="105"/>
        </w:rPr>
        <w:t> is</w:t>
      </w:r>
      <w:r>
        <w:rPr>
          <w:w w:val="105"/>
        </w:rPr>
        <w:t> readily</w:t>
      </w:r>
      <w:r>
        <w:rPr>
          <w:w w:val="105"/>
        </w:rPr>
        <w:t> given,</w:t>
      </w:r>
      <w:r>
        <w:rPr>
          <w:w w:val="105"/>
        </w:rPr>
        <w:t> but</w:t>
      </w:r>
      <w:r>
        <w:rPr>
          <w:w w:val="105"/>
        </w:rPr>
        <w:t> rather</w:t>
      </w:r>
      <w:r>
        <w:rPr>
          <w:w w:val="105"/>
        </w:rPr>
        <w:t> we</w:t>
      </w:r>
      <w:r>
        <w:rPr>
          <w:w w:val="105"/>
        </w:rPr>
        <w:t> refer</w:t>
      </w:r>
      <w:r>
        <w:rPr>
          <w:w w:val="105"/>
        </w:rPr>
        <w:t> to</w:t>
      </w:r>
      <w:r>
        <w:rPr>
          <w:w w:val="105"/>
        </w:rPr>
        <w:t> Section</w:t>
      </w:r>
      <w:r>
        <w:rPr>
          <w:w w:val="105"/>
        </w:rPr>
        <w:t> 17, where a far more general result is proved.</w:t>
      </w:r>
    </w:p>
    <w:p>
      <w:pPr>
        <w:pStyle w:val="BodyText"/>
        <w:spacing w:line="252" w:lineRule="auto" w:before="18"/>
        <w:ind w:right="554" w:firstLine="351"/>
        <w:jc w:val="both"/>
      </w:pPr>
      <w:r>
        <w:rPr/>
        <mc:AlternateContent>
          <mc:Choice Requires="wps">
            <w:drawing>
              <wp:anchor distT="0" distB="0" distL="0" distR="0" allowOverlap="1" layoutInCell="1" locked="0" behindDoc="1" simplePos="0" relativeHeight="485099008">
                <wp:simplePos x="0" y="0"/>
                <wp:positionH relativeFrom="page">
                  <wp:posOffset>4314422</wp:posOffset>
                </wp:positionH>
                <wp:positionV relativeFrom="paragraph">
                  <wp:posOffset>773618</wp:posOffset>
                </wp:positionV>
                <wp:extent cx="309880" cy="259715"/>
                <wp:effectExtent l="0" t="0" r="0" b="0"/>
                <wp:wrapNone/>
                <wp:docPr id="558" name="Textbox 558"/>
                <wp:cNvGraphicFramePr>
                  <a:graphicFrameLocks/>
                </wp:cNvGraphicFramePr>
                <a:graphic>
                  <a:graphicData uri="http://schemas.microsoft.com/office/word/2010/wordprocessingShape">
                    <wps:wsp>
                      <wps:cNvPr id="558" name="Textbox 558"/>
                      <wps:cNvSpPr txBox="1"/>
                      <wps:spPr>
                        <a:xfrm>
                          <a:off x="0" y="0"/>
                          <a:ext cx="309880" cy="259715"/>
                        </a:xfrm>
                        <a:prstGeom prst="rect">
                          <a:avLst/>
                        </a:prstGeom>
                      </wps:spPr>
                      <wps:txbx>
                        <w:txbxContent>
                          <w:p>
                            <w:pPr>
                              <w:tabs>
                                <w:tab w:pos="39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p>
                        </w:txbxContent>
                      </wps:txbx>
                      <wps:bodyPr wrap="square" lIns="0" tIns="0" rIns="0" bIns="0" rtlCol="0">
                        <a:noAutofit/>
                      </wps:bodyPr>
                    </wps:wsp>
                  </a:graphicData>
                </a:graphic>
              </wp:anchor>
            </w:drawing>
          </mc:Choice>
          <mc:Fallback>
            <w:pict>
              <v:shape style="position:absolute;margin-left:339.718323pt;margin-top:60.914818pt;width:24.4pt;height:20.45pt;mso-position-horizontal-relative:page;mso-position-vertical-relative:paragraph;z-index:-18217472" type="#_x0000_t202" id="docshape534" filled="false" stroked="false">
                <v:textbox inset="0,0,0,0">
                  <w:txbxContent>
                    <w:p>
                      <w:pPr>
                        <w:tabs>
                          <w:tab w:pos="39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p>
                  </w:txbxContent>
                </v:textbox>
                <w10:wrap type="none"/>
              </v:shape>
            </w:pict>
          </mc:Fallback>
        </mc:AlternateContent>
      </w:r>
      <w:r>
        <w:rPr>
          <w:w w:val="105"/>
        </w:rPr>
        <w:t>We conclude the present section with a coalgebraic characterization of the assignment of streams </w:t>
      </w:r>
      <w:r>
        <w:rPr>
          <w:rFonts w:ascii="Georgia"/>
          <w:i/>
          <w:w w:val="105"/>
        </w:rPr>
        <w:t>S</w:t>
      </w:r>
      <w:r>
        <w:rPr>
          <w:w w:val="105"/>
        </w:rPr>
        <w:t>(</w:t>
      </w:r>
      <w:r>
        <w:rPr>
          <w:rFonts w:ascii="Georgia"/>
          <w:i/>
          <w:w w:val="105"/>
        </w:rPr>
        <w:t>q</w:t>
      </w:r>
      <w:r>
        <w:rPr>
          <w:w w:val="105"/>
        </w:rPr>
        <w:t>) to the states </w:t>
      </w:r>
      <w:r>
        <w:rPr>
          <w:rFonts w:ascii="Georgia"/>
          <w:i/>
          <w:w w:val="105"/>
        </w:rPr>
        <w:t>q</w:t>
      </w:r>
      <w:r>
        <w:rPr>
          <w:rFonts w:ascii="Georgia"/>
          <w:i/>
          <w:w w:val="105"/>
        </w:rPr>
        <w:t> </w:t>
      </w:r>
      <w:r>
        <w:rPr>
          <w:w w:val="105"/>
        </w:rPr>
        <w:t>in a weighted stream automaton, which</w:t>
      </w:r>
      <w:r>
        <w:rPr>
          <w:w w:val="105"/>
        </w:rPr>
        <w:t> was</w:t>
      </w:r>
      <w:r>
        <w:rPr>
          <w:w w:val="105"/>
        </w:rPr>
        <w:t> defined</w:t>
      </w:r>
      <w:r>
        <w:rPr>
          <w:w w:val="105"/>
        </w:rPr>
        <w:t> above</w:t>
      </w:r>
      <w:r>
        <w:rPr>
          <w:w w:val="105"/>
        </w:rPr>
        <w:t> by</w:t>
      </w:r>
      <w:r>
        <w:rPr>
          <w:w w:val="105"/>
        </w:rPr>
        <w:t> means</w:t>
      </w:r>
      <w:r>
        <w:rPr>
          <w:w w:val="105"/>
        </w:rPr>
        <w:t> of</w:t>
      </w:r>
      <w:r>
        <w:rPr>
          <w:w w:val="105"/>
        </w:rPr>
        <w:t> a</w:t>
      </w:r>
      <w:r>
        <w:rPr>
          <w:w w:val="105"/>
        </w:rPr>
        <w:t> system</w:t>
      </w:r>
      <w:r>
        <w:rPr>
          <w:w w:val="105"/>
        </w:rPr>
        <w:t> of</w:t>
      </w:r>
      <w:r>
        <w:rPr>
          <w:w w:val="105"/>
        </w:rPr>
        <w:t> behavioural</w:t>
      </w:r>
      <w:r>
        <w:rPr>
          <w:w w:val="105"/>
        </w:rPr>
        <w:t> differential equations.</w:t>
      </w:r>
      <w:r>
        <w:rPr>
          <w:spacing w:val="40"/>
          <w:w w:val="105"/>
        </w:rPr>
        <w:t> </w:t>
      </w:r>
      <w:r>
        <w:rPr>
          <w:w w:val="105"/>
        </w:rPr>
        <w:t>(None</w:t>
      </w:r>
      <w:r>
        <w:rPr>
          <w:w w:val="105"/>
        </w:rPr>
        <w:t> of</w:t>
      </w:r>
      <w:r>
        <w:rPr>
          <w:w w:val="105"/>
        </w:rPr>
        <w:t> this</w:t>
      </w:r>
      <w:r>
        <w:rPr>
          <w:w w:val="105"/>
        </w:rPr>
        <w:t> will</w:t>
      </w:r>
      <w:r>
        <w:rPr>
          <w:w w:val="105"/>
        </w:rPr>
        <w:t> play</w:t>
      </w:r>
      <w:r>
        <w:rPr>
          <w:w w:val="105"/>
        </w:rPr>
        <w:t> a</w:t>
      </w:r>
      <w:r>
        <w:rPr>
          <w:w w:val="105"/>
        </w:rPr>
        <w:t> role</w:t>
      </w:r>
      <w:r>
        <w:rPr>
          <w:w w:val="105"/>
        </w:rPr>
        <w:t> in</w:t>
      </w:r>
      <w:r>
        <w:rPr>
          <w:w w:val="105"/>
        </w:rPr>
        <w:t> the</w:t>
      </w:r>
      <w:r>
        <w:rPr>
          <w:w w:val="105"/>
        </w:rPr>
        <w:t> remainder</w:t>
      </w:r>
      <w:r>
        <w:rPr>
          <w:w w:val="105"/>
        </w:rPr>
        <w:t> of</w:t>
      </w:r>
      <w:r>
        <w:rPr>
          <w:w w:val="105"/>
        </w:rPr>
        <w:t> the</w:t>
      </w:r>
      <w:r>
        <w:rPr>
          <w:w w:val="105"/>
        </w:rPr>
        <w:t> paper.) Consider</w:t>
      </w:r>
      <w:r>
        <w:rPr>
          <w:w w:val="105"/>
        </w:rPr>
        <w:t> a</w:t>
      </w:r>
      <w:r>
        <w:rPr>
          <w:w w:val="105"/>
        </w:rPr>
        <w:t> weighted</w:t>
      </w:r>
      <w:r>
        <w:rPr>
          <w:w w:val="105"/>
        </w:rPr>
        <w:t> stream</w:t>
      </w:r>
      <w:r>
        <w:rPr>
          <w:w w:val="105"/>
        </w:rPr>
        <w:t> automaton</w:t>
      </w:r>
      <w:r>
        <w:rPr>
          <w:w w:val="105"/>
        </w:rPr>
        <w:t> (</w:t>
      </w:r>
      <w:r>
        <w:rPr>
          <w:rFonts w:ascii="Georgia"/>
          <w:i/>
          <w:w w:val="105"/>
        </w:rPr>
        <w:t>Q,</w:t>
      </w:r>
      <w:r>
        <w:rPr>
          <w:rFonts w:ascii="Georgia"/>
          <w:i/>
          <w:spacing w:val="40"/>
          <w:w w:val="105"/>
        </w:rPr>
        <w:t> </w:t>
      </w:r>
      <w:r>
        <w:rPr>
          <w:rFonts w:ascii="Georgia"/>
          <w:i/>
          <w:w w:val="105"/>
        </w:rPr>
        <w:t>o,</w:t>
      </w:r>
      <w:r>
        <w:rPr>
          <w:rFonts w:ascii="Georgia"/>
          <w:i/>
          <w:spacing w:val="-16"/>
          <w:w w:val="105"/>
        </w:rPr>
        <w:t> </w:t>
      </w:r>
      <w:r>
        <w:rPr>
          <w:rFonts w:ascii="Georgia"/>
          <w:i/>
          <w:w w:val="105"/>
        </w:rPr>
        <w:t>t</w:t>
      </w:r>
      <w:r>
        <w:rPr>
          <w:rFonts w:ascii="Georgia"/>
          <w:i/>
          <w:w w:val="105"/>
        </w:rPr>
        <w:t> </w:t>
      </w:r>
      <w:r>
        <w:rPr>
          <w:w w:val="105"/>
        </w:rPr>
        <w:t>).</w:t>
      </w:r>
      <w:r>
        <w:rPr>
          <w:spacing w:val="80"/>
          <w:w w:val="105"/>
        </w:rPr>
        <w:t> </w:t>
      </w:r>
      <w:r>
        <w:rPr>
          <w:w w:val="105"/>
        </w:rPr>
        <w:t>The</w:t>
      </w:r>
      <w:r>
        <w:rPr>
          <w:w w:val="105"/>
        </w:rPr>
        <w:t> following</w:t>
      </w:r>
      <w:r>
        <w:rPr>
          <w:w w:val="105"/>
        </w:rPr>
        <w:t> diagram</w:t>
      </w:r>
      <w:r>
        <w:rPr>
          <w:spacing w:val="40"/>
          <w:w w:val="105"/>
        </w:rPr>
        <w:t> </w:t>
      </w:r>
      <w:r>
        <w:rPr>
          <w:w w:val="105"/>
        </w:rPr>
        <w:t>tells it all:</w:t>
      </w:r>
    </w:p>
    <w:p>
      <w:pPr>
        <w:spacing w:line="155" w:lineRule="exact" w:before="0"/>
        <w:ind w:left="126" w:right="0" w:firstLine="0"/>
        <w:jc w:val="center"/>
        <w:rPr>
          <w:rFonts w:ascii="Georgia"/>
          <w:i/>
          <w:sz w:val="16"/>
        </w:rPr>
      </w:pPr>
      <w:r>
        <w:rPr/>
        <w:drawing>
          <wp:anchor distT="0" distB="0" distL="0" distR="0" allowOverlap="1" layoutInCell="1" locked="0" behindDoc="1" simplePos="0" relativeHeight="485097472">
            <wp:simplePos x="0" y="0"/>
            <wp:positionH relativeFrom="page">
              <wp:posOffset>2996107</wp:posOffset>
            </wp:positionH>
            <wp:positionV relativeFrom="paragraph">
              <wp:posOffset>98443</wp:posOffset>
            </wp:positionV>
            <wp:extent cx="1868347" cy="280746"/>
            <wp:effectExtent l="0" t="0" r="0" b="0"/>
            <wp:wrapNone/>
            <wp:docPr id="559" name="Image 559"/>
            <wp:cNvGraphicFramePr>
              <a:graphicFrameLocks/>
            </wp:cNvGraphicFramePr>
            <a:graphic>
              <a:graphicData uri="http://schemas.openxmlformats.org/drawingml/2006/picture">
                <pic:pic>
                  <pic:nvPicPr>
                    <pic:cNvPr id="559" name="Image 559"/>
                    <pic:cNvPicPr/>
                  </pic:nvPicPr>
                  <pic:blipFill>
                    <a:blip r:embed="rId31" cstate="print"/>
                    <a:stretch>
                      <a:fillRect/>
                    </a:stretch>
                  </pic:blipFill>
                  <pic:spPr>
                    <a:xfrm>
                      <a:off x="0" y="0"/>
                      <a:ext cx="1868347" cy="280746"/>
                    </a:xfrm>
                    <a:prstGeom prst="rect">
                      <a:avLst/>
                    </a:prstGeom>
                  </pic:spPr>
                </pic:pic>
              </a:graphicData>
            </a:graphic>
          </wp:anchor>
        </w:drawing>
      </w:r>
      <w:r>
        <w:rPr>
          <w:rFonts w:ascii="Georgia"/>
          <w:i/>
          <w:spacing w:val="-10"/>
          <w:w w:val="115"/>
          <w:sz w:val="16"/>
        </w:rPr>
        <w:t>S</w:t>
      </w:r>
    </w:p>
    <w:p>
      <w:pPr>
        <w:pStyle w:val="BodyText"/>
        <w:spacing w:before="34"/>
        <w:ind w:left="0"/>
        <w:rPr>
          <w:rFonts w:ascii="Georgia"/>
          <w:i/>
          <w:sz w:val="16"/>
        </w:rPr>
      </w:pPr>
    </w:p>
    <w:p>
      <w:pPr>
        <w:tabs>
          <w:tab w:pos="3338" w:val="left" w:leader="underscore"/>
        </w:tabs>
        <w:spacing w:line="334" w:lineRule="exact" w:before="0"/>
        <w:ind w:left="173" w:right="0" w:firstLine="0"/>
        <w:jc w:val="center"/>
        <w:rPr>
          <w:rFonts w:ascii="Georgia" w:hAnsi="Georgia"/>
          <w:i/>
          <w:sz w:val="16"/>
        </w:rPr>
      </w:pPr>
      <w:r>
        <w:rPr>
          <w:rFonts w:ascii="Georgia" w:hAnsi="Georgia"/>
          <w:i/>
          <w:w w:val="120"/>
          <w:sz w:val="24"/>
        </w:rPr>
        <w:t>Q</w:t>
      </w:r>
      <w:r>
        <w:rPr>
          <w:rFonts w:ascii="Georgia" w:hAnsi="Georgia"/>
          <w:i/>
          <w:spacing w:val="-31"/>
          <w:w w:val="120"/>
          <w:sz w:val="24"/>
        </w:rPr>
        <w:t> </w:t>
      </w:r>
      <w:r>
        <w:rPr>
          <w:rFonts w:ascii="Georgia" w:hAnsi="Georgia"/>
          <w:i/>
          <w:spacing w:val="-19"/>
          <w:position w:val="5"/>
          <w:sz w:val="24"/>
        </w:rPr>
        <w:drawing>
          <wp:inline distT="0" distB="0" distL="0" distR="0">
            <wp:extent cx="716699" cy="5143"/>
            <wp:effectExtent l="0" t="0" r="0" b="0"/>
            <wp:docPr id="560" name="Image 560"/>
            <wp:cNvGraphicFramePr>
              <a:graphicFrameLocks/>
            </wp:cNvGraphicFramePr>
            <a:graphic>
              <a:graphicData uri="http://schemas.openxmlformats.org/drawingml/2006/picture">
                <pic:pic>
                  <pic:nvPicPr>
                    <pic:cNvPr id="560" name="Image 560"/>
                    <pic:cNvPicPr/>
                  </pic:nvPicPr>
                  <pic:blipFill>
                    <a:blip r:embed="rId32" cstate="print"/>
                    <a:stretch>
                      <a:fillRect/>
                    </a:stretch>
                  </pic:blipFill>
                  <pic:spPr>
                    <a:xfrm>
                      <a:off x="0" y="0"/>
                      <a:ext cx="716699" cy="5143"/>
                    </a:xfrm>
                    <a:prstGeom prst="rect">
                      <a:avLst/>
                    </a:prstGeom>
                  </pic:spPr>
                </pic:pic>
              </a:graphicData>
            </a:graphic>
          </wp:inline>
        </w:drawing>
      </w:r>
      <w:r>
        <w:rPr>
          <w:rFonts w:ascii="Georgia" w:hAnsi="Georgia"/>
          <w:i/>
          <w:spacing w:val="-19"/>
          <w:position w:val="5"/>
          <w:sz w:val="24"/>
        </w:rPr>
      </w:r>
      <w:r>
        <w:rPr>
          <w:rFonts w:ascii="Arial" w:hAnsi="Arial"/>
          <w:spacing w:val="-28"/>
          <w:w w:val="120"/>
          <w:position w:val="6"/>
          <w:sz w:val="20"/>
        </w:rPr>
        <w:t> </w:t>
      </w:r>
      <w:r>
        <w:rPr>
          <w:spacing w:val="-1"/>
          <w:w w:val="124"/>
          <w:sz w:val="24"/>
        </w:rPr>
        <w:t>(</w:t>
      </w:r>
      <w:r>
        <w:rPr>
          <w:rFonts w:ascii="Georgia" w:hAnsi="Georgia"/>
          <w:i/>
          <w:spacing w:val="-117"/>
          <w:w w:val="116"/>
          <w:sz w:val="24"/>
        </w:rPr>
        <w:t>Q</w:t>
      </w:r>
      <w:r>
        <w:rPr>
          <w:rFonts w:ascii="Arial" w:hAnsi="Arial"/>
          <w:i/>
          <w:spacing w:val="52"/>
          <w:w w:val="120"/>
          <w:position w:val="6"/>
          <w:sz w:val="20"/>
        </w:rPr>
        <w:t> </w:t>
      </w:r>
      <w:r>
        <w:rPr>
          <w:rFonts w:ascii="Symbola" w:hAnsi="Symbola"/>
          <w:w w:val="120"/>
          <w:sz w:val="24"/>
        </w:rPr>
        <w:t>→</w:t>
      </w:r>
      <w:r>
        <w:rPr>
          <w:rFonts w:ascii="Georgia" w:hAnsi="Georgia"/>
          <w:i/>
          <w:w w:val="120"/>
          <w:position w:val="-2"/>
          <w:sz w:val="16"/>
        </w:rPr>
        <w:t>f</w:t>
      </w:r>
      <w:r>
        <w:rPr>
          <w:rFonts w:ascii="Georgia" w:hAnsi="Georgia"/>
          <w:i/>
          <w:spacing w:val="24"/>
          <w:w w:val="120"/>
          <w:position w:val="-2"/>
          <w:sz w:val="16"/>
        </w:rPr>
        <w:t> </w:t>
      </w:r>
      <w:r>
        <w:rPr>
          <w:rFonts w:ascii="Arial" w:hAnsi="Arial"/>
          <w:spacing w:val="-7"/>
          <w:w w:val="120"/>
          <w:sz w:val="24"/>
        </w:rPr>
        <w:t>R</w:t>
      </w:r>
      <w:r>
        <w:rPr>
          <w:spacing w:val="-7"/>
          <w:w w:val="120"/>
          <w:sz w:val="24"/>
        </w:rPr>
        <w:t>)</w:t>
      </w:r>
      <w:r>
        <w:rPr>
          <w:sz w:val="24"/>
        </w:rPr>
        <w:tab/>
      </w:r>
      <w:r>
        <w:rPr>
          <w:rFonts w:ascii="Arial" w:hAnsi="Arial"/>
          <w:spacing w:val="-176"/>
          <w:w w:val="178"/>
          <w:position w:val="6"/>
          <w:sz w:val="20"/>
        </w:rPr>
        <w:t>z</w:t>
      </w:r>
      <w:r>
        <w:rPr>
          <w:rFonts w:ascii="Arial" w:hAnsi="Arial"/>
          <w:spacing w:val="-136"/>
          <w:w w:val="178"/>
          <w:position w:val="17"/>
          <w:sz w:val="20"/>
        </w:rPr>
        <w:t>z</w:t>
      </w:r>
      <w:r>
        <w:rPr>
          <w:rFonts w:ascii="Arial" w:hAnsi="Arial"/>
          <w:spacing w:val="10"/>
          <w:w w:val="78"/>
          <w:position w:val="-1"/>
          <w:sz w:val="24"/>
        </w:rPr>
        <w:t>R</w:t>
      </w:r>
      <w:r>
        <w:rPr>
          <w:rFonts w:ascii="Arial" w:hAnsi="Arial"/>
          <w:i/>
          <w:spacing w:val="-61"/>
          <w:w w:val="144"/>
          <w:position w:val="17"/>
          <w:sz w:val="20"/>
        </w:rPr>
        <w:t> </w:t>
      </w:r>
      <w:r>
        <w:rPr>
          <w:rFonts w:ascii="Georgia" w:hAnsi="Georgia"/>
          <w:i/>
          <w:spacing w:val="-10"/>
          <w:w w:val="110"/>
          <w:position w:val="6"/>
          <w:sz w:val="16"/>
        </w:rPr>
        <w:t>ω</w:t>
      </w:r>
    </w:p>
    <w:p>
      <w:pPr>
        <w:spacing w:after="0" w:line="334" w:lineRule="exact"/>
        <w:jc w:val="center"/>
        <w:rPr>
          <w:rFonts w:ascii="Georgia" w:hAnsi="Georgia"/>
          <w:sz w:val="16"/>
        </w:rPr>
        <w:sectPr>
          <w:type w:val="continuous"/>
          <w:pgSz w:w="12240" w:h="15840"/>
          <w:pgMar w:header="890" w:footer="862" w:top="760" w:bottom="1020" w:left="1720" w:right="1660"/>
        </w:sectPr>
      </w:pPr>
    </w:p>
    <w:p>
      <w:pPr>
        <w:tabs>
          <w:tab w:pos="495" w:val="left" w:leader="none"/>
        </w:tabs>
        <w:spacing w:line="57" w:lineRule="auto" w:before="0"/>
        <w:ind w:left="0" w:right="0" w:firstLine="0"/>
        <w:jc w:val="right"/>
        <w:rPr>
          <w:rFonts w:ascii="AoyagiKouzanFontT" w:hAnsi="AoyagiKouzanFontT"/>
          <w:sz w:val="20"/>
        </w:rPr>
      </w:pPr>
      <w:r>
        <w:rPr/>
        <w:drawing>
          <wp:anchor distT="0" distB="0" distL="0" distR="0" allowOverlap="1" layoutInCell="1" locked="0" behindDoc="0" simplePos="0" relativeHeight="15990784">
            <wp:simplePos x="0" y="0"/>
            <wp:positionH relativeFrom="page">
              <wp:posOffset>2911017</wp:posOffset>
            </wp:positionH>
            <wp:positionV relativeFrom="paragraph">
              <wp:posOffset>72076</wp:posOffset>
            </wp:positionV>
            <wp:extent cx="5143" cy="315252"/>
            <wp:effectExtent l="0" t="0" r="0" b="0"/>
            <wp:wrapNone/>
            <wp:docPr id="561" name="Image 561"/>
            <wp:cNvGraphicFramePr>
              <a:graphicFrameLocks/>
            </wp:cNvGraphicFramePr>
            <a:graphic>
              <a:graphicData uri="http://schemas.openxmlformats.org/drawingml/2006/picture">
                <pic:pic>
                  <pic:nvPicPr>
                    <pic:cNvPr id="561" name="Image 561"/>
                    <pic:cNvPicPr/>
                  </pic:nvPicPr>
                  <pic:blipFill>
                    <a:blip r:embed="rId33" cstate="print"/>
                    <a:stretch>
                      <a:fillRect/>
                    </a:stretch>
                  </pic:blipFill>
                  <pic:spPr>
                    <a:xfrm>
                      <a:off x="0" y="0"/>
                      <a:ext cx="5143" cy="315252"/>
                    </a:xfrm>
                    <a:prstGeom prst="rect">
                      <a:avLst/>
                    </a:prstGeom>
                  </pic:spPr>
                </pic:pic>
              </a:graphicData>
            </a:graphic>
          </wp:anchor>
        </w:drawing>
      </w:r>
      <w:r>
        <w:rPr/>
        <w:drawing>
          <wp:anchor distT="0" distB="0" distL="0" distR="0" allowOverlap="1" layoutInCell="1" locked="0" behindDoc="1" simplePos="0" relativeHeight="485097984">
            <wp:simplePos x="0" y="0"/>
            <wp:positionH relativeFrom="page">
              <wp:posOffset>4979974</wp:posOffset>
            </wp:positionH>
            <wp:positionV relativeFrom="paragraph">
              <wp:posOffset>58551</wp:posOffset>
            </wp:positionV>
            <wp:extent cx="5143" cy="349097"/>
            <wp:effectExtent l="0" t="0" r="0" b="0"/>
            <wp:wrapNone/>
            <wp:docPr id="562" name="Image 562"/>
            <wp:cNvGraphicFramePr>
              <a:graphicFrameLocks/>
            </wp:cNvGraphicFramePr>
            <a:graphic>
              <a:graphicData uri="http://schemas.openxmlformats.org/drawingml/2006/picture">
                <pic:pic>
                  <pic:nvPicPr>
                    <pic:cNvPr id="562" name="Image 562"/>
                    <pic:cNvPicPr/>
                  </pic:nvPicPr>
                  <pic:blipFill>
                    <a:blip r:embed="rId34" cstate="print"/>
                    <a:stretch>
                      <a:fillRect/>
                    </a:stretch>
                  </pic:blipFill>
                  <pic:spPr>
                    <a:xfrm>
                      <a:off x="0" y="0"/>
                      <a:ext cx="5143" cy="349097"/>
                    </a:xfrm>
                    <a:prstGeom prst="rect">
                      <a:avLst/>
                    </a:prstGeom>
                  </pic:spPr>
                </pic:pic>
              </a:graphicData>
            </a:graphic>
          </wp:anchor>
        </w:drawing>
      </w:r>
      <w:r>
        <w:rPr>
          <w:rFonts w:ascii="DejaVu Serif Condensed" w:hAnsi="DejaVu Serif Condensed"/>
          <w:spacing w:val="-5"/>
          <w:sz w:val="16"/>
        </w:rPr>
        <w:t>{·}</w:t>
      </w:r>
      <w:r>
        <w:rPr>
          <w:rFonts w:ascii="DejaVu Serif Condensed" w:hAnsi="DejaVu Serif Condensed"/>
          <w:sz w:val="16"/>
        </w:rPr>
        <w:tab/>
      </w:r>
      <w:r>
        <w:rPr>
          <w:rFonts w:ascii="AoyagiKouzanFontT" w:hAnsi="AoyagiKouzanFontT"/>
          <w:spacing w:val="-4"/>
          <w:position w:val="-15"/>
          <w:sz w:val="20"/>
        </w:rPr>
        <w:t>,</w:t>
      </w:r>
      <w:r>
        <w:rPr>
          <w:rFonts w:ascii="AoyagiKouzanFontT" w:hAnsi="AoyagiKouzanFontT"/>
          <w:spacing w:val="-4"/>
          <w:position w:val="-11"/>
          <w:sz w:val="20"/>
        </w:rPr>
        <w:t>,</w:t>
      </w:r>
      <w:r>
        <w:rPr>
          <w:rFonts w:ascii="AoyagiKouzanFontT" w:hAnsi="AoyagiKouzanFontT"/>
          <w:spacing w:val="-4"/>
          <w:position w:val="-7"/>
          <w:sz w:val="20"/>
        </w:rPr>
        <w:t>,</w:t>
      </w:r>
      <w:r>
        <w:rPr>
          <w:rFonts w:ascii="AoyagiKouzanFontT" w:hAnsi="AoyagiKouzanFontT"/>
          <w:spacing w:val="-4"/>
          <w:position w:val="-3"/>
          <w:sz w:val="20"/>
        </w:rPr>
        <w:t>,</w:t>
      </w:r>
    </w:p>
    <w:p>
      <w:pPr>
        <w:spacing w:line="171" w:lineRule="exact" w:before="0"/>
        <w:ind w:left="1127" w:right="0" w:firstLine="0"/>
        <w:jc w:val="left"/>
        <w:rPr>
          <w:rFonts w:ascii="Georgia" w:hAnsi="Georgia"/>
          <w:i/>
          <w:sz w:val="16"/>
        </w:rPr>
      </w:pPr>
      <w:r>
        <w:rPr/>
        <w:br w:type="column"/>
      </w:r>
      <w:r>
        <w:rPr>
          <w:rFonts w:ascii="DejaVu Serif Condensed" w:hAnsi="DejaVu Serif Condensed"/>
          <w:spacing w:val="-5"/>
          <w:w w:val="110"/>
          <w:sz w:val="16"/>
        </w:rPr>
        <w:t>∃</w:t>
      </w:r>
      <w:r>
        <w:rPr>
          <w:rFonts w:ascii="LM Mono Prop 10" w:hAnsi="LM Mono Prop 10"/>
          <w:spacing w:val="-5"/>
          <w:w w:val="110"/>
          <w:sz w:val="16"/>
        </w:rPr>
        <w:t>!</w:t>
      </w:r>
      <w:r>
        <w:rPr>
          <w:rFonts w:ascii="Georgia" w:hAnsi="Georgia"/>
          <w:i/>
          <w:spacing w:val="-5"/>
          <w:w w:val="110"/>
          <w:sz w:val="16"/>
        </w:rPr>
        <w:t>l</w:t>
      </w:r>
    </w:p>
    <w:p>
      <w:pPr>
        <w:spacing w:after="0" w:line="171" w:lineRule="exact"/>
        <w:jc w:val="left"/>
        <w:rPr>
          <w:rFonts w:ascii="Georgia" w:hAnsi="Georgia"/>
          <w:sz w:val="16"/>
        </w:rPr>
        <w:sectPr>
          <w:type w:val="continuous"/>
          <w:pgSz w:w="12240" w:h="15840"/>
          <w:pgMar w:header="890" w:footer="862" w:top="760" w:bottom="1020" w:left="1720" w:right="1660"/>
          <w:cols w:num="2" w:equalWidth="0">
            <w:col w:w="4321" w:space="40"/>
            <w:col w:w="4499"/>
          </w:cols>
        </w:sectPr>
      </w:pPr>
    </w:p>
    <w:p>
      <w:pPr>
        <w:spacing w:before="80"/>
        <w:ind w:left="0" w:right="0" w:firstLine="0"/>
        <w:jc w:val="right"/>
        <w:rPr>
          <w:rFonts w:ascii="DejaVu Serif Condensed" w:hAnsi="DejaVu Serif Condensed" w:cs="DejaVu Serif Condensed" w:eastAsia="DejaVu Serif Condensed"/>
          <w:sz w:val="16"/>
          <w:szCs w:val="16"/>
        </w:rPr>
      </w:pPr>
      <w:r>
        <w:rPr/>
        <mc:AlternateContent>
          <mc:Choice Requires="wps">
            <w:drawing>
              <wp:anchor distT="0" distB="0" distL="0" distR="0" allowOverlap="1" layoutInCell="1" locked="0" behindDoc="1" simplePos="0" relativeHeight="485099520">
                <wp:simplePos x="0" y="0"/>
                <wp:positionH relativeFrom="page">
                  <wp:posOffset>3317231</wp:posOffset>
                </wp:positionH>
                <wp:positionV relativeFrom="paragraph">
                  <wp:posOffset>75449</wp:posOffset>
                </wp:positionV>
                <wp:extent cx="120650" cy="164465"/>
                <wp:effectExtent l="0" t="0" r="0" b="0"/>
                <wp:wrapNone/>
                <wp:docPr id="563" name="Textbox 563"/>
                <wp:cNvGraphicFramePr>
                  <a:graphicFrameLocks/>
                </wp:cNvGraphicFramePr>
                <a:graphic>
                  <a:graphicData uri="http://schemas.microsoft.com/office/word/2010/wordprocessingShape">
                    <wps:wsp>
                      <wps:cNvPr id="563" name="Textbox 563"/>
                      <wps:cNvSpPr txBox="1"/>
                      <wps:spPr>
                        <a:xfrm>
                          <a:off x="0" y="0"/>
                          <a:ext cx="120650" cy="164465"/>
                        </a:xfrm>
                        <a:prstGeom prst="rect">
                          <a:avLst/>
                        </a:prstGeom>
                      </wps:spPr>
                      <wps:txbx>
                        <w:txbxContent>
                          <w:p>
                            <w:pPr>
                              <w:spacing w:line="175" w:lineRule="auto" w:before="0"/>
                              <w:ind w:left="0" w:right="0" w:firstLine="0"/>
                              <w:jc w:val="left"/>
                              <w:rPr>
                                <w:rFonts w:ascii="AoyagiKouzanFontT"/>
                                <w:sz w:val="20"/>
                              </w:rPr>
                            </w:pPr>
                            <w:r>
                              <w:rPr>
                                <w:rFonts w:ascii="AoyagiKouzanFontT"/>
                                <w:spacing w:val="-12"/>
                                <w:position w:val="-3"/>
                                <w:sz w:val="20"/>
                              </w:rPr>
                              <w:t>,</w:t>
                            </w:r>
                            <w:r>
                              <w:rPr>
                                <w:rFonts w:ascii="AoyagiKouzanFontT"/>
                                <w:spacing w:val="-12"/>
                                <w:sz w:val="20"/>
                              </w:rPr>
                              <w:t>,</w:t>
                            </w:r>
                          </w:p>
                        </w:txbxContent>
                      </wps:txbx>
                      <wps:bodyPr wrap="square" lIns="0" tIns="0" rIns="0" bIns="0" rtlCol="0">
                        <a:noAutofit/>
                      </wps:bodyPr>
                    </wps:wsp>
                  </a:graphicData>
                </a:graphic>
              </wp:anchor>
            </w:drawing>
          </mc:Choice>
          <mc:Fallback>
            <w:pict>
              <v:shape style="position:absolute;margin-left:261.199310pt;margin-top:5.940869pt;width:9.5pt;height:12.95pt;mso-position-horizontal-relative:page;mso-position-vertical-relative:paragraph;z-index:-18216960" type="#_x0000_t202" id="docshape535" filled="false" stroked="false">
                <v:textbox inset="0,0,0,0">
                  <w:txbxContent>
                    <w:p>
                      <w:pPr>
                        <w:spacing w:line="175" w:lineRule="auto" w:before="0"/>
                        <w:ind w:left="0" w:right="0" w:firstLine="0"/>
                        <w:jc w:val="left"/>
                        <w:rPr>
                          <w:rFonts w:ascii="AoyagiKouzanFontT"/>
                          <w:sz w:val="20"/>
                        </w:rPr>
                      </w:pPr>
                      <w:r>
                        <w:rPr>
                          <w:rFonts w:ascii="AoyagiKouzanFontT"/>
                          <w:spacing w:val="-12"/>
                          <w:position w:val="-3"/>
                          <w:sz w:val="20"/>
                        </w:rPr>
                        <w:t>,</w:t>
                      </w:r>
                      <w:r>
                        <w:rPr>
                          <w:rFonts w:ascii="AoyagiKouzanFontT"/>
                          <w:spacing w:val="-12"/>
                          <w:sz w:val="20"/>
                        </w:rPr>
                        <w:t>,</w:t>
                      </w:r>
                    </w:p>
                  </w:txbxContent>
                </v:textbox>
                <w10:wrap type="none"/>
              </v:shape>
            </w:pict>
          </mc:Fallback>
        </mc:AlternateContent>
      </w:r>
      <w:r>
        <w:rPr>
          <w:rFonts w:ascii="DejaVu Serif Condensed" w:hAnsi="DejaVu Serif Condensed" w:cs="DejaVu Serif Condensed" w:eastAsia="DejaVu Serif Condensed"/>
          <w:spacing w:val="-2"/>
          <w:w w:val="110"/>
          <w:sz w:val="16"/>
          <w:szCs w:val="16"/>
        </w:rPr>
        <w:t>⟨</w:t>
      </w:r>
      <w:r>
        <w:rPr>
          <w:rFonts w:ascii="Georgia" w:hAnsi="Georgia" w:cs="Georgia" w:eastAsia="Georgia"/>
          <w:i/>
          <w:iCs/>
          <w:spacing w:val="-2"/>
          <w:w w:val="110"/>
          <w:sz w:val="16"/>
          <w:szCs w:val="16"/>
        </w:rPr>
        <w:t>o,t</w:t>
      </w:r>
      <w:r>
        <w:rPr>
          <w:rFonts w:ascii="DejaVu Serif Condensed" w:hAnsi="DejaVu Serif Condensed" w:cs="DejaVu Serif Condensed" w:eastAsia="DejaVu Serif Condensed"/>
          <w:spacing w:val="-2"/>
          <w:w w:val="110"/>
          <w:sz w:val="16"/>
          <w:szCs w:val="16"/>
        </w:rPr>
        <w:t>⟩</w:t>
      </w:r>
    </w:p>
    <w:p>
      <w:pPr>
        <w:spacing w:line="115" w:lineRule="auto" w:before="9"/>
        <w:ind w:left="0" w:right="59" w:firstLine="0"/>
        <w:jc w:val="right"/>
        <w:rPr>
          <w:rFonts w:ascii="AoyagiKouzanFontT"/>
          <w:sz w:val="20"/>
        </w:rPr>
      </w:pPr>
      <w:r>
        <w:rPr/>
        <w:br w:type="column"/>
      </w:r>
      <w:r>
        <w:rPr>
          <w:rFonts w:ascii="AoyagiKouzanFontT"/>
          <w:spacing w:val="-5"/>
          <w:position w:val="-7"/>
          <w:sz w:val="20"/>
        </w:rPr>
        <w:t>,</w:t>
      </w:r>
      <w:r>
        <w:rPr>
          <w:rFonts w:ascii="AoyagiKouzanFontT"/>
          <w:spacing w:val="-5"/>
          <w:position w:val="-3"/>
          <w:sz w:val="20"/>
        </w:rPr>
        <w:t>,</w:t>
      </w:r>
      <w:r>
        <w:rPr>
          <w:rFonts w:ascii="AoyagiKouzanFontT"/>
          <w:spacing w:val="-5"/>
          <w:sz w:val="20"/>
        </w:rPr>
        <w:t>,</w:t>
      </w:r>
    </w:p>
    <w:p>
      <w:pPr>
        <w:spacing w:line="194" w:lineRule="exact" w:before="0"/>
        <w:ind w:left="3" w:right="0" w:firstLine="0"/>
        <w:jc w:val="left"/>
        <w:rPr>
          <w:rFonts w:ascii="DejaVu Serif Condensed" w:hAnsi="DejaVu Serif Condensed" w:cs="DejaVu Serif Condensed" w:eastAsia="DejaVu Serif Condensed"/>
          <w:sz w:val="16"/>
          <w:szCs w:val="16"/>
        </w:rPr>
      </w:pPr>
      <w:r>
        <w:rPr>
          <w:rFonts w:ascii="Arial" w:hAnsi="Arial" w:cs="Arial" w:eastAsia="Arial"/>
          <w:w w:val="175"/>
          <w:position w:val="-3"/>
          <w:sz w:val="20"/>
          <w:szCs w:val="20"/>
        </w:rPr>
        <w:t>J</w:t>
      </w:r>
      <w:r>
        <w:rPr>
          <w:rFonts w:ascii="Arial" w:hAnsi="Arial" w:cs="Arial" w:eastAsia="Arial"/>
          <w:i/>
          <w:iCs/>
          <w:spacing w:val="13"/>
          <w:w w:val="175"/>
          <w:position w:val="-3"/>
          <w:sz w:val="20"/>
          <w:szCs w:val="20"/>
        </w:rPr>
        <w:t> </w:t>
      </w:r>
      <w:r>
        <w:rPr>
          <w:rFonts w:ascii="AoyagiKouzanFontT" w:hAnsi="AoyagiKouzanFontT" w:cs="AoyagiKouzanFontT" w:eastAsia="AoyagiKouzanFontT" w:hint="eastAsia"/>
          <w:spacing w:val="-100"/>
          <w:w w:val="115"/>
          <w:position w:val="-3"/>
          <w:sz w:val="20"/>
          <w:szCs w:val="20"/>
        </w:rPr>
        <w:t>,</w:t>
      </w:r>
      <w:r>
        <w:rPr>
          <w:rFonts w:ascii="Arial" w:hAnsi="Arial" w:cs="Arial" w:eastAsia="Arial"/>
          <w:spacing w:val="25"/>
          <w:w w:val="115"/>
          <w:position w:val="-3"/>
          <w:sz w:val="20"/>
          <w:szCs w:val="20"/>
        </w:rPr>
        <w:t> </w:t>
      </w:r>
      <w:r>
        <w:rPr>
          <w:rFonts w:ascii="AoyagiKouzanFontT" w:hAnsi="AoyagiKouzanFontT" w:cs="AoyagiKouzanFontT" w:eastAsia="AoyagiKouzanFontT" w:hint="eastAsia"/>
          <w:w w:val="115"/>
          <w:sz w:val="20"/>
          <w:szCs w:val="20"/>
        </w:rPr>
        <w:t>,</w:t>
      </w:r>
      <w:r>
        <w:rPr>
          <w:rFonts w:ascii="AoyagiKouzanFontT" w:hAnsi="AoyagiKouzanFontT" w:cs="AoyagiKouzanFontT" w:eastAsia="AoyagiKouzanFontT" w:hint="eastAsia"/>
          <w:w w:val="115"/>
          <w:position w:val="4"/>
          <w:sz w:val="20"/>
          <w:szCs w:val="20"/>
        </w:rPr>
        <w:t>,</w:t>
      </w:r>
      <w:r>
        <w:rPr>
          <w:rFonts w:ascii="Arial" w:hAnsi="Arial" w:cs="Arial" w:eastAsia="Arial"/>
          <w:i/>
          <w:iCs/>
          <w:spacing w:val="40"/>
          <w:w w:val="115"/>
          <w:position w:val="-3"/>
          <w:sz w:val="20"/>
          <w:szCs w:val="20"/>
        </w:rPr>
        <w:t>  </w:t>
      </w:r>
      <w:r>
        <w:rPr>
          <w:rFonts w:ascii="DejaVu Serif Condensed" w:hAnsi="DejaVu Serif Condensed" w:cs="DejaVu Serif Condensed" w:eastAsia="DejaVu Serif Condensed"/>
          <w:spacing w:val="-29"/>
          <w:w w:val="110"/>
          <w:position w:val="2"/>
          <w:sz w:val="16"/>
          <w:szCs w:val="16"/>
        </w:rPr>
        <w:t>⟨</w:t>
      </w:r>
      <w:r>
        <w:rPr>
          <w:rFonts w:ascii="Georgia" w:hAnsi="Georgia" w:cs="Georgia" w:eastAsia="Georgia"/>
          <w:i/>
          <w:iCs/>
          <w:spacing w:val="-29"/>
          <w:w w:val="110"/>
          <w:position w:val="2"/>
          <w:sz w:val="16"/>
          <w:szCs w:val="16"/>
        </w:rPr>
        <w:t>o</w:t>
      </w:r>
      <w:r>
        <w:rPr>
          <w:rFonts w:ascii="LM Mono Prop 10" w:hAnsi="LM Mono Prop 10" w:cs="LM Mono Prop 10" w:eastAsia="LM Mono Prop 10"/>
          <w:spacing w:val="-29"/>
          <w:w w:val="110"/>
          <w:position w:val="2"/>
          <w:sz w:val="16"/>
          <w:szCs w:val="16"/>
        </w:rPr>
        <w:t>ˆ</w:t>
      </w:r>
      <w:r>
        <w:rPr>
          <w:rFonts w:ascii="Georgia" w:hAnsi="Georgia" w:cs="Georgia" w:eastAsia="Georgia"/>
          <w:i/>
          <w:iCs/>
          <w:spacing w:val="-29"/>
          <w:w w:val="110"/>
          <w:position w:val="2"/>
          <w:sz w:val="16"/>
          <w:szCs w:val="16"/>
        </w:rPr>
        <w:t>,t</w:t>
      </w:r>
      <w:r>
        <w:rPr>
          <w:rFonts w:ascii="LM Mono Prop 10" w:hAnsi="LM Mono Prop 10" w:cs="LM Mono Prop 10" w:eastAsia="LM Mono Prop 10"/>
          <w:spacing w:val="-29"/>
          <w:w w:val="110"/>
          <w:position w:val="5"/>
          <w:sz w:val="16"/>
          <w:szCs w:val="16"/>
        </w:rPr>
        <w:t>ˆ</w:t>
      </w:r>
      <w:r>
        <w:rPr>
          <w:rFonts w:ascii="DejaVu Serif Condensed" w:hAnsi="DejaVu Serif Condensed" w:cs="DejaVu Serif Condensed" w:eastAsia="DejaVu Serif Condensed"/>
          <w:spacing w:val="-29"/>
          <w:w w:val="110"/>
          <w:position w:val="2"/>
          <w:sz w:val="16"/>
          <w:szCs w:val="16"/>
        </w:rPr>
        <w:t>⟩</w:t>
      </w:r>
    </w:p>
    <w:p>
      <w:pPr>
        <w:spacing w:before="80"/>
        <w:ind w:left="2103" w:right="0" w:firstLine="0"/>
        <w:jc w:val="left"/>
        <w:rPr>
          <w:rFonts w:ascii="DejaVu Serif Condensed" w:hAnsi="DejaVu Serif Condensed" w:cs="DejaVu Serif Condensed" w:eastAsia="DejaVu Serif Condensed"/>
          <w:sz w:val="16"/>
          <w:szCs w:val="16"/>
        </w:rPr>
      </w:pPr>
      <w:r>
        <w:rPr/>
        <w:br w:type="column"/>
      </w:r>
      <w:r>
        <w:rPr>
          <w:rFonts w:ascii="DejaVu Serif Condensed" w:hAnsi="DejaVu Serif Condensed" w:cs="DejaVu Serif Condensed" w:eastAsia="DejaVu Serif Condensed"/>
          <w:w w:val="105"/>
          <w:sz w:val="16"/>
          <w:szCs w:val="16"/>
        </w:rPr>
        <w:t>⟨</w:t>
      </w:r>
      <w:r>
        <w:rPr>
          <w:rFonts w:ascii="Georgia" w:hAnsi="Georgia" w:cs="Georgia" w:eastAsia="Georgia"/>
          <w:i/>
          <w:iCs/>
          <w:w w:val="105"/>
          <w:sz w:val="16"/>
          <w:szCs w:val="16"/>
        </w:rPr>
        <w:t>O,T</w:t>
      </w:r>
      <w:r>
        <w:rPr>
          <w:rFonts w:ascii="Georgia" w:hAnsi="Georgia" w:cs="Georgia" w:eastAsia="Georgia"/>
          <w:i/>
          <w:iCs/>
          <w:spacing w:val="-8"/>
          <w:w w:val="105"/>
          <w:sz w:val="16"/>
          <w:szCs w:val="16"/>
        </w:rPr>
        <w:t> </w:t>
      </w:r>
      <w:r>
        <w:rPr>
          <w:rFonts w:ascii="DejaVu Serif Condensed" w:hAnsi="DejaVu Serif Condensed" w:cs="DejaVu Serif Condensed" w:eastAsia="DejaVu Serif Condensed"/>
          <w:spacing w:val="-10"/>
          <w:w w:val="110"/>
          <w:sz w:val="16"/>
          <w:szCs w:val="16"/>
        </w:rPr>
        <w:t>⟩</w:t>
      </w:r>
    </w:p>
    <w:p>
      <w:pPr>
        <w:spacing w:line="137" w:lineRule="exact" w:before="5"/>
        <w:ind w:left="2063" w:right="0" w:firstLine="0"/>
        <w:jc w:val="left"/>
        <w:rPr>
          <w:rFonts w:ascii="Arial"/>
          <w:i/>
          <w:sz w:val="20"/>
        </w:rPr>
      </w:pPr>
      <w:r>
        <w:rPr>
          <w:rFonts w:ascii="Arial"/>
          <w:spacing w:val="-10"/>
          <w:w w:val="200"/>
          <w:sz w:val="20"/>
        </w:rPr>
        <w:t>J</w:t>
      </w:r>
      <w:r>
        <w:rPr>
          <w:rFonts w:ascii="Arial"/>
          <w:i/>
          <w:spacing w:val="-10"/>
          <w:w w:val="200"/>
          <w:sz w:val="20"/>
        </w:rPr>
        <w:t> </w:t>
      </w:r>
    </w:p>
    <w:p>
      <w:pPr>
        <w:spacing w:after="0" w:line="137" w:lineRule="exact"/>
        <w:jc w:val="left"/>
        <w:rPr>
          <w:rFonts w:ascii="Arial"/>
          <w:sz w:val="20"/>
        </w:rPr>
        <w:sectPr>
          <w:type w:val="continuous"/>
          <w:pgSz w:w="12240" w:h="15840"/>
          <w:pgMar w:header="890" w:footer="862" w:top="760" w:bottom="1020" w:left="1720" w:right="1660"/>
          <w:cols w:num="3" w:equalWidth="0">
            <w:col w:w="2828" w:space="36"/>
            <w:col w:w="1159" w:space="40"/>
            <w:col w:w="4797"/>
          </w:cols>
        </w:sectPr>
      </w:pPr>
    </w:p>
    <w:p>
      <w:pPr>
        <w:tabs>
          <w:tab w:pos="464" w:val="left" w:leader="none"/>
          <w:tab w:pos="1222" w:val="left" w:leader="none"/>
        </w:tabs>
        <w:spacing w:line="239" w:lineRule="exact" w:before="0"/>
        <w:ind w:left="0" w:right="242" w:firstLine="0"/>
        <w:jc w:val="center"/>
        <w:rPr>
          <w:rFonts w:ascii="Georgia" w:hAnsi="Georgia"/>
          <w:i/>
          <w:sz w:val="16"/>
        </w:rPr>
      </w:pPr>
      <w:r>
        <w:rPr/>
        <mc:AlternateContent>
          <mc:Choice Requires="wps">
            <w:drawing>
              <wp:anchor distT="0" distB="0" distL="0" distR="0" allowOverlap="1" layoutInCell="1" locked="0" behindDoc="1" simplePos="0" relativeHeight="485100032">
                <wp:simplePos x="0" y="0"/>
                <wp:positionH relativeFrom="page">
                  <wp:posOffset>2584669</wp:posOffset>
                </wp:positionH>
                <wp:positionV relativeFrom="paragraph">
                  <wp:posOffset>38092</wp:posOffset>
                </wp:positionV>
                <wp:extent cx="2419350" cy="270510"/>
                <wp:effectExtent l="0" t="0" r="0" b="0"/>
                <wp:wrapNone/>
                <wp:docPr id="564" name="Textbox 564"/>
                <wp:cNvGraphicFramePr>
                  <a:graphicFrameLocks/>
                </wp:cNvGraphicFramePr>
                <a:graphic>
                  <a:graphicData uri="http://schemas.microsoft.com/office/word/2010/wordprocessingShape">
                    <wps:wsp>
                      <wps:cNvPr id="564" name="Textbox 564"/>
                      <wps:cNvSpPr txBox="1"/>
                      <wps:spPr>
                        <a:xfrm>
                          <a:off x="0" y="0"/>
                          <a:ext cx="2419350" cy="270510"/>
                        </a:xfrm>
                        <a:prstGeom prst="rect">
                          <a:avLst/>
                        </a:prstGeom>
                      </wps:spPr>
                      <wps:txbx>
                        <w:txbxContent>
                          <w:p>
                            <w:pPr>
                              <w:tabs>
                                <w:tab w:pos="581" w:val="left" w:leader="none"/>
                                <w:tab w:pos="3623" w:val="left" w:leader="none"/>
                              </w:tabs>
                              <w:spacing w:line="192" w:lineRule="auto" w:before="0"/>
                              <w:ind w:left="0" w:right="0" w:firstLine="0"/>
                              <w:jc w:val="left"/>
                              <w:rPr>
                                <w:rFonts w:ascii="Symbola" w:hAnsi="Symbola"/>
                                <w:sz w:val="24"/>
                              </w:rPr>
                            </w:pPr>
                            <w:r>
                              <w:rPr>
                                <w:rFonts w:ascii="Symbola" w:hAnsi="Symbola"/>
                                <w:spacing w:val="-10"/>
                                <w:w w:val="110"/>
                                <w:sz w:val="24"/>
                              </w:rPr>
                              <w:t>×</w:t>
                            </w:r>
                            <w:r>
                              <w:rPr>
                                <w:rFonts w:ascii="Symbola" w:hAnsi="Symbola"/>
                                <w:sz w:val="24"/>
                              </w:rPr>
                              <w:tab/>
                            </w:r>
                            <w:r>
                              <w:rPr>
                                <w:rFonts w:ascii="Symbola" w:hAnsi="Symbola"/>
                                <w:spacing w:val="-5"/>
                                <w:w w:val="110"/>
                                <w:sz w:val="24"/>
                              </w:rPr>
                              <w:t>→</w:t>
                            </w:r>
                            <w:r>
                              <w:rPr>
                                <w:rFonts w:ascii="Georgia" w:hAnsi="Georgia"/>
                                <w:i/>
                                <w:spacing w:val="-5"/>
                                <w:w w:val="110"/>
                                <w:sz w:val="24"/>
                                <w:vertAlign w:val="subscript"/>
                              </w:rPr>
                              <w:t>f</w:t>
                            </w:r>
                            <w:r>
                              <w:rPr>
                                <w:rFonts w:ascii="Georgia" w:hAnsi="Georgia"/>
                                <w:i/>
                                <w:sz w:val="24"/>
                                <w:vertAlign w:val="baseline"/>
                              </w:rPr>
                              <w:tab/>
                            </w:r>
                            <w:r>
                              <w:rPr>
                                <w:rFonts w:ascii="Symbola" w:hAnsi="Symbola"/>
                                <w:spacing w:val="-30"/>
                                <w:w w:val="110"/>
                                <w:position w:val="-1"/>
                                <w:sz w:val="24"/>
                                <w:vertAlign w:val="baseline"/>
                              </w:rPr>
                              <w:t>×</w:t>
                            </w:r>
                          </w:p>
                        </w:txbxContent>
                      </wps:txbx>
                      <wps:bodyPr wrap="square" lIns="0" tIns="0" rIns="0" bIns="0" rtlCol="0">
                        <a:noAutofit/>
                      </wps:bodyPr>
                    </wps:wsp>
                  </a:graphicData>
                </a:graphic>
              </wp:anchor>
            </w:drawing>
          </mc:Choice>
          <mc:Fallback>
            <w:pict>
              <v:shape style="position:absolute;margin-left:203.517319pt;margin-top:2.999383pt;width:190.5pt;height:21.3pt;mso-position-horizontal-relative:page;mso-position-vertical-relative:paragraph;z-index:-18216448" type="#_x0000_t202" id="docshape536" filled="false" stroked="false">
                <v:textbox inset="0,0,0,0">
                  <w:txbxContent>
                    <w:p>
                      <w:pPr>
                        <w:tabs>
                          <w:tab w:pos="581" w:val="left" w:leader="none"/>
                          <w:tab w:pos="3623" w:val="left" w:leader="none"/>
                        </w:tabs>
                        <w:spacing w:line="192" w:lineRule="auto" w:before="0"/>
                        <w:ind w:left="0" w:right="0" w:firstLine="0"/>
                        <w:jc w:val="left"/>
                        <w:rPr>
                          <w:rFonts w:ascii="Symbola" w:hAnsi="Symbola"/>
                          <w:sz w:val="24"/>
                        </w:rPr>
                      </w:pPr>
                      <w:r>
                        <w:rPr>
                          <w:rFonts w:ascii="Symbola" w:hAnsi="Symbola"/>
                          <w:spacing w:val="-10"/>
                          <w:w w:val="110"/>
                          <w:sz w:val="24"/>
                        </w:rPr>
                        <w:t>×</w:t>
                      </w:r>
                      <w:r>
                        <w:rPr>
                          <w:rFonts w:ascii="Symbola" w:hAnsi="Symbola"/>
                          <w:sz w:val="24"/>
                        </w:rPr>
                        <w:tab/>
                      </w:r>
                      <w:r>
                        <w:rPr>
                          <w:rFonts w:ascii="Symbola" w:hAnsi="Symbola"/>
                          <w:spacing w:val="-5"/>
                          <w:w w:val="110"/>
                          <w:sz w:val="24"/>
                        </w:rPr>
                        <w:t>→</w:t>
                      </w:r>
                      <w:r>
                        <w:rPr>
                          <w:rFonts w:ascii="Georgia" w:hAnsi="Georgia"/>
                          <w:i/>
                          <w:spacing w:val="-5"/>
                          <w:w w:val="110"/>
                          <w:sz w:val="24"/>
                          <w:vertAlign w:val="subscript"/>
                        </w:rPr>
                        <w:t>f</w:t>
                      </w:r>
                      <w:r>
                        <w:rPr>
                          <w:rFonts w:ascii="Georgia" w:hAnsi="Georgia"/>
                          <w:i/>
                          <w:sz w:val="24"/>
                          <w:vertAlign w:val="baseline"/>
                        </w:rPr>
                        <w:tab/>
                      </w:r>
                      <w:r>
                        <w:rPr>
                          <w:rFonts w:ascii="Symbola" w:hAnsi="Symbola"/>
                          <w:spacing w:val="-30"/>
                          <w:w w:val="110"/>
                          <w:position w:val="-1"/>
                          <w:sz w:val="24"/>
                          <w:vertAlign w:val="baseline"/>
                        </w:rPr>
                        <w:t>×</w:t>
                      </w:r>
                    </w:p>
                  </w:txbxContent>
                </v:textbox>
                <w10:wrap type="none"/>
              </v:shape>
            </w:pict>
          </mc:Fallback>
        </mc:AlternateContent>
      </w:r>
      <w:r>
        <w:rPr>
          <w:rFonts w:ascii="Arial" w:hAnsi="Arial"/>
          <w:spacing w:val="-10"/>
          <w:position w:val="-5"/>
          <w:sz w:val="24"/>
        </w:rPr>
        <w:t>R</w:t>
      </w:r>
      <w:r>
        <w:rPr>
          <w:rFonts w:ascii="Arial" w:hAnsi="Arial"/>
          <w:position w:val="-5"/>
          <w:sz w:val="24"/>
        </w:rPr>
        <w:tab/>
      </w:r>
      <w:r>
        <w:rPr>
          <w:spacing w:val="-5"/>
          <w:position w:val="-5"/>
          <w:sz w:val="24"/>
        </w:rPr>
        <w:t>(</w:t>
      </w:r>
      <w:r>
        <w:rPr>
          <w:rFonts w:ascii="Georgia" w:hAnsi="Georgia"/>
          <w:i/>
          <w:spacing w:val="-5"/>
          <w:position w:val="-5"/>
          <w:sz w:val="24"/>
        </w:rPr>
        <w:t>Q</w:t>
      </w:r>
      <w:r>
        <w:rPr>
          <w:rFonts w:ascii="Georgia" w:hAnsi="Georgia"/>
          <w:i/>
          <w:position w:val="-5"/>
          <w:sz w:val="24"/>
        </w:rPr>
        <w:tab/>
      </w:r>
      <w:r>
        <w:rPr>
          <w:rFonts w:ascii="Arial" w:hAnsi="Arial"/>
          <w:position w:val="-5"/>
          <w:sz w:val="24"/>
        </w:rPr>
        <w:t>R</w:t>
      </w:r>
      <w:r>
        <w:rPr>
          <w:position w:val="-5"/>
          <w:sz w:val="24"/>
        </w:rPr>
        <w:t>)</w:t>
      </w:r>
      <w:r>
        <w:rPr>
          <w:spacing w:val="-20"/>
          <w:position w:val="-5"/>
          <w:sz w:val="24"/>
        </w:rPr>
        <w:t> </w:t>
      </w:r>
      <w:r>
        <w:rPr>
          <w:rFonts w:ascii="AoyagiKouzanFontT" w:hAnsi="AoyagiKouzanFontT"/>
          <w:sz w:val="20"/>
        </w:rPr>
        <w:t>_</w:t>
      </w:r>
      <w:r>
        <w:rPr>
          <w:rFonts w:ascii="AoyagiKouzanFontT" w:hAnsi="AoyagiKouzanFontT"/>
          <w:spacing w:val="-7"/>
          <w:sz w:val="20"/>
        </w:rPr>
        <w:t> </w:t>
      </w:r>
      <w:r>
        <w:rPr>
          <w:rFonts w:ascii="AoyagiKouzanFontT" w:hAnsi="AoyagiKouzanFontT"/>
          <w:sz w:val="20"/>
        </w:rPr>
        <w:t>_</w:t>
      </w:r>
      <w:r>
        <w:rPr>
          <w:rFonts w:ascii="AoyagiKouzanFontT" w:hAnsi="AoyagiKouzanFontT"/>
          <w:spacing w:val="-6"/>
          <w:sz w:val="20"/>
        </w:rPr>
        <w:t> </w:t>
      </w:r>
      <w:r>
        <w:rPr>
          <w:rFonts w:ascii="AoyagiKouzanFontT" w:hAnsi="AoyagiKouzanFontT"/>
          <w:sz w:val="20"/>
        </w:rPr>
        <w:t>_</w:t>
      </w:r>
      <w:r>
        <w:rPr>
          <w:rFonts w:ascii="AoyagiKouzanFontT" w:hAnsi="AoyagiKouzanFontT"/>
          <w:spacing w:val="-7"/>
          <w:sz w:val="20"/>
        </w:rPr>
        <w:t> </w:t>
      </w:r>
      <w:r>
        <w:rPr>
          <w:rFonts w:ascii="AoyagiKouzanFontT" w:hAnsi="AoyagiKouzanFontT"/>
          <w:sz w:val="20"/>
        </w:rPr>
        <w:t>_</w:t>
      </w:r>
      <w:r>
        <w:rPr>
          <w:rFonts w:ascii="AoyagiKouzanFontT" w:hAnsi="AoyagiKouzanFontT"/>
          <w:spacing w:val="-6"/>
          <w:sz w:val="20"/>
        </w:rPr>
        <w:t> </w:t>
      </w:r>
      <w:r>
        <w:rPr>
          <w:rFonts w:ascii="AoyagiKouzanFontT" w:hAnsi="AoyagiKouzanFontT"/>
          <w:sz w:val="20"/>
        </w:rPr>
        <w:t>_</w:t>
      </w:r>
      <w:r>
        <w:rPr>
          <w:rFonts w:ascii="AoyagiKouzanFontT" w:hAnsi="AoyagiKouzanFontT"/>
          <w:spacing w:val="-6"/>
          <w:sz w:val="20"/>
        </w:rPr>
        <w:t> </w:t>
      </w:r>
      <w:r>
        <w:rPr>
          <w:rFonts w:ascii="AoyagiKouzanFontT" w:hAnsi="AoyagiKouzanFontT"/>
          <w:sz w:val="20"/>
        </w:rPr>
        <w:t>_</w:t>
      </w:r>
      <w:r>
        <w:rPr>
          <w:rFonts w:ascii="AoyagiKouzanFontT" w:hAnsi="AoyagiKouzanFontT"/>
          <w:spacing w:val="-7"/>
          <w:sz w:val="20"/>
        </w:rPr>
        <w:t> </w:t>
      </w:r>
      <w:r>
        <w:rPr>
          <w:rFonts w:ascii="AoyagiKouzanFontT" w:hAnsi="AoyagiKouzanFontT"/>
          <w:sz w:val="20"/>
        </w:rPr>
        <w:t>_</w:t>
      </w:r>
      <w:r>
        <w:rPr>
          <w:rFonts w:ascii="AoyagiKouzanFontT" w:hAnsi="AoyagiKouzanFontT"/>
          <w:spacing w:val="-6"/>
          <w:sz w:val="20"/>
        </w:rPr>
        <w:t> </w:t>
      </w:r>
      <w:r>
        <w:rPr>
          <w:rFonts w:ascii="AoyagiKouzanFontT" w:hAnsi="AoyagiKouzanFontT"/>
          <w:sz w:val="20"/>
        </w:rPr>
        <w:t>_</w:t>
      </w:r>
      <w:r>
        <w:rPr>
          <w:rFonts w:ascii="AoyagiKouzanFontT" w:hAnsi="AoyagiKouzanFontT"/>
          <w:spacing w:val="-6"/>
          <w:sz w:val="20"/>
        </w:rPr>
        <w:t> </w:t>
      </w:r>
      <w:r>
        <w:rPr>
          <w:rFonts w:ascii="AoyagiKouzanFontT" w:hAnsi="AoyagiKouzanFontT"/>
          <w:sz w:val="20"/>
        </w:rPr>
        <w:t>_</w:t>
      </w:r>
      <w:r>
        <w:rPr>
          <w:rFonts w:ascii="AoyagiKouzanFontT" w:hAnsi="AoyagiKouzanFontT"/>
          <w:spacing w:val="-7"/>
          <w:sz w:val="20"/>
        </w:rPr>
        <w:t> </w:t>
      </w:r>
      <w:r>
        <w:rPr>
          <w:rFonts w:ascii="AoyagiKouzanFontT" w:hAnsi="AoyagiKouzanFontT"/>
          <w:sz w:val="20"/>
        </w:rPr>
        <w:t>_</w:t>
      </w:r>
      <w:r>
        <w:rPr>
          <w:rFonts w:ascii="AoyagiKouzanFontT" w:hAnsi="AoyagiKouzanFontT"/>
          <w:spacing w:val="-6"/>
          <w:sz w:val="20"/>
        </w:rPr>
        <w:t> </w:t>
      </w:r>
      <w:r>
        <w:rPr>
          <w:rFonts w:ascii="AoyagiKouzanFontT" w:hAnsi="AoyagiKouzanFontT"/>
          <w:sz w:val="20"/>
        </w:rPr>
        <w:t>_</w:t>
      </w:r>
      <w:r>
        <w:rPr>
          <w:rFonts w:ascii="AoyagiKouzanFontT" w:hAnsi="AoyagiKouzanFontT"/>
          <w:spacing w:val="-50"/>
          <w:sz w:val="20"/>
        </w:rPr>
        <w:t> </w:t>
      </w:r>
      <w:r>
        <w:rPr>
          <w:rFonts w:ascii="Arial" w:hAnsi="Arial"/>
          <w:spacing w:val="-160"/>
          <w:w w:val="180"/>
          <w:sz w:val="20"/>
        </w:rPr>
        <w:t>z</w:t>
      </w:r>
      <w:r>
        <w:rPr>
          <w:rFonts w:ascii="Arial" w:hAnsi="Arial"/>
          <w:spacing w:val="-14"/>
          <w:w w:val="80"/>
          <w:position w:val="-6"/>
          <w:sz w:val="24"/>
        </w:rPr>
        <w:t>R</w:t>
      </w:r>
      <w:r>
        <w:rPr>
          <w:rFonts w:ascii="Arial" w:hAnsi="Arial"/>
          <w:i/>
          <w:spacing w:val="72"/>
          <w:w w:val="150"/>
          <w:sz w:val="20"/>
        </w:rPr>
        <w:t>  </w:t>
      </w:r>
      <w:r>
        <w:rPr>
          <w:rFonts w:ascii="Arial" w:hAnsi="Arial"/>
          <w:spacing w:val="-5"/>
          <w:position w:val="-6"/>
          <w:sz w:val="24"/>
        </w:rPr>
        <w:t>R</w:t>
      </w:r>
      <w:r>
        <w:rPr>
          <w:rFonts w:ascii="Georgia" w:hAnsi="Georgia"/>
          <w:i/>
          <w:spacing w:val="-5"/>
          <w:position w:val="1"/>
          <w:sz w:val="16"/>
        </w:rPr>
        <w:t>ω</w:t>
      </w:r>
    </w:p>
    <w:p>
      <w:pPr>
        <w:spacing w:line="145" w:lineRule="exact" w:before="0"/>
        <w:ind w:left="496" w:right="0" w:firstLine="0"/>
        <w:jc w:val="center"/>
        <w:rPr>
          <w:rFonts w:ascii="Georgia" w:hAnsi="Georgia"/>
          <w:i/>
          <w:sz w:val="16"/>
        </w:rPr>
      </w:pPr>
      <w:r>
        <w:rPr>
          <w:rFonts w:ascii="LM Mono Prop 10" w:hAnsi="LM Mono Prop 10"/>
          <w:spacing w:val="-4"/>
          <w:w w:val="110"/>
          <w:sz w:val="16"/>
        </w:rPr>
        <w:t>1</w:t>
      </w:r>
      <w:r>
        <w:rPr>
          <w:rFonts w:ascii="Arial" w:hAnsi="Arial"/>
          <w:spacing w:val="-4"/>
          <w:w w:val="110"/>
          <w:sz w:val="16"/>
          <w:vertAlign w:val="subscript"/>
        </w:rPr>
        <w:t>R</w:t>
      </w:r>
      <w:r>
        <w:rPr>
          <w:rFonts w:ascii="DejaVu Serif Condensed" w:hAnsi="DejaVu Serif Condensed"/>
          <w:spacing w:val="-4"/>
          <w:w w:val="110"/>
          <w:sz w:val="16"/>
          <w:vertAlign w:val="baseline"/>
        </w:rPr>
        <w:t>×</w:t>
      </w:r>
      <w:r>
        <w:rPr>
          <w:rFonts w:ascii="Georgia" w:hAnsi="Georgia"/>
          <w:i/>
          <w:spacing w:val="-4"/>
          <w:w w:val="110"/>
          <w:sz w:val="16"/>
          <w:vertAlign w:val="baseline"/>
        </w:rPr>
        <w:t>l</w:t>
      </w:r>
    </w:p>
    <w:p>
      <w:pPr>
        <w:spacing w:after="0" w:line="145" w:lineRule="exact"/>
        <w:jc w:val="center"/>
        <w:rPr>
          <w:rFonts w:ascii="Georgia" w:hAnsi="Georgia"/>
          <w:sz w:val="16"/>
        </w:rPr>
        <w:sectPr>
          <w:type w:val="continuous"/>
          <w:pgSz w:w="12240" w:h="15840"/>
          <w:pgMar w:header="890" w:footer="862" w:top="760" w:bottom="1020" w:left="1720" w:right="1660"/>
        </w:sectPr>
      </w:pPr>
    </w:p>
    <w:p>
      <w:pPr>
        <w:pStyle w:val="BodyText"/>
        <w:spacing w:before="51"/>
        <w:ind w:left="0"/>
        <w:rPr>
          <w:rFonts w:ascii="Georgia"/>
          <w:i/>
        </w:rPr>
      </w:pPr>
    </w:p>
    <w:p>
      <w:pPr>
        <w:pStyle w:val="BodyText"/>
      </w:pPr>
      <w:r>
        <w:rPr/>
        <mc:AlternateContent>
          <mc:Choice Requires="wps">
            <w:drawing>
              <wp:anchor distT="0" distB="0" distL="0" distR="0" allowOverlap="1" layoutInCell="1" locked="0" behindDoc="1" simplePos="0" relativeHeight="485102592">
                <wp:simplePos x="0" y="0"/>
                <wp:positionH relativeFrom="page">
                  <wp:posOffset>3865345</wp:posOffset>
                </wp:positionH>
                <wp:positionV relativeFrom="paragraph">
                  <wp:posOffset>129351</wp:posOffset>
                </wp:positionV>
                <wp:extent cx="47625" cy="472440"/>
                <wp:effectExtent l="0" t="0" r="0" b="0"/>
                <wp:wrapNone/>
                <wp:docPr id="565" name="Textbox 565"/>
                <wp:cNvGraphicFramePr>
                  <a:graphicFrameLocks/>
                </wp:cNvGraphicFramePr>
                <a:graphic>
                  <a:graphicData uri="http://schemas.microsoft.com/office/word/2010/wordprocessingShape">
                    <wps:wsp>
                      <wps:cNvPr id="565" name="Textbox 565"/>
                      <wps:cNvSpPr txBox="1"/>
                      <wps:spPr>
                        <a:xfrm>
                          <a:off x="0" y="0"/>
                          <a:ext cx="4762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49"/>
                                <w:w w:val="85"/>
                                <w:sz w:val="24"/>
                              </w:rPr>
                              <w:t></w:t>
                            </w:r>
                          </w:p>
                        </w:txbxContent>
                      </wps:txbx>
                      <wps:bodyPr wrap="square" lIns="0" tIns="0" rIns="0" bIns="0" rtlCol="0">
                        <a:noAutofit/>
                      </wps:bodyPr>
                    </wps:wsp>
                  </a:graphicData>
                </a:graphic>
              </wp:anchor>
            </w:drawing>
          </mc:Choice>
          <mc:Fallback>
            <w:pict>
              <v:shape style="position:absolute;margin-left:304.357941pt;margin-top:10.185194pt;width:3.75pt;height:37.2pt;mso-position-horizontal-relative:page;mso-position-vertical-relative:paragraph;z-index:-18213888" type="#_x0000_t202" id="docshape537" filled="false" stroked="false">
                <v:textbox inset="0,0,0,0">
                  <w:txbxContent>
                    <w:p>
                      <w:pPr>
                        <w:spacing w:line="230" w:lineRule="exact" w:before="0"/>
                        <w:ind w:left="0" w:right="0" w:firstLine="0"/>
                        <w:jc w:val="left"/>
                        <w:rPr>
                          <w:rFonts w:ascii="Arial" w:hAnsi="Arial"/>
                          <w:sz w:val="24"/>
                        </w:rPr>
                      </w:pPr>
                      <w:r>
                        <w:rPr>
                          <w:rFonts w:ascii="Arial" w:hAnsi="Arial"/>
                          <w:spacing w:val="-149"/>
                          <w:w w:val="85"/>
                          <w:sz w:val="24"/>
                        </w:rPr>
                        <w:t></w:t>
                      </w:r>
                    </w:p>
                  </w:txbxContent>
                </v:textbox>
                <w10:wrap type="none"/>
              </v:shape>
            </w:pict>
          </mc:Fallback>
        </mc:AlternateContent>
      </w:r>
      <w:r>
        <w:rPr/>
        <w:t>The</w:t>
      </w:r>
      <w:r>
        <w:rPr>
          <w:spacing w:val="21"/>
        </w:rPr>
        <w:t> </w:t>
      </w:r>
      <w:r>
        <w:rPr/>
        <w:t>function</w:t>
      </w:r>
      <w:r>
        <w:rPr>
          <w:spacing w:val="22"/>
        </w:rPr>
        <w:t> </w:t>
      </w:r>
      <w:r>
        <w:rPr>
          <w:rFonts w:ascii="Symbola" w:hAnsi="Symbola"/>
        </w:rPr>
        <w:t>{·}</w:t>
      </w:r>
      <w:r>
        <w:rPr>
          <w:rFonts w:ascii="Symbola" w:hAnsi="Symbola"/>
          <w:spacing w:val="21"/>
        </w:rPr>
        <w:t> </w:t>
      </w:r>
      <w:r>
        <w:rPr/>
        <w:t>is</w:t>
      </w:r>
      <w:r>
        <w:rPr>
          <w:spacing w:val="22"/>
        </w:rPr>
        <w:t> </w:t>
      </w:r>
      <w:r>
        <w:rPr/>
        <w:t>defined,</w:t>
      </w:r>
      <w:r>
        <w:rPr>
          <w:spacing w:val="20"/>
        </w:rPr>
        <w:t> </w:t>
      </w:r>
      <w:r>
        <w:rPr/>
        <w:t>for</w:t>
      </w:r>
      <w:r>
        <w:rPr>
          <w:spacing w:val="21"/>
        </w:rPr>
        <w:t> </w:t>
      </w:r>
      <w:r>
        <w:rPr/>
        <w:t>all</w:t>
      </w:r>
      <w:r>
        <w:rPr>
          <w:spacing w:val="21"/>
        </w:rPr>
        <w:t> </w:t>
      </w:r>
      <w:r>
        <w:rPr>
          <w:rFonts w:ascii="Georgia" w:hAnsi="Georgia"/>
          <w:i/>
        </w:rPr>
        <w:t>q,</w:t>
      </w:r>
      <w:r>
        <w:rPr>
          <w:rFonts w:ascii="Georgia" w:hAnsi="Georgia"/>
          <w:i/>
          <w:spacing w:val="-17"/>
        </w:rPr>
        <w:t> </w:t>
      </w:r>
      <w:r>
        <w:rPr>
          <w:rFonts w:ascii="Georgia" w:hAnsi="Georgia"/>
          <w:i/>
        </w:rPr>
        <w:t>q</w:t>
      </w:r>
      <w:r>
        <w:rPr>
          <w:rFonts w:ascii="DejaVu Serif Condensed" w:hAnsi="DejaVu Serif Condensed"/>
          <w:vertAlign w:val="superscript"/>
        </w:rPr>
        <w:t>'</w:t>
      </w:r>
      <w:r>
        <w:rPr>
          <w:rFonts w:ascii="DejaVu Serif Condensed" w:hAnsi="DejaVu Serif Condensed"/>
          <w:spacing w:val="10"/>
          <w:vertAlign w:val="baseline"/>
        </w:rPr>
        <w:t> </w:t>
      </w:r>
      <w:r>
        <w:rPr>
          <w:rFonts w:ascii="Symbola" w:hAnsi="Symbola"/>
          <w:vertAlign w:val="baseline"/>
        </w:rPr>
        <w:t>∈</w:t>
      </w:r>
      <w:r>
        <w:rPr>
          <w:rFonts w:ascii="Symbola" w:hAnsi="Symbola"/>
          <w:spacing w:val="10"/>
          <w:vertAlign w:val="baseline"/>
        </w:rPr>
        <w:t> </w:t>
      </w:r>
      <w:r>
        <w:rPr>
          <w:rFonts w:ascii="Georgia" w:hAnsi="Georgia"/>
          <w:i/>
          <w:vertAlign w:val="baseline"/>
        </w:rPr>
        <w:t>Q</w:t>
      </w:r>
      <w:r>
        <w:rPr>
          <w:vertAlign w:val="baseline"/>
        </w:rPr>
        <w:t>,</w:t>
      </w:r>
      <w:r>
        <w:rPr>
          <w:spacing w:val="20"/>
          <w:vertAlign w:val="baseline"/>
        </w:rPr>
        <w:t> </w:t>
      </w:r>
      <w:r>
        <w:rPr>
          <w:spacing w:val="-5"/>
          <w:vertAlign w:val="baseline"/>
        </w:rPr>
        <w:t>by</w:t>
      </w:r>
    </w:p>
    <w:p>
      <w:pPr>
        <w:tabs>
          <w:tab w:pos="1376" w:val="left" w:leader="none"/>
        </w:tabs>
        <w:spacing w:line="223" w:lineRule="auto" w:before="155"/>
        <w:ind w:left="226" w:right="0" w:firstLine="0"/>
        <w:jc w:val="center"/>
        <w:rPr>
          <w:rFonts w:ascii="DejaVu Serif Condensed"/>
          <w:sz w:val="24"/>
        </w:rPr>
      </w:pPr>
      <w:r>
        <w:rPr/>
        <mc:AlternateContent>
          <mc:Choice Requires="wps">
            <w:drawing>
              <wp:anchor distT="0" distB="0" distL="0" distR="0" allowOverlap="1" layoutInCell="1" locked="0" behindDoc="1" simplePos="0" relativeHeight="485103104">
                <wp:simplePos x="0" y="0"/>
                <wp:positionH relativeFrom="page">
                  <wp:posOffset>3865345</wp:posOffset>
                </wp:positionH>
                <wp:positionV relativeFrom="paragraph">
                  <wp:posOffset>344946</wp:posOffset>
                </wp:positionV>
                <wp:extent cx="135255" cy="472440"/>
                <wp:effectExtent l="0" t="0" r="0" b="0"/>
                <wp:wrapNone/>
                <wp:docPr id="566" name="Textbox 566"/>
                <wp:cNvGraphicFramePr>
                  <a:graphicFrameLocks/>
                </wp:cNvGraphicFramePr>
                <a:graphic>
                  <a:graphicData uri="http://schemas.microsoft.com/office/word/2010/wordprocessingShape">
                    <wps:wsp>
                      <wps:cNvPr id="566" name="Textbox 566"/>
                      <wps:cNvSpPr txBox="1"/>
                      <wps:spPr>
                        <a:xfrm>
                          <a:off x="0" y="0"/>
                          <a:ext cx="13525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85"/>
                                <w:sz w:val="24"/>
                              </w:rPr>
                              <w:t></w:t>
                            </w:r>
                          </w:p>
                        </w:txbxContent>
                      </wps:txbx>
                      <wps:bodyPr wrap="square" lIns="0" tIns="0" rIns="0" bIns="0" rtlCol="0">
                        <a:noAutofit/>
                      </wps:bodyPr>
                    </wps:wsp>
                  </a:graphicData>
                </a:graphic>
              </wp:anchor>
            </w:drawing>
          </mc:Choice>
          <mc:Fallback>
            <w:pict>
              <v:shape style="position:absolute;margin-left:304.357941pt;margin-top:27.161167pt;width:10.65pt;height:37.2pt;mso-position-horizontal-relative:page;mso-position-vertical-relative:paragraph;z-index:-18213376" type="#_x0000_t202" id="docshape538" filled="false" stroked="false">
                <v:textbox inset="0,0,0,0">
                  <w:txbxContent>
                    <w:p>
                      <w:pPr>
                        <w:spacing w:line="230" w:lineRule="exact" w:before="0"/>
                        <w:ind w:left="0" w:right="0" w:firstLine="0"/>
                        <w:jc w:val="left"/>
                        <w:rPr>
                          <w:rFonts w:ascii="Arial" w:hAnsi="Arial"/>
                          <w:sz w:val="24"/>
                        </w:rPr>
                      </w:pPr>
                      <w:r>
                        <w:rPr>
                          <w:rFonts w:ascii="Arial" w:hAnsi="Arial"/>
                          <w:spacing w:val="-10"/>
                          <w:w w:val="8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03616">
                <wp:simplePos x="0" y="0"/>
                <wp:positionH relativeFrom="page">
                  <wp:posOffset>3219534</wp:posOffset>
                </wp:positionH>
                <wp:positionV relativeFrom="paragraph">
                  <wp:posOffset>71637</wp:posOffset>
                </wp:positionV>
                <wp:extent cx="781050" cy="472440"/>
                <wp:effectExtent l="0" t="0" r="0" b="0"/>
                <wp:wrapNone/>
                <wp:docPr id="567" name="Textbox 567"/>
                <wp:cNvGraphicFramePr>
                  <a:graphicFrameLocks/>
                </wp:cNvGraphicFramePr>
                <a:graphic>
                  <a:graphicData uri="http://schemas.microsoft.com/office/word/2010/wordprocessingShape">
                    <wps:wsp>
                      <wps:cNvPr id="567" name="Textbox 567"/>
                      <wps:cNvSpPr txBox="1"/>
                      <wps:spPr>
                        <a:xfrm>
                          <a:off x="0" y="0"/>
                          <a:ext cx="781050" cy="472440"/>
                        </a:xfrm>
                        <a:prstGeom prst="rect">
                          <a:avLst/>
                        </a:prstGeom>
                      </wps:spPr>
                      <wps:txbx>
                        <w:txbxContent>
                          <w:p>
                            <w:pPr>
                              <w:tabs>
                                <w:tab w:pos="1016" w:val="left" w:leader="none"/>
                              </w:tabs>
                              <w:spacing w:line="536" w:lineRule="exact" w:before="0"/>
                              <w:ind w:left="0" w:right="0" w:firstLine="0"/>
                              <w:jc w:val="left"/>
                              <w:rPr>
                                <w:rFonts w:ascii="Arial" w:hAnsi="Arial"/>
                                <w:sz w:val="24"/>
                              </w:rPr>
                            </w:pPr>
                            <w:r>
                              <w:rPr>
                                <w:rFonts w:ascii="Symbola" w:hAnsi="Symbola"/>
                                <w:w w:val="110"/>
                                <w:sz w:val="24"/>
                              </w:rPr>
                              <w:t>{</w:t>
                            </w:r>
                            <w:r>
                              <w:rPr>
                                <w:rFonts w:ascii="Symbola" w:hAnsi="Symbola"/>
                                <w:spacing w:val="37"/>
                                <w:w w:val="110"/>
                                <w:sz w:val="24"/>
                              </w:rPr>
                              <w:t> </w:t>
                            </w:r>
                            <w:r>
                              <w:rPr>
                                <w:rFonts w:ascii="Symbola" w:hAnsi="Symbola"/>
                                <w:spacing w:val="-10"/>
                                <w:w w:val="110"/>
                                <w:sz w:val="24"/>
                              </w:rPr>
                              <w:t>}</w:t>
                            </w:r>
                            <w:r>
                              <w:rPr>
                                <w:rFonts w:ascii="Symbola" w:hAnsi="Symbola"/>
                                <w:sz w:val="24"/>
                              </w:rPr>
                              <w:tab/>
                            </w:r>
                            <w:r>
                              <w:rPr>
                                <w:rFonts w:ascii="Arial" w:hAnsi="Arial"/>
                                <w:spacing w:val="-100"/>
                                <w:w w:val="110"/>
                                <w:position w:val="28"/>
                                <w:sz w:val="24"/>
                              </w:rPr>
                              <w:t></w:t>
                            </w:r>
                          </w:p>
                        </w:txbxContent>
                      </wps:txbx>
                      <wps:bodyPr wrap="square" lIns="0" tIns="0" rIns="0" bIns="0" rtlCol="0">
                        <a:noAutofit/>
                      </wps:bodyPr>
                    </wps:wsp>
                  </a:graphicData>
                </a:graphic>
              </wp:anchor>
            </w:drawing>
          </mc:Choice>
          <mc:Fallback>
            <w:pict>
              <v:shape style="position:absolute;margin-left:253.506683pt;margin-top:5.640727pt;width:61.5pt;height:37.2pt;mso-position-horizontal-relative:page;mso-position-vertical-relative:paragraph;z-index:-18212864" type="#_x0000_t202" id="docshape539" filled="false" stroked="false">
                <v:textbox inset="0,0,0,0">
                  <w:txbxContent>
                    <w:p>
                      <w:pPr>
                        <w:tabs>
                          <w:tab w:pos="1016" w:val="left" w:leader="none"/>
                        </w:tabs>
                        <w:spacing w:line="536" w:lineRule="exact" w:before="0"/>
                        <w:ind w:left="0" w:right="0" w:firstLine="0"/>
                        <w:jc w:val="left"/>
                        <w:rPr>
                          <w:rFonts w:ascii="Arial" w:hAnsi="Arial"/>
                          <w:sz w:val="24"/>
                        </w:rPr>
                      </w:pPr>
                      <w:r>
                        <w:rPr>
                          <w:rFonts w:ascii="Symbola" w:hAnsi="Symbola"/>
                          <w:w w:val="110"/>
                          <w:sz w:val="24"/>
                        </w:rPr>
                        <w:t>{</w:t>
                      </w:r>
                      <w:r>
                        <w:rPr>
                          <w:rFonts w:ascii="Symbola" w:hAnsi="Symbola"/>
                          <w:spacing w:val="37"/>
                          <w:w w:val="110"/>
                          <w:sz w:val="24"/>
                        </w:rPr>
                        <w:t> </w:t>
                      </w:r>
                      <w:r>
                        <w:rPr>
                          <w:rFonts w:ascii="Symbola" w:hAnsi="Symbola"/>
                          <w:spacing w:val="-10"/>
                          <w:w w:val="110"/>
                          <w:sz w:val="24"/>
                        </w:rPr>
                        <w:t>}</w:t>
                      </w:r>
                      <w:r>
                        <w:rPr>
                          <w:rFonts w:ascii="Symbola" w:hAnsi="Symbola"/>
                          <w:sz w:val="24"/>
                        </w:rPr>
                        <w:tab/>
                      </w:r>
                      <w:r>
                        <w:rPr>
                          <w:rFonts w:ascii="Arial" w:hAnsi="Arial"/>
                          <w:spacing w:val="-100"/>
                          <w:w w:val="110"/>
                          <w:position w:val="28"/>
                          <w:sz w:val="24"/>
                        </w:rPr>
                        <w:t></w:t>
                      </w:r>
                    </w:p>
                  </w:txbxContent>
                </v:textbox>
                <w10:wrap type="none"/>
              </v:shape>
            </w:pict>
          </mc:Fallback>
        </mc:AlternateContent>
      </w:r>
      <w:r>
        <w:rPr>
          <w:rFonts w:ascii="Georgia"/>
          <w:i/>
          <w:position w:val="-18"/>
          <w:sz w:val="24"/>
        </w:rPr>
        <w:t>q</w:t>
      </w:r>
      <w:r>
        <w:rPr>
          <w:rFonts w:ascii="Georgia"/>
          <w:i/>
          <w:spacing w:val="54"/>
          <w:w w:val="105"/>
          <w:position w:val="-18"/>
          <w:sz w:val="24"/>
        </w:rPr>
        <w:t> </w:t>
      </w:r>
      <w:r>
        <w:rPr>
          <w:w w:val="105"/>
          <w:position w:val="-18"/>
          <w:sz w:val="24"/>
        </w:rPr>
        <w:t>(</w:t>
      </w:r>
      <w:r>
        <w:rPr>
          <w:rFonts w:ascii="Georgia"/>
          <w:i/>
          <w:w w:val="105"/>
          <w:position w:val="-18"/>
          <w:sz w:val="24"/>
        </w:rPr>
        <w:t>q</w:t>
      </w:r>
      <w:r>
        <w:rPr>
          <w:rFonts w:ascii="DejaVu Serif Condensed"/>
          <w:w w:val="105"/>
          <w:position w:val="-8"/>
          <w:sz w:val="16"/>
        </w:rPr>
        <w:t>'</w:t>
      </w:r>
      <w:r>
        <w:rPr>
          <w:w w:val="105"/>
          <w:position w:val="-18"/>
          <w:sz w:val="24"/>
        </w:rPr>
        <w:t>)</w:t>
      </w:r>
      <w:r>
        <w:rPr>
          <w:spacing w:val="-9"/>
          <w:w w:val="105"/>
          <w:position w:val="-18"/>
          <w:sz w:val="24"/>
        </w:rPr>
        <w:t> </w:t>
      </w:r>
      <w:r>
        <w:rPr>
          <w:spacing w:val="-10"/>
          <w:w w:val="105"/>
          <w:position w:val="-18"/>
          <w:sz w:val="24"/>
        </w:rPr>
        <w:t>=</w:t>
      </w:r>
      <w:r>
        <w:rPr>
          <w:position w:val="-18"/>
          <w:sz w:val="24"/>
        </w:rPr>
        <w:tab/>
      </w:r>
      <w:r>
        <w:rPr>
          <w:w w:val="110"/>
          <w:sz w:val="24"/>
        </w:rPr>
        <w:t>1 if </w:t>
      </w:r>
      <w:r>
        <w:rPr>
          <w:rFonts w:ascii="Georgia"/>
          <w:i/>
          <w:sz w:val="24"/>
        </w:rPr>
        <w:t>q</w:t>
      </w:r>
      <w:r>
        <w:rPr>
          <w:rFonts w:ascii="Georgia"/>
          <w:i/>
          <w:w w:val="110"/>
          <w:sz w:val="24"/>
        </w:rPr>
        <w:t> </w:t>
      </w:r>
      <w:r>
        <w:rPr>
          <w:w w:val="110"/>
          <w:sz w:val="24"/>
        </w:rPr>
        <w:t>=</w:t>
      </w:r>
      <w:r>
        <w:rPr>
          <w:spacing w:val="-8"/>
          <w:w w:val="110"/>
          <w:sz w:val="24"/>
        </w:rPr>
        <w:t> </w:t>
      </w:r>
      <w:r>
        <w:rPr>
          <w:rFonts w:ascii="Georgia"/>
          <w:i/>
          <w:spacing w:val="-5"/>
          <w:w w:val="110"/>
          <w:sz w:val="24"/>
        </w:rPr>
        <w:t>q</w:t>
      </w:r>
      <w:r>
        <w:rPr>
          <w:rFonts w:ascii="DejaVu Serif Condensed"/>
          <w:spacing w:val="-5"/>
          <w:w w:val="110"/>
          <w:sz w:val="24"/>
          <w:vertAlign w:val="superscript"/>
        </w:rPr>
        <w:t>'</w:t>
      </w:r>
    </w:p>
    <w:p>
      <w:pPr>
        <w:pStyle w:val="BodyText"/>
        <w:spacing w:line="260" w:lineRule="exact"/>
        <w:ind w:left="2826" w:right="1288"/>
        <w:jc w:val="center"/>
      </w:pPr>
      <w:r>
        <w:rPr/>
        <w:t>0</w:t>
      </w:r>
      <w:r>
        <w:rPr>
          <w:spacing w:val="15"/>
        </w:rPr>
        <w:t> </w:t>
      </w:r>
      <w:r>
        <w:rPr>
          <w:spacing w:val="-2"/>
        </w:rPr>
        <w:t>otherwise</w:t>
      </w:r>
    </w:p>
    <w:p>
      <w:pPr>
        <w:spacing w:before="141"/>
        <w:ind w:left="417" w:right="0" w:firstLine="0"/>
        <w:jc w:val="left"/>
        <w:rPr>
          <w:sz w:val="24"/>
        </w:rPr>
      </w:pPr>
      <w:r>
        <w:rPr/>
        <mc:AlternateContent>
          <mc:Choice Requires="wps">
            <w:drawing>
              <wp:anchor distT="0" distB="0" distL="0" distR="0" allowOverlap="1" layoutInCell="1" locked="0" behindDoc="1" simplePos="0" relativeHeight="487855104">
                <wp:simplePos x="0" y="0"/>
                <wp:positionH relativeFrom="page">
                  <wp:posOffset>1357110</wp:posOffset>
                </wp:positionH>
                <wp:positionV relativeFrom="paragraph">
                  <wp:posOffset>326725</wp:posOffset>
                </wp:positionV>
                <wp:extent cx="153035" cy="152400"/>
                <wp:effectExtent l="0" t="0" r="0" b="0"/>
                <wp:wrapTopAndBottom/>
                <wp:docPr id="568" name="Textbox 568"/>
                <wp:cNvGraphicFramePr>
                  <a:graphicFrameLocks/>
                </wp:cNvGraphicFramePr>
                <a:graphic>
                  <a:graphicData uri="http://schemas.microsoft.com/office/word/2010/wordprocessingShape">
                    <wps:wsp>
                      <wps:cNvPr id="568" name="Textbox 568"/>
                      <wps:cNvSpPr txBox="1"/>
                      <wps:spPr>
                        <a:xfrm>
                          <a:off x="0" y="0"/>
                          <a:ext cx="153035" cy="152400"/>
                        </a:xfrm>
                        <a:prstGeom prst="rect">
                          <a:avLst/>
                        </a:prstGeom>
                      </wps:spPr>
                      <wps:txbx>
                        <w:txbxContent>
                          <w:p>
                            <w:pPr>
                              <w:pStyle w:val="BodyText"/>
                              <w:spacing w:line="231" w:lineRule="exact"/>
                              <w:ind w:left="0"/>
                            </w:pPr>
                            <w:r>
                              <w:rPr>
                                <w:spacing w:val="-12"/>
                                <w:w w:val="105"/>
                              </w:rPr>
                              <w:t>by</w:t>
                            </w:r>
                          </w:p>
                        </w:txbxContent>
                      </wps:txbx>
                      <wps:bodyPr wrap="square" lIns="0" tIns="0" rIns="0" bIns="0" rtlCol="0">
                        <a:noAutofit/>
                      </wps:bodyPr>
                    </wps:wsp>
                  </a:graphicData>
                </a:graphic>
              </wp:anchor>
            </w:drawing>
          </mc:Choice>
          <mc:Fallback>
            <w:pict>
              <v:shape style="position:absolute;margin-left:106.859085pt;margin-top:25.726397pt;width:12.05pt;height:12pt;mso-position-horizontal-relative:page;mso-position-vertical-relative:paragraph;z-index:-15461376;mso-wrap-distance-left:0;mso-wrap-distance-right:0" type="#_x0000_t202" id="docshape540" filled="false" stroked="false">
                <v:textbox inset="0,0,0,0">
                  <w:txbxContent>
                    <w:p>
                      <w:pPr>
                        <w:pStyle w:val="BodyText"/>
                        <w:spacing w:line="231" w:lineRule="exact"/>
                        <w:ind w:left="0"/>
                      </w:pPr>
                      <w:r>
                        <w:rPr>
                          <w:spacing w:val="-12"/>
                          <w:w w:val="105"/>
                        </w:rPr>
                        <w:t>by</w:t>
                      </w:r>
                    </w:p>
                  </w:txbxContent>
                </v:textbox>
                <w10:wrap type="topAndBottom"/>
              </v:shape>
            </w:pict>
          </mc:Fallback>
        </mc:AlternateContent>
      </w:r>
      <w:r>
        <w:rPr>
          <w:w w:val="105"/>
          <w:sz w:val="24"/>
        </w:rPr>
        <w:t>For</w:t>
      </w:r>
      <w:r>
        <w:rPr>
          <w:spacing w:val="-9"/>
          <w:w w:val="105"/>
          <w:sz w:val="24"/>
        </w:rPr>
        <w:t> </w:t>
      </w:r>
      <w:r>
        <w:rPr>
          <w:rFonts w:ascii="Georgia" w:hAnsi="Georgia"/>
          <w:i/>
          <w:w w:val="105"/>
          <w:sz w:val="24"/>
        </w:rPr>
        <w:t>φ </w:t>
      </w:r>
      <w:r>
        <w:rPr>
          <w:rFonts w:ascii="Symbola" w:hAnsi="Symbola"/>
          <w:w w:val="105"/>
          <w:sz w:val="24"/>
        </w:rPr>
        <w:t>∈</w:t>
      </w:r>
      <w:r>
        <w:rPr>
          <w:rFonts w:ascii="Symbola" w:hAnsi="Symbola"/>
          <w:spacing w:val="-3"/>
          <w:w w:val="105"/>
          <w:sz w:val="24"/>
        </w:rPr>
        <w:t> </w:t>
      </w:r>
      <w:r>
        <w:rPr>
          <w:w w:val="105"/>
          <w:sz w:val="24"/>
        </w:rPr>
        <w:t>(</w:t>
      </w:r>
      <w:r>
        <w:rPr>
          <w:rFonts w:ascii="Georgia" w:hAnsi="Georgia"/>
          <w:i/>
          <w:w w:val="105"/>
          <w:sz w:val="24"/>
        </w:rPr>
        <w:t>Q</w:t>
      </w:r>
      <w:r>
        <w:rPr>
          <w:rFonts w:ascii="Georgia" w:hAnsi="Georgia"/>
          <w:i/>
          <w:spacing w:val="-1"/>
          <w:w w:val="105"/>
          <w:sz w:val="24"/>
        </w:rPr>
        <w:t> </w:t>
      </w:r>
      <w:r>
        <w:rPr>
          <w:rFonts w:ascii="Symbola" w:hAnsi="Symbola"/>
          <w:w w:val="105"/>
          <w:sz w:val="24"/>
        </w:rPr>
        <w:t>→</w:t>
      </w:r>
      <w:r>
        <w:rPr>
          <w:rFonts w:ascii="Georgia" w:hAnsi="Georgia"/>
          <w:i/>
          <w:w w:val="105"/>
          <w:sz w:val="24"/>
          <w:vertAlign w:val="subscript"/>
        </w:rPr>
        <w:t>f</w:t>
      </w:r>
      <w:r>
        <w:rPr>
          <w:rFonts w:ascii="Georgia" w:hAnsi="Georgia"/>
          <w:i/>
          <w:spacing w:val="23"/>
          <w:w w:val="105"/>
          <w:sz w:val="24"/>
          <w:vertAlign w:val="baseline"/>
        </w:rPr>
        <w:t> </w:t>
      </w:r>
      <w:r>
        <w:rPr>
          <w:rFonts w:ascii="Arial" w:hAnsi="Arial"/>
          <w:w w:val="105"/>
          <w:sz w:val="24"/>
          <w:vertAlign w:val="baseline"/>
        </w:rPr>
        <w:t>R</w:t>
      </w:r>
      <w:r>
        <w:rPr>
          <w:w w:val="105"/>
          <w:sz w:val="24"/>
          <w:vertAlign w:val="baseline"/>
        </w:rPr>
        <w:t>),</w:t>
      </w:r>
      <w:r>
        <w:rPr>
          <w:spacing w:val="7"/>
          <w:w w:val="105"/>
          <w:sz w:val="24"/>
          <w:vertAlign w:val="baseline"/>
        </w:rPr>
        <w:t> </w:t>
      </w:r>
      <w:r>
        <w:rPr>
          <w:w w:val="105"/>
          <w:sz w:val="24"/>
          <w:vertAlign w:val="baseline"/>
        </w:rPr>
        <w:t>with</w:t>
      </w:r>
      <w:r>
        <w:rPr>
          <w:spacing w:val="7"/>
          <w:w w:val="105"/>
          <w:sz w:val="24"/>
          <w:vertAlign w:val="baseline"/>
        </w:rPr>
        <w:t> </w:t>
      </w:r>
      <w:r>
        <w:rPr>
          <w:w w:val="105"/>
          <w:sz w:val="24"/>
          <w:vertAlign w:val="baseline"/>
        </w:rPr>
        <w:t>support</w:t>
      </w:r>
      <w:r>
        <w:rPr>
          <w:spacing w:val="6"/>
          <w:w w:val="105"/>
          <w:sz w:val="24"/>
          <w:vertAlign w:val="baseline"/>
        </w:rPr>
        <w:t> </w:t>
      </w:r>
      <w:r>
        <w:rPr>
          <w:rFonts w:ascii="Symbola" w:hAnsi="Symbola"/>
          <w:spacing w:val="20"/>
          <w:w w:val="105"/>
          <w:sz w:val="24"/>
          <w:vertAlign w:val="baseline"/>
        </w:rPr>
        <w:t>{</w:t>
      </w:r>
      <w:r>
        <w:rPr>
          <w:rFonts w:ascii="Georgia" w:hAnsi="Georgia"/>
          <w:i/>
          <w:spacing w:val="20"/>
          <w:w w:val="105"/>
          <w:sz w:val="24"/>
          <w:vertAlign w:val="baseline"/>
        </w:rPr>
        <w:t>q</w:t>
      </w:r>
      <w:r>
        <w:rPr>
          <w:rFonts w:ascii="LM Mono Prop 10" w:hAnsi="LM Mono Prop 10"/>
          <w:spacing w:val="20"/>
          <w:w w:val="105"/>
          <w:sz w:val="24"/>
          <w:vertAlign w:val="subscript"/>
        </w:rPr>
        <w:t>1</w:t>
      </w:r>
      <w:r>
        <w:rPr>
          <w:rFonts w:ascii="Georgia" w:hAnsi="Georgia"/>
          <w:i/>
          <w:spacing w:val="20"/>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q</w:t>
      </w:r>
      <w:r>
        <w:rPr>
          <w:rFonts w:ascii="Georgia" w:hAnsi="Georgia"/>
          <w:i/>
          <w:w w:val="105"/>
          <w:sz w:val="24"/>
          <w:vertAlign w:val="subscript"/>
        </w:rPr>
        <w:t>n</w:t>
      </w:r>
      <w:r>
        <w:rPr>
          <w:rFonts w:ascii="Symbola" w:hAnsi="Symbola"/>
          <w:w w:val="105"/>
          <w:sz w:val="24"/>
          <w:vertAlign w:val="baseline"/>
        </w:rPr>
        <w:t>}</w:t>
      </w:r>
      <w:r>
        <w:rPr>
          <w:w w:val="105"/>
          <w:sz w:val="24"/>
          <w:vertAlign w:val="baseline"/>
        </w:rPr>
        <w:t>,</w:t>
      </w:r>
      <w:r>
        <w:rPr>
          <w:spacing w:val="7"/>
          <w:w w:val="105"/>
          <w:sz w:val="24"/>
          <w:vertAlign w:val="baseline"/>
        </w:rPr>
        <w:t> </w:t>
      </w:r>
      <w:r>
        <w:rPr>
          <w:w w:val="105"/>
          <w:sz w:val="24"/>
          <w:vertAlign w:val="baseline"/>
        </w:rPr>
        <w:t>the</w:t>
      </w:r>
      <w:r>
        <w:rPr>
          <w:spacing w:val="7"/>
          <w:w w:val="105"/>
          <w:sz w:val="24"/>
          <w:vertAlign w:val="baseline"/>
        </w:rPr>
        <w:t> </w:t>
      </w:r>
      <w:r>
        <w:rPr>
          <w:w w:val="105"/>
          <w:sz w:val="24"/>
          <w:vertAlign w:val="baseline"/>
        </w:rPr>
        <w:t>functions</w:t>
      </w:r>
      <w:r>
        <w:rPr>
          <w:spacing w:val="7"/>
          <w:w w:val="105"/>
          <w:sz w:val="24"/>
          <w:vertAlign w:val="baseline"/>
        </w:rPr>
        <w:t> </w:t>
      </w:r>
      <w:r>
        <w:rPr>
          <w:rFonts w:ascii="Georgia" w:hAnsi="Georgia"/>
          <w:i/>
          <w:spacing w:val="-103"/>
          <w:w w:val="75"/>
          <w:sz w:val="24"/>
          <w:vertAlign w:val="baseline"/>
        </w:rPr>
        <w:t>o</w:t>
      </w:r>
      <w:r>
        <w:rPr>
          <w:w w:val="134"/>
          <w:sz w:val="24"/>
          <w:vertAlign w:val="baseline"/>
        </w:rPr>
        <w:t>ˆ</w:t>
      </w:r>
      <w:r>
        <w:rPr>
          <w:w w:val="105"/>
          <w:sz w:val="24"/>
          <w:vertAlign w:val="baseline"/>
        </w:rPr>
        <w:t> and</w:t>
      </w:r>
      <w:r>
        <w:rPr>
          <w:spacing w:val="8"/>
          <w:w w:val="105"/>
          <w:sz w:val="24"/>
          <w:vertAlign w:val="baseline"/>
        </w:rPr>
        <w:t> </w:t>
      </w:r>
      <w:r>
        <w:rPr>
          <w:rFonts w:ascii="Georgia" w:hAnsi="Georgia"/>
          <w:i/>
          <w:w w:val="105"/>
          <w:sz w:val="24"/>
          <w:vertAlign w:val="baseline"/>
        </w:rPr>
        <w:t>t</w:t>
      </w:r>
      <w:r>
        <w:rPr>
          <w:w w:val="105"/>
          <w:position w:val="4"/>
          <w:sz w:val="24"/>
          <w:vertAlign w:val="baseline"/>
        </w:rPr>
        <w:t>ˆ</w:t>
      </w:r>
      <w:r>
        <w:rPr>
          <w:spacing w:val="-21"/>
          <w:w w:val="105"/>
          <w:position w:val="4"/>
          <w:sz w:val="24"/>
          <w:vertAlign w:val="baseline"/>
        </w:rPr>
        <w:t> </w:t>
      </w:r>
      <w:r>
        <w:rPr>
          <w:w w:val="105"/>
          <w:sz w:val="24"/>
          <w:vertAlign w:val="baseline"/>
        </w:rPr>
        <w:t>are</w:t>
      </w:r>
      <w:r>
        <w:rPr>
          <w:spacing w:val="7"/>
          <w:w w:val="105"/>
          <w:sz w:val="24"/>
          <w:vertAlign w:val="baseline"/>
        </w:rPr>
        <w:t> </w:t>
      </w:r>
      <w:r>
        <w:rPr>
          <w:spacing w:val="-2"/>
          <w:w w:val="105"/>
          <w:sz w:val="24"/>
          <w:vertAlign w:val="baseline"/>
        </w:rPr>
        <w:t>given</w:t>
      </w:r>
    </w:p>
    <w:p>
      <w:pPr>
        <w:spacing w:line="300" w:lineRule="auto" w:before="66"/>
        <w:ind w:left="417" w:right="2136" w:firstLine="2054"/>
        <w:jc w:val="both"/>
        <w:rPr>
          <w:sz w:val="24"/>
        </w:rPr>
      </w:pPr>
      <w:r>
        <w:rPr>
          <w:rFonts w:ascii="Georgia" w:hAnsi="Georgia"/>
          <w:i/>
          <w:spacing w:val="-80"/>
          <w:w w:val="81"/>
          <w:sz w:val="24"/>
        </w:rPr>
        <w:t>o</w:t>
      </w:r>
      <w:r>
        <w:rPr>
          <w:spacing w:val="6"/>
          <w:w w:val="140"/>
          <w:sz w:val="24"/>
        </w:rPr>
        <w:t>ˆ</w:t>
      </w:r>
      <w:r>
        <w:rPr>
          <w:spacing w:val="21"/>
          <w:w w:val="107"/>
          <w:sz w:val="24"/>
        </w:rPr>
        <w:t>(</w:t>
      </w:r>
      <w:r>
        <w:rPr>
          <w:rFonts w:ascii="Georgia" w:hAnsi="Georgia"/>
          <w:i/>
          <w:spacing w:val="21"/>
          <w:w w:val="75"/>
          <w:sz w:val="24"/>
        </w:rPr>
        <w:t>φ</w:t>
      </w:r>
      <w:r>
        <w:rPr>
          <w:spacing w:val="28"/>
          <w:w w:val="120"/>
          <w:sz w:val="24"/>
        </w:rPr>
        <w:t>)</w:t>
      </w:r>
      <w:r>
        <w:rPr>
          <w:spacing w:val="-15"/>
          <w:w w:val="104"/>
          <w:sz w:val="24"/>
        </w:rPr>
        <w:t> </w:t>
      </w:r>
      <w:r>
        <w:rPr>
          <w:w w:val="105"/>
          <w:sz w:val="24"/>
        </w:rPr>
        <w:t>=</w:t>
      </w:r>
      <w:r>
        <w:rPr>
          <w:spacing w:val="-16"/>
          <w:w w:val="105"/>
          <w:sz w:val="24"/>
        </w:rPr>
        <w:t> </w:t>
      </w:r>
      <w:r>
        <w:rPr>
          <w:rFonts w:ascii="Georgia" w:hAnsi="Georgia"/>
          <w:i/>
          <w:w w:val="105"/>
          <w:sz w:val="24"/>
        </w:rPr>
        <w:t>o</w:t>
      </w:r>
      <w:r>
        <w:rPr>
          <w:w w:val="105"/>
          <w:sz w:val="24"/>
        </w:rPr>
        <w:t>(</w:t>
      </w:r>
      <w:r>
        <w:rPr>
          <w:rFonts w:ascii="Georgia" w:hAnsi="Georgia"/>
          <w:i/>
          <w:w w:val="105"/>
          <w:sz w:val="24"/>
        </w:rPr>
        <w:t>q</w:t>
      </w:r>
      <w:r>
        <w:rPr>
          <w:rFonts w:ascii="LM Mono Prop 10" w:hAnsi="LM Mono Prop 10"/>
          <w:w w:val="105"/>
          <w:sz w:val="24"/>
          <w:vertAlign w:val="subscript"/>
        </w:rPr>
        <w:t>1</w:t>
      </w:r>
      <w:r>
        <w:rPr>
          <w:w w:val="105"/>
          <w:sz w:val="24"/>
          <w:vertAlign w:val="baseline"/>
        </w:rPr>
        <w:t>)</w:t>
      </w:r>
      <w:r>
        <w:rPr>
          <w:spacing w:val="-16"/>
          <w:w w:val="105"/>
          <w:sz w:val="24"/>
          <w:vertAlign w:val="baseline"/>
        </w:rPr>
        <w:t> </w:t>
      </w:r>
      <w:r>
        <w:rPr>
          <w:rFonts w:ascii="Symbola" w:hAnsi="Symbola"/>
          <w:w w:val="105"/>
          <w:sz w:val="24"/>
          <w:vertAlign w:val="baseline"/>
        </w:rPr>
        <w:t>×</w:t>
      </w:r>
      <w:r>
        <w:rPr>
          <w:rFonts w:ascii="Symbola" w:hAnsi="Symbola"/>
          <w:spacing w:val="-15"/>
          <w:w w:val="105"/>
          <w:sz w:val="24"/>
          <w:vertAlign w:val="baseline"/>
        </w:rPr>
        <w:t> </w:t>
      </w:r>
      <w:r>
        <w:rPr>
          <w:rFonts w:ascii="Georgia" w:hAnsi="Georgia"/>
          <w:i/>
          <w:spacing w:val="8"/>
          <w:w w:val="105"/>
          <w:sz w:val="24"/>
          <w:vertAlign w:val="baseline"/>
        </w:rPr>
        <w:t>φ</w:t>
      </w:r>
      <w:r>
        <w:rPr>
          <w:spacing w:val="8"/>
          <w:w w:val="105"/>
          <w:sz w:val="24"/>
          <w:vertAlign w:val="baseline"/>
        </w:rPr>
        <w:t>(</w:t>
      </w:r>
      <w:r>
        <w:rPr>
          <w:rFonts w:ascii="Georgia" w:hAnsi="Georgia"/>
          <w:i/>
          <w:spacing w:val="8"/>
          <w:w w:val="105"/>
          <w:sz w:val="24"/>
          <w:vertAlign w:val="baseline"/>
        </w:rPr>
        <w:t>q</w:t>
      </w:r>
      <w:r>
        <w:rPr>
          <w:rFonts w:ascii="LM Mono Prop 10" w:hAnsi="LM Mono Prop 10"/>
          <w:spacing w:val="8"/>
          <w:w w:val="105"/>
          <w:sz w:val="24"/>
          <w:vertAlign w:val="subscript"/>
        </w:rPr>
        <w:t>1</w:t>
      </w:r>
      <w:r>
        <w:rPr>
          <w:spacing w:val="8"/>
          <w:w w:val="105"/>
          <w:sz w:val="24"/>
          <w:vertAlign w:val="baseline"/>
        </w:rPr>
        <w:t>)+</w:t>
      </w:r>
      <w:r>
        <w:rPr>
          <w:spacing w:val="-16"/>
          <w:w w:val="105"/>
          <w:sz w:val="24"/>
          <w:vertAlign w:val="baseline"/>
        </w:rPr>
        <w:t> </w:t>
      </w:r>
      <w:r>
        <w:rPr>
          <w:rFonts w:ascii="Symbola" w:hAnsi="Symbola"/>
          <w:spacing w:val="8"/>
          <w:w w:val="105"/>
          <w:sz w:val="24"/>
          <w:vertAlign w:val="baseline"/>
        </w:rPr>
        <w:t>···</w:t>
      </w:r>
      <w:r>
        <w:rPr>
          <w:rFonts w:ascii="Symbola" w:hAnsi="Symbola"/>
          <w:spacing w:val="-16"/>
          <w:w w:val="105"/>
          <w:sz w:val="24"/>
          <w:vertAlign w:val="baseline"/>
        </w:rPr>
        <w:t> </w:t>
      </w:r>
      <w:r>
        <w:rPr>
          <w:w w:val="105"/>
          <w:sz w:val="24"/>
          <w:vertAlign w:val="baseline"/>
        </w:rPr>
        <w:t>+</w:t>
      </w:r>
      <w:r>
        <w:rPr>
          <w:spacing w:val="-16"/>
          <w:w w:val="105"/>
          <w:sz w:val="24"/>
          <w:vertAlign w:val="baseline"/>
        </w:rPr>
        <w:t> </w:t>
      </w:r>
      <w:r>
        <w:rPr>
          <w:rFonts w:ascii="Georgia" w:hAnsi="Georgia"/>
          <w:i/>
          <w:w w:val="105"/>
          <w:sz w:val="24"/>
          <w:vertAlign w:val="baseline"/>
        </w:rPr>
        <w:t>o</w:t>
      </w:r>
      <w:r>
        <w:rPr>
          <w:w w:val="105"/>
          <w:sz w:val="24"/>
          <w:vertAlign w:val="baseline"/>
        </w:rPr>
        <w:t>(</w:t>
      </w:r>
      <w:r>
        <w:rPr>
          <w:rFonts w:ascii="Georgia" w:hAnsi="Georgia"/>
          <w:i/>
          <w:w w:val="105"/>
          <w:sz w:val="24"/>
          <w:vertAlign w:val="baseline"/>
        </w:rPr>
        <w:t>q</w:t>
      </w:r>
      <w:r>
        <w:rPr>
          <w:rFonts w:ascii="Georgia" w:hAnsi="Georgia"/>
          <w:i/>
          <w:w w:val="105"/>
          <w:sz w:val="24"/>
          <w:vertAlign w:val="subscript"/>
        </w:rPr>
        <w:t>n</w:t>
      </w:r>
      <w:r>
        <w:rPr>
          <w:w w:val="105"/>
          <w:sz w:val="24"/>
          <w:vertAlign w:val="baseline"/>
        </w:rPr>
        <w:t>)</w:t>
      </w:r>
      <w:r>
        <w:rPr>
          <w:spacing w:val="-15"/>
          <w:w w:val="105"/>
          <w:sz w:val="24"/>
          <w:vertAlign w:val="baseline"/>
        </w:rPr>
        <w:t> </w:t>
      </w:r>
      <w:r>
        <w:rPr>
          <w:rFonts w:ascii="Symbola" w:hAnsi="Symbola"/>
          <w:w w:val="105"/>
          <w:sz w:val="24"/>
          <w:vertAlign w:val="baseline"/>
        </w:rPr>
        <w:t>×</w:t>
      </w:r>
      <w:r>
        <w:rPr>
          <w:rFonts w:ascii="Symbola" w:hAnsi="Symbola"/>
          <w:spacing w:val="-16"/>
          <w:w w:val="105"/>
          <w:sz w:val="24"/>
          <w:vertAlign w:val="baseline"/>
        </w:rPr>
        <w:t> </w:t>
      </w:r>
      <w:r>
        <w:rPr>
          <w:rFonts w:ascii="Georgia" w:hAnsi="Georgia"/>
          <w:i/>
          <w:w w:val="105"/>
          <w:sz w:val="24"/>
          <w:vertAlign w:val="baseline"/>
        </w:rPr>
        <w:t>φ</w:t>
      </w:r>
      <w:r>
        <w:rPr>
          <w:w w:val="105"/>
          <w:sz w:val="24"/>
          <w:vertAlign w:val="baseline"/>
        </w:rPr>
        <w:t>(</w:t>
      </w:r>
      <w:r>
        <w:rPr>
          <w:rFonts w:ascii="Georgia" w:hAnsi="Georgia"/>
          <w:i/>
          <w:w w:val="105"/>
          <w:sz w:val="24"/>
          <w:vertAlign w:val="baseline"/>
        </w:rPr>
        <w:t>q</w:t>
      </w:r>
      <w:r>
        <w:rPr>
          <w:rFonts w:ascii="Georgia" w:hAnsi="Georgia"/>
          <w:i/>
          <w:w w:val="105"/>
          <w:sz w:val="24"/>
          <w:vertAlign w:val="subscript"/>
        </w:rPr>
        <w:t>n</w:t>
      </w:r>
      <w:r>
        <w:rPr>
          <w:w w:val="105"/>
          <w:sz w:val="24"/>
          <w:vertAlign w:val="baseline"/>
        </w:rPr>
        <w:t>) and, for any </w:t>
      </w:r>
      <w:r>
        <w:rPr>
          <w:rFonts w:ascii="Georgia" w:hAnsi="Georgia"/>
          <w:i/>
          <w:w w:val="105"/>
          <w:sz w:val="24"/>
          <w:vertAlign w:val="baseline"/>
        </w:rPr>
        <w:t>q </w:t>
      </w:r>
      <w:r>
        <w:rPr>
          <w:rFonts w:ascii="Symbola" w:hAnsi="Symbola"/>
          <w:w w:val="105"/>
          <w:sz w:val="24"/>
          <w:vertAlign w:val="baseline"/>
        </w:rPr>
        <w:t>∈ </w:t>
      </w:r>
      <w:r>
        <w:rPr>
          <w:rFonts w:ascii="Georgia" w:hAnsi="Georgia"/>
          <w:i/>
          <w:w w:val="105"/>
          <w:sz w:val="24"/>
          <w:vertAlign w:val="baseline"/>
        </w:rPr>
        <w:t>Q</w:t>
      </w:r>
      <w:r>
        <w:rPr>
          <w:w w:val="105"/>
          <w:sz w:val="24"/>
          <w:vertAlign w:val="baseline"/>
        </w:rPr>
        <w:t>, by</w:t>
      </w:r>
    </w:p>
    <w:p>
      <w:pPr>
        <w:spacing w:line="289" w:lineRule="exact" w:before="0"/>
        <w:ind w:left="2072" w:right="0" w:firstLine="0"/>
        <w:jc w:val="both"/>
        <w:rPr>
          <w:sz w:val="24"/>
        </w:rPr>
      </w:pPr>
      <w:r>
        <w:rPr>
          <w:rFonts w:ascii="Georgia" w:hAnsi="Georgia"/>
          <w:i/>
          <w:sz w:val="24"/>
        </w:rPr>
        <w:t>t</w:t>
      </w:r>
      <w:r>
        <w:rPr>
          <w:position w:val="4"/>
          <w:sz w:val="24"/>
        </w:rPr>
        <w:t>ˆ</w:t>
      </w:r>
      <w:r>
        <w:rPr>
          <w:sz w:val="24"/>
        </w:rPr>
        <w:t>(</w:t>
      </w:r>
      <w:r>
        <w:rPr>
          <w:rFonts w:ascii="Georgia" w:hAnsi="Georgia"/>
          <w:i/>
          <w:sz w:val="24"/>
        </w:rPr>
        <w:t>φ</w:t>
      </w:r>
      <w:r>
        <w:rPr>
          <w:sz w:val="24"/>
        </w:rPr>
        <w:t>)(</w:t>
      </w:r>
      <w:r>
        <w:rPr>
          <w:rFonts w:ascii="Georgia" w:hAnsi="Georgia"/>
          <w:i/>
          <w:sz w:val="24"/>
        </w:rPr>
        <w:t>q</w:t>
      </w:r>
      <w:r>
        <w:rPr>
          <w:sz w:val="24"/>
        </w:rPr>
        <w:t>)</w:t>
      </w:r>
      <w:r>
        <w:rPr>
          <w:spacing w:val="4"/>
          <w:sz w:val="24"/>
        </w:rPr>
        <w:t> </w:t>
      </w:r>
      <w:r>
        <w:rPr>
          <w:sz w:val="24"/>
        </w:rPr>
        <w:t>=</w:t>
      </w:r>
      <w:r>
        <w:rPr>
          <w:spacing w:val="10"/>
          <w:sz w:val="24"/>
        </w:rPr>
        <w:t> </w:t>
      </w:r>
      <w:r>
        <w:rPr>
          <w:rFonts w:ascii="Georgia" w:hAnsi="Georgia"/>
          <w:i/>
          <w:sz w:val="24"/>
        </w:rPr>
        <w:t>t</w:t>
      </w:r>
      <w:r>
        <w:rPr>
          <w:sz w:val="24"/>
        </w:rPr>
        <w:t>(</w:t>
      </w:r>
      <w:r>
        <w:rPr>
          <w:rFonts w:ascii="Georgia" w:hAnsi="Georgia"/>
          <w:i/>
          <w:sz w:val="24"/>
        </w:rPr>
        <w:t>q</w:t>
      </w:r>
      <w:r>
        <w:rPr>
          <w:rFonts w:ascii="LM Mono Prop 10" w:hAnsi="LM Mono Prop 10"/>
          <w:sz w:val="24"/>
          <w:vertAlign w:val="subscript"/>
        </w:rPr>
        <w:t>1</w:t>
      </w:r>
      <w:r>
        <w:rPr>
          <w:sz w:val="24"/>
          <w:vertAlign w:val="baseline"/>
        </w:rPr>
        <w:t>)(</w:t>
      </w:r>
      <w:r>
        <w:rPr>
          <w:rFonts w:ascii="Georgia" w:hAnsi="Georgia"/>
          <w:i/>
          <w:sz w:val="24"/>
          <w:vertAlign w:val="baseline"/>
        </w:rPr>
        <w:t>q</w:t>
      </w:r>
      <w:r>
        <w:rPr>
          <w:sz w:val="24"/>
          <w:vertAlign w:val="baseline"/>
        </w:rPr>
        <w:t>)</w:t>
      </w:r>
      <w:r>
        <w:rPr>
          <w:spacing w:val="-4"/>
          <w:sz w:val="24"/>
          <w:vertAlign w:val="baseline"/>
        </w:rPr>
        <w:t> </w:t>
      </w:r>
      <w:r>
        <w:rPr>
          <w:rFonts w:ascii="Symbola" w:hAnsi="Symbola"/>
          <w:sz w:val="24"/>
          <w:vertAlign w:val="baseline"/>
        </w:rPr>
        <w:t>×</w:t>
      </w:r>
      <w:r>
        <w:rPr>
          <w:rFonts w:ascii="Symbola" w:hAnsi="Symbola"/>
          <w:spacing w:val="-4"/>
          <w:sz w:val="24"/>
          <w:vertAlign w:val="baseline"/>
        </w:rPr>
        <w:t> </w:t>
      </w:r>
      <w:r>
        <w:rPr>
          <w:rFonts w:ascii="Georgia" w:hAnsi="Georgia"/>
          <w:i/>
          <w:spacing w:val="10"/>
          <w:sz w:val="24"/>
          <w:vertAlign w:val="baseline"/>
        </w:rPr>
        <w:t>φ</w:t>
      </w:r>
      <w:r>
        <w:rPr>
          <w:spacing w:val="10"/>
          <w:sz w:val="24"/>
          <w:vertAlign w:val="baseline"/>
        </w:rPr>
        <w:t>(</w:t>
      </w:r>
      <w:r>
        <w:rPr>
          <w:rFonts w:ascii="Georgia" w:hAnsi="Georgia"/>
          <w:i/>
          <w:spacing w:val="10"/>
          <w:sz w:val="24"/>
          <w:vertAlign w:val="baseline"/>
        </w:rPr>
        <w:t>q</w:t>
      </w:r>
      <w:r>
        <w:rPr>
          <w:rFonts w:ascii="LM Mono Prop 10" w:hAnsi="LM Mono Prop 10"/>
          <w:spacing w:val="10"/>
          <w:sz w:val="24"/>
          <w:vertAlign w:val="subscript"/>
        </w:rPr>
        <w:t>1</w:t>
      </w:r>
      <w:r>
        <w:rPr>
          <w:spacing w:val="10"/>
          <w:sz w:val="24"/>
          <w:vertAlign w:val="baseline"/>
        </w:rPr>
        <w:t>)+</w:t>
      </w:r>
      <w:r>
        <w:rPr>
          <w:spacing w:val="-4"/>
          <w:sz w:val="24"/>
          <w:vertAlign w:val="baseline"/>
        </w:rPr>
        <w:t> </w:t>
      </w:r>
      <w:r>
        <w:rPr>
          <w:rFonts w:ascii="Symbola" w:hAnsi="Symbola"/>
          <w:spacing w:val="26"/>
          <w:sz w:val="24"/>
          <w:vertAlign w:val="baseline"/>
        </w:rPr>
        <w:t>···</w:t>
      </w:r>
      <w:r>
        <w:rPr>
          <w:rFonts w:ascii="Symbola" w:hAnsi="Symbola"/>
          <w:spacing w:val="-5"/>
          <w:sz w:val="24"/>
          <w:vertAlign w:val="baseline"/>
        </w:rPr>
        <w:t> </w:t>
      </w:r>
      <w:r>
        <w:rPr>
          <w:sz w:val="24"/>
          <w:vertAlign w:val="baseline"/>
        </w:rPr>
        <w:t>+</w:t>
      </w:r>
      <w:r>
        <w:rPr>
          <w:spacing w:val="-4"/>
          <w:sz w:val="24"/>
          <w:vertAlign w:val="baseline"/>
        </w:rPr>
        <w:t> </w:t>
      </w:r>
      <w:r>
        <w:rPr>
          <w:rFonts w:ascii="Georgia" w:hAnsi="Georgia"/>
          <w:i/>
          <w:sz w:val="24"/>
          <w:vertAlign w:val="baseline"/>
        </w:rPr>
        <w:t>t</w:t>
      </w:r>
      <w:r>
        <w:rPr>
          <w:sz w:val="24"/>
          <w:vertAlign w:val="baseline"/>
        </w:rPr>
        <w:t>(</w:t>
      </w:r>
      <w:r>
        <w:rPr>
          <w:rFonts w:ascii="Georgia" w:hAnsi="Georgia"/>
          <w:i/>
          <w:sz w:val="24"/>
          <w:vertAlign w:val="baseline"/>
        </w:rPr>
        <w:t>q</w:t>
      </w:r>
      <w:r>
        <w:rPr>
          <w:rFonts w:ascii="Georgia" w:hAnsi="Georgia"/>
          <w:i/>
          <w:sz w:val="24"/>
          <w:vertAlign w:val="subscript"/>
        </w:rPr>
        <w:t>n</w:t>
      </w:r>
      <w:r>
        <w:rPr>
          <w:sz w:val="24"/>
          <w:vertAlign w:val="baseline"/>
        </w:rPr>
        <w:t>)(</w:t>
      </w:r>
      <w:r>
        <w:rPr>
          <w:rFonts w:ascii="Georgia" w:hAnsi="Georgia"/>
          <w:i/>
          <w:sz w:val="24"/>
          <w:vertAlign w:val="baseline"/>
        </w:rPr>
        <w:t>q</w:t>
      </w:r>
      <w:r>
        <w:rPr>
          <w:sz w:val="24"/>
          <w:vertAlign w:val="baseline"/>
        </w:rPr>
        <w:t>)</w:t>
      </w:r>
      <w:r>
        <w:rPr>
          <w:spacing w:val="-4"/>
          <w:sz w:val="24"/>
          <w:vertAlign w:val="baseline"/>
        </w:rPr>
        <w:t> </w:t>
      </w:r>
      <w:r>
        <w:rPr>
          <w:rFonts w:ascii="Symbola" w:hAnsi="Symbola"/>
          <w:sz w:val="24"/>
          <w:vertAlign w:val="baseline"/>
        </w:rPr>
        <w:t>×</w:t>
      </w:r>
      <w:r>
        <w:rPr>
          <w:rFonts w:ascii="Symbola" w:hAnsi="Symbola"/>
          <w:spacing w:val="-5"/>
          <w:sz w:val="24"/>
          <w:vertAlign w:val="baseline"/>
        </w:rPr>
        <w:t> </w:t>
      </w:r>
      <w:r>
        <w:rPr>
          <w:rFonts w:ascii="Georgia" w:hAnsi="Georgia"/>
          <w:i/>
          <w:spacing w:val="-2"/>
          <w:sz w:val="24"/>
          <w:vertAlign w:val="baseline"/>
        </w:rPr>
        <w:t>φ</w:t>
      </w:r>
      <w:r>
        <w:rPr>
          <w:spacing w:val="-2"/>
          <w:sz w:val="24"/>
          <w:vertAlign w:val="baseline"/>
        </w:rPr>
        <w:t>(</w:t>
      </w:r>
      <w:r>
        <w:rPr>
          <w:rFonts w:ascii="Georgia" w:hAnsi="Georgia"/>
          <w:i/>
          <w:spacing w:val="-2"/>
          <w:sz w:val="24"/>
          <w:vertAlign w:val="baseline"/>
        </w:rPr>
        <w:t>q</w:t>
      </w:r>
      <w:r>
        <w:rPr>
          <w:rFonts w:ascii="Georgia" w:hAnsi="Georgia"/>
          <w:i/>
          <w:spacing w:val="-2"/>
          <w:sz w:val="24"/>
          <w:vertAlign w:val="subscript"/>
        </w:rPr>
        <w:t>n</w:t>
      </w:r>
      <w:r>
        <w:rPr>
          <w:spacing w:val="-2"/>
          <w:sz w:val="24"/>
          <w:vertAlign w:val="baseline"/>
        </w:rPr>
        <w:t>)</w:t>
      </w:r>
    </w:p>
    <w:p>
      <w:pPr>
        <w:pStyle w:val="BodyText"/>
        <w:spacing w:line="213" w:lineRule="auto" w:before="102"/>
        <w:ind w:right="551"/>
        <w:jc w:val="both"/>
      </w:pPr>
      <w:r>
        <w:rPr>
          <w:w w:val="105"/>
        </w:rPr>
        <w:t>With</w:t>
      </w:r>
      <w:r>
        <w:rPr>
          <w:spacing w:val="-4"/>
          <w:w w:val="105"/>
        </w:rPr>
        <w:t> </w:t>
      </w:r>
      <w:r>
        <w:rPr>
          <w:w w:val="105"/>
        </w:rPr>
        <w:t>these</w:t>
      </w:r>
      <w:r>
        <w:rPr>
          <w:spacing w:val="-5"/>
          <w:w w:val="105"/>
        </w:rPr>
        <w:t> </w:t>
      </w:r>
      <w:r>
        <w:rPr>
          <w:w w:val="105"/>
        </w:rPr>
        <w:t>functions, we</w:t>
      </w:r>
      <w:r>
        <w:rPr>
          <w:spacing w:val="-4"/>
          <w:w w:val="105"/>
        </w:rPr>
        <w:t> </w:t>
      </w:r>
      <w:r>
        <w:rPr>
          <w:w w:val="105"/>
        </w:rPr>
        <w:t>have</w:t>
      </w:r>
      <w:r>
        <w:rPr>
          <w:spacing w:val="-4"/>
          <w:w w:val="105"/>
        </w:rPr>
        <w:t> </w:t>
      </w:r>
      <w:r>
        <w:rPr>
          <w:w w:val="105"/>
        </w:rPr>
        <w:t>provided</w:t>
      </w:r>
      <w:r>
        <w:rPr>
          <w:spacing w:val="-5"/>
          <w:w w:val="105"/>
        </w:rPr>
        <w:t> </w:t>
      </w:r>
      <w:r>
        <w:rPr>
          <w:w w:val="105"/>
        </w:rPr>
        <w:t>(</w:t>
      </w:r>
      <w:r>
        <w:rPr>
          <w:rFonts w:ascii="Georgia" w:hAnsi="Georgia" w:cs="Georgia" w:eastAsia="Georgia"/>
          <w:i/>
          <w:iCs/>
          <w:w w:val="105"/>
        </w:rPr>
        <w:t>Q </w:t>
      </w:r>
      <w:r>
        <w:rPr>
          <w:rFonts w:ascii="Symbola" w:hAnsi="Symbola" w:cs="Symbola" w:eastAsia="Symbola"/>
          <w:w w:val="105"/>
        </w:rPr>
        <w:t>→</w:t>
      </w:r>
      <w:r>
        <w:rPr>
          <w:rFonts w:ascii="Georgia" w:hAnsi="Georgia" w:cs="Georgia" w:eastAsia="Georgia"/>
          <w:i/>
          <w:iCs/>
          <w:w w:val="105"/>
          <w:vertAlign w:val="subscript"/>
        </w:rPr>
        <w:t>f</w:t>
      </w:r>
      <w:r>
        <w:rPr>
          <w:rFonts w:ascii="Georgia" w:hAnsi="Georgia" w:cs="Georgia" w:eastAsia="Georgia"/>
          <w:i/>
          <w:iCs/>
          <w:spacing w:val="35"/>
          <w:w w:val="105"/>
          <w:vertAlign w:val="baseline"/>
        </w:rPr>
        <w:t> </w:t>
      </w:r>
      <w:r>
        <w:rPr>
          <w:rFonts w:ascii="Arial" w:hAnsi="Arial" w:cs="Arial" w:eastAsia="Arial"/>
          <w:w w:val="105"/>
          <w:vertAlign w:val="baseline"/>
        </w:rPr>
        <w:t>R</w:t>
      </w:r>
      <w:r>
        <w:rPr>
          <w:w w:val="105"/>
          <w:vertAlign w:val="baseline"/>
        </w:rPr>
        <w:t>)</w:t>
      </w:r>
      <w:r>
        <w:rPr>
          <w:spacing w:val="-5"/>
          <w:w w:val="105"/>
          <w:vertAlign w:val="baseline"/>
        </w:rPr>
        <w:t> </w:t>
      </w:r>
      <w:r>
        <w:rPr>
          <w:w w:val="105"/>
          <w:vertAlign w:val="baseline"/>
        </w:rPr>
        <w:t>with</w:t>
      </w:r>
      <w:r>
        <w:rPr>
          <w:spacing w:val="-4"/>
          <w:w w:val="105"/>
          <w:vertAlign w:val="baseline"/>
        </w:rPr>
        <w:t> </w:t>
      </w:r>
      <w:r>
        <w:rPr>
          <w:w w:val="105"/>
          <w:vertAlign w:val="baseline"/>
        </w:rPr>
        <w:t>an</w:t>
      </w:r>
      <w:r>
        <w:rPr>
          <w:spacing w:val="-4"/>
          <w:w w:val="105"/>
          <w:vertAlign w:val="baseline"/>
        </w:rPr>
        <w:t> </w:t>
      </w:r>
      <w:r>
        <w:rPr>
          <w:w w:val="105"/>
          <w:vertAlign w:val="baseline"/>
        </w:rPr>
        <w:t>ordinary</w:t>
      </w:r>
      <w:r>
        <w:rPr>
          <w:spacing w:val="-4"/>
          <w:w w:val="105"/>
          <w:vertAlign w:val="baseline"/>
        </w:rPr>
        <w:t> </w:t>
      </w:r>
      <w:r>
        <w:rPr>
          <w:w w:val="105"/>
          <w:vertAlign w:val="baseline"/>
        </w:rPr>
        <w:t>(that</w:t>
      </w:r>
      <w:r>
        <w:rPr>
          <w:spacing w:val="-5"/>
          <w:w w:val="105"/>
          <w:vertAlign w:val="baseline"/>
        </w:rPr>
        <w:t> </w:t>
      </w:r>
      <w:r>
        <w:rPr>
          <w:w w:val="105"/>
          <w:vertAlign w:val="baseline"/>
        </w:rPr>
        <w:t>is, as in</w:t>
      </w:r>
      <w:r>
        <w:rPr>
          <w:spacing w:val="-16"/>
          <w:w w:val="105"/>
          <w:vertAlign w:val="baseline"/>
        </w:rPr>
        <w:t> </w:t>
      </w:r>
      <w:r>
        <w:rPr>
          <w:w w:val="105"/>
          <w:vertAlign w:val="baseline"/>
        </w:rPr>
        <w:t>Section 2) stream automaton structure (</w:t>
      </w:r>
      <w:r>
        <w:rPr>
          <w:spacing w:val="-16"/>
          <w:w w:val="105"/>
          <w:vertAlign w:val="baseline"/>
        </w:rPr>
        <w:t> </w:t>
      </w:r>
      <w:r>
        <w:rPr>
          <w:w w:val="105"/>
          <w:vertAlign w:val="baseline"/>
        </w:rPr>
        <w:t>(</w:t>
      </w:r>
      <w:r>
        <w:rPr>
          <w:rFonts w:ascii="Georgia" w:hAnsi="Georgia" w:cs="Georgia" w:eastAsia="Georgia"/>
          <w:i/>
          <w:iCs/>
          <w:w w:val="105"/>
          <w:vertAlign w:val="baseline"/>
        </w:rPr>
        <w:t>Q </w:t>
      </w:r>
      <w:r>
        <w:rPr>
          <w:rFonts w:ascii="Symbola" w:hAnsi="Symbola" w:cs="Symbola" w:eastAsia="Symbola"/>
          <w:w w:val="105"/>
          <w:vertAlign w:val="baseline"/>
        </w:rPr>
        <w:t>→</w:t>
      </w:r>
      <w:r>
        <w:rPr>
          <w:rFonts w:ascii="Georgia" w:hAnsi="Georgia" w:cs="Georgia" w:eastAsia="Georgia"/>
          <w:i/>
          <w:iCs/>
          <w:w w:val="105"/>
          <w:vertAlign w:val="subscript"/>
        </w:rPr>
        <w:t>f</w:t>
      </w:r>
      <w:r>
        <w:rPr>
          <w:rFonts w:ascii="Georgia" w:hAnsi="Georgia" w:cs="Georgia" w:eastAsia="Georgia"/>
          <w:i/>
          <w:iCs/>
          <w:spacing w:val="28"/>
          <w:w w:val="105"/>
          <w:vertAlign w:val="baseline"/>
        </w:rPr>
        <w:t> </w:t>
      </w:r>
      <w:r>
        <w:rPr>
          <w:rFonts w:ascii="Arial" w:hAnsi="Arial" w:cs="Arial" w:eastAsia="Arial"/>
          <w:w w:val="105"/>
          <w:vertAlign w:val="baseline"/>
        </w:rPr>
        <w:t>R</w:t>
      </w:r>
      <w:r>
        <w:rPr>
          <w:w w:val="105"/>
          <w:vertAlign w:val="baseline"/>
        </w:rPr>
        <w:t>)</w:t>
      </w:r>
      <w:r>
        <w:rPr>
          <w:rFonts w:ascii="Georgia" w:hAnsi="Georgia" w:cs="Georgia" w:eastAsia="Georgia"/>
          <w:i/>
          <w:iCs/>
          <w:w w:val="105"/>
          <w:vertAlign w:val="baseline"/>
        </w:rPr>
        <w:t>,</w:t>
      </w:r>
      <w:r>
        <w:rPr>
          <w:rFonts w:ascii="Georgia" w:hAnsi="Georgia" w:cs="Georgia" w:eastAsia="Georgia"/>
          <w:i/>
          <w:iCs/>
          <w:spacing w:val="-16"/>
          <w:w w:val="105"/>
          <w:vertAlign w:val="baseline"/>
        </w:rPr>
        <w:t> </w:t>
      </w:r>
      <w:r>
        <w:rPr>
          <w:rFonts w:ascii="Symbola" w:hAnsi="Symbola" w:cs="Symbola" w:eastAsia="Symbola"/>
          <w:spacing w:val="29"/>
          <w:w w:val="111"/>
          <w:vertAlign w:val="baseline"/>
        </w:rPr>
        <w:t>⟨</w:t>
      </w:r>
      <w:r>
        <w:rPr>
          <w:rFonts w:ascii="Georgia" w:hAnsi="Georgia" w:cs="Georgia" w:eastAsia="Georgia"/>
          <w:i/>
          <w:iCs/>
          <w:spacing w:val="-73"/>
          <w:w w:val="79"/>
          <w:vertAlign w:val="baseline"/>
        </w:rPr>
        <w:t>o</w:t>
      </w:r>
      <w:r>
        <w:rPr>
          <w:spacing w:val="13"/>
          <w:w w:val="138"/>
          <w:vertAlign w:val="baseline"/>
        </w:rPr>
        <w:t>ˆ</w:t>
      </w:r>
      <w:r>
        <w:rPr>
          <w:rFonts w:ascii="Georgia" w:hAnsi="Georgia" w:cs="Georgia" w:eastAsia="Georgia"/>
          <w:i/>
          <w:iCs/>
          <w:spacing w:val="29"/>
          <w:w w:val="92"/>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t</w:t>
      </w:r>
      <w:r>
        <w:rPr>
          <w:w w:val="105"/>
          <w:position w:val="4"/>
          <w:vertAlign w:val="baseline"/>
        </w:rPr>
        <w:t>ˆ</w:t>
      </w:r>
      <w:r>
        <w:rPr>
          <w:rFonts w:ascii="Symbola" w:hAnsi="Symbola" w:cs="Symbola" w:eastAsia="Symbola"/>
          <w:w w:val="105"/>
          <w:vertAlign w:val="baseline"/>
        </w:rPr>
        <w:t>⟩</w:t>
      </w:r>
      <w:r>
        <w:rPr>
          <w:rFonts w:ascii="Symbola" w:hAnsi="Symbola" w:cs="Symbola" w:eastAsia="Symbola"/>
          <w:spacing w:val="-16"/>
          <w:w w:val="105"/>
          <w:vertAlign w:val="baseline"/>
        </w:rPr>
        <w:t> </w:t>
      </w:r>
      <w:r>
        <w:rPr>
          <w:w w:val="105"/>
          <w:vertAlign w:val="baseline"/>
        </w:rPr>
        <w:t>).</w:t>
      </w:r>
      <w:r>
        <w:rPr>
          <w:spacing w:val="37"/>
          <w:w w:val="105"/>
          <w:vertAlign w:val="baseline"/>
        </w:rPr>
        <w:t> </w:t>
      </w:r>
      <w:r>
        <w:rPr>
          <w:w w:val="105"/>
          <w:vertAlign w:val="baseline"/>
        </w:rPr>
        <w:t>It is consistent with</w:t>
      </w:r>
      <w:r>
        <w:rPr>
          <w:spacing w:val="30"/>
          <w:w w:val="105"/>
          <w:vertAlign w:val="baseline"/>
        </w:rPr>
        <w:t> </w:t>
      </w:r>
      <w:r>
        <w:rPr>
          <w:w w:val="105"/>
          <w:vertAlign w:val="baseline"/>
        </w:rPr>
        <w:t>the</w:t>
      </w:r>
      <w:r>
        <w:rPr>
          <w:spacing w:val="29"/>
          <w:w w:val="105"/>
          <w:vertAlign w:val="baseline"/>
        </w:rPr>
        <w:t> </w:t>
      </w:r>
      <w:r>
        <w:rPr>
          <w:w w:val="105"/>
          <w:vertAlign w:val="baseline"/>
        </w:rPr>
        <w:t>weighted</w:t>
      </w:r>
      <w:r>
        <w:rPr>
          <w:spacing w:val="29"/>
          <w:w w:val="105"/>
          <w:vertAlign w:val="baseline"/>
        </w:rPr>
        <w:t> </w:t>
      </w:r>
      <w:r>
        <w:rPr>
          <w:w w:val="105"/>
          <w:vertAlign w:val="baseline"/>
        </w:rPr>
        <w:t>automaton</w:t>
      </w:r>
      <w:r>
        <w:rPr>
          <w:spacing w:val="30"/>
          <w:w w:val="105"/>
          <w:vertAlign w:val="baseline"/>
        </w:rPr>
        <w:t> </w:t>
      </w:r>
      <w:r>
        <w:rPr>
          <w:w w:val="105"/>
          <w:vertAlign w:val="baseline"/>
        </w:rPr>
        <w:t>structure</w:t>
      </w:r>
      <w:r>
        <w:rPr>
          <w:spacing w:val="29"/>
          <w:w w:val="105"/>
          <w:vertAlign w:val="baseline"/>
        </w:rPr>
        <w:t> </w:t>
      </w:r>
      <w:r>
        <w:rPr>
          <w:w w:val="105"/>
          <w:vertAlign w:val="baseline"/>
        </w:rPr>
        <w:t>on</w:t>
      </w:r>
      <w:r>
        <w:rPr>
          <w:spacing w:val="29"/>
          <w:w w:val="105"/>
          <w:vertAlign w:val="baseline"/>
        </w:rPr>
        <w:t> </w:t>
      </w:r>
      <w:r>
        <w:rPr>
          <w:rFonts w:ascii="Georgia" w:hAnsi="Georgia" w:cs="Georgia" w:eastAsia="Georgia"/>
          <w:i/>
          <w:iCs/>
          <w:w w:val="105"/>
          <w:vertAlign w:val="baseline"/>
        </w:rPr>
        <w:t>Q</w:t>
      </w:r>
      <w:r>
        <w:rPr>
          <w:w w:val="105"/>
          <w:vertAlign w:val="baseline"/>
        </w:rPr>
        <w:t>,</w:t>
      </w:r>
      <w:r>
        <w:rPr>
          <w:spacing w:val="29"/>
          <w:w w:val="105"/>
          <w:vertAlign w:val="baseline"/>
        </w:rPr>
        <w:t> </w:t>
      </w:r>
      <w:r>
        <w:rPr>
          <w:w w:val="105"/>
          <w:vertAlign w:val="baseline"/>
        </w:rPr>
        <w:t>in</w:t>
      </w:r>
      <w:r>
        <w:rPr>
          <w:spacing w:val="29"/>
          <w:w w:val="105"/>
          <w:vertAlign w:val="baseline"/>
        </w:rPr>
        <w:t> </w:t>
      </w:r>
      <w:r>
        <w:rPr>
          <w:w w:val="105"/>
          <w:vertAlign w:val="baseline"/>
        </w:rPr>
        <w:t>that,</w:t>
      </w:r>
      <w:r>
        <w:rPr>
          <w:spacing w:val="29"/>
          <w:w w:val="105"/>
          <w:vertAlign w:val="baseline"/>
        </w:rPr>
        <w:t> </w:t>
      </w:r>
      <w:r>
        <w:rPr>
          <w:w w:val="105"/>
          <w:vertAlign w:val="baseline"/>
        </w:rPr>
        <w:t>for</w:t>
      </w:r>
      <w:r>
        <w:rPr>
          <w:spacing w:val="29"/>
          <w:w w:val="105"/>
          <w:vertAlign w:val="baseline"/>
        </w:rPr>
        <w:t> </w:t>
      </w:r>
      <w:r>
        <w:rPr>
          <w:w w:val="105"/>
          <w:vertAlign w:val="baseline"/>
        </w:rPr>
        <w:t>all</w:t>
      </w:r>
      <w:r>
        <w:rPr>
          <w:spacing w:val="29"/>
          <w:w w:val="105"/>
          <w:vertAlign w:val="baseline"/>
        </w:rPr>
        <w:t> </w:t>
      </w:r>
      <w:r>
        <w:rPr>
          <w:rFonts w:ascii="Georgia" w:hAnsi="Georgia" w:cs="Georgia" w:eastAsia="Georgia"/>
          <w:i/>
          <w:iCs/>
          <w:w w:val="105"/>
          <w:vertAlign w:val="baseline"/>
        </w:rPr>
        <w:t>q</w:t>
      </w:r>
      <w:r>
        <w:rPr>
          <w:rFonts w:ascii="Georgia" w:hAnsi="Georgia" w:cs="Georgia" w:eastAsia="Georgia"/>
          <w:i/>
          <w:iCs/>
          <w:spacing w:val="27"/>
          <w:w w:val="105"/>
          <w:vertAlign w:val="baseline"/>
        </w:rPr>
        <w:t> </w:t>
      </w:r>
      <w:r>
        <w:rPr>
          <w:rFonts w:ascii="Symbola" w:hAnsi="Symbola" w:cs="Symbola" w:eastAsia="Symbola"/>
          <w:w w:val="105"/>
          <w:vertAlign w:val="baseline"/>
        </w:rPr>
        <w:t>∈ </w:t>
      </w:r>
      <w:r>
        <w:rPr>
          <w:rFonts w:ascii="Georgia" w:hAnsi="Georgia" w:cs="Georgia" w:eastAsia="Georgia"/>
          <w:i/>
          <w:iCs/>
          <w:w w:val="105"/>
          <w:vertAlign w:val="baseline"/>
        </w:rPr>
        <w:t>Q</w:t>
      </w:r>
      <w:r>
        <w:rPr>
          <w:w w:val="105"/>
          <w:vertAlign w:val="baseline"/>
        </w:rPr>
        <w:t>,</w:t>
      </w:r>
    </w:p>
    <w:p>
      <w:pPr>
        <w:tabs>
          <w:tab w:pos="2070" w:val="left" w:leader="none"/>
        </w:tabs>
        <w:spacing w:before="20"/>
        <w:ind w:left="332" w:right="0" w:firstLine="0"/>
        <w:jc w:val="center"/>
        <w:rPr>
          <w:sz w:val="24"/>
        </w:rPr>
      </w:pPr>
      <w:r>
        <w:rPr>
          <w:rFonts w:ascii="Georgia" w:hAnsi="Georgia"/>
          <w:i/>
          <w:spacing w:val="-99"/>
          <w:w w:val="89"/>
          <w:sz w:val="24"/>
        </w:rPr>
        <w:t>o</w:t>
      </w:r>
      <w:r>
        <w:rPr>
          <w:spacing w:val="-13"/>
          <w:w w:val="148"/>
          <w:sz w:val="24"/>
        </w:rPr>
        <w:t>ˆ</w:t>
      </w:r>
      <w:r>
        <w:rPr>
          <w:spacing w:val="2"/>
          <w:w w:val="115"/>
          <w:sz w:val="24"/>
        </w:rPr>
        <w:t>(</w:t>
      </w:r>
      <w:r>
        <w:rPr>
          <w:rFonts w:ascii="Symbola" w:hAnsi="Symbola"/>
          <w:spacing w:val="2"/>
          <w:w w:val="105"/>
          <w:sz w:val="24"/>
        </w:rPr>
        <w:t>{</w:t>
      </w:r>
      <w:r>
        <w:rPr>
          <w:rFonts w:ascii="Georgia" w:hAnsi="Georgia"/>
          <w:i/>
          <w:spacing w:val="11"/>
          <w:w w:val="79"/>
          <w:sz w:val="24"/>
        </w:rPr>
        <w:t>q</w:t>
      </w:r>
      <w:r>
        <w:rPr>
          <w:rFonts w:ascii="Symbola" w:hAnsi="Symbola"/>
          <w:spacing w:val="2"/>
          <w:w w:val="105"/>
          <w:sz w:val="24"/>
        </w:rPr>
        <w:t>}</w:t>
      </w:r>
      <w:r>
        <w:rPr>
          <w:spacing w:val="9"/>
          <w:w w:val="128"/>
          <w:sz w:val="24"/>
        </w:rPr>
        <w:t>)</w:t>
      </w:r>
      <w:r>
        <w:rPr>
          <w:sz w:val="24"/>
        </w:rPr>
        <w:t> </w:t>
      </w:r>
      <w:r>
        <w:rPr>
          <w:spacing w:val="-12"/>
          <w:w w:val="110"/>
          <w:sz w:val="24"/>
        </w:rPr>
        <w:t>=</w:t>
      </w:r>
      <w:r>
        <w:rPr>
          <w:spacing w:val="-2"/>
          <w:w w:val="110"/>
          <w:sz w:val="24"/>
        </w:rPr>
        <w:t> </w:t>
      </w:r>
      <w:r>
        <w:rPr>
          <w:rFonts w:ascii="Georgia" w:hAnsi="Georgia"/>
          <w:i/>
          <w:spacing w:val="-12"/>
          <w:w w:val="110"/>
          <w:sz w:val="24"/>
        </w:rPr>
        <w:t>o</w:t>
      </w:r>
      <w:r>
        <w:rPr>
          <w:spacing w:val="-12"/>
          <w:w w:val="110"/>
          <w:sz w:val="24"/>
        </w:rPr>
        <w:t>(</w:t>
      </w:r>
      <w:r>
        <w:rPr>
          <w:rFonts w:ascii="Georgia" w:hAnsi="Georgia"/>
          <w:i/>
          <w:spacing w:val="-12"/>
          <w:w w:val="110"/>
          <w:sz w:val="24"/>
        </w:rPr>
        <w:t>q</w:t>
      </w:r>
      <w:r>
        <w:rPr>
          <w:spacing w:val="-12"/>
          <w:w w:val="110"/>
          <w:sz w:val="24"/>
        </w:rPr>
        <w:t>)</w:t>
      </w:r>
      <w:r>
        <w:rPr>
          <w:rFonts w:ascii="Georgia" w:hAnsi="Georgia"/>
          <w:i/>
          <w:spacing w:val="-12"/>
          <w:w w:val="110"/>
          <w:sz w:val="24"/>
        </w:rPr>
        <w:t>,</w:t>
      </w:r>
      <w:r>
        <w:rPr>
          <w:rFonts w:ascii="Georgia" w:hAnsi="Georgia"/>
          <w:i/>
          <w:sz w:val="24"/>
        </w:rPr>
        <w:tab/>
      </w:r>
      <w:r>
        <w:rPr>
          <w:rFonts w:ascii="Georgia" w:hAnsi="Georgia"/>
          <w:i/>
          <w:spacing w:val="-14"/>
          <w:w w:val="110"/>
          <w:sz w:val="24"/>
        </w:rPr>
        <w:t>t</w:t>
      </w:r>
      <w:r>
        <w:rPr>
          <w:spacing w:val="-14"/>
          <w:w w:val="110"/>
          <w:position w:val="4"/>
          <w:sz w:val="24"/>
        </w:rPr>
        <w:t>ˆ</w:t>
      </w:r>
      <w:r>
        <w:rPr>
          <w:spacing w:val="-14"/>
          <w:w w:val="110"/>
          <w:sz w:val="24"/>
        </w:rPr>
        <w:t>(</w:t>
      </w:r>
      <w:r>
        <w:rPr>
          <w:rFonts w:ascii="Symbola" w:hAnsi="Symbola"/>
          <w:spacing w:val="-14"/>
          <w:w w:val="110"/>
          <w:sz w:val="24"/>
        </w:rPr>
        <w:t>{</w:t>
      </w:r>
      <w:r>
        <w:rPr>
          <w:rFonts w:ascii="Georgia" w:hAnsi="Georgia"/>
          <w:i/>
          <w:spacing w:val="-14"/>
          <w:w w:val="110"/>
          <w:sz w:val="24"/>
        </w:rPr>
        <w:t>q</w:t>
      </w:r>
      <w:r>
        <w:rPr>
          <w:rFonts w:ascii="Symbola" w:hAnsi="Symbola"/>
          <w:spacing w:val="-14"/>
          <w:w w:val="110"/>
          <w:sz w:val="24"/>
        </w:rPr>
        <w:t>}</w:t>
      </w:r>
      <w:r>
        <w:rPr>
          <w:spacing w:val="-14"/>
          <w:w w:val="110"/>
          <w:sz w:val="24"/>
        </w:rPr>
        <w:t>)</w:t>
      </w:r>
      <w:r>
        <w:rPr>
          <w:spacing w:val="-6"/>
          <w:w w:val="110"/>
          <w:sz w:val="24"/>
        </w:rPr>
        <w:t> </w:t>
      </w:r>
      <w:r>
        <w:rPr>
          <w:spacing w:val="-14"/>
          <w:w w:val="110"/>
          <w:sz w:val="24"/>
        </w:rPr>
        <w:t>=</w:t>
      </w:r>
      <w:r>
        <w:rPr>
          <w:spacing w:val="2"/>
          <w:w w:val="110"/>
          <w:sz w:val="24"/>
        </w:rPr>
        <w:t> </w:t>
      </w:r>
      <w:r>
        <w:rPr>
          <w:rFonts w:ascii="Georgia" w:hAnsi="Georgia"/>
          <w:i/>
          <w:spacing w:val="-14"/>
          <w:w w:val="110"/>
          <w:sz w:val="24"/>
        </w:rPr>
        <w:t>t</w:t>
      </w:r>
      <w:r>
        <w:rPr>
          <w:spacing w:val="-14"/>
          <w:w w:val="110"/>
          <w:sz w:val="24"/>
        </w:rPr>
        <w:t>(</w:t>
      </w:r>
      <w:r>
        <w:rPr>
          <w:rFonts w:ascii="Georgia" w:hAnsi="Georgia"/>
          <w:i/>
          <w:spacing w:val="-14"/>
          <w:w w:val="110"/>
          <w:sz w:val="24"/>
        </w:rPr>
        <w:t>q</w:t>
      </w:r>
      <w:r>
        <w:rPr>
          <w:spacing w:val="-14"/>
          <w:w w:val="110"/>
          <w:sz w:val="24"/>
        </w:rPr>
        <w:t>)</w:t>
      </w:r>
    </w:p>
    <w:p>
      <w:pPr>
        <w:pStyle w:val="BodyText"/>
        <w:tabs>
          <w:tab w:pos="7563" w:val="left" w:leader="none"/>
        </w:tabs>
        <w:spacing w:line="249" w:lineRule="auto" w:before="79"/>
        <w:ind w:right="555"/>
      </w:pPr>
      <w:r>
        <w:rPr/>
        <mc:AlternateContent>
          <mc:Choice Requires="wps">
            <w:drawing>
              <wp:anchor distT="0" distB="0" distL="0" distR="0" allowOverlap="1" layoutInCell="1" locked="0" behindDoc="1" simplePos="0" relativeHeight="485104128">
                <wp:simplePos x="0" y="0"/>
                <wp:positionH relativeFrom="page">
                  <wp:posOffset>2408741</wp:posOffset>
                </wp:positionH>
                <wp:positionV relativeFrom="paragraph">
                  <wp:posOffset>629416</wp:posOffset>
                </wp:positionV>
                <wp:extent cx="3959225" cy="259715"/>
                <wp:effectExtent l="0" t="0" r="0" b="0"/>
                <wp:wrapNone/>
                <wp:docPr id="569" name="Textbox 569"/>
                <wp:cNvGraphicFramePr>
                  <a:graphicFrameLocks/>
                </wp:cNvGraphicFramePr>
                <a:graphic>
                  <a:graphicData uri="http://schemas.microsoft.com/office/word/2010/wordprocessingShape">
                    <wps:wsp>
                      <wps:cNvPr id="569" name="Textbox 569"/>
                      <wps:cNvSpPr txBox="1"/>
                      <wps:spPr>
                        <a:xfrm>
                          <a:off x="0" y="0"/>
                          <a:ext cx="3959225" cy="259715"/>
                        </a:xfrm>
                        <a:prstGeom prst="rect">
                          <a:avLst/>
                        </a:prstGeom>
                      </wps:spPr>
                      <wps:txbx>
                        <w:txbxContent>
                          <w:p>
                            <w:pPr>
                              <w:tabs>
                                <w:tab w:pos="552" w:val="left" w:leader="none"/>
                                <w:tab w:pos="5246" w:val="left" w:leader="none"/>
                                <w:tab w:pos="5995"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22"/>
                                <w:w w:val="105"/>
                                <w:sz w:val="24"/>
                                <w:szCs w:val="24"/>
                              </w:rPr>
                              <w:t>→</w:t>
                            </w:r>
                          </w:p>
                        </w:txbxContent>
                      </wps:txbx>
                      <wps:bodyPr wrap="square" lIns="0" tIns="0" rIns="0" bIns="0" rtlCol="0">
                        <a:noAutofit/>
                      </wps:bodyPr>
                    </wps:wsp>
                  </a:graphicData>
                </a:graphic>
              </wp:anchor>
            </w:drawing>
          </mc:Choice>
          <mc:Fallback>
            <w:pict>
              <v:shape style="position:absolute;margin-left:189.664688pt;margin-top:49.560341pt;width:311.75pt;height:20.45pt;mso-position-horizontal-relative:page;mso-position-vertical-relative:paragraph;z-index:-18212352" type="#_x0000_t202" id="docshape541" filled="false" stroked="false">
                <v:textbox inset="0,0,0,0">
                  <w:txbxContent>
                    <w:p>
                      <w:pPr>
                        <w:tabs>
                          <w:tab w:pos="552" w:val="left" w:leader="none"/>
                          <w:tab w:pos="5246" w:val="left" w:leader="none"/>
                          <w:tab w:pos="5995"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22"/>
                          <w:w w:val="105"/>
                          <w:sz w:val="24"/>
                          <w:szCs w:val="24"/>
                        </w:rPr>
                        <w:t>→</w:t>
                      </w:r>
                    </w:p>
                  </w:txbxContent>
                </v:textbox>
                <w10:wrap type="none"/>
              </v:shape>
            </w:pict>
          </mc:Fallback>
        </mc:AlternateContent>
      </w:r>
      <w:r>
        <w:rPr>
          <w:w w:val="105"/>
        </w:rPr>
        <w:t>(We</w:t>
      </w:r>
      <w:r>
        <w:rPr>
          <w:spacing w:val="-6"/>
          <w:w w:val="105"/>
        </w:rPr>
        <w:t> </w:t>
      </w:r>
      <w:r>
        <w:rPr>
          <w:w w:val="105"/>
        </w:rPr>
        <w:t>are</w:t>
      </w:r>
      <w:r>
        <w:rPr>
          <w:spacing w:val="-6"/>
          <w:w w:val="105"/>
        </w:rPr>
        <w:t> </w:t>
      </w:r>
      <w:r>
        <w:rPr>
          <w:w w:val="105"/>
        </w:rPr>
        <w:t>dealing</w:t>
      </w:r>
      <w:r>
        <w:rPr>
          <w:spacing w:val="-6"/>
          <w:w w:val="105"/>
        </w:rPr>
        <w:t> </w:t>
      </w:r>
      <w:r>
        <w:rPr>
          <w:w w:val="105"/>
        </w:rPr>
        <w:t>here</w:t>
      </w:r>
      <w:r>
        <w:rPr>
          <w:spacing w:val="-6"/>
          <w:w w:val="105"/>
        </w:rPr>
        <w:t> </w:t>
      </w:r>
      <w:r>
        <w:rPr>
          <w:w w:val="105"/>
        </w:rPr>
        <w:t>with</w:t>
      </w:r>
      <w:r>
        <w:rPr>
          <w:spacing w:val="-6"/>
          <w:w w:val="105"/>
        </w:rPr>
        <w:t> </w:t>
      </w:r>
      <w:r>
        <w:rPr>
          <w:w w:val="105"/>
        </w:rPr>
        <w:t>a</w:t>
      </w:r>
      <w:r>
        <w:rPr>
          <w:spacing w:val="-6"/>
          <w:w w:val="105"/>
        </w:rPr>
        <w:t> </w:t>
      </w:r>
      <w:r>
        <w:rPr>
          <w:w w:val="105"/>
        </w:rPr>
        <w:t>generalisation</w:t>
      </w:r>
      <w:r>
        <w:rPr>
          <w:spacing w:val="-6"/>
          <w:w w:val="105"/>
        </w:rPr>
        <w:t> </w:t>
      </w:r>
      <w:r>
        <w:rPr>
          <w:w w:val="105"/>
        </w:rPr>
        <w:t>of</w:t>
      </w:r>
      <w:r>
        <w:rPr>
          <w:spacing w:val="-6"/>
          <w:w w:val="105"/>
        </w:rPr>
        <w:t> </w:t>
      </w:r>
      <w:r>
        <w:rPr>
          <w:w w:val="105"/>
        </w:rPr>
        <w:t>the</w:t>
      </w:r>
      <w:r>
        <w:rPr>
          <w:spacing w:val="-6"/>
          <w:w w:val="105"/>
        </w:rPr>
        <w:t> </w:t>
      </w:r>
      <w:r>
        <w:rPr>
          <w:w w:val="105"/>
        </w:rPr>
        <w:t>‘powerset’</w:t>
      </w:r>
      <w:r>
        <w:rPr>
          <w:spacing w:val="-6"/>
          <w:w w:val="105"/>
        </w:rPr>
        <w:t> </w:t>
      </w:r>
      <w:r>
        <w:rPr>
          <w:w w:val="105"/>
        </w:rPr>
        <w:t>construction</w:t>
      </w:r>
      <w:r>
        <w:rPr>
          <w:spacing w:val="-6"/>
          <w:w w:val="105"/>
        </w:rPr>
        <w:t> </w:t>
      </w:r>
      <w:r>
        <w:rPr>
          <w:w w:val="105"/>
        </w:rPr>
        <w:t>from automata theory, which is used to transform nondeterministic automata into deterministic</w:t>
      </w:r>
      <w:r>
        <w:rPr>
          <w:w w:val="105"/>
        </w:rPr>
        <w:t> ones.)</w:t>
      </w:r>
      <w:r>
        <w:rPr>
          <w:spacing w:val="40"/>
          <w:w w:val="105"/>
        </w:rPr>
        <w:t> </w:t>
      </w:r>
      <w:r>
        <w:rPr>
          <w:w w:val="105"/>
        </w:rPr>
        <w:t>By</w:t>
      </w:r>
      <w:r>
        <w:rPr>
          <w:w w:val="105"/>
        </w:rPr>
        <w:t> the</w:t>
      </w:r>
      <w:r>
        <w:rPr>
          <w:w w:val="105"/>
        </w:rPr>
        <w:t> finality</w:t>
      </w:r>
      <w:r>
        <w:rPr>
          <w:w w:val="105"/>
        </w:rPr>
        <w:t> (Theorem</w:t>
      </w:r>
      <w:r>
        <w:rPr>
          <w:w w:val="105"/>
        </w:rPr>
        <w:t> 2.2)</w:t>
      </w:r>
      <w:r>
        <w:rPr>
          <w:w w:val="105"/>
        </w:rPr>
        <w:t> of</w:t>
      </w:r>
      <w:r>
        <w:rPr>
          <w:w w:val="105"/>
        </w:rPr>
        <w:t> the</w:t>
      </w:r>
      <w:r>
        <w:rPr>
          <w:w w:val="105"/>
        </w:rPr>
        <w:t> (ordinary)</w:t>
      </w:r>
      <w:r>
        <w:rPr>
          <w:w w:val="105"/>
        </w:rPr>
        <w:t> stream</w:t>
      </w:r>
      <w:r>
        <w:rPr>
          <w:spacing w:val="80"/>
          <w:w w:val="150"/>
        </w:rPr>
        <w:t> </w:t>
      </w:r>
      <w:r>
        <w:rPr>
          <w:w w:val="105"/>
        </w:rPr>
        <w:t>automaton (</w:t>
      </w:r>
      <w:r>
        <w:rPr>
          <w:rFonts w:ascii="Arial" w:hAnsi="Arial"/>
          <w:w w:val="105"/>
        </w:rPr>
        <w:t>R</w:t>
      </w:r>
      <w:r>
        <w:rPr>
          <w:rFonts w:ascii="Georgia" w:hAnsi="Georgia"/>
          <w:i/>
          <w:w w:val="105"/>
          <w:vertAlign w:val="superscript"/>
        </w:rPr>
        <w:t>ω</w:t>
      </w:r>
      <w:r>
        <w:rPr>
          <w:rFonts w:ascii="Georgia" w:hAnsi="Georgia"/>
          <w:i/>
          <w:w w:val="105"/>
          <w:vertAlign w:val="baseline"/>
        </w:rPr>
        <w:t>,</w:t>
      </w:r>
      <w:r>
        <w:rPr>
          <w:rFonts w:ascii="Georgia" w:hAnsi="Georgia"/>
          <w:i/>
          <w:spacing w:val="40"/>
          <w:w w:val="105"/>
          <w:vertAlign w:val="baseline"/>
        </w:rPr>
        <w:t> </w:t>
      </w:r>
      <w:r>
        <w:rPr>
          <w:rFonts w:ascii="Georgia" w:hAnsi="Georgia"/>
          <w:i/>
          <w:w w:val="105"/>
          <w:vertAlign w:val="baseline"/>
        </w:rPr>
        <w:t>O,</w:t>
      </w:r>
      <w:r>
        <w:rPr>
          <w:rFonts w:ascii="Georgia" w:hAnsi="Georgia"/>
          <w:i/>
          <w:spacing w:val="-9"/>
          <w:w w:val="105"/>
          <w:vertAlign w:val="baseline"/>
        </w:rPr>
        <w:t> </w:t>
      </w:r>
      <w:r>
        <w:rPr>
          <w:rFonts w:ascii="Georgia" w:hAnsi="Georgia"/>
          <w:i/>
          <w:w w:val="105"/>
          <w:vertAlign w:val="baseline"/>
        </w:rPr>
        <w:t>T</w:t>
      </w:r>
      <w:r>
        <w:rPr>
          <w:rFonts w:ascii="Georgia" w:hAnsi="Georgia"/>
          <w:i/>
          <w:spacing w:val="40"/>
          <w:w w:val="105"/>
          <w:vertAlign w:val="baseline"/>
        </w:rPr>
        <w:t> </w:t>
      </w:r>
      <w:r>
        <w:rPr>
          <w:w w:val="105"/>
          <w:vertAlign w:val="baseline"/>
        </w:rPr>
        <w:t>), there exists a unique homomorphism </w:t>
      </w:r>
      <w:r>
        <w:rPr>
          <w:rFonts w:ascii="Georgia" w:hAnsi="Georgia"/>
          <w:i/>
          <w:w w:val="105"/>
          <w:vertAlign w:val="baseline"/>
        </w:rPr>
        <w:t>l </w:t>
      </w:r>
      <w:r>
        <w:rPr>
          <w:w w:val="105"/>
          <w:vertAlign w:val="baseline"/>
        </w:rPr>
        <w:t>: (</w:t>
      </w:r>
      <w:r>
        <w:rPr>
          <w:rFonts w:ascii="Georgia" w:hAnsi="Georgia"/>
          <w:i/>
          <w:w w:val="105"/>
          <w:vertAlign w:val="baseline"/>
        </w:rPr>
        <w:t>Q</w:t>
      </w:r>
      <w:r>
        <w:rPr>
          <w:rFonts w:ascii="Georgia" w:hAnsi="Georgia"/>
          <w:i/>
          <w:vertAlign w:val="baseline"/>
        </w:rPr>
        <w:tab/>
      </w:r>
      <w:r>
        <w:rPr>
          <w:rFonts w:ascii="Georgia" w:hAnsi="Georgia"/>
          <w:i/>
          <w:w w:val="125"/>
          <w:vertAlign w:val="subscript"/>
        </w:rPr>
        <w:t>f</w:t>
      </w:r>
      <w:r>
        <w:rPr>
          <w:rFonts w:ascii="Georgia" w:hAnsi="Georgia"/>
          <w:i/>
          <w:w w:val="125"/>
          <w:vertAlign w:val="baseline"/>
        </w:rPr>
        <w:t> </w:t>
      </w:r>
      <w:r>
        <w:rPr>
          <w:rFonts w:ascii="Arial" w:hAnsi="Arial"/>
          <w:w w:val="105"/>
          <w:vertAlign w:val="baseline"/>
        </w:rPr>
        <w:t>R</w:t>
      </w:r>
      <w:r>
        <w:rPr>
          <w:w w:val="105"/>
          <w:vertAlign w:val="baseline"/>
        </w:rPr>
        <w:t>) </w:t>
      </w:r>
      <w:r>
        <w:rPr>
          <w:rFonts w:ascii="Arial" w:hAnsi="Arial"/>
          <w:w w:val="105"/>
          <w:vertAlign w:val="baseline"/>
        </w:rPr>
        <w:t>R</w:t>
      </w:r>
      <w:r>
        <w:rPr>
          <w:rFonts w:ascii="Georgia" w:hAnsi="Georgia"/>
          <w:i/>
          <w:w w:val="105"/>
          <w:vertAlign w:val="superscript"/>
        </w:rPr>
        <w:t>ω</w:t>
      </w:r>
      <w:r>
        <w:rPr>
          <w:w w:val="105"/>
          <w:vertAlign w:val="baseline"/>
        </w:rPr>
        <w:t>.</w:t>
      </w:r>
      <w:r>
        <w:rPr>
          <w:spacing w:val="40"/>
          <w:w w:val="105"/>
          <w:vertAlign w:val="baseline"/>
        </w:rPr>
        <w:t> </w:t>
      </w:r>
      <w:r>
        <w:rPr>
          <w:w w:val="105"/>
          <w:vertAlign w:val="baseline"/>
        </w:rPr>
        <w:t>The formal statement that the above diagram is meant to express, is that for all </w:t>
      </w:r>
      <w:r>
        <w:rPr>
          <w:rFonts w:ascii="Georgia" w:hAnsi="Georgia"/>
          <w:i/>
          <w:w w:val="105"/>
          <w:vertAlign w:val="baseline"/>
        </w:rPr>
        <w:t>q </w:t>
      </w:r>
      <w:r>
        <w:rPr>
          <w:rFonts w:ascii="Symbola" w:hAnsi="Symbola"/>
          <w:w w:val="105"/>
          <w:vertAlign w:val="baseline"/>
        </w:rPr>
        <w:t>∈ </w:t>
      </w:r>
      <w:r>
        <w:rPr>
          <w:rFonts w:ascii="Georgia" w:hAnsi="Georgia"/>
          <w:i/>
          <w:w w:val="105"/>
          <w:vertAlign w:val="baseline"/>
        </w:rPr>
        <w:t>Q</w:t>
      </w:r>
      <w:r>
        <w:rPr>
          <w:w w:val="105"/>
          <w:vertAlign w:val="baseline"/>
        </w:rPr>
        <w:t>,</w:t>
      </w:r>
    </w:p>
    <w:p>
      <w:pPr>
        <w:spacing w:before="53"/>
        <w:ind w:left="332" w:right="0" w:firstLine="0"/>
        <w:jc w:val="center"/>
        <w:rPr>
          <w:sz w:val="24"/>
        </w:rPr>
      </w:pPr>
      <w:r>
        <w:rPr>
          <w:rFonts w:ascii="Georgia"/>
          <w:i/>
          <w:w w:val="110"/>
          <w:sz w:val="24"/>
        </w:rPr>
        <w:t>S</w:t>
      </w:r>
      <w:r>
        <w:rPr>
          <w:w w:val="110"/>
          <w:sz w:val="24"/>
        </w:rPr>
        <w:t>(</w:t>
      </w:r>
      <w:r>
        <w:rPr>
          <w:rFonts w:ascii="Georgia"/>
          <w:i/>
          <w:w w:val="110"/>
          <w:sz w:val="24"/>
        </w:rPr>
        <w:t>q</w:t>
      </w:r>
      <w:r>
        <w:rPr>
          <w:w w:val="110"/>
          <w:sz w:val="24"/>
        </w:rPr>
        <w:t>) =</w:t>
      </w:r>
      <w:r>
        <w:rPr>
          <w:spacing w:val="7"/>
          <w:w w:val="110"/>
          <w:sz w:val="24"/>
        </w:rPr>
        <w:t> </w:t>
      </w:r>
      <w:r>
        <w:rPr>
          <w:rFonts w:ascii="Georgia"/>
          <w:i/>
          <w:spacing w:val="-2"/>
          <w:w w:val="110"/>
          <w:sz w:val="24"/>
        </w:rPr>
        <w:t>l</w:t>
      </w:r>
      <w:r>
        <w:rPr>
          <w:spacing w:val="-2"/>
          <w:w w:val="110"/>
          <w:sz w:val="24"/>
        </w:rPr>
        <w:t>(</w:t>
      </w:r>
      <w:r>
        <w:rPr>
          <w:rFonts w:ascii="Symbola"/>
          <w:spacing w:val="-2"/>
          <w:w w:val="110"/>
          <w:sz w:val="24"/>
        </w:rPr>
        <w:t>{</w:t>
      </w:r>
      <w:r>
        <w:rPr>
          <w:rFonts w:ascii="Georgia"/>
          <w:i/>
          <w:spacing w:val="-2"/>
          <w:w w:val="110"/>
          <w:sz w:val="24"/>
        </w:rPr>
        <w:t>q</w:t>
      </w:r>
      <w:r>
        <w:rPr>
          <w:rFonts w:ascii="Symbola"/>
          <w:spacing w:val="-2"/>
          <w:w w:val="110"/>
          <w:sz w:val="24"/>
        </w:rPr>
        <w:t>}</w:t>
      </w:r>
      <w:r>
        <w:rPr>
          <w:spacing w:val="-2"/>
          <w:w w:val="110"/>
          <w:sz w:val="24"/>
        </w:rPr>
        <w:t>)</w:t>
      </w:r>
    </w:p>
    <w:p>
      <w:pPr>
        <w:pStyle w:val="BodyText"/>
        <w:spacing w:before="79"/>
        <w:jc w:val="both"/>
      </w:pPr>
      <w:r>
        <w:rPr>
          <w:w w:val="105"/>
        </w:rPr>
        <w:t>This</w:t>
      </w:r>
      <w:r>
        <w:rPr>
          <w:spacing w:val="7"/>
          <w:w w:val="105"/>
        </w:rPr>
        <w:t> </w:t>
      </w:r>
      <w:r>
        <w:rPr>
          <w:w w:val="105"/>
        </w:rPr>
        <w:t>can</w:t>
      </w:r>
      <w:r>
        <w:rPr>
          <w:spacing w:val="8"/>
          <w:w w:val="105"/>
        </w:rPr>
        <w:t> </w:t>
      </w:r>
      <w:r>
        <w:rPr>
          <w:w w:val="105"/>
        </w:rPr>
        <w:t>now</w:t>
      </w:r>
      <w:r>
        <w:rPr>
          <w:spacing w:val="7"/>
          <w:w w:val="105"/>
        </w:rPr>
        <w:t> </w:t>
      </w:r>
      <w:r>
        <w:rPr>
          <w:w w:val="105"/>
        </w:rPr>
        <w:t>be</w:t>
      </w:r>
      <w:r>
        <w:rPr>
          <w:spacing w:val="7"/>
          <w:w w:val="105"/>
        </w:rPr>
        <w:t> </w:t>
      </w:r>
      <w:r>
        <w:rPr>
          <w:w w:val="105"/>
        </w:rPr>
        <w:t>proved</w:t>
      </w:r>
      <w:r>
        <w:rPr>
          <w:spacing w:val="7"/>
          <w:w w:val="105"/>
        </w:rPr>
        <w:t> </w:t>
      </w:r>
      <w:r>
        <w:rPr>
          <w:w w:val="105"/>
        </w:rPr>
        <w:t>by</w:t>
      </w:r>
      <w:r>
        <w:rPr>
          <w:spacing w:val="7"/>
          <w:w w:val="105"/>
        </w:rPr>
        <w:t> </w:t>
      </w:r>
      <w:r>
        <w:rPr>
          <w:w w:val="105"/>
        </w:rPr>
        <w:t>a</w:t>
      </w:r>
      <w:r>
        <w:rPr>
          <w:spacing w:val="7"/>
          <w:w w:val="105"/>
        </w:rPr>
        <w:t> </w:t>
      </w:r>
      <w:r>
        <w:rPr>
          <w:w w:val="105"/>
        </w:rPr>
        <w:t>straightforward</w:t>
      </w:r>
      <w:r>
        <w:rPr>
          <w:spacing w:val="8"/>
          <w:w w:val="105"/>
        </w:rPr>
        <w:t> </w:t>
      </w:r>
      <w:r>
        <w:rPr>
          <w:spacing w:val="-2"/>
          <w:w w:val="105"/>
        </w:rPr>
        <w:t>coinduction.</w:t>
      </w:r>
    </w:p>
    <w:p>
      <w:pPr>
        <w:pStyle w:val="BodyText"/>
        <w:spacing w:before="96"/>
        <w:ind w:left="0"/>
      </w:pPr>
    </w:p>
    <w:p>
      <w:pPr>
        <w:pStyle w:val="Heading1"/>
        <w:numPr>
          <w:ilvl w:val="0"/>
          <w:numId w:val="13"/>
        </w:numPr>
        <w:tabs>
          <w:tab w:pos="1063" w:val="left" w:leader="none"/>
        </w:tabs>
        <w:spacing w:line="240" w:lineRule="auto" w:before="0" w:after="0"/>
        <w:ind w:left="1063" w:right="0" w:hanging="646"/>
        <w:jc w:val="left"/>
      </w:pPr>
      <w:bookmarkStart w:name="_TOC_250006" w:id="12"/>
      <w:r>
        <w:rPr/>
        <w:t>Multivariate</w:t>
      </w:r>
      <w:r>
        <w:rPr>
          <w:spacing w:val="-7"/>
        </w:rPr>
        <w:t> </w:t>
      </w:r>
      <w:bookmarkEnd w:id="12"/>
      <w:r>
        <w:rPr>
          <w:spacing w:val="-2"/>
        </w:rPr>
        <w:t>streams</w:t>
      </w:r>
    </w:p>
    <w:p>
      <w:pPr>
        <w:pStyle w:val="BodyText"/>
        <w:spacing w:line="230" w:lineRule="auto" w:before="219"/>
        <w:ind w:right="551" w:hanging="1"/>
        <w:jc w:val="both"/>
      </w:pPr>
      <w:r>
        <w:rPr>
          <w:w w:val="105"/>
        </w:rPr>
        <w:t>Recall</w:t>
      </w:r>
      <w:r>
        <w:rPr>
          <w:spacing w:val="-7"/>
          <w:w w:val="105"/>
        </w:rPr>
        <w:t> </w:t>
      </w:r>
      <w:r>
        <w:rPr>
          <w:w w:val="105"/>
        </w:rPr>
        <w:t>from Theorem 4.3 that any stream </w:t>
      </w:r>
      <w:r>
        <w:rPr>
          <w:rFonts w:ascii="Georgia" w:hAnsi="Georgia"/>
          <w:i/>
          <w:w w:val="105"/>
        </w:rPr>
        <w:t>σ</w:t>
      </w:r>
      <w:r>
        <w:rPr>
          <w:rFonts w:ascii="Georgia" w:hAnsi="Georgia"/>
          <w:i/>
          <w:spacing w:val="16"/>
          <w:w w:val="105"/>
        </w:rPr>
        <w:t> </w:t>
      </w:r>
      <w:r>
        <w:rPr>
          <w:w w:val="105"/>
        </w:rPr>
        <w:t>= (</w:t>
      </w:r>
      <w:r>
        <w:rPr>
          <w:rFonts w:ascii="Georgia" w:hAnsi="Georgia"/>
          <w:i/>
          <w:w w:val="105"/>
        </w:rPr>
        <w:t>s</w:t>
      </w:r>
      <w:r>
        <w:rPr>
          <w:rFonts w:ascii="LM Mono Prop 10" w:hAnsi="LM Mono Prop 10"/>
          <w:w w:val="105"/>
          <w:vertAlign w:val="subscript"/>
        </w:rPr>
        <w:t>0</w:t>
      </w:r>
      <w:r>
        <w:rPr>
          <w:rFonts w:ascii="Georgia" w:hAnsi="Georgia"/>
          <w:i/>
          <w:w w:val="105"/>
          <w:vertAlign w:val="baseline"/>
        </w:rPr>
        <w:t>,</w:t>
      </w:r>
      <w:r>
        <w:rPr>
          <w:rFonts w:ascii="Georgia" w:hAnsi="Georgia"/>
          <w:i/>
          <w:spacing w:val="-16"/>
          <w:w w:val="105"/>
          <w:vertAlign w:val="baseline"/>
        </w:rPr>
        <w:t> </w:t>
      </w:r>
      <w:r>
        <w:rPr>
          <w:rFonts w:ascii="Georgia" w:hAnsi="Georgia"/>
          <w:i/>
          <w:w w:val="105"/>
          <w:vertAlign w:val="baseline"/>
        </w:rPr>
        <w:t>s</w:t>
      </w:r>
      <w:r>
        <w:rPr>
          <w:rFonts w:ascii="LM Mono Prop 10" w:hAnsi="LM Mono Prop 10"/>
          <w:w w:val="105"/>
          <w:vertAlign w:val="subscript"/>
        </w:rPr>
        <w:t>1</w:t>
      </w:r>
      <w:r>
        <w:rPr>
          <w:rFonts w:ascii="Georgia" w:hAnsi="Georgia"/>
          <w:i/>
          <w:w w:val="105"/>
          <w:vertAlign w:val="baseline"/>
        </w:rPr>
        <w:t>,</w:t>
      </w:r>
      <w:r>
        <w:rPr>
          <w:rFonts w:ascii="Georgia" w:hAnsi="Georgia"/>
          <w:i/>
          <w:spacing w:val="-15"/>
          <w:w w:val="105"/>
          <w:vertAlign w:val="baseline"/>
        </w:rPr>
        <w:t> </w:t>
      </w:r>
      <w:r>
        <w:rPr>
          <w:rFonts w:ascii="Georgia" w:hAnsi="Georgia"/>
          <w:i/>
          <w:spacing w:val="17"/>
          <w:w w:val="105"/>
          <w:vertAlign w:val="baseline"/>
        </w:rPr>
        <w:t>s</w:t>
      </w:r>
      <w:r>
        <w:rPr>
          <w:rFonts w:ascii="LM Mono Prop 10" w:hAnsi="LM Mono Prop 10"/>
          <w:spacing w:val="17"/>
          <w:w w:val="105"/>
          <w:vertAlign w:val="subscript"/>
        </w:rPr>
        <w:t>2</w:t>
      </w:r>
      <w:r>
        <w:rPr>
          <w:rFonts w:ascii="Georgia" w:hAnsi="Georgia"/>
          <w:i/>
          <w:spacing w:val="17"/>
          <w:w w:val="105"/>
          <w:vertAlign w:val="baseline"/>
        </w:rPr>
        <w:t>,..</w:t>
      </w:r>
      <w:r>
        <w:rPr>
          <w:rFonts w:ascii="Georgia" w:hAnsi="Georgia"/>
          <w:i/>
          <w:spacing w:val="-15"/>
          <w:w w:val="105"/>
          <w:vertAlign w:val="baseline"/>
        </w:rPr>
        <w:t> </w:t>
      </w:r>
      <w:r>
        <w:rPr>
          <w:rFonts w:ascii="Georgia" w:hAnsi="Georgia"/>
          <w:i/>
          <w:w w:val="105"/>
          <w:vertAlign w:val="baseline"/>
        </w:rPr>
        <w:t>.</w:t>
      </w:r>
      <w:r>
        <w:rPr>
          <w:w w:val="105"/>
          <w:vertAlign w:val="baseline"/>
        </w:rPr>
        <w:t>) can be viewed as a power series in the formal variable </w:t>
      </w:r>
      <w:r>
        <w:rPr>
          <w:rFonts w:ascii="Georgia" w:hAnsi="Georgia"/>
          <w:i/>
          <w:w w:val="105"/>
          <w:vertAlign w:val="baseline"/>
        </w:rPr>
        <w:t>X</w:t>
      </w:r>
      <w:r>
        <w:rPr>
          <w:w w:val="105"/>
          <w:vertAlign w:val="baseline"/>
        </w:rPr>
        <w:t>:</w:t>
      </w:r>
    </w:p>
    <w:p>
      <w:pPr>
        <w:spacing w:before="77"/>
        <w:ind w:left="373" w:right="0" w:firstLine="0"/>
        <w:jc w:val="center"/>
        <w:rPr>
          <w:rFonts w:ascii="Symbola" w:hAnsi="Symbola"/>
          <w:sz w:val="24"/>
        </w:rPr>
      </w:pPr>
      <w:r>
        <w:rPr>
          <w:rFonts w:ascii="Georgia" w:hAnsi="Georgia"/>
          <w:i/>
          <w:w w:val="115"/>
          <w:sz w:val="24"/>
        </w:rPr>
        <w:t>σ</w:t>
      </w:r>
      <w:r>
        <w:rPr>
          <w:rFonts w:ascii="Georgia" w:hAnsi="Georgia"/>
          <w:i/>
          <w:spacing w:val="9"/>
          <w:w w:val="115"/>
          <w:sz w:val="24"/>
        </w:rPr>
        <w:t> </w:t>
      </w:r>
      <w:r>
        <w:rPr>
          <w:w w:val="115"/>
          <w:sz w:val="24"/>
        </w:rPr>
        <w:t>=</w:t>
      </w:r>
      <w:r>
        <w:rPr>
          <w:spacing w:val="-1"/>
          <w:w w:val="115"/>
          <w:sz w:val="24"/>
        </w:rPr>
        <w:t> </w:t>
      </w:r>
      <w:r>
        <w:rPr>
          <w:rFonts w:ascii="Georgia" w:hAnsi="Georgia"/>
          <w:i/>
          <w:w w:val="115"/>
          <w:sz w:val="24"/>
        </w:rPr>
        <w:t>s</w:t>
      </w:r>
      <w:r>
        <w:rPr>
          <w:rFonts w:ascii="LM Mono Prop 10" w:hAnsi="LM Mono Prop 10"/>
          <w:w w:val="115"/>
          <w:sz w:val="24"/>
          <w:vertAlign w:val="subscript"/>
        </w:rPr>
        <w:t>0</w:t>
      </w:r>
      <w:r>
        <w:rPr>
          <w:rFonts w:ascii="LM Mono Prop 10" w:hAnsi="LM Mono Prop 10"/>
          <w:spacing w:val="-32"/>
          <w:w w:val="115"/>
          <w:sz w:val="24"/>
          <w:vertAlign w:val="baseline"/>
        </w:rPr>
        <w:t> </w:t>
      </w:r>
      <w:r>
        <w:rPr>
          <w:w w:val="115"/>
          <w:sz w:val="24"/>
          <w:vertAlign w:val="baseline"/>
        </w:rPr>
        <w:t>+</w:t>
      </w:r>
      <w:r>
        <w:rPr>
          <w:spacing w:val="-16"/>
          <w:w w:val="115"/>
          <w:sz w:val="24"/>
          <w:vertAlign w:val="baseline"/>
        </w:rPr>
        <w:t> </w:t>
      </w:r>
      <w:r>
        <w:rPr>
          <w:rFonts w:ascii="Georgia" w:hAnsi="Georgia"/>
          <w:i/>
          <w:w w:val="115"/>
          <w:sz w:val="24"/>
          <w:vertAlign w:val="baseline"/>
        </w:rPr>
        <w:t>s</w:t>
      </w:r>
      <w:r>
        <w:rPr>
          <w:rFonts w:ascii="LM Mono Prop 10" w:hAnsi="LM Mono Prop 10"/>
          <w:w w:val="115"/>
          <w:sz w:val="24"/>
          <w:vertAlign w:val="subscript"/>
        </w:rPr>
        <w:t>1</w:t>
      </w:r>
      <w:r>
        <w:rPr>
          <w:rFonts w:ascii="LM Mono Prop 10" w:hAnsi="LM Mono Prop 10"/>
          <w:spacing w:val="-33"/>
          <w:w w:val="115"/>
          <w:sz w:val="24"/>
          <w:vertAlign w:val="baseline"/>
        </w:rPr>
        <w:t> </w:t>
      </w:r>
      <w:r>
        <w:rPr>
          <w:rFonts w:ascii="Symbola" w:hAnsi="Symbola"/>
          <w:w w:val="115"/>
          <w:sz w:val="24"/>
          <w:vertAlign w:val="baseline"/>
        </w:rPr>
        <w:t>×</w:t>
      </w:r>
      <w:r>
        <w:rPr>
          <w:rFonts w:ascii="Symbola" w:hAnsi="Symbola"/>
          <w:spacing w:val="-14"/>
          <w:w w:val="115"/>
          <w:sz w:val="24"/>
          <w:vertAlign w:val="baseline"/>
        </w:rPr>
        <w:t> </w:t>
      </w:r>
      <w:r>
        <w:rPr>
          <w:rFonts w:ascii="Georgia" w:hAnsi="Georgia"/>
          <w:i/>
          <w:w w:val="115"/>
          <w:sz w:val="24"/>
          <w:vertAlign w:val="baseline"/>
        </w:rPr>
        <w:t>X</w:t>
      </w:r>
      <w:r>
        <w:rPr>
          <w:rFonts w:ascii="LM Mono Prop 10" w:hAnsi="LM Mono Prop 10"/>
          <w:w w:val="115"/>
          <w:sz w:val="24"/>
          <w:vertAlign w:val="superscript"/>
        </w:rPr>
        <w:t>1</w:t>
      </w:r>
      <w:r>
        <w:rPr>
          <w:rFonts w:ascii="LM Mono Prop 10" w:hAnsi="LM Mono Prop 10"/>
          <w:spacing w:val="-32"/>
          <w:w w:val="115"/>
          <w:sz w:val="24"/>
          <w:vertAlign w:val="baseline"/>
        </w:rPr>
        <w:t> </w:t>
      </w:r>
      <w:r>
        <w:rPr>
          <w:w w:val="115"/>
          <w:sz w:val="24"/>
          <w:vertAlign w:val="baseline"/>
        </w:rPr>
        <w:t>+</w:t>
      </w:r>
      <w:r>
        <w:rPr>
          <w:spacing w:val="-16"/>
          <w:w w:val="115"/>
          <w:sz w:val="24"/>
          <w:vertAlign w:val="baseline"/>
        </w:rPr>
        <w:t> </w:t>
      </w:r>
      <w:r>
        <w:rPr>
          <w:rFonts w:ascii="Georgia" w:hAnsi="Georgia"/>
          <w:i/>
          <w:w w:val="115"/>
          <w:sz w:val="24"/>
          <w:vertAlign w:val="baseline"/>
        </w:rPr>
        <w:t>s</w:t>
      </w:r>
      <w:r>
        <w:rPr>
          <w:rFonts w:ascii="LM Mono Prop 10" w:hAnsi="LM Mono Prop 10"/>
          <w:w w:val="115"/>
          <w:sz w:val="24"/>
          <w:vertAlign w:val="subscript"/>
        </w:rPr>
        <w:t>2</w:t>
      </w:r>
      <w:r>
        <w:rPr>
          <w:rFonts w:ascii="LM Mono Prop 10" w:hAnsi="LM Mono Prop 10"/>
          <w:spacing w:val="-32"/>
          <w:w w:val="115"/>
          <w:sz w:val="24"/>
          <w:vertAlign w:val="baseline"/>
        </w:rPr>
        <w:t> </w:t>
      </w:r>
      <w:r>
        <w:rPr>
          <w:rFonts w:ascii="Symbola" w:hAnsi="Symbola"/>
          <w:w w:val="115"/>
          <w:sz w:val="24"/>
          <w:vertAlign w:val="baseline"/>
        </w:rPr>
        <w:t>×</w:t>
      </w:r>
      <w:r>
        <w:rPr>
          <w:rFonts w:ascii="Symbola" w:hAnsi="Symbola"/>
          <w:spacing w:val="-15"/>
          <w:w w:val="115"/>
          <w:sz w:val="24"/>
          <w:vertAlign w:val="baseline"/>
        </w:rPr>
        <w:t> </w:t>
      </w:r>
      <w:r>
        <w:rPr>
          <w:rFonts w:ascii="Georgia" w:hAnsi="Georgia"/>
          <w:i/>
          <w:w w:val="115"/>
          <w:sz w:val="24"/>
          <w:vertAlign w:val="baseline"/>
        </w:rPr>
        <w:t>X</w:t>
      </w:r>
      <w:r>
        <w:rPr>
          <w:rFonts w:ascii="LM Mono Prop 10" w:hAnsi="LM Mono Prop 10"/>
          <w:w w:val="115"/>
          <w:sz w:val="24"/>
          <w:vertAlign w:val="superscript"/>
        </w:rPr>
        <w:t>2</w:t>
      </w:r>
      <w:r>
        <w:rPr>
          <w:rFonts w:ascii="LM Mono Prop 10" w:hAnsi="LM Mono Prop 10"/>
          <w:spacing w:val="-32"/>
          <w:w w:val="115"/>
          <w:sz w:val="24"/>
          <w:vertAlign w:val="baseline"/>
        </w:rPr>
        <w:t> </w:t>
      </w:r>
      <w:r>
        <w:rPr>
          <w:w w:val="115"/>
          <w:sz w:val="24"/>
          <w:vertAlign w:val="baseline"/>
        </w:rPr>
        <w:t>+</w:t>
      </w:r>
      <w:r>
        <w:rPr>
          <w:spacing w:val="-16"/>
          <w:w w:val="115"/>
          <w:sz w:val="24"/>
          <w:vertAlign w:val="baseline"/>
        </w:rPr>
        <w:t> </w:t>
      </w:r>
      <w:r>
        <w:rPr>
          <w:rFonts w:ascii="Symbola" w:hAnsi="Symbola"/>
          <w:spacing w:val="21"/>
          <w:w w:val="115"/>
          <w:sz w:val="24"/>
          <w:vertAlign w:val="baseline"/>
        </w:rPr>
        <w:t>··· </w:t>
      </w:r>
    </w:p>
    <w:p>
      <w:pPr>
        <w:pStyle w:val="BodyText"/>
        <w:spacing w:line="249" w:lineRule="auto" w:before="79"/>
        <w:ind w:right="552"/>
        <w:jc w:val="both"/>
      </w:pPr>
      <w:r>
        <w:rPr/>
        <mc:AlternateContent>
          <mc:Choice Requires="wps">
            <w:drawing>
              <wp:anchor distT="0" distB="0" distL="0" distR="0" allowOverlap="1" layoutInCell="1" locked="0" behindDoc="1" simplePos="0" relativeHeight="485104640">
                <wp:simplePos x="0" y="0"/>
                <wp:positionH relativeFrom="page">
                  <wp:posOffset>2344810</wp:posOffset>
                </wp:positionH>
                <wp:positionV relativeFrom="paragraph">
                  <wp:posOffset>262025</wp:posOffset>
                </wp:positionV>
                <wp:extent cx="287020" cy="259715"/>
                <wp:effectExtent l="0" t="0" r="0" b="0"/>
                <wp:wrapNone/>
                <wp:docPr id="570" name="Textbox 570"/>
                <wp:cNvGraphicFramePr>
                  <a:graphicFrameLocks/>
                </wp:cNvGraphicFramePr>
                <a:graphic>
                  <a:graphicData uri="http://schemas.microsoft.com/office/word/2010/wordprocessingShape">
                    <wps:wsp>
                      <wps:cNvPr id="570" name="Textbox 570"/>
                      <wps:cNvSpPr txBox="1"/>
                      <wps:spPr>
                        <a:xfrm>
                          <a:off x="0" y="0"/>
                          <a:ext cx="287020" cy="259715"/>
                        </a:xfrm>
                        <a:prstGeom prst="rect">
                          <a:avLst/>
                        </a:prstGeom>
                      </wps:spPr>
                      <wps:txbx>
                        <w:txbxContent>
                          <w:p>
                            <w:pPr>
                              <w:tabs>
                                <w:tab w:pos="332" w:val="left" w:leader="none"/>
                              </w:tabs>
                              <w:spacing w:line="261" w:lineRule="exact" w:before="0"/>
                              <w:ind w:left="0" w:right="0" w:firstLine="0"/>
                              <w:jc w:val="left"/>
                              <w:rPr>
                                <w:rFonts w:ascii="Symbola"/>
                                <w:sz w:val="24"/>
                              </w:rPr>
                            </w:pPr>
                            <w:r>
                              <w:rPr>
                                <w:rFonts w:ascii="Symbola"/>
                                <w:spacing w:val="-10"/>
                                <w:w w:val="105"/>
                                <w:sz w:val="24"/>
                              </w:rPr>
                              <w:t>{</w:t>
                            </w:r>
                            <w:r>
                              <w:rPr>
                                <w:rFonts w:ascii="Symbola"/>
                                <w:sz w:val="24"/>
                              </w:rPr>
                              <w:tab/>
                            </w:r>
                            <w:r>
                              <w:rPr>
                                <w:rFonts w:ascii="Symbola"/>
                                <w:spacing w:val="-12"/>
                                <w:w w:val="105"/>
                                <w:sz w:val="24"/>
                              </w:rPr>
                              <w:t>}</w:t>
                            </w:r>
                          </w:p>
                        </w:txbxContent>
                      </wps:txbx>
                      <wps:bodyPr wrap="square" lIns="0" tIns="0" rIns="0" bIns="0" rtlCol="0">
                        <a:noAutofit/>
                      </wps:bodyPr>
                    </wps:wsp>
                  </a:graphicData>
                </a:graphic>
              </wp:anchor>
            </w:drawing>
          </mc:Choice>
          <mc:Fallback>
            <w:pict>
              <v:shape style="position:absolute;margin-left:184.630737pt;margin-top:20.63192pt;width:22.6pt;height:20.45pt;mso-position-horizontal-relative:page;mso-position-vertical-relative:paragraph;z-index:-18211840" type="#_x0000_t202" id="docshape542" filled="false" stroked="false">
                <v:textbox inset="0,0,0,0">
                  <w:txbxContent>
                    <w:p>
                      <w:pPr>
                        <w:tabs>
                          <w:tab w:pos="332" w:val="left" w:leader="none"/>
                        </w:tabs>
                        <w:spacing w:line="261" w:lineRule="exact" w:before="0"/>
                        <w:ind w:left="0" w:right="0" w:firstLine="0"/>
                        <w:jc w:val="left"/>
                        <w:rPr>
                          <w:rFonts w:ascii="Symbola"/>
                          <w:sz w:val="24"/>
                        </w:rPr>
                      </w:pPr>
                      <w:r>
                        <w:rPr>
                          <w:rFonts w:ascii="Symbola"/>
                          <w:spacing w:val="-10"/>
                          <w:w w:val="105"/>
                          <w:sz w:val="24"/>
                        </w:rPr>
                        <w:t>{</w:t>
                      </w:r>
                      <w:r>
                        <w:rPr>
                          <w:rFonts w:ascii="Symbola"/>
                          <w:sz w:val="24"/>
                        </w:rPr>
                        <w:tab/>
                      </w:r>
                      <w:r>
                        <w:rPr>
                          <w:rFonts w:ascii="Symbola"/>
                          <w:spacing w:val="-12"/>
                          <w:w w:val="10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05152">
                <wp:simplePos x="0" y="0"/>
                <wp:positionH relativeFrom="page">
                  <wp:posOffset>4642874</wp:posOffset>
                </wp:positionH>
                <wp:positionV relativeFrom="paragraph">
                  <wp:posOffset>628993</wp:posOffset>
                </wp:positionV>
                <wp:extent cx="1010285" cy="259715"/>
                <wp:effectExtent l="0" t="0" r="0" b="0"/>
                <wp:wrapNone/>
                <wp:docPr id="571" name="Textbox 571"/>
                <wp:cNvGraphicFramePr>
                  <a:graphicFrameLocks/>
                </wp:cNvGraphicFramePr>
                <a:graphic>
                  <a:graphicData uri="http://schemas.microsoft.com/office/word/2010/wordprocessingShape">
                    <wps:wsp>
                      <wps:cNvPr id="571" name="Textbox 571"/>
                      <wps:cNvSpPr txBox="1"/>
                      <wps:spPr>
                        <a:xfrm>
                          <a:off x="0" y="0"/>
                          <a:ext cx="1010285" cy="259715"/>
                        </a:xfrm>
                        <a:prstGeom prst="rect">
                          <a:avLst/>
                        </a:prstGeom>
                      </wps:spPr>
                      <wps:txbx>
                        <w:txbxContent>
                          <w:p>
                            <w:pPr>
                              <w:tabs>
                                <w:tab w:pos="1058"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26"/>
                                <w:sz w:val="24"/>
                              </w:rPr>
                              <w:t>}</w:t>
                            </w:r>
                            <w:r>
                              <w:rPr>
                                <w:rFonts w:ascii="Symbola" w:hAnsi="Symbola"/>
                                <w:spacing w:val="-2"/>
                                <w:sz w:val="24"/>
                              </w:rPr>
                              <w:t> </w:t>
                            </w:r>
                            <w:r>
                              <w:rPr>
                                <w:rFonts w:ascii="Symbola" w:hAnsi="Symbola"/>
                                <w:spacing w:val="-10"/>
                                <w:sz w:val="24"/>
                              </w:rPr>
                              <w:t>→ </w:t>
                            </w:r>
                          </w:p>
                        </w:txbxContent>
                      </wps:txbx>
                      <wps:bodyPr wrap="square" lIns="0" tIns="0" rIns="0" bIns="0" rtlCol="0">
                        <a:noAutofit/>
                      </wps:bodyPr>
                    </wps:wsp>
                  </a:graphicData>
                </a:graphic>
              </wp:anchor>
            </w:drawing>
          </mc:Choice>
          <mc:Fallback>
            <w:pict>
              <v:shape style="position:absolute;margin-left:365.580688pt;margin-top:49.527081pt;width:79.55pt;height:20.45pt;mso-position-horizontal-relative:page;mso-position-vertical-relative:paragraph;z-index:-18211328" type="#_x0000_t202" id="docshape543" filled="false" stroked="false">
                <v:textbox inset="0,0,0,0">
                  <w:txbxContent>
                    <w:p>
                      <w:pPr>
                        <w:tabs>
                          <w:tab w:pos="1058"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26"/>
                          <w:sz w:val="24"/>
                        </w:rPr>
                        <w:t>}</w:t>
                      </w:r>
                      <w:r>
                        <w:rPr>
                          <w:rFonts w:ascii="Symbola" w:hAnsi="Symbola"/>
                          <w:spacing w:val="-2"/>
                          <w:sz w:val="24"/>
                        </w:rPr>
                        <w:t> </w:t>
                      </w:r>
                      <w:r>
                        <w:rPr>
                          <w:rFonts w:ascii="Symbola" w:hAnsi="Symbola"/>
                          <w:spacing w:val="-10"/>
                          <w:sz w:val="24"/>
                        </w:rPr>
                        <w:t>→ </w:t>
                      </w:r>
                    </w:p>
                  </w:txbxContent>
                </v:textbox>
                <w10:wrap type="none"/>
              </v:shape>
            </w:pict>
          </mc:Fallback>
        </mc:AlternateContent>
      </w:r>
      <w:r>
        <w:rPr/>
        <w:t>Another way of putting this is to view </w:t>
      </w:r>
      <w:r>
        <w:rPr>
          <w:rFonts w:ascii="Georgia" w:hAnsi="Georgia"/>
          <w:i/>
        </w:rPr>
        <w:t>σ </w:t>
      </w:r>
      <w:r>
        <w:rPr/>
        <w:t>as a ‘weighted’ language over the one letter alphabet</w:t>
      </w:r>
      <w:r>
        <w:rPr>
          <w:spacing w:val="80"/>
        </w:rPr>
        <w:t> </w:t>
      </w:r>
      <w:r>
        <w:rPr>
          <w:rFonts w:ascii="Georgia" w:hAnsi="Georgia"/>
          <w:i/>
        </w:rPr>
        <w:t>X</w:t>
      </w:r>
      <w:r>
        <w:rPr>
          <w:rFonts w:ascii="Georgia" w:hAnsi="Georgia"/>
          <w:i/>
          <w:spacing w:val="40"/>
        </w:rPr>
        <w:t> </w:t>
      </w:r>
      <w:r>
        <w:rPr/>
        <w:t>, where the </w:t>
      </w:r>
      <w:r>
        <w:rPr>
          <w:rFonts w:ascii="Georgia" w:hAnsi="Georgia"/>
          <w:i/>
        </w:rPr>
        <w:t>n</w:t>
      </w:r>
      <w:r>
        <w:rPr/>
        <w:t>-th element </w:t>
      </w:r>
      <w:r>
        <w:rPr>
          <w:rFonts w:ascii="Georgia" w:hAnsi="Georgia"/>
          <w:i/>
        </w:rPr>
        <w:t>s</w:t>
      </w:r>
      <w:r>
        <w:rPr>
          <w:rFonts w:ascii="Georgia" w:hAnsi="Georgia"/>
          <w:i/>
          <w:vertAlign w:val="subscript"/>
        </w:rPr>
        <w:t>n</w:t>
      </w:r>
      <w:r>
        <w:rPr>
          <w:rFonts w:ascii="Georgia" w:hAnsi="Georgia"/>
          <w:i/>
          <w:vertAlign w:val="baseline"/>
        </w:rPr>
        <w:t> </w:t>
      </w:r>
      <w:r>
        <w:rPr>
          <w:vertAlign w:val="baseline"/>
        </w:rPr>
        <w:t>of </w:t>
      </w:r>
      <w:r>
        <w:rPr>
          <w:rFonts w:ascii="Georgia" w:hAnsi="Georgia"/>
          <w:i/>
          <w:vertAlign w:val="baseline"/>
        </w:rPr>
        <w:t>σ </w:t>
      </w:r>
      <w:r>
        <w:rPr>
          <w:vertAlign w:val="baseline"/>
        </w:rPr>
        <w:t>gives the multiplicity with which the word </w:t>
      </w:r>
      <w:r>
        <w:rPr>
          <w:rFonts w:ascii="Georgia" w:hAnsi="Georgia"/>
          <w:i/>
          <w:spacing w:val="9"/>
          <w:vertAlign w:val="baseline"/>
        </w:rPr>
        <w:t>X</w:t>
      </w:r>
      <w:r>
        <w:rPr>
          <w:rFonts w:ascii="Georgia" w:hAnsi="Georgia"/>
          <w:i/>
          <w:spacing w:val="9"/>
          <w:vertAlign w:val="superscript"/>
        </w:rPr>
        <w:t>n</w:t>
      </w:r>
      <w:r>
        <w:rPr>
          <w:rFonts w:ascii="Georgia" w:hAnsi="Georgia"/>
          <w:i/>
          <w:spacing w:val="9"/>
          <w:vertAlign w:val="baseline"/>
        </w:rPr>
        <w:t> </w:t>
      </w:r>
      <w:r>
        <w:rPr>
          <w:vertAlign w:val="baseline"/>
        </w:rPr>
        <w:t>‘occurs’ in </w:t>
      </w:r>
      <w:r>
        <w:rPr>
          <w:rFonts w:ascii="Georgia" w:hAnsi="Georgia"/>
          <w:i/>
          <w:vertAlign w:val="baseline"/>
        </w:rPr>
        <w:t>σ</w:t>
      </w:r>
      <w:r>
        <w:rPr>
          <w:vertAlign w:val="baseline"/>
        </w:rPr>
        <w:t>.</w:t>
      </w:r>
      <w:r>
        <w:rPr>
          <w:spacing w:val="40"/>
          <w:vertAlign w:val="baseline"/>
        </w:rPr>
        <w:t> </w:t>
      </w:r>
      <w:r>
        <w:rPr>
          <w:vertAlign w:val="baseline"/>
        </w:rPr>
        <w:t>This view on streams is in fact equivalent to</w:t>
      </w:r>
      <w:r>
        <w:rPr>
          <w:spacing w:val="80"/>
          <w:vertAlign w:val="baseline"/>
        </w:rPr>
        <w:t> </w:t>
      </w:r>
      <w:r>
        <w:rPr>
          <w:vertAlign w:val="baseline"/>
        </w:rPr>
        <w:t>the</w:t>
      </w:r>
      <w:r>
        <w:rPr>
          <w:spacing w:val="36"/>
          <w:vertAlign w:val="baseline"/>
        </w:rPr>
        <w:t> </w:t>
      </w:r>
      <w:r>
        <w:rPr>
          <w:vertAlign w:val="baseline"/>
        </w:rPr>
        <w:t>original</w:t>
      </w:r>
      <w:r>
        <w:rPr>
          <w:spacing w:val="38"/>
          <w:vertAlign w:val="baseline"/>
        </w:rPr>
        <w:t> </w:t>
      </w:r>
      <w:r>
        <w:rPr>
          <w:vertAlign w:val="baseline"/>
        </w:rPr>
        <w:t>definition</w:t>
      </w:r>
      <w:r>
        <w:rPr>
          <w:spacing w:val="38"/>
          <w:vertAlign w:val="baseline"/>
        </w:rPr>
        <w:t> </w:t>
      </w:r>
      <w:r>
        <w:rPr>
          <w:vertAlign w:val="baseline"/>
        </w:rPr>
        <w:t>of</w:t>
      </w:r>
      <w:r>
        <w:rPr>
          <w:spacing w:val="37"/>
          <w:vertAlign w:val="baseline"/>
        </w:rPr>
        <w:t> </w:t>
      </w:r>
      <w:r>
        <w:rPr>
          <w:vertAlign w:val="baseline"/>
        </w:rPr>
        <w:t>streams</w:t>
      </w:r>
      <w:r>
        <w:rPr>
          <w:spacing w:val="38"/>
          <w:vertAlign w:val="baseline"/>
        </w:rPr>
        <w:t> </w:t>
      </w:r>
      <w:r>
        <w:rPr>
          <w:vertAlign w:val="baseline"/>
        </w:rPr>
        <w:t>as</w:t>
      </w:r>
      <w:r>
        <w:rPr>
          <w:spacing w:val="38"/>
          <w:vertAlign w:val="baseline"/>
        </w:rPr>
        <w:t> </w:t>
      </w:r>
      <w:r>
        <w:rPr>
          <w:vertAlign w:val="baseline"/>
        </w:rPr>
        <w:t>functions</w:t>
      </w:r>
      <w:r>
        <w:rPr>
          <w:spacing w:val="37"/>
          <w:vertAlign w:val="baseline"/>
        </w:rPr>
        <w:t> </w:t>
      </w:r>
      <w:r>
        <w:rPr>
          <w:rFonts w:ascii="Georgia" w:hAnsi="Georgia"/>
          <w:i/>
          <w:vertAlign w:val="baseline"/>
        </w:rPr>
        <w:t>σ</w:t>
      </w:r>
      <w:r>
        <w:rPr>
          <w:rFonts w:ascii="Georgia" w:hAnsi="Georgia"/>
          <w:i/>
          <w:spacing w:val="40"/>
          <w:vertAlign w:val="baseline"/>
        </w:rPr>
        <w:t> </w:t>
      </w:r>
      <w:r>
        <w:rPr>
          <w:vertAlign w:val="baseline"/>
        </w:rPr>
        <w:t>:</w:t>
      </w:r>
      <w:r>
        <w:rPr>
          <w:spacing w:val="40"/>
          <w:vertAlign w:val="baseline"/>
        </w:rPr>
        <w:t>  </w:t>
      </w:r>
      <w:r>
        <w:rPr>
          <w:vertAlign w:val="baseline"/>
        </w:rPr>
        <w:t>0</w:t>
      </w:r>
      <w:r>
        <w:rPr>
          <w:rFonts w:ascii="Georgia" w:hAnsi="Georgia"/>
          <w:i/>
          <w:vertAlign w:val="baseline"/>
        </w:rPr>
        <w:t>,</w:t>
      </w:r>
      <w:r>
        <w:rPr>
          <w:rFonts w:ascii="Georgia" w:hAnsi="Georgia"/>
          <w:i/>
          <w:spacing w:val="-15"/>
          <w:vertAlign w:val="baseline"/>
        </w:rPr>
        <w:t> </w:t>
      </w:r>
      <w:r>
        <w:rPr>
          <w:vertAlign w:val="baseline"/>
        </w:rPr>
        <w:t>1</w:t>
      </w:r>
      <w:r>
        <w:rPr>
          <w:rFonts w:ascii="Georgia" w:hAnsi="Georgia"/>
          <w:i/>
          <w:vertAlign w:val="baseline"/>
        </w:rPr>
        <w:t>,</w:t>
      </w:r>
      <w:r>
        <w:rPr>
          <w:rFonts w:ascii="Georgia" w:hAnsi="Georgia"/>
          <w:i/>
          <w:spacing w:val="-14"/>
          <w:vertAlign w:val="baseline"/>
        </w:rPr>
        <w:t> </w:t>
      </w:r>
      <w:r>
        <w:rPr>
          <w:spacing w:val="19"/>
          <w:vertAlign w:val="baseline"/>
        </w:rPr>
        <w:t>2</w:t>
      </w:r>
      <w:r>
        <w:rPr>
          <w:rFonts w:ascii="Georgia" w:hAnsi="Georgia"/>
          <w:i/>
          <w:spacing w:val="19"/>
          <w:vertAlign w:val="baseline"/>
        </w:rPr>
        <w:t>,..</w:t>
      </w:r>
      <w:r>
        <w:rPr>
          <w:rFonts w:ascii="Georgia" w:hAnsi="Georgia"/>
          <w:i/>
          <w:spacing w:val="-15"/>
          <w:vertAlign w:val="baseline"/>
        </w:rPr>
        <w:t> </w:t>
      </w:r>
      <w:r>
        <w:rPr>
          <w:rFonts w:ascii="Georgia" w:hAnsi="Georgia"/>
          <w:i/>
          <w:vertAlign w:val="baseline"/>
        </w:rPr>
        <w:t>.</w:t>
      </w:r>
      <w:r>
        <w:rPr>
          <w:rFonts w:ascii="Georgia" w:hAnsi="Georgia"/>
          <w:i/>
          <w:spacing w:val="80"/>
          <w:w w:val="150"/>
          <w:vertAlign w:val="baseline"/>
        </w:rPr>
        <w:t>   </w:t>
      </w:r>
      <w:r>
        <w:rPr>
          <w:rFonts w:ascii="Arial" w:hAnsi="Arial"/>
          <w:vertAlign w:val="baseline"/>
        </w:rPr>
        <w:t>R</w:t>
      </w:r>
      <w:r>
        <w:rPr>
          <w:vertAlign w:val="baseline"/>
        </w:rPr>
        <w:t>,</w:t>
      </w:r>
      <w:r>
        <w:rPr>
          <w:spacing w:val="40"/>
          <w:vertAlign w:val="baseline"/>
        </w:rPr>
        <w:t> </w:t>
      </w:r>
      <w:r>
        <w:rPr>
          <w:vertAlign w:val="baseline"/>
        </w:rPr>
        <w:t>because of the existence of an isomorphism</w:t>
      </w:r>
    </w:p>
    <w:p>
      <w:pPr>
        <w:spacing w:before="17"/>
        <w:ind w:left="313" w:right="0" w:firstLine="0"/>
        <w:jc w:val="center"/>
        <w:rPr>
          <w:rFonts w:ascii="Abydos" w:hAnsi="Abydos"/>
          <w:sz w:val="12"/>
        </w:rPr>
      </w:pPr>
      <w:r>
        <w:rPr>
          <w:rFonts w:ascii="Arial" w:hAnsi="Arial"/>
          <w:w w:val="115"/>
          <w:position w:val="-8"/>
          <w:sz w:val="24"/>
        </w:rPr>
        <w:t>R</w:t>
      </w:r>
      <w:r>
        <w:rPr>
          <w:rFonts w:ascii="Georgia" w:hAnsi="Georgia"/>
          <w:i/>
          <w:w w:val="115"/>
          <w:sz w:val="16"/>
        </w:rPr>
        <w:t>ω</w:t>
      </w:r>
      <w:r>
        <w:rPr>
          <w:rFonts w:ascii="Georgia" w:hAnsi="Georgia"/>
          <w:i/>
          <w:spacing w:val="40"/>
          <w:w w:val="120"/>
          <w:sz w:val="16"/>
        </w:rPr>
        <w:t> </w:t>
      </w:r>
      <w:r>
        <w:rPr>
          <w:rFonts w:ascii="Symbola" w:hAnsi="Symbola"/>
          <w:spacing w:val="-185"/>
          <w:w w:val="128"/>
          <w:position w:val="-1"/>
          <w:sz w:val="24"/>
        </w:rPr>
        <w:t>∼</w:t>
      </w:r>
      <w:r>
        <w:rPr>
          <w:w w:val="112"/>
          <w:position w:val="-9"/>
          <w:sz w:val="24"/>
        </w:rPr>
        <w:t>=</w:t>
      </w:r>
      <w:r>
        <w:rPr>
          <w:spacing w:val="44"/>
          <w:w w:val="120"/>
          <w:position w:val="-9"/>
          <w:sz w:val="24"/>
        </w:rPr>
        <w:t> </w:t>
      </w:r>
      <w:r>
        <w:rPr>
          <w:rFonts w:ascii="Arial" w:hAnsi="Arial"/>
          <w:spacing w:val="-2"/>
          <w:w w:val="115"/>
          <w:position w:val="-8"/>
          <w:sz w:val="24"/>
        </w:rPr>
        <w:t>R</w:t>
      </w:r>
      <w:r>
        <w:rPr>
          <w:rFonts w:ascii="DejaVu Serif Condensed" w:hAnsi="DejaVu Serif Condensed"/>
          <w:spacing w:val="-2"/>
          <w:w w:val="115"/>
          <w:position w:val="1"/>
          <w:sz w:val="16"/>
        </w:rPr>
        <w:t>{</w:t>
      </w:r>
      <w:r>
        <w:rPr>
          <w:rFonts w:ascii="Georgia" w:hAnsi="Georgia"/>
          <w:i/>
          <w:spacing w:val="-2"/>
          <w:w w:val="115"/>
          <w:position w:val="1"/>
          <w:sz w:val="16"/>
        </w:rPr>
        <w:t>X</w:t>
      </w:r>
      <w:r>
        <w:rPr>
          <w:rFonts w:ascii="DejaVu Serif Condensed" w:hAnsi="DejaVu Serif Condensed"/>
          <w:spacing w:val="-2"/>
          <w:w w:val="115"/>
          <w:position w:val="1"/>
          <w:sz w:val="16"/>
        </w:rPr>
        <w:t>}</w:t>
      </w:r>
      <w:r>
        <w:rPr>
          <w:rFonts w:ascii="Abydos" w:hAnsi="Abydos"/>
          <w:spacing w:val="-2"/>
          <w:w w:val="115"/>
          <w:position w:val="7"/>
          <w:sz w:val="12"/>
        </w:rPr>
        <w:t>∗</w:t>
      </w:r>
    </w:p>
    <w:p>
      <w:pPr>
        <w:pStyle w:val="BodyText"/>
        <w:spacing w:line="312" w:lineRule="exact" w:before="81"/>
      </w:pPr>
      <w:r>
        <w:rPr>
          <w:w w:val="105"/>
        </w:rPr>
        <w:t>where</w:t>
      </w:r>
      <w:r>
        <w:rPr>
          <w:spacing w:val="33"/>
          <w:w w:val="105"/>
        </w:rPr>
        <w:t> </w:t>
      </w:r>
      <w:r>
        <w:rPr>
          <w:rFonts w:ascii="Symbola" w:hAnsi="Symbola"/>
          <w:w w:val="105"/>
        </w:rPr>
        <w:t>{</w:t>
      </w:r>
      <w:r>
        <w:rPr>
          <w:rFonts w:ascii="Georgia" w:hAnsi="Georgia"/>
          <w:i/>
          <w:w w:val="105"/>
        </w:rPr>
        <w:t>X</w:t>
      </w:r>
      <w:r>
        <w:rPr>
          <w:rFonts w:ascii="Symbola" w:hAnsi="Symbola"/>
          <w:w w:val="105"/>
        </w:rPr>
        <w:t>}</w:t>
      </w:r>
      <w:r>
        <w:rPr>
          <w:rFonts w:ascii="DejaVu Serif Condensed" w:hAnsi="DejaVu Serif Condensed"/>
          <w:w w:val="105"/>
          <w:position w:val="9"/>
          <w:sz w:val="16"/>
        </w:rPr>
        <w:t>∗</w:t>
      </w:r>
      <w:r>
        <w:rPr>
          <w:rFonts w:ascii="DejaVu Serif Condensed" w:hAnsi="DejaVu Serif Condensed"/>
          <w:spacing w:val="66"/>
          <w:w w:val="105"/>
          <w:position w:val="9"/>
          <w:sz w:val="16"/>
        </w:rPr>
        <w:t> </w:t>
      </w:r>
      <w:r>
        <w:rPr>
          <w:w w:val="105"/>
        </w:rPr>
        <w:t>=</w:t>
      </w:r>
      <w:r>
        <w:rPr>
          <w:spacing w:val="42"/>
          <w:w w:val="105"/>
        </w:rPr>
        <w:t> </w:t>
      </w:r>
      <w:r>
        <w:rPr>
          <w:rFonts w:ascii="Symbola" w:hAnsi="Symbola"/>
          <w:w w:val="105"/>
        </w:rPr>
        <w:t>{</w:t>
      </w:r>
      <w:r>
        <w:rPr>
          <w:rFonts w:ascii="Georgia" w:hAnsi="Georgia"/>
          <w:i/>
          <w:w w:val="105"/>
        </w:rPr>
        <w:t>ε,</w:t>
      </w:r>
      <w:r>
        <w:rPr>
          <w:rFonts w:ascii="Georgia" w:hAnsi="Georgia"/>
          <w:i/>
          <w:spacing w:val="-22"/>
          <w:w w:val="105"/>
        </w:rPr>
        <w:t> </w:t>
      </w:r>
      <w:r>
        <w:rPr>
          <w:rFonts w:ascii="Georgia" w:hAnsi="Georgia"/>
          <w:i/>
          <w:w w:val="105"/>
        </w:rPr>
        <w:t>X,</w:t>
      </w:r>
      <w:r>
        <w:rPr>
          <w:rFonts w:ascii="Georgia" w:hAnsi="Georgia"/>
          <w:i/>
          <w:spacing w:val="-21"/>
          <w:w w:val="105"/>
        </w:rPr>
        <w:t> </w:t>
      </w:r>
      <w:r>
        <w:rPr>
          <w:rFonts w:ascii="Georgia" w:hAnsi="Georgia"/>
          <w:i/>
          <w:spacing w:val="21"/>
          <w:w w:val="105"/>
        </w:rPr>
        <w:t>X</w:t>
      </w:r>
      <w:r>
        <w:rPr>
          <w:rFonts w:ascii="LM Mono Prop 10" w:hAnsi="LM Mono Prop 10"/>
          <w:spacing w:val="21"/>
          <w:w w:val="105"/>
          <w:vertAlign w:val="superscript"/>
        </w:rPr>
        <w:t>2</w:t>
      </w:r>
      <w:r>
        <w:rPr>
          <w:rFonts w:ascii="Georgia" w:hAnsi="Georgia"/>
          <w:i/>
          <w:spacing w:val="21"/>
          <w:w w:val="105"/>
          <w:vertAlign w:val="baseline"/>
        </w:rPr>
        <w:t>,..</w:t>
      </w:r>
      <w:r>
        <w:rPr>
          <w:rFonts w:ascii="Georgia" w:hAnsi="Georgia"/>
          <w:i/>
          <w:spacing w:val="-22"/>
          <w:w w:val="105"/>
          <w:vertAlign w:val="baseline"/>
        </w:rPr>
        <w:t> </w:t>
      </w:r>
      <w:r>
        <w:rPr>
          <w:rFonts w:ascii="Georgia" w:hAnsi="Georgia"/>
          <w:i/>
          <w:w w:val="105"/>
          <w:vertAlign w:val="baseline"/>
        </w:rPr>
        <w:t>.</w:t>
      </w:r>
      <w:r>
        <w:rPr>
          <w:rFonts w:ascii="Symbola" w:hAnsi="Symbola"/>
          <w:w w:val="105"/>
          <w:vertAlign w:val="baseline"/>
        </w:rPr>
        <w:t>}</w:t>
      </w:r>
      <w:r>
        <w:rPr>
          <w:w w:val="105"/>
          <w:vertAlign w:val="baseline"/>
        </w:rPr>
        <w:t>,</w:t>
      </w:r>
      <w:r>
        <w:rPr>
          <w:spacing w:val="42"/>
          <w:w w:val="105"/>
          <w:vertAlign w:val="baseline"/>
        </w:rPr>
        <w:t> </w:t>
      </w:r>
      <w:r>
        <w:rPr>
          <w:w w:val="105"/>
          <w:vertAlign w:val="baseline"/>
        </w:rPr>
        <w:t>the</w:t>
      </w:r>
      <w:r>
        <w:rPr>
          <w:spacing w:val="36"/>
          <w:w w:val="105"/>
          <w:vertAlign w:val="baseline"/>
        </w:rPr>
        <w:t> </w:t>
      </w:r>
      <w:r>
        <w:rPr>
          <w:w w:val="105"/>
          <w:vertAlign w:val="baseline"/>
        </w:rPr>
        <w:t>set</w:t>
      </w:r>
      <w:r>
        <w:rPr>
          <w:spacing w:val="36"/>
          <w:w w:val="105"/>
          <w:vertAlign w:val="baseline"/>
        </w:rPr>
        <w:t> </w:t>
      </w:r>
      <w:r>
        <w:rPr>
          <w:w w:val="105"/>
          <w:vertAlign w:val="baseline"/>
        </w:rPr>
        <w:t>of</w:t>
      </w:r>
      <w:r>
        <w:rPr>
          <w:spacing w:val="36"/>
          <w:w w:val="105"/>
          <w:vertAlign w:val="baseline"/>
        </w:rPr>
        <w:t> </w:t>
      </w:r>
      <w:r>
        <w:rPr>
          <w:w w:val="105"/>
          <w:vertAlign w:val="baseline"/>
        </w:rPr>
        <w:t>all</w:t>
      </w:r>
      <w:r>
        <w:rPr>
          <w:spacing w:val="36"/>
          <w:w w:val="105"/>
          <w:vertAlign w:val="baseline"/>
        </w:rPr>
        <w:t> </w:t>
      </w:r>
      <w:r>
        <w:rPr>
          <w:w w:val="105"/>
          <w:vertAlign w:val="baseline"/>
        </w:rPr>
        <w:t>finite</w:t>
      </w:r>
      <w:r>
        <w:rPr>
          <w:spacing w:val="36"/>
          <w:w w:val="105"/>
          <w:vertAlign w:val="baseline"/>
        </w:rPr>
        <w:t> </w:t>
      </w:r>
      <w:r>
        <w:rPr>
          <w:w w:val="105"/>
          <w:vertAlign w:val="baseline"/>
        </w:rPr>
        <w:t>words</w:t>
      </w:r>
      <w:r>
        <w:rPr>
          <w:spacing w:val="36"/>
          <w:w w:val="105"/>
          <w:vertAlign w:val="baseline"/>
        </w:rPr>
        <w:t> </w:t>
      </w:r>
      <w:r>
        <w:rPr>
          <w:w w:val="105"/>
          <w:vertAlign w:val="baseline"/>
        </w:rPr>
        <w:t>over</w:t>
      </w:r>
      <w:r>
        <w:rPr>
          <w:spacing w:val="36"/>
          <w:w w:val="105"/>
          <w:vertAlign w:val="baseline"/>
        </w:rPr>
        <w:t> </w:t>
      </w:r>
      <w:r>
        <w:rPr>
          <w:w w:val="105"/>
          <w:vertAlign w:val="baseline"/>
        </w:rPr>
        <w:t>the</w:t>
      </w:r>
      <w:r>
        <w:rPr>
          <w:spacing w:val="36"/>
          <w:w w:val="105"/>
          <w:vertAlign w:val="baseline"/>
        </w:rPr>
        <w:t> </w:t>
      </w:r>
      <w:r>
        <w:rPr>
          <w:spacing w:val="-2"/>
          <w:w w:val="105"/>
          <w:vertAlign w:val="baseline"/>
        </w:rPr>
        <w:t>alphabet</w:t>
      </w:r>
    </w:p>
    <w:p>
      <w:pPr>
        <w:pStyle w:val="BodyText"/>
        <w:spacing w:line="297" w:lineRule="exact"/>
      </w:pPr>
      <w:r>
        <w:rPr>
          <w:rFonts w:ascii="Symbola" w:hAnsi="Symbola"/>
          <w:w w:val="105"/>
        </w:rPr>
        <w:t>{</w:t>
      </w:r>
      <w:r>
        <w:rPr>
          <w:rFonts w:ascii="Georgia" w:hAnsi="Georgia"/>
          <w:i/>
          <w:w w:val="105"/>
        </w:rPr>
        <w:t>X</w:t>
      </w:r>
      <w:r>
        <w:rPr>
          <w:rFonts w:ascii="Symbola" w:hAnsi="Symbola"/>
          <w:w w:val="105"/>
        </w:rPr>
        <w:t>}</w:t>
      </w:r>
      <w:r>
        <w:rPr>
          <w:rFonts w:ascii="Symbola" w:hAnsi="Symbola"/>
          <w:spacing w:val="19"/>
          <w:w w:val="105"/>
        </w:rPr>
        <w:t> </w:t>
      </w:r>
      <w:r>
        <w:rPr>
          <w:w w:val="105"/>
        </w:rPr>
        <w:t>(with</w:t>
      </w:r>
      <w:r>
        <w:rPr>
          <w:spacing w:val="21"/>
          <w:w w:val="105"/>
        </w:rPr>
        <w:t> </w:t>
      </w:r>
      <w:r>
        <w:rPr>
          <w:rFonts w:ascii="Georgia" w:hAnsi="Georgia"/>
          <w:i/>
          <w:w w:val="105"/>
        </w:rPr>
        <w:t>ε</w:t>
      </w:r>
      <w:r>
        <w:rPr>
          <w:rFonts w:ascii="Georgia" w:hAnsi="Georgia"/>
          <w:i/>
          <w:spacing w:val="23"/>
          <w:w w:val="105"/>
        </w:rPr>
        <w:t> </w:t>
      </w:r>
      <w:r>
        <w:rPr>
          <w:w w:val="105"/>
        </w:rPr>
        <w:t>denoting</w:t>
      </w:r>
      <w:r>
        <w:rPr>
          <w:spacing w:val="20"/>
          <w:w w:val="105"/>
        </w:rPr>
        <w:t> </w:t>
      </w:r>
      <w:r>
        <w:rPr>
          <w:w w:val="105"/>
        </w:rPr>
        <w:t>the</w:t>
      </w:r>
      <w:r>
        <w:rPr>
          <w:spacing w:val="20"/>
          <w:w w:val="105"/>
        </w:rPr>
        <w:t> </w:t>
      </w:r>
      <w:r>
        <w:rPr>
          <w:w w:val="105"/>
        </w:rPr>
        <w:t>empty</w:t>
      </w:r>
      <w:r>
        <w:rPr>
          <w:spacing w:val="19"/>
          <w:w w:val="105"/>
        </w:rPr>
        <w:t> </w:t>
      </w:r>
      <w:r>
        <w:rPr>
          <w:spacing w:val="-2"/>
          <w:w w:val="105"/>
        </w:rPr>
        <w:t>word).</w:t>
      </w:r>
    </w:p>
    <w:p>
      <w:pPr>
        <w:pStyle w:val="BodyText"/>
        <w:spacing w:line="232" w:lineRule="auto" w:before="9"/>
        <w:ind w:left="416" w:right="555" w:firstLine="351"/>
        <w:jc w:val="both"/>
      </w:pPr>
      <w:r>
        <w:rPr/>
        <mc:AlternateContent>
          <mc:Choice Requires="wps">
            <w:drawing>
              <wp:anchor distT="0" distB="0" distL="0" distR="0" allowOverlap="1" layoutInCell="1" locked="0" behindDoc="1" simplePos="0" relativeHeight="485105664">
                <wp:simplePos x="0" y="0"/>
                <wp:positionH relativeFrom="page">
                  <wp:posOffset>2417089</wp:posOffset>
                </wp:positionH>
                <wp:positionV relativeFrom="paragraph">
                  <wp:posOffset>213551</wp:posOffset>
                </wp:positionV>
                <wp:extent cx="287020" cy="259715"/>
                <wp:effectExtent l="0" t="0" r="0" b="0"/>
                <wp:wrapNone/>
                <wp:docPr id="572" name="Textbox 572"/>
                <wp:cNvGraphicFramePr>
                  <a:graphicFrameLocks/>
                </wp:cNvGraphicFramePr>
                <a:graphic>
                  <a:graphicData uri="http://schemas.microsoft.com/office/word/2010/wordprocessingShape">
                    <wps:wsp>
                      <wps:cNvPr id="572" name="Textbox 572"/>
                      <wps:cNvSpPr txBox="1"/>
                      <wps:spPr>
                        <a:xfrm>
                          <a:off x="0" y="0"/>
                          <a:ext cx="287020" cy="259715"/>
                        </a:xfrm>
                        <a:prstGeom prst="rect">
                          <a:avLst/>
                        </a:prstGeom>
                      </wps:spPr>
                      <wps:txbx>
                        <w:txbxContent>
                          <w:p>
                            <w:pPr>
                              <w:tabs>
                                <w:tab w:pos="332" w:val="left" w:leader="none"/>
                              </w:tabs>
                              <w:spacing w:line="261" w:lineRule="exact" w:before="0"/>
                              <w:ind w:left="0" w:right="0" w:firstLine="0"/>
                              <w:jc w:val="left"/>
                              <w:rPr>
                                <w:rFonts w:ascii="Symbola"/>
                                <w:sz w:val="24"/>
                              </w:rPr>
                            </w:pPr>
                            <w:r>
                              <w:rPr>
                                <w:rFonts w:ascii="Symbola"/>
                                <w:spacing w:val="-10"/>
                                <w:w w:val="105"/>
                                <w:sz w:val="24"/>
                              </w:rPr>
                              <w:t>{</w:t>
                            </w:r>
                            <w:r>
                              <w:rPr>
                                <w:rFonts w:ascii="Symbola"/>
                                <w:sz w:val="24"/>
                              </w:rPr>
                              <w:tab/>
                            </w:r>
                            <w:r>
                              <w:rPr>
                                <w:rFonts w:ascii="Symbola"/>
                                <w:spacing w:val="-12"/>
                                <w:w w:val="105"/>
                                <w:sz w:val="24"/>
                              </w:rPr>
                              <w:t>}</w:t>
                            </w:r>
                          </w:p>
                        </w:txbxContent>
                      </wps:txbx>
                      <wps:bodyPr wrap="square" lIns="0" tIns="0" rIns="0" bIns="0" rtlCol="0">
                        <a:noAutofit/>
                      </wps:bodyPr>
                    </wps:wsp>
                  </a:graphicData>
                </a:graphic>
              </wp:anchor>
            </w:drawing>
          </mc:Choice>
          <mc:Fallback>
            <w:pict>
              <v:shape style="position:absolute;margin-left:190.322006pt;margin-top:16.815079pt;width:22.6pt;height:20.45pt;mso-position-horizontal-relative:page;mso-position-vertical-relative:paragraph;z-index:-18210816" type="#_x0000_t202" id="docshape544" filled="false" stroked="false">
                <v:textbox inset="0,0,0,0">
                  <w:txbxContent>
                    <w:p>
                      <w:pPr>
                        <w:tabs>
                          <w:tab w:pos="332" w:val="left" w:leader="none"/>
                        </w:tabs>
                        <w:spacing w:line="261" w:lineRule="exact" w:before="0"/>
                        <w:ind w:left="0" w:right="0" w:firstLine="0"/>
                        <w:jc w:val="left"/>
                        <w:rPr>
                          <w:rFonts w:ascii="Symbola"/>
                          <w:sz w:val="24"/>
                        </w:rPr>
                      </w:pPr>
                      <w:r>
                        <w:rPr>
                          <w:rFonts w:ascii="Symbola"/>
                          <w:spacing w:val="-10"/>
                          <w:w w:val="105"/>
                          <w:sz w:val="24"/>
                        </w:rPr>
                        <w:t>{</w:t>
                      </w:r>
                      <w:r>
                        <w:rPr>
                          <w:rFonts w:ascii="Symbola"/>
                          <w:sz w:val="24"/>
                        </w:rPr>
                        <w:tab/>
                      </w:r>
                      <w:r>
                        <w:rPr>
                          <w:rFonts w:ascii="Symbola"/>
                          <w:spacing w:val="-12"/>
                          <w:w w:val="105"/>
                          <w:sz w:val="24"/>
                        </w:rPr>
                        <w:t>}</w:t>
                      </w:r>
                    </w:p>
                  </w:txbxContent>
                </v:textbox>
                <w10:wrap type="none"/>
              </v:shape>
            </w:pict>
          </mc:Fallback>
        </mc:AlternateContent>
      </w:r>
      <w:r>
        <w:rPr>
          <w:w w:val="105"/>
        </w:rPr>
        <w:t>Using</w:t>
      </w:r>
      <w:r>
        <w:rPr>
          <w:spacing w:val="-1"/>
          <w:w w:val="105"/>
        </w:rPr>
        <w:t> </w:t>
      </w:r>
      <w:r>
        <w:rPr>
          <w:w w:val="105"/>
        </w:rPr>
        <w:t>this</w:t>
      </w:r>
      <w:r>
        <w:rPr>
          <w:spacing w:val="-1"/>
          <w:w w:val="105"/>
        </w:rPr>
        <w:t> </w:t>
      </w:r>
      <w:r>
        <w:rPr>
          <w:w w:val="105"/>
        </w:rPr>
        <w:t>latter</w:t>
      </w:r>
      <w:r>
        <w:rPr>
          <w:spacing w:val="-1"/>
          <w:w w:val="105"/>
        </w:rPr>
        <w:t> </w:t>
      </w:r>
      <w:r>
        <w:rPr>
          <w:w w:val="105"/>
        </w:rPr>
        <w:t>view, the</w:t>
      </w:r>
      <w:r>
        <w:rPr>
          <w:spacing w:val="-2"/>
          <w:w w:val="105"/>
        </w:rPr>
        <w:t> </w:t>
      </w:r>
      <w:r>
        <w:rPr>
          <w:w w:val="105"/>
        </w:rPr>
        <w:t>present</w:t>
      </w:r>
      <w:r>
        <w:rPr>
          <w:spacing w:val="-2"/>
          <w:w w:val="105"/>
        </w:rPr>
        <w:t> </w:t>
      </w:r>
      <w:r>
        <w:rPr>
          <w:w w:val="105"/>
        </w:rPr>
        <w:t>section</w:t>
      </w:r>
      <w:r>
        <w:rPr>
          <w:spacing w:val="-1"/>
          <w:w w:val="105"/>
        </w:rPr>
        <w:t> </w:t>
      </w:r>
      <w:r>
        <w:rPr>
          <w:w w:val="105"/>
        </w:rPr>
        <w:t>generalises</w:t>
      </w:r>
      <w:r>
        <w:rPr>
          <w:spacing w:val="-1"/>
          <w:w w:val="105"/>
        </w:rPr>
        <w:t> </w:t>
      </w:r>
      <w:r>
        <w:rPr>
          <w:w w:val="105"/>
        </w:rPr>
        <w:t>streams</w:t>
      </w:r>
      <w:r>
        <w:rPr>
          <w:spacing w:val="-1"/>
          <w:w w:val="105"/>
        </w:rPr>
        <w:t> </w:t>
      </w:r>
      <w:r>
        <w:rPr>
          <w:w w:val="105"/>
        </w:rPr>
        <w:t>over</w:t>
      </w:r>
      <w:r>
        <w:rPr>
          <w:spacing w:val="-1"/>
          <w:w w:val="105"/>
        </w:rPr>
        <w:t> </w:t>
      </w:r>
      <w:r>
        <w:rPr>
          <w:w w:val="105"/>
        </w:rPr>
        <w:t>the</w:t>
      </w:r>
      <w:r>
        <w:rPr>
          <w:spacing w:val="-2"/>
          <w:w w:val="105"/>
        </w:rPr>
        <w:t> </w:t>
      </w:r>
      <w:r>
        <w:rPr>
          <w:w w:val="105"/>
        </w:rPr>
        <w:t>sin- gleton alphabet</w:t>
      </w:r>
      <w:r>
        <w:rPr>
          <w:spacing w:val="40"/>
          <w:w w:val="105"/>
        </w:rPr>
        <w:t> </w:t>
      </w:r>
      <w:r>
        <w:rPr>
          <w:rFonts w:ascii="Georgia" w:hAnsi="Georgia"/>
          <w:i/>
          <w:w w:val="105"/>
        </w:rPr>
        <w:t>X</w:t>
      </w:r>
      <w:r>
        <w:rPr>
          <w:rFonts w:ascii="Georgia" w:hAnsi="Georgia"/>
          <w:i/>
          <w:spacing w:val="40"/>
          <w:w w:val="105"/>
        </w:rPr>
        <w:t> </w:t>
      </w:r>
      <w:r>
        <w:rPr>
          <w:w w:val="105"/>
        </w:rPr>
        <w:t>to </w:t>
      </w:r>
      <w:r>
        <w:rPr>
          <w:rFonts w:ascii="LM Roman 12" w:hAnsi="LM Roman 12"/>
          <w:i/>
          <w:w w:val="105"/>
        </w:rPr>
        <w:t>multivariate</w:t>
      </w:r>
      <w:r>
        <w:rPr>
          <w:rFonts w:ascii="LM Roman 12" w:hAnsi="LM Roman 12"/>
          <w:i/>
          <w:spacing w:val="-6"/>
          <w:w w:val="105"/>
        </w:rPr>
        <w:t> </w:t>
      </w:r>
      <w:r>
        <w:rPr>
          <w:w w:val="105"/>
        </w:rPr>
        <w:t>streams, which are ‘weighted’ languages over</w:t>
      </w:r>
      <w:r>
        <w:rPr>
          <w:w w:val="105"/>
        </w:rPr>
        <w:t> an</w:t>
      </w:r>
      <w:r>
        <w:rPr>
          <w:w w:val="105"/>
        </w:rPr>
        <w:t> arbitrary</w:t>
      </w:r>
      <w:r>
        <w:rPr>
          <w:w w:val="105"/>
        </w:rPr>
        <w:t> (possibly</w:t>
      </w:r>
      <w:r>
        <w:rPr>
          <w:w w:val="105"/>
        </w:rPr>
        <w:t> infinite)</w:t>
      </w:r>
      <w:r>
        <w:rPr>
          <w:w w:val="105"/>
        </w:rPr>
        <w:t> alphabet</w:t>
      </w:r>
      <w:r>
        <w:rPr>
          <w:w w:val="105"/>
        </w:rPr>
        <w:t> </w:t>
      </w:r>
      <w:r>
        <w:rPr>
          <w:rFonts w:ascii="Georgia" w:hAnsi="Georgia"/>
          <w:i/>
          <w:w w:val="105"/>
        </w:rPr>
        <w:t>A</w:t>
      </w:r>
      <w:r>
        <w:rPr>
          <w:w w:val="105"/>
        </w:rPr>
        <w:t>.</w:t>
      </w:r>
      <w:r>
        <w:rPr>
          <w:spacing w:val="40"/>
          <w:w w:val="105"/>
        </w:rPr>
        <w:t> </w:t>
      </w:r>
      <w:r>
        <w:rPr>
          <w:w w:val="105"/>
        </w:rPr>
        <w:t>More</w:t>
      </w:r>
      <w:r>
        <w:rPr>
          <w:w w:val="105"/>
        </w:rPr>
        <w:t> precisely,</w:t>
      </w:r>
      <w:r>
        <w:rPr>
          <w:w w:val="105"/>
        </w:rPr>
        <w:t> the</w:t>
      </w:r>
      <w:r>
        <w:rPr>
          <w:w w:val="105"/>
        </w:rPr>
        <w:t> set</w:t>
      </w:r>
      <w:r>
        <w:rPr>
          <w:w w:val="105"/>
        </w:rPr>
        <w:t> of multivariate streams is defined by</w:t>
      </w:r>
    </w:p>
    <w:p>
      <w:pPr>
        <w:spacing w:before="82"/>
        <w:ind w:left="333" w:right="0" w:firstLine="0"/>
        <w:jc w:val="center"/>
        <w:rPr>
          <w:rFonts w:ascii="Symbola" w:hAnsi="Symbola"/>
          <w:sz w:val="24"/>
        </w:rPr>
      </w:pPr>
      <w:r>
        <w:rPr>
          <w:rFonts w:ascii="Arial" w:hAnsi="Arial"/>
          <w:w w:val="110"/>
          <w:sz w:val="24"/>
        </w:rPr>
        <w:t>R</w:t>
      </w:r>
      <w:r>
        <w:rPr>
          <w:rFonts w:ascii="Georgia" w:hAnsi="Georgia"/>
          <w:i/>
          <w:w w:val="110"/>
          <w:sz w:val="24"/>
          <w:vertAlign w:val="superscript"/>
        </w:rPr>
        <w:t>A</w:t>
      </w:r>
      <w:r>
        <w:rPr>
          <w:rFonts w:ascii="Abydos" w:hAnsi="Abydos"/>
          <w:w w:val="110"/>
          <w:position w:val="14"/>
          <w:sz w:val="12"/>
          <w:vertAlign w:val="baseline"/>
        </w:rPr>
        <w:t>∗</w:t>
      </w:r>
      <w:r>
        <w:rPr>
          <w:rFonts w:ascii="Abydos" w:hAnsi="Abydos"/>
          <w:spacing w:val="41"/>
          <w:w w:val="115"/>
          <w:position w:val="14"/>
          <w:sz w:val="12"/>
          <w:vertAlign w:val="baseline"/>
        </w:rPr>
        <w:t> </w:t>
      </w:r>
      <w:r>
        <w:rPr>
          <w:w w:val="115"/>
          <w:sz w:val="24"/>
          <w:vertAlign w:val="baseline"/>
        </w:rPr>
        <w:t>=</w:t>
      </w:r>
      <w:r>
        <w:rPr>
          <w:spacing w:val="-13"/>
          <w:w w:val="115"/>
          <w:sz w:val="24"/>
          <w:vertAlign w:val="baseline"/>
        </w:rPr>
        <w:t> </w:t>
      </w:r>
      <w:r>
        <w:rPr>
          <w:rFonts w:ascii="Symbola" w:hAnsi="Symbola"/>
          <w:w w:val="110"/>
          <w:sz w:val="24"/>
          <w:vertAlign w:val="baseline"/>
        </w:rPr>
        <w:t>{</w:t>
      </w:r>
      <w:r>
        <w:rPr>
          <w:rFonts w:ascii="Georgia" w:hAnsi="Georgia"/>
          <w:i/>
          <w:w w:val="110"/>
          <w:sz w:val="24"/>
          <w:vertAlign w:val="baseline"/>
        </w:rPr>
        <w:t>σ</w:t>
      </w:r>
      <w:r>
        <w:rPr>
          <w:rFonts w:ascii="Georgia" w:hAnsi="Georgia"/>
          <w:i/>
          <w:spacing w:val="-1"/>
          <w:w w:val="110"/>
          <w:sz w:val="24"/>
          <w:vertAlign w:val="baseline"/>
        </w:rPr>
        <w:t> </w:t>
      </w:r>
      <w:r>
        <w:rPr>
          <w:rFonts w:ascii="Symbola" w:hAnsi="Symbola"/>
          <w:w w:val="110"/>
          <w:sz w:val="24"/>
          <w:vertAlign w:val="baseline"/>
        </w:rPr>
        <w:t>|</w:t>
      </w:r>
      <w:r>
        <w:rPr>
          <w:rFonts w:ascii="Symbola" w:hAnsi="Symbola"/>
          <w:spacing w:val="-10"/>
          <w:w w:val="110"/>
          <w:sz w:val="24"/>
          <w:vertAlign w:val="baseline"/>
        </w:rPr>
        <w:t> </w:t>
      </w:r>
      <w:r>
        <w:rPr>
          <w:rFonts w:ascii="Georgia" w:hAnsi="Georgia"/>
          <w:i/>
          <w:w w:val="110"/>
          <w:sz w:val="24"/>
          <w:vertAlign w:val="baseline"/>
        </w:rPr>
        <w:t>σ </w:t>
      </w:r>
      <w:r>
        <w:rPr>
          <w:w w:val="110"/>
          <w:sz w:val="24"/>
          <w:vertAlign w:val="baseline"/>
        </w:rPr>
        <w:t>:</w:t>
      </w:r>
      <w:r>
        <w:rPr>
          <w:spacing w:val="-10"/>
          <w:w w:val="110"/>
          <w:sz w:val="24"/>
          <w:vertAlign w:val="baseline"/>
        </w:rPr>
        <w:t> </w:t>
      </w:r>
      <w:r>
        <w:rPr>
          <w:rFonts w:ascii="Georgia" w:hAnsi="Georgia"/>
          <w:i/>
          <w:w w:val="110"/>
          <w:sz w:val="24"/>
          <w:vertAlign w:val="baseline"/>
        </w:rPr>
        <w:t>A</w:t>
      </w:r>
      <w:r>
        <w:rPr>
          <w:rFonts w:ascii="DejaVu Serif Condensed" w:hAnsi="DejaVu Serif Condensed"/>
          <w:w w:val="110"/>
          <w:sz w:val="24"/>
          <w:vertAlign w:val="superscript"/>
        </w:rPr>
        <w:t>∗</w:t>
      </w:r>
      <w:r>
        <w:rPr>
          <w:rFonts w:ascii="DejaVu Serif Condensed" w:hAnsi="DejaVu Serif Condensed"/>
          <w:spacing w:val="-11"/>
          <w:w w:val="110"/>
          <w:sz w:val="24"/>
          <w:vertAlign w:val="baseline"/>
        </w:rPr>
        <w:t> </w:t>
      </w:r>
      <w:r>
        <w:rPr>
          <w:rFonts w:ascii="Symbola" w:hAnsi="Symbola"/>
          <w:w w:val="110"/>
          <w:sz w:val="24"/>
          <w:vertAlign w:val="baseline"/>
        </w:rPr>
        <w:t>→</w:t>
      </w:r>
      <w:r>
        <w:rPr>
          <w:rFonts w:ascii="Symbola" w:hAnsi="Symbola"/>
          <w:spacing w:val="-10"/>
          <w:w w:val="110"/>
          <w:sz w:val="24"/>
          <w:vertAlign w:val="baseline"/>
        </w:rPr>
        <w:t> </w:t>
      </w:r>
      <w:r>
        <w:rPr>
          <w:rFonts w:ascii="Arial" w:hAnsi="Arial"/>
          <w:spacing w:val="-7"/>
          <w:w w:val="110"/>
          <w:sz w:val="24"/>
          <w:vertAlign w:val="baseline"/>
        </w:rPr>
        <w:t>R</w:t>
      </w:r>
      <w:r>
        <w:rPr>
          <w:rFonts w:ascii="Symbola" w:hAnsi="Symbola"/>
          <w:spacing w:val="-7"/>
          <w:w w:val="110"/>
          <w:sz w:val="24"/>
          <w:vertAlign w:val="baseline"/>
        </w:rPr>
        <w:t>}</w:t>
      </w:r>
    </w:p>
    <w:p>
      <w:pPr>
        <w:spacing w:after="0"/>
        <w:jc w:val="center"/>
        <w:rPr>
          <w:rFonts w:ascii="Symbola" w:hAnsi="Symbola"/>
          <w:sz w:val="24"/>
        </w:rPr>
        <w:sectPr>
          <w:pgSz w:w="12240" w:h="15840"/>
          <w:pgMar w:header="890" w:footer="862" w:top="1080" w:bottom="1160" w:left="1720" w:right="1660"/>
        </w:sectPr>
      </w:pPr>
    </w:p>
    <w:p>
      <w:pPr>
        <w:pStyle w:val="BodyText"/>
        <w:spacing w:before="46"/>
        <w:ind w:left="0"/>
        <w:rPr>
          <w:rFonts w:ascii="Symbola"/>
        </w:rPr>
      </w:pPr>
    </w:p>
    <w:p>
      <w:pPr>
        <w:pStyle w:val="BodyText"/>
        <w:spacing w:line="211" w:lineRule="auto"/>
        <w:ind w:right="556" w:hanging="1"/>
        <w:jc w:val="both"/>
      </w:pPr>
      <w:r>
        <w:rPr>
          <w:w w:val="105"/>
        </w:rPr>
        <w:t>where</w:t>
      </w:r>
      <w:r>
        <w:rPr>
          <w:w w:val="105"/>
        </w:rPr>
        <w:t> </w:t>
      </w:r>
      <w:r>
        <w:rPr>
          <w:rFonts w:ascii="Georgia" w:hAnsi="Georgia"/>
          <w:i/>
          <w:w w:val="105"/>
        </w:rPr>
        <w:t>A</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is</w:t>
      </w:r>
      <w:r>
        <w:rPr>
          <w:w w:val="105"/>
          <w:vertAlign w:val="baseline"/>
        </w:rPr>
        <w:t> the</w:t>
      </w:r>
      <w:r>
        <w:rPr>
          <w:w w:val="105"/>
          <w:vertAlign w:val="baseline"/>
        </w:rPr>
        <w:t> set</w:t>
      </w:r>
      <w:r>
        <w:rPr>
          <w:w w:val="105"/>
          <w:vertAlign w:val="baseline"/>
        </w:rPr>
        <w:t> of</w:t>
      </w:r>
      <w:r>
        <w:rPr>
          <w:w w:val="105"/>
          <w:vertAlign w:val="baseline"/>
        </w:rPr>
        <w:t> all</w:t>
      </w:r>
      <w:r>
        <w:rPr>
          <w:w w:val="105"/>
          <w:vertAlign w:val="baseline"/>
        </w:rPr>
        <w:t> finite</w:t>
      </w:r>
      <w:r>
        <w:rPr>
          <w:w w:val="105"/>
          <w:vertAlign w:val="baseline"/>
        </w:rPr>
        <w:t> words</w:t>
      </w:r>
      <w:r>
        <w:rPr>
          <w:w w:val="105"/>
          <w:vertAlign w:val="baseline"/>
        </w:rPr>
        <w:t> over</w:t>
      </w:r>
      <w:r>
        <w:rPr>
          <w:w w:val="105"/>
          <w:vertAlign w:val="baseline"/>
        </w:rPr>
        <w:t> the</w:t>
      </w:r>
      <w:r>
        <w:rPr>
          <w:w w:val="105"/>
          <w:vertAlign w:val="baseline"/>
        </w:rPr>
        <w:t> alphabet</w:t>
      </w:r>
      <w:r>
        <w:rPr>
          <w:w w:val="105"/>
          <w:vertAlign w:val="baseline"/>
        </w:rPr>
        <w:t> </w:t>
      </w:r>
      <w:r>
        <w:rPr>
          <w:rFonts w:ascii="Georgia" w:hAnsi="Georgia"/>
          <w:i/>
          <w:w w:val="105"/>
          <w:vertAlign w:val="baseline"/>
        </w:rPr>
        <w:t>A</w:t>
      </w:r>
      <w:r>
        <w:rPr>
          <w:w w:val="105"/>
          <w:vertAlign w:val="baseline"/>
        </w:rPr>
        <w:t>.</w:t>
      </w:r>
      <w:r>
        <w:rPr>
          <w:spacing w:val="40"/>
          <w:w w:val="105"/>
          <w:vertAlign w:val="baseline"/>
        </w:rPr>
        <w:t> </w:t>
      </w:r>
      <w:r>
        <w:rPr>
          <w:w w:val="105"/>
          <w:vertAlign w:val="baseline"/>
        </w:rPr>
        <w:t>Multivariate streams are also known in the literature as </w:t>
      </w:r>
      <w:r>
        <w:rPr>
          <w:rFonts w:ascii="LM Roman 12" w:hAnsi="LM Roman 12"/>
          <w:i/>
          <w:w w:val="105"/>
          <w:vertAlign w:val="baseline"/>
        </w:rPr>
        <w:t>formal power series</w:t>
      </w:r>
      <w:r>
        <w:rPr>
          <w:w w:val="105"/>
          <w:vertAlign w:val="baseline"/>
        </w:rPr>
        <w:t>:</w:t>
      </w:r>
    </w:p>
    <w:p>
      <w:pPr>
        <w:pStyle w:val="BodyText"/>
        <w:tabs>
          <w:tab w:pos="2690" w:val="left" w:leader="none"/>
          <w:tab w:pos="3141" w:val="left" w:leader="none"/>
        </w:tabs>
        <w:spacing w:before="95"/>
        <w:ind w:left="330"/>
        <w:jc w:val="center"/>
      </w:pPr>
      <w:r>
        <w:rPr>
          <w:w w:val="105"/>
        </w:rPr>
        <w:t>multivariate</w:t>
      </w:r>
      <w:r>
        <w:rPr>
          <w:spacing w:val="15"/>
          <w:w w:val="105"/>
        </w:rPr>
        <w:t> </w:t>
      </w:r>
      <w:r>
        <w:rPr>
          <w:spacing w:val="-2"/>
          <w:w w:val="105"/>
        </w:rPr>
        <w:t>streams</w:t>
      </w:r>
      <w:r>
        <w:rPr/>
        <w:tab/>
      </w:r>
      <w:r>
        <w:rPr>
          <w:rFonts w:ascii="Symbola" w:hAnsi="Symbola"/>
          <w:spacing w:val="-10"/>
          <w:w w:val="105"/>
        </w:rPr>
        <w:t>≡</w:t>
      </w:r>
      <w:r>
        <w:rPr>
          <w:rFonts w:ascii="Symbola" w:hAnsi="Symbola"/>
        </w:rPr>
        <w:tab/>
      </w:r>
      <w:r>
        <w:rPr>
          <w:w w:val="105"/>
        </w:rPr>
        <w:t>formal</w:t>
      </w:r>
      <w:r>
        <w:rPr>
          <w:spacing w:val="-13"/>
          <w:w w:val="105"/>
        </w:rPr>
        <w:t> </w:t>
      </w:r>
      <w:r>
        <w:rPr>
          <w:w w:val="105"/>
        </w:rPr>
        <w:t>power</w:t>
      </w:r>
      <w:r>
        <w:rPr>
          <w:spacing w:val="-13"/>
          <w:w w:val="105"/>
        </w:rPr>
        <w:t> </w:t>
      </w:r>
      <w:r>
        <w:rPr>
          <w:spacing w:val="-2"/>
          <w:w w:val="105"/>
        </w:rPr>
        <w:t>series</w:t>
      </w:r>
    </w:p>
    <w:p>
      <w:pPr>
        <w:pStyle w:val="BodyText"/>
        <w:spacing w:line="249" w:lineRule="auto" w:before="93"/>
        <w:ind w:right="551" w:hanging="1"/>
        <w:jc w:val="both"/>
      </w:pPr>
      <w:r>
        <w:rPr/>
        <mc:AlternateContent>
          <mc:Choice Requires="wps">
            <w:drawing>
              <wp:anchor distT="0" distB="0" distL="0" distR="0" allowOverlap="1" layoutInCell="1" locked="0" behindDoc="1" simplePos="0" relativeHeight="485106688">
                <wp:simplePos x="0" y="0"/>
                <wp:positionH relativeFrom="page">
                  <wp:posOffset>4623732</wp:posOffset>
                </wp:positionH>
                <wp:positionV relativeFrom="paragraph">
                  <wp:posOffset>87792</wp:posOffset>
                </wp:positionV>
                <wp:extent cx="101600" cy="259715"/>
                <wp:effectExtent l="0" t="0" r="0" b="0"/>
                <wp:wrapNone/>
                <wp:docPr id="573" name="Textbox 573"/>
                <wp:cNvGraphicFramePr>
                  <a:graphicFrameLocks/>
                </wp:cNvGraphicFramePr>
                <a:graphic>
                  <a:graphicData uri="http://schemas.microsoft.com/office/word/2010/wordprocessingShape">
                    <wps:wsp>
                      <wps:cNvPr id="573" name="Textbox 573"/>
                      <wps:cNvSpPr txBox="1"/>
                      <wps:spPr>
                        <a:xfrm>
                          <a:off x="0" y="0"/>
                          <a:ext cx="1016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64.073395pt;margin-top:6.912756pt;width:8pt;height:20.45pt;mso-position-horizontal-relative:page;mso-position-vertical-relative:paragraph;z-index:-18209792" type="#_x0000_t202" id="docshape545"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A</w:t>
      </w:r>
      <w:r>
        <w:rPr>
          <w:w w:val="105"/>
        </w:rPr>
        <w:t> multivariate</w:t>
      </w:r>
      <w:r>
        <w:rPr>
          <w:w w:val="105"/>
        </w:rPr>
        <w:t> stream</w:t>
      </w:r>
      <w:r>
        <w:rPr>
          <w:w w:val="105"/>
        </w:rPr>
        <w:t> </w:t>
      </w:r>
      <w:r>
        <w:rPr>
          <w:rFonts w:ascii="Georgia" w:hAnsi="Georgia"/>
          <w:i/>
          <w:w w:val="105"/>
        </w:rPr>
        <w:t>σ</w:t>
      </w:r>
      <w:r>
        <w:rPr>
          <w:rFonts w:ascii="Georgia" w:hAnsi="Georgia"/>
          <w:i/>
          <w:w w:val="105"/>
        </w:rPr>
        <w:t> </w:t>
      </w:r>
      <w:r>
        <w:rPr>
          <w:w w:val="105"/>
        </w:rPr>
        <w:t>assigns</w:t>
      </w:r>
      <w:r>
        <w:rPr>
          <w:w w:val="105"/>
        </w:rPr>
        <w:t> to</w:t>
      </w:r>
      <w:r>
        <w:rPr>
          <w:w w:val="105"/>
        </w:rPr>
        <w:t> each</w:t>
      </w:r>
      <w:r>
        <w:rPr>
          <w:w w:val="105"/>
        </w:rPr>
        <w:t> word</w:t>
      </w:r>
      <w:r>
        <w:rPr>
          <w:w w:val="105"/>
        </w:rPr>
        <w:t> </w:t>
      </w:r>
      <w:r>
        <w:rPr>
          <w:rFonts w:ascii="Georgia" w:hAnsi="Georgia"/>
          <w:i/>
          <w:w w:val="105"/>
        </w:rPr>
        <w:t>w</w:t>
      </w:r>
      <w:r>
        <w:rPr>
          <w:rFonts w:ascii="Georgia" w:hAnsi="Georgia"/>
          <w:i/>
          <w:spacing w:val="40"/>
          <w:w w:val="105"/>
        </w:rPr>
        <w:t>  </w:t>
      </w:r>
      <w:r>
        <w:rPr>
          <w:rFonts w:ascii="Georgia" w:hAnsi="Georgia"/>
          <w:i/>
          <w:w w:val="105"/>
        </w:rPr>
        <w:t>A</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a</w:t>
      </w:r>
      <w:r>
        <w:rPr>
          <w:w w:val="105"/>
          <w:vertAlign w:val="baseline"/>
        </w:rPr>
        <w:t> real</w:t>
      </w:r>
      <w:r>
        <w:rPr>
          <w:w w:val="105"/>
          <w:vertAlign w:val="baseline"/>
        </w:rPr>
        <w:t> number</w:t>
      </w:r>
      <w:r>
        <w:rPr>
          <w:w w:val="105"/>
          <w:vertAlign w:val="baseline"/>
        </w:rPr>
        <w:t> </w:t>
      </w:r>
      <w:r>
        <w:rPr>
          <w:rFonts w:ascii="Georgia" w:hAnsi="Georgia"/>
          <w:i/>
          <w:w w:val="105"/>
          <w:vertAlign w:val="baseline"/>
        </w:rPr>
        <w:t>σ</w:t>
      </w:r>
      <w:r>
        <w:rPr>
          <w:w w:val="105"/>
          <w:vertAlign w:val="baseline"/>
        </w:rPr>
        <w:t>(</w:t>
      </w:r>
      <w:r>
        <w:rPr>
          <w:rFonts w:ascii="Georgia" w:hAnsi="Georgia"/>
          <w:i/>
          <w:w w:val="105"/>
          <w:vertAlign w:val="baseline"/>
        </w:rPr>
        <w:t>w</w:t>
      </w:r>
      <w:r>
        <w:rPr>
          <w:w w:val="105"/>
          <w:vertAlign w:val="baseline"/>
        </w:rPr>
        <w:t>), which</w:t>
      </w:r>
      <w:r>
        <w:rPr>
          <w:w w:val="105"/>
          <w:vertAlign w:val="baseline"/>
        </w:rPr>
        <w:t> can</w:t>
      </w:r>
      <w:r>
        <w:rPr>
          <w:w w:val="105"/>
          <w:vertAlign w:val="baseline"/>
        </w:rPr>
        <w:t> be</w:t>
      </w:r>
      <w:r>
        <w:rPr>
          <w:w w:val="105"/>
          <w:vertAlign w:val="baseline"/>
        </w:rPr>
        <w:t> thought</w:t>
      </w:r>
      <w:r>
        <w:rPr>
          <w:w w:val="105"/>
          <w:vertAlign w:val="baseline"/>
        </w:rPr>
        <w:t> of</w:t>
      </w:r>
      <w:r>
        <w:rPr>
          <w:w w:val="105"/>
          <w:vertAlign w:val="baseline"/>
        </w:rPr>
        <w:t> as</w:t>
      </w:r>
      <w:r>
        <w:rPr>
          <w:w w:val="105"/>
          <w:vertAlign w:val="baseline"/>
        </w:rPr>
        <w:t> the</w:t>
      </w:r>
      <w:r>
        <w:rPr>
          <w:w w:val="105"/>
          <w:vertAlign w:val="baseline"/>
        </w:rPr>
        <w:t> weight</w:t>
      </w:r>
      <w:r>
        <w:rPr>
          <w:w w:val="105"/>
          <w:vertAlign w:val="baseline"/>
        </w:rPr>
        <w:t> or</w:t>
      </w:r>
      <w:r>
        <w:rPr>
          <w:w w:val="105"/>
          <w:vertAlign w:val="baseline"/>
        </w:rPr>
        <w:t> multiplicity</w:t>
      </w:r>
      <w:r>
        <w:rPr>
          <w:w w:val="105"/>
          <w:vertAlign w:val="baseline"/>
        </w:rPr>
        <w:t> with</w:t>
      </w:r>
      <w:r>
        <w:rPr>
          <w:w w:val="105"/>
          <w:vertAlign w:val="baseline"/>
        </w:rPr>
        <w:t> which</w:t>
      </w:r>
      <w:r>
        <w:rPr>
          <w:w w:val="105"/>
          <w:vertAlign w:val="baseline"/>
        </w:rPr>
        <w:t> this</w:t>
      </w:r>
      <w:r>
        <w:rPr>
          <w:w w:val="105"/>
          <w:vertAlign w:val="baseline"/>
        </w:rPr>
        <w:t> word ‘occurs’</w:t>
      </w:r>
      <w:r>
        <w:rPr>
          <w:w w:val="105"/>
          <w:vertAlign w:val="baseline"/>
        </w:rPr>
        <w:t> in</w:t>
      </w:r>
      <w:r>
        <w:rPr>
          <w:w w:val="105"/>
          <w:vertAlign w:val="baseline"/>
        </w:rPr>
        <w:t> </w:t>
      </w:r>
      <w:r>
        <w:rPr>
          <w:rFonts w:ascii="Georgia" w:hAnsi="Georgia"/>
          <w:i/>
          <w:w w:val="105"/>
          <w:vertAlign w:val="baseline"/>
        </w:rPr>
        <w:t>σ</w:t>
      </w:r>
      <w:r>
        <w:rPr>
          <w:w w:val="105"/>
          <w:vertAlign w:val="baseline"/>
        </w:rPr>
        <w:t>.</w:t>
      </w:r>
      <w:r>
        <w:rPr>
          <w:spacing w:val="40"/>
          <w:w w:val="105"/>
          <w:vertAlign w:val="baseline"/>
        </w:rPr>
        <w:t> </w:t>
      </w:r>
      <w:r>
        <w:rPr>
          <w:w w:val="105"/>
          <w:vertAlign w:val="baseline"/>
        </w:rPr>
        <w:t>We</w:t>
      </w:r>
      <w:r>
        <w:rPr>
          <w:w w:val="105"/>
          <w:vertAlign w:val="baseline"/>
        </w:rPr>
        <w:t> shall</w:t>
      </w:r>
      <w:r>
        <w:rPr>
          <w:w w:val="105"/>
          <w:vertAlign w:val="baseline"/>
        </w:rPr>
        <w:t> encounter</w:t>
      </w:r>
      <w:r>
        <w:rPr>
          <w:w w:val="105"/>
          <w:vertAlign w:val="baseline"/>
        </w:rPr>
        <w:t> denotations</w:t>
      </w:r>
      <w:r>
        <w:rPr>
          <w:w w:val="105"/>
          <w:vertAlign w:val="baseline"/>
        </w:rPr>
        <w:t> for</w:t>
      </w:r>
      <w:r>
        <w:rPr>
          <w:w w:val="105"/>
          <w:vertAlign w:val="baseline"/>
        </w:rPr>
        <w:t> multivariate</w:t>
      </w:r>
      <w:r>
        <w:rPr>
          <w:w w:val="105"/>
          <w:vertAlign w:val="baseline"/>
        </w:rPr>
        <w:t> streams</w:t>
      </w:r>
      <w:r>
        <w:rPr>
          <w:w w:val="105"/>
          <w:vertAlign w:val="baseline"/>
        </w:rPr>
        <w:t> that</w:t>
      </w:r>
      <w:r>
        <w:rPr>
          <w:spacing w:val="40"/>
          <w:w w:val="105"/>
          <w:vertAlign w:val="baseline"/>
        </w:rPr>
        <w:t> </w:t>
      </w:r>
      <w:r>
        <w:rPr>
          <w:w w:val="105"/>
          <w:vertAlign w:val="baseline"/>
        </w:rPr>
        <w:t>are similar to the ones we have seem before, such as</w:t>
      </w:r>
    </w:p>
    <w:p>
      <w:pPr>
        <w:tabs>
          <w:tab w:pos="1936" w:val="left" w:leader="none"/>
          <w:tab w:pos="3092" w:val="left" w:leader="none"/>
          <w:tab w:pos="3670" w:val="left" w:leader="none"/>
          <w:tab w:pos="4366" w:val="left" w:leader="none"/>
        </w:tabs>
        <w:spacing w:line="418" w:lineRule="exact" w:before="0"/>
        <w:ind w:left="0" w:right="2089" w:firstLine="0"/>
        <w:jc w:val="right"/>
        <w:rPr>
          <w:sz w:val="24"/>
        </w:rPr>
      </w:pPr>
      <w:r>
        <w:rPr/>
        <mc:AlternateContent>
          <mc:Choice Requires="wps">
            <w:drawing>
              <wp:anchor distT="0" distB="0" distL="0" distR="0" allowOverlap="1" layoutInCell="1" locked="0" behindDoc="1" simplePos="0" relativeHeight="485106176">
                <wp:simplePos x="0" y="0"/>
                <wp:positionH relativeFrom="page">
                  <wp:posOffset>3393643</wp:posOffset>
                </wp:positionH>
                <wp:positionV relativeFrom="paragraph">
                  <wp:posOffset>121581</wp:posOffset>
                </wp:positionV>
                <wp:extent cx="74930" cy="6350"/>
                <wp:effectExtent l="0" t="0" r="0" b="0"/>
                <wp:wrapNone/>
                <wp:docPr id="574" name="Graphic 574"/>
                <wp:cNvGraphicFramePr>
                  <a:graphicFrameLocks/>
                </wp:cNvGraphicFramePr>
                <a:graphic>
                  <a:graphicData uri="http://schemas.microsoft.com/office/word/2010/wordprocessingShape">
                    <wps:wsp>
                      <wps:cNvPr id="574" name="Graphic 574"/>
                      <wps:cNvSpPr/>
                      <wps:spPr>
                        <a:xfrm>
                          <a:off x="0" y="0"/>
                          <a:ext cx="74930" cy="6350"/>
                        </a:xfrm>
                        <a:custGeom>
                          <a:avLst/>
                          <a:gdLst/>
                          <a:ahLst/>
                          <a:cxnLst/>
                          <a:rect l="l" t="t" r="r" b="b"/>
                          <a:pathLst>
                            <a:path w="74930" h="6350">
                              <a:moveTo>
                                <a:pt x="74409" y="0"/>
                              </a:moveTo>
                              <a:lnTo>
                                <a:pt x="0" y="0"/>
                              </a:lnTo>
                              <a:lnTo>
                                <a:pt x="0" y="6172"/>
                              </a:lnTo>
                              <a:lnTo>
                                <a:pt x="74409" y="6172"/>
                              </a:lnTo>
                              <a:lnTo>
                                <a:pt x="744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216003pt;margin-top:9.573329pt;width:5.859pt;height:.486pt;mso-position-horizontal-relative:page;mso-position-vertical-relative:paragraph;z-index:-18210304" id="docshape5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107200">
                <wp:simplePos x="0" y="0"/>
                <wp:positionH relativeFrom="page">
                  <wp:posOffset>3695158</wp:posOffset>
                </wp:positionH>
                <wp:positionV relativeFrom="paragraph">
                  <wp:posOffset>146805</wp:posOffset>
                </wp:positionV>
                <wp:extent cx="836930" cy="259715"/>
                <wp:effectExtent l="0" t="0" r="0" b="0"/>
                <wp:wrapNone/>
                <wp:docPr id="575" name="Textbox 575"/>
                <wp:cNvGraphicFramePr>
                  <a:graphicFrameLocks/>
                </wp:cNvGraphicFramePr>
                <a:graphic>
                  <a:graphicData uri="http://schemas.microsoft.com/office/word/2010/wordprocessingShape">
                    <wps:wsp>
                      <wps:cNvPr id="575" name="Textbox 575"/>
                      <wps:cNvSpPr txBox="1"/>
                      <wps:spPr>
                        <a:xfrm>
                          <a:off x="0" y="0"/>
                          <a:ext cx="836930" cy="259715"/>
                        </a:xfrm>
                        <a:prstGeom prst="rect">
                          <a:avLst/>
                        </a:prstGeom>
                      </wps:spPr>
                      <wps:txbx>
                        <w:txbxContent>
                          <w:p>
                            <w:pPr>
                              <w:tabs>
                                <w:tab w:pos="1131"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90.957336pt;margin-top:11.559479pt;width:65.9pt;height:20.45pt;mso-position-horizontal-relative:page;mso-position-vertical-relative:paragraph;z-index:-18209280" type="#_x0000_t202" id="docshape547" filled="false" stroked="false">
                <v:textbox inset="0,0,0,0">
                  <w:txbxContent>
                    <w:p>
                      <w:pPr>
                        <w:tabs>
                          <w:tab w:pos="1131"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w:spacing w:val="26"/>
          <w:w w:val="110"/>
          <w:sz w:val="24"/>
        </w:rPr>
        <w:t>7+</w:t>
      </w:r>
      <w:r>
        <w:rPr>
          <w:spacing w:val="-3"/>
          <w:w w:val="110"/>
          <w:sz w:val="24"/>
        </w:rPr>
        <w:t> </w:t>
      </w:r>
      <w:r>
        <w:rPr>
          <w:w w:val="110"/>
          <w:sz w:val="24"/>
        </w:rPr>
        <w:t>3</w:t>
      </w:r>
      <w:r>
        <w:rPr>
          <w:rFonts w:ascii="Georgia" w:hAnsi="Georgia"/>
          <w:i/>
          <w:w w:val="110"/>
          <w:sz w:val="24"/>
        </w:rPr>
        <w:t>X</w:t>
      </w:r>
      <w:r>
        <w:rPr>
          <w:rFonts w:ascii="Georgia" w:hAnsi="Georgia"/>
          <w:i/>
          <w:spacing w:val="25"/>
          <w:w w:val="110"/>
          <w:sz w:val="24"/>
        </w:rPr>
        <w:t> </w:t>
      </w:r>
      <w:r>
        <w:rPr>
          <w:w w:val="110"/>
          <w:sz w:val="24"/>
        </w:rPr>
        <w:t>+</w:t>
      </w:r>
      <w:r>
        <w:rPr>
          <w:spacing w:val="-1"/>
          <w:w w:val="110"/>
          <w:sz w:val="24"/>
        </w:rPr>
        <w:t> </w:t>
      </w:r>
      <w:r>
        <w:rPr>
          <w:rFonts w:ascii="Symbola" w:hAnsi="Symbola"/>
          <w:spacing w:val="-4"/>
          <w:w w:val="110"/>
          <w:position w:val="21"/>
          <w:sz w:val="24"/>
        </w:rPr>
        <w:t>√</w:t>
      </w:r>
      <w:r>
        <w:rPr>
          <w:spacing w:val="-4"/>
          <w:w w:val="110"/>
          <w:sz w:val="24"/>
        </w:rPr>
        <w:t>2(</w:t>
      </w:r>
      <w:r>
        <w:rPr>
          <w:rFonts w:ascii="Georgia" w:hAnsi="Georgia"/>
          <w:i/>
          <w:spacing w:val="-4"/>
          <w:w w:val="110"/>
          <w:sz w:val="24"/>
        </w:rPr>
        <w:t>X</w:t>
      </w:r>
      <w:r>
        <w:rPr>
          <w:rFonts w:ascii="Georgia" w:hAnsi="Georgia"/>
          <w:i/>
          <w:sz w:val="24"/>
        </w:rPr>
        <w:tab/>
      </w:r>
      <w:r>
        <w:rPr>
          <w:rFonts w:ascii="Georgia" w:hAnsi="Georgia"/>
          <w:i/>
          <w:w w:val="110"/>
          <w:sz w:val="24"/>
        </w:rPr>
        <w:t>Y</w:t>
      </w:r>
      <w:r>
        <w:rPr>
          <w:rFonts w:ascii="Georgia" w:hAnsi="Georgia"/>
          <w:i/>
          <w:spacing w:val="-9"/>
          <w:w w:val="110"/>
          <w:sz w:val="24"/>
        </w:rPr>
        <w:t> </w:t>
      </w:r>
      <w:r>
        <w:rPr>
          <w:spacing w:val="26"/>
          <w:w w:val="110"/>
          <w:sz w:val="24"/>
        </w:rPr>
        <w:t>)+</w:t>
      </w:r>
      <w:r>
        <w:rPr>
          <w:spacing w:val="-11"/>
          <w:w w:val="110"/>
          <w:sz w:val="24"/>
        </w:rPr>
        <w:t> </w:t>
      </w:r>
      <w:r>
        <w:rPr>
          <w:rFonts w:ascii="Georgia" w:hAnsi="Georgia"/>
          <w:i/>
          <w:spacing w:val="-5"/>
          <w:w w:val="110"/>
          <w:sz w:val="24"/>
        </w:rPr>
        <w:t>Z</w:t>
      </w:r>
      <w:r>
        <w:rPr>
          <w:rFonts w:ascii="LM Mono Prop 10" w:hAnsi="LM Mono Prop 10"/>
          <w:spacing w:val="-5"/>
          <w:w w:val="110"/>
          <w:sz w:val="24"/>
          <w:vertAlign w:val="superscript"/>
        </w:rPr>
        <w:t>3</w:t>
      </w:r>
      <w:r>
        <w:rPr>
          <w:rFonts w:ascii="LM Mono Prop 10" w:hAnsi="LM Mono Prop 10"/>
          <w:sz w:val="24"/>
          <w:vertAlign w:val="baseline"/>
        </w:rPr>
        <w:tab/>
      </w:r>
      <w:r>
        <w:rPr>
          <w:position w:val="16"/>
          <w:sz w:val="24"/>
          <w:u w:val="single"/>
          <w:vertAlign w:val="baseline"/>
        </w:rPr>
        <w:tab/>
      </w:r>
      <w:r>
        <w:rPr>
          <w:spacing w:val="-10"/>
          <w:w w:val="110"/>
          <w:position w:val="16"/>
          <w:sz w:val="24"/>
          <w:u w:val="single"/>
          <w:vertAlign w:val="baseline"/>
        </w:rPr>
        <w:t>1</w:t>
      </w:r>
      <w:r>
        <w:rPr>
          <w:position w:val="16"/>
          <w:sz w:val="24"/>
          <w:u w:val="single"/>
          <w:vertAlign w:val="baseline"/>
        </w:rPr>
        <w:tab/>
      </w:r>
    </w:p>
    <w:p>
      <w:pPr>
        <w:spacing w:line="238" w:lineRule="exact" w:before="0"/>
        <w:ind w:left="417" w:right="2090" w:firstLine="0"/>
        <w:jc w:val="right"/>
        <w:rPr>
          <w:sz w:val="24"/>
        </w:rPr>
      </w:pPr>
      <w:r>
        <w:rPr>
          <w:sz w:val="24"/>
        </w:rPr>
        <w:t>1</w:t>
      </w:r>
      <w:r>
        <w:rPr>
          <w:spacing w:val="-11"/>
          <w:sz w:val="24"/>
        </w:rPr>
        <w:t> </w:t>
      </w:r>
      <w:r>
        <w:rPr>
          <w:rFonts w:ascii="Symbola" w:hAnsi="Symbola"/>
          <w:sz w:val="24"/>
        </w:rPr>
        <w:t>−</w:t>
      </w:r>
      <w:r>
        <w:rPr>
          <w:rFonts w:ascii="Symbola" w:hAnsi="Symbola"/>
          <w:spacing w:val="-11"/>
          <w:sz w:val="24"/>
        </w:rPr>
        <w:t> </w:t>
      </w:r>
      <w:r>
        <w:rPr>
          <w:sz w:val="24"/>
        </w:rPr>
        <w:t>(</w:t>
      </w:r>
      <w:r>
        <w:rPr>
          <w:rFonts w:ascii="Georgia" w:hAnsi="Georgia"/>
          <w:i/>
          <w:sz w:val="24"/>
        </w:rPr>
        <w:t>X</w:t>
      </w:r>
      <w:r>
        <w:rPr>
          <w:rFonts w:ascii="Georgia" w:hAnsi="Georgia"/>
          <w:i/>
          <w:spacing w:val="8"/>
          <w:sz w:val="24"/>
        </w:rPr>
        <w:t> </w:t>
      </w:r>
      <w:r>
        <w:rPr>
          <w:rFonts w:ascii="Symbola" w:hAnsi="Symbola"/>
          <w:sz w:val="24"/>
        </w:rPr>
        <w:t>×</w:t>
      </w:r>
      <w:r>
        <w:rPr>
          <w:rFonts w:ascii="Symbola" w:hAnsi="Symbola"/>
          <w:spacing w:val="-12"/>
          <w:sz w:val="24"/>
        </w:rPr>
        <w:t> </w:t>
      </w:r>
      <w:r>
        <w:rPr>
          <w:rFonts w:ascii="Georgia" w:hAnsi="Georgia"/>
          <w:i/>
          <w:spacing w:val="-5"/>
          <w:sz w:val="24"/>
        </w:rPr>
        <w:t>Z</w:t>
      </w:r>
      <w:r>
        <w:rPr>
          <w:spacing w:val="-5"/>
          <w:sz w:val="24"/>
        </w:rPr>
        <w:t>)</w:t>
      </w:r>
    </w:p>
    <w:p>
      <w:pPr>
        <w:pStyle w:val="BodyText"/>
        <w:spacing w:line="252" w:lineRule="auto" w:before="63"/>
        <w:ind w:right="554" w:hanging="1"/>
        <w:jc w:val="both"/>
      </w:pPr>
      <w:r>
        <w:rPr/>
        <mc:AlternateContent>
          <mc:Choice Requires="wps">
            <w:drawing>
              <wp:anchor distT="0" distB="0" distL="0" distR="0" allowOverlap="1" layoutInCell="1" locked="0" behindDoc="1" simplePos="0" relativeHeight="485107712">
                <wp:simplePos x="0" y="0"/>
                <wp:positionH relativeFrom="page">
                  <wp:posOffset>2867770</wp:posOffset>
                </wp:positionH>
                <wp:positionV relativeFrom="paragraph">
                  <wp:posOffset>68809</wp:posOffset>
                </wp:positionV>
                <wp:extent cx="619125" cy="259715"/>
                <wp:effectExtent l="0" t="0" r="0" b="0"/>
                <wp:wrapNone/>
                <wp:docPr id="576" name="Textbox 576"/>
                <wp:cNvGraphicFramePr>
                  <a:graphicFrameLocks/>
                </wp:cNvGraphicFramePr>
                <a:graphic>
                  <a:graphicData uri="http://schemas.microsoft.com/office/word/2010/wordprocessingShape">
                    <wps:wsp>
                      <wps:cNvPr id="576" name="Textbox 576"/>
                      <wps:cNvSpPr txBox="1"/>
                      <wps:spPr>
                        <a:xfrm>
                          <a:off x="0" y="0"/>
                          <a:ext cx="619125" cy="259715"/>
                        </a:xfrm>
                        <a:prstGeom prst="rect">
                          <a:avLst/>
                        </a:prstGeom>
                      </wps:spPr>
                      <wps:txbx>
                        <w:txbxContent>
                          <w:p>
                            <w:pPr>
                              <w:tabs>
                                <w:tab w:pos="854" w:val="left" w:leader="none"/>
                              </w:tabs>
                              <w:spacing w:line="261" w:lineRule="exact" w:before="0"/>
                              <w:ind w:left="0" w:right="0" w:firstLine="0"/>
                              <w:jc w:val="left"/>
                              <w:rPr>
                                <w:rFonts w:ascii="Symbola"/>
                                <w:sz w:val="24"/>
                              </w:rPr>
                            </w:pPr>
                            <w:r>
                              <w:rPr>
                                <w:rFonts w:ascii="Symbola"/>
                                <w:spacing w:val="-10"/>
                                <w:w w:val="105"/>
                                <w:sz w:val="24"/>
                              </w:rPr>
                              <w:t>{</w:t>
                            </w:r>
                            <w:r>
                              <w:rPr>
                                <w:rFonts w:ascii="Symbola"/>
                                <w:sz w:val="24"/>
                              </w:rPr>
                              <w:tab/>
                            </w:r>
                            <w:r>
                              <w:rPr>
                                <w:rFonts w:ascii="Symbola"/>
                                <w:spacing w:val="-10"/>
                                <w:w w:val="105"/>
                                <w:sz w:val="24"/>
                              </w:rPr>
                              <w:t>}</w:t>
                            </w:r>
                          </w:p>
                        </w:txbxContent>
                      </wps:txbx>
                      <wps:bodyPr wrap="square" lIns="0" tIns="0" rIns="0" bIns="0" rtlCol="0">
                        <a:noAutofit/>
                      </wps:bodyPr>
                    </wps:wsp>
                  </a:graphicData>
                </a:graphic>
              </wp:anchor>
            </w:drawing>
          </mc:Choice>
          <mc:Fallback>
            <w:pict>
              <v:shape style="position:absolute;margin-left:225.808716pt;margin-top:5.41808pt;width:48.75pt;height:20.45pt;mso-position-horizontal-relative:page;mso-position-vertical-relative:paragraph;z-index:-18208768" type="#_x0000_t202" id="docshape548" filled="false" stroked="false">
                <v:textbox inset="0,0,0,0">
                  <w:txbxContent>
                    <w:p>
                      <w:pPr>
                        <w:tabs>
                          <w:tab w:pos="854" w:val="left" w:leader="none"/>
                        </w:tabs>
                        <w:spacing w:line="261" w:lineRule="exact" w:before="0"/>
                        <w:ind w:left="0" w:right="0" w:firstLine="0"/>
                        <w:jc w:val="left"/>
                        <w:rPr>
                          <w:rFonts w:ascii="Symbola"/>
                          <w:sz w:val="24"/>
                        </w:rPr>
                      </w:pPr>
                      <w:r>
                        <w:rPr>
                          <w:rFonts w:ascii="Symbola"/>
                          <w:spacing w:val="-10"/>
                          <w:w w:val="105"/>
                          <w:sz w:val="24"/>
                        </w:rPr>
                        <w:t>{</w:t>
                      </w:r>
                      <w:r>
                        <w:rPr>
                          <w:rFonts w:ascii="Symbola"/>
                          <w:sz w:val="24"/>
                        </w:rPr>
                        <w:tab/>
                      </w:r>
                      <w:r>
                        <w:rPr>
                          <w:rFonts w:ascii="Symbola"/>
                          <w:spacing w:val="-10"/>
                          <w:w w:val="105"/>
                          <w:sz w:val="24"/>
                        </w:rPr>
                        <w:t>}</w:t>
                      </w:r>
                    </w:p>
                  </w:txbxContent>
                </v:textbox>
                <w10:wrap type="none"/>
              </v:shape>
            </w:pict>
          </mc:Fallback>
        </mc:AlternateContent>
      </w:r>
      <w:r>
        <w:rPr>
          <w:w w:val="105"/>
        </w:rPr>
        <w:t>where</w:t>
      </w:r>
      <w:r>
        <w:rPr>
          <w:w w:val="105"/>
        </w:rPr>
        <w:t> the</w:t>
      </w:r>
      <w:r>
        <w:rPr>
          <w:w w:val="105"/>
        </w:rPr>
        <w:t> alphabet</w:t>
      </w:r>
      <w:r>
        <w:rPr>
          <w:w w:val="105"/>
        </w:rPr>
        <w:t> is</w:t>
      </w:r>
      <w:r>
        <w:rPr>
          <w:spacing w:val="80"/>
          <w:w w:val="105"/>
        </w:rPr>
        <w:t> </w:t>
      </w:r>
      <w:r>
        <w:rPr>
          <w:rFonts w:ascii="Georgia"/>
          <w:i/>
          <w:w w:val="105"/>
        </w:rPr>
        <w:t>X,</w:t>
      </w:r>
      <w:r>
        <w:rPr>
          <w:rFonts w:ascii="Georgia"/>
          <w:i/>
          <w:spacing w:val="-16"/>
          <w:w w:val="105"/>
        </w:rPr>
        <w:t> </w:t>
      </w:r>
      <w:r>
        <w:rPr>
          <w:rFonts w:ascii="Georgia"/>
          <w:i/>
          <w:w w:val="105"/>
        </w:rPr>
        <w:t>Y,</w:t>
      </w:r>
      <w:r>
        <w:rPr>
          <w:rFonts w:ascii="Georgia"/>
          <w:i/>
          <w:spacing w:val="-15"/>
          <w:w w:val="105"/>
        </w:rPr>
        <w:t> </w:t>
      </w:r>
      <w:r>
        <w:rPr>
          <w:rFonts w:ascii="Georgia"/>
          <w:i/>
          <w:w w:val="105"/>
        </w:rPr>
        <w:t>Z</w:t>
      </w:r>
      <w:r>
        <w:rPr>
          <w:rFonts w:ascii="Georgia"/>
          <w:i/>
          <w:spacing w:val="40"/>
          <w:w w:val="105"/>
        </w:rPr>
        <w:t> </w:t>
      </w:r>
      <w:r>
        <w:rPr>
          <w:w w:val="105"/>
        </w:rPr>
        <w:t>.</w:t>
      </w:r>
      <w:r>
        <w:rPr>
          <w:spacing w:val="40"/>
          <w:w w:val="105"/>
        </w:rPr>
        <w:t> </w:t>
      </w:r>
      <w:r>
        <w:rPr>
          <w:w w:val="105"/>
        </w:rPr>
        <w:t>As</w:t>
      </w:r>
      <w:r>
        <w:rPr>
          <w:w w:val="105"/>
        </w:rPr>
        <w:t> before,</w:t>
      </w:r>
      <w:r>
        <w:rPr>
          <w:w w:val="105"/>
        </w:rPr>
        <w:t> we</w:t>
      </w:r>
      <w:r>
        <w:rPr>
          <w:w w:val="105"/>
        </w:rPr>
        <w:t> develop</w:t>
      </w:r>
      <w:r>
        <w:rPr>
          <w:w w:val="105"/>
        </w:rPr>
        <w:t> a</w:t>
      </w:r>
      <w:r>
        <w:rPr>
          <w:w w:val="105"/>
        </w:rPr>
        <w:t> theory</w:t>
      </w:r>
      <w:r>
        <w:rPr>
          <w:w w:val="105"/>
        </w:rPr>
        <w:t> of</w:t>
      </w:r>
      <w:r>
        <w:rPr>
          <w:w w:val="105"/>
        </w:rPr>
        <w:t> multi- variate</w:t>
      </w:r>
      <w:r>
        <w:rPr>
          <w:w w:val="105"/>
        </w:rPr>
        <w:t> streams</w:t>
      </w:r>
      <w:r>
        <w:rPr>
          <w:w w:val="105"/>
        </w:rPr>
        <w:t> in</w:t>
      </w:r>
      <w:r>
        <w:rPr>
          <w:w w:val="105"/>
        </w:rPr>
        <w:t> analogy</w:t>
      </w:r>
      <w:r>
        <w:rPr>
          <w:w w:val="105"/>
        </w:rPr>
        <w:t> to</w:t>
      </w:r>
      <w:r>
        <w:rPr>
          <w:w w:val="105"/>
        </w:rPr>
        <w:t> analysis</w:t>
      </w:r>
      <w:r>
        <w:rPr>
          <w:w w:val="105"/>
        </w:rPr>
        <w:t> (now</w:t>
      </w:r>
      <w:r>
        <w:rPr>
          <w:w w:val="105"/>
        </w:rPr>
        <w:t> involving</w:t>
      </w:r>
      <w:r>
        <w:rPr>
          <w:w w:val="105"/>
        </w:rPr>
        <w:t> the</w:t>
      </w:r>
      <w:r>
        <w:rPr>
          <w:w w:val="105"/>
        </w:rPr>
        <w:t> notion</w:t>
      </w:r>
      <w:r>
        <w:rPr>
          <w:w w:val="105"/>
        </w:rPr>
        <w:t> of</w:t>
      </w:r>
      <w:r>
        <w:rPr>
          <w:w w:val="105"/>
        </w:rPr>
        <w:t> partial stream derivative), but still more so than before, multivariate stream calculus will</w:t>
      </w:r>
      <w:r>
        <w:rPr>
          <w:w w:val="105"/>
        </w:rPr>
        <w:t> often</w:t>
      </w:r>
      <w:r>
        <w:rPr>
          <w:w w:val="105"/>
        </w:rPr>
        <w:t> behave</w:t>
      </w:r>
      <w:r>
        <w:rPr>
          <w:w w:val="105"/>
        </w:rPr>
        <w:t> differently</w:t>
      </w:r>
      <w:r>
        <w:rPr>
          <w:w w:val="105"/>
        </w:rPr>
        <w:t> from</w:t>
      </w:r>
      <w:r>
        <w:rPr>
          <w:w w:val="105"/>
        </w:rPr>
        <w:t> what</w:t>
      </w:r>
      <w:r>
        <w:rPr>
          <w:w w:val="105"/>
        </w:rPr>
        <w:t> we</w:t>
      </w:r>
      <w:r>
        <w:rPr>
          <w:w w:val="105"/>
        </w:rPr>
        <w:t> are</w:t>
      </w:r>
      <w:r>
        <w:rPr>
          <w:w w:val="105"/>
        </w:rPr>
        <w:t> used</w:t>
      </w:r>
      <w:r>
        <w:rPr>
          <w:w w:val="105"/>
        </w:rPr>
        <w:t> to.</w:t>
      </w:r>
      <w:r>
        <w:rPr>
          <w:spacing w:val="40"/>
          <w:w w:val="105"/>
        </w:rPr>
        <w:t> </w:t>
      </w:r>
      <w:r>
        <w:rPr>
          <w:w w:val="105"/>
        </w:rPr>
        <w:t>Most</w:t>
      </w:r>
      <w:r>
        <w:rPr>
          <w:w w:val="105"/>
        </w:rPr>
        <w:t> importantly, (convolution) product will no longer be commutative:</w:t>
      </w:r>
      <w:r>
        <w:rPr>
          <w:spacing w:val="40"/>
          <w:w w:val="105"/>
        </w:rPr>
        <w:t> </w:t>
      </w:r>
      <w:r>
        <w:rPr>
          <w:w w:val="105"/>
        </w:rPr>
        <w:t>in general,</w:t>
      </w:r>
    </w:p>
    <w:p>
      <w:pPr>
        <w:spacing w:before="85"/>
        <w:ind w:left="314" w:right="0" w:firstLine="0"/>
        <w:jc w:val="center"/>
        <w:rPr>
          <w:rFonts w:ascii="Georgia" w:hAnsi="Georgia"/>
          <w:i/>
          <w:sz w:val="24"/>
        </w:rPr>
      </w:pPr>
      <w:r>
        <w:rPr>
          <w:rFonts w:ascii="Georgia" w:hAnsi="Georgia"/>
          <w:i/>
          <w:w w:val="105"/>
          <w:sz w:val="24"/>
        </w:rPr>
        <w:t>X</w:t>
      </w:r>
      <w:r>
        <w:rPr>
          <w:rFonts w:ascii="Georgia" w:hAnsi="Georgia"/>
          <w:i/>
          <w:spacing w:val="-10"/>
          <w:w w:val="105"/>
          <w:sz w:val="24"/>
        </w:rPr>
        <w:t> </w:t>
      </w:r>
      <w:r>
        <w:rPr>
          <w:rFonts w:ascii="Symbola" w:hAnsi="Symbola"/>
          <w:w w:val="105"/>
          <w:sz w:val="24"/>
        </w:rPr>
        <w:t>×</w:t>
      </w:r>
      <w:r>
        <w:rPr>
          <w:rFonts w:ascii="Symbola" w:hAnsi="Symbola"/>
          <w:spacing w:val="-16"/>
          <w:w w:val="105"/>
          <w:sz w:val="24"/>
        </w:rPr>
        <w:t> </w:t>
      </w:r>
      <w:r>
        <w:rPr>
          <w:rFonts w:ascii="Georgia" w:hAnsi="Georgia"/>
          <w:i/>
          <w:w w:val="105"/>
          <w:sz w:val="24"/>
        </w:rPr>
        <w:t>Y</w:t>
      </w:r>
      <w:r>
        <w:rPr>
          <w:rFonts w:ascii="Georgia" w:hAnsi="Georgia"/>
          <w:i/>
          <w:spacing w:val="36"/>
          <w:w w:val="105"/>
          <w:sz w:val="24"/>
        </w:rPr>
        <w:t> </w:t>
      </w:r>
      <w:r>
        <w:rPr>
          <w:rFonts w:ascii="Symbola" w:hAnsi="Symbola"/>
          <w:w w:val="105"/>
          <w:sz w:val="24"/>
        </w:rPr>
        <w:t>/</w:t>
      </w:r>
      <w:r>
        <w:rPr>
          <w:w w:val="105"/>
          <w:sz w:val="24"/>
        </w:rPr>
        <w:t>=</w:t>
      </w:r>
      <w:r>
        <w:rPr>
          <w:spacing w:val="-8"/>
          <w:w w:val="105"/>
          <w:sz w:val="24"/>
        </w:rPr>
        <w:t> </w:t>
      </w:r>
      <w:r>
        <w:rPr>
          <w:rFonts w:ascii="Georgia" w:hAnsi="Georgia"/>
          <w:i/>
          <w:w w:val="105"/>
          <w:sz w:val="24"/>
        </w:rPr>
        <w:t>Y</w:t>
      </w:r>
      <w:r>
        <w:rPr>
          <w:rFonts w:ascii="Georgia" w:hAnsi="Georgia"/>
          <w:i/>
          <w:spacing w:val="25"/>
          <w:w w:val="105"/>
          <w:sz w:val="24"/>
        </w:rPr>
        <w:t> </w:t>
      </w:r>
      <w:r>
        <w:rPr>
          <w:rFonts w:ascii="Symbola" w:hAnsi="Symbola"/>
          <w:w w:val="105"/>
          <w:sz w:val="24"/>
        </w:rPr>
        <w:t>×</w:t>
      </w:r>
      <w:r>
        <w:rPr>
          <w:rFonts w:ascii="Symbola" w:hAnsi="Symbola"/>
          <w:spacing w:val="-15"/>
          <w:w w:val="105"/>
          <w:sz w:val="24"/>
        </w:rPr>
        <w:t> </w:t>
      </w:r>
      <w:r>
        <w:rPr>
          <w:rFonts w:ascii="Georgia" w:hAnsi="Georgia"/>
          <w:i/>
          <w:spacing w:val="-10"/>
          <w:w w:val="105"/>
          <w:sz w:val="24"/>
        </w:rPr>
        <w:t>X</w:t>
      </w:r>
    </w:p>
    <w:p>
      <w:pPr>
        <w:pStyle w:val="BodyText"/>
        <w:spacing w:line="288" w:lineRule="exact" w:before="87"/>
        <w:ind w:right="554"/>
        <w:jc w:val="both"/>
      </w:pPr>
      <w:r>
        <w:rPr>
          <w:w w:val="105"/>
        </w:rPr>
        <w:t>In</w:t>
      </w:r>
      <w:r>
        <w:rPr>
          <w:spacing w:val="-5"/>
          <w:w w:val="105"/>
        </w:rPr>
        <w:t> </w:t>
      </w:r>
      <w:r>
        <w:rPr>
          <w:w w:val="105"/>
        </w:rPr>
        <w:t>many</w:t>
      </w:r>
      <w:r>
        <w:rPr>
          <w:spacing w:val="-6"/>
          <w:w w:val="105"/>
        </w:rPr>
        <w:t> </w:t>
      </w:r>
      <w:r>
        <w:rPr>
          <w:w w:val="105"/>
        </w:rPr>
        <w:t>cases,</w:t>
      </w:r>
      <w:r>
        <w:rPr>
          <w:spacing w:val="-2"/>
          <w:w w:val="105"/>
        </w:rPr>
        <w:t> </w:t>
      </w:r>
      <w:r>
        <w:rPr>
          <w:w w:val="105"/>
        </w:rPr>
        <w:t>our</w:t>
      </w:r>
      <w:r>
        <w:rPr>
          <w:spacing w:val="-6"/>
          <w:w w:val="105"/>
        </w:rPr>
        <w:t> </w:t>
      </w:r>
      <w:r>
        <w:rPr>
          <w:w w:val="105"/>
        </w:rPr>
        <w:t>guiding</w:t>
      </w:r>
      <w:r>
        <w:rPr>
          <w:spacing w:val="-6"/>
          <w:w w:val="105"/>
        </w:rPr>
        <w:t> </w:t>
      </w:r>
      <w:r>
        <w:rPr>
          <w:w w:val="105"/>
        </w:rPr>
        <w:t>intuitions</w:t>
      </w:r>
      <w:r>
        <w:rPr>
          <w:spacing w:val="-6"/>
          <w:w w:val="105"/>
        </w:rPr>
        <w:t> </w:t>
      </w:r>
      <w:r>
        <w:rPr>
          <w:w w:val="105"/>
        </w:rPr>
        <w:t>are</w:t>
      </w:r>
      <w:r>
        <w:rPr>
          <w:spacing w:val="-6"/>
          <w:w w:val="105"/>
        </w:rPr>
        <w:t> </w:t>
      </w:r>
      <w:r>
        <w:rPr>
          <w:w w:val="105"/>
        </w:rPr>
        <w:t>to</w:t>
      </w:r>
      <w:r>
        <w:rPr>
          <w:spacing w:val="-6"/>
          <w:w w:val="105"/>
        </w:rPr>
        <w:t> </w:t>
      </w:r>
      <w:r>
        <w:rPr>
          <w:w w:val="105"/>
        </w:rPr>
        <w:t>be</w:t>
      </w:r>
      <w:r>
        <w:rPr>
          <w:spacing w:val="-6"/>
          <w:w w:val="105"/>
        </w:rPr>
        <w:t> </w:t>
      </w:r>
      <w:r>
        <w:rPr>
          <w:w w:val="105"/>
        </w:rPr>
        <w:t>taken</w:t>
      </w:r>
      <w:r>
        <w:rPr>
          <w:spacing w:val="-5"/>
          <w:w w:val="105"/>
        </w:rPr>
        <w:t> </w:t>
      </w:r>
      <w:r>
        <w:rPr>
          <w:w w:val="105"/>
        </w:rPr>
        <w:t>from</w:t>
      </w:r>
      <w:r>
        <w:rPr>
          <w:spacing w:val="-5"/>
          <w:w w:val="105"/>
        </w:rPr>
        <w:t> </w:t>
      </w:r>
      <w:r>
        <w:rPr>
          <w:w w:val="105"/>
        </w:rPr>
        <w:t>the</w:t>
      </w:r>
      <w:r>
        <w:rPr>
          <w:spacing w:val="-6"/>
          <w:w w:val="105"/>
        </w:rPr>
        <w:t> </w:t>
      </w:r>
      <w:r>
        <w:rPr>
          <w:w w:val="105"/>
        </w:rPr>
        <w:t>theory</w:t>
      </w:r>
      <w:r>
        <w:rPr>
          <w:spacing w:val="-6"/>
          <w:w w:val="105"/>
        </w:rPr>
        <w:t> </w:t>
      </w:r>
      <w:r>
        <w:rPr>
          <w:w w:val="105"/>
        </w:rPr>
        <w:t>of</w:t>
      </w:r>
      <w:r>
        <w:rPr>
          <w:spacing w:val="-6"/>
          <w:w w:val="105"/>
        </w:rPr>
        <w:t> </w:t>
      </w:r>
      <w:r>
        <w:rPr>
          <w:w w:val="105"/>
        </w:rPr>
        <w:t>formal languages, rather than from analysis.</w:t>
      </w:r>
      <w:r>
        <w:rPr>
          <w:w w:val="105"/>
        </w:rPr>
        <w:t> The definition of the convolution prod- uct of multivariate streams, for instance, will be a generalisation of language </w:t>
      </w:r>
      <w:r>
        <w:rPr>
          <w:rFonts w:ascii="LM Roman 12"/>
          <w:i/>
          <w:spacing w:val="-2"/>
          <w:w w:val="105"/>
        </w:rPr>
        <w:t>concatenation</w:t>
      </w:r>
      <w:r>
        <w:rPr>
          <w:spacing w:val="-2"/>
          <w:w w:val="105"/>
        </w:rPr>
        <w:t>.</w:t>
      </w:r>
    </w:p>
    <w:p>
      <w:pPr>
        <w:pStyle w:val="BodyText"/>
        <w:spacing w:line="252" w:lineRule="auto" w:before="30"/>
        <w:ind w:right="554" w:firstLine="351"/>
        <w:jc w:val="both"/>
      </w:pPr>
      <w:r>
        <w:rPr>
          <w:w w:val="105"/>
        </w:rPr>
        <w:t>The</w:t>
      </w:r>
      <w:r>
        <w:rPr>
          <w:w w:val="105"/>
        </w:rPr>
        <w:t> move</w:t>
      </w:r>
      <w:r>
        <w:rPr>
          <w:w w:val="105"/>
        </w:rPr>
        <w:t> from</w:t>
      </w:r>
      <w:r>
        <w:rPr>
          <w:w w:val="105"/>
        </w:rPr>
        <w:t> univariate</w:t>
      </w:r>
      <w:r>
        <w:rPr>
          <w:w w:val="105"/>
        </w:rPr>
        <w:t> streams</w:t>
      </w:r>
      <w:r>
        <w:rPr>
          <w:w w:val="105"/>
        </w:rPr>
        <w:t> to</w:t>
      </w:r>
      <w:r>
        <w:rPr>
          <w:w w:val="105"/>
        </w:rPr>
        <w:t> multivariate</w:t>
      </w:r>
      <w:r>
        <w:rPr>
          <w:w w:val="105"/>
        </w:rPr>
        <w:t> ones</w:t>
      </w:r>
      <w:r>
        <w:rPr>
          <w:w w:val="105"/>
        </w:rPr>
        <w:t> is</w:t>
      </w:r>
      <w:r>
        <w:rPr>
          <w:w w:val="105"/>
        </w:rPr>
        <w:t> conceptually dramatic</w:t>
      </w:r>
      <w:r>
        <w:rPr>
          <w:w w:val="105"/>
        </w:rPr>
        <w:t> and</w:t>
      </w:r>
      <w:r>
        <w:rPr>
          <w:w w:val="105"/>
        </w:rPr>
        <w:t> will</w:t>
      </w:r>
      <w:r>
        <w:rPr>
          <w:w w:val="105"/>
        </w:rPr>
        <w:t> lead</w:t>
      </w:r>
      <w:r>
        <w:rPr>
          <w:w w:val="105"/>
        </w:rPr>
        <w:t> to</w:t>
      </w:r>
      <w:r>
        <w:rPr>
          <w:w w:val="105"/>
        </w:rPr>
        <w:t> a</w:t>
      </w:r>
      <w:r>
        <w:rPr>
          <w:w w:val="105"/>
        </w:rPr>
        <w:t> far</w:t>
      </w:r>
      <w:r>
        <w:rPr>
          <w:w w:val="105"/>
        </w:rPr>
        <w:t> greater</w:t>
      </w:r>
      <w:r>
        <w:rPr>
          <w:w w:val="105"/>
        </w:rPr>
        <w:t> expressivity,</w:t>
      </w:r>
      <w:r>
        <w:rPr>
          <w:w w:val="105"/>
        </w:rPr>
        <w:t> but</w:t>
      </w:r>
      <w:r>
        <w:rPr>
          <w:w w:val="105"/>
        </w:rPr>
        <w:t> as</w:t>
      </w:r>
      <w:r>
        <w:rPr>
          <w:w w:val="105"/>
        </w:rPr>
        <w:t> we</w:t>
      </w:r>
      <w:r>
        <w:rPr>
          <w:w w:val="105"/>
        </w:rPr>
        <w:t> shall</w:t>
      </w:r>
      <w:r>
        <w:rPr>
          <w:w w:val="105"/>
        </w:rPr>
        <w:t> see,</w:t>
      </w:r>
      <w:r>
        <w:rPr>
          <w:w w:val="105"/>
        </w:rPr>
        <w:t> the technical</w:t>
      </w:r>
      <w:r>
        <w:rPr>
          <w:w w:val="105"/>
        </w:rPr>
        <w:t> development</w:t>
      </w:r>
      <w:r>
        <w:rPr>
          <w:w w:val="105"/>
        </w:rPr>
        <w:t> of</w:t>
      </w:r>
      <w:r>
        <w:rPr>
          <w:w w:val="105"/>
        </w:rPr>
        <w:t> the</w:t>
      </w:r>
      <w:r>
        <w:rPr>
          <w:w w:val="105"/>
        </w:rPr>
        <w:t> theory</w:t>
      </w:r>
      <w:r>
        <w:rPr>
          <w:w w:val="105"/>
        </w:rPr>
        <w:t> requires</w:t>
      </w:r>
      <w:r>
        <w:rPr>
          <w:w w:val="105"/>
        </w:rPr>
        <w:t> only</w:t>
      </w:r>
      <w:r>
        <w:rPr>
          <w:w w:val="105"/>
        </w:rPr>
        <w:t> minor</w:t>
      </w:r>
      <w:r>
        <w:rPr>
          <w:w w:val="105"/>
        </w:rPr>
        <w:t> variations</w:t>
      </w:r>
      <w:r>
        <w:rPr>
          <w:w w:val="105"/>
        </w:rPr>
        <w:t> on</w:t>
      </w:r>
      <w:r>
        <w:rPr>
          <w:w w:val="105"/>
        </w:rPr>
        <w:t> the results</w:t>
      </w:r>
      <w:r>
        <w:rPr>
          <w:w w:val="105"/>
        </w:rPr>
        <w:t> obtained</w:t>
      </w:r>
      <w:r>
        <w:rPr>
          <w:w w:val="105"/>
        </w:rPr>
        <w:t> thus</w:t>
      </w:r>
      <w:r>
        <w:rPr>
          <w:w w:val="105"/>
        </w:rPr>
        <w:t> far.</w:t>
      </w:r>
      <w:r>
        <w:rPr>
          <w:spacing w:val="80"/>
          <w:w w:val="105"/>
        </w:rPr>
        <w:t> </w:t>
      </w:r>
      <w:r>
        <w:rPr>
          <w:w w:val="105"/>
        </w:rPr>
        <w:t>Below</w:t>
      </w:r>
      <w:r>
        <w:rPr>
          <w:w w:val="105"/>
        </w:rPr>
        <w:t> we</w:t>
      </w:r>
      <w:r>
        <w:rPr>
          <w:w w:val="105"/>
        </w:rPr>
        <w:t> shall</w:t>
      </w:r>
      <w:r>
        <w:rPr>
          <w:w w:val="105"/>
        </w:rPr>
        <w:t> present</w:t>
      </w:r>
      <w:r>
        <w:rPr>
          <w:w w:val="105"/>
        </w:rPr>
        <w:t> multivariate</w:t>
      </w:r>
      <w:r>
        <w:rPr>
          <w:w w:val="105"/>
        </w:rPr>
        <w:t> streams</w:t>
      </w:r>
      <w:r>
        <w:rPr>
          <w:w w:val="105"/>
        </w:rPr>
        <w:t> in some</w:t>
      </w:r>
      <w:r>
        <w:rPr>
          <w:w w:val="105"/>
        </w:rPr>
        <w:t> more</w:t>
      </w:r>
      <w:r>
        <w:rPr>
          <w:w w:val="105"/>
        </w:rPr>
        <w:t> detail.</w:t>
      </w:r>
      <w:r>
        <w:rPr>
          <w:spacing w:val="40"/>
          <w:w w:val="105"/>
        </w:rPr>
        <w:t> </w:t>
      </w:r>
      <w:r>
        <w:rPr>
          <w:w w:val="105"/>
        </w:rPr>
        <w:t>The</w:t>
      </w:r>
      <w:r>
        <w:rPr>
          <w:w w:val="105"/>
        </w:rPr>
        <w:t> following</w:t>
      </w:r>
      <w:r>
        <w:rPr>
          <w:w w:val="105"/>
        </w:rPr>
        <w:t> sections</w:t>
      </w:r>
      <w:r>
        <w:rPr>
          <w:w w:val="105"/>
        </w:rPr>
        <w:t> will</w:t>
      </w:r>
      <w:r>
        <w:rPr>
          <w:w w:val="105"/>
        </w:rPr>
        <w:t> deal</w:t>
      </w:r>
      <w:r>
        <w:rPr>
          <w:w w:val="105"/>
        </w:rPr>
        <w:t> with</w:t>
      </w:r>
      <w:r>
        <w:rPr>
          <w:w w:val="105"/>
        </w:rPr>
        <w:t> multivariate</w:t>
      </w:r>
      <w:r>
        <w:rPr>
          <w:w w:val="105"/>
        </w:rPr>
        <w:t> stream calculus and some of its applications.</w:t>
      </w:r>
    </w:p>
    <w:p>
      <w:pPr>
        <w:pStyle w:val="BodyText"/>
        <w:spacing w:line="230" w:lineRule="auto" w:before="23"/>
        <w:ind w:right="550" w:firstLine="351"/>
        <w:jc w:val="both"/>
      </w:pPr>
      <w:r>
        <w:rPr>
          <w:w w:val="105"/>
        </w:rPr>
        <w:t>So let </w:t>
      </w:r>
      <w:r>
        <w:rPr>
          <w:rFonts w:ascii="Georgia" w:hAnsi="Georgia"/>
          <w:i/>
          <w:w w:val="105"/>
        </w:rPr>
        <w:t>A </w:t>
      </w:r>
      <w:r>
        <w:rPr>
          <w:w w:val="105"/>
        </w:rPr>
        <w:t>be an arbitrary alphabet, the elements of which we call (formal) </w:t>
      </w:r>
      <w:r>
        <w:rPr>
          <w:rFonts w:ascii="LM Roman 12" w:hAnsi="LM Roman 12"/>
          <w:i/>
          <w:w w:val="105"/>
        </w:rPr>
        <w:t>variables</w:t>
      </w:r>
      <w:r>
        <w:rPr>
          <w:w w:val="105"/>
        </w:rPr>
        <w:t>.</w:t>
      </w:r>
      <w:r>
        <w:rPr>
          <w:spacing w:val="40"/>
          <w:w w:val="105"/>
        </w:rPr>
        <w:t> </w:t>
      </w:r>
      <w:r>
        <w:rPr>
          <w:w w:val="105"/>
        </w:rPr>
        <w:t>The </w:t>
      </w:r>
      <w:r>
        <w:rPr>
          <w:rFonts w:ascii="LM Roman 12" w:hAnsi="LM Roman 12"/>
          <w:i/>
          <w:w w:val="105"/>
        </w:rPr>
        <w:t>initial</w:t>
      </w:r>
      <w:r>
        <w:rPr>
          <w:rFonts w:ascii="LM Roman 12" w:hAnsi="LM Roman 12"/>
          <w:i/>
          <w:spacing w:val="-3"/>
          <w:w w:val="105"/>
        </w:rPr>
        <w:t> </w:t>
      </w:r>
      <w:r>
        <w:rPr>
          <w:rFonts w:ascii="LM Roman 12" w:hAnsi="LM Roman 12"/>
          <w:i/>
          <w:w w:val="105"/>
        </w:rPr>
        <w:t>value </w:t>
      </w:r>
      <w:r>
        <w:rPr>
          <w:w w:val="105"/>
        </w:rPr>
        <w:t>of a multivariate stream </w:t>
      </w:r>
      <w:r>
        <w:rPr>
          <w:rFonts w:ascii="Georgia" w:hAnsi="Georgia"/>
          <w:i/>
          <w:w w:val="105"/>
        </w:rPr>
        <w:t>σ</w:t>
      </w:r>
      <w:r>
        <w:rPr>
          <w:rFonts w:ascii="Georgia" w:hAnsi="Georgia"/>
          <w:i/>
          <w:w w:val="105"/>
        </w:rPr>
        <w:t> </w:t>
      </w:r>
      <w:r>
        <w:rPr>
          <w:rFonts w:ascii="Symbola" w:hAnsi="Symbola"/>
          <w:w w:val="105"/>
        </w:rPr>
        <w:t>∈ </w:t>
      </w:r>
      <w:r>
        <w:rPr>
          <w:rFonts w:ascii="Arial" w:hAnsi="Arial"/>
          <w:w w:val="105"/>
        </w:rPr>
        <w:t>R</w:t>
      </w:r>
      <w:r>
        <w:rPr>
          <w:rFonts w:ascii="Georgia" w:hAnsi="Georgia"/>
          <w:i/>
          <w:w w:val="105"/>
          <w:vertAlign w:val="superscript"/>
        </w:rPr>
        <w:t>A</w:t>
      </w:r>
      <w:r>
        <w:rPr>
          <w:rFonts w:ascii="Abydos" w:hAnsi="Abydos"/>
          <w:w w:val="105"/>
          <w:position w:val="14"/>
          <w:sz w:val="12"/>
          <w:vertAlign w:val="baseline"/>
        </w:rPr>
        <w:t>∗</w:t>
      </w:r>
      <w:r>
        <w:rPr>
          <w:rFonts w:ascii="Abydos" w:hAnsi="Abydos"/>
          <w:spacing w:val="40"/>
          <w:w w:val="105"/>
          <w:position w:val="14"/>
          <w:sz w:val="12"/>
          <w:vertAlign w:val="baseline"/>
        </w:rPr>
        <w:t> </w:t>
      </w:r>
      <w:r>
        <w:rPr>
          <w:w w:val="105"/>
          <w:vertAlign w:val="baseline"/>
        </w:rPr>
        <w:t>is denoted,</w:t>
      </w:r>
      <w:r>
        <w:rPr>
          <w:w w:val="105"/>
          <w:vertAlign w:val="baseline"/>
        </w:rPr>
        <w:t> as before, by </w:t>
      </w:r>
      <w:r>
        <w:rPr>
          <w:rFonts w:ascii="Georgia" w:hAnsi="Georgia"/>
          <w:i/>
          <w:w w:val="105"/>
          <w:vertAlign w:val="baseline"/>
        </w:rPr>
        <w:t>σ</w:t>
      </w:r>
      <w:r>
        <w:rPr>
          <w:w w:val="105"/>
          <w:vertAlign w:val="baseline"/>
        </w:rPr>
        <w:t>(0), and is defined as the value that </w:t>
      </w:r>
      <w:r>
        <w:rPr>
          <w:rFonts w:ascii="Georgia" w:hAnsi="Georgia"/>
          <w:i/>
          <w:w w:val="105"/>
          <w:vertAlign w:val="baseline"/>
        </w:rPr>
        <w:t>σ</w:t>
      </w:r>
      <w:r>
        <w:rPr>
          <w:rFonts w:ascii="Georgia" w:hAnsi="Georgia"/>
          <w:i/>
          <w:spacing w:val="22"/>
          <w:w w:val="105"/>
          <w:vertAlign w:val="baseline"/>
        </w:rPr>
        <w:t> </w:t>
      </w:r>
      <w:r>
        <w:rPr>
          <w:w w:val="105"/>
          <w:vertAlign w:val="baseline"/>
        </w:rPr>
        <w:t>assigns to the empty word</w:t>
      </w:r>
      <w:r>
        <w:rPr>
          <w:spacing w:val="80"/>
          <w:w w:val="105"/>
          <w:vertAlign w:val="baseline"/>
        </w:rPr>
        <w:t> </w:t>
      </w:r>
      <w:r>
        <w:rPr>
          <w:rFonts w:ascii="Georgia" w:hAnsi="Georgia"/>
          <w:i/>
          <w:w w:val="105"/>
          <w:vertAlign w:val="baseline"/>
        </w:rPr>
        <w:t>ε </w:t>
      </w:r>
      <w:r>
        <w:rPr>
          <w:rFonts w:ascii="Symbola" w:hAnsi="Symbola"/>
          <w:w w:val="105"/>
          <w:vertAlign w:val="baseline"/>
        </w:rPr>
        <w:t>∈ </w:t>
      </w:r>
      <w:r>
        <w:rPr>
          <w:rFonts w:ascii="Georgia" w:hAnsi="Georgia"/>
          <w:i/>
          <w:w w:val="105"/>
          <w:vertAlign w:val="baseline"/>
        </w:rPr>
        <w:t>A</w:t>
      </w:r>
      <w:r>
        <w:rPr>
          <w:rFonts w:ascii="DejaVu Serif Condensed" w:hAnsi="DejaVu Serif Condensed"/>
          <w:w w:val="105"/>
          <w:vertAlign w:val="superscript"/>
        </w:rPr>
        <w:t>∗</w:t>
      </w:r>
      <w:r>
        <w:rPr>
          <w:w w:val="105"/>
          <w:vertAlign w:val="baseline"/>
        </w:rPr>
        <w:t>:</w:t>
      </w:r>
    </w:p>
    <w:p>
      <w:pPr>
        <w:spacing w:before="74"/>
        <w:ind w:left="333" w:right="0" w:firstLine="0"/>
        <w:jc w:val="center"/>
        <w:rPr>
          <w:sz w:val="24"/>
        </w:rPr>
      </w:pPr>
      <w:r>
        <w:rPr>
          <w:rFonts w:ascii="Georgia" w:hAnsi="Georgia"/>
          <w:i/>
          <w:w w:val="110"/>
          <w:sz w:val="24"/>
        </w:rPr>
        <w:t>σ</w:t>
      </w:r>
      <w:r>
        <w:rPr>
          <w:w w:val="110"/>
          <w:sz w:val="24"/>
        </w:rPr>
        <w:t>(0)</w:t>
      </w:r>
      <w:r>
        <w:rPr>
          <w:spacing w:val="4"/>
          <w:w w:val="110"/>
          <w:sz w:val="24"/>
        </w:rPr>
        <w:t> </w:t>
      </w:r>
      <w:r>
        <w:rPr>
          <w:w w:val="110"/>
          <w:sz w:val="24"/>
        </w:rPr>
        <w:t>=</w:t>
      </w:r>
      <w:r>
        <w:rPr>
          <w:spacing w:val="4"/>
          <w:w w:val="110"/>
          <w:sz w:val="24"/>
        </w:rPr>
        <w:t> </w:t>
      </w:r>
      <w:r>
        <w:rPr>
          <w:rFonts w:ascii="Georgia" w:hAnsi="Georgia"/>
          <w:i/>
          <w:spacing w:val="-4"/>
          <w:w w:val="110"/>
          <w:sz w:val="24"/>
        </w:rPr>
        <w:t>σ</w:t>
      </w:r>
      <w:r>
        <w:rPr>
          <w:spacing w:val="-4"/>
          <w:w w:val="110"/>
          <w:sz w:val="24"/>
        </w:rPr>
        <w:t>(</w:t>
      </w:r>
      <w:r>
        <w:rPr>
          <w:rFonts w:ascii="Georgia" w:hAnsi="Georgia"/>
          <w:i/>
          <w:spacing w:val="-4"/>
          <w:w w:val="110"/>
          <w:sz w:val="24"/>
        </w:rPr>
        <w:t>ε</w:t>
      </w:r>
      <w:r>
        <w:rPr>
          <w:spacing w:val="-4"/>
          <w:w w:val="110"/>
          <w:sz w:val="24"/>
        </w:rPr>
        <w:t>)</w:t>
      </w:r>
    </w:p>
    <w:p>
      <w:pPr>
        <w:spacing w:line="92" w:lineRule="exact" w:before="77"/>
        <w:ind w:left="417" w:right="0" w:firstLine="0"/>
        <w:jc w:val="left"/>
        <w:rPr>
          <w:rFonts w:ascii="LM Roman 12" w:hAnsi="LM Roman 12"/>
          <w:i/>
          <w:sz w:val="24"/>
        </w:rPr>
      </w:pPr>
      <w:r>
        <w:rPr>
          <w:sz w:val="24"/>
        </w:rPr>
        <w:t>For</w:t>
      </w:r>
      <w:r>
        <w:rPr>
          <w:spacing w:val="23"/>
          <w:sz w:val="24"/>
        </w:rPr>
        <w:t> </w:t>
      </w:r>
      <w:r>
        <w:rPr>
          <w:sz w:val="24"/>
        </w:rPr>
        <w:t>any</w:t>
      </w:r>
      <w:r>
        <w:rPr>
          <w:spacing w:val="24"/>
          <w:sz w:val="24"/>
        </w:rPr>
        <w:t> </w:t>
      </w:r>
      <w:r>
        <w:rPr>
          <w:sz w:val="24"/>
        </w:rPr>
        <w:t>variable</w:t>
      </w:r>
      <w:r>
        <w:rPr>
          <w:spacing w:val="23"/>
          <w:sz w:val="24"/>
        </w:rPr>
        <w:t> </w:t>
      </w:r>
      <w:r>
        <w:rPr>
          <w:rFonts w:ascii="Georgia" w:hAnsi="Georgia"/>
          <w:i/>
          <w:sz w:val="24"/>
        </w:rPr>
        <w:t>X</w:t>
      </w:r>
      <w:r>
        <w:rPr>
          <w:rFonts w:ascii="Georgia" w:hAnsi="Georgia"/>
          <w:i/>
          <w:spacing w:val="35"/>
          <w:sz w:val="24"/>
        </w:rPr>
        <w:t> </w:t>
      </w:r>
      <w:r>
        <w:rPr>
          <w:rFonts w:ascii="Symbola" w:hAnsi="Symbola"/>
          <w:sz w:val="24"/>
        </w:rPr>
        <w:t>∈</w:t>
      </w:r>
      <w:r>
        <w:rPr>
          <w:rFonts w:ascii="Symbola" w:hAnsi="Symbola"/>
          <w:spacing w:val="15"/>
          <w:sz w:val="24"/>
        </w:rPr>
        <w:t> </w:t>
      </w:r>
      <w:r>
        <w:rPr>
          <w:rFonts w:ascii="Georgia" w:hAnsi="Georgia"/>
          <w:i/>
          <w:sz w:val="24"/>
        </w:rPr>
        <w:t>A</w:t>
      </w:r>
      <w:r>
        <w:rPr>
          <w:sz w:val="24"/>
        </w:rPr>
        <w:t>,</w:t>
      </w:r>
      <w:r>
        <w:rPr>
          <w:spacing w:val="24"/>
          <w:sz w:val="24"/>
        </w:rPr>
        <w:t> </w:t>
      </w:r>
      <w:r>
        <w:rPr>
          <w:sz w:val="24"/>
        </w:rPr>
        <w:t>the</w:t>
      </w:r>
      <w:r>
        <w:rPr>
          <w:spacing w:val="24"/>
          <w:sz w:val="24"/>
        </w:rPr>
        <w:t> </w:t>
      </w:r>
      <w:r>
        <w:rPr>
          <w:rFonts w:ascii="LM Roman 12" w:hAnsi="LM Roman 12"/>
          <w:i/>
          <w:sz w:val="24"/>
        </w:rPr>
        <w:t>partial</w:t>
      </w:r>
      <w:r>
        <w:rPr>
          <w:rFonts w:ascii="LM Roman 12" w:hAnsi="LM Roman 12"/>
          <w:i/>
          <w:spacing w:val="5"/>
          <w:sz w:val="24"/>
        </w:rPr>
        <w:t> </w:t>
      </w:r>
      <w:r>
        <w:rPr>
          <w:rFonts w:ascii="LM Roman 12" w:hAnsi="LM Roman 12"/>
          <w:i/>
          <w:sz w:val="24"/>
        </w:rPr>
        <w:t>derivative</w:t>
      </w:r>
      <w:r>
        <w:rPr>
          <w:rFonts w:ascii="LM Roman 12" w:hAnsi="LM Roman 12"/>
          <w:i/>
          <w:spacing w:val="16"/>
          <w:sz w:val="24"/>
        </w:rPr>
        <w:t> </w:t>
      </w:r>
      <w:r>
        <w:rPr>
          <w:rFonts w:ascii="Georgia" w:hAnsi="Georgia"/>
          <w:i/>
          <w:sz w:val="24"/>
        </w:rPr>
        <w:t>σ</w:t>
      </w:r>
      <w:r>
        <w:rPr>
          <w:rFonts w:ascii="Georgia" w:hAnsi="Georgia"/>
          <w:i/>
          <w:sz w:val="24"/>
          <w:vertAlign w:val="subscript"/>
        </w:rPr>
        <w:t>X</w:t>
      </w:r>
      <w:r>
        <w:rPr>
          <w:rFonts w:ascii="Georgia" w:hAnsi="Georgia"/>
          <w:i/>
          <w:spacing w:val="39"/>
          <w:sz w:val="24"/>
          <w:vertAlign w:val="baseline"/>
        </w:rPr>
        <w:t> </w:t>
      </w:r>
      <w:r>
        <w:rPr>
          <w:rFonts w:ascii="Symbola" w:hAnsi="Symbola"/>
          <w:sz w:val="24"/>
          <w:vertAlign w:val="baseline"/>
        </w:rPr>
        <w:t>∈</w:t>
      </w:r>
      <w:r>
        <w:rPr>
          <w:rFonts w:ascii="Symbola" w:hAnsi="Symbola"/>
          <w:spacing w:val="15"/>
          <w:sz w:val="24"/>
          <w:vertAlign w:val="baseline"/>
        </w:rPr>
        <w:t> </w:t>
      </w:r>
      <w:r>
        <w:rPr>
          <w:rFonts w:ascii="Arial" w:hAnsi="Arial"/>
          <w:sz w:val="24"/>
          <w:vertAlign w:val="baseline"/>
        </w:rPr>
        <w:t>R</w:t>
      </w:r>
      <w:r>
        <w:rPr>
          <w:rFonts w:ascii="Georgia" w:hAnsi="Georgia"/>
          <w:i/>
          <w:sz w:val="24"/>
          <w:vertAlign w:val="superscript"/>
        </w:rPr>
        <w:t>A</w:t>
      </w:r>
      <w:r>
        <w:rPr>
          <w:rFonts w:ascii="Georgia" w:hAnsi="Georgia"/>
          <w:i/>
          <w:spacing w:val="32"/>
          <w:sz w:val="24"/>
          <w:vertAlign w:val="baseline"/>
        </w:rPr>
        <w:t>  </w:t>
      </w:r>
      <w:r>
        <w:rPr>
          <w:sz w:val="24"/>
          <w:vertAlign w:val="baseline"/>
        </w:rPr>
        <w:t>of</w:t>
      </w:r>
      <w:r>
        <w:rPr>
          <w:spacing w:val="25"/>
          <w:sz w:val="24"/>
          <w:vertAlign w:val="baseline"/>
        </w:rPr>
        <w:t> </w:t>
      </w:r>
      <w:r>
        <w:rPr>
          <w:rFonts w:ascii="Georgia" w:hAnsi="Georgia"/>
          <w:i/>
          <w:sz w:val="24"/>
          <w:vertAlign w:val="baseline"/>
        </w:rPr>
        <w:t>σ</w:t>
      </w:r>
      <w:r>
        <w:rPr>
          <w:rFonts w:ascii="Georgia" w:hAnsi="Georgia"/>
          <w:i/>
          <w:spacing w:val="34"/>
          <w:sz w:val="24"/>
          <w:vertAlign w:val="baseline"/>
        </w:rPr>
        <w:t> </w:t>
      </w:r>
      <w:r>
        <w:rPr>
          <w:rFonts w:ascii="LM Roman 12" w:hAnsi="LM Roman 12"/>
          <w:i/>
          <w:sz w:val="24"/>
          <w:vertAlign w:val="baseline"/>
        </w:rPr>
        <w:t>with</w:t>
      </w:r>
      <w:r>
        <w:rPr>
          <w:rFonts w:ascii="LM Roman 12" w:hAnsi="LM Roman 12"/>
          <w:i/>
          <w:spacing w:val="5"/>
          <w:sz w:val="24"/>
          <w:vertAlign w:val="baseline"/>
        </w:rPr>
        <w:t> </w:t>
      </w:r>
      <w:r>
        <w:rPr>
          <w:rFonts w:ascii="LM Roman 12" w:hAnsi="LM Roman 12"/>
          <w:i/>
          <w:sz w:val="24"/>
          <w:vertAlign w:val="baseline"/>
        </w:rPr>
        <w:t>respect</w:t>
      </w:r>
      <w:r>
        <w:rPr>
          <w:rFonts w:ascii="LM Roman 12" w:hAnsi="LM Roman 12"/>
          <w:i/>
          <w:spacing w:val="4"/>
          <w:sz w:val="24"/>
          <w:vertAlign w:val="baseline"/>
        </w:rPr>
        <w:t> </w:t>
      </w:r>
      <w:r>
        <w:rPr>
          <w:rFonts w:ascii="LM Roman 12" w:hAnsi="LM Roman 12"/>
          <w:i/>
          <w:spacing w:val="-5"/>
          <w:sz w:val="24"/>
          <w:vertAlign w:val="baseline"/>
        </w:rPr>
        <w:t>to</w:t>
      </w:r>
    </w:p>
    <w:p>
      <w:pPr>
        <w:spacing w:line="60" w:lineRule="exact" w:before="0"/>
        <w:ind w:left="417" w:right="2623" w:firstLine="0"/>
        <w:jc w:val="right"/>
        <w:rPr>
          <w:rFonts w:ascii="Abydos" w:hAnsi="Abydos"/>
          <w:sz w:val="12"/>
        </w:rPr>
      </w:pPr>
      <w:r>
        <w:rPr>
          <w:rFonts w:ascii="Abydos" w:hAnsi="Abydos"/>
          <w:spacing w:val="-10"/>
          <w:w w:val="110"/>
          <w:sz w:val="12"/>
        </w:rPr>
        <w:t>∗</w:t>
      </w:r>
    </w:p>
    <w:p>
      <w:pPr>
        <w:pStyle w:val="BodyText"/>
        <w:spacing w:before="182"/>
        <w:jc w:val="both"/>
      </w:pPr>
      <w:r>
        <w:rPr>
          <w:rFonts w:ascii="Georgia" w:hAnsi="Georgia"/>
          <w:i/>
          <w:w w:val="105"/>
        </w:rPr>
        <w:t>X</w:t>
      </w:r>
      <w:r>
        <w:rPr>
          <w:w w:val="105"/>
        </w:rPr>
        <w:t>,</w:t>
      </w:r>
      <w:r>
        <w:rPr>
          <w:spacing w:val="6"/>
          <w:w w:val="105"/>
        </w:rPr>
        <w:t> </w:t>
      </w:r>
      <w:r>
        <w:rPr>
          <w:w w:val="105"/>
        </w:rPr>
        <w:t>or</w:t>
      </w:r>
      <w:r>
        <w:rPr>
          <w:spacing w:val="6"/>
          <w:w w:val="105"/>
        </w:rPr>
        <w:t> </w:t>
      </w:r>
      <w:r>
        <w:rPr>
          <w:rFonts w:ascii="Georgia" w:hAnsi="Georgia"/>
          <w:i/>
          <w:w w:val="105"/>
        </w:rPr>
        <w:t>X</w:t>
      </w:r>
      <w:r>
        <w:rPr>
          <w:w w:val="105"/>
        </w:rPr>
        <w:t>-derivative</w:t>
      </w:r>
      <w:r>
        <w:rPr>
          <w:spacing w:val="7"/>
          <w:w w:val="105"/>
        </w:rPr>
        <w:t> </w:t>
      </w:r>
      <w:r>
        <w:rPr>
          <w:w w:val="105"/>
        </w:rPr>
        <w:t>for</w:t>
      </w:r>
      <w:r>
        <w:rPr>
          <w:spacing w:val="6"/>
          <w:w w:val="105"/>
        </w:rPr>
        <w:t> </w:t>
      </w:r>
      <w:r>
        <w:rPr>
          <w:w w:val="105"/>
        </w:rPr>
        <w:t>short,</w:t>
      </w:r>
      <w:r>
        <w:rPr>
          <w:spacing w:val="6"/>
          <w:w w:val="105"/>
        </w:rPr>
        <w:t> </w:t>
      </w:r>
      <w:r>
        <w:rPr>
          <w:w w:val="105"/>
        </w:rPr>
        <w:t>is</w:t>
      </w:r>
      <w:r>
        <w:rPr>
          <w:spacing w:val="7"/>
          <w:w w:val="105"/>
        </w:rPr>
        <w:t> </w:t>
      </w:r>
      <w:r>
        <w:rPr>
          <w:w w:val="105"/>
        </w:rPr>
        <w:t>defined,</w:t>
      </w:r>
      <w:r>
        <w:rPr>
          <w:spacing w:val="6"/>
          <w:w w:val="105"/>
        </w:rPr>
        <w:t> </w:t>
      </w:r>
      <w:r>
        <w:rPr>
          <w:w w:val="105"/>
        </w:rPr>
        <w:t>for</w:t>
      </w:r>
      <w:r>
        <w:rPr>
          <w:spacing w:val="7"/>
          <w:w w:val="105"/>
        </w:rPr>
        <w:t> </w:t>
      </w:r>
      <w:r>
        <w:rPr>
          <w:w w:val="105"/>
        </w:rPr>
        <w:t>any</w:t>
      </w:r>
      <w:r>
        <w:rPr>
          <w:spacing w:val="6"/>
          <w:w w:val="105"/>
        </w:rPr>
        <w:t> </w:t>
      </w:r>
      <w:r>
        <w:rPr>
          <w:rFonts w:ascii="Georgia" w:hAnsi="Georgia"/>
          <w:i/>
          <w:w w:val="105"/>
        </w:rPr>
        <w:t>w</w:t>
      </w:r>
      <w:r>
        <w:rPr>
          <w:rFonts w:ascii="Georgia" w:hAnsi="Georgia"/>
          <w:i/>
          <w:spacing w:val="4"/>
          <w:w w:val="105"/>
        </w:rPr>
        <w:t> </w:t>
      </w:r>
      <w:r>
        <w:rPr>
          <w:rFonts w:ascii="Symbola" w:hAnsi="Symbola"/>
          <w:w w:val="105"/>
        </w:rPr>
        <w:t>∈</w:t>
      </w:r>
      <w:r>
        <w:rPr>
          <w:rFonts w:ascii="Symbola" w:hAnsi="Symbola"/>
          <w:spacing w:val="-4"/>
          <w:w w:val="105"/>
        </w:rPr>
        <w:t> </w:t>
      </w:r>
      <w:r>
        <w:rPr>
          <w:rFonts w:ascii="Georgia" w:hAnsi="Georgia"/>
          <w:i/>
          <w:w w:val="105"/>
        </w:rPr>
        <w:t>A</w:t>
      </w:r>
      <w:r>
        <w:rPr>
          <w:rFonts w:ascii="DejaVu Serif Condensed" w:hAnsi="DejaVu Serif Condensed"/>
          <w:w w:val="105"/>
          <w:vertAlign w:val="superscript"/>
        </w:rPr>
        <w:t>∗</w:t>
      </w:r>
      <w:r>
        <w:rPr>
          <w:w w:val="105"/>
          <w:vertAlign w:val="baseline"/>
        </w:rPr>
        <w:t>,</w:t>
      </w:r>
      <w:r>
        <w:rPr>
          <w:spacing w:val="6"/>
          <w:w w:val="105"/>
          <w:vertAlign w:val="baseline"/>
        </w:rPr>
        <w:t> </w:t>
      </w:r>
      <w:r>
        <w:rPr>
          <w:spacing w:val="-5"/>
          <w:w w:val="105"/>
          <w:vertAlign w:val="baseline"/>
        </w:rPr>
        <w:t>by</w:t>
      </w:r>
    </w:p>
    <w:p>
      <w:pPr>
        <w:pStyle w:val="BodyText"/>
        <w:spacing w:line="312" w:lineRule="auto" w:before="73"/>
        <w:ind w:right="2907" w:firstLine="3255"/>
      </w:pPr>
      <w:r>
        <w:rPr>
          <w:rFonts w:ascii="Georgia" w:hAnsi="Georgia"/>
          <w:i/>
          <w:w w:val="105"/>
        </w:rPr>
        <w:t>σ</w:t>
      </w:r>
      <w:r>
        <w:rPr>
          <w:rFonts w:ascii="Georgia" w:hAnsi="Georgia"/>
          <w:i/>
          <w:w w:val="105"/>
          <w:vertAlign w:val="subscript"/>
        </w:rPr>
        <w:t>X</w:t>
      </w:r>
      <w:r>
        <w:rPr>
          <w:w w:val="105"/>
          <w:vertAlign w:val="baseline"/>
        </w:rPr>
        <w:t>(</w:t>
      </w:r>
      <w:r>
        <w:rPr>
          <w:rFonts w:ascii="Georgia" w:hAnsi="Georgia"/>
          <w:i/>
          <w:w w:val="105"/>
          <w:vertAlign w:val="baseline"/>
        </w:rPr>
        <w:t>w</w:t>
      </w:r>
      <w:r>
        <w:rPr>
          <w:w w:val="105"/>
          <w:vertAlign w:val="baseline"/>
        </w:rPr>
        <w:t>) = </w:t>
      </w:r>
      <w:r>
        <w:rPr>
          <w:rFonts w:ascii="Georgia" w:hAnsi="Georgia"/>
          <w:i/>
          <w:w w:val="105"/>
          <w:vertAlign w:val="baseline"/>
        </w:rPr>
        <w:t>σ</w:t>
      </w:r>
      <w:r>
        <w:rPr>
          <w:w w:val="105"/>
          <w:vertAlign w:val="baseline"/>
        </w:rPr>
        <w:t>(</w:t>
      </w:r>
      <w:r>
        <w:rPr>
          <w:rFonts w:ascii="Georgia" w:hAnsi="Georgia"/>
          <w:i/>
          <w:w w:val="105"/>
          <w:vertAlign w:val="baseline"/>
        </w:rPr>
        <w:t>X </w:t>
      </w:r>
      <w:r>
        <w:rPr>
          <w:rFonts w:ascii="Symbola" w:hAnsi="Symbola"/>
          <w:w w:val="105"/>
          <w:vertAlign w:val="baseline"/>
        </w:rPr>
        <w:t>·</w:t>
      </w:r>
      <w:r>
        <w:rPr>
          <w:rFonts w:ascii="Symbola" w:hAnsi="Symbola"/>
          <w:spacing w:val="-7"/>
          <w:w w:val="105"/>
          <w:vertAlign w:val="baseline"/>
        </w:rPr>
        <w:t> </w:t>
      </w:r>
      <w:r>
        <w:rPr>
          <w:rFonts w:ascii="Georgia" w:hAnsi="Georgia"/>
          <w:i/>
          <w:w w:val="105"/>
          <w:vertAlign w:val="baseline"/>
        </w:rPr>
        <w:t>w</w:t>
      </w:r>
      <w:r>
        <w:rPr>
          <w:w w:val="105"/>
          <w:vertAlign w:val="baseline"/>
        </w:rPr>
        <w:t>) (here </w:t>
      </w:r>
      <w:r>
        <w:rPr>
          <w:rFonts w:ascii="Georgia" w:hAnsi="Georgia"/>
          <w:i/>
          <w:w w:val="105"/>
          <w:vertAlign w:val="baseline"/>
        </w:rPr>
        <w:t>X </w:t>
      </w:r>
      <w:r>
        <w:rPr>
          <w:rFonts w:ascii="Symbola" w:hAnsi="Symbola"/>
          <w:w w:val="105"/>
          <w:vertAlign w:val="baseline"/>
        </w:rPr>
        <w:t>·</w:t>
      </w:r>
      <w:r>
        <w:rPr>
          <w:rFonts w:ascii="Symbola" w:hAnsi="Symbola"/>
          <w:spacing w:val="-1"/>
          <w:w w:val="105"/>
          <w:vertAlign w:val="baseline"/>
        </w:rPr>
        <w:t> </w:t>
      </w:r>
      <w:r>
        <w:rPr>
          <w:rFonts w:ascii="Georgia" w:hAnsi="Georgia"/>
          <w:i/>
          <w:w w:val="105"/>
          <w:vertAlign w:val="baseline"/>
        </w:rPr>
        <w:t>w </w:t>
      </w:r>
      <w:r>
        <w:rPr>
          <w:w w:val="105"/>
          <w:vertAlign w:val="baseline"/>
        </w:rPr>
        <w:t>denotes concatenation of words).</w:t>
      </w:r>
    </w:p>
    <w:p>
      <w:pPr>
        <w:pStyle w:val="BodyText"/>
        <w:spacing w:line="189" w:lineRule="exact"/>
        <w:ind w:left="768"/>
      </w:pPr>
      <w:r>
        <w:rPr>
          <w:w w:val="105"/>
        </w:rPr>
        <w:t>Using</w:t>
      </w:r>
      <w:r>
        <w:rPr>
          <w:spacing w:val="-5"/>
          <w:w w:val="105"/>
        </w:rPr>
        <w:t> </w:t>
      </w:r>
      <w:r>
        <w:rPr>
          <w:w w:val="105"/>
        </w:rPr>
        <w:t>the</w:t>
      </w:r>
      <w:r>
        <w:rPr>
          <w:spacing w:val="-5"/>
          <w:w w:val="105"/>
        </w:rPr>
        <w:t> </w:t>
      </w:r>
      <w:r>
        <w:rPr>
          <w:w w:val="105"/>
        </w:rPr>
        <w:t>notions</w:t>
      </w:r>
      <w:r>
        <w:rPr>
          <w:spacing w:val="-5"/>
          <w:w w:val="105"/>
        </w:rPr>
        <w:t> </w:t>
      </w:r>
      <w:r>
        <w:rPr>
          <w:w w:val="105"/>
        </w:rPr>
        <w:t>of</w:t>
      </w:r>
      <w:r>
        <w:rPr>
          <w:spacing w:val="-5"/>
          <w:w w:val="105"/>
        </w:rPr>
        <w:t> </w:t>
      </w:r>
      <w:r>
        <w:rPr>
          <w:w w:val="105"/>
        </w:rPr>
        <w:t>initial</w:t>
      </w:r>
      <w:r>
        <w:rPr>
          <w:spacing w:val="-5"/>
          <w:w w:val="105"/>
        </w:rPr>
        <w:t> </w:t>
      </w:r>
      <w:r>
        <w:rPr>
          <w:w w:val="105"/>
        </w:rPr>
        <w:t>value</w:t>
      </w:r>
      <w:r>
        <w:rPr>
          <w:spacing w:val="-5"/>
          <w:w w:val="105"/>
        </w:rPr>
        <w:t> </w:t>
      </w:r>
      <w:r>
        <w:rPr>
          <w:w w:val="105"/>
        </w:rPr>
        <w:t>and</w:t>
      </w:r>
      <w:r>
        <w:rPr>
          <w:spacing w:val="-4"/>
          <w:w w:val="105"/>
        </w:rPr>
        <w:t> </w:t>
      </w:r>
      <w:r>
        <w:rPr>
          <w:w w:val="105"/>
        </w:rPr>
        <w:t>partial</w:t>
      </w:r>
      <w:r>
        <w:rPr>
          <w:spacing w:val="-5"/>
          <w:w w:val="105"/>
        </w:rPr>
        <w:t> </w:t>
      </w:r>
      <w:r>
        <w:rPr>
          <w:w w:val="105"/>
        </w:rPr>
        <w:t>derivative,</w:t>
      </w:r>
      <w:r>
        <w:rPr>
          <w:spacing w:val="-2"/>
          <w:w w:val="105"/>
        </w:rPr>
        <w:t> </w:t>
      </w:r>
      <w:r>
        <w:rPr>
          <w:w w:val="105"/>
        </w:rPr>
        <w:t>the</w:t>
      </w:r>
      <w:r>
        <w:rPr>
          <w:spacing w:val="-5"/>
          <w:w w:val="105"/>
        </w:rPr>
        <w:t> </w:t>
      </w:r>
      <w:r>
        <w:rPr>
          <w:w w:val="105"/>
        </w:rPr>
        <w:t>bit</w:t>
      </w:r>
      <w:r>
        <w:rPr>
          <w:spacing w:val="-5"/>
          <w:w w:val="105"/>
        </w:rPr>
        <w:t> </w:t>
      </w:r>
      <w:r>
        <w:rPr>
          <w:w w:val="105"/>
        </w:rPr>
        <w:t>of</w:t>
      </w:r>
      <w:r>
        <w:rPr>
          <w:spacing w:val="-5"/>
          <w:w w:val="105"/>
        </w:rPr>
        <w:t> </w:t>
      </w:r>
      <w:r>
        <w:rPr>
          <w:spacing w:val="-2"/>
          <w:w w:val="105"/>
        </w:rPr>
        <w:t>universal</w:t>
      </w:r>
    </w:p>
    <w:p>
      <w:pPr>
        <w:pStyle w:val="BodyText"/>
        <w:tabs>
          <w:tab w:pos="6450" w:val="left" w:leader="none"/>
        </w:tabs>
        <w:spacing w:line="220" w:lineRule="auto" w:before="29"/>
        <w:ind w:right="551" w:hanging="1"/>
        <w:jc w:val="both"/>
      </w:pPr>
      <w:r>
        <w:rPr/>
        <mc:AlternateContent>
          <mc:Choice Requires="wps">
            <w:drawing>
              <wp:anchor distT="0" distB="0" distL="0" distR="0" allowOverlap="1" layoutInCell="1" locked="0" behindDoc="1" simplePos="0" relativeHeight="485108224">
                <wp:simplePos x="0" y="0"/>
                <wp:positionH relativeFrom="page">
                  <wp:posOffset>4588058</wp:posOffset>
                </wp:positionH>
                <wp:positionV relativeFrom="paragraph">
                  <wp:posOffset>220146</wp:posOffset>
                </wp:positionV>
                <wp:extent cx="566420" cy="259715"/>
                <wp:effectExtent l="0" t="0" r="0" b="0"/>
                <wp:wrapNone/>
                <wp:docPr id="577" name="Textbox 577"/>
                <wp:cNvGraphicFramePr>
                  <a:graphicFrameLocks/>
                </wp:cNvGraphicFramePr>
                <a:graphic>
                  <a:graphicData uri="http://schemas.microsoft.com/office/word/2010/wordprocessingShape">
                    <wps:wsp>
                      <wps:cNvPr id="577" name="Textbox 577"/>
                      <wps:cNvSpPr txBox="1"/>
                      <wps:spPr>
                        <a:xfrm>
                          <a:off x="0" y="0"/>
                          <a:ext cx="566420" cy="259715"/>
                        </a:xfrm>
                        <a:prstGeom prst="rect">
                          <a:avLst/>
                        </a:prstGeom>
                      </wps:spPr>
                      <wps:txbx>
                        <w:txbxContent>
                          <w:p>
                            <w:pPr>
                              <w:tabs>
                                <w:tab w:pos="705"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61.264435pt;margin-top:17.334364pt;width:44.6pt;height:20.45pt;mso-position-horizontal-relative:page;mso-position-vertical-relative:paragraph;z-index:-18208256" type="#_x0000_t202" id="docshape549" filled="false" stroked="false">
                <v:textbox inset="0,0,0,0">
                  <w:txbxContent>
                    <w:p>
                      <w:pPr>
                        <w:tabs>
                          <w:tab w:pos="705"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w:w w:val="105"/>
        </w:rPr>
        <w:t>coalgebra</w:t>
      </w:r>
      <w:r>
        <w:rPr>
          <w:spacing w:val="-16"/>
          <w:w w:val="105"/>
        </w:rPr>
        <w:t> </w:t>
      </w:r>
      <w:r>
        <w:rPr>
          <w:w w:val="105"/>
        </w:rPr>
        <w:t>that</w:t>
      </w:r>
      <w:r>
        <w:rPr>
          <w:spacing w:val="-16"/>
          <w:w w:val="105"/>
        </w:rPr>
        <w:t> </w:t>
      </w:r>
      <w:r>
        <w:rPr>
          <w:w w:val="105"/>
        </w:rPr>
        <w:t>we</w:t>
      </w:r>
      <w:r>
        <w:rPr>
          <w:spacing w:val="-16"/>
          <w:w w:val="105"/>
        </w:rPr>
        <w:t> </w:t>
      </w:r>
      <w:r>
        <w:rPr>
          <w:w w:val="105"/>
        </w:rPr>
        <w:t>introduced</w:t>
      </w:r>
      <w:r>
        <w:rPr>
          <w:spacing w:val="-15"/>
          <w:w w:val="105"/>
        </w:rPr>
        <w:t> </w:t>
      </w:r>
      <w:r>
        <w:rPr>
          <w:w w:val="105"/>
        </w:rPr>
        <w:t>for</w:t>
      </w:r>
      <w:r>
        <w:rPr>
          <w:spacing w:val="-16"/>
          <w:w w:val="105"/>
        </w:rPr>
        <w:t> </w:t>
      </w:r>
      <w:r>
        <w:rPr>
          <w:rFonts w:ascii="Arial" w:hAnsi="Arial"/>
          <w:w w:val="105"/>
        </w:rPr>
        <w:t>R</w:t>
      </w:r>
      <w:r>
        <w:rPr>
          <w:rFonts w:ascii="Georgia" w:hAnsi="Georgia"/>
          <w:i/>
          <w:w w:val="105"/>
          <w:vertAlign w:val="superscript"/>
        </w:rPr>
        <w:t>ω</w:t>
      </w:r>
      <w:r>
        <w:rPr>
          <w:rFonts w:ascii="Georgia" w:hAnsi="Georgia"/>
          <w:i/>
          <w:spacing w:val="-2"/>
          <w:w w:val="105"/>
          <w:vertAlign w:val="baseline"/>
        </w:rPr>
        <w:t> </w:t>
      </w:r>
      <w:r>
        <w:rPr>
          <w:w w:val="105"/>
          <w:vertAlign w:val="baseline"/>
        </w:rPr>
        <w:t>in</w:t>
      </w:r>
      <w:r>
        <w:rPr>
          <w:spacing w:val="-16"/>
          <w:w w:val="105"/>
          <w:vertAlign w:val="baseline"/>
        </w:rPr>
        <w:t> </w:t>
      </w:r>
      <w:r>
        <w:rPr>
          <w:w w:val="105"/>
          <w:vertAlign w:val="baseline"/>
        </w:rPr>
        <w:t>Section</w:t>
      </w:r>
      <w:r>
        <w:rPr>
          <w:spacing w:val="-16"/>
          <w:w w:val="105"/>
          <w:vertAlign w:val="baseline"/>
        </w:rPr>
        <w:t> </w:t>
      </w:r>
      <w:r>
        <w:rPr>
          <w:w w:val="105"/>
          <w:vertAlign w:val="baseline"/>
        </w:rPr>
        <w:t>2,</w:t>
      </w:r>
      <w:r>
        <w:rPr>
          <w:spacing w:val="-13"/>
          <w:w w:val="105"/>
          <w:vertAlign w:val="baseline"/>
        </w:rPr>
        <w:t> </w:t>
      </w:r>
      <w:r>
        <w:rPr>
          <w:w w:val="105"/>
          <w:vertAlign w:val="baseline"/>
        </w:rPr>
        <w:t>can</w:t>
      </w:r>
      <w:r>
        <w:rPr>
          <w:spacing w:val="-16"/>
          <w:w w:val="105"/>
          <w:vertAlign w:val="baseline"/>
        </w:rPr>
        <w:t> </w:t>
      </w:r>
      <w:r>
        <w:rPr>
          <w:w w:val="105"/>
          <w:vertAlign w:val="baseline"/>
        </w:rPr>
        <w:t>now</w:t>
      </w:r>
      <w:r>
        <w:rPr>
          <w:spacing w:val="-16"/>
          <w:w w:val="105"/>
          <w:vertAlign w:val="baseline"/>
        </w:rPr>
        <w:t> </w:t>
      </w:r>
      <w:r>
        <w:rPr>
          <w:w w:val="105"/>
          <w:vertAlign w:val="baseline"/>
        </w:rPr>
        <w:t>be</w:t>
      </w:r>
      <w:r>
        <w:rPr>
          <w:spacing w:val="-16"/>
          <w:w w:val="105"/>
          <w:vertAlign w:val="baseline"/>
        </w:rPr>
        <w:t> </w:t>
      </w:r>
      <w:r>
        <w:rPr>
          <w:w w:val="105"/>
          <w:vertAlign w:val="baseline"/>
        </w:rPr>
        <w:t>easily</w:t>
      </w:r>
      <w:r>
        <w:rPr>
          <w:spacing w:val="-15"/>
          <w:w w:val="105"/>
          <w:vertAlign w:val="baseline"/>
        </w:rPr>
        <w:t> </w:t>
      </w:r>
      <w:r>
        <w:rPr>
          <w:w w:val="105"/>
          <w:vertAlign w:val="baseline"/>
        </w:rPr>
        <w:t>generalised as follows.</w:t>
      </w:r>
      <w:r>
        <w:rPr>
          <w:spacing w:val="40"/>
          <w:w w:val="105"/>
          <w:vertAlign w:val="baseline"/>
        </w:rPr>
        <w:t> </w:t>
      </w:r>
      <w:r>
        <w:rPr>
          <w:w w:val="105"/>
          <w:vertAlign w:val="baseline"/>
        </w:rPr>
        <w:t>A </w:t>
      </w:r>
      <w:r>
        <w:rPr>
          <w:rFonts w:ascii="LM Roman 12" w:hAnsi="LM Roman 12"/>
          <w:i/>
          <w:w w:val="105"/>
          <w:vertAlign w:val="baseline"/>
        </w:rPr>
        <w:t>bisimulation </w:t>
      </w:r>
      <w:r>
        <w:rPr>
          <w:w w:val="105"/>
          <w:vertAlign w:val="baseline"/>
        </w:rPr>
        <w:t>on </w:t>
      </w:r>
      <w:r>
        <w:rPr>
          <w:rFonts w:ascii="Arial" w:hAnsi="Arial"/>
          <w:w w:val="105"/>
          <w:vertAlign w:val="baseline"/>
        </w:rPr>
        <w:t>R</w:t>
      </w:r>
      <w:r>
        <w:rPr>
          <w:rFonts w:ascii="Georgia" w:hAnsi="Georgia"/>
          <w:i/>
          <w:w w:val="105"/>
          <w:vertAlign w:val="superscript"/>
        </w:rPr>
        <w:t>A</w:t>
      </w:r>
      <w:r>
        <w:rPr>
          <w:rFonts w:ascii="Abydos" w:hAnsi="Abydos"/>
          <w:w w:val="105"/>
          <w:position w:val="14"/>
          <w:sz w:val="12"/>
          <w:vertAlign w:val="baseline"/>
        </w:rPr>
        <w:t>∗</w:t>
      </w:r>
      <w:r>
        <w:rPr>
          <w:rFonts w:ascii="Abydos" w:hAnsi="Abydos"/>
          <w:spacing w:val="40"/>
          <w:w w:val="105"/>
          <w:position w:val="14"/>
          <w:sz w:val="12"/>
          <w:vertAlign w:val="baseline"/>
        </w:rPr>
        <w:t> </w:t>
      </w:r>
      <w:r>
        <w:rPr>
          <w:w w:val="105"/>
          <w:vertAlign w:val="baseline"/>
        </w:rPr>
        <w:t>is a relation </w:t>
      </w:r>
      <w:r>
        <w:rPr>
          <w:rFonts w:ascii="Georgia" w:hAnsi="Georgia"/>
          <w:i/>
          <w:w w:val="105"/>
          <w:vertAlign w:val="baseline"/>
        </w:rPr>
        <w:t>R</w:t>
      </w:r>
      <w:r>
        <w:rPr>
          <w:rFonts w:ascii="Georgia" w:hAnsi="Georgia"/>
          <w:i/>
          <w:spacing w:val="80"/>
          <w:w w:val="105"/>
          <w:vertAlign w:val="baseline"/>
        </w:rPr>
        <w:t>  </w:t>
      </w:r>
      <w:r>
        <w:rPr>
          <w:rFonts w:ascii="Arial" w:hAnsi="Arial"/>
          <w:w w:val="105"/>
          <w:vertAlign w:val="baseline"/>
        </w:rPr>
        <w:t>R</w:t>
      </w:r>
      <w:r>
        <w:rPr>
          <w:rFonts w:ascii="Georgia" w:hAnsi="Georgia"/>
          <w:i/>
          <w:w w:val="105"/>
          <w:vertAlign w:val="superscript"/>
        </w:rPr>
        <w:t>A</w:t>
      </w:r>
      <w:r>
        <w:rPr>
          <w:rFonts w:ascii="Abydos" w:hAnsi="Abydos"/>
          <w:w w:val="105"/>
          <w:position w:val="14"/>
          <w:sz w:val="12"/>
          <w:vertAlign w:val="baseline"/>
        </w:rPr>
        <w:t>∗</w:t>
      </w:r>
      <w:r>
        <w:rPr>
          <w:rFonts w:ascii="Abydos" w:hAnsi="Abydos"/>
          <w:position w:val="14"/>
          <w:sz w:val="12"/>
          <w:vertAlign w:val="baseline"/>
        </w:rPr>
        <w:tab/>
      </w:r>
      <w:r>
        <w:rPr>
          <w:rFonts w:ascii="Arial" w:hAnsi="Arial"/>
          <w:w w:val="105"/>
          <w:vertAlign w:val="baseline"/>
        </w:rPr>
        <w:t>R</w:t>
      </w:r>
      <w:r>
        <w:rPr>
          <w:rFonts w:ascii="Georgia" w:hAnsi="Georgia"/>
          <w:i/>
          <w:w w:val="105"/>
          <w:vertAlign w:val="superscript"/>
        </w:rPr>
        <w:t>A</w:t>
      </w:r>
      <w:r>
        <w:rPr>
          <w:rFonts w:ascii="Abydos" w:hAnsi="Abydos"/>
          <w:w w:val="105"/>
          <w:position w:val="14"/>
          <w:sz w:val="12"/>
          <w:vertAlign w:val="baseline"/>
        </w:rPr>
        <w:t>∗</w:t>
      </w:r>
      <w:r>
        <w:rPr>
          <w:rFonts w:ascii="Abydos" w:hAnsi="Abydos"/>
          <w:spacing w:val="40"/>
          <w:w w:val="105"/>
          <w:position w:val="14"/>
          <w:sz w:val="12"/>
          <w:vertAlign w:val="baseline"/>
        </w:rPr>
        <w:t> </w:t>
      </w:r>
      <w:r>
        <w:rPr>
          <w:w w:val="105"/>
          <w:vertAlign w:val="baseline"/>
        </w:rPr>
        <w:t>such that, for all </w:t>
      </w:r>
      <w:r>
        <w:rPr>
          <w:rFonts w:ascii="Georgia" w:hAnsi="Georgia"/>
          <w:i/>
          <w:w w:val="105"/>
          <w:vertAlign w:val="baseline"/>
        </w:rPr>
        <w:t>σ </w:t>
      </w:r>
      <w:r>
        <w:rPr>
          <w:w w:val="105"/>
          <w:vertAlign w:val="baseline"/>
        </w:rPr>
        <w:t>and </w:t>
      </w:r>
      <w:r>
        <w:rPr>
          <w:rFonts w:ascii="Georgia" w:hAnsi="Georgia"/>
          <w:i/>
          <w:w w:val="105"/>
          <w:vertAlign w:val="baseline"/>
        </w:rPr>
        <w:t>τ</w:t>
      </w:r>
      <w:r>
        <w:rPr>
          <w:rFonts w:ascii="Georgia" w:hAnsi="Georgia"/>
          <w:i/>
          <w:spacing w:val="40"/>
          <w:w w:val="105"/>
          <w:vertAlign w:val="baseline"/>
        </w:rPr>
        <w:t> </w:t>
      </w:r>
      <w:r>
        <w:rPr>
          <w:w w:val="105"/>
          <w:vertAlign w:val="baseline"/>
        </w:rPr>
        <w:t>in </w:t>
      </w:r>
      <w:r>
        <w:rPr>
          <w:rFonts w:ascii="Arial" w:hAnsi="Arial"/>
          <w:w w:val="105"/>
          <w:vertAlign w:val="baseline"/>
        </w:rPr>
        <w:t>R</w:t>
      </w:r>
      <w:r>
        <w:rPr>
          <w:rFonts w:ascii="Georgia" w:hAnsi="Georgia"/>
          <w:i/>
          <w:w w:val="105"/>
          <w:vertAlign w:val="superscript"/>
        </w:rPr>
        <w:t>A</w:t>
      </w:r>
      <w:r>
        <w:rPr>
          <w:rFonts w:ascii="Abydos" w:hAnsi="Abydos"/>
          <w:w w:val="105"/>
          <w:position w:val="14"/>
          <w:sz w:val="12"/>
          <w:vertAlign w:val="baseline"/>
        </w:rPr>
        <w:t>∗</w:t>
      </w:r>
      <w:r>
        <w:rPr>
          <w:rFonts w:ascii="Abydos" w:hAnsi="Abydos"/>
          <w:spacing w:val="-3"/>
          <w:w w:val="105"/>
          <w:position w:val="14"/>
          <w:sz w:val="12"/>
          <w:vertAlign w:val="baseline"/>
        </w:rPr>
        <w:t> </w:t>
      </w:r>
      <w:r>
        <w:rPr>
          <w:w w:val="105"/>
          <w:vertAlign w:val="baseline"/>
        </w:rPr>
        <w:t>,</w:t>
      </w:r>
    </w:p>
    <w:p>
      <w:pPr>
        <w:spacing w:line="177" w:lineRule="auto" w:before="0"/>
        <w:ind w:left="0" w:right="715" w:firstLine="0"/>
        <w:jc w:val="center"/>
        <w:rPr>
          <w:sz w:val="24"/>
        </w:rPr>
      </w:pPr>
      <w:r>
        <w:rPr>
          <w:w w:val="105"/>
          <w:position w:val="-18"/>
          <w:sz w:val="24"/>
        </w:rPr>
        <w:t>if</w:t>
      </w:r>
      <w:r>
        <w:rPr>
          <w:spacing w:val="65"/>
          <w:w w:val="150"/>
          <w:position w:val="-18"/>
          <w:sz w:val="24"/>
        </w:rPr>
        <w:t> </w:t>
      </w:r>
      <w:r>
        <w:rPr>
          <w:rFonts w:ascii="Georgia" w:hAnsi="Georgia"/>
          <w:i/>
          <w:w w:val="105"/>
          <w:position w:val="-18"/>
          <w:sz w:val="24"/>
        </w:rPr>
        <w:t>σ</w:t>
      </w:r>
      <w:r>
        <w:rPr>
          <w:rFonts w:ascii="Georgia" w:hAnsi="Georgia"/>
          <w:i/>
          <w:spacing w:val="2"/>
          <w:w w:val="105"/>
          <w:position w:val="-18"/>
          <w:sz w:val="24"/>
        </w:rPr>
        <w:t> </w:t>
      </w:r>
      <w:r>
        <w:rPr>
          <w:rFonts w:ascii="Georgia" w:hAnsi="Georgia"/>
          <w:i/>
          <w:w w:val="105"/>
          <w:position w:val="-18"/>
          <w:sz w:val="24"/>
        </w:rPr>
        <w:t>R</w:t>
      </w:r>
      <w:r>
        <w:rPr>
          <w:rFonts w:ascii="Georgia" w:hAnsi="Georgia"/>
          <w:i/>
          <w:spacing w:val="-2"/>
          <w:w w:val="105"/>
          <w:position w:val="-18"/>
          <w:sz w:val="24"/>
        </w:rPr>
        <w:t> </w:t>
      </w:r>
      <w:r>
        <w:rPr>
          <w:rFonts w:ascii="Georgia" w:hAnsi="Georgia"/>
          <w:i/>
          <w:w w:val="105"/>
          <w:position w:val="-18"/>
          <w:sz w:val="24"/>
        </w:rPr>
        <w:t>τ</w:t>
      </w:r>
      <w:r>
        <w:rPr>
          <w:rFonts w:ascii="Georgia" w:hAnsi="Georgia"/>
          <w:i/>
          <w:spacing w:val="31"/>
          <w:w w:val="105"/>
          <w:position w:val="-18"/>
          <w:sz w:val="24"/>
        </w:rPr>
        <w:t>  </w:t>
      </w:r>
      <w:r>
        <w:rPr>
          <w:w w:val="105"/>
          <w:position w:val="-18"/>
          <w:sz w:val="24"/>
        </w:rPr>
        <w:t>then</w:t>
      </w:r>
      <w:r>
        <w:rPr>
          <w:spacing w:val="36"/>
          <w:w w:val="105"/>
          <w:position w:val="-18"/>
          <w:sz w:val="24"/>
        </w:rPr>
        <w:t>  </w:t>
      </w:r>
      <w:r>
        <w:rPr>
          <w:rFonts w:ascii="Arial" w:hAnsi="Arial"/>
          <w:spacing w:val="-107"/>
          <w:w w:val="105"/>
          <w:position w:val="30"/>
          <w:sz w:val="24"/>
        </w:rPr>
        <w:t></w:t>
      </w:r>
      <w:r>
        <w:rPr>
          <w:rFonts w:ascii="Arial" w:hAnsi="Arial"/>
          <w:spacing w:val="-107"/>
          <w:w w:val="105"/>
          <w:position w:val="9"/>
          <w:sz w:val="24"/>
        </w:rPr>
        <w:t></w:t>
      </w:r>
      <w:r>
        <w:rPr>
          <w:rFonts w:ascii="Arial" w:hAnsi="Arial"/>
          <w:spacing w:val="-27"/>
          <w:w w:val="105"/>
          <w:position w:val="9"/>
          <w:sz w:val="24"/>
        </w:rPr>
        <w:t> </w:t>
      </w:r>
      <w:r>
        <w:rPr>
          <w:rFonts w:ascii="Georgia" w:hAnsi="Georgia"/>
          <w:i/>
          <w:w w:val="105"/>
          <w:sz w:val="24"/>
        </w:rPr>
        <w:t>σ</w:t>
      </w:r>
      <w:r>
        <w:rPr>
          <w:w w:val="105"/>
          <w:sz w:val="24"/>
        </w:rPr>
        <w:t>(0)</w:t>
      </w:r>
      <w:r>
        <w:rPr>
          <w:spacing w:val="9"/>
          <w:w w:val="105"/>
          <w:sz w:val="24"/>
        </w:rPr>
        <w:t> </w:t>
      </w:r>
      <w:r>
        <w:rPr>
          <w:w w:val="105"/>
          <w:sz w:val="24"/>
        </w:rPr>
        <w:t>=</w:t>
      </w:r>
      <w:r>
        <w:rPr>
          <w:spacing w:val="7"/>
          <w:w w:val="105"/>
          <w:sz w:val="24"/>
        </w:rPr>
        <w:t> </w:t>
      </w:r>
      <w:r>
        <w:rPr>
          <w:rFonts w:ascii="Georgia" w:hAnsi="Georgia"/>
          <w:i/>
          <w:w w:val="105"/>
          <w:sz w:val="24"/>
        </w:rPr>
        <w:t>τ</w:t>
      </w:r>
      <w:r>
        <w:rPr>
          <w:rFonts w:ascii="Georgia" w:hAnsi="Georgia"/>
          <w:i/>
          <w:spacing w:val="-33"/>
          <w:w w:val="105"/>
          <w:sz w:val="24"/>
        </w:rPr>
        <w:t> </w:t>
      </w:r>
      <w:r>
        <w:rPr>
          <w:w w:val="105"/>
          <w:sz w:val="24"/>
        </w:rPr>
        <w:t>(0)</w:t>
      </w:r>
      <w:r>
        <w:rPr>
          <w:spacing w:val="22"/>
          <w:w w:val="105"/>
          <w:sz w:val="24"/>
        </w:rPr>
        <w:t> </w:t>
      </w:r>
      <w:r>
        <w:rPr>
          <w:spacing w:val="-5"/>
          <w:w w:val="105"/>
          <w:sz w:val="24"/>
        </w:rPr>
        <w:t>and</w:t>
      </w:r>
    </w:p>
    <w:p>
      <w:pPr>
        <w:tabs>
          <w:tab w:pos="5451" w:val="left" w:leader="none"/>
        </w:tabs>
        <w:spacing w:line="240" w:lineRule="auto" w:before="0"/>
        <w:ind w:left="3936" w:right="0" w:firstLine="0"/>
        <w:jc w:val="left"/>
        <w:rPr>
          <w:rFonts w:ascii="Georgia" w:hAnsi="Georgia"/>
          <w:i/>
          <w:sz w:val="24"/>
        </w:rPr>
      </w:pPr>
      <w:r>
        <w:rPr>
          <w:rFonts w:ascii="Arial" w:hAnsi="Arial"/>
          <w:w w:val="105"/>
          <w:position w:val="9"/>
          <w:sz w:val="24"/>
        </w:rPr>
        <w:t></w:t>
      </w:r>
      <w:r>
        <w:rPr>
          <w:rFonts w:ascii="Arial" w:hAnsi="Arial"/>
          <w:spacing w:val="-23"/>
          <w:w w:val="105"/>
          <w:position w:val="9"/>
          <w:sz w:val="24"/>
        </w:rPr>
        <w:t> </w:t>
      </w:r>
      <w:r>
        <w:rPr>
          <w:rFonts w:ascii="Georgia" w:hAnsi="Georgia"/>
          <w:i/>
          <w:w w:val="105"/>
          <w:sz w:val="24"/>
        </w:rPr>
        <w:t>σ</w:t>
      </w:r>
      <w:r>
        <w:rPr>
          <w:rFonts w:ascii="Georgia" w:hAnsi="Georgia"/>
          <w:i/>
          <w:w w:val="105"/>
          <w:sz w:val="24"/>
          <w:vertAlign w:val="subscript"/>
        </w:rPr>
        <w:t>X</w:t>
      </w:r>
      <w:r>
        <w:rPr>
          <w:rFonts w:ascii="Georgia" w:hAnsi="Georgia"/>
          <w:i/>
          <w:spacing w:val="28"/>
          <w:w w:val="105"/>
          <w:sz w:val="24"/>
          <w:vertAlign w:val="baseline"/>
        </w:rPr>
        <w:t> </w:t>
      </w:r>
      <w:r>
        <w:rPr>
          <w:rFonts w:ascii="Georgia" w:hAnsi="Georgia"/>
          <w:i/>
          <w:w w:val="105"/>
          <w:sz w:val="24"/>
          <w:vertAlign w:val="baseline"/>
        </w:rPr>
        <w:t>R</w:t>
      </w:r>
      <w:r>
        <w:rPr>
          <w:rFonts w:ascii="Georgia" w:hAnsi="Georgia"/>
          <w:i/>
          <w:spacing w:val="51"/>
          <w:w w:val="105"/>
          <w:sz w:val="24"/>
          <w:vertAlign w:val="baseline"/>
        </w:rPr>
        <w:t> </w:t>
      </w:r>
      <w:r>
        <w:rPr>
          <w:rFonts w:ascii="Georgia" w:hAnsi="Georgia"/>
          <w:i/>
          <w:spacing w:val="-5"/>
          <w:w w:val="105"/>
          <w:sz w:val="24"/>
          <w:vertAlign w:val="baseline"/>
        </w:rPr>
        <w:t>τ</w:t>
      </w:r>
      <w:r>
        <w:rPr>
          <w:rFonts w:ascii="Georgia" w:hAnsi="Georgia"/>
          <w:i/>
          <w:spacing w:val="-5"/>
          <w:w w:val="105"/>
          <w:sz w:val="24"/>
          <w:vertAlign w:val="subscript"/>
        </w:rPr>
        <w:t>X</w:t>
      </w:r>
      <w:r>
        <w:rPr>
          <w:rFonts w:ascii="Georgia" w:hAnsi="Georgia"/>
          <w:i/>
          <w:sz w:val="24"/>
          <w:vertAlign w:val="baseline"/>
        </w:rPr>
        <w:tab/>
      </w:r>
      <w:r>
        <w:rPr>
          <w:w w:val="105"/>
          <w:sz w:val="24"/>
          <w:vertAlign w:val="baseline"/>
        </w:rPr>
        <w:t>for</w:t>
      </w:r>
      <w:r>
        <w:rPr>
          <w:spacing w:val="9"/>
          <w:w w:val="105"/>
          <w:sz w:val="24"/>
          <w:vertAlign w:val="baseline"/>
        </w:rPr>
        <w:t> </w:t>
      </w:r>
      <w:r>
        <w:rPr>
          <w:w w:val="105"/>
          <w:sz w:val="24"/>
          <w:vertAlign w:val="baseline"/>
        </w:rPr>
        <w:t>all</w:t>
      </w:r>
      <w:r>
        <w:rPr>
          <w:spacing w:val="8"/>
          <w:w w:val="105"/>
          <w:sz w:val="24"/>
          <w:vertAlign w:val="baseline"/>
        </w:rPr>
        <w:t> </w:t>
      </w:r>
      <w:r>
        <w:rPr>
          <w:rFonts w:ascii="Georgia" w:hAnsi="Georgia"/>
          <w:i/>
          <w:w w:val="105"/>
          <w:sz w:val="24"/>
          <w:vertAlign w:val="baseline"/>
        </w:rPr>
        <w:t>X</w:t>
      </w:r>
      <w:r>
        <w:rPr>
          <w:rFonts w:ascii="Georgia" w:hAnsi="Georgia"/>
          <w:i/>
          <w:spacing w:val="19"/>
          <w:w w:val="105"/>
          <w:sz w:val="24"/>
          <w:vertAlign w:val="baseline"/>
        </w:rPr>
        <w:t> </w:t>
      </w:r>
      <w:r>
        <w:rPr>
          <w:rFonts w:ascii="Symbola" w:hAnsi="Symbola"/>
          <w:w w:val="105"/>
          <w:sz w:val="24"/>
          <w:vertAlign w:val="baseline"/>
        </w:rPr>
        <w:t>∈</w:t>
      </w:r>
      <w:r>
        <w:rPr>
          <w:rFonts w:ascii="Symbola" w:hAnsi="Symbola"/>
          <w:spacing w:val="-1"/>
          <w:w w:val="105"/>
          <w:sz w:val="24"/>
          <w:vertAlign w:val="baseline"/>
        </w:rPr>
        <w:t> </w:t>
      </w:r>
      <w:r>
        <w:rPr>
          <w:rFonts w:ascii="Georgia" w:hAnsi="Georgia"/>
          <w:i/>
          <w:spacing w:val="-10"/>
          <w:w w:val="105"/>
          <w:sz w:val="24"/>
          <w:vertAlign w:val="baseline"/>
        </w:rPr>
        <w:t>A</w:t>
      </w:r>
    </w:p>
    <w:p>
      <w:pPr>
        <w:spacing w:after="0" w:line="240" w:lineRule="auto"/>
        <w:jc w:val="left"/>
        <w:rPr>
          <w:rFonts w:ascii="Georgia" w:hAnsi="Georgia"/>
          <w:sz w:val="24"/>
        </w:rPr>
        <w:sectPr>
          <w:pgSz w:w="12240" w:h="15840"/>
          <w:pgMar w:header="890" w:footer="862" w:top="1080" w:bottom="1060" w:left="1720" w:right="1660"/>
        </w:sectPr>
      </w:pPr>
    </w:p>
    <w:p>
      <w:pPr>
        <w:pStyle w:val="BodyText"/>
        <w:spacing w:before="5"/>
        <w:ind w:left="0"/>
        <w:rPr>
          <w:rFonts w:ascii="Georgia"/>
          <w:i/>
        </w:rPr>
      </w:pPr>
    </w:p>
    <w:p>
      <w:pPr>
        <w:pStyle w:val="BodyText"/>
        <w:jc w:val="both"/>
      </w:pPr>
      <w:r>
        <w:rPr>
          <w:spacing w:val="-2"/>
          <w:w w:val="110"/>
        </w:rPr>
        <w:t>The</w:t>
      </w:r>
      <w:r>
        <w:rPr>
          <w:spacing w:val="-8"/>
          <w:w w:val="110"/>
        </w:rPr>
        <w:t> </w:t>
      </w:r>
      <w:r>
        <w:rPr>
          <w:spacing w:val="-2"/>
          <w:w w:val="110"/>
        </w:rPr>
        <w:t>greatest</w:t>
      </w:r>
      <w:r>
        <w:rPr>
          <w:spacing w:val="-9"/>
          <w:w w:val="110"/>
        </w:rPr>
        <w:t> </w:t>
      </w:r>
      <w:r>
        <w:rPr>
          <w:spacing w:val="-2"/>
          <w:w w:val="110"/>
        </w:rPr>
        <w:t>bisimulation</w:t>
      </w:r>
      <w:r>
        <w:rPr>
          <w:spacing w:val="-8"/>
          <w:w w:val="110"/>
        </w:rPr>
        <w:t> </w:t>
      </w:r>
      <w:r>
        <w:rPr>
          <w:spacing w:val="-2"/>
          <w:w w:val="110"/>
        </w:rPr>
        <w:t>relation</w:t>
      </w:r>
      <w:r>
        <w:rPr>
          <w:spacing w:val="-9"/>
          <w:w w:val="110"/>
        </w:rPr>
        <w:t> </w:t>
      </w:r>
      <w:r>
        <w:rPr>
          <w:rFonts w:ascii="Symbola" w:hAnsi="Symbola"/>
          <w:spacing w:val="-2"/>
          <w:w w:val="115"/>
        </w:rPr>
        <w:t>∼</w:t>
      </w:r>
      <w:r>
        <w:rPr>
          <w:rFonts w:ascii="Symbola" w:hAnsi="Symbola"/>
          <w:spacing w:val="-11"/>
          <w:w w:val="115"/>
        </w:rPr>
        <w:t> </w:t>
      </w:r>
      <w:r>
        <w:rPr>
          <w:spacing w:val="-2"/>
          <w:w w:val="110"/>
        </w:rPr>
        <w:t>is</w:t>
      </w:r>
      <w:r>
        <w:rPr>
          <w:spacing w:val="-8"/>
          <w:w w:val="110"/>
        </w:rPr>
        <w:t> </w:t>
      </w:r>
      <w:r>
        <w:rPr>
          <w:spacing w:val="-2"/>
          <w:w w:val="110"/>
        </w:rPr>
        <w:t>again</w:t>
      </w:r>
      <w:r>
        <w:rPr>
          <w:spacing w:val="-8"/>
          <w:w w:val="110"/>
        </w:rPr>
        <w:t> </w:t>
      </w:r>
      <w:r>
        <w:rPr>
          <w:spacing w:val="-2"/>
          <w:w w:val="110"/>
        </w:rPr>
        <w:t>called</w:t>
      </w:r>
      <w:r>
        <w:rPr>
          <w:spacing w:val="-8"/>
          <w:w w:val="110"/>
        </w:rPr>
        <w:t> </w:t>
      </w:r>
      <w:r>
        <w:rPr>
          <w:spacing w:val="-2"/>
          <w:w w:val="110"/>
        </w:rPr>
        <w:t>the</w:t>
      </w:r>
      <w:r>
        <w:rPr>
          <w:spacing w:val="-8"/>
          <w:w w:val="110"/>
        </w:rPr>
        <w:t> </w:t>
      </w:r>
      <w:r>
        <w:rPr>
          <w:rFonts w:ascii="LM Roman 12" w:hAnsi="LM Roman 12"/>
          <w:i/>
          <w:spacing w:val="-2"/>
          <w:w w:val="110"/>
        </w:rPr>
        <w:t>bisimilarity</w:t>
      </w:r>
      <w:r>
        <w:rPr>
          <w:rFonts w:ascii="LM Roman 12" w:hAnsi="LM Roman 12"/>
          <w:i/>
          <w:spacing w:val="-20"/>
          <w:w w:val="110"/>
        </w:rPr>
        <w:t> </w:t>
      </w:r>
      <w:r>
        <w:rPr>
          <w:spacing w:val="-2"/>
          <w:w w:val="110"/>
        </w:rPr>
        <w:t>relation.</w:t>
      </w:r>
    </w:p>
    <w:p>
      <w:pPr>
        <w:pStyle w:val="BodyText"/>
        <w:spacing w:line="324" w:lineRule="exact" w:before="62"/>
      </w:pPr>
      <w:r>
        <w:rPr>
          <w:rFonts w:ascii="LM Roman 7"/>
        </w:rPr>
        <w:t>Theorem</w:t>
      </w:r>
      <w:r>
        <w:rPr>
          <w:rFonts w:ascii="LM Roman 7"/>
          <w:spacing w:val="-1"/>
        </w:rPr>
        <w:t> </w:t>
      </w:r>
      <w:r>
        <w:rPr>
          <w:rFonts w:ascii="LM Roman 7"/>
        </w:rPr>
        <w:t>14.1</w:t>
      </w:r>
      <w:r>
        <w:rPr>
          <w:rFonts w:ascii="LM Roman 7"/>
          <w:spacing w:val="28"/>
        </w:rPr>
        <w:t> </w:t>
      </w:r>
      <w:r>
        <w:rPr/>
        <w:t>[Multivariate</w:t>
      </w:r>
      <w:r>
        <w:rPr>
          <w:spacing w:val="20"/>
        </w:rPr>
        <w:t> </w:t>
      </w:r>
      <w:r>
        <w:rPr>
          <w:spacing w:val="-2"/>
        </w:rPr>
        <w:t>coinduction]</w:t>
      </w:r>
    </w:p>
    <w:p>
      <w:pPr>
        <w:spacing w:line="336" w:lineRule="exact" w:before="0"/>
        <w:ind w:left="417" w:right="0" w:firstLine="0"/>
        <w:jc w:val="left"/>
        <w:rPr>
          <w:rFonts w:ascii="LM Roman 12" w:hAnsi="LM Roman 12"/>
          <w:i/>
          <w:sz w:val="24"/>
        </w:rPr>
      </w:pPr>
      <w:r>
        <w:rPr>
          <w:rFonts w:ascii="LM Roman 12" w:hAnsi="LM Roman 12"/>
          <w:i/>
          <w:w w:val="105"/>
          <w:sz w:val="24"/>
        </w:rPr>
        <w:t>For</w:t>
      </w:r>
      <w:r>
        <w:rPr>
          <w:rFonts w:ascii="LM Roman 12" w:hAnsi="LM Roman 12"/>
          <w:i/>
          <w:spacing w:val="-19"/>
          <w:w w:val="105"/>
          <w:sz w:val="24"/>
        </w:rPr>
        <w:t> </w:t>
      </w:r>
      <w:r>
        <w:rPr>
          <w:rFonts w:ascii="LM Roman 12" w:hAnsi="LM Roman 12"/>
          <w:i/>
          <w:w w:val="105"/>
          <w:sz w:val="24"/>
        </w:rPr>
        <w:t>all</w:t>
      </w:r>
      <w:r>
        <w:rPr>
          <w:rFonts w:ascii="LM Roman 12" w:hAnsi="LM Roman 12"/>
          <w:i/>
          <w:spacing w:val="-13"/>
          <w:w w:val="105"/>
          <w:sz w:val="24"/>
        </w:rPr>
        <w:t> </w:t>
      </w:r>
      <w:r>
        <w:rPr>
          <w:rFonts w:ascii="Georgia" w:hAnsi="Georgia"/>
          <w:i/>
          <w:w w:val="105"/>
          <w:sz w:val="24"/>
        </w:rPr>
        <w:t>σ,</w:t>
      </w:r>
      <w:r>
        <w:rPr>
          <w:rFonts w:ascii="Georgia" w:hAnsi="Georgia"/>
          <w:i/>
          <w:spacing w:val="-21"/>
          <w:w w:val="105"/>
          <w:sz w:val="24"/>
        </w:rPr>
        <w:t> </w:t>
      </w:r>
      <w:r>
        <w:rPr>
          <w:rFonts w:ascii="Georgia" w:hAnsi="Georgia"/>
          <w:i/>
          <w:w w:val="105"/>
          <w:sz w:val="24"/>
        </w:rPr>
        <w:t>τ</w:t>
      </w:r>
      <w:r>
        <w:rPr>
          <w:rFonts w:ascii="Georgia" w:hAnsi="Georgia"/>
          <w:i/>
          <w:spacing w:val="22"/>
          <w:w w:val="105"/>
          <w:sz w:val="24"/>
        </w:rPr>
        <w:t> </w:t>
      </w:r>
      <w:r>
        <w:rPr>
          <w:rFonts w:ascii="Symbola" w:hAnsi="Symbola"/>
          <w:w w:val="105"/>
          <w:sz w:val="24"/>
        </w:rPr>
        <w:t>∈</w:t>
      </w:r>
      <w:r>
        <w:rPr>
          <w:rFonts w:ascii="Symbola" w:hAnsi="Symbola"/>
          <w:spacing w:val="-3"/>
          <w:w w:val="105"/>
          <w:sz w:val="24"/>
        </w:rPr>
        <w:t> </w:t>
      </w:r>
      <w:r>
        <w:rPr>
          <w:rFonts w:ascii="Arial" w:hAnsi="Arial"/>
          <w:w w:val="105"/>
          <w:sz w:val="24"/>
        </w:rPr>
        <w:t>R</w:t>
      </w:r>
      <w:r>
        <w:rPr>
          <w:rFonts w:ascii="Georgia" w:hAnsi="Georgia"/>
          <w:i/>
          <w:w w:val="105"/>
          <w:sz w:val="24"/>
          <w:vertAlign w:val="superscript"/>
        </w:rPr>
        <w:t>A</w:t>
      </w:r>
      <w:r>
        <w:rPr>
          <w:rFonts w:ascii="Abydos" w:hAnsi="Abydos"/>
          <w:w w:val="105"/>
          <w:position w:val="14"/>
          <w:sz w:val="12"/>
          <w:vertAlign w:val="baseline"/>
        </w:rPr>
        <w:t>∗</w:t>
      </w:r>
      <w:r>
        <w:rPr>
          <w:rFonts w:ascii="Abydos" w:hAnsi="Abydos"/>
          <w:spacing w:val="-9"/>
          <w:w w:val="105"/>
          <w:position w:val="14"/>
          <w:sz w:val="12"/>
          <w:vertAlign w:val="baseline"/>
        </w:rPr>
        <w:t> </w:t>
      </w:r>
      <w:r>
        <w:rPr>
          <w:rFonts w:ascii="LM Roman 12" w:hAnsi="LM Roman 12"/>
          <w:i/>
          <w:w w:val="105"/>
          <w:sz w:val="24"/>
          <w:vertAlign w:val="baseline"/>
        </w:rPr>
        <w:t>:</w:t>
      </w:r>
      <w:r>
        <w:rPr>
          <w:rFonts w:ascii="LM Roman 12" w:hAnsi="LM Roman 12"/>
          <w:i/>
          <w:spacing w:val="9"/>
          <w:w w:val="105"/>
          <w:sz w:val="24"/>
          <w:vertAlign w:val="baseline"/>
        </w:rPr>
        <w:t> </w:t>
      </w:r>
      <w:r>
        <w:rPr>
          <w:rFonts w:ascii="Georgia" w:hAnsi="Georgia"/>
          <w:i/>
          <w:w w:val="105"/>
          <w:sz w:val="24"/>
          <w:vertAlign w:val="baseline"/>
        </w:rPr>
        <w:t>σ</w:t>
      </w:r>
      <w:r>
        <w:rPr>
          <w:rFonts w:ascii="Georgia" w:hAnsi="Georgia"/>
          <w:i/>
          <w:spacing w:val="-8"/>
          <w:w w:val="130"/>
          <w:sz w:val="24"/>
          <w:vertAlign w:val="baseline"/>
        </w:rPr>
        <w:t> </w:t>
      </w:r>
      <w:r>
        <w:rPr>
          <w:rFonts w:ascii="Symbola" w:hAnsi="Symbola"/>
          <w:w w:val="130"/>
          <w:sz w:val="24"/>
          <w:vertAlign w:val="baseline"/>
        </w:rPr>
        <w:t>∼</w:t>
      </w:r>
      <w:r>
        <w:rPr>
          <w:rFonts w:ascii="Symbola" w:hAnsi="Symbola"/>
          <w:spacing w:val="-19"/>
          <w:w w:val="130"/>
          <w:sz w:val="24"/>
          <w:vertAlign w:val="baseline"/>
        </w:rPr>
        <w:t> </w:t>
      </w:r>
      <w:r>
        <w:rPr>
          <w:rFonts w:ascii="Georgia" w:hAnsi="Georgia"/>
          <w:i/>
          <w:w w:val="105"/>
          <w:sz w:val="24"/>
          <w:vertAlign w:val="baseline"/>
        </w:rPr>
        <w:t>τ</w:t>
      </w:r>
      <w:r>
        <w:rPr>
          <w:rFonts w:ascii="Georgia" w:hAnsi="Georgia"/>
          <w:i/>
          <w:spacing w:val="23"/>
          <w:w w:val="105"/>
          <w:sz w:val="24"/>
          <w:vertAlign w:val="baseline"/>
        </w:rPr>
        <w:t> </w:t>
      </w:r>
      <w:r>
        <w:rPr>
          <w:rFonts w:ascii="Symbola" w:hAnsi="Symbola"/>
          <w:w w:val="105"/>
          <w:sz w:val="24"/>
          <w:vertAlign w:val="baseline"/>
        </w:rPr>
        <w:t>⇒</w:t>
      </w:r>
      <w:r>
        <w:rPr>
          <w:rFonts w:ascii="Symbola" w:hAnsi="Symbola"/>
          <w:spacing w:val="57"/>
          <w:w w:val="105"/>
          <w:sz w:val="24"/>
          <w:vertAlign w:val="baseline"/>
        </w:rPr>
        <w:t> </w:t>
      </w:r>
      <w:r>
        <w:rPr>
          <w:rFonts w:ascii="Georgia" w:hAnsi="Georgia"/>
          <w:i/>
          <w:w w:val="105"/>
          <w:sz w:val="24"/>
          <w:vertAlign w:val="baseline"/>
        </w:rPr>
        <w:t>σ</w:t>
      </w:r>
      <w:r>
        <w:rPr>
          <w:rFonts w:ascii="Georgia" w:hAnsi="Georgia"/>
          <w:i/>
          <w:spacing w:val="-8"/>
          <w:w w:val="130"/>
          <w:sz w:val="24"/>
          <w:vertAlign w:val="baseline"/>
        </w:rPr>
        <w:t> </w:t>
      </w:r>
      <w:r>
        <w:rPr>
          <w:w w:val="130"/>
          <w:sz w:val="24"/>
          <w:vertAlign w:val="baseline"/>
        </w:rPr>
        <w:t>=</w:t>
      </w:r>
      <w:r>
        <w:rPr>
          <w:spacing w:val="-18"/>
          <w:w w:val="130"/>
          <w:sz w:val="24"/>
          <w:vertAlign w:val="baseline"/>
        </w:rPr>
        <w:t> </w:t>
      </w:r>
      <w:r>
        <w:rPr>
          <w:rFonts w:ascii="Georgia" w:hAnsi="Georgia"/>
          <w:i/>
          <w:spacing w:val="8"/>
          <w:w w:val="105"/>
          <w:sz w:val="24"/>
          <w:vertAlign w:val="baseline"/>
        </w:rPr>
        <w:t>τ</w:t>
      </w:r>
      <w:r>
        <w:rPr>
          <w:rFonts w:ascii="LM Roman 12" w:hAnsi="LM Roman 12"/>
          <w:i/>
          <w:spacing w:val="8"/>
          <w:w w:val="105"/>
          <w:sz w:val="24"/>
          <w:vertAlign w:val="baseline"/>
        </w:rPr>
        <w:t>.</w:t>
      </w:r>
    </w:p>
    <w:p>
      <w:pPr>
        <w:pStyle w:val="BodyText"/>
        <w:tabs>
          <w:tab w:pos="3444" w:val="left" w:leader="none"/>
          <w:tab w:pos="8128" w:val="left" w:leader="none"/>
        </w:tabs>
        <w:spacing w:line="242" w:lineRule="auto" w:before="82"/>
        <w:ind w:right="457"/>
        <w:rPr>
          <w:rFonts w:ascii="DejaVu Sans" w:hAnsi="DejaVu Sans"/>
        </w:rPr>
      </w:pPr>
      <w:r>
        <w:rPr/>
        <mc:AlternateContent>
          <mc:Choice Requires="wps">
            <w:drawing>
              <wp:anchor distT="0" distB="0" distL="0" distR="0" allowOverlap="1" layoutInCell="1" locked="0" behindDoc="1" simplePos="0" relativeHeight="485110784">
                <wp:simplePos x="0" y="0"/>
                <wp:positionH relativeFrom="page">
                  <wp:posOffset>3116903</wp:posOffset>
                </wp:positionH>
                <wp:positionV relativeFrom="paragraph">
                  <wp:posOffset>293204</wp:posOffset>
                </wp:positionV>
                <wp:extent cx="101600" cy="259715"/>
                <wp:effectExtent l="0" t="0" r="0" b="0"/>
                <wp:wrapNone/>
                <wp:docPr id="578" name="Textbox 578"/>
                <wp:cNvGraphicFramePr>
                  <a:graphicFrameLocks/>
                </wp:cNvGraphicFramePr>
                <a:graphic>
                  <a:graphicData uri="http://schemas.microsoft.com/office/word/2010/wordprocessingShape">
                    <wps:wsp>
                      <wps:cNvPr id="578" name="Textbox 578"/>
                      <wps:cNvSpPr txBox="1"/>
                      <wps:spPr>
                        <a:xfrm>
                          <a:off x="0" y="0"/>
                          <a:ext cx="1016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45.425476pt;margin-top:23.086988pt;width:8pt;height:20.45pt;mso-position-horizontal-relative:page;mso-position-vertical-relative:paragraph;z-index:-18205696" type="#_x0000_t202" id="docshape550"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rFonts w:ascii="LM Roman 7" w:hAnsi="LM Roman 7"/>
          <w:w w:val="105"/>
        </w:rPr>
        <w:t>Proof. </w:t>
      </w:r>
      <w:r>
        <w:rPr>
          <w:w w:val="105"/>
        </w:rPr>
        <w:t>Using the defining properties of a bisimulation relating </w:t>
      </w:r>
      <w:r>
        <w:rPr>
          <w:rFonts w:ascii="Georgia" w:hAnsi="Georgia"/>
          <w:i/>
          <w:w w:val="105"/>
        </w:rPr>
        <w:t>σ</w:t>
      </w:r>
      <w:r>
        <w:rPr>
          <w:rFonts w:ascii="Georgia" w:hAnsi="Georgia"/>
          <w:i/>
          <w:w w:val="105"/>
        </w:rPr>
        <w:t> </w:t>
      </w:r>
      <w:r>
        <w:rPr>
          <w:w w:val="105"/>
        </w:rPr>
        <w:t>and </w:t>
      </w:r>
      <w:r>
        <w:rPr>
          <w:rFonts w:ascii="Georgia" w:hAnsi="Georgia"/>
          <w:i/>
          <w:w w:val="105"/>
        </w:rPr>
        <w:t>τ</w:t>
      </w:r>
      <w:r>
        <w:rPr>
          <w:rFonts w:ascii="Georgia" w:hAnsi="Georgia"/>
          <w:i/>
          <w:spacing w:val="-35"/>
          <w:w w:val="105"/>
        </w:rPr>
        <w:t> </w:t>
      </w:r>
      <w:r>
        <w:rPr>
          <w:w w:val="105"/>
        </w:rPr>
        <w:t>, one can</w:t>
      </w:r>
      <w:r>
        <w:rPr>
          <w:w w:val="105"/>
        </w:rPr>
        <w:t> prove</w:t>
      </w:r>
      <w:r>
        <w:rPr>
          <w:w w:val="105"/>
        </w:rPr>
        <w:t> for</w:t>
      </w:r>
      <w:r>
        <w:rPr>
          <w:w w:val="105"/>
        </w:rPr>
        <w:t> all</w:t>
      </w:r>
      <w:r>
        <w:rPr>
          <w:w w:val="105"/>
        </w:rPr>
        <w:t> words</w:t>
      </w:r>
      <w:r>
        <w:rPr>
          <w:w w:val="105"/>
        </w:rPr>
        <w:t> </w:t>
      </w:r>
      <w:r>
        <w:rPr>
          <w:rFonts w:ascii="Georgia" w:hAnsi="Georgia"/>
          <w:i/>
          <w:w w:val="105"/>
        </w:rPr>
        <w:t>w</w:t>
      </w:r>
      <w:r>
        <w:rPr>
          <w:rFonts w:ascii="Georgia" w:hAnsi="Georgia"/>
          <w:i/>
        </w:rPr>
        <w:tab/>
      </w:r>
      <w:r>
        <w:rPr>
          <w:rFonts w:ascii="Georgia" w:hAnsi="Georgia"/>
          <w:i/>
          <w:w w:val="105"/>
        </w:rPr>
        <w:t>A</w:t>
      </w:r>
      <w:r>
        <w:rPr>
          <w:rFonts w:ascii="DejaVu Serif Condensed" w:hAnsi="DejaVu Serif Condensed"/>
          <w:w w:val="105"/>
          <w:vertAlign w:val="superscript"/>
        </w:rPr>
        <w:t>∗</w:t>
      </w:r>
      <w:r>
        <w:rPr>
          <w:w w:val="105"/>
          <w:vertAlign w:val="baseline"/>
        </w:rPr>
        <w:t>,</w:t>
      </w:r>
      <w:r>
        <w:rPr>
          <w:spacing w:val="40"/>
          <w:w w:val="105"/>
          <w:vertAlign w:val="baseline"/>
        </w:rPr>
        <w:t> </w:t>
      </w:r>
      <w:r>
        <w:rPr>
          <w:w w:val="105"/>
          <w:vertAlign w:val="baseline"/>
        </w:rPr>
        <w:t>by</w:t>
      </w:r>
      <w:r>
        <w:rPr>
          <w:spacing w:val="40"/>
          <w:w w:val="105"/>
          <w:vertAlign w:val="baseline"/>
        </w:rPr>
        <w:t> </w:t>
      </w:r>
      <w:r>
        <w:rPr>
          <w:w w:val="105"/>
          <w:vertAlign w:val="baseline"/>
        </w:rPr>
        <w:t>induction</w:t>
      </w:r>
      <w:r>
        <w:rPr>
          <w:spacing w:val="40"/>
          <w:w w:val="105"/>
          <w:vertAlign w:val="baseline"/>
        </w:rPr>
        <w:t> </w:t>
      </w:r>
      <w:r>
        <w:rPr>
          <w:w w:val="105"/>
          <w:vertAlign w:val="baseline"/>
        </w:rPr>
        <w:t>on</w:t>
      </w:r>
      <w:r>
        <w:rPr>
          <w:spacing w:val="40"/>
          <w:w w:val="105"/>
          <w:vertAlign w:val="baseline"/>
        </w:rPr>
        <w:t> </w:t>
      </w:r>
      <w:r>
        <w:rPr>
          <w:w w:val="105"/>
          <w:vertAlign w:val="baseline"/>
        </w:rPr>
        <w:t>their</w:t>
      </w:r>
      <w:r>
        <w:rPr>
          <w:spacing w:val="40"/>
          <w:w w:val="105"/>
          <w:vertAlign w:val="baseline"/>
        </w:rPr>
        <w:t> </w:t>
      </w:r>
      <w:r>
        <w:rPr>
          <w:w w:val="105"/>
          <w:vertAlign w:val="baseline"/>
        </w:rPr>
        <w:t>length,</w:t>
      </w:r>
      <w:r>
        <w:rPr>
          <w:spacing w:val="40"/>
          <w:w w:val="105"/>
          <w:vertAlign w:val="baseline"/>
        </w:rPr>
        <w:t> </w:t>
      </w:r>
      <w:r>
        <w:rPr>
          <w:w w:val="105"/>
          <w:vertAlign w:val="baseline"/>
        </w:rPr>
        <w:t>that</w:t>
      </w:r>
      <w:r>
        <w:rPr>
          <w:spacing w:val="40"/>
          <w:w w:val="105"/>
          <w:vertAlign w:val="baseline"/>
        </w:rPr>
        <w:t> </w:t>
      </w:r>
      <w:r>
        <w:rPr>
          <w:rFonts w:ascii="Georgia" w:hAnsi="Georgia"/>
          <w:i/>
          <w:spacing w:val="12"/>
          <w:w w:val="105"/>
          <w:vertAlign w:val="baseline"/>
        </w:rPr>
        <w:t>σ</w:t>
      </w:r>
      <w:r>
        <w:rPr>
          <w:spacing w:val="12"/>
          <w:w w:val="105"/>
          <w:vertAlign w:val="baseline"/>
        </w:rPr>
        <w:t>(</w:t>
      </w:r>
      <w:r>
        <w:rPr>
          <w:rFonts w:ascii="Georgia" w:hAnsi="Georgia"/>
          <w:i/>
          <w:spacing w:val="12"/>
          <w:w w:val="105"/>
          <w:vertAlign w:val="baseline"/>
        </w:rPr>
        <w:t>w</w:t>
      </w:r>
      <w:r>
        <w:rPr>
          <w:spacing w:val="12"/>
          <w:w w:val="105"/>
          <w:vertAlign w:val="baseline"/>
        </w:rPr>
        <w:t>)</w:t>
      </w:r>
      <w:r>
        <w:rPr>
          <w:spacing w:val="8"/>
          <w:w w:val="105"/>
          <w:vertAlign w:val="baseline"/>
        </w:rPr>
        <w:t> </w:t>
      </w:r>
      <w:r>
        <w:rPr>
          <w:w w:val="105"/>
          <w:vertAlign w:val="baseline"/>
        </w:rPr>
        <w:t>=</w:t>
      </w:r>
      <w:r>
        <w:rPr>
          <w:spacing w:val="40"/>
          <w:w w:val="105"/>
          <w:vertAlign w:val="baseline"/>
        </w:rPr>
        <w:t> </w:t>
      </w:r>
      <w:r>
        <w:rPr>
          <w:rFonts w:ascii="Georgia" w:hAnsi="Georgia"/>
          <w:i/>
          <w:w w:val="90"/>
          <w:vertAlign w:val="baseline"/>
        </w:rPr>
        <w:t>τ</w:t>
      </w:r>
      <w:r>
        <w:rPr>
          <w:rFonts w:ascii="Georgia" w:hAnsi="Georgia"/>
          <w:i/>
          <w:spacing w:val="-22"/>
          <w:w w:val="90"/>
          <w:vertAlign w:val="baseline"/>
        </w:rPr>
        <w:t> </w:t>
      </w:r>
      <w:r>
        <w:rPr>
          <w:spacing w:val="-4"/>
          <w:w w:val="105"/>
          <w:vertAlign w:val="baseline"/>
        </w:rPr>
        <w:t>(</w:t>
      </w:r>
      <w:r>
        <w:rPr>
          <w:rFonts w:ascii="Georgia" w:hAnsi="Georgia"/>
          <w:i/>
          <w:spacing w:val="-4"/>
          <w:w w:val="105"/>
          <w:vertAlign w:val="baseline"/>
        </w:rPr>
        <w:t>w</w:t>
      </w:r>
      <w:r>
        <w:rPr>
          <w:spacing w:val="-4"/>
          <w:w w:val="105"/>
          <w:vertAlign w:val="baseline"/>
        </w:rPr>
        <w:t>).</w:t>
      </w:r>
      <w:r>
        <w:rPr>
          <w:vertAlign w:val="baseline"/>
        </w:rPr>
        <w:tab/>
        <w:tab/>
      </w:r>
      <w:r>
        <w:rPr>
          <w:rFonts w:ascii="DejaVu Sans" w:hAnsi="DejaVu Sans"/>
          <w:spacing w:val="-10"/>
          <w:w w:val="105"/>
          <w:vertAlign w:val="baseline"/>
        </w:rPr>
        <w:t>✷</w:t>
      </w:r>
    </w:p>
    <w:p>
      <w:pPr>
        <w:pStyle w:val="BodyText"/>
        <w:spacing w:line="235" w:lineRule="auto" w:before="152"/>
        <w:ind w:right="556"/>
        <w:jc w:val="both"/>
      </w:pPr>
      <w:r>
        <w:rPr>
          <w:w w:val="105"/>
        </w:rPr>
        <w:t>Coinductive</w:t>
      </w:r>
      <w:r>
        <w:rPr>
          <w:w w:val="105"/>
        </w:rPr>
        <w:t> definitions</w:t>
      </w:r>
      <w:r>
        <w:rPr>
          <w:w w:val="105"/>
        </w:rPr>
        <w:t> will</w:t>
      </w:r>
      <w:r>
        <w:rPr>
          <w:w w:val="105"/>
        </w:rPr>
        <w:t> again</w:t>
      </w:r>
      <w:r>
        <w:rPr>
          <w:w w:val="105"/>
        </w:rPr>
        <w:t> be</w:t>
      </w:r>
      <w:r>
        <w:rPr>
          <w:w w:val="105"/>
        </w:rPr>
        <w:t> phrased</w:t>
      </w:r>
      <w:r>
        <w:rPr>
          <w:w w:val="105"/>
        </w:rPr>
        <w:t> in</w:t>
      </w:r>
      <w:r>
        <w:rPr>
          <w:w w:val="105"/>
        </w:rPr>
        <w:t> terms</w:t>
      </w:r>
      <w:r>
        <w:rPr>
          <w:w w:val="105"/>
        </w:rPr>
        <w:t> of</w:t>
      </w:r>
      <w:r>
        <w:rPr>
          <w:w w:val="105"/>
        </w:rPr>
        <w:t> behavioural</w:t>
      </w:r>
      <w:r>
        <w:rPr>
          <w:w w:val="105"/>
        </w:rPr>
        <w:t> differ- ential</w:t>
      </w:r>
      <w:r>
        <w:rPr>
          <w:spacing w:val="-16"/>
          <w:w w:val="105"/>
        </w:rPr>
        <w:t> </w:t>
      </w:r>
      <w:r>
        <w:rPr>
          <w:w w:val="105"/>
        </w:rPr>
        <w:t>equations,</w:t>
      </w:r>
      <w:r>
        <w:rPr>
          <w:spacing w:val="-16"/>
          <w:w w:val="105"/>
        </w:rPr>
        <w:t> </w:t>
      </w:r>
      <w:r>
        <w:rPr>
          <w:w w:val="105"/>
        </w:rPr>
        <w:t>which</w:t>
      </w:r>
      <w:r>
        <w:rPr>
          <w:spacing w:val="-16"/>
          <w:w w:val="105"/>
        </w:rPr>
        <w:t> </w:t>
      </w:r>
      <w:r>
        <w:rPr>
          <w:w w:val="105"/>
        </w:rPr>
        <w:t>are</w:t>
      </w:r>
      <w:r>
        <w:rPr>
          <w:spacing w:val="-15"/>
          <w:w w:val="105"/>
        </w:rPr>
        <w:t> </w:t>
      </w:r>
      <w:r>
        <w:rPr>
          <w:w w:val="105"/>
        </w:rPr>
        <w:t>now</w:t>
      </w:r>
      <w:r>
        <w:rPr>
          <w:spacing w:val="-16"/>
          <w:w w:val="105"/>
        </w:rPr>
        <w:t> </w:t>
      </w:r>
      <w:r>
        <w:rPr>
          <w:rFonts w:ascii="LM Roman 12" w:hAnsi="LM Roman 12" w:cs="LM Roman 12" w:eastAsia="LM Roman 12"/>
          <w:i/>
          <w:iCs/>
          <w:w w:val="105"/>
        </w:rPr>
        <w:t>partial</w:t>
      </w:r>
      <w:r>
        <w:rPr>
          <w:rFonts w:ascii="LM Roman 12" w:hAnsi="LM Roman 12" w:cs="LM Roman 12" w:eastAsia="LM Roman 12"/>
          <w:i/>
          <w:iCs/>
          <w:spacing w:val="-22"/>
          <w:w w:val="105"/>
        </w:rPr>
        <w:t> </w:t>
      </w:r>
      <w:r>
        <w:rPr>
          <w:w w:val="105"/>
        </w:rPr>
        <w:t>.</w:t>
      </w:r>
      <w:r>
        <w:rPr>
          <w:spacing w:val="14"/>
          <w:w w:val="105"/>
        </w:rPr>
        <w:t> </w:t>
      </w:r>
      <w:r>
        <w:rPr>
          <w:w w:val="105"/>
        </w:rPr>
        <w:t>Unique</w:t>
      </w:r>
      <w:r>
        <w:rPr>
          <w:spacing w:val="-7"/>
          <w:w w:val="105"/>
        </w:rPr>
        <w:t> </w:t>
      </w:r>
      <w:r>
        <w:rPr>
          <w:w w:val="105"/>
        </w:rPr>
        <w:t>existence</w:t>
      </w:r>
      <w:r>
        <w:rPr>
          <w:spacing w:val="-7"/>
          <w:w w:val="105"/>
        </w:rPr>
        <w:t> </w:t>
      </w:r>
      <w:r>
        <w:rPr>
          <w:w w:val="105"/>
        </w:rPr>
        <w:t>of</w:t>
      </w:r>
      <w:r>
        <w:rPr>
          <w:spacing w:val="-7"/>
          <w:w w:val="105"/>
        </w:rPr>
        <w:t> </w:t>
      </w:r>
      <w:r>
        <w:rPr>
          <w:w w:val="105"/>
        </w:rPr>
        <w:t>solutions</w:t>
      </w:r>
      <w:r>
        <w:rPr>
          <w:spacing w:val="-7"/>
          <w:w w:val="105"/>
        </w:rPr>
        <w:t> </w:t>
      </w:r>
      <w:r>
        <w:rPr>
          <w:w w:val="105"/>
        </w:rPr>
        <w:t>of</w:t>
      </w:r>
      <w:r>
        <w:rPr>
          <w:spacing w:val="-7"/>
          <w:w w:val="105"/>
        </w:rPr>
        <w:t> </w:t>
      </w:r>
      <w:r>
        <w:rPr>
          <w:w w:val="105"/>
        </w:rPr>
        <w:t>such equations</w:t>
      </w:r>
      <w:r>
        <w:rPr>
          <w:w w:val="105"/>
        </w:rPr>
        <w:t> will</w:t>
      </w:r>
      <w:r>
        <w:rPr>
          <w:w w:val="105"/>
        </w:rPr>
        <w:t> again</w:t>
      </w:r>
      <w:r>
        <w:rPr>
          <w:w w:val="105"/>
        </w:rPr>
        <w:t> follow</w:t>
      </w:r>
      <w:r>
        <w:rPr>
          <w:w w:val="105"/>
        </w:rPr>
        <w:t> from</w:t>
      </w:r>
      <w:r>
        <w:rPr>
          <w:w w:val="105"/>
        </w:rPr>
        <w:t> finality,</w:t>
      </w:r>
      <w:r>
        <w:rPr>
          <w:w w:val="105"/>
        </w:rPr>
        <w:t> which</w:t>
      </w:r>
      <w:r>
        <w:rPr>
          <w:w w:val="105"/>
        </w:rPr>
        <w:t> can</w:t>
      </w:r>
      <w:r>
        <w:rPr>
          <w:w w:val="105"/>
        </w:rPr>
        <w:t> be</w:t>
      </w:r>
      <w:r>
        <w:rPr>
          <w:w w:val="105"/>
        </w:rPr>
        <w:t> formulated</w:t>
      </w:r>
      <w:r>
        <w:rPr>
          <w:w w:val="105"/>
        </w:rPr>
        <w:t> using</w:t>
      </w:r>
      <w:r>
        <w:rPr>
          <w:w w:val="105"/>
        </w:rPr>
        <w:t> the following</w:t>
      </w:r>
      <w:r>
        <w:rPr>
          <w:spacing w:val="40"/>
          <w:w w:val="105"/>
        </w:rPr>
        <w:t> </w:t>
      </w:r>
      <w:r>
        <w:rPr>
          <w:w w:val="105"/>
        </w:rPr>
        <w:t>notion.</w:t>
      </w:r>
      <w:r>
        <w:rPr>
          <w:spacing w:val="80"/>
          <w:w w:val="150"/>
        </w:rPr>
        <w:t> </w:t>
      </w:r>
      <w:r>
        <w:rPr>
          <w:w w:val="105"/>
        </w:rPr>
        <w:t>A</w:t>
      </w:r>
      <w:r>
        <w:rPr>
          <w:spacing w:val="40"/>
          <w:w w:val="105"/>
        </w:rPr>
        <w:t> </w:t>
      </w:r>
      <w:r>
        <w:rPr>
          <w:w w:val="105"/>
        </w:rPr>
        <w:t>multivariate</w:t>
      </w:r>
      <w:r>
        <w:rPr>
          <w:spacing w:val="40"/>
          <w:w w:val="105"/>
        </w:rPr>
        <w:t> </w:t>
      </w:r>
      <w:r>
        <w:rPr>
          <w:w w:val="105"/>
        </w:rPr>
        <w:t>stream</w:t>
      </w:r>
      <w:r>
        <w:rPr>
          <w:spacing w:val="40"/>
          <w:w w:val="105"/>
        </w:rPr>
        <w:t> </w:t>
      </w:r>
      <w:r>
        <w:rPr>
          <w:w w:val="105"/>
        </w:rPr>
        <w:t>coalgebra</w:t>
      </w:r>
      <w:r>
        <w:rPr>
          <w:spacing w:val="40"/>
          <w:w w:val="105"/>
        </w:rPr>
        <w:t> </w:t>
      </w:r>
      <w:r>
        <w:rPr>
          <w:w w:val="105"/>
        </w:rPr>
        <w:t>or</w:t>
      </w:r>
      <w:r>
        <w:rPr>
          <w:spacing w:val="40"/>
          <w:w w:val="105"/>
        </w:rPr>
        <w:t> </w:t>
      </w:r>
      <w:r>
        <w:rPr>
          <w:w w:val="105"/>
        </w:rPr>
        <w:t>automaton</w:t>
      </w:r>
      <w:r>
        <w:rPr>
          <w:spacing w:val="40"/>
          <w:w w:val="105"/>
        </w:rPr>
        <w:t> </w:t>
      </w:r>
      <w:r>
        <w:rPr>
          <w:w w:val="105"/>
        </w:rPr>
        <w:t>is</w:t>
      </w:r>
      <w:r>
        <w:rPr>
          <w:spacing w:val="40"/>
          <w:w w:val="105"/>
        </w:rPr>
        <w:t> </w:t>
      </w:r>
      <w:r>
        <w:rPr>
          <w:w w:val="105"/>
        </w:rPr>
        <w:t>a</w:t>
      </w:r>
      <w:r>
        <w:rPr>
          <w:spacing w:val="40"/>
          <w:w w:val="105"/>
        </w:rPr>
        <w:t> </w:t>
      </w:r>
      <w:r>
        <w:rPr>
          <w:w w:val="105"/>
        </w:rPr>
        <w:t>pair </w:t>
      </w:r>
      <w:r>
        <w:rPr>
          <w:rFonts w:ascii="Georgia" w:hAnsi="Georgia" w:cs="Georgia" w:eastAsia="Georgia"/>
          <w:i/>
          <w:iCs/>
          <w:w w:val="105"/>
        </w:rPr>
        <w:t>Q </w:t>
      </w:r>
      <w:r>
        <w:rPr>
          <w:w w:val="105"/>
        </w:rPr>
        <w:t>=</w:t>
      </w:r>
      <w:r>
        <w:rPr>
          <w:spacing w:val="40"/>
          <w:w w:val="105"/>
        </w:rPr>
        <w:t> </w:t>
      </w:r>
      <w:r>
        <w:rPr>
          <w:w w:val="105"/>
        </w:rPr>
        <w:t>(</w:t>
      </w:r>
      <w:r>
        <w:rPr>
          <w:rFonts w:ascii="Georgia" w:hAnsi="Georgia" w:cs="Georgia" w:eastAsia="Georgia"/>
          <w:i/>
          <w:iCs/>
          <w:w w:val="105"/>
        </w:rPr>
        <w:t>Q,</w:t>
      </w:r>
      <w:r>
        <w:rPr>
          <w:rFonts w:ascii="Georgia" w:hAnsi="Georgia" w:cs="Georgia" w:eastAsia="Georgia"/>
          <w:i/>
          <w:iCs/>
          <w:spacing w:val="-16"/>
          <w:w w:val="105"/>
        </w:rPr>
        <w:t> </w:t>
      </w:r>
      <w:r>
        <w:rPr>
          <w:rFonts w:ascii="Symbola" w:hAnsi="Symbola" w:cs="Symbola" w:eastAsia="Symbola"/>
          <w:w w:val="105"/>
        </w:rPr>
        <w:t>⟨</w:t>
      </w:r>
      <w:r>
        <w:rPr>
          <w:rFonts w:ascii="Georgia" w:hAnsi="Georgia" w:cs="Georgia" w:eastAsia="Georgia"/>
          <w:i/>
          <w:iCs/>
          <w:w w:val="105"/>
        </w:rPr>
        <w:t>o,</w:t>
      </w:r>
      <w:r>
        <w:rPr>
          <w:rFonts w:ascii="Georgia" w:hAnsi="Georgia" w:cs="Georgia" w:eastAsia="Georgia"/>
          <w:i/>
          <w:iCs/>
          <w:spacing w:val="-15"/>
          <w:w w:val="105"/>
        </w:rPr>
        <w:t> </w:t>
      </w:r>
      <w:r>
        <w:rPr>
          <w:rFonts w:ascii="Georgia" w:hAnsi="Georgia" w:cs="Georgia" w:eastAsia="Georgia"/>
          <w:i/>
          <w:iCs/>
          <w:w w:val="105"/>
        </w:rPr>
        <w:t>t</w:t>
      </w:r>
      <w:r>
        <w:rPr>
          <w:rFonts w:ascii="Symbola" w:hAnsi="Symbola" w:cs="Symbola" w:eastAsia="Symbola"/>
          <w:w w:val="105"/>
        </w:rPr>
        <w:t>⟩</w:t>
      </w:r>
      <w:r>
        <w:rPr>
          <w:w w:val="105"/>
        </w:rPr>
        <w:t>) consisting of a set </w:t>
      </w:r>
      <w:r>
        <w:rPr>
          <w:rFonts w:ascii="Georgia" w:hAnsi="Georgia" w:cs="Georgia" w:eastAsia="Georgia"/>
          <w:i/>
          <w:iCs/>
          <w:w w:val="105"/>
        </w:rPr>
        <w:t>Q </w:t>
      </w:r>
      <w:r>
        <w:rPr>
          <w:w w:val="105"/>
        </w:rPr>
        <w:t>of states, together with an output func- tion</w:t>
      </w:r>
      <w:r>
        <w:rPr>
          <w:spacing w:val="27"/>
          <w:w w:val="105"/>
        </w:rPr>
        <w:t> </w:t>
      </w:r>
      <w:r>
        <w:rPr>
          <w:rFonts w:ascii="Georgia" w:hAnsi="Georgia" w:cs="Georgia" w:eastAsia="Georgia"/>
          <w:i/>
          <w:iCs/>
          <w:w w:val="105"/>
        </w:rPr>
        <w:t>o </w:t>
      </w:r>
      <w:r>
        <w:rPr>
          <w:w w:val="105"/>
        </w:rPr>
        <w:t>: </w:t>
      </w:r>
      <w:r>
        <w:rPr>
          <w:rFonts w:ascii="Georgia" w:hAnsi="Georgia" w:cs="Georgia" w:eastAsia="Georgia"/>
          <w:i/>
          <w:iCs/>
          <w:w w:val="105"/>
        </w:rPr>
        <w:t>Q </w:t>
      </w:r>
      <w:r>
        <w:rPr>
          <w:rFonts w:ascii="Symbola" w:hAnsi="Symbola" w:cs="Symbola" w:eastAsia="Symbola"/>
          <w:w w:val="105"/>
        </w:rPr>
        <w:t>→ </w:t>
      </w:r>
      <w:r>
        <w:rPr>
          <w:rFonts w:ascii="Arial" w:hAnsi="Arial" w:cs="Arial" w:eastAsia="Arial"/>
          <w:w w:val="105"/>
        </w:rPr>
        <w:t>R</w:t>
      </w:r>
      <w:r>
        <w:rPr>
          <w:w w:val="105"/>
        </w:rPr>
        <w:t>,</w:t>
      </w:r>
      <w:r>
        <w:rPr>
          <w:spacing w:val="26"/>
          <w:w w:val="105"/>
        </w:rPr>
        <w:t> </w:t>
      </w:r>
      <w:r>
        <w:rPr>
          <w:w w:val="105"/>
        </w:rPr>
        <w:t>and</w:t>
      </w:r>
      <w:r>
        <w:rPr>
          <w:spacing w:val="27"/>
          <w:w w:val="105"/>
        </w:rPr>
        <w:t> </w:t>
      </w:r>
      <w:r>
        <w:rPr>
          <w:w w:val="105"/>
        </w:rPr>
        <w:t>a</w:t>
      </w:r>
      <w:r>
        <w:rPr>
          <w:spacing w:val="27"/>
          <w:w w:val="105"/>
        </w:rPr>
        <w:t> </w:t>
      </w:r>
      <w:r>
        <w:rPr>
          <w:w w:val="105"/>
        </w:rPr>
        <w:t>transition</w:t>
      </w:r>
      <w:r>
        <w:rPr>
          <w:spacing w:val="27"/>
          <w:w w:val="105"/>
        </w:rPr>
        <w:t> </w:t>
      </w:r>
      <w:r>
        <w:rPr>
          <w:w w:val="105"/>
        </w:rPr>
        <w:t>function</w:t>
      </w:r>
      <w:r>
        <w:rPr>
          <w:spacing w:val="26"/>
          <w:w w:val="105"/>
        </w:rPr>
        <w:t> </w:t>
      </w:r>
      <w:r>
        <w:rPr>
          <w:rFonts w:ascii="Georgia" w:hAnsi="Georgia" w:cs="Georgia" w:eastAsia="Georgia"/>
          <w:i/>
          <w:iCs/>
          <w:w w:val="105"/>
        </w:rPr>
        <w:t>t </w:t>
      </w:r>
      <w:r>
        <w:rPr>
          <w:w w:val="105"/>
        </w:rPr>
        <w:t>: </w:t>
      </w:r>
      <w:r>
        <w:rPr>
          <w:rFonts w:ascii="Georgia" w:hAnsi="Georgia" w:cs="Georgia" w:eastAsia="Georgia"/>
          <w:i/>
          <w:iCs/>
          <w:w w:val="105"/>
        </w:rPr>
        <w:t>Q </w:t>
      </w:r>
      <w:r>
        <w:rPr>
          <w:rFonts w:ascii="Symbola" w:hAnsi="Symbola" w:cs="Symbola" w:eastAsia="Symbola"/>
          <w:w w:val="105"/>
        </w:rPr>
        <w:t>→ </w:t>
      </w:r>
      <w:r>
        <w:rPr>
          <w:rFonts w:ascii="Georgia" w:hAnsi="Georgia" w:cs="Georgia" w:eastAsia="Georgia"/>
          <w:i/>
          <w:iCs/>
          <w:w w:val="105"/>
        </w:rPr>
        <w:t>Q</w:t>
      </w:r>
      <w:r>
        <w:rPr>
          <w:rFonts w:ascii="Georgia" w:hAnsi="Georgia" w:cs="Georgia" w:eastAsia="Georgia"/>
          <w:i/>
          <w:iCs/>
          <w:w w:val="105"/>
          <w:vertAlign w:val="superscript"/>
        </w:rPr>
        <w:t>A</w:t>
      </w:r>
      <w:r>
        <w:rPr>
          <w:w w:val="105"/>
          <w:vertAlign w:val="baseline"/>
        </w:rPr>
        <w:t>,</w:t>
      </w:r>
      <w:r>
        <w:rPr>
          <w:spacing w:val="26"/>
          <w:w w:val="105"/>
          <w:vertAlign w:val="baseline"/>
        </w:rPr>
        <w:t> </w:t>
      </w:r>
      <w:r>
        <w:rPr>
          <w:w w:val="105"/>
          <w:vertAlign w:val="baseline"/>
        </w:rPr>
        <w:t>with</w:t>
      </w:r>
    </w:p>
    <w:p>
      <w:pPr>
        <w:spacing w:before="49"/>
        <w:ind w:left="3453" w:right="0" w:firstLine="0"/>
        <w:jc w:val="left"/>
        <w:rPr>
          <w:rFonts w:ascii="Symbola" w:hAnsi="Symbola"/>
          <w:sz w:val="24"/>
        </w:rPr>
      </w:pPr>
      <w:r>
        <w:rPr>
          <w:rFonts w:ascii="Georgia" w:hAnsi="Georgia"/>
          <w:i/>
          <w:w w:val="105"/>
          <w:sz w:val="24"/>
        </w:rPr>
        <w:t>Q</w:t>
      </w:r>
      <w:r>
        <w:rPr>
          <w:rFonts w:ascii="Georgia" w:hAnsi="Georgia"/>
          <w:i/>
          <w:w w:val="105"/>
          <w:sz w:val="24"/>
          <w:vertAlign w:val="superscript"/>
        </w:rPr>
        <w:t>A</w:t>
      </w:r>
      <w:r>
        <w:rPr>
          <w:rFonts w:ascii="Georgia" w:hAnsi="Georgia"/>
          <w:i/>
          <w:spacing w:val="2"/>
          <w:w w:val="115"/>
          <w:sz w:val="24"/>
          <w:vertAlign w:val="baseline"/>
        </w:rPr>
        <w:t> </w:t>
      </w:r>
      <w:r>
        <w:rPr>
          <w:w w:val="115"/>
          <w:sz w:val="24"/>
          <w:vertAlign w:val="baseline"/>
        </w:rPr>
        <w:t>=</w:t>
      </w:r>
      <w:r>
        <w:rPr>
          <w:spacing w:val="-7"/>
          <w:w w:val="115"/>
          <w:sz w:val="24"/>
          <w:vertAlign w:val="baseline"/>
        </w:rPr>
        <w:t> </w:t>
      </w:r>
      <w:r>
        <w:rPr>
          <w:rFonts w:ascii="Symbola" w:hAnsi="Symbola"/>
          <w:w w:val="105"/>
          <w:sz w:val="24"/>
          <w:vertAlign w:val="baseline"/>
        </w:rPr>
        <w:t>{</w:t>
      </w:r>
      <w:r>
        <w:rPr>
          <w:rFonts w:ascii="Georgia" w:hAnsi="Georgia"/>
          <w:i/>
          <w:w w:val="105"/>
          <w:sz w:val="24"/>
          <w:vertAlign w:val="baseline"/>
        </w:rPr>
        <w:t>g</w:t>
      </w:r>
      <w:r>
        <w:rPr>
          <w:rFonts w:ascii="Georgia" w:hAnsi="Georgia"/>
          <w:i/>
          <w:spacing w:val="4"/>
          <w:w w:val="115"/>
          <w:sz w:val="24"/>
          <w:vertAlign w:val="baseline"/>
        </w:rPr>
        <w:t> </w:t>
      </w:r>
      <w:r>
        <w:rPr>
          <w:rFonts w:ascii="Symbola" w:hAnsi="Symbola"/>
          <w:w w:val="115"/>
          <w:sz w:val="24"/>
          <w:vertAlign w:val="baseline"/>
        </w:rPr>
        <w:t>|</w:t>
      </w:r>
      <w:r>
        <w:rPr>
          <w:rFonts w:ascii="Symbola" w:hAnsi="Symbola"/>
          <w:spacing w:val="-7"/>
          <w:w w:val="115"/>
          <w:sz w:val="24"/>
          <w:vertAlign w:val="baseline"/>
        </w:rPr>
        <w:t> </w:t>
      </w:r>
      <w:r>
        <w:rPr>
          <w:rFonts w:ascii="Georgia" w:hAnsi="Georgia"/>
          <w:i/>
          <w:w w:val="105"/>
          <w:sz w:val="24"/>
          <w:vertAlign w:val="baseline"/>
        </w:rPr>
        <w:t>g</w:t>
      </w:r>
      <w:r>
        <w:rPr>
          <w:rFonts w:ascii="Georgia" w:hAnsi="Georgia"/>
          <w:i/>
          <w:spacing w:val="10"/>
          <w:w w:val="105"/>
          <w:sz w:val="24"/>
          <w:vertAlign w:val="baseline"/>
        </w:rPr>
        <w:t> </w:t>
      </w:r>
      <w:r>
        <w:rPr>
          <w:w w:val="105"/>
          <w:sz w:val="24"/>
          <w:vertAlign w:val="baseline"/>
        </w:rPr>
        <w:t>:</w:t>
      </w:r>
      <w:r>
        <w:rPr>
          <w:spacing w:val="-1"/>
          <w:w w:val="105"/>
          <w:sz w:val="24"/>
          <w:vertAlign w:val="baseline"/>
        </w:rPr>
        <w:t> </w:t>
      </w:r>
      <w:r>
        <w:rPr>
          <w:rFonts w:ascii="Georgia" w:hAnsi="Georgia"/>
          <w:i/>
          <w:w w:val="105"/>
          <w:sz w:val="24"/>
          <w:vertAlign w:val="baseline"/>
        </w:rPr>
        <w:t>A</w:t>
      </w:r>
      <w:r>
        <w:rPr>
          <w:rFonts w:ascii="Georgia" w:hAnsi="Georgia"/>
          <w:i/>
          <w:spacing w:val="1"/>
          <w:w w:val="105"/>
          <w:sz w:val="24"/>
          <w:vertAlign w:val="baseline"/>
        </w:rPr>
        <w:t> </w:t>
      </w:r>
      <w:r>
        <w:rPr>
          <w:rFonts w:ascii="Symbola" w:hAnsi="Symbola"/>
          <w:w w:val="105"/>
          <w:sz w:val="24"/>
          <w:vertAlign w:val="baseline"/>
        </w:rPr>
        <w:t>→</w:t>
      </w:r>
      <w:r>
        <w:rPr>
          <w:rFonts w:ascii="Symbola" w:hAnsi="Symbola"/>
          <w:spacing w:val="-1"/>
          <w:w w:val="105"/>
          <w:sz w:val="24"/>
          <w:vertAlign w:val="baseline"/>
        </w:rPr>
        <w:t> </w:t>
      </w:r>
      <w:r>
        <w:rPr>
          <w:rFonts w:ascii="Georgia" w:hAnsi="Georgia"/>
          <w:i/>
          <w:w w:val="105"/>
          <w:sz w:val="24"/>
          <w:vertAlign w:val="baseline"/>
        </w:rPr>
        <w:t>Q</w:t>
      </w:r>
      <w:r>
        <w:rPr>
          <w:rFonts w:ascii="Georgia" w:hAnsi="Georgia"/>
          <w:i/>
          <w:spacing w:val="-21"/>
          <w:w w:val="105"/>
          <w:sz w:val="24"/>
          <w:vertAlign w:val="baseline"/>
        </w:rPr>
        <w:t> </w:t>
      </w:r>
      <w:r>
        <w:rPr>
          <w:rFonts w:ascii="Symbola" w:hAnsi="Symbola"/>
          <w:spacing w:val="-10"/>
          <w:w w:val="105"/>
          <w:sz w:val="24"/>
          <w:vertAlign w:val="baseline"/>
        </w:rPr>
        <w:t>}</w:t>
      </w:r>
    </w:p>
    <w:p>
      <w:pPr>
        <w:pStyle w:val="BodyText"/>
        <w:spacing w:line="225" w:lineRule="auto" w:before="80"/>
        <w:ind w:right="550"/>
        <w:jc w:val="both"/>
      </w:pPr>
      <w:r>
        <w:rPr>
          <w:w w:val="110"/>
        </w:rPr>
        <w:t>The</w:t>
      </w:r>
      <w:r>
        <w:rPr>
          <w:spacing w:val="-14"/>
          <w:w w:val="110"/>
        </w:rPr>
        <w:t> </w:t>
      </w:r>
      <w:r>
        <w:rPr>
          <w:w w:val="110"/>
        </w:rPr>
        <w:t>transition</w:t>
      </w:r>
      <w:r>
        <w:rPr>
          <w:spacing w:val="-10"/>
          <w:w w:val="110"/>
        </w:rPr>
        <w:t> </w:t>
      </w:r>
      <w:r>
        <w:rPr>
          <w:w w:val="110"/>
        </w:rPr>
        <w:t>function</w:t>
      </w:r>
      <w:r>
        <w:rPr>
          <w:spacing w:val="-10"/>
          <w:w w:val="110"/>
        </w:rPr>
        <w:t> </w:t>
      </w:r>
      <w:r>
        <w:rPr>
          <w:rFonts w:ascii="Georgia" w:hAnsi="Georgia" w:cs="Georgia" w:eastAsia="Georgia"/>
          <w:i/>
          <w:iCs/>
          <w:w w:val="110"/>
        </w:rPr>
        <w:t>t</w:t>
      </w:r>
      <w:r>
        <w:rPr>
          <w:rFonts w:ascii="Georgia" w:hAnsi="Georgia" w:cs="Georgia" w:eastAsia="Georgia"/>
          <w:i/>
          <w:iCs/>
          <w:spacing w:val="-7"/>
          <w:w w:val="110"/>
        </w:rPr>
        <w:t> </w:t>
      </w:r>
      <w:r>
        <w:rPr>
          <w:w w:val="110"/>
        </w:rPr>
        <w:t>assigns</w:t>
      </w:r>
      <w:r>
        <w:rPr>
          <w:spacing w:val="-10"/>
          <w:w w:val="110"/>
        </w:rPr>
        <w:t> </w:t>
      </w:r>
      <w:r>
        <w:rPr>
          <w:w w:val="110"/>
        </w:rPr>
        <w:t>to</w:t>
      </w:r>
      <w:r>
        <w:rPr>
          <w:spacing w:val="-10"/>
          <w:w w:val="110"/>
        </w:rPr>
        <w:t> </w:t>
      </w:r>
      <w:r>
        <w:rPr>
          <w:w w:val="110"/>
        </w:rPr>
        <w:t>each</w:t>
      </w:r>
      <w:r>
        <w:rPr>
          <w:spacing w:val="-10"/>
          <w:w w:val="110"/>
        </w:rPr>
        <w:t> </w:t>
      </w:r>
      <w:r>
        <w:rPr>
          <w:w w:val="110"/>
        </w:rPr>
        <w:t>state</w:t>
      </w:r>
      <w:r>
        <w:rPr>
          <w:spacing w:val="-10"/>
          <w:w w:val="110"/>
        </w:rPr>
        <w:t> </w:t>
      </w:r>
      <w:r>
        <w:rPr>
          <w:rFonts w:ascii="Georgia" w:hAnsi="Georgia" w:cs="Georgia" w:eastAsia="Georgia"/>
          <w:i/>
          <w:iCs/>
          <w:w w:val="105"/>
        </w:rPr>
        <w:t>q </w:t>
      </w:r>
      <w:r>
        <w:rPr>
          <w:w w:val="110"/>
        </w:rPr>
        <w:t>a</w:t>
      </w:r>
      <w:r>
        <w:rPr>
          <w:spacing w:val="-10"/>
          <w:w w:val="110"/>
        </w:rPr>
        <w:t> </w:t>
      </w:r>
      <w:r>
        <w:rPr>
          <w:w w:val="110"/>
        </w:rPr>
        <w:t>function</w:t>
      </w:r>
      <w:r>
        <w:rPr>
          <w:spacing w:val="-10"/>
          <w:w w:val="110"/>
        </w:rPr>
        <w:t> </w:t>
      </w:r>
      <w:r>
        <w:rPr>
          <w:rFonts w:ascii="Georgia" w:hAnsi="Georgia" w:cs="Georgia" w:eastAsia="Georgia"/>
          <w:i/>
          <w:iCs/>
          <w:w w:val="110"/>
        </w:rPr>
        <w:t>t</w:t>
      </w:r>
      <w:r>
        <w:rPr>
          <w:w w:val="110"/>
        </w:rPr>
        <w:t>(</w:t>
      </w:r>
      <w:r>
        <w:rPr>
          <w:rFonts w:ascii="Georgia" w:hAnsi="Georgia" w:cs="Georgia" w:eastAsia="Georgia"/>
          <w:i/>
          <w:iCs/>
          <w:w w:val="110"/>
        </w:rPr>
        <w:t>q</w:t>
      </w:r>
      <w:r>
        <w:rPr>
          <w:w w:val="110"/>
        </w:rPr>
        <w:t>)</w:t>
      </w:r>
      <w:r>
        <w:rPr>
          <w:spacing w:val="-17"/>
          <w:w w:val="110"/>
        </w:rPr>
        <w:t> </w:t>
      </w:r>
      <w:r>
        <w:rPr>
          <w:w w:val="110"/>
        </w:rPr>
        <w:t>:</w:t>
      </w:r>
      <w:r>
        <w:rPr>
          <w:spacing w:val="-16"/>
          <w:w w:val="110"/>
        </w:rPr>
        <w:t> </w:t>
      </w:r>
      <w:r>
        <w:rPr>
          <w:rFonts w:ascii="Georgia" w:hAnsi="Georgia" w:cs="Georgia" w:eastAsia="Georgia"/>
          <w:i/>
          <w:iCs/>
          <w:w w:val="110"/>
        </w:rPr>
        <w:t>A</w:t>
      </w:r>
      <w:r>
        <w:rPr>
          <w:rFonts w:ascii="Georgia" w:hAnsi="Georgia" w:cs="Georgia" w:eastAsia="Georgia"/>
          <w:i/>
          <w:iCs/>
          <w:spacing w:val="-14"/>
          <w:w w:val="110"/>
        </w:rPr>
        <w:t> </w:t>
      </w:r>
      <w:r>
        <w:rPr>
          <w:rFonts w:ascii="Symbola" w:hAnsi="Symbola" w:cs="Symbola" w:eastAsia="Symbola"/>
          <w:w w:val="110"/>
        </w:rPr>
        <w:t>→</w:t>
      </w:r>
      <w:r>
        <w:rPr>
          <w:rFonts w:ascii="Symbola" w:hAnsi="Symbola" w:cs="Symbola" w:eastAsia="Symbola"/>
          <w:spacing w:val="-16"/>
          <w:w w:val="110"/>
        </w:rPr>
        <w:t> </w:t>
      </w:r>
      <w:r>
        <w:rPr>
          <w:rFonts w:ascii="Georgia" w:hAnsi="Georgia" w:cs="Georgia" w:eastAsia="Georgia"/>
          <w:i/>
          <w:iCs/>
          <w:w w:val="110"/>
        </w:rPr>
        <w:t>Q</w:t>
      </w:r>
      <w:r>
        <w:rPr>
          <w:rFonts w:ascii="Georgia" w:hAnsi="Georgia" w:cs="Georgia" w:eastAsia="Georgia"/>
          <w:i/>
          <w:iCs/>
          <w:spacing w:val="-7"/>
          <w:w w:val="110"/>
        </w:rPr>
        <w:t> </w:t>
      </w:r>
      <w:r>
        <w:rPr>
          <w:w w:val="110"/>
        </w:rPr>
        <w:t>that </w:t>
      </w:r>
      <w:r>
        <w:rPr/>
        <w:t>for each variable </w:t>
      </w:r>
      <w:r>
        <w:rPr>
          <w:rFonts w:ascii="Georgia" w:hAnsi="Georgia" w:cs="Georgia" w:eastAsia="Georgia"/>
          <w:i/>
          <w:iCs/>
        </w:rPr>
        <w:t>X</w:t>
      </w:r>
      <w:r>
        <w:rPr>
          <w:rFonts w:ascii="Georgia" w:hAnsi="Georgia" w:cs="Georgia" w:eastAsia="Georgia"/>
          <w:i/>
          <w:iCs/>
          <w:spacing w:val="40"/>
        </w:rPr>
        <w:t> </w:t>
      </w:r>
      <w:r>
        <w:rPr>
          <w:rFonts w:ascii="Symbola" w:hAnsi="Symbola" w:cs="Symbola" w:eastAsia="Symbola"/>
        </w:rPr>
        <w:t>∈ </w:t>
      </w:r>
      <w:r>
        <w:rPr>
          <w:rFonts w:ascii="Georgia" w:hAnsi="Georgia" w:cs="Georgia" w:eastAsia="Georgia"/>
          <w:i/>
          <w:iCs/>
        </w:rPr>
        <w:t>A </w:t>
      </w:r>
      <w:r>
        <w:rPr/>
        <w:t>yields a next state </w:t>
      </w:r>
      <w:r>
        <w:rPr>
          <w:rFonts w:ascii="Georgia" w:hAnsi="Georgia" w:cs="Georgia" w:eastAsia="Georgia"/>
          <w:i/>
          <w:iCs/>
        </w:rPr>
        <w:t>t</w:t>
      </w:r>
      <w:r>
        <w:rPr/>
        <w:t>(</w:t>
      </w:r>
      <w:r>
        <w:rPr>
          <w:rFonts w:ascii="Georgia" w:hAnsi="Georgia" w:cs="Georgia" w:eastAsia="Georgia"/>
          <w:i/>
          <w:iCs/>
        </w:rPr>
        <w:t>q</w:t>
      </w:r>
      <w:r>
        <w:rPr/>
        <w:t>)(</w:t>
      </w:r>
      <w:r>
        <w:rPr>
          <w:rFonts w:ascii="Georgia" w:hAnsi="Georgia" w:cs="Georgia" w:eastAsia="Georgia"/>
          <w:i/>
          <w:iCs/>
        </w:rPr>
        <w:t>X</w:t>
      </w:r>
      <w:r>
        <w:rPr/>
        <w:t>).</w:t>
      </w:r>
      <w:r>
        <w:rPr>
          <w:spacing w:val="40"/>
        </w:rPr>
        <w:t> </w:t>
      </w:r>
      <w:r>
        <w:rPr/>
        <w:t>A homomorphism between </w:t>
      </w:r>
      <w:r>
        <w:rPr>
          <w:spacing w:val="-2"/>
          <w:w w:val="110"/>
        </w:rPr>
        <w:t>stream</w:t>
      </w:r>
      <w:r>
        <w:rPr>
          <w:spacing w:val="-15"/>
          <w:w w:val="110"/>
        </w:rPr>
        <w:t> </w:t>
      </w:r>
      <w:r>
        <w:rPr>
          <w:spacing w:val="-2"/>
          <w:w w:val="110"/>
        </w:rPr>
        <w:t>automata</w:t>
      </w:r>
      <w:r>
        <w:rPr>
          <w:spacing w:val="-14"/>
          <w:w w:val="110"/>
        </w:rPr>
        <w:t> </w:t>
      </w:r>
      <w:r>
        <w:rPr>
          <w:spacing w:val="-2"/>
          <w:w w:val="110"/>
        </w:rPr>
        <w:t>(</w:t>
      </w:r>
      <w:r>
        <w:rPr>
          <w:rFonts w:ascii="Georgia" w:hAnsi="Georgia" w:cs="Georgia" w:eastAsia="Georgia"/>
          <w:i/>
          <w:iCs/>
          <w:spacing w:val="-2"/>
          <w:w w:val="110"/>
        </w:rPr>
        <w:t>Q,</w:t>
      </w:r>
      <w:r>
        <w:rPr>
          <w:rFonts w:ascii="Georgia" w:hAnsi="Georgia" w:cs="Georgia" w:eastAsia="Georgia"/>
          <w:i/>
          <w:iCs/>
          <w:spacing w:val="-14"/>
          <w:w w:val="110"/>
        </w:rPr>
        <w:t> </w:t>
      </w:r>
      <w:r>
        <w:rPr>
          <w:rFonts w:ascii="Symbola" w:hAnsi="Symbola" w:cs="Symbola" w:eastAsia="Symbola"/>
          <w:spacing w:val="-2"/>
          <w:w w:val="110"/>
        </w:rPr>
        <w:t>⟨</w:t>
      </w:r>
      <w:r>
        <w:rPr>
          <w:rFonts w:ascii="Georgia" w:hAnsi="Georgia" w:cs="Georgia" w:eastAsia="Georgia"/>
          <w:i/>
          <w:iCs/>
          <w:spacing w:val="-2"/>
          <w:w w:val="110"/>
        </w:rPr>
        <w:t>o,</w:t>
      </w:r>
      <w:r>
        <w:rPr>
          <w:rFonts w:ascii="Georgia" w:hAnsi="Georgia" w:cs="Georgia" w:eastAsia="Georgia"/>
          <w:i/>
          <w:iCs/>
          <w:spacing w:val="-14"/>
          <w:w w:val="110"/>
        </w:rPr>
        <w:t> </w:t>
      </w:r>
      <w:r>
        <w:rPr>
          <w:rFonts w:ascii="Georgia" w:hAnsi="Georgia" w:cs="Georgia" w:eastAsia="Georgia"/>
          <w:i/>
          <w:iCs/>
          <w:spacing w:val="-2"/>
          <w:w w:val="110"/>
        </w:rPr>
        <w:t>t</w:t>
      </w:r>
      <w:r>
        <w:rPr>
          <w:rFonts w:ascii="Symbola" w:hAnsi="Symbola" w:cs="Symbola" w:eastAsia="Symbola"/>
          <w:spacing w:val="-2"/>
          <w:w w:val="110"/>
        </w:rPr>
        <w:t>⟩</w:t>
      </w:r>
      <w:r>
        <w:rPr>
          <w:spacing w:val="-2"/>
          <w:w w:val="110"/>
        </w:rPr>
        <w:t>)</w:t>
      </w:r>
      <w:r>
        <w:rPr>
          <w:spacing w:val="-15"/>
          <w:w w:val="110"/>
        </w:rPr>
        <w:t> </w:t>
      </w:r>
      <w:r>
        <w:rPr>
          <w:spacing w:val="-2"/>
          <w:w w:val="110"/>
        </w:rPr>
        <w:t>and</w:t>
      </w:r>
      <w:r>
        <w:rPr>
          <w:spacing w:val="-14"/>
          <w:w w:val="110"/>
        </w:rPr>
        <w:t> </w:t>
      </w:r>
      <w:r>
        <w:rPr>
          <w:spacing w:val="-2"/>
          <w:w w:val="110"/>
        </w:rPr>
        <w:t>(</w:t>
      </w:r>
      <w:r>
        <w:rPr>
          <w:rFonts w:ascii="Georgia" w:hAnsi="Georgia" w:cs="Georgia" w:eastAsia="Georgia"/>
          <w:i/>
          <w:iCs/>
          <w:spacing w:val="-2"/>
          <w:w w:val="110"/>
        </w:rPr>
        <w:t>Q</w:t>
      </w:r>
      <w:r>
        <w:rPr>
          <w:rFonts w:ascii="DejaVu Serif Condensed" w:hAnsi="DejaVu Serif Condensed" w:cs="DejaVu Serif Condensed" w:eastAsia="DejaVu Serif Condensed"/>
          <w:spacing w:val="-2"/>
          <w:w w:val="110"/>
          <w:vertAlign w:val="superscript"/>
        </w:rPr>
        <w:t>'</w:t>
      </w:r>
      <w:r>
        <w:rPr>
          <w:rFonts w:ascii="Georgia" w:hAnsi="Georgia" w:cs="Georgia" w:eastAsia="Georgia"/>
          <w:i/>
          <w:iCs/>
          <w:spacing w:val="-2"/>
          <w:w w:val="110"/>
          <w:vertAlign w:val="baseline"/>
        </w:rPr>
        <w:t>,</w:t>
      </w:r>
      <w:r>
        <w:rPr>
          <w:rFonts w:ascii="Georgia" w:hAnsi="Georgia" w:cs="Georgia" w:eastAsia="Georgia"/>
          <w:i/>
          <w:iCs/>
          <w:spacing w:val="-14"/>
          <w:w w:val="110"/>
          <w:vertAlign w:val="baseline"/>
        </w:rPr>
        <w:t> </w:t>
      </w:r>
      <w:r>
        <w:rPr>
          <w:rFonts w:ascii="Symbola" w:hAnsi="Symbola" w:cs="Symbola" w:eastAsia="Symbola"/>
          <w:spacing w:val="-2"/>
          <w:w w:val="110"/>
          <w:vertAlign w:val="baseline"/>
        </w:rPr>
        <w:t>⟨</w:t>
      </w:r>
      <w:r>
        <w:rPr>
          <w:rFonts w:ascii="Georgia" w:hAnsi="Georgia" w:cs="Georgia" w:eastAsia="Georgia"/>
          <w:i/>
          <w:iCs/>
          <w:spacing w:val="-2"/>
          <w:w w:val="110"/>
          <w:vertAlign w:val="baseline"/>
        </w:rPr>
        <w:t>o</w:t>
      </w:r>
      <w:r>
        <w:rPr>
          <w:rFonts w:ascii="DejaVu Serif Condensed" w:hAnsi="DejaVu Serif Condensed" w:cs="DejaVu Serif Condensed" w:eastAsia="DejaVu Serif Condensed"/>
          <w:spacing w:val="-2"/>
          <w:w w:val="110"/>
          <w:vertAlign w:val="superscript"/>
        </w:rPr>
        <w:t>'</w:t>
      </w:r>
      <w:r>
        <w:rPr>
          <w:rFonts w:ascii="Georgia" w:hAnsi="Georgia" w:cs="Georgia" w:eastAsia="Georgia"/>
          <w:i/>
          <w:iCs/>
          <w:spacing w:val="-2"/>
          <w:w w:val="110"/>
          <w:vertAlign w:val="baseline"/>
        </w:rPr>
        <w:t>,</w:t>
      </w:r>
      <w:r>
        <w:rPr>
          <w:rFonts w:ascii="Georgia" w:hAnsi="Georgia" w:cs="Georgia" w:eastAsia="Georgia"/>
          <w:i/>
          <w:iCs/>
          <w:spacing w:val="-14"/>
          <w:w w:val="110"/>
          <w:vertAlign w:val="baseline"/>
        </w:rPr>
        <w:t> </w:t>
      </w:r>
      <w:r>
        <w:rPr>
          <w:rFonts w:ascii="Georgia" w:hAnsi="Georgia" w:cs="Georgia" w:eastAsia="Georgia"/>
          <w:i/>
          <w:iCs/>
          <w:spacing w:val="-2"/>
          <w:w w:val="110"/>
          <w:vertAlign w:val="baseline"/>
        </w:rPr>
        <w:t>t</w:t>
      </w:r>
      <w:r>
        <w:rPr>
          <w:rFonts w:ascii="DejaVu Serif Condensed" w:hAnsi="DejaVu Serif Condensed" w:cs="DejaVu Serif Condensed" w:eastAsia="DejaVu Serif Condensed"/>
          <w:spacing w:val="-2"/>
          <w:w w:val="110"/>
          <w:vertAlign w:val="superscript"/>
        </w:rPr>
        <w:t>'</w:t>
      </w:r>
      <w:r>
        <w:rPr>
          <w:rFonts w:ascii="Symbola" w:hAnsi="Symbola" w:cs="Symbola" w:eastAsia="Symbola"/>
          <w:spacing w:val="-2"/>
          <w:w w:val="110"/>
          <w:vertAlign w:val="baseline"/>
        </w:rPr>
        <w:t>⟩</w:t>
      </w:r>
      <w:r>
        <w:rPr>
          <w:spacing w:val="-2"/>
          <w:w w:val="110"/>
          <w:vertAlign w:val="baseline"/>
        </w:rPr>
        <w:t>)</w:t>
      </w:r>
      <w:r>
        <w:rPr>
          <w:spacing w:val="-15"/>
          <w:w w:val="110"/>
          <w:vertAlign w:val="baseline"/>
        </w:rPr>
        <w:t> </w:t>
      </w:r>
      <w:r>
        <w:rPr>
          <w:spacing w:val="-2"/>
          <w:w w:val="110"/>
          <w:vertAlign w:val="baseline"/>
        </w:rPr>
        <w:t>is</w:t>
      </w:r>
      <w:r>
        <w:rPr>
          <w:spacing w:val="-14"/>
          <w:w w:val="110"/>
          <w:vertAlign w:val="baseline"/>
        </w:rPr>
        <w:t> </w:t>
      </w:r>
      <w:r>
        <w:rPr>
          <w:spacing w:val="-2"/>
          <w:w w:val="110"/>
          <w:vertAlign w:val="baseline"/>
        </w:rPr>
        <w:t>a</w:t>
      </w:r>
      <w:r>
        <w:rPr>
          <w:spacing w:val="-15"/>
          <w:w w:val="110"/>
          <w:vertAlign w:val="baseline"/>
        </w:rPr>
        <w:t> </w:t>
      </w:r>
      <w:r>
        <w:rPr>
          <w:spacing w:val="-2"/>
          <w:w w:val="110"/>
          <w:vertAlign w:val="baseline"/>
        </w:rPr>
        <w:t>function</w:t>
      </w:r>
      <w:r>
        <w:rPr>
          <w:spacing w:val="-14"/>
          <w:w w:val="110"/>
          <w:vertAlign w:val="baseline"/>
        </w:rPr>
        <w:t> </w:t>
      </w:r>
      <w:r>
        <w:rPr>
          <w:rFonts w:ascii="Georgia" w:hAnsi="Georgia" w:cs="Georgia" w:eastAsia="Georgia"/>
          <w:i/>
          <w:iCs/>
          <w:spacing w:val="-2"/>
          <w:w w:val="115"/>
          <w:vertAlign w:val="baseline"/>
        </w:rPr>
        <w:t>f</w:t>
      </w:r>
      <w:r>
        <w:rPr>
          <w:rFonts w:ascii="Georgia" w:hAnsi="Georgia" w:cs="Georgia" w:eastAsia="Georgia"/>
          <w:i/>
          <w:iCs/>
          <w:spacing w:val="-7"/>
          <w:w w:val="115"/>
          <w:vertAlign w:val="baseline"/>
        </w:rPr>
        <w:t> </w:t>
      </w:r>
      <w:r>
        <w:rPr>
          <w:spacing w:val="-2"/>
          <w:w w:val="110"/>
          <w:vertAlign w:val="baseline"/>
        </w:rPr>
        <w:t>:</w:t>
      </w:r>
      <w:r>
        <w:rPr>
          <w:spacing w:val="-3"/>
          <w:w w:val="110"/>
          <w:vertAlign w:val="baseline"/>
        </w:rPr>
        <w:t> </w:t>
      </w:r>
      <w:r>
        <w:rPr>
          <w:rFonts w:ascii="Georgia" w:hAnsi="Georgia" w:cs="Georgia" w:eastAsia="Georgia"/>
          <w:i/>
          <w:iCs/>
          <w:spacing w:val="-2"/>
          <w:w w:val="110"/>
          <w:vertAlign w:val="baseline"/>
        </w:rPr>
        <w:t>Q </w:t>
      </w:r>
      <w:r>
        <w:rPr>
          <w:rFonts w:ascii="Symbola" w:hAnsi="Symbola" w:cs="Symbola" w:eastAsia="Symbola"/>
          <w:spacing w:val="-2"/>
          <w:w w:val="110"/>
          <w:vertAlign w:val="baseline"/>
        </w:rPr>
        <w:t>→</w:t>
      </w:r>
      <w:r>
        <w:rPr>
          <w:rFonts w:ascii="Symbola" w:hAnsi="Symbola" w:cs="Symbola" w:eastAsia="Symbola"/>
          <w:spacing w:val="-3"/>
          <w:w w:val="110"/>
          <w:vertAlign w:val="baseline"/>
        </w:rPr>
        <w:t> </w:t>
      </w:r>
      <w:r>
        <w:rPr>
          <w:rFonts w:ascii="Georgia" w:hAnsi="Georgia" w:cs="Georgia" w:eastAsia="Georgia"/>
          <w:i/>
          <w:iCs/>
          <w:spacing w:val="-2"/>
          <w:w w:val="110"/>
          <w:vertAlign w:val="baseline"/>
        </w:rPr>
        <w:t>Q</w:t>
      </w:r>
      <w:r>
        <w:rPr>
          <w:rFonts w:ascii="DejaVu Serif Condensed" w:hAnsi="DejaVu Serif Condensed" w:cs="DejaVu Serif Condensed" w:eastAsia="DejaVu Serif Condensed"/>
          <w:spacing w:val="-2"/>
          <w:w w:val="110"/>
          <w:vertAlign w:val="superscript"/>
        </w:rPr>
        <w:t>'</w:t>
      </w:r>
      <w:r>
        <w:rPr>
          <w:rFonts w:ascii="DejaVu Serif Condensed" w:hAnsi="DejaVu Serif Condensed" w:cs="DejaVu Serif Condensed" w:eastAsia="DejaVu Serif Condensed"/>
          <w:spacing w:val="-13"/>
          <w:w w:val="110"/>
          <w:vertAlign w:val="baseline"/>
        </w:rPr>
        <w:t> </w:t>
      </w:r>
      <w:r>
        <w:rPr>
          <w:spacing w:val="-2"/>
          <w:w w:val="110"/>
          <w:vertAlign w:val="baseline"/>
        </w:rPr>
        <w:t>such</w:t>
      </w:r>
      <w:r>
        <w:rPr>
          <w:spacing w:val="-12"/>
          <w:w w:val="110"/>
          <w:vertAlign w:val="baseline"/>
        </w:rPr>
        <w:t> </w:t>
      </w:r>
      <w:r>
        <w:rPr>
          <w:spacing w:val="-2"/>
          <w:w w:val="110"/>
          <w:vertAlign w:val="baseline"/>
        </w:rPr>
        <w:t>that, </w:t>
      </w:r>
      <w:r>
        <w:rPr>
          <w:w w:val="110"/>
          <w:vertAlign w:val="baseline"/>
        </w:rPr>
        <w:t>for all </w:t>
      </w:r>
      <w:r>
        <w:rPr>
          <w:rFonts w:ascii="Georgia" w:hAnsi="Georgia" w:cs="Georgia" w:eastAsia="Georgia"/>
          <w:i/>
          <w:iCs/>
          <w:w w:val="105"/>
          <w:vertAlign w:val="baseline"/>
        </w:rPr>
        <w:t>q</w:t>
      </w:r>
      <w:r>
        <w:rPr>
          <w:rFonts w:ascii="Georgia" w:hAnsi="Georgia" w:cs="Georgia" w:eastAsia="Georgia"/>
          <w:i/>
          <w:iCs/>
          <w:spacing w:val="25"/>
          <w:w w:val="110"/>
          <w:vertAlign w:val="baseline"/>
        </w:rPr>
        <w:t> </w:t>
      </w:r>
      <w:r>
        <w:rPr>
          <w:w w:val="110"/>
          <w:vertAlign w:val="baseline"/>
        </w:rPr>
        <w:t>in </w:t>
      </w:r>
      <w:r>
        <w:rPr>
          <w:rFonts w:ascii="Georgia" w:hAnsi="Georgia" w:cs="Georgia" w:eastAsia="Georgia"/>
          <w:i/>
          <w:iCs/>
          <w:w w:val="110"/>
          <w:vertAlign w:val="baseline"/>
        </w:rPr>
        <w:t>Q </w:t>
      </w:r>
      <w:r>
        <w:rPr>
          <w:w w:val="110"/>
          <w:vertAlign w:val="baseline"/>
        </w:rPr>
        <w:t>and all </w:t>
      </w:r>
      <w:r>
        <w:rPr>
          <w:rFonts w:ascii="Georgia" w:hAnsi="Georgia" w:cs="Georgia" w:eastAsia="Georgia"/>
          <w:i/>
          <w:iCs/>
          <w:w w:val="110"/>
          <w:vertAlign w:val="baseline"/>
        </w:rPr>
        <w:t>X</w:t>
      </w:r>
      <w:r>
        <w:rPr>
          <w:rFonts w:ascii="Georgia" w:hAnsi="Georgia" w:cs="Georgia" w:eastAsia="Georgia"/>
          <w:i/>
          <w:iCs/>
          <w:spacing w:val="24"/>
          <w:w w:val="110"/>
          <w:vertAlign w:val="baseline"/>
        </w:rPr>
        <w:t> </w:t>
      </w:r>
      <w:r>
        <w:rPr>
          <w:rFonts w:ascii="Symbola" w:hAnsi="Symbola" w:cs="Symbola" w:eastAsia="Symbola"/>
          <w:w w:val="110"/>
          <w:vertAlign w:val="baseline"/>
        </w:rPr>
        <w:t>∈ </w:t>
      </w:r>
      <w:r>
        <w:rPr>
          <w:rFonts w:ascii="Georgia" w:hAnsi="Georgia" w:cs="Georgia" w:eastAsia="Georgia"/>
          <w:i/>
          <w:iCs/>
          <w:w w:val="110"/>
          <w:vertAlign w:val="baseline"/>
        </w:rPr>
        <w:t>A</w:t>
      </w:r>
      <w:r>
        <w:rPr>
          <w:w w:val="110"/>
          <w:vertAlign w:val="baseline"/>
        </w:rPr>
        <w:t>, </w:t>
      </w:r>
      <w:r>
        <w:rPr>
          <w:rFonts w:ascii="Georgia" w:hAnsi="Georgia" w:cs="Georgia" w:eastAsia="Georgia"/>
          <w:i/>
          <w:iCs/>
          <w:w w:val="110"/>
          <w:vertAlign w:val="baseline"/>
        </w:rPr>
        <w:t>o</w:t>
      </w:r>
      <w:r>
        <w:rPr>
          <w:w w:val="110"/>
          <w:vertAlign w:val="baseline"/>
        </w:rPr>
        <w:t>(</w:t>
      </w:r>
      <w:r>
        <w:rPr>
          <w:rFonts w:ascii="Georgia" w:hAnsi="Georgia" w:cs="Georgia" w:eastAsia="Georgia"/>
          <w:i/>
          <w:iCs/>
          <w:w w:val="110"/>
          <w:vertAlign w:val="baseline"/>
        </w:rPr>
        <w:t>q</w:t>
      </w:r>
      <w:r>
        <w:rPr>
          <w:w w:val="110"/>
          <w:vertAlign w:val="baseline"/>
        </w:rPr>
        <w:t>)</w:t>
      </w:r>
      <w:r>
        <w:rPr>
          <w:spacing w:val="-4"/>
          <w:w w:val="110"/>
          <w:vertAlign w:val="baseline"/>
        </w:rPr>
        <w:t> </w:t>
      </w:r>
      <w:r>
        <w:rPr>
          <w:w w:val="110"/>
          <w:vertAlign w:val="baseline"/>
        </w:rPr>
        <w:t>= </w:t>
      </w:r>
      <w:r>
        <w:rPr>
          <w:rFonts w:ascii="Georgia" w:hAnsi="Georgia" w:cs="Georgia" w:eastAsia="Georgia"/>
          <w:i/>
          <w:iCs/>
          <w:w w:val="110"/>
          <w:vertAlign w:val="baseline"/>
        </w:rPr>
        <w:t>o</w:t>
      </w:r>
      <w:r>
        <w:rPr>
          <w:rFonts w:ascii="DejaVu Serif Condensed" w:hAnsi="DejaVu Serif Condensed" w:cs="DejaVu Serif Condensed" w:eastAsia="DejaVu Serif Condensed"/>
          <w:w w:val="110"/>
          <w:vertAlign w:val="superscript"/>
        </w:rPr>
        <w:t>'</w:t>
      </w:r>
      <w:r>
        <w:rPr>
          <w:w w:val="110"/>
          <w:vertAlign w:val="baseline"/>
        </w:rPr>
        <w:t>(</w:t>
      </w:r>
      <w:r>
        <w:rPr>
          <w:rFonts w:ascii="Georgia" w:hAnsi="Georgia" w:cs="Georgia" w:eastAsia="Georgia"/>
          <w:i/>
          <w:iCs/>
          <w:w w:val="110"/>
          <w:vertAlign w:val="baseline"/>
        </w:rPr>
        <w:t>f</w:t>
      </w:r>
      <w:r>
        <w:rPr>
          <w:rFonts w:ascii="Georgia" w:hAnsi="Georgia" w:cs="Georgia" w:eastAsia="Georgia"/>
          <w:i/>
          <w:iCs/>
          <w:spacing w:val="-38"/>
          <w:w w:val="110"/>
          <w:vertAlign w:val="baseline"/>
        </w:rPr>
        <w:t> </w:t>
      </w:r>
      <w:r>
        <w:rPr>
          <w:w w:val="110"/>
          <w:vertAlign w:val="baseline"/>
        </w:rPr>
        <w:t>(</w:t>
      </w:r>
      <w:r>
        <w:rPr>
          <w:rFonts w:ascii="Georgia" w:hAnsi="Georgia" w:cs="Georgia" w:eastAsia="Georgia"/>
          <w:i/>
          <w:iCs/>
          <w:w w:val="110"/>
          <w:vertAlign w:val="baseline"/>
        </w:rPr>
        <w:t>q</w:t>
      </w:r>
      <w:r>
        <w:rPr>
          <w:w w:val="110"/>
          <w:vertAlign w:val="baseline"/>
        </w:rPr>
        <w:t>)) and </w:t>
      </w:r>
      <w:r>
        <w:rPr>
          <w:rFonts w:ascii="Georgia" w:hAnsi="Georgia" w:cs="Georgia" w:eastAsia="Georgia"/>
          <w:i/>
          <w:iCs/>
          <w:w w:val="115"/>
          <w:vertAlign w:val="baseline"/>
        </w:rPr>
        <w:t>f</w:t>
      </w:r>
      <w:r>
        <w:rPr>
          <w:rFonts w:ascii="Georgia" w:hAnsi="Georgia" w:cs="Georgia" w:eastAsia="Georgia"/>
          <w:i/>
          <w:iCs/>
          <w:spacing w:val="-41"/>
          <w:w w:val="115"/>
          <w:vertAlign w:val="baseline"/>
        </w:rPr>
        <w:t> </w:t>
      </w:r>
      <w:r>
        <w:rPr>
          <w:w w:val="110"/>
          <w:vertAlign w:val="baseline"/>
        </w:rPr>
        <w:t>(</w:t>
      </w:r>
      <w:r>
        <w:rPr>
          <w:rFonts w:ascii="Georgia" w:hAnsi="Georgia" w:cs="Georgia" w:eastAsia="Georgia"/>
          <w:i/>
          <w:iCs/>
          <w:w w:val="110"/>
          <w:vertAlign w:val="baseline"/>
        </w:rPr>
        <w:t>t</w:t>
      </w:r>
      <w:r>
        <w:rPr>
          <w:w w:val="110"/>
          <w:vertAlign w:val="baseline"/>
        </w:rPr>
        <w:t>(</w:t>
      </w:r>
      <w:r>
        <w:rPr>
          <w:rFonts w:ascii="Georgia" w:hAnsi="Georgia" w:cs="Georgia" w:eastAsia="Georgia"/>
          <w:i/>
          <w:iCs/>
          <w:w w:val="110"/>
          <w:vertAlign w:val="baseline"/>
        </w:rPr>
        <w:t>q</w:t>
      </w:r>
      <w:r>
        <w:rPr>
          <w:w w:val="110"/>
          <w:vertAlign w:val="baseline"/>
        </w:rPr>
        <w:t>)(</w:t>
      </w:r>
      <w:r>
        <w:rPr>
          <w:rFonts w:ascii="Georgia" w:hAnsi="Georgia" w:cs="Georgia" w:eastAsia="Georgia"/>
          <w:i/>
          <w:iCs/>
          <w:w w:val="110"/>
          <w:vertAlign w:val="baseline"/>
        </w:rPr>
        <w:t>X</w:t>
      </w:r>
      <w:r>
        <w:rPr>
          <w:w w:val="110"/>
          <w:vertAlign w:val="baseline"/>
        </w:rPr>
        <w:t>)) </w:t>
      </w:r>
      <w:r>
        <w:rPr>
          <w:w w:val="115"/>
          <w:vertAlign w:val="baseline"/>
        </w:rPr>
        <w:t>=</w:t>
      </w:r>
      <w:r>
        <w:rPr>
          <w:spacing w:val="-1"/>
          <w:w w:val="115"/>
          <w:vertAlign w:val="baseline"/>
        </w:rPr>
        <w:t> </w:t>
      </w:r>
      <w:r>
        <w:rPr>
          <w:rFonts w:ascii="Georgia" w:hAnsi="Georgia" w:cs="Georgia" w:eastAsia="Georgia"/>
          <w:i/>
          <w:iCs/>
          <w:w w:val="110"/>
          <w:vertAlign w:val="baseline"/>
        </w:rPr>
        <w:t>t</w:t>
      </w:r>
      <w:r>
        <w:rPr>
          <w:rFonts w:ascii="DejaVu Serif Condensed" w:hAnsi="DejaVu Serif Condensed" w:cs="DejaVu Serif Condensed" w:eastAsia="DejaVu Serif Condensed"/>
          <w:w w:val="110"/>
          <w:vertAlign w:val="superscript"/>
        </w:rPr>
        <w:t>'</w:t>
      </w:r>
      <w:r>
        <w:rPr>
          <w:w w:val="110"/>
          <w:vertAlign w:val="baseline"/>
        </w:rPr>
        <w:t>(</w:t>
      </w:r>
      <w:r>
        <w:rPr>
          <w:rFonts w:ascii="Georgia" w:hAnsi="Georgia" w:cs="Georgia" w:eastAsia="Georgia"/>
          <w:i/>
          <w:iCs/>
          <w:w w:val="110"/>
          <w:vertAlign w:val="baseline"/>
        </w:rPr>
        <w:t>f</w:t>
      </w:r>
      <w:r>
        <w:rPr>
          <w:rFonts w:ascii="Georgia" w:hAnsi="Georgia" w:cs="Georgia" w:eastAsia="Georgia"/>
          <w:i/>
          <w:iCs/>
          <w:spacing w:val="-38"/>
          <w:w w:val="110"/>
          <w:vertAlign w:val="baseline"/>
        </w:rPr>
        <w:t> </w:t>
      </w:r>
      <w:r>
        <w:rPr>
          <w:w w:val="110"/>
          <w:vertAlign w:val="baseline"/>
        </w:rPr>
        <w:t>(</w:t>
      </w:r>
      <w:r>
        <w:rPr>
          <w:rFonts w:ascii="Georgia" w:hAnsi="Georgia" w:cs="Georgia" w:eastAsia="Georgia"/>
          <w:i/>
          <w:iCs/>
          <w:w w:val="110"/>
          <w:vertAlign w:val="baseline"/>
        </w:rPr>
        <w:t>q</w:t>
      </w:r>
      <w:r>
        <w:rPr>
          <w:w w:val="110"/>
          <w:vertAlign w:val="baseline"/>
        </w:rPr>
        <w:t>))(</w:t>
      </w:r>
      <w:r>
        <w:rPr>
          <w:rFonts w:ascii="Georgia" w:hAnsi="Georgia" w:cs="Georgia" w:eastAsia="Georgia"/>
          <w:i/>
          <w:iCs/>
          <w:w w:val="110"/>
          <w:vertAlign w:val="baseline"/>
        </w:rPr>
        <w:t>X</w:t>
      </w:r>
      <w:r>
        <w:rPr>
          <w:w w:val="110"/>
          <w:vertAlign w:val="baseline"/>
        </w:rPr>
        <w:t>):</w:t>
      </w:r>
    </w:p>
    <w:p>
      <w:pPr>
        <w:tabs>
          <w:tab w:pos="4253" w:val="left" w:leader="none"/>
          <w:tab w:pos="4874" w:val="left" w:leader="none"/>
        </w:tabs>
        <w:spacing w:before="218"/>
        <w:ind w:left="3478" w:right="0" w:firstLine="0"/>
        <w:jc w:val="left"/>
        <w:rPr>
          <w:rFonts w:ascii="DejaVu Serif Condensed"/>
          <w:sz w:val="16"/>
        </w:rPr>
      </w:pPr>
      <w:r>
        <w:rPr>
          <w:rFonts w:ascii="Georgia"/>
          <w:i/>
          <w:w w:val="115"/>
          <w:position w:val="-12"/>
          <w:sz w:val="24"/>
        </w:rPr>
        <w:t>Q</w:t>
      </w:r>
      <w:r>
        <w:rPr>
          <w:rFonts w:ascii="Georgia"/>
          <w:i/>
          <w:spacing w:val="-27"/>
          <w:w w:val="115"/>
          <w:position w:val="-12"/>
          <w:sz w:val="24"/>
        </w:rPr>
        <w:t> </w:t>
      </w:r>
      <w:r>
        <w:rPr>
          <w:sz w:val="16"/>
          <w:u w:val="single"/>
        </w:rPr>
        <w:tab/>
      </w:r>
      <w:r>
        <w:rPr>
          <w:rFonts w:ascii="Georgia"/>
          <w:i/>
          <w:spacing w:val="-10"/>
          <w:w w:val="135"/>
          <w:sz w:val="16"/>
          <w:u w:val="single"/>
        </w:rPr>
        <w:t>f</w:t>
      </w:r>
      <w:r>
        <w:rPr>
          <w:rFonts w:ascii="Georgia"/>
          <w:i/>
          <w:sz w:val="16"/>
          <w:u w:val="single"/>
        </w:rPr>
        <w:tab/>
      </w:r>
      <w:r>
        <w:rPr>
          <w:rFonts w:ascii="Arial"/>
          <w:spacing w:val="-17"/>
          <w:position w:val="-6"/>
          <w:sz w:val="20"/>
          <w:u w:val="none"/>
        </w:rPr>
        <w:t> </w:t>
      </w:r>
      <w:r>
        <w:rPr>
          <w:rFonts w:ascii="Georgia"/>
          <w:i/>
          <w:spacing w:val="-27"/>
          <w:w w:val="105"/>
          <w:position w:val="-13"/>
          <w:sz w:val="24"/>
          <w:u w:val="none"/>
        </w:rPr>
        <w:t>Q</w:t>
      </w:r>
      <w:r>
        <w:rPr>
          <w:rFonts w:ascii="Arial"/>
          <w:i/>
          <w:spacing w:val="-34"/>
          <w:w w:val="105"/>
          <w:position w:val="-6"/>
          <w:sz w:val="20"/>
          <w:u w:val="none"/>
        </w:rPr>
        <w:t> </w:t>
      </w:r>
      <w:r>
        <w:rPr>
          <w:rFonts w:ascii="DejaVu Serif Condensed"/>
          <w:w w:val="115"/>
          <w:position w:val="-4"/>
          <w:sz w:val="16"/>
          <w:u w:val="none"/>
        </w:rPr>
        <w:t>'</w:t>
      </w:r>
    </w:p>
    <w:p>
      <w:pPr>
        <w:pStyle w:val="BodyText"/>
        <w:spacing w:before="28"/>
        <w:ind w:left="0"/>
        <w:rPr>
          <w:rFonts w:ascii="DejaVu Serif Condensed"/>
          <w:sz w:val="12"/>
        </w:rPr>
      </w:pPr>
    </w:p>
    <w:p>
      <w:pPr>
        <w:spacing w:line="29" w:lineRule="exact" w:before="0"/>
        <w:ind w:left="3079" w:right="1288" w:firstLine="0"/>
        <w:jc w:val="center"/>
        <w:rPr>
          <w:rFonts w:ascii="Abydos"/>
          <w:sz w:val="12"/>
        </w:rPr>
      </w:pPr>
      <w:r>
        <w:rPr/>
        <mc:AlternateContent>
          <mc:Choice Requires="wps">
            <w:drawing>
              <wp:anchor distT="0" distB="0" distL="0" distR="0" allowOverlap="1" layoutInCell="1" locked="0" behindDoc="0" simplePos="0" relativeHeight="16002560">
                <wp:simplePos x="0" y="0"/>
                <wp:positionH relativeFrom="page">
                  <wp:posOffset>3358083</wp:posOffset>
                </wp:positionH>
                <wp:positionV relativeFrom="paragraph">
                  <wp:posOffset>-92000</wp:posOffset>
                </wp:positionV>
                <wp:extent cx="5715" cy="311785"/>
                <wp:effectExtent l="0" t="0" r="0" b="0"/>
                <wp:wrapNone/>
                <wp:docPr id="579" name="Graphic 579"/>
                <wp:cNvGraphicFramePr>
                  <a:graphicFrameLocks/>
                </wp:cNvGraphicFramePr>
                <a:graphic>
                  <a:graphicData uri="http://schemas.microsoft.com/office/word/2010/wordprocessingShape">
                    <wps:wsp>
                      <wps:cNvPr id="579" name="Graphic 579"/>
                      <wps:cNvSpPr/>
                      <wps:spPr>
                        <a:xfrm>
                          <a:off x="0" y="0"/>
                          <a:ext cx="5715" cy="311785"/>
                        </a:xfrm>
                        <a:custGeom>
                          <a:avLst/>
                          <a:gdLst/>
                          <a:ahLst/>
                          <a:cxnLst/>
                          <a:rect l="l" t="t" r="r" b="b"/>
                          <a:pathLst>
                            <a:path w="5715" h="311785">
                              <a:moveTo>
                                <a:pt x="5143" y="0"/>
                              </a:moveTo>
                              <a:lnTo>
                                <a:pt x="0" y="0"/>
                              </a:lnTo>
                              <a:lnTo>
                                <a:pt x="0" y="311708"/>
                              </a:lnTo>
                              <a:lnTo>
                                <a:pt x="5143" y="311708"/>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4.415985pt;margin-top:-7.244142pt;width:.405pt;height:24.544pt;mso-position-horizontal-relative:page;mso-position-vertical-relative:paragraph;z-index:16002560" id="docshape55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6003072">
                <wp:simplePos x="0" y="0"/>
                <wp:positionH relativeFrom="page">
                  <wp:posOffset>4287773</wp:posOffset>
                </wp:positionH>
                <wp:positionV relativeFrom="paragraph">
                  <wp:posOffset>-87809</wp:posOffset>
                </wp:positionV>
                <wp:extent cx="5715" cy="304165"/>
                <wp:effectExtent l="0" t="0" r="0" b="0"/>
                <wp:wrapNone/>
                <wp:docPr id="580" name="Graphic 580"/>
                <wp:cNvGraphicFramePr>
                  <a:graphicFrameLocks/>
                </wp:cNvGraphicFramePr>
                <a:graphic>
                  <a:graphicData uri="http://schemas.microsoft.com/office/word/2010/wordprocessingShape">
                    <wps:wsp>
                      <wps:cNvPr id="580" name="Graphic 580"/>
                      <wps:cNvSpPr/>
                      <wps:spPr>
                        <a:xfrm>
                          <a:off x="0" y="0"/>
                          <a:ext cx="5715" cy="304165"/>
                        </a:xfrm>
                        <a:custGeom>
                          <a:avLst/>
                          <a:gdLst/>
                          <a:ahLst/>
                          <a:cxnLst/>
                          <a:rect l="l" t="t" r="r" b="b"/>
                          <a:pathLst>
                            <a:path w="5715" h="304165">
                              <a:moveTo>
                                <a:pt x="5143" y="0"/>
                              </a:moveTo>
                              <a:lnTo>
                                <a:pt x="0" y="0"/>
                              </a:lnTo>
                              <a:lnTo>
                                <a:pt x="0" y="303707"/>
                              </a:lnTo>
                              <a:lnTo>
                                <a:pt x="5143" y="303707"/>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7.619995pt;margin-top:-6.914142pt;width:.405pt;height:23.914pt;mso-position-horizontal-relative:page;mso-position-vertical-relative:paragraph;z-index:16003072" id="docshape552" filled="true" fillcolor="#000000" stroked="false">
                <v:fill type="solid"/>
                <w10:wrap type="none"/>
              </v:rect>
            </w:pict>
          </mc:Fallback>
        </mc:AlternateContent>
      </w:r>
      <w:r>
        <w:rPr>
          <w:rFonts w:ascii="Abydos"/>
          <w:w w:val="140"/>
          <w:sz w:val="12"/>
        </w:rPr>
        <w:t>'</w:t>
      </w:r>
      <w:r>
        <w:rPr>
          <w:rFonts w:ascii="Abydos"/>
          <w:spacing w:val="78"/>
          <w:w w:val="140"/>
          <w:sz w:val="12"/>
        </w:rPr>
        <w:t> </w:t>
      </w:r>
      <w:r>
        <w:rPr>
          <w:rFonts w:ascii="Abydos"/>
          <w:spacing w:val="-10"/>
          <w:w w:val="140"/>
          <w:sz w:val="12"/>
        </w:rPr>
        <w:t>'</w:t>
      </w:r>
    </w:p>
    <w:p>
      <w:pPr>
        <w:spacing w:after="0" w:line="29" w:lineRule="exact"/>
        <w:jc w:val="center"/>
        <w:rPr>
          <w:rFonts w:ascii="Abydos"/>
          <w:sz w:val="12"/>
        </w:rPr>
        <w:sectPr>
          <w:pgSz w:w="12240" w:h="15840"/>
          <w:pgMar w:header="890" w:footer="862" w:top="1080" w:bottom="1160" w:left="1720" w:right="1660"/>
        </w:sectPr>
      </w:pPr>
    </w:p>
    <w:p>
      <w:pPr>
        <w:spacing w:line="144" w:lineRule="exact" w:before="0"/>
        <w:ind w:left="0" w:right="436" w:firstLine="0"/>
        <w:jc w:val="right"/>
        <w:rPr>
          <w:rFonts w:ascii="DejaVu Serif Condensed" w:hAnsi="DejaVu Serif Condensed" w:cs="DejaVu Serif Condensed" w:eastAsia="DejaVu Serif Condensed"/>
          <w:sz w:val="16"/>
          <w:szCs w:val="16"/>
        </w:rPr>
      </w:pPr>
      <w:r>
        <w:rPr>
          <w:rFonts w:ascii="DejaVu Serif Condensed" w:hAnsi="DejaVu Serif Condensed" w:cs="DejaVu Serif Condensed" w:eastAsia="DejaVu Serif Condensed"/>
          <w:spacing w:val="-2"/>
          <w:w w:val="110"/>
          <w:sz w:val="16"/>
          <w:szCs w:val="16"/>
        </w:rPr>
        <w:t>⟨</w:t>
      </w:r>
      <w:r>
        <w:rPr>
          <w:rFonts w:ascii="Georgia" w:hAnsi="Georgia" w:cs="Georgia" w:eastAsia="Georgia"/>
          <w:i/>
          <w:iCs/>
          <w:spacing w:val="-2"/>
          <w:w w:val="110"/>
          <w:sz w:val="16"/>
          <w:szCs w:val="16"/>
        </w:rPr>
        <w:t>o,t</w:t>
      </w:r>
      <w:r>
        <w:rPr>
          <w:rFonts w:ascii="DejaVu Serif Condensed" w:hAnsi="DejaVu Serif Condensed" w:cs="DejaVu Serif Condensed" w:eastAsia="DejaVu Serif Condensed"/>
          <w:spacing w:val="-2"/>
          <w:w w:val="110"/>
          <w:sz w:val="16"/>
          <w:szCs w:val="16"/>
        </w:rPr>
        <w:t>⟩</w:t>
      </w:r>
    </w:p>
    <w:p>
      <w:pPr>
        <w:spacing w:line="157" w:lineRule="exact" w:before="0"/>
        <w:ind w:left="0" w:right="0" w:firstLine="0"/>
        <w:jc w:val="right"/>
        <w:rPr>
          <w:rFonts w:ascii="Arial"/>
          <w:i/>
          <w:sz w:val="20"/>
        </w:rPr>
      </w:pPr>
      <w:r>
        <w:rPr>
          <w:rFonts w:ascii="Arial"/>
          <w:spacing w:val="-10"/>
          <w:w w:val="200"/>
          <w:sz w:val="20"/>
        </w:rPr>
        <w:t>J</w:t>
      </w:r>
      <w:r>
        <w:rPr>
          <w:rFonts w:ascii="Arial"/>
          <w:i/>
          <w:spacing w:val="-10"/>
          <w:w w:val="200"/>
          <w:sz w:val="20"/>
        </w:rPr>
        <w:t> </w:t>
      </w:r>
    </w:p>
    <w:p>
      <w:pPr>
        <w:spacing w:line="141" w:lineRule="exact" w:before="0"/>
        <w:ind w:left="1065" w:right="0" w:firstLine="0"/>
        <w:jc w:val="left"/>
        <w:rPr>
          <w:rFonts w:ascii="DejaVu Serif Condensed" w:hAnsi="DejaVu Serif Condensed" w:cs="DejaVu Serif Condensed" w:eastAsia="DejaVu Serif Condensed"/>
          <w:sz w:val="16"/>
          <w:szCs w:val="16"/>
        </w:rPr>
      </w:pPr>
      <w:r>
        <w:rPr/>
        <w:br w:type="column"/>
      </w:r>
      <w:r>
        <w:rPr>
          <w:rFonts w:ascii="DejaVu Serif Condensed" w:hAnsi="DejaVu Serif Condensed" w:cs="DejaVu Serif Condensed" w:eastAsia="DejaVu Serif Condensed"/>
          <w:w w:val="110"/>
          <w:sz w:val="16"/>
          <w:szCs w:val="16"/>
        </w:rPr>
        <w:t>⟨</w:t>
      </w:r>
      <w:r>
        <w:rPr>
          <w:rFonts w:ascii="Georgia" w:hAnsi="Georgia" w:cs="Georgia" w:eastAsia="Georgia"/>
          <w:i/>
          <w:iCs/>
          <w:w w:val="110"/>
          <w:sz w:val="16"/>
          <w:szCs w:val="16"/>
        </w:rPr>
        <w:t>o</w:t>
      </w:r>
      <w:r>
        <w:rPr>
          <w:rFonts w:ascii="Georgia" w:hAnsi="Georgia" w:cs="Georgia" w:eastAsia="Georgia"/>
          <w:i/>
          <w:iCs/>
          <w:spacing w:val="5"/>
          <w:w w:val="110"/>
          <w:sz w:val="16"/>
          <w:szCs w:val="16"/>
        </w:rPr>
        <w:t> </w:t>
      </w:r>
      <w:r>
        <w:rPr>
          <w:rFonts w:ascii="Georgia" w:hAnsi="Georgia" w:cs="Georgia" w:eastAsia="Georgia"/>
          <w:i/>
          <w:iCs/>
          <w:w w:val="110"/>
          <w:sz w:val="16"/>
          <w:szCs w:val="16"/>
        </w:rPr>
        <w:t>,t</w:t>
      </w:r>
      <w:r>
        <w:rPr>
          <w:rFonts w:ascii="Georgia" w:hAnsi="Georgia" w:cs="Georgia" w:eastAsia="Georgia"/>
          <w:i/>
          <w:iCs/>
          <w:spacing w:val="6"/>
          <w:w w:val="110"/>
          <w:sz w:val="16"/>
          <w:szCs w:val="16"/>
        </w:rPr>
        <w:t> </w:t>
      </w:r>
      <w:r>
        <w:rPr>
          <w:rFonts w:ascii="DejaVu Serif Condensed" w:hAnsi="DejaVu Serif Condensed" w:cs="DejaVu Serif Condensed" w:eastAsia="DejaVu Serif Condensed"/>
          <w:spacing w:val="-10"/>
          <w:w w:val="110"/>
          <w:sz w:val="16"/>
          <w:szCs w:val="16"/>
        </w:rPr>
        <w:t>⟩</w:t>
      </w:r>
    </w:p>
    <w:p>
      <w:pPr>
        <w:spacing w:line="160" w:lineRule="exact" w:before="0"/>
        <w:ind w:left="1025" w:right="0" w:firstLine="0"/>
        <w:jc w:val="left"/>
        <w:rPr>
          <w:rFonts w:ascii="Arial"/>
          <w:i/>
          <w:sz w:val="20"/>
        </w:rPr>
      </w:pPr>
      <w:r>
        <w:rPr>
          <w:rFonts w:ascii="Arial"/>
          <w:spacing w:val="-10"/>
          <w:w w:val="200"/>
          <w:sz w:val="20"/>
        </w:rPr>
        <w:t>J</w:t>
      </w:r>
      <w:r>
        <w:rPr>
          <w:rFonts w:ascii="Arial"/>
          <w:i/>
          <w:spacing w:val="-10"/>
          <w:w w:val="200"/>
          <w:sz w:val="20"/>
        </w:rPr>
        <w:t> </w:t>
      </w:r>
    </w:p>
    <w:p>
      <w:pPr>
        <w:spacing w:after="0" w:line="160" w:lineRule="exact"/>
        <w:jc w:val="left"/>
        <w:rPr>
          <w:rFonts w:ascii="Arial"/>
          <w:sz w:val="20"/>
        </w:rPr>
        <w:sectPr>
          <w:type w:val="continuous"/>
          <w:pgSz w:w="12240" w:h="15840"/>
          <w:pgMar w:header="890" w:footer="862" w:top="760" w:bottom="1020" w:left="1720" w:right="1660"/>
          <w:cols w:num="2" w:equalWidth="0">
            <w:col w:w="3970" w:space="40"/>
            <w:col w:w="4850"/>
          </w:cols>
        </w:sectPr>
      </w:pPr>
    </w:p>
    <w:p>
      <w:pPr>
        <w:tabs>
          <w:tab w:pos="464" w:val="left" w:leader="none"/>
          <w:tab w:pos="1304" w:val="left" w:leader="none"/>
        </w:tabs>
        <w:spacing w:line="239" w:lineRule="exact" w:before="9"/>
        <w:ind w:left="0" w:right="142" w:firstLine="0"/>
        <w:jc w:val="center"/>
        <w:rPr>
          <w:rFonts w:ascii="Georgia"/>
          <w:i/>
          <w:sz w:val="16"/>
        </w:rPr>
      </w:pPr>
      <w:r>
        <w:rPr/>
        <mc:AlternateContent>
          <mc:Choice Requires="wps">
            <w:drawing>
              <wp:anchor distT="0" distB="0" distL="0" distR="0" allowOverlap="1" layoutInCell="1" locked="0" behindDoc="1" simplePos="0" relativeHeight="485111296">
                <wp:simplePos x="0" y="0"/>
                <wp:positionH relativeFrom="page">
                  <wp:posOffset>3253400</wp:posOffset>
                </wp:positionH>
                <wp:positionV relativeFrom="paragraph">
                  <wp:posOffset>41967</wp:posOffset>
                </wp:positionV>
                <wp:extent cx="972819" cy="264160"/>
                <wp:effectExtent l="0" t="0" r="0" b="0"/>
                <wp:wrapNone/>
                <wp:docPr id="581" name="Textbox 581"/>
                <wp:cNvGraphicFramePr>
                  <a:graphicFrameLocks/>
                </wp:cNvGraphicFramePr>
                <a:graphic>
                  <a:graphicData uri="http://schemas.microsoft.com/office/word/2010/wordprocessingShape">
                    <wps:wsp>
                      <wps:cNvPr id="581" name="Textbox 581"/>
                      <wps:cNvSpPr txBox="1"/>
                      <wps:spPr>
                        <a:xfrm>
                          <a:off x="0" y="0"/>
                          <a:ext cx="972819" cy="264160"/>
                        </a:xfrm>
                        <a:prstGeom prst="rect">
                          <a:avLst/>
                        </a:prstGeom>
                      </wps:spPr>
                      <wps:txbx>
                        <w:txbxContent>
                          <w:p>
                            <w:pPr>
                              <w:tabs>
                                <w:tab w:pos="1344" w:val="left" w:leader="none"/>
                              </w:tabs>
                              <w:spacing w:line="268"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position w:val="1"/>
                                <w:sz w:val="24"/>
                              </w:rPr>
                              <w:t>×</w:t>
                            </w:r>
                          </w:p>
                        </w:txbxContent>
                      </wps:txbx>
                      <wps:bodyPr wrap="square" lIns="0" tIns="0" rIns="0" bIns="0" rtlCol="0">
                        <a:noAutofit/>
                      </wps:bodyPr>
                    </wps:wsp>
                  </a:graphicData>
                </a:graphic>
              </wp:anchor>
            </w:drawing>
          </mc:Choice>
          <mc:Fallback>
            <w:pict>
              <v:shape style="position:absolute;margin-left:256.173279pt;margin-top:3.304489pt;width:76.6pt;height:20.8pt;mso-position-horizontal-relative:page;mso-position-vertical-relative:paragraph;z-index:-18205184" type="#_x0000_t202" id="docshape553" filled="false" stroked="false">
                <v:textbox inset="0,0,0,0">
                  <w:txbxContent>
                    <w:p>
                      <w:pPr>
                        <w:tabs>
                          <w:tab w:pos="1344" w:val="left" w:leader="none"/>
                        </w:tabs>
                        <w:spacing w:line="268"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position w:val="1"/>
                          <w:sz w:val="24"/>
                        </w:rPr>
                        <w:t>×</w:t>
                      </w:r>
                    </w:p>
                  </w:txbxContent>
                </v:textbox>
                <w10:wrap type="none"/>
              </v:shape>
            </w:pict>
          </mc:Fallback>
        </mc:AlternateContent>
      </w:r>
      <w:r>
        <w:rPr>
          <w:rFonts w:ascii="Arial"/>
          <w:spacing w:val="-10"/>
          <w:w w:val="110"/>
          <w:position w:val="-6"/>
          <w:sz w:val="24"/>
        </w:rPr>
        <w:t>R</w:t>
      </w:r>
      <w:r>
        <w:rPr>
          <w:rFonts w:ascii="Arial"/>
          <w:position w:val="-6"/>
          <w:sz w:val="24"/>
        </w:rPr>
        <w:tab/>
      </w:r>
      <w:r>
        <w:rPr>
          <w:rFonts w:ascii="Georgia"/>
          <w:i/>
          <w:w w:val="110"/>
          <w:position w:val="-6"/>
          <w:sz w:val="24"/>
        </w:rPr>
        <w:t>Q</w:t>
      </w:r>
      <w:r>
        <w:rPr>
          <w:rFonts w:ascii="Georgia"/>
          <w:i/>
          <w:w w:val="110"/>
          <w:position w:val="1"/>
          <w:sz w:val="16"/>
        </w:rPr>
        <w:t>A </w:t>
      </w:r>
      <w:r>
        <w:rPr>
          <w:sz w:val="20"/>
          <w:u w:val="single"/>
        </w:rPr>
        <w:tab/>
      </w:r>
      <w:r>
        <w:rPr>
          <w:rFonts w:ascii="Arial"/>
          <w:spacing w:val="-17"/>
          <w:sz w:val="20"/>
          <w:u w:val="none"/>
        </w:rPr>
        <w:t> </w:t>
      </w:r>
      <w:r>
        <w:rPr>
          <w:rFonts w:ascii="Arial"/>
          <w:w w:val="110"/>
          <w:position w:val="-6"/>
          <w:sz w:val="24"/>
          <w:u w:val="none"/>
        </w:rPr>
        <w:t>R</w:t>
      </w:r>
      <w:r>
        <w:rPr>
          <w:rFonts w:ascii="Arial"/>
          <w:i/>
          <w:spacing w:val="73"/>
          <w:w w:val="110"/>
          <w:sz w:val="20"/>
          <w:u w:val="none"/>
        </w:rPr>
        <w:t>  </w:t>
      </w:r>
      <w:r>
        <w:rPr>
          <w:w w:val="110"/>
          <w:position w:val="-6"/>
          <w:sz w:val="24"/>
          <w:u w:val="none"/>
        </w:rPr>
        <w:t>(</w:t>
      </w:r>
      <w:r>
        <w:rPr>
          <w:rFonts w:ascii="Georgia"/>
          <w:i/>
          <w:w w:val="110"/>
          <w:position w:val="-6"/>
          <w:sz w:val="24"/>
          <w:u w:val="none"/>
        </w:rPr>
        <w:t>Q</w:t>
      </w:r>
      <w:r>
        <w:rPr>
          <w:rFonts w:ascii="DejaVu Serif Condensed"/>
          <w:w w:val="110"/>
          <w:position w:val="2"/>
          <w:sz w:val="16"/>
          <w:u w:val="none"/>
        </w:rPr>
        <w:t>'</w:t>
      </w:r>
      <w:r>
        <w:rPr>
          <w:w w:val="110"/>
          <w:position w:val="-6"/>
          <w:sz w:val="24"/>
          <w:u w:val="none"/>
        </w:rPr>
        <w:t>)</w:t>
      </w:r>
      <w:r>
        <w:rPr>
          <w:rFonts w:ascii="Georgia"/>
          <w:i/>
          <w:w w:val="110"/>
          <w:position w:val="2"/>
          <w:sz w:val="16"/>
          <w:u w:val="none"/>
        </w:rPr>
        <w:t>A</w:t>
      </w:r>
    </w:p>
    <w:p>
      <w:pPr>
        <w:spacing w:line="158" w:lineRule="exact" w:before="0"/>
        <w:ind w:left="0" w:right="260" w:firstLine="0"/>
        <w:jc w:val="center"/>
        <w:rPr>
          <w:rFonts w:ascii="Georgia" w:hAnsi="Georgia"/>
          <w:i/>
          <w:sz w:val="16"/>
        </w:rPr>
      </w:pPr>
      <w:r>
        <w:rPr>
          <w:rFonts w:ascii="LM Mono Prop 10" w:hAnsi="LM Mono Prop 10"/>
          <w:w w:val="115"/>
          <w:sz w:val="16"/>
        </w:rPr>
        <w:t>1</w:t>
      </w:r>
      <w:r>
        <w:rPr>
          <w:rFonts w:ascii="Arial" w:hAnsi="Arial"/>
          <w:w w:val="115"/>
          <w:sz w:val="16"/>
          <w:vertAlign w:val="subscript"/>
        </w:rPr>
        <w:t>R</w:t>
      </w:r>
      <w:r>
        <w:rPr>
          <w:rFonts w:ascii="DejaVu Serif Condensed" w:hAnsi="DejaVu Serif Condensed"/>
          <w:w w:val="115"/>
          <w:sz w:val="16"/>
          <w:vertAlign w:val="baseline"/>
        </w:rPr>
        <w:t>×</w:t>
      </w:r>
      <w:r>
        <w:rPr>
          <w:rFonts w:ascii="Georgia" w:hAnsi="Georgia"/>
          <w:i/>
          <w:w w:val="115"/>
          <w:sz w:val="16"/>
          <w:vertAlign w:val="baseline"/>
        </w:rPr>
        <w:t>f</w:t>
      </w:r>
      <w:r>
        <w:rPr>
          <w:rFonts w:ascii="Georgia" w:hAnsi="Georgia"/>
          <w:i/>
          <w:spacing w:val="-15"/>
          <w:w w:val="115"/>
          <w:sz w:val="16"/>
          <w:vertAlign w:val="baseline"/>
        </w:rPr>
        <w:t> </w:t>
      </w:r>
      <w:r>
        <w:rPr>
          <w:rFonts w:ascii="Georgia" w:hAnsi="Georgia"/>
          <w:i/>
          <w:spacing w:val="-10"/>
          <w:w w:val="140"/>
          <w:sz w:val="16"/>
          <w:vertAlign w:val="superscript"/>
        </w:rPr>
        <w:t>A</w:t>
      </w:r>
    </w:p>
    <w:p>
      <w:pPr>
        <w:pStyle w:val="BodyText"/>
        <w:spacing w:before="5"/>
        <w:ind w:left="0"/>
        <w:rPr>
          <w:rFonts w:ascii="Georgia"/>
          <w:i/>
          <w:sz w:val="16"/>
        </w:rPr>
      </w:pPr>
    </w:p>
    <w:p>
      <w:pPr>
        <w:pStyle w:val="BodyText"/>
        <w:ind w:right="549"/>
        <w:jc w:val="both"/>
        <w:rPr>
          <w:rFonts w:ascii="Symbola" w:hAnsi="Symbola"/>
        </w:rPr>
      </w:pPr>
      <w:r>
        <w:rPr/>
        <mc:AlternateContent>
          <mc:Choice Requires="wps">
            <w:drawing>
              <wp:anchor distT="0" distB="0" distL="0" distR="0" allowOverlap="1" layoutInCell="1" locked="0" behindDoc="1" simplePos="0" relativeHeight="485111808">
                <wp:simplePos x="0" y="0"/>
                <wp:positionH relativeFrom="page">
                  <wp:posOffset>2472232</wp:posOffset>
                </wp:positionH>
                <wp:positionV relativeFrom="paragraph">
                  <wp:posOffset>49807</wp:posOffset>
                </wp:positionV>
                <wp:extent cx="3415665" cy="259715"/>
                <wp:effectExtent l="0" t="0" r="0" b="0"/>
                <wp:wrapNone/>
                <wp:docPr id="582" name="Textbox 582"/>
                <wp:cNvGraphicFramePr>
                  <a:graphicFrameLocks/>
                </wp:cNvGraphicFramePr>
                <a:graphic>
                  <a:graphicData uri="http://schemas.microsoft.com/office/word/2010/wordprocessingShape">
                    <wps:wsp>
                      <wps:cNvPr id="582" name="Textbox 582"/>
                      <wps:cNvSpPr txBox="1"/>
                      <wps:spPr>
                        <a:xfrm>
                          <a:off x="0" y="0"/>
                          <a:ext cx="3415665" cy="259715"/>
                        </a:xfrm>
                        <a:prstGeom prst="rect">
                          <a:avLst/>
                        </a:prstGeom>
                      </wps:spPr>
                      <wps:txbx>
                        <w:txbxContent>
                          <w:p>
                            <w:pPr>
                              <w:tabs>
                                <w:tab w:pos="1839" w:val="left" w:leader="none"/>
                                <w:tab w:pos="2257" w:val="left" w:leader="none"/>
                                <w:tab w:pos="2853" w:val="left" w:leader="none"/>
                                <w:tab w:pos="3751" w:val="left" w:leader="none"/>
                                <w:tab w:pos="4227" w:val="left" w:leader="none"/>
                                <w:tab w:pos="4596" w:val="left" w:leader="none"/>
                                <w:tab w:pos="5192"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2"/>
                                <w:w w:val="110"/>
                                <w:sz w:val="24"/>
                                <w:szCs w:val="24"/>
                              </w:rPr>
                              <w:t>⟨</w:t>
                            </w:r>
                            <w:r>
                              <w:rPr>
                                <w:rFonts w:ascii="Symbola" w:hAnsi="Symbola" w:cs="Symbola" w:eastAsia="Symbola"/>
                                <w:sz w:val="24"/>
                                <w:szCs w:val="24"/>
                              </w:rPr>
                              <w:tab/>
                            </w:r>
                            <w:r>
                              <w:rPr>
                                <w:rFonts w:ascii="Symbola" w:hAnsi="Symbola" w:cs="Symbola" w:eastAsia="Symbola"/>
                                <w:w w:val="110"/>
                                <w:sz w:val="24"/>
                                <w:szCs w:val="24"/>
                              </w:rPr>
                              <w:t>⟩</w:t>
                            </w:r>
                            <w:r>
                              <w:rPr>
                                <w:rFonts w:ascii="Symbola" w:hAnsi="Symbola" w:cs="Symbola" w:eastAsia="Symbola"/>
                                <w:spacing w:val="-4"/>
                                <w:w w:val="110"/>
                                <w:sz w:val="24"/>
                                <w:szCs w:val="24"/>
                              </w:rPr>
                              <w:t> </w:t>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5"/>
                                <w:sz w:val="24"/>
                                <w:szCs w:val="24"/>
                              </w:rPr>
                              <w:t>◦</w:t>
                            </w:r>
                            <w:r>
                              <w:rPr>
                                <w:rFonts w:ascii="Symbola" w:hAnsi="Symbola" w:cs="Symbola" w:eastAsia="Symbola"/>
                                <w:sz w:val="24"/>
                                <w:szCs w:val="24"/>
                              </w:rPr>
                              <w:tab/>
                            </w:r>
                            <w:r>
                              <w:rPr>
                                <w:rFonts w:ascii="Symbola" w:hAnsi="Symbola" w:cs="Symbola" w:eastAsia="Symbola"/>
                                <w:w w:val="110"/>
                                <w:sz w:val="24"/>
                                <w:szCs w:val="24"/>
                              </w:rPr>
                              <w:t>⟩</w:t>
                            </w:r>
                            <w:r>
                              <w:rPr>
                                <w:rFonts w:ascii="Symbola" w:hAnsi="Symbola" w:cs="Symbola" w:eastAsia="Symbola"/>
                                <w:spacing w:val="-4"/>
                                <w:w w:val="110"/>
                                <w:sz w:val="24"/>
                                <w:szCs w:val="24"/>
                              </w:rPr>
                              <w:t> </w:t>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30"/>
                                <w:w w:val="110"/>
                                <w:sz w:val="24"/>
                                <w:szCs w:val="24"/>
                              </w:rPr>
                              <w:t>×</w:t>
                            </w:r>
                          </w:p>
                        </w:txbxContent>
                      </wps:txbx>
                      <wps:bodyPr wrap="square" lIns="0" tIns="0" rIns="0" bIns="0" rtlCol="0">
                        <a:noAutofit/>
                      </wps:bodyPr>
                    </wps:wsp>
                  </a:graphicData>
                </a:graphic>
              </wp:anchor>
            </w:drawing>
          </mc:Choice>
          <mc:Fallback>
            <w:pict>
              <v:shape style="position:absolute;margin-left:194.664001pt;margin-top:3.921883pt;width:268.95pt;height:20.45pt;mso-position-horizontal-relative:page;mso-position-vertical-relative:paragraph;z-index:-18204672" type="#_x0000_t202" id="docshape554" filled="false" stroked="false">
                <v:textbox inset="0,0,0,0">
                  <w:txbxContent>
                    <w:p>
                      <w:pPr>
                        <w:tabs>
                          <w:tab w:pos="1839" w:val="left" w:leader="none"/>
                          <w:tab w:pos="2257" w:val="left" w:leader="none"/>
                          <w:tab w:pos="2853" w:val="left" w:leader="none"/>
                          <w:tab w:pos="3751" w:val="left" w:leader="none"/>
                          <w:tab w:pos="4227" w:val="left" w:leader="none"/>
                          <w:tab w:pos="4596" w:val="left" w:leader="none"/>
                          <w:tab w:pos="5192"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2"/>
                          <w:w w:val="110"/>
                          <w:sz w:val="24"/>
                          <w:szCs w:val="24"/>
                        </w:rPr>
                        <w:t>⟨</w:t>
                      </w:r>
                      <w:r>
                        <w:rPr>
                          <w:rFonts w:ascii="Symbola" w:hAnsi="Symbola" w:cs="Symbola" w:eastAsia="Symbola"/>
                          <w:sz w:val="24"/>
                          <w:szCs w:val="24"/>
                        </w:rPr>
                        <w:tab/>
                      </w:r>
                      <w:r>
                        <w:rPr>
                          <w:rFonts w:ascii="Symbola" w:hAnsi="Symbola" w:cs="Symbola" w:eastAsia="Symbola"/>
                          <w:w w:val="110"/>
                          <w:sz w:val="24"/>
                          <w:szCs w:val="24"/>
                        </w:rPr>
                        <w:t>⟩</w:t>
                      </w:r>
                      <w:r>
                        <w:rPr>
                          <w:rFonts w:ascii="Symbola" w:hAnsi="Symbola" w:cs="Symbola" w:eastAsia="Symbola"/>
                          <w:spacing w:val="-4"/>
                          <w:w w:val="110"/>
                          <w:sz w:val="24"/>
                          <w:szCs w:val="24"/>
                        </w:rPr>
                        <w:t> </w:t>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10"/>
                          <w:w w:val="115"/>
                          <w:sz w:val="24"/>
                          <w:szCs w:val="24"/>
                        </w:rPr>
                        <w:t>◦</w:t>
                      </w:r>
                      <w:r>
                        <w:rPr>
                          <w:rFonts w:ascii="Symbola" w:hAnsi="Symbola" w:cs="Symbola" w:eastAsia="Symbola"/>
                          <w:sz w:val="24"/>
                          <w:szCs w:val="24"/>
                        </w:rPr>
                        <w:tab/>
                      </w:r>
                      <w:r>
                        <w:rPr>
                          <w:rFonts w:ascii="Symbola" w:hAnsi="Symbola" w:cs="Symbola" w:eastAsia="Symbola"/>
                          <w:w w:val="110"/>
                          <w:sz w:val="24"/>
                          <w:szCs w:val="24"/>
                        </w:rPr>
                        <w:t>⟩</w:t>
                      </w:r>
                      <w:r>
                        <w:rPr>
                          <w:rFonts w:ascii="Symbola" w:hAnsi="Symbola" w:cs="Symbola" w:eastAsia="Symbola"/>
                          <w:spacing w:val="-4"/>
                          <w:w w:val="110"/>
                          <w:sz w:val="24"/>
                          <w:szCs w:val="24"/>
                        </w:rPr>
                        <w:t> </w:t>
                      </w:r>
                      <w:r>
                        <w:rPr>
                          <w:rFonts w:ascii="Symbola" w:hAnsi="Symbola" w:cs="Symbola" w:eastAsia="Symbola"/>
                          <w:spacing w:val="-10"/>
                          <w:w w:val="110"/>
                          <w:sz w:val="24"/>
                          <w:szCs w:val="24"/>
                        </w:rPr>
                        <w:t>∈</w:t>
                      </w:r>
                      <w:r>
                        <w:rPr>
                          <w:rFonts w:ascii="Symbola" w:hAnsi="Symbola" w:cs="Symbola" w:eastAsia="Symbola"/>
                          <w:sz w:val="24"/>
                          <w:szCs w:val="24"/>
                        </w:rPr>
                        <w:tab/>
                      </w:r>
                      <w:r>
                        <w:rPr>
                          <w:rFonts w:ascii="Symbola" w:hAnsi="Symbola" w:cs="Symbola" w:eastAsia="Symbola"/>
                          <w:spacing w:val="-30"/>
                          <w:w w:val="110"/>
                          <w:sz w:val="24"/>
                          <w:szCs w:val="24"/>
                        </w:rPr>
                        <w:t>×</w:t>
                      </w:r>
                    </w:p>
                  </w:txbxContent>
                </v:textbox>
                <w10:wrap type="none"/>
              </v:shape>
            </w:pict>
          </mc:Fallback>
        </mc:AlternateContent>
      </w:r>
      <w:r>
        <w:rPr>
          <w:w w:val="105"/>
        </w:rPr>
        <w:t>(The</w:t>
      </w:r>
      <w:r>
        <w:rPr>
          <w:spacing w:val="-16"/>
          <w:w w:val="105"/>
        </w:rPr>
        <w:t> </w:t>
      </w:r>
      <w:r>
        <w:rPr>
          <w:w w:val="105"/>
        </w:rPr>
        <w:t>function</w:t>
      </w:r>
      <w:r>
        <w:rPr>
          <w:spacing w:val="-5"/>
          <w:w w:val="105"/>
        </w:rPr>
        <w:t> </w:t>
      </w:r>
      <w:r>
        <w:rPr>
          <w:w w:val="105"/>
        </w:rPr>
        <w:t>1</w:t>
      </w:r>
      <w:r>
        <w:rPr>
          <w:rFonts w:ascii="Arial" w:hAnsi="Arial"/>
          <w:w w:val="105"/>
          <w:vertAlign w:val="subscript"/>
        </w:rPr>
        <w:t>R</w:t>
      </w:r>
      <w:r>
        <w:rPr>
          <w:rFonts w:ascii="Arial" w:hAnsi="Arial"/>
          <w:spacing w:val="40"/>
          <w:w w:val="115"/>
          <w:vertAlign w:val="baseline"/>
        </w:rPr>
        <w:t>  </w:t>
      </w:r>
      <w:r>
        <w:rPr>
          <w:rFonts w:ascii="Georgia" w:hAnsi="Georgia"/>
          <w:i/>
          <w:w w:val="115"/>
          <w:vertAlign w:val="baseline"/>
        </w:rPr>
        <w:t>f</w:t>
      </w:r>
      <w:r>
        <w:rPr>
          <w:rFonts w:ascii="Georgia" w:hAnsi="Georgia"/>
          <w:i/>
          <w:spacing w:val="-17"/>
          <w:w w:val="115"/>
          <w:vertAlign w:val="baseline"/>
        </w:rPr>
        <w:t> </w:t>
      </w:r>
      <w:r>
        <w:rPr>
          <w:rFonts w:ascii="Georgia" w:hAnsi="Georgia"/>
          <w:i/>
          <w:w w:val="105"/>
          <w:vertAlign w:val="superscript"/>
        </w:rPr>
        <w:t>A</w:t>
      </w:r>
      <w:r>
        <w:rPr>
          <w:rFonts w:ascii="Georgia" w:hAnsi="Georgia"/>
          <w:i/>
          <w:spacing w:val="20"/>
          <w:w w:val="105"/>
          <w:vertAlign w:val="baseline"/>
        </w:rPr>
        <w:t> </w:t>
      </w:r>
      <w:r>
        <w:rPr>
          <w:w w:val="105"/>
          <w:vertAlign w:val="baseline"/>
        </w:rPr>
        <w:t>maps a pair</w:t>
      </w:r>
      <w:r>
        <w:rPr>
          <w:spacing w:val="80"/>
          <w:w w:val="105"/>
          <w:vertAlign w:val="baseline"/>
        </w:rPr>
        <w:t> </w:t>
      </w:r>
      <w:r>
        <w:rPr>
          <w:rFonts w:ascii="Georgia" w:hAnsi="Georgia"/>
          <w:i/>
          <w:w w:val="105"/>
          <w:vertAlign w:val="baseline"/>
        </w:rPr>
        <w:t>r,</w:t>
      </w:r>
      <w:r>
        <w:rPr>
          <w:rFonts w:ascii="Georgia" w:hAnsi="Georgia"/>
          <w:i/>
          <w:spacing w:val="-16"/>
          <w:w w:val="105"/>
          <w:vertAlign w:val="baseline"/>
        </w:rPr>
        <w:t> </w:t>
      </w:r>
      <w:r>
        <w:rPr>
          <w:rFonts w:ascii="Georgia" w:hAnsi="Georgia"/>
          <w:i/>
          <w:w w:val="105"/>
          <w:vertAlign w:val="baseline"/>
        </w:rPr>
        <w:t>g</w:t>
      </w:r>
      <w:r>
        <w:rPr>
          <w:rFonts w:ascii="Georgia" w:hAnsi="Georgia"/>
          <w:i/>
          <w:spacing w:val="80"/>
          <w:w w:val="150"/>
          <w:vertAlign w:val="baseline"/>
        </w:rPr>
        <w:t>  </w:t>
      </w:r>
      <w:r>
        <w:rPr>
          <w:rFonts w:ascii="Arial" w:hAnsi="Arial"/>
          <w:w w:val="105"/>
          <w:vertAlign w:val="baseline"/>
        </w:rPr>
        <w:t>R</w:t>
      </w:r>
      <w:r>
        <w:rPr>
          <w:rFonts w:ascii="Arial" w:hAnsi="Arial"/>
          <w:spacing w:val="40"/>
          <w:w w:val="105"/>
          <w:vertAlign w:val="baseline"/>
        </w:rPr>
        <w:t>  </w:t>
      </w:r>
      <w:r>
        <w:rPr>
          <w:rFonts w:ascii="Georgia" w:hAnsi="Georgia"/>
          <w:i/>
          <w:w w:val="105"/>
          <w:vertAlign w:val="baseline"/>
        </w:rPr>
        <w:t>Q</w:t>
      </w:r>
      <w:r>
        <w:rPr>
          <w:rFonts w:ascii="Georgia" w:hAnsi="Georgia"/>
          <w:i/>
          <w:w w:val="105"/>
          <w:vertAlign w:val="superscript"/>
        </w:rPr>
        <w:t>A</w:t>
      </w:r>
      <w:r>
        <w:rPr>
          <w:rFonts w:ascii="Georgia" w:hAnsi="Georgia"/>
          <w:i/>
          <w:spacing w:val="21"/>
          <w:w w:val="105"/>
          <w:vertAlign w:val="baseline"/>
        </w:rPr>
        <w:t> </w:t>
      </w:r>
      <w:r>
        <w:rPr>
          <w:w w:val="105"/>
          <w:vertAlign w:val="baseline"/>
        </w:rPr>
        <w:t>to</w:t>
      </w:r>
      <w:r>
        <w:rPr>
          <w:spacing w:val="80"/>
          <w:w w:val="105"/>
          <w:vertAlign w:val="baseline"/>
        </w:rPr>
        <w:t> </w:t>
      </w:r>
      <w:r>
        <w:rPr>
          <w:rFonts w:ascii="Georgia" w:hAnsi="Georgia"/>
          <w:i/>
          <w:w w:val="105"/>
          <w:vertAlign w:val="baseline"/>
        </w:rPr>
        <w:t>r,</w:t>
      </w:r>
      <w:r>
        <w:rPr>
          <w:rFonts w:ascii="Georgia" w:hAnsi="Georgia"/>
          <w:i/>
          <w:spacing w:val="-16"/>
          <w:w w:val="105"/>
          <w:vertAlign w:val="baseline"/>
        </w:rPr>
        <w:t> </w:t>
      </w:r>
      <w:r>
        <w:rPr>
          <w:rFonts w:ascii="Georgia" w:hAnsi="Georgia"/>
          <w:i/>
          <w:w w:val="115"/>
          <w:vertAlign w:val="baseline"/>
        </w:rPr>
        <w:t>f</w:t>
      </w:r>
      <w:r>
        <w:rPr>
          <w:rFonts w:ascii="Georgia" w:hAnsi="Georgia"/>
          <w:i/>
          <w:spacing w:val="40"/>
          <w:w w:val="115"/>
          <w:vertAlign w:val="baseline"/>
        </w:rPr>
        <w:t>  </w:t>
      </w:r>
      <w:r>
        <w:rPr>
          <w:rFonts w:ascii="Georgia" w:hAnsi="Georgia"/>
          <w:i/>
          <w:w w:val="105"/>
          <w:vertAlign w:val="baseline"/>
        </w:rPr>
        <w:t>g</w:t>
      </w:r>
      <w:r>
        <w:rPr>
          <w:w w:val="105"/>
          <w:vertAlign w:val="baseline"/>
        </w:rPr>
        <w:t>)</w:t>
      </w:r>
      <w:r>
        <w:rPr>
          <w:spacing w:val="80"/>
          <w:w w:val="150"/>
          <w:vertAlign w:val="baseline"/>
        </w:rPr>
        <w:t>  </w:t>
      </w:r>
      <w:r>
        <w:rPr>
          <w:rFonts w:ascii="Arial" w:hAnsi="Arial"/>
          <w:w w:val="105"/>
          <w:vertAlign w:val="baseline"/>
        </w:rPr>
        <w:t>R</w:t>
      </w:r>
      <w:r>
        <w:rPr>
          <w:rFonts w:ascii="Arial" w:hAnsi="Arial"/>
          <w:spacing w:val="40"/>
          <w:w w:val="105"/>
          <w:vertAlign w:val="baseline"/>
        </w:rPr>
        <w:t>  </w:t>
      </w:r>
      <w:r>
        <w:rPr>
          <w:w w:val="105"/>
          <w:vertAlign w:val="baseline"/>
        </w:rPr>
        <w:t>(</w:t>
      </w:r>
      <w:r>
        <w:rPr>
          <w:rFonts w:ascii="Georgia" w:hAnsi="Georgia"/>
          <w:i/>
          <w:w w:val="105"/>
          <w:vertAlign w:val="baseline"/>
        </w:rPr>
        <w:t>Q</w:t>
      </w:r>
      <w:r>
        <w:rPr>
          <w:rFonts w:ascii="DejaVu Serif Condensed" w:hAnsi="DejaVu Serif Condensed"/>
          <w:w w:val="105"/>
          <w:vertAlign w:val="superscript"/>
        </w:rPr>
        <w:t>'</w:t>
      </w:r>
      <w:r>
        <w:rPr>
          <w:w w:val="105"/>
          <w:vertAlign w:val="baseline"/>
        </w:rPr>
        <w:t>)</w:t>
      </w:r>
      <w:r>
        <w:rPr>
          <w:rFonts w:ascii="Georgia" w:hAnsi="Georgia"/>
          <w:i/>
          <w:w w:val="105"/>
          <w:vertAlign w:val="superscript"/>
        </w:rPr>
        <w:t>A</w:t>
      </w:r>
      <w:r>
        <w:rPr>
          <w:w w:val="105"/>
          <w:vertAlign w:val="baseline"/>
        </w:rPr>
        <w:t>.) The</w:t>
      </w:r>
      <w:r>
        <w:rPr>
          <w:w w:val="105"/>
          <w:vertAlign w:val="baseline"/>
        </w:rPr>
        <w:t> set</w:t>
      </w:r>
      <w:r>
        <w:rPr>
          <w:w w:val="105"/>
          <w:vertAlign w:val="baseline"/>
        </w:rPr>
        <w:t> </w:t>
      </w:r>
      <w:r>
        <w:rPr>
          <w:rFonts w:ascii="Arial" w:hAnsi="Arial"/>
          <w:w w:val="105"/>
          <w:vertAlign w:val="baseline"/>
        </w:rPr>
        <w:t>R</w:t>
      </w:r>
      <w:r>
        <w:rPr>
          <w:rFonts w:ascii="Georgia" w:hAnsi="Georgia"/>
          <w:i/>
          <w:w w:val="105"/>
          <w:vertAlign w:val="superscript"/>
        </w:rPr>
        <w:t>A</w:t>
      </w:r>
      <w:r>
        <w:rPr>
          <w:rFonts w:ascii="Abydos" w:hAnsi="Abydos"/>
          <w:w w:val="105"/>
          <w:position w:val="14"/>
          <w:sz w:val="12"/>
          <w:vertAlign w:val="baseline"/>
        </w:rPr>
        <w:t>∗</w:t>
      </w:r>
      <w:r>
        <w:rPr>
          <w:rFonts w:ascii="Abydos" w:hAnsi="Abydos"/>
          <w:spacing w:val="40"/>
          <w:w w:val="105"/>
          <w:position w:val="14"/>
          <w:sz w:val="12"/>
          <w:vertAlign w:val="baseline"/>
        </w:rPr>
        <w:t> </w:t>
      </w:r>
      <w:r>
        <w:rPr>
          <w:w w:val="105"/>
          <w:vertAlign w:val="baseline"/>
        </w:rPr>
        <w:t>of</w:t>
      </w:r>
      <w:r>
        <w:rPr>
          <w:w w:val="105"/>
          <w:vertAlign w:val="baseline"/>
        </w:rPr>
        <w:t> all</w:t>
      </w:r>
      <w:r>
        <w:rPr>
          <w:w w:val="105"/>
          <w:vertAlign w:val="baseline"/>
        </w:rPr>
        <w:t> multivariate</w:t>
      </w:r>
      <w:r>
        <w:rPr>
          <w:w w:val="105"/>
          <w:vertAlign w:val="baseline"/>
        </w:rPr>
        <w:t> streams</w:t>
      </w:r>
      <w:r>
        <w:rPr>
          <w:w w:val="105"/>
          <w:vertAlign w:val="baseline"/>
        </w:rPr>
        <w:t> can</w:t>
      </w:r>
      <w:r>
        <w:rPr>
          <w:w w:val="105"/>
          <w:vertAlign w:val="baseline"/>
        </w:rPr>
        <w:t> itself</w:t>
      </w:r>
      <w:r>
        <w:rPr>
          <w:w w:val="105"/>
          <w:vertAlign w:val="baseline"/>
        </w:rPr>
        <w:t> be</w:t>
      </w:r>
      <w:r>
        <w:rPr>
          <w:w w:val="105"/>
          <w:vertAlign w:val="baseline"/>
        </w:rPr>
        <w:t> turned</w:t>
      </w:r>
      <w:r>
        <w:rPr>
          <w:w w:val="105"/>
          <w:vertAlign w:val="baseline"/>
        </w:rPr>
        <w:t> into</w:t>
      </w:r>
      <w:r>
        <w:rPr>
          <w:w w:val="105"/>
          <w:vertAlign w:val="baseline"/>
        </w:rPr>
        <w:t> such</w:t>
      </w:r>
      <w:r>
        <w:rPr>
          <w:w w:val="105"/>
          <w:vertAlign w:val="baseline"/>
        </w:rPr>
        <w:t> an automaton</w:t>
      </w:r>
      <w:r>
        <w:rPr>
          <w:spacing w:val="23"/>
          <w:w w:val="105"/>
          <w:vertAlign w:val="baseline"/>
        </w:rPr>
        <w:t> </w:t>
      </w:r>
      <w:r>
        <w:rPr>
          <w:w w:val="105"/>
          <w:vertAlign w:val="baseline"/>
        </w:rPr>
        <w:t>as</w:t>
      </w:r>
      <w:r>
        <w:rPr>
          <w:spacing w:val="23"/>
          <w:w w:val="105"/>
          <w:vertAlign w:val="baseline"/>
        </w:rPr>
        <w:t> </w:t>
      </w:r>
      <w:r>
        <w:rPr>
          <w:w w:val="105"/>
          <w:vertAlign w:val="baseline"/>
        </w:rPr>
        <w:t>well.</w:t>
      </w:r>
      <w:r>
        <w:rPr>
          <w:spacing w:val="73"/>
          <w:w w:val="105"/>
          <w:vertAlign w:val="baseline"/>
        </w:rPr>
        <w:t> </w:t>
      </w:r>
      <w:r>
        <w:rPr>
          <w:w w:val="105"/>
          <w:vertAlign w:val="baseline"/>
        </w:rPr>
        <w:t>Defining</w:t>
      </w:r>
      <w:r>
        <w:rPr>
          <w:spacing w:val="23"/>
          <w:w w:val="105"/>
          <w:vertAlign w:val="baseline"/>
        </w:rPr>
        <w:t> </w:t>
      </w:r>
      <w:r>
        <w:rPr>
          <w:rFonts w:ascii="Georgia" w:hAnsi="Georgia"/>
          <w:i/>
          <w:w w:val="105"/>
          <w:vertAlign w:val="baseline"/>
        </w:rPr>
        <w:t>O</w:t>
      </w:r>
      <w:r>
        <w:rPr>
          <w:rFonts w:ascii="Georgia" w:hAnsi="Georgia"/>
          <w:i/>
          <w:spacing w:val="29"/>
          <w:w w:val="105"/>
          <w:vertAlign w:val="baseline"/>
        </w:rPr>
        <w:t> </w:t>
      </w:r>
      <w:r>
        <w:rPr>
          <w:w w:val="105"/>
          <w:vertAlign w:val="baseline"/>
        </w:rPr>
        <w:t>:</w:t>
      </w:r>
      <w:r>
        <w:rPr>
          <w:spacing w:val="21"/>
          <w:w w:val="105"/>
          <w:vertAlign w:val="baseline"/>
        </w:rPr>
        <w:t> </w:t>
      </w:r>
      <w:r>
        <w:rPr>
          <w:rFonts w:ascii="Arial" w:hAnsi="Arial"/>
          <w:w w:val="105"/>
          <w:vertAlign w:val="baseline"/>
        </w:rPr>
        <w:t>R</w:t>
      </w:r>
      <w:r>
        <w:rPr>
          <w:rFonts w:ascii="Georgia" w:hAnsi="Georgia"/>
          <w:i/>
          <w:w w:val="105"/>
          <w:vertAlign w:val="superscript"/>
        </w:rPr>
        <w:t>A</w:t>
      </w:r>
      <w:r>
        <w:rPr>
          <w:rFonts w:ascii="Abydos" w:hAnsi="Abydos"/>
          <w:w w:val="105"/>
          <w:position w:val="14"/>
          <w:sz w:val="12"/>
          <w:vertAlign w:val="baseline"/>
        </w:rPr>
        <w:t>∗</w:t>
      </w:r>
      <w:r>
        <w:rPr>
          <w:rFonts w:ascii="Abydos" w:hAnsi="Abydos"/>
          <w:spacing w:val="73"/>
          <w:w w:val="105"/>
          <w:position w:val="14"/>
          <w:sz w:val="12"/>
          <w:vertAlign w:val="baseline"/>
        </w:rPr>
        <w:t> </w:t>
      </w:r>
      <w:r>
        <w:rPr>
          <w:rFonts w:ascii="Symbola" w:hAnsi="Symbola"/>
          <w:w w:val="105"/>
          <w:vertAlign w:val="baseline"/>
        </w:rPr>
        <w:t>→</w:t>
      </w:r>
      <w:r>
        <w:rPr>
          <w:rFonts w:ascii="Symbola" w:hAnsi="Symbola"/>
          <w:spacing w:val="21"/>
          <w:w w:val="105"/>
          <w:vertAlign w:val="baseline"/>
        </w:rPr>
        <w:t> </w:t>
      </w:r>
      <w:r>
        <w:rPr>
          <w:rFonts w:ascii="Arial" w:hAnsi="Arial"/>
          <w:w w:val="105"/>
          <w:vertAlign w:val="baseline"/>
        </w:rPr>
        <w:t>R</w:t>
      </w:r>
      <w:r>
        <w:rPr>
          <w:rFonts w:ascii="Arial" w:hAnsi="Arial"/>
          <w:spacing w:val="17"/>
          <w:w w:val="105"/>
          <w:vertAlign w:val="baseline"/>
        </w:rPr>
        <w:t> </w:t>
      </w:r>
      <w:r>
        <w:rPr>
          <w:w w:val="105"/>
          <w:vertAlign w:val="baseline"/>
        </w:rPr>
        <w:t>by</w:t>
      </w:r>
      <w:r>
        <w:rPr>
          <w:spacing w:val="23"/>
          <w:w w:val="105"/>
          <w:vertAlign w:val="baseline"/>
        </w:rPr>
        <w:t> </w:t>
      </w:r>
      <w:r>
        <w:rPr>
          <w:rFonts w:ascii="Georgia" w:hAnsi="Georgia"/>
          <w:i/>
          <w:spacing w:val="10"/>
          <w:w w:val="105"/>
          <w:vertAlign w:val="baseline"/>
        </w:rPr>
        <w:t>O</w:t>
      </w:r>
      <w:r>
        <w:rPr>
          <w:spacing w:val="10"/>
          <w:w w:val="105"/>
          <w:vertAlign w:val="baseline"/>
        </w:rPr>
        <w:t>(</w:t>
      </w:r>
      <w:r>
        <w:rPr>
          <w:rFonts w:ascii="Georgia" w:hAnsi="Georgia"/>
          <w:i/>
          <w:spacing w:val="10"/>
          <w:w w:val="105"/>
          <w:vertAlign w:val="baseline"/>
        </w:rPr>
        <w:t>σ</w:t>
      </w:r>
      <w:r>
        <w:rPr>
          <w:spacing w:val="10"/>
          <w:w w:val="105"/>
          <w:vertAlign w:val="baseline"/>
        </w:rPr>
        <w:t>)</w:t>
      </w:r>
      <w:r>
        <w:rPr>
          <w:spacing w:val="-6"/>
          <w:w w:val="105"/>
          <w:vertAlign w:val="baseline"/>
        </w:rPr>
        <w:t> </w:t>
      </w:r>
      <w:r>
        <w:rPr>
          <w:w w:val="105"/>
          <w:vertAlign w:val="baseline"/>
        </w:rPr>
        <w:t>=</w:t>
      </w:r>
      <w:r>
        <w:rPr>
          <w:spacing w:val="21"/>
          <w:w w:val="105"/>
          <w:vertAlign w:val="baseline"/>
        </w:rPr>
        <w:t> </w:t>
      </w:r>
      <w:r>
        <w:rPr>
          <w:rFonts w:ascii="Georgia" w:hAnsi="Georgia"/>
          <w:i/>
          <w:w w:val="105"/>
          <w:vertAlign w:val="baseline"/>
        </w:rPr>
        <w:t>σ</w:t>
      </w:r>
      <w:r>
        <w:rPr>
          <w:w w:val="105"/>
          <w:vertAlign w:val="baseline"/>
        </w:rPr>
        <w:t>(0)</w:t>
      </w:r>
      <w:r>
        <w:rPr>
          <w:spacing w:val="23"/>
          <w:w w:val="105"/>
          <w:vertAlign w:val="baseline"/>
        </w:rPr>
        <w:t> </w:t>
      </w:r>
      <w:r>
        <w:rPr>
          <w:w w:val="105"/>
          <w:vertAlign w:val="baseline"/>
        </w:rPr>
        <w:t>and</w:t>
      </w:r>
      <w:r>
        <w:rPr>
          <w:spacing w:val="23"/>
          <w:w w:val="105"/>
          <w:vertAlign w:val="baseline"/>
        </w:rPr>
        <w:t> </w:t>
      </w:r>
      <w:r>
        <w:rPr>
          <w:rFonts w:ascii="Georgia" w:hAnsi="Georgia"/>
          <w:i/>
          <w:w w:val="105"/>
          <w:vertAlign w:val="baseline"/>
        </w:rPr>
        <w:t>T</w:t>
      </w:r>
      <w:r>
        <w:rPr>
          <w:rFonts w:ascii="Georgia" w:hAnsi="Georgia"/>
          <w:i/>
          <w:spacing w:val="53"/>
          <w:w w:val="105"/>
          <w:vertAlign w:val="baseline"/>
        </w:rPr>
        <w:t> </w:t>
      </w:r>
      <w:r>
        <w:rPr>
          <w:w w:val="105"/>
          <w:vertAlign w:val="baseline"/>
        </w:rPr>
        <w:t>:</w:t>
      </w:r>
      <w:r>
        <w:rPr>
          <w:spacing w:val="21"/>
          <w:w w:val="105"/>
          <w:vertAlign w:val="baseline"/>
        </w:rPr>
        <w:t> </w:t>
      </w:r>
      <w:r>
        <w:rPr>
          <w:rFonts w:ascii="Arial" w:hAnsi="Arial"/>
          <w:w w:val="105"/>
          <w:vertAlign w:val="baseline"/>
        </w:rPr>
        <w:t>R</w:t>
      </w:r>
      <w:r>
        <w:rPr>
          <w:rFonts w:ascii="Georgia" w:hAnsi="Georgia"/>
          <w:i/>
          <w:w w:val="105"/>
          <w:vertAlign w:val="superscript"/>
        </w:rPr>
        <w:t>A</w:t>
      </w:r>
      <w:r>
        <w:rPr>
          <w:rFonts w:ascii="Abydos" w:hAnsi="Abydos"/>
          <w:w w:val="105"/>
          <w:position w:val="14"/>
          <w:sz w:val="12"/>
          <w:vertAlign w:val="baseline"/>
        </w:rPr>
        <w:t>∗</w:t>
      </w:r>
      <w:r>
        <w:rPr>
          <w:rFonts w:ascii="Abydos" w:hAnsi="Abydos"/>
          <w:spacing w:val="74"/>
          <w:w w:val="105"/>
          <w:position w:val="14"/>
          <w:sz w:val="12"/>
          <w:vertAlign w:val="baseline"/>
        </w:rPr>
        <w:t> </w:t>
      </w:r>
      <w:r>
        <w:rPr>
          <w:rFonts w:ascii="Symbola" w:hAnsi="Symbola"/>
          <w:spacing w:val="-10"/>
          <w:w w:val="105"/>
          <w:vertAlign w:val="baseline"/>
        </w:rPr>
        <w:t>→</w:t>
      </w:r>
    </w:p>
    <w:p>
      <w:pPr>
        <w:pStyle w:val="BodyText"/>
        <w:spacing w:line="284" w:lineRule="exact" w:before="5"/>
      </w:pPr>
      <w:r>
        <w:rPr/>
        <mc:AlternateContent>
          <mc:Choice Requires="wps">
            <w:drawing>
              <wp:anchor distT="0" distB="0" distL="0" distR="0" allowOverlap="1" layoutInCell="1" locked="0" behindDoc="1" simplePos="0" relativeHeight="485113856">
                <wp:simplePos x="0" y="0"/>
                <wp:positionH relativeFrom="page">
                  <wp:posOffset>2985808</wp:posOffset>
                </wp:positionH>
                <wp:positionV relativeFrom="paragraph">
                  <wp:posOffset>99203</wp:posOffset>
                </wp:positionV>
                <wp:extent cx="88900" cy="101600"/>
                <wp:effectExtent l="0" t="0" r="0" b="0"/>
                <wp:wrapNone/>
                <wp:docPr id="583" name="Textbox 583"/>
                <wp:cNvGraphicFramePr>
                  <a:graphicFrameLocks/>
                </wp:cNvGraphicFramePr>
                <a:graphic>
                  <a:graphicData uri="http://schemas.microsoft.com/office/word/2010/wordprocessingShape">
                    <wps:wsp>
                      <wps:cNvPr id="583" name="Textbox 583"/>
                      <wps:cNvSpPr txBox="1"/>
                      <wps:spPr>
                        <a:xfrm>
                          <a:off x="0" y="0"/>
                          <a:ext cx="8890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X</w:t>
                            </w:r>
                          </w:p>
                        </w:txbxContent>
                      </wps:txbx>
                      <wps:bodyPr wrap="square" lIns="0" tIns="0" rIns="0" bIns="0" rtlCol="0">
                        <a:noAutofit/>
                      </wps:bodyPr>
                    </wps:wsp>
                  </a:graphicData>
                </a:graphic>
              </wp:anchor>
            </w:drawing>
          </mc:Choice>
          <mc:Fallback>
            <w:pict>
              <v:shape style="position:absolute;margin-left:235.102997pt;margin-top:7.811267pt;width:7pt;height:8pt;mso-position-horizontal-relative:page;mso-position-vertical-relative:paragraph;z-index:-18202624" type="#_x0000_t202" id="docshape555"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X</w:t>
                      </w:r>
                    </w:p>
                  </w:txbxContent>
                </v:textbox>
                <w10:wrap type="none"/>
              </v:shape>
            </w:pict>
          </mc:Fallback>
        </mc:AlternateContent>
      </w:r>
      <w:r>
        <w:rPr>
          <w:w w:val="110"/>
        </w:rPr>
        <w:t>(</w:t>
      </w:r>
      <w:r>
        <w:rPr>
          <w:rFonts w:ascii="Arial" w:hAnsi="Arial"/>
          <w:w w:val="110"/>
        </w:rPr>
        <w:t>R</w:t>
      </w:r>
      <w:r>
        <w:rPr>
          <w:rFonts w:ascii="Georgia" w:hAnsi="Georgia"/>
          <w:i/>
          <w:w w:val="110"/>
          <w:vertAlign w:val="superscript"/>
        </w:rPr>
        <w:t>A</w:t>
      </w:r>
      <w:r>
        <w:rPr>
          <w:rFonts w:ascii="Abydos" w:hAnsi="Abydos"/>
          <w:w w:val="110"/>
          <w:position w:val="14"/>
          <w:sz w:val="12"/>
          <w:vertAlign w:val="baseline"/>
        </w:rPr>
        <w:t>∗</w:t>
      </w:r>
      <w:r>
        <w:rPr>
          <w:rFonts w:ascii="Abydos" w:hAnsi="Abydos"/>
          <w:spacing w:val="-11"/>
          <w:w w:val="110"/>
          <w:position w:val="14"/>
          <w:sz w:val="12"/>
          <w:vertAlign w:val="baseline"/>
        </w:rPr>
        <w:t> </w:t>
      </w:r>
      <w:r>
        <w:rPr>
          <w:w w:val="110"/>
          <w:vertAlign w:val="baseline"/>
        </w:rPr>
        <w:t>)</w:t>
      </w:r>
      <w:r>
        <w:rPr>
          <w:rFonts w:ascii="Georgia" w:hAnsi="Georgia"/>
          <w:i/>
          <w:w w:val="110"/>
          <w:vertAlign w:val="superscript"/>
        </w:rPr>
        <w:t>A</w:t>
      </w:r>
      <w:r>
        <w:rPr>
          <w:rFonts w:ascii="Georgia" w:hAnsi="Georgia"/>
          <w:i/>
          <w:spacing w:val="24"/>
          <w:w w:val="110"/>
          <w:vertAlign w:val="baseline"/>
        </w:rPr>
        <w:t> </w:t>
      </w:r>
      <w:r>
        <w:rPr>
          <w:w w:val="110"/>
          <w:vertAlign w:val="baseline"/>
        </w:rPr>
        <w:t>by</w:t>
      </w:r>
      <w:r>
        <w:rPr>
          <w:spacing w:val="20"/>
          <w:w w:val="110"/>
          <w:vertAlign w:val="baseline"/>
        </w:rPr>
        <w:t> </w:t>
      </w:r>
      <w:r>
        <w:rPr>
          <w:rFonts w:ascii="Georgia" w:hAnsi="Georgia"/>
          <w:i/>
          <w:w w:val="110"/>
          <w:vertAlign w:val="baseline"/>
        </w:rPr>
        <w:t>T</w:t>
      </w:r>
      <w:r>
        <w:rPr>
          <w:rFonts w:ascii="Georgia" w:hAnsi="Georgia"/>
          <w:i/>
          <w:spacing w:val="-32"/>
          <w:w w:val="110"/>
          <w:vertAlign w:val="baseline"/>
        </w:rPr>
        <w:t> </w:t>
      </w:r>
      <w:r>
        <w:rPr>
          <w:w w:val="110"/>
          <w:vertAlign w:val="baseline"/>
        </w:rPr>
        <w:t>(</w:t>
      </w:r>
      <w:r>
        <w:rPr>
          <w:rFonts w:ascii="Georgia" w:hAnsi="Georgia"/>
          <w:i/>
          <w:w w:val="110"/>
          <w:vertAlign w:val="baseline"/>
        </w:rPr>
        <w:t>σ</w:t>
      </w:r>
      <w:r>
        <w:rPr>
          <w:w w:val="110"/>
          <w:vertAlign w:val="baseline"/>
        </w:rPr>
        <w:t>)(</w:t>
      </w:r>
      <w:r>
        <w:rPr>
          <w:rFonts w:ascii="Georgia" w:hAnsi="Georgia"/>
          <w:i/>
          <w:w w:val="110"/>
          <w:vertAlign w:val="baseline"/>
        </w:rPr>
        <w:t>X</w:t>
      </w:r>
      <w:r>
        <w:rPr>
          <w:w w:val="110"/>
          <w:vertAlign w:val="baseline"/>
        </w:rPr>
        <w:t>)</w:t>
      </w:r>
      <w:r>
        <w:rPr>
          <w:spacing w:val="22"/>
          <w:w w:val="110"/>
          <w:vertAlign w:val="baseline"/>
        </w:rPr>
        <w:t> </w:t>
      </w:r>
      <w:r>
        <w:rPr>
          <w:w w:val="110"/>
          <w:vertAlign w:val="baseline"/>
        </w:rPr>
        <w:t>=</w:t>
      </w:r>
      <w:r>
        <w:rPr>
          <w:spacing w:val="22"/>
          <w:w w:val="110"/>
          <w:vertAlign w:val="baseline"/>
        </w:rPr>
        <w:t> </w:t>
      </w:r>
      <w:r>
        <w:rPr>
          <w:rFonts w:ascii="Georgia" w:hAnsi="Georgia"/>
          <w:i/>
          <w:w w:val="110"/>
          <w:vertAlign w:val="baseline"/>
        </w:rPr>
        <w:t>σ</w:t>
      </w:r>
      <w:r>
        <w:rPr>
          <w:rFonts w:ascii="Georgia" w:hAnsi="Georgia"/>
          <w:i/>
          <w:spacing w:val="79"/>
          <w:w w:val="110"/>
          <w:vertAlign w:val="baseline"/>
        </w:rPr>
        <w:t> </w:t>
      </w:r>
      <w:r>
        <w:rPr>
          <w:w w:val="110"/>
          <w:vertAlign w:val="baseline"/>
        </w:rPr>
        <w:t>,</w:t>
      </w:r>
      <w:r>
        <w:rPr>
          <w:spacing w:val="25"/>
          <w:w w:val="110"/>
          <w:vertAlign w:val="baseline"/>
        </w:rPr>
        <w:t> </w:t>
      </w:r>
      <w:r>
        <w:rPr>
          <w:w w:val="110"/>
          <w:vertAlign w:val="baseline"/>
        </w:rPr>
        <w:t>for</w:t>
      </w:r>
      <w:r>
        <w:rPr>
          <w:spacing w:val="20"/>
          <w:w w:val="110"/>
          <w:vertAlign w:val="baseline"/>
        </w:rPr>
        <w:t> </w:t>
      </w:r>
      <w:r>
        <w:rPr>
          <w:w w:val="110"/>
          <w:vertAlign w:val="baseline"/>
        </w:rPr>
        <w:t>all</w:t>
      </w:r>
      <w:r>
        <w:rPr>
          <w:spacing w:val="19"/>
          <w:w w:val="110"/>
          <w:vertAlign w:val="baseline"/>
        </w:rPr>
        <w:t> </w:t>
      </w:r>
      <w:r>
        <w:rPr>
          <w:rFonts w:ascii="Georgia" w:hAnsi="Georgia"/>
          <w:i/>
          <w:w w:val="110"/>
          <w:vertAlign w:val="baseline"/>
        </w:rPr>
        <w:t>X</w:t>
      </w:r>
      <w:r>
        <w:rPr>
          <w:rFonts w:ascii="Georgia" w:hAnsi="Georgia"/>
          <w:i/>
          <w:spacing w:val="40"/>
          <w:w w:val="110"/>
          <w:vertAlign w:val="baseline"/>
        </w:rPr>
        <w:t> </w:t>
      </w:r>
      <w:r>
        <w:rPr>
          <w:rFonts w:ascii="Symbola" w:hAnsi="Symbola"/>
          <w:w w:val="110"/>
          <w:vertAlign w:val="baseline"/>
        </w:rPr>
        <w:t>∈</w:t>
      </w:r>
      <w:r>
        <w:rPr>
          <w:rFonts w:ascii="Symbola" w:hAnsi="Symbola"/>
          <w:spacing w:val="22"/>
          <w:w w:val="110"/>
          <w:vertAlign w:val="baseline"/>
        </w:rPr>
        <w:t> </w:t>
      </w:r>
      <w:r>
        <w:rPr>
          <w:rFonts w:ascii="Georgia" w:hAnsi="Georgia"/>
          <w:i/>
          <w:w w:val="110"/>
          <w:vertAlign w:val="baseline"/>
        </w:rPr>
        <w:t>A</w:t>
      </w:r>
      <w:r>
        <w:rPr>
          <w:w w:val="110"/>
          <w:vertAlign w:val="baseline"/>
        </w:rPr>
        <w:t>,</w:t>
      </w:r>
      <w:r>
        <w:rPr>
          <w:spacing w:val="25"/>
          <w:w w:val="110"/>
          <w:vertAlign w:val="baseline"/>
        </w:rPr>
        <w:t> </w:t>
      </w:r>
      <w:r>
        <w:rPr>
          <w:w w:val="110"/>
          <w:vertAlign w:val="baseline"/>
        </w:rPr>
        <w:t>we</w:t>
      </w:r>
      <w:r>
        <w:rPr>
          <w:spacing w:val="20"/>
          <w:w w:val="110"/>
          <w:vertAlign w:val="baseline"/>
        </w:rPr>
        <w:t> </w:t>
      </w:r>
      <w:r>
        <w:rPr>
          <w:w w:val="110"/>
          <w:vertAlign w:val="baseline"/>
        </w:rPr>
        <w:t>obtain</w:t>
      </w:r>
      <w:r>
        <w:rPr>
          <w:spacing w:val="20"/>
          <w:w w:val="110"/>
          <w:vertAlign w:val="baseline"/>
        </w:rPr>
        <w:t> </w:t>
      </w:r>
      <w:r>
        <w:rPr>
          <w:w w:val="110"/>
          <w:vertAlign w:val="baseline"/>
        </w:rPr>
        <w:t>a</w:t>
      </w:r>
      <w:r>
        <w:rPr>
          <w:spacing w:val="20"/>
          <w:w w:val="110"/>
          <w:vertAlign w:val="baseline"/>
        </w:rPr>
        <w:t> </w:t>
      </w:r>
      <w:r>
        <w:rPr>
          <w:w w:val="110"/>
          <w:vertAlign w:val="baseline"/>
        </w:rPr>
        <w:t>multivariate</w:t>
      </w:r>
      <w:r>
        <w:rPr>
          <w:spacing w:val="20"/>
          <w:w w:val="110"/>
          <w:vertAlign w:val="baseline"/>
        </w:rPr>
        <w:t> </w:t>
      </w:r>
      <w:r>
        <w:rPr>
          <w:spacing w:val="-2"/>
          <w:w w:val="110"/>
          <w:vertAlign w:val="baseline"/>
        </w:rPr>
        <w:t>stream</w:t>
      </w:r>
    </w:p>
    <w:p>
      <w:pPr>
        <w:pStyle w:val="BodyText"/>
        <w:spacing w:before="6"/>
      </w:pPr>
      <w:r>
        <w:rPr/>
        <w:t>automaton</w:t>
      </w:r>
      <w:r>
        <w:rPr>
          <w:spacing w:val="34"/>
        </w:rPr>
        <w:t> </w:t>
      </w:r>
      <w:r>
        <w:rPr/>
        <w:t>(</w:t>
      </w:r>
      <w:r>
        <w:rPr>
          <w:rFonts w:ascii="Arial" w:hAnsi="Arial" w:cs="Arial" w:eastAsia="Arial"/>
        </w:rPr>
        <w:t>R</w:t>
      </w:r>
      <w:r>
        <w:rPr>
          <w:rFonts w:ascii="Georgia" w:hAnsi="Georgia" w:cs="Georgia" w:eastAsia="Georgia"/>
          <w:i/>
          <w:iCs/>
          <w:vertAlign w:val="superscript"/>
        </w:rPr>
        <w:t>A</w:t>
      </w:r>
      <w:r>
        <w:rPr>
          <w:rFonts w:ascii="Abydos" w:hAnsi="Abydos" w:cs="Abydos" w:eastAsia="Abydos"/>
          <w:position w:val="14"/>
          <w:sz w:val="12"/>
          <w:szCs w:val="12"/>
          <w:vertAlign w:val="baseline"/>
        </w:rPr>
        <w:t>∗</w:t>
      </w:r>
      <w:r>
        <w:rPr>
          <w:rFonts w:ascii="Abydos" w:hAnsi="Abydos" w:cs="Abydos" w:eastAsia="Abydos"/>
          <w:spacing w:val="-4"/>
          <w:position w:val="14"/>
          <w:sz w:val="12"/>
          <w:szCs w:val="12"/>
          <w:vertAlign w:val="baseline"/>
        </w:rPr>
        <w:t> </w:t>
      </w:r>
      <w:r>
        <w:rPr>
          <w:rFonts w:ascii="Georgia" w:hAnsi="Georgia" w:cs="Georgia" w:eastAsia="Georgia"/>
          <w:i/>
          <w:iCs/>
          <w:vertAlign w:val="baseline"/>
        </w:rPr>
        <w:t>,</w:t>
      </w:r>
      <w:r>
        <w:rPr>
          <w:rFonts w:ascii="Georgia" w:hAnsi="Georgia" w:cs="Georgia" w:eastAsia="Georgia"/>
          <w:i/>
          <w:iCs/>
          <w:spacing w:val="-10"/>
          <w:vertAlign w:val="baseline"/>
        </w:rPr>
        <w:t> </w:t>
      </w:r>
      <w:r>
        <w:rPr>
          <w:rFonts w:ascii="Symbola" w:hAnsi="Symbola" w:cs="Symbola" w:eastAsia="Symbola"/>
          <w:vertAlign w:val="baseline"/>
        </w:rPr>
        <w:t>⟨</w:t>
      </w:r>
      <w:r>
        <w:rPr>
          <w:rFonts w:ascii="Georgia" w:hAnsi="Georgia" w:cs="Georgia" w:eastAsia="Georgia"/>
          <w:i/>
          <w:iCs/>
          <w:vertAlign w:val="baseline"/>
        </w:rPr>
        <w:t>O,</w:t>
      </w:r>
      <w:r>
        <w:rPr>
          <w:rFonts w:ascii="Georgia" w:hAnsi="Georgia" w:cs="Georgia" w:eastAsia="Georgia"/>
          <w:i/>
          <w:iCs/>
          <w:spacing w:val="-11"/>
          <w:vertAlign w:val="baseline"/>
        </w:rPr>
        <w:t> </w:t>
      </w:r>
      <w:r>
        <w:rPr>
          <w:rFonts w:ascii="Georgia" w:hAnsi="Georgia" w:cs="Georgia" w:eastAsia="Georgia"/>
          <w:i/>
          <w:iCs/>
          <w:vertAlign w:val="baseline"/>
        </w:rPr>
        <w:t>T</w:t>
      </w:r>
      <w:r>
        <w:rPr>
          <w:rFonts w:ascii="Georgia" w:hAnsi="Georgia" w:cs="Georgia" w:eastAsia="Georgia"/>
          <w:i/>
          <w:iCs/>
          <w:spacing w:val="-19"/>
          <w:vertAlign w:val="baseline"/>
        </w:rPr>
        <w:t> </w:t>
      </w:r>
      <w:r>
        <w:rPr>
          <w:rFonts w:ascii="Symbola" w:hAnsi="Symbola" w:cs="Symbola" w:eastAsia="Symbola"/>
          <w:vertAlign w:val="baseline"/>
        </w:rPr>
        <w:t>⟩</w:t>
      </w:r>
      <w:r>
        <w:rPr>
          <w:vertAlign w:val="baseline"/>
        </w:rPr>
        <w:t>),</w:t>
      </w:r>
      <w:r>
        <w:rPr>
          <w:spacing w:val="33"/>
          <w:vertAlign w:val="baseline"/>
        </w:rPr>
        <w:t> </w:t>
      </w:r>
      <w:r>
        <w:rPr>
          <w:vertAlign w:val="baseline"/>
        </w:rPr>
        <w:t>which,</w:t>
      </w:r>
      <w:r>
        <w:rPr>
          <w:spacing w:val="33"/>
          <w:vertAlign w:val="baseline"/>
        </w:rPr>
        <w:t> </w:t>
      </w:r>
      <w:r>
        <w:rPr>
          <w:vertAlign w:val="baseline"/>
        </w:rPr>
        <w:t>as</w:t>
      </w:r>
      <w:r>
        <w:rPr>
          <w:spacing w:val="35"/>
          <w:vertAlign w:val="baseline"/>
        </w:rPr>
        <w:t> </w:t>
      </w:r>
      <w:r>
        <w:rPr>
          <w:vertAlign w:val="baseline"/>
        </w:rPr>
        <w:t>in</w:t>
      </w:r>
      <w:r>
        <w:rPr>
          <w:spacing w:val="35"/>
          <w:vertAlign w:val="baseline"/>
        </w:rPr>
        <w:t> </w:t>
      </w:r>
      <w:r>
        <w:rPr>
          <w:vertAlign w:val="baseline"/>
        </w:rPr>
        <w:t>the</w:t>
      </w:r>
      <w:r>
        <w:rPr>
          <w:spacing w:val="33"/>
          <w:vertAlign w:val="baseline"/>
        </w:rPr>
        <w:t> </w:t>
      </w:r>
      <w:r>
        <w:rPr>
          <w:vertAlign w:val="baseline"/>
        </w:rPr>
        <w:t>case</w:t>
      </w:r>
      <w:r>
        <w:rPr>
          <w:spacing w:val="35"/>
          <w:vertAlign w:val="baseline"/>
        </w:rPr>
        <w:t> </w:t>
      </w:r>
      <w:r>
        <w:rPr>
          <w:vertAlign w:val="baseline"/>
        </w:rPr>
        <w:t>of</w:t>
      </w:r>
      <w:r>
        <w:rPr>
          <w:spacing w:val="34"/>
          <w:vertAlign w:val="baseline"/>
        </w:rPr>
        <w:t> </w:t>
      </w:r>
      <w:r>
        <w:rPr>
          <w:rFonts w:ascii="Arial" w:hAnsi="Arial" w:cs="Arial" w:eastAsia="Arial"/>
          <w:vertAlign w:val="baseline"/>
        </w:rPr>
        <w:t>R</w:t>
      </w:r>
      <w:r>
        <w:rPr>
          <w:rFonts w:ascii="Georgia" w:hAnsi="Georgia" w:cs="Georgia" w:eastAsia="Georgia"/>
          <w:i/>
          <w:iCs/>
          <w:vertAlign w:val="superscript"/>
        </w:rPr>
        <w:t>ω</w:t>
      </w:r>
      <w:r>
        <w:rPr>
          <w:vertAlign w:val="baseline"/>
        </w:rPr>
        <w:t>,</w:t>
      </w:r>
      <w:r>
        <w:rPr>
          <w:spacing w:val="35"/>
          <w:vertAlign w:val="baseline"/>
        </w:rPr>
        <w:t> </w:t>
      </w:r>
      <w:r>
        <w:rPr>
          <w:vertAlign w:val="baseline"/>
        </w:rPr>
        <w:t>is</w:t>
      </w:r>
      <w:r>
        <w:rPr>
          <w:spacing w:val="35"/>
          <w:vertAlign w:val="baseline"/>
        </w:rPr>
        <w:t> </w:t>
      </w:r>
      <w:r>
        <w:rPr>
          <w:spacing w:val="-2"/>
          <w:vertAlign w:val="baseline"/>
        </w:rPr>
        <w:t>final.</w:t>
      </w:r>
    </w:p>
    <w:p>
      <w:pPr>
        <w:spacing w:line="196" w:lineRule="auto" w:before="108"/>
        <w:ind w:left="417" w:right="0" w:firstLine="0"/>
        <w:jc w:val="left"/>
        <w:rPr>
          <w:rFonts w:ascii="LM Roman 12" w:hAnsi="LM Roman 12" w:cs="LM Roman 12" w:eastAsia="LM Roman 12"/>
          <w:i/>
          <w:iCs/>
          <w:sz w:val="24"/>
          <w:szCs w:val="24"/>
        </w:rPr>
      </w:pPr>
      <w:r>
        <w:rPr>
          <w:rFonts w:ascii="LM Roman 7" w:hAnsi="LM Roman 7" w:cs="LM Roman 7" w:eastAsia="LM Roman 7"/>
          <w:sz w:val="24"/>
          <w:szCs w:val="24"/>
        </w:rPr>
        <w:t>Theorem</w:t>
      </w:r>
      <w:r>
        <w:rPr>
          <w:rFonts w:ascii="LM Roman 7" w:hAnsi="LM Roman 7" w:cs="LM Roman 7" w:eastAsia="LM Roman 7"/>
          <w:spacing w:val="-24"/>
          <w:sz w:val="24"/>
          <w:szCs w:val="24"/>
        </w:rPr>
        <w:t> </w:t>
      </w:r>
      <w:r>
        <w:rPr>
          <w:rFonts w:ascii="LM Roman 7" w:hAnsi="LM Roman 7" w:cs="LM Roman 7" w:eastAsia="LM Roman 7"/>
          <w:sz w:val="24"/>
          <w:szCs w:val="24"/>
        </w:rPr>
        <w:t>14.2</w:t>
      </w:r>
      <w:r>
        <w:rPr>
          <w:rFonts w:ascii="LM Roman 7" w:hAnsi="LM Roman 7" w:cs="LM Roman 7" w:eastAsia="LM Roman 7"/>
          <w:spacing w:val="-6"/>
          <w:sz w:val="24"/>
          <w:szCs w:val="24"/>
        </w:rPr>
        <w:t> </w:t>
      </w:r>
      <w:r>
        <w:rPr>
          <w:rFonts w:ascii="LM Roman 12" w:hAnsi="LM Roman 12" w:cs="LM Roman 12" w:eastAsia="LM Roman 12"/>
          <w:i/>
          <w:iCs/>
          <w:sz w:val="24"/>
          <w:szCs w:val="24"/>
        </w:rPr>
        <w:t>For</w:t>
      </w:r>
      <w:r>
        <w:rPr>
          <w:rFonts w:ascii="LM Roman 12" w:hAnsi="LM Roman 12" w:cs="LM Roman 12" w:eastAsia="LM Roman 12"/>
          <w:i/>
          <w:iCs/>
          <w:spacing w:val="-25"/>
          <w:sz w:val="24"/>
          <w:szCs w:val="24"/>
        </w:rPr>
        <w:t> </w:t>
      </w:r>
      <w:r>
        <w:rPr>
          <w:rFonts w:ascii="LM Roman 12" w:hAnsi="LM Roman 12" w:cs="LM Roman 12" w:eastAsia="LM Roman 12"/>
          <w:i/>
          <w:iCs/>
          <w:sz w:val="24"/>
          <w:szCs w:val="24"/>
        </w:rPr>
        <w:t>any</w:t>
      </w:r>
      <w:r>
        <w:rPr>
          <w:rFonts w:ascii="LM Roman 12" w:hAnsi="LM Roman 12" w:cs="LM Roman 12" w:eastAsia="LM Roman 12"/>
          <w:i/>
          <w:iCs/>
          <w:spacing w:val="-25"/>
          <w:sz w:val="24"/>
          <w:szCs w:val="24"/>
        </w:rPr>
        <w:t> </w:t>
      </w:r>
      <w:r>
        <w:rPr>
          <w:rFonts w:ascii="LM Roman 12" w:hAnsi="LM Roman 12" w:cs="LM Roman 12" w:eastAsia="LM Roman 12"/>
          <w:i/>
          <w:iCs/>
          <w:sz w:val="24"/>
          <w:szCs w:val="24"/>
        </w:rPr>
        <w:t>multivariate</w:t>
      </w:r>
      <w:r>
        <w:rPr>
          <w:rFonts w:ascii="LM Roman 12" w:hAnsi="LM Roman 12" w:cs="LM Roman 12" w:eastAsia="LM Roman 12"/>
          <w:i/>
          <w:iCs/>
          <w:spacing w:val="-25"/>
          <w:sz w:val="24"/>
          <w:szCs w:val="24"/>
        </w:rPr>
        <w:t> </w:t>
      </w:r>
      <w:r>
        <w:rPr>
          <w:rFonts w:ascii="LM Roman 12" w:hAnsi="LM Roman 12" w:cs="LM Roman 12" w:eastAsia="LM Roman 12"/>
          <w:i/>
          <w:iCs/>
          <w:sz w:val="24"/>
          <w:szCs w:val="24"/>
        </w:rPr>
        <w:t>automaton</w:t>
      </w:r>
      <w:r>
        <w:rPr>
          <w:rFonts w:ascii="LM Roman 12" w:hAnsi="LM Roman 12" w:cs="LM Roman 12" w:eastAsia="LM Roman 12"/>
          <w:i/>
          <w:iCs/>
          <w:spacing w:val="-25"/>
          <w:sz w:val="24"/>
          <w:szCs w:val="24"/>
        </w:rPr>
        <w:t> </w:t>
      </w:r>
      <w:r>
        <w:rPr>
          <w:sz w:val="24"/>
          <w:szCs w:val="24"/>
        </w:rPr>
        <w:t>(</w:t>
      </w:r>
      <w:r>
        <w:rPr>
          <w:rFonts w:ascii="Georgia" w:hAnsi="Georgia" w:cs="Georgia" w:eastAsia="Georgia"/>
          <w:i/>
          <w:iCs/>
          <w:sz w:val="24"/>
          <w:szCs w:val="24"/>
        </w:rPr>
        <w:t>Q,</w:t>
      </w:r>
      <w:r>
        <w:rPr>
          <w:rFonts w:ascii="Georgia" w:hAnsi="Georgia" w:cs="Georgia" w:eastAsia="Georgia"/>
          <w:i/>
          <w:iCs/>
          <w:spacing w:val="-19"/>
          <w:sz w:val="24"/>
          <w:szCs w:val="24"/>
        </w:rPr>
        <w:t> </w:t>
      </w:r>
      <w:r>
        <w:rPr>
          <w:rFonts w:ascii="Symbola" w:hAnsi="Symbola" w:cs="Symbola" w:eastAsia="Symbola"/>
          <w:sz w:val="24"/>
          <w:szCs w:val="24"/>
        </w:rPr>
        <w:t>⟨</w:t>
      </w:r>
      <w:r>
        <w:rPr>
          <w:rFonts w:ascii="Georgia" w:hAnsi="Georgia" w:cs="Georgia" w:eastAsia="Georgia"/>
          <w:i/>
          <w:iCs/>
          <w:sz w:val="24"/>
          <w:szCs w:val="24"/>
        </w:rPr>
        <w:t>o,</w:t>
      </w:r>
      <w:r>
        <w:rPr>
          <w:rFonts w:ascii="Georgia" w:hAnsi="Georgia" w:cs="Georgia" w:eastAsia="Georgia"/>
          <w:i/>
          <w:iCs/>
          <w:spacing w:val="-19"/>
          <w:sz w:val="24"/>
          <w:szCs w:val="24"/>
        </w:rPr>
        <w:t> </w:t>
      </w:r>
      <w:r>
        <w:rPr>
          <w:rFonts w:ascii="Georgia" w:hAnsi="Georgia" w:cs="Georgia" w:eastAsia="Georgia"/>
          <w:i/>
          <w:iCs/>
          <w:sz w:val="24"/>
          <w:szCs w:val="24"/>
        </w:rPr>
        <w:t>t</w:t>
      </w:r>
      <w:r>
        <w:rPr>
          <w:rFonts w:ascii="Symbola" w:hAnsi="Symbola" w:cs="Symbola" w:eastAsia="Symbola"/>
          <w:sz w:val="24"/>
          <w:szCs w:val="24"/>
        </w:rPr>
        <w:t>⟩</w:t>
      </w:r>
      <w:r>
        <w:rPr>
          <w:sz w:val="24"/>
          <w:szCs w:val="24"/>
        </w:rPr>
        <w:t>)</w:t>
      </w:r>
      <w:r>
        <w:rPr>
          <w:spacing w:val="-5"/>
          <w:sz w:val="24"/>
          <w:szCs w:val="24"/>
        </w:rPr>
        <w:t> </w:t>
      </w:r>
      <w:r>
        <w:rPr>
          <w:rFonts w:ascii="LM Roman 12" w:hAnsi="LM Roman 12" w:cs="LM Roman 12" w:eastAsia="LM Roman 12"/>
          <w:i/>
          <w:iCs/>
          <w:sz w:val="24"/>
          <w:szCs w:val="24"/>
        </w:rPr>
        <w:t>there</w:t>
      </w:r>
      <w:r>
        <w:rPr>
          <w:rFonts w:ascii="LM Roman 12" w:hAnsi="LM Roman 12" w:cs="LM Roman 12" w:eastAsia="LM Roman 12"/>
          <w:i/>
          <w:iCs/>
          <w:spacing w:val="-25"/>
          <w:sz w:val="24"/>
          <w:szCs w:val="24"/>
        </w:rPr>
        <w:t> </w:t>
      </w:r>
      <w:r>
        <w:rPr>
          <w:rFonts w:ascii="LM Roman 12" w:hAnsi="LM Roman 12" w:cs="LM Roman 12" w:eastAsia="LM Roman 12"/>
          <w:i/>
          <w:iCs/>
          <w:sz w:val="24"/>
          <w:szCs w:val="24"/>
        </w:rPr>
        <w:t>exists</w:t>
      </w:r>
      <w:r>
        <w:rPr>
          <w:rFonts w:ascii="LM Roman 12" w:hAnsi="LM Roman 12" w:cs="LM Roman 12" w:eastAsia="LM Roman 12"/>
          <w:i/>
          <w:iCs/>
          <w:spacing w:val="-25"/>
          <w:sz w:val="24"/>
          <w:szCs w:val="24"/>
        </w:rPr>
        <w:t> </w:t>
      </w:r>
      <w:r>
        <w:rPr>
          <w:rFonts w:ascii="LM Roman 12" w:hAnsi="LM Roman 12" w:cs="LM Roman 12" w:eastAsia="LM Roman 12"/>
          <w:i/>
          <w:iCs/>
          <w:sz w:val="24"/>
          <w:szCs w:val="24"/>
        </w:rPr>
        <w:t>a</w:t>
      </w:r>
      <w:r>
        <w:rPr>
          <w:rFonts w:ascii="LM Roman 12" w:hAnsi="LM Roman 12" w:cs="LM Roman 12" w:eastAsia="LM Roman 12"/>
          <w:i/>
          <w:iCs/>
          <w:spacing w:val="-25"/>
          <w:sz w:val="24"/>
          <w:szCs w:val="24"/>
        </w:rPr>
        <w:t> </w:t>
      </w:r>
      <w:r>
        <w:rPr>
          <w:rFonts w:ascii="LM Roman 12" w:hAnsi="LM Roman 12" w:cs="LM Roman 12" w:eastAsia="LM Roman 12"/>
          <w:i/>
          <w:iCs/>
          <w:sz w:val="24"/>
          <w:szCs w:val="24"/>
        </w:rPr>
        <w:t>unique</w:t>
      </w:r>
      <w:r>
        <w:rPr>
          <w:rFonts w:ascii="LM Roman 12" w:hAnsi="LM Roman 12" w:cs="LM Roman 12" w:eastAsia="LM Roman 12"/>
          <w:i/>
          <w:iCs/>
          <w:sz w:val="24"/>
          <w:szCs w:val="24"/>
        </w:rPr>
        <w:t> homomorphism </w:t>
      </w:r>
      <w:r>
        <w:rPr>
          <w:rFonts w:ascii="Georgia" w:hAnsi="Georgia" w:cs="Georgia" w:eastAsia="Georgia"/>
          <w:i/>
          <w:iCs/>
          <w:sz w:val="24"/>
          <w:szCs w:val="24"/>
        </w:rPr>
        <w:t>l </w:t>
      </w:r>
      <w:r>
        <w:rPr>
          <w:sz w:val="24"/>
          <w:szCs w:val="24"/>
        </w:rPr>
        <w:t>: </w:t>
      </w:r>
      <w:r>
        <w:rPr>
          <w:rFonts w:ascii="Georgia" w:hAnsi="Georgia" w:cs="Georgia" w:eastAsia="Georgia"/>
          <w:i/>
          <w:iCs/>
          <w:sz w:val="24"/>
          <w:szCs w:val="24"/>
        </w:rPr>
        <w:t>Q </w:t>
      </w:r>
      <w:r>
        <w:rPr>
          <w:rFonts w:ascii="Symbola" w:hAnsi="Symbola" w:cs="Symbola" w:eastAsia="Symbola"/>
          <w:sz w:val="24"/>
          <w:szCs w:val="24"/>
        </w:rPr>
        <w:t>→ </w:t>
      </w:r>
      <w:r>
        <w:rPr>
          <w:rFonts w:ascii="Arial" w:hAnsi="Arial" w:cs="Arial" w:eastAsia="Arial"/>
          <w:sz w:val="24"/>
          <w:szCs w:val="24"/>
        </w:rPr>
        <w:t>R</w:t>
      </w:r>
      <w:r>
        <w:rPr>
          <w:rFonts w:ascii="Georgia" w:hAnsi="Georgia" w:cs="Georgia" w:eastAsia="Georgia"/>
          <w:i/>
          <w:iCs/>
          <w:sz w:val="24"/>
          <w:szCs w:val="24"/>
          <w:vertAlign w:val="superscript"/>
        </w:rPr>
        <w:t>A</w:t>
      </w:r>
      <w:r>
        <w:rPr>
          <w:rFonts w:ascii="Abydos" w:hAnsi="Abydos" w:cs="Abydos" w:eastAsia="Abydos"/>
          <w:position w:val="14"/>
          <w:sz w:val="12"/>
          <w:szCs w:val="12"/>
          <w:vertAlign w:val="baseline"/>
        </w:rPr>
        <w:t>∗ </w:t>
      </w:r>
      <w:r>
        <w:rPr>
          <w:rFonts w:ascii="LM Roman 12" w:hAnsi="LM Roman 12" w:cs="LM Roman 12" w:eastAsia="LM Roman 12"/>
          <w:i/>
          <w:iCs/>
          <w:sz w:val="24"/>
          <w:szCs w:val="24"/>
          <w:vertAlign w:val="baseline"/>
        </w:rPr>
        <w:t>:</w:t>
      </w:r>
    </w:p>
    <w:p>
      <w:pPr>
        <w:spacing w:before="195"/>
        <w:ind w:left="0" w:right="243" w:firstLine="0"/>
        <w:jc w:val="center"/>
        <w:rPr>
          <w:rFonts w:ascii="Abydos" w:hAnsi="Abydos"/>
          <w:sz w:val="16"/>
        </w:rPr>
      </w:pPr>
      <w:r>
        <w:rPr/>
        <mc:AlternateContent>
          <mc:Choice Requires="wps">
            <w:drawing>
              <wp:anchor distT="0" distB="0" distL="0" distR="0" allowOverlap="1" layoutInCell="1" locked="0" behindDoc="1" simplePos="0" relativeHeight="485109760">
                <wp:simplePos x="0" y="0"/>
                <wp:positionH relativeFrom="page">
                  <wp:posOffset>3308553</wp:posOffset>
                </wp:positionH>
                <wp:positionV relativeFrom="paragraph">
                  <wp:posOffset>344068</wp:posOffset>
                </wp:positionV>
                <wp:extent cx="5715" cy="309245"/>
                <wp:effectExtent l="0" t="0" r="0" b="0"/>
                <wp:wrapNone/>
                <wp:docPr id="584" name="Graphic 584"/>
                <wp:cNvGraphicFramePr>
                  <a:graphicFrameLocks/>
                </wp:cNvGraphicFramePr>
                <a:graphic>
                  <a:graphicData uri="http://schemas.microsoft.com/office/word/2010/wordprocessingShape">
                    <wps:wsp>
                      <wps:cNvPr id="584" name="Graphic 584"/>
                      <wps:cNvSpPr/>
                      <wps:spPr>
                        <a:xfrm>
                          <a:off x="0" y="0"/>
                          <a:ext cx="5715" cy="309245"/>
                        </a:xfrm>
                        <a:custGeom>
                          <a:avLst/>
                          <a:gdLst/>
                          <a:ahLst/>
                          <a:cxnLst/>
                          <a:rect l="l" t="t" r="r" b="b"/>
                          <a:pathLst>
                            <a:path w="5715" h="309245">
                              <a:moveTo>
                                <a:pt x="5143" y="0"/>
                              </a:moveTo>
                              <a:lnTo>
                                <a:pt x="0" y="0"/>
                              </a:lnTo>
                              <a:lnTo>
                                <a:pt x="0" y="308851"/>
                              </a:lnTo>
                              <a:lnTo>
                                <a:pt x="5143" y="308851"/>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0.515991pt;margin-top:27.091969pt;width:.405pt;height:24.319pt;mso-position-horizontal-relative:page;mso-position-vertical-relative:paragraph;z-index:-18206720" id="docshape55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110272">
                <wp:simplePos x="0" y="0"/>
                <wp:positionH relativeFrom="page">
                  <wp:posOffset>4287773</wp:posOffset>
                </wp:positionH>
                <wp:positionV relativeFrom="paragraph">
                  <wp:posOffset>340588</wp:posOffset>
                </wp:positionV>
                <wp:extent cx="5715" cy="307340"/>
                <wp:effectExtent l="0" t="0" r="0" b="0"/>
                <wp:wrapNone/>
                <wp:docPr id="585" name="Graphic 585"/>
                <wp:cNvGraphicFramePr>
                  <a:graphicFrameLocks/>
                </wp:cNvGraphicFramePr>
                <a:graphic>
                  <a:graphicData uri="http://schemas.microsoft.com/office/word/2010/wordprocessingShape">
                    <wps:wsp>
                      <wps:cNvPr id="585" name="Graphic 585"/>
                      <wps:cNvSpPr/>
                      <wps:spPr>
                        <a:xfrm>
                          <a:off x="0" y="0"/>
                          <a:ext cx="5715" cy="307340"/>
                        </a:xfrm>
                        <a:custGeom>
                          <a:avLst/>
                          <a:gdLst/>
                          <a:ahLst/>
                          <a:cxnLst/>
                          <a:rect l="l" t="t" r="r" b="b"/>
                          <a:pathLst>
                            <a:path w="5715" h="307340">
                              <a:moveTo>
                                <a:pt x="5143" y="0"/>
                              </a:moveTo>
                              <a:lnTo>
                                <a:pt x="0" y="0"/>
                              </a:lnTo>
                              <a:lnTo>
                                <a:pt x="0" y="307251"/>
                              </a:lnTo>
                              <a:lnTo>
                                <a:pt x="5143" y="307251"/>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7.619995pt;margin-top:26.81797pt;width:.405pt;height:24.193pt;mso-position-horizontal-relative:page;mso-position-vertical-relative:paragraph;z-index:-18206208" id="docshape557" filled="true" fillcolor="#000000" stroked="false">
                <v:fill type="solid"/>
                <w10:wrap type="none"/>
              </v:rect>
            </w:pict>
          </mc:Fallback>
        </mc:AlternateContent>
      </w:r>
      <w:r>
        <w:rPr>
          <w:rFonts w:ascii="Georgia" w:hAnsi="Georgia"/>
          <w:i/>
          <w:spacing w:val="-6"/>
          <w:w w:val="110"/>
          <w:position w:val="-4"/>
          <w:sz w:val="24"/>
        </w:rPr>
        <w:t>Q</w:t>
      </w:r>
      <w:r>
        <w:rPr>
          <w:rFonts w:ascii="Georgia" w:hAnsi="Georgia"/>
          <w:i/>
          <w:spacing w:val="-25"/>
          <w:w w:val="110"/>
          <w:position w:val="-4"/>
          <w:sz w:val="24"/>
        </w:rPr>
        <w:t> </w:t>
      </w:r>
      <w:r>
        <w:rPr>
          <w:rFonts w:ascii="AoyagiKouzanFontT" w:hAnsi="AoyagiKouzanFontT"/>
          <w:spacing w:val="-6"/>
          <w:w w:val="110"/>
          <w:position w:val="1"/>
          <w:sz w:val="20"/>
        </w:rPr>
        <w:t>_</w:t>
      </w:r>
      <w:r>
        <w:rPr>
          <w:rFonts w:ascii="AoyagiKouzanFontT" w:hAnsi="AoyagiKouzanFontT"/>
          <w:spacing w:val="-22"/>
          <w:w w:val="110"/>
          <w:position w:val="1"/>
          <w:sz w:val="20"/>
        </w:rPr>
        <w:t> </w:t>
      </w:r>
      <w:r>
        <w:rPr>
          <w:rFonts w:ascii="AoyagiKouzanFontT" w:hAnsi="AoyagiKouzanFontT"/>
          <w:spacing w:val="-6"/>
          <w:w w:val="110"/>
          <w:position w:val="1"/>
          <w:sz w:val="20"/>
        </w:rPr>
        <w:t>_</w:t>
      </w:r>
      <w:r>
        <w:rPr>
          <w:rFonts w:ascii="AoyagiKouzanFontT" w:hAnsi="AoyagiKouzanFontT"/>
          <w:spacing w:val="-21"/>
          <w:w w:val="110"/>
          <w:position w:val="1"/>
          <w:sz w:val="20"/>
        </w:rPr>
        <w:t> </w:t>
      </w:r>
      <w:r>
        <w:rPr>
          <w:rFonts w:ascii="AoyagiKouzanFontT" w:hAnsi="AoyagiKouzanFontT"/>
          <w:spacing w:val="-6"/>
          <w:w w:val="110"/>
          <w:position w:val="1"/>
          <w:sz w:val="20"/>
        </w:rPr>
        <w:t>_</w:t>
      </w:r>
      <w:r>
        <w:rPr>
          <w:rFonts w:ascii="AoyagiKouzanFontT" w:hAnsi="AoyagiKouzanFontT"/>
          <w:spacing w:val="-77"/>
          <w:w w:val="110"/>
          <w:position w:val="1"/>
          <w:sz w:val="20"/>
        </w:rPr>
        <w:t> </w:t>
      </w:r>
      <w:r>
        <w:rPr>
          <w:rFonts w:ascii="DejaVu Serif Condensed" w:hAnsi="DejaVu Serif Condensed"/>
          <w:spacing w:val="-6"/>
          <w:w w:val="110"/>
          <w:position w:val="5"/>
          <w:sz w:val="16"/>
        </w:rPr>
        <w:t>∃</w:t>
      </w:r>
      <w:r>
        <w:rPr>
          <w:rFonts w:ascii="AoyagiKouzanFontT" w:hAnsi="AoyagiKouzanFontT"/>
          <w:spacing w:val="-6"/>
          <w:w w:val="110"/>
          <w:position w:val="1"/>
          <w:sz w:val="20"/>
        </w:rPr>
        <w:t>_</w:t>
      </w:r>
      <w:r>
        <w:rPr>
          <w:rFonts w:ascii="LM Mono Prop 10" w:hAnsi="LM Mono Prop 10"/>
          <w:spacing w:val="-6"/>
          <w:w w:val="110"/>
          <w:position w:val="5"/>
          <w:sz w:val="16"/>
        </w:rPr>
        <w:t>!</w:t>
      </w:r>
      <w:r>
        <w:rPr>
          <w:rFonts w:ascii="Georgia" w:hAnsi="Georgia"/>
          <w:i/>
          <w:spacing w:val="-6"/>
          <w:w w:val="110"/>
          <w:position w:val="5"/>
          <w:sz w:val="16"/>
        </w:rPr>
        <w:t>l</w:t>
      </w:r>
      <w:r>
        <w:rPr>
          <w:rFonts w:ascii="Georgia" w:hAnsi="Georgia"/>
          <w:i/>
          <w:spacing w:val="18"/>
          <w:w w:val="110"/>
          <w:position w:val="5"/>
          <w:sz w:val="16"/>
        </w:rPr>
        <w:t> </w:t>
      </w:r>
      <w:r>
        <w:rPr>
          <w:rFonts w:ascii="AoyagiKouzanFontT" w:hAnsi="AoyagiKouzanFontT"/>
          <w:spacing w:val="-6"/>
          <w:w w:val="110"/>
          <w:position w:val="1"/>
          <w:sz w:val="20"/>
        </w:rPr>
        <w:t>_</w:t>
      </w:r>
      <w:r>
        <w:rPr>
          <w:rFonts w:ascii="AoyagiKouzanFontT" w:hAnsi="AoyagiKouzanFontT"/>
          <w:spacing w:val="-20"/>
          <w:w w:val="110"/>
          <w:position w:val="1"/>
          <w:sz w:val="20"/>
        </w:rPr>
        <w:t> </w:t>
      </w:r>
      <w:r>
        <w:rPr>
          <w:rFonts w:ascii="AoyagiKouzanFontT" w:hAnsi="AoyagiKouzanFontT"/>
          <w:spacing w:val="-6"/>
          <w:w w:val="110"/>
          <w:position w:val="1"/>
          <w:sz w:val="20"/>
        </w:rPr>
        <w:t>_</w:t>
      </w:r>
      <w:r>
        <w:rPr>
          <w:rFonts w:ascii="AoyagiKouzanFontT" w:hAnsi="AoyagiKouzanFontT"/>
          <w:spacing w:val="-60"/>
          <w:w w:val="110"/>
          <w:position w:val="1"/>
          <w:sz w:val="20"/>
        </w:rPr>
        <w:t> </w:t>
      </w:r>
      <w:r>
        <w:rPr>
          <w:rFonts w:ascii="Arial" w:hAnsi="Arial"/>
          <w:spacing w:val="-160"/>
          <w:w w:val="180"/>
          <w:position w:val="1"/>
          <w:sz w:val="20"/>
        </w:rPr>
        <w:t>z</w:t>
      </w:r>
      <w:r>
        <w:rPr>
          <w:rFonts w:ascii="Arial" w:hAnsi="Arial"/>
          <w:spacing w:val="-14"/>
          <w:w w:val="80"/>
          <w:position w:val="-8"/>
          <w:sz w:val="24"/>
        </w:rPr>
        <w:t>R</w:t>
      </w:r>
      <w:r>
        <w:rPr>
          <w:rFonts w:ascii="Arial" w:hAnsi="Arial"/>
          <w:i/>
          <w:spacing w:val="-60"/>
          <w:w w:val="130"/>
          <w:position w:val="1"/>
          <w:sz w:val="20"/>
        </w:rPr>
        <w:t> </w:t>
      </w:r>
      <w:r>
        <w:rPr>
          <w:rFonts w:ascii="Georgia" w:hAnsi="Georgia"/>
          <w:i/>
          <w:spacing w:val="-6"/>
          <w:w w:val="110"/>
          <w:sz w:val="16"/>
        </w:rPr>
        <w:t>A</w:t>
      </w:r>
      <w:r>
        <w:rPr>
          <w:rFonts w:ascii="Abydos" w:hAnsi="Abydos"/>
          <w:spacing w:val="-6"/>
          <w:w w:val="110"/>
          <w:sz w:val="16"/>
          <w:vertAlign w:val="superscript"/>
        </w:rPr>
        <w:t>∗</w:t>
      </w:r>
    </w:p>
    <w:p>
      <w:pPr>
        <w:tabs>
          <w:tab w:pos="1942" w:val="left" w:leader="none"/>
        </w:tabs>
        <w:spacing w:before="134"/>
        <w:ind w:left="0" w:right="216" w:firstLine="0"/>
        <w:jc w:val="center"/>
        <w:rPr>
          <w:rFonts w:ascii="DejaVu Serif Condensed" w:hAnsi="DejaVu Serif Condensed" w:cs="DejaVu Serif Condensed" w:eastAsia="DejaVu Serif Condensed"/>
          <w:sz w:val="16"/>
          <w:szCs w:val="16"/>
        </w:rPr>
      </w:pPr>
      <w:r>
        <w:rPr>
          <w:rFonts w:ascii="DejaVu Serif Condensed" w:hAnsi="DejaVu Serif Condensed" w:cs="DejaVu Serif Condensed" w:eastAsia="DejaVu Serif Condensed"/>
          <w:spacing w:val="-2"/>
          <w:w w:val="110"/>
          <w:sz w:val="16"/>
          <w:szCs w:val="16"/>
        </w:rPr>
        <w:t>⟨</w:t>
      </w:r>
      <w:r>
        <w:rPr>
          <w:rFonts w:ascii="Georgia" w:hAnsi="Georgia" w:cs="Georgia" w:eastAsia="Georgia"/>
          <w:i/>
          <w:iCs/>
          <w:spacing w:val="-2"/>
          <w:w w:val="110"/>
          <w:sz w:val="16"/>
          <w:szCs w:val="16"/>
        </w:rPr>
        <w:t>o,t</w:t>
      </w:r>
      <w:r>
        <w:rPr>
          <w:rFonts w:ascii="DejaVu Serif Condensed" w:hAnsi="DejaVu Serif Condensed" w:cs="DejaVu Serif Condensed" w:eastAsia="DejaVu Serif Condensed"/>
          <w:spacing w:val="-2"/>
          <w:w w:val="110"/>
          <w:sz w:val="16"/>
          <w:szCs w:val="16"/>
        </w:rPr>
        <w:t>⟩</w:t>
      </w:r>
      <w:r>
        <w:rPr>
          <w:rFonts w:ascii="DejaVu Serif Condensed" w:hAnsi="DejaVu Serif Condensed" w:cs="DejaVu Serif Condensed" w:eastAsia="DejaVu Serif Condensed"/>
          <w:sz w:val="16"/>
          <w:szCs w:val="16"/>
        </w:rPr>
        <w:tab/>
      </w:r>
      <w:r>
        <w:rPr>
          <w:rFonts w:ascii="DejaVu Serif Condensed" w:hAnsi="DejaVu Serif Condensed" w:cs="DejaVu Serif Condensed" w:eastAsia="DejaVu Serif Condensed"/>
          <w:w w:val="105"/>
          <w:sz w:val="16"/>
          <w:szCs w:val="16"/>
        </w:rPr>
        <w:t>⟨</w:t>
      </w:r>
      <w:r>
        <w:rPr>
          <w:rFonts w:ascii="Georgia" w:hAnsi="Georgia" w:cs="Georgia" w:eastAsia="Georgia"/>
          <w:i/>
          <w:iCs/>
          <w:w w:val="105"/>
          <w:sz w:val="16"/>
          <w:szCs w:val="16"/>
        </w:rPr>
        <w:t>O,T</w:t>
      </w:r>
      <w:r>
        <w:rPr>
          <w:rFonts w:ascii="Georgia" w:hAnsi="Georgia" w:cs="Georgia" w:eastAsia="Georgia"/>
          <w:i/>
          <w:iCs/>
          <w:spacing w:val="-8"/>
          <w:w w:val="105"/>
          <w:sz w:val="16"/>
          <w:szCs w:val="16"/>
        </w:rPr>
        <w:t> </w:t>
      </w:r>
      <w:r>
        <w:rPr>
          <w:rFonts w:ascii="DejaVu Serif Condensed" w:hAnsi="DejaVu Serif Condensed" w:cs="DejaVu Serif Condensed" w:eastAsia="DejaVu Serif Condensed"/>
          <w:spacing w:val="-10"/>
          <w:w w:val="110"/>
          <w:sz w:val="16"/>
          <w:szCs w:val="16"/>
        </w:rPr>
        <w:t>⟩</w:t>
      </w:r>
    </w:p>
    <w:p>
      <w:pPr>
        <w:tabs>
          <w:tab w:pos="1552" w:val="left" w:leader="none"/>
        </w:tabs>
        <w:spacing w:line="149" w:lineRule="exact" w:before="0"/>
        <w:ind w:left="11" w:right="0" w:firstLine="0"/>
        <w:jc w:val="center"/>
        <w:rPr>
          <w:rFonts w:ascii="Abydos" w:hAnsi="Abydos"/>
          <w:sz w:val="12"/>
        </w:rPr>
      </w:pPr>
      <w:r>
        <w:rPr>
          <w:rFonts w:ascii="Arial" w:hAnsi="Arial"/>
          <w:spacing w:val="-10"/>
          <w:w w:val="185"/>
          <w:sz w:val="20"/>
        </w:rPr>
        <w:t>J</w:t>
      </w:r>
      <w:r>
        <w:rPr>
          <w:rFonts w:ascii="Arial" w:hAnsi="Arial"/>
          <w:i/>
          <w:sz w:val="20"/>
        </w:rPr>
        <w:tab/>
      </w:r>
      <w:r>
        <w:rPr>
          <w:rFonts w:ascii="Arial" w:hAnsi="Arial"/>
          <w:w w:val="185"/>
          <w:position w:val="1"/>
          <w:sz w:val="20"/>
        </w:rPr>
        <w:t>J</w:t>
      </w:r>
      <w:r>
        <w:rPr>
          <w:rFonts w:ascii="Arial" w:hAnsi="Arial"/>
          <w:i/>
          <w:spacing w:val="-23"/>
          <w:w w:val="185"/>
          <w:position w:val="1"/>
          <w:sz w:val="20"/>
        </w:rPr>
        <w:t> </w:t>
      </w:r>
      <w:r>
        <w:rPr>
          <w:rFonts w:ascii="Abydos" w:hAnsi="Abydos"/>
          <w:spacing w:val="-10"/>
          <w:w w:val="130"/>
          <w:position w:val="-8"/>
          <w:sz w:val="12"/>
        </w:rPr>
        <w:t>∗</w:t>
      </w:r>
    </w:p>
    <w:p>
      <w:pPr>
        <w:tabs>
          <w:tab w:pos="464" w:val="left" w:leader="none"/>
        </w:tabs>
        <w:spacing w:line="136" w:lineRule="auto" w:before="30"/>
        <w:ind w:left="0" w:right="142" w:firstLine="0"/>
        <w:jc w:val="center"/>
        <w:rPr>
          <w:rFonts w:ascii="Georgia"/>
          <w:i/>
          <w:sz w:val="16"/>
        </w:rPr>
      </w:pPr>
      <w:r>
        <w:rPr/>
        <mc:AlternateContent>
          <mc:Choice Requires="wps">
            <w:drawing>
              <wp:anchor distT="0" distB="0" distL="0" distR="0" allowOverlap="1" layoutInCell="1" locked="0" behindDoc="1" simplePos="0" relativeHeight="485112320">
                <wp:simplePos x="0" y="0"/>
                <wp:positionH relativeFrom="page">
                  <wp:posOffset>3204201</wp:posOffset>
                </wp:positionH>
                <wp:positionV relativeFrom="paragraph">
                  <wp:posOffset>37959</wp:posOffset>
                </wp:positionV>
                <wp:extent cx="972819" cy="262890"/>
                <wp:effectExtent l="0" t="0" r="0" b="0"/>
                <wp:wrapNone/>
                <wp:docPr id="586" name="Textbox 586"/>
                <wp:cNvGraphicFramePr>
                  <a:graphicFrameLocks/>
                </wp:cNvGraphicFramePr>
                <a:graphic>
                  <a:graphicData uri="http://schemas.microsoft.com/office/word/2010/wordprocessingShape">
                    <wps:wsp>
                      <wps:cNvPr id="586" name="Textbox 586"/>
                      <wps:cNvSpPr txBox="1"/>
                      <wps:spPr>
                        <a:xfrm>
                          <a:off x="0" y="0"/>
                          <a:ext cx="972819" cy="262890"/>
                        </a:xfrm>
                        <a:prstGeom prst="rect">
                          <a:avLst/>
                        </a:prstGeom>
                      </wps:spPr>
                      <wps:txbx>
                        <w:txbxContent>
                          <w:p>
                            <w:pPr>
                              <w:tabs>
                                <w:tab w:pos="1345" w:val="left" w:leader="none"/>
                              </w:tabs>
                              <w:spacing w:line="266"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position w:val="1"/>
                                <w:sz w:val="24"/>
                              </w:rPr>
                              <w:t>×</w:t>
                            </w:r>
                          </w:p>
                        </w:txbxContent>
                      </wps:txbx>
                      <wps:bodyPr wrap="square" lIns="0" tIns="0" rIns="0" bIns="0" rtlCol="0">
                        <a:noAutofit/>
                      </wps:bodyPr>
                    </wps:wsp>
                  </a:graphicData>
                </a:graphic>
              </wp:anchor>
            </w:drawing>
          </mc:Choice>
          <mc:Fallback>
            <w:pict>
              <v:shape style="position:absolute;margin-left:252.299316pt;margin-top:2.98895pt;width:76.6pt;height:20.7pt;mso-position-horizontal-relative:page;mso-position-vertical-relative:paragraph;z-index:-18204160" type="#_x0000_t202" id="docshape558" filled="false" stroked="false">
                <v:textbox inset="0,0,0,0">
                  <w:txbxContent>
                    <w:p>
                      <w:pPr>
                        <w:tabs>
                          <w:tab w:pos="1345" w:val="left" w:leader="none"/>
                        </w:tabs>
                        <w:spacing w:line="266"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position w:val="1"/>
                          <w:sz w:val="24"/>
                        </w:rPr>
                        <w:t>×</w:t>
                      </w:r>
                    </w:p>
                  </w:txbxContent>
                </v:textbox>
                <w10:wrap type="none"/>
              </v:shape>
            </w:pict>
          </mc:Fallback>
        </mc:AlternateContent>
      </w:r>
      <w:r>
        <w:rPr>
          <w:rFonts w:ascii="Arial"/>
          <w:spacing w:val="-10"/>
          <w:w w:val="110"/>
          <w:position w:val="-6"/>
          <w:sz w:val="24"/>
        </w:rPr>
        <w:t>R</w:t>
      </w:r>
      <w:r>
        <w:rPr>
          <w:rFonts w:ascii="Arial"/>
          <w:position w:val="-6"/>
          <w:sz w:val="24"/>
        </w:rPr>
        <w:tab/>
      </w:r>
      <w:r>
        <w:rPr>
          <w:rFonts w:ascii="Georgia"/>
          <w:i/>
          <w:w w:val="110"/>
          <w:position w:val="-6"/>
          <w:sz w:val="24"/>
        </w:rPr>
        <w:t>Q</w:t>
      </w:r>
      <w:r>
        <w:rPr>
          <w:rFonts w:ascii="Georgia"/>
          <w:i/>
          <w:w w:val="110"/>
          <w:position w:val="1"/>
          <w:sz w:val="16"/>
        </w:rPr>
        <w:t>A</w:t>
      </w:r>
      <w:r>
        <w:rPr>
          <w:rFonts w:ascii="Georgia"/>
          <w:i/>
          <w:spacing w:val="6"/>
          <w:w w:val="110"/>
          <w:position w:val="1"/>
          <w:sz w:val="16"/>
        </w:rPr>
        <w:t> </w:t>
      </w:r>
      <w:r>
        <w:rPr>
          <w:rFonts w:ascii="AoyagiKouzanFontT"/>
          <w:w w:val="110"/>
          <w:sz w:val="20"/>
        </w:rPr>
        <w:t>_</w:t>
      </w:r>
      <w:r>
        <w:rPr>
          <w:rFonts w:ascii="AoyagiKouzanFontT"/>
          <w:spacing w:val="-45"/>
          <w:w w:val="110"/>
          <w:sz w:val="20"/>
        </w:rPr>
        <w:t> </w:t>
      </w:r>
      <w:r>
        <w:rPr>
          <w:rFonts w:ascii="AoyagiKouzanFontT"/>
          <w:w w:val="110"/>
          <w:sz w:val="20"/>
        </w:rPr>
        <w:t>_</w:t>
      </w:r>
      <w:r>
        <w:rPr>
          <w:rFonts w:ascii="AoyagiKouzanFontT"/>
          <w:spacing w:val="-46"/>
          <w:w w:val="110"/>
          <w:sz w:val="20"/>
        </w:rPr>
        <w:t> </w:t>
      </w:r>
      <w:r>
        <w:rPr>
          <w:rFonts w:ascii="AoyagiKouzanFontT"/>
          <w:w w:val="110"/>
          <w:sz w:val="20"/>
        </w:rPr>
        <w:t>_</w:t>
      </w:r>
      <w:r>
        <w:rPr>
          <w:rFonts w:ascii="AoyagiKouzanFontT"/>
          <w:spacing w:val="-60"/>
          <w:w w:val="110"/>
          <w:sz w:val="20"/>
        </w:rPr>
        <w:t> </w:t>
      </w:r>
      <w:r>
        <w:rPr>
          <w:rFonts w:ascii="Arial"/>
          <w:spacing w:val="-160"/>
          <w:w w:val="180"/>
          <w:sz w:val="20"/>
        </w:rPr>
        <w:t>z</w:t>
      </w:r>
      <w:r>
        <w:rPr>
          <w:rFonts w:ascii="Arial"/>
          <w:spacing w:val="-14"/>
          <w:w w:val="80"/>
          <w:position w:val="-6"/>
          <w:sz w:val="24"/>
        </w:rPr>
        <w:t>R</w:t>
      </w:r>
      <w:r>
        <w:rPr>
          <w:rFonts w:ascii="Arial"/>
          <w:i/>
          <w:spacing w:val="69"/>
          <w:w w:val="150"/>
          <w:sz w:val="20"/>
        </w:rPr>
        <w:t>  </w:t>
      </w:r>
      <w:r>
        <w:rPr>
          <w:w w:val="110"/>
          <w:position w:val="-6"/>
          <w:sz w:val="24"/>
        </w:rPr>
        <w:t>(</w:t>
      </w:r>
      <w:r>
        <w:rPr>
          <w:rFonts w:ascii="Arial"/>
          <w:w w:val="110"/>
          <w:position w:val="-6"/>
          <w:sz w:val="24"/>
        </w:rPr>
        <w:t>R</w:t>
      </w:r>
      <w:r>
        <w:rPr>
          <w:rFonts w:ascii="Georgia"/>
          <w:i/>
          <w:w w:val="110"/>
          <w:position w:val="2"/>
          <w:sz w:val="16"/>
        </w:rPr>
        <w:t>A</w:t>
      </w:r>
      <w:r>
        <w:rPr>
          <w:rFonts w:ascii="Georgia"/>
          <w:i/>
          <w:spacing w:val="55"/>
          <w:w w:val="110"/>
          <w:position w:val="2"/>
          <w:sz w:val="16"/>
        </w:rPr>
        <w:t> </w:t>
      </w:r>
      <w:r>
        <w:rPr>
          <w:spacing w:val="-5"/>
          <w:w w:val="110"/>
          <w:position w:val="-6"/>
          <w:sz w:val="24"/>
        </w:rPr>
        <w:t>)</w:t>
      </w:r>
      <w:r>
        <w:rPr>
          <w:rFonts w:ascii="Georgia"/>
          <w:i/>
          <w:spacing w:val="-5"/>
          <w:w w:val="110"/>
          <w:position w:val="2"/>
          <w:sz w:val="16"/>
        </w:rPr>
        <w:t>A</w:t>
      </w:r>
    </w:p>
    <w:p>
      <w:pPr>
        <w:spacing w:line="157" w:lineRule="exact" w:before="0"/>
        <w:ind w:left="0" w:right="534" w:firstLine="0"/>
        <w:jc w:val="center"/>
        <w:rPr>
          <w:rFonts w:ascii="Georgia" w:hAnsi="Georgia"/>
          <w:i/>
          <w:sz w:val="16"/>
        </w:rPr>
      </w:pPr>
      <w:r>
        <w:rPr>
          <w:rFonts w:ascii="LM Mono Prop 10" w:hAnsi="LM Mono Prop 10"/>
          <w:spacing w:val="-2"/>
          <w:w w:val="120"/>
          <w:sz w:val="16"/>
        </w:rPr>
        <w:t>1</w:t>
      </w:r>
      <w:r>
        <w:rPr>
          <w:rFonts w:ascii="Arial" w:hAnsi="Arial"/>
          <w:spacing w:val="-2"/>
          <w:w w:val="120"/>
          <w:sz w:val="16"/>
          <w:vertAlign w:val="subscript"/>
        </w:rPr>
        <w:t>R</w:t>
      </w:r>
      <w:r>
        <w:rPr>
          <w:rFonts w:ascii="DejaVu Serif Condensed" w:hAnsi="DejaVu Serif Condensed"/>
          <w:spacing w:val="-2"/>
          <w:w w:val="120"/>
          <w:sz w:val="16"/>
          <w:vertAlign w:val="baseline"/>
        </w:rPr>
        <w:t>×</w:t>
      </w:r>
      <w:r>
        <w:rPr>
          <w:rFonts w:ascii="Georgia" w:hAnsi="Georgia"/>
          <w:i/>
          <w:spacing w:val="-2"/>
          <w:w w:val="120"/>
          <w:sz w:val="16"/>
          <w:vertAlign w:val="baseline"/>
        </w:rPr>
        <w:t>l</w:t>
      </w:r>
      <w:r>
        <w:rPr>
          <w:rFonts w:ascii="Georgia" w:hAnsi="Georgia"/>
          <w:i/>
          <w:spacing w:val="-2"/>
          <w:w w:val="120"/>
          <w:sz w:val="16"/>
          <w:vertAlign w:val="superscript"/>
        </w:rPr>
        <w:t>A</w:t>
      </w:r>
    </w:p>
    <w:p>
      <w:pPr>
        <w:pStyle w:val="BodyText"/>
        <w:spacing w:before="12"/>
        <w:ind w:left="0"/>
        <w:rPr>
          <w:rFonts w:ascii="Georgia"/>
          <w:i/>
          <w:sz w:val="16"/>
        </w:rPr>
      </w:pPr>
    </w:p>
    <w:p>
      <w:pPr>
        <w:pStyle w:val="BodyText"/>
        <w:spacing w:line="242" w:lineRule="auto"/>
        <w:ind w:right="550"/>
        <w:jc w:val="both"/>
      </w:pPr>
      <w:r>
        <w:rPr/>
        <mc:AlternateContent>
          <mc:Choice Requires="wps">
            <w:drawing>
              <wp:anchor distT="0" distB="0" distL="0" distR="0" allowOverlap="1" layoutInCell="1" locked="0" behindDoc="1" simplePos="0" relativeHeight="485112832">
                <wp:simplePos x="0" y="0"/>
                <wp:positionH relativeFrom="page">
                  <wp:posOffset>3881247</wp:posOffset>
                </wp:positionH>
                <wp:positionV relativeFrom="paragraph">
                  <wp:posOffset>241170</wp:posOffset>
                </wp:positionV>
                <wp:extent cx="1192530" cy="259715"/>
                <wp:effectExtent l="0" t="0" r="0" b="0"/>
                <wp:wrapNone/>
                <wp:docPr id="587" name="Textbox 587"/>
                <wp:cNvGraphicFramePr>
                  <a:graphicFrameLocks/>
                </wp:cNvGraphicFramePr>
                <a:graphic>
                  <a:graphicData uri="http://schemas.microsoft.com/office/word/2010/wordprocessingShape">
                    <wps:wsp>
                      <wps:cNvPr id="587" name="Textbox 587"/>
                      <wps:cNvSpPr txBox="1"/>
                      <wps:spPr>
                        <a:xfrm>
                          <a:off x="0" y="0"/>
                          <a:ext cx="1192530" cy="259715"/>
                        </a:xfrm>
                        <a:prstGeom prst="rect">
                          <a:avLst/>
                        </a:prstGeom>
                      </wps:spPr>
                      <wps:txbx>
                        <w:txbxContent>
                          <w:p>
                            <w:pPr>
                              <w:tabs>
                                <w:tab w:pos="1717"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05.610016pt;margin-top:18.989813pt;width:93.9pt;height:20.45pt;mso-position-horizontal-relative:page;mso-position-vertical-relative:paragraph;z-index:-18203648" type="#_x0000_t202" id="docshape559" filled="false" stroked="false">
                <v:textbox inset="0,0,0,0">
                  <w:txbxContent>
                    <w:p>
                      <w:pPr>
                        <w:tabs>
                          <w:tab w:pos="1717"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13344">
                <wp:simplePos x="0" y="0"/>
                <wp:positionH relativeFrom="page">
                  <wp:posOffset>3148211</wp:posOffset>
                </wp:positionH>
                <wp:positionV relativeFrom="paragraph">
                  <wp:posOffset>57749</wp:posOffset>
                </wp:positionV>
                <wp:extent cx="152400" cy="259715"/>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1524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47.890656pt;margin-top:4.547206pt;width:12pt;height:20.45pt;mso-position-horizontal-relative:page;mso-position-vertical-relative:paragraph;z-index:-18203136" type="#_x0000_t202" id="docshape560"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rFonts w:ascii="LM Roman 7" w:hAnsi="LM Roman 7"/>
          <w:w w:val="105"/>
        </w:rPr>
        <w:t>Proof. </w:t>
      </w:r>
      <w:r>
        <w:rPr>
          <w:w w:val="105"/>
        </w:rPr>
        <w:t>The function </w:t>
      </w:r>
      <w:r>
        <w:rPr>
          <w:rFonts w:ascii="Georgia" w:hAnsi="Georgia"/>
          <w:i/>
          <w:w w:val="105"/>
        </w:rPr>
        <w:t>l </w:t>
      </w:r>
      <w:r>
        <w:rPr>
          <w:w w:val="105"/>
        </w:rPr>
        <w:t>: </w:t>
      </w:r>
      <w:r>
        <w:rPr>
          <w:rFonts w:ascii="Georgia" w:hAnsi="Georgia"/>
          <w:i/>
          <w:w w:val="105"/>
        </w:rPr>
        <w:t>Q</w:t>
      </w:r>
      <w:r>
        <w:rPr>
          <w:rFonts w:ascii="Georgia" w:hAnsi="Georgia"/>
          <w:i/>
          <w:spacing w:val="80"/>
          <w:w w:val="105"/>
        </w:rPr>
        <w:t>  </w:t>
      </w:r>
      <w:r>
        <w:rPr>
          <w:rFonts w:ascii="Arial" w:hAnsi="Arial"/>
          <w:w w:val="105"/>
        </w:rPr>
        <w:t>R</w:t>
      </w:r>
      <w:r>
        <w:rPr>
          <w:rFonts w:ascii="Georgia" w:hAnsi="Georgia"/>
          <w:i/>
          <w:w w:val="105"/>
          <w:vertAlign w:val="superscript"/>
        </w:rPr>
        <w:t>A</w:t>
      </w:r>
      <w:r>
        <w:rPr>
          <w:rFonts w:ascii="Abydos" w:hAnsi="Abydos"/>
          <w:w w:val="105"/>
          <w:position w:val="14"/>
          <w:sz w:val="12"/>
          <w:vertAlign w:val="baseline"/>
        </w:rPr>
        <w:t>∗</w:t>
      </w:r>
      <w:r>
        <w:rPr>
          <w:rFonts w:ascii="Abydos" w:hAnsi="Abydos"/>
          <w:spacing w:val="40"/>
          <w:w w:val="105"/>
          <w:position w:val="14"/>
          <w:sz w:val="12"/>
          <w:vertAlign w:val="baseline"/>
        </w:rPr>
        <w:t> </w:t>
      </w:r>
      <w:r>
        <w:rPr>
          <w:w w:val="105"/>
          <w:vertAlign w:val="baseline"/>
        </w:rPr>
        <w:t>assigns to a state </w:t>
      </w:r>
      <w:r>
        <w:rPr>
          <w:rFonts w:ascii="Georgia" w:hAnsi="Georgia"/>
          <w:i/>
          <w:w w:val="105"/>
          <w:vertAlign w:val="baseline"/>
        </w:rPr>
        <w:t>q</w:t>
      </w:r>
      <w:r>
        <w:rPr>
          <w:rFonts w:ascii="Georgia" w:hAnsi="Georgia"/>
          <w:i/>
          <w:w w:val="105"/>
          <w:vertAlign w:val="baseline"/>
        </w:rPr>
        <w:t> </w:t>
      </w:r>
      <w:r>
        <w:rPr>
          <w:w w:val="105"/>
          <w:vertAlign w:val="baseline"/>
        </w:rPr>
        <w:t>in </w:t>
      </w:r>
      <w:r>
        <w:rPr>
          <w:rFonts w:ascii="Georgia" w:hAnsi="Georgia"/>
          <w:i/>
          <w:w w:val="105"/>
          <w:vertAlign w:val="baseline"/>
        </w:rPr>
        <w:t>Q </w:t>
      </w:r>
      <w:r>
        <w:rPr>
          <w:w w:val="105"/>
          <w:vertAlign w:val="baseline"/>
        </w:rPr>
        <w:t>the multivariate stream</w:t>
      </w:r>
      <w:r>
        <w:rPr>
          <w:spacing w:val="-2"/>
          <w:w w:val="105"/>
          <w:vertAlign w:val="baseline"/>
        </w:rPr>
        <w:t> </w:t>
      </w:r>
      <w:r>
        <w:rPr>
          <w:rFonts w:ascii="Georgia" w:hAnsi="Georgia"/>
          <w:i/>
          <w:w w:val="105"/>
          <w:vertAlign w:val="baseline"/>
        </w:rPr>
        <w:t>l</w:t>
      </w:r>
      <w:r>
        <w:rPr>
          <w:w w:val="105"/>
          <w:vertAlign w:val="baseline"/>
        </w:rPr>
        <w:t>(</w:t>
      </w:r>
      <w:r>
        <w:rPr>
          <w:rFonts w:ascii="Georgia" w:hAnsi="Georgia"/>
          <w:i/>
          <w:w w:val="105"/>
          <w:vertAlign w:val="baseline"/>
        </w:rPr>
        <w:t>q</w:t>
      </w:r>
      <w:r>
        <w:rPr>
          <w:w w:val="105"/>
          <w:vertAlign w:val="baseline"/>
        </w:rPr>
        <w:t>)</w:t>
      </w:r>
      <w:r>
        <w:rPr>
          <w:spacing w:val="-2"/>
          <w:w w:val="105"/>
          <w:vertAlign w:val="baseline"/>
        </w:rPr>
        <w:t> </w:t>
      </w:r>
      <w:r>
        <w:rPr>
          <w:w w:val="105"/>
          <w:vertAlign w:val="baseline"/>
        </w:rPr>
        <w:t>defined,</w:t>
      </w:r>
      <w:r>
        <w:rPr>
          <w:spacing w:val="-1"/>
          <w:w w:val="105"/>
          <w:vertAlign w:val="baseline"/>
        </w:rPr>
        <w:t> </w:t>
      </w:r>
      <w:r>
        <w:rPr>
          <w:w w:val="105"/>
          <w:vertAlign w:val="baseline"/>
        </w:rPr>
        <w:t>for</w:t>
      </w:r>
      <w:r>
        <w:rPr>
          <w:spacing w:val="-2"/>
          <w:w w:val="105"/>
          <w:vertAlign w:val="baseline"/>
        </w:rPr>
        <w:t> </w:t>
      </w:r>
      <w:r>
        <w:rPr>
          <w:w w:val="105"/>
          <w:vertAlign w:val="baseline"/>
        </w:rPr>
        <w:t>any</w:t>
      </w:r>
      <w:r>
        <w:rPr>
          <w:spacing w:val="-2"/>
          <w:w w:val="105"/>
          <w:vertAlign w:val="baseline"/>
        </w:rPr>
        <w:t> </w:t>
      </w:r>
      <w:r>
        <w:rPr>
          <w:w w:val="105"/>
          <w:vertAlign w:val="baseline"/>
        </w:rPr>
        <w:t>variable</w:t>
      </w:r>
      <w:r>
        <w:rPr>
          <w:spacing w:val="-2"/>
          <w:w w:val="105"/>
          <w:vertAlign w:val="baseline"/>
        </w:rPr>
        <w:t> </w:t>
      </w:r>
      <w:r>
        <w:rPr>
          <w:rFonts w:ascii="Georgia" w:hAnsi="Georgia"/>
          <w:i/>
          <w:w w:val="105"/>
          <w:vertAlign w:val="baseline"/>
        </w:rPr>
        <w:t>X</w:t>
      </w:r>
      <w:r>
        <w:rPr>
          <w:rFonts w:ascii="Georgia" w:hAnsi="Georgia"/>
          <w:i/>
          <w:spacing w:val="80"/>
          <w:w w:val="105"/>
          <w:vertAlign w:val="baseline"/>
        </w:rPr>
        <w:t>  </w:t>
      </w:r>
      <w:r>
        <w:rPr>
          <w:rFonts w:ascii="Georgia" w:hAnsi="Georgia"/>
          <w:i/>
          <w:w w:val="105"/>
          <w:vertAlign w:val="baseline"/>
        </w:rPr>
        <w:t>A </w:t>
      </w:r>
      <w:r>
        <w:rPr>
          <w:w w:val="105"/>
          <w:vertAlign w:val="baseline"/>
        </w:rPr>
        <w:t>and</w:t>
      </w:r>
      <w:r>
        <w:rPr>
          <w:spacing w:val="-2"/>
          <w:w w:val="105"/>
          <w:vertAlign w:val="baseline"/>
        </w:rPr>
        <w:t> </w:t>
      </w:r>
      <w:r>
        <w:rPr>
          <w:w w:val="105"/>
          <w:vertAlign w:val="baseline"/>
        </w:rPr>
        <w:t>word</w:t>
      </w:r>
      <w:r>
        <w:rPr>
          <w:spacing w:val="-2"/>
          <w:w w:val="105"/>
          <w:vertAlign w:val="baseline"/>
        </w:rPr>
        <w:t> </w:t>
      </w:r>
      <w:r>
        <w:rPr>
          <w:rFonts w:ascii="Georgia" w:hAnsi="Georgia"/>
          <w:i/>
          <w:w w:val="105"/>
          <w:vertAlign w:val="baseline"/>
        </w:rPr>
        <w:t>w</w:t>
      </w:r>
      <w:r>
        <w:rPr>
          <w:rFonts w:ascii="Georgia" w:hAnsi="Georgia"/>
          <w:i/>
          <w:spacing w:val="40"/>
          <w:w w:val="105"/>
          <w:vertAlign w:val="baseline"/>
        </w:rPr>
        <w:t>  </w:t>
      </w:r>
      <w:r>
        <w:rPr>
          <w:rFonts w:ascii="Georgia" w:hAnsi="Georgia"/>
          <w:i/>
          <w:w w:val="105"/>
          <w:vertAlign w:val="baseline"/>
        </w:rPr>
        <w:t>A</w:t>
      </w:r>
      <w:r>
        <w:rPr>
          <w:rFonts w:ascii="DejaVu Serif Condensed" w:hAnsi="DejaVu Serif Condensed"/>
          <w:w w:val="105"/>
          <w:vertAlign w:val="superscript"/>
        </w:rPr>
        <w:t>∗</w:t>
      </w:r>
      <w:r>
        <w:rPr>
          <w:w w:val="105"/>
          <w:vertAlign w:val="baseline"/>
        </w:rPr>
        <w:t>,</w:t>
      </w:r>
      <w:r>
        <w:rPr>
          <w:spacing w:val="-1"/>
          <w:w w:val="105"/>
          <w:vertAlign w:val="baseline"/>
        </w:rPr>
        <w:t> </w:t>
      </w:r>
      <w:r>
        <w:rPr>
          <w:w w:val="105"/>
          <w:vertAlign w:val="baseline"/>
        </w:rPr>
        <w:t>using</w:t>
      </w:r>
      <w:r>
        <w:rPr>
          <w:spacing w:val="-2"/>
          <w:w w:val="105"/>
          <w:vertAlign w:val="baseline"/>
        </w:rPr>
        <w:t> </w:t>
      </w:r>
      <w:r>
        <w:rPr>
          <w:w w:val="105"/>
          <w:vertAlign w:val="baseline"/>
        </w:rPr>
        <w:t>induction on the length of words, by</w:t>
      </w:r>
    </w:p>
    <w:p>
      <w:pPr>
        <w:tabs>
          <w:tab w:pos="2080" w:val="left" w:leader="none"/>
        </w:tabs>
        <w:spacing w:before="71"/>
        <w:ind w:left="328" w:right="0" w:firstLine="0"/>
        <w:jc w:val="center"/>
        <w:rPr>
          <w:sz w:val="24"/>
        </w:rPr>
      </w:pPr>
      <w:r>
        <w:rPr>
          <w:rFonts w:ascii="Georgia" w:hAnsi="Georgia"/>
          <w:i/>
          <w:w w:val="110"/>
          <w:sz w:val="24"/>
        </w:rPr>
        <w:t>l</w:t>
      </w:r>
      <w:r>
        <w:rPr>
          <w:w w:val="110"/>
          <w:sz w:val="24"/>
        </w:rPr>
        <w:t>(</w:t>
      </w:r>
      <w:r>
        <w:rPr>
          <w:rFonts w:ascii="Georgia" w:hAnsi="Georgia"/>
          <w:i/>
          <w:w w:val="110"/>
          <w:sz w:val="24"/>
        </w:rPr>
        <w:t>q</w:t>
      </w:r>
      <w:r>
        <w:rPr>
          <w:w w:val="110"/>
          <w:sz w:val="24"/>
        </w:rPr>
        <w:t>)(</w:t>
      </w:r>
      <w:r>
        <w:rPr>
          <w:rFonts w:ascii="Georgia" w:hAnsi="Georgia"/>
          <w:i/>
          <w:w w:val="110"/>
          <w:sz w:val="24"/>
        </w:rPr>
        <w:t>ε</w:t>
      </w:r>
      <w:r>
        <w:rPr>
          <w:w w:val="110"/>
          <w:sz w:val="24"/>
        </w:rPr>
        <w:t>)</w:t>
      </w:r>
      <w:r>
        <w:rPr>
          <w:spacing w:val="-9"/>
          <w:w w:val="110"/>
          <w:sz w:val="24"/>
        </w:rPr>
        <w:t> </w:t>
      </w:r>
      <w:r>
        <w:rPr>
          <w:w w:val="110"/>
          <w:sz w:val="24"/>
        </w:rPr>
        <w:t>=</w:t>
      </w:r>
      <w:r>
        <w:rPr>
          <w:spacing w:val="-3"/>
          <w:w w:val="110"/>
          <w:sz w:val="24"/>
        </w:rPr>
        <w:t> </w:t>
      </w:r>
      <w:r>
        <w:rPr>
          <w:rFonts w:ascii="Georgia" w:hAnsi="Georgia"/>
          <w:i/>
          <w:spacing w:val="-4"/>
          <w:w w:val="110"/>
          <w:sz w:val="24"/>
        </w:rPr>
        <w:t>o</w:t>
      </w:r>
      <w:r>
        <w:rPr>
          <w:spacing w:val="-4"/>
          <w:w w:val="110"/>
          <w:sz w:val="24"/>
        </w:rPr>
        <w:t>(</w:t>
      </w:r>
      <w:r>
        <w:rPr>
          <w:rFonts w:ascii="Georgia" w:hAnsi="Georgia"/>
          <w:i/>
          <w:spacing w:val="-4"/>
          <w:w w:val="110"/>
          <w:sz w:val="24"/>
        </w:rPr>
        <w:t>q</w:t>
      </w:r>
      <w:r>
        <w:rPr>
          <w:spacing w:val="-4"/>
          <w:w w:val="110"/>
          <w:sz w:val="24"/>
        </w:rPr>
        <w:t>)</w:t>
      </w:r>
      <w:r>
        <w:rPr>
          <w:rFonts w:ascii="Georgia" w:hAnsi="Georgia"/>
          <w:i/>
          <w:spacing w:val="-4"/>
          <w:w w:val="110"/>
          <w:sz w:val="24"/>
        </w:rPr>
        <w:t>,</w:t>
      </w:r>
      <w:r>
        <w:rPr>
          <w:rFonts w:ascii="Georgia" w:hAnsi="Georgia"/>
          <w:i/>
          <w:sz w:val="24"/>
        </w:rPr>
        <w:tab/>
      </w:r>
      <w:r>
        <w:rPr>
          <w:rFonts w:ascii="Georgia" w:hAnsi="Georgia"/>
          <w:i/>
          <w:w w:val="110"/>
          <w:sz w:val="24"/>
        </w:rPr>
        <w:t>l</w:t>
      </w:r>
      <w:r>
        <w:rPr>
          <w:w w:val="110"/>
          <w:sz w:val="24"/>
        </w:rPr>
        <w:t>(</w:t>
      </w:r>
      <w:r>
        <w:rPr>
          <w:rFonts w:ascii="Georgia" w:hAnsi="Georgia"/>
          <w:i/>
          <w:w w:val="110"/>
          <w:sz w:val="24"/>
        </w:rPr>
        <w:t>q</w:t>
      </w:r>
      <w:r>
        <w:rPr>
          <w:w w:val="110"/>
          <w:sz w:val="24"/>
        </w:rPr>
        <w:t>)(</w:t>
      </w:r>
      <w:r>
        <w:rPr>
          <w:rFonts w:ascii="Georgia" w:hAnsi="Georgia"/>
          <w:i/>
          <w:w w:val="110"/>
          <w:sz w:val="24"/>
        </w:rPr>
        <w:t>X</w:t>
      </w:r>
      <w:r>
        <w:rPr>
          <w:rFonts w:ascii="Georgia" w:hAnsi="Georgia"/>
          <w:i/>
          <w:spacing w:val="-4"/>
          <w:w w:val="110"/>
          <w:sz w:val="24"/>
        </w:rPr>
        <w:t> </w:t>
      </w:r>
      <w:r>
        <w:rPr>
          <w:rFonts w:ascii="Symbola" w:hAnsi="Symbola"/>
          <w:w w:val="110"/>
          <w:sz w:val="24"/>
        </w:rPr>
        <w:t>·</w:t>
      </w:r>
      <w:r>
        <w:rPr>
          <w:rFonts w:ascii="Symbola" w:hAnsi="Symbola"/>
          <w:spacing w:val="-17"/>
          <w:w w:val="110"/>
          <w:sz w:val="24"/>
        </w:rPr>
        <w:t> </w:t>
      </w:r>
      <w:r>
        <w:rPr>
          <w:rFonts w:ascii="Georgia" w:hAnsi="Georgia"/>
          <w:i/>
          <w:w w:val="110"/>
          <w:sz w:val="24"/>
        </w:rPr>
        <w:t>w</w:t>
      </w:r>
      <w:r>
        <w:rPr>
          <w:w w:val="110"/>
          <w:sz w:val="24"/>
        </w:rPr>
        <w:t>)</w:t>
      </w:r>
      <w:r>
        <w:rPr>
          <w:spacing w:val="-12"/>
          <w:w w:val="110"/>
          <w:sz w:val="24"/>
        </w:rPr>
        <w:t> </w:t>
      </w:r>
      <w:r>
        <w:rPr>
          <w:w w:val="110"/>
          <w:sz w:val="24"/>
        </w:rPr>
        <w:t>=</w:t>
      </w:r>
      <w:r>
        <w:rPr>
          <w:spacing w:val="27"/>
          <w:w w:val="110"/>
          <w:sz w:val="24"/>
        </w:rPr>
        <w:t> </w:t>
      </w:r>
      <w:r>
        <w:rPr>
          <w:rFonts w:ascii="Georgia" w:hAnsi="Georgia"/>
          <w:i/>
          <w:spacing w:val="-2"/>
          <w:w w:val="110"/>
          <w:sz w:val="24"/>
        </w:rPr>
        <w:t>l</w:t>
      </w:r>
      <w:r>
        <w:rPr>
          <w:spacing w:val="-2"/>
          <w:w w:val="110"/>
          <w:sz w:val="24"/>
        </w:rPr>
        <w:t>(</w:t>
      </w:r>
      <w:r>
        <w:rPr>
          <w:rFonts w:ascii="Georgia" w:hAnsi="Georgia"/>
          <w:i/>
          <w:spacing w:val="-2"/>
          <w:w w:val="110"/>
          <w:sz w:val="24"/>
        </w:rPr>
        <w:t>t</w:t>
      </w:r>
      <w:r>
        <w:rPr>
          <w:spacing w:val="-2"/>
          <w:w w:val="110"/>
          <w:sz w:val="24"/>
        </w:rPr>
        <w:t>(</w:t>
      </w:r>
      <w:r>
        <w:rPr>
          <w:rFonts w:ascii="Georgia" w:hAnsi="Georgia"/>
          <w:i/>
          <w:spacing w:val="-2"/>
          <w:w w:val="110"/>
          <w:sz w:val="24"/>
        </w:rPr>
        <w:t>q</w:t>
      </w:r>
      <w:r>
        <w:rPr>
          <w:spacing w:val="-2"/>
          <w:w w:val="110"/>
          <w:sz w:val="24"/>
        </w:rPr>
        <w:t>)(</w:t>
      </w:r>
      <w:r>
        <w:rPr>
          <w:rFonts w:ascii="Georgia" w:hAnsi="Georgia"/>
          <w:i/>
          <w:spacing w:val="-2"/>
          <w:w w:val="110"/>
          <w:sz w:val="24"/>
        </w:rPr>
        <w:t>X</w:t>
      </w:r>
      <w:r>
        <w:rPr>
          <w:spacing w:val="-2"/>
          <w:w w:val="110"/>
          <w:sz w:val="24"/>
        </w:rPr>
        <w:t>))(</w:t>
      </w:r>
      <w:r>
        <w:rPr>
          <w:rFonts w:ascii="Georgia" w:hAnsi="Georgia"/>
          <w:i/>
          <w:spacing w:val="-2"/>
          <w:w w:val="110"/>
          <w:sz w:val="24"/>
        </w:rPr>
        <w:t>w</w:t>
      </w:r>
      <w:r>
        <w:rPr>
          <w:spacing w:val="-2"/>
          <w:w w:val="110"/>
          <w:sz w:val="24"/>
        </w:rPr>
        <w:t>)</w:t>
      </w:r>
    </w:p>
    <w:p>
      <w:pPr>
        <w:pStyle w:val="BodyText"/>
        <w:tabs>
          <w:tab w:pos="8128" w:val="left" w:leader="none"/>
        </w:tabs>
        <w:spacing w:line="249" w:lineRule="auto" w:before="58"/>
        <w:ind w:right="550" w:hanging="1"/>
        <w:jc w:val="both"/>
        <w:rPr>
          <w:rFonts w:ascii="DejaVu Sans" w:hAnsi="DejaVu Sans"/>
        </w:rPr>
      </w:pPr>
      <w:r>
        <w:rPr>
          <w:w w:val="105"/>
        </w:rPr>
        <w:t>This</w:t>
      </w:r>
      <w:r>
        <w:rPr>
          <w:w w:val="105"/>
        </w:rPr>
        <w:t> function</w:t>
      </w:r>
      <w:r>
        <w:rPr>
          <w:w w:val="105"/>
        </w:rPr>
        <w:t> is</w:t>
      </w:r>
      <w:r>
        <w:rPr>
          <w:w w:val="105"/>
        </w:rPr>
        <w:t> a</w:t>
      </w:r>
      <w:r>
        <w:rPr>
          <w:w w:val="105"/>
        </w:rPr>
        <w:t> homomorphism</w:t>
      </w:r>
      <w:r>
        <w:rPr>
          <w:w w:val="105"/>
        </w:rPr>
        <w:t> from</w:t>
      </w:r>
      <w:r>
        <w:rPr>
          <w:w w:val="105"/>
        </w:rPr>
        <w:t> </w:t>
      </w:r>
      <w:r>
        <w:rPr>
          <w:rFonts w:ascii="Georgia" w:hAnsi="Georgia"/>
          <w:i/>
          <w:w w:val="105"/>
        </w:rPr>
        <w:t>Q</w:t>
      </w:r>
      <w:r>
        <w:rPr>
          <w:rFonts w:ascii="Georgia" w:hAnsi="Georgia"/>
          <w:i/>
          <w:w w:val="105"/>
        </w:rPr>
        <w:t> </w:t>
      </w:r>
      <w:r>
        <w:rPr>
          <w:w w:val="105"/>
        </w:rPr>
        <w:t>to</w:t>
      </w:r>
      <w:r>
        <w:rPr>
          <w:w w:val="105"/>
        </w:rPr>
        <w:t> </w:t>
      </w:r>
      <w:r>
        <w:rPr>
          <w:rFonts w:ascii="Arial" w:hAnsi="Arial"/>
          <w:w w:val="105"/>
        </w:rPr>
        <w:t>R</w:t>
      </w:r>
      <w:r>
        <w:rPr>
          <w:rFonts w:ascii="Georgia" w:hAnsi="Georgia"/>
          <w:i/>
          <w:w w:val="105"/>
          <w:vertAlign w:val="superscript"/>
        </w:rPr>
        <w:t>A</w:t>
      </w:r>
      <w:r>
        <w:rPr>
          <w:rFonts w:ascii="Abydos" w:hAnsi="Abydos"/>
          <w:w w:val="105"/>
          <w:position w:val="14"/>
          <w:sz w:val="12"/>
          <w:vertAlign w:val="baseline"/>
        </w:rPr>
        <w:t>∗</w:t>
      </w:r>
      <w:r>
        <w:rPr>
          <w:rFonts w:ascii="Abydos" w:hAnsi="Abydos"/>
          <w:spacing w:val="40"/>
          <w:w w:val="105"/>
          <w:position w:val="14"/>
          <w:sz w:val="12"/>
          <w:vertAlign w:val="baseline"/>
        </w:rPr>
        <w:t> </w:t>
      </w:r>
      <w:r>
        <w:rPr>
          <w:w w:val="105"/>
          <w:vertAlign w:val="baseline"/>
        </w:rPr>
        <w:t>and,</w:t>
      </w:r>
      <w:r>
        <w:rPr>
          <w:w w:val="105"/>
          <w:vertAlign w:val="baseline"/>
        </w:rPr>
        <w:t> by</w:t>
      </w:r>
      <w:r>
        <w:rPr>
          <w:w w:val="105"/>
          <w:vertAlign w:val="baseline"/>
        </w:rPr>
        <w:t> coinduction,</w:t>
      </w:r>
      <w:r>
        <w:rPr>
          <w:w w:val="105"/>
          <w:vertAlign w:val="baseline"/>
        </w:rPr>
        <w:t> the</w:t>
      </w:r>
      <w:r>
        <w:rPr>
          <w:spacing w:val="80"/>
          <w:w w:val="105"/>
          <w:vertAlign w:val="baseline"/>
        </w:rPr>
        <w:t> </w:t>
      </w:r>
      <w:r>
        <w:rPr>
          <w:vertAlign w:val="baseline"/>
        </w:rPr>
        <w:t>only</w:t>
      </w:r>
      <w:r>
        <w:rPr>
          <w:spacing w:val="24"/>
          <w:vertAlign w:val="baseline"/>
        </w:rPr>
        <w:t> </w:t>
      </w:r>
      <w:r>
        <w:rPr>
          <w:vertAlign w:val="baseline"/>
        </w:rPr>
        <w:t>such</w:t>
      </w:r>
      <w:r>
        <w:rPr>
          <w:spacing w:val="23"/>
          <w:vertAlign w:val="baseline"/>
        </w:rPr>
        <w:t> </w:t>
      </w:r>
      <w:r>
        <w:rPr>
          <w:spacing w:val="-4"/>
          <w:vertAlign w:val="baseline"/>
        </w:rPr>
        <w:t>one.</w:t>
      </w:r>
      <w:r>
        <w:rPr>
          <w:vertAlign w:val="baseline"/>
        </w:rPr>
        <w:tab/>
      </w:r>
      <w:r>
        <w:rPr>
          <w:rFonts w:ascii="DejaVu Sans" w:hAnsi="DejaVu Sans"/>
          <w:spacing w:val="-31"/>
          <w:vertAlign w:val="baseline"/>
        </w:rPr>
        <w:t>✷</w:t>
      </w:r>
    </w:p>
    <w:p>
      <w:pPr>
        <w:spacing w:after="0" w:line="249" w:lineRule="auto"/>
        <w:jc w:val="both"/>
        <w:rPr>
          <w:rFonts w:ascii="DejaVu Sans" w:hAnsi="DejaVu Sans"/>
        </w:rPr>
        <w:sectPr>
          <w:type w:val="continuous"/>
          <w:pgSz w:w="12240" w:h="15840"/>
          <w:pgMar w:header="890" w:footer="862" w:top="760" w:bottom="1020" w:left="1720" w:right="1660"/>
        </w:sectPr>
      </w:pPr>
    </w:p>
    <w:p>
      <w:pPr>
        <w:pStyle w:val="Heading1"/>
        <w:numPr>
          <w:ilvl w:val="0"/>
          <w:numId w:val="13"/>
        </w:numPr>
        <w:tabs>
          <w:tab w:pos="1062" w:val="left" w:leader="none"/>
        </w:tabs>
        <w:spacing w:line="240" w:lineRule="auto" w:before="288" w:after="0"/>
        <w:ind w:left="1062" w:right="0" w:hanging="645"/>
        <w:jc w:val="left"/>
      </w:pPr>
      <w:bookmarkStart w:name="_TOC_250005" w:id="13"/>
      <w:r>
        <w:rPr/>
        <w:t>Multivariate</w:t>
      </w:r>
      <w:r>
        <w:rPr>
          <w:spacing w:val="-17"/>
        </w:rPr>
        <w:t> </w:t>
      </w:r>
      <w:r>
        <w:rPr/>
        <w:t>stream</w:t>
      </w:r>
      <w:r>
        <w:rPr>
          <w:spacing w:val="-17"/>
        </w:rPr>
        <w:t> </w:t>
      </w:r>
      <w:bookmarkEnd w:id="13"/>
      <w:r>
        <w:rPr>
          <w:spacing w:val="-2"/>
        </w:rPr>
        <w:t>calculus</w:t>
      </w:r>
    </w:p>
    <w:p>
      <w:pPr>
        <w:pStyle w:val="BodyText"/>
        <w:spacing w:before="12"/>
        <w:ind w:left="0"/>
        <w:rPr>
          <w:rFonts w:ascii="DejaVu Serif"/>
          <w:sz w:val="28"/>
        </w:rPr>
      </w:pPr>
    </w:p>
    <w:p>
      <w:pPr>
        <w:pStyle w:val="BodyText"/>
        <w:spacing w:line="249" w:lineRule="auto"/>
        <w:ind w:right="552"/>
        <w:jc w:val="both"/>
      </w:pPr>
      <w:r>
        <w:rPr>
          <w:w w:val="105"/>
        </w:rPr>
        <w:t>Almost</w:t>
      </w:r>
      <w:r>
        <w:rPr>
          <w:spacing w:val="-8"/>
          <w:w w:val="105"/>
        </w:rPr>
        <w:t> </w:t>
      </w:r>
      <w:r>
        <w:rPr>
          <w:w w:val="105"/>
        </w:rPr>
        <w:t>literally</w:t>
      </w:r>
      <w:r>
        <w:rPr>
          <w:spacing w:val="-8"/>
          <w:w w:val="105"/>
        </w:rPr>
        <w:t> </w:t>
      </w:r>
      <w:r>
        <w:rPr>
          <w:w w:val="105"/>
        </w:rPr>
        <w:t>following</w:t>
      </w:r>
      <w:r>
        <w:rPr>
          <w:spacing w:val="-8"/>
          <w:w w:val="105"/>
        </w:rPr>
        <w:t> </w:t>
      </w:r>
      <w:r>
        <w:rPr>
          <w:w w:val="105"/>
        </w:rPr>
        <w:t>the</w:t>
      </w:r>
      <w:r>
        <w:rPr>
          <w:spacing w:val="-8"/>
          <w:w w:val="105"/>
        </w:rPr>
        <w:t> </w:t>
      </w:r>
      <w:r>
        <w:rPr>
          <w:w w:val="105"/>
        </w:rPr>
        <w:t>calculus</w:t>
      </w:r>
      <w:r>
        <w:rPr>
          <w:spacing w:val="-8"/>
          <w:w w:val="105"/>
        </w:rPr>
        <w:t> </w:t>
      </w:r>
      <w:r>
        <w:rPr>
          <w:w w:val="105"/>
        </w:rPr>
        <w:t>that</w:t>
      </w:r>
      <w:r>
        <w:rPr>
          <w:spacing w:val="-8"/>
          <w:w w:val="105"/>
        </w:rPr>
        <w:t> </w:t>
      </w:r>
      <w:r>
        <w:rPr>
          <w:w w:val="105"/>
        </w:rPr>
        <w:t>we</w:t>
      </w:r>
      <w:r>
        <w:rPr>
          <w:spacing w:val="-8"/>
          <w:w w:val="105"/>
        </w:rPr>
        <w:t> </w:t>
      </w:r>
      <w:r>
        <w:rPr>
          <w:w w:val="105"/>
        </w:rPr>
        <w:t>have</w:t>
      </w:r>
      <w:r>
        <w:rPr>
          <w:spacing w:val="-8"/>
          <w:w w:val="105"/>
        </w:rPr>
        <w:t> </w:t>
      </w:r>
      <w:r>
        <w:rPr>
          <w:w w:val="105"/>
        </w:rPr>
        <w:t>developed</w:t>
      </w:r>
      <w:r>
        <w:rPr>
          <w:spacing w:val="-8"/>
          <w:w w:val="105"/>
        </w:rPr>
        <w:t> </w:t>
      </w:r>
      <w:r>
        <w:rPr>
          <w:w w:val="105"/>
        </w:rPr>
        <w:t>for</w:t>
      </w:r>
      <w:r>
        <w:rPr>
          <w:spacing w:val="-8"/>
          <w:w w:val="105"/>
        </w:rPr>
        <w:t> </w:t>
      </w:r>
      <w:r>
        <w:rPr>
          <w:w w:val="105"/>
        </w:rPr>
        <w:t>(univariate) streams, a calculus for multivariate streams is presented.</w:t>
      </w:r>
      <w:r>
        <w:rPr>
          <w:spacing w:val="33"/>
          <w:w w:val="105"/>
        </w:rPr>
        <w:t> </w:t>
      </w:r>
      <w:r>
        <w:rPr>
          <w:w w:val="105"/>
        </w:rPr>
        <w:t>Operators will again be defined by (systems of) behavioural differential equations, which are now partial.</w:t>
      </w:r>
      <w:r>
        <w:rPr>
          <w:spacing w:val="-3"/>
          <w:w w:val="105"/>
        </w:rPr>
        <w:t> </w:t>
      </w:r>
      <w:r>
        <w:rPr>
          <w:w w:val="105"/>
        </w:rPr>
        <w:t>We</w:t>
      </w:r>
      <w:r>
        <w:rPr>
          <w:spacing w:val="-16"/>
          <w:w w:val="105"/>
        </w:rPr>
        <w:t> </w:t>
      </w:r>
      <w:r>
        <w:rPr>
          <w:w w:val="105"/>
        </w:rPr>
        <w:t>shall</w:t>
      </w:r>
      <w:r>
        <w:rPr>
          <w:spacing w:val="-16"/>
          <w:w w:val="105"/>
        </w:rPr>
        <w:t> </w:t>
      </w:r>
      <w:r>
        <w:rPr>
          <w:w w:val="105"/>
        </w:rPr>
        <w:t>not</w:t>
      </w:r>
      <w:r>
        <w:rPr>
          <w:spacing w:val="-16"/>
          <w:w w:val="105"/>
        </w:rPr>
        <w:t> </w:t>
      </w:r>
      <w:r>
        <w:rPr>
          <w:w w:val="105"/>
        </w:rPr>
        <w:t>prove</w:t>
      </w:r>
      <w:r>
        <w:rPr>
          <w:spacing w:val="-15"/>
          <w:w w:val="105"/>
        </w:rPr>
        <w:t> </w:t>
      </w:r>
      <w:r>
        <w:rPr>
          <w:w w:val="105"/>
        </w:rPr>
        <w:t>the</w:t>
      </w:r>
      <w:r>
        <w:rPr>
          <w:spacing w:val="-16"/>
          <w:w w:val="105"/>
        </w:rPr>
        <w:t> </w:t>
      </w:r>
      <w:r>
        <w:rPr>
          <w:w w:val="105"/>
        </w:rPr>
        <w:t>existence</w:t>
      </w:r>
      <w:r>
        <w:rPr>
          <w:spacing w:val="-16"/>
          <w:w w:val="105"/>
        </w:rPr>
        <w:t> </w:t>
      </w:r>
      <w:r>
        <w:rPr>
          <w:w w:val="105"/>
        </w:rPr>
        <w:t>of</w:t>
      </w:r>
      <w:r>
        <w:rPr>
          <w:spacing w:val="-16"/>
          <w:w w:val="105"/>
        </w:rPr>
        <w:t> </w:t>
      </w:r>
      <w:r>
        <w:rPr>
          <w:w w:val="105"/>
        </w:rPr>
        <w:t>unique</w:t>
      </w:r>
      <w:r>
        <w:rPr>
          <w:spacing w:val="-15"/>
          <w:w w:val="105"/>
        </w:rPr>
        <w:t> </w:t>
      </w:r>
      <w:r>
        <w:rPr>
          <w:w w:val="105"/>
        </w:rPr>
        <w:t>solutions</w:t>
      </w:r>
      <w:r>
        <w:rPr>
          <w:spacing w:val="-16"/>
          <w:w w:val="105"/>
        </w:rPr>
        <w:t> </w:t>
      </w:r>
      <w:r>
        <w:rPr>
          <w:w w:val="105"/>
        </w:rPr>
        <w:t>for</w:t>
      </w:r>
      <w:r>
        <w:rPr>
          <w:spacing w:val="-16"/>
          <w:w w:val="105"/>
        </w:rPr>
        <w:t> </w:t>
      </w:r>
      <w:r>
        <w:rPr>
          <w:w w:val="105"/>
        </w:rPr>
        <w:t>such</w:t>
      </w:r>
      <w:r>
        <w:rPr>
          <w:spacing w:val="-16"/>
          <w:w w:val="105"/>
        </w:rPr>
        <w:t> </w:t>
      </w:r>
      <w:r>
        <w:rPr>
          <w:w w:val="105"/>
        </w:rPr>
        <w:t>equations; it</w:t>
      </w:r>
      <w:r>
        <w:rPr>
          <w:w w:val="105"/>
        </w:rPr>
        <w:t> follows</w:t>
      </w:r>
      <w:r>
        <w:rPr>
          <w:w w:val="105"/>
        </w:rPr>
        <w:t> from</w:t>
      </w:r>
      <w:r>
        <w:rPr>
          <w:w w:val="105"/>
        </w:rPr>
        <w:t> the</w:t>
      </w:r>
      <w:r>
        <w:rPr>
          <w:w w:val="105"/>
        </w:rPr>
        <w:t> finality</w:t>
      </w:r>
      <w:r>
        <w:rPr>
          <w:w w:val="105"/>
        </w:rPr>
        <w:t> of</w:t>
      </w:r>
      <w:r>
        <w:rPr>
          <w:w w:val="105"/>
        </w:rPr>
        <w:t> </w:t>
      </w:r>
      <w:r>
        <w:rPr>
          <w:rFonts w:ascii="Arial" w:hAnsi="Arial"/>
          <w:w w:val="105"/>
        </w:rPr>
        <w:t>R</w:t>
      </w:r>
      <w:r>
        <w:rPr>
          <w:rFonts w:ascii="Georgia" w:hAnsi="Georgia"/>
          <w:i/>
          <w:w w:val="105"/>
          <w:vertAlign w:val="superscript"/>
        </w:rPr>
        <w:t>A</w:t>
      </w:r>
      <w:r>
        <w:rPr>
          <w:rFonts w:ascii="Abydos" w:hAnsi="Abydos"/>
          <w:w w:val="105"/>
          <w:position w:val="14"/>
          <w:sz w:val="12"/>
          <w:vertAlign w:val="baseline"/>
        </w:rPr>
        <w:t>∗</w:t>
      </w:r>
      <w:r>
        <w:rPr>
          <w:rFonts w:ascii="Abydos" w:hAnsi="Abydos"/>
          <w:spacing w:val="40"/>
          <w:w w:val="105"/>
          <w:position w:val="14"/>
          <w:sz w:val="12"/>
          <w:vertAlign w:val="baseline"/>
        </w:rPr>
        <w:t> </w:t>
      </w:r>
      <w:r>
        <w:rPr>
          <w:w w:val="105"/>
          <w:vertAlign w:val="baseline"/>
        </w:rPr>
        <w:t>in</w:t>
      </w:r>
      <w:r>
        <w:rPr>
          <w:w w:val="105"/>
          <w:vertAlign w:val="baseline"/>
        </w:rPr>
        <w:t> very</w:t>
      </w:r>
      <w:r>
        <w:rPr>
          <w:w w:val="105"/>
          <w:vertAlign w:val="baseline"/>
        </w:rPr>
        <w:t> much</w:t>
      </w:r>
      <w:r>
        <w:rPr>
          <w:w w:val="105"/>
          <w:vertAlign w:val="baseline"/>
        </w:rPr>
        <w:t> the</w:t>
      </w:r>
      <w:r>
        <w:rPr>
          <w:w w:val="105"/>
          <w:vertAlign w:val="baseline"/>
        </w:rPr>
        <w:t> same</w:t>
      </w:r>
      <w:r>
        <w:rPr>
          <w:w w:val="105"/>
          <w:vertAlign w:val="baseline"/>
        </w:rPr>
        <w:t> way</w:t>
      </w:r>
      <w:r>
        <w:rPr>
          <w:w w:val="105"/>
          <w:vertAlign w:val="baseline"/>
        </w:rPr>
        <w:t> as</w:t>
      </w:r>
      <w:r>
        <w:rPr>
          <w:w w:val="105"/>
          <w:vertAlign w:val="baseline"/>
        </w:rPr>
        <w:t> before</w:t>
      </w:r>
      <w:r>
        <w:rPr>
          <w:w w:val="105"/>
          <w:vertAlign w:val="baseline"/>
        </w:rPr>
        <w:t> (cf. </w:t>
      </w:r>
      <w:r>
        <w:rPr>
          <w:spacing w:val="-2"/>
          <w:w w:val="105"/>
          <w:vertAlign w:val="baseline"/>
        </w:rPr>
        <w:t>[24,25]).</w:t>
      </w:r>
    </w:p>
    <w:p>
      <w:pPr>
        <w:pStyle w:val="BodyText"/>
        <w:spacing w:line="247" w:lineRule="auto" w:before="21"/>
        <w:ind w:right="550" w:firstLine="351"/>
        <w:jc w:val="both"/>
      </w:pPr>
      <w:r>
        <w:rPr/>
        <mc:AlternateContent>
          <mc:Choice Requires="wps">
            <w:drawing>
              <wp:anchor distT="0" distB="0" distL="0" distR="0" allowOverlap="1" layoutInCell="1" locked="0" behindDoc="1" simplePos="0" relativeHeight="485116416">
                <wp:simplePos x="0" y="0"/>
                <wp:positionH relativeFrom="page">
                  <wp:posOffset>4871921</wp:posOffset>
                </wp:positionH>
                <wp:positionV relativeFrom="paragraph">
                  <wp:posOffset>225106</wp:posOffset>
                </wp:positionV>
                <wp:extent cx="1303020" cy="259715"/>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1303020" cy="259715"/>
                        </a:xfrm>
                        <a:prstGeom prst="rect">
                          <a:avLst/>
                        </a:prstGeom>
                      </wps:spPr>
                      <wps:txbx>
                        <w:txbxContent>
                          <w:p>
                            <w:pPr>
                              <w:tabs>
                                <w:tab w:pos="957" w:val="left" w:leader="none"/>
                                <w:tab w:pos="1892"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83.615845pt;margin-top:17.724909pt;width:102.6pt;height:20.45pt;mso-position-horizontal-relative:page;mso-position-vertical-relative:paragraph;z-index:-18200064" type="#_x0000_t202" id="docshape561" filled="false" stroked="false">
                <v:textbox inset="0,0,0,0">
                  <w:txbxContent>
                    <w:p>
                      <w:pPr>
                        <w:tabs>
                          <w:tab w:pos="957" w:val="left" w:leader="none"/>
                          <w:tab w:pos="1892"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w:w w:val="105"/>
        </w:rPr>
        <w:t>We</w:t>
      </w:r>
      <w:r>
        <w:rPr>
          <w:w w:val="105"/>
        </w:rPr>
        <w:t> present</w:t>
      </w:r>
      <w:r>
        <w:rPr>
          <w:w w:val="105"/>
        </w:rPr>
        <w:t> all</w:t>
      </w:r>
      <w:r>
        <w:rPr>
          <w:w w:val="105"/>
        </w:rPr>
        <w:t> the</w:t>
      </w:r>
      <w:r>
        <w:rPr>
          <w:w w:val="105"/>
        </w:rPr>
        <w:t> operators</w:t>
      </w:r>
      <w:r>
        <w:rPr>
          <w:w w:val="105"/>
        </w:rPr>
        <w:t> in</w:t>
      </w:r>
      <w:r>
        <w:rPr>
          <w:w w:val="105"/>
        </w:rPr>
        <w:t> one</w:t>
      </w:r>
      <w:r>
        <w:rPr>
          <w:w w:val="105"/>
        </w:rPr>
        <w:t> go,</w:t>
      </w:r>
      <w:r>
        <w:rPr>
          <w:w w:val="105"/>
        </w:rPr>
        <w:t> by</w:t>
      </w:r>
      <w:r>
        <w:rPr>
          <w:w w:val="105"/>
        </w:rPr>
        <w:t> the</w:t>
      </w:r>
      <w:r>
        <w:rPr>
          <w:w w:val="105"/>
        </w:rPr>
        <w:t> following</w:t>
      </w:r>
      <w:r>
        <w:rPr>
          <w:w w:val="105"/>
        </w:rPr>
        <w:t> large</w:t>
      </w:r>
      <w:r>
        <w:rPr>
          <w:w w:val="105"/>
        </w:rPr>
        <w:t> system</w:t>
      </w:r>
      <w:r>
        <w:rPr>
          <w:w w:val="105"/>
        </w:rPr>
        <w:t> of behavioural</w:t>
      </w:r>
      <w:r>
        <w:rPr>
          <w:spacing w:val="-16"/>
          <w:w w:val="105"/>
        </w:rPr>
        <w:t> </w:t>
      </w:r>
      <w:r>
        <w:rPr>
          <w:w w:val="105"/>
        </w:rPr>
        <w:t>partial</w:t>
      </w:r>
      <w:r>
        <w:rPr>
          <w:spacing w:val="-15"/>
          <w:w w:val="105"/>
        </w:rPr>
        <w:t> </w:t>
      </w:r>
      <w:r>
        <w:rPr>
          <w:w w:val="105"/>
        </w:rPr>
        <w:t>differential</w:t>
      </w:r>
      <w:r>
        <w:rPr>
          <w:spacing w:val="-7"/>
          <w:w w:val="105"/>
        </w:rPr>
        <w:t> </w:t>
      </w:r>
      <w:r>
        <w:rPr>
          <w:w w:val="105"/>
        </w:rPr>
        <w:t>equations.</w:t>
      </w:r>
      <w:r>
        <w:rPr>
          <w:spacing w:val="30"/>
          <w:w w:val="105"/>
        </w:rPr>
        <w:t> </w:t>
      </w:r>
      <w:r>
        <w:rPr>
          <w:w w:val="105"/>
        </w:rPr>
        <w:t>For</w:t>
      </w:r>
      <w:r>
        <w:rPr>
          <w:spacing w:val="-7"/>
          <w:w w:val="105"/>
        </w:rPr>
        <w:t> </w:t>
      </w:r>
      <w:r>
        <w:rPr>
          <w:w w:val="105"/>
        </w:rPr>
        <w:t>all</w:t>
      </w:r>
      <w:r>
        <w:rPr>
          <w:spacing w:val="-7"/>
          <w:w w:val="105"/>
        </w:rPr>
        <w:t> </w:t>
      </w:r>
      <w:r>
        <w:rPr>
          <w:rFonts w:ascii="Georgia" w:hAnsi="Georgia"/>
          <w:i/>
          <w:w w:val="105"/>
        </w:rPr>
        <w:t>X,</w:t>
      </w:r>
      <w:r>
        <w:rPr>
          <w:rFonts w:ascii="Georgia" w:hAnsi="Georgia"/>
          <w:i/>
          <w:spacing w:val="-16"/>
          <w:w w:val="105"/>
        </w:rPr>
        <w:t> </w:t>
      </w:r>
      <w:r>
        <w:rPr>
          <w:rFonts w:ascii="Georgia" w:hAnsi="Georgia"/>
          <w:i/>
          <w:w w:val="105"/>
        </w:rPr>
        <w:t>Y</w:t>
      </w:r>
      <w:r>
        <w:rPr>
          <w:rFonts w:ascii="Georgia" w:hAnsi="Georgia"/>
          <w:i/>
          <w:spacing w:val="80"/>
          <w:w w:val="105"/>
        </w:rPr>
        <w:t>  </w:t>
      </w:r>
      <w:r>
        <w:rPr>
          <w:rFonts w:ascii="Georgia" w:hAnsi="Georgia"/>
          <w:i/>
          <w:w w:val="105"/>
        </w:rPr>
        <w:t>A</w:t>
      </w:r>
      <w:r>
        <w:rPr>
          <w:w w:val="105"/>
        </w:rPr>
        <w:t>,</w:t>
      </w:r>
      <w:r>
        <w:rPr>
          <w:spacing w:val="-3"/>
          <w:w w:val="105"/>
        </w:rPr>
        <w:t> </w:t>
      </w:r>
      <w:r>
        <w:rPr>
          <w:rFonts w:ascii="Georgia" w:hAnsi="Georgia"/>
          <w:i/>
          <w:w w:val="105"/>
        </w:rPr>
        <w:t>σ,</w:t>
      </w:r>
      <w:r>
        <w:rPr>
          <w:rFonts w:ascii="Georgia" w:hAnsi="Georgia"/>
          <w:i/>
          <w:spacing w:val="-16"/>
          <w:w w:val="105"/>
        </w:rPr>
        <w:t> </w:t>
      </w:r>
      <w:r>
        <w:rPr>
          <w:rFonts w:ascii="Georgia" w:hAnsi="Georgia"/>
          <w:i/>
          <w:w w:val="105"/>
        </w:rPr>
        <w:t>τ</w:t>
      </w:r>
      <w:r>
        <w:rPr>
          <w:rFonts w:ascii="Georgia" w:hAnsi="Georgia"/>
          <w:i/>
          <w:spacing w:val="80"/>
          <w:w w:val="105"/>
        </w:rPr>
        <w:t>  </w:t>
      </w:r>
      <w:r>
        <w:rPr>
          <w:rFonts w:ascii="Arial" w:hAnsi="Arial"/>
          <w:w w:val="105"/>
        </w:rPr>
        <w:t>R</w:t>
      </w:r>
      <w:r>
        <w:rPr>
          <w:rFonts w:ascii="Georgia" w:hAnsi="Georgia"/>
          <w:i/>
          <w:w w:val="105"/>
          <w:vertAlign w:val="superscript"/>
        </w:rPr>
        <w:t>A</w:t>
      </w:r>
      <w:r>
        <w:rPr>
          <w:rFonts w:ascii="Abydos" w:hAnsi="Abydos"/>
          <w:w w:val="105"/>
          <w:position w:val="14"/>
          <w:sz w:val="12"/>
          <w:vertAlign w:val="baseline"/>
        </w:rPr>
        <w:t>∗</w:t>
      </w:r>
      <w:r>
        <w:rPr>
          <w:rFonts w:ascii="Abydos" w:hAnsi="Abydos"/>
          <w:spacing w:val="-8"/>
          <w:w w:val="105"/>
          <w:position w:val="14"/>
          <w:sz w:val="12"/>
          <w:vertAlign w:val="baseline"/>
        </w:rPr>
        <w:t> </w:t>
      </w:r>
      <w:r>
        <w:rPr>
          <w:w w:val="105"/>
          <w:vertAlign w:val="baseline"/>
        </w:rPr>
        <w:t>,</w:t>
      </w:r>
      <w:r>
        <w:rPr>
          <w:spacing w:val="-2"/>
          <w:w w:val="105"/>
          <w:vertAlign w:val="baseline"/>
        </w:rPr>
        <w:t> </w:t>
      </w:r>
      <w:r>
        <w:rPr>
          <w:rFonts w:ascii="Georgia" w:hAnsi="Georgia"/>
          <w:i/>
          <w:w w:val="105"/>
          <w:vertAlign w:val="baseline"/>
        </w:rPr>
        <w:t>r</w:t>
      </w:r>
      <w:r>
        <w:rPr>
          <w:rFonts w:ascii="Georgia" w:hAnsi="Georgia"/>
          <w:i/>
          <w:spacing w:val="80"/>
          <w:w w:val="105"/>
          <w:vertAlign w:val="baseline"/>
        </w:rPr>
        <w:t>  </w:t>
      </w:r>
      <w:r>
        <w:rPr>
          <w:rFonts w:ascii="Arial" w:hAnsi="Arial"/>
          <w:w w:val="105"/>
          <w:vertAlign w:val="baseline"/>
        </w:rPr>
        <w:t>R</w:t>
      </w:r>
      <w:r>
        <w:rPr>
          <w:w w:val="105"/>
          <w:vertAlign w:val="baseline"/>
        </w:rPr>
        <w:t>, the following equations have unique solutions:</w:t>
      </w:r>
    </w:p>
    <w:p>
      <w:pPr>
        <w:pStyle w:val="BodyText"/>
        <w:spacing w:before="4"/>
        <w:ind w:left="0"/>
        <w:rPr>
          <w:sz w:val="9"/>
        </w:rPr>
      </w:pPr>
    </w:p>
    <w:tbl>
      <w:tblPr>
        <w:tblW w:w="0" w:type="auto"/>
        <w:jc w:val="left"/>
        <w:tblInd w:w="10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4"/>
        <w:gridCol w:w="2758"/>
      </w:tblGrid>
      <w:tr>
        <w:trPr>
          <w:trHeight w:val="432" w:hRule="atLeast"/>
        </w:trPr>
        <w:tc>
          <w:tcPr>
            <w:tcW w:w="3824" w:type="dxa"/>
          </w:tcPr>
          <w:p>
            <w:pPr>
              <w:pStyle w:val="TableParagraph"/>
              <w:spacing w:before="79"/>
              <w:ind w:left="117"/>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2758" w:type="dxa"/>
          </w:tcPr>
          <w:p>
            <w:pPr>
              <w:pStyle w:val="TableParagraph"/>
              <w:spacing w:before="79"/>
              <w:ind w:left="115"/>
              <w:rPr>
                <w:sz w:val="24"/>
              </w:rPr>
            </w:pPr>
            <w:r>
              <w:rPr>
                <w:w w:val="105"/>
                <w:sz w:val="24"/>
              </w:rPr>
              <w:t>initial</w:t>
            </w:r>
            <w:r>
              <w:rPr>
                <w:spacing w:val="14"/>
                <w:w w:val="105"/>
                <w:sz w:val="24"/>
              </w:rPr>
              <w:t> </w:t>
            </w:r>
            <w:r>
              <w:rPr>
                <w:spacing w:val="-4"/>
                <w:w w:val="105"/>
                <w:sz w:val="24"/>
              </w:rPr>
              <w:t>value</w:t>
            </w:r>
          </w:p>
        </w:tc>
      </w:tr>
      <w:tr>
        <w:trPr>
          <w:trHeight w:val="3898" w:hRule="atLeast"/>
        </w:trPr>
        <w:tc>
          <w:tcPr>
            <w:tcW w:w="3824" w:type="dxa"/>
          </w:tcPr>
          <w:p>
            <w:pPr>
              <w:pStyle w:val="TableParagraph"/>
              <w:ind w:left="117"/>
              <w:rPr>
                <w:sz w:val="24"/>
              </w:rPr>
            </w:pPr>
            <w:r>
              <w:rPr>
                <w:rFonts w:ascii="Georgia"/>
                <w:i/>
                <w:w w:val="115"/>
                <w:sz w:val="24"/>
              </w:rPr>
              <w:t>r</w:t>
            </w:r>
            <w:r>
              <w:rPr>
                <w:rFonts w:ascii="Georgia"/>
                <w:i/>
                <w:w w:val="115"/>
                <w:sz w:val="24"/>
                <w:vertAlign w:val="subscript"/>
              </w:rPr>
              <w:t>X</w:t>
            </w:r>
            <w:r>
              <w:rPr>
                <w:rFonts w:ascii="Georgia"/>
                <w:i/>
                <w:spacing w:val="17"/>
                <w:w w:val="115"/>
                <w:sz w:val="24"/>
                <w:vertAlign w:val="baseline"/>
              </w:rPr>
              <w:t> </w:t>
            </w:r>
            <w:r>
              <w:rPr>
                <w:w w:val="115"/>
                <w:sz w:val="24"/>
                <w:vertAlign w:val="baseline"/>
              </w:rPr>
              <w:t>=</w:t>
            </w:r>
            <w:r>
              <w:rPr>
                <w:spacing w:val="-12"/>
                <w:w w:val="115"/>
                <w:sz w:val="24"/>
                <w:vertAlign w:val="baseline"/>
              </w:rPr>
              <w:t> </w:t>
            </w:r>
            <w:r>
              <w:rPr>
                <w:spacing w:val="-10"/>
                <w:w w:val="115"/>
                <w:sz w:val="24"/>
                <w:vertAlign w:val="baseline"/>
              </w:rPr>
              <w:t>0 </w:t>
            </w:r>
          </w:p>
          <w:p>
            <w:pPr>
              <w:pStyle w:val="TableParagraph"/>
              <w:spacing w:before="157"/>
              <w:ind w:left="117"/>
              <w:rPr>
                <w:sz w:val="24"/>
              </w:rPr>
            </w:pPr>
            <w:r>
              <w:rPr>
                <w:rFonts w:ascii="Georgia"/>
                <w:i/>
                <w:w w:val="110"/>
                <w:sz w:val="24"/>
              </w:rPr>
              <w:t>Y</w:t>
            </w:r>
            <w:r>
              <w:rPr>
                <w:rFonts w:ascii="Georgia"/>
                <w:i/>
                <w:w w:val="110"/>
                <w:sz w:val="24"/>
                <w:vertAlign w:val="subscript"/>
              </w:rPr>
              <w:t>Y</w:t>
            </w:r>
            <w:r>
              <w:rPr>
                <w:rFonts w:ascii="Georgia"/>
                <w:i/>
                <w:spacing w:val="31"/>
                <w:w w:val="115"/>
                <w:sz w:val="24"/>
                <w:vertAlign w:val="baseline"/>
              </w:rPr>
              <w:t> </w:t>
            </w:r>
            <w:r>
              <w:rPr>
                <w:w w:val="115"/>
                <w:sz w:val="24"/>
                <w:vertAlign w:val="baseline"/>
              </w:rPr>
              <w:t>=</w:t>
            </w:r>
            <w:r>
              <w:rPr>
                <w:spacing w:val="-12"/>
                <w:w w:val="115"/>
                <w:sz w:val="24"/>
                <w:vertAlign w:val="baseline"/>
              </w:rPr>
              <w:t> </w:t>
            </w:r>
            <w:r>
              <w:rPr>
                <w:w w:val="110"/>
                <w:sz w:val="24"/>
                <w:vertAlign w:val="baseline"/>
              </w:rPr>
              <w:t>1,</w:t>
            </w:r>
            <w:r>
              <w:rPr>
                <w:spacing w:val="1"/>
                <w:w w:val="110"/>
                <w:sz w:val="24"/>
                <w:vertAlign w:val="baseline"/>
              </w:rPr>
              <w:t> </w:t>
            </w:r>
            <w:r>
              <w:rPr>
                <w:rFonts w:ascii="Georgia"/>
                <w:i/>
                <w:w w:val="110"/>
                <w:sz w:val="24"/>
                <w:vertAlign w:val="baseline"/>
              </w:rPr>
              <w:t>Y</w:t>
            </w:r>
            <w:r>
              <w:rPr>
                <w:rFonts w:ascii="Georgia"/>
                <w:i/>
                <w:w w:val="110"/>
                <w:sz w:val="24"/>
                <w:vertAlign w:val="subscript"/>
              </w:rPr>
              <w:t>X</w:t>
            </w:r>
            <w:r>
              <w:rPr>
                <w:rFonts w:ascii="Georgia"/>
                <w:i/>
                <w:spacing w:val="11"/>
                <w:w w:val="110"/>
                <w:sz w:val="24"/>
                <w:vertAlign w:val="baseline"/>
              </w:rPr>
              <w:t> </w:t>
            </w:r>
            <w:r>
              <w:rPr>
                <w:w w:val="110"/>
                <w:sz w:val="24"/>
                <w:vertAlign w:val="baseline"/>
              </w:rPr>
              <w:t>=</w:t>
            </w:r>
            <w:r>
              <w:rPr>
                <w:spacing w:val="-14"/>
                <w:w w:val="110"/>
                <w:sz w:val="24"/>
                <w:vertAlign w:val="baseline"/>
              </w:rPr>
              <w:t> </w:t>
            </w:r>
            <w:r>
              <w:rPr>
                <w:w w:val="110"/>
                <w:sz w:val="24"/>
                <w:vertAlign w:val="baseline"/>
              </w:rPr>
              <w:t>0</w:t>
            </w:r>
            <w:r>
              <w:rPr>
                <w:spacing w:val="2"/>
                <w:w w:val="110"/>
                <w:sz w:val="24"/>
                <w:vertAlign w:val="baseline"/>
              </w:rPr>
              <w:t> </w:t>
            </w:r>
            <w:r>
              <w:rPr>
                <w:w w:val="110"/>
                <w:sz w:val="24"/>
                <w:vertAlign w:val="baseline"/>
              </w:rPr>
              <w:t>(</w:t>
            </w:r>
            <w:r>
              <w:rPr>
                <w:rFonts w:ascii="Georgia"/>
                <w:i/>
                <w:w w:val="110"/>
                <w:sz w:val="24"/>
                <w:vertAlign w:val="baseline"/>
              </w:rPr>
              <w:t>Y</w:t>
            </w:r>
            <w:r>
              <w:rPr>
                <w:rFonts w:ascii="Georgia"/>
                <w:i/>
                <w:spacing w:val="37"/>
                <w:w w:val="110"/>
                <w:sz w:val="24"/>
                <w:vertAlign w:val="baseline"/>
              </w:rPr>
              <w:t> </w:t>
            </w:r>
            <w:r>
              <w:rPr>
                <w:rFonts w:ascii="Symbola"/>
                <w:w w:val="110"/>
                <w:sz w:val="24"/>
                <w:vertAlign w:val="baseline"/>
              </w:rPr>
              <w:t>/</w:t>
            </w:r>
            <w:r>
              <w:rPr>
                <w:w w:val="110"/>
                <w:sz w:val="24"/>
                <w:vertAlign w:val="baseline"/>
              </w:rPr>
              <w:t>=</w:t>
            </w:r>
            <w:r>
              <w:rPr>
                <w:spacing w:val="-9"/>
                <w:w w:val="110"/>
                <w:sz w:val="24"/>
                <w:vertAlign w:val="baseline"/>
              </w:rPr>
              <w:t> </w:t>
            </w:r>
            <w:r>
              <w:rPr>
                <w:rFonts w:ascii="Georgia"/>
                <w:i/>
                <w:spacing w:val="-5"/>
                <w:w w:val="110"/>
                <w:sz w:val="24"/>
                <w:vertAlign w:val="baseline"/>
              </w:rPr>
              <w:t>X</w:t>
            </w:r>
            <w:r>
              <w:rPr>
                <w:spacing w:val="-5"/>
                <w:w w:val="110"/>
                <w:sz w:val="24"/>
                <w:vertAlign w:val="baseline"/>
              </w:rPr>
              <w:t>)</w:t>
            </w:r>
          </w:p>
          <w:p>
            <w:pPr>
              <w:pStyle w:val="TableParagraph"/>
              <w:spacing w:before="127"/>
              <w:ind w:left="117"/>
              <w:rPr>
                <w:rFonts w:ascii="Georgia" w:hAnsi="Georgia"/>
                <w:i/>
                <w:sz w:val="24"/>
              </w:rPr>
            </w:pPr>
            <w:r>
              <w:rPr>
                <w:w w:val="115"/>
                <w:sz w:val="24"/>
              </w:rPr>
              <w:t>(</w:t>
            </w:r>
            <w:r>
              <w:rPr>
                <w:rFonts w:ascii="Georgia" w:hAnsi="Georgia"/>
                <w:i/>
                <w:w w:val="115"/>
                <w:sz w:val="24"/>
              </w:rPr>
              <w:t>σ</w:t>
            </w:r>
            <w:r>
              <w:rPr>
                <w:rFonts w:ascii="Georgia" w:hAnsi="Georgia"/>
                <w:i/>
                <w:spacing w:val="-4"/>
                <w:w w:val="115"/>
                <w:sz w:val="24"/>
              </w:rPr>
              <w:t> </w:t>
            </w:r>
            <w:r>
              <w:rPr>
                <w:w w:val="115"/>
                <w:sz w:val="24"/>
              </w:rPr>
              <w:t>+</w:t>
            </w:r>
            <w:r>
              <w:rPr>
                <w:spacing w:val="-15"/>
                <w:w w:val="115"/>
                <w:sz w:val="24"/>
              </w:rPr>
              <w:t> </w:t>
            </w:r>
            <w:r>
              <w:rPr>
                <w:rFonts w:ascii="Georgia" w:hAnsi="Georgia"/>
                <w:i/>
                <w:w w:val="115"/>
                <w:sz w:val="24"/>
              </w:rPr>
              <w:t>τ</w:t>
            </w:r>
            <w:r>
              <w:rPr>
                <w:rFonts w:ascii="Georgia" w:hAnsi="Georgia"/>
                <w:i/>
                <w:spacing w:val="-39"/>
                <w:w w:val="115"/>
                <w:sz w:val="24"/>
              </w:rPr>
              <w:t> </w:t>
            </w:r>
            <w:r>
              <w:rPr>
                <w:w w:val="115"/>
                <w:sz w:val="24"/>
              </w:rPr>
              <w:t>)</w:t>
            </w:r>
            <w:r>
              <w:rPr>
                <w:rFonts w:ascii="Georgia" w:hAnsi="Georgia"/>
                <w:i/>
                <w:w w:val="115"/>
                <w:sz w:val="24"/>
                <w:vertAlign w:val="subscript"/>
              </w:rPr>
              <w:t>X</w:t>
            </w:r>
            <w:r>
              <w:rPr>
                <w:rFonts w:ascii="Georgia" w:hAnsi="Georgia"/>
                <w:i/>
                <w:spacing w:val="25"/>
                <w:w w:val="115"/>
                <w:sz w:val="24"/>
                <w:vertAlign w:val="baseline"/>
              </w:rPr>
              <w:t> </w:t>
            </w:r>
            <w:r>
              <w:rPr>
                <w:w w:val="115"/>
                <w:sz w:val="24"/>
                <w:vertAlign w:val="baseline"/>
              </w:rPr>
              <w:t>=</w:t>
            </w:r>
            <w:r>
              <w:rPr>
                <w:spacing w:val="-1"/>
                <w:w w:val="115"/>
                <w:sz w:val="24"/>
                <w:vertAlign w:val="baseline"/>
              </w:rPr>
              <w:t> </w:t>
            </w:r>
            <w:r>
              <w:rPr>
                <w:rFonts w:ascii="Georgia" w:hAnsi="Georgia"/>
                <w:i/>
                <w:w w:val="115"/>
                <w:sz w:val="24"/>
                <w:vertAlign w:val="baseline"/>
              </w:rPr>
              <w:t>σ</w:t>
            </w:r>
            <w:r>
              <w:rPr>
                <w:rFonts w:ascii="Georgia" w:hAnsi="Georgia"/>
                <w:i/>
                <w:w w:val="115"/>
                <w:sz w:val="24"/>
                <w:vertAlign w:val="subscript"/>
              </w:rPr>
              <w:t>X</w:t>
            </w:r>
            <w:r>
              <w:rPr>
                <w:rFonts w:ascii="Georgia" w:hAnsi="Georgia"/>
                <w:i/>
                <w:spacing w:val="12"/>
                <w:w w:val="115"/>
                <w:sz w:val="24"/>
                <w:vertAlign w:val="baseline"/>
              </w:rPr>
              <w:t> </w:t>
            </w:r>
            <w:r>
              <w:rPr>
                <w:w w:val="115"/>
                <w:sz w:val="24"/>
                <w:vertAlign w:val="baseline"/>
              </w:rPr>
              <w:t>+</w:t>
            </w:r>
            <w:r>
              <w:rPr>
                <w:spacing w:val="-15"/>
                <w:w w:val="115"/>
                <w:sz w:val="24"/>
                <w:vertAlign w:val="baseline"/>
              </w:rPr>
              <w:t> </w:t>
            </w:r>
            <w:r>
              <w:rPr>
                <w:rFonts w:ascii="Georgia" w:hAnsi="Georgia"/>
                <w:i/>
                <w:spacing w:val="-5"/>
                <w:w w:val="115"/>
                <w:sz w:val="24"/>
                <w:vertAlign w:val="baseline"/>
              </w:rPr>
              <w:t>τ</w:t>
            </w:r>
            <w:r>
              <w:rPr>
                <w:rFonts w:ascii="Georgia" w:hAnsi="Georgia"/>
                <w:i/>
                <w:spacing w:val="-5"/>
                <w:w w:val="115"/>
                <w:sz w:val="24"/>
                <w:vertAlign w:val="subscript"/>
              </w:rPr>
              <w:t>X</w:t>
            </w:r>
          </w:p>
          <w:p>
            <w:pPr>
              <w:pStyle w:val="TableParagraph"/>
              <w:spacing w:line="328" w:lineRule="auto" w:before="157"/>
              <w:ind w:left="117" w:right="108"/>
              <w:rPr>
                <w:sz w:val="24"/>
              </w:rPr>
            </w:pPr>
            <w:r>
              <w:rPr>
                <w:w w:val="110"/>
                <w:sz w:val="24"/>
              </w:rPr>
              <w:t>(</w:t>
            </w:r>
            <w:r>
              <w:rPr>
                <w:rFonts w:ascii="Georgia" w:hAnsi="Georgia"/>
                <w:i/>
                <w:w w:val="110"/>
                <w:sz w:val="24"/>
              </w:rPr>
              <w:t>σ</w:t>
            </w:r>
            <w:r>
              <w:rPr>
                <w:rFonts w:ascii="Georgia" w:hAnsi="Georgia"/>
                <w:i/>
                <w:spacing w:val="-12"/>
                <w:w w:val="110"/>
                <w:sz w:val="24"/>
              </w:rPr>
              <w:t> </w:t>
            </w:r>
            <w:r>
              <w:rPr>
                <w:rFonts w:ascii="Symbola" w:hAnsi="Symbola"/>
                <w:w w:val="110"/>
                <w:sz w:val="24"/>
              </w:rPr>
              <w:t>×</w:t>
            </w:r>
            <w:r>
              <w:rPr>
                <w:rFonts w:ascii="Symbola" w:hAnsi="Symbola"/>
                <w:spacing w:val="-17"/>
                <w:w w:val="110"/>
                <w:sz w:val="24"/>
              </w:rPr>
              <w:t> </w:t>
            </w:r>
            <w:r>
              <w:rPr>
                <w:rFonts w:ascii="Georgia" w:hAnsi="Georgia"/>
                <w:i/>
                <w:w w:val="110"/>
                <w:sz w:val="24"/>
              </w:rPr>
              <w:t>τ</w:t>
            </w:r>
            <w:r>
              <w:rPr>
                <w:rFonts w:ascii="Georgia" w:hAnsi="Georgia"/>
                <w:i/>
                <w:spacing w:val="-38"/>
                <w:w w:val="110"/>
                <w:sz w:val="24"/>
              </w:rPr>
              <w:t> </w:t>
            </w:r>
            <w:r>
              <w:rPr>
                <w:w w:val="110"/>
                <w:sz w:val="24"/>
              </w:rPr>
              <w:t>)</w:t>
            </w:r>
            <w:r>
              <w:rPr>
                <w:rFonts w:ascii="Georgia" w:hAnsi="Georgia"/>
                <w:i/>
                <w:w w:val="110"/>
                <w:sz w:val="24"/>
                <w:vertAlign w:val="subscript"/>
              </w:rPr>
              <w:t>X</w:t>
            </w:r>
            <w:r>
              <w:rPr>
                <w:rFonts w:ascii="Georgia" w:hAnsi="Georgia"/>
                <w:i/>
                <w:spacing w:val="18"/>
                <w:w w:val="110"/>
                <w:sz w:val="24"/>
                <w:vertAlign w:val="baseline"/>
              </w:rPr>
              <w:t> </w:t>
            </w:r>
            <w:r>
              <w:rPr>
                <w:w w:val="110"/>
                <w:sz w:val="24"/>
                <w:vertAlign w:val="baseline"/>
              </w:rPr>
              <w:t>=</w:t>
            </w:r>
            <w:r>
              <w:rPr>
                <w:spacing w:val="-4"/>
                <w:w w:val="110"/>
                <w:sz w:val="24"/>
                <w:vertAlign w:val="baseline"/>
              </w:rPr>
              <w:t> </w:t>
            </w:r>
            <w:r>
              <w:rPr>
                <w:w w:val="110"/>
                <w:sz w:val="24"/>
                <w:vertAlign w:val="baseline"/>
              </w:rPr>
              <w:t>(</w:t>
            </w:r>
            <w:r>
              <w:rPr>
                <w:rFonts w:ascii="Georgia" w:hAnsi="Georgia"/>
                <w:i/>
                <w:w w:val="110"/>
                <w:sz w:val="24"/>
                <w:vertAlign w:val="baseline"/>
              </w:rPr>
              <w:t>σ</w:t>
            </w:r>
            <w:r>
              <w:rPr>
                <w:rFonts w:ascii="Georgia" w:hAnsi="Georgia"/>
                <w:i/>
                <w:w w:val="110"/>
                <w:sz w:val="24"/>
                <w:vertAlign w:val="subscript"/>
              </w:rPr>
              <w:t>X</w:t>
            </w:r>
            <w:r>
              <w:rPr>
                <w:rFonts w:ascii="Georgia" w:hAnsi="Georgia"/>
                <w:i/>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w w:val="110"/>
                <w:sz w:val="24"/>
                <w:vertAlign w:val="baseline"/>
              </w:rPr>
              <w:t>τ</w:t>
            </w:r>
            <w:r>
              <w:rPr>
                <w:rFonts w:ascii="Georgia" w:hAnsi="Georgia"/>
                <w:i/>
                <w:spacing w:val="-38"/>
                <w:w w:val="110"/>
                <w:sz w:val="24"/>
                <w:vertAlign w:val="baseline"/>
              </w:rPr>
              <w:t> </w:t>
            </w:r>
            <w:r>
              <w:rPr>
                <w:spacing w:val="26"/>
                <w:w w:val="110"/>
                <w:sz w:val="24"/>
                <w:vertAlign w:val="baseline"/>
              </w:rPr>
              <w:t>)+</w:t>
            </w:r>
            <w:r>
              <w:rPr>
                <w:spacing w:val="-16"/>
                <w:w w:val="110"/>
                <w:sz w:val="24"/>
                <w:vertAlign w:val="baseline"/>
              </w:rPr>
              <w:t> </w:t>
            </w:r>
            <w:r>
              <w:rPr>
                <w:w w:val="110"/>
                <w:sz w:val="24"/>
                <w:vertAlign w:val="baseline"/>
              </w:rPr>
              <w:t>(</w:t>
            </w:r>
            <w:r>
              <w:rPr>
                <w:rFonts w:ascii="Georgia" w:hAnsi="Georgia"/>
                <w:i/>
                <w:w w:val="110"/>
                <w:sz w:val="24"/>
                <w:vertAlign w:val="baseline"/>
              </w:rPr>
              <w:t>σ</w:t>
            </w:r>
            <w:r>
              <w:rPr>
                <w:w w:val="110"/>
                <w:sz w:val="24"/>
                <w:vertAlign w:val="baseline"/>
              </w:rPr>
              <w:t>(0)</w:t>
            </w:r>
            <w:r>
              <w:rPr>
                <w:spacing w:val="-17"/>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w w:val="110"/>
                <w:sz w:val="24"/>
                <w:vertAlign w:val="baseline"/>
              </w:rPr>
              <w:t>τ</w:t>
            </w:r>
            <w:r>
              <w:rPr>
                <w:rFonts w:ascii="Georgia" w:hAnsi="Georgia"/>
                <w:i/>
                <w:w w:val="110"/>
                <w:sz w:val="24"/>
                <w:vertAlign w:val="subscript"/>
              </w:rPr>
              <w:t>X</w:t>
            </w:r>
            <w:r>
              <w:rPr>
                <w:w w:val="110"/>
                <w:sz w:val="24"/>
                <w:vertAlign w:val="baseline"/>
              </w:rPr>
              <w:t>) (</w:t>
            </w:r>
            <w:r>
              <w:rPr>
                <w:rFonts w:ascii="Georgia" w:hAnsi="Georgia"/>
                <w:i/>
                <w:w w:val="110"/>
                <w:sz w:val="24"/>
                <w:vertAlign w:val="baseline"/>
              </w:rPr>
              <w:t>σ</w:t>
            </w:r>
            <w:r>
              <w:rPr>
                <w:rFonts w:ascii="DejaVu Serif Condensed" w:hAnsi="DejaVu Serif Condensed"/>
                <w:w w:val="110"/>
                <w:sz w:val="24"/>
                <w:vertAlign w:val="superscript"/>
              </w:rPr>
              <w:t>−</w:t>
            </w:r>
            <w:r>
              <w:rPr>
                <w:rFonts w:ascii="LM Mono Prop 10" w:hAnsi="LM Mono Prop 10"/>
                <w:w w:val="110"/>
                <w:sz w:val="24"/>
                <w:vertAlign w:val="superscript"/>
              </w:rPr>
              <w:t>1</w:t>
            </w:r>
            <w:r>
              <w:rPr>
                <w:w w:val="110"/>
                <w:sz w:val="24"/>
                <w:vertAlign w:val="baseline"/>
              </w:rPr>
              <w:t>)</w:t>
            </w:r>
            <w:r>
              <w:rPr>
                <w:rFonts w:ascii="Georgia" w:hAnsi="Georgia"/>
                <w:i/>
                <w:w w:val="110"/>
                <w:sz w:val="24"/>
                <w:vertAlign w:val="subscript"/>
              </w:rPr>
              <w:t>X</w:t>
            </w:r>
            <w:r>
              <w:rPr>
                <w:rFonts w:ascii="Georgia" w:hAnsi="Georgia"/>
                <w:i/>
                <w:spacing w:val="25"/>
                <w:w w:val="110"/>
                <w:sz w:val="24"/>
                <w:vertAlign w:val="baseline"/>
              </w:rPr>
              <w:t> </w:t>
            </w:r>
            <w:r>
              <w:rPr>
                <w:w w:val="110"/>
                <w:sz w:val="24"/>
                <w:vertAlign w:val="baseline"/>
              </w:rPr>
              <w:t>= </w:t>
            </w:r>
            <w:r>
              <w:rPr>
                <w:rFonts w:ascii="Symbola" w:hAnsi="Symbola"/>
                <w:w w:val="110"/>
                <w:sz w:val="24"/>
                <w:vertAlign w:val="baseline"/>
              </w:rPr>
              <w:t>−</w:t>
            </w:r>
            <w:r>
              <w:rPr>
                <w:rFonts w:ascii="Georgia" w:hAnsi="Georgia"/>
                <w:i/>
                <w:w w:val="110"/>
                <w:sz w:val="24"/>
                <w:vertAlign w:val="baseline"/>
              </w:rPr>
              <w:t>σ</w:t>
            </w:r>
            <w:r>
              <w:rPr>
                <w:w w:val="110"/>
                <w:sz w:val="24"/>
                <w:vertAlign w:val="baseline"/>
              </w:rPr>
              <w:t>(0)</w:t>
            </w:r>
            <w:r>
              <w:rPr>
                <w:rFonts w:ascii="DejaVu Serif Condensed" w:hAnsi="DejaVu Serif Condensed"/>
                <w:w w:val="110"/>
                <w:sz w:val="24"/>
                <w:vertAlign w:val="superscript"/>
              </w:rPr>
              <w:t>−</w:t>
            </w:r>
            <w:r>
              <w:rPr>
                <w:rFonts w:ascii="LM Mono Prop 10" w:hAnsi="LM Mono Prop 10"/>
                <w:w w:val="110"/>
                <w:sz w:val="24"/>
                <w:vertAlign w:val="superscript"/>
              </w:rPr>
              <w:t>1</w:t>
            </w:r>
            <w:r>
              <w:rPr>
                <w:rFonts w:ascii="LM Mono Prop 10" w:hAnsi="LM Mono Prop 10"/>
                <w:spacing w:val="-44"/>
                <w:w w:val="110"/>
                <w:sz w:val="24"/>
                <w:vertAlign w:val="baseline"/>
              </w:rPr>
              <w:t> </w:t>
            </w:r>
            <w:r>
              <w:rPr>
                <w:spacing w:val="-51"/>
                <w:w w:val="110"/>
                <w:sz w:val="24"/>
                <w:u w:val="single"/>
                <w:vertAlign w:val="baseline"/>
              </w:rPr>
              <w:t> </w:t>
            </w:r>
            <w:r>
              <w:rPr>
                <w:rFonts w:ascii="Symbola" w:hAnsi="Symbola"/>
                <w:w w:val="110"/>
                <w:sz w:val="24"/>
                <w:u w:val="single"/>
                <w:vertAlign w:val="baseline"/>
              </w:rPr>
              <w:t>×</w:t>
            </w:r>
            <w:r>
              <w:rPr>
                <w:rFonts w:ascii="Symbola" w:hAnsi="Symbola"/>
                <w:spacing w:val="-12"/>
                <w:w w:val="110"/>
                <w:sz w:val="24"/>
                <w:u w:val="single"/>
                <w:vertAlign w:val="baseline"/>
              </w:rPr>
              <w:t> </w:t>
            </w:r>
            <w:r>
              <w:rPr>
                <w:w w:val="110"/>
                <w:sz w:val="24"/>
                <w:u w:val="single"/>
                <w:vertAlign w:val="baseline"/>
              </w:rPr>
              <w:t>(</w:t>
            </w:r>
            <w:r>
              <w:rPr>
                <w:rFonts w:ascii="Georgia" w:hAnsi="Georgia"/>
                <w:i/>
                <w:w w:val="110"/>
                <w:sz w:val="24"/>
                <w:u w:val="single"/>
                <w:vertAlign w:val="baseline"/>
              </w:rPr>
              <w:t>σ</w:t>
            </w:r>
            <w:r>
              <w:rPr>
                <w:rFonts w:ascii="Georgia" w:hAnsi="Georgia"/>
                <w:i/>
                <w:w w:val="110"/>
                <w:sz w:val="24"/>
                <w:u w:val="none"/>
                <w:vertAlign w:val="subscript"/>
              </w:rPr>
              <w:t>X</w:t>
            </w:r>
            <w:r>
              <w:rPr>
                <w:rFonts w:ascii="Georgia" w:hAnsi="Georgia"/>
                <w:i/>
                <w:w w:val="110"/>
                <w:sz w:val="24"/>
                <w:u w:val="none"/>
                <w:vertAlign w:val="baseline"/>
              </w:rPr>
              <w:t> </w:t>
            </w:r>
            <w:r>
              <w:rPr>
                <w:rFonts w:ascii="Symbola" w:hAnsi="Symbola"/>
                <w:w w:val="110"/>
                <w:sz w:val="24"/>
                <w:u w:val="none"/>
                <w:vertAlign w:val="baseline"/>
              </w:rPr>
              <w:t>×</w:t>
            </w:r>
            <w:r>
              <w:rPr>
                <w:rFonts w:ascii="Symbola" w:hAnsi="Symbola"/>
                <w:spacing w:val="-13"/>
                <w:w w:val="110"/>
                <w:sz w:val="24"/>
                <w:u w:val="none"/>
                <w:vertAlign w:val="baseline"/>
              </w:rPr>
              <w:t> </w:t>
            </w:r>
            <w:r>
              <w:rPr>
                <w:rFonts w:ascii="Georgia" w:hAnsi="Georgia"/>
                <w:i/>
                <w:w w:val="110"/>
                <w:sz w:val="24"/>
                <w:u w:val="none"/>
                <w:vertAlign w:val="baseline"/>
              </w:rPr>
              <w:t>σ</w:t>
            </w:r>
            <w:r>
              <w:rPr>
                <w:rFonts w:ascii="DejaVu Serif Condensed" w:hAnsi="DejaVu Serif Condensed"/>
                <w:w w:val="110"/>
                <w:sz w:val="24"/>
                <w:u w:val="none"/>
                <w:vertAlign w:val="superscript"/>
              </w:rPr>
              <w:t>−</w:t>
            </w:r>
            <w:r>
              <w:rPr>
                <w:rFonts w:ascii="LM Mono Prop 10" w:hAnsi="LM Mono Prop 10"/>
                <w:w w:val="110"/>
                <w:sz w:val="24"/>
                <w:u w:val="none"/>
                <w:vertAlign w:val="superscript"/>
              </w:rPr>
              <w:t>1</w:t>
            </w:r>
            <w:r>
              <w:rPr>
                <w:w w:val="110"/>
                <w:sz w:val="24"/>
                <w:u w:val="none"/>
                <w:vertAlign w:val="baseline"/>
              </w:rPr>
              <w:t>)</w:t>
            </w:r>
          </w:p>
          <w:p>
            <w:pPr>
              <w:pStyle w:val="TableParagraph"/>
              <w:spacing w:line="235" w:lineRule="auto" w:before="0"/>
              <w:ind w:left="117"/>
              <w:rPr>
                <w:rFonts w:ascii="LM Mono Prop 10" w:hAnsi="LM Mono Prop 10"/>
                <w:sz w:val="24"/>
              </w:rPr>
            </w:pPr>
            <w:r>
              <w:rPr/>
              <mc:AlternateContent>
                <mc:Choice Requires="wps">
                  <w:drawing>
                    <wp:anchor distT="0" distB="0" distL="0" distR="0" allowOverlap="1" layoutInCell="1" locked="0" behindDoc="1" simplePos="0" relativeHeight="485114368">
                      <wp:simplePos x="0" y="0"/>
                      <wp:positionH relativeFrom="column">
                        <wp:posOffset>260343</wp:posOffset>
                      </wp:positionH>
                      <wp:positionV relativeFrom="paragraph">
                        <wp:posOffset>151384</wp:posOffset>
                      </wp:positionV>
                      <wp:extent cx="90170" cy="6350"/>
                      <wp:effectExtent l="0" t="0" r="0" b="0"/>
                      <wp:wrapNone/>
                      <wp:docPr id="590" name="Group 590"/>
                      <wp:cNvGraphicFramePr>
                        <a:graphicFrameLocks/>
                      </wp:cNvGraphicFramePr>
                      <a:graphic>
                        <a:graphicData uri="http://schemas.microsoft.com/office/word/2010/wordprocessingGroup">
                          <wpg:wgp>
                            <wpg:cNvPr id="590" name="Group 590"/>
                            <wpg:cNvGrpSpPr/>
                            <wpg:grpSpPr>
                              <a:xfrm>
                                <a:off x="0" y="0"/>
                                <a:ext cx="90170" cy="6350"/>
                                <a:chExt cx="90170" cy="6350"/>
                              </a:xfrm>
                            </wpg:grpSpPr>
                            <wps:wsp>
                              <wps:cNvPr id="591" name="Graphic 591"/>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4995pt;margin-top:11.920012pt;width:7.1pt;height:.5pt;mso-position-horizontal-relative:column;mso-position-vertical-relative:paragraph;z-index:-18202112" id="docshapegroup562" coordorigin="410,238" coordsize="142,10">
                      <v:rect style="position:absolute;left:410;top:238;width:142;height:10" id="docshape563"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5114880">
                      <wp:simplePos x="0" y="0"/>
                      <wp:positionH relativeFrom="column">
                        <wp:posOffset>1882222</wp:posOffset>
                      </wp:positionH>
                      <wp:positionV relativeFrom="paragraph">
                        <wp:posOffset>151384</wp:posOffset>
                      </wp:positionV>
                      <wp:extent cx="90170" cy="6350"/>
                      <wp:effectExtent l="0" t="0" r="0" b="0"/>
                      <wp:wrapNone/>
                      <wp:docPr id="592" name="Group 592"/>
                      <wp:cNvGraphicFramePr>
                        <a:graphicFrameLocks/>
                      </wp:cNvGraphicFramePr>
                      <a:graphic>
                        <a:graphicData uri="http://schemas.microsoft.com/office/word/2010/wordprocessingGroup">
                          <wpg:wgp>
                            <wpg:cNvPr id="592" name="Group 592"/>
                            <wpg:cNvGrpSpPr/>
                            <wpg:grpSpPr>
                              <a:xfrm>
                                <a:off x="0" y="0"/>
                                <a:ext cx="90170" cy="6350"/>
                                <a:chExt cx="90170" cy="6350"/>
                              </a:xfrm>
                            </wpg:grpSpPr>
                            <wps:wsp>
                              <wps:cNvPr id="593" name="Graphic 593"/>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8.206497pt;margin-top:11.920012pt;width:7.1pt;height:.5pt;mso-position-horizontal-relative:column;mso-position-vertical-relative:paragraph;z-index:-18201600" id="docshapegroup564" coordorigin="2964,238" coordsize="142,10">
                      <v:rect style="position:absolute;left:2964;top:238;width:142;height:10" id="docshape565" filled="true" fillcolor="#000000" stroked="false">
                        <v:fill type="solid"/>
                      </v:rect>
                      <w10:wrap type="none"/>
                    </v:group>
                  </w:pict>
                </mc:Fallback>
              </mc:AlternateContent>
            </w:r>
            <w:r>
              <w:rPr>
                <w:w w:val="115"/>
                <w:sz w:val="24"/>
              </w:rPr>
              <w:t>(</w:t>
            </w:r>
            <w:r>
              <w:rPr>
                <w:rFonts w:ascii="Symbola" w:hAnsi="Symbola"/>
                <w:w w:val="115"/>
                <w:position w:val="17"/>
                <w:sz w:val="24"/>
              </w:rPr>
              <w:t>√</w:t>
            </w:r>
            <w:r>
              <w:rPr>
                <w:rFonts w:ascii="Georgia" w:hAnsi="Georgia"/>
                <w:i/>
                <w:w w:val="115"/>
                <w:sz w:val="24"/>
              </w:rPr>
              <w:t>σ</w:t>
            </w:r>
            <w:r>
              <w:rPr>
                <w:w w:val="115"/>
                <w:sz w:val="24"/>
              </w:rPr>
              <w:t>)</w:t>
            </w:r>
            <w:r>
              <w:rPr>
                <w:rFonts w:ascii="Georgia" w:hAnsi="Georgia"/>
                <w:i/>
                <w:w w:val="115"/>
                <w:sz w:val="24"/>
                <w:vertAlign w:val="subscript"/>
              </w:rPr>
              <w:t>X</w:t>
            </w:r>
            <w:r>
              <w:rPr>
                <w:rFonts w:ascii="Georgia" w:hAnsi="Georgia"/>
                <w:i/>
                <w:spacing w:val="20"/>
                <w:w w:val="115"/>
                <w:sz w:val="24"/>
                <w:vertAlign w:val="baseline"/>
              </w:rPr>
              <w:t> </w:t>
            </w:r>
            <w:r>
              <w:rPr>
                <w:w w:val="115"/>
                <w:sz w:val="24"/>
                <w:vertAlign w:val="baseline"/>
              </w:rPr>
              <w:t>=</w:t>
            </w:r>
            <w:r>
              <w:rPr>
                <w:spacing w:val="-2"/>
                <w:w w:val="115"/>
                <w:sz w:val="24"/>
                <w:vertAlign w:val="baseline"/>
              </w:rPr>
              <w:t> </w:t>
            </w:r>
            <w:r>
              <w:rPr>
                <w:rFonts w:ascii="Georgia" w:hAnsi="Georgia"/>
                <w:i/>
                <w:w w:val="115"/>
                <w:sz w:val="24"/>
                <w:vertAlign w:val="baseline"/>
              </w:rPr>
              <w:t>σ</w:t>
            </w:r>
            <w:r>
              <w:rPr>
                <w:rFonts w:ascii="Georgia" w:hAnsi="Georgia"/>
                <w:i/>
                <w:w w:val="115"/>
                <w:sz w:val="24"/>
                <w:vertAlign w:val="subscript"/>
              </w:rPr>
              <w:t>X</w:t>
            </w:r>
            <w:r>
              <w:rPr>
                <w:rFonts w:ascii="Georgia" w:hAnsi="Georgia"/>
                <w:i/>
                <w:spacing w:val="9"/>
                <w:w w:val="115"/>
                <w:sz w:val="24"/>
                <w:vertAlign w:val="baseline"/>
              </w:rPr>
              <w:t> </w:t>
            </w:r>
            <w:r>
              <w:rPr>
                <w:rFonts w:ascii="Symbola" w:hAnsi="Symbola"/>
                <w:w w:val="115"/>
                <w:sz w:val="24"/>
                <w:vertAlign w:val="baseline"/>
              </w:rPr>
              <w:t>×</w:t>
            </w:r>
            <w:r>
              <w:rPr>
                <w:rFonts w:ascii="Symbola" w:hAnsi="Symbola"/>
                <w:spacing w:val="-17"/>
                <w:w w:val="115"/>
                <w:sz w:val="24"/>
                <w:vertAlign w:val="baseline"/>
              </w:rPr>
              <w:t> </w:t>
            </w:r>
            <w:r>
              <w:rPr>
                <w:w w:val="115"/>
                <w:sz w:val="24"/>
                <w:vertAlign w:val="baseline"/>
              </w:rPr>
              <w:t>(</w:t>
            </w:r>
            <w:r>
              <w:rPr>
                <w:rFonts w:ascii="Arial" w:hAnsi="Arial"/>
                <w:w w:val="115"/>
                <w:position w:val="20"/>
                <w:sz w:val="24"/>
                <w:vertAlign w:val="baseline"/>
              </w:rPr>
              <w:t>√</w:t>
            </w:r>
            <w:r>
              <w:rPr>
                <w:rFonts w:ascii="Georgia" w:hAnsi="Georgia"/>
                <w:i/>
                <w:w w:val="115"/>
                <w:sz w:val="24"/>
                <w:vertAlign w:val="baseline"/>
              </w:rPr>
              <w:t>σ</w:t>
            </w:r>
            <w:r>
              <w:rPr>
                <w:w w:val="115"/>
                <w:sz w:val="24"/>
                <w:vertAlign w:val="baseline"/>
              </w:rPr>
              <w:t>(0)</w:t>
            </w:r>
            <w:r>
              <w:rPr>
                <w:spacing w:val="-16"/>
                <w:w w:val="115"/>
                <w:sz w:val="24"/>
                <w:vertAlign w:val="baseline"/>
              </w:rPr>
              <w:t> </w:t>
            </w:r>
            <w:r>
              <w:rPr>
                <w:w w:val="115"/>
                <w:sz w:val="24"/>
                <w:vertAlign w:val="baseline"/>
              </w:rPr>
              <w:t>+</w:t>
            </w:r>
            <w:r>
              <w:rPr>
                <w:spacing w:val="-16"/>
                <w:w w:val="115"/>
                <w:sz w:val="24"/>
                <w:vertAlign w:val="baseline"/>
              </w:rPr>
              <w:t> </w:t>
            </w:r>
            <w:r>
              <w:rPr>
                <w:rFonts w:ascii="Symbola" w:hAnsi="Symbola"/>
                <w:spacing w:val="-4"/>
                <w:w w:val="115"/>
                <w:position w:val="17"/>
                <w:sz w:val="24"/>
                <w:vertAlign w:val="baseline"/>
              </w:rPr>
              <w:t>√</w:t>
            </w:r>
            <w:r>
              <w:rPr>
                <w:rFonts w:ascii="Georgia" w:hAnsi="Georgia"/>
                <w:i/>
                <w:spacing w:val="-4"/>
                <w:w w:val="115"/>
                <w:sz w:val="24"/>
                <w:vertAlign w:val="baseline"/>
              </w:rPr>
              <w:t>σ</w:t>
            </w:r>
            <w:r>
              <w:rPr>
                <w:spacing w:val="-4"/>
                <w:w w:val="115"/>
                <w:sz w:val="24"/>
                <w:vertAlign w:val="baseline"/>
              </w:rPr>
              <w:t>)</w:t>
            </w:r>
            <w:r>
              <w:rPr>
                <w:rFonts w:ascii="DejaVu Serif Condensed" w:hAnsi="DejaVu Serif Condensed"/>
                <w:spacing w:val="-4"/>
                <w:w w:val="115"/>
                <w:sz w:val="24"/>
                <w:vertAlign w:val="superscript"/>
              </w:rPr>
              <w:t>−</w:t>
            </w:r>
            <w:r>
              <w:rPr>
                <w:rFonts w:ascii="LM Mono Prop 10" w:hAnsi="LM Mono Prop 10"/>
                <w:spacing w:val="-4"/>
                <w:w w:val="115"/>
                <w:sz w:val="24"/>
                <w:vertAlign w:val="superscript"/>
              </w:rPr>
              <w:t>1</w:t>
            </w:r>
          </w:p>
          <w:p>
            <w:pPr>
              <w:pStyle w:val="TableParagraph"/>
              <w:spacing w:line="430" w:lineRule="atLeast" w:before="0"/>
              <w:ind w:left="117" w:right="407"/>
              <w:rPr>
                <w:rFonts w:ascii="Georgia" w:hAnsi="Georgia"/>
                <w:i/>
                <w:sz w:val="24"/>
              </w:rPr>
            </w:pPr>
            <w:r>
              <w:rPr>
                <w:w w:val="110"/>
                <w:sz w:val="24"/>
              </w:rPr>
              <w:t>(</w:t>
            </w:r>
            <w:r>
              <w:rPr>
                <w:rFonts w:ascii="Georgia" w:hAnsi="Georgia"/>
                <w:i/>
                <w:w w:val="110"/>
                <w:sz w:val="24"/>
              </w:rPr>
              <w:t>σ</w:t>
            </w:r>
            <w:r>
              <w:rPr>
                <w:rFonts w:ascii="Georgia" w:hAnsi="Georgia"/>
                <w:i/>
                <w:spacing w:val="-11"/>
                <w:w w:val="110"/>
                <w:sz w:val="24"/>
              </w:rPr>
              <w:t> </w:t>
            </w:r>
            <w:r>
              <w:rPr>
                <w:rFonts w:ascii="Symbola" w:hAnsi="Symbola"/>
                <w:w w:val="110"/>
                <w:sz w:val="24"/>
              </w:rPr>
              <w:t>⊗</w:t>
            </w:r>
            <w:r>
              <w:rPr>
                <w:rFonts w:ascii="Symbola" w:hAnsi="Symbola"/>
                <w:spacing w:val="-17"/>
                <w:w w:val="110"/>
                <w:sz w:val="24"/>
              </w:rPr>
              <w:t> </w:t>
            </w:r>
            <w:r>
              <w:rPr>
                <w:rFonts w:ascii="Georgia" w:hAnsi="Georgia"/>
                <w:i/>
                <w:w w:val="110"/>
                <w:sz w:val="24"/>
              </w:rPr>
              <w:t>τ</w:t>
            </w:r>
            <w:r>
              <w:rPr>
                <w:rFonts w:ascii="Georgia" w:hAnsi="Georgia"/>
                <w:i/>
                <w:spacing w:val="-38"/>
                <w:w w:val="110"/>
                <w:sz w:val="24"/>
              </w:rPr>
              <w:t> </w:t>
            </w:r>
            <w:r>
              <w:rPr>
                <w:w w:val="110"/>
                <w:sz w:val="24"/>
              </w:rPr>
              <w:t>)</w:t>
            </w:r>
            <w:r>
              <w:rPr>
                <w:rFonts w:ascii="Georgia" w:hAnsi="Georgia"/>
                <w:i/>
                <w:w w:val="110"/>
                <w:sz w:val="24"/>
                <w:vertAlign w:val="subscript"/>
              </w:rPr>
              <w:t>X</w:t>
            </w:r>
            <w:r>
              <w:rPr>
                <w:rFonts w:ascii="Georgia" w:hAnsi="Georgia"/>
                <w:i/>
                <w:spacing w:val="18"/>
                <w:w w:val="110"/>
                <w:sz w:val="24"/>
                <w:vertAlign w:val="baseline"/>
              </w:rPr>
              <w:t> </w:t>
            </w:r>
            <w:r>
              <w:rPr>
                <w:w w:val="110"/>
                <w:sz w:val="24"/>
                <w:vertAlign w:val="baseline"/>
              </w:rPr>
              <w:t>=</w:t>
            </w:r>
            <w:r>
              <w:rPr>
                <w:spacing w:val="-4"/>
                <w:w w:val="110"/>
                <w:sz w:val="24"/>
                <w:vertAlign w:val="baseline"/>
              </w:rPr>
              <w:t> </w:t>
            </w:r>
            <w:r>
              <w:rPr>
                <w:w w:val="110"/>
                <w:sz w:val="24"/>
                <w:vertAlign w:val="baseline"/>
              </w:rPr>
              <w:t>(</w:t>
            </w:r>
            <w:r>
              <w:rPr>
                <w:rFonts w:ascii="Georgia" w:hAnsi="Georgia"/>
                <w:i/>
                <w:w w:val="110"/>
                <w:sz w:val="24"/>
                <w:vertAlign w:val="baseline"/>
              </w:rPr>
              <w:t>σ</w:t>
            </w:r>
            <w:r>
              <w:rPr>
                <w:rFonts w:ascii="Georgia" w:hAnsi="Georgia"/>
                <w:i/>
                <w:w w:val="110"/>
                <w:sz w:val="24"/>
                <w:vertAlign w:val="subscript"/>
              </w:rPr>
              <w:t>X</w:t>
            </w:r>
            <w:r>
              <w:rPr>
                <w:rFonts w:ascii="Georgia" w:hAnsi="Georgia"/>
                <w:i/>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w w:val="110"/>
                <w:sz w:val="24"/>
                <w:vertAlign w:val="baseline"/>
              </w:rPr>
              <w:t>τ</w:t>
            </w:r>
            <w:r>
              <w:rPr>
                <w:rFonts w:ascii="Georgia" w:hAnsi="Georgia"/>
                <w:i/>
                <w:spacing w:val="-38"/>
                <w:w w:val="110"/>
                <w:sz w:val="24"/>
                <w:vertAlign w:val="baseline"/>
              </w:rPr>
              <w:t> </w:t>
            </w:r>
            <w:r>
              <w:rPr>
                <w:spacing w:val="26"/>
                <w:w w:val="110"/>
                <w:sz w:val="24"/>
                <w:vertAlign w:val="baseline"/>
              </w:rPr>
              <w:t>)+</w:t>
            </w:r>
            <w:r>
              <w:rPr>
                <w:spacing w:val="-16"/>
                <w:w w:val="110"/>
                <w:sz w:val="24"/>
                <w:vertAlign w:val="baseline"/>
              </w:rPr>
              <w:t> </w:t>
            </w:r>
            <w:r>
              <w:rPr>
                <w:w w:val="110"/>
                <w:sz w:val="24"/>
                <w:vertAlign w:val="baseline"/>
              </w:rPr>
              <w:t>(</w:t>
            </w:r>
            <w:r>
              <w:rPr>
                <w:rFonts w:ascii="Georgia" w:hAnsi="Georgia"/>
                <w:i/>
                <w:w w:val="110"/>
                <w:sz w:val="24"/>
                <w:vertAlign w:val="baseline"/>
              </w:rPr>
              <w:t>σ</w:t>
            </w:r>
            <w:r>
              <w:rPr>
                <w:rFonts w:ascii="Georgia" w:hAnsi="Georgia"/>
                <w:i/>
                <w:spacing w:val="-7"/>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w w:val="110"/>
                <w:sz w:val="24"/>
                <w:vertAlign w:val="baseline"/>
              </w:rPr>
              <w:t>τ</w:t>
            </w:r>
            <w:r>
              <w:rPr>
                <w:rFonts w:ascii="Georgia" w:hAnsi="Georgia"/>
                <w:i/>
                <w:w w:val="110"/>
                <w:sz w:val="24"/>
                <w:vertAlign w:val="subscript"/>
              </w:rPr>
              <w:t>X</w:t>
            </w:r>
            <w:r>
              <w:rPr>
                <w:w w:val="110"/>
                <w:sz w:val="24"/>
                <w:vertAlign w:val="baseline"/>
              </w:rPr>
              <w:t>) (</w:t>
            </w:r>
            <w:r>
              <w:rPr>
                <w:rFonts w:ascii="Georgia" w:hAnsi="Georgia"/>
                <w:i/>
                <w:w w:val="110"/>
                <w:sz w:val="24"/>
                <w:vertAlign w:val="baseline"/>
              </w:rPr>
              <w:t>σ</w:t>
            </w:r>
            <w:r>
              <w:rPr>
                <w:rFonts w:ascii="DejaVu Serif Condensed" w:hAnsi="DejaVu Serif Condensed"/>
                <w:w w:val="110"/>
                <w:sz w:val="24"/>
                <w:vertAlign w:val="superscript"/>
              </w:rPr>
              <w:t>−</w:t>
            </w:r>
            <w:r>
              <w:rPr>
                <w:rFonts w:ascii="LM Mono Prop 10" w:hAnsi="LM Mono Prop 10"/>
                <w:w w:val="110"/>
                <w:sz w:val="24"/>
                <w:u w:val="single"/>
                <w:vertAlign w:val="superscript"/>
              </w:rPr>
              <w:t>1</w:t>
            </w:r>
            <w:r>
              <w:rPr>
                <w:w w:val="110"/>
                <w:sz w:val="24"/>
                <w:u w:val="none"/>
                <w:vertAlign w:val="baseline"/>
              </w:rPr>
              <w:t>)</w:t>
            </w:r>
            <w:r>
              <w:rPr>
                <w:rFonts w:ascii="Georgia" w:hAnsi="Georgia"/>
                <w:i/>
                <w:w w:val="110"/>
                <w:sz w:val="24"/>
                <w:u w:val="none"/>
                <w:vertAlign w:val="subscript"/>
              </w:rPr>
              <w:t>X</w:t>
            </w:r>
            <w:r>
              <w:rPr>
                <w:rFonts w:ascii="Georgia" w:hAnsi="Georgia"/>
                <w:i/>
                <w:spacing w:val="27"/>
                <w:w w:val="110"/>
                <w:sz w:val="24"/>
                <w:u w:val="none"/>
                <w:vertAlign w:val="baseline"/>
              </w:rPr>
              <w:t> </w:t>
            </w:r>
            <w:r>
              <w:rPr>
                <w:w w:val="110"/>
                <w:sz w:val="24"/>
                <w:u w:val="none"/>
                <w:vertAlign w:val="baseline"/>
              </w:rPr>
              <w:t>= </w:t>
            </w:r>
            <w:r>
              <w:rPr>
                <w:rFonts w:ascii="Symbola" w:hAnsi="Symbola"/>
                <w:w w:val="110"/>
                <w:sz w:val="24"/>
                <w:u w:val="none"/>
                <w:vertAlign w:val="baseline"/>
              </w:rPr>
              <w:t>−</w:t>
            </w:r>
            <w:r>
              <w:rPr>
                <w:rFonts w:ascii="Georgia" w:hAnsi="Georgia"/>
                <w:i/>
                <w:w w:val="110"/>
                <w:sz w:val="24"/>
                <w:u w:val="none"/>
                <w:vertAlign w:val="baseline"/>
              </w:rPr>
              <w:t>σ</w:t>
            </w:r>
            <w:r>
              <w:rPr>
                <w:rFonts w:ascii="Georgia" w:hAnsi="Georgia"/>
                <w:i/>
                <w:w w:val="110"/>
                <w:sz w:val="24"/>
                <w:u w:val="none"/>
                <w:vertAlign w:val="subscript"/>
              </w:rPr>
              <w:t>X</w:t>
            </w:r>
            <w:r>
              <w:rPr>
                <w:rFonts w:ascii="Georgia" w:hAnsi="Georgia"/>
                <w:i/>
                <w:w w:val="110"/>
                <w:sz w:val="24"/>
                <w:u w:val="none"/>
                <w:vertAlign w:val="baseline"/>
              </w:rPr>
              <w:t> </w:t>
            </w:r>
            <w:r>
              <w:rPr>
                <w:rFonts w:ascii="Symbola" w:hAnsi="Symbola"/>
                <w:w w:val="110"/>
                <w:sz w:val="24"/>
                <w:u w:val="none"/>
                <w:vertAlign w:val="baseline"/>
              </w:rPr>
              <w:t>⊗</w:t>
            </w:r>
            <w:r>
              <w:rPr>
                <w:rFonts w:ascii="Symbola" w:hAnsi="Symbola"/>
                <w:spacing w:val="-12"/>
                <w:w w:val="110"/>
                <w:sz w:val="24"/>
                <w:u w:val="none"/>
                <w:vertAlign w:val="baseline"/>
              </w:rPr>
              <w:t> </w:t>
            </w:r>
            <w:r>
              <w:rPr>
                <w:w w:val="110"/>
                <w:sz w:val="24"/>
                <w:u w:val="none"/>
                <w:vertAlign w:val="baseline"/>
              </w:rPr>
              <w:t>(</w:t>
            </w:r>
            <w:r>
              <w:rPr>
                <w:rFonts w:ascii="Georgia" w:hAnsi="Georgia"/>
                <w:i/>
                <w:w w:val="110"/>
                <w:sz w:val="24"/>
                <w:u w:val="none"/>
                <w:vertAlign w:val="baseline"/>
              </w:rPr>
              <w:t>σ</w:t>
            </w:r>
            <w:r>
              <w:rPr>
                <w:rFonts w:ascii="DejaVu Serif Condensed" w:hAnsi="DejaVu Serif Condensed"/>
                <w:w w:val="110"/>
                <w:sz w:val="24"/>
                <w:u w:val="none"/>
                <w:vertAlign w:val="superscript"/>
              </w:rPr>
              <w:t>−</w:t>
            </w:r>
            <w:r>
              <w:rPr>
                <w:rFonts w:ascii="LM Mono Prop 10" w:hAnsi="LM Mono Prop 10"/>
                <w:w w:val="110"/>
                <w:sz w:val="24"/>
                <w:u w:val="single"/>
                <w:vertAlign w:val="superscript"/>
              </w:rPr>
              <w:t>1</w:t>
            </w:r>
            <w:r>
              <w:rPr>
                <w:rFonts w:ascii="LM Mono Prop 10" w:hAnsi="LM Mono Prop 10"/>
                <w:spacing w:val="-26"/>
                <w:w w:val="110"/>
                <w:sz w:val="24"/>
                <w:u w:val="none"/>
                <w:vertAlign w:val="baseline"/>
              </w:rPr>
              <w:t> </w:t>
            </w:r>
            <w:r>
              <w:rPr>
                <w:rFonts w:ascii="Symbola" w:hAnsi="Symbola"/>
                <w:w w:val="110"/>
                <w:sz w:val="24"/>
                <w:u w:val="none"/>
                <w:vertAlign w:val="baseline"/>
              </w:rPr>
              <w:t>⊗</w:t>
            </w:r>
            <w:r>
              <w:rPr>
                <w:rFonts w:ascii="Symbola" w:hAnsi="Symbola"/>
                <w:spacing w:val="-12"/>
                <w:w w:val="110"/>
                <w:sz w:val="24"/>
                <w:u w:val="none"/>
                <w:vertAlign w:val="baseline"/>
              </w:rPr>
              <w:t> </w:t>
            </w:r>
            <w:r>
              <w:rPr>
                <w:rFonts w:ascii="Georgia" w:hAnsi="Georgia"/>
                <w:i/>
                <w:w w:val="110"/>
                <w:sz w:val="24"/>
                <w:u w:val="none"/>
                <w:vertAlign w:val="baseline"/>
              </w:rPr>
              <w:t>σ</w:t>
            </w:r>
            <w:r>
              <w:rPr>
                <w:rFonts w:ascii="DejaVu Serif Condensed" w:hAnsi="DejaVu Serif Condensed"/>
                <w:w w:val="110"/>
                <w:sz w:val="24"/>
                <w:u w:val="none"/>
                <w:vertAlign w:val="superscript"/>
              </w:rPr>
              <w:t>−</w:t>
            </w:r>
            <w:r>
              <w:rPr>
                <w:rFonts w:ascii="LM Mono Prop 10" w:hAnsi="LM Mono Prop 10"/>
                <w:w w:val="110"/>
                <w:sz w:val="24"/>
                <w:u w:val="single"/>
                <w:vertAlign w:val="superscript"/>
              </w:rPr>
              <w:t>1</w:t>
            </w:r>
            <w:r>
              <w:rPr>
                <w:w w:val="110"/>
                <w:sz w:val="24"/>
                <w:u w:val="none"/>
                <w:vertAlign w:val="baseline"/>
              </w:rPr>
              <w:t>) </w:t>
            </w:r>
            <w:r>
              <w:rPr>
                <w:rFonts w:ascii="Georgia" w:hAnsi="Georgia"/>
                <w:i/>
                <w:w w:val="110"/>
                <w:sz w:val="24"/>
                <w:u w:val="none"/>
                <w:vertAlign w:val="baseline"/>
              </w:rPr>
              <w:t>exp</w:t>
            </w:r>
            <w:r>
              <w:rPr>
                <w:w w:val="110"/>
                <w:sz w:val="24"/>
                <w:u w:val="none"/>
                <w:vertAlign w:val="baseline"/>
              </w:rPr>
              <w:t>(</w:t>
            </w:r>
            <w:r>
              <w:rPr>
                <w:rFonts w:ascii="Georgia" w:hAnsi="Georgia"/>
                <w:i/>
                <w:w w:val="110"/>
                <w:sz w:val="24"/>
                <w:u w:val="none"/>
                <w:vertAlign w:val="baseline"/>
              </w:rPr>
              <w:t>σ</w:t>
            </w:r>
            <w:r>
              <w:rPr>
                <w:w w:val="110"/>
                <w:sz w:val="24"/>
                <w:u w:val="none"/>
                <w:vertAlign w:val="baseline"/>
              </w:rPr>
              <w:t>)</w:t>
            </w:r>
            <w:r>
              <w:rPr>
                <w:rFonts w:ascii="Georgia" w:hAnsi="Georgia"/>
                <w:i/>
                <w:w w:val="110"/>
                <w:sz w:val="24"/>
                <w:u w:val="none"/>
                <w:vertAlign w:val="subscript"/>
              </w:rPr>
              <w:t>X</w:t>
            </w:r>
            <w:r>
              <w:rPr>
                <w:rFonts w:ascii="Georgia" w:hAnsi="Georgia"/>
                <w:i/>
                <w:spacing w:val="40"/>
                <w:w w:val="110"/>
                <w:sz w:val="24"/>
                <w:u w:val="none"/>
                <w:vertAlign w:val="baseline"/>
              </w:rPr>
              <w:t> </w:t>
            </w:r>
            <w:r>
              <w:rPr>
                <w:w w:val="110"/>
                <w:sz w:val="24"/>
                <w:u w:val="none"/>
                <w:vertAlign w:val="baseline"/>
              </w:rPr>
              <w:t>= </w:t>
            </w:r>
            <w:r>
              <w:rPr>
                <w:rFonts w:ascii="Georgia" w:hAnsi="Georgia"/>
                <w:i/>
                <w:w w:val="110"/>
                <w:sz w:val="24"/>
                <w:u w:val="none"/>
                <w:vertAlign w:val="baseline"/>
              </w:rPr>
              <w:t>exp</w:t>
            </w:r>
            <w:r>
              <w:rPr>
                <w:w w:val="110"/>
                <w:sz w:val="24"/>
                <w:u w:val="none"/>
                <w:vertAlign w:val="baseline"/>
              </w:rPr>
              <w:t>(</w:t>
            </w:r>
            <w:r>
              <w:rPr>
                <w:rFonts w:ascii="Georgia" w:hAnsi="Georgia"/>
                <w:i/>
                <w:w w:val="110"/>
                <w:sz w:val="24"/>
                <w:u w:val="none"/>
                <w:vertAlign w:val="baseline"/>
              </w:rPr>
              <w:t>σ</w:t>
            </w:r>
            <w:r>
              <w:rPr>
                <w:w w:val="110"/>
                <w:sz w:val="24"/>
                <w:u w:val="none"/>
                <w:vertAlign w:val="baseline"/>
              </w:rPr>
              <w:t>) </w:t>
            </w:r>
            <w:r>
              <w:rPr>
                <w:rFonts w:ascii="Symbola" w:hAnsi="Symbola"/>
                <w:w w:val="110"/>
                <w:sz w:val="24"/>
                <w:u w:val="none"/>
                <w:vertAlign w:val="baseline"/>
              </w:rPr>
              <w:t>⊗ </w:t>
            </w:r>
            <w:r>
              <w:rPr>
                <w:rFonts w:ascii="Georgia" w:hAnsi="Georgia"/>
                <w:i/>
                <w:w w:val="110"/>
                <w:sz w:val="24"/>
                <w:u w:val="none"/>
                <w:vertAlign w:val="baseline"/>
              </w:rPr>
              <w:t>σ</w:t>
            </w:r>
            <w:r>
              <w:rPr>
                <w:rFonts w:ascii="Georgia" w:hAnsi="Georgia"/>
                <w:i/>
                <w:w w:val="110"/>
                <w:sz w:val="24"/>
                <w:u w:val="none"/>
                <w:vertAlign w:val="subscript"/>
              </w:rPr>
              <w:t>X</w:t>
            </w:r>
          </w:p>
        </w:tc>
        <w:tc>
          <w:tcPr>
            <w:tcW w:w="2758" w:type="dxa"/>
          </w:tcPr>
          <w:p>
            <w:pPr>
              <w:pStyle w:val="TableParagraph"/>
              <w:rPr>
                <w:sz w:val="24"/>
              </w:rPr>
            </w:pPr>
            <w:r>
              <w:rPr>
                <w:w w:val="115"/>
                <w:sz w:val="24"/>
              </w:rPr>
              <w:t>r(0)</w:t>
            </w:r>
            <w:r>
              <w:rPr>
                <w:spacing w:val="7"/>
                <w:w w:val="115"/>
                <w:sz w:val="24"/>
              </w:rPr>
              <w:t> </w:t>
            </w:r>
            <w:r>
              <w:rPr>
                <w:w w:val="115"/>
                <w:sz w:val="24"/>
              </w:rPr>
              <w:t>=</w:t>
            </w:r>
            <w:r>
              <w:rPr>
                <w:spacing w:val="7"/>
                <w:w w:val="115"/>
                <w:sz w:val="24"/>
              </w:rPr>
              <w:t> </w:t>
            </w:r>
            <w:r>
              <w:rPr>
                <w:spacing w:val="-10"/>
                <w:w w:val="115"/>
                <w:sz w:val="24"/>
              </w:rPr>
              <w:t>r</w:t>
            </w:r>
          </w:p>
          <w:p>
            <w:pPr>
              <w:pStyle w:val="TableParagraph"/>
              <w:spacing w:before="158"/>
              <w:ind w:left="117"/>
              <w:rPr>
                <w:sz w:val="24"/>
              </w:rPr>
            </w:pPr>
            <w:r>
              <w:rPr>
                <w:w w:val="110"/>
                <w:sz w:val="24"/>
              </w:rPr>
              <w:t>Y(0)</w:t>
            </w:r>
            <w:r>
              <w:rPr>
                <w:spacing w:val="13"/>
                <w:w w:val="110"/>
                <w:sz w:val="24"/>
              </w:rPr>
              <w:t> </w:t>
            </w:r>
            <w:r>
              <w:rPr>
                <w:w w:val="110"/>
                <w:sz w:val="24"/>
              </w:rPr>
              <w:t>=</w:t>
            </w:r>
            <w:r>
              <w:rPr>
                <w:spacing w:val="12"/>
                <w:w w:val="110"/>
                <w:sz w:val="24"/>
              </w:rPr>
              <w:t> </w:t>
            </w:r>
            <w:r>
              <w:rPr>
                <w:spacing w:val="-10"/>
                <w:w w:val="110"/>
                <w:sz w:val="24"/>
              </w:rPr>
              <w:t>0</w:t>
            </w:r>
          </w:p>
          <w:p>
            <w:pPr>
              <w:pStyle w:val="TableParagraph"/>
              <w:spacing w:before="157"/>
              <w:rPr>
                <w:sz w:val="24"/>
              </w:rPr>
            </w:pPr>
            <w:r>
              <w:rPr>
                <w:w w:val="110"/>
                <w:sz w:val="24"/>
              </w:rPr>
              <w:t>(</w:t>
            </w:r>
            <w:r>
              <w:rPr>
                <w:rFonts w:ascii="Georgia" w:hAnsi="Georgia"/>
                <w:i/>
                <w:w w:val="110"/>
                <w:sz w:val="24"/>
              </w:rPr>
              <w:t>σ</w:t>
            </w:r>
            <w:r>
              <w:rPr>
                <w:rFonts w:ascii="Georgia" w:hAnsi="Georgia"/>
                <w:i/>
                <w:spacing w:val="-1"/>
                <w:w w:val="110"/>
                <w:sz w:val="24"/>
              </w:rPr>
              <w:t> </w:t>
            </w:r>
            <w:r>
              <w:rPr>
                <w:w w:val="110"/>
                <w:sz w:val="24"/>
              </w:rPr>
              <w:t>+</w:t>
            </w:r>
            <w:r>
              <w:rPr>
                <w:spacing w:val="-12"/>
                <w:w w:val="110"/>
                <w:sz w:val="24"/>
              </w:rPr>
              <w:t> </w:t>
            </w:r>
            <w:r>
              <w:rPr>
                <w:rFonts w:ascii="Georgia" w:hAnsi="Georgia"/>
                <w:i/>
                <w:w w:val="110"/>
                <w:sz w:val="24"/>
              </w:rPr>
              <w:t>τ</w:t>
            </w:r>
            <w:r>
              <w:rPr>
                <w:rFonts w:ascii="Georgia" w:hAnsi="Georgia"/>
                <w:i/>
                <w:spacing w:val="-37"/>
                <w:w w:val="110"/>
                <w:sz w:val="24"/>
              </w:rPr>
              <w:t> </w:t>
            </w:r>
            <w:r>
              <w:rPr>
                <w:w w:val="110"/>
                <w:sz w:val="24"/>
              </w:rPr>
              <w:t>)(0)</w:t>
            </w:r>
            <w:r>
              <w:rPr>
                <w:spacing w:val="2"/>
                <w:w w:val="110"/>
                <w:sz w:val="24"/>
              </w:rPr>
              <w:t> </w:t>
            </w:r>
            <w:r>
              <w:rPr>
                <w:w w:val="110"/>
                <w:sz w:val="24"/>
              </w:rPr>
              <w:t>=</w:t>
            </w:r>
            <w:r>
              <w:rPr>
                <w:spacing w:val="1"/>
                <w:w w:val="110"/>
                <w:sz w:val="24"/>
              </w:rPr>
              <w:t> </w:t>
            </w:r>
            <w:r>
              <w:rPr>
                <w:rFonts w:ascii="Georgia" w:hAnsi="Georgia"/>
                <w:i/>
                <w:w w:val="110"/>
                <w:sz w:val="24"/>
              </w:rPr>
              <w:t>σ</w:t>
            </w:r>
            <w:r>
              <w:rPr>
                <w:w w:val="110"/>
                <w:sz w:val="24"/>
              </w:rPr>
              <w:t>(0)</w:t>
            </w:r>
            <w:r>
              <w:rPr>
                <w:spacing w:val="-12"/>
                <w:w w:val="110"/>
                <w:sz w:val="24"/>
              </w:rPr>
              <w:t> </w:t>
            </w:r>
            <w:r>
              <w:rPr>
                <w:w w:val="110"/>
                <w:sz w:val="24"/>
              </w:rPr>
              <w:t>+</w:t>
            </w:r>
            <w:r>
              <w:rPr>
                <w:spacing w:val="-13"/>
                <w:w w:val="110"/>
                <w:sz w:val="24"/>
              </w:rPr>
              <w:t> </w:t>
            </w:r>
            <w:r>
              <w:rPr>
                <w:rFonts w:ascii="Georgia" w:hAnsi="Georgia"/>
                <w:i/>
                <w:w w:val="110"/>
                <w:sz w:val="24"/>
              </w:rPr>
              <w:t>τ</w:t>
            </w:r>
            <w:r>
              <w:rPr>
                <w:rFonts w:ascii="Georgia" w:hAnsi="Georgia"/>
                <w:i/>
                <w:spacing w:val="-36"/>
                <w:w w:val="110"/>
                <w:sz w:val="24"/>
              </w:rPr>
              <w:t> </w:t>
            </w:r>
            <w:r>
              <w:rPr>
                <w:spacing w:val="-5"/>
                <w:w w:val="110"/>
                <w:sz w:val="24"/>
              </w:rPr>
              <w:t>(0)</w:t>
            </w:r>
          </w:p>
          <w:p>
            <w:pPr>
              <w:pStyle w:val="TableParagraph"/>
              <w:spacing w:before="157"/>
              <w:rPr>
                <w:sz w:val="24"/>
              </w:rPr>
            </w:pPr>
            <w:r>
              <w:rPr>
                <w:w w:val="105"/>
                <w:sz w:val="24"/>
              </w:rPr>
              <w:t>(</w:t>
            </w:r>
            <w:r>
              <w:rPr>
                <w:rFonts w:ascii="Georgia" w:hAnsi="Georgia"/>
                <w:i/>
                <w:w w:val="105"/>
                <w:sz w:val="24"/>
              </w:rPr>
              <w:t>σ</w:t>
            </w:r>
            <w:r>
              <w:rPr>
                <w:rFonts w:ascii="Georgia" w:hAnsi="Georgia"/>
                <w:i/>
                <w:spacing w:val="-2"/>
                <w:w w:val="105"/>
                <w:sz w:val="24"/>
              </w:rPr>
              <w:t> </w:t>
            </w:r>
            <w:r>
              <w:rPr>
                <w:rFonts w:ascii="Symbola" w:hAnsi="Symbola"/>
                <w:w w:val="105"/>
                <w:sz w:val="24"/>
              </w:rPr>
              <w:t>×</w:t>
            </w:r>
            <w:r>
              <w:rPr>
                <w:rFonts w:ascii="Symbola" w:hAnsi="Symbola"/>
                <w:spacing w:val="-11"/>
                <w:w w:val="105"/>
                <w:sz w:val="24"/>
              </w:rPr>
              <w:t> </w:t>
            </w:r>
            <w:r>
              <w:rPr>
                <w:rFonts w:ascii="Georgia" w:hAnsi="Georgia"/>
                <w:i/>
                <w:w w:val="105"/>
                <w:sz w:val="24"/>
              </w:rPr>
              <w:t>τ</w:t>
            </w:r>
            <w:r>
              <w:rPr>
                <w:rFonts w:ascii="Georgia" w:hAnsi="Georgia"/>
                <w:i/>
                <w:spacing w:val="-35"/>
                <w:w w:val="105"/>
                <w:sz w:val="24"/>
              </w:rPr>
              <w:t> </w:t>
            </w:r>
            <w:r>
              <w:rPr>
                <w:w w:val="105"/>
                <w:sz w:val="24"/>
              </w:rPr>
              <w:t>)(0)</w:t>
            </w:r>
            <w:r>
              <w:rPr>
                <w:spacing w:val="2"/>
                <w:w w:val="105"/>
                <w:sz w:val="24"/>
              </w:rPr>
              <w:t> </w:t>
            </w:r>
            <w:r>
              <w:rPr>
                <w:w w:val="105"/>
                <w:sz w:val="24"/>
              </w:rPr>
              <w:t>=</w:t>
            </w:r>
            <w:r>
              <w:rPr>
                <w:spacing w:val="1"/>
                <w:w w:val="105"/>
                <w:sz w:val="24"/>
              </w:rPr>
              <w:t> </w:t>
            </w:r>
            <w:r>
              <w:rPr>
                <w:rFonts w:ascii="Georgia" w:hAnsi="Georgia"/>
                <w:i/>
                <w:w w:val="105"/>
                <w:sz w:val="24"/>
              </w:rPr>
              <w:t>σ</w:t>
            </w:r>
            <w:r>
              <w:rPr>
                <w:w w:val="105"/>
                <w:sz w:val="24"/>
              </w:rPr>
              <w:t>(0)</w:t>
            </w:r>
            <w:r>
              <w:rPr>
                <w:spacing w:val="-12"/>
                <w:w w:val="105"/>
                <w:sz w:val="24"/>
              </w:rPr>
              <w:t> </w:t>
            </w:r>
            <w:r>
              <w:rPr>
                <w:rFonts w:ascii="Symbola" w:hAnsi="Symbola"/>
                <w:w w:val="105"/>
                <w:sz w:val="24"/>
              </w:rPr>
              <w:t>×</w:t>
            </w:r>
            <w:r>
              <w:rPr>
                <w:rFonts w:ascii="Symbola" w:hAnsi="Symbola"/>
                <w:spacing w:val="-11"/>
                <w:w w:val="105"/>
                <w:sz w:val="24"/>
              </w:rPr>
              <w:t> </w:t>
            </w:r>
            <w:r>
              <w:rPr>
                <w:rFonts w:ascii="Georgia" w:hAnsi="Georgia"/>
                <w:i/>
                <w:w w:val="105"/>
                <w:sz w:val="24"/>
              </w:rPr>
              <w:t>τ</w:t>
            </w:r>
            <w:r>
              <w:rPr>
                <w:rFonts w:ascii="Georgia" w:hAnsi="Georgia"/>
                <w:i/>
                <w:spacing w:val="-35"/>
                <w:w w:val="105"/>
                <w:sz w:val="24"/>
              </w:rPr>
              <w:t> </w:t>
            </w:r>
            <w:r>
              <w:rPr>
                <w:spacing w:val="-5"/>
                <w:w w:val="105"/>
                <w:sz w:val="24"/>
              </w:rPr>
              <w:t>(0)</w:t>
            </w:r>
          </w:p>
          <w:p>
            <w:pPr>
              <w:pStyle w:val="TableParagraph"/>
              <w:spacing w:line="281" w:lineRule="exact" w:before="112"/>
              <w:rPr>
                <w:rFonts w:ascii="LM Mono Prop 10" w:hAnsi="LM Mono Prop 10"/>
                <w:sz w:val="24"/>
              </w:rPr>
            </w:pPr>
            <w:r>
              <w:rPr>
                <w:w w:val="110"/>
                <w:sz w:val="24"/>
              </w:rPr>
              <w:t>(</w:t>
            </w:r>
            <w:r>
              <w:rPr>
                <w:rFonts w:ascii="Georgia" w:hAnsi="Georgia"/>
                <w:i/>
                <w:w w:val="110"/>
                <w:sz w:val="24"/>
              </w:rPr>
              <w:t>σ</w:t>
            </w:r>
            <w:r>
              <w:rPr>
                <w:rFonts w:ascii="DejaVu Serif Condensed" w:hAnsi="DejaVu Serif Condensed"/>
                <w:w w:val="110"/>
                <w:sz w:val="24"/>
                <w:vertAlign w:val="superscript"/>
              </w:rPr>
              <w:t>−</w:t>
            </w:r>
            <w:r>
              <w:rPr>
                <w:rFonts w:ascii="LM Mono Prop 10" w:hAnsi="LM Mono Prop 10"/>
                <w:w w:val="110"/>
                <w:sz w:val="24"/>
                <w:vertAlign w:val="superscript"/>
              </w:rPr>
              <w:t>1</w:t>
            </w:r>
            <w:r>
              <w:rPr>
                <w:w w:val="110"/>
                <w:sz w:val="24"/>
                <w:vertAlign w:val="baseline"/>
              </w:rPr>
              <w:t>)(0)</w:t>
            </w:r>
            <w:r>
              <w:rPr>
                <w:spacing w:val="-3"/>
                <w:w w:val="110"/>
                <w:sz w:val="24"/>
                <w:vertAlign w:val="baseline"/>
              </w:rPr>
              <w:t> </w:t>
            </w:r>
            <w:r>
              <w:rPr>
                <w:w w:val="110"/>
                <w:sz w:val="24"/>
                <w:vertAlign w:val="baseline"/>
              </w:rPr>
              <w:t>=</w:t>
            </w:r>
            <w:r>
              <w:rPr>
                <w:spacing w:val="-4"/>
                <w:w w:val="110"/>
                <w:sz w:val="24"/>
                <w:vertAlign w:val="baseline"/>
              </w:rPr>
              <w:t> </w:t>
            </w:r>
            <w:r>
              <w:rPr>
                <w:rFonts w:ascii="Georgia" w:hAnsi="Georgia"/>
                <w:i/>
                <w:spacing w:val="-2"/>
                <w:w w:val="110"/>
                <w:sz w:val="24"/>
                <w:vertAlign w:val="baseline"/>
              </w:rPr>
              <w:t>σ</w:t>
            </w:r>
            <w:r>
              <w:rPr>
                <w:spacing w:val="-2"/>
                <w:w w:val="110"/>
                <w:sz w:val="24"/>
                <w:vertAlign w:val="baseline"/>
              </w:rPr>
              <w:t>(0)</w:t>
            </w:r>
            <w:r>
              <w:rPr>
                <w:rFonts w:ascii="DejaVu Serif Condensed" w:hAnsi="DejaVu Serif Condensed"/>
                <w:spacing w:val="-2"/>
                <w:w w:val="110"/>
                <w:sz w:val="24"/>
                <w:vertAlign w:val="superscript"/>
              </w:rPr>
              <w:t>−</w:t>
            </w:r>
            <w:r>
              <w:rPr>
                <w:rFonts w:ascii="LM Mono Prop 10" w:hAnsi="LM Mono Prop 10"/>
                <w:spacing w:val="-2"/>
                <w:w w:val="110"/>
                <w:sz w:val="24"/>
                <w:vertAlign w:val="superscript"/>
              </w:rPr>
              <w:t>1</w:t>
            </w:r>
          </w:p>
          <w:p>
            <w:pPr>
              <w:pStyle w:val="TableParagraph"/>
              <w:spacing w:line="444" w:lineRule="exact" w:before="0"/>
              <w:rPr>
                <w:sz w:val="24"/>
              </w:rPr>
            </w:pPr>
            <w:r>
              <w:rPr/>
              <mc:AlternateContent>
                <mc:Choice Requires="wps">
                  <w:drawing>
                    <wp:anchor distT="0" distB="0" distL="0" distR="0" allowOverlap="1" layoutInCell="1" locked="0" behindDoc="1" simplePos="0" relativeHeight="485115392">
                      <wp:simplePos x="0" y="0"/>
                      <wp:positionH relativeFrom="column">
                        <wp:posOffset>201910</wp:posOffset>
                      </wp:positionH>
                      <wp:positionV relativeFrom="paragraph">
                        <wp:posOffset>132911</wp:posOffset>
                      </wp:positionV>
                      <wp:extent cx="90170" cy="6350"/>
                      <wp:effectExtent l="0" t="0" r="0" b="0"/>
                      <wp:wrapNone/>
                      <wp:docPr id="594" name="Group 594"/>
                      <wp:cNvGraphicFramePr>
                        <a:graphicFrameLocks/>
                      </wp:cNvGraphicFramePr>
                      <a:graphic>
                        <a:graphicData uri="http://schemas.microsoft.com/office/word/2010/wordprocessingGroup">
                          <wpg:wgp>
                            <wpg:cNvPr id="594" name="Group 594"/>
                            <wpg:cNvGrpSpPr/>
                            <wpg:grpSpPr>
                              <a:xfrm>
                                <a:off x="0" y="0"/>
                                <a:ext cx="90170" cy="6350"/>
                                <a:chExt cx="90170" cy="6350"/>
                              </a:xfrm>
                            </wpg:grpSpPr>
                            <wps:wsp>
                              <wps:cNvPr id="595" name="Graphic 595"/>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8985pt;margin-top:10.465433pt;width:7.1pt;height:.5pt;mso-position-horizontal-relative:column;mso-position-vertical-relative:paragraph;z-index:-18201088" id="docshapegroup566" coordorigin="318,209" coordsize="142,10">
                      <v:rect style="position:absolute;left:317;top:209;width:142;height:10" id="docshape567"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5115904">
                      <wp:simplePos x="0" y="0"/>
                      <wp:positionH relativeFrom="column">
                        <wp:posOffset>834409</wp:posOffset>
                      </wp:positionH>
                      <wp:positionV relativeFrom="paragraph">
                        <wp:posOffset>112591</wp:posOffset>
                      </wp:positionV>
                      <wp:extent cx="280035" cy="6350"/>
                      <wp:effectExtent l="0" t="0" r="0" b="0"/>
                      <wp:wrapNone/>
                      <wp:docPr id="596" name="Group 596"/>
                      <wp:cNvGraphicFramePr>
                        <a:graphicFrameLocks/>
                      </wp:cNvGraphicFramePr>
                      <a:graphic>
                        <a:graphicData uri="http://schemas.microsoft.com/office/word/2010/wordprocessingGroup">
                          <wpg:wgp>
                            <wpg:cNvPr id="596" name="Group 596"/>
                            <wpg:cNvGrpSpPr/>
                            <wpg:grpSpPr>
                              <a:xfrm>
                                <a:off x="0" y="0"/>
                                <a:ext cx="280035" cy="6350"/>
                                <a:chExt cx="280035" cy="6350"/>
                              </a:xfrm>
                            </wpg:grpSpPr>
                            <wps:wsp>
                              <wps:cNvPr id="597" name="Graphic 597"/>
                              <wps:cNvSpPr/>
                              <wps:spPr>
                                <a:xfrm>
                                  <a:off x="0" y="0"/>
                                  <a:ext cx="280035" cy="6350"/>
                                </a:xfrm>
                                <a:custGeom>
                                  <a:avLst/>
                                  <a:gdLst/>
                                  <a:ahLst/>
                                  <a:cxnLst/>
                                  <a:rect l="l" t="t" r="r" b="b"/>
                                  <a:pathLst>
                                    <a:path w="280035" h="6350">
                                      <a:moveTo>
                                        <a:pt x="279933" y="0"/>
                                      </a:moveTo>
                                      <a:lnTo>
                                        <a:pt x="0" y="0"/>
                                      </a:lnTo>
                                      <a:lnTo>
                                        <a:pt x="0" y="6172"/>
                                      </a:lnTo>
                                      <a:lnTo>
                                        <a:pt x="279933" y="6172"/>
                                      </a:lnTo>
                                      <a:lnTo>
                                        <a:pt x="27993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7015pt;margin-top:8.865434pt;width:22.05pt;height:.5pt;mso-position-horizontal-relative:column;mso-position-vertical-relative:paragraph;z-index:-18200576" id="docshapegroup568" coordorigin="1314,177" coordsize="441,10">
                      <v:rect style="position:absolute;left:1314;top:177;width:441;height:10" id="docshape569" filled="true" fillcolor="#000000" stroked="false">
                        <v:fill type="solid"/>
                      </v:rect>
                      <w10:wrap type="none"/>
                    </v:group>
                  </w:pict>
                </mc:Fallback>
              </mc:AlternateContent>
            </w:r>
            <w:r>
              <w:rPr>
                <w:rFonts w:ascii="Symbola" w:hAnsi="Symbola"/>
                <w:w w:val="110"/>
                <w:position w:val="17"/>
                <w:sz w:val="24"/>
              </w:rPr>
              <w:t>√</w:t>
            </w:r>
            <w:r>
              <w:rPr>
                <w:rFonts w:ascii="Georgia" w:hAnsi="Georgia"/>
                <w:i/>
                <w:w w:val="110"/>
                <w:sz w:val="24"/>
              </w:rPr>
              <w:t>σ</w:t>
            </w:r>
            <w:r>
              <w:rPr>
                <w:w w:val="110"/>
                <w:sz w:val="24"/>
              </w:rPr>
              <w:t>(0)</w:t>
            </w:r>
            <w:r>
              <w:rPr>
                <w:spacing w:val="-6"/>
                <w:w w:val="110"/>
                <w:sz w:val="24"/>
              </w:rPr>
              <w:t> </w:t>
            </w:r>
            <w:r>
              <w:rPr>
                <w:w w:val="110"/>
                <w:sz w:val="24"/>
              </w:rPr>
              <w:t>=</w:t>
            </w:r>
            <w:r>
              <w:rPr>
                <w:spacing w:val="-5"/>
                <w:w w:val="110"/>
                <w:sz w:val="24"/>
              </w:rPr>
              <w:t> </w:t>
            </w:r>
            <w:r>
              <w:rPr>
                <w:rFonts w:ascii="Arial" w:hAnsi="Arial"/>
                <w:spacing w:val="-2"/>
                <w:w w:val="110"/>
                <w:position w:val="20"/>
                <w:sz w:val="24"/>
              </w:rPr>
              <w:t>√</w:t>
            </w:r>
            <w:r>
              <w:rPr>
                <w:rFonts w:ascii="Georgia" w:hAnsi="Georgia"/>
                <w:i/>
                <w:spacing w:val="-2"/>
                <w:w w:val="110"/>
                <w:sz w:val="24"/>
              </w:rPr>
              <w:t>σ</w:t>
            </w:r>
            <w:r>
              <w:rPr>
                <w:spacing w:val="-2"/>
                <w:w w:val="110"/>
                <w:sz w:val="24"/>
              </w:rPr>
              <w:t>(0)</w:t>
            </w:r>
          </w:p>
          <w:p>
            <w:pPr>
              <w:pStyle w:val="TableParagraph"/>
              <w:spacing w:line="328" w:lineRule="auto" w:before="157"/>
              <w:ind w:right="111"/>
              <w:rPr>
                <w:rFonts w:ascii="LM Mono Prop 10" w:hAnsi="LM Mono Prop 10"/>
                <w:sz w:val="24"/>
              </w:rPr>
            </w:pPr>
            <w:r>
              <w:rPr>
                <w:sz w:val="24"/>
              </w:rPr>
              <w:t>(</w:t>
            </w:r>
            <w:r>
              <w:rPr>
                <w:rFonts w:ascii="Georgia" w:hAnsi="Georgia"/>
                <w:i/>
                <w:sz w:val="24"/>
              </w:rPr>
              <w:t>σ </w:t>
            </w:r>
            <w:r>
              <w:rPr>
                <w:rFonts w:ascii="Symbola" w:hAnsi="Symbola"/>
                <w:sz w:val="24"/>
              </w:rPr>
              <w:t>⊗ </w:t>
            </w:r>
            <w:r>
              <w:rPr>
                <w:rFonts w:ascii="Georgia" w:hAnsi="Georgia"/>
                <w:i/>
                <w:sz w:val="24"/>
              </w:rPr>
              <w:t>τ</w:t>
            </w:r>
            <w:r>
              <w:rPr>
                <w:rFonts w:ascii="Georgia" w:hAnsi="Georgia"/>
                <w:i/>
                <w:spacing w:val="-27"/>
                <w:sz w:val="24"/>
              </w:rPr>
              <w:t> </w:t>
            </w:r>
            <w:r>
              <w:rPr>
                <w:sz w:val="24"/>
              </w:rPr>
              <w:t>)(0) = </w:t>
            </w:r>
            <w:r>
              <w:rPr>
                <w:rFonts w:ascii="Georgia" w:hAnsi="Georgia"/>
                <w:i/>
                <w:sz w:val="24"/>
              </w:rPr>
              <w:t>σ</w:t>
            </w:r>
            <w:r>
              <w:rPr>
                <w:sz w:val="24"/>
              </w:rPr>
              <w:t>(0) </w:t>
            </w:r>
            <w:r>
              <w:rPr>
                <w:rFonts w:ascii="Symbola" w:hAnsi="Symbola"/>
                <w:sz w:val="24"/>
              </w:rPr>
              <w:t>× </w:t>
            </w:r>
            <w:r>
              <w:rPr>
                <w:rFonts w:ascii="Georgia" w:hAnsi="Georgia"/>
                <w:i/>
                <w:sz w:val="24"/>
              </w:rPr>
              <w:t>τ</w:t>
            </w:r>
            <w:r>
              <w:rPr>
                <w:rFonts w:ascii="Georgia" w:hAnsi="Georgia"/>
                <w:i/>
                <w:spacing w:val="-27"/>
                <w:sz w:val="24"/>
              </w:rPr>
              <w:t> </w:t>
            </w:r>
            <w:r>
              <w:rPr>
                <w:sz w:val="24"/>
              </w:rPr>
              <w:t>(0) </w:t>
            </w:r>
            <w:r>
              <w:rPr>
                <w:rFonts w:ascii="Georgia" w:hAnsi="Georgia"/>
                <w:i/>
                <w:w w:val="110"/>
                <w:sz w:val="24"/>
              </w:rPr>
              <w:t>σ</w:t>
            </w:r>
            <w:r>
              <w:rPr>
                <w:rFonts w:ascii="DejaVu Serif Condensed" w:hAnsi="DejaVu Serif Condensed"/>
                <w:w w:val="110"/>
                <w:sz w:val="24"/>
                <w:vertAlign w:val="superscript"/>
              </w:rPr>
              <w:t>−</w:t>
            </w:r>
            <w:r>
              <w:rPr>
                <w:rFonts w:ascii="LM Mono Prop 10" w:hAnsi="LM Mono Prop 10"/>
                <w:w w:val="110"/>
                <w:sz w:val="24"/>
                <w:u w:val="single"/>
                <w:vertAlign w:val="superscript"/>
              </w:rPr>
              <w:t>1</w:t>
            </w:r>
            <w:r>
              <w:rPr>
                <w:w w:val="110"/>
                <w:sz w:val="24"/>
                <w:u w:val="none"/>
                <w:vertAlign w:val="baseline"/>
              </w:rPr>
              <w:t>(0) = </w:t>
            </w:r>
            <w:r>
              <w:rPr>
                <w:rFonts w:ascii="Georgia" w:hAnsi="Georgia"/>
                <w:i/>
                <w:w w:val="110"/>
                <w:sz w:val="24"/>
                <w:u w:val="none"/>
                <w:vertAlign w:val="baseline"/>
              </w:rPr>
              <w:t>σ</w:t>
            </w:r>
            <w:r>
              <w:rPr>
                <w:w w:val="110"/>
                <w:sz w:val="24"/>
                <w:u w:val="none"/>
                <w:vertAlign w:val="baseline"/>
              </w:rPr>
              <w:t>(0)</w:t>
            </w:r>
            <w:r>
              <w:rPr>
                <w:rFonts w:ascii="DejaVu Serif Condensed" w:hAnsi="DejaVu Serif Condensed"/>
                <w:w w:val="110"/>
                <w:sz w:val="24"/>
                <w:u w:val="none"/>
                <w:vertAlign w:val="superscript"/>
              </w:rPr>
              <w:t>−</w:t>
            </w:r>
            <w:r>
              <w:rPr>
                <w:rFonts w:ascii="LM Mono Prop 10" w:hAnsi="LM Mono Prop 10"/>
                <w:w w:val="110"/>
                <w:sz w:val="24"/>
                <w:u w:val="none"/>
                <w:vertAlign w:val="superscript"/>
              </w:rPr>
              <w:t>1</w:t>
            </w:r>
          </w:p>
          <w:p>
            <w:pPr>
              <w:pStyle w:val="TableParagraph"/>
              <w:spacing w:before="2"/>
              <w:rPr>
                <w:rFonts w:ascii="LM Mono Prop 10" w:hAnsi="LM Mono Prop 10"/>
                <w:sz w:val="24"/>
              </w:rPr>
            </w:pPr>
            <w:r>
              <w:rPr>
                <w:rFonts w:ascii="Georgia" w:hAnsi="Georgia"/>
                <w:i/>
                <w:sz w:val="24"/>
              </w:rPr>
              <w:t>exp</w:t>
            </w:r>
            <w:r>
              <w:rPr>
                <w:sz w:val="24"/>
              </w:rPr>
              <w:t>(</w:t>
            </w:r>
            <w:r>
              <w:rPr>
                <w:rFonts w:ascii="Georgia" w:hAnsi="Georgia"/>
                <w:i/>
                <w:sz w:val="24"/>
              </w:rPr>
              <w:t>σ</w:t>
            </w:r>
            <w:r>
              <w:rPr>
                <w:sz w:val="24"/>
              </w:rPr>
              <w:t>)(0)</w:t>
            </w:r>
            <w:r>
              <w:rPr>
                <w:spacing w:val="40"/>
                <w:sz w:val="24"/>
              </w:rPr>
              <w:t> </w:t>
            </w:r>
            <w:r>
              <w:rPr>
                <w:sz w:val="24"/>
              </w:rPr>
              <w:t>=</w:t>
            </w:r>
            <w:r>
              <w:rPr>
                <w:spacing w:val="39"/>
                <w:sz w:val="24"/>
              </w:rPr>
              <w:t> </w:t>
            </w:r>
            <w:r>
              <w:rPr>
                <w:rFonts w:ascii="Georgia" w:hAnsi="Georgia"/>
                <w:i/>
                <w:spacing w:val="-4"/>
                <w:sz w:val="24"/>
              </w:rPr>
              <w:t>e</w:t>
            </w:r>
            <w:r>
              <w:rPr>
                <w:rFonts w:ascii="Georgia" w:hAnsi="Georgia"/>
                <w:i/>
                <w:spacing w:val="-4"/>
                <w:sz w:val="24"/>
                <w:vertAlign w:val="superscript"/>
              </w:rPr>
              <w:t>σ</w:t>
            </w:r>
            <w:r>
              <w:rPr>
                <w:rFonts w:ascii="LM Mono Prop 10" w:hAnsi="LM Mono Prop 10"/>
                <w:spacing w:val="-4"/>
                <w:sz w:val="24"/>
                <w:vertAlign w:val="superscript"/>
              </w:rPr>
              <w:t>(0)</w:t>
            </w:r>
          </w:p>
        </w:tc>
      </w:tr>
    </w:tbl>
    <w:p>
      <w:pPr>
        <w:pStyle w:val="BodyText"/>
        <w:spacing w:line="249" w:lineRule="auto" w:before="77"/>
        <w:ind w:right="554"/>
        <w:jc w:val="both"/>
      </w:pPr>
      <w:r>
        <w:rPr/>
        <mc:AlternateContent>
          <mc:Choice Requires="wps">
            <w:drawing>
              <wp:anchor distT="0" distB="0" distL="0" distR="0" allowOverlap="1" layoutInCell="1" locked="0" behindDoc="1" simplePos="0" relativeHeight="485116928">
                <wp:simplePos x="0" y="0"/>
                <wp:positionH relativeFrom="page">
                  <wp:posOffset>5070734</wp:posOffset>
                </wp:positionH>
                <wp:positionV relativeFrom="paragraph">
                  <wp:posOffset>994909</wp:posOffset>
                </wp:positionV>
                <wp:extent cx="1270" cy="259715"/>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0" cy="259715"/>
                        </a:xfrm>
                        <a:prstGeom prst="rect">
                          <a:avLst/>
                        </a:prstGeom>
                      </wps:spPr>
                      <wps:txbx>
                        <w:txbxContent>
                          <w:p>
                            <w:pPr>
                              <w:spacing w:line="261" w:lineRule="exact" w:before="0"/>
                              <w:ind w:left="0" w:right="0" w:firstLine="0"/>
                              <w:jc w:val="left"/>
                              <w:rPr>
                                <w:rFonts w:ascii="Symbola"/>
                                <w:sz w:val="24"/>
                              </w:rPr>
                            </w:pPr>
                            <w:r>
                              <w:rPr>
                                <w:rFonts w:ascii="Symbola"/>
                                <w:w w:val="99"/>
                                <w:sz w:val="24"/>
                              </w:rPr>
                              <w:t>/</w:t>
                            </w:r>
                          </w:p>
                        </w:txbxContent>
                      </wps:txbx>
                      <wps:bodyPr wrap="square" lIns="0" tIns="0" rIns="0" bIns="0" rtlCol="0">
                        <a:noAutofit/>
                      </wps:bodyPr>
                    </wps:wsp>
                  </a:graphicData>
                </a:graphic>
              </wp:anchor>
            </w:drawing>
          </mc:Choice>
          <mc:Fallback>
            <w:pict>
              <v:shape style="position:absolute;margin-left:399.270416pt;margin-top:78.339363pt;width:.1pt;height:20.45pt;mso-position-horizontal-relative:page;mso-position-vertical-relative:paragraph;z-index:-18199552" type="#_x0000_t202" id="docshape570" filled="false" stroked="false">
                <v:textbox inset="0,0,0,0">
                  <w:txbxContent>
                    <w:p>
                      <w:pPr>
                        <w:spacing w:line="261" w:lineRule="exact" w:before="0"/>
                        <w:ind w:left="0" w:right="0" w:firstLine="0"/>
                        <w:jc w:val="left"/>
                        <w:rPr>
                          <w:rFonts w:ascii="Symbola"/>
                          <w:sz w:val="24"/>
                        </w:rPr>
                      </w:pPr>
                      <w:r>
                        <w:rPr>
                          <w:rFonts w:ascii="Symbola"/>
                          <w:w w:val="99"/>
                          <w:sz w:val="24"/>
                        </w:rPr>
                        <w:t>/</w:t>
                      </w:r>
                    </w:p>
                  </w:txbxContent>
                </v:textbox>
                <w10:wrap type="none"/>
              </v:shape>
            </w:pict>
          </mc:Fallback>
        </mc:AlternateContent>
      </w:r>
      <w:r>
        <w:rPr>
          <w:w w:val="105"/>
        </w:rPr>
        <w:t>(Note</w:t>
      </w:r>
      <w:r>
        <w:rPr>
          <w:w w:val="105"/>
        </w:rPr>
        <w:t> that</w:t>
      </w:r>
      <w:r>
        <w:rPr>
          <w:w w:val="105"/>
        </w:rPr>
        <w:t> for</w:t>
      </w:r>
      <w:r>
        <w:rPr>
          <w:w w:val="105"/>
        </w:rPr>
        <w:t> inverse,</w:t>
      </w:r>
      <w:r>
        <w:rPr>
          <w:spacing w:val="38"/>
          <w:w w:val="105"/>
        </w:rPr>
        <w:t> </w:t>
      </w:r>
      <w:r>
        <w:rPr>
          <w:w w:val="105"/>
        </w:rPr>
        <w:t>square</w:t>
      </w:r>
      <w:r>
        <w:rPr>
          <w:w w:val="105"/>
        </w:rPr>
        <w:t> root,</w:t>
      </w:r>
      <w:r>
        <w:rPr>
          <w:spacing w:val="38"/>
          <w:w w:val="105"/>
        </w:rPr>
        <w:t> </w:t>
      </w:r>
      <w:r>
        <w:rPr>
          <w:w w:val="105"/>
        </w:rPr>
        <w:t>and</w:t>
      </w:r>
      <w:r>
        <w:rPr>
          <w:w w:val="105"/>
        </w:rPr>
        <w:t> shuffle</w:t>
      </w:r>
      <w:r>
        <w:rPr>
          <w:w w:val="105"/>
        </w:rPr>
        <w:t> inverse,</w:t>
      </w:r>
      <w:r>
        <w:rPr>
          <w:spacing w:val="38"/>
          <w:w w:val="105"/>
        </w:rPr>
        <w:t> </w:t>
      </w:r>
      <w:r>
        <w:rPr>
          <w:rFonts w:ascii="Georgia" w:hAnsi="Georgia"/>
          <w:i/>
          <w:w w:val="105"/>
        </w:rPr>
        <w:t>σ</w:t>
      </w:r>
      <w:r>
        <w:rPr>
          <w:w w:val="105"/>
        </w:rPr>
        <w:t>(0)</w:t>
      </w:r>
      <w:r>
        <w:rPr>
          <w:w w:val="105"/>
        </w:rPr>
        <w:t> should</w:t>
      </w:r>
      <w:r>
        <w:rPr>
          <w:w w:val="105"/>
        </w:rPr>
        <w:t> satisfy the</w:t>
      </w:r>
      <w:r>
        <w:rPr>
          <w:w w:val="105"/>
        </w:rPr>
        <w:t> same</w:t>
      </w:r>
      <w:r>
        <w:rPr>
          <w:w w:val="105"/>
        </w:rPr>
        <w:t> side</w:t>
      </w:r>
      <w:r>
        <w:rPr>
          <w:w w:val="105"/>
        </w:rPr>
        <w:t> condition</w:t>
      </w:r>
      <w:r>
        <w:rPr>
          <w:w w:val="105"/>
        </w:rPr>
        <w:t> as</w:t>
      </w:r>
      <w:r>
        <w:rPr>
          <w:w w:val="105"/>
        </w:rPr>
        <w:t> before.)</w:t>
      </w:r>
      <w:r>
        <w:rPr>
          <w:spacing w:val="40"/>
          <w:w w:val="105"/>
        </w:rPr>
        <w:t> </w:t>
      </w:r>
      <w:r>
        <w:rPr>
          <w:w w:val="105"/>
        </w:rPr>
        <w:t>Almost</w:t>
      </w:r>
      <w:r>
        <w:rPr>
          <w:w w:val="105"/>
        </w:rPr>
        <w:t> all</w:t>
      </w:r>
      <w:r>
        <w:rPr>
          <w:w w:val="105"/>
        </w:rPr>
        <w:t> of</w:t>
      </w:r>
      <w:r>
        <w:rPr>
          <w:w w:val="105"/>
        </w:rPr>
        <w:t> the</w:t>
      </w:r>
      <w:r>
        <w:rPr>
          <w:w w:val="105"/>
        </w:rPr>
        <w:t> above</w:t>
      </w:r>
      <w:r>
        <w:rPr>
          <w:w w:val="105"/>
        </w:rPr>
        <w:t> definitions</w:t>
      </w:r>
      <w:r>
        <w:rPr>
          <w:w w:val="105"/>
        </w:rPr>
        <w:t> are obtained</w:t>
      </w:r>
      <w:r>
        <w:rPr>
          <w:w w:val="105"/>
        </w:rPr>
        <w:t> by</w:t>
      </w:r>
      <w:r>
        <w:rPr>
          <w:w w:val="105"/>
        </w:rPr>
        <w:t> replacing</w:t>
      </w:r>
      <w:r>
        <w:rPr>
          <w:w w:val="105"/>
        </w:rPr>
        <w:t> in</w:t>
      </w:r>
      <w:r>
        <w:rPr>
          <w:w w:val="105"/>
        </w:rPr>
        <w:t> the</w:t>
      </w:r>
      <w:r>
        <w:rPr>
          <w:w w:val="105"/>
        </w:rPr>
        <w:t> corresponding</w:t>
      </w:r>
      <w:r>
        <w:rPr>
          <w:w w:val="105"/>
        </w:rPr>
        <w:t> equation</w:t>
      </w:r>
      <w:r>
        <w:rPr>
          <w:w w:val="105"/>
        </w:rPr>
        <w:t> for</w:t>
      </w:r>
      <w:r>
        <w:rPr>
          <w:w w:val="105"/>
        </w:rPr>
        <w:t> streams</w:t>
      </w:r>
      <w:r>
        <w:rPr>
          <w:w w:val="105"/>
        </w:rPr>
        <w:t> the</w:t>
      </w:r>
      <w:r>
        <w:rPr>
          <w:w w:val="105"/>
        </w:rPr>
        <w:t> occur- rences</w:t>
      </w:r>
      <w:r>
        <w:rPr>
          <w:w w:val="105"/>
        </w:rPr>
        <w:t> of</w:t>
      </w:r>
      <w:r>
        <w:rPr>
          <w:w w:val="105"/>
        </w:rPr>
        <w:t> </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(stream</w:t>
      </w:r>
      <w:r>
        <w:rPr>
          <w:w w:val="105"/>
          <w:vertAlign w:val="baseline"/>
        </w:rPr>
        <w:t> derivative)</w:t>
      </w:r>
      <w:r>
        <w:rPr>
          <w:w w:val="105"/>
          <w:vertAlign w:val="baseline"/>
        </w:rPr>
        <w:t> by</w:t>
      </w:r>
      <w:r>
        <w:rPr>
          <w:w w:val="105"/>
          <w:vertAlign w:val="baseline"/>
        </w:rPr>
        <w:t> </w:t>
      </w:r>
      <w:r>
        <w:rPr>
          <w:rFonts w:ascii="Georgia" w:hAnsi="Georgia"/>
          <w:i/>
          <w:w w:val="105"/>
          <w:vertAlign w:val="baseline"/>
        </w:rPr>
        <w:t>X</w:t>
      </w:r>
      <w:r>
        <w:rPr>
          <w:w w:val="105"/>
          <w:vertAlign w:val="baseline"/>
        </w:rPr>
        <w:t>-derivatives.</w:t>
      </w:r>
      <w:r>
        <w:rPr>
          <w:spacing w:val="40"/>
          <w:w w:val="105"/>
          <w:vertAlign w:val="baseline"/>
        </w:rPr>
        <w:t> </w:t>
      </w:r>
      <w:r>
        <w:rPr>
          <w:w w:val="105"/>
          <w:vertAlign w:val="baseline"/>
        </w:rPr>
        <w:t>The</w:t>
      </w:r>
      <w:r>
        <w:rPr>
          <w:w w:val="105"/>
          <w:vertAlign w:val="baseline"/>
        </w:rPr>
        <w:t> only</w:t>
      </w:r>
      <w:r>
        <w:rPr>
          <w:w w:val="105"/>
          <w:vertAlign w:val="baseline"/>
        </w:rPr>
        <w:t> exception</w:t>
      </w:r>
      <w:r>
        <w:rPr>
          <w:w w:val="105"/>
          <w:vertAlign w:val="baseline"/>
        </w:rPr>
        <w:t> is</w:t>
      </w:r>
      <w:r>
        <w:rPr>
          <w:w w:val="105"/>
          <w:vertAlign w:val="baseline"/>
        </w:rPr>
        <w:t> the variable </w:t>
      </w:r>
      <w:r>
        <w:rPr>
          <w:rFonts w:ascii="Georgia" w:hAnsi="Georgia"/>
          <w:i/>
          <w:w w:val="105"/>
          <w:vertAlign w:val="baseline"/>
        </w:rPr>
        <w:t>Y</w:t>
      </w:r>
      <w:r>
        <w:rPr>
          <w:rFonts w:ascii="Georgia" w:hAnsi="Georgia"/>
          <w:i/>
          <w:spacing w:val="-16"/>
          <w:w w:val="105"/>
          <w:vertAlign w:val="baseline"/>
        </w:rPr>
        <w:t> </w:t>
      </w:r>
      <w:r>
        <w:rPr>
          <w:w w:val="105"/>
          <w:vertAlign w:val="baseline"/>
        </w:rPr>
        <w:t>, for which it makes a difference whether one takes a </w:t>
      </w:r>
      <w:r>
        <w:rPr>
          <w:rFonts w:ascii="Georgia" w:hAnsi="Georgia"/>
          <w:i/>
          <w:w w:val="105"/>
          <w:vertAlign w:val="baseline"/>
        </w:rPr>
        <w:t>Y</w:t>
      </w:r>
      <w:r>
        <w:rPr>
          <w:rFonts w:ascii="Georgia" w:hAnsi="Georgia"/>
          <w:i/>
          <w:spacing w:val="-16"/>
          <w:w w:val="105"/>
          <w:vertAlign w:val="baseline"/>
        </w:rPr>
        <w:t> </w:t>
      </w:r>
      <w:r>
        <w:rPr>
          <w:w w:val="105"/>
          <w:vertAlign w:val="baseline"/>
        </w:rPr>
        <w:t>-derivative (which yields 1) or an </w:t>
      </w:r>
      <w:r>
        <w:rPr>
          <w:rFonts w:ascii="Georgia" w:hAnsi="Georgia"/>
          <w:i/>
          <w:w w:val="105"/>
          <w:vertAlign w:val="baseline"/>
        </w:rPr>
        <w:t>X</w:t>
      </w:r>
      <w:r>
        <w:rPr>
          <w:w w:val="105"/>
          <w:vertAlign w:val="baseline"/>
        </w:rPr>
        <w:t>-derivative (which yields 0 for </w:t>
      </w:r>
      <w:r>
        <w:rPr>
          <w:rFonts w:ascii="Georgia" w:hAnsi="Georgia"/>
          <w:i/>
          <w:w w:val="105"/>
          <w:vertAlign w:val="baseline"/>
        </w:rPr>
        <w:t>X </w:t>
      </w:r>
      <w:r>
        <w:rPr>
          <w:w w:val="105"/>
          <w:vertAlign w:val="baseline"/>
        </w:rPr>
        <w:t>=</w:t>
      </w:r>
      <w:r>
        <w:rPr>
          <w:spacing w:val="-1"/>
          <w:w w:val="105"/>
          <w:vertAlign w:val="baseline"/>
        </w:rPr>
        <w:t> </w:t>
      </w:r>
      <w:r>
        <w:rPr>
          <w:rFonts w:ascii="Georgia" w:hAnsi="Georgia"/>
          <w:i/>
          <w:w w:val="105"/>
          <w:vertAlign w:val="baseline"/>
        </w:rPr>
        <w:t>Y</w:t>
      </w:r>
      <w:r>
        <w:rPr>
          <w:rFonts w:ascii="Georgia" w:hAnsi="Georgia"/>
          <w:i/>
          <w:spacing w:val="-12"/>
          <w:w w:val="105"/>
          <w:vertAlign w:val="baseline"/>
        </w:rPr>
        <w:t> </w:t>
      </w:r>
      <w:r>
        <w:rPr>
          <w:w w:val="105"/>
          <w:vertAlign w:val="baseline"/>
        </w:rPr>
        <w:t>).</w:t>
      </w:r>
      <w:r>
        <w:rPr>
          <w:spacing w:val="32"/>
          <w:w w:val="105"/>
          <w:vertAlign w:val="baseline"/>
        </w:rPr>
        <w:t> </w:t>
      </w:r>
      <w:r>
        <w:rPr>
          <w:w w:val="105"/>
          <w:vertAlign w:val="baseline"/>
        </w:rPr>
        <w:t>Furthermore, basic properties such as associativity, commutativity, and distributivity, hold pretty much as before; we will not repeat them here.</w:t>
      </w:r>
      <w:r>
        <w:rPr>
          <w:spacing w:val="40"/>
          <w:w w:val="105"/>
          <w:vertAlign w:val="baseline"/>
        </w:rPr>
        <w:t> </w:t>
      </w:r>
      <w:r>
        <w:rPr>
          <w:w w:val="105"/>
          <w:vertAlign w:val="baseline"/>
        </w:rPr>
        <w:t>There is, however, one notable</w:t>
      </w:r>
      <w:r>
        <w:rPr>
          <w:w w:val="105"/>
          <w:vertAlign w:val="baseline"/>
        </w:rPr>
        <w:t> exception.</w:t>
      </w:r>
      <w:r>
        <w:rPr>
          <w:spacing w:val="40"/>
          <w:w w:val="105"/>
          <w:vertAlign w:val="baseline"/>
        </w:rPr>
        <w:t> </w:t>
      </w:r>
      <w:r>
        <w:rPr>
          <w:w w:val="105"/>
          <w:vertAlign w:val="baseline"/>
        </w:rPr>
        <w:t>As</w:t>
      </w:r>
      <w:r>
        <w:rPr>
          <w:w w:val="105"/>
          <w:vertAlign w:val="baseline"/>
        </w:rPr>
        <w:t> mentioned</w:t>
      </w:r>
      <w:r>
        <w:rPr>
          <w:w w:val="105"/>
          <w:vertAlign w:val="baseline"/>
        </w:rPr>
        <w:t> earlier,</w:t>
      </w:r>
      <w:r>
        <w:rPr>
          <w:w w:val="105"/>
          <w:vertAlign w:val="baseline"/>
        </w:rPr>
        <w:t> convolution</w:t>
      </w:r>
      <w:r>
        <w:rPr>
          <w:w w:val="105"/>
          <w:vertAlign w:val="baseline"/>
        </w:rPr>
        <w:t> product</w:t>
      </w:r>
      <w:r>
        <w:rPr>
          <w:w w:val="105"/>
          <w:vertAlign w:val="baseline"/>
        </w:rPr>
        <w:t> is</w:t>
      </w:r>
      <w:r>
        <w:rPr>
          <w:w w:val="105"/>
          <w:vertAlign w:val="baseline"/>
        </w:rPr>
        <w:t> no</w:t>
      </w:r>
      <w:r>
        <w:rPr>
          <w:w w:val="105"/>
          <w:vertAlign w:val="baseline"/>
        </w:rPr>
        <w:t> longer commutative.</w:t>
      </w:r>
      <w:r>
        <w:rPr>
          <w:spacing w:val="40"/>
          <w:w w:val="105"/>
          <w:vertAlign w:val="baseline"/>
        </w:rPr>
        <w:t> </w:t>
      </w:r>
      <w:r>
        <w:rPr>
          <w:w w:val="105"/>
          <w:vertAlign w:val="baseline"/>
        </w:rPr>
        <w:t>Although for </w:t>
      </w:r>
      <w:r>
        <w:rPr>
          <w:rFonts w:ascii="Georgia" w:hAnsi="Georgia"/>
          <w:i/>
          <w:w w:val="105"/>
          <w:vertAlign w:val="baseline"/>
        </w:rPr>
        <w:t>r </w:t>
      </w:r>
      <w:r>
        <w:rPr>
          <w:rFonts w:ascii="Symbola" w:hAnsi="Symbola"/>
          <w:w w:val="105"/>
          <w:vertAlign w:val="baseline"/>
        </w:rPr>
        <w:t>∈ </w:t>
      </w:r>
      <w:r>
        <w:rPr>
          <w:rFonts w:ascii="Arial" w:hAnsi="Arial"/>
          <w:w w:val="105"/>
          <w:vertAlign w:val="baseline"/>
        </w:rPr>
        <w:t>R </w:t>
      </w:r>
      <w:r>
        <w:rPr>
          <w:w w:val="105"/>
          <w:vertAlign w:val="baseline"/>
        </w:rPr>
        <w:t>and </w:t>
      </w:r>
      <w:r>
        <w:rPr>
          <w:rFonts w:ascii="Georgia" w:hAnsi="Georgia"/>
          <w:i/>
          <w:w w:val="105"/>
          <w:vertAlign w:val="baseline"/>
        </w:rPr>
        <w:t>σ </w:t>
      </w:r>
      <w:r>
        <w:rPr>
          <w:rFonts w:ascii="Symbola" w:hAnsi="Symbola"/>
          <w:w w:val="105"/>
          <w:vertAlign w:val="baseline"/>
        </w:rPr>
        <w:t>∈ </w:t>
      </w:r>
      <w:r>
        <w:rPr>
          <w:rFonts w:ascii="Arial" w:hAnsi="Arial"/>
          <w:w w:val="105"/>
          <w:vertAlign w:val="baseline"/>
        </w:rPr>
        <w:t>R</w:t>
      </w:r>
      <w:r>
        <w:rPr>
          <w:rFonts w:ascii="Georgia" w:hAnsi="Georgia"/>
          <w:i/>
          <w:w w:val="105"/>
          <w:vertAlign w:val="superscript"/>
        </w:rPr>
        <w:t>A</w:t>
      </w:r>
      <w:r>
        <w:rPr>
          <w:rFonts w:ascii="Abydos" w:hAnsi="Abydos"/>
          <w:w w:val="105"/>
          <w:position w:val="14"/>
          <w:sz w:val="12"/>
          <w:vertAlign w:val="baseline"/>
        </w:rPr>
        <w:t>∗</w:t>
      </w:r>
      <w:r>
        <w:rPr>
          <w:rFonts w:ascii="Abydos" w:hAnsi="Abydos"/>
          <w:spacing w:val="-8"/>
          <w:w w:val="105"/>
          <w:position w:val="14"/>
          <w:sz w:val="12"/>
          <w:vertAlign w:val="baseline"/>
        </w:rPr>
        <w:t> </w:t>
      </w:r>
      <w:r>
        <w:rPr>
          <w:w w:val="105"/>
          <w:vertAlign w:val="baseline"/>
        </w:rPr>
        <w:t>, one still has</w:t>
      </w:r>
    </w:p>
    <w:p>
      <w:pPr>
        <w:spacing w:before="161"/>
        <w:ind w:left="326" w:right="0" w:firstLine="0"/>
        <w:jc w:val="center"/>
        <w:rPr>
          <w:rFonts w:ascii="Georgia" w:hAnsi="Georgia"/>
          <w:i/>
          <w:sz w:val="24"/>
        </w:rPr>
      </w:pPr>
      <w:r>
        <w:rPr>
          <w:rFonts w:ascii="Georgia" w:hAnsi="Georgia"/>
          <w:i/>
          <w:sz w:val="24"/>
        </w:rPr>
        <w:t>r</w:t>
      </w:r>
      <w:r>
        <w:rPr>
          <w:rFonts w:ascii="Georgia" w:hAnsi="Georgia"/>
          <w:i/>
          <w:spacing w:val="2"/>
          <w:sz w:val="24"/>
        </w:rPr>
        <w:t> </w:t>
      </w:r>
      <w:r>
        <w:rPr>
          <w:rFonts w:ascii="Symbola" w:hAnsi="Symbola"/>
          <w:sz w:val="24"/>
        </w:rPr>
        <w:t>×</w:t>
      </w:r>
      <w:r>
        <w:rPr>
          <w:rFonts w:ascii="Symbola" w:hAnsi="Symbola"/>
          <w:spacing w:val="-7"/>
          <w:sz w:val="24"/>
        </w:rPr>
        <w:t> </w:t>
      </w:r>
      <w:r>
        <w:rPr>
          <w:rFonts w:ascii="Georgia" w:hAnsi="Georgia"/>
          <w:i/>
          <w:sz w:val="24"/>
        </w:rPr>
        <w:t>σ</w:t>
      </w:r>
      <w:r>
        <w:rPr>
          <w:rFonts w:ascii="Georgia" w:hAnsi="Georgia"/>
          <w:i/>
          <w:spacing w:val="9"/>
          <w:w w:val="115"/>
          <w:sz w:val="24"/>
        </w:rPr>
        <w:t> </w:t>
      </w:r>
      <w:r>
        <w:rPr>
          <w:w w:val="115"/>
          <w:sz w:val="24"/>
        </w:rPr>
        <w:t>=</w:t>
      </w:r>
      <w:r>
        <w:rPr>
          <w:spacing w:val="-1"/>
          <w:w w:val="115"/>
          <w:sz w:val="24"/>
        </w:rPr>
        <w:t> </w:t>
      </w:r>
      <w:r>
        <w:rPr>
          <w:rFonts w:ascii="Georgia" w:hAnsi="Georgia"/>
          <w:i/>
          <w:sz w:val="24"/>
        </w:rPr>
        <w:t>σ</w:t>
      </w:r>
      <w:r>
        <w:rPr>
          <w:rFonts w:ascii="Georgia" w:hAnsi="Georgia"/>
          <w:i/>
          <w:spacing w:val="4"/>
          <w:sz w:val="24"/>
        </w:rPr>
        <w:t> </w:t>
      </w:r>
      <w:r>
        <w:rPr>
          <w:rFonts w:ascii="Symbola" w:hAnsi="Symbola"/>
          <w:sz w:val="24"/>
        </w:rPr>
        <w:t>×</w:t>
      </w:r>
      <w:r>
        <w:rPr>
          <w:rFonts w:ascii="Symbola" w:hAnsi="Symbola"/>
          <w:spacing w:val="-7"/>
          <w:sz w:val="24"/>
        </w:rPr>
        <w:t> </w:t>
      </w:r>
      <w:r>
        <w:rPr>
          <w:rFonts w:ascii="Georgia" w:hAnsi="Georgia"/>
          <w:i/>
          <w:spacing w:val="-10"/>
          <w:sz w:val="24"/>
        </w:rPr>
        <w:t>r</w:t>
      </w:r>
    </w:p>
    <w:p>
      <w:pPr>
        <w:pStyle w:val="BodyText"/>
        <w:spacing w:before="192"/>
        <w:jc w:val="both"/>
      </w:pPr>
      <w:r>
        <w:rPr>
          <w:w w:val="105"/>
        </w:rPr>
        <w:t>this</w:t>
      </w:r>
      <w:r>
        <w:rPr>
          <w:spacing w:val="11"/>
          <w:w w:val="105"/>
        </w:rPr>
        <w:t> </w:t>
      </w:r>
      <w:r>
        <w:rPr>
          <w:w w:val="105"/>
        </w:rPr>
        <w:t>no</w:t>
      </w:r>
      <w:r>
        <w:rPr>
          <w:spacing w:val="11"/>
          <w:w w:val="105"/>
        </w:rPr>
        <w:t> </w:t>
      </w:r>
      <w:r>
        <w:rPr>
          <w:w w:val="105"/>
        </w:rPr>
        <w:t>longer</w:t>
      </w:r>
      <w:r>
        <w:rPr>
          <w:spacing w:val="11"/>
          <w:w w:val="105"/>
        </w:rPr>
        <w:t> </w:t>
      </w:r>
      <w:r>
        <w:rPr>
          <w:w w:val="105"/>
        </w:rPr>
        <w:t>applies</w:t>
      </w:r>
      <w:r>
        <w:rPr>
          <w:spacing w:val="12"/>
          <w:w w:val="105"/>
        </w:rPr>
        <w:t> </w:t>
      </w:r>
      <w:r>
        <w:rPr>
          <w:w w:val="105"/>
        </w:rPr>
        <w:t>to</w:t>
      </w:r>
      <w:r>
        <w:rPr>
          <w:spacing w:val="12"/>
          <w:w w:val="105"/>
        </w:rPr>
        <w:t> </w:t>
      </w:r>
      <w:r>
        <w:rPr>
          <w:w w:val="105"/>
        </w:rPr>
        <w:t>arbitray</w:t>
      </w:r>
      <w:r>
        <w:rPr>
          <w:spacing w:val="11"/>
          <w:w w:val="105"/>
        </w:rPr>
        <w:t> </w:t>
      </w:r>
      <w:r>
        <w:rPr>
          <w:rFonts w:ascii="Georgia" w:hAnsi="Georgia"/>
          <w:i/>
          <w:w w:val="105"/>
        </w:rPr>
        <w:t>τ</w:t>
      </w:r>
      <w:r>
        <w:rPr>
          <w:rFonts w:ascii="Georgia" w:hAnsi="Georgia"/>
          <w:i/>
          <w:spacing w:val="-35"/>
          <w:w w:val="105"/>
        </w:rPr>
        <w:t> </w:t>
      </w:r>
      <w:r>
        <w:rPr>
          <w:w w:val="105"/>
        </w:rPr>
        <w:t>;</w:t>
      </w:r>
      <w:r>
        <w:rPr>
          <w:spacing w:val="12"/>
          <w:w w:val="105"/>
        </w:rPr>
        <w:t> </w:t>
      </w:r>
      <w:r>
        <w:rPr>
          <w:spacing w:val="-2"/>
          <w:w w:val="105"/>
        </w:rPr>
        <w:t>generally,</w:t>
      </w:r>
    </w:p>
    <w:p>
      <w:pPr>
        <w:spacing w:before="202"/>
        <w:ind w:left="324" w:right="0" w:firstLine="0"/>
        <w:jc w:val="center"/>
        <w:rPr>
          <w:rFonts w:ascii="Georgia" w:hAnsi="Georgia"/>
          <w:i/>
          <w:sz w:val="24"/>
        </w:rPr>
      </w:pPr>
      <w:r>
        <w:rPr>
          <w:rFonts w:ascii="Georgia" w:hAnsi="Georgia"/>
          <w:i/>
          <w:sz w:val="24"/>
        </w:rPr>
        <w:t>σ</w:t>
      </w:r>
      <w:r>
        <w:rPr>
          <w:rFonts w:ascii="Georgia" w:hAnsi="Georgia"/>
          <w:i/>
          <w:spacing w:val="-4"/>
          <w:sz w:val="24"/>
        </w:rPr>
        <w:t> </w:t>
      </w:r>
      <w:r>
        <w:rPr>
          <w:rFonts w:ascii="Symbola" w:hAnsi="Symbola"/>
          <w:sz w:val="24"/>
        </w:rPr>
        <w:t>×</w:t>
      </w:r>
      <w:r>
        <w:rPr>
          <w:rFonts w:ascii="Symbola" w:hAnsi="Symbola"/>
          <w:spacing w:val="-12"/>
          <w:sz w:val="24"/>
        </w:rPr>
        <w:t> </w:t>
      </w:r>
      <w:r>
        <w:rPr>
          <w:rFonts w:ascii="Georgia" w:hAnsi="Georgia"/>
          <w:i/>
          <w:sz w:val="24"/>
        </w:rPr>
        <w:t>τ</w:t>
      </w:r>
      <w:r>
        <w:rPr>
          <w:rFonts w:ascii="Georgia" w:hAnsi="Georgia"/>
          <w:i/>
          <w:spacing w:val="24"/>
          <w:sz w:val="24"/>
        </w:rPr>
        <w:t> </w:t>
      </w:r>
      <w:r>
        <w:rPr>
          <w:rFonts w:ascii="Symbola" w:hAnsi="Symbola"/>
          <w:sz w:val="24"/>
        </w:rPr>
        <w:t>/</w:t>
      </w:r>
      <w:r>
        <w:rPr>
          <w:sz w:val="24"/>
        </w:rPr>
        <w:t>= </w:t>
      </w:r>
      <w:r>
        <w:rPr>
          <w:rFonts w:ascii="Georgia" w:hAnsi="Georgia"/>
          <w:i/>
          <w:sz w:val="24"/>
        </w:rPr>
        <w:t>τ</w:t>
      </w:r>
      <w:r>
        <w:rPr>
          <w:rFonts w:ascii="Georgia" w:hAnsi="Georgia"/>
          <w:i/>
          <w:spacing w:val="12"/>
          <w:sz w:val="24"/>
        </w:rPr>
        <w:t> </w:t>
      </w:r>
      <w:r>
        <w:rPr>
          <w:rFonts w:ascii="Symbola" w:hAnsi="Symbola"/>
          <w:sz w:val="24"/>
        </w:rPr>
        <w:t>×</w:t>
      </w:r>
      <w:r>
        <w:rPr>
          <w:rFonts w:ascii="Symbola" w:hAnsi="Symbola"/>
          <w:spacing w:val="-13"/>
          <w:sz w:val="24"/>
        </w:rPr>
        <w:t> </w:t>
      </w:r>
      <w:r>
        <w:rPr>
          <w:rFonts w:ascii="Georgia" w:hAnsi="Georgia"/>
          <w:i/>
          <w:spacing w:val="-12"/>
          <w:sz w:val="24"/>
        </w:rPr>
        <w:t>σ</w:t>
      </w:r>
    </w:p>
    <w:p>
      <w:pPr>
        <w:pStyle w:val="BodyText"/>
        <w:spacing w:line="252" w:lineRule="auto" w:before="192"/>
        <w:ind w:right="555"/>
        <w:jc w:val="both"/>
      </w:pPr>
      <w:r>
        <w:rPr>
          <w:w w:val="105"/>
        </w:rPr>
        <w:t>Indeed,</w:t>
      </w:r>
      <w:r>
        <w:rPr>
          <w:spacing w:val="-7"/>
          <w:w w:val="105"/>
        </w:rPr>
        <w:t> </w:t>
      </w:r>
      <w:r>
        <w:rPr>
          <w:w w:val="105"/>
        </w:rPr>
        <w:t>convolution</w:t>
      </w:r>
      <w:r>
        <w:rPr>
          <w:spacing w:val="-10"/>
          <w:w w:val="105"/>
        </w:rPr>
        <w:t> </w:t>
      </w:r>
      <w:r>
        <w:rPr>
          <w:w w:val="105"/>
        </w:rPr>
        <w:t>product</w:t>
      </w:r>
      <w:r>
        <w:rPr>
          <w:spacing w:val="-10"/>
          <w:w w:val="105"/>
        </w:rPr>
        <w:t> </w:t>
      </w:r>
      <w:r>
        <w:rPr>
          <w:w w:val="105"/>
        </w:rPr>
        <w:t>is</w:t>
      </w:r>
      <w:r>
        <w:rPr>
          <w:spacing w:val="-10"/>
          <w:w w:val="105"/>
        </w:rPr>
        <w:t> </w:t>
      </w:r>
      <w:r>
        <w:rPr>
          <w:w w:val="105"/>
        </w:rPr>
        <w:t>more</w:t>
      </w:r>
      <w:r>
        <w:rPr>
          <w:spacing w:val="-10"/>
          <w:w w:val="105"/>
        </w:rPr>
        <w:t> </w:t>
      </w:r>
      <w:r>
        <w:rPr>
          <w:w w:val="105"/>
        </w:rPr>
        <w:t>like</w:t>
      </w:r>
      <w:r>
        <w:rPr>
          <w:spacing w:val="-10"/>
          <w:w w:val="105"/>
        </w:rPr>
        <w:t> </w:t>
      </w:r>
      <w:r>
        <w:rPr>
          <w:w w:val="105"/>
        </w:rPr>
        <w:t>language</w:t>
      </w:r>
      <w:r>
        <w:rPr>
          <w:spacing w:val="-10"/>
          <w:w w:val="105"/>
        </w:rPr>
        <w:t> </w:t>
      </w:r>
      <w:r>
        <w:rPr>
          <w:w w:val="105"/>
        </w:rPr>
        <w:t>concatenation,</w:t>
      </w:r>
      <w:r>
        <w:rPr>
          <w:spacing w:val="-7"/>
          <w:w w:val="105"/>
        </w:rPr>
        <w:t> </w:t>
      </w:r>
      <w:r>
        <w:rPr>
          <w:w w:val="105"/>
        </w:rPr>
        <w:t>as</w:t>
      </w:r>
      <w:r>
        <w:rPr>
          <w:spacing w:val="-10"/>
          <w:w w:val="105"/>
        </w:rPr>
        <w:t> </w:t>
      </w:r>
      <w:r>
        <w:rPr>
          <w:w w:val="105"/>
        </w:rPr>
        <w:t>expressed by</w:t>
      </w:r>
      <w:r>
        <w:rPr>
          <w:spacing w:val="26"/>
          <w:w w:val="105"/>
        </w:rPr>
        <w:t> </w:t>
      </w:r>
      <w:r>
        <w:rPr>
          <w:w w:val="105"/>
        </w:rPr>
        <w:t>the</w:t>
      </w:r>
      <w:r>
        <w:rPr>
          <w:spacing w:val="26"/>
          <w:w w:val="105"/>
        </w:rPr>
        <w:t> </w:t>
      </w:r>
      <w:r>
        <w:rPr>
          <w:w w:val="105"/>
        </w:rPr>
        <w:t>following</w:t>
      </w:r>
      <w:r>
        <w:rPr>
          <w:spacing w:val="26"/>
          <w:w w:val="105"/>
        </w:rPr>
        <w:t> </w:t>
      </w:r>
      <w:r>
        <w:rPr>
          <w:w w:val="105"/>
        </w:rPr>
        <w:t>formula,</w:t>
      </w:r>
      <w:r>
        <w:rPr>
          <w:spacing w:val="32"/>
          <w:w w:val="105"/>
        </w:rPr>
        <w:t> </w:t>
      </w:r>
      <w:r>
        <w:rPr>
          <w:w w:val="105"/>
        </w:rPr>
        <w:t>with</w:t>
      </w:r>
      <w:r>
        <w:rPr>
          <w:spacing w:val="26"/>
          <w:w w:val="105"/>
        </w:rPr>
        <w:t> </w:t>
      </w:r>
      <w:r>
        <w:rPr>
          <w:w w:val="105"/>
        </w:rPr>
        <w:t>which</w:t>
      </w:r>
      <w:r>
        <w:rPr>
          <w:spacing w:val="26"/>
          <w:w w:val="105"/>
        </w:rPr>
        <w:t> </w:t>
      </w:r>
      <w:r>
        <w:rPr>
          <w:w w:val="105"/>
        </w:rPr>
        <w:t>convolution</w:t>
      </w:r>
      <w:r>
        <w:rPr>
          <w:spacing w:val="26"/>
          <w:w w:val="105"/>
        </w:rPr>
        <w:t> </w:t>
      </w:r>
      <w:r>
        <w:rPr>
          <w:w w:val="105"/>
        </w:rPr>
        <w:t>product</w:t>
      </w:r>
      <w:r>
        <w:rPr>
          <w:spacing w:val="26"/>
          <w:w w:val="105"/>
        </w:rPr>
        <w:t> </w:t>
      </w:r>
      <w:r>
        <w:rPr>
          <w:w w:val="105"/>
        </w:rPr>
        <w:t>of</w:t>
      </w:r>
      <w:r>
        <w:rPr>
          <w:spacing w:val="26"/>
          <w:w w:val="105"/>
        </w:rPr>
        <w:t> </w:t>
      </w:r>
      <w:r>
        <w:rPr>
          <w:w w:val="105"/>
        </w:rPr>
        <w:t>formal</w:t>
      </w:r>
      <w:r>
        <w:rPr>
          <w:spacing w:val="26"/>
          <w:w w:val="105"/>
        </w:rPr>
        <w:t> </w:t>
      </w:r>
      <w:r>
        <w:rPr>
          <w:w w:val="105"/>
        </w:rPr>
        <w:t>power</w:t>
      </w:r>
    </w:p>
    <w:p>
      <w:pPr>
        <w:spacing w:after="0" w:line="252" w:lineRule="auto"/>
        <w:jc w:val="both"/>
        <w:sectPr>
          <w:pgSz w:w="12240" w:h="15840"/>
          <w:pgMar w:header="890" w:footer="862" w:top="1080" w:bottom="1160" w:left="1720" w:right="1660"/>
        </w:sectPr>
      </w:pPr>
    </w:p>
    <w:p>
      <w:pPr>
        <w:pStyle w:val="BodyText"/>
        <w:spacing w:before="47"/>
        <w:ind w:left="0"/>
      </w:pPr>
    </w:p>
    <w:p>
      <w:pPr>
        <w:pStyle w:val="BodyText"/>
        <w:spacing w:before="1"/>
      </w:pPr>
      <w:r>
        <w:rPr/>
        <mc:AlternateContent>
          <mc:Choice Requires="wps">
            <w:drawing>
              <wp:anchor distT="0" distB="0" distL="0" distR="0" allowOverlap="1" layoutInCell="1" locked="0" behindDoc="1" simplePos="0" relativeHeight="485117440">
                <wp:simplePos x="0" y="0"/>
                <wp:positionH relativeFrom="page">
                  <wp:posOffset>3963102</wp:posOffset>
                </wp:positionH>
                <wp:positionV relativeFrom="paragraph">
                  <wp:posOffset>127240</wp:posOffset>
                </wp:positionV>
                <wp:extent cx="219710" cy="472440"/>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21971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230"/>
                                <w:sz w:val="24"/>
                              </w:rPr>
                              <w:t>Σ</w:t>
                            </w:r>
                          </w:p>
                        </w:txbxContent>
                      </wps:txbx>
                      <wps:bodyPr wrap="square" lIns="0" tIns="0" rIns="0" bIns="0" rtlCol="0">
                        <a:noAutofit/>
                      </wps:bodyPr>
                    </wps:wsp>
                  </a:graphicData>
                </a:graphic>
              </wp:anchor>
            </w:drawing>
          </mc:Choice>
          <mc:Fallback>
            <w:pict>
              <v:shape style="position:absolute;margin-left:312.055298pt;margin-top:10.018925pt;width:17.3pt;height:37.2pt;mso-position-horizontal-relative:page;mso-position-vertical-relative:paragraph;z-index:-18199040" type="#_x0000_t202" id="docshape571" filled="false" stroked="false">
                <v:textbox inset="0,0,0,0">
                  <w:txbxContent>
                    <w:p>
                      <w:pPr>
                        <w:spacing w:line="230" w:lineRule="exact" w:before="0"/>
                        <w:ind w:left="0" w:right="0" w:firstLine="0"/>
                        <w:jc w:val="left"/>
                        <w:rPr>
                          <w:rFonts w:ascii="Arial" w:hAnsi="Arial"/>
                          <w:sz w:val="24"/>
                        </w:rPr>
                      </w:pPr>
                      <w:r>
                        <w:rPr>
                          <w:rFonts w:ascii="Arial" w:hAnsi="Arial"/>
                          <w:spacing w:val="-10"/>
                          <w:w w:val="230"/>
                          <w:sz w:val="24"/>
                        </w:rPr>
                        <w:t>Σ</w:t>
                      </w:r>
                    </w:p>
                  </w:txbxContent>
                </v:textbox>
                <w10:wrap type="none"/>
              </v:shape>
            </w:pict>
          </mc:Fallback>
        </mc:AlternateContent>
      </w:r>
      <w:r>
        <w:rPr/>
        <w:t>series</w:t>
      </w:r>
      <w:r>
        <w:rPr>
          <w:spacing w:val="29"/>
        </w:rPr>
        <w:t> </w:t>
      </w:r>
      <w:r>
        <w:rPr/>
        <w:t>is</w:t>
      </w:r>
      <w:r>
        <w:rPr>
          <w:spacing w:val="29"/>
        </w:rPr>
        <w:t> </w:t>
      </w:r>
      <w:r>
        <w:rPr/>
        <w:t>traditionally</w:t>
      </w:r>
      <w:r>
        <w:rPr>
          <w:spacing w:val="29"/>
        </w:rPr>
        <w:t> </w:t>
      </w:r>
      <w:r>
        <w:rPr/>
        <w:t>introduced:</w:t>
      </w:r>
      <w:r>
        <w:rPr>
          <w:spacing w:val="57"/>
        </w:rPr>
        <w:t> </w:t>
      </w:r>
      <w:r>
        <w:rPr/>
        <w:t>for</w:t>
      </w:r>
      <w:r>
        <w:rPr>
          <w:spacing w:val="29"/>
        </w:rPr>
        <w:t> </w:t>
      </w:r>
      <w:r>
        <w:rPr/>
        <w:t>all</w:t>
      </w:r>
      <w:r>
        <w:rPr>
          <w:spacing w:val="28"/>
        </w:rPr>
        <w:t> </w:t>
      </w:r>
      <w:r>
        <w:rPr>
          <w:rFonts w:ascii="Georgia" w:hAnsi="Georgia"/>
          <w:i/>
        </w:rPr>
        <w:t>w</w:t>
      </w:r>
      <w:r>
        <w:rPr>
          <w:rFonts w:ascii="Georgia" w:hAnsi="Georgia"/>
          <w:i/>
          <w:spacing w:val="25"/>
        </w:rPr>
        <w:t> </w:t>
      </w:r>
      <w:r>
        <w:rPr>
          <w:rFonts w:ascii="Symbola" w:hAnsi="Symbola"/>
        </w:rPr>
        <w:t>∈</w:t>
      </w:r>
      <w:r>
        <w:rPr>
          <w:rFonts w:ascii="Symbola" w:hAnsi="Symbola"/>
          <w:spacing w:val="15"/>
        </w:rPr>
        <w:t> </w:t>
      </w:r>
      <w:r>
        <w:rPr>
          <w:rFonts w:ascii="Georgia" w:hAnsi="Georgia"/>
          <w:i/>
          <w:spacing w:val="-5"/>
        </w:rPr>
        <w:t>A</w:t>
      </w:r>
      <w:r>
        <w:rPr>
          <w:rFonts w:ascii="DejaVu Serif Condensed" w:hAnsi="DejaVu Serif Condensed"/>
          <w:spacing w:val="-5"/>
          <w:vertAlign w:val="superscript"/>
        </w:rPr>
        <w:t>∗</w:t>
      </w:r>
      <w:r>
        <w:rPr>
          <w:spacing w:val="-5"/>
          <w:vertAlign w:val="baseline"/>
        </w:rPr>
        <w:t>,</w:t>
      </w:r>
    </w:p>
    <w:p>
      <w:pPr>
        <w:spacing w:after="0"/>
        <w:sectPr>
          <w:pgSz w:w="12240" w:h="15840"/>
          <w:pgMar w:header="890" w:footer="862" w:top="1080" w:bottom="1160" w:left="1720" w:right="1660"/>
        </w:sectPr>
      </w:pPr>
    </w:p>
    <w:p>
      <w:pPr>
        <w:spacing w:before="75"/>
        <w:ind w:left="2869" w:right="0" w:firstLine="0"/>
        <w:jc w:val="left"/>
        <w:rPr>
          <w:sz w:val="24"/>
        </w:rPr>
      </w:pPr>
      <w:r>
        <w:rPr>
          <w:sz w:val="24"/>
        </w:rPr>
        <w:t>(</w:t>
      </w:r>
      <w:r>
        <w:rPr>
          <w:rFonts w:ascii="Georgia" w:hAnsi="Georgia"/>
          <w:i/>
          <w:sz w:val="24"/>
        </w:rPr>
        <w:t>σ</w:t>
      </w:r>
      <w:r>
        <w:rPr>
          <w:rFonts w:ascii="Georgia" w:hAnsi="Georgia"/>
          <w:i/>
          <w:spacing w:val="8"/>
          <w:sz w:val="24"/>
        </w:rPr>
        <w:t> </w:t>
      </w:r>
      <w:r>
        <w:rPr>
          <w:rFonts w:ascii="Symbola" w:hAnsi="Symbola"/>
          <w:sz w:val="24"/>
        </w:rPr>
        <w:t>×</w:t>
      </w:r>
      <w:r>
        <w:rPr>
          <w:rFonts w:ascii="Symbola" w:hAnsi="Symbola"/>
          <w:spacing w:val="-3"/>
          <w:sz w:val="24"/>
        </w:rPr>
        <w:t> </w:t>
      </w:r>
      <w:r>
        <w:rPr>
          <w:rFonts w:ascii="Georgia" w:hAnsi="Georgia"/>
          <w:i/>
          <w:sz w:val="24"/>
        </w:rPr>
        <w:t>τ</w:t>
      </w:r>
      <w:r>
        <w:rPr>
          <w:rFonts w:ascii="Georgia" w:hAnsi="Georgia"/>
          <w:i/>
          <w:spacing w:val="-30"/>
          <w:sz w:val="24"/>
        </w:rPr>
        <w:t> </w:t>
      </w:r>
      <w:r>
        <w:rPr>
          <w:sz w:val="24"/>
        </w:rPr>
        <w:t>)(</w:t>
      </w:r>
      <w:r>
        <w:rPr>
          <w:rFonts w:ascii="Georgia" w:hAnsi="Georgia"/>
          <w:i/>
          <w:sz w:val="24"/>
        </w:rPr>
        <w:t>w</w:t>
      </w:r>
      <w:r>
        <w:rPr>
          <w:sz w:val="24"/>
        </w:rPr>
        <w:t>)</w:t>
      </w:r>
      <w:r>
        <w:rPr>
          <w:spacing w:val="5"/>
          <w:sz w:val="24"/>
        </w:rPr>
        <w:t> </w:t>
      </w:r>
      <w:r>
        <w:rPr>
          <w:spacing w:val="-10"/>
          <w:sz w:val="24"/>
        </w:rPr>
        <w:t>= </w:t>
      </w:r>
    </w:p>
    <w:p>
      <w:pPr>
        <w:spacing w:before="34"/>
        <w:ind w:left="0" w:right="0" w:firstLine="0"/>
        <w:jc w:val="right"/>
        <w:rPr>
          <w:rFonts w:ascii="Georgia" w:hAnsi="Georgia"/>
          <w:i/>
          <w:sz w:val="16"/>
        </w:rPr>
      </w:pPr>
      <w:r>
        <w:rPr>
          <w:rFonts w:ascii="Georgia" w:hAnsi="Georgia"/>
          <w:i/>
          <w:sz w:val="16"/>
        </w:rPr>
        <w:t>u,v</w:t>
      </w:r>
      <w:r>
        <w:rPr>
          <w:rFonts w:ascii="LM Mono Prop 10" w:hAnsi="LM Mono Prop 10"/>
          <w:sz w:val="16"/>
        </w:rPr>
        <w:t>:</w:t>
      </w:r>
      <w:r>
        <w:rPr>
          <w:rFonts w:ascii="LM Mono Prop 10" w:hAnsi="LM Mono Prop 10"/>
          <w:spacing w:val="-2"/>
          <w:sz w:val="16"/>
        </w:rPr>
        <w:t> </w:t>
      </w:r>
      <w:r>
        <w:rPr>
          <w:rFonts w:ascii="Georgia" w:hAnsi="Georgia"/>
          <w:i/>
          <w:spacing w:val="-2"/>
          <w:sz w:val="16"/>
        </w:rPr>
        <w:t>w</w:t>
      </w:r>
      <w:r>
        <w:rPr>
          <w:rFonts w:ascii="LM Mono Prop 10" w:hAnsi="LM Mono Prop 10"/>
          <w:spacing w:val="-2"/>
          <w:sz w:val="16"/>
        </w:rPr>
        <w:t>=</w:t>
      </w:r>
      <w:r>
        <w:rPr>
          <w:rFonts w:ascii="Georgia" w:hAnsi="Georgia"/>
          <w:i/>
          <w:spacing w:val="-2"/>
          <w:sz w:val="16"/>
        </w:rPr>
        <w:t>u</w:t>
      </w:r>
      <w:r>
        <w:rPr>
          <w:rFonts w:ascii="DejaVu Serif Condensed" w:hAnsi="DejaVu Serif Condensed"/>
          <w:spacing w:val="-2"/>
          <w:sz w:val="16"/>
        </w:rPr>
        <w:t>·</w:t>
      </w:r>
      <w:r>
        <w:rPr>
          <w:rFonts w:ascii="Georgia" w:hAnsi="Georgia"/>
          <w:i/>
          <w:spacing w:val="-2"/>
          <w:sz w:val="16"/>
        </w:rPr>
        <w:t>v</w:t>
      </w:r>
    </w:p>
    <w:p>
      <w:pPr>
        <w:spacing w:before="75"/>
        <w:ind w:left="6" w:right="0" w:firstLine="0"/>
        <w:jc w:val="left"/>
        <w:rPr>
          <w:sz w:val="24"/>
        </w:rPr>
      </w:pPr>
      <w:r>
        <w:rPr/>
        <w:br w:type="column"/>
      </w:r>
      <w:r>
        <w:rPr>
          <w:rFonts w:ascii="Georgia" w:hAnsi="Georgia"/>
          <w:i/>
          <w:sz w:val="24"/>
        </w:rPr>
        <w:t>σ</w:t>
      </w:r>
      <w:r>
        <w:rPr>
          <w:sz w:val="24"/>
        </w:rPr>
        <w:t>(</w:t>
      </w:r>
      <w:r>
        <w:rPr>
          <w:rFonts w:ascii="Georgia" w:hAnsi="Georgia"/>
          <w:i/>
          <w:sz w:val="24"/>
        </w:rPr>
        <w:t>u</w:t>
      </w:r>
      <w:r>
        <w:rPr>
          <w:sz w:val="24"/>
        </w:rPr>
        <w:t>)</w:t>
      </w:r>
      <w:r>
        <w:rPr>
          <w:spacing w:val="-5"/>
          <w:sz w:val="24"/>
        </w:rPr>
        <w:t> </w:t>
      </w:r>
      <w:r>
        <w:rPr>
          <w:rFonts w:ascii="Symbola" w:hAnsi="Symbola"/>
          <w:sz w:val="24"/>
        </w:rPr>
        <w:t>×</w:t>
      </w:r>
      <w:r>
        <w:rPr>
          <w:rFonts w:ascii="Symbola" w:hAnsi="Symbola"/>
          <w:spacing w:val="-4"/>
          <w:sz w:val="24"/>
        </w:rPr>
        <w:t> </w:t>
      </w:r>
      <w:r>
        <w:rPr>
          <w:rFonts w:ascii="Georgia" w:hAnsi="Georgia"/>
          <w:i/>
          <w:sz w:val="24"/>
        </w:rPr>
        <w:t>τ</w:t>
      </w:r>
      <w:r>
        <w:rPr>
          <w:rFonts w:ascii="Georgia" w:hAnsi="Georgia"/>
          <w:i/>
          <w:spacing w:val="-30"/>
          <w:sz w:val="24"/>
        </w:rPr>
        <w:t> </w:t>
      </w:r>
      <w:r>
        <w:rPr>
          <w:spacing w:val="-5"/>
          <w:sz w:val="24"/>
        </w:rPr>
        <w:t>(</w:t>
      </w:r>
      <w:r>
        <w:rPr>
          <w:rFonts w:ascii="Georgia" w:hAnsi="Georgia"/>
          <w:i/>
          <w:spacing w:val="-5"/>
          <w:sz w:val="24"/>
        </w:rPr>
        <w:t>v</w:t>
      </w:r>
      <w:r>
        <w:rPr>
          <w:spacing w:val="-5"/>
          <w:sz w:val="24"/>
        </w:rPr>
        <w:t>)</w:t>
      </w:r>
    </w:p>
    <w:p>
      <w:pPr>
        <w:spacing w:after="0"/>
        <w:jc w:val="left"/>
        <w:rPr>
          <w:sz w:val="24"/>
        </w:rPr>
        <w:sectPr>
          <w:type w:val="continuous"/>
          <w:pgSz w:w="12240" w:h="15840"/>
          <w:pgMar w:header="890" w:footer="862" w:top="760" w:bottom="1020" w:left="1720" w:right="1660"/>
          <w:cols w:num="2" w:equalWidth="0">
            <w:col w:w="5097" w:space="40"/>
            <w:col w:w="3723"/>
          </w:cols>
        </w:sectPr>
      </w:pPr>
    </w:p>
    <w:p>
      <w:pPr>
        <w:pStyle w:val="BodyText"/>
        <w:spacing w:line="252" w:lineRule="auto" w:before="64"/>
        <w:ind w:right="554"/>
        <w:jc w:val="both"/>
      </w:pPr>
      <w:r>
        <w:rPr>
          <w:w w:val="105"/>
        </w:rPr>
        <w:t>It generalises identity(5) and shares its disadvantage for actual computation, of</w:t>
      </w:r>
      <w:r>
        <w:rPr>
          <w:w w:val="105"/>
        </w:rPr>
        <w:t> being</w:t>
      </w:r>
      <w:r>
        <w:rPr>
          <w:w w:val="105"/>
        </w:rPr>
        <w:t> an</w:t>
      </w:r>
      <w:r>
        <w:rPr>
          <w:w w:val="105"/>
        </w:rPr>
        <w:t> indexed</w:t>
      </w:r>
      <w:r>
        <w:rPr>
          <w:w w:val="105"/>
        </w:rPr>
        <w:t> sum.</w:t>
      </w:r>
      <w:r>
        <w:rPr>
          <w:spacing w:val="40"/>
          <w:w w:val="105"/>
        </w:rPr>
        <w:t> </w:t>
      </w:r>
      <w:r>
        <w:rPr>
          <w:w w:val="105"/>
        </w:rPr>
        <w:t>As</w:t>
      </w:r>
      <w:r>
        <w:rPr>
          <w:w w:val="105"/>
        </w:rPr>
        <w:t> always,</w:t>
      </w:r>
      <w:r>
        <w:rPr>
          <w:w w:val="105"/>
        </w:rPr>
        <w:t> our</w:t>
      </w:r>
      <w:r>
        <w:rPr>
          <w:w w:val="105"/>
        </w:rPr>
        <w:t> reasoning</w:t>
      </w:r>
      <w:r>
        <w:rPr>
          <w:w w:val="105"/>
        </w:rPr>
        <w:t> will</w:t>
      </w:r>
      <w:r>
        <w:rPr>
          <w:w w:val="105"/>
        </w:rPr>
        <w:t> be</w:t>
      </w:r>
      <w:r>
        <w:rPr>
          <w:w w:val="105"/>
        </w:rPr>
        <w:t> coinductive</w:t>
      </w:r>
      <w:r>
        <w:rPr>
          <w:w w:val="105"/>
        </w:rPr>
        <w:t> and therefore, we shall not need it.</w:t>
      </w:r>
    </w:p>
    <w:p>
      <w:pPr>
        <w:pStyle w:val="BodyText"/>
        <w:spacing w:line="252" w:lineRule="auto" w:before="17"/>
        <w:ind w:right="554" w:firstLine="351"/>
        <w:jc w:val="both"/>
      </w:pPr>
      <w:r>
        <w:rPr>
          <w:w w:val="105"/>
        </w:rPr>
        <w:t>Note</w:t>
      </w:r>
      <w:r>
        <w:rPr>
          <w:w w:val="105"/>
        </w:rPr>
        <w:t> that</w:t>
      </w:r>
      <w:r>
        <w:rPr>
          <w:w w:val="105"/>
        </w:rPr>
        <w:t> since</w:t>
      </w:r>
      <w:r>
        <w:rPr>
          <w:w w:val="105"/>
        </w:rPr>
        <w:t> product</w:t>
      </w:r>
      <w:r>
        <w:rPr>
          <w:w w:val="105"/>
        </w:rPr>
        <w:t> is</w:t>
      </w:r>
      <w:r>
        <w:rPr>
          <w:w w:val="105"/>
        </w:rPr>
        <w:t> no</w:t>
      </w:r>
      <w:r>
        <w:rPr>
          <w:w w:val="105"/>
        </w:rPr>
        <w:t> longer</w:t>
      </w:r>
      <w:r>
        <w:rPr>
          <w:w w:val="105"/>
        </w:rPr>
        <w:t> commutative,</w:t>
      </w:r>
      <w:r>
        <w:rPr>
          <w:w w:val="105"/>
        </w:rPr>
        <w:t> we</w:t>
      </w:r>
      <w:r>
        <w:rPr>
          <w:w w:val="105"/>
        </w:rPr>
        <w:t> have</w:t>
      </w:r>
      <w:r>
        <w:rPr>
          <w:w w:val="105"/>
        </w:rPr>
        <w:t> to</w:t>
      </w:r>
      <w:r>
        <w:rPr>
          <w:w w:val="105"/>
        </w:rPr>
        <w:t> be</w:t>
      </w:r>
      <w:r>
        <w:rPr>
          <w:w w:val="105"/>
        </w:rPr>
        <w:t> more careful in our notational conventions.</w:t>
      </w:r>
      <w:r>
        <w:rPr>
          <w:spacing w:val="40"/>
          <w:w w:val="105"/>
        </w:rPr>
        <w:t> </w:t>
      </w:r>
      <w:r>
        <w:rPr>
          <w:w w:val="105"/>
        </w:rPr>
        <w:t>We define</w:t>
      </w:r>
    </w:p>
    <w:p>
      <w:pPr>
        <w:spacing w:line="240" w:lineRule="auto" w:before="0"/>
        <w:ind w:left="347" w:right="0" w:firstLine="0"/>
        <w:jc w:val="center"/>
        <w:rPr>
          <w:rFonts w:ascii="LM Mono Prop 10" w:hAnsi="LM Mono Prop 10"/>
          <w:sz w:val="24"/>
        </w:rPr>
      </w:pPr>
      <w:r>
        <w:rPr/>
        <mc:AlternateContent>
          <mc:Choice Requires="wps">
            <w:drawing>
              <wp:anchor distT="0" distB="0" distL="0" distR="0" allowOverlap="1" layoutInCell="1" locked="0" behindDoc="1" simplePos="0" relativeHeight="485118464">
                <wp:simplePos x="0" y="0"/>
                <wp:positionH relativeFrom="page">
                  <wp:posOffset>3618953</wp:posOffset>
                </wp:positionH>
                <wp:positionV relativeFrom="paragraph">
                  <wp:posOffset>172584</wp:posOffset>
                </wp:positionV>
                <wp:extent cx="64769" cy="152400"/>
                <wp:effectExtent l="0" t="0" r="0" b="0"/>
                <wp:wrapNone/>
                <wp:docPr id="600" name="Textbox 600"/>
                <wp:cNvGraphicFramePr>
                  <a:graphicFrameLocks/>
                </wp:cNvGraphicFramePr>
                <a:graphic>
                  <a:graphicData uri="http://schemas.microsoft.com/office/word/2010/wordprocessingShape">
                    <wps:wsp>
                      <wps:cNvPr id="600" name="Textbox 600"/>
                      <wps:cNvSpPr txBox="1"/>
                      <wps:spPr>
                        <a:xfrm>
                          <a:off x="0" y="0"/>
                          <a:ext cx="64769" cy="152400"/>
                        </a:xfrm>
                        <a:prstGeom prst="rect">
                          <a:avLst/>
                        </a:prstGeom>
                      </wps:spPr>
                      <wps:txbx>
                        <w:txbxContent>
                          <w:p>
                            <w:pPr>
                              <w:spacing w:line="232" w:lineRule="exact" w:before="0"/>
                              <w:ind w:left="0" w:right="0" w:firstLine="0"/>
                              <w:jc w:val="left"/>
                              <w:rPr>
                                <w:rFonts w:ascii="Georgia" w:hAnsi="Georgia"/>
                                <w:i/>
                                <w:sz w:val="24"/>
                              </w:rPr>
                            </w:pPr>
                            <w:r>
                              <w:rPr>
                                <w:rFonts w:ascii="Georgia" w:hAnsi="Georgia"/>
                                <w:i/>
                                <w:spacing w:val="-10"/>
                                <w:w w:val="90"/>
                                <w:sz w:val="24"/>
                              </w:rPr>
                              <w:t>τ</w:t>
                            </w:r>
                          </w:p>
                        </w:txbxContent>
                      </wps:txbx>
                      <wps:bodyPr wrap="square" lIns="0" tIns="0" rIns="0" bIns="0" rtlCol="0">
                        <a:noAutofit/>
                      </wps:bodyPr>
                    </wps:wsp>
                  </a:graphicData>
                </a:graphic>
              </wp:anchor>
            </w:drawing>
          </mc:Choice>
          <mc:Fallback>
            <w:pict>
              <v:shape style="position:absolute;margin-left:284.957001pt;margin-top:13.589299pt;width:5.1pt;height:12pt;mso-position-horizontal-relative:page;mso-position-vertical-relative:paragraph;z-index:-18198016" type="#_x0000_t202" id="docshape572" filled="false" stroked="false">
                <v:textbox inset="0,0,0,0">
                  <w:txbxContent>
                    <w:p>
                      <w:pPr>
                        <w:spacing w:line="232" w:lineRule="exact" w:before="0"/>
                        <w:ind w:left="0" w:right="0" w:firstLine="0"/>
                        <w:jc w:val="left"/>
                        <w:rPr>
                          <w:rFonts w:ascii="Georgia" w:hAnsi="Georgia"/>
                          <w:i/>
                          <w:sz w:val="24"/>
                        </w:rPr>
                      </w:pPr>
                      <w:r>
                        <w:rPr>
                          <w:rFonts w:ascii="Georgia" w:hAnsi="Georgia"/>
                          <w:i/>
                          <w:spacing w:val="-10"/>
                          <w:w w:val="90"/>
                          <w:sz w:val="24"/>
                        </w:rPr>
                        <w:t>τ</w:t>
                      </w:r>
                    </w:p>
                  </w:txbxContent>
                </v:textbox>
                <w10:wrap type="none"/>
              </v:shape>
            </w:pict>
          </mc:Fallback>
        </mc:AlternateContent>
      </w:r>
      <w:r>
        <w:rPr>
          <w:rFonts w:ascii="Georgia" w:hAnsi="Georgia"/>
          <w:i/>
          <w:position w:val="16"/>
          <w:sz w:val="24"/>
          <w:u w:val="single"/>
        </w:rPr>
        <w:t>σ</w:t>
      </w:r>
      <w:r>
        <w:rPr>
          <w:rFonts w:ascii="Georgia" w:hAnsi="Georgia"/>
          <w:i/>
          <w:spacing w:val="32"/>
          <w:position w:val="16"/>
          <w:sz w:val="24"/>
          <w:u w:val="none"/>
        </w:rPr>
        <w:t> </w:t>
      </w:r>
      <w:r>
        <w:rPr>
          <w:rFonts w:ascii="Symbola" w:hAnsi="Symbola"/>
          <w:sz w:val="24"/>
          <w:u w:val="none"/>
        </w:rPr>
        <w:t>≡</w:t>
      </w:r>
      <w:r>
        <w:rPr>
          <w:rFonts w:ascii="Symbola" w:hAnsi="Symbola"/>
          <w:spacing w:val="2"/>
          <w:sz w:val="24"/>
          <w:u w:val="none"/>
        </w:rPr>
        <w:t> </w:t>
      </w:r>
      <w:r>
        <w:rPr>
          <w:rFonts w:ascii="Georgia" w:hAnsi="Georgia"/>
          <w:i/>
          <w:sz w:val="24"/>
          <w:u w:val="none"/>
        </w:rPr>
        <w:t>σ</w:t>
      </w:r>
      <w:r>
        <w:rPr>
          <w:rFonts w:ascii="Georgia" w:hAnsi="Georgia"/>
          <w:i/>
          <w:spacing w:val="-1"/>
          <w:sz w:val="24"/>
          <w:u w:val="none"/>
        </w:rPr>
        <w:t> </w:t>
      </w:r>
      <w:r>
        <w:rPr>
          <w:rFonts w:ascii="Symbola" w:hAnsi="Symbola"/>
          <w:sz w:val="24"/>
          <w:u w:val="none"/>
        </w:rPr>
        <w:t>×</w:t>
      </w:r>
      <w:r>
        <w:rPr>
          <w:rFonts w:ascii="Symbola" w:hAnsi="Symbola"/>
          <w:spacing w:val="-10"/>
          <w:sz w:val="24"/>
          <w:u w:val="none"/>
        </w:rPr>
        <w:t> </w:t>
      </w:r>
      <w:r>
        <w:rPr>
          <w:rFonts w:ascii="Georgia" w:hAnsi="Georgia"/>
          <w:i/>
          <w:sz w:val="24"/>
          <w:u w:val="none"/>
        </w:rPr>
        <w:t>τ</w:t>
      </w:r>
      <w:r>
        <w:rPr>
          <w:rFonts w:ascii="Georgia" w:hAnsi="Georgia"/>
          <w:i/>
          <w:spacing w:val="-31"/>
          <w:sz w:val="24"/>
          <w:u w:val="none"/>
        </w:rPr>
        <w:t> </w:t>
      </w:r>
      <w:r>
        <w:rPr>
          <w:rFonts w:ascii="DejaVu Serif Condensed" w:hAnsi="DejaVu Serif Condensed"/>
          <w:spacing w:val="-5"/>
          <w:sz w:val="24"/>
          <w:u w:val="none"/>
          <w:vertAlign w:val="superscript"/>
        </w:rPr>
        <w:t>−</w:t>
      </w:r>
      <w:r>
        <w:rPr>
          <w:rFonts w:ascii="LM Mono Prop 10" w:hAnsi="LM Mono Prop 10"/>
          <w:spacing w:val="-5"/>
          <w:sz w:val="24"/>
          <w:u w:val="none"/>
          <w:vertAlign w:val="superscript"/>
        </w:rPr>
        <w:t>1</w:t>
      </w:r>
    </w:p>
    <w:p>
      <w:pPr>
        <w:pStyle w:val="BodyText"/>
        <w:spacing w:line="230" w:lineRule="auto" w:before="53"/>
        <w:ind w:right="552"/>
        <w:jc w:val="both"/>
      </w:pPr>
      <w:r>
        <w:rPr/>
        <mc:AlternateContent>
          <mc:Choice Requires="wps">
            <w:drawing>
              <wp:anchor distT="0" distB="0" distL="0" distR="0" allowOverlap="1" layoutInCell="1" locked="0" behindDoc="1" simplePos="0" relativeHeight="485118976">
                <wp:simplePos x="0" y="0"/>
                <wp:positionH relativeFrom="page">
                  <wp:posOffset>3770871</wp:posOffset>
                </wp:positionH>
                <wp:positionV relativeFrom="paragraph">
                  <wp:posOffset>65694</wp:posOffset>
                </wp:positionV>
                <wp:extent cx="118745" cy="259715"/>
                <wp:effectExtent l="0" t="0" r="0" b="0"/>
                <wp:wrapNone/>
                <wp:docPr id="601" name="Textbox 601"/>
                <wp:cNvGraphicFramePr>
                  <a:graphicFrameLocks/>
                </wp:cNvGraphicFramePr>
                <a:graphic>
                  <a:graphicData uri="http://schemas.microsoft.com/office/word/2010/wordprocessingShape">
                    <wps:wsp>
                      <wps:cNvPr id="601" name="Textbox 601"/>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296.919006pt;margin-top:5.172831pt;width:9.35pt;height:20.45pt;mso-position-horizontal-relative:page;mso-position-vertical-relative:paragraph;z-index:-18197504" type="#_x0000_t202" id="docshape573"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w w:val="105"/>
        </w:rPr>
        <w:t>which</w:t>
      </w:r>
      <w:r>
        <w:rPr>
          <w:spacing w:val="-2"/>
          <w:w w:val="105"/>
        </w:rPr>
        <w:t> </w:t>
      </w:r>
      <w:r>
        <w:rPr>
          <w:w w:val="105"/>
        </w:rPr>
        <w:t>generally is different from </w:t>
      </w:r>
      <w:r>
        <w:rPr>
          <w:rFonts w:ascii="Georgia" w:hAnsi="Georgia"/>
          <w:i/>
          <w:w w:val="105"/>
        </w:rPr>
        <w:t>τ</w:t>
      </w:r>
      <w:r>
        <w:rPr>
          <w:rFonts w:ascii="Georgia" w:hAnsi="Georgia"/>
          <w:i/>
          <w:spacing w:val="-16"/>
          <w:w w:val="105"/>
        </w:rPr>
        <w:t> </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spacing w:val="80"/>
          <w:w w:val="105"/>
          <w:vertAlign w:val="baseline"/>
        </w:rPr>
        <w:t> </w:t>
      </w:r>
      <w:r>
        <w:rPr>
          <w:rFonts w:ascii="Georgia" w:hAnsi="Georgia"/>
          <w:i/>
          <w:w w:val="105"/>
          <w:vertAlign w:val="baseline"/>
        </w:rPr>
        <w:t>σ</w:t>
      </w:r>
      <w:r>
        <w:rPr>
          <w:w w:val="105"/>
          <w:vertAlign w:val="baseline"/>
        </w:rPr>
        <w:t>.</w:t>
      </w:r>
      <w:r>
        <w:rPr>
          <w:w w:val="105"/>
          <w:vertAlign w:val="baseline"/>
        </w:rPr>
        <w:t> Further note that the operation of (convolution) inverse still is both a left and a right inverse:</w:t>
      </w:r>
    </w:p>
    <w:p>
      <w:pPr>
        <w:spacing w:line="320" w:lineRule="exact" w:before="97"/>
        <w:ind w:left="885" w:right="0" w:firstLine="0"/>
        <w:jc w:val="left"/>
        <w:rPr>
          <w:sz w:val="24"/>
        </w:rPr>
      </w:pPr>
      <w:r>
        <w:rPr>
          <w:rFonts w:ascii="Georgia" w:hAnsi="Georgia"/>
          <w:i/>
          <w:w w:val="110"/>
          <w:sz w:val="24"/>
        </w:rPr>
        <w:t>σ</w:t>
      </w:r>
      <w:r>
        <w:rPr>
          <w:rFonts w:ascii="Georgia" w:hAnsi="Georgia"/>
          <w:i/>
          <w:spacing w:val="-12"/>
          <w:w w:val="110"/>
          <w:sz w:val="24"/>
        </w:rPr>
        <w:t> </w:t>
      </w:r>
      <w:r>
        <w:rPr>
          <w:rFonts w:ascii="Symbola" w:hAnsi="Symbola"/>
          <w:w w:val="110"/>
          <w:sz w:val="24"/>
        </w:rPr>
        <w:t>×</w:t>
      </w:r>
      <w:r>
        <w:rPr>
          <w:rFonts w:ascii="Symbola" w:hAnsi="Symbola"/>
          <w:spacing w:val="-16"/>
          <w:w w:val="110"/>
          <w:sz w:val="24"/>
        </w:rPr>
        <w:t> </w:t>
      </w:r>
      <w:r>
        <w:rPr>
          <w:rFonts w:ascii="Georgia" w:hAnsi="Georgia"/>
          <w:i/>
          <w:w w:val="110"/>
          <w:sz w:val="24"/>
        </w:rPr>
        <w:t>σ</w:t>
      </w:r>
      <w:r>
        <w:rPr>
          <w:rFonts w:ascii="DejaVu Serif Condensed" w:hAnsi="DejaVu Serif Condensed"/>
          <w:w w:val="110"/>
          <w:sz w:val="24"/>
          <w:vertAlign w:val="superscript"/>
        </w:rPr>
        <w:t>−</w:t>
      </w:r>
      <w:r>
        <w:rPr>
          <w:rFonts w:ascii="LM Mono Prop 10" w:hAnsi="LM Mono Prop 10"/>
          <w:w w:val="110"/>
          <w:sz w:val="24"/>
          <w:vertAlign w:val="superscript"/>
        </w:rPr>
        <w:t>1</w:t>
      </w:r>
      <w:r>
        <w:rPr>
          <w:rFonts w:ascii="LM Mono Prop 10" w:hAnsi="LM Mono Prop 10"/>
          <w:spacing w:val="72"/>
          <w:w w:val="110"/>
          <w:sz w:val="24"/>
          <w:vertAlign w:val="baseline"/>
        </w:rPr>
        <w:t> </w:t>
      </w:r>
      <w:r>
        <w:rPr>
          <w:w w:val="110"/>
          <w:sz w:val="24"/>
          <w:vertAlign w:val="baseline"/>
        </w:rPr>
        <w:t>=</w:t>
      </w:r>
      <w:r>
        <w:rPr>
          <w:spacing w:val="66"/>
          <w:w w:val="150"/>
          <w:sz w:val="24"/>
          <w:vertAlign w:val="baseline"/>
        </w:rPr>
        <w:t> </w:t>
      </w:r>
      <w:r>
        <w:rPr>
          <w:spacing w:val="-10"/>
          <w:w w:val="110"/>
          <w:sz w:val="24"/>
          <w:vertAlign w:val="baseline"/>
        </w:rPr>
        <w:t>1</w:t>
      </w:r>
    </w:p>
    <w:p>
      <w:pPr>
        <w:spacing w:line="320" w:lineRule="exact" w:before="0"/>
        <w:ind w:left="885" w:right="0" w:firstLine="0"/>
        <w:jc w:val="left"/>
        <w:rPr>
          <w:sz w:val="24"/>
        </w:rPr>
      </w:pPr>
      <w:r>
        <w:rPr>
          <w:rFonts w:ascii="Georgia" w:hAnsi="Georgia"/>
          <w:i/>
          <w:w w:val="110"/>
          <w:sz w:val="24"/>
        </w:rPr>
        <w:t>σ</w:t>
      </w:r>
      <w:r>
        <w:rPr>
          <w:rFonts w:ascii="DejaVu Serif Condensed" w:hAnsi="DejaVu Serif Condensed"/>
          <w:w w:val="110"/>
          <w:sz w:val="24"/>
          <w:vertAlign w:val="superscript"/>
        </w:rPr>
        <w:t>−</w:t>
      </w:r>
      <w:r>
        <w:rPr>
          <w:rFonts w:ascii="LM Mono Prop 10" w:hAnsi="LM Mono Prop 10"/>
          <w:w w:val="110"/>
          <w:sz w:val="24"/>
          <w:vertAlign w:val="superscript"/>
        </w:rPr>
        <w:t>1</w:t>
      </w:r>
      <w:r>
        <w:rPr>
          <w:rFonts w:ascii="LM Mono Prop 10" w:hAnsi="LM Mono Prop 10"/>
          <w:spacing w:val="-30"/>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w w:val="110"/>
          <w:sz w:val="24"/>
          <w:vertAlign w:val="baseline"/>
        </w:rPr>
        <w:t>σ</w:t>
      </w:r>
      <w:r>
        <w:rPr>
          <w:rFonts w:ascii="Georgia" w:hAnsi="Georgia"/>
          <w:i/>
          <w:spacing w:val="68"/>
          <w:w w:val="150"/>
          <w:sz w:val="24"/>
          <w:vertAlign w:val="baseline"/>
        </w:rPr>
        <w:t> </w:t>
      </w:r>
      <w:r>
        <w:rPr>
          <w:w w:val="110"/>
          <w:sz w:val="24"/>
          <w:vertAlign w:val="baseline"/>
        </w:rPr>
        <w:t>=</w:t>
      </w:r>
      <w:r>
        <w:rPr>
          <w:spacing w:val="66"/>
          <w:w w:val="150"/>
          <w:sz w:val="24"/>
          <w:vertAlign w:val="baseline"/>
        </w:rPr>
        <w:t> </w:t>
      </w:r>
      <w:r>
        <w:rPr>
          <w:spacing w:val="-10"/>
          <w:w w:val="110"/>
          <w:sz w:val="24"/>
          <w:vertAlign w:val="baseline"/>
        </w:rPr>
        <w:t>1</w:t>
      </w:r>
    </w:p>
    <w:p>
      <w:pPr>
        <w:pStyle w:val="BodyText"/>
        <w:spacing w:line="252" w:lineRule="auto" w:before="48"/>
        <w:ind w:right="555"/>
        <w:jc w:val="both"/>
      </w:pPr>
      <w:r>
        <w:rPr>
          <w:w w:val="105"/>
        </w:rPr>
        <w:t>Proofs</w:t>
      </w:r>
      <w:r>
        <w:rPr>
          <w:spacing w:val="-2"/>
          <w:w w:val="105"/>
        </w:rPr>
        <w:t> </w:t>
      </w:r>
      <w:r>
        <w:rPr>
          <w:w w:val="105"/>
        </w:rPr>
        <w:t>of</w:t>
      </w:r>
      <w:r>
        <w:rPr>
          <w:spacing w:val="-2"/>
          <w:w w:val="105"/>
        </w:rPr>
        <w:t> </w:t>
      </w:r>
      <w:r>
        <w:rPr>
          <w:w w:val="105"/>
        </w:rPr>
        <w:t>the</w:t>
      </w:r>
      <w:r>
        <w:rPr>
          <w:spacing w:val="-2"/>
          <w:w w:val="105"/>
        </w:rPr>
        <w:t> </w:t>
      </w:r>
      <w:r>
        <w:rPr>
          <w:w w:val="105"/>
        </w:rPr>
        <w:t>above</w:t>
      </w:r>
      <w:r>
        <w:rPr>
          <w:spacing w:val="-2"/>
          <w:w w:val="105"/>
        </w:rPr>
        <w:t> </w:t>
      </w:r>
      <w:r>
        <w:rPr>
          <w:w w:val="105"/>
        </w:rPr>
        <w:t>and</w:t>
      </w:r>
      <w:r>
        <w:rPr>
          <w:spacing w:val="-2"/>
          <w:w w:val="105"/>
        </w:rPr>
        <w:t> </w:t>
      </w:r>
      <w:r>
        <w:rPr>
          <w:w w:val="105"/>
        </w:rPr>
        <w:t>similar</w:t>
      </w:r>
      <w:r>
        <w:rPr>
          <w:spacing w:val="-2"/>
          <w:w w:val="105"/>
        </w:rPr>
        <w:t> </w:t>
      </w:r>
      <w:r>
        <w:rPr>
          <w:w w:val="105"/>
        </w:rPr>
        <w:t>such</w:t>
      </w:r>
      <w:r>
        <w:rPr>
          <w:spacing w:val="-2"/>
          <w:w w:val="105"/>
        </w:rPr>
        <w:t> </w:t>
      </w:r>
      <w:r>
        <w:rPr>
          <w:w w:val="105"/>
        </w:rPr>
        <w:t>identities</w:t>
      </w:r>
      <w:r>
        <w:rPr>
          <w:spacing w:val="-2"/>
          <w:w w:val="105"/>
        </w:rPr>
        <w:t> </w:t>
      </w:r>
      <w:r>
        <w:rPr>
          <w:w w:val="105"/>
        </w:rPr>
        <w:t>can</w:t>
      </w:r>
      <w:r>
        <w:rPr>
          <w:spacing w:val="-2"/>
          <w:w w:val="105"/>
        </w:rPr>
        <w:t> </w:t>
      </w:r>
      <w:r>
        <w:rPr>
          <w:w w:val="105"/>
        </w:rPr>
        <w:t>be</w:t>
      </w:r>
      <w:r>
        <w:rPr>
          <w:spacing w:val="-2"/>
          <w:w w:val="105"/>
        </w:rPr>
        <w:t> </w:t>
      </w:r>
      <w:r>
        <w:rPr>
          <w:w w:val="105"/>
        </w:rPr>
        <w:t>given</w:t>
      </w:r>
      <w:r>
        <w:rPr>
          <w:spacing w:val="-2"/>
          <w:w w:val="105"/>
        </w:rPr>
        <w:t> </w:t>
      </w:r>
      <w:r>
        <w:rPr>
          <w:w w:val="105"/>
        </w:rPr>
        <w:t>using</w:t>
      </w:r>
      <w:r>
        <w:rPr>
          <w:spacing w:val="-2"/>
          <w:w w:val="105"/>
        </w:rPr>
        <w:t> </w:t>
      </w:r>
      <w:r>
        <w:rPr>
          <w:w w:val="105"/>
        </w:rPr>
        <w:t>coinduction Theorem</w:t>
      </w:r>
      <w:r>
        <w:rPr>
          <w:w w:val="105"/>
        </w:rPr>
        <w:t> 14.1.</w:t>
      </w:r>
      <w:r>
        <w:rPr>
          <w:spacing w:val="40"/>
          <w:w w:val="105"/>
        </w:rPr>
        <w:t> </w:t>
      </w:r>
      <w:r>
        <w:rPr>
          <w:w w:val="105"/>
        </w:rPr>
        <w:t>Also</w:t>
      </w:r>
      <w:r>
        <w:rPr>
          <w:w w:val="105"/>
        </w:rPr>
        <w:t> the</w:t>
      </w:r>
      <w:r>
        <w:rPr>
          <w:w w:val="105"/>
        </w:rPr>
        <w:t> notion</w:t>
      </w:r>
      <w:r>
        <w:rPr>
          <w:w w:val="105"/>
        </w:rPr>
        <w:t> of</w:t>
      </w:r>
      <w:r>
        <w:rPr>
          <w:w w:val="105"/>
        </w:rPr>
        <w:t> bisimulation-up-to</w:t>
      </w:r>
      <w:r>
        <w:rPr>
          <w:w w:val="105"/>
        </w:rPr>
        <w:t> and</w:t>
      </w:r>
      <w:r>
        <w:rPr>
          <w:w w:val="105"/>
        </w:rPr>
        <w:t> the</w:t>
      </w:r>
      <w:r>
        <w:rPr>
          <w:w w:val="105"/>
        </w:rPr>
        <w:t> corresponding proof</w:t>
      </w:r>
      <w:r>
        <w:rPr>
          <w:w w:val="105"/>
        </w:rPr>
        <w:t> principle</w:t>
      </w:r>
      <w:r>
        <w:rPr>
          <w:w w:val="105"/>
        </w:rPr>
        <w:t> of</w:t>
      </w:r>
      <w:r>
        <w:rPr>
          <w:w w:val="105"/>
        </w:rPr>
        <w:t> coinduction-up-to</w:t>
      </w:r>
      <w:r>
        <w:rPr>
          <w:w w:val="105"/>
        </w:rPr>
        <w:t> (Theorem</w:t>
      </w:r>
      <w:r>
        <w:rPr>
          <w:w w:val="105"/>
        </w:rPr>
        <w:t> 4.2)</w:t>
      </w:r>
      <w:r>
        <w:rPr>
          <w:w w:val="105"/>
        </w:rPr>
        <w:t> can</w:t>
      </w:r>
      <w:r>
        <w:rPr>
          <w:w w:val="105"/>
        </w:rPr>
        <w:t> be</w:t>
      </w:r>
      <w:r>
        <w:rPr>
          <w:w w:val="105"/>
        </w:rPr>
        <w:t> straightforwardly adapted to the multivariate case.</w:t>
      </w:r>
    </w:p>
    <w:p>
      <w:pPr>
        <w:pStyle w:val="BodyText"/>
        <w:spacing w:line="252" w:lineRule="auto" w:before="16"/>
        <w:ind w:right="554" w:firstLine="351"/>
        <w:jc w:val="both"/>
      </w:pPr>
      <w:r>
        <w:rPr>
          <w:w w:val="105"/>
        </w:rPr>
        <w:t>Many behavioural partial differential equations can again be solved alge- braically, as in Section 5, now using the following generalisation of Theorem 4.1, which can be easily proved by coinduction.</w:t>
      </w:r>
    </w:p>
    <w:p>
      <w:pPr>
        <w:spacing w:before="76"/>
        <w:ind w:left="417" w:right="0" w:firstLine="0"/>
        <w:jc w:val="both"/>
        <w:rPr>
          <w:rFonts w:ascii="LM Roman 12" w:hAnsi="LM Roman 12"/>
          <w:i/>
          <w:sz w:val="24"/>
        </w:rPr>
      </w:pPr>
      <w:r>
        <w:rPr/>
        <mc:AlternateContent>
          <mc:Choice Requires="wps">
            <w:drawing>
              <wp:anchor distT="0" distB="0" distL="0" distR="0" allowOverlap="1" layoutInCell="1" locked="0" behindDoc="1" simplePos="0" relativeHeight="485117952">
                <wp:simplePos x="0" y="0"/>
                <wp:positionH relativeFrom="page">
                  <wp:posOffset>4011402</wp:posOffset>
                </wp:positionH>
                <wp:positionV relativeFrom="paragraph">
                  <wp:posOffset>212992</wp:posOffset>
                </wp:positionV>
                <wp:extent cx="219710" cy="472440"/>
                <wp:effectExtent l="0" t="0" r="0" b="0"/>
                <wp:wrapNone/>
                <wp:docPr id="602" name="Textbox 602"/>
                <wp:cNvGraphicFramePr>
                  <a:graphicFrameLocks/>
                </wp:cNvGraphicFramePr>
                <a:graphic>
                  <a:graphicData uri="http://schemas.microsoft.com/office/word/2010/wordprocessingShape">
                    <wps:wsp>
                      <wps:cNvPr id="602" name="Textbox 602"/>
                      <wps:cNvSpPr txBox="1"/>
                      <wps:spPr>
                        <a:xfrm>
                          <a:off x="0" y="0"/>
                          <a:ext cx="21971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230"/>
                                <w:sz w:val="24"/>
                              </w:rPr>
                              <w:t>Σ</w:t>
                            </w:r>
                          </w:p>
                        </w:txbxContent>
                      </wps:txbx>
                      <wps:bodyPr wrap="square" lIns="0" tIns="0" rIns="0" bIns="0" rtlCol="0">
                        <a:noAutofit/>
                      </wps:bodyPr>
                    </wps:wsp>
                  </a:graphicData>
                </a:graphic>
              </wp:anchor>
            </w:drawing>
          </mc:Choice>
          <mc:Fallback>
            <w:pict>
              <v:shape style="position:absolute;margin-left:315.858459pt;margin-top:16.771065pt;width:17.3pt;height:37.2pt;mso-position-horizontal-relative:page;mso-position-vertical-relative:paragraph;z-index:-18198528" type="#_x0000_t202" id="docshape574" filled="false" stroked="false">
                <v:textbox inset="0,0,0,0">
                  <w:txbxContent>
                    <w:p>
                      <w:pPr>
                        <w:spacing w:line="230" w:lineRule="exact" w:before="0"/>
                        <w:ind w:left="0" w:right="0" w:firstLine="0"/>
                        <w:jc w:val="left"/>
                        <w:rPr>
                          <w:rFonts w:ascii="Arial" w:hAnsi="Arial"/>
                          <w:sz w:val="24"/>
                        </w:rPr>
                      </w:pPr>
                      <w:r>
                        <w:rPr>
                          <w:rFonts w:ascii="Arial" w:hAnsi="Arial"/>
                          <w:spacing w:val="-10"/>
                          <w:w w:val="230"/>
                          <w:sz w:val="24"/>
                        </w:rPr>
                        <w:t>Σ</w:t>
                      </w:r>
                    </w:p>
                  </w:txbxContent>
                </v:textbox>
                <w10:wrap type="none"/>
              </v:shape>
            </w:pict>
          </mc:Fallback>
        </mc:AlternateContent>
      </w:r>
      <w:r>
        <w:rPr>
          <w:rFonts w:ascii="LM Roman 7" w:hAnsi="LM Roman 7"/>
          <w:spacing w:val="-2"/>
          <w:w w:val="105"/>
          <w:sz w:val="24"/>
        </w:rPr>
        <w:t>Theorem</w:t>
      </w:r>
      <w:r>
        <w:rPr>
          <w:rFonts w:ascii="LM Roman 7" w:hAnsi="LM Roman 7"/>
          <w:spacing w:val="-23"/>
          <w:w w:val="105"/>
          <w:sz w:val="24"/>
        </w:rPr>
        <w:t> </w:t>
      </w:r>
      <w:r>
        <w:rPr>
          <w:rFonts w:ascii="LM Roman 7" w:hAnsi="LM Roman 7"/>
          <w:spacing w:val="-2"/>
          <w:w w:val="105"/>
          <w:sz w:val="24"/>
        </w:rPr>
        <w:t>15.1</w:t>
      </w:r>
      <w:r>
        <w:rPr>
          <w:rFonts w:ascii="LM Roman 7" w:hAnsi="LM Roman 7"/>
          <w:spacing w:val="-5"/>
          <w:w w:val="105"/>
          <w:sz w:val="24"/>
        </w:rPr>
        <w:t> </w:t>
      </w:r>
      <w:r>
        <w:rPr>
          <w:spacing w:val="-2"/>
          <w:w w:val="105"/>
          <w:sz w:val="24"/>
        </w:rPr>
        <w:t>[Fundamental</w:t>
      </w:r>
      <w:r>
        <w:rPr>
          <w:w w:val="105"/>
          <w:sz w:val="24"/>
        </w:rPr>
        <w:t> </w:t>
      </w:r>
      <w:r>
        <w:rPr>
          <w:spacing w:val="-2"/>
          <w:w w:val="105"/>
          <w:sz w:val="24"/>
        </w:rPr>
        <w:t>Theorem]</w:t>
      </w:r>
      <w:r>
        <w:rPr>
          <w:spacing w:val="5"/>
          <w:w w:val="105"/>
          <w:sz w:val="24"/>
        </w:rPr>
        <w:t> </w:t>
      </w:r>
      <w:r>
        <w:rPr>
          <w:rFonts w:ascii="LM Roman 12" w:hAnsi="LM Roman 12"/>
          <w:i/>
          <w:spacing w:val="-2"/>
          <w:w w:val="105"/>
          <w:sz w:val="24"/>
        </w:rPr>
        <w:t>For</w:t>
      </w:r>
      <w:r>
        <w:rPr>
          <w:rFonts w:ascii="LM Roman 12" w:hAnsi="LM Roman 12"/>
          <w:i/>
          <w:spacing w:val="-19"/>
          <w:w w:val="105"/>
          <w:sz w:val="24"/>
        </w:rPr>
        <w:t> </w:t>
      </w:r>
      <w:r>
        <w:rPr>
          <w:rFonts w:ascii="LM Roman 12" w:hAnsi="LM Roman 12"/>
          <w:i/>
          <w:spacing w:val="-2"/>
          <w:w w:val="105"/>
          <w:sz w:val="24"/>
        </w:rPr>
        <w:t>all</w:t>
      </w:r>
      <w:r>
        <w:rPr>
          <w:rFonts w:ascii="LM Roman 12" w:hAnsi="LM Roman 12"/>
          <w:i/>
          <w:spacing w:val="-20"/>
          <w:w w:val="105"/>
          <w:sz w:val="24"/>
        </w:rPr>
        <w:t> </w:t>
      </w:r>
      <w:r>
        <w:rPr>
          <w:rFonts w:ascii="Georgia" w:hAnsi="Georgia"/>
          <w:i/>
          <w:spacing w:val="-2"/>
          <w:w w:val="105"/>
          <w:sz w:val="24"/>
        </w:rPr>
        <w:t>σ</w:t>
      </w:r>
      <w:r>
        <w:rPr>
          <w:rFonts w:ascii="Georgia" w:hAnsi="Georgia"/>
          <w:i/>
          <w:w w:val="105"/>
          <w:sz w:val="24"/>
        </w:rPr>
        <w:t> </w:t>
      </w:r>
      <w:r>
        <w:rPr>
          <w:rFonts w:ascii="Symbola" w:hAnsi="Symbola"/>
          <w:spacing w:val="-2"/>
          <w:w w:val="105"/>
          <w:sz w:val="24"/>
        </w:rPr>
        <w:t>∈</w:t>
      </w:r>
      <w:r>
        <w:rPr>
          <w:rFonts w:ascii="Symbola" w:hAnsi="Symbola"/>
          <w:spacing w:val="-9"/>
          <w:w w:val="105"/>
          <w:sz w:val="24"/>
        </w:rPr>
        <w:t> </w:t>
      </w:r>
      <w:r>
        <w:rPr>
          <w:rFonts w:ascii="Arial" w:hAnsi="Arial"/>
          <w:spacing w:val="-2"/>
          <w:w w:val="105"/>
          <w:sz w:val="24"/>
        </w:rPr>
        <w:t>R</w:t>
      </w:r>
      <w:r>
        <w:rPr>
          <w:rFonts w:ascii="Georgia" w:hAnsi="Georgia"/>
          <w:i/>
          <w:spacing w:val="-2"/>
          <w:w w:val="105"/>
          <w:sz w:val="24"/>
          <w:vertAlign w:val="superscript"/>
        </w:rPr>
        <w:t>A</w:t>
      </w:r>
      <w:r>
        <w:rPr>
          <w:rFonts w:ascii="Abydos" w:hAnsi="Abydos"/>
          <w:spacing w:val="-2"/>
          <w:w w:val="105"/>
          <w:position w:val="14"/>
          <w:sz w:val="12"/>
          <w:vertAlign w:val="baseline"/>
        </w:rPr>
        <w:t>∗</w:t>
      </w:r>
      <w:r>
        <w:rPr>
          <w:rFonts w:ascii="Abydos" w:hAnsi="Abydos"/>
          <w:spacing w:val="-9"/>
          <w:w w:val="105"/>
          <w:position w:val="14"/>
          <w:sz w:val="12"/>
          <w:vertAlign w:val="baseline"/>
        </w:rPr>
        <w:t> </w:t>
      </w:r>
      <w:r>
        <w:rPr>
          <w:rFonts w:ascii="LM Roman 12" w:hAnsi="LM Roman 12"/>
          <w:i/>
          <w:spacing w:val="-10"/>
          <w:w w:val="105"/>
          <w:sz w:val="24"/>
          <w:vertAlign w:val="baseline"/>
        </w:rPr>
        <w:t>,</w:t>
      </w:r>
    </w:p>
    <w:p>
      <w:pPr>
        <w:tabs>
          <w:tab w:pos="1928" w:val="left" w:leader="none"/>
        </w:tabs>
        <w:spacing w:before="90"/>
        <w:ind w:left="311" w:right="0" w:firstLine="0"/>
        <w:jc w:val="center"/>
        <w:rPr>
          <w:rFonts w:ascii="Georgia" w:hAnsi="Georgia"/>
          <w:i/>
          <w:sz w:val="24"/>
        </w:rPr>
      </w:pPr>
      <w:r>
        <w:rPr>
          <w:rFonts w:ascii="Georgia" w:hAnsi="Georgia"/>
          <w:i/>
          <w:w w:val="110"/>
          <w:sz w:val="24"/>
        </w:rPr>
        <w:t>σ</w:t>
      </w:r>
      <w:r>
        <w:rPr>
          <w:rFonts w:ascii="Georgia" w:hAnsi="Georgia"/>
          <w:i/>
          <w:spacing w:val="7"/>
          <w:w w:val="110"/>
          <w:sz w:val="24"/>
        </w:rPr>
        <w:t> </w:t>
      </w:r>
      <w:r>
        <w:rPr>
          <w:w w:val="110"/>
          <w:sz w:val="24"/>
        </w:rPr>
        <w:t>=</w:t>
      </w:r>
      <w:r>
        <w:rPr>
          <w:spacing w:val="-3"/>
          <w:w w:val="110"/>
          <w:sz w:val="24"/>
        </w:rPr>
        <w:t> </w:t>
      </w:r>
      <w:r>
        <w:rPr>
          <w:rFonts w:ascii="Georgia" w:hAnsi="Georgia"/>
          <w:i/>
          <w:w w:val="110"/>
          <w:sz w:val="24"/>
        </w:rPr>
        <w:t>σ</w:t>
      </w:r>
      <w:r>
        <w:rPr>
          <w:w w:val="110"/>
          <w:sz w:val="24"/>
        </w:rPr>
        <w:t>(0)</w:t>
      </w:r>
      <w:r>
        <w:rPr>
          <w:spacing w:val="-17"/>
          <w:w w:val="110"/>
          <w:sz w:val="24"/>
        </w:rPr>
        <w:t> </w:t>
      </w:r>
      <w:r>
        <w:rPr>
          <w:spacing w:val="-10"/>
          <w:w w:val="110"/>
          <w:sz w:val="24"/>
        </w:rPr>
        <w:t>+</w:t>
      </w:r>
      <w:r>
        <w:rPr>
          <w:sz w:val="24"/>
        </w:rPr>
        <w:tab/>
      </w:r>
      <w:r>
        <w:rPr>
          <w:rFonts w:ascii="Georgia" w:hAnsi="Georgia"/>
          <w:i/>
          <w:w w:val="110"/>
          <w:sz w:val="24"/>
        </w:rPr>
        <w:t>X</w:t>
      </w:r>
      <w:r>
        <w:rPr>
          <w:rFonts w:ascii="Georgia" w:hAnsi="Georgia"/>
          <w:i/>
          <w:spacing w:val="-3"/>
          <w:w w:val="110"/>
          <w:sz w:val="24"/>
        </w:rPr>
        <w:t> </w:t>
      </w:r>
      <w:r>
        <w:rPr>
          <w:rFonts w:ascii="Symbola" w:hAnsi="Symbola"/>
          <w:w w:val="110"/>
          <w:sz w:val="24"/>
        </w:rPr>
        <w:t>×</w:t>
      </w:r>
      <w:r>
        <w:rPr>
          <w:rFonts w:ascii="Symbola" w:hAnsi="Symbola"/>
          <w:spacing w:val="-17"/>
          <w:w w:val="110"/>
          <w:sz w:val="24"/>
        </w:rPr>
        <w:t> </w:t>
      </w:r>
      <w:r>
        <w:rPr>
          <w:rFonts w:ascii="Georgia" w:hAnsi="Georgia"/>
          <w:i/>
          <w:spacing w:val="-5"/>
          <w:w w:val="110"/>
          <w:sz w:val="24"/>
        </w:rPr>
        <w:t>σ</w:t>
      </w:r>
      <w:r>
        <w:rPr>
          <w:rFonts w:ascii="Georgia" w:hAnsi="Georgia"/>
          <w:i/>
          <w:spacing w:val="-5"/>
          <w:w w:val="110"/>
          <w:sz w:val="24"/>
          <w:vertAlign w:val="subscript"/>
        </w:rPr>
        <w:t>X</w:t>
      </w:r>
    </w:p>
    <w:p>
      <w:pPr>
        <w:spacing w:before="49"/>
        <w:ind w:left="679" w:right="0" w:firstLine="0"/>
        <w:jc w:val="center"/>
        <w:rPr>
          <w:rFonts w:ascii="Georgia" w:hAnsi="Georgia"/>
          <w:i/>
          <w:sz w:val="16"/>
        </w:rPr>
      </w:pPr>
      <w:r>
        <w:rPr>
          <w:rFonts w:ascii="Georgia" w:hAnsi="Georgia"/>
          <w:i/>
          <w:spacing w:val="-5"/>
          <w:w w:val="115"/>
          <w:sz w:val="16"/>
        </w:rPr>
        <w:t>X</w:t>
      </w:r>
      <w:r>
        <w:rPr>
          <w:rFonts w:ascii="DejaVu Serif Condensed" w:hAnsi="DejaVu Serif Condensed"/>
          <w:spacing w:val="-5"/>
          <w:w w:val="115"/>
          <w:sz w:val="16"/>
        </w:rPr>
        <w:t>∈</w:t>
      </w:r>
      <w:r>
        <w:rPr>
          <w:rFonts w:ascii="Georgia" w:hAnsi="Georgia"/>
          <w:i/>
          <w:spacing w:val="-5"/>
          <w:w w:val="115"/>
          <w:sz w:val="16"/>
        </w:rPr>
        <w:t>A</w:t>
      </w:r>
    </w:p>
    <w:p>
      <w:pPr>
        <w:pStyle w:val="BodyText"/>
        <w:spacing w:before="53"/>
        <w:ind w:left="0"/>
        <w:rPr>
          <w:rFonts w:ascii="Georgia"/>
          <w:i/>
        </w:rPr>
      </w:pPr>
    </w:p>
    <w:p>
      <w:pPr>
        <w:pStyle w:val="BodyText"/>
        <w:spacing w:line="252" w:lineRule="auto"/>
        <w:ind w:right="457"/>
      </w:pPr>
      <w:r>
        <w:rPr>
          <w:w w:val="105"/>
        </w:rPr>
        <w:t>By</w:t>
      </w:r>
      <w:r>
        <w:rPr>
          <w:spacing w:val="-8"/>
          <w:w w:val="105"/>
        </w:rPr>
        <w:t> </w:t>
      </w:r>
      <w:r>
        <w:rPr>
          <w:w w:val="105"/>
        </w:rPr>
        <w:t>way</w:t>
      </w:r>
      <w:r>
        <w:rPr>
          <w:spacing w:val="-8"/>
          <w:w w:val="105"/>
        </w:rPr>
        <w:t> </w:t>
      </w:r>
      <w:r>
        <w:rPr>
          <w:w w:val="105"/>
        </w:rPr>
        <w:t>of</w:t>
      </w:r>
      <w:r>
        <w:rPr>
          <w:spacing w:val="-8"/>
          <w:w w:val="105"/>
        </w:rPr>
        <w:t> </w:t>
      </w:r>
      <w:r>
        <w:rPr>
          <w:w w:val="105"/>
        </w:rPr>
        <w:t>example,</w:t>
      </w:r>
      <w:r>
        <w:rPr>
          <w:spacing w:val="-7"/>
          <w:w w:val="105"/>
        </w:rPr>
        <w:t> </w:t>
      </w:r>
      <w:r>
        <w:rPr>
          <w:w w:val="105"/>
        </w:rPr>
        <w:t>Theorem</w:t>
      </w:r>
      <w:r>
        <w:rPr>
          <w:spacing w:val="-8"/>
          <w:w w:val="105"/>
        </w:rPr>
        <w:t> </w:t>
      </w:r>
      <w:r>
        <w:rPr>
          <w:w w:val="105"/>
        </w:rPr>
        <w:t>15.1</w:t>
      </w:r>
      <w:r>
        <w:rPr>
          <w:spacing w:val="-8"/>
          <w:w w:val="105"/>
        </w:rPr>
        <w:t> </w:t>
      </w:r>
      <w:r>
        <w:rPr>
          <w:w w:val="105"/>
        </w:rPr>
        <w:t>is</w:t>
      </w:r>
      <w:r>
        <w:rPr>
          <w:spacing w:val="-8"/>
          <w:w w:val="105"/>
        </w:rPr>
        <w:t> </w:t>
      </w:r>
      <w:r>
        <w:rPr>
          <w:w w:val="105"/>
        </w:rPr>
        <w:t>used</w:t>
      </w:r>
      <w:r>
        <w:rPr>
          <w:spacing w:val="-8"/>
          <w:w w:val="105"/>
        </w:rPr>
        <w:t> </w:t>
      </w:r>
      <w:r>
        <w:rPr>
          <w:w w:val="105"/>
        </w:rPr>
        <w:t>to</w:t>
      </w:r>
      <w:r>
        <w:rPr>
          <w:spacing w:val="-8"/>
          <w:w w:val="105"/>
        </w:rPr>
        <w:t> </w:t>
      </w:r>
      <w:r>
        <w:rPr>
          <w:w w:val="105"/>
        </w:rPr>
        <w:t>solve</w:t>
      </w:r>
      <w:r>
        <w:rPr>
          <w:spacing w:val="-8"/>
          <w:w w:val="105"/>
        </w:rPr>
        <w:t> </w:t>
      </w:r>
      <w:r>
        <w:rPr>
          <w:w w:val="105"/>
        </w:rPr>
        <w:t>the</w:t>
      </w:r>
      <w:r>
        <w:rPr>
          <w:spacing w:val="-8"/>
          <w:w w:val="105"/>
        </w:rPr>
        <w:t> </w:t>
      </w:r>
      <w:r>
        <w:rPr>
          <w:w w:val="105"/>
        </w:rPr>
        <w:t>following</w:t>
      </w:r>
      <w:r>
        <w:rPr>
          <w:spacing w:val="-8"/>
          <w:w w:val="105"/>
        </w:rPr>
        <w:t> </w:t>
      </w:r>
      <w:r>
        <w:rPr>
          <w:w w:val="105"/>
        </w:rPr>
        <w:t>partial</w:t>
      </w:r>
      <w:r>
        <w:rPr>
          <w:spacing w:val="-8"/>
          <w:w w:val="105"/>
        </w:rPr>
        <w:t> </w:t>
      </w:r>
      <w:r>
        <w:rPr>
          <w:w w:val="105"/>
        </w:rPr>
        <w:t>differ- ential equation:</w:t>
      </w:r>
    </w:p>
    <w:p>
      <w:pPr>
        <w:pStyle w:val="BodyText"/>
        <w:ind w:left="0"/>
        <w:rPr>
          <w:sz w:val="9"/>
        </w:rPr>
      </w:pPr>
    </w:p>
    <w:tbl>
      <w:tblPr>
        <w:tblW w:w="0" w:type="auto"/>
        <w:jc w:val="left"/>
        <w:tblInd w:w="1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526"/>
      </w:tblGrid>
      <w:tr>
        <w:trPr>
          <w:trHeight w:val="430" w:hRule="atLeast"/>
        </w:trPr>
        <w:tc>
          <w:tcPr>
            <w:tcW w:w="3556" w:type="dxa"/>
          </w:tcPr>
          <w:p>
            <w:pPr>
              <w:pStyle w:val="TableParagraph"/>
              <w:rPr>
                <w:sz w:val="24"/>
              </w:rPr>
            </w:pPr>
            <w:r>
              <w:rPr>
                <w:w w:val="105"/>
                <w:sz w:val="24"/>
              </w:rPr>
              <w:t>behavioural</w:t>
            </w:r>
            <w:r>
              <w:rPr>
                <w:spacing w:val="-12"/>
                <w:w w:val="105"/>
                <w:sz w:val="24"/>
              </w:rPr>
              <w:t> </w:t>
            </w:r>
            <w:r>
              <w:rPr>
                <w:w w:val="105"/>
                <w:sz w:val="24"/>
              </w:rPr>
              <w:t>differential</w:t>
            </w:r>
            <w:r>
              <w:rPr>
                <w:spacing w:val="-11"/>
                <w:w w:val="105"/>
                <w:sz w:val="24"/>
              </w:rPr>
              <w:t> </w:t>
            </w:r>
            <w:r>
              <w:rPr>
                <w:spacing w:val="-2"/>
                <w:w w:val="105"/>
                <w:sz w:val="24"/>
              </w:rPr>
              <w:t>equation</w:t>
            </w:r>
          </w:p>
        </w:tc>
        <w:tc>
          <w:tcPr>
            <w:tcW w:w="1526" w:type="dxa"/>
          </w:tcPr>
          <w:p>
            <w:pPr>
              <w:pStyle w:val="TableParagraph"/>
              <w:spacing w:before="0"/>
              <w:ind w:left="0"/>
              <w:rPr>
                <w:sz w:val="22"/>
              </w:rPr>
            </w:pPr>
          </w:p>
        </w:tc>
      </w:tr>
      <w:tr>
        <w:trPr>
          <w:trHeight w:val="1300" w:hRule="atLeast"/>
        </w:trPr>
        <w:tc>
          <w:tcPr>
            <w:tcW w:w="3556" w:type="dxa"/>
          </w:tcPr>
          <w:p>
            <w:pPr>
              <w:pStyle w:val="TableParagraph"/>
              <w:spacing w:before="79"/>
              <w:rPr>
                <w:sz w:val="24"/>
              </w:rPr>
            </w:pPr>
            <w:r>
              <w:rPr>
                <w:rFonts w:ascii="Georgia" w:hAnsi="Georgia"/>
                <w:i/>
                <w:w w:val="110"/>
                <w:sz w:val="24"/>
              </w:rPr>
              <w:t>σ</w:t>
            </w:r>
            <w:r>
              <w:rPr>
                <w:rFonts w:ascii="Georgia" w:hAnsi="Georgia"/>
                <w:i/>
                <w:w w:val="110"/>
                <w:sz w:val="24"/>
                <w:vertAlign w:val="subscript"/>
              </w:rPr>
              <w:t>X</w:t>
            </w:r>
            <w:r>
              <w:rPr>
                <w:rFonts w:ascii="Georgia" w:hAnsi="Georgia"/>
                <w:i/>
                <w:spacing w:val="18"/>
                <w:w w:val="110"/>
                <w:sz w:val="24"/>
                <w:vertAlign w:val="baseline"/>
              </w:rPr>
              <w:t> </w:t>
            </w:r>
            <w:r>
              <w:rPr>
                <w:w w:val="110"/>
                <w:sz w:val="24"/>
                <w:vertAlign w:val="baseline"/>
              </w:rPr>
              <w:t>=</w:t>
            </w:r>
            <w:r>
              <w:rPr>
                <w:spacing w:val="-4"/>
                <w:w w:val="110"/>
                <w:sz w:val="24"/>
                <w:vertAlign w:val="baseline"/>
              </w:rPr>
              <w:t> </w:t>
            </w:r>
            <w:r>
              <w:rPr>
                <w:w w:val="110"/>
                <w:sz w:val="24"/>
                <w:vertAlign w:val="baseline"/>
              </w:rPr>
              <w:t>(</w:t>
            </w:r>
            <w:r>
              <w:rPr>
                <w:rFonts w:ascii="Georgia" w:hAnsi="Georgia"/>
                <w:i/>
                <w:w w:val="110"/>
                <w:sz w:val="24"/>
                <w:vertAlign w:val="baseline"/>
              </w:rPr>
              <w:t>Y</w:t>
            </w:r>
            <w:r>
              <w:rPr>
                <w:rFonts w:ascii="Georgia" w:hAnsi="Georgia"/>
                <w:i/>
                <w:spacing w:val="34"/>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spacing w:val="24"/>
                <w:w w:val="110"/>
                <w:sz w:val="24"/>
                <w:vertAlign w:val="baseline"/>
              </w:rPr>
              <w:t>σ</w:t>
            </w:r>
            <w:r>
              <w:rPr>
                <w:spacing w:val="24"/>
                <w:w w:val="110"/>
                <w:sz w:val="24"/>
                <w:vertAlign w:val="baseline"/>
              </w:rPr>
              <w:t>)+2 </w:t>
            </w:r>
          </w:p>
          <w:p>
            <w:pPr>
              <w:pStyle w:val="TableParagraph"/>
              <w:spacing w:line="434" w:lineRule="exact" w:before="4"/>
              <w:ind w:right="2262"/>
              <w:rPr>
                <w:sz w:val="24"/>
              </w:rPr>
            </w:pPr>
            <w:r>
              <w:rPr>
                <w:rFonts w:ascii="Georgia" w:hAnsi="Georgia"/>
                <w:i/>
                <w:w w:val="110"/>
                <w:sz w:val="24"/>
              </w:rPr>
              <w:t>σ</w:t>
            </w:r>
            <w:r>
              <w:rPr>
                <w:rFonts w:ascii="Georgia" w:hAnsi="Georgia"/>
                <w:i/>
                <w:w w:val="110"/>
                <w:sz w:val="24"/>
                <w:vertAlign w:val="subscript"/>
              </w:rPr>
              <w:t>Y</w:t>
            </w:r>
            <w:r>
              <w:rPr>
                <w:rFonts w:ascii="Georgia" w:hAnsi="Georgia"/>
                <w:i/>
                <w:spacing w:val="40"/>
                <w:w w:val="110"/>
                <w:sz w:val="24"/>
                <w:vertAlign w:val="baseline"/>
              </w:rPr>
              <w:t> </w:t>
            </w:r>
            <w:r>
              <w:rPr>
                <w:w w:val="110"/>
                <w:sz w:val="24"/>
                <w:vertAlign w:val="baseline"/>
              </w:rPr>
              <w:t>= </w:t>
            </w:r>
            <w:r>
              <w:rPr>
                <w:rFonts w:ascii="Georgia" w:hAnsi="Georgia"/>
                <w:i/>
                <w:w w:val="110"/>
                <w:sz w:val="24"/>
                <w:vertAlign w:val="baseline"/>
              </w:rPr>
              <w:t>σ</w:t>
            </w:r>
            <w:r>
              <w:rPr>
                <w:rFonts w:ascii="Georgia" w:hAnsi="Georgia"/>
                <w:i/>
                <w:w w:val="110"/>
                <w:sz w:val="24"/>
                <w:vertAlign w:val="baseline"/>
              </w:rPr>
              <w:t> σ</w:t>
            </w:r>
            <w:r>
              <w:rPr>
                <w:w w:val="110"/>
                <w:sz w:val="24"/>
                <w:vertAlign w:val="baseline"/>
              </w:rPr>
              <w:t>(0)</w:t>
            </w:r>
            <w:r>
              <w:rPr>
                <w:spacing w:val="-17"/>
                <w:w w:val="110"/>
                <w:sz w:val="24"/>
                <w:vertAlign w:val="baseline"/>
              </w:rPr>
              <w:t> </w:t>
            </w:r>
            <w:r>
              <w:rPr>
                <w:w w:val="110"/>
                <w:sz w:val="24"/>
                <w:vertAlign w:val="baseline"/>
              </w:rPr>
              <w:t>=</w:t>
            </w:r>
            <w:r>
              <w:rPr>
                <w:spacing w:val="-16"/>
                <w:w w:val="110"/>
                <w:sz w:val="24"/>
                <w:vertAlign w:val="baseline"/>
              </w:rPr>
              <w:t> </w:t>
            </w:r>
            <w:r>
              <w:rPr>
                <w:w w:val="110"/>
                <w:sz w:val="24"/>
                <w:vertAlign w:val="baseline"/>
              </w:rPr>
              <w:t>1</w:t>
            </w:r>
          </w:p>
        </w:tc>
        <w:tc>
          <w:tcPr>
            <w:tcW w:w="1526" w:type="dxa"/>
          </w:tcPr>
          <w:p>
            <w:pPr>
              <w:pStyle w:val="TableParagraph"/>
              <w:spacing w:line="376" w:lineRule="auto" w:before="79"/>
              <w:ind w:right="28" w:hanging="1"/>
              <w:rPr>
                <w:sz w:val="24"/>
              </w:rPr>
            </w:pPr>
            <w:r>
              <w:rPr>
                <w:rFonts w:ascii="Georgia"/>
                <w:i/>
                <w:spacing w:val="-2"/>
                <w:w w:val="105"/>
                <w:sz w:val="24"/>
              </w:rPr>
              <w:t>X</w:t>
            </w:r>
            <w:r>
              <w:rPr>
                <w:spacing w:val="-2"/>
                <w:w w:val="105"/>
                <w:sz w:val="24"/>
              </w:rPr>
              <w:t>-derivative </w:t>
            </w:r>
            <w:r>
              <w:rPr>
                <w:rFonts w:ascii="Georgia"/>
                <w:i/>
                <w:spacing w:val="-4"/>
                <w:sz w:val="24"/>
              </w:rPr>
              <w:t>Y</w:t>
            </w:r>
            <w:r>
              <w:rPr>
                <w:rFonts w:ascii="Georgia"/>
                <w:i/>
                <w:spacing w:val="-10"/>
                <w:sz w:val="24"/>
              </w:rPr>
              <w:t> </w:t>
            </w:r>
            <w:r>
              <w:rPr>
                <w:spacing w:val="-4"/>
                <w:sz w:val="24"/>
              </w:rPr>
              <w:t>-derivative</w:t>
            </w:r>
          </w:p>
          <w:p>
            <w:pPr>
              <w:pStyle w:val="TableParagraph"/>
              <w:spacing w:line="275" w:lineRule="exact" w:before="0"/>
              <w:ind w:left="117"/>
              <w:rPr>
                <w:sz w:val="24"/>
              </w:rPr>
            </w:pPr>
            <w:r>
              <w:rPr>
                <w:w w:val="105"/>
                <w:sz w:val="24"/>
              </w:rPr>
              <w:t>initial</w:t>
            </w:r>
            <w:r>
              <w:rPr>
                <w:spacing w:val="13"/>
                <w:w w:val="105"/>
                <w:sz w:val="24"/>
              </w:rPr>
              <w:t> </w:t>
            </w:r>
            <w:r>
              <w:rPr>
                <w:spacing w:val="-4"/>
                <w:w w:val="105"/>
                <w:sz w:val="24"/>
              </w:rPr>
              <w:t>value</w:t>
            </w:r>
          </w:p>
        </w:tc>
      </w:tr>
    </w:tbl>
    <w:p>
      <w:pPr>
        <w:pStyle w:val="BodyText"/>
        <w:spacing w:before="62"/>
      </w:pPr>
      <w:r>
        <w:rPr>
          <w:w w:val="105"/>
        </w:rPr>
        <w:t>By</w:t>
      </w:r>
      <w:r>
        <w:rPr>
          <w:spacing w:val="-4"/>
          <w:w w:val="105"/>
        </w:rPr>
        <w:t> </w:t>
      </w:r>
      <w:r>
        <w:rPr>
          <w:w w:val="105"/>
        </w:rPr>
        <w:t>Theorem</w:t>
      </w:r>
      <w:r>
        <w:rPr>
          <w:spacing w:val="-2"/>
          <w:w w:val="105"/>
        </w:rPr>
        <w:t> </w:t>
      </w:r>
      <w:r>
        <w:rPr>
          <w:w w:val="105"/>
        </w:rPr>
        <w:t>15.1,</w:t>
      </w:r>
      <w:r>
        <w:rPr>
          <w:spacing w:val="-3"/>
          <w:w w:val="105"/>
        </w:rPr>
        <w:t> </w:t>
      </w:r>
      <w:r>
        <w:rPr>
          <w:w w:val="105"/>
        </w:rPr>
        <w:t>we</w:t>
      </w:r>
      <w:r>
        <w:rPr>
          <w:spacing w:val="-2"/>
          <w:w w:val="105"/>
        </w:rPr>
        <w:t> </w:t>
      </w:r>
      <w:r>
        <w:rPr>
          <w:spacing w:val="-4"/>
          <w:w w:val="105"/>
        </w:rPr>
        <w:t>have</w:t>
      </w:r>
    </w:p>
    <w:p>
      <w:pPr>
        <w:spacing w:before="88"/>
        <w:ind w:left="885" w:right="0" w:firstLine="0"/>
        <w:jc w:val="left"/>
        <w:rPr>
          <w:sz w:val="24"/>
        </w:rPr>
      </w:pPr>
      <w:r>
        <w:rPr>
          <w:rFonts w:ascii="Georgia" w:hAnsi="Georgia"/>
          <w:i/>
          <w:w w:val="110"/>
          <w:sz w:val="24"/>
        </w:rPr>
        <w:t>σ</w:t>
      </w:r>
      <w:r>
        <w:rPr>
          <w:rFonts w:ascii="Georgia" w:hAnsi="Georgia"/>
          <w:i/>
          <w:spacing w:val="22"/>
          <w:w w:val="110"/>
          <w:sz w:val="24"/>
        </w:rPr>
        <w:t>  </w:t>
      </w:r>
      <w:r>
        <w:rPr>
          <w:w w:val="110"/>
          <w:sz w:val="24"/>
        </w:rPr>
        <w:t>=</w:t>
      </w:r>
      <w:r>
        <w:rPr>
          <w:spacing w:val="75"/>
          <w:w w:val="150"/>
          <w:sz w:val="24"/>
        </w:rPr>
        <w:t> </w:t>
      </w:r>
      <w:r>
        <w:rPr>
          <w:rFonts w:ascii="Georgia" w:hAnsi="Georgia"/>
          <w:i/>
          <w:w w:val="110"/>
          <w:sz w:val="24"/>
        </w:rPr>
        <w:t>σ</w:t>
      </w:r>
      <w:r>
        <w:rPr>
          <w:w w:val="110"/>
          <w:sz w:val="24"/>
        </w:rPr>
        <w:t>(0)</w:t>
      </w:r>
      <w:r>
        <w:rPr>
          <w:spacing w:val="-15"/>
          <w:w w:val="110"/>
          <w:sz w:val="24"/>
        </w:rPr>
        <w:t> </w:t>
      </w:r>
      <w:r>
        <w:rPr>
          <w:w w:val="110"/>
          <w:sz w:val="24"/>
        </w:rPr>
        <w:t>+</w:t>
      </w:r>
      <w:r>
        <w:rPr>
          <w:spacing w:val="-16"/>
          <w:w w:val="110"/>
          <w:sz w:val="24"/>
        </w:rPr>
        <w:t> </w:t>
      </w:r>
      <w:r>
        <w:rPr>
          <w:w w:val="110"/>
          <w:sz w:val="24"/>
        </w:rPr>
        <w:t>(</w:t>
      </w:r>
      <w:r>
        <w:rPr>
          <w:rFonts w:ascii="Georgia" w:hAnsi="Georgia"/>
          <w:i/>
          <w:w w:val="110"/>
          <w:sz w:val="24"/>
        </w:rPr>
        <w:t>X</w:t>
      </w:r>
      <w:r>
        <w:rPr>
          <w:rFonts w:ascii="Georgia" w:hAnsi="Georgia"/>
          <w:i/>
          <w:spacing w:val="4"/>
          <w:w w:val="110"/>
          <w:sz w:val="24"/>
        </w:rPr>
        <w:t> </w:t>
      </w:r>
      <w:r>
        <w:rPr>
          <w:rFonts w:ascii="Symbola" w:hAnsi="Symbola"/>
          <w:w w:val="110"/>
          <w:sz w:val="24"/>
        </w:rPr>
        <w:t>×</w:t>
      </w:r>
      <w:r>
        <w:rPr>
          <w:rFonts w:ascii="Symbola" w:hAnsi="Symbola"/>
          <w:spacing w:val="-16"/>
          <w:w w:val="110"/>
          <w:sz w:val="24"/>
        </w:rPr>
        <w:t> </w:t>
      </w:r>
      <w:r>
        <w:rPr>
          <w:rFonts w:ascii="Georgia" w:hAnsi="Georgia"/>
          <w:i/>
          <w:spacing w:val="18"/>
          <w:w w:val="110"/>
          <w:sz w:val="24"/>
        </w:rPr>
        <w:t>σ</w:t>
      </w:r>
      <w:r>
        <w:rPr>
          <w:rFonts w:ascii="Georgia" w:hAnsi="Georgia"/>
          <w:i/>
          <w:spacing w:val="18"/>
          <w:w w:val="110"/>
          <w:sz w:val="24"/>
          <w:vertAlign w:val="subscript"/>
        </w:rPr>
        <w:t>X</w:t>
      </w:r>
      <w:r>
        <w:rPr>
          <w:spacing w:val="18"/>
          <w:w w:val="110"/>
          <w:sz w:val="24"/>
          <w:vertAlign w:val="baseline"/>
        </w:rPr>
        <w:t>)+</w:t>
      </w:r>
      <w:r>
        <w:rPr>
          <w:spacing w:val="-15"/>
          <w:w w:val="110"/>
          <w:sz w:val="24"/>
          <w:vertAlign w:val="baseline"/>
        </w:rPr>
        <w:t> </w:t>
      </w:r>
      <w:r>
        <w:rPr>
          <w:w w:val="110"/>
          <w:sz w:val="24"/>
          <w:vertAlign w:val="baseline"/>
        </w:rPr>
        <w:t>(</w:t>
      </w:r>
      <w:r>
        <w:rPr>
          <w:rFonts w:ascii="Georgia" w:hAnsi="Georgia"/>
          <w:i/>
          <w:w w:val="110"/>
          <w:sz w:val="24"/>
          <w:vertAlign w:val="baseline"/>
        </w:rPr>
        <w:t>Y</w:t>
      </w:r>
      <w:r>
        <w:rPr>
          <w:rFonts w:ascii="Georgia" w:hAnsi="Georgia"/>
          <w:i/>
          <w:spacing w:val="36"/>
          <w:w w:val="110"/>
          <w:sz w:val="24"/>
          <w:vertAlign w:val="baseline"/>
        </w:rPr>
        <w:t> </w:t>
      </w:r>
      <w:r>
        <w:rPr>
          <w:rFonts w:ascii="Symbola" w:hAnsi="Symbola"/>
          <w:w w:val="110"/>
          <w:sz w:val="24"/>
          <w:vertAlign w:val="baseline"/>
        </w:rPr>
        <w:t>×</w:t>
      </w:r>
      <w:r>
        <w:rPr>
          <w:rFonts w:ascii="Symbola" w:hAnsi="Symbola"/>
          <w:spacing w:val="-15"/>
          <w:w w:val="110"/>
          <w:sz w:val="24"/>
          <w:vertAlign w:val="baseline"/>
        </w:rPr>
        <w:t> </w:t>
      </w:r>
      <w:r>
        <w:rPr>
          <w:rFonts w:ascii="Georgia" w:hAnsi="Georgia"/>
          <w:i/>
          <w:w w:val="110"/>
          <w:sz w:val="24"/>
          <w:vertAlign w:val="baseline"/>
        </w:rPr>
        <w:t>σ</w:t>
      </w:r>
      <w:r>
        <w:rPr>
          <w:rFonts w:ascii="Georgia" w:hAnsi="Georgia"/>
          <w:i/>
          <w:w w:val="110"/>
          <w:sz w:val="24"/>
          <w:vertAlign w:val="subscript"/>
        </w:rPr>
        <w:t>Y</w:t>
      </w:r>
      <w:r>
        <w:rPr>
          <w:rFonts w:ascii="Georgia" w:hAnsi="Georgia"/>
          <w:i/>
          <w:spacing w:val="-17"/>
          <w:w w:val="110"/>
          <w:sz w:val="24"/>
          <w:vertAlign w:val="baseline"/>
        </w:rPr>
        <w:t> </w:t>
      </w:r>
      <w:r>
        <w:rPr>
          <w:spacing w:val="-10"/>
          <w:w w:val="110"/>
          <w:sz w:val="24"/>
          <w:vertAlign w:val="baseline"/>
        </w:rPr>
        <w:t>)</w:t>
      </w:r>
    </w:p>
    <w:p>
      <w:pPr>
        <w:spacing w:before="12"/>
        <w:ind w:left="1200" w:right="0" w:firstLine="0"/>
        <w:jc w:val="left"/>
        <w:rPr>
          <w:rFonts w:ascii="Georgia" w:hAnsi="Georgia"/>
          <w:i/>
          <w:sz w:val="24"/>
        </w:rPr>
      </w:pPr>
      <w:r>
        <w:rPr>
          <w:w w:val="110"/>
          <w:sz w:val="24"/>
        </w:rPr>
        <w:t>=</w:t>
      </w:r>
      <w:r>
        <w:rPr>
          <w:spacing w:val="77"/>
          <w:w w:val="150"/>
          <w:sz w:val="24"/>
        </w:rPr>
        <w:t> </w:t>
      </w:r>
      <w:r>
        <w:rPr>
          <w:w w:val="110"/>
          <w:sz w:val="24"/>
        </w:rPr>
        <w:t>1</w:t>
      </w:r>
      <w:r>
        <w:rPr>
          <w:spacing w:val="-16"/>
          <w:w w:val="110"/>
          <w:sz w:val="24"/>
        </w:rPr>
        <w:t> </w:t>
      </w:r>
      <w:r>
        <w:rPr>
          <w:w w:val="110"/>
          <w:sz w:val="24"/>
        </w:rPr>
        <w:t>+</w:t>
      </w:r>
      <w:r>
        <w:rPr>
          <w:spacing w:val="-15"/>
          <w:w w:val="110"/>
          <w:sz w:val="24"/>
        </w:rPr>
        <w:t> </w:t>
      </w:r>
      <w:r>
        <w:rPr>
          <w:rFonts w:ascii="Georgia" w:hAnsi="Georgia"/>
          <w:i/>
          <w:w w:val="110"/>
          <w:sz w:val="24"/>
        </w:rPr>
        <w:t>X</w:t>
      </w:r>
      <w:r>
        <w:rPr>
          <w:rFonts w:ascii="Georgia" w:hAnsi="Georgia"/>
          <w:i/>
          <w:spacing w:val="5"/>
          <w:w w:val="110"/>
          <w:sz w:val="24"/>
        </w:rPr>
        <w:t> </w:t>
      </w:r>
      <w:r>
        <w:rPr>
          <w:rFonts w:ascii="Symbola" w:hAnsi="Symbola"/>
          <w:w w:val="110"/>
          <w:sz w:val="24"/>
        </w:rPr>
        <w:t>×</w:t>
      </w:r>
      <w:r>
        <w:rPr>
          <w:rFonts w:ascii="Symbola" w:hAnsi="Symbola"/>
          <w:spacing w:val="-14"/>
          <w:w w:val="110"/>
          <w:sz w:val="24"/>
        </w:rPr>
        <w:t> </w:t>
      </w:r>
      <w:r>
        <w:rPr>
          <w:w w:val="110"/>
          <w:sz w:val="24"/>
        </w:rPr>
        <w:t>((</w:t>
      </w:r>
      <w:r>
        <w:rPr>
          <w:rFonts w:ascii="Georgia" w:hAnsi="Georgia"/>
          <w:i/>
          <w:w w:val="110"/>
          <w:sz w:val="24"/>
        </w:rPr>
        <w:t>Y</w:t>
      </w:r>
      <w:r>
        <w:rPr>
          <w:rFonts w:ascii="Georgia" w:hAnsi="Georgia"/>
          <w:i/>
          <w:spacing w:val="37"/>
          <w:w w:val="110"/>
          <w:sz w:val="24"/>
        </w:rPr>
        <w:t> </w:t>
      </w:r>
      <w:r>
        <w:rPr>
          <w:rFonts w:ascii="Symbola" w:hAnsi="Symbola"/>
          <w:w w:val="110"/>
          <w:sz w:val="24"/>
        </w:rPr>
        <w:t>×</w:t>
      </w:r>
      <w:r>
        <w:rPr>
          <w:rFonts w:ascii="Symbola" w:hAnsi="Symbola"/>
          <w:spacing w:val="-14"/>
          <w:w w:val="110"/>
          <w:sz w:val="24"/>
        </w:rPr>
        <w:t> </w:t>
      </w:r>
      <w:r>
        <w:rPr>
          <w:rFonts w:ascii="Georgia" w:hAnsi="Georgia"/>
          <w:i/>
          <w:spacing w:val="20"/>
          <w:w w:val="110"/>
          <w:sz w:val="24"/>
        </w:rPr>
        <w:t>σ</w:t>
      </w:r>
      <w:r>
        <w:rPr>
          <w:spacing w:val="20"/>
          <w:w w:val="110"/>
          <w:sz w:val="24"/>
        </w:rPr>
        <w:t>)+</w:t>
      </w:r>
      <w:r>
        <w:rPr>
          <w:spacing w:val="-16"/>
          <w:w w:val="110"/>
          <w:sz w:val="24"/>
        </w:rPr>
        <w:t> </w:t>
      </w:r>
      <w:r>
        <w:rPr>
          <w:w w:val="110"/>
          <w:sz w:val="24"/>
        </w:rPr>
        <w:t>2)</w:t>
      </w:r>
      <w:r>
        <w:rPr>
          <w:spacing w:val="-14"/>
          <w:w w:val="110"/>
          <w:sz w:val="24"/>
        </w:rPr>
        <w:t> </w:t>
      </w:r>
      <w:r>
        <w:rPr>
          <w:w w:val="110"/>
          <w:sz w:val="24"/>
        </w:rPr>
        <w:t>+</w:t>
      </w:r>
      <w:r>
        <w:rPr>
          <w:spacing w:val="-15"/>
          <w:w w:val="110"/>
          <w:sz w:val="24"/>
        </w:rPr>
        <w:t> </w:t>
      </w:r>
      <w:r>
        <w:rPr>
          <w:rFonts w:ascii="Georgia" w:hAnsi="Georgia"/>
          <w:i/>
          <w:w w:val="110"/>
          <w:sz w:val="24"/>
        </w:rPr>
        <w:t>Y</w:t>
      </w:r>
      <w:r>
        <w:rPr>
          <w:rFonts w:ascii="Georgia" w:hAnsi="Georgia"/>
          <w:i/>
          <w:spacing w:val="37"/>
          <w:w w:val="110"/>
          <w:sz w:val="24"/>
        </w:rPr>
        <w:t> </w:t>
      </w:r>
      <w:r>
        <w:rPr>
          <w:rFonts w:ascii="Symbola" w:hAnsi="Symbola"/>
          <w:w w:val="110"/>
          <w:sz w:val="24"/>
        </w:rPr>
        <w:t>×</w:t>
      </w:r>
      <w:r>
        <w:rPr>
          <w:rFonts w:ascii="Symbola" w:hAnsi="Symbola"/>
          <w:spacing w:val="-15"/>
          <w:w w:val="110"/>
          <w:sz w:val="24"/>
        </w:rPr>
        <w:t> </w:t>
      </w:r>
      <w:r>
        <w:rPr>
          <w:rFonts w:ascii="Georgia" w:hAnsi="Georgia"/>
          <w:i/>
          <w:spacing w:val="-10"/>
          <w:w w:val="110"/>
          <w:sz w:val="24"/>
        </w:rPr>
        <w:t>σ</w:t>
      </w:r>
    </w:p>
    <w:p>
      <w:pPr>
        <w:spacing w:before="13"/>
        <w:ind w:left="1200" w:right="0" w:firstLine="0"/>
        <w:jc w:val="left"/>
        <w:rPr>
          <w:rFonts w:ascii="Georgia" w:hAnsi="Georgia"/>
          <w:i/>
          <w:sz w:val="24"/>
        </w:rPr>
      </w:pPr>
      <w:r>
        <w:rPr>
          <w:w w:val="110"/>
          <w:sz w:val="24"/>
        </w:rPr>
        <w:t>=</w:t>
      </w:r>
      <w:r>
        <w:rPr>
          <w:spacing w:val="26"/>
          <w:w w:val="110"/>
          <w:sz w:val="24"/>
        </w:rPr>
        <w:t>  </w:t>
      </w:r>
      <w:r>
        <w:rPr>
          <w:w w:val="110"/>
          <w:sz w:val="24"/>
        </w:rPr>
        <w:t>1</w:t>
      </w:r>
      <w:r>
        <w:rPr>
          <w:spacing w:val="-9"/>
          <w:w w:val="110"/>
          <w:sz w:val="24"/>
        </w:rPr>
        <w:t> </w:t>
      </w:r>
      <w:r>
        <w:rPr>
          <w:w w:val="110"/>
          <w:sz w:val="24"/>
        </w:rPr>
        <w:t>+</w:t>
      </w:r>
      <w:r>
        <w:rPr>
          <w:spacing w:val="-10"/>
          <w:w w:val="110"/>
          <w:sz w:val="24"/>
        </w:rPr>
        <w:t> </w:t>
      </w:r>
      <w:r>
        <w:rPr>
          <w:w w:val="110"/>
          <w:sz w:val="24"/>
        </w:rPr>
        <w:t>2</w:t>
      </w:r>
      <w:r>
        <w:rPr>
          <w:rFonts w:ascii="Georgia" w:hAnsi="Georgia"/>
          <w:i/>
          <w:w w:val="110"/>
          <w:sz w:val="24"/>
        </w:rPr>
        <w:t>X</w:t>
      </w:r>
      <w:r>
        <w:rPr>
          <w:rFonts w:ascii="Georgia" w:hAnsi="Georgia"/>
          <w:i/>
          <w:spacing w:val="14"/>
          <w:w w:val="110"/>
          <w:sz w:val="24"/>
        </w:rPr>
        <w:t> </w:t>
      </w:r>
      <w:r>
        <w:rPr>
          <w:w w:val="110"/>
          <w:sz w:val="24"/>
        </w:rPr>
        <w:t>+</w:t>
      </w:r>
      <w:r>
        <w:rPr>
          <w:spacing w:val="-10"/>
          <w:w w:val="110"/>
          <w:sz w:val="24"/>
        </w:rPr>
        <w:t> </w:t>
      </w:r>
      <w:r>
        <w:rPr>
          <w:w w:val="110"/>
          <w:sz w:val="24"/>
        </w:rPr>
        <w:t>(</w:t>
      </w:r>
      <w:r>
        <w:rPr>
          <w:rFonts w:ascii="Georgia" w:hAnsi="Georgia"/>
          <w:i/>
          <w:w w:val="110"/>
          <w:sz w:val="24"/>
        </w:rPr>
        <w:t>XY</w:t>
      </w:r>
      <w:r>
        <w:rPr>
          <w:rFonts w:ascii="Georgia" w:hAnsi="Georgia"/>
          <w:i/>
          <w:spacing w:val="48"/>
          <w:w w:val="110"/>
          <w:sz w:val="24"/>
        </w:rPr>
        <w:t> </w:t>
      </w:r>
      <w:r>
        <w:rPr>
          <w:w w:val="110"/>
          <w:sz w:val="24"/>
        </w:rPr>
        <w:t>+</w:t>
      </w:r>
      <w:r>
        <w:rPr>
          <w:spacing w:val="-10"/>
          <w:w w:val="110"/>
          <w:sz w:val="24"/>
        </w:rPr>
        <w:t> </w:t>
      </w:r>
      <w:r>
        <w:rPr>
          <w:rFonts w:ascii="Georgia" w:hAnsi="Georgia"/>
          <w:i/>
          <w:w w:val="110"/>
          <w:sz w:val="24"/>
        </w:rPr>
        <w:t>Y</w:t>
      </w:r>
      <w:r>
        <w:rPr>
          <w:rFonts w:ascii="Georgia" w:hAnsi="Georgia"/>
          <w:i/>
          <w:spacing w:val="-7"/>
          <w:w w:val="110"/>
          <w:sz w:val="24"/>
        </w:rPr>
        <w:t> </w:t>
      </w:r>
      <w:r>
        <w:rPr>
          <w:w w:val="110"/>
          <w:sz w:val="24"/>
        </w:rPr>
        <w:t>)</w:t>
      </w:r>
      <w:r>
        <w:rPr>
          <w:spacing w:val="-10"/>
          <w:w w:val="110"/>
          <w:sz w:val="24"/>
        </w:rPr>
        <w:t> </w:t>
      </w:r>
      <w:r>
        <w:rPr>
          <w:rFonts w:ascii="Symbola" w:hAnsi="Symbola"/>
          <w:w w:val="110"/>
          <w:sz w:val="24"/>
        </w:rPr>
        <w:t>×</w:t>
      </w:r>
      <w:r>
        <w:rPr>
          <w:rFonts w:ascii="Symbola" w:hAnsi="Symbola"/>
          <w:spacing w:val="-10"/>
          <w:w w:val="110"/>
          <w:sz w:val="24"/>
        </w:rPr>
        <w:t> </w:t>
      </w:r>
      <w:r>
        <w:rPr>
          <w:rFonts w:ascii="Georgia" w:hAnsi="Georgia"/>
          <w:i/>
          <w:spacing w:val="-10"/>
          <w:w w:val="110"/>
          <w:sz w:val="24"/>
        </w:rPr>
        <w:t>σ</w:t>
      </w:r>
    </w:p>
    <w:p>
      <w:pPr>
        <w:pStyle w:val="BodyText"/>
        <w:spacing w:before="47"/>
      </w:pPr>
      <w:r>
        <w:rPr>
          <w:w w:val="105"/>
        </w:rPr>
        <w:t>As</w:t>
      </w:r>
      <w:r>
        <w:rPr>
          <w:spacing w:val="14"/>
          <w:w w:val="105"/>
        </w:rPr>
        <w:t> </w:t>
      </w:r>
      <w:r>
        <w:rPr>
          <w:w w:val="105"/>
        </w:rPr>
        <w:t>a</w:t>
      </w:r>
      <w:r>
        <w:rPr>
          <w:spacing w:val="14"/>
          <w:w w:val="105"/>
        </w:rPr>
        <w:t> </w:t>
      </w:r>
      <w:r>
        <w:rPr>
          <w:w w:val="105"/>
        </w:rPr>
        <w:t>consequence,</w:t>
      </w:r>
      <w:r>
        <w:rPr>
          <w:spacing w:val="14"/>
          <w:w w:val="105"/>
        </w:rPr>
        <w:t> </w:t>
      </w:r>
      <w:r>
        <w:rPr>
          <w:w w:val="105"/>
        </w:rPr>
        <w:t>(1</w:t>
      </w:r>
      <w:r>
        <w:rPr>
          <w:spacing w:val="-11"/>
          <w:w w:val="105"/>
        </w:rPr>
        <w:t> </w:t>
      </w:r>
      <w:r>
        <w:rPr>
          <w:rFonts w:ascii="Symbola" w:hAnsi="Symbola"/>
          <w:w w:val="105"/>
        </w:rPr>
        <w:t>−</w:t>
      </w:r>
      <w:r>
        <w:rPr>
          <w:rFonts w:ascii="Symbola" w:hAnsi="Symbola"/>
          <w:spacing w:val="-11"/>
          <w:w w:val="105"/>
        </w:rPr>
        <w:t> </w:t>
      </w:r>
      <w:r>
        <w:rPr>
          <w:w w:val="105"/>
        </w:rPr>
        <w:t>(</w:t>
      </w:r>
      <w:r>
        <w:rPr>
          <w:rFonts w:ascii="Georgia" w:hAnsi="Georgia"/>
          <w:i/>
          <w:w w:val="105"/>
        </w:rPr>
        <w:t>XY</w:t>
      </w:r>
      <w:r>
        <w:rPr>
          <w:rFonts w:ascii="Georgia" w:hAnsi="Georgia"/>
          <w:i/>
          <w:spacing w:val="43"/>
          <w:w w:val="105"/>
        </w:rPr>
        <w:t> </w:t>
      </w:r>
      <w:r>
        <w:rPr>
          <w:w w:val="105"/>
        </w:rPr>
        <w:t>+</w:t>
      </w:r>
      <w:r>
        <w:rPr>
          <w:spacing w:val="-11"/>
          <w:w w:val="105"/>
        </w:rPr>
        <w:t> </w:t>
      </w:r>
      <w:r>
        <w:rPr>
          <w:rFonts w:ascii="Georgia" w:hAnsi="Georgia"/>
          <w:i/>
          <w:w w:val="105"/>
        </w:rPr>
        <w:t>Y</w:t>
      </w:r>
      <w:r>
        <w:rPr>
          <w:rFonts w:ascii="Georgia" w:hAnsi="Georgia"/>
          <w:i/>
          <w:spacing w:val="-9"/>
          <w:w w:val="105"/>
        </w:rPr>
        <w:t> </w:t>
      </w:r>
      <w:r>
        <w:rPr>
          <w:w w:val="105"/>
        </w:rPr>
        <w:t>))</w:t>
      </w:r>
      <w:r>
        <w:rPr>
          <w:spacing w:val="-12"/>
          <w:w w:val="105"/>
        </w:rPr>
        <w:t> </w:t>
      </w:r>
      <w:r>
        <w:rPr>
          <w:rFonts w:ascii="Symbola" w:hAnsi="Symbola"/>
          <w:w w:val="105"/>
        </w:rPr>
        <w:t>×</w:t>
      </w:r>
      <w:r>
        <w:rPr>
          <w:rFonts w:ascii="Symbola" w:hAnsi="Symbola"/>
          <w:spacing w:val="-10"/>
          <w:w w:val="105"/>
        </w:rPr>
        <w:t> </w:t>
      </w:r>
      <w:r>
        <w:rPr>
          <w:rFonts w:ascii="Georgia" w:hAnsi="Georgia"/>
          <w:i/>
          <w:w w:val="105"/>
        </w:rPr>
        <w:t>σ</w:t>
      </w:r>
      <w:r>
        <w:rPr>
          <w:rFonts w:ascii="Georgia" w:hAnsi="Georgia"/>
          <w:i/>
          <w:spacing w:val="13"/>
          <w:w w:val="105"/>
        </w:rPr>
        <w:t> </w:t>
      </w:r>
      <w:r>
        <w:rPr>
          <w:w w:val="105"/>
        </w:rPr>
        <w:t>=</w:t>
      </w:r>
      <w:r>
        <w:rPr>
          <w:spacing w:val="-3"/>
          <w:w w:val="105"/>
        </w:rPr>
        <w:t> </w:t>
      </w:r>
      <w:r>
        <w:rPr>
          <w:w w:val="105"/>
        </w:rPr>
        <w:t>1</w:t>
      </w:r>
      <w:r>
        <w:rPr>
          <w:spacing w:val="-10"/>
          <w:w w:val="105"/>
        </w:rPr>
        <w:t> </w:t>
      </w:r>
      <w:r>
        <w:rPr>
          <w:w w:val="105"/>
        </w:rPr>
        <w:t>+</w:t>
      </w:r>
      <w:r>
        <w:rPr>
          <w:spacing w:val="-11"/>
          <w:w w:val="105"/>
        </w:rPr>
        <w:t> </w:t>
      </w:r>
      <w:r>
        <w:rPr>
          <w:w w:val="105"/>
        </w:rPr>
        <w:t>2</w:t>
      </w:r>
      <w:r>
        <w:rPr>
          <w:rFonts w:ascii="Georgia" w:hAnsi="Georgia"/>
          <w:i/>
          <w:w w:val="105"/>
        </w:rPr>
        <w:t>X</w:t>
      </w:r>
      <w:r>
        <w:rPr>
          <w:w w:val="105"/>
        </w:rPr>
        <w:t>,</w:t>
      </w:r>
      <w:r>
        <w:rPr>
          <w:spacing w:val="15"/>
          <w:w w:val="105"/>
        </w:rPr>
        <w:t> </w:t>
      </w:r>
      <w:r>
        <w:rPr>
          <w:spacing w:val="-2"/>
          <w:w w:val="105"/>
        </w:rPr>
        <w:t>whence</w:t>
      </w:r>
    </w:p>
    <w:p>
      <w:pPr>
        <w:spacing w:before="32"/>
        <w:ind w:left="2971" w:right="0" w:firstLine="0"/>
        <w:jc w:val="left"/>
        <w:rPr>
          <w:sz w:val="24"/>
        </w:rPr>
      </w:pPr>
      <w:r>
        <w:rPr>
          <w:rFonts w:ascii="Georgia" w:hAnsi="Georgia"/>
          <w:i/>
          <w:sz w:val="24"/>
        </w:rPr>
        <w:t>σ</w:t>
      </w:r>
      <w:r>
        <w:rPr>
          <w:rFonts w:ascii="Georgia" w:hAnsi="Georgia"/>
          <w:i/>
          <w:spacing w:val="40"/>
          <w:w w:val="105"/>
          <w:sz w:val="24"/>
        </w:rPr>
        <w:t> </w:t>
      </w:r>
      <w:r>
        <w:rPr>
          <w:w w:val="105"/>
          <w:sz w:val="24"/>
        </w:rPr>
        <w:t>=</w:t>
      </w:r>
      <w:r>
        <w:rPr>
          <w:spacing w:val="27"/>
          <w:w w:val="105"/>
          <w:sz w:val="24"/>
        </w:rPr>
        <w:t> </w:t>
      </w:r>
      <w:r>
        <w:rPr>
          <w:sz w:val="24"/>
        </w:rPr>
        <w:t>(1</w:t>
      </w:r>
      <w:r>
        <w:rPr>
          <w:spacing w:val="12"/>
          <w:sz w:val="24"/>
        </w:rPr>
        <w:t> </w:t>
      </w:r>
      <w:r>
        <w:rPr>
          <w:rFonts w:ascii="Symbola" w:hAnsi="Symbola"/>
          <w:sz w:val="24"/>
        </w:rPr>
        <w:t>−</w:t>
      </w:r>
      <w:r>
        <w:rPr>
          <w:rFonts w:ascii="Symbola" w:hAnsi="Symbola"/>
          <w:spacing w:val="12"/>
          <w:sz w:val="24"/>
        </w:rPr>
        <w:t> </w:t>
      </w:r>
      <w:r>
        <w:rPr>
          <w:sz w:val="24"/>
        </w:rPr>
        <w:t>(</w:t>
      </w:r>
      <w:r>
        <w:rPr>
          <w:rFonts w:ascii="Georgia" w:hAnsi="Georgia"/>
          <w:i/>
          <w:sz w:val="24"/>
        </w:rPr>
        <w:t>XY</w:t>
      </w:r>
      <w:r>
        <w:rPr>
          <w:rFonts w:ascii="Georgia" w:hAnsi="Georgia"/>
          <w:i/>
          <w:spacing w:val="56"/>
          <w:w w:val="150"/>
          <w:sz w:val="24"/>
        </w:rPr>
        <w:t> </w:t>
      </w:r>
      <w:r>
        <w:rPr>
          <w:w w:val="105"/>
          <w:sz w:val="24"/>
        </w:rPr>
        <w:t>+</w:t>
      </w:r>
      <w:r>
        <w:rPr>
          <w:spacing w:val="8"/>
          <w:w w:val="105"/>
          <w:sz w:val="24"/>
        </w:rPr>
        <w:t> </w:t>
      </w:r>
      <w:r>
        <w:rPr>
          <w:rFonts w:ascii="Georgia" w:hAnsi="Georgia"/>
          <w:i/>
          <w:sz w:val="24"/>
        </w:rPr>
        <w:t>Y</w:t>
      </w:r>
      <w:r>
        <w:rPr>
          <w:rFonts w:ascii="Georgia" w:hAnsi="Georgia"/>
          <w:i/>
          <w:spacing w:val="13"/>
          <w:sz w:val="24"/>
        </w:rPr>
        <w:t> </w:t>
      </w:r>
      <w:r>
        <w:rPr>
          <w:sz w:val="24"/>
        </w:rPr>
        <w:t>))</w:t>
      </w:r>
      <w:r>
        <w:rPr>
          <w:rFonts w:ascii="DejaVu Serif Condensed" w:hAnsi="DejaVu Serif Condensed"/>
          <w:sz w:val="24"/>
          <w:vertAlign w:val="superscript"/>
        </w:rPr>
        <w:t>−</w:t>
      </w:r>
      <w:r>
        <w:rPr>
          <w:rFonts w:ascii="LM Mono Prop 10" w:hAnsi="LM Mono Prop 10"/>
          <w:sz w:val="24"/>
          <w:vertAlign w:val="superscript"/>
        </w:rPr>
        <w:t>1</w:t>
      </w:r>
      <w:r>
        <w:rPr>
          <w:sz w:val="24"/>
          <w:vertAlign w:val="baseline"/>
        </w:rPr>
        <w:t>(1+</w:t>
      </w:r>
      <w:r>
        <w:rPr>
          <w:spacing w:val="11"/>
          <w:sz w:val="24"/>
          <w:vertAlign w:val="baseline"/>
        </w:rPr>
        <w:t> </w:t>
      </w:r>
      <w:r>
        <w:rPr>
          <w:spacing w:val="-5"/>
          <w:sz w:val="24"/>
          <w:vertAlign w:val="baseline"/>
        </w:rPr>
        <w:t>2</w:t>
      </w:r>
      <w:r>
        <w:rPr>
          <w:rFonts w:ascii="Georgia" w:hAnsi="Georgia"/>
          <w:i/>
          <w:spacing w:val="-5"/>
          <w:sz w:val="24"/>
          <w:vertAlign w:val="baseline"/>
        </w:rPr>
        <w:t>X</w:t>
      </w:r>
      <w:r>
        <w:rPr>
          <w:spacing w:val="-5"/>
          <w:sz w:val="24"/>
          <w:vertAlign w:val="baseline"/>
        </w:rPr>
        <w:t>)</w:t>
      </w:r>
    </w:p>
    <w:p>
      <w:pPr>
        <w:pStyle w:val="BodyText"/>
        <w:spacing w:line="290" w:lineRule="exact" w:before="68"/>
        <w:rPr>
          <w:rFonts w:ascii="Symbola" w:hAnsi="Symbola"/>
        </w:rPr>
      </w:pPr>
      <w:r>
        <w:rPr>
          <w:w w:val="105"/>
        </w:rPr>
        <w:t>(Note</w:t>
      </w:r>
      <w:r>
        <w:rPr>
          <w:spacing w:val="35"/>
          <w:w w:val="105"/>
        </w:rPr>
        <w:t> </w:t>
      </w:r>
      <w:r>
        <w:rPr>
          <w:w w:val="105"/>
        </w:rPr>
        <w:t>that</w:t>
      </w:r>
      <w:r>
        <w:rPr>
          <w:spacing w:val="36"/>
          <w:w w:val="105"/>
        </w:rPr>
        <w:t> </w:t>
      </w:r>
      <w:r>
        <w:rPr>
          <w:w w:val="105"/>
        </w:rPr>
        <w:t>the</w:t>
      </w:r>
      <w:r>
        <w:rPr>
          <w:spacing w:val="35"/>
          <w:w w:val="105"/>
        </w:rPr>
        <w:t> </w:t>
      </w:r>
      <w:r>
        <w:rPr>
          <w:w w:val="105"/>
        </w:rPr>
        <w:t>order</w:t>
      </w:r>
      <w:r>
        <w:rPr>
          <w:spacing w:val="36"/>
          <w:w w:val="105"/>
        </w:rPr>
        <w:t> </w:t>
      </w:r>
      <w:r>
        <w:rPr>
          <w:w w:val="105"/>
        </w:rPr>
        <w:t>of</w:t>
      </w:r>
      <w:r>
        <w:rPr>
          <w:spacing w:val="35"/>
          <w:w w:val="105"/>
        </w:rPr>
        <w:t> </w:t>
      </w:r>
      <w:r>
        <w:rPr>
          <w:w w:val="105"/>
        </w:rPr>
        <w:t>multiplication</w:t>
      </w:r>
      <w:r>
        <w:rPr>
          <w:spacing w:val="36"/>
          <w:w w:val="105"/>
        </w:rPr>
        <w:t> </w:t>
      </w:r>
      <w:r>
        <w:rPr>
          <w:w w:val="105"/>
        </w:rPr>
        <w:t>is</w:t>
      </w:r>
      <w:r>
        <w:rPr>
          <w:spacing w:val="35"/>
          <w:w w:val="105"/>
        </w:rPr>
        <w:t> </w:t>
      </w:r>
      <w:r>
        <w:rPr>
          <w:w w:val="105"/>
        </w:rPr>
        <w:t>important</w:t>
      </w:r>
      <w:r>
        <w:rPr>
          <w:spacing w:val="36"/>
          <w:w w:val="105"/>
        </w:rPr>
        <w:t> </w:t>
      </w:r>
      <w:r>
        <w:rPr>
          <w:w w:val="105"/>
        </w:rPr>
        <w:t>here:</w:t>
      </w:r>
      <w:r>
        <w:rPr>
          <w:spacing w:val="77"/>
          <w:w w:val="105"/>
        </w:rPr>
        <w:t> </w:t>
      </w:r>
      <w:r>
        <w:rPr>
          <w:rFonts w:ascii="Georgia" w:hAnsi="Georgia"/>
          <w:i/>
          <w:w w:val="105"/>
        </w:rPr>
        <w:t>τ</w:t>
      </w:r>
      <w:r>
        <w:rPr>
          <w:rFonts w:ascii="Georgia" w:hAnsi="Georgia"/>
          <w:i/>
          <w:spacing w:val="62"/>
          <w:w w:val="105"/>
        </w:rPr>
        <w:t> </w:t>
      </w:r>
      <w:r>
        <w:rPr>
          <w:w w:val="105"/>
        </w:rPr>
        <w:t>=</w:t>
      </w:r>
      <w:r>
        <w:rPr>
          <w:spacing w:val="33"/>
          <w:w w:val="105"/>
        </w:rPr>
        <w:t> </w:t>
      </w:r>
      <w:r>
        <w:rPr>
          <w:w w:val="105"/>
        </w:rPr>
        <w:t>(1</w:t>
      </w:r>
      <w:r>
        <w:rPr>
          <w:spacing w:val="3"/>
          <w:w w:val="105"/>
        </w:rPr>
        <w:t> </w:t>
      </w:r>
      <w:r>
        <w:rPr>
          <w:w w:val="105"/>
        </w:rPr>
        <w:t>+</w:t>
      </w:r>
      <w:r>
        <w:rPr>
          <w:spacing w:val="4"/>
          <w:w w:val="105"/>
        </w:rPr>
        <w:t> </w:t>
      </w:r>
      <w:r>
        <w:rPr>
          <w:w w:val="105"/>
        </w:rPr>
        <w:t>2</w:t>
      </w:r>
      <w:r>
        <w:rPr>
          <w:rFonts w:ascii="Georgia" w:hAnsi="Georgia"/>
          <w:i/>
          <w:w w:val="105"/>
        </w:rPr>
        <w:t>X</w:t>
      </w:r>
      <w:r>
        <w:rPr>
          <w:w w:val="105"/>
        </w:rPr>
        <w:t>)(1</w:t>
      </w:r>
      <w:r>
        <w:rPr>
          <w:spacing w:val="4"/>
          <w:w w:val="105"/>
        </w:rPr>
        <w:t> </w:t>
      </w:r>
      <w:r>
        <w:rPr>
          <w:rFonts w:ascii="Symbola" w:hAnsi="Symbola"/>
          <w:spacing w:val="-10"/>
          <w:w w:val="105"/>
        </w:rPr>
        <w:t>−</w:t>
      </w:r>
    </w:p>
    <w:p>
      <w:pPr>
        <w:pStyle w:val="BodyText"/>
        <w:spacing w:line="305" w:lineRule="exact"/>
      </w:pPr>
      <w:r>
        <w:rPr>
          <w:w w:val="105"/>
        </w:rPr>
        <w:t>(</w:t>
      </w:r>
      <w:r>
        <w:rPr>
          <w:rFonts w:ascii="Georgia" w:hAnsi="Georgia"/>
          <w:i/>
          <w:w w:val="105"/>
        </w:rPr>
        <w:t>XY</w:t>
      </w:r>
      <w:r>
        <w:rPr>
          <w:rFonts w:ascii="Georgia" w:hAnsi="Georgia"/>
          <w:i/>
          <w:spacing w:val="36"/>
          <w:w w:val="105"/>
        </w:rPr>
        <w:t> </w:t>
      </w:r>
      <w:r>
        <w:rPr>
          <w:w w:val="105"/>
        </w:rPr>
        <w:t>+</w:t>
      </w:r>
      <w:r>
        <w:rPr>
          <w:spacing w:val="-14"/>
          <w:w w:val="105"/>
        </w:rPr>
        <w:t> </w:t>
      </w:r>
      <w:r>
        <w:rPr>
          <w:rFonts w:ascii="Georgia" w:hAnsi="Georgia"/>
          <w:i/>
          <w:w w:val="105"/>
        </w:rPr>
        <w:t>Y</w:t>
      </w:r>
      <w:r>
        <w:rPr>
          <w:rFonts w:ascii="Georgia" w:hAnsi="Georgia"/>
          <w:i/>
          <w:spacing w:val="-12"/>
          <w:w w:val="105"/>
        </w:rPr>
        <w:t> </w:t>
      </w:r>
      <w:r>
        <w:rPr>
          <w:w w:val="105"/>
        </w:rPr>
        <w:t>))</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spacing w:val="-5"/>
          <w:w w:val="105"/>
          <w:vertAlign w:val="baseline"/>
        </w:rPr>
        <w:t> </w:t>
      </w:r>
      <w:r>
        <w:rPr>
          <w:w w:val="105"/>
          <w:vertAlign w:val="baseline"/>
        </w:rPr>
        <w:t>is</w:t>
      </w:r>
      <w:r>
        <w:rPr>
          <w:spacing w:val="11"/>
          <w:w w:val="105"/>
          <w:vertAlign w:val="baseline"/>
        </w:rPr>
        <w:t> </w:t>
      </w:r>
      <w:r>
        <w:rPr>
          <w:w w:val="105"/>
          <w:vertAlign w:val="baseline"/>
        </w:rPr>
        <w:t>not</w:t>
      </w:r>
      <w:r>
        <w:rPr>
          <w:spacing w:val="10"/>
          <w:w w:val="105"/>
          <w:vertAlign w:val="baseline"/>
        </w:rPr>
        <w:t> </w:t>
      </w:r>
      <w:r>
        <w:rPr>
          <w:w w:val="105"/>
          <w:vertAlign w:val="baseline"/>
        </w:rPr>
        <w:t>a</w:t>
      </w:r>
      <w:r>
        <w:rPr>
          <w:spacing w:val="10"/>
          <w:w w:val="105"/>
          <w:vertAlign w:val="baseline"/>
        </w:rPr>
        <w:t> </w:t>
      </w:r>
      <w:r>
        <w:rPr>
          <w:w w:val="105"/>
          <w:vertAlign w:val="baseline"/>
        </w:rPr>
        <w:t>solution</w:t>
      </w:r>
      <w:r>
        <w:rPr>
          <w:spacing w:val="11"/>
          <w:w w:val="105"/>
          <w:vertAlign w:val="baseline"/>
        </w:rPr>
        <w:t> </w:t>
      </w:r>
      <w:r>
        <w:rPr>
          <w:w w:val="105"/>
          <w:vertAlign w:val="baseline"/>
        </w:rPr>
        <w:t>of</w:t>
      </w:r>
      <w:r>
        <w:rPr>
          <w:spacing w:val="10"/>
          <w:w w:val="105"/>
          <w:vertAlign w:val="baseline"/>
        </w:rPr>
        <w:t> </w:t>
      </w:r>
      <w:r>
        <w:rPr>
          <w:w w:val="105"/>
          <w:vertAlign w:val="baseline"/>
        </w:rPr>
        <w:t>the</w:t>
      </w:r>
      <w:r>
        <w:rPr>
          <w:spacing w:val="11"/>
          <w:w w:val="105"/>
          <w:vertAlign w:val="baseline"/>
        </w:rPr>
        <w:t> </w:t>
      </w:r>
      <w:r>
        <w:rPr>
          <w:w w:val="105"/>
          <w:vertAlign w:val="baseline"/>
        </w:rPr>
        <w:t>same</w:t>
      </w:r>
      <w:r>
        <w:rPr>
          <w:spacing w:val="9"/>
          <w:w w:val="105"/>
          <w:vertAlign w:val="baseline"/>
        </w:rPr>
        <w:t> </w:t>
      </w:r>
      <w:r>
        <w:rPr>
          <w:w w:val="105"/>
          <w:vertAlign w:val="baseline"/>
        </w:rPr>
        <w:t>equation.</w:t>
      </w:r>
      <w:r>
        <w:rPr>
          <w:spacing w:val="35"/>
          <w:w w:val="105"/>
          <w:vertAlign w:val="baseline"/>
        </w:rPr>
        <w:t> </w:t>
      </w:r>
      <w:r>
        <w:rPr>
          <w:w w:val="105"/>
          <w:vertAlign w:val="baseline"/>
        </w:rPr>
        <w:t>For</w:t>
      </w:r>
      <w:r>
        <w:rPr>
          <w:spacing w:val="10"/>
          <w:w w:val="105"/>
          <w:vertAlign w:val="baseline"/>
        </w:rPr>
        <w:t> </w:t>
      </w:r>
      <w:r>
        <w:rPr>
          <w:w w:val="105"/>
          <w:vertAlign w:val="baseline"/>
        </w:rPr>
        <w:t>one</w:t>
      </w:r>
      <w:r>
        <w:rPr>
          <w:spacing w:val="10"/>
          <w:w w:val="105"/>
          <w:vertAlign w:val="baseline"/>
        </w:rPr>
        <w:t> </w:t>
      </w:r>
      <w:r>
        <w:rPr>
          <w:w w:val="105"/>
          <w:vertAlign w:val="baseline"/>
        </w:rPr>
        <w:t>thing,</w:t>
      </w:r>
      <w:r>
        <w:rPr>
          <w:spacing w:val="9"/>
          <w:w w:val="105"/>
          <w:vertAlign w:val="baseline"/>
        </w:rPr>
        <w:t> </w:t>
      </w:r>
      <w:r>
        <w:rPr>
          <w:rFonts w:ascii="Georgia" w:hAnsi="Georgia"/>
          <w:i/>
          <w:w w:val="105"/>
          <w:vertAlign w:val="baseline"/>
        </w:rPr>
        <w:t>τ</w:t>
      </w:r>
      <w:r>
        <w:rPr>
          <w:rFonts w:ascii="Georgia" w:hAnsi="Georgia"/>
          <w:i/>
          <w:w w:val="105"/>
          <w:vertAlign w:val="subscript"/>
        </w:rPr>
        <w:t>Y</w:t>
      </w:r>
      <w:r>
        <w:rPr>
          <w:rFonts w:ascii="Georgia" w:hAnsi="Georgia"/>
          <w:i/>
          <w:spacing w:val="46"/>
          <w:w w:val="105"/>
          <w:vertAlign w:val="baseline"/>
        </w:rPr>
        <w:t> </w:t>
      </w:r>
      <w:r>
        <w:rPr>
          <w:rFonts w:ascii="Symbola" w:hAnsi="Symbola"/>
          <w:w w:val="105"/>
          <w:vertAlign w:val="baseline"/>
        </w:rPr>
        <w:t>/</w:t>
      </w:r>
      <w:r>
        <w:rPr>
          <w:w w:val="105"/>
          <w:vertAlign w:val="baseline"/>
        </w:rPr>
        <w:t>= </w:t>
      </w:r>
      <w:r>
        <w:rPr>
          <w:rFonts w:ascii="Georgia" w:hAnsi="Georgia"/>
          <w:i/>
          <w:w w:val="105"/>
          <w:vertAlign w:val="baseline"/>
        </w:rPr>
        <w:t>τ</w:t>
      </w:r>
      <w:r>
        <w:rPr>
          <w:rFonts w:ascii="Georgia" w:hAnsi="Georgia"/>
          <w:i/>
          <w:spacing w:val="-35"/>
          <w:w w:val="105"/>
          <w:vertAlign w:val="baseline"/>
        </w:rPr>
        <w:t> </w:t>
      </w:r>
      <w:r>
        <w:rPr>
          <w:spacing w:val="-5"/>
          <w:w w:val="105"/>
          <w:vertAlign w:val="baseline"/>
        </w:rPr>
        <w:t>.)</w:t>
      </w:r>
    </w:p>
    <w:p>
      <w:pPr>
        <w:spacing w:after="0" w:line="305" w:lineRule="exact"/>
        <w:sectPr>
          <w:type w:val="continuous"/>
          <w:pgSz w:w="12240" w:h="15840"/>
          <w:pgMar w:header="890" w:footer="862" w:top="760" w:bottom="1020" w:left="1720" w:right="1660"/>
        </w:sectPr>
      </w:pPr>
    </w:p>
    <w:p>
      <w:pPr>
        <w:pStyle w:val="BodyText"/>
        <w:spacing w:before="47"/>
        <w:ind w:left="0"/>
      </w:pPr>
    </w:p>
    <w:p>
      <w:pPr>
        <w:pStyle w:val="BodyText"/>
        <w:spacing w:before="1"/>
        <w:ind w:left="768"/>
      </w:pPr>
      <w:r>
        <w:rPr>
          <w:spacing w:val="-2"/>
          <w:w w:val="105"/>
        </w:rPr>
        <w:t>Many</w:t>
      </w:r>
      <w:r>
        <w:rPr>
          <w:spacing w:val="-8"/>
          <w:w w:val="105"/>
        </w:rPr>
        <w:t> </w:t>
      </w:r>
      <w:r>
        <w:rPr>
          <w:spacing w:val="-2"/>
          <w:w w:val="105"/>
        </w:rPr>
        <w:t>of</w:t>
      </w:r>
      <w:r>
        <w:rPr>
          <w:spacing w:val="-8"/>
          <w:w w:val="105"/>
        </w:rPr>
        <w:t> </w:t>
      </w:r>
      <w:r>
        <w:rPr>
          <w:spacing w:val="-2"/>
          <w:w w:val="105"/>
        </w:rPr>
        <w:t>the</w:t>
      </w:r>
      <w:r>
        <w:rPr>
          <w:spacing w:val="-8"/>
          <w:w w:val="105"/>
        </w:rPr>
        <w:t> </w:t>
      </w:r>
      <w:r>
        <w:rPr>
          <w:spacing w:val="-2"/>
          <w:w w:val="105"/>
        </w:rPr>
        <w:t>earlier</w:t>
      </w:r>
      <w:r>
        <w:rPr>
          <w:spacing w:val="-7"/>
          <w:w w:val="105"/>
        </w:rPr>
        <w:t> </w:t>
      </w:r>
      <w:r>
        <w:rPr>
          <w:spacing w:val="-2"/>
          <w:w w:val="105"/>
        </w:rPr>
        <w:t>identities</w:t>
      </w:r>
      <w:r>
        <w:rPr>
          <w:spacing w:val="-8"/>
          <w:w w:val="105"/>
        </w:rPr>
        <w:t> </w:t>
      </w:r>
      <w:r>
        <w:rPr>
          <w:spacing w:val="-2"/>
          <w:w w:val="105"/>
        </w:rPr>
        <w:t>for</w:t>
      </w:r>
      <w:r>
        <w:rPr>
          <w:spacing w:val="-8"/>
          <w:w w:val="105"/>
        </w:rPr>
        <w:t> </w:t>
      </w:r>
      <w:r>
        <w:rPr>
          <w:spacing w:val="-2"/>
          <w:w w:val="105"/>
        </w:rPr>
        <w:t>streams</w:t>
      </w:r>
      <w:r>
        <w:rPr>
          <w:spacing w:val="-8"/>
          <w:w w:val="105"/>
        </w:rPr>
        <w:t> </w:t>
      </w:r>
      <w:r>
        <w:rPr>
          <w:spacing w:val="-2"/>
          <w:w w:val="105"/>
        </w:rPr>
        <w:t>also</w:t>
      </w:r>
      <w:r>
        <w:rPr>
          <w:spacing w:val="-7"/>
          <w:w w:val="105"/>
        </w:rPr>
        <w:t> </w:t>
      </w:r>
      <w:r>
        <w:rPr>
          <w:spacing w:val="-2"/>
          <w:w w:val="105"/>
        </w:rPr>
        <w:t>apply</w:t>
      </w:r>
      <w:r>
        <w:rPr>
          <w:spacing w:val="-8"/>
          <w:w w:val="105"/>
        </w:rPr>
        <w:t> </w:t>
      </w:r>
      <w:r>
        <w:rPr>
          <w:spacing w:val="-2"/>
          <w:w w:val="105"/>
        </w:rPr>
        <w:t>to</w:t>
      </w:r>
      <w:r>
        <w:rPr>
          <w:spacing w:val="-8"/>
          <w:w w:val="105"/>
        </w:rPr>
        <w:t> </w:t>
      </w:r>
      <w:r>
        <w:rPr>
          <w:spacing w:val="-2"/>
          <w:w w:val="105"/>
        </w:rPr>
        <w:t>multivariate</w:t>
      </w:r>
      <w:r>
        <w:rPr>
          <w:spacing w:val="-6"/>
          <w:w w:val="105"/>
        </w:rPr>
        <w:t> </w:t>
      </w:r>
      <w:r>
        <w:rPr>
          <w:spacing w:val="-2"/>
          <w:w w:val="105"/>
        </w:rPr>
        <w:t>streams.</w:t>
      </w:r>
    </w:p>
    <w:p>
      <w:pPr>
        <w:pStyle w:val="BodyText"/>
        <w:spacing w:before="13"/>
      </w:pPr>
      <w:r>
        <w:rPr>
          <w:w w:val="105"/>
        </w:rPr>
        <w:t>For</w:t>
      </w:r>
      <w:r>
        <w:rPr>
          <w:spacing w:val="3"/>
          <w:w w:val="105"/>
        </w:rPr>
        <w:t> </w:t>
      </w:r>
      <w:r>
        <w:rPr>
          <w:spacing w:val="-2"/>
          <w:w w:val="105"/>
        </w:rPr>
        <w:t>instance,</w:t>
      </w:r>
    </w:p>
    <w:p>
      <w:pPr>
        <w:spacing w:after="0"/>
        <w:sectPr>
          <w:pgSz w:w="12240" w:h="15840"/>
          <w:pgMar w:header="890" w:footer="862" w:top="1080" w:bottom="1160" w:left="1720" w:right="1660"/>
        </w:sectPr>
      </w:pPr>
    </w:p>
    <w:p>
      <w:pPr>
        <w:spacing w:before="253"/>
        <w:ind w:left="2032" w:right="0" w:firstLine="0"/>
        <w:jc w:val="left"/>
        <w:rPr>
          <w:sz w:val="24"/>
        </w:rPr>
      </w:pPr>
      <w:r>
        <w:rPr>
          <w:rFonts w:ascii="Georgia" w:hAnsi="Georgia"/>
          <w:i/>
          <w:w w:val="115"/>
          <w:sz w:val="24"/>
        </w:rPr>
        <w:t>exp</w:t>
      </w:r>
      <w:r>
        <w:rPr>
          <w:w w:val="115"/>
          <w:sz w:val="24"/>
        </w:rPr>
        <w:t>(</w:t>
      </w:r>
      <w:r>
        <w:rPr>
          <w:rFonts w:ascii="Georgia" w:hAnsi="Georgia"/>
          <w:i/>
          <w:w w:val="115"/>
          <w:sz w:val="24"/>
        </w:rPr>
        <w:t>σ</w:t>
      </w:r>
      <w:r>
        <w:rPr>
          <w:w w:val="115"/>
          <w:sz w:val="24"/>
        </w:rPr>
        <w:t>)</w:t>
      </w:r>
      <w:r>
        <w:rPr>
          <w:spacing w:val="53"/>
          <w:w w:val="115"/>
          <w:sz w:val="24"/>
        </w:rPr>
        <w:t> </w:t>
      </w:r>
      <w:r>
        <w:rPr>
          <w:w w:val="115"/>
          <w:sz w:val="24"/>
        </w:rPr>
        <w:t>=</w:t>
      </w:r>
      <w:r>
        <w:rPr>
          <w:spacing w:val="64"/>
          <w:w w:val="115"/>
          <w:sz w:val="24"/>
        </w:rPr>
        <w:t> </w:t>
      </w:r>
      <w:r>
        <w:rPr>
          <w:w w:val="115"/>
          <w:sz w:val="24"/>
        </w:rPr>
        <w:t>1</w:t>
      </w:r>
      <w:r>
        <w:rPr>
          <w:spacing w:val="-17"/>
          <w:w w:val="115"/>
          <w:sz w:val="24"/>
        </w:rPr>
        <w:t> </w:t>
      </w:r>
      <w:r>
        <w:rPr>
          <w:spacing w:val="-10"/>
          <w:w w:val="115"/>
          <w:sz w:val="24"/>
        </w:rPr>
        <w:t>+</w:t>
      </w:r>
    </w:p>
    <w:p>
      <w:pPr>
        <w:tabs>
          <w:tab w:pos="610" w:val="left" w:leader="none"/>
        </w:tabs>
        <w:spacing w:line="139" w:lineRule="auto" w:before="122"/>
        <w:ind w:left="37" w:right="0" w:firstLine="0"/>
        <w:jc w:val="left"/>
        <w:rPr>
          <w:rFonts w:ascii="LM Mono Prop 10" w:hAnsi="LM Mono Prop 10"/>
          <w:sz w:val="16"/>
        </w:rPr>
      </w:pPr>
      <w:r>
        <w:rPr/>
        <w:br w:type="column"/>
      </w:r>
      <w:r>
        <w:rPr>
          <w:rFonts w:ascii="Georgia" w:hAnsi="Georgia"/>
          <w:i/>
          <w:spacing w:val="-5"/>
          <w:position w:val="-8"/>
          <w:sz w:val="24"/>
        </w:rPr>
        <w:t>σ</w:t>
      </w:r>
      <w:r>
        <w:rPr>
          <w:rFonts w:ascii="LM Mono Prop 10" w:hAnsi="LM Mono Prop 10"/>
          <w:spacing w:val="-5"/>
          <w:sz w:val="16"/>
          <w:u w:val="single"/>
        </w:rPr>
        <w:t>1</w:t>
      </w:r>
      <w:r>
        <w:rPr>
          <w:rFonts w:ascii="LM Mono Prop 10" w:hAnsi="LM Mono Prop 10"/>
          <w:sz w:val="16"/>
          <w:u w:val="none"/>
        </w:rPr>
        <w:tab/>
      </w:r>
      <w:r>
        <w:rPr>
          <w:rFonts w:ascii="Georgia" w:hAnsi="Georgia"/>
          <w:i/>
          <w:spacing w:val="-7"/>
          <w:position w:val="-8"/>
          <w:sz w:val="24"/>
          <w:u w:val="none"/>
        </w:rPr>
        <w:t>σ</w:t>
      </w:r>
      <w:r>
        <w:rPr>
          <w:rFonts w:ascii="LM Mono Prop 10" w:hAnsi="LM Mono Prop 10"/>
          <w:spacing w:val="-7"/>
          <w:sz w:val="16"/>
          <w:u w:val="single"/>
        </w:rPr>
        <w:t>2</w:t>
      </w:r>
    </w:p>
    <w:p>
      <w:pPr>
        <w:pStyle w:val="BodyText"/>
        <w:spacing w:line="175" w:lineRule="auto"/>
        <w:ind w:left="65"/>
        <w:rPr>
          <w:rFonts w:ascii="Symbola" w:hAnsi="Symbola"/>
        </w:rPr>
      </w:pPr>
      <w:r>
        <w:rPr/>
        <mc:AlternateContent>
          <mc:Choice Requires="wps">
            <w:drawing>
              <wp:anchor distT="0" distB="0" distL="0" distR="0" allowOverlap="1" layoutInCell="1" locked="0" behindDoc="1" simplePos="0" relativeHeight="485119488">
                <wp:simplePos x="0" y="0"/>
                <wp:positionH relativeFrom="page">
                  <wp:posOffset>3424123</wp:posOffset>
                </wp:positionH>
                <wp:positionV relativeFrom="paragraph">
                  <wp:posOffset>63476</wp:posOffset>
                </wp:positionV>
                <wp:extent cx="150495" cy="6350"/>
                <wp:effectExtent l="0" t="0" r="0" b="0"/>
                <wp:wrapNone/>
                <wp:docPr id="603" name="Graphic 603"/>
                <wp:cNvGraphicFramePr>
                  <a:graphicFrameLocks/>
                </wp:cNvGraphicFramePr>
                <a:graphic>
                  <a:graphicData uri="http://schemas.microsoft.com/office/word/2010/wordprocessingShape">
                    <wps:wsp>
                      <wps:cNvPr id="603" name="Graphic 603"/>
                      <wps:cNvSpPr/>
                      <wps:spPr>
                        <a:xfrm>
                          <a:off x="0" y="0"/>
                          <a:ext cx="150495" cy="6350"/>
                        </a:xfrm>
                        <a:custGeom>
                          <a:avLst/>
                          <a:gdLst/>
                          <a:ahLst/>
                          <a:cxnLst/>
                          <a:rect l="l" t="t" r="r" b="b"/>
                          <a:pathLst>
                            <a:path w="150495" h="6350">
                              <a:moveTo>
                                <a:pt x="150088" y="0"/>
                              </a:moveTo>
                              <a:lnTo>
                                <a:pt x="0" y="0"/>
                              </a:lnTo>
                              <a:lnTo>
                                <a:pt x="0" y="6172"/>
                              </a:lnTo>
                              <a:lnTo>
                                <a:pt x="150088" y="6172"/>
                              </a:lnTo>
                              <a:lnTo>
                                <a:pt x="1500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615997pt;margin-top:4.998110pt;width:11.818pt;height:.486pt;mso-position-horizontal-relative:page;mso-position-vertical-relative:paragraph;z-index:-18196992" id="docshape57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120000">
                <wp:simplePos x="0" y="0"/>
                <wp:positionH relativeFrom="page">
                  <wp:posOffset>3787368</wp:posOffset>
                </wp:positionH>
                <wp:positionV relativeFrom="paragraph">
                  <wp:posOffset>63476</wp:posOffset>
                </wp:positionV>
                <wp:extent cx="150495" cy="6350"/>
                <wp:effectExtent l="0" t="0" r="0" b="0"/>
                <wp:wrapNone/>
                <wp:docPr id="604" name="Graphic 604"/>
                <wp:cNvGraphicFramePr>
                  <a:graphicFrameLocks/>
                </wp:cNvGraphicFramePr>
                <a:graphic>
                  <a:graphicData uri="http://schemas.microsoft.com/office/word/2010/wordprocessingShape">
                    <wps:wsp>
                      <wps:cNvPr id="604" name="Graphic 604"/>
                      <wps:cNvSpPr/>
                      <wps:spPr>
                        <a:xfrm>
                          <a:off x="0" y="0"/>
                          <a:ext cx="150495" cy="6350"/>
                        </a:xfrm>
                        <a:custGeom>
                          <a:avLst/>
                          <a:gdLst/>
                          <a:ahLst/>
                          <a:cxnLst/>
                          <a:rect l="l" t="t" r="r" b="b"/>
                          <a:pathLst>
                            <a:path w="150495" h="6350">
                              <a:moveTo>
                                <a:pt x="150088" y="0"/>
                              </a:moveTo>
                              <a:lnTo>
                                <a:pt x="0" y="0"/>
                              </a:lnTo>
                              <a:lnTo>
                                <a:pt x="0" y="6172"/>
                              </a:lnTo>
                              <a:lnTo>
                                <a:pt x="150088" y="6172"/>
                              </a:lnTo>
                              <a:lnTo>
                                <a:pt x="1500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8.217987pt;margin-top:4.998110pt;width:11.818pt;height:.486pt;mso-position-horizontal-relative:page;mso-position-vertical-relative:paragraph;z-index:-18196480" id="docshape576" filled="true" fillcolor="#000000" stroked="false">
                <v:fill type="solid"/>
                <w10:wrap type="none"/>
              </v:rect>
            </w:pict>
          </mc:Fallback>
        </mc:AlternateContent>
      </w:r>
      <w:r>
        <w:rPr>
          <w:w w:val="110"/>
          <w:position w:val="-15"/>
        </w:rPr>
        <w:t>1!</w:t>
      </w:r>
      <w:r>
        <w:rPr>
          <w:spacing w:val="32"/>
          <w:w w:val="110"/>
          <w:position w:val="-15"/>
        </w:rPr>
        <w:t> </w:t>
      </w:r>
      <w:r>
        <w:rPr>
          <w:w w:val="110"/>
        </w:rPr>
        <w:t>+</w:t>
      </w:r>
      <w:r>
        <w:rPr>
          <w:spacing w:val="34"/>
          <w:w w:val="110"/>
        </w:rPr>
        <w:t> </w:t>
      </w:r>
      <w:r>
        <w:rPr>
          <w:w w:val="110"/>
          <w:position w:val="-15"/>
        </w:rPr>
        <w:t>2!</w:t>
      </w:r>
      <w:r>
        <w:rPr>
          <w:spacing w:val="34"/>
          <w:w w:val="110"/>
          <w:position w:val="-15"/>
        </w:rPr>
        <w:t> </w:t>
      </w:r>
      <w:r>
        <w:rPr>
          <w:w w:val="110"/>
        </w:rPr>
        <w:t>+</w:t>
      </w:r>
      <w:r>
        <w:rPr>
          <w:spacing w:val="-15"/>
          <w:w w:val="110"/>
        </w:rPr>
        <w:t> </w:t>
      </w:r>
      <w:r>
        <w:rPr>
          <w:rFonts w:ascii="Symbola" w:hAnsi="Symbola"/>
          <w:spacing w:val="21"/>
          <w:w w:val="110"/>
        </w:rPr>
        <w:t>··· </w:t>
      </w:r>
    </w:p>
    <w:p>
      <w:pPr>
        <w:spacing w:after="0" w:line="175" w:lineRule="auto"/>
        <w:rPr>
          <w:rFonts w:ascii="Symbola" w:hAnsi="Symbola"/>
        </w:rPr>
        <w:sectPr>
          <w:type w:val="continuous"/>
          <w:pgSz w:w="12240" w:h="15840"/>
          <w:pgMar w:header="890" w:footer="862" w:top="760" w:bottom="1020" w:left="1720" w:right="1660"/>
          <w:cols w:num="2" w:equalWidth="0">
            <w:col w:w="3595" w:space="40"/>
            <w:col w:w="5225"/>
          </w:cols>
        </w:sectPr>
      </w:pPr>
    </w:p>
    <w:p>
      <w:pPr>
        <w:spacing w:before="10"/>
        <w:ind w:left="1070" w:right="0" w:firstLine="0"/>
        <w:jc w:val="left"/>
        <w:rPr>
          <w:sz w:val="24"/>
        </w:rPr>
      </w:pPr>
      <w:r>
        <w:rPr>
          <w:rFonts w:ascii="Georgia" w:hAnsi="Georgia"/>
          <w:i/>
          <w:sz w:val="24"/>
        </w:rPr>
        <w:t>exp</w:t>
      </w:r>
      <w:r>
        <w:rPr>
          <w:sz w:val="24"/>
        </w:rPr>
        <w:t>(</w:t>
      </w:r>
      <w:r>
        <w:rPr>
          <w:rFonts w:ascii="Georgia" w:hAnsi="Georgia"/>
          <w:i/>
          <w:sz w:val="24"/>
        </w:rPr>
        <w:t>σ</w:t>
      </w:r>
      <w:r>
        <w:rPr>
          <w:sz w:val="24"/>
        </w:rPr>
        <w:t>)</w:t>
      </w:r>
      <w:r>
        <w:rPr>
          <w:spacing w:val="-2"/>
          <w:sz w:val="24"/>
        </w:rPr>
        <w:t> </w:t>
      </w:r>
      <w:r>
        <w:rPr>
          <w:rFonts w:ascii="Symbola" w:hAnsi="Symbola"/>
          <w:sz w:val="24"/>
        </w:rPr>
        <w:t>⊗</w:t>
      </w:r>
      <w:r>
        <w:rPr>
          <w:rFonts w:ascii="Symbola" w:hAnsi="Symbola"/>
          <w:spacing w:val="-2"/>
          <w:sz w:val="24"/>
        </w:rPr>
        <w:t> </w:t>
      </w:r>
      <w:r>
        <w:rPr>
          <w:rFonts w:ascii="Georgia" w:hAnsi="Georgia"/>
          <w:i/>
          <w:sz w:val="24"/>
        </w:rPr>
        <w:t>exp</w:t>
      </w:r>
      <w:r>
        <w:rPr>
          <w:sz w:val="24"/>
        </w:rPr>
        <w:t>(</w:t>
      </w:r>
      <w:r>
        <w:rPr>
          <w:rFonts w:ascii="Georgia" w:hAnsi="Georgia"/>
          <w:i/>
          <w:sz w:val="24"/>
        </w:rPr>
        <w:t>τ</w:t>
      </w:r>
      <w:r>
        <w:rPr>
          <w:rFonts w:ascii="Georgia" w:hAnsi="Georgia"/>
          <w:i/>
          <w:spacing w:val="-29"/>
          <w:sz w:val="24"/>
        </w:rPr>
        <w:t> </w:t>
      </w:r>
      <w:r>
        <w:rPr>
          <w:sz w:val="24"/>
        </w:rPr>
        <w:t>)</w:t>
      </w:r>
      <w:r>
        <w:rPr>
          <w:spacing w:val="37"/>
          <w:sz w:val="24"/>
        </w:rPr>
        <w:t>  </w:t>
      </w:r>
      <w:r>
        <w:rPr>
          <w:sz w:val="24"/>
        </w:rPr>
        <w:t>=</w:t>
      </w:r>
      <w:r>
        <w:rPr>
          <w:spacing w:val="36"/>
          <w:sz w:val="24"/>
        </w:rPr>
        <w:t>  </w:t>
      </w:r>
      <w:r>
        <w:rPr>
          <w:rFonts w:ascii="Georgia" w:hAnsi="Georgia"/>
          <w:i/>
          <w:sz w:val="24"/>
        </w:rPr>
        <w:t>exp</w:t>
      </w:r>
      <w:r>
        <w:rPr>
          <w:sz w:val="24"/>
        </w:rPr>
        <w:t>(</w:t>
      </w:r>
      <w:r>
        <w:rPr>
          <w:rFonts w:ascii="Georgia" w:hAnsi="Georgia"/>
          <w:i/>
          <w:sz w:val="24"/>
        </w:rPr>
        <w:t>σ</w:t>
      </w:r>
      <w:r>
        <w:rPr>
          <w:rFonts w:ascii="Georgia" w:hAnsi="Georgia"/>
          <w:i/>
          <w:spacing w:val="11"/>
          <w:sz w:val="24"/>
        </w:rPr>
        <w:t> </w:t>
      </w:r>
      <w:r>
        <w:rPr>
          <w:sz w:val="24"/>
        </w:rPr>
        <w:t>+</w:t>
      </w:r>
      <w:r>
        <w:rPr>
          <w:spacing w:val="-1"/>
          <w:sz w:val="24"/>
        </w:rPr>
        <w:t> </w:t>
      </w:r>
      <w:r>
        <w:rPr>
          <w:rFonts w:ascii="Georgia" w:hAnsi="Georgia"/>
          <w:i/>
          <w:sz w:val="24"/>
        </w:rPr>
        <w:t>τ</w:t>
      </w:r>
      <w:r>
        <w:rPr>
          <w:rFonts w:ascii="Georgia" w:hAnsi="Georgia"/>
          <w:i/>
          <w:spacing w:val="-29"/>
          <w:sz w:val="24"/>
        </w:rPr>
        <w:t> </w:t>
      </w:r>
      <w:r>
        <w:rPr>
          <w:spacing w:val="-10"/>
          <w:sz w:val="24"/>
        </w:rPr>
        <w:t>)</w:t>
      </w:r>
    </w:p>
    <w:p>
      <w:pPr>
        <w:pStyle w:val="BodyText"/>
        <w:tabs>
          <w:tab w:pos="2279" w:val="left" w:leader="none"/>
          <w:tab w:pos="3959" w:val="left" w:leader="none"/>
        </w:tabs>
        <w:spacing w:line="194" w:lineRule="exact"/>
        <w:ind w:left="1218"/>
      </w:pPr>
      <w:r>
        <w:rPr>
          <w:spacing w:val="-10"/>
        </w:rPr>
        <w:t>1</w:t>
      </w:r>
      <w:r>
        <w:rPr/>
        <w:tab/>
      </w:r>
      <w:r>
        <w:rPr>
          <w:spacing w:val="-10"/>
        </w:rPr>
        <w:t>1</w:t>
      </w:r>
      <w:r>
        <w:rPr/>
        <w:tab/>
      </w:r>
      <w:r>
        <w:rPr>
          <w:spacing w:val="-10"/>
        </w:rPr>
        <w:t>1</w:t>
      </w:r>
    </w:p>
    <w:p>
      <w:pPr>
        <w:tabs>
          <w:tab w:pos="2888" w:val="left" w:leader="none"/>
        </w:tabs>
        <w:spacing w:line="425" w:lineRule="exact" w:before="0"/>
        <w:ind w:left="909" w:right="0" w:firstLine="0"/>
        <w:jc w:val="left"/>
        <w:rPr>
          <w:sz w:val="24"/>
        </w:rPr>
      </w:pPr>
      <w:r>
        <w:rPr/>
        <mc:AlternateContent>
          <mc:Choice Requires="wps">
            <w:drawing>
              <wp:anchor distT="0" distB="0" distL="0" distR="0" allowOverlap="1" layoutInCell="1" locked="0" behindDoc="1" simplePos="0" relativeHeight="485120512">
                <wp:simplePos x="0" y="0"/>
                <wp:positionH relativeFrom="page">
                  <wp:posOffset>1670151</wp:posOffset>
                </wp:positionH>
                <wp:positionV relativeFrom="paragraph">
                  <wp:posOffset>72320</wp:posOffset>
                </wp:positionV>
                <wp:extent cx="466725" cy="6350"/>
                <wp:effectExtent l="0" t="0" r="0" b="0"/>
                <wp:wrapNone/>
                <wp:docPr id="605" name="Graphic 605"/>
                <wp:cNvGraphicFramePr>
                  <a:graphicFrameLocks/>
                </wp:cNvGraphicFramePr>
                <a:graphic>
                  <a:graphicData uri="http://schemas.microsoft.com/office/word/2010/wordprocessingShape">
                    <wps:wsp>
                      <wps:cNvPr id="605" name="Graphic 605"/>
                      <wps:cNvSpPr/>
                      <wps:spPr>
                        <a:xfrm>
                          <a:off x="0" y="0"/>
                          <a:ext cx="466725" cy="6350"/>
                        </a:xfrm>
                        <a:custGeom>
                          <a:avLst/>
                          <a:gdLst/>
                          <a:ahLst/>
                          <a:cxnLst/>
                          <a:rect l="l" t="t" r="r" b="b"/>
                          <a:pathLst>
                            <a:path w="466725" h="6350">
                              <a:moveTo>
                                <a:pt x="466483" y="0"/>
                              </a:moveTo>
                              <a:lnTo>
                                <a:pt x="0" y="0"/>
                              </a:lnTo>
                              <a:lnTo>
                                <a:pt x="0" y="6172"/>
                              </a:lnTo>
                              <a:lnTo>
                                <a:pt x="466483" y="6172"/>
                              </a:lnTo>
                              <a:lnTo>
                                <a:pt x="466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507996pt;margin-top:5.694529pt;width:36.731pt;height:.486pt;mso-position-horizontal-relative:page;mso-position-vertical-relative:paragraph;z-index:-18195968" id="docshape57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121024">
                <wp:simplePos x="0" y="0"/>
                <wp:positionH relativeFrom="page">
                  <wp:posOffset>2352179</wp:posOffset>
                </wp:positionH>
                <wp:positionV relativeFrom="paragraph">
                  <wp:posOffset>72320</wp:posOffset>
                </wp:positionV>
                <wp:extent cx="449580" cy="6350"/>
                <wp:effectExtent l="0" t="0" r="0" b="0"/>
                <wp:wrapNone/>
                <wp:docPr id="606" name="Graphic 606"/>
                <wp:cNvGraphicFramePr>
                  <a:graphicFrameLocks/>
                </wp:cNvGraphicFramePr>
                <a:graphic>
                  <a:graphicData uri="http://schemas.microsoft.com/office/word/2010/wordprocessingShape">
                    <wps:wsp>
                      <wps:cNvPr id="606" name="Graphic 606"/>
                      <wps:cNvSpPr/>
                      <wps:spPr>
                        <a:xfrm>
                          <a:off x="0" y="0"/>
                          <a:ext cx="449580" cy="6350"/>
                        </a:xfrm>
                        <a:custGeom>
                          <a:avLst/>
                          <a:gdLst/>
                          <a:ahLst/>
                          <a:cxnLst/>
                          <a:rect l="l" t="t" r="r" b="b"/>
                          <a:pathLst>
                            <a:path w="449580" h="6350">
                              <a:moveTo>
                                <a:pt x="449338" y="0"/>
                              </a:moveTo>
                              <a:lnTo>
                                <a:pt x="0" y="0"/>
                              </a:lnTo>
                              <a:lnTo>
                                <a:pt x="0" y="6172"/>
                              </a:lnTo>
                              <a:lnTo>
                                <a:pt x="449338" y="6172"/>
                              </a:lnTo>
                              <a:lnTo>
                                <a:pt x="4493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5.210999pt;margin-top:5.694529pt;width:35.381pt;height:.486pt;mso-position-horizontal-relative:page;mso-position-vertical-relative:paragraph;z-index:-18195456" id="docshape57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121536">
                <wp:simplePos x="0" y="0"/>
                <wp:positionH relativeFrom="page">
                  <wp:posOffset>3166300</wp:posOffset>
                </wp:positionH>
                <wp:positionV relativeFrom="paragraph">
                  <wp:posOffset>72320</wp:posOffset>
                </wp:positionV>
                <wp:extent cx="955040" cy="6350"/>
                <wp:effectExtent l="0" t="0" r="0" b="0"/>
                <wp:wrapNone/>
                <wp:docPr id="607" name="Graphic 607"/>
                <wp:cNvGraphicFramePr>
                  <a:graphicFrameLocks/>
                </wp:cNvGraphicFramePr>
                <a:graphic>
                  <a:graphicData uri="http://schemas.microsoft.com/office/word/2010/wordprocessingShape">
                    <wps:wsp>
                      <wps:cNvPr id="607" name="Graphic 607"/>
                      <wps:cNvSpPr/>
                      <wps:spPr>
                        <a:xfrm>
                          <a:off x="0" y="0"/>
                          <a:ext cx="955040" cy="6350"/>
                        </a:xfrm>
                        <a:custGeom>
                          <a:avLst/>
                          <a:gdLst/>
                          <a:ahLst/>
                          <a:cxnLst/>
                          <a:rect l="l" t="t" r="r" b="b"/>
                          <a:pathLst>
                            <a:path w="955040" h="6350">
                              <a:moveTo>
                                <a:pt x="954582" y="0"/>
                              </a:moveTo>
                              <a:lnTo>
                                <a:pt x="0" y="0"/>
                              </a:lnTo>
                              <a:lnTo>
                                <a:pt x="0" y="6172"/>
                              </a:lnTo>
                              <a:lnTo>
                                <a:pt x="954582" y="6172"/>
                              </a:lnTo>
                              <a:lnTo>
                                <a:pt x="9545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9.315002pt;margin-top:5.694529pt;width:75.164pt;height:.486pt;mso-position-horizontal-relative:page;mso-position-vertical-relative:paragraph;z-index:-18194944" id="docshape579" filled="true" fillcolor="#000000" stroked="false">
                <v:fill type="solid"/>
                <w10:wrap type="none"/>
              </v:rect>
            </w:pict>
          </mc:Fallback>
        </mc:AlternateContent>
      </w:r>
      <w:r>
        <w:rPr>
          <w:sz w:val="24"/>
        </w:rPr>
        <w:t>1</w:t>
      </w:r>
      <w:r>
        <w:rPr>
          <w:spacing w:val="-15"/>
          <w:sz w:val="24"/>
        </w:rPr>
        <w:t> </w:t>
      </w:r>
      <w:r>
        <w:rPr>
          <w:rFonts w:ascii="Symbola" w:hAnsi="Symbola"/>
          <w:sz w:val="24"/>
        </w:rPr>
        <w:t>−</w:t>
      </w:r>
      <w:r>
        <w:rPr>
          <w:rFonts w:ascii="Symbola" w:hAnsi="Symbola"/>
          <w:spacing w:val="-15"/>
          <w:sz w:val="24"/>
        </w:rPr>
        <w:t> </w:t>
      </w:r>
      <w:r>
        <w:rPr>
          <w:rFonts w:ascii="Georgia" w:hAnsi="Georgia"/>
          <w:i/>
          <w:sz w:val="24"/>
        </w:rPr>
        <w:t>rX</w:t>
      </w:r>
      <w:r>
        <w:rPr>
          <w:rFonts w:ascii="Georgia" w:hAnsi="Georgia"/>
          <w:i/>
          <w:spacing w:val="8"/>
          <w:sz w:val="24"/>
        </w:rPr>
        <w:t> </w:t>
      </w:r>
      <w:r>
        <w:rPr>
          <w:rFonts w:ascii="Symbola" w:hAnsi="Symbola"/>
          <w:position w:val="16"/>
          <w:sz w:val="24"/>
        </w:rPr>
        <w:t>⊗</w:t>
      </w:r>
      <w:r>
        <w:rPr>
          <w:rFonts w:ascii="Symbola" w:hAnsi="Symbola"/>
          <w:spacing w:val="3"/>
          <w:position w:val="16"/>
          <w:sz w:val="24"/>
        </w:rPr>
        <w:t> </w:t>
      </w:r>
      <w:r>
        <w:rPr>
          <w:sz w:val="24"/>
        </w:rPr>
        <w:t>1</w:t>
      </w:r>
      <w:r>
        <w:rPr>
          <w:spacing w:val="-15"/>
          <w:sz w:val="24"/>
        </w:rPr>
        <w:t> </w:t>
      </w:r>
      <w:r>
        <w:rPr>
          <w:rFonts w:ascii="Symbola" w:hAnsi="Symbola"/>
          <w:sz w:val="24"/>
        </w:rPr>
        <w:t>−</w:t>
      </w:r>
      <w:r>
        <w:rPr>
          <w:rFonts w:ascii="Symbola" w:hAnsi="Symbola"/>
          <w:spacing w:val="-15"/>
          <w:sz w:val="24"/>
        </w:rPr>
        <w:t> </w:t>
      </w:r>
      <w:r>
        <w:rPr>
          <w:rFonts w:ascii="Georgia" w:hAnsi="Georgia"/>
          <w:i/>
          <w:spacing w:val="-5"/>
          <w:sz w:val="24"/>
        </w:rPr>
        <w:t>sY</w:t>
      </w:r>
      <w:r>
        <w:rPr>
          <w:rFonts w:ascii="Georgia" w:hAnsi="Georgia"/>
          <w:i/>
          <w:sz w:val="24"/>
        </w:rPr>
        <w:tab/>
      </w:r>
      <w:r>
        <w:rPr>
          <w:w w:val="110"/>
          <w:position w:val="16"/>
          <w:sz w:val="24"/>
        </w:rPr>
        <w:t>=</w:t>
      </w:r>
      <w:r>
        <w:rPr>
          <w:spacing w:val="40"/>
          <w:w w:val="110"/>
          <w:position w:val="16"/>
          <w:sz w:val="24"/>
        </w:rPr>
        <w:t>  </w:t>
      </w:r>
      <w:r>
        <w:rPr>
          <w:sz w:val="24"/>
        </w:rPr>
        <w:t>1</w:t>
      </w:r>
      <w:r>
        <w:rPr>
          <w:spacing w:val="-1"/>
          <w:sz w:val="24"/>
        </w:rPr>
        <w:t> </w:t>
      </w:r>
      <w:r>
        <w:rPr>
          <w:rFonts w:ascii="Symbola" w:hAnsi="Symbola"/>
          <w:sz w:val="24"/>
        </w:rPr>
        <w:t>−</w:t>
      </w:r>
      <w:r>
        <w:rPr>
          <w:rFonts w:ascii="Symbola" w:hAnsi="Symbola"/>
          <w:spacing w:val="-4"/>
          <w:sz w:val="24"/>
        </w:rPr>
        <w:t> </w:t>
      </w:r>
      <w:r>
        <w:rPr>
          <w:sz w:val="24"/>
        </w:rPr>
        <w:t>(</w:t>
      </w:r>
      <w:r>
        <w:rPr>
          <w:rFonts w:ascii="Georgia" w:hAnsi="Georgia"/>
          <w:i/>
          <w:sz w:val="24"/>
        </w:rPr>
        <w:t>rX</w:t>
      </w:r>
      <w:r>
        <w:rPr>
          <w:rFonts w:ascii="Georgia" w:hAnsi="Georgia"/>
          <w:i/>
          <w:spacing w:val="14"/>
          <w:w w:val="110"/>
          <w:sz w:val="24"/>
        </w:rPr>
        <w:t> </w:t>
      </w:r>
      <w:r>
        <w:rPr>
          <w:w w:val="110"/>
          <w:sz w:val="24"/>
        </w:rPr>
        <w:t>+</w:t>
      </w:r>
      <w:r>
        <w:rPr>
          <w:spacing w:val="-10"/>
          <w:w w:val="110"/>
          <w:sz w:val="24"/>
        </w:rPr>
        <w:t> </w:t>
      </w:r>
      <w:r>
        <w:rPr>
          <w:rFonts w:ascii="Georgia" w:hAnsi="Georgia"/>
          <w:i/>
          <w:sz w:val="24"/>
        </w:rPr>
        <w:t>sY</w:t>
      </w:r>
      <w:r>
        <w:rPr>
          <w:rFonts w:ascii="Georgia" w:hAnsi="Georgia"/>
          <w:i/>
          <w:spacing w:val="-1"/>
          <w:sz w:val="24"/>
        </w:rPr>
        <w:t> </w:t>
      </w:r>
      <w:r>
        <w:rPr>
          <w:spacing w:val="-10"/>
          <w:sz w:val="24"/>
        </w:rPr>
        <w:t>)</w:t>
      </w:r>
    </w:p>
    <w:p>
      <w:pPr>
        <w:pStyle w:val="Heading1"/>
        <w:numPr>
          <w:ilvl w:val="0"/>
          <w:numId w:val="13"/>
        </w:numPr>
        <w:tabs>
          <w:tab w:pos="1062" w:val="left" w:leader="none"/>
        </w:tabs>
        <w:spacing w:line="240" w:lineRule="auto" w:before="257" w:after="0"/>
        <w:ind w:left="1062" w:right="0" w:hanging="645"/>
        <w:jc w:val="left"/>
      </w:pPr>
      <w:bookmarkStart w:name="_TOC_250004" w:id="14"/>
      <w:r>
        <w:rPr/>
        <w:t>Weighted</w:t>
      </w:r>
      <w:r>
        <w:rPr>
          <w:spacing w:val="-18"/>
        </w:rPr>
        <w:t> </w:t>
      </w:r>
      <w:r>
        <w:rPr/>
        <w:t>automata</w:t>
      </w:r>
      <w:r>
        <w:rPr>
          <w:spacing w:val="-17"/>
        </w:rPr>
        <w:t> </w:t>
      </w:r>
      <w:r>
        <w:rPr/>
        <w:t>for</w:t>
      </w:r>
      <w:r>
        <w:rPr>
          <w:spacing w:val="-17"/>
        </w:rPr>
        <w:t> </w:t>
      </w:r>
      <w:r>
        <w:rPr/>
        <w:t>multivariate</w:t>
      </w:r>
      <w:r>
        <w:rPr>
          <w:spacing w:val="-16"/>
        </w:rPr>
        <w:t> </w:t>
      </w:r>
      <w:bookmarkEnd w:id="14"/>
      <w:r>
        <w:rPr>
          <w:spacing w:val="-2"/>
        </w:rPr>
        <w:t>streams</w:t>
      </w:r>
    </w:p>
    <w:p>
      <w:pPr>
        <w:pStyle w:val="BodyText"/>
        <w:spacing w:line="252" w:lineRule="auto" w:before="225"/>
        <w:ind w:right="556"/>
        <w:jc w:val="both"/>
      </w:pPr>
      <w:r>
        <w:rPr>
          <w:w w:val="105"/>
        </w:rPr>
        <w:t>In preparation of the applications of multivariate stream calculus, this section shows</w:t>
      </w:r>
      <w:r>
        <w:rPr>
          <w:w w:val="105"/>
        </w:rPr>
        <w:t> how</w:t>
      </w:r>
      <w:r>
        <w:rPr>
          <w:w w:val="105"/>
        </w:rPr>
        <w:t> the</w:t>
      </w:r>
      <w:r>
        <w:rPr>
          <w:w w:val="105"/>
        </w:rPr>
        <w:t> definition</w:t>
      </w:r>
      <w:r>
        <w:rPr>
          <w:w w:val="105"/>
        </w:rPr>
        <w:t> of</w:t>
      </w:r>
      <w:r>
        <w:rPr>
          <w:w w:val="105"/>
        </w:rPr>
        <w:t> weighted</w:t>
      </w:r>
      <w:r>
        <w:rPr>
          <w:w w:val="105"/>
        </w:rPr>
        <w:t> stream</w:t>
      </w:r>
      <w:r>
        <w:rPr>
          <w:w w:val="105"/>
        </w:rPr>
        <w:t> automaton</w:t>
      </w:r>
      <w:r>
        <w:rPr>
          <w:w w:val="105"/>
        </w:rPr>
        <w:t> can</w:t>
      </w:r>
      <w:r>
        <w:rPr>
          <w:w w:val="105"/>
        </w:rPr>
        <w:t> be</w:t>
      </w:r>
      <w:r>
        <w:rPr>
          <w:w w:val="105"/>
        </w:rPr>
        <w:t> adapted</w:t>
      </w:r>
      <w:r>
        <w:rPr>
          <w:w w:val="105"/>
        </w:rPr>
        <w:t> to multivariate streams.</w:t>
      </w:r>
    </w:p>
    <w:p>
      <w:pPr>
        <w:pStyle w:val="BodyText"/>
        <w:spacing w:line="288" w:lineRule="exact" w:before="11"/>
        <w:ind w:left="416" w:right="549" w:firstLine="351"/>
        <w:jc w:val="both"/>
      </w:pPr>
      <w:r>
        <w:rPr/>
        <mc:AlternateContent>
          <mc:Choice Requires="wps">
            <w:drawing>
              <wp:anchor distT="0" distB="0" distL="0" distR="0" allowOverlap="1" layoutInCell="1" locked="0" behindDoc="1" simplePos="0" relativeHeight="485122048">
                <wp:simplePos x="0" y="0"/>
                <wp:positionH relativeFrom="page">
                  <wp:posOffset>1980709</wp:posOffset>
                </wp:positionH>
                <wp:positionV relativeFrom="paragraph">
                  <wp:posOffset>1140373</wp:posOffset>
                </wp:positionV>
                <wp:extent cx="3028950" cy="260350"/>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3028950" cy="260350"/>
                        </a:xfrm>
                        <a:prstGeom prst="rect">
                          <a:avLst/>
                        </a:prstGeom>
                      </wps:spPr>
                      <wps:txbx>
                        <w:txbxContent>
                          <w:p>
                            <w:pPr>
                              <w:tabs>
                                <w:tab w:pos="4609"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55.961349pt;margin-top:89.793213pt;width:238.5pt;height:20.5pt;mso-position-horizontal-relative:page;mso-position-vertical-relative:paragraph;z-index:-18194432" type="#_x0000_t202" id="docshape580" filled="false" stroked="false">
                <v:textbox inset="0,0,0,0">
                  <w:txbxContent>
                    <w:p>
                      <w:pPr>
                        <w:tabs>
                          <w:tab w:pos="4609" w:val="left" w:leader="none"/>
                        </w:tabs>
                        <w:spacing w:line="261"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22560">
                <wp:simplePos x="0" y="0"/>
                <wp:positionH relativeFrom="page">
                  <wp:posOffset>1770427</wp:posOffset>
                </wp:positionH>
                <wp:positionV relativeFrom="paragraph">
                  <wp:posOffset>589956</wp:posOffset>
                </wp:positionV>
                <wp:extent cx="2698750" cy="260350"/>
                <wp:effectExtent l="0" t="0" r="0" b="0"/>
                <wp:wrapNone/>
                <wp:docPr id="609" name="Textbox 609"/>
                <wp:cNvGraphicFramePr>
                  <a:graphicFrameLocks/>
                </wp:cNvGraphicFramePr>
                <a:graphic>
                  <a:graphicData uri="http://schemas.microsoft.com/office/word/2010/wordprocessingShape">
                    <wps:wsp>
                      <wps:cNvPr id="609" name="Textbox 609"/>
                      <wps:cNvSpPr txBox="1"/>
                      <wps:spPr>
                        <a:xfrm>
                          <a:off x="0" y="0"/>
                          <a:ext cx="2698750" cy="260350"/>
                        </a:xfrm>
                        <a:prstGeom prst="rect">
                          <a:avLst/>
                        </a:prstGeom>
                      </wps:spPr>
                      <wps:txbx>
                        <w:txbxContent>
                          <w:p>
                            <w:pPr>
                              <w:tabs>
                                <w:tab w:pos="726" w:val="left" w:leader="none"/>
                                <w:tab w:pos="4010" w:val="left" w:leader="none"/>
                              </w:tabs>
                              <w:spacing w:line="262"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139.403732pt;margin-top:46.453274pt;width:212.5pt;height:20.5pt;mso-position-horizontal-relative:page;mso-position-vertical-relative:paragraph;z-index:-18193920" type="#_x0000_t202" id="docshape581" filled="false" stroked="false">
                <v:textbox inset="0,0,0,0">
                  <w:txbxContent>
                    <w:p>
                      <w:pPr>
                        <w:tabs>
                          <w:tab w:pos="726" w:val="left" w:leader="none"/>
                          <w:tab w:pos="4010" w:val="left" w:leader="none"/>
                        </w:tabs>
                        <w:spacing w:line="262" w:lineRule="exact" w:before="0"/>
                        <w:ind w:left="0" w:right="0" w:firstLine="0"/>
                        <w:jc w:val="left"/>
                        <w:rPr>
                          <w:rFonts w:ascii="Symbola" w:hAnsi="Symbola"/>
                          <w:sz w:val="24"/>
                        </w:rPr>
                      </w:pPr>
                      <w:r>
                        <w:rPr>
                          <w:rFonts w:ascii="Symbola" w:hAnsi="Symbola"/>
                          <w:spacing w:val="-10"/>
                          <w:sz w:val="24"/>
                        </w:rPr>
                        <w:t>→</w:t>
                      </w:r>
                      <w:r>
                        <w:rPr>
                          <w:rFonts w:ascii="Symbola" w:hAnsi="Symbola"/>
                          <w:sz w:val="24"/>
                        </w:rPr>
                        <w:tab/>
                      </w:r>
                      <w:r>
                        <w:rPr>
                          <w:rFonts w:ascii="Symbola" w:hAnsi="Symbola"/>
                          <w:spacing w:val="-10"/>
                          <w:sz w:val="24"/>
                        </w:rPr>
                        <w:t>→</w:t>
                      </w:r>
                      <w:r>
                        <w:rPr>
                          <w:rFonts w:ascii="Symbola" w:hAnsi="Symbola"/>
                          <w:sz w:val="24"/>
                        </w:rPr>
                        <w:tab/>
                      </w:r>
                      <w:r>
                        <w:rPr>
                          <w:rFonts w:ascii="Symbola" w:hAnsi="Symbola"/>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23072">
                <wp:simplePos x="0" y="0"/>
                <wp:positionH relativeFrom="page">
                  <wp:posOffset>4186028</wp:posOffset>
                </wp:positionH>
                <wp:positionV relativeFrom="paragraph">
                  <wp:posOffset>406535</wp:posOffset>
                </wp:positionV>
                <wp:extent cx="152400" cy="259715"/>
                <wp:effectExtent l="0" t="0" r="0" b="0"/>
                <wp:wrapNone/>
                <wp:docPr id="610" name="Textbox 610"/>
                <wp:cNvGraphicFramePr>
                  <a:graphicFrameLocks/>
                </wp:cNvGraphicFramePr>
                <a:graphic>
                  <a:graphicData uri="http://schemas.microsoft.com/office/word/2010/wordprocessingShape">
                    <wps:wsp>
                      <wps:cNvPr id="610" name="Textbox 610"/>
                      <wps:cNvSpPr txBox="1"/>
                      <wps:spPr>
                        <a:xfrm>
                          <a:off x="0" y="0"/>
                          <a:ext cx="1524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29.608551pt;margin-top:32.010666pt;width:12pt;height:20.45pt;mso-position-horizontal-relative:page;mso-position-vertical-relative:paragraph;z-index:-18193408" type="#_x0000_t202" id="docshape582"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23584">
                <wp:simplePos x="0" y="0"/>
                <wp:positionH relativeFrom="page">
                  <wp:posOffset>3890095</wp:posOffset>
                </wp:positionH>
                <wp:positionV relativeFrom="paragraph">
                  <wp:posOffset>223114</wp:posOffset>
                </wp:positionV>
                <wp:extent cx="309880" cy="259715"/>
                <wp:effectExtent l="0" t="0" r="0" b="0"/>
                <wp:wrapNone/>
                <wp:docPr id="611" name="Textbox 611"/>
                <wp:cNvGraphicFramePr>
                  <a:graphicFrameLocks/>
                </wp:cNvGraphicFramePr>
                <a:graphic>
                  <a:graphicData uri="http://schemas.microsoft.com/office/word/2010/wordprocessingShape">
                    <wps:wsp>
                      <wps:cNvPr id="611" name="Textbox 611"/>
                      <wps:cNvSpPr txBox="1"/>
                      <wps:spPr>
                        <a:xfrm>
                          <a:off x="0" y="0"/>
                          <a:ext cx="309880" cy="259715"/>
                        </a:xfrm>
                        <a:prstGeom prst="rect">
                          <a:avLst/>
                        </a:prstGeom>
                      </wps:spPr>
                      <wps:txbx>
                        <w:txbxContent>
                          <w:p>
                            <w:pPr>
                              <w:tabs>
                                <w:tab w:pos="39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p>
                        </w:txbxContent>
                      </wps:txbx>
                      <wps:bodyPr wrap="square" lIns="0" tIns="0" rIns="0" bIns="0" rtlCol="0">
                        <a:noAutofit/>
                      </wps:bodyPr>
                    </wps:wsp>
                  </a:graphicData>
                </a:graphic>
              </wp:anchor>
            </w:drawing>
          </mc:Choice>
          <mc:Fallback>
            <w:pict>
              <v:shape style="position:absolute;margin-left:306.306702pt;margin-top:17.56806pt;width:24.4pt;height:20.45pt;mso-position-horizontal-relative:page;mso-position-vertical-relative:paragraph;z-index:-18192896" type="#_x0000_t202" id="docshape583" filled="false" stroked="false">
                <v:textbox inset="0,0,0,0">
                  <w:txbxContent>
                    <w:p>
                      <w:pPr>
                        <w:tabs>
                          <w:tab w:pos="394" w:val="left" w:leader="none"/>
                        </w:tabs>
                        <w:spacing w:line="261" w:lineRule="exact" w:before="0"/>
                        <w:ind w:left="0" w:right="0" w:firstLine="0"/>
                        <w:jc w:val="left"/>
                        <w:rPr>
                          <w:rFonts w:ascii="Symbola" w:hAnsi="Symbola" w:cs="Symbola" w:eastAsia="Symbola"/>
                          <w:sz w:val="24"/>
                          <w:szCs w:val="24"/>
                        </w:rPr>
                      </w:pPr>
                      <w:r>
                        <w:rPr>
                          <w:rFonts w:ascii="Symbola" w:hAnsi="Symbola" w:cs="Symbola" w:eastAsia="Symbola"/>
                          <w:spacing w:val="-10"/>
                          <w:w w:val="120"/>
                          <w:sz w:val="24"/>
                          <w:szCs w:val="24"/>
                        </w:rPr>
                        <w:t>⟨</w:t>
                      </w:r>
                      <w:r>
                        <w:rPr>
                          <w:rFonts w:ascii="Symbola" w:hAnsi="Symbola" w:cs="Symbola" w:eastAsia="Symbola"/>
                          <w:sz w:val="24"/>
                          <w:szCs w:val="24"/>
                        </w:rPr>
                        <w:tab/>
                      </w:r>
                      <w:r>
                        <w:rPr>
                          <w:rFonts w:ascii="Symbola" w:hAnsi="Symbola" w:cs="Symbola" w:eastAsia="Symbola"/>
                          <w:spacing w:val="-10"/>
                          <w:w w:val="120"/>
                          <w:sz w:val="24"/>
                          <w:szCs w:val="24"/>
                        </w:rPr>
                        <w:t>⟩</w:t>
                      </w:r>
                    </w:p>
                  </w:txbxContent>
                </v:textbox>
                <w10:wrap type="none"/>
              </v:shape>
            </w:pict>
          </mc:Fallback>
        </mc:AlternateContent>
      </w:r>
      <w:r>
        <w:rPr/>
        <w:t>A</w:t>
      </w:r>
      <w:r>
        <w:rPr>
          <w:spacing w:val="-2"/>
        </w:rPr>
        <w:t> </w:t>
      </w:r>
      <w:r>
        <w:rPr>
          <w:rFonts w:ascii="LM Roman 12"/>
          <w:i/>
        </w:rPr>
        <w:t>multivariate</w:t>
      </w:r>
      <w:r>
        <w:rPr>
          <w:rFonts w:ascii="LM Roman 12"/>
          <w:i/>
          <w:spacing w:val="-20"/>
        </w:rPr>
        <w:t> </w:t>
      </w:r>
      <w:r>
        <w:rPr>
          <w:rFonts w:ascii="Arial"/>
        </w:rPr>
        <w:t>R</w:t>
      </w:r>
      <w:r>
        <w:rPr>
          <w:rFonts w:ascii="LM Roman 12"/>
          <w:i/>
        </w:rPr>
        <w:t>-weighted</w:t>
      </w:r>
      <w:r>
        <w:rPr>
          <w:rFonts w:ascii="LM Roman 12"/>
          <w:i/>
          <w:spacing w:val="-20"/>
        </w:rPr>
        <w:t> </w:t>
      </w:r>
      <w:r>
        <w:rPr>
          <w:rFonts w:ascii="LM Roman 12"/>
          <w:i/>
        </w:rPr>
        <w:t>stream</w:t>
      </w:r>
      <w:r>
        <w:rPr>
          <w:rFonts w:ascii="LM Roman 12"/>
          <w:i/>
          <w:spacing w:val="-20"/>
        </w:rPr>
        <w:t> </w:t>
      </w:r>
      <w:r>
        <w:rPr>
          <w:rFonts w:ascii="LM Roman 12"/>
          <w:i/>
        </w:rPr>
        <w:t>automaton</w:t>
      </w:r>
      <w:r>
        <w:rPr/>
        <w:t>, or</w:t>
      </w:r>
      <w:r>
        <w:rPr>
          <w:spacing w:val="-2"/>
        </w:rPr>
        <w:t> </w:t>
      </w:r>
      <w:r>
        <w:rPr>
          <w:rFonts w:ascii="LM Roman 12"/>
          <w:i/>
        </w:rPr>
        <w:t>multivariate</w:t>
      </w:r>
      <w:r>
        <w:rPr>
          <w:rFonts w:ascii="LM Roman 12"/>
          <w:i/>
          <w:spacing w:val="-20"/>
        </w:rPr>
        <w:t> </w:t>
      </w:r>
      <w:r>
        <w:rPr>
          <w:rFonts w:ascii="LM Roman 12"/>
          <w:i/>
        </w:rPr>
        <w:t>weighted</w:t>
      </w:r>
      <w:r>
        <w:rPr>
          <w:rFonts w:ascii="LM Roman 12"/>
          <w:i/>
          <w:spacing w:val="-20"/>
        </w:rPr>
        <w:t> </w:t>
      </w:r>
      <w:r>
        <w:rPr>
          <w:rFonts w:ascii="LM Roman 12"/>
          <w:i/>
        </w:rPr>
        <w:t>au-</w:t>
      </w:r>
      <w:r>
        <w:rPr>
          <w:rFonts w:ascii="LM Roman 12"/>
          <w:i/>
        </w:rPr>
        <w:t> </w:t>
      </w:r>
      <w:r>
        <w:rPr>
          <w:rFonts w:ascii="LM Roman 12"/>
          <w:i/>
          <w:w w:val="105"/>
        </w:rPr>
        <w:t>tomaton </w:t>
      </w:r>
      <w:r>
        <w:rPr>
          <w:w w:val="105"/>
        </w:rPr>
        <w:t>for</w:t>
      </w:r>
      <w:r>
        <w:rPr>
          <w:w w:val="105"/>
        </w:rPr>
        <w:t> short,</w:t>
      </w:r>
      <w:r>
        <w:rPr>
          <w:w w:val="105"/>
        </w:rPr>
        <w:t> is</w:t>
      </w:r>
      <w:r>
        <w:rPr>
          <w:w w:val="105"/>
        </w:rPr>
        <w:t> a</w:t>
      </w:r>
      <w:r>
        <w:rPr>
          <w:w w:val="105"/>
        </w:rPr>
        <w:t> pair</w:t>
      </w:r>
      <w:r>
        <w:rPr>
          <w:w w:val="105"/>
        </w:rPr>
        <w:t> </w:t>
      </w:r>
      <w:r>
        <w:rPr>
          <w:rFonts w:ascii="Georgia"/>
          <w:i/>
          <w:w w:val="105"/>
        </w:rPr>
        <w:t>Q</w:t>
      </w:r>
      <w:r>
        <w:rPr>
          <w:rFonts w:ascii="Georgia"/>
          <w:i/>
          <w:w w:val="105"/>
        </w:rPr>
        <w:t> </w:t>
      </w:r>
      <w:r>
        <w:rPr>
          <w:w w:val="105"/>
        </w:rPr>
        <w:t>=</w:t>
      </w:r>
      <w:r>
        <w:rPr>
          <w:spacing w:val="40"/>
          <w:w w:val="105"/>
        </w:rPr>
        <w:t> </w:t>
      </w:r>
      <w:r>
        <w:rPr>
          <w:w w:val="105"/>
        </w:rPr>
        <w:t>(</w:t>
      </w:r>
      <w:r>
        <w:rPr>
          <w:rFonts w:ascii="Georgia"/>
          <w:i/>
          <w:w w:val="105"/>
        </w:rPr>
        <w:t>Q,</w:t>
      </w:r>
      <w:r>
        <w:rPr>
          <w:rFonts w:ascii="Georgia"/>
          <w:i/>
          <w:spacing w:val="40"/>
          <w:w w:val="105"/>
        </w:rPr>
        <w:t> </w:t>
      </w:r>
      <w:r>
        <w:rPr>
          <w:rFonts w:ascii="Georgia"/>
          <w:i/>
          <w:w w:val="105"/>
        </w:rPr>
        <w:t>o,</w:t>
      </w:r>
      <w:r>
        <w:rPr>
          <w:rFonts w:ascii="Georgia"/>
          <w:i/>
          <w:spacing w:val="-16"/>
          <w:w w:val="105"/>
        </w:rPr>
        <w:t> </w:t>
      </w:r>
      <w:r>
        <w:rPr>
          <w:rFonts w:ascii="Georgia"/>
          <w:i/>
          <w:w w:val="105"/>
        </w:rPr>
        <w:t>t</w:t>
      </w:r>
      <w:r>
        <w:rPr>
          <w:rFonts w:ascii="Georgia"/>
          <w:i/>
          <w:w w:val="105"/>
        </w:rPr>
        <w:t> </w:t>
      </w:r>
      <w:r>
        <w:rPr>
          <w:w w:val="105"/>
        </w:rPr>
        <w:t>)</w:t>
      </w:r>
      <w:r>
        <w:rPr>
          <w:w w:val="105"/>
        </w:rPr>
        <w:t> consisting</w:t>
      </w:r>
      <w:r>
        <w:rPr>
          <w:w w:val="105"/>
        </w:rPr>
        <w:t> of</w:t>
      </w:r>
      <w:r>
        <w:rPr>
          <w:w w:val="105"/>
        </w:rPr>
        <w:t> a</w:t>
      </w:r>
      <w:r>
        <w:rPr>
          <w:w w:val="105"/>
        </w:rPr>
        <w:t> set</w:t>
      </w:r>
      <w:r>
        <w:rPr>
          <w:w w:val="105"/>
        </w:rPr>
        <w:t> </w:t>
      </w:r>
      <w:r>
        <w:rPr>
          <w:rFonts w:ascii="Georgia"/>
          <w:i/>
          <w:w w:val="105"/>
        </w:rPr>
        <w:t>Q</w:t>
      </w:r>
      <w:r>
        <w:rPr>
          <w:rFonts w:ascii="Georgia"/>
          <w:i/>
          <w:w w:val="105"/>
        </w:rPr>
        <w:t> </w:t>
      </w:r>
      <w:r>
        <w:rPr>
          <w:w w:val="105"/>
        </w:rPr>
        <w:t>of</w:t>
      </w:r>
      <w:r>
        <w:rPr>
          <w:w w:val="105"/>
        </w:rPr>
        <w:t> states, together</w:t>
      </w:r>
      <w:r>
        <w:rPr>
          <w:spacing w:val="61"/>
          <w:w w:val="105"/>
        </w:rPr>
        <w:t> </w:t>
      </w:r>
      <w:r>
        <w:rPr>
          <w:w w:val="105"/>
        </w:rPr>
        <w:t>with</w:t>
      </w:r>
      <w:r>
        <w:rPr>
          <w:spacing w:val="61"/>
          <w:w w:val="105"/>
        </w:rPr>
        <w:t> </w:t>
      </w:r>
      <w:r>
        <w:rPr>
          <w:w w:val="105"/>
        </w:rPr>
        <w:t>an</w:t>
      </w:r>
      <w:r>
        <w:rPr>
          <w:spacing w:val="61"/>
          <w:w w:val="105"/>
        </w:rPr>
        <w:t> </w:t>
      </w:r>
      <w:r>
        <w:rPr>
          <w:w w:val="105"/>
        </w:rPr>
        <w:t>output</w:t>
      </w:r>
      <w:r>
        <w:rPr>
          <w:spacing w:val="61"/>
          <w:w w:val="105"/>
        </w:rPr>
        <w:t> </w:t>
      </w:r>
      <w:r>
        <w:rPr>
          <w:w w:val="105"/>
        </w:rPr>
        <w:t>function</w:t>
      </w:r>
      <w:r>
        <w:rPr>
          <w:spacing w:val="60"/>
          <w:w w:val="105"/>
        </w:rPr>
        <w:t> </w:t>
      </w:r>
      <w:r>
        <w:rPr>
          <w:rFonts w:ascii="Georgia"/>
          <w:i/>
          <w:w w:val="105"/>
        </w:rPr>
        <w:t>o</w:t>
      </w:r>
      <w:r>
        <w:rPr>
          <w:rFonts w:ascii="Georgia"/>
          <w:i/>
          <w:spacing w:val="80"/>
          <w:w w:val="105"/>
        </w:rPr>
        <w:t> </w:t>
      </w:r>
      <w:r>
        <w:rPr>
          <w:w w:val="105"/>
        </w:rPr>
        <w:t>:</w:t>
      </w:r>
      <w:r>
        <w:rPr>
          <w:spacing w:val="80"/>
          <w:w w:val="105"/>
        </w:rPr>
        <w:t> </w:t>
      </w:r>
      <w:r>
        <w:rPr>
          <w:rFonts w:ascii="Georgia"/>
          <w:i/>
          <w:w w:val="105"/>
        </w:rPr>
        <w:t>Q</w:t>
      </w:r>
      <w:r>
        <w:rPr>
          <w:rFonts w:ascii="Georgia"/>
          <w:i/>
          <w:spacing w:val="80"/>
          <w:w w:val="150"/>
        </w:rPr>
        <w:t>   </w:t>
      </w:r>
      <w:r>
        <w:rPr>
          <w:rFonts w:ascii="Arial"/>
          <w:w w:val="105"/>
        </w:rPr>
        <w:t>R</w:t>
      </w:r>
      <w:r>
        <w:rPr>
          <w:w w:val="105"/>
        </w:rPr>
        <w:t>,</w:t>
      </w:r>
      <w:r>
        <w:rPr>
          <w:spacing w:val="72"/>
          <w:w w:val="105"/>
        </w:rPr>
        <w:t> </w:t>
      </w:r>
      <w:r>
        <w:rPr>
          <w:w w:val="105"/>
        </w:rPr>
        <w:t>and</w:t>
      </w:r>
      <w:r>
        <w:rPr>
          <w:spacing w:val="61"/>
          <w:w w:val="105"/>
        </w:rPr>
        <w:t> </w:t>
      </w:r>
      <w:r>
        <w:rPr>
          <w:w w:val="105"/>
        </w:rPr>
        <w:t>a</w:t>
      </w:r>
      <w:r>
        <w:rPr>
          <w:spacing w:val="61"/>
          <w:w w:val="105"/>
        </w:rPr>
        <w:t> </w:t>
      </w:r>
      <w:r>
        <w:rPr>
          <w:w w:val="105"/>
        </w:rPr>
        <w:t>transition</w:t>
      </w:r>
      <w:r>
        <w:rPr>
          <w:spacing w:val="61"/>
          <w:w w:val="105"/>
        </w:rPr>
        <w:t> </w:t>
      </w:r>
      <w:r>
        <w:rPr>
          <w:w w:val="105"/>
        </w:rPr>
        <w:t>function </w:t>
      </w:r>
      <w:r>
        <w:rPr>
          <w:rFonts w:ascii="Georgia"/>
          <w:i/>
          <w:w w:val="105"/>
        </w:rPr>
        <w:t>t</w:t>
      </w:r>
      <w:r>
        <w:rPr>
          <w:rFonts w:ascii="Georgia"/>
          <w:i/>
          <w:spacing w:val="40"/>
          <w:w w:val="105"/>
        </w:rPr>
        <w:t> </w:t>
      </w:r>
      <w:r>
        <w:rPr>
          <w:w w:val="105"/>
        </w:rPr>
        <w:t>:</w:t>
      </w:r>
      <w:r>
        <w:rPr>
          <w:spacing w:val="40"/>
          <w:w w:val="105"/>
        </w:rPr>
        <w:t> </w:t>
      </w:r>
      <w:r>
        <w:rPr>
          <w:rFonts w:ascii="Georgia"/>
          <w:i/>
          <w:w w:val="105"/>
        </w:rPr>
        <w:t>Q</w:t>
      </w:r>
      <w:r>
        <w:rPr>
          <w:rFonts w:ascii="Georgia"/>
          <w:i/>
          <w:spacing w:val="80"/>
          <w:w w:val="105"/>
        </w:rPr>
        <w:t>   </w:t>
      </w:r>
      <w:r>
        <w:rPr>
          <w:w w:val="105"/>
        </w:rPr>
        <w:t>(</w:t>
      </w:r>
      <w:r>
        <w:rPr>
          <w:rFonts w:ascii="Georgia"/>
          <w:i/>
          <w:w w:val="105"/>
        </w:rPr>
        <w:t>Q</w:t>
      </w:r>
      <w:r>
        <w:rPr>
          <w:rFonts w:ascii="Georgia"/>
          <w:i/>
          <w:spacing w:val="80"/>
          <w:w w:val="125"/>
        </w:rPr>
        <w:t>  </w:t>
      </w:r>
      <w:r>
        <w:rPr>
          <w:rFonts w:ascii="Georgia"/>
          <w:i/>
          <w:w w:val="125"/>
          <w:vertAlign w:val="subscript"/>
        </w:rPr>
        <w:t>f</w:t>
      </w:r>
      <w:r>
        <w:rPr>
          <w:rFonts w:ascii="Georgia"/>
          <w:i/>
          <w:spacing w:val="58"/>
          <w:w w:val="125"/>
          <w:vertAlign w:val="baseline"/>
        </w:rPr>
        <w:t> </w:t>
      </w:r>
      <w:r>
        <w:rPr>
          <w:rFonts w:ascii="Arial"/>
          <w:w w:val="105"/>
          <w:vertAlign w:val="baseline"/>
        </w:rPr>
        <w:t>R</w:t>
      </w:r>
      <w:r>
        <w:rPr>
          <w:w w:val="105"/>
          <w:vertAlign w:val="baseline"/>
        </w:rPr>
        <w:t>)</w:t>
      </w:r>
      <w:r>
        <w:rPr>
          <w:rFonts w:ascii="Georgia"/>
          <w:i/>
          <w:w w:val="105"/>
          <w:vertAlign w:val="superscript"/>
        </w:rPr>
        <w:t>A</w:t>
      </w:r>
      <w:r>
        <w:rPr>
          <w:w w:val="105"/>
          <w:vertAlign w:val="baseline"/>
        </w:rPr>
        <w:t>,</w:t>
      </w:r>
      <w:r>
        <w:rPr>
          <w:spacing w:val="40"/>
          <w:w w:val="105"/>
          <w:vertAlign w:val="baseline"/>
        </w:rPr>
        <w:t> </w:t>
      </w:r>
      <w:r>
        <w:rPr>
          <w:w w:val="105"/>
          <w:vertAlign w:val="baseline"/>
        </w:rPr>
        <w:t>where,</w:t>
      </w:r>
      <w:r>
        <w:rPr>
          <w:spacing w:val="40"/>
          <w:w w:val="105"/>
          <w:vertAlign w:val="baseline"/>
        </w:rPr>
        <w:t> </w:t>
      </w:r>
      <w:r>
        <w:rPr>
          <w:w w:val="105"/>
          <w:vertAlign w:val="baseline"/>
        </w:rPr>
        <w:t>as</w:t>
      </w:r>
      <w:r>
        <w:rPr>
          <w:spacing w:val="37"/>
          <w:w w:val="105"/>
          <w:vertAlign w:val="baseline"/>
        </w:rPr>
        <w:t> </w:t>
      </w:r>
      <w:r>
        <w:rPr>
          <w:w w:val="105"/>
          <w:vertAlign w:val="baseline"/>
        </w:rPr>
        <w:t>before,</w:t>
      </w:r>
      <w:r>
        <w:rPr>
          <w:spacing w:val="40"/>
          <w:w w:val="105"/>
          <w:vertAlign w:val="baseline"/>
        </w:rPr>
        <w:t> </w:t>
      </w:r>
      <w:r>
        <w:rPr>
          <w:w w:val="105"/>
          <w:vertAlign w:val="baseline"/>
        </w:rPr>
        <w:t>(</w:t>
      </w:r>
      <w:r>
        <w:rPr>
          <w:rFonts w:ascii="Georgia"/>
          <w:i/>
          <w:w w:val="105"/>
          <w:vertAlign w:val="baseline"/>
        </w:rPr>
        <w:t>Q</w:t>
      </w:r>
      <w:r>
        <w:rPr>
          <w:rFonts w:ascii="Georgia"/>
          <w:i/>
          <w:spacing w:val="80"/>
          <w:w w:val="125"/>
          <w:vertAlign w:val="baseline"/>
        </w:rPr>
        <w:t>  </w:t>
      </w:r>
      <w:r>
        <w:rPr>
          <w:rFonts w:ascii="Georgia"/>
          <w:i/>
          <w:w w:val="125"/>
          <w:vertAlign w:val="subscript"/>
        </w:rPr>
        <w:t>f</w:t>
      </w:r>
      <w:r>
        <w:rPr>
          <w:rFonts w:ascii="Georgia"/>
          <w:i/>
          <w:spacing w:val="58"/>
          <w:w w:val="125"/>
          <w:vertAlign w:val="baseline"/>
        </w:rPr>
        <w:t> </w:t>
      </w:r>
      <w:r>
        <w:rPr>
          <w:rFonts w:ascii="Arial"/>
          <w:w w:val="105"/>
          <w:vertAlign w:val="baseline"/>
        </w:rPr>
        <w:t>R</w:t>
      </w:r>
      <w:r>
        <w:rPr>
          <w:w w:val="105"/>
          <w:vertAlign w:val="baseline"/>
        </w:rPr>
        <w:t>)</w:t>
      </w:r>
      <w:r>
        <w:rPr>
          <w:spacing w:val="36"/>
          <w:w w:val="105"/>
          <w:vertAlign w:val="baseline"/>
        </w:rPr>
        <w:t> </w:t>
      </w:r>
      <w:r>
        <w:rPr>
          <w:w w:val="105"/>
          <w:vertAlign w:val="baseline"/>
        </w:rPr>
        <w:t>contains</w:t>
      </w:r>
      <w:r>
        <w:rPr>
          <w:spacing w:val="37"/>
          <w:w w:val="105"/>
          <w:vertAlign w:val="baseline"/>
        </w:rPr>
        <w:t> </w:t>
      </w:r>
      <w:r>
        <w:rPr>
          <w:w w:val="105"/>
          <w:vertAlign w:val="baseline"/>
        </w:rPr>
        <w:t>only</w:t>
      </w:r>
      <w:r>
        <w:rPr>
          <w:spacing w:val="37"/>
          <w:w w:val="105"/>
          <w:vertAlign w:val="baseline"/>
        </w:rPr>
        <w:t> </w:t>
      </w:r>
      <w:r>
        <w:rPr>
          <w:w w:val="105"/>
          <w:vertAlign w:val="baseline"/>
        </w:rPr>
        <w:t>functions of</w:t>
      </w:r>
      <w:r>
        <w:rPr>
          <w:w w:val="105"/>
          <w:vertAlign w:val="baseline"/>
        </w:rPr>
        <w:t> finite</w:t>
      </w:r>
      <w:r>
        <w:rPr>
          <w:w w:val="105"/>
          <w:vertAlign w:val="baseline"/>
        </w:rPr>
        <w:t> support.</w:t>
      </w:r>
      <w:r>
        <w:rPr>
          <w:spacing w:val="40"/>
          <w:w w:val="105"/>
          <w:vertAlign w:val="baseline"/>
        </w:rPr>
        <w:t> </w:t>
      </w:r>
      <w:r>
        <w:rPr>
          <w:w w:val="105"/>
          <w:vertAlign w:val="baseline"/>
        </w:rPr>
        <w:t>The</w:t>
      </w:r>
      <w:r>
        <w:rPr>
          <w:w w:val="105"/>
          <w:vertAlign w:val="baseline"/>
        </w:rPr>
        <w:t> output</w:t>
      </w:r>
      <w:r>
        <w:rPr>
          <w:w w:val="105"/>
          <w:vertAlign w:val="baseline"/>
        </w:rPr>
        <w:t> function</w:t>
      </w:r>
      <w:r>
        <w:rPr>
          <w:w w:val="105"/>
          <w:vertAlign w:val="baseline"/>
        </w:rPr>
        <w:t> </w:t>
      </w:r>
      <w:r>
        <w:rPr>
          <w:rFonts w:ascii="Georgia"/>
          <w:i/>
          <w:w w:val="105"/>
          <w:vertAlign w:val="baseline"/>
        </w:rPr>
        <w:t>o</w:t>
      </w:r>
      <w:r>
        <w:rPr>
          <w:rFonts w:ascii="Georgia"/>
          <w:i/>
          <w:w w:val="105"/>
          <w:vertAlign w:val="baseline"/>
        </w:rPr>
        <w:t> </w:t>
      </w:r>
      <w:r>
        <w:rPr>
          <w:w w:val="105"/>
          <w:vertAlign w:val="baseline"/>
        </w:rPr>
        <w:t>assigns</w:t>
      </w:r>
      <w:r>
        <w:rPr>
          <w:w w:val="105"/>
          <w:vertAlign w:val="baseline"/>
        </w:rPr>
        <w:t> to</w:t>
      </w:r>
      <w:r>
        <w:rPr>
          <w:w w:val="105"/>
          <w:vertAlign w:val="baseline"/>
        </w:rPr>
        <w:t> each</w:t>
      </w:r>
      <w:r>
        <w:rPr>
          <w:w w:val="105"/>
          <w:vertAlign w:val="baseline"/>
        </w:rPr>
        <w:t> state</w:t>
      </w:r>
      <w:r>
        <w:rPr>
          <w:w w:val="105"/>
          <w:vertAlign w:val="baseline"/>
        </w:rPr>
        <w:t> </w:t>
      </w:r>
      <w:r>
        <w:rPr>
          <w:rFonts w:ascii="Georgia"/>
          <w:i/>
          <w:w w:val="105"/>
          <w:vertAlign w:val="baseline"/>
        </w:rPr>
        <w:t>q</w:t>
      </w:r>
      <w:r>
        <w:rPr>
          <w:rFonts w:ascii="Georgia"/>
          <w:i/>
          <w:w w:val="105"/>
          <w:vertAlign w:val="baseline"/>
        </w:rPr>
        <w:t> </w:t>
      </w:r>
      <w:r>
        <w:rPr>
          <w:w w:val="105"/>
          <w:vertAlign w:val="baseline"/>
        </w:rPr>
        <w:t>in</w:t>
      </w:r>
      <w:r>
        <w:rPr>
          <w:w w:val="105"/>
          <w:vertAlign w:val="baseline"/>
        </w:rPr>
        <w:t> </w:t>
      </w:r>
      <w:r>
        <w:rPr>
          <w:rFonts w:ascii="Georgia"/>
          <w:i/>
          <w:w w:val="105"/>
          <w:vertAlign w:val="baseline"/>
        </w:rPr>
        <w:t>Q</w:t>
      </w:r>
      <w:r>
        <w:rPr>
          <w:rFonts w:ascii="Georgia"/>
          <w:i/>
          <w:w w:val="105"/>
          <w:vertAlign w:val="baseline"/>
        </w:rPr>
        <w:t> </w:t>
      </w:r>
      <w:r>
        <w:rPr>
          <w:w w:val="105"/>
          <w:vertAlign w:val="baseline"/>
        </w:rPr>
        <w:t>a</w:t>
      </w:r>
      <w:r>
        <w:rPr>
          <w:w w:val="105"/>
          <w:vertAlign w:val="baseline"/>
        </w:rPr>
        <w:t> real number</w:t>
      </w:r>
      <w:r>
        <w:rPr>
          <w:spacing w:val="-7"/>
          <w:w w:val="105"/>
          <w:vertAlign w:val="baseline"/>
        </w:rPr>
        <w:t> </w:t>
      </w:r>
      <w:r>
        <w:rPr>
          <w:rFonts w:ascii="Georgia"/>
          <w:i/>
          <w:w w:val="105"/>
          <w:vertAlign w:val="baseline"/>
        </w:rPr>
        <w:t>o</w:t>
      </w:r>
      <w:r>
        <w:rPr>
          <w:w w:val="105"/>
          <w:vertAlign w:val="baseline"/>
        </w:rPr>
        <w:t>(</w:t>
      </w:r>
      <w:r>
        <w:rPr>
          <w:rFonts w:ascii="Georgia"/>
          <w:i/>
          <w:w w:val="105"/>
          <w:vertAlign w:val="baseline"/>
        </w:rPr>
        <w:t>q</w:t>
      </w:r>
      <w:r>
        <w:rPr>
          <w:w w:val="105"/>
          <w:vertAlign w:val="baseline"/>
        </w:rPr>
        <w:t>)</w:t>
      </w:r>
      <w:r>
        <w:rPr>
          <w:spacing w:val="-7"/>
          <w:w w:val="105"/>
          <w:vertAlign w:val="baseline"/>
        </w:rPr>
        <w:t> </w:t>
      </w:r>
      <w:r>
        <w:rPr>
          <w:w w:val="105"/>
          <w:vertAlign w:val="baseline"/>
        </w:rPr>
        <w:t>in</w:t>
      </w:r>
      <w:r>
        <w:rPr>
          <w:spacing w:val="-7"/>
          <w:w w:val="105"/>
          <w:vertAlign w:val="baseline"/>
        </w:rPr>
        <w:t> </w:t>
      </w:r>
      <w:r>
        <w:rPr>
          <w:rFonts w:ascii="Arial"/>
          <w:w w:val="105"/>
          <w:vertAlign w:val="baseline"/>
        </w:rPr>
        <w:t>R</w:t>
      </w:r>
      <w:r>
        <w:rPr>
          <w:w w:val="105"/>
          <w:vertAlign w:val="baseline"/>
        </w:rPr>
        <w:t>.</w:t>
      </w:r>
      <w:r>
        <w:rPr>
          <w:spacing w:val="31"/>
          <w:w w:val="105"/>
          <w:vertAlign w:val="baseline"/>
        </w:rPr>
        <w:t> </w:t>
      </w:r>
      <w:r>
        <w:rPr>
          <w:w w:val="105"/>
          <w:vertAlign w:val="baseline"/>
        </w:rPr>
        <w:t>The</w:t>
      </w:r>
      <w:r>
        <w:rPr>
          <w:spacing w:val="-7"/>
          <w:w w:val="105"/>
          <w:vertAlign w:val="baseline"/>
        </w:rPr>
        <w:t> </w:t>
      </w:r>
      <w:r>
        <w:rPr>
          <w:w w:val="105"/>
          <w:vertAlign w:val="baseline"/>
        </w:rPr>
        <w:t>transition</w:t>
      </w:r>
      <w:r>
        <w:rPr>
          <w:spacing w:val="-6"/>
          <w:w w:val="105"/>
          <w:vertAlign w:val="baseline"/>
        </w:rPr>
        <w:t> </w:t>
      </w:r>
      <w:r>
        <w:rPr>
          <w:w w:val="105"/>
          <w:vertAlign w:val="baseline"/>
        </w:rPr>
        <w:t>function</w:t>
      </w:r>
      <w:r>
        <w:rPr>
          <w:spacing w:val="-7"/>
          <w:w w:val="105"/>
          <w:vertAlign w:val="baseline"/>
        </w:rPr>
        <w:t> </w:t>
      </w:r>
      <w:r>
        <w:rPr>
          <w:rFonts w:ascii="Georgia"/>
          <w:i/>
          <w:w w:val="105"/>
          <w:vertAlign w:val="baseline"/>
        </w:rPr>
        <w:t>t</w:t>
      </w:r>
      <w:r>
        <w:rPr>
          <w:rFonts w:ascii="Georgia"/>
          <w:i/>
          <w:spacing w:val="-5"/>
          <w:w w:val="105"/>
          <w:vertAlign w:val="baseline"/>
        </w:rPr>
        <w:t> </w:t>
      </w:r>
      <w:r>
        <w:rPr>
          <w:w w:val="105"/>
          <w:vertAlign w:val="baseline"/>
        </w:rPr>
        <w:t>assigns</w:t>
      </w:r>
      <w:r>
        <w:rPr>
          <w:spacing w:val="-6"/>
          <w:w w:val="105"/>
          <w:vertAlign w:val="baseline"/>
        </w:rPr>
        <w:t> </w:t>
      </w:r>
      <w:r>
        <w:rPr>
          <w:w w:val="105"/>
          <w:vertAlign w:val="baseline"/>
        </w:rPr>
        <w:t>to</w:t>
      </w:r>
      <w:r>
        <w:rPr>
          <w:spacing w:val="-6"/>
          <w:w w:val="105"/>
          <w:vertAlign w:val="baseline"/>
        </w:rPr>
        <w:t> </w:t>
      </w:r>
      <w:r>
        <w:rPr>
          <w:w w:val="105"/>
          <w:vertAlign w:val="baseline"/>
        </w:rPr>
        <w:t>a</w:t>
      </w:r>
      <w:r>
        <w:rPr>
          <w:spacing w:val="-6"/>
          <w:w w:val="105"/>
          <w:vertAlign w:val="baseline"/>
        </w:rPr>
        <w:t> </w:t>
      </w:r>
      <w:r>
        <w:rPr>
          <w:w w:val="105"/>
          <w:vertAlign w:val="baseline"/>
        </w:rPr>
        <w:t>state</w:t>
      </w:r>
      <w:r>
        <w:rPr>
          <w:spacing w:val="-7"/>
          <w:w w:val="105"/>
          <w:vertAlign w:val="baseline"/>
        </w:rPr>
        <w:t> </w:t>
      </w:r>
      <w:r>
        <w:rPr>
          <w:rFonts w:ascii="Georgia"/>
          <w:i/>
          <w:w w:val="105"/>
          <w:vertAlign w:val="baseline"/>
        </w:rPr>
        <w:t>q </w:t>
      </w:r>
      <w:r>
        <w:rPr>
          <w:w w:val="105"/>
          <w:vertAlign w:val="baseline"/>
        </w:rPr>
        <w:t>in</w:t>
      </w:r>
      <w:r>
        <w:rPr>
          <w:spacing w:val="-6"/>
          <w:w w:val="105"/>
          <w:vertAlign w:val="baseline"/>
        </w:rPr>
        <w:t> </w:t>
      </w:r>
      <w:r>
        <w:rPr>
          <w:rFonts w:ascii="Georgia"/>
          <w:i/>
          <w:w w:val="105"/>
          <w:vertAlign w:val="baseline"/>
        </w:rPr>
        <w:t>Q</w:t>
      </w:r>
      <w:r>
        <w:rPr>
          <w:rFonts w:ascii="Georgia"/>
          <w:i/>
          <w:spacing w:val="-4"/>
          <w:w w:val="105"/>
          <w:vertAlign w:val="baseline"/>
        </w:rPr>
        <w:t> </w:t>
      </w:r>
      <w:r>
        <w:rPr>
          <w:w w:val="105"/>
          <w:vertAlign w:val="baseline"/>
        </w:rPr>
        <w:t>a</w:t>
      </w:r>
      <w:r>
        <w:rPr>
          <w:spacing w:val="-7"/>
          <w:w w:val="105"/>
          <w:vertAlign w:val="baseline"/>
        </w:rPr>
        <w:t> </w:t>
      </w:r>
      <w:r>
        <w:rPr>
          <w:w w:val="105"/>
          <w:vertAlign w:val="baseline"/>
        </w:rPr>
        <w:t>function </w:t>
      </w:r>
      <w:r>
        <w:rPr>
          <w:rFonts w:ascii="Georgia"/>
          <w:i/>
          <w:w w:val="105"/>
          <w:vertAlign w:val="baseline"/>
        </w:rPr>
        <w:t>t</w:t>
      </w:r>
      <w:r>
        <w:rPr>
          <w:w w:val="105"/>
          <w:vertAlign w:val="baseline"/>
        </w:rPr>
        <w:t>(</w:t>
      </w:r>
      <w:r>
        <w:rPr>
          <w:rFonts w:ascii="Georgia"/>
          <w:i/>
          <w:w w:val="105"/>
          <w:vertAlign w:val="baseline"/>
        </w:rPr>
        <w:t>q</w:t>
      </w:r>
      <w:r>
        <w:rPr>
          <w:w w:val="105"/>
          <w:vertAlign w:val="baseline"/>
        </w:rPr>
        <w:t>)</w:t>
      </w:r>
      <w:r>
        <w:rPr>
          <w:spacing w:val="-4"/>
          <w:w w:val="105"/>
          <w:vertAlign w:val="baseline"/>
        </w:rPr>
        <w:t> </w:t>
      </w:r>
      <w:r>
        <w:rPr>
          <w:w w:val="105"/>
          <w:vertAlign w:val="baseline"/>
        </w:rPr>
        <w:t>:</w:t>
      </w:r>
      <w:r>
        <w:rPr>
          <w:spacing w:val="22"/>
          <w:w w:val="105"/>
          <w:vertAlign w:val="baseline"/>
        </w:rPr>
        <w:t> </w:t>
      </w:r>
      <w:r>
        <w:rPr>
          <w:w w:val="105"/>
          <w:vertAlign w:val="baseline"/>
        </w:rPr>
        <w:t>(</w:t>
      </w:r>
      <w:r>
        <w:rPr>
          <w:rFonts w:ascii="Georgia"/>
          <w:i/>
          <w:w w:val="105"/>
          <w:vertAlign w:val="baseline"/>
        </w:rPr>
        <w:t>Q</w:t>
      </w:r>
      <w:r>
        <w:rPr>
          <w:rFonts w:ascii="Georgia"/>
          <w:i/>
          <w:spacing w:val="80"/>
          <w:w w:val="125"/>
          <w:vertAlign w:val="baseline"/>
        </w:rPr>
        <w:t>  </w:t>
      </w:r>
      <w:r>
        <w:rPr>
          <w:rFonts w:ascii="Georgia"/>
          <w:i/>
          <w:w w:val="125"/>
          <w:vertAlign w:val="subscript"/>
        </w:rPr>
        <w:t>f</w:t>
      </w:r>
      <w:r>
        <w:rPr>
          <w:rFonts w:ascii="Georgia"/>
          <w:i/>
          <w:spacing w:val="39"/>
          <w:w w:val="125"/>
          <w:vertAlign w:val="baseline"/>
        </w:rPr>
        <w:t> </w:t>
      </w:r>
      <w:r>
        <w:rPr>
          <w:rFonts w:ascii="Arial"/>
          <w:w w:val="105"/>
          <w:vertAlign w:val="baseline"/>
        </w:rPr>
        <w:t>R</w:t>
      </w:r>
      <w:r>
        <w:rPr>
          <w:w w:val="105"/>
          <w:vertAlign w:val="baseline"/>
        </w:rPr>
        <w:t>)</w:t>
      </w:r>
      <w:r>
        <w:rPr>
          <w:rFonts w:ascii="Georgia"/>
          <w:i/>
          <w:w w:val="105"/>
          <w:vertAlign w:val="superscript"/>
        </w:rPr>
        <w:t>A</w:t>
      </w:r>
      <w:r>
        <w:rPr>
          <w:w w:val="105"/>
          <w:vertAlign w:val="baseline"/>
        </w:rPr>
        <w:t>,</w:t>
      </w:r>
      <w:r>
        <w:rPr>
          <w:spacing w:val="28"/>
          <w:w w:val="105"/>
          <w:vertAlign w:val="baseline"/>
        </w:rPr>
        <w:t> </w:t>
      </w:r>
      <w:r>
        <w:rPr>
          <w:w w:val="105"/>
          <w:vertAlign w:val="baseline"/>
        </w:rPr>
        <w:t>which</w:t>
      </w:r>
      <w:r>
        <w:rPr>
          <w:spacing w:val="25"/>
          <w:w w:val="105"/>
          <w:vertAlign w:val="baseline"/>
        </w:rPr>
        <w:t> </w:t>
      </w:r>
      <w:r>
        <w:rPr>
          <w:w w:val="105"/>
          <w:vertAlign w:val="baseline"/>
        </w:rPr>
        <w:t>specifies</w:t>
      </w:r>
      <w:r>
        <w:rPr>
          <w:spacing w:val="25"/>
          <w:w w:val="105"/>
          <w:vertAlign w:val="baseline"/>
        </w:rPr>
        <w:t> </w:t>
      </w:r>
      <w:r>
        <w:rPr>
          <w:w w:val="105"/>
          <w:vertAlign w:val="baseline"/>
        </w:rPr>
        <w:t>for</w:t>
      </w:r>
      <w:r>
        <w:rPr>
          <w:spacing w:val="25"/>
          <w:w w:val="105"/>
          <w:vertAlign w:val="baseline"/>
        </w:rPr>
        <w:t> </w:t>
      </w:r>
      <w:r>
        <w:rPr>
          <w:w w:val="105"/>
          <w:vertAlign w:val="baseline"/>
        </w:rPr>
        <w:t>any</w:t>
      </w:r>
      <w:r>
        <w:rPr>
          <w:spacing w:val="25"/>
          <w:w w:val="105"/>
          <w:vertAlign w:val="baseline"/>
        </w:rPr>
        <w:t> </w:t>
      </w:r>
      <w:r>
        <w:rPr>
          <w:w w:val="105"/>
          <w:vertAlign w:val="baseline"/>
        </w:rPr>
        <w:t>variable</w:t>
      </w:r>
      <w:r>
        <w:rPr>
          <w:spacing w:val="25"/>
          <w:w w:val="105"/>
          <w:vertAlign w:val="baseline"/>
        </w:rPr>
        <w:t> </w:t>
      </w:r>
      <w:r>
        <w:rPr>
          <w:rFonts w:ascii="Georgia"/>
          <w:i/>
          <w:w w:val="105"/>
          <w:vertAlign w:val="baseline"/>
        </w:rPr>
        <w:t>X</w:t>
      </w:r>
      <w:r>
        <w:rPr>
          <w:rFonts w:ascii="Georgia"/>
          <w:i/>
          <w:spacing w:val="80"/>
          <w:w w:val="150"/>
          <w:vertAlign w:val="baseline"/>
        </w:rPr>
        <w:t>  </w:t>
      </w:r>
      <w:r>
        <w:rPr>
          <w:rFonts w:ascii="Georgia"/>
          <w:i/>
          <w:w w:val="105"/>
          <w:vertAlign w:val="baseline"/>
        </w:rPr>
        <w:t>A</w:t>
      </w:r>
      <w:r>
        <w:rPr>
          <w:rFonts w:ascii="Georgia"/>
          <w:i/>
          <w:spacing w:val="26"/>
          <w:w w:val="105"/>
          <w:vertAlign w:val="baseline"/>
        </w:rPr>
        <w:t> </w:t>
      </w:r>
      <w:r>
        <w:rPr>
          <w:w w:val="105"/>
          <w:vertAlign w:val="baseline"/>
        </w:rPr>
        <w:t>and</w:t>
      </w:r>
      <w:r>
        <w:rPr>
          <w:spacing w:val="25"/>
          <w:w w:val="105"/>
          <w:vertAlign w:val="baseline"/>
        </w:rPr>
        <w:t> </w:t>
      </w:r>
      <w:r>
        <w:rPr>
          <w:w w:val="105"/>
          <w:vertAlign w:val="baseline"/>
        </w:rPr>
        <w:t>state</w:t>
      </w:r>
      <w:r>
        <w:rPr>
          <w:spacing w:val="25"/>
          <w:w w:val="105"/>
          <w:vertAlign w:val="baseline"/>
        </w:rPr>
        <w:t> </w:t>
      </w:r>
      <w:r>
        <w:rPr>
          <w:rFonts w:ascii="Georgia"/>
          <w:i/>
          <w:w w:val="105"/>
          <w:vertAlign w:val="baseline"/>
        </w:rPr>
        <w:t>q</w:t>
      </w:r>
      <w:r>
        <w:rPr>
          <w:rFonts w:ascii="DejaVu Serif Condensed"/>
          <w:w w:val="105"/>
          <w:vertAlign w:val="superscript"/>
        </w:rPr>
        <w:t>'</w:t>
      </w:r>
      <w:r>
        <w:rPr>
          <w:rFonts w:ascii="DejaVu Serif Condensed"/>
          <w:spacing w:val="25"/>
          <w:w w:val="105"/>
          <w:vertAlign w:val="baseline"/>
        </w:rPr>
        <w:t> </w:t>
      </w:r>
      <w:r>
        <w:rPr>
          <w:w w:val="105"/>
          <w:vertAlign w:val="baseline"/>
        </w:rPr>
        <w:t>in</w:t>
      </w:r>
      <w:r>
        <w:rPr>
          <w:spacing w:val="25"/>
          <w:w w:val="105"/>
          <w:vertAlign w:val="baseline"/>
        </w:rPr>
        <w:t> </w:t>
      </w:r>
      <w:r>
        <w:rPr>
          <w:rFonts w:ascii="Georgia"/>
          <w:i/>
          <w:w w:val="105"/>
          <w:vertAlign w:val="baseline"/>
        </w:rPr>
        <w:t>Q</w:t>
      </w:r>
      <w:r>
        <w:rPr>
          <w:rFonts w:ascii="Georgia"/>
          <w:i/>
          <w:w w:val="105"/>
          <w:vertAlign w:val="baseline"/>
        </w:rPr>
        <w:t> </w:t>
      </w:r>
      <w:r>
        <w:rPr>
          <w:w w:val="105"/>
          <w:vertAlign w:val="baseline"/>
        </w:rPr>
        <w:t>a real number </w:t>
      </w:r>
      <w:r>
        <w:rPr>
          <w:rFonts w:ascii="Georgia"/>
          <w:i/>
          <w:w w:val="105"/>
          <w:vertAlign w:val="baseline"/>
        </w:rPr>
        <w:t>t</w:t>
      </w:r>
      <w:r>
        <w:rPr>
          <w:w w:val="105"/>
          <w:vertAlign w:val="baseline"/>
        </w:rPr>
        <w:t>(</w:t>
      </w:r>
      <w:r>
        <w:rPr>
          <w:rFonts w:ascii="Georgia"/>
          <w:i/>
          <w:w w:val="105"/>
          <w:vertAlign w:val="baseline"/>
        </w:rPr>
        <w:t>q</w:t>
      </w:r>
      <w:r>
        <w:rPr>
          <w:w w:val="105"/>
          <w:vertAlign w:val="baseline"/>
        </w:rPr>
        <w:t>)(</w:t>
      </w:r>
      <w:r>
        <w:rPr>
          <w:rFonts w:ascii="Georgia"/>
          <w:i/>
          <w:w w:val="105"/>
          <w:vertAlign w:val="baseline"/>
        </w:rPr>
        <w:t>X</w:t>
      </w:r>
      <w:r>
        <w:rPr>
          <w:w w:val="105"/>
          <w:vertAlign w:val="baseline"/>
        </w:rPr>
        <w:t>)(</w:t>
      </w:r>
      <w:r>
        <w:rPr>
          <w:rFonts w:ascii="Georgia"/>
          <w:i/>
          <w:w w:val="105"/>
          <w:vertAlign w:val="baseline"/>
        </w:rPr>
        <w:t>q</w:t>
      </w:r>
      <w:r>
        <w:rPr>
          <w:rFonts w:ascii="DejaVu Serif Condensed"/>
          <w:w w:val="105"/>
          <w:vertAlign w:val="superscript"/>
        </w:rPr>
        <w:t>'</w:t>
      </w:r>
      <w:r>
        <w:rPr>
          <w:w w:val="105"/>
          <w:vertAlign w:val="baseline"/>
        </w:rPr>
        <w:t>) in </w:t>
      </w:r>
      <w:r>
        <w:rPr>
          <w:rFonts w:ascii="Arial"/>
          <w:w w:val="105"/>
          <w:vertAlign w:val="baseline"/>
        </w:rPr>
        <w:t>R</w:t>
      </w:r>
      <w:r>
        <w:rPr>
          <w:w w:val="105"/>
          <w:vertAlign w:val="baseline"/>
        </w:rPr>
        <w:t>.</w:t>
      </w:r>
      <w:r>
        <w:rPr>
          <w:spacing w:val="40"/>
          <w:w w:val="105"/>
          <w:vertAlign w:val="baseline"/>
        </w:rPr>
        <w:t> </w:t>
      </w:r>
      <w:r>
        <w:rPr>
          <w:w w:val="105"/>
          <w:vertAlign w:val="baseline"/>
        </w:rPr>
        <w:t>As before, this number can be thought of as the</w:t>
      </w:r>
      <w:r>
        <w:rPr>
          <w:w w:val="105"/>
          <w:vertAlign w:val="baseline"/>
        </w:rPr>
        <w:t> weight</w:t>
      </w:r>
      <w:r>
        <w:rPr>
          <w:w w:val="105"/>
          <w:vertAlign w:val="baseline"/>
        </w:rPr>
        <w:t> (cost,</w:t>
      </w:r>
      <w:r>
        <w:rPr>
          <w:w w:val="105"/>
          <w:vertAlign w:val="baseline"/>
        </w:rPr>
        <w:t> multiplicity,</w:t>
      </w:r>
      <w:r>
        <w:rPr>
          <w:w w:val="105"/>
          <w:vertAlign w:val="baseline"/>
        </w:rPr>
        <w:t> duration,</w:t>
      </w:r>
      <w:r>
        <w:rPr>
          <w:w w:val="105"/>
          <w:vertAlign w:val="baseline"/>
        </w:rPr>
        <w:t> etc.)</w:t>
      </w:r>
      <w:r>
        <w:rPr>
          <w:spacing w:val="40"/>
          <w:w w:val="105"/>
          <w:vertAlign w:val="baseline"/>
        </w:rPr>
        <w:t> </w:t>
      </w:r>
      <w:r>
        <w:rPr>
          <w:w w:val="105"/>
          <w:vertAlign w:val="baseline"/>
        </w:rPr>
        <w:t>with</w:t>
      </w:r>
      <w:r>
        <w:rPr>
          <w:w w:val="105"/>
          <w:vertAlign w:val="baseline"/>
        </w:rPr>
        <w:t> which</w:t>
      </w:r>
      <w:r>
        <w:rPr>
          <w:w w:val="105"/>
          <w:vertAlign w:val="baseline"/>
        </w:rPr>
        <w:t> the</w:t>
      </w:r>
      <w:r>
        <w:rPr>
          <w:w w:val="105"/>
          <w:vertAlign w:val="baseline"/>
        </w:rPr>
        <w:t> (</w:t>
      </w:r>
      <w:r>
        <w:rPr>
          <w:rFonts w:ascii="Georgia"/>
          <w:i/>
          <w:w w:val="105"/>
          <w:vertAlign w:val="baseline"/>
        </w:rPr>
        <w:t>X</w:t>
      </w:r>
      <w:r>
        <w:rPr>
          <w:w w:val="105"/>
          <w:vertAlign w:val="baseline"/>
        </w:rPr>
        <w:t>-)transition from </w:t>
      </w:r>
      <w:r>
        <w:rPr>
          <w:rFonts w:ascii="Georgia"/>
          <w:i/>
          <w:w w:val="105"/>
          <w:vertAlign w:val="baseline"/>
        </w:rPr>
        <w:t>q </w:t>
      </w:r>
      <w:r>
        <w:rPr>
          <w:w w:val="105"/>
          <w:vertAlign w:val="baseline"/>
        </w:rPr>
        <w:t>to </w:t>
      </w:r>
      <w:r>
        <w:rPr>
          <w:rFonts w:ascii="Georgia"/>
          <w:i/>
          <w:w w:val="105"/>
          <w:vertAlign w:val="baseline"/>
        </w:rPr>
        <w:t>q</w:t>
      </w:r>
      <w:r>
        <w:rPr>
          <w:rFonts w:ascii="DejaVu Serif Condensed"/>
          <w:w w:val="105"/>
          <w:vertAlign w:val="superscript"/>
        </w:rPr>
        <w:t>'</w:t>
      </w:r>
      <w:r>
        <w:rPr>
          <w:rFonts w:ascii="DejaVu Serif Condensed"/>
          <w:w w:val="105"/>
          <w:vertAlign w:val="baseline"/>
        </w:rPr>
        <w:t> </w:t>
      </w:r>
      <w:r>
        <w:rPr>
          <w:w w:val="105"/>
          <w:vertAlign w:val="baseline"/>
        </w:rPr>
        <w:t>occurs.</w:t>
      </w:r>
      <w:r>
        <w:rPr>
          <w:spacing w:val="38"/>
          <w:w w:val="105"/>
          <w:vertAlign w:val="baseline"/>
        </w:rPr>
        <w:t> </w:t>
      </w:r>
      <w:r>
        <w:rPr>
          <w:w w:val="105"/>
          <w:vertAlign w:val="baseline"/>
        </w:rPr>
        <w:t>The following notation will be used:</w:t>
      </w:r>
    </w:p>
    <w:p>
      <w:pPr>
        <w:spacing w:after="0" w:line="288" w:lineRule="exact"/>
        <w:jc w:val="both"/>
        <w:sectPr>
          <w:type w:val="continuous"/>
          <w:pgSz w:w="12240" w:h="15840"/>
          <w:pgMar w:header="890" w:footer="862" w:top="760" w:bottom="1020" w:left="1720" w:right="1660"/>
        </w:sectPr>
      </w:pPr>
    </w:p>
    <w:p>
      <w:pPr>
        <w:spacing w:line="130" w:lineRule="exact" w:before="86"/>
        <w:ind w:left="3474" w:right="0" w:firstLine="0"/>
        <w:jc w:val="left"/>
        <w:rPr>
          <w:rFonts w:ascii="Georgia"/>
          <w:i/>
          <w:sz w:val="16"/>
        </w:rPr>
      </w:pPr>
      <w:r>
        <w:rPr/>
        <mc:AlternateContent>
          <mc:Choice Requires="wps">
            <w:drawing>
              <wp:anchor distT="0" distB="0" distL="0" distR="0" allowOverlap="1" layoutInCell="1" locked="0" behindDoc="1" simplePos="0" relativeHeight="485124096">
                <wp:simplePos x="0" y="0"/>
                <wp:positionH relativeFrom="page">
                  <wp:posOffset>3129861</wp:posOffset>
                </wp:positionH>
                <wp:positionV relativeFrom="paragraph">
                  <wp:posOffset>71949</wp:posOffset>
                </wp:positionV>
                <wp:extent cx="295275" cy="199390"/>
                <wp:effectExtent l="0" t="0" r="0" b="0"/>
                <wp:wrapNone/>
                <wp:docPr id="612" name="Textbox 612"/>
                <wp:cNvGraphicFramePr>
                  <a:graphicFrameLocks/>
                </wp:cNvGraphicFramePr>
                <a:graphic>
                  <a:graphicData uri="http://schemas.microsoft.com/office/word/2010/wordprocessingShape">
                    <wps:wsp>
                      <wps:cNvPr id="612" name="Textbox 612"/>
                      <wps:cNvSpPr txBox="1"/>
                      <wps:spPr>
                        <a:xfrm>
                          <a:off x="0" y="0"/>
                          <a:ext cx="295275" cy="199390"/>
                        </a:xfrm>
                        <a:prstGeom prst="rect">
                          <a:avLst/>
                        </a:prstGeom>
                      </wps:spPr>
                      <wps:txbx>
                        <w:txbxContent>
                          <w:p>
                            <w:pPr>
                              <w:tabs>
                                <w:tab w:pos="417" w:val="left" w:leader="none"/>
                              </w:tabs>
                              <w:spacing w:line="129" w:lineRule="auto" w:before="12"/>
                              <w:ind w:left="0" w:right="0" w:firstLine="0"/>
                              <w:jc w:val="left"/>
                              <w:rPr>
                                <w:rFonts w:ascii="DejaVu Serif Condensed"/>
                                <w:sz w:val="16"/>
                              </w:rPr>
                            </w:pPr>
                            <w:r>
                              <w:rPr>
                                <w:rFonts w:ascii="Georgia"/>
                                <w:i/>
                                <w:spacing w:val="-10"/>
                                <w:w w:val="95"/>
                                <w:position w:val="-12"/>
                                <w:sz w:val="24"/>
                              </w:rPr>
                              <w:t>q</w:t>
                            </w:r>
                            <w:r>
                              <w:rPr>
                                <w:rFonts w:ascii="Georgia"/>
                                <w:i/>
                                <w:position w:val="-12"/>
                                <w:sz w:val="24"/>
                              </w:rPr>
                              <w:tab/>
                            </w:r>
                            <w:r>
                              <w:rPr>
                                <w:rFonts w:ascii="DejaVu Serif Condensed"/>
                                <w:spacing w:val="-10"/>
                                <w:w w:val="95"/>
                                <w:sz w:val="16"/>
                              </w:rPr>
                              <w:t>|</w:t>
                            </w:r>
                          </w:p>
                        </w:txbxContent>
                      </wps:txbx>
                      <wps:bodyPr wrap="square" lIns="0" tIns="0" rIns="0" bIns="0" rtlCol="0">
                        <a:noAutofit/>
                      </wps:bodyPr>
                    </wps:wsp>
                  </a:graphicData>
                </a:graphic>
              </wp:anchor>
            </w:drawing>
          </mc:Choice>
          <mc:Fallback>
            <w:pict>
              <v:shape style="position:absolute;margin-left:246.445816pt;margin-top:5.665292pt;width:23.25pt;height:15.7pt;mso-position-horizontal-relative:page;mso-position-vertical-relative:paragraph;z-index:-18192384" type="#_x0000_t202" id="docshape584" filled="false" stroked="false">
                <v:textbox inset="0,0,0,0">
                  <w:txbxContent>
                    <w:p>
                      <w:pPr>
                        <w:tabs>
                          <w:tab w:pos="417" w:val="left" w:leader="none"/>
                        </w:tabs>
                        <w:spacing w:line="129" w:lineRule="auto" w:before="12"/>
                        <w:ind w:left="0" w:right="0" w:firstLine="0"/>
                        <w:jc w:val="left"/>
                        <w:rPr>
                          <w:rFonts w:ascii="DejaVu Serif Condensed"/>
                          <w:sz w:val="16"/>
                        </w:rPr>
                      </w:pPr>
                      <w:r>
                        <w:rPr>
                          <w:rFonts w:ascii="Georgia"/>
                          <w:i/>
                          <w:spacing w:val="-10"/>
                          <w:w w:val="95"/>
                          <w:position w:val="-12"/>
                          <w:sz w:val="24"/>
                        </w:rPr>
                        <w:t>q</w:t>
                      </w:r>
                      <w:r>
                        <w:rPr>
                          <w:rFonts w:ascii="Georgia"/>
                          <w:i/>
                          <w:position w:val="-12"/>
                          <w:sz w:val="24"/>
                        </w:rPr>
                        <w:tab/>
                      </w:r>
                      <w:r>
                        <w:rPr>
                          <w:rFonts w:ascii="DejaVu Serif Condensed"/>
                          <w:spacing w:val="-10"/>
                          <w:w w:val="95"/>
                          <w:sz w:val="16"/>
                        </w:rPr>
                        <w:t>|</w:t>
                      </w:r>
                    </w:p>
                  </w:txbxContent>
                </v:textbox>
                <w10:wrap type="none"/>
              </v:shape>
            </w:pict>
          </mc:Fallback>
        </mc:AlternateContent>
      </w:r>
      <w:r>
        <w:rPr>
          <w:rFonts w:ascii="Georgia"/>
          <w:i/>
          <w:w w:val="115"/>
          <w:sz w:val="16"/>
        </w:rPr>
        <w:t>X</w:t>
      </w:r>
      <w:r>
        <w:rPr>
          <w:rFonts w:ascii="Georgia"/>
          <w:i/>
          <w:spacing w:val="22"/>
          <w:w w:val="115"/>
          <w:sz w:val="16"/>
        </w:rPr>
        <w:t> </w:t>
      </w:r>
      <w:r>
        <w:rPr>
          <w:rFonts w:ascii="Georgia"/>
          <w:i/>
          <w:spacing w:val="-10"/>
          <w:w w:val="115"/>
          <w:sz w:val="16"/>
        </w:rPr>
        <w:t>r</w:t>
      </w:r>
    </w:p>
    <w:p>
      <w:pPr>
        <w:spacing w:line="253" w:lineRule="exact" w:before="0"/>
        <w:ind w:left="3387" w:right="0" w:firstLine="0"/>
        <w:jc w:val="left"/>
        <w:rPr>
          <w:rFonts w:ascii="Symbola" w:hAnsi="Symbola"/>
          <w:sz w:val="24"/>
        </w:rPr>
      </w:pPr>
      <w:r>
        <w:rPr>
          <w:rFonts w:ascii="Symbola" w:hAnsi="Symbola"/>
          <w:spacing w:val="-58"/>
          <w:w w:val="95"/>
          <w:sz w:val="24"/>
        </w:rPr>
        <w:t>−−→</w:t>
      </w:r>
    </w:p>
    <w:p>
      <w:pPr>
        <w:spacing w:before="142"/>
        <w:ind w:left="26" w:right="0" w:firstLine="0"/>
        <w:jc w:val="left"/>
        <w:rPr>
          <w:rFonts w:ascii="Georgia"/>
          <w:i/>
          <w:sz w:val="24"/>
        </w:rPr>
      </w:pPr>
      <w:r>
        <w:rPr/>
        <w:br w:type="column"/>
      </w:r>
      <w:r>
        <w:rPr>
          <w:rFonts w:ascii="Georgia"/>
          <w:i/>
          <w:sz w:val="24"/>
        </w:rPr>
        <w:t>q</w:t>
      </w:r>
      <w:r>
        <w:rPr>
          <w:rFonts w:ascii="DejaVu Serif Condensed"/>
          <w:sz w:val="24"/>
          <w:vertAlign w:val="superscript"/>
        </w:rPr>
        <w:t>'</w:t>
      </w:r>
      <w:r>
        <w:rPr>
          <w:rFonts w:ascii="DejaVu Serif Condensed"/>
          <w:spacing w:val="40"/>
          <w:sz w:val="24"/>
          <w:vertAlign w:val="baseline"/>
        </w:rPr>
        <w:t> </w:t>
      </w:r>
      <w:r>
        <w:rPr>
          <w:sz w:val="24"/>
          <w:vertAlign w:val="baseline"/>
        </w:rPr>
        <w:t>iff</w:t>
      </w:r>
      <w:r>
        <w:rPr>
          <w:spacing w:val="37"/>
          <w:sz w:val="24"/>
          <w:vertAlign w:val="baseline"/>
        </w:rPr>
        <w:t> </w:t>
      </w:r>
      <w:r>
        <w:rPr>
          <w:rFonts w:ascii="Georgia"/>
          <w:i/>
          <w:sz w:val="24"/>
          <w:vertAlign w:val="baseline"/>
        </w:rPr>
        <w:t>t</w:t>
      </w:r>
      <w:r>
        <w:rPr>
          <w:sz w:val="24"/>
          <w:vertAlign w:val="baseline"/>
        </w:rPr>
        <w:t>(</w:t>
      </w:r>
      <w:r>
        <w:rPr>
          <w:rFonts w:ascii="Georgia"/>
          <w:i/>
          <w:sz w:val="24"/>
          <w:vertAlign w:val="baseline"/>
        </w:rPr>
        <w:t>q</w:t>
      </w:r>
      <w:r>
        <w:rPr>
          <w:sz w:val="24"/>
          <w:vertAlign w:val="baseline"/>
        </w:rPr>
        <w:t>)(</w:t>
      </w:r>
      <w:r>
        <w:rPr>
          <w:rFonts w:ascii="Georgia"/>
          <w:i/>
          <w:sz w:val="24"/>
          <w:vertAlign w:val="baseline"/>
        </w:rPr>
        <w:t>X</w:t>
      </w:r>
      <w:r>
        <w:rPr>
          <w:sz w:val="24"/>
          <w:vertAlign w:val="baseline"/>
        </w:rPr>
        <w:t>)(</w:t>
      </w:r>
      <w:r>
        <w:rPr>
          <w:rFonts w:ascii="Georgia"/>
          <w:i/>
          <w:sz w:val="24"/>
          <w:vertAlign w:val="baseline"/>
        </w:rPr>
        <w:t>q</w:t>
      </w:r>
      <w:r>
        <w:rPr>
          <w:rFonts w:ascii="DejaVu Serif Condensed"/>
          <w:sz w:val="24"/>
          <w:vertAlign w:val="superscript"/>
        </w:rPr>
        <w:t>'</w:t>
      </w:r>
      <w:r>
        <w:rPr>
          <w:sz w:val="24"/>
          <w:vertAlign w:val="baseline"/>
        </w:rPr>
        <w:t>)</w:t>
      </w:r>
      <w:r>
        <w:rPr>
          <w:spacing w:val="15"/>
          <w:sz w:val="24"/>
          <w:vertAlign w:val="baseline"/>
        </w:rPr>
        <w:t> </w:t>
      </w:r>
      <w:r>
        <w:rPr>
          <w:sz w:val="24"/>
          <w:vertAlign w:val="baseline"/>
        </w:rPr>
        <w:t>=</w:t>
      </w:r>
      <w:r>
        <w:rPr>
          <w:spacing w:val="22"/>
          <w:sz w:val="24"/>
          <w:vertAlign w:val="baseline"/>
        </w:rPr>
        <w:t> </w:t>
      </w:r>
      <w:r>
        <w:rPr>
          <w:rFonts w:ascii="Georgia"/>
          <w:i/>
          <w:spacing w:val="-10"/>
          <w:sz w:val="24"/>
          <w:vertAlign w:val="baseline"/>
        </w:rPr>
        <w:t>r</w:t>
      </w:r>
    </w:p>
    <w:p>
      <w:pPr>
        <w:spacing w:line="103" w:lineRule="exact" w:before="22"/>
        <w:ind w:left="135" w:right="0" w:firstLine="0"/>
        <w:jc w:val="left"/>
        <w:rPr>
          <w:rFonts w:ascii="Georgia"/>
          <w:i/>
          <w:sz w:val="16"/>
        </w:rPr>
      </w:pPr>
      <w:r>
        <w:rPr>
          <w:rFonts w:ascii="Georgia"/>
          <w:i/>
          <w:spacing w:val="-10"/>
          <w:w w:val="105"/>
          <w:sz w:val="16"/>
        </w:rPr>
        <w:t>r</w:t>
      </w:r>
    </w:p>
    <w:p>
      <w:pPr>
        <w:spacing w:after="0" w:line="103" w:lineRule="exact"/>
        <w:jc w:val="left"/>
        <w:rPr>
          <w:rFonts w:ascii="Georgia"/>
          <w:sz w:val="16"/>
        </w:rPr>
        <w:sectPr>
          <w:type w:val="continuous"/>
          <w:pgSz w:w="12240" w:h="15840"/>
          <w:pgMar w:header="890" w:footer="862" w:top="760" w:bottom="1020" w:left="1720" w:right="1660"/>
          <w:cols w:num="2" w:equalWidth="0">
            <w:col w:w="3841" w:space="40"/>
            <w:col w:w="4979"/>
          </w:cols>
        </w:sectPr>
      </w:pPr>
    </w:p>
    <w:p>
      <w:pPr>
        <w:spacing w:line="262" w:lineRule="exact" w:before="0"/>
        <w:ind w:left="326" w:right="0" w:firstLine="0"/>
        <w:jc w:val="center"/>
        <w:rPr>
          <w:rFonts w:ascii="Georgia" w:hAnsi="Georgia"/>
          <w:i/>
          <w:sz w:val="24"/>
        </w:rPr>
      </w:pPr>
      <w:r>
        <w:rPr>
          <w:rFonts w:ascii="Georgia" w:hAnsi="Georgia"/>
          <w:i/>
          <w:sz w:val="24"/>
        </w:rPr>
        <w:t>q</w:t>
      </w:r>
      <w:r>
        <w:rPr>
          <w:rFonts w:ascii="Georgia" w:hAnsi="Georgia"/>
          <w:i/>
          <w:spacing w:val="11"/>
          <w:sz w:val="24"/>
        </w:rPr>
        <w:t> </w:t>
      </w:r>
      <w:r>
        <w:rPr>
          <w:rFonts w:ascii="Symbola" w:hAnsi="Symbola"/>
          <w:sz w:val="24"/>
        </w:rPr>
        <w:t>⇒</w:t>
      </w:r>
      <w:r>
        <w:rPr>
          <w:rFonts w:ascii="Symbola" w:hAnsi="Symbola"/>
          <w:spacing w:val="73"/>
          <w:sz w:val="24"/>
        </w:rPr>
        <w:t> </w:t>
      </w:r>
      <w:r>
        <w:rPr>
          <w:sz w:val="24"/>
        </w:rPr>
        <w:t>iff</w:t>
      </w:r>
      <w:r>
        <w:rPr>
          <w:spacing w:val="12"/>
          <w:sz w:val="24"/>
        </w:rPr>
        <w:t> </w:t>
      </w:r>
      <w:r>
        <w:rPr>
          <w:rFonts w:ascii="Georgia" w:hAnsi="Georgia"/>
          <w:i/>
          <w:sz w:val="24"/>
        </w:rPr>
        <w:t>o</w:t>
      </w:r>
      <w:r>
        <w:rPr>
          <w:sz w:val="24"/>
        </w:rPr>
        <w:t>(</w:t>
      </w:r>
      <w:r>
        <w:rPr>
          <w:rFonts w:ascii="Georgia" w:hAnsi="Georgia"/>
          <w:i/>
          <w:sz w:val="24"/>
        </w:rPr>
        <w:t>q</w:t>
      </w:r>
      <w:r>
        <w:rPr>
          <w:sz w:val="24"/>
        </w:rPr>
        <w:t>)</w:t>
      </w:r>
      <w:r>
        <w:rPr>
          <w:spacing w:val="-5"/>
          <w:sz w:val="24"/>
        </w:rPr>
        <w:t> </w:t>
      </w:r>
      <w:r>
        <w:rPr>
          <w:sz w:val="24"/>
        </w:rPr>
        <w:t>=</w:t>
      </w:r>
      <w:r>
        <w:rPr>
          <w:spacing w:val="1"/>
          <w:sz w:val="24"/>
        </w:rPr>
        <w:t> </w:t>
      </w:r>
      <w:r>
        <w:rPr>
          <w:rFonts w:ascii="Georgia" w:hAnsi="Georgia"/>
          <w:i/>
          <w:spacing w:val="-10"/>
          <w:sz w:val="24"/>
        </w:rPr>
        <w:t>r</w:t>
      </w:r>
    </w:p>
    <w:p>
      <w:pPr>
        <w:pStyle w:val="BodyText"/>
        <w:spacing w:line="252" w:lineRule="auto" w:before="74"/>
        <w:ind w:right="556"/>
        <w:jc w:val="both"/>
      </w:pPr>
      <w:r>
        <w:rPr>
          <w:w w:val="105"/>
        </w:rPr>
        <w:t>which will again allow us to present weighted multivariate automata by pic- tures.</w:t>
      </w:r>
      <w:r>
        <w:rPr>
          <w:spacing w:val="40"/>
          <w:w w:val="105"/>
        </w:rPr>
        <w:t> </w:t>
      </w:r>
      <w:r>
        <w:rPr>
          <w:w w:val="105"/>
        </w:rPr>
        <w:t>Note that multivariate weighted automata are nondeterministic in that we can have transitions</w:t>
      </w:r>
    </w:p>
    <w:p>
      <w:pPr>
        <w:spacing w:after="0" w:line="252" w:lineRule="auto"/>
        <w:jc w:val="both"/>
        <w:sectPr>
          <w:type w:val="continuous"/>
          <w:pgSz w:w="12240" w:h="15840"/>
          <w:pgMar w:header="890" w:footer="862" w:top="760" w:bottom="1020" w:left="1720" w:right="1660"/>
        </w:sectPr>
      </w:pPr>
    </w:p>
    <w:p>
      <w:pPr>
        <w:spacing w:line="133" w:lineRule="exact" w:before="1"/>
        <w:ind w:left="0" w:right="0" w:firstLine="0"/>
        <w:jc w:val="right"/>
        <w:rPr>
          <w:rFonts w:ascii="IPAPMincho"/>
          <w:sz w:val="16"/>
        </w:rPr>
      </w:pPr>
      <w:r>
        <w:rPr>
          <w:rFonts w:ascii="Georgia"/>
          <w:i/>
          <w:position w:val="-12"/>
          <w:sz w:val="24"/>
        </w:rPr>
        <w:t>q</w:t>
      </w:r>
      <w:r>
        <w:rPr>
          <w:rFonts w:ascii="Georgia"/>
          <w:i/>
          <w:spacing w:val="72"/>
          <w:position w:val="-12"/>
          <w:sz w:val="24"/>
        </w:rPr>
        <w:t> </w:t>
      </w:r>
      <w:r>
        <w:rPr>
          <w:rFonts w:ascii="Georgia"/>
          <w:i/>
          <w:spacing w:val="-4"/>
          <w:sz w:val="16"/>
        </w:rPr>
        <w:t>X</w:t>
      </w:r>
      <w:r>
        <w:rPr>
          <w:rFonts w:ascii="DejaVu Serif Condensed"/>
          <w:spacing w:val="-4"/>
          <w:sz w:val="16"/>
        </w:rPr>
        <w:t>|</w:t>
      </w:r>
      <w:r>
        <w:rPr>
          <w:rFonts w:ascii="Georgia"/>
          <w:i/>
          <w:spacing w:val="-4"/>
          <w:sz w:val="16"/>
        </w:rPr>
        <w:t>r</w:t>
      </w:r>
      <w:r>
        <w:rPr>
          <w:rFonts w:ascii="IPAPMincho"/>
          <w:spacing w:val="-4"/>
          <w:sz w:val="16"/>
          <w:vertAlign w:val="subscript"/>
        </w:rPr>
        <w:t>1</w:t>
      </w:r>
    </w:p>
    <w:p>
      <w:pPr>
        <w:tabs>
          <w:tab w:pos="692" w:val="left" w:leader="none"/>
        </w:tabs>
        <w:spacing w:line="119" w:lineRule="exact" w:before="15"/>
        <w:ind w:left="123" w:right="0" w:firstLine="0"/>
        <w:jc w:val="left"/>
        <w:rPr>
          <w:rFonts w:ascii="Georgia"/>
          <w:i/>
          <w:sz w:val="24"/>
        </w:rPr>
      </w:pPr>
      <w:r>
        <w:rPr/>
        <w:br w:type="column"/>
      </w:r>
      <w:r>
        <w:rPr>
          <w:rFonts w:ascii="Georgia"/>
          <w:i/>
          <w:sz w:val="24"/>
        </w:rPr>
        <w:t>q</w:t>
      </w:r>
      <w:r>
        <w:rPr>
          <w:rFonts w:ascii="Georgia"/>
          <w:i/>
          <w:spacing w:val="5"/>
          <w:sz w:val="24"/>
        </w:rPr>
        <w:t> </w:t>
      </w:r>
      <w:r>
        <w:rPr>
          <w:rFonts w:ascii="Georgia"/>
          <w:i/>
          <w:spacing w:val="-10"/>
          <w:sz w:val="24"/>
        </w:rPr>
        <w:t>,</w:t>
      </w:r>
      <w:r>
        <w:rPr>
          <w:rFonts w:ascii="Georgia"/>
          <w:i/>
          <w:sz w:val="24"/>
        </w:rPr>
        <w:tab/>
        <w:t>q</w:t>
      </w:r>
      <w:r>
        <w:rPr>
          <w:rFonts w:ascii="Georgia"/>
          <w:i/>
          <w:spacing w:val="76"/>
          <w:w w:val="150"/>
          <w:sz w:val="24"/>
        </w:rPr>
        <w:t> </w:t>
      </w:r>
      <w:r>
        <w:rPr>
          <w:rFonts w:ascii="Georgia"/>
          <w:i/>
          <w:position w:val="13"/>
          <w:sz w:val="16"/>
        </w:rPr>
        <w:t>X</w:t>
      </w:r>
      <w:r>
        <w:rPr>
          <w:rFonts w:ascii="DejaVu Serif Condensed"/>
          <w:position w:val="13"/>
          <w:sz w:val="16"/>
        </w:rPr>
        <w:t>|</w:t>
      </w:r>
      <w:r>
        <w:rPr>
          <w:rFonts w:ascii="Georgia"/>
          <w:i/>
          <w:position w:val="13"/>
          <w:sz w:val="16"/>
        </w:rPr>
        <w:t>r</w:t>
      </w:r>
      <w:r>
        <w:rPr>
          <w:rFonts w:ascii="IPAPMincho"/>
          <w:position w:val="11"/>
          <w:sz w:val="12"/>
        </w:rPr>
        <w:t>2</w:t>
      </w:r>
      <w:r>
        <w:rPr>
          <w:rFonts w:ascii="IPAPMincho"/>
          <w:spacing w:val="47"/>
          <w:position w:val="11"/>
          <w:sz w:val="12"/>
        </w:rPr>
        <w:t>  </w:t>
      </w:r>
      <w:r>
        <w:rPr>
          <w:rFonts w:ascii="Georgia"/>
          <w:i/>
          <w:spacing w:val="-10"/>
          <w:sz w:val="24"/>
        </w:rPr>
        <w:t>q</w:t>
      </w:r>
    </w:p>
    <w:p>
      <w:pPr>
        <w:spacing w:after="0" w:line="119" w:lineRule="exact"/>
        <w:jc w:val="left"/>
        <w:rPr>
          <w:rFonts w:ascii="Georgia"/>
          <w:sz w:val="24"/>
        </w:rPr>
        <w:sectPr>
          <w:type w:val="continuous"/>
          <w:pgSz w:w="12240" w:h="15840"/>
          <w:pgMar w:header="890" w:footer="862" w:top="760" w:bottom="1020" w:left="1720" w:right="1660"/>
          <w:cols w:num="2" w:equalWidth="0">
            <w:col w:w="4051" w:space="40"/>
            <w:col w:w="4769"/>
          </w:cols>
        </w:sectPr>
      </w:pPr>
    </w:p>
    <w:p>
      <w:pPr>
        <w:tabs>
          <w:tab w:pos="1849" w:val="left" w:leader="none"/>
        </w:tabs>
        <w:spacing w:line="257" w:lineRule="exact" w:before="0"/>
        <w:ind w:left="502" w:right="0" w:firstLine="0"/>
        <w:jc w:val="center"/>
        <w:rPr>
          <w:rFonts w:ascii="LM Mono Prop 10" w:hAnsi="LM Mono Prop 10"/>
          <w:sz w:val="16"/>
        </w:rPr>
      </w:pPr>
      <w:r>
        <w:rPr>
          <w:rFonts w:ascii="Symbola" w:hAnsi="Symbola"/>
          <w:spacing w:val="-107"/>
          <w:w w:val="84"/>
          <w:position w:val="2"/>
          <w:sz w:val="24"/>
        </w:rPr>
        <w:t>−</w:t>
      </w:r>
      <w:r>
        <w:rPr>
          <w:rFonts w:ascii="Symbola" w:hAnsi="Symbola"/>
          <w:spacing w:val="-54"/>
          <w:w w:val="84"/>
          <w:position w:val="2"/>
          <w:sz w:val="24"/>
        </w:rPr>
        <w:t>−</w:t>
      </w:r>
      <w:r>
        <w:rPr>
          <w:rFonts w:ascii="Symbola" w:hAnsi="Symbola"/>
          <w:spacing w:val="-107"/>
          <w:w w:val="84"/>
          <w:position w:val="2"/>
          <w:sz w:val="24"/>
        </w:rPr>
        <w:t>−</w:t>
      </w:r>
      <w:r>
        <w:rPr>
          <w:rFonts w:ascii="Symbola" w:hAnsi="Symbola"/>
          <w:w w:val="106"/>
          <w:position w:val="2"/>
          <w:sz w:val="24"/>
        </w:rPr>
        <w:t>→</w:t>
      </w:r>
      <w:r>
        <w:rPr>
          <w:rFonts w:ascii="Symbola" w:hAnsi="Symbola"/>
          <w:spacing w:val="54"/>
          <w:position w:val="2"/>
          <w:sz w:val="24"/>
        </w:rPr>
        <w:t> </w:t>
      </w:r>
      <w:r>
        <w:rPr>
          <w:rFonts w:ascii="LM Mono Prop 10" w:hAnsi="LM Mono Prop 10"/>
          <w:spacing w:val="-10"/>
          <w:sz w:val="16"/>
        </w:rPr>
        <w:t>1</w:t>
      </w:r>
      <w:r>
        <w:rPr>
          <w:rFonts w:ascii="LM Mono Prop 10" w:hAnsi="LM Mono Prop 10"/>
          <w:sz w:val="16"/>
        </w:rPr>
        <w:tab/>
      </w:r>
      <w:r>
        <w:rPr>
          <w:rFonts w:ascii="Symbola" w:hAnsi="Symbola"/>
          <w:spacing w:val="-107"/>
          <w:w w:val="84"/>
          <w:position w:val="2"/>
          <w:sz w:val="24"/>
        </w:rPr>
        <w:t>−</w:t>
      </w:r>
      <w:r>
        <w:rPr>
          <w:rFonts w:ascii="Symbola" w:hAnsi="Symbola"/>
          <w:spacing w:val="-54"/>
          <w:w w:val="84"/>
          <w:position w:val="2"/>
          <w:sz w:val="24"/>
        </w:rPr>
        <w:t>−</w:t>
      </w:r>
      <w:r>
        <w:rPr>
          <w:rFonts w:ascii="Symbola" w:hAnsi="Symbola"/>
          <w:spacing w:val="-107"/>
          <w:w w:val="84"/>
          <w:position w:val="2"/>
          <w:sz w:val="24"/>
        </w:rPr>
        <w:t>−</w:t>
      </w:r>
      <w:r>
        <w:rPr>
          <w:rFonts w:ascii="Symbola" w:hAnsi="Symbola"/>
          <w:w w:val="106"/>
          <w:position w:val="2"/>
          <w:sz w:val="24"/>
        </w:rPr>
        <w:t>→</w:t>
      </w:r>
      <w:r>
        <w:rPr>
          <w:rFonts w:ascii="Symbola" w:hAnsi="Symbola"/>
          <w:spacing w:val="54"/>
          <w:position w:val="2"/>
          <w:sz w:val="24"/>
        </w:rPr>
        <w:t> </w:t>
      </w:r>
      <w:r>
        <w:rPr>
          <w:rFonts w:ascii="LM Mono Prop 10" w:hAnsi="LM Mono Prop 10"/>
          <w:spacing w:val="-10"/>
          <w:sz w:val="16"/>
        </w:rPr>
        <w:t>2</w:t>
      </w:r>
    </w:p>
    <w:p>
      <w:pPr>
        <w:pStyle w:val="BodyText"/>
        <w:spacing w:before="44"/>
      </w:pPr>
      <w:r>
        <w:rPr>
          <w:w w:val="105"/>
        </w:rPr>
        <w:t>for</w:t>
      </w:r>
      <w:r>
        <w:rPr>
          <w:spacing w:val="-13"/>
          <w:w w:val="105"/>
        </w:rPr>
        <w:t> </w:t>
      </w:r>
      <w:r>
        <w:rPr>
          <w:w w:val="105"/>
        </w:rPr>
        <w:t>different</w:t>
      </w:r>
      <w:r>
        <w:rPr>
          <w:spacing w:val="-4"/>
          <w:w w:val="105"/>
        </w:rPr>
        <w:t> </w:t>
      </w:r>
      <w:r>
        <w:rPr>
          <w:w w:val="105"/>
        </w:rPr>
        <w:t>states</w:t>
      </w:r>
      <w:r>
        <w:rPr>
          <w:spacing w:val="-4"/>
          <w:w w:val="105"/>
        </w:rPr>
        <w:t> </w:t>
      </w:r>
      <w:r>
        <w:rPr>
          <w:rFonts w:ascii="Georgia"/>
          <w:i/>
          <w:w w:val="105"/>
        </w:rPr>
        <w:t>q</w:t>
      </w:r>
      <w:r>
        <w:rPr>
          <w:rFonts w:ascii="LM Mono Prop 10"/>
          <w:w w:val="105"/>
          <w:vertAlign w:val="subscript"/>
        </w:rPr>
        <w:t>1</w:t>
      </w:r>
      <w:r>
        <w:rPr>
          <w:rFonts w:ascii="LM Mono Prop 10"/>
          <w:spacing w:val="-22"/>
          <w:w w:val="105"/>
          <w:vertAlign w:val="baseline"/>
        </w:rPr>
        <w:t> </w:t>
      </w:r>
      <w:r>
        <w:rPr>
          <w:rFonts w:ascii="Symbola"/>
          <w:w w:val="105"/>
          <w:vertAlign w:val="baseline"/>
        </w:rPr>
        <w:t>/</w:t>
      </w:r>
      <w:r>
        <w:rPr>
          <w:w w:val="105"/>
          <w:vertAlign w:val="baseline"/>
        </w:rPr>
        <w:t>=</w:t>
      </w:r>
      <w:r>
        <w:rPr>
          <w:spacing w:val="-13"/>
          <w:w w:val="105"/>
          <w:vertAlign w:val="baseline"/>
        </w:rPr>
        <w:t> </w:t>
      </w:r>
      <w:r>
        <w:rPr>
          <w:rFonts w:ascii="Georgia"/>
          <w:i/>
          <w:spacing w:val="-5"/>
          <w:w w:val="105"/>
          <w:vertAlign w:val="baseline"/>
        </w:rPr>
        <w:t>q</w:t>
      </w:r>
      <w:r>
        <w:rPr>
          <w:rFonts w:ascii="LM Mono Prop 10"/>
          <w:spacing w:val="-5"/>
          <w:w w:val="105"/>
          <w:vertAlign w:val="subscript"/>
        </w:rPr>
        <w:t>2</w:t>
      </w:r>
      <w:r>
        <w:rPr>
          <w:spacing w:val="-5"/>
          <w:w w:val="105"/>
          <w:vertAlign w:val="baseline"/>
        </w:rPr>
        <w:t>.</w:t>
      </w:r>
    </w:p>
    <w:p>
      <w:pPr>
        <w:pStyle w:val="BodyText"/>
        <w:spacing w:line="228" w:lineRule="auto" w:before="13"/>
        <w:ind w:right="550" w:firstLine="351"/>
        <w:jc w:val="both"/>
      </w:pPr>
      <w:r>
        <w:rPr>
          <w:w w:val="105"/>
        </w:rPr>
        <w:t>The</w:t>
      </w:r>
      <w:r>
        <w:rPr>
          <w:spacing w:val="40"/>
          <w:w w:val="105"/>
        </w:rPr>
        <w:t> </w:t>
      </w:r>
      <w:r>
        <w:rPr>
          <w:w w:val="105"/>
        </w:rPr>
        <w:t>behaviour</w:t>
      </w:r>
      <w:r>
        <w:rPr>
          <w:spacing w:val="40"/>
          <w:w w:val="105"/>
        </w:rPr>
        <w:t> </w:t>
      </w:r>
      <w:r>
        <w:rPr>
          <w:w w:val="105"/>
        </w:rPr>
        <w:t>of</w:t>
      </w:r>
      <w:r>
        <w:rPr>
          <w:spacing w:val="40"/>
          <w:w w:val="105"/>
        </w:rPr>
        <w:t> </w:t>
      </w:r>
      <w:r>
        <w:rPr>
          <w:w w:val="105"/>
        </w:rPr>
        <w:t>a</w:t>
      </w:r>
      <w:r>
        <w:rPr>
          <w:spacing w:val="40"/>
          <w:w w:val="105"/>
        </w:rPr>
        <w:t> </w:t>
      </w:r>
      <w:r>
        <w:rPr>
          <w:w w:val="105"/>
        </w:rPr>
        <w:t>state</w:t>
      </w:r>
      <w:r>
        <w:rPr>
          <w:spacing w:val="40"/>
          <w:w w:val="105"/>
        </w:rPr>
        <w:t> </w:t>
      </w:r>
      <w:r>
        <w:rPr>
          <w:rFonts w:ascii="Georgia" w:hAnsi="Georgia"/>
          <w:i/>
          <w:w w:val="105"/>
        </w:rPr>
        <w:t>q</w:t>
      </w:r>
      <w:r>
        <w:rPr>
          <w:rFonts w:ascii="Georgia" w:hAnsi="Georgia"/>
          <w:i/>
          <w:spacing w:val="40"/>
          <w:w w:val="105"/>
        </w:rPr>
        <w:t> </w:t>
      </w:r>
      <w:r>
        <w:rPr>
          <w:w w:val="105"/>
        </w:rPr>
        <w:t>in</w:t>
      </w:r>
      <w:r>
        <w:rPr>
          <w:spacing w:val="40"/>
          <w:w w:val="105"/>
        </w:rPr>
        <w:t> </w:t>
      </w:r>
      <w:r>
        <w:rPr>
          <w:w w:val="105"/>
        </w:rPr>
        <w:t>a</w:t>
      </w:r>
      <w:r>
        <w:rPr>
          <w:spacing w:val="40"/>
          <w:w w:val="105"/>
        </w:rPr>
        <w:t> </w:t>
      </w:r>
      <w:r>
        <w:rPr>
          <w:w w:val="105"/>
        </w:rPr>
        <w:t>multivariate</w:t>
      </w:r>
      <w:r>
        <w:rPr>
          <w:spacing w:val="40"/>
          <w:w w:val="105"/>
        </w:rPr>
        <w:t> </w:t>
      </w:r>
      <w:r>
        <w:rPr>
          <w:w w:val="105"/>
        </w:rPr>
        <w:t>weighted</w:t>
      </w:r>
      <w:r>
        <w:rPr>
          <w:spacing w:val="40"/>
          <w:w w:val="105"/>
        </w:rPr>
        <w:t> </w:t>
      </w:r>
      <w:r>
        <w:rPr>
          <w:w w:val="105"/>
        </w:rPr>
        <w:t>automaton</w:t>
      </w:r>
      <w:r>
        <w:rPr>
          <w:spacing w:val="40"/>
          <w:w w:val="105"/>
        </w:rPr>
        <w:t> </w:t>
      </w:r>
      <w:r>
        <w:rPr>
          <w:rFonts w:ascii="Georgia" w:hAnsi="Georgia"/>
          <w:i/>
          <w:w w:val="105"/>
        </w:rPr>
        <w:t>Q</w:t>
      </w:r>
      <w:r>
        <w:rPr>
          <w:rFonts w:ascii="Georgia" w:hAnsi="Georgia"/>
          <w:i/>
          <w:spacing w:val="40"/>
          <w:w w:val="105"/>
        </w:rPr>
        <w:t> </w:t>
      </w:r>
      <w:r>
        <w:rPr>
          <w:w w:val="105"/>
        </w:rPr>
        <w:t>is now a multivariate stream </w:t>
      </w:r>
      <w:r>
        <w:rPr>
          <w:rFonts w:ascii="Georgia" w:hAnsi="Georgia"/>
          <w:i/>
          <w:w w:val="105"/>
        </w:rPr>
        <w:t>S</w:t>
      </w:r>
      <w:r>
        <w:rPr>
          <w:w w:val="105"/>
        </w:rPr>
        <w:t>(</w:t>
      </w:r>
      <w:r>
        <w:rPr>
          <w:rFonts w:ascii="Georgia" w:hAnsi="Georgia"/>
          <w:i/>
          <w:w w:val="105"/>
        </w:rPr>
        <w:t>q</w:t>
      </w:r>
      <w:r>
        <w:rPr>
          <w:w w:val="105"/>
        </w:rPr>
        <w:t>) </w:t>
      </w:r>
      <w:r>
        <w:rPr>
          <w:rFonts w:ascii="Symbola" w:hAnsi="Symbola"/>
          <w:w w:val="105"/>
        </w:rPr>
        <w:t>∈ </w:t>
      </w:r>
      <w:r>
        <w:rPr>
          <w:rFonts w:ascii="Arial" w:hAnsi="Arial"/>
          <w:w w:val="105"/>
        </w:rPr>
        <w:t>R</w:t>
      </w:r>
      <w:r>
        <w:rPr>
          <w:rFonts w:ascii="Georgia" w:hAnsi="Georgia"/>
          <w:i/>
          <w:w w:val="105"/>
          <w:vertAlign w:val="superscript"/>
        </w:rPr>
        <w:t>A</w:t>
      </w:r>
      <w:r>
        <w:rPr>
          <w:rFonts w:ascii="Abydos" w:hAnsi="Abydos"/>
          <w:w w:val="105"/>
          <w:position w:val="14"/>
          <w:sz w:val="12"/>
          <w:vertAlign w:val="baseline"/>
        </w:rPr>
        <w:t>∗</w:t>
      </w:r>
      <w:r>
        <w:rPr>
          <w:rFonts w:ascii="Abydos" w:hAnsi="Abydos"/>
          <w:spacing w:val="-8"/>
          <w:w w:val="105"/>
          <w:position w:val="14"/>
          <w:sz w:val="12"/>
          <w:vertAlign w:val="baseline"/>
        </w:rPr>
        <w:t> </w:t>
      </w:r>
      <w:r>
        <w:rPr>
          <w:w w:val="105"/>
          <w:vertAlign w:val="baseline"/>
        </w:rPr>
        <w:t>, defined coinductively as follows.</w:t>
      </w:r>
      <w:r>
        <w:rPr>
          <w:spacing w:val="40"/>
          <w:w w:val="105"/>
          <w:vertAlign w:val="baseline"/>
        </w:rPr>
        <w:t> </w:t>
      </w:r>
      <w:r>
        <w:rPr>
          <w:w w:val="105"/>
          <w:vertAlign w:val="baseline"/>
        </w:rPr>
        <w:t>Let </w:t>
      </w:r>
      <w:r>
        <w:rPr>
          <w:rFonts w:ascii="Georgia" w:hAnsi="Georgia"/>
          <w:i/>
          <w:w w:val="105"/>
          <w:vertAlign w:val="baseline"/>
        </w:rPr>
        <w:t>X</w:t>
      </w:r>
      <w:r>
        <w:rPr>
          <w:rFonts w:ascii="Georgia" w:hAnsi="Georgia"/>
          <w:i/>
          <w:spacing w:val="26"/>
          <w:w w:val="105"/>
          <w:vertAlign w:val="baseline"/>
        </w:rPr>
        <w:t> </w:t>
      </w:r>
      <w:r>
        <w:rPr>
          <w:rFonts w:ascii="Symbola" w:hAnsi="Symbola"/>
          <w:w w:val="105"/>
          <w:vertAlign w:val="baseline"/>
        </w:rPr>
        <w:t>∈ </w:t>
      </w:r>
      <w:r>
        <w:rPr>
          <w:rFonts w:ascii="Georgia" w:hAnsi="Georgia"/>
          <w:i/>
          <w:w w:val="105"/>
          <w:vertAlign w:val="baseline"/>
        </w:rPr>
        <w:t>A</w:t>
      </w:r>
      <w:r>
        <w:rPr>
          <w:w w:val="105"/>
          <w:vertAlign w:val="baseline"/>
        </w:rPr>
        <w:t>, let </w:t>
      </w:r>
      <w:r>
        <w:rPr>
          <w:rFonts w:ascii="Symbola" w:hAnsi="Symbola"/>
          <w:spacing w:val="20"/>
          <w:w w:val="105"/>
          <w:vertAlign w:val="baseline"/>
        </w:rPr>
        <w:t>{</w:t>
      </w:r>
      <w:r>
        <w:rPr>
          <w:rFonts w:ascii="Georgia" w:hAnsi="Georgia"/>
          <w:i/>
          <w:spacing w:val="20"/>
          <w:w w:val="105"/>
          <w:vertAlign w:val="baseline"/>
        </w:rPr>
        <w:t>q</w:t>
      </w:r>
      <w:r>
        <w:rPr>
          <w:rFonts w:ascii="LM Mono Prop 10" w:hAnsi="LM Mono Prop 10"/>
          <w:spacing w:val="20"/>
          <w:w w:val="105"/>
          <w:vertAlign w:val="subscript"/>
        </w:rPr>
        <w:t>1</w:t>
      </w:r>
      <w:r>
        <w:rPr>
          <w:rFonts w:ascii="Georgia" w:hAnsi="Georgia"/>
          <w:i/>
          <w:spacing w:val="20"/>
          <w:w w:val="105"/>
          <w:vertAlign w:val="baseline"/>
        </w:rPr>
        <w:t>,...,</w:t>
      </w:r>
      <w:r>
        <w:rPr>
          <w:rFonts w:ascii="Georgia" w:hAnsi="Georgia"/>
          <w:i/>
          <w:spacing w:val="-16"/>
          <w:w w:val="105"/>
          <w:vertAlign w:val="baseline"/>
        </w:rPr>
        <w:t> </w:t>
      </w:r>
      <w:r>
        <w:rPr>
          <w:rFonts w:ascii="Georgia" w:hAnsi="Georgia"/>
          <w:i/>
          <w:w w:val="105"/>
          <w:vertAlign w:val="baseline"/>
        </w:rPr>
        <w:t>q</w:t>
      </w:r>
      <w:r>
        <w:rPr>
          <w:rFonts w:ascii="Georgia" w:hAnsi="Georgia"/>
          <w:i/>
          <w:w w:val="105"/>
          <w:vertAlign w:val="subscript"/>
        </w:rPr>
        <w:t>n</w:t>
      </w:r>
      <w:r>
        <w:rPr>
          <w:rFonts w:ascii="Symbola" w:hAnsi="Symbola"/>
          <w:w w:val="105"/>
          <w:vertAlign w:val="baseline"/>
        </w:rPr>
        <w:t>} </w:t>
      </w:r>
      <w:r>
        <w:rPr>
          <w:w w:val="105"/>
          <w:vertAlign w:val="baseline"/>
        </w:rPr>
        <w:t>be the support of </w:t>
      </w:r>
      <w:r>
        <w:rPr>
          <w:rFonts w:ascii="Georgia" w:hAnsi="Georgia"/>
          <w:i/>
          <w:w w:val="105"/>
          <w:vertAlign w:val="baseline"/>
        </w:rPr>
        <w:t>t</w:t>
      </w:r>
      <w:r>
        <w:rPr>
          <w:w w:val="105"/>
          <w:vertAlign w:val="baseline"/>
        </w:rPr>
        <w:t>(</w:t>
      </w:r>
      <w:r>
        <w:rPr>
          <w:rFonts w:ascii="Georgia" w:hAnsi="Georgia"/>
          <w:i/>
          <w:w w:val="105"/>
          <w:vertAlign w:val="baseline"/>
        </w:rPr>
        <w:t>q</w:t>
      </w:r>
      <w:r>
        <w:rPr>
          <w:w w:val="105"/>
          <w:vertAlign w:val="baseline"/>
        </w:rPr>
        <w:t>)(</w:t>
      </w:r>
      <w:r>
        <w:rPr>
          <w:rFonts w:ascii="Georgia" w:hAnsi="Georgia"/>
          <w:i/>
          <w:w w:val="105"/>
          <w:vertAlign w:val="baseline"/>
        </w:rPr>
        <w:t>X</w:t>
      </w:r>
      <w:r>
        <w:rPr>
          <w:w w:val="105"/>
          <w:vertAlign w:val="baseline"/>
        </w:rPr>
        <w:t>), and let </w:t>
      </w:r>
      <w:r>
        <w:rPr>
          <w:rFonts w:ascii="Georgia" w:hAnsi="Georgia"/>
          <w:i/>
          <w:w w:val="105"/>
          <w:vertAlign w:val="baseline"/>
        </w:rPr>
        <w:t>r</w:t>
      </w:r>
      <w:r>
        <w:rPr>
          <w:rFonts w:ascii="Georgia" w:hAnsi="Georgia"/>
          <w:i/>
          <w:w w:val="105"/>
          <w:vertAlign w:val="subscript"/>
        </w:rPr>
        <w:t>i</w:t>
      </w:r>
      <w:r>
        <w:rPr>
          <w:rFonts w:ascii="Georgia" w:hAnsi="Georgia"/>
          <w:i/>
          <w:spacing w:val="20"/>
          <w:w w:val="105"/>
          <w:vertAlign w:val="baseline"/>
        </w:rPr>
        <w:t> </w:t>
      </w:r>
      <w:r>
        <w:rPr>
          <w:w w:val="105"/>
          <w:vertAlign w:val="baseline"/>
        </w:rPr>
        <w:t>= </w:t>
      </w:r>
      <w:r>
        <w:rPr>
          <w:rFonts w:ascii="Georgia" w:hAnsi="Georgia"/>
          <w:i/>
          <w:w w:val="105"/>
          <w:vertAlign w:val="baseline"/>
        </w:rPr>
        <w:t>t</w:t>
      </w:r>
      <w:r>
        <w:rPr>
          <w:w w:val="105"/>
          <w:vertAlign w:val="baseline"/>
        </w:rPr>
        <w:t>(</w:t>
      </w:r>
      <w:r>
        <w:rPr>
          <w:rFonts w:ascii="Georgia" w:hAnsi="Georgia"/>
          <w:i/>
          <w:w w:val="105"/>
          <w:vertAlign w:val="baseline"/>
        </w:rPr>
        <w:t>q</w:t>
      </w:r>
      <w:r>
        <w:rPr>
          <w:w w:val="105"/>
          <w:vertAlign w:val="baseline"/>
        </w:rPr>
        <w:t>)(</w:t>
      </w:r>
      <w:r>
        <w:rPr>
          <w:rFonts w:ascii="Georgia" w:hAnsi="Georgia"/>
          <w:i/>
          <w:w w:val="105"/>
          <w:vertAlign w:val="baseline"/>
        </w:rPr>
        <w:t>X</w:t>
      </w:r>
      <w:r>
        <w:rPr>
          <w:w w:val="105"/>
          <w:vertAlign w:val="baseline"/>
        </w:rPr>
        <w:t>)(</w:t>
      </w:r>
      <w:r>
        <w:rPr>
          <w:rFonts w:ascii="Georgia" w:hAnsi="Georgia"/>
          <w:i/>
          <w:w w:val="105"/>
          <w:vertAlign w:val="baseline"/>
        </w:rPr>
        <w:t>q</w:t>
      </w:r>
      <w:r>
        <w:rPr>
          <w:rFonts w:ascii="Georgia" w:hAnsi="Georgia"/>
          <w:i/>
          <w:w w:val="105"/>
          <w:vertAlign w:val="subscript"/>
        </w:rPr>
        <w:t>i</w:t>
      </w:r>
      <w:r>
        <w:rPr>
          <w:w w:val="105"/>
          <w:vertAlign w:val="baseline"/>
        </w:rPr>
        <w:t>), for 1</w:t>
      </w:r>
      <w:r>
        <w:rPr>
          <w:spacing w:val="-7"/>
          <w:w w:val="105"/>
          <w:vertAlign w:val="baseline"/>
        </w:rPr>
        <w:t> </w:t>
      </w:r>
      <w:r>
        <w:rPr>
          <w:rFonts w:ascii="Symbola" w:hAnsi="Symbola"/>
          <w:w w:val="105"/>
          <w:vertAlign w:val="baseline"/>
        </w:rPr>
        <w:t>≤</w:t>
      </w:r>
      <w:r>
        <w:rPr>
          <w:rFonts w:ascii="Symbola" w:hAnsi="Symbola"/>
          <w:spacing w:val="-7"/>
          <w:w w:val="105"/>
          <w:vertAlign w:val="baseline"/>
        </w:rPr>
        <w:t> </w:t>
      </w:r>
      <w:r>
        <w:rPr>
          <w:rFonts w:ascii="Georgia" w:hAnsi="Georgia"/>
          <w:i/>
          <w:w w:val="105"/>
          <w:vertAlign w:val="baseline"/>
        </w:rPr>
        <w:t>i</w:t>
      </w:r>
      <w:r>
        <w:rPr>
          <w:rFonts w:ascii="Georgia" w:hAnsi="Georgia"/>
          <w:i/>
          <w:spacing w:val="-5"/>
          <w:w w:val="105"/>
          <w:vertAlign w:val="baseline"/>
        </w:rPr>
        <w:t> </w:t>
      </w:r>
      <w:r>
        <w:rPr>
          <w:rFonts w:ascii="Symbola" w:hAnsi="Symbola"/>
          <w:w w:val="105"/>
          <w:vertAlign w:val="baseline"/>
        </w:rPr>
        <w:t>≤</w:t>
      </w:r>
      <w:r>
        <w:rPr>
          <w:rFonts w:ascii="Symbola" w:hAnsi="Symbola"/>
          <w:spacing w:val="-7"/>
          <w:w w:val="105"/>
          <w:vertAlign w:val="baseline"/>
        </w:rPr>
        <w:t> </w:t>
      </w:r>
      <w:r>
        <w:rPr>
          <w:rFonts w:ascii="Georgia" w:hAnsi="Georgia"/>
          <w:i/>
          <w:w w:val="105"/>
          <w:vertAlign w:val="baseline"/>
        </w:rPr>
        <w:t>n</w:t>
      </w:r>
      <w:r>
        <w:rPr>
          <w:w w:val="105"/>
          <w:vertAlign w:val="baseline"/>
        </w:rPr>
        <w:t>.</w:t>
      </w:r>
      <w:r>
        <w:rPr>
          <w:spacing w:val="24"/>
          <w:w w:val="105"/>
          <w:vertAlign w:val="baseline"/>
        </w:rPr>
        <w:t> </w:t>
      </w:r>
      <w:r>
        <w:rPr>
          <w:w w:val="105"/>
          <w:vertAlign w:val="baseline"/>
        </w:rPr>
        <w:t>Then</w:t>
      </w:r>
      <w:r>
        <w:rPr>
          <w:spacing w:val="-1"/>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q</w:t>
      </w:r>
      <w:r>
        <w:rPr>
          <w:w w:val="105"/>
          <w:vertAlign w:val="baseline"/>
        </w:rPr>
        <w:t>)</w:t>
      </w:r>
      <w:r>
        <w:rPr>
          <w:spacing w:val="-1"/>
          <w:w w:val="105"/>
          <w:vertAlign w:val="baseline"/>
        </w:rPr>
        <w:t> </w:t>
      </w:r>
      <w:r>
        <w:rPr>
          <w:w w:val="105"/>
          <w:vertAlign w:val="baseline"/>
        </w:rPr>
        <w:t>is</w:t>
      </w:r>
      <w:r>
        <w:rPr>
          <w:spacing w:val="-1"/>
          <w:w w:val="105"/>
          <w:vertAlign w:val="baseline"/>
        </w:rPr>
        <w:t> </w:t>
      </w:r>
      <w:r>
        <w:rPr>
          <w:w w:val="105"/>
          <w:vertAlign w:val="baseline"/>
        </w:rPr>
        <w:t>defined</w:t>
      </w:r>
      <w:r>
        <w:rPr>
          <w:spacing w:val="-1"/>
          <w:w w:val="105"/>
          <w:vertAlign w:val="baseline"/>
        </w:rPr>
        <w:t> </w:t>
      </w:r>
      <w:r>
        <w:rPr>
          <w:w w:val="105"/>
          <w:vertAlign w:val="baseline"/>
        </w:rPr>
        <w:t>by</w:t>
      </w:r>
      <w:r>
        <w:rPr>
          <w:spacing w:val="-1"/>
          <w:w w:val="105"/>
          <w:vertAlign w:val="baseline"/>
        </w:rPr>
        <w:t> </w:t>
      </w:r>
      <w:r>
        <w:rPr>
          <w:w w:val="105"/>
          <w:vertAlign w:val="baseline"/>
        </w:rPr>
        <w:t>the</w:t>
      </w:r>
      <w:r>
        <w:rPr>
          <w:spacing w:val="-1"/>
          <w:w w:val="105"/>
          <w:vertAlign w:val="baseline"/>
        </w:rPr>
        <w:t> </w:t>
      </w:r>
      <w:r>
        <w:rPr>
          <w:w w:val="105"/>
          <w:vertAlign w:val="baseline"/>
        </w:rPr>
        <w:t>following system of</w:t>
      </w:r>
      <w:r>
        <w:rPr>
          <w:spacing w:val="-1"/>
          <w:w w:val="105"/>
          <w:vertAlign w:val="baseline"/>
        </w:rPr>
        <w:t> </w:t>
      </w:r>
      <w:r>
        <w:rPr>
          <w:w w:val="105"/>
          <w:vertAlign w:val="baseline"/>
        </w:rPr>
        <w:t>partial</w:t>
      </w:r>
      <w:r>
        <w:rPr>
          <w:spacing w:val="-1"/>
          <w:w w:val="105"/>
          <w:vertAlign w:val="baseline"/>
        </w:rPr>
        <w:t> </w:t>
      </w:r>
      <w:r>
        <w:rPr>
          <w:w w:val="105"/>
          <w:vertAlign w:val="baseline"/>
        </w:rPr>
        <w:t>differential equations (one for each </w:t>
      </w:r>
      <w:r>
        <w:rPr>
          <w:rFonts w:ascii="Georgia" w:hAnsi="Georgia"/>
          <w:i/>
          <w:w w:val="105"/>
          <w:vertAlign w:val="baseline"/>
        </w:rPr>
        <w:t>q </w:t>
      </w:r>
      <w:r>
        <w:rPr>
          <w:rFonts w:ascii="Symbola" w:hAnsi="Symbola"/>
          <w:w w:val="105"/>
          <w:vertAlign w:val="baseline"/>
        </w:rPr>
        <w:t>∈ </w:t>
      </w:r>
      <w:r>
        <w:rPr>
          <w:rFonts w:ascii="Georgia" w:hAnsi="Georgia"/>
          <w:i/>
          <w:w w:val="105"/>
          <w:vertAlign w:val="baseline"/>
        </w:rPr>
        <w:t>Q </w:t>
      </w:r>
      <w:r>
        <w:rPr>
          <w:w w:val="105"/>
          <w:vertAlign w:val="baseline"/>
        </w:rPr>
        <w:t>and </w:t>
      </w:r>
      <w:r>
        <w:rPr>
          <w:rFonts w:ascii="Georgia" w:hAnsi="Georgia"/>
          <w:i/>
          <w:w w:val="105"/>
          <w:vertAlign w:val="baseline"/>
        </w:rPr>
        <w:t>X </w:t>
      </w:r>
      <w:r>
        <w:rPr>
          <w:rFonts w:ascii="Symbola" w:hAnsi="Symbola"/>
          <w:w w:val="105"/>
          <w:vertAlign w:val="baseline"/>
        </w:rPr>
        <w:t>∈ </w:t>
      </w:r>
      <w:r>
        <w:rPr>
          <w:rFonts w:ascii="Georgia" w:hAnsi="Georgia"/>
          <w:i/>
          <w:w w:val="105"/>
          <w:vertAlign w:val="baseline"/>
        </w:rPr>
        <w:t>A</w:t>
      </w:r>
      <w:r>
        <w:rPr>
          <w:w w:val="105"/>
          <w:vertAlign w:val="baseline"/>
        </w:rPr>
        <w:t>):</w:t>
      </w:r>
    </w:p>
    <w:p>
      <w:pPr>
        <w:pStyle w:val="BodyText"/>
        <w:spacing w:before="8"/>
        <w:ind w:left="0"/>
        <w:rPr>
          <w:sz w:val="8"/>
        </w:rPr>
      </w:pPr>
    </w:p>
    <w:tbl>
      <w:tblPr>
        <w:tblW w:w="0" w:type="auto"/>
        <w:jc w:val="left"/>
        <w:tblInd w:w="1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1526"/>
      </w:tblGrid>
      <w:tr>
        <w:trPr>
          <w:trHeight w:val="432" w:hRule="atLeast"/>
        </w:trPr>
        <w:tc>
          <w:tcPr>
            <w:tcW w:w="3556" w:type="dxa"/>
          </w:tcPr>
          <w:p>
            <w:pPr>
              <w:pStyle w:val="TableParagraph"/>
              <w:spacing w:before="79"/>
              <w:rPr>
                <w:sz w:val="24"/>
              </w:rPr>
            </w:pPr>
            <w:r>
              <w:rPr>
                <w:w w:val="105"/>
                <w:sz w:val="24"/>
              </w:rPr>
              <w:t>behavioural</w:t>
            </w:r>
            <w:r>
              <w:rPr>
                <w:spacing w:val="-12"/>
                <w:w w:val="105"/>
                <w:sz w:val="24"/>
              </w:rPr>
              <w:t> </w:t>
            </w:r>
            <w:r>
              <w:rPr>
                <w:w w:val="105"/>
                <w:sz w:val="24"/>
              </w:rPr>
              <w:t>differential</w:t>
            </w:r>
            <w:r>
              <w:rPr>
                <w:spacing w:val="-11"/>
                <w:w w:val="105"/>
                <w:sz w:val="24"/>
              </w:rPr>
              <w:t> </w:t>
            </w:r>
            <w:r>
              <w:rPr>
                <w:spacing w:val="-2"/>
                <w:w w:val="105"/>
                <w:sz w:val="24"/>
              </w:rPr>
              <w:t>equation</w:t>
            </w:r>
          </w:p>
        </w:tc>
        <w:tc>
          <w:tcPr>
            <w:tcW w:w="1526" w:type="dxa"/>
          </w:tcPr>
          <w:p>
            <w:pPr>
              <w:pStyle w:val="TableParagraph"/>
              <w:spacing w:before="0"/>
              <w:ind w:left="0"/>
              <w:rPr>
                <w:sz w:val="22"/>
              </w:rPr>
            </w:pPr>
          </w:p>
        </w:tc>
      </w:tr>
      <w:tr>
        <w:trPr>
          <w:trHeight w:val="1298" w:hRule="atLeast"/>
        </w:trPr>
        <w:tc>
          <w:tcPr>
            <w:tcW w:w="3556" w:type="dxa"/>
          </w:tcPr>
          <w:p>
            <w:pPr>
              <w:pStyle w:val="TableParagraph"/>
              <w:spacing w:before="63"/>
              <w:rPr>
                <w:sz w:val="24"/>
              </w:rPr>
            </w:pPr>
            <w:r>
              <w:rPr>
                <w:rFonts w:ascii="Georgia" w:hAnsi="Georgia"/>
                <w:i/>
                <w:w w:val="110"/>
                <w:sz w:val="24"/>
              </w:rPr>
              <w:t>S</w:t>
            </w:r>
            <w:r>
              <w:rPr>
                <w:w w:val="110"/>
                <w:sz w:val="24"/>
              </w:rPr>
              <w:t>(</w:t>
            </w:r>
            <w:r>
              <w:rPr>
                <w:rFonts w:ascii="Georgia" w:hAnsi="Georgia"/>
                <w:i/>
                <w:w w:val="110"/>
                <w:sz w:val="24"/>
              </w:rPr>
              <w:t>q</w:t>
            </w:r>
            <w:r>
              <w:rPr>
                <w:w w:val="110"/>
                <w:sz w:val="24"/>
              </w:rPr>
              <w:t>)</w:t>
            </w:r>
            <w:r>
              <w:rPr>
                <w:rFonts w:ascii="Georgia" w:hAnsi="Georgia"/>
                <w:i/>
                <w:w w:val="110"/>
                <w:sz w:val="24"/>
                <w:vertAlign w:val="subscript"/>
              </w:rPr>
              <w:t>X</w:t>
            </w:r>
            <w:r>
              <w:rPr>
                <w:rFonts w:ascii="Georgia" w:hAnsi="Georgia"/>
                <w:i/>
                <w:spacing w:val="33"/>
                <w:w w:val="110"/>
                <w:sz w:val="24"/>
                <w:vertAlign w:val="baseline"/>
              </w:rPr>
              <w:t> </w:t>
            </w:r>
            <w:r>
              <w:rPr>
                <w:w w:val="110"/>
                <w:sz w:val="24"/>
                <w:vertAlign w:val="baseline"/>
              </w:rPr>
              <w:t>=</w:t>
            </w:r>
            <w:r>
              <w:rPr>
                <w:spacing w:val="7"/>
                <w:w w:val="110"/>
                <w:sz w:val="24"/>
                <w:vertAlign w:val="baseline"/>
              </w:rPr>
              <w:t> </w:t>
            </w:r>
            <w:r>
              <w:rPr>
                <w:rFonts w:ascii="Georgia" w:hAnsi="Georgia"/>
                <w:i/>
                <w:spacing w:val="10"/>
                <w:w w:val="110"/>
                <w:sz w:val="24"/>
                <w:vertAlign w:val="baseline"/>
              </w:rPr>
              <w:t>r</w:t>
            </w:r>
            <w:r>
              <w:rPr>
                <w:rFonts w:ascii="LM Mono Prop 10" w:hAnsi="LM Mono Prop 10"/>
                <w:spacing w:val="10"/>
                <w:w w:val="110"/>
                <w:sz w:val="24"/>
                <w:vertAlign w:val="subscript"/>
              </w:rPr>
              <w:t>1</w:t>
            </w:r>
            <w:r>
              <w:rPr>
                <w:rFonts w:ascii="Georgia" w:hAnsi="Georgia"/>
                <w:i/>
                <w:spacing w:val="10"/>
                <w:w w:val="110"/>
                <w:sz w:val="24"/>
                <w:vertAlign w:val="baseline"/>
              </w:rPr>
              <w:t>S</w:t>
            </w:r>
            <w:r>
              <w:rPr>
                <w:spacing w:val="10"/>
                <w:w w:val="110"/>
                <w:sz w:val="24"/>
                <w:vertAlign w:val="baseline"/>
              </w:rPr>
              <w:t>(</w:t>
            </w:r>
            <w:r>
              <w:rPr>
                <w:rFonts w:ascii="Georgia" w:hAnsi="Georgia"/>
                <w:i/>
                <w:spacing w:val="10"/>
                <w:w w:val="110"/>
                <w:sz w:val="24"/>
                <w:vertAlign w:val="baseline"/>
              </w:rPr>
              <w:t>q</w:t>
            </w:r>
            <w:r>
              <w:rPr>
                <w:rFonts w:ascii="LM Mono Prop 10" w:hAnsi="LM Mono Prop 10"/>
                <w:spacing w:val="10"/>
                <w:w w:val="110"/>
                <w:sz w:val="24"/>
                <w:vertAlign w:val="subscript"/>
              </w:rPr>
              <w:t>1</w:t>
            </w:r>
            <w:r>
              <w:rPr>
                <w:spacing w:val="10"/>
                <w:w w:val="110"/>
                <w:sz w:val="24"/>
                <w:vertAlign w:val="baseline"/>
              </w:rPr>
              <w:t>)+</w:t>
            </w:r>
            <w:r>
              <w:rPr>
                <w:spacing w:val="-8"/>
                <w:w w:val="110"/>
                <w:sz w:val="24"/>
                <w:vertAlign w:val="baseline"/>
              </w:rPr>
              <w:t> </w:t>
            </w:r>
            <w:r>
              <w:rPr>
                <w:rFonts w:ascii="Symbola" w:hAnsi="Symbola"/>
                <w:spacing w:val="26"/>
                <w:w w:val="110"/>
                <w:sz w:val="24"/>
                <w:vertAlign w:val="baseline"/>
              </w:rPr>
              <w:t>···</w:t>
            </w:r>
            <w:r>
              <w:rPr>
                <w:rFonts w:ascii="Symbola" w:hAnsi="Symbola"/>
                <w:spacing w:val="-8"/>
                <w:w w:val="110"/>
                <w:sz w:val="24"/>
                <w:vertAlign w:val="baseline"/>
              </w:rPr>
              <w:t> </w:t>
            </w:r>
            <w:r>
              <w:rPr>
                <w:w w:val="110"/>
                <w:sz w:val="24"/>
                <w:vertAlign w:val="baseline"/>
              </w:rPr>
              <w:t>+</w:t>
            </w:r>
            <w:r>
              <w:rPr>
                <w:spacing w:val="-8"/>
                <w:w w:val="110"/>
                <w:sz w:val="24"/>
                <w:vertAlign w:val="baseline"/>
              </w:rPr>
              <w:t> </w:t>
            </w:r>
            <w:r>
              <w:rPr>
                <w:rFonts w:ascii="Georgia" w:hAnsi="Georgia"/>
                <w:i/>
                <w:spacing w:val="-2"/>
                <w:w w:val="110"/>
                <w:sz w:val="24"/>
                <w:vertAlign w:val="baseline"/>
              </w:rPr>
              <w:t>r</w:t>
            </w:r>
            <w:r>
              <w:rPr>
                <w:rFonts w:ascii="Georgia" w:hAnsi="Georgia"/>
                <w:i/>
                <w:spacing w:val="-2"/>
                <w:w w:val="110"/>
                <w:sz w:val="24"/>
                <w:vertAlign w:val="subscript"/>
              </w:rPr>
              <w:t>n</w:t>
            </w:r>
            <w:r>
              <w:rPr>
                <w:rFonts w:ascii="Georgia" w:hAnsi="Georgia"/>
                <w:i/>
                <w:spacing w:val="-2"/>
                <w:w w:val="110"/>
                <w:sz w:val="24"/>
                <w:vertAlign w:val="baseline"/>
              </w:rPr>
              <w:t>S</w:t>
            </w:r>
            <w:r>
              <w:rPr>
                <w:spacing w:val="-2"/>
                <w:w w:val="110"/>
                <w:sz w:val="24"/>
                <w:vertAlign w:val="baseline"/>
              </w:rPr>
              <w:t>(</w:t>
            </w:r>
            <w:r>
              <w:rPr>
                <w:rFonts w:ascii="Georgia" w:hAnsi="Georgia"/>
                <w:i/>
                <w:spacing w:val="-2"/>
                <w:w w:val="110"/>
                <w:sz w:val="24"/>
                <w:vertAlign w:val="baseline"/>
              </w:rPr>
              <w:t>q</w:t>
            </w:r>
            <w:r>
              <w:rPr>
                <w:rFonts w:ascii="Georgia" w:hAnsi="Georgia"/>
                <w:i/>
                <w:spacing w:val="-2"/>
                <w:w w:val="110"/>
                <w:sz w:val="24"/>
                <w:vertAlign w:val="subscript"/>
              </w:rPr>
              <w:t>n</w:t>
            </w:r>
            <w:r>
              <w:rPr>
                <w:spacing w:val="-2"/>
                <w:w w:val="110"/>
                <w:sz w:val="24"/>
                <w:vertAlign w:val="baseline"/>
              </w:rPr>
              <w:t>)</w:t>
            </w:r>
          </w:p>
          <w:p>
            <w:pPr>
              <w:pStyle w:val="TableParagraph"/>
              <w:spacing w:before="129"/>
              <w:ind w:left="2244"/>
              <w:rPr>
                <w:rFonts w:ascii="Symbola" w:hAnsi="Symbola"/>
                <w:sz w:val="24"/>
              </w:rPr>
            </w:pPr>
            <w:r>
              <w:rPr>
                <w:rFonts w:ascii="Symbola" w:hAnsi="Symbola"/>
                <w:spacing w:val="21"/>
                <w:w w:val="110"/>
                <w:sz w:val="24"/>
              </w:rPr>
              <w:t>··· </w:t>
            </w:r>
          </w:p>
          <w:p>
            <w:pPr>
              <w:pStyle w:val="TableParagraph"/>
              <w:spacing w:before="128"/>
              <w:rPr>
                <w:sz w:val="24"/>
              </w:rPr>
            </w:pPr>
            <w:r>
              <w:rPr>
                <w:rFonts w:ascii="Georgia"/>
                <w:i/>
                <w:w w:val="110"/>
                <w:sz w:val="24"/>
              </w:rPr>
              <w:t>S</w:t>
            </w:r>
            <w:r>
              <w:rPr>
                <w:w w:val="110"/>
                <w:sz w:val="24"/>
              </w:rPr>
              <w:t>(</w:t>
            </w:r>
            <w:r>
              <w:rPr>
                <w:rFonts w:ascii="Georgia"/>
                <w:i/>
                <w:w w:val="110"/>
                <w:sz w:val="24"/>
              </w:rPr>
              <w:t>q</w:t>
            </w:r>
            <w:r>
              <w:rPr>
                <w:w w:val="110"/>
                <w:sz w:val="24"/>
              </w:rPr>
              <w:t>)(0)</w:t>
            </w:r>
            <w:r>
              <w:rPr>
                <w:spacing w:val="-3"/>
                <w:w w:val="110"/>
                <w:sz w:val="24"/>
              </w:rPr>
              <w:t> </w:t>
            </w:r>
            <w:r>
              <w:rPr>
                <w:w w:val="110"/>
                <w:sz w:val="24"/>
              </w:rPr>
              <w:t>=</w:t>
            </w:r>
            <w:r>
              <w:rPr>
                <w:spacing w:val="-3"/>
                <w:w w:val="110"/>
                <w:sz w:val="24"/>
              </w:rPr>
              <w:t> </w:t>
            </w:r>
            <w:r>
              <w:rPr>
                <w:rFonts w:ascii="Georgia"/>
                <w:i/>
                <w:spacing w:val="-4"/>
                <w:w w:val="110"/>
                <w:sz w:val="24"/>
              </w:rPr>
              <w:t>o</w:t>
            </w:r>
            <w:r>
              <w:rPr>
                <w:spacing w:val="-4"/>
                <w:w w:val="110"/>
                <w:sz w:val="24"/>
              </w:rPr>
              <w:t>(</w:t>
            </w:r>
            <w:r>
              <w:rPr>
                <w:rFonts w:ascii="Georgia"/>
                <w:i/>
                <w:spacing w:val="-4"/>
                <w:w w:val="110"/>
                <w:sz w:val="24"/>
              </w:rPr>
              <w:t>q</w:t>
            </w:r>
            <w:r>
              <w:rPr>
                <w:spacing w:val="-4"/>
                <w:w w:val="110"/>
                <w:sz w:val="24"/>
              </w:rPr>
              <w:t>)</w:t>
            </w:r>
          </w:p>
        </w:tc>
        <w:tc>
          <w:tcPr>
            <w:tcW w:w="1526" w:type="dxa"/>
          </w:tcPr>
          <w:p>
            <w:pPr>
              <w:pStyle w:val="TableParagraph"/>
              <w:rPr>
                <w:sz w:val="24"/>
              </w:rPr>
            </w:pPr>
            <w:r>
              <w:rPr>
                <w:rFonts w:ascii="Georgia"/>
                <w:i/>
                <w:w w:val="105"/>
                <w:sz w:val="24"/>
              </w:rPr>
              <w:t>X</w:t>
            </w:r>
            <w:r>
              <w:rPr>
                <w:w w:val="105"/>
                <w:sz w:val="24"/>
              </w:rPr>
              <w:t>-</w:t>
            </w:r>
            <w:r>
              <w:rPr>
                <w:spacing w:val="-2"/>
                <w:w w:val="105"/>
                <w:sz w:val="24"/>
              </w:rPr>
              <w:t>derivative</w:t>
            </w:r>
          </w:p>
          <w:p>
            <w:pPr>
              <w:pStyle w:val="TableParagraph"/>
              <w:spacing w:before="159"/>
              <w:ind w:left="383"/>
              <w:rPr>
                <w:rFonts w:ascii="Symbola" w:hAnsi="Symbola"/>
                <w:sz w:val="24"/>
              </w:rPr>
            </w:pPr>
            <w:r>
              <w:rPr>
                <w:rFonts w:ascii="Symbola" w:hAnsi="Symbola"/>
                <w:spacing w:val="21"/>
                <w:w w:val="110"/>
                <w:sz w:val="24"/>
              </w:rPr>
              <w:t>··· </w:t>
            </w:r>
          </w:p>
          <w:p>
            <w:pPr>
              <w:pStyle w:val="TableParagraph"/>
              <w:spacing w:before="127"/>
              <w:ind w:left="116"/>
              <w:rPr>
                <w:sz w:val="24"/>
              </w:rPr>
            </w:pPr>
            <w:r>
              <w:rPr>
                <w:w w:val="105"/>
                <w:sz w:val="24"/>
              </w:rPr>
              <w:t>initial</w:t>
            </w:r>
            <w:r>
              <w:rPr>
                <w:spacing w:val="13"/>
                <w:w w:val="105"/>
                <w:sz w:val="24"/>
              </w:rPr>
              <w:t> </w:t>
            </w:r>
            <w:r>
              <w:rPr>
                <w:spacing w:val="-4"/>
                <w:w w:val="105"/>
                <w:sz w:val="24"/>
              </w:rPr>
              <w:t>value</w:t>
            </w:r>
          </w:p>
        </w:tc>
      </w:tr>
    </w:tbl>
    <w:p>
      <w:pPr>
        <w:pStyle w:val="BodyText"/>
        <w:spacing w:before="64"/>
      </w:pPr>
      <w:r>
        <w:rPr>
          <w:w w:val="105"/>
        </w:rPr>
        <w:t>For</w:t>
      </w:r>
      <w:r>
        <w:rPr>
          <w:spacing w:val="29"/>
          <w:w w:val="105"/>
        </w:rPr>
        <w:t> </w:t>
      </w:r>
      <w:r>
        <w:rPr>
          <w:w w:val="105"/>
        </w:rPr>
        <w:t>an</w:t>
      </w:r>
      <w:r>
        <w:rPr>
          <w:spacing w:val="29"/>
          <w:w w:val="105"/>
        </w:rPr>
        <w:t> </w:t>
      </w:r>
      <w:r>
        <w:rPr>
          <w:w w:val="105"/>
        </w:rPr>
        <w:t>example,</w:t>
      </w:r>
      <w:r>
        <w:rPr>
          <w:spacing w:val="35"/>
          <w:w w:val="105"/>
        </w:rPr>
        <w:t> </w:t>
      </w:r>
      <w:r>
        <w:rPr>
          <w:w w:val="105"/>
        </w:rPr>
        <w:t>consider</w:t>
      </w:r>
      <w:r>
        <w:rPr>
          <w:spacing w:val="29"/>
          <w:w w:val="105"/>
        </w:rPr>
        <w:t> </w:t>
      </w:r>
      <w:r>
        <w:rPr>
          <w:w w:val="105"/>
        </w:rPr>
        <w:t>the</w:t>
      </w:r>
      <w:r>
        <w:rPr>
          <w:spacing w:val="29"/>
          <w:w w:val="105"/>
        </w:rPr>
        <w:t> </w:t>
      </w:r>
      <w:r>
        <w:rPr>
          <w:w w:val="105"/>
        </w:rPr>
        <w:t>following</w:t>
      </w:r>
      <w:r>
        <w:rPr>
          <w:spacing w:val="29"/>
          <w:w w:val="105"/>
        </w:rPr>
        <w:t> </w:t>
      </w:r>
      <w:r>
        <w:rPr>
          <w:w w:val="105"/>
        </w:rPr>
        <w:t>finite</w:t>
      </w:r>
      <w:r>
        <w:rPr>
          <w:spacing w:val="29"/>
          <w:w w:val="105"/>
        </w:rPr>
        <w:t> </w:t>
      </w:r>
      <w:r>
        <w:rPr>
          <w:w w:val="105"/>
        </w:rPr>
        <w:t>automaton</w:t>
      </w:r>
      <w:r>
        <w:rPr>
          <w:spacing w:val="30"/>
          <w:w w:val="105"/>
        </w:rPr>
        <w:t> </w:t>
      </w:r>
      <w:r>
        <w:rPr>
          <w:w w:val="105"/>
        </w:rPr>
        <w:t>over</w:t>
      </w:r>
      <w:r>
        <w:rPr>
          <w:spacing w:val="29"/>
          <w:w w:val="105"/>
        </w:rPr>
        <w:t> </w:t>
      </w:r>
      <w:r>
        <w:rPr>
          <w:w w:val="105"/>
        </w:rPr>
        <w:t>the</w:t>
      </w:r>
      <w:r>
        <w:rPr>
          <w:spacing w:val="29"/>
          <w:w w:val="105"/>
        </w:rPr>
        <w:t> </w:t>
      </w:r>
      <w:r>
        <w:rPr>
          <w:spacing w:val="-2"/>
          <w:w w:val="105"/>
        </w:rPr>
        <w:t>alphabet</w:t>
      </w:r>
    </w:p>
    <w:p>
      <w:pPr>
        <w:spacing w:after="0"/>
        <w:sectPr>
          <w:type w:val="continuous"/>
          <w:pgSz w:w="12240" w:h="15840"/>
          <w:pgMar w:header="890" w:footer="862" w:top="760" w:bottom="1020" w:left="1720" w:right="1660"/>
        </w:sectPr>
      </w:pPr>
    </w:p>
    <w:p>
      <w:pPr>
        <w:pStyle w:val="BodyText"/>
        <w:spacing w:before="46"/>
        <w:ind w:left="0"/>
      </w:pPr>
    </w:p>
    <w:p>
      <w:pPr>
        <w:spacing w:before="1"/>
        <w:ind w:left="417" w:right="0" w:firstLine="0"/>
        <w:jc w:val="left"/>
        <w:rPr>
          <w:sz w:val="24"/>
        </w:rPr>
      </w:pPr>
      <w:r>
        <w:rPr>
          <w:rFonts w:ascii="Symbola" w:hAnsi="Symbola"/>
          <w:sz w:val="24"/>
        </w:rPr>
        <w:t>{</w:t>
      </w:r>
      <w:r>
        <w:rPr>
          <w:rFonts w:ascii="Georgia" w:hAnsi="Georgia"/>
          <w:i/>
          <w:sz w:val="24"/>
        </w:rPr>
        <w:t>X,</w:t>
      </w:r>
      <w:r>
        <w:rPr>
          <w:rFonts w:ascii="Georgia" w:hAnsi="Georgia"/>
          <w:i/>
          <w:spacing w:val="-18"/>
          <w:sz w:val="24"/>
        </w:rPr>
        <w:t> </w:t>
      </w:r>
      <w:r>
        <w:rPr>
          <w:rFonts w:ascii="Georgia" w:hAnsi="Georgia"/>
          <w:i/>
          <w:sz w:val="24"/>
        </w:rPr>
        <w:t>Y</w:t>
      </w:r>
      <w:r>
        <w:rPr>
          <w:rFonts w:ascii="Georgia" w:hAnsi="Georgia"/>
          <w:i/>
          <w:spacing w:val="-4"/>
          <w:sz w:val="24"/>
        </w:rPr>
        <w:t> </w:t>
      </w:r>
      <w:r>
        <w:rPr>
          <w:rFonts w:ascii="Symbola" w:hAnsi="Symbola"/>
          <w:sz w:val="24"/>
        </w:rPr>
        <w:t>}</w:t>
      </w:r>
      <w:r>
        <w:rPr>
          <w:sz w:val="24"/>
        </w:rPr>
        <w:t>,</w:t>
      </w:r>
      <w:r>
        <w:rPr>
          <w:spacing w:val="21"/>
          <w:sz w:val="24"/>
        </w:rPr>
        <w:t> </w:t>
      </w:r>
      <w:r>
        <w:rPr>
          <w:sz w:val="24"/>
        </w:rPr>
        <w:t>with</w:t>
      </w:r>
      <w:r>
        <w:rPr>
          <w:spacing w:val="21"/>
          <w:sz w:val="24"/>
        </w:rPr>
        <w:t> </w:t>
      </w:r>
      <w:r>
        <w:rPr>
          <w:sz w:val="24"/>
        </w:rPr>
        <w:t>states</w:t>
      </w:r>
      <w:r>
        <w:rPr>
          <w:spacing w:val="21"/>
          <w:sz w:val="24"/>
        </w:rPr>
        <w:t> </w:t>
      </w:r>
      <w:r>
        <w:rPr>
          <w:rFonts w:ascii="Symbola" w:hAnsi="Symbola"/>
          <w:sz w:val="24"/>
        </w:rPr>
        <w:t>{</w:t>
      </w:r>
      <w:r>
        <w:rPr>
          <w:rFonts w:ascii="Georgia" w:hAnsi="Georgia"/>
          <w:i/>
          <w:sz w:val="24"/>
        </w:rPr>
        <w:t>q,</w:t>
      </w:r>
      <w:r>
        <w:rPr>
          <w:rFonts w:ascii="Georgia" w:hAnsi="Georgia"/>
          <w:i/>
          <w:spacing w:val="-17"/>
          <w:sz w:val="24"/>
        </w:rPr>
        <w:t> </w:t>
      </w:r>
      <w:r>
        <w:rPr>
          <w:rFonts w:ascii="Georgia" w:hAnsi="Georgia"/>
          <w:i/>
          <w:sz w:val="24"/>
        </w:rPr>
        <w:t>r,</w:t>
      </w:r>
      <w:r>
        <w:rPr>
          <w:rFonts w:ascii="Georgia" w:hAnsi="Georgia"/>
          <w:i/>
          <w:spacing w:val="-17"/>
          <w:sz w:val="24"/>
        </w:rPr>
        <w:t> </w:t>
      </w:r>
      <w:r>
        <w:rPr>
          <w:rFonts w:ascii="Georgia" w:hAnsi="Georgia"/>
          <w:i/>
          <w:sz w:val="24"/>
        </w:rPr>
        <w:t>s</w:t>
      </w:r>
      <w:r>
        <w:rPr>
          <w:rFonts w:ascii="Symbola" w:hAnsi="Symbola"/>
          <w:sz w:val="24"/>
        </w:rPr>
        <w:t>}</w:t>
      </w:r>
      <w:r>
        <w:rPr>
          <w:rFonts w:ascii="Symbola" w:hAnsi="Symbola"/>
          <w:spacing w:val="20"/>
          <w:sz w:val="24"/>
        </w:rPr>
        <w:t> </w:t>
      </w:r>
      <w:r>
        <w:rPr>
          <w:sz w:val="24"/>
        </w:rPr>
        <w:t>and</w:t>
      </w:r>
      <w:r>
        <w:rPr>
          <w:spacing w:val="21"/>
          <w:sz w:val="24"/>
        </w:rPr>
        <w:t> </w:t>
      </w:r>
      <w:r>
        <w:rPr>
          <w:sz w:val="24"/>
        </w:rPr>
        <w:t>weights</w:t>
      </w:r>
      <w:r>
        <w:rPr>
          <w:spacing w:val="22"/>
          <w:sz w:val="24"/>
        </w:rPr>
        <w:t> </w:t>
      </w:r>
      <w:r>
        <w:rPr>
          <w:rFonts w:ascii="Georgia" w:hAnsi="Georgia"/>
          <w:i/>
          <w:sz w:val="24"/>
        </w:rPr>
        <w:t>a,</w:t>
      </w:r>
      <w:r>
        <w:rPr>
          <w:rFonts w:ascii="Georgia" w:hAnsi="Georgia"/>
          <w:i/>
          <w:spacing w:val="-18"/>
          <w:sz w:val="24"/>
        </w:rPr>
        <w:t> </w:t>
      </w:r>
      <w:r>
        <w:rPr>
          <w:rFonts w:ascii="Georgia" w:hAnsi="Georgia"/>
          <w:i/>
          <w:sz w:val="24"/>
        </w:rPr>
        <w:t>b,</w:t>
      </w:r>
      <w:r>
        <w:rPr>
          <w:rFonts w:ascii="Georgia" w:hAnsi="Georgia"/>
          <w:i/>
          <w:spacing w:val="-17"/>
          <w:sz w:val="24"/>
        </w:rPr>
        <w:t> </w:t>
      </w:r>
      <w:r>
        <w:rPr>
          <w:rFonts w:ascii="Georgia" w:hAnsi="Georgia"/>
          <w:i/>
          <w:sz w:val="24"/>
        </w:rPr>
        <w:t>c</w:t>
      </w:r>
      <w:r>
        <w:rPr>
          <w:rFonts w:ascii="Georgia" w:hAnsi="Georgia"/>
          <w:i/>
          <w:spacing w:val="11"/>
          <w:sz w:val="24"/>
        </w:rPr>
        <w:t> </w:t>
      </w:r>
      <w:r>
        <w:rPr>
          <w:rFonts w:ascii="Symbola" w:hAnsi="Symbola"/>
          <w:sz w:val="24"/>
        </w:rPr>
        <w:t>∈</w:t>
      </w:r>
      <w:r>
        <w:rPr>
          <w:rFonts w:ascii="Symbola" w:hAnsi="Symbola"/>
          <w:spacing w:val="9"/>
          <w:sz w:val="24"/>
        </w:rPr>
        <w:t> </w:t>
      </w:r>
      <w:r>
        <w:rPr>
          <w:rFonts w:ascii="Arial" w:hAnsi="Arial"/>
          <w:spacing w:val="-5"/>
          <w:sz w:val="24"/>
        </w:rPr>
        <w:t>R</w:t>
      </w:r>
      <w:r>
        <w:rPr>
          <w:spacing w:val="-5"/>
          <w:sz w:val="24"/>
        </w:rPr>
        <w:t>:</w:t>
      </w:r>
    </w:p>
    <w:p>
      <w:pPr>
        <w:tabs>
          <w:tab w:pos="1459" w:val="left" w:leader="none"/>
        </w:tabs>
        <w:spacing w:line="310" w:lineRule="exact" w:before="179"/>
        <w:ind w:left="0" w:right="823" w:firstLine="0"/>
        <w:jc w:val="center"/>
        <w:rPr>
          <w:rFonts w:ascii="Georgia" w:hAnsi="Georgia"/>
          <w:i/>
          <w:sz w:val="16"/>
        </w:rPr>
      </w:pPr>
      <w:r>
        <w:rPr>
          <w:rFonts w:ascii="Georgia" w:hAnsi="Georgia"/>
          <w:i/>
          <w:spacing w:val="-22"/>
          <w:w w:val="75"/>
          <w:position w:val="-3"/>
          <w:sz w:val="16"/>
        </w:rPr>
        <w:t>Y</w:t>
      </w:r>
      <w:r>
        <w:rPr>
          <w:rFonts w:ascii="Georgia" w:hAnsi="Georgia"/>
          <w:i/>
          <w:spacing w:val="-1"/>
          <w:position w:val="-3"/>
          <w:sz w:val="16"/>
        </w:rPr>
        <w:t> </w:t>
      </w:r>
      <w:r>
        <w:rPr>
          <w:rFonts w:ascii="DejaVu Serif Condensed" w:hAnsi="DejaVu Serif Condensed"/>
          <w:spacing w:val="-22"/>
          <w:w w:val="75"/>
          <w:position w:val="-3"/>
          <w:sz w:val="16"/>
        </w:rPr>
        <w:t>|</w:t>
      </w:r>
      <w:r>
        <w:rPr>
          <w:rFonts w:ascii="Georgia" w:hAnsi="Georgia"/>
          <w:i/>
          <w:spacing w:val="-22"/>
          <w:w w:val="75"/>
          <w:position w:val="-3"/>
          <w:sz w:val="16"/>
        </w:rPr>
        <w:t>b</w:t>
      </w:r>
      <w:r>
        <w:rPr>
          <w:rFonts w:ascii="Georgia" w:hAnsi="Georgia"/>
          <w:i/>
          <w:spacing w:val="1"/>
          <w:position w:val="-3"/>
          <w:sz w:val="16"/>
        </w:rPr>
        <w:t> </w:t>
      </w:r>
      <w:r>
        <w:rPr>
          <w:rFonts w:ascii="Liberation Sans Narrow" w:hAnsi="Liberation Sans Narrow"/>
          <w:spacing w:val="-47"/>
          <w:w w:val="67"/>
          <w:sz w:val="40"/>
        </w:rPr>
        <w:t>,</w:t>
      </w:r>
      <w:r>
        <w:rPr>
          <w:rFonts w:ascii="Liberation Sans Narrow" w:hAnsi="Liberation Sans Narrow"/>
          <w:spacing w:val="11"/>
          <w:w w:val="57"/>
          <w:sz w:val="40"/>
        </w:rPr>
        <w:t>r</w:t>
      </w:r>
      <w:r>
        <w:rPr>
          <w:rFonts w:ascii="Liberation Sans Narrow" w:hAnsi="Liberation Sans Narrow"/>
          <w:spacing w:val="-130"/>
          <w:w w:val="133"/>
          <w:sz w:val="40"/>
        </w:rPr>
        <w:t>¸</w:t>
      </w:r>
      <w:r>
        <w:rPr>
          <w:rFonts w:ascii="Liberation Sans Narrow" w:hAnsi="Liberation Sans Narrow"/>
          <w:spacing w:val="12"/>
          <w:w w:val="77"/>
          <w:sz w:val="40"/>
        </w:rPr>
        <w:t>~</w:t>
      </w:r>
      <w:r>
        <w:rPr>
          <w:rFonts w:ascii="Liberation Sans Narrow" w:hAnsi="Liberation Sans Narrow"/>
          <w:spacing w:val="11"/>
          <w:w w:val="77"/>
          <w:sz w:val="40"/>
          <w:u w:val="single"/>
        </w:rPr>
        <w:t>~</w:t>
      </w:r>
      <w:r>
        <w:rPr>
          <w:rFonts w:ascii="Liberation Sans Narrow" w:hAnsi="Liberation Sans Narrow"/>
          <w:spacing w:val="8"/>
          <w:w w:val="39"/>
          <w:sz w:val="40"/>
          <w:u w:val="none"/>
        </w:rPr>
        <w:t>v</w:t>
      </w:r>
      <w:r>
        <w:rPr>
          <w:rFonts w:ascii="Liberation Sans Narrow" w:hAnsi="Liberation Sans Narrow"/>
          <w:spacing w:val="-4"/>
          <w:position w:val="-7"/>
          <w:sz w:val="40"/>
          <w:u w:val="none"/>
        </w:rPr>
        <w:drawing>
          <wp:inline distT="0" distB="0" distL="0" distR="0">
            <wp:extent cx="5143" cy="53835"/>
            <wp:effectExtent l="0" t="0" r="0" b="0"/>
            <wp:docPr id="613" name="Image 613"/>
            <wp:cNvGraphicFramePr>
              <a:graphicFrameLocks/>
            </wp:cNvGraphicFramePr>
            <a:graphic>
              <a:graphicData uri="http://schemas.openxmlformats.org/drawingml/2006/picture">
                <pic:pic>
                  <pic:nvPicPr>
                    <pic:cNvPr id="613" name="Image 613"/>
                    <pic:cNvPicPr/>
                  </pic:nvPicPr>
                  <pic:blipFill>
                    <a:blip r:embed="rId35" cstate="print"/>
                    <a:stretch>
                      <a:fillRect/>
                    </a:stretch>
                  </pic:blipFill>
                  <pic:spPr>
                    <a:xfrm>
                      <a:off x="0" y="0"/>
                      <a:ext cx="5143" cy="53835"/>
                    </a:xfrm>
                    <a:prstGeom prst="rect">
                      <a:avLst/>
                    </a:prstGeom>
                  </pic:spPr>
                </pic:pic>
              </a:graphicData>
            </a:graphic>
          </wp:inline>
        </w:drawing>
      </w:r>
      <w:r>
        <w:rPr>
          <w:rFonts w:ascii="Liberation Sans Narrow" w:hAnsi="Liberation Sans Narrow"/>
          <w:spacing w:val="-4"/>
          <w:position w:val="-7"/>
          <w:sz w:val="40"/>
          <w:u w:val="none"/>
        </w:rPr>
      </w:r>
      <w:r>
        <w:rPr>
          <w:spacing w:val="-6"/>
          <w:position w:val="-9"/>
          <w:sz w:val="40"/>
          <w:u w:val="none"/>
        </w:rPr>
        <w:t> </w:t>
      </w:r>
      <w:r>
        <w:rPr>
          <w:spacing w:val="-3"/>
          <w:position w:val="-9"/>
          <w:sz w:val="40"/>
          <w:u w:val="none"/>
        </w:rPr>
        <w:drawing>
          <wp:inline distT="0" distB="0" distL="0" distR="0">
            <wp:extent cx="64833" cy="45796"/>
            <wp:effectExtent l="0" t="0" r="0" b="0"/>
            <wp:docPr id="614" name="Image 614"/>
            <wp:cNvGraphicFramePr>
              <a:graphicFrameLocks/>
            </wp:cNvGraphicFramePr>
            <a:graphic>
              <a:graphicData uri="http://schemas.openxmlformats.org/drawingml/2006/picture">
                <pic:pic>
                  <pic:nvPicPr>
                    <pic:cNvPr id="614" name="Image 614"/>
                    <pic:cNvPicPr/>
                  </pic:nvPicPr>
                  <pic:blipFill>
                    <a:blip r:embed="rId36" cstate="print"/>
                    <a:stretch>
                      <a:fillRect/>
                    </a:stretch>
                  </pic:blipFill>
                  <pic:spPr>
                    <a:xfrm>
                      <a:off x="0" y="0"/>
                      <a:ext cx="64833" cy="45796"/>
                    </a:xfrm>
                    <a:prstGeom prst="rect">
                      <a:avLst/>
                    </a:prstGeom>
                  </pic:spPr>
                </pic:pic>
              </a:graphicData>
            </a:graphic>
          </wp:inline>
        </w:drawing>
      </w:r>
      <w:r>
        <w:rPr>
          <w:spacing w:val="-3"/>
          <w:position w:val="-9"/>
          <w:sz w:val="40"/>
          <w:u w:val="none"/>
        </w:rPr>
      </w:r>
      <w:r>
        <w:rPr>
          <w:rFonts w:ascii="Georgia" w:hAnsi="Georgia"/>
          <w:i/>
          <w:spacing w:val="-22"/>
          <w:w w:val="75"/>
          <w:position w:val="9"/>
          <w:sz w:val="16"/>
          <w:u w:val="single"/>
        </w:rPr>
        <w:t>X</w:t>
      </w:r>
      <w:r>
        <w:rPr>
          <w:rFonts w:ascii="DejaVu Serif Condensed" w:hAnsi="DejaVu Serif Condensed"/>
          <w:spacing w:val="-22"/>
          <w:w w:val="75"/>
          <w:position w:val="9"/>
          <w:sz w:val="16"/>
          <w:u w:val="single"/>
        </w:rPr>
        <w:t>|</w:t>
      </w:r>
      <w:r>
        <w:rPr>
          <w:rFonts w:ascii="Georgia" w:hAnsi="Georgia"/>
          <w:i/>
          <w:spacing w:val="-22"/>
          <w:w w:val="75"/>
          <w:position w:val="9"/>
          <w:sz w:val="16"/>
          <w:u w:val="single"/>
        </w:rPr>
        <w:t>a</w:t>
      </w:r>
      <w:r>
        <w:rPr>
          <w:rFonts w:ascii="Georgia" w:hAnsi="Georgia"/>
          <w:i/>
          <w:position w:val="9"/>
          <w:sz w:val="16"/>
          <w:u w:val="none"/>
        </w:rPr>
        <w:tab/>
      </w:r>
      <w:r>
        <w:rPr>
          <w:rFonts w:ascii="Georgia" w:hAnsi="Georgia"/>
          <w:i/>
          <w:position w:val="-19"/>
          <w:sz w:val="16"/>
          <w:u w:val="none"/>
        </w:rPr>
        <w:drawing>
          <wp:inline distT="0" distB="0" distL="0" distR="0">
            <wp:extent cx="303707" cy="5143"/>
            <wp:effectExtent l="0" t="0" r="0" b="0"/>
            <wp:docPr id="615" name="Image 615"/>
            <wp:cNvGraphicFramePr>
              <a:graphicFrameLocks/>
            </wp:cNvGraphicFramePr>
            <a:graphic>
              <a:graphicData uri="http://schemas.openxmlformats.org/drawingml/2006/picture">
                <pic:pic>
                  <pic:nvPicPr>
                    <pic:cNvPr id="615" name="Image 615"/>
                    <pic:cNvPicPr/>
                  </pic:nvPicPr>
                  <pic:blipFill>
                    <a:blip r:embed="rId37" cstate="print"/>
                    <a:stretch>
                      <a:fillRect/>
                    </a:stretch>
                  </pic:blipFill>
                  <pic:spPr>
                    <a:xfrm>
                      <a:off x="0" y="0"/>
                      <a:ext cx="303707" cy="5143"/>
                    </a:xfrm>
                    <a:prstGeom prst="rect">
                      <a:avLst/>
                    </a:prstGeom>
                  </pic:spPr>
                </pic:pic>
              </a:graphicData>
            </a:graphic>
          </wp:inline>
        </w:drawing>
      </w:r>
      <w:r>
        <w:rPr>
          <w:rFonts w:ascii="Georgia" w:hAnsi="Georgia"/>
          <w:i/>
          <w:position w:val="-19"/>
          <w:sz w:val="16"/>
          <w:u w:val="none"/>
        </w:rPr>
      </w:r>
    </w:p>
    <w:p>
      <w:pPr>
        <w:spacing w:after="0" w:line="310" w:lineRule="exact"/>
        <w:jc w:val="center"/>
        <w:rPr>
          <w:rFonts w:ascii="Georgia" w:hAnsi="Georgia"/>
          <w:sz w:val="16"/>
        </w:rPr>
        <w:sectPr>
          <w:pgSz w:w="12240" w:h="15840"/>
          <w:pgMar w:header="890" w:footer="862" w:top="1080" w:bottom="1160" w:left="1720" w:right="1660"/>
        </w:sectPr>
      </w:pPr>
    </w:p>
    <w:p>
      <w:pPr>
        <w:spacing w:line="144" w:lineRule="auto" w:before="0"/>
        <w:ind w:left="0" w:right="0" w:firstLine="0"/>
        <w:jc w:val="right"/>
        <w:rPr>
          <w:rFonts w:ascii="Arial"/>
          <w:i/>
          <w:sz w:val="20"/>
        </w:rPr>
      </w:pPr>
      <w:r>
        <w:rPr/>
        <w:drawing>
          <wp:anchor distT="0" distB="0" distL="0" distR="0" allowOverlap="1" layoutInCell="1" locked="0" behindDoc="1" simplePos="0" relativeHeight="485124608">
            <wp:simplePos x="0" y="0"/>
            <wp:positionH relativeFrom="page">
              <wp:posOffset>4379226</wp:posOffset>
            </wp:positionH>
            <wp:positionV relativeFrom="paragraph">
              <wp:posOffset>152134</wp:posOffset>
            </wp:positionV>
            <wp:extent cx="272046" cy="30543"/>
            <wp:effectExtent l="0" t="0" r="0" b="0"/>
            <wp:wrapNone/>
            <wp:docPr id="616" name="Image 616"/>
            <wp:cNvGraphicFramePr>
              <a:graphicFrameLocks/>
            </wp:cNvGraphicFramePr>
            <a:graphic>
              <a:graphicData uri="http://schemas.openxmlformats.org/drawingml/2006/picture">
                <pic:pic>
                  <pic:nvPicPr>
                    <pic:cNvPr id="616" name="Image 616"/>
                    <pic:cNvPicPr/>
                  </pic:nvPicPr>
                  <pic:blipFill>
                    <a:blip r:embed="rId38" cstate="print"/>
                    <a:stretch>
                      <a:fillRect/>
                    </a:stretch>
                  </pic:blipFill>
                  <pic:spPr>
                    <a:xfrm>
                      <a:off x="0" y="0"/>
                      <a:ext cx="272046" cy="30543"/>
                    </a:xfrm>
                    <a:prstGeom prst="rect">
                      <a:avLst/>
                    </a:prstGeom>
                  </pic:spPr>
                </pic:pic>
              </a:graphicData>
            </a:graphic>
          </wp:anchor>
        </w:drawing>
      </w:r>
      <w:r>
        <w:rPr/>
        <mc:AlternateContent>
          <mc:Choice Requires="wps">
            <w:drawing>
              <wp:anchor distT="0" distB="0" distL="0" distR="0" allowOverlap="1" layoutInCell="1" locked="0" behindDoc="1" simplePos="0" relativeHeight="485128704">
                <wp:simplePos x="0" y="0"/>
                <wp:positionH relativeFrom="page">
                  <wp:posOffset>3113608</wp:posOffset>
                </wp:positionH>
                <wp:positionV relativeFrom="paragraph">
                  <wp:posOffset>104688</wp:posOffset>
                </wp:positionV>
                <wp:extent cx="669290" cy="319405"/>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669290" cy="319405"/>
                        </a:xfrm>
                        <a:prstGeom prst="rect">
                          <a:avLst/>
                        </a:prstGeom>
                      </wps:spPr>
                      <wps:txbx>
                        <w:txbxContent>
                          <w:p>
                            <w:pPr>
                              <w:spacing w:line="383" w:lineRule="exact" w:before="0"/>
                              <w:ind w:left="0" w:right="0" w:firstLine="0"/>
                              <w:jc w:val="left"/>
                              <w:rPr>
                                <w:rFonts w:ascii="Arial" w:hAnsi="Arial"/>
                                <w:i/>
                                <w:sz w:val="20"/>
                              </w:rPr>
                            </w:pPr>
                            <w:r>
                              <w:rPr>
                                <w:rFonts w:ascii="DejaVu Serif Condensed" w:hAnsi="DejaVu Serif Condensed"/>
                                <w:spacing w:val="-38"/>
                                <w:w w:val="95"/>
                                <w:position w:val="-3"/>
                                <w:sz w:val="16"/>
                              </w:rPr>
                              <w:t>|</w:t>
                            </w:r>
                            <w:r>
                              <w:rPr>
                                <w:rFonts w:ascii="DejaVu Serif Condensed" w:hAnsi="DejaVu Serif Condensed"/>
                                <w:spacing w:val="30"/>
                                <w:position w:val="-3"/>
                                <w:sz w:val="16"/>
                              </w:rPr>
                              <w:t>  </w:t>
                            </w:r>
                            <w:r>
                              <w:rPr>
                                <w:rFonts w:ascii="Liberation Sans Narrow" w:hAnsi="Liberation Sans Narrow"/>
                                <w:spacing w:val="-46"/>
                                <w:w w:val="78"/>
                                <w:sz w:val="40"/>
                              </w:rPr>
                              <w:t>,</w:t>
                            </w:r>
                            <w:r>
                              <w:rPr>
                                <w:rFonts w:ascii="Liberation Sans Narrow" w:hAnsi="Liberation Sans Narrow"/>
                                <w:spacing w:val="11"/>
                                <w:w w:val="68"/>
                                <w:sz w:val="40"/>
                              </w:rPr>
                              <w:t>r</w:t>
                            </w:r>
                            <w:r>
                              <w:rPr>
                                <w:rFonts w:ascii="Liberation Sans Narrow" w:hAnsi="Liberation Sans Narrow"/>
                                <w:spacing w:val="-129"/>
                                <w:w w:val="144"/>
                                <w:sz w:val="40"/>
                              </w:rPr>
                              <w:t>¸</w:t>
                            </w:r>
                            <w:r>
                              <w:rPr>
                                <w:rFonts w:ascii="Liberation Sans Narrow" w:hAnsi="Liberation Sans Narrow"/>
                                <w:spacing w:val="12"/>
                                <w:w w:val="88"/>
                                <w:sz w:val="40"/>
                              </w:rPr>
                              <w:t>~</w:t>
                            </w:r>
                            <w:r>
                              <w:rPr>
                                <w:rFonts w:ascii="Liberation Sans Narrow" w:hAnsi="Liberation Sans Narrow"/>
                                <w:spacing w:val="43"/>
                                <w:sz w:val="40"/>
                              </w:rPr>
                              <w:t> </w:t>
                            </w:r>
                            <w:r>
                              <w:rPr>
                                <w:rFonts w:ascii="Liberation Sans Narrow" w:hAnsi="Liberation Sans Narrow"/>
                                <w:spacing w:val="-38"/>
                                <w:w w:val="95"/>
                                <w:sz w:val="40"/>
                              </w:rPr>
                              <w:t>,</w:t>
                            </w:r>
                            <w:r>
                              <w:rPr>
                                <w:rFonts w:ascii="Liberation Sans Narrow" w:hAnsi="Liberation Sans Narrow"/>
                                <w:spacing w:val="40"/>
                                <w:sz w:val="40"/>
                              </w:rPr>
                              <w:t> </w:t>
                            </w:r>
                            <w:r>
                              <w:rPr>
                                <w:rFonts w:ascii="Arial" w:hAnsi="Arial"/>
                                <w:spacing w:val="-38"/>
                                <w:w w:val="95"/>
                                <w:position w:val="10"/>
                                <w:sz w:val="20"/>
                              </w:rPr>
                              <w:t>,</w:t>
                            </w:r>
                            <w:r>
                              <w:rPr>
                                <w:rFonts w:ascii="Arial" w:hAnsi="Arial"/>
                                <w:i/>
                                <w:spacing w:val="-38"/>
                                <w:w w:val="95"/>
                                <w:position w:val="10"/>
                                <w:sz w:val="20"/>
                                <w:u w:val="single"/>
                              </w:rPr>
                              <w:t>¸</w:t>
                            </w:r>
                          </w:p>
                        </w:txbxContent>
                      </wps:txbx>
                      <wps:bodyPr wrap="square" lIns="0" tIns="0" rIns="0" bIns="0" rtlCol="0">
                        <a:noAutofit/>
                      </wps:bodyPr>
                    </wps:wsp>
                  </a:graphicData>
                </a:graphic>
              </wp:anchor>
            </w:drawing>
          </mc:Choice>
          <mc:Fallback>
            <w:pict>
              <v:shape style="position:absolute;margin-left:245.166016pt;margin-top:8.243212pt;width:52.7pt;height:25.15pt;mso-position-horizontal-relative:page;mso-position-vertical-relative:paragraph;z-index:-18187776" type="#_x0000_t202" id="docshape585" filled="false" stroked="false">
                <v:textbox inset="0,0,0,0">
                  <w:txbxContent>
                    <w:p>
                      <w:pPr>
                        <w:spacing w:line="383" w:lineRule="exact" w:before="0"/>
                        <w:ind w:left="0" w:right="0" w:firstLine="0"/>
                        <w:jc w:val="left"/>
                        <w:rPr>
                          <w:rFonts w:ascii="Arial" w:hAnsi="Arial"/>
                          <w:i/>
                          <w:sz w:val="20"/>
                        </w:rPr>
                      </w:pPr>
                      <w:r>
                        <w:rPr>
                          <w:rFonts w:ascii="DejaVu Serif Condensed" w:hAnsi="DejaVu Serif Condensed"/>
                          <w:spacing w:val="-38"/>
                          <w:w w:val="95"/>
                          <w:position w:val="-3"/>
                          <w:sz w:val="16"/>
                        </w:rPr>
                        <w:t>|</w:t>
                      </w:r>
                      <w:r>
                        <w:rPr>
                          <w:rFonts w:ascii="DejaVu Serif Condensed" w:hAnsi="DejaVu Serif Condensed"/>
                          <w:spacing w:val="30"/>
                          <w:position w:val="-3"/>
                          <w:sz w:val="16"/>
                        </w:rPr>
                        <w:t>  </w:t>
                      </w:r>
                      <w:r>
                        <w:rPr>
                          <w:rFonts w:ascii="Liberation Sans Narrow" w:hAnsi="Liberation Sans Narrow"/>
                          <w:spacing w:val="-46"/>
                          <w:w w:val="78"/>
                          <w:sz w:val="40"/>
                        </w:rPr>
                        <w:t>,</w:t>
                      </w:r>
                      <w:r>
                        <w:rPr>
                          <w:rFonts w:ascii="Liberation Sans Narrow" w:hAnsi="Liberation Sans Narrow"/>
                          <w:spacing w:val="11"/>
                          <w:w w:val="68"/>
                          <w:sz w:val="40"/>
                        </w:rPr>
                        <w:t>r</w:t>
                      </w:r>
                      <w:r>
                        <w:rPr>
                          <w:rFonts w:ascii="Liberation Sans Narrow" w:hAnsi="Liberation Sans Narrow"/>
                          <w:spacing w:val="-129"/>
                          <w:w w:val="144"/>
                          <w:sz w:val="40"/>
                        </w:rPr>
                        <w:t>¸</w:t>
                      </w:r>
                      <w:r>
                        <w:rPr>
                          <w:rFonts w:ascii="Liberation Sans Narrow" w:hAnsi="Liberation Sans Narrow"/>
                          <w:spacing w:val="12"/>
                          <w:w w:val="88"/>
                          <w:sz w:val="40"/>
                        </w:rPr>
                        <w:t>~</w:t>
                      </w:r>
                      <w:r>
                        <w:rPr>
                          <w:rFonts w:ascii="Liberation Sans Narrow" w:hAnsi="Liberation Sans Narrow"/>
                          <w:spacing w:val="43"/>
                          <w:sz w:val="40"/>
                        </w:rPr>
                        <w:t> </w:t>
                      </w:r>
                      <w:r>
                        <w:rPr>
                          <w:rFonts w:ascii="Liberation Sans Narrow" w:hAnsi="Liberation Sans Narrow"/>
                          <w:spacing w:val="-38"/>
                          <w:w w:val="95"/>
                          <w:sz w:val="40"/>
                        </w:rPr>
                        <w:t>,</w:t>
                      </w:r>
                      <w:r>
                        <w:rPr>
                          <w:rFonts w:ascii="Liberation Sans Narrow" w:hAnsi="Liberation Sans Narrow"/>
                          <w:spacing w:val="40"/>
                          <w:sz w:val="40"/>
                        </w:rPr>
                        <w:t> </w:t>
                      </w:r>
                      <w:r>
                        <w:rPr>
                          <w:rFonts w:ascii="Arial" w:hAnsi="Arial"/>
                          <w:spacing w:val="-38"/>
                          <w:w w:val="95"/>
                          <w:position w:val="10"/>
                          <w:sz w:val="20"/>
                        </w:rPr>
                        <w:t>,</w:t>
                      </w:r>
                      <w:r>
                        <w:rPr>
                          <w:rFonts w:ascii="Arial" w:hAnsi="Arial"/>
                          <w:i/>
                          <w:spacing w:val="-38"/>
                          <w:w w:val="95"/>
                          <w:position w:val="10"/>
                          <w:sz w:val="20"/>
                          <w:u w:val="single"/>
                        </w:rPr>
                        <w:t>¸</w:t>
                      </w:r>
                    </w:p>
                  </w:txbxContent>
                </v:textbox>
                <w10:wrap type="none"/>
              </v:shape>
            </w:pict>
          </mc:Fallback>
        </mc:AlternateContent>
      </w:r>
      <w:r>
        <w:rPr>
          <w:rFonts w:ascii="Georgia"/>
          <w:i/>
          <w:w w:val="140"/>
          <w:position w:val="-13"/>
          <w:sz w:val="24"/>
        </w:rPr>
        <w:t>q</w:t>
      </w:r>
      <w:r>
        <w:rPr>
          <w:rFonts w:ascii="Arial"/>
          <w:w w:val="140"/>
          <w:sz w:val="20"/>
        </w:rPr>
        <w:t>J</w:t>
      </w:r>
      <w:r>
        <w:rPr>
          <w:rFonts w:ascii="Arial"/>
          <w:i/>
          <w:spacing w:val="8"/>
          <w:w w:val="140"/>
          <w:sz w:val="20"/>
        </w:rPr>
        <w:t>  </w:t>
      </w:r>
      <w:r>
        <w:rPr>
          <w:rFonts w:ascii="Arial"/>
          <w:i/>
          <w:spacing w:val="8"/>
          <w:position w:val="-1"/>
          <w:sz w:val="20"/>
        </w:rPr>
        <w:drawing>
          <wp:inline distT="0" distB="0" distL="0" distR="0">
            <wp:extent cx="77533" cy="55956"/>
            <wp:effectExtent l="0" t="0" r="0" b="0"/>
            <wp:docPr id="618" name="Image 618"/>
            <wp:cNvGraphicFramePr>
              <a:graphicFrameLocks/>
            </wp:cNvGraphicFramePr>
            <a:graphic>
              <a:graphicData uri="http://schemas.openxmlformats.org/drawingml/2006/picture">
                <pic:pic>
                  <pic:nvPicPr>
                    <pic:cNvPr id="618" name="Image 618"/>
                    <pic:cNvPicPr/>
                  </pic:nvPicPr>
                  <pic:blipFill>
                    <a:blip r:embed="rId39" cstate="print"/>
                    <a:stretch>
                      <a:fillRect/>
                    </a:stretch>
                  </pic:blipFill>
                  <pic:spPr>
                    <a:xfrm>
                      <a:off x="0" y="0"/>
                      <a:ext cx="77533" cy="55956"/>
                    </a:xfrm>
                    <a:prstGeom prst="rect">
                      <a:avLst/>
                    </a:prstGeom>
                  </pic:spPr>
                </pic:pic>
              </a:graphicData>
            </a:graphic>
          </wp:inline>
        </w:drawing>
      </w:r>
      <w:r>
        <w:rPr>
          <w:rFonts w:ascii="Arial"/>
          <w:i/>
          <w:spacing w:val="8"/>
          <w:position w:val="-1"/>
          <w:sz w:val="20"/>
        </w:rPr>
      </w:r>
    </w:p>
    <w:p>
      <w:pPr>
        <w:tabs>
          <w:tab w:pos="706" w:val="left" w:leader="none"/>
        </w:tabs>
        <w:spacing w:line="141" w:lineRule="auto" w:before="0"/>
        <w:ind w:left="0" w:right="0" w:firstLine="0"/>
        <w:jc w:val="right"/>
        <w:rPr>
          <w:rFonts w:ascii="Arial"/>
          <w:i/>
          <w:sz w:val="20"/>
        </w:rPr>
      </w:pPr>
      <w:r>
        <w:rPr>
          <w:rFonts w:ascii="Georgia"/>
          <w:i/>
          <w:w w:val="120"/>
          <w:position w:val="-11"/>
          <w:sz w:val="16"/>
        </w:rPr>
        <w:t>X</w:t>
      </w:r>
      <w:r>
        <w:rPr>
          <w:rFonts w:ascii="Georgia"/>
          <w:i/>
          <w:spacing w:val="14"/>
          <w:w w:val="120"/>
          <w:position w:val="-11"/>
          <w:sz w:val="16"/>
        </w:rPr>
        <w:t> </w:t>
      </w:r>
      <w:r>
        <w:rPr>
          <w:rFonts w:ascii="Georgia"/>
          <w:i/>
          <w:spacing w:val="-10"/>
          <w:w w:val="120"/>
          <w:position w:val="-11"/>
          <w:sz w:val="16"/>
        </w:rPr>
        <w:t>c</w:t>
      </w:r>
      <w:r>
        <w:rPr>
          <w:rFonts w:ascii="Georgia"/>
          <w:i/>
          <w:position w:val="-11"/>
          <w:sz w:val="16"/>
        </w:rPr>
        <w:tab/>
      </w:r>
      <w:r>
        <w:rPr>
          <w:rFonts w:ascii="Georgia"/>
          <w:i/>
          <w:position w:val="-7"/>
          <w:sz w:val="16"/>
        </w:rPr>
        <w:drawing>
          <wp:inline distT="0" distB="0" distL="0" distR="0">
            <wp:extent cx="5143" cy="53835"/>
            <wp:effectExtent l="0" t="0" r="0" b="0"/>
            <wp:docPr id="619" name="Image 619"/>
            <wp:cNvGraphicFramePr>
              <a:graphicFrameLocks/>
            </wp:cNvGraphicFramePr>
            <a:graphic>
              <a:graphicData uri="http://schemas.openxmlformats.org/drawingml/2006/picture">
                <pic:pic>
                  <pic:nvPicPr>
                    <pic:cNvPr id="619" name="Image 619"/>
                    <pic:cNvPicPr/>
                  </pic:nvPicPr>
                  <pic:blipFill>
                    <a:blip r:embed="rId40" cstate="print"/>
                    <a:stretch>
                      <a:fillRect/>
                    </a:stretch>
                  </pic:blipFill>
                  <pic:spPr>
                    <a:xfrm>
                      <a:off x="0" y="0"/>
                      <a:ext cx="5143" cy="53835"/>
                    </a:xfrm>
                    <a:prstGeom prst="rect">
                      <a:avLst/>
                    </a:prstGeom>
                  </pic:spPr>
                </pic:pic>
              </a:graphicData>
            </a:graphic>
          </wp:inline>
        </w:drawing>
      </w:r>
      <w:r>
        <w:rPr>
          <w:rFonts w:ascii="Georgia"/>
          <w:i/>
          <w:position w:val="-7"/>
          <w:sz w:val="16"/>
        </w:rPr>
      </w:r>
      <w:r>
        <w:rPr>
          <w:rFonts w:ascii="Arial"/>
          <w:spacing w:val="-103"/>
          <w:w w:val="340"/>
          <w:sz w:val="20"/>
        </w:rPr>
        <w:t>,</w:t>
      </w:r>
      <w:r>
        <w:rPr>
          <w:rFonts w:ascii="Arial"/>
          <w:spacing w:val="-103"/>
          <w:position w:val="-5"/>
          <w:sz w:val="20"/>
        </w:rPr>
        <w:drawing>
          <wp:inline distT="0" distB="0" distL="0" distR="0">
            <wp:extent cx="67373" cy="48323"/>
            <wp:effectExtent l="0" t="0" r="0" b="0"/>
            <wp:docPr id="620" name="Image 620"/>
            <wp:cNvGraphicFramePr>
              <a:graphicFrameLocks/>
            </wp:cNvGraphicFramePr>
            <a:graphic>
              <a:graphicData uri="http://schemas.openxmlformats.org/drawingml/2006/picture">
                <pic:pic>
                  <pic:nvPicPr>
                    <pic:cNvPr id="620" name="Image 620"/>
                    <pic:cNvPicPr/>
                  </pic:nvPicPr>
                  <pic:blipFill>
                    <a:blip r:embed="rId41" cstate="print"/>
                    <a:stretch>
                      <a:fillRect/>
                    </a:stretch>
                  </pic:blipFill>
                  <pic:spPr>
                    <a:xfrm>
                      <a:off x="0" y="0"/>
                      <a:ext cx="67373" cy="48323"/>
                    </a:xfrm>
                    <a:prstGeom prst="rect">
                      <a:avLst/>
                    </a:prstGeom>
                  </pic:spPr>
                </pic:pic>
              </a:graphicData>
            </a:graphic>
          </wp:inline>
        </w:drawing>
      </w:r>
      <w:r>
        <w:rPr>
          <w:rFonts w:ascii="Arial"/>
          <w:spacing w:val="-103"/>
          <w:position w:val="-5"/>
          <w:sz w:val="20"/>
        </w:rPr>
      </w:r>
      <w:r>
        <w:rPr>
          <w:rFonts w:ascii="Arial"/>
          <w:i/>
          <w:w w:val="340"/>
          <w:sz w:val="20"/>
          <w:u w:val="single"/>
        </w:rPr>
        <w:t>,</w:t>
      </w:r>
      <w:r>
        <w:rPr>
          <w:rFonts w:ascii="Arial"/>
          <w:i/>
          <w:w w:val="340"/>
          <w:sz w:val="20"/>
          <w:u w:val="none"/>
        </w:rPr>
        <w:t> </w:t>
      </w:r>
      <w:r>
        <w:rPr>
          <w:rFonts w:ascii="Arial"/>
          <w:i/>
          <w:position w:val="-5"/>
          <w:sz w:val="20"/>
          <w:u w:val="none"/>
        </w:rPr>
        <w:drawing>
          <wp:inline distT="0" distB="0" distL="0" distR="0">
            <wp:extent cx="77533" cy="55943"/>
            <wp:effectExtent l="0" t="0" r="0" b="0"/>
            <wp:docPr id="621" name="Image 621"/>
            <wp:cNvGraphicFramePr>
              <a:graphicFrameLocks/>
            </wp:cNvGraphicFramePr>
            <a:graphic>
              <a:graphicData uri="http://schemas.openxmlformats.org/drawingml/2006/picture">
                <pic:pic>
                  <pic:nvPicPr>
                    <pic:cNvPr id="621" name="Image 621"/>
                    <pic:cNvPicPr/>
                  </pic:nvPicPr>
                  <pic:blipFill>
                    <a:blip r:embed="rId42" cstate="print"/>
                    <a:stretch>
                      <a:fillRect/>
                    </a:stretch>
                  </pic:blipFill>
                  <pic:spPr>
                    <a:xfrm>
                      <a:off x="0" y="0"/>
                      <a:ext cx="77533" cy="55943"/>
                    </a:xfrm>
                    <a:prstGeom prst="rect">
                      <a:avLst/>
                    </a:prstGeom>
                  </pic:spPr>
                </pic:pic>
              </a:graphicData>
            </a:graphic>
          </wp:inline>
        </w:drawing>
      </w:r>
      <w:r>
        <w:rPr>
          <w:rFonts w:ascii="Arial"/>
          <w:i/>
          <w:position w:val="-5"/>
          <w:sz w:val="20"/>
          <w:u w:val="none"/>
        </w:rPr>
      </w:r>
    </w:p>
    <w:p>
      <w:pPr>
        <w:spacing w:before="0"/>
        <w:ind w:left="0" w:right="119" w:firstLine="0"/>
        <w:jc w:val="right"/>
        <w:rPr>
          <w:rFonts w:ascii="Georgia"/>
          <w:i/>
          <w:sz w:val="16"/>
        </w:rPr>
      </w:pPr>
      <w:r>
        <w:rPr>
          <w:rFonts w:ascii="Georgia"/>
          <w:i/>
          <w:sz w:val="16"/>
        </w:rPr>
        <w:t>Y</w:t>
      </w:r>
      <w:r>
        <w:rPr>
          <w:rFonts w:ascii="Georgia"/>
          <w:i/>
          <w:spacing w:val="-2"/>
          <w:sz w:val="16"/>
        </w:rPr>
        <w:t> </w:t>
      </w:r>
      <w:r>
        <w:rPr>
          <w:rFonts w:ascii="DejaVu Serif Condensed"/>
          <w:spacing w:val="-5"/>
          <w:sz w:val="16"/>
        </w:rPr>
        <w:t>|</w:t>
      </w:r>
      <w:r>
        <w:rPr>
          <w:rFonts w:ascii="Georgia"/>
          <w:i/>
          <w:spacing w:val="-5"/>
          <w:sz w:val="16"/>
        </w:rPr>
        <w:t>b</w:t>
      </w:r>
    </w:p>
    <w:p>
      <w:pPr>
        <w:tabs>
          <w:tab w:pos="1327" w:val="left" w:leader="none"/>
        </w:tabs>
        <w:spacing w:line="201" w:lineRule="auto" w:before="1"/>
        <w:ind w:left="0" w:right="0" w:firstLine="0"/>
        <w:jc w:val="left"/>
        <w:rPr>
          <w:rFonts w:ascii="Arial"/>
          <w:i/>
          <w:sz w:val="20"/>
        </w:rPr>
      </w:pPr>
      <w:r>
        <w:rPr/>
        <w:br w:type="column"/>
      </w:r>
      <w:r>
        <w:rPr>
          <w:rFonts w:ascii="Arial"/>
          <w:spacing w:val="-171"/>
          <w:w w:val="182"/>
          <w:position w:val="1"/>
          <w:sz w:val="20"/>
        </w:rPr>
        <w:t>z</w:t>
      </w:r>
      <w:r>
        <w:rPr>
          <w:rFonts w:ascii="Georgia"/>
          <w:i/>
          <w:w w:val="78"/>
          <w:position w:val="-12"/>
          <w:sz w:val="24"/>
        </w:rPr>
        <w:t>r</w:t>
      </w:r>
      <w:r>
        <w:rPr>
          <w:rFonts w:ascii="Arial"/>
          <w:i/>
          <w:spacing w:val="71"/>
          <w:w w:val="130"/>
          <w:position w:val="1"/>
          <w:sz w:val="20"/>
        </w:rPr>
        <w:t> </w:t>
      </w:r>
      <w:r>
        <w:rPr>
          <w:rFonts w:ascii="Georgia"/>
          <w:i/>
          <w:w w:val="115"/>
          <w:sz w:val="16"/>
        </w:rPr>
        <w:t>X</w:t>
      </w:r>
      <w:r>
        <w:rPr>
          <w:rFonts w:ascii="DejaVu Serif Condensed"/>
          <w:w w:val="115"/>
          <w:sz w:val="16"/>
        </w:rPr>
        <w:t>|</w:t>
      </w:r>
      <w:r>
        <w:rPr>
          <w:rFonts w:ascii="Georgia"/>
          <w:i/>
          <w:w w:val="115"/>
          <w:sz w:val="16"/>
        </w:rPr>
        <w:t>a</w:t>
      </w:r>
      <w:r>
        <w:rPr>
          <w:rFonts w:ascii="Arial"/>
          <w:spacing w:val="75"/>
          <w:w w:val="115"/>
          <w:position w:val="-7"/>
          <w:sz w:val="20"/>
        </w:rPr>
        <w:t> </w:t>
      </w:r>
      <w:r>
        <w:rPr>
          <w:rFonts w:ascii="Georgia"/>
          <w:i/>
          <w:w w:val="115"/>
          <w:position w:val="-12"/>
          <w:sz w:val="24"/>
        </w:rPr>
        <w:t>s</w:t>
      </w:r>
      <w:r>
        <w:rPr>
          <w:rFonts w:ascii="Arial"/>
          <w:i/>
          <w:spacing w:val="44"/>
          <w:w w:val="115"/>
          <w:position w:val="-7"/>
          <w:sz w:val="20"/>
        </w:rPr>
        <w:t>  </w:t>
      </w:r>
      <w:r>
        <w:rPr>
          <w:rFonts w:ascii="LM Mono Prop 10"/>
          <w:spacing w:val="-10"/>
          <w:w w:val="115"/>
          <w:position w:val="-3"/>
          <w:sz w:val="16"/>
        </w:rPr>
        <w:t>1</w:t>
      </w:r>
      <w:r>
        <w:rPr>
          <w:rFonts w:ascii="LM Mono Prop 10"/>
          <w:position w:val="-3"/>
          <w:sz w:val="16"/>
        </w:rPr>
        <w:tab/>
      </w:r>
      <w:r>
        <w:rPr>
          <w:rFonts w:ascii="Arial"/>
          <w:spacing w:val="-10"/>
          <w:w w:val="175"/>
          <w:position w:val="-7"/>
          <w:sz w:val="20"/>
        </w:rPr>
        <w:t>z</w:t>
      </w:r>
      <w:r>
        <w:rPr>
          <w:rFonts w:ascii="Arial"/>
          <w:i/>
          <w:spacing w:val="-10"/>
          <w:w w:val="175"/>
          <w:position w:val="-7"/>
          <w:sz w:val="20"/>
        </w:rPr>
        <w:t> </w:t>
      </w:r>
    </w:p>
    <w:p>
      <w:pPr>
        <w:spacing w:after="0" w:line="201" w:lineRule="auto"/>
        <w:jc w:val="left"/>
        <w:rPr>
          <w:rFonts w:ascii="Arial"/>
          <w:sz w:val="20"/>
        </w:rPr>
        <w:sectPr>
          <w:type w:val="continuous"/>
          <w:pgSz w:w="12240" w:h="15840"/>
          <w:pgMar w:header="890" w:footer="862" w:top="760" w:bottom="1020" w:left="1720" w:right="1660"/>
          <w:cols w:num="2" w:equalWidth="0">
            <w:col w:w="4327" w:space="0"/>
            <w:col w:w="4533"/>
          </w:cols>
        </w:sectPr>
      </w:pPr>
    </w:p>
    <w:p>
      <w:pPr>
        <w:pStyle w:val="BodyText"/>
        <w:spacing w:line="252" w:lineRule="auto" w:before="271" w:after="58"/>
        <w:ind w:right="556"/>
        <w:jc w:val="both"/>
      </w:pPr>
      <w:r>
        <w:rPr>
          <w:w w:val="105"/>
        </w:rPr>
        <w:t>Its</w:t>
      </w:r>
      <w:r>
        <w:rPr>
          <w:w w:val="105"/>
        </w:rPr>
        <w:t> behaviour</w:t>
      </w:r>
      <w:r>
        <w:rPr>
          <w:w w:val="105"/>
        </w:rPr>
        <w:t> is</w:t>
      </w:r>
      <w:r>
        <w:rPr>
          <w:w w:val="105"/>
        </w:rPr>
        <w:t> defined</w:t>
      </w:r>
      <w:r>
        <w:rPr>
          <w:w w:val="105"/>
        </w:rPr>
        <w:t> by</w:t>
      </w:r>
      <w:r>
        <w:rPr>
          <w:w w:val="105"/>
        </w:rPr>
        <w:t> the</w:t>
      </w:r>
      <w:r>
        <w:rPr>
          <w:w w:val="105"/>
        </w:rPr>
        <w:t> following</w:t>
      </w:r>
      <w:r>
        <w:rPr>
          <w:w w:val="105"/>
        </w:rPr>
        <w:t> system</w:t>
      </w:r>
      <w:r>
        <w:rPr>
          <w:w w:val="105"/>
        </w:rPr>
        <w:t> of</w:t>
      </w:r>
      <w:r>
        <w:rPr>
          <w:w w:val="105"/>
        </w:rPr>
        <w:t> partial</w:t>
      </w:r>
      <w:r>
        <w:rPr>
          <w:w w:val="105"/>
        </w:rPr>
        <w:t> differential</w:t>
      </w:r>
      <w:r>
        <w:rPr>
          <w:w w:val="105"/>
        </w:rPr>
        <w:t> equa- </w:t>
      </w:r>
      <w:r>
        <w:rPr>
          <w:spacing w:val="-2"/>
          <w:w w:val="105"/>
        </w:rPr>
        <w:t>tions:</w:t>
      </w:r>
    </w:p>
    <w:tbl>
      <w:tblPr>
        <w:tblW w:w="0" w:type="auto"/>
        <w:jc w:val="left"/>
        <w:tblInd w:w="1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48"/>
        <w:gridCol w:w="1526"/>
      </w:tblGrid>
      <w:tr>
        <w:trPr>
          <w:trHeight w:val="430" w:hRule="atLeast"/>
        </w:trPr>
        <w:tc>
          <w:tcPr>
            <w:tcW w:w="3648" w:type="dxa"/>
          </w:tcPr>
          <w:p>
            <w:pPr>
              <w:pStyle w:val="TableParagraph"/>
              <w:spacing w:before="77"/>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equations</w:t>
            </w:r>
          </w:p>
        </w:tc>
        <w:tc>
          <w:tcPr>
            <w:tcW w:w="1526" w:type="dxa"/>
          </w:tcPr>
          <w:p>
            <w:pPr>
              <w:pStyle w:val="TableParagraph"/>
              <w:spacing w:before="0"/>
              <w:ind w:left="0"/>
              <w:rPr>
                <w:sz w:val="22"/>
              </w:rPr>
            </w:pPr>
          </w:p>
        </w:tc>
      </w:tr>
      <w:tr>
        <w:trPr>
          <w:trHeight w:val="1298" w:hRule="atLeast"/>
        </w:trPr>
        <w:tc>
          <w:tcPr>
            <w:tcW w:w="3648" w:type="dxa"/>
          </w:tcPr>
          <w:p>
            <w:pPr>
              <w:pStyle w:val="TableParagraph"/>
              <w:spacing w:line="340" w:lineRule="auto" w:before="79"/>
              <w:rPr>
                <w:sz w:val="24"/>
              </w:rPr>
            </w:pPr>
            <w:r>
              <w:rPr>
                <w:rFonts w:ascii="Georgia" w:hAnsi="Georgia"/>
                <w:i/>
                <w:w w:val="110"/>
                <w:sz w:val="24"/>
              </w:rPr>
              <w:t>S</w:t>
            </w:r>
            <w:r>
              <w:rPr>
                <w:w w:val="110"/>
                <w:sz w:val="24"/>
              </w:rPr>
              <w:t>(</w:t>
            </w:r>
            <w:r>
              <w:rPr>
                <w:rFonts w:ascii="Georgia" w:hAnsi="Georgia"/>
                <w:i/>
                <w:w w:val="110"/>
                <w:sz w:val="24"/>
              </w:rPr>
              <w:t>q</w:t>
            </w:r>
            <w:r>
              <w:rPr>
                <w:w w:val="110"/>
                <w:sz w:val="24"/>
              </w:rPr>
              <w:t>)</w:t>
            </w:r>
            <w:r>
              <w:rPr>
                <w:rFonts w:ascii="Georgia" w:hAnsi="Georgia"/>
                <w:i/>
                <w:w w:val="110"/>
                <w:sz w:val="24"/>
                <w:vertAlign w:val="subscript"/>
              </w:rPr>
              <w:t>X</w:t>
            </w:r>
            <w:r>
              <w:rPr>
                <w:rFonts w:ascii="Georgia" w:hAnsi="Georgia"/>
                <w:i/>
                <w:spacing w:val="8"/>
                <w:w w:val="110"/>
                <w:sz w:val="24"/>
                <w:vertAlign w:val="baseline"/>
              </w:rPr>
              <w:t> </w:t>
            </w:r>
            <w:r>
              <w:rPr>
                <w:w w:val="110"/>
                <w:sz w:val="24"/>
                <w:vertAlign w:val="baseline"/>
              </w:rPr>
              <w:t>=</w:t>
            </w:r>
            <w:r>
              <w:rPr>
                <w:spacing w:val="-7"/>
                <w:w w:val="110"/>
                <w:sz w:val="24"/>
                <w:vertAlign w:val="baseline"/>
              </w:rPr>
              <w:t> </w:t>
            </w:r>
            <w:r>
              <w:rPr>
                <w:w w:val="110"/>
                <w:sz w:val="24"/>
                <w:vertAlign w:val="baseline"/>
              </w:rPr>
              <w:t>(</w:t>
            </w:r>
            <w:r>
              <w:rPr>
                <w:rFonts w:ascii="Georgia" w:hAnsi="Georgia"/>
                <w:i/>
                <w:w w:val="110"/>
                <w:sz w:val="24"/>
                <w:vertAlign w:val="baseline"/>
              </w:rPr>
              <w:t>a</w:t>
            </w:r>
            <w:r>
              <w:rPr>
                <w:rFonts w:ascii="Georgia" w:hAnsi="Georgia"/>
                <w:i/>
                <w:spacing w:val="-16"/>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w w:val="110"/>
                <w:sz w:val="24"/>
                <w:vertAlign w:val="baseline"/>
              </w:rPr>
              <w:t>S</w:t>
            </w:r>
            <w:r>
              <w:rPr>
                <w:w w:val="110"/>
                <w:sz w:val="24"/>
                <w:vertAlign w:val="baseline"/>
              </w:rPr>
              <w:t>(</w:t>
            </w:r>
            <w:r>
              <w:rPr>
                <w:rFonts w:ascii="Georgia" w:hAnsi="Georgia"/>
                <w:i/>
                <w:w w:val="110"/>
                <w:sz w:val="24"/>
                <w:vertAlign w:val="baseline"/>
              </w:rPr>
              <w:t>r</w:t>
            </w:r>
            <w:r>
              <w:rPr>
                <w:w w:val="110"/>
                <w:sz w:val="24"/>
                <w:vertAlign w:val="baseline"/>
              </w:rPr>
              <w:t>))</w:t>
            </w:r>
            <w:r>
              <w:rPr>
                <w:spacing w:val="17"/>
                <w:w w:val="110"/>
                <w:sz w:val="24"/>
                <w:vertAlign w:val="baseline"/>
              </w:rPr>
              <w:t> </w:t>
            </w:r>
            <w:r>
              <w:rPr>
                <w:w w:val="110"/>
                <w:sz w:val="24"/>
                <w:vertAlign w:val="baseline"/>
              </w:rPr>
              <w:t>+</w:t>
            </w:r>
            <w:r>
              <w:rPr>
                <w:spacing w:val="16"/>
                <w:w w:val="110"/>
                <w:sz w:val="24"/>
                <w:vertAlign w:val="baseline"/>
              </w:rPr>
              <w:t> </w:t>
            </w:r>
            <w:r>
              <w:rPr>
                <w:w w:val="110"/>
                <w:sz w:val="24"/>
                <w:vertAlign w:val="baseline"/>
              </w:rPr>
              <w:t>(</w:t>
            </w:r>
            <w:r>
              <w:rPr>
                <w:rFonts w:ascii="Georgia" w:hAnsi="Georgia"/>
                <w:i/>
                <w:w w:val="110"/>
                <w:sz w:val="24"/>
                <w:vertAlign w:val="baseline"/>
              </w:rPr>
              <w:t>c</w:t>
            </w:r>
            <w:r>
              <w:rPr>
                <w:rFonts w:ascii="Georgia" w:hAnsi="Georgia"/>
                <w:i/>
                <w:spacing w:val="-16"/>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w w:val="110"/>
                <w:sz w:val="24"/>
                <w:vertAlign w:val="baseline"/>
              </w:rPr>
              <w:t>S</w:t>
            </w:r>
            <w:r>
              <w:rPr>
                <w:w w:val="110"/>
                <w:sz w:val="24"/>
                <w:vertAlign w:val="baseline"/>
              </w:rPr>
              <w:t>(</w:t>
            </w:r>
            <w:r>
              <w:rPr>
                <w:rFonts w:ascii="Georgia" w:hAnsi="Georgia"/>
                <w:i/>
                <w:w w:val="110"/>
                <w:sz w:val="24"/>
                <w:vertAlign w:val="baseline"/>
              </w:rPr>
              <w:t>q</w:t>
            </w:r>
            <w:r>
              <w:rPr>
                <w:w w:val="110"/>
                <w:sz w:val="24"/>
                <w:vertAlign w:val="baseline"/>
              </w:rPr>
              <w:t>)) </w:t>
            </w:r>
            <w:r>
              <w:rPr>
                <w:rFonts w:ascii="Georgia" w:hAnsi="Georgia"/>
                <w:i/>
                <w:w w:val="110"/>
                <w:sz w:val="24"/>
                <w:vertAlign w:val="baseline"/>
              </w:rPr>
              <w:t>S</w:t>
            </w:r>
            <w:r>
              <w:rPr>
                <w:w w:val="110"/>
                <w:sz w:val="24"/>
                <w:vertAlign w:val="baseline"/>
              </w:rPr>
              <w:t>(</w:t>
            </w:r>
            <w:r>
              <w:rPr>
                <w:rFonts w:ascii="Georgia" w:hAnsi="Georgia"/>
                <w:i/>
                <w:w w:val="110"/>
                <w:sz w:val="24"/>
                <w:vertAlign w:val="baseline"/>
              </w:rPr>
              <w:t>q</w:t>
            </w:r>
            <w:r>
              <w:rPr>
                <w:w w:val="110"/>
                <w:sz w:val="24"/>
                <w:vertAlign w:val="baseline"/>
              </w:rPr>
              <w:t>)</w:t>
            </w:r>
            <w:r>
              <w:rPr>
                <w:rFonts w:ascii="Georgia" w:hAnsi="Georgia"/>
                <w:i/>
                <w:w w:val="110"/>
                <w:sz w:val="24"/>
                <w:vertAlign w:val="subscript"/>
              </w:rPr>
              <w:t>Y</w:t>
            </w:r>
            <w:r>
              <w:rPr>
                <w:rFonts w:ascii="Georgia" w:hAnsi="Georgia"/>
                <w:i/>
                <w:spacing w:val="40"/>
                <w:w w:val="110"/>
                <w:sz w:val="24"/>
                <w:vertAlign w:val="baseline"/>
              </w:rPr>
              <w:t> </w:t>
            </w:r>
            <w:r>
              <w:rPr>
                <w:w w:val="110"/>
                <w:sz w:val="24"/>
                <w:vertAlign w:val="baseline"/>
              </w:rPr>
              <w:t>= </w:t>
            </w:r>
            <w:r>
              <w:rPr>
                <w:rFonts w:ascii="Georgia" w:hAnsi="Georgia"/>
                <w:i/>
                <w:w w:val="105"/>
                <w:sz w:val="24"/>
                <w:vertAlign w:val="baseline"/>
              </w:rPr>
              <w:t>b </w:t>
            </w:r>
            <w:r>
              <w:rPr>
                <w:rFonts w:ascii="Symbola" w:hAnsi="Symbola"/>
                <w:w w:val="110"/>
                <w:sz w:val="24"/>
                <w:vertAlign w:val="baseline"/>
              </w:rPr>
              <w:t>× </w:t>
            </w:r>
            <w:r>
              <w:rPr>
                <w:rFonts w:ascii="Georgia" w:hAnsi="Georgia"/>
                <w:i/>
                <w:w w:val="110"/>
                <w:sz w:val="24"/>
                <w:vertAlign w:val="baseline"/>
              </w:rPr>
              <w:t>S</w:t>
            </w:r>
            <w:r>
              <w:rPr>
                <w:w w:val="110"/>
                <w:sz w:val="24"/>
                <w:vertAlign w:val="baseline"/>
              </w:rPr>
              <w:t>(</w:t>
            </w:r>
            <w:r>
              <w:rPr>
                <w:rFonts w:ascii="Georgia" w:hAnsi="Georgia"/>
                <w:i/>
                <w:w w:val="110"/>
                <w:sz w:val="24"/>
                <w:vertAlign w:val="baseline"/>
              </w:rPr>
              <w:t>q</w:t>
            </w:r>
            <w:r>
              <w:rPr>
                <w:w w:val="110"/>
                <w:sz w:val="24"/>
                <w:vertAlign w:val="baseline"/>
              </w:rPr>
              <w:t>)</w:t>
            </w:r>
          </w:p>
          <w:p>
            <w:pPr>
              <w:pStyle w:val="TableParagraph"/>
              <w:spacing w:line="276" w:lineRule="exact" w:before="0"/>
              <w:rPr>
                <w:sz w:val="24"/>
              </w:rPr>
            </w:pPr>
            <w:r>
              <w:rPr>
                <w:rFonts w:ascii="Georgia"/>
                <w:i/>
                <w:w w:val="110"/>
                <w:sz w:val="24"/>
              </w:rPr>
              <w:t>S</w:t>
            </w:r>
            <w:r>
              <w:rPr>
                <w:w w:val="110"/>
                <w:sz w:val="24"/>
              </w:rPr>
              <w:t>(</w:t>
            </w:r>
            <w:r>
              <w:rPr>
                <w:rFonts w:ascii="Georgia"/>
                <w:i/>
                <w:w w:val="110"/>
                <w:sz w:val="24"/>
              </w:rPr>
              <w:t>q</w:t>
            </w:r>
            <w:r>
              <w:rPr>
                <w:w w:val="110"/>
                <w:sz w:val="24"/>
              </w:rPr>
              <w:t>)(0)</w:t>
            </w:r>
            <w:r>
              <w:rPr>
                <w:spacing w:val="-3"/>
                <w:w w:val="110"/>
                <w:sz w:val="24"/>
              </w:rPr>
              <w:t> </w:t>
            </w:r>
            <w:r>
              <w:rPr>
                <w:w w:val="110"/>
                <w:sz w:val="24"/>
              </w:rPr>
              <w:t>=</w:t>
            </w:r>
            <w:r>
              <w:rPr>
                <w:spacing w:val="-2"/>
                <w:w w:val="110"/>
                <w:sz w:val="24"/>
              </w:rPr>
              <w:t> </w:t>
            </w:r>
            <w:r>
              <w:rPr>
                <w:spacing w:val="-10"/>
                <w:w w:val="110"/>
                <w:sz w:val="24"/>
              </w:rPr>
              <w:t>0</w:t>
            </w:r>
          </w:p>
        </w:tc>
        <w:tc>
          <w:tcPr>
            <w:tcW w:w="1526" w:type="dxa"/>
          </w:tcPr>
          <w:p>
            <w:pPr>
              <w:pStyle w:val="TableParagraph"/>
              <w:spacing w:before="79"/>
              <w:ind w:left="117" w:hanging="2"/>
              <w:rPr>
                <w:sz w:val="24"/>
              </w:rPr>
            </w:pPr>
            <w:r>
              <w:rPr>
                <w:rFonts w:ascii="Georgia"/>
                <w:i/>
                <w:w w:val="105"/>
                <w:sz w:val="24"/>
              </w:rPr>
              <w:t>X</w:t>
            </w:r>
            <w:r>
              <w:rPr>
                <w:w w:val="105"/>
                <w:sz w:val="24"/>
              </w:rPr>
              <w:t>-</w:t>
            </w:r>
            <w:r>
              <w:rPr>
                <w:spacing w:val="-2"/>
                <w:w w:val="105"/>
                <w:sz w:val="24"/>
              </w:rPr>
              <w:t>derivative</w:t>
            </w:r>
          </w:p>
          <w:p>
            <w:pPr>
              <w:pStyle w:val="TableParagraph"/>
              <w:spacing w:line="430" w:lineRule="atLeast" w:before="3"/>
              <w:ind w:left="117" w:right="28"/>
              <w:rPr>
                <w:sz w:val="24"/>
              </w:rPr>
            </w:pPr>
            <w:r>
              <w:rPr>
                <w:rFonts w:ascii="Georgia"/>
                <w:i/>
                <w:sz w:val="24"/>
              </w:rPr>
              <w:t>Y</w:t>
            </w:r>
            <w:r>
              <w:rPr>
                <w:rFonts w:ascii="Georgia"/>
                <w:i/>
                <w:spacing w:val="-15"/>
                <w:sz w:val="24"/>
              </w:rPr>
              <w:t> </w:t>
            </w:r>
            <w:r>
              <w:rPr>
                <w:sz w:val="24"/>
              </w:rPr>
              <w:t>-derivative </w:t>
            </w:r>
            <w:r>
              <w:rPr>
                <w:w w:val="105"/>
                <w:sz w:val="24"/>
              </w:rPr>
              <w:t>initial value</w:t>
            </w:r>
          </w:p>
        </w:tc>
      </w:tr>
      <w:tr>
        <w:trPr>
          <w:trHeight w:val="1298" w:hRule="atLeast"/>
        </w:trPr>
        <w:tc>
          <w:tcPr>
            <w:tcW w:w="3648" w:type="dxa"/>
          </w:tcPr>
          <w:p>
            <w:pPr>
              <w:pStyle w:val="TableParagraph"/>
              <w:spacing w:before="79"/>
              <w:rPr>
                <w:sz w:val="24"/>
              </w:rPr>
            </w:pPr>
            <w:r>
              <w:rPr>
                <w:rFonts w:ascii="Georgia" w:hAnsi="Georgia"/>
                <w:i/>
                <w:w w:val="105"/>
                <w:sz w:val="24"/>
              </w:rPr>
              <w:t>S</w:t>
            </w:r>
            <w:r>
              <w:rPr>
                <w:w w:val="105"/>
                <w:sz w:val="24"/>
              </w:rPr>
              <w:t>(</w:t>
            </w:r>
            <w:r>
              <w:rPr>
                <w:rFonts w:ascii="Georgia" w:hAnsi="Georgia"/>
                <w:i/>
                <w:w w:val="105"/>
                <w:sz w:val="24"/>
              </w:rPr>
              <w:t>r</w:t>
            </w:r>
            <w:r>
              <w:rPr>
                <w:w w:val="105"/>
                <w:sz w:val="24"/>
              </w:rPr>
              <w:t>)</w:t>
            </w:r>
            <w:r>
              <w:rPr>
                <w:rFonts w:ascii="Georgia" w:hAnsi="Georgia"/>
                <w:i/>
                <w:w w:val="105"/>
                <w:sz w:val="24"/>
                <w:vertAlign w:val="subscript"/>
              </w:rPr>
              <w:t>X</w:t>
            </w:r>
            <w:r>
              <w:rPr>
                <w:rFonts w:ascii="Georgia" w:hAnsi="Georgia"/>
                <w:i/>
                <w:spacing w:val="41"/>
                <w:w w:val="105"/>
                <w:sz w:val="24"/>
                <w:vertAlign w:val="baseline"/>
              </w:rPr>
              <w:t> </w:t>
            </w:r>
            <w:r>
              <w:rPr>
                <w:w w:val="105"/>
                <w:sz w:val="24"/>
                <w:vertAlign w:val="baseline"/>
              </w:rPr>
              <w:t>=</w:t>
            </w:r>
            <w:r>
              <w:rPr>
                <w:spacing w:val="15"/>
                <w:w w:val="105"/>
                <w:sz w:val="24"/>
                <w:vertAlign w:val="baseline"/>
              </w:rPr>
              <w:t> </w:t>
            </w:r>
            <w:r>
              <w:rPr>
                <w:rFonts w:ascii="Georgia" w:hAnsi="Georgia"/>
                <w:i/>
                <w:w w:val="105"/>
                <w:sz w:val="24"/>
                <w:vertAlign w:val="baseline"/>
              </w:rPr>
              <w:t>a</w:t>
            </w:r>
            <w:r>
              <w:rPr>
                <w:rFonts w:ascii="Georgia" w:hAnsi="Georgia"/>
                <w:i/>
                <w:spacing w:val="2"/>
                <w:w w:val="105"/>
                <w:sz w:val="24"/>
                <w:vertAlign w:val="baseline"/>
              </w:rPr>
              <w:t> </w:t>
            </w:r>
            <w:r>
              <w:rPr>
                <w:rFonts w:ascii="Symbola" w:hAnsi="Symbola"/>
                <w:w w:val="105"/>
                <w:sz w:val="24"/>
                <w:vertAlign w:val="baseline"/>
              </w:rPr>
              <w:t>×</w:t>
            </w:r>
            <w:r>
              <w:rPr>
                <w:rFonts w:ascii="Symbola" w:hAnsi="Symbola"/>
                <w:spacing w:val="-2"/>
                <w:w w:val="105"/>
                <w:sz w:val="24"/>
                <w:vertAlign w:val="baseline"/>
              </w:rPr>
              <w:t> </w:t>
            </w:r>
            <w:r>
              <w:rPr>
                <w:rFonts w:ascii="Georgia" w:hAnsi="Georgia"/>
                <w:i/>
                <w:spacing w:val="-4"/>
                <w:w w:val="105"/>
                <w:sz w:val="24"/>
                <w:vertAlign w:val="baseline"/>
              </w:rPr>
              <w:t>S</w:t>
            </w:r>
            <w:r>
              <w:rPr>
                <w:spacing w:val="-4"/>
                <w:w w:val="105"/>
                <w:sz w:val="24"/>
                <w:vertAlign w:val="baseline"/>
              </w:rPr>
              <w:t>(</w:t>
            </w:r>
            <w:r>
              <w:rPr>
                <w:rFonts w:ascii="Georgia" w:hAnsi="Georgia"/>
                <w:i/>
                <w:spacing w:val="-4"/>
                <w:w w:val="105"/>
                <w:sz w:val="24"/>
                <w:vertAlign w:val="baseline"/>
              </w:rPr>
              <w:t>s</w:t>
            </w:r>
            <w:r>
              <w:rPr>
                <w:spacing w:val="-4"/>
                <w:w w:val="105"/>
                <w:sz w:val="24"/>
                <w:vertAlign w:val="baseline"/>
              </w:rPr>
              <w:t>)</w:t>
            </w:r>
          </w:p>
          <w:p>
            <w:pPr>
              <w:pStyle w:val="TableParagraph"/>
              <w:spacing w:before="127"/>
              <w:rPr>
                <w:sz w:val="24"/>
              </w:rPr>
            </w:pPr>
            <w:r>
              <w:rPr>
                <w:rFonts w:ascii="Georgia" w:hAnsi="Georgia"/>
                <w:i/>
                <w:w w:val="105"/>
                <w:sz w:val="24"/>
              </w:rPr>
              <w:t>S</w:t>
            </w:r>
            <w:r>
              <w:rPr>
                <w:w w:val="105"/>
                <w:sz w:val="24"/>
              </w:rPr>
              <w:t>(</w:t>
            </w:r>
            <w:r>
              <w:rPr>
                <w:rFonts w:ascii="Georgia" w:hAnsi="Georgia"/>
                <w:i/>
                <w:w w:val="105"/>
                <w:sz w:val="24"/>
              </w:rPr>
              <w:t>r</w:t>
            </w:r>
            <w:r>
              <w:rPr>
                <w:w w:val="105"/>
                <w:sz w:val="24"/>
              </w:rPr>
              <w:t>)</w:t>
            </w:r>
            <w:r>
              <w:rPr>
                <w:rFonts w:ascii="Georgia" w:hAnsi="Georgia"/>
                <w:i/>
                <w:w w:val="105"/>
                <w:sz w:val="24"/>
                <w:vertAlign w:val="subscript"/>
              </w:rPr>
              <w:t>Y</w:t>
            </w:r>
            <w:r>
              <w:rPr>
                <w:rFonts w:ascii="Georgia" w:hAnsi="Georgia"/>
                <w:i/>
                <w:spacing w:val="55"/>
                <w:w w:val="105"/>
                <w:sz w:val="24"/>
                <w:vertAlign w:val="baseline"/>
              </w:rPr>
              <w:t> </w:t>
            </w:r>
            <w:r>
              <w:rPr>
                <w:w w:val="105"/>
                <w:sz w:val="24"/>
                <w:vertAlign w:val="baseline"/>
              </w:rPr>
              <w:t>=</w:t>
            </w:r>
            <w:r>
              <w:rPr>
                <w:spacing w:val="5"/>
                <w:w w:val="105"/>
                <w:sz w:val="24"/>
                <w:vertAlign w:val="baseline"/>
              </w:rPr>
              <w:t> </w:t>
            </w:r>
            <w:r>
              <w:rPr>
                <w:rFonts w:ascii="Georgia" w:hAnsi="Georgia"/>
                <w:i/>
                <w:sz w:val="24"/>
                <w:vertAlign w:val="baseline"/>
              </w:rPr>
              <w:t>b</w:t>
            </w:r>
            <w:r>
              <w:rPr>
                <w:rFonts w:ascii="Georgia" w:hAnsi="Georgia"/>
                <w:i/>
                <w:spacing w:val="-3"/>
                <w:sz w:val="24"/>
                <w:vertAlign w:val="baseline"/>
              </w:rPr>
              <w:t> </w:t>
            </w:r>
            <w:r>
              <w:rPr>
                <w:rFonts w:ascii="Symbola" w:hAnsi="Symbola"/>
                <w:w w:val="105"/>
                <w:sz w:val="24"/>
                <w:vertAlign w:val="baseline"/>
              </w:rPr>
              <w:t>×</w:t>
            </w:r>
            <w:r>
              <w:rPr>
                <w:rFonts w:ascii="Symbola" w:hAnsi="Symbola"/>
                <w:spacing w:val="-10"/>
                <w:w w:val="105"/>
                <w:sz w:val="24"/>
                <w:vertAlign w:val="baseline"/>
              </w:rPr>
              <w:t> </w:t>
            </w:r>
            <w:r>
              <w:rPr>
                <w:rFonts w:ascii="Georgia" w:hAnsi="Georgia"/>
                <w:i/>
                <w:spacing w:val="-4"/>
                <w:w w:val="105"/>
                <w:sz w:val="24"/>
                <w:vertAlign w:val="baseline"/>
              </w:rPr>
              <w:t>S</w:t>
            </w:r>
            <w:r>
              <w:rPr>
                <w:spacing w:val="-4"/>
                <w:w w:val="105"/>
                <w:sz w:val="24"/>
                <w:vertAlign w:val="baseline"/>
              </w:rPr>
              <w:t>(</w:t>
            </w:r>
            <w:r>
              <w:rPr>
                <w:rFonts w:ascii="Georgia" w:hAnsi="Georgia"/>
                <w:i/>
                <w:spacing w:val="-4"/>
                <w:w w:val="105"/>
                <w:sz w:val="24"/>
                <w:vertAlign w:val="baseline"/>
              </w:rPr>
              <w:t>q</w:t>
            </w:r>
            <w:r>
              <w:rPr>
                <w:spacing w:val="-4"/>
                <w:w w:val="105"/>
                <w:sz w:val="24"/>
                <w:vertAlign w:val="baseline"/>
              </w:rPr>
              <w:t>)</w:t>
            </w:r>
          </w:p>
          <w:p>
            <w:pPr>
              <w:pStyle w:val="TableParagraph"/>
              <w:spacing w:before="127"/>
              <w:rPr>
                <w:sz w:val="24"/>
              </w:rPr>
            </w:pPr>
            <w:r>
              <w:rPr>
                <w:rFonts w:ascii="Georgia"/>
                <w:i/>
                <w:w w:val="110"/>
                <w:sz w:val="24"/>
              </w:rPr>
              <w:t>S</w:t>
            </w:r>
            <w:r>
              <w:rPr>
                <w:w w:val="110"/>
                <w:sz w:val="24"/>
              </w:rPr>
              <w:t>(</w:t>
            </w:r>
            <w:r>
              <w:rPr>
                <w:rFonts w:ascii="Georgia"/>
                <w:i/>
                <w:w w:val="110"/>
                <w:sz w:val="24"/>
              </w:rPr>
              <w:t>r</w:t>
            </w:r>
            <w:r>
              <w:rPr>
                <w:w w:val="110"/>
                <w:sz w:val="24"/>
              </w:rPr>
              <w:t>)(0)</w:t>
            </w:r>
            <w:r>
              <w:rPr>
                <w:spacing w:val="10"/>
                <w:w w:val="110"/>
                <w:sz w:val="24"/>
              </w:rPr>
              <w:t> </w:t>
            </w:r>
            <w:r>
              <w:rPr>
                <w:w w:val="110"/>
                <w:sz w:val="24"/>
              </w:rPr>
              <w:t>=</w:t>
            </w:r>
            <w:r>
              <w:rPr>
                <w:spacing w:val="10"/>
                <w:w w:val="110"/>
                <w:sz w:val="24"/>
              </w:rPr>
              <w:t> </w:t>
            </w:r>
            <w:r>
              <w:rPr>
                <w:spacing w:val="-12"/>
                <w:w w:val="110"/>
                <w:sz w:val="24"/>
              </w:rPr>
              <w:t>0</w:t>
            </w:r>
          </w:p>
        </w:tc>
        <w:tc>
          <w:tcPr>
            <w:tcW w:w="1526" w:type="dxa"/>
          </w:tcPr>
          <w:p>
            <w:pPr>
              <w:pStyle w:val="TableParagraph"/>
              <w:spacing w:line="376" w:lineRule="auto" w:before="79"/>
              <w:ind w:left="117" w:right="28"/>
              <w:rPr>
                <w:sz w:val="24"/>
              </w:rPr>
            </w:pPr>
            <w:r>
              <w:rPr>
                <w:rFonts w:ascii="Georgia"/>
                <w:i/>
                <w:spacing w:val="-2"/>
                <w:w w:val="105"/>
                <w:sz w:val="24"/>
              </w:rPr>
              <w:t>X</w:t>
            </w:r>
            <w:r>
              <w:rPr>
                <w:spacing w:val="-2"/>
                <w:w w:val="105"/>
                <w:sz w:val="24"/>
              </w:rPr>
              <w:t>-derivative </w:t>
            </w:r>
            <w:r>
              <w:rPr>
                <w:rFonts w:ascii="Georgia"/>
                <w:i/>
                <w:spacing w:val="-4"/>
                <w:sz w:val="24"/>
              </w:rPr>
              <w:t>Y</w:t>
            </w:r>
            <w:r>
              <w:rPr>
                <w:rFonts w:ascii="Georgia"/>
                <w:i/>
                <w:spacing w:val="-10"/>
                <w:sz w:val="24"/>
              </w:rPr>
              <w:t> </w:t>
            </w:r>
            <w:r>
              <w:rPr>
                <w:spacing w:val="-4"/>
                <w:sz w:val="24"/>
              </w:rPr>
              <w:t>-derivative</w:t>
            </w:r>
          </w:p>
          <w:p>
            <w:pPr>
              <w:pStyle w:val="TableParagraph"/>
              <w:spacing w:line="275" w:lineRule="exact" w:before="0"/>
              <w:ind w:left="117"/>
              <w:rPr>
                <w:sz w:val="24"/>
              </w:rPr>
            </w:pPr>
            <w:r>
              <w:rPr>
                <w:w w:val="105"/>
                <w:sz w:val="24"/>
              </w:rPr>
              <w:t>initial</w:t>
            </w:r>
            <w:r>
              <w:rPr>
                <w:spacing w:val="14"/>
                <w:w w:val="105"/>
                <w:sz w:val="24"/>
              </w:rPr>
              <w:t> </w:t>
            </w:r>
            <w:r>
              <w:rPr>
                <w:spacing w:val="-4"/>
                <w:w w:val="105"/>
                <w:sz w:val="24"/>
              </w:rPr>
              <w:t>value</w:t>
            </w:r>
          </w:p>
        </w:tc>
      </w:tr>
      <w:tr>
        <w:trPr>
          <w:trHeight w:val="1298" w:hRule="atLeast"/>
        </w:trPr>
        <w:tc>
          <w:tcPr>
            <w:tcW w:w="3648" w:type="dxa"/>
          </w:tcPr>
          <w:p>
            <w:pPr>
              <w:pStyle w:val="TableParagraph"/>
              <w:spacing w:before="79"/>
              <w:rPr>
                <w:sz w:val="24"/>
              </w:rPr>
            </w:pPr>
            <w:r>
              <w:rPr>
                <w:rFonts w:ascii="Georgia"/>
                <w:i/>
                <w:w w:val="115"/>
                <w:sz w:val="24"/>
              </w:rPr>
              <w:t>S</w:t>
            </w:r>
            <w:r>
              <w:rPr>
                <w:w w:val="115"/>
                <w:sz w:val="24"/>
              </w:rPr>
              <w:t>(</w:t>
            </w:r>
            <w:r>
              <w:rPr>
                <w:rFonts w:ascii="Georgia"/>
                <w:i/>
                <w:w w:val="115"/>
                <w:sz w:val="24"/>
              </w:rPr>
              <w:t>s</w:t>
            </w:r>
            <w:r>
              <w:rPr>
                <w:w w:val="115"/>
                <w:sz w:val="24"/>
              </w:rPr>
              <w:t>)</w:t>
            </w:r>
            <w:r>
              <w:rPr>
                <w:rFonts w:ascii="Georgia"/>
                <w:i/>
                <w:w w:val="115"/>
                <w:sz w:val="24"/>
                <w:vertAlign w:val="subscript"/>
              </w:rPr>
              <w:t>X</w:t>
            </w:r>
            <w:r>
              <w:rPr>
                <w:rFonts w:ascii="Georgia"/>
                <w:i/>
                <w:spacing w:val="22"/>
                <w:w w:val="115"/>
                <w:sz w:val="24"/>
                <w:vertAlign w:val="baseline"/>
              </w:rPr>
              <w:t> </w:t>
            </w:r>
            <w:r>
              <w:rPr>
                <w:w w:val="115"/>
                <w:sz w:val="24"/>
                <w:vertAlign w:val="baseline"/>
              </w:rPr>
              <w:t>=</w:t>
            </w:r>
            <w:r>
              <w:rPr>
                <w:spacing w:val="-7"/>
                <w:w w:val="115"/>
                <w:sz w:val="24"/>
                <w:vertAlign w:val="baseline"/>
              </w:rPr>
              <w:t> </w:t>
            </w:r>
            <w:r>
              <w:rPr>
                <w:spacing w:val="-10"/>
                <w:w w:val="115"/>
                <w:sz w:val="24"/>
                <w:vertAlign w:val="baseline"/>
              </w:rPr>
              <w:t>0 </w:t>
            </w:r>
          </w:p>
          <w:p>
            <w:pPr>
              <w:pStyle w:val="TableParagraph"/>
              <w:spacing w:before="157"/>
              <w:rPr>
                <w:sz w:val="24"/>
              </w:rPr>
            </w:pPr>
            <w:r>
              <w:rPr>
                <w:rFonts w:ascii="Georgia"/>
                <w:i/>
                <w:w w:val="110"/>
                <w:sz w:val="24"/>
              </w:rPr>
              <w:t>S</w:t>
            </w:r>
            <w:r>
              <w:rPr>
                <w:w w:val="110"/>
                <w:sz w:val="24"/>
              </w:rPr>
              <w:t>(</w:t>
            </w:r>
            <w:r>
              <w:rPr>
                <w:rFonts w:ascii="Georgia"/>
                <w:i/>
                <w:w w:val="110"/>
                <w:sz w:val="24"/>
              </w:rPr>
              <w:t>s</w:t>
            </w:r>
            <w:r>
              <w:rPr>
                <w:w w:val="110"/>
                <w:sz w:val="24"/>
              </w:rPr>
              <w:t>)</w:t>
            </w:r>
            <w:r>
              <w:rPr>
                <w:rFonts w:ascii="Georgia"/>
                <w:i/>
                <w:w w:val="110"/>
                <w:sz w:val="24"/>
                <w:vertAlign w:val="subscript"/>
              </w:rPr>
              <w:t>Y</w:t>
            </w:r>
            <w:r>
              <w:rPr>
                <w:rFonts w:ascii="Georgia"/>
                <w:i/>
                <w:spacing w:val="57"/>
                <w:w w:val="110"/>
                <w:sz w:val="24"/>
                <w:vertAlign w:val="baseline"/>
              </w:rPr>
              <w:t> </w:t>
            </w:r>
            <w:r>
              <w:rPr>
                <w:w w:val="110"/>
                <w:sz w:val="24"/>
                <w:vertAlign w:val="baseline"/>
              </w:rPr>
              <w:t>=</w:t>
            </w:r>
            <w:r>
              <w:rPr>
                <w:spacing w:val="-2"/>
                <w:w w:val="110"/>
                <w:sz w:val="24"/>
                <w:vertAlign w:val="baseline"/>
              </w:rPr>
              <w:t> </w:t>
            </w:r>
            <w:r>
              <w:rPr>
                <w:spacing w:val="-10"/>
                <w:w w:val="110"/>
                <w:sz w:val="24"/>
                <w:vertAlign w:val="baseline"/>
              </w:rPr>
              <w:t>0 </w:t>
            </w:r>
          </w:p>
          <w:p>
            <w:pPr>
              <w:pStyle w:val="TableParagraph"/>
              <w:spacing w:before="156"/>
              <w:rPr>
                <w:sz w:val="24"/>
              </w:rPr>
            </w:pPr>
            <w:r>
              <w:rPr>
                <w:rFonts w:ascii="Georgia"/>
                <w:i/>
                <w:w w:val="115"/>
                <w:sz w:val="24"/>
              </w:rPr>
              <w:t>S</w:t>
            </w:r>
            <w:r>
              <w:rPr>
                <w:w w:val="115"/>
                <w:sz w:val="24"/>
              </w:rPr>
              <w:t>(</w:t>
            </w:r>
            <w:r>
              <w:rPr>
                <w:rFonts w:ascii="Georgia"/>
                <w:i/>
                <w:w w:val="115"/>
                <w:sz w:val="24"/>
              </w:rPr>
              <w:t>s</w:t>
            </w:r>
            <w:r>
              <w:rPr>
                <w:w w:val="115"/>
                <w:sz w:val="24"/>
              </w:rPr>
              <w:t>)(0)</w:t>
            </w:r>
            <w:r>
              <w:rPr>
                <w:spacing w:val="-10"/>
                <w:w w:val="115"/>
                <w:sz w:val="24"/>
              </w:rPr>
              <w:t> </w:t>
            </w:r>
            <w:r>
              <w:rPr>
                <w:w w:val="115"/>
                <w:sz w:val="24"/>
              </w:rPr>
              <w:t>=</w:t>
            </w:r>
            <w:r>
              <w:rPr>
                <w:spacing w:val="-10"/>
                <w:w w:val="115"/>
                <w:sz w:val="24"/>
              </w:rPr>
              <w:t> 1</w:t>
            </w:r>
          </w:p>
        </w:tc>
        <w:tc>
          <w:tcPr>
            <w:tcW w:w="1526" w:type="dxa"/>
          </w:tcPr>
          <w:p>
            <w:pPr>
              <w:pStyle w:val="TableParagraph"/>
              <w:spacing w:line="376" w:lineRule="auto" w:before="79"/>
              <w:ind w:right="28"/>
              <w:rPr>
                <w:sz w:val="24"/>
              </w:rPr>
            </w:pPr>
            <w:r>
              <w:rPr>
                <w:rFonts w:ascii="Georgia"/>
                <w:i/>
                <w:spacing w:val="-2"/>
                <w:w w:val="105"/>
                <w:sz w:val="24"/>
              </w:rPr>
              <w:t>X</w:t>
            </w:r>
            <w:r>
              <w:rPr>
                <w:spacing w:val="-2"/>
                <w:w w:val="105"/>
                <w:sz w:val="24"/>
              </w:rPr>
              <w:t>-derivative </w:t>
            </w:r>
            <w:r>
              <w:rPr>
                <w:rFonts w:ascii="Georgia"/>
                <w:i/>
                <w:spacing w:val="-4"/>
                <w:sz w:val="24"/>
              </w:rPr>
              <w:t>Y</w:t>
            </w:r>
            <w:r>
              <w:rPr>
                <w:rFonts w:ascii="Georgia"/>
                <w:i/>
                <w:spacing w:val="-10"/>
                <w:sz w:val="24"/>
              </w:rPr>
              <w:t> </w:t>
            </w:r>
            <w:r>
              <w:rPr>
                <w:spacing w:val="-4"/>
                <w:sz w:val="24"/>
              </w:rPr>
              <w:t>-derivative</w:t>
            </w:r>
          </w:p>
          <w:p>
            <w:pPr>
              <w:pStyle w:val="TableParagraph"/>
              <w:spacing w:line="275" w:lineRule="exact" w:before="0"/>
              <w:ind w:left="117"/>
              <w:rPr>
                <w:sz w:val="24"/>
              </w:rPr>
            </w:pPr>
            <w:r>
              <w:rPr>
                <w:w w:val="105"/>
                <w:sz w:val="24"/>
              </w:rPr>
              <w:t>initial</w:t>
            </w:r>
            <w:r>
              <w:rPr>
                <w:spacing w:val="14"/>
                <w:w w:val="105"/>
                <w:sz w:val="24"/>
              </w:rPr>
              <w:t> </w:t>
            </w:r>
            <w:r>
              <w:rPr>
                <w:spacing w:val="-4"/>
                <w:w w:val="105"/>
                <w:sz w:val="24"/>
              </w:rPr>
              <w:t>value</w:t>
            </w:r>
          </w:p>
        </w:tc>
      </w:tr>
    </w:tbl>
    <w:p>
      <w:pPr>
        <w:pStyle w:val="BodyText"/>
        <w:spacing w:before="78"/>
        <w:jc w:val="both"/>
      </w:pPr>
      <w:r>
        <w:rPr/>
        <w:t>For</w:t>
      </w:r>
      <w:r>
        <w:rPr>
          <w:spacing w:val="25"/>
        </w:rPr>
        <w:t> </w:t>
      </w:r>
      <w:r>
        <w:rPr>
          <w:rFonts w:ascii="Georgia"/>
          <w:i/>
        </w:rPr>
        <w:t>S</w:t>
      </w:r>
      <w:r>
        <w:rPr/>
        <w:t>(</w:t>
      </w:r>
      <w:r>
        <w:rPr>
          <w:rFonts w:ascii="Georgia"/>
          <w:i/>
        </w:rPr>
        <w:t>q</w:t>
      </w:r>
      <w:r>
        <w:rPr/>
        <w:t>)</w:t>
      </w:r>
      <w:r>
        <w:rPr>
          <w:spacing w:val="25"/>
        </w:rPr>
        <w:t> </w:t>
      </w:r>
      <w:r>
        <w:rPr/>
        <w:t>the</w:t>
      </w:r>
      <w:r>
        <w:rPr>
          <w:spacing w:val="25"/>
        </w:rPr>
        <w:t> </w:t>
      </w:r>
      <w:r>
        <w:rPr/>
        <w:t>following</w:t>
      </w:r>
      <w:r>
        <w:rPr>
          <w:spacing w:val="26"/>
        </w:rPr>
        <w:t> </w:t>
      </w:r>
      <w:r>
        <w:rPr/>
        <w:t>expression</w:t>
      </w:r>
      <w:r>
        <w:rPr>
          <w:spacing w:val="27"/>
        </w:rPr>
        <w:t> </w:t>
      </w:r>
      <w:r>
        <w:rPr/>
        <w:t>can</w:t>
      </w:r>
      <w:r>
        <w:rPr>
          <w:spacing w:val="25"/>
        </w:rPr>
        <w:t> </w:t>
      </w:r>
      <w:r>
        <w:rPr/>
        <w:t>be</w:t>
      </w:r>
      <w:r>
        <w:rPr>
          <w:spacing w:val="26"/>
        </w:rPr>
        <w:t> </w:t>
      </w:r>
      <w:r>
        <w:rPr>
          <w:spacing w:val="-2"/>
        </w:rPr>
        <w:t>obtained</w:t>
      </w:r>
    </w:p>
    <w:p>
      <w:pPr>
        <w:spacing w:before="113"/>
        <w:ind w:left="324" w:right="0" w:firstLine="0"/>
        <w:jc w:val="center"/>
        <w:rPr>
          <w:rFonts w:ascii="LM Mono Prop 10" w:hAnsi="LM Mono Prop 10"/>
          <w:sz w:val="24"/>
        </w:rPr>
      </w:pPr>
      <w:r>
        <w:rPr>
          <w:rFonts w:ascii="Georgia" w:hAnsi="Georgia"/>
          <w:i/>
          <w:sz w:val="24"/>
        </w:rPr>
        <w:t>S</w:t>
      </w:r>
      <w:r>
        <w:rPr>
          <w:sz w:val="24"/>
        </w:rPr>
        <w:t>(</w:t>
      </w:r>
      <w:r>
        <w:rPr>
          <w:rFonts w:ascii="Georgia" w:hAnsi="Georgia"/>
          <w:i/>
          <w:sz w:val="24"/>
        </w:rPr>
        <w:t>q</w:t>
      </w:r>
      <w:r>
        <w:rPr>
          <w:sz w:val="24"/>
        </w:rPr>
        <w:t>)</w:t>
      </w:r>
      <w:r>
        <w:rPr>
          <w:spacing w:val="-15"/>
          <w:sz w:val="24"/>
        </w:rPr>
        <w:t> </w:t>
      </w:r>
      <w:r>
        <w:rPr>
          <w:sz w:val="24"/>
        </w:rPr>
        <w:t>=</w:t>
      </w:r>
      <w:r>
        <w:rPr>
          <w:spacing w:val="-15"/>
          <w:sz w:val="24"/>
        </w:rPr>
        <w:t> </w:t>
      </w:r>
      <w:r>
        <w:rPr>
          <w:sz w:val="24"/>
        </w:rPr>
        <w:t>(1</w:t>
      </w:r>
      <w:r>
        <w:rPr>
          <w:spacing w:val="-15"/>
          <w:sz w:val="24"/>
        </w:rPr>
        <w:t> </w:t>
      </w:r>
      <w:r>
        <w:rPr>
          <w:rFonts w:ascii="Symbola" w:hAnsi="Symbola"/>
          <w:sz w:val="24"/>
        </w:rPr>
        <w:t>−</w:t>
      </w:r>
      <w:r>
        <w:rPr>
          <w:rFonts w:ascii="Symbola" w:hAnsi="Symbola"/>
          <w:spacing w:val="-15"/>
          <w:sz w:val="24"/>
        </w:rPr>
        <w:t> </w:t>
      </w:r>
      <w:r>
        <w:rPr>
          <w:rFonts w:ascii="Georgia" w:hAnsi="Georgia"/>
          <w:i/>
          <w:sz w:val="24"/>
        </w:rPr>
        <w:t>abXY</w:t>
      </w:r>
      <w:r>
        <w:rPr>
          <w:rFonts w:ascii="Georgia" w:hAnsi="Georgia"/>
          <w:i/>
          <w:spacing w:val="22"/>
          <w:sz w:val="24"/>
        </w:rPr>
        <w:t> </w:t>
      </w:r>
      <w:r>
        <w:rPr>
          <w:rFonts w:ascii="Symbola" w:hAnsi="Symbola"/>
          <w:sz w:val="24"/>
        </w:rPr>
        <w:t>−</w:t>
      </w:r>
      <w:r>
        <w:rPr>
          <w:rFonts w:ascii="Symbola" w:hAnsi="Symbola"/>
          <w:spacing w:val="-15"/>
          <w:sz w:val="24"/>
        </w:rPr>
        <w:t> </w:t>
      </w:r>
      <w:r>
        <w:rPr>
          <w:rFonts w:ascii="Georgia" w:hAnsi="Georgia"/>
          <w:i/>
          <w:sz w:val="24"/>
        </w:rPr>
        <w:t>cX</w:t>
      </w:r>
      <w:r>
        <w:rPr>
          <w:rFonts w:ascii="Georgia" w:hAnsi="Georgia"/>
          <w:i/>
          <w:spacing w:val="-2"/>
          <w:sz w:val="24"/>
        </w:rPr>
        <w:t> </w:t>
      </w:r>
      <w:r>
        <w:rPr>
          <w:rFonts w:ascii="Symbola" w:hAnsi="Symbola"/>
          <w:sz w:val="24"/>
        </w:rPr>
        <w:t>−</w:t>
      </w:r>
      <w:r>
        <w:rPr>
          <w:rFonts w:ascii="Symbola" w:hAnsi="Symbola"/>
          <w:spacing w:val="-15"/>
          <w:sz w:val="24"/>
        </w:rPr>
        <w:t> </w:t>
      </w:r>
      <w:r>
        <w:rPr>
          <w:rFonts w:ascii="Georgia" w:hAnsi="Georgia"/>
          <w:i/>
          <w:sz w:val="24"/>
        </w:rPr>
        <w:t>bY</w:t>
      </w:r>
      <w:r>
        <w:rPr>
          <w:rFonts w:ascii="Georgia" w:hAnsi="Georgia"/>
          <w:i/>
          <w:spacing w:val="-14"/>
          <w:sz w:val="24"/>
        </w:rPr>
        <w:t> </w:t>
      </w:r>
      <w:r>
        <w:rPr>
          <w:spacing w:val="-2"/>
          <w:sz w:val="24"/>
        </w:rPr>
        <w:t>)</w:t>
      </w:r>
      <w:r>
        <w:rPr>
          <w:rFonts w:ascii="DejaVu Serif Condensed" w:hAnsi="DejaVu Serif Condensed"/>
          <w:spacing w:val="-2"/>
          <w:sz w:val="24"/>
          <w:vertAlign w:val="superscript"/>
        </w:rPr>
        <w:t>−</w:t>
      </w:r>
      <w:r>
        <w:rPr>
          <w:rFonts w:ascii="LM Mono Prop 10" w:hAnsi="LM Mono Prop 10"/>
          <w:spacing w:val="-2"/>
          <w:sz w:val="24"/>
          <w:vertAlign w:val="superscript"/>
        </w:rPr>
        <w:t>1</w:t>
      </w:r>
      <w:r>
        <w:rPr>
          <w:rFonts w:ascii="Georgia" w:hAnsi="Georgia"/>
          <w:i/>
          <w:spacing w:val="-2"/>
          <w:sz w:val="24"/>
          <w:vertAlign w:val="baseline"/>
        </w:rPr>
        <w:t>a</w:t>
      </w:r>
      <w:r>
        <w:rPr>
          <w:rFonts w:ascii="LM Mono Prop 10" w:hAnsi="LM Mono Prop 10"/>
          <w:spacing w:val="-2"/>
          <w:sz w:val="24"/>
          <w:vertAlign w:val="superscript"/>
        </w:rPr>
        <w:t>2</w:t>
      </w:r>
      <w:r>
        <w:rPr>
          <w:rFonts w:ascii="Georgia" w:hAnsi="Georgia"/>
          <w:i/>
          <w:spacing w:val="-2"/>
          <w:sz w:val="24"/>
          <w:vertAlign w:val="baseline"/>
        </w:rPr>
        <w:t>X</w:t>
      </w:r>
      <w:r>
        <w:rPr>
          <w:rFonts w:ascii="LM Mono Prop 10" w:hAnsi="LM Mono Prop 10"/>
          <w:spacing w:val="-2"/>
          <w:sz w:val="24"/>
          <w:vertAlign w:val="superscript"/>
        </w:rPr>
        <w:t>2</w:t>
      </w:r>
    </w:p>
    <w:p>
      <w:pPr>
        <w:pStyle w:val="BodyText"/>
        <w:spacing w:before="118"/>
        <w:jc w:val="both"/>
      </w:pPr>
      <w:r>
        <w:rPr>
          <w:w w:val="105"/>
        </w:rPr>
        <w:t>by solving</w:t>
      </w:r>
      <w:r>
        <w:rPr>
          <w:spacing w:val="2"/>
          <w:w w:val="105"/>
        </w:rPr>
        <w:t> </w:t>
      </w:r>
      <w:r>
        <w:rPr>
          <w:w w:val="105"/>
        </w:rPr>
        <w:t>the system</w:t>
      </w:r>
      <w:r>
        <w:rPr>
          <w:spacing w:val="2"/>
          <w:w w:val="105"/>
        </w:rPr>
        <w:t> </w:t>
      </w:r>
      <w:r>
        <w:rPr>
          <w:w w:val="105"/>
        </w:rPr>
        <w:t>of</w:t>
      </w:r>
      <w:r>
        <w:rPr>
          <w:spacing w:val="1"/>
          <w:w w:val="105"/>
        </w:rPr>
        <w:t> </w:t>
      </w:r>
      <w:r>
        <w:rPr>
          <w:w w:val="105"/>
        </w:rPr>
        <w:t>equations</w:t>
      </w:r>
      <w:r>
        <w:rPr>
          <w:spacing w:val="1"/>
          <w:w w:val="105"/>
        </w:rPr>
        <w:t> </w:t>
      </w:r>
      <w:r>
        <w:rPr>
          <w:w w:val="105"/>
        </w:rPr>
        <w:t>as</w:t>
      </w:r>
      <w:r>
        <w:rPr>
          <w:spacing w:val="2"/>
          <w:w w:val="105"/>
        </w:rPr>
        <w:t> </w:t>
      </w:r>
      <w:r>
        <w:rPr>
          <w:w w:val="105"/>
        </w:rPr>
        <w:t>before, using</w:t>
      </w:r>
      <w:r>
        <w:rPr>
          <w:spacing w:val="2"/>
          <w:w w:val="105"/>
        </w:rPr>
        <w:t> </w:t>
      </w:r>
      <w:r>
        <w:rPr>
          <w:w w:val="105"/>
        </w:rPr>
        <w:t>Theorem </w:t>
      </w:r>
      <w:r>
        <w:rPr>
          <w:spacing w:val="-2"/>
          <w:w w:val="105"/>
        </w:rPr>
        <w:t>15.1.</w:t>
      </w:r>
    </w:p>
    <w:p>
      <w:pPr>
        <w:pStyle w:val="BodyText"/>
        <w:spacing w:line="252" w:lineRule="auto" w:before="33"/>
        <w:ind w:right="553" w:firstLine="351"/>
        <w:jc w:val="both"/>
      </w:pPr>
      <w:r>
        <w:rPr>
          <w:w w:val="105"/>
        </w:rPr>
        <w:t>Propositions 13.1 and 13.2, and Theorems 13.3 and 13.4 can be straight- forwardly</w:t>
      </w:r>
      <w:r>
        <w:rPr>
          <w:spacing w:val="-4"/>
          <w:w w:val="105"/>
        </w:rPr>
        <w:t> </w:t>
      </w:r>
      <w:r>
        <w:rPr>
          <w:w w:val="105"/>
        </w:rPr>
        <w:t>generalised</w:t>
      </w:r>
      <w:r>
        <w:rPr>
          <w:spacing w:val="-4"/>
          <w:w w:val="105"/>
        </w:rPr>
        <w:t> </w:t>
      </w:r>
      <w:r>
        <w:rPr>
          <w:w w:val="105"/>
        </w:rPr>
        <w:t>to</w:t>
      </w:r>
      <w:r>
        <w:rPr>
          <w:spacing w:val="-4"/>
          <w:w w:val="105"/>
        </w:rPr>
        <w:t> </w:t>
      </w:r>
      <w:r>
        <w:rPr>
          <w:w w:val="105"/>
        </w:rPr>
        <w:t>multivariate</w:t>
      </w:r>
      <w:r>
        <w:rPr>
          <w:spacing w:val="-4"/>
          <w:w w:val="105"/>
        </w:rPr>
        <w:t> </w:t>
      </w:r>
      <w:r>
        <w:rPr>
          <w:w w:val="105"/>
        </w:rPr>
        <w:t>weighted</w:t>
      </w:r>
      <w:r>
        <w:rPr>
          <w:spacing w:val="-4"/>
          <w:w w:val="105"/>
        </w:rPr>
        <w:t> </w:t>
      </w:r>
      <w:r>
        <w:rPr>
          <w:w w:val="105"/>
        </w:rPr>
        <w:t>automata.</w:t>
      </w:r>
      <w:r>
        <w:rPr>
          <w:spacing w:val="25"/>
          <w:w w:val="105"/>
        </w:rPr>
        <w:t> </w:t>
      </w:r>
      <w:r>
        <w:rPr>
          <w:w w:val="105"/>
        </w:rPr>
        <w:t>Since</w:t>
      </w:r>
      <w:r>
        <w:rPr>
          <w:spacing w:val="-4"/>
          <w:w w:val="105"/>
        </w:rPr>
        <w:t> </w:t>
      </w:r>
      <w:r>
        <w:rPr>
          <w:w w:val="105"/>
        </w:rPr>
        <w:t>they</w:t>
      </w:r>
      <w:r>
        <w:rPr>
          <w:spacing w:val="-4"/>
          <w:w w:val="105"/>
        </w:rPr>
        <w:t> </w:t>
      </w:r>
      <w:r>
        <w:rPr>
          <w:w w:val="105"/>
        </w:rPr>
        <w:t>will</w:t>
      </w:r>
      <w:r>
        <w:rPr>
          <w:spacing w:val="-4"/>
          <w:w w:val="105"/>
        </w:rPr>
        <w:t> </w:t>
      </w:r>
      <w:r>
        <w:rPr>
          <w:w w:val="105"/>
        </w:rPr>
        <w:t>play no role in the applications presented in Section 17, they are omitted.</w:t>
      </w:r>
    </w:p>
    <w:p>
      <w:pPr>
        <w:pStyle w:val="BodyText"/>
        <w:spacing w:before="270"/>
        <w:ind w:left="0"/>
      </w:pPr>
    </w:p>
    <w:p>
      <w:pPr>
        <w:pStyle w:val="Heading1"/>
        <w:numPr>
          <w:ilvl w:val="0"/>
          <w:numId w:val="13"/>
        </w:numPr>
        <w:tabs>
          <w:tab w:pos="1062" w:val="left" w:leader="none"/>
        </w:tabs>
        <w:spacing w:line="240" w:lineRule="auto" w:before="0" w:after="0"/>
        <w:ind w:left="1062" w:right="0" w:hanging="645"/>
        <w:jc w:val="left"/>
      </w:pPr>
      <w:bookmarkStart w:name="_TOC_250003" w:id="15"/>
      <w:r>
        <w:rPr/>
        <w:t>Application:</w:t>
      </w:r>
      <w:r>
        <w:rPr>
          <w:spacing w:val="26"/>
        </w:rPr>
        <w:t> </w:t>
      </w:r>
      <w:r>
        <w:rPr/>
        <w:t>coinductive</w:t>
      </w:r>
      <w:bookmarkEnd w:id="15"/>
      <w:r>
        <w:rPr>
          <w:spacing w:val="-2"/>
        </w:rPr>
        <w:t> counting</w:t>
      </w:r>
    </w:p>
    <w:p>
      <w:pPr>
        <w:pStyle w:val="BodyText"/>
        <w:spacing w:line="288" w:lineRule="exact" w:before="255"/>
        <w:ind w:right="556"/>
        <w:jc w:val="both"/>
      </w:pPr>
      <w:r>
        <w:rPr>
          <w:w w:val="105"/>
        </w:rPr>
        <w:t>Multivariate weighted automata turn out to be very well suited for the mod- elling of various classical counting problems from combinatorics.</w:t>
      </w:r>
      <w:r>
        <w:rPr>
          <w:spacing w:val="33"/>
          <w:w w:val="105"/>
        </w:rPr>
        <w:t> </w:t>
      </w:r>
      <w:r>
        <w:rPr>
          <w:w w:val="105"/>
        </w:rPr>
        <w:t>In this sec- tion, the techniques from the previous sections are illustrated by means of a number of examples of what could be called </w:t>
      </w:r>
      <w:r>
        <w:rPr>
          <w:rFonts w:ascii="LM Roman 12"/>
          <w:i/>
          <w:w w:val="105"/>
        </w:rPr>
        <w:t>coinductive</w:t>
      </w:r>
      <w:r>
        <w:rPr>
          <w:rFonts w:ascii="LM Roman 12"/>
          <w:i/>
          <w:spacing w:val="-15"/>
          <w:w w:val="105"/>
        </w:rPr>
        <w:t> </w:t>
      </w:r>
      <w:r>
        <w:rPr>
          <w:rFonts w:ascii="LM Roman 12"/>
          <w:i/>
          <w:w w:val="105"/>
        </w:rPr>
        <w:t>counting</w:t>
      </w:r>
      <w:r>
        <w:rPr>
          <w:rFonts w:ascii="LM Roman 12"/>
          <w:i/>
          <w:spacing w:val="-68"/>
          <w:w w:val="105"/>
        </w:rPr>
        <w:t> </w:t>
      </w:r>
      <w:r>
        <w:rPr>
          <w:w w:val="105"/>
        </w:rPr>
        <w:t>.</w:t>
      </w:r>
    </w:p>
    <w:p>
      <w:pPr>
        <w:pStyle w:val="BodyText"/>
        <w:spacing w:before="30"/>
        <w:ind w:left="768"/>
        <w:jc w:val="both"/>
      </w:pPr>
      <w:r>
        <w:rPr/>
        <w:t>Consider</w:t>
      </w:r>
      <w:r>
        <w:rPr>
          <w:spacing w:val="32"/>
        </w:rPr>
        <w:t> </w:t>
      </w:r>
      <w:r>
        <w:rPr/>
        <w:t>the</w:t>
      </w:r>
      <w:r>
        <w:rPr>
          <w:spacing w:val="32"/>
        </w:rPr>
        <w:t> </w:t>
      </w:r>
      <w:r>
        <w:rPr/>
        <w:t>following</w:t>
      </w:r>
      <w:r>
        <w:rPr>
          <w:spacing w:val="32"/>
        </w:rPr>
        <w:t> </w:t>
      </w:r>
      <w:r>
        <w:rPr/>
        <w:t>infinite</w:t>
      </w:r>
      <w:r>
        <w:rPr>
          <w:spacing w:val="33"/>
        </w:rPr>
        <w:t> </w:t>
      </w:r>
      <w:r>
        <w:rPr/>
        <w:t>multivariate</w:t>
      </w:r>
      <w:r>
        <w:rPr>
          <w:spacing w:val="33"/>
        </w:rPr>
        <w:t> </w:t>
      </w:r>
      <w:r>
        <w:rPr/>
        <w:t>weighted</w:t>
      </w:r>
      <w:r>
        <w:rPr>
          <w:spacing w:val="31"/>
        </w:rPr>
        <w:t> </w:t>
      </w:r>
      <w:r>
        <w:rPr>
          <w:spacing w:val="-2"/>
        </w:rPr>
        <w:t>automaton</w:t>
      </w:r>
    </w:p>
    <w:p>
      <w:pPr>
        <w:pStyle w:val="BodyText"/>
        <w:spacing w:before="11"/>
        <w:ind w:left="0"/>
        <w:rPr>
          <w:sz w:val="10"/>
        </w:rPr>
      </w:pPr>
    </w:p>
    <w:p>
      <w:pPr>
        <w:spacing w:after="0"/>
        <w:rPr>
          <w:sz w:val="10"/>
        </w:rPr>
        <w:sectPr>
          <w:type w:val="continuous"/>
          <w:pgSz w:w="12240" w:h="15840"/>
          <w:pgMar w:header="890" w:footer="862" w:top="760" w:bottom="1020" w:left="1720" w:right="1660"/>
        </w:sectPr>
      </w:pPr>
    </w:p>
    <w:p>
      <w:pPr>
        <w:spacing w:line="423" w:lineRule="exact" w:before="24"/>
        <w:ind w:left="1464" w:right="0" w:firstLine="0"/>
        <w:jc w:val="left"/>
        <w:rPr>
          <w:rFonts w:ascii="IPAPMincho"/>
          <w:sz w:val="12"/>
        </w:rPr>
      </w:pPr>
      <w:r>
        <w:rPr>
          <w:spacing w:val="36"/>
          <w:position w:val="-15"/>
          <w:sz w:val="16"/>
          <w:u w:val="double"/>
        </w:rPr>
        <w:t>  </w:t>
      </w:r>
      <w:r>
        <w:rPr>
          <w:rFonts w:ascii="LM Mono Prop 10"/>
          <w:spacing w:val="-12"/>
          <w:w w:val="90"/>
          <w:position w:val="-15"/>
          <w:sz w:val="16"/>
          <w:u w:val="double"/>
        </w:rPr>
        <w:t>1</w:t>
      </w:r>
      <w:r>
        <w:rPr>
          <w:rFonts w:ascii="LM Mono Prop 10"/>
          <w:spacing w:val="70"/>
          <w:w w:val="90"/>
          <w:position w:val="-15"/>
          <w:sz w:val="16"/>
          <w:u w:val="double"/>
        </w:rPr>
        <w:t> </w:t>
      </w:r>
      <w:r>
        <w:rPr>
          <w:rFonts w:ascii="LM Mono Prop 10"/>
          <w:spacing w:val="60"/>
          <w:w w:val="90"/>
          <w:position w:val="-15"/>
          <w:sz w:val="16"/>
          <w:u w:val="none"/>
        </w:rPr>
        <w:t> </w:t>
      </w:r>
      <w:r>
        <w:rPr>
          <w:rFonts w:ascii="LM Mono Prop 10"/>
          <w:spacing w:val="23"/>
          <w:position w:val="-8"/>
          <w:sz w:val="16"/>
          <w:u w:val="none"/>
        </w:rPr>
        <w:drawing>
          <wp:inline distT="0" distB="0" distL="0" distR="0">
            <wp:extent cx="5143" cy="53835"/>
            <wp:effectExtent l="0" t="0" r="0" b="0"/>
            <wp:docPr id="622" name="Image 622"/>
            <wp:cNvGraphicFramePr>
              <a:graphicFrameLocks/>
            </wp:cNvGraphicFramePr>
            <a:graphic>
              <a:graphicData uri="http://schemas.openxmlformats.org/drawingml/2006/picture">
                <pic:pic>
                  <pic:nvPicPr>
                    <pic:cNvPr id="622" name="Image 622"/>
                    <pic:cNvPicPr/>
                  </pic:nvPicPr>
                  <pic:blipFill>
                    <a:blip r:embed="rId40" cstate="print"/>
                    <a:stretch>
                      <a:fillRect/>
                    </a:stretch>
                  </pic:blipFill>
                  <pic:spPr>
                    <a:xfrm>
                      <a:off x="0" y="0"/>
                      <a:ext cx="5143" cy="53835"/>
                    </a:xfrm>
                    <a:prstGeom prst="rect">
                      <a:avLst/>
                    </a:prstGeom>
                  </pic:spPr>
                </pic:pic>
              </a:graphicData>
            </a:graphic>
          </wp:inline>
        </w:drawing>
      </w:r>
      <w:r>
        <w:rPr>
          <w:rFonts w:ascii="LM Mono Prop 10"/>
          <w:spacing w:val="23"/>
          <w:position w:val="-8"/>
          <w:sz w:val="16"/>
          <w:u w:val="none"/>
        </w:rPr>
      </w:r>
      <w:r>
        <w:rPr>
          <w:rFonts w:ascii="Liberation Sans Narrow"/>
          <w:spacing w:val="-59"/>
          <w:w w:val="34"/>
          <w:sz w:val="40"/>
          <w:u w:val="none"/>
        </w:rPr>
        <w:t>r</w:t>
      </w:r>
      <w:r>
        <w:rPr>
          <w:rFonts w:ascii="Arial"/>
          <w:spacing w:val="-142"/>
          <w:w w:val="180"/>
          <w:position w:val="-7"/>
          <w:sz w:val="20"/>
          <w:u w:val="none"/>
        </w:rPr>
        <w:t>J</w:t>
      </w:r>
      <w:r>
        <w:rPr>
          <w:rFonts w:ascii="Liberation Sans Narrow"/>
          <w:w w:val="54"/>
          <w:sz w:val="40"/>
          <w:u w:val="none"/>
        </w:rPr>
        <w:t>~</w:t>
      </w:r>
      <w:r>
        <w:rPr>
          <w:rFonts w:ascii="Liberation Sans Narrow"/>
          <w:spacing w:val="-82"/>
          <w:w w:val="89"/>
          <w:sz w:val="40"/>
          <w:u w:val="none"/>
        </w:rPr>
        <w:t> </w:t>
      </w:r>
      <w:r>
        <w:rPr>
          <w:rFonts w:ascii="Liberation Sans Narrow"/>
          <w:spacing w:val="-12"/>
          <w:w w:val="90"/>
          <w:sz w:val="40"/>
          <w:u w:val="none"/>
        </w:rPr>
        <w:t>~,v</w:t>
      </w:r>
      <w:r>
        <w:rPr>
          <w:rFonts w:ascii="Liberation Sans Narrow"/>
          <w:spacing w:val="-42"/>
          <w:w w:val="90"/>
          <w:sz w:val="40"/>
          <w:u w:val="none"/>
        </w:rPr>
        <w:t> </w:t>
      </w:r>
      <w:r>
        <w:rPr>
          <w:rFonts w:ascii="Georgia"/>
          <w:i/>
          <w:spacing w:val="-12"/>
          <w:w w:val="90"/>
          <w:position w:val="-3"/>
          <w:sz w:val="16"/>
          <w:u w:val="none"/>
        </w:rPr>
        <w:t>L</w:t>
      </w:r>
      <w:r>
        <w:rPr>
          <w:rFonts w:ascii="IPAPMincho"/>
          <w:spacing w:val="-12"/>
          <w:w w:val="90"/>
          <w:position w:val="-5"/>
          <w:sz w:val="12"/>
          <w:u w:val="none"/>
        </w:rPr>
        <w:t>0</w:t>
      </w:r>
      <w:r>
        <w:rPr>
          <w:rFonts w:ascii="DejaVu Serif Condensed"/>
          <w:spacing w:val="-12"/>
          <w:w w:val="90"/>
          <w:position w:val="-3"/>
          <w:sz w:val="16"/>
          <w:u w:val="none"/>
        </w:rPr>
        <w:t>|</w:t>
      </w:r>
      <w:r>
        <w:rPr>
          <w:rFonts w:ascii="Georgia"/>
          <w:i/>
          <w:spacing w:val="-12"/>
          <w:w w:val="90"/>
          <w:position w:val="-3"/>
          <w:sz w:val="16"/>
          <w:u w:val="none"/>
        </w:rPr>
        <w:t>l</w:t>
      </w:r>
      <w:r>
        <w:rPr>
          <w:rFonts w:ascii="IPAPMincho"/>
          <w:spacing w:val="-12"/>
          <w:w w:val="90"/>
          <w:position w:val="-5"/>
          <w:sz w:val="12"/>
          <w:u w:val="none"/>
        </w:rPr>
        <w:t>0</w:t>
      </w:r>
    </w:p>
    <w:p>
      <w:pPr>
        <w:spacing w:line="423" w:lineRule="exact" w:before="24"/>
        <w:ind w:left="98" w:right="0" w:firstLine="0"/>
        <w:jc w:val="left"/>
        <w:rPr>
          <w:rFonts w:ascii="IPAPMincho"/>
          <w:sz w:val="12"/>
        </w:rPr>
      </w:pPr>
      <w:r>
        <w:rPr/>
        <w:br w:type="column"/>
      </w:r>
      <w:r>
        <w:rPr>
          <w:rFonts w:ascii="Liberation Sans Narrow"/>
          <w:spacing w:val="-59"/>
          <w:w w:val="19"/>
          <w:sz w:val="40"/>
        </w:rPr>
        <w:t>r</w:t>
      </w:r>
      <w:r>
        <w:rPr>
          <w:rFonts w:ascii="Arial"/>
          <w:spacing w:val="-142"/>
          <w:w w:val="165"/>
          <w:position w:val="-7"/>
          <w:sz w:val="20"/>
        </w:rPr>
        <w:t>J</w:t>
      </w:r>
      <w:r>
        <w:rPr>
          <w:rFonts w:ascii="Liberation Sans Narrow"/>
          <w:w w:val="39"/>
          <w:sz w:val="40"/>
        </w:rPr>
        <w:t>~</w:t>
      </w:r>
      <w:r>
        <w:rPr>
          <w:rFonts w:ascii="Liberation Sans Narrow"/>
          <w:spacing w:val="-68"/>
          <w:w w:val="74"/>
          <w:sz w:val="40"/>
        </w:rPr>
        <w:t> </w:t>
      </w:r>
      <w:r>
        <w:rPr>
          <w:rFonts w:ascii="Liberation Sans Narrow"/>
          <w:spacing w:val="-12"/>
          <w:w w:val="74"/>
          <w:sz w:val="40"/>
        </w:rPr>
        <w:t>~,v</w:t>
      </w:r>
      <w:r>
        <w:rPr>
          <w:rFonts w:ascii="Liberation Sans Narrow"/>
          <w:spacing w:val="-28"/>
          <w:w w:val="74"/>
          <w:sz w:val="40"/>
        </w:rPr>
        <w:t> </w:t>
      </w:r>
      <w:r>
        <w:rPr>
          <w:rFonts w:ascii="Georgia"/>
          <w:i/>
          <w:spacing w:val="-12"/>
          <w:w w:val="74"/>
          <w:position w:val="-3"/>
          <w:sz w:val="16"/>
        </w:rPr>
        <w:t>L</w:t>
      </w:r>
      <w:r>
        <w:rPr>
          <w:rFonts w:ascii="IPAPMincho"/>
          <w:spacing w:val="-12"/>
          <w:w w:val="74"/>
          <w:position w:val="-5"/>
          <w:sz w:val="12"/>
        </w:rPr>
        <w:t>1</w:t>
      </w:r>
      <w:r>
        <w:rPr>
          <w:rFonts w:ascii="DejaVu Serif Condensed"/>
          <w:spacing w:val="-12"/>
          <w:w w:val="74"/>
          <w:position w:val="-3"/>
          <w:sz w:val="16"/>
        </w:rPr>
        <w:t>|</w:t>
      </w:r>
      <w:r>
        <w:rPr>
          <w:rFonts w:ascii="Georgia"/>
          <w:i/>
          <w:spacing w:val="-12"/>
          <w:w w:val="74"/>
          <w:position w:val="-3"/>
          <w:sz w:val="16"/>
        </w:rPr>
        <w:t>l</w:t>
      </w:r>
      <w:r>
        <w:rPr>
          <w:rFonts w:ascii="IPAPMincho"/>
          <w:spacing w:val="-12"/>
          <w:w w:val="74"/>
          <w:position w:val="-5"/>
          <w:sz w:val="12"/>
        </w:rPr>
        <w:t>1</w:t>
      </w:r>
    </w:p>
    <w:p>
      <w:pPr>
        <w:spacing w:line="423" w:lineRule="exact" w:before="24"/>
        <w:ind w:left="98" w:right="0" w:firstLine="0"/>
        <w:jc w:val="left"/>
        <w:rPr>
          <w:rFonts w:ascii="IPAPMincho"/>
          <w:sz w:val="12"/>
        </w:rPr>
      </w:pPr>
      <w:r>
        <w:rPr/>
        <w:br w:type="column"/>
      </w:r>
      <w:r>
        <w:rPr>
          <w:rFonts w:ascii="Liberation Sans Narrow"/>
          <w:spacing w:val="-59"/>
          <w:w w:val="19"/>
          <w:sz w:val="40"/>
        </w:rPr>
        <w:t>r</w:t>
      </w:r>
      <w:r>
        <w:rPr>
          <w:rFonts w:ascii="Arial"/>
          <w:spacing w:val="-142"/>
          <w:w w:val="165"/>
          <w:position w:val="-7"/>
          <w:sz w:val="20"/>
        </w:rPr>
        <w:t>J</w:t>
      </w:r>
      <w:r>
        <w:rPr>
          <w:rFonts w:ascii="Liberation Sans Narrow"/>
          <w:w w:val="39"/>
          <w:sz w:val="40"/>
        </w:rPr>
        <w:t>~</w:t>
      </w:r>
      <w:r>
        <w:rPr>
          <w:rFonts w:ascii="Arial"/>
          <w:i/>
          <w:spacing w:val="-56"/>
          <w:position w:val="-7"/>
          <w:sz w:val="20"/>
        </w:rPr>
        <w:t> </w:t>
      </w:r>
      <w:r>
        <w:rPr>
          <w:rFonts w:ascii="Liberation Sans Narrow"/>
          <w:spacing w:val="-142"/>
          <w:w w:val="75"/>
          <w:sz w:val="40"/>
        </w:rPr>
        <w:t>~</w:t>
      </w:r>
      <w:r>
        <w:rPr>
          <w:rFonts w:ascii="Liberation Sans Narrow"/>
          <w:spacing w:val="62"/>
          <w:sz w:val="40"/>
        </w:rPr>
        <w:t> </w:t>
      </w:r>
      <w:r>
        <w:rPr>
          <w:rFonts w:ascii="Liberation Sans Narrow"/>
          <w:spacing w:val="-20"/>
          <w:w w:val="75"/>
          <w:sz w:val="40"/>
        </w:rPr>
        <w:t>v,</w:t>
      </w:r>
      <w:r>
        <w:rPr>
          <w:rFonts w:ascii="Liberation Sans Narrow"/>
          <w:spacing w:val="-26"/>
          <w:w w:val="75"/>
          <w:sz w:val="40"/>
        </w:rPr>
        <w:t> </w:t>
      </w:r>
      <w:r>
        <w:rPr>
          <w:rFonts w:ascii="Georgia"/>
          <w:i/>
          <w:spacing w:val="-20"/>
          <w:w w:val="75"/>
          <w:position w:val="-3"/>
          <w:sz w:val="16"/>
        </w:rPr>
        <w:t>L</w:t>
      </w:r>
      <w:r>
        <w:rPr>
          <w:rFonts w:ascii="IPAPMincho"/>
          <w:spacing w:val="-20"/>
          <w:w w:val="75"/>
          <w:position w:val="-5"/>
          <w:sz w:val="12"/>
        </w:rPr>
        <w:t>2</w:t>
      </w:r>
      <w:r>
        <w:rPr>
          <w:rFonts w:ascii="DejaVu Serif Condensed"/>
          <w:spacing w:val="-20"/>
          <w:w w:val="75"/>
          <w:position w:val="-3"/>
          <w:sz w:val="16"/>
        </w:rPr>
        <w:t>|</w:t>
      </w:r>
      <w:r>
        <w:rPr>
          <w:rFonts w:ascii="Georgia"/>
          <w:i/>
          <w:spacing w:val="-20"/>
          <w:w w:val="75"/>
          <w:position w:val="-3"/>
          <w:sz w:val="16"/>
        </w:rPr>
        <w:t>l</w:t>
      </w:r>
      <w:r>
        <w:rPr>
          <w:rFonts w:ascii="IPAPMincho"/>
          <w:spacing w:val="-20"/>
          <w:w w:val="75"/>
          <w:position w:val="-5"/>
          <w:sz w:val="12"/>
        </w:rPr>
        <w:t>2</w:t>
      </w:r>
    </w:p>
    <w:p>
      <w:pPr>
        <w:spacing w:after="0" w:line="423" w:lineRule="exact"/>
        <w:jc w:val="left"/>
        <w:rPr>
          <w:rFonts w:ascii="IPAPMincho"/>
          <w:sz w:val="12"/>
        </w:rPr>
        <w:sectPr>
          <w:type w:val="continuous"/>
          <w:pgSz w:w="12240" w:h="15840"/>
          <w:pgMar w:header="890" w:footer="862" w:top="760" w:bottom="1020" w:left="1720" w:right="1660"/>
          <w:cols w:num="3" w:equalWidth="0">
            <w:col w:w="3608" w:space="40"/>
            <w:col w:w="1673" w:space="39"/>
            <w:col w:w="3500"/>
          </w:cols>
        </w:sectPr>
      </w:pPr>
    </w:p>
    <w:p>
      <w:pPr>
        <w:spacing w:line="163" w:lineRule="auto" w:before="0"/>
        <w:ind w:left="1415" w:right="0" w:firstLine="0"/>
        <w:jc w:val="left"/>
        <w:rPr>
          <w:rFonts w:ascii="Arial" w:hAnsi="Arial"/>
          <w:i/>
          <w:sz w:val="20"/>
        </w:rPr>
      </w:pPr>
      <w:r>
        <w:rPr/>
        <w:drawing>
          <wp:anchor distT="0" distB="0" distL="0" distR="0" allowOverlap="1" layoutInCell="1" locked="0" behindDoc="1" simplePos="0" relativeHeight="485125120">
            <wp:simplePos x="0" y="0"/>
            <wp:positionH relativeFrom="page">
              <wp:posOffset>2471572</wp:posOffset>
            </wp:positionH>
            <wp:positionV relativeFrom="paragraph">
              <wp:posOffset>93838</wp:posOffset>
            </wp:positionV>
            <wp:extent cx="911136" cy="5143"/>
            <wp:effectExtent l="0" t="0" r="0" b="0"/>
            <wp:wrapNone/>
            <wp:docPr id="623" name="Image 623"/>
            <wp:cNvGraphicFramePr>
              <a:graphicFrameLocks/>
            </wp:cNvGraphicFramePr>
            <a:graphic>
              <a:graphicData uri="http://schemas.openxmlformats.org/drawingml/2006/picture">
                <pic:pic>
                  <pic:nvPicPr>
                    <pic:cNvPr id="623" name="Image 623"/>
                    <pic:cNvPicPr/>
                  </pic:nvPicPr>
                  <pic:blipFill>
                    <a:blip r:embed="rId43" cstate="print"/>
                    <a:stretch>
                      <a:fillRect/>
                    </a:stretch>
                  </pic:blipFill>
                  <pic:spPr>
                    <a:xfrm>
                      <a:off x="0" y="0"/>
                      <a:ext cx="911136" cy="5143"/>
                    </a:xfrm>
                    <a:prstGeom prst="rect">
                      <a:avLst/>
                    </a:prstGeom>
                  </pic:spPr>
                </pic:pic>
              </a:graphicData>
            </a:graphic>
          </wp:anchor>
        </w:drawing>
      </w:r>
      <w:r>
        <w:rPr/>
        <w:drawing>
          <wp:anchor distT="0" distB="0" distL="0" distR="0" allowOverlap="1" layoutInCell="1" locked="0" behindDoc="1" simplePos="0" relativeHeight="485126656">
            <wp:simplePos x="0" y="0"/>
            <wp:positionH relativeFrom="page">
              <wp:posOffset>2446172</wp:posOffset>
            </wp:positionH>
            <wp:positionV relativeFrom="paragraph">
              <wp:posOffset>167510</wp:posOffset>
            </wp:positionV>
            <wp:extent cx="961504" cy="257886"/>
            <wp:effectExtent l="0" t="0" r="0" b="0"/>
            <wp:wrapNone/>
            <wp:docPr id="624" name="Image 624"/>
            <wp:cNvGraphicFramePr>
              <a:graphicFrameLocks/>
            </wp:cNvGraphicFramePr>
            <a:graphic>
              <a:graphicData uri="http://schemas.openxmlformats.org/drawingml/2006/picture">
                <pic:pic>
                  <pic:nvPicPr>
                    <pic:cNvPr id="624" name="Image 624"/>
                    <pic:cNvPicPr/>
                  </pic:nvPicPr>
                  <pic:blipFill>
                    <a:blip r:embed="rId44" cstate="print"/>
                    <a:stretch>
                      <a:fillRect/>
                    </a:stretch>
                  </pic:blipFill>
                  <pic:spPr>
                    <a:xfrm>
                      <a:off x="0" y="0"/>
                      <a:ext cx="961504" cy="257886"/>
                    </a:xfrm>
                    <a:prstGeom prst="rect">
                      <a:avLst/>
                    </a:prstGeom>
                  </pic:spPr>
                </pic:pic>
              </a:graphicData>
            </a:graphic>
          </wp:anchor>
        </w:drawing>
      </w:r>
      <w:r>
        <w:rPr>
          <w:rFonts w:ascii="Arial" w:hAnsi="Arial"/>
          <w:w w:val="230"/>
          <w:sz w:val="20"/>
        </w:rPr>
        <w:t>¸</w:t>
      </w:r>
      <w:r>
        <w:rPr>
          <w:rFonts w:ascii="Arial" w:hAnsi="Arial"/>
          <w:i/>
          <w:w w:val="230"/>
          <w:sz w:val="20"/>
        </w:rPr>
        <w:t>c</w:t>
      </w:r>
      <w:r>
        <w:rPr>
          <w:rFonts w:ascii="Arial" w:hAnsi="Arial"/>
          <w:i/>
          <w:spacing w:val="5"/>
          <w:w w:val="230"/>
          <w:sz w:val="20"/>
        </w:rPr>
        <w:t> </w:t>
      </w:r>
      <w:r>
        <w:rPr>
          <w:rFonts w:ascii="Georgia" w:hAnsi="Georgia"/>
          <w:i/>
          <w:spacing w:val="-8"/>
          <w:w w:val="83"/>
          <w:position w:val="-2"/>
          <w:sz w:val="24"/>
        </w:rPr>
        <w:t>q</w:t>
      </w:r>
      <w:r>
        <w:rPr>
          <w:rFonts w:ascii="LM Mono Prop 10" w:hAnsi="LM Mono Prop 10"/>
          <w:spacing w:val="3"/>
          <w:w w:val="106"/>
          <w:position w:val="-5"/>
          <w:sz w:val="16"/>
        </w:rPr>
        <w:t>0</w:t>
      </w:r>
      <w:r>
        <w:rPr>
          <w:rFonts w:ascii="Arial" w:hAnsi="Arial"/>
          <w:spacing w:val="-8"/>
          <w:w w:val="364"/>
          <w:position w:val="-10"/>
          <w:sz w:val="20"/>
        </w:rPr>
        <w:t>,</w:t>
      </w:r>
      <w:r>
        <w:rPr>
          <w:rFonts w:ascii="Arial" w:hAnsi="Arial"/>
          <w:i/>
          <w:spacing w:val="-8"/>
          <w:w w:val="305"/>
          <w:position w:val="-10"/>
          <w:sz w:val="20"/>
        </w:rPr>
        <w:t>¸</w:t>
      </w:r>
    </w:p>
    <w:p>
      <w:pPr>
        <w:spacing w:before="153"/>
        <w:ind w:left="103" w:right="0" w:firstLine="0"/>
        <w:jc w:val="left"/>
        <w:rPr>
          <w:rFonts w:ascii="IPAPMincho"/>
          <w:sz w:val="16"/>
        </w:rPr>
      </w:pPr>
      <w:r>
        <w:rPr/>
        <w:br w:type="column"/>
      </w:r>
      <w:r>
        <w:rPr>
          <w:rFonts w:ascii="Georgia"/>
          <w:i/>
          <w:spacing w:val="-2"/>
          <w:sz w:val="16"/>
        </w:rPr>
        <w:t>U</w:t>
      </w:r>
      <w:r>
        <w:rPr>
          <w:rFonts w:ascii="IPAPMincho"/>
          <w:spacing w:val="-2"/>
          <w:sz w:val="16"/>
          <w:vertAlign w:val="subscript"/>
        </w:rPr>
        <w:t>0</w:t>
      </w:r>
      <w:r>
        <w:rPr>
          <w:rFonts w:ascii="DejaVu Serif Condensed"/>
          <w:spacing w:val="-2"/>
          <w:sz w:val="16"/>
          <w:vertAlign w:val="baseline"/>
        </w:rPr>
        <w:t>|</w:t>
      </w:r>
      <w:r>
        <w:rPr>
          <w:rFonts w:ascii="Georgia"/>
          <w:i/>
          <w:spacing w:val="-2"/>
          <w:sz w:val="16"/>
          <w:vertAlign w:val="baseline"/>
        </w:rPr>
        <w:t>u</w:t>
      </w:r>
      <w:r>
        <w:rPr>
          <w:rFonts w:ascii="IPAPMincho"/>
          <w:spacing w:val="-2"/>
          <w:sz w:val="16"/>
          <w:vertAlign w:val="subscript"/>
        </w:rPr>
        <w:t>0</w:t>
      </w:r>
    </w:p>
    <w:p>
      <w:pPr>
        <w:spacing w:line="163" w:lineRule="auto" w:before="0"/>
        <w:ind w:left="474" w:right="0" w:firstLine="0"/>
        <w:jc w:val="left"/>
        <w:rPr>
          <w:rFonts w:ascii="Arial" w:hAnsi="Arial"/>
          <w:i/>
          <w:sz w:val="20"/>
        </w:rPr>
      </w:pPr>
      <w:r>
        <w:rPr/>
        <w:br w:type="column"/>
      </w:r>
      <w:r>
        <w:rPr>
          <w:rFonts w:ascii="Arial" w:hAnsi="Arial"/>
          <w:spacing w:val="-17"/>
          <w:sz w:val="20"/>
        </w:rPr>
        <w:t> </w:t>
      </w:r>
      <w:r>
        <w:rPr>
          <w:rFonts w:ascii="Georgia" w:hAnsi="Georgia"/>
          <w:i/>
          <w:spacing w:val="-16"/>
          <w:w w:val="85"/>
          <w:position w:val="-2"/>
          <w:sz w:val="24"/>
        </w:rPr>
        <w:t>q</w:t>
      </w:r>
      <w:r>
        <w:rPr>
          <w:rFonts w:ascii="LM Mono Prop 10" w:hAnsi="LM Mono Prop 10"/>
          <w:spacing w:val="-16"/>
          <w:w w:val="85"/>
          <w:position w:val="-5"/>
          <w:sz w:val="16"/>
        </w:rPr>
        <w:t>1</w:t>
      </w:r>
      <w:r>
        <w:rPr>
          <w:rFonts w:ascii="Arial" w:hAnsi="Arial"/>
          <w:i/>
          <w:spacing w:val="-5"/>
          <w:w w:val="85"/>
          <w:sz w:val="20"/>
        </w:rPr>
        <w:t> </w:t>
      </w:r>
      <w:r>
        <w:rPr>
          <w:rFonts w:ascii="Arial" w:hAnsi="Arial"/>
          <w:spacing w:val="-5"/>
          <w:w w:val="310"/>
          <w:position w:val="-10"/>
          <w:sz w:val="20"/>
        </w:rPr>
        <w:t>,</w:t>
      </w:r>
      <w:r>
        <w:rPr>
          <w:rFonts w:ascii="Arial" w:hAnsi="Arial"/>
          <w:i/>
          <w:spacing w:val="-5"/>
          <w:w w:val="310"/>
          <w:position w:val="-10"/>
          <w:sz w:val="20"/>
        </w:rPr>
        <w:t>¸</w:t>
      </w:r>
    </w:p>
    <w:p>
      <w:pPr>
        <w:spacing w:line="240" w:lineRule="auto" w:before="8" w:after="25"/>
        <w:rPr>
          <w:rFonts w:ascii="Arial"/>
          <w:i/>
          <w:sz w:val="10"/>
        </w:rPr>
      </w:pPr>
      <w:r>
        <w:rPr/>
        <w:br w:type="column"/>
      </w:r>
      <w:r>
        <w:rPr>
          <w:rFonts w:ascii="Arial"/>
          <w:i/>
          <w:sz w:val="10"/>
        </w:rPr>
      </w:r>
    </w:p>
    <w:p>
      <w:pPr>
        <w:pStyle w:val="BodyText"/>
        <w:spacing w:line="20" w:lineRule="exact"/>
        <w:ind w:left="1311"/>
        <w:rPr>
          <w:rFonts w:ascii="Arial"/>
          <w:sz w:val="2"/>
        </w:rPr>
      </w:pPr>
      <w:r>
        <w:rPr>
          <w:rFonts w:ascii="Arial"/>
          <w:sz w:val="2"/>
        </w:rPr>
        <w:drawing>
          <wp:inline distT="0" distB="0" distL="0" distR="0">
            <wp:extent cx="911136" cy="5143"/>
            <wp:effectExtent l="0" t="0" r="0" b="0"/>
            <wp:docPr id="625" name="Image 625"/>
            <wp:cNvGraphicFramePr>
              <a:graphicFrameLocks/>
            </wp:cNvGraphicFramePr>
            <a:graphic>
              <a:graphicData uri="http://schemas.openxmlformats.org/drawingml/2006/picture">
                <pic:pic>
                  <pic:nvPicPr>
                    <pic:cNvPr id="625" name="Image 625"/>
                    <pic:cNvPicPr/>
                  </pic:nvPicPr>
                  <pic:blipFill>
                    <a:blip r:embed="rId43" cstate="print"/>
                    <a:stretch>
                      <a:fillRect/>
                    </a:stretch>
                  </pic:blipFill>
                  <pic:spPr>
                    <a:xfrm>
                      <a:off x="0" y="0"/>
                      <a:ext cx="911136" cy="5143"/>
                    </a:xfrm>
                    <a:prstGeom prst="rect">
                      <a:avLst/>
                    </a:prstGeom>
                  </pic:spPr>
                </pic:pic>
              </a:graphicData>
            </a:graphic>
          </wp:inline>
        </w:drawing>
      </w:r>
      <w:r>
        <w:rPr>
          <w:rFonts w:ascii="Arial"/>
          <w:sz w:val="2"/>
        </w:rPr>
      </w:r>
    </w:p>
    <w:p>
      <w:pPr>
        <w:spacing w:before="0"/>
        <w:ind w:left="103" w:right="0" w:firstLine="0"/>
        <w:jc w:val="left"/>
        <w:rPr>
          <w:rFonts w:ascii="IPAPMincho"/>
          <w:sz w:val="16"/>
        </w:rPr>
      </w:pPr>
      <w:r>
        <w:rPr/>
        <w:drawing>
          <wp:anchor distT="0" distB="0" distL="0" distR="0" allowOverlap="1" layoutInCell="1" locked="0" behindDoc="1" simplePos="0" relativeHeight="485125632">
            <wp:simplePos x="0" y="0"/>
            <wp:positionH relativeFrom="page">
              <wp:posOffset>3558756</wp:posOffset>
            </wp:positionH>
            <wp:positionV relativeFrom="paragraph">
              <wp:posOffset>-12700</wp:posOffset>
            </wp:positionV>
            <wp:extent cx="911136" cy="5143"/>
            <wp:effectExtent l="0" t="0" r="0" b="0"/>
            <wp:wrapNone/>
            <wp:docPr id="626" name="Image 626"/>
            <wp:cNvGraphicFramePr>
              <a:graphicFrameLocks/>
            </wp:cNvGraphicFramePr>
            <a:graphic>
              <a:graphicData uri="http://schemas.openxmlformats.org/drawingml/2006/picture">
                <pic:pic>
                  <pic:nvPicPr>
                    <pic:cNvPr id="626" name="Image 626"/>
                    <pic:cNvPicPr/>
                  </pic:nvPicPr>
                  <pic:blipFill>
                    <a:blip r:embed="rId45" cstate="print"/>
                    <a:stretch>
                      <a:fillRect/>
                    </a:stretch>
                  </pic:blipFill>
                  <pic:spPr>
                    <a:xfrm>
                      <a:off x="0" y="0"/>
                      <a:ext cx="911136" cy="5143"/>
                    </a:xfrm>
                    <a:prstGeom prst="rect">
                      <a:avLst/>
                    </a:prstGeom>
                  </pic:spPr>
                </pic:pic>
              </a:graphicData>
            </a:graphic>
          </wp:anchor>
        </w:drawing>
      </w:r>
      <w:r>
        <w:rPr/>
        <w:drawing>
          <wp:anchor distT="0" distB="0" distL="0" distR="0" allowOverlap="1" layoutInCell="1" locked="0" behindDoc="0" simplePos="0" relativeHeight="16019968">
            <wp:simplePos x="0" y="0"/>
            <wp:positionH relativeFrom="page">
              <wp:posOffset>3467303</wp:posOffset>
            </wp:positionH>
            <wp:positionV relativeFrom="paragraph">
              <wp:posOffset>-136321</wp:posOffset>
            </wp:positionV>
            <wp:extent cx="5143" cy="53835"/>
            <wp:effectExtent l="0" t="0" r="0" b="0"/>
            <wp:wrapNone/>
            <wp:docPr id="627" name="Image 627"/>
            <wp:cNvGraphicFramePr>
              <a:graphicFrameLocks/>
            </wp:cNvGraphicFramePr>
            <a:graphic>
              <a:graphicData uri="http://schemas.openxmlformats.org/drawingml/2006/picture">
                <pic:pic>
                  <pic:nvPicPr>
                    <pic:cNvPr id="627" name="Image 627"/>
                    <pic:cNvPicPr/>
                  </pic:nvPicPr>
                  <pic:blipFill>
                    <a:blip r:embed="rId40" cstate="print"/>
                    <a:stretch>
                      <a:fillRect/>
                    </a:stretch>
                  </pic:blipFill>
                  <pic:spPr>
                    <a:xfrm>
                      <a:off x="0" y="0"/>
                      <a:ext cx="5143" cy="53835"/>
                    </a:xfrm>
                    <a:prstGeom prst="rect">
                      <a:avLst/>
                    </a:prstGeom>
                  </pic:spPr>
                </pic:pic>
              </a:graphicData>
            </a:graphic>
          </wp:anchor>
        </w:drawing>
      </w:r>
      <w:r>
        <w:rPr/>
        <w:drawing>
          <wp:anchor distT="0" distB="0" distL="0" distR="0" allowOverlap="1" layoutInCell="1" locked="0" behindDoc="1" simplePos="0" relativeHeight="485127168">
            <wp:simplePos x="0" y="0"/>
            <wp:positionH relativeFrom="page">
              <wp:posOffset>4555769</wp:posOffset>
            </wp:positionH>
            <wp:positionV relativeFrom="paragraph">
              <wp:posOffset>-136321</wp:posOffset>
            </wp:positionV>
            <wp:extent cx="5143" cy="53835"/>
            <wp:effectExtent l="0" t="0" r="0" b="0"/>
            <wp:wrapNone/>
            <wp:docPr id="628" name="Image 628"/>
            <wp:cNvGraphicFramePr>
              <a:graphicFrameLocks/>
            </wp:cNvGraphicFramePr>
            <a:graphic>
              <a:graphicData uri="http://schemas.openxmlformats.org/drawingml/2006/picture">
                <pic:pic>
                  <pic:nvPicPr>
                    <pic:cNvPr id="628" name="Image 628"/>
                    <pic:cNvPicPr/>
                  </pic:nvPicPr>
                  <pic:blipFill>
                    <a:blip r:embed="rId40" cstate="print"/>
                    <a:stretch>
                      <a:fillRect/>
                    </a:stretch>
                  </pic:blipFill>
                  <pic:spPr>
                    <a:xfrm>
                      <a:off x="0" y="0"/>
                      <a:ext cx="5143" cy="53835"/>
                    </a:xfrm>
                    <a:prstGeom prst="rect">
                      <a:avLst/>
                    </a:prstGeom>
                  </pic:spPr>
                </pic:pic>
              </a:graphicData>
            </a:graphic>
          </wp:anchor>
        </w:drawing>
      </w:r>
      <w:r>
        <w:rPr/>
        <w:drawing>
          <wp:anchor distT="0" distB="0" distL="0" distR="0" allowOverlap="1" layoutInCell="1" locked="0" behindDoc="1" simplePos="0" relativeHeight="485127680">
            <wp:simplePos x="0" y="0"/>
            <wp:positionH relativeFrom="page">
              <wp:posOffset>3533356</wp:posOffset>
            </wp:positionH>
            <wp:positionV relativeFrom="paragraph">
              <wp:posOffset>60972</wp:posOffset>
            </wp:positionV>
            <wp:extent cx="961504" cy="257886"/>
            <wp:effectExtent l="0" t="0" r="0" b="0"/>
            <wp:wrapNone/>
            <wp:docPr id="629" name="Image 629"/>
            <wp:cNvGraphicFramePr>
              <a:graphicFrameLocks/>
            </wp:cNvGraphicFramePr>
            <a:graphic>
              <a:graphicData uri="http://schemas.openxmlformats.org/drawingml/2006/picture">
                <pic:pic>
                  <pic:nvPicPr>
                    <pic:cNvPr id="629" name="Image 629"/>
                    <pic:cNvPicPr/>
                  </pic:nvPicPr>
                  <pic:blipFill>
                    <a:blip r:embed="rId46" cstate="print"/>
                    <a:stretch>
                      <a:fillRect/>
                    </a:stretch>
                  </pic:blipFill>
                  <pic:spPr>
                    <a:xfrm>
                      <a:off x="0" y="0"/>
                      <a:ext cx="961504" cy="257886"/>
                    </a:xfrm>
                    <a:prstGeom prst="rect">
                      <a:avLst/>
                    </a:prstGeom>
                  </pic:spPr>
                </pic:pic>
              </a:graphicData>
            </a:graphic>
          </wp:anchor>
        </w:drawing>
      </w:r>
      <w:r>
        <w:rPr/>
        <mc:AlternateContent>
          <mc:Choice Requires="wps">
            <w:drawing>
              <wp:anchor distT="0" distB="0" distL="0" distR="0" allowOverlap="1" layoutInCell="1" locked="0" behindDoc="1" simplePos="0" relativeHeight="485128192">
                <wp:simplePos x="0" y="0"/>
                <wp:positionH relativeFrom="page">
                  <wp:posOffset>4457039</wp:posOffset>
                </wp:positionH>
                <wp:positionV relativeFrom="paragraph">
                  <wp:posOffset>-118895</wp:posOffset>
                </wp:positionV>
                <wp:extent cx="1353185" cy="438150"/>
                <wp:effectExtent l="0" t="0" r="0" b="0"/>
                <wp:wrapNone/>
                <wp:docPr id="630" name="Group 630"/>
                <wp:cNvGraphicFramePr>
                  <a:graphicFrameLocks/>
                </wp:cNvGraphicFramePr>
                <a:graphic>
                  <a:graphicData uri="http://schemas.microsoft.com/office/word/2010/wordprocessingGroup">
                    <wpg:wgp>
                      <wpg:cNvPr id="630" name="Group 630"/>
                      <wpg:cNvGrpSpPr/>
                      <wpg:grpSpPr>
                        <a:xfrm>
                          <a:off x="0" y="0"/>
                          <a:ext cx="1353185" cy="438150"/>
                          <a:chExt cx="1353185" cy="438150"/>
                        </a:xfrm>
                      </wpg:grpSpPr>
                      <pic:pic>
                        <pic:nvPicPr>
                          <pic:cNvPr id="631" name="Image 631"/>
                          <pic:cNvPicPr/>
                        </pic:nvPicPr>
                        <pic:blipFill>
                          <a:blip r:embed="rId47" cstate="print"/>
                          <a:stretch>
                            <a:fillRect/>
                          </a:stretch>
                        </pic:blipFill>
                        <pic:spPr>
                          <a:xfrm>
                            <a:off x="166039" y="167168"/>
                            <a:ext cx="997076" cy="270586"/>
                          </a:xfrm>
                          <a:prstGeom prst="rect">
                            <a:avLst/>
                          </a:prstGeom>
                        </pic:spPr>
                      </pic:pic>
                      <wps:wsp>
                        <wps:cNvPr id="632" name="Textbox 632"/>
                        <wps:cNvSpPr txBox="1"/>
                        <wps:spPr>
                          <a:xfrm>
                            <a:off x="0" y="0"/>
                            <a:ext cx="458470" cy="262890"/>
                          </a:xfrm>
                          <a:prstGeom prst="rect">
                            <a:avLst/>
                          </a:prstGeom>
                        </wps:spPr>
                        <wps:txbx>
                          <w:txbxContent>
                            <w:p>
                              <w:pPr>
                                <w:spacing w:line="57" w:lineRule="exact"/>
                                <w:ind w:left="155" w:right="0" w:firstLine="0"/>
                                <w:rPr>
                                  <w:rFonts w:ascii="IPAPMincho"/>
                                  <w:sz w:val="5"/>
                                </w:rPr>
                              </w:pPr>
                              <w:r>
                                <w:rPr>
                                  <w:rFonts w:ascii="IPAPMincho"/>
                                  <w:position w:val="0"/>
                                  <w:sz w:val="5"/>
                                </w:rPr>
                                <w:drawing>
                                  <wp:inline distT="0" distB="0" distL="0" distR="0">
                                    <wp:extent cx="5180" cy="36671"/>
                                    <wp:effectExtent l="0" t="0" r="0" b="0"/>
                                    <wp:docPr id="633" name="Image 633"/>
                                    <wp:cNvGraphicFramePr>
                                      <a:graphicFrameLocks/>
                                    </wp:cNvGraphicFramePr>
                                    <a:graphic>
                                      <a:graphicData uri="http://schemas.openxmlformats.org/drawingml/2006/picture">
                                        <pic:pic>
                                          <pic:nvPicPr>
                                            <pic:cNvPr id="633" name="Image 633"/>
                                            <pic:cNvPicPr/>
                                          </pic:nvPicPr>
                                          <pic:blipFill>
                                            <a:blip r:embed="rId40" cstate="print"/>
                                            <a:stretch>
                                              <a:fillRect/>
                                            </a:stretch>
                                          </pic:blipFill>
                                          <pic:spPr>
                                            <a:xfrm>
                                              <a:off x="0" y="0"/>
                                              <a:ext cx="5180" cy="36671"/>
                                            </a:xfrm>
                                            <a:prstGeom prst="rect">
                                              <a:avLst/>
                                            </a:prstGeom>
                                          </pic:spPr>
                                        </pic:pic>
                                      </a:graphicData>
                                    </a:graphic>
                                  </wp:inline>
                                </w:drawing>
                              </w:r>
                              <w:r>
                                <w:rPr>
                                  <w:rFonts w:ascii="IPAPMincho"/>
                                  <w:position w:val="0"/>
                                  <w:sz w:val="5"/>
                                </w:rPr>
                              </w:r>
                            </w:p>
                            <w:p>
                              <w:pPr>
                                <w:spacing w:line="184" w:lineRule="auto" w:before="0"/>
                                <w:ind w:left="20" w:right="0" w:firstLine="0"/>
                                <w:jc w:val="left"/>
                                <w:rPr>
                                  <w:rFonts w:ascii="Arial" w:hAnsi="Arial"/>
                                  <w:i/>
                                  <w:sz w:val="20"/>
                                </w:rPr>
                              </w:pPr>
                              <w:r>
                                <w:rPr>
                                  <w:rFonts w:ascii="Arial" w:hAnsi="Arial"/>
                                  <w:spacing w:val="-8"/>
                                  <w:w w:val="85"/>
                                  <w:sz w:val="20"/>
                                </w:rPr>
                                <w:t> </w:t>
                              </w:r>
                              <w:r>
                                <w:rPr>
                                  <w:rFonts w:ascii="Georgia" w:hAnsi="Georgia"/>
                                  <w:i/>
                                  <w:spacing w:val="-15"/>
                                  <w:w w:val="85"/>
                                  <w:position w:val="-2"/>
                                  <w:sz w:val="24"/>
                                </w:rPr>
                                <w:t>q</w:t>
                              </w:r>
                              <w:r>
                                <w:rPr>
                                  <w:rFonts w:ascii="LM Mono Prop 10" w:hAnsi="LM Mono Prop 10"/>
                                  <w:spacing w:val="-15"/>
                                  <w:w w:val="85"/>
                                  <w:position w:val="-5"/>
                                  <w:sz w:val="16"/>
                                </w:rPr>
                                <w:t>2</w:t>
                              </w:r>
                              <w:r>
                                <w:rPr>
                                  <w:rFonts w:ascii="Arial" w:hAnsi="Arial"/>
                                  <w:i/>
                                  <w:spacing w:val="-128"/>
                                  <w:w w:val="310"/>
                                  <w:sz w:val="20"/>
                                </w:rPr>
                                <w:t> </w:t>
                              </w:r>
                              <w:r>
                                <w:rPr>
                                  <w:rFonts w:ascii="Arial" w:hAnsi="Arial"/>
                                  <w:spacing w:val="-7"/>
                                  <w:w w:val="310"/>
                                  <w:position w:val="-10"/>
                                  <w:sz w:val="20"/>
                                </w:rPr>
                                <w:t>,</w:t>
                              </w:r>
                              <w:r>
                                <w:rPr>
                                  <w:rFonts w:ascii="Arial" w:hAnsi="Arial"/>
                                  <w:i/>
                                  <w:spacing w:val="-7"/>
                                  <w:w w:val="310"/>
                                  <w:position w:val="-10"/>
                                  <w:sz w:val="20"/>
                                </w:rPr>
                                <w:t>¸</w:t>
                              </w:r>
                            </w:p>
                          </w:txbxContent>
                        </wps:txbx>
                        <wps:bodyPr wrap="square" lIns="0" tIns="0" rIns="0" bIns="0" rtlCol="0">
                          <a:noAutofit/>
                        </wps:bodyPr>
                      </wps:wsp>
                      <wps:wsp>
                        <wps:cNvPr id="634" name="Textbox 634"/>
                        <wps:cNvSpPr txBox="1"/>
                        <wps:spPr>
                          <a:xfrm>
                            <a:off x="509803" y="121296"/>
                            <a:ext cx="263525" cy="198120"/>
                          </a:xfrm>
                          <a:prstGeom prst="rect">
                            <a:avLst/>
                          </a:prstGeom>
                        </wps:spPr>
                        <wps:txbx>
                          <w:txbxContent>
                            <w:p>
                              <w:pPr>
                                <w:spacing w:line="177" w:lineRule="exact" w:before="0"/>
                                <w:ind w:left="20" w:right="0" w:firstLine="0"/>
                                <w:jc w:val="left"/>
                                <w:rPr>
                                  <w:rFonts w:ascii="Georgia"/>
                                  <w:i/>
                                  <w:sz w:val="16"/>
                                </w:rPr>
                              </w:pPr>
                              <w:r>
                                <w:rPr>
                                  <w:rFonts w:ascii="Georgia"/>
                                  <w:i/>
                                  <w:sz w:val="16"/>
                                </w:rPr>
                                <w:t>U</w:t>
                              </w:r>
                              <w:r>
                                <w:rPr>
                                  <w:rFonts w:ascii="Georgia"/>
                                  <w:i/>
                                  <w:spacing w:val="35"/>
                                  <w:sz w:val="16"/>
                                </w:rPr>
                                <w:t> </w:t>
                              </w:r>
                              <w:r>
                                <w:rPr>
                                  <w:rFonts w:ascii="DejaVu Serif Condensed"/>
                                  <w:spacing w:val="-5"/>
                                  <w:sz w:val="16"/>
                                </w:rPr>
                                <w:t>|</w:t>
                              </w:r>
                              <w:r>
                                <w:rPr>
                                  <w:rFonts w:ascii="Georgia"/>
                                  <w:i/>
                                  <w:spacing w:val="-5"/>
                                  <w:sz w:val="16"/>
                                </w:rPr>
                                <w:t>u</w:t>
                              </w:r>
                            </w:p>
                          </w:txbxContent>
                        </wps:txbx>
                        <wps:bodyPr wrap="square" lIns="0" tIns="0" rIns="0" bIns="0" rtlCol="0">
                          <a:noAutofit/>
                        </wps:bodyPr>
                      </wps:wsp>
                      <wps:wsp>
                        <wps:cNvPr id="635" name="Textbox 635"/>
                        <wps:cNvSpPr txBox="1"/>
                        <wps:spPr>
                          <a:xfrm>
                            <a:off x="582625" y="154335"/>
                            <a:ext cx="229870" cy="101600"/>
                          </a:xfrm>
                          <a:prstGeom prst="rect">
                            <a:avLst/>
                          </a:prstGeom>
                        </wps:spPr>
                        <wps:txbx>
                          <w:txbxContent>
                            <w:p>
                              <w:pPr>
                                <w:spacing w:line="160" w:lineRule="exact" w:before="0"/>
                                <w:ind w:left="20" w:right="0" w:firstLine="0"/>
                                <w:jc w:val="left"/>
                                <w:rPr>
                                  <w:rFonts w:ascii="IPAPMincho"/>
                                  <w:sz w:val="12"/>
                                </w:rPr>
                              </w:pPr>
                              <w:r>
                                <w:rPr>
                                  <w:rFonts w:ascii="IPAPMincho"/>
                                  <w:sz w:val="12"/>
                                </w:rPr>
                                <w:t>2</w:t>
                              </w:r>
                              <w:r>
                                <w:rPr>
                                  <w:rFonts w:ascii="IPAPMincho"/>
                                  <w:spacing w:val="41"/>
                                  <w:sz w:val="12"/>
                                </w:rPr>
                                <w:t>  </w:t>
                              </w:r>
                              <w:r>
                                <w:rPr>
                                  <w:rFonts w:ascii="IPAPMincho"/>
                                  <w:spacing w:val="-10"/>
                                  <w:sz w:val="12"/>
                                </w:rPr>
                                <w:t>2</w:t>
                              </w:r>
                            </w:p>
                          </w:txbxContent>
                        </wps:txbx>
                        <wps:bodyPr wrap="square" lIns="0" tIns="0" rIns="0" bIns="0" rtlCol="0">
                          <a:noAutofit/>
                        </wps:bodyPr>
                      </wps:wsp>
                      <wps:wsp>
                        <wps:cNvPr id="636" name="Textbox 636"/>
                        <wps:cNvSpPr txBox="1"/>
                        <wps:spPr>
                          <a:xfrm>
                            <a:off x="1087742" y="1034"/>
                            <a:ext cx="265430" cy="300355"/>
                          </a:xfrm>
                          <a:prstGeom prst="rect">
                            <a:avLst/>
                          </a:prstGeom>
                        </wps:spPr>
                        <wps:txbx>
                          <w:txbxContent>
                            <w:p>
                              <w:pPr>
                                <w:spacing w:before="0"/>
                                <w:ind w:left="20" w:right="0" w:firstLine="0"/>
                                <w:jc w:val="left"/>
                                <w:rPr>
                                  <w:rFonts w:ascii="Symbola" w:hAnsi="Symbola"/>
                                  <w:sz w:val="24"/>
                                </w:rPr>
                              </w:pPr>
                              <w:r>
                                <w:rPr>
                                  <w:rFonts w:ascii="Arial" w:hAnsi="Arial"/>
                                  <w:spacing w:val="-22"/>
                                  <w:w w:val="110"/>
                                  <w:position w:val="5"/>
                                  <w:sz w:val="20"/>
                                </w:rPr>
                                <w:t> </w:t>
                              </w:r>
                              <w:r>
                                <w:rPr>
                                  <w:rFonts w:ascii="Symbola" w:hAnsi="Symbola"/>
                                  <w:spacing w:val="-8"/>
                                  <w:w w:val="110"/>
                                  <w:sz w:val="24"/>
                                </w:rPr>
                                <w:t>·</w:t>
                              </w:r>
                              <w:r>
                                <w:rPr>
                                  <w:rFonts w:ascii="Symbola" w:hAnsi="Symbola"/>
                                  <w:spacing w:val="-26"/>
                                  <w:w w:val="110"/>
                                  <w:sz w:val="24"/>
                                </w:rPr>
                                <w:t> </w:t>
                              </w:r>
                              <w:r>
                                <w:rPr>
                                  <w:rFonts w:ascii="Symbola" w:hAnsi="Symbola"/>
                                  <w:spacing w:val="-8"/>
                                  <w:w w:val="110"/>
                                  <w:sz w:val="24"/>
                                </w:rPr>
                                <w:t>·</w:t>
                              </w:r>
                              <w:r>
                                <w:rPr>
                                  <w:rFonts w:ascii="Arial" w:hAnsi="Arial"/>
                                  <w:i/>
                                  <w:spacing w:val="-9"/>
                                  <w:w w:val="110"/>
                                  <w:position w:val="5"/>
                                  <w:sz w:val="20"/>
                                </w:rPr>
                                <w:t> </w:t>
                              </w:r>
                              <w:r>
                                <w:rPr>
                                  <w:rFonts w:ascii="Symbola" w:hAnsi="Symbola"/>
                                  <w:spacing w:val="-10"/>
                                  <w:w w:val="110"/>
                                  <w:sz w:val="24"/>
                                </w:rPr>
                                <w:t>· </w:t>
                              </w:r>
                            </w:p>
                          </w:txbxContent>
                        </wps:txbx>
                        <wps:bodyPr wrap="square" lIns="0" tIns="0" rIns="0" bIns="0" rtlCol="0">
                          <a:noAutofit/>
                        </wps:bodyPr>
                      </wps:wsp>
                    </wpg:wgp>
                  </a:graphicData>
                </a:graphic>
              </wp:anchor>
            </w:drawing>
          </mc:Choice>
          <mc:Fallback>
            <w:pict>
              <v:group style="position:absolute;margin-left:350.947998pt;margin-top:-9.36185pt;width:106.55pt;height:34.5pt;mso-position-horizontal-relative:page;mso-position-vertical-relative:paragraph;z-index:-18188288" id="docshapegroup586" coordorigin="7019,-187" coordsize="2131,690">
                <v:shape style="position:absolute;left:7280;top:76;width:1571;height:427" type="#_x0000_t75" id="docshape587" stroked="false">
                  <v:imagedata r:id="rId47" o:title=""/>
                </v:shape>
                <v:shape style="position:absolute;left:7018;top:-188;width:722;height:414" type="#_x0000_t202" id="docshape588" filled="false" stroked="false">
                  <v:textbox inset="0,0,0,0">
                    <w:txbxContent>
                      <w:p>
                        <w:pPr>
                          <w:spacing w:line="57" w:lineRule="exact"/>
                          <w:ind w:left="155" w:right="0" w:firstLine="0"/>
                          <w:rPr>
                            <w:rFonts w:ascii="IPAPMincho"/>
                            <w:sz w:val="5"/>
                          </w:rPr>
                        </w:pPr>
                        <w:r>
                          <w:rPr>
                            <w:rFonts w:ascii="IPAPMincho"/>
                            <w:position w:val="0"/>
                            <w:sz w:val="5"/>
                          </w:rPr>
                          <w:drawing>
                            <wp:inline distT="0" distB="0" distL="0" distR="0">
                              <wp:extent cx="5180" cy="36671"/>
                              <wp:effectExtent l="0" t="0" r="0" b="0"/>
                              <wp:docPr id="637" name="Image 637"/>
                              <wp:cNvGraphicFramePr>
                                <a:graphicFrameLocks/>
                              </wp:cNvGraphicFramePr>
                              <a:graphic>
                                <a:graphicData uri="http://schemas.openxmlformats.org/drawingml/2006/picture">
                                  <pic:pic>
                                    <pic:nvPicPr>
                                      <pic:cNvPr id="637" name="Image 637"/>
                                      <pic:cNvPicPr/>
                                    </pic:nvPicPr>
                                    <pic:blipFill>
                                      <a:blip r:embed="rId40" cstate="print"/>
                                      <a:stretch>
                                        <a:fillRect/>
                                      </a:stretch>
                                    </pic:blipFill>
                                    <pic:spPr>
                                      <a:xfrm>
                                        <a:off x="0" y="0"/>
                                        <a:ext cx="5180" cy="36671"/>
                                      </a:xfrm>
                                      <a:prstGeom prst="rect">
                                        <a:avLst/>
                                      </a:prstGeom>
                                    </pic:spPr>
                                  </pic:pic>
                                </a:graphicData>
                              </a:graphic>
                            </wp:inline>
                          </w:drawing>
                        </w:r>
                        <w:r>
                          <w:rPr>
                            <w:rFonts w:ascii="IPAPMincho"/>
                            <w:position w:val="0"/>
                            <w:sz w:val="5"/>
                          </w:rPr>
                        </w:r>
                      </w:p>
                      <w:p>
                        <w:pPr>
                          <w:spacing w:line="184" w:lineRule="auto" w:before="0"/>
                          <w:ind w:left="20" w:right="0" w:firstLine="0"/>
                          <w:jc w:val="left"/>
                          <w:rPr>
                            <w:rFonts w:ascii="Arial" w:hAnsi="Arial"/>
                            <w:i/>
                            <w:sz w:val="20"/>
                          </w:rPr>
                        </w:pPr>
                        <w:r>
                          <w:rPr>
                            <w:rFonts w:ascii="Arial" w:hAnsi="Arial"/>
                            <w:spacing w:val="-8"/>
                            <w:w w:val="85"/>
                            <w:sz w:val="20"/>
                          </w:rPr>
                          <w:t> </w:t>
                        </w:r>
                        <w:r>
                          <w:rPr>
                            <w:rFonts w:ascii="Georgia" w:hAnsi="Georgia"/>
                            <w:i/>
                            <w:spacing w:val="-15"/>
                            <w:w w:val="85"/>
                            <w:position w:val="-2"/>
                            <w:sz w:val="24"/>
                          </w:rPr>
                          <w:t>q</w:t>
                        </w:r>
                        <w:r>
                          <w:rPr>
                            <w:rFonts w:ascii="LM Mono Prop 10" w:hAnsi="LM Mono Prop 10"/>
                            <w:spacing w:val="-15"/>
                            <w:w w:val="85"/>
                            <w:position w:val="-5"/>
                            <w:sz w:val="16"/>
                          </w:rPr>
                          <w:t>2</w:t>
                        </w:r>
                        <w:r>
                          <w:rPr>
                            <w:rFonts w:ascii="Arial" w:hAnsi="Arial"/>
                            <w:i/>
                            <w:spacing w:val="-128"/>
                            <w:w w:val="310"/>
                            <w:sz w:val="20"/>
                          </w:rPr>
                          <w:t> </w:t>
                        </w:r>
                        <w:r>
                          <w:rPr>
                            <w:rFonts w:ascii="Arial" w:hAnsi="Arial"/>
                            <w:spacing w:val="-7"/>
                            <w:w w:val="310"/>
                            <w:position w:val="-10"/>
                            <w:sz w:val="20"/>
                          </w:rPr>
                          <w:t>,</w:t>
                        </w:r>
                        <w:r>
                          <w:rPr>
                            <w:rFonts w:ascii="Arial" w:hAnsi="Arial"/>
                            <w:i/>
                            <w:spacing w:val="-7"/>
                            <w:w w:val="310"/>
                            <w:position w:val="-10"/>
                            <w:sz w:val="20"/>
                          </w:rPr>
                          <w:t>¸</w:t>
                        </w:r>
                      </w:p>
                    </w:txbxContent>
                  </v:textbox>
                  <w10:wrap type="none"/>
                </v:shape>
                <v:shape style="position:absolute;left:7821;top:3;width:415;height:312" type="#_x0000_t202" id="docshape589" filled="false" stroked="false">
                  <v:textbox inset="0,0,0,0">
                    <w:txbxContent>
                      <w:p>
                        <w:pPr>
                          <w:spacing w:line="177" w:lineRule="exact" w:before="0"/>
                          <w:ind w:left="20" w:right="0" w:firstLine="0"/>
                          <w:jc w:val="left"/>
                          <w:rPr>
                            <w:rFonts w:ascii="Georgia"/>
                            <w:i/>
                            <w:sz w:val="16"/>
                          </w:rPr>
                        </w:pPr>
                        <w:r>
                          <w:rPr>
                            <w:rFonts w:ascii="Georgia"/>
                            <w:i/>
                            <w:sz w:val="16"/>
                          </w:rPr>
                          <w:t>U</w:t>
                        </w:r>
                        <w:r>
                          <w:rPr>
                            <w:rFonts w:ascii="Georgia"/>
                            <w:i/>
                            <w:spacing w:val="35"/>
                            <w:sz w:val="16"/>
                          </w:rPr>
                          <w:t> </w:t>
                        </w:r>
                        <w:r>
                          <w:rPr>
                            <w:rFonts w:ascii="DejaVu Serif Condensed"/>
                            <w:spacing w:val="-5"/>
                            <w:sz w:val="16"/>
                          </w:rPr>
                          <w:t>|</w:t>
                        </w:r>
                        <w:r>
                          <w:rPr>
                            <w:rFonts w:ascii="Georgia"/>
                            <w:i/>
                            <w:spacing w:val="-5"/>
                            <w:sz w:val="16"/>
                          </w:rPr>
                          <w:t>u</w:t>
                        </w:r>
                      </w:p>
                    </w:txbxContent>
                  </v:textbox>
                  <w10:wrap type="none"/>
                </v:shape>
                <v:shape style="position:absolute;left:7936;top:55;width:362;height:160" type="#_x0000_t202" id="docshape590" filled="false" stroked="false">
                  <v:textbox inset="0,0,0,0">
                    <w:txbxContent>
                      <w:p>
                        <w:pPr>
                          <w:spacing w:line="160" w:lineRule="exact" w:before="0"/>
                          <w:ind w:left="20" w:right="0" w:firstLine="0"/>
                          <w:jc w:val="left"/>
                          <w:rPr>
                            <w:rFonts w:ascii="IPAPMincho"/>
                            <w:sz w:val="12"/>
                          </w:rPr>
                        </w:pPr>
                        <w:r>
                          <w:rPr>
                            <w:rFonts w:ascii="IPAPMincho"/>
                            <w:sz w:val="12"/>
                          </w:rPr>
                          <w:t>2</w:t>
                        </w:r>
                        <w:r>
                          <w:rPr>
                            <w:rFonts w:ascii="IPAPMincho"/>
                            <w:spacing w:val="41"/>
                            <w:sz w:val="12"/>
                          </w:rPr>
                          <w:t>  </w:t>
                        </w:r>
                        <w:r>
                          <w:rPr>
                            <w:rFonts w:ascii="IPAPMincho"/>
                            <w:spacing w:val="-10"/>
                            <w:sz w:val="12"/>
                          </w:rPr>
                          <w:t>2</w:t>
                        </w:r>
                      </w:p>
                    </w:txbxContent>
                  </v:textbox>
                  <w10:wrap type="none"/>
                </v:shape>
                <v:shape style="position:absolute;left:8731;top:-186;width:418;height:473" type="#_x0000_t202" id="docshape591" filled="false" stroked="false">
                  <v:textbox inset="0,0,0,0">
                    <w:txbxContent>
                      <w:p>
                        <w:pPr>
                          <w:spacing w:before="0"/>
                          <w:ind w:left="20" w:right="0" w:firstLine="0"/>
                          <w:jc w:val="left"/>
                          <w:rPr>
                            <w:rFonts w:ascii="Symbola" w:hAnsi="Symbola"/>
                            <w:sz w:val="24"/>
                          </w:rPr>
                        </w:pPr>
                        <w:r>
                          <w:rPr>
                            <w:rFonts w:ascii="Arial" w:hAnsi="Arial"/>
                            <w:spacing w:val="-22"/>
                            <w:w w:val="110"/>
                            <w:position w:val="5"/>
                            <w:sz w:val="20"/>
                          </w:rPr>
                          <w:t> </w:t>
                        </w:r>
                        <w:r>
                          <w:rPr>
                            <w:rFonts w:ascii="Symbola" w:hAnsi="Symbola"/>
                            <w:spacing w:val="-8"/>
                            <w:w w:val="110"/>
                            <w:sz w:val="24"/>
                          </w:rPr>
                          <w:t>·</w:t>
                        </w:r>
                        <w:r>
                          <w:rPr>
                            <w:rFonts w:ascii="Symbola" w:hAnsi="Symbola"/>
                            <w:spacing w:val="-26"/>
                            <w:w w:val="110"/>
                            <w:sz w:val="24"/>
                          </w:rPr>
                          <w:t> </w:t>
                        </w:r>
                        <w:r>
                          <w:rPr>
                            <w:rFonts w:ascii="Symbola" w:hAnsi="Symbola"/>
                            <w:spacing w:val="-8"/>
                            <w:w w:val="110"/>
                            <w:sz w:val="24"/>
                          </w:rPr>
                          <w:t>·</w:t>
                        </w:r>
                        <w:r>
                          <w:rPr>
                            <w:rFonts w:ascii="Arial" w:hAnsi="Arial"/>
                            <w:i/>
                            <w:spacing w:val="-9"/>
                            <w:w w:val="110"/>
                            <w:position w:val="5"/>
                            <w:sz w:val="20"/>
                          </w:rPr>
                          <w:t> </w:t>
                        </w:r>
                        <w:r>
                          <w:rPr>
                            <w:rFonts w:ascii="Symbola" w:hAnsi="Symbola"/>
                            <w:spacing w:val="-10"/>
                            <w:w w:val="110"/>
                            <w:sz w:val="24"/>
                          </w:rPr>
                          <w:t>· </w:t>
                        </w:r>
                      </w:p>
                    </w:txbxContent>
                  </v:textbox>
                  <w10:wrap type="none"/>
                </v:shape>
                <w10:wrap type="none"/>
              </v:group>
            </w:pict>
          </mc:Fallback>
        </mc:AlternateContent>
      </w:r>
      <w:r>
        <w:rPr>
          <w:rFonts w:ascii="Georgia"/>
          <w:i/>
          <w:spacing w:val="-2"/>
          <w:sz w:val="16"/>
        </w:rPr>
        <w:t>U</w:t>
      </w:r>
      <w:r>
        <w:rPr>
          <w:rFonts w:ascii="IPAPMincho"/>
          <w:spacing w:val="-2"/>
          <w:sz w:val="16"/>
          <w:vertAlign w:val="subscript"/>
        </w:rPr>
        <w:t>1</w:t>
      </w:r>
      <w:r>
        <w:rPr>
          <w:rFonts w:ascii="DejaVu Serif Condensed"/>
          <w:spacing w:val="-2"/>
          <w:sz w:val="16"/>
          <w:vertAlign w:val="baseline"/>
        </w:rPr>
        <w:t>|</w:t>
      </w:r>
      <w:r>
        <w:rPr>
          <w:rFonts w:ascii="Georgia"/>
          <w:i/>
          <w:spacing w:val="-2"/>
          <w:sz w:val="16"/>
          <w:vertAlign w:val="baseline"/>
        </w:rPr>
        <w:t>u</w:t>
      </w:r>
      <w:r>
        <w:rPr>
          <w:rFonts w:ascii="IPAPMincho"/>
          <w:spacing w:val="-2"/>
          <w:sz w:val="16"/>
          <w:vertAlign w:val="subscript"/>
        </w:rPr>
        <w:t>1</w:t>
      </w:r>
    </w:p>
    <w:p>
      <w:pPr>
        <w:spacing w:after="0"/>
        <w:jc w:val="left"/>
        <w:rPr>
          <w:rFonts w:ascii="IPAPMincho"/>
          <w:sz w:val="16"/>
        </w:rPr>
        <w:sectPr>
          <w:type w:val="continuous"/>
          <w:pgSz w:w="12240" w:h="15840"/>
          <w:pgMar w:header="890" w:footer="862" w:top="760" w:bottom="1020" w:left="1720" w:right="1660"/>
          <w:cols w:num="4" w:equalWidth="0">
            <w:col w:w="2533" w:space="40"/>
            <w:col w:w="520" w:space="39"/>
            <w:col w:w="1114" w:space="39"/>
            <w:col w:w="4575"/>
          </w:cols>
        </w:sectPr>
      </w:pPr>
    </w:p>
    <w:p>
      <w:pPr>
        <w:pStyle w:val="BodyText"/>
        <w:spacing w:before="8"/>
        <w:ind w:left="0"/>
        <w:rPr>
          <w:rFonts w:ascii="IPAPMincho"/>
          <w:sz w:val="14"/>
        </w:rPr>
      </w:pPr>
    </w:p>
    <w:p>
      <w:pPr>
        <w:spacing w:after="0"/>
        <w:rPr>
          <w:rFonts w:ascii="IPAPMincho"/>
          <w:sz w:val="14"/>
        </w:rPr>
        <w:sectPr>
          <w:type w:val="continuous"/>
          <w:pgSz w:w="12240" w:h="15840"/>
          <w:pgMar w:header="890" w:footer="862" w:top="760" w:bottom="1020" w:left="1720" w:right="1660"/>
        </w:sectPr>
      </w:pPr>
    </w:p>
    <w:p>
      <w:pPr>
        <w:spacing w:before="62"/>
        <w:ind w:left="0" w:right="0" w:firstLine="0"/>
        <w:jc w:val="right"/>
        <w:rPr>
          <w:rFonts w:ascii="IPAPMincho"/>
          <w:sz w:val="16"/>
        </w:rPr>
      </w:pPr>
      <w:r>
        <w:rPr>
          <w:rFonts w:ascii="Georgia"/>
          <w:i/>
          <w:spacing w:val="-2"/>
          <w:sz w:val="16"/>
        </w:rPr>
        <w:t>D</w:t>
      </w:r>
      <w:r>
        <w:rPr>
          <w:rFonts w:ascii="IPAPMincho"/>
          <w:spacing w:val="-2"/>
          <w:sz w:val="16"/>
          <w:vertAlign w:val="subscript"/>
        </w:rPr>
        <w:t>1</w:t>
      </w:r>
      <w:r>
        <w:rPr>
          <w:rFonts w:ascii="DejaVu Serif Condensed"/>
          <w:spacing w:val="-2"/>
          <w:sz w:val="16"/>
          <w:vertAlign w:val="baseline"/>
        </w:rPr>
        <w:t>|</w:t>
      </w:r>
      <w:r>
        <w:rPr>
          <w:rFonts w:ascii="Georgia"/>
          <w:i/>
          <w:spacing w:val="-2"/>
          <w:sz w:val="16"/>
          <w:vertAlign w:val="baseline"/>
        </w:rPr>
        <w:t>d</w:t>
      </w:r>
      <w:r>
        <w:rPr>
          <w:rFonts w:ascii="IPAPMincho"/>
          <w:spacing w:val="-2"/>
          <w:sz w:val="16"/>
          <w:vertAlign w:val="subscript"/>
        </w:rPr>
        <w:t>1</w:t>
      </w:r>
    </w:p>
    <w:p>
      <w:pPr>
        <w:spacing w:before="62"/>
        <w:ind w:left="1243" w:right="0" w:firstLine="0"/>
        <w:jc w:val="left"/>
        <w:rPr>
          <w:rFonts w:ascii="IPAPMincho"/>
          <w:sz w:val="16"/>
        </w:rPr>
      </w:pPr>
      <w:r>
        <w:rPr/>
        <w:br w:type="column"/>
      </w:r>
      <w:r>
        <w:rPr>
          <w:rFonts w:ascii="Georgia"/>
          <w:i/>
          <w:spacing w:val="-2"/>
          <w:sz w:val="16"/>
        </w:rPr>
        <w:t>D</w:t>
      </w:r>
      <w:r>
        <w:rPr>
          <w:rFonts w:ascii="IPAPMincho"/>
          <w:spacing w:val="-2"/>
          <w:sz w:val="16"/>
          <w:vertAlign w:val="subscript"/>
        </w:rPr>
        <w:t>2</w:t>
      </w:r>
      <w:r>
        <w:rPr>
          <w:rFonts w:ascii="DejaVu Serif Condensed"/>
          <w:spacing w:val="-2"/>
          <w:sz w:val="16"/>
          <w:vertAlign w:val="baseline"/>
        </w:rPr>
        <w:t>|</w:t>
      </w:r>
      <w:r>
        <w:rPr>
          <w:rFonts w:ascii="Georgia"/>
          <w:i/>
          <w:spacing w:val="-2"/>
          <w:sz w:val="16"/>
          <w:vertAlign w:val="baseline"/>
        </w:rPr>
        <w:t>d</w:t>
      </w:r>
      <w:r>
        <w:rPr>
          <w:rFonts w:ascii="IPAPMincho"/>
          <w:spacing w:val="-2"/>
          <w:sz w:val="16"/>
          <w:vertAlign w:val="subscript"/>
        </w:rPr>
        <w:t>2</w:t>
      </w:r>
    </w:p>
    <w:p>
      <w:pPr>
        <w:spacing w:before="62"/>
        <w:ind w:left="716" w:right="0" w:firstLine="0"/>
        <w:jc w:val="left"/>
        <w:rPr>
          <w:rFonts w:ascii="IPAPMincho"/>
          <w:sz w:val="16"/>
        </w:rPr>
      </w:pPr>
      <w:r>
        <w:rPr/>
        <w:br w:type="column"/>
      </w:r>
      <w:r>
        <w:rPr>
          <w:rFonts w:ascii="Georgia"/>
          <w:i/>
          <w:spacing w:val="-2"/>
          <w:sz w:val="16"/>
        </w:rPr>
        <w:t>D</w:t>
      </w:r>
      <w:r>
        <w:rPr>
          <w:rFonts w:ascii="IPAPMincho"/>
          <w:spacing w:val="-2"/>
          <w:sz w:val="16"/>
          <w:vertAlign w:val="subscript"/>
        </w:rPr>
        <w:t>3</w:t>
      </w:r>
      <w:r>
        <w:rPr>
          <w:rFonts w:ascii="DejaVu Serif Condensed"/>
          <w:spacing w:val="-2"/>
          <w:sz w:val="16"/>
          <w:vertAlign w:val="baseline"/>
        </w:rPr>
        <w:t>|</w:t>
      </w:r>
      <w:r>
        <w:rPr>
          <w:rFonts w:ascii="Georgia"/>
          <w:i/>
          <w:spacing w:val="-2"/>
          <w:sz w:val="16"/>
          <w:vertAlign w:val="baseline"/>
        </w:rPr>
        <w:t>d</w:t>
      </w:r>
      <w:r>
        <w:rPr>
          <w:rFonts w:ascii="IPAPMincho"/>
          <w:spacing w:val="-2"/>
          <w:sz w:val="16"/>
          <w:vertAlign w:val="subscript"/>
        </w:rPr>
        <w:t>3</w:t>
      </w:r>
    </w:p>
    <w:p>
      <w:pPr>
        <w:spacing w:after="0"/>
        <w:jc w:val="left"/>
        <w:rPr>
          <w:rFonts w:ascii="IPAPMincho"/>
          <w:sz w:val="16"/>
        </w:rPr>
        <w:sectPr>
          <w:type w:val="continuous"/>
          <w:pgSz w:w="12240" w:h="15840"/>
          <w:pgMar w:header="890" w:footer="862" w:top="760" w:bottom="1020" w:left="1720" w:right="1660"/>
          <w:cols w:num="3" w:equalWidth="0">
            <w:col w:w="3099" w:space="40"/>
            <w:col w:w="2221" w:space="39"/>
            <w:col w:w="3461"/>
          </w:cols>
        </w:sectPr>
      </w:pPr>
    </w:p>
    <w:p>
      <w:pPr>
        <w:spacing w:before="309"/>
        <w:ind w:left="417" w:right="0" w:firstLine="0"/>
        <w:jc w:val="both"/>
        <w:rPr>
          <w:sz w:val="24"/>
        </w:rPr>
      </w:pPr>
      <w:r>
        <w:rPr>
          <w:w w:val="105"/>
          <w:sz w:val="24"/>
        </w:rPr>
        <w:t>with</w:t>
      </w:r>
      <w:r>
        <w:rPr>
          <w:spacing w:val="-13"/>
          <w:w w:val="105"/>
          <w:sz w:val="24"/>
        </w:rPr>
        <w:t> </w:t>
      </w:r>
      <w:r>
        <w:rPr>
          <w:w w:val="105"/>
          <w:sz w:val="24"/>
        </w:rPr>
        <w:t>state</w:t>
      </w:r>
      <w:r>
        <w:rPr>
          <w:spacing w:val="-12"/>
          <w:w w:val="105"/>
          <w:sz w:val="24"/>
        </w:rPr>
        <w:t> </w:t>
      </w:r>
      <w:r>
        <w:rPr>
          <w:w w:val="105"/>
          <w:sz w:val="24"/>
        </w:rPr>
        <w:t>space</w:t>
      </w:r>
      <w:r>
        <w:rPr>
          <w:spacing w:val="3"/>
          <w:w w:val="105"/>
          <w:sz w:val="24"/>
        </w:rPr>
        <w:t> </w:t>
      </w:r>
      <w:r>
        <w:rPr>
          <w:rFonts w:ascii="Symbola" w:hAnsi="Symbola"/>
          <w:w w:val="105"/>
          <w:sz w:val="24"/>
        </w:rPr>
        <w:t>{</w:t>
      </w:r>
      <w:r>
        <w:rPr>
          <w:rFonts w:ascii="Georgia" w:hAnsi="Georgia"/>
          <w:i/>
          <w:w w:val="105"/>
          <w:sz w:val="24"/>
        </w:rPr>
        <w:t>q</w:t>
      </w:r>
      <w:r>
        <w:rPr>
          <w:rFonts w:ascii="LM Mono Prop 10" w:hAnsi="LM Mono Prop 10"/>
          <w:w w:val="105"/>
          <w:sz w:val="24"/>
          <w:vertAlign w:val="subscript"/>
        </w:rPr>
        <w:t>0</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q</w:t>
      </w:r>
      <w:r>
        <w:rPr>
          <w:rFonts w:ascii="LM Mono Prop 10" w:hAnsi="LM Mono Prop 10"/>
          <w:w w:val="105"/>
          <w:sz w:val="24"/>
          <w:vertAlign w:val="subscript"/>
        </w:rPr>
        <w:t>1</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spacing w:val="17"/>
          <w:w w:val="105"/>
          <w:sz w:val="24"/>
          <w:vertAlign w:val="baseline"/>
        </w:rPr>
        <w:t>q</w:t>
      </w:r>
      <w:r>
        <w:rPr>
          <w:rFonts w:ascii="LM Mono Prop 10" w:hAnsi="LM Mono Prop 10"/>
          <w:spacing w:val="17"/>
          <w:w w:val="105"/>
          <w:sz w:val="24"/>
          <w:vertAlign w:val="subscript"/>
        </w:rPr>
        <w:t>2</w:t>
      </w:r>
      <w:r>
        <w:rPr>
          <w:rFonts w:ascii="Georgia" w:hAnsi="Georgia"/>
          <w:i/>
          <w:spacing w:val="17"/>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w:t>
      </w:r>
      <w:r>
        <w:rPr>
          <w:rFonts w:ascii="Symbola" w:hAnsi="Symbola"/>
          <w:w w:val="105"/>
          <w:sz w:val="24"/>
          <w:vertAlign w:val="baseline"/>
        </w:rPr>
        <w:t>}</w:t>
      </w:r>
      <w:r>
        <w:rPr>
          <w:w w:val="105"/>
          <w:sz w:val="24"/>
          <w:vertAlign w:val="baseline"/>
        </w:rPr>
        <w:t>,</w:t>
      </w:r>
      <w:r>
        <w:rPr>
          <w:spacing w:val="2"/>
          <w:w w:val="105"/>
          <w:sz w:val="24"/>
          <w:vertAlign w:val="baseline"/>
        </w:rPr>
        <w:t> </w:t>
      </w:r>
      <w:r>
        <w:rPr>
          <w:w w:val="105"/>
          <w:sz w:val="24"/>
          <w:vertAlign w:val="baseline"/>
        </w:rPr>
        <w:t>weights</w:t>
      </w:r>
      <w:r>
        <w:rPr>
          <w:spacing w:val="3"/>
          <w:w w:val="105"/>
          <w:sz w:val="24"/>
          <w:vertAlign w:val="baseline"/>
        </w:rPr>
        <w:t> </w:t>
      </w:r>
      <w:r>
        <w:rPr>
          <w:rFonts w:ascii="Georgia" w:hAnsi="Georgia"/>
          <w:i/>
          <w:w w:val="105"/>
          <w:sz w:val="24"/>
          <w:vertAlign w:val="baseline"/>
        </w:rPr>
        <w:t>l</w:t>
      </w:r>
      <w:r>
        <w:rPr>
          <w:rFonts w:ascii="Georgia" w:hAnsi="Georgia"/>
          <w:i/>
          <w:w w:val="105"/>
          <w:sz w:val="24"/>
          <w:vertAlign w:val="subscript"/>
        </w:rPr>
        <w:t>i</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u</w:t>
      </w:r>
      <w:r>
        <w:rPr>
          <w:rFonts w:ascii="Georgia" w:hAnsi="Georgia"/>
          <w:i/>
          <w:w w:val="105"/>
          <w:sz w:val="24"/>
          <w:vertAlign w:val="subscript"/>
        </w:rPr>
        <w:t>i</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d</w:t>
      </w:r>
      <w:r>
        <w:rPr>
          <w:rFonts w:ascii="Georgia" w:hAnsi="Georgia"/>
          <w:i/>
          <w:w w:val="105"/>
          <w:sz w:val="24"/>
          <w:vertAlign w:val="subscript"/>
        </w:rPr>
        <w:t>i</w:t>
      </w:r>
      <w:r>
        <w:rPr>
          <w:rFonts w:ascii="Georgia" w:hAnsi="Georgia"/>
          <w:i/>
          <w:spacing w:val="3"/>
          <w:w w:val="105"/>
          <w:sz w:val="24"/>
          <w:vertAlign w:val="baseline"/>
        </w:rPr>
        <w:t> </w:t>
      </w:r>
      <w:r>
        <w:rPr>
          <w:rFonts w:ascii="Symbola" w:hAnsi="Symbola"/>
          <w:w w:val="105"/>
          <w:sz w:val="24"/>
          <w:vertAlign w:val="baseline"/>
        </w:rPr>
        <w:t>∈</w:t>
      </w:r>
      <w:r>
        <w:rPr>
          <w:rFonts w:ascii="Symbola" w:hAnsi="Symbola"/>
          <w:spacing w:val="-7"/>
          <w:w w:val="105"/>
          <w:sz w:val="24"/>
          <w:vertAlign w:val="baseline"/>
        </w:rPr>
        <w:t> </w:t>
      </w:r>
      <w:r>
        <w:rPr>
          <w:rFonts w:ascii="Arial" w:hAnsi="Arial"/>
          <w:w w:val="105"/>
          <w:sz w:val="24"/>
          <w:vertAlign w:val="baseline"/>
        </w:rPr>
        <w:t>R</w:t>
      </w:r>
      <w:r>
        <w:rPr>
          <w:w w:val="105"/>
          <w:sz w:val="24"/>
          <w:vertAlign w:val="baseline"/>
        </w:rPr>
        <w:t>,</w:t>
      </w:r>
      <w:r>
        <w:rPr>
          <w:spacing w:val="2"/>
          <w:w w:val="105"/>
          <w:sz w:val="24"/>
          <w:vertAlign w:val="baseline"/>
        </w:rPr>
        <w:t> </w:t>
      </w:r>
      <w:r>
        <w:rPr>
          <w:w w:val="105"/>
          <w:sz w:val="24"/>
          <w:vertAlign w:val="baseline"/>
        </w:rPr>
        <w:t>and</w:t>
      </w:r>
      <w:r>
        <w:rPr>
          <w:spacing w:val="3"/>
          <w:w w:val="105"/>
          <w:sz w:val="24"/>
          <w:vertAlign w:val="baseline"/>
        </w:rPr>
        <w:t> </w:t>
      </w:r>
      <w:r>
        <w:rPr>
          <w:spacing w:val="-2"/>
          <w:w w:val="105"/>
          <w:sz w:val="24"/>
          <w:vertAlign w:val="baseline"/>
        </w:rPr>
        <w:t>alphabet</w:t>
      </w:r>
    </w:p>
    <w:p>
      <w:pPr>
        <w:spacing w:before="41"/>
        <w:ind w:left="333" w:right="0" w:firstLine="0"/>
        <w:jc w:val="center"/>
        <w:rPr>
          <w:rFonts w:ascii="Symbola" w:hAnsi="Symbola"/>
          <w:sz w:val="24"/>
        </w:rPr>
      </w:pPr>
      <w:r>
        <w:rPr>
          <w:rFonts w:ascii="Symbola" w:hAnsi="Symbola"/>
          <w:sz w:val="24"/>
        </w:rPr>
        <w:t>{</w:t>
      </w:r>
      <w:r>
        <w:rPr>
          <w:rFonts w:ascii="Georgia" w:hAnsi="Georgia"/>
          <w:i/>
          <w:sz w:val="24"/>
        </w:rPr>
        <w:t>L</w:t>
      </w:r>
      <w:r>
        <w:rPr>
          <w:rFonts w:ascii="LM Mono Prop 10" w:hAnsi="LM Mono Prop 10"/>
          <w:sz w:val="24"/>
          <w:vertAlign w:val="subscript"/>
        </w:rPr>
        <w:t>0</w:t>
      </w:r>
      <w:r>
        <w:rPr>
          <w:rFonts w:ascii="Georgia" w:hAnsi="Georgia"/>
          <w:i/>
          <w:sz w:val="24"/>
          <w:vertAlign w:val="baseline"/>
        </w:rPr>
        <w:t>,</w:t>
      </w:r>
      <w:r>
        <w:rPr>
          <w:rFonts w:ascii="Georgia" w:hAnsi="Georgia"/>
          <w:i/>
          <w:spacing w:val="-3"/>
          <w:sz w:val="24"/>
          <w:vertAlign w:val="baseline"/>
        </w:rPr>
        <w:t> </w:t>
      </w:r>
      <w:r>
        <w:rPr>
          <w:rFonts w:ascii="Georgia" w:hAnsi="Georgia"/>
          <w:i/>
          <w:sz w:val="24"/>
          <w:vertAlign w:val="baseline"/>
        </w:rPr>
        <w:t>L</w:t>
      </w:r>
      <w:r>
        <w:rPr>
          <w:rFonts w:ascii="LM Mono Prop 10" w:hAnsi="LM Mono Prop 10"/>
          <w:sz w:val="24"/>
          <w:vertAlign w:val="subscript"/>
        </w:rPr>
        <w:t>1</w:t>
      </w:r>
      <w:r>
        <w:rPr>
          <w:rFonts w:ascii="Georgia" w:hAnsi="Georgia"/>
          <w:i/>
          <w:sz w:val="24"/>
          <w:vertAlign w:val="baseline"/>
        </w:rPr>
        <w:t>,</w:t>
      </w:r>
      <w:r>
        <w:rPr>
          <w:rFonts w:ascii="Georgia" w:hAnsi="Georgia"/>
          <w:i/>
          <w:spacing w:val="-3"/>
          <w:sz w:val="24"/>
          <w:vertAlign w:val="baseline"/>
        </w:rPr>
        <w:t> </w:t>
      </w:r>
      <w:r>
        <w:rPr>
          <w:rFonts w:ascii="Georgia" w:hAnsi="Georgia"/>
          <w:i/>
          <w:spacing w:val="17"/>
          <w:sz w:val="24"/>
          <w:vertAlign w:val="baseline"/>
        </w:rPr>
        <w:t>L</w:t>
      </w:r>
      <w:r>
        <w:rPr>
          <w:rFonts w:ascii="LM Mono Prop 10" w:hAnsi="LM Mono Prop 10"/>
          <w:spacing w:val="17"/>
          <w:sz w:val="24"/>
          <w:vertAlign w:val="subscript"/>
        </w:rPr>
        <w:t>2</w:t>
      </w:r>
      <w:r>
        <w:rPr>
          <w:rFonts w:ascii="Georgia" w:hAnsi="Georgia"/>
          <w:i/>
          <w:spacing w:val="17"/>
          <w:sz w:val="24"/>
          <w:vertAlign w:val="baseline"/>
        </w:rPr>
        <w:t>,..</w:t>
      </w:r>
      <w:r>
        <w:rPr>
          <w:rFonts w:ascii="Georgia" w:hAnsi="Georgia"/>
          <w:i/>
          <w:spacing w:val="-3"/>
          <w:sz w:val="24"/>
          <w:vertAlign w:val="baseline"/>
        </w:rPr>
        <w:t> </w:t>
      </w:r>
      <w:r>
        <w:rPr>
          <w:rFonts w:ascii="Georgia" w:hAnsi="Georgia"/>
          <w:i/>
          <w:spacing w:val="17"/>
          <w:sz w:val="24"/>
          <w:vertAlign w:val="baseline"/>
        </w:rPr>
        <w:t>.</w:t>
      </w:r>
      <w:r>
        <w:rPr>
          <w:rFonts w:ascii="Symbola" w:hAnsi="Symbola"/>
          <w:spacing w:val="17"/>
          <w:sz w:val="24"/>
          <w:vertAlign w:val="baseline"/>
        </w:rPr>
        <w:t>}∪</w:t>
      </w:r>
      <w:r>
        <w:rPr>
          <w:rFonts w:ascii="Symbola" w:hAnsi="Symbola"/>
          <w:spacing w:val="14"/>
          <w:sz w:val="24"/>
          <w:vertAlign w:val="baseline"/>
        </w:rPr>
        <w:t> </w:t>
      </w:r>
      <w:r>
        <w:rPr>
          <w:rFonts w:ascii="Symbola" w:hAnsi="Symbola"/>
          <w:sz w:val="24"/>
          <w:vertAlign w:val="baseline"/>
        </w:rPr>
        <w:t>{</w:t>
      </w:r>
      <w:r>
        <w:rPr>
          <w:rFonts w:ascii="Georgia" w:hAnsi="Georgia"/>
          <w:i/>
          <w:sz w:val="24"/>
          <w:vertAlign w:val="baseline"/>
        </w:rPr>
        <w:t>U</w:t>
      </w:r>
      <w:r>
        <w:rPr>
          <w:rFonts w:ascii="LM Mono Prop 10" w:hAnsi="LM Mono Prop 10"/>
          <w:sz w:val="24"/>
          <w:vertAlign w:val="subscript"/>
        </w:rPr>
        <w:t>0</w:t>
      </w:r>
      <w:r>
        <w:rPr>
          <w:rFonts w:ascii="Georgia" w:hAnsi="Georgia"/>
          <w:i/>
          <w:sz w:val="24"/>
          <w:vertAlign w:val="baseline"/>
        </w:rPr>
        <w:t>,</w:t>
      </w:r>
      <w:r>
        <w:rPr>
          <w:rFonts w:ascii="Georgia" w:hAnsi="Georgia"/>
          <w:i/>
          <w:spacing w:val="-2"/>
          <w:sz w:val="24"/>
          <w:vertAlign w:val="baseline"/>
        </w:rPr>
        <w:t> </w:t>
      </w:r>
      <w:r>
        <w:rPr>
          <w:rFonts w:ascii="Georgia" w:hAnsi="Georgia"/>
          <w:i/>
          <w:sz w:val="24"/>
          <w:vertAlign w:val="baseline"/>
        </w:rPr>
        <w:t>U</w:t>
      </w:r>
      <w:r>
        <w:rPr>
          <w:rFonts w:ascii="LM Mono Prop 10" w:hAnsi="LM Mono Prop 10"/>
          <w:sz w:val="24"/>
          <w:vertAlign w:val="subscript"/>
        </w:rPr>
        <w:t>1</w:t>
      </w:r>
      <w:r>
        <w:rPr>
          <w:rFonts w:ascii="Georgia" w:hAnsi="Georgia"/>
          <w:i/>
          <w:sz w:val="24"/>
          <w:vertAlign w:val="baseline"/>
        </w:rPr>
        <w:t>,</w:t>
      </w:r>
      <w:r>
        <w:rPr>
          <w:rFonts w:ascii="Georgia" w:hAnsi="Georgia"/>
          <w:i/>
          <w:spacing w:val="-3"/>
          <w:sz w:val="24"/>
          <w:vertAlign w:val="baseline"/>
        </w:rPr>
        <w:t> </w:t>
      </w:r>
      <w:r>
        <w:rPr>
          <w:rFonts w:ascii="Georgia" w:hAnsi="Georgia"/>
          <w:i/>
          <w:spacing w:val="17"/>
          <w:sz w:val="24"/>
          <w:vertAlign w:val="baseline"/>
        </w:rPr>
        <w:t>U</w:t>
      </w:r>
      <w:r>
        <w:rPr>
          <w:rFonts w:ascii="LM Mono Prop 10" w:hAnsi="LM Mono Prop 10"/>
          <w:spacing w:val="17"/>
          <w:sz w:val="24"/>
          <w:vertAlign w:val="subscript"/>
        </w:rPr>
        <w:t>2</w:t>
      </w:r>
      <w:r>
        <w:rPr>
          <w:rFonts w:ascii="Georgia" w:hAnsi="Georgia"/>
          <w:i/>
          <w:spacing w:val="17"/>
          <w:sz w:val="24"/>
          <w:vertAlign w:val="baseline"/>
        </w:rPr>
        <w:t>,..</w:t>
      </w:r>
      <w:r>
        <w:rPr>
          <w:rFonts w:ascii="Georgia" w:hAnsi="Georgia"/>
          <w:i/>
          <w:spacing w:val="-3"/>
          <w:sz w:val="24"/>
          <w:vertAlign w:val="baseline"/>
        </w:rPr>
        <w:t> </w:t>
      </w:r>
      <w:r>
        <w:rPr>
          <w:rFonts w:ascii="Georgia" w:hAnsi="Georgia"/>
          <w:i/>
          <w:spacing w:val="17"/>
          <w:sz w:val="24"/>
          <w:vertAlign w:val="baseline"/>
        </w:rPr>
        <w:t>.</w:t>
      </w:r>
      <w:r>
        <w:rPr>
          <w:rFonts w:ascii="Symbola" w:hAnsi="Symbola"/>
          <w:spacing w:val="17"/>
          <w:sz w:val="24"/>
          <w:vertAlign w:val="baseline"/>
        </w:rPr>
        <w:t>}∪</w:t>
      </w:r>
      <w:r>
        <w:rPr>
          <w:rFonts w:ascii="Symbola" w:hAnsi="Symbola"/>
          <w:spacing w:val="15"/>
          <w:sz w:val="24"/>
          <w:vertAlign w:val="baseline"/>
        </w:rPr>
        <w:t> </w:t>
      </w:r>
      <w:r>
        <w:rPr>
          <w:rFonts w:ascii="Symbola" w:hAnsi="Symbola"/>
          <w:sz w:val="24"/>
          <w:vertAlign w:val="baseline"/>
        </w:rPr>
        <w:t>{</w:t>
      </w:r>
      <w:r>
        <w:rPr>
          <w:rFonts w:ascii="Georgia" w:hAnsi="Georgia"/>
          <w:i/>
          <w:sz w:val="24"/>
          <w:vertAlign w:val="baseline"/>
        </w:rPr>
        <w:t>D</w:t>
      </w:r>
      <w:r>
        <w:rPr>
          <w:rFonts w:ascii="LM Mono Prop 10" w:hAnsi="LM Mono Prop 10"/>
          <w:sz w:val="24"/>
          <w:vertAlign w:val="subscript"/>
        </w:rPr>
        <w:t>1</w:t>
      </w:r>
      <w:r>
        <w:rPr>
          <w:rFonts w:ascii="Georgia" w:hAnsi="Georgia"/>
          <w:i/>
          <w:sz w:val="24"/>
          <w:vertAlign w:val="baseline"/>
        </w:rPr>
        <w:t>,</w:t>
      </w:r>
      <w:r>
        <w:rPr>
          <w:rFonts w:ascii="Georgia" w:hAnsi="Georgia"/>
          <w:i/>
          <w:spacing w:val="-2"/>
          <w:sz w:val="24"/>
          <w:vertAlign w:val="baseline"/>
        </w:rPr>
        <w:t> </w:t>
      </w:r>
      <w:r>
        <w:rPr>
          <w:rFonts w:ascii="Georgia" w:hAnsi="Georgia"/>
          <w:i/>
          <w:sz w:val="24"/>
          <w:vertAlign w:val="baseline"/>
        </w:rPr>
        <w:t>D</w:t>
      </w:r>
      <w:r>
        <w:rPr>
          <w:rFonts w:ascii="LM Mono Prop 10" w:hAnsi="LM Mono Prop 10"/>
          <w:sz w:val="24"/>
          <w:vertAlign w:val="subscript"/>
        </w:rPr>
        <w:t>2</w:t>
      </w:r>
      <w:r>
        <w:rPr>
          <w:rFonts w:ascii="Georgia" w:hAnsi="Georgia"/>
          <w:i/>
          <w:sz w:val="24"/>
          <w:vertAlign w:val="baseline"/>
        </w:rPr>
        <w:t>,</w:t>
      </w:r>
      <w:r>
        <w:rPr>
          <w:rFonts w:ascii="Georgia" w:hAnsi="Georgia"/>
          <w:i/>
          <w:spacing w:val="-3"/>
          <w:sz w:val="24"/>
          <w:vertAlign w:val="baseline"/>
        </w:rPr>
        <w:t> </w:t>
      </w:r>
      <w:r>
        <w:rPr>
          <w:rFonts w:ascii="Georgia" w:hAnsi="Georgia"/>
          <w:i/>
          <w:spacing w:val="17"/>
          <w:sz w:val="24"/>
          <w:vertAlign w:val="baseline"/>
        </w:rPr>
        <w:t>D</w:t>
      </w:r>
      <w:r>
        <w:rPr>
          <w:rFonts w:ascii="LM Mono Prop 10" w:hAnsi="LM Mono Prop 10"/>
          <w:spacing w:val="17"/>
          <w:sz w:val="24"/>
          <w:vertAlign w:val="subscript"/>
        </w:rPr>
        <w:t>3</w:t>
      </w:r>
      <w:r>
        <w:rPr>
          <w:rFonts w:ascii="Georgia" w:hAnsi="Georgia"/>
          <w:i/>
          <w:spacing w:val="17"/>
          <w:sz w:val="24"/>
          <w:vertAlign w:val="baseline"/>
        </w:rPr>
        <w:t>,..</w:t>
      </w:r>
      <w:r>
        <w:rPr>
          <w:rFonts w:ascii="Georgia" w:hAnsi="Georgia"/>
          <w:i/>
          <w:spacing w:val="-3"/>
          <w:sz w:val="24"/>
          <w:vertAlign w:val="baseline"/>
        </w:rPr>
        <w:t> </w:t>
      </w:r>
      <w:r>
        <w:rPr>
          <w:rFonts w:ascii="Georgia" w:hAnsi="Georgia"/>
          <w:i/>
          <w:spacing w:val="-5"/>
          <w:sz w:val="24"/>
          <w:vertAlign w:val="baseline"/>
        </w:rPr>
        <w:t>.</w:t>
      </w:r>
      <w:r>
        <w:rPr>
          <w:rFonts w:ascii="Symbola" w:hAnsi="Symbola"/>
          <w:spacing w:val="-5"/>
          <w:sz w:val="24"/>
          <w:vertAlign w:val="baseline"/>
        </w:rPr>
        <w:t>}</w:t>
      </w:r>
    </w:p>
    <w:p>
      <w:pPr>
        <w:pStyle w:val="BodyText"/>
        <w:spacing w:line="232" w:lineRule="auto" w:before="68"/>
        <w:ind w:right="551"/>
        <w:jc w:val="both"/>
      </w:pPr>
      <w:r>
        <w:rPr>
          <w:w w:val="105"/>
        </w:rPr>
        <w:t>If we picture this automaton vertically, with </w:t>
      </w:r>
      <w:r>
        <w:rPr>
          <w:rFonts w:ascii="Georgia"/>
          <w:i/>
          <w:w w:val="105"/>
        </w:rPr>
        <w:t>q</w:t>
      </w:r>
      <w:r>
        <w:rPr>
          <w:rFonts w:ascii="LM Mono Prop 10"/>
          <w:w w:val="105"/>
          <w:vertAlign w:val="subscript"/>
        </w:rPr>
        <w:t>0</w:t>
      </w:r>
      <w:r>
        <w:rPr>
          <w:rFonts w:ascii="LM Mono Prop 10"/>
          <w:w w:val="105"/>
          <w:vertAlign w:val="baseline"/>
        </w:rPr>
        <w:t> </w:t>
      </w:r>
      <w:r>
        <w:rPr>
          <w:w w:val="105"/>
          <w:vertAlign w:val="baseline"/>
        </w:rPr>
        <w:t>at the bottom, we may think</w:t>
      </w:r>
      <w:r>
        <w:rPr>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symbols</w:t>
      </w:r>
      <w:r>
        <w:rPr>
          <w:spacing w:val="40"/>
          <w:w w:val="105"/>
          <w:vertAlign w:val="baseline"/>
        </w:rPr>
        <w:t> </w:t>
      </w:r>
      <w:r>
        <w:rPr>
          <w:rFonts w:ascii="Georgia"/>
          <w:i/>
          <w:w w:val="105"/>
          <w:vertAlign w:val="baseline"/>
        </w:rPr>
        <w:t>L</w:t>
      </w:r>
      <w:r>
        <w:rPr>
          <w:rFonts w:ascii="Georgia"/>
          <w:i/>
          <w:w w:val="105"/>
          <w:vertAlign w:val="subscript"/>
        </w:rPr>
        <w:t>i</w:t>
      </w:r>
      <w:r>
        <w:rPr>
          <w:w w:val="105"/>
          <w:vertAlign w:val="baseline"/>
        </w:rPr>
        <w:t>,</w:t>
      </w:r>
      <w:r>
        <w:rPr>
          <w:spacing w:val="40"/>
          <w:w w:val="105"/>
          <w:vertAlign w:val="baseline"/>
        </w:rPr>
        <w:t> </w:t>
      </w:r>
      <w:r>
        <w:rPr>
          <w:rFonts w:ascii="Georgia"/>
          <w:i/>
          <w:w w:val="105"/>
          <w:vertAlign w:val="baseline"/>
        </w:rPr>
        <w:t>U</w:t>
      </w:r>
      <w:r>
        <w:rPr>
          <w:rFonts w:ascii="Georgia"/>
          <w:i/>
          <w:w w:val="105"/>
          <w:vertAlign w:val="subscript"/>
        </w:rPr>
        <w:t>i</w:t>
      </w:r>
      <w:r>
        <w:rPr>
          <w:rFonts w:ascii="Georgia"/>
          <w:i/>
          <w:spacing w:val="40"/>
          <w:w w:val="105"/>
          <w:vertAlign w:val="baseline"/>
        </w:rPr>
        <w:t> </w:t>
      </w:r>
      <w:r>
        <w:rPr>
          <w:w w:val="105"/>
          <w:vertAlign w:val="baseline"/>
        </w:rPr>
        <w:t>and</w:t>
      </w:r>
      <w:r>
        <w:rPr>
          <w:spacing w:val="40"/>
          <w:w w:val="105"/>
          <w:vertAlign w:val="baseline"/>
        </w:rPr>
        <w:t> </w:t>
      </w:r>
      <w:r>
        <w:rPr>
          <w:rFonts w:ascii="Georgia"/>
          <w:i/>
          <w:w w:val="105"/>
          <w:vertAlign w:val="baseline"/>
        </w:rPr>
        <w:t>D</w:t>
      </w:r>
      <w:r>
        <w:rPr>
          <w:rFonts w:ascii="Georgia"/>
          <w:i/>
          <w:w w:val="105"/>
          <w:vertAlign w:val="subscript"/>
        </w:rPr>
        <w:t>i</w:t>
      </w:r>
      <w:r>
        <w:rPr>
          <w:rFonts w:ascii="Georgia"/>
          <w:i/>
          <w:spacing w:val="40"/>
          <w:w w:val="105"/>
          <w:vertAlign w:val="baseline"/>
        </w:rPr>
        <w:t> </w:t>
      </w:r>
      <w:r>
        <w:rPr>
          <w:w w:val="105"/>
          <w:vertAlign w:val="baseline"/>
        </w:rPr>
        <w:t>as</w:t>
      </w:r>
      <w:r>
        <w:rPr>
          <w:spacing w:val="40"/>
          <w:w w:val="105"/>
          <w:vertAlign w:val="baseline"/>
        </w:rPr>
        <w:t> </w:t>
      </w:r>
      <w:r>
        <w:rPr>
          <w:w w:val="105"/>
          <w:vertAlign w:val="baseline"/>
        </w:rPr>
        <w:t>transition</w:t>
      </w:r>
      <w:r>
        <w:rPr>
          <w:spacing w:val="40"/>
          <w:w w:val="105"/>
          <w:vertAlign w:val="baseline"/>
        </w:rPr>
        <w:t> </w:t>
      </w:r>
      <w:r>
        <w:rPr>
          <w:w w:val="105"/>
          <w:vertAlign w:val="baseline"/>
        </w:rPr>
        <w:t>steps</w:t>
      </w:r>
      <w:r>
        <w:rPr>
          <w:spacing w:val="40"/>
          <w:w w:val="105"/>
          <w:vertAlign w:val="baseline"/>
        </w:rPr>
        <w:t> </w:t>
      </w:r>
      <w:r>
        <w:rPr>
          <w:w w:val="105"/>
          <w:vertAlign w:val="baseline"/>
        </w:rPr>
        <w:t>(starting</w:t>
      </w:r>
      <w:r>
        <w:rPr>
          <w:spacing w:val="40"/>
          <w:w w:val="105"/>
          <w:vertAlign w:val="baseline"/>
        </w:rPr>
        <w:t> </w:t>
      </w:r>
      <w:r>
        <w:rPr>
          <w:w w:val="105"/>
          <w:vertAlign w:val="baseline"/>
        </w:rPr>
        <w:t>in</w:t>
      </w:r>
      <w:r>
        <w:rPr>
          <w:spacing w:val="40"/>
          <w:w w:val="105"/>
          <w:vertAlign w:val="baseline"/>
        </w:rPr>
        <w:t> </w:t>
      </w:r>
      <w:r>
        <w:rPr>
          <w:w w:val="105"/>
          <w:vertAlign w:val="baseline"/>
        </w:rPr>
        <w:t>the</w:t>
      </w:r>
      <w:r>
        <w:rPr>
          <w:spacing w:val="40"/>
          <w:w w:val="105"/>
          <w:vertAlign w:val="baseline"/>
        </w:rPr>
        <w:t> </w:t>
      </w:r>
      <w:r>
        <w:rPr>
          <w:w w:val="105"/>
          <w:vertAlign w:val="baseline"/>
        </w:rPr>
        <w:t>state</w:t>
      </w:r>
      <w:r>
        <w:rPr>
          <w:spacing w:val="40"/>
          <w:w w:val="105"/>
          <w:vertAlign w:val="baseline"/>
        </w:rPr>
        <w:t> </w:t>
      </w:r>
      <w:r>
        <w:rPr>
          <w:rFonts w:ascii="Georgia"/>
          <w:i/>
          <w:w w:val="105"/>
          <w:vertAlign w:val="baseline"/>
        </w:rPr>
        <w:t>q</w:t>
      </w:r>
      <w:r>
        <w:rPr>
          <w:rFonts w:ascii="Georgia"/>
          <w:i/>
          <w:w w:val="105"/>
          <w:vertAlign w:val="subscript"/>
        </w:rPr>
        <w:t>i</w:t>
      </w:r>
      <w:r>
        <w:rPr>
          <w:rFonts w:ascii="Georgia"/>
          <w:i/>
          <w:w w:val="105"/>
          <w:vertAlign w:val="baseline"/>
        </w:rPr>
        <w:t> </w:t>
      </w:r>
      <w:r>
        <w:rPr>
          <w:w w:val="105"/>
          <w:vertAlign w:val="baseline"/>
        </w:rPr>
        <w:t>and)</w:t>
      </w:r>
      <w:r>
        <w:rPr>
          <w:spacing w:val="-16"/>
          <w:w w:val="105"/>
          <w:vertAlign w:val="baseline"/>
        </w:rPr>
        <w:t> </w:t>
      </w:r>
      <w:r>
        <w:rPr>
          <w:w w:val="105"/>
          <w:vertAlign w:val="baseline"/>
        </w:rPr>
        <w:t>representing</w:t>
      </w:r>
      <w:r>
        <w:rPr>
          <w:w w:val="105"/>
          <w:vertAlign w:val="baseline"/>
        </w:rPr>
        <w:t> moves</w:t>
      </w:r>
      <w:r>
        <w:rPr>
          <w:w w:val="105"/>
          <w:vertAlign w:val="baseline"/>
        </w:rPr>
        <w:t> that</w:t>
      </w:r>
      <w:r>
        <w:rPr>
          <w:w w:val="105"/>
          <w:vertAlign w:val="baseline"/>
        </w:rPr>
        <w:t> remain</w:t>
      </w:r>
      <w:r>
        <w:rPr>
          <w:w w:val="105"/>
          <w:vertAlign w:val="baseline"/>
        </w:rPr>
        <w:t> </w:t>
      </w:r>
      <w:r>
        <w:rPr>
          <w:rFonts w:ascii="LM Roman 12"/>
          <w:i/>
          <w:w w:val="105"/>
          <w:vertAlign w:val="baseline"/>
        </w:rPr>
        <w:t>level</w:t>
      </w:r>
      <w:r>
        <w:rPr>
          <w:rFonts w:ascii="LM Roman 12"/>
          <w:i/>
          <w:spacing w:val="-23"/>
          <w:w w:val="105"/>
          <w:vertAlign w:val="baseline"/>
        </w:rPr>
        <w:t> </w:t>
      </w:r>
      <w:r>
        <w:rPr>
          <w:w w:val="105"/>
          <w:vertAlign w:val="baseline"/>
        </w:rPr>
        <w:t>,</w:t>
      </w:r>
      <w:r>
        <w:rPr>
          <w:w w:val="105"/>
          <w:vertAlign w:val="baseline"/>
        </w:rPr>
        <w:t> go</w:t>
      </w:r>
      <w:r>
        <w:rPr>
          <w:w w:val="105"/>
          <w:vertAlign w:val="baseline"/>
        </w:rPr>
        <w:t> </w:t>
      </w:r>
      <w:r>
        <w:rPr>
          <w:rFonts w:ascii="LM Roman 12"/>
          <w:i/>
          <w:w w:val="105"/>
          <w:vertAlign w:val="baseline"/>
        </w:rPr>
        <w:t>up</w:t>
      </w:r>
      <w:r>
        <w:rPr>
          <w:w w:val="105"/>
          <w:vertAlign w:val="baseline"/>
        </w:rPr>
        <w:t>,</w:t>
      </w:r>
      <w:r>
        <w:rPr>
          <w:w w:val="105"/>
          <w:vertAlign w:val="baseline"/>
        </w:rPr>
        <w:t> or</w:t>
      </w:r>
      <w:r>
        <w:rPr>
          <w:w w:val="105"/>
          <w:vertAlign w:val="baseline"/>
        </w:rPr>
        <w:t> go</w:t>
      </w:r>
      <w:r>
        <w:rPr>
          <w:w w:val="105"/>
          <w:vertAlign w:val="baseline"/>
        </w:rPr>
        <w:t> </w:t>
      </w:r>
      <w:r>
        <w:rPr>
          <w:rFonts w:ascii="LM Roman 12"/>
          <w:i/>
          <w:w w:val="105"/>
          <w:vertAlign w:val="baseline"/>
        </w:rPr>
        <w:t>down</w:t>
      </w:r>
      <w:r>
        <w:rPr>
          <w:w w:val="105"/>
          <w:vertAlign w:val="baseline"/>
        </w:rPr>
        <w:t>,</w:t>
      </w:r>
      <w:r>
        <w:rPr>
          <w:w w:val="105"/>
          <w:vertAlign w:val="baseline"/>
        </w:rPr>
        <w:t> respectively. The multivariate stream behaviour of this automaton is characterised by the following theorem, which is closely related to [10] (see also Section 18).</w:t>
      </w:r>
    </w:p>
    <w:p>
      <w:pPr>
        <w:spacing w:line="201" w:lineRule="auto" w:before="146"/>
        <w:ind w:left="417" w:right="551" w:hanging="1"/>
        <w:jc w:val="both"/>
        <w:rPr>
          <w:rFonts w:ascii="LM Roman 12"/>
          <w:i/>
          <w:sz w:val="24"/>
        </w:rPr>
      </w:pPr>
      <w:r>
        <w:rPr>
          <w:rFonts w:ascii="LM Roman 7"/>
          <w:sz w:val="24"/>
        </w:rPr>
        <w:t>Theorem</w:t>
      </w:r>
      <w:r>
        <w:rPr>
          <w:rFonts w:ascii="LM Roman 7"/>
          <w:spacing w:val="-13"/>
          <w:sz w:val="24"/>
        </w:rPr>
        <w:t> </w:t>
      </w:r>
      <w:r>
        <w:rPr>
          <w:rFonts w:ascii="LM Roman 7"/>
          <w:sz w:val="24"/>
        </w:rPr>
        <w:t>17.1 </w:t>
      </w:r>
      <w:r>
        <w:rPr>
          <w:rFonts w:ascii="LM Roman 12"/>
          <w:i/>
          <w:sz w:val="24"/>
        </w:rPr>
        <w:t>The</w:t>
      </w:r>
      <w:r>
        <w:rPr>
          <w:rFonts w:ascii="LM Roman 12"/>
          <w:i/>
          <w:spacing w:val="-6"/>
          <w:sz w:val="24"/>
        </w:rPr>
        <w:t> </w:t>
      </w:r>
      <w:r>
        <w:rPr>
          <w:rFonts w:ascii="LM Roman 12"/>
          <w:i/>
          <w:sz w:val="24"/>
        </w:rPr>
        <w:t>multivariate</w:t>
      </w:r>
      <w:r>
        <w:rPr>
          <w:rFonts w:ascii="LM Roman 12"/>
          <w:i/>
          <w:spacing w:val="-6"/>
          <w:sz w:val="24"/>
        </w:rPr>
        <w:t> </w:t>
      </w:r>
      <w:r>
        <w:rPr>
          <w:rFonts w:ascii="LM Roman 12"/>
          <w:i/>
          <w:sz w:val="24"/>
        </w:rPr>
        <w:t>stream</w:t>
      </w:r>
      <w:r>
        <w:rPr>
          <w:rFonts w:ascii="LM Roman 12"/>
          <w:i/>
          <w:spacing w:val="-6"/>
          <w:sz w:val="24"/>
        </w:rPr>
        <w:t> </w:t>
      </w:r>
      <w:r>
        <w:rPr>
          <w:rFonts w:ascii="LM Roman 12"/>
          <w:i/>
          <w:sz w:val="24"/>
        </w:rPr>
        <w:t>behaviour</w:t>
      </w:r>
      <w:r>
        <w:rPr>
          <w:rFonts w:ascii="LM Roman 12"/>
          <w:i/>
          <w:spacing w:val="-6"/>
          <w:sz w:val="24"/>
        </w:rPr>
        <w:t> </w:t>
      </w:r>
      <w:r>
        <w:rPr>
          <w:rFonts w:ascii="LM Roman 12"/>
          <w:i/>
          <w:sz w:val="24"/>
        </w:rPr>
        <w:t>of</w:t>
      </w:r>
      <w:r>
        <w:rPr>
          <w:rFonts w:ascii="LM Roman 12"/>
          <w:i/>
          <w:spacing w:val="-6"/>
          <w:sz w:val="24"/>
        </w:rPr>
        <w:t> </w:t>
      </w:r>
      <w:r>
        <w:rPr>
          <w:rFonts w:ascii="LM Roman 12"/>
          <w:i/>
          <w:sz w:val="24"/>
        </w:rPr>
        <w:t>the</w:t>
      </w:r>
      <w:r>
        <w:rPr>
          <w:rFonts w:ascii="LM Roman 12"/>
          <w:i/>
          <w:spacing w:val="-5"/>
          <w:sz w:val="24"/>
        </w:rPr>
        <w:t> </w:t>
      </w:r>
      <w:r>
        <w:rPr>
          <w:rFonts w:ascii="LM Roman 12"/>
          <w:i/>
          <w:sz w:val="24"/>
        </w:rPr>
        <w:t>state</w:t>
      </w:r>
      <w:r>
        <w:rPr>
          <w:rFonts w:ascii="LM Roman 12"/>
          <w:i/>
          <w:spacing w:val="-5"/>
          <w:sz w:val="24"/>
        </w:rPr>
        <w:t> </w:t>
      </w:r>
      <w:r>
        <w:rPr>
          <w:rFonts w:ascii="Georgia"/>
          <w:i/>
          <w:sz w:val="24"/>
        </w:rPr>
        <w:t>q</w:t>
      </w:r>
      <w:r>
        <w:rPr>
          <w:rFonts w:ascii="LM Mono Prop 10"/>
          <w:sz w:val="24"/>
          <w:vertAlign w:val="subscript"/>
        </w:rPr>
        <w:t>0</w:t>
      </w:r>
      <w:r>
        <w:rPr>
          <w:rFonts w:ascii="LM Mono Prop 10"/>
          <w:sz w:val="24"/>
          <w:vertAlign w:val="baseline"/>
        </w:rPr>
        <w:t> </w:t>
      </w:r>
      <w:r>
        <w:rPr>
          <w:rFonts w:ascii="LM Roman 12"/>
          <w:i/>
          <w:sz w:val="24"/>
          <w:vertAlign w:val="baseline"/>
        </w:rPr>
        <w:t>in</w:t>
      </w:r>
      <w:r>
        <w:rPr>
          <w:rFonts w:ascii="LM Roman 12"/>
          <w:i/>
          <w:spacing w:val="-6"/>
          <w:sz w:val="24"/>
          <w:vertAlign w:val="baseline"/>
        </w:rPr>
        <w:t> </w:t>
      </w:r>
      <w:r>
        <w:rPr>
          <w:rFonts w:ascii="LM Roman 12"/>
          <w:i/>
          <w:sz w:val="24"/>
          <w:vertAlign w:val="baseline"/>
        </w:rPr>
        <w:t>the</w:t>
      </w:r>
      <w:r>
        <w:rPr>
          <w:rFonts w:ascii="LM Roman 12"/>
          <w:i/>
          <w:spacing w:val="-6"/>
          <w:sz w:val="24"/>
          <w:vertAlign w:val="baseline"/>
        </w:rPr>
        <w:t> </w:t>
      </w:r>
      <w:r>
        <w:rPr>
          <w:rFonts w:ascii="LM Roman 12"/>
          <w:i/>
          <w:sz w:val="24"/>
          <w:vertAlign w:val="baseline"/>
        </w:rPr>
        <w:t>au-</w:t>
      </w:r>
      <w:r>
        <w:rPr>
          <w:rFonts w:ascii="LM Roman 12"/>
          <w:i/>
          <w:sz w:val="24"/>
          <w:vertAlign w:val="baseline"/>
        </w:rPr>
        <w:t> tomaton above is given by the following continued fraction:</w:t>
      </w:r>
    </w:p>
    <w:p>
      <w:pPr>
        <w:pStyle w:val="BodyText"/>
        <w:spacing w:line="206" w:lineRule="exact" w:before="10"/>
        <w:ind w:left="1254"/>
        <w:jc w:val="center"/>
      </w:pPr>
      <w:r>
        <w:rPr>
          <w:spacing w:val="-10"/>
        </w:rPr>
        <w:t>1</w:t>
      </w:r>
    </w:p>
    <w:p>
      <w:pPr>
        <w:spacing w:after="0" w:line="206" w:lineRule="exact"/>
        <w:jc w:val="center"/>
        <w:sectPr>
          <w:pgSz w:w="12240" w:h="15840"/>
          <w:pgMar w:header="890" w:footer="862" w:top="1080" w:bottom="1160" w:left="1720" w:right="1660"/>
        </w:sectPr>
      </w:pPr>
    </w:p>
    <w:p>
      <w:pPr>
        <w:spacing w:line="250" w:lineRule="exact" w:before="0"/>
        <w:ind w:left="1403" w:right="0" w:firstLine="0"/>
        <w:jc w:val="left"/>
        <w:rPr>
          <w:sz w:val="24"/>
        </w:rPr>
      </w:pPr>
      <w:r>
        <w:rPr>
          <w:rFonts w:ascii="Georgia"/>
          <w:i/>
          <w:w w:val="105"/>
          <w:sz w:val="24"/>
        </w:rPr>
        <w:t>S</w:t>
      </w:r>
      <w:r>
        <w:rPr>
          <w:w w:val="105"/>
          <w:sz w:val="24"/>
        </w:rPr>
        <w:t>(</w:t>
      </w:r>
      <w:r>
        <w:rPr>
          <w:rFonts w:ascii="Georgia"/>
          <w:i/>
          <w:w w:val="105"/>
          <w:sz w:val="24"/>
        </w:rPr>
        <w:t>q</w:t>
      </w:r>
      <w:r>
        <w:rPr>
          <w:rFonts w:ascii="LM Mono Prop 10"/>
          <w:w w:val="105"/>
          <w:sz w:val="24"/>
          <w:vertAlign w:val="subscript"/>
        </w:rPr>
        <w:t>0</w:t>
      </w:r>
      <w:r>
        <w:rPr>
          <w:w w:val="105"/>
          <w:sz w:val="24"/>
          <w:vertAlign w:val="baseline"/>
        </w:rPr>
        <w:t>)</w:t>
      </w:r>
      <w:r>
        <w:rPr>
          <w:spacing w:val="14"/>
          <w:w w:val="110"/>
          <w:sz w:val="24"/>
          <w:vertAlign w:val="baseline"/>
        </w:rPr>
        <w:t> </w:t>
      </w:r>
      <w:r>
        <w:rPr>
          <w:spacing w:val="-10"/>
          <w:w w:val="110"/>
          <w:sz w:val="24"/>
          <w:vertAlign w:val="baseline"/>
        </w:rPr>
        <w:t>= </w:t>
      </w:r>
    </w:p>
    <w:p>
      <w:pPr>
        <w:tabs>
          <w:tab w:pos="2224" w:val="left" w:leader="none"/>
          <w:tab w:pos="5180" w:val="left" w:leader="none"/>
        </w:tabs>
        <w:spacing w:line="140" w:lineRule="exact" w:before="109"/>
        <w:ind w:left="1403" w:right="0" w:firstLine="0"/>
        <w:jc w:val="left"/>
        <w:rPr>
          <w:sz w:val="24"/>
        </w:rPr>
      </w:pPr>
      <w:r>
        <w:rPr/>
        <w:br w:type="column"/>
      </w:r>
      <w:r>
        <w:rPr>
          <w:sz w:val="24"/>
          <w:u w:val="single"/>
        </w:rPr>
        <w:tab/>
      </w:r>
      <w:r>
        <w:rPr>
          <w:w w:val="105"/>
          <w:sz w:val="24"/>
          <w:u w:val="single"/>
        </w:rPr>
        <w:t>(</w:t>
      </w:r>
      <w:r>
        <w:rPr>
          <w:rFonts w:ascii="Georgia" w:hAnsi="Georgia"/>
          <w:i/>
          <w:w w:val="105"/>
          <w:sz w:val="24"/>
          <w:u w:val="single"/>
        </w:rPr>
        <w:t>u</w:t>
      </w:r>
      <w:r>
        <w:rPr>
          <w:rFonts w:ascii="Georgia" w:hAnsi="Georgia"/>
          <w:i/>
          <w:spacing w:val="74"/>
          <w:w w:val="105"/>
          <w:sz w:val="24"/>
          <w:u w:val="single"/>
        </w:rPr>
        <w:t> </w:t>
      </w:r>
      <w:r>
        <w:rPr>
          <w:rFonts w:ascii="Symbola" w:hAnsi="Symbola"/>
          <w:w w:val="105"/>
          <w:sz w:val="24"/>
          <w:u w:val="single"/>
        </w:rPr>
        <w:t>×</w:t>
      </w:r>
      <w:r>
        <w:rPr>
          <w:rFonts w:ascii="Symbola" w:hAnsi="Symbola"/>
          <w:spacing w:val="-14"/>
          <w:w w:val="105"/>
          <w:sz w:val="24"/>
          <w:u w:val="single"/>
        </w:rPr>
        <w:t> </w:t>
      </w:r>
      <w:r>
        <w:rPr>
          <w:rFonts w:ascii="Georgia" w:hAnsi="Georgia"/>
          <w:i/>
          <w:w w:val="105"/>
          <w:sz w:val="24"/>
          <w:u w:val="single"/>
        </w:rPr>
        <w:t>U</w:t>
      </w:r>
      <w:r>
        <w:rPr>
          <w:rFonts w:ascii="Georgia" w:hAnsi="Georgia"/>
          <w:i/>
          <w:spacing w:val="24"/>
          <w:w w:val="105"/>
          <w:sz w:val="24"/>
          <w:u w:val="single"/>
        </w:rPr>
        <w:t> </w:t>
      </w:r>
      <w:r>
        <w:rPr>
          <w:w w:val="105"/>
          <w:sz w:val="24"/>
          <w:u w:val="single"/>
        </w:rPr>
        <w:t>)</w:t>
      </w:r>
      <w:r>
        <w:rPr>
          <w:spacing w:val="-2"/>
          <w:w w:val="105"/>
          <w:sz w:val="24"/>
          <w:u w:val="single"/>
        </w:rPr>
        <w:t> </w:t>
      </w:r>
      <w:r>
        <w:rPr>
          <w:rFonts w:ascii="Symbola" w:hAnsi="Symbola"/>
          <w:w w:val="115"/>
          <w:sz w:val="24"/>
          <w:u w:val="single"/>
        </w:rPr>
        <w:t>|</w:t>
      </w:r>
      <w:r>
        <w:rPr>
          <w:rFonts w:ascii="Symbola" w:hAnsi="Symbola"/>
          <w:spacing w:val="-8"/>
          <w:w w:val="115"/>
          <w:sz w:val="24"/>
          <w:u w:val="single"/>
        </w:rPr>
        <w:t> </w:t>
      </w:r>
      <w:r>
        <w:rPr>
          <w:w w:val="105"/>
          <w:sz w:val="24"/>
          <w:u w:val="single"/>
        </w:rPr>
        <w:t>(</w:t>
      </w:r>
      <w:r>
        <w:rPr>
          <w:rFonts w:ascii="Georgia" w:hAnsi="Georgia"/>
          <w:i/>
          <w:w w:val="105"/>
          <w:sz w:val="24"/>
          <w:u w:val="single"/>
        </w:rPr>
        <w:t>d</w:t>
      </w:r>
      <w:r>
        <w:rPr>
          <w:rFonts w:ascii="Georgia" w:hAnsi="Georgia"/>
          <w:i/>
          <w:spacing w:val="74"/>
          <w:w w:val="105"/>
          <w:sz w:val="24"/>
          <w:u w:val="single"/>
        </w:rPr>
        <w:t> </w:t>
      </w:r>
      <w:r>
        <w:rPr>
          <w:rFonts w:ascii="Symbola" w:hAnsi="Symbola"/>
          <w:w w:val="105"/>
          <w:sz w:val="24"/>
          <w:u w:val="single"/>
        </w:rPr>
        <w:t>×</w:t>
      </w:r>
      <w:r>
        <w:rPr>
          <w:rFonts w:ascii="Symbola" w:hAnsi="Symbola"/>
          <w:spacing w:val="-14"/>
          <w:w w:val="105"/>
          <w:sz w:val="24"/>
          <w:u w:val="single"/>
        </w:rPr>
        <w:t> </w:t>
      </w:r>
      <w:r>
        <w:rPr>
          <w:rFonts w:ascii="Georgia" w:hAnsi="Georgia"/>
          <w:i/>
          <w:w w:val="105"/>
          <w:sz w:val="24"/>
          <w:u w:val="single"/>
        </w:rPr>
        <w:t>D</w:t>
      </w:r>
      <w:r>
        <w:rPr>
          <w:rFonts w:ascii="Georgia" w:hAnsi="Georgia"/>
          <w:i/>
          <w:spacing w:val="25"/>
          <w:w w:val="105"/>
          <w:sz w:val="24"/>
          <w:u w:val="single"/>
        </w:rPr>
        <w:t> </w:t>
      </w:r>
      <w:r>
        <w:rPr>
          <w:spacing w:val="-10"/>
          <w:w w:val="105"/>
          <w:sz w:val="24"/>
          <w:u w:val="single"/>
        </w:rPr>
        <w:t>)</w:t>
      </w:r>
      <w:r>
        <w:rPr>
          <w:sz w:val="24"/>
          <w:u w:val="single"/>
        </w:rPr>
        <w:tab/>
      </w:r>
    </w:p>
    <w:p>
      <w:pPr>
        <w:spacing w:after="0" w:line="140" w:lineRule="exact"/>
        <w:jc w:val="left"/>
        <w:rPr>
          <w:sz w:val="24"/>
        </w:rPr>
        <w:sectPr>
          <w:type w:val="continuous"/>
          <w:pgSz w:w="12240" w:h="15840"/>
          <w:pgMar w:header="890" w:footer="862" w:top="760" w:bottom="1020" w:left="1720" w:right="1660"/>
          <w:cols w:num="2" w:equalWidth="0">
            <w:col w:w="2297" w:space="265"/>
            <w:col w:w="6298"/>
          </w:cols>
        </w:sectPr>
      </w:pPr>
    </w:p>
    <w:p>
      <w:pPr>
        <w:pStyle w:val="BodyText"/>
        <w:spacing w:line="140" w:lineRule="exact" w:before="21"/>
        <w:ind w:left="0"/>
        <w:jc w:val="right"/>
        <w:rPr>
          <w:rFonts w:ascii="Georgia" w:hAnsi="Georgia"/>
          <w:i/>
        </w:rPr>
      </w:pPr>
      <w:r>
        <w:rPr/>
        <mc:AlternateContent>
          <mc:Choice Requires="wps">
            <w:drawing>
              <wp:anchor distT="0" distB="0" distL="0" distR="0" allowOverlap="1" layoutInCell="1" locked="0" behindDoc="0" simplePos="0" relativeHeight="16023040">
                <wp:simplePos x="0" y="0"/>
                <wp:positionH relativeFrom="page">
                  <wp:posOffset>2583332</wp:posOffset>
                </wp:positionH>
                <wp:positionV relativeFrom="paragraph">
                  <wp:posOffset>-84849</wp:posOffset>
                </wp:positionV>
                <wp:extent cx="3441700" cy="6350"/>
                <wp:effectExtent l="0" t="0" r="0" b="0"/>
                <wp:wrapNone/>
                <wp:docPr id="638" name="Graphic 638"/>
                <wp:cNvGraphicFramePr>
                  <a:graphicFrameLocks/>
                </wp:cNvGraphicFramePr>
                <a:graphic>
                  <a:graphicData uri="http://schemas.microsoft.com/office/word/2010/wordprocessingShape">
                    <wps:wsp>
                      <wps:cNvPr id="638" name="Graphic 638"/>
                      <wps:cNvSpPr/>
                      <wps:spPr>
                        <a:xfrm>
                          <a:off x="0" y="0"/>
                          <a:ext cx="3441700" cy="6350"/>
                        </a:xfrm>
                        <a:custGeom>
                          <a:avLst/>
                          <a:gdLst/>
                          <a:ahLst/>
                          <a:cxnLst/>
                          <a:rect l="l" t="t" r="r" b="b"/>
                          <a:pathLst>
                            <a:path w="3441700" h="6350">
                              <a:moveTo>
                                <a:pt x="3441204" y="0"/>
                              </a:moveTo>
                              <a:lnTo>
                                <a:pt x="0" y="0"/>
                              </a:lnTo>
                              <a:lnTo>
                                <a:pt x="0" y="6172"/>
                              </a:lnTo>
                              <a:lnTo>
                                <a:pt x="3441204" y="6172"/>
                              </a:lnTo>
                              <a:lnTo>
                                <a:pt x="34412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3.412003pt;margin-top:-6.68105pt;width:270.961pt;height:.486pt;mso-position-horizontal-relative:page;mso-position-vertical-relative:paragraph;z-index:16023040" id="docshape592" filled="true" fillcolor="#000000" stroked="false">
                <v:fill type="solid"/>
                <w10:wrap type="none"/>
              </v:rect>
            </w:pict>
          </mc:Fallback>
        </mc:AlternateContent>
      </w:r>
      <w:r>
        <w:rPr>
          <w:w w:val="85"/>
        </w:rPr>
        <w:t>1</w:t>
      </w:r>
      <w:r>
        <w:rPr>
          <w:spacing w:val="-9"/>
        </w:rPr>
        <w:t> </w:t>
      </w:r>
      <w:r>
        <w:rPr>
          <w:rFonts w:ascii="Symbola" w:hAnsi="Symbola"/>
          <w:w w:val="85"/>
        </w:rPr>
        <w:t>−</w:t>
      </w:r>
      <w:r>
        <w:rPr>
          <w:rFonts w:ascii="Symbola" w:hAnsi="Symbola"/>
          <w:spacing w:val="-8"/>
        </w:rPr>
        <w:t> </w:t>
      </w:r>
      <w:r>
        <w:rPr>
          <w:spacing w:val="-5"/>
          <w:w w:val="85"/>
        </w:rPr>
        <w:t>(</w:t>
      </w:r>
      <w:r>
        <w:rPr>
          <w:rFonts w:ascii="Georgia" w:hAnsi="Georgia"/>
          <w:i/>
          <w:spacing w:val="-5"/>
          <w:w w:val="85"/>
        </w:rPr>
        <w:t>l</w:t>
      </w:r>
    </w:p>
    <w:p>
      <w:pPr>
        <w:spacing w:line="140" w:lineRule="exact" w:before="21"/>
        <w:ind w:left="108" w:right="0" w:firstLine="0"/>
        <w:jc w:val="left"/>
        <w:rPr>
          <w:rFonts w:ascii="Symbola" w:hAnsi="Symbola"/>
          <w:sz w:val="24"/>
        </w:rPr>
      </w:pPr>
      <w:r>
        <w:rPr/>
        <w:br w:type="column"/>
      </w:r>
      <w:r>
        <w:rPr>
          <w:rFonts w:ascii="Symbola" w:hAnsi="Symbola"/>
          <w:sz w:val="24"/>
        </w:rPr>
        <w:t>×</w:t>
      </w:r>
      <w:r>
        <w:rPr>
          <w:rFonts w:ascii="Symbola" w:hAnsi="Symbola"/>
          <w:spacing w:val="-3"/>
          <w:sz w:val="24"/>
        </w:rPr>
        <w:t> </w:t>
      </w:r>
      <w:r>
        <w:rPr>
          <w:rFonts w:ascii="Georgia" w:hAnsi="Georgia"/>
          <w:i/>
          <w:sz w:val="24"/>
        </w:rPr>
        <w:t>L</w:t>
      </w:r>
      <w:r>
        <w:rPr>
          <w:rFonts w:ascii="Georgia" w:hAnsi="Georgia"/>
          <w:i/>
          <w:spacing w:val="46"/>
          <w:sz w:val="24"/>
        </w:rPr>
        <w:t> </w:t>
      </w:r>
      <w:r>
        <w:rPr>
          <w:sz w:val="24"/>
        </w:rPr>
        <w:t>)</w:t>
      </w:r>
      <w:r>
        <w:rPr>
          <w:spacing w:val="-2"/>
          <w:sz w:val="24"/>
        </w:rPr>
        <w:t> </w:t>
      </w:r>
      <w:r>
        <w:rPr>
          <w:rFonts w:ascii="Symbola" w:hAnsi="Symbola"/>
          <w:spacing w:val="-10"/>
          <w:sz w:val="24"/>
        </w:rPr>
        <w:t>−</w:t>
      </w:r>
    </w:p>
    <w:p>
      <w:pPr>
        <w:tabs>
          <w:tab w:pos="1628" w:val="left" w:leader="none"/>
          <w:tab w:pos="2226" w:val="left" w:leader="none"/>
          <w:tab w:pos="2807" w:val="left" w:leader="none"/>
        </w:tabs>
        <w:spacing w:line="162" w:lineRule="exact" w:before="0"/>
        <w:ind w:left="1082" w:right="0" w:firstLine="0"/>
        <w:jc w:val="left"/>
        <w:rPr>
          <w:rFonts w:ascii="LM Mono Prop 10"/>
          <w:sz w:val="16"/>
        </w:rPr>
      </w:pPr>
      <w:r>
        <w:rPr/>
        <w:br w:type="column"/>
      </w:r>
      <w:r>
        <w:rPr>
          <w:rFonts w:ascii="LM Mono Prop 10"/>
          <w:spacing w:val="-10"/>
          <w:sz w:val="16"/>
        </w:rPr>
        <w:t>0</w:t>
      </w:r>
      <w:r>
        <w:rPr>
          <w:rFonts w:ascii="LM Mono Prop 10"/>
          <w:sz w:val="16"/>
        </w:rPr>
        <w:tab/>
      </w:r>
      <w:r>
        <w:rPr>
          <w:rFonts w:ascii="LM Mono Prop 10"/>
          <w:spacing w:val="-10"/>
          <w:sz w:val="16"/>
        </w:rPr>
        <w:t>0</w:t>
      </w:r>
      <w:r>
        <w:rPr>
          <w:rFonts w:ascii="LM Mono Prop 10"/>
          <w:sz w:val="16"/>
        </w:rPr>
        <w:tab/>
      </w:r>
      <w:r>
        <w:rPr>
          <w:rFonts w:ascii="LM Mono Prop 10"/>
          <w:spacing w:val="-10"/>
          <w:sz w:val="16"/>
        </w:rPr>
        <w:t>1</w:t>
      </w:r>
      <w:r>
        <w:rPr>
          <w:rFonts w:ascii="LM Mono Prop 10"/>
          <w:sz w:val="16"/>
        </w:rPr>
        <w:tab/>
      </w:r>
      <w:r>
        <w:rPr>
          <w:rFonts w:ascii="LM Mono Prop 10"/>
          <w:spacing w:val="-12"/>
          <w:sz w:val="16"/>
        </w:rPr>
        <w:t>1</w:t>
      </w:r>
    </w:p>
    <w:p>
      <w:pPr>
        <w:spacing w:after="0" w:line="162" w:lineRule="exact"/>
        <w:jc w:val="left"/>
        <w:rPr>
          <w:rFonts w:ascii="LM Mono Prop 10"/>
          <w:sz w:val="16"/>
        </w:rPr>
        <w:sectPr>
          <w:type w:val="continuous"/>
          <w:pgSz w:w="12240" w:h="15840"/>
          <w:pgMar w:header="890" w:footer="862" w:top="760" w:bottom="1020" w:left="1720" w:right="1660"/>
          <w:cols w:num="3" w:equalWidth="0">
            <w:col w:w="2918" w:space="40"/>
            <w:col w:w="932" w:space="39"/>
            <w:col w:w="4931"/>
          </w:cols>
        </w:sectPr>
      </w:pPr>
    </w:p>
    <w:p>
      <w:pPr>
        <w:tabs>
          <w:tab w:pos="3463" w:val="left" w:leader="none"/>
        </w:tabs>
        <w:spacing w:line="165" w:lineRule="exact" w:before="0"/>
        <w:ind w:left="2917" w:right="0" w:firstLine="0"/>
        <w:jc w:val="left"/>
        <w:rPr>
          <w:rFonts w:ascii="LM Mono Prop 10"/>
          <w:sz w:val="16"/>
        </w:rPr>
      </w:pPr>
      <w:r>
        <w:rPr>
          <w:rFonts w:ascii="LM Mono Prop 10"/>
          <w:spacing w:val="-10"/>
          <w:sz w:val="16"/>
        </w:rPr>
        <w:t>0</w:t>
      </w:r>
      <w:r>
        <w:rPr>
          <w:rFonts w:ascii="LM Mono Prop 10"/>
          <w:sz w:val="16"/>
        </w:rPr>
        <w:tab/>
      </w:r>
      <w:r>
        <w:rPr>
          <w:rFonts w:ascii="LM Mono Prop 10"/>
          <w:spacing w:val="-10"/>
          <w:sz w:val="16"/>
        </w:rPr>
        <w:t>0</w:t>
      </w:r>
    </w:p>
    <w:p>
      <w:pPr>
        <w:pStyle w:val="BodyText"/>
        <w:spacing w:line="310" w:lineRule="exact"/>
        <w:ind w:left="0"/>
        <w:jc w:val="right"/>
        <w:rPr>
          <w:rFonts w:ascii="Symbola" w:hAnsi="Symbola"/>
        </w:rPr>
      </w:pPr>
      <w:r>
        <w:rPr/>
        <w:t>1</w:t>
      </w:r>
      <w:r>
        <w:rPr>
          <w:spacing w:val="-4"/>
        </w:rPr>
        <w:t> </w:t>
      </w:r>
      <w:r>
        <w:rPr>
          <w:rFonts w:ascii="Symbola" w:hAnsi="Symbola"/>
        </w:rPr>
        <w:t>−</w:t>
      </w:r>
      <w:r>
        <w:rPr>
          <w:rFonts w:ascii="Symbola" w:hAnsi="Symbola"/>
          <w:spacing w:val="-5"/>
        </w:rPr>
        <w:t> </w:t>
      </w:r>
      <w:r>
        <w:rPr/>
        <w:t>(</w:t>
      </w:r>
      <w:r>
        <w:rPr>
          <w:rFonts w:ascii="Georgia" w:hAnsi="Georgia"/>
          <w:i/>
        </w:rPr>
        <w:t>l</w:t>
      </w:r>
      <w:r>
        <w:rPr>
          <w:rFonts w:ascii="LM Mono Prop 10" w:hAnsi="LM Mono Prop 10"/>
          <w:vertAlign w:val="subscript"/>
        </w:rPr>
        <w:t>1</w:t>
      </w:r>
      <w:r>
        <w:rPr>
          <w:rFonts w:ascii="LM Mono Prop 10" w:hAnsi="LM Mono Prop 10"/>
          <w:spacing w:val="-17"/>
          <w:vertAlign w:val="baseline"/>
        </w:rPr>
        <w:t> </w:t>
      </w:r>
      <w:r>
        <w:rPr>
          <w:rFonts w:ascii="Symbola" w:hAnsi="Symbola"/>
          <w:vertAlign w:val="baseline"/>
        </w:rPr>
        <w:t>×</w:t>
      </w:r>
      <w:r>
        <w:rPr>
          <w:rFonts w:ascii="Symbola" w:hAnsi="Symbola"/>
          <w:spacing w:val="-5"/>
          <w:vertAlign w:val="baseline"/>
        </w:rPr>
        <w:t> </w:t>
      </w:r>
      <w:r>
        <w:rPr>
          <w:rFonts w:ascii="Georgia" w:hAnsi="Georgia"/>
          <w:i/>
          <w:vertAlign w:val="baseline"/>
        </w:rPr>
        <w:t>L</w:t>
      </w:r>
      <w:r>
        <w:rPr>
          <w:rFonts w:ascii="LM Mono Prop 10" w:hAnsi="LM Mono Prop 10"/>
          <w:vertAlign w:val="subscript"/>
        </w:rPr>
        <w:t>1</w:t>
      </w:r>
      <w:r>
        <w:rPr>
          <w:vertAlign w:val="baseline"/>
        </w:rPr>
        <w:t>)</w:t>
      </w:r>
      <w:r>
        <w:rPr>
          <w:spacing w:val="-5"/>
          <w:vertAlign w:val="baseline"/>
        </w:rPr>
        <w:t> </w:t>
      </w:r>
      <w:r>
        <w:rPr>
          <w:rFonts w:ascii="Symbola" w:hAnsi="Symbola"/>
          <w:spacing w:val="-10"/>
          <w:vertAlign w:val="baseline"/>
        </w:rPr>
        <w:t>−</w:t>
      </w:r>
    </w:p>
    <w:p>
      <w:pPr>
        <w:spacing w:line="292" w:lineRule="exact" w:before="0"/>
        <w:ind w:left="0" w:right="1101" w:firstLine="0"/>
        <w:jc w:val="center"/>
        <w:rPr>
          <w:sz w:val="24"/>
        </w:rPr>
      </w:pPr>
      <w:r>
        <w:rPr/>
        <w:br w:type="column"/>
      </w:r>
      <w:r>
        <w:rPr>
          <w:sz w:val="24"/>
          <w:u w:val="single"/>
        </w:rPr>
        <w:t>(</w:t>
      </w:r>
      <w:r>
        <w:rPr>
          <w:rFonts w:ascii="Georgia" w:hAnsi="Georgia"/>
          <w:i/>
          <w:sz w:val="24"/>
          <w:u w:val="single"/>
        </w:rPr>
        <w:t>u</w:t>
      </w:r>
      <w:r>
        <w:rPr>
          <w:rFonts w:ascii="LM Mono Prop 10" w:hAnsi="LM Mono Prop 10"/>
          <w:sz w:val="24"/>
          <w:u w:val="single"/>
          <w:vertAlign w:val="subscript"/>
        </w:rPr>
        <w:t>1</w:t>
      </w:r>
      <w:r>
        <w:rPr>
          <w:rFonts w:ascii="LM Mono Prop 10" w:hAnsi="LM Mono Prop 10"/>
          <w:spacing w:val="-15"/>
          <w:sz w:val="24"/>
          <w:u w:val="single"/>
          <w:vertAlign w:val="baseline"/>
        </w:rPr>
        <w:t> </w:t>
      </w:r>
      <w:r>
        <w:rPr>
          <w:rFonts w:ascii="Symbola" w:hAnsi="Symbola"/>
          <w:sz w:val="24"/>
          <w:u w:val="single"/>
          <w:vertAlign w:val="baseline"/>
        </w:rPr>
        <w:t>×</w:t>
      </w:r>
      <w:r>
        <w:rPr>
          <w:rFonts w:ascii="Symbola" w:hAnsi="Symbola"/>
          <w:spacing w:val="-1"/>
          <w:sz w:val="24"/>
          <w:u w:val="single"/>
          <w:vertAlign w:val="baseline"/>
        </w:rPr>
        <w:t> </w:t>
      </w:r>
      <w:r>
        <w:rPr>
          <w:rFonts w:ascii="Georgia" w:hAnsi="Georgia"/>
          <w:i/>
          <w:sz w:val="24"/>
          <w:u w:val="single"/>
          <w:vertAlign w:val="baseline"/>
        </w:rPr>
        <w:t>U</w:t>
      </w:r>
      <w:r>
        <w:rPr>
          <w:rFonts w:ascii="LM Mono Prop 10" w:hAnsi="LM Mono Prop 10"/>
          <w:sz w:val="24"/>
          <w:u w:val="single"/>
          <w:vertAlign w:val="subscript"/>
        </w:rPr>
        <w:t>1</w:t>
      </w:r>
      <w:r>
        <w:rPr>
          <w:sz w:val="24"/>
          <w:u w:val="single"/>
          <w:vertAlign w:val="baseline"/>
        </w:rPr>
        <w:t>)</w:t>
      </w:r>
      <w:r>
        <w:rPr>
          <w:spacing w:val="13"/>
          <w:sz w:val="24"/>
          <w:u w:val="single"/>
          <w:vertAlign w:val="baseline"/>
        </w:rPr>
        <w:t> </w:t>
      </w:r>
      <w:r>
        <w:rPr>
          <w:rFonts w:ascii="Symbola" w:hAnsi="Symbola"/>
          <w:sz w:val="24"/>
          <w:u w:val="single"/>
          <w:vertAlign w:val="baseline"/>
        </w:rPr>
        <w:t>|</w:t>
      </w:r>
      <w:r>
        <w:rPr>
          <w:rFonts w:ascii="Symbola" w:hAnsi="Symbola"/>
          <w:spacing w:val="13"/>
          <w:sz w:val="24"/>
          <w:u w:val="single"/>
          <w:vertAlign w:val="baseline"/>
        </w:rPr>
        <w:t> </w:t>
      </w:r>
      <w:r>
        <w:rPr>
          <w:sz w:val="24"/>
          <w:u w:val="single"/>
          <w:vertAlign w:val="baseline"/>
        </w:rPr>
        <w:t>(</w:t>
      </w:r>
      <w:r>
        <w:rPr>
          <w:rFonts w:ascii="Georgia" w:hAnsi="Georgia"/>
          <w:i/>
          <w:sz w:val="24"/>
          <w:u w:val="single"/>
          <w:vertAlign w:val="baseline"/>
        </w:rPr>
        <w:t>d</w:t>
      </w:r>
      <w:r>
        <w:rPr>
          <w:rFonts w:ascii="LM Mono Prop 10" w:hAnsi="LM Mono Prop 10"/>
          <w:sz w:val="24"/>
          <w:u w:val="single"/>
          <w:vertAlign w:val="subscript"/>
        </w:rPr>
        <w:t>2</w:t>
      </w:r>
      <w:r>
        <w:rPr>
          <w:rFonts w:ascii="LM Mono Prop 10" w:hAnsi="LM Mono Prop 10"/>
          <w:spacing w:val="-15"/>
          <w:sz w:val="24"/>
          <w:u w:val="single"/>
          <w:vertAlign w:val="baseline"/>
        </w:rPr>
        <w:t> </w:t>
      </w:r>
      <w:r>
        <w:rPr>
          <w:rFonts w:ascii="Symbola" w:hAnsi="Symbola"/>
          <w:sz w:val="24"/>
          <w:u w:val="single"/>
          <w:vertAlign w:val="baseline"/>
        </w:rPr>
        <w:t>×</w:t>
      </w:r>
      <w:r>
        <w:rPr>
          <w:rFonts w:ascii="Symbola" w:hAnsi="Symbola"/>
          <w:spacing w:val="-2"/>
          <w:sz w:val="24"/>
          <w:u w:val="single"/>
          <w:vertAlign w:val="baseline"/>
        </w:rPr>
        <w:t> </w:t>
      </w:r>
      <w:r>
        <w:rPr>
          <w:rFonts w:ascii="Georgia" w:hAnsi="Georgia"/>
          <w:i/>
          <w:spacing w:val="-5"/>
          <w:sz w:val="24"/>
          <w:u w:val="single"/>
          <w:vertAlign w:val="baseline"/>
        </w:rPr>
        <w:t>D</w:t>
      </w:r>
      <w:r>
        <w:rPr>
          <w:rFonts w:ascii="LM Mono Prop 10" w:hAnsi="LM Mono Prop 10"/>
          <w:spacing w:val="-5"/>
          <w:sz w:val="24"/>
          <w:u w:val="single"/>
          <w:vertAlign w:val="subscript"/>
        </w:rPr>
        <w:t>2</w:t>
      </w:r>
      <w:r>
        <w:rPr>
          <w:spacing w:val="-5"/>
          <w:sz w:val="24"/>
          <w:u w:val="single"/>
          <w:vertAlign w:val="baseline"/>
        </w:rPr>
        <w:t>)</w:t>
      </w:r>
    </w:p>
    <w:p>
      <w:pPr>
        <w:spacing w:line="183" w:lineRule="exact" w:before="0"/>
        <w:ind w:left="0" w:right="1200" w:firstLine="0"/>
        <w:jc w:val="center"/>
        <w:rPr>
          <w:rFonts w:ascii="LM Roman 12"/>
          <w:i/>
          <w:sz w:val="24"/>
        </w:rPr>
      </w:pPr>
      <w:r>
        <w:rPr>
          <w:rFonts w:ascii="LM Roman 12"/>
          <w:i/>
          <w:spacing w:val="-2"/>
          <w:sz w:val="24"/>
        </w:rPr>
        <w:t>.</w:t>
      </w:r>
      <w:r>
        <w:rPr>
          <w:rFonts w:ascii="LM Roman 12"/>
          <w:i/>
          <w:spacing w:val="-57"/>
          <w:sz w:val="24"/>
        </w:rPr>
        <w:t> </w:t>
      </w:r>
      <w:r>
        <w:rPr>
          <w:rFonts w:ascii="LM Roman 12"/>
          <w:i/>
          <w:spacing w:val="-10"/>
          <w:position w:val="-5"/>
          <w:sz w:val="24"/>
        </w:rPr>
        <w:t>.</w:t>
      </w:r>
    </w:p>
    <w:p>
      <w:pPr>
        <w:spacing w:after="0" w:line="183" w:lineRule="exact"/>
        <w:jc w:val="center"/>
        <w:rPr>
          <w:rFonts w:ascii="LM Roman 12"/>
          <w:sz w:val="24"/>
        </w:rPr>
        <w:sectPr>
          <w:type w:val="continuous"/>
          <w:pgSz w:w="12240" w:h="15840"/>
          <w:pgMar w:header="890" w:footer="862" w:top="760" w:bottom="1020" w:left="1720" w:right="1660"/>
          <w:cols w:num="2" w:equalWidth="0">
            <w:col w:w="5507" w:space="40"/>
            <w:col w:w="3313"/>
          </w:cols>
        </w:sectPr>
      </w:pPr>
    </w:p>
    <w:p>
      <w:pPr>
        <w:spacing w:line="245" w:lineRule="exact" w:before="0"/>
        <w:ind w:left="417" w:right="2072" w:firstLine="0"/>
        <w:jc w:val="right"/>
        <w:rPr>
          <w:rFonts w:ascii="LM Roman 12"/>
          <w:i/>
          <w:sz w:val="24"/>
        </w:rPr>
      </w:pPr>
      <w:r>
        <w:rPr>
          <w:rFonts w:ascii="LM Roman 12"/>
          <w:i/>
          <w:spacing w:val="-10"/>
          <w:sz w:val="24"/>
        </w:rPr>
        <w:t>.</w:t>
      </w:r>
    </w:p>
    <w:p>
      <w:pPr>
        <w:spacing w:line="348" w:lineRule="exact" w:before="0"/>
        <w:ind w:left="417" w:right="0" w:firstLine="0"/>
        <w:jc w:val="left"/>
        <w:rPr>
          <w:rFonts w:ascii="LM Roman 12" w:hAnsi="LM Roman 12"/>
          <w:i/>
          <w:sz w:val="24"/>
        </w:rPr>
      </w:pPr>
      <w:r>
        <w:rPr>
          <w:rFonts w:ascii="LM Roman 12" w:hAnsi="LM Roman 12"/>
          <w:i/>
          <w:sz w:val="24"/>
        </w:rPr>
        <w:t>where</w:t>
      </w:r>
      <w:r>
        <w:rPr>
          <w:rFonts w:ascii="LM Roman 12" w:hAnsi="LM Roman 12"/>
          <w:i/>
          <w:spacing w:val="-21"/>
          <w:sz w:val="24"/>
        </w:rPr>
        <w:t> </w:t>
      </w:r>
      <w:r>
        <w:rPr>
          <w:rFonts w:ascii="LM Roman 12" w:hAnsi="LM Roman 12"/>
          <w:i/>
          <w:sz w:val="24"/>
        </w:rPr>
        <w:t>the</w:t>
      </w:r>
      <w:r>
        <w:rPr>
          <w:rFonts w:ascii="LM Roman 12" w:hAnsi="LM Roman 12"/>
          <w:i/>
          <w:spacing w:val="-9"/>
          <w:sz w:val="24"/>
        </w:rPr>
        <w:t> </w:t>
      </w:r>
      <w:r>
        <w:rPr>
          <w:rFonts w:ascii="LM Roman 12" w:hAnsi="LM Roman 12"/>
          <w:i/>
          <w:sz w:val="24"/>
        </w:rPr>
        <w:t>following</w:t>
      </w:r>
      <w:r>
        <w:rPr>
          <w:rFonts w:ascii="LM Roman 12" w:hAnsi="LM Roman 12"/>
          <w:i/>
          <w:spacing w:val="-10"/>
          <w:sz w:val="24"/>
        </w:rPr>
        <w:t> </w:t>
      </w:r>
      <w:r>
        <w:rPr>
          <w:rFonts w:ascii="LM Roman 12" w:hAnsi="LM Roman 12"/>
          <w:i/>
          <w:sz w:val="24"/>
        </w:rPr>
        <w:t>notational</w:t>
      </w:r>
      <w:r>
        <w:rPr>
          <w:rFonts w:ascii="LM Roman 12" w:hAnsi="LM Roman 12"/>
          <w:i/>
          <w:spacing w:val="-10"/>
          <w:sz w:val="24"/>
        </w:rPr>
        <w:t> </w:t>
      </w:r>
      <w:r>
        <w:rPr>
          <w:rFonts w:ascii="LM Roman 12" w:hAnsi="LM Roman 12"/>
          <w:i/>
          <w:sz w:val="24"/>
        </w:rPr>
        <w:t>convention</w:t>
      </w:r>
      <w:r>
        <w:rPr>
          <w:rFonts w:ascii="LM Roman 12" w:hAnsi="LM Roman 12"/>
          <w:i/>
          <w:spacing w:val="-10"/>
          <w:sz w:val="24"/>
        </w:rPr>
        <w:t> </w:t>
      </w:r>
      <w:r>
        <w:rPr>
          <w:rFonts w:ascii="LM Roman 12" w:hAnsi="LM Roman 12"/>
          <w:i/>
          <w:sz w:val="24"/>
        </w:rPr>
        <w:t>is</w:t>
      </w:r>
      <w:r>
        <w:rPr>
          <w:rFonts w:ascii="LM Roman 12" w:hAnsi="LM Roman 12"/>
          <w:i/>
          <w:spacing w:val="-9"/>
          <w:sz w:val="24"/>
        </w:rPr>
        <w:t> </w:t>
      </w:r>
      <w:r>
        <w:rPr>
          <w:rFonts w:ascii="LM Roman 12" w:hAnsi="LM Roman 12"/>
          <w:i/>
          <w:sz w:val="24"/>
        </w:rPr>
        <w:t>used:</w:t>
      </w:r>
      <w:r>
        <w:rPr>
          <w:rFonts w:ascii="LM Roman 12" w:hAnsi="LM Roman 12"/>
          <w:i/>
          <w:spacing w:val="11"/>
          <w:sz w:val="24"/>
        </w:rPr>
        <w:t> </w:t>
      </w:r>
      <w:r>
        <w:rPr>
          <w:rFonts w:ascii="LM Roman 12" w:hAnsi="LM Roman 12"/>
          <w:i/>
          <w:sz w:val="24"/>
        </w:rPr>
        <w:t>for</w:t>
      </w:r>
      <w:r>
        <w:rPr>
          <w:rFonts w:ascii="LM Roman 12" w:hAnsi="LM Roman 12"/>
          <w:i/>
          <w:spacing w:val="-9"/>
          <w:sz w:val="24"/>
        </w:rPr>
        <w:t> </w:t>
      </w:r>
      <w:r>
        <w:rPr>
          <w:rFonts w:ascii="LM Roman 12" w:hAnsi="LM Roman 12"/>
          <w:i/>
          <w:sz w:val="24"/>
        </w:rPr>
        <w:t>any</w:t>
      </w:r>
      <w:r>
        <w:rPr>
          <w:rFonts w:ascii="LM Roman 12" w:hAnsi="LM Roman 12"/>
          <w:i/>
          <w:spacing w:val="-10"/>
          <w:sz w:val="24"/>
        </w:rPr>
        <w:t> </w:t>
      </w:r>
      <w:r>
        <w:rPr>
          <w:rFonts w:ascii="Georgia" w:hAnsi="Georgia"/>
          <w:i/>
          <w:sz w:val="24"/>
        </w:rPr>
        <w:t>σ,</w:t>
      </w:r>
      <w:r>
        <w:rPr>
          <w:rFonts w:ascii="Georgia" w:hAnsi="Georgia"/>
          <w:i/>
          <w:spacing w:val="-19"/>
          <w:sz w:val="24"/>
        </w:rPr>
        <w:t> </w:t>
      </w:r>
      <w:r>
        <w:rPr>
          <w:rFonts w:ascii="Georgia" w:hAnsi="Georgia"/>
          <w:i/>
          <w:sz w:val="24"/>
        </w:rPr>
        <w:t>τ,</w:t>
      </w:r>
      <w:r>
        <w:rPr>
          <w:rFonts w:ascii="Georgia" w:hAnsi="Georgia"/>
          <w:i/>
          <w:spacing w:val="-19"/>
          <w:sz w:val="24"/>
        </w:rPr>
        <w:t> </w:t>
      </w:r>
      <w:r>
        <w:rPr>
          <w:rFonts w:ascii="Georgia" w:hAnsi="Georgia"/>
          <w:i/>
          <w:sz w:val="24"/>
        </w:rPr>
        <w:t>ρ</w:t>
      </w:r>
      <w:r>
        <w:rPr>
          <w:rFonts w:ascii="Georgia" w:hAnsi="Georgia"/>
          <w:i/>
          <w:spacing w:val="1"/>
          <w:sz w:val="24"/>
        </w:rPr>
        <w:t> </w:t>
      </w:r>
      <w:r>
        <w:rPr>
          <w:rFonts w:ascii="Symbola" w:hAnsi="Symbola"/>
          <w:sz w:val="24"/>
        </w:rPr>
        <w:t>∈</w:t>
      </w:r>
      <w:r>
        <w:rPr>
          <w:rFonts w:ascii="Symbola" w:hAnsi="Symbola"/>
          <w:spacing w:val="-1"/>
          <w:sz w:val="24"/>
        </w:rPr>
        <w:t> </w:t>
      </w:r>
      <w:r>
        <w:rPr>
          <w:rFonts w:ascii="Arial" w:hAnsi="Arial"/>
          <w:sz w:val="24"/>
        </w:rPr>
        <w:t>R</w:t>
      </w:r>
      <w:r>
        <w:rPr>
          <w:rFonts w:ascii="Georgia" w:hAnsi="Georgia"/>
          <w:i/>
          <w:sz w:val="24"/>
          <w:vertAlign w:val="superscript"/>
        </w:rPr>
        <w:t>A</w:t>
      </w:r>
      <w:r>
        <w:rPr>
          <w:rFonts w:ascii="Abydos" w:hAnsi="Abydos"/>
          <w:position w:val="14"/>
          <w:sz w:val="12"/>
          <w:vertAlign w:val="baseline"/>
        </w:rPr>
        <w:t>∗</w:t>
      </w:r>
      <w:r>
        <w:rPr>
          <w:rFonts w:ascii="Abydos" w:hAnsi="Abydos"/>
          <w:spacing w:val="-8"/>
          <w:position w:val="14"/>
          <w:sz w:val="12"/>
          <w:vertAlign w:val="baseline"/>
        </w:rPr>
        <w:t> </w:t>
      </w:r>
      <w:r>
        <w:rPr>
          <w:rFonts w:ascii="LM Roman 12" w:hAnsi="LM Roman 12"/>
          <w:i/>
          <w:spacing w:val="-10"/>
          <w:sz w:val="24"/>
          <w:vertAlign w:val="baseline"/>
        </w:rPr>
        <w:t>,</w:t>
      </w:r>
    </w:p>
    <w:p>
      <w:pPr>
        <w:spacing w:after="0" w:line="348" w:lineRule="exact"/>
        <w:jc w:val="left"/>
        <w:rPr>
          <w:rFonts w:ascii="LM Roman 12" w:hAnsi="LM Roman 12"/>
          <w:sz w:val="24"/>
        </w:rPr>
        <w:sectPr>
          <w:type w:val="continuous"/>
          <w:pgSz w:w="12240" w:h="15840"/>
          <w:pgMar w:header="890" w:footer="862" w:top="760" w:bottom="1020" w:left="1720" w:right="1660"/>
        </w:sectPr>
      </w:pPr>
    </w:p>
    <w:p>
      <w:pPr>
        <w:spacing w:line="259" w:lineRule="auto" w:before="15"/>
        <w:ind w:left="3776" w:right="0" w:hanging="175"/>
        <w:jc w:val="left"/>
        <w:rPr>
          <w:rFonts w:ascii="Georgia" w:hAnsi="Georgia"/>
          <w:i/>
          <w:sz w:val="24"/>
        </w:rPr>
      </w:pPr>
      <w:r>
        <w:rPr>
          <w:rFonts w:ascii="Georgia" w:hAnsi="Georgia"/>
          <w:i/>
          <w:sz w:val="24"/>
          <w:u w:val="single"/>
        </w:rPr>
        <w:t>σ</w:t>
      </w:r>
      <w:r>
        <w:rPr>
          <w:rFonts w:ascii="Georgia" w:hAnsi="Georgia"/>
          <w:i/>
          <w:spacing w:val="-10"/>
          <w:sz w:val="24"/>
          <w:u w:val="single"/>
        </w:rPr>
        <w:t> </w:t>
      </w:r>
      <w:r>
        <w:rPr>
          <w:rFonts w:ascii="Symbola" w:hAnsi="Symbola"/>
          <w:w w:val="120"/>
          <w:sz w:val="24"/>
          <w:u w:val="single"/>
        </w:rPr>
        <w:t>|</w:t>
      </w:r>
      <w:r>
        <w:rPr>
          <w:rFonts w:ascii="Symbola" w:hAnsi="Symbola"/>
          <w:spacing w:val="-18"/>
          <w:w w:val="120"/>
          <w:sz w:val="24"/>
          <w:u w:val="single"/>
        </w:rPr>
        <w:t> </w:t>
      </w:r>
      <w:r>
        <w:rPr>
          <w:rFonts w:ascii="Georgia" w:hAnsi="Georgia"/>
          <w:i/>
          <w:sz w:val="24"/>
          <w:u w:val="single"/>
        </w:rPr>
        <w:t>τ</w:t>
      </w:r>
      <w:r>
        <w:rPr>
          <w:rFonts w:ascii="Georgia" w:hAnsi="Georgia"/>
          <w:i/>
          <w:sz w:val="24"/>
          <w:u w:val="none"/>
        </w:rPr>
        <w:t> </w:t>
      </w:r>
      <w:r>
        <w:rPr>
          <w:rFonts w:ascii="Georgia" w:hAnsi="Georgia"/>
          <w:i/>
          <w:spacing w:val="-10"/>
          <w:sz w:val="24"/>
          <w:u w:val="none"/>
        </w:rPr>
        <w:t>ρ</w:t>
      </w:r>
    </w:p>
    <w:p>
      <w:pPr>
        <w:spacing w:before="159"/>
        <w:ind w:left="77" w:right="0" w:firstLine="0"/>
        <w:jc w:val="left"/>
        <w:rPr>
          <w:rFonts w:ascii="Georgia" w:hAnsi="Georgia"/>
          <w:i/>
          <w:sz w:val="24"/>
        </w:rPr>
      </w:pPr>
      <w:r>
        <w:rPr/>
        <w:br w:type="column"/>
      </w:r>
      <w:r>
        <w:rPr>
          <w:rFonts w:ascii="Symbola" w:hAnsi="Symbola"/>
          <w:sz w:val="24"/>
        </w:rPr>
        <w:t>≡</w:t>
      </w:r>
      <w:r>
        <w:rPr>
          <w:rFonts w:ascii="Symbola" w:hAnsi="Symbola"/>
          <w:spacing w:val="-9"/>
          <w:sz w:val="24"/>
        </w:rPr>
        <w:t> </w:t>
      </w:r>
      <w:r>
        <w:rPr>
          <w:rFonts w:ascii="Georgia" w:hAnsi="Georgia"/>
          <w:i/>
          <w:sz w:val="24"/>
        </w:rPr>
        <w:t>σ</w:t>
      </w:r>
      <w:r>
        <w:rPr>
          <w:rFonts w:ascii="Georgia" w:hAnsi="Georgia"/>
          <w:i/>
          <w:spacing w:val="-4"/>
          <w:sz w:val="24"/>
        </w:rPr>
        <w:t> </w:t>
      </w:r>
      <w:r>
        <w:rPr>
          <w:rFonts w:ascii="Symbola" w:hAnsi="Symbola"/>
          <w:sz w:val="24"/>
        </w:rPr>
        <w:t>×</w:t>
      </w:r>
      <w:r>
        <w:rPr>
          <w:rFonts w:ascii="Symbola" w:hAnsi="Symbola"/>
          <w:spacing w:val="-14"/>
          <w:sz w:val="24"/>
        </w:rPr>
        <w:t> </w:t>
      </w:r>
      <w:r>
        <w:rPr>
          <w:rFonts w:ascii="Georgia" w:hAnsi="Georgia"/>
          <w:i/>
          <w:sz w:val="24"/>
        </w:rPr>
        <w:t>ρ</w:t>
      </w:r>
      <w:r>
        <w:rPr>
          <w:rFonts w:ascii="DejaVu Serif Condensed" w:hAnsi="DejaVu Serif Condensed"/>
          <w:sz w:val="24"/>
          <w:vertAlign w:val="superscript"/>
        </w:rPr>
        <w:t>−</w:t>
      </w:r>
      <w:r>
        <w:rPr>
          <w:rFonts w:ascii="LM Mono Prop 10" w:hAnsi="LM Mono Prop 10"/>
          <w:sz w:val="24"/>
          <w:vertAlign w:val="superscript"/>
        </w:rPr>
        <w:t>1</w:t>
      </w:r>
      <w:r>
        <w:rPr>
          <w:rFonts w:ascii="LM Mono Prop 10" w:hAnsi="LM Mono Prop 10"/>
          <w:spacing w:val="-21"/>
          <w:sz w:val="24"/>
          <w:vertAlign w:val="baseline"/>
        </w:rPr>
        <w:t> </w:t>
      </w:r>
      <w:r>
        <w:rPr>
          <w:rFonts w:ascii="Symbola" w:hAnsi="Symbola"/>
          <w:sz w:val="24"/>
          <w:vertAlign w:val="baseline"/>
        </w:rPr>
        <w:t>×</w:t>
      </w:r>
      <w:r>
        <w:rPr>
          <w:rFonts w:ascii="Symbola" w:hAnsi="Symbola"/>
          <w:spacing w:val="-14"/>
          <w:sz w:val="24"/>
          <w:vertAlign w:val="baseline"/>
        </w:rPr>
        <w:t> </w:t>
      </w:r>
      <w:r>
        <w:rPr>
          <w:rFonts w:ascii="Georgia" w:hAnsi="Georgia"/>
          <w:i/>
          <w:spacing w:val="-10"/>
          <w:sz w:val="24"/>
          <w:vertAlign w:val="baseline"/>
        </w:rPr>
        <w:t>τ</w:t>
      </w:r>
    </w:p>
    <w:p>
      <w:pPr>
        <w:spacing w:after="0"/>
        <w:jc w:val="left"/>
        <w:rPr>
          <w:rFonts w:ascii="Georgia" w:hAnsi="Georgia"/>
          <w:sz w:val="24"/>
        </w:rPr>
        <w:sectPr>
          <w:type w:val="continuous"/>
          <w:pgSz w:w="12240" w:h="15840"/>
          <w:pgMar w:header="890" w:footer="862" w:top="760" w:bottom="1020" w:left="1720" w:right="1660"/>
          <w:cols w:num="2" w:equalWidth="0">
            <w:col w:w="4045" w:space="40"/>
            <w:col w:w="4775"/>
          </w:cols>
        </w:sectPr>
      </w:pPr>
    </w:p>
    <w:p>
      <w:pPr>
        <w:pStyle w:val="BodyText"/>
        <w:spacing w:line="232" w:lineRule="auto" w:before="96"/>
        <w:ind w:right="556" w:firstLine="351"/>
        <w:jc w:val="both"/>
      </w:pPr>
      <w:r>
        <w:rPr>
          <w:w w:val="105"/>
        </w:rPr>
        <w:t>Before</w:t>
      </w:r>
      <w:r>
        <w:rPr>
          <w:spacing w:val="-11"/>
          <w:w w:val="105"/>
        </w:rPr>
        <w:t> </w:t>
      </w:r>
      <w:r>
        <w:rPr>
          <w:w w:val="105"/>
        </w:rPr>
        <w:t>we</w:t>
      </w:r>
      <w:r>
        <w:rPr>
          <w:spacing w:val="-12"/>
          <w:w w:val="105"/>
        </w:rPr>
        <w:t> </w:t>
      </w:r>
      <w:r>
        <w:rPr>
          <w:w w:val="105"/>
        </w:rPr>
        <w:t>prove</w:t>
      </w:r>
      <w:r>
        <w:rPr>
          <w:spacing w:val="-12"/>
          <w:w w:val="105"/>
        </w:rPr>
        <w:t> </w:t>
      </w:r>
      <w:r>
        <w:rPr>
          <w:w w:val="105"/>
        </w:rPr>
        <w:t>this</w:t>
      </w:r>
      <w:r>
        <w:rPr>
          <w:spacing w:val="-12"/>
          <w:w w:val="105"/>
        </w:rPr>
        <w:t> </w:t>
      </w:r>
      <w:r>
        <w:rPr>
          <w:w w:val="105"/>
        </w:rPr>
        <w:t>equality,</w:t>
      </w:r>
      <w:r>
        <w:rPr>
          <w:spacing w:val="-10"/>
          <w:w w:val="105"/>
        </w:rPr>
        <w:t> </w:t>
      </w:r>
      <w:r>
        <w:rPr>
          <w:w w:val="105"/>
        </w:rPr>
        <w:t>let</w:t>
      </w:r>
      <w:r>
        <w:rPr>
          <w:spacing w:val="-12"/>
          <w:w w:val="105"/>
        </w:rPr>
        <w:t> </w:t>
      </w:r>
      <w:r>
        <w:rPr>
          <w:w w:val="105"/>
        </w:rPr>
        <w:t>us</w:t>
      </w:r>
      <w:r>
        <w:rPr>
          <w:spacing w:val="-12"/>
          <w:w w:val="105"/>
        </w:rPr>
        <w:t> </w:t>
      </w:r>
      <w:r>
        <w:rPr>
          <w:w w:val="105"/>
        </w:rPr>
        <w:t>make</w:t>
      </w:r>
      <w:r>
        <w:rPr>
          <w:spacing w:val="-11"/>
          <w:w w:val="105"/>
        </w:rPr>
        <w:t> </w:t>
      </w:r>
      <w:r>
        <w:rPr>
          <w:w w:val="105"/>
        </w:rPr>
        <w:t>sure</w:t>
      </w:r>
      <w:r>
        <w:rPr>
          <w:spacing w:val="-12"/>
          <w:w w:val="105"/>
        </w:rPr>
        <w:t> </w:t>
      </w:r>
      <w:r>
        <w:rPr>
          <w:w w:val="105"/>
        </w:rPr>
        <w:t>we</w:t>
      </w:r>
      <w:r>
        <w:rPr>
          <w:spacing w:val="-12"/>
          <w:w w:val="105"/>
        </w:rPr>
        <w:t> </w:t>
      </w:r>
      <w:r>
        <w:rPr>
          <w:w w:val="105"/>
        </w:rPr>
        <w:t>understand</w:t>
      </w:r>
      <w:r>
        <w:rPr>
          <w:spacing w:val="-12"/>
          <w:w w:val="105"/>
        </w:rPr>
        <w:t> </w:t>
      </w:r>
      <w:r>
        <w:rPr>
          <w:w w:val="105"/>
        </w:rPr>
        <w:t>how</w:t>
      </w:r>
      <w:r>
        <w:rPr>
          <w:spacing w:val="-12"/>
          <w:w w:val="105"/>
        </w:rPr>
        <w:t> </w:t>
      </w:r>
      <w:r>
        <w:rPr>
          <w:w w:val="105"/>
        </w:rPr>
        <w:t>the</w:t>
      </w:r>
      <w:r>
        <w:rPr>
          <w:spacing w:val="-12"/>
          <w:w w:val="105"/>
        </w:rPr>
        <w:t> </w:t>
      </w:r>
      <w:r>
        <w:rPr>
          <w:w w:val="105"/>
        </w:rPr>
        <w:t>con- tinued fraction on the right is actually defined.</w:t>
      </w:r>
      <w:r>
        <w:rPr>
          <w:spacing w:val="33"/>
          <w:w w:val="105"/>
        </w:rPr>
        <w:t> </w:t>
      </w:r>
      <w:r>
        <w:rPr>
          <w:rFonts w:ascii="LM Roman 12" w:hAnsi="LM Roman 12"/>
          <w:i/>
          <w:w w:val="105"/>
        </w:rPr>
        <w:t>Suppose</w:t>
      </w:r>
      <w:r>
        <w:rPr>
          <w:rFonts w:ascii="LM Roman 12" w:hAnsi="LM Roman 12"/>
          <w:i/>
          <w:spacing w:val="-1"/>
          <w:w w:val="105"/>
        </w:rPr>
        <w:t> </w:t>
      </w:r>
      <w:r>
        <w:rPr>
          <w:w w:val="105"/>
        </w:rPr>
        <w:t>for a second that the continued</w:t>
      </w:r>
      <w:r>
        <w:rPr>
          <w:w w:val="105"/>
        </w:rPr>
        <w:t> fraction</w:t>
      </w:r>
      <w:r>
        <w:rPr>
          <w:w w:val="105"/>
        </w:rPr>
        <w:t> is</w:t>
      </w:r>
      <w:r>
        <w:rPr>
          <w:w w:val="105"/>
        </w:rPr>
        <w:t> well-defined</w:t>
      </w:r>
      <w:r>
        <w:rPr>
          <w:w w:val="105"/>
        </w:rPr>
        <w:t> and</w:t>
      </w:r>
      <w:r>
        <w:rPr>
          <w:w w:val="105"/>
        </w:rPr>
        <w:t> that,</w:t>
      </w:r>
      <w:r>
        <w:rPr>
          <w:w w:val="105"/>
        </w:rPr>
        <w:t> more</w:t>
      </w:r>
      <w:r>
        <w:rPr>
          <w:w w:val="105"/>
        </w:rPr>
        <w:t> generally,</w:t>
      </w:r>
      <w:r>
        <w:rPr>
          <w:w w:val="105"/>
        </w:rPr>
        <w:t> the</w:t>
      </w:r>
      <w:r>
        <w:rPr>
          <w:w w:val="105"/>
        </w:rPr>
        <w:t> multivariate streams </w:t>
      </w:r>
      <w:r>
        <w:rPr>
          <w:rFonts w:ascii="Georgia" w:hAnsi="Georgia"/>
          <w:i/>
          <w:w w:val="105"/>
        </w:rPr>
        <w:t>σ</w:t>
      </w:r>
      <w:r>
        <w:rPr>
          <w:rFonts w:ascii="Georgia" w:hAnsi="Georgia"/>
          <w:i/>
          <w:w w:val="105"/>
          <w:vertAlign w:val="subscript"/>
        </w:rPr>
        <w:t>i</w:t>
      </w:r>
      <w:r>
        <w:rPr>
          <w:rFonts w:ascii="Georgia" w:hAnsi="Georgia"/>
          <w:i/>
          <w:w w:val="105"/>
          <w:vertAlign w:val="baseline"/>
        </w:rPr>
        <w:t> </w:t>
      </w:r>
      <w:r>
        <w:rPr>
          <w:w w:val="105"/>
          <w:vertAlign w:val="baseline"/>
        </w:rPr>
        <w:t>below are well-defined, for any </w:t>
      </w:r>
      <w:r>
        <w:rPr>
          <w:rFonts w:ascii="Georgia" w:hAnsi="Georgia"/>
          <w:i/>
          <w:w w:val="105"/>
          <w:vertAlign w:val="baseline"/>
        </w:rPr>
        <w:t>i </w:t>
      </w:r>
      <w:r>
        <w:rPr>
          <w:rFonts w:ascii="Symbola" w:hAnsi="Symbola"/>
          <w:w w:val="105"/>
          <w:vertAlign w:val="baseline"/>
        </w:rPr>
        <w:t>≥ </w:t>
      </w:r>
      <w:r>
        <w:rPr>
          <w:w w:val="105"/>
          <w:vertAlign w:val="baseline"/>
        </w:rPr>
        <w:t>0:</w:t>
      </w:r>
    </w:p>
    <w:p>
      <w:pPr>
        <w:pStyle w:val="BodyText"/>
        <w:spacing w:line="199" w:lineRule="exact"/>
        <w:ind w:left="916"/>
        <w:jc w:val="center"/>
      </w:pPr>
      <w:r>
        <w:rPr>
          <w:spacing w:val="-10"/>
        </w:rPr>
        <w:t>1</w:t>
      </w:r>
    </w:p>
    <w:p>
      <w:pPr>
        <w:spacing w:after="0" w:line="199" w:lineRule="exact"/>
        <w:jc w:val="center"/>
        <w:sectPr>
          <w:type w:val="continuous"/>
          <w:pgSz w:w="12240" w:h="15840"/>
          <w:pgMar w:header="890" w:footer="862" w:top="760" w:bottom="1020" w:left="1720" w:right="1660"/>
        </w:sectPr>
      </w:pPr>
    </w:p>
    <w:p>
      <w:pPr>
        <w:spacing w:line="232" w:lineRule="exact" w:before="0"/>
        <w:ind w:left="0" w:right="38" w:firstLine="0"/>
        <w:jc w:val="right"/>
        <w:rPr>
          <w:sz w:val="24"/>
        </w:rPr>
      </w:pPr>
      <w:r>
        <w:rPr>
          <w:rFonts w:ascii="Georgia" w:hAnsi="Georgia"/>
          <w:i/>
          <w:w w:val="115"/>
          <w:sz w:val="24"/>
        </w:rPr>
        <w:t>σ</w:t>
      </w:r>
      <w:r>
        <w:rPr>
          <w:rFonts w:ascii="Georgia" w:hAnsi="Georgia"/>
          <w:i/>
          <w:w w:val="115"/>
          <w:sz w:val="24"/>
          <w:vertAlign w:val="subscript"/>
        </w:rPr>
        <w:t>i</w:t>
      </w:r>
      <w:r>
        <w:rPr>
          <w:rFonts w:ascii="Georgia" w:hAnsi="Georgia"/>
          <w:i/>
          <w:spacing w:val="-14"/>
          <w:w w:val="115"/>
          <w:sz w:val="24"/>
          <w:vertAlign w:val="baseline"/>
        </w:rPr>
        <w:t> </w:t>
      </w:r>
      <w:r>
        <w:rPr>
          <w:spacing w:val="-10"/>
          <w:w w:val="120"/>
          <w:sz w:val="24"/>
          <w:vertAlign w:val="baseline"/>
        </w:rPr>
        <w:t>=</w:t>
      </w:r>
    </w:p>
    <w:p>
      <w:pPr>
        <w:tabs>
          <w:tab w:pos="1513" w:val="left" w:leader="none"/>
          <w:tab w:pos="3164" w:val="left" w:leader="none"/>
          <w:tab w:pos="3882" w:val="left" w:leader="none"/>
          <w:tab w:pos="5201" w:val="left" w:leader="none"/>
        </w:tabs>
        <w:spacing w:line="140" w:lineRule="exact" w:before="108"/>
        <w:ind w:left="287" w:right="0" w:firstLine="0"/>
        <w:jc w:val="center"/>
        <w:rPr>
          <w:sz w:val="24"/>
        </w:rPr>
      </w:pPr>
      <w:r>
        <w:rPr/>
        <w:br w:type="column"/>
      </w:r>
      <w:r>
        <w:rPr>
          <w:sz w:val="24"/>
          <w:u w:val="single"/>
        </w:rPr>
        <w:tab/>
      </w:r>
      <w:r>
        <w:rPr>
          <w:w w:val="105"/>
          <w:sz w:val="24"/>
          <w:u w:val="single"/>
        </w:rPr>
        <w:t>(</w:t>
      </w:r>
      <w:r>
        <w:rPr>
          <w:rFonts w:ascii="Georgia" w:hAnsi="Georgia"/>
          <w:i/>
          <w:w w:val="105"/>
          <w:sz w:val="24"/>
          <w:u w:val="single"/>
        </w:rPr>
        <w:t>u</w:t>
      </w:r>
      <w:r>
        <w:rPr>
          <w:rFonts w:ascii="Georgia" w:hAnsi="Georgia"/>
          <w:i/>
          <w:spacing w:val="48"/>
          <w:w w:val="105"/>
          <w:sz w:val="24"/>
          <w:u w:val="single"/>
        </w:rPr>
        <w:t> </w:t>
      </w:r>
      <w:r>
        <w:rPr>
          <w:rFonts w:ascii="Symbola" w:hAnsi="Symbola"/>
          <w:w w:val="105"/>
          <w:sz w:val="24"/>
          <w:u w:val="single"/>
        </w:rPr>
        <w:t>×</w:t>
      </w:r>
      <w:r>
        <w:rPr>
          <w:rFonts w:ascii="Symbola" w:hAnsi="Symbola"/>
          <w:spacing w:val="-16"/>
          <w:w w:val="105"/>
          <w:sz w:val="24"/>
          <w:u w:val="single"/>
        </w:rPr>
        <w:t> </w:t>
      </w:r>
      <w:r>
        <w:rPr>
          <w:rFonts w:ascii="Georgia" w:hAnsi="Georgia"/>
          <w:i/>
          <w:w w:val="105"/>
          <w:sz w:val="24"/>
          <w:u w:val="single"/>
        </w:rPr>
        <w:t>U </w:t>
      </w:r>
      <w:r>
        <w:rPr>
          <w:w w:val="105"/>
          <w:sz w:val="24"/>
          <w:u w:val="single"/>
        </w:rPr>
        <w:t>)</w:t>
      </w:r>
      <w:r>
        <w:rPr>
          <w:spacing w:val="-3"/>
          <w:w w:val="105"/>
          <w:sz w:val="24"/>
          <w:u w:val="single"/>
        </w:rPr>
        <w:t> </w:t>
      </w:r>
      <w:r>
        <w:rPr>
          <w:rFonts w:ascii="Symbola" w:hAnsi="Symbola"/>
          <w:w w:val="115"/>
          <w:sz w:val="24"/>
          <w:u w:val="single"/>
        </w:rPr>
        <w:t>|</w:t>
      </w:r>
      <w:r>
        <w:rPr>
          <w:rFonts w:ascii="Symbola" w:hAnsi="Symbola"/>
          <w:spacing w:val="-9"/>
          <w:w w:val="115"/>
          <w:sz w:val="24"/>
          <w:u w:val="single"/>
        </w:rPr>
        <w:t> </w:t>
      </w:r>
      <w:r>
        <w:rPr>
          <w:spacing w:val="-5"/>
          <w:w w:val="105"/>
          <w:sz w:val="24"/>
          <w:u w:val="single"/>
        </w:rPr>
        <w:t>(</w:t>
      </w:r>
      <w:r>
        <w:rPr>
          <w:rFonts w:ascii="Georgia" w:hAnsi="Georgia"/>
          <w:i/>
          <w:spacing w:val="-5"/>
          <w:w w:val="105"/>
          <w:sz w:val="24"/>
          <w:u w:val="single"/>
        </w:rPr>
        <w:t>d</w:t>
      </w:r>
      <w:r>
        <w:rPr>
          <w:rFonts w:ascii="Georgia" w:hAnsi="Georgia"/>
          <w:i/>
          <w:sz w:val="24"/>
          <w:u w:val="single"/>
        </w:rPr>
        <w:tab/>
      </w:r>
      <w:r>
        <w:rPr>
          <w:rFonts w:ascii="Symbola" w:hAnsi="Symbola"/>
          <w:sz w:val="24"/>
          <w:u w:val="single"/>
        </w:rPr>
        <w:t>×</w:t>
      </w:r>
      <w:r>
        <w:rPr>
          <w:rFonts w:ascii="Symbola" w:hAnsi="Symbola"/>
          <w:spacing w:val="-10"/>
          <w:sz w:val="24"/>
          <w:u w:val="single"/>
        </w:rPr>
        <w:t> </w:t>
      </w:r>
      <w:r>
        <w:rPr>
          <w:rFonts w:ascii="Georgia" w:hAnsi="Georgia"/>
          <w:i/>
          <w:spacing w:val="-10"/>
          <w:w w:val="105"/>
          <w:sz w:val="24"/>
          <w:u w:val="single"/>
        </w:rPr>
        <w:t>D</w:t>
      </w:r>
      <w:r>
        <w:rPr>
          <w:rFonts w:ascii="Georgia" w:hAnsi="Georgia"/>
          <w:i/>
          <w:sz w:val="24"/>
          <w:u w:val="single"/>
        </w:rPr>
        <w:tab/>
      </w:r>
      <w:r>
        <w:rPr>
          <w:spacing w:val="-10"/>
          <w:w w:val="105"/>
          <w:sz w:val="24"/>
          <w:u w:val="single"/>
        </w:rPr>
        <w:t>)</w:t>
      </w:r>
      <w:r>
        <w:rPr>
          <w:sz w:val="24"/>
          <w:u w:val="single"/>
        </w:rPr>
        <w:tab/>
      </w:r>
    </w:p>
    <w:p>
      <w:pPr>
        <w:spacing w:after="0" w:line="140" w:lineRule="exact"/>
        <w:jc w:val="center"/>
        <w:rPr>
          <w:sz w:val="24"/>
        </w:rPr>
        <w:sectPr>
          <w:type w:val="continuous"/>
          <w:pgSz w:w="12240" w:h="15840"/>
          <w:pgMar w:header="890" w:footer="862" w:top="760" w:bottom="1020" w:left="1720" w:right="1660"/>
          <w:cols w:num="2" w:equalWidth="0">
            <w:col w:w="1521" w:space="649"/>
            <w:col w:w="6690"/>
          </w:cols>
        </w:sectPr>
      </w:pPr>
    </w:p>
    <w:p>
      <w:pPr>
        <w:pStyle w:val="BodyText"/>
        <w:spacing w:line="140" w:lineRule="exact" w:before="21"/>
        <w:ind w:left="0"/>
        <w:jc w:val="right"/>
        <w:rPr>
          <w:rFonts w:ascii="Georgia" w:hAnsi="Georgia"/>
          <w:i/>
        </w:rPr>
      </w:pPr>
      <w:r>
        <w:rPr/>
        <mc:AlternateContent>
          <mc:Choice Requires="wps">
            <w:drawing>
              <wp:anchor distT="0" distB="0" distL="0" distR="0" allowOverlap="1" layoutInCell="1" locked="0" behindDoc="0" simplePos="0" relativeHeight="16023552">
                <wp:simplePos x="0" y="0"/>
                <wp:positionH relativeFrom="page">
                  <wp:posOffset>2132457</wp:posOffset>
                </wp:positionH>
                <wp:positionV relativeFrom="paragraph">
                  <wp:posOffset>-85062</wp:posOffset>
                </wp:positionV>
                <wp:extent cx="4128770" cy="6350"/>
                <wp:effectExtent l="0" t="0" r="0" b="0"/>
                <wp:wrapNone/>
                <wp:docPr id="639" name="Graphic 639"/>
                <wp:cNvGraphicFramePr>
                  <a:graphicFrameLocks/>
                </wp:cNvGraphicFramePr>
                <a:graphic>
                  <a:graphicData uri="http://schemas.microsoft.com/office/word/2010/wordprocessingShape">
                    <wps:wsp>
                      <wps:cNvPr id="639" name="Graphic 639"/>
                      <wps:cNvSpPr/>
                      <wps:spPr>
                        <a:xfrm>
                          <a:off x="0" y="0"/>
                          <a:ext cx="4128770" cy="6350"/>
                        </a:xfrm>
                        <a:custGeom>
                          <a:avLst/>
                          <a:gdLst/>
                          <a:ahLst/>
                          <a:cxnLst/>
                          <a:rect l="l" t="t" r="r" b="b"/>
                          <a:pathLst>
                            <a:path w="4128770" h="6350">
                              <a:moveTo>
                                <a:pt x="4128541" y="0"/>
                              </a:moveTo>
                              <a:lnTo>
                                <a:pt x="0" y="0"/>
                              </a:lnTo>
                              <a:lnTo>
                                <a:pt x="0" y="6172"/>
                              </a:lnTo>
                              <a:lnTo>
                                <a:pt x="4128541" y="6172"/>
                              </a:lnTo>
                              <a:lnTo>
                                <a:pt x="41285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7.910004pt;margin-top:-6.697829pt;width:325.082pt;height:.486pt;mso-position-horizontal-relative:page;mso-position-vertical-relative:paragraph;z-index:16023552" id="docshape593" filled="true" fillcolor="#000000" stroked="false">
                <v:fill type="solid"/>
                <w10:wrap type="none"/>
              </v:rect>
            </w:pict>
          </mc:Fallback>
        </mc:AlternateContent>
      </w:r>
      <w:r>
        <w:rPr>
          <w:w w:val="85"/>
        </w:rPr>
        <w:t>1</w:t>
      </w:r>
      <w:r>
        <w:rPr>
          <w:spacing w:val="-9"/>
        </w:rPr>
        <w:t> </w:t>
      </w:r>
      <w:r>
        <w:rPr>
          <w:rFonts w:ascii="Symbola" w:hAnsi="Symbola"/>
          <w:w w:val="85"/>
        </w:rPr>
        <w:t>−</w:t>
      </w:r>
      <w:r>
        <w:rPr>
          <w:rFonts w:ascii="Symbola" w:hAnsi="Symbola"/>
          <w:spacing w:val="-7"/>
        </w:rPr>
        <w:t> </w:t>
      </w:r>
      <w:r>
        <w:rPr>
          <w:spacing w:val="-5"/>
          <w:w w:val="85"/>
        </w:rPr>
        <w:t>(</w:t>
      </w:r>
      <w:r>
        <w:rPr>
          <w:rFonts w:ascii="Georgia" w:hAnsi="Georgia"/>
          <w:i/>
          <w:spacing w:val="-5"/>
          <w:w w:val="85"/>
        </w:rPr>
        <w:t>l</w:t>
      </w:r>
    </w:p>
    <w:p>
      <w:pPr>
        <w:spacing w:line="140" w:lineRule="exact" w:before="21"/>
        <w:ind w:left="81" w:right="0" w:firstLine="0"/>
        <w:jc w:val="left"/>
        <w:rPr>
          <w:rFonts w:ascii="Symbola" w:hAnsi="Symbola"/>
          <w:sz w:val="24"/>
        </w:rPr>
      </w:pPr>
      <w:r>
        <w:rPr/>
        <w:br w:type="column"/>
      </w:r>
      <w:r>
        <w:rPr>
          <w:rFonts w:ascii="Symbola" w:hAnsi="Symbola"/>
          <w:sz w:val="24"/>
        </w:rPr>
        <w:t>×</w:t>
      </w:r>
      <w:r>
        <w:rPr>
          <w:rFonts w:ascii="Symbola" w:hAnsi="Symbola"/>
          <w:spacing w:val="-2"/>
          <w:sz w:val="24"/>
        </w:rPr>
        <w:t> </w:t>
      </w:r>
      <w:r>
        <w:rPr>
          <w:rFonts w:ascii="Georgia" w:hAnsi="Georgia"/>
          <w:i/>
          <w:sz w:val="24"/>
        </w:rPr>
        <w:t>L</w:t>
      </w:r>
      <w:r>
        <w:rPr>
          <w:rFonts w:ascii="Georgia" w:hAnsi="Georgia"/>
          <w:i/>
          <w:spacing w:val="19"/>
          <w:sz w:val="24"/>
        </w:rPr>
        <w:t> </w:t>
      </w:r>
      <w:r>
        <w:rPr>
          <w:sz w:val="24"/>
        </w:rPr>
        <w:t>)</w:t>
      </w:r>
      <w:r>
        <w:rPr>
          <w:spacing w:val="-2"/>
          <w:sz w:val="24"/>
        </w:rPr>
        <w:t> </w:t>
      </w:r>
      <w:r>
        <w:rPr>
          <w:rFonts w:ascii="Symbola" w:hAnsi="Symbola"/>
          <w:spacing w:val="-10"/>
          <w:sz w:val="24"/>
        </w:rPr>
        <w:t>−</w:t>
      </w:r>
    </w:p>
    <w:p>
      <w:pPr>
        <w:tabs>
          <w:tab w:pos="2007" w:val="left" w:leader="none"/>
          <w:tab w:pos="2577" w:val="left" w:leader="none"/>
        </w:tabs>
        <w:spacing w:line="162" w:lineRule="exact" w:before="0"/>
        <w:ind w:left="1488" w:right="0" w:firstLine="0"/>
        <w:jc w:val="left"/>
        <w:rPr>
          <w:rFonts w:ascii="LM Mono Prop 10"/>
          <w:sz w:val="16"/>
        </w:rPr>
      </w:pPr>
      <w:r>
        <w:rPr/>
        <w:br w:type="column"/>
      </w:r>
      <w:r>
        <w:rPr>
          <w:rFonts w:ascii="Georgia"/>
          <w:i/>
          <w:spacing w:val="-10"/>
          <w:w w:val="115"/>
          <w:sz w:val="16"/>
        </w:rPr>
        <w:t>i</w:t>
      </w:r>
      <w:r>
        <w:rPr>
          <w:rFonts w:ascii="Georgia"/>
          <w:i/>
          <w:sz w:val="16"/>
        </w:rPr>
        <w:tab/>
      </w:r>
      <w:r>
        <w:rPr>
          <w:rFonts w:ascii="Georgia"/>
          <w:i/>
          <w:spacing w:val="-10"/>
          <w:w w:val="110"/>
          <w:sz w:val="16"/>
        </w:rPr>
        <w:t>i</w:t>
      </w:r>
      <w:r>
        <w:rPr>
          <w:rFonts w:ascii="Georgia"/>
          <w:i/>
          <w:sz w:val="16"/>
        </w:rPr>
        <w:tab/>
      </w:r>
      <w:r>
        <w:rPr>
          <w:rFonts w:ascii="Georgia"/>
          <w:i/>
          <w:spacing w:val="-9"/>
          <w:w w:val="110"/>
          <w:sz w:val="16"/>
        </w:rPr>
        <w:t>i</w:t>
      </w:r>
      <w:r>
        <w:rPr>
          <w:rFonts w:ascii="LM Mono Prop 10"/>
          <w:spacing w:val="-9"/>
          <w:w w:val="110"/>
          <w:sz w:val="16"/>
        </w:rPr>
        <w:t>+</w:t>
      </w:r>
      <w:r>
        <w:rPr>
          <w:rFonts w:ascii="LM Mono Prop 10"/>
          <w:spacing w:val="-9"/>
          <w:w w:val="110"/>
          <w:sz w:val="16"/>
        </w:rPr>
        <w:t>1</w:t>
      </w:r>
    </w:p>
    <w:p>
      <w:pPr>
        <w:spacing w:line="162" w:lineRule="exact" w:before="0"/>
        <w:ind w:left="456" w:right="0" w:firstLine="0"/>
        <w:jc w:val="left"/>
        <w:rPr>
          <w:rFonts w:ascii="LM Mono Prop 10"/>
          <w:sz w:val="16"/>
        </w:rPr>
      </w:pPr>
      <w:r>
        <w:rPr/>
        <w:br w:type="column"/>
      </w:r>
      <w:r>
        <w:rPr>
          <w:rFonts w:ascii="Georgia"/>
          <w:i/>
          <w:spacing w:val="-5"/>
          <w:w w:val="105"/>
          <w:sz w:val="16"/>
        </w:rPr>
        <w:t>i</w:t>
      </w:r>
      <w:r>
        <w:rPr>
          <w:rFonts w:ascii="LM Mono Prop 10"/>
          <w:spacing w:val="-5"/>
          <w:w w:val="105"/>
          <w:sz w:val="16"/>
        </w:rPr>
        <w:t>+1</w:t>
      </w:r>
    </w:p>
    <w:p>
      <w:pPr>
        <w:spacing w:after="0" w:line="162" w:lineRule="exact"/>
        <w:jc w:val="left"/>
        <w:rPr>
          <w:rFonts w:ascii="LM Mono Prop 10"/>
          <w:sz w:val="16"/>
        </w:rPr>
        <w:sectPr>
          <w:type w:val="continuous"/>
          <w:pgSz w:w="12240" w:h="15840"/>
          <w:pgMar w:header="890" w:footer="862" w:top="760" w:bottom="1020" w:left="1720" w:right="1660"/>
          <w:cols w:num="4" w:equalWidth="0">
            <w:col w:w="2208" w:space="40"/>
            <w:col w:w="878" w:space="39"/>
            <w:col w:w="2852" w:space="39"/>
            <w:col w:w="2804"/>
          </w:cols>
        </w:sectPr>
      </w:pPr>
    </w:p>
    <w:p>
      <w:pPr>
        <w:tabs>
          <w:tab w:pos="519" w:val="left" w:leader="none"/>
        </w:tabs>
        <w:spacing w:line="155" w:lineRule="exact" w:before="0"/>
        <w:ind w:left="0" w:right="127" w:firstLine="0"/>
        <w:jc w:val="center"/>
        <w:rPr>
          <w:rFonts w:ascii="Georgia"/>
          <w:i/>
          <w:sz w:val="16"/>
        </w:rPr>
      </w:pPr>
      <w:r>
        <w:rPr>
          <w:rFonts w:ascii="Georgia"/>
          <w:i/>
          <w:spacing w:val="-10"/>
          <w:w w:val="120"/>
          <w:sz w:val="16"/>
        </w:rPr>
        <w:t>i</w:t>
      </w:r>
      <w:r>
        <w:rPr>
          <w:sz w:val="16"/>
        </w:rPr>
        <w:tab/>
      </w:r>
      <w:r>
        <w:rPr>
          <w:rFonts w:ascii="Georgia"/>
          <w:i/>
          <w:spacing w:val="-10"/>
          <w:w w:val="120"/>
          <w:sz w:val="16"/>
        </w:rPr>
        <w:t>i</w:t>
      </w:r>
    </w:p>
    <w:p>
      <w:pPr>
        <w:spacing w:line="315" w:lineRule="exact" w:before="5"/>
        <w:ind w:left="3201" w:right="0" w:firstLine="0"/>
        <w:jc w:val="left"/>
        <w:rPr>
          <w:rFonts w:ascii="Symbola" w:hAnsi="Symbola"/>
          <w:sz w:val="24"/>
        </w:rPr>
      </w:pPr>
      <w:r>
        <w:rPr>
          <w:sz w:val="24"/>
        </w:rPr>
        <w:t>1</w:t>
      </w:r>
      <w:r>
        <w:rPr>
          <w:spacing w:val="5"/>
          <w:sz w:val="24"/>
        </w:rPr>
        <w:t> </w:t>
      </w:r>
      <w:r>
        <w:rPr>
          <w:rFonts w:ascii="Symbola" w:hAnsi="Symbola"/>
          <w:sz w:val="24"/>
        </w:rPr>
        <w:t>−</w:t>
      </w:r>
      <w:r>
        <w:rPr>
          <w:rFonts w:ascii="Symbola" w:hAnsi="Symbola"/>
          <w:spacing w:val="4"/>
          <w:sz w:val="24"/>
        </w:rPr>
        <w:t> </w:t>
      </w:r>
      <w:r>
        <w:rPr>
          <w:sz w:val="24"/>
        </w:rPr>
        <w:t>(</w:t>
      </w:r>
      <w:r>
        <w:rPr>
          <w:rFonts w:ascii="Georgia" w:hAnsi="Georgia"/>
          <w:i/>
          <w:sz w:val="24"/>
        </w:rPr>
        <w:t>l</w:t>
      </w:r>
      <w:r>
        <w:rPr>
          <w:rFonts w:ascii="Georgia" w:hAnsi="Georgia"/>
          <w:i/>
          <w:sz w:val="24"/>
          <w:vertAlign w:val="subscript"/>
        </w:rPr>
        <w:t>i</w:t>
      </w:r>
      <w:r>
        <w:rPr>
          <w:rFonts w:ascii="LM Mono Prop 10" w:hAnsi="LM Mono Prop 10"/>
          <w:sz w:val="24"/>
          <w:vertAlign w:val="subscript"/>
        </w:rPr>
        <w:t>+1</w:t>
      </w:r>
      <w:r>
        <w:rPr>
          <w:rFonts w:ascii="LM Mono Prop 10" w:hAnsi="LM Mono Prop 10"/>
          <w:spacing w:val="-6"/>
          <w:sz w:val="24"/>
          <w:vertAlign w:val="baseline"/>
        </w:rPr>
        <w:t> </w:t>
      </w:r>
      <w:r>
        <w:rPr>
          <w:rFonts w:ascii="Symbola" w:hAnsi="Symbola"/>
          <w:sz w:val="24"/>
          <w:vertAlign w:val="baseline"/>
        </w:rPr>
        <w:t>×</w:t>
      </w:r>
      <w:r>
        <w:rPr>
          <w:rFonts w:ascii="Symbola" w:hAnsi="Symbola"/>
          <w:spacing w:val="5"/>
          <w:sz w:val="24"/>
          <w:vertAlign w:val="baseline"/>
        </w:rPr>
        <w:t> </w:t>
      </w:r>
      <w:r>
        <w:rPr>
          <w:rFonts w:ascii="Georgia" w:hAnsi="Georgia"/>
          <w:i/>
          <w:sz w:val="24"/>
          <w:vertAlign w:val="baseline"/>
        </w:rPr>
        <w:t>L</w:t>
      </w:r>
      <w:r>
        <w:rPr>
          <w:rFonts w:ascii="Georgia" w:hAnsi="Georgia"/>
          <w:i/>
          <w:sz w:val="24"/>
          <w:vertAlign w:val="subscript"/>
        </w:rPr>
        <w:t>i</w:t>
      </w:r>
      <w:r>
        <w:rPr>
          <w:rFonts w:ascii="LM Mono Prop 10" w:hAnsi="LM Mono Prop 10"/>
          <w:sz w:val="24"/>
          <w:vertAlign w:val="subscript"/>
        </w:rPr>
        <w:t>+1</w:t>
      </w:r>
      <w:r>
        <w:rPr>
          <w:sz w:val="24"/>
          <w:vertAlign w:val="baseline"/>
        </w:rPr>
        <w:t>)</w:t>
      </w:r>
      <w:r>
        <w:rPr>
          <w:spacing w:val="4"/>
          <w:sz w:val="24"/>
          <w:vertAlign w:val="baseline"/>
        </w:rPr>
        <w:t> </w:t>
      </w:r>
      <w:r>
        <w:rPr>
          <w:rFonts w:ascii="Symbola" w:hAnsi="Symbola"/>
          <w:spacing w:val="-10"/>
          <w:sz w:val="24"/>
          <w:vertAlign w:val="baseline"/>
        </w:rPr>
        <w:t>−</w:t>
      </w:r>
    </w:p>
    <w:p>
      <w:pPr>
        <w:spacing w:line="309" w:lineRule="exact" w:before="8"/>
        <w:ind w:left="0" w:right="729" w:firstLine="0"/>
        <w:jc w:val="center"/>
        <w:rPr>
          <w:sz w:val="24"/>
        </w:rPr>
      </w:pPr>
      <w:r>
        <w:rPr/>
        <w:br w:type="column"/>
      </w:r>
      <w:r>
        <w:rPr>
          <w:position w:val="4"/>
          <w:sz w:val="24"/>
          <w:u w:val="single"/>
        </w:rPr>
        <w:t>(</w:t>
      </w:r>
      <w:r>
        <w:rPr>
          <w:rFonts w:ascii="Georgia" w:hAnsi="Georgia"/>
          <w:i/>
          <w:position w:val="4"/>
          <w:sz w:val="24"/>
          <w:u w:val="single"/>
        </w:rPr>
        <w:t>u</w:t>
      </w:r>
      <w:r>
        <w:rPr>
          <w:rFonts w:ascii="Georgia" w:hAnsi="Georgia"/>
          <w:i/>
          <w:sz w:val="16"/>
          <w:u w:val="single"/>
        </w:rPr>
        <w:t>i</w:t>
      </w:r>
      <w:r>
        <w:rPr>
          <w:rFonts w:ascii="LM Mono Prop 10" w:hAnsi="LM Mono Prop 10"/>
          <w:sz w:val="16"/>
          <w:u w:val="single"/>
        </w:rPr>
        <w:t>+1</w:t>
      </w:r>
      <w:r>
        <w:rPr>
          <w:rFonts w:ascii="LM Mono Prop 10" w:hAnsi="LM Mono Prop 10"/>
          <w:spacing w:val="12"/>
          <w:sz w:val="16"/>
          <w:u w:val="single"/>
        </w:rPr>
        <w:t> </w:t>
      </w:r>
      <w:r>
        <w:rPr>
          <w:rFonts w:ascii="Symbola" w:hAnsi="Symbola"/>
          <w:position w:val="4"/>
          <w:sz w:val="24"/>
          <w:u w:val="single"/>
        </w:rPr>
        <w:t>×</w:t>
      </w:r>
      <w:r>
        <w:rPr>
          <w:rFonts w:ascii="Symbola" w:hAnsi="Symbola"/>
          <w:spacing w:val="-2"/>
          <w:position w:val="4"/>
          <w:sz w:val="24"/>
          <w:u w:val="single"/>
        </w:rPr>
        <w:t> </w:t>
      </w:r>
      <w:r>
        <w:rPr>
          <w:rFonts w:ascii="Georgia" w:hAnsi="Georgia"/>
          <w:i/>
          <w:position w:val="4"/>
          <w:sz w:val="24"/>
          <w:u w:val="single"/>
        </w:rPr>
        <w:t>U</w:t>
      </w:r>
      <w:r>
        <w:rPr>
          <w:rFonts w:ascii="Georgia" w:hAnsi="Georgia"/>
          <w:i/>
          <w:sz w:val="16"/>
          <w:u w:val="single"/>
        </w:rPr>
        <w:t>i</w:t>
      </w:r>
      <w:r>
        <w:rPr>
          <w:rFonts w:ascii="LM Mono Prop 10" w:hAnsi="LM Mono Prop 10"/>
          <w:sz w:val="16"/>
          <w:u w:val="single"/>
        </w:rPr>
        <w:t>+1</w:t>
      </w:r>
      <w:r>
        <w:rPr>
          <w:position w:val="4"/>
          <w:sz w:val="24"/>
          <w:u w:val="single"/>
        </w:rPr>
        <w:t>)</w:t>
      </w:r>
      <w:r>
        <w:rPr>
          <w:spacing w:val="12"/>
          <w:position w:val="4"/>
          <w:sz w:val="24"/>
          <w:u w:val="single"/>
        </w:rPr>
        <w:t> </w:t>
      </w:r>
      <w:r>
        <w:rPr>
          <w:rFonts w:ascii="Symbola" w:hAnsi="Symbola"/>
          <w:position w:val="4"/>
          <w:sz w:val="24"/>
          <w:u w:val="single"/>
        </w:rPr>
        <w:t>|</w:t>
      </w:r>
      <w:r>
        <w:rPr>
          <w:rFonts w:ascii="Symbola" w:hAnsi="Symbola"/>
          <w:spacing w:val="11"/>
          <w:position w:val="4"/>
          <w:sz w:val="24"/>
          <w:u w:val="single"/>
        </w:rPr>
        <w:t> </w:t>
      </w:r>
      <w:r>
        <w:rPr>
          <w:position w:val="4"/>
          <w:sz w:val="24"/>
          <w:u w:val="single"/>
        </w:rPr>
        <w:t>(</w:t>
      </w:r>
      <w:r>
        <w:rPr>
          <w:rFonts w:ascii="Georgia" w:hAnsi="Georgia"/>
          <w:i/>
          <w:position w:val="4"/>
          <w:sz w:val="24"/>
          <w:u w:val="single"/>
        </w:rPr>
        <w:t>d</w:t>
      </w:r>
      <w:r>
        <w:rPr>
          <w:rFonts w:ascii="Georgia" w:hAnsi="Georgia"/>
          <w:i/>
          <w:sz w:val="16"/>
          <w:u w:val="single"/>
        </w:rPr>
        <w:t>i</w:t>
      </w:r>
      <w:r>
        <w:rPr>
          <w:rFonts w:ascii="LM Mono Prop 10" w:hAnsi="LM Mono Prop 10"/>
          <w:sz w:val="16"/>
          <w:u w:val="single"/>
        </w:rPr>
        <w:t>+2</w:t>
      </w:r>
      <w:r>
        <w:rPr>
          <w:rFonts w:ascii="LM Mono Prop 10" w:hAnsi="LM Mono Prop 10"/>
          <w:spacing w:val="13"/>
          <w:sz w:val="16"/>
          <w:u w:val="single"/>
        </w:rPr>
        <w:t> </w:t>
      </w:r>
      <w:r>
        <w:rPr>
          <w:rFonts w:ascii="Symbola" w:hAnsi="Symbola"/>
          <w:position w:val="4"/>
          <w:sz w:val="24"/>
          <w:u w:val="single"/>
        </w:rPr>
        <w:t>×</w:t>
      </w:r>
      <w:r>
        <w:rPr>
          <w:rFonts w:ascii="Symbola" w:hAnsi="Symbola"/>
          <w:spacing w:val="-3"/>
          <w:position w:val="4"/>
          <w:sz w:val="24"/>
          <w:u w:val="single"/>
        </w:rPr>
        <w:t> </w:t>
      </w:r>
      <w:r>
        <w:rPr>
          <w:rFonts w:ascii="Georgia" w:hAnsi="Georgia"/>
          <w:i/>
          <w:spacing w:val="-2"/>
          <w:position w:val="4"/>
          <w:sz w:val="24"/>
          <w:u w:val="single"/>
        </w:rPr>
        <w:t>D</w:t>
      </w:r>
      <w:r>
        <w:rPr>
          <w:rFonts w:ascii="Georgia" w:hAnsi="Georgia"/>
          <w:i/>
          <w:spacing w:val="-2"/>
          <w:sz w:val="16"/>
          <w:u w:val="single"/>
        </w:rPr>
        <w:t>i</w:t>
      </w:r>
      <w:r>
        <w:rPr>
          <w:rFonts w:ascii="LM Mono Prop 10" w:hAnsi="LM Mono Prop 10"/>
          <w:spacing w:val="-2"/>
          <w:sz w:val="16"/>
          <w:u w:val="single"/>
        </w:rPr>
        <w:t>+2</w:t>
      </w:r>
      <w:r>
        <w:rPr>
          <w:spacing w:val="-2"/>
          <w:position w:val="4"/>
          <w:sz w:val="24"/>
          <w:u w:val="single"/>
        </w:rPr>
        <w:t>)</w:t>
      </w:r>
    </w:p>
    <w:p>
      <w:pPr>
        <w:spacing w:line="158" w:lineRule="exact" w:before="0"/>
        <w:ind w:left="0" w:right="821" w:firstLine="0"/>
        <w:jc w:val="center"/>
        <w:rPr>
          <w:sz w:val="24"/>
        </w:rPr>
      </w:pPr>
      <w:r>
        <w:rPr>
          <w:w w:val="105"/>
          <w:sz w:val="24"/>
        </w:rPr>
        <w:t>.</w:t>
      </w:r>
      <w:r>
        <w:rPr>
          <w:spacing w:val="-36"/>
          <w:w w:val="105"/>
          <w:sz w:val="24"/>
        </w:rPr>
        <w:t> </w:t>
      </w:r>
      <w:r>
        <w:rPr>
          <w:spacing w:val="-10"/>
          <w:w w:val="110"/>
          <w:position w:val="-5"/>
          <w:sz w:val="24"/>
        </w:rPr>
        <w:t>.</w:t>
      </w:r>
    </w:p>
    <w:p>
      <w:pPr>
        <w:spacing w:after="0" w:line="158" w:lineRule="exact"/>
        <w:jc w:val="center"/>
        <w:rPr>
          <w:sz w:val="24"/>
        </w:rPr>
        <w:sectPr>
          <w:type w:val="continuous"/>
          <w:pgSz w:w="12240" w:h="15840"/>
          <w:pgMar w:header="890" w:footer="862" w:top="760" w:bottom="1020" w:left="1720" w:right="1660"/>
          <w:cols w:num="2" w:equalWidth="0">
            <w:col w:w="5122" w:space="40"/>
            <w:col w:w="3698"/>
          </w:cols>
        </w:sectPr>
      </w:pPr>
    </w:p>
    <w:p>
      <w:pPr>
        <w:spacing w:line="231" w:lineRule="exact" w:before="0"/>
        <w:ind w:left="417" w:right="2089" w:firstLine="0"/>
        <w:jc w:val="right"/>
        <w:rPr>
          <w:sz w:val="24"/>
        </w:rPr>
      </w:pPr>
      <w:r>
        <w:rPr>
          <w:spacing w:val="-10"/>
          <w:w w:val="110"/>
          <w:sz w:val="24"/>
        </w:rPr>
        <w:t>.</w:t>
      </w:r>
    </w:p>
    <w:p>
      <w:pPr>
        <w:pStyle w:val="BodyText"/>
        <w:spacing w:line="300" w:lineRule="exact" w:before="23"/>
      </w:pPr>
      <w:r>
        <w:rPr>
          <w:w w:val="105"/>
        </w:rPr>
        <w:t>For</w:t>
      </w:r>
      <w:r>
        <w:rPr>
          <w:spacing w:val="2"/>
          <w:w w:val="105"/>
        </w:rPr>
        <w:t> </w:t>
      </w:r>
      <w:r>
        <w:rPr>
          <w:w w:val="105"/>
        </w:rPr>
        <w:t>such</w:t>
      </w:r>
      <w:r>
        <w:rPr>
          <w:spacing w:val="4"/>
          <w:w w:val="105"/>
        </w:rPr>
        <w:t> </w:t>
      </w:r>
      <w:r>
        <w:rPr>
          <w:w w:val="105"/>
        </w:rPr>
        <w:t>multivariate</w:t>
      </w:r>
      <w:r>
        <w:rPr>
          <w:spacing w:val="4"/>
          <w:w w:val="105"/>
        </w:rPr>
        <w:t> </w:t>
      </w:r>
      <w:r>
        <w:rPr>
          <w:w w:val="105"/>
        </w:rPr>
        <w:t>streams</w:t>
      </w:r>
      <w:r>
        <w:rPr>
          <w:spacing w:val="3"/>
          <w:w w:val="105"/>
        </w:rPr>
        <w:t> </w:t>
      </w:r>
      <w:r>
        <w:rPr>
          <w:rFonts w:ascii="Georgia" w:hAnsi="Georgia"/>
          <w:i/>
          <w:w w:val="105"/>
        </w:rPr>
        <w:t>σ</w:t>
      </w:r>
      <w:r>
        <w:rPr>
          <w:rFonts w:ascii="Georgia" w:hAnsi="Georgia"/>
          <w:i/>
          <w:w w:val="105"/>
          <w:vertAlign w:val="subscript"/>
        </w:rPr>
        <w:t>i</w:t>
      </w:r>
      <w:r>
        <w:rPr>
          <w:rFonts w:ascii="Georgia" w:hAnsi="Georgia"/>
          <w:i/>
          <w:spacing w:val="13"/>
          <w:w w:val="105"/>
          <w:vertAlign w:val="baseline"/>
        </w:rPr>
        <w:t> </w:t>
      </w:r>
      <w:r>
        <w:rPr>
          <w:w w:val="105"/>
          <w:vertAlign w:val="baseline"/>
        </w:rPr>
        <w:t>we</w:t>
      </w:r>
      <w:r>
        <w:rPr>
          <w:spacing w:val="3"/>
          <w:w w:val="105"/>
          <w:vertAlign w:val="baseline"/>
        </w:rPr>
        <w:t> </w:t>
      </w:r>
      <w:r>
        <w:rPr>
          <w:w w:val="105"/>
          <w:vertAlign w:val="baseline"/>
        </w:rPr>
        <w:t>would</w:t>
      </w:r>
      <w:r>
        <w:rPr>
          <w:spacing w:val="4"/>
          <w:w w:val="105"/>
          <w:vertAlign w:val="baseline"/>
        </w:rPr>
        <w:t> </w:t>
      </w:r>
      <w:r>
        <w:rPr>
          <w:w w:val="105"/>
          <w:vertAlign w:val="baseline"/>
        </w:rPr>
        <w:t>have,</w:t>
      </w:r>
      <w:r>
        <w:rPr>
          <w:spacing w:val="3"/>
          <w:w w:val="105"/>
          <w:vertAlign w:val="baseline"/>
        </w:rPr>
        <w:t> </w:t>
      </w:r>
      <w:r>
        <w:rPr>
          <w:w w:val="105"/>
          <w:vertAlign w:val="baseline"/>
        </w:rPr>
        <w:t>for</w:t>
      </w:r>
      <w:r>
        <w:rPr>
          <w:spacing w:val="3"/>
          <w:w w:val="105"/>
          <w:vertAlign w:val="baseline"/>
        </w:rPr>
        <w:t> </w:t>
      </w:r>
      <w:r>
        <w:rPr>
          <w:w w:val="105"/>
          <w:vertAlign w:val="baseline"/>
        </w:rPr>
        <w:t>any</w:t>
      </w:r>
      <w:r>
        <w:rPr>
          <w:spacing w:val="3"/>
          <w:w w:val="105"/>
          <w:vertAlign w:val="baseline"/>
        </w:rPr>
        <w:t> </w:t>
      </w:r>
      <w:r>
        <w:rPr>
          <w:rFonts w:ascii="Georgia" w:hAnsi="Georgia"/>
          <w:i/>
          <w:w w:val="105"/>
          <w:vertAlign w:val="baseline"/>
        </w:rPr>
        <w:t>i</w:t>
      </w:r>
      <w:r>
        <w:rPr>
          <w:rFonts w:ascii="Georgia" w:hAnsi="Georgia"/>
          <w:i/>
          <w:spacing w:val="-5"/>
          <w:w w:val="105"/>
          <w:vertAlign w:val="baseline"/>
        </w:rPr>
        <w:t> </w:t>
      </w:r>
      <w:r>
        <w:rPr>
          <w:rFonts w:ascii="Symbola" w:hAnsi="Symbola"/>
          <w:w w:val="105"/>
          <w:vertAlign w:val="baseline"/>
        </w:rPr>
        <w:t>≥</w:t>
      </w:r>
      <w:r>
        <w:rPr>
          <w:rFonts w:ascii="Symbola" w:hAnsi="Symbola"/>
          <w:spacing w:val="-6"/>
          <w:w w:val="105"/>
          <w:vertAlign w:val="baseline"/>
        </w:rPr>
        <w:t> </w:t>
      </w:r>
      <w:r>
        <w:rPr>
          <w:spacing w:val="-5"/>
          <w:w w:val="105"/>
          <w:vertAlign w:val="baseline"/>
        </w:rPr>
        <w:t>0,</w:t>
      </w:r>
    </w:p>
    <w:p>
      <w:pPr>
        <w:pStyle w:val="BodyText"/>
        <w:spacing w:line="200" w:lineRule="exact"/>
        <w:ind w:left="916"/>
        <w:jc w:val="center"/>
      </w:pPr>
      <w:r>
        <w:rPr>
          <w:spacing w:val="-10"/>
        </w:rPr>
        <w:t>1</w:t>
      </w:r>
    </w:p>
    <w:p>
      <w:pPr>
        <w:spacing w:after="0" w:line="200" w:lineRule="exact"/>
        <w:jc w:val="center"/>
        <w:sectPr>
          <w:type w:val="continuous"/>
          <w:pgSz w:w="12240" w:h="15840"/>
          <w:pgMar w:header="890" w:footer="862" w:top="760" w:bottom="1020" w:left="1720" w:right="1660"/>
        </w:sectPr>
      </w:pPr>
    </w:p>
    <w:p>
      <w:pPr>
        <w:spacing w:line="232" w:lineRule="exact" w:before="0"/>
        <w:ind w:left="0" w:right="0" w:firstLine="0"/>
        <w:jc w:val="right"/>
        <w:rPr>
          <w:sz w:val="24"/>
        </w:rPr>
      </w:pPr>
      <w:r>
        <w:rPr/>
        <mc:AlternateContent>
          <mc:Choice Requires="wps">
            <w:drawing>
              <wp:anchor distT="0" distB="0" distL="0" distR="0" allowOverlap="1" layoutInCell="1" locked="0" behindDoc="0" simplePos="0" relativeHeight="16024064">
                <wp:simplePos x="0" y="0"/>
                <wp:positionH relativeFrom="page">
                  <wp:posOffset>2670975</wp:posOffset>
                </wp:positionH>
                <wp:positionV relativeFrom="paragraph">
                  <wp:posOffset>72820</wp:posOffset>
                </wp:positionV>
                <wp:extent cx="3049905" cy="6350"/>
                <wp:effectExtent l="0" t="0" r="0" b="0"/>
                <wp:wrapNone/>
                <wp:docPr id="640" name="Graphic 640"/>
                <wp:cNvGraphicFramePr>
                  <a:graphicFrameLocks/>
                </wp:cNvGraphicFramePr>
                <a:graphic>
                  <a:graphicData uri="http://schemas.microsoft.com/office/word/2010/wordprocessingShape">
                    <wps:wsp>
                      <wps:cNvPr id="640" name="Graphic 640"/>
                      <wps:cNvSpPr/>
                      <wps:spPr>
                        <a:xfrm>
                          <a:off x="0" y="0"/>
                          <a:ext cx="3049905" cy="6350"/>
                        </a:xfrm>
                        <a:custGeom>
                          <a:avLst/>
                          <a:gdLst/>
                          <a:ahLst/>
                          <a:cxnLst/>
                          <a:rect l="l" t="t" r="r" b="b"/>
                          <a:pathLst>
                            <a:path w="3049905" h="6350">
                              <a:moveTo>
                                <a:pt x="3049473" y="0"/>
                              </a:moveTo>
                              <a:lnTo>
                                <a:pt x="0" y="0"/>
                              </a:lnTo>
                              <a:lnTo>
                                <a:pt x="0" y="6172"/>
                              </a:lnTo>
                              <a:lnTo>
                                <a:pt x="3049473" y="6172"/>
                              </a:lnTo>
                              <a:lnTo>
                                <a:pt x="30494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0.313004pt;margin-top:5.733881pt;width:240.116pt;height:.486pt;mso-position-horizontal-relative:page;mso-position-vertical-relative:paragraph;z-index:16024064" id="docshape594" filled="true" fillcolor="#000000" stroked="false">
                <v:fill type="solid"/>
                <w10:wrap type="none"/>
              </v:rect>
            </w:pict>
          </mc:Fallback>
        </mc:AlternateContent>
      </w:r>
      <w:r>
        <w:rPr>
          <w:rFonts w:ascii="Georgia" w:hAnsi="Georgia"/>
          <w:i/>
          <w:w w:val="115"/>
          <w:sz w:val="24"/>
        </w:rPr>
        <w:t>σ</w:t>
      </w:r>
      <w:r>
        <w:rPr>
          <w:rFonts w:ascii="Georgia" w:hAnsi="Georgia"/>
          <w:i/>
          <w:w w:val="115"/>
          <w:sz w:val="24"/>
          <w:vertAlign w:val="subscript"/>
        </w:rPr>
        <w:t>i</w:t>
      </w:r>
      <w:r>
        <w:rPr>
          <w:rFonts w:ascii="Georgia" w:hAnsi="Georgia"/>
          <w:i/>
          <w:spacing w:val="-14"/>
          <w:w w:val="115"/>
          <w:sz w:val="24"/>
          <w:vertAlign w:val="baseline"/>
        </w:rPr>
        <w:t> </w:t>
      </w:r>
      <w:r>
        <w:rPr>
          <w:spacing w:val="-10"/>
          <w:w w:val="120"/>
          <w:sz w:val="24"/>
          <w:vertAlign w:val="baseline"/>
        </w:rPr>
        <w:t>=</w:t>
      </w:r>
    </w:p>
    <w:p>
      <w:pPr>
        <w:spacing w:before="119"/>
        <w:ind w:left="116" w:right="0" w:firstLine="0"/>
        <w:jc w:val="left"/>
        <w:rPr>
          <w:rFonts w:ascii="Georgia" w:hAnsi="Georgia"/>
          <w:i/>
          <w:sz w:val="24"/>
        </w:rPr>
      </w:pPr>
      <w:r>
        <w:rPr/>
        <w:br w:type="column"/>
      </w:r>
      <w:r>
        <w:rPr>
          <w:w w:val="85"/>
          <w:sz w:val="24"/>
        </w:rPr>
        <w:t>1</w:t>
      </w:r>
      <w:r>
        <w:rPr>
          <w:spacing w:val="-9"/>
          <w:sz w:val="24"/>
        </w:rPr>
        <w:t> </w:t>
      </w:r>
      <w:r>
        <w:rPr>
          <w:rFonts w:ascii="Symbola" w:hAnsi="Symbola"/>
          <w:w w:val="85"/>
          <w:sz w:val="24"/>
        </w:rPr>
        <w:t>−</w:t>
      </w:r>
      <w:r>
        <w:rPr>
          <w:rFonts w:ascii="Symbola" w:hAnsi="Symbola"/>
          <w:spacing w:val="-7"/>
          <w:sz w:val="24"/>
        </w:rPr>
        <w:t> </w:t>
      </w:r>
      <w:r>
        <w:rPr>
          <w:spacing w:val="-5"/>
          <w:w w:val="85"/>
          <w:sz w:val="24"/>
        </w:rPr>
        <w:t>(</w:t>
      </w:r>
      <w:r>
        <w:rPr>
          <w:rFonts w:ascii="Georgia" w:hAnsi="Georgia"/>
          <w:i/>
          <w:spacing w:val="-5"/>
          <w:w w:val="85"/>
          <w:sz w:val="24"/>
        </w:rPr>
        <w:t>l</w:t>
      </w:r>
      <w:r>
        <w:rPr>
          <w:rFonts w:ascii="Georgia" w:hAnsi="Georgia"/>
          <w:i/>
          <w:spacing w:val="-5"/>
          <w:w w:val="85"/>
          <w:sz w:val="24"/>
          <w:vertAlign w:val="subscript"/>
        </w:rPr>
        <w:t>i</w:t>
      </w:r>
    </w:p>
    <w:p>
      <w:pPr>
        <w:spacing w:before="119"/>
        <w:ind w:left="23" w:right="0" w:firstLine="0"/>
        <w:jc w:val="left"/>
        <w:rPr>
          <w:rFonts w:ascii="Georgia" w:hAnsi="Georgia"/>
          <w:i/>
          <w:sz w:val="24"/>
        </w:rPr>
      </w:pPr>
      <w:r>
        <w:rPr/>
        <w:br w:type="column"/>
      </w:r>
      <w:r>
        <w:rPr>
          <w:rFonts w:ascii="Symbola" w:hAnsi="Symbola"/>
          <w:sz w:val="24"/>
        </w:rPr>
        <w:t>×</w:t>
      </w:r>
      <w:r>
        <w:rPr>
          <w:rFonts w:ascii="Symbola" w:hAnsi="Symbola"/>
          <w:spacing w:val="-9"/>
          <w:sz w:val="24"/>
        </w:rPr>
        <w:t> </w:t>
      </w:r>
      <w:r>
        <w:rPr>
          <w:rFonts w:ascii="Georgia" w:hAnsi="Georgia"/>
          <w:i/>
          <w:sz w:val="24"/>
        </w:rPr>
        <w:t>L</w:t>
      </w:r>
      <w:r>
        <w:rPr>
          <w:rFonts w:ascii="Georgia" w:hAnsi="Georgia"/>
          <w:i/>
          <w:sz w:val="24"/>
          <w:vertAlign w:val="subscript"/>
        </w:rPr>
        <w:t>i</w:t>
      </w:r>
      <w:r>
        <w:rPr>
          <w:sz w:val="24"/>
          <w:vertAlign w:val="baseline"/>
        </w:rPr>
        <w:t>)</w:t>
      </w:r>
      <w:r>
        <w:rPr>
          <w:spacing w:val="-9"/>
          <w:sz w:val="24"/>
          <w:vertAlign w:val="baseline"/>
        </w:rPr>
        <w:t> </w:t>
      </w:r>
      <w:r>
        <w:rPr>
          <w:rFonts w:ascii="Symbola" w:hAnsi="Symbola"/>
          <w:sz w:val="24"/>
          <w:vertAlign w:val="baseline"/>
        </w:rPr>
        <w:t>−</w:t>
      </w:r>
      <w:r>
        <w:rPr>
          <w:rFonts w:ascii="Symbola" w:hAnsi="Symbola"/>
          <w:spacing w:val="-9"/>
          <w:sz w:val="24"/>
          <w:vertAlign w:val="baseline"/>
        </w:rPr>
        <w:t> </w:t>
      </w:r>
      <w:r>
        <w:rPr>
          <w:spacing w:val="-5"/>
          <w:sz w:val="24"/>
          <w:vertAlign w:val="baseline"/>
        </w:rPr>
        <w:t>(</w:t>
      </w:r>
      <w:r>
        <w:rPr>
          <w:rFonts w:ascii="Georgia" w:hAnsi="Georgia"/>
          <w:i/>
          <w:spacing w:val="-5"/>
          <w:sz w:val="24"/>
          <w:vertAlign w:val="baseline"/>
        </w:rPr>
        <w:t>u</w:t>
      </w:r>
      <w:r>
        <w:rPr>
          <w:rFonts w:ascii="Georgia" w:hAnsi="Georgia"/>
          <w:i/>
          <w:spacing w:val="-5"/>
          <w:sz w:val="24"/>
          <w:vertAlign w:val="subscript"/>
        </w:rPr>
        <w:t>i</w:t>
      </w:r>
    </w:p>
    <w:p>
      <w:pPr>
        <w:spacing w:before="119"/>
        <w:ind w:left="23" w:right="0" w:firstLine="0"/>
        <w:jc w:val="left"/>
        <w:rPr>
          <w:rFonts w:ascii="Georgia" w:hAnsi="Georgia"/>
          <w:i/>
          <w:sz w:val="24"/>
        </w:rPr>
      </w:pPr>
      <w:r>
        <w:rPr/>
        <w:br w:type="column"/>
      </w:r>
      <w:r>
        <w:rPr>
          <w:rFonts w:ascii="Symbola" w:hAnsi="Symbola"/>
          <w:sz w:val="24"/>
        </w:rPr>
        <w:t>×</w:t>
      </w:r>
      <w:r>
        <w:rPr>
          <w:rFonts w:ascii="Symbola" w:hAnsi="Symbola"/>
          <w:spacing w:val="-8"/>
          <w:sz w:val="24"/>
        </w:rPr>
        <w:t> </w:t>
      </w:r>
      <w:r>
        <w:rPr>
          <w:rFonts w:ascii="Georgia" w:hAnsi="Georgia"/>
          <w:i/>
          <w:sz w:val="24"/>
        </w:rPr>
        <w:t>U</w:t>
      </w:r>
      <w:r>
        <w:rPr>
          <w:rFonts w:ascii="Georgia" w:hAnsi="Georgia"/>
          <w:i/>
          <w:sz w:val="24"/>
          <w:vertAlign w:val="subscript"/>
        </w:rPr>
        <w:t>i</w:t>
      </w:r>
      <w:r>
        <w:rPr>
          <w:sz w:val="24"/>
          <w:vertAlign w:val="baseline"/>
        </w:rPr>
        <w:t>)</w:t>
      </w:r>
      <w:r>
        <w:rPr>
          <w:spacing w:val="-7"/>
          <w:sz w:val="24"/>
          <w:vertAlign w:val="baseline"/>
        </w:rPr>
        <w:t> </w:t>
      </w:r>
      <w:r>
        <w:rPr>
          <w:rFonts w:ascii="Symbola" w:hAnsi="Symbola"/>
          <w:sz w:val="24"/>
          <w:vertAlign w:val="baseline"/>
        </w:rPr>
        <w:t>×</w:t>
      </w:r>
      <w:r>
        <w:rPr>
          <w:rFonts w:ascii="Symbola" w:hAnsi="Symbola"/>
          <w:spacing w:val="-6"/>
          <w:sz w:val="24"/>
          <w:vertAlign w:val="baseline"/>
        </w:rPr>
        <w:t> </w:t>
      </w:r>
      <w:r>
        <w:rPr>
          <w:rFonts w:ascii="Georgia" w:hAnsi="Georgia"/>
          <w:i/>
          <w:spacing w:val="-10"/>
          <w:sz w:val="24"/>
          <w:vertAlign w:val="baseline"/>
        </w:rPr>
        <w:t>σ</w:t>
      </w:r>
    </w:p>
    <w:p>
      <w:pPr>
        <w:spacing w:line="240" w:lineRule="auto" w:before="38"/>
        <w:rPr>
          <w:rFonts w:ascii="Georgia"/>
          <w:i/>
          <w:sz w:val="16"/>
        </w:rPr>
      </w:pPr>
      <w:r>
        <w:rPr/>
        <w:br w:type="column"/>
      </w:r>
      <w:r>
        <w:rPr>
          <w:rFonts w:ascii="Georgia"/>
          <w:i/>
          <w:sz w:val="16"/>
        </w:rPr>
      </w:r>
    </w:p>
    <w:p>
      <w:pPr>
        <w:spacing w:before="0"/>
        <w:ind w:left="0" w:right="0" w:firstLine="0"/>
        <w:jc w:val="left"/>
        <w:rPr>
          <w:rFonts w:ascii="LM Mono Prop 10"/>
          <w:sz w:val="16"/>
        </w:rPr>
      </w:pPr>
      <w:r>
        <w:rPr>
          <w:rFonts w:ascii="Georgia"/>
          <w:i/>
          <w:spacing w:val="-5"/>
          <w:w w:val="105"/>
          <w:sz w:val="16"/>
        </w:rPr>
        <w:t>i</w:t>
      </w:r>
      <w:r>
        <w:rPr>
          <w:rFonts w:ascii="LM Mono Prop 10"/>
          <w:spacing w:val="-5"/>
          <w:w w:val="105"/>
          <w:sz w:val="16"/>
        </w:rPr>
        <w:t>+1</w:t>
      </w:r>
    </w:p>
    <w:p>
      <w:pPr>
        <w:spacing w:before="119"/>
        <w:ind w:left="23" w:right="0" w:firstLine="0"/>
        <w:jc w:val="left"/>
        <w:rPr>
          <w:rFonts w:ascii="Georgia" w:hAnsi="Georgia"/>
          <w:i/>
          <w:sz w:val="24"/>
        </w:rPr>
      </w:pPr>
      <w:r>
        <w:rPr/>
        <w:br w:type="column"/>
      </w:r>
      <w:r>
        <w:rPr>
          <w:rFonts w:ascii="Symbola" w:hAnsi="Symbola"/>
          <w:sz w:val="24"/>
        </w:rPr>
        <w:t>×</w:t>
      </w:r>
      <w:r>
        <w:rPr>
          <w:rFonts w:ascii="Symbola" w:hAnsi="Symbola"/>
          <w:spacing w:val="-9"/>
          <w:sz w:val="24"/>
        </w:rPr>
        <w:t> </w:t>
      </w:r>
      <w:r>
        <w:rPr>
          <w:spacing w:val="-8"/>
          <w:sz w:val="24"/>
        </w:rPr>
        <w:t>(</w:t>
      </w:r>
      <w:r>
        <w:rPr>
          <w:rFonts w:ascii="Georgia" w:hAnsi="Georgia"/>
          <w:i/>
          <w:spacing w:val="-8"/>
          <w:sz w:val="24"/>
        </w:rPr>
        <w:t>d</w:t>
      </w:r>
    </w:p>
    <w:p>
      <w:pPr>
        <w:spacing w:line="240" w:lineRule="auto" w:before="38"/>
        <w:rPr>
          <w:rFonts w:ascii="Georgia"/>
          <w:i/>
          <w:sz w:val="16"/>
        </w:rPr>
      </w:pPr>
      <w:r>
        <w:rPr/>
        <w:br w:type="column"/>
      </w:r>
      <w:r>
        <w:rPr>
          <w:rFonts w:ascii="Georgia"/>
          <w:i/>
          <w:sz w:val="16"/>
        </w:rPr>
      </w:r>
    </w:p>
    <w:p>
      <w:pPr>
        <w:spacing w:before="0"/>
        <w:ind w:left="0" w:right="0" w:firstLine="0"/>
        <w:jc w:val="left"/>
        <w:rPr>
          <w:rFonts w:ascii="LM Mono Prop 10"/>
          <w:sz w:val="16"/>
        </w:rPr>
      </w:pPr>
      <w:r>
        <w:rPr>
          <w:rFonts w:ascii="Georgia"/>
          <w:i/>
          <w:spacing w:val="-5"/>
          <w:w w:val="105"/>
          <w:sz w:val="16"/>
        </w:rPr>
        <w:t>i</w:t>
      </w:r>
      <w:r>
        <w:rPr>
          <w:rFonts w:ascii="LM Mono Prop 10"/>
          <w:spacing w:val="-5"/>
          <w:w w:val="105"/>
          <w:sz w:val="16"/>
        </w:rPr>
        <w:t>+1</w:t>
      </w:r>
    </w:p>
    <w:p>
      <w:pPr>
        <w:spacing w:before="104"/>
        <w:ind w:left="23" w:right="0" w:firstLine="0"/>
        <w:jc w:val="left"/>
        <w:rPr>
          <w:sz w:val="24"/>
        </w:rPr>
      </w:pPr>
      <w:r>
        <w:rPr/>
        <w:br w:type="column"/>
      </w:r>
      <w:r>
        <w:rPr>
          <w:rFonts w:ascii="Symbola" w:hAnsi="Symbola"/>
          <w:sz w:val="24"/>
        </w:rPr>
        <w:t>×</w:t>
      </w:r>
      <w:r>
        <w:rPr>
          <w:rFonts w:ascii="Symbola" w:hAnsi="Symbola"/>
          <w:spacing w:val="-9"/>
          <w:sz w:val="24"/>
        </w:rPr>
        <w:t> </w:t>
      </w:r>
      <w:r>
        <w:rPr>
          <w:rFonts w:ascii="Georgia" w:hAnsi="Georgia"/>
          <w:i/>
          <w:spacing w:val="-4"/>
          <w:w w:val="110"/>
          <w:sz w:val="24"/>
        </w:rPr>
        <w:t>D</w:t>
      </w:r>
      <w:r>
        <w:rPr>
          <w:rFonts w:ascii="Georgia" w:hAnsi="Georgia"/>
          <w:i/>
          <w:spacing w:val="-4"/>
          <w:w w:val="110"/>
          <w:sz w:val="24"/>
          <w:vertAlign w:val="subscript"/>
        </w:rPr>
        <w:t>i</w:t>
      </w:r>
      <w:r>
        <w:rPr>
          <w:rFonts w:ascii="LM Mono Prop 10" w:hAnsi="LM Mono Prop 10"/>
          <w:spacing w:val="-4"/>
          <w:w w:val="110"/>
          <w:sz w:val="24"/>
          <w:vertAlign w:val="subscript"/>
        </w:rPr>
        <w:t>+1</w:t>
      </w:r>
      <w:r>
        <w:rPr>
          <w:spacing w:val="-4"/>
          <w:w w:val="110"/>
          <w:sz w:val="24"/>
          <w:vertAlign w:val="baseline"/>
        </w:rPr>
        <w:t>)</w:t>
      </w:r>
    </w:p>
    <w:p>
      <w:pPr>
        <w:spacing w:after="0"/>
        <w:jc w:val="left"/>
        <w:rPr>
          <w:sz w:val="24"/>
        </w:rPr>
        <w:sectPr>
          <w:type w:val="continuous"/>
          <w:pgSz w:w="12240" w:h="15840"/>
          <w:pgMar w:header="890" w:footer="862" w:top="760" w:bottom="1020" w:left="1720" w:right="1660"/>
          <w:cols w:num="8" w:equalWidth="0">
            <w:col w:w="2331" w:space="40"/>
            <w:col w:w="745" w:space="39"/>
            <w:col w:w="1155" w:space="39"/>
            <w:col w:w="1006" w:space="0"/>
            <w:col w:w="274" w:space="39"/>
            <w:col w:w="476" w:space="0"/>
            <w:col w:w="274" w:space="39"/>
            <w:col w:w="2403"/>
          </w:cols>
        </w:sectPr>
      </w:pPr>
    </w:p>
    <w:p>
      <w:pPr>
        <w:pStyle w:val="BodyText"/>
        <w:spacing w:line="252" w:lineRule="auto" w:before="29"/>
        <w:ind w:right="555"/>
        <w:jc w:val="both"/>
      </w:pPr>
      <w:r>
        <w:rPr>
          <w:w w:val="105"/>
        </w:rPr>
        <w:t>The latter equations can now simply be taken as a definition.</w:t>
      </w:r>
      <w:r>
        <w:rPr>
          <w:spacing w:val="39"/>
          <w:w w:val="105"/>
        </w:rPr>
        <w:t> </w:t>
      </w:r>
      <w:r>
        <w:rPr>
          <w:w w:val="105"/>
        </w:rPr>
        <w:t>Or, rather more precisely,</w:t>
      </w:r>
      <w:r>
        <w:rPr>
          <w:w w:val="105"/>
        </w:rPr>
        <w:t> from</w:t>
      </w:r>
      <w:r>
        <w:rPr>
          <w:w w:val="105"/>
        </w:rPr>
        <w:t> these</w:t>
      </w:r>
      <w:r>
        <w:rPr>
          <w:w w:val="105"/>
        </w:rPr>
        <w:t> equations</w:t>
      </w:r>
      <w:r>
        <w:rPr>
          <w:w w:val="105"/>
        </w:rPr>
        <w:t> we</w:t>
      </w:r>
      <w:r>
        <w:rPr>
          <w:w w:val="105"/>
        </w:rPr>
        <w:t> can</w:t>
      </w:r>
      <w:r>
        <w:rPr>
          <w:w w:val="105"/>
        </w:rPr>
        <w:t> now</w:t>
      </w:r>
      <w:r>
        <w:rPr>
          <w:w w:val="105"/>
        </w:rPr>
        <w:t> read</w:t>
      </w:r>
      <w:r>
        <w:rPr>
          <w:w w:val="105"/>
        </w:rPr>
        <w:t> off</w:t>
      </w:r>
      <w:r>
        <w:rPr>
          <w:w w:val="105"/>
        </w:rPr>
        <w:t> the</w:t>
      </w:r>
      <w:r>
        <w:rPr>
          <w:w w:val="105"/>
        </w:rPr>
        <w:t> following</w:t>
      </w:r>
      <w:r>
        <w:rPr>
          <w:w w:val="105"/>
        </w:rPr>
        <w:t> system</w:t>
      </w:r>
      <w:r>
        <w:rPr>
          <w:w w:val="105"/>
        </w:rPr>
        <w:t> of partial</w:t>
      </w:r>
      <w:r>
        <w:rPr>
          <w:spacing w:val="-12"/>
          <w:w w:val="105"/>
        </w:rPr>
        <w:t> </w:t>
      </w:r>
      <w:r>
        <w:rPr>
          <w:w w:val="105"/>
        </w:rPr>
        <w:t>behavioural</w:t>
      </w:r>
      <w:r>
        <w:rPr>
          <w:spacing w:val="-12"/>
          <w:w w:val="105"/>
        </w:rPr>
        <w:t> </w:t>
      </w:r>
      <w:r>
        <w:rPr>
          <w:w w:val="105"/>
        </w:rPr>
        <w:t>differential</w:t>
      </w:r>
      <w:r>
        <w:rPr>
          <w:spacing w:val="-12"/>
          <w:w w:val="105"/>
        </w:rPr>
        <w:t> </w:t>
      </w:r>
      <w:r>
        <w:rPr>
          <w:w w:val="105"/>
        </w:rPr>
        <w:t>equations,</w:t>
      </w:r>
      <w:r>
        <w:rPr>
          <w:spacing w:val="-8"/>
          <w:w w:val="105"/>
        </w:rPr>
        <w:t> </w:t>
      </w:r>
      <w:r>
        <w:rPr>
          <w:w w:val="105"/>
        </w:rPr>
        <w:t>the</w:t>
      </w:r>
      <w:r>
        <w:rPr>
          <w:spacing w:val="-12"/>
          <w:w w:val="105"/>
        </w:rPr>
        <w:t> </w:t>
      </w:r>
      <w:r>
        <w:rPr>
          <w:w w:val="105"/>
        </w:rPr>
        <w:t>unique</w:t>
      </w:r>
      <w:r>
        <w:rPr>
          <w:spacing w:val="-12"/>
          <w:w w:val="105"/>
        </w:rPr>
        <w:t> </w:t>
      </w:r>
      <w:r>
        <w:rPr>
          <w:w w:val="105"/>
        </w:rPr>
        <w:t>solution</w:t>
      </w:r>
      <w:r>
        <w:rPr>
          <w:spacing w:val="-11"/>
          <w:w w:val="105"/>
        </w:rPr>
        <w:t> </w:t>
      </w:r>
      <w:r>
        <w:rPr>
          <w:w w:val="105"/>
        </w:rPr>
        <w:t>of</w:t>
      </w:r>
      <w:r>
        <w:rPr>
          <w:spacing w:val="-12"/>
          <w:w w:val="105"/>
        </w:rPr>
        <w:t> </w:t>
      </w:r>
      <w:r>
        <w:rPr>
          <w:w w:val="105"/>
        </w:rPr>
        <w:t>which</w:t>
      </w:r>
      <w:r>
        <w:rPr>
          <w:spacing w:val="-12"/>
          <w:w w:val="105"/>
        </w:rPr>
        <w:t> </w:t>
      </w:r>
      <w:r>
        <w:rPr>
          <w:w w:val="105"/>
        </w:rPr>
        <w:t>is</w:t>
      </w:r>
      <w:r>
        <w:rPr>
          <w:spacing w:val="-12"/>
          <w:w w:val="105"/>
        </w:rPr>
        <w:t> </w:t>
      </w:r>
      <w:r>
        <w:rPr>
          <w:w w:val="105"/>
        </w:rPr>
        <w:t>taken as the formal definition of the multivariate streams </w:t>
      </w:r>
      <w:r>
        <w:rPr>
          <w:rFonts w:ascii="Georgia" w:hAnsi="Georgia"/>
          <w:i/>
          <w:w w:val="105"/>
        </w:rPr>
        <w:t>σ</w:t>
      </w:r>
      <w:r>
        <w:rPr>
          <w:rFonts w:ascii="Georgia" w:hAnsi="Georgia"/>
          <w:i/>
          <w:w w:val="105"/>
          <w:vertAlign w:val="subscript"/>
        </w:rPr>
        <w:t>i</w:t>
      </w:r>
      <w:r>
        <w:rPr>
          <w:w w:val="105"/>
          <w:vertAlign w:val="baseline"/>
        </w:rPr>
        <w:t>:</w:t>
      </w:r>
    </w:p>
    <w:p>
      <w:pPr>
        <w:pStyle w:val="BodyText"/>
        <w:spacing w:before="9"/>
        <w:ind w:left="0"/>
        <w:rPr>
          <w:sz w:val="7"/>
        </w:rPr>
      </w:pPr>
    </w:p>
    <w:tbl>
      <w:tblPr>
        <w:tblW w:w="0" w:type="auto"/>
        <w:jc w:val="left"/>
        <w:tblInd w:w="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78"/>
        <w:gridCol w:w="3080"/>
      </w:tblGrid>
      <w:tr>
        <w:trPr>
          <w:trHeight w:val="432" w:hRule="atLeast"/>
        </w:trPr>
        <w:tc>
          <w:tcPr>
            <w:tcW w:w="4178" w:type="dxa"/>
          </w:tcPr>
          <w:p>
            <w:pPr>
              <w:pStyle w:val="TableParagraph"/>
              <w:ind w:left="117"/>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3080" w:type="dxa"/>
          </w:tcPr>
          <w:p>
            <w:pPr>
              <w:pStyle w:val="TableParagraph"/>
              <w:spacing w:before="0"/>
              <w:ind w:left="0"/>
              <w:rPr>
                <w:sz w:val="22"/>
              </w:rPr>
            </w:pPr>
          </w:p>
        </w:tc>
      </w:tr>
      <w:tr>
        <w:trPr>
          <w:trHeight w:val="1732" w:hRule="atLeast"/>
        </w:trPr>
        <w:tc>
          <w:tcPr>
            <w:tcW w:w="4178" w:type="dxa"/>
          </w:tcPr>
          <w:p>
            <w:pPr>
              <w:pStyle w:val="TableParagraph"/>
              <w:ind w:left="117"/>
              <w:rPr>
                <w:rFonts w:ascii="Georgia" w:hAnsi="Georgia"/>
                <w:i/>
                <w:sz w:val="24"/>
              </w:rPr>
            </w:pPr>
            <w:r>
              <w:rPr>
                <w:w w:val="110"/>
                <w:sz w:val="24"/>
              </w:rPr>
              <w:t>(</w:t>
            </w:r>
            <w:r>
              <w:rPr>
                <w:rFonts w:ascii="Georgia" w:hAnsi="Georgia"/>
                <w:i/>
                <w:w w:val="110"/>
                <w:sz w:val="24"/>
              </w:rPr>
              <w:t>σ</w:t>
            </w:r>
            <w:r>
              <w:rPr>
                <w:rFonts w:ascii="Georgia" w:hAnsi="Georgia"/>
                <w:i/>
                <w:w w:val="110"/>
                <w:sz w:val="24"/>
                <w:vertAlign w:val="subscript"/>
              </w:rPr>
              <w:t>i</w:t>
            </w:r>
            <w:r>
              <w:rPr>
                <w:w w:val="110"/>
                <w:sz w:val="24"/>
                <w:vertAlign w:val="baseline"/>
              </w:rPr>
              <w:t>)</w:t>
            </w:r>
            <w:r>
              <w:rPr>
                <w:rFonts w:ascii="Georgia" w:hAnsi="Georgia"/>
                <w:i/>
                <w:w w:val="110"/>
                <w:sz w:val="24"/>
                <w:vertAlign w:val="subscript"/>
              </w:rPr>
              <w:t>L</w:t>
            </w:r>
            <w:r>
              <w:rPr>
                <w:rFonts w:ascii="Georgia" w:hAnsi="Georgia"/>
                <w:i/>
                <w:w w:val="110"/>
                <w:position w:val="-5"/>
                <w:sz w:val="12"/>
                <w:vertAlign w:val="baseline"/>
              </w:rPr>
              <w:t>i</w:t>
            </w:r>
            <w:r>
              <w:rPr>
                <w:rFonts w:ascii="Georgia" w:hAnsi="Georgia"/>
                <w:i/>
                <w:spacing w:val="63"/>
                <w:w w:val="110"/>
                <w:position w:val="-5"/>
                <w:sz w:val="12"/>
                <w:vertAlign w:val="baseline"/>
              </w:rPr>
              <w:t> </w:t>
            </w:r>
            <w:r>
              <w:rPr>
                <w:w w:val="110"/>
                <w:sz w:val="24"/>
                <w:vertAlign w:val="baseline"/>
              </w:rPr>
              <w:t>=</w:t>
            </w:r>
            <w:r>
              <w:rPr>
                <w:spacing w:val="8"/>
                <w:w w:val="110"/>
                <w:sz w:val="24"/>
                <w:vertAlign w:val="baseline"/>
              </w:rPr>
              <w:t> </w:t>
            </w:r>
            <w:r>
              <w:rPr>
                <w:rFonts w:ascii="Georgia" w:hAnsi="Georgia"/>
                <w:i/>
                <w:w w:val="110"/>
                <w:sz w:val="24"/>
                <w:vertAlign w:val="baseline"/>
              </w:rPr>
              <w:t>l</w:t>
            </w:r>
            <w:r>
              <w:rPr>
                <w:rFonts w:ascii="Georgia" w:hAnsi="Georgia"/>
                <w:i/>
                <w:w w:val="110"/>
                <w:sz w:val="24"/>
                <w:vertAlign w:val="subscript"/>
              </w:rPr>
              <w:t>i</w:t>
            </w:r>
            <w:r>
              <w:rPr>
                <w:rFonts w:ascii="Georgia" w:hAnsi="Georgia"/>
                <w:i/>
                <w:spacing w:val="6"/>
                <w:w w:val="110"/>
                <w:sz w:val="24"/>
                <w:vertAlign w:val="baseline"/>
              </w:rPr>
              <w:t> </w:t>
            </w:r>
            <w:r>
              <w:rPr>
                <w:rFonts w:ascii="Symbola" w:hAnsi="Symbola"/>
                <w:w w:val="110"/>
                <w:sz w:val="24"/>
                <w:vertAlign w:val="baseline"/>
              </w:rPr>
              <w:t>×</w:t>
            </w:r>
            <w:r>
              <w:rPr>
                <w:rFonts w:ascii="Symbola" w:hAnsi="Symbola"/>
                <w:spacing w:val="-6"/>
                <w:w w:val="110"/>
                <w:sz w:val="24"/>
                <w:vertAlign w:val="baseline"/>
              </w:rPr>
              <w:t> </w:t>
            </w:r>
            <w:r>
              <w:rPr>
                <w:rFonts w:ascii="Georgia" w:hAnsi="Georgia"/>
                <w:i/>
                <w:spacing w:val="-5"/>
                <w:w w:val="110"/>
                <w:sz w:val="24"/>
                <w:vertAlign w:val="baseline"/>
              </w:rPr>
              <w:t>σ</w:t>
            </w:r>
            <w:r>
              <w:rPr>
                <w:rFonts w:ascii="Georgia" w:hAnsi="Georgia"/>
                <w:i/>
                <w:spacing w:val="-5"/>
                <w:w w:val="110"/>
                <w:sz w:val="24"/>
                <w:vertAlign w:val="subscript"/>
              </w:rPr>
              <w:t>i</w:t>
            </w:r>
          </w:p>
          <w:p>
            <w:pPr>
              <w:pStyle w:val="TableParagraph"/>
              <w:spacing w:before="108"/>
              <w:ind w:left="117"/>
              <w:rPr>
                <w:rFonts w:ascii="Georgia" w:hAnsi="Georgia"/>
                <w:i/>
                <w:sz w:val="24"/>
              </w:rPr>
            </w:pPr>
            <w:r>
              <w:rPr>
                <w:sz w:val="24"/>
              </w:rPr>
              <w:t>(</w:t>
            </w:r>
            <w:r>
              <w:rPr>
                <w:rFonts w:ascii="Georgia" w:hAnsi="Georgia"/>
                <w:i/>
                <w:sz w:val="24"/>
              </w:rPr>
              <w:t>σ</w:t>
            </w:r>
            <w:r>
              <w:rPr>
                <w:rFonts w:ascii="Georgia" w:hAnsi="Georgia"/>
                <w:i/>
                <w:sz w:val="24"/>
                <w:vertAlign w:val="subscript"/>
              </w:rPr>
              <w:t>i</w:t>
            </w:r>
            <w:r>
              <w:rPr>
                <w:sz w:val="24"/>
                <w:vertAlign w:val="baseline"/>
              </w:rPr>
              <w:t>)</w:t>
            </w:r>
            <w:r>
              <w:rPr>
                <w:rFonts w:ascii="Georgia" w:hAnsi="Georgia"/>
                <w:i/>
                <w:sz w:val="24"/>
                <w:vertAlign w:val="subscript"/>
              </w:rPr>
              <w:t>U</w:t>
            </w:r>
            <w:r>
              <w:rPr>
                <w:rFonts w:ascii="Georgia" w:hAnsi="Georgia"/>
                <w:i/>
                <w:position w:val="-5"/>
                <w:sz w:val="12"/>
                <w:vertAlign w:val="baseline"/>
              </w:rPr>
              <w:t>i</w:t>
            </w:r>
            <w:r>
              <w:rPr>
                <w:rFonts w:ascii="Georgia" w:hAnsi="Georgia"/>
                <w:i/>
                <w:spacing w:val="71"/>
                <w:w w:val="150"/>
                <w:position w:val="-5"/>
                <w:sz w:val="12"/>
                <w:vertAlign w:val="baseline"/>
              </w:rPr>
              <w:t> </w:t>
            </w:r>
            <w:r>
              <w:rPr>
                <w:sz w:val="24"/>
                <w:vertAlign w:val="baseline"/>
              </w:rPr>
              <w:t>=</w:t>
            </w:r>
            <w:r>
              <w:rPr>
                <w:spacing w:val="29"/>
                <w:sz w:val="24"/>
                <w:vertAlign w:val="baseline"/>
              </w:rPr>
              <w:t> </w:t>
            </w:r>
            <w:r>
              <w:rPr>
                <w:rFonts w:ascii="Georgia" w:hAnsi="Georgia"/>
                <w:i/>
                <w:sz w:val="24"/>
                <w:vertAlign w:val="baseline"/>
              </w:rPr>
              <w:t>u</w:t>
            </w:r>
            <w:r>
              <w:rPr>
                <w:rFonts w:ascii="Georgia" w:hAnsi="Georgia"/>
                <w:i/>
                <w:sz w:val="24"/>
                <w:vertAlign w:val="subscript"/>
              </w:rPr>
              <w:t>i</w:t>
            </w:r>
            <w:r>
              <w:rPr>
                <w:rFonts w:ascii="Georgia" w:hAnsi="Georgia"/>
                <w:i/>
                <w:spacing w:val="28"/>
                <w:sz w:val="24"/>
                <w:vertAlign w:val="baseline"/>
              </w:rPr>
              <w:t> </w:t>
            </w:r>
            <w:r>
              <w:rPr>
                <w:rFonts w:ascii="Symbola" w:hAnsi="Symbola"/>
                <w:sz w:val="24"/>
                <w:vertAlign w:val="baseline"/>
              </w:rPr>
              <w:t>×</w:t>
            </w:r>
            <w:r>
              <w:rPr>
                <w:rFonts w:ascii="Symbola" w:hAnsi="Symbola"/>
                <w:spacing w:val="10"/>
                <w:sz w:val="24"/>
                <w:vertAlign w:val="baseline"/>
              </w:rPr>
              <w:t> </w:t>
            </w:r>
            <w:r>
              <w:rPr>
                <w:rFonts w:ascii="Georgia" w:hAnsi="Georgia"/>
                <w:i/>
                <w:sz w:val="24"/>
                <w:vertAlign w:val="baseline"/>
              </w:rPr>
              <w:t>σ</w:t>
            </w:r>
            <w:r>
              <w:rPr>
                <w:rFonts w:ascii="Georgia" w:hAnsi="Georgia"/>
                <w:i/>
                <w:sz w:val="24"/>
                <w:vertAlign w:val="subscript"/>
              </w:rPr>
              <w:t>i</w:t>
            </w:r>
            <w:r>
              <w:rPr>
                <w:rFonts w:ascii="LM Mono Prop 10" w:hAnsi="LM Mono Prop 10"/>
                <w:sz w:val="24"/>
                <w:vertAlign w:val="subscript"/>
              </w:rPr>
              <w:t>+1</w:t>
            </w:r>
            <w:r>
              <w:rPr>
                <w:rFonts w:ascii="LM Mono Prop 10" w:hAnsi="LM Mono Prop 10"/>
                <w:spacing w:val="1"/>
                <w:sz w:val="24"/>
                <w:vertAlign w:val="baseline"/>
              </w:rPr>
              <w:t> </w:t>
            </w:r>
            <w:r>
              <w:rPr>
                <w:rFonts w:ascii="Symbola" w:hAnsi="Symbola"/>
                <w:sz w:val="24"/>
                <w:vertAlign w:val="baseline"/>
              </w:rPr>
              <w:t>×</w:t>
            </w:r>
            <w:r>
              <w:rPr>
                <w:rFonts w:ascii="Symbola" w:hAnsi="Symbola"/>
                <w:spacing w:val="11"/>
                <w:sz w:val="24"/>
                <w:vertAlign w:val="baseline"/>
              </w:rPr>
              <w:t> </w:t>
            </w:r>
            <w:r>
              <w:rPr>
                <w:sz w:val="24"/>
                <w:vertAlign w:val="baseline"/>
              </w:rPr>
              <w:t>(</w:t>
            </w:r>
            <w:r>
              <w:rPr>
                <w:rFonts w:ascii="Georgia" w:hAnsi="Georgia"/>
                <w:i/>
                <w:sz w:val="24"/>
                <w:vertAlign w:val="baseline"/>
              </w:rPr>
              <w:t>d</w:t>
            </w:r>
            <w:r>
              <w:rPr>
                <w:rFonts w:ascii="Georgia" w:hAnsi="Georgia"/>
                <w:i/>
                <w:sz w:val="24"/>
                <w:vertAlign w:val="subscript"/>
              </w:rPr>
              <w:t>i</w:t>
            </w:r>
            <w:r>
              <w:rPr>
                <w:rFonts w:ascii="LM Mono Prop 10" w:hAnsi="LM Mono Prop 10"/>
                <w:sz w:val="24"/>
                <w:vertAlign w:val="subscript"/>
              </w:rPr>
              <w:t>+1</w:t>
            </w:r>
            <w:r>
              <w:rPr>
                <w:rFonts w:ascii="LM Mono Prop 10" w:hAnsi="LM Mono Prop 10"/>
                <w:spacing w:val="1"/>
                <w:sz w:val="24"/>
                <w:vertAlign w:val="baseline"/>
              </w:rPr>
              <w:t> </w:t>
            </w:r>
            <w:r>
              <w:rPr>
                <w:rFonts w:ascii="Symbola" w:hAnsi="Symbola"/>
                <w:sz w:val="24"/>
                <w:vertAlign w:val="baseline"/>
              </w:rPr>
              <w:t>×</w:t>
            </w:r>
            <w:r>
              <w:rPr>
                <w:rFonts w:ascii="Symbola" w:hAnsi="Symbola"/>
                <w:spacing w:val="10"/>
                <w:sz w:val="24"/>
                <w:vertAlign w:val="baseline"/>
              </w:rPr>
              <w:t> </w:t>
            </w:r>
            <w:r>
              <w:rPr>
                <w:rFonts w:ascii="Georgia" w:hAnsi="Georgia"/>
                <w:i/>
                <w:sz w:val="24"/>
                <w:vertAlign w:val="baseline"/>
              </w:rPr>
              <w:t>D</w:t>
            </w:r>
            <w:r>
              <w:rPr>
                <w:rFonts w:ascii="Georgia" w:hAnsi="Georgia"/>
                <w:i/>
                <w:sz w:val="24"/>
                <w:vertAlign w:val="subscript"/>
              </w:rPr>
              <w:t>i</w:t>
            </w:r>
            <w:r>
              <w:rPr>
                <w:rFonts w:ascii="LM Mono Prop 10" w:hAnsi="LM Mono Prop 10"/>
                <w:sz w:val="24"/>
                <w:vertAlign w:val="subscript"/>
              </w:rPr>
              <w:t>+1</w:t>
            </w:r>
            <w:r>
              <w:rPr>
                <w:sz w:val="24"/>
                <w:vertAlign w:val="baseline"/>
              </w:rPr>
              <w:t>)</w:t>
            </w:r>
            <w:r>
              <w:rPr>
                <w:spacing w:val="11"/>
                <w:sz w:val="24"/>
                <w:vertAlign w:val="baseline"/>
              </w:rPr>
              <w:t> </w:t>
            </w:r>
            <w:r>
              <w:rPr>
                <w:rFonts w:ascii="Symbola" w:hAnsi="Symbola"/>
                <w:sz w:val="24"/>
                <w:vertAlign w:val="baseline"/>
              </w:rPr>
              <w:t>×</w:t>
            </w:r>
            <w:r>
              <w:rPr>
                <w:rFonts w:ascii="Symbola" w:hAnsi="Symbola"/>
                <w:spacing w:val="10"/>
                <w:sz w:val="24"/>
                <w:vertAlign w:val="baseline"/>
              </w:rPr>
              <w:t> </w:t>
            </w:r>
            <w:r>
              <w:rPr>
                <w:rFonts w:ascii="Georgia" w:hAnsi="Georgia"/>
                <w:i/>
                <w:spacing w:val="-5"/>
                <w:sz w:val="24"/>
                <w:vertAlign w:val="baseline"/>
              </w:rPr>
              <w:t>σ</w:t>
            </w:r>
            <w:r>
              <w:rPr>
                <w:rFonts w:ascii="Georgia" w:hAnsi="Georgia"/>
                <w:i/>
                <w:spacing w:val="-5"/>
                <w:sz w:val="24"/>
                <w:vertAlign w:val="subscript"/>
              </w:rPr>
              <w:t>i</w:t>
            </w:r>
          </w:p>
          <w:p>
            <w:pPr>
              <w:pStyle w:val="TableParagraph"/>
              <w:spacing w:before="123"/>
              <w:ind w:left="117"/>
              <w:rPr>
                <w:sz w:val="24"/>
              </w:rPr>
            </w:pPr>
            <w:r>
              <w:rPr>
                <w:w w:val="115"/>
                <w:sz w:val="24"/>
              </w:rPr>
              <w:t>(</w:t>
            </w:r>
            <w:r>
              <w:rPr>
                <w:rFonts w:ascii="Georgia" w:hAnsi="Georgia"/>
                <w:i/>
                <w:w w:val="115"/>
                <w:sz w:val="24"/>
              </w:rPr>
              <w:t>σ</w:t>
            </w:r>
            <w:r>
              <w:rPr>
                <w:rFonts w:ascii="Georgia" w:hAnsi="Georgia"/>
                <w:i/>
                <w:w w:val="115"/>
                <w:sz w:val="24"/>
                <w:vertAlign w:val="subscript"/>
              </w:rPr>
              <w:t>i</w:t>
            </w:r>
            <w:r>
              <w:rPr>
                <w:w w:val="115"/>
                <w:sz w:val="24"/>
                <w:vertAlign w:val="baseline"/>
              </w:rPr>
              <w:t>)</w:t>
            </w:r>
            <w:r>
              <w:rPr>
                <w:rFonts w:ascii="Georgia" w:hAnsi="Georgia"/>
                <w:i/>
                <w:w w:val="115"/>
                <w:sz w:val="24"/>
                <w:vertAlign w:val="subscript"/>
              </w:rPr>
              <w:t>X</w:t>
            </w:r>
            <w:r>
              <w:rPr>
                <w:rFonts w:ascii="Georgia" w:hAnsi="Georgia"/>
                <w:i/>
                <w:spacing w:val="19"/>
                <w:w w:val="115"/>
                <w:sz w:val="24"/>
                <w:vertAlign w:val="baseline"/>
              </w:rPr>
              <w:t> </w:t>
            </w:r>
            <w:r>
              <w:rPr>
                <w:w w:val="115"/>
                <w:sz w:val="24"/>
                <w:vertAlign w:val="baseline"/>
              </w:rPr>
              <w:t>=</w:t>
            </w:r>
            <w:r>
              <w:rPr>
                <w:spacing w:val="-9"/>
                <w:w w:val="115"/>
                <w:sz w:val="24"/>
                <w:vertAlign w:val="baseline"/>
              </w:rPr>
              <w:t> </w:t>
            </w:r>
            <w:r>
              <w:rPr>
                <w:spacing w:val="-10"/>
                <w:w w:val="115"/>
                <w:sz w:val="24"/>
                <w:vertAlign w:val="baseline"/>
              </w:rPr>
              <w:t>0 </w:t>
            </w:r>
          </w:p>
          <w:p>
            <w:pPr>
              <w:pStyle w:val="TableParagraph"/>
              <w:spacing w:before="157"/>
              <w:ind w:left="117"/>
              <w:rPr>
                <w:sz w:val="24"/>
              </w:rPr>
            </w:pPr>
            <w:r>
              <w:rPr>
                <w:rFonts w:ascii="Georgia" w:hAnsi="Georgia"/>
                <w:i/>
                <w:w w:val="115"/>
                <w:sz w:val="24"/>
              </w:rPr>
              <w:t>σ</w:t>
            </w:r>
            <w:r>
              <w:rPr>
                <w:rFonts w:ascii="Georgia" w:hAnsi="Georgia"/>
                <w:i/>
                <w:w w:val="115"/>
                <w:sz w:val="24"/>
                <w:vertAlign w:val="subscript"/>
              </w:rPr>
              <w:t>i</w:t>
            </w:r>
            <w:r>
              <w:rPr>
                <w:w w:val="115"/>
                <w:sz w:val="24"/>
                <w:vertAlign w:val="baseline"/>
              </w:rPr>
              <w:t>(0)</w:t>
            </w:r>
            <w:r>
              <w:rPr>
                <w:spacing w:val="-11"/>
                <w:w w:val="115"/>
                <w:sz w:val="24"/>
                <w:vertAlign w:val="baseline"/>
              </w:rPr>
              <w:t> </w:t>
            </w:r>
            <w:r>
              <w:rPr>
                <w:w w:val="115"/>
                <w:sz w:val="24"/>
                <w:vertAlign w:val="baseline"/>
              </w:rPr>
              <w:t>=</w:t>
            </w:r>
            <w:r>
              <w:rPr>
                <w:spacing w:val="-11"/>
                <w:w w:val="115"/>
                <w:sz w:val="24"/>
                <w:vertAlign w:val="baseline"/>
              </w:rPr>
              <w:t> </w:t>
            </w:r>
            <w:r>
              <w:rPr>
                <w:spacing w:val="-10"/>
                <w:w w:val="115"/>
                <w:sz w:val="24"/>
                <w:vertAlign w:val="baseline"/>
              </w:rPr>
              <w:t>1</w:t>
            </w:r>
          </w:p>
        </w:tc>
        <w:tc>
          <w:tcPr>
            <w:tcW w:w="3080" w:type="dxa"/>
          </w:tcPr>
          <w:p>
            <w:pPr>
              <w:pStyle w:val="TableParagraph"/>
              <w:spacing w:line="376" w:lineRule="auto"/>
              <w:ind w:right="1650"/>
              <w:rPr>
                <w:sz w:val="24"/>
              </w:rPr>
            </w:pPr>
            <w:r>
              <w:rPr>
                <w:rFonts w:ascii="Georgia"/>
                <w:i/>
                <w:spacing w:val="-2"/>
                <w:w w:val="105"/>
                <w:sz w:val="24"/>
              </w:rPr>
              <w:t>L</w:t>
            </w:r>
            <w:r>
              <w:rPr>
                <w:rFonts w:ascii="Georgia"/>
                <w:i/>
                <w:spacing w:val="-2"/>
                <w:w w:val="105"/>
                <w:sz w:val="24"/>
                <w:vertAlign w:val="subscript"/>
              </w:rPr>
              <w:t>i</w:t>
            </w:r>
            <w:r>
              <w:rPr>
                <w:spacing w:val="-2"/>
                <w:w w:val="105"/>
                <w:sz w:val="24"/>
                <w:vertAlign w:val="baseline"/>
              </w:rPr>
              <w:t>-derivative </w:t>
            </w:r>
            <w:r>
              <w:rPr>
                <w:rFonts w:ascii="Georgia"/>
                <w:i/>
                <w:spacing w:val="-2"/>
                <w:sz w:val="24"/>
                <w:vertAlign w:val="baseline"/>
              </w:rPr>
              <w:t>U</w:t>
            </w:r>
            <w:r>
              <w:rPr>
                <w:rFonts w:ascii="Georgia"/>
                <w:i/>
                <w:spacing w:val="-2"/>
                <w:sz w:val="24"/>
                <w:vertAlign w:val="subscript"/>
              </w:rPr>
              <w:t>i</w:t>
            </w:r>
            <w:r>
              <w:rPr>
                <w:spacing w:val="-2"/>
                <w:sz w:val="24"/>
                <w:vertAlign w:val="baseline"/>
              </w:rPr>
              <w:t>-derivative</w:t>
            </w:r>
          </w:p>
          <w:p>
            <w:pPr>
              <w:pStyle w:val="TableParagraph"/>
              <w:spacing w:line="305" w:lineRule="exact" w:before="0"/>
              <w:rPr>
                <w:rFonts w:ascii="Georgia"/>
                <w:i/>
                <w:sz w:val="24"/>
              </w:rPr>
            </w:pPr>
            <w:r>
              <w:rPr>
                <w:rFonts w:ascii="Georgia"/>
                <w:i/>
                <w:w w:val="105"/>
                <w:sz w:val="24"/>
              </w:rPr>
              <w:t>X</w:t>
            </w:r>
            <w:r>
              <w:rPr>
                <w:w w:val="105"/>
                <w:sz w:val="24"/>
              </w:rPr>
              <w:t>-derivative,</w:t>
            </w:r>
            <w:r>
              <w:rPr>
                <w:spacing w:val="15"/>
                <w:w w:val="105"/>
                <w:sz w:val="24"/>
              </w:rPr>
              <w:t> </w:t>
            </w:r>
            <w:r>
              <w:rPr>
                <w:w w:val="105"/>
                <w:sz w:val="24"/>
              </w:rPr>
              <w:t>all</w:t>
            </w:r>
            <w:r>
              <w:rPr>
                <w:spacing w:val="14"/>
                <w:w w:val="105"/>
                <w:sz w:val="24"/>
              </w:rPr>
              <w:t> </w:t>
            </w:r>
            <w:r>
              <w:rPr>
                <w:rFonts w:ascii="Georgia"/>
                <w:i/>
                <w:w w:val="105"/>
                <w:sz w:val="24"/>
              </w:rPr>
              <w:t>X</w:t>
            </w:r>
            <w:r>
              <w:rPr>
                <w:rFonts w:ascii="Georgia"/>
                <w:i/>
                <w:spacing w:val="25"/>
                <w:w w:val="105"/>
                <w:sz w:val="24"/>
              </w:rPr>
              <w:t> </w:t>
            </w:r>
            <w:r>
              <w:rPr>
                <w:rFonts w:ascii="Symbola"/>
                <w:w w:val="105"/>
                <w:sz w:val="24"/>
              </w:rPr>
              <w:t>/</w:t>
            </w:r>
            <w:r>
              <w:rPr>
                <w:w w:val="105"/>
                <w:sz w:val="24"/>
              </w:rPr>
              <w:t>=</w:t>
            </w:r>
            <w:r>
              <w:rPr>
                <w:spacing w:val="3"/>
                <w:w w:val="105"/>
                <w:sz w:val="24"/>
              </w:rPr>
              <w:t> </w:t>
            </w:r>
            <w:r>
              <w:rPr>
                <w:rFonts w:ascii="Georgia"/>
                <w:i/>
                <w:w w:val="105"/>
                <w:sz w:val="24"/>
              </w:rPr>
              <w:t>L</w:t>
            </w:r>
            <w:r>
              <w:rPr>
                <w:rFonts w:ascii="Georgia"/>
                <w:i/>
                <w:w w:val="105"/>
                <w:sz w:val="24"/>
                <w:vertAlign w:val="subscript"/>
              </w:rPr>
              <w:t>i</w:t>
            </w:r>
            <w:r>
              <w:rPr>
                <w:rFonts w:ascii="Georgia"/>
                <w:i/>
                <w:w w:val="105"/>
                <w:sz w:val="24"/>
                <w:vertAlign w:val="baseline"/>
              </w:rPr>
              <w:t>,</w:t>
            </w:r>
            <w:r>
              <w:rPr>
                <w:rFonts w:ascii="Georgia"/>
                <w:i/>
                <w:spacing w:val="-21"/>
                <w:w w:val="105"/>
                <w:sz w:val="24"/>
                <w:vertAlign w:val="baseline"/>
              </w:rPr>
              <w:t> </w:t>
            </w:r>
            <w:r>
              <w:rPr>
                <w:rFonts w:ascii="Georgia"/>
                <w:i/>
                <w:spacing w:val="-5"/>
                <w:w w:val="105"/>
                <w:sz w:val="24"/>
                <w:vertAlign w:val="baseline"/>
              </w:rPr>
              <w:t>U</w:t>
            </w:r>
            <w:r>
              <w:rPr>
                <w:rFonts w:ascii="Georgia"/>
                <w:i/>
                <w:spacing w:val="-5"/>
                <w:w w:val="105"/>
                <w:sz w:val="24"/>
                <w:vertAlign w:val="subscript"/>
              </w:rPr>
              <w:t>i</w:t>
            </w:r>
          </w:p>
          <w:p>
            <w:pPr>
              <w:pStyle w:val="TableParagraph"/>
              <w:spacing w:before="127"/>
              <w:ind w:left="117"/>
              <w:rPr>
                <w:sz w:val="24"/>
              </w:rPr>
            </w:pPr>
            <w:r>
              <w:rPr>
                <w:w w:val="105"/>
                <w:sz w:val="24"/>
              </w:rPr>
              <w:t>initial</w:t>
            </w:r>
            <w:r>
              <w:rPr>
                <w:spacing w:val="13"/>
                <w:w w:val="105"/>
                <w:sz w:val="24"/>
              </w:rPr>
              <w:t> </w:t>
            </w:r>
            <w:r>
              <w:rPr>
                <w:spacing w:val="-4"/>
                <w:w w:val="105"/>
                <w:sz w:val="24"/>
              </w:rPr>
              <w:t>value</w:t>
            </w:r>
          </w:p>
        </w:tc>
      </w:tr>
    </w:tbl>
    <w:p>
      <w:pPr>
        <w:pStyle w:val="BodyText"/>
        <w:spacing w:line="235" w:lineRule="auto" w:before="75"/>
        <w:ind w:right="553"/>
        <w:jc w:val="both"/>
      </w:pPr>
      <w:r>
        <w:rPr>
          <w:rFonts w:ascii="LM Roman 7" w:hAnsi="LM Roman 7"/>
          <w:w w:val="105"/>
        </w:rPr>
        <w:t>Proof. </w:t>
      </w:r>
      <w:r>
        <w:rPr>
          <w:w w:val="105"/>
        </w:rPr>
        <w:t>A proof of Theorem 17.1 on the basis of the above system of differ- ential</w:t>
      </w:r>
      <w:r>
        <w:rPr>
          <w:spacing w:val="37"/>
          <w:w w:val="105"/>
        </w:rPr>
        <w:t> </w:t>
      </w:r>
      <w:r>
        <w:rPr>
          <w:w w:val="105"/>
        </w:rPr>
        <w:t>equations</w:t>
      </w:r>
      <w:r>
        <w:rPr>
          <w:spacing w:val="38"/>
          <w:w w:val="105"/>
        </w:rPr>
        <w:t> </w:t>
      </w:r>
      <w:r>
        <w:rPr>
          <w:w w:val="105"/>
        </w:rPr>
        <w:t>formally</w:t>
      </w:r>
      <w:r>
        <w:rPr>
          <w:spacing w:val="38"/>
          <w:w w:val="105"/>
        </w:rPr>
        <w:t> </w:t>
      </w:r>
      <w:r>
        <w:rPr>
          <w:w w:val="105"/>
        </w:rPr>
        <w:t>defining</w:t>
      </w:r>
      <w:r>
        <w:rPr>
          <w:spacing w:val="37"/>
          <w:w w:val="105"/>
        </w:rPr>
        <w:t> </w:t>
      </w:r>
      <w:r>
        <w:rPr>
          <w:w w:val="105"/>
        </w:rPr>
        <w:t>the</w:t>
      </w:r>
      <w:r>
        <w:rPr>
          <w:spacing w:val="37"/>
          <w:w w:val="105"/>
        </w:rPr>
        <w:t> </w:t>
      </w:r>
      <w:r>
        <w:rPr>
          <w:w w:val="105"/>
        </w:rPr>
        <w:t>streams</w:t>
      </w:r>
      <w:r>
        <w:rPr>
          <w:spacing w:val="37"/>
          <w:w w:val="105"/>
        </w:rPr>
        <w:t> </w:t>
      </w:r>
      <w:r>
        <w:rPr>
          <w:rFonts w:ascii="Georgia" w:hAnsi="Georgia"/>
          <w:i/>
          <w:w w:val="105"/>
        </w:rPr>
        <w:t>σ</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is</w:t>
      </w:r>
      <w:r>
        <w:rPr>
          <w:spacing w:val="37"/>
          <w:w w:val="105"/>
          <w:vertAlign w:val="baseline"/>
        </w:rPr>
        <w:t> </w:t>
      </w:r>
      <w:r>
        <w:rPr>
          <w:w w:val="105"/>
          <w:vertAlign w:val="baseline"/>
        </w:rPr>
        <w:t>now</w:t>
      </w:r>
      <w:r>
        <w:rPr>
          <w:spacing w:val="37"/>
          <w:w w:val="105"/>
          <w:vertAlign w:val="baseline"/>
        </w:rPr>
        <w:t> </w:t>
      </w:r>
      <w:r>
        <w:rPr>
          <w:w w:val="105"/>
          <w:vertAlign w:val="baseline"/>
        </w:rPr>
        <w:t>a</w:t>
      </w:r>
      <w:r>
        <w:rPr>
          <w:spacing w:val="37"/>
          <w:w w:val="105"/>
          <w:vertAlign w:val="baseline"/>
        </w:rPr>
        <w:t> </w:t>
      </w:r>
      <w:r>
        <w:rPr>
          <w:w w:val="105"/>
          <w:vertAlign w:val="baseline"/>
        </w:rPr>
        <w:t>straightforward</w:t>
      </w:r>
    </w:p>
    <w:p>
      <w:pPr>
        <w:spacing w:after="0" w:line="235" w:lineRule="auto"/>
        <w:jc w:val="both"/>
        <w:sectPr>
          <w:type w:val="continuous"/>
          <w:pgSz w:w="12240" w:h="15840"/>
          <w:pgMar w:header="890" w:footer="862" w:top="760" w:bottom="1020" w:left="1720" w:right="1660"/>
        </w:sectPr>
      </w:pPr>
    </w:p>
    <w:p>
      <w:pPr>
        <w:pStyle w:val="BodyText"/>
        <w:spacing w:before="32"/>
        <w:ind w:left="0"/>
      </w:pPr>
    </w:p>
    <w:p>
      <w:pPr>
        <w:pStyle w:val="BodyText"/>
        <w:spacing w:before="1"/>
      </w:pPr>
      <w:r>
        <w:rPr>
          <w:w w:val="105"/>
        </w:rPr>
        <w:t>coinduction.</w:t>
      </w:r>
      <w:r>
        <w:rPr>
          <w:spacing w:val="39"/>
          <w:w w:val="105"/>
        </w:rPr>
        <w:t> </w:t>
      </w:r>
      <w:r>
        <w:rPr>
          <w:w w:val="105"/>
        </w:rPr>
        <w:t>Let</w:t>
      </w:r>
      <w:r>
        <w:rPr>
          <w:spacing w:val="14"/>
          <w:w w:val="105"/>
        </w:rPr>
        <w:t> </w:t>
      </w:r>
      <w:r>
        <w:rPr>
          <w:rFonts w:ascii="Georgia" w:hAnsi="Georgia"/>
          <w:i/>
          <w:w w:val="105"/>
        </w:rPr>
        <w:t>τ</w:t>
      </w:r>
      <w:r>
        <w:rPr>
          <w:rFonts w:ascii="LM Mono Prop 10" w:hAnsi="LM Mono Prop 10"/>
          <w:w w:val="105"/>
          <w:vertAlign w:val="subscript"/>
        </w:rPr>
        <w:t>0</w:t>
      </w:r>
      <w:r>
        <w:rPr>
          <w:rFonts w:ascii="LM Mono Prop 10" w:hAnsi="LM Mono Prop 10"/>
          <w:spacing w:val="-12"/>
          <w:w w:val="105"/>
          <w:vertAlign w:val="baseline"/>
        </w:rPr>
        <w:t> </w:t>
      </w:r>
      <w:r>
        <w:rPr>
          <w:w w:val="105"/>
          <w:vertAlign w:val="baseline"/>
        </w:rPr>
        <w:t>=</w:t>
      </w:r>
      <w:r>
        <w:rPr>
          <w:spacing w:val="3"/>
          <w:w w:val="105"/>
          <w:vertAlign w:val="baseline"/>
        </w:rPr>
        <w:t> </w:t>
      </w:r>
      <w:r>
        <w:rPr>
          <w:rFonts w:ascii="Georgia" w:hAnsi="Georgia"/>
          <w:i/>
          <w:w w:val="105"/>
          <w:vertAlign w:val="baseline"/>
        </w:rPr>
        <w:t>σ</w:t>
      </w:r>
      <w:r>
        <w:rPr>
          <w:rFonts w:ascii="LM Mono Prop 10" w:hAnsi="LM Mono Prop 10"/>
          <w:w w:val="105"/>
          <w:vertAlign w:val="subscript"/>
        </w:rPr>
        <w:t>0</w:t>
      </w:r>
      <w:r>
        <w:rPr>
          <w:rFonts w:ascii="LM Mono Prop 10" w:hAnsi="LM Mono Prop 10"/>
          <w:spacing w:val="-1"/>
          <w:w w:val="105"/>
          <w:vertAlign w:val="baseline"/>
        </w:rPr>
        <w:t> </w:t>
      </w:r>
      <w:r>
        <w:rPr>
          <w:w w:val="105"/>
          <w:vertAlign w:val="baseline"/>
        </w:rPr>
        <w:t>and</w:t>
      </w:r>
      <w:r>
        <w:rPr>
          <w:spacing w:val="14"/>
          <w:w w:val="105"/>
          <w:vertAlign w:val="baseline"/>
        </w:rPr>
        <w:t> </w:t>
      </w:r>
      <w:r>
        <w:rPr>
          <w:w w:val="105"/>
          <w:vertAlign w:val="baseline"/>
        </w:rPr>
        <w:t>let,</w:t>
      </w:r>
      <w:r>
        <w:rPr>
          <w:spacing w:val="14"/>
          <w:w w:val="105"/>
          <w:vertAlign w:val="baseline"/>
        </w:rPr>
        <w:t> </w:t>
      </w:r>
      <w:r>
        <w:rPr>
          <w:w w:val="105"/>
          <w:vertAlign w:val="baseline"/>
        </w:rPr>
        <w:t>for</w:t>
      </w:r>
      <w:r>
        <w:rPr>
          <w:spacing w:val="15"/>
          <w:w w:val="105"/>
          <w:vertAlign w:val="baseline"/>
        </w:rPr>
        <w:t> </w:t>
      </w:r>
      <w:r>
        <w:rPr>
          <w:rFonts w:ascii="Georgia" w:hAnsi="Georgia"/>
          <w:i/>
          <w:w w:val="105"/>
          <w:vertAlign w:val="baseline"/>
        </w:rPr>
        <w:t>i</w:t>
      </w:r>
      <w:r>
        <w:rPr>
          <w:rFonts w:ascii="Georgia" w:hAnsi="Georgia"/>
          <w:i/>
          <w:spacing w:val="5"/>
          <w:w w:val="105"/>
          <w:vertAlign w:val="baseline"/>
        </w:rPr>
        <w:t> </w:t>
      </w:r>
      <w:r>
        <w:rPr>
          <w:rFonts w:ascii="Symbola" w:hAnsi="Symbola"/>
          <w:w w:val="105"/>
          <w:vertAlign w:val="baseline"/>
        </w:rPr>
        <w:t>≥</w:t>
      </w:r>
      <w:r>
        <w:rPr>
          <w:rFonts w:ascii="Symbola" w:hAnsi="Symbola"/>
          <w:spacing w:val="3"/>
          <w:w w:val="105"/>
          <w:vertAlign w:val="baseline"/>
        </w:rPr>
        <w:t> </w:t>
      </w:r>
      <w:r>
        <w:rPr>
          <w:spacing w:val="-5"/>
          <w:w w:val="105"/>
          <w:vertAlign w:val="baseline"/>
        </w:rPr>
        <w:t>1,</w:t>
      </w:r>
    </w:p>
    <w:p>
      <w:pPr>
        <w:spacing w:before="51"/>
        <w:ind w:left="324" w:right="0" w:firstLine="0"/>
        <w:jc w:val="center"/>
        <w:rPr>
          <w:rFonts w:ascii="LM Mono Prop 10" w:hAnsi="LM Mono Prop 10"/>
          <w:sz w:val="24"/>
        </w:rPr>
      </w:pPr>
      <w:r>
        <w:rPr>
          <w:rFonts w:ascii="Georgia" w:hAnsi="Georgia"/>
          <w:i/>
          <w:sz w:val="24"/>
        </w:rPr>
        <w:t>τ</w:t>
      </w:r>
      <w:r>
        <w:rPr>
          <w:rFonts w:ascii="Georgia" w:hAnsi="Georgia"/>
          <w:i/>
          <w:sz w:val="24"/>
          <w:vertAlign w:val="subscript"/>
        </w:rPr>
        <w:t>i</w:t>
      </w:r>
      <w:r>
        <w:rPr>
          <w:rFonts w:ascii="Georgia" w:hAnsi="Georgia"/>
          <w:i/>
          <w:spacing w:val="28"/>
          <w:sz w:val="24"/>
          <w:vertAlign w:val="baseline"/>
        </w:rPr>
        <w:t> </w:t>
      </w:r>
      <w:r>
        <w:rPr>
          <w:sz w:val="24"/>
          <w:vertAlign w:val="baseline"/>
        </w:rPr>
        <w:t>=</w:t>
      </w:r>
      <w:r>
        <w:rPr>
          <w:spacing w:val="15"/>
          <w:sz w:val="24"/>
          <w:vertAlign w:val="baseline"/>
        </w:rPr>
        <w:t> </w:t>
      </w:r>
      <w:r>
        <w:rPr>
          <w:rFonts w:ascii="Georgia" w:hAnsi="Georgia"/>
          <w:i/>
          <w:sz w:val="24"/>
          <w:vertAlign w:val="baseline"/>
        </w:rPr>
        <w:t>σ</w:t>
      </w:r>
      <w:r>
        <w:rPr>
          <w:rFonts w:ascii="Georgia" w:hAnsi="Georgia"/>
          <w:i/>
          <w:sz w:val="24"/>
          <w:vertAlign w:val="subscript"/>
        </w:rPr>
        <w:t>i</w:t>
      </w:r>
      <w:r>
        <w:rPr>
          <w:rFonts w:ascii="Georgia" w:hAnsi="Georgia"/>
          <w:i/>
          <w:spacing w:val="14"/>
          <w:sz w:val="24"/>
          <w:vertAlign w:val="baseline"/>
        </w:rPr>
        <w:t> </w:t>
      </w:r>
      <w:r>
        <w:rPr>
          <w:rFonts w:ascii="Symbola" w:hAnsi="Symbola"/>
          <w:sz w:val="24"/>
          <w:vertAlign w:val="baseline"/>
        </w:rPr>
        <w:t>×</w:t>
      </w:r>
      <w:r>
        <w:rPr>
          <w:rFonts w:ascii="Symbola" w:hAnsi="Symbola"/>
          <w:spacing w:val="-1"/>
          <w:sz w:val="24"/>
          <w:vertAlign w:val="baseline"/>
        </w:rPr>
        <w:t> </w:t>
      </w:r>
      <w:r>
        <w:rPr>
          <w:sz w:val="24"/>
          <w:vertAlign w:val="baseline"/>
        </w:rPr>
        <w:t>(</w:t>
      </w:r>
      <w:r>
        <w:rPr>
          <w:rFonts w:ascii="Georgia" w:hAnsi="Georgia"/>
          <w:i/>
          <w:sz w:val="24"/>
          <w:vertAlign w:val="baseline"/>
        </w:rPr>
        <w:t>d</w:t>
      </w:r>
      <w:r>
        <w:rPr>
          <w:rFonts w:ascii="Georgia" w:hAnsi="Georgia"/>
          <w:i/>
          <w:sz w:val="24"/>
          <w:vertAlign w:val="subscript"/>
        </w:rPr>
        <w:t>i</w:t>
      </w:r>
      <w:r>
        <w:rPr>
          <w:rFonts w:ascii="Georgia" w:hAnsi="Georgia"/>
          <w:i/>
          <w:spacing w:val="14"/>
          <w:sz w:val="24"/>
          <w:vertAlign w:val="baseline"/>
        </w:rPr>
        <w:t> </w:t>
      </w:r>
      <w:r>
        <w:rPr>
          <w:rFonts w:ascii="Symbola" w:hAnsi="Symbola"/>
          <w:sz w:val="24"/>
          <w:vertAlign w:val="baseline"/>
        </w:rPr>
        <w:t>×</w:t>
      </w:r>
      <w:r>
        <w:rPr>
          <w:rFonts w:ascii="Symbola" w:hAnsi="Symbola"/>
          <w:spacing w:val="-1"/>
          <w:sz w:val="24"/>
          <w:vertAlign w:val="baseline"/>
        </w:rPr>
        <w:t> </w:t>
      </w:r>
      <w:r>
        <w:rPr>
          <w:rFonts w:ascii="Georgia" w:hAnsi="Georgia"/>
          <w:i/>
          <w:sz w:val="24"/>
          <w:vertAlign w:val="baseline"/>
        </w:rPr>
        <w:t>D</w:t>
      </w:r>
      <w:r>
        <w:rPr>
          <w:rFonts w:ascii="Georgia" w:hAnsi="Georgia"/>
          <w:i/>
          <w:sz w:val="24"/>
          <w:vertAlign w:val="subscript"/>
        </w:rPr>
        <w:t>i</w:t>
      </w:r>
      <w:r>
        <w:rPr>
          <w:sz w:val="24"/>
          <w:vertAlign w:val="baseline"/>
        </w:rPr>
        <w:t>) </w:t>
      </w:r>
      <w:r>
        <w:rPr>
          <w:rFonts w:ascii="Symbola" w:hAnsi="Symbola"/>
          <w:sz w:val="24"/>
          <w:vertAlign w:val="baseline"/>
        </w:rPr>
        <w:t>×</w:t>
      </w:r>
      <w:r>
        <w:rPr>
          <w:rFonts w:ascii="Symbola" w:hAnsi="Symbola"/>
          <w:spacing w:val="-1"/>
          <w:sz w:val="24"/>
          <w:vertAlign w:val="baseline"/>
        </w:rPr>
        <w:t> </w:t>
      </w:r>
      <w:r>
        <w:rPr>
          <w:rFonts w:ascii="Georgia" w:hAnsi="Georgia"/>
          <w:i/>
          <w:sz w:val="24"/>
          <w:vertAlign w:val="baseline"/>
        </w:rPr>
        <w:t>σ</w:t>
      </w:r>
      <w:r>
        <w:rPr>
          <w:rFonts w:ascii="Georgia" w:hAnsi="Georgia"/>
          <w:i/>
          <w:sz w:val="24"/>
          <w:vertAlign w:val="subscript"/>
        </w:rPr>
        <w:t>i</w:t>
      </w:r>
      <w:r>
        <w:rPr>
          <w:rFonts w:ascii="DejaVu Serif Condensed" w:hAnsi="DejaVu Serif Condensed"/>
          <w:sz w:val="24"/>
          <w:vertAlign w:val="subscript"/>
        </w:rPr>
        <w:t>−</w:t>
      </w:r>
      <w:r>
        <w:rPr>
          <w:rFonts w:ascii="LM Mono Prop 10" w:hAnsi="LM Mono Prop 10"/>
          <w:sz w:val="24"/>
          <w:vertAlign w:val="subscript"/>
        </w:rPr>
        <w:t>1</w:t>
      </w:r>
      <w:r>
        <w:rPr>
          <w:rFonts w:ascii="LM Mono Prop 10" w:hAnsi="LM Mono Prop 10"/>
          <w:spacing w:val="-12"/>
          <w:sz w:val="24"/>
          <w:vertAlign w:val="baseline"/>
        </w:rPr>
        <w:t> </w:t>
      </w:r>
      <w:r>
        <w:rPr>
          <w:rFonts w:ascii="Symbola" w:hAnsi="Symbola"/>
          <w:sz w:val="24"/>
          <w:vertAlign w:val="baseline"/>
        </w:rPr>
        <w:t>× </w:t>
      </w:r>
      <w:r>
        <w:rPr>
          <w:sz w:val="24"/>
          <w:vertAlign w:val="baseline"/>
        </w:rPr>
        <w:t>(</w:t>
      </w:r>
      <w:r>
        <w:rPr>
          <w:rFonts w:ascii="Georgia" w:hAnsi="Georgia"/>
          <w:i/>
          <w:sz w:val="24"/>
          <w:vertAlign w:val="baseline"/>
        </w:rPr>
        <w:t>d</w:t>
      </w:r>
      <w:r>
        <w:rPr>
          <w:rFonts w:ascii="Georgia" w:hAnsi="Georgia"/>
          <w:i/>
          <w:sz w:val="24"/>
          <w:vertAlign w:val="subscript"/>
        </w:rPr>
        <w:t>i</w:t>
      </w:r>
      <w:r>
        <w:rPr>
          <w:rFonts w:ascii="DejaVu Serif Condensed" w:hAnsi="DejaVu Serif Condensed"/>
          <w:sz w:val="24"/>
          <w:vertAlign w:val="subscript"/>
        </w:rPr>
        <w:t>−</w:t>
      </w:r>
      <w:r>
        <w:rPr>
          <w:rFonts w:ascii="LM Mono Prop 10" w:hAnsi="LM Mono Prop 10"/>
          <w:sz w:val="24"/>
          <w:vertAlign w:val="subscript"/>
        </w:rPr>
        <w:t>1</w:t>
      </w:r>
      <w:r>
        <w:rPr>
          <w:rFonts w:ascii="LM Mono Prop 10" w:hAnsi="LM Mono Prop 10"/>
          <w:spacing w:val="-12"/>
          <w:sz w:val="24"/>
          <w:vertAlign w:val="baseline"/>
        </w:rPr>
        <w:t> </w:t>
      </w:r>
      <w:r>
        <w:rPr>
          <w:rFonts w:ascii="Symbola" w:hAnsi="Symbola"/>
          <w:sz w:val="24"/>
          <w:vertAlign w:val="baseline"/>
        </w:rPr>
        <w:t>×</w:t>
      </w:r>
      <w:r>
        <w:rPr>
          <w:rFonts w:ascii="Symbola" w:hAnsi="Symbola"/>
          <w:spacing w:val="-1"/>
          <w:sz w:val="24"/>
          <w:vertAlign w:val="baseline"/>
        </w:rPr>
        <w:t> </w:t>
      </w:r>
      <w:r>
        <w:rPr>
          <w:rFonts w:ascii="Georgia" w:hAnsi="Georgia"/>
          <w:i/>
          <w:sz w:val="24"/>
          <w:vertAlign w:val="baseline"/>
        </w:rPr>
        <w:t>D</w:t>
      </w:r>
      <w:r>
        <w:rPr>
          <w:rFonts w:ascii="Georgia" w:hAnsi="Georgia"/>
          <w:i/>
          <w:sz w:val="24"/>
          <w:vertAlign w:val="subscript"/>
        </w:rPr>
        <w:t>i</w:t>
      </w:r>
      <w:r>
        <w:rPr>
          <w:rFonts w:ascii="DejaVu Serif Condensed" w:hAnsi="DejaVu Serif Condensed"/>
          <w:sz w:val="24"/>
          <w:vertAlign w:val="subscript"/>
        </w:rPr>
        <w:t>−</w:t>
      </w:r>
      <w:r>
        <w:rPr>
          <w:rFonts w:ascii="LM Mono Prop 10" w:hAnsi="LM Mono Prop 10"/>
          <w:sz w:val="24"/>
          <w:vertAlign w:val="subscript"/>
        </w:rPr>
        <w:t>1</w:t>
      </w:r>
      <w:r>
        <w:rPr>
          <w:sz w:val="24"/>
          <w:vertAlign w:val="baseline"/>
        </w:rPr>
        <w:t>)</w:t>
      </w:r>
      <w:r>
        <w:rPr>
          <w:spacing w:val="-1"/>
          <w:sz w:val="24"/>
          <w:vertAlign w:val="baseline"/>
        </w:rPr>
        <w:t> </w:t>
      </w:r>
      <w:r>
        <w:rPr>
          <w:rFonts w:ascii="Symbola" w:hAnsi="Symbola"/>
          <w:spacing w:val="26"/>
          <w:sz w:val="24"/>
          <w:vertAlign w:val="baseline"/>
        </w:rPr>
        <w:t>×·</w:t>
      </w:r>
      <w:r>
        <w:rPr>
          <w:rFonts w:ascii="Symbola" w:hAnsi="Symbola"/>
          <w:spacing w:val="-15"/>
          <w:sz w:val="24"/>
          <w:vertAlign w:val="baseline"/>
        </w:rPr>
        <w:t> </w:t>
      </w:r>
      <w:r>
        <w:rPr>
          <w:rFonts w:ascii="Symbola" w:hAnsi="Symbola"/>
          <w:sz w:val="24"/>
          <w:vertAlign w:val="baseline"/>
        </w:rPr>
        <w:t>·</w:t>
      </w:r>
      <w:r>
        <w:rPr>
          <w:rFonts w:ascii="Symbola" w:hAnsi="Symbola"/>
          <w:spacing w:val="-16"/>
          <w:sz w:val="24"/>
          <w:vertAlign w:val="baseline"/>
        </w:rPr>
        <w:t> </w:t>
      </w:r>
      <w:r>
        <w:rPr>
          <w:rFonts w:ascii="Symbola" w:hAnsi="Symbola"/>
          <w:sz w:val="24"/>
          <w:vertAlign w:val="baseline"/>
        </w:rPr>
        <w:t>·</w:t>
      </w:r>
      <w:r>
        <w:rPr>
          <w:rFonts w:ascii="Symbola" w:hAnsi="Symbola"/>
          <w:spacing w:val="1"/>
          <w:sz w:val="24"/>
          <w:vertAlign w:val="baseline"/>
        </w:rPr>
        <w:t> </w:t>
      </w:r>
      <w:r>
        <w:rPr>
          <w:rFonts w:ascii="Symbola" w:hAnsi="Symbola"/>
          <w:sz w:val="24"/>
          <w:vertAlign w:val="baseline"/>
        </w:rPr>
        <w:t>×</w:t>
      </w:r>
      <w:r>
        <w:rPr>
          <w:rFonts w:ascii="Symbola" w:hAnsi="Symbola"/>
          <w:spacing w:val="-1"/>
          <w:sz w:val="24"/>
          <w:vertAlign w:val="baseline"/>
        </w:rPr>
        <w:t> </w:t>
      </w:r>
      <w:r>
        <w:rPr>
          <w:rFonts w:ascii="Georgia" w:hAnsi="Georgia"/>
          <w:i/>
          <w:sz w:val="24"/>
          <w:vertAlign w:val="baseline"/>
        </w:rPr>
        <w:t>σ</w:t>
      </w:r>
      <w:r>
        <w:rPr>
          <w:rFonts w:ascii="LM Mono Prop 10" w:hAnsi="LM Mono Prop 10"/>
          <w:sz w:val="24"/>
          <w:vertAlign w:val="subscript"/>
        </w:rPr>
        <w:t>1</w:t>
      </w:r>
      <w:r>
        <w:rPr>
          <w:rFonts w:ascii="LM Mono Prop 10" w:hAnsi="LM Mono Prop 10"/>
          <w:spacing w:val="-12"/>
          <w:sz w:val="24"/>
          <w:vertAlign w:val="baseline"/>
        </w:rPr>
        <w:t> </w:t>
      </w:r>
      <w:r>
        <w:rPr>
          <w:rFonts w:ascii="Symbola" w:hAnsi="Symbola"/>
          <w:sz w:val="24"/>
          <w:vertAlign w:val="baseline"/>
        </w:rPr>
        <w:t>×</w:t>
      </w:r>
      <w:r>
        <w:rPr>
          <w:rFonts w:ascii="Symbola" w:hAnsi="Symbola"/>
          <w:spacing w:val="-1"/>
          <w:sz w:val="24"/>
          <w:vertAlign w:val="baseline"/>
        </w:rPr>
        <w:t> </w:t>
      </w:r>
      <w:r>
        <w:rPr>
          <w:sz w:val="24"/>
          <w:vertAlign w:val="baseline"/>
        </w:rPr>
        <w:t>(</w:t>
      </w:r>
      <w:r>
        <w:rPr>
          <w:rFonts w:ascii="Georgia" w:hAnsi="Georgia"/>
          <w:i/>
          <w:sz w:val="24"/>
          <w:vertAlign w:val="baseline"/>
        </w:rPr>
        <w:t>d</w:t>
      </w:r>
      <w:r>
        <w:rPr>
          <w:rFonts w:ascii="LM Mono Prop 10" w:hAnsi="LM Mono Prop 10"/>
          <w:sz w:val="24"/>
          <w:vertAlign w:val="subscript"/>
        </w:rPr>
        <w:t>1</w:t>
      </w:r>
      <w:r>
        <w:rPr>
          <w:rFonts w:ascii="LM Mono Prop 10" w:hAnsi="LM Mono Prop 10"/>
          <w:spacing w:val="-12"/>
          <w:sz w:val="24"/>
          <w:vertAlign w:val="baseline"/>
        </w:rPr>
        <w:t> </w:t>
      </w:r>
      <w:r>
        <w:rPr>
          <w:rFonts w:ascii="Symbola" w:hAnsi="Symbola"/>
          <w:sz w:val="24"/>
          <w:vertAlign w:val="baseline"/>
        </w:rPr>
        <w:t>×</w:t>
      </w:r>
      <w:r>
        <w:rPr>
          <w:rFonts w:ascii="Symbola" w:hAnsi="Symbola"/>
          <w:spacing w:val="-1"/>
          <w:sz w:val="24"/>
          <w:vertAlign w:val="baseline"/>
        </w:rPr>
        <w:t> </w:t>
      </w:r>
      <w:r>
        <w:rPr>
          <w:rFonts w:ascii="Georgia" w:hAnsi="Georgia"/>
          <w:i/>
          <w:sz w:val="24"/>
          <w:vertAlign w:val="baseline"/>
        </w:rPr>
        <w:t>D</w:t>
      </w:r>
      <w:r>
        <w:rPr>
          <w:rFonts w:ascii="LM Mono Prop 10" w:hAnsi="LM Mono Prop 10"/>
          <w:sz w:val="24"/>
          <w:vertAlign w:val="subscript"/>
        </w:rPr>
        <w:t>1</w:t>
      </w:r>
      <w:r>
        <w:rPr>
          <w:sz w:val="24"/>
          <w:vertAlign w:val="baseline"/>
        </w:rPr>
        <w:t>)</w:t>
      </w:r>
      <w:r>
        <w:rPr>
          <w:spacing w:val="-1"/>
          <w:sz w:val="24"/>
          <w:vertAlign w:val="baseline"/>
        </w:rPr>
        <w:t> </w:t>
      </w:r>
      <w:r>
        <w:rPr>
          <w:rFonts w:ascii="Symbola" w:hAnsi="Symbola"/>
          <w:sz w:val="24"/>
          <w:vertAlign w:val="baseline"/>
        </w:rPr>
        <w:t>×</w:t>
      </w:r>
      <w:r>
        <w:rPr>
          <w:rFonts w:ascii="Symbola" w:hAnsi="Symbola"/>
          <w:spacing w:val="-1"/>
          <w:sz w:val="24"/>
          <w:vertAlign w:val="baseline"/>
        </w:rPr>
        <w:t> </w:t>
      </w:r>
      <w:r>
        <w:rPr>
          <w:rFonts w:ascii="Georgia" w:hAnsi="Georgia"/>
          <w:i/>
          <w:spacing w:val="-5"/>
          <w:sz w:val="24"/>
          <w:vertAlign w:val="baseline"/>
        </w:rPr>
        <w:t>σ</w:t>
      </w:r>
      <w:r>
        <w:rPr>
          <w:rFonts w:ascii="LM Mono Prop 10" w:hAnsi="LM Mono Prop 10"/>
          <w:spacing w:val="-5"/>
          <w:sz w:val="24"/>
          <w:vertAlign w:val="subscript"/>
        </w:rPr>
        <w:t>0</w:t>
      </w:r>
    </w:p>
    <w:p>
      <w:pPr>
        <w:pStyle w:val="BodyText"/>
        <w:spacing w:before="72"/>
      </w:pPr>
      <w:r>
        <w:rPr>
          <w:w w:val="105"/>
        </w:rPr>
        <w:t>Then</w:t>
      </w:r>
      <w:r>
        <w:rPr>
          <w:spacing w:val="7"/>
          <w:w w:val="105"/>
        </w:rPr>
        <w:t> </w:t>
      </w:r>
      <w:r>
        <w:rPr>
          <w:rFonts w:ascii="Georgia" w:hAnsi="Georgia"/>
          <w:i/>
          <w:w w:val="105"/>
        </w:rPr>
        <w:t>S</w:t>
      </w:r>
      <w:r>
        <w:rPr>
          <w:w w:val="105"/>
        </w:rPr>
        <w:t>(</w:t>
      </w:r>
      <w:r>
        <w:rPr>
          <w:rFonts w:ascii="Georgia" w:hAnsi="Georgia"/>
          <w:i/>
          <w:w w:val="105"/>
        </w:rPr>
        <w:t>q</w:t>
      </w:r>
      <w:r>
        <w:rPr>
          <w:rFonts w:ascii="LM Mono Prop 10" w:hAnsi="LM Mono Prop 10"/>
          <w:w w:val="105"/>
          <w:vertAlign w:val="subscript"/>
        </w:rPr>
        <w:t>0</w:t>
      </w:r>
      <w:r>
        <w:rPr>
          <w:w w:val="105"/>
          <w:vertAlign w:val="baseline"/>
        </w:rPr>
        <w:t>)</w:t>
      </w:r>
      <w:r>
        <w:rPr>
          <w:spacing w:val="-8"/>
          <w:w w:val="105"/>
          <w:vertAlign w:val="baseline"/>
        </w:rPr>
        <w:t> </w:t>
      </w:r>
      <w:r>
        <w:rPr>
          <w:w w:val="105"/>
          <w:vertAlign w:val="baseline"/>
        </w:rPr>
        <w:t>=</w:t>
      </w:r>
      <w:r>
        <w:rPr>
          <w:spacing w:val="-3"/>
          <w:w w:val="105"/>
          <w:vertAlign w:val="baseline"/>
        </w:rPr>
        <w:t> </w:t>
      </w:r>
      <w:r>
        <w:rPr>
          <w:rFonts w:ascii="Georgia" w:hAnsi="Georgia"/>
          <w:i/>
          <w:w w:val="105"/>
          <w:vertAlign w:val="baseline"/>
        </w:rPr>
        <w:t>σ</w:t>
      </w:r>
      <w:r>
        <w:rPr>
          <w:rFonts w:ascii="LM Mono Prop 10" w:hAnsi="LM Mono Prop 10"/>
          <w:w w:val="105"/>
          <w:vertAlign w:val="subscript"/>
        </w:rPr>
        <w:t>0</w:t>
      </w:r>
      <w:r>
        <w:rPr>
          <w:rFonts w:ascii="LM Mono Prop 10" w:hAnsi="LM Mono Prop 10"/>
          <w:spacing w:val="-8"/>
          <w:w w:val="105"/>
          <w:vertAlign w:val="baseline"/>
        </w:rPr>
        <w:t> </w:t>
      </w:r>
      <w:r>
        <w:rPr>
          <w:w w:val="105"/>
          <w:vertAlign w:val="baseline"/>
        </w:rPr>
        <w:t>follows</w:t>
      </w:r>
      <w:r>
        <w:rPr>
          <w:spacing w:val="7"/>
          <w:w w:val="105"/>
          <w:vertAlign w:val="baseline"/>
        </w:rPr>
        <w:t> </w:t>
      </w:r>
      <w:r>
        <w:rPr>
          <w:w w:val="105"/>
          <w:vertAlign w:val="baseline"/>
        </w:rPr>
        <w:t>by</w:t>
      </w:r>
      <w:r>
        <w:rPr>
          <w:spacing w:val="7"/>
          <w:w w:val="105"/>
          <w:vertAlign w:val="baseline"/>
        </w:rPr>
        <w:t> </w:t>
      </w:r>
      <w:r>
        <w:rPr>
          <w:w w:val="105"/>
          <w:vertAlign w:val="baseline"/>
        </w:rPr>
        <w:t>coinduction</w:t>
      </w:r>
      <w:r>
        <w:rPr>
          <w:spacing w:val="7"/>
          <w:w w:val="105"/>
          <w:vertAlign w:val="baseline"/>
        </w:rPr>
        <w:t> </w:t>
      </w:r>
      <w:r>
        <w:rPr>
          <w:w w:val="105"/>
          <w:vertAlign w:val="baseline"/>
        </w:rPr>
        <w:t>(Theorem</w:t>
      </w:r>
      <w:r>
        <w:rPr>
          <w:spacing w:val="8"/>
          <w:w w:val="105"/>
          <w:vertAlign w:val="baseline"/>
        </w:rPr>
        <w:t> </w:t>
      </w:r>
      <w:r>
        <w:rPr>
          <w:w w:val="105"/>
          <w:vertAlign w:val="baseline"/>
        </w:rPr>
        <w:t>14.1)</w:t>
      </w:r>
      <w:r>
        <w:rPr>
          <w:spacing w:val="7"/>
          <w:w w:val="105"/>
          <w:vertAlign w:val="baseline"/>
        </w:rPr>
        <w:t> </w:t>
      </w:r>
      <w:r>
        <w:rPr>
          <w:w w:val="105"/>
          <w:vertAlign w:val="baseline"/>
        </w:rPr>
        <w:t>from</w:t>
      </w:r>
      <w:r>
        <w:rPr>
          <w:spacing w:val="8"/>
          <w:w w:val="105"/>
          <w:vertAlign w:val="baseline"/>
        </w:rPr>
        <w:t> </w:t>
      </w:r>
      <w:r>
        <w:rPr>
          <w:w w:val="105"/>
          <w:vertAlign w:val="baseline"/>
        </w:rPr>
        <w:t>the</w:t>
      </w:r>
      <w:r>
        <w:rPr>
          <w:spacing w:val="8"/>
          <w:w w:val="105"/>
          <w:vertAlign w:val="baseline"/>
        </w:rPr>
        <w:t> </w:t>
      </w:r>
      <w:r>
        <w:rPr>
          <w:w w:val="105"/>
          <w:vertAlign w:val="baseline"/>
        </w:rPr>
        <w:t>fact</w:t>
      </w:r>
      <w:r>
        <w:rPr>
          <w:spacing w:val="7"/>
          <w:w w:val="105"/>
          <w:vertAlign w:val="baseline"/>
        </w:rPr>
        <w:t> </w:t>
      </w:r>
      <w:r>
        <w:rPr>
          <w:spacing w:val="-4"/>
          <w:w w:val="105"/>
          <w:vertAlign w:val="baseline"/>
        </w:rPr>
        <w:t>that</w:t>
      </w:r>
    </w:p>
    <w:p>
      <w:pPr>
        <w:spacing w:before="71"/>
        <w:ind w:left="333" w:right="0" w:firstLine="0"/>
        <w:jc w:val="center"/>
        <w:rPr>
          <w:rFonts w:ascii="Symbola" w:hAnsi="Symbola" w:cs="Symbola" w:eastAsia="Symbola"/>
          <w:sz w:val="24"/>
          <w:szCs w:val="24"/>
        </w:rPr>
      </w:pPr>
      <w:r>
        <w:rPr>
          <w:rFonts w:ascii="Symbola" w:hAnsi="Symbola" w:cs="Symbola" w:eastAsia="Symbola"/>
          <w:w w:val="105"/>
          <w:sz w:val="24"/>
          <w:szCs w:val="24"/>
        </w:rPr>
        <w:t>{⟨</w:t>
      </w:r>
      <w:r>
        <w:rPr>
          <w:rFonts w:ascii="Georgia" w:hAnsi="Georgia" w:cs="Georgia" w:eastAsia="Georgia"/>
          <w:i/>
          <w:iCs/>
          <w:w w:val="105"/>
          <w:sz w:val="24"/>
          <w:szCs w:val="24"/>
        </w:rPr>
        <w:t>r</w:t>
      </w:r>
      <w:r>
        <w:rPr>
          <w:rFonts w:ascii="Georgia" w:hAnsi="Georgia" w:cs="Georgia" w:eastAsia="Georgia"/>
          <w:i/>
          <w:iCs/>
          <w:spacing w:val="-2"/>
          <w:w w:val="105"/>
          <w:sz w:val="24"/>
          <w:szCs w:val="24"/>
        </w:rPr>
        <w:t> </w:t>
      </w:r>
      <w:r>
        <w:rPr>
          <w:rFonts w:ascii="Symbola" w:hAnsi="Symbola" w:cs="Symbola" w:eastAsia="Symbola"/>
          <w:w w:val="105"/>
          <w:sz w:val="24"/>
          <w:szCs w:val="24"/>
        </w:rPr>
        <w:t>×</w:t>
      </w:r>
      <w:r>
        <w:rPr>
          <w:rFonts w:ascii="Symbola" w:hAnsi="Symbola" w:cs="Symbola" w:eastAsia="Symbola"/>
          <w:spacing w:val="-11"/>
          <w:w w:val="105"/>
          <w:sz w:val="24"/>
          <w:szCs w:val="24"/>
        </w:rPr>
        <w:t> </w:t>
      </w:r>
      <w:r>
        <w:rPr>
          <w:rFonts w:ascii="Georgia" w:hAnsi="Georgia" w:cs="Georgia" w:eastAsia="Georgia"/>
          <w:i/>
          <w:iCs/>
          <w:w w:val="105"/>
          <w:sz w:val="24"/>
          <w:szCs w:val="24"/>
        </w:rPr>
        <w:t>S</w:t>
      </w:r>
      <w:r>
        <w:rPr>
          <w:w w:val="105"/>
          <w:sz w:val="24"/>
          <w:szCs w:val="24"/>
        </w:rPr>
        <w:t>(</w:t>
      </w:r>
      <w:r>
        <w:rPr>
          <w:rFonts w:ascii="Georgia" w:hAnsi="Georgia" w:cs="Georgia" w:eastAsia="Georgia"/>
          <w:i/>
          <w:iCs/>
          <w:w w:val="105"/>
          <w:sz w:val="24"/>
          <w:szCs w:val="24"/>
        </w:rPr>
        <w:t>q</w:t>
      </w:r>
      <w:r>
        <w:rPr>
          <w:rFonts w:ascii="Georgia" w:hAnsi="Georgia" w:cs="Georgia" w:eastAsia="Georgia"/>
          <w:i/>
          <w:iCs/>
          <w:w w:val="105"/>
          <w:sz w:val="24"/>
          <w:szCs w:val="24"/>
          <w:vertAlign w:val="subscript"/>
        </w:rPr>
        <w:t>i</w:t>
      </w:r>
      <w:r>
        <w:rPr>
          <w:w w:val="105"/>
          <w:sz w:val="24"/>
          <w:szCs w:val="24"/>
          <w:vertAlign w:val="baseline"/>
        </w:rPr>
        <w:t>)</w:t>
      </w:r>
      <w:r>
        <w:rPr>
          <w:rFonts w:ascii="Georgia" w:hAnsi="Georgia" w:cs="Georgia" w:eastAsia="Georgia"/>
          <w:i/>
          <w:iCs/>
          <w:w w:val="105"/>
          <w:sz w:val="24"/>
          <w:szCs w:val="24"/>
          <w:vertAlign w:val="baseline"/>
        </w:rPr>
        <w:t>,r</w:t>
      </w:r>
      <w:r>
        <w:rPr>
          <w:rFonts w:ascii="Georgia" w:hAnsi="Georgia" w:cs="Georgia" w:eastAsia="Georgia"/>
          <w:i/>
          <w:iCs/>
          <w:spacing w:val="-2"/>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10"/>
          <w:w w:val="105"/>
          <w:sz w:val="24"/>
          <w:szCs w:val="24"/>
          <w:vertAlign w:val="baseline"/>
        </w:rPr>
        <w:t> </w:t>
      </w:r>
      <w:r>
        <w:rPr>
          <w:rFonts w:ascii="Georgia" w:hAnsi="Georgia" w:cs="Georgia" w:eastAsia="Georgia"/>
          <w:i/>
          <w:iCs/>
          <w:w w:val="105"/>
          <w:sz w:val="24"/>
          <w:szCs w:val="24"/>
          <w:vertAlign w:val="baseline"/>
        </w:rPr>
        <w:t>τ</w:t>
      </w:r>
      <w:r>
        <w:rPr>
          <w:rFonts w:ascii="Georgia" w:hAnsi="Georgia" w:cs="Georgia" w:eastAsia="Georgia"/>
          <w:i/>
          <w:iCs/>
          <w:w w:val="105"/>
          <w:sz w:val="24"/>
          <w:szCs w:val="24"/>
          <w:vertAlign w:val="subscript"/>
        </w:rPr>
        <w:t>i</w:t>
      </w:r>
      <w:r>
        <w:rPr>
          <w:rFonts w:ascii="Symbola" w:hAnsi="Symbola" w:cs="Symbola" w:eastAsia="Symbola"/>
          <w:w w:val="105"/>
          <w:sz w:val="24"/>
          <w:szCs w:val="24"/>
          <w:vertAlign w:val="baseline"/>
        </w:rPr>
        <w:t>⟩</w:t>
      </w:r>
      <w:r>
        <w:rPr>
          <w:rFonts w:ascii="Symbola" w:hAnsi="Symbola" w:cs="Symbola" w:eastAsia="Symbola"/>
          <w:spacing w:val="-3"/>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3"/>
          <w:w w:val="105"/>
          <w:sz w:val="24"/>
          <w:szCs w:val="24"/>
          <w:vertAlign w:val="baseline"/>
        </w:rPr>
        <w:t> </w:t>
      </w:r>
      <w:r>
        <w:rPr>
          <w:rFonts w:ascii="Georgia" w:hAnsi="Georgia" w:cs="Georgia" w:eastAsia="Georgia"/>
          <w:i/>
          <w:iCs/>
          <w:w w:val="105"/>
          <w:sz w:val="24"/>
          <w:szCs w:val="24"/>
          <w:vertAlign w:val="baseline"/>
        </w:rPr>
        <w:t>r</w:t>
      </w:r>
      <w:r>
        <w:rPr>
          <w:rFonts w:ascii="Georgia" w:hAnsi="Georgia" w:cs="Georgia" w:eastAsia="Georgia"/>
          <w:i/>
          <w:iCs/>
          <w:spacing w:val="12"/>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3"/>
          <w:w w:val="105"/>
          <w:sz w:val="24"/>
          <w:szCs w:val="24"/>
          <w:vertAlign w:val="baseline"/>
        </w:rPr>
        <w:t> </w:t>
      </w:r>
      <w:r>
        <w:rPr>
          <w:rFonts w:ascii="Arial" w:hAnsi="Arial" w:cs="Arial" w:eastAsia="Arial"/>
          <w:spacing w:val="10"/>
          <w:w w:val="105"/>
          <w:sz w:val="24"/>
          <w:szCs w:val="24"/>
          <w:vertAlign w:val="baseline"/>
        </w:rPr>
        <w:t>R</w:t>
      </w:r>
      <w:r>
        <w:rPr>
          <w:rFonts w:ascii="Georgia" w:hAnsi="Georgia" w:cs="Georgia" w:eastAsia="Georgia"/>
          <w:i/>
          <w:iCs/>
          <w:spacing w:val="10"/>
          <w:w w:val="105"/>
          <w:sz w:val="24"/>
          <w:szCs w:val="24"/>
          <w:vertAlign w:val="baseline"/>
        </w:rPr>
        <w:t>,</w:t>
      </w:r>
      <w:r>
        <w:rPr>
          <w:rFonts w:ascii="Georgia" w:hAnsi="Georgia" w:cs="Georgia" w:eastAsia="Georgia"/>
          <w:i/>
          <w:iCs/>
          <w:spacing w:val="-3"/>
          <w:w w:val="105"/>
          <w:sz w:val="24"/>
          <w:szCs w:val="24"/>
          <w:vertAlign w:val="baseline"/>
        </w:rPr>
        <w:t> </w:t>
      </w:r>
      <w:r>
        <w:rPr>
          <w:rFonts w:ascii="Georgia" w:hAnsi="Georgia" w:cs="Georgia" w:eastAsia="Georgia"/>
          <w:i/>
          <w:iCs/>
          <w:w w:val="105"/>
          <w:sz w:val="24"/>
          <w:szCs w:val="24"/>
          <w:vertAlign w:val="baseline"/>
        </w:rPr>
        <w:t>i</w:t>
      </w:r>
      <w:r>
        <w:rPr>
          <w:rFonts w:ascii="Georgia" w:hAnsi="Georgia" w:cs="Georgia" w:eastAsia="Georgia"/>
          <w:i/>
          <w:iCs/>
          <w:spacing w:val="5"/>
          <w:w w:val="105"/>
          <w:sz w:val="24"/>
          <w:szCs w:val="24"/>
          <w:vertAlign w:val="baseline"/>
        </w:rPr>
        <w:t> </w:t>
      </w:r>
      <w:r>
        <w:rPr>
          <w:rFonts w:ascii="Symbola" w:hAnsi="Symbola" w:cs="Symbola" w:eastAsia="Symbola"/>
          <w:w w:val="105"/>
          <w:sz w:val="24"/>
          <w:szCs w:val="24"/>
          <w:vertAlign w:val="baseline"/>
        </w:rPr>
        <w:t>≥</w:t>
      </w:r>
      <w:r>
        <w:rPr>
          <w:rFonts w:ascii="Symbola" w:hAnsi="Symbola" w:cs="Symbola" w:eastAsia="Symbola"/>
          <w:spacing w:val="3"/>
          <w:w w:val="105"/>
          <w:sz w:val="24"/>
          <w:szCs w:val="24"/>
          <w:vertAlign w:val="baseline"/>
        </w:rPr>
        <w:t> </w:t>
      </w:r>
      <w:r>
        <w:rPr>
          <w:spacing w:val="-5"/>
          <w:w w:val="105"/>
          <w:sz w:val="24"/>
          <w:szCs w:val="24"/>
          <w:vertAlign w:val="baseline"/>
        </w:rPr>
        <w:t>0</w:t>
      </w:r>
      <w:r>
        <w:rPr>
          <w:rFonts w:ascii="Symbola" w:hAnsi="Symbola" w:cs="Symbola" w:eastAsia="Symbola"/>
          <w:spacing w:val="-5"/>
          <w:w w:val="105"/>
          <w:sz w:val="24"/>
          <w:szCs w:val="24"/>
          <w:vertAlign w:val="baseline"/>
        </w:rPr>
        <w:t>}</w:t>
      </w:r>
    </w:p>
    <w:p>
      <w:pPr>
        <w:pStyle w:val="BodyText"/>
        <w:tabs>
          <w:tab w:pos="8129" w:val="left" w:leader="none"/>
        </w:tabs>
        <w:spacing w:before="77"/>
        <w:rPr>
          <w:rFonts w:ascii="DejaVu Sans" w:hAnsi="DejaVu Sans"/>
        </w:rPr>
      </w:pPr>
      <w:r>
        <w:rPr>
          <w:w w:val="105"/>
        </w:rPr>
        <w:t>is</w:t>
      </w:r>
      <w:r>
        <w:rPr>
          <w:spacing w:val="8"/>
          <w:w w:val="105"/>
        </w:rPr>
        <w:t> </w:t>
      </w:r>
      <w:r>
        <w:rPr>
          <w:w w:val="105"/>
        </w:rPr>
        <w:t>a</w:t>
      </w:r>
      <w:r>
        <w:rPr>
          <w:spacing w:val="10"/>
          <w:w w:val="105"/>
        </w:rPr>
        <w:t> </w:t>
      </w:r>
      <w:r>
        <w:rPr>
          <w:w w:val="105"/>
        </w:rPr>
        <w:t>bisimulation</w:t>
      </w:r>
      <w:r>
        <w:rPr>
          <w:spacing w:val="10"/>
          <w:w w:val="105"/>
        </w:rPr>
        <w:t> </w:t>
      </w:r>
      <w:r>
        <w:rPr>
          <w:w w:val="105"/>
        </w:rPr>
        <w:t>relation</w:t>
      </w:r>
      <w:r>
        <w:rPr>
          <w:spacing w:val="10"/>
          <w:w w:val="105"/>
        </w:rPr>
        <w:t> </w:t>
      </w:r>
      <w:r>
        <w:rPr>
          <w:w w:val="105"/>
        </w:rPr>
        <w:t>on</w:t>
      </w:r>
      <w:r>
        <w:rPr>
          <w:spacing w:val="9"/>
          <w:w w:val="105"/>
        </w:rPr>
        <w:t> </w:t>
      </w:r>
      <w:r>
        <w:rPr>
          <w:rFonts w:ascii="Arial" w:hAnsi="Arial"/>
          <w:w w:val="105"/>
        </w:rPr>
        <w:t>R</w:t>
      </w:r>
      <w:r>
        <w:rPr>
          <w:rFonts w:ascii="Georgia" w:hAnsi="Georgia"/>
          <w:i/>
          <w:w w:val="105"/>
          <w:vertAlign w:val="superscript"/>
        </w:rPr>
        <w:t>A</w:t>
      </w:r>
      <w:r>
        <w:rPr>
          <w:rFonts w:ascii="Abydos" w:hAnsi="Abydos"/>
          <w:w w:val="105"/>
          <w:position w:val="14"/>
          <w:sz w:val="12"/>
          <w:vertAlign w:val="baseline"/>
        </w:rPr>
        <w:t>∗</w:t>
      </w:r>
      <w:r>
        <w:rPr>
          <w:rFonts w:ascii="Abydos" w:hAnsi="Abydos"/>
          <w:spacing w:val="-9"/>
          <w:w w:val="105"/>
          <w:position w:val="14"/>
          <w:sz w:val="12"/>
          <w:vertAlign w:val="baseline"/>
        </w:rPr>
        <w:t> </w:t>
      </w:r>
      <w:r>
        <w:rPr>
          <w:spacing w:val="-10"/>
          <w:w w:val="105"/>
          <w:vertAlign w:val="baseline"/>
        </w:rPr>
        <w:t>.</w:t>
      </w:r>
      <w:r>
        <w:rPr>
          <w:vertAlign w:val="baseline"/>
        </w:rPr>
        <w:tab/>
      </w:r>
      <w:r>
        <w:rPr>
          <w:rFonts w:ascii="DejaVu Sans" w:hAnsi="DejaVu Sans"/>
          <w:spacing w:val="-10"/>
          <w:w w:val="105"/>
          <w:vertAlign w:val="baseline"/>
        </w:rPr>
        <w:t>✷</w:t>
      </w:r>
    </w:p>
    <w:p>
      <w:pPr>
        <w:pStyle w:val="BodyText"/>
        <w:spacing w:before="207"/>
        <w:ind w:left="0"/>
        <w:rPr>
          <w:rFonts w:ascii="DejaVu Sans"/>
        </w:rPr>
      </w:pPr>
    </w:p>
    <w:p>
      <w:pPr>
        <w:pStyle w:val="BodyText"/>
        <w:spacing w:line="252" w:lineRule="auto"/>
        <w:ind w:right="554"/>
        <w:jc w:val="both"/>
      </w:pPr>
      <w:r>
        <w:rPr>
          <w:w w:val="105"/>
        </w:rPr>
        <w:t>Many</w:t>
      </w:r>
      <w:r>
        <w:rPr>
          <w:spacing w:val="-9"/>
          <w:w w:val="105"/>
        </w:rPr>
        <w:t> </w:t>
      </w:r>
      <w:r>
        <w:rPr>
          <w:w w:val="105"/>
        </w:rPr>
        <w:t>counting</w:t>
      </w:r>
      <w:r>
        <w:rPr>
          <w:spacing w:val="-9"/>
          <w:w w:val="105"/>
        </w:rPr>
        <w:t> </w:t>
      </w:r>
      <w:r>
        <w:rPr>
          <w:w w:val="105"/>
        </w:rPr>
        <w:t>problems</w:t>
      </w:r>
      <w:r>
        <w:rPr>
          <w:spacing w:val="-9"/>
          <w:w w:val="105"/>
        </w:rPr>
        <w:t> </w:t>
      </w:r>
      <w:r>
        <w:rPr>
          <w:w w:val="105"/>
        </w:rPr>
        <w:t>can</w:t>
      </w:r>
      <w:r>
        <w:rPr>
          <w:spacing w:val="-9"/>
          <w:w w:val="105"/>
        </w:rPr>
        <w:t> </w:t>
      </w:r>
      <w:r>
        <w:rPr>
          <w:w w:val="105"/>
        </w:rPr>
        <w:t>be</w:t>
      </w:r>
      <w:r>
        <w:rPr>
          <w:spacing w:val="-9"/>
          <w:w w:val="105"/>
        </w:rPr>
        <w:t> </w:t>
      </w:r>
      <w:r>
        <w:rPr>
          <w:w w:val="105"/>
        </w:rPr>
        <w:t>expressed</w:t>
      </w:r>
      <w:r>
        <w:rPr>
          <w:spacing w:val="-9"/>
          <w:w w:val="105"/>
        </w:rPr>
        <w:t> </w:t>
      </w:r>
      <w:r>
        <w:rPr>
          <w:w w:val="105"/>
        </w:rPr>
        <w:t>in</w:t>
      </w:r>
      <w:r>
        <w:rPr>
          <w:spacing w:val="-8"/>
          <w:w w:val="105"/>
        </w:rPr>
        <w:t> </w:t>
      </w:r>
      <w:r>
        <w:rPr>
          <w:w w:val="105"/>
        </w:rPr>
        <w:t>terms</w:t>
      </w:r>
      <w:r>
        <w:rPr>
          <w:spacing w:val="-9"/>
          <w:w w:val="105"/>
        </w:rPr>
        <w:t> </w:t>
      </w:r>
      <w:r>
        <w:rPr>
          <w:w w:val="105"/>
        </w:rPr>
        <w:t>of</w:t>
      </w:r>
      <w:r>
        <w:rPr>
          <w:spacing w:val="-9"/>
          <w:w w:val="105"/>
        </w:rPr>
        <w:t> </w:t>
      </w:r>
      <w:r>
        <w:rPr>
          <w:w w:val="105"/>
        </w:rPr>
        <w:t>the</w:t>
      </w:r>
      <w:r>
        <w:rPr>
          <w:spacing w:val="-9"/>
          <w:w w:val="105"/>
        </w:rPr>
        <w:t> </w:t>
      </w:r>
      <w:r>
        <w:rPr>
          <w:w w:val="105"/>
        </w:rPr>
        <w:t>weighted</w:t>
      </w:r>
      <w:r>
        <w:rPr>
          <w:spacing w:val="-9"/>
          <w:w w:val="105"/>
        </w:rPr>
        <w:t> </w:t>
      </w:r>
      <w:r>
        <w:rPr>
          <w:w w:val="105"/>
        </w:rPr>
        <w:t>automaton above, which is illustrated by the following example.</w:t>
      </w:r>
      <w:r>
        <w:rPr>
          <w:w w:val="105"/>
        </w:rPr>
        <w:t> As an alphabet we take the set consisting of the two bracket symbols</w:t>
      </w:r>
    </w:p>
    <w:p>
      <w:pPr>
        <w:spacing w:before="81"/>
        <w:ind w:left="332" w:right="0" w:firstLine="0"/>
        <w:jc w:val="center"/>
        <w:rPr>
          <w:rFonts w:ascii="Symbola"/>
          <w:sz w:val="24"/>
        </w:rPr>
      </w:pPr>
      <w:r>
        <w:rPr>
          <w:rFonts w:ascii="Georgia"/>
          <w:i/>
          <w:w w:val="115"/>
          <w:sz w:val="24"/>
        </w:rPr>
        <w:t>A</w:t>
      </w:r>
      <w:r>
        <w:rPr>
          <w:rFonts w:ascii="Georgia"/>
          <w:i/>
          <w:spacing w:val="-2"/>
          <w:w w:val="115"/>
          <w:sz w:val="24"/>
        </w:rPr>
        <w:t> </w:t>
      </w:r>
      <w:r>
        <w:rPr>
          <w:w w:val="115"/>
          <w:sz w:val="24"/>
        </w:rPr>
        <w:t>=</w:t>
      </w:r>
      <w:r>
        <w:rPr>
          <w:spacing w:val="-3"/>
          <w:w w:val="115"/>
          <w:sz w:val="24"/>
        </w:rPr>
        <w:t> </w:t>
      </w:r>
      <w:r>
        <w:rPr>
          <w:rFonts w:ascii="Symbola"/>
          <w:w w:val="115"/>
          <w:sz w:val="24"/>
        </w:rPr>
        <w:t>{</w:t>
      </w:r>
      <w:r>
        <w:rPr>
          <w:rFonts w:ascii="Symbola"/>
          <w:spacing w:val="-30"/>
          <w:w w:val="115"/>
          <w:sz w:val="24"/>
        </w:rPr>
        <w:t> </w:t>
      </w:r>
      <w:r>
        <w:rPr>
          <w:rFonts w:ascii="Georgia"/>
          <w:i/>
          <w:w w:val="115"/>
          <w:sz w:val="24"/>
        </w:rPr>
        <w:t>&lt;,</w:t>
      </w:r>
      <w:r>
        <w:rPr>
          <w:rFonts w:ascii="Georgia"/>
          <w:i/>
          <w:spacing w:val="12"/>
          <w:w w:val="115"/>
          <w:sz w:val="24"/>
        </w:rPr>
        <w:t> </w:t>
      </w:r>
      <w:r>
        <w:rPr>
          <w:rFonts w:ascii="Georgia"/>
          <w:i/>
          <w:w w:val="115"/>
          <w:sz w:val="24"/>
        </w:rPr>
        <w:t>&gt;</w:t>
      </w:r>
      <w:r>
        <w:rPr>
          <w:rFonts w:ascii="Georgia"/>
          <w:i/>
          <w:spacing w:val="-27"/>
          <w:w w:val="115"/>
          <w:sz w:val="24"/>
        </w:rPr>
        <w:t> </w:t>
      </w:r>
      <w:r>
        <w:rPr>
          <w:rFonts w:ascii="Symbola"/>
          <w:spacing w:val="-10"/>
          <w:w w:val="115"/>
          <w:sz w:val="24"/>
        </w:rPr>
        <w:t>}</w:t>
      </w:r>
    </w:p>
    <w:p>
      <w:pPr>
        <w:pStyle w:val="BodyText"/>
        <w:spacing w:line="252" w:lineRule="auto" w:before="86"/>
        <w:ind w:right="555"/>
        <w:jc w:val="both"/>
      </w:pPr>
      <w:r>
        <w:rPr>
          <w:w w:val="105"/>
        </w:rPr>
        <w:t>We are interested in counting the number of words over this alphabet that are “well-bracketed”</w:t>
      </w:r>
      <w:r>
        <w:rPr>
          <w:w w:val="105"/>
        </w:rPr>
        <w:t> in</w:t>
      </w:r>
      <w:r>
        <w:rPr>
          <w:w w:val="105"/>
        </w:rPr>
        <w:t> the</w:t>
      </w:r>
      <w:r>
        <w:rPr>
          <w:w w:val="105"/>
        </w:rPr>
        <w:t> obvious</w:t>
      </w:r>
      <w:r>
        <w:rPr>
          <w:w w:val="105"/>
        </w:rPr>
        <w:t> sense:</w:t>
      </w:r>
      <w:r>
        <w:rPr>
          <w:spacing w:val="40"/>
          <w:w w:val="105"/>
        </w:rPr>
        <w:t> </w:t>
      </w:r>
      <w:r>
        <w:rPr>
          <w:w w:val="105"/>
        </w:rPr>
        <w:t>the</w:t>
      </w:r>
      <w:r>
        <w:rPr>
          <w:w w:val="105"/>
        </w:rPr>
        <w:t> number of opening</w:t>
      </w:r>
      <w:r>
        <w:rPr>
          <w:w w:val="105"/>
        </w:rPr>
        <w:t> brackets used should</w:t>
      </w:r>
      <w:r>
        <w:rPr>
          <w:spacing w:val="-12"/>
          <w:w w:val="105"/>
        </w:rPr>
        <w:t> </w:t>
      </w:r>
      <w:r>
        <w:rPr>
          <w:w w:val="105"/>
        </w:rPr>
        <w:t>equal</w:t>
      </w:r>
      <w:r>
        <w:rPr>
          <w:spacing w:val="-12"/>
          <w:w w:val="105"/>
        </w:rPr>
        <w:t> </w:t>
      </w:r>
      <w:r>
        <w:rPr>
          <w:w w:val="105"/>
        </w:rPr>
        <w:t>the</w:t>
      </w:r>
      <w:r>
        <w:rPr>
          <w:spacing w:val="-12"/>
          <w:w w:val="105"/>
        </w:rPr>
        <w:t> </w:t>
      </w:r>
      <w:r>
        <w:rPr>
          <w:w w:val="105"/>
        </w:rPr>
        <w:t>number</w:t>
      </w:r>
      <w:r>
        <w:rPr>
          <w:spacing w:val="-12"/>
          <w:w w:val="105"/>
        </w:rPr>
        <w:t> </w:t>
      </w:r>
      <w:r>
        <w:rPr>
          <w:w w:val="105"/>
        </w:rPr>
        <w:t>of</w:t>
      </w:r>
      <w:r>
        <w:rPr>
          <w:spacing w:val="-12"/>
          <w:w w:val="105"/>
        </w:rPr>
        <w:t> </w:t>
      </w:r>
      <w:r>
        <w:rPr>
          <w:w w:val="105"/>
        </w:rPr>
        <w:t>closing</w:t>
      </w:r>
      <w:r>
        <w:rPr>
          <w:spacing w:val="-12"/>
          <w:w w:val="105"/>
        </w:rPr>
        <w:t> </w:t>
      </w:r>
      <w:r>
        <w:rPr>
          <w:w w:val="105"/>
        </w:rPr>
        <w:t>brackets,</w:t>
      </w:r>
      <w:r>
        <w:rPr>
          <w:spacing w:val="-9"/>
          <w:w w:val="105"/>
        </w:rPr>
        <w:t> </w:t>
      </w:r>
      <w:r>
        <w:rPr>
          <w:w w:val="105"/>
        </w:rPr>
        <w:t>and</w:t>
      </w:r>
      <w:r>
        <w:rPr>
          <w:spacing w:val="-12"/>
          <w:w w:val="105"/>
        </w:rPr>
        <w:t> </w:t>
      </w:r>
      <w:r>
        <w:rPr>
          <w:w w:val="105"/>
        </w:rPr>
        <w:t>any</w:t>
      </w:r>
      <w:r>
        <w:rPr>
          <w:spacing w:val="-12"/>
          <w:w w:val="105"/>
        </w:rPr>
        <w:t> </w:t>
      </w:r>
      <w:r>
        <w:rPr>
          <w:w w:val="105"/>
        </w:rPr>
        <w:t>prefix</w:t>
      </w:r>
      <w:r>
        <w:rPr>
          <w:spacing w:val="-12"/>
          <w:w w:val="105"/>
        </w:rPr>
        <w:t> </w:t>
      </w:r>
      <w:r>
        <w:rPr>
          <w:w w:val="105"/>
        </w:rPr>
        <w:t>of</w:t>
      </w:r>
      <w:r>
        <w:rPr>
          <w:spacing w:val="-12"/>
          <w:w w:val="105"/>
        </w:rPr>
        <w:t> </w:t>
      </w:r>
      <w:r>
        <w:rPr>
          <w:w w:val="105"/>
        </w:rPr>
        <w:t>the</w:t>
      </w:r>
      <w:r>
        <w:rPr>
          <w:spacing w:val="-12"/>
          <w:w w:val="105"/>
        </w:rPr>
        <w:t> </w:t>
      </w:r>
      <w:r>
        <w:rPr>
          <w:w w:val="105"/>
        </w:rPr>
        <w:t>word</w:t>
      </w:r>
      <w:r>
        <w:rPr>
          <w:spacing w:val="-12"/>
          <w:w w:val="105"/>
        </w:rPr>
        <w:t> </w:t>
      </w:r>
      <w:r>
        <w:rPr>
          <w:w w:val="105"/>
        </w:rPr>
        <w:t>should contain</w:t>
      </w:r>
      <w:r>
        <w:rPr>
          <w:spacing w:val="-4"/>
          <w:w w:val="105"/>
        </w:rPr>
        <w:t> </w:t>
      </w:r>
      <w:r>
        <w:rPr>
          <w:w w:val="105"/>
        </w:rPr>
        <w:t>at</w:t>
      </w:r>
      <w:r>
        <w:rPr>
          <w:spacing w:val="-4"/>
          <w:w w:val="105"/>
        </w:rPr>
        <w:t> </w:t>
      </w:r>
      <w:r>
        <w:rPr>
          <w:w w:val="105"/>
        </w:rPr>
        <w:t>least</w:t>
      </w:r>
      <w:r>
        <w:rPr>
          <w:spacing w:val="-4"/>
          <w:w w:val="105"/>
        </w:rPr>
        <w:t> </w:t>
      </w:r>
      <w:r>
        <w:rPr>
          <w:w w:val="105"/>
        </w:rPr>
        <w:t>as</w:t>
      </w:r>
      <w:r>
        <w:rPr>
          <w:spacing w:val="-4"/>
          <w:w w:val="105"/>
        </w:rPr>
        <w:t> </w:t>
      </w:r>
      <w:r>
        <w:rPr>
          <w:w w:val="105"/>
        </w:rPr>
        <w:t>many</w:t>
      </w:r>
      <w:r>
        <w:rPr>
          <w:spacing w:val="-4"/>
          <w:w w:val="105"/>
        </w:rPr>
        <w:t> </w:t>
      </w:r>
      <w:r>
        <w:rPr>
          <w:w w:val="105"/>
        </w:rPr>
        <w:t>opening</w:t>
      </w:r>
      <w:r>
        <w:rPr>
          <w:spacing w:val="-4"/>
          <w:w w:val="105"/>
        </w:rPr>
        <w:t> </w:t>
      </w:r>
      <w:r>
        <w:rPr>
          <w:w w:val="105"/>
        </w:rPr>
        <w:t>as</w:t>
      </w:r>
      <w:r>
        <w:rPr>
          <w:spacing w:val="-4"/>
          <w:w w:val="105"/>
        </w:rPr>
        <w:t> </w:t>
      </w:r>
      <w:r>
        <w:rPr>
          <w:w w:val="105"/>
        </w:rPr>
        <w:t>closing</w:t>
      </w:r>
      <w:r>
        <w:rPr>
          <w:spacing w:val="-4"/>
          <w:w w:val="105"/>
        </w:rPr>
        <w:t> </w:t>
      </w:r>
      <w:r>
        <w:rPr>
          <w:w w:val="105"/>
        </w:rPr>
        <w:t>brackets.</w:t>
      </w:r>
      <w:r>
        <w:rPr>
          <w:spacing w:val="29"/>
          <w:w w:val="105"/>
        </w:rPr>
        <w:t> </w:t>
      </w:r>
      <w:r>
        <w:rPr>
          <w:w w:val="105"/>
        </w:rPr>
        <w:t>For</w:t>
      </w:r>
      <w:r>
        <w:rPr>
          <w:spacing w:val="-4"/>
          <w:w w:val="105"/>
        </w:rPr>
        <w:t> </w:t>
      </w:r>
      <w:r>
        <w:rPr>
          <w:w w:val="105"/>
        </w:rPr>
        <w:t>instance,</w:t>
      </w:r>
      <w:r>
        <w:rPr>
          <w:spacing w:val="-2"/>
          <w:w w:val="105"/>
        </w:rPr>
        <w:t> </w:t>
      </w:r>
      <w:r>
        <w:rPr>
          <w:w w:val="105"/>
        </w:rPr>
        <w:t>here</w:t>
      </w:r>
      <w:r>
        <w:rPr>
          <w:spacing w:val="-4"/>
          <w:w w:val="105"/>
        </w:rPr>
        <w:t> </w:t>
      </w:r>
      <w:r>
        <w:rPr>
          <w:w w:val="105"/>
        </w:rPr>
        <w:t>are</w:t>
      </w:r>
      <w:r>
        <w:rPr>
          <w:spacing w:val="-4"/>
          <w:w w:val="105"/>
        </w:rPr>
        <w:t> </w:t>
      </w:r>
      <w:r>
        <w:rPr>
          <w:w w:val="105"/>
        </w:rPr>
        <w:t>all the</w:t>
      </w:r>
      <w:r>
        <w:rPr>
          <w:spacing w:val="-3"/>
          <w:w w:val="105"/>
        </w:rPr>
        <w:t> </w:t>
      </w:r>
      <w:r>
        <w:rPr>
          <w:w w:val="105"/>
        </w:rPr>
        <w:t>well-bracketed</w:t>
      </w:r>
      <w:r>
        <w:rPr>
          <w:spacing w:val="-3"/>
          <w:w w:val="105"/>
        </w:rPr>
        <w:t> </w:t>
      </w:r>
      <w:r>
        <w:rPr>
          <w:w w:val="105"/>
        </w:rPr>
        <w:t>words</w:t>
      </w:r>
      <w:r>
        <w:rPr>
          <w:spacing w:val="-3"/>
          <w:w w:val="105"/>
        </w:rPr>
        <w:t> </w:t>
      </w:r>
      <w:r>
        <w:rPr>
          <w:w w:val="105"/>
        </w:rPr>
        <w:t>containing</w:t>
      </w:r>
      <w:r>
        <w:rPr>
          <w:spacing w:val="-3"/>
          <w:w w:val="105"/>
        </w:rPr>
        <w:t> </w:t>
      </w:r>
      <w:r>
        <w:rPr>
          <w:w w:val="105"/>
        </w:rPr>
        <w:t>three</w:t>
      </w:r>
      <w:r>
        <w:rPr>
          <w:spacing w:val="-4"/>
          <w:w w:val="105"/>
        </w:rPr>
        <w:t> </w:t>
      </w:r>
      <w:r>
        <w:rPr>
          <w:w w:val="105"/>
        </w:rPr>
        <w:t>opening</w:t>
      </w:r>
      <w:r>
        <w:rPr>
          <w:spacing w:val="-3"/>
          <w:w w:val="105"/>
        </w:rPr>
        <w:t> </w:t>
      </w:r>
      <w:r>
        <w:rPr>
          <w:w w:val="105"/>
        </w:rPr>
        <w:t>and</w:t>
      </w:r>
      <w:r>
        <w:rPr>
          <w:spacing w:val="-3"/>
          <w:w w:val="105"/>
        </w:rPr>
        <w:t> </w:t>
      </w:r>
      <w:r>
        <w:rPr>
          <w:w w:val="105"/>
        </w:rPr>
        <w:t>three</w:t>
      </w:r>
      <w:r>
        <w:rPr>
          <w:spacing w:val="-3"/>
          <w:w w:val="105"/>
        </w:rPr>
        <w:t> </w:t>
      </w:r>
      <w:r>
        <w:rPr>
          <w:w w:val="105"/>
        </w:rPr>
        <w:t>closing</w:t>
      </w:r>
      <w:r>
        <w:rPr>
          <w:spacing w:val="-3"/>
          <w:w w:val="105"/>
        </w:rPr>
        <w:t> </w:t>
      </w:r>
      <w:r>
        <w:rPr>
          <w:w w:val="105"/>
        </w:rPr>
        <w:t>brackets:</w:t>
      </w:r>
    </w:p>
    <w:p>
      <w:pPr>
        <w:spacing w:before="83"/>
        <w:ind w:left="385" w:right="0" w:firstLine="0"/>
        <w:jc w:val="center"/>
        <w:rPr>
          <w:rFonts w:ascii="Georgia"/>
          <w:i/>
          <w:sz w:val="24"/>
        </w:rPr>
      </w:pPr>
      <w:r>
        <w:rPr>
          <w:rFonts w:ascii="Georgia"/>
          <w:i/>
          <w:spacing w:val="39"/>
          <w:w w:val="115"/>
          <w:sz w:val="24"/>
        </w:rPr>
        <w:t>&lt;&lt;&lt;&gt;</w:t>
      </w:r>
      <w:r>
        <w:rPr>
          <w:rFonts w:ascii="Georgia"/>
          <w:i/>
          <w:spacing w:val="-10"/>
          <w:w w:val="115"/>
          <w:sz w:val="24"/>
        </w:rPr>
        <w:t> </w:t>
      </w:r>
      <w:r>
        <w:rPr>
          <w:rFonts w:ascii="Georgia"/>
          <w:i/>
          <w:w w:val="115"/>
          <w:sz w:val="24"/>
        </w:rPr>
        <w:t>&gt;&gt;,</w:t>
      </w:r>
      <w:r>
        <w:rPr>
          <w:rFonts w:ascii="Georgia"/>
          <w:i/>
          <w:spacing w:val="26"/>
          <w:w w:val="115"/>
          <w:sz w:val="24"/>
        </w:rPr>
        <w:t>  </w:t>
      </w:r>
      <w:r>
        <w:rPr>
          <w:rFonts w:ascii="Georgia"/>
          <w:i/>
          <w:spacing w:val="39"/>
          <w:w w:val="115"/>
          <w:sz w:val="24"/>
        </w:rPr>
        <w:t>&lt;&lt;&gt;&lt;</w:t>
      </w:r>
      <w:r>
        <w:rPr>
          <w:rFonts w:ascii="Georgia"/>
          <w:i/>
          <w:spacing w:val="-8"/>
          <w:w w:val="115"/>
          <w:sz w:val="24"/>
        </w:rPr>
        <w:t> </w:t>
      </w:r>
      <w:r>
        <w:rPr>
          <w:rFonts w:ascii="Georgia"/>
          <w:i/>
          <w:w w:val="115"/>
          <w:sz w:val="24"/>
        </w:rPr>
        <w:t>&gt;&gt;,</w:t>
      </w:r>
      <w:r>
        <w:rPr>
          <w:rFonts w:ascii="Georgia"/>
          <w:i/>
          <w:spacing w:val="26"/>
          <w:w w:val="115"/>
          <w:sz w:val="24"/>
        </w:rPr>
        <w:t>  </w:t>
      </w:r>
      <w:r>
        <w:rPr>
          <w:rFonts w:ascii="Georgia"/>
          <w:i/>
          <w:spacing w:val="39"/>
          <w:w w:val="115"/>
          <w:sz w:val="24"/>
        </w:rPr>
        <w:t>&lt;&lt;&gt;&gt;</w:t>
      </w:r>
      <w:r>
        <w:rPr>
          <w:rFonts w:ascii="Georgia"/>
          <w:i/>
          <w:spacing w:val="-8"/>
          <w:w w:val="115"/>
          <w:sz w:val="24"/>
        </w:rPr>
        <w:t> </w:t>
      </w:r>
      <w:r>
        <w:rPr>
          <w:rFonts w:ascii="Georgia"/>
          <w:i/>
          <w:w w:val="115"/>
          <w:sz w:val="24"/>
        </w:rPr>
        <w:t>&lt;&gt;,</w:t>
      </w:r>
      <w:r>
        <w:rPr>
          <w:rFonts w:ascii="Georgia"/>
          <w:i/>
          <w:spacing w:val="26"/>
          <w:w w:val="115"/>
          <w:sz w:val="24"/>
        </w:rPr>
        <w:t>  </w:t>
      </w:r>
      <w:r>
        <w:rPr>
          <w:rFonts w:ascii="Georgia"/>
          <w:i/>
          <w:spacing w:val="39"/>
          <w:w w:val="115"/>
          <w:sz w:val="24"/>
        </w:rPr>
        <w:t>&lt;&gt;&lt;&lt;</w:t>
      </w:r>
      <w:r>
        <w:rPr>
          <w:rFonts w:ascii="Georgia"/>
          <w:i/>
          <w:spacing w:val="-9"/>
          <w:w w:val="115"/>
          <w:sz w:val="24"/>
        </w:rPr>
        <w:t> </w:t>
      </w:r>
      <w:r>
        <w:rPr>
          <w:rFonts w:ascii="Georgia"/>
          <w:i/>
          <w:w w:val="115"/>
          <w:sz w:val="24"/>
        </w:rPr>
        <w:t>&gt;&gt;,</w:t>
      </w:r>
      <w:r>
        <w:rPr>
          <w:rFonts w:ascii="Georgia"/>
          <w:i/>
          <w:spacing w:val="26"/>
          <w:w w:val="115"/>
          <w:sz w:val="24"/>
        </w:rPr>
        <w:t>  </w:t>
      </w:r>
      <w:r>
        <w:rPr>
          <w:rFonts w:ascii="Georgia"/>
          <w:i/>
          <w:spacing w:val="39"/>
          <w:w w:val="115"/>
          <w:sz w:val="24"/>
        </w:rPr>
        <w:t>&lt;&gt;&lt;&gt;</w:t>
      </w:r>
      <w:r>
        <w:rPr>
          <w:rFonts w:ascii="Georgia"/>
          <w:i/>
          <w:spacing w:val="-8"/>
          <w:w w:val="115"/>
          <w:sz w:val="24"/>
        </w:rPr>
        <w:t> </w:t>
      </w:r>
      <w:r>
        <w:rPr>
          <w:rFonts w:ascii="Georgia"/>
          <w:i/>
          <w:spacing w:val="-5"/>
          <w:w w:val="115"/>
          <w:sz w:val="24"/>
        </w:rPr>
        <w:t>&lt;&gt;</w:t>
      </w:r>
    </w:p>
    <w:p>
      <w:pPr>
        <w:pStyle w:val="BodyText"/>
        <w:spacing w:line="235" w:lineRule="auto" w:before="106"/>
        <w:ind w:right="551"/>
        <w:jc w:val="both"/>
      </w:pPr>
      <w:r>
        <w:rPr>
          <w:w w:val="105"/>
        </w:rPr>
        <w:t>The</w:t>
      </w:r>
      <w:r>
        <w:rPr>
          <w:spacing w:val="-16"/>
          <w:w w:val="105"/>
        </w:rPr>
        <w:t> </w:t>
      </w:r>
      <w:r>
        <w:rPr>
          <w:w w:val="105"/>
        </w:rPr>
        <w:t>following</w:t>
      </w:r>
      <w:r>
        <w:rPr>
          <w:spacing w:val="-16"/>
          <w:w w:val="105"/>
        </w:rPr>
        <w:t> </w:t>
      </w:r>
      <w:r>
        <w:rPr>
          <w:w w:val="105"/>
        </w:rPr>
        <w:t>(classical)</w:t>
      </w:r>
      <w:r>
        <w:rPr>
          <w:spacing w:val="-13"/>
          <w:w w:val="105"/>
        </w:rPr>
        <w:t> </w:t>
      </w:r>
      <w:r>
        <w:rPr>
          <w:w w:val="105"/>
        </w:rPr>
        <w:t>automaton,</w:t>
      </w:r>
      <w:r>
        <w:rPr>
          <w:spacing w:val="-8"/>
          <w:w w:val="105"/>
        </w:rPr>
        <w:t> </w:t>
      </w:r>
      <w:r>
        <w:rPr>
          <w:w w:val="105"/>
        </w:rPr>
        <w:t>with</w:t>
      </w:r>
      <w:r>
        <w:rPr>
          <w:spacing w:val="-14"/>
          <w:w w:val="105"/>
        </w:rPr>
        <w:t> </w:t>
      </w:r>
      <w:r>
        <w:rPr>
          <w:rFonts w:ascii="Georgia"/>
          <w:i/>
          <w:w w:val="105"/>
        </w:rPr>
        <w:t>q</w:t>
      </w:r>
      <w:r>
        <w:rPr>
          <w:rFonts w:ascii="LM Mono Prop 10"/>
          <w:w w:val="105"/>
          <w:vertAlign w:val="subscript"/>
        </w:rPr>
        <w:t>0</w:t>
      </w:r>
      <w:r>
        <w:rPr>
          <w:rFonts w:ascii="LM Mono Prop 10"/>
          <w:spacing w:val="-23"/>
          <w:w w:val="105"/>
          <w:vertAlign w:val="baseline"/>
        </w:rPr>
        <w:t> </w:t>
      </w:r>
      <w:r>
        <w:rPr>
          <w:w w:val="105"/>
          <w:vertAlign w:val="baseline"/>
        </w:rPr>
        <w:t>as</w:t>
      </w:r>
      <w:r>
        <w:rPr>
          <w:spacing w:val="-12"/>
          <w:w w:val="105"/>
          <w:vertAlign w:val="baseline"/>
        </w:rPr>
        <w:t> </w:t>
      </w:r>
      <w:r>
        <w:rPr>
          <w:w w:val="105"/>
          <w:vertAlign w:val="baseline"/>
        </w:rPr>
        <w:t>initial</w:t>
      </w:r>
      <w:r>
        <w:rPr>
          <w:spacing w:val="-13"/>
          <w:w w:val="105"/>
          <w:vertAlign w:val="baseline"/>
        </w:rPr>
        <w:t> </w:t>
      </w:r>
      <w:r>
        <w:rPr>
          <w:w w:val="105"/>
          <w:vertAlign w:val="baseline"/>
        </w:rPr>
        <w:t>and</w:t>
      </w:r>
      <w:r>
        <w:rPr>
          <w:spacing w:val="-13"/>
          <w:w w:val="105"/>
          <w:vertAlign w:val="baseline"/>
        </w:rPr>
        <w:t> </w:t>
      </w:r>
      <w:r>
        <w:rPr>
          <w:w w:val="105"/>
          <w:vertAlign w:val="baseline"/>
        </w:rPr>
        <w:t>only</w:t>
      </w:r>
      <w:r>
        <w:rPr>
          <w:spacing w:val="-13"/>
          <w:w w:val="105"/>
          <w:vertAlign w:val="baseline"/>
        </w:rPr>
        <w:t> </w:t>
      </w:r>
      <w:r>
        <w:rPr>
          <w:w w:val="105"/>
          <w:vertAlign w:val="baseline"/>
        </w:rPr>
        <w:t>accepting</w:t>
      </w:r>
      <w:r>
        <w:rPr>
          <w:spacing w:val="-13"/>
          <w:w w:val="105"/>
          <w:vertAlign w:val="baseline"/>
        </w:rPr>
        <w:t> </w:t>
      </w:r>
      <w:r>
        <w:rPr>
          <w:w w:val="105"/>
          <w:vertAlign w:val="baseline"/>
        </w:rPr>
        <w:t>state, is</w:t>
      </w:r>
      <w:r>
        <w:rPr>
          <w:w w:val="105"/>
          <w:vertAlign w:val="baseline"/>
        </w:rPr>
        <w:t> a</w:t>
      </w:r>
      <w:r>
        <w:rPr>
          <w:w w:val="105"/>
          <w:vertAlign w:val="baseline"/>
        </w:rPr>
        <w:t> representation</w:t>
      </w:r>
      <w:r>
        <w:rPr>
          <w:w w:val="105"/>
          <w:vertAlign w:val="baseline"/>
        </w:rPr>
        <w:t> of</w:t>
      </w:r>
      <w:r>
        <w:rPr>
          <w:w w:val="105"/>
          <w:vertAlign w:val="baseline"/>
        </w:rPr>
        <w:t> the</w:t>
      </w:r>
      <w:r>
        <w:rPr>
          <w:w w:val="105"/>
          <w:vertAlign w:val="baseline"/>
        </w:rPr>
        <w:t> set</w:t>
      </w:r>
      <w:r>
        <w:rPr>
          <w:w w:val="105"/>
          <w:vertAlign w:val="baseline"/>
        </w:rPr>
        <w:t> of</w:t>
      </w:r>
      <w:r>
        <w:rPr>
          <w:w w:val="105"/>
          <w:vertAlign w:val="baseline"/>
        </w:rPr>
        <w:t> all</w:t>
      </w:r>
      <w:r>
        <w:rPr>
          <w:w w:val="105"/>
          <w:vertAlign w:val="baseline"/>
        </w:rPr>
        <w:t> well-bracketed</w:t>
      </w:r>
      <w:r>
        <w:rPr>
          <w:w w:val="105"/>
          <w:vertAlign w:val="baseline"/>
        </w:rPr>
        <w:t> words,</w:t>
      </w:r>
      <w:r>
        <w:rPr>
          <w:w w:val="105"/>
          <w:vertAlign w:val="baseline"/>
        </w:rPr>
        <w:t> which</w:t>
      </w:r>
      <w:r>
        <w:rPr>
          <w:w w:val="105"/>
          <w:vertAlign w:val="baseline"/>
        </w:rPr>
        <w:t> correspond precisely</w:t>
      </w:r>
      <w:r>
        <w:rPr>
          <w:spacing w:val="35"/>
          <w:w w:val="105"/>
          <w:vertAlign w:val="baseline"/>
        </w:rPr>
        <w:t> </w:t>
      </w:r>
      <w:r>
        <w:rPr>
          <w:w w:val="105"/>
          <w:vertAlign w:val="baseline"/>
        </w:rPr>
        <w:t>to</w:t>
      </w:r>
      <w:r>
        <w:rPr>
          <w:spacing w:val="34"/>
          <w:w w:val="105"/>
          <w:vertAlign w:val="baseline"/>
        </w:rPr>
        <w:t> </w:t>
      </w:r>
      <w:r>
        <w:rPr>
          <w:w w:val="105"/>
          <w:vertAlign w:val="baseline"/>
        </w:rPr>
        <w:t>all</w:t>
      </w:r>
      <w:r>
        <w:rPr>
          <w:spacing w:val="35"/>
          <w:w w:val="105"/>
          <w:vertAlign w:val="baseline"/>
        </w:rPr>
        <w:t> </w:t>
      </w:r>
      <w:r>
        <w:rPr>
          <w:w w:val="105"/>
          <w:vertAlign w:val="baseline"/>
        </w:rPr>
        <w:t>the</w:t>
      </w:r>
      <w:r>
        <w:rPr>
          <w:spacing w:val="34"/>
          <w:w w:val="105"/>
          <w:vertAlign w:val="baseline"/>
        </w:rPr>
        <w:t> </w:t>
      </w:r>
      <w:r>
        <w:rPr>
          <w:w w:val="105"/>
          <w:vertAlign w:val="baseline"/>
        </w:rPr>
        <w:t>paths</w:t>
      </w:r>
      <w:r>
        <w:rPr>
          <w:spacing w:val="34"/>
          <w:w w:val="105"/>
          <w:vertAlign w:val="baseline"/>
        </w:rPr>
        <w:t> </w:t>
      </w:r>
      <w:r>
        <w:rPr>
          <w:w w:val="105"/>
          <w:vertAlign w:val="baseline"/>
        </w:rPr>
        <w:t>starting</w:t>
      </w:r>
      <w:r>
        <w:rPr>
          <w:spacing w:val="34"/>
          <w:w w:val="105"/>
          <w:vertAlign w:val="baseline"/>
        </w:rPr>
        <w:t> </w:t>
      </w:r>
      <w:r>
        <w:rPr>
          <w:w w:val="105"/>
          <w:vertAlign w:val="baseline"/>
        </w:rPr>
        <w:t>and</w:t>
      </w:r>
      <w:r>
        <w:rPr>
          <w:spacing w:val="34"/>
          <w:w w:val="105"/>
          <w:vertAlign w:val="baseline"/>
        </w:rPr>
        <w:t> </w:t>
      </w:r>
      <w:r>
        <w:rPr>
          <w:w w:val="105"/>
          <w:vertAlign w:val="baseline"/>
        </w:rPr>
        <w:t>ending</w:t>
      </w:r>
      <w:r>
        <w:rPr>
          <w:spacing w:val="34"/>
          <w:w w:val="105"/>
          <w:vertAlign w:val="baseline"/>
        </w:rPr>
        <w:t> </w:t>
      </w:r>
      <w:r>
        <w:rPr>
          <w:w w:val="105"/>
          <w:vertAlign w:val="baseline"/>
        </w:rPr>
        <w:t>in</w:t>
      </w:r>
      <w:r>
        <w:rPr>
          <w:spacing w:val="35"/>
          <w:w w:val="105"/>
          <w:vertAlign w:val="baseline"/>
        </w:rPr>
        <w:t> </w:t>
      </w:r>
      <w:r>
        <w:rPr>
          <w:w w:val="105"/>
          <w:vertAlign w:val="baseline"/>
        </w:rPr>
        <w:t>the</w:t>
      </w:r>
      <w:r>
        <w:rPr>
          <w:spacing w:val="34"/>
          <w:w w:val="105"/>
          <w:vertAlign w:val="baseline"/>
        </w:rPr>
        <w:t> </w:t>
      </w:r>
      <w:r>
        <w:rPr>
          <w:w w:val="105"/>
          <w:vertAlign w:val="baseline"/>
        </w:rPr>
        <w:t>state</w:t>
      </w:r>
      <w:r>
        <w:rPr>
          <w:spacing w:val="34"/>
          <w:w w:val="105"/>
          <w:vertAlign w:val="baseline"/>
        </w:rPr>
        <w:t> </w:t>
      </w:r>
      <w:r>
        <w:rPr>
          <w:rFonts w:ascii="Georgia"/>
          <w:i/>
          <w:w w:val="105"/>
          <w:vertAlign w:val="baseline"/>
        </w:rPr>
        <w:t>q</w:t>
      </w:r>
      <w:r>
        <w:rPr>
          <w:rFonts w:ascii="LM Mono Prop 10"/>
          <w:w w:val="105"/>
          <w:vertAlign w:val="subscript"/>
        </w:rPr>
        <w:t>0</w:t>
      </w:r>
      <w:r>
        <w:rPr>
          <w:w w:val="105"/>
          <w:vertAlign w:val="baseline"/>
        </w:rPr>
        <w:t>:</w:t>
      </w:r>
    </w:p>
    <w:p>
      <w:pPr>
        <w:spacing w:before="222"/>
        <w:ind w:left="1275" w:right="1368" w:firstLine="0"/>
        <w:jc w:val="center"/>
        <w:rPr>
          <w:rFonts w:ascii="Symbola" w:hAnsi="Symbola"/>
          <w:sz w:val="24"/>
        </w:rPr>
      </w:pPr>
      <w:r>
        <w:rPr/>
        <mc:AlternateContent>
          <mc:Choice Requires="wps">
            <w:drawing>
              <wp:anchor distT="0" distB="0" distL="0" distR="0" allowOverlap="1" layoutInCell="1" locked="0" behindDoc="1" simplePos="0" relativeHeight="485131776">
                <wp:simplePos x="0" y="0"/>
                <wp:positionH relativeFrom="page">
                  <wp:posOffset>3500335</wp:posOffset>
                </wp:positionH>
                <wp:positionV relativeFrom="paragraph">
                  <wp:posOffset>287784</wp:posOffset>
                </wp:positionV>
                <wp:extent cx="9525" cy="6985"/>
                <wp:effectExtent l="0" t="0" r="0" b="0"/>
                <wp:wrapNone/>
                <wp:docPr id="641" name="Graphic 641"/>
                <wp:cNvGraphicFramePr>
                  <a:graphicFrameLocks/>
                </wp:cNvGraphicFramePr>
                <a:graphic>
                  <a:graphicData uri="http://schemas.microsoft.com/office/word/2010/wordprocessingShape">
                    <wps:wsp>
                      <wps:cNvPr id="641" name="Graphic 641"/>
                      <wps:cNvSpPr/>
                      <wps:spPr>
                        <a:xfrm>
                          <a:off x="0" y="0"/>
                          <a:ext cx="9525" cy="6985"/>
                        </a:xfrm>
                        <a:custGeom>
                          <a:avLst/>
                          <a:gdLst/>
                          <a:ahLst/>
                          <a:cxnLst/>
                          <a:rect l="l" t="t" r="r" b="b"/>
                          <a:pathLst>
                            <a:path w="9525" h="6985">
                              <a:moveTo>
                                <a:pt x="8940" y="1257"/>
                              </a:moveTo>
                              <a:lnTo>
                                <a:pt x="5143" y="1257"/>
                              </a:lnTo>
                              <a:lnTo>
                                <a:pt x="5143" y="0"/>
                              </a:lnTo>
                              <a:lnTo>
                                <a:pt x="0" y="0"/>
                              </a:lnTo>
                              <a:lnTo>
                                <a:pt x="0" y="5130"/>
                              </a:lnTo>
                              <a:lnTo>
                                <a:pt x="3810" y="5130"/>
                              </a:lnTo>
                              <a:lnTo>
                                <a:pt x="3810" y="6400"/>
                              </a:lnTo>
                              <a:lnTo>
                                <a:pt x="8940" y="6400"/>
                              </a:lnTo>
                              <a:lnTo>
                                <a:pt x="8940" y="125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5.617004pt;margin-top:22.6602pt;width:.75pt;height:.550pt;mso-position-horizontal-relative:page;mso-position-vertical-relative:paragraph;z-index:-18184704" id="docshape595" coordorigin="5512,453" coordsize="15,11" path="m5526,455l5520,455,5520,453,5512,453,5512,461,5518,461,5518,463,5526,463,5526,45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5132288">
                <wp:simplePos x="0" y="0"/>
                <wp:positionH relativeFrom="page">
                  <wp:posOffset>3204400</wp:posOffset>
                </wp:positionH>
                <wp:positionV relativeFrom="paragraph">
                  <wp:posOffset>366076</wp:posOffset>
                </wp:positionV>
                <wp:extent cx="1087755" cy="32384"/>
                <wp:effectExtent l="0" t="0" r="0" b="0"/>
                <wp:wrapNone/>
                <wp:docPr id="642" name="Group 642"/>
                <wp:cNvGraphicFramePr>
                  <a:graphicFrameLocks/>
                </wp:cNvGraphicFramePr>
                <a:graphic>
                  <a:graphicData uri="http://schemas.microsoft.com/office/word/2010/wordprocessingGroup">
                    <wpg:wgp>
                      <wpg:cNvPr id="642" name="Group 642"/>
                      <wpg:cNvGrpSpPr/>
                      <wpg:grpSpPr>
                        <a:xfrm>
                          <a:off x="0" y="0"/>
                          <a:ext cx="1087755" cy="32384"/>
                          <a:chExt cx="1087755" cy="32384"/>
                        </a:xfrm>
                      </wpg:grpSpPr>
                      <wps:wsp>
                        <wps:cNvPr id="643" name="Graphic 643"/>
                        <wps:cNvSpPr/>
                        <wps:spPr>
                          <a:xfrm>
                            <a:off x="253598" y="4238"/>
                            <a:ext cx="834390" cy="1270"/>
                          </a:xfrm>
                          <a:custGeom>
                            <a:avLst/>
                            <a:gdLst/>
                            <a:ahLst/>
                            <a:cxnLst/>
                            <a:rect l="l" t="t" r="r" b="b"/>
                            <a:pathLst>
                              <a:path w="834390" h="0">
                                <a:moveTo>
                                  <a:pt x="834108" y="0"/>
                                </a:moveTo>
                                <a:lnTo>
                                  <a:pt x="0" y="0"/>
                                </a:lnTo>
                              </a:path>
                            </a:pathLst>
                          </a:custGeom>
                          <a:ln w="8477">
                            <a:solidFill>
                              <a:srgbClr val="000000"/>
                            </a:solidFill>
                            <a:prstDash val="solid"/>
                          </a:ln>
                        </wps:spPr>
                        <wps:bodyPr wrap="square" lIns="0" tIns="0" rIns="0" bIns="0" rtlCol="0">
                          <a:prstTxWarp prst="textNoShape">
                            <a:avLst/>
                          </a:prstTxWarp>
                          <a:noAutofit/>
                        </wps:bodyPr>
                      </wps:wsp>
                      <wps:wsp>
                        <wps:cNvPr id="644" name="Graphic 644"/>
                        <wps:cNvSpPr/>
                        <wps:spPr>
                          <a:xfrm>
                            <a:off x="36830" y="1730"/>
                            <a:ext cx="268605" cy="31115"/>
                          </a:xfrm>
                          <a:custGeom>
                            <a:avLst/>
                            <a:gdLst/>
                            <a:ahLst/>
                            <a:cxnLst/>
                            <a:rect l="l" t="t" r="r" b="b"/>
                            <a:pathLst>
                              <a:path w="268605" h="31115">
                                <a:moveTo>
                                  <a:pt x="268046" y="0"/>
                                </a:moveTo>
                                <a:lnTo>
                                  <a:pt x="262915" y="0"/>
                                </a:lnTo>
                                <a:lnTo>
                                  <a:pt x="262915" y="1257"/>
                                </a:lnTo>
                                <a:lnTo>
                                  <a:pt x="259105" y="1257"/>
                                </a:lnTo>
                                <a:lnTo>
                                  <a:pt x="259105" y="2527"/>
                                </a:lnTo>
                                <a:lnTo>
                                  <a:pt x="255282" y="2527"/>
                                </a:lnTo>
                                <a:lnTo>
                                  <a:pt x="255282" y="3810"/>
                                </a:lnTo>
                                <a:lnTo>
                                  <a:pt x="251485" y="3810"/>
                                </a:lnTo>
                                <a:lnTo>
                                  <a:pt x="251485" y="5067"/>
                                </a:lnTo>
                                <a:lnTo>
                                  <a:pt x="247662" y="5067"/>
                                </a:lnTo>
                                <a:lnTo>
                                  <a:pt x="247662" y="6350"/>
                                </a:lnTo>
                                <a:lnTo>
                                  <a:pt x="243852" y="6350"/>
                                </a:lnTo>
                                <a:lnTo>
                                  <a:pt x="243852" y="7607"/>
                                </a:lnTo>
                                <a:lnTo>
                                  <a:pt x="240042" y="7607"/>
                                </a:lnTo>
                                <a:lnTo>
                                  <a:pt x="240042" y="8877"/>
                                </a:lnTo>
                                <a:lnTo>
                                  <a:pt x="238823" y="8877"/>
                                </a:lnTo>
                                <a:lnTo>
                                  <a:pt x="237502" y="8877"/>
                                </a:lnTo>
                                <a:lnTo>
                                  <a:pt x="233692" y="8877"/>
                                </a:lnTo>
                                <a:lnTo>
                                  <a:pt x="233692" y="10160"/>
                                </a:lnTo>
                                <a:lnTo>
                                  <a:pt x="229882" y="10160"/>
                                </a:lnTo>
                                <a:lnTo>
                                  <a:pt x="229882" y="11417"/>
                                </a:lnTo>
                                <a:lnTo>
                                  <a:pt x="226072" y="11417"/>
                                </a:lnTo>
                                <a:lnTo>
                                  <a:pt x="226072" y="12700"/>
                                </a:lnTo>
                                <a:lnTo>
                                  <a:pt x="222262" y="12700"/>
                                </a:lnTo>
                                <a:lnTo>
                                  <a:pt x="222262" y="13957"/>
                                </a:lnTo>
                                <a:lnTo>
                                  <a:pt x="219773" y="13957"/>
                                </a:lnTo>
                                <a:lnTo>
                                  <a:pt x="218452" y="13957"/>
                                </a:lnTo>
                                <a:lnTo>
                                  <a:pt x="214642" y="13957"/>
                                </a:lnTo>
                                <a:lnTo>
                                  <a:pt x="214642" y="15227"/>
                                </a:lnTo>
                                <a:lnTo>
                                  <a:pt x="210832" y="15227"/>
                                </a:lnTo>
                                <a:lnTo>
                                  <a:pt x="210832" y="16510"/>
                                </a:lnTo>
                                <a:lnTo>
                                  <a:pt x="208356" y="16510"/>
                                </a:lnTo>
                                <a:lnTo>
                                  <a:pt x="207022" y="16510"/>
                                </a:lnTo>
                                <a:lnTo>
                                  <a:pt x="203212" y="16510"/>
                                </a:lnTo>
                                <a:lnTo>
                                  <a:pt x="203212" y="17767"/>
                                </a:lnTo>
                                <a:lnTo>
                                  <a:pt x="200723" y="17767"/>
                                </a:lnTo>
                                <a:lnTo>
                                  <a:pt x="199402" y="17767"/>
                                </a:lnTo>
                                <a:lnTo>
                                  <a:pt x="195592" y="17767"/>
                                </a:lnTo>
                                <a:lnTo>
                                  <a:pt x="195592" y="19050"/>
                                </a:lnTo>
                                <a:lnTo>
                                  <a:pt x="193116" y="19050"/>
                                </a:lnTo>
                                <a:lnTo>
                                  <a:pt x="191782" y="19050"/>
                                </a:lnTo>
                                <a:lnTo>
                                  <a:pt x="187972" y="19050"/>
                                </a:lnTo>
                                <a:lnTo>
                                  <a:pt x="187972" y="20307"/>
                                </a:lnTo>
                                <a:lnTo>
                                  <a:pt x="185483" y="20307"/>
                                </a:lnTo>
                                <a:lnTo>
                                  <a:pt x="184162" y="20307"/>
                                </a:lnTo>
                                <a:lnTo>
                                  <a:pt x="180352" y="20307"/>
                                </a:lnTo>
                                <a:lnTo>
                                  <a:pt x="180352" y="21577"/>
                                </a:lnTo>
                                <a:lnTo>
                                  <a:pt x="177863" y="21577"/>
                                </a:lnTo>
                                <a:lnTo>
                                  <a:pt x="176542" y="21577"/>
                                </a:lnTo>
                                <a:lnTo>
                                  <a:pt x="172732" y="21577"/>
                                </a:lnTo>
                                <a:lnTo>
                                  <a:pt x="172732" y="22860"/>
                                </a:lnTo>
                                <a:lnTo>
                                  <a:pt x="161302" y="22860"/>
                                </a:lnTo>
                                <a:lnTo>
                                  <a:pt x="161302" y="24117"/>
                                </a:lnTo>
                                <a:lnTo>
                                  <a:pt x="147332" y="24117"/>
                                </a:lnTo>
                                <a:lnTo>
                                  <a:pt x="147332" y="25400"/>
                                </a:lnTo>
                                <a:lnTo>
                                  <a:pt x="83883" y="25400"/>
                                </a:lnTo>
                                <a:lnTo>
                                  <a:pt x="83883" y="24117"/>
                                </a:lnTo>
                                <a:lnTo>
                                  <a:pt x="69913" y="24117"/>
                                </a:lnTo>
                                <a:lnTo>
                                  <a:pt x="69913" y="22860"/>
                                </a:lnTo>
                                <a:lnTo>
                                  <a:pt x="58483" y="22860"/>
                                </a:lnTo>
                                <a:lnTo>
                                  <a:pt x="58483" y="21577"/>
                                </a:lnTo>
                                <a:lnTo>
                                  <a:pt x="54673" y="21577"/>
                                </a:lnTo>
                                <a:lnTo>
                                  <a:pt x="53352" y="21577"/>
                                </a:lnTo>
                                <a:lnTo>
                                  <a:pt x="50863" y="21577"/>
                                </a:lnTo>
                                <a:lnTo>
                                  <a:pt x="50863" y="20307"/>
                                </a:lnTo>
                                <a:lnTo>
                                  <a:pt x="47066" y="20307"/>
                                </a:lnTo>
                                <a:lnTo>
                                  <a:pt x="45720" y="20307"/>
                                </a:lnTo>
                                <a:lnTo>
                                  <a:pt x="43230" y="20307"/>
                                </a:lnTo>
                                <a:lnTo>
                                  <a:pt x="43230" y="19050"/>
                                </a:lnTo>
                                <a:lnTo>
                                  <a:pt x="39433" y="19050"/>
                                </a:lnTo>
                                <a:lnTo>
                                  <a:pt x="38087" y="19050"/>
                                </a:lnTo>
                                <a:lnTo>
                                  <a:pt x="35610" y="19050"/>
                                </a:lnTo>
                                <a:lnTo>
                                  <a:pt x="35610" y="17767"/>
                                </a:lnTo>
                                <a:lnTo>
                                  <a:pt x="31800" y="17767"/>
                                </a:lnTo>
                                <a:lnTo>
                                  <a:pt x="30480" y="17767"/>
                                </a:lnTo>
                                <a:lnTo>
                                  <a:pt x="27990" y="17767"/>
                                </a:lnTo>
                                <a:lnTo>
                                  <a:pt x="27990" y="16510"/>
                                </a:lnTo>
                                <a:lnTo>
                                  <a:pt x="24180" y="16510"/>
                                </a:lnTo>
                                <a:lnTo>
                                  <a:pt x="22860" y="16510"/>
                                </a:lnTo>
                                <a:lnTo>
                                  <a:pt x="20383" y="16510"/>
                                </a:lnTo>
                                <a:lnTo>
                                  <a:pt x="20383" y="15227"/>
                                </a:lnTo>
                                <a:lnTo>
                                  <a:pt x="16560" y="15227"/>
                                </a:lnTo>
                                <a:lnTo>
                                  <a:pt x="16560" y="13957"/>
                                </a:lnTo>
                                <a:lnTo>
                                  <a:pt x="12750" y="13957"/>
                                </a:lnTo>
                                <a:lnTo>
                                  <a:pt x="11430" y="13957"/>
                                </a:lnTo>
                                <a:lnTo>
                                  <a:pt x="8953" y="13957"/>
                                </a:lnTo>
                                <a:lnTo>
                                  <a:pt x="8953" y="12700"/>
                                </a:lnTo>
                                <a:lnTo>
                                  <a:pt x="5143" y="12700"/>
                                </a:lnTo>
                                <a:lnTo>
                                  <a:pt x="5143" y="11417"/>
                                </a:lnTo>
                                <a:lnTo>
                                  <a:pt x="0" y="11417"/>
                                </a:lnTo>
                                <a:lnTo>
                                  <a:pt x="0" y="16560"/>
                                </a:lnTo>
                                <a:lnTo>
                                  <a:pt x="3810" y="16560"/>
                                </a:lnTo>
                                <a:lnTo>
                                  <a:pt x="3810" y="17830"/>
                                </a:lnTo>
                                <a:lnTo>
                                  <a:pt x="7620" y="17830"/>
                                </a:lnTo>
                                <a:lnTo>
                                  <a:pt x="7620" y="19100"/>
                                </a:lnTo>
                                <a:lnTo>
                                  <a:pt x="11430" y="19100"/>
                                </a:lnTo>
                                <a:lnTo>
                                  <a:pt x="12750" y="19100"/>
                                </a:lnTo>
                                <a:lnTo>
                                  <a:pt x="15240" y="19100"/>
                                </a:lnTo>
                                <a:lnTo>
                                  <a:pt x="15240" y="20370"/>
                                </a:lnTo>
                                <a:lnTo>
                                  <a:pt x="19037" y="20370"/>
                                </a:lnTo>
                                <a:lnTo>
                                  <a:pt x="19037" y="21640"/>
                                </a:lnTo>
                                <a:lnTo>
                                  <a:pt x="22860" y="21640"/>
                                </a:lnTo>
                                <a:lnTo>
                                  <a:pt x="24180" y="21640"/>
                                </a:lnTo>
                                <a:lnTo>
                                  <a:pt x="26670" y="21640"/>
                                </a:lnTo>
                                <a:lnTo>
                                  <a:pt x="26670" y="22910"/>
                                </a:lnTo>
                                <a:lnTo>
                                  <a:pt x="30480" y="22910"/>
                                </a:lnTo>
                                <a:lnTo>
                                  <a:pt x="31800" y="22910"/>
                                </a:lnTo>
                                <a:lnTo>
                                  <a:pt x="34290" y="22910"/>
                                </a:lnTo>
                                <a:lnTo>
                                  <a:pt x="34290" y="24180"/>
                                </a:lnTo>
                                <a:lnTo>
                                  <a:pt x="38087" y="24180"/>
                                </a:lnTo>
                                <a:lnTo>
                                  <a:pt x="39433" y="24180"/>
                                </a:lnTo>
                                <a:lnTo>
                                  <a:pt x="41922" y="24180"/>
                                </a:lnTo>
                                <a:lnTo>
                                  <a:pt x="41922" y="25450"/>
                                </a:lnTo>
                                <a:lnTo>
                                  <a:pt x="45720" y="25450"/>
                                </a:lnTo>
                                <a:lnTo>
                                  <a:pt x="47066" y="25450"/>
                                </a:lnTo>
                                <a:lnTo>
                                  <a:pt x="49542" y="25450"/>
                                </a:lnTo>
                                <a:lnTo>
                                  <a:pt x="49542" y="26720"/>
                                </a:lnTo>
                                <a:lnTo>
                                  <a:pt x="53352" y="26720"/>
                                </a:lnTo>
                                <a:lnTo>
                                  <a:pt x="54673" y="26720"/>
                                </a:lnTo>
                                <a:lnTo>
                                  <a:pt x="57162" y="26720"/>
                                </a:lnTo>
                                <a:lnTo>
                                  <a:pt x="57162" y="27990"/>
                                </a:lnTo>
                                <a:lnTo>
                                  <a:pt x="68592" y="27990"/>
                                </a:lnTo>
                                <a:lnTo>
                                  <a:pt x="68592" y="29260"/>
                                </a:lnTo>
                                <a:lnTo>
                                  <a:pt x="82562" y="29260"/>
                                </a:lnTo>
                                <a:lnTo>
                                  <a:pt x="82562" y="30530"/>
                                </a:lnTo>
                                <a:lnTo>
                                  <a:pt x="148666" y="30530"/>
                                </a:lnTo>
                                <a:lnTo>
                                  <a:pt x="148666" y="29260"/>
                                </a:lnTo>
                                <a:lnTo>
                                  <a:pt x="162623" y="29260"/>
                                </a:lnTo>
                                <a:lnTo>
                                  <a:pt x="162623" y="27990"/>
                                </a:lnTo>
                                <a:lnTo>
                                  <a:pt x="174066" y="27990"/>
                                </a:lnTo>
                                <a:lnTo>
                                  <a:pt x="174066" y="26720"/>
                                </a:lnTo>
                                <a:lnTo>
                                  <a:pt x="176542" y="26720"/>
                                </a:lnTo>
                                <a:lnTo>
                                  <a:pt x="177863" y="26720"/>
                                </a:lnTo>
                                <a:lnTo>
                                  <a:pt x="181673" y="26720"/>
                                </a:lnTo>
                                <a:lnTo>
                                  <a:pt x="181673" y="25450"/>
                                </a:lnTo>
                                <a:lnTo>
                                  <a:pt x="184162" y="25450"/>
                                </a:lnTo>
                                <a:lnTo>
                                  <a:pt x="185483" y="25450"/>
                                </a:lnTo>
                                <a:lnTo>
                                  <a:pt x="189306" y="25450"/>
                                </a:lnTo>
                                <a:lnTo>
                                  <a:pt x="189306" y="24180"/>
                                </a:lnTo>
                                <a:lnTo>
                                  <a:pt x="191782" y="24180"/>
                                </a:lnTo>
                                <a:lnTo>
                                  <a:pt x="193116" y="24180"/>
                                </a:lnTo>
                                <a:lnTo>
                                  <a:pt x="196913" y="24180"/>
                                </a:lnTo>
                                <a:lnTo>
                                  <a:pt x="196913" y="22910"/>
                                </a:lnTo>
                                <a:lnTo>
                                  <a:pt x="199402" y="22910"/>
                                </a:lnTo>
                                <a:lnTo>
                                  <a:pt x="200723" y="22910"/>
                                </a:lnTo>
                                <a:lnTo>
                                  <a:pt x="204533" y="22910"/>
                                </a:lnTo>
                                <a:lnTo>
                                  <a:pt x="204533" y="21640"/>
                                </a:lnTo>
                                <a:lnTo>
                                  <a:pt x="207022" y="21640"/>
                                </a:lnTo>
                                <a:lnTo>
                                  <a:pt x="208356" y="21640"/>
                                </a:lnTo>
                                <a:lnTo>
                                  <a:pt x="212166" y="21640"/>
                                </a:lnTo>
                                <a:lnTo>
                                  <a:pt x="212166" y="20370"/>
                                </a:lnTo>
                                <a:lnTo>
                                  <a:pt x="215963" y="20370"/>
                                </a:lnTo>
                                <a:lnTo>
                                  <a:pt x="215963" y="19100"/>
                                </a:lnTo>
                                <a:lnTo>
                                  <a:pt x="218452" y="19100"/>
                                </a:lnTo>
                                <a:lnTo>
                                  <a:pt x="219773" y="19100"/>
                                </a:lnTo>
                                <a:lnTo>
                                  <a:pt x="223583" y="19100"/>
                                </a:lnTo>
                                <a:lnTo>
                                  <a:pt x="223583" y="17830"/>
                                </a:lnTo>
                                <a:lnTo>
                                  <a:pt x="227406" y="17830"/>
                                </a:lnTo>
                                <a:lnTo>
                                  <a:pt x="227406" y="16560"/>
                                </a:lnTo>
                                <a:lnTo>
                                  <a:pt x="231216" y="16560"/>
                                </a:lnTo>
                                <a:lnTo>
                                  <a:pt x="231216" y="15290"/>
                                </a:lnTo>
                                <a:lnTo>
                                  <a:pt x="235013" y="15290"/>
                                </a:lnTo>
                                <a:lnTo>
                                  <a:pt x="235013" y="14020"/>
                                </a:lnTo>
                                <a:lnTo>
                                  <a:pt x="237502" y="14020"/>
                                </a:lnTo>
                                <a:lnTo>
                                  <a:pt x="238823" y="14020"/>
                                </a:lnTo>
                                <a:lnTo>
                                  <a:pt x="242633" y="14020"/>
                                </a:lnTo>
                                <a:lnTo>
                                  <a:pt x="242633" y="12750"/>
                                </a:lnTo>
                                <a:lnTo>
                                  <a:pt x="245173" y="12750"/>
                                </a:lnTo>
                                <a:lnTo>
                                  <a:pt x="245173" y="11480"/>
                                </a:lnTo>
                                <a:lnTo>
                                  <a:pt x="248983" y="11480"/>
                                </a:lnTo>
                                <a:lnTo>
                                  <a:pt x="248983" y="10210"/>
                                </a:lnTo>
                                <a:lnTo>
                                  <a:pt x="252806" y="10210"/>
                                </a:lnTo>
                                <a:lnTo>
                                  <a:pt x="252806" y="8940"/>
                                </a:lnTo>
                                <a:lnTo>
                                  <a:pt x="256616" y="8940"/>
                                </a:lnTo>
                                <a:lnTo>
                                  <a:pt x="256616" y="7670"/>
                                </a:lnTo>
                                <a:lnTo>
                                  <a:pt x="260413" y="7670"/>
                                </a:lnTo>
                                <a:lnTo>
                                  <a:pt x="260413" y="6400"/>
                                </a:lnTo>
                                <a:lnTo>
                                  <a:pt x="264248" y="6400"/>
                                </a:lnTo>
                                <a:lnTo>
                                  <a:pt x="264248" y="5130"/>
                                </a:lnTo>
                                <a:lnTo>
                                  <a:pt x="268046" y="5130"/>
                                </a:lnTo>
                                <a:lnTo>
                                  <a:pt x="268046" y="0"/>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0" y="1730"/>
                            <a:ext cx="1077595" cy="28575"/>
                          </a:xfrm>
                          <a:custGeom>
                            <a:avLst/>
                            <a:gdLst/>
                            <a:ahLst/>
                            <a:cxnLst/>
                            <a:rect l="l" t="t" r="r" b="b"/>
                            <a:pathLst>
                              <a:path w="1077595" h="28575">
                                <a:moveTo>
                                  <a:pt x="41973" y="11417"/>
                                </a:moveTo>
                                <a:lnTo>
                                  <a:pt x="38163" y="11417"/>
                                </a:lnTo>
                                <a:lnTo>
                                  <a:pt x="38163" y="10160"/>
                                </a:lnTo>
                                <a:lnTo>
                                  <a:pt x="34353" y="10160"/>
                                </a:lnTo>
                                <a:lnTo>
                                  <a:pt x="34353" y="8877"/>
                                </a:lnTo>
                                <a:lnTo>
                                  <a:pt x="30543" y="8877"/>
                                </a:lnTo>
                                <a:lnTo>
                                  <a:pt x="29210" y="8877"/>
                                </a:lnTo>
                                <a:lnTo>
                                  <a:pt x="28003" y="8877"/>
                                </a:lnTo>
                                <a:lnTo>
                                  <a:pt x="28003" y="7607"/>
                                </a:lnTo>
                                <a:lnTo>
                                  <a:pt x="24193" y="7607"/>
                                </a:lnTo>
                                <a:lnTo>
                                  <a:pt x="24193" y="6350"/>
                                </a:lnTo>
                                <a:lnTo>
                                  <a:pt x="20383" y="6350"/>
                                </a:lnTo>
                                <a:lnTo>
                                  <a:pt x="20383" y="5067"/>
                                </a:lnTo>
                                <a:lnTo>
                                  <a:pt x="16573" y="5067"/>
                                </a:lnTo>
                                <a:lnTo>
                                  <a:pt x="16573" y="3810"/>
                                </a:lnTo>
                                <a:lnTo>
                                  <a:pt x="12763" y="3810"/>
                                </a:lnTo>
                                <a:lnTo>
                                  <a:pt x="12763" y="2527"/>
                                </a:lnTo>
                                <a:lnTo>
                                  <a:pt x="8953" y="2527"/>
                                </a:lnTo>
                                <a:lnTo>
                                  <a:pt x="8953" y="1257"/>
                                </a:lnTo>
                                <a:lnTo>
                                  <a:pt x="5143" y="1257"/>
                                </a:lnTo>
                                <a:lnTo>
                                  <a:pt x="5143" y="0"/>
                                </a:lnTo>
                                <a:lnTo>
                                  <a:pt x="0" y="0"/>
                                </a:lnTo>
                                <a:lnTo>
                                  <a:pt x="0" y="5130"/>
                                </a:lnTo>
                                <a:lnTo>
                                  <a:pt x="3810" y="5130"/>
                                </a:lnTo>
                                <a:lnTo>
                                  <a:pt x="3810" y="6400"/>
                                </a:lnTo>
                                <a:lnTo>
                                  <a:pt x="7620" y="6400"/>
                                </a:lnTo>
                                <a:lnTo>
                                  <a:pt x="7620" y="7670"/>
                                </a:lnTo>
                                <a:lnTo>
                                  <a:pt x="11430" y="7670"/>
                                </a:lnTo>
                                <a:lnTo>
                                  <a:pt x="11430" y="8940"/>
                                </a:lnTo>
                                <a:lnTo>
                                  <a:pt x="15240" y="8940"/>
                                </a:lnTo>
                                <a:lnTo>
                                  <a:pt x="15240" y="10210"/>
                                </a:lnTo>
                                <a:lnTo>
                                  <a:pt x="19050" y="10210"/>
                                </a:lnTo>
                                <a:lnTo>
                                  <a:pt x="19050" y="11480"/>
                                </a:lnTo>
                                <a:lnTo>
                                  <a:pt x="22860" y="11480"/>
                                </a:lnTo>
                                <a:lnTo>
                                  <a:pt x="22860" y="12750"/>
                                </a:lnTo>
                                <a:lnTo>
                                  <a:pt x="25400" y="12750"/>
                                </a:lnTo>
                                <a:lnTo>
                                  <a:pt x="25400" y="14020"/>
                                </a:lnTo>
                                <a:lnTo>
                                  <a:pt x="29210" y="14020"/>
                                </a:lnTo>
                                <a:lnTo>
                                  <a:pt x="30543" y="14020"/>
                                </a:lnTo>
                                <a:lnTo>
                                  <a:pt x="33020" y="14020"/>
                                </a:lnTo>
                                <a:lnTo>
                                  <a:pt x="33020" y="15290"/>
                                </a:lnTo>
                                <a:lnTo>
                                  <a:pt x="36830" y="15290"/>
                                </a:lnTo>
                                <a:lnTo>
                                  <a:pt x="36830" y="16560"/>
                                </a:lnTo>
                                <a:lnTo>
                                  <a:pt x="41973" y="16560"/>
                                </a:lnTo>
                                <a:lnTo>
                                  <a:pt x="41973" y="11417"/>
                                </a:lnTo>
                                <a:close/>
                              </a:path>
                              <a:path w="1077595" h="28575">
                                <a:moveTo>
                                  <a:pt x="586828" y="22860"/>
                                </a:moveTo>
                                <a:lnTo>
                                  <a:pt x="586828" y="22860"/>
                                </a:lnTo>
                                <a:lnTo>
                                  <a:pt x="575411" y="22860"/>
                                </a:lnTo>
                                <a:lnTo>
                                  <a:pt x="575411" y="21577"/>
                                </a:lnTo>
                                <a:lnTo>
                                  <a:pt x="571601" y="21577"/>
                                </a:lnTo>
                                <a:lnTo>
                                  <a:pt x="570268" y="21577"/>
                                </a:lnTo>
                                <a:lnTo>
                                  <a:pt x="567778" y="21577"/>
                                </a:lnTo>
                                <a:lnTo>
                                  <a:pt x="567778" y="20307"/>
                                </a:lnTo>
                                <a:lnTo>
                                  <a:pt x="563968" y="20307"/>
                                </a:lnTo>
                                <a:lnTo>
                                  <a:pt x="562648" y="20307"/>
                                </a:lnTo>
                                <a:lnTo>
                                  <a:pt x="560158" y="20307"/>
                                </a:lnTo>
                                <a:lnTo>
                                  <a:pt x="560158" y="19050"/>
                                </a:lnTo>
                                <a:lnTo>
                                  <a:pt x="556361" y="19050"/>
                                </a:lnTo>
                                <a:lnTo>
                                  <a:pt x="555028" y="19050"/>
                                </a:lnTo>
                                <a:lnTo>
                                  <a:pt x="552551" y="19050"/>
                                </a:lnTo>
                                <a:lnTo>
                                  <a:pt x="552551" y="17767"/>
                                </a:lnTo>
                                <a:lnTo>
                                  <a:pt x="548728" y="17767"/>
                                </a:lnTo>
                                <a:lnTo>
                                  <a:pt x="547408" y="17767"/>
                                </a:lnTo>
                                <a:lnTo>
                                  <a:pt x="544918" y="17767"/>
                                </a:lnTo>
                                <a:lnTo>
                                  <a:pt x="544918" y="16510"/>
                                </a:lnTo>
                                <a:lnTo>
                                  <a:pt x="541108" y="16510"/>
                                </a:lnTo>
                                <a:lnTo>
                                  <a:pt x="539788" y="16510"/>
                                </a:lnTo>
                                <a:lnTo>
                                  <a:pt x="537311" y="16510"/>
                                </a:lnTo>
                                <a:lnTo>
                                  <a:pt x="537311" y="15227"/>
                                </a:lnTo>
                                <a:lnTo>
                                  <a:pt x="533501" y="15227"/>
                                </a:lnTo>
                                <a:lnTo>
                                  <a:pt x="533501" y="13957"/>
                                </a:lnTo>
                                <a:lnTo>
                                  <a:pt x="529678" y="13957"/>
                                </a:lnTo>
                                <a:lnTo>
                                  <a:pt x="528358" y="13957"/>
                                </a:lnTo>
                                <a:lnTo>
                                  <a:pt x="525868" y="13957"/>
                                </a:lnTo>
                                <a:lnTo>
                                  <a:pt x="525868" y="12700"/>
                                </a:lnTo>
                                <a:lnTo>
                                  <a:pt x="523328" y="12700"/>
                                </a:lnTo>
                                <a:lnTo>
                                  <a:pt x="523328" y="11417"/>
                                </a:lnTo>
                                <a:lnTo>
                                  <a:pt x="519518" y="11417"/>
                                </a:lnTo>
                                <a:lnTo>
                                  <a:pt x="519518" y="10160"/>
                                </a:lnTo>
                                <a:lnTo>
                                  <a:pt x="515708" y="10160"/>
                                </a:lnTo>
                                <a:lnTo>
                                  <a:pt x="515708" y="8877"/>
                                </a:lnTo>
                                <a:lnTo>
                                  <a:pt x="511911" y="8877"/>
                                </a:lnTo>
                                <a:lnTo>
                                  <a:pt x="510578" y="8877"/>
                                </a:lnTo>
                                <a:lnTo>
                                  <a:pt x="508101" y="8877"/>
                                </a:lnTo>
                                <a:lnTo>
                                  <a:pt x="508101" y="7607"/>
                                </a:lnTo>
                                <a:lnTo>
                                  <a:pt x="504278" y="7607"/>
                                </a:lnTo>
                                <a:lnTo>
                                  <a:pt x="504278" y="6350"/>
                                </a:lnTo>
                                <a:lnTo>
                                  <a:pt x="500468" y="6350"/>
                                </a:lnTo>
                                <a:lnTo>
                                  <a:pt x="500468" y="5067"/>
                                </a:lnTo>
                                <a:lnTo>
                                  <a:pt x="496646" y="5067"/>
                                </a:lnTo>
                                <a:lnTo>
                                  <a:pt x="496646" y="3810"/>
                                </a:lnTo>
                                <a:lnTo>
                                  <a:pt x="492836" y="3810"/>
                                </a:lnTo>
                                <a:lnTo>
                                  <a:pt x="492836" y="2527"/>
                                </a:lnTo>
                                <a:lnTo>
                                  <a:pt x="489026" y="2527"/>
                                </a:lnTo>
                                <a:lnTo>
                                  <a:pt x="489026" y="1257"/>
                                </a:lnTo>
                                <a:lnTo>
                                  <a:pt x="485228" y="1257"/>
                                </a:lnTo>
                                <a:lnTo>
                                  <a:pt x="485228" y="0"/>
                                </a:lnTo>
                                <a:lnTo>
                                  <a:pt x="480085" y="0"/>
                                </a:lnTo>
                                <a:lnTo>
                                  <a:pt x="480085" y="5130"/>
                                </a:lnTo>
                                <a:lnTo>
                                  <a:pt x="483895" y="5130"/>
                                </a:lnTo>
                                <a:lnTo>
                                  <a:pt x="483895" y="6400"/>
                                </a:lnTo>
                                <a:lnTo>
                                  <a:pt x="487705" y="6400"/>
                                </a:lnTo>
                                <a:lnTo>
                                  <a:pt x="487705" y="7670"/>
                                </a:lnTo>
                                <a:lnTo>
                                  <a:pt x="491515" y="7670"/>
                                </a:lnTo>
                                <a:lnTo>
                                  <a:pt x="491515" y="8940"/>
                                </a:lnTo>
                                <a:lnTo>
                                  <a:pt x="495325" y="8940"/>
                                </a:lnTo>
                                <a:lnTo>
                                  <a:pt x="495325" y="10210"/>
                                </a:lnTo>
                                <a:lnTo>
                                  <a:pt x="499135" y="10210"/>
                                </a:lnTo>
                                <a:lnTo>
                                  <a:pt x="499135" y="11480"/>
                                </a:lnTo>
                                <a:lnTo>
                                  <a:pt x="502958" y="11480"/>
                                </a:lnTo>
                                <a:lnTo>
                                  <a:pt x="502958" y="12750"/>
                                </a:lnTo>
                                <a:lnTo>
                                  <a:pt x="506768" y="12750"/>
                                </a:lnTo>
                                <a:lnTo>
                                  <a:pt x="506768" y="14020"/>
                                </a:lnTo>
                                <a:lnTo>
                                  <a:pt x="510578" y="14020"/>
                                </a:lnTo>
                                <a:lnTo>
                                  <a:pt x="511911" y="14020"/>
                                </a:lnTo>
                                <a:lnTo>
                                  <a:pt x="514388" y="14020"/>
                                </a:lnTo>
                                <a:lnTo>
                                  <a:pt x="514388" y="15290"/>
                                </a:lnTo>
                                <a:lnTo>
                                  <a:pt x="518198" y="15290"/>
                                </a:lnTo>
                                <a:lnTo>
                                  <a:pt x="518198" y="16560"/>
                                </a:lnTo>
                                <a:lnTo>
                                  <a:pt x="520738" y="16560"/>
                                </a:lnTo>
                                <a:lnTo>
                                  <a:pt x="520738" y="17830"/>
                                </a:lnTo>
                                <a:lnTo>
                                  <a:pt x="524548" y="17830"/>
                                </a:lnTo>
                                <a:lnTo>
                                  <a:pt x="524548" y="19100"/>
                                </a:lnTo>
                                <a:lnTo>
                                  <a:pt x="528358" y="19100"/>
                                </a:lnTo>
                                <a:lnTo>
                                  <a:pt x="529678" y="19100"/>
                                </a:lnTo>
                                <a:lnTo>
                                  <a:pt x="532168" y="19100"/>
                                </a:lnTo>
                                <a:lnTo>
                                  <a:pt x="532168" y="20370"/>
                                </a:lnTo>
                                <a:lnTo>
                                  <a:pt x="535978" y="20370"/>
                                </a:lnTo>
                                <a:lnTo>
                                  <a:pt x="535978" y="21640"/>
                                </a:lnTo>
                                <a:lnTo>
                                  <a:pt x="539788" y="21640"/>
                                </a:lnTo>
                                <a:lnTo>
                                  <a:pt x="541108" y="21640"/>
                                </a:lnTo>
                                <a:lnTo>
                                  <a:pt x="543598" y="21640"/>
                                </a:lnTo>
                                <a:lnTo>
                                  <a:pt x="543598" y="22910"/>
                                </a:lnTo>
                                <a:lnTo>
                                  <a:pt x="547408" y="22910"/>
                                </a:lnTo>
                                <a:lnTo>
                                  <a:pt x="548728" y="22910"/>
                                </a:lnTo>
                                <a:lnTo>
                                  <a:pt x="551218" y="22910"/>
                                </a:lnTo>
                                <a:lnTo>
                                  <a:pt x="551218" y="24180"/>
                                </a:lnTo>
                                <a:lnTo>
                                  <a:pt x="555028" y="24180"/>
                                </a:lnTo>
                                <a:lnTo>
                                  <a:pt x="556361" y="24180"/>
                                </a:lnTo>
                                <a:lnTo>
                                  <a:pt x="558838" y="24180"/>
                                </a:lnTo>
                                <a:lnTo>
                                  <a:pt x="558838" y="25450"/>
                                </a:lnTo>
                                <a:lnTo>
                                  <a:pt x="562648" y="25450"/>
                                </a:lnTo>
                                <a:lnTo>
                                  <a:pt x="563968" y="25450"/>
                                </a:lnTo>
                                <a:lnTo>
                                  <a:pt x="566458" y="25450"/>
                                </a:lnTo>
                                <a:lnTo>
                                  <a:pt x="566458" y="26720"/>
                                </a:lnTo>
                                <a:lnTo>
                                  <a:pt x="570268" y="26720"/>
                                </a:lnTo>
                                <a:lnTo>
                                  <a:pt x="571601" y="26720"/>
                                </a:lnTo>
                                <a:lnTo>
                                  <a:pt x="574078" y="26720"/>
                                </a:lnTo>
                                <a:lnTo>
                                  <a:pt x="574078" y="27990"/>
                                </a:lnTo>
                                <a:lnTo>
                                  <a:pt x="586828" y="27990"/>
                                </a:lnTo>
                                <a:lnTo>
                                  <a:pt x="586828" y="22860"/>
                                </a:lnTo>
                                <a:close/>
                              </a:path>
                              <a:path w="1077595" h="28575">
                                <a:moveTo>
                                  <a:pt x="784961" y="0"/>
                                </a:moveTo>
                                <a:lnTo>
                                  <a:pt x="779830" y="0"/>
                                </a:lnTo>
                                <a:lnTo>
                                  <a:pt x="779830" y="1257"/>
                                </a:lnTo>
                                <a:lnTo>
                                  <a:pt x="776020" y="1257"/>
                                </a:lnTo>
                                <a:lnTo>
                                  <a:pt x="776020" y="2527"/>
                                </a:lnTo>
                                <a:lnTo>
                                  <a:pt x="772210" y="2527"/>
                                </a:lnTo>
                                <a:lnTo>
                                  <a:pt x="772210" y="3810"/>
                                </a:lnTo>
                                <a:lnTo>
                                  <a:pt x="768400" y="3810"/>
                                </a:lnTo>
                                <a:lnTo>
                                  <a:pt x="768400" y="5067"/>
                                </a:lnTo>
                                <a:lnTo>
                                  <a:pt x="765860" y="5067"/>
                                </a:lnTo>
                                <a:lnTo>
                                  <a:pt x="765860" y="6350"/>
                                </a:lnTo>
                                <a:lnTo>
                                  <a:pt x="762050" y="6350"/>
                                </a:lnTo>
                                <a:lnTo>
                                  <a:pt x="762050" y="7607"/>
                                </a:lnTo>
                                <a:lnTo>
                                  <a:pt x="758240" y="7607"/>
                                </a:lnTo>
                                <a:lnTo>
                                  <a:pt x="758240" y="8877"/>
                                </a:lnTo>
                                <a:lnTo>
                                  <a:pt x="755751" y="8877"/>
                                </a:lnTo>
                                <a:lnTo>
                                  <a:pt x="754430" y="8877"/>
                                </a:lnTo>
                                <a:lnTo>
                                  <a:pt x="750620" y="8877"/>
                                </a:lnTo>
                                <a:lnTo>
                                  <a:pt x="750620" y="10160"/>
                                </a:lnTo>
                                <a:lnTo>
                                  <a:pt x="746810" y="10160"/>
                                </a:lnTo>
                                <a:lnTo>
                                  <a:pt x="746810" y="11417"/>
                                </a:lnTo>
                                <a:lnTo>
                                  <a:pt x="743000" y="11417"/>
                                </a:lnTo>
                                <a:lnTo>
                                  <a:pt x="743000" y="16560"/>
                                </a:lnTo>
                                <a:lnTo>
                                  <a:pt x="748144" y="16560"/>
                                </a:lnTo>
                                <a:lnTo>
                                  <a:pt x="748144" y="15290"/>
                                </a:lnTo>
                                <a:lnTo>
                                  <a:pt x="751954" y="15290"/>
                                </a:lnTo>
                                <a:lnTo>
                                  <a:pt x="751954" y="14020"/>
                                </a:lnTo>
                                <a:lnTo>
                                  <a:pt x="754430" y="14020"/>
                                </a:lnTo>
                                <a:lnTo>
                                  <a:pt x="755751" y="14020"/>
                                </a:lnTo>
                                <a:lnTo>
                                  <a:pt x="759561" y="14020"/>
                                </a:lnTo>
                                <a:lnTo>
                                  <a:pt x="759561" y="12750"/>
                                </a:lnTo>
                                <a:lnTo>
                                  <a:pt x="763384" y="12750"/>
                                </a:lnTo>
                                <a:lnTo>
                                  <a:pt x="763384" y="11480"/>
                                </a:lnTo>
                                <a:lnTo>
                                  <a:pt x="767194" y="11480"/>
                                </a:lnTo>
                                <a:lnTo>
                                  <a:pt x="767194" y="10210"/>
                                </a:lnTo>
                                <a:lnTo>
                                  <a:pt x="771004" y="10210"/>
                                </a:lnTo>
                                <a:lnTo>
                                  <a:pt x="771004" y="8940"/>
                                </a:lnTo>
                                <a:lnTo>
                                  <a:pt x="773544" y="8940"/>
                                </a:lnTo>
                                <a:lnTo>
                                  <a:pt x="773544" y="7670"/>
                                </a:lnTo>
                                <a:lnTo>
                                  <a:pt x="777354" y="7670"/>
                                </a:lnTo>
                                <a:lnTo>
                                  <a:pt x="777354" y="6400"/>
                                </a:lnTo>
                                <a:lnTo>
                                  <a:pt x="781151" y="6400"/>
                                </a:lnTo>
                                <a:lnTo>
                                  <a:pt x="781151" y="5130"/>
                                </a:lnTo>
                                <a:lnTo>
                                  <a:pt x="784961" y="5130"/>
                                </a:lnTo>
                                <a:lnTo>
                                  <a:pt x="784961" y="0"/>
                                </a:lnTo>
                                <a:close/>
                              </a:path>
                              <a:path w="1077595" h="28575">
                                <a:moveTo>
                                  <a:pt x="1077087" y="22860"/>
                                </a:moveTo>
                                <a:lnTo>
                                  <a:pt x="1077087" y="22860"/>
                                </a:lnTo>
                                <a:lnTo>
                                  <a:pt x="1065644" y="22860"/>
                                </a:lnTo>
                                <a:lnTo>
                                  <a:pt x="1065644" y="21577"/>
                                </a:lnTo>
                                <a:lnTo>
                                  <a:pt x="1060577" y="21577"/>
                                </a:lnTo>
                                <a:lnTo>
                                  <a:pt x="1056767" y="21577"/>
                                </a:lnTo>
                                <a:lnTo>
                                  <a:pt x="1056767" y="20307"/>
                                </a:lnTo>
                                <a:lnTo>
                                  <a:pt x="1052944" y="20307"/>
                                </a:lnTo>
                                <a:lnTo>
                                  <a:pt x="1051623" y="20307"/>
                                </a:lnTo>
                                <a:lnTo>
                                  <a:pt x="1049134" y="20307"/>
                                </a:lnTo>
                                <a:lnTo>
                                  <a:pt x="1049134" y="19050"/>
                                </a:lnTo>
                                <a:lnTo>
                                  <a:pt x="1045337" y="19050"/>
                                </a:lnTo>
                                <a:lnTo>
                                  <a:pt x="1044003" y="19050"/>
                                </a:lnTo>
                                <a:lnTo>
                                  <a:pt x="1041527" y="19050"/>
                                </a:lnTo>
                                <a:lnTo>
                                  <a:pt x="1041527" y="17767"/>
                                </a:lnTo>
                                <a:lnTo>
                                  <a:pt x="1037717" y="17767"/>
                                </a:lnTo>
                                <a:lnTo>
                                  <a:pt x="1036383" y="17767"/>
                                </a:lnTo>
                                <a:lnTo>
                                  <a:pt x="1033894" y="17767"/>
                                </a:lnTo>
                                <a:lnTo>
                                  <a:pt x="1033894" y="16510"/>
                                </a:lnTo>
                                <a:lnTo>
                                  <a:pt x="1030084" y="16510"/>
                                </a:lnTo>
                                <a:lnTo>
                                  <a:pt x="1028763" y="16510"/>
                                </a:lnTo>
                                <a:lnTo>
                                  <a:pt x="1025017" y="16510"/>
                                </a:lnTo>
                                <a:lnTo>
                                  <a:pt x="1025017" y="15227"/>
                                </a:lnTo>
                                <a:lnTo>
                                  <a:pt x="1021194" y="15227"/>
                                </a:lnTo>
                                <a:lnTo>
                                  <a:pt x="1021194" y="13957"/>
                                </a:lnTo>
                                <a:lnTo>
                                  <a:pt x="1017384" y="13957"/>
                                </a:lnTo>
                                <a:lnTo>
                                  <a:pt x="1016063" y="13957"/>
                                </a:lnTo>
                                <a:lnTo>
                                  <a:pt x="1013587" y="13957"/>
                                </a:lnTo>
                                <a:lnTo>
                                  <a:pt x="1013587" y="12700"/>
                                </a:lnTo>
                                <a:lnTo>
                                  <a:pt x="1009777" y="12700"/>
                                </a:lnTo>
                                <a:lnTo>
                                  <a:pt x="1009777" y="11417"/>
                                </a:lnTo>
                                <a:lnTo>
                                  <a:pt x="1005967" y="11417"/>
                                </a:lnTo>
                                <a:lnTo>
                                  <a:pt x="1005967" y="10160"/>
                                </a:lnTo>
                                <a:lnTo>
                                  <a:pt x="1002144" y="10160"/>
                                </a:lnTo>
                                <a:lnTo>
                                  <a:pt x="1002144" y="8877"/>
                                </a:lnTo>
                                <a:lnTo>
                                  <a:pt x="998334" y="8877"/>
                                </a:lnTo>
                                <a:lnTo>
                                  <a:pt x="997013" y="8877"/>
                                </a:lnTo>
                                <a:lnTo>
                                  <a:pt x="993203" y="8877"/>
                                </a:lnTo>
                                <a:lnTo>
                                  <a:pt x="993203" y="14020"/>
                                </a:lnTo>
                                <a:lnTo>
                                  <a:pt x="997013" y="14020"/>
                                </a:lnTo>
                                <a:lnTo>
                                  <a:pt x="998334" y="14020"/>
                                </a:lnTo>
                                <a:lnTo>
                                  <a:pt x="1000823" y="14020"/>
                                </a:lnTo>
                                <a:lnTo>
                                  <a:pt x="1000823" y="15290"/>
                                </a:lnTo>
                                <a:lnTo>
                                  <a:pt x="1004633" y="15290"/>
                                </a:lnTo>
                                <a:lnTo>
                                  <a:pt x="1004633" y="16560"/>
                                </a:lnTo>
                                <a:lnTo>
                                  <a:pt x="1008443" y="16560"/>
                                </a:lnTo>
                                <a:lnTo>
                                  <a:pt x="1008443" y="17830"/>
                                </a:lnTo>
                                <a:lnTo>
                                  <a:pt x="1012253" y="17830"/>
                                </a:lnTo>
                                <a:lnTo>
                                  <a:pt x="1012253" y="19100"/>
                                </a:lnTo>
                                <a:lnTo>
                                  <a:pt x="1016063" y="19100"/>
                                </a:lnTo>
                                <a:lnTo>
                                  <a:pt x="1017384" y="19100"/>
                                </a:lnTo>
                                <a:lnTo>
                                  <a:pt x="1019873" y="19100"/>
                                </a:lnTo>
                                <a:lnTo>
                                  <a:pt x="1019873" y="20370"/>
                                </a:lnTo>
                                <a:lnTo>
                                  <a:pt x="1024953" y="20370"/>
                                </a:lnTo>
                                <a:lnTo>
                                  <a:pt x="1024953" y="21640"/>
                                </a:lnTo>
                                <a:lnTo>
                                  <a:pt x="1028763" y="21640"/>
                                </a:lnTo>
                                <a:lnTo>
                                  <a:pt x="1030084" y="21640"/>
                                </a:lnTo>
                                <a:lnTo>
                                  <a:pt x="1032573" y="21640"/>
                                </a:lnTo>
                                <a:lnTo>
                                  <a:pt x="1032573" y="22910"/>
                                </a:lnTo>
                                <a:lnTo>
                                  <a:pt x="1036383" y="22910"/>
                                </a:lnTo>
                                <a:lnTo>
                                  <a:pt x="1037717" y="22910"/>
                                </a:lnTo>
                                <a:lnTo>
                                  <a:pt x="1040193" y="22910"/>
                                </a:lnTo>
                                <a:lnTo>
                                  <a:pt x="1040193" y="24180"/>
                                </a:lnTo>
                                <a:lnTo>
                                  <a:pt x="1044003" y="24180"/>
                                </a:lnTo>
                                <a:lnTo>
                                  <a:pt x="1045337" y="24180"/>
                                </a:lnTo>
                                <a:lnTo>
                                  <a:pt x="1047813" y="24180"/>
                                </a:lnTo>
                                <a:lnTo>
                                  <a:pt x="1047813" y="25450"/>
                                </a:lnTo>
                                <a:lnTo>
                                  <a:pt x="1051623" y="25450"/>
                                </a:lnTo>
                                <a:lnTo>
                                  <a:pt x="1052944" y="25450"/>
                                </a:lnTo>
                                <a:lnTo>
                                  <a:pt x="1055433" y="25450"/>
                                </a:lnTo>
                                <a:lnTo>
                                  <a:pt x="1055433" y="26720"/>
                                </a:lnTo>
                                <a:lnTo>
                                  <a:pt x="1060513" y="26720"/>
                                </a:lnTo>
                                <a:lnTo>
                                  <a:pt x="1064323" y="26720"/>
                                </a:lnTo>
                                <a:lnTo>
                                  <a:pt x="1064323" y="27990"/>
                                </a:lnTo>
                                <a:lnTo>
                                  <a:pt x="1077087" y="27990"/>
                                </a:lnTo>
                                <a:lnTo>
                                  <a:pt x="1077087" y="22860"/>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961453" y="447"/>
                            <a:ext cx="37465" cy="15875"/>
                          </a:xfrm>
                          <a:custGeom>
                            <a:avLst/>
                            <a:gdLst/>
                            <a:ahLst/>
                            <a:cxnLst/>
                            <a:rect l="l" t="t" r="r" b="b"/>
                            <a:pathLst>
                              <a:path w="37465" h="15875">
                                <a:moveTo>
                                  <a:pt x="36880" y="10160"/>
                                </a:moveTo>
                                <a:lnTo>
                                  <a:pt x="33083" y="10160"/>
                                </a:lnTo>
                                <a:lnTo>
                                  <a:pt x="33083" y="8890"/>
                                </a:lnTo>
                                <a:lnTo>
                                  <a:pt x="29273" y="8890"/>
                                </a:lnTo>
                                <a:lnTo>
                                  <a:pt x="29273" y="7632"/>
                                </a:lnTo>
                                <a:lnTo>
                                  <a:pt x="24180" y="7632"/>
                                </a:lnTo>
                                <a:lnTo>
                                  <a:pt x="24180" y="6350"/>
                                </a:lnTo>
                                <a:lnTo>
                                  <a:pt x="20383" y="6350"/>
                                </a:lnTo>
                                <a:lnTo>
                                  <a:pt x="20383" y="5092"/>
                                </a:lnTo>
                                <a:lnTo>
                                  <a:pt x="16573" y="5092"/>
                                </a:lnTo>
                                <a:lnTo>
                                  <a:pt x="16573" y="3810"/>
                                </a:lnTo>
                                <a:lnTo>
                                  <a:pt x="12763" y="3810"/>
                                </a:lnTo>
                                <a:lnTo>
                                  <a:pt x="12763" y="2540"/>
                                </a:lnTo>
                                <a:lnTo>
                                  <a:pt x="8940" y="2540"/>
                                </a:lnTo>
                                <a:lnTo>
                                  <a:pt x="8940" y="1282"/>
                                </a:lnTo>
                                <a:lnTo>
                                  <a:pt x="5130" y="1282"/>
                                </a:lnTo>
                                <a:lnTo>
                                  <a:pt x="5130" y="0"/>
                                </a:lnTo>
                                <a:lnTo>
                                  <a:pt x="0" y="0"/>
                                </a:lnTo>
                                <a:lnTo>
                                  <a:pt x="0" y="5143"/>
                                </a:lnTo>
                                <a:lnTo>
                                  <a:pt x="3810" y="5143"/>
                                </a:lnTo>
                                <a:lnTo>
                                  <a:pt x="3810" y="6413"/>
                                </a:lnTo>
                                <a:lnTo>
                                  <a:pt x="7620" y="6413"/>
                                </a:lnTo>
                                <a:lnTo>
                                  <a:pt x="7620" y="7683"/>
                                </a:lnTo>
                                <a:lnTo>
                                  <a:pt x="11430" y="7683"/>
                                </a:lnTo>
                                <a:lnTo>
                                  <a:pt x="11430" y="8953"/>
                                </a:lnTo>
                                <a:lnTo>
                                  <a:pt x="15240" y="8953"/>
                                </a:lnTo>
                                <a:lnTo>
                                  <a:pt x="15240" y="10223"/>
                                </a:lnTo>
                                <a:lnTo>
                                  <a:pt x="19050" y="10223"/>
                                </a:lnTo>
                                <a:lnTo>
                                  <a:pt x="19050" y="11493"/>
                                </a:lnTo>
                                <a:lnTo>
                                  <a:pt x="24130" y="11493"/>
                                </a:lnTo>
                                <a:lnTo>
                                  <a:pt x="24130" y="12763"/>
                                </a:lnTo>
                                <a:lnTo>
                                  <a:pt x="27940" y="12763"/>
                                </a:lnTo>
                                <a:lnTo>
                                  <a:pt x="27940" y="14033"/>
                                </a:lnTo>
                                <a:lnTo>
                                  <a:pt x="31750" y="14033"/>
                                </a:lnTo>
                                <a:lnTo>
                                  <a:pt x="31750" y="15303"/>
                                </a:lnTo>
                                <a:lnTo>
                                  <a:pt x="36880" y="15303"/>
                                </a:lnTo>
                                <a:lnTo>
                                  <a:pt x="36880" y="1016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2.315002pt;margin-top:28.824947pt;width:85.65pt;height:2.550pt;mso-position-horizontal-relative:page;mso-position-vertical-relative:paragraph;z-index:-18184192" id="docshapegroup596" coordorigin="5046,576" coordsize="1713,51">
                <v:line style="position:absolute" from="6759,583" to="5446,583" stroked="true" strokeweight=".667534pt" strokecolor="#000000">
                  <v:stroke dashstyle="solid"/>
                </v:line>
                <v:shape style="position:absolute;left:5104;top:579;width:423;height:49" id="docshape597" coordorigin="5104,579" coordsize="423,49" path="m5526,579l5518,579,5518,581,5512,581,5512,583,5506,583,5506,585,5500,585,5500,587,5494,587,5494,589,5488,589,5488,591,5482,591,5482,593,5480,593,5478,593,5472,593,5472,595,5466,595,5466,597,5460,597,5460,599,5454,599,5454,601,5450,601,5448,601,5442,601,5442,603,5436,603,5436,605,5432,605,5430,605,5424,605,5424,607,5420,607,5418,607,5412,607,5412,609,5408,609,5406,609,5400,609,5400,611,5396,611,5394,611,5388,611,5388,613,5384,613,5382,613,5376,613,5376,615,5358,615,5358,617,5336,617,5336,619,5236,619,5236,617,5214,617,5214,615,5196,615,5196,613,5190,613,5188,613,5184,613,5184,611,5178,611,5176,611,5172,611,5172,609,5166,609,5164,609,5160,609,5160,607,5154,607,5152,607,5148,607,5148,605,5142,605,5140,605,5136,605,5136,603,5130,603,5130,601,5124,601,5122,601,5118,601,5118,599,5112,599,5112,597,5104,597,5104,605,5110,605,5110,607,5116,607,5116,609,5122,609,5124,609,5128,609,5128,611,5134,611,5134,613,5140,613,5142,613,5146,613,5146,615,5152,615,5154,615,5158,615,5158,617,5164,617,5166,617,5170,617,5170,619,5176,619,5178,619,5182,619,5182,621,5188,621,5190,621,5194,621,5194,623,5212,623,5212,625,5234,625,5234,627,5338,627,5338,625,5360,625,5360,623,5378,623,5378,621,5382,621,5384,621,5390,621,5390,619,5394,619,5396,619,5402,619,5402,617,5406,617,5408,617,5414,617,5414,615,5418,615,5420,615,5426,615,5426,613,5430,613,5432,613,5438,613,5438,611,5444,611,5444,609,5448,609,5450,609,5456,609,5456,607,5462,607,5462,605,5468,605,5468,603,5474,603,5474,601,5478,601,5480,601,5486,601,5486,599,5490,599,5490,597,5496,597,5496,595,5502,595,5502,593,5508,593,5508,591,5514,591,5514,589,5520,589,5520,587,5526,587,5526,579xe" filled="true" fillcolor="#000000" stroked="false">
                  <v:path arrowok="t"/>
                  <v:fill type="solid"/>
                </v:shape>
                <v:shape style="position:absolute;left:5046;top:579;width:1697;height:45" id="docshape598" coordorigin="5046,579" coordsize="1697,45" path="m5112,597l5106,597,5106,595,5100,595,5100,593,5094,593,5092,593,5090,593,5090,591,5084,591,5084,589,5078,589,5078,587,5072,587,5072,585,5066,585,5066,583,5060,583,5060,581,5054,581,5054,579,5046,579,5046,587,5052,587,5052,589,5058,589,5058,591,5064,591,5064,593,5070,593,5070,595,5076,595,5076,597,5082,597,5082,599,5086,599,5086,601,5092,601,5094,601,5098,601,5098,603,5104,603,5104,605,5112,605,5112,597xm5970,615l5964,615,5962,615,5958,615,5956,615,5952,615,5952,613,5946,613,5944,613,5940,613,5940,611,5934,611,5932,611,5928,611,5928,609,5922,609,5920,609,5916,609,5916,607,5910,607,5908,607,5904,607,5904,605,5898,605,5896,605,5892,605,5892,603,5886,603,5886,601,5880,601,5878,601,5874,601,5874,599,5870,599,5870,597,5864,597,5864,595,5858,595,5858,593,5852,593,5850,593,5846,593,5846,591,5840,591,5840,589,5834,589,5834,587,5828,587,5828,585,5822,585,5822,583,5816,583,5816,581,5810,581,5810,579,5802,579,5802,587,5808,587,5808,589,5814,589,5814,591,5820,591,5820,593,5826,593,5826,595,5832,595,5832,597,5838,597,5838,599,5844,599,5844,601,5850,601,5852,601,5856,601,5856,603,5862,603,5862,605,5866,605,5866,607,5872,607,5872,609,5878,609,5880,609,5884,609,5884,611,5890,611,5890,613,5896,613,5898,613,5902,613,5902,615,5908,615,5910,615,5914,615,5914,617,5920,617,5922,617,5926,617,5926,619,5932,619,5934,619,5938,619,5938,621,5944,621,5946,621,5950,621,5950,623,5956,623,5958,623,5962,623,5964,623,5970,623,5970,615xm6282,579l6274,579,6274,581,6268,581,6268,583,6262,583,6262,585,6256,585,6256,587,6252,587,6252,589,6246,589,6246,591,6240,591,6240,593,6236,593,6234,593,6228,593,6228,595,6222,595,6222,597,6216,597,6216,605,6224,605,6224,603,6230,603,6230,601,6234,601,6236,601,6242,601,6242,599,6248,599,6248,597,6254,597,6254,595,6260,595,6260,593,6264,593,6264,591,6270,591,6270,589,6276,589,6276,587,6282,587,6282,579xm6743,615l6737,615,6734,615,6731,615,6728,615,6724,615,6724,613,6717,613,6716,613,6711,613,6711,611,6704,611,6702,611,6698,611,6698,609,6693,609,6690,609,6687,609,6687,607,6681,607,6678,607,6674,607,6674,605,6668,605,6666,605,6661,605,6661,603,6654,603,6654,601,6648,601,6646,601,6643,601,6643,599,6637,599,6637,597,6631,597,6631,595,6624,595,6624,593,6618,593,6616,593,6610,593,6610,601,6616,601,6618,601,6622,601,6622,603,6628,603,6628,605,6634,605,6634,607,6640,607,6640,609,6646,609,6648,609,6652,609,6652,611,6660,611,6660,613,6666,613,6668,613,6672,613,6672,615,6678,615,6681,615,6684,615,6684,617,6690,617,6693,617,6696,617,6696,619,6702,619,6704,619,6708,619,6708,621,6716,621,6717,621,6722,621,6722,623,6728,623,6731,623,6734,623,6737,623,6743,623,6743,615xe" filled="true" fillcolor="#000000" stroked="false">
                  <v:path arrowok="t"/>
                  <v:fill type="solid"/>
                </v:shape>
                <v:shape style="position:absolute;left:6560;top:577;width:59;height:25" id="docshape599" coordorigin="6560,577" coordsize="59,25" path="m6618,593l6613,593,6613,591,6607,591,6607,589,6598,589,6598,587,6593,587,6593,585,6587,585,6587,583,6581,583,6581,581,6574,581,6574,579,6568,579,6568,577,6560,577,6560,585,6566,585,6566,587,6572,587,6572,589,6578,589,6578,591,6584,591,6584,593,6590,593,6590,595,6598,595,6598,597,6604,597,6604,599,6610,599,6610,601,6618,601,6618,59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132800">
                <wp:simplePos x="0" y="0"/>
                <wp:positionH relativeFrom="page">
                  <wp:posOffset>3684485</wp:posOffset>
                </wp:positionH>
                <wp:positionV relativeFrom="paragraph">
                  <wp:posOffset>262372</wp:posOffset>
                </wp:positionV>
                <wp:extent cx="305435" cy="32384"/>
                <wp:effectExtent l="0" t="0" r="0" b="0"/>
                <wp:wrapNone/>
                <wp:docPr id="647" name="Group 647"/>
                <wp:cNvGraphicFramePr>
                  <a:graphicFrameLocks/>
                </wp:cNvGraphicFramePr>
                <a:graphic>
                  <a:graphicData uri="http://schemas.microsoft.com/office/word/2010/wordprocessingGroup">
                    <wpg:wgp>
                      <wpg:cNvPr id="647" name="Group 647"/>
                      <wpg:cNvGrpSpPr/>
                      <wpg:grpSpPr>
                        <a:xfrm>
                          <a:off x="0" y="0"/>
                          <a:ext cx="305435" cy="32384"/>
                          <a:chExt cx="305435" cy="32384"/>
                        </a:xfrm>
                      </wpg:grpSpPr>
                      <wps:wsp>
                        <wps:cNvPr id="648" name="Graphic 648"/>
                        <wps:cNvSpPr/>
                        <wps:spPr>
                          <a:xfrm>
                            <a:off x="0" y="12"/>
                            <a:ext cx="268605" cy="32384"/>
                          </a:xfrm>
                          <a:custGeom>
                            <a:avLst/>
                            <a:gdLst/>
                            <a:ahLst/>
                            <a:cxnLst/>
                            <a:rect l="l" t="t" r="r" b="b"/>
                            <a:pathLst>
                              <a:path w="268605" h="32384">
                                <a:moveTo>
                                  <a:pt x="268058" y="15240"/>
                                </a:moveTo>
                                <a:lnTo>
                                  <a:pt x="264248" y="15240"/>
                                </a:lnTo>
                                <a:lnTo>
                                  <a:pt x="264248" y="13957"/>
                                </a:lnTo>
                                <a:lnTo>
                                  <a:pt x="260426" y="13957"/>
                                </a:lnTo>
                                <a:lnTo>
                                  <a:pt x="260426" y="12700"/>
                                </a:lnTo>
                                <a:lnTo>
                                  <a:pt x="256616" y="12700"/>
                                </a:lnTo>
                                <a:lnTo>
                                  <a:pt x="255295" y="12700"/>
                                </a:lnTo>
                                <a:lnTo>
                                  <a:pt x="252818" y="12700"/>
                                </a:lnTo>
                                <a:lnTo>
                                  <a:pt x="252818" y="11417"/>
                                </a:lnTo>
                                <a:lnTo>
                                  <a:pt x="249008" y="11417"/>
                                </a:lnTo>
                                <a:lnTo>
                                  <a:pt x="249008" y="10147"/>
                                </a:lnTo>
                                <a:lnTo>
                                  <a:pt x="245198" y="10147"/>
                                </a:lnTo>
                                <a:lnTo>
                                  <a:pt x="243865" y="10147"/>
                                </a:lnTo>
                                <a:lnTo>
                                  <a:pt x="241376" y="10147"/>
                                </a:lnTo>
                                <a:lnTo>
                                  <a:pt x="241376" y="8890"/>
                                </a:lnTo>
                                <a:lnTo>
                                  <a:pt x="237566" y="8890"/>
                                </a:lnTo>
                                <a:lnTo>
                                  <a:pt x="236245" y="8890"/>
                                </a:lnTo>
                                <a:lnTo>
                                  <a:pt x="233743" y="8890"/>
                                </a:lnTo>
                                <a:lnTo>
                                  <a:pt x="233743" y="7607"/>
                                </a:lnTo>
                                <a:lnTo>
                                  <a:pt x="229933" y="7607"/>
                                </a:lnTo>
                                <a:lnTo>
                                  <a:pt x="229933" y="6350"/>
                                </a:lnTo>
                                <a:lnTo>
                                  <a:pt x="226123" y="6350"/>
                                </a:lnTo>
                                <a:lnTo>
                                  <a:pt x="224802" y="6350"/>
                                </a:lnTo>
                                <a:lnTo>
                                  <a:pt x="222326" y="6350"/>
                                </a:lnTo>
                                <a:lnTo>
                                  <a:pt x="220992" y="6350"/>
                                </a:lnTo>
                                <a:lnTo>
                                  <a:pt x="218516" y="6350"/>
                                </a:lnTo>
                                <a:lnTo>
                                  <a:pt x="218516" y="5067"/>
                                </a:lnTo>
                                <a:lnTo>
                                  <a:pt x="214693" y="5067"/>
                                </a:lnTo>
                                <a:lnTo>
                                  <a:pt x="213372" y="5067"/>
                                </a:lnTo>
                                <a:lnTo>
                                  <a:pt x="212166" y="5067"/>
                                </a:lnTo>
                                <a:lnTo>
                                  <a:pt x="212166" y="3797"/>
                                </a:lnTo>
                                <a:lnTo>
                                  <a:pt x="200723" y="3797"/>
                                </a:lnTo>
                                <a:lnTo>
                                  <a:pt x="200723" y="2540"/>
                                </a:lnTo>
                                <a:lnTo>
                                  <a:pt x="189293" y="2540"/>
                                </a:lnTo>
                                <a:lnTo>
                                  <a:pt x="189293" y="1257"/>
                                </a:lnTo>
                                <a:lnTo>
                                  <a:pt x="162623" y="1257"/>
                                </a:lnTo>
                                <a:lnTo>
                                  <a:pt x="162623" y="0"/>
                                </a:lnTo>
                                <a:lnTo>
                                  <a:pt x="142252" y="0"/>
                                </a:lnTo>
                                <a:lnTo>
                                  <a:pt x="142252" y="1257"/>
                                </a:lnTo>
                                <a:lnTo>
                                  <a:pt x="116852" y="1257"/>
                                </a:lnTo>
                                <a:lnTo>
                                  <a:pt x="116852" y="2540"/>
                                </a:lnTo>
                                <a:lnTo>
                                  <a:pt x="105422" y="2540"/>
                                </a:lnTo>
                                <a:lnTo>
                                  <a:pt x="105422" y="3797"/>
                                </a:lnTo>
                                <a:lnTo>
                                  <a:pt x="93992" y="3797"/>
                                </a:lnTo>
                                <a:lnTo>
                                  <a:pt x="93992" y="5067"/>
                                </a:lnTo>
                                <a:lnTo>
                                  <a:pt x="91516" y="5067"/>
                                </a:lnTo>
                                <a:lnTo>
                                  <a:pt x="90182" y="5067"/>
                                </a:lnTo>
                                <a:lnTo>
                                  <a:pt x="86372" y="5067"/>
                                </a:lnTo>
                                <a:lnTo>
                                  <a:pt x="86372" y="6350"/>
                                </a:lnTo>
                                <a:lnTo>
                                  <a:pt x="74942" y="6350"/>
                                </a:lnTo>
                                <a:lnTo>
                                  <a:pt x="74942" y="7607"/>
                                </a:lnTo>
                                <a:lnTo>
                                  <a:pt x="71132" y="7607"/>
                                </a:lnTo>
                                <a:lnTo>
                                  <a:pt x="71132" y="8890"/>
                                </a:lnTo>
                                <a:lnTo>
                                  <a:pt x="68643" y="8890"/>
                                </a:lnTo>
                                <a:lnTo>
                                  <a:pt x="67322" y="8890"/>
                                </a:lnTo>
                                <a:lnTo>
                                  <a:pt x="63512" y="8890"/>
                                </a:lnTo>
                                <a:lnTo>
                                  <a:pt x="63512" y="10147"/>
                                </a:lnTo>
                                <a:lnTo>
                                  <a:pt x="61023" y="10147"/>
                                </a:lnTo>
                                <a:lnTo>
                                  <a:pt x="59702" y="10147"/>
                                </a:lnTo>
                                <a:lnTo>
                                  <a:pt x="55892" y="10147"/>
                                </a:lnTo>
                                <a:lnTo>
                                  <a:pt x="55892" y="11417"/>
                                </a:lnTo>
                                <a:lnTo>
                                  <a:pt x="52082" y="11417"/>
                                </a:lnTo>
                                <a:lnTo>
                                  <a:pt x="52082" y="12700"/>
                                </a:lnTo>
                                <a:lnTo>
                                  <a:pt x="49593" y="12700"/>
                                </a:lnTo>
                                <a:lnTo>
                                  <a:pt x="48272" y="12700"/>
                                </a:lnTo>
                                <a:lnTo>
                                  <a:pt x="44462" y="12700"/>
                                </a:lnTo>
                                <a:lnTo>
                                  <a:pt x="44462" y="13957"/>
                                </a:lnTo>
                                <a:lnTo>
                                  <a:pt x="40652" y="13957"/>
                                </a:lnTo>
                                <a:lnTo>
                                  <a:pt x="40652" y="15240"/>
                                </a:lnTo>
                                <a:lnTo>
                                  <a:pt x="38112" y="15240"/>
                                </a:lnTo>
                                <a:lnTo>
                                  <a:pt x="38112" y="16497"/>
                                </a:lnTo>
                                <a:lnTo>
                                  <a:pt x="35623" y="16497"/>
                                </a:lnTo>
                                <a:lnTo>
                                  <a:pt x="34302" y="16497"/>
                                </a:lnTo>
                                <a:lnTo>
                                  <a:pt x="30492" y="16497"/>
                                </a:lnTo>
                                <a:lnTo>
                                  <a:pt x="30492" y="17767"/>
                                </a:lnTo>
                                <a:lnTo>
                                  <a:pt x="26682" y="17767"/>
                                </a:lnTo>
                                <a:lnTo>
                                  <a:pt x="26682" y="19050"/>
                                </a:lnTo>
                                <a:lnTo>
                                  <a:pt x="22872" y="19050"/>
                                </a:lnTo>
                                <a:lnTo>
                                  <a:pt x="22872" y="20307"/>
                                </a:lnTo>
                                <a:lnTo>
                                  <a:pt x="19050" y="20307"/>
                                </a:lnTo>
                                <a:lnTo>
                                  <a:pt x="19050" y="21590"/>
                                </a:lnTo>
                                <a:lnTo>
                                  <a:pt x="15240" y="21590"/>
                                </a:lnTo>
                                <a:lnTo>
                                  <a:pt x="15240" y="22847"/>
                                </a:lnTo>
                                <a:lnTo>
                                  <a:pt x="11430" y="22847"/>
                                </a:lnTo>
                                <a:lnTo>
                                  <a:pt x="11430" y="24117"/>
                                </a:lnTo>
                                <a:lnTo>
                                  <a:pt x="7620" y="24117"/>
                                </a:lnTo>
                                <a:lnTo>
                                  <a:pt x="7620" y="25400"/>
                                </a:lnTo>
                                <a:lnTo>
                                  <a:pt x="3810" y="25400"/>
                                </a:lnTo>
                                <a:lnTo>
                                  <a:pt x="3810" y="26657"/>
                                </a:lnTo>
                                <a:lnTo>
                                  <a:pt x="0" y="26657"/>
                                </a:lnTo>
                                <a:lnTo>
                                  <a:pt x="0" y="31800"/>
                                </a:lnTo>
                                <a:lnTo>
                                  <a:pt x="5143" y="31800"/>
                                </a:lnTo>
                                <a:lnTo>
                                  <a:pt x="5143" y="30530"/>
                                </a:lnTo>
                                <a:lnTo>
                                  <a:pt x="8940" y="30530"/>
                                </a:lnTo>
                                <a:lnTo>
                                  <a:pt x="8940" y="29260"/>
                                </a:lnTo>
                                <a:lnTo>
                                  <a:pt x="12750" y="29260"/>
                                </a:lnTo>
                                <a:lnTo>
                                  <a:pt x="12750" y="27990"/>
                                </a:lnTo>
                                <a:lnTo>
                                  <a:pt x="16560" y="27990"/>
                                </a:lnTo>
                                <a:lnTo>
                                  <a:pt x="16560" y="26720"/>
                                </a:lnTo>
                                <a:lnTo>
                                  <a:pt x="20383" y="26720"/>
                                </a:lnTo>
                                <a:lnTo>
                                  <a:pt x="20383" y="25450"/>
                                </a:lnTo>
                                <a:lnTo>
                                  <a:pt x="24193" y="25450"/>
                                </a:lnTo>
                                <a:lnTo>
                                  <a:pt x="24193" y="24180"/>
                                </a:lnTo>
                                <a:lnTo>
                                  <a:pt x="28016" y="24180"/>
                                </a:lnTo>
                                <a:lnTo>
                                  <a:pt x="28016" y="22910"/>
                                </a:lnTo>
                                <a:lnTo>
                                  <a:pt x="31826" y="22910"/>
                                </a:lnTo>
                                <a:lnTo>
                                  <a:pt x="31826" y="21640"/>
                                </a:lnTo>
                                <a:lnTo>
                                  <a:pt x="34302" y="21640"/>
                                </a:lnTo>
                                <a:lnTo>
                                  <a:pt x="35623" y="21640"/>
                                </a:lnTo>
                                <a:lnTo>
                                  <a:pt x="39433" y="21640"/>
                                </a:lnTo>
                                <a:lnTo>
                                  <a:pt x="39433" y="20370"/>
                                </a:lnTo>
                                <a:lnTo>
                                  <a:pt x="43243" y="20370"/>
                                </a:lnTo>
                                <a:lnTo>
                                  <a:pt x="43243" y="19100"/>
                                </a:lnTo>
                                <a:lnTo>
                                  <a:pt x="45783" y="19100"/>
                                </a:lnTo>
                                <a:lnTo>
                                  <a:pt x="45783" y="17830"/>
                                </a:lnTo>
                                <a:lnTo>
                                  <a:pt x="48272" y="17830"/>
                                </a:lnTo>
                                <a:lnTo>
                                  <a:pt x="49593" y="17830"/>
                                </a:lnTo>
                                <a:lnTo>
                                  <a:pt x="53416" y="17830"/>
                                </a:lnTo>
                                <a:lnTo>
                                  <a:pt x="53416" y="16560"/>
                                </a:lnTo>
                                <a:lnTo>
                                  <a:pt x="57226" y="16560"/>
                                </a:lnTo>
                                <a:lnTo>
                                  <a:pt x="57226" y="15290"/>
                                </a:lnTo>
                                <a:lnTo>
                                  <a:pt x="59702" y="15290"/>
                                </a:lnTo>
                                <a:lnTo>
                                  <a:pt x="61023" y="15290"/>
                                </a:lnTo>
                                <a:lnTo>
                                  <a:pt x="64833" y="15290"/>
                                </a:lnTo>
                                <a:lnTo>
                                  <a:pt x="64833" y="14020"/>
                                </a:lnTo>
                                <a:lnTo>
                                  <a:pt x="67322" y="14020"/>
                                </a:lnTo>
                                <a:lnTo>
                                  <a:pt x="68643" y="14020"/>
                                </a:lnTo>
                                <a:lnTo>
                                  <a:pt x="72466" y="14020"/>
                                </a:lnTo>
                                <a:lnTo>
                                  <a:pt x="72466" y="12750"/>
                                </a:lnTo>
                                <a:lnTo>
                                  <a:pt x="76276" y="12750"/>
                                </a:lnTo>
                                <a:lnTo>
                                  <a:pt x="76276" y="11480"/>
                                </a:lnTo>
                                <a:lnTo>
                                  <a:pt x="78752" y="11480"/>
                                </a:lnTo>
                                <a:lnTo>
                                  <a:pt x="80073" y="11480"/>
                                </a:lnTo>
                                <a:lnTo>
                                  <a:pt x="82562" y="11480"/>
                                </a:lnTo>
                                <a:lnTo>
                                  <a:pt x="83883" y="11480"/>
                                </a:lnTo>
                                <a:lnTo>
                                  <a:pt x="87693" y="11480"/>
                                </a:lnTo>
                                <a:lnTo>
                                  <a:pt x="87693" y="10210"/>
                                </a:lnTo>
                                <a:lnTo>
                                  <a:pt x="90182" y="10210"/>
                                </a:lnTo>
                                <a:lnTo>
                                  <a:pt x="91516" y="10210"/>
                                </a:lnTo>
                                <a:lnTo>
                                  <a:pt x="95326" y="10210"/>
                                </a:lnTo>
                                <a:lnTo>
                                  <a:pt x="95326" y="8940"/>
                                </a:lnTo>
                                <a:lnTo>
                                  <a:pt x="106743" y="8940"/>
                                </a:lnTo>
                                <a:lnTo>
                                  <a:pt x="106743" y="7670"/>
                                </a:lnTo>
                                <a:lnTo>
                                  <a:pt x="118173" y="7670"/>
                                </a:lnTo>
                                <a:lnTo>
                                  <a:pt x="118173" y="6400"/>
                                </a:lnTo>
                                <a:lnTo>
                                  <a:pt x="143573" y="6400"/>
                                </a:lnTo>
                                <a:lnTo>
                                  <a:pt x="143573" y="5130"/>
                                </a:lnTo>
                                <a:lnTo>
                                  <a:pt x="161302" y="5130"/>
                                </a:lnTo>
                                <a:lnTo>
                                  <a:pt x="161302" y="6400"/>
                                </a:lnTo>
                                <a:lnTo>
                                  <a:pt x="187972" y="6400"/>
                                </a:lnTo>
                                <a:lnTo>
                                  <a:pt x="187972" y="7670"/>
                                </a:lnTo>
                                <a:lnTo>
                                  <a:pt x="199402" y="7670"/>
                                </a:lnTo>
                                <a:lnTo>
                                  <a:pt x="199402" y="8940"/>
                                </a:lnTo>
                                <a:lnTo>
                                  <a:pt x="209562" y="8940"/>
                                </a:lnTo>
                                <a:lnTo>
                                  <a:pt x="209562" y="10210"/>
                                </a:lnTo>
                                <a:lnTo>
                                  <a:pt x="213372" y="10210"/>
                                </a:lnTo>
                                <a:lnTo>
                                  <a:pt x="214693" y="10210"/>
                                </a:lnTo>
                                <a:lnTo>
                                  <a:pt x="217182" y="10210"/>
                                </a:lnTo>
                                <a:lnTo>
                                  <a:pt x="217182" y="11480"/>
                                </a:lnTo>
                                <a:lnTo>
                                  <a:pt x="228612" y="11480"/>
                                </a:lnTo>
                                <a:lnTo>
                                  <a:pt x="228612" y="12750"/>
                                </a:lnTo>
                                <a:lnTo>
                                  <a:pt x="232422" y="12750"/>
                                </a:lnTo>
                                <a:lnTo>
                                  <a:pt x="232422" y="14020"/>
                                </a:lnTo>
                                <a:lnTo>
                                  <a:pt x="236245" y="14020"/>
                                </a:lnTo>
                                <a:lnTo>
                                  <a:pt x="237566" y="14020"/>
                                </a:lnTo>
                                <a:lnTo>
                                  <a:pt x="240055" y="14020"/>
                                </a:lnTo>
                                <a:lnTo>
                                  <a:pt x="240055" y="15290"/>
                                </a:lnTo>
                                <a:lnTo>
                                  <a:pt x="243865" y="15290"/>
                                </a:lnTo>
                                <a:lnTo>
                                  <a:pt x="245198" y="15290"/>
                                </a:lnTo>
                                <a:lnTo>
                                  <a:pt x="247675" y="15290"/>
                                </a:lnTo>
                                <a:lnTo>
                                  <a:pt x="247675" y="16560"/>
                                </a:lnTo>
                                <a:lnTo>
                                  <a:pt x="251485" y="16560"/>
                                </a:lnTo>
                                <a:lnTo>
                                  <a:pt x="251485" y="17830"/>
                                </a:lnTo>
                                <a:lnTo>
                                  <a:pt x="255295" y="17830"/>
                                </a:lnTo>
                                <a:lnTo>
                                  <a:pt x="256616" y="17830"/>
                                </a:lnTo>
                                <a:lnTo>
                                  <a:pt x="259105" y="17830"/>
                                </a:lnTo>
                                <a:lnTo>
                                  <a:pt x="259105" y="19100"/>
                                </a:lnTo>
                                <a:lnTo>
                                  <a:pt x="262915" y="19100"/>
                                </a:lnTo>
                                <a:lnTo>
                                  <a:pt x="262915" y="20370"/>
                                </a:lnTo>
                                <a:lnTo>
                                  <a:pt x="268058" y="20370"/>
                                </a:lnTo>
                                <a:lnTo>
                                  <a:pt x="268058" y="15240"/>
                                </a:lnTo>
                                <a:close/>
                              </a:path>
                            </a:pathLst>
                          </a:custGeom>
                          <a:solidFill>
                            <a:srgbClr val="000000"/>
                          </a:solidFill>
                        </wps:spPr>
                        <wps:bodyPr wrap="square" lIns="0" tIns="0" rIns="0" bIns="0" rtlCol="0">
                          <a:prstTxWarp prst="textNoShape">
                            <a:avLst/>
                          </a:prstTxWarp>
                          <a:noAutofit/>
                        </wps:bodyPr>
                      </wps:wsp>
                      <wps:wsp>
                        <wps:cNvPr id="649" name="Graphic 649"/>
                        <wps:cNvSpPr/>
                        <wps:spPr>
                          <a:xfrm>
                            <a:off x="262915" y="15252"/>
                            <a:ext cx="42545" cy="17145"/>
                          </a:xfrm>
                          <a:custGeom>
                            <a:avLst/>
                            <a:gdLst/>
                            <a:ahLst/>
                            <a:cxnLst/>
                            <a:rect l="l" t="t" r="r" b="b"/>
                            <a:pathLst>
                              <a:path w="42545" h="17145">
                                <a:moveTo>
                                  <a:pt x="41960" y="11417"/>
                                </a:moveTo>
                                <a:lnTo>
                                  <a:pt x="38150" y="11417"/>
                                </a:lnTo>
                                <a:lnTo>
                                  <a:pt x="38150" y="10160"/>
                                </a:lnTo>
                                <a:lnTo>
                                  <a:pt x="34353" y="10160"/>
                                </a:lnTo>
                                <a:lnTo>
                                  <a:pt x="34353" y="8877"/>
                                </a:lnTo>
                                <a:lnTo>
                                  <a:pt x="30543" y="8877"/>
                                </a:lnTo>
                                <a:lnTo>
                                  <a:pt x="30543" y="7607"/>
                                </a:lnTo>
                                <a:lnTo>
                                  <a:pt x="28003" y="7607"/>
                                </a:lnTo>
                                <a:lnTo>
                                  <a:pt x="28003" y="6350"/>
                                </a:lnTo>
                                <a:lnTo>
                                  <a:pt x="24193" y="6350"/>
                                </a:lnTo>
                                <a:lnTo>
                                  <a:pt x="24193" y="5067"/>
                                </a:lnTo>
                                <a:lnTo>
                                  <a:pt x="20383" y="5067"/>
                                </a:lnTo>
                                <a:lnTo>
                                  <a:pt x="20383" y="3810"/>
                                </a:lnTo>
                                <a:lnTo>
                                  <a:pt x="16560" y="3810"/>
                                </a:lnTo>
                                <a:lnTo>
                                  <a:pt x="16560" y="2527"/>
                                </a:lnTo>
                                <a:lnTo>
                                  <a:pt x="12750" y="2527"/>
                                </a:lnTo>
                                <a:lnTo>
                                  <a:pt x="12750" y="1257"/>
                                </a:lnTo>
                                <a:lnTo>
                                  <a:pt x="8953" y="1257"/>
                                </a:lnTo>
                                <a:lnTo>
                                  <a:pt x="7620" y="1257"/>
                                </a:lnTo>
                                <a:lnTo>
                                  <a:pt x="5143" y="1257"/>
                                </a:lnTo>
                                <a:lnTo>
                                  <a:pt x="5143" y="0"/>
                                </a:lnTo>
                                <a:lnTo>
                                  <a:pt x="0" y="0"/>
                                </a:lnTo>
                                <a:lnTo>
                                  <a:pt x="0" y="5130"/>
                                </a:lnTo>
                                <a:lnTo>
                                  <a:pt x="3810" y="5130"/>
                                </a:lnTo>
                                <a:lnTo>
                                  <a:pt x="3810" y="6400"/>
                                </a:lnTo>
                                <a:lnTo>
                                  <a:pt x="7620" y="6400"/>
                                </a:lnTo>
                                <a:lnTo>
                                  <a:pt x="8953" y="6400"/>
                                </a:lnTo>
                                <a:lnTo>
                                  <a:pt x="11430" y="6400"/>
                                </a:lnTo>
                                <a:lnTo>
                                  <a:pt x="11430" y="7670"/>
                                </a:lnTo>
                                <a:lnTo>
                                  <a:pt x="15240" y="7670"/>
                                </a:lnTo>
                                <a:lnTo>
                                  <a:pt x="15240" y="8940"/>
                                </a:lnTo>
                                <a:lnTo>
                                  <a:pt x="19050" y="8940"/>
                                </a:lnTo>
                                <a:lnTo>
                                  <a:pt x="19050" y="10210"/>
                                </a:lnTo>
                                <a:lnTo>
                                  <a:pt x="22860" y="10210"/>
                                </a:lnTo>
                                <a:lnTo>
                                  <a:pt x="22860" y="11480"/>
                                </a:lnTo>
                                <a:lnTo>
                                  <a:pt x="25400" y="11480"/>
                                </a:lnTo>
                                <a:lnTo>
                                  <a:pt x="25400" y="12750"/>
                                </a:lnTo>
                                <a:lnTo>
                                  <a:pt x="29210" y="12750"/>
                                </a:lnTo>
                                <a:lnTo>
                                  <a:pt x="29210" y="14020"/>
                                </a:lnTo>
                                <a:lnTo>
                                  <a:pt x="33020" y="14020"/>
                                </a:lnTo>
                                <a:lnTo>
                                  <a:pt x="33020" y="15290"/>
                                </a:lnTo>
                                <a:lnTo>
                                  <a:pt x="36830" y="15290"/>
                                </a:lnTo>
                                <a:lnTo>
                                  <a:pt x="36830" y="16560"/>
                                </a:lnTo>
                                <a:lnTo>
                                  <a:pt x="41960" y="16560"/>
                                </a:lnTo>
                                <a:lnTo>
                                  <a:pt x="41960" y="1141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0.117004pt;margin-top:20.659218pt;width:24.05pt;height:2.550pt;mso-position-horizontal-relative:page;mso-position-vertical-relative:paragraph;z-index:-18183680" id="docshapegroup600" coordorigin="5802,413" coordsize="481,51">
                <v:shape style="position:absolute;left:5802;top:413;width:423;height:51" id="docshape601" coordorigin="5802,413" coordsize="423,51" path="m6224,437l6218,437,6218,435,6212,435,6212,433,6206,433,6204,433,6200,433,6200,431,6194,431,6194,429,6188,429,6186,429,6182,429,6182,427,6176,427,6174,427,6170,427,6170,425,6164,425,6164,423,6158,423,6156,423,6152,423,6150,423,6146,423,6146,421,6140,421,6138,421,6136,421,6136,419,6118,419,6118,417,6100,417,6100,415,6058,415,6058,413,6026,413,6026,415,5986,415,5986,417,5968,417,5968,419,5950,419,5950,421,5946,421,5944,421,5938,421,5938,423,5920,423,5920,425,5914,425,5914,427,5910,427,5908,427,5902,427,5902,429,5898,429,5896,429,5890,429,5890,431,5884,431,5884,433,5880,433,5878,433,5872,433,5872,435,5866,435,5866,437,5862,437,5862,439,5858,439,5856,439,5850,439,5850,441,5844,441,5844,443,5838,443,5838,445,5832,445,5832,447,5826,447,5826,449,5820,449,5820,451,5814,451,5814,453,5808,453,5808,455,5802,455,5802,463,5810,463,5810,461,5816,461,5816,459,5822,459,5822,457,5828,457,5828,455,5834,455,5834,453,5840,453,5840,451,5846,451,5846,449,5852,449,5852,447,5856,447,5858,447,5864,447,5864,445,5870,445,5870,443,5874,443,5874,441,5878,441,5880,441,5886,441,5886,439,5892,439,5892,437,5896,437,5898,437,5904,437,5904,435,5908,435,5910,435,5916,435,5916,433,5922,433,5922,431,5926,431,5928,431,5932,431,5934,431,5940,431,5940,429,5944,429,5946,429,5952,429,5952,427,5970,427,5970,425,5988,425,5988,423,6028,423,6028,421,6056,421,6056,423,6098,423,6098,425,6116,425,6116,427,6132,427,6132,429,6138,429,6140,429,6144,429,6144,431,6162,431,6162,433,6168,433,6168,435,6174,435,6176,435,6180,435,6180,437,6186,437,6188,437,6192,437,6192,439,6198,439,6198,441,6204,441,6206,441,6210,441,6210,443,6216,443,6216,445,6224,445,6224,437xe" filled="true" fillcolor="#000000" stroked="false">
                  <v:path arrowok="t"/>
                  <v:fill type="solid"/>
                </v:shape>
                <v:shape style="position:absolute;left:6216;top:437;width:67;height:27" id="docshape602" coordorigin="6216,437" coordsize="67,27" path="m6282,455l6276,455,6276,453,6270,453,6270,451,6264,451,6264,449,6260,449,6260,447,6254,447,6254,445,6248,445,6248,443,6242,443,6242,441,6236,441,6236,439,6230,439,6228,439,6224,439,6224,437,6216,437,6216,445,6222,445,6222,447,6228,447,6230,447,6234,447,6234,449,6240,449,6240,451,6246,451,6246,453,6252,453,6252,455,6256,455,6256,457,6262,457,6262,459,6268,459,6268,461,6274,461,6274,463,6282,463,6282,45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133312">
                <wp:simplePos x="0" y="0"/>
                <wp:positionH relativeFrom="page">
                  <wp:posOffset>4165853</wp:posOffset>
                </wp:positionH>
                <wp:positionV relativeFrom="paragraph">
                  <wp:posOffset>262372</wp:posOffset>
                </wp:positionV>
                <wp:extent cx="305435" cy="33655"/>
                <wp:effectExtent l="0" t="0" r="0" b="0"/>
                <wp:wrapNone/>
                <wp:docPr id="650" name="Group 650"/>
                <wp:cNvGraphicFramePr>
                  <a:graphicFrameLocks/>
                </wp:cNvGraphicFramePr>
                <a:graphic>
                  <a:graphicData uri="http://schemas.microsoft.com/office/word/2010/wordprocessingGroup">
                    <wpg:wgp>
                      <wpg:cNvPr id="650" name="Group 650"/>
                      <wpg:cNvGrpSpPr/>
                      <wpg:grpSpPr>
                        <a:xfrm>
                          <a:off x="0" y="0"/>
                          <a:ext cx="305435" cy="33655"/>
                          <a:chExt cx="305435" cy="33655"/>
                        </a:xfrm>
                      </wpg:grpSpPr>
                      <wps:wsp>
                        <wps:cNvPr id="651" name="Graphic 651"/>
                        <wps:cNvSpPr/>
                        <wps:spPr>
                          <a:xfrm>
                            <a:off x="0" y="12"/>
                            <a:ext cx="282575" cy="33655"/>
                          </a:xfrm>
                          <a:custGeom>
                            <a:avLst/>
                            <a:gdLst/>
                            <a:ahLst/>
                            <a:cxnLst/>
                            <a:rect l="l" t="t" r="r" b="b"/>
                            <a:pathLst>
                              <a:path w="282575" h="33655">
                                <a:moveTo>
                                  <a:pt x="282016" y="13957"/>
                                </a:moveTo>
                                <a:lnTo>
                                  <a:pt x="278206" y="13957"/>
                                </a:lnTo>
                                <a:lnTo>
                                  <a:pt x="278206" y="12700"/>
                                </a:lnTo>
                                <a:lnTo>
                                  <a:pt x="273113" y="12700"/>
                                </a:lnTo>
                                <a:lnTo>
                                  <a:pt x="269316" y="12700"/>
                                </a:lnTo>
                                <a:lnTo>
                                  <a:pt x="269316" y="11417"/>
                                </a:lnTo>
                                <a:lnTo>
                                  <a:pt x="265506" y="11417"/>
                                </a:lnTo>
                                <a:lnTo>
                                  <a:pt x="265506" y="10147"/>
                                </a:lnTo>
                                <a:lnTo>
                                  <a:pt x="261696" y="10147"/>
                                </a:lnTo>
                                <a:lnTo>
                                  <a:pt x="260362" y="10147"/>
                                </a:lnTo>
                                <a:lnTo>
                                  <a:pt x="257873" y="10147"/>
                                </a:lnTo>
                                <a:lnTo>
                                  <a:pt x="257873" y="8890"/>
                                </a:lnTo>
                                <a:lnTo>
                                  <a:pt x="254063" y="8890"/>
                                </a:lnTo>
                                <a:lnTo>
                                  <a:pt x="252742" y="8890"/>
                                </a:lnTo>
                                <a:lnTo>
                                  <a:pt x="250266" y="8890"/>
                                </a:lnTo>
                                <a:lnTo>
                                  <a:pt x="250266" y="7607"/>
                                </a:lnTo>
                                <a:lnTo>
                                  <a:pt x="246456" y="7607"/>
                                </a:lnTo>
                                <a:lnTo>
                                  <a:pt x="246456" y="6350"/>
                                </a:lnTo>
                                <a:lnTo>
                                  <a:pt x="242646" y="6350"/>
                                </a:lnTo>
                                <a:lnTo>
                                  <a:pt x="241312" y="6350"/>
                                </a:lnTo>
                                <a:lnTo>
                                  <a:pt x="237566" y="6350"/>
                                </a:lnTo>
                                <a:lnTo>
                                  <a:pt x="233756" y="6350"/>
                                </a:lnTo>
                                <a:lnTo>
                                  <a:pt x="233756" y="5067"/>
                                </a:lnTo>
                                <a:lnTo>
                                  <a:pt x="229946" y="5067"/>
                                </a:lnTo>
                                <a:lnTo>
                                  <a:pt x="228612" y="5067"/>
                                </a:lnTo>
                                <a:lnTo>
                                  <a:pt x="226123" y="5067"/>
                                </a:lnTo>
                                <a:lnTo>
                                  <a:pt x="226123" y="3797"/>
                                </a:lnTo>
                                <a:lnTo>
                                  <a:pt x="214706" y="3797"/>
                                </a:lnTo>
                                <a:lnTo>
                                  <a:pt x="214706" y="2540"/>
                                </a:lnTo>
                                <a:lnTo>
                                  <a:pt x="202006" y="2540"/>
                                </a:lnTo>
                                <a:lnTo>
                                  <a:pt x="202006" y="1257"/>
                                </a:lnTo>
                                <a:lnTo>
                                  <a:pt x="175323" y="1257"/>
                                </a:lnTo>
                                <a:lnTo>
                                  <a:pt x="175323" y="0"/>
                                </a:lnTo>
                                <a:lnTo>
                                  <a:pt x="153670" y="0"/>
                                </a:lnTo>
                                <a:lnTo>
                                  <a:pt x="153670" y="1257"/>
                                </a:lnTo>
                                <a:lnTo>
                                  <a:pt x="125730" y="1257"/>
                                </a:lnTo>
                                <a:lnTo>
                                  <a:pt x="125730" y="2540"/>
                                </a:lnTo>
                                <a:lnTo>
                                  <a:pt x="114300" y="2540"/>
                                </a:lnTo>
                                <a:lnTo>
                                  <a:pt x="114300" y="3797"/>
                                </a:lnTo>
                                <a:lnTo>
                                  <a:pt x="102870" y="3797"/>
                                </a:lnTo>
                                <a:lnTo>
                                  <a:pt x="102870" y="5067"/>
                                </a:lnTo>
                                <a:lnTo>
                                  <a:pt x="99123" y="5067"/>
                                </a:lnTo>
                                <a:lnTo>
                                  <a:pt x="93980" y="5067"/>
                                </a:lnTo>
                                <a:lnTo>
                                  <a:pt x="93980" y="6350"/>
                                </a:lnTo>
                                <a:lnTo>
                                  <a:pt x="82550" y="6350"/>
                                </a:lnTo>
                                <a:lnTo>
                                  <a:pt x="82550" y="7607"/>
                                </a:lnTo>
                                <a:lnTo>
                                  <a:pt x="78740" y="7607"/>
                                </a:lnTo>
                                <a:lnTo>
                                  <a:pt x="78740" y="8890"/>
                                </a:lnTo>
                                <a:lnTo>
                                  <a:pt x="76263" y="8890"/>
                                </a:lnTo>
                                <a:lnTo>
                                  <a:pt x="74930" y="8890"/>
                                </a:lnTo>
                                <a:lnTo>
                                  <a:pt x="71120" y="8890"/>
                                </a:lnTo>
                                <a:lnTo>
                                  <a:pt x="71120" y="10147"/>
                                </a:lnTo>
                                <a:lnTo>
                                  <a:pt x="68630" y="10147"/>
                                </a:lnTo>
                                <a:lnTo>
                                  <a:pt x="67310" y="10147"/>
                                </a:lnTo>
                                <a:lnTo>
                                  <a:pt x="63500" y="10147"/>
                                </a:lnTo>
                                <a:lnTo>
                                  <a:pt x="63500" y="11417"/>
                                </a:lnTo>
                                <a:lnTo>
                                  <a:pt x="58420" y="11417"/>
                                </a:lnTo>
                                <a:lnTo>
                                  <a:pt x="58420" y="12700"/>
                                </a:lnTo>
                                <a:lnTo>
                                  <a:pt x="55930" y="12700"/>
                                </a:lnTo>
                                <a:lnTo>
                                  <a:pt x="54610" y="12700"/>
                                </a:lnTo>
                                <a:lnTo>
                                  <a:pt x="50800" y="12700"/>
                                </a:lnTo>
                                <a:lnTo>
                                  <a:pt x="50800" y="13957"/>
                                </a:lnTo>
                                <a:lnTo>
                                  <a:pt x="46990" y="13957"/>
                                </a:lnTo>
                                <a:lnTo>
                                  <a:pt x="46990" y="15240"/>
                                </a:lnTo>
                                <a:lnTo>
                                  <a:pt x="43180" y="15240"/>
                                </a:lnTo>
                                <a:lnTo>
                                  <a:pt x="43180" y="16497"/>
                                </a:lnTo>
                                <a:lnTo>
                                  <a:pt x="40690" y="16497"/>
                                </a:lnTo>
                                <a:lnTo>
                                  <a:pt x="39370" y="16497"/>
                                </a:lnTo>
                                <a:lnTo>
                                  <a:pt x="35560" y="16497"/>
                                </a:lnTo>
                                <a:lnTo>
                                  <a:pt x="35560" y="17767"/>
                                </a:lnTo>
                                <a:lnTo>
                                  <a:pt x="31750" y="17767"/>
                                </a:lnTo>
                                <a:lnTo>
                                  <a:pt x="31750" y="19050"/>
                                </a:lnTo>
                                <a:lnTo>
                                  <a:pt x="27940" y="19050"/>
                                </a:lnTo>
                                <a:lnTo>
                                  <a:pt x="27940" y="20307"/>
                                </a:lnTo>
                                <a:lnTo>
                                  <a:pt x="24130" y="20307"/>
                                </a:lnTo>
                                <a:lnTo>
                                  <a:pt x="24130" y="21590"/>
                                </a:lnTo>
                                <a:lnTo>
                                  <a:pt x="19050" y="21590"/>
                                </a:lnTo>
                                <a:lnTo>
                                  <a:pt x="19050" y="22847"/>
                                </a:lnTo>
                                <a:lnTo>
                                  <a:pt x="15240" y="22847"/>
                                </a:lnTo>
                                <a:lnTo>
                                  <a:pt x="15240" y="24117"/>
                                </a:lnTo>
                                <a:lnTo>
                                  <a:pt x="11430" y="24117"/>
                                </a:lnTo>
                                <a:lnTo>
                                  <a:pt x="11430" y="25400"/>
                                </a:lnTo>
                                <a:lnTo>
                                  <a:pt x="7620" y="25400"/>
                                </a:lnTo>
                                <a:lnTo>
                                  <a:pt x="7620" y="26657"/>
                                </a:lnTo>
                                <a:lnTo>
                                  <a:pt x="3810" y="26657"/>
                                </a:lnTo>
                                <a:lnTo>
                                  <a:pt x="3810" y="27940"/>
                                </a:lnTo>
                                <a:lnTo>
                                  <a:pt x="0" y="27940"/>
                                </a:lnTo>
                                <a:lnTo>
                                  <a:pt x="0" y="33070"/>
                                </a:lnTo>
                                <a:lnTo>
                                  <a:pt x="5130" y="33070"/>
                                </a:lnTo>
                                <a:lnTo>
                                  <a:pt x="5130" y="31800"/>
                                </a:lnTo>
                                <a:lnTo>
                                  <a:pt x="8940" y="31800"/>
                                </a:lnTo>
                                <a:lnTo>
                                  <a:pt x="8940" y="30530"/>
                                </a:lnTo>
                                <a:lnTo>
                                  <a:pt x="12763" y="30530"/>
                                </a:lnTo>
                                <a:lnTo>
                                  <a:pt x="12763" y="29260"/>
                                </a:lnTo>
                                <a:lnTo>
                                  <a:pt x="16573" y="29260"/>
                                </a:lnTo>
                                <a:lnTo>
                                  <a:pt x="16573" y="27990"/>
                                </a:lnTo>
                                <a:lnTo>
                                  <a:pt x="20383" y="27990"/>
                                </a:lnTo>
                                <a:lnTo>
                                  <a:pt x="20383" y="26720"/>
                                </a:lnTo>
                                <a:lnTo>
                                  <a:pt x="24180" y="26720"/>
                                </a:lnTo>
                                <a:lnTo>
                                  <a:pt x="24180" y="25450"/>
                                </a:lnTo>
                                <a:lnTo>
                                  <a:pt x="29273" y="25450"/>
                                </a:lnTo>
                                <a:lnTo>
                                  <a:pt x="29273" y="24180"/>
                                </a:lnTo>
                                <a:lnTo>
                                  <a:pt x="33083" y="24180"/>
                                </a:lnTo>
                                <a:lnTo>
                                  <a:pt x="33083" y="22910"/>
                                </a:lnTo>
                                <a:lnTo>
                                  <a:pt x="36880" y="22910"/>
                                </a:lnTo>
                                <a:lnTo>
                                  <a:pt x="36880" y="21640"/>
                                </a:lnTo>
                                <a:lnTo>
                                  <a:pt x="39370" y="21640"/>
                                </a:lnTo>
                                <a:lnTo>
                                  <a:pt x="40690" y="21640"/>
                                </a:lnTo>
                                <a:lnTo>
                                  <a:pt x="44513" y="21640"/>
                                </a:lnTo>
                                <a:lnTo>
                                  <a:pt x="44513" y="20370"/>
                                </a:lnTo>
                                <a:lnTo>
                                  <a:pt x="48323" y="20370"/>
                                </a:lnTo>
                                <a:lnTo>
                                  <a:pt x="48323" y="19100"/>
                                </a:lnTo>
                                <a:lnTo>
                                  <a:pt x="52133" y="19100"/>
                                </a:lnTo>
                                <a:lnTo>
                                  <a:pt x="52133" y="17830"/>
                                </a:lnTo>
                                <a:lnTo>
                                  <a:pt x="54610" y="17830"/>
                                </a:lnTo>
                                <a:lnTo>
                                  <a:pt x="55930" y="17830"/>
                                </a:lnTo>
                                <a:lnTo>
                                  <a:pt x="59740" y="17830"/>
                                </a:lnTo>
                                <a:lnTo>
                                  <a:pt x="59740" y="16560"/>
                                </a:lnTo>
                                <a:lnTo>
                                  <a:pt x="63563" y="16560"/>
                                </a:lnTo>
                                <a:lnTo>
                                  <a:pt x="63563" y="15290"/>
                                </a:lnTo>
                                <a:lnTo>
                                  <a:pt x="67310" y="15290"/>
                                </a:lnTo>
                                <a:lnTo>
                                  <a:pt x="68630" y="15290"/>
                                </a:lnTo>
                                <a:lnTo>
                                  <a:pt x="72440" y="15290"/>
                                </a:lnTo>
                                <a:lnTo>
                                  <a:pt x="72440" y="14020"/>
                                </a:lnTo>
                                <a:lnTo>
                                  <a:pt x="74930" y="14020"/>
                                </a:lnTo>
                                <a:lnTo>
                                  <a:pt x="76263" y="14020"/>
                                </a:lnTo>
                                <a:lnTo>
                                  <a:pt x="80073" y="14020"/>
                                </a:lnTo>
                                <a:lnTo>
                                  <a:pt x="80073" y="12750"/>
                                </a:lnTo>
                                <a:lnTo>
                                  <a:pt x="83883" y="12750"/>
                                </a:lnTo>
                                <a:lnTo>
                                  <a:pt x="83883" y="11480"/>
                                </a:lnTo>
                                <a:lnTo>
                                  <a:pt x="86360" y="11480"/>
                                </a:lnTo>
                                <a:lnTo>
                                  <a:pt x="87680" y="11480"/>
                                </a:lnTo>
                                <a:lnTo>
                                  <a:pt x="90170" y="11480"/>
                                </a:lnTo>
                                <a:lnTo>
                                  <a:pt x="91490" y="11480"/>
                                </a:lnTo>
                                <a:lnTo>
                                  <a:pt x="95313" y="11480"/>
                                </a:lnTo>
                                <a:lnTo>
                                  <a:pt x="95313" y="10210"/>
                                </a:lnTo>
                                <a:lnTo>
                                  <a:pt x="99060" y="10210"/>
                                </a:lnTo>
                                <a:lnTo>
                                  <a:pt x="104190" y="10210"/>
                                </a:lnTo>
                                <a:lnTo>
                                  <a:pt x="104190" y="8940"/>
                                </a:lnTo>
                                <a:lnTo>
                                  <a:pt x="115633" y="8940"/>
                                </a:lnTo>
                                <a:lnTo>
                                  <a:pt x="115633" y="7670"/>
                                </a:lnTo>
                                <a:lnTo>
                                  <a:pt x="127063" y="7670"/>
                                </a:lnTo>
                                <a:lnTo>
                                  <a:pt x="127063" y="6400"/>
                                </a:lnTo>
                                <a:lnTo>
                                  <a:pt x="154990" y="6400"/>
                                </a:lnTo>
                                <a:lnTo>
                                  <a:pt x="154990" y="5130"/>
                                </a:lnTo>
                                <a:lnTo>
                                  <a:pt x="174002" y="5130"/>
                                </a:lnTo>
                                <a:lnTo>
                                  <a:pt x="174002" y="6400"/>
                                </a:lnTo>
                                <a:lnTo>
                                  <a:pt x="201942" y="6400"/>
                                </a:lnTo>
                                <a:lnTo>
                                  <a:pt x="201942" y="7670"/>
                                </a:lnTo>
                                <a:lnTo>
                                  <a:pt x="213372" y="7670"/>
                                </a:lnTo>
                                <a:lnTo>
                                  <a:pt x="213372" y="8940"/>
                                </a:lnTo>
                                <a:lnTo>
                                  <a:pt x="224802" y="8940"/>
                                </a:lnTo>
                                <a:lnTo>
                                  <a:pt x="224802" y="10210"/>
                                </a:lnTo>
                                <a:lnTo>
                                  <a:pt x="228612" y="10210"/>
                                </a:lnTo>
                                <a:lnTo>
                                  <a:pt x="229946" y="10210"/>
                                </a:lnTo>
                                <a:lnTo>
                                  <a:pt x="232422" y="10210"/>
                                </a:lnTo>
                                <a:lnTo>
                                  <a:pt x="232422" y="11480"/>
                                </a:lnTo>
                                <a:lnTo>
                                  <a:pt x="245122" y="11480"/>
                                </a:lnTo>
                                <a:lnTo>
                                  <a:pt x="245122" y="12750"/>
                                </a:lnTo>
                                <a:lnTo>
                                  <a:pt x="248932" y="12750"/>
                                </a:lnTo>
                                <a:lnTo>
                                  <a:pt x="248932" y="14020"/>
                                </a:lnTo>
                                <a:lnTo>
                                  <a:pt x="252742" y="14020"/>
                                </a:lnTo>
                                <a:lnTo>
                                  <a:pt x="254063" y="14020"/>
                                </a:lnTo>
                                <a:lnTo>
                                  <a:pt x="256552" y="14020"/>
                                </a:lnTo>
                                <a:lnTo>
                                  <a:pt x="256552" y="15290"/>
                                </a:lnTo>
                                <a:lnTo>
                                  <a:pt x="260362" y="15290"/>
                                </a:lnTo>
                                <a:lnTo>
                                  <a:pt x="261696" y="15290"/>
                                </a:lnTo>
                                <a:lnTo>
                                  <a:pt x="264172" y="15290"/>
                                </a:lnTo>
                                <a:lnTo>
                                  <a:pt x="264172" y="16560"/>
                                </a:lnTo>
                                <a:lnTo>
                                  <a:pt x="267982" y="16560"/>
                                </a:lnTo>
                                <a:lnTo>
                                  <a:pt x="267982" y="17830"/>
                                </a:lnTo>
                                <a:lnTo>
                                  <a:pt x="273062" y="17830"/>
                                </a:lnTo>
                                <a:lnTo>
                                  <a:pt x="276872" y="17830"/>
                                </a:lnTo>
                                <a:lnTo>
                                  <a:pt x="276872" y="19100"/>
                                </a:lnTo>
                                <a:lnTo>
                                  <a:pt x="282016" y="19100"/>
                                </a:lnTo>
                                <a:lnTo>
                                  <a:pt x="282016" y="13957"/>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276872" y="13969"/>
                            <a:ext cx="28575" cy="12065"/>
                          </a:xfrm>
                          <a:custGeom>
                            <a:avLst/>
                            <a:gdLst/>
                            <a:ahLst/>
                            <a:cxnLst/>
                            <a:rect l="l" t="t" r="r" b="b"/>
                            <a:pathLst>
                              <a:path w="28575" h="12065">
                                <a:moveTo>
                                  <a:pt x="27990" y="6350"/>
                                </a:moveTo>
                                <a:lnTo>
                                  <a:pt x="24193" y="6350"/>
                                </a:lnTo>
                                <a:lnTo>
                                  <a:pt x="24193" y="5092"/>
                                </a:lnTo>
                                <a:lnTo>
                                  <a:pt x="20383" y="5092"/>
                                </a:lnTo>
                                <a:lnTo>
                                  <a:pt x="20383" y="3810"/>
                                </a:lnTo>
                                <a:lnTo>
                                  <a:pt x="16573" y="3810"/>
                                </a:lnTo>
                                <a:lnTo>
                                  <a:pt x="16573" y="2540"/>
                                </a:lnTo>
                                <a:lnTo>
                                  <a:pt x="12750" y="2540"/>
                                </a:lnTo>
                                <a:lnTo>
                                  <a:pt x="11430" y="2540"/>
                                </a:lnTo>
                                <a:lnTo>
                                  <a:pt x="8940" y="2540"/>
                                </a:lnTo>
                                <a:lnTo>
                                  <a:pt x="8940" y="1282"/>
                                </a:lnTo>
                                <a:lnTo>
                                  <a:pt x="5143" y="1282"/>
                                </a:lnTo>
                                <a:lnTo>
                                  <a:pt x="5143" y="0"/>
                                </a:lnTo>
                                <a:lnTo>
                                  <a:pt x="0" y="0"/>
                                </a:lnTo>
                                <a:lnTo>
                                  <a:pt x="0" y="5143"/>
                                </a:lnTo>
                                <a:lnTo>
                                  <a:pt x="3810" y="5143"/>
                                </a:lnTo>
                                <a:lnTo>
                                  <a:pt x="3810" y="6413"/>
                                </a:lnTo>
                                <a:lnTo>
                                  <a:pt x="7620" y="6413"/>
                                </a:lnTo>
                                <a:lnTo>
                                  <a:pt x="7620" y="7683"/>
                                </a:lnTo>
                                <a:lnTo>
                                  <a:pt x="11430" y="7683"/>
                                </a:lnTo>
                                <a:lnTo>
                                  <a:pt x="12750" y="7683"/>
                                </a:lnTo>
                                <a:lnTo>
                                  <a:pt x="15240" y="7683"/>
                                </a:lnTo>
                                <a:lnTo>
                                  <a:pt x="15240" y="8953"/>
                                </a:lnTo>
                                <a:lnTo>
                                  <a:pt x="19050" y="8953"/>
                                </a:lnTo>
                                <a:lnTo>
                                  <a:pt x="19050" y="10223"/>
                                </a:lnTo>
                                <a:lnTo>
                                  <a:pt x="22860" y="10223"/>
                                </a:lnTo>
                                <a:lnTo>
                                  <a:pt x="22860" y="11493"/>
                                </a:lnTo>
                                <a:lnTo>
                                  <a:pt x="27990" y="11493"/>
                                </a:lnTo>
                                <a:lnTo>
                                  <a:pt x="27990" y="63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8.019989pt;margin-top:20.659218pt;width:24.05pt;height:2.65pt;mso-position-horizontal-relative:page;mso-position-vertical-relative:paragraph;z-index:-18183168" id="docshapegroup603" coordorigin="6560,413" coordsize="481,53">
                <v:shape style="position:absolute;left:6560;top:413;width:445;height:53" id="docshape604" coordorigin="6560,413" coordsize="445,53" path="m7005,435l6999,435,6999,433,6991,433,6985,433,6985,431,6979,431,6979,429,6973,429,6970,429,6967,429,6967,427,6961,427,6958,427,6955,427,6955,425,6949,425,6949,423,6943,423,6940,423,6935,423,6929,423,6929,421,6923,421,6920,421,6917,421,6917,419,6899,419,6899,417,6879,417,6879,415,6837,415,6837,413,6802,413,6802,415,6758,415,6758,417,6740,417,6740,419,6722,419,6722,421,6717,421,6708,421,6708,423,6690,423,6690,425,6684,425,6684,427,6681,427,6678,427,6672,427,6672,429,6668,429,6666,429,6660,429,6660,431,6652,431,6652,433,6648,433,6646,433,6640,433,6640,435,6634,435,6634,437,6628,437,6628,439,6624,439,6622,439,6616,439,6616,441,6610,441,6610,443,6604,443,6604,445,6598,445,6598,447,6590,447,6590,449,6584,449,6584,451,6578,451,6578,453,6572,453,6572,455,6566,455,6566,457,6560,457,6560,465,6568,465,6568,463,6574,463,6574,461,6581,461,6581,459,6587,459,6587,457,6593,457,6593,455,6598,455,6598,453,6607,453,6607,451,6613,451,6613,449,6618,449,6618,447,6622,447,6624,447,6631,447,6631,445,6637,445,6637,443,6643,443,6643,441,6646,441,6648,441,6654,441,6654,439,6661,439,6661,437,6666,437,6668,437,6674,437,6674,435,6678,435,6681,435,6687,435,6687,433,6693,433,6693,431,6696,431,6698,431,6702,431,6704,431,6711,431,6711,429,6716,429,6724,429,6724,427,6743,427,6743,425,6761,425,6761,423,6804,423,6804,421,6834,421,6834,423,6878,423,6878,425,6896,425,6896,427,6914,427,6914,429,6920,429,6923,429,6926,429,6926,431,6946,431,6946,433,6952,433,6952,435,6958,435,6961,435,6964,435,6964,437,6970,437,6973,437,6976,437,6976,439,6982,439,6982,441,6990,441,6996,441,6996,443,7005,443,7005,435xe" filled="true" fillcolor="#000000" stroked="false">
                  <v:path arrowok="t"/>
                  <v:fill type="solid"/>
                </v:shape>
                <v:shape style="position:absolute;left:6996;top:435;width:45;height:19" id="docshape605" coordorigin="6996,435" coordsize="45,19" path="m7041,445l7035,445,7035,443,7029,443,7029,441,7023,441,7023,439,7017,439,7014,439,7011,439,7011,437,7005,437,7005,435,6996,435,6996,443,7002,443,7002,445,7008,445,7008,447,7014,447,7017,447,7020,447,7020,449,7026,449,7026,451,7032,451,7032,453,7041,453,7041,44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133824">
                <wp:simplePos x="0" y="0"/>
                <wp:positionH relativeFrom="page">
                  <wp:posOffset>4446536</wp:posOffset>
                </wp:positionH>
                <wp:positionV relativeFrom="paragraph">
                  <wp:posOffset>374157</wp:posOffset>
                </wp:positionV>
                <wp:extent cx="24765" cy="10795"/>
                <wp:effectExtent l="0" t="0" r="0" b="0"/>
                <wp:wrapNone/>
                <wp:docPr id="653" name="Graphic 653"/>
                <wp:cNvGraphicFramePr>
                  <a:graphicFrameLocks/>
                </wp:cNvGraphicFramePr>
                <a:graphic>
                  <a:graphicData uri="http://schemas.microsoft.com/office/word/2010/wordprocessingShape">
                    <wps:wsp>
                      <wps:cNvPr id="653" name="Graphic 653"/>
                      <wps:cNvSpPr/>
                      <wps:spPr>
                        <a:xfrm>
                          <a:off x="0" y="0"/>
                          <a:ext cx="24765" cy="10795"/>
                        </a:xfrm>
                        <a:custGeom>
                          <a:avLst/>
                          <a:gdLst/>
                          <a:ahLst/>
                          <a:cxnLst/>
                          <a:rect l="l" t="t" r="r" b="b"/>
                          <a:pathLst>
                            <a:path w="24765" h="10795">
                              <a:moveTo>
                                <a:pt x="24180" y="0"/>
                              </a:moveTo>
                              <a:lnTo>
                                <a:pt x="19050" y="0"/>
                              </a:lnTo>
                              <a:lnTo>
                                <a:pt x="19050" y="1257"/>
                              </a:lnTo>
                              <a:lnTo>
                                <a:pt x="15240" y="1257"/>
                              </a:lnTo>
                              <a:lnTo>
                                <a:pt x="15240" y="2527"/>
                              </a:lnTo>
                              <a:lnTo>
                                <a:pt x="12763" y="2527"/>
                              </a:lnTo>
                              <a:lnTo>
                                <a:pt x="11430" y="2527"/>
                              </a:lnTo>
                              <a:lnTo>
                                <a:pt x="7620" y="2527"/>
                              </a:lnTo>
                              <a:lnTo>
                                <a:pt x="7620" y="3810"/>
                              </a:lnTo>
                              <a:lnTo>
                                <a:pt x="3810" y="3810"/>
                              </a:lnTo>
                              <a:lnTo>
                                <a:pt x="3810" y="5067"/>
                              </a:lnTo>
                              <a:lnTo>
                                <a:pt x="0" y="5067"/>
                              </a:lnTo>
                              <a:lnTo>
                                <a:pt x="0" y="10210"/>
                              </a:lnTo>
                              <a:lnTo>
                                <a:pt x="5130" y="10210"/>
                              </a:lnTo>
                              <a:lnTo>
                                <a:pt x="5130" y="8940"/>
                              </a:lnTo>
                              <a:lnTo>
                                <a:pt x="8940" y="8940"/>
                              </a:lnTo>
                              <a:lnTo>
                                <a:pt x="8940" y="7670"/>
                              </a:lnTo>
                              <a:lnTo>
                                <a:pt x="11430" y="7670"/>
                              </a:lnTo>
                              <a:lnTo>
                                <a:pt x="12763" y="7670"/>
                              </a:lnTo>
                              <a:lnTo>
                                <a:pt x="16573" y="7670"/>
                              </a:lnTo>
                              <a:lnTo>
                                <a:pt x="16573" y="6400"/>
                              </a:lnTo>
                              <a:lnTo>
                                <a:pt x="20383" y="6400"/>
                              </a:lnTo>
                              <a:lnTo>
                                <a:pt x="20383" y="5130"/>
                              </a:lnTo>
                              <a:lnTo>
                                <a:pt x="24180" y="5130"/>
                              </a:lnTo>
                              <a:lnTo>
                                <a:pt x="241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0.121002pt;margin-top:29.461201pt;width:1.95pt;height:.85pt;mso-position-horizontal-relative:page;mso-position-vertical-relative:paragraph;z-index:-18182656" id="docshape606" coordorigin="7002,589" coordsize="39,17" path="m7041,589l7032,589,7032,591,7026,591,7026,593,7023,593,7020,593,7014,593,7014,595,7008,595,7008,597,7002,597,7002,605,7011,605,7011,603,7017,603,7017,601,7020,601,7023,601,7029,601,7029,599,7035,599,7035,597,7041,597,7041,58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5137408">
                <wp:simplePos x="0" y="0"/>
                <wp:positionH relativeFrom="page">
                  <wp:posOffset>3119526</wp:posOffset>
                </wp:positionH>
                <wp:positionV relativeFrom="paragraph">
                  <wp:posOffset>275308</wp:posOffset>
                </wp:positionV>
                <wp:extent cx="279400" cy="228600"/>
                <wp:effectExtent l="0" t="0" r="0" b="0"/>
                <wp:wrapNone/>
                <wp:docPr id="654" name="Textbox 654"/>
                <wp:cNvGraphicFramePr>
                  <a:graphicFrameLocks/>
                </wp:cNvGraphicFramePr>
                <a:graphic>
                  <a:graphicData uri="http://schemas.microsoft.com/office/word/2010/wordprocessingShape">
                    <wps:wsp>
                      <wps:cNvPr id="654" name="Textbox 654"/>
                      <wps:cNvSpPr txBox="1"/>
                      <wps:spPr>
                        <a:xfrm>
                          <a:off x="0" y="0"/>
                          <a:ext cx="279400" cy="228600"/>
                        </a:xfrm>
                        <a:prstGeom prst="rect">
                          <a:avLst/>
                        </a:prstGeom>
                      </wps:spPr>
                      <wps:txbx>
                        <w:txbxContent>
                          <w:p>
                            <w:pPr>
                              <w:spacing w:line="188" w:lineRule="exact" w:before="0"/>
                              <w:ind w:left="0" w:right="0" w:firstLine="0"/>
                              <w:jc w:val="left"/>
                              <w:rPr>
                                <w:rFonts w:ascii="Arial" w:hAnsi="Arial"/>
                                <w:sz w:val="20"/>
                              </w:rPr>
                            </w:pPr>
                            <w:r>
                              <w:rPr>
                                <w:rFonts w:ascii="LM Mono Prop 10" w:hAnsi="LM Mono Prop 10"/>
                                <w:w w:val="105"/>
                                <w:sz w:val="16"/>
                              </w:rPr>
                              <w:t>0</w:t>
                            </w:r>
                            <w:r>
                              <w:rPr>
                                <w:rFonts w:ascii="LM Mono Prop 10" w:hAnsi="LM Mono Prop 10"/>
                                <w:spacing w:val="-14"/>
                                <w:w w:val="105"/>
                                <w:sz w:val="16"/>
                              </w:rPr>
                              <w:t> </w:t>
                            </w:r>
                            <w:r>
                              <w:rPr>
                                <w:rFonts w:ascii="Arial" w:hAnsi="Arial"/>
                                <w:spacing w:val="-10"/>
                                <w:w w:val="280"/>
                                <w:sz w:val="20"/>
                              </w:rPr>
                              <w:t>¸</w:t>
                            </w:r>
                          </w:p>
                          <w:p>
                            <w:pPr>
                              <w:spacing w:line="167" w:lineRule="exact" w:before="0"/>
                              <w:ind w:left="0" w:right="0" w:firstLine="0"/>
                              <w:jc w:val="right"/>
                              <w:rPr>
                                <w:rFonts w:ascii="Georgia"/>
                                <w:i/>
                                <w:sz w:val="16"/>
                              </w:rPr>
                            </w:pPr>
                            <w:r>
                              <w:rPr>
                                <w:rFonts w:ascii="Georgia"/>
                                <w:i/>
                                <w:spacing w:val="-10"/>
                                <w:w w:val="125"/>
                                <w:sz w:val="16"/>
                              </w:rPr>
                              <w:t>&gt;</w:t>
                            </w:r>
                          </w:p>
                        </w:txbxContent>
                      </wps:txbx>
                      <wps:bodyPr wrap="square" lIns="0" tIns="0" rIns="0" bIns="0" rtlCol="0">
                        <a:noAutofit/>
                      </wps:bodyPr>
                    </wps:wsp>
                  </a:graphicData>
                </a:graphic>
              </wp:anchor>
            </w:drawing>
          </mc:Choice>
          <mc:Fallback>
            <w:pict>
              <v:shape style="position:absolute;margin-left:245.632004pt;margin-top:21.677818pt;width:22pt;height:18pt;mso-position-horizontal-relative:page;mso-position-vertical-relative:paragraph;z-index:-18179072" type="#_x0000_t202" id="docshape607" filled="false" stroked="false">
                <v:textbox inset="0,0,0,0">
                  <w:txbxContent>
                    <w:p>
                      <w:pPr>
                        <w:spacing w:line="188" w:lineRule="exact" w:before="0"/>
                        <w:ind w:left="0" w:right="0" w:firstLine="0"/>
                        <w:jc w:val="left"/>
                        <w:rPr>
                          <w:rFonts w:ascii="Arial" w:hAnsi="Arial"/>
                          <w:sz w:val="20"/>
                        </w:rPr>
                      </w:pPr>
                      <w:r>
                        <w:rPr>
                          <w:rFonts w:ascii="LM Mono Prop 10" w:hAnsi="LM Mono Prop 10"/>
                          <w:w w:val="105"/>
                          <w:sz w:val="16"/>
                        </w:rPr>
                        <w:t>0</w:t>
                      </w:r>
                      <w:r>
                        <w:rPr>
                          <w:rFonts w:ascii="LM Mono Prop 10" w:hAnsi="LM Mono Prop 10"/>
                          <w:spacing w:val="-14"/>
                          <w:w w:val="105"/>
                          <w:sz w:val="16"/>
                        </w:rPr>
                        <w:t> </w:t>
                      </w:r>
                      <w:r>
                        <w:rPr>
                          <w:rFonts w:ascii="Arial" w:hAnsi="Arial"/>
                          <w:spacing w:val="-10"/>
                          <w:w w:val="280"/>
                          <w:sz w:val="20"/>
                        </w:rPr>
                        <w:t>¸</w:t>
                      </w:r>
                    </w:p>
                    <w:p>
                      <w:pPr>
                        <w:spacing w:line="167" w:lineRule="exact" w:before="0"/>
                        <w:ind w:left="0" w:right="0" w:firstLine="0"/>
                        <w:jc w:val="right"/>
                        <w:rPr>
                          <w:rFonts w:ascii="Georgia"/>
                          <w:i/>
                          <w:sz w:val="16"/>
                        </w:rPr>
                      </w:pPr>
                      <w:r>
                        <w:rPr>
                          <w:rFonts w:ascii="Georgia"/>
                          <w:i/>
                          <w:spacing w:val="-10"/>
                          <w:w w:val="125"/>
                          <w:sz w:val="16"/>
                        </w:rPr>
                        <w:t>&gt;</w:t>
                      </w:r>
                    </w:p>
                  </w:txbxContent>
                </v:textbox>
                <w10:wrap type="none"/>
              </v:shape>
            </w:pict>
          </mc:Fallback>
        </mc:AlternateContent>
      </w:r>
      <w:r>
        <w:rPr/>
        <mc:AlternateContent>
          <mc:Choice Requires="wps">
            <w:drawing>
              <wp:anchor distT="0" distB="0" distL="0" distR="0" allowOverlap="1" layoutInCell="1" locked="0" behindDoc="1" simplePos="0" relativeHeight="485137920">
                <wp:simplePos x="0" y="0"/>
                <wp:positionH relativeFrom="page">
                  <wp:posOffset>3599865</wp:posOffset>
                </wp:positionH>
                <wp:positionV relativeFrom="paragraph">
                  <wp:posOffset>257452</wp:posOffset>
                </wp:positionV>
                <wp:extent cx="338455" cy="247015"/>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338455" cy="247015"/>
                        </a:xfrm>
                        <a:prstGeom prst="rect">
                          <a:avLst/>
                        </a:prstGeom>
                      </wps:spPr>
                      <wps:txbx>
                        <w:txbxContent>
                          <w:p>
                            <w:pPr>
                              <w:spacing w:line="216" w:lineRule="exact" w:before="0"/>
                              <w:ind w:left="0" w:right="0" w:firstLine="0"/>
                              <w:jc w:val="left"/>
                              <w:rPr>
                                <w:rFonts w:ascii="Arial" w:hAnsi="Arial"/>
                                <w:i/>
                                <w:sz w:val="20"/>
                              </w:rPr>
                            </w:pPr>
                            <w:r>
                              <w:rPr>
                                <w:rFonts w:ascii="LM Mono Prop 10" w:hAnsi="LM Mono Prop 10"/>
                                <w:spacing w:val="-18"/>
                                <w:w w:val="120"/>
                                <w:sz w:val="16"/>
                              </w:rPr>
                              <w:t>1</w:t>
                            </w:r>
                            <w:r>
                              <w:rPr>
                                <w:rFonts w:ascii="LM Mono Prop 10" w:hAnsi="LM Mono Prop 10"/>
                                <w:spacing w:val="-101"/>
                                <w:w w:val="270"/>
                                <w:sz w:val="16"/>
                              </w:rPr>
                              <w:t> </w:t>
                            </w:r>
                            <w:r>
                              <w:rPr>
                                <w:rFonts w:ascii="Arial" w:hAnsi="Arial"/>
                                <w:spacing w:val="-18"/>
                                <w:w w:val="270"/>
                                <w:sz w:val="20"/>
                              </w:rPr>
                              <w:t>¸</w:t>
                            </w:r>
                            <w:r>
                              <w:rPr>
                                <w:spacing w:val="-100"/>
                                <w:w w:val="270"/>
                                <w:sz w:val="20"/>
                                <w:u w:val="single"/>
                              </w:rPr>
                              <w:t> </w:t>
                            </w:r>
                            <w:r>
                              <w:rPr>
                                <w:rFonts w:ascii="Arial" w:hAnsi="Arial"/>
                                <w:i/>
                                <w:spacing w:val="-18"/>
                                <w:w w:val="185"/>
                                <w:sz w:val="20"/>
                                <w:u w:val="single"/>
                              </w:rPr>
                              <w:t>_</w:t>
                            </w:r>
                          </w:p>
                          <w:p>
                            <w:pPr>
                              <w:spacing w:line="167" w:lineRule="exact" w:before="0"/>
                              <w:ind w:left="307" w:right="0" w:firstLine="0"/>
                              <w:jc w:val="left"/>
                              <w:rPr>
                                <w:rFonts w:ascii="Georgia"/>
                                <w:i/>
                                <w:sz w:val="16"/>
                              </w:rPr>
                            </w:pPr>
                            <w:r>
                              <w:rPr>
                                <w:rFonts w:ascii="Georgia"/>
                                <w:i/>
                                <w:spacing w:val="-10"/>
                                <w:w w:val="125"/>
                                <w:sz w:val="16"/>
                              </w:rPr>
                              <w:t>&gt;</w:t>
                            </w:r>
                          </w:p>
                        </w:txbxContent>
                      </wps:txbx>
                      <wps:bodyPr wrap="square" lIns="0" tIns="0" rIns="0" bIns="0" rtlCol="0">
                        <a:noAutofit/>
                      </wps:bodyPr>
                    </wps:wsp>
                  </a:graphicData>
                </a:graphic>
              </wp:anchor>
            </w:drawing>
          </mc:Choice>
          <mc:Fallback>
            <w:pict>
              <v:shape style="position:absolute;margin-left:283.45401pt;margin-top:20.271879pt;width:26.65pt;height:19.45pt;mso-position-horizontal-relative:page;mso-position-vertical-relative:paragraph;z-index:-18178560" type="#_x0000_t202" id="docshape608" filled="false" stroked="false">
                <v:textbox inset="0,0,0,0">
                  <w:txbxContent>
                    <w:p>
                      <w:pPr>
                        <w:spacing w:line="216" w:lineRule="exact" w:before="0"/>
                        <w:ind w:left="0" w:right="0" w:firstLine="0"/>
                        <w:jc w:val="left"/>
                        <w:rPr>
                          <w:rFonts w:ascii="Arial" w:hAnsi="Arial"/>
                          <w:i/>
                          <w:sz w:val="20"/>
                        </w:rPr>
                      </w:pPr>
                      <w:r>
                        <w:rPr>
                          <w:rFonts w:ascii="LM Mono Prop 10" w:hAnsi="LM Mono Prop 10"/>
                          <w:spacing w:val="-18"/>
                          <w:w w:val="120"/>
                          <w:sz w:val="16"/>
                        </w:rPr>
                        <w:t>1</w:t>
                      </w:r>
                      <w:r>
                        <w:rPr>
                          <w:rFonts w:ascii="LM Mono Prop 10" w:hAnsi="LM Mono Prop 10"/>
                          <w:spacing w:val="-101"/>
                          <w:w w:val="270"/>
                          <w:sz w:val="16"/>
                        </w:rPr>
                        <w:t> </w:t>
                      </w:r>
                      <w:r>
                        <w:rPr>
                          <w:rFonts w:ascii="Arial" w:hAnsi="Arial"/>
                          <w:spacing w:val="-18"/>
                          <w:w w:val="270"/>
                          <w:sz w:val="20"/>
                        </w:rPr>
                        <w:t>¸</w:t>
                      </w:r>
                      <w:r>
                        <w:rPr>
                          <w:spacing w:val="-100"/>
                          <w:w w:val="270"/>
                          <w:sz w:val="20"/>
                          <w:u w:val="single"/>
                        </w:rPr>
                        <w:t> </w:t>
                      </w:r>
                      <w:r>
                        <w:rPr>
                          <w:rFonts w:ascii="Arial" w:hAnsi="Arial"/>
                          <w:i/>
                          <w:spacing w:val="-18"/>
                          <w:w w:val="185"/>
                          <w:sz w:val="20"/>
                          <w:u w:val="single"/>
                        </w:rPr>
                        <w:t>_</w:t>
                      </w:r>
                    </w:p>
                    <w:p>
                      <w:pPr>
                        <w:spacing w:line="167" w:lineRule="exact" w:before="0"/>
                        <w:ind w:left="307" w:right="0" w:firstLine="0"/>
                        <w:jc w:val="left"/>
                        <w:rPr>
                          <w:rFonts w:ascii="Georgia"/>
                          <w:i/>
                          <w:sz w:val="16"/>
                        </w:rPr>
                      </w:pPr>
                      <w:r>
                        <w:rPr>
                          <w:rFonts w:ascii="Georgia"/>
                          <w:i/>
                          <w:spacing w:val="-10"/>
                          <w:w w:val="125"/>
                          <w:sz w:val="16"/>
                        </w:rPr>
                        <w:t>&gt;</w:t>
                      </w:r>
                    </w:p>
                  </w:txbxContent>
                </v:textbox>
                <w10:wrap type="none"/>
              </v:shape>
            </w:pict>
          </mc:Fallback>
        </mc:AlternateContent>
      </w:r>
      <w:r>
        <w:rPr/>
        <mc:AlternateContent>
          <mc:Choice Requires="wps">
            <w:drawing>
              <wp:anchor distT="0" distB="0" distL="0" distR="0" allowOverlap="1" layoutInCell="1" locked="0" behindDoc="1" simplePos="0" relativeHeight="485138432">
                <wp:simplePos x="0" y="0"/>
                <wp:positionH relativeFrom="page">
                  <wp:posOffset>4080179</wp:posOffset>
                </wp:positionH>
                <wp:positionV relativeFrom="paragraph">
                  <wp:posOffset>255852</wp:posOffset>
                </wp:positionV>
                <wp:extent cx="368300" cy="248285"/>
                <wp:effectExtent l="0" t="0" r="0" b="0"/>
                <wp:wrapNone/>
                <wp:docPr id="656" name="Textbox 656"/>
                <wp:cNvGraphicFramePr>
                  <a:graphicFrameLocks/>
                </wp:cNvGraphicFramePr>
                <a:graphic>
                  <a:graphicData uri="http://schemas.microsoft.com/office/word/2010/wordprocessingShape">
                    <wps:wsp>
                      <wps:cNvPr id="656" name="Textbox 656"/>
                      <wps:cNvSpPr txBox="1"/>
                      <wps:spPr>
                        <a:xfrm>
                          <a:off x="0" y="0"/>
                          <a:ext cx="368300" cy="248285"/>
                        </a:xfrm>
                        <a:prstGeom prst="rect">
                          <a:avLst/>
                        </a:prstGeom>
                      </wps:spPr>
                      <wps:txbx>
                        <w:txbxContent>
                          <w:p>
                            <w:pPr>
                              <w:tabs>
                                <w:tab w:pos="578" w:val="left" w:leader="none"/>
                              </w:tabs>
                              <w:spacing w:line="218" w:lineRule="exact" w:before="0"/>
                              <w:ind w:left="0" w:right="0" w:firstLine="0"/>
                              <w:jc w:val="left"/>
                              <w:rPr>
                                <w:sz w:val="20"/>
                              </w:rPr>
                            </w:pPr>
                            <w:r>
                              <w:rPr>
                                <w:rFonts w:ascii="LM Mono Prop 10" w:hAnsi="LM Mono Prop 10"/>
                                <w:w w:val="105"/>
                                <w:sz w:val="16"/>
                              </w:rPr>
                              <w:t>2</w:t>
                            </w:r>
                            <w:r>
                              <w:rPr>
                                <w:rFonts w:ascii="LM Mono Prop 10" w:hAnsi="LM Mono Prop 10"/>
                                <w:spacing w:val="-14"/>
                                <w:w w:val="105"/>
                                <w:sz w:val="16"/>
                              </w:rPr>
                              <w:t> </w:t>
                            </w:r>
                            <w:r>
                              <w:rPr>
                                <w:rFonts w:ascii="Arial" w:hAnsi="Arial"/>
                                <w:spacing w:val="-10"/>
                                <w:w w:val="280"/>
                                <w:sz w:val="20"/>
                              </w:rPr>
                              <w:t>¸</w:t>
                            </w:r>
                            <w:r>
                              <w:rPr>
                                <w:sz w:val="20"/>
                                <w:u w:val="single"/>
                              </w:rPr>
                              <w:tab/>
                            </w:r>
                          </w:p>
                          <w:p>
                            <w:pPr>
                              <w:spacing w:line="167" w:lineRule="exact" w:before="0"/>
                              <w:ind w:left="305" w:right="0" w:firstLine="0"/>
                              <w:jc w:val="left"/>
                              <w:rPr>
                                <w:rFonts w:ascii="Georgia"/>
                                <w:i/>
                                <w:sz w:val="16"/>
                              </w:rPr>
                            </w:pPr>
                            <w:r>
                              <w:rPr>
                                <w:rFonts w:ascii="Georgia"/>
                                <w:i/>
                                <w:spacing w:val="-10"/>
                                <w:w w:val="125"/>
                                <w:sz w:val="16"/>
                              </w:rPr>
                              <w:t>&gt;</w:t>
                            </w:r>
                          </w:p>
                        </w:txbxContent>
                      </wps:txbx>
                      <wps:bodyPr wrap="square" lIns="0" tIns="0" rIns="0" bIns="0" rtlCol="0">
                        <a:noAutofit/>
                      </wps:bodyPr>
                    </wps:wsp>
                  </a:graphicData>
                </a:graphic>
              </wp:anchor>
            </w:drawing>
          </mc:Choice>
          <mc:Fallback>
            <w:pict>
              <v:shape style="position:absolute;margin-left:321.273987pt;margin-top:20.145878pt;width:29pt;height:19.55pt;mso-position-horizontal-relative:page;mso-position-vertical-relative:paragraph;z-index:-18178048" type="#_x0000_t202" id="docshape609" filled="false" stroked="false">
                <v:textbox inset="0,0,0,0">
                  <w:txbxContent>
                    <w:p>
                      <w:pPr>
                        <w:tabs>
                          <w:tab w:pos="578" w:val="left" w:leader="none"/>
                        </w:tabs>
                        <w:spacing w:line="218" w:lineRule="exact" w:before="0"/>
                        <w:ind w:left="0" w:right="0" w:firstLine="0"/>
                        <w:jc w:val="left"/>
                        <w:rPr>
                          <w:sz w:val="20"/>
                        </w:rPr>
                      </w:pPr>
                      <w:r>
                        <w:rPr>
                          <w:rFonts w:ascii="LM Mono Prop 10" w:hAnsi="LM Mono Prop 10"/>
                          <w:w w:val="105"/>
                          <w:sz w:val="16"/>
                        </w:rPr>
                        <w:t>2</w:t>
                      </w:r>
                      <w:r>
                        <w:rPr>
                          <w:rFonts w:ascii="LM Mono Prop 10" w:hAnsi="LM Mono Prop 10"/>
                          <w:spacing w:val="-14"/>
                          <w:w w:val="105"/>
                          <w:sz w:val="16"/>
                        </w:rPr>
                        <w:t> </w:t>
                      </w:r>
                      <w:r>
                        <w:rPr>
                          <w:rFonts w:ascii="Arial" w:hAnsi="Arial"/>
                          <w:spacing w:val="-10"/>
                          <w:w w:val="280"/>
                          <w:sz w:val="20"/>
                        </w:rPr>
                        <w:t>¸</w:t>
                      </w:r>
                      <w:r>
                        <w:rPr>
                          <w:sz w:val="20"/>
                          <w:u w:val="single"/>
                        </w:rPr>
                        <w:tab/>
                      </w:r>
                    </w:p>
                    <w:p>
                      <w:pPr>
                        <w:spacing w:line="167" w:lineRule="exact" w:before="0"/>
                        <w:ind w:left="305" w:right="0" w:firstLine="0"/>
                        <w:jc w:val="left"/>
                        <w:rPr>
                          <w:rFonts w:ascii="Georgia"/>
                          <w:i/>
                          <w:sz w:val="16"/>
                        </w:rPr>
                      </w:pPr>
                      <w:r>
                        <w:rPr>
                          <w:rFonts w:ascii="Georgia"/>
                          <w:i/>
                          <w:spacing w:val="-10"/>
                          <w:w w:val="125"/>
                          <w:sz w:val="16"/>
                        </w:rPr>
                        <w:t>&gt;</w:t>
                      </w:r>
                    </w:p>
                  </w:txbxContent>
                </v:textbox>
                <w10:wrap type="none"/>
              </v:shape>
            </w:pict>
          </mc:Fallback>
        </mc:AlternateContent>
      </w:r>
      <w:r>
        <w:rPr>
          <w:rFonts w:ascii="Georgia" w:hAnsi="Georgia"/>
          <w:i/>
          <w:position w:val="-8"/>
          <w:sz w:val="24"/>
        </w:rPr>
        <w:t>q</w:t>
      </w:r>
      <w:r>
        <w:rPr>
          <w:rFonts w:ascii="Georgia" w:hAnsi="Georgia"/>
          <w:i/>
          <w:spacing w:val="70"/>
          <w:position w:val="-8"/>
          <w:sz w:val="24"/>
        </w:rPr>
        <w:t> </w:t>
      </w:r>
      <w:r>
        <w:rPr>
          <w:spacing w:val="45"/>
          <w:position w:val="9"/>
          <w:sz w:val="16"/>
          <w:u w:val="double"/>
        </w:rPr>
        <w:t>  </w:t>
      </w:r>
      <w:r>
        <w:rPr>
          <w:rFonts w:ascii="Georgia" w:hAnsi="Georgia"/>
          <w:i/>
          <w:w w:val="140"/>
          <w:position w:val="9"/>
          <w:sz w:val="16"/>
          <w:u w:val="double"/>
        </w:rPr>
        <w:t>&lt;</w:t>
      </w:r>
      <w:r>
        <w:rPr>
          <w:rFonts w:ascii="Georgia" w:hAnsi="Georgia"/>
          <w:i/>
          <w:spacing w:val="25"/>
          <w:w w:val="140"/>
          <w:position w:val="9"/>
          <w:sz w:val="16"/>
          <w:u w:val="double"/>
        </w:rPr>
        <w:t>  </w:t>
      </w:r>
      <w:r>
        <w:rPr>
          <w:rFonts w:ascii="Arial" w:hAnsi="Arial"/>
          <w:spacing w:val="-160"/>
          <w:w w:val="201"/>
          <w:sz w:val="20"/>
          <w:u w:val="none"/>
        </w:rPr>
        <w:t>z</w:t>
      </w:r>
      <w:r>
        <w:rPr>
          <w:rFonts w:ascii="Georgia" w:hAnsi="Georgia"/>
          <w:i/>
          <w:w w:val="79"/>
          <w:position w:val="-8"/>
          <w:sz w:val="24"/>
          <w:u w:val="none"/>
        </w:rPr>
        <w:t>q</w:t>
      </w:r>
      <w:r>
        <w:rPr>
          <w:rFonts w:ascii="Georgia" w:hAnsi="Georgia"/>
          <w:i/>
          <w:spacing w:val="-25"/>
          <w:w w:val="140"/>
          <w:position w:val="-8"/>
          <w:sz w:val="24"/>
          <w:u w:val="none"/>
        </w:rPr>
        <w:t> </w:t>
      </w:r>
      <w:r>
        <w:rPr>
          <w:rFonts w:ascii="Arial" w:hAnsi="Arial"/>
          <w:i/>
          <w:w w:val="160"/>
          <w:sz w:val="20"/>
          <w:u w:val="none"/>
        </w:rPr>
        <w:t>_</w:t>
      </w:r>
      <w:r>
        <w:rPr>
          <w:rFonts w:ascii="Arial" w:hAnsi="Arial"/>
          <w:i/>
          <w:spacing w:val="-37"/>
          <w:w w:val="160"/>
          <w:sz w:val="20"/>
          <w:u w:val="none"/>
        </w:rPr>
        <w:t> </w:t>
      </w:r>
      <w:r>
        <w:rPr>
          <w:rFonts w:ascii="Georgia" w:hAnsi="Georgia"/>
          <w:i/>
          <w:w w:val="140"/>
          <w:position w:val="9"/>
          <w:sz w:val="16"/>
          <w:u w:val="none"/>
        </w:rPr>
        <w:t>&lt;</w:t>
      </w:r>
      <w:r>
        <w:rPr>
          <w:rFonts w:ascii="Georgia" w:hAnsi="Georgia"/>
          <w:i/>
          <w:spacing w:val="31"/>
          <w:w w:val="140"/>
          <w:position w:val="9"/>
          <w:sz w:val="16"/>
          <w:u w:val="none"/>
        </w:rPr>
        <w:t>  </w:t>
      </w:r>
      <w:r>
        <w:rPr>
          <w:rFonts w:ascii="Arial" w:hAnsi="Arial"/>
          <w:spacing w:val="-160"/>
          <w:w w:val="201"/>
          <w:sz w:val="20"/>
          <w:u w:val="none"/>
        </w:rPr>
        <w:t>z</w:t>
      </w:r>
      <w:r>
        <w:rPr>
          <w:rFonts w:ascii="Georgia" w:hAnsi="Georgia"/>
          <w:i/>
          <w:w w:val="79"/>
          <w:position w:val="-8"/>
          <w:sz w:val="24"/>
          <w:u w:val="none"/>
        </w:rPr>
        <w:t>q</w:t>
      </w:r>
      <w:r>
        <w:rPr>
          <w:rFonts w:ascii="Georgia" w:hAnsi="Georgia"/>
          <w:i/>
          <w:spacing w:val="-27"/>
          <w:w w:val="140"/>
          <w:position w:val="-8"/>
          <w:sz w:val="24"/>
          <w:u w:val="none"/>
        </w:rPr>
        <w:t> </w:t>
      </w:r>
      <w:r>
        <w:rPr>
          <w:rFonts w:ascii="Arial" w:hAnsi="Arial"/>
          <w:i/>
          <w:w w:val="160"/>
          <w:sz w:val="20"/>
          <w:u w:val="none"/>
        </w:rPr>
        <w:t>_</w:t>
      </w:r>
      <w:r>
        <w:rPr>
          <w:rFonts w:ascii="Arial" w:hAnsi="Arial"/>
          <w:i/>
          <w:spacing w:val="-40"/>
          <w:w w:val="160"/>
          <w:sz w:val="20"/>
          <w:u w:val="none"/>
        </w:rPr>
        <w:t> </w:t>
      </w:r>
      <w:r>
        <w:rPr>
          <w:rFonts w:ascii="Georgia" w:hAnsi="Georgia"/>
          <w:i/>
          <w:w w:val="140"/>
          <w:position w:val="9"/>
          <w:sz w:val="16"/>
          <w:u w:val="none"/>
        </w:rPr>
        <w:t>&lt;</w:t>
      </w:r>
      <w:r>
        <w:rPr>
          <w:rFonts w:ascii="Georgia" w:hAnsi="Georgia"/>
          <w:i/>
          <w:spacing w:val="32"/>
          <w:w w:val="140"/>
          <w:position w:val="9"/>
          <w:sz w:val="16"/>
          <w:u w:val="none"/>
        </w:rPr>
        <w:t>  </w:t>
      </w:r>
      <w:r>
        <w:rPr>
          <w:rFonts w:ascii="Arial" w:hAnsi="Arial"/>
          <w:spacing w:val="-160"/>
          <w:w w:val="184"/>
          <w:position w:val="1"/>
          <w:sz w:val="20"/>
          <w:u w:val="none"/>
        </w:rPr>
        <w:t>z</w:t>
      </w:r>
      <w:r>
        <w:rPr>
          <w:rFonts w:ascii="Symbola" w:hAnsi="Symbola"/>
          <w:w w:val="95"/>
          <w:position w:val="-11"/>
          <w:sz w:val="24"/>
          <w:u w:val="none"/>
        </w:rPr>
        <w:t>·</w:t>
      </w:r>
      <w:r>
        <w:rPr>
          <w:rFonts w:ascii="Symbola" w:hAnsi="Symbola"/>
          <w:spacing w:val="-20"/>
          <w:position w:val="-11"/>
          <w:sz w:val="24"/>
          <w:u w:val="none"/>
        </w:rPr>
        <w:t> </w:t>
      </w:r>
      <w:r>
        <w:rPr>
          <w:rFonts w:ascii="Symbola" w:hAnsi="Symbola"/>
          <w:spacing w:val="-19"/>
          <w:w w:val="117"/>
          <w:position w:val="-11"/>
          <w:sz w:val="24"/>
          <w:u w:val="none"/>
        </w:rPr>
        <w:t>·</w:t>
      </w:r>
      <w:r>
        <w:rPr>
          <w:rFonts w:ascii="Arial" w:hAnsi="Arial"/>
          <w:i/>
          <w:spacing w:val="-152"/>
          <w:w w:val="186"/>
          <w:position w:val="1"/>
          <w:sz w:val="20"/>
          <w:u w:val="none"/>
        </w:rPr>
        <w:t>_</w:t>
      </w:r>
      <w:r>
        <w:rPr>
          <w:rFonts w:ascii="Symbola" w:hAnsi="Symbola"/>
          <w:spacing w:val="-5"/>
          <w:w w:val="117"/>
          <w:position w:val="-11"/>
          <w:sz w:val="24"/>
          <w:u w:val="none"/>
        </w:rPr>
        <w:t>·</w:t>
      </w:r>
      <w:r>
        <w:rPr>
          <w:rFonts w:ascii="Symbola" w:hAnsi="Symbola"/>
          <w:w w:val="140"/>
          <w:position w:val="-11"/>
          <w:sz w:val="24"/>
          <w:u w:val="none"/>
        </w:rPr>
        <w:t> </w:t>
      </w:r>
    </w:p>
    <w:p>
      <w:pPr>
        <w:pStyle w:val="BodyText"/>
        <w:spacing w:before="32"/>
        <w:ind w:left="0"/>
        <w:rPr>
          <w:rFonts w:ascii="Symbola"/>
        </w:rPr>
      </w:pPr>
    </w:p>
    <w:p>
      <w:pPr>
        <w:pStyle w:val="BodyText"/>
        <w:spacing w:line="242" w:lineRule="auto"/>
        <w:ind w:right="550"/>
        <w:jc w:val="both"/>
      </w:pPr>
      <w:r>
        <w:rPr/>
        <mc:AlternateContent>
          <mc:Choice Requires="wps">
            <w:drawing>
              <wp:anchor distT="0" distB="0" distL="0" distR="0" allowOverlap="1" layoutInCell="1" locked="0" behindDoc="0" simplePos="0" relativeHeight="16028160">
                <wp:simplePos x="0" y="0"/>
                <wp:positionH relativeFrom="page">
                  <wp:posOffset>3678135</wp:posOffset>
                </wp:positionH>
                <wp:positionV relativeFrom="paragraph">
                  <wp:posOffset>799055</wp:posOffset>
                </wp:positionV>
                <wp:extent cx="9525" cy="6985"/>
                <wp:effectExtent l="0" t="0" r="0" b="0"/>
                <wp:wrapNone/>
                <wp:docPr id="657" name="Graphic 657"/>
                <wp:cNvGraphicFramePr>
                  <a:graphicFrameLocks/>
                </wp:cNvGraphicFramePr>
                <a:graphic>
                  <a:graphicData uri="http://schemas.microsoft.com/office/word/2010/wordprocessingShape">
                    <wps:wsp>
                      <wps:cNvPr id="657" name="Graphic 657"/>
                      <wps:cNvSpPr/>
                      <wps:spPr>
                        <a:xfrm>
                          <a:off x="0" y="0"/>
                          <a:ext cx="9525" cy="6985"/>
                        </a:xfrm>
                        <a:custGeom>
                          <a:avLst/>
                          <a:gdLst/>
                          <a:ahLst/>
                          <a:cxnLst/>
                          <a:rect l="l" t="t" r="r" b="b"/>
                          <a:pathLst>
                            <a:path w="9525" h="6985">
                              <a:moveTo>
                                <a:pt x="8940" y="0"/>
                              </a:moveTo>
                              <a:lnTo>
                                <a:pt x="3810" y="0"/>
                              </a:lnTo>
                              <a:lnTo>
                                <a:pt x="3810" y="1257"/>
                              </a:lnTo>
                              <a:lnTo>
                                <a:pt x="0" y="1257"/>
                              </a:lnTo>
                              <a:lnTo>
                                <a:pt x="0" y="6400"/>
                              </a:lnTo>
                              <a:lnTo>
                                <a:pt x="5143" y="6400"/>
                              </a:lnTo>
                              <a:lnTo>
                                <a:pt x="5143" y="5130"/>
                              </a:lnTo>
                              <a:lnTo>
                                <a:pt x="8940" y="5130"/>
                              </a:lnTo>
                              <a:lnTo>
                                <a:pt x="8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9.617004pt;margin-top:62.917767pt;width:.75pt;height:.550pt;mso-position-horizontal-relative:page;mso-position-vertical-relative:paragraph;z-index:16028160" id="docshape610" coordorigin="5792,1258" coordsize="15,11" path="m5806,1258l5798,1258,5798,1260,5792,1260,5792,1268,5800,1268,5800,1266,5806,1266,5806,125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6028672">
                <wp:simplePos x="0" y="0"/>
                <wp:positionH relativeFrom="page">
                  <wp:posOffset>4158234</wp:posOffset>
                </wp:positionH>
                <wp:positionV relativeFrom="paragraph">
                  <wp:posOffset>719032</wp:posOffset>
                </wp:positionV>
                <wp:extent cx="9525" cy="6985"/>
                <wp:effectExtent l="0" t="0" r="0" b="0"/>
                <wp:wrapNone/>
                <wp:docPr id="658" name="Graphic 658"/>
                <wp:cNvGraphicFramePr>
                  <a:graphicFrameLocks/>
                </wp:cNvGraphicFramePr>
                <a:graphic>
                  <a:graphicData uri="http://schemas.microsoft.com/office/word/2010/wordprocessingShape">
                    <wps:wsp>
                      <wps:cNvPr id="658" name="Graphic 658"/>
                      <wps:cNvSpPr/>
                      <wps:spPr>
                        <a:xfrm>
                          <a:off x="0" y="0"/>
                          <a:ext cx="9525" cy="6985"/>
                        </a:xfrm>
                        <a:custGeom>
                          <a:avLst/>
                          <a:gdLst/>
                          <a:ahLst/>
                          <a:cxnLst/>
                          <a:rect l="l" t="t" r="r" b="b"/>
                          <a:pathLst>
                            <a:path w="9525" h="6985">
                              <a:moveTo>
                                <a:pt x="8953" y="1257"/>
                              </a:moveTo>
                              <a:lnTo>
                                <a:pt x="5143" y="1257"/>
                              </a:lnTo>
                              <a:lnTo>
                                <a:pt x="5143" y="0"/>
                              </a:lnTo>
                              <a:lnTo>
                                <a:pt x="0" y="0"/>
                              </a:lnTo>
                              <a:lnTo>
                                <a:pt x="0" y="5130"/>
                              </a:lnTo>
                              <a:lnTo>
                                <a:pt x="3810" y="5130"/>
                              </a:lnTo>
                              <a:lnTo>
                                <a:pt x="3810" y="6400"/>
                              </a:lnTo>
                              <a:lnTo>
                                <a:pt x="8953" y="6400"/>
                              </a:lnTo>
                              <a:lnTo>
                                <a:pt x="8953" y="125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7.420013pt;margin-top:56.616768pt;width:.75pt;height:.550pt;mso-position-horizontal-relative:page;mso-position-vertical-relative:paragraph;z-index:16028672" id="docshape611" coordorigin="6548,1132" coordsize="15,11" path="m6563,1134l6557,1134,6557,1132,6548,1132,6548,1140,6554,1140,6554,1142,6563,1142,6563,113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6029184">
                <wp:simplePos x="0" y="0"/>
                <wp:positionH relativeFrom="page">
                  <wp:posOffset>4158234</wp:posOffset>
                </wp:positionH>
                <wp:positionV relativeFrom="paragraph">
                  <wp:posOffset>799055</wp:posOffset>
                </wp:positionV>
                <wp:extent cx="9525" cy="6985"/>
                <wp:effectExtent l="0" t="0" r="0" b="0"/>
                <wp:wrapNone/>
                <wp:docPr id="659" name="Graphic 659"/>
                <wp:cNvGraphicFramePr>
                  <a:graphicFrameLocks/>
                </wp:cNvGraphicFramePr>
                <a:graphic>
                  <a:graphicData uri="http://schemas.microsoft.com/office/word/2010/wordprocessingShape">
                    <wps:wsp>
                      <wps:cNvPr id="659" name="Graphic 659"/>
                      <wps:cNvSpPr/>
                      <wps:spPr>
                        <a:xfrm>
                          <a:off x="0" y="0"/>
                          <a:ext cx="9525" cy="6985"/>
                        </a:xfrm>
                        <a:custGeom>
                          <a:avLst/>
                          <a:gdLst/>
                          <a:ahLst/>
                          <a:cxnLst/>
                          <a:rect l="l" t="t" r="r" b="b"/>
                          <a:pathLst>
                            <a:path w="9525" h="6985">
                              <a:moveTo>
                                <a:pt x="8953" y="0"/>
                              </a:moveTo>
                              <a:lnTo>
                                <a:pt x="3810" y="0"/>
                              </a:lnTo>
                              <a:lnTo>
                                <a:pt x="3810" y="1257"/>
                              </a:lnTo>
                              <a:lnTo>
                                <a:pt x="0" y="1257"/>
                              </a:lnTo>
                              <a:lnTo>
                                <a:pt x="0" y="6400"/>
                              </a:lnTo>
                              <a:lnTo>
                                <a:pt x="5143" y="6400"/>
                              </a:lnTo>
                              <a:lnTo>
                                <a:pt x="5143" y="5130"/>
                              </a:lnTo>
                              <a:lnTo>
                                <a:pt x="8953" y="5130"/>
                              </a:lnTo>
                              <a:lnTo>
                                <a:pt x="89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7.420013pt;margin-top:62.917767pt;width:.75pt;height:.550pt;mso-position-horizontal-relative:page;mso-position-vertical-relative:paragraph;z-index:16029184" id="docshape612" coordorigin="6548,1258" coordsize="15,11" path="m6563,1258l6554,1258,6554,1260,6548,1260,6548,1268,6557,1268,6557,1266,6563,1266,6563,125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5135872">
                <wp:simplePos x="0" y="0"/>
                <wp:positionH relativeFrom="page">
                  <wp:posOffset>4342396</wp:posOffset>
                </wp:positionH>
                <wp:positionV relativeFrom="paragraph">
                  <wp:posOffset>694890</wp:posOffset>
                </wp:positionV>
                <wp:extent cx="306705" cy="32384"/>
                <wp:effectExtent l="0" t="0" r="0" b="0"/>
                <wp:wrapNone/>
                <wp:docPr id="660" name="Group 660"/>
                <wp:cNvGraphicFramePr>
                  <a:graphicFrameLocks/>
                </wp:cNvGraphicFramePr>
                <a:graphic>
                  <a:graphicData uri="http://schemas.microsoft.com/office/word/2010/wordprocessingGroup">
                    <wpg:wgp>
                      <wpg:cNvPr id="660" name="Group 660"/>
                      <wpg:cNvGrpSpPr/>
                      <wpg:grpSpPr>
                        <a:xfrm>
                          <a:off x="0" y="0"/>
                          <a:ext cx="306705" cy="32384"/>
                          <a:chExt cx="306705" cy="32384"/>
                        </a:xfrm>
                      </wpg:grpSpPr>
                      <wps:wsp>
                        <wps:cNvPr id="661" name="Graphic 661"/>
                        <wps:cNvSpPr/>
                        <wps:spPr>
                          <a:xfrm>
                            <a:off x="0" y="0"/>
                            <a:ext cx="282575" cy="32384"/>
                          </a:xfrm>
                          <a:custGeom>
                            <a:avLst/>
                            <a:gdLst/>
                            <a:ahLst/>
                            <a:cxnLst/>
                            <a:rect l="l" t="t" r="r" b="b"/>
                            <a:pathLst>
                              <a:path w="282575" h="32384">
                                <a:moveTo>
                                  <a:pt x="282003" y="12700"/>
                                </a:moveTo>
                                <a:lnTo>
                                  <a:pt x="278206" y="12700"/>
                                </a:lnTo>
                                <a:lnTo>
                                  <a:pt x="278206" y="11442"/>
                                </a:lnTo>
                                <a:lnTo>
                                  <a:pt x="274396" y="11442"/>
                                </a:lnTo>
                                <a:lnTo>
                                  <a:pt x="273062" y="11442"/>
                                </a:lnTo>
                                <a:lnTo>
                                  <a:pt x="270586" y="11442"/>
                                </a:lnTo>
                                <a:lnTo>
                                  <a:pt x="270586" y="10172"/>
                                </a:lnTo>
                                <a:lnTo>
                                  <a:pt x="266763" y="10172"/>
                                </a:lnTo>
                                <a:lnTo>
                                  <a:pt x="266763" y="8890"/>
                                </a:lnTo>
                                <a:lnTo>
                                  <a:pt x="262953" y="8890"/>
                                </a:lnTo>
                                <a:lnTo>
                                  <a:pt x="261632" y="8890"/>
                                </a:lnTo>
                                <a:lnTo>
                                  <a:pt x="257886" y="8890"/>
                                </a:lnTo>
                                <a:lnTo>
                                  <a:pt x="257886" y="7632"/>
                                </a:lnTo>
                                <a:lnTo>
                                  <a:pt x="254063" y="7632"/>
                                </a:lnTo>
                                <a:lnTo>
                                  <a:pt x="252742" y="7632"/>
                                </a:lnTo>
                                <a:lnTo>
                                  <a:pt x="250253" y="7632"/>
                                </a:lnTo>
                                <a:lnTo>
                                  <a:pt x="250253" y="6350"/>
                                </a:lnTo>
                                <a:lnTo>
                                  <a:pt x="246456" y="6350"/>
                                </a:lnTo>
                                <a:lnTo>
                                  <a:pt x="245122" y="6350"/>
                                </a:lnTo>
                                <a:lnTo>
                                  <a:pt x="242646" y="6350"/>
                                </a:lnTo>
                                <a:lnTo>
                                  <a:pt x="242646" y="5092"/>
                                </a:lnTo>
                                <a:lnTo>
                                  <a:pt x="238836" y="5092"/>
                                </a:lnTo>
                                <a:lnTo>
                                  <a:pt x="237502" y="5092"/>
                                </a:lnTo>
                                <a:lnTo>
                                  <a:pt x="235013" y="5092"/>
                                </a:lnTo>
                                <a:lnTo>
                                  <a:pt x="235013" y="3822"/>
                                </a:lnTo>
                                <a:lnTo>
                                  <a:pt x="231203" y="3822"/>
                                </a:lnTo>
                                <a:lnTo>
                                  <a:pt x="229882" y="3822"/>
                                </a:lnTo>
                                <a:lnTo>
                                  <a:pt x="227406" y="3822"/>
                                </a:lnTo>
                                <a:lnTo>
                                  <a:pt x="227406" y="2540"/>
                                </a:lnTo>
                                <a:lnTo>
                                  <a:pt x="214680" y="2540"/>
                                </a:lnTo>
                                <a:lnTo>
                                  <a:pt x="214680" y="1282"/>
                                </a:lnTo>
                                <a:lnTo>
                                  <a:pt x="199453" y="1282"/>
                                </a:lnTo>
                                <a:lnTo>
                                  <a:pt x="199453" y="0"/>
                                </a:lnTo>
                                <a:lnTo>
                                  <a:pt x="130810" y="0"/>
                                </a:lnTo>
                                <a:lnTo>
                                  <a:pt x="130810" y="1282"/>
                                </a:lnTo>
                                <a:lnTo>
                                  <a:pt x="115570" y="1282"/>
                                </a:lnTo>
                                <a:lnTo>
                                  <a:pt x="115570" y="2540"/>
                                </a:lnTo>
                                <a:lnTo>
                                  <a:pt x="102870" y="2540"/>
                                </a:lnTo>
                                <a:lnTo>
                                  <a:pt x="102870" y="3822"/>
                                </a:lnTo>
                                <a:lnTo>
                                  <a:pt x="100380" y="3822"/>
                                </a:lnTo>
                                <a:lnTo>
                                  <a:pt x="99060" y="3822"/>
                                </a:lnTo>
                                <a:lnTo>
                                  <a:pt x="95250" y="3822"/>
                                </a:lnTo>
                                <a:lnTo>
                                  <a:pt x="95250" y="5092"/>
                                </a:lnTo>
                                <a:lnTo>
                                  <a:pt x="92773" y="5092"/>
                                </a:lnTo>
                                <a:lnTo>
                                  <a:pt x="91440" y="5092"/>
                                </a:lnTo>
                                <a:lnTo>
                                  <a:pt x="87630" y="5092"/>
                                </a:lnTo>
                                <a:lnTo>
                                  <a:pt x="87630" y="6350"/>
                                </a:lnTo>
                                <a:lnTo>
                                  <a:pt x="85153" y="6350"/>
                                </a:lnTo>
                                <a:lnTo>
                                  <a:pt x="83820" y="6350"/>
                                </a:lnTo>
                                <a:lnTo>
                                  <a:pt x="80010" y="6350"/>
                                </a:lnTo>
                                <a:lnTo>
                                  <a:pt x="80010" y="7632"/>
                                </a:lnTo>
                                <a:lnTo>
                                  <a:pt x="76263" y="7632"/>
                                </a:lnTo>
                                <a:lnTo>
                                  <a:pt x="74930" y="7632"/>
                                </a:lnTo>
                                <a:lnTo>
                                  <a:pt x="71120" y="7632"/>
                                </a:lnTo>
                                <a:lnTo>
                                  <a:pt x="71120" y="8890"/>
                                </a:lnTo>
                                <a:lnTo>
                                  <a:pt x="68630" y="8890"/>
                                </a:lnTo>
                                <a:lnTo>
                                  <a:pt x="67310" y="8890"/>
                                </a:lnTo>
                                <a:lnTo>
                                  <a:pt x="63500" y="8890"/>
                                </a:lnTo>
                                <a:lnTo>
                                  <a:pt x="63500" y="10172"/>
                                </a:lnTo>
                                <a:lnTo>
                                  <a:pt x="59690" y="10172"/>
                                </a:lnTo>
                                <a:lnTo>
                                  <a:pt x="59690" y="11442"/>
                                </a:lnTo>
                                <a:lnTo>
                                  <a:pt x="57213" y="11442"/>
                                </a:lnTo>
                                <a:lnTo>
                                  <a:pt x="55880" y="11442"/>
                                </a:lnTo>
                                <a:lnTo>
                                  <a:pt x="52070" y="11442"/>
                                </a:lnTo>
                                <a:lnTo>
                                  <a:pt x="52070" y="12700"/>
                                </a:lnTo>
                                <a:lnTo>
                                  <a:pt x="48260" y="12700"/>
                                </a:lnTo>
                                <a:lnTo>
                                  <a:pt x="48260" y="13982"/>
                                </a:lnTo>
                                <a:lnTo>
                                  <a:pt x="44450" y="13982"/>
                                </a:lnTo>
                                <a:lnTo>
                                  <a:pt x="44450" y="15240"/>
                                </a:lnTo>
                                <a:lnTo>
                                  <a:pt x="40703" y="15240"/>
                                </a:lnTo>
                                <a:lnTo>
                                  <a:pt x="39370" y="15240"/>
                                </a:lnTo>
                                <a:lnTo>
                                  <a:pt x="35560" y="15240"/>
                                </a:lnTo>
                                <a:lnTo>
                                  <a:pt x="35560" y="16522"/>
                                </a:lnTo>
                                <a:lnTo>
                                  <a:pt x="31750" y="16522"/>
                                </a:lnTo>
                                <a:lnTo>
                                  <a:pt x="31750" y="17792"/>
                                </a:lnTo>
                                <a:lnTo>
                                  <a:pt x="27940" y="17792"/>
                                </a:lnTo>
                                <a:lnTo>
                                  <a:pt x="27940" y="19050"/>
                                </a:lnTo>
                                <a:lnTo>
                                  <a:pt x="24130" y="19050"/>
                                </a:lnTo>
                                <a:lnTo>
                                  <a:pt x="24130" y="20332"/>
                                </a:lnTo>
                                <a:lnTo>
                                  <a:pt x="20320" y="20332"/>
                                </a:lnTo>
                                <a:lnTo>
                                  <a:pt x="20320" y="21590"/>
                                </a:lnTo>
                                <a:lnTo>
                                  <a:pt x="16510" y="21590"/>
                                </a:lnTo>
                                <a:lnTo>
                                  <a:pt x="16510" y="22872"/>
                                </a:lnTo>
                                <a:lnTo>
                                  <a:pt x="12700" y="22872"/>
                                </a:lnTo>
                                <a:lnTo>
                                  <a:pt x="12700" y="24142"/>
                                </a:lnTo>
                                <a:lnTo>
                                  <a:pt x="8890" y="24142"/>
                                </a:lnTo>
                                <a:lnTo>
                                  <a:pt x="8890" y="25400"/>
                                </a:lnTo>
                                <a:lnTo>
                                  <a:pt x="3810" y="25400"/>
                                </a:lnTo>
                                <a:lnTo>
                                  <a:pt x="3810" y="26682"/>
                                </a:lnTo>
                                <a:lnTo>
                                  <a:pt x="0" y="26682"/>
                                </a:lnTo>
                                <a:lnTo>
                                  <a:pt x="0" y="31813"/>
                                </a:lnTo>
                                <a:lnTo>
                                  <a:pt x="5130" y="31813"/>
                                </a:lnTo>
                                <a:lnTo>
                                  <a:pt x="5130" y="30543"/>
                                </a:lnTo>
                                <a:lnTo>
                                  <a:pt x="8953" y="30543"/>
                                </a:lnTo>
                                <a:lnTo>
                                  <a:pt x="8953" y="29273"/>
                                </a:lnTo>
                                <a:lnTo>
                                  <a:pt x="14020" y="29273"/>
                                </a:lnTo>
                                <a:lnTo>
                                  <a:pt x="14020" y="28003"/>
                                </a:lnTo>
                                <a:lnTo>
                                  <a:pt x="17830" y="28003"/>
                                </a:lnTo>
                                <a:lnTo>
                                  <a:pt x="17830" y="26733"/>
                                </a:lnTo>
                                <a:lnTo>
                                  <a:pt x="21653" y="26733"/>
                                </a:lnTo>
                                <a:lnTo>
                                  <a:pt x="21653" y="25463"/>
                                </a:lnTo>
                                <a:lnTo>
                                  <a:pt x="25463" y="25463"/>
                                </a:lnTo>
                                <a:lnTo>
                                  <a:pt x="25463" y="24193"/>
                                </a:lnTo>
                                <a:lnTo>
                                  <a:pt x="29273" y="24193"/>
                                </a:lnTo>
                                <a:lnTo>
                                  <a:pt x="29273" y="22923"/>
                                </a:lnTo>
                                <a:lnTo>
                                  <a:pt x="33070" y="22923"/>
                                </a:lnTo>
                                <a:lnTo>
                                  <a:pt x="33070" y="21653"/>
                                </a:lnTo>
                                <a:lnTo>
                                  <a:pt x="36880" y="21653"/>
                                </a:lnTo>
                                <a:lnTo>
                                  <a:pt x="36880" y="20383"/>
                                </a:lnTo>
                                <a:lnTo>
                                  <a:pt x="39370" y="20383"/>
                                </a:lnTo>
                                <a:lnTo>
                                  <a:pt x="40703" y="20383"/>
                                </a:lnTo>
                                <a:lnTo>
                                  <a:pt x="44513" y="20383"/>
                                </a:lnTo>
                                <a:lnTo>
                                  <a:pt x="44513" y="19113"/>
                                </a:lnTo>
                                <a:lnTo>
                                  <a:pt x="49580" y="19113"/>
                                </a:lnTo>
                                <a:lnTo>
                                  <a:pt x="49580" y="17843"/>
                                </a:lnTo>
                                <a:lnTo>
                                  <a:pt x="53403" y="17843"/>
                                </a:lnTo>
                                <a:lnTo>
                                  <a:pt x="53403" y="16573"/>
                                </a:lnTo>
                                <a:lnTo>
                                  <a:pt x="55880" y="16573"/>
                                </a:lnTo>
                                <a:lnTo>
                                  <a:pt x="57213" y="16573"/>
                                </a:lnTo>
                                <a:lnTo>
                                  <a:pt x="61023" y="16573"/>
                                </a:lnTo>
                                <a:lnTo>
                                  <a:pt x="61023" y="15303"/>
                                </a:lnTo>
                                <a:lnTo>
                                  <a:pt x="64820" y="15303"/>
                                </a:lnTo>
                                <a:lnTo>
                                  <a:pt x="64820" y="14033"/>
                                </a:lnTo>
                                <a:lnTo>
                                  <a:pt x="67310" y="14033"/>
                                </a:lnTo>
                                <a:lnTo>
                                  <a:pt x="68630" y="14033"/>
                                </a:lnTo>
                                <a:lnTo>
                                  <a:pt x="72453" y="14033"/>
                                </a:lnTo>
                                <a:lnTo>
                                  <a:pt x="72453" y="12763"/>
                                </a:lnTo>
                                <a:lnTo>
                                  <a:pt x="74930" y="12763"/>
                                </a:lnTo>
                                <a:lnTo>
                                  <a:pt x="76263" y="12763"/>
                                </a:lnTo>
                                <a:lnTo>
                                  <a:pt x="80073" y="12763"/>
                                </a:lnTo>
                                <a:lnTo>
                                  <a:pt x="80073" y="11493"/>
                                </a:lnTo>
                                <a:lnTo>
                                  <a:pt x="83820" y="11493"/>
                                </a:lnTo>
                                <a:lnTo>
                                  <a:pt x="85153" y="11493"/>
                                </a:lnTo>
                                <a:lnTo>
                                  <a:pt x="88963" y="11493"/>
                                </a:lnTo>
                                <a:lnTo>
                                  <a:pt x="88963" y="10223"/>
                                </a:lnTo>
                                <a:lnTo>
                                  <a:pt x="91440" y="10223"/>
                                </a:lnTo>
                                <a:lnTo>
                                  <a:pt x="92773" y="10223"/>
                                </a:lnTo>
                                <a:lnTo>
                                  <a:pt x="96570" y="10223"/>
                                </a:lnTo>
                                <a:lnTo>
                                  <a:pt x="96570" y="8953"/>
                                </a:lnTo>
                                <a:lnTo>
                                  <a:pt x="99060" y="8953"/>
                                </a:lnTo>
                                <a:lnTo>
                                  <a:pt x="100380" y="8953"/>
                                </a:lnTo>
                                <a:lnTo>
                                  <a:pt x="104203" y="8953"/>
                                </a:lnTo>
                                <a:lnTo>
                                  <a:pt x="104203" y="7683"/>
                                </a:lnTo>
                                <a:lnTo>
                                  <a:pt x="115620" y="7683"/>
                                </a:lnTo>
                                <a:lnTo>
                                  <a:pt x="115620" y="6413"/>
                                </a:lnTo>
                                <a:lnTo>
                                  <a:pt x="132130" y="6413"/>
                                </a:lnTo>
                                <a:lnTo>
                                  <a:pt x="132130" y="5143"/>
                                </a:lnTo>
                                <a:lnTo>
                                  <a:pt x="198120" y="5143"/>
                                </a:lnTo>
                                <a:lnTo>
                                  <a:pt x="198120" y="6413"/>
                                </a:lnTo>
                                <a:lnTo>
                                  <a:pt x="213372" y="6413"/>
                                </a:lnTo>
                                <a:lnTo>
                                  <a:pt x="213372" y="7683"/>
                                </a:lnTo>
                                <a:lnTo>
                                  <a:pt x="226072" y="7683"/>
                                </a:lnTo>
                                <a:lnTo>
                                  <a:pt x="226072" y="8953"/>
                                </a:lnTo>
                                <a:lnTo>
                                  <a:pt x="229882" y="8953"/>
                                </a:lnTo>
                                <a:lnTo>
                                  <a:pt x="231203" y="8953"/>
                                </a:lnTo>
                                <a:lnTo>
                                  <a:pt x="233692" y="8953"/>
                                </a:lnTo>
                                <a:lnTo>
                                  <a:pt x="233692" y="10223"/>
                                </a:lnTo>
                                <a:lnTo>
                                  <a:pt x="237502" y="10223"/>
                                </a:lnTo>
                                <a:lnTo>
                                  <a:pt x="238836" y="10223"/>
                                </a:lnTo>
                                <a:lnTo>
                                  <a:pt x="241312" y="10223"/>
                                </a:lnTo>
                                <a:lnTo>
                                  <a:pt x="241312" y="11493"/>
                                </a:lnTo>
                                <a:lnTo>
                                  <a:pt x="245122" y="11493"/>
                                </a:lnTo>
                                <a:lnTo>
                                  <a:pt x="246456" y="11493"/>
                                </a:lnTo>
                                <a:lnTo>
                                  <a:pt x="248932" y="11493"/>
                                </a:lnTo>
                                <a:lnTo>
                                  <a:pt x="248932" y="12763"/>
                                </a:lnTo>
                                <a:lnTo>
                                  <a:pt x="252742" y="12763"/>
                                </a:lnTo>
                                <a:lnTo>
                                  <a:pt x="254063" y="12763"/>
                                </a:lnTo>
                                <a:lnTo>
                                  <a:pt x="257822" y="12763"/>
                                </a:lnTo>
                                <a:lnTo>
                                  <a:pt x="257822" y="14033"/>
                                </a:lnTo>
                                <a:lnTo>
                                  <a:pt x="261632" y="14033"/>
                                </a:lnTo>
                                <a:lnTo>
                                  <a:pt x="262953" y="14033"/>
                                </a:lnTo>
                                <a:lnTo>
                                  <a:pt x="265442" y="14033"/>
                                </a:lnTo>
                                <a:lnTo>
                                  <a:pt x="265442" y="15303"/>
                                </a:lnTo>
                                <a:lnTo>
                                  <a:pt x="269252" y="15303"/>
                                </a:lnTo>
                                <a:lnTo>
                                  <a:pt x="269252" y="16573"/>
                                </a:lnTo>
                                <a:lnTo>
                                  <a:pt x="273062" y="16573"/>
                                </a:lnTo>
                                <a:lnTo>
                                  <a:pt x="274396" y="16573"/>
                                </a:lnTo>
                                <a:lnTo>
                                  <a:pt x="276872" y="16573"/>
                                </a:lnTo>
                                <a:lnTo>
                                  <a:pt x="276872" y="17843"/>
                                </a:lnTo>
                                <a:lnTo>
                                  <a:pt x="282003" y="17843"/>
                                </a:lnTo>
                                <a:lnTo>
                                  <a:pt x="282003" y="12700"/>
                                </a:lnTo>
                                <a:close/>
                              </a:path>
                            </a:pathLst>
                          </a:custGeom>
                          <a:solidFill>
                            <a:srgbClr val="000000"/>
                          </a:solidFill>
                        </wps:spPr>
                        <wps:bodyPr wrap="square" lIns="0" tIns="0" rIns="0" bIns="0" rtlCol="0">
                          <a:prstTxWarp prst="textNoShape">
                            <a:avLst/>
                          </a:prstTxWarp>
                          <a:noAutofit/>
                        </wps:bodyPr>
                      </wps:wsp>
                      <wps:wsp>
                        <wps:cNvPr id="662" name="Graphic 662"/>
                        <wps:cNvSpPr/>
                        <wps:spPr>
                          <a:xfrm>
                            <a:off x="276872" y="12699"/>
                            <a:ext cx="29845" cy="12065"/>
                          </a:xfrm>
                          <a:custGeom>
                            <a:avLst/>
                            <a:gdLst/>
                            <a:ahLst/>
                            <a:cxnLst/>
                            <a:rect l="l" t="t" r="r" b="b"/>
                            <a:pathLst>
                              <a:path w="29845" h="12065">
                                <a:moveTo>
                                  <a:pt x="29273" y="6350"/>
                                </a:moveTo>
                                <a:lnTo>
                                  <a:pt x="25463" y="6350"/>
                                </a:lnTo>
                                <a:lnTo>
                                  <a:pt x="25463" y="5092"/>
                                </a:lnTo>
                                <a:lnTo>
                                  <a:pt x="21640" y="5092"/>
                                </a:lnTo>
                                <a:lnTo>
                                  <a:pt x="21640" y="3822"/>
                                </a:lnTo>
                                <a:lnTo>
                                  <a:pt x="16573" y="3822"/>
                                </a:lnTo>
                                <a:lnTo>
                                  <a:pt x="16573" y="2540"/>
                                </a:lnTo>
                                <a:lnTo>
                                  <a:pt x="12763" y="2540"/>
                                </a:lnTo>
                                <a:lnTo>
                                  <a:pt x="11430" y="2540"/>
                                </a:lnTo>
                                <a:lnTo>
                                  <a:pt x="8940" y="2540"/>
                                </a:lnTo>
                                <a:lnTo>
                                  <a:pt x="8940" y="1282"/>
                                </a:lnTo>
                                <a:lnTo>
                                  <a:pt x="5130" y="1282"/>
                                </a:lnTo>
                                <a:lnTo>
                                  <a:pt x="5130" y="0"/>
                                </a:lnTo>
                                <a:lnTo>
                                  <a:pt x="0" y="0"/>
                                </a:lnTo>
                                <a:lnTo>
                                  <a:pt x="0" y="5143"/>
                                </a:lnTo>
                                <a:lnTo>
                                  <a:pt x="3810" y="5143"/>
                                </a:lnTo>
                                <a:lnTo>
                                  <a:pt x="3810" y="6413"/>
                                </a:lnTo>
                                <a:lnTo>
                                  <a:pt x="7620" y="6413"/>
                                </a:lnTo>
                                <a:lnTo>
                                  <a:pt x="7620" y="7683"/>
                                </a:lnTo>
                                <a:lnTo>
                                  <a:pt x="11430" y="7683"/>
                                </a:lnTo>
                                <a:lnTo>
                                  <a:pt x="12763" y="7683"/>
                                </a:lnTo>
                                <a:lnTo>
                                  <a:pt x="16510" y="7683"/>
                                </a:lnTo>
                                <a:lnTo>
                                  <a:pt x="16510" y="8953"/>
                                </a:lnTo>
                                <a:lnTo>
                                  <a:pt x="20320" y="8953"/>
                                </a:lnTo>
                                <a:lnTo>
                                  <a:pt x="20320" y="10223"/>
                                </a:lnTo>
                                <a:lnTo>
                                  <a:pt x="24130" y="10223"/>
                                </a:lnTo>
                                <a:lnTo>
                                  <a:pt x="24130" y="11493"/>
                                </a:lnTo>
                                <a:lnTo>
                                  <a:pt x="29273" y="11493"/>
                                </a:lnTo>
                                <a:lnTo>
                                  <a:pt x="29273" y="63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1.92099pt;margin-top:54.715782pt;width:24.15pt;height:2.550pt;mso-position-horizontal-relative:page;mso-position-vertical-relative:paragraph;z-index:-18180608" id="docshapegroup613" coordorigin="6838,1094" coordsize="483,51">
                <v:shape style="position:absolute;left:6838;top:1094;width:445;height:51" id="docshape614" coordorigin="6838,1094" coordsize="445,51" path="m7283,1114l7277,1114,7277,1112,7271,1112,7268,1112,7265,1112,7265,1110,7259,1110,7259,1108,7253,1108,7250,1108,7245,1108,7245,1106,7239,1106,7236,1106,7233,1106,7233,1104,7227,1104,7224,1104,7221,1104,7221,1102,7215,1102,7212,1102,7209,1102,7209,1100,7203,1100,7200,1100,7197,1100,7197,1098,7177,1098,7177,1096,7153,1096,7153,1094,7044,1094,7044,1096,7020,1096,7020,1098,7000,1098,7000,1100,6997,1100,6994,1100,6988,1100,6988,1102,6985,1102,6982,1102,6976,1102,6976,1104,6973,1104,6970,1104,6964,1104,6964,1106,6959,1106,6956,1106,6950,1106,6950,1108,6947,1108,6944,1108,6938,1108,6938,1110,6932,1110,6932,1112,6929,1112,6926,1112,6920,1112,6920,1114,6914,1114,6914,1116,6908,1116,6908,1118,6903,1118,6900,1118,6894,1118,6894,1120,6888,1120,6888,1122,6882,1122,6882,1124,6876,1124,6876,1126,6870,1126,6870,1128,6864,1128,6864,1130,6858,1130,6858,1132,6852,1132,6852,1134,6844,1134,6844,1136,6838,1136,6838,1144,6847,1144,6847,1142,6853,1142,6853,1140,6861,1140,6861,1138,6867,1138,6867,1136,6873,1136,6873,1134,6879,1134,6879,1132,6885,1132,6885,1130,6891,1130,6891,1128,6897,1128,6897,1126,6900,1126,6903,1126,6909,1126,6909,1124,6917,1124,6917,1122,6923,1122,6923,1120,6926,1120,6929,1120,6935,1120,6935,1118,6941,1118,6941,1116,6944,1116,6947,1116,6953,1116,6953,1114,6956,1114,6959,1114,6965,1114,6965,1112,6970,1112,6973,1112,6979,1112,6979,1110,6982,1110,6985,1110,6991,1110,6991,1108,6994,1108,6997,1108,7003,1108,7003,1106,7021,1106,7021,1104,7047,1104,7047,1102,7150,1102,7150,1104,7174,1104,7174,1106,7194,1106,7194,1108,7200,1108,7203,1108,7206,1108,7206,1110,7212,1110,7215,1110,7218,1110,7218,1112,7224,1112,7227,1112,7230,1112,7230,1114,7236,1114,7239,1114,7244,1114,7244,1116,7250,1116,7253,1116,7256,1116,7256,1118,7262,1118,7262,1120,7268,1120,7271,1120,7274,1120,7274,1122,7283,1122,7283,1114xe" filled="true" fillcolor="#000000" stroked="false">
                  <v:path arrowok="t"/>
                  <v:fill type="solid"/>
                </v:shape>
                <v:shape style="position:absolute;left:7274;top:1114;width:47;height:19" id="docshape615" coordorigin="7274,1114" coordsize="47,19" path="m7321,1124l7315,1124,7315,1122,7309,1122,7309,1120,7301,1120,7301,1118,7295,1118,7292,1118,7289,1118,7289,1116,7283,1116,7283,1114,7274,1114,7274,1122,7280,1122,7280,1124,7286,1124,7286,1126,7292,1126,7295,1126,7300,1126,7300,1128,7306,1128,7306,1130,7312,1130,7312,1132,7321,1132,7321,1124xe" filled="true" fillcolor="#000000" stroked="false">
                  <v:path arrowok="t"/>
                  <v:fill type="solid"/>
                </v:shape>
                <w10:wrap type="none"/>
              </v:group>
            </w:pict>
          </mc:Fallback>
        </mc:AlternateContent>
      </w:r>
      <w:r>
        <w:rPr>
          <w:w w:val="105"/>
        </w:rPr>
        <w:t>Adding everywhere the trivial weight 1, and giving</w:t>
      </w:r>
      <w:r>
        <w:rPr>
          <w:spacing w:val="-1"/>
          <w:w w:val="105"/>
        </w:rPr>
        <w:t> </w:t>
      </w:r>
      <w:r>
        <w:rPr>
          <w:rFonts w:ascii="Georgia"/>
          <w:i/>
          <w:w w:val="105"/>
        </w:rPr>
        <w:t>q</w:t>
      </w:r>
      <w:r>
        <w:rPr>
          <w:rFonts w:ascii="LM Mono Prop 10"/>
          <w:w w:val="105"/>
          <w:vertAlign w:val="subscript"/>
        </w:rPr>
        <w:t>0</w:t>
      </w:r>
      <w:r>
        <w:rPr>
          <w:rFonts w:ascii="LM Mono Prop 10"/>
          <w:spacing w:val="-15"/>
          <w:w w:val="105"/>
          <w:vertAlign w:val="baseline"/>
        </w:rPr>
        <w:t> </w:t>
      </w:r>
      <w:r>
        <w:rPr>
          <w:w w:val="105"/>
          <w:vertAlign w:val="baseline"/>
        </w:rPr>
        <w:t>the output value 1 (and all other states output value 0), we obtain the following multivariate weighted </w:t>
      </w:r>
      <w:r>
        <w:rPr>
          <w:spacing w:val="-2"/>
          <w:w w:val="105"/>
          <w:vertAlign w:val="baseline"/>
        </w:rPr>
        <w:t>automaton</w:t>
      </w:r>
    </w:p>
    <w:p>
      <w:pPr>
        <w:spacing w:after="0" w:line="242" w:lineRule="auto"/>
        <w:jc w:val="both"/>
        <w:sectPr>
          <w:pgSz w:w="12240" w:h="15840"/>
          <w:pgMar w:header="890" w:footer="862" w:top="1080" w:bottom="1160" w:left="1720" w:right="1660"/>
        </w:sectPr>
      </w:pPr>
    </w:p>
    <w:p>
      <w:pPr>
        <w:spacing w:line="12" w:lineRule="exact" w:before="102"/>
        <w:ind w:left="0" w:right="0" w:firstLine="0"/>
        <w:jc w:val="right"/>
        <w:rPr>
          <w:rFonts w:ascii="Georgia" w:hAnsi="Georgia"/>
          <w:i/>
          <w:sz w:val="24"/>
        </w:rPr>
      </w:pPr>
      <w:r>
        <w:rPr>
          <w:rFonts w:ascii="Arial" w:hAnsi="Arial"/>
          <w:w w:val="279"/>
          <w:sz w:val="20"/>
          <w:u w:val="double"/>
        </w:rPr>
        <w:t>¸</w:t>
      </w:r>
      <w:r>
        <w:rPr>
          <w:rFonts w:ascii="Arial" w:hAnsi="Arial"/>
          <w:i/>
          <w:spacing w:val="-153"/>
          <w:w w:val="179"/>
          <w:sz w:val="20"/>
          <w:u w:val="double"/>
        </w:rPr>
        <w:t>c</w:t>
      </w:r>
      <w:r>
        <w:rPr>
          <w:rFonts w:ascii="LM Mono Prop 10" w:hAnsi="LM Mono Prop 10"/>
          <w:w w:val="80"/>
          <w:position w:val="4"/>
          <w:sz w:val="16"/>
          <w:u w:val="double"/>
        </w:rPr>
        <w:t>1</w:t>
      </w:r>
      <w:r>
        <w:rPr>
          <w:rFonts w:ascii="LM Mono Prop 10" w:hAnsi="LM Mono Prop 10"/>
          <w:spacing w:val="-7"/>
          <w:w w:val="179"/>
          <w:position w:val="4"/>
          <w:sz w:val="16"/>
          <w:u w:val="double"/>
        </w:rPr>
        <w:t>  </w:t>
      </w:r>
      <w:r>
        <w:rPr>
          <w:rFonts w:ascii="LM Mono Prop 10" w:hAnsi="LM Mono Prop 10"/>
          <w:spacing w:val="-51"/>
          <w:w w:val="179"/>
          <w:position w:val="4"/>
          <w:sz w:val="16"/>
          <w:u w:val="none"/>
        </w:rPr>
        <w:t> </w:t>
      </w:r>
      <w:r>
        <w:rPr>
          <w:rFonts w:ascii="Georgia" w:hAnsi="Georgia"/>
          <w:i/>
          <w:spacing w:val="-12"/>
          <w:w w:val="105"/>
          <w:position w:val="-2"/>
          <w:sz w:val="24"/>
          <w:u w:val="none"/>
        </w:rPr>
        <w:t>q</w:t>
      </w:r>
    </w:p>
    <w:p>
      <w:pPr>
        <w:spacing w:line="-24" w:lineRule="auto" w:before="0"/>
        <w:ind w:left="92" w:right="0" w:firstLine="0"/>
        <w:jc w:val="left"/>
        <w:rPr>
          <w:rFonts w:ascii="Georgia"/>
          <w:i/>
          <w:sz w:val="24"/>
        </w:rPr>
      </w:pPr>
      <w:r>
        <w:rPr/>
        <w:br w:type="column"/>
      </w:r>
      <w:r>
        <w:rPr>
          <w:spacing w:val="48"/>
          <w:w w:val="120"/>
          <w:sz w:val="16"/>
          <w:u w:val="double"/>
        </w:rPr>
        <w:t> </w:t>
      </w:r>
      <w:r>
        <w:rPr>
          <w:rFonts w:ascii="Georgia"/>
          <w:i/>
          <w:w w:val="120"/>
          <w:sz w:val="16"/>
          <w:u w:val="double"/>
        </w:rPr>
        <w:t>&lt;</w:t>
      </w:r>
      <w:r>
        <w:rPr>
          <w:rFonts w:ascii="DejaVu Serif Condensed"/>
          <w:w w:val="120"/>
          <w:sz w:val="16"/>
          <w:u w:val="double"/>
        </w:rPr>
        <w:t>|</w:t>
      </w:r>
      <w:r>
        <w:rPr>
          <w:rFonts w:ascii="LM Mono Prop 10"/>
          <w:w w:val="120"/>
          <w:sz w:val="16"/>
          <w:u w:val="double"/>
        </w:rPr>
        <w:t>1</w:t>
      </w:r>
      <w:r>
        <w:rPr>
          <w:rFonts w:ascii="LM Mono Prop 10"/>
          <w:spacing w:val="19"/>
          <w:w w:val="120"/>
          <w:sz w:val="16"/>
          <w:u w:val="double"/>
        </w:rPr>
        <w:t> </w:t>
      </w:r>
      <w:r>
        <w:rPr>
          <w:rFonts w:ascii="Arial"/>
          <w:spacing w:val="-165"/>
          <w:w w:val="181"/>
          <w:position w:val="-11"/>
          <w:sz w:val="20"/>
          <w:u w:val="none"/>
        </w:rPr>
        <w:t>z</w:t>
      </w:r>
      <w:r>
        <w:rPr>
          <w:rFonts w:ascii="Georgia"/>
          <w:i/>
          <w:spacing w:val="-5"/>
          <w:w w:val="59"/>
          <w:position w:val="-20"/>
          <w:sz w:val="24"/>
          <w:u w:val="none"/>
        </w:rPr>
        <w:t>q</w:t>
      </w:r>
    </w:p>
    <w:p>
      <w:pPr>
        <w:spacing w:line="-24" w:lineRule="auto" w:before="0"/>
        <w:ind w:left="92" w:right="0" w:firstLine="0"/>
        <w:jc w:val="left"/>
        <w:rPr>
          <w:rFonts w:ascii="Georgia"/>
          <w:i/>
          <w:sz w:val="24"/>
        </w:rPr>
      </w:pPr>
      <w:r>
        <w:rPr/>
        <w:br w:type="column"/>
      </w:r>
      <w:r>
        <w:rPr>
          <w:spacing w:val="48"/>
          <w:w w:val="120"/>
          <w:sz w:val="16"/>
          <w:u w:val="double"/>
        </w:rPr>
        <w:t> </w:t>
      </w:r>
      <w:r>
        <w:rPr>
          <w:rFonts w:ascii="Georgia"/>
          <w:i/>
          <w:w w:val="120"/>
          <w:sz w:val="16"/>
          <w:u w:val="double"/>
        </w:rPr>
        <w:t>&lt;</w:t>
      </w:r>
      <w:r>
        <w:rPr>
          <w:rFonts w:ascii="DejaVu Serif Condensed"/>
          <w:w w:val="120"/>
          <w:sz w:val="16"/>
          <w:u w:val="double"/>
        </w:rPr>
        <w:t>|</w:t>
      </w:r>
      <w:r>
        <w:rPr>
          <w:rFonts w:ascii="LM Mono Prop 10"/>
          <w:w w:val="120"/>
          <w:sz w:val="16"/>
          <w:u w:val="double"/>
        </w:rPr>
        <w:t>1</w:t>
      </w:r>
      <w:r>
        <w:rPr>
          <w:rFonts w:ascii="LM Mono Prop 10"/>
          <w:spacing w:val="19"/>
          <w:w w:val="120"/>
          <w:sz w:val="16"/>
          <w:u w:val="double"/>
        </w:rPr>
        <w:t> </w:t>
      </w:r>
      <w:r>
        <w:rPr>
          <w:rFonts w:ascii="Arial"/>
          <w:spacing w:val="-165"/>
          <w:w w:val="181"/>
          <w:position w:val="-11"/>
          <w:sz w:val="20"/>
          <w:u w:val="none"/>
        </w:rPr>
        <w:t>z</w:t>
      </w:r>
      <w:r>
        <w:rPr>
          <w:rFonts w:ascii="Georgia"/>
          <w:i/>
          <w:spacing w:val="-5"/>
          <w:w w:val="59"/>
          <w:position w:val="-20"/>
          <w:sz w:val="24"/>
          <w:u w:val="none"/>
        </w:rPr>
        <w:t>q</w:t>
      </w:r>
    </w:p>
    <w:p>
      <w:pPr>
        <w:spacing w:line="114" w:lineRule="exact" w:before="0"/>
        <w:ind w:left="196" w:right="0" w:firstLine="0"/>
        <w:jc w:val="left"/>
        <w:rPr>
          <w:rFonts w:ascii="Arial"/>
          <w:i/>
          <w:sz w:val="20"/>
        </w:rPr>
      </w:pPr>
      <w:r>
        <w:rPr/>
        <w:br w:type="column"/>
      </w:r>
      <w:r>
        <w:rPr>
          <w:rFonts w:ascii="Georgia"/>
          <w:i/>
          <w:w w:val="125"/>
          <w:sz w:val="16"/>
        </w:rPr>
        <w:t>&lt;</w:t>
      </w:r>
      <w:r>
        <w:rPr>
          <w:rFonts w:ascii="DejaVu Serif Condensed"/>
          <w:w w:val="125"/>
          <w:sz w:val="16"/>
        </w:rPr>
        <w:t>|</w:t>
      </w:r>
      <w:r>
        <w:rPr>
          <w:rFonts w:ascii="LM Mono Prop 10"/>
          <w:w w:val="125"/>
          <w:sz w:val="16"/>
        </w:rPr>
        <w:t>1</w:t>
      </w:r>
      <w:r>
        <w:rPr>
          <w:rFonts w:ascii="LM Mono Prop 10"/>
          <w:spacing w:val="-17"/>
          <w:w w:val="170"/>
          <w:sz w:val="16"/>
        </w:rPr>
        <w:t> </w:t>
      </w:r>
      <w:r>
        <w:rPr>
          <w:rFonts w:ascii="Arial"/>
          <w:spacing w:val="-7"/>
          <w:w w:val="170"/>
          <w:position w:val="-10"/>
          <w:sz w:val="20"/>
        </w:rPr>
        <w:t>z</w:t>
      </w:r>
      <w:r>
        <w:rPr>
          <w:rFonts w:ascii="Arial"/>
          <w:i/>
          <w:spacing w:val="-7"/>
          <w:w w:val="170"/>
          <w:position w:val="-10"/>
          <w:sz w:val="20"/>
        </w:rPr>
        <w:t>_</w:t>
      </w:r>
    </w:p>
    <w:p>
      <w:pPr>
        <w:spacing w:after="0" w:line="114" w:lineRule="exact"/>
        <w:jc w:val="left"/>
        <w:rPr>
          <w:rFonts w:ascii="Arial"/>
          <w:sz w:val="20"/>
        </w:rPr>
        <w:sectPr>
          <w:type w:val="continuous"/>
          <w:pgSz w:w="12240" w:h="15840"/>
          <w:pgMar w:header="890" w:footer="862" w:top="760" w:bottom="1020" w:left="1720" w:right="1660"/>
          <w:cols w:num="4" w:equalWidth="0">
            <w:col w:w="3472" w:space="40"/>
            <w:col w:w="717" w:space="39"/>
            <w:col w:w="717" w:space="39"/>
            <w:col w:w="3836"/>
          </w:cols>
        </w:sectPr>
      </w:pPr>
    </w:p>
    <w:p>
      <w:pPr>
        <w:pStyle w:val="BodyText"/>
        <w:spacing w:before="8"/>
        <w:ind w:left="0"/>
        <w:rPr>
          <w:rFonts w:ascii="Arial"/>
          <w:i/>
          <w:sz w:val="11"/>
        </w:rPr>
      </w:pPr>
    </w:p>
    <w:p>
      <w:pPr>
        <w:pStyle w:val="BodyText"/>
        <w:spacing w:line="20" w:lineRule="exact"/>
        <w:ind w:left="4072" w:right="-72"/>
        <w:rPr>
          <w:rFonts w:ascii="Arial"/>
          <w:sz w:val="2"/>
        </w:rPr>
      </w:pPr>
      <w:r>
        <w:rPr>
          <w:rFonts w:ascii="Arial"/>
          <w:sz w:val="2"/>
        </w:rPr>
        <mc:AlternateContent>
          <mc:Choice Requires="wps">
            <w:drawing>
              <wp:inline distT="0" distB="0" distL="0" distR="0">
                <wp:extent cx="9525" cy="6985"/>
                <wp:effectExtent l="0" t="0" r="0" b="0"/>
                <wp:docPr id="663" name="Group 663"/>
                <wp:cNvGraphicFramePr>
                  <a:graphicFrameLocks/>
                </wp:cNvGraphicFramePr>
                <a:graphic>
                  <a:graphicData uri="http://schemas.microsoft.com/office/word/2010/wordprocessingGroup">
                    <wpg:wgp>
                      <wpg:cNvPr id="663" name="Group 663"/>
                      <wpg:cNvGrpSpPr/>
                      <wpg:grpSpPr>
                        <a:xfrm>
                          <a:off x="0" y="0"/>
                          <a:ext cx="9525" cy="6985"/>
                          <a:chExt cx="9525" cy="6985"/>
                        </a:xfrm>
                      </wpg:grpSpPr>
                      <wps:wsp>
                        <wps:cNvPr id="664" name="Graphic 664"/>
                        <wps:cNvSpPr/>
                        <wps:spPr>
                          <a:xfrm>
                            <a:off x="0" y="12"/>
                            <a:ext cx="9525" cy="6985"/>
                          </a:xfrm>
                          <a:custGeom>
                            <a:avLst/>
                            <a:gdLst/>
                            <a:ahLst/>
                            <a:cxnLst/>
                            <a:rect l="l" t="t" r="r" b="b"/>
                            <a:pathLst>
                              <a:path w="9525" h="6985">
                                <a:moveTo>
                                  <a:pt x="8940" y="1257"/>
                                </a:moveTo>
                                <a:lnTo>
                                  <a:pt x="5143" y="1257"/>
                                </a:lnTo>
                                <a:lnTo>
                                  <a:pt x="5143" y="0"/>
                                </a:lnTo>
                                <a:lnTo>
                                  <a:pt x="0" y="0"/>
                                </a:lnTo>
                                <a:lnTo>
                                  <a:pt x="0" y="5130"/>
                                </a:lnTo>
                                <a:lnTo>
                                  <a:pt x="3810" y="5130"/>
                                </a:lnTo>
                                <a:lnTo>
                                  <a:pt x="3810" y="6400"/>
                                </a:lnTo>
                                <a:lnTo>
                                  <a:pt x="8940" y="6400"/>
                                </a:lnTo>
                                <a:lnTo>
                                  <a:pt x="8940" y="125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5pt;height:.550pt;mso-position-horizontal-relative:char;mso-position-vertical-relative:line" id="docshapegroup616" coordorigin="0,0" coordsize="15,11">
                <v:shape style="position:absolute;left:0;top:0;width:15;height:11" id="docshape617" coordorigin="0,0" coordsize="15,11" path="m14,2l8,2,8,0,0,0,0,8,6,8,6,10,14,10,14,2xe" filled="true" fillcolor="#000000" stroked="false">
                  <v:path arrowok="t"/>
                  <v:fill type="solid"/>
                </v:shape>
              </v:group>
            </w:pict>
          </mc:Fallback>
        </mc:AlternateContent>
      </w:r>
      <w:r>
        <w:rPr>
          <w:rFonts w:ascii="Arial"/>
          <w:sz w:val="2"/>
        </w:rPr>
      </w:r>
    </w:p>
    <w:p>
      <w:pPr>
        <w:spacing w:line="156" w:lineRule="exact" w:before="0"/>
        <w:ind w:left="0" w:right="0" w:firstLine="0"/>
        <w:jc w:val="right"/>
        <w:rPr>
          <w:rFonts w:ascii="Arial" w:hAnsi="Arial"/>
          <w:i/>
          <w:sz w:val="20"/>
        </w:rPr>
      </w:pPr>
      <w:r>
        <w:rPr>
          <w:rFonts w:ascii="LM Mono Prop 10" w:hAnsi="LM Mono Prop 10"/>
          <w:w w:val="105"/>
          <w:sz w:val="16"/>
        </w:rPr>
        <w:t>0</w:t>
      </w:r>
      <w:r>
        <w:rPr>
          <w:rFonts w:ascii="LM Mono Prop 10" w:hAnsi="LM Mono Prop 10"/>
          <w:spacing w:val="-14"/>
          <w:w w:val="105"/>
          <w:sz w:val="16"/>
        </w:rPr>
        <w:t> </w:t>
      </w:r>
      <w:r>
        <w:rPr>
          <w:rFonts w:ascii="Arial" w:hAnsi="Arial"/>
          <w:spacing w:val="-5"/>
          <w:w w:val="215"/>
          <w:sz w:val="20"/>
          <w:u w:val="double"/>
        </w:rPr>
        <w:t>¸</w:t>
      </w:r>
      <w:r>
        <w:rPr>
          <w:rFonts w:ascii="Arial" w:hAnsi="Arial"/>
          <w:i/>
          <w:spacing w:val="-5"/>
          <w:w w:val="215"/>
          <w:sz w:val="20"/>
          <w:u w:val="double"/>
        </w:rPr>
        <w:t>_ </w:t>
      </w:r>
    </w:p>
    <w:p>
      <w:pPr>
        <w:spacing w:line="204" w:lineRule="exact" w:before="0"/>
        <w:ind w:left="0" w:right="95" w:firstLine="0"/>
        <w:jc w:val="right"/>
        <w:rPr>
          <w:rFonts w:ascii="LM Mono Prop 10"/>
          <w:sz w:val="16"/>
        </w:rPr>
      </w:pPr>
      <w:r>
        <w:rPr>
          <w:rFonts w:ascii="Georgia"/>
          <w:i/>
          <w:spacing w:val="-5"/>
          <w:w w:val="110"/>
          <w:sz w:val="16"/>
        </w:rPr>
        <w:t>&gt;</w:t>
      </w:r>
      <w:r>
        <w:rPr>
          <w:rFonts w:ascii="DejaVu Serif Condensed"/>
          <w:spacing w:val="-5"/>
          <w:w w:val="110"/>
          <w:sz w:val="16"/>
        </w:rPr>
        <w:t>|</w:t>
      </w:r>
      <w:r>
        <w:rPr>
          <w:rFonts w:ascii="LM Mono Prop 10"/>
          <w:spacing w:val="-5"/>
          <w:w w:val="110"/>
          <w:sz w:val="16"/>
        </w:rPr>
        <w:t>1</w:t>
      </w:r>
    </w:p>
    <w:p>
      <w:pPr>
        <w:spacing w:line="312" w:lineRule="exact" w:before="0"/>
        <w:ind w:left="113" w:right="0" w:firstLine="0"/>
        <w:jc w:val="left"/>
        <w:rPr>
          <w:rFonts w:ascii="Arial" w:hAnsi="Arial"/>
          <w:i/>
          <w:sz w:val="20"/>
        </w:rPr>
      </w:pPr>
      <w:r>
        <w:rPr/>
        <w:br w:type="column"/>
      </w:r>
      <w:r>
        <w:rPr>
          <w:rFonts w:ascii="LM Mono Prop 10" w:hAnsi="LM Mono Prop 10"/>
          <w:spacing w:val="-16"/>
          <w:sz w:val="16"/>
        </w:rPr>
        <w:t>1</w:t>
      </w:r>
      <w:r>
        <w:rPr>
          <w:rFonts w:ascii="Arial" w:hAnsi="Arial"/>
          <w:i/>
          <w:spacing w:val="-107"/>
          <w:w w:val="179"/>
          <w:position w:val="13"/>
          <w:sz w:val="20"/>
        </w:rPr>
        <w:t>_</w:t>
      </w:r>
      <w:r>
        <w:rPr>
          <w:rFonts w:ascii="Arial" w:hAnsi="Arial"/>
          <w:spacing w:val="14"/>
          <w:w w:val="299"/>
          <w:sz w:val="20"/>
          <w:u w:val="double"/>
        </w:rPr>
        <w:t>¸</w:t>
      </w:r>
      <w:r>
        <w:rPr>
          <w:rFonts w:ascii="Arial" w:hAnsi="Arial"/>
          <w:i/>
          <w:spacing w:val="14"/>
          <w:w w:val="179"/>
          <w:sz w:val="20"/>
          <w:u w:val="double"/>
        </w:rPr>
        <w:t>_</w:t>
      </w:r>
      <w:r>
        <w:rPr>
          <w:rFonts w:ascii="Arial" w:hAnsi="Arial"/>
          <w:i/>
          <w:spacing w:val="40"/>
          <w:w w:val="189"/>
          <w:sz w:val="20"/>
          <w:u w:val="double"/>
        </w:rPr>
        <w:t> </w:t>
      </w:r>
    </w:p>
    <w:p>
      <w:pPr>
        <w:spacing w:line="204" w:lineRule="exact" w:before="0"/>
        <w:ind w:left="355" w:right="0" w:firstLine="0"/>
        <w:jc w:val="left"/>
        <w:rPr>
          <w:rFonts w:ascii="LM Mono Prop 10"/>
          <w:sz w:val="16"/>
        </w:rPr>
      </w:pPr>
      <w:r>
        <w:rPr>
          <w:rFonts w:ascii="Georgia"/>
          <w:i/>
          <w:spacing w:val="-5"/>
          <w:w w:val="110"/>
          <w:sz w:val="16"/>
        </w:rPr>
        <w:t>&gt;</w:t>
      </w:r>
      <w:r>
        <w:rPr>
          <w:rFonts w:ascii="DejaVu Serif Condensed"/>
          <w:spacing w:val="-5"/>
          <w:w w:val="110"/>
          <w:sz w:val="16"/>
        </w:rPr>
        <w:t>|</w:t>
      </w:r>
      <w:r>
        <w:rPr>
          <w:rFonts w:ascii="LM Mono Prop 10"/>
          <w:spacing w:val="-5"/>
          <w:w w:val="110"/>
          <w:sz w:val="16"/>
        </w:rPr>
        <w:t>1</w:t>
      </w:r>
    </w:p>
    <w:p>
      <w:pPr>
        <w:spacing w:line="312" w:lineRule="exact" w:before="0"/>
        <w:ind w:left="114" w:right="0" w:firstLine="0"/>
        <w:jc w:val="left"/>
        <w:rPr>
          <w:rFonts w:ascii="Arial" w:hAnsi="Arial"/>
          <w:i/>
          <w:sz w:val="20"/>
        </w:rPr>
      </w:pPr>
      <w:r>
        <w:rPr/>
        <w:br w:type="column"/>
      </w:r>
      <w:r>
        <w:rPr>
          <w:rFonts w:ascii="LM Mono Prop 10" w:hAnsi="LM Mono Prop 10"/>
          <w:spacing w:val="-33"/>
          <w:sz w:val="16"/>
        </w:rPr>
        <w:t>2</w:t>
      </w:r>
      <w:r>
        <w:rPr>
          <w:rFonts w:ascii="Arial" w:hAnsi="Arial"/>
          <w:i/>
          <w:spacing w:val="-124"/>
          <w:w w:val="179"/>
          <w:position w:val="13"/>
          <w:sz w:val="20"/>
        </w:rPr>
        <w:t>_</w:t>
      </w:r>
      <w:r>
        <w:rPr>
          <w:rFonts w:ascii="Arial" w:hAnsi="Arial"/>
          <w:spacing w:val="-3"/>
          <w:w w:val="299"/>
          <w:sz w:val="20"/>
        </w:rPr>
        <w:t>¸</w:t>
      </w:r>
      <w:r>
        <w:rPr>
          <w:rFonts w:ascii="Arial" w:hAnsi="Arial"/>
          <w:i/>
          <w:spacing w:val="-3"/>
          <w:w w:val="179"/>
          <w:sz w:val="20"/>
        </w:rPr>
        <w:t>_</w:t>
      </w:r>
    </w:p>
    <w:p>
      <w:pPr>
        <w:spacing w:line="204" w:lineRule="exact" w:before="0"/>
        <w:ind w:left="351" w:right="0" w:firstLine="0"/>
        <w:jc w:val="left"/>
        <w:rPr>
          <w:rFonts w:ascii="LM Mono Prop 10"/>
          <w:sz w:val="16"/>
        </w:rPr>
      </w:pPr>
      <w:r>
        <w:rPr/>
        <mc:AlternateContent>
          <mc:Choice Requires="wps">
            <w:drawing>
              <wp:anchor distT="0" distB="0" distL="0" distR="0" allowOverlap="1" layoutInCell="1" locked="0" behindDoc="1" simplePos="0" relativeHeight="485136384">
                <wp:simplePos x="0" y="0"/>
                <wp:positionH relativeFrom="page">
                  <wp:posOffset>4342396</wp:posOffset>
                </wp:positionH>
                <wp:positionV relativeFrom="paragraph">
                  <wp:posOffset>-33591</wp:posOffset>
                </wp:positionV>
                <wp:extent cx="306705" cy="33655"/>
                <wp:effectExtent l="0" t="0" r="0" b="0"/>
                <wp:wrapNone/>
                <wp:docPr id="665" name="Group 665"/>
                <wp:cNvGraphicFramePr>
                  <a:graphicFrameLocks/>
                </wp:cNvGraphicFramePr>
                <a:graphic>
                  <a:graphicData uri="http://schemas.microsoft.com/office/word/2010/wordprocessingGroup">
                    <wpg:wgp>
                      <wpg:cNvPr id="665" name="Group 665"/>
                      <wpg:cNvGrpSpPr/>
                      <wpg:grpSpPr>
                        <a:xfrm>
                          <a:off x="0" y="0"/>
                          <a:ext cx="306705" cy="33655"/>
                          <a:chExt cx="306705" cy="33655"/>
                        </a:xfrm>
                      </wpg:grpSpPr>
                      <wps:wsp>
                        <wps:cNvPr id="666" name="Graphic 666"/>
                        <wps:cNvSpPr/>
                        <wps:spPr>
                          <a:xfrm>
                            <a:off x="24130" y="7632"/>
                            <a:ext cx="282575" cy="26034"/>
                          </a:xfrm>
                          <a:custGeom>
                            <a:avLst/>
                            <a:gdLst/>
                            <a:ahLst/>
                            <a:cxnLst/>
                            <a:rect l="l" t="t" r="r" b="b"/>
                            <a:pathLst>
                              <a:path w="282575" h="26034">
                                <a:moveTo>
                                  <a:pt x="282016" y="0"/>
                                </a:moveTo>
                                <a:lnTo>
                                  <a:pt x="276872" y="0"/>
                                </a:lnTo>
                                <a:lnTo>
                                  <a:pt x="276872" y="1257"/>
                                </a:lnTo>
                                <a:lnTo>
                                  <a:pt x="273062" y="1257"/>
                                </a:lnTo>
                                <a:lnTo>
                                  <a:pt x="273062" y="2540"/>
                                </a:lnTo>
                                <a:lnTo>
                                  <a:pt x="269252" y="2540"/>
                                </a:lnTo>
                                <a:lnTo>
                                  <a:pt x="269252" y="3810"/>
                                </a:lnTo>
                                <a:lnTo>
                                  <a:pt x="265506" y="3810"/>
                                </a:lnTo>
                                <a:lnTo>
                                  <a:pt x="264172" y="3810"/>
                                </a:lnTo>
                                <a:lnTo>
                                  <a:pt x="260362" y="3810"/>
                                </a:lnTo>
                                <a:lnTo>
                                  <a:pt x="260362" y="5067"/>
                                </a:lnTo>
                                <a:lnTo>
                                  <a:pt x="256552" y="5067"/>
                                </a:lnTo>
                                <a:lnTo>
                                  <a:pt x="256552" y="6350"/>
                                </a:lnTo>
                                <a:lnTo>
                                  <a:pt x="252742" y="6350"/>
                                </a:lnTo>
                                <a:lnTo>
                                  <a:pt x="252742" y="7607"/>
                                </a:lnTo>
                                <a:lnTo>
                                  <a:pt x="250266" y="7607"/>
                                </a:lnTo>
                                <a:lnTo>
                                  <a:pt x="248932" y="7607"/>
                                </a:lnTo>
                                <a:lnTo>
                                  <a:pt x="245122" y="7607"/>
                                </a:lnTo>
                                <a:lnTo>
                                  <a:pt x="245122" y="8890"/>
                                </a:lnTo>
                                <a:lnTo>
                                  <a:pt x="241312" y="8890"/>
                                </a:lnTo>
                                <a:lnTo>
                                  <a:pt x="241312" y="10160"/>
                                </a:lnTo>
                                <a:lnTo>
                                  <a:pt x="238823" y="10160"/>
                                </a:lnTo>
                                <a:lnTo>
                                  <a:pt x="237502" y="10160"/>
                                </a:lnTo>
                                <a:lnTo>
                                  <a:pt x="233692" y="10160"/>
                                </a:lnTo>
                                <a:lnTo>
                                  <a:pt x="233692" y="11417"/>
                                </a:lnTo>
                                <a:lnTo>
                                  <a:pt x="229933" y="11417"/>
                                </a:lnTo>
                                <a:lnTo>
                                  <a:pt x="228612" y="11417"/>
                                </a:lnTo>
                                <a:lnTo>
                                  <a:pt x="224802" y="11417"/>
                                </a:lnTo>
                                <a:lnTo>
                                  <a:pt x="224802" y="12700"/>
                                </a:lnTo>
                                <a:lnTo>
                                  <a:pt x="222326" y="12700"/>
                                </a:lnTo>
                                <a:lnTo>
                                  <a:pt x="220992" y="12700"/>
                                </a:lnTo>
                                <a:lnTo>
                                  <a:pt x="217182" y="12700"/>
                                </a:lnTo>
                                <a:lnTo>
                                  <a:pt x="217182" y="13957"/>
                                </a:lnTo>
                                <a:lnTo>
                                  <a:pt x="214706" y="13957"/>
                                </a:lnTo>
                                <a:lnTo>
                                  <a:pt x="213372" y="13957"/>
                                </a:lnTo>
                                <a:lnTo>
                                  <a:pt x="209562" y="13957"/>
                                </a:lnTo>
                                <a:lnTo>
                                  <a:pt x="209562" y="15240"/>
                                </a:lnTo>
                                <a:lnTo>
                                  <a:pt x="207073" y="15240"/>
                                </a:lnTo>
                                <a:lnTo>
                                  <a:pt x="205752" y="15240"/>
                                </a:lnTo>
                                <a:lnTo>
                                  <a:pt x="201942" y="15240"/>
                                </a:lnTo>
                                <a:lnTo>
                                  <a:pt x="201942" y="16510"/>
                                </a:lnTo>
                                <a:lnTo>
                                  <a:pt x="189242" y="16510"/>
                                </a:lnTo>
                                <a:lnTo>
                                  <a:pt x="189242" y="17767"/>
                                </a:lnTo>
                                <a:lnTo>
                                  <a:pt x="177800" y="17767"/>
                                </a:lnTo>
                                <a:lnTo>
                                  <a:pt x="177800" y="19050"/>
                                </a:lnTo>
                                <a:lnTo>
                                  <a:pt x="146050" y="19050"/>
                                </a:lnTo>
                                <a:lnTo>
                                  <a:pt x="146050" y="20307"/>
                                </a:lnTo>
                                <a:lnTo>
                                  <a:pt x="135940" y="20307"/>
                                </a:lnTo>
                                <a:lnTo>
                                  <a:pt x="135940" y="19050"/>
                                </a:lnTo>
                                <a:lnTo>
                                  <a:pt x="104190" y="19050"/>
                                </a:lnTo>
                                <a:lnTo>
                                  <a:pt x="104190" y="17767"/>
                                </a:lnTo>
                                <a:lnTo>
                                  <a:pt x="91490" y="17767"/>
                                </a:lnTo>
                                <a:lnTo>
                                  <a:pt x="91490" y="16510"/>
                                </a:lnTo>
                                <a:lnTo>
                                  <a:pt x="80073" y="16510"/>
                                </a:lnTo>
                                <a:lnTo>
                                  <a:pt x="80073" y="15240"/>
                                </a:lnTo>
                                <a:lnTo>
                                  <a:pt x="76250" y="15240"/>
                                </a:lnTo>
                                <a:lnTo>
                                  <a:pt x="74930" y="15240"/>
                                </a:lnTo>
                                <a:lnTo>
                                  <a:pt x="72440" y="15240"/>
                                </a:lnTo>
                                <a:lnTo>
                                  <a:pt x="72440" y="13957"/>
                                </a:lnTo>
                                <a:lnTo>
                                  <a:pt x="68643" y="13957"/>
                                </a:lnTo>
                                <a:lnTo>
                                  <a:pt x="67310" y="13957"/>
                                </a:lnTo>
                                <a:lnTo>
                                  <a:pt x="64833" y="13957"/>
                                </a:lnTo>
                                <a:lnTo>
                                  <a:pt x="64833" y="12700"/>
                                </a:lnTo>
                                <a:lnTo>
                                  <a:pt x="61023" y="12700"/>
                                </a:lnTo>
                                <a:lnTo>
                                  <a:pt x="59690" y="12700"/>
                                </a:lnTo>
                                <a:lnTo>
                                  <a:pt x="55943" y="12700"/>
                                </a:lnTo>
                                <a:lnTo>
                                  <a:pt x="55943" y="11417"/>
                                </a:lnTo>
                                <a:lnTo>
                                  <a:pt x="52133" y="11417"/>
                                </a:lnTo>
                                <a:lnTo>
                                  <a:pt x="50800" y="11417"/>
                                </a:lnTo>
                                <a:lnTo>
                                  <a:pt x="48323" y="11417"/>
                                </a:lnTo>
                                <a:lnTo>
                                  <a:pt x="48323" y="10160"/>
                                </a:lnTo>
                                <a:lnTo>
                                  <a:pt x="44500" y="10160"/>
                                </a:lnTo>
                                <a:lnTo>
                                  <a:pt x="43180" y="10160"/>
                                </a:lnTo>
                                <a:lnTo>
                                  <a:pt x="40690" y="10160"/>
                                </a:lnTo>
                                <a:lnTo>
                                  <a:pt x="40690" y="8890"/>
                                </a:lnTo>
                                <a:lnTo>
                                  <a:pt x="36893" y="8890"/>
                                </a:lnTo>
                                <a:lnTo>
                                  <a:pt x="36893" y="7607"/>
                                </a:lnTo>
                                <a:lnTo>
                                  <a:pt x="33083" y="7607"/>
                                </a:lnTo>
                                <a:lnTo>
                                  <a:pt x="31750" y="7607"/>
                                </a:lnTo>
                                <a:lnTo>
                                  <a:pt x="29273" y="7607"/>
                                </a:lnTo>
                                <a:lnTo>
                                  <a:pt x="29273" y="6350"/>
                                </a:lnTo>
                                <a:lnTo>
                                  <a:pt x="25450" y="6350"/>
                                </a:lnTo>
                                <a:lnTo>
                                  <a:pt x="25450" y="5067"/>
                                </a:lnTo>
                                <a:lnTo>
                                  <a:pt x="20383" y="5067"/>
                                </a:lnTo>
                                <a:lnTo>
                                  <a:pt x="20383" y="3810"/>
                                </a:lnTo>
                                <a:lnTo>
                                  <a:pt x="16573" y="3810"/>
                                </a:lnTo>
                                <a:lnTo>
                                  <a:pt x="15240" y="3810"/>
                                </a:lnTo>
                                <a:lnTo>
                                  <a:pt x="12750" y="3810"/>
                                </a:lnTo>
                                <a:lnTo>
                                  <a:pt x="12750" y="2540"/>
                                </a:lnTo>
                                <a:lnTo>
                                  <a:pt x="8940" y="2540"/>
                                </a:lnTo>
                                <a:lnTo>
                                  <a:pt x="8940" y="1257"/>
                                </a:lnTo>
                                <a:lnTo>
                                  <a:pt x="5143" y="1257"/>
                                </a:lnTo>
                                <a:lnTo>
                                  <a:pt x="5143" y="0"/>
                                </a:lnTo>
                                <a:lnTo>
                                  <a:pt x="0" y="0"/>
                                </a:lnTo>
                                <a:lnTo>
                                  <a:pt x="0" y="5130"/>
                                </a:lnTo>
                                <a:lnTo>
                                  <a:pt x="3810" y="5130"/>
                                </a:lnTo>
                                <a:lnTo>
                                  <a:pt x="3810" y="6400"/>
                                </a:lnTo>
                                <a:lnTo>
                                  <a:pt x="7620" y="6400"/>
                                </a:lnTo>
                                <a:lnTo>
                                  <a:pt x="7620" y="7670"/>
                                </a:lnTo>
                                <a:lnTo>
                                  <a:pt x="11430" y="7670"/>
                                </a:lnTo>
                                <a:lnTo>
                                  <a:pt x="11430" y="8940"/>
                                </a:lnTo>
                                <a:lnTo>
                                  <a:pt x="15240" y="8940"/>
                                </a:lnTo>
                                <a:lnTo>
                                  <a:pt x="16573" y="8940"/>
                                </a:lnTo>
                                <a:lnTo>
                                  <a:pt x="20320" y="8940"/>
                                </a:lnTo>
                                <a:lnTo>
                                  <a:pt x="20320" y="10210"/>
                                </a:lnTo>
                                <a:lnTo>
                                  <a:pt x="24130" y="10210"/>
                                </a:lnTo>
                                <a:lnTo>
                                  <a:pt x="24130" y="11480"/>
                                </a:lnTo>
                                <a:lnTo>
                                  <a:pt x="27940" y="11480"/>
                                </a:lnTo>
                                <a:lnTo>
                                  <a:pt x="27940" y="12750"/>
                                </a:lnTo>
                                <a:lnTo>
                                  <a:pt x="31750" y="12750"/>
                                </a:lnTo>
                                <a:lnTo>
                                  <a:pt x="33083" y="12750"/>
                                </a:lnTo>
                                <a:lnTo>
                                  <a:pt x="35560" y="12750"/>
                                </a:lnTo>
                                <a:lnTo>
                                  <a:pt x="35560" y="14020"/>
                                </a:lnTo>
                                <a:lnTo>
                                  <a:pt x="39370" y="14020"/>
                                </a:lnTo>
                                <a:lnTo>
                                  <a:pt x="39370" y="15290"/>
                                </a:lnTo>
                                <a:lnTo>
                                  <a:pt x="43180" y="15290"/>
                                </a:lnTo>
                                <a:lnTo>
                                  <a:pt x="44500" y="15290"/>
                                </a:lnTo>
                                <a:lnTo>
                                  <a:pt x="46990" y="15290"/>
                                </a:lnTo>
                                <a:lnTo>
                                  <a:pt x="46990" y="16560"/>
                                </a:lnTo>
                                <a:lnTo>
                                  <a:pt x="50800" y="16560"/>
                                </a:lnTo>
                                <a:lnTo>
                                  <a:pt x="52133" y="16560"/>
                                </a:lnTo>
                                <a:lnTo>
                                  <a:pt x="55880" y="16560"/>
                                </a:lnTo>
                                <a:lnTo>
                                  <a:pt x="55880" y="17830"/>
                                </a:lnTo>
                                <a:lnTo>
                                  <a:pt x="59690" y="17830"/>
                                </a:lnTo>
                                <a:lnTo>
                                  <a:pt x="61023" y="17830"/>
                                </a:lnTo>
                                <a:lnTo>
                                  <a:pt x="63500" y="17830"/>
                                </a:lnTo>
                                <a:lnTo>
                                  <a:pt x="63500" y="19100"/>
                                </a:lnTo>
                                <a:lnTo>
                                  <a:pt x="67310" y="19100"/>
                                </a:lnTo>
                                <a:lnTo>
                                  <a:pt x="68643" y="19100"/>
                                </a:lnTo>
                                <a:lnTo>
                                  <a:pt x="71120" y="19100"/>
                                </a:lnTo>
                                <a:lnTo>
                                  <a:pt x="71120" y="20370"/>
                                </a:lnTo>
                                <a:lnTo>
                                  <a:pt x="74930" y="20370"/>
                                </a:lnTo>
                                <a:lnTo>
                                  <a:pt x="76250" y="20370"/>
                                </a:lnTo>
                                <a:lnTo>
                                  <a:pt x="78740" y="20370"/>
                                </a:lnTo>
                                <a:lnTo>
                                  <a:pt x="78740" y="21640"/>
                                </a:lnTo>
                                <a:lnTo>
                                  <a:pt x="91440" y="21640"/>
                                </a:lnTo>
                                <a:lnTo>
                                  <a:pt x="91440" y="22910"/>
                                </a:lnTo>
                                <a:lnTo>
                                  <a:pt x="102870" y="22910"/>
                                </a:lnTo>
                                <a:lnTo>
                                  <a:pt x="102870" y="24180"/>
                                </a:lnTo>
                                <a:lnTo>
                                  <a:pt x="134620" y="24180"/>
                                </a:lnTo>
                                <a:lnTo>
                                  <a:pt x="134620" y="25450"/>
                                </a:lnTo>
                                <a:lnTo>
                                  <a:pt x="147383" y="25450"/>
                                </a:lnTo>
                                <a:lnTo>
                                  <a:pt x="147383" y="24180"/>
                                </a:lnTo>
                                <a:lnTo>
                                  <a:pt x="179133" y="24180"/>
                                </a:lnTo>
                                <a:lnTo>
                                  <a:pt x="179133" y="22910"/>
                                </a:lnTo>
                                <a:lnTo>
                                  <a:pt x="190550" y="22910"/>
                                </a:lnTo>
                                <a:lnTo>
                                  <a:pt x="190550" y="21640"/>
                                </a:lnTo>
                                <a:lnTo>
                                  <a:pt x="203276" y="21640"/>
                                </a:lnTo>
                                <a:lnTo>
                                  <a:pt x="203276" y="20370"/>
                                </a:lnTo>
                                <a:lnTo>
                                  <a:pt x="205752" y="20370"/>
                                </a:lnTo>
                                <a:lnTo>
                                  <a:pt x="207073" y="20370"/>
                                </a:lnTo>
                                <a:lnTo>
                                  <a:pt x="210883" y="20370"/>
                                </a:lnTo>
                                <a:lnTo>
                                  <a:pt x="210883" y="19100"/>
                                </a:lnTo>
                                <a:lnTo>
                                  <a:pt x="213372" y="19100"/>
                                </a:lnTo>
                                <a:lnTo>
                                  <a:pt x="214706" y="19100"/>
                                </a:lnTo>
                                <a:lnTo>
                                  <a:pt x="218516" y="19100"/>
                                </a:lnTo>
                                <a:lnTo>
                                  <a:pt x="218516" y="17830"/>
                                </a:lnTo>
                                <a:lnTo>
                                  <a:pt x="220992" y="17830"/>
                                </a:lnTo>
                                <a:lnTo>
                                  <a:pt x="222326" y="17830"/>
                                </a:lnTo>
                                <a:lnTo>
                                  <a:pt x="226123" y="17830"/>
                                </a:lnTo>
                                <a:lnTo>
                                  <a:pt x="226123" y="16560"/>
                                </a:lnTo>
                                <a:lnTo>
                                  <a:pt x="228612" y="16560"/>
                                </a:lnTo>
                                <a:lnTo>
                                  <a:pt x="229933" y="16560"/>
                                </a:lnTo>
                                <a:lnTo>
                                  <a:pt x="233756" y="16560"/>
                                </a:lnTo>
                                <a:lnTo>
                                  <a:pt x="233756" y="15290"/>
                                </a:lnTo>
                                <a:lnTo>
                                  <a:pt x="237502" y="15290"/>
                                </a:lnTo>
                                <a:lnTo>
                                  <a:pt x="238823" y="15290"/>
                                </a:lnTo>
                                <a:lnTo>
                                  <a:pt x="242633" y="15290"/>
                                </a:lnTo>
                                <a:lnTo>
                                  <a:pt x="242633" y="14020"/>
                                </a:lnTo>
                                <a:lnTo>
                                  <a:pt x="246456" y="14020"/>
                                </a:lnTo>
                                <a:lnTo>
                                  <a:pt x="246456" y="12750"/>
                                </a:lnTo>
                                <a:lnTo>
                                  <a:pt x="248932" y="12750"/>
                                </a:lnTo>
                                <a:lnTo>
                                  <a:pt x="250266" y="12750"/>
                                </a:lnTo>
                                <a:lnTo>
                                  <a:pt x="254076" y="12750"/>
                                </a:lnTo>
                                <a:lnTo>
                                  <a:pt x="254076" y="11480"/>
                                </a:lnTo>
                                <a:lnTo>
                                  <a:pt x="257873" y="11480"/>
                                </a:lnTo>
                                <a:lnTo>
                                  <a:pt x="257873" y="10210"/>
                                </a:lnTo>
                                <a:lnTo>
                                  <a:pt x="261683" y="10210"/>
                                </a:lnTo>
                                <a:lnTo>
                                  <a:pt x="261683" y="8940"/>
                                </a:lnTo>
                                <a:lnTo>
                                  <a:pt x="264172" y="8940"/>
                                </a:lnTo>
                                <a:lnTo>
                                  <a:pt x="265506" y="8940"/>
                                </a:lnTo>
                                <a:lnTo>
                                  <a:pt x="269316" y="8940"/>
                                </a:lnTo>
                                <a:lnTo>
                                  <a:pt x="269316" y="7670"/>
                                </a:lnTo>
                                <a:lnTo>
                                  <a:pt x="274383" y="7670"/>
                                </a:lnTo>
                                <a:lnTo>
                                  <a:pt x="274383" y="6400"/>
                                </a:lnTo>
                                <a:lnTo>
                                  <a:pt x="278206" y="6400"/>
                                </a:lnTo>
                                <a:lnTo>
                                  <a:pt x="278206" y="5130"/>
                                </a:lnTo>
                                <a:lnTo>
                                  <a:pt x="282016" y="5130"/>
                                </a:lnTo>
                                <a:lnTo>
                                  <a:pt x="282016" y="0"/>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0" y="0"/>
                            <a:ext cx="29845" cy="13335"/>
                          </a:xfrm>
                          <a:custGeom>
                            <a:avLst/>
                            <a:gdLst/>
                            <a:ahLst/>
                            <a:cxnLst/>
                            <a:rect l="l" t="t" r="r" b="b"/>
                            <a:pathLst>
                              <a:path w="29845" h="13335">
                                <a:moveTo>
                                  <a:pt x="29273" y="7632"/>
                                </a:moveTo>
                                <a:lnTo>
                                  <a:pt x="25463" y="7632"/>
                                </a:lnTo>
                                <a:lnTo>
                                  <a:pt x="25463" y="6350"/>
                                </a:lnTo>
                                <a:lnTo>
                                  <a:pt x="21653" y="6350"/>
                                </a:lnTo>
                                <a:lnTo>
                                  <a:pt x="21653" y="5092"/>
                                </a:lnTo>
                                <a:lnTo>
                                  <a:pt x="17830" y="5092"/>
                                </a:lnTo>
                                <a:lnTo>
                                  <a:pt x="17830" y="3822"/>
                                </a:lnTo>
                                <a:lnTo>
                                  <a:pt x="14020" y="3822"/>
                                </a:lnTo>
                                <a:lnTo>
                                  <a:pt x="14020" y="2540"/>
                                </a:lnTo>
                                <a:lnTo>
                                  <a:pt x="8953" y="2540"/>
                                </a:lnTo>
                                <a:lnTo>
                                  <a:pt x="8953" y="1282"/>
                                </a:lnTo>
                                <a:lnTo>
                                  <a:pt x="5130" y="1282"/>
                                </a:lnTo>
                                <a:lnTo>
                                  <a:pt x="5130" y="0"/>
                                </a:lnTo>
                                <a:lnTo>
                                  <a:pt x="0" y="0"/>
                                </a:lnTo>
                                <a:lnTo>
                                  <a:pt x="0" y="5143"/>
                                </a:lnTo>
                                <a:lnTo>
                                  <a:pt x="3810" y="5143"/>
                                </a:lnTo>
                                <a:lnTo>
                                  <a:pt x="3810" y="6413"/>
                                </a:lnTo>
                                <a:lnTo>
                                  <a:pt x="8890" y="6413"/>
                                </a:lnTo>
                                <a:lnTo>
                                  <a:pt x="8890" y="7683"/>
                                </a:lnTo>
                                <a:lnTo>
                                  <a:pt x="12700" y="7683"/>
                                </a:lnTo>
                                <a:lnTo>
                                  <a:pt x="12700" y="8953"/>
                                </a:lnTo>
                                <a:lnTo>
                                  <a:pt x="16510" y="8953"/>
                                </a:lnTo>
                                <a:lnTo>
                                  <a:pt x="16510" y="10223"/>
                                </a:lnTo>
                                <a:lnTo>
                                  <a:pt x="20320" y="10223"/>
                                </a:lnTo>
                                <a:lnTo>
                                  <a:pt x="20320" y="11493"/>
                                </a:lnTo>
                                <a:lnTo>
                                  <a:pt x="24130" y="11493"/>
                                </a:lnTo>
                                <a:lnTo>
                                  <a:pt x="24130" y="12763"/>
                                </a:lnTo>
                                <a:lnTo>
                                  <a:pt x="29273" y="12763"/>
                                </a:lnTo>
                                <a:lnTo>
                                  <a:pt x="29273" y="763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1.92099pt;margin-top:-2.64499pt;width:24.15pt;height:2.65pt;mso-position-horizontal-relative:page;mso-position-vertical-relative:paragraph;z-index:-18180096" id="docshapegroup618" coordorigin="6838,-53" coordsize="483,53">
                <v:shape style="position:absolute;left:6876;top:-41;width:445;height:41" id="docshape619" coordorigin="6876,-41" coordsize="445,41" path="m7321,-41l7312,-41,7312,-39,7306,-39,7306,-37,7300,-37,7300,-35,7295,-35,7292,-35,7286,-35,7286,-33,7280,-33,7280,-31,7274,-31,7274,-29,7271,-29,7268,-29,7262,-29,7262,-27,7256,-27,7256,-25,7253,-25,7250,-25,7244,-25,7244,-23,7239,-23,7236,-23,7230,-23,7230,-21,7227,-21,7224,-21,7218,-21,7218,-19,7215,-19,7212,-19,7206,-19,7206,-17,7203,-17,7200,-17,7194,-17,7194,-15,7174,-15,7174,-13,7156,-13,7156,-11,7106,-11,7106,-9,7091,-9,7091,-11,7041,-11,7041,-13,7021,-13,7021,-15,7003,-15,7003,-17,6997,-17,6994,-17,6991,-17,6991,-19,6985,-19,6982,-19,6979,-19,6979,-21,6973,-21,6970,-21,6965,-21,6965,-23,6959,-23,6956,-23,6953,-23,6953,-25,6947,-25,6944,-25,6941,-25,6941,-27,6935,-27,6935,-29,6929,-29,6926,-29,6923,-29,6923,-31,6917,-31,6917,-33,6909,-33,6909,-35,6903,-35,6900,-35,6897,-35,6897,-37,6891,-37,6891,-39,6885,-39,6885,-41,6876,-41,6876,-33,6882,-33,6882,-31,6888,-31,6888,-29,6894,-29,6894,-27,6900,-27,6903,-27,6908,-27,6908,-25,6914,-25,6914,-23,6920,-23,6920,-21,6926,-21,6929,-21,6932,-21,6932,-19,6938,-19,6938,-17,6944,-17,6947,-17,6950,-17,6950,-15,6956,-15,6959,-15,6964,-15,6964,-13,6970,-13,6973,-13,6976,-13,6976,-11,6982,-11,6985,-11,6988,-11,6988,-9,6994,-9,6997,-9,7000,-9,7000,-7,7020,-7,7020,-5,7038,-5,7038,-3,7088,-3,7088,-1,7109,-1,7109,-3,7159,-3,7159,-5,7177,-5,7177,-7,7197,-7,7197,-9,7200,-9,7203,-9,7209,-9,7209,-11,7212,-11,7215,-11,7221,-11,7221,-13,7224,-13,7227,-13,7233,-13,7233,-15,7236,-15,7239,-15,7245,-15,7245,-17,7250,-17,7253,-17,7259,-17,7259,-19,7265,-19,7265,-21,7268,-21,7271,-21,7277,-21,7277,-23,7283,-23,7283,-25,7289,-25,7289,-27,7292,-27,7295,-27,7301,-27,7301,-29,7309,-29,7309,-31,7315,-31,7315,-33,7321,-33,7321,-41xe" filled="true" fillcolor="#000000" stroked="false">
                  <v:path arrowok="t"/>
                  <v:fill type="solid"/>
                </v:shape>
                <v:shape style="position:absolute;left:6838;top:-53;width:47;height:21" id="docshape620" coordorigin="6838,-53" coordsize="47,21" path="m6885,-41l6879,-41,6879,-43,6873,-43,6873,-45,6867,-45,6867,-47,6861,-47,6861,-49,6853,-49,6853,-51,6847,-51,6847,-53,6838,-53,6838,-45,6844,-45,6844,-43,6852,-43,6852,-41,6858,-41,6858,-39,6864,-39,6864,-37,6870,-37,6870,-35,6876,-35,6876,-33,6885,-33,6885,-41xe" filled="true" fillcolor="#000000" stroked="false">
                  <v:path arrowok="t"/>
                  <v:fill type="solid"/>
                </v:shape>
                <w10:wrap type="none"/>
              </v:group>
            </w:pict>
          </mc:Fallback>
        </mc:AlternateContent>
      </w:r>
      <w:r>
        <w:rPr>
          <w:rFonts w:ascii="Georgia"/>
          <w:i/>
          <w:spacing w:val="-5"/>
          <w:w w:val="110"/>
          <w:sz w:val="16"/>
        </w:rPr>
        <w:t>&gt;</w:t>
      </w:r>
      <w:r>
        <w:rPr>
          <w:rFonts w:ascii="DejaVu Serif Condensed"/>
          <w:spacing w:val="-5"/>
          <w:w w:val="110"/>
          <w:sz w:val="16"/>
        </w:rPr>
        <w:t>|</w:t>
      </w:r>
      <w:r>
        <w:rPr>
          <w:rFonts w:ascii="LM Mono Prop 10"/>
          <w:spacing w:val="-5"/>
          <w:w w:val="110"/>
          <w:sz w:val="16"/>
        </w:rPr>
        <w:t>1</w:t>
      </w:r>
    </w:p>
    <w:p>
      <w:pPr>
        <w:spacing w:before="34"/>
        <w:ind w:left="79" w:right="0" w:firstLine="0"/>
        <w:jc w:val="left"/>
        <w:rPr>
          <w:rFonts w:ascii="Symbola" w:hAnsi="Symbola"/>
          <w:sz w:val="24"/>
        </w:rPr>
      </w:pPr>
      <w:r>
        <w:rPr/>
        <w:br w:type="column"/>
      </w:r>
      <w:r>
        <w:rPr>
          <w:rFonts w:ascii="Symbola" w:hAnsi="Symbola"/>
          <w:spacing w:val="21"/>
          <w:w w:val="110"/>
          <w:sz w:val="24"/>
        </w:rPr>
        <w:t>··· </w:t>
      </w:r>
    </w:p>
    <w:p>
      <w:pPr>
        <w:spacing w:after="0"/>
        <w:jc w:val="left"/>
        <w:rPr>
          <w:rFonts w:ascii="Symbola" w:hAnsi="Symbola"/>
          <w:sz w:val="24"/>
        </w:rPr>
        <w:sectPr>
          <w:type w:val="continuous"/>
          <w:pgSz w:w="12240" w:h="15840"/>
          <w:pgMar w:header="890" w:footer="862" w:top="760" w:bottom="1020" w:left="1720" w:right="1660"/>
          <w:cols w:num="4" w:equalWidth="0">
            <w:col w:w="4075" w:space="40"/>
            <w:col w:w="717" w:space="39"/>
            <w:col w:w="647" w:space="39"/>
            <w:col w:w="3303"/>
          </w:cols>
        </w:sectPr>
      </w:pPr>
    </w:p>
    <w:p>
      <w:pPr>
        <w:pStyle w:val="BodyText"/>
        <w:spacing w:before="68"/>
      </w:pPr>
      <w:r>
        <w:rPr>
          <w:w w:val="110"/>
        </w:rPr>
        <w:t>which</w:t>
      </w:r>
      <w:r>
        <w:rPr>
          <w:spacing w:val="-8"/>
          <w:w w:val="110"/>
        </w:rPr>
        <w:t> </w:t>
      </w:r>
      <w:r>
        <w:rPr>
          <w:w w:val="110"/>
        </w:rPr>
        <w:t>clearly</w:t>
      </w:r>
      <w:r>
        <w:rPr>
          <w:spacing w:val="-7"/>
          <w:w w:val="110"/>
        </w:rPr>
        <w:t> </w:t>
      </w:r>
      <w:r>
        <w:rPr>
          <w:w w:val="110"/>
        </w:rPr>
        <w:t>is</w:t>
      </w:r>
      <w:r>
        <w:rPr>
          <w:spacing w:val="-8"/>
          <w:w w:val="110"/>
        </w:rPr>
        <w:t> </w:t>
      </w:r>
      <w:r>
        <w:rPr>
          <w:w w:val="110"/>
        </w:rPr>
        <w:t>an</w:t>
      </w:r>
      <w:r>
        <w:rPr>
          <w:spacing w:val="-8"/>
          <w:w w:val="110"/>
        </w:rPr>
        <w:t> </w:t>
      </w:r>
      <w:r>
        <w:rPr>
          <w:w w:val="110"/>
        </w:rPr>
        <w:t>instantiation</w:t>
      </w:r>
      <w:r>
        <w:rPr>
          <w:spacing w:val="-7"/>
          <w:w w:val="110"/>
        </w:rPr>
        <w:t> </w:t>
      </w:r>
      <w:r>
        <w:rPr>
          <w:w w:val="110"/>
        </w:rPr>
        <w:t>of</w:t>
      </w:r>
      <w:r>
        <w:rPr>
          <w:spacing w:val="-8"/>
          <w:w w:val="110"/>
        </w:rPr>
        <w:t> </w:t>
      </w:r>
      <w:r>
        <w:rPr>
          <w:w w:val="110"/>
        </w:rPr>
        <w:t>our</w:t>
      </w:r>
      <w:r>
        <w:rPr>
          <w:spacing w:val="-8"/>
          <w:w w:val="110"/>
        </w:rPr>
        <w:t> </w:t>
      </w:r>
      <w:r>
        <w:rPr>
          <w:w w:val="110"/>
        </w:rPr>
        <w:t>automaton</w:t>
      </w:r>
      <w:r>
        <w:rPr>
          <w:spacing w:val="-7"/>
          <w:w w:val="110"/>
        </w:rPr>
        <w:t> </w:t>
      </w:r>
      <w:r>
        <w:rPr>
          <w:w w:val="110"/>
        </w:rPr>
        <w:t>above,</w:t>
      </w:r>
      <w:r>
        <w:rPr>
          <w:spacing w:val="-7"/>
          <w:w w:val="110"/>
        </w:rPr>
        <w:t> </w:t>
      </w:r>
      <w:r>
        <w:rPr>
          <w:w w:val="110"/>
        </w:rPr>
        <w:t>with</w:t>
      </w:r>
      <w:r>
        <w:rPr>
          <w:spacing w:val="-8"/>
          <w:w w:val="110"/>
        </w:rPr>
        <w:t> </w:t>
      </w:r>
      <w:r>
        <w:rPr>
          <w:rFonts w:ascii="Georgia"/>
          <w:i/>
          <w:w w:val="110"/>
        </w:rPr>
        <w:t>U</w:t>
      </w:r>
      <w:r>
        <w:rPr>
          <w:rFonts w:ascii="Georgia"/>
          <w:i/>
          <w:w w:val="110"/>
          <w:vertAlign w:val="subscript"/>
        </w:rPr>
        <w:t>i</w:t>
      </w:r>
      <w:r>
        <w:rPr>
          <w:rFonts w:ascii="Georgia"/>
          <w:i/>
          <w:spacing w:val="-6"/>
          <w:w w:val="110"/>
          <w:vertAlign w:val="baseline"/>
        </w:rPr>
        <w:t> </w:t>
      </w:r>
      <w:r>
        <w:rPr>
          <w:w w:val="110"/>
          <w:vertAlign w:val="baseline"/>
        </w:rPr>
        <w:t>=</w:t>
      </w:r>
      <w:r>
        <w:rPr>
          <w:spacing w:val="-15"/>
          <w:w w:val="110"/>
          <w:vertAlign w:val="baseline"/>
        </w:rPr>
        <w:t> </w:t>
      </w:r>
      <w:r>
        <w:rPr>
          <w:rFonts w:ascii="Georgia"/>
          <w:i/>
          <w:w w:val="110"/>
          <w:vertAlign w:val="baseline"/>
        </w:rPr>
        <w:t>&lt;</w:t>
      </w:r>
      <w:r>
        <w:rPr>
          <w:w w:val="110"/>
          <w:vertAlign w:val="baseline"/>
        </w:rPr>
        <w:t>,</w:t>
      </w:r>
      <w:r>
        <w:rPr>
          <w:spacing w:val="-7"/>
          <w:w w:val="110"/>
          <w:vertAlign w:val="baseline"/>
        </w:rPr>
        <w:t> </w:t>
      </w:r>
      <w:r>
        <w:rPr>
          <w:rFonts w:ascii="Georgia"/>
          <w:i/>
          <w:w w:val="110"/>
          <w:vertAlign w:val="baseline"/>
        </w:rPr>
        <w:t>D</w:t>
      </w:r>
      <w:r>
        <w:rPr>
          <w:rFonts w:ascii="Georgia"/>
          <w:i/>
          <w:w w:val="110"/>
          <w:vertAlign w:val="subscript"/>
        </w:rPr>
        <w:t>i</w:t>
      </w:r>
      <w:r>
        <w:rPr>
          <w:rFonts w:ascii="Georgia"/>
          <w:i/>
          <w:spacing w:val="-6"/>
          <w:w w:val="110"/>
          <w:vertAlign w:val="baseline"/>
        </w:rPr>
        <w:t> </w:t>
      </w:r>
      <w:r>
        <w:rPr>
          <w:spacing w:val="-10"/>
          <w:w w:val="110"/>
          <w:vertAlign w:val="baseline"/>
        </w:rPr>
        <w:t>=</w:t>
      </w:r>
    </w:p>
    <w:p>
      <w:pPr>
        <w:pStyle w:val="BodyText"/>
        <w:spacing w:before="13"/>
      </w:pPr>
      <w:r>
        <w:rPr>
          <w:rFonts w:ascii="Georgia"/>
          <w:i/>
          <w:w w:val="110"/>
        </w:rPr>
        <w:t>&gt;</w:t>
      </w:r>
      <w:r>
        <w:rPr>
          <w:w w:val="110"/>
        </w:rPr>
        <w:t>,</w:t>
      </w:r>
      <w:r>
        <w:rPr>
          <w:spacing w:val="1"/>
          <w:w w:val="110"/>
        </w:rPr>
        <w:t> </w:t>
      </w:r>
      <w:r>
        <w:rPr>
          <w:rFonts w:ascii="Georgia"/>
          <w:i/>
          <w:w w:val="110"/>
        </w:rPr>
        <w:t>u</w:t>
      </w:r>
      <w:r>
        <w:rPr>
          <w:rFonts w:ascii="Georgia"/>
          <w:i/>
          <w:w w:val="110"/>
          <w:vertAlign w:val="subscript"/>
        </w:rPr>
        <w:t>i</w:t>
      </w:r>
      <w:r>
        <w:rPr>
          <w:rFonts w:ascii="Georgia"/>
          <w:i/>
          <w:spacing w:val="3"/>
          <w:w w:val="110"/>
          <w:vertAlign w:val="baseline"/>
        </w:rPr>
        <w:t> </w:t>
      </w:r>
      <w:r>
        <w:rPr>
          <w:w w:val="110"/>
          <w:vertAlign w:val="baseline"/>
        </w:rPr>
        <w:t>=</w:t>
      </w:r>
      <w:r>
        <w:rPr>
          <w:spacing w:val="-8"/>
          <w:w w:val="110"/>
          <w:vertAlign w:val="baseline"/>
        </w:rPr>
        <w:t> </w:t>
      </w:r>
      <w:r>
        <w:rPr>
          <w:rFonts w:ascii="Georgia"/>
          <w:i/>
          <w:w w:val="110"/>
          <w:vertAlign w:val="baseline"/>
        </w:rPr>
        <w:t>d</w:t>
      </w:r>
      <w:r>
        <w:rPr>
          <w:rFonts w:ascii="Georgia"/>
          <w:i/>
          <w:w w:val="110"/>
          <w:vertAlign w:val="subscript"/>
        </w:rPr>
        <w:t>i</w:t>
      </w:r>
      <w:r>
        <w:rPr>
          <w:rFonts w:ascii="Georgia"/>
          <w:i/>
          <w:spacing w:val="4"/>
          <w:w w:val="110"/>
          <w:vertAlign w:val="baseline"/>
        </w:rPr>
        <w:t> </w:t>
      </w:r>
      <w:r>
        <w:rPr>
          <w:w w:val="110"/>
          <w:vertAlign w:val="baseline"/>
        </w:rPr>
        <w:t>=</w:t>
      </w:r>
      <w:r>
        <w:rPr>
          <w:spacing w:val="-14"/>
          <w:w w:val="110"/>
          <w:vertAlign w:val="baseline"/>
        </w:rPr>
        <w:t> </w:t>
      </w:r>
      <w:r>
        <w:rPr>
          <w:w w:val="110"/>
          <w:vertAlign w:val="baseline"/>
        </w:rPr>
        <w:t>1</w:t>
      </w:r>
      <w:r>
        <w:rPr>
          <w:spacing w:val="2"/>
          <w:w w:val="110"/>
          <w:vertAlign w:val="baseline"/>
        </w:rPr>
        <w:t> </w:t>
      </w:r>
      <w:r>
        <w:rPr>
          <w:w w:val="110"/>
          <w:vertAlign w:val="baseline"/>
        </w:rPr>
        <w:t>(and</w:t>
      </w:r>
      <w:r>
        <w:rPr>
          <w:spacing w:val="2"/>
          <w:w w:val="110"/>
          <w:vertAlign w:val="baseline"/>
        </w:rPr>
        <w:t> </w:t>
      </w:r>
      <w:r>
        <w:rPr>
          <w:rFonts w:ascii="Georgia"/>
          <w:i/>
          <w:w w:val="110"/>
          <w:vertAlign w:val="baseline"/>
        </w:rPr>
        <w:t>l</w:t>
      </w:r>
      <w:r>
        <w:rPr>
          <w:rFonts w:ascii="Georgia"/>
          <w:i/>
          <w:w w:val="110"/>
          <w:vertAlign w:val="subscript"/>
        </w:rPr>
        <w:t>i</w:t>
      </w:r>
      <w:r>
        <w:rPr>
          <w:rFonts w:ascii="Georgia"/>
          <w:i/>
          <w:spacing w:val="3"/>
          <w:w w:val="110"/>
          <w:vertAlign w:val="baseline"/>
        </w:rPr>
        <w:t> </w:t>
      </w:r>
      <w:r>
        <w:rPr>
          <w:w w:val="110"/>
          <w:vertAlign w:val="baseline"/>
        </w:rPr>
        <w:t>=</w:t>
      </w:r>
      <w:r>
        <w:rPr>
          <w:spacing w:val="-8"/>
          <w:w w:val="110"/>
          <w:vertAlign w:val="baseline"/>
        </w:rPr>
        <w:t> </w:t>
      </w:r>
      <w:r>
        <w:rPr>
          <w:w w:val="110"/>
          <w:vertAlign w:val="baseline"/>
        </w:rPr>
        <w:t>0).</w:t>
      </w:r>
      <w:r>
        <w:rPr>
          <w:spacing w:val="25"/>
          <w:w w:val="110"/>
          <w:vertAlign w:val="baseline"/>
        </w:rPr>
        <w:t> </w:t>
      </w:r>
      <w:r>
        <w:rPr>
          <w:w w:val="110"/>
          <w:vertAlign w:val="baseline"/>
        </w:rPr>
        <w:t>By</w:t>
      </w:r>
      <w:r>
        <w:rPr>
          <w:spacing w:val="1"/>
          <w:w w:val="110"/>
          <w:vertAlign w:val="baseline"/>
        </w:rPr>
        <w:t> </w:t>
      </w:r>
      <w:r>
        <w:rPr>
          <w:w w:val="110"/>
          <w:vertAlign w:val="baseline"/>
        </w:rPr>
        <w:t>Theorem</w:t>
      </w:r>
      <w:r>
        <w:rPr>
          <w:spacing w:val="2"/>
          <w:w w:val="110"/>
          <w:vertAlign w:val="baseline"/>
        </w:rPr>
        <w:t> </w:t>
      </w:r>
      <w:r>
        <w:rPr>
          <w:w w:val="110"/>
          <w:vertAlign w:val="baseline"/>
        </w:rPr>
        <w:t>17.1,</w:t>
      </w:r>
      <w:r>
        <w:rPr>
          <w:spacing w:val="3"/>
          <w:w w:val="110"/>
          <w:vertAlign w:val="baseline"/>
        </w:rPr>
        <w:t> </w:t>
      </w:r>
      <w:r>
        <w:rPr>
          <w:w w:val="110"/>
          <w:vertAlign w:val="baseline"/>
        </w:rPr>
        <w:t>we</w:t>
      </w:r>
      <w:r>
        <w:rPr>
          <w:spacing w:val="2"/>
          <w:w w:val="110"/>
          <w:vertAlign w:val="baseline"/>
        </w:rPr>
        <w:t> </w:t>
      </w:r>
      <w:r>
        <w:rPr>
          <w:spacing w:val="-4"/>
          <w:w w:val="110"/>
          <w:vertAlign w:val="baseline"/>
        </w:rPr>
        <w:t>have</w:t>
      </w:r>
    </w:p>
    <w:p>
      <w:pPr>
        <w:pStyle w:val="BodyText"/>
        <w:spacing w:line="206" w:lineRule="exact" w:before="41"/>
        <w:ind w:left="4998"/>
      </w:pPr>
      <w:r>
        <w:rPr>
          <w:spacing w:val="-10"/>
        </w:rPr>
        <w:t>1</w:t>
      </w:r>
    </w:p>
    <w:p>
      <w:pPr>
        <w:spacing w:after="0" w:line="206" w:lineRule="exact"/>
        <w:sectPr>
          <w:type w:val="continuous"/>
          <w:pgSz w:w="12240" w:h="15840"/>
          <w:pgMar w:header="890" w:footer="862" w:top="760" w:bottom="1020" w:left="1720" w:right="1660"/>
        </w:sectPr>
      </w:pPr>
    </w:p>
    <w:p>
      <w:pPr>
        <w:spacing w:line="255" w:lineRule="exact" w:before="0"/>
        <w:ind w:left="0" w:right="0" w:firstLine="0"/>
        <w:jc w:val="right"/>
        <w:rPr>
          <w:sz w:val="24"/>
        </w:rPr>
      </w:pPr>
      <w:r>
        <w:rPr>
          <w:rFonts w:ascii="Georgia"/>
          <w:i/>
          <w:w w:val="105"/>
          <w:sz w:val="24"/>
        </w:rPr>
        <w:t>S</w:t>
      </w:r>
      <w:r>
        <w:rPr>
          <w:w w:val="105"/>
          <w:sz w:val="24"/>
        </w:rPr>
        <w:t>(</w:t>
      </w:r>
      <w:r>
        <w:rPr>
          <w:rFonts w:ascii="Georgia"/>
          <w:i/>
          <w:w w:val="105"/>
          <w:sz w:val="24"/>
        </w:rPr>
        <w:t>q</w:t>
      </w:r>
      <w:r>
        <w:rPr>
          <w:rFonts w:ascii="LM Mono Prop 10"/>
          <w:w w:val="105"/>
          <w:sz w:val="24"/>
          <w:vertAlign w:val="subscript"/>
        </w:rPr>
        <w:t>0</w:t>
      </w:r>
      <w:r>
        <w:rPr>
          <w:w w:val="105"/>
          <w:sz w:val="24"/>
          <w:vertAlign w:val="baseline"/>
        </w:rPr>
        <w:t>)</w:t>
      </w:r>
      <w:r>
        <w:rPr>
          <w:spacing w:val="14"/>
          <w:w w:val="110"/>
          <w:sz w:val="24"/>
          <w:vertAlign w:val="baseline"/>
        </w:rPr>
        <w:t> </w:t>
      </w:r>
      <w:r>
        <w:rPr>
          <w:spacing w:val="-10"/>
          <w:w w:val="110"/>
          <w:sz w:val="24"/>
          <w:vertAlign w:val="baseline"/>
        </w:rPr>
        <w:t>= </w:t>
      </w:r>
    </w:p>
    <w:p>
      <w:pPr>
        <w:spacing w:line="240" w:lineRule="auto" w:before="9" w:after="24"/>
        <w:rPr>
          <w:sz w:val="7"/>
        </w:rPr>
      </w:pPr>
      <w:r>
        <w:rPr/>
        <w:br w:type="column"/>
      </w:r>
      <w:r>
        <w:rPr>
          <w:sz w:val="7"/>
        </w:rPr>
      </w:r>
    </w:p>
    <w:p>
      <w:pPr>
        <w:pStyle w:val="BodyText"/>
        <w:spacing w:line="20" w:lineRule="exact"/>
        <w:ind w:left="51"/>
        <w:rPr>
          <w:sz w:val="2"/>
        </w:rPr>
      </w:pPr>
      <w:r>
        <w:rPr>
          <w:sz w:val="2"/>
        </w:rPr>
        <mc:AlternateContent>
          <mc:Choice Requires="wps">
            <w:drawing>
              <wp:inline distT="0" distB="0" distL="0" distR="0">
                <wp:extent cx="1228725" cy="6350"/>
                <wp:effectExtent l="0" t="0" r="0" b="0"/>
                <wp:docPr id="668" name="Group 668"/>
                <wp:cNvGraphicFramePr>
                  <a:graphicFrameLocks/>
                </wp:cNvGraphicFramePr>
                <a:graphic>
                  <a:graphicData uri="http://schemas.microsoft.com/office/word/2010/wordprocessingGroup">
                    <wpg:wgp>
                      <wpg:cNvPr id="668" name="Group 668"/>
                      <wpg:cNvGrpSpPr/>
                      <wpg:grpSpPr>
                        <a:xfrm>
                          <a:off x="0" y="0"/>
                          <a:ext cx="1228725" cy="6350"/>
                          <a:chExt cx="1228725" cy="6350"/>
                        </a:xfrm>
                      </wpg:grpSpPr>
                      <wps:wsp>
                        <wps:cNvPr id="669" name="Graphic 669"/>
                        <wps:cNvSpPr/>
                        <wps:spPr>
                          <a:xfrm>
                            <a:off x="0" y="0"/>
                            <a:ext cx="1228725" cy="6350"/>
                          </a:xfrm>
                          <a:custGeom>
                            <a:avLst/>
                            <a:gdLst/>
                            <a:ahLst/>
                            <a:cxnLst/>
                            <a:rect l="l" t="t" r="r" b="b"/>
                            <a:pathLst>
                              <a:path w="1228725" h="6350">
                                <a:moveTo>
                                  <a:pt x="1228686" y="0"/>
                                </a:moveTo>
                                <a:lnTo>
                                  <a:pt x="0" y="0"/>
                                </a:lnTo>
                                <a:lnTo>
                                  <a:pt x="0" y="6172"/>
                                </a:lnTo>
                                <a:lnTo>
                                  <a:pt x="1228686" y="6172"/>
                                </a:lnTo>
                                <a:lnTo>
                                  <a:pt x="122868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6.75pt;height:.5pt;mso-position-horizontal-relative:char;mso-position-vertical-relative:line" id="docshapegroup621" coordorigin="0,0" coordsize="1935,10">
                <v:rect style="position:absolute;left:0;top:0;width:1935;height:10" id="docshape622" filled="true" fillcolor="#000000" stroked="false">
                  <v:fill type="solid"/>
                </v:rect>
              </v:group>
            </w:pict>
          </mc:Fallback>
        </mc:AlternateContent>
      </w:r>
      <w:r>
        <w:rPr>
          <w:sz w:val="2"/>
        </w:rPr>
      </w:r>
    </w:p>
    <w:p>
      <w:pPr>
        <w:tabs>
          <w:tab w:pos="483" w:val="left" w:leader="none"/>
          <w:tab w:pos="940" w:val="left" w:leader="none"/>
          <w:tab w:pos="1961" w:val="left" w:leader="none"/>
        </w:tabs>
        <w:spacing w:line="170" w:lineRule="auto" w:before="2"/>
        <w:ind w:left="50" w:right="0" w:firstLine="0"/>
        <w:jc w:val="left"/>
        <w:rPr>
          <w:rFonts w:ascii="Georgia"/>
          <w:i/>
          <w:sz w:val="24"/>
        </w:rPr>
      </w:pPr>
      <w:r>
        <w:rPr/>
        <mc:AlternateContent>
          <mc:Choice Requires="wps">
            <w:drawing>
              <wp:anchor distT="0" distB="0" distL="0" distR="0" allowOverlap="1" layoutInCell="1" locked="0" behindDoc="1" simplePos="0" relativeHeight="485138944">
                <wp:simplePos x="0" y="0"/>
                <wp:positionH relativeFrom="page">
                  <wp:posOffset>3797129</wp:posOffset>
                </wp:positionH>
                <wp:positionV relativeFrom="paragraph">
                  <wp:posOffset>114886</wp:posOffset>
                </wp:positionV>
                <wp:extent cx="118745" cy="259715"/>
                <wp:effectExtent l="0" t="0" r="0" b="0"/>
                <wp:wrapNone/>
                <wp:docPr id="670" name="Textbox 670"/>
                <wp:cNvGraphicFramePr>
                  <a:graphicFrameLocks/>
                </wp:cNvGraphicFramePr>
                <a:graphic>
                  <a:graphicData uri="http://schemas.microsoft.com/office/word/2010/wordprocessingShape">
                    <wps:wsp>
                      <wps:cNvPr id="670" name="Textbox 670"/>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wps:txbx>
                      <wps:bodyPr wrap="square" lIns="0" tIns="0" rIns="0" bIns="0" rtlCol="0">
                        <a:noAutofit/>
                      </wps:bodyPr>
                    </wps:wsp>
                  </a:graphicData>
                </a:graphic>
              </wp:anchor>
            </w:drawing>
          </mc:Choice>
          <mc:Fallback>
            <w:pict>
              <v:shape style="position:absolute;margin-left:298.986542pt;margin-top:9.046150pt;width:9.35pt;height:20.45pt;mso-position-horizontal-relative:page;mso-position-vertical-relative:paragraph;z-index:-18177536" type="#_x0000_t202" id="docshape623" filled="false" stroked="false">
                <v:textbox inset="0,0,0,0">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v:textbox>
                <w10:wrap type="none"/>
              </v:shape>
            </w:pict>
          </mc:Fallback>
        </mc:AlternateContent>
      </w:r>
      <w:r>
        <w:rPr>
          <w:spacing w:val="-10"/>
          <w:w w:val="115"/>
          <w:position w:val="-15"/>
          <w:sz w:val="24"/>
        </w:rPr>
        <w:t>1</w:t>
      </w:r>
      <w:r>
        <w:rPr>
          <w:position w:val="-15"/>
          <w:sz w:val="24"/>
        </w:rPr>
        <w:tab/>
      </w:r>
      <w:r>
        <w:rPr>
          <w:sz w:val="24"/>
          <w:u w:val="single"/>
        </w:rPr>
        <w:tab/>
      </w:r>
      <w:r>
        <w:rPr>
          <w:rFonts w:ascii="Georgia"/>
          <w:i/>
          <w:w w:val="115"/>
          <w:sz w:val="24"/>
          <w:u w:val="single"/>
        </w:rPr>
        <w:t>&lt;</w:t>
      </w:r>
      <w:r>
        <w:rPr>
          <w:rFonts w:ascii="Georgia"/>
          <w:i/>
          <w:spacing w:val="3"/>
          <w:w w:val="120"/>
          <w:sz w:val="24"/>
          <w:u w:val="single"/>
        </w:rPr>
        <w:t> </w:t>
      </w:r>
      <w:r>
        <w:rPr>
          <w:rFonts w:ascii="Symbola"/>
          <w:w w:val="120"/>
          <w:sz w:val="24"/>
          <w:u w:val="single"/>
        </w:rPr>
        <w:t>| </w:t>
      </w:r>
      <w:r>
        <w:rPr>
          <w:rFonts w:ascii="Georgia"/>
          <w:i/>
          <w:spacing w:val="-10"/>
          <w:w w:val="115"/>
          <w:sz w:val="24"/>
          <w:u w:val="single"/>
        </w:rPr>
        <w:t>&gt;</w:t>
      </w:r>
      <w:r>
        <w:rPr>
          <w:rFonts w:ascii="Georgia"/>
          <w:i/>
          <w:sz w:val="24"/>
          <w:u w:val="single"/>
        </w:rPr>
        <w:tab/>
      </w:r>
    </w:p>
    <w:p>
      <w:pPr>
        <w:tabs>
          <w:tab w:pos="1937" w:val="left" w:leader="none"/>
        </w:tabs>
        <w:spacing w:line="145" w:lineRule="exact" w:before="0"/>
        <w:ind w:left="917" w:right="0" w:firstLine="0"/>
        <w:jc w:val="left"/>
        <w:rPr>
          <w:rFonts w:ascii="Georgia"/>
          <w:i/>
          <w:sz w:val="24"/>
        </w:rPr>
      </w:pPr>
      <w:r>
        <w:rPr/>
        <mc:AlternateContent>
          <mc:Choice Requires="wps">
            <w:drawing>
              <wp:anchor distT="0" distB="0" distL="0" distR="0" allowOverlap="1" layoutInCell="1" locked="0" behindDoc="0" simplePos="0" relativeHeight="16033280">
                <wp:simplePos x="0" y="0"/>
                <wp:positionH relativeFrom="page">
                  <wp:posOffset>4072274</wp:posOffset>
                </wp:positionH>
                <wp:positionV relativeFrom="paragraph">
                  <wp:posOffset>91975</wp:posOffset>
                </wp:positionV>
                <wp:extent cx="118745" cy="259715"/>
                <wp:effectExtent l="0" t="0" r="0" b="0"/>
                <wp:wrapNone/>
                <wp:docPr id="671" name="Textbox 671"/>
                <wp:cNvGraphicFramePr>
                  <a:graphicFrameLocks/>
                </wp:cNvGraphicFramePr>
                <a:graphic>
                  <a:graphicData uri="http://schemas.microsoft.com/office/word/2010/wordprocessingShape">
                    <wps:wsp>
                      <wps:cNvPr id="671" name="Textbox 671"/>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wps:txbx>
                      <wps:bodyPr wrap="square" lIns="0" tIns="0" rIns="0" bIns="0" rtlCol="0">
                        <a:noAutofit/>
                      </wps:bodyPr>
                    </wps:wsp>
                  </a:graphicData>
                </a:graphic>
              </wp:anchor>
            </w:drawing>
          </mc:Choice>
          <mc:Fallback>
            <w:pict>
              <v:shape style="position:absolute;margin-left:320.65152pt;margin-top:7.242134pt;width:9.35pt;height:20.45pt;mso-position-horizontal-relative:page;mso-position-vertical-relative:paragraph;z-index:16033280" type="#_x0000_t202" id="docshape624" filled="false" stroked="false">
                <v:textbox inset="0,0,0,0">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v:textbox>
                <w10:wrap type="none"/>
              </v:shape>
            </w:pict>
          </mc:Fallback>
        </mc:AlternateContent>
      </w:r>
      <w:r>
        <w:rPr>
          <w:spacing w:val="37"/>
          <w:w w:val="125"/>
          <w:sz w:val="24"/>
          <w:u w:val="single"/>
        </w:rPr>
        <w:t>  </w:t>
      </w:r>
      <w:r>
        <w:rPr>
          <w:rFonts w:ascii="Georgia"/>
          <w:i/>
          <w:w w:val="125"/>
          <w:sz w:val="24"/>
          <w:u w:val="single"/>
        </w:rPr>
        <w:t>&lt;</w:t>
      </w:r>
      <w:r>
        <w:rPr>
          <w:rFonts w:ascii="Georgia"/>
          <w:i/>
          <w:spacing w:val="-8"/>
          <w:w w:val="125"/>
          <w:sz w:val="24"/>
          <w:u w:val="single"/>
        </w:rPr>
        <w:t> </w:t>
      </w:r>
      <w:r>
        <w:rPr>
          <w:rFonts w:ascii="Symbola"/>
          <w:w w:val="125"/>
          <w:sz w:val="24"/>
          <w:u w:val="single"/>
        </w:rPr>
        <w:t>|</w:t>
      </w:r>
      <w:r>
        <w:rPr>
          <w:rFonts w:ascii="Symbola"/>
          <w:spacing w:val="-10"/>
          <w:w w:val="125"/>
          <w:sz w:val="24"/>
          <w:u w:val="single"/>
        </w:rPr>
        <w:t> </w:t>
      </w:r>
      <w:r>
        <w:rPr>
          <w:rFonts w:ascii="Georgia"/>
          <w:i/>
          <w:spacing w:val="-10"/>
          <w:w w:val="125"/>
          <w:sz w:val="24"/>
          <w:u w:val="single"/>
        </w:rPr>
        <w:t>&gt;</w:t>
      </w:r>
      <w:r>
        <w:rPr>
          <w:rFonts w:ascii="Georgia"/>
          <w:i/>
          <w:sz w:val="24"/>
          <w:u w:val="single"/>
        </w:rPr>
        <w:tab/>
      </w:r>
    </w:p>
    <w:p>
      <w:pPr>
        <w:spacing w:after="0" w:line="145" w:lineRule="exact"/>
        <w:jc w:val="left"/>
        <w:rPr>
          <w:rFonts w:ascii="Georgia"/>
          <w:sz w:val="24"/>
        </w:rPr>
        <w:sectPr>
          <w:type w:val="continuous"/>
          <w:pgSz w:w="12240" w:h="15840"/>
          <w:pgMar w:header="890" w:footer="862" w:top="760" w:bottom="1020" w:left="1720" w:right="1660"/>
          <w:cols w:num="2" w:equalWidth="0">
            <w:col w:w="3999" w:space="40"/>
            <w:col w:w="4821"/>
          </w:cols>
        </w:sectPr>
      </w:pPr>
    </w:p>
    <w:p>
      <w:pPr>
        <w:pStyle w:val="BodyText"/>
        <w:spacing w:line="171" w:lineRule="exact"/>
        <w:ind w:left="302"/>
        <w:jc w:val="center"/>
      </w:pPr>
      <w:r>
        <w:rPr>
          <w:spacing w:val="-10"/>
        </w:rPr>
        <w:t>1</w:t>
      </w:r>
    </w:p>
    <w:p>
      <w:pPr>
        <w:tabs>
          <w:tab w:pos="5389" w:val="left" w:leader="none"/>
        </w:tabs>
        <w:spacing w:line="160" w:lineRule="auto" w:before="0"/>
        <w:ind w:left="4956" w:right="0" w:firstLine="0"/>
        <w:jc w:val="left"/>
        <w:rPr>
          <w:rFonts w:ascii="Georgia"/>
          <w:i/>
          <w:sz w:val="24"/>
        </w:rPr>
      </w:pPr>
      <w:r>
        <w:rPr/>
        <mc:AlternateContent>
          <mc:Choice Requires="wps">
            <w:drawing>
              <wp:anchor distT="0" distB="0" distL="0" distR="0" allowOverlap="1" layoutInCell="1" locked="0" behindDoc="1" simplePos="0" relativeHeight="485139968">
                <wp:simplePos x="0" y="0"/>
                <wp:positionH relativeFrom="page">
                  <wp:posOffset>4347255</wp:posOffset>
                </wp:positionH>
                <wp:positionV relativeFrom="paragraph">
                  <wp:posOffset>91541</wp:posOffset>
                </wp:positionV>
                <wp:extent cx="118745" cy="259715"/>
                <wp:effectExtent l="0" t="0" r="0" b="0"/>
                <wp:wrapNone/>
                <wp:docPr id="672" name="Textbox 672"/>
                <wp:cNvGraphicFramePr>
                  <a:graphicFrameLocks/>
                </wp:cNvGraphicFramePr>
                <a:graphic>
                  <a:graphicData uri="http://schemas.microsoft.com/office/word/2010/wordprocessingShape">
                    <wps:wsp>
                      <wps:cNvPr id="672" name="Textbox 672"/>
                      <wps:cNvSpPr txBox="1"/>
                      <wps:spPr>
                        <a:xfrm>
                          <a:off x="0" y="0"/>
                          <a:ext cx="11874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wps:txbx>
                      <wps:bodyPr wrap="square" lIns="0" tIns="0" rIns="0" bIns="0" rtlCol="0">
                        <a:noAutofit/>
                      </wps:bodyPr>
                    </wps:wsp>
                  </a:graphicData>
                </a:graphic>
              </wp:anchor>
            </w:drawing>
          </mc:Choice>
          <mc:Fallback>
            <w:pict>
              <v:shape style="position:absolute;margin-left:342.303589pt;margin-top:7.208021pt;width:9.35pt;height:20.45pt;mso-position-horizontal-relative:page;mso-position-vertical-relative:paragraph;z-index:-18176512" type="#_x0000_t202" id="docshape625" filled="false" stroked="false">
                <v:textbox inset="0,0,0,0">
                  <w:txbxContent>
                    <w:p>
                      <w:pPr>
                        <w:spacing w:line="261" w:lineRule="exact" w:before="0"/>
                        <w:ind w:left="0" w:right="0" w:firstLine="0"/>
                        <w:jc w:val="left"/>
                        <w:rPr>
                          <w:rFonts w:ascii="Symbola" w:hAnsi="Symbola"/>
                          <w:sz w:val="24"/>
                        </w:rPr>
                      </w:pPr>
                      <w:r>
                        <w:rPr>
                          <w:rFonts w:ascii="Symbola" w:hAnsi="Symbola"/>
                          <w:spacing w:val="-10"/>
                          <w:w w:val="75"/>
                          <w:sz w:val="24"/>
                        </w:rPr>
                        <w:t>—</w:t>
                      </w:r>
                    </w:p>
                  </w:txbxContent>
                </v:textbox>
                <w10:wrap type="none"/>
              </v:shape>
            </w:pict>
          </mc:Fallback>
        </mc:AlternateContent>
      </w:r>
      <w:r>
        <w:rPr>
          <w:spacing w:val="-10"/>
          <w:w w:val="115"/>
          <w:position w:val="-15"/>
          <w:sz w:val="24"/>
        </w:rPr>
        <w:t>1</w:t>
      </w:r>
      <w:r>
        <w:rPr>
          <w:position w:val="-15"/>
          <w:sz w:val="24"/>
        </w:rPr>
        <w:tab/>
      </w:r>
      <w:r>
        <w:rPr>
          <w:rFonts w:ascii="Georgia"/>
          <w:i/>
          <w:w w:val="115"/>
          <w:sz w:val="24"/>
          <w:u w:val="single"/>
        </w:rPr>
        <w:t>&lt;</w:t>
      </w:r>
      <w:r>
        <w:rPr>
          <w:rFonts w:ascii="Georgia"/>
          <w:i/>
          <w:spacing w:val="3"/>
          <w:w w:val="120"/>
          <w:sz w:val="24"/>
          <w:u w:val="single"/>
        </w:rPr>
        <w:t> </w:t>
      </w:r>
      <w:r>
        <w:rPr>
          <w:rFonts w:ascii="Symbola"/>
          <w:w w:val="120"/>
          <w:sz w:val="24"/>
          <w:u w:val="single"/>
        </w:rPr>
        <w:t>| </w:t>
      </w:r>
      <w:r>
        <w:rPr>
          <w:rFonts w:ascii="Georgia"/>
          <w:i/>
          <w:spacing w:val="-10"/>
          <w:w w:val="115"/>
          <w:sz w:val="24"/>
          <w:u w:val="single"/>
        </w:rPr>
        <w:t>&gt;</w:t>
      </w:r>
    </w:p>
    <w:p>
      <w:pPr>
        <w:spacing w:line="96" w:lineRule="exact" w:before="0"/>
        <w:ind w:left="3678" w:right="1288" w:firstLine="0"/>
        <w:jc w:val="center"/>
        <w:rPr>
          <w:sz w:val="24"/>
        </w:rPr>
      </w:pPr>
      <w:r>
        <w:rPr>
          <w:w w:val="105"/>
          <w:sz w:val="24"/>
        </w:rPr>
        <w:t>.</w:t>
      </w:r>
      <w:r>
        <w:rPr>
          <w:spacing w:val="-36"/>
          <w:w w:val="105"/>
          <w:sz w:val="24"/>
        </w:rPr>
        <w:t> </w:t>
      </w:r>
      <w:r>
        <w:rPr>
          <w:spacing w:val="-10"/>
          <w:w w:val="110"/>
          <w:position w:val="-5"/>
          <w:sz w:val="24"/>
        </w:rPr>
        <w:t>.</w:t>
      </w:r>
    </w:p>
    <w:p>
      <w:pPr>
        <w:spacing w:after="0" w:line="96" w:lineRule="exact"/>
        <w:jc w:val="center"/>
        <w:rPr>
          <w:sz w:val="24"/>
        </w:rPr>
        <w:sectPr>
          <w:type w:val="continuous"/>
          <w:pgSz w:w="12240" w:h="15840"/>
          <w:pgMar w:header="890" w:footer="862" w:top="760" w:bottom="1020" w:left="1720" w:right="1660"/>
        </w:sectPr>
      </w:pPr>
    </w:p>
    <w:p>
      <w:pPr>
        <w:pStyle w:val="BodyText"/>
        <w:spacing w:before="233"/>
      </w:pPr>
      <w:r>
        <w:rPr>
          <w:w w:val="110"/>
        </w:rPr>
        <w:t>Putting</w:t>
      </w:r>
      <w:r>
        <w:rPr>
          <w:spacing w:val="5"/>
          <w:w w:val="110"/>
        </w:rPr>
        <w:t> </w:t>
      </w:r>
      <w:r>
        <w:rPr>
          <w:rFonts w:ascii="Georgia" w:hAnsi="Georgia"/>
          <w:i/>
          <w:w w:val="110"/>
        </w:rPr>
        <w:t>σ</w:t>
      </w:r>
      <w:r>
        <w:rPr>
          <w:rFonts w:ascii="Georgia" w:hAnsi="Georgia"/>
          <w:i/>
          <w:spacing w:val="5"/>
          <w:w w:val="110"/>
        </w:rPr>
        <w:t> </w:t>
      </w:r>
      <w:r>
        <w:rPr>
          <w:w w:val="110"/>
        </w:rPr>
        <w:t>=</w:t>
      </w:r>
      <w:r>
        <w:rPr>
          <w:spacing w:val="-4"/>
          <w:w w:val="110"/>
        </w:rPr>
        <w:t> </w:t>
      </w:r>
      <w:r>
        <w:rPr>
          <w:rFonts w:ascii="Georgia" w:hAnsi="Georgia"/>
          <w:i/>
          <w:w w:val="110"/>
        </w:rPr>
        <w:t>S</w:t>
      </w:r>
      <w:r>
        <w:rPr>
          <w:w w:val="110"/>
        </w:rPr>
        <w:t>(</w:t>
      </w:r>
      <w:r>
        <w:rPr>
          <w:rFonts w:ascii="Georgia" w:hAnsi="Georgia"/>
          <w:i/>
          <w:w w:val="110"/>
        </w:rPr>
        <w:t>q</w:t>
      </w:r>
      <w:r>
        <w:rPr>
          <w:rFonts w:ascii="LM Mono Prop 10" w:hAnsi="LM Mono Prop 10"/>
          <w:w w:val="110"/>
          <w:vertAlign w:val="subscript"/>
        </w:rPr>
        <w:t>0</w:t>
      </w:r>
      <w:r>
        <w:rPr>
          <w:w w:val="110"/>
          <w:vertAlign w:val="baseline"/>
        </w:rPr>
        <w:t>),</w:t>
      </w:r>
      <w:r>
        <w:rPr>
          <w:spacing w:val="6"/>
          <w:w w:val="110"/>
          <w:vertAlign w:val="baseline"/>
        </w:rPr>
        <w:t> </w:t>
      </w:r>
      <w:r>
        <w:rPr>
          <w:w w:val="110"/>
          <w:vertAlign w:val="baseline"/>
        </w:rPr>
        <w:t>one</w:t>
      </w:r>
      <w:r>
        <w:rPr>
          <w:spacing w:val="6"/>
          <w:w w:val="110"/>
          <w:vertAlign w:val="baseline"/>
        </w:rPr>
        <w:t> </w:t>
      </w:r>
      <w:r>
        <w:rPr>
          <w:spacing w:val="-2"/>
          <w:w w:val="105"/>
          <w:vertAlign w:val="baseline"/>
        </w:rPr>
        <w:t>finds</w:t>
      </w:r>
    </w:p>
    <w:p>
      <w:pPr>
        <w:pStyle w:val="BodyText"/>
        <w:ind w:left="0"/>
      </w:pPr>
    </w:p>
    <w:p>
      <w:pPr>
        <w:pStyle w:val="BodyText"/>
        <w:spacing w:before="100"/>
        <w:ind w:left="0"/>
      </w:pPr>
    </w:p>
    <w:p>
      <w:pPr>
        <w:pStyle w:val="BodyText"/>
        <w:spacing w:before="1"/>
      </w:pPr>
      <w:r>
        <w:rPr>
          <w:w w:val="105"/>
        </w:rPr>
        <w:t>which</w:t>
      </w:r>
      <w:r>
        <w:rPr>
          <w:spacing w:val="-9"/>
          <w:w w:val="105"/>
        </w:rPr>
        <w:t> </w:t>
      </w:r>
      <w:r>
        <w:rPr>
          <w:w w:val="105"/>
        </w:rPr>
        <w:t>is</w:t>
      </w:r>
      <w:r>
        <w:rPr>
          <w:spacing w:val="-8"/>
          <w:w w:val="105"/>
        </w:rPr>
        <w:t> </w:t>
      </w:r>
      <w:r>
        <w:rPr>
          <w:w w:val="105"/>
        </w:rPr>
        <w:t>equivalent</w:t>
      </w:r>
      <w:r>
        <w:rPr>
          <w:spacing w:val="-9"/>
          <w:w w:val="105"/>
        </w:rPr>
        <w:t> </w:t>
      </w:r>
      <w:r>
        <w:rPr>
          <w:spacing w:val="-5"/>
          <w:w w:val="105"/>
        </w:rPr>
        <w:t>to</w:t>
      </w:r>
    </w:p>
    <w:p>
      <w:pPr>
        <w:spacing w:line="201" w:lineRule="exact" w:before="0"/>
        <w:ind w:left="0" w:right="701" w:firstLine="0"/>
        <w:jc w:val="center"/>
        <w:rPr>
          <w:sz w:val="24"/>
        </w:rPr>
      </w:pPr>
      <w:r>
        <w:rPr/>
        <w:br w:type="column"/>
      </w:r>
      <w:r>
        <w:rPr>
          <w:spacing w:val="-10"/>
          <w:w w:val="110"/>
          <w:sz w:val="24"/>
        </w:rPr>
        <w:t>.</w:t>
      </w:r>
    </w:p>
    <w:p>
      <w:pPr>
        <w:pStyle w:val="BodyText"/>
        <w:spacing w:before="88"/>
        <w:ind w:left="0"/>
      </w:pPr>
    </w:p>
    <w:p>
      <w:pPr>
        <w:pStyle w:val="BodyText"/>
        <w:spacing w:line="219" w:lineRule="exact"/>
        <w:ind w:left="1" w:right="2576"/>
        <w:jc w:val="center"/>
      </w:pPr>
      <w:r>
        <w:rPr>
          <w:spacing w:val="-10"/>
        </w:rPr>
        <w:t>1</w:t>
      </w:r>
    </w:p>
    <w:p>
      <w:pPr>
        <w:spacing w:line="163" w:lineRule="exact" w:before="0"/>
        <w:ind w:left="186" w:right="0" w:firstLine="0"/>
        <w:jc w:val="left"/>
        <w:rPr>
          <w:sz w:val="24"/>
        </w:rPr>
      </w:pPr>
      <w:r>
        <w:rPr/>
        <mc:AlternateContent>
          <mc:Choice Requires="wps">
            <w:drawing>
              <wp:anchor distT="0" distB="0" distL="0" distR="0" allowOverlap="1" layoutInCell="1" locked="0" behindDoc="0" simplePos="0" relativeHeight="16030720">
                <wp:simplePos x="0" y="0"/>
                <wp:positionH relativeFrom="page">
                  <wp:posOffset>3655275</wp:posOffset>
                </wp:positionH>
                <wp:positionV relativeFrom="paragraph">
                  <wp:posOffset>64555</wp:posOffset>
                </wp:positionV>
                <wp:extent cx="1003300" cy="6350"/>
                <wp:effectExtent l="0" t="0" r="0" b="0"/>
                <wp:wrapNone/>
                <wp:docPr id="673" name="Graphic 673"/>
                <wp:cNvGraphicFramePr>
                  <a:graphicFrameLocks/>
                </wp:cNvGraphicFramePr>
                <a:graphic>
                  <a:graphicData uri="http://schemas.microsoft.com/office/word/2010/wordprocessingShape">
                    <wps:wsp>
                      <wps:cNvPr id="673" name="Graphic 673"/>
                      <wps:cNvSpPr/>
                      <wps:spPr>
                        <a:xfrm>
                          <a:off x="0" y="0"/>
                          <a:ext cx="1003300" cy="6350"/>
                        </a:xfrm>
                        <a:custGeom>
                          <a:avLst/>
                          <a:gdLst/>
                          <a:ahLst/>
                          <a:cxnLst/>
                          <a:rect l="l" t="t" r="r" b="b"/>
                          <a:pathLst>
                            <a:path w="1003300" h="6350">
                              <a:moveTo>
                                <a:pt x="1002931" y="0"/>
                              </a:moveTo>
                              <a:lnTo>
                                <a:pt x="0" y="0"/>
                              </a:lnTo>
                              <a:lnTo>
                                <a:pt x="0" y="6172"/>
                              </a:lnTo>
                              <a:lnTo>
                                <a:pt x="1002931" y="6172"/>
                              </a:lnTo>
                              <a:lnTo>
                                <a:pt x="10029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7.816986pt;margin-top:5.083089pt;width:78.971pt;height:.486pt;mso-position-horizontal-relative:page;mso-position-vertical-relative:paragraph;z-index:16030720" id="docshape626" filled="true" fillcolor="#000000" stroked="false">
                <v:fill type="solid"/>
                <w10:wrap type="none"/>
              </v:rect>
            </w:pict>
          </mc:Fallback>
        </mc:AlternateContent>
      </w:r>
      <w:r>
        <w:rPr>
          <w:rFonts w:ascii="Georgia" w:hAnsi="Georgia"/>
          <w:i/>
          <w:w w:val="110"/>
          <w:sz w:val="24"/>
        </w:rPr>
        <w:t>σ</w:t>
      </w:r>
      <w:r>
        <w:rPr>
          <w:rFonts w:ascii="Georgia" w:hAnsi="Georgia"/>
          <w:i/>
          <w:spacing w:val="-8"/>
          <w:w w:val="110"/>
          <w:sz w:val="24"/>
        </w:rPr>
        <w:t> </w:t>
      </w:r>
      <w:r>
        <w:rPr>
          <w:spacing w:val="-10"/>
          <w:w w:val="115"/>
          <w:sz w:val="24"/>
        </w:rPr>
        <w:t>=</w:t>
      </w:r>
    </w:p>
    <w:p>
      <w:pPr>
        <w:spacing w:line="250" w:lineRule="exact" w:before="0"/>
        <w:ind w:left="0" w:right="2576" w:firstLine="0"/>
        <w:jc w:val="center"/>
        <w:rPr>
          <w:rFonts w:ascii="Georgia" w:hAnsi="Georgia"/>
          <w:i/>
          <w:sz w:val="24"/>
        </w:rPr>
      </w:pPr>
      <w:r>
        <w:rPr>
          <w:w w:val="105"/>
          <w:sz w:val="24"/>
        </w:rPr>
        <w:t>1</w:t>
      </w:r>
      <w:r>
        <w:rPr>
          <w:spacing w:val="4"/>
          <w:w w:val="105"/>
          <w:sz w:val="24"/>
        </w:rPr>
        <w:t> </w:t>
      </w:r>
      <w:r>
        <w:rPr>
          <w:rFonts w:ascii="Symbola" w:hAnsi="Symbola"/>
          <w:sz w:val="24"/>
        </w:rPr>
        <w:t>−</w:t>
      </w:r>
      <w:r>
        <w:rPr>
          <w:rFonts w:ascii="Symbola" w:hAnsi="Symbola"/>
          <w:spacing w:val="14"/>
          <w:w w:val="105"/>
          <w:sz w:val="24"/>
        </w:rPr>
        <w:t> </w:t>
      </w:r>
      <w:r>
        <w:rPr>
          <w:rFonts w:ascii="Georgia" w:hAnsi="Georgia"/>
          <w:i/>
          <w:w w:val="105"/>
          <w:sz w:val="24"/>
        </w:rPr>
        <w:t>&lt;</w:t>
      </w:r>
      <w:r>
        <w:rPr>
          <w:rFonts w:ascii="Georgia" w:hAnsi="Georgia"/>
          <w:i/>
          <w:spacing w:val="-16"/>
          <w:w w:val="105"/>
          <w:sz w:val="24"/>
        </w:rPr>
        <w:t> </w:t>
      </w:r>
      <w:r>
        <w:rPr>
          <w:rFonts w:ascii="Symbola" w:hAnsi="Symbola"/>
          <w:w w:val="105"/>
          <w:sz w:val="24"/>
        </w:rPr>
        <w:t>×</w:t>
      </w:r>
      <w:r>
        <w:rPr>
          <w:rFonts w:ascii="Symbola" w:hAnsi="Symbola"/>
          <w:spacing w:val="-15"/>
          <w:w w:val="105"/>
          <w:sz w:val="24"/>
        </w:rPr>
        <w:t> </w:t>
      </w:r>
      <w:r>
        <w:rPr>
          <w:rFonts w:ascii="Georgia" w:hAnsi="Georgia"/>
          <w:i/>
          <w:w w:val="105"/>
          <w:sz w:val="24"/>
        </w:rPr>
        <w:t>σ</w:t>
      </w:r>
      <w:r>
        <w:rPr>
          <w:rFonts w:ascii="Georgia" w:hAnsi="Georgia"/>
          <w:i/>
          <w:spacing w:val="-10"/>
          <w:w w:val="105"/>
          <w:sz w:val="24"/>
        </w:rPr>
        <w:t> </w:t>
      </w:r>
      <w:r>
        <w:rPr>
          <w:rFonts w:ascii="Symbola" w:hAnsi="Symbola"/>
          <w:w w:val="105"/>
          <w:sz w:val="24"/>
        </w:rPr>
        <w:t>×</w:t>
      </w:r>
      <w:r>
        <w:rPr>
          <w:rFonts w:ascii="Symbola" w:hAnsi="Symbola"/>
          <w:spacing w:val="-16"/>
          <w:w w:val="105"/>
          <w:sz w:val="24"/>
        </w:rPr>
        <w:t> </w:t>
      </w:r>
      <w:r>
        <w:rPr>
          <w:rFonts w:ascii="Georgia" w:hAnsi="Georgia"/>
          <w:i/>
          <w:spacing w:val="-10"/>
          <w:w w:val="105"/>
          <w:sz w:val="24"/>
        </w:rPr>
        <w:t>&gt;</w:t>
      </w:r>
    </w:p>
    <w:p>
      <w:pPr>
        <w:spacing w:after="0" w:line="250" w:lineRule="exact"/>
        <w:jc w:val="center"/>
        <w:rPr>
          <w:rFonts w:ascii="Georgia" w:hAnsi="Georgia"/>
          <w:sz w:val="24"/>
        </w:rPr>
        <w:sectPr>
          <w:type w:val="continuous"/>
          <w:pgSz w:w="12240" w:h="15840"/>
          <w:pgMar w:header="890" w:footer="862" w:top="760" w:bottom="1020" w:left="1720" w:right="1660"/>
          <w:cols w:num="2" w:equalWidth="0">
            <w:col w:w="3329" w:space="40"/>
            <w:col w:w="5491"/>
          </w:cols>
        </w:sectPr>
      </w:pPr>
    </w:p>
    <w:p>
      <w:pPr>
        <w:pStyle w:val="ListParagraph"/>
        <w:numPr>
          <w:ilvl w:val="0"/>
          <w:numId w:val="15"/>
        </w:numPr>
        <w:tabs>
          <w:tab w:pos="3363" w:val="left" w:leader="none"/>
        </w:tabs>
        <w:spacing w:line="240" w:lineRule="auto" w:before="96" w:after="0"/>
        <w:ind w:left="3363" w:right="0" w:hanging="2948"/>
        <w:jc w:val="left"/>
        <w:rPr>
          <w:rFonts w:ascii="Georgia" w:hAnsi="Georgia"/>
          <w:i/>
          <w:sz w:val="24"/>
        </w:rPr>
      </w:pPr>
      <w:r>
        <w:rPr>
          <w:rFonts w:ascii="Georgia" w:hAnsi="Georgia"/>
          <w:i/>
          <w:w w:val="110"/>
          <w:sz w:val="24"/>
        </w:rPr>
        <w:t>σ</w:t>
      </w:r>
      <w:r>
        <w:rPr>
          <w:rFonts w:ascii="Georgia" w:hAnsi="Georgia"/>
          <w:i/>
          <w:spacing w:val="7"/>
          <w:w w:val="110"/>
          <w:sz w:val="24"/>
        </w:rPr>
        <w:t> </w:t>
      </w:r>
      <w:r>
        <w:rPr>
          <w:w w:val="110"/>
          <w:sz w:val="24"/>
        </w:rPr>
        <w:t>=</w:t>
      </w:r>
      <w:r>
        <w:rPr>
          <w:spacing w:val="-8"/>
          <w:w w:val="110"/>
          <w:sz w:val="24"/>
        </w:rPr>
        <w:t> </w:t>
      </w:r>
      <w:r>
        <w:rPr>
          <w:w w:val="110"/>
          <w:sz w:val="24"/>
        </w:rPr>
        <w:t>1</w:t>
      </w:r>
      <w:r>
        <w:rPr>
          <w:spacing w:val="20"/>
          <w:w w:val="115"/>
          <w:sz w:val="24"/>
        </w:rPr>
        <w:t> </w:t>
      </w:r>
      <w:r>
        <w:rPr>
          <w:w w:val="115"/>
          <w:sz w:val="24"/>
        </w:rPr>
        <w:t>+</w:t>
      </w:r>
      <w:r>
        <w:rPr>
          <w:spacing w:val="19"/>
          <w:w w:val="115"/>
          <w:sz w:val="24"/>
        </w:rPr>
        <w:t> </w:t>
      </w:r>
      <w:r>
        <w:rPr>
          <w:rFonts w:ascii="Georgia" w:hAnsi="Georgia"/>
          <w:i/>
          <w:w w:val="110"/>
          <w:sz w:val="24"/>
        </w:rPr>
        <w:t>&lt;</w:t>
      </w:r>
      <w:r>
        <w:rPr>
          <w:rFonts w:ascii="Georgia" w:hAnsi="Georgia"/>
          <w:i/>
          <w:spacing w:val="-13"/>
          <w:w w:val="110"/>
          <w:sz w:val="24"/>
        </w:rPr>
        <w:t> </w:t>
      </w:r>
      <w:r>
        <w:rPr>
          <w:rFonts w:ascii="Symbola" w:hAnsi="Symbola"/>
          <w:w w:val="110"/>
          <w:sz w:val="24"/>
        </w:rPr>
        <w:t>×</w:t>
      </w:r>
      <w:r>
        <w:rPr>
          <w:rFonts w:ascii="Symbola" w:hAnsi="Symbola"/>
          <w:spacing w:val="-16"/>
          <w:w w:val="110"/>
          <w:sz w:val="24"/>
        </w:rPr>
        <w:t> </w:t>
      </w:r>
      <w:r>
        <w:rPr>
          <w:rFonts w:ascii="Georgia" w:hAnsi="Georgia"/>
          <w:i/>
          <w:w w:val="110"/>
          <w:sz w:val="24"/>
        </w:rPr>
        <w:t>σ</w:t>
      </w:r>
      <w:r>
        <w:rPr>
          <w:rFonts w:ascii="Georgia" w:hAnsi="Georgia"/>
          <w:i/>
          <w:spacing w:val="-5"/>
          <w:w w:val="110"/>
          <w:sz w:val="24"/>
        </w:rPr>
        <w:t> </w:t>
      </w:r>
      <w:r>
        <w:rPr>
          <w:rFonts w:ascii="Symbola" w:hAnsi="Symbola"/>
          <w:w w:val="110"/>
          <w:sz w:val="24"/>
        </w:rPr>
        <w:t>×</w:t>
      </w:r>
      <w:r>
        <w:rPr>
          <w:rFonts w:ascii="Symbola" w:hAnsi="Symbola"/>
          <w:spacing w:val="-16"/>
          <w:w w:val="110"/>
          <w:sz w:val="24"/>
        </w:rPr>
        <w:t> </w:t>
      </w:r>
      <w:r>
        <w:rPr>
          <w:rFonts w:ascii="Georgia" w:hAnsi="Georgia"/>
          <w:i/>
          <w:w w:val="110"/>
          <w:sz w:val="24"/>
        </w:rPr>
        <w:t>&gt;</w:t>
      </w:r>
      <w:r>
        <w:rPr>
          <w:rFonts w:ascii="Georgia" w:hAnsi="Georgia"/>
          <w:i/>
          <w:spacing w:val="-14"/>
          <w:w w:val="110"/>
          <w:sz w:val="24"/>
        </w:rPr>
        <w:t> </w:t>
      </w:r>
      <w:r>
        <w:rPr>
          <w:rFonts w:ascii="Symbola" w:hAnsi="Symbola"/>
          <w:w w:val="110"/>
          <w:sz w:val="24"/>
        </w:rPr>
        <w:t>×</w:t>
      </w:r>
      <w:r>
        <w:rPr>
          <w:rFonts w:ascii="Symbola" w:hAnsi="Symbola"/>
          <w:spacing w:val="-15"/>
          <w:w w:val="110"/>
          <w:sz w:val="24"/>
        </w:rPr>
        <w:t> </w:t>
      </w:r>
      <w:r>
        <w:rPr>
          <w:rFonts w:ascii="Georgia" w:hAnsi="Georgia"/>
          <w:i/>
          <w:spacing w:val="-10"/>
          <w:w w:val="110"/>
          <w:sz w:val="24"/>
        </w:rPr>
        <w:t>σ</w:t>
      </w:r>
    </w:p>
    <w:p>
      <w:pPr>
        <w:spacing w:after="0" w:line="240" w:lineRule="auto"/>
        <w:jc w:val="left"/>
        <w:rPr>
          <w:rFonts w:ascii="Georgia" w:hAnsi="Georgia"/>
          <w:sz w:val="24"/>
        </w:rPr>
        <w:sectPr>
          <w:type w:val="continuous"/>
          <w:pgSz w:w="12240" w:h="15840"/>
          <w:pgMar w:header="890" w:footer="862" w:top="760" w:bottom="1020" w:left="1720" w:right="1660"/>
        </w:sectPr>
      </w:pPr>
    </w:p>
    <w:p>
      <w:pPr>
        <w:pStyle w:val="BodyText"/>
        <w:spacing w:before="51"/>
        <w:ind w:left="0"/>
        <w:rPr>
          <w:rFonts w:ascii="Georgia"/>
          <w:i/>
        </w:rPr>
      </w:pPr>
    </w:p>
    <w:p>
      <w:pPr>
        <w:pStyle w:val="BodyText"/>
        <w:spacing w:line="252" w:lineRule="auto"/>
        <w:ind w:right="555"/>
        <w:jc w:val="both"/>
      </w:pPr>
      <w:r>
        <w:rPr>
          <w:w w:val="105"/>
        </w:rPr>
        <w:t>Recall</w:t>
      </w:r>
      <w:r>
        <w:rPr>
          <w:spacing w:val="-8"/>
          <w:w w:val="105"/>
        </w:rPr>
        <w:t> </w:t>
      </w:r>
      <w:r>
        <w:rPr>
          <w:w w:val="105"/>
        </w:rPr>
        <w:t>that</w:t>
      </w:r>
      <w:r>
        <w:rPr>
          <w:spacing w:val="-8"/>
          <w:w w:val="105"/>
        </w:rPr>
        <w:t> </w:t>
      </w:r>
      <w:r>
        <w:rPr>
          <w:w w:val="105"/>
        </w:rPr>
        <w:t>the</w:t>
      </w:r>
      <w:r>
        <w:rPr>
          <w:spacing w:val="-8"/>
          <w:w w:val="105"/>
        </w:rPr>
        <w:t> </w:t>
      </w:r>
      <w:r>
        <w:rPr>
          <w:w w:val="105"/>
        </w:rPr>
        <w:t>problem</w:t>
      </w:r>
      <w:r>
        <w:rPr>
          <w:spacing w:val="-8"/>
          <w:w w:val="105"/>
        </w:rPr>
        <w:t> </w:t>
      </w:r>
      <w:r>
        <w:rPr>
          <w:w w:val="105"/>
        </w:rPr>
        <w:t>we</w:t>
      </w:r>
      <w:r>
        <w:rPr>
          <w:spacing w:val="-8"/>
          <w:w w:val="105"/>
        </w:rPr>
        <w:t> </w:t>
      </w:r>
      <w:r>
        <w:rPr>
          <w:w w:val="105"/>
        </w:rPr>
        <w:t>are</w:t>
      </w:r>
      <w:r>
        <w:rPr>
          <w:spacing w:val="-8"/>
          <w:w w:val="105"/>
        </w:rPr>
        <w:t> </w:t>
      </w:r>
      <w:r>
        <w:rPr>
          <w:w w:val="105"/>
        </w:rPr>
        <w:t>trying</w:t>
      </w:r>
      <w:r>
        <w:rPr>
          <w:spacing w:val="-8"/>
          <w:w w:val="105"/>
        </w:rPr>
        <w:t> </w:t>
      </w:r>
      <w:r>
        <w:rPr>
          <w:w w:val="105"/>
        </w:rPr>
        <w:t>to</w:t>
      </w:r>
      <w:r>
        <w:rPr>
          <w:spacing w:val="-8"/>
          <w:w w:val="105"/>
        </w:rPr>
        <w:t> </w:t>
      </w:r>
      <w:r>
        <w:rPr>
          <w:w w:val="105"/>
        </w:rPr>
        <w:t>solve</w:t>
      </w:r>
      <w:r>
        <w:rPr>
          <w:spacing w:val="-8"/>
          <w:w w:val="105"/>
        </w:rPr>
        <w:t> </w:t>
      </w:r>
      <w:r>
        <w:rPr>
          <w:w w:val="105"/>
        </w:rPr>
        <w:t>is</w:t>
      </w:r>
      <w:r>
        <w:rPr>
          <w:spacing w:val="-8"/>
          <w:w w:val="105"/>
        </w:rPr>
        <w:t> </w:t>
      </w:r>
      <w:r>
        <w:rPr>
          <w:w w:val="105"/>
        </w:rPr>
        <w:t>that</w:t>
      </w:r>
      <w:r>
        <w:rPr>
          <w:spacing w:val="-8"/>
          <w:w w:val="105"/>
        </w:rPr>
        <w:t> </w:t>
      </w:r>
      <w:r>
        <w:rPr>
          <w:w w:val="105"/>
        </w:rPr>
        <w:t>of</w:t>
      </w:r>
      <w:r>
        <w:rPr>
          <w:spacing w:val="-8"/>
          <w:w w:val="105"/>
        </w:rPr>
        <w:t> </w:t>
      </w:r>
      <w:r>
        <w:rPr>
          <w:w w:val="105"/>
        </w:rPr>
        <w:t>counting</w:t>
      </w:r>
      <w:r>
        <w:rPr>
          <w:spacing w:val="-8"/>
          <w:w w:val="105"/>
        </w:rPr>
        <w:t> </w:t>
      </w:r>
      <w:r>
        <w:rPr>
          <w:w w:val="105"/>
        </w:rPr>
        <w:t>the</w:t>
      </w:r>
      <w:r>
        <w:rPr>
          <w:spacing w:val="-8"/>
          <w:w w:val="105"/>
        </w:rPr>
        <w:t> </w:t>
      </w:r>
      <w:r>
        <w:rPr>
          <w:w w:val="105"/>
        </w:rPr>
        <w:t>respective numbers</w:t>
      </w:r>
      <w:r>
        <w:rPr>
          <w:spacing w:val="-16"/>
          <w:w w:val="105"/>
        </w:rPr>
        <w:t> </w:t>
      </w:r>
      <w:r>
        <w:rPr>
          <w:w w:val="105"/>
        </w:rPr>
        <w:t>of</w:t>
      </w:r>
      <w:r>
        <w:rPr>
          <w:spacing w:val="-16"/>
          <w:w w:val="105"/>
        </w:rPr>
        <w:t> </w:t>
      </w:r>
      <w:r>
        <w:rPr>
          <w:w w:val="105"/>
        </w:rPr>
        <w:t>well-bracketed</w:t>
      </w:r>
      <w:r>
        <w:rPr>
          <w:spacing w:val="-16"/>
          <w:w w:val="105"/>
        </w:rPr>
        <w:t> </w:t>
      </w:r>
      <w:r>
        <w:rPr>
          <w:w w:val="105"/>
        </w:rPr>
        <w:t>words.</w:t>
      </w:r>
      <w:r>
        <w:rPr>
          <w:spacing w:val="20"/>
          <w:w w:val="105"/>
        </w:rPr>
        <w:t> </w:t>
      </w:r>
      <w:r>
        <w:rPr>
          <w:w w:val="105"/>
        </w:rPr>
        <w:t>The</w:t>
      </w:r>
      <w:r>
        <w:rPr>
          <w:spacing w:val="-16"/>
          <w:w w:val="105"/>
        </w:rPr>
        <w:t> </w:t>
      </w:r>
      <w:r>
        <w:rPr>
          <w:w w:val="105"/>
        </w:rPr>
        <w:t>(univariate)</w:t>
      </w:r>
      <w:r>
        <w:rPr>
          <w:spacing w:val="-16"/>
          <w:w w:val="105"/>
        </w:rPr>
        <w:t> </w:t>
      </w:r>
      <w:r>
        <w:rPr>
          <w:w w:val="105"/>
        </w:rPr>
        <w:t>stream</w:t>
      </w:r>
      <w:r>
        <w:rPr>
          <w:spacing w:val="-16"/>
          <w:w w:val="105"/>
        </w:rPr>
        <w:t> </w:t>
      </w:r>
      <w:r>
        <w:rPr>
          <w:w w:val="105"/>
        </w:rPr>
        <w:t>of</w:t>
      </w:r>
      <w:r>
        <w:rPr>
          <w:spacing w:val="-15"/>
          <w:w w:val="105"/>
        </w:rPr>
        <w:t> </w:t>
      </w:r>
      <w:r>
        <w:rPr>
          <w:w w:val="105"/>
        </w:rPr>
        <w:t>all</w:t>
      </w:r>
      <w:r>
        <w:rPr>
          <w:spacing w:val="-16"/>
          <w:w w:val="105"/>
        </w:rPr>
        <w:t> </w:t>
      </w:r>
      <w:r>
        <w:rPr>
          <w:w w:val="105"/>
        </w:rPr>
        <w:t>these</w:t>
      </w:r>
      <w:r>
        <w:rPr>
          <w:spacing w:val="-16"/>
          <w:w w:val="105"/>
        </w:rPr>
        <w:t> </w:t>
      </w:r>
      <w:r>
        <w:rPr>
          <w:w w:val="105"/>
        </w:rPr>
        <w:t>numbers is obtained from the multivariate stream </w:t>
      </w:r>
      <w:r>
        <w:rPr>
          <w:rFonts w:ascii="Georgia" w:hAnsi="Georgia"/>
          <w:i/>
          <w:w w:val="105"/>
        </w:rPr>
        <w:t>σ</w:t>
      </w:r>
      <w:r>
        <w:rPr>
          <w:rFonts w:ascii="Georgia" w:hAnsi="Georgia"/>
          <w:i/>
          <w:spacing w:val="19"/>
          <w:w w:val="105"/>
        </w:rPr>
        <w:t> </w:t>
      </w:r>
      <w:r>
        <w:rPr>
          <w:w w:val="105"/>
        </w:rPr>
        <w:t>by identifying the variables </w:t>
      </w:r>
      <w:r>
        <w:rPr>
          <w:rFonts w:ascii="Georgia" w:hAnsi="Georgia"/>
          <w:i/>
          <w:w w:val="105"/>
        </w:rPr>
        <w:t>&lt; </w:t>
      </w:r>
      <w:r>
        <w:rPr>
          <w:w w:val="105"/>
        </w:rPr>
        <w:t>and</w:t>
      </w:r>
    </w:p>
    <w:p>
      <w:pPr>
        <w:pStyle w:val="BodyText"/>
        <w:spacing w:line="273" w:lineRule="exact"/>
        <w:jc w:val="both"/>
      </w:pPr>
      <w:r>
        <w:rPr>
          <w:rFonts w:ascii="Georgia"/>
          <w:i/>
          <w:w w:val="105"/>
        </w:rPr>
        <w:t>&gt;</w:t>
      </w:r>
      <w:r>
        <w:rPr>
          <w:w w:val="105"/>
        </w:rPr>
        <w:t>,</w:t>
      </w:r>
      <w:r>
        <w:rPr>
          <w:spacing w:val="10"/>
          <w:w w:val="105"/>
        </w:rPr>
        <w:t> </w:t>
      </w:r>
      <w:r>
        <w:rPr>
          <w:w w:val="105"/>
        </w:rPr>
        <w:t>replacing</w:t>
      </w:r>
      <w:r>
        <w:rPr>
          <w:spacing w:val="11"/>
          <w:w w:val="105"/>
        </w:rPr>
        <w:t> </w:t>
      </w:r>
      <w:r>
        <w:rPr>
          <w:w w:val="105"/>
        </w:rPr>
        <w:t>them</w:t>
      </w:r>
      <w:r>
        <w:rPr>
          <w:spacing w:val="11"/>
          <w:w w:val="105"/>
        </w:rPr>
        <w:t> </w:t>
      </w:r>
      <w:r>
        <w:rPr>
          <w:w w:val="105"/>
        </w:rPr>
        <w:t>by</w:t>
      </w:r>
      <w:r>
        <w:rPr>
          <w:spacing w:val="11"/>
          <w:w w:val="105"/>
        </w:rPr>
        <w:t> </w:t>
      </w:r>
      <w:r>
        <w:rPr>
          <w:w w:val="105"/>
        </w:rPr>
        <w:t>one</w:t>
      </w:r>
      <w:r>
        <w:rPr>
          <w:spacing w:val="12"/>
          <w:w w:val="105"/>
        </w:rPr>
        <w:t> </w:t>
      </w:r>
      <w:r>
        <w:rPr>
          <w:w w:val="105"/>
        </w:rPr>
        <w:t>and</w:t>
      </w:r>
      <w:r>
        <w:rPr>
          <w:spacing w:val="11"/>
          <w:w w:val="105"/>
        </w:rPr>
        <w:t> </w:t>
      </w:r>
      <w:r>
        <w:rPr>
          <w:w w:val="105"/>
        </w:rPr>
        <w:t>the</w:t>
      </w:r>
      <w:r>
        <w:rPr>
          <w:spacing w:val="10"/>
          <w:w w:val="105"/>
        </w:rPr>
        <w:t> </w:t>
      </w:r>
      <w:r>
        <w:rPr>
          <w:w w:val="105"/>
        </w:rPr>
        <w:t>same</w:t>
      </w:r>
      <w:r>
        <w:rPr>
          <w:spacing w:val="12"/>
          <w:w w:val="105"/>
        </w:rPr>
        <w:t> </w:t>
      </w:r>
      <w:r>
        <w:rPr>
          <w:w w:val="105"/>
        </w:rPr>
        <w:t>variable</w:t>
      </w:r>
      <w:r>
        <w:rPr>
          <w:spacing w:val="11"/>
          <w:w w:val="105"/>
        </w:rPr>
        <w:t> </w:t>
      </w:r>
      <w:r>
        <w:rPr>
          <w:rFonts w:ascii="Georgia"/>
          <w:i/>
          <w:spacing w:val="-5"/>
          <w:w w:val="105"/>
        </w:rPr>
        <w:t>X</w:t>
      </w:r>
      <w:r>
        <w:rPr>
          <w:spacing w:val="-5"/>
          <w:w w:val="105"/>
        </w:rPr>
        <w:t>:</w:t>
      </w:r>
    </w:p>
    <w:p>
      <w:pPr>
        <w:spacing w:before="80"/>
        <w:ind w:left="332" w:right="0" w:firstLine="0"/>
        <w:jc w:val="center"/>
        <w:rPr>
          <w:sz w:val="24"/>
        </w:rPr>
      </w:pPr>
      <w:r>
        <w:rPr>
          <w:rFonts w:ascii="Georgia" w:hAnsi="Georgia"/>
          <w:i/>
          <w:w w:val="115"/>
          <w:sz w:val="24"/>
        </w:rPr>
        <w:t>β</w:t>
      </w:r>
      <w:r>
        <w:rPr>
          <w:rFonts w:ascii="Georgia" w:hAnsi="Georgia"/>
          <w:i/>
          <w:spacing w:val="-4"/>
          <w:w w:val="115"/>
          <w:sz w:val="24"/>
        </w:rPr>
        <w:t> </w:t>
      </w:r>
      <w:r>
        <w:rPr>
          <w:w w:val="115"/>
          <w:sz w:val="24"/>
        </w:rPr>
        <w:t>=</w:t>
      </w:r>
      <w:r>
        <w:rPr>
          <w:spacing w:val="-12"/>
          <w:w w:val="115"/>
          <w:sz w:val="24"/>
        </w:rPr>
        <w:t> </w:t>
      </w:r>
      <w:r>
        <w:rPr>
          <w:rFonts w:ascii="Georgia" w:hAnsi="Georgia"/>
          <w:i/>
          <w:w w:val="115"/>
          <w:sz w:val="24"/>
        </w:rPr>
        <w:t>σ</w:t>
      </w:r>
      <w:r>
        <w:rPr>
          <w:w w:val="115"/>
          <w:sz w:val="24"/>
        </w:rPr>
        <w:t>(</w:t>
      </w:r>
      <w:r>
        <w:rPr>
          <w:rFonts w:ascii="Georgia" w:hAnsi="Georgia"/>
          <w:i/>
          <w:w w:val="115"/>
          <w:sz w:val="24"/>
        </w:rPr>
        <w:t>X,</w:t>
      </w:r>
      <w:r>
        <w:rPr>
          <w:rFonts w:ascii="Georgia" w:hAnsi="Georgia"/>
          <w:i/>
          <w:spacing w:val="-28"/>
          <w:w w:val="115"/>
          <w:sz w:val="24"/>
        </w:rPr>
        <w:t> </w:t>
      </w:r>
      <w:r>
        <w:rPr>
          <w:rFonts w:ascii="Georgia" w:hAnsi="Georgia"/>
          <w:i/>
          <w:spacing w:val="-5"/>
          <w:w w:val="115"/>
          <w:sz w:val="24"/>
        </w:rPr>
        <w:t>X</w:t>
      </w:r>
      <w:r>
        <w:rPr>
          <w:spacing w:val="-5"/>
          <w:w w:val="115"/>
          <w:sz w:val="24"/>
        </w:rPr>
        <w:t>)</w:t>
      </w:r>
    </w:p>
    <w:p>
      <w:pPr>
        <w:pStyle w:val="BodyText"/>
        <w:spacing w:line="252" w:lineRule="auto" w:before="99"/>
        <w:ind w:right="555"/>
        <w:jc w:val="both"/>
      </w:pPr>
      <w:r>
        <w:rPr>
          <w:w w:val="105"/>
        </w:rPr>
        <w:t>(Although</w:t>
      </w:r>
      <w:r>
        <w:rPr>
          <w:spacing w:val="-2"/>
          <w:w w:val="105"/>
        </w:rPr>
        <w:t> </w:t>
      </w:r>
      <w:r>
        <w:rPr>
          <w:w w:val="105"/>
        </w:rPr>
        <w:t>we</w:t>
      </w:r>
      <w:r>
        <w:rPr>
          <w:spacing w:val="-2"/>
          <w:w w:val="105"/>
        </w:rPr>
        <w:t> </w:t>
      </w:r>
      <w:r>
        <w:rPr>
          <w:w w:val="105"/>
        </w:rPr>
        <w:t>have</w:t>
      </w:r>
      <w:r>
        <w:rPr>
          <w:spacing w:val="-2"/>
          <w:w w:val="105"/>
        </w:rPr>
        <w:t> </w:t>
      </w:r>
      <w:r>
        <w:rPr>
          <w:w w:val="105"/>
        </w:rPr>
        <w:t>not</w:t>
      </w:r>
      <w:r>
        <w:rPr>
          <w:spacing w:val="-2"/>
          <w:w w:val="105"/>
        </w:rPr>
        <w:t> </w:t>
      </w:r>
      <w:r>
        <w:rPr>
          <w:w w:val="105"/>
        </w:rPr>
        <w:t>introduced</w:t>
      </w:r>
      <w:r>
        <w:rPr>
          <w:spacing w:val="-2"/>
          <w:w w:val="105"/>
        </w:rPr>
        <w:t> </w:t>
      </w:r>
      <w:r>
        <w:rPr>
          <w:w w:val="105"/>
        </w:rPr>
        <w:t>a</w:t>
      </w:r>
      <w:r>
        <w:rPr>
          <w:spacing w:val="-2"/>
          <w:w w:val="105"/>
        </w:rPr>
        <w:t> </w:t>
      </w:r>
      <w:r>
        <w:rPr>
          <w:w w:val="105"/>
        </w:rPr>
        <w:t>general</w:t>
      </w:r>
      <w:r>
        <w:rPr>
          <w:spacing w:val="-2"/>
          <w:w w:val="105"/>
        </w:rPr>
        <w:t> </w:t>
      </w:r>
      <w:r>
        <w:rPr>
          <w:w w:val="105"/>
        </w:rPr>
        <w:t>operation</w:t>
      </w:r>
      <w:r>
        <w:rPr>
          <w:spacing w:val="-1"/>
          <w:w w:val="105"/>
        </w:rPr>
        <w:t> </w:t>
      </w:r>
      <w:r>
        <w:rPr>
          <w:w w:val="105"/>
        </w:rPr>
        <w:t>of</w:t>
      </w:r>
      <w:r>
        <w:rPr>
          <w:spacing w:val="-2"/>
          <w:w w:val="105"/>
        </w:rPr>
        <w:t> </w:t>
      </w:r>
      <w:r>
        <w:rPr>
          <w:w w:val="105"/>
        </w:rPr>
        <w:t>substitution</w:t>
      </w:r>
      <w:r>
        <w:rPr>
          <w:spacing w:val="-2"/>
          <w:w w:val="105"/>
        </w:rPr>
        <w:t> </w:t>
      </w:r>
      <w:r>
        <w:rPr>
          <w:w w:val="105"/>
        </w:rPr>
        <w:t>for</w:t>
      </w:r>
      <w:r>
        <w:rPr>
          <w:spacing w:val="-2"/>
          <w:w w:val="105"/>
        </w:rPr>
        <w:t> </w:t>
      </w:r>
      <w:r>
        <w:rPr>
          <w:w w:val="105"/>
        </w:rPr>
        <w:t>mul- tivariate</w:t>
      </w:r>
      <w:r>
        <w:rPr>
          <w:w w:val="105"/>
        </w:rPr>
        <w:t> streams, this</w:t>
      </w:r>
      <w:r>
        <w:rPr>
          <w:w w:val="105"/>
        </w:rPr>
        <w:t> type</w:t>
      </w:r>
      <w:r>
        <w:rPr>
          <w:w w:val="105"/>
        </w:rPr>
        <w:t> of</w:t>
      </w:r>
      <w:r>
        <w:rPr>
          <w:w w:val="105"/>
        </w:rPr>
        <w:t> variable</w:t>
      </w:r>
      <w:r>
        <w:rPr>
          <w:w w:val="105"/>
        </w:rPr>
        <w:t> substitution</w:t>
      </w:r>
      <w:r>
        <w:rPr>
          <w:w w:val="105"/>
        </w:rPr>
        <w:t> can</w:t>
      </w:r>
      <w:r>
        <w:rPr>
          <w:w w:val="105"/>
        </w:rPr>
        <w:t> be</w:t>
      </w:r>
      <w:r>
        <w:rPr>
          <w:w w:val="105"/>
        </w:rPr>
        <w:t> readily</w:t>
      </w:r>
      <w:r>
        <w:rPr>
          <w:w w:val="105"/>
        </w:rPr>
        <w:t> defined formally</w:t>
      </w:r>
      <w:r>
        <w:rPr>
          <w:w w:val="105"/>
        </w:rPr>
        <w:t> by</w:t>
      </w:r>
      <w:r>
        <w:rPr>
          <w:w w:val="105"/>
        </w:rPr>
        <w:t> means</w:t>
      </w:r>
      <w:r>
        <w:rPr>
          <w:w w:val="105"/>
        </w:rPr>
        <w:t> of</w:t>
      </w:r>
      <w:r>
        <w:rPr>
          <w:w w:val="105"/>
        </w:rPr>
        <w:t> behavioural</w:t>
      </w:r>
      <w:r>
        <w:rPr>
          <w:w w:val="105"/>
        </w:rPr>
        <w:t> differential</w:t>
      </w:r>
      <w:r>
        <w:rPr>
          <w:w w:val="105"/>
        </w:rPr>
        <w:t> equations.)</w:t>
      </w:r>
      <w:r>
        <w:rPr>
          <w:spacing w:val="40"/>
          <w:w w:val="105"/>
        </w:rPr>
        <w:t> </w:t>
      </w:r>
      <w:r>
        <w:rPr>
          <w:w w:val="105"/>
        </w:rPr>
        <w:t>As</w:t>
      </w:r>
      <w:r>
        <w:rPr>
          <w:w w:val="105"/>
        </w:rPr>
        <w:t> an</w:t>
      </w:r>
      <w:r>
        <w:rPr>
          <w:w w:val="105"/>
        </w:rPr>
        <w:t> immediate consequence</w:t>
      </w:r>
      <w:r>
        <w:rPr>
          <w:spacing w:val="-2"/>
          <w:w w:val="105"/>
        </w:rPr>
        <w:t> </w:t>
      </w:r>
      <w:r>
        <w:rPr>
          <w:w w:val="105"/>
        </w:rPr>
        <w:t>of</w:t>
      </w:r>
      <w:r>
        <w:rPr>
          <w:spacing w:val="-2"/>
          <w:w w:val="105"/>
        </w:rPr>
        <w:t> </w:t>
      </w:r>
      <w:r>
        <w:rPr>
          <w:w w:val="105"/>
        </w:rPr>
        <w:t>(87),</w:t>
      </w:r>
      <w:r>
        <w:rPr>
          <w:spacing w:val="-2"/>
          <w:w w:val="105"/>
        </w:rPr>
        <w:t> </w:t>
      </w:r>
      <w:r>
        <w:rPr>
          <w:rFonts w:ascii="Georgia" w:hAnsi="Georgia"/>
          <w:i/>
          <w:w w:val="105"/>
        </w:rPr>
        <w:t>β</w:t>
      </w:r>
      <w:r>
        <w:rPr>
          <w:rFonts w:ascii="Georgia" w:hAnsi="Georgia"/>
          <w:i/>
          <w:w w:val="105"/>
        </w:rPr>
        <w:t> </w:t>
      </w:r>
      <w:r>
        <w:rPr>
          <w:w w:val="105"/>
        </w:rPr>
        <w:t>is</w:t>
      </w:r>
      <w:r>
        <w:rPr>
          <w:spacing w:val="-2"/>
          <w:w w:val="105"/>
        </w:rPr>
        <w:t> </w:t>
      </w:r>
      <w:r>
        <w:rPr>
          <w:w w:val="105"/>
        </w:rPr>
        <w:t>the</w:t>
      </w:r>
      <w:r>
        <w:rPr>
          <w:spacing w:val="-2"/>
          <w:w w:val="105"/>
        </w:rPr>
        <w:t> </w:t>
      </w:r>
      <w:r>
        <w:rPr>
          <w:w w:val="105"/>
        </w:rPr>
        <w:t>unique</w:t>
      </w:r>
      <w:r>
        <w:rPr>
          <w:spacing w:val="-2"/>
          <w:w w:val="105"/>
        </w:rPr>
        <w:t> </w:t>
      </w:r>
      <w:r>
        <w:rPr>
          <w:w w:val="105"/>
        </w:rPr>
        <w:t>stream</w:t>
      </w:r>
      <w:r>
        <w:rPr>
          <w:spacing w:val="-2"/>
          <w:w w:val="105"/>
        </w:rPr>
        <w:t> </w:t>
      </w:r>
      <w:r>
        <w:rPr>
          <w:w w:val="105"/>
        </w:rPr>
        <w:t>satisfying</w:t>
      </w:r>
      <w:r>
        <w:rPr>
          <w:spacing w:val="-2"/>
          <w:w w:val="105"/>
        </w:rPr>
        <w:t> </w:t>
      </w:r>
      <w:r>
        <w:rPr>
          <w:w w:val="105"/>
        </w:rPr>
        <w:t>the</w:t>
      </w:r>
      <w:r>
        <w:rPr>
          <w:spacing w:val="-2"/>
          <w:w w:val="105"/>
        </w:rPr>
        <w:t> </w:t>
      </w:r>
      <w:r>
        <w:rPr>
          <w:w w:val="105"/>
        </w:rPr>
        <w:t>following</w:t>
      </w:r>
      <w:r>
        <w:rPr>
          <w:spacing w:val="-2"/>
          <w:w w:val="105"/>
        </w:rPr>
        <w:t> </w:t>
      </w:r>
      <w:r>
        <w:rPr>
          <w:w w:val="105"/>
        </w:rPr>
        <w:t>equation:</w:t>
      </w:r>
    </w:p>
    <w:p>
      <w:pPr>
        <w:spacing w:before="74"/>
        <w:ind w:left="885" w:right="0" w:firstLine="0"/>
        <w:jc w:val="left"/>
        <w:rPr>
          <w:sz w:val="24"/>
        </w:rPr>
      </w:pPr>
      <w:r>
        <w:rPr>
          <w:rFonts w:ascii="Georgia" w:hAnsi="Georgia"/>
          <w:i/>
          <w:w w:val="115"/>
          <w:sz w:val="24"/>
        </w:rPr>
        <w:t>β</w:t>
      </w:r>
      <w:r>
        <w:rPr>
          <w:rFonts w:ascii="Georgia" w:hAnsi="Georgia"/>
          <w:i/>
          <w:spacing w:val="76"/>
          <w:w w:val="115"/>
          <w:sz w:val="24"/>
        </w:rPr>
        <w:t> </w:t>
      </w:r>
      <w:r>
        <w:rPr>
          <w:w w:val="115"/>
          <w:sz w:val="24"/>
        </w:rPr>
        <w:t>=</w:t>
      </w:r>
      <w:r>
        <w:rPr>
          <w:spacing w:val="61"/>
          <w:w w:val="150"/>
          <w:sz w:val="24"/>
        </w:rPr>
        <w:t> </w:t>
      </w:r>
      <w:r>
        <w:rPr>
          <w:w w:val="115"/>
          <w:sz w:val="24"/>
        </w:rPr>
        <w:t>1</w:t>
      </w:r>
      <w:r>
        <w:rPr>
          <w:spacing w:val="11"/>
          <w:w w:val="115"/>
          <w:sz w:val="24"/>
        </w:rPr>
        <w:t> </w:t>
      </w:r>
      <w:r>
        <w:rPr>
          <w:w w:val="115"/>
          <w:sz w:val="24"/>
        </w:rPr>
        <w:t>+</w:t>
      </w:r>
      <w:r>
        <w:rPr>
          <w:spacing w:val="11"/>
          <w:w w:val="115"/>
          <w:sz w:val="24"/>
        </w:rPr>
        <w:t> </w:t>
      </w:r>
      <w:r>
        <w:rPr>
          <w:w w:val="115"/>
          <w:sz w:val="24"/>
        </w:rPr>
        <w:t>(</w:t>
      </w:r>
      <w:r>
        <w:rPr>
          <w:rFonts w:ascii="Georgia" w:hAnsi="Georgia"/>
          <w:i/>
          <w:w w:val="115"/>
          <w:sz w:val="24"/>
        </w:rPr>
        <w:t>X</w:t>
      </w:r>
      <w:r>
        <w:rPr>
          <w:rFonts w:ascii="Georgia" w:hAnsi="Georgia"/>
          <w:i/>
          <w:spacing w:val="-4"/>
          <w:w w:val="115"/>
          <w:sz w:val="24"/>
        </w:rPr>
        <w:t> </w:t>
      </w:r>
      <w:r>
        <w:rPr>
          <w:rFonts w:ascii="Symbola" w:hAnsi="Symbola"/>
          <w:w w:val="115"/>
          <w:sz w:val="24"/>
        </w:rPr>
        <w:t>×</w:t>
      </w:r>
      <w:r>
        <w:rPr>
          <w:rFonts w:ascii="Symbola" w:hAnsi="Symbola"/>
          <w:spacing w:val="-18"/>
          <w:w w:val="115"/>
          <w:sz w:val="24"/>
        </w:rPr>
        <w:t> </w:t>
      </w:r>
      <w:r>
        <w:rPr>
          <w:rFonts w:ascii="Georgia" w:hAnsi="Georgia"/>
          <w:i/>
          <w:w w:val="115"/>
          <w:sz w:val="24"/>
        </w:rPr>
        <w:t>β</w:t>
      </w:r>
      <w:r>
        <w:rPr>
          <w:rFonts w:ascii="Georgia" w:hAnsi="Georgia"/>
          <w:i/>
          <w:spacing w:val="-9"/>
          <w:w w:val="115"/>
          <w:sz w:val="24"/>
        </w:rPr>
        <w:t> </w:t>
      </w:r>
      <w:r>
        <w:rPr>
          <w:rFonts w:ascii="Symbola" w:hAnsi="Symbola"/>
          <w:w w:val="115"/>
          <w:sz w:val="24"/>
        </w:rPr>
        <w:t>×</w:t>
      </w:r>
      <w:r>
        <w:rPr>
          <w:rFonts w:ascii="Symbola" w:hAnsi="Symbola"/>
          <w:spacing w:val="-17"/>
          <w:w w:val="115"/>
          <w:sz w:val="24"/>
        </w:rPr>
        <w:t> </w:t>
      </w:r>
      <w:r>
        <w:rPr>
          <w:rFonts w:ascii="Georgia" w:hAnsi="Georgia"/>
          <w:i/>
          <w:w w:val="115"/>
          <w:sz w:val="24"/>
        </w:rPr>
        <w:t>X</w:t>
      </w:r>
      <w:r>
        <w:rPr>
          <w:rFonts w:ascii="Georgia" w:hAnsi="Georgia"/>
          <w:i/>
          <w:spacing w:val="-5"/>
          <w:w w:val="115"/>
          <w:sz w:val="24"/>
        </w:rPr>
        <w:t> </w:t>
      </w:r>
      <w:r>
        <w:rPr>
          <w:rFonts w:ascii="Symbola" w:hAnsi="Symbola"/>
          <w:w w:val="115"/>
          <w:sz w:val="24"/>
        </w:rPr>
        <w:t>×</w:t>
      </w:r>
      <w:r>
        <w:rPr>
          <w:rFonts w:ascii="Symbola" w:hAnsi="Symbola"/>
          <w:spacing w:val="-17"/>
          <w:w w:val="115"/>
          <w:sz w:val="24"/>
        </w:rPr>
        <w:t> </w:t>
      </w:r>
      <w:r>
        <w:rPr>
          <w:rFonts w:ascii="Georgia" w:hAnsi="Georgia"/>
          <w:i/>
          <w:spacing w:val="-5"/>
          <w:w w:val="115"/>
          <w:sz w:val="24"/>
        </w:rPr>
        <w:t>β</w:t>
      </w:r>
      <w:r>
        <w:rPr>
          <w:spacing w:val="-5"/>
          <w:w w:val="115"/>
          <w:sz w:val="24"/>
        </w:rPr>
        <w:t>)</w:t>
      </w:r>
    </w:p>
    <w:p>
      <w:pPr>
        <w:pStyle w:val="BodyText"/>
        <w:spacing w:line="249" w:lineRule="auto" w:before="49"/>
        <w:ind w:right="584"/>
      </w:pPr>
      <w:r>
        <w:rPr>
          <w:w w:val="105"/>
        </w:rPr>
        <w:t>Since </w:t>
      </w:r>
      <w:r>
        <w:rPr>
          <w:rFonts w:ascii="Georgia" w:hAnsi="Georgia"/>
          <w:i/>
          <w:w w:val="105"/>
        </w:rPr>
        <w:t>β</w:t>
      </w:r>
      <w:r>
        <w:rPr>
          <w:rFonts w:ascii="Georgia" w:hAnsi="Georgia"/>
          <w:i/>
          <w:spacing w:val="27"/>
          <w:w w:val="105"/>
        </w:rPr>
        <w:t> </w:t>
      </w:r>
      <w:r>
        <w:rPr>
          <w:w w:val="105"/>
        </w:rPr>
        <w:t>is now a univariate stream, that is, an element of </w:t>
      </w:r>
      <w:r>
        <w:rPr>
          <w:rFonts w:ascii="Arial" w:hAnsi="Arial"/>
          <w:w w:val="105"/>
        </w:rPr>
        <w:t>R</w:t>
      </w:r>
      <w:r>
        <w:rPr>
          <w:rFonts w:ascii="Georgia" w:hAnsi="Georgia"/>
          <w:i/>
          <w:w w:val="105"/>
          <w:vertAlign w:val="superscript"/>
        </w:rPr>
        <w:t>ω</w:t>
      </w:r>
      <w:r>
        <w:rPr>
          <w:w w:val="105"/>
          <w:vertAlign w:val="baseline"/>
        </w:rPr>
        <w:t>, the techniques of Section 7 apply, and we find</w:t>
      </w:r>
    </w:p>
    <w:p>
      <w:pPr>
        <w:pStyle w:val="BodyText"/>
        <w:spacing w:line="207" w:lineRule="exact" w:before="42"/>
        <w:ind w:left="2363"/>
      </w:pPr>
      <w:r>
        <w:rPr>
          <w:spacing w:val="-10"/>
        </w:rPr>
        <w:t>1</w:t>
      </w:r>
    </w:p>
    <w:p>
      <w:pPr>
        <w:tabs>
          <w:tab w:pos="2472" w:val="left" w:leader="none"/>
        </w:tabs>
        <w:spacing w:line="175" w:lineRule="auto" w:before="0"/>
        <w:ind w:left="885" w:right="0" w:firstLine="0"/>
        <w:jc w:val="left"/>
        <w:rPr>
          <w:rFonts w:ascii="LM Mono Prop 10" w:hAnsi="LM Mono Prop 10"/>
          <w:sz w:val="16"/>
        </w:rPr>
      </w:pPr>
      <w:r>
        <w:rPr/>
        <mc:AlternateContent>
          <mc:Choice Requires="wps">
            <w:drawing>
              <wp:anchor distT="0" distB="0" distL="0" distR="0" allowOverlap="1" layoutInCell="1" locked="0" behindDoc="1" simplePos="0" relativeHeight="485140992">
                <wp:simplePos x="0" y="0"/>
                <wp:positionH relativeFrom="page">
                  <wp:posOffset>2096897</wp:posOffset>
                </wp:positionH>
                <wp:positionV relativeFrom="paragraph">
                  <wp:posOffset>73239</wp:posOffset>
                </wp:positionV>
                <wp:extent cx="1066800" cy="6350"/>
                <wp:effectExtent l="0" t="0" r="0" b="0"/>
                <wp:wrapNone/>
                <wp:docPr id="674" name="Graphic 674"/>
                <wp:cNvGraphicFramePr>
                  <a:graphicFrameLocks/>
                </wp:cNvGraphicFramePr>
                <a:graphic>
                  <a:graphicData uri="http://schemas.microsoft.com/office/word/2010/wordprocessingShape">
                    <wps:wsp>
                      <wps:cNvPr id="674" name="Graphic 674"/>
                      <wps:cNvSpPr/>
                      <wps:spPr>
                        <a:xfrm>
                          <a:off x="0" y="0"/>
                          <a:ext cx="1066800" cy="6350"/>
                        </a:xfrm>
                        <a:custGeom>
                          <a:avLst/>
                          <a:gdLst/>
                          <a:ahLst/>
                          <a:cxnLst/>
                          <a:rect l="l" t="t" r="r" b="b"/>
                          <a:pathLst>
                            <a:path w="1066800" h="6350">
                              <a:moveTo>
                                <a:pt x="1066368" y="0"/>
                              </a:moveTo>
                              <a:lnTo>
                                <a:pt x="0" y="0"/>
                              </a:lnTo>
                              <a:lnTo>
                                <a:pt x="0" y="6172"/>
                              </a:lnTo>
                              <a:lnTo>
                                <a:pt x="1066368" y="6172"/>
                              </a:lnTo>
                              <a:lnTo>
                                <a:pt x="1066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5.110001pt;margin-top:5.766891pt;width:83.966pt;height:.486pt;mso-position-horizontal-relative:page;mso-position-vertical-relative:paragraph;z-index:-18175488" id="docshape627" filled="true" fillcolor="#000000" stroked="false">
                <v:fill type="solid"/>
                <w10:wrap type="none"/>
              </v:rect>
            </w:pict>
          </mc:Fallback>
        </mc:AlternateContent>
      </w:r>
      <w:r>
        <w:rPr>
          <w:rFonts w:ascii="Georgia" w:hAnsi="Georgia"/>
          <w:i/>
          <w:w w:val="115"/>
          <w:sz w:val="24"/>
        </w:rPr>
        <w:t>β</w:t>
      </w:r>
      <w:r>
        <w:rPr>
          <w:rFonts w:ascii="Georgia" w:hAnsi="Georgia"/>
          <w:i/>
          <w:spacing w:val="73"/>
          <w:w w:val="150"/>
          <w:sz w:val="24"/>
        </w:rPr>
        <w:t> </w:t>
      </w:r>
      <w:r>
        <w:rPr>
          <w:spacing w:val="-10"/>
          <w:w w:val="115"/>
          <w:sz w:val="24"/>
        </w:rPr>
        <w:t>=</w:t>
      </w:r>
      <w:r>
        <w:rPr>
          <w:sz w:val="24"/>
        </w:rPr>
        <w:tab/>
      </w:r>
      <w:r>
        <w:rPr>
          <w:rFonts w:ascii="Georgia" w:hAnsi="Georgia"/>
          <w:i/>
          <w:spacing w:val="-5"/>
          <w:w w:val="115"/>
          <w:position w:val="-15"/>
          <w:sz w:val="24"/>
        </w:rPr>
        <w:t>X</w:t>
      </w:r>
      <w:r>
        <w:rPr>
          <w:rFonts w:ascii="LM Mono Prop 10" w:hAnsi="LM Mono Prop 10"/>
          <w:spacing w:val="-5"/>
          <w:w w:val="115"/>
          <w:position w:val="-7"/>
          <w:sz w:val="16"/>
        </w:rPr>
        <w:t>2</w:t>
      </w:r>
    </w:p>
    <w:p>
      <w:pPr>
        <w:tabs>
          <w:tab w:pos="2677" w:val="left" w:leader="none"/>
        </w:tabs>
        <w:spacing w:line="175" w:lineRule="auto" w:before="0"/>
        <w:ind w:left="1582" w:right="0" w:firstLine="0"/>
        <w:jc w:val="left"/>
        <w:rPr>
          <w:rFonts w:ascii="LM Mono Prop 10" w:hAnsi="LM Mono Prop 10"/>
          <w:sz w:val="16"/>
        </w:rPr>
      </w:pPr>
      <w:r>
        <w:rPr/>
        <mc:AlternateContent>
          <mc:Choice Requires="wps">
            <w:drawing>
              <wp:anchor distT="0" distB="0" distL="0" distR="0" allowOverlap="1" layoutInCell="1" locked="0" behindDoc="1" simplePos="0" relativeHeight="485141504">
                <wp:simplePos x="0" y="0"/>
                <wp:positionH relativeFrom="page">
                  <wp:posOffset>2372499</wp:posOffset>
                </wp:positionH>
                <wp:positionV relativeFrom="paragraph">
                  <wp:posOffset>47264</wp:posOffset>
                </wp:positionV>
                <wp:extent cx="776605" cy="6350"/>
                <wp:effectExtent l="0" t="0" r="0" b="0"/>
                <wp:wrapNone/>
                <wp:docPr id="675" name="Graphic 675"/>
                <wp:cNvGraphicFramePr>
                  <a:graphicFrameLocks/>
                </wp:cNvGraphicFramePr>
                <a:graphic>
                  <a:graphicData uri="http://schemas.microsoft.com/office/word/2010/wordprocessingShape">
                    <wps:wsp>
                      <wps:cNvPr id="675" name="Graphic 675"/>
                      <wps:cNvSpPr/>
                      <wps:spPr>
                        <a:xfrm>
                          <a:off x="0" y="0"/>
                          <a:ext cx="776605" cy="6350"/>
                        </a:xfrm>
                        <a:custGeom>
                          <a:avLst/>
                          <a:gdLst/>
                          <a:ahLst/>
                          <a:cxnLst/>
                          <a:rect l="l" t="t" r="r" b="b"/>
                          <a:pathLst>
                            <a:path w="776605" h="6350">
                              <a:moveTo>
                                <a:pt x="776033" y="0"/>
                              </a:moveTo>
                              <a:lnTo>
                                <a:pt x="0" y="0"/>
                              </a:lnTo>
                              <a:lnTo>
                                <a:pt x="0" y="6172"/>
                              </a:lnTo>
                              <a:lnTo>
                                <a:pt x="776033" y="6172"/>
                              </a:lnTo>
                              <a:lnTo>
                                <a:pt x="7760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6.811005pt;margin-top:3.721602pt;width:61.105pt;height:.486pt;mso-position-horizontal-relative:page;mso-position-vertical-relative:paragraph;z-index:-18174976" id="docshape628" filled="true" fillcolor="#000000" stroked="false">
                <v:fill type="solid"/>
                <w10:wrap type="none"/>
              </v:rect>
            </w:pict>
          </mc:Fallback>
        </mc:AlternateContent>
      </w:r>
      <w:r>
        <w:rPr>
          <w:sz w:val="24"/>
        </w:rPr>
        <w:t>1</w:t>
      </w:r>
      <w:r>
        <w:rPr>
          <w:spacing w:val="-12"/>
          <w:sz w:val="24"/>
        </w:rPr>
        <w:t> </w:t>
      </w:r>
      <w:r>
        <w:rPr>
          <w:rFonts w:ascii="Symbola" w:hAnsi="Symbola"/>
          <w:spacing w:val="-10"/>
          <w:sz w:val="24"/>
        </w:rPr>
        <w:t>−</w:t>
      </w:r>
      <w:r>
        <w:rPr>
          <w:rFonts w:ascii="Symbola" w:hAnsi="Symbola"/>
          <w:sz w:val="24"/>
        </w:rPr>
        <w:tab/>
      </w:r>
      <w:r>
        <w:rPr>
          <w:rFonts w:ascii="Georgia" w:hAnsi="Georgia"/>
          <w:i/>
          <w:spacing w:val="-5"/>
          <w:position w:val="-15"/>
          <w:sz w:val="24"/>
        </w:rPr>
        <w:t>X</w:t>
      </w:r>
      <w:r>
        <w:rPr>
          <w:rFonts w:ascii="LM Mono Prop 10" w:hAnsi="LM Mono Prop 10"/>
          <w:spacing w:val="-5"/>
          <w:position w:val="-7"/>
          <w:sz w:val="16"/>
        </w:rPr>
        <w:t>2</w:t>
      </w:r>
    </w:p>
    <w:p>
      <w:pPr>
        <w:tabs>
          <w:tab w:pos="2882" w:val="left" w:leader="none"/>
        </w:tabs>
        <w:spacing w:line="163" w:lineRule="auto" w:before="0"/>
        <w:ind w:left="2015" w:right="0" w:firstLine="0"/>
        <w:jc w:val="left"/>
        <w:rPr>
          <w:rFonts w:ascii="LM Mono Prop 10" w:hAnsi="LM Mono Prop 10"/>
          <w:sz w:val="16"/>
        </w:rPr>
      </w:pPr>
      <w:r>
        <w:rPr/>
        <mc:AlternateContent>
          <mc:Choice Requires="wps">
            <w:drawing>
              <wp:anchor distT="0" distB="0" distL="0" distR="0" allowOverlap="1" layoutInCell="1" locked="0" behindDoc="1" simplePos="0" relativeHeight="485142016">
                <wp:simplePos x="0" y="0"/>
                <wp:positionH relativeFrom="page">
                  <wp:posOffset>2646845</wp:posOffset>
                </wp:positionH>
                <wp:positionV relativeFrom="paragraph">
                  <wp:posOffset>27221</wp:posOffset>
                </wp:positionV>
                <wp:extent cx="486409" cy="6350"/>
                <wp:effectExtent l="0" t="0" r="0" b="0"/>
                <wp:wrapNone/>
                <wp:docPr id="676" name="Graphic 676"/>
                <wp:cNvGraphicFramePr>
                  <a:graphicFrameLocks/>
                </wp:cNvGraphicFramePr>
                <a:graphic>
                  <a:graphicData uri="http://schemas.microsoft.com/office/word/2010/wordprocessingShape">
                    <wps:wsp>
                      <wps:cNvPr id="676" name="Graphic 676"/>
                      <wps:cNvSpPr/>
                      <wps:spPr>
                        <a:xfrm>
                          <a:off x="0" y="0"/>
                          <a:ext cx="486409" cy="6350"/>
                        </a:xfrm>
                        <a:custGeom>
                          <a:avLst/>
                          <a:gdLst/>
                          <a:ahLst/>
                          <a:cxnLst/>
                          <a:rect l="l" t="t" r="r" b="b"/>
                          <a:pathLst>
                            <a:path w="486409" h="6350">
                              <a:moveTo>
                                <a:pt x="485800" y="0"/>
                              </a:moveTo>
                              <a:lnTo>
                                <a:pt x="0" y="0"/>
                              </a:lnTo>
                              <a:lnTo>
                                <a:pt x="0" y="6172"/>
                              </a:lnTo>
                              <a:lnTo>
                                <a:pt x="485800" y="6172"/>
                              </a:lnTo>
                              <a:lnTo>
                                <a:pt x="485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8.412994pt;margin-top:2.143461pt;width:38.252pt;height:.486pt;mso-position-horizontal-relative:page;mso-position-vertical-relative:paragraph;z-index:-18174464" id="docshape629" filled="true" fillcolor="#000000" stroked="false">
                <v:fill type="solid"/>
                <w10:wrap type="none"/>
              </v:rect>
            </w:pict>
          </mc:Fallback>
        </mc:AlternateContent>
      </w:r>
      <w:r>
        <w:rPr>
          <w:sz w:val="24"/>
        </w:rPr>
        <w:t>1</w:t>
      </w:r>
      <w:r>
        <w:rPr>
          <w:spacing w:val="-11"/>
          <w:sz w:val="24"/>
        </w:rPr>
        <w:t> </w:t>
      </w:r>
      <w:r>
        <w:rPr>
          <w:rFonts w:ascii="Symbola" w:hAnsi="Symbola"/>
          <w:spacing w:val="-10"/>
          <w:sz w:val="24"/>
        </w:rPr>
        <w:t>−</w:t>
      </w:r>
      <w:r>
        <w:rPr>
          <w:rFonts w:ascii="Symbola" w:hAnsi="Symbola"/>
          <w:sz w:val="24"/>
        </w:rPr>
        <w:tab/>
      </w:r>
      <w:r>
        <w:rPr>
          <w:rFonts w:ascii="Georgia" w:hAnsi="Georgia"/>
          <w:i/>
          <w:spacing w:val="-5"/>
          <w:position w:val="-15"/>
          <w:sz w:val="24"/>
        </w:rPr>
        <w:t>X</w:t>
      </w:r>
      <w:r>
        <w:rPr>
          <w:rFonts w:ascii="LM Mono Prop 10" w:hAnsi="LM Mono Prop 10"/>
          <w:spacing w:val="-5"/>
          <w:position w:val="-7"/>
          <w:sz w:val="16"/>
        </w:rPr>
        <w:t>2</w:t>
      </w:r>
    </w:p>
    <w:p>
      <w:pPr>
        <w:pStyle w:val="BodyText"/>
        <w:spacing w:line="98" w:lineRule="auto"/>
        <w:ind w:left="2449"/>
      </w:pPr>
      <w:r>
        <w:rPr/>
        <mc:AlternateContent>
          <mc:Choice Requires="wps">
            <w:drawing>
              <wp:anchor distT="0" distB="0" distL="0" distR="0" allowOverlap="1" layoutInCell="1" locked="0" behindDoc="1" simplePos="0" relativeHeight="485142528">
                <wp:simplePos x="0" y="0"/>
                <wp:positionH relativeFrom="page">
                  <wp:posOffset>2922447</wp:posOffset>
                </wp:positionH>
                <wp:positionV relativeFrom="paragraph">
                  <wp:posOffset>17500</wp:posOffset>
                </wp:positionV>
                <wp:extent cx="195580" cy="6350"/>
                <wp:effectExtent l="0" t="0" r="0" b="0"/>
                <wp:wrapNone/>
                <wp:docPr id="677" name="Graphic 677"/>
                <wp:cNvGraphicFramePr>
                  <a:graphicFrameLocks/>
                </wp:cNvGraphicFramePr>
                <a:graphic>
                  <a:graphicData uri="http://schemas.microsoft.com/office/word/2010/wordprocessingShape">
                    <wps:wsp>
                      <wps:cNvPr id="677" name="Graphic 677"/>
                      <wps:cNvSpPr/>
                      <wps:spPr>
                        <a:xfrm>
                          <a:off x="0" y="0"/>
                          <a:ext cx="195580" cy="6350"/>
                        </a:xfrm>
                        <a:custGeom>
                          <a:avLst/>
                          <a:gdLst/>
                          <a:ahLst/>
                          <a:cxnLst/>
                          <a:rect l="l" t="t" r="r" b="b"/>
                          <a:pathLst>
                            <a:path w="195580" h="6350">
                              <a:moveTo>
                                <a:pt x="195465" y="0"/>
                              </a:moveTo>
                              <a:lnTo>
                                <a:pt x="0" y="0"/>
                              </a:lnTo>
                              <a:lnTo>
                                <a:pt x="0" y="6172"/>
                              </a:lnTo>
                              <a:lnTo>
                                <a:pt x="195465" y="6172"/>
                              </a:lnTo>
                              <a:lnTo>
                                <a:pt x="195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0.113998pt;margin-top:1.377977pt;width:15.391pt;height:.486pt;mso-position-horizontal-relative:page;mso-position-vertical-relative:paragraph;z-index:-18173952" id="docshape63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6041472">
                <wp:simplePos x="0" y="0"/>
                <wp:positionH relativeFrom="page">
                  <wp:posOffset>3057653</wp:posOffset>
                </wp:positionH>
                <wp:positionV relativeFrom="paragraph">
                  <wp:posOffset>107620</wp:posOffset>
                </wp:positionV>
                <wp:extent cx="41910" cy="152400"/>
                <wp:effectExtent l="0" t="0" r="0" b="0"/>
                <wp:wrapNone/>
                <wp:docPr id="678" name="Textbox 678"/>
                <wp:cNvGraphicFramePr>
                  <a:graphicFrameLocks/>
                </wp:cNvGraphicFramePr>
                <a:graphic>
                  <a:graphicData uri="http://schemas.microsoft.com/office/word/2010/wordprocessingShape">
                    <wps:wsp>
                      <wps:cNvPr id="678" name="Textbox 678"/>
                      <wps:cNvSpPr txBox="1"/>
                      <wps:spPr>
                        <a:xfrm>
                          <a:off x="0" y="0"/>
                          <a:ext cx="41910" cy="152400"/>
                        </a:xfrm>
                        <a:prstGeom prst="rect">
                          <a:avLst/>
                        </a:prstGeom>
                      </wps:spPr>
                      <wps:txbx>
                        <w:txbxContent>
                          <w:p>
                            <w:pPr>
                              <w:spacing w:line="231" w:lineRule="exact" w:before="0"/>
                              <w:ind w:left="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240.760147pt;margin-top:8.474027pt;width:3.3pt;height:12pt;mso-position-horizontal-relative:page;mso-position-vertical-relative:paragraph;z-index:16041472" type="#_x0000_t202" id="docshape631" filled="false" stroked="false">
                <v:textbox inset="0,0,0,0">
                  <w:txbxContent>
                    <w:p>
                      <w:pPr>
                        <w:spacing w:line="231" w:lineRule="exact" w:before="0"/>
                        <w:ind w:left="0" w:right="0" w:firstLine="0"/>
                        <w:jc w:val="left"/>
                        <w:rPr>
                          <w:sz w:val="24"/>
                        </w:rPr>
                      </w:pPr>
                      <w:r>
                        <w:rPr>
                          <w:spacing w:val="-10"/>
                          <w:sz w:val="24"/>
                        </w:rPr>
                        <w:t>.</w:t>
                      </w:r>
                    </w:p>
                  </w:txbxContent>
                </v:textbox>
                <w10:wrap type="none"/>
              </v:shape>
            </w:pict>
          </mc:Fallback>
        </mc:AlternateContent>
      </w:r>
      <w:r>
        <w:rPr/>
        <w:t>1</w:t>
      </w:r>
      <w:r>
        <w:rPr>
          <w:spacing w:val="-15"/>
        </w:rPr>
        <w:t> </w:t>
      </w:r>
      <w:r>
        <w:rPr>
          <w:rFonts w:ascii="Symbola" w:hAnsi="Symbola"/>
        </w:rPr>
        <w:t>−</w:t>
      </w:r>
      <w:r>
        <w:rPr>
          <w:rFonts w:ascii="Symbola" w:hAnsi="Symbola"/>
          <w:spacing w:val="12"/>
        </w:rPr>
        <w:t> </w:t>
      </w:r>
      <w:r>
        <w:rPr>
          <w:position w:val="-13"/>
        </w:rPr>
        <w:t>.</w:t>
      </w:r>
      <w:r>
        <w:rPr>
          <w:spacing w:val="-34"/>
          <w:position w:val="-13"/>
        </w:rPr>
        <w:t> </w:t>
      </w:r>
      <w:r>
        <w:rPr>
          <w:spacing w:val="-10"/>
          <w:position w:val="-19"/>
        </w:rPr>
        <w:t>.</w:t>
      </w:r>
    </w:p>
    <w:p>
      <w:pPr>
        <w:pStyle w:val="BodyText"/>
        <w:spacing w:line="199" w:lineRule="exact" w:before="82"/>
        <w:ind w:left="2243"/>
      </w:pPr>
      <w:r>
        <w:rPr>
          <w:spacing w:val="-10"/>
        </w:rPr>
        <w:t>2</w:t>
      </w:r>
    </w:p>
    <w:p>
      <w:pPr>
        <w:pStyle w:val="Heading2"/>
        <w:spacing w:line="458" w:lineRule="exact"/>
        <w:ind w:left="1203"/>
        <w:rPr>
          <w:rFonts w:ascii="LM Mono Prop 10" w:hAnsi="LM Mono Prop 10"/>
          <w:sz w:val="16"/>
        </w:rPr>
      </w:pPr>
      <w:r>
        <w:rPr/>
        <mc:AlternateContent>
          <mc:Choice Requires="wps">
            <w:drawing>
              <wp:anchor distT="0" distB="0" distL="0" distR="0" allowOverlap="1" layoutInCell="1" locked="0" behindDoc="1" simplePos="0" relativeHeight="485143040">
                <wp:simplePos x="0" y="0"/>
                <wp:positionH relativeFrom="page">
                  <wp:posOffset>2096897</wp:posOffset>
                </wp:positionH>
                <wp:positionV relativeFrom="paragraph">
                  <wp:posOffset>77266</wp:posOffset>
                </wp:positionV>
                <wp:extent cx="915035" cy="36830"/>
                <wp:effectExtent l="0" t="0" r="0" b="0"/>
                <wp:wrapNone/>
                <wp:docPr id="679" name="Graphic 679"/>
                <wp:cNvGraphicFramePr>
                  <a:graphicFrameLocks/>
                </wp:cNvGraphicFramePr>
                <a:graphic>
                  <a:graphicData uri="http://schemas.microsoft.com/office/word/2010/wordprocessingShape">
                    <wps:wsp>
                      <wps:cNvPr id="679" name="Graphic 679"/>
                      <wps:cNvSpPr/>
                      <wps:spPr>
                        <a:xfrm>
                          <a:off x="0" y="0"/>
                          <a:ext cx="915035" cy="36830"/>
                        </a:xfrm>
                        <a:custGeom>
                          <a:avLst/>
                          <a:gdLst/>
                          <a:ahLst/>
                          <a:cxnLst/>
                          <a:rect l="l" t="t" r="r" b="b"/>
                          <a:pathLst>
                            <a:path w="915035" h="36830">
                              <a:moveTo>
                                <a:pt x="913765" y="0"/>
                              </a:moveTo>
                              <a:lnTo>
                                <a:pt x="0" y="0"/>
                              </a:lnTo>
                              <a:lnTo>
                                <a:pt x="0" y="6159"/>
                              </a:lnTo>
                              <a:lnTo>
                                <a:pt x="913765" y="6159"/>
                              </a:lnTo>
                              <a:lnTo>
                                <a:pt x="913765" y="0"/>
                              </a:lnTo>
                              <a:close/>
                            </a:path>
                            <a:path w="915035" h="36830">
                              <a:moveTo>
                                <a:pt x="914527" y="30467"/>
                              </a:moveTo>
                              <a:lnTo>
                                <a:pt x="384835" y="30467"/>
                              </a:lnTo>
                              <a:lnTo>
                                <a:pt x="384835" y="36639"/>
                              </a:lnTo>
                              <a:lnTo>
                                <a:pt x="914527" y="36639"/>
                              </a:lnTo>
                              <a:lnTo>
                                <a:pt x="914527" y="304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5.110001pt;margin-top:6.083971pt;width:72.05pt;height:2.9pt;mso-position-horizontal-relative:page;mso-position-vertical-relative:paragraph;z-index:-18173440" id="docshape632" coordorigin="3302,122" coordsize="1441,58" path="m4741,122l3302,122,3302,131,4741,131,4741,122xm4742,170l3908,170,3908,179,4742,179,4742,170xe" filled="true" fillcolor="#000000" stroked="false">
                <v:path arrowok="t"/>
                <v:fill type="solid"/>
                <w10:wrap type="none"/>
              </v:shape>
            </w:pict>
          </mc:Fallback>
        </mc:AlternateContent>
      </w:r>
      <w:r>
        <w:rPr>
          <w:w w:val="110"/>
          <w:position w:val="19"/>
        </w:rPr>
        <w:t>=</w:t>
      </w:r>
      <w:r>
        <w:rPr>
          <w:spacing w:val="79"/>
          <w:w w:val="150"/>
          <w:position w:val="19"/>
        </w:rPr>
        <w:t> </w:t>
      </w:r>
      <w:r>
        <w:rPr>
          <w:spacing w:val="26"/>
          <w:w w:val="110"/>
        </w:rPr>
        <w:t>1+</w:t>
      </w:r>
      <w:r>
        <w:rPr>
          <w:spacing w:val="-16"/>
          <w:w w:val="110"/>
        </w:rPr>
        <w:t> </w:t>
      </w:r>
      <w:r>
        <w:rPr>
          <w:rFonts w:ascii="Symbola" w:hAnsi="Symbola"/>
          <w:w w:val="110"/>
          <w:position w:val="20"/>
        </w:rPr>
        <w:t>√</w:t>
      </w:r>
      <w:r>
        <w:rPr>
          <w:w w:val="110"/>
        </w:rPr>
        <w:t>1</w:t>
      </w:r>
      <w:r>
        <w:rPr>
          <w:spacing w:val="-17"/>
          <w:w w:val="110"/>
        </w:rPr>
        <w:t> </w:t>
      </w:r>
      <w:r>
        <w:rPr>
          <w:rFonts w:ascii="Symbola" w:hAnsi="Symbola"/>
          <w:w w:val="105"/>
        </w:rPr>
        <w:t>−</w:t>
      </w:r>
      <w:r>
        <w:rPr>
          <w:rFonts w:ascii="Symbola" w:hAnsi="Symbola"/>
          <w:spacing w:val="-16"/>
          <w:w w:val="105"/>
        </w:rPr>
        <w:t> </w:t>
      </w:r>
      <w:r>
        <w:rPr>
          <w:spacing w:val="-5"/>
          <w:w w:val="110"/>
        </w:rPr>
        <w:t>4</w:t>
      </w:r>
      <w:r>
        <w:rPr>
          <w:rFonts w:ascii="Georgia" w:hAnsi="Georgia"/>
          <w:i/>
          <w:spacing w:val="-5"/>
          <w:w w:val="110"/>
        </w:rPr>
        <w:t>X</w:t>
      </w:r>
      <w:r>
        <w:rPr>
          <w:rFonts w:ascii="LM Mono Prop 10" w:hAnsi="LM Mono Prop 10"/>
          <w:spacing w:val="-5"/>
          <w:w w:val="110"/>
          <w:position w:val="7"/>
          <w:sz w:val="16"/>
        </w:rPr>
        <w:t>2</w:t>
      </w:r>
    </w:p>
    <w:p>
      <w:pPr>
        <w:spacing w:line="263" w:lineRule="exact" w:before="0"/>
        <w:ind w:left="1203" w:right="0" w:firstLine="0"/>
        <w:jc w:val="both"/>
        <w:rPr>
          <w:sz w:val="24"/>
        </w:rPr>
      </w:pPr>
      <w:r>
        <w:rPr>
          <w:sz w:val="24"/>
        </w:rPr>
        <w:t>=</w:t>
      </w:r>
      <w:r>
        <w:rPr>
          <w:spacing w:val="27"/>
          <w:sz w:val="24"/>
        </w:rPr>
        <w:t>  </w:t>
      </w:r>
      <w:r>
        <w:rPr>
          <w:sz w:val="24"/>
        </w:rPr>
        <w:t>(1</w:t>
      </w:r>
      <w:r>
        <w:rPr>
          <w:rFonts w:ascii="Georgia"/>
          <w:i/>
          <w:sz w:val="24"/>
        </w:rPr>
        <w:t>,</w:t>
      </w:r>
      <w:r>
        <w:rPr>
          <w:rFonts w:ascii="Georgia"/>
          <w:i/>
          <w:spacing w:val="-19"/>
          <w:sz w:val="24"/>
        </w:rPr>
        <w:t> </w:t>
      </w:r>
      <w:r>
        <w:rPr>
          <w:sz w:val="24"/>
        </w:rPr>
        <w:t>0</w:t>
      </w:r>
      <w:r>
        <w:rPr>
          <w:rFonts w:ascii="Georgia"/>
          <w:i/>
          <w:sz w:val="24"/>
        </w:rPr>
        <w:t>,</w:t>
      </w:r>
      <w:r>
        <w:rPr>
          <w:rFonts w:ascii="Georgia"/>
          <w:i/>
          <w:spacing w:val="-18"/>
          <w:sz w:val="24"/>
        </w:rPr>
        <w:t> </w:t>
      </w:r>
      <w:r>
        <w:rPr>
          <w:sz w:val="24"/>
        </w:rPr>
        <w:t>1</w:t>
      </w:r>
      <w:r>
        <w:rPr>
          <w:rFonts w:ascii="Georgia"/>
          <w:i/>
          <w:sz w:val="24"/>
        </w:rPr>
        <w:t>,</w:t>
      </w:r>
      <w:r>
        <w:rPr>
          <w:rFonts w:ascii="Georgia"/>
          <w:i/>
          <w:spacing w:val="-19"/>
          <w:sz w:val="24"/>
        </w:rPr>
        <w:t> </w:t>
      </w:r>
      <w:r>
        <w:rPr>
          <w:sz w:val="24"/>
        </w:rPr>
        <w:t>0</w:t>
      </w:r>
      <w:r>
        <w:rPr>
          <w:rFonts w:ascii="Georgia"/>
          <w:i/>
          <w:sz w:val="24"/>
        </w:rPr>
        <w:t>,</w:t>
      </w:r>
      <w:r>
        <w:rPr>
          <w:rFonts w:ascii="Georgia"/>
          <w:i/>
          <w:spacing w:val="-19"/>
          <w:sz w:val="24"/>
        </w:rPr>
        <w:t> </w:t>
      </w:r>
      <w:r>
        <w:rPr>
          <w:sz w:val="24"/>
        </w:rPr>
        <w:t>2</w:t>
      </w:r>
      <w:r>
        <w:rPr>
          <w:rFonts w:ascii="Georgia"/>
          <w:i/>
          <w:sz w:val="24"/>
        </w:rPr>
        <w:t>,</w:t>
      </w:r>
      <w:r>
        <w:rPr>
          <w:rFonts w:ascii="Georgia"/>
          <w:i/>
          <w:spacing w:val="-18"/>
          <w:sz w:val="24"/>
        </w:rPr>
        <w:t> </w:t>
      </w:r>
      <w:r>
        <w:rPr>
          <w:sz w:val="24"/>
        </w:rPr>
        <w:t>0</w:t>
      </w:r>
      <w:r>
        <w:rPr>
          <w:rFonts w:ascii="Georgia"/>
          <w:i/>
          <w:sz w:val="24"/>
        </w:rPr>
        <w:t>,</w:t>
      </w:r>
      <w:r>
        <w:rPr>
          <w:rFonts w:ascii="Georgia"/>
          <w:i/>
          <w:spacing w:val="-19"/>
          <w:sz w:val="24"/>
        </w:rPr>
        <w:t> </w:t>
      </w:r>
      <w:r>
        <w:rPr>
          <w:sz w:val="24"/>
        </w:rPr>
        <w:t>5</w:t>
      </w:r>
      <w:r>
        <w:rPr>
          <w:rFonts w:ascii="Georgia"/>
          <w:i/>
          <w:sz w:val="24"/>
        </w:rPr>
        <w:t>,</w:t>
      </w:r>
      <w:r>
        <w:rPr>
          <w:rFonts w:ascii="Georgia"/>
          <w:i/>
          <w:spacing w:val="-18"/>
          <w:sz w:val="24"/>
        </w:rPr>
        <w:t> </w:t>
      </w:r>
      <w:r>
        <w:rPr>
          <w:sz w:val="24"/>
        </w:rPr>
        <w:t>0</w:t>
      </w:r>
      <w:r>
        <w:rPr>
          <w:rFonts w:ascii="Georgia"/>
          <w:i/>
          <w:sz w:val="24"/>
        </w:rPr>
        <w:t>,</w:t>
      </w:r>
      <w:r>
        <w:rPr>
          <w:rFonts w:ascii="Georgia"/>
          <w:i/>
          <w:spacing w:val="-19"/>
          <w:sz w:val="24"/>
        </w:rPr>
        <w:t> </w:t>
      </w:r>
      <w:r>
        <w:rPr>
          <w:sz w:val="24"/>
        </w:rPr>
        <w:t>14</w:t>
      </w:r>
      <w:r>
        <w:rPr>
          <w:rFonts w:ascii="Georgia"/>
          <w:i/>
          <w:sz w:val="24"/>
        </w:rPr>
        <w:t>,</w:t>
      </w:r>
      <w:r>
        <w:rPr>
          <w:rFonts w:ascii="Georgia"/>
          <w:i/>
          <w:spacing w:val="-18"/>
          <w:sz w:val="24"/>
        </w:rPr>
        <w:t> </w:t>
      </w:r>
      <w:r>
        <w:rPr>
          <w:spacing w:val="19"/>
          <w:sz w:val="24"/>
        </w:rPr>
        <w:t>0</w:t>
      </w:r>
      <w:r>
        <w:rPr>
          <w:rFonts w:ascii="Georgia"/>
          <w:i/>
          <w:spacing w:val="19"/>
          <w:sz w:val="24"/>
        </w:rPr>
        <w:t>,..</w:t>
      </w:r>
      <w:r>
        <w:rPr>
          <w:rFonts w:ascii="Georgia"/>
          <w:i/>
          <w:spacing w:val="-19"/>
          <w:sz w:val="24"/>
        </w:rPr>
        <w:t> </w:t>
      </w:r>
      <w:r>
        <w:rPr>
          <w:rFonts w:ascii="Georgia"/>
          <w:i/>
          <w:spacing w:val="-5"/>
          <w:sz w:val="24"/>
        </w:rPr>
        <w:t>.</w:t>
      </w:r>
      <w:r>
        <w:rPr>
          <w:spacing w:val="-5"/>
          <w:sz w:val="24"/>
        </w:rPr>
        <w:t>)</w:t>
      </w:r>
    </w:p>
    <w:p>
      <w:pPr>
        <w:pStyle w:val="BodyText"/>
        <w:spacing w:line="252" w:lineRule="auto" w:before="80"/>
        <w:ind w:left="416" w:right="555"/>
        <w:jc w:val="both"/>
      </w:pPr>
      <w:r>
        <w:rPr>
          <w:w w:val="105"/>
        </w:rPr>
        <w:t>Here we recognize the numbers at the even positions as the Catalan numbers, which we already encountered as the solution of equation (36).</w:t>
      </w:r>
      <w:r>
        <w:rPr>
          <w:w w:val="105"/>
        </w:rPr>
        <w:t> (As an aside, note that, indeed,</w:t>
      </w:r>
    </w:p>
    <w:p>
      <w:pPr>
        <w:pStyle w:val="BodyText"/>
        <w:tabs>
          <w:tab w:pos="5194" w:val="left" w:leader="none"/>
          <w:tab w:pos="6252" w:val="left" w:leader="none"/>
        </w:tabs>
        <w:spacing w:line="196" w:lineRule="exact"/>
        <w:ind w:left="3439"/>
        <w:rPr>
          <w:rFonts w:ascii="LM Mono Prop 10"/>
          <w:sz w:val="16"/>
        </w:rPr>
      </w:pPr>
      <w:r>
        <w:rPr>
          <w:spacing w:val="-10"/>
        </w:rPr>
        <w:t>2</w:t>
      </w:r>
      <w:r>
        <w:rPr/>
        <w:tab/>
      </w:r>
      <w:r>
        <w:rPr>
          <w:spacing w:val="-10"/>
        </w:rPr>
        <w:t>2</w:t>
      </w:r>
      <w:r>
        <w:rPr/>
        <w:tab/>
      </w:r>
      <w:r>
        <w:rPr>
          <w:rFonts w:ascii="LM Mono Prop 10"/>
          <w:spacing w:val="-10"/>
          <w:position w:val="-5"/>
          <w:sz w:val="16"/>
        </w:rPr>
        <w:t>2</w:t>
      </w:r>
    </w:p>
    <w:p>
      <w:pPr>
        <w:spacing w:line="458" w:lineRule="exact" w:before="0"/>
        <w:ind w:left="358" w:right="0" w:firstLine="0"/>
        <w:jc w:val="center"/>
        <w:rPr>
          <w:sz w:val="24"/>
        </w:rPr>
      </w:pPr>
      <w:r>
        <w:rPr/>
        <mc:AlternateContent>
          <mc:Choice Requires="wps">
            <w:drawing>
              <wp:anchor distT="0" distB="0" distL="0" distR="0" allowOverlap="1" layoutInCell="1" locked="0" behindDoc="1" simplePos="0" relativeHeight="485143552">
                <wp:simplePos x="0" y="0"/>
                <wp:positionH relativeFrom="page">
                  <wp:posOffset>2856395</wp:posOffset>
                </wp:positionH>
                <wp:positionV relativeFrom="paragraph">
                  <wp:posOffset>77752</wp:posOffset>
                </wp:positionV>
                <wp:extent cx="915035" cy="36830"/>
                <wp:effectExtent l="0" t="0" r="0" b="0"/>
                <wp:wrapNone/>
                <wp:docPr id="680" name="Graphic 680"/>
                <wp:cNvGraphicFramePr>
                  <a:graphicFrameLocks/>
                </wp:cNvGraphicFramePr>
                <a:graphic>
                  <a:graphicData uri="http://schemas.microsoft.com/office/word/2010/wordprocessingShape">
                    <wps:wsp>
                      <wps:cNvPr id="680" name="Graphic 680"/>
                      <wps:cNvSpPr/>
                      <wps:spPr>
                        <a:xfrm>
                          <a:off x="0" y="0"/>
                          <a:ext cx="915035" cy="36830"/>
                        </a:xfrm>
                        <a:custGeom>
                          <a:avLst/>
                          <a:gdLst/>
                          <a:ahLst/>
                          <a:cxnLst/>
                          <a:rect l="l" t="t" r="r" b="b"/>
                          <a:pathLst>
                            <a:path w="915035" h="36830">
                              <a:moveTo>
                                <a:pt x="913765" y="0"/>
                              </a:moveTo>
                              <a:lnTo>
                                <a:pt x="0" y="0"/>
                              </a:lnTo>
                              <a:lnTo>
                                <a:pt x="0" y="6172"/>
                              </a:lnTo>
                              <a:lnTo>
                                <a:pt x="913765" y="6172"/>
                              </a:lnTo>
                              <a:lnTo>
                                <a:pt x="913765" y="0"/>
                              </a:lnTo>
                              <a:close/>
                            </a:path>
                            <a:path w="915035" h="36830">
                              <a:moveTo>
                                <a:pt x="914527" y="30480"/>
                              </a:moveTo>
                              <a:lnTo>
                                <a:pt x="384835" y="30480"/>
                              </a:lnTo>
                              <a:lnTo>
                                <a:pt x="384835" y="36652"/>
                              </a:lnTo>
                              <a:lnTo>
                                <a:pt x="914527" y="36652"/>
                              </a:lnTo>
                              <a:lnTo>
                                <a:pt x="914527" y="3048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4.91301pt;margin-top:6.122253pt;width:72.05pt;height:2.9pt;mso-position-horizontal-relative:page;mso-position-vertical-relative:paragraph;z-index:-18172928" id="docshape633" coordorigin="4498,122" coordsize="1441,58" path="m5937,122l4498,122,4498,132,5937,132,5937,122xm5938,170l5104,170,5104,180,5938,180,5938,17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5144064">
                <wp:simplePos x="0" y="0"/>
                <wp:positionH relativeFrom="page">
                  <wp:posOffset>4000741</wp:posOffset>
                </wp:positionH>
                <wp:positionV relativeFrom="paragraph">
                  <wp:posOffset>77752</wp:posOffset>
                </wp:positionV>
                <wp:extent cx="854710" cy="36830"/>
                <wp:effectExtent l="0" t="0" r="0" b="0"/>
                <wp:wrapNone/>
                <wp:docPr id="681" name="Graphic 681"/>
                <wp:cNvGraphicFramePr>
                  <a:graphicFrameLocks/>
                </wp:cNvGraphicFramePr>
                <a:graphic>
                  <a:graphicData uri="http://schemas.microsoft.com/office/word/2010/wordprocessingShape">
                    <wps:wsp>
                      <wps:cNvPr id="681" name="Graphic 681"/>
                      <wps:cNvSpPr/>
                      <wps:spPr>
                        <a:xfrm>
                          <a:off x="0" y="0"/>
                          <a:ext cx="854710" cy="36830"/>
                        </a:xfrm>
                        <a:custGeom>
                          <a:avLst/>
                          <a:gdLst/>
                          <a:ahLst/>
                          <a:cxnLst/>
                          <a:rect l="l" t="t" r="r" b="b"/>
                          <a:pathLst>
                            <a:path w="854710" h="36830">
                              <a:moveTo>
                                <a:pt x="853643" y="0"/>
                              </a:moveTo>
                              <a:lnTo>
                                <a:pt x="0" y="0"/>
                              </a:lnTo>
                              <a:lnTo>
                                <a:pt x="0" y="6172"/>
                              </a:lnTo>
                              <a:lnTo>
                                <a:pt x="853643" y="6172"/>
                              </a:lnTo>
                              <a:lnTo>
                                <a:pt x="853643" y="0"/>
                              </a:lnTo>
                              <a:close/>
                            </a:path>
                            <a:path w="854710" h="36830">
                              <a:moveTo>
                                <a:pt x="854519" y="30480"/>
                              </a:moveTo>
                              <a:lnTo>
                                <a:pt x="384835" y="30480"/>
                              </a:lnTo>
                              <a:lnTo>
                                <a:pt x="384835" y="36652"/>
                              </a:lnTo>
                              <a:lnTo>
                                <a:pt x="854519" y="36652"/>
                              </a:lnTo>
                              <a:lnTo>
                                <a:pt x="854519" y="3048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5.019012pt;margin-top:6.122253pt;width:67.3pt;height:2.9pt;mso-position-horizontal-relative:page;mso-position-vertical-relative:paragraph;z-index:-18172416" id="docshape634" coordorigin="6300,122" coordsize="1346,58" path="m7645,122l6300,122,6300,132,7645,132,7645,122xm7646,170l6906,170,6906,180,7646,180,7646,170xe" filled="true" fillcolor="#000000" stroked="false">
                <v:path arrowok="t"/>
                <v:fill type="solid"/>
                <w10:wrap type="none"/>
              </v:shape>
            </w:pict>
          </mc:Fallback>
        </mc:AlternateContent>
      </w:r>
      <w:r>
        <w:rPr>
          <w:spacing w:val="26"/>
          <w:w w:val="110"/>
          <w:sz w:val="24"/>
        </w:rPr>
        <w:t>1+</w:t>
      </w:r>
      <w:r>
        <w:rPr>
          <w:spacing w:val="-17"/>
          <w:w w:val="110"/>
          <w:sz w:val="24"/>
        </w:rPr>
        <w:t> </w:t>
      </w:r>
      <w:r>
        <w:rPr>
          <w:rFonts w:ascii="Symbola" w:hAnsi="Symbola"/>
          <w:w w:val="110"/>
          <w:position w:val="20"/>
          <w:sz w:val="24"/>
        </w:rPr>
        <w:t>√</w:t>
      </w:r>
      <w:r>
        <w:rPr>
          <w:w w:val="110"/>
          <w:sz w:val="24"/>
        </w:rPr>
        <w:t>1</w:t>
      </w:r>
      <w:r>
        <w:rPr>
          <w:spacing w:val="-16"/>
          <w:w w:val="110"/>
          <w:sz w:val="24"/>
        </w:rPr>
        <w:t> </w:t>
      </w:r>
      <w:r>
        <w:rPr>
          <w:rFonts w:ascii="Symbola" w:hAnsi="Symbola"/>
          <w:w w:val="105"/>
          <w:sz w:val="24"/>
        </w:rPr>
        <w:t>−</w:t>
      </w:r>
      <w:r>
        <w:rPr>
          <w:rFonts w:ascii="Symbola" w:hAnsi="Symbola"/>
          <w:spacing w:val="-16"/>
          <w:w w:val="105"/>
          <w:sz w:val="24"/>
        </w:rPr>
        <w:t> </w:t>
      </w:r>
      <w:r>
        <w:rPr>
          <w:w w:val="110"/>
          <w:sz w:val="24"/>
        </w:rPr>
        <w:t>4</w:t>
      </w:r>
      <w:r>
        <w:rPr>
          <w:rFonts w:ascii="Georgia" w:hAnsi="Georgia"/>
          <w:i/>
          <w:w w:val="110"/>
          <w:sz w:val="24"/>
        </w:rPr>
        <w:t>X</w:t>
      </w:r>
      <w:r>
        <w:rPr>
          <w:rFonts w:ascii="LM Mono Prop 10" w:hAnsi="LM Mono Prop 10"/>
          <w:w w:val="110"/>
          <w:position w:val="7"/>
          <w:sz w:val="16"/>
        </w:rPr>
        <w:t>2</w:t>
      </w:r>
      <w:r>
        <w:rPr>
          <w:rFonts w:ascii="LM Mono Prop 10" w:hAnsi="LM Mono Prop 10"/>
          <w:spacing w:val="3"/>
          <w:w w:val="110"/>
          <w:position w:val="7"/>
          <w:sz w:val="16"/>
        </w:rPr>
        <w:t> </w:t>
      </w:r>
      <w:r>
        <w:rPr>
          <w:w w:val="110"/>
          <w:position w:val="19"/>
          <w:sz w:val="24"/>
        </w:rPr>
        <w:t>=</w:t>
      </w:r>
      <w:r>
        <w:rPr>
          <w:spacing w:val="-7"/>
          <w:w w:val="110"/>
          <w:position w:val="19"/>
          <w:sz w:val="24"/>
        </w:rPr>
        <w:t> </w:t>
      </w:r>
      <w:r>
        <w:rPr>
          <w:spacing w:val="26"/>
          <w:w w:val="110"/>
          <w:sz w:val="24"/>
        </w:rPr>
        <w:t>1+</w:t>
      </w:r>
      <w:r>
        <w:rPr>
          <w:spacing w:val="-17"/>
          <w:w w:val="110"/>
          <w:sz w:val="24"/>
        </w:rPr>
        <w:t> </w:t>
      </w:r>
      <w:r>
        <w:rPr>
          <w:rFonts w:ascii="Symbola" w:hAnsi="Symbola"/>
          <w:w w:val="110"/>
          <w:position w:val="20"/>
          <w:sz w:val="24"/>
        </w:rPr>
        <w:t>√</w:t>
      </w:r>
      <w:r>
        <w:rPr>
          <w:w w:val="110"/>
          <w:sz w:val="24"/>
        </w:rPr>
        <w:t>1</w:t>
      </w:r>
      <w:r>
        <w:rPr>
          <w:spacing w:val="-16"/>
          <w:w w:val="110"/>
          <w:sz w:val="24"/>
        </w:rPr>
        <w:t> </w:t>
      </w:r>
      <w:r>
        <w:rPr>
          <w:rFonts w:ascii="Symbola" w:hAnsi="Symbola"/>
          <w:w w:val="105"/>
          <w:sz w:val="24"/>
        </w:rPr>
        <w:t>−</w:t>
      </w:r>
      <w:r>
        <w:rPr>
          <w:rFonts w:ascii="Symbola" w:hAnsi="Symbola"/>
          <w:spacing w:val="-16"/>
          <w:w w:val="105"/>
          <w:sz w:val="24"/>
        </w:rPr>
        <w:t> </w:t>
      </w:r>
      <w:r>
        <w:rPr>
          <w:w w:val="110"/>
          <w:sz w:val="24"/>
        </w:rPr>
        <w:t>4</w:t>
      </w:r>
      <w:r>
        <w:rPr>
          <w:rFonts w:ascii="Georgia" w:hAnsi="Georgia"/>
          <w:i/>
          <w:w w:val="110"/>
          <w:sz w:val="24"/>
        </w:rPr>
        <w:t>X</w:t>
      </w:r>
      <w:r>
        <w:rPr>
          <w:rFonts w:ascii="Georgia" w:hAnsi="Georgia"/>
          <w:i/>
          <w:spacing w:val="-21"/>
          <w:w w:val="110"/>
          <w:sz w:val="24"/>
        </w:rPr>
        <w:t> </w:t>
      </w:r>
      <w:r>
        <w:rPr>
          <w:w w:val="110"/>
          <w:position w:val="19"/>
          <w:sz w:val="24"/>
        </w:rPr>
        <w:t>(</w:t>
      </w:r>
      <w:r>
        <w:rPr>
          <w:rFonts w:ascii="Georgia" w:hAnsi="Georgia"/>
          <w:i/>
          <w:w w:val="110"/>
          <w:position w:val="19"/>
          <w:sz w:val="24"/>
        </w:rPr>
        <w:t>X</w:t>
      </w:r>
      <w:r>
        <w:rPr>
          <w:rFonts w:ascii="Georgia" w:hAnsi="Georgia"/>
          <w:i/>
          <w:spacing w:val="30"/>
          <w:w w:val="110"/>
          <w:position w:val="19"/>
          <w:sz w:val="24"/>
        </w:rPr>
        <w:t> </w:t>
      </w:r>
      <w:r>
        <w:rPr>
          <w:spacing w:val="-10"/>
          <w:w w:val="110"/>
          <w:position w:val="19"/>
          <w:sz w:val="24"/>
        </w:rPr>
        <w:t>)</w:t>
      </w:r>
    </w:p>
    <w:p>
      <w:pPr>
        <w:pStyle w:val="BodyText"/>
        <w:spacing w:line="230" w:lineRule="auto" w:before="18"/>
        <w:ind w:right="553" w:hanging="1"/>
        <w:jc w:val="both"/>
      </w:pPr>
      <w:r>
        <w:rPr/>
        <mc:AlternateContent>
          <mc:Choice Requires="wps">
            <w:drawing>
              <wp:anchor distT="0" distB="0" distL="0" distR="0" allowOverlap="1" layoutInCell="1" locked="0" behindDoc="1" simplePos="0" relativeHeight="485147136">
                <wp:simplePos x="0" y="0"/>
                <wp:positionH relativeFrom="page">
                  <wp:posOffset>1838731</wp:posOffset>
                </wp:positionH>
                <wp:positionV relativeFrom="paragraph">
                  <wp:posOffset>43315</wp:posOffset>
                </wp:positionV>
                <wp:extent cx="177165" cy="259715"/>
                <wp:effectExtent l="0" t="0" r="0" b="0"/>
                <wp:wrapNone/>
                <wp:docPr id="682" name="Textbox 682"/>
                <wp:cNvGraphicFramePr>
                  <a:graphicFrameLocks/>
                </wp:cNvGraphicFramePr>
                <a:graphic>
                  <a:graphicData uri="http://schemas.microsoft.com/office/word/2010/wordprocessingShape">
                    <wps:wsp>
                      <wps:cNvPr id="682" name="Textbox 682"/>
                      <wps:cNvSpPr txBox="1"/>
                      <wps:spPr>
                        <a:xfrm>
                          <a:off x="0" y="0"/>
                          <a:ext cx="177165"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9"/>
                                <w:w w:val="110"/>
                                <w:sz w:val="24"/>
                              </w:rPr>
                              <w:t>··</w:t>
                            </w:r>
                            <w:r>
                              <w:rPr>
                                <w:rFonts w:ascii="Symbola" w:hAnsi="Symbola"/>
                                <w:spacing w:val="-26"/>
                                <w:w w:val="110"/>
                                <w:sz w:val="24"/>
                              </w:rPr>
                              <w:t> </w:t>
                            </w:r>
                            <w:r>
                              <w:rPr>
                                <w:rFonts w:ascii="Symbola" w:hAnsi="Symbola"/>
                                <w:spacing w:val="-10"/>
                                <w:w w:val="110"/>
                                <w:sz w:val="24"/>
                              </w:rPr>
                              <w:t>·</w:t>
                            </w:r>
                          </w:p>
                        </w:txbxContent>
                      </wps:txbx>
                      <wps:bodyPr wrap="square" lIns="0" tIns="0" rIns="0" bIns="0" rtlCol="0">
                        <a:noAutofit/>
                      </wps:bodyPr>
                    </wps:wsp>
                  </a:graphicData>
                </a:graphic>
              </wp:anchor>
            </w:drawing>
          </mc:Choice>
          <mc:Fallback>
            <w:pict>
              <v:shape style="position:absolute;margin-left:144.782043pt;margin-top:3.410631pt;width:13.95pt;height:20.45pt;mso-position-horizontal-relative:page;mso-position-vertical-relative:paragraph;z-index:-18169344" type="#_x0000_t202" id="docshape635" filled="false" stroked="false">
                <v:textbox inset="0,0,0,0">
                  <w:txbxContent>
                    <w:p>
                      <w:pPr>
                        <w:spacing w:line="261" w:lineRule="exact" w:before="0"/>
                        <w:ind w:left="0" w:right="0" w:firstLine="0"/>
                        <w:jc w:val="left"/>
                        <w:rPr>
                          <w:rFonts w:ascii="Symbola" w:hAnsi="Symbola"/>
                          <w:sz w:val="24"/>
                        </w:rPr>
                      </w:pPr>
                      <w:r>
                        <w:rPr>
                          <w:rFonts w:ascii="Symbola" w:hAnsi="Symbola"/>
                          <w:spacing w:val="19"/>
                          <w:w w:val="110"/>
                          <w:sz w:val="24"/>
                        </w:rPr>
                        <w:t>··</w:t>
                      </w:r>
                      <w:r>
                        <w:rPr>
                          <w:rFonts w:ascii="Symbola" w:hAnsi="Symbola"/>
                          <w:spacing w:val="-26"/>
                          <w:w w:val="110"/>
                          <w:sz w:val="24"/>
                        </w:rPr>
                        <w:t> </w:t>
                      </w:r>
                      <w:r>
                        <w:rPr>
                          <w:rFonts w:ascii="Symbola" w:hAnsi="Symbola"/>
                          <w:spacing w:val="-10"/>
                          <w:w w:val="110"/>
                          <w:sz w:val="24"/>
                        </w:rPr>
                        <w:t>·</w:t>
                      </w:r>
                    </w:p>
                  </w:txbxContent>
                </v:textbox>
                <w10:wrap type="none"/>
              </v:shape>
            </w:pict>
          </mc:Fallback>
        </mc:AlternateContent>
      </w:r>
      <w:r>
        <w:rPr>
          <w:w w:val="105"/>
        </w:rPr>
        <w:t>where (</w:t>
      </w:r>
      <w:r>
        <w:rPr>
          <w:spacing w:val="80"/>
          <w:w w:val="150"/>
        </w:rPr>
        <w:t> </w:t>
      </w:r>
      <w:r>
        <w:rPr>
          <w:w w:val="105"/>
        </w:rPr>
        <w:t>)(</w:t>
      </w:r>
      <w:r>
        <w:rPr>
          <w:rFonts w:ascii="Georgia"/>
          <w:i/>
          <w:w w:val="105"/>
        </w:rPr>
        <w:t>X</w:t>
      </w:r>
      <w:r>
        <w:rPr>
          <w:rFonts w:ascii="LM Mono Prop 10"/>
          <w:w w:val="105"/>
          <w:vertAlign w:val="superscript"/>
        </w:rPr>
        <w:t>2</w:t>
      </w:r>
      <w:r>
        <w:rPr>
          <w:w w:val="105"/>
          <w:vertAlign w:val="baseline"/>
        </w:rPr>
        <w:t>) refers to the composition operation on streams, as in identity </w:t>
      </w:r>
      <w:r>
        <w:rPr>
          <w:spacing w:val="-2"/>
          <w:w w:val="105"/>
          <w:vertAlign w:val="baseline"/>
        </w:rPr>
        <w:t>(27).)</w:t>
      </w:r>
    </w:p>
    <w:p>
      <w:pPr>
        <w:pStyle w:val="BodyText"/>
        <w:spacing w:line="252" w:lineRule="auto" w:before="4"/>
        <w:ind w:right="555" w:firstLine="351"/>
        <w:jc w:val="both"/>
      </w:pPr>
      <w:r>
        <w:rPr>
          <w:w w:val="105"/>
        </w:rPr>
        <w:t>In</w:t>
      </w:r>
      <w:r>
        <w:rPr>
          <w:w w:val="105"/>
        </w:rPr>
        <w:t> the</w:t>
      </w:r>
      <w:r>
        <w:rPr>
          <w:w w:val="105"/>
        </w:rPr>
        <w:t> above</w:t>
      </w:r>
      <w:r>
        <w:rPr>
          <w:w w:val="105"/>
        </w:rPr>
        <w:t> example,</w:t>
      </w:r>
      <w:r>
        <w:rPr>
          <w:w w:val="105"/>
        </w:rPr>
        <w:t> the</w:t>
      </w:r>
      <w:r>
        <w:rPr>
          <w:w w:val="105"/>
        </w:rPr>
        <w:t> weights</w:t>
      </w:r>
      <w:r>
        <w:rPr>
          <w:w w:val="105"/>
        </w:rPr>
        <w:t> in</w:t>
      </w:r>
      <w:r>
        <w:rPr>
          <w:w w:val="105"/>
        </w:rPr>
        <w:t> the</w:t>
      </w:r>
      <w:r>
        <w:rPr>
          <w:w w:val="105"/>
        </w:rPr>
        <w:t> automaton,</w:t>
      </w:r>
      <w:r>
        <w:rPr>
          <w:w w:val="105"/>
        </w:rPr>
        <w:t> all</w:t>
      </w:r>
      <w:r>
        <w:rPr>
          <w:w w:val="105"/>
        </w:rPr>
        <w:t> being</w:t>
      </w:r>
      <w:r>
        <w:rPr>
          <w:w w:val="105"/>
        </w:rPr>
        <w:t> 1,</w:t>
      </w:r>
      <w:r>
        <w:rPr>
          <w:w w:val="105"/>
        </w:rPr>
        <w:t> played only</w:t>
      </w:r>
      <w:r>
        <w:rPr>
          <w:w w:val="105"/>
        </w:rPr>
        <w:t> a</w:t>
      </w:r>
      <w:r>
        <w:rPr>
          <w:w w:val="105"/>
        </w:rPr>
        <w:t> trivial</w:t>
      </w:r>
      <w:r>
        <w:rPr>
          <w:w w:val="105"/>
        </w:rPr>
        <w:t> role.</w:t>
      </w:r>
      <w:r>
        <w:rPr>
          <w:spacing w:val="40"/>
          <w:w w:val="105"/>
        </w:rPr>
        <w:t> </w:t>
      </w:r>
      <w:r>
        <w:rPr>
          <w:w w:val="105"/>
        </w:rPr>
        <w:t>In</w:t>
      </w:r>
      <w:r>
        <w:rPr>
          <w:w w:val="105"/>
        </w:rPr>
        <w:t> conclusion</w:t>
      </w:r>
      <w:r>
        <w:rPr>
          <w:w w:val="105"/>
        </w:rPr>
        <w:t> of</w:t>
      </w:r>
      <w:r>
        <w:rPr>
          <w:w w:val="105"/>
        </w:rPr>
        <w:t> this</w:t>
      </w:r>
      <w:r>
        <w:rPr>
          <w:w w:val="105"/>
        </w:rPr>
        <w:t> section,</w:t>
      </w:r>
      <w:r>
        <w:rPr>
          <w:w w:val="105"/>
        </w:rPr>
        <w:t> we</w:t>
      </w:r>
      <w:r>
        <w:rPr>
          <w:w w:val="105"/>
        </w:rPr>
        <w:t> recall</w:t>
      </w:r>
      <w:r>
        <w:rPr>
          <w:w w:val="105"/>
        </w:rPr>
        <w:t> the</w:t>
      </w:r>
      <w:r>
        <w:rPr>
          <w:w w:val="105"/>
        </w:rPr>
        <w:t> weighted</w:t>
      </w:r>
      <w:r>
        <w:rPr>
          <w:w w:val="105"/>
        </w:rPr>
        <w:t> au- tomaton for the Taylor series of the tangent function from Section 13, which has more interesting weights.</w:t>
      </w:r>
      <w:r>
        <w:rPr>
          <w:spacing w:val="40"/>
          <w:w w:val="105"/>
        </w:rPr>
        <w:t> </w:t>
      </w:r>
      <w:r>
        <w:rPr>
          <w:w w:val="105"/>
        </w:rPr>
        <w:t>In the notation of the present section, it looks </w:t>
      </w:r>
      <w:r>
        <w:rPr>
          <w:spacing w:val="-4"/>
          <w:w w:val="105"/>
        </w:rPr>
        <w:t>like</w:t>
      </w:r>
    </w:p>
    <w:p>
      <w:pPr>
        <w:spacing w:after="0" w:line="252" w:lineRule="auto"/>
        <w:jc w:val="both"/>
        <w:sectPr>
          <w:pgSz w:w="12240" w:h="15840"/>
          <w:pgMar w:header="890" w:footer="862" w:top="1080" w:bottom="1160" w:left="1720" w:right="1660"/>
        </w:sectPr>
      </w:pPr>
    </w:p>
    <w:p>
      <w:pPr>
        <w:spacing w:line="12" w:lineRule="exact" w:before="102"/>
        <w:ind w:left="0" w:right="0" w:firstLine="0"/>
        <w:jc w:val="right"/>
        <w:rPr>
          <w:rFonts w:ascii="Georgia" w:hAnsi="Georgia"/>
          <w:i/>
          <w:sz w:val="24"/>
        </w:rPr>
      </w:pPr>
      <w:r>
        <w:rPr>
          <w:rFonts w:ascii="Arial" w:hAnsi="Arial"/>
          <w:w w:val="279"/>
          <w:sz w:val="20"/>
          <w:u w:val="double"/>
        </w:rPr>
        <w:t>¸</w:t>
      </w:r>
      <w:r>
        <w:rPr>
          <w:rFonts w:ascii="Arial" w:hAnsi="Arial"/>
          <w:i/>
          <w:spacing w:val="-153"/>
          <w:w w:val="179"/>
          <w:sz w:val="20"/>
          <w:u w:val="double"/>
        </w:rPr>
        <w:t>c</w:t>
      </w:r>
      <w:r>
        <w:rPr>
          <w:rFonts w:ascii="LM Mono Prop 10" w:hAnsi="LM Mono Prop 10"/>
          <w:w w:val="80"/>
          <w:position w:val="4"/>
          <w:sz w:val="16"/>
          <w:u w:val="double"/>
        </w:rPr>
        <w:t>1</w:t>
      </w:r>
      <w:r>
        <w:rPr>
          <w:rFonts w:ascii="LM Mono Prop 10" w:hAnsi="LM Mono Prop 10"/>
          <w:spacing w:val="-7"/>
          <w:w w:val="179"/>
          <w:position w:val="4"/>
          <w:sz w:val="16"/>
          <w:u w:val="double"/>
        </w:rPr>
        <w:t>  </w:t>
      </w:r>
      <w:r>
        <w:rPr>
          <w:rFonts w:ascii="LM Mono Prop 10" w:hAnsi="LM Mono Prop 10"/>
          <w:spacing w:val="-51"/>
          <w:w w:val="179"/>
          <w:position w:val="4"/>
          <w:sz w:val="16"/>
          <w:u w:val="none"/>
        </w:rPr>
        <w:t> </w:t>
      </w:r>
      <w:r>
        <w:rPr>
          <w:rFonts w:ascii="Georgia" w:hAnsi="Georgia"/>
          <w:i/>
          <w:spacing w:val="-10"/>
          <w:w w:val="105"/>
          <w:position w:val="-2"/>
          <w:sz w:val="24"/>
          <w:u w:val="none"/>
        </w:rPr>
        <w:t>q</w:t>
      </w:r>
    </w:p>
    <w:p>
      <w:pPr>
        <w:spacing w:line="28" w:lineRule="exact" w:before="86"/>
        <w:ind w:left="94" w:right="0" w:firstLine="0"/>
        <w:jc w:val="left"/>
        <w:rPr>
          <w:rFonts w:ascii="LM Mono Prop 10" w:hAnsi="LM Mono Prop 10"/>
          <w:sz w:val="16"/>
        </w:rPr>
      </w:pPr>
      <w:r>
        <w:rPr/>
        <w:br w:type="column"/>
      </w:r>
      <w:r>
        <w:rPr>
          <w:rFonts w:ascii="Arial" w:hAnsi="Arial"/>
          <w:spacing w:val="-104"/>
          <w:w w:val="299"/>
          <w:position w:val="-7"/>
          <w:sz w:val="20"/>
        </w:rPr>
        <w:t>¸</w:t>
      </w:r>
      <w:r>
        <w:rPr>
          <w:rFonts w:ascii="Georgia" w:hAnsi="Georgia"/>
          <w:i/>
          <w:spacing w:val="-40"/>
          <w:w w:val="122"/>
          <w:sz w:val="16"/>
        </w:rPr>
        <w:t>X</w:t>
      </w:r>
      <w:r>
        <w:rPr>
          <w:rFonts w:ascii="Arial" w:hAnsi="Arial"/>
          <w:i/>
          <w:spacing w:val="-152"/>
          <w:w w:val="358"/>
          <w:position w:val="-7"/>
          <w:sz w:val="20"/>
        </w:rPr>
        <w:t>,</w:t>
      </w:r>
      <w:r>
        <w:rPr>
          <w:rFonts w:ascii="DejaVu Serif Condensed" w:hAnsi="DejaVu Serif Condensed"/>
          <w:spacing w:val="-3"/>
          <w:w w:val="96"/>
          <w:sz w:val="16"/>
        </w:rPr>
        <w:t>|</w:t>
      </w:r>
      <w:r>
        <w:rPr>
          <w:rFonts w:ascii="LM Mono Prop 10" w:hAnsi="LM Mono Prop 10"/>
          <w:spacing w:val="-2"/>
          <w:sz w:val="16"/>
        </w:rPr>
        <w:t>1</w:t>
      </w:r>
    </w:p>
    <w:p>
      <w:pPr>
        <w:spacing w:line="-24" w:lineRule="auto" w:before="0"/>
        <w:ind w:left="97" w:right="0" w:firstLine="0"/>
        <w:jc w:val="left"/>
        <w:rPr>
          <w:rFonts w:ascii="Georgia"/>
          <w:i/>
          <w:sz w:val="24"/>
        </w:rPr>
      </w:pPr>
      <w:r>
        <w:rPr/>
        <w:br w:type="column"/>
      </w:r>
      <w:r>
        <w:rPr>
          <w:rFonts w:ascii="Georgia"/>
          <w:i/>
          <w:w w:val="105"/>
          <w:position w:val="-20"/>
          <w:sz w:val="24"/>
        </w:rPr>
        <w:t>q</w:t>
      </w:r>
      <w:r>
        <w:rPr>
          <w:rFonts w:ascii="Georgia"/>
          <w:i/>
          <w:spacing w:val="53"/>
          <w:w w:val="105"/>
          <w:position w:val="-20"/>
          <w:sz w:val="24"/>
        </w:rPr>
        <w:t> </w:t>
      </w:r>
      <w:r>
        <w:rPr>
          <w:spacing w:val="44"/>
          <w:w w:val="105"/>
          <w:sz w:val="16"/>
          <w:u w:val="thick"/>
        </w:rPr>
        <w:t> </w:t>
      </w:r>
      <w:r>
        <w:rPr>
          <w:rFonts w:ascii="Georgia"/>
          <w:i/>
          <w:w w:val="115"/>
          <w:sz w:val="16"/>
          <w:u w:val="thick"/>
        </w:rPr>
        <w:t>X</w:t>
      </w:r>
      <w:r>
        <w:rPr>
          <w:rFonts w:ascii="DejaVu Serif Condensed"/>
          <w:w w:val="115"/>
          <w:sz w:val="16"/>
          <w:u w:val="thick"/>
        </w:rPr>
        <w:t>|</w:t>
      </w:r>
      <w:r>
        <w:rPr>
          <w:rFonts w:ascii="LM Mono Prop 10"/>
          <w:w w:val="115"/>
          <w:sz w:val="16"/>
          <w:u w:val="thick"/>
        </w:rPr>
        <w:t>1</w:t>
      </w:r>
      <w:r>
        <w:rPr>
          <w:rFonts w:ascii="LM Mono Prop 10"/>
          <w:spacing w:val="17"/>
          <w:w w:val="115"/>
          <w:sz w:val="16"/>
          <w:u w:val="thick"/>
        </w:rPr>
        <w:t> </w:t>
      </w:r>
      <w:r>
        <w:rPr>
          <w:rFonts w:ascii="Arial"/>
          <w:spacing w:val="-171"/>
          <w:w w:val="176"/>
          <w:position w:val="-11"/>
          <w:sz w:val="20"/>
          <w:u w:val="none"/>
        </w:rPr>
        <w:t>z</w:t>
      </w:r>
      <w:r>
        <w:rPr>
          <w:rFonts w:ascii="Georgia"/>
          <w:i/>
          <w:spacing w:val="-11"/>
          <w:w w:val="54"/>
          <w:position w:val="-20"/>
          <w:sz w:val="24"/>
          <w:u w:val="none"/>
        </w:rPr>
        <w:t>q</w:t>
      </w:r>
    </w:p>
    <w:p>
      <w:pPr>
        <w:spacing w:line="-24" w:lineRule="auto" w:before="0"/>
        <w:ind w:left="94" w:right="0" w:firstLine="0"/>
        <w:jc w:val="left"/>
        <w:rPr>
          <w:rFonts w:ascii="Georgia"/>
          <w:i/>
          <w:sz w:val="24"/>
        </w:rPr>
      </w:pPr>
      <w:r>
        <w:rPr/>
        <w:br w:type="column"/>
      </w:r>
      <w:r>
        <w:rPr>
          <w:spacing w:val="40"/>
          <w:w w:val="120"/>
          <w:sz w:val="16"/>
          <w:u w:val="thick"/>
        </w:rPr>
        <w:t> </w:t>
      </w:r>
      <w:r>
        <w:rPr>
          <w:rFonts w:ascii="Georgia"/>
          <w:i/>
          <w:w w:val="120"/>
          <w:sz w:val="16"/>
          <w:u w:val="thick"/>
        </w:rPr>
        <w:t>X</w:t>
      </w:r>
      <w:r>
        <w:rPr>
          <w:rFonts w:ascii="DejaVu Serif Condensed"/>
          <w:w w:val="120"/>
          <w:sz w:val="16"/>
          <w:u w:val="thick"/>
        </w:rPr>
        <w:t>|</w:t>
      </w:r>
      <w:r>
        <w:rPr>
          <w:rFonts w:ascii="LM Mono Prop 10"/>
          <w:w w:val="120"/>
          <w:sz w:val="16"/>
          <w:u w:val="thick"/>
        </w:rPr>
        <w:t>2</w:t>
      </w:r>
      <w:r>
        <w:rPr>
          <w:rFonts w:ascii="LM Mono Prop 10"/>
          <w:spacing w:val="18"/>
          <w:w w:val="120"/>
          <w:sz w:val="16"/>
          <w:u w:val="thick"/>
        </w:rPr>
        <w:t> </w:t>
      </w:r>
      <w:r>
        <w:rPr>
          <w:rFonts w:ascii="Arial"/>
          <w:spacing w:val="-174"/>
          <w:w w:val="181"/>
          <w:position w:val="-11"/>
          <w:sz w:val="20"/>
          <w:u w:val="none"/>
        </w:rPr>
        <w:t>z</w:t>
      </w:r>
      <w:r>
        <w:rPr>
          <w:rFonts w:ascii="Georgia"/>
          <w:i/>
          <w:spacing w:val="-14"/>
          <w:w w:val="59"/>
          <w:position w:val="-20"/>
          <w:sz w:val="24"/>
          <w:u w:val="none"/>
        </w:rPr>
        <w:t>q</w:t>
      </w:r>
    </w:p>
    <w:p>
      <w:pPr>
        <w:spacing w:line="114" w:lineRule="exact" w:before="0"/>
        <w:ind w:left="93" w:right="0" w:firstLine="0"/>
        <w:jc w:val="left"/>
        <w:rPr>
          <w:rFonts w:ascii="Arial"/>
          <w:i/>
          <w:sz w:val="20"/>
        </w:rPr>
      </w:pPr>
      <w:r>
        <w:rPr/>
        <w:br w:type="column"/>
      </w:r>
      <w:r>
        <w:rPr>
          <w:spacing w:val="59"/>
          <w:w w:val="120"/>
          <w:sz w:val="16"/>
          <w:u w:val="double"/>
        </w:rPr>
        <w:t> </w:t>
      </w:r>
      <w:r>
        <w:rPr>
          <w:rFonts w:ascii="Georgia"/>
          <w:i/>
          <w:w w:val="120"/>
          <w:sz w:val="16"/>
          <w:u w:val="double"/>
        </w:rPr>
        <w:t>X</w:t>
      </w:r>
      <w:r>
        <w:rPr>
          <w:rFonts w:ascii="DejaVu Serif Condensed"/>
          <w:w w:val="120"/>
          <w:sz w:val="16"/>
          <w:u w:val="double"/>
        </w:rPr>
        <w:t>|</w:t>
      </w:r>
      <w:r>
        <w:rPr>
          <w:rFonts w:ascii="LM Mono Prop 10"/>
          <w:w w:val="120"/>
          <w:sz w:val="16"/>
          <w:u w:val="double"/>
        </w:rPr>
        <w:t>3</w:t>
      </w:r>
      <w:r>
        <w:rPr>
          <w:rFonts w:ascii="LM Mono Prop 10"/>
          <w:spacing w:val="-24"/>
          <w:w w:val="170"/>
          <w:sz w:val="16"/>
          <w:u w:val="double"/>
        </w:rPr>
        <w:t> </w:t>
      </w:r>
      <w:r>
        <w:rPr>
          <w:rFonts w:ascii="Arial"/>
          <w:spacing w:val="-5"/>
          <w:w w:val="170"/>
          <w:position w:val="-10"/>
          <w:sz w:val="20"/>
          <w:u w:val="none"/>
        </w:rPr>
        <w:t>z</w:t>
      </w:r>
      <w:r>
        <w:rPr>
          <w:rFonts w:ascii="Arial"/>
          <w:i/>
          <w:spacing w:val="-5"/>
          <w:w w:val="170"/>
          <w:position w:val="-10"/>
          <w:sz w:val="20"/>
          <w:u w:val="none"/>
        </w:rPr>
        <w:t>_</w:t>
      </w:r>
    </w:p>
    <w:p>
      <w:pPr>
        <w:spacing w:after="0" w:line="114" w:lineRule="exact"/>
        <w:jc w:val="left"/>
        <w:rPr>
          <w:rFonts w:ascii="Arial"/>
          <w:sz w:val="20"/>
        </w:rPr>
        <w:sectPr>
          <w:type w:val="continuous"/>
          <w:pgSz w:w="12240" w:h="15840"/>
          <w:pgMar w:header="890" w:footer="862" w:top="760" w:bottom="1020" w:left="1720" w:right="1660"/>
          <w:cols w:num="5" w:equalWidth="0">
            <w:col w:w="3094" w:space="40"/>
            <w:col w:w="476" w:space="39"/>
            <w:col w:w="958" w:space="39"/>
            <w:col w:w="717" w:space="40"/>
            <w:col w:w="3457"/>
          </w:cols>
        </w:sectPr>
      </w:pPr>
    </w:p>
    <w:p>
      <w:pPr>
        <w:tabs>
          <w:tab w:pos="756" w:val="left" w:leader="none"/>
        </w:tabs>
        <w:spacing w:line="232" w:lineRule="exact" w:before="79"/>
        <w:ind w:left="0" w:right="0" w:firstLine="0"/>
        <w:jc w:val="right"/>
        <w:rPr>
          <w:rFonts w:ascii="Arial" w:hAnsi="Arial"/>
          <w:i/>
          <w:sz w:val="20"/>
        </w:rPr>
      </w:pPr>
      <w:r>
        <w:rPr/>
        <mc:AlternateContent>
          <mc:Choice Requires="wps">
            <w:drawing>
              <wp:anchor distT="0" distB="0" distL="0" distR="0" allowOverlap="1" layoutInCell="1" locked="0" behindDoc="1" simplePos="0" relativeHeight="485144576">
                <wp:simplePos x="0" y="0"/>
                <wp:positionH relativeFrom="page">
                  <wp:posOffset>3142170</wp:posOffset>
                </wp:positionH>
                <wp:positionV relativeFrom="paragraph">
                  <wp:posOffset>125690</wp:posOffset>
                </wp:positionV>
                <wp:extent cx="304165" cy="5715"/>
                <wp:effectExtent l="0" t="0" r="0" b="0"/>
                <wp:wrapNone/>
                <wp:docPr id="683" name="Graphic 683"/>
                <wp:cNvGraphicFramePr>
                  <a:graphicFrameLocks/>
                </wp:cNvGraphicFramePr>
                <a:graphic>
                  <a:graphicData uri="http://schemas.microsoft.com/office/word/2010/wordprocessingShape">
                    <wps:wsp>
                      <wps:cNvPr id="683" name="Graphic 683"/>
                      <wps:cNvSpPr/>
                      <wps:spPr>
                        <a:xfrm>
                          <a:off x="0" y="0"/>
                          <a:ext cx="304165" cy="5715"/>
                        </a:xfrm>
                        <a:custGeom>
                          <a:avLst/>
                          <a:gdLst/>
                          <a:ahLst/>
                          <a:cxnLst/>
                          <a:rect l="l" t="t" r="r" b="b"/>
                          <a:pathLst>
                            <a:path w="304165" h="5715">
                              <a:moveTo>
                                <a:pt x="303707" y="0"/>
                              </a:moveTo>
                              <a:lnTo>
                                <a:pt x="0" y="0"/>
                              </a:lnTo>
                              <a:lnTo>
                                <a:pt x="0" y="5143"/>
                              </a:lnTo>
                              <a:lnTo>
                                <a:pt x="303707" y="5143"/>
                              </a:lnTo>
                              <a:lnTo>
                                <a:pt x="3037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414993pt;margin-top:9.89686pt;width:23.914pt;height:.405pt;mso-position-horizontal-relative:page;mso-position-vertical-relative:paragraph;z-index:-18171904" id="docshape636" filled="true" fillcolor="#000000" stroked="false">
                <v:fill type="solid"/>
                <w10:wrap type="none"/>
              </v:rect>
            </w:pict>
          </mc:Fallback>
        </mc:AlternateContent>
      </w:r>
      <w:r>
        <w:rPr>
          <w:rFonts w:ascii="LM Mono Prop 10" w:hAnsi="LM Mono Prop 10"/>
          <w:spacing w:val="-10"/>
          <w:w w:val="120"/>
          <w:sz w:val="16"/>
        </w:rPr>
        <w:t>0</w:t>
      </w:r>
      <w:r>
        <w:rPr>
          <w:rFonts w:ascii="LM Mono Prop 10" w:hAnsi="LM Mono Prop 10"/>
          <w:sz w:val="16"/>
        </w:rPr>
        <w:tab/>
      </w:r>
      <w:r>
        <w:rPr>
          <w:rFonts w:ascii="LM Mono Prop 10" w:hAnsi="LM Mono Prop 10"/>
          <w:w w:val="105"/>
          <w:sz w:val="16"/>
        </w:rPr>
        <w:t>1</w:t>
      </w:r>
      <w:r>
        <w:rPr>
          <w:rFonts w:ascii="LM Mono Prop 10" w:hAnsi="LM Mono Prop 10"/>
          <w:spacing w:val="-14"/>
          <w:w w:val="105"/>
          <w:sz w:val="16"/>
        </w:rPr>
        <w:t> </w:t>
      </w:r>
      <w:r>
        <w:rPr>
          <w:rFonts w:ascii="Arial" w:hAnsi="Arial"/>
          <w:spacing w:val="-7"/>
          <w:w w:val="220"/>
          <w:sz w:val="20"/>
          <w:u w:val="double"/>
        </w:rPr>
        <w:t>¸</w:t>
      </w:r>
      <w:r>
        <w:rPr>
          <w:rFonts w:ascii="Arial" w:hAnsi="Arial"/>
          <w:i/>
          <w:spacing w:val="-7"/>
          <w:w w:val="220"/>
          <w:sz w:val="20"/>
          <w:u w:val="double"/>
        </w:rPr>
        <w:t>_ </w:t>
      </w:r>
    </w:p>
    <w:p>
      <w:pPr>
        <w:spacing w:line="204" w:lineRule="exact" w:before="0"/>
        <w:ind w:left="0" w:right="85" w:firstLine="0"/>
        <w:jc w:val="right"/>
        <w:rPr>
          <w:rFonts w:ascii="LM Mono Prop 10"/>
          <w:sz w:val="16"/>
        </w:rPr>
      </w:pPr>
      <w:r>
        <w:rPr>
          <w:rFonts w:ascii="Georgia"/>
          <w:i/>
          <w:spacing w:val="-5"/>
          <w:w w:val="105"/>
          <w:sz w:val="16"/>
        </w:rPr>
        <w:t>X</w:t>
      </w:r>
      <w:r>
        <w:rPr>
          <w:rFonts w:ascii="DejaVu Serif Condensed"/>
          <w:spacing w:val="-5"/>
          <w:w w:val="105"/>
          <w:sz w:val="16"/>
        </w:rPr>
        <w:t>|</w:t>
      </w:r>
      <w:r>
        <w:rPr>
          <w:rFonts w:ascii="LM Mono Prop 10"/>
          <w:spacing w:val="-5"/>
          <w:w w:val="105"/>
          <w:sz w:val="16"/>
        </w:rPr>
        <w:t>2</w:t>
      </w:r>
    </w:p>
    <w:p>
      <w:pPr>
        <w:spacing w:line="312" w:lineRule="exact" w:before="0"/>
        <w:ind w:left="113" w:right="0" w:firstLine="0"/>
        <w:jc w:val="left"/>
        <w:rPr>
          <w:rFonts w:ascii="Arial" w:hAnsi="Arial"/>
          <w:i/>
          <w:sz w:val="20"/>
        </w:rPr>
      </w:pPr>
      <w:r>
        <w:rPr/>
        <w:br w:type="column"/>
      </w:r>
      <w:r>
        <w:rPr>
          <w:rFonts w:ascii="LM Mono Prop 10" w:hAnsi="LM Mono Prop 10"/>
          <w:spacing w:val="-16"/>
          <w:sz w:val="16"/>
        </w:rPr>
        <w:t>2</w:t>
      </w:r>
      <w:r>
        <w:rPr>
          <w:rFonts w:ascii="Arial" w:hAnsi="Arial"/>
          <w:i/>
          <w:spacing w:val="-107"/>
          <w:w w:val="179"/>
          <w:position w:val="13"/>
          <w:sz w:val="20"/>
        </w:rPr>
        <w:t>_</w:t>
      </w:r>
      <w:r>
        <w:rPr>
          <w:rFonts w:ascii="Arial" w:hAnsi="Arial"/>
          <w:spacing w:val="14"/>
          <w:w w:val="299"/>
          <w:sz w:val="20"/>
          <w:u w:val="double"/>
        </w:rPr>
        <w:t>¸</w:t>
      </w:r>
      <w:r>
        <w:rPr>
          <w:rFonts w:ascii="Arial" w:hAnsi="Arial"/>
          <w:i/>
          <w:spacing w:val="14"/>
          <w:w w:val="179"/>
          <w:sz w:val="20"/>
          <w:u w:val="double"/>
        </w:rPr>
        <w:t>_</w:t>
      </w:r>
      <w:r>
        <w:rPr>
          <w:rFonts w:ascii="Arial" w:hAnsi="Arial"/>
          <w:i/>
          <w:spacing w:val="40"/>
          <w:w w:val="189"/>
          <w:sz w:val="20"/>
          <w:u w:val="double"/>
        </w:rPr>
        <w:t> </w:t>
      </w:r>
    </w:p>
    <w:p>
      <w:pPr>
        <w:spacing w:line="204" w:lineRule="exact" w:before="0"/>
        <w:ind w:left="345" w:right="0" w:firstLine="0"/>
        <w:jc w:val="left"/>
        <w:rPr>
          <w:rFonts w:ascii="LM Mono Prop 10"/>
          <w:sz w:val="16"/>
        </w:rPr>
      </w:pPr>
      <w:r>
        <w:rPr>
          <w:rFonts w:ascii="Georgia"/>
          <w:i/>
          <w:spacing w:val="-5"/>
          <w:w w:val="105"/>
          <w:sz w:val="16"/>
        </w:rPr>
        <w:t>X</w:t>
      </w:r>
      <w:r>
        <w:rPr>
          <w:rFonts w:ascii="DejaVu Serif Condensed"/>
          <w:spacing w:val="-5"/>
          <w:w w:val="105"/>
          <w:sz w:val="16"/>
        </w:rPr>
        <w:t>|</w:t>
      </w:r>
      <w:r>
        <w:rPr>
          <w:rFonts w:ascii="LM Mono Prop 10"/>
          <w:spacing w:val="-5"/>
          <w:w w:val="105"/>
          <w:sz w:val="16"/>
        </w:rPr>
        <w:t>3</w:t>
      </w:r>
    </w:p>
    <w:p>
      <w:pPr>
        <w:spacing w:line="312" w:lineRule="exact" w:before="0"/>
        <w:ind w:left="114" w:right="0" w:firstLine="0"/>
        <w:jc w:val="left"/>
        <w:rPr>
          <w:rFonts w:ascii="Arial" w:hAnsi="Arial"/>
          <w:i/>
          <w:sz w:val="20"/>
        </w:rPr>
      </w:pPr>
      <w:r>
        <w:rPr/>
        <w:br w:type="column"/>
      </w:r>
      <w:r>
        <w:rPr>
          <w:rFonts w:ascii="LM Mono Prop 10" w:hAnsi="LM Mono Prop 10"/>
          <w:spacing w:val="-33"/>
          <w:sz w:val="16"/>
        </w:rPr>
        <w:t>3</w:t>
      </w:r>
      <w:r>
        <w:rPr>
          <w:rFonts w:ascii="Arial" w:hAnsi="Arial"/>
          <w:i/>
          <w:spacing w:val="-124"/>
          <w:w w:val="179"/>
          <w:position w:val="13"/>
          <w:sz w:val="20"/>
        </w:rPr>
        <w:t>_</w:t>
      </w:r>
      <w:r>
        <w:rPr>
          <w:rFonts w:ascii="Arial" w:hAnsi="Arial"/>
          <w:spacing w:val="-3"/>
          <w:w w:val="299"/>
          <w:sz w:val="20"/>
        </w:rPr>
        <w:t>¸</w:t>
      </w:r>
      <w:r>
        <w:rPr>
          <w:rFonts w:ascii="Arial" w:hAnsi="Arial"/>
          <w:i/>
          <w:spacing w:val="-3"/>
          <w:w w:val="179"/>
          <w:sz w:val="20"/>
        </w:rPr>
        <w:t>_</w:t>
      </w:r>
    </w:p>
    <w:p>
      <w:pPr>
        <w:spacing w:line="204" w:lineRule="exact" w:before="0"/>
        <w:ind w:left="366" w:right="0" w:firstLine="0"/>
        <w:jc w:val="left"/>
        <w:rPr>
          <w:rFonts w:ascii="LM Mono Prop 10"/>
          <w:sz w:val="16"/>
        </w:rPr>
      </w:pPr>
      <w:r>
        <w:rPr/>
        <mc:AlternateContent>
          <mc:Choice Requires="wps">
            <w:drawing>
              <wp:anchor distT="0" distB="0" distL="0" distR="0" allowOverlap="1" layoutInCell="1" locked="0" behindDoc="1" simplePos="0" relativeHeight="485145088">
                <wp:simplePos x="0" y="0"/>
                <wp:positionH relativeFrom="page">
                  <wp:posOffset>4582439</wp:posOffset>
                </wp:positionH>
                <wp:positionV relativeFrom="paragraph">
                  <wp:posOffset>-32950</wp:posOffset>
                </wp:positionV>
                <wp:extent cx="306705" cy="32384"/>
                <wp:effectExtent l="0" t="0" r="0" b="0"/>
                <wp:wrapNone/>
                <wp:docPr id="684" name="Group 684"/>
                <wp:cNvGraphicFramePr>
                  <a:graphicFrameLocks/>
                </wp:cNvGraphicFramePr>
                <a:graphic>
                  <a:graphicData uri="http://schemas.microsoft.com/office/word/2010/wordprocessingGroup">
                    <wpg:wgp>
                      <wpg:cNvPr id="684" name="Group 684"/>
                      <wpg:cNvGrpSpPr/>
                      <wpg:grpSpPr>
                        <a:xfrm>
                          <a:off x="0" y="0"/>
                          <a:ext cx="306705" cy="32384"/>
                          <a:chExt cx="306705" cy="32384"/>
                        </a:xfrm>
                      </wpg:grpSpPr>
                      <wps:wsp>
                        <wps:cNvPr id="685" name="Graphic 685"/>
                        <wps:cNvSpPr/>
                        <wps:spPr>
                          <a:xfrm>
                            <a:off x="24130" y="7619"/>
                            <a:ext cx="282575" cy="24765"/>
                          </a:xfrm>
                          <a:custGeom>
                            <a:avLst/>
                            <a:gdLst/>
                            <a:ahLst/>
                            <a:cxnLst/>
                            <a:rect l="l" t="t" r="r" b="b"/>
                            <a:pathLst>
                              <a:path w="282575" h="24765">
                                <a:moveTo>
                                  <a:pt x="282016" y="0"/>
                                </a:moveTo>
                                <a:lnTo>
                                  <a:pt x="278206" y="0"/>
                                </a:lnTo>
                                <a:lnTo>
                                  <a:pt x="276872" y="0"/>
                                </a:lnTo>
                                <a:lnTo>
                                  <a:pt x="273062" y="0"/>
                                </a:lnTo>
                                <a:lnTo>
                                  <a:pt x="273062" y="1270"/>
                                </a:lnTo>
                                <a:lnTo>
                                  <a:pt x="269252" y="1270"/>
                                </a:lnTo>
                                <a:lnTo>
                                  <a:pt x="269252" y="2540"/>
                                </a:lnTo>
                                <a:lnTo>
                                  <a:pt x="265442" y="2540"/>
                                </a:lnTo>
                                <a:lnTo>
                                  <a:pt x="265442" y="3810"/>
                                </a:lnTo>
                                <a:lnTo>
                                  <a:pt x="260362" y="3810"/>
                                </a:lnTo>
                                <a:lnTo>
                                  <a:pt x="260362" y="5080"/>
                                </a:lnTo>
                                <a:lnTo>
                                  <a:pt x="257873" y="5080"/>
                                </a:lnTo>
                                <a:lnTo>
                                  <a:pt x="256552" y="5080"/>
                                </a:lnTo>
                                <a:lnTo>
                                  <a:pt x="252742" y="5080"/>
                                </a:lnTo>
                                <a:lnTo>
                                  <a:pt x="252742" y="6350"/>
                                </a:lnTo>
                                <a:lnTo>
                                  <a:pt x="248932" y="6350"/>
                                </a:lnTo>
                                <a:lnTo>
                                  <a:pt x="248932" y="7620"/>
                                </a:lnTo>
                                <a:lnTo>
                                  <a:pt x="246456" y="7620"/>
                                </a:lnTo>
                                <a:lnTo>
                                  <a:pt x="245122" y="7620"/>
                                </a:lnTo>
                                <a:lnTo>
                                  <a:pt x="241312" y="7620"/>
                                </a:lnTo>
                                <a:lnTo>
                                  <a:pt x="241312" y="8890"/>
                                </a:lnTo>
                                <a:lnTo>
                                  <a:pt x="237502" y="8890"/>
                                </a:lnTo>
                                <a:lnTo>
                                  <a:pt x="237502" y="10160"/>
                                </a:lnTo>
                                <a:lnTo>
                                  <a:pt x="235013" y="10160"/>
                                </a:lnTo>
                                <a:lnTo>
                                  <a:pt x="233692" y="10160"/>
                                </a:lnTo>
                                <a:lnTo>
                                  <a:pt x="229882" y="10160"/>
                                </a:lnTo>
                                <a:lnTo>
                                  <a:pt x="229882" y="11430"/>
                                </a:lnTo>
                                <a:lnTo>
                                  <a:pt x="226123" y="11430"/>
                                </a:lnTo>
                                <a:lnTo>
                                  <a:pt x="224802" y="11430"/>
                                </a:lnTo>
                                <a:lnTo>
                                  <a:pt x="220992" y="11430"/>
                                </a:lnTo>
                                <a:lnTo>
                                  <a:pt x="220992" y="12700"/>
                                </a:lnTo>
                                <a:lnTo>
                                  <a:pt x="218516" y="12700"/>
                                </a:lnTo>
                                <a:lnTo>
                                  <a:pt x="217182" y="12700"/>
                                </a:lnTo>
                                <a:lnTo>
                                  <a:pt x="213372" y="12700"/>
                                </a:lnTo>
                                <a:lnTo>
                                  <a:pt x="213372" y="13970"/>
                                </a:lnTo>
                                <a:lnTo>
                                  <a:pt x="210896" y="13970"/>
                                </a:lnTo>
                                <a:lnTo>
                                  <a:pt x="209562" y="13970"/>
                                </a:lnTo>
                                <a:lnTo>
                                  <a:pt x="205752" y="13970"/>
                                </a:lnTo>
                                <a:lnTo>
                                  <a:pt x="205752" y="15240"/>
                                </a:lnTo>
                                <a:lnTo>
                                  <a:pt x="194322" y="15240"/>
                                </a:lnTo>
                                <a:lnTo>
                                  <a:pt x="194322" y="16510"/>
                                </a:lnTo>
                                <a:lnTo>
                                  <a:pt x="181622" y="16510"/>
                                </a:lnTo>
                                <a:lnTo>
                                  <a:pt x="181622" y="17780"/>
                                </a:lnTo>
                                <a:lnTo>
                                  <a:pt x="162572" y="17780"/>
                                </a:lnTo>
                                <a:lnTo>
                                  <a:pt x="162572" y="19050"/>
                                </a:lnTo>
                                <a:lnTo>
                                  <a:pt x="119430" y="19050"/>
                                </a:lnTo>
                                <a:lnTo>
                                  <a:pt x="119430" y="17780"/>
                                </a:lnTo>
                                <a:lnTo>
                                  <a:pt x="100380" y="17780"/>
                                </a:lnTo>
                                <a:lnTo>
                                  <a:pt x="100380" y="16510"/>
                                </a:lnTo>
                                <a:lnTo>
                                  <a:pt x="87680" y="16510"/>
                                </a:lnTo>
                                <a:lnTo>
                                  <a:pt x="87680" y="15240"/>
                                </a:lnTo>
                                <a:lnTo>
                                  <a:pt x="76263" y="15240"/>
                                </a:lnTo>
                                <a:lnTo>
                                  <a:pt x="76263" y="13970"/>
                                </a:lnTo>
                                <a:lnTo>
                                  <a:pt x="72440" y="13970"/>
                                </a:lnTo>
                                <a:lnTo>
                                  <a:pt x="71120" y="13970"/>
                                </a:lnTo>
                                <a:lnTo>
                                  <a:pt x="68630" y="13970"/>
                                </a:lnTo>
                                <a:lnTo>
                                  <a:pt x="68630" y="12700"/>
                                </a:lnTo>
                                <a:lnTo>
                                  <a:pt x="64833" y="12700"/>
                                </a:lnTo>
                                <a:lnTo>
                                  <a:pt x="63500" y="12700"/>
                                </a:lnTo>
                                <a:lnTo>
                                  <a:pt x="61023" y="12700"/>
                                </a:lnTo>
                                <a:lnTo>
                                  <a:pt x="61023" y="11430"/>
                                </a:lnTo>
                                <a:lnTo>
                                  <a:pt x="55930" y="11430"/>
                                </a:lnTo>
                                <a:lnTo>
                                  <a:pt x="52133" y="11430"/>
                                </a:lnTo>
                                <a:lnTo>
                                  <a:pt x="52133" y="10160"/>
                                </a:lnTo>
                                <a:lnTo>
                                  <a:pt x="48323" y="10160"/>
                                </a:lnTo>
                                <a:lnTo>
                                  <a:pt x="46990" y="10160"/>
                                </a:lnTo>
                                <a:lnTo>
                                  <a:pt x="44513" y="10160"/>
                                </a:lnTo>
                                <a:lnTo>
                                  <a:pt x="44513" y="8890"/>
                                </a:lnTo>
                                <a:lnTo>
                                  <a:pt x="40690" y="8890"/>
                                </a:lnTo>
                                <a:lnTo>
                                  <a:pt x="40690" y="7620"/>
                                </a:lnTo>
                                <a:lnTo>
                                  <a:pt x="36880" y="7620"/>
                                </a:lnTo>
                                <a:lnTo>
                                  <a:pt x="35560" y="7620"/>
                                </a:lnTo>
                                <a:lnTo>
                                  <a:pt x="33083" y="7620"/>
                                </a:lnTo>
                                <a:lnTo>
                                  <a:pt x="33083" y="6350"/>
                                </a:lnTo>
                                <a:lnTo>
                                  <a:pt x="29273" y="6350"/>
                                </a:lnTo>
                                <a:lnTo>
                                  <a:pt x="29273" y="5080"/>
                                </a:lnTo>
                                <a:lnTo>
                                  <a:pt x="25463" y="5080"/>
                                </a:lnTo>
                                <a:lnTo>
                                  <a:pt x="24130" y="5080"/>
                                </a:lnTo>
                                <a:lnTo>
                                  <a:pt x="21640" y="5080"/>
                                </a:lnTo>
                                <a:lnTo>
                                  <a:pt x="21640" y="3810"/>
                                </a:lnTo>
                                <a:lnTo>
                                  <a:pt x="16573" y="3810"/>
                                </a:lnTo>
                                <a:lnTo>
                                  <a:pt x="16573" y="2540"/>
                                </a:lnTo>
                                <a:lnTo>
                                  <a:pt x="12763" y="2540"/>
                                </a:lnTo>
                                <a:lnTo>
                                  <a:pt x="12763" y="1270"/>
                                </a:lnTo>
                                <a:lnTo>
                                  <a:pt x="8940" y="1270"/>
                                </a:lnTo>
                                <a:lnTo>
                                  <a:pt x="8940" y="0"/>
                                </a:lnTo>
                                <a:lnTo>
                                  <a:pt x="5130" y="0"/>
                                </a:lnTo>
                                <a:lnTo>
                                  <a:pt x="3810" y="0"/>
                                </a:lnTo>
                                <a:lnTo>
                                  <a:pt x="0" y="0"/>
                                </a:lnTo>
                                <a:lnTo>
                                  <a:pt x="0" y="5143"/>
                                </a:lnTo>
                                <a:lnTo>
                                  <a:pt x="3810" y="5143"/>
                                </a:lnTo>
                                <a:lnTo>
                                  <a:pt x="5130" y="5143"/>
                                </a:lnTo>
                                <a:lnTo>
                                  <a:pt x="7620" y="5143"/>
                                </a:lnTo>
                                <a:lnTo>
                                  <a:pt x="7620" y="6413"/>
                                </a:lnTo>
                                <a:lnTo>
                                  <a:pt x="11430" y="6413"/>
                                </a:lnTo>
                                <a:lnTo>
                                  <a:pt x="11430" y="7683"/>
                                </a:lnTo>
                                <a:lnTo>
                                  <a:pt x="16510" y="7683"/>
                                </a:lnTo>
                                <a:lnTo>
                                  <a:pt x="16510" y="8953"/>
                                </a:lnTo>
                                <a:lnTo>
                                  <a:pt x="20320" y="8953"/>
                                </a:lnTo>
                                <a:lnTo>
                                  <a:pt x="20320" y="10223"/>
                                </a:lnTo>
                                <a:lnTo>
                                  <a:pt x="24130" y="10223"/>
                                </a:lnTo>
                                <a:lnTo>
                                  <a:pt x="25463" y="10223"/>
                                </a:lnTo>
                                <a:lnTo>
                                  <a:pt x="27940" y="10223"/>
                                </a:lnTo>
                                <a:lnTo>
                                  <a:pt x="27940" y="11493"/>
                                </a:lnTo>
                                <a:lnTo>
                                  <a:pt x="31750" y="11493"/>
                                </a:lnTo>
                                <a:lnTo>
                                  <a:pt x="31750" y="12763"/>
                                </a:lnTo>
                                <a:lnTo>
                                  <a:pt x="35560" y="12763"/>
                                </a:lnTo>
                                <a:lnTo>
                                  <a:pt x="36880" y="12763"/>
                                </a:lnTo>
                                <a:lnTo>
                                  <a:pt x="39370" y="12763"/>
                                </a:lnTo>
                                <a:lnTo>
                                  <a:pt x="39370" y="14033"/>
                                </a:lnTo>
                                <a:lnTo>
                                  <a:pt x="43180" y="14033"/>
                                </a:lnTo>
                                <a:lnTo>
                                  <a:pt x="43180" y="15303"/>
                                </a:lnTo>
                                <a:lnTo>
                                  <a:pt x="46990" y="15303"/>
                                </a:lnTo>
                                <a:lnTo>
                                  <a:pt x="48323" y="15303"/>
                                </a:lnTo>
                                <a:lnTo>
                                  <a:pt x="50800" y="15303"/>
                                </a:lnTo>
                                <a:lnTo>
                                  <a:pt x="50800" y="16573"/>
                                </a:lnTo>
                                <a:lnTo>
                                  <a:pt x="55880" y="16573"/>
                                </a:lnTo>
                                <a:lnTo>
                                  <a:pt x="59690" y="16573"/>
                                </a:lnTo>
                                <a:lnTo>
                                  <a:pt x="59690" y="17843"/>
                                </a:lnTo>
                                <a:lnTo>
                                  <a:pt x="63500" y="17843"/>
                                </a:lnTo>
                                <a:lnTo>
                                  <a:pt x="64833" y="17843"/>
                                </a:lnTo>
                                <a:lnTo>
                                  <a:pt x="67310" y="17843"/>
                                </a:lnTo>
                                <a:lnTo>
                                  <a:pt x="67310" y="19113"/>
                                </a:lnTo>
                                <a:lnTo>
                                  <a:pt x="71120" y="19113"/>
                                </a:lnTo>
                                <a:lnTo>
                                  <a:pt x="72440" y="19113"/>
                                </a:lnTo>
                                <a:lnTo>
                                  <a:pt x="74930" y="19113"/>
                                </a:lnTo>
                                <a:lnTo>
                                  <a:pt x="74930" y="20383"/>
                                </a:lnTo>
                                <a:lnTo>
                                  <a:pt x="86360" y="20383"/>
                                </a:lnTo>
                                <a:lnTo>
                                  <a:pt x="86360" y="21653"/>
                                </a:lnTo>
                                <a:lnTo>
                                  <a:pt x="99060" y="21653"/>
                                </a:lnTo>
                                <a:lnTo>
                                  <a:pt x="99060" y="22923"/>
                                </a:lnTo>
                                <a:lnTo>
                                  <a:pt x="118110" y="22923"/>
                                </a:lnTo>
                                <a:lnTo>
                                  <a:pt x="118110" y="24193"/>
                                </a:lnTo>
                                <a:lnTo>
                                  <a:pt x="163906" y="24193"/>
                                </a:lnTo>
                                <a:lnTo>
                                  <a:pt x="163906" y="22923"/>
                                </a:lnTo>
                                <a:lnTo>
                                  <a:pt x="182956" y="22923"/>
                                </a:lnTo>
                                <a:lnTo>
                                  <a:pt x="182956" y="21653"/>
                                </a:lnTo>
                                <a:lnTo>
                                  <a:pt x="194373" y="21653"/>
                                </a:lnTo>
                                <a:lnTo>
                                  <a:pt x="194373" y="20383"/>
                                </a:lnTo>
                                <a:lnTo>
                                  <a:pt x="207073" y="20383"/>
                                </a:lnTo>
                                <a:lnTo>
                                  <a:pt x="207073" y="19113"/>
                                </a:lnTo>
                                <a:lnTo>
                                  <a:pt x="209562" y="19113"/>
                                </a:lnTo>
                                <a:lnTo>
                                  <a:pt x="210896" y="19113"/>
                                </a:lnTo>
                                <a:lnTo>
                                  <a:pt x="214706" y="19113"/>
                                </a:lnTo>
                                <a:lnTo>
                                  <a:pt x="214706" y="17843"/>
                                </a:lnTo>
                                <a:lnTo>
                                  <a:pt x="217182" y="17843"/>
                                </a:lnTo>
                                <a:lnTo>
                                  <a:pt x="218516" y="17843"/>
                                </a:lnTo>
                                <a:lnTo>
                                  <a:pt x="222313" y="17843"/>
                                </a:lnTo>
                                <a:lnTo>
                                  <a:pt x="222313" y="16573"/>
                                </a:lnTo>
                                <a:lnTo>
                                  <a:pt x="224802" y="16573"/>
                                </a:lnTo>
                                <a:lnTo>
                                  <a:pt x="226123" y="16573"/>
                                </a:lnTo>
                                <a:lnTo>
                                  <a:pt x="229946" y="16573"/>
                                </a:lnTo>
                                <a:lnTo>
                                  <a:pt x="229946" y="15303"/>
                                </a:lnTo>
                                <a:lnTo>
                                  <a:pt x="233692" y="15303"/>
                                </a:lnTo>
                                <a:lnTo>
                                  <a:pt x="235013" y="15303"/>
                                </a:lnTo>
                                <a:lnTo>
                                  <a:pt x="238823" y="15303"/>
                                </a:lnTo>
                                <a:lnTo>
                                  <a:pt x="238823" y="14033"/>
                                </a:lnTo>
                                <a:lnTo>
                                  <a:pt x="242646" y="14033"/>
                                </a:lnTo>
                                <a:lnTo>
                                  <a:pt x="242646" y="12763"/>
                                </a:lnTo>
                                <a:lnTo>
                                  <a:pt x="245122" y="12763"/>
                                </a:lnTo>
                                <a:lnTo>
                                  <a:pt x="246456" y="12763"/>
                                </a:lnTo>
                                <a:lnTo>
                                  <a:pt x="250266" y="12763"/>
                                </a:lnTo>
                                <a:lnTo>
                                  <a:pt x="250266" y="11493"/>
                                </a:lnTo>
                                <a:lnTo>
                                  <a:pt x="254063" y="11493"/>
                                </a:lnTo>
                                <a:lnTo>
                                  <a:pt x="254063" y="10223"/>
                                </a:lnTo>
                                <a:lnTo>
                                  <a:pt x="256552" y="10223"/>
                                </a:lnTo>
                                <a:lnTo>
                                  <a:pt x="257873" y="10223"/>
                                </a:lnTo>
                                <a:lnTo>
                                  <a:pt x="261696" y="10223"/>
                                </a:lnTo>
                                <a:lnTo>
                                  <a:pt x="261696" y="8953"/>
                                </a:lnTo>
                                <a:lnTo>
                                  <a:pt x="265506" y="8953"/>
                                </a:lnTo>
                                <a:lnTo>
                                  <a:pt x="265506" y="7683"/>
                                </a:lnTo>
                                <a:lnTo>
                                  <a:pt x="270573" y="7683"/>
                                </a:lnTo>
                                <a:lnTo>
                                  <a:pt x="270573" y="6413"/>
                                </a:lnTo>
                                <a:lnTo>
                                  <a:pt x="274396" y="6413"/>
                                </a:lnTo>
                                <a:lnTo>
                                  <a:pt x="274396" y="5143"/>
                                </a:lnTo>
                                <a:lnTo>
                                  <a:pt x="276872" y="5143"/>
                                </a:lnTo>
                                <a:lnTo>
                                  <a:pt x="278206" y="5143"/>
                                </a:lnTo>
                                <a:lnTo>
                                  <a:pt x="282016" y="5143"/>
                                </a:lnTo>
                                <a:lnTo>
                                  <a:pt x="282016" y="0"/>
                                </a:lnTo>
                                <a:close/>
                              </a:path>
                            </a:pathLst>
                          </a:custGeom>
                          <a:solidFill>
                            <a:srgbClr val="000000"/>
                          </a:solidFill>
                        </wps:spPr>
                        <wps:bodyPr wrap="square" lIns="0" tIns="0" rIns="0" bIns="0" rtlCol="0">
                          <a:prstTxWarp prst="textNoShape">
                            <a:avLst/>
                          </a:prstTxWarp>
                          <a:noAutofit/>
                        </wps:bodyPr>
                      </wps:wsp>
                      <wps:wsp>
                        <wps:cNvPr id="686" name="Graphic 686"/>
                        <wps:cNvSpPr/>
                        <wps:spPr>
                          <a:xfrm>
                            <a:off x="0" y="0"/>
                            <a:ext cx="29845" cy="13335"/>
                          </a:xfrm>
                          <a:custGeom>
                            <a:avLst/>
                            <a:gdLst/>
                            <a:ahLst/>
                            <a:cxnLst/>
                            <a:rect l="l" t="t" r="r" b="b"/>
                            <a:pathLst>
                              <a:path w="29845" h="13335">
                                <a:moveTo>
                                  <a:pt x="29260" y="7620"/>
                                </a:moveTo>
                                <a:lnTo>
                                  <a:pt x="25463" y="7620"/>
                                </a:lnTo>
                                <a:lnTo>
                                  <a:pt x="25463" y="6350"/>
                                </a:lnTo>
                                <a:lnTo>
                                  <a:pt x="21653" y="6350"/>
                                </a:lnTo>
                                <a:lnTo>
                                  <a:pt x="21653" y="5080"/>
                                </a:lnTo>
                                <a:lnTo>
                                  <a:pt x="17843" y="5080"/>
                                </a:lnTo>
                                <a:lnTo>
                                  <a:pt x="17843" y="3810"/>
                                </a:lnTo>
                                <a:lnTo>
                                  <a:pt x="14020" y="3810"/>
                                </a:lnTo>
                                <a:lnTo>
                                  <a:pt x="14020" y="2540"/>
                                </a:lnTo>
                                <a:lnTo>
                                  <a:pt x="10210" y="2540"/>
                                </a:lnTo>
                                <a:lnTo>
                                  <a:pt x="10210" y="1270"/>
                                </a:lnTo>
                                <a:lnTo>
                                  <a:pt x="5143" y="1270"/>
                                </a:lnTo>
                                <a:lnTo>
                                  <a:pt x="5143" y="0"/>
                                </a:lnTo>
                                <a:lnTo>
                                  <a:pt x="0" y="0"/>
                                </a:lnTo>
                                <a:lnTo>
                                  <a:pt x="0" y="5143"/>
                                </a:lnTo>
                                <a:lnTo>
                                  <a:pt x="5080" y="5143"/>
                                </a:lnTo>
                                <a:lnTo>
                                  <a:pt x="5080" y="6413"/>
                                </a:lnTo>
                                <a:lnTo>
                                  <a:pt x="8890" y="6413"/>
                                </a:lnTo>
                                <a:lnTo>
                                  <a:pt x="8890" y="7683"/>
                                </a:lnTo>
                                <a:lnTo>
                                  <a:pt x="12700" y="7683"/>
                                </a:lnTo>
                                <a:lnTo>
                                  <a:pt x="12700" y="8953"/>
                                </a:lnTo>
                                <a:lnTo>
                                  <a:pt x="16510" y="8953"/>
                                </a:lnTo>
                                <a:lnTo>
                                  <a:pt x="16510" y="10223"/>
                                </a:lnTo>
                                <a:lnTo>
                                  <a:pt x="20320" y="10223"/>
                                </a:lnTo>
                                <a:lnTo>
                                  <a:pt x="20320" y="11493"/>
                                </a:lnTo>
                                <a:lnTo>
                                  <a:pt x="24130" y="11493"/>
                                </a:lnTo>
                                <a:lnTo>
                                  <a:pt x="24130" y="12763"/>
                                </a:lnTo>
                                <a:lnTo>
                                  <a:pt x="29260" y="12763"/>
                                </a:lnTo>
                                <a:lnTo>
                                  <a:pt x="29260" y="762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0.821991pt;margin-top:-2.594501pt;width:24.15pt;height:2.550pt;mso-position-horizontal-relative:page;mso-position-vertical-relative:paragraph;z-index:-18171392" id="docshapegroup637" coordorigin="7216,-52" coordsize="483,51">
                <v:shape style="position:absolute;left:7254;top:-40;width:445;height:39" id="docshape638" coordorigin="7254,-40" coordsize="445,39" path="m7699,-40l7693,-40,7690,-40,7684,-40,7684,-38,7678,-38,7678,-36,7672,-36,7672,-34,7664,-34,7664,-32,7661,-32,7658,-32,7652,-32,7652,-30,7646,-30,7646,-28,7643,-28,7640,-28,7634,-28,7634,-26,7628,-26,7628,-24,7625,-24,7622,-24,7616,-24,7616,-22,7611,-22,7608,-22,7602,-22,7602,-20,7599,-20,7596,-20,7590,-20,7590,-18,7587,-18,7584,-18,7578,-18,7578,-16,7560,-16,7560,-14,7540,-14,7540,-12,7510,-12,7510,-10,7443,-10,7443,-12,7413,-12,7413,-14,7393,-14,7393,-16,7375,-16,7375,-18,7369,-18,7366,-18,7363,-18,7363,-20,7357,-20,7354,-20,7351,-20,7351,-22,7343,-22,7337,-22,7337,-24,7331,-24,7328,-24,7325,-24,7325,-26,7319,-26,7319,-28,7313,-28,7310,-28,7307,-28,7307,-30,7301,-30,7301,-32,7295,-32,7292,-32,7289,-32,7289,-34,7281,-34,7281,-36,7275,-36,7275,-38,7269,-38,7269,-40,7263,-40,7260,-40,7254,-40,7254,-32,7260,-32,7263,-32,7266,-32,7266,-30,7272,-30,7272,-28,7280,-28,7280,-26,7286,-26,7286,-24,7292,-24,7295,-24,7298,-24,7298,-22,7304,-22,7304,-20,7310,-20,7313,-20,7316,-20,7316,-18,7322,-18,7322,-16,7328,-16,7331,-16,7334,-16,7334,-14,7342,-14,7348,-14,7348,-12,7354,-12,7357,-12,7360,-12,7360,-10,7366,-10,7369,-10,7372,-10,7372,-8,7390,-8,7390,-6,7410,-6,7410,-4,7440,-4,7440,-2,7513,-2,7513,-4,7543,-4,7543,-6,7561,-6,7561,-8,7581,-8,7581,-10,7584,-10,7587,-10,7593,-10,7593,-12,7596,-12,7599,-12,7605,-12,7605,-14,7608,-14,7611,-14,7617,-14,7617,-16,7622,-16,7625,-16,7631,-16,7631,-18,7637,-18,7637,-20,7640,-20,7643,-20,7649,-20,7649,-22,7655,-22,7655,-24,7658,-24,7661,-24,7667,-24,7667,-26,7673,-26,7673,-28,7681,-28,7681,-30,7687,-30,7687,-32,7690,-32,7693,-32,7699,-32,7699,-40xe" filled="true" fillcolor="#000000" stroked="false">
                  <v:path arrowok="t"/>
                  <v:fill type="solid"/>
                </v:shape>
                <v:shape style="position:absolute;left:7216;top:-52;width:47;height:21" id="docshape639" coordorigin="7216,-52" coordsize="47,21" path="m7263,-40l7257,-40,7257,-42,7251,-42,7251,-44,7245,-44,7245,-46,7239,-46,7239,-48,7233,-48,7233,-50,7225,-50,7225,-52,7216,-52,7216,-44,7224,-44,7224,-42,7230,-42,7230,-40,7236,-40,7236,-38,7242,-38,7242,-36,7248,-36,7248,-34,7254,-34,7254,-32,7263,-32,7263,-40xe" filled="true" fillcolor="#000000" stroked="false">
                  <v:path arrowok="t"/>
                  <v:fill type="solid"/>
                </v:shape>
                <w10:wrap type="none"/>
              </v:group>
            </w:pict>
          </mc:Fallback>
        </mc:AlternateContent>
      </w:r>
      <w:r>
        <w:rPr>
          <w:rFonts w:ascii="Georgia"/>
          <w:i/>
          <w:spacing w:val="-5"/>
          <w:w w:val="105"/>
          <w:sz w:val="16"/>
        </w:rPr>
        <w:t>X</w:t>
      </w:r>
      <w:r>
        <w:rPr>
          <w:rFonts w:ascii="DejaVu Serif Condensed"/>
          <w:spacing w:val="-5"/>
          <w:w w:val="105"/>
          <w:sz w:val="16"/>
        </w:rPr>
        <w:t>|</w:t>
      </w:r>
      <w:r>
        <w:rPr>
          <w:rFonts w:ascii="LM Mono Prop 10"/>
          <w:spacing w:val="-5"/>
          <w:w w:val="105"/>
          <w:sz w:val="16"/>
        </w:rPr>
        <w:t>4</w:t>
      </w:r>
    </w:p>
    <w:p>
      <w:pPr>
        <w:spacing w:before="34"/>
        <w:ind w:left="77" w:right="0" w:firstLine="0"/>
        <w:jc w:val="left"/>
        <w:rPr>
          <w:rFonts w:ascii="Symbola" w:hAnsi="Symbola"/>
          <w:sz w:val="24"/>
        </w:rPr>
      </w:pPr>
      <w:r>
        <w:rPr/>
        <w:br w:type="column"/>
      </w:r>
      <w:r>
        <w:rPr>
          <w:rFonts w:ascii="Symbola" w:hAnsi="Symbola"/>
          <w:spacing w:val="21"/>
          <w:w w:val="110"/>
          <w:sz w:val="24"/>
        </w:rPr>
        <w:t>··· </w:t>
      </w:r>
    </w:p>
    <w:p>
      <w:pPr>
        <w:spacing w:after="0"/>
        <w:jc w:val="left"/>
        <w:rPr>
          <w:rFonts w:ascii="Symbola" w:hAnsi="Symbola"/>
          <w:sz w:val="24"/>
        </w:rPr>
        <w:sectPr>
          <w:type w:val="continuous"/>
          <w:pgSz w:w="12240" w:h="15840"/>
          <w:pgMar w:header="890" w:footer="862" w:top="760" w:bottom="1020" w:left="1720" w:right="1660"/>
          <w:cols w:num="4" w:equalWidth="0">
            <w:col w:w="4453" w:space="40"/>
            <w:col w:w="717" w:space="39"/>
            <w:col w:w="650" w:space="39"/>
            <w:col w:w="2922"/>
          </w:cols>
        </w:sectPr>
      </w:pPr>
    </w:p>
    <w:p>
      <w:pPr>
        <w:pStyle w:val="BodyText"/>
        <w:spacing w:line="302" w:lineRule="exact" w:before="34"/>
      </w:pPr>
      <w:r>
        <w:rPr>
          <w:w w:val="105"/>
        </w:rPr>
        <w:t>where</w:t>
      </w:r>
      <w:r>
        <w:rPr>
          <w:spacing w:val="21"/>
          <w:w w:val="105"/>
        </w:rPr>
        <w:t> </w:t>
      </w:r>
      <w:r>
        <w:rPr>
          <w:w w:val="105"/>
        </w:rPr>
        <w:t>now</w:t>
      </w:r>
      <w:r>
        <w:rPr>
          <w:spacing w:val="22"/>
          <w:w w:val="105"/>
        </w:rPr>
        <w:t> </w:t>
      </w:r>
      <w:r>
        <w:rPr>
          <w:w w:val="105"/>
        </w:rPr>
        <w:t>the</w:t>
      </w:r>
      <w:r>
        <w:rPr>
          <w:spacing w:val="22"/>
          <w:w w:val="105"/>
        </w:rPr>
        <w:t> </w:t>
      </w:r>
      <w:r>
        <w:rPr>
          <w:w w:val="105"/>
        </w:rPr>
        <w:t>state</w:t>
      </w:r>
      <w:r>
        <w:rPr>
          <w:spacing w:val="22"/>
          <w:w w:val="105"/>
        </w:rPr>
        <w:t> </w:t>
      </w:r>
      <w:r>
        <w:rPr>
          <w:rFonts w:ascii="Georgia" w:hAnsi="Georgia"/>
          <w:i/>
          <w:w w:val="105"/>
        </w:rPr>
        <w:t>q</w:t>
      </w:r>
      <w:r>
        <w:rPr>
          <w:rFonts w:ascii="LM Mono Prop 10" w:hAnsi="LM Mono Prop 10"/>
          <w:w w:val="105"/>
          <w:vertAlign w:val="subscript"/>
        </w:rPr>
        <w:t>1</w:t>
      </w:r>
      <w:r>
        <w:rPr>
          <w:rFonts w:ascii="LM Mono Prop 10" w:hAnsi="LM Mono Prop 10"/>
          <w:spacing w:val="6"/>
          <w:w w:val="105"/>
          <w:vertAlign w:val="baseline"/>
        </w:rPr>
        <w:t> </w:t>
      </w:r>
      <w:r>
        <w:rPr>
          <w:w w:val="105"/>
          <w:vertAlign w:val="baseline"/>
        </w:rPr>
        <w:t>represent</w:t>
      </w:r>
      <w:r>
        <w:rPr>
          <w:spacing w:val="22"/>
          <w:w w:val="105"/>
          <w:vertAlign w:val="baseline"/>
        </w:rPr>
        <w:t> </w:t>
      </w:r>
      <w:r>
        <w:rPr>
          <w:w w:val="105"/>
          <w:vertAlign w:val="baseline"/>
        </w:rPr>
        <w:t>the</w:t>
      </w:r>
      <w:r>
        <w:rPr>
          <w:spacing w:val="22"/>
          <w:w w:val="105"/>
          <w:vertAlign w:val="baseline"/>
        </w:rPr>
        <w:t> </w:t>
      </w:r>
      <w:r>
        <w:rPr>
          <w:w w:val="105"/>
          <w:vertAlign w:val="baseline"/>
        </w:rPr>
        <w:t>Taylor</w:t>
      </w:r>
      <w:r>
        <w:rPr>
          <w:spacing w:val="22"/>
          <w:w w:val="105"/>
          <w:vertAlign w:val="baseline"/>
        </w:rPr>
        <w:t> </w:t>
      </w:r>
      <w:r>
        <w:rPr>
          <w:w w:val="105"/>
          <w:vertAlign w:val="baseline"/>
        </w:rPr>
        <w:t>series</w:t>
      </w:r>
      <w:r>
        <w:rPr>
          <w:spacing w:val="21"/>
          <w:w w:val="105"/>
          <w:vertAlign w:val="baseline"/>
        </w:rPr>
        <w:t> </w:t>
      </w:r>
      <w:r>
        <w:rPr>
          <w:rFonts w:ascii="Georgia" w:hAnsi="Georgia"/>
          <w:i/>
          <w:w w:val="105"/>
          <w:vertAlign w:val="baseline"/>
        </w:rPr>
        <w:t>τ</w:t>
      </w:r>
      <w:r>
        <w:rPr>
          <w:rFonts w:ascii="Georgia" w:hAnsi="Georgia"/>
          <w:i/>
          <w:spacing w:val="48"/>
          <w:w w:val="105"/>
          <w:vertAlign w:val="baseline"/>
        </w:rPr>
        <w:t> </w:t>
      </w:r>
      <w:r>
        <w:rPr>
          <w:w w:val="105"/>
          <w:vertAlign w:val="baseline"/>
        </w:rPr>
        <w:t>of</w:t>
      </w:r>
      <w:r>
        <w:rPr>
          <w:spacing w:val="22"/>
          <w:w w:val="105"/>
          <w:vertAlign w:val="baseline"/>
        </w:rPr>
        <w:t> </w:t>
      </w:r>
      <w:r>
        <w:rPr>
          <w:rFonts w:ascii="Georgia" w:hAnsi="Georgia"/>
          <w:i/>
          <w:w w:val="105"/>
          <w:vertAlign w:val="baseline"/>
        </w:rPr>
        <w:t>tan</w:t>
      </w:r>
      <w:r>
        <w:rPr>
          <w:w w:val="105"/>
          <w:vertAlign w:val="baseline"/>
        </w:rPr>
        <w:t>(</w:t>
      </w:r>
      <w:r>
        <w:rPr>
          <w:rFonts w:ascii="Georgia" w:hAnsi="Georgia"/>
          <w:i/>
          <w:w w:val="105"/>
          <w:vertAlign w:val="baseline"/>
        </w:rPr>
        <w:t>x</w:t>
      </w:r>
      <w:r>
        <w:rPr>
          <w:w w:val="105"/>
          <w:vertAlign w:val="baseline"/>
        </w:rPr>
        <w:t>),</w:t>
      </w:r>
      <w:r>
        <w:rPr>
          <w:spacing w:val="25"/>
          <w:w w:val="105"/>
          <w:vertAlign w:val="baseline"/>
        </w:rPr>
        <w:t> </w:t>
      </w:r>
      <w:r>
        <w:rPr>
          <w:w w:val="105"/>
          <w:vertAlign w:val="baseline"/>
        </w:rPr>
        <w:t>that</w:t>
      </w:r>
      <w:r>
        <w:rPr>
          <w:spacing w:val="22"/>
          <w:w w:val="105"/>
          <w:vertAlign w:val="baseline"/>
        </w:rPr>
        <w:t> </w:t>
      </w:r>
      <w:r>
        <w:rPr>
          <w:w w:val="105"/>
          <w:vertAlign w:val="baseline"/>
        </w:rPr>
        <w:t>is,</w:t>
      </w:r>
      <w:r>
        <w:rPr>
          <w:spacing w:val="25"/>
          <w:w w:val="105"/>
          <w:vertAlign w:val="baseline"/>
        </w:rPr>
        <w:t> </w:t>
      </w:r>
      <w:r>
        <w:rPr>
          <w:rFonts w:ascii="Georgia" w:hAnsi="Georgia"/>
          <w:i/>
          <w:w w:val="105"/>
          <w:vertAlign w:val="baseline"/>
        </w:rPr>
        <w:t>τ</w:t>
      </w:r>
      <w:r>
        <w:rPr>
          <w:rFonts w:ascii="Georgia" w:hAnsi="Georgia"/>
          <w:i/>
          <w:spacing w:val="46"/>
          <w:w w:val="105"/>
          <w:vertAlign w:val="baseline"/>
        </w:rPr>
        <w:t> </w:t>
      </w:r>
      <w:r>
        <w:rPr>
          <w:spacing w:val="-10"/>
          <w:w w:val="105"/>
          <w:vertAlign w:val="baseline"/>
        </w:rPr>
        <w:t>=</w:t>
      </w:r>
    </w:p>
    <w:p>
      <w:pPr>
        <w:pStyle w:val="BodyText"/>
        <w:spacing w:line="302" w:lineRule="exact"/>
      </w:pPr>
      <w:r>
        <w:rPr>
          <w:rFonts w:ascii="Georgia"/>
          <w:i/>
          <w:w w:val="105"/>
        </w:rPr>
        <w:t>S</w:t>
      </w:r>
      <w:r>
        <w:rPr>
          <w:w w:val="105"/>
        </w:rPr>
        <w:t>(</w:t>
      </w:r>
      <w:r>
        <w:rPr>
          <w:rFonts w:ascii="Georgia"/>
          <w:i/>
          <w:w w:val="105"/>
        </w:rPr>
        <w:t>q</w:t>
      </w:r>
      <w:r>
        <w:rPr>
          <w:rFonts w:ascii="LM Mono Prop 10"/>
          <w:w w:val="105"/>
          <w:vertAlign w:val="subscript"/>
        </w:rPr>
        <w:t>1</w:t>
      </w:r>
      <w:r>
        <w:rPr>
          <w:w w:val="105"/>
          <w:vertAlign w:val="baseline"/>
        </w:rPr>
        <w:t>).</w:t>
      </w:r>
      <w:r>
        <w:rPr>
          <w:spacing w:val="27"/>
          <w:w w:val="105"/>
          <w:vertAlign w:val="baseline"/>
        </w:rPr>
        <w:t> </w:t>
      </w:r>
      <w:r>
        <w:rPr>
          <w:w w:val="105"/>
          <w:vertAlign w:val="baseline"/>
        </w:rPr>
        <w:t>By</w:t>
      </w:r>
      <w:r>
        <w:rPr>
          <w:spacing w:val="5"/>
          <w:w w:val="105"/>
          <w:vertAlign w:val="baseline"/>
        </w:rPr>
        <w:t> </w:t>
      </w:r>
      <w:r>
        <w:rPr>
          <w:w w:val="105"/>
          <w:vertAlign w:val="baseline"/>
        </w:rPr>
        <w:t>(the</w:t>
      </w:r>
      <w:r>
        <w:rPr>
          <w:spacing w:val="5"/>
          <w:w w:val="105"/>
          <w:vertAlign w:val="baseline"/>
        </w:rPr>
        <w:t> </w:t>
      </w:r>
      <w:r>
        <w:rPr>
          <w:w w:val="105"/>
          <w:vertAlign w:val="baseline"/>
        </w:rPr>
        <w:t>proof</w:t>
      </w:r>
      <w:r>
        <w:rPr>
          <w:spacing w:val="5"/>
          <w:w w:val="105"/>
          <w:vertAlign w:val="baseline"/>
        </w:rPr>
        <w:t> </w:t>
      </w:r>
      <w:r>
        <w:rPr>
          <w:w w:val="105"/>
          <w:vertAlign w:val="baseline"/>
        </w:rPr>
        <w:t>of)</w:t>
      </w:r>
      <w:r>
        <w:rPr>
          <w:spacing w:val="5"/>
          <w:w w:val="105"/>
          <w:vertAlign w:val="baseline"/>
        </w:rPr>
        <w:t> </w:t>
      </w:r>
      <w:r>
        <w:rPr>
          <w:w w:val="105"/>
          <w:vertAlign w:val="baseline"/>
        </w:rPr>
        <w:t>Theorem</w:t>
      </w:r>
      <w:r>
        <w:rPr>
          <w:spacing w:val="6"/>
          <w:w w:val="105"/>
          <w:vertAlign w:val="baseline"/>
        </w:rPr>
        <w:t> </w:t>
      </w:r>
      <w:r>
        <w:rPr>
          <w:w w:val="105"/>
          <w:vertAlign w:val="baseline"/>
        </w:rPr>
        <w:t>17.1,</w:t>
      </w:r>
      <w:r>
        <w:rPr>
          <w:spacing w:val="6"/>
          <w:w w:val="105"/>
          <w:vertAlign w:val="baseline"/>
        </w:rPr>
        <w:t> </w:t>
      </w:r>
      <w:r>
        <w:rPr>
          <w:w w:val="105"/>
          <w:vertAlign w:val="baseline"/>
        </w:rPr>
        <w:t>we</w:t>
      </w:r>
      <w:r>
        <w:rPr>
          <w:spacing w:val="6"/>
          <w:w w:val="105"/>
          <w:vertAlign w:val="baseline"/>
        </w:rPr>
        <w:t> </w:t>
      </w:r>
      <w:r>
        <w:rPr>
          <w:w w:val="105"/>
          <w:vertAlign w:val="baseline"/>
        </w:rPr>
        <w:t>find</w:t>
      </w:r>
      <w:r>
        <w:rPr>
          <w:spacing w:val="5"/>
          <w:w w:val="105"/>
          <w:vertAlign w:val="baseline"/>
        </w:rPr>
        <w:t> </w:t>
      </w:r>
      <w:r>
        <w:rPr>
          <w:spacing w:val="-4"/>
          <w:w w:val="105"/>
          <w:vertAlign w:val="baseline"/>
        </w:rPr>
        <w:t>that</w:t>
      </w:r>
    </w:p>
    <w:p>
      <w:pPr>
        <w:spacing w:line="202" w:lineRule="exact" w:before="15"/>
        <w:ind w:left="758" w:right="0" w:firstLine="0"/>
        <w:jc w:val="center"/>
        <w:rPr>
          <w:rFonts w:ascii="Georgia"/>
          <w:i/>
          <w:sz w:val="24"/>
        </w:rPr>
      </w:pPr>
      <w:r>
        <w:rPr>
          <w:rFonts w:ascii="Georgia"/>
          <w:i/>
          <w:spacing w:val="-10"/>
          <w:w w:val="115"/>
          <w:sz w:val="24"/>
        </w:rPr>
        <w:t>X</w:t>
      </w:r>
    </w:p>
    <w:p>
      <w:pPr>
        <w:spacing w:line="168" w:lineRule="exact" w:before="0"/>
        <w:ind w:left="0" w:right="2036" w:firstLine="0"/>
        <w:jc w:val="center"/>
        <w:rPr>
          <w:sz w:val="24"/>
        </w:rPr>
      </w:pPr>
      <w:r>
        <w:rPr/>
        <mc:AlternateContent>
          <mc:Choice Requires="wps">
            <w:drawing>
              <wp:anchor distT="0" distB="0" distL="0" distR="0" allowOverlap="1" layoutInCell="1" locked="0" behindDoc="0" simplePos="0" relativeHeight="16039424">
                <wp:simplePos x="0" y="0"/>
                <wp:positionH relativeFrom="page">
                  <wp:posOffset>3435553</wp:posOffset>
                </wp:positionH>
                <wp:positionV relativeFrom="paragraph">
                  <wp:posOffset>73218</wp:posOffset>
                </wp:positionV>
                <wp:extent cx="1434465" cy="6350"/>
                <wp:effectExtent l="0" t="0" r="0" b="0"/>
                <wp:wrapNone/>
                <wp:docPr id="687" name="Graphic 687"/>
                <wp:cNvGraphicFramePr>
                  <a:graphicFrameLocks/>
                </wp:cNvGraphicFramePr>
                <a:graphic>
                  <a:graphicData uri="http://schemas.microsoft.com/office/word/2010/wordprocessingShape">
                    <wps:wsp>
                      <wps:cNvPr id="687" name="Graphic 687"/>
                      <wps:cNvSpPr/>
                      <wps:spPr>
                        <a:xfrm>
                          <a:off x="0" y="0"/>
                          <a:ext cx="1434465" cy="6350"/>
                        </a:xfrm>
                        <a:custGeom>
                          <a:avLst/>
                          <a:gdLst/>
                          <a:ahLst/>
                          <a:cxnLst/>
                          <a:rect l="l" t="t" r="r" b="b"/>
                          <a:pathLst>
                            <a:path w="1434465" h="6350">
                              <a:moveTo>
                                <a:pt x="1434325" y="0"/>
                              </a:moveTo>
                              <a:lnTo>
                                <a:pt x="0" y="0"/>
                              </a:lnTo>
                              <a:lnTo>
                                <a:pt x="0" y="6172"/>
                              </a:lnTo>
                              <a:lnTo>
                                <a:pt x="1434325" y="6172"/>
                              </a:lnTo>
                              <a:lnTo>
                                <a:pt x="1434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0.515991pt;margin-top:5.765204pt;width:112.939pt;height:.486pt;mso-position-horizontal-relative:page;mso-position-vertical-relative:paragraph;z-index:16039424" id="docshape640" filled="true" fillcolor="#000000" stroked="false">
                <v:fill type="solid"/>
                <w10:wrap type="none"/>
              </v:rect>
            </w:pict>
          </mc:Fallback>
        </mc:AlternateContent>
      </w:r>
      <w:r>
        <w:rPr>
          <w:rFonts w:ascii="Georgia" w:hAnsi="Georgia"/>
          <w:i/>
          <w:w w:val="115"/>
          <w:sz w:val="24"/>
        </w:rPr>
        <w:t>τ</w:t>
      </w:r>
      <w:r>
        <w:rPr>
          <w:rFonts w:ascii="Georgia" w:hAnsi="Georgia"/>
          <w:i/>
          <w:spacing w:val="2"/>
          <w:w w:val="115"/>
          <w:sz w:val="24"/>
        </w:rPr>
        <w:t> </w:t>
      </w:r>
      <w:r>
        <w:rPr>
          <w:spacing w:val="-12"/>
          <w:w w:val="115"/>
          <w:sz w:val="24"/>
        </w:rPr>
        <w:t>=</w:t>
      </w:r>
    </w:p>
    <w:p>
      <w:pPr>
        <w:pStyle w:val="Heading2"/>
        <w:spacing w:line="257" w:lineRule="exact"/>
        <w:ind w:left="4579"/>
        <w:rPr>
          <w:rFonts w:ascii="LM Mono Prop 10" w:hAnsi="LM Mono Prop 10"/>
        </w:rPr>
      </w:pPr>
      <w:r>
        <w:rPr/>
        <mc:AlternateContent>
          <mc:Choice Requires="wps">
            <w:drawing>
              <wp:anchor distT="0" distB="0" distL="0" distR="0" allowOverlap="1" layoutInCell="1" locked="0" behindDoc="1" simplePos="0" relativeHeight="487893504">
                <wp:simplePos x="0" y="0"/>
                <wp:positionH relativeFrom="page">
                  <wp:posOffset>3709898</wp:posOffset>
                </wp:positionH>
                <wp:positionV relativeFrom="paragraph">
                  <wp:posOffset>172208</wp:posOffset>
                </wp:positionV>
                <wp:extent cx="1144270" cy="6350"/>
                <wp:effectExtent l="0" t="0" r="0" b="0"/>
                <wp:wrapTopAndBottom/>
                <wp:docPr id="688" name="Graphic 688"/>
                <wp:cNvGraphicFramePr>
                  <a:graphicFrameLocks/>
                </wp:cNvGraphicFramePr>
                <a:graphic>
                  <a:graphicData uri="http://schemas.microsoft.com/office/word/2010/wordprocessingShape">
                    <wps:wsp>
                      <wps:cNvPr id="688" name="Graphic 688"/>
                      <wps:cNvSpPr/>
                      <wps:spPr>
                        <a:xfrm>
                          <a:off x="0" y="0"/>
                          <a:ext cx="1144270" cy="6350"/>
                        </a:xfrm>
                        <a:custGeom>
                          <a:avLst/>
                          <a:gdLst/>
                          <a:ahLst/>
                          <a:cxnLst/>
                          <a:rect l="l" t="t" r="r" b="b"/>
                          <a:pathLst>
                            <a:path w="1144270" h="6350">
                              <a:moveTo>
                                <a:pt x="1144092" y="0"/>
                              </a:moveTo>
                              <a:lnTo>
                                <a:pt x="0" y="0"/>
                              </a:lnTo>
                              <a:lnTo>
                                <a:pt x="0" y="6172"/>
                              </a:lnTo>
                              <a:lnTo>
                                <a:pt x="1144092" y="6172"/>
                              </a:lnTo>
                              <a:lnTo>
                                <a:pt x="11440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2.118011pt;margin-top:13.559759pt;width:90.086pt;height:.486pt;mso-position-horizontal-relative:page;mso-position-vertical-relative:paragraph;z-index:-15422976;mso-wrap-distance-left:0;mso-wrap-distance-right:0" id="docshape641"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6041984">
                <wp:simplePos x="0" y="0"/>
                <wp:positionH relativeFrom="page">
                  <wp:posOffset>3434918</wp:posOffset>
                </wp:positionH>
                <wp:positionV relativeFrom="paragraph">
                  <wp:posOffset>99960</wp:posOffset>
                </wp:positionV>
                <wp:extent cx="226695" cy="259715"/>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a:off x="0" y="0"/>
                          <a:ext cx="226695" cy="259715"/>
                        </a:xfrm>
                        <a:prstGeom prst="rect">
                          <a:avLst/>
                        </a:prstGeom>
                      </wps:spPr>
                      <wps:txbx>
                        <w:txbxContent>
                          <w:p>
                            <w:pPr>
                              <w:pStyle w:val="BodyText"/>
                              <w:spacing w:line="261" w:lineRule="exact"/>
                              <w:ind w:left="0"/>
                              <w:rPr>
                                <w:rFonts w:ascii="Symbola" w:hAnsi="Symbola"/>
                              </w:rPr>
                            </w:pPr>
                            <w:r>
                              <w:rPr/>
                              <w:t>1</w:t>
                            </w:r>
                            <w:r>
                              <w:rPr>
                                <w:spacing w:val="-11"/>
                              </w:rPr>
                              <w:t> </w:t>
                            </w:r>
                            <w:r>
                              <w:rPr>
                                <w:rFonts w:ascii="Symbola" w:hAnsi="Symbola"/>
                                <w:spacing w:val="-10"/>
                              </w:rPr>
                              <w:t>−</w:t>
                            </w:r>
                          </w:p>
                        </w:txbxContent>
                      </wps:txbx>
                      <wps:bodyPr wrap="square" lIns="0" tIns="0" rIns="0" bIns="0" rtlCol="0">
                        <a:noAutofit/>
                      </wps:bodyPr>
                    </wps:wsp>
                  </a:graphicData>
                </a:graphic>
              </wp:anchor>
            </w:drawing>
          </mc:Choice>
          <mc:Fallback>
            <w:pict>
              <v:shape style="position:absolute;margin-left:270.466003pt;margin-top:7.870909pt;width:17.850pt;height:20.45pt;mso-position-horizontal-relative:page;mso-position-vertical-relative:paragraph;z-index:16041984" type="#_x0000_t202" id="docshape642" filled="false" stroked="false">
                <v:textbox inset="0,0,0,0">
                  <w:txbxContent>
                    <w:p>
                      <w:pPr>
                        <w:pStyle w:val="BodyText"/>
                        <w:spacing w:line="261" w:lineRule="exact"/>
                        <w:ind w:left="0"/>
                        <w:rPr>
                          <w:rFonts w:ascii="Symbola" w:hAnsi="Symbola"/>
                        </w:rPr>
                      </w:pPr>
                      <w:r>
                        <w:rPr/>
                        <w:t>1</w:t>
                      </w:r>
                      <w:r>
                        <w:rPr>
                          <w:spacing w:val="-11"/>
                        </w:rPr>
                        <w:t> </w:t>
                      </w:r>
                      <w:r>
                        <w:rPr>
                          <w:rFonts w:ascii="Symbola" w:hAnsi="Symbola"/>
                          <w:spacing w:val="-10"/>
                        </w:rPr>
                        <w:t>−</w:t>
                      </w:r>
                    </w:p>
                  </w:txbxContent>
                </v:textbox>
                <w10:wrap type="none"/>
              </v:shape>
            </w:pict>
          </mc:Fallback>
        </mc:AlternateContent>
      </w:r>
      <w:r>
        <w:rPr/>
        <w:t>1</w:t>
      </w:r>
      <w:r>
        <w:rPr>
          <w:spacing w:val="-7"/>
        </w:rPr>
        <w:t> </w:t>
      </w:r>
      <w:r>
        <w:rPr>
          <w:rFonts w:ascii="Symbola" w:hAnsi="Symbola"/>
        </w:rPr>
        <w:t>·</w:t>
      </w:r>
      <w:r>
        <w:rPr>
          <w:rFonts w:ascii="Symbola" w:hAnsi="Symbola"/>
          <w:spacing w:val="-7"/>
        </w:rPr>
        <w:t> </w:t>
      </w:r>
      <w:r>
        <w:rPr/>
        <w:t>2</w:t>
      </w:r>
      <w:r>
        <w:rPr>
          <w:spacing w:val="-6"/>
        </w:rPr>
        <w:t> </w:t>
      </w:r>
      <w:r>
        <w:rPr>
          <w:rFonts w:ascii="Symbola" w:hAnsi="Symbola"/>
        </w:rPr>
        <w:t>·</w:t>
      </w:r>
      <w:r>
        <w:rPr>
          <w:rFonts w:ascii="Symbola" w:hAnsi="Symbola"/>
          <w:spacing w:val="-7"/>
        </w:rPr>
        <w:t> </w:t>
      </w:r>
      <w:r>
        <w:rPr>
          <w:rFonts w:ascii="Georgia" w:hAnsi="Georgia"/>
          <w:i/>
          <w:spacing w:val="-5"/>
        </w:rPr>
        <w:t>X</w:t>
      </w:r>
      <w:r>
        <w:rPr>
          <w:rFonts w:ascii="LM Mono Prop 10" w:hAnsi="LM Mono Prop 10"/>
          <w:spacing w:val="-5"/>
          <w:vertAlign w:val="superscript"/>
        </w:rPr>
        <w:t>2</w:t>
      </w:r>
    </w:p>
    <w:p>
      <w:pPr>
        <w:pStyle w:val="Heading2"/>
        <w:spacing w:line="240" w:lineRule="auto"/>
        <w:ind w:left="4784"/>
        <w:rPr>
          <w:rFonts w:ascii="LM Mono Prop 10" w:hAnsi="LM Mono Prop 10"/>
        </w:rPr>
      </w:pPr>
      <w:r>
        <w:rPr/>
        <w:t>2</w:t>
      </w:r>
      <w:r>
        <w:rPr>
          <w:spacing w:val="-7"/>
        </w:rPr>
        <w:t> </w:t>
      </w:r>
      <w:r>
        <w:rPr>
          <w:rFonts w:ascii="Symbola" w:hAnsi="Symbola"/>
        </w:rPr>
        <w:t>·</w:t>
      </w:r>
      <w:r>
        <w:rPr>
          <w:rFonts w:ascii="Symbola" w:hAnsi="Symbola"/>
          <w:spacing w:val="-7"/>
        </w:rPr>
        <w:t> </w:t>
      </w:r>
      <w:r>
        <w:rPr/>
        <w:t>3</w:t>
      </w:r>
      <w:r>
        <w:rPr>
          <w:spacing w:val="-6"/>
        </w:rPr>
        <w:t> </w:t>
      </w:r>
      <w:r>
        <w:rPr>
          <w:rFonts w:ascii="Symbola" w:hAnsi="Symbola"/>
        </w:rPr>
        <w:t>·</w:t>
      </w:r>
      <w:r>
        <w:rPr>
          <w:rFonts w:ascii="Symbola" w:hAnsi="Symbola"/>
          <w:spacing w:val="-7"/>
        </w:rPr>
        <w:t> </w:t>
      </w:r>
      <w:r>
        <w:rPr>
          <w:rFonts w:ascii="Georgia" w:hAnsi="Georgia"/>
          <w:i/>
          <w:spacing w:val="-5"/>
        </w:rPr>
        <w:t>X</w:t>
      </w:r>
      <w:r>
        <w:rPr>
          <w:rFonts w:ascii="LM Mono Prop 10" w:hAnsi="LM Mono Prop 10"/>
          <w:spacing w:val="-5"/>
          <w:vertAlign w:val="superscript"/>
        </w:rPr>
        <w:t>2</w:t>
      </w:r>
    </w:p>
    <w:p>
      <w:pPr>
        <w:pStyle w:val="Heading2"/>
        <w:spacing w:line="221" w:lineRule="exact"/>
        <w:ind w:left="4988"/>
        <w:rPr>
          <w:rFonts w:ascii="LM Mono Prop 10" w:hAnsi="LM Mono Prop 10"/>
        </w:rPr>
      </w:pPr>
      <w:r>
        <w:rPr/>
        <mc:AlternateContent>
          <mc:Choice Requires="wps">
            <w:drawing>
              <wp:anchor distT="0" distB="0" distL="0" distR="0" allowOverlap="1" layoutInCell="1" locked="0" behindDoc="0" simplePos="0" relativeHeight="16039936">
                <wp:simplePos x="0" y="0"/>
                <wp:positionH relativeFrom="page">
                  <wp:posOffset>3985501</wp:posOffset>
                </wp:positionH>
                <wp:positionV relativeFrom="paragraph">
                  <wp:posOffset>-3029</wp:posOffset>
                </wp:positionV>
                <wp:extent cx="854075" cy="6350"/>
                <wp:effectExtent l="0" t="0" r="0" b="0"/>
                <wp:wrapNone/>
                <wp:docPr id="690" name="Graphic 690"/>
                <wp:cNvGraphicFramePr>
                  <a:graphicFrameLocks/>
                </wp:cNvGraphicFramePr>
                <a:graphic>
                  <a:graphicData uri="http://schemas.microsoft.com/office/word/2010/wordprocessingShape">
                    <wps:wsp>
                      <wps:cNvPr id="690" name="Graphic 690"/>
                      <wps:cNvSpPr/>
                      <wps:spPr>
                        <a:xfrm>
                          <a:off x="0" y="0"/>
                          <a:ext cx="854075" cy="6350"/>
                        </a:xfrm>
                        <a:custGeom>
                          <a:avLst/>
                          <a:gdLst/>
                          <a:ahLst/>
                          <a:cxnLst/>
                          <a:rect l="l" t="t" r="r" b="b"/>
                          <a:pathLst>
                            <a:path w="854075" h="6350">
                              <a:moveTo>
                                <a:pt x="853757" y="0"/>
                              </a:moveTo>
                              <a:lnTo>
                                <a:pt x="0" y="0"/>
                              </a:lnTo>
                              <a:lnTo>
                                <a:pt x="0" y="6172"/>
                              </a:lnTo>
                              <a:lnTo>
                                <a:pt x="853757" y="6172"/>
                              </a:lnTo>
                              <a:lnTo>
                                <a:pt x="853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3.819pt;margin-top:-.238562pt;width:67.225pt;height:.486pt;mso-position-horizontal-relative:page;mso-position-vertical-relative:paragraph;z-index:16039936" id="docshape64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6042496">
                <wp:simplePos x="0" y="0"/>
                <wp:positionH relativeFrom="page">
                  <wp:posOffset>3710051</wp:posOffset>
                </wp:positionH>
                <wp:positionV relativeFrom="paragraph">
                  <wp:posOffset>-75976</wp:posOffset>
                </wp:positionV>
                <wp:extent cx="226695" cy="259715"/>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226695" cy="259715"/>
                        </a:xfrm>
                        <a:prstGeom prst="rect">
                          <a:avLst/>
                        </a:prstGeom>
                      </wps:spPr>
                      <wps:txbx>
                        <w:txbxContent>
                          <w:p>
                            <w:pPr>
                              <w:pStyle w:val="BodyText"/>
                              <w:spacing w:line="261" w:lineRule="exact"/>
                              <w:ind w:left="0"/>
                              <w:rPr>
                                <w:rFonts w:ascii="Symbola" w:hAnsi="Symbola"/>
                              </w:rPr>
                            </w:pPr>
                            <w:r>
                              <w:rPr/>
                              <w:t>1</w:t>
                            </w:r>
                            <w:r>
                              <w:rPr>
                                <w:spacing w:val="-11"/>
                              </w:rPr>
                              <w:t> </w:t>
                            </w:r>
                            <w:r>
                              <w:rPr>
                                <w:rFonts w:ascii="Symbola" w:hAnsi="Symbola"/>
                                <w:spacing w:val="-10"/>
                              </w:rPr>
                              <w:t>−</w:t>
                            </w:r>
                          </w:p>
                        </w:txbxContent>
                      </wps:txbx>
                      <wps:bodyPr wrap="square" lIns="0" tIns="0" rIns="0" bIns="0" rtlCol="0">
                        <a:noAutofit/>
                      </wps:bodyPr>
                    </wps:wsp>
                  </a:graphicData>
                </a:graphic>
              </wp:anchor>
            </w:drawing>
          </mc:Choice>
          <mc:Fallback>
            <w:pict>
              <v:shape style="position:absolute;margin-left:292.130005pt;margin-top:-5.982412pt;width:17.850pt;height:20.45pt;mso-position-horizontal-relative:page;mso-position-vertical-relative:paragraph;z-index:16042496" type="#_x0000_t202" id="docshape644" filled="false" stroked="false">
                <v:textbox inset="0,0,0,0">
                  <w:txbxContent>
                    <w:p>
                      <w:pPr>
                        <w:pStyle w:val="BodyText"/>
                        <w:spacing w:line="261" w:lineRule="exact"/>
                        <w:ind w:left="0"/>
                        <w:rPr>
                          <w:rFonts w:ascii="Symbola" w:hAnsi="Symbola"/>
                        </w:rPr>
                      </w:pPr>
                      <w:r>
                        <w:rPr/>
                        <w:t>1</w:t>
                      </w:r>
                      <w:r>
                        <w:rPr>
                          <w:spacing w:val="-11"/>
                        </w:rPr>
                        <w:t> </w:t>
                      </w:r>
                      <w:r>
                        <w:rPr>
                          <w:rFonts w:ascii="Symbola" w:hAnsi="Symbola"/>
                          <w:spacing w:val="-10"/>
                        </w:rPr>
                        <w:t>−</w:t>
                      </w:r>
                    </w:p>
                  </w:txbxContent>
                </v:textbox>
                <w10:wrap type="none"/>
              </v:shape>
            </w:pict>
          </mc:Fallback>
        </mc:AlternateContent>
      </w:r>
      <w:r>
        <w:rPr/>
        <w:t>3</w:t>
      </w:r>
      <w:r>
        <w:rPr>
          <w:spacing w:val="-6"/>
        </w:rPr>
        <w:t> </w:t>
      </w:r>
      <w:r>
        <w:rPr>
          <w:rFonts w:ascii="Symbola" w:hAnsi="Symbola"/>
        </w:rPr>
        <w:t>·</w:t>
      </w:r>
      <w:r>
        <w:rPr>
          <w:rFonts w:ascii="Symbola" w:hAnsi="Symbola"/>
          <w:spacing w:val="-7"/>
        </w:rPr>
        <w:t> </w:t>
      </w:r>
      <w:r>
        <w:rPr/>
        <w:t>4</w:t>
      </w:r>
      <w:r>
        <w:rPr>
          <w:spacing w:val="-6"/>
        </w:rPr>
        <w:t> </w:t>
      </w:r>
      <w:r>
        <w:rPr>
          <w:rFonts w:ascii="Symbola" w:hAnsi="Symbola"/>
        </w:rPr>
        <w:t>·</w:t>
      </w:r>
      <w:r>
        <w:rPr>
          <w:rFonts w:ascii="Symbola" w:hAnsi="Symbola"/>
          <w:spacing w:val="-7"/>
        </w:rPr>
        <w:t> </w:t>
      </w:r>
      <w:r>
        <w:rPr>
          <w:rFonts w:ascii="Georgia" w:hAnsi="Georgia"/>
          <w:i/>
          <w:spacing w:val="-5"/>
        </w:rPr>
        <w:t>X</w:t>
      </w:r>
      <w:r>
        <w:rPr>
          <w:rFonts w:ascii="LM Mono Prop 10" w:hAnsi="LM Mono Prop 10"/>
          <w:spacing w:val="-5"/>
          <w:vertAlign w:val="superscript"/>
        </w:rPr>
        <w:t>2</w:t>
      </w:r>
    </w:p>
    <w:p>
      <w:pPr>
        <w:pStyle w:val="BodyText"/>
        <w:tabs>
          <w:tab w:pos="1913" w:val="left" w:leader="none"/>
        </w:tabs>
        <w:spacing w:line="172" w:lineRule="auto"/>
        <w:ind w:left="1160"/>
        <w:jc w:val="center"/>
      </w:pPr>
      <w:r>
        <w:rPr/>
        <mc:AlternateContent>
          <mc:Choice Requires="wps">
            <w:drawing>
              <wp:anchor distT="0" distB="0" distL="0" distR="0" allowOverlap="1" layoutInCell="1" locked="0" behindDoc="1" simplePos="0" relativeHeight="485146624">
                <wp:simplePos x="0" y="0"/>
                <wp:positionH relativeFrom="page">
                  <wp:posOffset>4259834</wp:posOffset>
                </wp:positionH>
                <wp:positionV relativeFrom="paragraph">
                  <wp:posOffset>62168</wp:posOffset>
                </wp:positionV>
                <wp:extent cx="563880" cy="6350"/>
                <wp:effectExtent l="0" t="0" r="0" b="0"/>
                <wp:wrapNone/>
                <wp:docPr id="692" name="Graphic 692"/>
                <wp:cNvGraphicFramePr>
                  <a:graphicFrameLocks/>
                </wp:cNvGraphicFramePr>
                <a:graphic>
                  <a:graphicData uri="http://schemas.microsoft.com/office/word/2010/wordprocessingShape">
                    <wps:wsp>
                      <wps:cNvPr id="692" name="Graphic 692"/>
                      <wps:cNvSpPr/>
                      <wps:spPr>
                        <a:xfrm>
                          <a:off x="0" y="0"/>
                          <a:ext cx="563880" cy="6350"/>
                        </a:xfrm>
                        <a:custGeom>
                          <a:avLst/>
                          <a:gdLst/>
                          <a:ahLst/>
                          <a:cxnLst/>
                          <a:rect l="l" t="t" r="r" b="b"/>
                          <a:pathLst>
                            <a:path w="563880" h="6350">
                              <a:moveTo>
                                <a:pt x="563537" y="0"/>
                              </a:moveTo>
                              <a:lnTo>
                                <a:pt x="0" y="0"/>
                              </a:lnTo>
                              <a:lnTo>
                                <a:pt x="0" y="6172"/>
                              </a:lnTo>
                              <a:lnTo>
                                <a:pt x="563537" y="6172"/>
                              </a:lnTo>
                              <a:lnTo>
                                <a:pt x="5635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5.420013pt;margin-top:4.895168pt;width:44.373pt;height:.486pt;mso-position-horizontal-relative:page;mso-position-vertical-relative:paragraph;z-index:-18169856" id="docshape64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6043008">
                <wp:simplePos x="0" y="0"/>
                <wp:positionH relativeFrom="page">
                  <wp:posOffset>4579380</wp:posOffset>
                </wp:positionH>
                <wp:positionV relativeFrom="paragraph">
                  <wp:posOffset>152353</wp:posOffset>
                </wp:positionV>
                <wp:extent cx="41910" cy="152400"/>
                <wp:effectExtent l="0" t="0" r="0" b="0"/>
                <wp:wrapNone/>
                <wp:docPr id="693" name="Textbox 693"/>
                <wp:cNvGraphicFramePr>
                  <a:graphicFrameLocks/>
                </wp:cNvGraphicFramePr>
                <a:graphic>
                  <a:graphicData uri="http://schemas.microsoft.com/office/word/2010/wordprocessingShape">
                    <wps:wsp>
                      <wps:cNvPr id="693" name="Textbox 693"/>
                      <wps:cNvSpPr txBox="1"/>
                      <wps:spPr>
                        <a:xfrm>
                          <a:off x="0" y="0"/>
                          <a:ext cx="41910" cy="152400"/>
                        </a:xfrm>
                        <a:prstGeom prst="rect">
                          <a:avLst/>
                        </a:prstGeom>
                      </wps:spPr>
                      <wps:txbx>
                        <w:txbxContent>
                          <w:p>
                            <w:pPr>
                              <w:spacing w:line="231" w:lineRule="exact" w:before="0"/>
                              <w:ind w:left="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360.581177pt;margin-top:11.996318pt;width:3.3pt;height:12pt;mso-position-horizontal-relative:page;mso-position-vertical-relative:paragraph;z-index:16043008" type="#_x0000_t202" id="docshape646" filled="false" stroked="false">
                <v:textbox inset="0,0,0,0">
                  <w:txbxContent>
                    <w:p>
                      <w:pPr>
                        <w:spacing w:line="231" w:lineRule="exact" w:before="0"/>
                        <w:ind w:left="0" w:right="0" w:firstLine="0"/>
                        <w:jc w:val="left"/>
                        <w:rPr>
                          <w:sz w:val="24"/>
                        </w:rPr>
                      </w:pPr>
                      <w:r>
                        <w:rPr>
                          <w:spacing w:val="-10"/>
                          <w:sz w:val="24"/>
                        </w:rPr>
                        <w:t>.</w:t>
                      </w:r>
                    </w:p>
                  </w:txbxContent>
                </v:textbox>
                <w10:wrap type="none"/>
              </v:shape>
            </w:pict>
          </mc:Fallback>
        </mc:AlternateContent>
      </w:r>
      <w:r>
        <w:rPr/>
        <w:t>1</w:t>
      </w:r>
      <w:r>
        <w:rPr>
          <w:spacing w:val="-12"/>
        </w:rPr>
        <w:t> </w:t>
      </w:r>
      <w:r>
        <w:rPr>
          <w:rFonts w:ascii="Symbola" w:hAnsi="Symbola"/>
          <w:spacing w:val="-10"/>
        </w:rPr>
        <w:t>−</w:t>
      </w:r>
      <w:r>
        <w:rPr>
          <w:rFonts w:ascii="Symbola" w:hAnsi="Symbola"/>
        </w:rPr>
        <w:tab/>
      </w:r>
      <w:r>
        <w:rPr>
          <w:position w:val="-13"/>
        </w:rPr>
        <w:t>.</w:t>
      </w:r>
      <w:r>
        <w:rPr>
          <w:spacing w:val="-30"/>
          <w:position w:val="-13"/>
        </w:rPr>
        <w:t> </w:t>
      </w:r>
      <w:r>
        <w:rPr>
          <w:spacing w:val="-10"/>
          <w:position w:val="-19"/>
        </w:rPr>
        <w:t>.</w:t>
      </w:r>
    </w:p>
    <w:p>
      <w:pPr>
        <w:spacing w:after="0" w:line="172" w:lineRule="auto"/>
        <w:jc w:val="center"/>
        <w:sectPr>
          <w:type w:val="continuous"/>
          <w:pgSz w:w="12240" w:h="15840"/>
          <w:pgMar w:header="890" w:footer="862" w:top="760" w:bottom="1020" w:left="1720" w:right="1660"/>
        </w:sectPr>
      </w:pPr>
    </w:p>
    <w:p>
      <w:pPr>
        <w:pStyle w:val="BodyText"/>
        <w:spacing w:before="47"/>
        <w:ind w:left="0"/>
      </w:pPr>
    </w:p>
    <w:p>
      <w:pPr>
        <w:pStyle w:val="BodyText"/>
        <w:spacing w:before="1"/>
        <w:jc w:val="both"/>
      </w:pPr>
      <w:r>
        <w:rPr>
          <w:w w:val="105"/>
        </w:rPr>
        <w:t>which</w:t>
      </w:r>
      <w:r>
        <w:rPr>
          <w:spacing w:val="6"/>
          <w:w w:val="105"/>
        </w:rPr>
        <w:t> </w:t>
      </w:r>
      <w:r>
        <w:rPr>
          <w:w w:val="105"/>
        </w:rPr>
        <w:t>was</w:t>
      </w:r>
      <w:r>
        <w:rPr>
          <w:spacing w:val="7"/>
          <w:w w:val="105"/>
        </w:rPr>
        <w:t> </w:t>
      </w:r>
      <w:r>
        <w:rPr>
          <w:w w:val="105"/>
        </w:rPr>
        <w:t>mentioned</w:t>
      </w:r>
      <w:r>
        <w:rPr>
          <w:spacing w:val="5"/>
          <w:w w:val="105"/>
        </w:rPr>
        <w:t> </w:t>
      </w:r>
      <w:r>
        <w:rPr>
          <w:w w:val="105"/>
        </w:rPr>
        <w:t>but</w:t>
      </w:r>
      <w:r>
        <w:rPr>
          <w:spacing w:val="6"/>
          <w:w w:val="105"/>
        </w:rPr>
        <w:t> </w:t>
      </w:r>
      <w:r>
        <w:rPr>
          <w:w w:val="105"/>
        </w:rPr>
        <w:t>not</w:t>
      </w:r>
      <w:r>
        <w:rPr>
          <w:spacing w:val="6"/>
          <w:w w:val="105"/>
        </w:rPr>
        <w:t> </w:t>
      </w:r>
      <w:r>
        <w:rPr>
          <w:w w:val="105"/>
        </w:rPr>
        <w:t>yet</w:t>
      </w:r>
      <w:r>
        <w:rPr>
          <w:spacing w:val="5"/>
          <w:w w:val="105"/>
        </w:rPr>
        <w:t> </w:t>
      </w:r>
      <w:r>
        <w:rPr>
          <w:w w:val="105"/>
        </w:rPr>
        <w:t>proved</w:t>
      </w:r>
      <w:r>
        <w:rPr>
          <w:spacing w:val="6"/>
          <w:w w:val="105"/>
        </w:rPr>
        <w:t> </w:t>
      </w:r>
      <w:r>
        <w:rPr>
          <w:w w:val="105"/>
        </w:rPr>
        <w:t>in</w:t>
      </w:r>
      <w:r>
        <w:rPr>
          <w:spacing w:val="7"/>
          <w:w w:val="105"/>
        </w:rPr>
        <w:t> </w:t>
      </w:r>
      <w:r>
        <w:rPr>
          <w:w w:val="105"/>
        </w:rPr>
        <w:t>Section</w:t>
      </w:r>
      <w:r>
        <w:rPr>
          <w:spacing w:val="5"/>
          <w:w w:val="105"/>
        </w:rPr>
        <w:t> </w:t>
      </w:r>
      <w:r>
        <w:rPr>
          <w:spacing w:val="-5"/>
          <w:w w:val="105"/>
        </w:rPr>
        <w:t>13.</w:t>
      </w:r>
    </w:p>
    <w:p>
      <w:pPr>
        <w:pStyle w:val="BodyText"/>
        <w:spacing w:before="135"/>
        <w:ind w:left="0"/>
      </w:pPr>
    </w:p>
    <w:p>
      <w:pPr>
        <w:pStyle w:val="Heading1"/>
        <w:numPr>
          <w:ilvl w:val="0"/>
          <w:numId w:val="13"/>
        </w:numPr>
        <w:tabs>
          <w:tab w:pos="1062" w:val="left" w:leader="none"/>
        </w:tabs>
        <w:spacing w:line="240" w:lineRule="auto" w:before="0" w:after="0"/>
        <w:ind w:left="1062" w:right="0" w:hanging="645"/>
        <w:jc w:val="left"/>
      </w:pPr>
      <w:bookmarkStart w:name="_TOC_250002" w:id="16"/>
      <w:r>
        <w:rPr>
          <w:spacing w:val="-2"/>
        </w:rPr>
        <w:t>Discussion</w:t>
      </w:r>
      <w:r>
        <w:rPr>
          <w:spacing w:val="-14"/>
        </w:rPr>
        <w:t> </w:t>
      </w:r>
      <w:r>
        <w:rPr>
          <w:spacing w:val="-2"/>
        </w:rPr>
        <w:t>and</w:t>
      </w:r>
      <w:r>
        <w:rPr>
          <w:spacing w:val="-13"/>
        </w:rPr>
        <w:t> </w:t>
      </w:r>
      <w:r>
        <w:rPr>
          <w:spacing w:val="-2"/>
        </w:rPr>
        <w:t>related</w:t>
      </w:r>
      <w:r>
        <w:rPr>
          <w:spacing w:val="-14"/>
        </w:rPr>
        <w:t> </w:t>
      </w:r>
      <w:bookmarkEnd w:id="16"/>
      <w:r>
        <w:rPr>
          <w:spacing w:val="-4"/>
        </w:rPr>
        <w:t>work</w:t>
      </w:r>
    </w:p>
    <w:p>
      <w:pPr>
        <w:pStyle w:val="BodyText"/>
        <w:spacing w:line="288" w:lineRule="exact" w:before="226"/>
        <w:ind w:right="554"/>
        <w:jc w:val="both"/>
        <w:rPr>
          <w:rFonts w:ascii="LM Roman 12" w:hAnsi="LM Roman 12"/>
          <w:i/>
        </w:rPr>
      </w:pPr>
      <w:r>
        <w:rPr>
          <w:w w:val="105"/>
        </w:rPr>
        <w:t>General</w:t>
      </w:r>
      <w:r>
        <w:rPr>
          <w:w w:val="105"/>
        </w:rPr>
        <w:t> references</w:t>
      </w:r>
      <w:r>
        <w:rPr>
          <w:w w:val="105"/>
        </w:rPr>
        <w:t> on</w:t>
      </w:r>
      <w:r>
        <w:rPr>
          <w:w w:val="105"/>
        </w:rPr>
        <w:t> (universal)</w:t>
      </w:r>
      <w:r>
        <w:rPr>
          <w:w w:val="105"/>
        </w:rPr>
        <w:t> coalgebra</w:t>
      </w:r>
      <w:r>
        <w:rPr>
          <w:w w:val="105"/>
        </w:rPr>
        <w:t> are</w:t>
      </w:r>
      <w:r>
        <w:rPr>
          <w:w w:val="105"/>
        </w:rPr>
        <w:t> [13,26].</w:t>
      </w:r>
      <w:r>
        <w:rPr>
          <w:spacing w:val="40"/>
          <w:w w:val="105"/>
        </w:rPr>
        <w:t> </w:t>
      </w:r>
      <w:r>
        <w:rPr>
          <w:w w:val="105"/>
        </w:rPr>
        <w:t>Earlier</w:t>
      </w:r>
      <w:r>
        <w:rPr>
          <w:w w:val="105"/>
        </w:rPr>
        <w:t> work</w:t>
      </w:r>
      <w:r>
        <w:rPr>
          <w:w w:val="105"/>
        </w:rPr>
        <w:t> on</w:t>
      </w:r>
      <w:r>
        <w:rPr>
          <w:w w:val="105"/>
        </w:rPr>
        <w:t> a coalgebraic approach to automata, formal languages, and formal power series include [23,24].</w:t>
      </w:r>
      <w:r>
        <w:rPr>
          <w:spacing w:val="40"/>
          <w:w w:val="105"/>
        </w:rPr>
        <w:t> </w:t>
      </w:r>
      <w:r>
        <w:rPr>
          <w:w w:val="105"/>
        </w:rPr>
        <w:t>The formulation of a coinductive proof principle in terms of bisimulation</w:t>
      </w:r>
      <w:r>
        <w:rPr>
          <w:spacing w:val="-5"/>
          <w:w w:val="105"/>
        </w:rPr>
        <w:t> </w:t>
      </w:r>
      <w:r>
        <w:rPr>
          <w:w w:val="105"/>
        </w:rPr>
        <w:t>relations</w:t>
      </w:r>
      <w:r>
        <w:rPr>
          <w:spacing w:val="-5"/>
          <w:w w:val="105"/>
        </w:rPr>
        <w:t> </w:t>
      </w:r>
      <w:r>
        <w:rPr>
          <w:w w:val="105"/>
        </w:rPr>
        <w:t>goes</w:t>
      </w:r>
      <w:r>
        <w:rPr>
          <w:spacing w:val="-5"/>
          <w:w w:val="105"/>
        </w:rPr>
        <w:t> </w:t>
      </w:r>
      <w:r>
        <w:rPr>
          <w:w w:val="105"/>
        </w:rPr>
        <w:t>back</w:t>
      </w:r>
      <w:r>
        <w:rPr>
          <w:spacing w:val="-6"/>
          <w:w w:val="105"/>
        </w:rPr>
        <w:t> </w:t>
      </w:r>
      <w:r>
        <w:rPr>
          <w:w w:val="105"/>
        </w:rPr>
        <w:t>to</w:t>
      </w:r>
      <w:r>
        <w:rPr>
          <w:spacing w:val="-6"/>
          <w:w w:val="105"/>
        </w:rPr>
        <w:t> </w:t>
      </w:r>
      <w:r>
        <w:rPr>
          <w:w w:val="105"/>
        </w:rPr>
        <w:t>work</w:t>
      </w:r>
      <w:r>
        <w:rPr>
          <w:spacing w:val="-5"/>
          <w:w w:val="105"/>
        </w:rPr>
        <w:t> </w:t>
      </w:r>
      <w:r>
        <w:rPr>
          <w:w w:val="105"/>
        </w:rPr>
        <w:t>by</w:t>
      </w:r>
      <w:r>
        <w:rPr>
          <w:spacing w:val="-6"/>
          <w:w w:val="105"/>
        </w:rPr>
        <w:t> </w:t>
      </w:r>
      <w:r>
        <w:rPr>
          <w:w w:val="105"/>
        </w:rPr>
        <w:t>Aczel</w:t>
      </w:r>
      <w:r>
        <w:rPr>
          <w:spacing w:val="-6"/>
          <w:w w:val="105"/>
        </w:rPr>
        <w:t> </w:t>
      </w:r>
      <w:r>
        <w:rPr>
          <w:w w:val="105"/>
        </w:rPr>
        <w:t>and</w:t>
      </w:r>
      <w:r>
        <w:rPr>
          <w:spacing w:val="-6"/>
          <w:w w:val="105"/>
        </w:rPr>
        <w:t> </w:t>
      </w:r>
      <w:r>
        <w:rPr>
          <w:w w:val="105"/>
        </w:rPr>
        <w:t>Mendler</w:t>
      </w:r>
      <w:r>
        <w:rPr>
          <w:spacing w:val="-6"/>
          <w:w w:val="105"/>
        </w:rPr>
        <w:t> </w:t>
      </w:r>
      <w:r>
        <w:rPr>
          <w:w w:val="105"/>
        </w:rPr>
        <w:t>[1,2],</w:t>
      </w:r>
      <w:r>
        <w:rPr>
          <w:spacing w:val="-5"/>
          <w:w w:val="105"/>
        </w:rPr>
        <w:t> </w:t>
      </w:r>
      <w:r>
        <w:rPr>
          <w:w w:val="105"/>
        </w:rPr>
        <w:t>general- ising</w:t>
      </w:r>
      <w:r>
        <w:rPr>
          <w:spacing w:val="-3"/>
          <w:w w:val="105"/>
        </w:rPr>
        <w:t> </w:t>
      </w:r>
      <w:r>
        <w:rPr>
          <w:w w:val="105"/>
        </w:rPr>
        <w:t>Park</w:t>
      </w:r>
      <w:r>
        <w:rPr>
          <w:spacing w:val="-3"/>
          <w:w w:val="105"/>
        </w:rPr>
        <w:t> </w:t>
      </w:r>
      <w:r>
        <w:rPr>
          <w:w w:val="105"/>
        </w:rPr>
        <w:t>and</w:t>
      </w:r>
      <w:r>
        <w:rPr>
          <w:spacing w:val="-3"/>
          <w:w w:val="105"/>
        </w:rPr>
        <w:t> </w:t>
      </w:r>
      <w:r>
        <w:rPr>
          <w:w w:val="105"/>
        </w:rPr>
        <w:t>Milner’s</w:t>
      </w:r>
      <w:r>
        <w:rPr>
          <w:spacing w:val="-3"/>
          <w:w w:val="105"/>
        </w:rPr>
        <w:t> </w:t>
      </w:r>
      <w:r>
        <w:rPr>
          <w:w w:val="105"/>
        </w:rPr>
        <w:t>[21,19]</w:t>
      </w:r>
      <w:r>
        <w:rPr>
          <w:spacing w:val="-3"/>
          <w:w w:val="105"/>
        </w:rPr>
        <w:t> </w:t>
      </w:r>
      <w:r>
        <w:rPr>
          <w:w w:val="105"/>
        </w:rPr>
        <w:t>notion</w:t>
      </w:r>
      <w:r>
        <w:rPr>
          <w:spacing w:val="-3"/>
          <w:w w:val="105"/>
        </w:rPr>
        <w:t> </w:t>
      </w:r>
      <w:r>
        <w:rPr>
          <w:w w:val="105"/>
        </w:rPr>
        <w:t>of</w:t>
      </w:r>
      <w:r>
        <w:rPr>
          <w:spacing w:val="-3"/>
          <w:w w:val="105"/>
        </w:rPr>
        <w:t> </w:t>
      </w:r>
      <w:r>
        <w:rPr>
          <w:w w:val="105"/>
        </w:rPr>
        <w:t>bisimulation</w:t>
      </w:r>
      <w:r>
        <w:rPr>
          <w:spacing w:val="-3"/>
          <w:w w:val="105"/>
        </w:rPr>
        <w:t> </w:t>
      </w:r>
      <w:r>
        <w:rPr>
          <w:w w:val="105"/>
        </w:rPr>
        <w:t>to</w:t>
      </w:r>
      <w:r>
        <w:rPr>
          <w:spacing w:val="-3"/>
          <w:w w:val="105"/>
        </w:rPr>
        <w:t> </w:t>
      </w:r>
      <w:r>
        <w:rPr>
          <w:w w:val="105"/>
        </w:rPr>
        <w:t>a</w:t>
      </w:r>
      <w:r>
        <w:rPr>
          <w:spacing w:val="-3"/>
          <w:w w:val="105"/>
        </w:rPr>
        <w:t> </w:t>
      </w:r>
      <w:r>
        <w:rPr>
          <w:w w:val="105"/>
        </w:rPr>
        <w:t>categorical</w:t>
      </w:r>
      <w:r>
        <w:rPr>
          <w:spacing w:val="-3"/>
          <w:w w:val="105"/>
        </w:rPr>
        <w:t> </w:t>
      </w:r>
      <w:r>
        <w:rPr>
          <w:w w:val="105"/>
        </w:rPr>
        <w:t>setting. The</w:t>
      </w:r>
      <w:r>
        <w:rPr>
          <w:spacing w:val="28"/>
          <w:w w:val="105"/>
        </w:rPr>
        <w:t> </w:t>
      </w:r>
      <w:r>
        <w:rPr>
          <w:w w:val="105"/>
        </w:rPr>
        <w:t>notion</w:t>
      </w:r>
      <w:r>
        <w:rPr>
          <w:spacing w:val="28"/>
          <w:w w:val="105"/>
        </w:rPr>
        <w:t> </w:t>
      </w:r>
      <w:r>
        <w:rPr>
          <w:w w:val="105"/>
        </w:rPr>
        <w:t>of</w:t>
      </w:r>
      <w:r>
        <w:rPr>
          <w:spacing w:val="28"/>
          <w:w w:val="105"/>
        </w:rPr>
        <w:t> </w:t>
      </w:r>
      <w:r>
        <w:rPr>
          <w:w w:val="105"/>
        </w:rPr>
        <w:t>stream</w:t>
      </w:r>
      <w:r>
        <w:rPr>
          <w:spacing w:val="28"/>
          <w:w w:val="105"/>
        </w:rPr>
        <w:t> </w:t>
      </w:r>
      <w:r>
        <w:rPr>
          <w:w w:val="105"/>
        </w:rPr>
        <w:t>derivative</w:t>
      </w:r>
      <w:r>
        <w:rPr>
          <w:spacing w:val="28"/>
          <w:w w:val="105"/>
        </w:rPr>
        <w:t> </w:t>
      </w:r>
      <w:r>
        <w:rPr>
          <w:w w:val="105"/>
        </w:rPr>
        <w:t>is</w:t>
      </w:r>
      <w:r>
        <w:rPr>
          <w:spacing w:val="28"/>
          <w:w w:val="105"/>
        </w:rPr>
        <w:t> </w:t>
      </w:r>
      <w:r>
        <w:rPr>
          <w:w w:val="105"/>
        </w:rPr>
        <w:t>a</w:t>
      </w:r>
      <w:r>
        <w:rPr>
          <w:spacing w:val="28"/>
          <w:w w:val="105"/>
        </w:rPr>
        <w:t> </w:t>
      </w:r>
      <w:r>
        <w:rPr>
          <w:w w:val="105"/>
        </w:rPr>
        <w:t>special</w:t>
      </w:r>
      <w:r>
        <w:rPr>
          <w:spacing w:val="28"/>
          <w:w w:val="105"/>
        </w:rPr>
        <w:t> </w:t>
      </w:r>
      <w:r>
        <w:rPr>
          <w:w w:val="105"/>
        </w:rPr>
        <w:t>instance</w:t>
      </w:r>
      <w:r>
        <w:rPr>
          <w:spacing w:val="28"/>
          <w:w w:val="105"/>
        </w:rPr>
        <w:t> </w:t>
      </w:r>
      <w:r>
        <w:rPr>
          <w:w w:val="105"/>
        </w:rPr>
        <w:t>of</w:t>
      </w:r>
      <w:r>
        <w:rPr>
          <w:spacing w:val="28"/>
          <w:w w:val="105"/>
        </w:rPr>
        <w:t> </w:t>
      </w:r>
      <w:r>
        <w:rPr>
          <w:w w:val="105"/>
        </w:rPr>
        <w:t>the</w:t>
      </w:r>
      <w:r>
        <w:rPr>
          <w:spacing w:val="28"/>
          <w:w w:val="105"/>
        </w:rPr>
        <w:t> </w:t>
      </w:r>
      <w:r>
        <w:rPr>
          <w:w w:val="105"/>
        </w:rPr>
        <w:t>notion</w:t>
      </w:r>
      <w:r>
        <w:rPr>
          <w:spacing w:val="28"/>
          <w:w w:val="105"/>
        </w:rPr>
        <w:t> </w:t>
      </w:r>
      <w:r>
        <w:rPr>
          <w:w w:val="105"/>
        </w:rPr>
        <w:t>of</w:t>
      </w:r>
      <w:r>
        <w:rPr>
          <w:spacing w:val="27"/>
          <w:w w:val="105"/>
        </w:rPr>
        <w:t> </w:t>
      </w:r>
      <w:r>
        <w:rPr>
          <w:rFonts w:ascii="LM Roman 12" w:hAnsi="LM Roman 12"/>
          <w:i/>
          <w:w w:val="105"/>
        </w:rPr>
        <w:t>input</w:t>
      </w:r>
    </w:p>
    <w:p>
      <w:pPr>
        <w:pStyle w:val="BodyText"/>
        <w:spacing w:line="288" w:lineRule="exact" w:before="5"/>
        <w:ind w:right="556"/>
        <w:jc w:val="both"/>
      </w:pPr>
      <w:r>
        <w:rPr>
          <w:rFonts w:ascii="LM Roman 12" w:hAnsi="LM Roman 12"/>
          <w:i/>
          <w:w w:val="105"/>
        </w:rPr>
        <w:t>derivative</w:t>
      </w:r>
      <w:r>
        <w:rPr>
          <w:w w:val="105"/>
        </w:rPr>
        <w:t>,</w:t>
      </w:r>
      <w:r>
        <w:rPr>
          <w:spacing w:val="-9"/>
          <w:w w:val="105"/>
        </w:rPr>
        <w:t> </w:t>
      </w:r>
      <w:r>
        <w:rPr>
          <w:w w:val="105"/>
        </w:rPr>
        <w:t>which</w:t>
      </w:r>
      <w:r>
        <w:rPr>
          <w:spacing w:val="-11"/>
          <w:w w:val="105"/>
        </w:rPr>
        <w:t> </w:t>
      </w:r>
      <w:r>
        <w:rPr>
          <w:w w:val="105"/>
        </w:rPr>
        <w:t>goes</w:t>
      </w:r>
      <w:r>
        <w:rPr>
          <w:spacing w:val="-11"/>
          <w:w w:val="105"/>
        </w:rPr>
        <w:t> </w:t>
      </w:r>
      <w:r>
        <w:rPr>
          <w:w w:val="105"/>
        </w:rPr>
        <w:t>back</w:t>
      </w:r>
      <w:r>
        <w:rPr>
          <w:spacing w:val="-11"/>
          <w:w w:val="105"/>
        </w:rPr>
        <w:t> </w:t>
      </w:r>
      <w:r>
        <w:rPr>
          <w:w w:val="105"/>
        </w:rPr>
        <w:t>to</w:t>
      </w:r>
      <w:r>
        <w:rPr>
          <w:spacing w:val="-11"/>
          <w:w w:val="105"/>
        </w:rPr>
        <w:t> </w:t>
      </w:r>
      <w:r>
        <w:rPr>
          <w:w w:val="105"/>
        </w:rPr>
        <w:t>[7].</w:t>
      </w:r>
      <w:r>
        <w:rPr>
          <w:spacing w:val="17"/>
          <w:w w:val="105"/>
        </w:rPr>
        <w:t> </w:t>
      </w:r>
      <w:r>
        <w:rPr>
          <w:w w:val="105"/>
        </w:rPr>
        <w:t>It</w:t>
      </w:r>
      <w:r>
        <w:rPr>
          <w:spacing w:val="-11"/>
          <w:w w:val="105"/>
        </w:rPr>
        <w:t> </w:t>
      </w:r>
      <w:r>
        <w:rPr>
          <w:w w:val="105"/>
        </w:rPr>
        <w:t>plays</w:t>
      </w:r>
      <w:r>
        <w:rPr>
          <w:spacing w:val="-11"/>
          <w:w w:val="105"/>
        </w:rPr>
        <w:t> </w:t>
      </w:r>
      <w:r>
        <w:rPr>
          <w:w w:val="105"/>
        </w:rPr>
        <w:t>a</w:t>
      </w:r>
      <w:r>
        <w:rPr>
          <w:spacing w:val="-11"/>
          <w:w w:val="105"/>
        </w:rPr>
        <w:t> </w:t>
      </w:r>
      <w:r>
        <w:rPr>
          <w:w w:val="105"/>
        </w:rPr>
        <w:t>role</w:t>
      </w:r>
      <w:r>
        <w:rPr>
          <w:spacing w:val="-11"/>
          <w:w w:val="105"/>
        </w:rPr>
        <w:t> </w:t>
      </w:r>
      <w:r>
        <w:rPr>
          <w:w w:val="105"/>
        </w:rPr>
        <w:t>also</w:t>
      </w:r>
      <w:r>
        <w:rPr>
          <w:spacing w:val="-11"/>
          <w:w w:val="105"/>
        </w:rPr>
        <w:t> </w:t>
      </w:r>
      <w:r>
        <w:rPr>
          <w:w w:val="105"/>
        </w:rPr>
        <w:t>in</w:t>
      </w:r>
      <w:r>
        <w:rPr>
          <w:spacing w:val="-11"/>
          <w:w w:val="105"/>
        </w:rPr>
        <w:t> </w:t>
      </w:r>
      <w:r>
        <w:rPr>
          <w:w w:val="105"/>
        </w:rPr>
        <w:t>[9],</w:t>
      </w:r>
      <w:r>
        <w:rPr>
          <w:spacing w:val="-8"/>
          <w:w w:val="105"/>
        </w:rPr>
        <w:t> </w:t>
      </w:r>
      <w:r>
        <w:rPr>
          <w:w w:val="105"/>
        </w:rPr>
        <w:t>where</w:t>
      </w:r>
      <w:r>
        <w:rPr>
          <w:spacing w:val="-11"/>
          <w:w w:val="105"/>
        </w:rPr>
        <w:t> </w:t>
      </w:r>
      <w:r>
        <w:rPr>
          <w:w w:val="105"/>
        </w:rPr>
        <w:t>the</w:t>
      </w:r>
      <w:r>
        <w:rPr>
          <w:spacing w:val="-11"/>
          <w:w w:val="105"/>
        </w:rPr>
        <w:t> </w:t>
      </w:r>
      <w:r>
        <w:rPr>
          <w:w w:val="105"/>
        </w:rPr>
        <w:t>chapter </w:t>
      </w:r>
      <w:r>
        <w:rPr>
          <w:spacing w:val="-2"/>
          <w:w w:val="105"/>
        </w:rPr>
        <w:t>‘The</w:t>
      </w:r>
      <w:r>
        <w:rPr>
          <w:spacing w:val="-12"/>
          <w:w w:val="105"/>
        </w:rPr>
        <w:t> </w:t>
      </w:r>
      <w:r>
        <w:rPr>
          <w:spacing w:val="-2"/>
          <w:w w:val="105"/>
        </w:rPr>
        <w:t>differential</w:t>
      </w:r>
      <w:r>
        <w:rPr>
          <w:spacing w:val="-12"/>
          <w:w w:val="105"/>
        </w:rPr>
        <w:t> </w:t>
      </w:r>
      <w:r>
        <w:rPr>
          <w:spacing w:val="-2"/>
          <w:w w:val="105"/>
        </w:rPr>
        <w:t>calculus</w:t>
      </w:r>
      <w:r>
        <w:rPr>
          <w:spacing w:val="-12"/>
          <w:w w:val="105"/>
        </w:rPr>
        <w:t> </w:t>
      </w:r>
      <w:r>
        <w:rPr>
          <w:spacing w:val="-2"/>
          <w:w w:val="105"/>
        </w:rPr>
        <w:t>of</w:t>
      </w:r>
      <w:r>
        <w:rPr>
          <w:spacing w:val="-12"/>
          <w:w w:val="105"/>
        </w:rPr>
        <w:t> </w:t>
      </w:r>
      <w:r>
        <w:rPr>
          <w:spacing w:val="-2"/>
          <w:w w:val="105"/>
        </w:rPr>
        <w:t>events’</w:t>
      </w:r>
      <w:r>
        <w:rPr>
          <w:spacing w:val="-12"/>
          <w:w w:val="105"/>
        </w:rPr>
        <w:t> </w:t>
      </w:r>
      <w:r>
        <w:rPr>
          <w:spacing w:val="-2"/>
          <w:w w:val="105"/>
        </w:rPr>
        <w:t>already</w:t>
      </w:r>
      <w:r>
        <w:rPr>
          <w:spacing w:val="-12"/>
          <w:w w:val="105"/>
        </w:rPr>
        <w:t> </w:t>
      </w:r>
      <w:r>
        <w:rPr>
          <w:spacing w:val="-2"/>
          <w:w w:val="105"/>
        </w:rPr>
        <w:t>suggests</w:t>
      </w:r>
      <w:r>
        <w:rPr>
          <w:spacing w:val="-12"/>
          <w:w w:val="105"/>
        </w:rPr>
        <w:t> </w:t>
      </w:r>
      <w:r>
        <w:rPr>
          <w:spacing w:val="-2"/>
          <w:w w:val="105"/>
        </w:rPr>
        <w:t>a</w:t>
      </w:r>
      <w:r>
        <w:rPr>
          <w:spacing w:val="-12"/>
          <w:w w:val="105"/>
        </w:rPr>
        <w:t> </w:t>
      </w:r>
      <w:r>
        <w:rPr>
          <w:spacing w:val="-2"/>
          <w:w w:val="105"/>
        </w:rPr>
        <w:t>connection</w:t>
      </w:r>
      <w:r>
        <w:rPr>
          <w:spacing w:val="-12"/>
          <w:w w:val="105"/>
        </w:rPr>
        <w:t> </w:t>
      </w:r>
      <w:r>
        <w:rPr>
          <w:spacing w:val="-2"/>
          <w:w w:val="105"/>
        </w:rPr>
        <w:t>with</w:t>
      </w:r>
      <w:r>
        <w:rPr>
          <w:spacing w:val="-12"/>
          <w:w w:val="105"/>
        </w:rPr>
        <w:t> </w:t>
      </w:r>
      <w:r>
        <w:rPr>
          <w:spacing w:val="-2"/>
          <w:w w:val="105"/>
        </w:rPr>
        <w:t>classical calculus.</w:t>
      </w:r>
    </w:p>
    <w:p>
      <w:pPr>
        <w:pStyle w:val="BodyText"/>
        <w:spacing w:line="252" w:lineRule="auto" w:before="29"/>
        <w:ind w:right="554" w:firstLine="351"/>
        <w:jc w:val="both"/>
      </w:pPr>
      <w:r>
        <w:rPr>
          <w:w w:val="105"/>
        </w:rPr>
        <w:t>The definition of bisimulation-up-to is a variation on a similar notion by Milner</w:t>
      </w:r>
      <w:r>
        <w:rPr>
          <w:w w:val="105"/>
        </w:rPr>
        <w:t> [20]</w:t>
      </w:r>
      <w:r>
        <w:rPr>
          <w:w w:val="105"/>
        </w:rPr>
        <w:t> (see</w:t>
      </w:r>
      <w:r>
        <w:rPr>
          <w:w w:val="105"/>
        </w:rPr>
        <w:t> also</w:t>
      </w:r>
      <w:r>
        <w:rPr>
          <w:w w:val="105"/>
        </w:rPr>
        <w:t> [27]).</w:t>
      </w:r>
      <w:r>
        <w:rPr>
          <w:spacing w:val="40"/>
          <w:w w:val="105"/>
        </w:rPr>
        <w:t> </w:t>
      </w:r>
      <w:r>
        <w:rPr>
          <w:w w:val="105"/>
        </w:rPr>
        <w:t>In</w:t>
      </w:r>
      <w:r>
        <w:rPr>
          <w:w w:val="105"/>
        </w:rPr>
        <w:t> [3],</w:t>
      </w:r>
      <w:r>
        <w:rPr>
          <w:w w:val="105"/>
        </w:rPr>
        <w:t> variations</w:t>
      </w:r>
      <w:r>
        <w:rPr>
          <w:w w:val="105"/>
        </w:rPr>
        <w:t> and</w:t>
      </w:r>
      <w:r>
        <w:rPr>
          <w:w w:val="105"/>
        </w:rPr>
        <w:t> coalgebraic</w:t>
      </w:r>
      <w:r>
        <w:rPr>
          <w:w w:val="105"/>
        </w:rPr>
        <w:t> generalisations of coinductive proof methods are given.</w:t>
      </w:r>
      <w:r>
        <w:rPr>
          <w:spacing w:val="40"/>
          <w:w w:val="105"/>
        </w:rPr>
        <w:t> </w:t>
      </w:r>
      <w:r>
        <w:rPr>
          <w:w w:val="105"/>
        </w:rPr>
        <w:t>The present notion of bisimulation- up-to</w:t>
      </w:r>
      <w:r>
        <w:rPr>
          <w:spacing w:val="40"/>
          <w:w w:val="105"/>
        </w:rPr>
        <w:t> </w:t>
      </w:r>
      <w:r>
        <w:rPr>
          <w:w w:val="105"/>
        </w:rPr>
        <w:t>(identity</w:t>
      </w:r>
      <w:r>
        <w:rPr>
          <w:spacing w:val="40"/>
          <w:w w:val="105"/>
        </w:rPr>
        <w:t> </w:t>
      </w:r>
      <w:r>
        <w:rPr>
          <w:w w:val="105"/>
        </w:rPr>
        <w:t>and</w:t>
      </w:r>
      <w:r>
        <w:rPr>
          <w:spacing w:val="40"/>
          <w:w w:val="105"/>
        </w:rPr>
        <w:t> </w:t>
      </w:r>
      <w:r>
        <w:rPr>
          <w:w w:val="105"/>
        </w:rPr>
        <w:t>sum),</w:t>
      </w:r>
      <w:r>
        <w:rPr>
          <w:spacing w:val="40"/>
          <w:w w:val="105"/>
        </w:rPr>
        <w:t> </w:t>
      </w:r>
      <w:r>
        <w:rPr>
          <w:w w:val="105"/>
        </w:rPr>
        <w:t>can</w:t>
      </w:r>
      <w:r>
        <w:rPr>
          <w:spacing w:val="40"/>
          <w:w w:val="105"/>
        </w:rPr>
        <w:t> </w:t>
      </w:r>
      <w:r>
        <w:rPr>
          <w:w w:val="105"/>
        </w:rPr>
        <w:t>be</w:t>
      </w:r>
      <w:r>
        <w:rPr>
          <w:spacing w:val="40"/>
          <w:w w:val="105"/>
        </w:rPr>
        <w:t> </w:t>
      </w:r>
      <w:r>
        <w:rPr>
          <w:w w:val="105"/>
        </w:rPr>
        <w:t>easily</w:t>
      </w:r>
      <w:r>
        <w:rPr>
          <w:spacing w:val="40"/>
          <w:w w:val="105"/>
        </w:rPr>
        <w:t> </w:t>
      </w:r>
      <w:r>
        <w:rPr>
          <w:w w:val="105"/>
        </w:rPr>
        <w:t>generalised</w:t>
      </w:r>
      <w:r>
        <w:rPr>
          <w:spacing w:val="40"/>
          <w:w w:val="105"/>
        </w:rPr>
        <w:t> </w:t>
      </w:r>
      <w:r>
        <w:rPr>
          <w:w w:val="105"/>
        </w:rPr>
        <w:t>along</w:t>
      </w:r>
      <w:r>
        <w:rPr>
          <w:spacing w:val="40"/>
          <w:w w:val="105"/>
        </w:rPr>
        <w:t> </w:t>
      </w:r>
      <w:r>
        <w:rPr>
          <w:w w:val="105"/>
        </w:rPr>
        <w:t>the</w:t>
      </w:r>
      <w:r>
        <w:rPr>
          <w:spacing w:val="40"/>
          <w:w w:val="105"/>
        </w:rPr>
        <w:t> </w:t>
      </w:r>
      <w:r>
        <w:rPr>
          <w:w w:val="105"/>
        </w:rPr>
        <w:t>lines</w:t>
      </w:r>
      <w:r>
        <w:rPr>
          <w:spacing w:val="40"/>
          <w:w w:val="105"/>
        </w:rPr>
        <w:t> </w:t>
      </w:r>
      <w:r>
        <w:rPr>
          <w:w w:val="105"/>
        </w:rPr>
        <w:t>of</w:t>
      </w:r>
      <w:r>
        <w:rPr>
          <w:spacing w:val="40"/>
          <w:w w:val="105"/>
        </w:rPr>
        <w:t> </w:t>
      </w:r>
      <w:r>
        <w:rPr>
          <w:w w:val="105"/>
        </w:rPr>
        <w:t>[3], to</w:t>
      </w:r>
      <w:r>
        <w:rPr>
          <w:w w:val="105"/>
        </w:rPr>
        <w:t> a</w:t>
      </w:r>
      <w:r>
        <w:rPr>
          <w:w w:val="105"/>
        </w:rPr>
        <w:t> version</w:t>
      </w:r>
      <w:r>
        <w:rPr>
          <w:w w:val="105"/>
        </w:rPr>
        <w:t> which</w:t>
      </w:r>
      <w:r>
        <w:rPr>
          <w:w w:val="105"/>
        </w:rPr>
        <w:t> would</w:t>
      </w:r>
      <w:r>
        <w:rPr>
          <w:w w:val="105"/>
        </w:rPr>
        <w:t> allow</w:t>
      </w:r>
      <w:r>
        <w:rPr>
          <w:w w:val="105"/>
        </w:rPr>
        <w:t> derivatives</w:t>
      </w:r>
      <w:r>
        <w:rPr>
          <w:w w:val="105"/>
        </w:rPr>
        <w:t> to</w:t>
      </w:r>
      <w:r>
        <w:rPr>
          <w:w w:val="105"/>
        </w:rPr>
        <w:t> be</w:t>
      </w:r>
      <w:r>
        <w:rPr>
          <w:w w:val="105"/>
        </w:rPr>
        <w:t> bisimilar</w:t>
      </w:r>
      <w:r>
        <w:rPr>
          <w:w w:val="105"/>
        </w:rPr>
        <w:t> up</w:t>
      </w:r>
      <w:r>
        <w:rPr>
          <w:w w:val="105"/>
        </w:rPr>
        <w:t> to</w:t>
      </w:r>
      <w:r>
        <w:rPr>
          <w:w w:val="105"/>
        </w:rPr>
        <w:t> arbitrary contexts (including product, inverse, and the other operators).</w:t>
      </w:r>
      <w:r>
        <w:rPr>
          <w:w w:val="105"/>
        </w:rPr>
        <w:t> The proofs of for</w:t>
      </w:r>
      <w:r>
        <w:rPr>
          <w:spacing w:val="-4"/>
          <w:w w:val="105"/>
        </w:rPr>
        <w:t> </w:t>
      </w:r>
      <w:r>
        <w:rPr>
          <w:w w:val="105"/>
        </w:rPr>
        <w:t>instance</w:t>
      </w:r>
      <w:r>
        <w:rPr>
          <w:spacing w:val="-4"/>
          <w:w w:val="105"/>
        </w:rPr>
        <w:t> </w:t>
      </w:r>
      <w:r>
        <w:rPr>
          <w:w w:val="105"/>
        </w:rPr>
        <w:t>identities</w:t>
      </w:r>
      <w:r>
        <w:rPr>
          <w:spacing w:val="-4"/>
          <w:w w:val="105"/>
        </w:rPr>
        <w:t> </w:t>
      </w:r>
      <w:r>
        <w:rPr>
          <w:w w:val="105"/>
        </w:rPr>
        <w:t>(15)</w:t>
      </w:r>
      <w:r>
        <w:rPr>
          <w:spacing w:val="-5"/>
          <w:w w:val="105"/>
        </w:rPr>
        <w:t> </w:t>
      </w:r>
      <w:r>
        <w:rPr>
          <w:w w:val="105"/>
        </w:rPr>
        <w:t>and</w:t>
      </w:r>
      <w:r>
        <w:rPr>
          <w:spacing w:val="-4"/>
          <w:w w:val="105"/>
        </w:rPr>
        <w:t> </w:t>
      </w:r>
      <w:r>
        <w:rPr>
          <w:w w:val="105"/>
        </w:rPr>
        <w:t>(26)</w:t>
      </w:r>
      <w:r>
        <w:rPr>
          <w:spacing w:val="-4"/>
          <w:w w:val="105"/>
        </w:rPr>
        <w:t> </w:t>
      </w:r>
      <w:r>
        <w:rPr>
          <w:w w:val="105"/>
        </w:rPr>
        <w:t>could</w:t>
      </w:r>
      <w:r>
        <w:rPr>
          <w:spacing w:val="-4"/>
          <w:w w:val="105"/>
        </w:rPr>
        <w:t> </w:t>
      </w:r>
      <w:r>
        <w:rPr>
          <w:w w:val="105"/>
        </w:rPr>
        <w:t>be</w:t>
      </w:r>
      <w:r>
        <w:rPr>
          <w:spacing w:val="-5"/>
          <w:w w:val="105"/>
        </w:rPr>
        <w:t> </w:t>
      </w:r>
      <w:r>
        <w:rPr>
          <w:w w:val="105"/>
        </w:rPr>
        <w:t>simplified</w:t>
      </w:r>
      <w:r>
        <w:rPr>
          <w:spacing w:val="-4"/>
          <w:w w:val="105"/>
        </w:rPr>
        <w:t> </w:t>
      </w:r>
      <w:r>
        <w:rPr>
          <w:w w:val="105"/>
        </w:rPr>
        <w:t>if</w:t>
      </w:r>
      <w:r>
        <w:rPr>
          <w:spacing w:val="-4"/>
          <w:w w:val="105"/>
        </w:rPr>
        <w:t> </w:t>
      </w:r>
      <w:r>
        <w:rPr>
          <w:w w:val="105"/>
        </w:rPr>
        <w:t>we</w:t>
      </w:r>
      <w:r>
        <w:rPr>
          <w:spacing w:val="-4"/>
          <w:w w:val="105"/>
        </w:rPr>
        <w:t> </w:t>
      </w:r>
      <w:r>
        <w:rPr>
          <w:w w:val="105"/>
        </w:rPr>
        <w:t>would</w:t>
      </w:r>
      <w:r>
        <w:rPr>
          <w:spacing w:val="-5"/>
          <w:w w:val="105"/>
        </w:rPr>
        <w:t> </w:t>
      </w:r>
      <w:r>
        <w:rPr>
          <w:w w:val="105"/>
        </w:rPr>
        <w:t>have</w:t>
      </w:r>
      <w:r>
        <w:rPr>
          <w:spacing w:val="-4"/>
          <w:w w:val="105"/>
        </w:rPr>
        <w:t> </w:t>
      </w:r>
      <w:r>
        <w:rPr>
          <w:w w:val="105"/>
        </w:rPr>
        <w:t>used bisimulation-up-to product.</w:t>
      </w:r>
    </w:p>
    <w:p>
      <w:pPr>
        <w:pStyle w:val="BodyText"/>
        <w:spacing w:line="252" w:lineRule="auto" w:before="13"/>
        <w:ind w:right="555" w:firstLine="351"/>
        <w:jc w:val="both"/>
      </w:pPr>
      <w:r>
        <w:rPr>
          <w:w w:val="105"/>
        </w:rPr>
        <w:t>The present paper extends [25], repeating part of its basic definitions and results on streams.</w:t>
      </w:r>
      <w:r>
        <w:rPr>
          <w:spacing w:val="40"/>
          <w:w w:val="105"/>
        </w:rPr>
        <w:t> </w:t>
      </w:r>
      <w:r>
        <w:rPr>
          <w:w w:val="105"/>
        </w:rPr>
        <w:t>A number of new operators have been added,</w:t>
      </w:r>
      <w:r>
        <w:rPr>
          <w:w w:val="105"/>
        </w:rPr>
        <w:t> as well as many</w:t>
      </w:r>
      <w:r>
        <w:rPr>
          <w:w w:val="105"/>
        </w:rPr>
        <w:t> new</w:t>
      </w:r>
      <w:r>
        <w:rPr>
          <w:w w:val="105"/>
        </w:rPr>
        <w:t> identities</w:t>
      </w:r>
      <w:r>
        <w:rPr>
          <w:w w:val="105"/>
        </w:rPr>
        <w:t> (including</w:t>
      </w:r>
      <w:r>
        <w:rPr>
          <w:w w:val="105"/>
        </w:rPr>
        <w:t> those</w:t>
      </w:r>
      <w:r>
        <w:rPr>
          <w:w w:val="105"/>
        </w:rPr>
        <w:t> on</w:t>
      </w:r>
      <w:r>
        <w:rPr>
          <w:w w:val="105"/>
        </w:rPr>
        <w:t> exponentiation</w:t>
      </w:r>
      <w:r>
        <w:rPr>
          <w:w w:val="105"/>
        </w:rPr>
        <w:t> and</w:t>
      </w:r>
      <w:r>
        <w:rPr>
          <w:w w:val="105"/>
        </w:rPr>
        <w:t> shuffle</w:t>
      </w:r>
      <w:r>
        <w:rPr>
          <w:w w:val="105"/>
        </w:rPr>
        <w:t> elimina- tion).</w:t>
      </w:r>
      <w:r>
        <w:rPr>
          <w:spacing w:val="40"/>
          <w:w w:val="105"/>
        </w:rPr>
        <w:t> </w:t>
      </w:r>
      <w:r>
        <w:rPr>
          <w:w w:val="105"/>
        </w:rPr>
        <w:t>Moreover, all of the applications are new.</w:t>
      </w:r>
    </w:p>
    <w:p>
      <w:pPr>
        <w:pStyle w:val="BodyText"/>
        <w:spacing w:line="252" w:lineRule="auto" w:before="16"/>
        <w:ind w:right="554" w:firstLine="351"/>
        <w:jc w:val="both"/>
      </w:pPr>
      <w:r>
        <w:rPr>
          <w:spacing w:val="8"/>
          <w:w w:val="108"/>
        </w:rPr>
        <w:t>Pa</w:t>
      </w:r>
      <w:r>
        <w:rPr>
          <w:spacing w:val="14"/>
          <w:w w:val="108"/>
        </w:rPr>
        <w:t>v</w:t>
      </w:r>
      <w:r>
        <w:rPr>
          <w:spacing w:val="14"/>
          <w:w w:val="94"/>
        </w:rPr>
        <w:t>l</w:t>
      </w:r>
      <w:r>
        <w:rPr>
          <w:spacing w:val="8"/>
          <w:w w:val="97"/>
        </w:rPr>
        <w:t>o</w:t>
      </w:r>
      <w:r>
        <w:rPr>
          <w:spacing w:val="14"/>
          <w:w w:val="97"/>
        </w:rPr>
        <w:t>v</w:t>
      </w:r>
      <w:r>
        <w:rPr>
          <w:spacing w:val="8"/>
          <w:w w:val="94"/>
        </w:rPr>
        <w:t>i</w:t>
      </w:r>
      <w:r>
        <w:rPr>
          <w:spacing w:val="-97"/>
          <w:w w:val="143"/>
        </w:rPr>
        <w:t>´</w:t>
      </w:r>
      <w:r>
        <w:rPr>
          <w:spacing w:val="15"/>
          <w:w w:val="94"/>
        </w:rPr>
        <w:t>c</w:t>
      </w:r>
      <w:r>
        <w:rPr>
          <w:spacing w:val="-1"/>
          <w:w w:val="104"/>
        </w:rPr>
        <w:t> </w:t>
      </w:r>
      <w:r>
        <w:rPr>
          <w:w w:val="105"/>
        </w:rPr>
        <w:t>and</w:t>
      </w:r>
      <w:r>
        <w:rPr>
          <w:w w:val="105"/>
        </w:rPr>
        <w:t> </w:t>
      </w:r>
      <w:r>
        <w:rPr>
          <w:spacing w:val="11"/>
          <w:w w:val="104"/>
        </w:rPr>
        <w:t>Escar</w:t>
      </w:r>
      <w:r>
        <w:rPr>
          <w:spacing w:val="11"/>
          <w:w w:val="107"/>
        </w:rPr>
        <w:t>d</w:t>
      </w:r>
      <w:r>
        <w:rPr>
          <w:spacing w:val="-105"/>
          <w:w w:val="96"/>
        </w:rPr>
        <w:t>o</w:t>
      </w:r>
      <w:r>
        <w:rPr>
          <w:spacing w:val="11"/>
          <w:w w:val="145"/>
        </w:rPr>
        <w:t>´</w:t>
      </w:r>
      <w:r>
        <w:rPr>
          <w:spacing w:val="11"/>
          <w:w w:val="89"/>
        </w:rPr>
        <w:t>’</w:t>
      </w:r>
      <w:r>
        <w:rPr>
          <w:spacing w:val="12"/>
          <w:w w:val="89"/>
        </w:rPr>
        <w:t>s</w:t>
      </w:r>
      <w:r>
        <w:rPr>
          <w:spacing w:val="-1"/>
          <w:w w:val="104"/>
        </w:rPr>
        <w:t> </w:t>
      </w:r>
      <w:r>
        <w:rPr>
          <w:w w:val="105"/>
        </w:rPr>
        <w:t>paper</w:t>
      </w:r>
      <w:r>
        <w:rPr>
          <w:w w:val="105"/>
        </w:rPr>
        <w:t> on</w:t>
      </w:r>
      <w:r>
        <w:rPr>
          <w:w w:val="105"/>
        </w:rPr>
        <w:t> calculus</w:t>
      </w:r>
      <w:r>
        <w:rPr>
          <w:w w:val="105"/>
        </w:rPr>
        <w:t> in</w:t>
      </w:r>
      <w:r>
        <w:rPr>
          <w:w w:val="105"/>
        </w:rPr>
        <w:t> coinductive</w:t>
      </w:r>
      <w:r>
        <w:rPr>
          <w:w w:val="105"/>
        </w:rPr>
        <w:t> form</w:t>
      </w:r>
      <w:r>
        <w:rPr>
          <w:w w:val="105"/>
        </w:rPr>
        <w:t> [22],</w:t>
      </w:r>
      <w:r>
        <w:rPr>
          <w:w w:val="105"/>
        </w:rPr>
        <w:t> em- phasising</w:t>
      </w:r>
      <w:r>
        <w:rPr>
          <w:spacing w:val="-7"/>
          <w:w w:val="105"/>
        </w:rPr>
        <w:t> </w:t>
      </w:r>
      <w:r>
        <w:rPr>
          <w:w w:val="105"/>
        </w:rPr>
        <w:t>the</w:t>
      </w:r>
      <w:r>
        <w:rPr>
          <w:spacing w:val="-7"/>
          <w:w w:val="105"/>
        </w:rPr>
        <w:t> </w:t>
      </w:r>
      <w:r>
        <w:rPr>
          <w:w w:val="105"/>
        </w:rPr>
        <w:t>close</w:t>
      </w:r>
      <w:r>
        <w:rPr>
          <w:spacing w:val="-7"/>
          <w:w w:val="105"/>
        </w:rPr>
        <w:t> </w:t>
      </w:r>
      <w:r>
        <w:rPr>
          <w:w w:val="105"/>
        </w:rPr>
        <w:t>connection</w:t>
      </w:r>
      <w:r>
        <w:rPr>
          <w:spacing w:val="-7"/>
          <w:w w:val="105"/>
        </w:rPr>
        <w:t> </w:t>
      </w:r>
      <w:r>
        <w:rPr>
          <w:w w:val="105"/>
        </w:rPr>
        <w:t>between</w:t>
      </w:r>
      <w:r>
        <w:rPr>
          <w:spacing w:val="-7"/>
          <w:w w:val="105"/>
        </w:rPr>
        <w:t> </w:t>
      </w:r>
      <w:r>
        <w:rPr>
          <w:w w:val="105"/>
        </w:rPr>
        <w:t>classical</w:t>
      </w:r>
      <w:r>
        <w:rPr>
          <w:spacing w:val="-7"/>
          <w:w w:val="105"/>
        </w:rPr>
        <w:t> </w:t>
      </w:r>
      <w:r>
        <w:rPr>
          <w:w w:val="105"/>
        </w:rPr>
        <w:t>analysis</w:t>
      </w:r>
      <w:r>
        <w:rPr>
          <w:spacing w:val="-7"/>
          <w:w w:val="105"/>
        </w:rPr>
        <w:t> </w:t>
      </w:r>
      <w:r>
        <w:rPr>
          <w:w w:val="105"/>
        </w:rPr>
        <w:t>and</w:t>
      </w:r>
      <w:r>
        <w:rPr>
          <w:spacing w:val="-7"/>
          <w:w w:val="105"/>
        </w:rPr>
        <w:t> </w:t>
      </w:r>
      <w:r>
        <w:rPr>
          <w:w w:val="105"/>
        </w:rPr>
        <w:t>coinduction,</w:t>
      </w:r>
      <w:r>
        <w:rPr>
          <w:spacing w:val="-6"/>
          <w:w w:val="105"/>
        </w:rPr>
        <w:t> </w:t>
      </w:r>
      <w:r>
        <w:rPr>
          <w:w w:val="105"/>
        </w:rPr>
        <w:t>has been an important source of inspiration for our work, motivating in particular the application of stream calculus to analytical differential equations.</w:t>
      </w:r>
      <w:r>
        <w:rPr>
          <w:spacing w:val="40"/>
          <w:w w:val="105"/>
        </w:rPr>
        <w:t> </w:t>
      </w:r>
      <w:r>
        <w:rPr>
          <w:w w:val="105"/>
        </w:rPr>
        <w:t>Other than parts of Theorems 10.1 and 12.1, the papers have, technically speaking, not very much in common.</w:t>
      </w:r>
    </w:p>
    <w:p>
      <w:pPr>
        <w:pStyle w:val="BodyText"/>
        <w:spacing w:line="252" w:lineRule="auto" w:before="15"/>
        <w:ind w:right="553" w:firstLine="351"/>
        <w:jc w:val="both"/>
      </w:pPr>
      <w:r>
        <w:rPr>
          <w:w w:val="105"/>
        </w:rPr>
        <w:t>Motivating</w:t>
      </w:r>
      <w:r>
        <w:rPr>
          <w:spacing w:val="-8"/>
          <w:w w:val="105"/>
        </w:rPr>
        <w:t> </w:t>
      </w:r>
      <w:r>
        <w:rPr>
          <w:w w:val="105"/>
        </w:rPr>
        <w:t>sources</w:t>
      </w:r>
      <w:r>
        <w:rPr>
          <w:spacing w:val="-8"/>
          <w:w w:val="105"/>
        </w:rPr>
        <w:t> </w:t>
      </w:r>
      <w:r>
        <w:rPr>
          <w:w w:val="105"/>
        </w:rPr>
        <w:t>of</w:t>
      </w:r>
      <w:r>
        <w:rPr>
          <w:spacing w:val="-8"/>
          <w:w w:val="105"/>
        </w:rPr>
        <w:t> </w:t>
      </w:r>
      <w:r>
        <w:rPr>
          <w:w w:val="105"/>
        </w:rPr>
        <w:t>examples</w:t>
      </w:r>
      <w:r>
        <w:rPr>
          <w:spacing w:val="-8"/>
          <w:w w:val="105"/>
        </w:rPr>
        <w:t> </w:t>
      </w:r>
      <w:r>
        <w:rPr>
          <w:w w:val="105"/>
        </w:rPr>
        <w:t>of</w:t>
      </w:r>
      <w:r>
        <w:rPr>
          <w:spacing w:val="-8"/>
          <w:w w:val="105"/>
        </w:rPr>
        <w:t> </w:t>
      </w:r>
      <w:r>
        <w:rPr>
          <w:w w:val="105"/>
        </w:rPr>
        <w:t>streams</w:t>
      </w:r>
      <w:r>
        <w:rPr>
          <w:spacing w:val="-8"/>
          <w:w w:val="105"/>
        </w:rPr>
        <w:t> </w:t>
      </w:r>
      <w:r>
        <w:rPr>
          <w:w w:val="105"/>
        </w:rPr>
        <w:t>and</w:t>
      </w:r>
      <w:r>
        <w:rPr>
          <w:spacing w:val="-8"/>
          <w:w w:val="105"/>
        </w:rPr>
        <w:t> </w:t>
      </w:r>
      <w:r>
        <w:rPr>
          <w:w w:val="105"/>
        </w:rPr>
        <w:t>stream</w:t>
      </w:r>
      <w:r>
        <w:rPr>
          <w:spacing w:val="-8"/>
          <w:w w:val="105"/>
        </w:rPr>
        <w:t> </w:t>
      </w:r>
      <w:r>
        <w:rPr>
          <w:w w:val="105"/>
        </w:rPr>
        <w:t>operators</w:t>
      </w:r>
      <w:r>
        <w:rPr>
          <w:spacing w:val="-8"/>
          <w:w w:val="105"/>
        </w:rPr>
        <w:t> </w:t>
      </w:r>
      <w:r>
        <w:rPr>
          <w:w w:val="105"/>
        </w:rPr>
        <w:t>have</w:t>
      </w:r>
      <w:r>
        <w:rPr>
          <w:spacing w:val="-8"/>
          <w:w w:val="105"/>
        </w:rPr>
        <w:t> </w:t>
      </w:r>
      <w:r>
        <w:rPr>
          <w:w w:val="105"/>
        </w:rPr>
        <w:t>been the</w:t>
      </w:r>
      <w:r>
        <w:rPr>
          <w:spacing w:val="-5"/>
          <w:w w:val="105"/>
        </w:rPr>
        <w:t> </w:t>
      </w:r>
      <w:r>
        <w:rPr>
          <w:w w:val="105"/>
        </w:rPr>
        <w:t>books</w:t>
      </w:r>
      <w:r>
        <w:rPr>
          <w:spacing w:val="-5"/>
          <w:w w:val="105"/>
        </w:rPr>
        <w:t> </w:t>
      </w:r>
      <w:r>
        <w:rPr>
          <w:w w:val="105"/>
        </w:rPr>
        <w:t>[11]</w:t>
      </w:r>
      <w:r>
        <w:rPr>
          <w:spacing w:val="-5"/>
          <w:w w:val="105"/>
        </w:rPr>
        <w:t> </w:t>
      </w:r>
      <w:r>
        <w:rPr>
          <w:w w:val="105"/>
        </w:rPr>
        <w:t>and</w:t>
      </w:r>
      <w:r>
        <w:rPr>
          <w:spacing w:val="-5"/>
          <w:w w:val="105"/>
        </w:rPr>
        <w:t> </w:t>
      </w:r>
      <w:r>
        <w:rPr>
          <w:w w:val="105"/>
        </w:rPr>
        <w:t>[30],</w:t>
      </w:r>
      <w:r>
        <w:rPr>
          <w:spacing w:val="-5"/>
          <w:w w:val="105"/>
        </w:rPr>
        <w:t> </w:t>
      </w:r>
      <w:r>
        <w:rPr>
          <w:w w:val="105"/>
        </w:rPr>
        <w:t>and</w:t>
      </w:r>
      <w:r>
        <w:rPr>
          <w:spacing w:val="-5"/>
          <w:w w:val="105"/>
        </w:rPr>
        <w:t> </w:t>
      </w:r>
      <w:r>
        <w:rPr>
          <w:w w:val="105"/>
        </w:rPr>
        <w:t>the</w:t>
      </w:r>
      <w:r>
        <w:rPr>
          <w:spacing w:val="-5"/>
          <w:w w:val="105"/>
        </w:rPr>
        <w:t> </w:t>
      </w:r>
      <w:r>
        <w:rPr>
          <w:w w:val="105"/>
        </w:rPr>
        <w:t>papers</w:t>
      </w:r>
      <w:r>
        <w:rPr>
          <w:spacing w:val="-5"/>
          <w:w w:val="105"/>
        </w:rPr>
        <w:t> </w:t>
      </w:r>
      <w:r>
        <w:rPr>
          <w:w w:val="105"/>
        </w:rPr>
        <w:t>by</w:t>
      </w:r>
      <w:r>
        <w:rPr>
          <w:spacing w:val="-5"/>
          <w:w w:val="105"/>
        </w:rPr>
        <w:t> </w:t>
      </w:r>
      <w:r>
        <w:rPr>
          <w:w w:val="105"/>
        </w:rPr>
        <w:t>McIlroy</w:t>
      </w:r>
      <w:r>
        <w:rPr>
          <w:spacing w:val="-5"/>
          <w:w w:val="105"/>
        </w:rPr>
        <w:t> </w:t>
      </w:r>
      <w:r>
        <w:rPr>
          <w:w w:val="105"/>
        </w:rPr>
        <w:t>[16,17]</w:t>
      </w:r>
      <w:r>
        <w:rPr>
          <w:spacing w:val="-5"/>
          <w:w w:val="105"/>
        </w:rPr>
        <w:t> </w:t>
      </w:r>
      <w:r>
        <w:rPr>
          <w:w w:val="105"/>
        </w:rPr>
        <w:t>and</w:t>
      </w:r>
      <w:r>
        <w:rPr>
          <w:spacing w:val="-5"/>
          <w:w w:val="105"/>
        </w:rPr>
        <w:t> </w:t>
      </w:r>
      <w:r>
        <w:rPr>
          <w:w w:val="105"/>
        </w:rPr>
        <w:t>Karczmarczuk </w:t>
      </w:r>
      <w:r>
        <w:rPr>
          <w:spacing w:val="-2"/>
          <w:w w:val="105"/>
        </w:rPr>
        <w:t>[14,15].</w:t>
      </w:r>
    </w:p>
    <w:p>
      <w:pPr>
        <w:pStyle w:val="BodyText"/>
        <w:spacing w:line="252" w:lineRule="auto" w:before="17"/>
        <w:ind w:right="555" w:firstLine="351"/>
        <w:jc w:val="both"/>
      </w:pPr>
      <w:r>
        <w:rPr/>
        <w:t>The solution of difference equations by means of stream calculus is concep- tually</w:t>
      </w:r>
      <w:r>
        <w:rPr>
          <w:spacing w:val="22"/>
        </w:rPr>
        <w:t> </w:t>
      </w:r>
      <w:r>
        <w:rPr/>
        <w:t>very simple,</w:t>
      </w:r>
      <w:r>
        <w:rPr>
          <w:spacing w:val="24"/>
        </w:rPr>
        <w:t> </w:t>
      </w:r>
      <w:r>
        <w:rPr/>
        <w:t>since</w:t>
      </w:r>
      <w:r>
        <w:rPr>
          <w:spacing w:val="22"/>
        </w:rPr>
        <w:t> </w:t>
      </w:r>
      <w:r>
        <w:rPr/>
        <w:t>the entire game</w:t>
      </w:r>
      <w:r>
        <w:rPr>
          <w:spacing w:val="22"/>
        </w:rPr>
        <w:t> </w:t>
      </w:r>
      <w:r>
        <w:rPr/>
        <w:t>is</w:t>
      </w:r>
      <w:r>
        <w:rPr>
          <w:spacing w:val="22"/>
        </w:rPr>
        <w:t> </w:t>
      </w:r>
      <w:r>
        <w:rPr/>
        <w:t>played within</w:t>
      </w:r>
      <w:r>
        <w:rPr>
          <w:spacing w:val="22"/>
        </w:rPr>
        <w:t> </w:t>
      </w:r>
      <w:r>
        <w:rPr/>
        <w:t>the world</w:t>
      </w:r>
      <w:r>
        <w:rPr>
          <w:spacing w:val="22"/>
        </w:rPr>
        <w:t> </w:t>
      </w:r>
      <w:r>
        <w:rPr/>
        <w:t>of streams. In</w:t>
      </w:r>
      <w:r>
        <w:rPr>
          <w:spacing w:val="40"/>
        </w:rPr>
        <w:t> </w:t>
      </w:r>
      <w:r>
        <w:rPr/>
        <w:t>contrast</w:t>
      </w:r>
      <w:r>
        <w:rPr>
          <w:spacing w:val="40"/>
        </w:rPr>
        <w:t> </w:t>
      </w:r>
      <w:r>
        <w:rPr/>
        <w:t>to</w:t>
      </w:r>
      <w:r>
        <w:rPr>
          <w:spacing w:val="40"/>
        </w:rPr>
        <w:t> </w:t>
      </w:r>
      <w:r>
        <w:rPr/>
        <w:t>the</w:t>
      </w:r>
      <w:r>
        <w:rPr>
          <w:spacing w:val="40"/>
        </w:rPr>
        <w:t> </w:t>
      </w:r>
      <w:r>
        <w:rPr/>
        <w:t>classical</w:t>
      </w:r>
      <w:r>
        <w:rPr>
          <w:spacing w:val="40"/>
        </w:rPr>
        <w:t> </w:t>
      </w:r>
      <w:r>
        <w:rPr/>
        <w:t>technique</w:t>
      </w:r>
      <w:r>
        <w:rPr>
          <w:spacing w:val="40"/>
        </w:rPr>
        <w:t> </w:t>
      </w:r>
      <w:r>
        <w:rPr/>
        <w:t>of</w:t>
      </w:r>
      <w:r>
        <w:rPr>
          <w:spacing w:val="40"/>
        </w:rPr>
        <w:t> </w:t>
      </w:r>
      <w:r>
        <w:rPr/>
        <w:t>generating</w:t>
      </w:r>
      <w:r>
        <w:rPr>
          <w:spacing w:val="40"/>
        </w:rPr>
        <w:t> </w:t>
      </w:r>
      <w:r>
        <w:rPr/>
        <w:t>functions</w:t>
      </w:r>
      <w:r>
        <w:rPr>
          <w:spacing w:val="40"/>
        </w:rPr>
        <w:t> </w:t>
      </w:r>
      <w:r>
        <w:rPr/>
        <w:t>(as</w:t>
      </w:r>
      <w:r>
        <w:rPr>
          <w:spacing w:val="40"/>
        </w:rPr>
        <w:t> </w:t>
      </w:r>
      <w:r>
        <w:rPr/>
        <w:t>in</w:t>
      </w:r>
      <w:r>
        <w:rPr>
          <w:spacing w:val="40"/>
        </w:rPr>
        <w:t> </w:t>
      </w:r>
      <w:r>
        <w:rPr/>
        <w:t>[11]</w:t>
      </w:r>
      <w:r>
        <w:rPr>
          <w:spacing w:val="40"/>
        </w:rPr>
        <w:t> </w:t>
      </w:r>
      <w:r>
        <w:rPr/>
        <w:t>and [30]), functions (from </w:t>
      </w:r>
      <w:r>
        <w:rPr>
          <w:rFonts w:ascii="Arial"/>
        </w:rPr>
        <w:t>R </w:t>
      </w:r>
      <w:r>
        <w:rPr/>
        <w:t>to </w:t>
      </w:r>
      <w:r>
        <w:rPr>
          <w:rFonts w:ascii="Arial"/>
        </w:rPr>
        <w:t>R</w:t>
      </w:r>
      <w:r>
        <w:rPr/>
        <w:t>) are just not needed in stream calculus, and convergence</w:t>
      </w:r>
      <w:r>
        <w:rPr>
          <w:spacing w:val="40"/>
        </w:rPr>
        <w:t> </w:t>
      </w:r>
      <w:r>
        <w:rPr/>
        <w:t>issues</w:t>
      </w:r>
      <w:r>
        <w:rPr>
          <w:spacing w:val="40"/>
        </w:rPr>
        <w:t> </w:t>
      </w:r>
      <w:r>
        <w:rPr/>
        <w:t>thereby</w:t>
      </w:r>
      <w:r>
        <w:rPr>
          <w:spacing w:val="40"/>
        </w:rPr>
        <w:t> </w:t>
      </w:r>
      <w:r>
        <w:rPr/>
        <w:t>simply</w:t>
      </w:r>
      <w:r>
        <w:rPr>
          <w:spacing w:val="40"/>
        </w:rPr>
        <w:t> </w:t>
      </w:r>
      <w:r>
        <w:rPr/>
        <w:t>do</w:t>
      </w:r>
      <w:r>
        <w:rPr>
          <w:spacing w:val="40"/>
        </w:rPr>
        <w:t> </w:t>
      </w:r>
      <w:r>
        <w:rPr/>
        <w:t>not</w:t>
      </w:r>
      <w:r>
        <w:rPr>
          <w:spacing w:val="40"/>
        </w:rPr>
        <w:t> </w:t>
      </w:r>
      <w:r>
        <w:rPr/>
        <w:t>enter</w:t>
      </w:r>
      <w:r>
        <w:rPr>
          <w:spacing w:val="40"/>
        </w:rPr>
        <w:t> </w:t>
      </w:r>
      <w:r>
        <w:rPr/>
        <w:t>the</w:t>
      </w:r>
      <w:r>
        <w:rPr>
          <w:spacing w:val="40"/>
        </w:rPr>
        <w:t> </w:t>
      </w:r>
      <w:r>
        <w:rPr/>
        <w:t>picture.</w:t>
      </w:r>
    </w:p>
    <w:p>
      <w:pPr>
        <w:pStyle w:val="BodyText"/>
        <w:spacing w:line="252" w:lineRule="auto" w:before="15"/>
        <w:ind w:right="554" w:firstLine="351"/>
        <w:jc w:val="both"/>
      </w:pPr>
      <w:r>
        <w:rPr>
          <w:w w:val="105"/>
        </w:rPr>
        <w:t>As</w:t>
      </w:r>
      <w:r>
        <w:rPr>
          <w:w w:val="105"/>
        </w:rPr>
        <w:t> we</w:t>
      </w:r>
      <w:r>
        <w:rPr>
          <w:w w:val="105"/>
        </w:rPr>
        <w:t> have</w:t>
      </w:r>
      <w:r>
        <w:rPr>
          <w:w w:val="105"/>
        </w:rPr>
        <w:t> seen,</w:t>
      </w:r>
      <w:r>
        <w:rPr>
          <w:w w:val="105"/>
        </w:rPr>
        <w:t> streams</w:t>
      </w:r>
      <w:r>
        <w:rPr>
          <w:w w:val="105"/>
        </w:rPr>
        <w:t> can</w:t>
      </w:r>
      <w:r>
        <w:rPr>
          <w:w w:val="105"/>
        </w:rPr>
        <w:t> be</w:t>
      </w:r>
      <w:r>
        <w:rPr>
          <w:w w:val="105"/>
        </w:rPr>
        <w:t> viewed</w:t>
      </w:r>
      <w:r>
        <w:rPr>
          <w:w w:val="105"/>
        </w:rPr>
        <w:t> as</w:t>
      </w:r>
      <w:r>
        <w:rPr>
          <w:w w:val="105"/>
        </w:rPr>
        <w:t> formal</w:t>
      </w:r>
      <w:r>
        <w:rPr>
          <w:w w:val="105"/>
        </w:rPr>
        <w:t> power</w:t>
      </w:r>
      <w:r>
        <w:rPr>
          <w:w w:val="105"/>
        </w:rPr>
        <w:t> series</w:t>
      </w:r>
      <w:r>
        <w:rPr>
          <w:w w:val="105"/>
        </w:rPr>
        <w:t> (in</w:t>
      </w:r>
      <w:r>
        <w:rPr>
          <w:w w:val="105"/>
        </w:rPr>
        <w:t> one variable),</w:t>
      </w:r>
      <w:r>
        <w:rPr>
          <w:w w:val="105"/>
        </w:rPr>
        <w:t> which</w:t>
      </w:r>
      <w:r>
        <w:rPr>
          <w:w w:val="105"/>
        </w:rPr>
        <w:t> are</w:t>
      </w:r>
      <w:r>
        <w:rPr>
          <w:w w:val="105"/>
        </w:rPr>
        <w:t> often</w:t>
      </w:r>
      <w:r>
        <w:rPr>
          <w:w w:val="105"/>
        </w:rPr>
        <w:t> used</w:t>
      </w:r>
      <w:r>
        <w:rPr>
          <w:w w:val="105"/>
        </w:rPr>
        <w:t> as</w:t>
      </w:r>
      <w:r>
        <w:rPr>
          <w:w w:val="105"/>
        </w:rPr>
        <w:t> a</w:t>
      </w:r>
      <w:r>
        <w:rPr>
          <w:w w:val="105"/>
        </w:rPr>
        <w:t> formal</w:t>
      </w:r>
      <w:r>
        <w:rPr>
          <w:w w:val="105"/>
        </w:rPr>
        <w:t> alternative</w:t>
      </w:r>
      <w:r>
        <w:rPr>
          <w:w w:val="105"/>
        </w:rPr>
        <w:t> to</w:t>
      </w:r>
      <w:r>
        <w:rPr>
          <w:w w:val="105"/>
        </w:rPr>
        <w:t> generating</w:t>
      </w:r>
      <w:r>
        <w:rPr>
          <w:w w:val="105"/>
        </w:rPr>
        <w:t> func- tions,</w:t>
      </w:r>
      <w:r>
        <w:rPr>
          <w:spacing w:val="-8"/>
          <w:w w:val="105"/>
        </w:rPr>
        <w:t> </w:t>
      </w:r>
      <w:r>
        <w:rPr>
          <w:w w:val="105"/>
        </w:rPr>
        <w:t>precisely</w:t>
      </w:r>
      <w:r>
        <w:rPr>
          <w:spacing w:val="-8"/>
          <w:w w:val="105"/>
        </w:rPr>
        <w:t> </w:t>
      </w:r>
      <w:r>
        <w:rPr>
          <w:w w:val="105"/>
        </w:rPr>
        <w:t>to</w:t>
      </w:r>
      <w:r>
        <w:rPr>
          <w:spacing w:val="-8"/>
          <w:w w:val="105"/>
        </w:rPr>
        <w:t> </w:t>
      </w:r>
      <w:r>
        <w:rPr>
          <w:w w:val="105"/>
        </w:rPr>
        <w:t>avoid</w:t>
      </w:r>
      <w:r>
        <w:rPr>
          <w:spacing w:val="-8"/>
          <w:w w:val="105"/>
        </w:rPr>
        <w:t> </w:t>
      </w:r>
      <w:r>
        <w:rPr>
          <w:w w:val="105"/>
        </w:rPr>
        <w:t>convergence</w:t>
      </w:r>
      <w:r>
        <w:rPr>
          <w:spacing w:val="-8"/>
          <w:w w:val="105"/>
        </w:rPr>
        <w:t> </w:t>
      </w:r>
      <w:r>
        <w:rPr>
          <w:w w:val="105"/>
        </w:rPr>
        <w:t>considerations.</w:t>
      </w:r>
      <w:r>
        <w:rPr>
          <w:w w:val="105"/>
        </w:rPr>
        <w:t> We</w:t>
      </w:r>
      <w:r>
        <w:rPr>
          <w:spacing w:val="-8"/>
          <w:w w:val="105"/>
        </w:rPr>
        <w:t> </w:t>
      </w:r>
      <w:r>
        <w:rPr>
          <w:w w:val="105"/>
        </w:rPr>
        <w:t>see</w:t>
      </w:r>
      <w:r>
        <w:rPr>
          <w:spacing w:val="-9"/>
          <w:w w:val="105"/>
        </w:rPr>
        <w:t> </w:t>
      </w:r>
      <w:r>
        <w:rPr>
          <w:w w:val="105"/>
        </w:rPr>
        <w:t>some</w:t>
      </w:r>
      <w:r>
        <w:rPr>
          <w:spacing w:val="-8"/>
          <w:w w:val="105"/>
        </w:rPr>
        <w:t> </w:t>
      </w:r>
      <w:r>
        <w:rPr>
          <w:w w:val="105"/>
        </w:rPr>
        <w:t>advantages of stream calculus also over the use of formal power series.</w:t>
      </w:r>
      <w:r>
        <w:rPr>
          <w:w w:val="105"/>
        </w:rPr>
        <w:t> First, there is the rigorous</w:t>
      </w:r>
      <w:r>
        <w:rPr>
          <w:spacing w:val="24"/>
          <w:w w:val="105"/>
        </w:rPr>
        <w:t> </w:t>
      </w:r>
      <w:r>
        <w:rPr>
          <w:w w:val="105"/>
        </w:rPr>
        <w:t>use</w:t>
      </w:r>
      <w:r>
        <w:rPr>
          <w:spacing w:val="23"/>
          <w:w w:val="105"/>
        </w:rPr>
        <w:t> </w:t>
      </w:r>
      <w:r>
        <w:rPr>
          <w:w w:val="105"/>
        </w:rPr>
        <w:t>of</w:t>
      </w:r>
      <w:r>
        <w:rPr>
          <w:spacing w:val="23"/>
          <w:w w:val="105"/>
        </w:rPr>
        <w:t> </w:t>
      </w:r>
      <w:r>
        <w:rPr>
          <w:w w:val="105"/>
        </w:rPr>
        <w:t>coinduction,</w:t>
      </w:r>
      <w:r>
        <w:rPr>
          <w:spacing w:val="28"/>
          <w:w w:val="105"/>
        </w:rPr>
        <w:t> </w:t>
      </w:r>
      <w:r>
        <w:rPr>
          <w:w w:val="105"/>
        </w:rPr>
        <w:t>both</w:t>
      </w:r>
      <w:r>
        <w:rPr>
          <w:spacing w:val="24"/>
          <w:w w:val="105"/>
        </w:rPr>
        <w:t> </w:t>
      </w:r>
      <w:r>
        <w:rPr>
          <w:w w:val="105"/>
        </w:rPr>
        <w:t>in</w:t>
      </w:r>
      <w:r>
        <w:rPr>
          <w:spacing w:val="23"/>
          <w:w w:val="105"/>
        </w:rPr>
        <w:t> </w:t>
      </w:r>
      <w:r>
        <w:rPr>
          <w:w w:val="105"/>
        </w:rPr>
        <w:t>definitions</w:t>
      </w:r>
      <w:r>
        <w:rPr>
          <w:spacing w:val="23"/>
          <w:w w:val="105"/>
        </w:rPr>
        <w:t> </w:t>
      </w:r>
      <w:r>
        <w:rPr>
          <w:w w:val="105"/>
        </w:rPr>
        <w:t>and</w:t>
      </w:r>
      <w:r>
        <w:rPr>
          <w:spacing w:val="24"/>
          <w:w w:val="105"/>
        </w:rPr>
        <w:t> </w:t>
      </w:r>
      <w:r>
        <w:rPr>
          <w:w w:val="105"/>
        </w:rPr>
        <w:t>in</w:t>
      </w:r>
      <w:r>
        <w:rPr>
          <w:spacing w:val="24"/>
          <w:w w:val="105"/>
        </w:rPr>
        <w:t> </w:t>
      </w:r>
      <w:r>
        <w:rPr>
          <w:w w:val="105"/>
        </w:rPr>
        <w:t>proofs,</w:t>
      </w:r>
      <w:r>
        <w:rPr>
          <w:spacing w:val="28"/>
          <w:w w:val="105"/>
        </w:rPr>
        <w:t> </w:t>
      </w:r>
      <w:r>
        <w:rPr>
          <w:w w:val="105"/>
        </w:rPr>
        <w:t>which</w:t>
      </w:r>
      <w:r>
        <w:rPr>
          <w:spacing w:val="23"/>
          <w:w w:val="105"/>
        </w:rPr>
        <w:t> </w:t>
      </w:r>
      <w:r>
        <w:rPr>
          <w:w w:val="105"/>
        </w:rPr>
        <w:t>makes</w:t>
      </w:r>
    </w:p>
    <w:p>
      <w:pPr>
        <w:spacing w:after="0" w:line="252" w:lineRule="auto"/>
        <w:jc w:val="both"/>
        <w:sectPr>
          <w:pgSz w:w="12240" w:h="15840"/>
          <w:pgMar w:header="890" w:footer="862" w:top="1080" w:bottom="1160" w:left="1720" w:right="1660"/>
        </w:sectPr>
      </w:pPr>
    </w:p>
    <w:p>
      <w:pPr>
        <w:pStyle w:val="BodyText"/>
        <w:spacing w:before="47"/>
        <w:ind w:left="0"/>
      </w:pPr>
    </w:p>
    <w:p>
      <w:pPr>
        <w:pStyle w:val="BodyText"/>
        <w:spacing w:line="252" w:lineRule="auto" w:before="1"/>
        <w:ind w:right="554"/>
        <w:jc w:val="both"/>
      </w:pPr>
      <w:r>
        <w:rPr>
          <w:w w:val="105"/>
        </w:rPr>
        <w:t>stream</w:t>
      </w:r>
      <w:r>
        <w:rPr>
          <w:w w:val="105"/>
        </w:rPr>
        <w:t> calculus</w:t>
      </w:r>
      <w:r>
        <w:rPr>
          <w:w w:val="105"/>
        </w:rPr>
        <w:t> possibly</w:t>
      </w:r>
      <w:r>
        <w:rPr>
          <w:w w:val="105"/>
        </w:rPr>
        <w:t> more</w:t>
      </w:r>
      <w:r>
        <w:rPr>
          <w:w w:val="105"/>
        </w:rPr>
        <w:t> formal</w:t>
      </w:r>
      <w:r>
        <w:rPr>
          <w:w w:val="105"/>
        </w:rPr>
        <w:t> than</w:t>
      </w:r>
      <w:r>
        <w:rPr>
          <w:w w:val="105"/>
        </w:rPr>
        <w:t> the</w:t>
      </w:r>
      <w:r>
        <w:rPr>
          <w:w w:val="105"/>
        </w:rPr>
        <w:t> use</w:t>
      </w:r>
      <w:r>
        <w:rPr>
          <w:w w:val="105"/>
        </w:rPr>
        <w:t> of</w:t>
      </w:r>
      <w:r>
        <w:rPr>
          <w:w w:val="105"/>
        </w:rPr>
        <w:t> ‘formal’</w:t>
      </w:r>
      <w:r>
        <w:rPr>
          <w:w w:val="105"/>
        </w:rPr>
        <w:t> power</w:t>
      </w:r>
      <w:r>
        <w:rPr>
          <w:w w:val="105"/>
        </w:rPr>
        <w:t> series usually is.</w:t>
      </w:r>
      <w:r>
        <w:rPr>
          <w:spacing w:val="29"/>
          <w:w w:val="105"/>
        </w:rPr>
        <w:t> </w:t>
      </w:r>
      <w:r>
        <w:rPr>
          <w:w w:val="105"/>
        </w:rPr>
        <w:t>Notably</w:t>
      </w:r>
      <w:r>
        <w:rPr>
          <w:spacing w:val="-1"/>
          <w:w w:val="105"/>
        </w:rPr>
        <w:t> </w:t>
      </w:r>
      <w:r>
        <w:rPr>
          <w:w w:val="105"/>
        </w:rPr>
        <w:t>this</w:t>
      </w:r>
      <w:r>
        <w:rPr>
          <w:spacing w:val="-1"/>
          <w:w w:val="105"/>
        </w:rPr>
        <w:t> </w:t>
      </w:r>
      <w:r>
        <w:rPr>
          <w:w w:val="105"/>
        </w:rPr>
        <w:t>applies</w:t>
      </w:r>
      <w:r>
        <w:rPr>
          <w:spacing w:val="-1"/>
          <w:w w:val="105"/>
        </w:rPr>
        <w:t> </w:t>
      </w:r>
      <w:r>
        <w:rPr>
          <w:w w:val="105"/>
        </w:rPr>
        <w:t>to</w:t>
      </w:r>
      <w:r>
        <w:rPr>
          <w:spacing w:val="-1"/>
          <w:w w:val="105"/>
        </w:rPr>
        <w:t> </w:t>
      </w:r>
      <w:r>
        <w:rPr>
          <w:w w:val="105"/>
        </w:rPr>
        <w:t>the</w:t>
      </w:r>
      <w:r>
        <w:rPr>
          <w:spacing w:val="-1"/>
          <w:w w:val="105"/>
        </w:rPr>
        <w:t> </w:t>
      </w:r>
      <w:r>
        <w:rPr>
          <w:w w:val="105"/>
        </w:rPr>
        <w:t>use</w:t>
      </w:r>
      <w:r>
        <w:rPr>
          <w:spacing w:val="-1"/>
          <w:w w:val="105"/>
        </w:rPr>
        <w:t> </w:t>
      </w:r>
      <w:r>
        <w:rPr>
          <w:w w:val="105"/>
        </w:rPr>
        <w:t>of</w:t>
      </w:r>
      <w:r>
        <w:rPr>
          <w:spacing w:val="-1"/>
          <w:w w:val="105"/>
        </w:rPr>
        <w:t> </w:t>
      </w:r>
      <w:r>
        <w:rPr>
          <w:w w:val="105"/>
        </w:rPr>
        <w:t>the</w:t>
      </w:r>
      <w:r>
        <w:rPr>
          <w:spacing w:val="-1"/>
          <w:w w:val="105"/>
        </w:rPr>
        <w:t> </w:t>
      </w:r>
      <w:r>
        <w:rPr>
          <w:w w:val="105"/>
        </w:rPr>
        <w:t>operation</w:t>
      </w:r>
      <w:r>
        <w:rPr>
          <w:spacing w:val="-1"/>
          <w:w w:val="105"/>
        </w:rPr>
        <w:t> </w:t>
      </w:r>
      <w:r>
        <w:rPr>
          <w:w w:val="105"/>
        </w:rPr>
        <w:t>of</w:t>
      </w:r>
      <w:r>
        <w:rPr>
          <w:spacing w:val="-1"/>
          <w:w w:val="105"/>
        </w:rPr>
        <w:t> </w:t>
      </w:r>
      <w:r>
        <w:rPr>
          <w:w w:val="105"/>
        </w:rPr>
        <w:t>inverse, which is not always treated strictly formally within theories of power series.</w:t>
      </w:r>
      <w:r>
        <w:rPr>
          <w:w w:val="105"/>
        </w:rPr>
        <w:t> Secondly, stream</w:t>
      </w:r>
      <w:r>
        <w:rPr>
          <w:w w:val="105"/>
        </w:rPr>
        <w:t> calculus</w:t>
      </w:r>
      <w:r>
        <w:rPr>
          <w:w w:val="105"/>
        </w:rPr>
        <w:t> is</w:t>
      </w:r>
      <w:r>
        <w:rPr>
          <w:w w:val="105"/>
        </w:rPr>
        <w:t> a</w:t>
      </w:r>
      <w:r>
        <w:rPr>
          <w:w w:val="105"/>
        </w:rPr>
        <w:t> more</w:t>
      </w:r>
      <w:r>
        <w:rPr>
          <w:w w:val="105"/>
        </w:rPr>
        <w:t> expressive</w:t>
      </w:r>
      <w:r>
        <w:rPr>
          <w:w w:val="105"/>
        </w:rPr>
        <w:t> calculus,</w:t>
      </w:r>
      <w:r>
        <w:rPr>
          <w:w w:val="105"/>
        </w:rPr>
        <w:t> because</w:t>
      </w:r>
      <w:r>
        <w:rPr>
          <w:w w:val="105"/>
        </w:rPr>
        <w:t> of</w:t>
      </w:r>
      <w:r>
        <w:rPr>
          <w:w w:val="105"/>
        </w:rPr>
        <w:t> the</w:t>
      </w:r>
      <w:r>
        <w:rPr>
          <w:w w:val="105"/>
        </w:rPr>
        <w:t> simultaneous presence</w:t>
      </w:r>
      <w:r>
        <w:rPr>
          <w:spacing w:val="-9"/>
          <w:w w:val="105"/>
        </w:rPr>
        <w:t> </w:t>
      </w:r>
      <w:r>
        <w:rPr>
          <w:w w:val="105"/>
        </w:rPr>
        <w:t>of</w:t>
      </w:r>
      <w:r>
        <w:rPr>
          <w:spacing w:val="-9"/>
          <w:w w:val="105"/>
        </w:rPr>
        <w:t> </w:t>
      </w:r>
      <w:r>
        <w:rPr>
          <w:w w:val="105"/>
        </w:rPr>
        <w:t>two</w:t>
      </w:r>
      <w:r>
        <w:rPr>
          <w:spacing w:val="-9"/>
          <w:w w:val="105"/>
        </w:rPr>
        <w:t> </w:t>
      </w:r>
      <w:r>
        <w:rPr>
          <w:w w:val="105"/>
        </w:rPr>
        <w:t>types</w:t>
      </w:r>
      <w:r>
        <w:rPr>
          <w:spacing w:val="-9"/>
          <w:w w:val="105"/>
        </w:rPr>
        <w:t> </w:t>
      </w:r>
      <w:r>
        <w:rPr>
          <w:w w:val="105"/>
        </w:rPr>
        <w:t>of</w:t>
      </w:r>
      <w:r>
        <w:rPr>
          <w:spacing w:val="-9"/>
          <w:w w:val="105"/>
        </w:rPr>
        <w:t> </w:t>
      </w:r>
      <w:r>
        <w:rPr>
          <w:w w:val="105"/>
        </w:rPr>
        <w:t>multiplication:</w:t>
      </w:r>
      <w:r>
        <w:rPr>
          <w:spacing w:val="16"/>
          <w:w w:val="105"/>
        </w:rPr>
        <w:t> </w:t>
      </w:r>
      <w:r>
        <w:rPr>
          <w:w w:val="105"/>
        </w:rPr>
        <w:t>convolution</w:t>
      </w:r>
      <w:r>
        <w:rPr>
          <w:spacing w:val="-9"/>
          <w:w w:val="105"/>
        </w:rPr>
        <w:t> </w:t>
      </w:r>
      <w:r>
        <w:rPr>
          <w:w w:val="105"/>
        </w:rPr>
        <w:t>product</w:t>
      </w:r>
      <w:r>
        <w:rPr>
          <w:spacing w:val="-9"/>
          <w:w w:val="105"/>
        </w:rPr>
        <w:t> </w:t>
      </w:r>
      <w:r>
        <w:rPr>
          <w:w w:val="105"/>
        </w:rPr>
        <w:t>and</w:t>
      </w:r>
      <w:r>
        <w:rPr>
          <w:spacing w:val="-9"/>
          <w:w w:val="105"/>
        </w:rPr>
        <w:t> </w:t>
      </w:r>
      <w:r>
        <w:rPr>
          <w:w w:val="105"/>
        </w:rPr>
        <w:t>shuffle</w:t>
      </w:r>
      <w:r>
        <w:rPr>
          <w:spacing w:val="-9"/>
          <w:w w:val="105"/>
        </w:rPr>
        <w:t> </w:t>
      </w:r>
      <w:r>
        <w:rPr>
          <w:w w:val="105"/>
        </w:rPr>
        <w:t>prod- uct;</w:t>
      </w:r>
      <w:r>
        <w:rPr>
          <w:w w:val="105"/>
        </w:rPr>
        <w:t> of</w:t>
      </w:r>
      <w:r>
        <w:rPr>
          <w:w w:val="105"/>
        </w:rPr>
        <w:t> two</w:t>
      </w:r>
      <w:r>
        <w:rPr>
          <w:w w:val="105"/>
        </w:rPr>
        <w:t> corresponding</w:t>
      </w:r>
      <w:r>
        <w:rPr>
          <w:w w:val="105"/>
        </w:rPr>
        <w:t> types</w:t>
      </w:r>
      <w:r>
        <w:rPr>
          <w:w w:val="105"/>
        </w:rPr>
        <w:t> of</w:t>
      </w:r>
      <w:r>
        <w:rPr>
          <w:w w:val="105"/>
        </w:rPr>
        <w:t> inverse;</w:t>
      </w:r>
      <w:r>
        <w:rPr>
          <w:w w:val="105"/>
        </w:rPr>
        <w:t> and</w:t>
      </w:r>
      <w:r>
        <w:rPr>
          <w:w w:val="105"/>
        </w:rPr>
        <w:t> of</w:t>
      </w:r>
      <w:r>
        <w:rPr>
          <w:w w:val="105"/>
        </w:rPr>
        <w:t> two</w:t>
      </w:r>
      <w:r>
        <w:rPr>
          <w:w w:val="105"/>
        </w:rPr>
        <w:t> types</w:t>
      </w:r>
      <w:r>
        <w:rPr>
          <w:w w:val="105"/>
        </w:rPr>
        <w:t> of</w:t>
      </w:r>
      <w:r>
        <w:rPr>
          <w:w w:val="105"/>
        </w:rPr>
        <w:t> derivatives (ordinary and analytical).</w:t>
      </w:r>
      <w:r>
        <w:rPr>
          <w:spacing w:val="40"/>
          <w:w w:val="105"/>
        </w:rPr>
        <w:t> </w:t>
      </w:r>
      <w:r>
        <w:rPr>
          <w:w w:val="105"/>
        </w:rPr>
        <w:t>This is for instance illustrated by the example of a divergent recurrence in</w:t>
      </w:r>
      <w:r>
        <w:rPr>
          <w:w w:val="105"/>
        </w:rPr>
        <w:t> Section</w:t>
      </w:r>
      <w:r>
        <w:rPr>
          <w:w w:val="105"/>
        </w:rPr>
        <w:t> 9.</w:t>
      </w:r>
      <w:r>
        <w:rPr>
          <w:spacing w:val="40"/>
          <w:w w:val="105"/>
        </w:rPr>
        <w:t> </w:t>
      </w:r>
      <w:r>
        <w:rPr>
          <w:w w:val="105"/>
        </w:rPr>
        <w:t>The</w:t>
      </w:r>
      <w:r>
        <w:rPr>
          <w:w w:val="105"/>
        </w:rPr>
        <w:t> interplay between</w:t>
      </w:r>
      <w:r>
        <w:rPr>
          <w:w w:val="105"/>
        </w:rPr>
        <w:t> the various</w:t>
      </w:r>
      <w:r>
        <w:rPr>
          <w:w w:val="105"/>
        </w:rPr>
        <w:t> opera- tors,</w:t>
      </w:r>
      <w:r>
        <w:rPr>
          <w:spacing w:val="-9"/>
          <w:w w:val="105"/>
        </w:rPr>
        <w:t> </w:t>
      </w:r>
      <w:r>
        <w:rPr>
          <w:w w:val="105"/>
        </w:rPr>
        <w:t>notably</w:t>
      </w:r>
      <w:r>
        <w:rPr>
          <w:spacing w:val="-10"/>
          <w:w w:val="105"/>
        </w:rPr>
        <w:t> </w:t>
      </w:r>
      <w:r>
        <w:rPr>
          <w:w w:val="105"/>
        </w:rPr>
        <w:t>between</w:t>
      </w:r>
      <w:r>
        <w:rPr>
          <w:spacing w:val="-10"/>
          <w:w w:val="105"/>
        </w:rPr>
        <w:t> </w:t>
      </w:r>
      <w:r>
        <w:rPr>
          <w:w w:val="105"/>
        </w:rPr>
        <w:t>convolution</w:t>
      </w:r>
      <w:r>
        <w:rPr>
          <w:spacing w:val="-10"/>
          <w:w w:val="105"/>
        </w:rPr>
        <w:t> </w:t>
      </w:r>
      <w:r>
        <w:rPr>
          <w:w w:val="105"/>
        </w:rPr>
        <w:t>inverse</w:t>
      </w:r>
      <w:r>
        <w:rPr>
          <w:spacing w:val="-10"/>
          <w:w w:val="105"/>
        </w:rPr>
        <w:t> </w:t>
      </w:r>
      <w:r>
        <w:rPr>
          <w:w w:val="105"/>
        </w:rPr>
        <w:t>and</w:t>
      </w:r>
      <w:r>
        <w:rPr>
          <w:spacing w:val="-10"/>
          <w:w w:val="105"/>
        </w:rPr>
        <w:t> </w:t>
      </w:r>
      <w:r>
        <w:rPr>
          <w:w w:val="105"/>
        </w:rPr>
        <w:t>shuffle</w:t>
      </w:r>
      <w:r>
        <w:rPr>
          <w:spacing w:val="-10"/>
          <w:w w:val="105"/>
        </w:rPr>
        <w:t> </w:t>
      </w:r>
      <w:r>
        <w:rPr>
          <w:w w:val="105"/>
        </w:rPr>
        <w:t>product,</w:t>
      </w:r>
      <w:r>
        <w:rPr>
          <w:spacing w:val="-9"/>
          <w:w w:val="105"/>
        </w:rPr>
        <w:t> </w:t>
      </w:r>
      <w:r>
        <w:rPr>
          <w:w w:val="105"/>
        </w:rPr>
        <w:t>moreover</w:t>
      </w:r>
      <w:r>
        <w:rPr>
          <w:spacing w:val="-10"/>
          <w:w w:val="105"/>
        </w:rPr>
        <w:t> </w:t>
      </w:r>
      <w:r>
        <w:rPr>
          <w:w w:val="105"/>
        </w:rPr>
        <w:t>gives rise</w:t>
      </w:r>
      <w:r>
        <w:rPr>
          <w:spacing w:val="-8"/>
          <w:w w:val="105"/>
        </w:rPr>
        <w:t> </w:t>
      </w:r>
      <w:r>
        <w:rPr>
          <w:w w:val="105"/>
        </w:rPr>
        <w:t>to</w:t>
      </w:r>
      <w:r>
        <w:rPr>
          <w:spacing w:val="-8"/>
          <w:w w:val="105"/>
        </w:rPr>
        <w:t> </w:t>
      </w:r>
      <w:r>
        <w:rPr>
          <w:w w:val="105"/>
        </w:rPr>
        <w:t>quite</w:t>
      </w:r>
      <w:r>
        <w:rPr>
          <w:spacing w:val="-8"/>
          <w:w w:val="105"/>
        </w:rPr>
        <w:t> </w:t>
      </w:r>
      <w:r>
        <w:rPr>
          <w:w w:val="105"/>
        </w:rPr>
        <w:t>a</w:t>
      </w:r>
      <w:r>
        <w:rPr>
          <w:spacing w:val="-8"/>
          <w:w w:val="105"/>
        </w:rPr>
        <w:t> </w:t>
      </w:r>
      <w:r>
        <w:rPr>
          <w:w w:val="105"/>
        </w:rPr>
        <w:t>few</w:t>
      </w:r>
      <w:r>
        <w:rPr>
          <w:spacing w:val="-8"/>
          <w:w w:val="105"/>
        </w:rPr>
        <w:t> </w:t>
      </w:r>
      <w:r>
        <w:rPr>
          <w:w w:val="105"/>
        </w:rPr>
        <w:t>interesting</w:t>
      </w:r>
      <w:r>
        <w:rPr>
          <w:spacing w:val="-8"/>
          <w:w w:val="105"/>
        </w:rPr>
        <w:t> </w:t>
      </w:r>
      <w:r>
        <w:rPr>
          <w:w w:val="105"/>
        </w:rPr>
        <w:t>identities</w:t>
      </w:r>
      <w:r>
        <w:rPr>
          <w:spacing w:val="-8"/>
          <w:w w:val="105"/>
        </w:rPr>
        <w:t> </w:t>
      </w:r>
      <w:r>
        <w:rPr>
          <w:w w:val="105"/>
        </w:rPr>
        <w:t>(such</w:t>
      </w:r>
      <w:r>
        <w:rPr>
          <w:spacing w:val="-8"/>
          <w:w w:val="105"/>
        </w:rPr>
        <w:t> </w:t>
      </w:r>
      <w:r>
        <w:rPr>
          <w:w w:val="105"/>
        </w:rPr>
        <w:t>as</w:t>
      </w:r>
      <w:r>
        <w:rPr>
          <w:spacing w:val="-8"/>
          <w:w w:val="105"/>
        </w:rPr>
        <w:t> </w:t>
      </w:r>
      <w:r>
        <w:rPr>
          <w:w w:val="105"/>
        </w:rPr>
        <w:t>in</w:t>
      </w:r>
      <w:r>
        <w:rPr>
          <w:spacing w:val="-8"/>
          <w:w w:val="105"/>
        </w:rPr>
        <w:t> </w:t>
      </w:r>
      <w:r>
        <w:rPr>
          <w:w w:val="105"/>
        </w:rPr>
        <w:t>Theorem</w:t>
      </w:r>
      <w:r>
        <w:rPr>
          <w:spacing w:val="-8"/>
          <w:w w:val="105"/>
        </w:rPr>
        <w:t> </w:t>
      </w:r>
      <w:r>
        <w:rPr>
          <w:w w:val="105"/>
        </w:rPr>
        <w:t>10.2),</w:t>
      </w:r>
      <w:r>
        <w:rPr>
          <w:spacing w:val="-5"/>
          <w:w w:val="105"/>
        </w:rPr>
        <w:t> </w:t>
      </w:r>
      <w:r>
        <w:rPr>
          <w:w w:val="105"/>
        </w:rPr>
        <w:t>which</w:t>
      </w:r>
      <w:r>
        <w:rPr>
          <w:spacing w:val="-8"/>
          <w:w w:val="105"/>
        </w:rPr>
        <w:t> </w:t>
      </w:r>
      <w:r>
        <w:rPr>
          <w:w w:val="105"/>
        </w:rPr>
        <w:t>seem to</w:t>
      </w:r>
      <w:r>
        <w:rPr>
          <w:spacing w:val="-1"/>
          <w:w w:val="105"/>
        </w:rPr>
        <w:t> </w:t>
      </w:r>
      <w:r>
        <w:rPr>
          <w:w w:val="105"/>
        </w:rPr>
        <w:t>be</w:t>
      </w:r>
      <w:r>
        <w:rPr>
          <w:spacing w:val="-1"/>
          <w:w w:val="105"/>
        </w:rPr>
        <w:t> </w:t>
      </w:r>
      <w:r>
        <w:rPr>
          <w:w w:val="105"/>
        </w:rPr>
        <w:t>the</w:t>
      </w:r>
      <w:r>
        <w:rPr>
          <w:spacing w:val="-1"/>
          <w:w w:val="105"/>
        </w:rPr>
        <w:t> </w:t>
      </w:r>
      <w:r>
        <w:rPr>
          <w:w w:val="105"/>
        </w:rPr>
        <w:t>underlying</w:t>
      </w:r>
      <w:r>
        <w:rPr>
          <w:spacing w:val="-1"/>
          <w:w w:val="105"/>
        </w:rPr>
        <w:t> </w:t>
      </w:r>
      <w:r>
        <w:rPr>
          <w:w w:val="105"/>
        </w:rPr>
        <w:t>facts</w:t>
      </w:r>
      <w:r>
        <w:rPr>
          <w:spacing w:val="-1"/>
          <w:w w:val="105"/>
        </w:rPr>
        <w:t> </w:t>
      </w:r>
      <w:r>
        <w:rPr>
          <w:w w:val="105"/>
        </w:rPr>
        <w:t>for</w:t>
      </w:r>
      <w:r>
        <w:rPr>
          <w:spacing w:val="-1"/>
          <w:w w:val="105"/>
        </w:rPr>
        <w:t> </w:t>
      </w:r>
      <w:r>
        <w:rPr>
          <w:w w:val="105"/>
        </w:rPr>
        <w:t>various</w:t>
      </w:r>
      <w:r>
        <w:rPr>
          <w:spacing w:val="-1"/>
          <w:w w:val="105"/>
        </w:rPr>
        <w:t> </w:t>
      </w:r>
      <w:r>
        <w:rPr>
          <w:w w:val="105"/>
        </w:rPr>
        <w:t>results</w:t>
      </w:r>
      <w:r>
        <w:rPr>
          <w:spacing w:val="-1"/>
          <w:w w:val="105"/>
        </w:rPr>
        <w:t> </w:t>
      </w:r>
      <w:r>
        <w:rPr>
          <w:w w:val="105"/>
        </w:rPr>
        <w:t>in different</w:t>
      </w:r>
      <w:r>
        <w:rPr>
          <w:spacing w:val="-1"/>
          <w:w w:val="105"/>
        </w:rPr>
        <w:t> </w:t>
      </w:r>
      <w:r>
        <w:rPr>
          <w:w w:val="105"/>
        </w:rPr>
        <w:t>parts</w:t>
      </w:r>
      <w:r>
        <w:rPr>
          <w:spacing w:val="-1"/>
          <w:w w:val="105"/>
        </w:rPr>
        <w:t> </w:t>
      </w:r>
      <w:r>
        <w:rPr>
          <w:w w:val="105"/>
        </w:rPr>
        <w:t>of</w:t>
      </w:r>
      <w:r>
        <w:rPr>
          <w:spacing w:val="-1"/>
          <w:w w:val="105"/>
        </w:rPr>
        <w:t> </w:t>
      </w:r>
      <w:r>
        <w:rPr>
          <w:w w:val="105"/>
        </w:rPr>
        <w:t>mathematics. For instance, identity (68) is used both in the proof of the Euler formula (in Section 11) and in the proof of the characterisation of the Taylor transform of products with the exponential function (identity (85)).</w:t>
      </w:r>
    </w:p>
    <w:p>
      <w:pPr>
        <w:pStyle w:val="BodyText"/>
        <w:spacing w:line="252" w:lineRule="auto" w:before="7"/>
        <w:ind w:right="554" w:firstLine="351"/>
        <w:jc w:val="both"/>
      </w:pPr>
      <w:r>
        <w:rPr>
          <w:w w:val="105"/>
        </w:rPr>
        <w:t>Also</w:t>
      </w:r>
      <w:r>
        <w:rPr>
          <w:w w:val="105"/>
        </w:rPr>
        <w:t> in</w:t>
      </w:r>
      <w:r>
        <w:rPr>
          <w:w w:val="105"/>
        </w:rPr>
        <w:t> our</w:t>
      </w:r>
      <w:r>
        <w:rPr>
          <w:w w:val="105"/>
        </w:rPr>
        <w:t> proof</w:t>
      </w:r>
      <w:r>
        <w:rPr>
          <w:w w:val="105"/>
        </w:rPr>
        <w:t> of</w:t>
      </w:r>
      <w:r>
        <w:rPr>
          <w:w w:val="105"/>
        </w:rPr>
        <w:t> the</w:t>
      </w:r>
      <w:r>
        <w:rPr>
          <w:w w:val="105"/>
        </w:rPr>
        <w:t> Euler</w:t>
      </w:r>
      <w:r>
        <w:rPr>
          <w:w w:val="105"/>
        </w:rPr>
        <w:t> formula,</w:t>
      </w:r>
      <w:r>
        <w:rPr>
          <w:w w:val="105"/>
        </w:rPr>
        <w:t> no</w:t>
      </w:r>
      <w:r>
        <w:rPr>
          <w:w w:val="105"/>
        </w:rPr>
        <w:t> assumptions</w:t>
      </w:r>
      <w:r>
        <w:rPr>
          <w:w w:val="105"/>
        </w:rPr>
        <w:t> on</w:t>
      </w:r>
      <w:r>
        <w:rPr>
          <w:w w:val="105"/>
        </w:rPr>
        <w:t> convergence need to be made, in contrast to certain analytical proofs (as in [28, 11.38]).</w:t>
      </w:r>
      <w:r>
        <w:rPr>
          <w:spacing w:val="35"/>
          <w:w w:val="105"/>
        </w:rPr>
        <w:t> </w:t>
      </w:r>
      <w:r>
        <w:rPr>
          <w:w w:val="105"/>
        </w:rPr>
        <w:t>It shares with certain proofs in operator arithmetic the fact that it is very short and</w:t>
      </w:r>
      <w:r>
        <w:rPr>
          <w:w w:val="105"/>
        </w:rPr>
        <w:t> transparent,</w:t>
      </w:r>
      <w:r>
        <w:rPr>
          <w:w w:val="105"/>
        </w:rPr>
        <w:t> but</w:t>
      </w:r>
      <w:r>
        <w:rPr>
          <w:w w:val="105"/>
        </w:rPr>
        <w:t> has</w:t>
      </w:r>
      <w:r>
        <w:rPr>
          <w:w w:val="105"/>
        </w:rPr>
        <w:t> the</w:t>
      </w:r>
      <w:r>
        <w:rPr>
          <w:w w:val="105"/>
        </w:rPr>
        <w:t> additional</w:t>
      </w:r>
      <w:r>
        <w:rPr>
          <w:w w:val="105"/>
        </w:rPr>
        <w:t> advantage</w:t>
      </w:r>
      <w:r>
        <w:rPr>
          <w:w w:val="105"/>
        </w:rPr>
        <w:t> of</w:t>
      </w:r>
      <w:r>
        <w:rPr>
          <w:w w:val="105"/>
        </w:rPr>
        <w:t> being</w:t>
      </w:r>
      <w:r>
        <w:rPr>
          <w:w w:val="105"/>
        </w:rPr>
        <w:t> entirely</w:t>
      </w:r>
      <w:r>
        <w:rPr>
          <w:w w:val="105"/>
        </w:rPr>
        <w:t> formal, whereas the latter proofs often are by “a somewhat optimistic application of operator arithmetic” (cf.</w:t>
      </w:r>
      <w:r>
        <w:rPr>
          <w:spacing w:val="40"/>
          <w:w w:val="105"/>
        </w:rPr>
        <w:t> </w:t>
      </w:r>
      <w:r>
        <w:rPr>
          <w:w w:val="105"/>
        </w:rPr>
        <w:t>[28, page 75]).</w:t>
      </w:r>
    </w:p>
    <w:p>
      <w:pPr>
        <w:pStyle w:val="BodyText"/>
        <w:spacing w:line="252" w:lineRule="auto" w:before="15"/>
        <w:ind w:right="555" w:firstLine="351"/>
        <w:jc w:val="both"/>
      </w:pPr>
      <w:r>
        <w:rPr/>
        <mc:AlternateContent>
          <mc:Choice Requires="wps">
            <w:drawing>
              <wp:anchor distT="0" distB="0" distL="0" distR="0" allowOverlap="1" layoutInCell="1" locked="0" behindDoc="1" simplePos="0" relativeHeight="485149696">
                <wp:simplePos x="0" y="0"/>
                <wp:positionH relativeFrom="page">
                  <wp:posOffset>3623162</wp:posOffset>
                </wp:positionH>
                <wp:positionV relativeFrom="paragraph">
                  <wp:posOffset>955113</wp:posOffset>
                </wp:positionV>
                <wp:extent cx="83185" cy="259715"/>
                <wp:effectExtent l="0" t="0" r="0" b="0"/>
                <wp:wrapNone/>
                <wp:docPr id="694" name="Textbox 694"/>
                <wp:cNvGraphicFramePr>
                  <a:graphicFrameLocks/>
                </wp:cNvGraphicFramePr>
                <a:graphic>
                  <a:graphicData uri="http://schemas.microsoft.com/office/word/2010/wordprocessingShape">
                    <wps:wsp>
                      <wps:cNvPr id="694" name="Textbox 694"/>
                      <wps:cNvSpPr txBox="1"/>
                      <wps:spPr>
                        <a:xfrm>
                          <a:off x="0" y="0"/>
                          <a:ext cx="83185" cy="259715"/>
                        </a:xfrm>
                        <a:prstGeom prst="rect">
                          <a:avLst/>
                        </a:prstGeom>
                      </wps:spPr>
                      <wps:txbx>
                        <w:txbxContent>
                          <w:p>
                            <w:pPr>
                              <w:spacing w:line="261" w:lineRule="exact" w:before="0"/>
                              <w:ind w:left="0" w:right="0" w:firstLine="0"/>
                              <w:jc w:val="left"/>
                              <w:rPr>
                                <w:rFonts w:ascii="Symbola"/>
                                <w:sz w:val="24"/>
                              </w:rPr>
                            </w:pPr>
                            <w:r>
                              <w:rPr>
                                <w:rFonts w:ascii="Symbola"/>
                                <w:spacing w:val="-10"/>
                                <w:w w:val="75"/>
                                <w:sz w:val="24"/>
                              </w:rPr>
                              <w:t>T</w:t>
                            </w:r>
                          </w:p>
                        </w:txbxContent>
                      </wps:txbx>
                      <wps:bodyPr wrap="square" lIns="0" tIns="0" rIns="0" bIns="0" rtlCol="0">
                        <a:noAutofit/>
                      </wps:bodyPr>
                    </wps:wsp>
                  </a:graphicData>
                </a:graphic>
              </wp:anchor>
            </w:drawing>
          </mc:Choice>
          <mc:Fallback>
            <w:pict>
              <v:shape style="position:absolute;margin-left:285.288391pt;margin-top:75.20578pt;width:6.55pt;height:20.45pt;mso-position-horizontal-relative:page;mso-position-vertical-relative:paragraph;z-index:-18166784" type="#_x0000_t202" id="docshape647" filled="false" stroked="false">
                <v:textbox inset="0,0,0,0">
                  <w:txbxContent>
                    <w:p>
                      <w:pPr>
                        <w:spacing w:line="261" w:lineRule="exact" w:before="0"/>
                        <w:ind w:left="0" w:right="0" w:firstLine="0"/>
                        <w:jc w:val="left"/>
                        <w:rPr>
                          <w:rFonts w:ascii="Symbola"/>
                          <w:sz w:val="24"/>
                        </w:rPr>
                      </w:pPr>
                      <w:r>
                        <w:rPr>
                          <w:rFonts w:ascii="Symbola"/>
                          <w:spacing w:val="-10"/>
                          <w:w w:val="75"/>
                          <w:sz w:val="24"/>
                        </w:rPr>
                        <w:t>T</w:t>
                      </w:r>
                    </w:p>
                  </w:txbxContent>
                </v:textbox>
                <w10:wrap type="none"/>
              </v:shape>
            </w:pict>
          </mc:Fallback>
        </mc:AlternateContent>
      </w:r>
      <w:r>
        <w:rPr>
          <w:w w:val="105"/>
        </w:rPr>
        <w:t>Solving</w:t>
      </w:r>
      <w:r>
        <w:rPr>
          <w:spacing w:val="-7"/>
          <w:w w:val="105"/>
        </w:rPr>
        <w:t> </w:t>
      </w:r>
      <w:r>
        <w:rPr>
          <w:w w:val="105"/>
        </w:rPr>
        <w:t>differential</w:t>
      </w:r>
      <w:r>
        <w:rPr>
          <w:spacing w:val="-7"/>
          <w:w w:val="105"/>
        </w:rPr>
        <w:t> </w:t>
      </w:r>
      <w:r>
        <w:rPr>
          <w:w w:val="105"/>
        </w:rPr>
        <w:t>equations</w:t>
      </w:r>
      <w:r>
        <w:rPr>
          <w:spacing w:val="-6"/>
          <w:w w:val="105"/>
        </w:rPr>
        <w:t> </w:t>
      </w:r>
      <w:r>
        <w:rPr>
          <w:w w:val="105"/>
        </w:rPr>
        <w:t>in</w:t>
      </w:r>
      <w:r>
        <w:rPr>
          <w:spacing w:val="-7"/>
          <w:w w:val="105"/>
        </w:rPr>
        <w:t> </w:t>
      </w:r>
      <w:r>
        <w:rPr>
          <w:w w:val="105"/>
        </w:rPr>
        <w:t>stream</w:t>
      </w:r>
      <w:r>
        <w:rPr>
          <w:spacing w:val="-7"/>
          <w:w w:val="105"/>
        </w:rPr>
        <w:t> </w:t>
      </w:r>
      <w:r>
        <w:rPr>
          <w:w w:val="105"/>
        </w:rPr>
        <w:t>calculus</w:t>
      </w:r>
      <w:r>
        <w:rPr>
          <w:spacing w:val="-7"/>
          <w:w w:val="105"/>
        </w:rPr>
        <w:t> </w:t>
      </w:r>
      <w:r>
        <w:rPr>
          <w:w w:val="105"/>
        </w:rPr>
        <w:t>essentially</w:t>
      </w:r>
      <w:r>
        <w:rPr>
          <w:spacing w:val="-7"/>
          <w:w w:val="105"/>
        </w:rPr>
        <w:t> </w:t>
      </w:r>
      <w:r>
        <w:rPr>
          <w:w w:val="105"/>
        </w:rPr>
        <w:t>amounts</w:t>
      </w:r>
      <w:r>
        <w:rPr>
          <w:spacing w:val="-7"/>
          <w:w w:val="105"/>
        </w:rPr>
        <w:t> </w:t>
      </w:r>
      <w:r>
        <w:rPr>
          <w:w w:val="105"/>
        </w:rPr>
        <w:t>to</w:t>
      </w:r>
      <w:r>
        <w:rPr>
          <w:spacing w:val="-7"/>
          <w:w w:val="105"/>
        </w:rPr>
        <w:t> </w:t>
      </w:r>
      <w:r>
        <w:rPr>
          <w:w w:val="105"/>
        </w:rPr>
        <w:t>the classical</w:t>
      </w:r>
      <w:r>
        <w:rPr>
          <w:spacing w:val="-16"/>
          <w:w w:val="105"/>
        </w:rPr>
        <w:t> </w:t>
      </w:r>
      <w:r>
        <w:rPr>
          <w:w w:val="105"/>
        </w:rPr>
        <w:t>method</w:t>
      </w:r>
      <w:r>
        <w:rPr>
          <w:spacing w:val="-16"/>
          <w:w w:val="105"/>
        </w:rPr>
        <w:t> </w:t>
      </w:r>
      <w:r>
        <w:rPr>
          <w:w w:val="105"/>
        </w:rPr>
        <w:t>of</w:t>
      </w:r>
      <w:r>
        <w:rPr>
          <w:spacing w:val="-16"/>
          <w:w w:val="105"/>
        </w:rPr>
        <w:t> </w:t>
      </w:r>
      <w:r>
        <w:rPr>
          <w:w w:val="105"/>
        </w:rPr>
        <w:t>undetermined</w:t>
      </w:r>
      <w:r>
        <w:rPr>
          <w:spacing w:val="-15"/>
          <w:w w:val="105"/>
        </w:rPr>
        <w:t> </w:t>
      </w:r>
      <w:r>
        <w:rPr>
          <w:w w:val="105"/>
        </w:rPr>
        <w:t>coefficients</w:t>
      </w:r>
      <w:r>
        <w:rPr>
          <w:spacing w:val="-16"/>
          <w:w w:val="105"/>
        </w:rPr>
        <w:t> </w:t>
      </w:r>
      <w:r>
        <w:rPr>
          <w:w w:val="105"/>
        </w:rPr>
        <w:t>[5,</w:t>
      </w:r>
      <w:r>
        <w:rPr>
          <w:spacing w:val="-16"/>
          <w:w w:val="105"/>
        </w:rPr>
        <w:t> </w:t>
      </w:r>
      <w:r>
        <w:rPr>
          <w:w w:val="105"/>
        </w:rPr>
        <w:t>p.82],</w:t>
      </w:r>
      <w:r>
        <w:rPr>
          <w:spacing w:val="-16"/>
          <w:w w:val="105"/>
        </w:rPr>
        <w:t> </w:t>
      </w:r>
      <w:r>
        <w:rPr>
          <w:w w:val="105"/>
        </w:rPr>
        <w:t>with</w:t>
      </w:r>
      <w:r>
        <w:rPr>
          <w:spacing w:val="-15"/>
          <w:w w:val="105"/>
        </w:rPr>
        <w:t> </w:t>
      </w:r>
      <w:r>
        <w:rPr>
          <w:w w:val="105"/>
        </w:rPr>
        <w:t>the</w:t>
      </w:r>
      <w:r>
        <w:rPr>
          <w:spacing w:val="-16"/>
          <w:w w:val="105"/>
        </w:rPr>
        <w:t> </w:t>
      </w:r>
      <w:r>
        <w:rPr>
          <w:w w:val="105"/>
        </w:rPr>
        <w:t>difference</w:t>
      </w:r>
      <w:r>
        <w:rPr>
          <w:spacing w:val="-16"/>
          <w:w w:val="105"/>
        </w:rPr>
        <w:t> </w:t>
      </w:r>
      <w:r>
        <w:rPr>
          <w:w w:val="105"/>
        </w:rPr>
        <w:t>that the obtained difference equations for the Taylor coefficients of the analytical solution, are solved within the world of streams.</w:t>
      </w:r>
      <w:r>
        <w:rPr>
          <w:w w:val="105"/>
        </w:rPr>
        <w:t> This approach is technically closely</w:t>
      </w:r>
      <w:r>
        <w:rPr>
          <w:spacing w:val="-11"/>
          <w:w w:val="105"/>
        </w:rPr>
        <w:t> </w:t>
      </w:r>
      <w:r>
        <w:rPr>
          <w:w w:val="105"/>
        </w:rPr>
        <w:t>related</w:t>
      </w:r>
      <w:r>
        <w:rPr>
          <w:spacing w:val="-11"/>
          <w:w w:val="105"/>
        </w:rPr>
        <w:t> </w:t>
      </w:r>
      <w:r>
        <w:rPr>
          <w:w w:val="105"/>
        </w:rPr>
        <w:t>to</w:t>
      </w:r>
      <w:r>
        <w:rPr>
          <w:spacing w:val="-11"/>
          <w:w w:val="105"/>
        </w:rPr>
        <w:t> </w:t>
      </w:r>
      <w:r>
        <w:rPr>
          <w:w w:val="105"/>
        </w:rPr>
        <w:t>the</w:t>
      </w:r>
      <w:r>
        <w:rPr>
          <w:spacing w:val="-11"/>
          <w:w w:val="105"/>
        </w:rPr>
        <w:t> </w:t>
      </w:r>
      <w:r>
        <w:rPr>
          <w:w w:val="105"/>
        </w:rPr>
        <w:t>use</w:t>
      </w:r>
      <w:r>
        <w:rPr>
          <w:spacing w:val="-11"/>
          <w:w w:val="105"/>
        </w:rPr>
        <w:t> </w:t>
      </w:r>
      <w:r>
        <w:rPr>
          <w:w w:val="105"/>
        </w:rPr>
        <w:t>of</w:t>
      </w:r>
      <w:r>
        <w:rPr>
          <w:spacing w:val="-11"/>
          <w:w w:val="105"/>
        </w:rPr>
        <w:t> </w:t>
      </w:r>
      <w:r>
        <w:rPr>
          <w:w w:val="105"/>
        </w:rPr>
        <w:t>Laplace</w:t>
      </w:r>
      <w:r>
        <w:rPr>
          <w:spacing w:val="-11"/>
          <w:w w:val="105"/>
        </w:rPr>
        <w:t> </w:t>
      </w:r>
      <w:r>
        <w:rPr>
          <w:w w:val="105"/>
        </w:rPr>
        <w:t>transforms</w:t>
      </w:r>
      <w:r>
        <w:rPr>
          <w:spacing w:val="-11"/>
          <w:w w:val="105"/>
        </w:rPr>
        <w:t> </w:t>
      </w:r>
      <w:r>
        <w:rPr>
          <w:w w:val="105"/>
        </w:rPr>
        <w:t>(cf.</w:t>
      </w:r>
      <w:r>
        <w:rPr>
          <w:spacing w:val="19"/>
          <w:w w:val="105"/>
        </w:rPr>
        <w:t> </w:t>
      </w:r>
      <w:r>
        <w:rPr>
          <w:w w:val="105"/>
        </w:rPr>
        <w:t>[29,18]),</w:t>
      </w:r>
      <w:r>
        <w:rPr>
          <w:spacing w:val="-9"/>
          <w:w w:val="105"/>
        </w:rPr>
        <w:t> </w:t>
      </w:r>
      <w:r>
        <w:rPr>
          <w:w w:val="105"/>
        </w:rPr>
        <w:t>because</w:t>
      </w:r>
      <w:r>
        <w:rPr>
          <w:spacing w:val="-11"/>
          <w:w w:val="105"/>
        </w:rPr>
        <w:t> </w:t>
      </w:r>
      <w:r>
        <w:rPr>
          <w:w w:val="105"/>
        </w:rPr>
        <w:t>the</w:t>
      </w:r>
      <w:r>
        <w:rPr>
          <w:spacing w:val="-11"/>
          <w:w w:val="105"/>
        </w:rPr>
        <w:t> </w:t>
      </w:r>
      <w:r>
        <w:rPr>
          <w:w w:val="105"/>
        </w:rPr>
        <w:t>oper- ation</w:t>
      </w:r>
      <w:r>
        <w:rPr>
          <w:spacing w:val="-16"/>
          <w:w w:val="105"/>
        </w:rPr>
        <w:t> </w:t>
      </w:r>
      <w:r>
        <w:rPr>
          <w:w w:val="105"/>
        </w:rPr>
        <w:t>of assigning the Taylor series</w:t>
      </w:r>
      <w:r>
        <w:rPr>
          <w:spacing w:val="80"/>
          <w:w w:val="150"/>
        </w:rPr>
        <w:t> </w:t>
      </w:r>
      <w:r>
        <w:rPr>
          <w:w w:val="105"/>
        </w:rPr>
        <w:t>(</w:t>
      </w:r>
      <w:r>
        <w:rPr>
          <w:rFonts w:ascii="Georgia"/>
          <w:i/>
          <w:w w:val="105"/>
        </w:rPr>
        <w:t>f</w:t>
      </w:r>
      <w:r>
        <w:rPr>
          <w:rFonts w:ascii="Georgia"/>
          <w:i/>
          <w:spacing w:val="-16"/>
          <w:w w:val="105"/>
        </w:rPr>
        <w:t> </w:t>
      </w:r>
      <w:r>
        <w:rPr>
          <w:w w:val="105"/>
        </w:rPr>
        <w:t>) to an analytical function </w:t>
      </w:r>
      <w:r>
        <w:rPr>
          <w:rFonts w:ascii="Georgia"/>
          <w:i/>
          <w:w w:val="115"/>
        </w:rPr>
        <w:t>f</w:t>
      </w:r>
      <w:r>
        <w:rPr>
          <w:rFonts w:ascii="Georgia"/>
          <w:i/>
          <w:w w:val="115"/>
        </w:rPr>
        <w:t> </w:t>
      </w:r>
      <w:r>
        <w:rPr>
          <w:w w:val="105"/>
        </w:rPr>
        <w:t>implicitly uses</w:t>
      </w:r>
      <w:r>
        <w:rPr>
          <w:spacing w:val="-1"/>
          <w:w w:val="105"/>
        </w:rPr>
        <w:t> </w:t>
      </w:r>
      <w:r>
        <w:rPr>
          <w:w w:val="105"/>
        </w:rPr>
        <w:t>the</w:t>
      </w:r>
      <w:r>
        <w:rPr>
          <w:spacing w:val="-1"/>
          <w:w w:val="105"/>
        </w:rPr>
        <w:t> </w:t>
      </w:r>
      <w:r>
        <w:rPr>
          <w:w w:val="105"/>
        </w:rPr>
        <w:t>Laplace-Carson</w:t>
      </w:r>
      <w:r>
        <w:rPr>
          <w:spacing w:val="-1"/>
          <w:w w:val="105"/>
        </w:rPr>
        <w:t> </w:t>
      </w:r>
      <w:r>
        <w:rPr>
          <w:w w:val="105"/>
        </w:rPr>
        <w:t>transform</w:t>
      </w:r>
      <w:r>
        <w:rPr>
          <w:spacing w:val="-1"/>
          <w:w w:val="105"/>
        </w:rPr>
        <w:t> </w:t>
      </w:r>
      <w:r>
        <w:rPr>
          <w:w w:val="105"/>
        </w:rPr>
        <w:t>(introduced</w:t>
      </w:r>
      <w:r>
        <w:rPr>
          <w:spacing w:val="-1"/>
          <w:w w:val="105"/>
        </w:rPr>
        <w:t> </w:t>
      </w:r>
      <w:r>
        <w:rPr>
          <w:w w:val="105"/>
        </w:rPr>
        <w:t>in</w:t>
      </w:r>
      <w:r>
        <w:rPr>
          <w:spacing w:val="-1"/>
          <w:w w:val="105"/>
        </w:rPr>
        <w:t> </w:t>
      </w:r>
      <w:r>
        <w:rPr>
          <w:w w:val="105"/>
        </w:rPr>
        <w:t>Section</w:t>
      </w:r>
      <w:r>
        <w:rPr>
          <w:spacing w:val="-1"/>
          <w:w w:val="105"/>
        </w:rPr>
        <w:t> </w:t>
      </w:r>
      <w:r>
        <w:rPr>
          <w:w w:val="105"/>
        </w:rPr>
        <w:t>10).</w:t>
      </w:r>
      <w:r>
        <w:rPr>
          <w:spacing w:val="27"/>
          <w:w w:val="105"/>
        </w:rPr>
        <w:t> </w:t>
      </w:r>
      <w:r>
        <w:rPr>
          <w:w w:val="105"/>
        </w:rPr>
        <w:t>Formulae</w:t>
      </w:r>
      <w:r>
        <w:rPr>
          <w:spacing w:val="-1"/>
          <w:w w:val="105"/>
        </w:rPr>
        <w:t> </w:t>
      </w:r>
      <w:r>
        <w:rPr>
          <w:w w:val="105"/>
        </w:rPr>
        <w:t>such as</w:t>
      </w:r>
      <w:r>
        <w:rPr>
          <w:spacing w:val="-9"/>
          <w:w w:val="105"/>
        </w:rPr>
        <w:t> </w:t>
      </w:r>
      <w:r>
        <w:rPr>
          <w:w w:val="105"/>
        </w:rPr>
        <w:t>(80)-(86)</w:t>
      </w:r>
      <w:r>
        <w:rPr>
          <w:spacing w:val="-9"/>
          <w:w w:val="105"/>
        </w:rPr>
        <w:t> </w:t>
      </w:r>
      <w:r>
        <w:rPr>
          <w:w w:val="105"/>
        </w:rPr>
        <w:t>are</w:t>
      </w:r>
      <w:r>
        <w:rPr>
          <w:spacing w:val="-9"/>
          <w:w w:val="105"/>
        </w:rPr>
        <w:t> </w:t>
      </w:r>
      <w:r>
        <w:rPr>
          <w:w w:val="105"/>
        </w:rPr>
        <w:t>similar</w:t>
      </w:r>
      <w:r>
        <w:rPr>
          <w:spacing w:val="-9"/>
          <w:w w:val="105"/>
        </w:rPr>
        <w:t> </w:t>
      </w:r>
      <w:r>
        <w:rPr>
          <w:w w:val="105"/>
        </w:rPr>
        <w:t>to</w:t>
      </w:r>
      <w:r>
        <w:rPr>
          <w:spacing w:val="-9"/>
          <w:w w:val="105"/>
        </w:rPr>
        <w:t> </w:t>
      </w:r>
      <w:r>
        <w:rPr>
          <w:w w:val="105"/>
        </w:rPr>
        <w:t>but</w:t>
      </w:r>
      <w:r>
        <w:rPr>
          <w:spacing w:val="-9"/>
          <w:w w:val="105"/>
        </w:rPr>
        <w:t> </w:t>
      </w:r>
      <w:r>
        <w:rPr>
          <w:w w:val="105"/>
        </w:rPr>
        <w:t>different</w:t>
      </w:r>
      <w:r>
        <w:rPr>
          <w:spacing w:val="-9"/>
          <w:w w:val="105"/>
        </w:rPr>
        <w:t> </w:t>
      </w:r>
      <w:r>
        <w:rPr>
          <w:w w:val="105"/>
        </w:rPr>
        <w:t>from</w:t>
      </w:r>
      <w:r>
        <w:rPr>
          <w:spacing w:val="-9"/>
          <w:w w:val="105"/>
        </w:rPr>
        <w:t> </w:t>
      </w:r>
      <w:r>
        <w:rPr>
          <w:w w:val="105"/>
        </w:rPr>
        <w:t>the</w:t>
      </w:r>
      <w:r>
        <w:rPr>
          <w:spacing w:val="-9"/>
          <w:w w:val="105"/>
        </w:rPr>
        <w:t> </w:t>
      </w:r>
      <w:r>
        <w:rPr>
          <w:w w:val="105"/>
        </w:rPr>
        <w:t>formulae</w:t>
      </w:r>
      <w:r>
        <w:rPr>
          <w:spacing w:val="-9"/>
          <w:w w:val="105"/>
        </w:rPr>
        <w:t> </w:t>
      </w:r>
      <w:r>
        <w:rPr>
          <w:w w:val="105"/>
        </w:rPr>
        <w:t>of</w:t>
      </w:r>
      <w:r>
        <w:rPr>
          <w:spacing w:val="-9"/>
          <w:w w:val="105"/>
        </w:rPr>
        <w:t> </w:t>
      </w:r>
      <w:r>
        <w:rPr>
          <w:w w:val="105"/>
        </w:rPr>
        <w:t>the</w:t>
      </w:r>
      <w:r>
        <w:rPr>
          <w:spacing w:val="-9"/>
          <w:w w:val="105"/>
        </w:rPr>
        <w:t> </w:t>
      </w:r>
      <w:r>
        <w:rPr>
          <w:w w:val="105"/>
        </w:rPr>
        <w:t>corresponding Laplace transforms (cf.</w:t>
      </w:r>
      <w:r>
        <w:rPr>
          <w:spacing w:val="38"/>
          <w:w w:val="105"/>
        </w:rPr>
        <w:t> </w:t>
      </w:r>
      <w:r>
        <w:rPr>
          <w:w w:val="105"/>
        </w:rPr>
        <w:t>[29, page 519]).</w:t>
      </w:r>
      <w:r>
        <w:rPr>
          <w:spacing w:val="38"/>
          <w:w w:val="105"/>
        </w:rPr>
        <w:t> </w:t>
      </w:r>
      <w:r>
        <w:rPr>
          <w:w w:val="105"/>
        </w:rPr>
        <w:t>Conceptually, the use of stream cal- culus is different and, again, a bit simpler than these traditional approaches.</w:t>
      </w:r>
      <w:r>
        <w:rPr>
          <w:spacing w:val="80"/>
          <w:w w:val="105"/>
        </w:rPr>
        <w:t> </w:t>
      </w:r>
      <w:r>
        <w:rPr>
          <w:w w:val="105"/>
        </w:rPr>
        <w:t>In</w:t>
      </w:r>
      <w:r>
        <w:rPr>
          <w:w w:val="105"/>
        </w:rPr>
        <w:t> particular,</w:t>
      </w:r>
      <w:r>
        <w:rPr>
          <w:w w:val="105"/>
        </w:rPr>
        <w:t> analytical</w:t>
      </w:r>
      <w:r>
        <w:rPr>
          <w:w w:val="105"/>
        </w:rPr>
        <w:t> integration</w:t>
      </w:r>
      <w:r>
        <w:rPr>
          <w:w w:val="105"/>
        </w:rPr>
        <w:t> plays</w:t>
      </w:r>
      <w:r>
        <w:rPr>
          <w:w w:val="105"/>
        </w:rPr>
        <w:t> no</w:t>
      </w:r>
      <w:r>
        <w:rPr>
          <w:w w:val="105"/>
        </w:rPr>
        <w:t> role,</w:t>
      </w:r>
      <w:r>
        <w:rPr>
          <w:w w:val="105"/>
        </w:rPr>
        <w:t> since</w:t>
      </w:r>
      <w:r>
        <w:rPr>
          <w:w w:val="105"/>
        </w:rPr>
        <w:t> the</w:t>
      </w:r>
      <w:r>
        <w:rPr>
          <w:w w:val="105"/>
        </w:rPr>
        <w:t> difference</w:t>
      </w:r>
      <w:r>
        <w:rPr>
          <w:w w:val="105"/>
        </w:rPr>
        <w:t> equa- tions are solved by stream integration (applying the Fundamental Theorem of stream calculus, Theorem 4.1).</w:t>
      </w:r>
    </w:p>
    <w:p>
      <w:pPr>
        <w:pStyle w:val="BodyText"/>
        <w:spacing w:before="7"/>
        <w:ind w:left="768"/>
        <w:jc w:val="both"/>
      </w:pPr>
      <w:r>
        <w:rPr/>
        <w:t>For</w:t>
      </w:r>
      <w:r>
        <w:rPr>
          <w:spacing w:val="9"/>
        </w:rPr>
        <w:t> </w:t>
      </w:r>
      <w:r>
        <w:rPr/>
        <w:t>a</w:t>
      </w:r>
      <w:r>
        <w:rPr>
          <w:spacing w:val="10"/>
        </w:rPr>
        <w:t> </w:t>
      </w:r>
      <w:r>
        <w:rPr/>
        <w:t>general</w:t>
      </w:r>
      <w:r>
        <w:rPr>
          <w:spacing w:val="9"/>
        </w:rPr>
        <w:t> </w:t>
      </w:r>
      <w:r>
        <w:rPr/>
        <w:t>reference</w:t>
      </w:r>
      <w:r>
        <w:rPr>
          <w:spacing w:val="10"/>
        </w:rPr>
        <w:t> </w:t>
      </w:r>
      <w:r>
        <w:rPr/>
        <w:t>on</w:t>
      </w:r>
      <w:r>
        <w:rPr>
          <w:spacing w:val="9"/>
        </w:rPr>
        <w:t> </w:t>
      </w:r>
      <w:r>
        <w:rPr/>
        <w:t>(rational)</w:t>
      </w:r>
      <w:r>
        <w:rPr>
          <w:spacing w:val="10"/>
        </w:rPr>
        <w:t> </w:t>
      </w:r>
      <w:r>
        <w:rPr/>
        <w:t>formal</w:t>
      </w:r>
      <w:r>
        <w:rPr>
          <w:spacing w:val="10"/>
        </w:rPr>
        <w:t> </w:t>
      </w:r>
      <w:r>
        <w:rPr/>
        <w:t>power</w:t>
      </w:r>
      <w:r>
        <w:rPr>
          <w:spacing w:val="9"/>
        </w:rPr>
        <w:t> </w:t>
      </w:r>
      <w:r>
        <w:rPr/>
        <w:t>series,</w:t>
      </w:r>
      <w:r>
        <w:rPr>
          <w:spacing w:val="12"/>
        </w:rPr>
        <w:t> </w:t>
      </w:r>
      <w:r>
        <w:rPr/>
        <w:t>see</w:t>
      </w:r>
      <w:r>
        <w:rPr>
          <w:spacing w:val="10"/>
        </w:rPr>
        <w:t> </w:t>
      </w:r>
      <w:r>
        <w:rPr/>
        <w:t>[6].</w:t>
      </w:r>
      <w:r>
        <w:rPr>
          <w:spacing w:val="49"/>
        </w:rPr>
        <w:t> </w:t>
      </w:r>
      <w:r>
        <w:rPr>
          <w:spacing w:val="-2"/>
        </w:rPr>
        <w:t>Theorems</w:t>
      </w:r>
    </w:p>
    <w:p>
      <w:pPr>
        <w:pStyle w:val="BodyText"/>
        <w:spacing w:line="252" w:lineRule="auto" w:before="13"/>
        <w:ind w:right="554"/>
        <w:jc w:val="both"/>
      </w:pPr>
      <w:r>
        <w:rPr>
          <w:w w:val="105"/>
        </w:rPr>
        <w:t>13.3</w:t>
      </w:r>
      <w:r>
        <w:rPr>
          <w:spacing w:val="-8"/>
          <w:w w:val="105"/>
        </w:rPr>
        <w:t> </w:t>
      </w:r>
      <w:r>
        <w:rPr>
          <w:w w:val="105"/>
        </w:rPr>
        <w:t>and</w:t>
      </w:r>
      <w:r>
        <w:rPr>
          <w:spacing w:val="-9"/>
          <w:w w:val="105"/>
        </w:rPr>
        <w:t> </w:t>
      </w:r>
      <w:r>
        <w:rPr>
          <w:w w:val="105"/>
        </w:rPr>
        <w:t>13.4</w:t>
      </w:r>
      <w:r>
        <w:rPr>
          <w:spacing w:val="-8"/>
          <w:w w:val="105"/>
        </w:rPr>
        <w:t> </w:t>
      </w:r>
      <w:r>
        <w:rPr>
          <w:w w:val="105"/>
        </w:rPr>
        <w:t>are</w:t>
      </w:r>
      <w:r>
        <w:rPr>
          <w:spacing w:val="-9"/>
          <w:w w:val="105"/>
        </w:rPr>
        <w:t> </w:t>
      </w:r>
      <w:r>
        <w:rPr>
          <w:w w:val="105"/>
        </w:rPr>
        <w:t>classical</w:t>
      </w:r>
      <w:r>
        <w:rPr>
          <w:spacing w:val="-9"/>
          <w:w w:val="105"/>
        </w:rPr>
        <w:t> </w:t>
      </w:r>
      <w:r>
        <w:rPr>
          <w:w w:val="105"/>
        </w:rPr>
        <w:t>results.</w:t>
      </w:r>
      <w:r>
        <w:rPr>
          <w:spacing w:val="24"/>
          <w:w w:val="105"/>
        </w:rPr>
        <w:t> </w:t>
      </w:r>
      <w:r>
        <w:rPr>
          <w:w w:val="105"/>
        </w:rPr>
        <w:t>New</w:t>
      </w:r>
      <w:r>
        <w:rPr>
          <w:spacing w:val="-9"/>
          <w:w w:val="105"/>
        </w:rPr>
        <w:t> </w:t>
      </w:r>
      <w:r>
        <w:rPr>
          <w:w w:val="105"/>
        </w:rPr>
        <w:t>about</w:t>
      </w:r>
      <w:r>
        <w:rPr>
          <w:spacing w:val="-9"/>
          <w:w w:val="105"/>
        </w:rPr>
        <w:t> </w:t>
      </w:r>
      <w:r>
        <w:rPr>
          <w:w w:val="105"/>
        </w:rPr>
        <w:t>our</w:t>
      </w:r>
      <w:r>
        <w:rPr>
          <w:spacing w:val="-9"/>
          <w:w w:val="105"/>
        </w:rPr>
        <w:t> </w:t>
      </w:r>
      <w:r>
        <w:rPr>
          <w:w w:val="105"/>
        </w:rPr>
        <w:t>use</w:t>
      </w:r>
      <w:r>
        <w:rPr>
          <w:spacing w:val="-9"/>
          <w:w w:val="105"/>
        </w:rPr>
        <w:t> </w:t>
      </w:r>
      <w:r>
        <w:rPr>
          <w:w w:val="105"/>
        </w:rPr>
        <w:t>of</w:t>
      </w:r>
      <w:r>
        <w:rPr>
          <w:spacing w:val="-9"/>
          <w:w w:val="105"/>
        </w:rPr>
        <w:t> </w:t>
      </w:r>
      <w:r>
        <w:rPr>
          <w:w w:val="105"/>
        </w:rPr>
        <w:t>weighted</w:t>
      </w:r>
      <w:r>
        <w:rPr>
          <w:spacing w:val="-9"/>
          <w:w w:val="105"/>
        </w:rPr>
        <w:t> </w:t>
      </w:r>
      <w:r>
        <w:rPr>
          <w:w w:val="105"/>
        </w:rPr>
        <w:t>automata</w:t>
      </w:r>
      <w:r>
        <w:rPr>
          <w:spacing w:val="-9"/>
          <w:w w:val="105"/>
        </w:rPr>
        <w:t> </w:t>
      </w:r>
      <w:r>
        <w:rPr>
          <w:w w:val="105"/>
        </w:rPr>
        <w:t>as representations</w:t>
      </w:r>
      <w:r>
        <w:rPr>
          <w:spacing w:val="-2"/>
          <w:w w:val="105"/>
        </w:rPr>
        <w:t> </w:t>
      </w:r>
      <w:r>
        <w:rPr>
          <w:w w:val="105"/>
        </w:rPr>
        <w:t>for</w:t>
      </w:r>
      <w:r>
        <w:rPr>
          <w:spacing w:val="-2"/>
          <w:w w:val="105"/>
        </w:rPr>
        <w:t> </w:t>
      </w:r>
      <w:r>
        <w:rPr>
          <w:w w:val="105"/>
        </w:rPr>
        <w:t>streams</w:t>
      </w:r>
      <w:r>
        <w:rPr>
          <w:spacing w:val="-2"/>
          <w:w w:val="105"/>
        </w:rPr>
        <w:t> </w:t>
      </w:r>
      <w:r>
        <w:rPr>
          <w:w w:val="105"/>
        </w:rPr>
        <w:t>are:</w:t>
      </w:r>
      <w:r>
        <w:rPr>
          <w:spacing w:val="27"/>
          <w:w w:val="105"/>
        </w:rPr>
        <w:t> </w:t>
      </w:r>
      <w:r>
        <w:rPr>
          <w:w w:val="105"/>
        </w:rPr>
        <w:t>-the</w:t>
      </w:r>
      <w:r>
        <w:rPr>
          <w:spacing w:val="-2"/>
          <w:w w:val="105"/>
        </w:rPr>
        <w:t> </w:t>
      </w:r>
      <w:r>
        <w:rPr>
          <w:w w:val="105"/>
        </w:rPr>
        <w:t>coinductive</w:t>
      </w:r>
      <w:r>
        <w:rPr>
          <w:spacing w:val="-2"/>
          <w:w w:val="105"/>
        </w:rPr>
        <w:t> </w:t>
      </w:r>
      <w:r>
        <w:rPr>
          <w:w w:val="105"/>
        </w:rPr>
        <w:t>definition</w:t>
      </w:r>
      <w:r>
        <w:rPr>
          <w:spacing w:val="-2"/>
          <w:w w:val="105"/>
        </w:rPr>
        <w:t> </w:t>
      </w:r>
      <w:r>
        <w:rPr>
          <w:w w:val="105"/>
        </w:rPr>
        <w:t>of</w:t>
      </w:r>
      <w:r>
        <w:rPr>
          <w:spacing w:val="-2"/>
          <w:w w:val="105"/>
        </w:rPr>
        <w:t> </w:t>
      </w:r>
      <w:r>
        <w:rPr>
          <w:w w:val="105"/>
        </w:rPr>
        <w:t>their</w:t>
      </w:r>
      <w:r>
        <w:rPr>
          <w:spacing w:val="-2"/>
          <w:w w:val="105"/>
        </w:rPr>
        <w:t> </w:t>
      </w:r>
      <w:r>
        <w:rPr>
          <w:w w:val="105"/>
        </w:rPr>
        <w:t>behaviour;</w:t>
      </w:r>
    </w:p>
    <w:p>
      <w:pPr>
        <w:pStyle w:val="BodyText"/>
        <w:spacing w:line="252" w:lineRule="auto"/>
        <w:ind w:right="554"/>
        <w:jc w:val="both"/>
      </w:pPr>
      <w:r>
        <w:rPr/>
        <mc:AlternateContent>
          <mc:Choice Requires="wps">
            <w:drawing>
              <wp:anchor distT="0" distB="0" distL="0" distR="0" allowOverlap="1" layoutInCell="1" locked="0" behindDoc="1" simplePos="0" relativeHeight="485150208">
                <wp:simplePos x="0" y="0"/>
                <wp:positionH relativeFrom="page">
                  <wp:posOffset>2326156</wp:posOffset>
                </wp:positionH>
                <wp:positionV relativeFrom="paragraph">
                  <wp:posOffset>394466</wp:posOffset>
                </wp:positionV>
                <wp:extent cx="83185" cy="259715"/>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83185" cy="259715"/>
                        </a:xfrm>
                        <a:prstGeom prst="rect">
                          <a:avLst/>
                        </a:prstGeom>
                      </wps:spPr>
                      <wps:txbx>
                        <w:txbxContent>
                          <w:p>
                            <w:pPr>
                              <w:spacing w:line="261" w:lineRule="exact" w:before="0"/>
                              <w:ind w:left="0" w:right="0" w:firstLine="0"/>
                              <w:jc w:val="left"/>
                              <w:rPr>
                                <w:rFonts w:ascii="Symbola"/>
                                <w:sz w:val="24"/>
                              </w:rPr>
                            </w:pPr>
                            <w:r>
                              <w:rPr>
                                <w:rFonts w:ascii="Symbola"/>
                                <w:spacing w:val="-10"/>
                                <w:w w:val="75"/>
                                <w:sz w:val="24"/>
                              </w:rPr>
                              <w:t>T</w:t>
                            </w:r>
                          </w:p>
                        </w:txbxContent>
                      </wps:txbx>
                      <wps:bodyPr wrap="square" lIns="0" tIns="0" rIns="0" bIns="0" rtlCol="0">
                        <a:noAutofit/>
                      </wps:bodyPr>
                    </wps:wsp>
                  </a:graphicData>
                </a:graphic>
              </wp:anchor>
            </w:drawing>
          </mc:Choice>
          <mc:Fallback>
            <w:pict>
              <v:shape style="position:absolute;margin-left:183.161957pt;margin-top:31.060375pt;width:6.55pt;height:20.45pt;mso-position-horizontal-relative:page;mso-position-vertical-relative:paragraph;z-index:-18166272" type="#_x0000_t202" id="docshape648" filled="false" stroked="false">
                <v:textbox inset="0,0,0,0">
                  <w:txbxContent>
                    <w:p>
                      <w:pPr>
                        <w:spacing w:line="261" w:lineRule="exact" w:before="0"/>
                        <w:ind w:left="0" w:right="0" w:firstLine="0"/>
                        <w:jc w:val="left"/>
                        <w:rPr>
                          <w:rFonts w:ascii="Symbola"/>
                          <w:sz w:val="24"/>
                        </w:rPr>
                      </w:pPr>
                      <w:r>
                        <w:rPr>
                          <w:rFonts w:ascii="Symbola"/>
                          <w:spacing w:val="-10"/>
                          <w:w w:val="75"/>
                          <w:sz w:val="24"/>
                        </w:rPr>
                        <w:t>T</w:t>
                      </w:r>
                    </w:p>
                  </w:txbxContent>
                </v:textbox>
                <w10:wrap type="none"/>
              </v:shape>
            </w:pict>
          </mc:Fallback>
        </mc:AlternateContent>
      </w:r>
      <w:r>
        <w:rPr>
          <w:w w:val="105"/>
        </w:rPr>
        <w:t>-the</w:t>
      </w:r>
      <w:r>
        <w:rPr>
          <w:spacing w:val="-9"/>
          <w:w w:val="105"/>
        </w:rPr>
        <w:t> </w:t>
      </w:r>
      <w:r>
        <w:rPr>
          <w:w w:val="105"/>
        </w:rPr>
        <w:t>way</w:t>
      </w:r>
      <w:r>
        <w:rPr>
          <w:spacing w:val="-9"/>
          <w:w w:val="105"/>
        </w:rPr>
        <w:t> </w:t>
      </w:r>
      <w:r>
        <w:rPr>
          <w:w w:val="105"/>
        </w:rPr>
        <w:t>such</w:t>
      </w:r>
      <w:r>
        <w:rPr>
          <w:spacing w:val="-9"/>
          <w:w w:val="105"/>
        </w:rPr>
        <w:t> </w:t>
      </w:r>
      <w:r>
        <w:rPr>
          <w:w w:val="105"/>
        </w:rPr>
        <w:t>automata</w:t>
      </w:r>
      <w:r>
        <w:rPr>
          <w:spacing w:val="-9"/>
          <w:w w:val="105"/>
        </w:rPr>
        <w:t> </w:t>
      </w:r>
      <w:r>
        <w:rPr>
          <w:w w:val="105"/>
        </w:rPr>
        <w:t>are</w:t>
      </w:r>
      <w:r>
        <w:rPr>
          <w:spacing w:val="-9"/>
          <w:w w:val="105"/>
        </w:rPr>
        <w:t> </w:t>
      </w:r>
      <w:r>
        <w:rPr>
          <w:w w:val="105"/>
        </w:rPr>
        <w:t>constructed</w:t>
      </w:r>
      <w:r>
        <w:rPr>
          <w:spacing w:val="-9"/>
          <w:w w:val="105"/>
        </w:rPr>
        <w:t> </w:t>
      </w:r>
      <w:r>
        <w:rPr>
          <w:w w:val="105"/>
        </w:rPr>
        <w:t>by</w:t>
      </w:r>
      <w:r>
        <w:rPr>
          <w:spacing w:val="-9"/>
          <w:w w:val="105"/>
        </w:rPr>
        <w:t> </w:t>
      </w:r>
      <w:r>
        <w:rPr>
          <w:w w:val="105"/>
        </w:rPr>
        <w:t>means</w:t>
      </w:r>
      <w:r>
        <w:rPr>
          <w:spacing w:val="-9"/>
          <w:w w:val="105"/>
        </w:rPr>
        <w:t> </w:t>
      </w:r>
      <w:r>
        <w:rPr>
          <w:w w:val="105"/>
        </w:rPr>
        <w:t>of</w:t>
      </w:r>
      <w:r>
        <w:rPr>
          <w:spacing w:val="-9"/>
          <w:w w:val="105"/>
        </w:rPr>
        <w:t> </w:t>
      </w:r>
      <w:r>
        <w:rPr>
          <w:w w:val="105"/>
        </w:rPr>
        <w:t>splitting</w:t>
      </w:r>
      <w:r>
        <w:rPr>
          <w:spacing w:val="-9"/>
          <w:w w:val="105"/>
        </w:rPr>
        <w:t> </w:t>
      </w:r>
      <w:r>
        <w:rPr>
          <w:w w:val="105"/>
        </w:rPr>
        <w:t>derivatives</w:t>
      </w:r>
      <w:r>
        <w:rPr>
          <w:spacing w:val="-9"/>
          <w:w w:val="105"/>
        </w:rPr>
        <w:t> </w:t>
      </w:r>
      <w:r>
        <w:rPr>
          <w:w w:val="105"/>
        </w:rPr>
        <w:t>(as</w:t>
      </w:r>
      <w:r>
        <w:rPr>
          <w:spacing w:val="-9"/>
          <w:w w:val="105"/>
        </w:rPr>
        <w:t> </w:t>
      </w:r>
      <w:r>
        <w:rPr>
          <w:w w:val="105"/>
        </w:rPr>
        <w:t>in the proof of Theorem 13.3); -and our use of infinite weighted automata (as in the</w:t>
      </w:r>
      <w:r>
        <w:rPr>
          <w:spacing w:val="-11"/>
          <w:w w:val="105"/>
        </w:rPr>
        <w:t> </w:t>
      </w:r>
      <w:r>
        <w:rPr>
          <w:w w:val="105"/>
        </w:rPr>
        <w:t>example</w:t>
      </w:r>
      <w:r>
        <w:rPr>
          <w:spacing w:val="-10"/>
          <w:w w:val="105"/>
        </w:rPr>
        <w:t> </w:t>
      </w:r>
      <w:r>
        <w:rPr>
          <w:w w:val="105"/>
        </w:rPr>
        <w:t>of</w:t>
      </w:r>
      <w:r>
        <w:rPr>
          <w:spacing w:val="80"/>
          <w:w w:val="150"/>
        </w:rPr>
        <w:t> </w:t>
      </w:r>
      <w:r>
        <w:rPr>
          <w:w w:val="105"/>
        </w:rPr>
        <w:t>(</w:t>
      </w:r>
      <w:r>
        <w:rPr>
          <w:rFonts w:ascii="Georgia"/>
          <w:i/>
          <w:w w:val="105"/>
        </w:rPr>
        <w:t>tan</w:t>
      </w:r>
      <w:r>
        <w:rPr>
          <w:w w:val="105"/>
        </w:rPr>
        <w:t>)).</w:t>
      </w:r>
      <w:r>
        <w:rPr>
          <w:w w:val="105"/>
        </w:rPr>
        <w:t> Part</w:t>
      </w:r>
      <w:r>
        <w:rPr>
          <w:spacing w:val="-11"/>
          <w:w w:val="105"/>
        </w:rPr>
        <w:t> </w:t>
      </w:r>
      <w:r>
        <w:rPr>
          <w:w w:val="105"/>
        </w:rPr>
        <w:t>of</w:t>
      </w:r>
      <w:r>
        <w:rPr>
          <w:spacing w:val="-11"/>
          <w:w w:val="105"/>
        </w:rPr>
        <w:t> </w:t>
      </w:r>
      <w:r>
        <w:rPr>
          <w:w w:val="105"/>
        </w:rPr>
        <w:t>all</w:t>
      </w:r>
      <w:r>
        <w:rPr>
          <w:spacing w:val="-11"/>
          <w:w w:val="105"/>
        </w:rPr>
        <w:t> </w:t>
      </w:r>
      <w:r>
        <w:rPr>
          <w:w w:val="105"/>
        </w:rPr>
        <w:t>this</w:t>
      </w:r>
      <w:r>
        <w:rPr>
          <w:spacing w:val="-11"/>
          <w:w w:val="105"/>
        </w:rPr>
        <w:t> </w:t>
      </w:r>
      <w:r>
        <w:rPr>
          <w:w w:val="105"/>
        </w:rPr>
        <w:t>can</w:t>
      </w:r>
      <w:r>
        <w:rPr>
          <w:spacing w:val="-11"/>
          <w:w w:val="105"/>
        </w:rPr>
        <w:t> </w:t>
      </w:r>
      <w:r>
        <w:rPr>
          <w:w w:val="105"/>
        </w:rPr>
        <w:t>already</w:t>
      </w:r>
      <w:r>
        <w:rPr>
          <w:spacing w:val="-11"/>
          <w:w w:val="105"/>
        </w:rPr>
        <w:t> </w:t>
      </w:r>
      <w:r>
        <w:rPr>
          <w:w w:val="105"/>
        </w:rPr>
        <w:t>be</w:t>
      </w:r>
      <w:r>
        <w:rPr>
          <w:spacing w:val="-11"/>
          <w:w w:val="105"/>
        </w:rPr>
        <w:t> </w:t>
      </w:r>
      <w:r>
        <w:rPr>
          <w:w w:val="105"/>
        </w:rPr>
        <w:t>found</w:t>
      </w:r>
      <w:r>
        <w:rPr>
          <w:spacing w:val="-11"/>
          <w:w w:val="105"/>
        </w:rPr>
        <w:t> </w:t>
      </w:r>
      <w:r>
        <w:rPr>
          <w:w w:val="105"/>
        </w:rPr>
        <w:t>in</w:t>
      </w:r>
      <w:r>
        <w:rPr>
          <w:spacing w:val="-11"/>
          <w:w w:val="105"/>
        </w:rPr>
        <w:t> </w:t>
      </w:r>
      <w:r>
        <w:rPr>
          <w:w w:val="105"/>
        </w:rPr>
        <w:t>[25].</w:t>
      </w:r>
      <w:r>
        <w:rPr>
          <w:w w:val="105"/>
        </w:rPr>
        <w:t> New</w:t>
      </w:r>
      <w:r>
        <w:rPr>
          <w:spacing w:val="-11"/>
          <w:w w:val="105"/>
        </w:rPr>
        <w:t> </w:t>
      </w:r>
      <w:r>
        <w:rPr>
          <w:w w:val="105"/>
        </w:rPr>
        <w:t>with respect to the latter is the use of continued fractions, and the application in Section</w:t>
      </w:r>
      <w:r>
        <w:rPr>
          <w:spacing w:val="-1"/>
          <w:w w:val="105"/>
        </w:rPr>
        <w:t> </w:t>
      </w:r>
      <w:r>
        <w:rPr>
          <w:w w:val="105"/>
        </w:rPr>
        <w:t>17</w:t>
      </w:r>
      <w:r>
        <w:rPr>
          <w:spacing w:val="-1"/>
          <w:w w:val="105"/>
        </w:rPr>
        <w:t> </w:t>
      </w:r>
      <w:r>
        <w:rPr>
          <w:w w:val="105"/>
        </w:rPr>
        <w:t>to</w:t>
      </w:r>
      <w:r>
        <w:rPr>
          <w:spacing w:val="-1"/>
          <w:w w:val="105"/>
        </w:rPr>
        <w:t> </w:t>
      </w:r>
      <w:r>
        <w:rPr>
          <w:w w:val="105"/>
        </w:rPr>
        <w:t>coinductive</w:t>
      </w:r>
      <w:r>
        <w:rPr>
          <w:spacing w:val="-1"/>
          <w:w w:val="105"/>
        </w:rPr>
        <w:t> </w:t>
      </w:r>
      <w:r>
        <w:rPr>
          <w:w w:val="105"/>
        </w:rPr>
        <w:t>counting.</w:t>
      </w:r>
      <w:r>
        <w:rPr>
          <w:w w:val="105"/>
        </w:rPr>
        <w:t> Theorem</w:t>
      </w:r>
      <w:r>
        <w:rPr>
          <w:spacing w:val="-1"/>
          <w:w w:val="105"/>
        </w:rPr>
        <w:t> </w:t>
      </w:r>
      <w:r>
        <w:rPr>
          <w:w w:val="105"/>
        </w:rPr>
        <w:t>17.1</w:t>
      </w:r>
      <w:r>
        <w:rPr>
          <w:spacing w:val="-1"/>
          <w:w w:val="105"/>
        </w:rPr>
        <w:t> </w:t>
      </w:r>
      <w:r>
        <w:rPr>
          <w:w w:val="105"/>
        </w:rPr>
        <w:t>is</w:t>
      </w:r>
      <w:r>
        <w:rPr>
          <w:spacing w:val="-1"/>
          <w:w w:val="105"/>
        </w:rPr>
        <w:t> </w:t>
      </w:r>
      <w:r>
        <w:rPr>
          <w:w w:val="105"/>
        </w:rPr>
        <w:t>a</w:t>
      </w:r>
      <w:r>
        <w:rPr>
          <w:spacing w:val="-1"/>
          <w:w w:val="105"/>
        </w:rPr>
        <w:t> </w:t>
      </w:r>
      <w:r>
        <w:rPr>
          <w:w w:val="105"/>
        </w:rPr>
        <w:t>(slightly</w:t>
      </w:r>
      <w:r>
        <w:rPr>
          <w:spacing w:val="-1"/>
          <w:w w:val="105"/>
        </w:rPr>
        <w:t> </w:t>
      </w:r>
      <w:r>
        <w:rPr>
          <w:w w:val="105"/>
        </w:rPr>
        <w:t>more</w:t>
      </w:r>
      <w:r>
        <w:rPr>
          <w:spacing w:val="-1"/>
          <w:w w:val="105"/>
        </w:rPr>
        <w:t> </w:t>
      </w:r>
      <w:r>
        <w:rPr>
          <w:w w:val="105"/>
        </w:rPr>
        <w:t>general) variation</w:t>
      </w:r>
      <w:r>
        <w:rPr>
          <w:w w:val="105"/>
        </w:rPr>
        <w:t> on</w:t>
      </w:r>
      <w:r>
        <w:rPr>
          <w:w w:val="105"/>
        </w:rPr>
        <w:t> a</w:t>
      </w:r>
      <w:r>
        <w:rPr>
          <w:w w:val="105"/>
        </w:rPr>
        <w:t> classical</w:t>
      </w:r>
      <w:r>
        <w:rPr>
          <w:w w:val="105"/>
        </w:rPr>
        <w:t> result</w:t>
      </w:r>
      <w:r>
        <w:rPr>
          <w:w w:val="105"/>
        </w:rPr>
        <w:t> by</w:t>
      </w:r>
      <w:r>
        <w:rPr>
          <w:w w:val="105"/>
        </w:rPr>
        <w:t> Flajolet</w:t>
      </w:r>
      <w:r>
        <w:rPr>
          <w:w w:val="105"/>
        </w:rPr>
        <w:t> [10,</w:t>
      </w:r>
      <w:r>
        <w:rPr>
          <w:w w:val="105"/>
        </w:rPr>
        <w:t> Theorem</w:t>
      </w:r>
      <w:r>
        <w:rPr>
          <w:w w:val="105"/>
        </w:rPr>
        <w:t> 1],</w:t>
      </w:r>
      <w:r>
        <w:rPr>
          <w:w w:val="105"/>
        </w:rPr>
        <w:t> phrased</w:t>
      </w:r>
      <w:r>
        <w:rPr>
          <w:w w:val="105"/>
        </w:rPr>
        <w:t> here</w:t>
      </w:r>
      <w:r>
        <w:rPr>
          <w:w w:val="105"/>
        </w:rPr>
        <w:t> in terms of weighted automata and with a somewhat simpler coinductive proof. Weighted</w:t>
      </w:r>
      <w:r>
        <w:rPr>
          <w:spacing w:val="26"/>
          <w:w w:val="105"/>
        </w:rPr>
        <w:t> </w:t>
      </w:r>
      <w:r>
        <w:rPr>
          <w:w w:val="105"/>
        </w:rPr>
        <w:t>automata</w:t>
      </w:r>
      <w:r>
        <w:rPr>
          <w:spacing w:val="26"/>
          <w:w w:val="105"/>
        </w:rPr>
        <w:t> </w:t>
      </w:r>
      <w:r>
        <w:rPr>
          <w:w w:val="105"/>
        </w:rPr>
        <w:t>seem</w:t>
      </w:r>
      <w:r>
        <w:rPr>
          <w:spacing w:val="26"/>
          <w:w w:val="105"/>
        </w:rPr>
        <w:t> </w:t>
      </w:r>
      <w:r>
        <w:rPr>
          <w:w w:val="105"/>
        </w:rPr>
        <w:t>to</w:t>
      </w:r>
      <w:r>
        <w:rPr>
          <w:spacing w:val="26"/>
          <w:w w:val="105"/>
        </w:rPr>
        <w:t> </w:t>
      </w:r>
      <w:r>
        <w:rPr>
          <w:w w:val="105"/>
        </w:rPr>
        <w:t>offer</w:t>
      </w:r>
      <w:r>
        <w:rPr>
          <w:spacing w:val="26"/>
          <w:w w:val="105"/>
        </w:rPr>
        <w:t> </w:t>
      </w:r>
      <w:r>
        <w:rPr>
          <w:w w:val="105"/>
        </w:rPr>
        <w:t>an</w:t>
      </w:r>
      <w:r>
        <w:rPr>
          <w:spacing w:val="26"/>
          <w:w w:val="105"/>
        </w:rPr>
        <w:t> </w:t>
      </w:r>
      <w:r>
        <w:rPr>
          <w:w w:val="105"/>
        </w:rPr>
        <w:t>interesting</w:t>
      </w:r>
      <w:r>
        <w:rPr>
          <w:spacing w:val="25"/>
          <w:w w:val="105"/>
        </w:rPr>
        <w:t> </w:t>
      </w:r>
      <w:r>
        <w:rPr>
          <w:w w:val="105"/>
        </w:rPr>
        <w:t>alternative</w:t>
      </w:r>
      <w:r>
        <w:rPr>
          <w:spacing w:val="26"/>
          <w:w w:val="105"/>
        </w:rPr>
        <w:t> </w:t>
      </w:r>
      <w:r>
        <w:rPr>
          <w:w w:val="105"/>
        </w:rPr>
        <w:t>to</w:t>
      </w:r>
      <w:r>
        <w:rPr>
          <w:spacing w:val="26"/>
          <w:w w:val="105"/>
        </w:rPr>
        <w:t> </w:t>
      </w:r>
      <w:r>
        <w:rPr>
          <w:w w:val="105"/>
        </w:rPr>
        <w:t>the</w:t>
      </w:r>
      <w:r>
        <w:rPr>
          <w:spacing w:val="26"/>
          <w:w w:val="105"/>
        </w:rPr>
        <w:t> </w:t>
      </w:r>
      <w:r>
        <w:rPr>
          <w:w w:val="105"/>
        </w:rPr>
        <w:t>structures</w:t>
      </w:r>
    </w:p>
    <w:p>
      <w:pPr>
        <w:spacing w:after="0" w:line="252" w:lineRule="auto"/>
        <w:jc w:val="both"/>
        <w:sectPr>
          <w:pgSz w:w="12240" w:h="15840"/>
          <w:pgMar w:header="890" w:footer="862" w:top="1080" w:bottom="1160" w:left="1720" w:right="1660"/>
        </w:sectPr>
      </w:pPr>
    </w:p>
    <w:p>
      <w:pPr>
        <w:pStyle w:val="BodyText"/>
        <w:spacing w:before="47"/>
        <w:ind w:left="0"/>
      </w:pPr>
    </w:p>
    <w:p>
      <w:pPr>
        <w:pStyle w:val="BodyText"/>
        <w:spacing w:line="252" w:lineRule="auto" w:before="1"/>
        <w:ind w:right="556"/>
        <w:jc w:val="both"/>
      </w:pPr>
      <w:r>
        <w:rPr>
          <w:w w:val="105"/>
        </w:rPr>
        <w:t>for</w:t>
      </w:r>
      <w:r>
        <w:rPr>
          <w:spacing w:val="-12"/>
          <w:w w:val="105"/>
        </w:rPr>
        <w:t> </w:t>
      </w:r>
      <w:r>
        <w:rPr>
          <w:w w:val="105"/>
        </w:rPr>
        <w:t>modelling</w:t>
      </w:r>
      <w:r>
        <w:rPr>
          <w:spacing w:val="-12"/>
          <w:w w:val="105"/>
        </w:rPr>
        <w:t> </w:t>
      </w:r>
      <w:r>
        <w:rPr>
          <w:w w:val="105"/>
        </w:rPr>
        <w:t>enumerative</w:t>
      </w:r>
      <w:r>
        <w:rPr>
          <w:spacing w:val="-12"/>
          <w:w w:val="105"/>
        </w:rPr>
        <w:t> </w:t>
      </w:r>
      <w:r>
        <w:rPr>
          <w:w w:val="105"/>
        </w:rPr>
        <w:t>problems</w:t>
      </w:r>
      <w:r>
        <w:rPr>
          <w:spacing w:val="-12"/>
          <w:w w:val="105"/>
        </w:rPr>
        <w:t> </w:t>
      </w:r>
      <w:r>
        <w:rPr>
          <w:w w:val="105"/>
        </w:rPr>
        <w:t>used</w:t>
      </w:r>
      <w:r>
        <w:rPr>
          <w:spacing w:val="-12"/>
          <w:w w:val="105"/>
        </w:rPr>
        <w:t> </w:t>
      </w:r>
      <w:r>
        <w:rPr>
          <w:w w:val="105"/>
        </w:rPr>
        <w:t>in</w:t>
      </w:r>
      <w:r>
        <w:rPr>
          <w:spacing w:val="-12"/>
          <w:w w:val="105"/>
        </w:rPr>
        <w:t> </w:t>
      </w:r>
      <w:r>
        <w:rPr>
          <w:w w:val="105"/>
        </w:rPr>
        <w:t>[10],</w:t>
      </w:r>
      <w:r>
        <w:rPr>
          <w:spacing w:val="-10"/>
          <w:w w:val="105"/>
        </w:rPr>
        <w:t> </w:t>
      </w:r>
      <w:r>
        <w:rPr>
          <w:w w:val="105"/>
        </w:rPr>
        <w:t>such</w:t>
      </w:r>
      <w:r>
        <w:rPr>
          <w:spacing w:val="-12"/>
          <w:w w:val="105"/>
        </w:rPr>
        <w:t> </w:t>
      </w:r>
      <w:r>
        <w:rPr>
          <w:w w:val="105"/>
        </w:rPr>
        <w:t>as</w:t>
      </w:r>
      <w:r>
        <w:rPr>
          <w:spacing w:val="-12"/>
          <w:w w:val="105"/>
        </w:rPr>
        <w:t> </w:t>
      </w:r>
      <w:r>
        <w:rPr>
          <w:w w:val="105"/>
        </w:rPr>
        <w:t>sets</w:t>
      </w:r>
      <w:r>
        <w:rPr>
          <w:spacing w:val="-12"/>
          <w:w w:val="105"/>
        </w:rPr>
        <w:t> </w:t>
      </w:r>
      <w:r>
        <w:rPr>
          <w:w w:val="105"/>
        </w:rPr>
        <w:t>of</w:t>
      </w:r>
      <w:r>
        <w:rPr>
          <w:spacing w:val="-12"/>
          <w:w w:val="105"/>
        </w:rPr>
        <w:t> </w:t>
      </w:r>
      <w:r>
        <w:rPr>
          <w:w w:val="105"/>
        </w:rPr>
        <w:t>labelled</w:t>
      </w:r>
      <w:r>
        <w:rPr>
          <w:spacing w:val="-12"/>
          <w:w w:val="105"/>
        </w:rPr>
        <w:t> </w:t>
      </w:r>
      <w:r>
        <w:rPr>
          <w:w w:val="105"/>
        </w:rPr>
        <w:t>paths and path diagrams.</w:t>
      </w:r>
    </w:p>
    <w:p>
      <w:pPr>
        <w:pStyle w:val="BodyText"/>
        <w:spacing w:line="252" w:lineRule="auto" w:before="18"/>
        <w:ind w:right="554" w:firstLine="351"/>
        <w:jc w:val="both"/>
      </w:pPr>
      <w:r>
        <w:rPr>
          <w:w w:val="105"/>
        </w:rPr>
        <w:t>Another</w:t>
      </w:r>
      <w:r>
        <w:rPr>
          <w:w w:val="105"/>
        </w:rPr>
        <w:t> approach</w:t>
      </w:r>
      <w:r>
        <w:rPr>
          <w:w w:val="105"/>
        </w:rPr>
        <w:t> to</w:t>
      </w:r>
      <w:r>
        <w:rPr>
          <w:w w:val="105"/>
        </w:rPr>
        <w:t> counting</w:t>
      </w:r>
      <w:r>
        <w:rPr>
          <w:w w:val="105"/>
        </w:rPr>
        <w:t> is</w:t>
      </w:r>
      <w:r>
        <w:rPr>
          <w:w w:val="105"/>
        </w:rPr>
        <w:t> the</w:t>
      </w:r>
      <w:r>
        <w:rPr>
          <w:w w:val="105"/>
        </w:rPr>
        <w:t> categorical</w:t>
      </w:r>
      <w:r>
        <w:rPr>
          <w:w w:val="105"/>
        </w:rPr>
        <w:t> theory</w:t>
      </w:r>
      <w:r>
        <w:rPr>
          <w:w w:val="105"/>
        </w:rPr>
        <w:t> of</w:t>
      </w:r>
      <w:r>
        <w:rPr>
          <w:w w:val="105"/>
        </w:rPr>
        <w:t> species</w:t>
      </w:r>
      <w:r>
        <w:rPr>
          <w:w w:val="105"/>
        </w:rPr>
        <w:t> [4].</w:t>
      </w:r>
      <w:r>
        <w:rPr>
          <w:spacing w:val="40"/>
          <w:w w:val="105"/>
        </w:rPr>
        <w:t> </w:t>
      </w:r>
      <w:r>
        <w:rPr>
          <w:w w:val="105"/>
        </w:rPr>
        <w:t>It offers</w:t>
      </w:r>
      <w:r>
        <w:rPr>
          <w:spacing w:val="-16"/>
          <w:w w:val="105"/>
        </w:rPr>
        <w:t> </w:t>
      </w:r>
      <w:r>
        <w:rPr>
          <w:w w:val="105"/>
        </w:rPr>
        <w:t>a</w:t>
      </w:r>
      <w:r>
        <w:rPr>
          <w:spacing w:val="-15"/>
          <w:w w:val="105"/>
        </w:rPr>
        <w:t> </w:t>
      </w:r>
      <w:r>
        <w:rPr>
          <w:w w:val="105"/>
        </w:rPr>
        <w:t>framework</w:t>
      </w:r>
      <w:r>
        <w:rPr>
          <w:spacing w:val="-16"/>
          <w:w w:val="105"/>
        </w:rPr>
        <w:t> </w:t>
      </w:r>
      <w:r>
        <w:rPr>
          <w:w w:val="105"/>
        </w:rPr>
        <w:t>that</w:t>
      </w:r>
      <w:r>
        <w:rPr>
          <w:spacing w:val="-15"/>
          <w:w w:val="105"/>
        </w:rPr>
        <w:t> </w:t>
      </w:r>
      <w:r>
        <w:rPr>
          <w:w w:val="105"/>
        </w:rPr>
        <w:t>is</w:t>
      </w:r>
      <w:r>
        <w:rPr>
          <w:spacing w:val="-16"/>
          <w:w w:val="105"/>
        </w:rPr>
        <w:t> </w:t>
      </w:r>
      <w:r>
        <w:rPr>
          <w:w w:val="105"/>
        </w:rPr>
        <w:t>far</w:t>
      </w:r>
      <w:r>
        <w:rPr>
          <w:spacing w:val="-15"/>
          <w:w w:val="105"/>
        </w:rPr>
        <w:t> </w:t>
      </w:r>
      <w:r>
        <w:rPr>
          <w:w w:val="105"/>
        </w:rPr>
        <w:t>more</w:t>
      </w:r>
      <w:r>
        <w:rPr>
          <w:spacing w:val="-16"/>
          <w:w w:val="105"/>
        </w:rPr>
        <w:t> </w:t>
      </w:r>
      <w:r>
        <w:rPr>
          <w:w w:val="105"/>
        </w:rPr>
        <w:t>general</w:t>
      </w:r>
      <w:r>
        <w:rPr>
          <w:spacing w:val="-15"/>
          <w:w w:val="105"/>
        </w:rPr>
        <w:t> </w:t>
      </w:r>
      <w:r>
        <w:rPr>
          <w:w w:val="105"/>
        </w:rPr>
        <w:t>than</w:t>
      </w:r>
      <w:r>
        <w:rPr>
          <w:spacing w:val="-16"/>
          <w:w w:val="105"/>
        </w:rPr>
        <w:t> </w:t>
      </w:r>
      <w:r>
        <w:rPr>
          <w:w w:val="105"/>
        </w:rPr>
        <w:t>the</w:t>
      </w:r>
      <w:r>
        <w:rPr>
          <w:spacing w:val="-15"/>
          <w:w w:val="105"/>
        </w:rPr>
        <w:t> </w:t>
      </w:r>
      <w:r>
        <w:rPr>
          <w:w w:val="105"/>
        </w:rPr>
        <w:t>present</w:t>
      </w:r>
      <w:r>
        <w:rPr>
          <w:spacing w:val="-16"/>
          <w:w w:val="105"/>
        </w:rPr>
        <w:t> </w:t>
      </w:r>
      <w:r>
        <w:rPr>
          <w:w w:val="105"/>
        </w:rPr>
        <w:t>calculus</w:t>
      </w:r>
      <w:r>
        <w:rPr>
          <w:spacing w:val="-15"/>
          <w:w w:val="105"/>
        </w:rPr>
        <w:t> </w:t>
      </w:r>
      <w:r>
        <w:rPr>
          <w:w w:val="105"/>
        </w:rPr>
        <w:t>of</w:t>
      </w:r>
      <w:r>
        <w:rPr>
          <w:spacing w:val="-16"/>
          <w:w w:val="105"/>
        </w:rPr>
        <w:t> </w:t>
      </w:r>
      <w:r>
        <w:rPr>
          <w:w w:val="105"/>
        </w:rPr>
        <w:t>streams, but</w:t>
      </w:r>
      <w:r>
        <w:rPr>
          <w:w w:val="105"/>
        </w:rPr>
        <w:t> there</w:t>
      </w:r>
      <w:r>
        <w:rPr>
          <w:w w:val="105"/>
        </w:rPr>
        <w:t> are</w:t>
      </w:r>
      <w:r>
        <w:rPr>
          <w:w w:val="105"/>
        </w:rPr>
        <w:t> many</w:t>
      </w:r>
      <w:r>
        <w:rPr>
          <w:w w:val="105"/>
        </w:rPr>
        <w:t> connections.</w:t>
      </w:r>
      <w:r>
        <w:rPr>
          <w:spacing w:val="40"/>
          <w:w w:val="105"/>
        </w:rPr>
        <w:t> </w:t>
      </w:r>
      <w:r>
        <w:rPr>
          <w:w w:val="105"/>
        </w:rPr>
        <w:t>It</w:t>
      </w:r>
      <w:r>
        <w:rPr>
          <w:w w:val="105"/>
        </w:rPr>
        <w:t> would</w:t>
      </w:r>
      <w:r>
        <w:rPr>
          <w:w w:val="105"/>
        </w:rPr>
        <w:t> be</w:t>
      </w:r>
      <w:r>
        <w:rPr>
          <w:w w:val="105"/>
        </w:rPr>
        <w:t> worthwhile,</w:t>
      </w:r>
      <w:r>
        <w:rPr>
          <w:w w:val="105"/>
        </w:rPr>
        <w:t> more</w:t>
      </w:r>
      <w:r>
        <w:rPr>
          <w:w w:val="105"/>
        </w:rPr>
        <w:t> generally speaking,</w:t>
      </w:r>
      <w:r>
        <w:rPr>
          <w:spacing w:val="-7"/>
          <w:w w:val="105"/>
        </w:rPr>
        <w:t> </w:t>
      </w:r>
      <w:r>
        <w:rPr>
          <w:w w:val="105"/>
        </w:rPr>
        <w:t>to</w:t>
      </w:r>
      <w:r>
        <w:rPr>
          <w:spacing w:val="-10"/>
          <w:w w:val="105"/>
        </w:rPr>
        <w:t> </w:t>
      </w:r>
      <w:r>
        <w:rPr>
          <w:w w:val="105"/>
        </w:rPr>
        <w:t>investigate</w:t>
      </w:r>
      <w:r>
        <w:rPr>
          <w:spacing w:val="-10"/>
          <w:w w:val="105"/>
        </w:rPr>
        <w:t> </w:t>
      </w:r>
      <w:r>
        <w:rPr>
          <w:w w:val="105"/>
        </w:rPr>
        <w:t>the</w:t>
      </w:r>
      <w:r>
        <w:rPr>
          <w:spacing w:val="-10"/>
          <w:w w:val="105"/>
        </w:rPr>
        <w:t> </w:t>
      </w:r>
      <w:r>
        <w:rPr>
          <w:w w:val="105"/>
        </w:rPr>
        <w:t>possible</w:t>
      </w:r>
      <w:r>
        <w:rPr>
          <w:spacing w:val="-9"/>
          <w:w w:val="105"/>
        </w:rPr>
        <w:t> </w:t>
      </w:r>
      <w:r>
        <w:rPr>
          <w:w w:val="105"/>
        </w:rPr>
        <w:t>role</w:t>
      </w:r>
      <w:r>
        <w:rPr>
          <w:spacing w:val="-10"/>
          <w:w w:val="105"/>
        </w:rPr>
        <w:t> </w:t>
      </w:r>
      <w:r>
        <w:rPr>
          <w:w w:val="105"/>
        </w:rPr>
        <w:t>of</w:t>
      </w:r>
      <w:r>
        <w:rPr>
          <w:spacing w:val="-10"/>
          <w:w w:val="105"/>
        </w:rPr>
        <w:t> </w:t>
      </w:r>
      <w:r>
        <w:rPr>
          <w:w w:val="105"/>
        </w:rPr>
        <w:t>coinduction</w:t>
      </w:r>
      <w:r>
        <w:rPr>
          <w:spacing w:val="-10"/>
          <w:w w:val="105"/>
        </w:rPr>
        <w:t> </w:t>
      </w:r>
      <w:r>
        <w:rPr>
          <w:w w:val="105"/>
        </w:rPr>
        <w:t>in</w:t>
      </w:r>
      <w:r>
        <w:rPr>
          <w:spacing w:val="-9"/>
          <w:w w:val="105"/>
        </w:rPr>
        <w:t> </w:t>
      </w:r>
      <w:r>
        <w:rPr>
          <w:w w:val="105"/>
        </w:rPr>
        <w:t>the</w:t>
      </w:r>
      <w:r>
        <w:rPr>
          <w:spacing w:val="-10"/>
          <w:w w:val="105"/>
        </w:rPr>
        <w:t> </w:t>
      </w:r>
      <w:r>
        <w:rPr>
          <w:w w:val="105"/>
        </w:rPr>
        <w:t>world</w:t>
      </w:r>
      <w:r>
        <w:rPr>
          <w:spacing w:val="-10"/>
          <w:w w:val="105"/>
        </w:rPr>
        <w:t> </w:t>
      </w:r>
      <w:r>
        <w:rPr>
          <w:w w:val="105"/>
        </w:rPr>
        <w:t>of</w:t>
      </w:r>
      <w:r>
        <w:rPr>
          <w:spacing w:val="-10"/>
          <w:w w:val="105"/>
        </w:rPr>
        <w:t> </w:t>
      </w:r>
      <w:r>
        <w:rPr>
          <w:w w:val="105"/>
        </w:rPr>
        <w:t>species in some detail.</w:t>
      </w:r>
    </w:p>
    <w:p>
      <w:pPr>
        <w:pStyle w:val="BodyText"/>
        <w:spacing w:line="252" w:lineRule="auto" w:before="15"/>
        <w:ind w:right="554" w:firstLine="351"/>
        <w:jc w:val="both"/>
      </w:pPr>
      <w:r>
        <w:rPr>
          <w:w w:val="105"/>
        </w:rPr>
        <w:t>In conclusion, we observe that there are some obvious ways in which the results of stream calculus can be generalised.</w:t>
      </w:r>
      <w:r>
        <w:rPr>
          <w:spacing w:val="40"/>
          <w:w w:val="105"/>
        </w:rPr>
        <w:t> </w:t>
      </w:r>
      <w:r>
        <w:rPr>
          <w:w w:val="105"/>
        </w:rPr>
        <w:t>For one thing, one can look at other</w:t>
      </w:r>
      <w:r>
        <w:rPr>
          <w:spacing w:val="-14"/>
          <w:w w:val="105"/>
        </w:rPr>
        <w:t> </w:t>
      </w:r>
      <w:r>
        <w:rPr>
          <w:w w:val="105"/>
        </w:rPr>
        <w:t>fields</w:t>
      </w:r>
      <w:r>
        <w:rPr>
          <w:spacing w:val="-14"/>
          <w:w w:val="105"/>
        </w:rPr>
        <w:t> </w:t>
      </w:r>
      <w:r>
        <w:rPr>
          <w:w w:val="105"/>
        </w:rPr>
        <w:t>(such</w:t>
      </w:r>
      <w:r>
        <w:rPr>
          <w:spacing w:val="-14"/>
          <w:w w:val="105"/>
        </w:rPr>
        <w:t> </w:t>
      </w:r>
      <w:r>
        <w:rPr>
          <w:w w:val="105"/>
        </w:rPr>
        <w:t>as</w:t>
      </w:r>
      <w:r>
        <w:rPr>
          <w:spacing w:val="-14"/>
          <w:w w:val="105"/>
        </w:rPr>
        <w:t> </w:t>
      </w:r>
      <w:r>
        <w:rPr>
          <w:w w:val="105"/>
        </w:rPr>
        <w:t>the</w:t>
      </w:r>
      <w:r>
        <w:rPr>
          <w:spacing w:val="-14"/>
          <w:w w:val="105"/>
        </w:rPr>
        <w:t> </w:t>
      </w:r>
      <w:r>
        <w:rPr>
          <w:w w:val="105"/>
        </w:rPr>
        <w:t>complex</w:t>
      </w:r>
      <w:r>
        <w:rPr>
          <w:spacing w:val="-14"/>
          <w:w w:val="105"/>
        </w:rPr>
        <w:t> </w:t>
      </w:r>
      <w:r>
        <w:rPr>
          <w:w w:val="105"/>
        </w:rPr>
        <w:t>numbers)</w:t>
      </w:r>
      <w:r>
        <w:rPr>
          <w:spacing w:val="-14"/>
          <w:w w:val="105"/>
        </w:rPr>
        <w:t> </w:t>
      </w:r>
      <w:r>
        <w:rPr>
          <w:w w:val="105"/>
        </w:rPr>
        <w:t>or</w:t>
      </w:r>
      <w:r>
        <w:rPr>
          <w:spacing w:val="-14"/>
          <w:w w:val="105"/>
        </w:rPr>
        <w:t> </w:t>
      </w:r>
      <w:r>
        <w:rPr>
          <w:w w:val="105"/>
        </w:rPr>
        <w:t>even</w:t>
      </w:r>
      <w:r>
        <w:rPr>
          <w:spacing w:val="-14"/>
          <w:w w:val="105"/>
        </w:rPr>
        <w:t> </w:t>
      </w:r>
      <w:r>
        <w:rPr>
          <w:w w:val="105"/>
        </w:rPr>
        <w:t>arbitrary</w:t>
      </w:r>
      <w:r>
        <w:rPr>
          <w:spacing w:val="-14"/>
          <w:w w:val="105"/>
        </w:rPr>
        <w:t> </w:t>
      </w:r>
      <w:r>
        <w:rPr>
          <w:w w:val="105"/>
        </w:rPr>
        <w:t>semirings</w:t>
      </w:r>
      <w:r>
        <w:rPr>
          <w:spacing w:val="-14"/>
          <w:w w:val="105"/>
        </w:rPr>
        <w:t> </w:t>
      </w:r>
      <w:r>
        <w:rPr>
          <w:w w:val="105"/>
        </w:rPr>
        <w:t>(such</w:t>
      </w:r>
      <w:r>
        <w:rPr>
          <w:spacing w:val="-14"/>
          <w:w w:val="105"/>
        </w:rPr>
        <w:t> </w:t>
      </w:r>
      <w:r>
        <w:rPr>
          <w:w w:val="105"/>
        </w:rPr>
        <w:t>as the</w:t>
      </w:r>
      <w:r>
        <w:rPr>
          <w:spacing w:val="-14"/>
          <w:w w:val="105"/>
        </w:rPr>
        <w:t> </w:t>
      </w:r>
      <w:r>
        <w:rPr>
          <w:w w:val="105"/>
        </w:rPr>
        <w:t>Booleans</w:t>
      </w:r>
      <w:r>
        <w:rPr>
          <w:spacing w:val="-14"/>
          <w:w w:val="105"/>
        </w:rPr>
        <w:t> </w:t>
      </w:r>
      <w:r>
        <w:rPr>
          <w:w w:val="105"/>
        </w:rPr>
        <w:t>or</w:t>
      </w:r>
      <w:r>
        <w:rPr>
          <w:spacing w:val="-14"/>
          <w:w w:val="105"/>
        </w:rPr>
        <w:t> </w:t>
      </w:r>
      <w:r>
        <w:rPr>
          <w:w w:val="105"/>
        </w:rPr>
        <w:t>so-called</w:t>
      </w:r>
      <w:r>
        <w:rPr>
          <w:spacing w:val="-14"/>
          <w:w w:val="105"/>
        </w:rPr>
        <w:t> </w:t>
      </w:r>
      <w:r>
        <w:rPr>
          <w:w w:val="105"/>
        </w:rPr>
        <w:t>tropical</w:t>
      </w:r>
      <w:r>
        <w:rPr>
          <w:spacing w:val="-14"/>
          <w:w w:val="105"/>
        </w:rPr>
        <w:t> </w:t>
      </w:r>
      <w:r>
        <w:rPr>
          <w:w w:val="105"/>
        </w:rPr>
        <w:t>semirings</w:t>
      </w:r>
      <w:r>
        <w:rPr>
          <w:spacing w:val="-14"/>
          <w:w w:val="105"/>
        </w:rPr>
        <w:t> </w:t>
      </w:r>
      <w:r>
        <w:rPr>
          <w:w w:val="105"/>
        </w:rPr>
        <w:t>[12]).</w:t>
      </w:r>
      <w:r>
        <w:rPr>
          <w:spacing w:val="12"/>
          <w:w w:val="105"/>
        </w:rPr>
        <w:t> </w:t>
      </w:r>
      <w:r>
        <w:rPr>
          <w:w w:val="105"/>
        </w:rPr>
        <w:t>The</w:t>
      </w:r>
      <w:r>
        <w:rPr>
          <w:spacing w:val="-14"/>
          <w:w w:val="105"/>
        </w:rPr>
        <w:t> </w:t>
      </w:r>
      <w:r>
        <w:rPr>
          <w:w w:val="105"/>
        </w:rPr>
        <w:t>role</w:t>
      </w:r>
      <w:r>
        <w:rPr>
          <w:spacing w:val="-14"/>
          <w:w w:val="105"/>
        </w:rPr>
        <w:t> </w:t>
      </w:r>
      <w:r>
        <w:rPr>
          <w:w w:val="105"/>
        </w:rPr>
        <w:t>of</w:t>
      </w:r>
      <w:r>
        <w:rPr>
          <w:spacing w:val="-14"/>
          <w:w w:val="105"/>
        </w:rPr>
        <w:t> </w:t>
      </w:r>
      <w:r>
        <w:rPr>
          <w:w w:val="105"/>
        </w:rPr>
        <w:t>inverse</w:t>
      </w:r>
      <w:r>
        <w:rPr>
          <w:spacing w:val="-14"/>
          <w:w w:val="105"/>
        </w:rPr>
        <w:t> </w:t>
      </w:r>
      <w:r>
        <w:rPr>
          <w:w w:val="105"/>
        </w:rPr>
        <w:t>will</w:t>
      </w:r>
      <w:r>
        <w:rPr>
          <w:spacing w:val="-14"/>
          <w:w w:val="105"/>
        </w:rPr>
        <w:t> </w:t>
      </w:r>
      <w:r>
        <w:rPr>
          <w:w w:val="105"/>
        </w:rPr>
        <w:t>then be</w:t>
      </w:r>
      <w:r>
        <w:rPr>
          <w:w w:val="105"/>
        </w:rPr>
        <w:t> replaced</w:t>
      </w:r>
      <w:r>
        <w:rPr>
          <w:w w:val="105"/>
        </w:rPr>
        <w:t> by</w:t>
      </w:r>
      <w:r>
        <w:rPr>
          <w:w w:val="105"/>
        </w:rPr>
        <w:t> the</w:t>
      </w:r>
      <w:r>
        <w:rPr>
          <w:w w:val="105"/>
        </w:rPr>
        <w:t> operation</w:t>
      </w:r>
      <w:r>
        <w:rPr>
          <w:w w:val="105"/>
        </w:rPr>
        <w:t> of</w:t>
      </w:r>
      <w:r>
        <w:rPr>
          <w:w w:val="105"/>
        </w:rPr>
        <w:t> Kleene</w:t>
      </w:r>
      <w:r>
        <w:rPr>
          <w:w w:val="105"/>
        </w:rPr>
        <w:t> star.</w:t>
      </w:r>
      <w:r>
        <w:rPr>
          <w:spacing w:val="40"/>
          <w:w w:val="105"/>
        </w:rPr>
        <w:t> </w:t>
      </w:r>
      <w:r>
        <w:rPr>
          <w:w w:val="105"/>
        </w:rPr>
        <w:t>Another variation</w:t>
      </w:r>
      <w:r>
        <w:rPr>
          <w:w w:val="105"/>
        </w:rPr>
        <w:t> would</w:t>
      </w:r>
      <w:r>
        <w:rPr>
          <w:w w:val="105"/>
        </w:rPr>
        <w:t> be</w:t>
      </w:r>
      <w:r>
        <w:rPr>
          <w:w w:val="105"/>
        </w:rPr>
        <w:t> to consider other structures such as binary trees.</w:t>
      </w:r>
      <w:r>
        <w:rPr>
          <w:spacing w:val="40"/>
          <w:w w:val="105"/>
        </w:rPr>
        <w:t> </w:t>
      </w:r>
      <w:r>
        <w:rPr>
          <w:w w:val="105"/>
        </w:rPr>
        <w:t>Finally, it could be interesting to</w:t>
      </w:r>
      <w:r>
        <w:rPr>
          <w:spacing w:val="-2"/>
          <w:w w:val="105"/>
        </w:rPr>
        <w:t> </w:t>
      </w:r>
      <w:r>
        <w:rPr>
          <w:w w:val="105"/>
        </w:rPr>
        <w:t>look</w:t>
      </w:r>
      <w:r>
        <w:rPr>
          <w:spacing w:val="-2"/>
          <w:w w:val="105"/>
        </w:rPr>
        <w:t> </w:t>
      </w:r>
      <w:r>
        <w:rPr>
          <w:w w:val="105"/>
        </w:rPr>
        <w:t>at</w:t>
      </w:r>
      <w:r>
        <w:rPr>
          <w:spacing w:val="-2"/>
          <w:w w:val="105"/>
        </w:rPr>
        <w:t> </w:t>
      </w:r>
      <w:r>
        <w:rPr>
          <w:w w:val="105"/>
        </w:rPr>
        <w:t>partial</w:t>
      </w:r>
      <w:r>
        <w:rPr>
          <w:spacing w:val="-2"/>
          <w:w w:val="105"/>
        </w:rPr>
        <w:t> </w:t>
      </w:r>
      <w:r>
        <w:rPr>
          <w:w w:val="105"/>
        </w:rPr>
        <w:t>streams, which</w:t>
      </w:r>
      <w:r>
        <w:rPr>
          <w:spacing w:val="-2"/>
          <w:w w:val="105"/>
        </w:rPr>
        <w:t> </w:t>
      </w:r>
      <w:r>
        <w:rPr>
          <w:w w:val="105"/>
        </w:rPr>
        <w:t>would</w:t>
      </w:r>
      <w:r>
        <w:rPr>
          <w:spacing w:val="-2"/>
          <w:w w:val="105"/>
        </w:rPr>
        <w:t> </w:t>
      </w:r>
      <w:r>
        <w:rPr>
          <w:w w:val="105"/>
        </w:rPr>
        <w:t>correspond</w:t>
      </w:r>
      <w:r>
        <w:rPr>
          <w:spacing w:val="-2"/>
          <w:w w:val="105"/>
        </w:rPr>
        <w:t> </w:t>
      </w:r>
      <w:r>
        <w:rPr>
          <w:w w:val="105"/>
        </w:rPr>
        <w:t>to</w:t>
      </w:r>
      <w:r>
        <w:rPr>
          <w:spacing w:val="-2"/>
          <w:w w:val="105"/>
        </w:rPr>
        <w:t> </w:t>
      </w:r>
      <w:r>
        <w:rPr>
          <w:w w:val="105"/>
        </w:rPr>
        <w:t>the</w:t>
      </w:r>
      <w:r>
        <w:rPr>
          <w:spacing w:val="-2"/>
          <w:w w:val="105"/>
        </w:rPr>
        <w:t> </w:t>
      </w:r>
      <w:r>
        <w:rPr>
          <w:w w:val="105"/>
        </w:rPr>
        <w:t>elements</w:t>
      </w:r>
      <w:r>
        <w:rPr>
          <w:spacing w:val="-2"/>
          <w:w w:val="105"/>
        </w:rPr>
        <w:t> </w:t>
      </w:r>
      <w:r>
        <w:rPr>
          <w:w w:val="105"/>
        </w:rPr>
        <w:t>of</w:t>
      </w:r>
      <w:r>
        <w:rPr>
          <w:spacing w:val="-2"/>
          <w:w w:val="105"/>
        </w:rPr>
        <w:t> </w:t>
      </w:r>
      <w:r>
        <w:rPr>
          <w:w w:val="105"/>
        </w:rPr>
        <w:t>the</w:t>
      </w:r>
      <w:r>
        <w:rPr>
          <w:spacing w:val="-2"/>
          <w:w w:val="105"/>
        </w:rPr>
        <w:t> </w:t>
      </w:r>
      <w:r>
        <w:rPr>
          <w:w w:val="105"/>
        </w:rPr>
        <w:t>final coalgebra of type </w:t>
      </w:r>
      <w:r>
        <w:rPr>
          <w:rFonts w:ascii="Arial" w:hAnsi="Arial"/>
          <w:w w:val="105"/>
        </w:rPr>
        <w:t>R</w:t>
      </w:r>
      <w:r>
        <w:rPr>
          <w:rFonts w:ascii="Arial" w:hAnsi="Arial"/>
          <w:spacing w:val="-3"/>
          <w:w w:val="105"/>
        </w:rPr>
        <w:t> </w:t>
      </w:r>
      <w:r>
        <w:rPr>
          <w:rFonts w:ascii="Symbola" w:hAnsi="Symbola"/>
          <w:w w:val="105"/>
        </w:rPr>
        <w:t>× </w:t>
      </w:r>
      <w:r>
        <w:rPr>
          <w:spacing w:val="17"/>
          <w:w w:val="105"/>
        </w:rPr>
        <w:t>(1+</w:t>
      </w:r>
      <w:r>
        <w:rPr>
          <w:spacing w:val="4"/>
          <w:w w:val="105"/>
        </w:rPr>
        <w:t> </w:t>
      </w:r>
      <w:r>
        <w:rPr>
          <w:w w:val="105"/>
        </w:rPr>
        <w:t>(</w:t>
      </w:r>
      <w:r>
        <w:rPr>
          <w:rFonts w:ascii="Symbola" w:hAnsi="Symbola"/>
          <w:w w:val="105"/>
        </w:rPr>
        <w:t>−</w:t>
      </w:r>
      <w:r>
        <w:rPr>
          <w:w w:val="105"/>
        </w:rPr>
        <w:t>)).</w:t>
      </w:r>
    </w:p>
    <w:p>
      <w:pPr>
        <w:pStyle w:val="BodyText"/>
        <w:spacing w:before="41"/>
        <w:ind w:left="0"/>
      </w:pPr>
    </w:p>
    <w:p>
      <w:pPr>
        <w:pStyle w:val="Heading1"/>
        <w:numPr>
          <w:ilvl w:val="0"/>
          <w:numId w:val="13"/>
        </w:numPr>
        <w:tabs>
          <w:tab w:pos="1062" w:val="left" w:leader="none"/>
        </w:tabs>
        <w:spacing w:line="240" w:lineRule="auto" w:before="0" w:after="0"/>
        <w:ind w:left="1062" w:right="0" w:hanging="645"/>
        <w:jc w:val="left"/>
      </w:pPr>
      <w:bookmarkStart w:name="_TOC_250001" w:id="17"/>
      <w:bookmarkEnd w:id="17"/>
      <w:r>
        <w:rPr>
          <w:spacing w:val="-2"/>
        </w:rPr>
        <w:t>Appendix</w:t>
      </w:r>
    </w:p>
    <w:p>
      <w:pPr>
        <w:pStyle w:val="BodyText"/>
        <w:spacing w:line="288" w:lineRule="exact" w:before="219"/>
        <w:ind w:right="551"/>
        <w:jc w:val="both"/>
      </w:pPr>
      <w:r>
        <w:rPr>
          <w:w w:val="105"/>
        </w:rPr>
        <w:t>Here</w:t>
      </w:r>
      <w:r>
        <w:rPr>
          <w:w w:val="105"/>
        </w:rPr>
        <w:t> is</w:t>
      </w:r>
      <w:r>
        <w:rPr>
          <w:w w:val="105"/>
        </w:rPr>
        <w:t> a</w:t>
      </w:r>
      <w:r>
        <w:rPr>
          <w:w w:val="105"/>
        </w:rPr>
        <w:t> more</w:t>
      </w:r>
      <w:r>
        <w:rPr>
          <w:w w:val="105"/>
        </w:rPr>
        <w:t> general</w:t>
      </w:r>
      <w:r>
        <w:rPr>
          <w:w w:val="105"/>
        </w:rPr>
        <w:t> theorem</w:t>
      </w:r>
      <w:r>
        <w:rPr>
          <w:w w:val="105"/>
        </w:rPr>
        <w:t> on</w:t>
      </w:r>
      <w:r>
        <w:rPr>
          <w:w w:val="105"/>
        </w:rPr>
        <w:t> the</w:t>
      </w:r>
      <w:r>
        <w:rPr>
          <w:w w:val="105"/>
        </w:rPr>
        <w:t> unique</w:t>
      </w:r>
      <w:r>
        <w:rPr>
          <w:w w:val="105"/>
        </w:rPr>
        <w:t> existence</w:t>
      </w:r>
      <w:r>
        <w:rPr>
          <w:w w:val="105"/>
        </w:rPr>
        <w:t> of</w:t>
      </w:r>
      <w:r>
        <w:rPr>
          <w:w w:val="105"/>
        </w:rPr>
        <w:t> the</w:t>
      </w:r>
      <w:r>
        <w:rPr>
          <w:w w:val="105"/>
        </w:rPr>
        <w:t> solution</w:t>
      </w:r>
      <w:r>
        <w:rPr>
          <w:w w:val="105"/>
        </w:rPr>
        <w:t> of systems</w:t>
      </w:r>
      <w:r>
        <w:rPr>
          <w:spacing w:val="29"/>
          <w:w w:val="105"/>
        </w:rPr>
        <w:t> </w:t>
      </w:r>
      <w:r>
        <w:rPr>
          <w:w w:val="105"/>
        </w:rPr>
        <w:t>of</w:t>
      </w:r>
      <w:r>
        <w:rPr>
          <w:spacing w:val="40"/>
          <w:w w:val="105"/>
        </w:rPr>
        <w:t> </w:t>
      </w:r>
      <w:r>
        <w:rPr>
          <w:w w:val="105"/>
        </w:rPr>
        <w:t>behavioural</w:t>
      </w:r>
      <w:r>
        <w:rPr>
          <w:spacing w:val="40"/>
          <w:w w:val="105"/>
        </w:rPr>
        <w:t> </w:t>
      </w:r>
      <w:r>
        <w:rPr>
          <w:w w:val="105"/>
        </w:rPr>
        <w:t>differential</w:t>
      </w:r>
      <w:r>
        <w:rPr>
          <w:spacing w:val="40"/>
          <w:w w:val="105"/>
        </w:rPr>
        <w:t> </w:t>
      </w:r>
      <w:r>
        <w:rPr>
          <w:w w:val="105"/>
        </w:rPr>
        <w:t>equations.</w:t>
      </w:r>
      <w:r>
        <w:rPr>
          <w:spacing w:val="80"/>
          <w:w w:val="150"/>
        </w:rPr>
        <w:t> </w:t>
      </w:r>
      <w:r>
        <w:rPr>
          <w:w w:val="105"/>
        </w:rPr>
        <w:t>Let</w:t>
      </w:r>
      <w:r>
        <w:rPr>
          <w:spacing w:val="40"/>
          <w:w w:val="105"/>
        </w:rPr>
        <w:t> </w:t>
      </w:r>
      <w:r>
        <w:rPr>
          <w:w w:val="105"/>
        </w:rPr>
        <w:t>Σ</w:t>
      </w:r>
      <w:r>
        <w:rPr>
          <w:spacing w:val="40"/>
          <w:w w:val="115"/>
        </w:rPr>
        <w:t> </w:t>
      </w:r>
      <w:r>
        <w:rPr>
          <w:w w:val="115"/>
        </w:rPr>
        <w:t>=</w:t>
      </w:r>
      <w:r>
        <w:rPr>
          <w:spacing w:val="40"/>
          <w:w w:val="115"/>
        </w:rPr>
        <w:t> </w:t>
      </w:r>
      <w:r>
        <w:rPr>
          <w:rFonts w:ascii="Symbola" w:hAnsi="Symbola"/>
          <w:w w:val="105"/>
        </w:rPr>
        <w:t>{</w:t>
      </w:r>
      <w:r>
        <w:rPr>
          <w:rFonts w:ascii="Georgia" w:hAnsi="Georgia"/>
          <w:i/>
          <w:w w:val="105"/>
        </w:rPr>
        <w:t>f,</w:t>
      </w:r>
      <w:r>
        <w:rPr>
          <w:rFonts w:ascii="Georgia" w:hAnsi="Georgia"/>
          <w:i/>
          <w:spacing w:val="-16"/>
          <w:w w:val="105"/>
        </w:rPr>
        <w:t> </w:t>
      </w:r>
      <w:r>
        <w:rPr>
          <w:rFonts w:ascii="Georgia" w:hAnsi="Georgia"/>
          <w:i/>
          <w:spacing w:val="21"/>
          <w:w w:val="105"/>
        </w:rPr>
        <w:t>g,..</w:t>
      </w:r>
      <w:r>
        <w:rPr>
          <w:rFonts w:ascii="Georgia" w:hAnsi="Georgia"/>
          <w:i/>
          <w:spacing w:val="-15"/>
          <w:w w:val="105"/>
        </w:rPr>
        <w:t> </w:t>
      </w:r>
      <w:r>
        <w:rPr>
          <w:rFonts w:ascii="Georgia" w:hAnsi="Georgia"/>
          <w:i/>
          <w:w w:val="105"/>
        </w:rPr>
        <w:t>.</w:t>
      </w:r>
      <w:r>
        <w:rPr>
          <w:rFonts w:ascii="Symbola" w:hAnsi="Symbola"/>
          <w:w w:val="105"/>
        </w:rPr>
        <w:t>}</w:t>
      </w:r>
      <w:r>
        <w:rPr>
          <w:rFonts w:ascii="Symbola" w:hAnsi="Symbola"/>
          <w:spacing w:val="40"/>
          <w:w w:val="105"/>
        </w:rPr>
        <w:t> </w:t>
      </w:r>
      <w:r>
        <w:rPr>
          <w:w w:val="105"/>
        </w:rPr>
        <w:t>be</w:t>
      </w:r>
      <w:r>
        <w:rPr>
          <w:spacing w:val="40"/>
          <w:w w:val="105"/>
        </w:rPr>
        <w:t> </w:t>
      </w:r>
      <w:r>
        <w:rPr>
          <w:w w:val="105"/>
        </w:rPr>
        <w:t>a</w:t>
      </w:r>
      <w:r>
        <w:rPr>
          <w:spacing w:val="40"/>
          <w:w w:val="105"/>
        </w:rPr>
        <w:t> </w:t>
      </w:r>
      <w:r>
        <w:rPr>
          <w:w w:val="105"/>
        </w:rPr>
        <w:t>set of</w:t>
      </w:r>
      <w:r>
        <w:rPr>
          <w:spacing w:val="-9"/>
          <w:w w:val="105"/>
        </w:rPr>
        <w:t> </w:t>
      </w:r>
      <w:r>
        <w:rPr>
          <w:w w:val="105"/>
        </w:rPr>
        <w:t>function</w:t>
      </w:r>
      <w:r>
        <w:rPr>
          <w:w w:val="105"/>
        </w:rPr>
        <w:t> symbols</w:t>
      </w:r>
      <w:r>
        <w:rPr>
          <w:w w:val="105"/>
        </w:rPr>
        <w:t> with</w:t>
      </w:r>
      <w:r>
        <w:rPr>
          <w:w w:val="105"/>
        </w:rPr>
        <w:t> arities</w:t>
      </w:r>
      <w:r>
        <w:rPr>
          <w:w w:val="105"/>
        </w:rPr>
        <w:t> </w:t>
      </w:r>
      <w:r>
        <w:rPr>
          <w:rFonts w:ascii="Georgia" w:hAnsi="Georgia"/>
          <w:i/>
          <w:w w:val="105"/>
        </w:rPr>
        <w:t>r</w:t>
      </w:r>
      <w:r>
        <w:rPr>
          <w:rFonts w:ascii="Georgia" w:hAnsi="Georgia"/>
          <w:i/>
          <w:w w:val="105"/>
          <w:vertAlign w:val="subscript"/>
        </w:rPr>
        <w:t>f</w:t>
      </w:r>
      <w:r>
        <w:rPr>
          <w:rFonts w:ascii="Georgia" w:hAnsi="Georgia"/>
          <w:i/>
          <w:spacing w:val="-16"/>
          <w:w w:val="105"/>
          <w:vertAlign w:val="baseline"/>
        </w:rPr>
        <w:t> </w:t>
      </w:r>
      <w:r>
        <w:rPr>
          <w:rFonts w:ascii="Georgia" w:hAnsi="Georgia"/>
          <w:i/>
          <w:w w:val="105"/>
          <w:vertAlign w:val="baseline"/>
        </w:rPr>
        <w:t>,</w:t>
      </w:r>
      <w:r>
        <w:rPr>
          <w:rFonts w:ascii="Georgia" w:hAnsi="Georgia"/>
          <w:i/>
          <w:spacing w:val="-15"/>
          <w:w w:val="105"/>
          <w:vertAlign w:val="baseline"/>
        </w:rPr>
        <w:t> </w:t>
      </w:r>
      <w:r>
        <w:rPr>
          <w:rFonts w:ascii="Georgia" w:hAnsi="Georgia"/>
          <w:i/>
          <w:spacing w:val="18"/>
          <w:w w:val="105"/>
          <w:vertAlign w:val="baseline"/>
        </w:rPr>
        <w:t>r</w:t>
      </w:r>
      <w:r>
        <w:rPr>
          <w:rFonts w:ascii="Georgia" w:hAnsi="Georgia"/>
          <w:i/>
          <w:spacing w:val="18"/>
          <w:w w:val="105"/>
          <w:vertAlign w:val="subscript"/>
        </w:rPr>
        <w:t>g</w:t>
      </w:r>
      <w:r>
        <w:rPr>
          <w:rFonts w:ascii="Georgia" w:hAnsi="Georgia"/>
          <w:i/>
          <w:spacing w:val="18"/>
          <w:w w:val="105"/>
          <w:vertAlign w:val="baseline"/>
        </w:rPr>
        <w:t>,..</w:t>
      </w:r>
      <w:r>
        <w:rPr>
          <w:rFonts w:ascii="Georgia" w:hAnsi="Georgia"/>
          <w:i/>
          <w:spacing w:val="-15"/>
          <w:w w:val="105"/>
          <w:vertAlign w:val="baseline"/>
        </w:rPr>
        <w:t> </w:t>
      </w:r>
      <w:r>
        <w:rPr>
          <w:rFonts w:ascii="Georgia" w:hAnsi="Georgia"/>
          <w:i/>
          <w:w w:val="105"/>
          <w:vertAlign w:val="baseline"/>
        </w:rPr>
        <w:t>.</w:t>
      </w:r>
      <w:r>
        <w:rPr>
          <w:w w:val="105"/>
          <w:vertAlign w:val="baseline"/>
        </w:rPr>
        <w:t>,</w:t>
      </w:r>
      <w:r>
        <w:rPr>
          <w:w w:val="105"/>
          <w:vertAlign w:val="baseline"/>
        </w:rPr>
        <w:t> and</w:t>
      </w:r>
      <w:r>
        <w:rPr>
          <w:w w:val="105"/>
          <w:vertAlign w:val="baseline"/>
        </w:rPr>
        <w:t> let</w:t>
      </w:r>
      <w:r>
        <w:rPr>
          <w:w w:val="105"/>
          <w:vertAlign w:val="baseline"/>
        </w:rPr>
        <w:t> </w:t>
      </w:r>
      <w:r>
        <w:rPr>
          <w:rFonts w:ascii="Georgia" w:hAnsi="Georgia"/>
          <w:i/>
          <w:w w:val="105"/>
          <w:vertAlign w:val="baseline"/>
        </w:rPr>
        <w:t>T</w:t>
      </w:r>
      <w:r>
        <w:rPr>
          <w:rFonts w:ascii="Georgia" w:hAnsi="Georgia"/>
          <w:i/>
          <w:spacing w:val="40"/>
          <w:w w:val="105"/>
          <w:vertAlign w:val="baseline"/>
        </w:rPr>
        <w:t> </w:t>
      </w:r>
      <w:r>
        <w:rPr>
          <w:w w:val="105"/>
          <w:vertAlign w:val="baseline"/>
        </w:rPr>
        <w:t>be</w:t>
      </w:r>
      <w:r>
        <w:rPr>
          <w:w w:val="105"/>
          <w:vertAlign w:val="baseline"/>
        </w:rPr>
        <w:t> the</w:t>
      </w:r>
      <w:r>
        <w:rPr>
          <w:w w:val="105"/>
          <w:vertAlign w:val="baseline"/>
        </w:rPr>
        <w:t> set</w:t>
      </w:r>
      <w:r>
        <w:rPr>
          <w:w w:val="105"/>
          <w:vertAlign w:val="baseline"/>
        </w:rPr>
        <w:t> of</w:t>
      </w:r>
      <w:r>
        <w:rPr>
          <w:w w:val="105"/>
          <w:vertAlign w:val="baseline"/>
        </w:rPr>
        <w:t> all</w:t>
      </w:r>
      <w:r>
        <w:rPr>
          <w:w w:val="105"/>
          <w:vertAlign w:val="baseline"/>
        </w:rPr>
        <w:t> terms built</w:t>
      </w:r>
      <w:r>
        <w:rPr>
          <w:w w:val="105"/>
          <w:vertAlign w:val="baseline"/>
        </w:rPr>
        <w:t> from</w:t>
      </w:r>
      <w:r>
        <w:rPr>
          <w:w w:val="105"/>
          <w:vertAlign w:val="baseline"/>
        </w:rPr>
        <w:t> symbols</w:t>
      </w:r>
      <w:r>
        <w:rPr>
          <w:w w:val="105"/>
          <w:vertAlign w:val="baseline"/>
        </w:rPr>
        <w:t> in</w:t>
      </w:r>
      <w:r>
        <w:rPr>
          <w:w w:val="105"/>
          <w:vertAlign w:val="baseline"/>
        </w:rPr>
        <w:t> Σ</w:t>
      </w:r>
      <w:r>
        <w:rPr>
          <w:w w:val="105"/>
          <w:vertAlign w:val="baseline"/>
        </w:rPr>
        <w:t> and</w:t>
      </w:r>
      <w:r>
        <w:rPr>
          <w:w w:val="105"/>
          <w:vertAlign w:val="baseline"/>
        </w:rPr>
        <w:t> the</w:t>
      </w:r>
      <w:r>
        <w:rPr>
          <w:w w:val="105"/>
          <w:vertAlign w:val="baseline"/>
        </w:rPr>
        <w:t> elements</w:t>
      </w:r>
      <w:r>
        <w:rPr>
          <w:w w:val="105"/>
          <w:vertAlign w:val="baseline"/>
        </w:rPr>
        <w:t> in</w:t>
      </w:r>
      <w:r>
        <w:rPr>
          <w:w w:val="105"/>
          <w:vertAlign w:val="baseline"/>
        </w:rPr>
        <w:t> </w:t>
      </w:r>
      <w:r>
        <w:rPr>
          <w:rFonts w:ascii="Arial" w:hAnsi="Arial"/>
          <w:w w:val="105"/>
          <w:vertAlign w:val="baseline"/>
        </w:rPr>
        <w:t>R</w:t>
      </w:r>
      <w:r>
        <w:rPr>
          <w:rFonts w:ascii="Georgia" w:hAnsi="Georgia"/>
          <w:i/>
          <w:w w:val="105"/>
          <w:vertAlign w:val="superscript"/>
        </w:rPr>
        <w:t>ω</w:t>
      </w:r>
      <w:r>
        <w:rPr>
          <w:rFonts w:ascii="Georgia" w:hAnsi="Georgia"/>
          <w:i/>
          <w:w w:val="105"/>
          <w:vertAlign w:val="baseline"/>
        </w:rPr>
        <w:t> </w:t>
      </w:r>
      <w:r>
        <w:rPr>
          <w:w w:val="105"/>
          <w:vertAlign w:val="baseline"/>
        </w:rPr>
        <w:t>(now</w:t>
      </w:r>
      <w:r>
        <w:rPr>
          <w:w w:val="105"/>
          <w:vertAlign w:val="baseline"/>
        </w:rPr>
        <w:t> viewed</w:t>
      </w:r>
      <w:r>
        <w:rPr>
          <w:w w:val="105"/>
          <w:vertAlign w:val="baseline"/>
        </w:rPr>
        <w:t> as</w:t>
      </w:r>
      <w:r>
        <w:rPr>
          <w:w w:val="105"/>
          <w:vertAlign w:val="baseline"/>
        </w:rPr>
        <w:t> variables). Consider</w:t>
      </w:r>
      <w:r>
        <w:rPr>
          <w:spacing w:val="40"/>
          <w:w w:val="105"/>
          <w:vertAlign w:val="baseline"/>
        </w:rPr>
        <w:t> </w:t>
      </w:r>
      <w:r>
        <w:rPr>
          <w:w w:val="105"/>
          <w:vertAlign w:val="baseline"/>
        </w:rPr>
        <w:t>for</w:t>
      </w:r>
      <w:r>
        <w:rPr>
          <w:spacing w:val="40"/>
          <w:w w:val="105"/>
          <w:vertAlign w:val="baseline"/>
        </w:rPr>
        <w:t> </w:t>
      </w:r>
      <w:r>
        <w:rPr>
          <w:w w:val="105"/>
          <w:vertAlign w:val="baseline"/>
        </w:rPr>
        <w:t>each</w:t>
      </w:r>
      <w:r>
        <w:rPr>
          <w:spacing w:val="40"/>
          <w:w w:val="115"/>
          <w:vertAlign w:val="baseline"/>
        </w:rPr>
        <w:t> </w:t>
      </w:r>
      <w:r>
        <w:rPr>
          <w:rFonts w:ascii="Georgia" w:hAnsi="Georgia"/>
          <w:i/>
          <w:w w:val="115"/>
          <w:vertAlign w:val="baseline"/>
        </w:rPr>
        <w:t>f</w:t>
      </w:r>
      <w:r>
        <w:rPr>
          <w:rFonts w:ascii="Georgia" w:hAnsi="Georgia"/>
          <w:i/>
          <w:spacing w:val="40"/>
          <w:w w:val="115"/>
          <w:vertAlign w:val="baseline"/>
        </w:rPr>
        <w:t> </w:t>
      </w:r>
      <w:r>
        <w:rPr>
          <w:rFonts w:ascii="Symbola" w:hAnsi="Symbola"/>
          <w:w w:val="105"/>
          <w:vertAlign w:val="baseline"/>
        </w:rPr>
        <w:t>∈</w:t>
      </w:r>
      <w:r>
        <w:rPr>
          <w:rFonts w:ascii="Symbola" w:hAnsi="Symbola"/>
          <w:spacing w:val="40"/>
          <w:w w:val="105"/>
          <w:vertAlign w:val="baseline"/>
        </w:rPr>
        <w:t> </w:t>
      </w:r>
      <w:r>
        <w:rPr>
          <w:w w:val="105"/>
          <w:vertAlign w:val="baseline"/>
        </w:rPr>
        <w:t>Σ</w:t>
      </w:r>
      <w:r>
        <w:rPr>
          <w:spacing w:val="40"/>
          <w:w w:val="105"/>
          <w:vertAlign w:val="baseline"/>
        </w:rPr>
        <w:t> </w:t>
      </w:r>
      <w:r>
        <w:rPr>
          <w:w w:val="105"/>
          <w:vertAlign w:val="baseline"/>
        </w:rPr>
        <w:t>with</w:t>
      </w:r>
      <w:r>
        <w:rPr>
          <w:spacing w:val="40"/>
          <w:w w:val="105"/>
          <w:vertAlign w:val="baseline"/>
        </w:rPr>
        <w:t> </w:t>
      </w:r>
      <w:r>
        <w:rPr>
          <w:w w:val="105"/>
          <w:vertAlign w:val="baseline"/>
        </w:rPr>
        <w:t>arity</w:t>
      </w:r>
      <w:r>
        <w:rPr>
          <w:spacing w:val="40"/>
          <w:w w:val="105"/>
          <w:vertAlign w:val="baseline"/>
        </w:rPr>
        <w:t> </w:t>
      </w:r>
      <w:r>
        <w:rPr>
          <w:rFonts w:ascii="Georgia" w:hAnsi="Georgia"/>
          <w:i/>
          <w:w w:val="105"/>
          <w:vertAlign w:val="baseline"/>
        </w:rPr>
        <w:t>r</w:t>
      </w:r>
      <w:r>
        <w:rPr>
          <w:rFonts w:ascii="Georgia" w:hAnsi="Georgia"/>
          <w:i/>
          <w:spacing w:val="40"/>
          <w:w w:val="115"/>
          <w:vertAlign w:val="baseline"/>
        </w:rPr>
        <w:t> </w:t>
      </w:r>
      <w:r>
        <w:rPr>
          <w:w w:val="115"/>
          <w:vertAlign w:val="baseline"/>
        </w:rPr>
        <w:t>=</w:t>
      </w:r>
      <w:r>
        <w:rPr>
          <w:spacing w:val="40"/>
          <w:w w:val="115"/>
          <w:vertAlign w:val="baseline"/>
        </w:rPr>
        <w:t> </w:t>
      </w:r>
      <w:r>
        <w:rPr>
          <w:rFonts w:ascii="Georgia" w:hAnsi="Georgia"/>
          <w:i/>
          <w:w w:val="105"/>
          <w:vertAlign w:val="baseline"/>
        </w:rPr>
        <w:t>r</w:t>
      </w:r>
      <w:r>
        <w:rPr>
          <w:rFonts w:ascii="Georgia" w:hAnsi="Georgia"/>
          <w:i/>
          <w:w w:val="105"/>
          <w:vertAlign w:val="subscript"/>
        </w:rPr>
        <w:t>f</w:t>
      </w:r>
      <w:r>
        <w:rPr>
          <w:rFonts w:ascii="Georgia" w:hAnsi="Georgia"/>
          <w:i/>
          <w:spacing w:val="40"/>
          <w:w w:val="105"/>
          <w:vertAlign w:val="baseline"/>
        </w:rPr>
        <w:t> </w:t>
      </w:r>
      <w:r>
        <w:rPr>
          <w:w w:val="105"/>
          <w:vertAlign w:val="baseline"/>
        </w:rPr>
        <w:t>a</w:t>
      </w:r>
      <w:r>
        <w:rPr>
          <w:spacing w:val="40"/>
          <w:w w:val="105"/>
          <w:vertAlign w:val="baseline"/>
        </w:rPr>
        <w:t> </w:t>
      </w:r>
      <w:r>
        <w:rPr>
          <w:w w:val="105"/>
          <w:vertAlign w:val="baseline"/>
        </w:rPr>
        <w:t>term</w:t>
      </w:r>
      <w:r>
        <w:rPr>
          <w:spacing w:val="40"/>
          <w:w w:val="105"/>
          <w:vertAlign w:val="baseline"/>
        </w:rPr>
        <w:t> </w:t>
      </w:r>
      <w:r>
        <w:rPr>
          <w:rFonts w:ascii="Georgia" w:hAnsi="Georgia"/>
          <w:i/>
          <w:w w:val="105"/>
          <w:vertAlign w:val="baseline"/>
        </w:rPr>
        <w:t>t</w:t>
      </w:r>
      <w:r>
        <w:rPr>
          <w:rFonts w:ascii="Georgia" w:hAnsi="Georgia"/>
          <w:i/>
          <w:w w:val="105"/>
          <w:vertAlign w:val="subscript"/>
        </w:rPr>
        <w:t>f</w:t>
      </w:r>
      <w:r>
        <w:rPr>
          <w:rFonts w:ascii="Georgia" w:hAnsi="Georgia"/>
          <w:i/>
          <w:spacing w:val="80"/>
          <w:w w:val="105"/>
          <w:vertAlign w:val="baseline"/>
        </w:rPr>
        <w:t> </w:t>
      </w:r>
      <w:r>
        <w:rPr>
          <w:rFonts w:ascii="Symbola" w:hAnsi="Symbola"/>
          <w:w w:val="105"/>
          <w:vertAlign w:val="baseline"/>
        </w:rPr>
        <w:t>∈</w:t>
      </w:r>
      <w:r>
        <w:rPr>
          <w:rFonts w:ascii="Symbola" w:hAnsi="Symbola"/>
          <w:spacing w:val="40"/>
          <w:w w:val="105"/>
          <w:vertAlign w:val="baseline"/>
        </w:rPr>
        <w:t> </w:t>
      </w:r>
      <w:r>
        <w:rPr>
          <w:rFonts w:ascii="Georgia" w:hAnsi="Georgia"/>
          <w:i/>
          <w:w w:val="105"/>
          <w:vertAlign w:val="baseline"/>
        </w:rPr>
        <w:t>T</w:t>
      </w:r>
      <w:r>
        <w:rPr>
          <w:rFonts w:ascii="Georgia" w:hAnsi="Georgia"/>
          <w:i/>
          <w:spacing w:val="40"/>
          <w:w w:val="105"/>
          <w:vertAlign w:val="baseline"/>
        </w:rPr>
        <w:t> </w:t>
      </w:r>
      <w:r>
        <w:rPr>
          <w:w w:val="105"/>
          <w:vertAlign w:val="baseline"/>
        </w:rPr>
        <w:t>containing</w:t>
      </w:r>
      <w:r>
        <w:rPr>
          <w:spacing w:val="40"/>
          <w:w w:val="105"/>
          <w:vertAlign w:val="baseline"/>
        </w:rPr>
        <w:t> </w:t>
      </w:r>
      <w:r>
        <w:rPr>
          <w:w w:val="105"/>
          <w:vertAlign w:val="baseline"/>
        </w:rPr>
        <w:t>(at most)</w:t>
      </w:r>
      <w:r>
        <w:rPr>
          <w:spacing w:val="-16"/>
          <w:w w:val="105"/>
          <w:vertAlign w:val="baseline"/>
        </w:rPr>
        <w:t> </w:t>
      </w:r>
      <w:r>
        <w:rPr>
          <w:w w:val="105"/>
          <w:vertAlign w:val="baseline"/>
        </w:rPr>
        <w:t>the</w:t>
      </w:r>
      <w:r>
        <w:rPr>
          <w:spacing w:val="-13"/>
          <w:w w:val="105"/>
          <w:vertAlign w:val="baseline"/>
        </w:rPr>
        <w:t> </w:t>
      </w:r>
      <w:r>
        <w:rPr>
          <w:w w:val="105"/>
          <w:vertAlign w:val="baseline"/>
        </w:rPr>
        <w:t>variables </w:t>
      </w:r>
      <w:r>
        <w:rPr>
          <w:rFonts w:ascii="Georgia" w:hAnsi="Georgia"/>
          <w:i/>
          <w:spacing w:val="23"/>
          <w:w w:val="105"/>
          <w:vertAlign w:val="baseline"/>
        </w:rPr>
        <w:t>σ</w:t>
      </w:r>
      <w:r>
        <w:rPr>
          <w:rFonts w:ascii="LM Mono Prop 10" w:hAnsi="LM Mono Prop 10"/>
          <w:spacing w:val="23"/>
          <w:w w:val="105"/>
          <w:vertAlign w:val="subscript"/>
        </w:rPr>
        <w:t>1</w:t>
      </w:r>
      <w:r>
        <w:rPr>
          <w:rFonts w:ascii="Georgia" w:hAnsi="Georgia"/>
          <w:i/>
          <w:spacing w:val="23"/>
          <w:w w:val="105"/>
          <w:vertAlign w:val="baseline"/>
        </w:rPr>
        <w:t>,...,</w:t>
      </w:r>
      <w:r>
        <w:rPr>
          <w:rFonts w:ascii="Georgia" w:hAnsi="Georgia"/>
          <w:i/>
          <w:spacing w:val="-16"/>
          <w:w w:val="105"/>
          <w:vertAlign w:val="baseline"/>
        </w:rPr>
        <w:t> </w:t>
      </w:r>
      <w:r>
        <w:rPr>
          <w:rFonts w:ascii="Georgia" w:hAnsi="Georgia"/>
          <w:i/>
          <w:w w:val="105"/>
          <w:vertAlign w:val="baseline"/>
        </w:rPr>
        <w:t>σ</w:t>
      </w:r>
      <w:r>
        <w:rPr>
          <w:rFonts w:ascii="Georgia" w:hAnsi="Georgia"/>
          <w:i/>
          <w:w w:val="105"/>
          <w:vertAlign w:val="subscript"/>
        </w:rPr>
        <w:t>r</w:t>
      </w:r>
      <w:r>
        <w:rPr>
          <w:w w:val="105"/>
          <w:vertAlign w:val="baseline"/>
        </w:rPr>
        <w:t>, </w:t>
      </w:r>
      <w:r>
        <w:rPr>
          <w:rFonts w:ascii="Georgia" w:hAnsi="Georgia"/>
          <w:i/>
          <w:w w:val="105"/>
          <w:vertAlign w:val="baseline"/>
        </w:rPr>
        <w:t>σ</w:t>
      </w:r>
      <w:r>
        <w:rPr>
          <w:rFonts w:ascii="LM Mono Prop 10" w:hAnsi="LM Mono Prop 10"/>
          <w:w w:val="105"/>
          <w:position w:val="-5"/>
          <w:sz w:val="16"/>
          <w:vertAlign w:val="baseline"/>
        </w:rPr>
        <w:t>1</w:t>
      </w:r>
      <w:r>
        <w:rPr>
          <w:rFonts w:ascii="DejaVu Serif Condensed" w:hAnsi="DejaVu Serif Condensed"/>
          <w:w w:val="105"/>
          <w:position w:val="9"/>
          <w:sz w:val="16"/>
          <w:vertAlign w:val="baseline"/>
        </w:rPr>
        <w:t>'</w:t>
      </w:r>
      <w:r>
        <w:rPr>
          <w:rFonts w:ascii="DejaVu Serif Condensed" w:hAnsi="DejaVu Serif Condensed"/>
          <w:spacing w:val="-12"/>
          <w:w w:val="105"/>
          <w:position w:val="9"/>
          <w:sz w:val="16"/>
          <w:vertAlign w:val="baseline"/>
        </w:rPr>
        <w:t> </w:t>
      </w:r>
      <w:r>
        <w:rPr>
          <w:rFonts w:ascii="Georgia" w:hAnsi="Georgia"/>
          <w:i/>
          <w:spacing w:val="31"/>
          <w:w w:val="105"/>
          <w:vertAlign w:val="baseline"/>
        </w:rPr>
        <w:t>,...,</w:t>
      </w:r>
      <w:r>
        <w:rPr>
          <w:rFonts w:ascii="Georgia" w:hAnsi="Georgia"/>
          <w:i/>
          <w:spacing w:val="-16"/>
          <w:w w:val="105"/>
          <w:vertAlign w:val="baseline"/>
        </w:rPr>
        <w:t> </w:t>
      </w:r>
      <w:r>
        <w:rPr>
          <w:rFonts w:ascii="Georgia" w:hAnsi="Georgia"/>
          <w:i/>
          <w:w w:val="105"/>
          <w:vertAlign w:val="baseline"/>
        </w:rPr>
        <w:t>σ</w:t>
      </w:r>
      <w:r>
        <w:rPr>
          <w:rFonts w:ascii="Georgia" w:hAnsi="Georgia"/>
          <w:i/>
          <w:w w:val="105"/>
          <w:position w:val="-5"/>
          <w:sz w:val="16"/>
          <w:vertAlign w:val="baseline"/>
        </w:rPr>
        <w:t>r</w:t>
      </w:r>
      <w:r>
        <w:rPr>
          <w:rFonts w:ascii="DejaVu Serif Condensed" w:hAnsi="DejaVu Serif Condensed"/>
          <w:w w:val="105"/>
          <w:position w:val="9"/>
          <w:sz w:val="16"/>
          <w:vertAlign w:val="baseline"/>
        </w:rPr>
        <w:t>'</w:t>
      </w:r>
      <w:r>
        <w:rPr>
          <w:rFonts w:ascii="DejaVu Serif Condensed" w:hAnsi="DejaVu Serif Condensed"/>
          <w:spacing w:val="-12"/>
          <w:w w:val="105"/>
          <w:position w:val="9"/>
          <w:sz w:val="16"/>
          <w:vertAlign w:val="baseline"/>
        </w:rPr>
        <w:t> </w:t>
      </w:r>
      <w:r>
        <w:rPr>
          <w:w w:val="105"/>
          <w:vertAlign w:val="baseline"/>
        </w:rPr>
        <w:t>, and </w:t>
      </w:r>
      <w:r>
        <w:rPr>
          <w:rFonts w:ascii="Georgia" w:hAnsi="Georgia"/>
          <w:i/>
          <w:spacing w:val="16"/>
          <w:w w:val="105"/>
          <w:vertAlign w:val="baseline"/>
        </w:rPr>
        <w:t>σ</w:t>
      </w:r>
      <w:r>
        <w:rPr>
          <w:rFonts w:ascii="LM Mono Prop 10" w:hAnsi="LM Mono Prop 10"/>
          <w:spacing w:val="16"/>
          <w:w w:val="105"/>
          <w:vertAlign w:val="subscript"/>
        </w:rPr>
        <w:t>1</w:t>
      </w:r>
      <w:r>
        <w:rPr>
          <w:spacing w:val="16"/>
          <w:w w:val="105"/>
          <w:vertAlign w:val="baseline"/>
        </w:rPr>
        <w:t>(0)</w:t>
      </w:r>
      <w:r>
        <w:rPr>
          <w:rFonts w:ascii="Georgia" w:hAnsi="Georgia"/>
          <w:i/>
          <w:spacing w:val="16"/>
          <w:w w:val="105"/>
          <w:vertAlign w:val="baseline"/>
        </w:rPr>
        <w:t>,...,</w:t>
      </w:r>
      <w:r>
        <w:rPr>
          <w:rFonts w:ascii="Georgia" w:hAnsi="Georgia"/>
          <w:i/>
          <w:spacing w:val="-16"/>
          <w:w w:val="105"/>
          <w:vertAlign w:val="baseline"/>
        </w:rPr>
        <w:t> </w:t>
      </w:r>
      <w:r>
        <w:rPr>
          <w:rFonts w:ascii="Georgia" w:hAnsi="Georgia"/>
          <w:i/>
          <w:w w:val="105"/>
          <w:vertAlign w:val="baseline"/>
        </w:rPr>
        <w:t>σ</w:t>
      </w:r>
      <w:r>
        <w:rPr>
          <w:rFonts w:ascii="Georgia" w:hAnsi="Georgia"/>
          <w:i/>
          <w:w w:val="105"/>
          <w:vertAlign w:val="subscript"/>
        </w:rPr>
        <w:t>r</w:t>
      </w:r>
      <w:r>
        <w:rPr>
          <w:w w:val="105"/>
          <w:vertAlign w:val="baseline"/>
        </w:rPr>
        <w:t>(0) (the latter real numbers</w:t>
      </w:r>
      <w:r>
        <w:rPr>
          <w:spacing w:val="-6"/>
          <w:w w:val="105"/>
          <w:vertAlign w:val="baseline"/>
        </w:rPr>
        <w:t> </w:t>
      </w:r>
      <w:r>
        <w:rPr>
          <w:w w:val="105"/>
          <w:vertAlign w:val="baseline"/>
        </w:rPr>
        <w:t>considered</w:t>
      </w:r>
      <w:r>
        <w:rPr>
          <w:spacing w:val="-5"/>
          <w:w w:val="105"/>
          <w:vertAlign w:val="baseline"/>
        </w:rPr>
        <w:t> </w:t>
      </w:r>
      <w:r>
        <w:rPr>
          <w:w w:val="105"/>
          <w:vertAlign w:val="baseline"/>
        </w:rPr>
        <w:t>as</w:t>
      </w:r>
      <w:r>
        <w:rPr>
          <w:spacing w:val="-5"/>
          <w:w w:val="105"/>
          <w:vertAlign w:val="baseline"/>
        </w:rPr>
        <w:t> </w:t>
      </w:r>
      <w:r>
        <w:rPr>
          <w:w w:val="105"/>
          <w:vertAlign w:val="baseline"/>
        </w:rPr>
        <w:t>constant</w:t>
      </w:r>
      <w:r>
        <w:rPr>
          <w:spacing w:val="-6"/>
          <w:w w:val="105"/>
          <w:vertAlign w:val="baseline"/>
        </w:rPr>
        <w:t> </w:t>
      </w:r>
      <w:r>
        <w:rPr>
          <w:w w:val="105"/>
          <w:vertAlign w:val="baseline"/>
        </w:rPr>
        <w:t>streams).</w:t>
      </w:r>
      <w:r>
        <w:rPr>
          <w:spacing w:val="27"/>
          <w:w w:val="105"/>
          <w:vertAlign w:val="baseline"/>
        </w:rPr>
        <w:t> </w:t>
      </w:r>
      <w:r>
        <w:rPr>
          <w:w w:val="105"/>
          <w:vertAlign w:val="baseline"/>
        </w:rPr>
        <w:t>And</w:t>
      </w:r>
      <w:r>
        <w:rPr>
          <w:spacing w:val="-5"/>
          <w:w w:val="105"/>
          <w:vertAlign w:val="baseline"/>
        </w:rPr>
        <w:t> </w:t>
      </w:r>
      <w:r>
        <w:rPr>
          <w:w w:val="105"/>
          <w:vertAlign w:val="baseline"/>
        </w:rPr>
        <w:t>consider</w:t>
      </w:r>
      <w:r>
        <w:rPr>
          <w:spacing w:val="-6"/>
          <w:w w:val="105"/>
          <w:vertAlign w:val="baseline"/>
        </w:rPr>
        <w:t> </w:t>
      </w:r>
      <w:r>
        <w:rPr>
          <w:w w:val="105"/>
          <w:vertAlign w:val="baseline"/>
        </w:rPr>
        <w:t>a</w:t>
      </w:r>
      <w:r>
        <w:rPr>
          <w:spacing w:val="-5"/>
          <w:w w:val="105"/>
          <w:vertAlign w:val="baseline"/>
        </w:rPr>
        <w:t> </w:t>
      </w:r>
      <w:r>
        <w:rPr>
          <w:w w:val="105"/>
          <w:vertAlign w:val="baseline"/>
        </w:rPr>
        <w:t>real-valued</w:t>
      </w:r>
      <w:r>
        <w:rPr>
          <w:spacing w:val="-5"/>
          <w:w w:val="105"/>
          <w:vertAlign w:val="baseline"/>
        </w:rPr>
        <w:t> </w:t>
      </w:r>
      <w:r>
        <w:rPr>
          <w:w w:val="105"/>
          <w:vertAlign w:val="baseline"/>
        </w:rPr>
        <w:t>function </w:t>
      </w:r>
      <w:r>
        <w:rPr>
          <w:rFonts w:ascii="Georgia" w:hAnsi="Georgia"/>
          <w:i/>
          <w:w w:val="105"/>
          <w:vertAlign w:val="baseline"/>
        </w:rPr>
        <w:t>h</w:t>
      </w:r>
      <w:r>
        <w:rPr>
          <w:rFonts w:ascii="Georgia" w:hAnsi="Georgia"/>
          <w:i/>
          <w:w w:val="105"/>
          <w:vertAlign w:val="subscript"/>
        </w:rPr>
        <w:t>f</w:t>
      </w:r>
      <w:r>
        <w:rPr>
          <w:rFonts w:ascii="Georgia" w:hAnsi="Georgia"/>
          <w:i/>
          <w:spacing w:val="40"/>
          <w:w w:val="105"/>
          <w:vertAlign w:val="baseline"/>
        </w:rPr>
        <w:t> </w:t>
      </w:r>
      <w:r>
        <w:rPr>
          <w:w w:val="105"/>
          <w:vertAlign w:val="baseline"/>
        </w:rPr>
        <w:t>: </w:t>
      </w:r>
      <w:r>
        <w:rPr>
          <w:rFonts w:ascii="Arial" w:hAnsi="Arial"/>
          <w:w w:val="105"/>
          <w:vertAlign w:val="baseline"/>
        </w:rPr>
        <w:t>R</w:t>
      </w:r>
      <w:r>
        <w:rPr>
          <w:rFonts w:ascii="Georgia" w:hAnsi="Georgia"/>
          <w:i/>
          <w:w w:val="105"/>
          <w:vertAlign w:val="superscript"/>
        </w:rPr>
        <w:t>r</w:t>
      </w:r>
      <w:r>
        <w:rPr>
          <w:rFonts w:ascii="Georgia" w:hAnsi="Georgia"/>
          <w:i/>
          <w:w w:val="105"/>
          <w:vertAlign w:val="baseline"/>
        </w:rPr>
        <w:t> </w:t>
      </w:r>
      <w:r>
        <w:rPr>
          <w:rFonts w:ascii="Symbola" w:hAnsi="Symbola"/>
          <w:w w:val="105"/>
          <w:vertAlign w:val="baseline"/>
        </w:rPr>
        <w:t>→ </w:t>
      </w:r>
      <w:r>
        <w:rPr>
          <w:rFonts w:ascii="Arial" w:hAnsi="Arial"/>
          <w:w w:val="105"/>
          <w:vertAlign w:val="baseline"/>
        </w:rPr>
        <w:t>R</w:t>
      </w:r>
      <w:r>
        <w:rPr>
          <w:w w:val="105"/>
          <w:vertAlign w:val="baseline"/>
        </w:rPr>
        <w:t>.</w:t>
      </w:r>
    </w:p>
    <w:p>
      <w:pPr>
        <w:spacing w:line="204" w:lineRule="auto" w:before="144"/>
        <w:ind w:left="417" w:right="489" w:firstLine="0"/>
        <w:jc w:val="both"/>
        <w:rPr>
          <w:rFonts w:ascii="LM Roman 12" w:hAnsi="LM Roman 12"/>
          <w:i/>
          <w:sz w:val="24"/>
        </w:rPr>
      </w:pPr>
      <w:r>
        <w:rPr>
          <w:rFonts w:ascii="LM Roman 7" w:hAnsi="LM Roman 7"/>
          <w:spacing w:val="-2"/>
          <w:sz w:val="24"/>
        </w:rPr>
        <w:t>Theorem</w:t>
      </w:r>
      <w:r>
        <w:rPr>
          <w:rFonts w:ascii="LM Roman 7" w:hAnsi="LM Roman 7"/>
          <w:spacing w:val="-22"/>
          <w:sz w:val="24"/>
        </w:rPr>
        <w:t> </w:t>
      </w:r>
      <w:r>
        <w:rPr>
          <w:rFonts w:ascii="LM Roman 7" w:hAnsi="LM Roman 7"/>
          <w:spacing w:val="-2"/>
          <w:sz w:val="24"/>
        </w:rPr>
        <w:t>19.1</w:t>
      </w:r>
      <w:r>
        <w:rPr>
          <w:rFonts w:ascii="LM Roman 7" w:hAnsi="LM Roman 7"/>
          <w:spacing w:val="20"/>
          <w:sz w:val="24"/>
        </w:rPr>
        <w:t> </w:t>
      </w:r>
      <w:r>
        <w:rPr>
          <w:rFonts w:ascii="LM Roman 12" w:hAnsi="LM Roman 12"/>
          <w:i/>
          <w:spacing w:val="-2"/>
          <w:sz w:val="24"/>
        </w:rPr>
        <w:t>The</w:t>
      </w:r>
      <w:r>
        <w:rPr>
          <w:rFonts w:ascii="LM Roman 12" w:hAnsi="LM Roman 12"/>
          <w:i/>
          <w:spacing w:val="-19"/>
          <w:sz w:val="24"/>
        </w:rPr>
        <w:t> </w:t>
      </w:r>
      <w:r>
        <w:rPr>
          <w:rFonts w:ascii="LM Roman 12" w:hAnsi="LM Roman 12"/>
          <w:i/>
          <w:spacing w:val="-2"/>
          <w:sz w:val="24"/>
        </w:rPr>
        <w:t>following</w:t>
      </w:r>
      <w:r>
        <w:rPr>
          <w:rFonts w:ascii="LM Roman 12" w:hAnsi="LM Roman 12"/>
          <w:i/>
          <w:spacing w:val="-19"/>
          <w:sz w:val="24"/>
        </w:rPr>
        <w:t> </w:t>
      </w:r>
      <w:r>
        <w:rPr>
          <w:rFonts w:ascii="LM Roman 12" w:hAnsi="LM Roman 12"/>
          <w:i/>
          <w:spacing w:val="-2"/>
          <w:sz w:val="24"/>
        </w:rPr>
        <w:t>system</w:t>
      </w:r>
      <w:r>
        <w:rPr>
          <w:rFonts w:ascii="LM Roman 12" w:hAnsi="LM Roman 12"/>
          <w:i/>
          <w:spacing w:val="-19"/>
          <w:sz w:val="24"/>
        </w:rPr>
        <w:t> </w:t>
      </w:r>
      <w:r>
        <w:rPr>
          <w:rFonts w:ascii="LM Roman 12" w:hAnsi="LM Roman 12"/>
          <w:i/>
          <w:spacing w:val="-2"/>
          <w:sz w:val="24"/>
        </w:rPr>
        <w:t>of</w:t>
      </w:r>
      <w:r>
        <w:rPr>
          <w:rFonts w:ascii="LM Roman 12" w:hAnsi="LM Roman 12"/>
          <w:i/>
          <w:spacing w:val="-19"/>
          <w:sz w:val="24"/>
        </w:rPr>
        <w:t> </w:t>
      </w:r>
      <w:r>
        <w:rPr>
          <w:rFonts w:ascii="LM Roman 12" w:hAnsi="LM Roman 12"/>
          <w:i/>
          <w:spacing w:val="-2"/>
          <w:sz w:val="24"/>
        </w:rPr>
        <w:t>behavioural</w:t>
      </w:r>
      <w:r>
        <w:rPr>
          <w:rFonts w:ascii="LM Roman 12" w:hAnsi="LM Roman 12"/>
          <w:i/>
          <w:spacing w:val="-19"/>
          <w:sz w:val="24"/>
        </w:rPr>
        <w:t> </w:t>
      </w:r>
      <w:r>
        <w:rPr>
          <w:rFonts w:ascii="LM Roman 12" w:hAnsi="LM Roman 12"/>
          <w:i/>
          <w:spacing w:val="-2"/>
          <w:sz w:val="24"/>
        </w:rPr>
        <w:t>differential</w:t>
      </w:r>
      <w:r>
        <w:rPr>
          <w:rFonts w:ascii="LM Roman 12" w:hAnsi="LM Roman 12"/>
          <w:i/>
          <w:spacing w:val="-19"/>
          <w:sz w:val="24"/>
        </w:rPr>
        <w:t> </w:t>
      </w:r>
      <w:r>
        <w:rPr>
          <w:rFonts w:ascii="LM Roman 12" w:hAnsi="LM Roman 12"/>
          <w:i/>
          <w:spacing w:val="-2"/>
          <w:sz w:val="24"/>
        </w:rPr>
        <w:t>equations</w:t>
      </w:r>
      <w:r>
        <w:rPr>
          <w:rFonts w:ascii="LM Roman 12" w:hAnsi="LM Roman 12"/>
          <w:i/>
          <w:spacing w:val="-19"/>
          <w:sz w:val="24"/>
        </w:rPr>
        <w:t> </w:t>
      </w:r>
      <w:r>
        <w:rPr>
          <w:rFonts w:ascii="LM Roman 12" w:hAnsi="LM Roman 12"/>
          <w:i/>
          <w:spacing w:val="-2"/>
          <w:sz w:val="24"/>
        </w:rPr>
        <w:t>(one</w:t>
      </w:r>
      <w:r>
        <w:rPr>
          <w:rFonts w:ascii="LM Roman 12" w:hAnsi="LM Roman 12"/>
          <w:i/>
          <w:spacing w:val="-2"/>
          <w:sz w:val="24"/>
        </w:rPr>
        <w:t> </w:t>
      </w:r>
      <w:r>
        <w:rPr>
          <w:rFonts w:ascii="LM Roman 12" w:hAnsi="LM Roman 12"/>
          <w:i/>
          <w:w w:val="105"/>
          <w:sz w:val="24"/>
        </w:rPr>
        <w:t>for each </w:t>
      </w:r>
      <w:r>
        <w:rPr>
          <w:rFonts w:ascii="Georgia" w:hAnsi="Georgia"/>
          <w:i/>
          <w:w w:val="115"/>
          <w:sz w:val="24"/>
        </w:rPr>
        <w:t>f</w:t>
      </w:r>
      <w:r>
        <w:rPr>
          <w:rFonts w:ascii="Georgia" w:hAnsi="Georgia"/>
          <w:i/>
          <w:spacing w:val="40"/>
          <w:w w:val="115"/>
          <w:sz w:val="24"/>
        </w:rPr>
        <w:t> </w:t>
      </w:r>
      <w:r>
        <w:rPr>
          <w:rFonts w:ascii="Symbola" w:hAnsi="Symbola"/>
          <w:w w:val="105"/>
          <w:sz w:val="24"/>
        </w:rPr>
        <w:t>∈ </w:t>
      </w:r>
      <w:r>
        <w:rPr>
          <w:w w:val="105"/>
          <w:sz w:val="24"/>
        </w:rPr>
        <w:t>Σ</w:t>
      </w:r>
      <w:r>
        <w:rPr>
          <w:rFonts w:ascii="LM Roman 12" w:hAnsi="LM Roman 12"/>
          <w:i/>
          <w:w w:val="105"/>
          <w:sz w:val="24"/>
        </w:rPr>
        <w:t>):</w:t>
      </w:r>
    </w:p>
    <w:p>
      <w:pPr>
        <w:pStyle w:val="BodyText"/>
        <w:spacing w:before="11" w:after="1"/>
        <w:ind w:left="0"/>
        <w:rPr>
          <w:rFonts w:ascii="LM Roman 12"/>
          <w:i/>
          <w:sz w:val="7"/>
        </w:rPr>
      </w:pPr>
    </w:p>
    <w:tbl>
      <w:tblPr>
        <w:tblW w:w="0" w:type="auto"/>
        <w:jc w:val="left"/>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4"/>
        <w:gridCol w:w="4154"/>
      </w:tblGrid>
      <w:tr>
        <w:trPr>
          <w:trHeight w:val="432" w:hRule="atLeast"/>
        </w:trPr>
        <w:tc>
          <w:tcPr>
            <w:tcW w:w="3484" w:type="dxa"/>
          </w:tcPr>
          <w:p>
            <w:pPr>
              <w:pStyle w:val="TableParagraph"/>
              <w:spacing w:before="33"/>
              <w:rPr>
                <w:rFonts w:ascii="LM Roman 12"/>
                <w:i/>
                <w:sz w:val="24"/>
              </w:rPr>
            </w:pPr>
            <w:r>
              <w:rPr>
                <w:rFonts w:ascii="LM Roman 12"/>
                <w:i/>
                <w:spacing w:val="-2"/>
                <w:sz w:val="24"/>
              </w:rPr>
              <w:t>behavioural</w:t>
            </w:r>
            <w:r>
              <w:rPr>
                <w:rFonts w:ascii="LM Roman 12"/>
                <w:i/>
                <w:spacing w:val="-18"/>
                <w:sz w:val="24"/>
              </w:rPr>
              <w:t> </w:t>
            </w:r>
            <w:r>
              <w:rPr>
                <w:rFonts w:ascii="LM Roman 12"/>
                <w:i/>
                <w:spacing w:val="-2"/>
                <w:sz w:val="24"/>
              </w:rPr>
              <w:t>differential</w:t>
            </w:r>
            <w:r>
              <w:rPr>
                <w:rFonts w:ascii="LM Roman 12"/>
                <w:i/>
                <w:spacing w:val="-17"/>
                <w:sz w:val="24"/>
              </w:rPr>
              <w:t> </w:t>
            </w:r>
            <w:r>
              <w:rPr>
                <w:rFonts w:ascii="LM Roman 12"/>
                <w:i/>
                <w:spacing w:val="-2"/>
                <w:sz w:val="24"/>
              </w:rPr>
              <w:t>equation</w:t>
            </w:r>
          </w:p>
        </w:tc>
        <w:tc>
          <w:tcPr>
            <w:tcW w:w="4154" w:type="dxa"/>
          </w:tcPr>
          <w:p>
            <w:pPr>
              <w:pStyle w:val="TableParagraph"/>
              <w:spacing w:before="33"/>
              <w:ind w:left="115"/>
              <w:rPr>
                <w:rFonts w:ascii="LM Roman 12"/>
                <w:i/>
                <w:sz w:val="24"/>
              </w:rPr>
            </w:pPr>
            <w:r>
              <w:rPr>
                <w:rFonts w:ascii="LM Roman 12"/>
                <w:i/>
                <w:sz w:val="24"/>
              </w:rPr>
              <w:t>initial</w:t>
            </w:r>
            <w:r>
              <w:rPr>
                <w:rFonts w:ascii="LM Roman 12"/>
                <w:i/>
                <w:spacing w:val="-14"/>
                <w:sz w:val="24"/>
              </w:rPr>
              <w:t> </w:t>
            </w:r>
            <w:r>
              <w:rPr>
                <w:rFonts w:ascii="LM Roman 12"/>
                <w:i/>
                <w:spacing w:val="-4"/>
                <w:sz w:val="24"/>
              </w:rPr>
              <w:t>value</w:t>
            </w:r>
          </w:p>
        </w:tc>
      </w:tr>
      <w:tr>
        <w:trPr>
          <w:trHeight w:val="432" w:hRule="atLeast"/>
        </w:trPr>
        <w:tc>
          <w:tcPr>
            <w:tcW w:w="3484" w:type="dxa"/>
          </w:tcPr>
          <w:p>
            <w:pPr>
              <w:pStyle w:val="TableParagraph"/>
              <w:spacing w:before="63"/>
              <w:rPr>
                <w:rFonts w:ascii="Georgia" w:hAnsi="Georgia"/>
                <w:i/>
                <w:sz w:val="24"/>
              </w:rPr>
            </w:pPr>
            <w:r>
              <w:rPr>
                <w:rFonts w:ascii="Georgia" w:hAnsi="Georgia"/>
                <w:i/>
                <w:w w:val="110"/>
                <w:sz w:val="24"/>
              </w:rPr>
              <w:t>f</w:t>
            </w:r>
            <w:r>
              <w:rPr>
                <w:rFonts w:ascii="Georgia" w:hAnsi="Georgia"/>
                <w:i/>
                <w:spacing w:val="-38"/>
                <w:w w:val="110"/>
                <w:sz w:val="24"/>
              </w:rPr>
              <w:t> </w:t>
            </w:r>
            <w:r>
              <w:rPr>
                <w:spacing w:val="20"/>
                <w:w w:val="110"/>
                <w:sz w:val="24"/>
              </w:rPr>
              <w:t>(</w:t>
            </w:r>
            <w:r>
              <w:rPr>
                <w:rFonts w:ascii="Georgia" w:hAnsi="Georgia"/>
                <w:i/>
                <w:spacing w:val="20"/>
                <w:w w:val="110"/>
                <w:sz w:val="24"/>
              </w:rPr>
              <w:t>σ</w:t>
            </w:r>
            <w:r>
              <w:rPr>
                <w:rFonts w:ascii="LM Mono Prop 10" w:hAnsi="LM Mono Prop 10"/>
                <w:spacing w:val="20"/>
                <w:w w:val="110"/>
                <w:sz w:val="24"/>
                <w:vertAlign w:val="subscript"/>
              </w:rPr>
              <w:t>1</w:t>
            </w:r>
            <w:r>
              <w:rPr>
                <w:rFonts w:ascii="Georgia" w:hAnsi="Georgia"/>
                <w:i/>
                <w:spacing w:val="20"/>
                <w:w w:val="110"/>
                <w:sz w:val="24"/>
                <w:vertAlign w:val="baseline"/>
              </w:rPr>
              <w:t>,...,</w:t>
            </w:r>
            <w:r>
              <w:rPr>
                <w:rFonts w:ascii="Georgia" w:hAnsi="Georgia"/>
                <w:i/>
                <w:spacing w:val="-22"/>
                <w:w w:val="110"/>
                <w:sz w:val="24"/>
                <w:vertAlign w:val="baseline"/>
              </w:rPr>
              <w:t> </w:t>
            </w:r>
            <w:r>
              <w:rPr>
                <w:rFonts w:ascii="Georgia" w:hAnsi="Georgia"/>
                <w:i/>
                <w:w w:val="110"/>
                <w:sz w:val="24"/>
                <w:vertAlign w:val="baseline"/>
              </w:rPr>
              <w:t>σ</w:t>
            </w:r>
            <w:r>
              <w:rPr>
                <w:rFonts w:ascii="Georgia" w:hAnsi="Georgia"/>
                <w:i/>
                <w:w w:val="110"/>
                <w:sz w:val="24"/>
                <w:vertAlign w:val="subscript"/>
              </w:rPr>
              <w:t>r</w:t>
            </w:r>
            <w:r>
              <w:rPr>
                <w:w w:val="110"/>
                <w:sz w:val="24"/>
                <w:vertAlign w:val="baseline"/>
              </w:rPr>
              <w:t>)</w:t>
            </w:r>
            <w:r>
              <w:rPr>
                <w:rFonts w:ascii="DejaVu Serif Condensed" w:hAnsi="DejaVu Serif Condensed"/>
                <w:w w:val="110"/>
                <w:sz w:val="24"/>
                <w:vertAlign w:val="superscript"/>
              </w:rPr>
              <w:t>'</w:t>
            </w:r>
            <w:r>
              <w:rPr>
                <w:rFonts w:ascii="DejaVu Serif Condensed" w:hAnsi="DejaVu Serif Condensed"/>
                <w:spacing w:val="5"/>
                <w:w w:val="110"/>
                <w:sz w:val="24"/>
                <w:vertAlign w:val="baseline"/>
              </w:rPr>
              <w:t> </w:t>
            </w:r>
            <w:r>
              <w:rPr>
                <w:w w:val="110"/>
                <w:sz w:val="24"/>
                <w:vertAlign w:val="baseline"/>
              </w:rPr>
              <w:t>=</w:t>
            </w:r>
            <w:r>
              <w:rPr>
                <w:spacing w:val="4"/>
                <w:w w:val="110"/>
                <w:sz w:val="24"/>
                <w:vertAlign w:val="baseline"/>
              </w:rPr>
              <w:t> </w:t>
            </w:r>
            <w:r>
              <w:rPr>
                <w:rFonts w:ascii="Georgia" w:hAnsi="Georgia"/>
                <w:i/>
                <w:spacing w:val="-5"/>
                <w:w w:val="110"/>
                <w:sz w:val="24"/>
                <w:vertAlign w:val="baseline"/>
              </w:rPr>
              <w:t>t</w:t>
            </w:r>
            <w:r>
              <w:rPr>
                <w:rFonts w:ascii="Georgia" w:hAnsi="Georgia"/>
                <w:i/>
                <w:spacing w:val="-5"/>
                <w:w w:val="110"/>
                <w:sz w:val="24"/>
                <w:vertAlign w:val="subscript"/>
              </w:rPr>
              <w:t>f</w:t>
            </w:r>
          </w:p>
        </w:tc>
        <w:tc>
          <w:tcPr>
            <w:tcW w:w="4154" w:type="dxa"/>
          </w:tcPr>
          <w:p>
            <w:pPr>
              <w:pStyle w:val="TableParagraph"/>
              <w:spacing w:before="63"/>
              <w:ind w:left="119"/>
              <w:rPr>
                <w:sz w:val="24"/>
              </w:rPr>
            </w:pPr>
            <w:r>
              <w:rPr>
                <w:rFonts w:ascii="Georgia" w:hAnsi="Georgia"/>
                <w:i/>
                <w:sz w:val="24"/>
              </w:rPr>
              <w:t>f</w:t>
            </w:r>
            <w:r>
              <w:rPr>
                <w:rFonts w:ascii="Georgia" w:hAnsi="Georgia"/>
                <w:i/>
                <w:spacing w:val="-13"/>
                <w:sz w:val="24"/>
              </w:rPr>
              <w:t> </w:t>
            </w:r>
            <w:r>
              <w:rPr>
                <w:spacing w:val="20"/>
                <w:sz w:val="24"/>
              </w:rPr>
              <w:t>(</w:t>
            </w:r>
            <w:r>
              <w:rPr>
                <w:rFonts w:ascii="Georgia" w:hAnsi="Georgia"/>
                <w:i/>
                <w:spacing w:val="20"/>
                <w:sz w:val="24"/>
              </w:rPr>
              <w:t>σ</w:t>
            </w:r>
            <w:r>
              <w:rPr>
                <w:rFonts w:ascii="LM Mono Prop 10" w:hAnsi="LM Mono Prop 10"/>
                <w:spacing w:val="20"/>
                <w:sz w:val="24"/>
                <w:vertAlign w:val="subscript"/>
              </w:rPr>
              <w:t>1</w:t>
            </w:r>
            <w:r>
              <w:rPr>
                <w:rFonts w:ascii="Georgia" w:hAnsi="Georgia"/>
                <w:i/>
                <w:spacing w:val="20"/>
                <w:sz w:val="24"/>
                <w:vertAlign w:val="baseline"/>
              </w:rPr>
              <w:t>,...,</w:t>
            </w:r>
            <w:r>
              <w:rPr>
                <w:rFonts w:ascii="Georgia" w:hAnsi="Georgia"/>
                <w:i/>
                <w:spacing w:val="12"/>
                <w:sz w:val="24"/>
                <w:vertAlign w:val="baseline"/>
              </w:rPr>
              <w:t> </w:t>
            </w:r>
            <w:r>
              <w:rPr>
                <w:rFonts w:ascii="Georgia" w:hAnsi="Georgia"/>
                <w:i/>
                <w:sz w:val="24"/>
                <w:vertAlign w:val="baseline"/>
              </w:rPr>
              <w:t>σ</w:t>
            </w:r>
            <w:r>
              <w:rPr>
                <w:rFonts w:ascii="Georgia" w:hAnsi="Georgia"/>
                <w:i/>
                <w:sz w:val="24"/>
                <w:vertAlign w:val="subscript"/>
              </w:rPr>
              <w:t>r</w:t>
            </w:r>
            <w:r>
              <w:rPr>
                <w:sz w:val="24"/>
                <w:vertAlign w:val="baseline"/>
              </w:rPr>
              <w:t>)(0)</w:t>
            </w:r>
            <w:r>
              <w:rPr>
                <w:spacing w:val="59"/>
                <w:sz w:val="24"/>
                <w:vertAlign w:val="baseline"/>
              </w:rPr>
              <w:t> </w:t>
            </w:r>
            <w:r>
              <w:rPr>
                <w:sz w:val="24"/>
                <w:vertAlign w:val="baseline"/>
              </w:rPr>
              <w:t>=</w:t>
            </w:r>
            <w:r>
              <w:rPr>
                <w:spacing w:val="58"/>
                <w:sz w:val="24"/>
                <w:vertAlign w:val="baseline"/>
              </w:rPr>
              <w:t> </w:t>
            </w:r>
            <w:r>
              <w:rPr>
                <w:rFonts w:ascii="Georgia" w:hAnsi="Georgia"/>
                <w:i/>
                <w:sz w:val="24"/>
                <w:vertAlign w:val="baseline"/>
              </w:rPr>
              <w:t>h</w:t>
            </w:r>
            <w:r>
              <w:rPr>
                <w:rFonts w:ascii="Georgia" w:hAnsi="Georgia"/>
                <w:i/>
                <w:sz w:val="24"/>
                <w:vertAlign w:val="subscript"/>
              </w:rPr>
              <w:t>f</w:t>
            </w:r>
            <w:r>
              <w:rPr>
                <w:rFonts w:ascii="Georgia" w:hAnsi="Georgia"/>
                <w:i/>
                <w:spacing w:val="-10"/>
                <w:sz w:val="24"/>
                <w:vertAlign w:val="baseline"/>
              </w:rPr>
              <w:t> </w:t>
            </w:r>
            <w:r>
              <w:rPr>
                <w:spacing w:val="14"/>
                <w:sz w:val="24"/>
                <w:vertAlign w:val="baseline"/>
              </w:rPr>
              <w:t>(</w:t>
            </w:r>
            <w:r>
              <w:rPr>
                <w:rFonts w:ascii="Georgia" w:hAnsi="Georgia"/>
                <w:i/>
                <w:spacing w:val="14"/>
                <w:sz w:val="24"/>
                <w:vertAlign w:val="baseline"/>
              </w:rPr>
              <w:t>σ</w:t>
            </w:r>
            <w:r>
              <w:rPr>
                <w:rFonts w:ascii="LM Mono Prop 10" w:hAnsi="LM Mono Prop 10"/>
                <w:spacing w:val="14"/>
                <w:sz w:val="24"/>
                <w:vertAlign w:val="subscript"/>
              </w:rPr>
              <w:t>1</w:t>
            </w:r>
            <w:r>
              <w:rPr>
                <w:spacing w:val="14"/>
                <w:sz w:val="24"/>
                <w:vertAlign w:val="baseline"/>
              </w:rPr>
              <w:t>(0)</w:t>
            </w:r>
            <w:r>
              <w:rPr>
                <w:rFonts w:ascii="Georgia" w:hAnsi="Georgia"/>
                <w:i/>
                <w:spacing w:val="14"/>
                <w:sz w:val="24"/>
                <w:vertAlign w:val="baseline"/>
              </w:rPr>
              <w:t>,...,</w:t>
            </w:r>
            <w:r>
              <w:rPr>
                <w:rFonts w:ascii="Georgia" w:hAnsi="Georgia"/>
                <w:i/>
                <w:spacing w:val="13"/>
                <w:sz w:val="24"/>
                <w:vertAlign w:val="baseline"/>
              </w:rPr>
              <w:t> </w:t>
            </w:r>
            <w:r>
              <w:rPr>
                <w:rFonts w:ascii="Georgia" w:hAnsi="Georgia"/>
                <w:i/>
                <w:spacing w:val="-2"/>
                <w:sz w:val="24"/>
                <w:vertAlign w:val="baseline"/>
              </w:rPr>
              <w:t>σ</w:t>
            </w:r>
            <w:r>
              <w:rPr>
                <w:rFonts w:ascii="Georgia" w:hAnsi="Georgia"/>
                <w:i/>
                <w:spacing w:val="-2"/>
                <w:sz w:val="24"/>
                <w:vertAlign w:val="subscript"/>
              </w:rPr>
              <w:t>r</w:t>
            </w:r>
            <w:r>
              <w:rPr>
                <w:spacing w:val="-2"/>
                <w:sz w:val="24"/>
                <w:vertAlign w:val="baseline"/>
              </w:rPr>
              <w:t>(0))</w:t>
            </w:r>
          </w:p>
        </w:tc>
      </w:tr>
    </w:tbl>
    <w:p>
      <w:pPr>
        <w:spacing w:line="204" w:lineRule="auto" w:before="57"/>
        <w:ind w:left="417" w:right="551" w:firstLine="0"/>
        <w:jc w:val="both"/>
        <w:rPr>
          <w:rFonts w:ascii="LM Roman 12" w:hAnsi="LM Roman 12"/>
          <w:i/>
          <w:sz w:val="24"/>
        </w:rPr>
      </w:pPr>
      <w:r>
        <w:rPr/>
        <mc:AlternateContent>
          <mc:Choice Requires="wps">
            <w:drawing>
              <wp:anchor distT="0" distB="0" distL="0" distR="0" allowOverlap="1" layoutInCell="1" locked="0" behindDoc="1" simplePos="0" relativeHeight="485150720">
                <wp:simplePos x="0" y="0"/>
                <wp:positionH relativeFrom="page">
                  <wp:posOffset>4500600</wp:posOffset>
                </wp:positionH>
                <wp:positionV relativeFrom="paragraph">
                  <wp:posOffset>251969</wp:posOffset>
                </wp:positionV>
                <wp:extent cx="152400" cy="259715"/>
                <wp:effectExtent l="0" t="0" r="0" b="0"/>
                <wp:wrapNone/>
                <wp:docPr id="696" name="Textbox 696"/>
                <wp:cNvGraphicFramePr>
                  <a:graphicFrameLocks/>
                </wp:cNvGraphicFramePr>
                <a:graphic>
                  <a:graphicData uri="http://schemas.microsoft.com/office/word/2010/wordprocessingShape">
                    <wps:wsp>
                      <wps:cNvPr id="696" name="Textbox 696"/>
                      <wps:cNvSpPr txBox="1"/>
                      <wps:spPr>
                        <a:xfrm>
                          <a:off x="0" y="0"/>
                          <a:ext cx="1524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54.377991pt;margin-top:19.840151pt;width:12pt;height:20.45pt;mso-position-horizontal-relative:page;mso-position-vertical-relative:paragraph;z-index:-18165760" type="#_x0000_t202" id="docshape649"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51232">
                <wp:simplePos x="0" y="0"/>
                <wp:positionH relativeFrom="page">
                  <wp:posOffset>4995176</wp:posOffset>
                </wp:positionH>
                <wp:positionV relativeFrom="paragraph">
                  <wp:posOffset>68518</wp:posOffset>
                </wp:positionV>
                <wp:extent cx="101600" cy="259715"/>
                <wp:effectExtent l="0" t="0" r="0" b="0"/>
                <wp:wrapNone/>
                <wp:docPr id="697" name="Textbox 697"/>
                <wp:cNvGraphicFramePr>
                  <a:graphicFrameLocks/>
                </wp:cNvGraphicFramePr>
                <a:graphic>
                  <a:graphicData uri="http://schemas.microsoft.com/office/word/2010/wordprocessingShape">
                    <wps:wsp>
                      <wps:cNvPr id="697" name="Textbox 697"/>
                      <wps:cNvSpPr txBox="1"/>
                      <wps:spPr>
                        <a:xfrm>
                          <a:off x="0" y="0"/>
                          <a:ext cx="101600" cy="259715"/>
                        </a:xfrm>
                        <a:prstGeom prst="rect">
                          <a:avLst/>
                        </a:prstGeom>
                      </wps:spPr>
                      <wps:txbx>
                        <w:txbxContent>
                          <w:p>
                            <w:pPr>
                              <w:spacing w:line="261" w:lineRule="exact" w:before="0"/>
                              <w:ind w:left="0" w:right="0" w:firstLine="0"/>
                              <w:jc w:val="left"/>
                              <w:rPr>
                                <w:rFonts w:ascii="Symbola" w:hAnsi="Symbola"/>
                                <w:sz w:val="24"/>
                              </w:rPr>
                            </w:pPr>
                            <w:r>
                              <w:rPr>
                                <w:rFonts w:ascii="Symbola" w:hAnsi="Symbola"/>
                                <w:spacing w:val="-10"/>
                                <w:sz w:val="24"/>
                              </w:rPr>
                              <w:t>∈</w:t>
                            </w:r>
                          </w:p>
                        </w:txbxContent>
                      </wps:txbx>
                      <wps:bodyPr wrap="square" lIns="0" tIns="0" rIns="0" bIns="0" rtlCol="0">
                        <a:noAutofit/>
                      </wps:bodyPr>
                    </wps:wsp>
                  </a:graphicData>
                </a:graphic>
              </wp:anchor>
            </w:drawing>
          </mc:Choice>
          <mc:Fallback>
            <w:pict>
              <v:shape style="position:absolute;margin-left:393.321014pt;margin-top:5.39515pt;width:8pt;height:20.45pt;mso-position-horizontal-relative:page;mso-position-vertical-relative:paragraph;z-index:-18165248" type="#_x0000_t202" id="docshape650" filled="false" stroked="false">
                <v:textbox inset="0,0,0,0">
                  <w:txbxContent>
                    <w:p>
                      <w:pPr>
                        <w:spacing w:line="261" w:lineRule="exact" w:before="0"/>
                        <w:ind w:left="0" w:right="0" w:firstLine="0"/>
                        <w:jc w:val="left"/>
                        <w:rPr>
                          <w:rFonts w:ascii="Symbola" w:hAnsi="Symbola"/>
                          <w:sz w:val="24"/>
                        </w:rPr>
                      </w:pPr>
                      <w:r>
                        <w:rPr>
                          <w:rFonts w:ascii="Symbola" w:hAnsi="Symbola"/>
                          <w:spacing w:val="-10"/>
                          <w:sz w:val="24"/>
                        </w:rPr>
                        <w:t>∈</w:t>
                      </w:r>
                    </w:p>
                  </w:txbxContent>
                </v:textbox>
                <w10:wrap type="none"/>
              </v:shape>
            </w:pict>
          </mc:Fallback>
        </mc:AlternateContent>
      </w:r>
      <w:r>
        <w:rPr>
          <w:rFonts w:ascii="LM Roman 12" w:hAnsi="LM Roman 12"/>
          <w:i/>
          <w:w w:val="105"/>
          <w:sz w:val="24"/>
        </w:rPr>
        <w:t>has</w:t>
      </w:r>
      <w:r>
        <w:rPr>
          <w:rFonts w:ascii="LM Roman 12" w:hAnsi="LM Roman 12"/>
          <w:i/>
          <w:spacing w:val="-14"/>
          <w:w w:val="105"/>
          <w:sz w:val="24"/>
        </w:rPr>
        <w:t> </w:t>
      </w:r>
      <w:r>
        <w:rPr>
          <w:rFonts w:ascii="LM Roman 12" w:hAnsi="LM Roman 12"/>
          <w:i/>
          <w:w w:val="105"/>
          <w:sz w:val="24"/>
        </w:rPr>
        <w:t>a</w:t>
      </w:r>
      <w:r>
        <w:rPr>
          <w:rFonts w:ascii="LM Roman 12" w:hAnsi="LM Roman 12"/>
          <w:i/>
          <w:spacing w:val="-15"/>
          <w:w w:val="105"/>
          <w:sz w:val="24"/>
        </w:rPr>
        <w:t> </w:t>
      </w:r>
      <w:r>
        <w:rPr>
          <w:rFonts w:ascii="LM Roman 12" w:hAnsi="LM Roman 12"/>
          <w:i/>
          <w:w w:val="105"/>
          <w:sz w:val="24"/>
        </w:rPr>
        <w:t>unique</w:t>
      </w:r>
      <w:r>
        <w:rPr>
          <w:rFonts w:ascii="LM Roman 12" w:hAnsi="LM Roman 12"/>
          <w:i/>
          <w:spacing w:val="-15"/>
          <w:w w:val="105"/>
          <w:sz w:val="24"/>
        </w:rPr>
        <w:t> </w:t>
      </w:r>
      <w:r>
        <w:rPr>
          <w:rFonts w:ascii="LM Roman 12" w:hAnsi="LM Roman 12"/>
          <w:i/>
          <w:w w:val="105"/>
          <w:sz w:val="24"/>
        </w:rPr>
        <w:t>solution.</w:t>
      </w:r>
      <w:r>
        <w:rPr>
          <w:rFonts w:ascii="LM Roman 12" w:hAnsi="LM Roman 12"/>
          <w:i/>
          <w:w w:val="105"/>
          <w:sz w:val="24"/>
        </w:rPr>
        <w:t> That</w:t>
      </w:r>
      <w:r>
        <w:rPr>
          <w:rFonts w:ascii="LM Roman 12" w:hAnsi="LM Roman 12"/>
          <w:i/>
          <w:spacing w:val="-14"/>
          <w:w w:val="105"/>
          <w:sz w:val="24"/>
        </w:rPr>
        <w:t> </w:t>
      </w:r>
      <w:r>
        <w:rPr>
          <w:rFonts w:ascii="LM Roman 12" w:hAnsi="LM Roman 12"/>
          <w:i/>
          <w:w w:val="105"/>
          <w:sz w:val="24"/>
        </w:rPr>
        <w:t>is,</w:t>
      </w:r>
      <w:r>
        <w:rPr>
          <w:rFonts w:ascii="LM Roman 12" w:hAnsi="LM Roman 12"/>
          <w:i/>
          <w:spacing w:val="-13"/>
          <w:w w:val="105"/>
          <w:sz w:val="24"/>
        </w:rPr>
        <w:t> </w:t>
      </w:r>
      <w:r>
        <w:rPr>
          <w:rFonts w:ascii="LM Roman 12" w:hAnsi="LM Roman 12"/>
          <w:i/>
          <w:w w:val="105"/>
          <w:sz w:val="24"/>
        </w:rPr>
        <w:t>there</w:t>
      </w:r>
      <w:r>
        <w:rPr>
          <w:rFonts w:ascii="LM Roman 12" w:hAnsi="LM Roman 12"/>
          <w:i/>
          <w:spacing w:val="-15"/>
          <w:w w:val="105"/>
          <w:sz w:val="24"/>
        </w:rPr>
        <w:t> </w:t>
      </w:r>
      <w:r>
        <w:rPr>
          <w:rFonts w:ascii="LM Roman 12" w:hAnsi="LM Roman 12"/>
          <w:i/>
          <w:w w:val="105"/>
          <w:sz w:val="24"/>
        </w:rPr>
        <w:t>exists</w:t>
      </w:r>
      <w:r>
        <w:rPr>
          <w:rFonts w:ascii="LM Roman 12" w:hAnsi="LM Roman 12"/>
          <w:i/>
          <w:spacing w:val="-15"/>
          <w:w w:val="105"/>
          <w:sz w:val="24"/>
        </w:rPr>
        <w:t> </w:t>
      </w:r>
      <w:r>
        <w:rPr>
          <w:rFonts w:ascii="LM Roman 12" w:hAnsi="LM Roman 12"/>
          <w:i/>
          <w:w w:val="105"/>
          <w:sz w:val="24"/>
        </w:rPr>
        <w:t>for</w:t>
      </w:r>
      <w:r>
        <w:rPr>
          <w:rFonts w:ascii="LM Roman 12" w:hAnsi="LM Roman 12"/>
          <w:i/>
          <w:spacing w:val="-15"/>
          <w:w w:val="105"/>
          <w:sz w:val="24"/>
        </w:rPr>
        <w:t> </w:t>
      </w:r>
      <w:r>
        <w:rPr>
          <w:rFonts w:ascii="LM Roman 12" w:hAnsi="LM Roman 12"/>
          <w:i/>
          <w:w w:val="105"/>
          <w:sz w:val="24"/>
        </w:rPr>
        <w:t>each</w:t>
      </w:r>
      <w:r>
        <w:rPr>
          <w:rFonts w:ascii="LM Roman 12" w:hAnsi="LM Roman 12"/>
          <w:i/>
          <w:spacing w:val="-15"/>
          <w:w w:val="105"/>
          <w:sz w:val="24"/>
        </w:rPr>
        <w:t> </w:t>
      </w:r>
      <w:r>
        <w:rPr>
          <w:rFonts w:ascii="Georgia" w:hAnsi="Georgia"/>
          <w:i/>
          <w:w w:val="115"/>
          <w:sz w:val="24"/>
        </w:rPr>
        <w:t>f</w:t>
      </w:r>
      <w:r>
        <w:rPr>
          <w:rFonts w:ascii="Georgia" w:hAnsi="Georgia"/>
          <w:i/>
          <w:spacing w:val="40"/>
          <w:w w:val="115"/>
          <w:sz w:val="24"/>
        </w:rPr>
        <w:t>  </w:t>
      </w:r>
      <w:r>
        <w:rPr>
          <w:w w:val="105"/>
          <w:sz w:val="24"/>
        </w:rPr>
        <w:t>Σ</w:t>
      </w:r>
      <w:r>
        <w:rPr>
          <w:w w:val="105"/>
          <w:sz w:val="24"/>
        </w:rPr>
        <w:t> </w:t>
      </w:r>
      <w:r>
        <w:rPr>
          <w:rFonts w:ascii="LM Roman 12" w:hAnsi="LM Roman 12"/>
          <w:i/>
          <w:w w:val="105"/>
          <w:sz w:val="24"/>
        </w:rPr>
        <w:t>a</w:t>
      </w:r>
      <w:r>
        <w:rPr>
          <w:rFonts w:ascii="LM Roman 12" w:hAnsi="LM Roman 12"/>
          <w:i/>
          <w:spacing w:val="-15"/>
          <w:w w:val="105"/>
          <w:sz w:val="24"/>
        </w:rPr>
        <w:t> </w:t>
      </w:r>
      <w:r>
        <w:rPr>
          <w:rFonts w:ascii="LM Roman 12" w:hAnsi="LM Roman 12"/>
          <w:i/>
          <w:w w:val="105"/>
          <w:sz w:val="24"/>
        </w:rPr>
        <w:t>unique</w:t>
      </w:r>
      <w:r>
        <w:rPr>
          <w:rFonts w:ascii="LM Roman 12" w:hAnsi="LM Roman 12"/>
          <w:i/>
          <w:spacing w:val="-15"/>
          <w:w w:val="105"/>
          <w:sz w:val="24"/>
        </w:rPr>
        <w:t> </w:t>
      </w:r>
      <w:r>
        <w:rPr>
          <w:rFonts w:ascii="LM Roman 12" w:hAnsi="LM Roman 12"/>
          <w:i/>
          <w:w w:val="105"/>
          <w:sz w:val="24"/>
        </w:rPr>
        <w:t>stream</w:t>
      </w:r>
      <w:r>
        <w:rPr>
          <w:rFonts w:ascii="LM Roman 12" w:hAnsi="LM Roman 12"/>
          <w:i/>
          <w:w w:val="105"/>
          <w:sz w:val="24"/>
        </w:rPr>
        <w:t> operator</w:t>
      </w:r>
      <w:r>
        <w:rPr>
          <w:rFonts w:ascii="LM Roman 12" w:hAnsi="LM Roman 12"/>
          <w:i/>
          <w:spacing w:val="-23"/>
          <w:w w:val="105"/>
          <w:sz w:val="24"/>
        </w:rPr>
        <w:t> </w:t>
      </w:r>
      <w:r>
        <w:rPr>
          <w:rFonts w:ascii="LM Roman 12" w:hAnsi="LM Roman 12"/>
          <w:i/>
          <w:w w:val="105"/>
          <w:sz w:val="24"/>
        </w:rPr>
        <w:t>(denoted</w:t>
      </w:r>
      <w:r>
        <w:rPr>
          <w:rFonts w:ascii="LM Roman 12" w:hAnsi="LM Roman 12"/>
          <w:i/>
          <w:spacing w:val="-22"/>
          <w:w w:val="105"/>
          <w:sz w:val="24"/>
        </w:rPr>
        <w:t> </w:t>
      </w:r>
      <w:r>
        <w:rPr>
          <w:rFonts w:ascii="LM Roman 12" w:hAnsi="LM Roman 12"/>
          <w:i/>
          <w:w w:val="105"/>
          <w:sz w:val="24"/>
        </w:rPr>
        <w:t>by</w:t>
      </w:r>
      <w:r>
        <w:rPr>
          <w:rFonts w:ascii="LM Roman 12" w:hAnsi="LM Roman 12"/>
          <w:i/>
          <w:spacing w:val="-22"/>
          <w:w w:val="105"/>
          <w:sz w:val="24"/>
        </w:rPr>
        <w:t> </w:t>
      </w:r>
      <w:r>
        <w:rPr>
          <w:rFonts w:ascii="LM Roman 12" w:hAnsi="LM Roman 12"/>
          <w:i/>
          <w:w w:val="105"/>
          <w:sz w:val="24"/>
        </w:rPr>
        <w:t>the</w:t>
      </w:r>
      <w:r>
        <w:rPr>
          <w:rFonts w:ascii="LM Roman 12" w:hAnsi="LM Roman 12"/>
          <w:i/>
          <w:spacing w:val="-22"/>
          <w:w w:val="105"/>
          <w:sz w:val="24"/>
        </w:rPr>
        <w:t> </w:t>
      </w:r>
      <w:r>
        <w:rPr>
          <w:rFonts w:ascii="LM Roman 12" w:hAnsi="LM Roman 12"/>
          <w:i/>
          <w:w w:val="105"/>
          <w:sz w:val="24"/>
        </w:rPr>
        <w:t>same</w:t>
      </w:r>
      <w:r>
        <w:rPr>
          <w:rFonts w:ascii="LM Roman 12" w:hAnsi="LM Roman 12"/>
          <w:i/>
          <w:spacing w:val="-22"/>
          <w:w w:val="105"/>
          <w:sz w:val="24"/>
        </w:rPr>
        <w:t> </w:t>
      </w:r>
      <w:r>
        <w:rPr>
          <w:rFonts w:ascii="LM Roman 12" w:hAnsi="LM Roman 12"/>
          <w:i/>
          <w:w w:val="105"/>
          <w:sz w:val="24"/>
        </w:rPr>
        <w:t>symbol)</w:t>
      </w:r>
      <w:r>
        <w:rPr>
          <w:rFonts w:ascii="LM Roman 12" w:hAnsi="LM Roman 12"/>
          <w:i/>
          <w:spacing w:val="-22"/>
          <w:w w:val="105"/>
          <w:sz w:val="24"/>
        </w:rPr>
        <w:t> </w:t>
      </w:r>
      <w:r>
        <w:rPr>
          <w:rFonts w:ascii="Georgia" w:hAnsi="Georgia"/>
          <w:i/>
          <w:w w:val="115"/>
          <w:sz w:val="24"/>
        </w:rPr>
        <w:t>f</w:t>
      </w:r>
      <w:r>
        <w:rPr>
          <w:rFonts w:ascii="Georgia" w:hAnsi="Georgia"/>
          <w:i/>
          <w:spacing w:val="-16"/>
          <w:w w:val="115"/>
          <w:sz w:val="24"/>
        </w:rPr>
        <w:t> </w:t>
      </w:r>
      <w:r>
        <w:rPr>
          <w:w w:val="105"/>
          <w:sz w:val="24"/>
        </w:rPr>
        <w:t>:</w:t>
      </w:r>
      <w:r>
        <w:rPr>
          <w:spacing w:val="-16"/>
          <w:w w:val="105"/>
          <w:sz w:val="24"/>
        </w:rPr>
        <w:t> </w:t>
      </w:r>
      <w:r>
        <w:rPr>
          <w:w w:val="105"/>
          <w:sz w:val="24"/>
        </w:rPr>
        <w:t>(</w:t>
      </w:r>
      <w:r>
        <w:rPr>
          <w:rFonts w:ascii="Arial" w:hAnsi="Arial"/>
          <w:w w:val="105"/>
          <w:sz w:val="24"/>
        </w:rPr>
        <w:t>R</w:t>
      </w:r>
      <w:r>
        <w:rPr>
          <w:rFonts w:ascii="Georgia" w:hAnsi="Georgia"/>
          <w:i/>
          <w:w w:val="105"/>
          <w:sz w:val="24"/>
          <w:vertAlign w:val="superscript"/>
        </w:rPr>
        <w:t>ω</w:t>
      </w:r>
      <w:r>
        <w:rPr>
          <w:w w:val="105"/>
          <w:sz w:val="24"/>
          <w:vertAlign w:val="baseline"/>
        </w:rPr>
        <w:t>)</w:t>
      </w:r>
      <w:r>
        <w:rPr>
          <w:rFonts w:ascii="Georgia" w:hAnsi="Georgia"/>
          <w:i/>
          <w:w w:val="105"/>
          <w:sz w:val="24"/>
          <w:vertAlign w:val="superscript"/>
        </w:rPr>
        <w:t>r</w:t>
      </w:r>
      <w:r>
        <w:rPr>
          <w:rFonts w:ascii="Georgia" w:hAnsi="Georgia"/>
          <w:i/>
          <w:spacing w:val="71"/>
          <w:w w:val="150"/>
          <w:sz w:val="24"/>
          <w:vertAlign w:val="baseline"/>
        </w:rPr>
        <w:t> </w:t>
      </w:r>
      <w:r>
        <w:rPr>
          <w:rFonts w:ascii="Arial" w:hAnsi="Arial"/>
          <w:w w:val="105"/>
          <w:sz w:val="24"/>
          <w:vertAlign w:val="baseline"/>
        </w:rPr>
        <w:t>R</w:t>
      </w:r>
      <w:r>
        <w:rPr>
          <w:rFonts w:ascii="Georgia" w:hAnsi="Georgia"/>
          <w:i/>
          <w:w w:val="105"/>
          <w:sz w:val="24"/>
          <w:vertAlign w:val="superscript"/>
        </w:rPr>
        <w:t>ω</w:t>
      </w:r>
      <w:r>
        <w:rPr>
          <w:rFonts w:ascii="Georgia" w:hAnsi="Georgia"/>
          <w:i/>
          <w:w w:val="105"/>
          <w:sz w:val="24"/>
          <w:vertAlign w:val="baseline"/>
        </w:rPr>
        <w:t> </w:t>
      </w:r>
      <w:r>
        <w:rPr>
          <w:rFonts w:ascii="LM Roman 12" w:hAnsi="LM Roman 12"/>
          <w:i/>
          <w:w w:val="105"/>
          <w:sz w:val="24"/>
          <w:vertAlign w:val="baseline"/>
        </w:rPr>
        <w:t>satisfying</w:t>
      </w:r>
      <w:r>
        <w:rPr>
          <w:rFonts w:ascii="LM Roman 12" w:hAnsi="LM Roman 12"/>
          <w:i/>
          <w:spacing w:val="-23"/>
          <w:w w:val="105"/>
          <w:sz w:val="24"/>
          <w:vertAlign w:val="baseline"/>
        </w:rPr>
        <w:t> </w:t>
      </w:r>
      <w:r>
        <w:rPr>
          <w:rFonts w:ascii="LM Roman 12" w:hAnsi="LM Roman 12"/>
          <w:i/>
          <w:w w:val="105"/>
          <w:sz w:val="24"/>
          <w:vertAlign w:val="baseline"/>
        </w:rPr>
        <w:t>the</w:t>
      </w:r>
      <w:r>
        <w:rPr>
          <w:rFonts w:ascii="LM Roman 12" w:hAnsi="LM Roman 12"/>
          <w:i/>
          <w:spacing w:val="-22"/>
          <w:w w:val="105"/>
          <w:sz w:val="24"/>
          <w:vertAlign w:val="baseline"/>
        </w:rPr>
        <w:t> </w:t>
      </w:r>
      <w:r>
        <w:rPr>
          <w:rFonts w:ascii="LM Roman 12" w:hAnsi="LM Roman 12"/>
          <w:i/>
          <w:w w:val="105"/>
          <w:sz w:val="24"/>
          <w:vertAlign w:val="baseline"/>
        </w:rPr>
        <w:t>equation</w:t>
      </w:r>
      <w:r>
        <w:rPr>
          <w:rFonts w:ascii="LM Roman 12" w:hAnsi="LM Roman 12"/>
          <w:i/>
          <w:w w:val="105"/>
          <w:sz w:val="24"/>
          <w:vertAlign w:val="baseline"/>
        </w:rPr>
        <w:t> </w:t>
      </w:r>
      <w:r>
        <w:rPr>
          <w:rFonts w:ascii="LM Roman 12" w:hAnsi="LM Roman 12"/>
          <w:i/>
          <w:spacing w:val="-2"/>
          <w:w w:val="105"/>
          <w:sz w:val="24"/>
          <w:vertAlign w:val="baseline"/>
        </w:rPr>
        <w:t>above.</w:t>
      </w:r>
    </w:p>
    <w:p>
      <w:pPr>
        <w:pStyle w:val="BodyText"/>
        <w:spacing w:before="163"/>
        <w:jc w:val="both"/>
      </w:pPr>
      <w:r>
        <w:rPr>
          <w:w w:val="105"/>
        </w:rPr>
        <w:t>Most</w:t>
      </w:r>
      <w:r>
        <w:rPr>
          <w:spacing w:val="-11"/>
          <w:w w:val="105"/>
        </w:rPr>
        <w:t> </w:t>
      </w:r>
      <w:r>
        <w:rPr>
          <w:w w:val="105"/>
        </w:rPr>
        <w:t>of</w:t>
      </w:r>
      <w:r>
        <w:rPr>
          <w:spacing w:val="-11"/>
          <w:w w:val="105"/>
        </w:rPr>
        <w:t> </w:t>
      </w:r>
      <w:r>
        <w:rPr>
          <w:w w:val="105"/>
        </w:rPr>
        <w:t>the</w:t>
      </w:r>
      <w:r>
        <w:rPr>
          <w:spacing w:val="-11"/>
          <w:w w:val="105"/>
        </w:rPr>
        <w:t> </w:t>
      </w:r>
      <w:r>
        <w:rPr>
          <w:w w:val="105"/>
        </w:rPr>
        <w:t>equations</w:t>
      </w:r>
      <w:r>
        <w:rPr>
          <w:spacing w:val="-10"/>
          <w:w w:val="105"/>
        </w:rPr>
        <w:t> </w:t>
      </w:r>
      <w:r>
        <w:rPr>
          <w:w w:val="105"/>
        </w:rPr>
        <w:t>that</w:t>
      </w:r>
      <w:r>
        <w:rPr>
          <w:spacing w:val="-11"/>
          <w:w w:val="105"/>
        </w:rPr>
        <w:t> </w:t>
      </w:r>
      <w:r>
        <w:rPr>
          <w:w w:val="105"/>
        </w:rPr>
        <w:t>occur</w:t>
      </w:r>
      <w:r>
        <w:rPr>
          <w:spacing w:val="-11"/>
          <w:w w:val="105"/>
        </w:rPr>
        <w:t> </w:t>
      </w:r>
      <w:r>
        <w:rPr>
          <w:w w:val="105"/>
        </w:rPr>
        <w:t>in</w:t>
      </w:r>
      <w:r>
        <w:rPr>
          <w:spacing w:val="-10"/>
          <w:w w:val="105"/>
        </w:rPr>
        <w:t> </w:t>
      </w:r>
      <w:r>
        <w:rPr>
          <w:w w:val="105"/>
        </w:rPr>
        <w:t>Section</w:t>
      </w:r>
      <w:r>
        <w:rPr>
          <w:spacing w:val="-11"/>
          <w:w w:val="105"/>
        </w:rPr>
        <w:t> </w:t>
      </w:r>
      <w:r>
        <w:rPr>
          <w:w w:val="105"/>
        </w:rPr>
        <w:t>4</w:t>
      </w:r>
      <w:r>
        <w:rPr>
          <w:spacing w:val="-11"/>
          <w:w w:val="105"/>
        </w:rPr>
        <w:t> </w:t>
      </w:r>
      <w:r>
        <w:rPr>
          <w:w w:val="105"/>
        </w:rPr>
        <w:t>fit</w:t>
      </w:r>
      <w:r>
        <w:rPr>
          <w:spacing w:val="-11"/>
          <w:w w:val="105"/>
        </w:rPr>
        <w:t> </w:t>
      </w:r>
      <w:r>
        <w:rPr>
          <w:w w:val="105"/>
        </w:rPr>
        <w:t>into</w:t>
      </w:r>
      <w:r>
        <w:rPr>
          <w:spacing w:val="-10"/>
          <w:w w:val="105"/>
        </w:rPr>
        <w:t> </w:t>
      </w:r>
      <w:r>
        <w:rPr>
          <w:w w:val="105"/>
        </w:rPr>
        <w:t>the</w:t>
      </w:r>
      <w:r>
        <w:rPr>
          <w:spacing w:val="-11"/>
          <w:w w:val="105"/>
        </w:rPr>
        <w:t> </w:t>
      </w:r>
      <w:r>
        <w:rPr>
          <w:w w:val="105"/>
        </w:rPr>
        <w:t>format</w:t>
      </w:r>
      <w:r>
        <w:rPr>
          <w:spacing w:val="-11"/>
          <w:w w:val="105"/>
        </w:rPr>
        <w:t> </w:t>
      </w:r>
      <w:r>
        <w:rPr>
          <w:w w:val="105"/>
        </w:rPr>
        <w:t>of</w:t>
      </w:r>
      <w:r>
        <w:rPr>
          <w:spacing w:val="-10"/>
          <w:w w:val="105"/>
        </w:rPr>
        <w:t> </w:t>
      </w:r>
      <w:r>
        <w:rPr>
          <w:w w:val="105"/>
        </w:rPr>
        <w:t>the</w:t>
      </w:r>
      <w:r>
        <w:rPr>
          <w:spacing w:val="-11"/>
          <w:w w:val="105"/>
        </w:rPr>
        <w:t> </w:t>
      </w:r>
      <w:r>
        <w:rPr>
          <w:spacing w:val="-2"/>
          <w:w w:val="105"/>
        </w:rPr>
        <w:t>theorem.</w:t>
      </w:r>
    </w:p>
    <w:p>
      <w:pPr>
        <w:pStyle w:val="BodyText"/>
        <w:spacing w:before="13"/>
        <w:jc w:val="both"/>
      </w:pPr>
      <w:r>
        <w:rPr>
          <w:w w:val="105"/>
        </w:rPr>
        <w:t>For</w:t>
      </w:r>
      <w:r>
        <w:rPr>
          <w:spacing w:val="5"/>
          <w:w w:val="105"/>
        </w:rPr>
        <w:t> </w:t>
      </w:r>
      <w:r>
        <w:rPr>
          <w:w w:val="105"/>
        </w:rPr>
        <w:t>instance,</w:t>
      </w:r>
      <w:r>
        <w:rPr>
          <w:spacing w:val="6"/>
          <w:w w:val="105"/>
        </w:rPr>
        <w:t> </w:t>
      </w:r>
      <w:r>
        <w:rPr>
          <w:spacing w:val="-5"/>
          <w:w w:val="105"/>
        </w:rPr>
        <w:t>in</w:t>
      </w:r>
    </w:p>
    <w:p>
      <w:pPr>
        <w:pStyle w:val="BodyText"/>
        <w:spacing w:before="2" w:after="1"/>
        <w:ind w:left="0"/>
        <w:rPr>
          <w:sz w:val="1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6"/>
        <w:gridCol w:w="2758"/>
      </w:tblGrid>
      <w:tr>
        <w:trPr>
          <w:trHeight w:val="432" w:hRule="atLeast"/>
        </w:trPr>
        <w:tc>
          <w:tcPr>
            <w:tcW w:w="3556" w:type="dxa"/>
          </w:tcPr>
          <w:p>
            <w:pPr>
              <w:pStyle w:val="TableParagraph"/>
              <w:spacing w:before="79"/>
              <w:ind w:left="8" w:right="4"/>
              <w:jc w:val="center"/>
              <w:rPr>
                <w:sz w:val="24"/>
              </w:rPr>
            </w:pPr>
            <w:r>
              <w:rPr>
                <w:w w:val="105"/>
                <w:sz w:val="24"/>
              </w:rPr>
              <w:t>behavioural</w:t>
            </w:r>
            <w:r>
              <w:rPr>
                <w:spacing w:val="-12"/>
                <w:w w:val="105"/>
                <w:sz w:val="24"/>
              </w:rPr>
              <w:t> </w:t>
            </w:r>
            <w:r>
              <w:rPr>
                <w:w w:val="105"/>
                <w:sz w:val="24"/>
              </w:rPr>
              <w:t>differential</w:t>
            </w:r>
            <w:r>
              <w:rPr>
                <w:spacing w:val="-12"/>
                <w:w w:val="105"/>
                <w:sz w:val="24"/>
              </w:rPr>
              <w:t> </w:t>
            </w:r>
            <w:r>
              <w:rPr>
                <w:spacing w:val="-2"/>
                <w:w w:val="105"/>
                <w:sz w:val="24"/>
              </w:rPr>
              <w:t>equation</w:t>
            </w:r>
          </w:p>
        </w:tc>
        <w:tc>
          <w:tcPr>
            <w:tcW w:w="2758" w:type="dxa"/>
          </w:tcPr>
          <w:p>
            <w:pPr>
              <w:pStyle w:val="TableParagraph"/>
              <w:spacing w:before="79"/>
              <w:ind w:left="114"/>
              <w:rPr>
                <w:sz w:val="24"/>
              </w:rPr>
            </w:pPr>
            <w:r>
              <w:rPr>
                <w:w w:val="105"/>
                <w:sz w:val="24"/>
              </w:rPr>
              <w:t>initial</w:t>
            </w:r>
            <w:r>
              <w:rPr>
                <w:spacing w:val="14"/>
                <w:w w:val="105"/>
                <w:sz w:val="24"/>
              </w:rPr>
              <w:t> </w:t>
            </w:r>
            <w:r>
              <w:rPr>
                <w:spacing w:val="-4"/>
                <w:w w:val="105"/>
                <w:sz w:val="24"/>
              </w:rPr>
              <w:t>value</w:t>
            </w:r>
          </w:p>
        </w:tc>
      </w:tr>
      <w:tr>
        <w:trPr>
          <w:trHeight w:val="432" w:hRule="atLeast"/>
        </w:trPr>
        <w:tc>
          <w:tcPr>
            <w:tcW w:w="3556" w:type="dxa"/>
          </w:tcPr>
          <w:p>
            <w:pPr>
              <w:pStyle w:val="TableParagraph"/>
              <w:ind w:left="4" w:right="8"/>
              <w:jc w:val="center"/>
              <w:rPr>
                <w:sz w:val="24"/>
              </w:rPr>
            </w:pPr>
            <w:r>
              <w:rPr>
                <w:sz w:val="24"/>
              </w:rPr>
              <w:t>(</w:t>
            </w:r>
            <w:r>
              <w:rPr>
                <w:rFonts w:ascii="Georgia" w:hAnsi="Georgia"/>
                <w:i/>
                <w:sz w:val="24"/>
              </w:rPr>
              <w:t>σ</w:t>
            </w:r>
            <w:r>
              <w:rPr>
                <w:rFonts w:ascii="Georgia" w:hAnsi="Georgia"/>
                <w:i/>
                <w:spacing w:val="17"/>
                <w:sz w:val="24"/>
              </w:rPr>
              <w:t> </w:t>
            </w:r>
            <w:r>
              <w:rPr>
                <w:rFonts w:ascii="Symbola" w:hAnsi="Symbola"/>
                <w:sz w:val="24"/>
              </w:rPr>
              <w:t>×</w:t>
            </w:r>
            <w:r>
              <w:rPr>
                <w:rFonts w:ascii="Symbola" w:hAnsi="Symbola"/>
                <w:spacing w:val="4"/>
                <w:sz w:val="24"/>
              </w:rPr>
              <w:t> </w:t>
            </w:r>
            <w:r>
              <w:rPr>
                <w:rFonts w:ascii="Georgia" w:hAnsi="Georgia"/>
                <w:i/>
                <w:sz w:val="24"/>
              </w:rPr>
              <w:t>τ</w:t>
            </w:r>
            <w:r>
              <w:rPr>
                <w:rFonts w:ascii="Georgia" w:hAnsi="Georgia"/>
                <w:i/>
                <w:spacing w:val="-26"/>
                <w:sz w:val="24"/>
              </w:rPr>
              <w:t> </w:t>
            </w:r>
            <w:r>
              <w:rPr>
                <w:sz w:val="24"/>
              </w:rPr>
              <w:t>)</w:t>
            </w:r>
            <w:r>
              <w:rPr>
                <w:rFonts w:ascii="DejaVu Serif Condensed" w:hAnsi="DejaVu Serif Condensed"/>
                <w:sz w:val="24"/>
                <w:vertAlign w:val="superscript"/>
              </w:rPr>
              <w:t>'</w:t>
            </w:r>
            <w:r>
              <w:rPr>
                <w:rFonts w:ascii="DejaVu Serif Condensed" w:hAnsi="DejaVu Serif Condensed"/>
                <w:spacing w:val="24"/>
                <w:sz w:val="24"/>
                <w:vertAlign w:val="baseline"/>
              </w:rPr>
              <w:t> </w:t>
            </w:r>
            <w:r>
              <w:rPr>
                <w:sz w:val="24"/>
                <w:vertAlign w:val="baseline"/>
              </w:rPr>
              <w:t>=</w:t>
            </w:r>
            <w:r>
              <w:rPr>
                <w:spacing w:val="22"/>
                <w:sz w:val="24"/>
                <w:vertAlign w:val="baseline"/>
              </w:rPr>
              <w:t> </w:t>
            </w:r>
            <w:r>
              <w:rPr>
                <w:sz w:val="24"/>
                <w:vertAlign w:val="baseline"/>
              </w:rPr>
              <w:t>(</w:t>
            </w:r>
            <w:r>
              <w:rPr>
                <w:rFonts w:ascii="Georgia" w:hAnsi="Georgia"/>
                <w:i/>
                <w:sz w:val="24"/>
                <w:vertAlign w:val="baseline"/>
              </w:rPr>
              <w:t>σ</w:t>
            </w:r>
            <w:r>
              <w:rPr>
                <w:rFonts w:ascii="DejaVu Serif Condensed" w:hAnsi="DejaVu Serif Condensed"/>
                <w:sz w:val="24"/>
                <w:vertAlign w:val="superscript"/>
              </w:rPr>
              <w:t>'</w:t>
            </w:r>
            <w:r>
              <w:rPr>
                <w:rFonts w:ascii="DejaVu Serif Condensed" w:hAnsi="DejaVu Serif Condensed"/>
                <w:spacing w:val="8"/>
                <w:sz w:val="24"/>
                <w:vertAlign w:val="baseline"/>
              </w:rPr>
              <w:t> </w:t>
            </w:r>
            <w:r>
              <w:rPr>
                <w:rFonts w:ascii="Symbola" w:hAnsi="Symbola"/>
                <w:sz w:val="24"/>
                <w:vertAlign w:val="baseline"/>
              </w:rPr>
              <w:t>×</w:t>
            </w:r>
            <w:r>
              <w:rPr>
                <w:rFonts w:ascii="Symbola" w:hAnsi="Symbola"/>
                <w:spacing w:val="4"/>
                <w:sz w:val="24"/>
                <w:vertAlign w:val="baseline"/>
              </w:rPr>
              <w:t> </w:t>
            </w:r>
            <w:r>
              <w:rPr>
                <w:rFonts w:ascii="Georgia" w:hAnsi="Georgia"/>
                <w:i/>
                <w:sz w:val="24"/>
                <w:vertAlign w:val="baseline"/>
              </w:rPr>
              <w:t>τ</w:t>
            </w:r>
            <w:r>
              <w:rPr>
                <w:rFonts w:ascii="Georgia" w:hAnsi="Georgia"/>
                <w:i/>
                <w:spacing w:val="-26"/>
                <w:sz w:val="24"/>
                <w:vertAlign w:val="baseline"/>
              </w:rPr>
              <w:t> </w:t>
            </w:r>
            <w:r>
              <w:rPr>
                <w:spacing w:val="26"/>
                <w:sz w:val="24"/>
                <w:vertAlign w:val="baseline"/>
              </w:rPr>
              <w:t>)+</w:t>
            </w:r>
            <w:r>
              <w:rPr>
                <w:spacing w:val="5"/>
                <w:sz w:val="24"/>
                <w:vertAlign w:val="baseline"/>
              </w:rPr>
              <w:t> </w:t>
            </w:r>
            <w:r>
              <w:rPr>
                <w:sz w:val="24"/>
                <w:vertAlign w:val="baseline"/>
              </w:rPr>
              <w:t>(</w:t>
            </w:r>
            <w:r>
              <w:rPr>
                <w:rFonts w:ascii="Georgia" w:hAnsi="Georgia"/>
                <w:i/>
                <w:sz w:val="24"/>
                <w:vertAlign w:val="baseline"/>
              </w:rPr>
              <w:t>σ</w:t>
            </w:r>
            <w:r>
              <w:rPr>
                <w:sz w:val="24"/>
                <w:vertAlign w:val="baseline"/>
              </w:rPr>
              <w:t>(0)</w:t>
            </w:r>
            <w:r>
              <w:rPr>
                <w:spacing w:val="4"/>
                <w:sz w:val="24"/>
                <w:vertAlign w:val="baseline"/>
              </w:rPr>
              <w:t> </w:t>
            </w:r>
            <w:r>
              <w:rPr>
                <w:rFonts w:ascii="Symbola" w:hAnsi="Symbola"/>
                <w:sz w:val="24"/>
                <w:vertAlign w:val="baseline"/>
              </w:rPr>
              <w:t>×</w:t>
            </w:r>
            <w:r>
              <w:rPr>
                <w:rFonts w:ascii="Symbola" w:hAnsi="Symbola"/>
                <w:spacing w:val="4"/>
                <w:sz w:val="24"/>
                <w:vertAlign w:val="baseline"/>
              </w:rPr>
              <w:t> </w:t>
            </w:r>
            <w:r>
              <w:rPr>
                <w:rFonts w:ascii="Georgia" w:hAnsi="Georgia"/>
                <w:i/>
                <w:sz w:val="24"/>
                <w:vertAlign w:val="baseline"/>
              </w:rPr>
              <w:t>τ</w:t>
            </w:r>
            <w:r>
              <w:rPr>
                <w:rFonts w:ascii="Georgia" w:hAnsi="Georgia"/>
                <w:i/>
                <w:spacing w:val="-24"/>
                <w:sz w:val="24"/>
                <w:vertAlign w:val="baseline"/>
              </w:rPr>
              <w:t> </w:t>
            </w:r>
            <w:r>
              <w:rPr>
                <w:rFonts w:ascii="DejaVu Serif Condensed" w:hAnsi="DejaVu Serif Condensed"/>
                <w:spacing w:val="-5"/>
                <w:sz w:val="24"/>
                <w:vertAlign w:val="superscript"/>
              </w:rPr>
              <w:t>'</w:t>
            </w:r>
            <w:r>
              <w:rPr>
                <w:spacing w:val="-5"/>
                <w:sz w:val="24"/>
                <w:vertAlign w:val="baseline"/>
              </w:rPr>
              <w:t>)</w:t>
            </w:r>
          </w:p>
        </w:tc>
        <w:tc>
          <w:tcPr>
            <w:tcW w:w="2758" w:type="dxa"/>
          </w:tcPr>
          <w:p>
            <w:pPr>
              <w:pStyle w:val="TableParagraph"/>
              <w:ind w:left="117"/>
              <w:rPr>
                <w:sz w:val="24"/>
              </w:rPr>
            </w:pPr>
            <w:r>
              <w:rPr>
                <w:w w:val="105"/>
                <w:sz w:val="24"/>
              </w:rPr>
              <w:t>(</w:t>
            </w:r>
            <w:r>
              <w:rPr>
                <w:rFonts w:ascii="Georgia" w:hAnsi="Georgia"/>
                <w:i/>
                <w:w w:val="105"/>
                <w:sz w:val="24"/>
              </w:rPr>
              <w:t>σ</w:t>
            </w:r>
            <w:r>
              <w:rPr>
                <w:rFonts w:ascii="Georgia" w:hAnsi="Georgia"/>
                <w:i/>
                <w:spacing w:val="-2"/>
                <w:w w:val="105"/>
                <w:sz w:val="24"/>
              </w:rPr>
              <w:t> </w:t>
            </w:r>
            <w:r>
              <w:rPr>
                <w:rFonts w:ascii="Symbola" w:hAnsi="Symbola"/>
                <w:w w:val="105"/>
                <w:sz w:val="24"/>
              </w:rPr>
              <w:t>×</w:t>
            </w:r>
            <w:r>
              <w:rPr>
                <w:rFonts w:ascii="Symbola" w:hAnsi="Symbola"/>
                <w:spacing w:val="-12"/>
                <w:w w:val="105"/>
                <w:sz w:val="24"/>
              </w:rPr>
              <w:t> </w:t>
            </w:r>
            <w:r>
              <w:rPr>
                <w:rFonts w:ascii="Georgia" w:hAnsi="Georgia"/>
                <w:i/>
                <w:w w:val="105"/>
                <w:sz w:val="24"/>
              </w:rPr>
              <w:t>τ</w:t>
            </w:r>
            <w:r>
              <w:rPr>
                <w:rFonts w:ascii="Georgia" w:hAnsi="Georgia"/>
                <w:i/>
                <w:spacing w:val="-35"/>
                <w:w w:val="105"/>
                <w:sz w:val="24"/>
              </w:rPr>
              <w:t> </w:t>
            </w:r>
            <w:r>
              <w:rPr>
                <w:w w:val="105"/>
                <w:sz w:val="24"/>
              </w:rPr>
              <w:t>)(0)</w:t>
            </w:r>
            <w:r>
              <w:rPr>
                <w:spacing w:val="2"/>
                <w:w w:val="105"/>
                <w:sz w:val="24"/>
              </w:rPr>
              <w:t> </w:t>
            </w:r>
            <w:r>
              <w:rPr>
                <w:w w:val="105"/>
                <w:sz w:val="24"/>
              </w:rPr>
              <w:t>=</w:t>
            </w:r>
            <w:r>
              <w:rPr>
                <w:spacing w:val="1"/>
                <w:w w:val="105"/>
                <w:sz w:val="24"/>
              </w:rPr>
              <w:t> </w:t>
            </w:r>
            <w:r>
              <w:rPr>
                <w:rFonts w:ascii="Georgia" w:hAnsi="Georgia"/>
                <w:i/>
                <w:w w:val="105"/>
                <w:sz w:val="24"/>
              </w:rPr>
              <w:t>σ</w:t>
            </w:r>
            <w:r>
              <w:rPr>
                <w:w w:val="105"/>
                <w:sz w:val="24"/>
              </w:rPr>
              <w:t>(0)</w:t>
            </w:r>
            <w:r>
              <w:rPr>
                <w:spacing w:val="-12"/>
                <w:w w:val="105"/>
                <w:sz w:val="24"/>
              </w:rPr>
              <w:t> </w:t>
            </w:r>
            <w:r>
              <w:rPr>
                <w:rFonts w:ascii="Symbola" w:hAnsi="Symbola"/>
                <w:w w:val="105"/>
                <w:sz w:val="24"/>
              </w:rPr>
              <w:t>×</w:t>
            </w:r>
            <w:r>
              <w:rPr>
                <w:rFonts w:ascii="Symbola" w:hAnsi="Symbola"/>
                <w:spacing w:val="-12"/>
                <w:w w:val="105"/>
                <w:sz w:val="24"/>
              </w:rPr>
              <w:t> </w:t>
            </w:r>
            <w:r>
              <w:rPr>
                <w:rFonts w:ascii="Georgia" w:hAnsi="Georgia"/>
                <w:i/>
                <w:w w:val="105"/>
                <w:sz w:val="24"/>
              </w:rPr>
              <w:t>τ</w:t>
            </w:r>
            <w:r>
              <w:rPr>
                <w:rFonts w:ascii="Georgia" w:hAnsi="Georgia"/>
                <w:i/>
                <w:spacing w:val="-35"/>
                <w:w w:val="105"/>
                <w:sz w:val="24"/>
              </w:rPr>
              <w:t> </w:t>
            </w:r>
            <w:r>
              <w:rPr>
                <w:spacing w:val="-5"/>
                <w:w w:val="105"/>
                <w:sz w:val="24"/>
              </w:rPr>
              <w:t>(0)</w:t>
            </w:r>
          </w:p>
        </w:tc>
      </w:tr>
    </w:tbl>
    <w:p>
      <w:pPr>
        <w:pStyle w:val="BodyText"/>
        <w:spacing w:line="237" w:lineRule="auto" w:before="78"/>
        <w:ind w:right="550" w:hanging="1"/>
        <w:jc w:val="both"/>
      </w:pPr>
      <w:r>
        <w:rPr>
          <w:w w:val="110"/>
        </w:rPr>
        <w:t>we</w:t>
      </w:r>
      <w:r>
        <w:rPr>
          <w:spacing w:val="-17"/>
          <w:w w:val="110"/>
        </w:rPr>
        <w:t> </w:t>
      </w:r>
      <w:r>
        <w:rPr>
          <w:w w:val="110"/>
        </w:rPr>
        <w:t>have</w:t>
      </w:r>
      <w:r>
        <w:rPr>
          <w:spacing w:val="-16"/>
          <w:w w:val="110"/>
        </w:rPr>
        <w:t> </w:t>
      </w:r>
      <w:r>
        <w:rPr>
          <w:rFonts w:ascii="Georgia" w:hAnsi="Georgia"/>
          <w:i/>
          <w:w w:val="115"/>
        </w:rPr>
        <w:t>f</w:t>
      </w:r>
      <w:r>
        <w:rPr>
          <w:rFonts w:ascii="Georgia" w:hAnsi="Georgia"/>
          <w:i/>
          <w:spacing w:val="-17"/>
          <w:w w:val="115"/>
        </w:rPr>
        <w:t> </w:t>
      </w:r>
      <w:r>
        <w:rPr>
          <w:w w:val="115"/>
        </w:rPr>
        <w:t>=</w:t>
      </w:r>
      <w:r>
        <w:rPr>
          <w:spacing w:val="-17"/>
          <w:w w:val="115"/>
        </w:rPr>
        <w:t> </w:t>
      </w:r>
      <w:r>
        <w:rPr>
          <w:rFonts w:ascii="Symbola" w:hAnsi="Symbola"/>
          <w:w w:val="110"/>
        </w:rPr>
        <w:t>×</w:t>
      </w:r>
      <w:r>
        <w:rPr>
          <w:w w:val="110"/>
        </w:rPr>
        <w:t>,</w:t>
      </w:r>
      <w:r>
        <w:rPr>
          <w:spacing w:val="-17"/>
          <w:w w:val="110"/>
        </w:rPr>
        <w:t> </w:t>
      </w:r>
      <w:r>
        <w:rPr>
          <w:rFonts w:ascii="Georgia" w:hAnsi="Georgia"/>
          <w:i/>
          <w:w w:val="110"/>
        </w:rPr>
        <w:t>r</w:t>
      </w:r>
      <w:r>
        <w:rPr>
          <w:rFonts w:ascii="Georgia" w:hAnsi="Georgia"/>
          <w:i/>
          <w:spacing w:val="-16"/>
          <w:w w:val="110"/>
        </w:rPr>
        <w:t> </w:t>
      </w:r>
      <w:r>
        <w:rPr>
          <w:w w:val="115"/>
        </w:rPr>
        <w:t>=</w:t>
      </w:r>
      <w:r>
        <w:rPr>
          <w:spacing w:val="-17"/>
          <w:w w:val="115"/>
        </w:rPr>
        <w:t> </w:t>
      </w:r>
      <w:r>
        <w:rPr>
          <w:w w:val="110"/>
        </w:rPr>
        <w:t>2,</w:t>
      </w:r>
      <w:r>
        <w:rPr>
          <w:spacing w:val="-17"/>
          <w:w w:val="110"/>
        </w:rPr>
        <w:t> </w:t>
      </w:r>
      <w:r>
        <w:rPr>
          <w:rFonts w:ascii="Georgia" w:hAnsi="Georgia"/>
          <w:i/>
          <w:w w:val="110"/>
        </w:rPr>
        <w:t>t</w:t>
      </w:r>
      <w:r>
        <w:rPr>
          <w:rFonts w:ascii="Georgia" w:hAnsi="Georgia"/>
          <w:i/>
          <w:w w:val="110"/>
          <w:vertAlign w:val="subscript"/>
        </w:rPr>
        <w:t>f</w:t>
      </w:r>
      <w:r>
        <w:rPr>
          <w:rFonts w:ascii="Georgia" w:hAnsi="Georgia"/>
          <w:i/>
          <w:spacing w:val="-15"/>
          <w:w w:val="110"/>
          <w:vertAlign w:val="baseline"/>
        </w:rPr>
        <w:t> </w:t>
      </w:r>
      <w:r>
        <w:rPr>
          <w:w w:val="115"/>
          <w:vertAlign w:val="baseline"/>
        </w:rPr>
        <w:t>=</w:t>
      </w:r>
      <w:r>
        <w:rPr>
          <w:spacing w:val="-18"/>
          <w:w w:val="115"/>
          <w:vertAlign w:val="baseline"/>
        </w:rPr>
        <w:t> </w:t>
      </w:r>
      <w:r>
        <w:rPr>
          <w:w w:val="110"/>
          <w:vertAlign w:val="baseline"/>
        </w:rPr>
        <w:t>(</w:t>
      </w:r>
      <w:r>
        <w:rPr>
          <w:rFonts w:ascii="Georgia" w:hAnsi="Georgia"/>
          <w:i/>
          <w:w w:val="110"/>
          <w:vertAlign w:val="baseline"/>
        </w:rPr>
        <w:t>σ</w:t>
      </w:r>
      <w:r>
        <w:rPr>
          <w:rFonts w:ascii="DejaVu Serif Condensed" w:hAnsi="DejaVu Serif Condensed"/>
          <w:w w:val="110"/>
          <w:vertAlign w:val="superscript"/>
        </w:rPr>
        <w:t>'</w:t>
      </w:r>
      <w:r>
        <w:rPr>
          <w:rFonts w:ascii="DejaVu Serif Condensed" w:hAnsi="DejaVu Serif Condensed"/>
          <w:spacing w:val="-19"/>
          <w:w w:val="110"/>
          <w:vertAlign w:val="baseline"/>
        </w:rPr>
        <w:t> </w:t>
      </w:r>
      <w:r>
        <w:rPr>
          <w:rFonts w:ascii="Symbola" w:hAnsi="Symbola"/>
          <w:w w:val="110"/>
          <w:vertAlign w:val="baseline"/>
        </w:rPr>
        <w:t>×</w:t>
      </w:r>
      <w:r>
        <w:rPr>
          <w:rFonts w:ascii="Symbola" w:hAnsi="Symbola"/>
          <w:spacing w:val="-16"/>
          <w:w w:val="110"/>
          <w:vertAlign w:val="baseline"/>
        </w:rPr>
        <w:t> </w:t>
      </w:r>
      <w:r>
        <w:rPr>
          <w:rFonts w:ascii="Georgia" w:hAnsi="Georgia"/>
          <w:i/>
          <w:w w:val="110"/>
          <w:vertAlign w:val="baseline"/>
        </w:rPr>
        <w:t>τ</w:t>
      </w:r>
      <w:r>
        <w:rPr>
          <w:rFonts w:ascii="Georgia" w:hAnsi="Georgia"/>
          <w:i/>
          <w:spacing w:val="-16"/>
          <w:w w:val="110"/>
          <w:vertAlign w:val="baseline"/>
        </w:rPr>
        <w:t> </w:t>
      </w:r>
      <w:r>
        <w:rPr>
          <w:spacing w:val="23"/>
          <w:w w:val="110"/>
          <w:vertAlign w:val="baseline"/>
        </w:rPr>
        <w:t>)+</w:t>
      </w:r>
      <w:r>
        <w:rPr>
          <w:spacing w:val="-16"/>
          <w:w w:val="110"/>
          <w:vertAlign w:val="baseline"/>
        </w:rPr>
        <w:t> </w:t>
      </w:r>
      <w:r>
        <w:rPr>
          <w:w w:val="110"/>
          <w:vertAlign w:val="baseline"/>
        </w:rPr>
        <w:t>(</w:t>
      </w:r>
      <w:r>
        <w:rPr>
          <w:rFonts w:ascii="Georgia" w:hAnsi="Georgia"/>
          <w:i/>
          <w:w w:val="110"/>
          <w:vertAlign w:val="baseline"/>
        </w:rPr>
        <w:t>σ</w:t>
      </w:r>
      <w:r>
        <w:rPr>
          <w:w w:val="110"/>
          <w:vertAlign w:val="baseline"/>
        </w:rPr>
        <w:t>(0)</w:t>
      </w:r>
      <w:r>
        <w:rPr>
          <w:spacing w:val="-17"/>
          <w:w w:val="110"/>
          <w:vertAlign w:val="baseline"/>
        </w:rPr>
        <w:t> </w:t>
      </w:r>
      <w:r>
        <w:rPr>
          <w:rFonts w:ascii="Symbola" w:hAnsi="Symbola"/>
          <w:w w:val="110"/>
          <w:vertAlign w:val="baseline"/>
        </w:rPr>
        <w:t>×</w:t>
      </w:r>
      <w:r>
        <w:rPr>
          <w:rFonts w:ascii="Symbola" w:hAnsi="Symbola"/>
          <w:spacing w:val="-16"/>
          <w:w w:val="110"/>
          <w:vertAlign w:val="baseline"/>
        </w:rPr>
        <w:t> </w:t>
      </w:r>
      <w:r>
        <w:rPr>
          <w:rFonts w:ascii="Georgia" w:hAnsi="Georgia"/>
          <w:i/>
          <w:w w:val="110"/>
          <w:vertAlign w:val="baseline"/>
        </w:rPr>
        <w:t>τ</w:t>
      </w:r>
      <w:r>
        <w:rPr>
          <w:rFonts w:ascii="Georgia" w:hAnsi="Georgia"/>
          <w:i/>
          <w:spacing w:val="-16"/>
          <w:w w:val="110"/>
          <w:vertAlign w:val="baseline"/>
        </w:rPr>
        <w:t> </w:t>
      </w:r>
      <w:r>
        <w:rPr>
          <w:rFonts w:ascii="DejaVu Serif Condensed" w:hAnsi="DejaVu Serif Condensed"/>
          <w:w w:val="110"/>
          <w:vertAlign w:val="superscript"/>
        </w:rPr>
        <w:t>'</w:t>
      </w:r>
      <w:r>
        <w:rPr>
          <w:w w:val="110"/>
          <w:vertAlign w:val="baseline"/>
        </w:rPr>
        <w:t>)</w:t>
      </w:r>
      <w:r>
        <w:rPr>
          <w:spacing w:val="-17"/>
          <w:w w:val="110"/>
          <w:vertAlign w:val="baseline"/>
        </w:rPr>
        <w:t> </w:t>
      </w:r>
      <w:r>
        <w:rPr>
          <w:w w:val="110"/>
          <w:vertAlign w:val="baseline"/>
        </w:rPr>
        <w:t>with</w:t>
      </w:r>
      <w:r>
        <w:rPr>
          <w:spacing w:val="-11"/>
          <w:w w:val="110"/>
          <w:vertAlign w:val="baseline"/>
        </w:rPr>
        <w:t> </w:t>
      </w:r>
      <w:r>
        <w:rPr>
          <w:w w:val="110"/>
          <w:vertAlign w:val="baseline"/>
        </w:rPr>
        <w:t>variables</w:t>
      </w:r>
      <w:r>
        <w:rPr>
          <w:spacing w:val="-3"/>
          <w:w w:val="110"/>
          <w:vertAlign w:val="baseline"/>
        </w:rPr>
        <w:t> </w:t>
      </w:r>
      <w:r>
        <w:rPr>
          <w:rFonts w:ascii="Georgia" w:hAnsi="Georgia"/>
          <w:i/>
          <w:w w:val="110"/>
          <w:vertAlign w:val="baseline"/>
        </w:rPr>
        <w:t>τ,</w:t>
      </w:r>
      <w:r>
        <w:rPr>
          <w:rFonts w:ascii="Georgia" w:hAnsi="Georgia"/>
          <w:i/>
          <w:spacing w:val="-16"/>
          <w:w w:val="110"/>
          <w:vertAlign w:val="baseline"/>
        </w:rPr>
        <w:t> </w:t>
      </w:r>
      <w:r>
        <w:rPr>
          <w:rFonts w:ascii="Georgia" w:hAnsi="Georgia"/>
          <w:i/>
          <w:spacing w:val="14"/>
          <w:w w:val="110"/>
          <w:vertAlign w:val="baseline"/>
        </w:rPr>
        <w:t>σ</w:t>
      </w:r>
      <w:r>
        <w:rPr>
          <w:rFonts w:ascii="DejaVu Serif Condensed" w:hAnsi="DejaVu Serif Condensed"/>
          <w:spacing w:val="14"/>
          <w:w w:val="110"/>
          <w:vertAlign w:val="superscript"/>
        </w:rPr>
        <w:t>'</w:t>
      </w:r>
      <w:r>
        <w:rPr>
          <w:rFonts w:ascii="Georgia" w:hAnsi="Georgia"/>
          <w:i/>
          <w:spacing w:val="14"/>
          <w:w w:val="110"/>
          <w:vertAlign w:val="baseline"/>
        </w:rPr>
        <w:t>,τ</w:t>
      </w:r>
      <w:r>
        <w:rPr>
          <w:rFonts w:ascii="Georgia" w:hAnsi="Georgia"/>
          <w:i/>
          <w:spacing w:val="-16"/>
          <w:w w:val="110"/>
          <w:vertAlign w:val="baseline"/>
        </w:rPr>
        <w:t> </w:t>
      </w:r>
      <w:r>
        <w:rPr>
          <w:rFonts w:ascii="DejaVu Serif Condensed" w:hAnsi="DejaVu Serif Condensed"/>
          <w:w w:val="110"/>
          <w:vertAlign w:val="superscript"/>
        </w:rPr>
        <w:t>'</w:t>
      </w:r>
      <w:r>
        <w:rPr>
          <w:rFonts w:ascii="Georgia" w:hAnsi="Georgia"/>
          <w:i/>
          <w:w w:val="110"/>
          <w:vertAlign w:val="baseline"/>
        </w:rPr>
        <w:t>,</w:t>
      </w:r>
      <w:r>
        <w:rPr>
          <w:rFonts w:ascii="Georgia" w:hAnsi="Georgia"/>
          <w:i/>
          <w:spacing w:val="-16"/>
          <w:w w:val="110"/>
          <w:vertAlign w:val="baseline"/>
        </w:rPr>
        <w:t> </w:t>
      </w:r>
      <w:r>
        <w:rPr>
          <w:rFonts w:ascii="Georgia" w:hAnsi="Georgia"/>
          <w:i/>
          <w:w w:val="110"/>
          <w:vertAlign w:val="baseline"/>
        </w:rPr>
        <w:t>σ</w:t>
      </w:r>
      <w:r>
        <w:rPr>
          <w:w w:val="110"/>
          <w:vertAlign w:val="baseline"/>
        </w:rPr>
        <w:t>(0), and</w:t>
      </w:r>
      <w:r>
        <w:rPr>
          <w:spacing w:val="-14"/>
          <w:w w:val="110"/>
          <w:vertAlign w:val="baseline"/>
        </w:rPr>
        <w:t> </w:t>
      </w:r>
      <w:r>
        <w:rPr>
          <w:rFonts w:ascii="Georgia" w:hAnsi="Georgia"/>
          <w:i/>
          <w:w w:val="110"/>
          <w:vertAlign w:val="baseline"/>
        </w:rPr>
        <w:t>h</w:t>
      </w:r>
      <w:r>
        <w:rPr>
          <w:rFonts w:ascii="Georgia" w:hAnsi="Georgia"/>
          <w:i/>
          <w:w w:val="110"/>
          <w:vertAlign w:val="subscript"/>
        </w:rPr>
        <w:t>f</w:t>
      </w:r>
      <w:r>
        <w:rPr>
          <w:rFonts w:ascii="Georgia" w:hAnsi="Georgia"/>
          <w:i/>
          <w:spacing w:val="8"/>
          <w:w w:val="110"/>
          <w:vertAlign w:val="baseline"/>
        </w:rPr>
        <w:t> </w:t>
      </w:r>
      <w:r>
        <w:rPr>
          <w:w w:val="110"/>
          <w:vertAlign w:val="baseline"/>
        </w:rPr>
        <w:t>is</w:t>
      </w:r>
      <w:r>
        <w:rPr>
          <w:spacing w:val="-14"/>
          <w:w w:val="110"/>
          <w:vertAlign w:val="baseline"/>
        </w:rPr>
        <w:t> </w:t>
      </w:r>
      <w:r>
        <w:rPr>
          <w:w w:val="110"/>
          <w:vertAlign w:val="baseline"/>
        </w:rPr>
        <w:t>the</w:t>
      </w:r>
      <w:r>
        <w:rPr>
          <w:spacing w:val="-15"/>
          <w:w w:val="110"/>
          <w:vertAlign w:val="baseline"/>
        </w:rPr>
        <w:t> </w:t>
      </w:r>
      <w:r>
        <w:rPr>
          <w:w w:val="110"/>
          <w:vertAlign w:val="baseline"/>
        </w:rPr>
        <w:t>multiplication</w:t>
      </w:r>
      <w:r>
        <w:rPr>
          <w:spacing w:val="-14"/>
          <w:w w:val="110"/>
          <w:vertAlign w:val="baseline"/>
        </w:rPr>
        <w:t> </w:t>
      </w:r>
      <w:r>
        <w:rPr>
          <w:w w:val="110"/>
          <w:vertAlign w:val="baseline"/>
        </w:rPr>
        <w:t>of</w:t>
      </w:r>
      <w:r>
        <w:rPr>
          <w:spacing w:val="-14"/>
          <w:w w:val="110"/>
          <w:vertAlign w:val="baseline"/>
        </w:rPr>
        <w:t> </w:t>
      </w:r>
      <w:r>
        <w:rPr>
          <w:w w:val="110"/>
          <w:vertAlign w:val="baseline"/>
        </w:rPr>
        <w:t>real</w:t>
      </w:r>
      <w:r>
        <w:rPr>
          <w:spacing w:val="-14"/>
          <w:w w:val="110"/>
          <w:vertAlign w:val="baseline"/>
        </w:rPr>
        <w:t> </w:t>
      </w:r>
      <w:r>
        <w:rPr>
          <w:w w:val="110"/>
          <w:vertAlign w:val="baseline"/>
        </w:rPr>
        <w:t>numbers.</w:t>
      </w:r>
      <w:r>
        <w:rPr>
          <w:spacing w:val="8"/>
          <w:w w:val="110"/>
          <w:vertAlign w:val="baseline"/>
        </w:rPr>
        <w:t> </w:t>
      </w:r>
      <w:r>
        <w:rPr>
          <w:w w:val="110"/>
          <w:vertAlign w:val="baseline"/>
        </w:rPr>
        <w:t>The</w:t>
      </w:r>
      <w:r>
        <w:rPr>
          <w:spacing w:val="-14"/>
          <w:w w:val="110"/>
          <w:vertAlign w:val="baseline"/>
        </w:rPr>
        <w:t> </w:t>
      </w:r>
      <w:r>
        <w:rPr>
          <w:w w:val="110"/>
          <w:vertAlign w:val="baseline"/>
        </w:rPr>
        <w:t>only</w:t>
      </w:r>
      <w:r>
        <w:rPr>
          <w:spacing w:val="-14"/>
          <w:w w:val="110"/>
          <w:vertAlign w:val="baseline"/>
        </w:rPr>
        <w:t> </w:t>
      </w:r>
      <w:r>
        <w:rPr>
          <w:w w:val="110"/>
          <w:vertAlign w:val="baseline"/>
        </w:rPr>
        <w:t>operator</w:t>
      </w:r>
      <w:r>
        <w:rPr>
          <w:spacing w:val="-15"/>
          <w:w w:val="110"/>
          <w:vertAlign w:val="baseline"/>
        </w:rPr>
        <w:t> </w:t>
      </w:r>
      <w:r>
        <w:rPr>
          <w:w w:val="110"/>
          <w:vertAlign w:val="baseline"/>
        </w:rPr>
        <w:t>that</w:t>
      </w:r>
      <w:r>
        <w:rPr>
          <w:spacing w:val="-15"/>
          <w:w w:val="110"/>
          <w:vertAlign w:val="baseline"/>
        </w:rPr>
        <w:t> </w:t>
      </w:r>
      <w:r>
        <w:rPr>
          <w:w w:val="110"/>
          <w:vertAlign w:val="baseline"/>
        </w:rPr>
        <w:t>does</w:t>
      </w:r>
      <w:r>
        <w:rPr>
          <w:spacing w:val="-14"/>
          <w:w w:val="110"/>
          <w:vertAlign w:val="baseline"/>
        </w:rPr>
        <w:t> </w:t>
      </w:r>
      <w:r>
        <w:rPr>
          <w:w w:val="110"/>
          <w:vertAlign w:val="baseline"/>
        </w:rPr>
        <w:t>not quite</w:t>
      </w:r>
      <w:r>
        <w:rPr>
          <w:spacing w:val="-14"/>
          <w:w w:val="110"/>
          <w:vertAlign w:val="baseline"/>
        </w:rPr>
        <w:t> </w:t>
      </w:r>
      <w:r>
        <w:rPr>
          <w:w w:val="110"/>
          <w:vertAlign w:val="baseline"/>
        </w:rPr>
        <w:t>fit</w:t>
      </w:r>
      <w:r>
        <w:rPr>
          <w:spacing w:val="-14"/>
          <w:w w:val="110"/>
          <w:vertAlign w:val="baseline"/>
        </w:rPr>
        <w:t> </w:t>
      </w:r>
      <w:r>
        <w:rPr>
          <w:w w:val="110"/>
          <w:vertAlign w:val="baseline"/>
        </w:rPr>
        <w:t>into</w:t>
      </w:r>
      <w:r>
        <w:rPr>
          <w:spacing w:val="-14"/>
          <w:w w:val="110"/>
          <w:vertAlign w:val="baseline"/>
        </w:rPr>
        <w:t> </w:t>
      </w:r>
      <w:r>
        <w:rPr>
          <w:w w:val="110"/>
          <w:vertAlign w:val="baseline"/>
        </w:rPr>
        <w:t>the</w:t>
      </w:r>
      <w:r>
        <w:rPr>
          <w:spacing w:val="-14"/>
          <w:w w:val="110"/>
          <w:vertAlign w:val="baseline"/>
        </w:rPr>
        <w:t> </w:t>
      </w:r>
      <w:r>
        <w:rPr>
          <w:w w:val="110"/>
          <w:vertAlign w:val="baseline"/>
        </w:rPr>
        <w:t>format</w:t>
      </w:r>
      <w:r>
        <w:rPr>
          <w:spacing w:val="-14"/>
          <w:w w:val="110"/>
          <w:vertAlign w:val="baseline"/>
        </w:rPr>
        <w:t> </w:t>
      </w:r>
      <w:r>
        <w:rPr>
          <w:w w:val="110"/>
          <w:vertAlign w:val="baseline"/>
        </w:rPr>
        <w:t>is</w:t>
      </w:r>
      <w:r>
        <w:rPr>
          <w:spacing w:val="-14"/>
          <w:w w:val="110"/>
          <w:vertAlign w:val="baseline"/>
        </w:rPr>
        <w:t> </w:t>
      </w:r>
      <w:r>
        <w:rPr>
          <w:w w:val="110"/>
          <w:vertAlign w:val="baseline"/>
        </w:rPr>
        <w:t>the</w:t>
      </w:r>
      <w:r>
        <w:rPr>
          <w:spacing w:val="-14"/>
          <w:w w:val="110"/>
          <w:vertAlign w:val="baseline"/>
        </w:rPr>
        <w:t> </w:t>
      </w:r>
      <w:r>
        <w:rPr>
          <w:w w:val="110"/>
          <w:vertAlign w:val="baseline"/>
        </w:rPr>
        <w:t>generalised</w:t>
      </w:r>
      <w:r>
        <w:rPr>
          <w:spacing w:val="-14"/>
          <w:w w:val="110"/>
          <w:vertAlign w:val="baseline"/>
        </w:rPr>
        <w:t> </w:t>
      </w:r>
      <w:r>
        <w:rPr>
          <w:w w:val="110"/>
          <w:vertAlign w:val="baseline"/>
        </w:rPr>
        <w:t>sum</w:t>
      </w:r>
      <w:r>
        <w:rPr>
          <w:spacing w:val="-14"/>
          <w:w w:val="110"/>
          <w:vertAlign w:val="baseline"/>
        </w:rPr>
        <w:t> </w:t>
      </w:r>
      <w:r>
        <w:rPr>
          <w:w w:val="110"/>
          <w:vertAlign w:val="baseline"/>
        </w:rPr>
        <w:t>(because</w:t>
      </w:r>
      <w:r>
        <w:rPr>
          <w:spacing w:val="-14"/>
          <w:w w:val="110"/>
          <w:vertAlign w:val="baseline"/>
        </w:rPr>
        <w:t> </w:t>
      </w:r>
      <w:r>
        <w:rPr>
          <w:w w:val="110"/>
          <w:vertAlign w:val="baseline"/>
        </w:rPr>
        <w:t>it</w:t>
      </w:r>
      <w:r>
        <w:rPr>
          <w:spacing w:val="-14"/>
          <w:w w:val="110"/>
          <w:vertAlign w:val="baseline"/>
        </w:rPr>
        <w:t> </w:t>
      </w:r>
      <w:r>
        <w:rPr>
          <w:w w:val="110"/>
          <w:vertAlign w:val="baseline"/>
        </w:rPr>
        <w:t>takes</w:t>
      </w:r>
      <w:r>
        <w:rPr>
          <w:spacing w:val="-14"/>
          <w:w w:val="110"/>
          <w:vertAlign w:val="baseline"/>
        </w:rPr>
        <w:t> </w:t>
      </w:r>
      <w:r>
        <w:rPr>
          <w:w w:val="110"/>
          <w:vertAlign w:val="baseline"/>
        </w:rPr>
        <w:t>a</w:t>
      </w:r>
      <w:r>
        <w:rPr>
          <w:spacing w:val="-14"/>
          <w:w w:val="110"/>
          <w:vertAlign w:val="baseline"/>
        </w:rPr>
        <w:t> </w:t>
      </w:r>
      <w:r>
        <w:rPr>
          <w:w w:val="110"/>
          <w:vertAlign w:val="baseline"/>
        </w:rPr>
        <w:t>set</w:t>
      </w:r>
      <w:r>
        <w:rPr>
          <w:spacing w:val="-15"/>
          <w:w w:val="110"/>
          <w:vertAlign w:val="baseline"/>
        </w:rPr>
        <w:t> </w:t>
      </w:r>
      <w:r>
        <w:rPr>
          <w:rFonts w:ascii="Georgia" w:hAnsi="Georgia"/>
          <w:i/>
          <w:w w:val="110"/>
          <w:vertAlign w:val="baseline"/>
        </w:rPr>
        <w:t>I</w:t>
      </w:r>
      <w:r>
        <w:rPr>
          <w:rFonts w:ascii="Georgia" w:hAnsi="Georgia"/>
          <w:i/>
          <w:w w:val="110"/>
          <w:vertAlign w:val="baseline"/>
        </w:rPr>
        <w:t> </w:t>
      </w:r>
      <w:r>
        <w:rPr>
          <w:w w:val="110"/>
          <w:vertAlign w:val="baseline"/>
        </w:rPr>
        <w:t>many</w:t>
      </w:r>
    </w:p>
    <w:p>
      <w:pPr>
        <w:spacing w:after="0" w:line="237" w:lineRule="auto"/>
        <w:jc w:val="both"/>
        <w:sectPr>
          <w:pgSz w:w="12240" w:h="15840"/>
          <w:pgMar w:header="890" w:footer="862" w:top="1080" w:bottom="1160" w:left="1720" w:right="1660"/>
        </w:sectPr>
      </w:pPr>
    </w:p>
    <w:p>
      <w:pPr>
        <w:pStyle w:val="BodyText"/>
        <w:spacing w:before="47"/>
        <w:ind w:left="0"/>
      </w:pPr>
    </w:p>
    <w:p>
      <w:pPr>
        <w:pStyle w:val="BodyText"/>
        <w:spacing w:line="252" w:lineRule="auto" w:before="1"/>
        <w:ind w:right="556"/>
        <w:jc w:val="both"/>
      </w:pPr>
      <w:r>
        <w:rPr>
          <w:w w:val="105"/>
        </w:rPr>
        <w:t>arguments).</w:t>
      </w:r>
      <w:r>
        <w:rPr>
          <w:w w:val="105"/>
        </w:rPr>
        <w:t> It is, however, rather easy either to generalise the formulation of the present theorem, or to treat the case of the generalised sum separately.</w:t>
      </w:r>
    </w:p>
    <w:p>
      <w:pPr>
        <w:pStyle w:val="BodyText"/>
        <w:tabs>
          <w:tab w:pos="8128" w:val="left" w:leader="none"/>
        </w:tabs>
        <w:spacing w:line="288" w:lineRule="exact" w:before="194"/>
        <w:ind w:right="550"/>
        <w:jc w:val="both"/>
        <w:rPr>
          <w:rFonts w:ascii="DejaVu Sans" w:hAnsi="DejaVu Sans"/>
        </w:rPr>
      </w:pPr>
      <w:r>
        <w:rPr>
          <w:rFonts w:ascii="LM Roman 7" w:hAnsi="LM Roman 7"/>
          <w:w w:val="105"/>
        </w:rPr>
        <w:t>Proof. </w:t>
      </w:r>
      <w:r>
        <w:rPr>
          <w:w w:val="105"/>
        </w:rPr>
        <w:t>The</w:t>
      </w:r>
      <w:r>
        <w:rPr>
          <w:w w:val="105"/>
        </w:rPr>
        <w:t> set</w:t>
      </w:r>
      <w:r>
        <w:rPr>
          <w:w w:val="105"/>
        </w:rPr>
        <w:t> of</w:t>
      </w:r>
      <w:r>
        <w:rPr>
          <w:w w:val="105"/>
        </w:rPr>
        <w:t> all</w:t>
      </w:r>
      <w:r>
        <w:rPr>
          <w:w w:val="105"/>
        </w:rPr>
        <w:t> terms</w:t>
      </w:r>
      <w:r>
        <w:rPr>
          <w:w w:val="105"/>
        </w:rPr>
        <w:t> </w:t>
      </w:r>
      <w:r>
        <w:rPr>
          <w:rFonts w:ascii="Georgia" w:hAnsi="Georgia"/>
          <w:i/>
          <w:w w:val="105"/>
        </w:rPr>
        <w:t>T</w:t>
      </w:r>
      <w:r>
        <w:rPr>
          <w:rFonts w:ascii="Georgia" w:hAnsi="Georgia"/>
          <w:i/>
          <w:spacing w:val="40"/>
          <w:w w:val="105"/>
        </w:rPr>
        <w:t> </w:t>
      </w:r>
      <w:r>
        <w:rPr>
          <w:w w:val="105"/>
        </w:rPr>
        <w:t>can</w:t>
      </w:r>
      <w:r>
        <w:rPr>
          <w:w w:val="105"/>
        </w:rPr>
        <w:t> be</w:t>
      </w:r>
      <w:r>
        <w:rPr>
          <w:w w:val="105"/>
        </w:rPr>
        <w:t> turned</w:t>
      </w:r>
      <w:r>
        <w:rPr>
          <w:w w:val="105"/>
        </w:rPr>
        <w:t> into</w:t>
      </w:r>
      <w:r>
        <w:rPr>
          <w:w w:val="105"/>
        </w:rPr>
        <w:t> a</w:t>
      </w:r>
      <w:r>
        <w:rPr>
          <w:w w:val="105"/>
        </w:rPr>
        <w:t> stream</w:t>
      </w:r>
      <w:r>
        <w:rPr>
          <w:w w:val="105"/>
        </w:rPr>
        <w:t> coalgebra,</w:t>
      </w:r>
      <w:r>
        <w:rPr>
          <w:w w:val="105"/>
        </w:rPr>
        <w:t> by induction</w:t>
      </w:r>
      <w:r>
        <w:rPr>
          <w:w w:val="105"/>
        </w:rPr>
        <w:t> on</w:t>
      </w:r>
      <w:r>
        <w:rPr>
          <w:w w:val="105"/>
        </w:rPr>
        <w:t> the</w:t>
      </w:r>
      <w:r>
        <w:rPr>
          <w:w w:val="105"/>
        </w:rPr>
        <w:t> syntactic</w:t>
      </w:r>
      <w:r>
        <w:rPr>
          <w:w w:val="105"/>
        </w:rPr>
        <w:t> complexity</w:t>
      </w:r>
      <w:r>
        <w:rPr>
          <w:w w:val="105"/>
        </w:rPr>
        <w:t> of</w:t>
      </w:r>
      <w:r>
        <w:rPr>
          <w:w w:val="105"/>
        </w:rPr>
        <w:t> the</w:t>
      </w:r>
      <w:r>
        <w:rPr>
          <w:w w:val="105"/>
        </w:rPr>
        <w:t> terms,</w:t>
      </w:r>
      <w:r>
        <w:rPr>
          <w:w w:val="105"/>
        </w:rPr>
        <w:t> and</w:t>
      </w:r>
      <w:r>
        <w:rPr>
          <w:w w:val="105"/>
        </w:rPr>
        <w:t> following</w:t>
      </w:r>
      <w:r>
        <w:rPr>
          <w:w w:val="105"/>
        </w:rPr>
        <w:t> the</w:t>
      </w:r>
      <w:r>
        <w:rPr>
          <w:w w:val="105"/>
        </w:rPr>
        <w:t> equa- tions of the theorem.</w:t>
      </w:r>
      <w:r>
        <w:rPr>
          <w:spacing w:val="40"/>
          <w:w w:val="105"/>
        </w:rPr>
        <w:t> </w:t>
      </w:r>
      <w:r>
        <w:rPr>
          <w:w w:val="105"/>
        </w:rPr>
        <w:t>By finality, there exists a unique homomorphism from the coalgebra </w:t>
      </w:r>
      <w:r>
        <w:rPr>
          <w:rFonts w:ascii="Georgia" w:hAnsi="Georgia"/>
          <w:i/>
          <w:w w:val="105"/>
        </w:rPr>
        <w:t>T</w:t>
      </w:r>
      <w:r>
        <w:rPr>
          <w:rFonts w:ascii="Georgia" w:hAnsi="Georgia"/>
          <w:i/>
          <w:spacing w:val="39"/>
          <w:w w:val="105"/>
        </w:rPr>
        <w:t> </w:t>
      </w:r>
      <w:r>
        <w:rPr>
          <w:w w:val="105"/>
        </w:rPr>
        <w:t>into the coalgebra </w:t>
      </w:r>
      <w:r>
        <w:rPr>
          <w:rFonts w:ascii="Arial" w:hAnsi="Arial"/>
          <w:w w:val="105"/>
        </w:rPr>
        <w:t>R</w:t>
      </w:r>
      <w:r>
        <w:rPr>
          <w:rFonts w:ascii="Georgia" w:hAnsi="Georgia"/>
          <w:i/>
          <w:w w:val="105"/>
          <w:vertAlign w:val="superscript"/>
        </w:rPr>
        <w:t>ω</w:t>
      </w:r>
      <w:r>
        <w:rPr>
          <w:w w:val="105"/>
          <w:vertAlign w:val="baseline"/>
        </w:rPr>
        <w:t>, which assigns to each </w:t>
      </w:r>
      <w:r>
        <w:rPr>
          <w:rFonts w:ascii="LM Roman 12" w:hAnsi="LM Roman 12"/>
          <w:i/>
          <w:w w:val="105"/>
          <w:vertAlign w:val="baseline"/>
        </w:rPr>
        <w:t>syntactic</w:t>
      </w:r>
      <w:r>
        <w:rPr>
          <w:rFonts w:ascii="LM Roman 12" w:hAnsi="LM Roman 12"/>
          <w:i/>
          <w:spacing w:val="-11"/>
          <w:w w:val="105"/>
          <w:vertAlign w:val="baseline"/>
        </w:rPr>
        <w:t> </w:t>
      </w:r>
      <w:r>
        <w:rPr>
          <w:rFonts w:ascii="LM Roman 12" w:hAnsi="LM Roman 12"/>
          <w:i/>
          <w:w w:val="105"/>
          <w:vertAlign w:val="baseline"/>
        </w:rPr>
        <w:t>term</w:t>
      </w:r>
      <w:r>
        <w:rPr>
          <w:rFonts w:ascii="LM Roman 12" w:hAnsi="LM Roman 12"/>
          <w:i/>
          <w:w w:val="115"/>
          <w:vertAlign w:val="baseline"/>
        </w:rPr>
        <w:t> </w:t>
      </w:r>
      <w:r>
        <w:rPr>
          <w:rFonts w:ascii="Georgia" w:hAnsi="Georgia"/>
          <w:i/>
          <w:w w:val="115"/>
          <w:vertAlign w:val="baseline"/>
        </w:rPr>
        <w:t>f</w:t>
      </w:r>
      <w:r>
        <w:rPr>
          <w:rFonts w:ascii="Georgia" w:hAnsi="Georgia"/>
          <w:i/>
          <w:spacing w:val="-17"/>
          <w:w w:val="115"/>
          <w:vertAlign w:val="baseline"/>
        </w:rPr>
        <w:t> </w:t>
      </w:r>
      <w:r>
        <w:rPr>
          <w:spacing w:val="20"/>
          <w:w w:val="105"/>
          <w:vertAlign w:val="baseline"/>
        </w:rPr>
        <w:t>(</w:t>
      </w:r>
      <w:r>
        <w:rPr>
          <w:rFonts w:ascii="Georgia" w:hAnsi="Georgia"/>
          <w:i/>
          <w:spacing w:val="20"/>
          <w:w w:val="105"/>
          <w:vertAlign w:val="baseline"/>
        </w:rPr>
        <w:t>σ</w:t>
      </w:r>
      <w:r>
        <w:rPr>
          <w:rFonts w:ascii="LM Mono Prop 10" w:hAnsi="LM Mono Prop 10"/>
          <w:spacing w:val="20"/>
          <w:w w:val="105"/>
          <w:vertAlign w:val="subscript"/>
        </w:rPr>
        <w:t>1</w:t>
      </w:r>
      <w:r>
        <w:rPr>
          <w:rFonts w:ascii="Georgia" w:hAnsi="Georgia"/>
          <w:i/>
          <w:spacing w:val="20"/>
          <w:w w:val="105"/>
          <w:vertAlign w:val="baseline"/>
        </w:rPr>
        <w:t>,...,</w:t>
      </w:r>
      <w:r>
        <w:rPr>
          <w:rFonts w:ascii="Georgia" w:hAnsi="Georgia"/>
          <w:i/>
          <w:spacing w:val="-15"/>
          <w:w w:val="105"/>
          <w:vertAlign w:val="baseline"/>
        </w:rPr>
        <w:t> </w:t>
      </w:r>
      <w:r>
        <w:rPr>
          <w:rFonts w:ascii="Georgia" w:hAnsi="Georgia"/>
          <w:i/>
          <w:w w:val="105"/>
          <w:vertAlign w:val="baseline"/>
        </w:rPr>
        <w:t>σ</w:t>
      </w:r>
      <w:r>
        <w:rPr>
          <w:rFonts w:ascii="Georgia" w:hAnsi="Georgia"/>
          <w:i/>
          <w:w w:val="105"/>
          <w:vertAlign w:val="subscript"/>
        </w:rPr>
        <w:t>r</w:t>
      </w:r>
      <w:r>
        <w:rPr>
          <w:w w:val="105"/>
          <w:vertAlign w:val="baseline"/>
        </w:rPr>
        <w:t>)</w:t>
      </w:r>
      <w:r>
        <w:rPr>
          <w:w w:val="105"/>
          <w:vertAlign w:val="baseline"/>
        </w:rPr>
        <w:t> a</w:t>
      </w:r>
      <w:r>
        <w:rPr>
          <w:w w:val="105"/>
          <w:vertAlign w:val="baseline"/>
        </w:rPr>
        <w:t> stream</w:t>
      </w:r>
      <w:r>
        <w:rPr>
          <w:w w:val="105"/>
          <w:vertAlign w:val="baseline"/>
        </w:rPr>
        <w:t> in</w:t>
      </w:r>
      <w:r>
        <w:rPr>
          <w:w w:val="105"/>
          <w:vertAlign w:val="baseline"/>
        </w:rPr>
        <w:t> </w:t>
      </w:r>
      <w:r>
        <w:rPr>
          <w:rFonts w:ascii="Arial" w:hAnsi="Arial"/>
          <w:w w:val="105"/>
          <w:vertAlign w:val="baseline"/>
        </w:rPr>
        <w:t>R</w:t>
      </w:r>
      <w:r>
        <w:rPr>
          <w:rFonts w:ascii="Georgia" w:hAnsi="Georgia"/>
          <w:i/>
          <w:w w:val="105"/>
          <w:vertAlign w:val="superscript"/>
        </w:rPr>
        <w:t>ω</w:t>
      </w:r>
      <w:r>
        <w:rPr>
          <w:w w:val="105"/>
          <w:vertAlign w:val="baseline"/>
        </w:rPr>
        <w:t>.</w:t>
      </w:r>
      <w:r>
        <w:rPr>
          <w:spacing w:val="40"/>
          <w:w w:val="105"/>
          <w:vertAlign w:val="baseline"/>
        </w:rPr>
        <w:t> </w:t>
      </w:r>
      <w:r>
        <w:rPr>
          <w:w w:val="105"/>
          <w:vertAlign w:val="baseline"/>
        </w:rPr>
        <w:t>This</w:t>
      </w:r>
      <w:r>
        <w:rPr>
          <w:w w:val="105"/>
          <w:vertAlign w:val="baseline"/>
        </w:rPr>
        <w:t> stream</w:t>
      </w:r>
      <w:r>
        <w:rPr>
          <w:w w:val="105"/>
          <w:vertAlign w:val="baseline"/>
        </w:rPr>
        <w:t> is</w:t>
      </w:r>
      <w:r>
        <w:rPr>
          <w:w w:val="105"/>
          <w:vertAlign w:val="baseline"/>
        </w:rPr>
        <w:t> then</w:t>
      </w:r>
      <w:r>
        <w:rPr>
          <w:w w:val="105"/>
          <w:vertAlign w:val="baseline"/>
        </w:rPr>
        <w:t> what</w:t>
      </w:r>
      <w:r>
        <w:rPr>
          <w:w w:val="105"/>
          <w:vertAlign w:val="baseline"/>
        </w:rPr>
        <w:t> we</w:t>
      </w:r>
      <w:r>
        <w:rPr>
          <w:w w:val="105"/>
          <w:vertAlign w:val="baseline"/>
        </w:rPr>
        <w:t> define</w:t>
      </w:r>
      <w:r>
        <w:rPr>
          <w:w w:val="105"/>
          <w:vertAlign w:val="baseline"/>
        </w:rPr>
        <w:t> to</w:t>
      </w:r>
      <w:r>
        <w:rPr>
          <w:w w:val="105"/>
          <w:vertAlign w:val="baseline"/>
        </w:rPr>
        <w:t> be</w:t>
      </w:r>
      <w:r>
        <w:rPr>
          <w:w w:val="105"/>
          <w:vertAlign w:val="baseline"/>
        </w:rPr>
        <w:t> the effect</w:t>
      </w:r>
      <w:r>
        <w:rPr>
          <w:w w:val="105"/>
          <w:vertAlign w:val="baseline"/>
        </w:rPr>
        <w:t> of</w:t>
      </w:r>
      <w:r>
        <w:rPr>
          <w:w w:val="105"/>
          <w:vertAlign w:val="baseline"/>
        </w:rPr>
        <w:t> the</w:t>
      </w:r>
      <w:r>
        <w:rPr>
          <w:w w:val="105"/>
          <w:vertAlign w:val="baseline"/>
        </w:rPr>
        <w:t> </w:t>
      </w:r>
      <w:r>
        <w:rPr>
          <w:rFonts w:ascii="LM Roman 12" w:hAnsi="LM Roman 12"/>
          <w:i/>
          <w:w w:val="105"/>
          <w:vertAlign w:val="baseline"/>
        </w:rPr>
        <w:t>operator </w:t>
      </w:r>
      <w:r>
        <w:rPr>
          <w:rFonts w:ascii="Georgia" w:hAnsi="Georgia"/>
          <w:i/>
          <w:w w:val="115"/>
          <w:vertAlign w:val="baseline"/>
        </w:rPr>
        <w:t>f</w:t>
      </w:r>
      <w:r>
        <w:rPr>
          <w:rFonts w:ascii="Georgia" w:hAnsi="Georgia"/>
          <w:i/>
          <w:w w:val="115"/>
          <w:vertAlign w:val="baseline"/>
        </w:rPr>
        <w:t> </w:t>
      </w:r>
      <w:r>
        <w:rPr>
          <w:w w:val="105"/>
          <w:vertAlign w:val="baseline"/>
        </w:rPr>
        <w:t>on</w:t>
      </w:r>
      <w:r>
        <w:rPr>
          <w:w w:val="105"/>
          <w:vertAlign w:val="baseline"/>
        </w:rPr>
        <w:t> the</w:t>
      </w:r>
      <w:r>
        <w:rPr>
          <w:w w:val="105"/>
          <w:vertAlign w:val="baseline"/>
        </w:rPr>
        <w:t> argument</w:t>
      </w:r>
      <w:r>
        <w:rPr>
          <w:w w:val="105"/>
          <w:vertAlign w:val="baseline"/>
        </w:rPr>
        <w:t> streams</w:t>
      </w:r>
      <w:r>
        <w:rPr>
          <w:w w:val="105"/>
          <w:vertAlign w:val="baseline"/>
        </w:rPr>
        <w:t> </w:t>
      </w:r>
      <w:r>
        <w:rPr>
          <w:spacing w:val="21"/>
          <w:w w:val="105"/>
          <w:vertAlign w:val="baseline"/>
        </w:rPr>
        <w:t>(</w:t>
      </w:r>
      <w:r>
        <w:rPr>
          <w:rFonts w:ascii="Georgia" w:hAnsi="Georgia"/>
          <w:i/>
          <w:spacing w:val="21"/>
          <w:w w:val="105"/>
          <w:vertAlign w:val="baseline"/>
        </w:rPr>
        <w:t>σ</w:t>
      </w:r>
      <w:r>
        <w:rPr>
          <w:rFonts w:ascii="LM Mono Prop 10" w:hAnsi="LM Mono Prop 10"/>
          <w:spacing w:val="21"/>
          <w:w w:val="105"/>
          <w:vertAlign w:val="subscript"/>
        </w:rPr>
        <w:t>1</w:t>
      </w:r>
      <w:r>
        <w:rPr>
          <w:rFonts w:ascii="Georgia" w:hAnsi="Georgia"/>
          <w:i/>
          <w:spacing w:val="21"/>
          <w:w w:val="105"/>
          <w:vertAlign w:val="baseline"/>
        </w:rPr>
        <w:t>,...,</w:t>
      </w:r>
      <w:r>
        <w:rPr>
          <w:rFonts w:ascii="Georgia" w:hAnsi="Georgia"/>
          <w:i/>
          <w:spacing w:val="-16"/>
          <w:w w:val="105"/>
          <w:vertAlign w:val="baseline"/>
        </w:rPr>
        <w:t> </w:t>
      </w:r>
      <w:r>
        <w:rPr>
          <w:rFonts w:ascii="Georgia" w:hAnsi="Georgia"/>
          <w:i/>
          <w:w w:val="105"/>
          <w:vertAlign w:val="baseline"/>
        </w:rPr>
        <w:t>σ</w:t>
      </w:r>
      <w:r>
        <w:rPr>
          <w:rFonts w:ascii="Georgia" w:hAnsi="Georgia"/>
          <w:i/>
          <w:w w:val="105"/>
          <w:vertAlign w:val="subscript"/>
        </w:rPr>
        <w:t>r</w:t>
      </w:r>
      <w:r>
        <w:rPr>
          <w:w w:val="105"/>
          <w:vertAlign w:val="baseline"/>
        </w:rPr>
        <w:t>).</w:t>
      </w:r>
      <w:r>
        <w:rPr>
          <w:spacing w:val="40"/>
          <w:w w:val="105"/>
          <w:vertAlign w:val="baseline"/>
        </w:rPr>
        <w:t> </w:t>
      </w:r>
      <w:r>
        <w:rPr>
          <w:w w:val="105"/>
          <w:vertAlign w:val="baseline"/>
        </w:rPr>
        <w:t>Rather</w:t>
      </w:r>
      <w:r>
        <w:rPr>
          <w:w w:val="105"/>
          <w:vertAlign w:val="baseline"/>
        </w:rPr>
        <w:t> than providing</w:t>
      </w:r>
      <w:r>
        <w:rPr>
          <w:spacing w:val="-7"/>
          <w:w w:val="105"/>
          <w:vertAlign w:val="baseline"/>
        </w:rPr>
        <w:t> </w:t>
      </w:r>
      <w:r>
        <w:rPr>
          <w:w w:val="105"/>
          <w:vertAlign w:val="baseline"/>
        </w:rPr>
        <w:t>more</w:t>
      </w:r>
      <w:r>
        <w:rPr>
          <w:spacing w:val="-6"/>
          <w:w w:val="105"/>
          <w:vertAlign w:val="baseline"/>
        </w:rPr>
        <w:t> </w:t>
      </w:r>
      <w:r>
        <w:rPr>
          <w:w w:val="105"/>
          <w:vertAlign w:val="baseline"/>
        </w:rPr>
        <w:t>detail</w:t>
      </w:r>
      <w:r>
        <w:rPr>
          <w:spacing w:val="-7"/>
          <w:w w:val="105"/>
          <w:vertAlign w:val="baseline"/>
        </w:rPr>
        <w:t> </w:t>
      </w:r>
      <w:r>
        <w:rPr>
          <w:w w:val="105"/>
          <w:vertAlign w:val="baseline"/>
        </w:rPr>
        <w:t>here,</w:t>
      </w:r>
      <w:r>
        <w:rPr>
          <w:spacing w:val="-4"/>
          <w:w w:val="105"/>
          <w:vertAlign w:val="baseline"/>
        </w:rPr>
        <w:t> </w:t>
      </w:r>
      <w:r>
        <w:rPr>
          <w:w w:val="105"/>
          <w:vertAlign w:val="baseline"/>
        </w:rPr>
        <w:t>we</w:t>
      </w:r>
      <w:r>
        <w:rPr>
          <w:spacing w:val="-7"/>
          <w:w w:val="105"/>
          <w:vertAlign w:val="baseline"/>
        </w:rPr>
        <w:t> </w:t>
      </w:r>
      <w:r>
        <w:rPr>
          <w:w w:val="105"/>
          <w:vertAlign w:val="baseline"/>
        </w:rPr>
        <w:t>refer</w:t>
      </w:r>
      <w:r>
        <w:rPr>
          <w:spacing w:val="-7"/>
          <w:w w:val="105"/>
          <w:vertAlign w:val="baseline"/>
        </w:rPr>
        <w:t> </w:t>
      </w:r>
      <w:r>
        <w:rPr>
          <w:w w:val="105"/>
          <w:vertAlign w:val="baseline"/>
        </w:rPr>
        <w:t>the</w:t>
      </w:r>
      <w:r>
        <w:rPr>
          <w:spacing w:val="-7"/>
          <w:w w:val="105"/>
          <w:vertAlign w:val="baseline"/>
        </w:rPr>
        <w:t> </w:t>
      </w:r>
      <w:r>
        <w:rPr>
          <w:w w:val="105"/>
          <w:vertAlign w:val="baseline"/>
        </w:rPr>
        <w:t>reader</w:t>
      </w:r>
      <w:r>
        <w:rPr>
          <w:spacing w:val="-7"/>
          <w:w w:val="105"/>
          <w:vertAlign w:val="baseline"/>
        </w:rPr>
        <w:t> </w:t>
      </w:r>
      <w:r>
        <w:rPr>
          <w:w w:val="105"/>
          <w:vertAlign w:val="baseline"/>
        </w:rPr>
        <w:t>to</w:t>
      </w:r>
      <w:r>
        <w:rPr>
          <w:spacing w:val="-7"/>
          <w:w w:val="105"/>
          <w:vertAlign w:val="baseline"/>
        </w:rPr>
        <w:t> </w:t>
      </w:r>
      <w:r>
        <w:rPr>
          <w:w w:val="105"/>
          <w:vertAlign w:val="baseline"/>
        </w:rPr>
        <w:t>[25],</w:t>
      </w:r>
      <w:r>
        <w:rPr>
          <w:spacing w:val="-4"/>
          <w:w w:val="105"/>
          <w:vertAlign w:val="baseline"/>
        </w:rPr>
        <w:t> </w:t>
      </w:r>
      <w:r>
        <w:rPr>
          <w:w w:val="105"/>
          <w:vertAlign w:val="baseline"/>
        </w:rPr>
        <w:t>where</w:t>
      </w:r>
      <w:r>
        <w:rPr>
          <w:spacing w:val="-7"/>
          <w:w w:val="105"/>
          <w:vertAlign w:val="baseline"/>
        </w:rPr>
        <w:t> </w:t>
      </w:r>
      <w:r>
        <w:rPr>
          <w:w w:val="105"/>
          <w:vertAlign w:val="baseline"/>
        </w:rPr>
        <w:t>this</w:t>
      </w:r>
      <w:r>
        <w:rPr>
          <w:spacing w:val="-6"/>
          <w:w w:val="105"/>
          <w:vertAlign w:val="baseline"/>
        </w:rPr>
        <w:t> </w:t>
      </w:r>
      <w:r>
        <w:rPr>
          <w:w w:val="105"/>
          <w:vertAlign w:val="baseline"/>
        </w:rPr>
        <w:t>construction is carried out in all detail for (a subset of) the operators of stream calculus.</w:t>
      </w:r>
      <w:r>
        <w:rPr>
          <w:spacing w:val="40"/>
          <w:w w:val="105"/>
          <w:vertAlign w:val="baseline"/>
        </w:rPr>
        <w:t> </w:t>
      </w:r>
      <w:r>
        <w:rPr>
          <w:w w:val="105"/>
          <w:vertAlign w:val="baseline"/>
        </w:rPr>
        <w:t>For a more general treatment of this type of coinductive definitions, see also </w:t>
      </w:r>
      <w:r>
        <w:rPr>
          <w:spacing w:val="-4"/>
          <w:vertAlign w:val="baseline"/>
        </w:rPr>
        <w:t>[3].</w:t>
      </w:r>
      <w:r>
        <w:rPr>
          <w:vertAlign w:val="baseline"/>
        </w:rPr>
        <w:tab/>
      </w:r>
      <w:r>
        <w:rPr>
          <w:rFonts w:ascii="DejaVu Sans" w:hAnsi="DejaVu Sans"/>
          <w:spacing w:val="-31"/>
          <w:vertAlign w:val="baseline"/>
        </w:rPr>
        <w:t>✷</w:t>
      </w:r>
    </w:p>
    <w:p>
      <w:pPr>
        <w:pStyle w:val="BodyText"/>
        <w:spacing w:before="184"/>
        <w:ind w:left="0"/>
        <w:rPr>
          <w:rFonts w:ascii="DejaVu Sans"/>
        </w:rPr>
      </w:pPr>
    </w:p>
    <w:p>
      <w:pPr>
        <w:spacing w:before="0"/>
        <w:ind w:left="417" w:right="0" w:firstLine="0"/>
        <w:jc w:val="left"/>
        <w:rPr>
          <w:rFonts w:ascii="DejaVu Serif"/>
          <w:sz w:val="28"/>
        </w:rPr>
      </w:pPr>
      <w:r>
        <w:rPr>
          <w:rFonts w:ascii="DejaVu Serif"/>
          <w:spacing w:val="-2"/>
          <w:sz w:val="28"/>
        </w:rPr>
        <w:t>Acknowledgements</w:t>
      </w:r>
    </w:p>
    <w:p>
      <w:pPr>
        <w:pStyle w:val="BodyText"/>
        <w:spacing w:line="252" w:lineRule="auto" w:before="242"/>
        <w:ind w:right="554"/>
        <w:jc w:val="both"/>
      </w:pPr>
      <w:r>
        <w:rPr>
          <w:w w:val="105"/>
        </w:rPr>
        <w:t>I am much indebted to Alexandru Baltag, Falk Bartels, and Alexander Kurz for</w:t>
      </w:r>
      <w:r>
        <w:rPr>
          <w:w w:val="105"/>
        </w:rPr>
        <w:t> numerous</w:t>
      </w:r>
      <w:r>
        <w:rPr>
          <w:w w:val="105"/>
        </w:rPr>
        <w:t> stimulating</w:t>
      </w:r>
      <w:r>
        <w:rPr>
          <w:w w:val="105"/>
        </w:rPr>
        <w:t> discussions,</w:t>
      </w:r>
      <w:r>
        <w:rPr>
          <w:w w:val="105"/>
        </w:rPr>
        <w:t> suggestions,</w:t>
      </w:r>
      <w:r>
        <w:rPr>
          <w:w w:val="105"/>
        </w:rPr>
        <w:t> and</w:t>
      </w:r>
      <w:r>
        <w:rPr>
          <w:w w:val="105"/>
        </w:rPr>
        <w:t> corrections.</w:t>
      </w:r>
      <w:r>
        <w:rPr>
          <w:spacing w:val="40"/>
          <w:w w:val="105"/>
        </w:rPr>
        <w:t> </w:t>
      </w:r>
      <w:r>
        <w:rPr>
          <w:w w:val="105"/>
        </w:rPr>
        <w:t>Special thanks are due to Falk Bartels for detailed comments on a draft of this paper.</w:t>
      </w:r>
      <w:r>
        <w:rPr>
          <w:spacing w:val="80"/>
          <w:w w:val="105"/>
        </w:rPr>
        <w:t> </w:t>
      </w:r>
      <w:r>
        <w:rPr>
          <w:w w:val="105"/>
        </w:rPr>
        <w:t>I</w:t>
      </w:r>
      <w:r>
        <w:rPr>
          <w:w w:val="105"/>
        </w:rPr>
        <w:t> am</w:t>
      </w:r>
      <w:r>
        <w:rPr>
          <w:w w:val="105"/>
        </w:rPr>
        <w:t> also</w:t>
      </w:r>
      <w:r>
        <w:rPr>
          <w:w w:val="105"/>
        </w:rPr>
        <w:t> grateful</w:t>
      </w:r>
      <w:r>
        <w:rPr>
          <w:w w:val="105"/>
        </w:rPr>
        <w:t> to</w:t>
      </w:r>
      <w:r>
        <w:rPr>
          <w:w w:val="105"/>
        </w:rPr>
        <w:t> the</w:t>
      </w:r>
      <w:r>
        <w:rPr>
          <w:w w:val="105"/>
        </w:rPr>
        <w:t> following</w:t>
      </w:r>
      <w:r>
        <w:rPr>
          <w:w w:val="105"/>
        </w:rPr>
        <w:t> persons</w:t>
      </w:r>
      <w:r>
        <w:rPr>
          <w:w w:val="105"/>
        </w:rPr>
        <w:t> for</w:t>
      </w:r>
      <w:r>
        <w:rPr>
          <w:w w:val="105"/>
        </w:rPr>
        <w:t> various</w:t>
      </w:r>
      <w:r>
        <w:rPr>
          <w:w w:val="105"/>
        </w:rPr>
        <w:t> types</w:t>
      </w:r>
      <w:r>
        <w:rPr>
          <w:w w:val="105"/>
        </w:rPr>
        <w:t> of</w:t>
      </w:r>
      <w:r>
        <w:rPr>
          <w:w w:val="105"/>
        </w:rPr>
        <w:t> comments, suggestions,</w:t>
      </w:r>
      <w:r>
        <w:rPr>
          <w:w w:val="105"/>
        </w:rPr>
        <w:t> and</w:t>
      </w:r>
      <w:r>
        <w:rPr>
          <w:w w:val="105"/>
        </w:rPr>
        <w:t> pointers</w:t>
      </w:r>
      <w:r>
        <w:rPr>
          <w:w w:val="105"/>
        </w:rPr>
        <w:t> to</w:t>
      </w:r>
      <w:r>
        <w:rPr>
          <w:w w:val="105"/>
        </w:rPr>
        <w:t> the</w:t>
      </w:r>
      <w:r>
        <w:rPr>
          <w:w w:val="105"/>
        </w:rPr>
        <w:t> literature:</w:t>
      </w:r>
      <w:r>
        <w:rPr>
          <w:spacing w:val="40"/>
          <w:w w:val="105"/>
        </w:rPr>
        <w:t> </w:t>
      </w:r>
      <w:r>
        <w:rPr>
          <w:w w:val="105"/>
        </w:rPr>
        <w:t>Jan</w:t>
      </w:r>
      <w:r>
        <w:rPr>
          <w:w w:val="105"/>
        </w:rPr>
        <w:t> Komenda,</w:t>
      </w:r>
      <w:r>
        <w:rPr>
          <w:w w:val="105"/>
        </w:rPr>
        <w:t> Gilbert</w:t>
      </w:r>
      <w:r>
        <w:rPr>
          <w:w w:val="105"/>
        </w:rPr>
        <w:t> Labelle, Doug McIlroy, Dusko Pavlovic, Andy Pitts, Jan van Schuppen, Nico Temme, and the members of the ACG Colloquium, headed by Jaco de Bakker.</w:t>
      </w:r>
    </w:p>
    <w:p>
      <w:pPr>
        <w:pStyle w:val="BodyText"/>
        <w:ind w:left="0"/>
      </w:pPr>
    </w:p>
    <w:p>
      <w:pPr>
        <w:pStyle w:val="BodyText"/>
        <w:spacing w:before="26"/>
        <w:ind w:left="0"/>
      </w:pPr>
    </w:p>
    <w:p>
      <w:pPr>
        <w:pStyle w:val="Heading1"/>
        <w:ind w:left="417" w:firstLine="0"/>
      </w:pPr>
      <w:bookmarkStart w:name="_TOC_250000" w:id="18"/>
      <w:bookmarkEnd w:id="18"/>
      <w:r>
        <w:rPr>
          <w:spacing w:val="-2"/>
        </w:rPr>
        <w:t>References</w:t>
      </w:r>
    </w:p>
    <w:p>
      <w:pPr>
        <w:pStyle w:val="ListParagraph"/>
        <w:numPr>
          <w:ilvl w:val="0"/>
          <w:numId w:val="17"/>
        </w:numPr>
        <w:tabs>
          <w:tab w:pos="812" w:val="left" w:leader="none"/>
          <w:tab w:pos="816" w:val="left" w:leader="none"/>
        </w:tabs>
        <w:spacing w:line="252" w:lineRule="auto" w:before="316" w:after="0"/>
        <w:ind w:left="816" w:right="557" w:hanging="291"/>
        <w:jc w:val="both"/>
        <w:rPr>
          <w:rFonts w:ascii="MathJax_Main" w:hAnsi="MathJax_Main"/>
          <w:sz w:val="22"/>
        </w:rPr>
      </w:pPr>
      <w:r>
        <w:rPr>
          <w:rFonts w:ascii="MathJax_Main" w:hAnsi="MathJax_Main"/>
          <w:sz w:val="22"/>
        </w:rPr>
        <w:t>P. Aczel. “Non-well-founded Sets,” Number 14 in CSLI Lecture Notes. Center for the Study of Languages and Information, Stanford, 1988.</w:t>
      </w:r>
    </w:p>
    <w:p>
      <w:pPr>
        <w:pStyle w:val="ListParagraph"/>
        <w:numPr>
          <w:ilvl w:val="0"/>
          <w:numId w:val="17"/>
        </w:numPr>
        <w:tabs>
          <w:tab w:pos="812" w:val="left" w:leader="none"/>
          <w:tab w:pos="816" w:val="left" w:leader="none"/>
        </w:tabs>
        <w:spacing w:line="249" w:lineRule="auto" w:before="230" w:after="0"/>
        <w:ind w:left="816" w:right="554" w:hanging="291"/>
        <w:jc w:val="both"/>
        <w:rPr>
          <w:rFonts w:ascii="MathJax_Main" w:hAnsi="MathJax_Main"/>
          <w:sz w:val="22"/>
        </w:rPr>
      </w:pPr>
      <w:r>
        <w:rPr>
          <w:rFonts w:ascii="MathJax_Main" w:hAnsi="MathJax_Main"/>
          <w:sz w:val="22"/>
        </w:rPr>
        <w:t>P. Aczel and N. Mendler.</w:t>
      </w:r>
      <w:r>
        <w:rPr>
          <w:rFonts w:ascii="MathJax_Main" w:hAnsi="MathJax_Main"/>
          <w:spacing w:val="40"/>
          <w:sz w:val="22"/>
        </w:rPr>
        <w:t> </w:t>
      </w:r>
      <w:r>
        <w:rPr>
          <w:rFonts w:ascii="Georgia" w:hAnsi="Georgia"/>
          <w:i/>
          <w:sz w:val="22"/>
        </w:rPr>
        <w:t>A ﬁnal coalgebra theorem,</w:t>
      </w:r>
      <w:r>
        <w:rPr>
          <w:rFonts w:ascii="Georgia" w:hAnsi="Georgia"/>
          <w:i/>
          <w:spacing w:val="40"/>
          <w:sz w:val="22"/>
        </w:rPr>
        <w:t> </w:t>
      </w:r>
      <w:r>
        <w:rPr>
          <w:rFonts w:ascii="MathJax_Main" w:hAnsi="MathJax_Main"/>
          <w:sz w:val="22"/>
        </w:rPr>
        <w:t>In D.H. Pitt, D.E. Ryeheard,</w:t>
      </w:r>
      <w:r>
        <w:rPr>
          <w:rFonts w:ascii="MathJax_Main" w:hAnsi="MathJax_Main"/>
          <w:spacing w:val="-14"/>
          <w:sz w:val="22"/>
        </w:rPr>
        <w:t> </w:t>
      </w:r>
      <w:r>
        <w:rPr>
          <w:rFonts w:ascii="MathJax_Main" w:hAnsi="MathJax_Main"/>
          <w:sz w:val="22"/>
        </w:rPr>
        <w:t>P.</w:t>
      </w:r>
      <w:r>
        <w:rPr>
          <w:rFonts w:ascii="MathJax_Main" w:hAnsi="MathJax_Main"/>
          <w:spacing w:val="-14"/>
          <w:sz w:val="22"/>
        </w:rPr>
        <w:t> </w:t>
      </w:r>
      <w:r>
        <w:rPr>
          <w:rFonts w:ascii="MathJax_Main" w:hAnsi="MathJax_Main"/>
          <w:sz w:val="22"/>
        </w:rPr>
        <w:t>Dybjer,</w:t>
      </w:r>
      <w:r>
        <w:rPr>
          <w:rFonts w:ascii="MathJax_Main" w:hAnsi="MathJax_Main"/>
          <w:spacing w:val="-14"/>
          <w:sz w:val="22"/>
        </w:rPr>
        <w:t> </w:t>
      </w:r>
      <w:r>
        <w:rPr>
          <w:rFonts w:ascii="MathJax_Main" w:hAnsi="MathJax_Main"/>
          <w:sz w:val="22"/>
        </w:rPr>
        <w:t>A.</w:t>
      </w:r>
      <w:r>
        <w:rPr>
          <w:rFonts w:ascii="MathJax_Main" w:hAnsi="MathJax_Main"/>
          <w:spacing w:val="-13"/>
          <w:sz w:val="22"/>
        </w:rPr>
        <w:t> </w:t>
      </w:r>
      <w:r>
        <w:rPr>
          <w:rFonts w:ascii="MathJax_Main" w:hAnsi="MathJax_Main"/>
          <w:sz w:val="22"/>
        </w:rPr>
        <w:t>M.</w:t>
      </w:r>
      <w:r>
        <w:rPr>
          <w:rFonts w:ascii="MathJax_Main" w:hAnsi="MathJax_Main"/>
          <w:spacing w:val="-14"/>
          <w:sz w:val="22"/>
        </w:rPr>
        <w:t> </w:t>
      </w:r>
      <w:r>
        <w:rPr>
          <w:rFonts w:ascii="MathJax_Main" w:hAnsi="MathJax_Main"/>
          <w:sz w:val="22"/>
        </w:rPr>
        <w:t>Pitts,</w:t>
      </w:r>
      <w:r>
        <w:rPr>
          <w:rFonts w:ascii="MathJax_Main" w:hAnsi="MathJax_Main"/>
          <w:spacing w:val="-14"/>
          <w:sz w:val="22"/>
        </w:rPr>
        <w:t> </w:t>
      </w:r>
      <w:r>
        <w:rPr>
          <w:rFonts w:ascii="MathJax_Main" w:hAnsi="MathJax_Main"/>
          <w:sz w:val="22"/>
        </w:rPr>
        <w:t>and</w:t>
      </w:r>
      <w:r>
        <w:rPr>
          <w:rFonts w:ascii="MathJax_Main" w:hAnsi="MathJax_Main"/>
          <w:spacing w:val="-14"/>
          <w:sz w:val="22"/>
        </w:rPr>
        <w:t> </w:t>
      </w:r>
      <w:r>
        <w:rPr>
          <w:rFonts w:ascii="MathJax_Main" w:hAnsi="MathJax_Main"/>
          <w:sz w:val="22"/>
        </w:rPr>
        <w:t>A.</w:t>
      </w:r>
      <w:r>
        <w:rPr>
          <w:rFonts w:ascii="MathJax_Main" w:hAnsi="MathJax_Main"/>
          <w:spacing w:val="-13"/>
          <w:sz w:val="22"/>
        </w:rPr>
        <w:t> </w:t>
      </w:r>
      <w:r>
        <w:rPr>
          <w:rFonts w:ascii="MathJax_Main" w:hAnsi="MathJax_Main"/>
          <w:sz w:val="22"/>
        </w:rPr>
        <w:t>Poigne,</w:t>
      </w:r>
      <w:r>
        <w:rPr>
          <w:rFonts w:ascii="MathJax_Main" w:hAnsi="MathJax_Main"/>
          <w:spacing w:val="-14"/>
          <w:sz w:val="22"/>
        </w:rPr>
        <w:t> </w:t>
      </w:r>
      <w:r>
        <w:rPr>
          <w:rFonts w:ascii="MathJax_Main" w:hAnsi="MathJax_Main"/>
          <w:sz w:val="22"/>
        </w:rPr>
        <w:t>editors,</w:t>
      </w:r>
      <w:r>
        <w:rPr>
          <w:rFonts w:ascii="MathJax_Main" w:hAnsi="MathJax_Main"/>
          <w:spacing w:val="-14"/>
          <w:sz w:val="22"/>
        </w:rPr>
        <w:t> </w:t>
      </w:r>
      <w:r>
        <w:rPr>
          <w:rFonts w:ascii="Georgia" w:hAnsi="Georgia"/>
          <w:i/>
          <w:sz w:val="22"/>
        </w:rPr>
        <w:t>Proceedings</w:t>
      </w:r>
      <w:r>
        <w:rPr>
          <w:rFonts w:ascii="Georgia" w:hAnsi="Georgia"/>
          <w:i/>
          <w:spacing w:val="-13"/>
          <w:sz w:val="22"/>
        </w:rPr>
        <w:t> </w:t>
      </w:r>
      <w:r>
        <w:rPr>
          <w:rFonts w:ascii="Georgia" w:hAnsi="Georgia"/>
          <w:i/>
          <w:sz w:val="22"/>
        </w:rPr>
        <w:t>category</w:t>
      </w:r>
      <w:r>
        <w:rPr>
          <w:rFonts w:ascii="Georgia" w:hAnsi="Georgia"/>
          <w:i/>
          <w:sz w:val="22"/>
        </w:rPr>
        <w:t> theory</w:t>
      </w:r>
      <w:r>
        <w:rPr>
          <w:rFonts w:ascii="Georgia" w:hAnsi="Georgia"/>
          <w:i/>
          <w:spacing w:val="3"/>
          <w:sz w:val="22"/>
        </w:rPr>
        <w:t> </w:t>
      </w:r>
      <w:r>
        <w:rPr>
          <w:rFonts w:ascii="Georgia" w:hAnsi="Georgia"/>
          <w:i/>
          <w:sz w:val="22"/>
        </w:rPr>
        <w:t>and</w:t>
      </w:r>
      <w:r>
        <w:rPr>
          <w:rFonts w:ascii="Georgia" w:hAnsi="Georgia"/>
          <w:i/>
          <w:spacing w:val="3"/>
          <w:sz w:val="22"/>
        </w:rPr>
        <w:t> </w:t>
      </w:r>
      <w:r>
        <w:rPr>
          <w:rFonts w:ascii="Georgia" w:hAnsi="Georgia"/>
          <w:i/>
          <w:sz w:val="22"/>
        </w:rPr>
        <w:t>computer</w:t>
      </w:r>
      <w:r>
        <w:rPr>
          <w:rFonts w:ascii="Georgia" w:hAnsi="Georgia"/>
          <w:i/>
          <w:spacing w:val="3"/>
          <w:sz w:val="22"/>
        </w:rPr>
        <w:t> </w:t>
      </w:r>
      <w:r>
        <w:rPr>
          <w:rFonts w:ascii="Georgia" w:hAnsi="Georgia"/>
          <w:i/>
          <w:sz w:val="22"/>
        </w:rPr>
        <w:t>science</w:t>
      </w:r>
      <w:r>
        <w:rPr>
          <w:rFonts w:ascii="MathJax_Main" w:hAnsi="MathJax_Main"/>
          <w:sz w:val="22"/>
        </w:rPr>
        <w:t>,</w:t>
      </w:r>
      <w:r>
        <w:rPr>
          <w:rFonts w:ascii="MathJax_Main" w:hAnsi="MathJax_Main"/>
          <w:spacing w:val="-1"/>
          <w:sz w:val="22"/>
        </w:rPr>
        <w:t> </w:t>
      </w:r>
      <w:r>
        <w:rPr>
          <w:rFonts w:ascii="MathJax_Main" w:hAnsi="MathJax_Main"/>
          <w:sz w:val="22"/>
        </w:rPr>
        <w:t>Lecture</w:t>
      </w:r>
      <w:r>
        <w:rPr>
          <w:rFonts w:ascii="MathJax_Main" w:hAnsi="MathJax_Main"/>
          <w:spacing w:val="-1"/>
          <w:sz w:val="22"/>
        </w:rPr>
        <w:t> </w:t>
      </w:r>
      <w:r>
        <w:rPr>
          <w:rFonts w:ascii="MathJax_Main" w:hAnsi="MathJax_Main"/>
          <w:sz w:val="22"/>
        </w:rPr>
        <w:t>Notes</w:t>
      </w:r>
      <w:r>
        <w:rPr>
          <w:rFonts w:ascii="MathJax_Main" w:hAnsi="MathJax_Main"/>
          <w:spacing w:val="-1"/>
          <w:sz w:val="22"/>
        </w:rPr>
        <w:t> </w:t>
      </w:r>
      <w:r>
        <w:rPr>
          <w:rFonts w:ascii="MathJax_Main" w:hAnsi="MathJax_Main"/>
          <w:sz w:val="22"/>
        </w:rPr>
        <w:t>in</w:t>
      </w:r>
      <w:r>
        <w:rPr>
          <w:rFonts w:ascii="MathJax_Main" w:hAnsi="MathJax_Main"/>
          <w:spacing w:val="-1"/>
          <w:sz w:val="22"/>
        </w:rPr>
        <w:t> </w:t>
      </w:r>
      <w:r>
        <w:rPr>
          <w:rFonts w:ascii="MathJax_Main" w:hAnsi="MathJax_Main"/>
          <w:sz w:val="22"/>
        </w:rPr>
        <w:t>Computer</w:t>
      </w:r>
      <w:r>
        <w:rPr>
          <w:rFonts w:ascii="MathJax_Main" w:hAnsi="MathJax_Main"/>
          <w:spacing w:val="-1"/>
          <w:sz w:val="22"/>
        </w:rPr>
        <w:t> </w:t>
      </w:r>
      <w:r>
        <w:rPr>
          <w:rFonts w:ascii="MathJax_Main" w:hAnsi="MathJax_Main"/>
          <w:sz w:val="22"/>
        </w:rPr>
        <w:t>Science</w:t>
      </w:r>
      <w:r>
        <w:rPr>
          <w:rFonts w:ascii="MathJax_Main" w:hAnsi="MathJax_Main"/>
          <w:spacing w:val="-1"/>
          <w:sz w:val="22"/>
        </w:rPr>
        <w:t> </w:t>
      </w:r>
      <w:r>
        <w:rPr>
          <w:rFonts w:ascii="Georgia" w:hAnsi="Georgia"/>
          <w:sz w:val="22"/>
        </w:rPr>
        <w:t>389 </w:t>
      </w:r>
      <w:r>
        <w:rPr>
          <w:rFonts w:ascii="MathJax_Main" w:hAnsi="MathJax_Main"/>
          <w:sz w:val="22"/>
        </w:rPr>
        <w:t>(1989),</w:t>
      </w:r>
    </w:p>
    <w:p>
      <w:pPr>
        <w:spacing w:before="1"/>
        <w:ind w:left="816" w:right="0" w:firstLine="0"/>
        <w:jc w:val="both"/>
        <w:rPr>
          <w:rFonts w:ascii="MathJax_Main" w:hAnsi="MathJax_Main"/>
          <w:sz w:val="22"/>
        </w:rPr>
      </w:pPr>
      <w:r>
        <w:rPr>
          <w:rFonts w:ascii="MathJax_Main" w:hAnsi="MathJax_Main"/>
          <w:sz w:val="22"/>
        </w:rPr>
        <w:t>pp.</w:t>
      </w:r>
      <w:r>
        <w:rPr>
          <w:rFonts w:ascii="MathJax_Main" w:hAnsi="MathJax_Main"/>
          <w:spacing w:val="11"/>
          <w:sz w:val="22"/>
        </w:rPr>
        <w:t> </w:t>
      </w:r>
      <w:r>
        <w:rPr>
          <w:rFonts w:ascii="MathJax_Main" w:hAnsi="MathJax_Main"/>
          <w:spacing w:val="-2"/>
          <w:sz w:val="22"/>
        </w:rPr>
        <w:t>357–365.</w:t>
      </w:r>
    </w:p>
    <w:p>
      <w:pPr>
        <w:pStyle w:val="ListParagraph"/>
        <w:numPr>
          <w:ilvl w:val="0"/>
          <w:numId w:val="17"/>
        </w:numPr>
        <w:tabs>
          <w:tab w:pos="812" w:val="left" w:leader="none"/>
          <w:tab w:pos="816" w:val="left" w:leader="none"/>
        </w:tabs>
        <w:spacing w:line="252" w:lineRule="auto" w:before="242" w:after="0"/>
        <w:ind w:left="816" w:right="555" w:hanging="291"/>
        <w:jc w:val="both"/>
        <w:rPr>
          <w:rFonts w:ascii="MathJax_Main"/>
          <w:sz w:val="22"/>
        </w:rPr>
      </w:pPr>
      <w:r>
        <w:rPr>
          <w:rFonts w:ascii="MathJax_Main"/>
          <w:sz w:val="22"/>
        </w:rPr>
        <w:t>F. Bartels.</w:t>
      </w:r>
      <w:r>
        <w:rPr>
          <w:rFonts w:ascii="MathJax_Main"/>
          <w:spacing w:val="40"/>
          <w:sz w:val="22"/>
        </w:rPr>
        <w:t> </w:t>
      </w:r>
      <w:r>
        <w:rPr>
          <w:rFonts w:ascii="Georgia"/>
          <w:i/>
          <w:sz w:val="22"/>
        </w:rPr>
        <w:t>Generalised coinduction,</w:t>
      </w:r>
      <w:r>
        <w:rPr>
          <w:rFonts w:ascii="Georgia"/>
          <w:i/>
          <w:spacing w:val="40"/>
          <w:sz w:val="22"/>
        </w:rPr>
        <w:t> </w:t>
      </w:r>
      <w:r>
        <w:rPr>
          <w:rFonts w:ascii="MathJax_Main"/>
          <w:sz w:val="22"/>
        </w:rPr>
        <w:t>Report SEN-R0043, CWI, 2000. Available at URL: </w:t>
      </w:r>
      <w:hyperlink r:id="rId48">
        <w:r>
          <w:rPr>
            <w:rFonts w:ascii="MathJax_Typewriter"/>
            <w:sz w:val="22"/>
          </w:rPr>
          <w:t>www.cwi.nl</w:t>
        </w:r>
        <w:r>
          <w:rPr>
            <w:rFonts w:ascii="MathJax_Main"/>
            <w:sz w:val="22"/>
          </w:rPr>
          <w:t>.</w:t>
        </w:r>
      </w:hyperlink>
      <w:r>
        <w:rPr>
          <w:rFonts w:ascii="MathJax_Main"/>
          <w:sz w:val="22"/>
        </w:rPr>
        <w:t> Extended abstract in Electronic Notes in Theoretical Computer Science </w:t>
      </w:r>
      <w:r>
        <w:rPr>
          <w:rFonts w:ascii="Georgia"/>
          <w:sz w:val="22"/>
        </w:rPr>
        <w:t>44.1 </w:t>
      </w:r>
      <w:r>
        <w:rPr>
          <w:rFonts w:ascii="MathJax_Main"/>
          <w:sz w:val="22"/>
        </w:rPr>
        <w:t>(2001), Elsevier, 2001, Available at URL: </w:t>
      </w:r>
      <w:hyperlink r:id="rId49">
        <w:r>
          <w:rPr>
            <w:rFonts w:ascii="MathJax_Typewriter"/>
            <w:spacing w:val="-2"/>
            <w:sz w:val="22"/>
          </w:rPr>
          <w:t>http://www.elsevier.nl/locate/entcs/volume44.html</w:t>
        </w:r>
        <w:r>
          <w:rPr>
            <w:rFonts w:ascii="MathJax_Main"/>
            <w:spacing w:val="-2"/>
            <w:sz w:val="22"/>
          </w:rPr>
          <w:t>.</w:t>
        </w:r>
      </w:hyperlink>
    </w:p>
    <w:p>
      <w:pPr>
        <w:pStyle w:val="ListParagraph"/>
        <w:numPr>
          <w:ilvl w:val="0"/>
          <w:numId w:val="17"/>
        </w:numPr>
        <w:tabs>
          <w:tab w:pos="812" w:val="left" w:leader="none"/>
          <w:tab w:pos="816" w:val="left" w:leader="none"/>
        </w:tabs>
        <w:spacing w:line="252" w:lineRule="auto" w:before="230" w:after="0"/>
        <w:ind w:left="816" w:right="556" w:hanging="291"/>
        <w:jc w:val="both"/>
        <w:rPr>
          <w:rFonts w:ascii="MathJax_Main" w:hAnsi="MathJax_Main"/>
          <w:sz w:val="22"/>
        </w:rPr>
      </w:pPr>
      <w:r>
        <w:rPr>
          <w:rFonts w:ascii="MathJax_Main" w:hAnsi="MathJax_Main"/>
          <w:sz w:val="22"/>
        </w:rPr>
        <w:t>F. Bergeron, G. Labelle, and P. Leroux.</w:t>
      </w:r>
      <w:r>
        <w:rPr>
          <w:rFonts w:ascii="MathJax_Main" w:hAnsi="MathJax_Main"/>
          <w:spacing w:val="33"/>
          <w:sz w:val="22"/>
        </w:rPr>
        <w:t> </w:t>
      </w:r>
      <w:r>
        <w:rPr>
          <w:rFonts w:ascii="MathJax_Main" w:hAnsi="MathJax_Main"/>
          <w:sz w:val="22"/>
        </w:rPr>
        <w:t>“Combinatorial Species and Tree-like Structures,” Volume 67 of Encyclopedia of Mathematics and its Applications, Cambridge University Press, 1998.</w:t>
      </w:r>
    </w:p>
    <w:p>
      <w:pPr>
        <w:pStyle w:val="ListParagraph"/>
        <w:numPr>
          <w:ilvl w:val="0"/>
          <w:numId w:val="17"/>
        </w:numPr>
        <w:tabs>
          <w:tab w:pos="812" w:val="left" w:leader="none"/>
          <w:tab w:pos="816" w:val="left" w:leader="none"/>
        </w:tabs>
        <w:spacing w:line="252" w:lineRule="auto" w:before="234" w:after="0"/>
        <w:ind w:left="816" w:right="556" w:hanging="291"/>
        <w:jc w:val="both"/>
        <w:rPr>
          <w:rFonts w:ascii="MathJax_Main" w:hAnsi="MathJax_Main"/>
          <w:sz w:val="22"/>
        </w:rPr>
      </w:pPr>
      <w:r>
        <w:rPr>
          <w:rFonts w:ascii="MathJax_Main" w:hAnsi="MathJax_Main"/>
          <w:sz w:val="22"/>
        </w:rPr>
        <w:t>G.</w:t>
      </w:r>
      <w:r>
        <w:rPr>
          <w:rFonts w:ascii="MathJax_Main" w:hAnsi="MathJax_Main"/>
          <w:spacing w:val="-14"/>
          <w:sz w:val="22"/>
        </w:rPr>
        <w:t> </w:t>
      </w:r>
      <w:r>
        <w:rPr>
          <w:rFonts w:ascii="MathJax_Main" w:hAnsi="MathJax_Main"/>
          <w:sz w:val="22"/>
        </w:rPr>
        <w:t>Birkhoff</w:t>
      </w:r>
      <w:r>
        <w:rPr>
          <w:rFonts w:ascii="MathJax_Main" w:hAnsi="MathJax_Main"/>
          <w:spacing w:val="-14"/>
          <w:sz w:val="22"/>
        </w:rPr>
        <w:t> </w:t>
      </w:r>
      <w:r>
        <w:rPr>
          <w:rFonts w:ascii="MathJax_Main" w:hAnsi="MathJax_Main"/>
          <w:sz w:val="22"/>
        </w:rPr>
        <w:t>and</w:t>
      </w:r>
      <w:r>
        <w:rPr>
          <w:rFonts w:ascii="MathJax_Main" w:hAnsi="MathJax_Main"/>
          <w:spacing w:val="-14"/>
          <w:sz w:val="22"/>
        </w:rPr>
        <w:t> </w:t>
      </w:r>
      <w:r>
        <w:rPr>
          <w:rFonts w:ascii="MathJax_Main" w:hAnsi="MathJax_Main"/>
          <w:sz w:val="22"/>
        </w:rPr>
        <w:t>G.-C.</w:t>
      </w:r>
      <w:r>
        <w:rPr>
          <w:rFonts w:ascii="MathJax_Main" w:hAnsi="MathJax_Main"/>
          <w:spacing w:val="-13"/>
          <w:sz w:val="22"/>
        </w:rPr>
        <w:t> </w:t>
      </w:r>
      <w:r>
        <w:rPr>
          <w:rFonts w:ascii="MathJax_Main" w:hAnsi="MathJax_Main"/>
          <w:sz w:val="22"/>
        </w:rPr>
        <w:t>Rota.</w:t>
      </w:r>
      <w:r>
        <w:rPr>
          <w:rFonts w:ascii="MathJax_Main" w:hAnsi="MathJax_Main"/>
          <w:spacing w:val="-5"/>
          <w:sz w:val="22"/>
        </w:rPr>
        <w:t> </w:t>
      </w:r>
      <w:r>
        <w:rPr>
          <w:rFonts w:ascii="MathJax_Main" w:hAnsi="MathJax_Main"/>
          <w:sz w:val="22"/>
        </w:rPr>
        <w:t>“Ordinary</w:t>
      </w:r>
      <w:r>
        <w:rPr>
          <w:rFonts w:ascii="MathJax_Main" w:hAnsi="MathJax_Main"/>
          <w:spacing w:val="-14"/>
          <w:sz w:val="22"/>
        </w:rPr>
        <w:t> </w:t>
      </w:r>
      <w:r>
        <w:rPr>
          <w:rFonts w:ascii="MathJax_Main" w:hAnsi="MathJax_Main"/>
          <w:sz w:val="22"/>
        </w:rPr>
        <w:t>Differential</w:t>
      </w:r>
      <w:r>
        <w:rPr>
          <w:rFonts w:ascii="MathJax_Main" w:hAnsi="MathJax_Main"/>
          <w:spacing w:val="-14"/>
          <w:sz w:val="22"/>
        </w:rPr>
        <w:t> </w:t>
      </w:r>
      <w:r>
        <w:rPr>
          <w:rFonts w:ascii="MathJax_Main" w:hAnsi="MathJax_Main"/>
          <w:sz w:val="22"/>
        </w:rPr>
        <w:t>Equations</w:t>
      </w:r>
      <w:r>
        <w:rPr>
          <w:rFonts w:ascii="MathJax_Main" w:hAnsi="MathJax_Main"/>
          <w:spacing w:val="-13"/>
          <w:sz w:val="22"/>
        </w:rPr>
        <w:t> </w:t>
      </w:r>
      <w:r>
        <w:rPr>
          <w:rFonts w:ascii="MathJax_Main" w:hAnsi="MathJax_Main"/>
          <w:sz w:val="22"/>
        </w:rPr>
        <w:t>(Third</w:t>
      </w:r>
      <w:r>
        <w:rPr>
          <w:rFonts w:ascii="MathJax_Main" w:hAnsi="MathJax_Main"/>
          <w:spacing w:val="-14"/>
          <w:sz w:val="22"/>
        </w:rPr>
        <w:t> </w:t>
      </w:r>
      <w:r>
        <w:rPr>
          <w:rFonts w:ascii="MathJax_Main" w:hAnsi="MathJax_Main"/>
          <w:sz w:val="22"/>
        </w:rPr>
        <w:t>Edition),” John Wiley and Sons, 1978.</w:t>
      </w:r>
    </w:p>
    <w:p>
      <w:pPr>
        <w:spacing w:after="0" w:line="252" w:lineRule="auto"/>
        <w:jc w:val="both"/>
        <w:rPr>
          <w:rFonts w:ascii="MathJax_Main" w:hAnsi="MathJax_Main"/>
          <w:sz w:val="22"/>
        </w:rPr>
        <w:sectPr>
          <w:pgSz w:w="12240" w:h="15840"/>
          <w:pgMar w:header="890" w:footer="862" w:top="1080" w:bottom="1160" w:left="1720" w:right="1660"/>
        </w:sectPr>
      </w:pPr>
    </w:p>
    <w:p>
      <w:pPr>
        <w:pStyle w:val="BodyText"/>
        <w:spacing w:before="92"/>
        <w:ind w:left="0"/>
        <w:rPr>
          <w:rFonts w:ascii="MathJax_Main"/>
          <w:sz w:val="22"/>
        </w:rPr>
      </w:pPr>
    </w:p>
    <w:p>
      <w:pPr>
        <w:pStyle w:val="ListParagraph"/>
        <w:numPr>
          <w:ilvl w:val="0"/>
          <w:numId w:val="17"/>
        </w:numPr>
        <w:tabs>
          <w:tab w:pos="812" w:val="left" w:leader="none"/>
          <w:tab w:pos="816" w:val="left" w:leader="none"/>
        </w:tabs>
        <w:spacing w:line="252" w:lineRule="auto" w:before="0" w:after="0"/>
        <w:ind w:left="816" w:right="555" w:hanging="291"/>
        <w:jc w:val="both"/>
        <w:rPr>
          <w:rFonts w:ascii="MathJax_Main" w:hAnsi="MathJax_Main"/>
          <w:sz w:val="22"/>
        </w:rPr>
      </w:pPr>
      <w:r>
        <w:rPr>
          <w:rFonts w:ascii="MathJax_Main" w:hAnsi="MathJax_Main"/>
          <w:sz w:val="22"/>
        </w:rPr>
        <w:t>J. Berstel and C. Reutenauer.</w:t>
      </w:r>
      <w:r>
        <w:rPr>
          <w:rFonts w:ascii="MathJax_Main" w:hAnsi="MathJax_Main"/>
          <w:spacing w:val="80"/>
          <w:sz w:val="22"/>
        </w:rPr>
        <w:t> </w:t>
      </w:r>
      <w:r>
        <w:rPr>
          <w:rFonts w:ascii="MathJax_Main" w:hAnsi="MathJax_Main"/>
          <w:sz w:val="22"/>
        </w:rPr>
        <w:t>“Rational Series and Their Languages,”</w:t>
      </w:r>
      <w:r>
        <w:rPr>
          <w:rFonts w:ascii="MathJax_Main" w:hAnsi="MathJax_Main"/>
          <w:spacing w:val="40"/>
          <w:sz w:val="22"/>
        </w:rPr>
        <w:t> </w:t>
      </w:r>
      <w:r>
        <w:rPr>
          <w:rFonts w:ascii="MathJax_Main" w:hAnsi="MathJax_Main"/>
          <w:sz w:val="22"/>
        </w:rPr>
        <w:t>Volume</w:t>
      </w:r>
      <w:r>
        <w:rPr>
          <w:rFonts w:ascii="MathJax_Main" w:hAnsi="MathJax_Main"/>
          <w:spacing w:val="-8"/>
          <w:sz w:val="22"/>
        </w:rPr>
        <w:t> </w:t>
      </w:r>
      <w:r>
        <w:rPr>
          <w:rFonts w:ascii="MathJax_Main" w:hAnsi="MathJax_Main"/>
          <w:sz w:val="22"/>
        </w:rPr>
        <w:t>12</w:t>
      </w:r>
      <w:r>
        <w:rPr>
          <w:rFonts w:ascii="MathJax_Main" w:hAnsi="MathJax_Main"/>
          <w:spacing w:val="-8"/>
          <w:sz w:val="22"/>
        </w:rPr>
        <w:t> </w:t>
      </w:r>
      <w:r>
        <w:rPr>
          <w:rFonts w:ascii="MathJax_Main" w:hAnsi="MathJax_Main"/>
          <w:sz w:val="22"/>
        </w:rPr>
        <w:t>of</w:t>
      </w:r>
      <w:r>
        <w:rPr>
          <w:rFonts w:ascii="MathJax_Main" w:hAnsi="MathJax_Main"/>
          <w:spacing w:val="-8"/>
          <w:sz w:val="22"/>
        </w:rPr>
        <w:t> </w:t>
      </w:r>
      <w:r>
        <w:rPr>
          <w:rFonts w:ascii="MathJax_Main" w:hAnsi="MathJax_Main"/>
          <w:sz w:val="22"/>
        </w:rPr>
        <w:t>EATCS</w:t>
      </w:r>
      <w:r>
        <w:rPr>
          <w:rFonts w:ascii="MathJax_Main" w:hAnsi="MathJax_Main"/>
          <w:spacing w:val="-8"/>
          <w:sz w:val="22"/>
        </w:rPr>
        <w:t> </w:t>
      </w:r>
      <w:r>
        <w:rPr>
          <w:rFonts w:ascii="MathJax_Main" w:hAnsi="MathJax_Main"/>
          <w:sz w:val="22"/>
        </w:rPr>
        <w:t>Monographs</w:t>
      </w:r>
      <w:r>
        <w:rPr>
          <w:rFonts w:ascii="MathJax_Main" w:hAnsi="MathJax_Main"/>
          <w:spacing w:val="-8"/>
          <w:sz w:val="22"/>
        </w:rPr>
        <w:t> </w:t>
      </w:r>
      <w:r>
        <w:rPr>
          <w:rFonts w:ascii="MathJax_Main" w:hAnsi="MathJax_Main"/>
          <w:sz w:val="22"/>
        </w:rPr>
        <w:t>on</w:t>
      </w:r>
      <w:r>
        <w:rPr>
          <w:rFonts w:ascii="MathJax_Main" w:hAnsi="MathJax_Main"/>
          <w:spacing w:val="-8"/>
          <w:sz w:val="22"/>
        </w:rPr>
        <w:t> </w:t>
      </w:r>
      <w:r>
        <w:rPr>
          <w:rFonts w:ascii="MathJax_Main" w:hAnsi="MathJax_Main"/>
          <w:sz w:val="22"/>
        </w:rPr>
        <w:t>Theoretical</w:t>
      </w:r>
      <w:r>
        <w:rPr>
          <w:rFonts w:ascii="MathJax_Main" w:hAnsi="MathJax_Main"/>
          <w:spacing w:val="-8"/>
          <w:sz w:val="22"/>
        </w:rPr>
        <w:t> </w:t>
      </w:r>
      <w:r>
        <w:rPr>
          <w:rFonts w:ascii="MathJax_Main" w:hAnsi="MathJax_Main"/>
          <w:sz w:val="22"/>
        </w:rPr>
        <w:t>Computer</w:t>
      </w:r>
      <w:r>
        <w:rPr>
          <w:rFonts w:ascii="MathJax_Main" w:hAnsi="MathJax_Main"/>
          <w:spacing w:val="-8"/>
          <w:sz w:val="22"/>
        </w:rPr>
        <w:t> </w:t>
      </w:r>
      <w:r>
        <w:rPr>
          <w:rFonts w:ascii="MathJax_Main" w:hAnsi="MathJax_Main"/>
          <w:sz w:val="22"/>
        </w:rPr>
        <w:t>Science,</w:t>
      </w:r>
      <w:r>
        <w:rPr>
          <w:rFonts w:ascii="MathJax_Main" w:hAnsi="MathJax_Main"/>
          <w:spacing w:val="15"/>
          <w:sz w:val="22"/>
        </w:rPr>
        <w:t> </w:t>
      </w:r>
      <w:r>
        <w:rPr>
          <w:rFonts w:ascii="MathJax_Main" w:hAnsi="MathJax_Main"/>
          <w:sz w:val="22"/>
        </w:rPr>
        <w:t>Springer- Verlag, 1988.</w:t>
      </w:r>
    </w:p>
    <w:p>
      <w:pPr>
        <w:pStyle w:val="ListParagraph"/>
        <w:numPr>
          <w:ilvl w:val="0"/>
          <w:numId w:val="17"/>
        </w:numPr>
        <w:tabs>
          <w:tab w:pos="813" w:val="left" w:leader="none"/>
        </w:tabs>
        <w:spacing w:line="240" w:lineRule="auto" w:before="150" w:after="0"/>
        <w:ind w:left="813" w:right="0" w:hanging="287"/>
        <w:jc w:val="left"/>
        <w:rPr>
          <w:rFonts w:ascii="Georgia"/>
          <w:sz w:val="22"/>
        </w:rPr>
      </w:pPr>
      <w:r>
        <w:rPr>
          <w:rFonts w:ascii="MathJax_Main"/>
          <w:spacing w:val="-2"/>
          <w:sz w:val="22"/>
        </w:rPr>
        <w:t>J.A.</w:t>
      </w:r>
      <w:r>
        <w:rPr>
          <w:rFonts w:ascii="MathJax_Main"/>
          <w:spacing w:val="8"/>
          <w:sz w:val="22"/>
        </w:rPr>
        <w:t> </w:t>
      </w:r>
      <w:r>
        <w:rPr>
          <w:rFonts w:ascii="MathJax_Main"/>
          <w:spacing w:val="-2"/>
          <w:sz w:val="22"/>
        </w:rPr>
        <w:t>Brzozowski.</w:t>
      </w:r>
      <w:r>
        <w:rPr>
          <w:rFonts w:ascii="MathJax_Main"/>
          <w:spacing w:val="47"/>
          <w:sz w:val="22"/>
        </w:rPr>
        <w:t> </w:t>
      </w:r>
      <w:r>
        <w:rPr>
          <w:rFonts w:ascii="Georgia"/>
          <w:i/>
          <w:spacing w:val="-2"/>
          <w:sz w:val="22"/>
        </w:rPr>
        <w:t>Derivatives</w:t>
      </w:r>
      <w:r>
        <w:rPr>
          <w:rFonts w:ascii="Georgia"/>
          <w:i/>
          <w:spacing w:val="14"/>
          <w:sz w:val="22"/>
        </w:rPr>
        <w:t> </w:t>
      </w:r>
      <w:r>
        <w:rPr>
          <w:rFonts w:ascii="Georgia"/>
          <w:i/>
          <w:spacing w:val="-2"/>
          <w:sz w:val="22"/>
        </w:rPr>
        <w:t>of</w:t>
      </w:r>
      <w:r>
        <w:rPr>
          <w:rFonts w:ascii="Georgia"/>
          <w:i/>
          <w:spacing w:val="13"/>
          <w:sz w:val="22"/>
        </w:rPr>
        <w:t> </w:t>
      </w:r>
      <w:r>
        <w:rPr>
          <w:rFonts w:ascii="Georgia"/>
          <w:i/>
          <w:spacing w:val="-2"/>
          <w:sz w:val="22"/>
        </w:rPr>
        <w:t>regular</w:t>
      </w:r>
      <w:r>
        <w:rPr>
          <w:rFonts w:ascii="Georgia"/>
          <w:i/>
          <w:spacing w:val="14"/>
          <w:sz w:val="22"/>
        </w:rPr>
        <w:t> </w:t>
      </w:r>
      <w:r>
        <w:rPr>
          <w:rFonts w:ascii="Georgia"/>
          <w:i/>
          <w:spacing w:val="-2"/>
          <w:sz w:val="22"/>
        </w:rPr>
        <w:t>expressions,</w:t>
      </w:r>
      <w:r>
        <w:rPr>
          <w:rFonts w:ascii="Georgia"/>
          <w:i/>
          <w:spacing w:val="48"/>
          <w:sz w:val="22"/>
        </w:rPr>
        <w:t> </w:t>
      </w:r>
      <w:r>
        <w:rPr>
          <w:rFonts w:ascii="MathJax_Main"/>
          <w:spacing w:val="-2"/>
          <w:sz w:val="22"/>
        </w:rPr>
        <w:t>Journal</w:t>
      </w:r>
      <w:r>
        <w:rPr>
          <w:rFonts w:ascii="MathJax_Main"/>
          <w:spacing w:val="10"/>
          <w:sz w:val="22"/>
        </w:rPr>
        <w:t> </w:t>
      </w:r>
      <w:r>
        <w:rPr>
          <w:rFonts w:ascii="MathJax_Main"/>
          <w:spacing w:val="-2"/>
          <w:sz w:val="22"/>
        </w:rPr>
        <w:t>of</w:t>
      </w:r>
      <w:r>
        <w:rPr>
          <w:rFonts w:ascii="MathJax_Main"/>
          <w:spacing w:val="8"/>
          <w:sz w:val="22"/>
        </w:rPr>
        <w:t> </w:t>
      </w:r>
      <w:r>
        <w:rPr>
          <w:rFonts w:ascii="MathJax_Main"/>
          <w:spacing w:val="-2"/>
          <w:sz w:val="22"/>
        </w:rPr>
        <w:t>the</w:t>
      </w:r>
      <w:r>
        <w:rPr>
          <w:rFonts w:ascii="MathJax_Main"/>
          <w:spacing w:val="9"/>
          <w:sz w:val="22"/>
        </w:rPr>
        <w:t> </w:t>
      </w:r>
      <w:r>
        <w:rPr>
          <w:rFonts w:ascii="MathJax_Main"/>
          <w:spacing w:val="-2"/>
          <w:sz w:val="22"/>
        </w:rPr>
        <w:t>ACM</w:t>
      </w:r>
      <w:r>
        <w:rPr>
          <w:rFonts w:ascii="MathJax_Main"/>
          <w:spacing w:val="6"/>
          <w:w w:val="105"/>
          <w:sz w:val="22"/>
        </w:rPr>
        <w:t> </w:t>
      </w:r>
      <w:r>
        <w:rPr>
          <w:rFonts w:ascii="Georgia"/>
          <w:spacing w:val="-5"/>
          <w:w w:val="105"/>
          <w:sz w:val="22"/>
        </w:rPr>
        <w:t>11</w:t>
      </w:r>
    </w:p>
    <w:p>
      <w:pPr>
        <w:spacing w:before="10"/>
        <w:ind w:left="816" w:right="0" w:firstLine="0"/>
        <w:jc w:val="left"/>
        <w:rPr>
          <w:rFonts w:ascii="MathJax_Main" w:hAnsi="MathJax_Main"/>
          <w:sz w:val="22"/>
        </w:rPr>
      </w:pPr>
      <w:r>
        <w:rPr>
          <w:rFonts w:ascii="Georgia" w:hAnsi="Georgia"/>
          <w:sz w:val="22"/>
        </w:rPr>
        <w:t>(4)</w:t>
      </w:r>
      <w:r>
        <w:rPr>
          <w:rFonts w:ascii="Georgia" w:hAnsi="Georgia"/>
          <w:spacing w:val="22"/>
          <w:sz w:val="22"/>
        </w:rPr>
        <w:t> </w:t>
      </w:r>
      <w:r>
        <w:rPr>
          <w:rFonts w:ascii="MathJax_Main" w:hAnsi="MathJax_Main"/>
          <w:sz w:val="22"/>
        </w:rPr>
        <w:t>(1964),</w:t>
      </w:r>
      <w:r>
        <w:rPr>
          <w:rFonts w:ascii="MathJax_Main" w:hAnsi="MathJax_Main"/>
          <w:spacing w:val="20"/>
          <w:sz w:val="22"/>
        </w:rPr>
        <w:t> </w:t>
      </w:r>
      <w:r>
        <w:rPr>
          <w:rFonts w:ascii="MathJax_Main" w:hAnsi="MathJax_Main"/>
          <w:sz w:val="22"/>
        </w:rPr>
        <w:t>pp.</w:t>
      </w:r>
      <w:r>
        <w:rPr>
          <w:rFonts w:ascii="MathJax_Main" w:hAnsi="MathJax_Main"/>
          <w:spacing w:val="20"/>
          <w:sz w:val="22"/>
        </w:rPr>
        <w:t> </w:t>
      </w:r>
      <w:r>
        <w:rPr>
          <w:rFonts w:ascii="MathJax_Main" w:hAnsi="MathJax_Main"/>
          <w:spacing w:val="-2"/>
          <w:sz w:val="22"/>
        </w:rPr>
        <w:t>481–494.</w:t>
      </w:r>
    </w:p>
    <w:p>
      <w:pPr>
        <w:pStyle w:val="ListParagraph"/>
        <w:numPr>
          <w:ilvl w:val="0"/>
          <w:numId w:val="17"/>
        </w:numPr>
        <w:tabs>
          <w:tab w:pos="813" w:val="left" w:leader="none"/>
        </w:tabs>
        <w:spacing w:line="240" w:lineRule="auto" w:before="166" w:after="0"/>
        <w:ind w:left="813" w:right="0" w:hanging="287"/>
        <w:jc w:val="left"/>
        <w:rPr>
          <w:rFonts w:ascii="MathJax_Main" w:hAnsi="MathJax_Main"/>
          <w:sz w:val="22"/>
        </w:rPr>
      </w:pPr>
      <w:r>
        <w:rPr>
          <w:rFonts w:ascii="MathJax_Main" w:hAnsi="MathJax_Main"/>
          <w:sz w:val="22"/>
        </w:rPr>
        <w:t>L.</w:t>
      </w:r>
      <w:r>
        <w:rPr>
          <w:rFonts w:ascii="MathJax_Main" w:hAnsi="MathJax_Main"/>
          <w:spacing w:val="-2"/>
          <w:sz w:val="22"/>
        </w:rPr>
        <w:t> </w:t>
      </w:r>
      <w:r>
        <w:rPr>
          <w:rFonts w:ascii="MathJax_Main" w:hAnsi="MathJax_Main"/>
          <w:sz w:val="22"/>
        </w:rPr>
        <w:t>Comtet.</w:t>
      </w:r>
      <w:r>
        <w:rPr>
          <w:rFonts w:ascii="MathJax_Main" w:hAnsi="MathJax_Main"/>
          <w:spacing w:val="17"/>
          <w:sz w:val="22"/>
        </w:rPr>
        <w:t> </w:t>
      </w:r>
      <w:r>
        <w:rPr>
          <w:rFonts w:ascii="MathJax_Main" w:hAnsi="MathJax_Main"/>
          <w:sz w:val="22"/>
        </w:rPr>
        <w:t>“Advanced</w:t>
      </w:r>
      <w:r>
        <w:rPr>
          <w:rFonts w:ascii="MathJax_Main" w:hAnsi="MathJax_Main"/>
          <w:spacing w:val="-2"/>
          <w:sz w:val="22"/>
        </w:rPr>
        <w:t> </w:t>
      </w:r>
      <w:r>
        <w:rPr>
          <w:rFonts w:ascii="MathJax_Main" w:hAnsi="MathJax_Main"/>
          <w:sz w:val="22"/>
        </w:rPr>
        <w:t>Combinatorics,”</w:t>
      </w:r>
      <w:r>
        <w:rPr>
          <w:rFonts w:ascii="MathJax_Main" w:hAnsi="MathJax_Main"/>
          <w:spacing w:val="17"/>
          <w:sz w:val="22"/>
        </w:rPr>
        <w:t> </w:t>
      </w:r>
      <w:r>
        <w:rPr>
          <w:rFonts w:ascii="MathJax_Main" w:hAnsi="MathJax_Main"/>
          <w:sz w:val="22"/>
        </w:rPr>
        <w:t>D.</w:t>
      </w:r>
      <w:r>
        <w:rPr>
          <w:rFonts w:ascii="MathJax_Main" w:hAnsi="MathJax_Main"/>
          <w:spacing w:val="-2"/>
          <w:sz w:val="22"/>
        </w:rPr>
        <w:t> </w:t>
      </w:r>
      <w:r>
        <w:rPr>
          <w:rFonts w:ascii="MathJax_Main" w:hAnsi="MathJax_Main"/>
          <w:sz w:val="22"/>
        </w:rPr>
        <w:t>Reidel</w:t>
      </w:r>
      <w:r>
        <w:rPr>
          <w:rFonts w:ascii="MathJax_Main" w:hAnsi="MathJax_Main"/>
          <w:spacing w:val="-2"/>
          <w:sz w:val="22"/>
        </w:rPr>
        <w:t> </w:t>
      </w:r>
      <w:r>
        <w:rPr>
          <w:rFonts w:ascii="MathJax_Main" w:hAnsi="MathJax_Main"/>
          <w:sz w:val="22"/>
        </w:rPr>
        <w:t>Publishing</w:t>
      </w:r>
      <w:r>
        <w:rPr>
          <w:rFonts w:ascii="MathJax_Main" w:hAnsi="MathJax_Main"/>
          <w:spacing w:val="-1"/>
          <w:sz w:val="22"/>
        </w:rPr>
        <w:t> </w:t>
      </w:r>
      <w:r>
        <w:rPr>
          <w:rFonts w:ascii="MathJax_Main" w:hAnsi="MathJax_Main"/>
          <w:sz w:val="22"/>
        </w:rPr>
        <w:t>Company,</w:t>
      </w:r>
      <w:r>
        <w:rPr>
          <w:rFonts w:ascii="MathJax_Main" w:hAnsi="MathJax_Main"/>
          <w:spacing w:val="-1"/>
          <w:sz w:val="22"/>
        </w:rPr>
        <w:t> </w:t>
      </w:r>
      <w:r>
        <w:rPr>
          <w:rFonts w:ascii="MathJax_Main" w:hAnsi="MathJax_Main"/>
          <w:spacing w:val="-2"/>
          <w:sz w:val="22"/>
        </w:rPr>
        <w:t>1974.</w:t>
      </w:r>
    </w:p>
    <w:p>
      <w:pPr>
        <w:pStyle w:val="ListParagraph"/>
        <w:numPr>
          <w:ilvl w:val="0"/>
          <w:numId w:val="17"/>
        </w:numPr>
        <w:tabs>
          <w:tab w:pos="812" w:val="left" w:leader="none"/>
          <w:tab w:pos="816" w:val="left" w:leader="none"/>
        </w:tabs>
        <w:spacing w:line="252" w:lineRule="auto" w:before="166" w:after="0"/>
        <w:ind w:left="816" w:right="555" w:hanging="291"/>
        <w:jc w:val="both"/>
        <w:rPr>
          <w:rFonts w:ascii="MathJax_Main" w:hAnsi="MathJax_Main"/>
          <w:sz w:val="22"/>
        </w:rPr>
      </w:pPr>
      <w:r>
        <w:rPr>
          <w:rFonts w:ascii="MathJax_Main" w:hAnsi="MathJax_Main"/>
          <w:sz w:val="22"/>
        </w:rPr>
        <w:t>J.H. Conway.</w:t>
      </w:r>
      <w:r>
        <w:rPr>
          <w:rFonts w:ascii="MathJax_Main" w:hAnsi="MathJax_Main"/>
          <w:spacing w:val="40"/>
          <w:sz w:val="22"/>
        </w:rPr>
        <w:t> </w:t>
      </w:r>
      <w:r>
        <w:rPr>
          <w:rFonts w:ascii="MathJax_Main" w:hAnsi="MathJax_Main"/>
          <w:sz w:val="22"/>
        </w:rPr>
        <w:t>“Regular Algebra and Finite Machines,”</w:t>
      </w:r>
      <w:r>
        <w:rPr>
          <w:rFonts w:ascii="MathJax_Main" w:hAnsi="MathJax_Main"/>
          <w:spacing w:val="40"/>
          <w:sz w:val="22"/>
        </w:rPr>
        <w:t> </w:t>
      </w:r>
      <w:r>
        <w:rPr>
          <w:rFonts w:ascii="MathJax_Main" w:hAnsi="MathJax_Main"/>
          <w:sz w:val="22"/>
        </w:rPr>
        <w:t>Chapman and Hall, </w:t>
      </w:r>
      <w:r>
        <w:rPr>
          <w:rFonts w:ascii="MathJax_Main" w:hAnsi="MathJax_Main"/>
          <w:spacing w:val="-2"/>
          <w:sz w:val="22"/>
        </w:rPr>
        <w:t>1971.</w:t>
      </w:r>
    </w:p>
    <w:p>
      <w:pPr>
        <w:pStyle w:val="ListParagraph"/>
        <w:numPr>
          <w:ilvl w:val="0"/>
          <w:numId w:val="17"/>
        </w:numPr>
        <w:tabs>
          <w:tab w:pos="812" w:val="left" w:leader="none"/>
        </w:tabs>
        <w:spacing w:line="240" w:lineRule="auto" w:before="150" w:after="0"/>
        <w:ind w:left="812" w:right="0" w:hanging="395"/>
        <w:jc w:val="left"/>
        <w:rPr>
          <w:rFonts w:ascii="MathJax_Main"/>
          <w:sz w:val="22"/>
        </w:rPr>
      </w:pPr>
      <w:r>
        <w:rPr>
          <w:rFonts w:ascii="MathJax_Main"/>
          <w:spacing w:val="-6"/>
          <w:sz w:val="22"/>
        </w:rPr>
        <w:t>P.</w:t>
      </w:r>
      <w:r>
        <w:rPr>
          <w:rFonts w:ascii="MathJax_Main"/>
          <w:spacing w:val="-8"/>
          <w:sz w:val="22"/>
        </w:rPr>
        <w:t> </w:t>
      </w:r>
      <w:r>
        <w:rPr>
          <w:rFonts w:ascii="MathJax_Main"/>
          <w:spacing w:val="-6"/>
          <w:sz w:val="22"/>
        </w:rPr>
        <w:t>Flajolet.</w:t>
      </w:r>
      <w:r>
        <w:rPr>
          <w:rFonts w:ascii="MathJax_Main"/>
          <w:spacing w:val="24"/>
          <w:sz w:val="22"/>
        </w:rPr>
        <w:t> </w:t>
      </w:r>
      <w:r>
        <w:rPr>
          <w:rFonts w:ascii="Georgia"/>
          <w:i/>
          <w:spacing w:val="-6"/>
          <w:sz w:val="22"/>
        </w:rPr>
        <w:t>Combinatorial</w:t>
      </w:r>
      <w:r>
        <w:rPr>
          <w:rFonts w:ascii="Georgia"/>
          <w:i/>
          <w:sz w:val="22"/>
        </w:rPr>
        <w:t> </w:t>
      </w:r>
      <w:r>
        <w:rPr>
          <w:rFonts w:ascii="Georgia"/>
          <w:i/>
          <w:spacing w:val="-6"/>
          <w:sz w:val="22"/>
        </w:rPr>
        <w:t>aspects</w:t>
      </w:r>
      <w:r>
        <w:rPr>
          <w:rFonts w:ascii="Georgia"/>
          <w:i/>
          <w:sz w:val="22"/>
        </w:rPr>
        <w:t> </w:t>
      </w:r>
      <w:r>
        <w:rPr>
          <w:rFonts w:ascii="Georgia"/>
          <w:i/>
          <w:spacing w:val="-6"/>
          <w:sz w:val="22"/>
        </w:rPr>
        <w:t>of</w:t>
      </w:r>
      <w:r>
        <w:rPr>
          <w:rFonts w:ascii="Georgia"/>
          <w:i/>
          <w:spacing w:val="-1"/>
          <w:sz w:val="22"/>
        </w:rPr>
        <w:t> </w:t>
      </w:r>
      <w:r>
        <w:rPr>
          <w:rFonts w:ascii="Georgia"/>
          <w:i/>
          <w:spacing w:val="-6"/>
          <w:sz w:val="22"/>
        </w:rPr>
        <w:t>continued</w:t>
      </w:r>
      <w:r>
        <w:rPr>
          <w:rFonts w:ascii="Georgia"/>
          <w:i/>
          <w:sz w:val="22"/>
        </w:rPr>
        <w:t> </w:t>
      </w:r>
      <w:r>
        <w:rPr>
          <w:rFonts w:ascii="Georgia"/>
          <w:i/>
          <w:spacing w:val="-6"/>
          <w:sz w:val="22"/>
        </w:rPr>
        <w:t>fractions,</w:t>
      </w:r>
      <w:r>
        <w:rPr>
          <w:rFonts w:ascii="Georgia"/>
          <w:i/>
          <w:spacing w:val="27"/>
          <w:sz w:val="22"/>
        </w:rPr>
        <w:t> </w:t>
      </w:r>
      <w:r>
        <w:rPr>
          <w:rFonts w:ascii="MathJax_Main"/>
          <w:spacing w:val="-6"/>
          <w:sz w:val="22"/>
        </w:rPr>
        <w:t>Discrete</w:t>
      </w:r>
      <w:r>
        <w:rPr>
          <w:rFonts w:ascii="MathJax_Main"/>
          <w:spacing w:val="-7"/>
          <w:sz w:val="22"/>
        </w:rPr>
        <w:t> </w:t>
      </w:r>
      <w:r>
        <w:rPr>
          <w:rFonts w:ascii="MathJax_Main"/>
          <w:spacing w:val="-6"/>
          <w:sz w:val="22"/>
        </w:rPr>
        <w:t>Mathematics</w:t>
      </w:r>
    </w:p>
    <w:p>
      <w:pPr>
        <w:spacing w:before="10"/>
        <w:ind w:left="816" w:right="0" w:firstLine="0"/>
        <w:jc w:val="left"/>
        <w:rPr>
          <w:rFonts w:ascii="MathJax_Main" w:hAnsi="MathJax_Main"/>
          <w:sz w:val="22"/>
        </w:rPr>
      </w:pPr>
      <w:r>
        <w:rPr>
          <w:rFonts w:ascii="Georgia" w:hAnsi="Georgia"/>
          <w:sz w:val="22"/>
        </w:rPr>
        <w:t>32</w:t>
      </w:r>
      <w:r>
        <w:rPr>
          <w:rFonts w:ascii="Georgia" w:hAnsi="Georgia"/>
          <w:spacing w:val="14"/>
          <w:sz w:val="22"/>
        </w:rPr>
        <w:t> </w:t>
      </w:r>
      <w:r>
        <w:rPr>
          <w:rFonts w:ascii="MathJax_Main" w:hAnsi="MathJax_Main"/>
          <w:sz w:val="22"/>
        </w:rPr>
        <w:t>(1980),</w:t>
      </w:r>
      <w:r>
        <w:rPr>
          <w:rFonts w:ascii="MathJax_Main" w:hAnsi="MathJax_Main"/>
          <w:spacing w:val="13"/>
          <w:sz w:val="22"/>
        </w:rPr>
        <w:t> </w:t>
      </w:r>
      <w:r>
        <w:rPr>
          <w:rFonts w:ascii="MathJax_Main" w:hAnsi="MathJax_Main"/>
          <w:sz w:val="22"/>
        </w:rPr>
        <w:t>pp.</w:t>
      </w:r>
      <w:r>
        <w:rPr>
          <w:rFonts w:ascii="MathJax_Main" w:hAnsi="MathJax_Main"/>
          <w:spacing w:val="13"/>
          <w:sz w:val="22"/>
        </w:rPr>
        <w:t> </w:t>
      </w:r>
      <w:r>
        <w:rPr>
          <w:rFonts w:ascii="MathJax_Main" w:hAnsi="MathJax_Main"/>
          <w:spacing w:val="-2"/>
          <w:sz w:val="22"/>
        </w:rPr>
        <w:t>125–161.</w:t>
      </w:r>
    </w:p>
    <w:p>
      <w:pPr>
        <w:pStyle w:val="ListParagraph"/>
        <w:numPr>
          <w:ilvl w:val="0"/>
          <w:numId w:val="17"/>
        </w:numPr>
        <w:tabs>
          <w:tab w:pos="811" w:val="left" w:leader="none"/>
          <w:tab w:pos="816" w:val="left" w:leader="none"/>
        </w:tabs>
        <w:spacing w:line="252" w:lineRule="auto" w:before="166" w:after="0"/>
        <w:ind w:left="816" w:right="555" w:hanging="400"/>
        <w:jc w:val="both"/>
        <w:rPr>
          <w:rFonts w:ascii="MathJax_Main" w:hAnsi="MathJax_Main"/>
          <w:sz w:val="22"/>
        </w:rPr>
      </w:pPr>
      <w:r>
        <w:rPr>
          <w:rFonts w:ascii="MathJax_Main" w:hAnsi="MathJax_Main"/>
          <w:sz w:val="22"/>
        </w:rPr>
        <w:t>R.L.</w:t>
      </w:r>
      <w:r>
        <w:rPr>
          <w:rFonts w:ascii="MathJax_Main" w:hAnsi="MathJax_Main"/>
          <w:spacing w:val="-14"/>
          <w:sz w:val="22"/>
        </w:rPr>
        <w:t> </w:t>
      </w:r>
      <w:r>
        <w:rPr>
          <w:rFonts w:ascii="MathJax_Main" w:hAnsi="MathJax_Main"/>
          <w:sz w:val="22"/>
        </w:rPr>
        <w:t>Graham,</w:t>
      </w:r>
      <w:r>
        <w:rPr>
          <w:rFonts w:ascii="MathJax_Main" w:hAnsi="MathJax_Main"/>
          <w:spacing w:val="-14"/>
          <w:sz w:val="22"/>
        </w:rPr>
        <w:t> </w:t>
      </w:r>
      <w:r>
        <w:rPr>
          <w:rFonts w:ascii="MathJax_Main" w:hAnsi="MathJax_Main"/>
          <w:sz w:val="22"/>
        </w:rPr>
        <w:t>D.E.</w:t>
      </w:r>
      <w:r>
        <w:rPr>
          <w:rFonts w:ascii="MathJax_Main" w:hAnsi="MathJax_Main"/>
          <w:spacing w:val="-14"/>
          <w:sz w:val="22"/>
        </w:rPr>
        <w:t> </w:t>
      </w:r>
      <w:r>
        <w:rPr>
          <w:rFonts w:ascii="MathJax_Main" w:hAnsi="MathJax_Main"/>
          <w:sz w:val="22"/>
        </w:rPr>
        <w:t>Knuth,</w:t>
      </w:r>
      <w:r>
        <w:rPr>
          <w:rFonts w:ascii="MathJax_Main" w:hAnsi="MathJax_Main"/>
          <w:spacing w:val="-13"/>
          <w:sz w:val="22"/>
        </w:rPr>
        <w:t> </w:t>
      </w:r>
      <w:r>
        <w:rPr>
          <w:rFonts w:ascii="MathJax_Main" w:hAnsi="MathJax_Main"/>
          <w:sz w:val="22"/>
        </w:rPr>
        <w:t>and</w:t>
      </w:r>
      <w:r>
        <w:rPr>
          <w:rFonts w:ascii="MathJax_Main" w:hAnsi="MathJax_Main"/>
          <w:spacing w:val="-14"/>
          <w:sz w:val="22"/>
        </w:rPr>
        <w:t> </w:t>
      </w:r>
      <w:r>
        <w:rPr>
          <w:rFonts w:ascii="MathJax_Main" w:hAnsi="MathJax_Main"/>
          <w:sz w:val="22"/>
        </w:rPr>
        <w:t>O.</w:t>
      </w:r>
      <w:r>
        <w:rPr>
          <w:rFonts w:ascii="MathJax_Main" w:hAnsi="MathJax_Main"/>
          <w:spacing w:val="-14"/>
          <w:sz w:val="22"/>
        </w:rPr>
        <w:t> </w:t>
      </w:r>
      <w:r>
        <w:rPr>
          <w:rFonts w:ascii="MathJax_Main" w:hAnsi="MathJax_Main"/>
          <w:sz w:val="22"/>
        </w:rPr>
        <w:t>Patashnik.</w:t>
      </w:r>
      <w:r>
        <w:rPr>
          <w:rFonts w:ascii="MathJax_Main" w:hAnsi="MathJax_Main"/>
          <w:spacing w:val="13"/>
          <w:sz w:val="22"/>
        </w:rPr>
        <w:t> </w:t>
      </w:r>
      <w:r>
        <w:rPr>
          <w:rFonts w:ascii="MathJax_Main" w:hAnsi="MathJax_Main"/>
          <w:sz w:val="22"/>
        </w:rPr>
        <w:t>“Concrete</w:t>
      </w:r>
      <w:r>
        <w:rPr>
          <w:rFonts w:ascii="MathJax_Main" w:hAnsi="MathJax_Main"/>
          <w:spacing w:val="-14"/>
          <w:sz w:val="22"/>
        </w:rPr>
        <w:t> </w:t>
      </w:r>
      <w:r>
        <w:rPr>
          <w:rFonts w:ascii="MathJax_Main" w:hAnsi="MathJax_Main"/>
          <w:sz w:val="22"/>
        </w:rPr>
        <w:t>Mathematics,”</w:t>
      </w:r>
      <w:r>
        <w:rPr>
          <w:rFonts w:ascii="MathJax_Main" w:hAnsi="MathJax_Main"/>
          <w:spacing w:val="-14"/>
          <w:sz w:val="22"/>
        </w:rPr>
        <w:t> </w:t>
      </w:r>
      <w:r>
        <w:rPr>
          <w:rFonts w:ascii="MathJax_Main" w:hAnsi="MathJax_Main"/>
          <w:sz w:val="22"/>
        </w:rPr>
        <w:t>Second Edition.</w:t>
      </w:r>
      <w:r>
        <w:rPr>
          <w:rFonts w:ascii="MathJax_Main" w:hAnsi="MathJax_Main"/>
          <w:spacing w:val="40"/>
          <w:sz w:val="22"/>
        </w:rPr>
        <w:t> </w:t>
      </w:r>
      <w:r>
        <w:rPr>
          <w:rFonts w:ascii="MathJax_Main" w:hAnsi="MathJax_Main"/>
          <w:sz w:val="22"/>
        </w:rPr>
        <w:t>Addison-Wesley, 1994.</w:t>
      </w:r>
    </w:p>
    <w:p>
      <w:pPr>
        <w:pStyle w:val="ListParagraph"/>
        <w:numPr>
          <w:ilvl w:val="0"/>
          <w:numId w:val="17"/>
        </w:numPr>
        <w:tabs>
          <w:tab w:pos="811" w:val="left" w:leader="none"/>
          <w:tab w:pos="816" w:val="left" w:leader="none"/>
        </w:tabs>
        <w:spacing w:line="252" w:lineRule="auto" w:before="154" w:after="0"/>
        <w:ind w:left="816" w:right="555" w:hanging="400"/>
        <w:jc w:val="both"/>
        <w:rPr>
          <w:rFonts w:ascii="MathJax_Main" w:hAnsi="MathJax_Main"/>
          <w:sz w:val="22"/>
        </w:rPr>
      </w:pPr>
      <w:r>
        <w:rPr>
          <w:rFonts w:ascii="MathJax_Main" w:hAnsi="MathJax_Main"/>
          <w:sz w:val="22"/>
        </w:rPr>
        <w:t>J. Gunawardena.</w:t>
      </w:r>
      <w:r>
        <w:rPr>
          <w:rFonts w:ascii="MathJax_Main" w:hAnsi="MathJax_Main"/>
          <w:spacing w:val="40"/>
          <w:sz w:val="22"/>
        </w:rPr>
        <w:t> </w:t>
      </w:r>
      <w:r>
        <w:rPr>
          <w:rFonts w:ascii="MathJax_Main" w:hAnsi="MathJax_Main"/>
          <w:sz w:val="22"/>
        </w:rPr>
        <w:t>“Idempotency,”</w:t>
      </w:r>
      <w:r>
        <w:rPr>
          <w:rFonts w:ascii="MathJax_Main" w:hAnsi="MathJax_Main"/>
          <w:spacing w:val="40"/>
          <w:sz w:val="22"/>
        </w:rPr>
        <w:t> </w:t>
      </w:r>
      <w:r>
        <w:rPr>
          <w:rFonts w:ascii="MathJax_Main" w:hAnsi="MathJax_Main"/>
          <w:sz w:val="22"/>
        </w:rPr>
        <w:t>Publications of the Newton Institute. Cambridge University Press, 1998.</w:t>
      </w:r>
    </w:p>
    <w:p>
      <w:pPr>
        <w:pStyle w:val="ListParagraph"/>
        <w:numPr>
          <w:ilvl w:val="0"/>
          <w:numId w:val="17"/>
        </w:numPr>
        <w:tabs>
          <w:tab w:pos="812" w:val="left" w:leader="none"/>
        </w:tabs>
        <w:spacing w:line="240" w:lineRule="auto" w:before="150" w:after="0"/>
        <w:ind w:left="812" w:right="0" w:hanging="395"/>
        <w:jc w:val="left"/>
        <w:rPr>
          <w:rFonts w:ascii="Georgia"/>
          <w:i/>
          <w:sz w:val="22"/>
        </w:rPr>
      </w:pPr>
      <w:r>
        <w:rPr>
          <w:rFonts w:ascii="MathJax_Main"/>
          <w:sz w:val="22"/>
        </w:rPr>
        <w:t>Bart</w:t>
      </w:r>
      <w:r>
        <w:rPr>
          <w:rFonts w:ascii="MathJax_Main"/>
          <w:spacing w:val="17"/>
          <w:sz w:val="22"/>
        </w:rPr>
        <w:t> </w:t>
      </w:r>
      <w:r>
        <w:rPr>
          <w:rFonts w:ascii="MathJax_Main"/>
          <w:sz w:val="22"/>
        </w:rPr>
        <w:t>Jacobs</w:t>
      </w:r>
      <w:r>
        <w:rPr>
          <w:rFonts w:ascii="MathJax_Main"/>
          <w:spacing w:val="18"/>
          <w:sz w:val="22"/>
        </w:rPr>
        <w:t> </w:t>
      </w:r>
      <w:r>
        <w:rPr>
          <w:rFonts w:ascii="MathJax_Main"/>
          <w:sz w:val="22"/>
        </w:rPr>
        <w:t>and</w:t>
      </w:r>
      <w:r>
        <w:rPr>
          <w:rFonts w:ascii="MathJax_Main"/>
          <w:spacing w:val="18"/>
          <w:sz w:val="22"/>
        </w:rPr>
        <w:t> </w:t>
      </w:r>
      <w:r>
        <w:rPr>
          <w:rFonts w:ascii="MathJax_Main"/>
          <w:sz w:val="22"/>
        </w:rPr>
        <w:t>Jan</w:t>
      </w:r>
      <w:r>
        <w:rPr>
          <w:rFonts w:ascii="MathJax_Main"/>
          <w:spacing w:val="18"/>
          <w:sz w:val="22"/>
        </w:rPr>
        <w:t> </w:t>
      </w:r>
      <w:r>
        <w:rPr>
          <w:rFonts w:ascii="MathJax_Main"/>
          <w:sz w:val="22"/>
        </w:rPr>
        <w:t>Rutten.</w:t>
      </w:r>
      <w:r>
        <w:rPr>
          <w:rFonts w:ascii="MathJax_Main"/>
          <w:spacing w:val="75"/>
          <w:sz w:val="22"/>
        </w:rPr>
        <w:t> </w:t>
      </w:r>
      <w:r>
        <w:rPr>
          <w:rFonts w:ascii="Georgia"/>
          <w:i/>
          <w:sz w:val="22"/>
        </w:rPr>
        <w:t>A</w:t>
      </w:r>
      <w:r>
        <w:rPr>
          <w:rFonts w:ascii="Georgia"/>
          <w:i/>
          <w:spacing w:val="23"/>
          <w:sz w:val="22"/>
        </w:rPr>
        <w:t> </w:t>
      </w:r>
      <w:r>
        <w:rPr>
          <w:rFonts w:ascii="Georgia"/>
          <w:i/>
          <w:sz w:val="22"/>
        </w:rPr>
        <w:t>tutorial</w:t>
      </w:r>
      <w:r>
        <w:rPr>
          <w:rFonts w:ascii="Georgia"/>
          <w:i/>
          <w:spacing w:val="22"/>
          <w:sz w:val="22"/>
        </w:rPr>
        <w:t> </w:t>
      </w:r>
      <w:r>
        <w:rPr>
          <w:rFonts w:ascii="Georgia"/>
          <w:i/>
          <w:sz w:val="22"/>
        </w:rPr>
        <w:t>on</w:t>
      </w:r>
      <w:r>
        <w:rPr>
          <w:rFonts w:ascii="Georgia"/>
          <w:i/>
          <w:spacing w:val="22"/>
          <w:sz w:val="22"/>
        </w:rPr>
        <w:t> </w:t>
      </w:r>
      <w:r>
        <w:rPr>
          <w:rFonts w:ascii="Georgia"/>
          <w:i/>
          <w:sz w:val="22"/>
        </w:rPr>
        <w:t>(co)algebras</w:t>
      </w:r>
      <w:r>
        <w:rPr>
          <w:rFonts w:ascii="Georgia"/>
          <w:i/>
          <w:spacing w:val="21"/>
          <w:sz w:val="22"/>
        </w:rPr>
        <w:t> </w:t>
      </w:r>
      <w:r>
        <w:rPr>
          <w:rFonts w:ascii="Georgia"/>
          <w:i/>
          <w:sz w:val="22"/>
        </w:rPr>
        <w:t>and</w:t>
      </w:r>
      <w:r>
        <w:rPr>
          <w:rFonts w:ascii="Georgia"/>
          <w:i/>
          <w:spacing w:val="22"/>
          <w:sz w:val="22"/>
        </w:rPr>
        <w:t> </w:t>
      </w:r>
      <w:r>
        <w:rPr>
          <w:rFonts w:ascii="Georgia"/>
          <w:i/>
          <w:spacing w:val="-2"/>
          <w:sz w:val="22"/>
        </w:rPr>
        <w:t>(co)induction,</w:t>
      </w:r>
    </w:p>
    <w:p>
      <w:pPr>
        <w:tabs>
          <w:tab w:pos="6361" w:val="left" w:leader="none"/>
        </w:tabs>
        <w:spacing w:line="24" w:lineRule="exact" w:before="0"/>
        <w:ind w:left="816" w:right="0" w:firstLine="0"/>
        <w:jc w:val="left"/>
        <w:rPr>
          <w:rFonts w:ascii="MathJax_Main" w:hAnsi="MathJax_Main"/>
          <w:sz w:val="22"/>
        </w:rPr>
      </w:pPr>
      <w:r>
        <w:rPr>
          <w:rFonts w:ascii="MathJax_Main" w:hAnsi="MathJax_Main"/>
          <w:sz w:val="22"/>
        </w:rPr>
        <w:t>Bulletin</w:t>
      </w:r>
      <w:r>
        <w:rPr>
          <w:rFonts w:ascii="MathJax_Main" w:hAnsi="MathJax_Main"/>
          <w:spacing w:val="79"/>
          <w:w w:val="150"/>
          <w:sz w:val="22"/>
        </w:rPr>
        <w:t> </w:t>
      </w:r>
      <w:r>
        <w:rPr>
          <w:rFonts w:ascii="MathJax_Main" w:hAnsi="MathJax_Main"/>
          <w:sz w:val="22"/>
        </w:rPr>
        <w:t>of</w:t>
      </w:r>
      <w:r>
        <w:rPr>
          <w:rFonts w:ascii="MathJax_Main" w:hAnsi="MathJax_Main"/>
          <w:spacing w:val="26"/>
          <w:sz w:val="22"/>
        </w:rPr>
        <w:t>  </w:t>
      </w:r>
      <w:r>
        <w:rPr>
          <w:rFonts w:ascii="MathJax_Main" w:hAnsi="MathJax_Main"/>
          <w:sz w:val="22"/>
        </w:rPr>
        <w:t>the</w:t>
      </w:r>
      <w:r>
        <w:rPr>
          <w:rFonts w:ascii="MathJax_Main" w:hAnsi="MathJax_Main"/>
          <w:spacing w:val="26"/>
          <w:sz w:val="22"/>
        </w:rPr>
        <w:t>  </w:t>
      </w:r>
      <w:r>
        <w:rPr>
          <w:rFonts w:ascii="MathJax_Main" w:hAnsi="MathJax_Main"/>
          <w:sz w:val="22"/>
        </w:rPr>
        <w:t>EATCS</w:t>
      </w:r>
      <w:r>
        <w:rPr>
          <w:rFonts w:ascii="MathJax_Main" w:hAnsi="MathJax_Main"/>
          <w:spacing w:val="26"/>
          <w:sz w:val="22"/>
        </w:rPr>
        <w:t>  </w:t>
      </w:r>
      <w:r>
        <w:rPr>
          <w:rFonts w:ascii="Georgia" w:hAnsi="Georgia"/>
          <w:sz w:val="22"/>
        </w:rPr>
        <w:t>62</w:t>
      </w:r>
      <w:r>
        <w:rPr>
          <w:rFonts w:ascii="Georgia" w:hAnsi="Georgia"/>
          <w:spacing w:val="28"/>
          <w:sz w:val="22"/>
        </w:rPr>
        <w:t>  </w:t>
      </w:r>
      <w:r>
        <w:rPr>
          <w:rFonts w:ascii="MathJax_Main" w:hAnsi="MathJax_Main"/>
          <w:sz w:val="22"/>
        </w:rPr>
        <w:t>(1997),</w:t>
      </w:r>
      <w:r>
        <w:rPr>
          <w:rFonts w:ascii="MathJax_Main" w:hAnsi="MathJax_Main"/>
          <w:spacing w:val="26"/>
          <w:sz w:val="22"/>
        </w:rPr>
        <w:t>  </w:t>
      </w:r>
      <w:r>
        <w:rPr>
          <w:rFonts w:ascii="MathJax_Main" w:hAnsi="MathJax_Main"/>
          <w:sz w:val="22"/>
        </w:rPr>
        <w:t>pp</w:t>
      </w:r>
      <w:r>
        <w:rPr>
          <w:rFonts w:ascii="MathJax_Main" w:hAnsi="MathJax_Main"/>
          <w:spacing w:val="26"/>
          <w:sz w:val="22"/>
        </w:rPr>
        <w:t>  </w:t>
      </w:r>
      <w:r>
        <w:rPr>
          <w:rFonts w:ascii="MathJax_Main" w:hAnsi="MathJax_Main"/>
          <w:spacing w:val="-2"/>
          <w:sz w:val="22"/>
        </w:rPr>
        <w:t>222–259.</w:t>
      </w:r>
      <w:r>
        <w:rPr>
          <w:rFonts w:ascii="MathJax_Main" w:hAnsi="MathJax_Main"/>
          <w:sz w:val="22"/>
        </w:rPr>
        <w:tab/>
        <w:t>Available</w:t>
      </w:r>
      <w:r>
        <w:rPr>
          <w:rFonts w:ascii="MathJax_Main" w:hAnsi="MathJax_Main"/>
          <w:spacing w:val="71"/>
          <w:w w:val="150"/>
          <w:sz w:val="22"/>
        </w:rPr>
        <w:t> </w:t>
      </w:r>
      <w:r>
        <w:rPr>
          <w:rFonts w:ascii="MathJax_Main" w:hAnsi="MathJax_Main"/>
          <w:sz w:val="22"/>
        </w:rPr>
        <w:t>at</w:t>
      </w:r>
      <w:r>
        <w:rPr>
          <w:rFonts w:ascii="MathJax_Main" w:hAnsi="MathJax_Main"/>
          <w:spacing w:val="73"/>
          <w:w w:val="150"/>
          <w:sz w:val="22"/>
        </w:rPr>
        <w:t> </w:t>
      </w:r>
      <w:r>
        <w:rPr>
          <w:rFonts w:ascii="MathJax_Main" w:hAnsi="MathJax_Main"/>
          <w:spacing w:val="-4"/>
          <w:sz w:val="22"/>
        </w:rPr>
        <w:t>URL:</w:t>
      </w:r>
    </w:p>
    <w:p>
      <w:pPr>
        <w:spacing w:line="824" w:lineRule="exact" w:before="0"/>
        <w:ind w:left="816" w:right="0" w:firstLine="0"/>
        <w:jc w:val="left"/>
        <w:rPr>
          <w:rFonts w:ascii="MathJax_Main" w:hAnsi="MathJax_Main"/>
          <w:sz w:val="22"/>
        </w:rPr>
      </w:pPr>
      <w:hyperlink r:id="rId48">
        <w:r>
          <w:rPr>
            <w:rFonts w:ascii="MathJax_Typewriter" w:hAnsi="MathJax_Typewriter"/>
            <w:spacing w:val="-2"/>
            <w:sz w:val="22"/>
          </w:rPr>
          <w:t>www.cwi.nl/</w:t>
        </w:r>
      </w:hyperlink>
      <w:r>
        <w:rPr>
          <w:rFonts w:ascii="Latin Modern Math" w:hAnsi="Latin Modern Math"/>
          <w:spacing w:val="-2"/>
          <w:sz w:val="22"/>
        </w:rPr>
        <w:t>∼</w:t>
      </w:r>
      <w:r>
        <w:rPr>
          <w:rFonts w:ascii="MathJax_Typewriter" w:hAnsi="MathJax_Typewriter"/>
          <w:spacing w:val="-2"/>
          <w:sz w:val="22"/>
        </w:rPr>
        <w:t>janr</w:t>
      </w:r>
      <w:r>
        <w:rPr>
          <w:rFonts w:ascii="MathJax_Main" w:hAnsi="MathJax_Main"/>
          <w:spacing w:val="-2"/>
          <w:sz w:val="22"/>
        </w:rPr>
        <w:t>.</w:t>
      </w:r>
    </w:p>
    <w:p>
      <w:pPr>
        <w:pStyle w:val="ListParagraph"/>
        <w:numPr>
          <w:ilvl w:val="0"/>
          <w:numId w:val="17"/>
        </w:numPr>
        <w:tabs>
          <w:tab w:pos="812" w:val="left" w:leader="none"/>
        </w:tabs>
        <w:spacing w:line="133" w:lineRule="exact" w:before="0" w:after="0"/>
        <w:ind w:left="812" w:right="0" w:hanging="395"/>
        <w:jc w:val="left"/>
        <w:rPr>
          <w:rFonts w:ascii="MathJax_Main"/>
          <w:sz w:val="22"/>
        </w:rPr>
      </w:pPr>
      <w:r>
        <w:rPr>
          <w:rFonts w:ascii="MathJax_Main"/>
          <w:spacing w:val="-2"/>
          <w:sz w:val="22"/>
        </w:rPr>
        <w:t>J.</w:t>
      </w:r>
      <w:r>
        <w:rPr>
          <w:rFonts w:ascii="MathJax_Main"/>
          <w:spacing w:val="-4"/>
          <w:sz w:val="22"/>
        </w:rPr>
        <w:t> </w:t>
      </w:r>
      <w:r>
        <w:rPr>
          <w:rFonts w:ascii="MathJax_Main"/>
          <w:spacing w:val="-2"/>
          <w:sz w:val="22"/>
        </w:rPr>
        <w:t>Karczmarczuk.</w:t>
      </w:r>
      <w:r>
        <w:rPr>
          <w:rFonts w:ascii="MathJax_Main"/>
          <w:spacing w:val="19"/>
          <w:sz w:val="22"/>
        </w:rPr>
        <w:t> </w:t>
      </w:r>
      <w:r>
        <w:rPr>
          <w:rFonts w:ascii="Georgia"/>
          <w:i/>
          <w:spacing w:val="-2"/>
          <w:sz w:val="22"/>
        </w:rPr>
        <w:t>Generating</w:t>
      </w:r>
      <w:r>
        <w:rPr>
          <w:rFonts w:ascii="Georgia"/>
          <w:i/>
          <w:spacing w:val="1"/>
          <w:sz w:val="22"/>
        </w:rPr>
        <w:t> </w:t>
      </w:r>
      <w:r>
        <w:rPr>
          <w:rFonts w:ascii="Georgia"/>
          <w:i/>
          <w:spacing w:val="-2"/>
          <w:sz w:val="22"/>
        </w:rPr>
        <w:t>power</w:t>
      </w:r>
      <w:r>
        <w:rPr>
          <w:rFonts w:ascii="Georgia"/>
          <w:i/>
          <w:spacing w:val="1"/>
          <w:sz w:val="22"/>
        </w:rPr>
        <w:t> </w:t>
      </w:r>
      <w:r>
        <w:rPr>
          <w:rFonts w:ascii="Georgia"/>
          <w:i/>
          <w:spacing w:val="-2"/>
          <w:sz w:val="22"/>
        </w:rPr>
        <w:t>of</w:t>
      </w:r>
      <w:r>
        <w:rPr>
          <w:rFonts w:ascii="Georgia"/>
          <w:i/>
          <w:spacing w:val="1"/>
          <w:sz w:val="22"/>
        </w:rPr>
        <w:t> </w:t>
      </w:r>
      <w:r>
        <w:rPr>
          <w:rFonts w:ascii="Georgia"/>
          <w:i/>
          <w:spacing w:val="-2"/>
          <w:sz w:val="22"/>
        </w:rPr>
        <w:t>lazy</w:t>
      </w:r>
      <w:r>
        <w:rPr>
          <w:rFonts w:ascii="Georgia"/>
          <w:i/>
          <w:sz w:val="22"/>
        </w:rPr>
        <w:t> </w:t>
      </w:r>
      <w:r>
        <w:rPr>
          <w:rFonts w:ascii="Georgia"/>
          <w:i/>
          <w:spacing w:val="-2"/>
          <w:sz w:val="22"/>
        </w:rPr>
        <w:t>semantics,</w:t>
      </w:r>
      <w:r>
        <w:rPr>
          <w:rFonts w:ascii="Georgia"/>
          <w:i/>
          <w:spacing w:val="21"/>
          <w:sz w:val="22"/>
        </w:rPr>
        <w:t> </w:t>
      </w:r>
      <w:r>
        <w:rPr>
          <w:rFonts w:ascii="MathJax_Main"/>
          <w:spacing w:val="-2"/>
          <w:sz w:val="22"/>
        </w:rPr>
        <w:t>Theoretical</w:t>
      </w:r>
      <w:r>
        <w:rPr>
          <w:rFonts w:ascii="MathJax_Main"/>
          <w:spacing w:val="-4"/>
          <w:sz w:val="22"/>
        </w:rPr>
        <w:t> </w:t>
      </w:r>
      <w:r>
        <w:rPr>
          <w:rFonts w:ascii="MathJax_Main"/>
          <w:spacing w:val="-2"/>
          <w:sz w:val="22"/>
        </w:rPr>
        <w:t>Computer</w:t>
      </w:r>
    </w:p>
    <w:p>
      <w:pPr>
        <w:spacing w:before="0"/>
        <w:ind w:left="816" w:right="0" w:firstLine="0"/>
        <w:jc w:val="left"/>
        <w:rPr>
          <w:rFonts w:ascii="MathJax_Main" w:hAnsi="MathJax_Main"/>
          <w:sz w:val="22"/>
        </w:rPr>
      </w:pPr>
      <w:r>
        <w:rPr>
          <w:rFonts w:ascii="MathJax_Main" w:hAnsi="MathJax_Main"/>
          <w:sz w:val="22"/>
        </w:rPr>
        <w:t>Science</w:t>
      </w:r>
      <w:r>
        <w:rPr>
          <w:rFonts w:ascii="MathJax_Main" w:hAnsi="MathJax_Main"/>
          <w:spacing w:val="18"/>
          <w:sz w:val="22"/>
        </w:rPr>
        <w:t> </w:t>
      </w:r>
      <w:r>
        <w:rPr>
          <w:rFonts w:ascii="Georgia" w:hAnsi="Georgia"/>
          <w:sz w:val="22"/>
        </w:rPr>
        <w:t>187</w:t>
      </w:r>
      <w:r>
        <w:rPr>
          <w:rFonts w:ascii="Georgia" w:hAnsi="Georgia"/>
          <w:spacing w:val="21"/>
          <w:sz w:val="22"/>
        </w:rPr>
        <w:t> </w:t>
      </w:r>
      <w:r>
        <w:rPr>
          <w:rFonts w:ascii="MathJax_Main" w:hAnsi="MathJax_Main"/>
          <w:sz w:val="22"/>
        </w:rPr>
        <w:t>(1997),</w:t>
      </w:r>
      <w:r>
        <w:rPr>
          <w:rFonts w:ascii="MathJax_Main" w:hAnsi="MathJax_Main"/>
          <w:spacing w:val="18"/>
          <w:sz w:val="22"/>
        </w:rPr>
        <w:t> </w:t>
      </w:r>
      <w:r>
        <w:rPr>
          <w:rFonts w:ascii="MathJax_Main" w:hAnsi="MathJax_Main"/>
          <w:sz w:val="22"/>
        </w:rPr>
        <w:t>pp.</w:t>
      </w:r>
      <w:r>
        <w:rPr>
          <w:rFonts w:ascii="MathJax_Main" w:hAnsi="MathJax_Main"/>
          <w:spacing w:val="19"/>
          <w:sz w:val="22"/>
        </w:rPr>
        <w:t> </w:t>
      </w:r>
      <w:r>
        <w:rPr>
          <w:rFonts w:ascii="MathJax_Main" w:hAnsi="MathJax_Main"/>
          <w:spacing w:val="-2"/>
          <w:sz w:val="22"/>
        </w:rPr>
        <w:t>:203–219.</w:t>
      </w:r>
    </w:p>
    <w:p>
      <w:pPr>
        <w:pStyle w:val="ListParagraph"/>
        <w:numPr>
          <w:ilvl w:val="0"/>
          <w:numId w:val="17"/>
        </w:numPr>
        <w:tabs>
          <w:tab w:pos="812" w:val="left" w:leader="none"/>
        </w:tabs>
        <w:spacing w:line="240" w:lineRule="auto" w:before="157" w:after="0"/>
        <w:ind w:left="812" w:right="0" w:hanging="395"/>
        <w:jc w:val="left"/>
        <w:rPr>
          <w:rFonts w:ascii="MathJax_Main"/>
          <w:sz w:val="22"/>
        </w:rPr>
      </w:pPr>
      <w:r>
        <w:rPr>
          <w:rFonts w:ascii="MathJax_Main"/>
          <w:spacing w:val="-4"/>
          <w:sz w:val="22"/>
        </w:rPr>
        <w:t>J.</w:t>
      </w:r>
      <w:r>
        <w:rPr>
          <w:rFonts w:ascii="MathJax_Main"/>
          <w:spacing w:val="8"/>
          <w:sz w:val="22"/>
        </w:rPr>
        <w:t> </w:t>
      </w:r>
      <w:r>
        <w:rPr>
          <w:rFonts w:ascii="MathJax_Main"/>
          <w:spacing w:val="-4"/>
          <w:sz w:val="22"/>
        </w:rPr>
        <w:t>Karczmarczuk.</w:t>
      </w:r>
      <w:r>
        <w:rPr>
          <w:rFonts w:ascii="MathJax_Main"/>
          <w:spacing w:val="46"/>
          <w:sz w:val="22"/>
        </w:rPr>
        <w:t> </w:t>
      </w:r>
      <w:r>
        <w:rPr>
          <w:rFonts w:ascii="Georgia"/>
          <w:i/>
          <w:spacing w:val="-4"/>
          <w:sz w:val="22"/>
        </w:rPr>
        <w:t>Lazy</w:t>
      </w:r>
      <w:r>
        <w:rPr>
          <w:rFonts w:ascii="Georgia"/>
          <w:i/>
          <w:spacing w:val="13"/>
          <w:sz w:val="22"/>
        </w:rPr>
        <w:t> </w:t>
      </w:r>
      <w:r>
        <w:rPr>
          <w:rFonts w:ascii="Georgia"/>
          <w:i/>
          <w:spacing w:val="-4"/>
          <w:sz w:val="22"/>
        </w:rPr>
        <w:t>processing</w:t>
      </w:r>
      <w:r>
        <w:rPr>
          <w:rFonts w:ascii="Georgia"/>
          <w:i/>
          <w:spacing w:val="13"/>
          <w:sz w:val="22"/>
        </w:rPr>
        <w:t> </w:t>
      </w:r>
      <w:r>
        <w:rPr>
          <w:rFonts w:ascii="Georgia"/>
          <w:i/>
          <w:spacing w:val="-4"/>
          <w:sz w:val="22"/>
        </w:rPr>
        <w:t>and</w:t>
      </w:r>
      <w:r>
        <w:rPr>
          <w:rFonts w:ascii="Georgia"/>
          <w:i/>
          <w:spacing w:val="13"/>
          <w:sz w:val="22"/>
        </w:rPr>
        <w:t> </w:t>
      </w:r>
      <w:r>
        <w:rPr>
          <w:rFonts w:ascii="Georgia"/>
          <w:i/>
          <w:spacing w:val="-4"/>
          <w:sz w:val="22"/>
        </w:rPr>
        <w:t>optimization</w:t>
      </w:r>
      <w:r>
        <w:rPr>
          <w:rFonts w:ascii="Georgia"/>
          <w:i/>
          <w:spacing w:val="12"/>
          <w:sz w:val="22"/>
        </w:rPr>
        <w:t> </w:t>
      </w:r>
      <w:r>
        <w:rPr>
          <w:rFonts w:ascii="Georgia"/>
          <w:i/>
          <w:spacing w:val="-4"/>
          <w:sz w:val="22"/>
        </w:rPr>
        <w:t>of</w:t>
      </w:r>
      <w:r>
        <w:rPr>
          <w:rFonts w:ascii="Georgia"/>
          <w:i/>
          <w:spacing w:val="13"/>
          <w:sz w:val="22"/>
        </w:rPr>
        <w:t> </w:t>
      </w:r>
      <w:r>
        <w:rPr>
          <w:rFonts w:ascii="Georgia"/>
          <w:i/>
          <w:spacing w:val="-4"/>
          <w:sz w:val="22"/>
        </w:rPr>
        <w:t>discrete</w:t>
      </w:r>
      <w:r>
        <w:rPr>
          <w:rFonts w:ascii="Georgia"/>
          <w:i/>
          <w:spacing w:val="13"/>
          <w:sz w:val="22"/>
        </w:rPr>
        <w:t> </w:t>
      </w:r>
      <w:r>
        <w:rPr>
          <w:rFonts w:ascii="Georgia"/>
          <w:i/>
          <w:spacing w:val="-4"/>
          <w:sz w:val="22"/>
        </w:rPr>
        <w:t>sequences,</w:t>
      </w:r>
      <w:r>
        <w:rPr>
          <w:rFonts w:ascii="Georgia"/>
          <w:i/>
          <w:spacing w:val="48"/>
          <w:sz w:val="22"/>
        </w:rPr>
        <w:t> </w:t>
      </w:r>
      <w:r>
        <w:rPr>
          <w:rFonts w:ascii="MathJax_Main"/>
          <w:spacing w:val="-5"/>
          <w:sz w:val="22"/>
        </w:rPr>
        <w:t>In</w:t>
      </w:r>
    </w:p>
    <w:p>
      <w:pPr>
        <w:spacing w:before="9"/>
        <w:ind w:left="816" w:right="0" w:firstLine="0"/>
        <w:jc w:val="left"/>
        <w:rPr>
          <w:rFonts w:ascii="MathJax_Main" w:hAnsi="MathJax_Main"/>
          <w:sz w:val="22"/>
        </w:rPr>
      </w:pPr>
      <w:r>
        <w:rPr>
          <w:rFonts w:ascii="Georgia" w:hAnsi="Georgia"/>
          <w:i/>
          <w:spacing w:val="-2"/>
          <w:sz w:val="22"/>
        </w:rPr>
        <w:t>Proceedings of</w:t>
      </w:r>
      <w:r>
        <w:rPr>
          <w:rFonts w:ascii="Georgia" w:hAnsi="Georgia"/>
          <w:i/>
          <w:spacing w:val="-1"/>
          <w:sz w:val="22"/>
        </w:rPr>
        <w:t> </w:t>
      </w:r>
      <w:r>
        <w:rPr>
          <w:rFonts w:ascii="Georgia" w:hAnsi="Georgia"/>
          <w:i/>
          <w:spacing w:val="-2"/>
          <w:sz w:val="22"/>
        </w:rPr>
        <w:t>the</w:t>
      </w:r>
      <w:r>
        <w:rPr>
          <w:rFonts w:ascii="Georgia" w:hAnsi="Georgia"/>
          <w:i/>
          <w:spacing w:val="-1"/>
          <w:sz w:val="22"/>
        </w:rPr>
        <w:t> </w:t>
      </w:r>
      <w:r>
        <w:rPr>
          <w:rFonts w:ascii="Georgia" w:hAnsi="Georgia"/>
          <w:i/>
          <w:spacing w:val="-2"/>
          <w:sz w:val="22"/>
        </w:rPr>
        <w:t>JFLA’2000</w:t>
      </w:r>
      <w:r>
        <w:rPr>
          <w:rFonts w:ascii="MathJax_Main" w:hAnsi="MathJax_Main"/>
          <w:spacing w:val="-2"/>
          <w:sz w:val="22"/>
        </w:rPr>
        <w:t>,</w:t>
      </w:r>
      <w:r>
        <w:rPr>
          <w:rFonts w:ascii="MathJax_Main" w:hAnsi="MathJax_Main"/>
          <w:spacing w:val="-7"/>
          <w:sz w:val="22"/>
        </w:rPr>
        <w:t> </w:t>
      </w:r>
      <w:r>
        <w:rPr>
          <w:rFonts w:ascii="MathJax_Main" w:hAnsi="MathJax_Main"/>
          <w:spacing w:val="-2"/>
          <w:sz w:val="22"/>
        </w:rPr>
        <w:t>2000.</w:t>
      </w:r>
      <w:r>
        <w:rPr>
          <w:rFonts w:ascii="MathJax_Main" w:hAnsi="MathJax_Main"/>
          <w:spacing w:val="10"/>
          <w:sz w:val="22"/>
        </w:rPr>
        <w:t> </w:t>
      </w:r>
      <w:r>
        <w:rPr>
          <w:rFonts w:ascii="MathJax_Main" w:hAnsi="MathJax_Main"/>
          <w:spacing w:val="-2"/>
          <w:sz w:val="22"/>
        </w:rPr>
        <w:t>In</w:t>
      </w:r>
      <w:r>
        <w:rPr>
          <w:rFonts w:ascii="MathJax_Main" w:hAnsi="MathJax_Main"/>
          <w:spacing w:val="-7"/>
          <w:sz w:val="22"/>
        </w:rPr>
        <w:t> </w:t>
      </w:r>
      <w:r>
        <w:rPr>
          <w:rFonts w:ascii="MathJax_Main" w:hAnsi="MathJax_Main"/>
          <w:spacing w:val="-2"/>
          <w:sz w:val="22"/>
        </w:rPr>
        <w:t>French.</w:t>
      </w:r>
    </w:p>
    <w:p>
      <w:pPr>
        <w:pStyle w:val="ListParagraph"/>
        <w:numPr>
          <w:ilvl w:val="0"/>
          <w:numId w:val="17"/>
        </w:numPr>
        <w:tabs>
          <w:tab w:pos="811" w:val="left" w:leader="none"/>
          <w:tab w:pos="816" w:val="left" w:leader="none"/>
        </w:tabs>
        <w:spacing w:line="249" w:lineRule="auto" w:before="163" w:after="0"/>
        <w:ind w:left="816" w:right="554" w:hanging="400"/>
        <w:jc w:val="both"/>
        <w:rPr>
          <w:rFonts w:ascii="MathJax_Main" w:hAnsi="MathJax_Main"/>
          <w:sz w:val="22"/>
        </w:rPr>
      </w:pPr>
      <w:r>
        <w:rPr>
          <w:rFonts w:ascii="MathJax_Main" w:hAnsi="MathJax_Main"/>
          <w:sz w:val="22"/>
        </w:rPr>
        <w:t>M.D. McIlroy.</w:t>
      </w:r>
      <w:r>
        <w:rPr>
          <w:rFonts w:ascii="MathJax_Main" w:hAnsi="MathJax_Main"/>
          <w:spacing w:val="40"/>
          <w:sz w:val="22"/>
        </w:rPr>
        <w:t> </w:t>
      </w:r>
      <w:r>
        <w:rPr>
          <w:rFonts w:ascii="Georgia" w:hAnsi="Georgia"/>
          <w:i/>
          <w:sz w:val="22"/>
        </w:rPr>
        <w:t>Power series, power serious,</w:t>
      </w:r>
      <w:r>
        <w:rPr>
          <w:rFonts w:ascii="Georgia" w:hAnsi="Georgia"/>
          <w:i/>
          <w:spacing w:val="40"/>
          <w:sz w:val="22"/>
        </w:rPr>
        <w:t> </w:t>
      </w:r>
      <w:r>
        <w:rPr>
          <w:rFonts w:ascii="MathJax_Main" w:hAnsi="MathJax_Main"/>
          <w:sz w:val="22"/>
        </w:rPr>
        <w:t>Journal of Functional Programming </w:t>
      </w:r>
      <w:r>
        <w:rPr>
          <w:rFonts w:ascii="Georgia" w:hAnsi="Georgia"/>
          <w:sz w:val="22"/>
        </w:rPr>
        <w:t>9 </w:t>
      </w:r>
      <w:r>
        <w:rPr>
          <w:rFonts w:ascii="MathJax_Main" w:hAnsi="MathJax_Main"/>
          <w:sz w:val="22"/>
        </w:rPr>
        <w:t>(1999), pp. :323–335.</w:t>
      </w:r>
    </w:p>
    <w:p>
      <w:pPr>
        <w:pStyle w:val="ListParagraph"/>
        <w:numPr>
          <w:ilvl w:val="0"/>
          <w:numId w:val="17"/>
        </w:numPr>
        <w:tabs>
          <w:tab w:pos="812" w:val="left" w:leader="none"/>
          <w:tab w:pos="2420" w:val="left" w:leader="none"/>
          <w:tab w:pos="4865" w:val="left" w:leader="none"/>
        </w:tabs>
        <w:spacing w:line="240" w:lineRule="auto" w:before="151" w:after="0"/>
        <w:ind w:left="812" w:right="0" w:hanging="395"/>
        <w:jc w:val="left"/>
        <w:rPr>
          <w:rFonts w:ascii="Georgia"/>
          <w:sz w:val="22"/>
        </w:rPr>
      </w:pPr>
      <w:r>
        <w:rPr>
          <w:rFonts w:ascii="MathJax_Main"/>
          <w:sz w:val="22"/>
        </w:rPr>
        <w:t>M.D.</w:t>
      </w:r>
      <w:r>
        <w:rPr>
          <w:rFonts w:ascii="MathJax_Main"/>
          <w:spacing w:val="51"/>
          <w:sz w:val="22"/>
        </w:rPr>
        <w:t> </w:t>
      </w:r>
      <w:r>
        <w:rPr>
          <w:rFonts w:ascii="MathJax_Main"/>
          <w:spacing w:val="-2"/>
          <w:sz w:val="22"/>
        </w:rPr>
        <w:t>McIlroy.</w:t>
      </w:r>
      <w:r>
        <w:rPr>
          <w:rFonts w:ascii="MathJax_Main"/>
          <w:sz w:val="22"/>
        </w:rPr>
        <w:tab/>
      </w:r>
      <w:r>
        <w:rPr>
          <w:rFonts w:ascii="Georgia"/>
          <w:i/>
          <w:sz w:val="22"/>
        </w:rPr>
        <w:t>The</w:t>
      </w:r>
      <w:r>
        <w:rPr>
          <w:rFonts w:ascii="Georgia"/>
          <w:i/>
          <w:spacing w:val="47"/>
          <w:sz w:val="22"/>
        </w:rPr>
        <w:t> </w:t>
      </w:r>
      <w:r>
        <w:rPr>
          <w:rFonts w:ascii="Georgia"/>
          <w:i/>
          <w:sz w:val="22"/>
        </w:rPr>
        <w:t>music</w:t>
      </w:r>
      <w:r>
        <w:rPr>
          <w:rFonts w:ascii="Georgia"/>
          <w:i/>
          <w:spacing w:val="48"/>
          <w:sz w:val="22"/>
        </w:rPr>
        <w:t> </w:t>
      </w:r>
      <w:r>
        <w:rPr>
          <w:rFonts w:ascii="Georgia"/>
          <w:i/>
          <w:sz w:val="22"/>
        </w:rPr>
        <w:t>of</w:t>
      </w:r>
      <w:r>
        <w:rPr>
          <w:rFonts w:ascii="Georgia"/>
          <w:i/>
          <w:spacing w:val="48"/>
          <w:sz w:val="22"/>
        </w:rPr>
        <w:t> </w:t>
      </w:r>
      <w:r>
        <w:rPr>
          <w:rFonts w:ascii="Georgia"/>
          <w:i/>
          <w:spacing w:val="-2"/>
          <w:sz w:val="22"/>
        </w:rPr>
        <w:t>streams,</w:t>
      </w:r>
      <w:r>
        <w:rPr>
          <w:rFonts w:ascii="Georgia"/>
          <w:i/>
          <w:sz w:val="22"/>
        </w:rPr>
        <w:tab/>
      </w:r>
      <w:r>
        <w:rPr>
          <w:rFonts w:ascii="Georgia"/>
          <w:i/>
          <w:spacing w:val="-6"/>
          <w:sz w:val="22"/>
        </w:rPr>
        <w:t>Information</w:t>
      </w:r>
      <w:r>
        <w:rPr>
          <w:rFonts w:ascii="Georgia"/>
          <w:i/>
          <w:spacing w:val="40"/>
          <w:sz w:val="22"/>
        </w:rPr>
        <w:t> </w:t>
      </w:r>
      <w:r>
        <w:rPr>
          <w:rFonts w:ascii="Georgia"/>
          <w:i/>
          <w:spacing w:val="-6"/>
          <w:sz w:val="22"/>
        </w:rPr>
        <w:t>Processing</w:t>
      </w:r>
      <w:r>
        <w:rPr>
          <w:rFonts w:ascii="Georgia"/>
          <w:i/>
          <w:spacing w:val="41"/>
          <w:sz w:val="22"/>
        </w:rPr>
        <w:t> </w:t>
      </w:r>
      <w:r>
        <w:rPr>
          <w:rFonts w:ascii="Georgia"/>
          <w:i/>
          <w:spacing w:val="-6"/>
          <w:sz w:val="22"/>
        </w:rPr>
        <w:t>Letters</w:t>
      </w:r>
      <w:r>
        <w:rPr>
          <w:rFonts w:ascii="MathJax_Main"/>
          <w:spacing w:val="-6"/>
          <w:sz w:val="22"/>
        </w:rPr>
        <w:t>,</w:t>
      </w:r>
      <w:r>
        <w:rPr>
          <w:rFonts w:ascii="MathJax_Main"/>
          <w:spacing w:val="37"/>
          <w:sz w:val="22"/>
        </w:rPr>
        <w:t> </w:t>
      </w:r>
      <w:r>
        <w:rPr>
          <w:rFonts w:ascii="Georgia"/>
          <w:spacing w:val="-6"/>
          <w:sz w:val="22"/>
        </w:rPr>
        <w:t>77</w:t>
      </w:r>
    </w:p>
    <w:p>
      <w:pPr>
        <w:spacing w:before="13"/>
        <w:ind w:left="816" w:right="0" w:firstLine="0"/>
        <w:jc w:val="left"/>
        <w:rPr>
          <w:rFonts w:ascii="MathJax_Main" w:hAnsi="MathJax_Main"/>
          <w:sz w:val="22"/>
        </w:rPr>
      </w:pPr>
      <w:r>
        <w:rPr>
          <w:rFonts w:ascii="MathJax_Main" w:hAnsi="MathJax_Main"/>
          <w:sz w:val="22"/>
        </w:rPr>
        <w:t>(2001),</w:t>
      </w:r>
      <w:r>
        <w:rPr>
          <w:rFonts w:ascii="MathJax_Main" w:hAnsi="MathJax_Main"/>
          <w:spacing w:val="8"/>
          <w:sz w:val="22"/>
        </w:rPr>
        <w:t> </w:t>
      </w:r>
      <w:r>
        <w:rPr>
          <w:rFonts w:ascii="MathJax_Main" w:hAnsi="MathJax_Main"/>
          <w:sz w:val="22"/>
        </w:rPr>
        <w:t>pp.</w:t>
      </w:r>
      <w:r>
        <w:rPr>
          <w:rFonts w:ascii="MathJax_Main" w:hAnsi="MathJax_Main"/>
          <w:spacing w:val="8"/>
          <w:sz w:val="22"/>
        </w:rPr>
        <w:t> </w:t>
      </w:r>
      <w:r>
        <w:rPr>
          <w:rFonts w:ascii="MathJax_Main" w:hAnsi="MathJax_Main"/>
          <w:spacing w:val="-2"/>
          <w:sz w:val="22"/>
        </w:rPr>
        <w:t>189–195.</w:t>
      </w:r>
    </w:p>
    <w:p>
      <w:pPr>
        <w:pStyle w:val="ListParagraph"/>
        <w:numPr>
          <w:ilvl w:val="0"/>
          <w:numId w:val="17"/>
        </w:numPr>
        <w:tabs>
          <w:tab w:pos="812" w:val="left" w:leader="none"/>
        </w:tabs>
        <w:spacing w:line="240" w:lineRule="auto" w:before="167" w:after="0"/>
        <w:ind w:left="812" w:right="0" w:hanging="395"/>
        <w:jc w:val="left"/>
        <w:rPr>
          <w:rFonts w:ascii="MathJax_Main" w:hAnsi="MathJax_Main"/>
          <w:sz w:val="22"/>
        </w:rPr>
      </w:pPr>
      <w:r>
        <w:rPr>
          <w:rFonts w:ascii="MathJax_Main" w:hAnsi="MathJax_Main"/>
          <w:sz w:val="22"/>
        </w:rPr>
        <w:t>J.</w:t>
      </w:r>
      <w:r>
        <w:rPr>
          <w:rFonts w:ascii="MathJax_Main" w:hAnsi="MathJax_Main"/>
          <w:spacing w:val="2"/>
          <w:sz w:val="22"/>
        </w:rPr>
        <w:t> </w:t>
      </w:r>
      <w:r>
        <w:rPr>
          <w:rFonts w:ascii="MathJax_Main" w:hAnsi="MathJax_Main"/>
          <w:sz w:val="22"/>
        </w:rPr>
        <w:t>Mikusinski.</w:t>
      </w:r>
      <w:r>
        <w:rPr>
          <w:rFonts w:ascii="MathJax_Main" w:hAnsi="MathJax_Main"/>
          <w:spacing w:val="21"/>
          <w:sz w:val="22"/>
        </w:rPr>
        <w:t> </w:t>
      </w:r>
      <w:r>
        <w:rPr>
          <w:rFonts w:ascii="MathJax_Main" w:hAnsi="MathJax_Main"/>
          <w:sz w:val="22"/>
        </w:rPr>
        <w:t>“Operational</w:t>
      </w:r>
      <w:r>
        <w:rPr>
          <w:rFonts w:ascii="MathJax_Main" w:hAnsi="MathJax_Main"/>
          <w:spacing w:val="2"/>
          <w:sz w:val="22"/>
        </w:rPr>
        <w:t> </w:t>
      </w:r>
      <w:r>
        <w:rPr>
          <w:rFonts w:ascii="MathJax_Main" w:hAnsi="MathJax_Main"/>
          <w:sz w:val="22"/>
        </w:rPr>
        <w:t>calculus,”</w:t>
      </w:r>
      <w:r>
        <w:rPr>
          <w:rFonts w:ascii="MathJax_Main" w:hAnsi="MathJax_Main"/>
          <w:spacing w:val="2"/>
          <w:sz w:val="22"/>
        </w:rPr>
        <w:t> </w:t>
      </w:r>
      <w:r>
        <w:rPr>
          <w:rFonts w:ascii="MathJax_Main" w:hAnsi="MathJax_Main"/>
          <w:sz w:val="22"/>
        </w:rPr>
        <w:t>Volume</w:t>
      </w:r>
      <w:r>
        <w:rPr>
          <w:rFonts w:ascii="MathJax_Main" w:hAnsi="MathJax_Main"/>
          <w:spacing w:val="2"/>
          <w:sz w:val="22"/>
        </w:rPr>
        <w:t> </w:t>
      </w:r>
      <w:r>
        <w:rPr>
          <w:rFonts w:ascii="MathJax_Main" w:hAnsi="MathJax_Main"/>
          <w:sz w:val="22"/>
        </w:rPr>
        <w:t>109.</w:t>
      </w:r>
      <w:r>
        <w:rPr>
          <w:rFonts w:ascii="MathJax_Main" w:hAnsi="MathJax_Main"/>
          <w:spacing w:val="21"/>
          <w:sz w:val="22"/>
        </w:rPr>
        <w:t> </w:t>
      </w:r>
      <w:r>
        <w:rPr>
          <w:rFonts w:ascii="MathJax_Main" w:hAnsi="MathJax_Main"/>
          <w:sz w:val="22"/>
        </w:rPr>
        <w:t>Pergamon</w:t>
      </w:r>
      <w:r>
        <w:rPr>
          <w:rFonts w:ascii="MathJax_Main" w:hAnsi="MathJax_Main"/>
          <w:spacing w:val="2"/>
          <w:sz w:val="22"/>
        </w:rPr>
        <w:t> </w:t>
      </w:r>
      <w:r>
        <w:rPr>
          <w:rFonts w:ascii="MathJax_Main" w:hAnsi="MathJax_Main"/>
          <w:sz w:val="22"/>
        </w:rPr>
        <w:t>press,</w:t>
      </w:r>
      <w:r>
        <w:rPr>
          <w:rFonts w:ascii="MathJax_Main" w:hAnsi="MathJax_Main"/>
          <w:spacing w:val="2"/>
          <w:sz w:val="22"/>
        </w:rPr>
        <w:t> </w:t>
      </w:r>
      <w:r>
        <w:rPr>
          <w:rFonts w:ascii="MathJax_Main" w:hAnsi="MathJax_Main"/>
          <w:spacing w:val="-2"/>
          <w:sz w:val="22"/>
        </w:rPr>
        <w:t>1983.</w:t>
      </w:r>
    </w:p>
    <w:p>
      <w:pPr>
        <w:pStyle w:val="ListParagraph"/>
        <w:numPr>
          <w:ilvl w:val="0"/>
          <w:numId w:val="17"/>
        </w:numPr>
        <w:tabs>
          <w:tab w:pos="811" w:val="left" w:leader="none"/>
          <w:tab w:pos="816" w:val="left" w:leader="none"/>
        </w:tabs>
        <w:spacing w:line="249" w:lineRule="auto" w:before="166" w:after="0"/>
        <w:ind w:left="816" w:right="555" w:hanging="400"/>
        <w:jc w:val="both"/>
        <w:rPr>
          <w:rFonts w:ascii="MathJax_Main" w:hAnsi="MathJax_Main"/>
          <w:sz w:val="22"/>
        </w:rPr>
      </w:pPr>
      <w:r>
        <w:rPr>
          <w:rFonts w:ascii="MathJax_Main" w:hAnsi="MathJax_Main"/>
          <w:sz w:val="22"/>
        </w:rPr>
        <w:t>R. Milner.</w:t>
      </w:r>
      <w:r>
        <w:rPr>
          <w:rFonts w:ascii="MathJax_Main" w:hAnsi="MathJax_Main"/>
          <w:spacing w:val="40"/>
          <w:sz w:val="22"/>
        </w:rPr>
        <w:t> </w:t>
      </w:r>
      <w:r>
        <w:rPr>
          <w:rFonts w:ascii="MathJax_Main" w:hAnsi="MathJax_Main"/>
          <w:sz w:val="22"/>
        </w:rPr>
        <w:t>“A Calculus of Communicating Systems,” Lecture Notes in Computer Science </w:t>
      </w:r>
      <w:r>
        <w:rPr>
          <w:rFonts w:ascii="Georgia" w:hAnsi="Georgia"/>
          <w:sz w:val="22"/>
        </w:rPr>
        <w:t>92 </w:t>
      </w:r>
      <w:r>
        <w:rPr>
          <w:rFonts w:ascii="MathJax_Main" w:hAnsi="MathJax_Main"/>
          <w:sz w:val="22"/>
        </w:rPr>
        <w:t>(1980),</w:t>
      </w:r>
      <w:r>
        <w:rPr>
          <w:rFonts w:ascii="MathJax_Main" w:hAnsi="MathJax_Main"/>
          <w:spacing w:val="40"/>
          <w:sz w:val="22"/>
        </w:rPr>
        <w:t> </w:t>
      </w:r>
      <w:r>
        <w:rPr>
          <w:rFonts w:ascii="MathJax_Main" w:hAnsi="MathJax_Main"/>
          <w:sz w:val="22"/>
        </w:rPr>
        <w:t>Springer-Verlag, Berlin.</w:t>
      </w:r>
    </w:p>
    <w:p>
      <w:pPr>
        <w:pStyle w:val="ListParagraph"/>
        <w:numPr>
          <w:ilvl w:val="0"/>
          <w:numId w:val="17"/>
        </w:numPr>
        <w:tabs>
          <w:tab w:pos="812" w:val="left" w:leader="none"/>
        </w:tabs>
        <w:spacing w:line="240" w:lineRule="auto" w:before="155" w:after="0"/>
        <w:ind w:left="812" w:right="0" w:hanging="395"/>
        <w:jc w:val="left"/>
        <w:rPr>
          <w:rFonts w:ascii="MathJax_Main" w:hAnsi="MathJax_Main"/>
          <w:sz w:val="22"/>
        </w:rPr>
      </w:pPr>
      <w:r>
        <w:rPr>
          <w:rFonts w:ascii="MathJax_Main" w:hAnsi="MathJax_Main"/>
          <w:sz w:val="22"/>
        </w:rPr>
        <w:t>R. Milner.</w:t>
      </w:r>
      <w:r>
        <w:rPr>
          <w:rFonts w:ascii="MathJax_Main" w:hAnsi="MathJax_Main"/>
          <w:spacing w:val="18"/>
          <w:sz w:val="22"/>
        </w:rPr>
        <w:t> </w:t>
      </w:r>
      <w:r>
        <w:rPr>
          <w:rFonts w:ascii="MathJax_Main" w:hAnsi="MathJax_Main"/>
          <w:sz w:val="22"/>
        </w:rPr>
        <w:t>“Communication and Concurrency,”</w:t>
      </w:r>
      <w:r>
        <w:rPr>
          <w:rFonts w:ascii="MathJax_Main" w:hAnsi="MathJax_Main"/>
          <w:spacing w:val="19"/>
          <w:sz w:val="22"/>
        </w:rPr>
        <w:t> </w:t>
      </w:r>
      <w:r>
        <w:rPr>
          <w:rFonts w:ascii="MathJax_Main" w:hAnsi="MathJax_Main"/>
          <w:sz w:val="22"/>
        </w:rPr>
        <w:t>Prentice Hall, </w:t>
      </w:r>
      <w:r>
        <w:rPr>
          <w:rFonts w:ascii="MathJax_Main" w:hAnsi="MathJax_Main"/>
          <w:spacing w:val="-2"/>
          <w:sz w:val="22"/>
        </w:rPr>
        <w:t>1989.</w:t>
      </w:r>
    </w:p>
    <w:p>
      <w:pPr>
        <w:pStyle w:val="ListParagraph"/>
        <w:numPr>
          <w:ilvl w:val="0"/>
          <w:numId w:val="17"/>
        </w:numPr>
        <w:tabs>
          <w:tab w:pos="811" w:val="left" w:leader="none"/>
          <w:tab w:pos="816" w:val="left" w:leader="none"/>
        </w:tabs>
        <w:spacing w:line="249" w:lineRule="auto" w:before="163" w:after="0"/>
        <w:ind w:left="816" w:right="556" w:hanging="400"/>
        <w:jc w:val="both"/>
        <w:rPr>
          <w:rFonts w:ascii="MathJax_Main" w:hAnsi="MathJax_Main"/>
          <w:sz w:val="22"/>
        </w:rPr>
      </w:pPr>
      <w:r>
        <w:rPr>
          <w:rFonts w:ascii="MathJax_Main" w:hAnsi="MathJax_Main"/>
          <w:spacing w:val="-2"/>
          <w:sz w:val="22"/>
        </w:rPr>
        <w:t>D.M.R.</w:t>
      </w:r>
      <w:r>
        <w:rPr>
          <w:rFonts w:ascii="MathJax_Main" w:hAnsi="MathJax_Main"/>
          <w:spacing w:val="-12"/>
          <w:sz w:val="22"/>
        </w:rPr>
        <w:t> </w:t>
      </w:r>
      <w:r>
        <w:rPr>
          <w:rFonts w:ascii="MathJax_Main" w:hAnsi="MathJax_Main"/>
          <w:spacing w:val="-2"/>
          <w:sz w:val="22"/>
        </w:rPr>
        <w:t>Park.</w:t>
      </w:r>
      <w:r>
        <w:rPr>
          <w:rFonts w:ascii="MathJax_Main" w:hAnsi="MathJax_Main"/>
          <w:sz w:val="22"/>
        </w:rPr>
        <w:t> </w:t>
      </w:r>
      <w:r>
        <w:rPr>
          <w:rFonts w:ascii="Georgia" w:hAnsi="Georgia"/>
          <w:i/>
          <w:spacing w:val="-2"/>
          <w:sz w:val="22"/>
        </w:rPr>
        <w:t>Concurrency</w:t>
      </w:r>
      <w:r>
        <w:rPr>
          <w:rFonts w:ascii="Georgia" w:hAnsi="Georgia"/>
          <w:i/>
          <w:spacing w:val="-8"/>
          <w:sz w:val="22"/>
        </w:rPr>
        <w:t> </w:t>
      </w:r>
      <w:r>
        <w:rPr>
          <w:rFonts w:ascii="Georgia" w:hAnsi="Georgia"/>
          <w:i/>
          <w:spacing w:val="-2"/>
          <w:sz w:val="22"/>
        </w:rPr>
        <w:t>and</w:t>
      </w:r>
      <w:r>
        <w:rPr>
          <w:rFonts w:ascii="Georgia" w:hAnsi="Georgia"/>
          <w:i/>
          <w:spacing w:val="-8"/>
          <w:sz w:val="22"/>
        </w:rPr>
        <w:t> </w:t>
      </w:r>
      <w:r>
        <w:rPr>
          <w:rFonts w:ascii="Georgia" w:hAnsi="Georgia"/>
          <w:i/>
          <w:spacing w:val="-2"/>
          <w:sz w:val="22"/>
        </w:rPr>
        <w:t>automata</w:t>
      </w:r>
      <w:r>
        <w:rPr>
          <w:rFonts w:ascii="Georgia" w:hAnsi="Georgia"/>
          <w:i/>
          <w:spacing w:val="-8"/>
          <w:sz w:val="22"/>
        </w:rPr>
        <w:t> </w:t>
      </w:r>
      <w:r>
        <w:rPr>
          <w:rFonts w:ascii="Georgia" w:hAnsi="Georgia"/>
          <w:i/>
          <w:spacing w:val="-2"/>
          <w:sz w:val="22"/>
        </w:rPr>
        <w:t>on</w:t>
      </w:r>
      <w:r>
        <w:rPr>
          <w:rFonts w:ascii="Georgia" w:hAnsi="Georgia"/>
          <w:i/>
          <w:spacing w:val="-8"/>
          <w:sz w:val="22"/>
        </w:rPr>
        <w:t> </w:t>
      </w:r>
      <w:r>
        <w:rPr>
          <w:rFonts w:ascii="Georgia" w:hAnsi="Georgia"/>
          <w:i/>
          <w:spacing w:val="-2"/>
          <w:sz w:val="22"/>
        </w:rPr>
        <w:t>inﬁnite</w:t>
      </w:r>
      <w:r>
        <w:rPr>
          <w:rFonts w:ascii="Georgia" w:hAnsi="Georgia"/>
          <w:i/>
          <w:spacing w:val="-8"/>
          <w:sz w:val="22"/>
        </w:rPr>
        <w:t> </w:t>
      </w:r>
      <w:r>
        <w:rPr>
          <w:rFonts w:ascii="Georgia" w:hAnsi="Georgia"/>
          <w:i/>
          <w:spacing w:val="-2"/>
          <w:sz w:val="22"/>
        </w:rPr>
        <w:t>sequences,</w:t>
      </w:r>
      <w:r>
        <w:rPr>
          <w:rFonts w:ascii="Georgia" w:hAnsi="Georgia"/>
          <w:i/>
          <w:spacing w:val="8"/>
          <w:sz w:val="22"/>
        </w:rPr>
        <w:t> </w:t>
      </w:r>
      <w:r>
        <w:rPr>
          <w:rFonts w:ascii="MathJax_Main" w:hAnsi="MathJax_Main"/>
          <w:spacing w:val="-2"/>
          <w:sz w:val="22"/>
        </w:rPr>
        <w:t>In</w:t>
      </w:r>
      <w:r>
        <w:rPr>
          <w:rFonts w:ascii="MathJax_Main" w:hAnsi="MathJax_Main"/>
          <w:spacing w:val="-12"/>
          <w:sz w:val="22"/>
        </w:rPr>
        <w:t> </w:t>
      </w:r>
      <w:r>
        <w:rPr>
          <w:rFonts w:ascii="MathJax_Main" w:hAnsi="MathJax_Main"/>
          <w:spacing w:val="-2"/>
          <w:sz w:val="22"/>
        </w:rPr>
        <w:t>P.</w:t>
      </w:r>
      <w:r>
        <w:rPr>
          <w:rFonts w:ascii="MathJax_Main" w:hAnsi="MathJax_Main"/>
          <w:spacing w:val="-12"/>
          <w:sz w:val="22"/>
        </w:rPr>
        <w:t> </w:t>
      </w:r>
      <w:r>
        <w:rPr>
          <w:rFonts w:ascii="MathJax_Main" w:hAnsi="MathJax_Main"/>
          <w:spacing w:val="-2"/>
          <w:sz w:val="22"/>
        </w:rPr>
        <w:t>Deussen, </w:t>
      </w:r>
      <w:r>
        <w:rPr>
          <w:rFonts w:ascii="MathJax_Main" w:hAnsi="MathJax_Main"/>
          <w:spacing w:val="-4"/>
          <w:sz w:val="22"/>
        </w:rPr>
        <w:t>editor,</w:t>
      </w:r>
      <w:r>
        <w:rPr>
          <w:rFonts w:ascii="MathJax_Main" w:hAnsi="MathJax_Main"/>
          <w:spacing w:val="-10"/>
          <w:sz w:val="22"/>
        </w:rPr>
        <w:t> </w:t>
      </w:r>
      <w:r>
        <w:rPr>
          <w:rFonts w:ascii="Georgia" w:hAnsi="Georgia"/>
          <w:i/>
          <w:spacing w:val="-4"/>
          <w:sz w:val="22"/>
        </w:rPr>
        <w:t>Proceedings</w:t>
      </w:r>
      <w:r>
        <w:rPr>
          <w:rFonts w:ascii="Georgia" w:hAnsi="Georgia"/>
          <w:i/>
          <w:spacing w:val="-10"/>
          <w:sz w:val="22"/>
        </w:rPr>
        <w:t> </w:t>
      </w:r>
      <w:r>
        <w:rPr>
          <w:rFonts w:ascii="Georgia" w:hAnsi="Georgia"/>
          <w:i/>
          <w:spacing w:val="-4"/>
          <w:sz w:val="22"/>
        </w:rPr>
        <w:t>5th GI conference</w:t>
      </w:r>
      <w:r>
        <w:rPr>
          <w:rFonts w:ascii="MathJax_Main" w:hAnsi="MathJax_Main"/>
          <w:spacing w:val="-4"/>
          <w:sz w:val="22"/>
        </w:rPr>
        <w:t>,</w:t>
      </w:r>
      <w:r>
        <w:rPr>
          <w:rFonts w:ascii="MathJax_Main" w:hAnsi="MathJax_Main"/>
          <w:spacing w:val="-10"/>
          <w:sz w:val="22"/>
        </w:rPr>
        <w:t> </w:t>
      </w:r>
      <w:r>
        <w:rPr>
          <w:rFonts w:ascii="MathJax_Main" w:hAnsi="MathJax_Main"/>
          <w:spacing w:val="-4"/>
          <w:sz w:val="22"/>
        </w:rPr>
        <w:t>volume</w:t>
      </w:r>
      <w:r>
        <w:rPr>
          <w:rFonts w:ascii="MathJax_Main" w:hAnsi="MathJax_Main"/>
          <w:spacing w:val="-10"/>
          <w:sz w:val="22"/>
        </w:rPr>
        <w:t> </w:t>
      </w:r>
      <w:r>
        <w:rPr>
          <w:rFonts w:ascii="MathJax_Main" w:hAnsi="MathJax_Main"/>
          <w:spacing w:val="-4"/>
          <w:sz w:val="22"/>
        </w:rPr>
        <w:t>104</w:t>
      </w:r>
      <w:r>
        <w:rPr>
          <w:rFonts w:ascii="MathJax_Main" w:hAnsi="MathJax_Main"/>
          <w:spacing w:val="-10"/>
          <w:sz w:val="22"/>
        </w:rPr>
        <w:t> </w:t>
      </w:r>
      <w:r>
        <w:rPr>
          <w:rFonts w:ascii="MathJax_Main" w:hAnsi="MathJax_Main"/>
          <w:spacing w:val="-4"/>
          <w:sz w:val="22"/>
        </w:rPr>
        <w:t>of</w:t>
      </w:r>
      <w:r>
        <w:rPr>
          <w:rFonts w:ascii="MathJax_Main" w:hAnsi="MathJax_Main"/>
          <w:spacing w:val="-9"/>
          <w:sz w:val="22"/>
        </w:rPr>
        <w:t> </w:t>
      </w:r>
      <w:r>
        <w:rPr>
          <w:rFonts w:ascii="Georgia" w:hAnsi="Georgia"/>
          <w:i/>
          <w:spacing w:val="-4"/>
          <w:sz w:val="22"/>
        </w:rPr>
        <w:t>Lecture Notes in Computer</w:t>
      </w:r>
      <w:r>
        <w:rPr>
          <w:rFonts w:ascii="Georgia" w:hAnsi="Georgia"/>
          <w:i/>
          <w:spacing w:val="-4"/>
          <w:sz w:val="22"/>
        </w:rPr>
        <w:t> </w:t>
      </w:r>
      <w:r>
        <w:rPr>
          <w:rFonts w:ascii="Georgia" w:hAnsi="Georgia"/>
          <w:i/>
          <w:sz w:val="22"/>
        </w:rPr>
        <w:t>Science</w:t>
      </w:r>
      <w:r>
        <w:rPr>
          <w:rFonts w:ascii="MathJax_Main" w:hAnsi="MathJax_Main"/>
          <w:sz w:val="22"/>
        </w:rPr>
        <w:t>, pages 15–32. Springer-Verlag, 1981.</w:t>
      </w:r>
    </w:p>
    <w:p>
      <w:pPr>
        <w:pStyle w:val="ListParagraph"/>
        <w:numPr>
          <w:ilvl w:val="0"/>
          <w:numId w:val="17"/>
        </w:numPr>
        <w:tabs>
          <w:tab w:pos="811" w:val="left" w:leader="none"/>
          <w:tab w:pos="816" w:val="left" w:leader="none"/>
        </w:tabs>
        <w:spacing w:line="249" w:lineRule="auto" w:before="150" w:after="0"/>
        <w:ind w:left="816" w:right="557" w:hanging="400"/>
        <w:jc w:val="both"/>
        <w:rPr>
          <w:rFonts w:ascii="MathJax_Main" w:hAnsi="MathJax_Main"/>
          <w:sz w:val="22"/>
        </w:rPr>
      </w:pPr>
      <w:r>
        <w:rPr>
          <w:rFonts w:ascii="MathJax_Main" w:hAnsi="MathJax_Main"/>
          <w:spacing w:val="-6"/>
          <w:sz w:val="22"/>
        </w:rPr>
        <w:t>D.</w:t>
      </w:r>
      <w:r>
        <w:rPr>
          <w:rFonts w:ascii="MathJax_Main" w:hAnsi="MathJax_Main"/>
          <w:spacing w:val="-8"/>
          <w:sz w:val="22"/>
        </w:rPr>
        <w:t> </w:t>
      </w:r>
      <w:r>
        <w:rPr>
          <w:rFonts w:ascii="MathJax_Main" w:hAnsi="MathJax_Main"/>
          <w:spacing w:val="2"/>
          <w:sz w:val="22"/>
        </w:rPr>
        <w:t>Pa</w:t>
      </w:r>
      <w:r>
        <w:rPr>
          <w:rFonts w:ascii="MathJax_Main" w:hAnsi="MathJax_Main"/>
          <w:spacing w:val="8"/>
          <w:sz w:val="22"/>
        </w:rPr>
        <w:t>vl</w:t>
      </w:r>
      <w:r>
        <w:rPr>
          <w:rFonts w:ascii="MathJax_Main" w:hAnsi="MathJax_Main"/>
          <w:spacing w:val="2"/>
          <w:sz w:val="22"/>
        </w:rPr>
        <w:t>o</w:t>
      </w:r>
      <w:r>
        <w:rPr>
          <w:rFonts w:ascii="MathJax_Main" w:hAnsi="MathJax_Main"/>
          <w:spacing w:val="8"/>
          <w:sz w:val="22"/>
        </w:rPr>
        <w:t>v</w:t>
      </w:r>
      <w:r>
        <w:rPr>
          <w:rFonts w:ascii="MathJax_Main" w:hAnsi="MathJax_Main"/>
          <w:spacing w:val="2"/>
          <w:sz w:val="22"/>
        </w:rPr>
        <w:t>i</w:t>
      </w:r>
      <w:r>
        <w:rPr>
          <w:rFonts w:ascii="MathJax_Main" w:hAnsi="MathJax_Main"/>
          <w:spacing w:val="-95"/>
          <w:sz w:val="22"/>
        </w:rPr>
        <w:t>´</w:t>
      </w:r>
      <w:r>
        <w:rPr>
          <w:rFonts w:ascii="MathJax_Main" w:hAnsi="MathJax_Main"/>
          <w:spacing w:val="9"/>
          <w:sz w:val="22"/>
        </w:rPr>
        <w:t>c</w:t>
      </w:r>
      <w:r>
        <w:rPr>
          <w:rFonts w:ascii="MathJax_Main" w:hAnsi="MathJax_Main"/>
          <w:spacing w:val="-8"/>
          <w:sz w:val="22"/>
        </w:rPr>
        <w:t> </w:t>
      </w:r>
      <w:r>
        <w:rPr>
          <w:rFonts w:ascii="MathJax_Main" w:hAnsi="MathJax_Main"/>
          <w:spacing w:val="-6"/>
          <w:sz w:val="22"/>
        </w:rPr>
        <w:t>and</w:t>
      </w:r>
      <w:r>
        <w:rPr>
          <w:rFonts w:ascii="MathJax_Main" w:hAnsi="MathJax_Main"/>
          <w:spacing w:val="-8"/>
          <w:sz w:val="22"/>
        </w:rPr>
        <w:t> </w:t>
      </w:r>
      <w:r>
        <w:rPr>
          <w:rFonts w:ascii="MathJax_Main" w:hAnsi="MathJax_Main"/>
          <w:spacing w:val="-6"/>
          <w:sz w:val="22"/>
        </w:rPr>
        <w:t>M.</w:t>
      </w:r>
      <w:r>
        <w:rPr>
          <w:rFonts w:ascii="MathJax_Main" w:hAnsi="MathJax_Main"/>
          <w:spacing w:val="-7"/>
          <w:sz w:val="22"/>
        </w:rPr>
        <w:t> </w:t>
      </w:r>
      <w:r>
        <w:rPr>
          <w:rFonts w:ascii="MathJax_Main" w:hAnsi="MathJax_Main"/>
          <w:spacing w:val="5"/>
          <w:sz w:val="22"/>
        </w:rPr>
        <w:t>Escard</w:t>
      </w:r>
      <w:r>
        <w:rPr>
          <w:rFonts w:ascii="MathJax_Main" w:hAnsi="MathJax_Main"/>
          <w:spacing w:val="-103"/>
          <w:sz w:val="22"/>
        </w:rPr>
        <w:t>o</w:t>
      </w:r>
      <w:r>
        <w:rPr>
          <w:rFonts w:ascii="MathJax_Main" w:hAnsi="MathJax_Main"/>
          <w:spacing w:val="5"/>
          <w:sz w:val="22"/>
        </w:rPr>
        <w:t>´</w:t>
      </w:r>
      <w:r>
        <w:rPr>
          <w:rFonts w:ascii="MathJax_Main" w:hAnsi="MathJax_Main"/>
          <w:spacing w:val="6"/>
          <w:sz w:val="22"/>
        </w:rPr>
        <w:t>.</w:t>
      </w:r>
      <w:r>
        <w:rPr>
          <w:rFonts w:ascii="MathJax_Main" w:hAnsi="MathJax_Main"/>
          <w:spacing w:val="-7"/>
          <w:sz w:val="22"/>
        </w:rPr>
        <w:t> </w:t>
      </w:r>
      <w:r>
        <w:rPr>
          <w:rFonts w:ascii="Georgia" w:hAnsi="Georgia"/>
          <w:i/>
          <w:spacing w:val="-6"/>
          <w:sz w:val="22"/>
        </w:rPr>
        <w:t>Calculus</w:t>
      </w:r>
      <w:r>
        <w:rPr>
          <w:rFonts w:ascii="Georgia" w:hAnsi="Georgia"/>
          <w:i/>
          <w:spacing w:val="-8"/>
          <w:sz w:val="22"/>
        </w:rPr>
        <w:t> </w:t>
      </w:r>
      <w:r>
        <w:rPr>
          <w:rFonts w:ascii="Georgia" w:hAnsi="Georgia"/>
          <w:i/>
          <w:spacing w:val="-6"/>
          <w:sz w:val="22"/>
        </w:rPr>
        <w:t>in</w:t>
      </w:r>
      <w:r>
        <w:rPr>
          <w:rFonts w:ascii="Georgia" w:hAnsi="Georgia"/>
          <w:i/>
          <w:spacing w:val="-7"/>
          <w:sz w:val="22"/>
        </w:rPr>
        <w:t> </w:t>
      </w:r>
      <w:r>
        <w:rPr>
          <w:rFonts w:ascii="Georgia" w:hAnsi="Georgia"/>
          <w:i/>
          <w:spacing w:val="-6"/>
          <w:sz w:val="22"/>
        </w:rPr>
        <w:t>coinductive</w:t>
      </w:r>
      <w:r>
        <w:rPr>
          <w:rFonts w:ascii="Georgia" w:hAnsi="Georgia"/>
          <w:i/>
          <w:spacing w:val="-7"/>
          <w:sz w:val="22"/>
        </w:rPr>
        <w:t> </w:t>
      </w:r>
      <w:r>
        <w:rPr>
          <w:rFonts w:ascii="Georgia" w:hAnsi="Georgia"/>
          <w:i/>
          <w:spacing w:val="-6"/>
          <w:sz w:val="22"/>
        </w:rPr>
        <w:t>form,</w:t>
      </w:r>
      <w:r>
        <w:rPr>
          <w:rFonts w:ascii="Georgia" w:hAnsi="Georgia"/>
          <w:i/>
          <w:spacing w:val="-7"/>
          <w:sz w:val="22"/>
        </w:rPr>
        <w:t> </w:t>
      </w:r>
      <w:r>
        <w:rPr>
          <w:rFonts w:ascii="MathJax_Main" w:hAnsi="MathJax_Main"/>
          <w:spacing w:val="-6"/>
          <w:sz w:val="22"/>
        </w:rPr>
        <w:t>In</w:t>
      </w:r>
      <w:r>
        <w:rPr>
          <w:rFonts w:ascii="MathJax_Main" w:hAnsi="MathJax_Main"/>
          <w:spacing w:val="-8"/>
          <w:sz w:val="22"/>
        </w:rPr>
        <w:t> </w:t>
      </w:r>
      <w:r>
        <w:rPr>
          <w:rFonts w:ascii="Georgia" w:hAnsi="Georgia"/>
          <w:i/>
          <w:spacing w:val="-6"/>
          <w:sz w:val="22"/>
        </w:rPr>
        <w:t>Proceedings</w:t>
      </w:r>
      <w:r>
        <w:rPr>
          <w:rFonts w:ascii="Georgia" w:hAnsi="Georgia"/>
          <w:i/>
          <w:spacing w:val="-7"/>
          <w:sz w:val="22"/>
        </w:rPr>
        <w:t> </w:t>
      </w:r>
      <w:r>
        <w:rPr>
          <w:rFonts w:ascii="Georgia" w:hAnsi="Georgia"/>
          <w:i/>
          <w:spacing w:val="-6"/>
          <w:sz w:val="22"/>
        </w:rPr>
        <w:t>of</w:t>
      </w:r>
      <w:r>
        <w:rPr>
          <w:rFonts w:ascii="Georgia" w:hAnsi="Georgia"/>
          <w:i/>
          <w:spacing w:val="-8"/>
          <w:sz w:val="22"/>
        </w:rPr>
        <w:t> </w:t>
      </w:r>
      <w:r>
        <w:rPr>
          <w:rFonts w:ascii="Georgia" w:hAnsi="Georgia"/>
          <w:i/>
          <w:spacing w:val="-6"/>
          <w:sz w:val="22"/>
        </w:rPr>
        <w:t>the</w:t>
      </w:r>
      <w:r>
        <w:rPr>
          <w:rFonts w:ascii="Georgia" w:hAnsi="Georgia"/>
          <w:i/>
          <w:spacing w:val="-6"/>
          <w:sz w:val="22"/>
        </w:rPr>
        <w:t> </w:t>
      </w:r>
      <w:r>
        <w:rPr>
          <w:rFonts w:ascii="Georgia" w:hAnsi="Georgia"/>
          <w:i/>
          <w:sz w:val="22"/>
        </w:rPr>
        <w:t>13th</w:t>
      </w:r>
      <w:r>
        <w:rPr>
          <w:rFonts w:ascii="Georgia" w:hAnsi="Georgia"/>
          <w:i/>
          <w:spacing w:val="-2"/>
          <w:sz w:val="22"/>
        </w:rPr>
        <w:t> </w:t>
      </w:r>
      <w:r>
        <w:rPr>
          <w:rFonts w:ascii="Georgia" w:hAnsi="Georgia"/>
          <w:i/>
          <w:sz w:val="22"/>
        </w:rPr>
        <w:t>Annual</w:t>
      </w:r>
      <w:r>
        <w:rPr>
          <w:rFonts w:ascii="Georgia" w:hAnsi="Georgia"/>
          <w:i/>
          <w:spacing w:val="-2"/>
          <w:sz w:val="22"/>
        </w:rPr>
        <w:t> </w:t>
      </w:r>
      <w:r>
        <w:rPr>
          <w:rFonts w:ascii="Georgia" w:hAnsi="Georgia"/>
          <w:i/>
          <w:sz w:val="22"/>
        </w:rPr>
        <w:t>IEEE</w:t>
      </w:r>
      <w:r>
        <w:rPr>
          <w:rFonts w:ascii="Georgia" w:hAnsi="Georgia"/>
          <w:i/>
          <w:spacing w:val="-2"/>
          <w:sz w:val="22"/>
        </w:rPr>
        <w:t> </w:t>
      </w:r>
      <w:r>
        <w:rPr>
          <w:rFonts w:ascii="Georgia" w:hAnsi="Georgia"/>
          <w:i/>
          <w:sz w:val="22"/>
        </w:rPr>
        <w:t>Symposium</w:t>
      </w:r>
      <w:r>
        <w:rPr>
          <w:rFonts w:ascii="Georgia" w:hAnsi="Georgia"/>
          <w:i/>
          <w:spacing w:val="-2"/>
          <w:sz w:val="22"/>
        </w:rPr>
        <w:t> </w:t>
      </w:r>
      <w:r>
        <w:rPr>
          <w:rFonts w:ascii="Georgia" w:hAnsi="Georgia"/>
          <w:i/>
          <w:sz w:val="22"/>
        </w:rPr>
        <w:t>on</w:t>
      </w:r>
      <w:r>
        <w:rPr>
          <w:rFonts w:ascii="Georgia" w:hAnsi="Georgia"/>
          <w:i/>
          <w:spacing w:val="-2"/>
          <w:sz w:val="22"/>
        </w:rPr>
        <w:t> </w:t>
      </w:r>
      <w:r>
        <w:rPr>
          <w:rFonts w:ascii="Georgia" w:hAnsi="Georgia"/>
          <w:i/>
          <w:sz w:val="22"/>
        </w:rPr>
        <w:t>Logic</w:t>
      </w:r>
      <w:r>
        <w:rPr>
          <w:rFonts w:ascii="Georgia" w:hAnsi="Georgia"/>
          <w:i/>
          <w:spacing w:val="-2"/>
          <w:sz w:val="22"/>
        </w:rPr>
        <w:t> </w:t>
      </w:r>
      <w:r>
        <w:rPr>
          <w:rFonts w:ascii="Georgia" w:hAnsi="Georgia"/>
          <w:i/>
          <w:sz w:val="22"/>
        </w:rPr>
        <w:t>in</w:t>
      </w:r>
      <w:r>
        <w:rPr>
          <w:rFonts w:ascii="Georgia" w:hAnsi="Georgia"/>
          <w:i/>
          <w:spacing w:val="-2"/>
          <w:sz w:val="22"/>
        </w:rPr>
        <w:t> </w:t>
      </w:r>
      <w:r>
        <w:rPr>
          <w:rFonts w:ascii="Georgia" w:hAnsi="Georgia"/>
          <w:i/>
          <w:sz w:val="22"/>
        </w:rPr>
        <w:t>Computer</w:t>
      </w:r>
      <w:r>
        <w:rPr>
          <w:rFonts w:ascii="Georgia" w:hAnsi="Georgia"/>
          <w:i/>
          <w:spacing w:val="-2"/>
          <w:sz w:val="22"/>
        </w:rPr>
        <w:t> </w:t>
      </w:r>
      <w:r>
        <w:rPr>
          <w:rFonts w:ascii="Georgia" w:hAnsi="Georgia"/>
          <w:i/>
          <w:sz w:val="22"/>
        </w:rPr>
        <w:t>Science</w:t>
      </w:r>
      <w:r>
        <w:rPr>
          <w:rFonts w:ascii="MathJax_Main" w:hAnsi="MathJax_Main"/>
          <w:sz w:val="22"/>
        </w:rPr>
        <w:t>,</w:t>
      </w:r>
      <w:r>
        <w:rPr>
          <w:rFonts w:ascii="MathJax_Main" w:hAnsi="MathJax_Main"/>
          <w:spacing w:val="-7"/>
          <w:sz w:val="22"/>
        </w:rPr>
        <w:t> </w:t>
      </w:r>
      <w:r>
        <w:rPr>
          <w:rFonts w:ascii="MathJax_Main" w:hAnsi="MathJax_Main"/>
          <w:sz w:val="22"/>
        </w:rPr>
        <w:t>pages</w:t>
      </w:r>
      <w:r>
        <w:rPr>
          <w:rFonts w:ascii="MathJax_Main" w:hAnsi="MathJax_Main"/>
          <w:spacing w:val="-7"/>
          <w:sz w:val="22"/>
        </w:rPr>
        <w:t> </w:t>
      </w:r>
      <w:r>
        <w:rPr>
          <w:rFonts w:ascii="MathJax_Main" w:hAnsi="MathJax_Main"/>
          <w:sz w:val="22"/>
        </w:rPr>
        <w:t>408–417. IEEE Computer Society Press, 1998.</w:t>
      </w:r>
    </w:p>
    <w:p>
      <w:pPr>
        <w:pStyle w:val="ListParagraph"/>
        <w:numPr>
          <w:ilvl w:val="0"/>
          <w:numId w:val="17"/>
        </w:numPr>
        <w:tabs>
          <w:tab w:pos="811" w:val="left" w:leader="none"/>
          <w:tab w:pos="816" w:val="left" w:leader="none"/>
        </w:tabs>
        <w:spacing w:line="252" w:lineRule="auto" w:before="154" w:after="0"/>
        <w:ind w:left="816" w:right="556" w:hanging="400"/>
        <w:jc w:val="both"/>
        <w:rPr>
          <w:rFonts w:ascii="MathJax_Main" w:hAnsi="MathJax_Main"/>
          <w:sz w:val="22"/>
        </w:rPr>
      </w:pPr>
      <w:r>
        <w:rPr>
          <w:rFonts w:ascii="MathJax_Main" w:hAnsi="MathJax_Main"/>
          <w:spacing w:val="-4"/>
          <w:sz w:val="22"/>
        </w:rPr>
        <w:t>J.J.M.M.</w:t>
      </w:r>
      <w:r>
        <w:rPr>
          <w:rFonts w:ascii="MathJax_Main" w:hAnsi="MathJax_Main"/>
          <w:spacing w:val="-10"/>
          <w:sz w:val="22"/>
        </w:rPr>
        <w:t> </w:t>
      </w:r>
      <w:r>
        <w:rPr>
          <w:rFonts w:ascii="MathJax_Main" w:hAnsi="MathJax_Main"/>
          <w:spacing w:val="-4"/>
          <w:sz w:val="22"/>
        </w:rPr>
        <w:t>Rutten.</w:t>
      </w:r>
      <w:r>
        <w:rPr>
          <w:rFonts w:ascii="MathJax_Main" w:hAnsi="MathJax_Main"/>
          <w:spacing w:val="14"/>
          <w:sz w:val="22"/>
        </w:rPr>
        <w:t> </w:t>
      </w:r>
      <w:r>
        <w:rPr>
          <w:rFonts w:ascii="Georgia" w:hAnsi="Georgia"/>
          <w:i/>
          <w:spacing w:val="-4"/>
          <w:sz w:val="22"/>
        </w:rPr>
        <w:t>Automata</w:t>
      </w:r>
      <w:r>
        <w:rPr>
          <w:rFonts w:ascii="Georgia" w:hAnsi="Georgia"/>
          <w:i/>
          <w:spacing w:val="-5"/>
          <w:sz w:val="22"/>
        </w:rPr>
        <w:t> </w:t>
      </w:r>
      <w:r>
        <w:rPr>
          <w:rFonts w:ascii="Georgia" w:hAnsi="Georgia"/>
          <w:i/>
          <w:spacing w:val="-4"/>
          <w:sz w:val="22"/>
        </w:rPr>
        <w:t>and</w:t>
      </w:r>
      <w:r>
        <w:rPr>
          <w:rFonts w:ascii="Georgia" w:hAnsi="Georgia"/>
          <w:i/>
          <w:spacing w:val="-5"/>
          <w:sz w:val="22"/>
        </w:rPr>
        <w:t> </w:t>
      </w:r>
      <w:r>
        <w:rPr>
          <w:rFonts w:ascii="Georgia" w:hAnsi="Georgia"/>
          <w:i/>
          <w:spacing w:val="-4"/>
          <w:sz w:val="22"/>
        </w:rPr>
        <w:t>coinduction</w:t>
      </w:r>
      <w:r>
        <w:rPr>
          <w:rFonts w:ascii="Georgia" w:hAnsi="Georgia"/>
          <w:i/>
          <w:spacing w:val="-5"/>
          <w:sz w:val="22"/>
        </w:rPr>
        <w:t> </w:t>
      </w:r>
      <w:r>
        <w:rPr>
          <w:rFonts w:ascii="Georgia" w:hAnsi="Georgia"/>
          <w:i/>
          <w:spacing w:val="-4"/>
          <w:sz w:val="22"/>
        </w:rPr>
        <w:t>(an</w:t>
      </w:r>
      <w:r>
        <w:rPr>
          <w:rFonts w:ascii="Georgia" w:hAnsi="Georgia"/>
          <w:i/>
          <w:spacing w:val="-5"/>
          <w:sz w:val="22"/>
        </w:rPr>
        <w:t> </w:t>
      </w:r>
      <w:r>
        <w:rPr>
          <w:rFonts w:ascii="Georgia" w:hAnsi="Georgia"/>
          <w:i/>
          <w:spacing w:val="-4"/>
          <w:sz w:val="22"/>
        </w:rPr>
        <w:t>exercise</w:t>
      </w:r>
      <w:r>
        <w:rPr>
          <w:rFonts w:ascii="Georgia" w:hAnsi="Georgia"/>
          <w:i/>
          <w:spacing w:val="-5"/>
          <w:sz w:val="22"/>
        </w:rPr>
        <w:t> </w:t>
      </w:r>
      <w:r>
        <w:rPr>
          <w:rFonts w:ascii="Georgia" w:hAnsi="Georgia"/>
          <w:i/>
          <w:spacing w:val="-4"/>
          <w:sz w:val="22"/>
        </w:rPr>
        <w:t>in</w:t>
      </w:r>
      <w:r>
        <w:rPr>
          <w:rFonts w:ascii="Georgia" w:hAnsi="Georgia"/>
          <w:i/>
          <w:spacing w:val="-5"/>
          <w:sz w:val="22"/>
        </w:rPr>
        <w:t> </w:t>
      </w:r>
      <w:r>
        <w:rPr>
          <w:rFonts w:ascii="Georgia" w:hAnsi="Georgia"/>
          <w:i/>
          <w:spacing w:val="-4"/>
          <w:sz w:val="22"/>
        </w:rPr>
        <w:t>coalgebra),</w:t>
      </w:r>
      <w:r>
        <w:rPr>
          <w:rFonts w:ascii="Georgia" w:hAnsi="Georgia"/>
          <w:i/>
          <w:spacing w:val="17"/>
          <w:sz w:val="22"/>
        </w:rPr>
        <w:t> </w:t>
      </w:r>
      <w:r>
        <w:rPr>
          <w:rFonts w:ascii="MathJax_Main" w:hAnsi="MathJax_Main"/>
          <w:spacing w:val="-4"/>
          <w:sz w:val="22"/>
        </w:rPr>
        <w:t>Report </w:t>
      </w:r>
      <w:r>
        <w:rPr>
          <w:rFonts w:ascii="MathJax_Main" w:hAnsi="MathJax_Main"/>
          <w:sz w:val="22"/>
        </w:rPr>
        <w:t>SEN-R9803,</w:t>
      </w:r>
      <w:r>
        <w:rPr>
          <w:rFonts w:ascii="MathJax_Main" w:hAnsi="MathJax_Main"/>
          <w:spacing w:val="-14"/>
          <w:sz w:val="22"/>
        </w:rPr>
        <w:t> </w:t>
      </w:r>
      <w:r>
        <w:rPr>
          <w:rFonts w:ascii="MathJax_Main" w:hAnsi="MathJax_Main"/>
          <w:sz w:val="22"/>
        </w:rPr>
        <w:t>CWI,</w:t>
      </w:r>
      <w:r>
        <w:rPr>
          <w:rFonts w:ascii="MathJax_Main" w:hAnsi="MathJax_Main"/>
          <w:spacing w:val="-14"/>
          <w:sz w:val="22"/>
        </w:rPr>
        <w:t> </w:t>
      </w:r>
      <w:r>
        <w:rPr>
          <w:rFonts w:ascii="MathJax_Main" w:hAnsi="MathJax_Main"/>
          <w:sz w:val="22"/>
        </w:rPr>
        <w:t>1998.</w:t>
      </w:r>
      <w:r>
        <w:rPr>
          <w:rFonts w:ascii="MathJax_Main" w:hAnsi="MathJax_Main"/>
          <w:spacing w:val="8"/>
          <w:sz w:val="22"/>
        </w:rPr>
        <w:t> </w:t>
      </w:r>
      <w:r>
        <w:rPr>
          <w:rFonts w:ascii="MathJax_Main" w:hAnsi="MathJax_Main"/>
          <w:sz w:val="22"/>
        </w:rPr>
        <w:t>Available</w:t>
      </w:r>
      <w:r>
        <w:rPr>
          <w:rFonts w:ascii="MathJax_Main" w:hAnsi="MathJax_Main"/>
          <w:spacing w:val="-13"/>
          <w:sz w:val="22"/>
        </w:rPr>
        <w:t> </w:t>
      </w:r>
      <w:r>
        <w:rPr>
          <w:rFonts w:ascii="MathJax_Main" w:hAnsi="MathJax_Main"/>
          <w:sz w:val="22"/>
        </w:rPr>
        <w:t>at</w:t>
      </w:r>
      <w:r>
        <w:rPr>
          <w:rFonts w:ascii="MathJax_Main" w:hAnsi="MathJax_Main"/>
          <w:spacing w:val="-14"/>
          <w:sz w:val="22"/>
        </w:rPr>
        <w:t> </w:t>
      </w:r>
      <w:r>
        <w:rPr>
          <w:rFonts w:ascii="MathJax_Main" w:hAnsi="MathJax_Main"/>
          <w:sz w:val="22"/>
        </w:rPr>
        <w:t>URL:</w:t>
      </w:r>
      <w:r>
        <w:rPr>
          <w:rFonts w:ascii="MathJax_Main" w:hAnsi="MathJax_Main"/>
          <w:spacing w:val="-14"/>
          <w:sz w:val="22"/>
        </w:rPr>
        <w:t> </w:t>
      </w:r>
      <w:hyperlink r:id="rId48">
        <w:r>
          <w:rPr>
            <w:rFonts w:ascii="MathJax_Main" w:hAnsi="MathJax_Main"/>
            <w:sz w:val="22"/>
          </w:rPr>
          <w:t>www.cwi.nl.</w:t>
        </w:r>
      </w:hyperlink>
      <w:r>
        <w:rPr>
          <w:rFonts w:ascii="MathJax_Main" w:hAnsi="MathJax_Main"/>
          <w:spacing w:val="-14"/>
          <w:sz w:val="22"/>
        </w:rPr>
        <w:t> </w:t>
      </w:r>
      <w:r>
        <w:rPr>
          <w:rFonts w:ascii="MathJax_Main" w:hAnsi="MathJax_Main"/>
          <w:sz w:val="22"/>
        </w:rPr>
        <w:t>Also</w:t>
      </w:r>
      <w:r>
        <w:rPr>
          <w:rFonts w:ascii="MathJax_Main" w:hAnsi="MathJax_Main"/>
          <w:spacing w:val="-13"/>
          <w:sz w:val="22"/>
        </w:rPr>
        <w:t> </w:t>
      </w:r>
      <w:r>
        <w:rPr>
          <w:rFonts w:ascii="MathJax_Main" w:hAnsi="MathJax_Main"/>
          <w:sz w:val="22"/>
        </w:rPr>
        <w:t>in</w:t>
      </w:r>
      <w:r>
        <w:rPr>
          <w:rFonts w:ascii="MathJax_Main" w:hAnsi="MathJax_Main"/>
          <w:spacing w:val="-14"/>
          <w:sz w:val="22"/>
        </w:rPr>
        <w:t> </w:t>
      </w:r>
      <w:r>
        <w:rPr>
          <w:rFonts w:ascii="MathJax_Main" w:hAnsi="MathJax_Main"/>
          <w:sz w:val="22"/>
        </w:rPr>
        <w:t>the</w:t>
      </w:r>
      <w:r>
        <w:rPr>
          <w:rFonts w:ascii="MathJax_Main" w:hAnsi="MathJax_Main"/>
          <w:spacing w:val="-14"/>
          <w:sz w:val="22"/>
        </w:rPr>
        <w:t> </w:t>
      </w:r>
      <w:r>
        <w:rPr>
          <w:rFonts w:ascii="MathJax_Main" w:hAnsi="MathJax_Main"/>
          <w:sz w:val="22"/>
        </w:rPr>
        <w:t>proceedings of CONCUR ’98, LNCS 1466, 1998, pp. 194–218.</w:t>
      </w:r>
    </w:p>
    <w:p>
      <w:pPr>
        <w:spacing w:after="0" w:line="252" w:lineRule="auto"/>
        <w:jc w:val="both"/>
        <w:rPr>
          <w:rFonts w:ascii="MathJax_Main" w:hAnsi="MathJax_Main"/>
          <w:sz w:val="22"/>
        </w:rPr>
        <w:sectPr>
          <w:pgSz w:w="12240" w:h="15840"/>
          <w:pgMar w:header="890" w:footer="862" w:top="1080" w:bottom="1160" w:left="1720" w:right="1660"/>
        </w:sectPr>
      </w:pPr>
    </w:p>
    <w:p>
      <w:pPr>
        <w:pStyle w:val="BodyText"/>
        <w:spacing w:before="88"/>
        <w:ind w:left="0"/>
        <w:rPr>
          <w:rFonts w:ascii="MathJax_Main"/>
          <w:sz w:val="22"/>
        </w:rPr>
      </w:pPr>
    </w:p>
    <w:p>
      <w:pPr>
        <w:pStyle w:val="ListParagraph"/>
        <w:numPr>
          <w:ilvl w:val="0"/>
          <w:numId w:val="17"/>
        </w:numPr>
        <w:tabs>
          <w:tab w:pos="811" w:val="left" w:leader="none"/>
          <w:tab w:pos="816" w:val="left" w:leader="none"/>
        </w:tabs>
        <w:spacing w:line="252" w:lineRule="auto" w:before="0" w:after="0"/>
        <w:ind w:left="816" w:right="556" w:hanging="400"/>
        <w:jc w:val="both"/>
        <w:rPr>
          <w:rFonts w:ascii="MathJax_Main" w:hAnsi="MathJax_Main"/>
          <w:sz w:val="22"/>
        </w:rPr>
      </w:pPr>
      <w:r>
        <w:rPr>
          <w:rFonts w:ascii="MathJax_Main" w:hAnsi="MathJax_Main"/>
          <w:sz w:val="22"/>
        </w:rPr>
        <w:t>J.J.M.M. Rutten.</w:t>
      </w:r>
      <w:r>
        <w:rPr>
          <w:rFonts w:ascii="MathJax_Main" w:hAnsi="MathJax_Main"/>
          <w:spacing w:val="40"/>
          <w:sz w:val="22"/>
        </w:rPr>
        <w:t> </w:t>
      </w:r>
      <w:r>
        <w:rPr>
          <w:rFonts w:ascii="Georgia" w:hAnsi="Georgia"/>
          <w:i/>
          <w:sz w:val="22"/>
        </w:rPr>
        <w:t>Automata, power series, and coinduction: taking input</w:t>
      </w:r>
      <w:r>
        <w:rPr>
          <w:rFonts w:ascii="Georgia" w:hAnsi="Georgia"/>
          <w:i/>
          <w:sz w:val="22"/>
        </w:rPr>
        <w:t> derivatives seriously (extended abstract),</w:t>
      </w:r>
      <w:r>
        <w:rPr>
          <w:rFonts w:ascii="Georgia" w:hAnsi="Georgia"/>
          <w:i/>
          <w:spacing w:val="40"/>
          <w:sz w:val="22"/>
        </w:rPr>
        <w:t> </w:t>
      </w:r>
      <w:r>
        <w:rPr>
          <w:rFonts w:ascii="MathJax_Main" w:hAnsi="MathJax_Main"/>
          <w:sz w:val="22"/>
        </w:rPr>
        <w:t>Report SEN-R9901, CWI, 1999. Available at URL: </w:t>
      </w:r>
      <w:hyperlink r:id="rId48">
        <w:r>
          <w:rPr>
            <w:rFonts w:ascii="MathJax_Main" w:hAnsi="MathJax_Main"/>
            <w:sz w:val="22"/>
          </w:rPr>
          <w:t>www.cwi.nl.</w:t>
        </w:r>
      </w:hyperlink>
      <w:r>
        <w:rPr>
          <w:rFonts w:ascii="MathJax_Main" w:hAnsi="MathJax_Main"/>
          <w:sz w:val="22"/>
        </w:rPr>
        <w:t> Also in the proceedings of ICALP ’99, LNCS 1644, 1999, pp. 645–654.</w:t>
      </w:r>
    </w:p>
    <w:p>
      <w:pPr>
        <w:pStyle w:val="ListParagraph"/>
        <w:numPr>
          <w:ilvl w:val="0"/>
          <w:numId w:val="17"/>
        </w:numPr>
        <w:tabs>
          <w:tab w:pos="811" w:val="left" w:leader="none"/>
          <w:tab w:pos="816" w:val="left" w:leader="none"/>
        </w:tabs>
        <w:spacing w:line="249" w:lineRule="auto" w:before="170" w:after="0"/>
        <w:ind w:left="816" w:right="555" w:hanging="400"/>
        <w:jc w:val="both"/>
        <w:rPr>
          <w:rFonts w:ascii="MathJax_Main"/>
          <w:sz w:val="22"/>
        </w:rPr>
      </w:pPr>
      <w:r>
        <w:rPr>
          <w:rFonts w:ascii="MathJax_Main"/>
          <w:sz w:val="22"/>
        </w:rPr>
        <w:t>J.J.M.M.</w:t>
      </w:r>
      <w:r>
        <w:rPr>
          <w:rFonts w:ascii="MathJax_Main"/>
          <w:spacing w:val="-3"/>
          <w:sz w:val="22"/>
        </w:rPr>
        <w:t> </w:t>
      </w:r>
      <w:r>
        <w:rPr>
          <w:rFonts w:ascii="MathJax_Main"/>
          <w:sz w:val="22"/>
        </w:rPr>
        <w:t>Rutten.</w:t>
      </w:r>
      <w:r>
        <w:rPr>
          <w:rFonts w:ascii="MathJax_Main"/>
          <w:spacing w:val="40"/>
          <w:sz w:val="22"/>
        </w:rPr>
        <w:t> </w:t>
      </w:r>
      <w:r>
        <w:rPr>
          <w:rFonts w:ascii="Georgia"/>
          <w:i/>
          <w:sz w:val="22"/>
        </w:rPr>
        <w:t>Behavioural differential equations: a coinductive calculus</w:t>
      </w:r>
      <w:r>
        <w:rPr>
          <w:rFonts w:ascii="Georgia"/>
          <w:i/>
          <w:sz w:val="22"/>
        </w:rPr>
        <w:t> of streams, automata, and power series,</w:t>
      </w:r>
      <w:r>
        <w:rPr>
          <w:rFonts w:ascii="Georgia"/>
          <w:i/>
          <w:spacing w:val="40"/>
          <w:sz w:val="22"/>
        </w:rPr>
        <w:t> </w:t>
      </w:r>
      <w:r>
        <w:rPr>
          <w:rFonts w:ascii="MathJax_Main"/>
          <w:sz w:val="22"/>
        </w:rPr>
        <w:t>Report SEN-R0023, CWI, 2000. Available at URL: </w:t>
      </w:r>
      <w:hyperlink r:id="rId48">
        <w:r>
          <w:rPr>
            <w:rFonts w:ascii="MathJax_Main"/>
            <w:sz w:val="22"/>
          </w:rPr>
          <w:t>www.cwi.nl.</w:t>
        </w:r>
      </w:hyperlink>
    </w:p>
    <w:p>
      <w:pPr>
        <w:pStyle w:val="ListParagraph"/>
        <w:numPr>
          <w:ilvl w:val="0"/>
          <w:numId w:val="17"/>
        </w:numPr>
        <w:tabs>
          <w:tab w:pos="811" w:val="left" w:leader="none"/>
          <w:tab w:pos="816" w:val="left" w:leader="none"/>
        </w:tabs>
        <w:spacing w:line="249" w:lineRule="auto" w:before="178" w:after="0"/>
        <w:ind w:left="816" w:right="555" w:hanging="400"/>
        <w:jc w:val="both"/>
        <w:rPr>
          <w:rFonts w:ascii="MathJax_Main" w:hAnsi="MathJax_Main"/>
          <w:sz w:val="22"/>
        </w:rPr>
      </w:pPr>
      <w:r>
        <w:rPr>
          <w:rFonts w:ascii="MathJax_Main" w:hAnsi="MathJax_Main"/>
          <w:sz w:val="22"/>
        </w:rPr>
        <w:t>J.J.M.M. Rutten.</w:t>
      </w:r>
      <w:r>
        <w:rPr>
          <w:rFonts w:ascii="MathJax_Main" w:hAnsi="MathJax_Main"/>
          <w:spacing w:val="40"/>
          <w:sz w:val="22"/>
        </w:rPr>
        <w:t> </w:t>
      </w:r>
      <w:r>
        <w:rPr>
          <w:rFonts w:ascii="Georgia" w:hAnsi="Georgia"/>
          <w:i/>
          <w:sz w:val="22"/>
        </w:rPr>
        <w:t>Universal coalgebra: a theory of systems,</w:t>
      </w:r>
      <w:r>
        <w:rPr>
          <w:rFonts w:ascii="Georgia" w:hAnsi="Georgia"/>
          <w:i/>
          <w:spacing w:val="40"/>
          <w:sz w:val="22"/>
        </w:rPr>
        <w:t> </w:t>
      </w:r>
      <w:r>
        <w:rPr>
          <w:rFonts w:ascii="Georgia" w:hAnsi="Georgia"/>
          <w:i/>
          <w:sz w:val="22"/>
        </w:rPr>
        <w:t>Theoretical</w:t>
      </w:r>
      <w:r>
        <w:rPr>
          <w:rFonts w:ascii="Georgia" w:hAnsi="Georgia"/>
          <w:i/>
          <w:sz w:val="22"/>
        </w:rPr>
        <w:t> Computer Science</w:t>
      </w:r>
      <w:r>
        <w:rPr>
          <w:rFonts w:ascii="MathJax_Main" w:hAnsi="MathJax_Main"/>
          <w:sz w:val="22"/>
        </w:rPr>
        <w:t>, 249(1):3–80, 2000.</w:t>
      </w:r>
    </w:p>
    <w:p>
      <w:pPr>
        <w:pStyle w:val="ListParagraph"/>
        <w:numPr>
          <w:ilvl w:val="0"/>
          <w:numId w:val="17"/>
        </w:numPr>
        <w:tabs>
          <w:tab w:pos="811" w:val="left" w:leader="none"/>
          <w:tab w:pos="816" w:val="left" w:leader="none"/>
        </w:tabs>
        <w:spacing w:line="249" w:lineRule="auto" w:before="174" w:after="0"/>
        <w:ind w:left="816" w:right="557" w:hanging="400"/>
        <w:jc w:val="both"/>
        <w:rPr>
          <w:rFonts w:ascii="MathJax_Main" w:hAnsi="MathJax_Main"/>
          <w:sz w:val="22"/>
        </w:rPr>
      </w:pPr>
      <w:r>
        <w:rPr>
          <w:rFonts w:ascii="MathJax_Main" w:hAnsi="MathJax_Main"/>
          <w:sz w:val="22"/>
        </w:rPr>
        <w:t>D.</w:t>
      </w:r>
      <w:r>
        <w:rPr>
          <w:rFonts w:ascii="MathJax_Main" w:hAnsi="MathJax_Main"/>
          <w:spacing w:val="-10"/>
          <w:sz w:val="22"/>
        </w:rPr>
        <w:t> </w:t>
      </w:r>
      <w:r>
        <w:rPr>
          <w:rFonts w:ascii="MathJax_Main" w:hAnsi="MathJax_Main"/>
          <w:sz w:val="22"/>
        </w:rPr>
        <w:t>Sangiorgi.</w:t>
      </w:r>
      <w:r>
        <w:rPr>
          <w:rFonts w:ascii="MathJax_Main" w:hAnsi="MathJax_Main"/>
          <w:spacing w:val="19"/>
          <w:sz w:val="22"/>
        </w:rPr>
        <w:t> </w:t>
      </w:r>
      <w:r>
        <w:rPr>
          <w:rFonts w:ascii="Georgia" w:hAnsi="Georgia"/>
          <w:i/>
          <w:sz w:val="22"/>
        </w:rPr>
        <w:t>On</w:t>
      </w:r>
      <w:r>
        <w:rPr>
          <w:rFonts w:ascii="Georgia" w:hAnsi="Georgia"/>
          <w:i/>
          <w:spacing w:val="-6"/>
          <w:sz w:val="22"/>
        </w:rPr>
        <w:t> </w:t>
      </w:r>
      <w:r>
        <w:rPr>
          <w:rFonts w:ascii="Georgia" w:hAnsi="Georgia"/>
          <w:i/>
          <w:sz w:val="22"/>
        </w:rPr>
        <w:t>the</w:t>
      </w:r>
      <w:r>
        <w:rPr>
          <w:rFonts w:ascii="Georgia" w:hAnsi="Georgia"/>
          <w:i/>
          <w:spacing w:val="-6"/>
          <w:sz w:val="22"/>
        </w:rPr>
        <w:t> </w:t>
      </w:r>
      <w:r>
        <w:rPr>
          <w:rFonts w:ascii="Georgia" w:hAnsi="Georgia"/>
          <w:i/>
          <w:sz w:val="22"/>
        </w:rPr>
        <w:t>bisimulation</w:t>
      </w:r>
      <w:r>
        <w:rPr>
          <w:rFonts w:ascii="Georgia" w:hAnsi="Georgia"/>
          <w:i/>
          <w:spacing w:val="-6"/>
          <w:sz w:val="22"/>
        </w:rPr>
        <w:t> </w:t>
      </w:r>
      <w:r>
        <w:rPr>
          <w:rFonts w:ascii="Georgia" w:hAnsi="Georgia"/>
          <w:i/>
          <w:sz w:val="22"/>
        </w:rPr>
        <w:t>proof</w:t>
      </w:r>
      <w:r>
        <w:rPr>
          <w:rFonts w:ascii="Georgia" w:hAnsi="Georgia"/>
          <w:i/>
          <w:spacing w:val="-6"/>
          <w:sz w:val="22"/>
        </w:rPr>
        <w:t> </w:t>
      </w:r>
      <w:r>
        <w:rPr>
          <w:rFonts w:ascii="Georgia" w:hAnsi="Georgia"/>
          <w:i/>
          <w:sz w:val="22"/>
        </w:rPr>
        <w:t>method,</w:t>
      </w:r>
      <w:r>
        <w:rPr>
          <w:rFonts w:ascii="Georgia" w:hAnsi="Georgia"/>
          <w:i/>
          <w:spacing w:val="21"/>
          <w:sz w:val="22"/>
        </w:rPr>
        <w:t> </w:t>
      </w:r>
      <w:r>
        <w:rPr>
          <w:rFonts w:ascii="Georgia" w:hAnsi="Georgia"/>
          <w:i/>
          <w:sz w:val="22"/>
        </w:rPr>
        <w:t>Mathematical</w:t>
      </w:r>
      <w:r>
        <w:rPr>
          <w:rFonts w:ascii="Georgia" w:hAnsi="Georgia"/>
          <w:i/>
          <w:spacing w:val="-6"/>
          <w:sz w:val="22"/>
        </w:rPr>
        <w:t> </w:t>
      </w:r>
      <w:r>
        <w:rPr>
          <w:rFonts w:ascii="Georgia" w:hAnsi="Georgia"/>
          <w:i/>
          <w:sz w:val="22"/>
        </w:rPr>
        <w:t>Structures</w:t>
      </w:r>
      <w:r>
        <w:rPr>
          <w:rFonts w:ascii="Georgia" w:hAnsi="Georgia"/>
          <w:i/>
          <w:spacing w:val="-6"/>
          <w:sz w:val="22"/>
        </w:rPr>
        <w:t> </w:t>
      </w:r>
      <w:r>
        <w:rPr>
          <w:rFonts w:ascii="Georgia" w:hAnsi="Georgia"/>
          <w:i/>
          <w:sz w:val="22"/>
        </w:rPr>
        <w:t>in</w:t>
      </w:r>
      <w:r>
        <w:rPr>
          <w:rFonts w:ascii="Georgia" w:hAnsi="Georgia"/>
          <w:i/>
          <w:sz w:val="22"/>
        </w:rPr>
        <w:t> Computer Science</w:t>
      </w:r>
      <w:r>
        <w:rPr>
          <w:rFonts w:ascii="MathJax_Main" w:hAnsi="MathJax_Main"/>
          <w:sz w:val="22"/>
        </w:rPr>
        <w:t>, 8(5):447–479, 1998.</w:t>
      </w:r>
    </w:p>
    <w:p>
      <w:pPr>
        <w:pStyle w:val="ListParagraph"/>
        <w:numPr>
          <w:ilvl w:val="0"/>
          <w:numId w:val="17"/>
        </w:numPr>
        <w:tabs>
          <w:tab w:pos="811" w:val="left" w:leader="none"/>
          <w:tab w:pos="816" w:val="left" w:leader="none"/>
        </w:tabs>
        <w:spacing w:line="252" w:lineRule="auto" w:before="178" w:after="0"/>
        <w:ind w:left="816" w:right="554" w:hanging="400"/>
        <w:jc w:val="both"/>
        <w:rPr>
          <w:rFonts w:ascii="MathJax_Main" w:hAnsi="MathJax_Main"/>
          <w:sz w:val="22"/>
        </w:rPr>
      </w:pPr>
      <w:r>
        <w:rPr>
          <w:rFonts w:ascii="MathJax_Main" w:hAnsi="MathJax_Main"/>
          <w:sz w:val="22"/>
        </w:rPr>
        <w:t>F. Scheid.</w:t>
      </w:r>
      <w:r>
        <w:rPr>
          <w:rFonts w:ascii="MathJax_Main" w:hAnsi="MathJax_Main"/>
          <w:spacing w:val="40"/>
          <w:sz w:val="22"/>
        </w:rPr>
        <w:t> </w:t>
      </w:r>
      <w:r>
        <w:rPr>
          <w:rFonts w:ascii="MathJax_Main" w:hAnsi="MathJax_Main"/>
          <w:sz w:val="22"/>
        </w:rPr>
        <w:t>“Theory and problems of numerical analysis (Schaum’s outline series),”</w:t>
      </w:r>
      <w:r>
        <w:rPr>
          <w:rFonts w:ascii="MathJax_Main" w:hAnsi="MathJax_Main"/>
          <w:spacing w:val="40"/>
          <w:sz w:val="22"/>
        </w:rPr>
        <w:t> </w:t>
      </w:r>
      <w:r>
        <w:rPr>
          <w:rFonts w:ascii="MathJax_Main" w:hAnsi="MathJax_Main"/>
          <w:sz w:val="22"/>
        </w:rPr>
        <w:t>McGraw-Hill, 1968.</w:t>
      </w:r>
    </w:p>
    <w:p>
      <w:pPr>
        <w:pStyle w:val="ListParagraph"/>
        <w:numPr>
          <w:ilvl w:val="0"/>
          <w:numId w:val="17"/>
        </w:numPr>
        <w:tabs>
          <w:tab w:pos="812" w:val="left" w:leader="none"/>
        </w:tabs>
        <w:spacing w:line="240" w:lineRule="auto" w:before="177" w:after="0"/>
        <w:ind w:left="812" w:right="0" w:hanging="395"/>
        <w:jc w:val="left"/>
        <w:rPr>
          <w:rFonts w:ascii="MathJax_Main" w:hAnsi="MathJax_Main"/>
          <w:sz w:val="22"/>
        </w:rPr>
      </w:pPr>
      <w:r>
        <w:rPr>
          <w:rFonts w:ascii="MathJax_Main" w:hAnsi="MathJax_Main"/>
          <w:sz w:val="22"/>
        </w:rPr>
        <w:t>I.N.</w:t>
      </w:r>
      <w:r>
        <w:rPr>
          <w:rFonts w:ascii="MathJax_Main" w:hAnsi="MathJax_Main"/>
          <w:spacing w:val="4"/>
          <w:sz w:val="22"/>
        </w:rPr>
        <w:t> </w:t>
      </w:r>
      <w:r>
        <w:rPr>
          <w:rFonts w:ascii="MathJax_Main" w:hAnsi="MathJax_Main"/>
          <w:sz w:val="22"/>
        </w:rPr>
        <w:t>Sneddon.</w:t>
      </w:r>
      <w:r>
        <w:rPr>
          <w:rFonts w:ascii="MathJax_Main" w:hAnsi="MathJax_Main"/>
          <w:spacing w:val="25"/>
          <w:sz w:val="22"/>
        </w:rPr>
        <w:t> </w:t>
      </w:r>
      <w:r>
        <w:rPr>
          <w:rFonts w:ascii="MathJax_Main" w:hAnsi="MathJax_Main"/>
          <w:sz w:val="22"/>
        </w:rPr>
        <w:t>“The</w:t>
      </w:r>
      <w:r>
        <w:rPr>
          <w:rFonts w:ascii="MathJax_Main" w:hAnsi="MathJax_Main"/>
          <w:spacing w:val="4"/>
          <w:sz w:val="22"/>
        </w:rPr>
        <w:t> </w:t>
      </w:r>
      <w:r>
        <w:rPr>
          <w:rFonts w:ascii="MathJax_Main" w:hAnsi="MathJax_Main"/>
          <w:sz w:val="22"/>
        </w:rPr>
        <w:t>use</w:t>
      </w:r>
      <w:r>
        <w:rPr>
          <w:rFonts w:ascii="MathJax_Main" w:hAnsi="MathJax_Main"/>
          <w:spacing w:val="4"/>
          <w:sz w:val="22"/>
        </w:rPr>
        <w:t> </w:t>
      </w:r>
      <w:r>
        <w:rPr>
          <w:rFonts w:ascii="MathJax_Main" w:hAnsi="MathJax_Main"/>
          <w:sz w:val="22"/>
        </w:rPr>
        <w:t>of</w:t>
      </w:r>
      <w:r>
        <w:rPr>
          <w:rFonts w:ascii="MathJax_Main" w:hAnsi="MathJax_Main"/>
          <w:spacing w:val="4"/>
          <w:sz w:val="22"/>
        </w:rPr>
        <w:t> </w:t>
      </w:r>
      <w:r>
        <w:rPr>
          <w:rFonts w:ascii="MathJax_Main" w:hAnsi="MathJax_Main"/>
          <w:sz w:val="22"/>
        </w:rPr>
        <w:t>integral</w:t>
      </w:r>
      <w:r>
        <w:rPr>
          <w:rFonts w:ascii="MathJax_Main" w:hAnsi="MathJax_Main"/>
          <w:spacing w:val="5"/>
          <w:sz w:val="22"/>
        </w:rPr>
        <w:t> </w:t>
      </w:r>
      <w:r>
        <w:rPr>
          <w:rFonts w:ascii="MathJax_Main" w:hAnsi="MathJax_Main"/>
          <w:sz w:val="22"/>
        </w:rPr>
        <w:t>transforms.”</w:t>
      </w:r>
      <w:r>
        <w:rPr>
          <w:rFonts w:ascii="MathJax_Main" w:hAnsi="MathJax_Main"/>
          <w:spacing w:val="24"/>
          <w:sz w:val="22"/>
        </w:rPr>
        <w:t> </w:t>
      </w:r>
      <w:r>
        <w:rPr>
          <w:rFonts w:ascii="MathJax_Main" w:hAnsi="MathJax_Main"/>
          <w:sz w:val="22"/>
        </w:rPr>
        <w:t>McGraw-Hill,</w:t>
      </w:r>
      <w:r>
        <w:rPr>
          <w:rFonts w:ascii="MathJax_Main" w:hAnsi="MathJax_Main"/>
          <w:spacing w:val="4"/>
          <w:sz w:val="22"/>
        </w:rPr>
        <w:t> </w:t>
      </w:r>
      <w:r>
        <w:rPr>
          <w:rFonts w:ascii="MathJax_Main" w:hAnsi="MathJax_Main"/>
          <w:spacing w:val="-2"/>
          <w:sz w:val="22"/>
        </w:rPr>
        <w:t>1972.</w:t>
      </w:r>
    </w:p>
    <w:p>
      <w:pPr>
        <w:pStyle w:val="ListParagraph"/>
        <w:numPr>
          <w:ilvl w:val="0"/>
          <w:numId w:val="17"/>
        </w:numPr>
        <w:tabs>
          <w:tab w:pos="812" w:val="left" w:leader="none"/>
        </w:tabs>
        <w:spacing w:line="240" w:lineRule="auto" w:before="190" w:after="0"/>
        <w:ind w:left="812" w:right="0" w:hanging="395"/>
        <w:jc w:val="left"/>
        <w:rPr>
          <w:rFonts w:ascii="MathJax_Main" w:hAnsi="MathJax_Main"/>
          <w:sz w:val="22"/>
        </w:rPr>
      </w:pPr>
      <w:r>
        <w:rPr>
          <w:rFonts w:ascii="MathJax_Main" w:hAnsi="MathJax_Main"/>
          <w:sz w:val="22"/>
        </w:rPr>
        <w:t>H.S.</w:t>
      </w:r>
      <w:r>
        <w:rPr>
          <w:rFonts w:ascii="MathJax_Main" w:hAnsi="MathJax_Main"/>
          <w:spacing w:val="1"/>
          <w:sz w:val="22"/>
        </w:rPr>
        <w:t> </w:t>
      </w:r>
      <w:r>
        <w:rPr>
          <w:rFonts w:ascii="MathJax_Main" w:hAnsi="MathJax_Main"/>
          <w:sz w:val="22"/>
        </w:rPr>
        <w:t>Wilf.</w:t>
      </w:r>
      <w:r>
        <w:rPr>
          <w:rFonts w:ascii="MathJax_Main" w:hAnsi="MathJax_Main"/>
          <w:spacing w:val="20"/>
          <w:sz w:val="22"/>
        </w:rPr>
        <w:t> </w:t>
      </w:r>
      <w:r>
        <w:rPr>
          <w:rFonts w:ascii="MathJax_Main" w:hAnsi="MathJax_Main"/>
          <w:sz w:val="22"/>
        </w:rPr>
        <w:t>“Generatingfunctionology,”</w:t>
      </w:r>
      <w:r>
        <w:rPr>
          <w:rFonts w:ascii="MathJax_Main" w:hAnsi="MathJax_Main"/>
          <w:spacing w:val="20"/>
          <w:sz w:val="22"/>
        </w:rPr>
        <w:t> </w:t>
      </w:r>
      <w:r>
        <w:rPr>
          <w:rFonts w:ascii="MathJax_Main" w:hAnsi="MathJax_Main"/>
          <w:sz w:val="22"/>
        </w:rPr>
        <w:t>Academic</w:t>
      </w:r>
      <w:r>
        <w:rPr>
          <w:rFonts w:ascii="MathJax_Main" w:hAnsi="MathJax_Main"/>
          <w:spacing w:val="2"/>
          <w:sz w:val="22"/>
        </w:rPr>
        <w:t> </w:t>
      </w:r>
      <w:r>
        <w:rPr>
          <w:rFonts w:ascii="MathJax_Main" w:hAnsi="MathJax_Main"/>
          <w:sz w:val="22"/>
        </w:rPr>
        <w:t>Press,</w:t>
      </w:r>
      <w:r>
        <w:rPr>
          <w:rFonts w:ascii="MathJax_Main" w:hAnsi="MathJax_Main"/>
          <w:spacing w:val="1"/>
          <w:sz w:val="22"/>
        </w:rPr>
        <w:t> </w:t>
      </w:r>
      <w:r>
        <w:rPr>
          <w:rFonts w:ascii="MathJax_Main" w:hAnsi="MathJax_Main"/>
          <w:sz w:val="22"/>
        </w:rPr>
        <w:t>San</w:t>
      </w:r>
      <w:r>
        <w:rPr>
          <w:rFonts w:ascii="MathJax_Main" w:hAnsi="MathJax_Main"/>
          <w:spacing w:val="2"/>
          <w:sz w:val="22"/>
        </w:rPr>
        <w:t> </w:t>
      </w:r>
      <w:r>
        <w:rPr>
          <w:rFonts w:ascii="MathJax_Main" w:hAnsi="MathJax_Main"/>
          <w:sz w:val="22"/>
        </w:rPr>
        <w:t>Diego,</w:t>
      </w:r>
      <w:r>
        <w:rPr>
          <w:rFonts w:ascii="MathJax_Main" w:hAnsi="MathJax_Main"/>
          <w:spacing w:val="1"/>
          <w:sz w:val="22"/>
        </w:rPr>
        <w:t> </w:t>
      </w:r>
      <w:r>
        <w:rPr>
          <w:rFonts w:ascii="MathJax_Main" w:hAnsi="MathJax_Main"/>
          <w:sz w:val="22"/>
        </w:rPr>
        <w:t>CA,</w:t>
      </w:r>
      <w:r>
        <w:rPr>
          <w:rFonts w:ascii="MathJax_Main" w:hAnsi="MathJax_Main"/>
          <w:spacing w:val="2"/>
          <w:sz w:val="22"/>
        </w:rPr>
        <w:t> </w:t>
      </w:r>
      <w:r>
        <w:rPr>
          <w:rFonts w:ascii="MathJax_Main" w:hAnsi="MathJax_Main"/>
          <w:spacing w:val="-2"/>
          <w:sz w:val="22"/>
        </w:rPr>
        <w:t>1994.</w:t>
      </w:r>
    </w:p>
    <w:sectPr>
      <w:pgSz w:w="12240" w:h="15840"/>
      <w:pgMar w:header="890" w:footer="862" w:top="1080" w:bottom="1160" w:left="172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Georgia">
    <w:altName w:val="Georgia"/>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atin Modern Math">
    <w:altName w:val="Latin Modern Math"/>
    <w:charset w:val="0"/>
    <w:family w:val="auto"/>
    <w:pitch w:val="variable"/>
  </w:font>
  <w:font w:name="LM Roman Dunhill 10">
    <w:altName w:val="LM Roman Dunhill 10"/>
    <w:charset w:val="0"/>
    <w:family w:val="auto"/>
    <w:pitch w:val="variable"/>
  </w:font>
  <w:font w:name="LM Roman Caps 10">
    <w:altName w:val="LM Roman Caps 10"/>
    <w:charset w:val="0"/>
    <w:family w:val="auto"/>
    <w:pitch w:val="variable"/>
  </w:font>
  <w:font w:name="DejaVu Serif">
    <w:altName w:val="DejaVu Serif"/>
    <w:charset w:val="0"/>
    <w:family w:val="roman"/>
    <w:pitch w:val="variable"/>
  </w:font>
  <w:font w:name="DejaVu Serif Condensed">
    <w:altName w:val="DejaVu Serif Condensed"/>
    <w:charset w:val="0"/>
    <w:family w:val="roman"/>
    <w:pitch w:val="variable"/>
  </w:font>
  <w:font w:name="AoyagiKouzanFontT">
    <w:altName w:val="AoyagiKouzanFontT"/>
    <w:charset w:val="0"/>
    <w:family w:val="auto"/>
    <w:pitch w:val="variable"/>
  </w:font>
  <w:font w:name="Symbola">
    <w:altName w:val="Symbola"/>
    <w:charset w:val="0"/>
    <w:family w:val="roman"/>
    <w:pitch w:val="variable"/>
  </w:font>
  <w:font w:name="LM Mono Prop 10">
    <w:altName w:val="LM Mono Prop 10"/>
    <w:charset w:val="0"/>
    <w:family w:val="auto"/>
    <w:pitch w:val="variable"/>
  </w:font>
  <w:font w:name="LM Roman 7">
    <w:altName w:val="LM Roman 7"/>
    <w:charset w:val="0"/>
    <w:family w:val="auto"/>
    <w:pitch w:val="variable"/>
  </w:font>
  <w:font w:name="DejaVu Sans">
    <w:altName w:val="DejaVu Sans"/>
    <w:charset w:val="0"/>
    <w:family w:val="swiss"/>
    <w:pitch w:val="variable"/>
  </w:font>
  <w:font w:name="Abydos">
    <w:altName w:val="Abydos"/>
    <w:charset w:val="0"/>
    <w:family w:val="swiss"/>
    <w:pitch w:val="variable"/>
  </w:font>
  <w:font w:name="Akkadian">
    <w:altName w:val="Akkadian"/>
    <w:charset w:val="0"/>
    <w:family w:val="roman"/>
    <w:pitch w:val="variable"/>
  </w:font>
  <w:font w:name="MathJax_Math">
    <w:altName w:val="MathJax_Math"/>
    <w:charset w:val="0"/>
    <w:family w:val="auto"/>
    <w:pitch w:val="variable"/>
  </w:font>
  <w:font w:name="IPAPMincho">
    <w:altName w:val="IPAPMincho"/>
    <w:charset w:val="0"/>
    <w:family w:val="roman"/>
    <w:pitch w:val="variable"/>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4834816">
              <wp:simplePos x="0" y="0"/>
              <wp:positionH relativeFrom="page">
                <wp:posOffset>3711993</wp:posOffset>
              </wp:positionH>
              <wp:positionV relativeFrom="page">
                <wp:posOffset>9384712</wp:posOffset>
              </wp:positionV>
              <wp:extent cx="2800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80035" cy="196215"/>
                      </a:xfrm>
                      <a:prstGeom prst="rect">
                        <a:avLst/>
                      </a:prstGeom>
                    </wps:spPr>
                    <wps:txbx>
                      <w:txbxContent>
                        <w:p>
                          <w:pPr>
                            <w:pStyle w:val="BodyText"/>
                            <w:spacing w:before="12"/>
                            <w:ind w:left="20"/>
                            <w:rPr>
                              <w:rFonts w:ascii="Arial"/>
                            </w:rPr>
                          </w:pPr>
                          <w:r>
                            <w:rPr>
                              <w:rFonts w:ascii="Arial"/>
                              <w:spacing w:val="-5"/>
                            </w:rPr>
                            <w:t>358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2.28299pt;margin-top:738.953735pt;width:22.05pt;height:15.45pt;mso-position-horizontal-relative:page;mso-position-vertical-relative:page;z-index:-18481664" type="#_x0000_t202" id="docshape1" filled="false" stroked="false">
              <v:textbox inset="0,0,0,0">
                <w:txbxContent>
                  <w:p>
                    <w:pPr>
                      <w:pStyle w:val="BodyText"/>
                      <w:spacing w:before="12"/>
                      <w:ind w:left="20"/>
                      <w:rPr>
                        <w:rFonts w:ascii="Arial"/>
                      </w:rPr>
                    </w:pPr>
                    <w:r>
                      <w:rPr>
                        <w:rFonts w:ascii="Arial"/>
                        <w:spacing w:val="-5"/>
                      </w:rPr>
                      <w:t>358</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17"/>
      </w:rPr>
    </w:pPr>
    <w:r>
      <w:rPr/>
      <mc:AlternateContent>
        <mc:Choice Requires="wps">
          <w:drawing>
            <wp:anchor distT="0" distB="0" distL="0" distR="0" allowOverlap="1" layoutInCell="1" locked="0" behindDoc="1" simplePos="0" relativeHeight="484835840">
              <wp:simplePos x="0" y="0"/>
              <wp:positionH relativeFrom="page">
                <wp:posOffset>3686593</wp:posOffset>
              </wp:positionH>
              <wp:positionV relativeFrom="page">
                <wp:posOffset>9308512</wp:posOffset>
              </wp:positionV>
              <wp:extent cx="343535" cy="1962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409</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90.28299pt;margin-top:732.953735pt;width:27.05pt;height:15.45pt;mso-position-horizontal-relative:page;mso-position-vertical-relative:page;z-index:-18480640" type="#_x0000_t202" id="docshape5"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409</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4835328">
              <wp:simplePos x="0" y="0"/>
              <wp:positionH relativeFrom="page">
                <wp:posOffset>3613568</wp:posOffset>
              </wp:positionH>
              <wp:positionV relativeFrom="page">
                <wp:posOffset>553181</wp:posOffset>
              </wp:positionV>
              <wp:extent cx="497840"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784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8"/>
                              <w:sz w:val="20"/>
                            </w:rPr>
                            <w:t>R</w:t>
                          </w:r>
                          <w:r>
                            <w:rPr>
                              <w:rFonts w:ascii="LM Roman Caps 10"/>
                              <w:smallCaps/>
                              <w:spacing w:val="-8"/>
                              <w:sz w:val="20"/>
                            </w:rPr>
                            <w:t>utten</w:t>
                          </w:r>
                        </w:p>
                      </w:txbxContent>
                    </wps:txbx>
                    <wps:bodyPr wrap="square" lIns="0" tIns="0" rIns="0" bIns="0" rtlCol="0">
                      <a:noAutofit/>
                    </wps:bodyPr>
                  </wps:wsp>
                </a:graphicData>
              </a:graphic>
            </wp:anchor>
          </w:drawing>
        </mc:Choice>
        <mc:Fallback>
          <w:pict>
            <v:shape style="position:absolute;margin-left:284.53299pt;margin-top:43.557602pt;width:39.2pt;height:12pt;mso-position-horizontal-relative:page;mso-position-vertical-relative:page;z-index:-18481152" type="#_x0000_t202" id="docshape4" filled="false" stroked="false">
              <v:textbox inset="0,0,0,0">
                <w:txbxContent>
                  <w:p>
                    <w:pPr>
                      <w:spacing w:line="227" w:lineRule="exact" w:before="0"/>
                      <w:ind w:left="20" w:right="0" w:firstLine="0"/>
                      <w:jc w:val="left"/>
                      <w:rPr>
                        <w:rFonts w:ascii="LM Roman Caps 10"/>
                        <w:sz w:val="20"/>
                      </w:rPr>
                    </w:pPr>
                    <w:r>
                      <w:rPr>
                        <w:rFonts w:ascii="LM Roman Caps 10"/>
                        <w:spacing w:val="-8"/>
                        <w:sz w:val="20"/>
                      </w:rPr>
                      <w:t>R</w:t>
                    </w:r>
                    <w:r>
                      <w:rPr>
                        <w:rFonts w:ascii="LM Roman Caps 10"/>
                        <w:smallCaps/>
                        <w:spacing w:val="-8"/>
                        <w:sz w:val="20"/>
                      </w:rPr>
                      <w:t>utten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Roman"/>
      <w:lvlText w:val="(%1)"/>
      <w:lvlJc w:val="left"/>
      <w:pPr>
        <w:ind w:left="911" w:hanging="364"/>
        <w:jc w:val="right"/>
      </w:pPr>
      <w:rPr>
        <w:rFonts w:hint="default" w:ascii="Times New Roman" w:hAnsi="Times New Roman" w:eastAsia="Times New Roman" w:cs="Times New Roman"/>
        <w:b w:val="0"/>
        <w:bCs w:val="0"/>
        <w:i w:val="0"/>
        <w:iCs w:val="0"/>
        <w:spacing w:val="-1"/>
        <w:w w:val="109"/>
        <w:sz w:val="24"/>
        <w:szCs w:val="24"/>
        <w:lang w:val="en-US" w:eastAsia="en-US" w:bidi="ar-SA"/>
      </w:rPr>
    </w:lvl>
    <w:lvl w:ilvl="1">
      <w:start w:val="0"/>
      <w:numFmt w:val="bullet"/>
      <w:lvlText w:val="•"/>
      <w:lvlJc w:val="left"/>
      <w:pPr>
        <w:ind w:left="1714" w:hanging="364"/>
      </w:pPr>
      <w:rPr>
        <w:rFonts w:hint="default"/>
        <w:lang w:val="en-US" w:eastAsia="en-US" w:bidi="ar-SA"/>
      </w:rPr>
    </w:lvl>
    <w:lvl w:ilvl="2">
      <w:start w:val="0"/>
      <w:numFmt w:val="bullet"/>
      <w:lvlText w:val="•"/>
      <w:lvlJc w:val="left"/>
      <w:pPr>
        <w:ind w:left="2508" w:hanging="364"/>
      </w:pPr>
      <w:rPr>
        <w:rFonts w:hint="default"/>
        <w:lang w:val="en-US" w:eastAsia="en-US" w:bidi="ar-SA"/>
      </w:rPr>
    </w:lvl>
    <w:lvl w:ilvl="3">
      <w:start w:val="0"/>
      <w:numFmt w:val="bullet"/>
      <w:lvlText w:val="•"/>
      <w:lvlJc w:val="left"/>
      <w:pPr>
        <w:ind w:left="3302" w:hanging="364"/>
      </w:pPr>
      <w:rPr>
        <w:rFonts w:hint="default"/>
        <w:lang w:val="en-US" w:eastAsia="en-US" w:bidi="ar-SA"/>
      </w:rPr>
    </w:lvl>
    <w:lvl w:ilvl="4">
      <w:start w:val="0"/>
      <w:numFmt w:val="bullet"/>
      <w:lvlText w:val="•"/>
      <w:lvlJc w:val="left"/>
      <w:pPr>
        <w:ind w:left="4096" w:hanging="364"/>
      </w:pPr>
      <w:rPr>
        <w:rFonts w:hint="default"/>
        <w:lang w:val="en-US" w:eastAsia="en-US" w:bidi="ar-SA"/>
      </w:rPr>
    </w:lvl>
    <w:lvl w:ilvl="5">
      <w:start w:val="0"/>
      <w:numFmt w:val="bullet"/>
      <w:lvlText w:val="•"/>
      <w:lvlJc w:val="left"/>
      <w:pPr>
        <w:ind w:left="4890" w:hanging="364"/>
      </w:pPr>
      <w:rPr>
        <w:rFonts w:hint="default"/>
        <w:lang w:val="en-US" w:eastAsia="en-US" w:bidi="ar-SA"/>
      </w:rPr>
    </w:lvl>
    <w:lvl w:ilvl="6">
      <w:start w:val="0"/>
      <w:numFmt w:val="bullet"/>
      <w:lvlText w:val="•"/>
      <w:lvlJc w:val="left"/>
      <w:pPr>
        <w:ind w:left="5684" w:hanging="364"/>
      </w:pPr>
      <w:rPr>
        <w:rFonts w:hint="default"/>
        <w:lang w:val="en-US" w:eastAsia="en-US" w:bidi="ar-SA"/>
      </w:rPr>
    </w:lvl>
    <w:lvl w:ilvl="7">
      <w:start w:val="0"/>
      <w:numFmt w:val="bullet"/>
      <w:lvlText w:val="•"/>
      <w:lvlJc w:val="left"/>
      <w:pPr>
        <w:ind w:left="6478" w:hanging="364"/>
      </w:pPr>
      <w:rPr>
        <w:rFonts w:hint="default"/>
        <w:lang w:val="en-US" w:eastAsia="en-US" w:bidi="ar-SA"/>
      </w:rPr>
    </w:lvl>
    <w:lvl w:ilvl="8">
      <w:start w:val="0"/>
      <w:numFmt w:val="bullet"/>
      <w:lvlText w:val="•"/>
      <w:lvlJc w:val="left"/>
      <w:pPr>
        <w:ind w:left="7272" w:hanging="364"/>
      </w:pPr>
      <w:rPr>
        <w:rFonts w:hint="default"/>
        <w:lang w:val="en-US" w:eastAsia="en-US" w:bidi="ar-SA"/>
      </w:rPr>
    </w:lvl>
  </w:abstractNum>
  <w:abstractNum w:abstractNumId="16">
    <w:multiLevelType w:val="hybridMultilevel"/>
    <w:lvl w:ilvl="0">
      <w:start w:val="1"/>
      <w:numFmt w:val="decimal"/>
      <w:lvlText w:val="[%1]"/>
      <w:lvlJc w:val="left"/>
      <w:pPr>
        <w:ind w:left="816" w:hanging="291"/>
        <w:jc w:val="right"/>
      </w:pPr>
      <w:rPr>
        <w:rFonts w:hint="default" w:ascii="MathJax_Main" w:hAnsi="MathJax_Main" w:eastAsia="MathJax_Main" w:cs="MathJax_Main"/>
        <w:b w:val="0"/>
        <w:bCs w:val="0"/>
        <w:i w:val="0"/>
        <w:iCs w:val="0"/>
        <w:spacing w:val="-1"/>
        <w:w w:val="99"/>
        <w:sz w:val="22"/>
        <w:szCs w:val="22"/>
        <w:lang w:val="en-US" w:eastAsia="en-US" w:bidi="ar-SA"/>
      </w:rPr>
    </w:lvl>
    <w:lvl w:ilvl="1">
      <w:start w:val="0"/>
      <w:numFmt w:val="bullet"/>
      <w:lvlText w:val="•"/>
      <w:lvlJc w:val="left"/>
      <w:pPr>
        <w:ind w:left="1624" w:hanging="291"/>
      </w:pPr>
      <w:rPr>
        <w:rFonts w:hint="default"/>
        <w:lang w:val="en-US" w:eastAsia="en-US" w:bidi="ar-SA"/>
      </w:rPr>
    </w:lvl>
    <w:lvl w:ilvl="2">
      <w:start w:val="0"/>
      <w:numFmt w:val="bullet"/>
      <w:lvlText w:val="•"/>
      <w:lvlJc w:val="left"/>
      <w:pPr>
        <w:ind w:left="2428" w:hanging="291"/>
      </w:pPr>
      <w:rPr>
        <w:rFonts w:hint="default"/>
        <w:lang w:val="en-US" w:eastAsia="en-US" w:bidi="ar-SA"/>
      </w:rPr>
    </w:lvl>
    <w:lvl w:ilvl="3">
      <w:start w:val="0"/>
      <w:numFmt w:val="bullet"/>
      <w:lvlText w:val="•"/>
      <w:lvlJc w:val="left"/>
      <w:pPr>
        <w:ind w:left="3232" w:hanging="291"/>
      </w:pPr>
      <w:rPr>
        <w:rFonts w:hint="default"/>
        <w:lang w:val="en-US" w:eastAsia="en-US" w:bidi="ar-SA"/>
      </w:rPr>
    </w:lvl>
    <w:lvl w:ilvl="4">
      <w:start w:val="0"/>
      <w:numFmt w:val="bullet"/>
      <w:lvlText w:val="•"/>
      <w:lvlJc w:val="left"/>
      <w:pPr>
        <w:ind w:left="4036" w:hanging="291"/>
      </w:pPr>
      <w:rPr>
        <w:rFonts w:hint="default"/>
        <w:lang w:val="en-US" w:eastAsia="en-US" w:bidi="ar-SA"/>
      </w:rPr>
    </w:lvl>
    <w:lvl w:ilvl="5">
      <w:start w:val="0"/>
      <w:numFmt w:val="bullet"/>
      <w:lvlText w:val="•"/>
      <w:lvlJc w:val="left"/>
      <w:pPr>
        <w:ind w:left="4840" w:hanging="291"/>
      </w:pPr>
      <w:rPr>
        <w:rFonts w:hint="default"/>
        <w:lang w:val="en-US" w:eastAsia="en-US" w:bidi="ar-SA"/>
      </w:rPr>
    </w:lvl>
    <w:lvl w:ilvl="6">
      <w:start w:val="0"/>
      <w:numFmt w:val="bullet"/>
      <w:lvlText w:val="•"/>
      <w:lvlJc w:val="left"/>
      <w:pPr>
        <w:ind w:left="5644" w:hanging="291"/>
      </w:pPr>
      <w:rPr>
        <w:rFonts w:hint="default"/>
        <w:lang w:val="en-US" w:eastAsia="en-US" w:bidi="ar-SA"/>
      </w:rPr>
    </w:lvl>
    <w:lvl w:ilvl="7">
      <w:start w:val="0"/>
      <w:numFmt w:val="bullet"/>
      <w:lvlText w:val="•"/>
      <w:lvlJc w:val="left"/>
      <w:pPr>
        <w:ind w:left="6448" w:hanging="291"/>
      </w:pPr>
      <w:rPr>
        <w:rFonts w:hint="default"/>
        <w:lang w:val="en-US" w:eastAsia="en-US" w:bidi="ar-SA"/>
      </w:rPr>
    </w:lvl>
    <w:lvl w:ilvl="8">
      <w:start w:val="0"/>
      <w:numFmt w:val="bullet"/>
      <w:lvlText w:val="•"/>
      <w:lvlJc w:val="left"/>
      <w:pPr>
        <w:ind w:left="7252" w:hanging="291"/>
      </w:pPr>
      <w:rPr>
        <w:rFonts w:hint="default"/>
        <w:lang w:val="en-US" w:eastAsia="en-US" w:bidi="ar-SA"/>
      </w:rPr>
    </w:lvl>
  </w:abstractNum>
  <w:abstractNum w:abstractNumId="15">
    <w:multiLevelType w:val="hybridMultilevel"/>
    <w:lvl w:ilvl="0">
      <w:start w:val="1"/>
      <w:numFmt w:val="decimal"/>
      <w:lvlText w:val="(%1)"/>
      <w:lvlJc w:val="left"/>
      <w:pPr>
        <w:ind w:left="911" w:hanging="431"/>
        <w:jc w:val="left"/>
      </w:pPr>
      <w:rPr>
        <w:rFonts w:hint="default" w:ascii="LM Roman 12" w:hAnsi="LM Roman 12" w:eastAsia="LM Roman 12" w:cs="LM Roman 12"/>
        <w:b w:val="0"/>
        <w:bCs w:val="0"/>
        <w:i/>
        <w:iCs/>
        <w:spacing w:val="-1"/>
        <w:w w:val="99"/>
        <w:sz w:val="24"/>
        <w:szCs w:val="24"/>
        <w:lang w:val="en-US" w:eastAsia="en-US" w:bidi="ar-SA"/>
      </w:rPr>
    </w:lvl>
    <w:lvl w:ilvl="1">
      <w:start w:val="0"/>
      <w:numFmt w:val="bullet"/>
      <w:lvlText w:val="•"/>
      <w:lvlJc w:val="left"/>
      <w:pPr>
        <w:ind w:left="1714" w:hanging="431"/>
      </w:pPr>
      <w:rPr>
        <w:rFonts w:hint="default"/>
        <w:lang w:val="en-US" w:eastAsia="en-US" w:bidi="ar-SA"/>
      </w:rPr>
    </w:lvl>
    <w:lvl w:ilvl="2">
      <w:start w:val="0"/>
      <w:numFmt w:val="bullet"/>
      <w:lvlText w:val="•"/>
      <w:lvlJc w:val="left"/>
      <w:pPr>
        <w:ind w:left="2508" w:hanging="431"/>
      </w:pPr>
      <w:rPr>
        <w:rFonts w:hint="default"/>
        <w:lang w:val="en-US" w:eastAsia="en-US" w:bidi="ar-SA"/>
      </w:rPr>
    </w:lvl>
    <w:lvl w:ilvl="3">
      <w:start w:val="0"/>
      <w:numFmt w:val="bullet"/>
      <w:lvlText w:val="•"/>
      <w:lvlJc w:val="left"/>
      <w:pPr>
        <w:ind w:left="3302" w:hanging="431"/>
      </w:pPr>
      <w:rPr>
        <w:rFonts w:hint="default"/>
        <w:lang w:val="en-US" w:eastAsia="en-US" w:bidi="ar-SA"/>
      </w:rPr>
    </w:lvl>
    <w:lvl w:ilvl="4">
      <w:start w:val="0"/>
      <w:numFmt w:val="bullet"/>
      <w:lvlText w:val="•"/>
      <w:lvlJc w:val="left"/>
      <w:pPr>
        <w:ind w:left="4096" w:hanging="431"/>
      </w:pPr>
      <w:rPr>
        <w:rFonts w:hint="default"/>
        <w:lang w:val="en-US" w:eastAsia="en-US" w:bidi="ar-SA"/>
      </w:rPr>
    </w:lvl>
    <w:lvl w:ilvl="5">
      <w:start w:val="0"/>
      <w:numFmt w:val="bullet"/>
      <w:lvlText w:val="•"/>
      <w:lvlJc w:val="left"/>
      <w:pPr>
        <w:ind w:left="4890" w:hanging="431"/>
      </w:pPr>
      <w:rPr>
        <w:rFonts w:hint="default"/>
        <w:lang w:val="en-US" w:eastAsia="en-US" w:bidi="ar-SA"/>
      </w:rPr>
    </w:lvl>
    <w:lvl w:ilvl="6">
      <w:start w:val="0"/>
      <w:numFmt w:val="bullet"/>
      <w:lvlText w:val="•"/>
      <w:lvlJc w:val="left"/>
      <w:pPr>
        <w:ind w:left="5684" w:hanging="431"/>
      </w:pPr>
      <w:rPr>
        <w:rFonts w:hint="default"/>
        <w:lang w:val="en-US" w:eastAsia="en-US" w:bidi="ar-SA"/>
      </w:rPr>
    </w:lvl>
    <w:lvl w:ilvl="7">
      <w:start w:val="0"/>
      <w:numFmt w:val="bullet"/>
      <w:lvlText w:val="•"/>
      <w:lvlJc w:val="left"/>
      <w:pPr>
        <w:ind w:left="6478" w:hanging="431"/>
      </w:pPr>
      <w:rPr>
        <w:rFonts w:hint="default"/>
        <w:lang w:val="en-US" w:eastAsia="en-US" w:bidi="ar-SA"/>
      </w:rPr>
    </w:lvl>
    <w:lvl w:ilvl="8">
      <w:start w:val="0"/>
      <w:numFmt w:val="bullet"/>
      <w:lvlText w:val="•"/>
      <w:lvlJc w:val="left"/>
      <w:pPr>
        <w:ind w:left="7272" w:hanging="431"/>
      </w:pPr>
      <w:rPr>
        <w:rFonts w:hint="default"/>
        <w:lang w:val="en-US" w:eastAsia="en-US" w:bidi="ar-SA"/>
      </w:rPr>
    </w:lvl>
  </w:abstractNum>
  <w:abstractNum w:abstractNumId="14">
    <w:multiLevelType w:val="hybridMultilevel"/>
    <w:lvl w:ilvl="0">
      <w:start w:val="79"/>
      <w:numFmt w:val="decimal"/>
      <w:lvlText w:val="(%1)"/>
      <w:lvlJc w:val="left"/>
      <w:pPr>
        <w:ind w:left="1749" w:hanging="1335"/>
        <w:jc w:val="left"/>
      </w:pPr>
      <w:rPr>
        <w:rFonts w:hint="default" w:ascii="Times New Roman" w:hAnsi="Times New Roman" w:eastAsia="Times New Roman" w:cs="Times New Roman"/>
        <w:b w:val="0"/>
        <w:bCs w:val="0"/>
        <w:i w:val="0"/>
        <w:iCs w:val="0"/>
        <w:spacing w:val="-1"/>
        <w:w w:val="103"/>
        <w:sz w:val="24"/>
        <w:szCs w:val="24"/>
        <w:lang w:val="en-US" w:eastAsia="en-US" w:bidi="ar-SA"/>
      </w:rPr>
    </w:lvl>
    <w:lvl w:ilvl="1">
      <w:start w:val="1"/>
      <w:numFmt w:val="lowerRoman"/>
      <w:lvlText w:val="(%2)"/>
      <w:lvlJc w:val="left"/>
      <w:pPr>
        <w:ind w:left="911" w:hanging="364"/>
        <w:jc w:val="right"/>
      </w:pPr>
      <w:rPr>
        <w:rFonts w:hint="default" w:ascii="Times New Roman" w:hAnsi="Times New Roman" w:eastAsia="Times New Roman" w:cs="Times New Roman"/>
        <w:b w:val="0"/>
        <w:bCs w:val="0"/>
        <w:i w:val="0"/>
        <w:iCs w:val="0"/>
        <w:spacing w:val="-1"/>
        <w:w w:val="109"/>
        <w:sz w:val="24"/>
        <w:szCs w:val="24"/>
        <w:lang w:val="en-US" w:eastAsia="en-US" w:bidi="ar-SA"/>
      </w:rPr>
    </w:lvl>
    <w:lvl w:ilvl="2">
      <w:start w:val="0"/>
      <w:numFmt w:val="bullet"/>
      <w:lvlText w:val="•"/>
      <w:lvlJc w:val="left"/>
      <w:pPr>
        <w:ind w:left="2531" w:hanging="364"/>
      </w:pPr>
      <w:rPr>
        <w:rFonts w:hint="default"/>
        <w:lang w:val="en-US" w:eastAsia="en-US" w:bidi="ar-SA"/>
      </w:rPr>
    </w:lvl>
    <w:lvl w:ilvl="3">
      <w:start w:val="0"/>
      <w:numFmt w:val="bullet"/>
      <w:lvlText w:val="•"/>
      <w:lvlJc w:val="left"/>
      <w:pPr>
        <w:ind w:left="3322" w:hanging="364"/>
      </w:pPr>
      <w:rPr>
        <w:rFonts w:hint="default"/>
        <w:lang w:val="en-US" w:eastAsia="en-US" w:bidi="ar-SA"/>
      </w:rPr>
    </w:lvl>
    <w:lvl w:ilvl="4">
      <w:start w:val="0"/>
      <w:numFmt w:val="bullet"/>
      <w:lvlText w:val="•"/>
      <w:lvlJc w:val="left"/>
      <w:pPr>
        <w:ind w:left="4113" w:hanging="364"/>
      </w:pPr>
      <w:rPr>
        <w:rFonts w:hint="default"/>
        <w:lang w:val="en-US" w:eastAsia="en-US" w:bidi="ar-SA"/>
      </w:rPr>
    </w:lvl>
    <w:lvl w:ilvl="5">
      <w:start w:val="0"/>
      <w:numFmt w:val="bullet"/>
      <w:lvlText w:val="•"/>
      <w:lvlJc w:val="left"/>
      <w:pPr>
        <w:ind w:left="4904" w:hanging="364"/>
      </w:pPr>
      <w:rPr>
        <w:rFonts w:hint="default"/>
        <w:lang w:val="en-US" w:eastAsia="en-US" w:bidi="ar-SA"/>
      </w:rPr>
    </w:lvl>
    <w:lvl w:ilvl="6">
      <w:start w:val="0"/>
      <w:numFmt w:val="bullet"/>
      <w:lvlText w:val="•"/>
      <w:lvlJc w:val="left"/>
      <w:pPr>
        <w:ind w:left="5695" w:hanging="364"/>
      </w:pPr>
      <w:rPr>
        <w:rFonts w:hint="default"/>
        <w:lang w:val="en-US" w:eastAsia="en-US" w:bidi="ar-SA"/>
      </w:rPr>
    </w:lvl>
    <w:lvl w:ilvl="7">
      <w:start w:val="0"/>
      <w:numFmt w:val="bullet"/>
      <w:lvlText w:val="•"/>
      <w:lvlJc w:val="left"/>
      <w:pPr>
        <w:ind w:left="6486" w:hanging="364"/>
      </w:pPr>
      <w:rPr>
        <w:rFonts w:hint="default"/>
        <w:lang w:val="en-US" w:eastAsia="en-US" w:bidi="ar-SA"/>
      </w:rPr>
    </w:lvl>
    <w:lvl w:ilvl="8">
      <w:start w:val="0"/>
      <w:numFmt w:val="bullet"/>
      <w:lvlText w:val="•"/>
      <w:lvlJc w:val="left"/>
      <w:pPr>
        <w:ind w:left="7277" w:hanging="364"/>
      </w:pPr>
      <w:rPr>
        <w:rFonts w:hint="default"/>
        <w:lang w:val="en-US" w:eastAsia="en-US" w:bidi="ar-SA"/>
      </w:rPr>
    </w:lvl>
  </w:abstractNum>
  <w:abstractNum w:abstractNumId="13">
    <w:multiLevelType w:val="hybridMultilevel"/>
    <w:lvl w:ilvl="0">
      <w:start w:val="1"/>
      <w:numFmt w:val="decimal"/>
      <w:lvlText w:val="(%1)"/>
      <w:lvlJc w:val="left"/>
      <w:pPr>
        <w:ind w:left="911" w:hanging="416"/>
        <w:jc w:val="left"/>
      </w:pPr>
      <w:rPr>
        <w:rFonts w:hint="default" w:ascii="Times New Roman" w:hAnsi="Times New Roman" w:eastAsia="Times New Roman" w:cs="Times New Roman"/>
        <w:b w:val="0"/>
        <w:bCs w:val="0"/>
        <w:i w:val="0"/>
        <w:iCs w:val="0"/>
        <w:spacing w:val="-1"/>
        <w:w w:val="106"/>
        <w:sz w:val="24"/>
        <w:szCs w:val="24"/>
        <w:lang w:val="en-US" w:eastAsia="en-US" w:bidi="ar-SA"/>
      </w:rPr>
    </w:lvl>
    <w:lvl w:ilvl="1">
      <w:start w:val="0"/>
      <w:numFmt w:val="bullet"/>
      <w:lvlText w:val="•"/>
      <w:lvlJc w:val="left"/>
      <w:pPr>
        <w:ind w:left="1714" w:hanging="416"/>
      </w:pPr>
      <w:rPr>
        <w:rFonts w:hint="default"/>
        <w:lang w:val="en-US" w:eastAsia="en-US" w:bidi="ar-SA"/>
      </w:rPr>
    </w:lvl>
    <w:lvl w:ilvl="2">
      <w:start w:val="0"/>
      <w:numFmt w:val="bullet"/>
      <w:lvlText w:val="•"/>
      <w:lvlJc w:val="left"/>
      <w:pPr>
        <w:ind w:left="2508" w:hanging="416"/>
      </w:pPr>
      <w:rPr>
        <w:rFonts w:hint="default"/>
        <w:lang w:val="en-US" w:eastAsia="en-US" w:bidi="ar-SA"/>
      </w:rPr>
    </w:lvl>
    <w:lvl w:ilvl="3">
      <w:start w:val="0"/>
      <w:numFmt w:val="bullet"/>
      <w:lvlText w:val="•"/>
      <w:lvlJc w:val="left"/>
      <w:pPr>
        <w:ind w:left="3302" w:hanging="416"/>
      </w:pPr>
      <w:rPr>
        <w:rFonts w:hint="default"/>
        <w:lang w:val="en-US" w:eastAsia="en-US" w:bidi="ar-SA"/>
      </w:rPr>
    </w:lvl>
    <w:lvl w:ilvl="4">
      <w:start w:val="0"/>
      <w:numFmt w:val="bullet"/>
      <w:lvlText w:val="•"/>
      <w:lvlJc w:val="left"/>
      <w:pPr>
        <w:ind w:left="4096" w:hanging="416"/>
      </w:pPr>
      <w:rPr>
        <w:rFonts w:hint="default"/>
        <w:lang w:val="en-US" w:eastAsia="en-US" w:bidi="ar-SA"/>
      </w:rPr>
    </w:lvl>
    <w:lvl w:ilvl="5">
      <w:start w:val="0"/>
      <w:numFmt w:val="bullet"/>
      <w:lvlText w:val="•"/>
      <w:lvlJc w:val="left"/>
      <w:pPr>
        <w:ind w:left="4890" w:hanging="416"/>
      </w:pPr>
      <w:rPr>
        <w:rFonts w:hint="default"/>
        <w:lang w:val="en-US" w:eastAsia="en-US" w:bidi="ar-SA"/>
      </w:rPr>
    </w:lvl>
    <w:lvl w:ilvl="6">
      <w:start w:val="0"/>
      <w:numFmt w:val="bullet"/>
      <w:lvlText w:val="•"/>
      <w:lvlJc w:val="left"/>
      <w:pPr>
        <w:ind w:left="5684" w:hanging="416"/>
      </w:pPr>
      <w:rPr>
        <w:rFonts w:hint="default"/>
        <w:lang w:val="en-US" w:eastAsia="en-US" w:bidi="ar-SA"/>
      </w:rPr>
    </w:lvl>
    <w:lvl w:ilvl="7">
      <w:start w:val="0"/>
      <w:numFmt w:val="bullet"/>
      <w:lvlText w:val="•"/>
      <w:lvlJc w:val="left"/>
      <w:pPr>
        <w:ind w:left="6478" w:hanging="416"/>
      </w:pPr>
      <w:rPr>
        <w:rFonts w:hint="default"/>
        <w:lang w:val="en-US" w:eastAsia="en-US" w:bidi="ar-SA"/>
      </w:rPr>
    </w:lvl>
    <w:lvl w:ilvl="8">
      <w:start w:val="0"/>
      <w:numFmt w:val="bullet"/>
      <w:lvlText w:val="•"/>
      <w:lvlJc w:val="left"/>
      <w:pPr>
        <w:ind w:left="7272" w:hanging="416"/>
      </w:pPr>
      <w:rPr>
        <w:rFonts w:hint="default"/>
        <w:lang w:val="en-US" w:eastAsia="en-US" w:bidi="ar-SA"/>
      </w:rPr>
    </w:lvl>
  </w:abstractNum>
  <w:abstractNum w:abstractNumId="12">
    <w:multiLevelType w:val="hybridMultilevel"/>
    <w:lvl w:ilvl="0">
      <w:start w:val="11"/>
      <w:numFmt w:val="decimal"/>
      <w:lvlText w:val="%1"/>
      <w:lvlJc w:val="left"/>
      <w:pPr>
        <w:ind w:left="1063" w:hanging="646"/>
        <w:jc w:val="left"/>
      </w:pPr>
      <w:rPr>
        <w:rFonts w:hint="default" w:ascii="DejaVu Serif" w:hAnsi="DejaVu Serif" w:eastAsia="DejaVu Serif" w:cs="DejaVu Serif"/>
        <w:b w:val="0"/>
        <w:bCs w:val="0"/>
        <w:i w:val="0"/>
        <w:iCs w:val="0"/>
        <w:spacing w:val="-1"/>
        <w:w w:val="90"/>
        <w:sz w:val="28"/>
        <w:szCs w:val="28"/>
        <w:lang w:val="en-US" w:eastAsia="en-US" w:bidi="ar-SA"/>
      </w:rPr>
    </w:lvl>
    <w:lvl w:ilvl="1">
      <w:start w:val="0"/>
      <w:numFmt w:val="bullet"/>
      <w:lvlText w:val="•"/>
      <w:lvlJc w:val="left"/>
      <w:pPr>
        <w:ind w:left="1840" w:hanging="646"/>
      </w:pPr>
      <w:rPr>
        <w:rFonts w:hint="default"/>
        <w:lang w:val="en-US" w:eastAsia="en-US" w:bidi="ar-SA"/>
      </w:rPr>
    </w:lvl>
    <w:lvl w:ilvl="2">
      <w:start w:val="0"/>
      <w:numFmt w:val="bullet"/>
      <w:lvlText w:val="•"/>
      <w:lvlJc w:val="left"/>
      <w:pPr>
        <w:ind w:left="2620" w:hanging="646"/>
      </w:pPr>
      <w:rPr>
        <w:rFonts w:hint="default"/>
        <w:lang w:val="en-US" w:eastAsia="en-US" w:bidi="ar-SA"/>
      </w:rPr>
    </w:lvl>
    <w:lvl w:ilvl="3">
      <w:start w:val="0"/>
      <w:numFmt w:val="bullet"/>
      <w:lvlText w:val="•"/>
      <w:lvlJc w:val="left"/>
      <w:pPr>
        <w:ind w:left="3400" w:hanging="646"/>
      </w:pPr>
      <w:rPr>
        <w:rFonts w:hint="default"/>
        <w:lang w:val="en-US" w:eastAsia="en-US" w:bidi="ar-SA"/>
      </w:rPr>
    </w:lvl>
    <w:lvl w:ilvl="4">
      <w:start w:val="0"/>
      <w:numFmt w:val="bullet"/>
      <w:lvlText w:val="•"/>
      <w:lvlJc w:val="left"/>
      <w:pPr>
        <w:ind w:left="4180" w:hanging="646"/>
      </w:pPr>
      <w:rPr>
        <w:rFonts w:hint="default"/>
        <w:lang w:val="en-US" w:eastAsia="en-US" w:bidi="ar-SA"/>
      </w:rPr>
    </w:lvl>
    <w:lvl w:ilvl="5">
      <w:start w:val="0"/>
      <w:numFmt w:val="bullet"/>
      <w:lvlText w:val="•"/>
      <w:lvlJc w:val="left"/>
      <w:pPr>
        <w:ind w:left="4960" w:hanging="646"/>
      </w:pPr>
      <w:rPr>
        <w:rFonts w:hint="default"/>
        <w:lang w:val="en-US" w:eastAsia="en-US" w:bidi="ar-SA"/>
      </w:rPr>
    </w:lvl>
    <w:lvl w:ilvl="6">
      <w:start w:val="0"/>
      <w:numFmt w:val="bullet"/>
      <w:lvlText w:val="•"/>
      <w:lvlJc w:val="left"/>
      <w:pPr>
        <w:ind w:left="5740" w:hanging="646"/>
      </w:pPr>
      <w:rPr>
        <w:rFonts w:hint="default"/>
        <w:lang w:val="en-US" w:eastAsia="en-US" w:bidi="ar-SA"/>
      </w:rPr>
    </w:lvl>
    <w:lvl w:ilvl="7">
      <w:start w:val="0"/>
      <w:numFmt w:val="bullet"/>
      <w:lvlText w:val="•"/>
      <w:lvlJc w:val="left"/>
      <w:pPr>
        <w:ind w:left="6520" w:hanging="646"/>
      </w:pPr>
      <w:rPr>
        <w:rFonts w:hint="default"/>
        <w:lang w:val="en-US" w:eastAsia="en-US" w:bidi="ar-SA"/>
      </w:rPr>
    </w:lvl>
    <w:lvl w:ilvl="8">
      <w:start w:val="0"/>
      <w:numFmt w:val="bullet"/>
      <w:lvlText w:val="•"/>
      <w:lvlJc w:val="left"/>
      <w:pPr>
        <w:ind w:left="7300" w:hanging="646"/>
      </w:pPr>
      <w:rPr>
        <w:rFonts w:hint="default"/>
        <w:lang w:val="en-US" w:eastAsia="en-US" w:bidi="ar-SA"/>
      </w:rPr>
    </w:lvl>
  </w:abstractNum>
  <w:abstractNum w:abstractNumId="11">
    <w:multiLevelType w:val="hybridMultilevel"/>
    <w:lvl w:ilvl="0">
      <w:start w:val="67"/>
      <w:numFmt w:val="decimal"/>
      <w:lvlText w:val="(%1)"/>
      <w:lvlJc w:val="left"/>
      <w:pPr>
        <w:ind w:left="2168" w:hanging="1752"/>
        <w:jc w:val="left"/>
      </w:pPr>
      <w:rPr>
        <w:rFonts w:hint="default" w:ascii="Times New Roman" w:hAnsi="Times New Roman" w:eastAsia="Times New Roman" w:cs="Times New Roman"/>
        <w:b w:val="0"/>
        <w:bCs w:val="0"/>
        <w:i w:val="0"/>
        <w:iCs w:val="0"/>
        <w:spacing w:val="-1"/>
        <w:w w:val="104"/>
        <w:sz w:val="24"/>
        <w:szCs w:val="24"/>
        <w:lang w:val="en-US" w:eastAsia="en-US" w:bidi="ar-SA"/>
      </w:rPr>
    </w:lvl>
    <w:lvl w:ilvl="1">
      <w:start w:val="0"/>
      <w:numFmt w:val="bullet"/>
      <w:lvlText w:val="•"/>
      <w:lvlJc w:val="left"/>
      <w:pPr>
        <w:ind w:left="2830" w:hanging="1752"/>
      </w:pPr>
      <w:rPr>
        <w:rFonts w:hint="default"/>
        <w:lang w:val="en-US" w:eastAsia="en-US" w:bidi="ar-SA"/>
      </w:rPr>
    </w:lvl>
    <w:lvl w:ilvl="2">
      <w:start w:val="0"/>
      <w:numFmt w:val="bullet"/>
      <w:lvlText w:val="•"/>
      <w:lvlJc w:val="left"/>
      <w:pPr>
        <w:ind w:left="3500" w:hanging="1752"/>
      </w:pPr>
      <w:rPr>
        <w:rFonts w:hint="default"/>
        <w:lang w:val="en-US" w:eastAsia="en-US" w:bidi="ar-SA"/>
      </w:rPr>
    </w:lvl>
    <w:lvl w:ilvl="3">
      <w:start w:val="0"/>
      <w:numFmt w:val="bullet"/>
      <w:lvlText w:val="•"/>
      <w:lvlJc w:val="left"/>
      <w:pPr>
        <w:ind w:left="4170" w:hanging="1752"/>
      </w:pPr>
      <w:rPr>
        <w:rFonts w:hint="default"/>
        <w:lang w:val="en-US" w:eastAsia="en-US" w:bidi="ar-SA"/>
      </w:rPr>
    </w:lvl>
    <w:lvl w:ilvl="4">
      <w:start w:val="0"/>
      <w:numFmt w:val="bullet"/>
      <w:lvlText w:val="•"/>
      <w:lvlJc w:val="left"/>
      <w:pPr>
        <w:ind w:left="4840" w:hanging="1752"/>
      </w:pPr>
      <w:rPr>
        <w:rFonts w:hint="default"/>
        <w:lang w:val="en-US" w:eastAsia="en-US" w:bidi="ar-SA"/>
      </w:rPr>
    </w:lvl>
    <w:lvl w:ilvl="5">
      <w:start w:val="0"/>
      <w:numFmt w:val="bullet"/>
      <w:lvlText w:val="•"/>
      <w:lvlJc w:val="left"/>
      <w:pPr>
        <w:ind w:left="5510" w:hanging="1752"/>
      </w:pPr>
      <w:rPr>
        <w:rFonts w:hint="default"/>
        <w:lang w:val="en-US" w:eastAsia="en-US" w:bidi="ar-SA"/>
      </w:rPr>
    </w:lvl>
    <w:lvl w:ilvl="6">
      <w:start w:val="0"/>
      <w:numFmt w:val="bullet"/>
      <w:lvlText w:val="•"/>
      <w:lvlJc w:val="left"/>
      <w:pPr>
        <w:ind w:left="6180" w:hanging="1752"/>
      </w:pPr>
      <w:rPr>
        <w:rFonts w:hint="default"/>
        <w:lang w:val="en-US" w:eastAsia="en-US" w:bidi="ar-SA"/>
      </w:rPr>
    </w:lvl>
    <w:lvl w:ilvl="7">
      <w:start w:val="0"/>
      <w:numFmt w:val="bullet"/>
      <w:lvlText w:val="•"/>
      <w:lvlJc w:val="left"/>
      <w:pPr>
        <w:ind w:left="6850" w:hanging="1752"/>
      </w:pPr>
      <w:rPr>
        <w:rFonts w:hint="default"/>
        <w:lang w:val="en-US" w:eastAsia="en-US" w:bidi="ar-SA"/>
      </w:rPr>
    </w:lvl>
    <w:lvl w:ilvl="8">
      <w:start w:val="0"/>
      <w:numFmt w:val="bullet"/>
      <w:lvlText w:val="•"/>
      <w:lvlJc w:val="left"/>
      <w:pPr>
        <w:ind w:left="7520" w:hanging="1752"/>
      </w:pPr>
      <w:rPr>
        <w:rFonts w:hint="default"/>
        <w:lang w:val="en-US" w:eastAsia="en-US" w:bidi="ar-SA"/>
      </w:rPr>
    </w:lvl>
  </w:abstractNum>
  <w:abstractNum w:abstractNumId="10">
    <w:multiLevelType w:val="hybridMultilevel"/>
    <w:lvl w:ilvl="0">
      <w:start w:val="9"/>
      <w:numFmt w:val="decimal"/>
      <w:lvlText w:val="%1"/>
      <w:lvlJc w:val="left"/>
      <w:pPr>
        <w:ind w:left="901" w:hanging="485"/>
        <w:jc w:val="left"/>
      </w:pPr>
      <w:rPr>
        <w:rFonts w:hint="default" w:ascii="DejaVu Serif" w:hAnsi="DejaVu Serif" w:eastAsia="DejaVu Serif" w:cs="DejaVu Serif"/>
        <w:b w:val="0"/>
        <w:bCs w:val="0"/>
        <w:i w:val="0"/>
        <w:iCs w:val="0"/>
        <w:spacing w:val="0"/>
        <w:w w:val="90"/>
        <w:sz w:val="28"/>
        <w:szCs w:val="28"/>
        <w:lang w:val="en-US" w:eastAsia="en-US" w:bidi="ar-SA"/>
      </w:rPr>
    </w:lvl>
    <w:lvl w:ilvl="1">
      <w:start w:val="1"/>
      <w:numFmt w:val="lowerRoman"/>
      <w:lvlText w:val="(%2)"/>
      <w:lvlJc w:val="left"/>
      <w:pPr>
        <w:ind w:left="911" w:hanging="364"/>
        <w:jc w:val="right"/>
      </w:pPr>
      <w:rPr>
        <w:rFonts w:hint="default" w:ascii="Times New Roman" w:hAnsi="Times New Roman" w:eastAsia="Times New Roman" w:cs="Times New Roman"/>
        <w:b w:val="0"/>
        <w:bCs w:val="0"/>
        <w:i w:val="0"/>
        <w:iCs w:val="0"/>
        <w:spacing w:val="-1"/>
        <w:w w:val="109"/>
        <w:sz w:val="24"/>
        <w:szCs w:val="24"/>
        <w:lang w:val="en-US" w:eastAsia="en-US" w:bidi="ar-SA"/>
      </w:rPr>
    </w:lvl>
    <w:lvl w:ilvl="2">
      <w:start w:val="1"/>
      <w:numFmt w:val="lowerLetter"/>
      <w:lvlText w:val="(%3)"/>
      <w:lvlJc w:val="left"/>
      <w:pPr>
        <w:ind w:left="1307" w:hanging="416"/>
        <w:jc w:val="left"/>
      </w:pPr>
      <w:rPr>
        <w:rFonts w:hint="default" w:ascii="Times New Roman" w:hAnsi="Times New Roman" w:eastAsia="Times New Roman" w:cs="Times New Roman"/>
        <w:b w:val="0"/>
        <w:bCs w:val="0"/>
        <w:i w:val="0"/>
        <w:iCs w:val="0"/>
        <w:spacing w:val="-1"/>
        <w:w w:val="112"/>
        <w:sz w:val="24"/>
        <w:szCs w:val="24"/>
        <w:lang w:val="en-US" w:eastAsia="en-US" w:bidi="ar-SA"/>
      </w:rPr>
    </w:lvl>
    <w:lvl w:ilvl="3">
      <w:start w:val="0"/>
      <w:numFmt w:val="bullet"/>
      <w:lvlText w:val="•"/>
      <w:lvlJc w:val="left"/>
      <w:pPr>
        <w:ind w:left="2245" w:hanging="416"/>
      </w:pPr>
      <w:rPr>
        <w:rFonts w:hint="default"/>
        <w:lang w:val="en-US" w:eastAsia="en-US" w:bidi="ar-SA"/>
      </w:rPr>
    </w:lvl>
    <w:lvl w:ilvl="4">
      <w:start w:val="0"/>
      <w:numFmt w:val="bullet"/>
      <w:lvlText w:val="•"/>
      <w:lvlJc w:val="left"/>
      <w:pPr>
        <w:ind w:left="3190" w:hanging="416"/>
      </w:pPr>
      <w:rPr>
        <w:rFonts w:hint="default"/>
        <w:lang w:val="en-US" w:eastAsia="en-US" w:bidi="ar-SA"/>
      </w:rPr>
    </w:lvl>
    <w:lvl w:ilvl="5">
      <w:start w:val="0"/>
      <w:numFmt w:val="bullet"/>
      <w:lvlText w:val="•"/>
      <w:lvlJc w:val="left"/>
      <w:pPr>
        <w:ind w:left="4135" w:hanging="416"/>
      </w:pPr>
      <w:rPr>
        <w:rFonts w:hint="default"/>
        <w:lang w:val="en-US" w:eastAsia="en-US" w:bidi="ar-SA"/>
      </w:rPr>
    </w:lvl>
    <w:lvl w:ilvl="6">
      <w:start w:val="0"/>
      <w:numFmt w:val="bullet"/>
      <w:lvlText w:val="•"/>
      <w:lvlJc w:val="left"/>
      <w:pPr>
        <w:ind w:left="5080" w:hanging="416"/>
      </w:pPr>
      <w:rPr>
        <w:rFonts w:hint="default"/>
        <w:lang w:val="en-US" w:eastAsia="en-US" w:bidi="ar-SA"/>
      </w:rPr>
    </w:lvl>
    <w:lvl w:ilvl="7">
      <w:start w:val="0"/>
      <w:numFmt w:val="bullet"/>
      <w:lvlText w:val="•"/>
      <w:lvlJc w:val="left"/>
      <w:pPr>
        <w:ind w:left="6025" w:hanging="416"/>
      </w:pPr>
      <w:rPr>
        <w:rFonts w:hint="default"/>
        <w:lang w:val="en-US" w:eastAsia="en-US" w:bidi="ar-SA"/>
      </w:rPr>
    </w:lvl>
    <w:lvl w:ilvl="8">
      <w:start w:val="0"/>
      <w:numFmt w:val="bullet"/>
      <w:lvlText w:val="•"/>
      <w:lvlJc w:val="left"/>
      <w:pPr>
        <w:ind w:left="6970" w:hanging="416"/>
      </w:pPr>
      <w:rPr>
        <w:rFonts w:hint="default"/>
        <w:lang w:val="en-US" w:eastAsia="en-US" w:bidi="ar-SA"/>
      </w:rPr>
    </w:lvl>
  </w:abstractNum>
  <w:abstractNum w:abstractNumId="2">
    <w:multiLevelType w:val="hybridMultilevel"/>
    <w:lvl w:ilvl="0">
      <w:start w:val="1"/>
      <w:numFmt w:val="lowerRoman"/>
      <w:lvlText w:val="(%1)"/>
      <w:lvlJc w:val="left"/>
      <w:pPr>
        <w:ind w:left="911" w:hanging="364"/>
        <w:jc w:val="right"/>
      </w:pPr>
      <w:rPr>
        <w:rFonts w:hint="default" w:ascii="Times New Roman" w:hAnsi="Times New Roman" w:eastAsia="Times New Roman" w:cs="Times New Roman"/>
        <w:b w:val="0"/>
        <w:bCs w:val="0"/>
        <w:i w:val="0"/>
        <w:iCs w:val="0"/>
        <w:spacing w:val="-1"/>
        <w:w w:val="109"/>
        <w:sz w:val="24"/>
        <w:szCs w:val="24"/>
        <w:lang w:val="en-US" w:eastAsia="en-US" w:bidi="ar-SA"/>
      </w:rPr>
    </w:lvl>
    <w:lvl w:ilvl="1">
      <w:start w:val="0"/>
      <w:numFmt w:val="bullet"/>
      <w:lvlText w:val="•"/>
      <w:lvlJc w:val="left"/>
      <w:pPr>
        <w:ind w:left="1714" w:hanging="364"/>
      </w:pPr>
      <w:rPr>
        <w:rFonts w:hint="default"/>
        <w:lang w:val="en-US" w:eastAsia="en-US" w:bidi="ar-SA"/>
      </w:rPr>
    </w:lvl>
    <w:lvl w:ilvl="2">
      <w:start w:val="0"/>
      <w:numFmt w:val="bullet"/>
      <w:lvlText w:val="•"/>
      <w:lvlJc w:val="left"/>
      <w:pPr>
        <w:ind w:left="2508" w:hanging="364"/>
      </w:pPr>
      <w:rPr>
        <w:rFonts w:hint="default"/>
        <w:lang w:val="en-US" w:eastAsia="en-US" w:bidi="ar-SA"/>
      </w:rPr>
    </w:lvl>
    <w:lvl w:ilvl="3">
      <w:start w:val="0"/>
      <w:numFmt w:val="bullet"/>
      <w:lvlText w:val="•"/>
      <w:lvlJc w:val="left"/>
      <w:pPr>
        <w:ind w:left="3302" w:hanging="364"/>
      </w:pPr>
      <w:rPr>
        <w:rFonts w:hint="default"/>
        <w:lang w:val="en-US" w:eastAsia="en-US" w:bidi="ar-SA"/>
      </w:rPr>
    </w:lvl>
    <w:lvl w:ilvl="4">
      <w:start w:val="0"/>
      <w:numFmt w:val="bullet"/>
      <w:lvlText w:val="•"/>
      <w:lvlJc w:val="left"/>
      <w:pPr>
        <w:ind w:left="4096" w:hanging="364"/>
      </w:pPr>
      <w:rPr>
        <w:rFonts w:hint="default"/>
        <w:lang w:val="en-US" w:eastAsia="en-US" w:bidi="ar-SA"/>
      </w:rPr>
    </w:lvl>
    <w:lvl w:ilvl="5">
      <w:start w:val="0"/>
      <w:numFmt w:val="bullet"/>
      <w:lvlText w:val="•"/>
      <w:lvlJc w:val="left"/>
      <w:pPr>
        <w:ind w:left="4890" w:hanging="364"/>
      </w:pPr>
      <w:rPr>
        <w:rFonts w:hint="default"/>
        <w:lang w:val="en-US" w:eastAsia="en-US" w:bidi="ar-SA"/>
      </w:rPr>
    </w:lvl>
    <w:lvl w:ilvl="6">
      <w:start w:val="0"/>
      <w:numFmt w:val="bullet"/>
      <w:lvlText w:val="•"/>
      <w:lvlJc w:val="left"/>
      <w:pPr>
        <w:ind w:left="5684" w:hanging="364"/>
      </w:pPr>
      <w:rPr>
        <w:rFonts w:hint="default"/>
        <w:lang w:val="en-US" w:eastAsia="en-US" w:bidi="ar-SA"/>
      </w:rPr>
    </w:lvl>
    <w:lvl w:ilvl="7">
      <w:start w:val="0"/>
      <w:numFmt w:val="bullet"/>
      <w:lvlText w:val="•"/>
      <w:lvlJc w:val="left"/>
      <w:pPr>
        <w:ind w:left="6478" w:hanging="364"/>
      </w:pPr>
      <w:rPr>
        <w:rFonts w:hint="default"/>
        <w:lang w:val="en-US" w:eastAsia="en-US" w:bidi="ar-SA"/>
      </w:rPr>
    </w:lvl>
    <w:lvl w:ilvl="8">
      <w:start w:val="0"/>
      <w:numFmt w:val="bullet"/>
      <w:lvlText w:val="•"/>
      <w:lvlJc w:val="left"/>
      <w:pPr>
        <w:ind w:left="7272" w:hanging="364"/>
      </w:pPr>
      <w:rPr>
        <w:rFonts w:hint="default"/>
        <w:lang w:val="en-US" w:eastAsia="en-US" w:bidi="ar-SA"/>
      </w:rPr>
    </w:lvl>
  </w:abstractNum>
  <w:abstractNum w:abstractNumId="7">
    <w:multiLevelType w:val="hybridMultilevel"/>
    <w:lvl w:ilvl="0">
      <w:start w:val="1"/>
      <w:numFmt w:val="lowerRoman"/>
      <w:lvlText w:val="(%1)"/>
      <w:lvlJc w:val="left"/>
      <w:pPr>
        <w:ind w:left="911" w:hanging="364"/>
        <w:jc w:val="right"/>
      </w:pPr>
      <w:rPr>
        <w:rFonts w:hint="default" w:ascii="Times New Roman" w:hAnsi="Times New Roman" w:eastAsia="Times New Roman" w:cs="Times New Roman"/>
        <w:b w:val="0"/>
        <w:bCs w:val="0"/>
        <w:i w:val="0"/>
        <w:iCs w:val="0"/>
        <w:spacing w:val="-1"/>
        <w:w w:val="109"/>
        <w:sz w:val="24"/>
        <w:szCs w:val="24"/>
        <w:lang w:val="en-US" w:eastAsia="en-US" w:bidi="ar-SA"/>
      </w:rPr>
    </w:lvl>
    <w:lvl w:ilvl="1">
      <w:start w:val="0"/>
      <w:numFmt w:val="bullet"/>
      <w:lvlText w:val="•"/>
      <w:lvlJc w:val="left"/>
      <w:pPr>
        <w:ind w:left="1714" w:hanging="364"/>
      </w:pPr>
      <w:rPr>
        <w:rFonts w:hint="default"/>
        <w:lang w:val="en-US" w:eastAsia="en-US" w:bidi="ar-SA"/>
      </w:rPr>
    </w:lvl>
    <w:lvl w:ilvl="2">
      <w:start w:val="0"/>
      <w:numFmt w:val="bullet"/>
      <w:lvlText w:val="•"/>
      <w:lvlJc w:val="left"/>
      <w:pPr>
        <w:ind w:left="2508" w:hanging="364"/>
      </w:pPr>
      <w:rPr>
        <w:rFonts w:hint="default"/>
        <w:lang w:val="en-US" w:eastAsia="en-US" w:bidi="ar-SA"/>
      </w:rPr>
    </w:lvl>
    <w:lvl w:ilvl="3">
      <w:start w:val="0"/>
      <w:numFmt w:val="bullet"/>
      <w:lvlText w:val="•"/>
      <w:lvlJc w:val="left"/>
      <w:pPr>
        <w:ind w:left="3302" w:hanging="364"/>
      </w:pPr>
      <w:rPr>
        <w:rFonts w:hint="default"/>
        <w:lang w:val="en-US" w:eastAsia="en-US" w:bidi="ar-SA"/>
      </w:rPr>
    </w:lvl>
    <w:lvl w:ilvl="4">
      <w:start w:val="0"/>
      <w:numFmt w:val="bullet"/>
      <w:lvlText w:val="•"/>
      <w:lvlJc w:val="left"/>
      <w:pPr>
        <w:ind w:left="4096" w:hanging="364"/>
      </w:pPr>
      <w:rPr>
        <w:rFonts w:hint="default"/>
        <w:lang w:val="en-US" w:eastAsia="en-US" w:bidi="ar-SA"/>
      </w:rPr>
    </w:lvl>
    <w:lvl w:ilvl="5">
      <w:start w:val="0"/>
      <w:numFmt w:val="bullet"/>
      <w:lvlText w:val="•"/>
      <w:lvlJc w:val="left"/>
      <w:pPr>
        <w:ind w:left="4890" w:hanging="364"/>
      </w:pPr>
      <w:rPr>
        <w:rFonts w:hint="default"/>
        <w:lang w:val="en-US" w:eastAsia="en-US" w:bidi="ar-SA"/>
      </w:rPr>
    </w:lvl>
    <w:lvl w:ilvl="6">
      <w:start w:val="0"/>
      <w:numFmt w:val="bullet"/>
      <w:lvlText w:val="•"/>
      <w:lvlJc w:val="left"/>
      <w:pPr>
        <w:ind w:left="5684" w:hanging="364"/>
      </w:pPr>
      <w:rPr>
        <w:rFonts w:hint="default"/>
        <w:lang w:val="en-US" w:eastAsia="en-US" w:bidi="ar-SA"/>
      </w:rPr>
    </w:lvl>
    <w:lvl w:ilvl="7">
      <w:start w:val="0"/>
      <w:numFmt w:val="bullet"/>
      <w:lvlText w:val="•"/>
      <w:lvlJc w:val="left"/>
      <w:pPr>
        <w:ind w:left="6478" w:hanging="364"/>
      </w:pPr>
      <w:rPr>
        <w:rFonts w:hint="default"/>
        <w:lang w:val="en-US" w:eastAsia="en-US" w:bidi="ar-SA"/>
      </w:rPr>
    </w:lvl>
    <w:lvl w:ilvl="8">
      <w:start w:val="0"/>
      <w:numFmt w:val="bullet"/>
      <w:lvlText w:val="•"/>
      <w:lvlJc w:val="left"/>
      <w:pPr>
        <w:ind w:left="7272" w:hanging="364"/>
      </w:pPr>
      <w:rPr>
        <w:rFonts w:hint="default"/>
        <w:lang w:val="en-US" w:eastAsia="en-US" w:bidi="ar-SA"/>
      </w:rPr>
    </w:lvl>
  </w:abstractNum>
  <w:abstractNum w:abstractNumId="9">
    <w:multiLevelType w:val="hybridMultilevel"/>
    <w:lvl w:ilvl="0">
      <w:start w:val="1"/>
      <w:numFmt w:val="lowerRoman"/>
      <w:lvlText w:val="(%1)"/>
      <w:lvlJc w:val="left"/>
      <w:pPr>
        <w:ind w:left="911" w:hanging="364"/>
        <w:jc w:val="right"/>
      </w:pPr>
      <w:rPr>
        <w:rFonts w:hint="default" w:ascii="Times New Roman" w:hAnsi="Times New Roman" w:eastAsia="Times New Roman" w:cs="Times New Roman"/>
        <w:b w:val="0"/>
        <w:bCs w:val="0"/>
        <w:i w:val="0"/>
        <w:iCs w:val="0"/>
        <w:spacing w:val="-1"/>
        <w:w w:val="109"/>
        <w:sz w:val="24"/>
        <w:szCs w:val="24"/>
        <w:lang w:val="en-US" w:eastAsia="en-US" w:bidi="ar-SA"/>
      </w:rPr>
    </w:lvl>
    <w:lvl w:ilvl="1">
      <w:start w:val="1"/>
      <w:numFmt w:val="lowerLetter"/>
      <w:lvlText w:val="(%2)"/>
      <w:lvlJc w:val="left"/>
      <w:pPr>
        <w:ind w:left="1308" w:hanging="416"/>
        <w:jc w:val="left"/>
      </w:pPr>
      <w:rPr>
        <w:rFonts w:hint="default" w:ascii="Times New Roman" w:hAnsi="Times New Roman" w:eastAsia="Times New Roman" w:cs="Times New Roman"/>
        <w:b w:val="0"/>
        <w:bCs w:val="0"/>
        <w:i w:val="0"/>
        <w:iCs w:val="0"/>
        <w:spacing w:val="-1"/>
        <w:w w:val="112"/>
        <w:sz w:val="24"/>
        <w:szCs w:val="24"/>
        <w:lang w:val="en-US" w:eastAsia="en-US" w:bidi="ar-SA"/>
      </w:rPr>
    </w:lvl>
    <w:lvl w:ilvl="2">
      <w:start w:val="0"/>
      <w:numFmt w:val="bullet"/>
      <w:lvlText w:val="•"/>
      <w:lvlJc w:val="left"/>
      <w:pPr>
        <w:ind w:left="2140" w:hanging="416"/>
      </w:pPr>
      <w:rPr>
        <w:rFonts w:hint="default"/>
        <w:lang w:val="en-US" w:eastAsia="en-US" w:bidi="ar-SA"/>
      </w:rPr>
    </w:lvl>
    <w:lvl w:ilvl="3">
      <w:start w:val="0"/>
      <w:numFmt w:val="bullet"/>
      <w:lvlText w:val="•"/>
      <w:lvlJc w:val="left"/>
      <w:pPr>
        <w:ind w:left="2980" w:hanging="416"/>
      </w:pPr>
      <w:rPr>
        <w:rFonts w:hint="default"/>
        <w:lang w:val="en-US" w:eastAsia="en-US" w:bidi="ar-SA"/>
      </w:rPr>
    </w:lvl>
    <w:lvl w:ilvl="4">
      <w:start w:val="0"/>
      <w:numFmt w:val="bullet"/>
      <w:lvlText w:val="•"/>
      <w:lvlJc w:val="left"/>
      <w:pPr>
        <w:ind w:left="3820" w:hanging="416"/>
      </w:pPr>
      <w:rPr>
        <w:rFonts w:hint="default"/>
        <w:lang w:val="en-US" w:eastAsia="en-US" w:bidi="ar-SA"/>
      </w:rPr>
    </w:lvl>
    <w:lvl w:ilvl="5">
      <w:start w:val="0"/>
      <w:numFmt w:val="bullet"/>
      <w:lvlText w:val="•"/>
      <w:lvlJc w:val="left"/>
      <w:pPr>
        <w:ind w:left="4660" w:hanging="416"/>
      </w:pPr>
      <w:rPr>
        <w:rFonts w:hint="default"/>
        <w:lang w:val="en-US" w:eastAsia="en-US" w:bidi="ar-SA"/>
      </w:rPr>
    </w:lvl>
    <w:lvl w:ilvl="6">
      <w:start w:val="0"/>
      <w:numFmt w:val="bullet"/>
      <w:lvlText w:val="•"/>
      <w:lvlJc w:val="left"/>
      <w:pPr>
        <w:ind w:left="5500" w:hanging="416"/>
      </w:pPr>
      <w:rPr>
        <w:rFonts w:hint="default"/>
        <w:lang w:val="en-US" w:eastAsia="en-US" w:bidi="ar-SA"/>
      </w:rPr>
    </w:lvl>
    <w:lvl w:ilvl="7">
      <w:start w:val="0"/>
      <w:numFmt w:val="bullet"/>
      <w:lvlText w:val="•"/>
      <w:lvlJc w:val="left"/>
      <w:pPr>
        <w:ind w:left="6340" w:hanging="416"/>
      </w:pPr>
      <w:rPr>
        <w:rFonts w:hint="default"/>
        <w:lang w:val="en-US" w:eastAsia="en-US" w:bidi="ar-SA"/>
      </w:rPr>
    </w:lvl>
    <w:lvl w:ilvl="8">
      <w:start w:val="0"/>
      <w:numFmt w:val="bullet"/>
      <w:lvlText w:val="•"/>
      <w:lvlJc w:val="left"/>
      <w:pPr>
        <w:ind w:left="7180" w:hanging="416"/>
      </w:pPr>
      <w:rPr>
        <w:rFonts w:hint="default"/>
        <w:lang w:val="en-US" w:eastAsia="en-US" w:bidi="ar-SA"/>
      </w:rPr>
    </w:lvl>
  </w:abstractNum>
  <w:abstractNum w:abstractNumId="6">
    <w:multiLevelType w:val="hybridMultilevel"/>
    <w:lvl w:ilvl="0">
      <w:start w:val="8"/>
      <w:numFmt w:val="decimal"/>
      <w:lvlText w:val="(%1)"/>
      <w:lvlJc w:val="left"/>
      <w:pPr>
        <w:ind w:left="3281" w:hanging="2867"/>
        <w:jc w:val="left"/>
      </w:pPr>
      <w:rPr>
        <w:rFonts w:hint="default" w:ascii="Times New Roman" w:hAnsi="Times New Roman" w:eastAsia="Times New Roman" w:cs="Times New Roman"/>
        <w:b w:val="0"/>
        <w:bCs w:val="0"/>
        <w:i w:val="0"/>
        <w:iCs w:val="0"/>
        <w:spacing w:val="-1"/>
        <w:w w:val="103"/>
        <w:sz w:val="24"/>
        <w:szCs w:val="24"/>
        <w:lang w:val="en-US" w:eastAsia="en-US" w:bidi="ar-SA"/>
      </w:rPr>
    </w:lvl>
    <w:lvl w:ilvl="1">
      <w:start w:val="0"/>
      <w:numFmt w:val="bullet"/>
      <w:lvlText w:val="•"/>
      <w:lvlJc w:val="left"/>
      <w:pPr>
        <w:ind w:left="3838" w:hanging="2867"/>
      </w:pPr>
      <w:rPr>
        <w:rFonts w:hint="default"/>
        <w:lang w:val="en-US" w:eastAsia="en-US" w:bidi="ar-SA"/>
      </w:rPr>
    </w:lvl>
    <w:lvl w:ilvl="2">
      <w:start w:val="0"/>
      <w:numFmt w:val="bullet"/>
      <w:lvlText w:val="•"/>
      <w:lvlJc w:val="left"/>
      <w:pPr>
        <w:ind w:left="4396" w:hanging="2867"/>
      </w:pPr>
      <w:rPr>
        <w:rFonts w:hint="default"/>
        <w:lang w:val="en-US" w:eastAsia="en-US" w:bidi="ar-SA"/>
      </w:rPr>
    </w:lvl>
    <w:lvl w:ilvl="3">
      <w:start w:val="0"/>
      <w:numFmt w:val="bullet"/>
      <w:lvlText w:val="•"/>
      <w:lvlJc w:val="left"/>
      <w:pPr>
        <w:ind w:left="4954" w:hanging="2867"/>
      </w:pPr>
      <w:rPr>
        <w:rFonts w:hint="default"/>
        <w:lang w:val="en-US" w:eastAsia="en-US" w:bidi="ar-SA"/>
      </w:rPr>
    </w:lvl>
    <w:lvl w:ilvl="4">
      <w:start w:val="0"/>
      <w:numFmt w:val="bullet"/>
      <w:lvlText w:val="•"/>
      <w:lvlJc w:val="left"/>
      <w:pPr>
        <w:ind w:left="5512" w:hanging="2867"/>
      </w:pPr>
      <w:rPr>
        <w:rFonts w:hint="default"/>
        <w:lang w:val="en-US" w:eastAsia="en-US" w:bidi="ar-SA"/>
      </w:rPr>
    </w:lvl>
    <w:lvl w:ilvl="5">
      <w:start w:val="0"/>
      <w:numFmt w:val="bullet"/>
      <w:lvlText w:val="•"/>
      <w:lvlJc w:val="left"/>
      <w:pPr>
        <w:ind w:left="6070" w:hanging="2867"/>
      </w:pPr>
      <w:rPr>
        <w:rFonts w:hint="default"/>
        <w:lang w:val="en-US" w:eastAsia="en-US" w:bidi="ar-SA"/>
      </w:rPr>
    </w:lvl>
    <w:lvl w:ilvl="6">
      <w:start w:val="0"/>
      <w:numFmt w:val="bullet"/>
      <w:lvlText w:val="•"/>
      <w:lvlJc w:val="left"/>
      <w:pPr>
        <w:ind w:left="6628" w:hanging="2867"/>
      </w:pPr>
      <w:rPr>
        <w:rFonts w:hint="default"/>
        <w:lang w:val="en-US" w:eastAsia="en-US" w:bidi="ar-SA"/>
      </w:rPr>
    </w:lvl>
    <w:lvl w:ilvl="7">
      <w:start w:val="0"/>
      <w:numFmt w:val="bullet"/>
      <w:lvlText w:val="•"/>
      <w:lvlJc w:val="left"/>
      <w:pPr>
        <w:ind w:left="7186" w:hanging="2867"/>
      </w:pPr>
      <w:rPr>
        <w:rFonts w:hint="default"/>
        <w:lang w:val="en-US" w:eastAsia="en-US" w:bidi="ar-SA"/>
      </w:rPr>
    </w:lvl>
    <w:lvl w:ilvl="8">
      <w:start w:val="0"/>
      <w:numFmt w:val="bullet"/>
      <w:lvlText w:val="•"/>
      <w:lvlJc w:val="left"/>
      <w:pPr>
        <w:ind w:left="7744" w:hanging="2867"/>
      </w:pPr>
      <w:rPr>
        <w:rFonts w:hint="default"/>
        <w:lang w:val="en-US" w:eastAsia="en-US" w:bidi="ar-SA"/>
      </w:rPr>
    </w:lvl>
  </w:abstractNum>
  <w:abstractNum w:abstractNumId="5">
    <w:multiLevelType w:val="hybridMultilevel"/>
    <w:lvl w:ilvl="0">
      <w:start w:val="1"/>
      <w:numFmt w:val="lowerRoman"/>
      <w:lvlText w:val="(%1)"/>
      <w:lvlJc w:val="left"/>
      <w:pPr>
        <w:ind w:left="911" w:hanging="364"/>
        <w:jc w:val="right"/>
      </w:pPr>
      <w:rPr>
        <w:rFonts w:hint="default" w:ascii="Times New Roman" w:hAnsi="Times New Roman" w:eastAsia="Times New Roman" w:cs="Times New Roman"/>
        <w:b w:val="0"/>
        <w:bCs w:val="0"/>
        <w:i w:val="0"/>
        <w:iCs w:val="0"/>
        <w:spacing w:val="-1"/>
        <w:w w:val="109"/>
        <w:sz w:val="24"/>
        <w:szCs w:val="24"/>
        <w:lang w:val="en-US" w:eastAsia="en-US" w:bidi="ar-SA"/>
      </w:rPr>
    </w:lvl>
    <w:lvl w:ilvl="1">
      <w:start w:val="0"/>
      <w:numFmt w:val="bullet"/>
      <w:lvlText w:val="•"/>
      <w:lvlJc w:val="left"/>
      <w:pPr>
        <w:ind w:left="1714" w:hanging="364"/>
      </w:pPr>
      <w:rPr>
        <w:rFonts w:hint="default"/>
        <w:lang w:val="en-US" w:eastAsia="en-US" w:bidi="ar-SA"/>
      </w:rPr>
    </w:lvl>
    <w:lvl w:ilvl="2">
      <w:start w:val="0"/>
      <w:numFmt w:val="bullet"/>
      <w:lvlText w:val="•"/>
      <w:lvlJc w:val="left"/>
      <w:pPr>
        <w:ind w:left="2508" w:hanging="364"/>
      </w:pPr>
      <w:rPr>
        <w:rFonts w:hint="default"/>
        <w:lang w:val="en-US" w:eastAsia="en-US" w:bidi="ar-SA"/>
      </w:rPr>
    </w:lvl>
    <w:lvl w:ilvl="3">
      <w:start w:val="0"/>
      <w:numFmt w:val="bullet"/>
      <w:lvlText w:val="•"/>
      <w:lvlJc w:val="left"/>
      <w:pPr>
        <w:ind w:left="3302" w:hanging="364"/>
      </w:pPr>
      <w:rPr>
        <w:rFonts w:hint="default"/>
        <w:lang w:val="en-US" w:eastAsia="en-US" w:bidi="ar-SA"/>
      </w:rPr>
    </w:lvl>
    <w:lvl w:ilvl="4">
      <w:start w:val="0"/>
      <w:numFmt w:val="bullet"/>
      <w:lvlText w:val="•"/>
      <w:lvlJc w:val="left"/>
      <w:pPr>
        <w:ind w:left="4096" w:hanging="364"/>
      </w:pPr>
      <w:rPr>
        <w:rFonts w:hint="default"/>
        <w:lang w:val="en-US" w:eastAsia="en-US" w:bidi="ar-SA"/>
      </w:rPr>
    </w:lvl>
    <w:lvl w:ilvl="5">
      <w:start w:val="0"/>
      <w:numFmt w:val="bullet"/>
      <w:lvlText w:val="•"/>
      <w:lvlJc w:val="left"/>
      <w:pPr>
        <w:ind w:left="4890" w:hanging="364"/>
      </w:pPr>
      <w:rPr>
        <w:rFonts w:hint="default"/>
        <w:lang w:val="en-US" w:eastAsia="en-US" w:bidi="ar-SA"/>
      </w:rPr>
    </w:lvl>
    <w:lvl w:ilvl="6">
      <w:start w:val="0"/>
      <w:numFmt w:val="bullet"/>
      <w:lvlText w:val="•"/>
      <w:lvlJc w:val="left"/>
      <w:pPr>
        <w:ind w:left="5684" w:hanging="364"/>
      </w:pPr>
      <w:rPr>
        <w:rFonts w:hint="default"/>
        <w:lang w:val="en-US" w:eastAsia="en-US" w:bidi="ar-SA"/>
      </w:rPr>
    </w:lvl>
    <w:lvl w:ilvl="7">
      <w:start w:val="0"/>
      <w:numFmt w:val="bullet"/>
      <w:lvlText w:val="•"/>
      <w:lvlJc w:val="left"/>
      <w:pPr>
        <w:ind w:left="6478" w:hanging="364"/>
      </w:pPr>
      <w:rPr>
        <w:rFonts w:hint="default"/>
        <w:lang w:val="en-US" w:eastAsia="en-US" w:bidi="ar-SA"/>
      </w:rPr>
    </w:lvl>
    <w:lvl w:ilvl="8">
      <w:start w:val="0"/>
      <w:numFmt w:val="bullet"/>
      <w:lvlText w:val="•"/>
      <w:lvlJc w:val="left"/>
      <w:pPr>
        <w:ind w:left="7272" w:hanging="364"/>
      </w:pPr>
      <w:rPr>
        <w:rFonts w:hint="default"/>
        <w:lang w:val="en-US" w:eastAsia="en-US" w:bidi="ar-SA"/>
      </w:rPr>
    </w:lvl>
  </w:abstractNum>
  <w:abstractNum w:abstractNumId="4">
    <w:multiLevelType w:val="hybridMultilevel"/>
    <w:lvl w:ilvl="0">
      <w:start w:val="3"/>
      <w:numFmt w:val="decimal"/>
      <w:lvlText w:val="(%1)"/>
      <w:lvlJc w:val="left"/>
      <w:pPr>
        <w:ind w:left="2008" w:hanging="1593"/>
        <w:jc w:val="left"/>
      </w:pPr>
      <w:rPr>
        <w:rFonts w:hint="default" w:ascii="Times New Roman" w:hAnsi="Times New Roman" w:eastAsia="Times New Roman" w:cs="Times New Roman"/>
        <w:b w:val="0"/>
        <w:bCs w:val="0"/>
        <w:i w:val="0"/>
        <w:iCs w:val="0"/>
        <w:spacing w:val="-1"/>
        <w:w w:val="105"/>
        <w:sz w:val="24"/>
        <w:szCs w:val="24"/>
        <w:lang w:val="en-US" w:eastAsia="en-US" w:bidi="ar-SA"/>
      </w:rPr>
    </w:lvl>
    <w:lvl w:ilvl="1">
      <w:start w:val="1"/>
      <w:numFmt w:val="lowerRoman"/>
      <w:lvlText w:val="(%2)"/>
      <w:lvlJc w:val="left"/>
      <w:pPr>
        <w:ind w:left="911" w:hanging="364"/>
        <w:jc w:val="right"/>
      </w:pPr>
      <w:rPr>
        <w:rFonts w:hint="default" w:ascii="Times New Roman" w:hAnsi="Times New Roman" w:eastAsia="Times New Roman" w:cs="Times New Roman"/>
        <w:b w:val="0"/>
        <w:bCs w:val="0"/>
        <w:i w:val="0"/>
        <w:iCs w:val="0"/>
        <w:spacing w:val="-1"/>
        <w:w w:val="109"/>
        <w:sz w:val="24"/>
        <w:szCs w:val="24"/>
        <w:lang w:val="en-US" w:eastAsia="en-US" w:bidi="ar-SA"/>
      </w:rPr>
    </w:lvl>
    <w:lvl w:ilvl="2">
      <w:start w:val="0"/>
      <w:numFmt w:val="bullet"/>
      <w:lvlText w:val="•"/>
      <w:lvlJc w:val="left"/>
      <w:pPr>
        <w:ind w:left="2762" w:hanging="364"/>
      </w:pPr>
      <w:rPr>
        <w:rFonts w:hint="default"/>
        <w:lang w:val="en-US" w:eastAsia="en-US" w:bidi="ar-SA"/>
      </w:rPr>
    </w:lvl>
    <w:lvl w:ilvl="3">
      <w:start w:val="0"/>
      <w:numFmt w:val="bullet"/>
      <w:lvlText w:val="•"/>
      <w:lvlJc w:val="left"/>
      <w:pPr>
        <w:ind w:left="3524" w:hanging="364"/>
      </w:pPr>
      <w:rPr>
        <w:rFonts w:hint="default"/>
        <w:lang w:val="en-US" w:eastAsia="en-US" w:bidi="ar-SA"/>
      </w:rPr>
    </w:lvl>
    <w:lvl w:ilvl="4">
      <w:start w:val="0"/>
      <w:numFmt w:val="bullet"/>
      <w:lvlText w:val="•"/>
      <w:lvlJc w:val="left"/>
      <w:pPr>
        <w:ind w:left="4286" w:hanging="364"/>
      </w:pPr>
      <w:rPr>
        <w:rFonts w:hint="default"/>
        <w:lang w:val="en-US" w:eastAsia="en-US" w:bidi="ar-SA"/>
      </w:rPr>
    </w:lvl>
    <w:lvl w:ilvl="5">
      <w:start w:val="0"/>
      <w:numFmt w:val="bullet"/>
      <w:lvlText w:val="•"/>
      <w:lvlJc w:val="left"/>
      <w:pPr>
        <w:ind w:left="5048" w:hanging="364"/>
      </w:pPr>
      <w:rPr>
        <w:rFonts w:hint="default"/>
        <w:lang w:val="en-US" w:eastAsia="en-US" w:bidi="ar-SA"/>
      </w:rPr>
    </w:lvl>
    <w:lvl w:ilvl="6">
      <w:start w:val="0"/>
      <w:numFmt w:val="bullet"/>
      <w:lvlText w:val="•"/>
      <w:lvlJc w:val="left"/>
      <w:pPr>
        <w:ind w:left="5811" w:hanging="364"/>
      </w:pPr>
      <w:rPr>
        <w:rFonts w:hint="default"/>
        <w:lang w:val="en-US" w:eastAsia="en-US" w:bidi="ar-SA"/>
      </w:rPr>
    </w:lvl>
    <w:lvl w:ilvl="7">
      <w:start w:val="0"/>
      <w:numFmt w:val="bullet"/>
      <w:lvlText w:val="•"/>
      <w:lvlJc w:val="left"/>
      <w:pPr>
        <w:ind w:left="6573" w:hanging="364"/>
      </w:pPr>
      <w:rPr>
        <w:rFonts w:hint="default"/>
        <w:lang w:val="en-US" w:eastAsia="en-US" w:bidi="ar-SA"/>
      </w:rPr>
    </w:lvl>
    <w:lvl w:ilvl="8">
      <w:start w:val="0"/>
      <w:numFmt w:val="bullet"/>
      <w:lvlText w:val="•"/>
      <w:lvlJc w:val="left"/>
      <w:pPr>
        <w:ind w:left="7335" w:hanging="364"/>
      </w:pPr>
      <w:rPr>
        <w:rFonts w:hint="default"/>
        <w:lang w:val="en-US" w:eastAsia="en-US" w:bidi="ar-SA"/>
      </w:rPr>
    </w:lvl>
  </w:abstractNum>
  <w:abstractNum w:abstractNumId="3">
    <w:multiLevelType w:val="hybridMultilevel"/>
    <w:lvl w:ilvl="0">
      <w:start w:val="0"/>
      <w:numFmt w:val="bullet"/>
      <w:lvlText w:val="•"/>
      <w:lvlJc w:val="left"/>
      <w:pPr>
        <w:ind w:left="651" w:hanging="212"/>
      </w:pPr>
      <w:rPr>
        <w:rFonts w:hint="default" w:ascii="DejaVu Serif Condensed" w:hAnsi="DejaVu Serif Condensed" w:eastAsia="DejaVu Serif Condensed" w:cs="DejaVu Serif Condensed"/>
        <w:b w:val="0"/>
        <w:bCs w:val="0"/>
        <w:i w:val="0"/>
        <w:iCs w:val="0"/>
        <w:spacing w:val="0"/>
        <w:w w:val="99"/>
        <w:position w:val="4"/>
        <w:sz w:val="16"/>
        <w:szCs w:val="16"/>
        <w:lang w:val="en-US" w:eastAsia="en-US" w:bidi="ar-SA"/>
      </w:rPr>
    </w:lvl>
    <w:lvl w:ilvl="1">
      <w:start w:val="0"/>
      <w:numFmt w:val="bullet"/>
      <w:lvlText w:val="•"/>
      <w:lvlJc w:val="left"/>
      <w:pPr>
        <w:ind w:left="1480" w:hanging="212"/>
      </w:pPr>
      <w:rPr>
        <w:rFonts w:hint="default"/>
        <w:lang w:val="en-US" w:eastAsia="en-US" w:bidi="ar-SA"/>
      </w:rPr>
    </w:lvl>
    <w:lvl w:ilvl="2">
      <w:start w:val="0"/>
      <w:numFmt w:val="bullet"/>
      <w:lvlText w:val="•"/>
      <w:lvlJc w:val="left"/>
      <w:pPr>
        <w:ind w:left="2300" w:hanging="212"/>
      </w:pPr>
      <w:rPr>
        <w:rFonts w:hint="default"/>
        <w:lang w:val="en-US" w:eastAsia="en-US" w:bidi="ar-SA"/>
      </w:rPr>
    </w:lvl>
    <w:lvl w:ilvl="3">
      <w:start w:val="0"/>
      <w:numFmt w:val="bullet"/>
      <w:lvlText w:val="•"/>
      <w:lvlJc w:val="left"/>
      <w:pPr>
        <w:ind w:left="3120" w:hanging="212"/>
      </w:pPr>
      <w:rPr>
        <w:rFonts w:hint="default"/>
        <w:lang w:val="en-US" w:eastAsia="en-US" w:bidi="ar-SA"/>
      </w:rPr>
    </w:lvl>
    <w:lvl w:ilvl="4">
      <w:start w:val="0"/>
      <w:numFmt w:val="bullet"/>
      <w:lvlText w:val="•"/>
      <w:lvlJc w:val="left"/>
      <w:pPr>
        <w:ind w:left="3940" w:hanging="212"/>
      </w:pPr>
      <w:rPr>
        <w:rFonts w:hint="default"/>
        <w:lang w:val="en-US" w:eastAsia="en-US" w:bidi="ar-SA"/>
      </w:rPr>
    </w:lvl>
    <w:lvl w:ilvl="5">
      <w:start w:val="0"/>
      <w:numFmt w:val="bullet"/>
      <w:lvlText w:val="•"/>
      <w:lvlJc w:val="left"/>
      <w:pPr>
        <w:ind w:left="4760" w:hanging="212"/>
      </w:pPr>
      <w:rPr>
        <w:rFonts w:hint="default"/>
        <w:lang w:val="en-US" w:eastAsia="en-US" w:bidi="ar-SA"/>
      </w:rPr>
    </w:lvl>
    <w:lvl w:ilvl="6">
      <w:start w:val="0"/>
      <w:numFmt w:val="bullet"/>
      <w:lvlText w:val="•"/>
      <w:lvlJc w:val="left"/>
      <w:pPr>
        <w:ind w:left="5580" w:hanging="212"/>
      </w:pPr>
      <w:rPr>
        <w:rFonts w:hint="default"/>
        <w:lang w:val="en-US" w:eastAsia="en-US" w:bidi="ar-SA"/>
      </w:rPr>
    </w:lvl>
    <w:lvl w:ilvl="7">
      <w:start w:val="0"/>
      <w:numFmt w:val="bullet"/>
      <w:lvlText w:val="•"/>
      <w:lvlJc w:val="left"/>
      <w:pPr>
        <w:ind w:left="6400" w:hanging="212"/>
      </w:pPr>
      <w:rPr>
        <w:rFonts w:hint="default"/>
        <w:lang w:val="en-US" w:eastAsia="en-US" w:bidi="ar-SA"/>
      </w:rPr>
    </w:lvl>
    <w:lvl w:ilvl="8">
      <w:start w:val="0"/>
      <w:numFmt w:val="bullet"/>
      <w:lvlText w:val="•"/>
      <w:lvlJc w:val="left"/>
      <w:pPr>
        <w:ind w:left="7220" w:hanging="212"/>
      </w:pPr>
      <w:rPr>
        <w:rFonts w:hint="default"/>
        <w:lang w:val="en-US" w:eastAsia="en-US" w:bidi="ar-SA"/>
      </w:rPr>
    </w:lvl>
  </w:abstractNum>
  <w:abstractNum w:abstractNumId="1">
    <w:multiLevelType w:val="hybridMultilevel"/>
    <w:lvl w:ilvl="0">
      <w:start w:val="1"/>
      <w:numFmt w:val="decimal"/>
      <w:lvlText w:val="%1"/>
      <w:lvlJc w:val="left"/>
      <w:pPr>
        <w:ind w:left="901" w:hanging="485"/>
        <w:jc w:val="left"/>
      </w:pPr>
      <w:rPr>
        <w:rFonts w:hint="default" w:ascii="DejaVu Serif" w:hAnsi="DejaVu Serif" w:eastAsia="DejaVu Serif" w:cs="DejaVu Serif"/>
        <w:b w:val="0"/>
        <w:bCs w:val="0"/>
        <w:i w:val="0"/>
        <w:iCs w:val="0"/>
        <w:spacing w:val="0"/>
        <w:w w:val="90"/>
        <w:sz w:val="28"/>
        <w:szCs w:val="28"/>
        <w:lang w:val="en-US" w:eastAsia="en-US" w:bidi="ar-SA"/>
      </w:rPr>
    </w:lvl>
    <w:lvl w:ilvl="1">
      <w:start w:val="1"/>
      <w:numFmt w:val="decimal"/>
      <w:lvlText w:val="%1.%2"/>
      <w:lvlJc w:val="left"/>
      <w:pPr>
        <w:ind w:left="793" w:hanging="378"/>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784" w:hanging="378"/>
      </w:pPr>
      <w:rPr>
        <w:rFonts w:hint="default"/>
        <w:lang w:val="en-US" w:eastAsia="en-US" w:bidi="ar-SA"/>
      </w:rPr>
    </w:lvl>
    <w:lvl w:ilvl="3">
      <w:start w:val="0"/>
      <w:numFmt w:val="bullet"/>
      <w:lvlText w:val="•"/>
      <w:lvlJc w:val="left"/>
      <w:pPr>
        <w:ind w:left="2668" w:hanging="378"/>
      </w:pPr>
      <w:rPr>
        <w:rFonts w:hint="default"/>
        <w:lang w:val="en-US" w:eastAsia="en-US" w:bidi="ar-SA"/>
      </w:rPr>
    </w:lvl>
    <w:lvl w:ilvl="4">
      <w:start w:val="0"/>
      <w:numFmt w:val="bullet"/>
      <w:lvlText w:val="•"/>
      <w:lvlJc w:val="left"/>
      <w:pPr>
        <w:ind w:left="3553" w:hanging="378"/>
      </w:pPr>
      <w:rPr>
        <w:rFonts w:hint="default"/>
        <w:lang w:val="en-US" w:eastAsia="en-US" w:bidi="ar-SA"/>
      </w:rPr>
    </w:lvl>
    <w:lvl w:ilvl="5">
      <w:start w:val="0"/>
      <w:numFmt w:val="bullet"/>
      <w:lvlText w:val="•"/>
      <w:lvlJc w:val="left"/>
      <w:pPr>
        <w:ind w:left="4437" w:hanging="378"/>
      </w:pPr>
      <w:rPr>
        <w:rFonts w:hint="default"/>
        <w:lang w:val="en-US" w:eastAsia="en-US" w:bidi="ar-SA"/>
      </w:rPr>
    </w:lvl>
    <w:lvl w:ilvl="6">
      <w:start w:val="0"/>
      <w:numFmt w:val="bullet"/>
      <w:lvlText w:val="•"/>
      <w:lvlJc w:val="left"/>
      <w:pPr>
        <w:ind w:left="5322" w:hanging="378"/>
      </w:pPr>
      <w:rPr>
        <w:rFonts w:hint="default"/>
        <w:lang w:val="en-US" w:eastAsia="en-US" w:bidi="ar-SA"/>
      </w:rPr>
    </w:lvl>
    <w:lvl w:ilvl="7">
      <w:start w:val="0"/>
      <w:numFmt w:val="bullet"/>
      <w:lvlText w:val="•"/>
      <w:lvlJc w:val="left"/>
      <w:pPr>
        <w:ind w:left="6206" w:hanging="378"/>
      </w:pPr>
      <w:rPr>
        <w:rFonts w:hint="default"/>
        <w:lang w:val="en-US" w:eastAsia="en-US" w:bidi="ar-SA"/>
      </w:rPr>
    </w:lvl>
    <w:lvl w:ilvl="8">
      <w:start w:val="0"/>
      <w:numFmt w:val="bullet"/>
      <w:lvlText w:val="•"/>
      <w:lvlJc w:val="left"/>
      <w:pPr>
        <w:ind w:left="7091" w:hanging="378"/>
      </w:pPr>
      <w:rPr>
        <w:rFonts w:hint="default"/>
        <w:lang w:val="en-US" w:eastAsia="en-US" w:bidi="ar-SA"/>
      </w:rPr>
    </w:lvl>
  </w:abstractNum>
  <w:abstractNum w:abstractNumId="0">
    <w:multiLevelType w:val="hybridMultilevel"/>
    <w:lvl w:ilvl="0">
      <w:start w:val="1"/>
      <w:numFmt w:val="decimal"/>
      <w:lvlText w:val="%1"/>
      <w:lvlJc w:val="left"/>
      <w:pPr>
        <w:ind w:left="745" w:hanging="328"/>
        <w:jc w:val="left"/>
      </w:pPr>
      <w:rPr>
        <w:rFonts w:hint="default" w:ascii="Times New Roman" w:hAnsi="Times New Roman" w:eastAsia="Times New Roman" w:cs="Times New Roman"/>
        <w:b w:val="0"/>
        <w:bCs w:val="0"/>
        <w:i w:val="0"/>
        <w:iCs w:val="0"/>
        <w:spacing w:val="0"/>
        <w:w w:val="97"/>
        <w:sz w:val="24"/>
        <w:szCs w:val="24"/>
        <w:lang w:val="en-US" w:eastAsia="en-US" w:bidi="ar-SA"/>
      </w:rPr>
    </w:lvl>
    <w:lvl w:ilvl="1">
      <w:start w:val="0"/>
      <w:numFmt w:val="bullet"/>
      <w:lvlText w:val="•"/>
      <w:lvlJc w:val="left"/>
      <w:pPr>
        <w:ind w:left="1552" w:hanging="328"/>
      </w:pPr>
      <w:rPr>
        <w:rFonts w:hint="default"/>
        <w:lang w:val="en-US" w:eastAsia="en-US" w:bidi="ar-SA"/>
      </w:rPr>
    </w:lvl>
    <w:lvl w:ilvl="2">
      <w:start w:val="0"/>
      <w:numFmt w:val="bullet"/>
      <w:lvlText w:val="•"/>
      <w:lvlJc w:val="left"/>
      <w:pPr>
        <w:ind w:left="2364" w:hanging="328"/>
      </w:pPr>
      <w:rPr>
        <w:rFonts w:hint="default"/>
        <w:lang w:val="en-US" w:eastAsia="en-US" w:bidi="ar-SA"/>
      </w:rPr>
    </w:lvl>
    <w:lvl w:ilvl="3">
      <w:start w:val="0"/>
      <w:numFmt w:val="bullet"/>
      <w:lvlText w:val="•"/>
      <w:lvlJc w:val="left"/>
      <w:pPr>
        <w:ind w:left="3176" w:hanging="328"/>
      </w:pPr>
      <w:rPr>
        <w:rFonts w:hint="default"/>
        <w:lang w:val="en-US" w:eastAsia="en-US" w:bidi="ar-SA"/>
      </w:rPr>
    </w:lvl>
    <w:lvl w:ilvl="4">
      <w:start w:val="0"/>
      <w:numFmt w:val="bullet"/>
      <w:lvlText w:val="•"/>
      <w:lvlJc w:val="left"/>
      <w:pPr>
        <w:ind w:left="3988" w:hanging="328"/>
      </w:pPr>
      <w:rPr>
        <w:rFonts w:hint="default"/>
        <w:lang w:val="en-US" w:eastAsia="en-US" w:bidi="ar-SA"/>
      </w:rPr>
    </w:lvl>
    <w:lvl w:ilvl="5">
      <w:start w:val="0"/>
      <w:numFmt w:val="bullet"/>
      <w:lvlText w:val="•"/>
      <w:lvlJc w:val="left"/>
      <w:pPr>
        <w:ind w:left="4800" w:hanging="328"/>
      </w:pPr>
      <w:rPr>
        <w:rFonts w:hint="default"/>
        <w:lang w:val="en-US" w:eastAsia="en-US" w:bidi="ar-SA"/>
      </w:rPr>
    </w:lvl>
    <w:lvl w:ilvl="6">
      <w:start w:val="0"/>
      <w:numFmt w:val="bullet"/>
      <w:lvlText w:val="•"/>
      <w:lvlJc w:val="left"/>
      <w:pPr>
        <w:ind w:left="5612" w:hanging="328"/>
      </w:pPr>
      <w:rPr>
        <w:rFonts w:hint="default"/>
        <w:lang w:val="en-US" w:eastAsia="en-US" w:bidi="ar-SA"/>
      </w:rPr>
    </w:lvl>
    <w:lvl w:ilvl="7">
      <w:start w:val="0"/>
      <w:numFmt w:val="bullet"/>
      <w:lvlText w:val="•"/>
      <w:lvlJc w:val="left"/>
      <w:pPr>
        <w:ind w:left="6424" w:hanging="328"/>
      </w:pPr>
      <w:rPr>
        <w:rFonts w:hint="default"/>
        <w:lang w:val="en-US" w:eastAsia="en-US" w:bidi="ar-SA"/>
      </w:rPr>
    </w:lvl>
    <w:lvl w:ilvl="8">
      <w:start w:val="0"/>
      <w:numFmt w:val="bullet"/>
      <w:lvlText w:val="•"/>
      <w:lvlJc w:val="left"/>
      <w:pPr>
        <w:ind w:left="7236" w:hanging="328"/>
      </w:pPr>
      <w:rPr>
        <w:rFonts w:hint="default"/>
        <w:lang w:val="en-US" w:eastAsia="en-US" w:bidi="ar-SA"/>
      </w:rPr>
    </w:lvl>
  </w:abstractNum>
  <w:num w:numId="9">
    <w:abstractNumId w:val="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3">
    <w:abstractNumId w:val="2"/>
  </w:num>
  <w:num w:numId="8">
    <w:abstractNumId w:val="7"/>
  </w:num>
  <w:num w:numId="10">
    <w:abstractNumId w:val="9"/>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40"/>
      <w:ind w:left="743" w:hanging="326"/>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ind w:left="417"/>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901" w:hanging="484"/>
      <w:outlineLvl w:val="1"/>
    </w:pPr>
    <w:rPr>
      <w:rFonts w:ascii="DejaVu Serif" w:hAnsi="DejaVu Serif" w:eastAsia="DejaVu Serif" w:cs="DejaVu Serif"/>
      <w:sz w:val="28"/>
      <w:szCs w:val="28"/>
      <w:lang w:val="en-US" w:eastAsia="en-US" w:bidi="ar-SA"/>
    </w:rPr>
  </w:style>
  <w:style w:styleId="Heading2" w:type="paragraph">
    <w:name w:val="Heading 2"/>
    <w:basedOn w:val="Normal"/>
    <w:uiPriority w:val="1"/>
    <w:qFormat/>
    <w:pPr>
      <w:spacing w:line="230" w:lineRule="exact"/>
      <w:outlineLvl w:val="2"/>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ind w:left="1275" w:right="1409"/>
      <w:jc w:val="center"/>
    </w:pPr>
    <w:rPr>
      <w:rFonts w:ascii="Georgia" w:hAnsi="Georgia" w:eastAsia="Georgia" w:cs="Georgia"/>
      <w:sz w:val="41"/>
      <w:szCs w:val="41"/>
      <w:lang w:val="en-US" w:eastAsia="en-US" w:bidi="ar-SA"/>
    </w:rPr>
  </w:style>
  <w:style w:styleId="ListParagraph" w:type="paragraph">
    <w:name w:val="List Paragraph"/>
    <w:basedOn w:val="Normal"/>
    <w:uiPriority w:val="1"/>
    <w:qFormat/>
    <w:pPr>
      <w:ind w:left="816" w:hanging="41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78"/>
      <w:ind w:left="11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5.html" TargetMode="External"/><Relationship Id="rId7" Type="http://schemas.openxmlformats.org/officeDocument/2006/relationships/hyperlink" Target="http://www.cwi.nl/~janr" TargetMode="External"/><Relationship Id="rId8" Type="http://schemas.openxmlformats.org/officeDocument/2006/relationships/hyperlink" Target="http://creativecommons.org/licenses/by-nc-nd/3.0/"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www.cwi.nl/" TargetMode="External"/><Relationship Id="rId49" Type="http://schemas.openxmlformats.org/officeDocument/2006/relationships/hyperlink" Target="http://www.elsevier.nl/locate/entcs/volume44.html"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2023-12-11T05:45:24Z</dcterms:created>
  <dcterms:modified xsi:type="dcterms:W3CDTF">2023-12-11T05:45:24Z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